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rsidR="00FE07A9"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9A7BC5">
        <w:rPr>
          <w:rFonts w:ascii="Times New Roman" w:eastAsia="Times New Roman" w:hAnsi="Times New Roman" w:cs="Times New Roman"/>
          <w:b/>
          <w:lang w:eastAsia="ru-RU"/>
        </w:rPr>
        <w:t>№</w:t>
      </w:r>
      <w:r w:rsidR="00A71229" w:rsidRPr="00A71229">
        <w:rPr>
          <w:rFonts w:ascii="Tahoma" w:hAnsi="Tahoma" w:cs="Tahoma"/>
          <w:color w:val="000000"/>
          <w:sz w:val="18"/>
          <w:szCs w:val="18"/>
          <w:shd w:val="clear" w:color="auto" w:fill="F1F1F1"/>
        </w:rPr>
        <w:t xml:space="preserve"> </w:t>
      </w:r>
      <w:r w:rsidR="006D0FA3">
        <w:rPr>
          <w:rFonts w:ascii="Times New Roman" w:eastAsia="Times New Roman" w:hAnsi="Times New Roman" w:cs="Times New Roman"/>
          <w:b/>
          <w:lang w:eastAsia="ru-RU"/>
        </w:rPr>
        <w:t>______________________________</w:t>
      </w:r>
    </w:p>
    <w:p w:rsidR="00DB2B78" w:rsidRPr="00DB2B78"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proofErr w:type="gramStart"/>
      <w:r w:rsidR="006B3334">
        <w:rPr>
          <w:rFonts w:ascii="Times New Roman" w:eastAsia="Times New Roman" w:hAnsi="Times New Roman" w:cs="Times New Roman"/>
          <w:lang w:eastAsia="ru-RU"/>
        </w:rPr>
        <w:t xml:space="preserve">   </w:t>
      </w:r>
      <w:r w:rsidR="00E0309A">
        <w:rPr>
          <w:rFonts w:ascii="Times New Roman" w:eastAsia="Times New Roman" w:hAnsi="Times New Roman" w:cs="Times New Roman"/>
          <w:lang w:eastAsia="ru-RU"/>
        </w:rPr>
        <w:t>«</w:t>
      </w:r>
      <w:proofErr w:type="gramEnd"/>
      <w:r w:rsidR="00E0309A">
        <w:rPr>
          <w:rFonts w:ascii="Times New Roman" w:eastAsia="Times New Roman" w:hAnsi="Times New Roman" w:cs="Times New Roman"/>
          <w:lang w:eastAsia="ru-RU"/>
        </w:rPr>
        <w:t xml:space="preserve">____» </w:t>
      </w:r>
      <w:r w:rsidR="009653F8">
        <w:rPr>
          <w:rFonts w:ascii="Times New Roman" w:eastAsia="Times New Roman" w:hAnsi="Times New Roman" w:cs="Times New Roman"/>
          <w:lang w:eastAsia="ru-RU"/>
        </w:rPr>
        <w:t>мая</w:t>
      </w:r>
      <w:r w:rsidR="008362A9">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202</w:t>
      </w:r>
      <w:r w:rsidR="005A26B1">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FE4AF2" w:rsidP="006617B2">
      <w:pPr>
        <w:spacing w:after="0" w:line="240" w:lineRule="auto"/>
        <w:ind w:firstLine="540"/>
        <w:jc w:val="both"/>
        <w:rPr>
          <w:rFonts w:ascii="Times New Roman" w:eastAsia="Times New Roman" w:hAnsi="Times New Roman" w:cs="Times New Roman"/>
          <w:lang w:eastAsia="ru-RU"/>
        </w:rPr>
      </w:pPr>
      <w:r w:rsidRPr="00327D9A">
        <w:rPr>
          <w:rFonts w:ascii="Times New Roman" w:hAnsi="Times New Roman"/>
        </w:rPr>
        <w:t>Государственное бюджетное общеобразовательное учреждение средняя общеобразовательная школа № 606 с углубленным изучением английского языка Пушкинского района Санкт-Петербурга имени Героя Российской Федерации К.Ю. Сомова (сокращенное наименование - ГБОУ школа № 606 Пушкинского района Санкт-Петербурга)</w:t>
      </w:r>
      <w:r w:rsidR="009959E3" w:rsidRPr="009959E3">
        <w:rPr>
          <w:rFonts w:ascii="Times New Roman" w:eastAsia="Times New Roman" w:hAnsi="Times New Roman" w:cs="Times New Roman"/>
          <w:lang w:eastAsia="ru-RU"/>
        </w:rPr>
        <w:t xml:space="preserve">, именуемое в дальнейшем </w:t>
      </w:r>
      <w:r>
        <w:rPr>
          <w:rFonts w:ascii="Times New Roman" w:eastAsia="Times New Roman" w:hAnsi="Times New Roman" w:cs="Times New Roman"/>
          <w:lang w:eastAsia="ru-RU"/>
        </w:rPr>
        <w:t>«</w:t>
      </w:r>
      <w:r w:rsidR="009959E3" w:rsidRPr="009959E3">
        <w:rPr>
          <w:rFonts w:ascii="Times New Roman" w:eastAsia="Times New Roman" w:hAnsi="Times New Roman" w:cs="Times New Roman"/>
          <w:lang w:eastAsia="ru-RU"/>
        </w:rPr>
        <w:t>Заказчик</w:t>
      </w:r>
      <w:r>
        <w:rPr>
          <w:rFonts w:ascii="Times New Roman" w:eastAsia="Times New Roman" w:hAnsi="Times New Roman" w:cs="Times New Roman"/>
          <w:lang w:eastAsia="ru-RU"/>
        </w:rPr>
        <w:t>»</w:t>
      </w:r>
      <w:r w:rsidR="009959E3" w:rsidRPr="009959E3">
        <w:rPr>
          <w:rFonts w:ascii="Times New Roman" w:eastAsia="Times New Roman" w:hAnsi="Times New Roman" w:cs="Times New Roman"/>
          <w:lang w:eastAsia="ru-RU"/>
        </w:rPr>
        <w:t xml:space="preserve">, </w:t>
      </w:r>
      <w:r w:rsidR="00DB77FB">
        <w:rPr>
          <w:rFonts w:ascii="Times New Roman" w:eastAsia="Times New Roman" w:hAnsi="Times New Roman" w:cs="Times New Roman"/>
          <w:lang w:eastAsia="ru-RU"/>
        </w:rPr>
        <w:t xml:space="preserve">в лице директора </w:t>
      </w:r>
      <w:r w:rsidR="006617B2">
        <w:rPr>
          <w:rFonts w:ascii="Times New Roman" w:eastAsia="Times New Roman" w:hAnsi="Times New Roman" w:cs="Times New Roman"/>
          <w:lang w:eastAsia="ru-RU"/>
        </w:rPr>
        <w:t xml:space="preserve">Марины Михайловны </w:t>
      </w:r>
      <w:r w:rsidR="00DB77FB">
        <w:rPr>
          <w:rFonts w:ascii="Times New Roman" w:eastAsia="Times New Roman" w:hAnsi="Times New Roman" w:cs="Times New Roman"/>
          <w:lang w:eastAsia="ru-RU"/>
        </w:rPr>
        <w:t>Шмулевич</w:t>
      </w:r>
      <w:r w:rsidR="009959E3" w:rsidRPr="009959E3">
        <w:rPr>
          <w:rFonts w:ascii="Times New Roman" w:eastAsia="Times New Roman" w:hAnsi="Times New Roman" w:cs="Times New Roman"/>
          <w:lang w:eastAsia="ru-RU"/>
        </w:rPr>
        <w:t>, действующего на основании Устава</w:t>
      </w:r>
      <w:r w:rsidR="00946700" w:rsidRPr="002D3DB0">
        <w:rPr>
          <w:rFonts w:ascii="Times New Roman" w:eastAsia="Times New Roman" w:hAnsi="Times New Roman" w:cs="Times New Roman"/>
          <w:lang w:eastAsia="ru-RU"/>
        </w:rPr>
        <w:t>, с од</w:t>
      </w:r>
      <w:r w:rsidR="006617B2">
        <w:rPr>
          <w:rFonts w:ascii="Times New Roman" w:eastAsia="Times New Roman" w:hAnsi="Times New Roman" w:cs="Times New Roman"/>
          <w:lang w:eastAsia="ru-RU"/>
        </w:rPr>
        <w:t xml:space="preserve">ной стороны, </w:t>
      </w:r>
      <w:r w:rsidR="00A84BE9" w:rsidRPr="00A84BE9">
        <w:rPr>
          <w:rFonts w:ascii="Times New Roman" w:eastAsia="Times New Roman" w:hAnsi="Times New Roman" w:cs="Times New Roman"/>
          <w:lang w:eastAsia="ar-SA"/>
        </w:rPr>
        <w:t xml:space="preserve">и </w:t>
      </w:r>
      <w:r w:rsidR="00B040FA">
        <w:rPr>
          <w:rFonts w:ascii="Times New Roman" w:eastAsia="Times New Roman" w:hAnsi="Times New Roman" w:cs="Times New Roman"/>
          <w:lang w:eastAsia="ar-SA"/>
        </w:rPr>
        <w:t>___________</w:t>
      </w:r>
      <w:r w:rsidR="00A84BE9" w:rsidRPr="00A84BE9">
        <w:rPr>
          <w:rFonts w:ascii="Times New Roman" w:eastAsia="Times New Roman" w:hAnsi="Times New Roman" w:cs="Times New Roman"/>
          <w:lang w:eastAsia="ar-SA"/>
        </w:rPr>
        <w:t>, име</w:t>
      </w:r>
      <w:r w:rsidR="00BA0A75">
        <w:rPr>
          <w:rFonts w:ascii="Times New Roman" w:eastAsia="Times New Roman" w:hAnsi="Times New Roman" w:cs="Times New Roman"/>
          <w:lang w:eastAsia="ar-SA"/>
        </w:rPr>
        <w:t>нуемое в дальнейшем «Поставщик</w:t>
      </w:r>
      <w:r w:rsidR="00A84BE9" w:rsidRPr="00A84BE9">
        <w:rPr>
          <w:rFonts w:ascii="Times New Roman" w:eastAsia="Times New Roman" w:hAnsi="Times New Roman" w:cs="Times New Roman"/>
          <w:lang w:eastAsia="ar-SA"/>
        </w:rPr>
        <w:t xml:space="preserve">», в лице </w:t>
      </w:r>
      <w:r w:rsidR="00B040FA">
        <w:rPr>
          <w:rFonts w:ascii="Times New Roman" w:eastAsia="Times New Roman" w:hAnsi="Times New Roman" w:cs="Times New Roman"/>
          <w:lang w:eastAsia="ar-SA"/>
        </w:rPr>
        <w:t>____________</w:t>
      </w:r>
      <w:r w:rsidR="00A84BE9" w:rsidRPr="00A84BE9">
        <w:rPr>
          <w:rFonts w:ascii="Times New Roman" w:eastAsia="Times New Roman" w:hAnsi="Times New Roman" w:cs="Times New Roman"/>
          <w:lang w:eastAsia="ar-SA"/>
        </w:rPr>
        <w:t xml:space="preserve">, действующего на основании </w:t>
      </w:r>
      <w:r w:rsidR="00B040FA">
        <w:rPr>
          <w:rFonts w:ascii="Times New Roman" w:eastAsia="Times New Roman" w:hAnsi="Times New Roman" w:cs="Times New Roman"/>
          <w:lang w:eastAsia="ar-SA"/>
        </w:rPr>
        <w:t>___________</w:t>
      </w:r>
      <w:r w:rsidR="00A84BE9" w:rsidRPr="00A84BE9">
        <w:rPr>
          <w:rFonts w:ascii="Times New Roman" w:eastAsia="Times New Roman" w:hAnsi="Times New Roman" w:cs="Times New Roman"/>
          <w:lang w:eastAsia="ar-SA"/>
        </w:rPr>
        <w:t>, с другой стороны</w:t>
      </w:r>
      <w:r w:rsidR="00DB2B78" w:rsidRPr="00DB2B78">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8362A9"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lang w:eastAsia="ru-RU"/>
        </w:rPr>
      </w:pPr>
      <w:r w:rsidRPr="008362A9">
        <w:rPr>
          <w:rFonts w:ascii="Times New Roman" w:eastAsia="Times New Roman" w:hAnsi="Times New Roman" w:cs="Times New Roman"/>
          <w:lang w:eastAsia="ru-RU"/>
        </w:rPr>
        <w:t>1. Предмет контракта</w:t>
      </w:r>
    </w:p>
    <w:p w:rsidR="00DB2B78" w:rsidRPr="005E4D85" w:rsidRDefault="00DB2B78" w:rsidP="00FE4AF2">
      <w:pPr>
        <w:spacing w:after="0" w:line="240" w:lineRule="auto"/>
        <w:ind w:firstLine="567"/>
        <w:jc w:val="both"/>
        <w:rPr>
          <w:rFonts w:ascii="Times New Roman" w:hAnsi="Times New Roman"/>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 xml:space="preserve">.1. Поставщик </w:t>
      </w:r>
      <w:r w:rsidRPr="005E4D85">
        <w:rPr>
          <w:rFonts w:ascii="Times New Roman" w:hAnsi="Times New Roman"/>
        </w:rPr>
        <w:t>обязуется поставить Заказчику</w:t>
      </w:r>
      <w:r w:rsidR="00306DF3" w:rsidRPr="005E4D85">
        <w:rPr>
          <w:rFonts w:ascii="Times New Roman" w:hAnsi="Times New Roman"/>
        </w:rPr>
        <w:t xml:space="preserve"> </w:t>
      </w:r>
      <w:r w:rsidR="005E4D85" w:rsidRPr="005E4D85">
        <w:rPr>
          <w:rFonts w:ascii="Times New Roman" w:hAnsi="Times New Roman"/>
        </w:rPr>
        <w:t>музыкального оборудования</w:t>
      </w:r>
      <w:r w:rsidR="005E4D85">
        <w:rPr>
          <w:rFonts w:ascii="Times New Roman" w:hAnsi="Times New Roman"/>
        </w:rPr>
        <w:t xml:space="preserve"> для ГБОУ школы №</w:t>
      </w:r>
      <w:r w:rsidR="005E4D85" w:rsidRPr="005E4D85">
        <w:rPr>
          <w:rFonts w:ascii="Times New Roman" w:hAnsi="Times New Roman"/>
        </w:rPr>
        <w:t xml:space="preserve">606 Пушкинского района Санкт-Петербурга </w:t>
      </w:r>
      <w:r w:rsidRPr="005E4D85">
        <w:rPr>
          <w:rFonts w:ascii="Times New Roman" w:hAnsi="Times New Roman"/>
        </w:rPr>
        <w:t>(далее - Товар), согласно Приложению № 1 к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5E4D85">
        <w:rPr>
          <w:rFonts w:ascii="Times New Roman" w:hAnsi="Times New Roman"/>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w:t>
      </w:r>
      <w:r w:rsidRPr="00DB2B78">
        <w:rPr>
          <w:rFonts w:ascii="Times New Roman" w:eastAsia="Times New Roman" w:hAnsi="Times New Roman" w:cs="Times New Roman"/>
          <w:lang w:eastAsia="ru-RU"/>
        </w:rPr>
        <w:t xml:space="preserve">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r w:rsidRPr="00DB2B78">
        <w:rPr>
          <w:rFonts w:ascii="Times New Roman" w:eastAsia="Times New Roman" w:hAnsi="Times New Roman" w:cs="Times New Roman"/>
          <w:lang w:eastAsia="ru-RU"/>
        </w:rPr>
        <w:t xml:space="preserve">2.1. Срок поставки: </w:t>
      </w:r>
      <w:r w:rsidR="0012187E" w:rsidRPr="0012187E">
        <w:rPr>
          <w:rFonts w:ascii="Times New Roman" w:eastAsia="Times New Roman" w:hAnsi="Times New Roman" w:cs="Times New Roman"/>
          <w:lang w:eastAsia="ru-RU"/>
        </w:rPr>
        <w:t>с даты заключения Контракта по 29.05.2026 года (включительно).</w:t>
      </w: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 xml:space="preserve">в </w:t>
      </w:r>
      <w:proofErr w:type="spellStart"/>
      <w:r w:rsidR="00B040FA">
        <w:rPr>
          <w:rFonts w:ascii="Times New Roman" w:eastAsia="Times New Roman" w:hAnsi="Times New Roman" w:cs="Times New Roman"/>
          <w:lang w:eastAsia="ru-RU"/>
        </w:rPr>
        <w:t>т.ч</w:t>
      </w:r>
      <w:proofErr w:type="spellEnd"/>
      <w:r w:rsidR="00B040FA">
        <w:rPr>
          <w:rFonts w:ascii="Times New Roman" w:eastAsia="Times New Roman" w:hAnsi="Times New Roman" w:cs="Times New Roman"/>
          <w:lang w:eastAsia="ru-RU"/>
        </w:rPr>
        <w:t>.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DB2B78">
      <w:pPr>
        <w:spacing w:after="0" w:line="240" w:lineRule="auto"/>
        <w:ind w:firstLine="567"/>
        <w:jc w:val="both"/>
        <w:rPr>
          <w:rFonts w:ascii="Times New Roman" w:eastAsia="Calibri" w:hAnsi="Times New Roman" w:cs="Times New Roman"/>
          <w:i/>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9959E3" w:rsidRPr="001C49BE">
        <w:rPr>
          <w:rFonts w:ascii="Times New Roman" w:eastAsia="Calibri" w:hAnsi="Times New Roman" w:cs="Times New Roman"/>
          <w:i/>
        </w:rPr>
        <w:t>Внебюджетные средства,</w:t>
      </w:r>
      <w:r w:rsidR="009751F2">
        <w:rPr>
          <w:rFonts w:ascii="Times New Roman" w:eastAsia="Calibri" w:hAnsi="Times New Roman" w:cs="Times New Roman"/>
          <w:i/>
        </w:rPr>
        <w:t xml:space="preserve"> Средства бюджетных учреждений.</w:t>
      </w:r>
    </w:p>
    <w:p w:rsidR="00B040FA" w:rsidRPr="00DB2B78" w:rsidRDefault="00B040FA"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801092" w:rsidRPr="00801092">
        <w:rPr>
          <w:rFonts w:ascii="Times New Roman" w:eastAsia="Times New Roman" w:hAnsi="Times New Roman" w:cs="Times New Roman"/>
          <w:lang w:eastAsia="ru-RU"/>
        </w:rPr>
        <w:t xml:space="preserve">10 (десяти) </w:t>
      </w:r>
      <w:r w:rsidRPr="00DB2B78">
        <w:rPr>
          <w:rFonts w:ascii="Times New Roman" w:eastAsia="Times New Roman" w:hAnsi="Times New Roman" w:cs="Times New Roman"/>
          <w:lang w:eastAsia="ru-RU"/>
        </w:rPr>
        <w:t>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rsidR="00801092" w:rsidRDefault="00801092" w:rsidP="00DB2B78">
      <w:pPr>
        <w:tabs>
          <w:tab w:val="left" w:pos="540"/>
        </w:tabs>
        <w:spacing w:after="0" w:line="240" w:lineRule="auto"/>
        <w:ind w:firstLine="567"/>
        <w:jc w:val="both"/>
        <w:rPr>
          <w:rFonts w:ascii="Times New Roman" w:eastAsia="Times New Roman" w:hAnsi="Times New Roman" w:cs="Times New Roman"/>
          <w:lang w:eastAsia="ru-RU"/>
        </w:rPr>
      </w:pPr>
      <w:r w:rsidRPr="00801092">
        <w:rPr>
          <w:rFonts w:ascii="Times New Roman" w:eastAsia="Times New Roman" w:hAnsi="Times New Roman" w:cs="Times New Roman"/>
          <w:lang w:eastAsia="ru-RU"/>
        </w:rPr>
        <w:t>4.2. В соответствии с Федеральным законом от 27.07.2010 №229-ФЗ и Федеральным законом от 06.04.2011 №63-ФЗ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801092" w:rsidRPr="00DB2B78" w:rsidRDefault="00801092"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rsidR="00DB2B78" w:rsidRPr="00DB2B78" w:rsidRDefault="00DB2B78" w:rsidP="00FE4AF2">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C124A9">
        <w:rPr>
          <w:rFonts w:ascii="Times New Roman" w:eastAsia="Times New Roman" w:hAnsi="Times New Roman" w:cs="Times New Roman"/>
          <w:lang w:eastAsia="ru-RU"/>
        </w:rPr>
        <w:t xml:space="preserve"> Поставщик вправе предоставить универсальный передаточный документ.</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DB77FB"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w:t>
      </w:r>
      <w:r w:rsidR="00DB77FB" w:rsidRPr="00DB77FB">
        <w:rPr>
          <w:rFonts w:ascii="Times New Roman" w:eastAsia="Times New Roman" w:hAnsi="Times New Roman" w:cs="Times New Roman"/>
          <w:lang w:eastAsia="ru-RU"/>
        </w:rPr>
        <w:t>196601, Санкт-Петербург, г. Пушкин, Московская ул., д. 2/13, лит. А</w:t>
      </w:r>
      <w:r w:rsidR="00F733B0">
        <w:rPr>
          <w:rFonts w:ascii="Times New Roman" w:eastAsia="Times New Roman" w:hAnsi="Times New Roman" w:cs="Times New Roman"/>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 xml:space="preserve">е время Заказчика: с </w:t>
      </w:r>
      <w:r w:rsidR="00544114">
        <w:rPr>
          <w:rFonts w:ascii="Times New Roman" w:eastAsia="Times New Roman" w:hAnsi="Times New Roman" w:cs="Times New Roman"/>
          <w:lang w:eastAsia="ru-RU"/>
        </w:rPr>
        <w:t>10</w:t>
      </w:r>
      <w:r>
        <w:rPr>
          <w:rFonts w:ascii="Times New Roman" w:eastAsia="Times New Roman" w:hAnsi="Times New Roman" w:cs="Times New Roman"/>
          <w:lang w:eastAsia="ru-RU"/>
        </w:rPr>
        <w:t>-00 до 1</w:t>
      </w:r>
      <w:r w:rsidR="00DB77F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-00</w:t>
      </w:r>
      <w:r w:rsidR="00544114">
        <w:rPr>
          <w:rFonts w:ascii="Times New Roman" w:eastAsia="Times New Roman" w:hAnsi="Times New Roman" w:cs="Times New Roman"/>
          <w:lang w:eastAsia="ru-RU"/>
        </w:rPr>
        <w:t xml:space="preserve"> час</w:t>
      </w:r>
      <w:r w:rsidR="00B604BB">
        <w:rPr>
          <w:rFonts w:ascii="Times New Roman" w:eastAsia="Times New Roman" w:hAnsi="Times New Roman" w:cs="Times New Roman"/>
          <w:lang w:eastAsia="ru-RU"/>
        </w:rPr>
        <w:t>, в пределах срока поставки товара</w:t>
      </w:r>
      <w:r w:rsidR="00544114">
        <w:rPr>
          <w:rFonts w:ascii="Times New Roman" w:eastAsia="Times New Roman" w:hAnsi="Times New Roman" w:cs="Times New Roman"/>
          <w:lang w:eastAsia="ru-RU"/>
        </w:rPr>
        <w:t>.</w:t>
      </w:r>
    </w:p>
    <w:p w:rsidR="00946700" w:rsidRPr="00DB2B78" w:rsidRDefault="00946700" w:rsidP="00C124A9">
      <w:pPr>
        <w:spacing w:after="0" w:line="240" w:lineRule="auto"/>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w:t>
      </w:r>
      <w:r w:rsidR="0083079C">
        <w:rPr>
          <w:rFonts w:ascii="Times New Roman" w:eastAsia="Times New Roman" w:hAnsi="Times New Roman" w:cs="Times New Roman"/>
          <w:lang w:eastAsia="ru-RU"/>
        </w:rPr>
        <w:t>я его сторонами, действует по 31.12</w:t>
      </w:r>
      <w:r w:rsidRPr="00DB2B78">
        <w:rPr>
          <w:rFonts w:ascii="Times New Roman" w:eastAsia="Times New Roman" w:hAnsi="Times New Roman" w:cs="Times New Roman"/>
          <w:lang w:eastAsia="ru-RU"/>
        </w:rPr>
        <w:t>.202</w:t>
      </w:r>
      <w:r w:rsidR="002F19FE">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Pr="00DB2B78">
        <w:rPr>
          <w:rFonts w:ascii="Times New Roman" w:eastAsia="Times New Roman" w:hAnsi="Times New Roman" w:cs="Times New Roman"/>
          <w:lang w:eastAsia="ru-RU"/>
        </w:rPr>
        <w:lastRenderedPageBreak/>
        <w:t>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044D16" w:rsidRDefault="00DB2B78" w:rsidP="00330E2C">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15.1. Приложение №1 – Расчет стоимости</w:t>
      </w:r>
      <w:r w:rsidR="008D754E">
        <w:rPr>
          <w:rFonts w:ascii="Times New Roman" w:eastAsia="Times New Roman" w:hAnsi="Times New Roman" w:cs="Times New Roman"/>
          <w:lang w:eastAsia="ru-RU"/>
        </w:rPr>
        <w:t xml:space="preserve"> контракта </w:t>
      </w:r>
      <w:r w:rsidR="00330E2C" w:rsidRPr="00330E2C">
        <w:rPr>
          <w:rFonts w:ascii="Times New Roman" w:eastAsia="Times New Roman" w:hAnsi="Times New Roman" w:cs="Times New Roman"/>
          <w:lang w:eastAsia="ru-RU"/>
        </w:rPr>
        <w:t xml:space="preserve">на поставку </w:t>
      </w:r>
      <w:r w:rsidR="00422EB0" w:rsidRPr="00422EB0">
        <w:rPr>
          <w:rFonts w:ascii="Times New Roman" w:eastAsia="Times New Roman" w:hAnsi="Times New Roman" w:cs="Times New Roman"/>
          <w:lang w:eastAsia="ru-RU"/>
        </w:rPr>
        <w:t>музыкального оборудования для ГБОУ школы № 606 Пушкинского района Санкт-Петербурга</w:t>
      </w:r>
    </w:p>
    <w:p w:rsid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 xml:space="preserve">15.2. Приложение № 2 - </w:t>
      </w:r>
      <w:r w:rsidR="009751F2" w:rsidRPr="00375238">
        <w:rPr>
          <w:rFonts w:ascii="Times New Roman" w:eastAsia="Times New Roman" w:hAnsi="Times New Roman" w:cs="Times New Roman"/>
        </w:rPr>
        <w:t>Акт передачи товара (форма).</w:t>
      </w:r>
    </w:p>
    <w:p w:rsidR="009751F2" w:rsidRDefault="00330E2C" w:rsidP="009751F2">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15.3</w:t>
      </w:r>
      <w:r w:rsidR="00015A9A">
        <w:rPr>
          <w:rFonts w:ascii="Times New Roman" w:eastAsia="Times New Roman" w:hAnsi="Times New Roman" w:cs="Times New Roman"/>
        </w:rPr>
        <w:t>. Приложение №3</w:t>
      </w:r>
      <w:r w:rsidR="00804B51" w:rsidRPr="00375238">
        <w:rPr>
          <w:rFonts w:ascii="Times New Roman" w:eastAsia="Times New Roman" w:hAnsi="Times New Roman" w:cs="Times New Roman"/>
        </w:rPr>
        <w:t xml:space="preserve"> –</w:t>
      </w:r>
      <w:r w:rsidR="009751F2" w:rsidRPr="00DB2B78">
        <w:rPr>
          <w:rFonts w:ascii="Times New Roman" w:eastAsia="Times New Roman" w:hAnsi="Times New Roman" w:cs="Times New Roman"/>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04B51" w:rsidRPr="00DB2B78" w:rsidRDefault="00804B51" w:rsidP="00DB2B78">
      <w:pPr>
        <w:spacing w:after="0" w:line="240" w:lineRule="auto"/>
        <w:ind w:firstLine="567"/>
        <w:jc w:val="both"/>
        <w:rPr>
          <w:rFonts w:ascii="Times New Roman" w:eastAsia="Times New Roman" w:hAnsi="Times New Roman" w:cs="Times New Roman"/>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31382">
        <w:trPr>
          <w:trHeight w:val="895"/>
        </w:trPr>
        <w:tc>
          <w:tcPr>
            <w:tcW w:w="5174" w:type="dxa"/>
          </w:tcPr>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ЗАКАЗЧИК:</w:t>
            </w:r>
          </w:p>
          <w:p w:rsidR="00DB2B78" w:rsidRPr="00804B51"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ГБОУ школа № 606 Пушкинского района Санкт-Петербурга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196601, город Санкт-Петербург, город Пушкин, улица Московская, дом. 2/13, лит. А,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ИНН 7820020705,</w:t>
            </w:r>
            <w:r w:rsidR="001D5B1C">
              <w:rPr>
                <w:rFonts w:ascii="Times New Roman" w:eastAsia="Courier New" w:hAnsi="Times New Roman" w:cs="Times New Roman"/>
                <w:color w:val="000000"/>
                <w:lang w:eastAsia="ar-SA" w:bidi="ru-RU"/>
              </w:rPr>
              <w:t xml:space="preserve"> </w:t>
            </w:r>
            <w:r w:rsidRPr="00804B51">
              <w:rPr>
                <w:rFonts w:ascii="Times New Roman" w:eastAsia="Courier New" w:hAnsi="Times New Roman" w:cs="Times New Roman"/>
                <w:color w:val="000000"/>
                <w:lang w:eastAsia="ar-SA" w:bidi="ru-RU"/>
              </w:rPr>
              <w:t xml:space="preserve">КПП 782001001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Банковские реквизиты: Комитет финансов СПб (ГБОУ школа № 606 Пушкинского района Санкт-Петербурга, л. </w:t>
            </w:r>
            <w:proofErr w:type="spellStart"/>
            <w:r w:rsidRPr="00804B51">
              <w:rPr>
                <w:rFonts w:ascii="Times New Roman" w:eastAsia="Courier New" w:hAnsi="Times New Roman" w:cs="Times New Roman"/>
                <w:color w:val="000000"/>
                <w:lang w:eastAsia="ar-SA" w:bidi="ru-RU"/>
              </w:rPr>
              <w:t>сч</w:t>
            </w:r>
            <w:proofErr w:type="spellEnd"/>
            <w:r w:rsidRPr="00804B51">
              <w:rPr>
                <w:rFonts w:ascii="Times New Roman" w:eastAsia="Courier New" w:hAnsi="Times New Roman" w:cs="Times New Roman"/>
                <w:color w:val="000000"/>
                <w:lang w:eastAsia="ar-SA" w:bidi="ru-RU"/>
              </w:rPr>
              <w:t xml:space="preserve">. 0731048) </w:t>
            </w:r>
          </w:p>
          <w:p w:rsidR="008355FB" w:rsidRPr="008355FB" w:rsidRDefault="008355FB" w:rsidP="008355FB">
            <w:pPr>
              <w:suppressAutoHyphens/>
              <w:spacing w:after="0" w:line="240" w:lineRule="atLeast"/>
              <w:rPr>
                <w:rFonts w:ascii="Times New Roman" w:eastAsia="Courier New" w:hAnsi="Times New Roman" w:cs="Times New Roman"/>
                <w:color w:val="000000"/>
                <w:lang w:eastAsia="ar-SA" w:bidi="ru-RU"/>
              </w:rPr>
            </w:pPr>
            <w:r w:rsidRPr="008355FB">
              <w:rPr>
                <w:rFonts w:ascii="Times New Roman" w:eastAsia="Courier New" w:hAnsi="Times New Roman" w:cs="Times New Roman"/>
                <w:color w:val="000000"/>
                <w:lang w:eastAsia="ar-SA" w:bidi="ru-RU"/>
              </w:rPr>
              <w:t xml:space="preserve">Расчетный счет 03224643400000007200 </w:t>
            </w:r>
          </w:p>
          <w:p w:rsidR="008355FB" w:rsidRDefault="008355FB" w:rsidP="008355FB">
            <w:pPr>
              <w:suppressAutoHyphens/>
              <w:spacing w:after="0" w:line="240" w:lineRule="atLeast"/>
              <w:rPr>
                <w:rFonts w:ascii="Times New Roman" w:eastAsia="Courier New" w:hAnsi="Times New Roman" w:cs="Times New Roman"/>
                <w:color w:val="000000"/>
                <w:lang w:eastAsia="ar-SA" w:bidi="ru-RU"/>
              </w:rPr>
            </w:pPr>
            <w:r w:rsidRPr="008355FB">
              <w:rPr>
                <w:rFonts w:ascii="Times New Roman" w:eastAsia="Courier New" w:hAnsi="Times New Roman" w:cs="Times New Roman"/>
                <w:color w:val="000000"/>
                <w:lang w:eastAsia="ar-SA" w:bidi="ru-RU"/>
              </w:rPr>
              <w:t>ОКЦ № 1 Северо-Западного ГУ Банка России // УФК по г. Санкт-Петербургу, г. Санкт-Петербург</w:t>
            </w:r>
          </w:p>
          <w:p w:rsidR="00DB77FB" w:rsidRPr="00804B51" w:rsidRDefault="00DB77FB" w:rsidP="008355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БИК 014030106 </w:t>
            </w:r>
          </w:p>
          <w:p w:rsidR="00DB77FB" w:rsidRPr="00804B51"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Тел. 417-60-17</w:t>
            </w:r>
            <w:r w:rsidR="00DB77FB" w:rsidRPr="00804B51">
              <w:rPr>
                <w:rFonts w:ascii="Times New Roman" w:eastAsia="Courier New" w:hAnsi="Times New Roman" w:cs="Times New Roman"/>
                <w:color w:val="000000"/>
                <w:lang w:eastAsia="ar-SA" w:bidi="ru-RU"/>
              </w:rPr>
              <w:t xml:space="preserve"> /417-60-20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ОГРН: 1027809003606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к/</w:t>
            </w:r>
            <w:proofErr w:type="spellStart"/>
            <w:r w:rsidRPr="00804B51">
              <w:rPr>
                <w:rFonts w:ascii="Times New Roman" w:eastAsia="Courier New" w:hAnsi="Times New Roman" w:cs="Times New Roman"/>
                <w:color w:val="000000"/>
                <w:lang w:eastAsia="ar-SA" w:bidi="ru-RU"/>
              </w:rPr>
              <w:t>сч</w:t>
            </w:r>
            <w:proofErr w:type="spellEnd"/>
            <w:r w:rsidRPr="00804B51">
              <w:rPr>
                <w:rFonts w:ascii="Times New Roman" w:eastAsia="Courier New" w:hAnsi="Times New Roman" w:cs="Times New Roman"/>
                <w:color w:val="000000"/>
                <w:lang w:eastAsia="ar-SA" w:bidi="ru-RU"/>
              </w:rPr>
              <w:t xml:space="preserve">: 40102810945370000005 </w:t>
            </w:r>
          </w:p>
          <w:p w:rsidR="00DB77FB" w:rsidRPr="00804B51" w:rsidRDefault="00DB77FB" w:rsidP="00DB77FB">
            <w:pPr>
              <w:suppressAutoHyphens/>
              <w:spacing w:after="0" w:line="240" w:lineRule="atLeast"/>
              <w:rPr>
                <w:rFonts w:ascii="Times New Roman" w:eastAsia="Courier New" w:hAnsi="Times New Roman" w:cs="Times New Roman"/>
                <w:color w:val="000000"/>
                <w:lang w:val="en-US" w:eastAsia="ar-SA" w:bidi="ru-RU"/>
              </w:rPr>
            </w:pPr>
            <w:r w:rsidRPr="00804B51">
              <w:rPr>
                <w:rFonts w:ascii="Times New Roman" w:eastAsia="Courier New" w:hAnsi="Times New Roman" w:cs="Times New Roman"/>
                <w:color w:val="000000"/>
                <w:lang w:eastAsia="ar-SA" w:bidi="ru-RU"/>
              </w:rPr>
              <w:t>ОКТМО</w:t>
            </w:r>
            <w:r w:rsidRPr="00804B51">
              <w:rPr>
                <w:rFonts w:ascii="Times New Roman" w:eastAsia="Courier New" w:hAnsi="Times New Roman" w:cs="Times New Roman"/>
                <w:color w:val="000000"/>
                <w:lang w:val="en-US" w:eastAsia="ar-SA" w:bidi="ru-RU"/>
              </w:rPr>
              <w:t xml:space="preserve">: </w:t>
            </w:r>
            <w:proofErr w:type="gramStart"/>
            <w:r w:rsidRPr="00804B51">
              <w:rPr>
                <w:rFonts w:ascii="Times New Roman" w:eastAsia="Courier New" w:hAnsi="Times New Roman" w:cs="Times New Roman"/>
                <w:color w:val="000000"/>
                <w:lang w:val="en-US" w:eastAsia="ar-SA" w:bidi="ru-RU"/>
              </w:rPr>
              <w:t>40397000000,</w:t>
            </w:r>
            <w:r w:rsidRPr="00804B51">
              <w:rPr>
                <w:rFonts w:ascii="Times New Roman" w:eastAsia="Courier New" w:hAnsi="Times New Roman" w:cs="Times New Roman"/>
                <w:color w:val="000000"/>
                <w:lang w:eastAsia="ar-SA" w:bidi="ru-RU"/>
              </w:rPr>
              <w:t>ОКПО</w:t>
            </w:r>
            <w:proofErr w:type="gramEnd"/>
            <w:r w:rsidRPr="00804B51">
              <w:rPr>
                <w:rFonts w:ascii="Times New Roman" w:eastAsia="Courier New" w:hAnsi="Times New Roman" w:cs="Times New Roman"/>
                <w:color w:val="000000"/>
                <w:lang w:val="en-US" w:eastAsia="ar-SA" w:bidi="ru-RU"/>
              </w:rPr>
              <w:t xml:space="preserve">: 23142122 </w:t>
            </w:r>
          </w:p>
          <w:p w:rsidR="00DB77FB" w:rsidRDefault="00DB77FB" w:rsidP="00DB77FB">
            <w:pPr>
              <w:suppressAutoHyphens/>
              <w:spacing w:after="0" w:line="240" w:lineRule="atLeast"/>
              <w:rPr>
                <w:rFonts w:ascii="Times New Roman" w:eastAsia="Courier New" w:hAnsi="Times New Roman" w:cs="Times New Roman"/>
                <w:color w:val="000000"/>
                <w:lang w:val="en-US" w:eastAsia="ar-SA" w:bidi="ru-RU"/>
              </w:rPr>
            </w:pPr>
            <w:r w:rsidRPr="00804B51">
              <w:rPr>
                <w:rFonts w:ascii="Times New Roman" w:eastAsia="Courier New" w:hAnsi="Times New Roman" w:cs="Times New Roman"/>
                <w:color w:val="000000"/>
                <w:lang w:val="en-US" w:eastAsia="ar-SA" w:bidi="ru-RU"/>
              </w:rPr>
              <w:t xml:space="preserve">E-mail: 606_school@mail.ru  </w:t>
            </w:r>
          </w:p>
          <w:p w:rsidR="0019039C"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Ответственный за приемку товара:</w:t>
            </w:r>
          </w:p>
          <w:p w:rsidR="0019039C"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 Кораблева Людмила Михайловна, (812) 417-60-20, </w:t>
            </w:r>
          </w:p>
          <w:p w:rsidR="0019039C"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+7(921)325-57-07</w:t>
            </w:r>
          </w:p>
          <w:p w:rsidR="0019039C" w:rsidRPr="0019039C" w:rsidRDefault="0019039C" w:rsidP="00DB77FB">
            <w:pPr>
              <w:suppressAutoHyphens/>
              <w:spacing w:after="0" w:line="240" w:lineRule="atLeast"/>
              <w:rPr>
                <w:rFonts w:ascii="Times New Roman" w:eastAsia="Courier New" w:hAnsi="Times New Roman" w:cs="Times New Roman"/>
                <w:color w:val="000000"/>
                <w:lang w:eastAsia="ar-SA" w:bidi="ru-RU"/>
              </w:rPr>
            </w:pPr>
          </w:p>
          <w:p w:rsidR="003A7AF7" w:rsidRPr="0019039C" w:rsidRDefault="003A7AF7" w:rsidP="003A7AF7">
            <w:pPr>
              <w:spacing w:after="0" w:line="240" w:lineRule="atLeast"/>
              <w:rPr>
                <w:rFonts w:ascii="Times New Roman" w:hAnsi="Times New Roman" w:cs="Times New Roman"/>
                <w:b/>
              </w:rPr>
            </w:pPr>
          </w:p>
          <w:p w:rsidR="003A7AF7" w:rsidRPr="00804B51" w:rsidRDefault="003A7AF7" w:rsidP="003A7AF7">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Директор </w:t>
            </w:r>
          </w:p>
          <w:p w:rsidR="003A7AF7" w:rsidRPr="00804B51" w:rsidRDefault="00DB77FB" w:rsidP="003A7AF7">
            <w:pPr>
              <w:suppressAutoHyphens/>
              <w:spacing w:after="0" w:line="240" w:lineRule="atLeast"/>
              <w:rPr>
                <w:rFonts w:ascii="Times New Roman" w:eastAsia="Times New Roman" w:hAnsi="Times New Roman" w:cs="Times New Roman"/>
                <w:lang w:eastAsia="ar-SA"/>
              </w:rPr>
            </w:pPr>
            <w:r w:rsidRPr="00804B51">
              <w:rPr>
                <w:rFonts w:ascii="Times New Roman" w:eastAsia="Courier New" w:hAnsi="Times New Roman" w:cs="Times New Roman"/>
                <w:color w:val="000000"/>
                <w:lang w:eastAsia="ar-SA" w:bidi="ru-RU"/>
              </w:rPr>
              <w:t>________________Шмулевич М.М.</w:t>
            </w:r>
          </w:p>
          <w:p w:rsidR="003A7AF7" w:rsidRPr="00804B51" w:rsidRDefault="003A7AF7" w:rsidP="003A7AF7">
            <w:pPr>
              <w:suppressAutoHyphens/>
              <w:spacing w:after="0" w:line="240" w:lineRule="atLeast"/>
              <w:rPr>
                <w:rFonts w:ascii="Times New Roman" w:eastAsia="Times New Roman" w:hAnsi="Times New Roman" w:cs="Times New Roman"/>
                <w:i/>
                <w:lang w:eastAsia="ar-SA"/>
              </w:rPr>
            </w:pPr>
            <w:r w:rsidRPr="00804B51">
              <w:rPr>
                <w:rFonts w:ascii="Times New Roman" w:eastAsia="Times New Roman" w:hAnsi="Times New Roman" w:cs="Times New Roman"/>
                <w:i/>
                <w:lang w:eastAsia="ar-SA"/>
              </w:rPr>
              <w:t>Подписано ЭЦП</w:t>
            </w:r>
          </w:p>
          <w:p w:rsidR="00DB2B78" w:rsidRPr="00804B51"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Pr="00804B51"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E44BC3" w:rsidRP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Должность</w:t>
            </w: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lang w:eastAsia="ru-RU"/>
              </w:rPr>
              <w:t>___________________/</w:t>
            </w:r>
            <w:r w:rsidR="00B040FA" w:rsidRPr="00804B51">
              <w:rPr>
                <w:rFonts w:ascii="Times New Roman" w:eastAsia="Times New Roman" w:hAnsi="Times New Roman" w:cs="Times New Roman"/>
                <w:i/>
                <w:lang w:eastAsia="ru-RU"/>
              </w:rPr>
              <w:t xml:space="preserve"> </w:t>
            </w:r>
          </w:p>
          <w:p w:rsidR="00DB2B78" w:rsidRPr="00804B51"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Подписан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FE4AF2">
          <w:headerReference w:type="even" r:id="rId7"/>
          <w:headerReference w:type="default" r:id="rId8"/>
          <w:footerReference w:type="even" r:id="rId9"/>
          <w:footerReference w:type="default" r:id="rId10"/>
          <w:headerReference w:type="first" r:id="rId11"/>
          <w:footerReference w:type="first" r:id="rId12"/>
          <w:pgSz w:w="11906" w:h="16838"/>
          <w:pgMar w:top="568" w:right="849" w:bottom="1134" w:left="1418" w:header="708" w:footer="708" w:gutter="0"/>
          <w:cols w:space="708"/>
          <w:docGrid w:linePitch="360"/>
        </w:sectPr>
      </w:pPr>
    </w:p>
    <w:p w:rsidR="00DB2B78" w:rsidRPr="006F7661" w:rsidRDefault="009751F2" w:rsidP="006F7661">
      <w:pPr>
        <w:spacing w:after="0" w:line="240" w:lineRule="auto"/>
        <w:ind w:left="5664"/>
        <w:jc w:val="right"/>
        <w:rPr>
          <w:rFonts w:ascii="Times New Roman" w:eastAsia="Times New Roman" w:hAnsi="Times New Roman" w:cs="Times New Roman"/>
          <w:i/>
          <w:color w:val="000000"/>
          <w:sz w:val="20"/>
          <w:szCs w:val="20"/>
          <w:lang w:eastAsia="ru-RU"/>
        </w:rPr>
      </w:pPr>
      <w:r w:rsidRPr="006F7661">
        <w:rPr>
          <w:rFonts w:ascii="Times New Roman" w:eastAsia="Times New Roman" w:hAnsi="Times New Roman" w:cs="Times New Roman"/>
          <w:i/>
          <w:color w:val="000000"/>
          <w:sz w:val="20"/>
          <w:szCs w:val="20"/>
          <w:lang w:eastAsia="ru-RU"/>
        </w:rPr>
        <w:lastRenderedPageBreak/>
        <w:t>Приложение № 1 к К</w:t>
      </w:r>
      <w:r w:rsidR="00DB2B78" w:rsidRPr="006F7661">
        <w:rPr>
          <w:rFonts w:ascii="Times New Roman" w:eastAsia="Times New Roman" w:hAnsi="Times New Roman" w:cs="Times New Roman"/>
          <w:i/>
          <w:color w:val="000000"/>
          <w:sz w:val="20"/>
          <w:szCs w:val="20"/>
          <w:lang w:eastAsia="ru-RU"/>
        </w:rPr>
        <w:t>онтракту</w:t>
      </w:r>
    </w:p>
    <w:tbl>
      <w:tblPr>
        <w:tblpPr w:leftFromText="180" w:rightFromText="180" w:horzAnchor="page" w:tblpX="1243" w:tblpY="534"/>
        <w:tblW w:w="10220" w:type="dxa"/>
        <w:tblLayout w:type="fixed"/>
        <w:tblLook w:val="01E0" w:firstRow="1" w:lastRow="1" w:firstColumn="1" w:lastColumn="1" w:noHBand="0" w:noVBand="0"/>
      </w:tblPr>
      <w:tblGrid>
        <w:gridCol w:w="4225"/>
        <w:gridCol w:w="2413"/>
        <w:gridCol w:w="3582"/>
      </w:tblGrid>
      <w:tr w:rsidR="00DB2B78" w:rsidRPr="00DB2B78" w:rsidTr="002839D9">
        <w:trPr>
          <w:trHeight w:val="1830"/>
        </w:trPr>
        <w:tc>
          <w:tcPr>
            <w:tcW w:w="4225"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FC6B42">
              <w:rPr>
                <w:rFonts w:ascii="Times New Roman" w:eastAsia="Times New Roman" w:hAnsi="Times New Roman" w:cs="Times New Roman"/>
                <w:sz w:val="24"/>
                <w:szCs w:val="24"/>
                <w:lang w:eastAsia="ru-RU"/>
              </w:rPr>
              <w:t>Н</w:t>
            </w:r>
            <w:r w:rsidRPr="00DB2B78">
              <w:rPr>
                <w:rFonts w:ascii="Times New Roman" w:eastAsia="Times New Roman" w:hAnsi="Times New Roman" w:cs="Times New Roman"/>
                <w:sz w:val="24"/>
                <w:szCs w:val="24"/>
                <w:lang w:eastAsia="ru-RU"/>
              </w:rPr>
              <w:t xml:space="preserve">ачальник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FE4AF2"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FE4AF2">
              <w:rPr>
                <w:rFonts w:ascii="Times New Roman" w:eastAsia="Times New Roman" w:hAnsi="Times New Roman" w:cs="Times New Roman"/>
                <w:sz w:val="24"/>
                <w:szCs w:val="24"/>
                <w:lang w:eastAsia="ru-RU"/>
              </w:rPr>
              <w:t>____И.Н. Орловская</w:t>
            </w:r>
          </w:p>
          <w:p w:rsidR="00DB2B78" w:rsidRPr="00DB2B78" w:rsidRDefault="00DB2B78" w:rsidP="001A5DF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2F19FE">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13"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82"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C124A9" w:rsidRPr="002839D9" w:rsidRDefault="00C124A9" w:rsidP="002839D9">
      <w:pPr>
        <w:rPr>
          <w:rFonts w:eastAsia="Times New Roman"/>
          <w:sz w:val="24"/>
          <w:szCs w:val="24"/>
          <w:lang w:eastAsia="ru-RU"/>
        </w:rPr>
      </w:pPr>
    </w:p>
    <w:p w:rsidR="006C5624" w:rsidRDefault="006C5624" w:rsidP="00DB2B78">
      <w:pPr>
        <w:spacing w:after="0" w:line="240" w:lineRule="auto"/>
        <w:ind w:firstLine="567"/>
        <w:jc w:val="center"/>
        <w:rPr>
          <w:rFonts w:ascii="Times New Roman" w:eastAsia="Times New Roman" w:hAnsi="Times New Roman" w:cs="Times New Roman"/>
          <w:b/>
          <w:sz w:val="24"/>
          <w:szCs w:val="24"/>
          <w:lang w:eastAsia="ru-RU"/>
        </w:rPr>
      </w:pPr>
    </w:p>
    <w:p w:rsidR="006C5624" w:rsidRDefault="006C5624" w:rsidP="00DB2B78">
      <w:pPr>
        <w:spacing w:after="0" w:line="240" w:lineRule="auto"/>
        <w:ind w:firstLine="567"/>
        <w:jc w:val="center"/>
        <w:rPr>
          <w:rFonts w:ascii="Times New Roman" w:eastAsia="Times New Roman" w:hAnsi="Times New Roman" w:cs="Times New Roman"/>
          <w:b/>
          <w:sz w:val="24"/>
          <w:szCs w:val="24"/>
          <w:lang w:eastAsia="ru-RU"/>
        </w:rPr>
      </w:pPr>
    </w:p>
    <w:p w:rsidR="006C5624" w:rsidRDefault="006C5624" w:rsidP="00DB2B78">
      <w:pPr>
        <w:spacing w:after="0" w:line="240" w:lineRule="auto"/>
        <w:ind w:firstLine="567"/>
        <w:jc w:val="center"/>
        <w:rPr>
          <w:rFonts w:ascii="Times New Roman" w:eastAsia="Times New Roman" w:hAnsi="Times New Roman" w:cs="Times New Roman"/>
          <w:b/>
          <w:sz w:val="24"/>
          <w:szCs w:val="24"/>
          <w:lang w:eastAsia="ru-RU"/>
        </w:rPr>
      </w:pPr>
    </w:p>
    <w:p w:rsidR="00FA6AD5" w:rsidRPr="00804B51" w:rsidRDefault="00DB2B78" w:rsidP="00DB2B78">
      <w:pPr>
        <w:spacing w:after="0" w:line="240" w:lineRule="auto"/>
        <w:ind w:firstLine="567"/>
        <w:jc w:val="center"/>
        <w:rPr>
          <w:rFonts w:ascii="Times New Roman" w:eastAsia="Times New Roman" w:hAnsi="Times New Roman" w:cs="Times New Roman"/>
          <w:b/>
          <w:sz w:val="24"/>
          <w:szCs w:val="24"/>
          <w:lang w:eastAsia="ru-RU"/>
        </w:rPr>
      </w:pPr>
      <w:r w:rsidRPr="00804B51">
        <w:rPr>
          <w:rFonts w:ascii="Times New Roman" w:eastAsia="Times New Roman" w:hAnsi="Times New Roman" w:cs="Times New Roman"/>
          <w:b/>
          <w:sz w:val="24"/>
          <w:szCs w:val="24"/>
          <w:lang w:eastAsia="ru-RU"/>
        </w:rPr>
        <w:t>Р</w:t>
      </w:r>
      <w:r w:rsidR="00FA6AD5" w:rsidRPr="00804B51">
        <w:rPr>
          <w:rFonts w:ascii="Times New Roman" w:eastAsia="Times New Roman" w:hAnsi="Times New Roman" w:cs="Times New Roman"/>
          <w:b/>
          <w:sz w:val="24"/>
          <w:szCs w:val="24"/>
          <w:lang w:eastAsia="ru-RU"/>
        </w:rPr>
        <w:t>АСЧЕТ СТОИМОСТИ КОНТРАКТА</w:t>
      </w:r>
    </w:p>
    <w:p w:rsidR="00C677B0" w:rsidRPr="00383A69" w:rsidRDefault="00330E2C" w:rsidP="005461B1">
      <w:pPr>
        <w:spacing w:after="0" w:line="240" w:lineRule="auto"/>
        <w:ind w:firstLine="567"/>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на поставку </w:t>
      </w:r>
      <w:r w:rsidR="00422EB0" w:rsidRPr="00422EB0">
        <w:rPr>
          <w:rFonts w:ascii="Times New Roman" w:eastAsia="Times New Roman" w:hAnsi="Times New Roman" w:cs="Times New Roman"/>
          <w:color w:val="000000"/>
          <w:sz w:val="20"/>
          <w:szCs w:val="20"/>
          <w:lang w:eastAsia="ru-RU"/>
        </w:rPr>
        <w:t>музыкального оборудования для ГБОУ школы № 606 Пушкинского района Санкт-Петербурга</w:t>
      </w:r>
    </w:p>
    <w:tbl>
      <w:tblPr>
        <w:tblpPr w:leftFromText="180" w:rightFromText="180" w:vertAnchor="text" w:tblpXSpec="center" w:tblpY="1"/>
        <w:tblOverlap w:val="never"/>
        <w:tblW w:w="10286" w:type="dxa"/>
        <w:tblLayout w:type="fixed"/>
        <w:tblLook w:val="04A0" w:firstRow="1" w:lastRow="0" w:firstColumn="1" w:lastColumn="0" w:noHBand="0" w:noVBand="1"/>
      </w:tblPr>
      <w:tblGrid>
        <w:gridCol w:w="533"/>
        <w:gridCol w:w="2694"/>
        <w:gridCol w:w="1163"/>
        <w:gridCol w:w="963"/>
        <w:gridCol w:w="1106"/>
        <w:gridCol w:w="1134"/>
        <w:gridCol w:w="1276"/>
        <w:gridCol w:w="1417"/>
      </w:tblGrid>
      <w:tr w:rsidR="00F333A4" w:rsidRPr="00383A69" w:rsidTr="00EA7697">
        <w:trPr>
          <w:trHeight w:val="1408"/>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Наименование</w:t>
            </w:r>
          </w:p>
        </w:tc>
        <w:tc>
          <w:tcPr>
            <w:tcW w:w="1163" w:type="dxa"/>
            <w:tcBorders>
              <w:top w:val="single" w:sz="4" w:space="0" w:color="auto"/>
              <w:left w:val="single" w:sz="4" w:space="0" w:color="auto"/>
              <w:bottom w:val="single" w:sz="4" w:space="0" w:color="auto"/>
              <w:right w:val="single" w:sz="4" w:space="0" w:color="auto"/>
            </w:tcBorders>
          </w:tcPr>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p>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p>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Страна происхождения</w:t>
            </w:r>
          </w:p>
        </w:tc>
        <w:tc>
          <w:tcPr>
            <w:tcW w:w="963" w:type="dxa"/>
            <w:tcBorders>
              <w:top w:val="single" w:sz="4" w:space="0" w:color="auto"/>
              <w:left w:val="single" w:sz="4" w:space="0" w:color="auto"/>
              <w:bottom w:val="single" w:sz="4" w:space="0" w:color="auto"/>
              <w:right w:val="single" w:sz="4" w:space="0" w:color="auto"/>
            </w:tcBorders>
          </w:tcPr>
          <w:p w:rsidR="00F333A4" w:rsidRPr="00383A69" w:rsidRDefault="00F333A4" w:rsidP="00DB2B78">
            <w:pPr>
              <w:widowControl w:val="0"/>
              <w:spacing w:after="0" w:line="240" w:lineRule="auto"/>
              <w:rPr>
                <w:rFonts w:ascii="Times New Roman" w:eastAsia="Times New Roman" w:hAnsi="Times New Roman" w:cs="Times New Roman"/>
                <w:color w:val="000000"/>
                <w:sz w:val="20"/>
                <w:szCs w:val="20"/>
                <w:lang w:eastAsia="ru-RU"/>
              </w:rPr>
            </w:pPr>
          </w:p>
          <w:p w:rsidR="00F333A4" w:rsidRPr="00383A69" w:rsidRDefault="00F333A4" w:rsidP="00DB2B78">
            <w:pPr>
              <w:widowControl w:val="0"/>
              <w:spacing w:after="0" w:line="240" w:lineRule="auto"/>
              <w:rPr>
                <w:rFonts w:ascii="Times New Roman" w:eastAsia="Times New Roman" w:hAnsi="Times New Roman" w:cs="Times New Roman"/>
                <w:color w:val="000000"/>
                <w:sz w:val="20"/>
                <w:szCs w:val="20"/>
                <w:lang w:eastAsia="ru-RU"/>
              </w:rPr>
            </w:pPr>
          </w:p>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 xml:space="preserve">Характеристика товара </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Кол-во</w:t>
            </w:r>
          </w:p>
          <w:p w:rsidR="00F333A4" w:rsidRPr="00383A69" w:rsidRDefault="00F333A4" w:rsidP="00F333A4">
            <w:pPr>
              <w:widowControl w:val="0"/>
              <w:spacing w:after="0" w:line="240" w:lineRule="auto"/>
              <w:rPr>
                <w:rFonts w:ascii="Times New Roman" w:eastAsia="Times New Roman" w:hAnsi="Times New Roman" w:cs="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F333A4" w:rsidRPr="00383A69" w:rsidRDefault="00F333A4" w:rsidP="00A84BE9">
            <w:pPr>
              <w:widowControl w:val="0"/>
              <w:spacing w:after="0" w:line="240" w:lineRule="auto"/>
              <w:jc w:val="center"/>
              <w:rPr>
                <w:rFonts w:ascii="Times New Roman" w:eastAsia="Times New Roman" w:hAnsi="Times New Roman" w:cs="Times New Roman"/>
                <w:color w:val="000000"/>
                <w:sz w:val="20"/>
                <w:szCs w:val="20"/>
                <w:lang w:eastAsia="ru-RU"/>
              </w:rPr>
            </w:pPr>
            <w:proofErr w:type="spellStart"/>
            <w:r w:rsidRPr="00383A69">
              <w:rPr>
                <w:rFonts w:ascii="Times New Roman" w:eastAsia="Times New Roman" w:hAnsi="Times New Roman" w:cs="Times New Roman"/>
                <w:color w:val="000000"/>
                <w:sz w:val="20"/>
                <w:szCs w:val="20"/>
                <w:lang w:eastAsia="ru-RU"/>
              </w:rPr>
              <w:t>Ед.изм</w:t>
            </w:r>
            <w:proofErr w:type="spellEnd"/>
            <w:r w:rsidRPr="00383A69">
              <w:rPr>
                <w:rFonts w:ascii="Times New Roman" w:eastAsia="Times New Roman" w:hAnsi="Times New Roman" w:cs="Times New Roman"/>
                <w:color w:val="00000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3A4" w:rsidRPr="00383A69" w:rsidRDefault="00F333A4" w:rsidP="00A84BE9">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 xml:space="preserve">Цена за ед. в </w:t>
            </w:r>
            <w:proofErr w:type="spellStart"/>
            <w:r w:rsidRPr="00383A69">
              <w:rPr>
                <w:rFonts w:ascii="Times New Roman" w:eastAsia="Times New Roman" w:hAnsi="Times New Roman" w:cs="Times New Roman"/>
                <w:color w:val="000000"/>
                <w:sz w:val="20"/>
                <w:szCs w:val="20"/>
                <w:lang w:eastAsia="ru-RU"/>
              </w:rPr>
              <w:t>т.ч</w:t>
            </w:r>
            <w:proofErr w:type="spellEnd"/>
            <w:r w:rsidRPr="00383A69">
              <w:rPr>
                <w:rFonts w:ascii="Times New Roman" w:eastAsia="Times New Roman" w:hAnsi="Times New Roman" w:cs="Times New Roman"/>
                <w:color w:val="000000"/>
                <w:sz w:val="20"/>
                <w:szCs w:val="20"/>
                <w:lang w:eastAsia="ru-RU"/>
              </w:rPr>
              <w:t xml:space="preserve">. НДС/ </w:t>
            </w:r>
          </w:p>
          <w:p w:rsidR="00F333A4" w:rsidRPr="00383A69" w:rsidRDefault="00F333A4" w:rsidP="00A84BE9">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НДС не облагается, руб.</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3A4" w:rsidRPr="00383A69" w:rsidRDefault="00F333A4" w:rsidP="00807D35">
            <w:pPr>
              <w:widowControl w:val="0"/>
              <w:spacing w:after="0" w:line="240" w:lineRule="auto"/>
              <w:jc w:val="center"/>
              <w:rPr>
                <w:rFonts w:ascii="Times New Roman" w:eastAsia="Times New Roman" w:hAnsi="Times New Roman" w:cs="Times New Roman"/>
                <w:color w:val="000000"/>
                <w:sz w:val="20"/>
                <w:szCs w:val="20"/>
                <w:lang w:eastAsia="ru-RU"/>
              </w:rPr>
            </w:pPr>
            <w:proofErr w:type="gramStart"/>
            <w:r w:rsidRPr="00383A69">
              <w:rPr>
                <w:rFonts w:ascii="Times New Roman" w:eastAsia="Times New Roman" w:hAnsi="Times New Roman" w:cs="Times New Roman"/>
                <w:color w:val="000000"/>
                <w:sz w:val="20"/>
                <w:szCs w:val="20"/>
                <w:lang w:eastAsia="ru-RU"/>
              </w:rPr>
              <w:t>Сумма  в</w:t>
            </w:r>
            <w:proofErr w:type="gramEnd"/>
            <w:r w:rsidRPr="00383A69">
              <w:rPr>
                <w:rFonts w:ascii="Times New Roman" w:eastAsia="Times New Roman" w:hAnsi="Times New Roman" w:cs="Times New Roman"/>
                <w:color w:val="000000"/>
                <w:sz w:val="20"/>
                <w:szCs w:val="20"/>
                <w:lang w:eastAsia="ru-RU"/>
              </w:rPr>
              <w:t xml:space="preserve"> </w:t>
            </w:r>
            <w:proofErr w:type="spellStart"/>
            <w:r w:rsidRPr="00383A69">
              <w:rPr>
                <w:rFonts w:ascii="Times New Roman" w:eastAsia="Times New Roman" w:hAnsi="Times New Roman" w:cs="Times New Roman"/>
                <w:color w:val="000000"/>
                <w:sz w:val="20"/>
                <w:szCs w:val="20"/>
                <w:lang w:eastAsia="ru-RU"/>
              </w:rPr>
              <w:t>т.ч</w:t>
            </w:r>
            <w:proofErr w:type="spellEnd"/>
            <w:r w:rsidRPr="00383A69">
              <w:rPr>
                <w:rFonts w:ascii="Times New Roman" w:eastAsia="Times New Roman" w:hAnsi="Times New Roman" w:cs="Times New Roman"/>
                <w:color w:val="000000"/>
                <w:sz w:val="20"/>
                <w:szCs w:val="20"/>
                <w:lang w:eastAsia="ru-RU"/>
              </w:rPr>
              <w:t xml:space="preserve">. НДС/НДС не облагается, руб. </w:t>
            </w:r>
          </w:p>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p>
        </w:tc>
      </w:tr>
      <w:tr w:rsidR="009F5CA9" w:rsidRPr="00383A69" w:rsidTr="00EA769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9F5CA9" w:rsidRPr="00383A69" w:rsidRDefault="009F5CA9" w:rsidP="004C441D">
            <w:pPr>
              <w:widowControl w:val="0"/>
              <w:spacing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1</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5CA9" w:rsidRPr="00383A69" w:rsidRDefault="009F5CA9" w:rsidP="00EA7697">
            <w:pPr>
              <w:widowControl w:val="0"/>
              <w:spacing w:after="0" w:line="240" w:lineRule="auto"/>
              <w:rPr>
                <w:rFonts w:ascii="Times New Roman" w:eastAsia="Times New Roman" w:hAnsi="Times New Roman" w:cs="Times New Roman"/>
                <w:color w:val="000000"/>
                <w:sz w:val="20"/>
                <w:szCs w:val="20"/>
                <w:lang w:eastAsia="ru-RU"/>
              </w:rPr>
            </w:pPr>
          </w:p>
        </w:tc>
        <w:tc>
          <w:tcPr>
            <w:tcW w:w="1163" w:type="dxa"/>
            <w:tcBorders>
              <w:top w:val="single" w:sz="4" w:space="0" w:color="auto"/>
              <w:left w:val="single" w:sz="4" w:space="0" w:color="auto"/>
              <w:bottom w:val="single" w:sz="4" w:space="0" w:color="auto"/>
              <w:right w:val="single" w:sz="4" w:space="0" w:color="auto"/>
            </w:tcBorders>
          </w:tcPr>
          <w:p w:rsidR="009F5CA9" w:rsidRPr="00383A69" w:rsidRDefault="009F5CA9" w:rsidP="004C441D">
            <w:pPr>
              <w:widowControl w:val="0"/>
              <w:spacing w:line="240" w:lineRule="auto"/>
              <w:jc w:val="center"/>
              <w:rPr>
                <w:rFonts w:ascii="Times New Roman" w:eastAsia="Times New Roman" w:hAnsi="Times New Roman" w:cs="Times New Roman"/>
                <w:color w:val="000000"/>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9F5CA9" w:rsidRPr="00383A69" w:rsidRDefault="009F5CA9" w:rsidP="004C441D">
            <w:pPr>
              <w:widowControl w:val="0"/>
              <w:spacing w:line="240" w:lineRule="auto"/>
              <w:jc w:val="center"/>
              <w:rPr>
                <w:rFonts w:ascii="Times New Roman" w:eastAsia="Times New Roman" w:hAnsi="Times New Roman" w:cs="Times New Roman"/>
                <w:color w:val="000000"/>
                <w:sz w:val="20"/>
                <w:szCs w:val="20"/>
                <w:lang w:eastAsia="ru-RU"/>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9F5CA9" w:rsidRPr="00383A69" w:rsidRDefault="009F5CA9" w:rsidP="004C441D">
            <w:pPr>
              <w:widowControl w:val="0"/>
              <w:spacing w:line="240" w:lineRule="auto"/>
              <w:jc w:val="center"/>
              <w:rPr>
                <w:rFonts w:ascii="Times New Roman" w:eastAsia="Times New Roman" w:hAnsi="Times New Roman" w:cs="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9F5CA9" w:rsidRPr="00383A69" w:rsidRDefault="009F5CA9" w:rsidP="004C441D">
            <w:pPr>
              <w:widowControl w:val="0"/>
              <w:spacing w:line="240" w:lineRule="auto"/>
              <w:jc w:val="center"/>
              <w:rPr>
                <w:rFonts w:ascii="Times New Roman" w:eastAsia="Times New Roman" w:hAnsi="Times New Roman" w:cs="Times New Roman"/>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5CA9" w:rsidRPr="00383A69" w:rsidRDefault="009F5CA9" w:rsidP="004C441D">
            <w:pPr>
              <w:widowControl w:val="0"/>
              <w:spacing w:after="0" w:line="240" w:lineRule="auto"/>
              <w:jc w:val="center"/>
              <w:rPr>
                <w:rFonts w:ascii="Times New Roman" w:eastAsia="Times New Roman" w:hAnsi="Times New Roman" w:cs="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F5CA9" w:rsidRPr="00383A69" w:rsidRDefault="009F5CA9" w:rsidP="009F5CA9">
            <w:pPr>
              <w:widowControl w:val="0"/>
              <w:spacing w:after="0" w:line="240" w:lineRule="auto"/>
              <w:jc w:val="center"/>
              <w:rPr>
                <w:rFonts w:ascii="Times New Roman" w:eastAsia="Times New Roman" w:hAnsi="Times New Roman" w:cs="Times New Roman"/>
                <w:color w:val="000000"/>
                <w:sz w:val="20"/>
                <w:szCs w:val="20"/>
                <w:lang w:eastAsia="ru-RU"/>
              </w:rPr>
            </w:pPr>
          </w:p>
        </w:tc>
      </w:tr>
      <w:tr w:rsidR="009751F2" w:rsidRPr="00383A69" w:rsidTr="0082222B">
        <w:trPr>
          <w:trHeight w:val="446"/>
        </w:trPr>
        <w:tc>
          <w:tcPr>
            <w:tcW w:w="886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751F2" w:rsidRPr="00383A69" w:rsidRDefault="009751F2" w:rsidP="009751F2">
            <w:pPr>
              <w:widowControl w:val="0"/>
              <w:spacing w:after="0" w:line="240" w:lineRule="auto"/>
              <w:jc w:val="right"/>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 xml:space="preserve">Итого, в </w:t>
            </w:r>
            <w:proofErr w:type="spellStart"/>
            <w:r w:rsidRPr="00383A69">
              <w:rPr>
                <w:rFonts w:ascii="Times New Roman" w:eastAsia="Times New Roman" w:hAnsi="Times New Roman" w:cs="Times New Roman"/>
                <w:color w:val="000000"/>
                <w:sz w:val="20"/>
                <w:szCs w:val="20"/>
                <w:lang w:eastAsia="ru-RU"/>
              </w:rPr>
              <w:t>т.ч</w:t>
            </w:r>
            <w:proofErr w:type="spellEnd"/>
            <w:r w:rsidRPr="00383A69">
              <w:rPr>
                <w:rFonts w:ascii="Times New Roman" w:eastAsia="Times New Roman" w:hAnsi="Times New Roman" w:cs="Times New Roman"/>
                <w:color w:val="000000"/>
                <w:sz w:val="20"/>
                <w:szCs w:val="20"/>
                <w:lang w:eastAsia="ru-RU"/>
              </w:rPr>
              <w:t>. НДС/ НДС не облагается</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751F2" w:rsidRPr="00383A69" w:rsidRDefault="009751F2" w:rsidP="00DB2B78">
            <w:pPr>
              <w:widowControl w:val="0"/>
              <w:spacing w:after="0" w:line="240" w:lineRule="auto"/>
              <w:jc w:val="center"/>
              <w:rPr>
                <w:rFonts w:ascii="Times New Roman" w:eastAsia="Times New Roman" w:hAnsi="Times New Roman" w:cs="Times New Roman"/>
                <w:color w:val="000000"/>
                <w:sz w:val="20"/>
                <w:szCs w:val="20"/>
                <w:lang w:eastAsia="ru-RU"/>
              </w:rPr>
            </w:pPr>
          </w:p>
        </w:tc>
      </w:tr>
    </w:tbl>
    <w:p w:rsidR="00DB2B78" w:rsidRPr="00383A69" w:rsidRDefault="005461B1" w:rsidP="00DB2B78">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ab/>
        <w:t xml:space="preserve">  </w:t>
      </w:r>
      <w:r w:rsidRPr="00383A69">
        <w:rPr>
          <w:rFonts w:ascii="Times New Roman" w:eastAsia="Times New Roman" w:hAnsi="Times New Roman" w:cs="Times New Roman"/>
          <w:color w:val="000000"/>
          <w:sz w:val="20"/>
          <w:szCs w:val="20"/>
          <w:lang w:eastAsia="ru-RU"/>
        </w:rPr>
        <w:tab/>
      </w:r>
    </w:p>
    <w:tbl>
      <w:tblPr>
        <w:tblpPr w:leftFromText="180" w:rightFromText="180" w:vertAnchor="text" w:horzAnchor="margin" w:tblpY="727"/>
        <w:tblW w:w="0" w:type="auto"/>
        <w:tblLook w:val="04A0" w:firstRow="1" w:lastRow="0" w:firstColumn="1" w:lastColumn="0" w:noHBand="0" w:noVBand="1"/>
      </w:tblPr>
      <w:tblGrid>
        <w:gridCol w:w="4668"/>
        <w:gridCol w:w="4687"/>
      </w:tblGrid>
      <w:tr w:rsidR="00A84BE9" w:rsidRPr="00A84BE9" w:rsidTr="006C5624">
        <w:tc>
          <w:tcPr>
            <w:tcW w:w="4668" w:type="dxa"/>
            <w:shd w:val="clear" w:color="auto" w:fill="auto"/>
          </w:tcPr>
          <w:p w:rsidR="009751F2" w:rsidRDefault="009751F2" w:rsidP="006C5624">
            <w:pPr>
              <w:widowControl w:val="0"/>
              <w:autoSpaceDE w:val="0"/>
              <w:autoSpaceDN w:val="0"/>
              <w:adjustRightInd w:val="0"/>
              <w:spacing w:after="0" w:line="240" w:lineRule="atLeast"/>
              <w:rPr>
                <w:rFonts w:ascii="Times New Roman" w:eastAsia="Times New Roman" w:hAnsi="Times New Roman" w:cs="Times New Roman"/>
                <w:b/>
                <w:lang w:eastAsia="ru-RU"/>
              </w:rPr>
            </w:pPr>
          </w:p>
          <w:p w:rsidR="00A84BE9" w:rsidRPr="00804B51" w:rsidRDefault="00A84BE9"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b/>
                <w:lang w:eastAsia="ru-RU"/>
              </w:rPr>
              <w:t>ЗАКАЗЧИК:</w:t>
            </w:r>
            <w:r w:rsidRPr="00804B51">
              <w:rPr>
                <w:rFonts w:ascii="Times New Roman" w:eastAsia="Times New Roman" w:hAnsi="Times New Roman" w:cs="Times New Roman"/>
                <w:lang w:eastAsia="ru-RU"/>
              </w:rPr>
              <w:t xml:space="preserve">      </w:t>
            </w:r>
          </w:p>
          <w:p w:rsidR="00A84BE9" w:rsidRPr="00804B51" w:rsidRDefault="00DB77FB"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ГБОУ школа № 606</w:t>
            </w:r>
            <w:r w:rsidR="00A84BE9" w:rsidRPr="00804B51">
              <w:rPr>
                <w:rFonts w:ascii="Times New Roman" w:eastAsia="Times New Roman" w:hAnsi="Times New Roman" w:cs="Times New Roman"/>
                <w:lang w:eastAsia="ru-RU"/>
              </w:rPr>
              <w:t xml:space="preserve"> Пушкинского района </w:t>
            </w:r>
          </w:p>
          <w:p w:rsidR="0043405D" w:rsidRDefault="00A84BE9"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Директор</w:t>
            </w:r>
          </w:p>
          <w:p w:rsidR="009751F2" w:rsidRDefault="005461B1"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w:t>
            </w:r>
          </w:p>
          <w:p w:rsidR="00A84BE9" w:rsidRPr="00804B51" w:rsidRDefault="005461B1"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_____________ </w:t>
            </w:r>
            <w:r w:rsidR="00DB77FB" w:rsidRPr="00804B51">
              <w:rPr>
                <w:rFonts w:ascii="Times New Roman" w:eastAsia="Times New Roman" w:hAnsi="Times New Roman" w:cs="Times New Roman"/>
                <w:lang w:eastAsia="ru-RU"/>
              </w:rPr>
              <w:t>М.М. Шмулевич</w:t>
            </w:r>
          </w:p>
          <w:p w:rsidR="00A84BE9" w:rsidRPr="00804B51" w:rsidRDefault="00A84BE9" w:rsidP="006C5624">
            <w:pPr>
              <w:spacing w:after="0" w:line="240" w:lineRule="atLeast"/>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Подписано ЭЦП</w:t>
            </w:r>
          </w:p>
          <w:p w:rsidR="00A84BE9" w:rsidRPr="00804B51" w:rsidRDefault="00A84BE9" w:rsidP="006C5624">
            <w:pPr>
              <w:spacing w:after="0" w:line="240" w:lineRule="atLeast"/>
              <w:rPr>
                <w:rFonts w:ascii="Times New Roman" w:eastAsia="Times New Roman" w:hAnsi="Times New Roman" w:cs="Times New Roman"/>
                <w:lang w:eastAsia="ru-RU"/>
              </w:rPr>
            </w:pPr>
          </w:p>
        </w:tc>
        <w:tc>
          <w:tcPr>
            <w:tcW w:w="4687" w:type="dxa"/>
            <w:shd w:val="clear" w:color="auto" w:fill="auto"/>
          </w:tcPr>
          <w:p w:rsidR="009751F2" w:rsidRDefault="009751F2" w:rsidP="006C5624">
            <w:pPr>
              <w:spacing w:after="0" w:line="240" w:lineRule="atLeast"/>
              <w:rPr>
                <w:rFonts w:ascii="Times New Roman" w:eastAsia="Times New Roman" w:hAnsi="Times New Roman" w:cs="Times New Roman"/>
                <w:b/>
                <w:lang w:eastAsia="ru-RU"/>
              </w:rPr>
            </w:pPr>
          </w:p>
          <w:p w:rsidR="00A84BE9" w:rsidRDefault="00A84BE9" w:rsidP="006C5624">
            <w:pPr>
              <w:spacing w:after="0" w:line="240" w:lineRule="atLeast"/>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rsidR="009751F2" w:rsidRDefault="009751F2" w:rsidP="006C5624">
            <w:pPr>
              <w:spacing w:after="0" w:line="240" w:lineRule="atLeast"/>
              <w:rPr>
                <w:rFonts w:ascii="Times New Roman" w:eastAsia="Times New Roman" w:hAnsi="Times New Roman" w:cs="Times New Roman"/>
                <w:b/>
                <w:lang w:eastAsia="ru-RU"/>
              </w:rPr>
            </w:pPr>
          </w:p>
          <w:p w:rsidR="009751F2" w:rsidRDefault="009751F2" w:rsidP="006C5624">
            <w:pPr>
              <w:spacing w:after="0" w:line="240" w:lineRule="atLeast"/>
              <w:rPr>
                <w:rFonts w:ascii="Times New Roman" w:eastAsia="Times New Roman" w:hAnsi="Times New Roman" w:cs="Times New Roman"/>
                <w:b/>
                <w:lang w:eastAsia="ru-RU"/>
              </w:rPr>
            </w:pPr>
          </w:p>
          <w:p w:rsidR="0043405D" w:rsidRPr="00804B51" w:rsidRDefault="0043405D" w:rsidP="006C5624">
            <w:pPr>
              <w:spacing w:after="0" w:line="240" w:lineRule="atLeast"/>
              <w:rPr>
                <w:rFonts w:ascii="Times New Roman" w:eastAsia="Times New Roman" w:hAnsi="Times New Roman" w:cs="Times New Roman"/>
                <w:b/>
                <w:lang w:eastAsia="ru-RU"/>
              </w:rPr>
            </w:pPr>
          </w:p>
          <w:p w:rsidR="00B040FA" w:rsidRPr="00804B51" w:rsidRDefault="00A84BE9" w:rsidP="006C5624">
            <w:pPr>
              <w:spacing w:after="0" w:line="240" w:lineRule="atLeast"/>
              <w:rPr>
                <w:rFonts w:ascii="Times New Roman" w:eastAsia="Times New Roman" w:hAnsi="Times New Roman" w:cs="Times New Roman"/>
                <w:bCs/>
                <w:lang w:eastAsia="ru-RU"/>
              </w:rPr>
            </w:pPr>
            <w:r w:rsidRPr="00804B51">
              <w:rPr>
                <w:rFonts w:ascii="Times New Roman" w:eastAsia="Times New Roman" w:hAnsi="Times New Roman" w:cs="Times New Roman"/>
                <w:bCs/>
                <w:lang w:eastAsia="ru-RU"/>
              </w:rPr>
              <w:t>___________________</w:t>
            </w:r>
          </w:p>
          <w:p w:rsidR="00A84BE9" w:rsidRPr="00804B51" w:rsidRDefault="00B040FA" w:rsidP="006C5624">
            <w:pPr>
              <w:spacing w:after="0" w:line="240" w:lineRule="atLeast"/>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 xml:space="preserve"> </w:t>
            </w:r>
            <w:r w:rsidR="00A84BE9" w:rsidRPr="00804B51">
              <w:rPr>
                <w:rFonts w:ascii="Times New Roman" w:eastAsia="Times New Roman" w:hAnsi="Times New Roman" w:cs="Times New Roman"/>
                <w:i/>
                <w:lang w:eastAsia="ru-RU"/>
              </w:rPr>
              <w:t>Подписано ЭЦП</w:t>
            </w:r>
          </w:p>
          <w:p w:rsidR="00A84BE9" w:rsidRPr="00804B51" w:rsidRDefault="00A84BE9" w:rsidP="006C5624">
            <w:pPr>
              <w:spacing w:after="0" w:line="240" w:lineRule="atLeast"/>
              <w:rPr>
                <w:rFonts w:ascii="Times New Roman" w:eastAsia="Times New Roman" w:hAnsi="Times New Roman" w:cs="Times New Roman"/>
                <w:lang w:eastAsia="ru-RU"/>
              </w:rPr>
            </w:pPr>
          </w:p>
        </w:tc>
      </w:tr>
    </w:tbl>
    <w:p w:rsidR="00124041" w:rsidRDefault="00124041" w:rsidP="00CB6E5E">
      <w:pPr>
        <w:ind w:left="5664"/>
        <w:rPr>
          <w:rFonts w:ascii="Times New Roman" w:hAnsi="Times New Roman" w:cs="Times New Roman"/>
          <w:i/>
          <w:sz w:val="24"/>
        </w:rPr>
      </w:pPr>
    </w:p>
    <w:p w:rsidR="00124041" w:rsidRDefault="00124041" w:rsidP="00CB6E5E">
      <w:pPr>
        <w:ind w:left="5664"/>
        <w:rPr>
          <w:rFonts w:ascii="Times New Roman" w:hAnsi="Times New Roman" w:cs="Times New Roman"/>
          <w:i/>
          <w:sz w:val="24"/>
        </w:rPr>
      </w:pPr>
    </w:p>
    <w:p w:rsidR="00124041" w:rsidRDefault="00124041"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8B387D" w:rsidRDefault="008B387D" w:rsidP="008B387D">
      <w:pPr>
        <w:rPr>
          <w:rFonts w:ascii="Times New Roman" w:hAnsi="Times New Roman" w:cs="Times New Roman"/>
          <w:i/>
          <w:sz w:val="24"/>
        </w:rPr>
      </w:pPr>
    </w:p>
    <w:p w:rsidR="00E33559" w:rsidRDefault="00E33559" w:rsidP="00CB6E5E">
      <w:pPr>
        <w:ind w:left="5664"/>
        <w:rPr>
          <w:rFonts w:ascii="Times New Roman" w:hAnsi="Times New Roman" w:cs="Times New Roman"/>
          <w:i/>
          <w:sz w:val="24"/>
        </w:rPr>
      </w:pPr>
    </w:p>
    <w:p w:rsidR="00E33559" w:rsidRDefault="00E33559" w:rsidP="00CB6E5E">
      <w:pPr>
        <w:ind w:left="5664"/>
        <w:rPr>
          <w:rFonts w:ascii="Times New Roman" w:hAnsi="Times New Roman" w:cs="Times New Roman"/>
          <w:i/>
          <w:sz w:val="24"/>
        </w:rPr>
      </w:pPr>
    </w:p>
    <w:p w:rsidR="00E33559" w:rsidRDefault="00E33559" w:rsidP="00CB6E5E">
      <w:pPr>
        <w:ind w:left="5664"/>
        <w:rPr>
          <w:rFonts w:ascii="Times New Roman" w:hAnsi="Times New Roman" w:cs="Times New Roman"/>
          <w:i/>
          <w:sz w:val="24"/>
        </w:rPr>
      </w:pPr>
    </w:p>
    <w:p w:rsidR="00E33559" w:rsidRDefault="00E33559" w:rsidP="00CB6E5E">
      <w:pPr>
        <w:ind w:left="5664"/>
        <w:rPr>
          <w:rFonts w:ascii="Times New Roman" w:hAnsi="Times New Roman" w:cs="Times New Roman"/>
          <w:i/>
          <w:sz w:val="24"/>
        </w:rPr>
      </w:pPr>
    </w:p>
    <w:p w:rsidR="00E33559" w:rsidRDefault="00E33559" w:rsidP="00CB6E5E">
      <w:pPr>
        <w:ind w:left="5664"/>
        <w:rPr>
          <w:rFonts w:ascii="Times New Roman" w:hAnsi="Times New Roman" w:cs="Times New Roman"/>
          <w:i/>
          <w:sz w:val="24"/>
        </w:rPr>
      </w:pPr>
    </w:p>
    <w:p w:rsidR="00804B51" w:rsidRPr="008F20DB" w:rsidRDefault="009751F2" w:rsidP="00CB6E5E">
      <w:pPr>
        <w:ind w:left="5664"/>
        <w:rPr>
          <w:rFonts w:ascii="Times New Roman" w:hAnsi="Times New Roman" w:cs="Times New Roman"/>
          <w:i/>
          <w:sz w:val="24"/>
        </w:rPr>
      </w:pPr>
      <w:r>
        <w:rPr>
          <w:rFonts w:ascii="Times New Roman" w:hAnsi="Times New Roman" w:cs="Times New Roman"/>
          <w:i/>
          <w:sz w:val="24"/>
        </w:rPr>
        <w:lastRenderedPageBreak/>
        <w:t>Приложение № 2</w:t>
      </w:r>
      <w:r w:rsidR="00804B51" w:rsidRPr="008F20DB">
        <w:rPr>
          <w:rFonts w:ascii="Times New Roman" w:hAnsi="Times New Roman" w:cs="Times New Roman"/>
          <w:i/>
          <w:sz w:val="24"/>
        </w:rPr>
        <w:t xml:space="preserve"> к Контракту</w:t>
      </w:r>
    </w:p>
    <w:tbl>
      <w:tblPr>
        <w:tblW w:w="5000" w:type="pct"/>
        <w:tblLook w:val="04A0" w:firstRow="1" w:lastRow="0" w:firstColumn="1" w:lastColumn="0" w:noHBand="0" w:noVBand="1"/>
      </w:tblPr>
      <w:tblGrid>
        <w:gridCol w:w="9355"/>
      </w:tblGrid>
      <w:tr w:rsidR="00804B51" w:rsidRPr="00963D4A" w:rsidTr="00031382">
        <w:trPr>
          <w:trHeight w:val="382"/>
        </w:trPr>
        <w:tc>
          <w:tcPr>
            <w:tcW w:w="5000" w:type="pct"/>
            <w:vAlign w:val="center"/>
            <w:hideMark/>
          </w:tcPr>
          <w:p w:rsidR="00804B51" w:rsidRPr="00963D4A" w:rsidRDefault="00804B51" w:rsidP="0057154C">
            <w:pPr>
              <w:snapToGrid w:val="0"/>
              <w:spacing w:line="300" w:lineRule="exact"/>
              <w:rPr>
                <w:rFonts w:ascii="Times New Roman" w:hAnsi="Times New Roman" w:cs="Times New Roman"/>
                <w:b/>
                <w:sz w:val="24"/>
              </w:rPr>
            </w:pPr>
          </w:p>
          <w:p w:rsidR="00804B51" w:rsidRPr="00963D4A" w:rsidRDefault="00804B51" w:rsidP="00031382">
            <w:pPr>
              <w:snapToGrid w:val="0"/>
              <w:spacing w:line="300" w:lineRule="exact"/>
              <w:jc w:val="center"/>
              <w:rPr>
                <w:rFonts w:ascii="Times New Roman" w:hAnsi="Times New Roman" w:cs="Times New Roman"/>
                <w:b/>
                <w:sz w:val="24"/>
              </w:rPr>
            </w:pPr>
            <w:r w:rsidRPr="00963D4A">
              <w:rPr>
                <w:rFonts w:ascii="Times New Roman" w:hAnsi="Times New Roman" w:cs="Times New Roman"/>
                <w:b/>
                <w:sz w:val="24"/>
              </w:rPr>
              <w:t>Акт передачи товара № _______ (форма)</w:t>
            </w:r>
          </w:p>
          <w:p w:rsidR="00804B51" w:rsidRPr="00963D4A" w:rsidRDefault="00804B51" w:rsidP="00031382">
            <w:pPr>
              <w:snapToGrid w:val="0"/>
              <w:spacing w:line="300" w:lineRule="exact"/>
              <w:jc w:val="center"/>
              <w:rPr>
                <w:rFonts w:ascii="Times New Roman" w:hAnsi="Times New Roman" w:cs="Times New Roman"/>
                <w:b/>
                <w:sz w:val="24"/>
                <w:lang w:bidi="hi-IN"/>
              </w:rPr>
            </w:pPr>
          </w:p>
          <w:p w:rsidR="00804B51" w:rsidRPr="00963D4A" w:rsidRDefault="00804B51" w:rsidP="00031382">
            <w:pPr>
              <w:snapToGrid w:val="0"/>
              <w:spacing w:line="300" w:lineRule="exact"/>
              <w:rPr>
                <w:rFonts w:ascii="Times New Roman" w:eastAsia="Calibri" w:hAnsi="Times New Roman" w:cs="Times New Roman"/>
                <w:sz w:val="24"/>
              </w:rPr>
            </w:pPr>
            <w:r w:rsidRPr="00963D4A">
              <w:rPr>
                <w:rFonts w:ascii="Times New Roman" w:eastAsia="Calibri" w:hAnsi="Times New Roman" w:cs="Times New Roman"/>
                <w:sz w:val="24"/>
              </w:rPr>
              <w:t xml:space="preserve">г. Санкт-Петербург                                 </w:t>
            </w:r>
            <w:r w:rsidR="006617B2">
              <w:rPr>
                <w:rFonts w:ascii="Times New Roman" w:eastAsia="Calibri" w:hAnsi="Times New Roman" w:cs="Times New Roman"/>
                <w:sz w:val="24"/>
              </w:rPr>
              <w:t xml:space="preserve">                            </w:t>
            </w:r>
            <w:r w:rsidRPr="00963D4A">
              <w:rPr>
                <w:rFonts w:ascii="Times New Roman" w:eastAsia="Calibri" w:hAnsi="Times New Roman" w:cs="Times New Roman"/>
                <w:sz w:val="24"/>
              </w:rPr>
              <w:t xml:space="preserve">             «____» _______ 202_ года</w:t>
            </w:r>
          </w:p>
        </w:tc>
      </w:tr>
    </w:tbl>
    <w:p w:rsidR="00804B51" w:rsidRPr="00963D4A" w:rsidRDefault="00804B51" w:rsidP="00804B51">
      <w:pPr>
        <w:shd w:val="clear" w:color="auto" w:fill="FFFFFF"/>
        <w:rPr>
          <w:rFonts w:ascii="Times New Roman" w:eastAsia="Calibri" w:hAnsi="Times New Roman" w:cs="Times New Roman"/>
          <w:b/>
          <w:sz w:val="24"/>
        </w:rPr>
      </w:pPr>
    </w:p>
    <w:p w:rsidR="00804B51" w:rsidRPr="00963D4A" w:rsidRDefault="00804B51" w:rsidP="00804B51">
      <w:pPr>
        <w:shd w:val="clear" w:color="auto" w:fill="FFFFFF"/>
        <w:ind w:firstLine="709"/>
        <w:jc w:val="both"/>
        <w:rPr>
          <w:rFonts w:ascii="Times New Roman" w:eastAsia="Calibri" w:hAnsi="Times New Roman" w:cs="Times New Roman"/>
          <w:sz w:val="24"/>
        </w:rPr>
      </w:pPr>
      <w:r w:rsidRPr="00963D4A">
        <w:rPr>
          <w:rFonts w:ascii="Times New Roman" w:hAnsi="Times New Roman" w:cs="Times New Roman"/>
          <w:sz w:val="24"/>
        </w:rPr>
        <w:t>Поставщик - _________________________</w:t>
      </w:r>
      <w:r w:rsidRPr="00963D4A">
        <w:rPr>
          <w:rFonts w:ascii="Times New Roman" w:hAnsi="Times New Roman" w:cs="Times New Roman"/>
          <w:i/>
          <w:sz w:val="24"/>
        </w:rPr>
        <w:t>,</w:t>
      </w:r>
      <w:r w:rsidRPr="00963D4A">
        <w:rPr>
          <w:rFonts w:ascii="Times New Roman" w:hAnsi="Times New Roman" w:cs="Times New Roman"/>
          <w:sz w:val="24"/>
        </w:rPr>
        <w:t xml:space="preserve"> в лице ___________________, действующего на основании </w:t>
      </w:r>
      <w:r w:rsidRPr="00963D4A">
        <w:rPr>
          <w:rFonts w:ascii="Times New Roman" w:hAnsi="Times New Roman" w:cs="Times New Roman"/>
          <w:i/>
          <w:sz w:val="24"/>
        </w:rPr>
        <w:t>______________________</w:t>
      </w:r>
      <w:r w:rsidRPr="00963D4A">
        <w:rPr>
          <w:rFonts w:ascii="Times New Roman" w:hAnsi="Times New Roman" w:cs="Times New Roman"/>
          <w:sz w:val="24"/>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804B51" w:rsidRPr="00963D4A" w:rsidRDefault="00804B51" w:rsidP="00804B51">
      <w:pPr>
        <w:pStyle w:val="af0"/>
        <w:numPr>
          <w:ilvl w:val="0"/>
          <w:numId w:val="1"/>
        </w:numPr>
        <w:shd w:val="clear" w:color="auto" w:fill="FFFFFF"/>
        <w:ind w:left="0" w:firstLine="709"/>
        <w:jc w:val="both"/>
        <w:rPr>
          <w:sz w:val="24"/>
        </w:rPr>
      </w:pPr>
      <w:r w:rsidRPr="00963D4A">
        <w:rPr>
          <w:sz w:val="24"/>
        </w:rPr>
        <w:t xml:space="preserve">В соответствии с условиями Контракта </w:t>
      </w:r>
      <w:r w:rsidRPr="00963D4A">
        <w:rPr>
          <w:sz w:val="24"/>
          <w:lang w:bidi="hi-IN"/>
        </w:rPr>
        <w:t>от ______202_г.</w:t>
      </w:r>
      <w:r w:rsidRPr="00963D4A">
        <w:rPr>
          <w:sz w:val="24"/>
        </w:rPr>
        <w:t xml:space="preserve"> № _________</w:t>
      </w:r>
      <w:r w:rsidRPr="00963D4A">
        <w:rPr>
          <w:b/>
          <w:sz w:val="24"/>
          <w:lang w:bidi="hi-IN"/>
        </w:rPr>
        <w:t xml:space="preserve"> </w:t>
      </w:r>
      <w:r w:rsidRPr="00963D4A">
        <w:rPr>
          <w:sz w:val="24"/>
        </w:rPr>
        <w:t xml:space="preserve">(далее - Контракт) Поставщик передал </w:t>
      </w:r>
      <w:r w:rsidRPr="00963D4A">
        <w:rPr>
          <w:color w:val="FF0000"/>
          <w:sz w:val="24"/>
        </w:rPr>
        <w:t>(установил)</w:t>
      </w:r>
      <w:r w:rsidRPr="00963D4A">
        <w:rPr>
          <w:sz w:val="24"/>
        </w:rPr>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4"/>
        <w:gridCol w:w="1040"/>
        <w:gridCol w:w="869"/>
        <w:gridCol w:w="3560"/>
        <w:gridCol w:w="612"/>
        <w:gridCol w:w="637"/>
        <w:gridCol w:w="1026"/>
        <w:gridCol w:w="9"/>
        <w:gridCol w:w="998"/>
        <w:gridCol w:w="9"/>
      </w:tblGrid>
      <w:tr w:rsidR="00804B51" w:rsidRPr="00963D4A" w:rsidTr="00031382">
        <w:trPr>
          <w:gridAfter w:val="1"/>
          <w:wAfter w:w="10" w:type="dxa"/>
        </w:trPr>
        <w:tc>
          <w:tcPr>
            <w:tcW w:w="322"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п/п</w:t>
            </w:r>
          </w:p>
        </w:tc>
        <w:tc>
          <w:tcPr>
            <w:tcW w:w="555" w:type="pct"/>
            <w:shd w:val="clear" w:color="auto" w:fill="auto"/>
          </w:tcPr>
          <w:p w:rsidR="00804B51" w:rsidRPr="00963D4A" w:rsidRDefault="00804B51" w:rsidP="00031382">
            <w:pPr>
              <w:jc w:val="center"/>
              <w:rPr>
                <w:rFonts w:ascii="Times New Roman" w:eastAsia="Calibri" w:hAnsi="Times New Roman" w:cs="Times New Roman"/>
                <w:sz w:val="24"/>
              </w:rPr>
            </w:pPr>
            <w:proofErr w:type="spellStart"/>
            <w:r w:rsidRPr="00963D4A">
              <w:rPr>
                <w:rFonts w:ascii="Times New Roman" w:eastAsia="Calibri" w:hAnsi="Times New Roman" w:cs="Times New Roman"/>
                <w:sz w:val="24"/>
              </w:rPr>
              <w:t>Наиме-нование</w:t>
            </w:r>
            <w:proofErr w:type="spellEnd"/>
            <w:r w:rsidRPr="00963D4A">
              <w:rPr>
                <w:rFonts w:ascii="Times New Roman" w:eastAsia="Calibri" w:hAnsi="Times New Roman" w:cs="Times New Roman"/>
                <w:sz w:val="24"/>
              </w:rPr>
              <w:t xml:space="preserve"> товара</w:t>
            </w:r>
          </w:p>
        </w:tc>
        <w:tc>
          <w:tcPr>
            <w:tcW w:w="464"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Страна </w:t>
            </w:r>
            <w:proofErr w:type="spellStart"/>
            <w:r w:rsidRPr="00963D4A">
              <w:rPr>
                <w:rFonts w:ascii="Times New Roman" w:eastAsia="Calibri" w:hAnsi="Times New Roman" w:cs="Times New Roman"/>
                <w:sz w:val="24"/>
              </w:rPr>
              <w:t>проис-хож-дения</w:t>
            </w:r>
            <w:proofErr w:type="spellEnd"/>
          </w:p>
        </w:tc>
        <w:tc>
          <w:tcPr>
            <w:tcW w:w="1901"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Технические характеристики товара</w:t>
            </w:r>
          </w:p>
        </w:tc>
        <w:tc>
          <w:tcPr>
            <w:tcW w:w="327"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Ед. изм.</w:t>
            </w:r>
          </w:p>
        </w:tc>
        <w:tc>
          <w:tcPr>
            <w:tcW w:w="340"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Кол-во</w:t>
            </w:r>
          </w:p>
        </w:tc>
        <w:tc>
          <w:tcPr>
            <w:tcW w:w="548"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Цена,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 руб.</w:t>
            </w:r>
          </w:p>
        </w:tc>
        <w:tc>
          <w:tcPr>
            <w:tcW w:w="538" w:type="pct"/>
            <w:gridSpan w:val="2"/>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Сумма,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w:t>
            </w:r>
            <w:r w:rsidRPr="00963D4A">
              <w:rPr>
                <w:rFonts w:ascii="Times New Roman" w:eastAsia="Calibri" w:hAnsi="Times New Roman" w:cs="Times New Roman"/>
                <w:sz w:val="24"/>
              </w:rPr>
              <w:t>, руб.</w:t>
            </w:r>
          </w:p>
        </w:tc>
      </w:tr>
      <w:tr w:rsidR="00804B51" w:rsidRPr="00963D4A" w:rsidTr="00031382">
        <w:trPr>
          <w:gridAfter w:val="1"/>
          <w:wAfter w:w="10" w:type="dxa"/>
        </w:trPr>
        <w:tc>
          <w:tcPr>
            <w:tcW w:w="322" w:type="pct"/>
            <w:shd w:val="clear" w:color="auto" w:fill="auto"/>
          </w:tcPr>
          <w:p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1.</w:t>
            </w:r>
          </w:p>
        </w:tc>
        <w:tc>
          <w:tcPr>
            <w:tcW w:w="555" w:type="pct"/>
            <w:shd w:val="clear" w:color="auto" w:fill="auto"/>
          </w:tcPr>
          <w:p w:rsidR="00804B51" w:rsidRPr="00963D4A" w:rsidRDefault="00804B51" w:rsidP="00031382">
            <w:pPr>
              <w:rPr>
                <w:rFonts w:ascii="Times New Roman" w:eastAsia="Calibri" w:hAnsi="Times New Roman" w:cs="Times New Roman"/>
                <w:sz w:val="24"/>
              </w:rPr>
            </w:pPr>
          </w:p>
        </w:tc>
        <w:tc>
          <w:tcPr>
            <w:tcW w:w="464" w:type="pct"/>
            <w:shd w:val="clear" w:color="auto" w:fill="auto"/>
          </w:tcPr>
          <w:p w:rsidR="00804B51" w:rsidRPr="00963D4A" w:rsidRDefault="00804B51" w:rsidP="00031382">
            <w:pPr>
              <w:rPr>
                <w:rFonts w:ascii="Times New Roman" w:eastAsia="Calibri" w:hAnsi="Times New Roman" w:cs="Times New Roman"/>
                <w:sz w:val="24"/>
              </w:rPr>
            </w:pPr>
          </w:p>
        </w:tc>
        <w:tc>
          <w:tcPr>
            <w:tcW w:w="1901" w:type="pct"/>
            <w:shd w:val="clear" w:color="auto" w:fill="auto"/>
          </w:tcPr>
          <w:p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rsidR="00804B51" w:rsidRPr="00963D4A" w:rsidRDefault="00804B51" w:rsidP="00031382">
            <w:pPr>
              <w:rPr>
                <w:rFonts w:ascii="Times New Roman" w:eastAsia="Calibri" w:hAnsi="Times New Roman" w:cs="Times New Roman"/>
                <w:sz w:val="24"/>
              </w:rPr>
            </w:pPr>
          </w:p>
        </w:tc>
      </w:tr>
      <w:tr w:rsidR="00804B51" w:rsidRPr="00963D4A" w:rsidTr="00031382">
        <w:trPr>
          <w:gridAfter w:val="1"/>
          <w:wAfter w:w="10" w:type="dxa"/>
        </w:trPr>
        <w:tc>
          <w:tcPr>
            <w:tcW w:w="322" w:type="pct"/>
            <w:shd w:val="clear" w:color="auto" w:fill="auto"/>
          </w:tcPr>
          <w:p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2.</w:t>
            </w:r>
          </w:p>
        </w:tc>
        <w:tc>
          <w:tcPr>
            <w:tcW w:w="555" w:type="pct"/>
            <w:shd w:val="clear" w:color="auto" w:fill="auto"/>
          </w:tcPr>
          <w:p w:rsidR="00804B51" w:rsidRPr="00963D4A" w:rsidRDefault="00804B51" w:rsidP="00031382">
            <w:pPr>
              <w:rPr>
                <w:rFonts w:ascii="Times New Roman" w:eastAsia="Calibri" w:hAnsi="Times New Roman" w:cs="Times New Roman"/>
                <w:sz w:val="24"/>
              </w:rPr>
            </w:pPr>
          </w:p>
        </w:tc>
        <w:tc>
          <w:tcPr>
            <w:tcW w:w="464" w:type="pct"/>
            <w:shd w:val="clear" w:color="auto" w:fill="auto"/>
          </w:tcPr>
          <w:p w:rsidR="00804B51" w:rsidRPr="00963D4A" w:rsidRDefault="00804B51" w:rsidP="00031382">
            <w:pPr>
              <w:rPr>
                <w:rFonts w:ascii="Times New Roman" w:eastAsia="Calibri" w:hAnsi="Times New Roman" w:cs="Times New Roman"/>
                <w:sz w:val="24"/>
              </w:rPr>
            </w:pPr>
          </w:p>
        </w:tc>
        <w:tc>
          <w:tcPr>
            <w:tcW w:w="1901" w:type="pct"/>
            <w:shd w:val="clear" w:color="auto" w:fill="auto"/>
          </w:tcPr>
          <w:p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rsidR="00804B51" w:rsidRPr="00963D4A" w:rsidRDefault="00804B51" w:rsidP="00031382">
            <w:pPr>
              <w:rPr>
                <w:rFonts w:ascii="Times New Roman" w:eastAsia="Calibri" w:hAnsi="Times New Roman" w:cs="Times New Roman"/>
                <w:sz w:val="24"/>
              </w:rPr>
            </w:pPr>
          </w:p>
        </w:tc>
      </w:tr>
      <w:tr w:rsidR="00804B51" w:rsidRPr="00963D4A" w:rsidTr="00031382">
        <w:trPr>
          <w:trHeight w:val="77"/>
        </w:trPr>
        <w:tc>
          <w:tcPr>
            <w:tcW w:w="4462" w:type="pct"/>
            <w:gridSpan w:val="8"/>
            <w:shd w:val="clear" w:color="auto" w:fill="auto"/>
          </w:tcPr>
          <w:p w:rsidR="00804B51" w:rsidRPr="00963D4A" w:rsidRDefault="00804B51" w:rsidP="00031382">
            <w:pPr>
              <w:jc w:val="right"/>
              <w:rPr>
                <w:rFonts w:ascii="Times New Roman" w:eastAsia="Calibri" w:hAnsi="Times New Roman" w:cs="Times New Roman"/>
                <w:sz w:val="24"/>
              </w:rPr>
            </w:pPr>
            <w:r w:rsidRPr="00963D4A">
              <w:rPr>
                <w:rFonts w:ascii="Times New Roman" w:eastAsia="Calibri" w:hAnsi="Times New Roman" w:cs="Times New Roman"/>
                <w:sz w:val="24"/>
              </w:rPr>
              <w:t xml:space="preserve">Итого,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(или</w:t>
            </w:r>
            <w:r w:rsidRPr="00963D4A">
              <w:rPr>
                <w:rFonts w:ascii="Times New Roman" w:eastAsia="Calibri" w:hAnsi="Times New Roman" w:cs="Times New Roman"/>
                <w:bCs/>
                <w:sz w:val="24"/>
              </w:rPr>
              <w:t xml:space="preserve"> без НДС)</w:t>
            </w:r>
          </w:p>
        </w:tc>
        <w:tc>
          <w:tcPr>
            <w:tcW w:w="538" w:type="pct"/>
            <w:gridSpan w:val="2"/>
            <w:shd w:val="clear" w:color="auto" w:fill="auto"/>
          </w:tcPr>
          <w:p w:rsidR="00804B51" w:rsidRPr="00963D4A" w:rsidRDefault="00804B51" w:rsidP="00031382">
            <w:pPr>
              <w:rPr>
                <w:rFonts w:ascii="Times New Roman" w:eastAsia="Calibri" w:hAnsi="Times New Roman" w:cs="Times New Roman"/>
                <w:b/>
                <w:sz w:val="24"/>
              </w:rPr>
            </w:pPr>
          </w:p>
        </w:tc>
      </w:tr>
    </w:tbl>
    <w:p w:rsidR="00804B51" w:rsidRPr="00963D4A" w:rsidRDefault="00804B51" w:rsidP="00804B51">
      <w:pPr>
        <w:pStyle w:val="af0"/>
        <w:numPr>
          <w:ilvl w:val="0"/>
          <w:numId w:val="1"/>
        </w:numPr>
        <w:ind w:left="0" w:firstLine="851"/>
        <w:jc w:val="both"/>
        <w:rPr>
          <w:sz w:val="24"/>
        </w:rPr>
      </w:pPr>
      <w:r w:rsidRPr="00963D4A">
        <w:rPr>
          <w:sz w:val="24"/>
        </w:rPr>
        <w:t>Стоимость Товара, переданного в соответствии с условиями Контракта, составляет</w:t>
      </w:r>
      <w:r w:rsidRPr="00963D4A">
        <w:rPr>
          <w:sz w:val="24"/>
          <w:shd w:val="clear" w:color="auto" w:fill="F2FBFF"/>
        </w:rPr>
        <w:t xml:space="preserve"> ___________</w:t>
      </w:r>
      <w:r w:rsidRPr="00963D4A">
        <w:rPr>
          <w:sz w:val="24"/>
        </w:rPr>
        <w:t xml:space="preserve"> (_____________ руб. _____ коп.), </w:t>
      </w:r>
      <w:r w:rsidRPr="00963D4A">
        <w:rPr>
          <w:bCs/>
          <w:sz w:val="24"/>
        </w:rPr>
        <w:t xml:space="preserve">в </w:t>
      </w:r>
      <w:proofErr w:type="spellStart"/>
      <w:r w:rsidRPr="00963D4A">
        <w:rPr>
          <w:bCs/>
          <w:sz w:val="24"/>
        </w:rPr>
        <w:t>т.ч</w:t>
      </w:r>
      <w:proofErr w:type="spellEnd"/>
      <w:r w:rsidRPr="00963D4A">
        <w:rPr>
          <w:bCs/>
          <w:sz w:val="24"/>
        </w:rPr>
        <w:t>. НДС (</w:t>
      </w:r>
      <w:r w:rsidRPr="00963D4A">
        <w:rPr>
          <w:rFonts w:eastAsia="Times New Roman"/>
          <w:sz w:val="24"/>
        </w:rPr>
        <w:t>или</w:t>
      </w:r>
      <w:r w:rsidRPr="00963D4A">
        <w:rPr>
          <w:bCs/>
          <w:sz w:val="24"/>
        </w:rPr>
        <w:t xml:space="preserve"> НДС не облагается)</w:t>
      </w:r>
      <w:r w:rsidRPr="00963D4A">
        <w:rPr>
          <w:sz w:val="24"/>
        </w:rPr>
        <w:t>.</w:t>
      </w:r>
    </w:p>
    <w:p w:rsidR="00804B51" w:rsidRPr="00963D4A" w:rsidRDefault="00804B51" w:rsidP="00804B51">
      <w:pPr>
        <w:pStyle w:val="af0"/>
        <w:numPr>
          <w:ilvl w:val="0"/>
          <w:numId w:val="1"/>
        </w:numPr>
        <w:ind w:left="0" w:firstLine="851"/>
        <w:jc w:val="both"/>
        <w:rPr>
          <w:sz w:val="24"/>
        </w:rPr>
      </w:pPr>
      <w:r w:rsidRPr="00963D4A">
        <w:rPr>
          <w:sz w:val="24"/>
        </w:rPr>
        <w:t>Адрес поставки Товара _________________________________.</w:t>
      </w:r>
    </w:p>
    <w:p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Поставщиком Заказчику в ассортименте и обладает качеством, соответствующими требованиям Контракта. </w:t>
      </w:r>
    </w:p>
    <w:p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w:t>
      </w:r>
      <w:r w:rsidRPr="00963D4A">
        <w:rPr>
          <w:color w:val="FF0000"/>
          <w:sz w:val="24"/>
        </w:rPr>
        <w:t>(установлен)</w:t>
      </w:r>
      <w:r w:rsidRPr="00963D4A">
        <w:rPr>
          <w:sz w:val="24"/>
        </w:rPr>
        <w:t xml:space="preserve"> в установленные Контрактом сроки, а именно: _____.</w:t>
      </w:r>
      <w:r w:rsidRPr="00963D4A">
        <w:rPr>
          <w:rStyle w:val="a7"/>
          <w:sz w:val="24"/>
        </w:rPr>
        <w:footnoteReference w:customMarkFollows="1" w:id="3"/>
        <w:t>*</w:t>
      </w:r>
    </w:p>
    <w:p w:rsidR="00804B51" w:rsidRPr="00963D4A" w:rsidRDefault="00804B51" w:rsidP="00804B51">
      <w:pPr>
        <w:pStyle w:val="af0"/>
        <w:numPr>
          <w:ilvl w:val="0"/>
          <w:numId w:val="1"/>
        </w:numPr>
        <w:ind w:left="0" w:firstLine="851"/>
        <w:jc w:val="both"/>
        <w:rPr>
          <w:sz w:val="24"/>
        </w:rPr>
      </w:pPr>
      <w:r w:rsidRPr="00963D4A">
        <w:rPr>
          <w:sz w:val="24"/>
        </w:rPr>
        <w:t xml:space="preserve">Заказчик обязан произвести приёмку товара в соответствии с п. 8.2 – 8.3 Контракта. </w:t>
      </w:r>
    </w:p>
    <w:p w:rsidR="00804B51" w:rsidRPr="00963D4A" w:rsidRDefault="00804B51" w:rsidP="00804B51">
      <w:pPr>
        <w:pStyle w:val="af0"/>
        <w:numPr>
          <w:ilvl w:val="0"/>
          <w:numId w:val="1"/>
        </w:numPr>
        <w:ind w:left="0" w:firstLine="851"/>
        <w:jc w:val="both"/>
        <w:rPr>
          <w:sz w:val="24"/>
        </w:rPr>
      </w:pPr>
      <w:r w:rsidRPr="00963D4A">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804B51" w:rsidRPr="00375238" w:rsidRDefault="00804B51" w:rsidP="00804B51">
      <w:pPr>
        <w:pStyle w:val="af0"/>
        <w:numPr>
          <w:ilvl w:val="0"/>
          <w:numId w:val="1"/>
        </w:numPr>
        <w:ind w:left="0" w:firstLine="851"/>
        <w:jc w:val="both"/>
        <w:rPr>
          <w:sz w:val="24"/>
        </w:rPr>
      </w:pPr>
      <w:r w:rsidRPr="00963D4A">
        <w:rPr>
          <w:sz w:val="24"/>
        </w:rPr>
        <w:t>Подписи сторон:</w:t>
      </w:r>
    </w:p>
    <w:p w:rsidR="0082222B" w:rsidRDefault="0082222B" w:rsidP="006F7661">
      <w:pPr>
        <w:ind w:left="5664"/>
        <w:jc w:val="right"/>
        <w:rPr>
          <w:rFonts w:ascii="Times New Roman" w:hAnsi="Times New Roman" w:cs="Times New Roman"/>
          <w:i/>
          <w:sz w:val="20"/>
          <w:szCs w:val="20"/>
        </w:rPr>
      </w:pPr>
    </w:p>
    <w:p w:rsidR="00525C00" w:rsidRDefault="00525C00" w:rsidP="00015A9A">
      <w:pPr>
        <w:rPr>
          <w:rFonts w:ascii="Times New Roman" w:hAnsi="Times New Roman" w:cs="Times New Roman"/>
          <w:i/>
          <w:sz w:val="20"/>
          <w:szCs w:val="20"/>
        </w:rPr>
        <w:sectPr w:rsidR="00525C00" w:rsidSect="00525C00">
          <w:pgSz w:w="11906" w:h="16838"/>
          <w:pgMar w:top="851" w:right="850" w:bottom="142" w:left="1701" w:header="708" w:footer="708" w:gutter="0"/>
          <w:cols w:space="708"/>
          <w:docGrid w:linePitch="360"/>
        </w:sectPr>
      </w:pPr>
    </w:p>
    <w:p w:rsidR="00015A9A" w:rsidRPr="00804B51" w:rsidRDefault="00015A9A" w:rsidP="00015A9A">
      <w:pPr>
        <w:spacing w:after="0" w:line="240" w:lineRule="auto"/>
        <w:ind w:left="5664" w:firstLine="708"/>
        <w:rPr>
          <w:rFonts w:ascii="Times New Roman" w:eastAsia="Times New Roman" w:hAnsi="Times New Roman" w:cs="Times New Roman"/>
          <w:i/>
          <w:lang w:eastAsia="ru-RU"/>
        </w:rPr>
      </w:pPr>
      <w:r>
        <w:rPr>
          <w:rFonts w:ascii="Times New Roman" w:eastAsia="Times New Roman" w:hAnsi="Times New Roman" w:cs="Times New Roman"/>
          <w:i/>
          <w:lang w:eastAsia="ru-RU"/>
        </w:rPr>
        <w:lastRenderedPageBreak/>
        <w:t>Приложение № 3</w:t>
      </w:r>
      <w:r w:rsidRPr="00804B51">
        <w:rPr>
          <w:rFonts w:ascii="Times New Roman" w:eastAsia="Times New Roman" w:hAnsi="Times New Roman" w:cs="Times New Roman"/>
          <w:i/>
          <w:lang w:eastAsia="ru-RU"/>
        </w:rPr>
        <w:t xml:space="preserve"> к Контракту </w:t>
      </w:r>
    </w:p>
    <w:p w:rsidR="00015A9A" w:rsidRPr="00804B51" w:rsidRDefault="00015A9A" w:rsidP="00015A9A">
      <w:pPr>
        <w:spacing w:after="0" w:line="240" w:lineRule="auto"/>
        <w:jc w:val="right"/>
        <w:rPr>
          <w:rFonts w:ascii="Times New Roman" w:eastAsia="Times New Roman" w:hAnsi="Times New Roman" w:cs="Times New Roman"/>
          <w:b/>
          <w:lang w:eastAsia="ru-RU"/>
        </w:rPr>
      </w:pP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Поставщик подтверждает соответствие следующим единым требованиям:</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F7661">
        <w:rPr>
          <w:rFonts w:ascii="Times New Roman" w:eastAsia="Times New Roman" w:hAnsi="Times New Roman" w:cs="Times New Roman"/>
          <w:lang w:eastAsia="ru-RU"/>
        </w:rPr>
        <w:t>неполнородный</w:t>
      </w:r>
      <w:proofErr w:type="spellEnd"/>
      <w:r w:rsidRPr="006F7661">
        <w:rPr>
          <w:rFonts w:ascii="Times New Roman" w:eastAsia="Times New Roman" w:hAnsi="Times New Roman" w:cs="Times New Roman"/>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Поставщиком;</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w:t>
      </w:r>
      <w:r w:rsidRPr="006F7661">
        <w:rPr>
          <w:rFonts w:ascii="Times New Roman" w:eastAsia="Times New Roman" w:hAnsi="Times New Roman" w:cs="Times New Roman"/>
          <w:lang w:eastAsia="ru-RU"/>
        </w:rPr>
        <w:lastRenderedPageBreak/>
        <w:t>юридических лиц) долей, превышающей десять процентов в уставном (складочном) капитале хозяйственного товарищества или общества;</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Участник закупки не является иностранным агентом;</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у Поставщика ограничений для участия в закупках, установленных законодательством Российской Федерации;</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015A9A" w:rsidRDefault="00015A9A" w:rsidP="00015A9A">
      <w:pPr>
        <w:autoSpaceDE w:val="0"/>
        <w:autoSpaceDN w:val="0"/>
        <w:adjustRightInd w:val="0"/>
        <w:spacing w:after="0" w:line="240" w:lineRule="auto"/>
        <w:jc w:val="both"/>
        <w:rPr>
          <w:rFonts w:ascii="Times New Roman" w:eastAsia="Times New Roman" w:hAnsi="Times New Roman" w:cs="Times New Roman"/>
          <w:b/>
          <w:lang w:eastAsia="ru-RU"/>
        </w:rPr>
      </w:pPr>
      <w:r w:rsidRPr="00015A9A">
        <w:rPr>
          <w:rFonts w:ascii="Times New Roman" w:eastAsia="Times New Roman" w:hAnsi="Times New Roman" w:cs="Times New Roman"/>
          <w:b/>
          <w:lang w:eastAsia="ru-RU"/>
        </w:rPr>
        <w:t>Информация и документы, предусмотренные нормативными правовыми актами, принятыми в соответствии с п.2 части 2 статьи 14 Федерального закона № 44-ФЗ</w:t>
      </w:r>
    </w:p>
    <w:p w:rsidR="00015A9A" w:rsidRPr="00015A9A" w:rsidRDefault="00015A9A" w:rsidP="00015A9A">
      <w:pPr>
        <w:autoSpaceDE w:val="0"/>
        <w:autoSpaceDN w:val="0"/>
        <w:adjustRightInd w:val="0"/>
        <w:spacing w:after="0" w:line="240" w:lineRule="auto"/>
        <w:jc w:val="both"/>
        <w:rPr>
          <w:rFonts w:ascii="Times New Roman" w:eastAsia="Times New Roman" w:hAnsi="Times New Roman" w:cs="Times New Roman"/>
          <w:b/>
          <w:lang w:eastAsia="ru-RU"/>
        </w:rPr>
      </w:pPr>
    </w:p>
    <w:tbl>
      <w:tblPr>
        <w:tblStyle w:val="ab"/>
        <w:tblW w:w="0" w:type="auto"/>
        <w:tblLook w:val="04A0" w:firstRow="1" w:lastRow="0" w:firstColumn="1" w:lastColumn="0" w:noHBand="0" w:noVBand="1"/>
      </w:tblPr>
      <w:tblGrid>
        <w:gridCol w:w="4672"/>
        <w:gridCol w:w="4673"/>
      </w:tblGrid>
      <w:tr w:rsidR="00015A9A" w:rsidRPr="00015A9A" w:rsidTr="00694689">
        <w:tc>
          <w:tcPr>
            <w:tcW w:w="4672" w:type="dxa"/>
          </w:tcPr>
          <w:p w:rsidR="00015A9A" w:rsidRPr="00015A9A" w:rsidRDefault="00015A9A" w:rsidP="00694689">
            <w:pPr>
              <w:autoSpaceDE w:val="0"/>
              <w:autoSpaceDN w:val="0"/>
              <w:adjustRightInd w:val="0"/>
              <w:jc w:val="both"/>
              <w:rPr>
                <w:rFonts w:ascii="Times New Roman" w:eastAsia="Times New Roman" w:hAnsi="Times New Roman" w:cs="Times New Roman"/>
                <w:lang w:eastAsia="ru-RU"/>
              </w:rPr>
            </w:pPr>
            <w:r w:rsidRPr="00015A9A">
              <w:rPr>
                <w:rFonts w:ascii="Times New Roman" w:eastAsia="Times New Roman" w:hAnsi="Times New Roman" w:cs="Times New Roman"/>
                <w:i/>
                <w:lang w:eastAsia="ru-RU"/>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015A9A" w:rsidRPr="00015A9A" w:rsidRDefault="00015A9A" w:rsidP="00694689">
            <w:pPr>
              <w:autoSpaceDE w:val="0"/>
              <w:autoSpaceDN w:val="0"/>
              <w:adjustRightInd w:val="0"/>
              <w:jc w:val="both"/>
              <w:rPr>
                <w:rFonts w:ascii="Times New Roman" w:eastAsia="Times New Roman" w:hAnsi="Times New Roman" w:cs="Times New Roman"/>
                <w:lang w:eastAsia="ru-RU"/>
              </w:rPr>
            </w:pPr>
          </w:p>
        </w:tc>
        <w:tc>
          <w:tcPr>
            <w:tcW w:w="4673" w:type="dxa"/>
          </w:tcPr>
          <w:p w:rsidR="00015A9A" w:rsidRPr="00015A9A" w:rsidRDefault="00015A9A" w:rsidP="00694689">
            <w:pPr>
              <w:autoSpaceDE w:val="0"/>
              <w:autoSpaceDN w:val="0"/>
              <w:adjustRightInd w:val="0"/>
              <w:jc w:val="both"/>
              <w:rPr>
                <w:rFonts w:ascii="Times New Roman" w:eastAsia="Times New Roman" w:hAnsi="Times New Roman" w:cs="Times New Roman"/>
                <w:i/>
                <w:lang w:eastAsia="ru-RU"/>
              </w:rPr>
            </w:pPr>
            <w:r w:rsidRPr="00015A9A">
              <w:rPr>
                <w:rFonts w:ascii="Times New Roman" w:eastAsia="Times New Roman" w:hAnsi="Times New Roman" w:cs="Times New Roman"/>
                <w:i/>
                <w:lang w:eastAsia="ru-RU"/>
              </w:rPr>
              <w:t>На основании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п.1 должен применятся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N 1 (позиция 190 Аккумуляторы свинцовые, кроме используемых для запуска поршневых двигателей)</w:t>
            </w:r>
          </w:p>
          <w:p w:rsidR="00015A9A" w:rsidRPr="00015A9A" w:rsidRDefault="00015A9A" w:rsidP="00694689">
            <w:pPr>
              <w:autoSpaceDE w:val="0"/>
              <w:autoSpaceDN w:val="0"/>
              <w:adjustRightInd w:val="0"/>
              <w:jc w:val="both"/>
              <w:rPr>
                <w:rFonts w:ascii="Times New Roman" w:eastAsia="Times New Roman" w:hAnsi="Times New Roman" w:cs="Times New Roman"/>
                <w:i/>
                <w:lang w:eastAsia="ru-RU"/>
              </w:rPr>
            </w:pPr>
            <w:r w:rsidRPr="00015A9A">
              <w:rPr>
                <w:rFonts w:ascii="Times New Roman" w:eastAsia="Times New Roman" w:hAnsi="Times New Roman" w:cs="Times New Roman"/>
                <w:i/>
                <w:lang w:eastAsia="ru-RU"/>
              </w:rPr>
              <w:t xml:space="preserve">Обоснование невозможности соблюдения запрета, ограничения: Запрет, указанный в п. 1 ПП РФ от 23 декабря 2024 г. N 1875 не применяется на основании п.5 </w:t>
            </w:r>
            <w:proofErr w:type="spellStart"/>
            <w:r w:rsidRPr="00015A9A">
              <w:rPr>
                <w:rFonts w:ascii="Times New Roman" w:eastAsia="Times New Roman" w:hAnsi="Times New Roman" w:cs="Times New Roman"/>
                <w:i/>
                <w:lang w:eastAsia="ru-RU"/>
              </w:rPr>
              <w:t>п.п</w:t>
            </w:r>
            <w:proofErr w:type="spellEnd"/>
            <w:r w:rsidRPr="00015A9A">
              <w:rPr>
                <w:rFonts w:ascii="Times New Roman" w:eastAsia="Times New Roman" w:hAnsi="Times New Roman" w:cs="Times New Roman"/>
                <w:i/>
                <w:lang w:eastAsia="ru-RU"/>
              </w:rPr>
              <w:t>. "и)" : .."осуществляется закупка товаров, не относящихся к товарам и программному обеспечению, указанным в позициях 17, 27, 35, 53, 140, 141, 144 и 146 приложения N 1 к настоящему постановлению,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300 тыс. рублей;".</w:t>
            </w:r>
          </w:p>
          <w:p w:rsidR="00015A9A" w:rsidRPr="00015A9A" w:rsidRDefault="00015A9A" w:rsidP="00694689">
            <w:pPr>
              <w:autoSpaceDE w:val="0"/>
              <w:autoSpaceDN w:val="0"/>
              <w:adjustRightInd w:val="0"/>
              <w:jc w:val="both"/>
              <w:rPr>
                <w:rFonts w:ascii="Times New Roman" w:eastAsia="Times New Roman" w:hAnsi="Times New Roman" w:cs="Times New Roman"/>
                <w:i/>
                <w:lang w:eastAsia="ru-RU"/>
              </w:rPr>
            </w:pPr>
          </w:p>
          <w:p w:rsidR="00015A9A" w:rsidRPr="00015A9A" w:rsidRDefault="00015A9A" w:rsidP="00694689">
            <w:pPr>
              <w:autoSpaceDE w:val="0"/>
              <w:autoSpaceDN w:val="0"/>
              <w:adjustRightInd w:val="0"/>
              <w:jc w:val="both"/>
              <w:rPr>
                <w:rFonts w:ascii="Times New Roman" w:eastAsia="Times New Roman" w:hAnsi="Times New Roman" w:cs="Times New Roman"/>
                <w:lang w:eastAsia="ru-RU"/>
              </w:rPr>
            </w:pPr>
            <w:r w:rsidRPr="00015A9A">
              <w:rPr>
                <w:rFonts w:ascii="Times New Roman" w:eastAsia="Times New Roman" w:hAnsi="Times New Roman" w:cs="Times New Roman"/>
                <w:i/>
                <w:lang w:eastAsia="ru-RU"/>
              </w:rPr>
              <w:lastRenderedPageBreak/>
              <w:t>Учитывая положения пунктов 2 и 3 части 4 статьи 14 Закона № 44-ФЗ, предусмотренные Постановлением № 1875 ограничение, преимущество применяются исключительно при проведении конкурентных способов определения поставщика (подрядчика, исполнителя) и при осуществлении</w:t>
            </w:r>
            <w:r w:rsidRPr="00015A9A">
              <w:rPr>
                <w:rFonts w:ascii="Times New Roman" w:eastAsia="Times New Roman" w:hAnsi="Times New Roman" w:cs="Times New Roman"/>
                <w:lang w:eastAsia="ru-RU"/>
              </w:rPr>
              <w:t xml:space="preserve"> </w:t>
            </w:r>
            <w:r w:rsidRPr="00015A9A">
              <w:rPr>
                <w:rFonts w:ascii="Times New Roman" w:eastAsia="Times New Roman" w:hAnsi="Times New Roman" w:cs="Times New Roman"/>
                <w:i/>
                <w:lang w:eastAsia="ru-RU"/>
              </w:rPr>
              <w:t>закупки, предусмотренной частью 12 статьи 93 Закона № 44-ФЗ.</w:t>
            </w:r>
          </w:p>
        </w:tc>
      </w:tr>
    </w:tbl>
    <w:p w:rsidR="00015A9A" w:rsidRDefault="00015A9A" w:rsidP="00015A9A">
      <w:pPr>
        <w:autoSpaceDE w:val="0"/>
        <w:autoSpaceDN w:val="0"/>
        <w:adjustRightInd w:val="0"/>
        <w:spacing w:after="0" w:line="240" w:lineRule="auto"/>
        <w:jc w:val="both"/>
        <w:rPr>
          <w:rFonts w:ascii="Times New Roman" w:eastAsia="Times New Roman" w:hAnsi="Times New Roman" w:cs="Times New Roman"/>
          <w:b/>
          <w:lang w:eastAsia="ru-RU"/>
        </w:rPr>
      </w:pPr>
    </w:p>
    <w:p w:rsidR="00015A9A" w:rsidRPr="006F7661" w:rsidRDefault="00015A9A" w:rsidP="00015A9A">
      <w:pPr>
        <w:autoSpaceDE w:val="0"/>
        <w:autoSpaceDN w:val="0"/>
        <w:adjustRightInd w:val="0"/>
        <w:spacing w:after="0" w:line="240" w:lineRule="auto"/>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 xml:space="preserve"> ПОСТАВЩИК:</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 xml:space="preserve">         </w:t>
      </w:r>
    </w:p>
    <w:p w:rsidR="00015A9A" w:rsidRPr="006F7661" w:rsidRDefault="00015A9A" w:rsidP="00015A9A">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015A9A" w:rsidRPr="00804B51" w:rsidRDefault="00015A9A" w:rsidP="00015A9A">
      <w:pPr>
        <w:spacing w:after="0" w:line="240" w:lineRule="auto"/>
        <w:jc w:val="both"/>
        <w:rPr>
          <w:rFonts w:ascii="Times New Roman" w:eastAsia="Times New Roman" w:hAnsi="Times New Roman" w:cs="Times New Roman"/>
          <w:lang w:eastAsia="ru-RU"/>
        </w:rPr>
      </w:pPr>
    </w:p>
    <w:p w:rsidR="003035B5" w:rsidRDefault="00015A9A" w:rsidP="00015A9A">
      <w:pPr>
        <w:pStyle w:val="2"/>
        <w:rPr>
          <w:sz w:val="20"/>
          <w:szCs w:val="20"/>
        </w:rPr>
        <w:sectPr w:rsidR="003035B5" w:rsidSect="00422EB0">
          <w:pgSz w:w="11906" w:h="16838"/>
          <w:pgMar w:top="851" w:right="850" w:bottom="142" w:left="1701" w:header="708" w:footer="708" w:gutter="0"/>
          <w:cols w:space="708"/>
          <w:docGrid w:linePitch="360"/>
        </w:sectPr>
      </w:pPr>
      <w:r>
        <w:rPr>
          <w:rFonts w:eastAsia="Times New Roman"/>
        </w:rPr>
        <w:t xml:space="preserve">        Подписано ЭЦ</w:t>
      </w:r>
      <w:bookmarkStart w:id="0" w:name="_GoBack"/>
      <w:bookmarkEnd w:id="0"/>
    </w:p>
    <w:p w:rsidR="003035B5" w:rsidRPr="00422EB0" w:rsidRDefault="003035B5" w:rsidP="00F86342">
      <w:pPr>
        <w:suppressAutoHyphens/>
        <w:autoSpaceDN w:val="0"/>
        <w:spacing w:after="0"/>
        <w:jc w:val="both"/>
        <w:rPr>
          <w:rFonts w:ascii="Times New Roman" w:eastAsia="Times New Roman" w:hAnsi="Times New Roman" w:cs="Times New Roman"/>
          <w:sz w:val="24"/>
          <w:szCs w:val="24"/>
          <w:lang w:eastAsia="ru-RU"/>
        </w:rPr>
        <w:sectPr w:rsidR="003035B5" w:rsidRPr="00422EB0">
          <w:pgSz w:w="11906" w:h="16838"/>
          <w:pgMar w:top="540" w:right="849" w:bottom="568" w:left="993" w:header="708" w:footer="708" w:gutter="0"/>
          <w:cols w:space="720"/>
        </w:sectPr>
      </w:pPr>
    </w:p>
    <w:p w:rsidR="00D97B70" w:rsidRDefault="00D97B70" w:rsidP="001B207C">
      <w:pPr>
        <w:pStyle w:val="2"/>
        <w:rPr>
          <w:sz w:val="20"/>
          <w:szCs w:val="20"/>
        </w:rPr>
        <w:sectPr w:rsidR="00D97B70" w:rsidSect="00525C00">
          <w:pgSz w:w="16838" w:h="11906" w:orient="landscape"/>
          <w:pgMar w:top="1701" w:right="851" w:bottom="850" w:left="142" w:header="708" w:footer="708" w:gutter="0"/>
          <w:cols w:space="708"/>
          <w:docGrid w:linePitch="360"/>
        </w:sectPr>
      </w:pPr>
    </w:p>
    <w:p w:rsidR="00C757F8" w:rsidRPr="00015A9A" w:rsidRDefault="00C757F8" w:rsidP="00015A9A">
      <w:pPr>
        <w:spacing w:after="0" w:line="240" w:lineRule="auto"/>
        <w:jc w:val="both"/>
        <w:rPr>
          <w:rFonts w:ascii="Times New Roman" w:eastAsia="Times New Roman" w:hAnsi="Times New Roman" w:cs="Times New Roman"/>
          <w:bCs/>
          <w:color w:val="000000"/>
          <w:lang w:eastAsia="ru-RU"/>
        </w:rPr>
        <w:sectPr w:rsidR="00C757F8" w:rsidRPr="00015A9A" w:rsidSect="00525C00">
          <w:pgSz w:w="11906" w:h="16838"/>
          <w:pgMar w:top="851" w:right="850" w:bottom="142" w:left="1701" w:header="708" w:footer="708" w:gutter="0"/>
          <w:cols w:space="708"/>
          <w:docGrid w:linePitch="360"/>
        </w:sectPr>
      </w:pPr>
    </w:p>
    <w:p w:rsidR="00C757F8" w:rsidRPr="00804B51" w:rsidRDefault="00C757F8" w:rsidP="00314026">
      <w:pPr>
        <w:tabs>
          <w:tab w:val="left" w:pos="6225"/>
        </w:tabs>
        <w:autoSpaceDE w:val="0"/>
        <w:autoSpaceDN w:val="0"/>
        <w:adjustRightInd w:val="0"/>
      </w:pPr>
    </w:p>
    <w:sectPr w:rsidR="00C757F8" w:rsidRPr="00804B51" w:rsidSect="00C757F8">
      <w:pgSz w:w="16838" w:h="11906" w:orient="landscape"/>
      <w:pgMar w:top="1701" w:right="993" w:bottom="850" w:left="14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E16" w:rsidRDefault="00592E16" w:rsidP="00DB2B78">
      <w:pPr>
        <w:spacing w:after="0" w:line="240" w:lineRule="auto"/>
      </w:pPr>
      <w:r>
        <w:separator/>
      </w:r>
    </w:p>
  </w:endnote>
  <w:endnote w:type="continuationSeparator" w:id="0">
    <w:p w:rsidR="00592E16" w:rsidRDefault="00592E16"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3B0" w:rsidRDefault="00F733B0">
    <w:pPr>
      <w:pStyle w:val="af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3B0" w:rsidRDefault="00F733B0">
    <w:pPr>
      <w:pStyle w:val="af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3B0" w:rsidRDefault="00F733B0">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E16" w:rsidRDefault="00592E16" w:rsidP="00DB2B78">
      <w:pPr>
        <w:spacing w:after="0" w:line="240" w:lineRule="auto"/>
      </w:pPr>
      <w:r>
        <w:separator/>
      </w:r>
    </w:p>
  </w:footnote>
  <w:footnote w:type="continuationSeparator" w:id="0">
    <w:p w:rsidR="00592E16" w:rsidRDefault="00592E16" w:rsidP="00DB2B78">
      <w:pPr>
        <w:spacing w:after="0" w:line="240" w:lineRule="auto"/>
      </w:pPr>
      <w:r>
        <w:continuationSeparator/>
      </w:r>
    </w:p>
  </w:footnote>
  <w:footnote w:id="1">
    <w:p w:rsidR="00F733B0" w:rsidRPr="007F15E5" w:rsidRDefault="00F733B0"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F733B0" w:rsidRDefault="00F733B0"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F733B0" w:rsidRPr="002A4791" w:rsidRDefault="00F733B0" w:rsidP="00804B51">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w:t>
      </w:r>
      <w:r w:rsidRPr="002A4791">
        <w:rPr>
          <w:rFonts w:ascii="Times New Roman" w:hAnsi="Times New Roman" w:cs="Times New Roman"/>
          <w:i/>
          <w:sz w:val="18"/>
          <w:szCs w:val="18"/>
        </w:rPr>
        <w:t xml:space="preserve"> с нарушением 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3B0" w:rsidRDefault="00F733B0">
    <w:pPr>
      <w:pStyle w:val="af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3B0" w:rsidRDefault="00F733B0">
    <w:pPr>
      <w:pStyle w:val="af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3B0" w:rsidRDefault="00F733B0">
    <w:pPr>
      <w:pStyle w:val="af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1688B"/>
    <w:multiLevelType w:val="hybridMultilevel"/>
    <w:tmpl w:val="EFAAF2DA"/>
    <w:lvl w:ilvl="0" w:tplc="BA74ACA0">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9E5D5C"/>
    <w:multiLevelType w:val="hybridMultilevel"/>
    <w:tmpl w:val="2112F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4084509F"/>
    <w:multiLevelType w:val="hybridMultilevel"/>
    <w:tmpl w:val="60226F8C"/>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5" w15:restartNumberingAfterBreak="0">
    <w:nsid w:val="44F22D95"/>
    <w:multiLevelType w:val="multilevel"/>
    <w:tmpl w:val="314CA3D4"/>
    <w:lvl w:ilvl="0">
      <w:start w:val="1"/>
      <w:numFmt w:val="decimal"/>
      <w:lvlText w:val="%1."/>
      <w:lvlJc w:val="left"/>
      <w:pPr>
        <w:ind w:left="1260" w:hanging="360"/>
      </w:pPr>
      <w:rPr>
        <w:rFonts w:hint="default"/>
        <w:b/>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6" w15:restartNumberingAfterBreak="0">
    <w:nsid w:val="4ADF1417"/>
    <w:multiLevelType w:val="hybridMultilevel"/>
    <w:tmpl w:val="E24C28C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66D41C8"/>
    <w:multiLevelType w:val="hybridMultilevel"/>
    <w:tmpl w:val="4274C0D8"/>
    <w:lvl w:ilvl="0" w:tplc="BF14F324">
      <w:start w:val="1"/>
      <w:numFmt w:val="decimal"/>
      <w:lvlText w:val="%1."/>
      <w:lvlJc w:val="left"/>
      <w:pPr>
        <w:ind w:left="900" w:hanging="360"/>
      </w:pPr>
      <w:rPr>
        <w:b/>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8" w15:restartNumberingAfterBreak="0">
    <w:nsid w:val="69484FB7"/>
    <w:multiLevelType w:val="hybridMultilevel"/>
    <w:tmpl w:val="BEF09A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9FF28F8"/>
    <w:multiLevelType w:val="hybridMultilevel"/>
    <w:tmpl w:val="E2D6D28A"/>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10" w15:restartNumberingAfterBreak="0">
    <w:nsid w:val="79324AEF"/>
    <w:multiLevelType w:val="hybridMultilevel"/>
    <w:tmpl w:val="19BCC0A2"/>
    <w:lvl w:ilvl="0" w:tplc="04190001">
      <w:start w:val="1"/>
      <w:numFmt w:val="bullet"/>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num w:numId="1">
    <w:abstractNumId w:val="1"/>
  </w:num>
  <w:num w:numId="2">
    <w:abstractNumId w:val="8"/>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4"/>
  </w:num>
  <w:num w:numId="7">
    <w:abstractNumId w:val="9"/>
  </w:num>
  <w:num w:numId="8">
    <w:abstractNumId w:val="3"/>
  </w:num>
  <w:num w:numId="9">
    <w:abstractNumId w:val="6"/>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14E2A"/>
    <w:rsid w:val="00015A9A"/>
    <w:rsid w:val="00031382"/>
    <w:rsid w:val="00044D16"/>
    <w:rsid w:val="0005391C"/>
    <w:rsid w:val="00054DEA"/>
    <w:rsid w:val="00065F49"/>
    <w:rsid w:val="00081730"/>
    <w:rsid w:val="000840E6"/>
    <w:rsid w:val="000B2714"/>
    <w:rsid w:val="000C08BE"/>
    <w:rsid w:val="000D2BF1"/>
    <w:rsid w:val="00101211"/>
    <w:rsid w:val="00101FF9"/>
    <w:rsid w:val="00105D97"/>
    <w:rsid w:val="00120906"/>
    <w:rsid w:val="0012187E"/>
    <w:rsid w:val="00124041"/>
    <w:rsid w:val="00130F00"/>
    <w:rsid w:val="00150CC7"/>
    <w:rsid w:val="00155080"/>
    <w:rsid w:val="001764A2"/>
    <w:rsid w:val="001803C2"/>
    <w:rsid w:val="0019015D"/>
    <w:rsid w:val="0019039C"/>
    <w:rsid w:val="001A5DF8"/>
    <w:rsid w:val="001B207C"/>
    <w:rsid w:val="001D34AA"/>
    <w:rsid w:val="001D5B1C"/>
    <w:rsid w:val="001F68F4"/>
    <w:rsid w:val="002227BE"/>
    <w:rsid w:val="00222810"/>
    <w:rsid w:val="002350F1"/>
    <w:rsid w:val="00235A51"/>
    <w:rsid w:val="00237C65"/>
    <w:rsid w:val="00245FDE"/>
    <w:rsid w:val="00252D52"/>
    <w:rsid w:val="002707F5"/>
    <w:rsid w:val="002839D9"/>
    <w:rsid w:val="00291101"/>
    <w:rsid w:val="00296A7D"/>
    <w:rsid w:val="002A4D1C"/>
    <w:rsid w:val="002A60F3"/>
    <w:rsid w:val="002A6D15"/>
    <w:rsid w:val="002B4AE1"/>
    <w:rsid w:val="002C3DAA"/>
    <w:rsid w:val="002D78B3"/>
    <w:rsid w:val="002F19FE"/>
    <w:rsid w:val="003035B5"/>
    <w:rsid w:val="00306DF3"/>
    <w:rsid w:val="00314026"/>
    <w:rsid w:val="00330E2C"/>
    <w:rsid w:val="00333940"/>
    <w:rsid w:val="00341A13"/>
    <w:rsid w:val="00343074"/>
    <w:rsid w:val="00383A69"/>
    <w:rsid w:val="003A3F31"/>
    <w:rsid w:val="003A7AF7"/>
    <w:rsid w:val="003C2436"/>
    <w:rsid w:val="003F1522"/>
    <w:rsid w:val="003F643F"/>
    <w:rsid w:val="003F6965"/>
    <w:rsid w:val="00403792"/>
    <w:rsid w:val="00404324"/>
    <w:rsid w:val="00422EB0"/>
    <w:rsid w:val="00423C6E"/>
    <w:rsid w:val="00433E15"/>
    <w:rsid w:val="0043405D"/>
    <w:rsid w:val="00444518"/>
    <w:rsid w:val="00446F73"/>
    <w:rsid w:val="00460314"/>
    <w:rsid w:val="00461E5C"/>
    <w:rsid w:val="0047208A"/>
    <w:rsid w:val="00473AF8"/>
    <w:rsid w:val="004831B6"/>
    <w:rsid w:val="004A5D58"/>
    <w:rsid w:val="004A6F20"/>
    <w:rsid w:val="004B2325"/>
    <w:rsid w:val="004B395C"/>
    <w:rsid w:val="004C441D"/>
    <w:rsid w:val="004E2A4C"/>
    <w:rsid w:val="00512D12"/>
    <w:rsid w:val="00516300"/>
    <w:rsid w:val="00516EA1"/>
    <w:rsid w:val="00516ECA"/>
    <w:rsid w:val="00521EED"/>
    <w:rsid w:val="00522932"/>
    <w:rsid w:val="00525364"/>
    <w:rsid w:val="00525C00"/>
    <w:rsid w:val="00533B00"/>
    <w:rsid w:val="00544114"/>
    <w:rsid w:val="005461B1"/>
    <w:rsid w:val="00550E71"/>
    <w:rsid w:val="00551BB5"/>
    <w:rsid w:val="00556136"/>
    <w:rsid w:val="00563618"/>
    <w:rsid w:val="0057154C"/>
    <w:rsid w:val="00582182"/>
    <w:rsid w:val="00592E16"/>
    <w:rsid w:val="005A26B1"/>
    <w:rsid w:val="005B6FA8"/>
    <w:rsid w:val="005C6956"/>
    <w:rsid w:val="005E4D85"/>
    <w:rsid w:val="005F04DD"/>
    <w:rsid w:val="005F4884"/>
    <w:rsid w:val="00610C1B"/>
    <w:rsid w:val="0063410C"/>
    <w:rsid w:val="00634798"/>
    <w:rsid w:val="00636FB7"/>
    <w:rsid w:val="00647B60"/>
    <w:rsid w:val="00654CA6"/>
    <w:rsid w:val="006617B2"/>
    <w:rsid w:val="006649F6"/>
    <w:rsid w:val="00683A75"/>
    <w:rsid w:val="006935C0"/>
    <w:rsid w:val="006A2FD8"/>
    <w:rsid w:val="006B3334"/>
    <w:rsid w:val="006C0D75"/>
    <w:rsid w:val="006C5624"/>
    <w:rsid w:val="006C579E"/>
    <w:rsid w:val="006D0FA3"/>
    <w:rsid w:val="006D48B0"/>
    <w:rsid w:val="006E043D"/>
    <w:rsid w:val="006E0DB8"/>
    <w:rsid w:val="006E1BA4"/>
    <w:rsid w:val="006E56D4"/>
    <w:rsid w:val="006F26A2"/>
    <w:rsid w:val="006F59AC"/>
    <w:rsid w:val="006F7517"/>
    <w:rsid w:val="006F7661"/>
    <w:rsid w:val="00702A13"/>
    <w:rsid w:val="00706C2A"/>
    <w:rsid w:val="007436CB"/>
    <w:rsid w:val="00752B3B"/>
    <w:rsid w:val="00762346"/>
    <w:rsid w:val="00785727"/>
    <w:rsid w:val="007975E4"/>
    <w:rsid w:val="007A13C1"/>
    <w:rsid w:val="007C65FC"/>
    <w:rsid w:val="007D5DB7"/>
    <w:rsid w:val="007E41B4"/>
    <w:rsid w:val="007F4817"/>
    <w:rsid w:val="00801092"/>
    <w:rsid w:val="00804B51"/>
    <w:rsid w:val="008058FC"/>
    <w:rsid w:val="00807D35"/>
    <w:rsid w:val="0082222B"/>
    <w:rsid w:val="0083079C"/>
    <w:rsid w:val="00831EB0"/>
    <w:rsid w:val="008355FB"/>
    <w:rsid w:val="008362A9"/>
    <w:rsid w:val="00836644"/>
    <w:rsid w:val="008627B0"/>
    <w:rsid w:val="00863D94"/>
    <w:rsid w:val="008643AC"/>
    <w:rsid w:val="0086448F"/>
    <w:rsid w:val="0087659B"/>
    <w:rsid w:val="00890A60"/>
    <w:rsid w:val="008B387D"/>
    <w:rsid w:val="008C1FEC"/>
    <w:rsid w:val="008C31FF"/>
    <w:rsid w:val="008D754E"/>
    <w:rsid w:val="008E12D3"/>
    <w:rsid w:val="008F647E"/>
    <w:rsid w:val="00915E9E"/>
    <w:rsid w:val="00946700"/>
    <w:rsid w:val="009653F8"/>
    <w:rsid w:val="0097364D"/>
    <w:rsid w:val="009751F2"/>
    <w:rsid w:val="009959E3"/>
    <w:rsid w:val="009A7BC5"/>
    <w:rsid w:val="009C1A06"/>
    <w:rsid w:val="009D2835"/>
    <w:rsid w:val="009D5383"/>
    <w:rsid w:val="009F5CA9"/>
    <w:rsid w:val="00A1258F"/>
    <w:rsid w:val="00A4070D"/>
    <w:rsid w:val="00A40C7F"/>
    <w:rsid w:val="00A71229"/>
    <w:rsid w:val="00A77AB1"/>
    <w:rsid w:val="00A84BE9"/>
    <w:rsid w:val="00A93B18"/>
    <w:rsid w:val="00AB7B7D"/>
    <w:rsid w:val="00AE7030"/>
    <w:rsid w:val="00B013D7"/>
    <w:rsid w:val="00B0171C"/>
    <w:rsid w:val="00B040FA"/>
    <w:rsid w:val="00B10C7B"/>
    <w:rsid w:val="00B215E9"/>
    <w:rsid w:val="00B45347"/>
    <w:rsid w:val="00B53CD9"/>
    <w:rsid w:val="00B604BB"/>
    <w:rsid w:val="00B65F04"/>
    <w:rsid w:val="00B672EC"/>
    <w:rsid w:val="00B7213C"/>
    <w:rsid w:val="00B84C7A"/>
    <w:rsid w:val="00B9367B"/>
    <w:rsid w:val="00B94096"/>
    <w:rsid w:val="00B948A0"/>
    <w:rsid w:val="00B94C20"/>
    <w:rsid w:val="00BA0A75"/>
    <w:rsid w:val="00BA2913"/>
    <w:rsid w:val="00BC0A20"/>
    <w:rsid w:val="00BC3E92"/>
    <w:rsid w:val="00BC5003"/>
    <w:rsid w:val="00BC70C5"/>
    <w:rsid w:val="00BD1CAE"/>
    <w:rsid w:val="00BD2E2A"/>
    <w:rsid w:val="00BD6666"/>
    <w:rsid w:val="00BE16FC"/>
    <w:rsid w:val="00BE70B1"/>
    <w:rsid w:val="00BF4769"/>
    <w:rsid w:val="00BF4A28"/>
    <w:rsid w:val="00C0461C"/>
    <w:rsid w:val="00C11B44"/>
    <w:rsid w:val="00C124A9"/>
    <w:rsid w:val="00C214C5"/>
    <w:rsid w:val="00C31A51"/>
    <w:rsid w:val="00C57C1E"/>
    <w:rsid w:val="00C64818"/>
    <w:rsid w:val="00C66F9C"/>
    <w:rsid w:val="00C67378"/>
    <w:rsid w:val="00C677B0"/>
    <w:rsid w:val="00C75036"/>
    <w:rsid w:val="00C757F8"/>
    <w:rsid w:val="00C84A4A"/>
    <w:rsid w:val="00C908B5"/>
    <w:rsid w:val="00CB561D"/>
    <w:rsid w:val="00CB6E5E"/>
    <w:rsid w:val="00CB6F20"/>
    <w:rsid w:val="00CC74C9"/>
    <w:rsid w:val="00CE2A0C"/>
    <w:rsid w:val="00CE4535"/>
    <w:rsid w:val="00CF4AC6"/>
    <w:rsid w:val="00D17D97"/>
    <w:rsid w:val="00D22668"/>
    <w:rsid w:val="00D36243"/>
    <w:rsid w:val="00D368FB"/>
    <w:rsid w:val="00D44764"/>
    <w:rsid w:val="00D473ED"/>
    <w:rsid w:val="00D545BB"/>
    <w:rsid w:val="00D65428"/>
    <w:rsid w:val="00D922AB"/>
    <w:rsid w:val="00D97B70"/>
    <w:rsid w:val="00DA5D18"/>
    <w:rsid w:val="00DB2B78"/>
    <w:rsid w:val="00DB77FB"/>
    <w:rsid w:val="00DE21EA"/>
    <w:rsid w:val="00DE6D4E"/>
    <w:rsid w:val="00E0309A"/>
    <w:rsid w:val="00E1704A"/>
    <w:rsid w:val="00E21F43"/>
    <w:rsid w:val="00E33559"/>
    <w:rsid w:val="00E34575"/>
    <w:rsid w:val="00E44BC3"/>
    <w:rsid w:val="00E47F9E"/>
    <w:rsid w:val="00E5077A"/>
    <w:rsid w:val="00E526D2"/>
    <w:rsid w:val="00E52A12"/>
    <w:rsid w:val="00E67E03"/>
    <w:rsid w:val="00EA7697"/>
    <w:rsid w:val="00EB45E3"/>
    <w:rsid w:val="00ED5F7F"/>
    <w:rsid w:val="00ED7566"/>
    <w:rsid w:val="00EF09B0"/>
    <w:rsid w:val="00EF35C2"/>
    <w:rsid w:val="00EF7A68"/>
    <w:rsid w:val="00F02EEA"/>
    <w:rsid w:val="00F056C3"/>
    <w:rsid w:val="00F174D4"/>
    <w:rsid w:val="00F3293D"/>
    <w:rsid w:val="00F333A4"/>
    <w:rsid w:val="00F3606B"/>
    <w:rsid w:val="00F67050"/>
    <w:rsid w:val="00F733B0"/>
    <w:rsid w:val="00F80F6B"/>
    <w:rsid w:val="00F82B97"/>
    <w:rsid w:val="00F86342"/>
    <w:rsid w:val="00F8722E"/>
    <w:rsid w:val="00F97189"/>
    <w:rsid w:val="00FA6AD5"/>
    <w:rsid w:val="00FC6B42"/>
    <w:rsid w:val="00FE07A9"/>
    <w:rsid w:val="00FE4388"/>
    <w:rsid w:val="00FE4A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16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764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uiPriority w:val="99"/>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styleId="af0">
    <w:name w:val="List Paragraph"/>
    <w:basedOn w:val="a"/>
    <w:uiPriority w:val="34"/>
    <w:qFormat/>
    <w:rsid w:val="00804B51"/>
    <w:pPr>
      <w:spacing w:after="0" w:line="240" w:lineRule="auto"/>
      <w:ind w:left="720"/>
      <w:contextualSpacing/>
    </w:pPr>
    <w:rPr>
      <w:rFonts w:ascii="Times New Roman" w:eastAsia="Calibri" w:hAnsi="Times New Roman" w:cs="Times New Roman"/>
    </w:rPr>
  </w:style>
  <w:style w:type="paragraph" w:styleId="31">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
    <w:link w:val="32"/>
    <w:uiPriority w:val="99"/>
    <w:rsid w:val="00804B51"/>
    <w:pPr>
      <w:spacing w:after="0" w:line="240" w:lineRule="auto"/>
    </w:pPr>
    <w:rPr>
      <w:rFonts w:ascii="Times New Roman" w:eastAsia="Calibri" w:hAnsi="Times New Roman" w:cs="Times New Roman"/>
      <w:sz w:val="16"/>
      <w:szCs w:val="16"/>
      <w:lang w:val="x-none" w:eastAsia="ru-RU"/>
    </w:rPr>
  </w:style>
  <w:style w:type="character" w:customStyle="1" w:styleId="32">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0"/>
    <w:link w:val="31"/>
    <w:uiPriority w:val="99"/>
    <w:rsid w:val="00804B51"/>
    <w:rPr>
      <w:rFonts w:ascii="Times New Roman" w:eastAsia="Calibri" w:hAnsi="Times New Roman" w:cs="Times New Roman"/>
      <w:sz w:val="16"/>
      <w:szCs w:val="16"/>
      <w:lang w:val="x-none" w:eastAsia="ru-RU"/>
    </w:rPr>
  </w:style>
  <w:style w:type="paragraph" w:customStyle="1" w:styleId="2">
    <w:name w:val="Без интервала2"/>
    <w:qFormat/>
    <w:rsid w:val="00804B51"/>
    <w:pPr>
      <w:spacing w:after="0" w:line="240" w:lineRule="auto"/>
    </w:pPr>
    <w:rPr>
      <w:rFonts w:ascii="Times New Roman" w:eastAsia="Calibri" w:hAnsi="Times New Roman" w:cs="Times New Roman"/>
      <w:sz w:val="24"/>
      <w:szCs w:val="24"/>
      <w:lang w:eastAsia="ru-RU"/>
    </w:rPr>
  </w:style>
  <w:style w:type="paragraph" w:customStyle="1" w:styleId="4">
    <w:name w:val="Обычный4"/>
    <w:link w:val="af1"/>
    <w:qFormat/>
    <w:rsid w:val="00804B51"/>
    <w:pPr>
      <w:widowControl w:val="0"/>
      <w:snapToGrid w:val="0"/>
      <w:spacing w:after="0" w:line="240" w:lineRule="auto"/>
    </w:pPr>
    <w:rPr>
      <w:rFonts w:ascii="Times New Roman" w:eastAsia="Times New Roman" w:hAnsi="Times New Roman" w:cs="Times New Roman"/>
      <w:lang w:eastAsia="ru-RU"/>
    </w:rPr>
  </w:style>
  <w:style w:type="character" w:customStyle="1" w:styleId="af1">
    <w:name w:val="Обычный Знак"/>
    <w:link w:val="4"/>
    <w:locked/>
    <w:rsid w:val="00804B51"/>
    <w:rPr>
      <w:rFonts w:ascii="Times New Roman" w:eastAsia="Times New Roman" w:hAnsi="Times New Roman" w:cs="Times New Roman"/>
      <w:lang w:eastAsia="ru-RU"/>
    </w:rPr>
  </w:style>
  <w:style w:type="paragraph" w:styleId="af2">
    <w:name w:val="No Spacing"/>
    <w:uiPriority w:val="1"/>
    <w:qFormat/>
    <w:rsid w:val="00752B3B"/>
    <w:pPr>
      <w:spacing w:after="0" w:line="240" w:lineRule="auto"/>
    </w:pPr>
  </w:style>
  <w:style w:type="character" w:customStyle="1" w:styleId="10">
    <w:name w:val="Заголовок 1 Знак"/>
    <w:basedOn w:val="a0"/>
    <w:link w:val="1"/>
    <w:uiPriority w:val="9"/>
    <w:rsid w:val="001764A2"/>
    <w:rPr>
      <w:rFonts w:asciiTheme="majorHAnsi" w:eastAsiaTheme="majorEastAsia" w:hAnsiTheme="majorHAnsi" w:cstheme="majorBidi"/>
      <w:color w:val="365F91" w:themeColor="accent1" w:themeShade="BF"/>
      <w:sz w:val="32"/>
      <w:szCs w:val="32"/>
    </w:rPr>
  </w:style>
  <w:style w:type="paragraph" w:styleId="af3">
    <w:name w:val="header"/>
    <w:basedOn w:val="a"/>
    <w:link w:val="af4"/>
    <w:uiPriority w:val="99"/>
    <w:unhideWhenUsed/>
    <w:rsid w:val="00EA7697"/>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EA7697"/>
  </w:style>
  <w:style w:type="paragraph" w:styleId="af5">
    <w:name w:val="footer"/>
    <w:basedOn w:val="a"/>
    <w:link w:val="af6"/>
    <w:uiPriority w:val="99"/>
    <w:unhideWhenUsed/>
    <w:rsid w:val="00EA7697"/>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EA7697"/>
  </w:style>
  <w:style w:type="character" w:styleId="af7">
    <w:name w:val="Strong"/>
    <w:basedOn w:val="a0"/>
    <w:uiPriority w:val="22"/>
    <w:qFormat/>
    <w:rsid w:val="00EA76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1201">
      <w:bodyDiv w:val="1"/>
      <w:marLeft w:val="0"/>
      <w:marRight w:val="0"/>
      <w:marTop w:val="0"/>
      <w:marBottom w:val="0"/>
      <w:divBdr>
        <w:top w:val="none" w:sz="0" w:space="0" w:color="auto"/>
        <w:left w:val="none" w:sz="0" w:space="0" w:color="auto"/>
        <w:bottom w:val="none" w:sz="0" w:space="0" w:color="auto"/>
        <w:right w:val="none" w:sz="0" w:space="0" w:color="auto"/>
      </w:divBdr>
    </w:div>
    <w:div w:id="17584675">
      <w:bodyDiv w:val="1"/>
      <w:marLeft w:val="0"/>
      <w:marRight w:val="0"/>
      <w:marTop w:val="0"/>
      <w:marBottom w:val="0"/>
      <w:divBdr>
        <w:top w:val="none" w:sz="0" w:space="0" w:color="auto"/>
        <w:left w:val="none" w:sz="0" w:space="0" w:color="auto"/>
        <w:bottom w:val="none" w:sz="0" w:space="0" w:color="auto"/>
        <w:right w:val="none" w:sz="0" w:space="0" w:color="auto"/>
      </w:divBdr>
      <w:divsChild>
        <w:div w:id="417944068">
          <w:marLeft w:val="0"/>
          <w:marRight w:val="0"/>
          <w:marTop w:val="0"/>
          <w:marBottom w:val="0"/>
          <w:divBdr>
            <w:top w:val="none" w:sz="0" w:space="0" w:color="auto"/>
            <w:left w:val="none" w:sz="0" w:space="0" w:color="auto"/>
            <w:bottom w:val="none" w:sz="0" w:space="0" w:color="auto"/>
            <w:right w:val="none" w:sz="0" w:space="0" w:color="auto"/>
          </w:divBdr>
        </w:div>
        <w:div w:id="2104721257">
          <w:marLeft w:val="0"/>
          <w:marRight w:val="0"/>
          <w:marTop w:val="0"/>
          <w:marBottom w:val="0"/>
          <w:divBdr>
            <w:top w:val="none" w:sz="0" w:space="0" w:color="auto"/>
            <w:left w:val="none" w:sz="0" w:space="0" w:color="auto"/>
            <w:bottom w:val="none" w:sz="0" w:space="0" w:color="auto"/>
            <w:right w:val="none" w:sz="0" w:space="0" w:color="auto"/>
          </w:divBdr>
        </w:div>
        <w:div w:id="237836334">
          <w:marLeft w:val="0"/>
          <w:marRight w:val="0"/>
          <w:marTop w:val="0"/>
          <w:marBottom w:val="0"/>
          <w:divBdr>
            <w:top w:val="none" w:sz="0" w:space="0" w:color="auto"/>
            <w:left w:val="none" w:sz="0" w:space="0" w:color="auto"/>
            <w:bottom w:val="none" w:sz="0" w:space="0" w:color="auto"/>
            <w:right w:val="none" w:sz="0" w:space="0" w:color="auto"/>
          </w:divBdr>
        </w:div>
        <w:div w:id="814756939">
          <w:marLeft w:val="0"/>
          <w:marRight w:val="0"/>
          <w:marTop w:val="0"/>
          <w:marBottom w:val="0"/>
          <w:divBdr>
            <w:top w:val="none" w:sz="0" w:space="0" w:color="auto"/>
            <w:left w:val="none" w:sz="0" w:space="0" w:color="auto"/>
            <w:bottom w:val="none" w:sz="0" w:space="0" w:color="auto"/>
            <w:right w:val="none" w:sz="0" w:space="0" w:color="auto"/>
          </w:divBdr>
        </w:div>
      </w:divsChild>
    </w:div>
    <w:div w:id="236550423">
      <w:bodyDiv w:val="1"/>
      <w:marLeft w:val="0"/>
      <w:marRight w:val="0"/>
      <w:marTop w:val="0"/>
      <w:marBottom w:val="0"/>
      <w:divBdr>
        <w:top w:val="none" w:sz="0" w:space="0" w:color="auto"/>
        <w:left w:val="none" w:sz="0" w:space="0" w:color="auto"/>
        <w:bottom w:val="none" w:sz="0" w:space="0" w:color="auto"/>
        <w:right w:val="none" w:sz="0" w:space="0" w:color="auto"/>
      </w:divBdr>
    </w:div>
    <w:div w:id="284972516">
      <w:bodyDiv w:val="1"/>
      <w:marLeft w:val="0"/>
      <w:marRight w:val="0"/>
      <w:marTop w:val="0"/>
      <w:marBottom w:val="0"/>
      <w:divBdr>
        <w:top w:val="none" w:sz="0" w:space="0" w:color="auto"/>
        <w:left w:val="none" w:sz="0" w:space="0" w:color="auto"/>
        <w:bottom w:val="none" w:sz="0" w:space="0" w:color="auto"/>
        <w:right w:val="none" w:sz="0" w:space="0" w:color="auto"/>
      </w:divBdr>
      <w:divsChild>
        <w:div w:id="882791556">
          <w:marLeft w:val="0"/>
          <w:marRight w:val="0"/>
          <w:marTop w:val="0"/>
          <w:marBottom w:val="0"/>
          <w:divBdr>
            <w:top w:val="none" w:sz="0" w:space="0" w:color="auto"/>
            <w:left w:val="none" w:sz="0" w:space="0" w:color="auto"/>
            <w:bottom w:val="none" w:sz="0" w:space="0" w:color="auto"/>
            <w:right w:val="none" w:sz="0" w:space="0" w:color="auto"/>
          </w:divBdr>
        </w:div>
        <w:div w:id="1716349953">
          <w:marLeft w:val="0"/>
          <w:marRight w:val="0"/>
          <w:marTop w:val="0"/>
          <w:marBottom w:val="0"/>
          <w:divBdr>
            <w:top w:val="none" w:sz="0" w:space="0" w:color="auto"/>
            <w:left w:val="none" w:sz="0" w:space="0" w:color="auto"/>
            <w:bottom w:val="none" w:sz="0" w:space="0" w:color="auto"/>
            <w:right w:val="none" w:sz="0" w:space="0" w:color="auto"/>
          </w:divBdr>
        </w:div>
      </w:divsChild>
    </w:div>
    <w:div w:id="328291259">
      <w:bodyDiv w:val="1"/>
      <w:marLeft w:val="0"/>
      <w:marRight w:val="0"/>
      <w:marTop w:val="0"/>
      <w:marBottom w:val="0"/>
      <w:divBdr>
        <w:top w:val="none" w:sz="0" w:space="0" w:color="auto"/>
        <w:left w:val="none" w:sz="0" w:space="0" w:color="auto"/>
        <w:bottom w:val="none" w:sz="0" w:space="0" w:color="auto"/>
        <w:right w:val="none" w:sz="0" w:space="0" w:color="auto"/>
      </w:divBdr>
      <w:divsChild>
        <w:div w:id="2119635960">
          <w:marLeft w:val="0"/>
          <w:marRight w:val="0"/>
          <w:marTop w:val="0"/>
          <w:marBottom w:val="0"/>
          <w:divBdr>
            <w:top w:val="none" w:sz="0" w:space="0" w:color="auto"/>
            <w:left w:val="none" w:sz="0" w:space="0" w:color="auto"/>
            <w:bottom w:val="none" w:sz="0" w:space="0" w:color="auto"/>
            <w:right w:val="none" w:sz="0" w:space="0" w:color="auto"/>
          </w:divBdr>
        </w:div>
        <w:div w:id="725027918">
          <w:marLeft w:val="0"/>
          <w:marRight w:val="0"/>
          <w:marTop w:val="0"/>
          <w:marBottom w:val="0"/>
          <w:divBdr>
            <w:top w:val="none" w:sz="0" w:space="0" w:color="auto"/>
            <w:left w:val="none" w:sz="0" w:space="0" w:color="auto"/>
            <w:bottom w:val="none" w:sz="0" w:space="0" w:color="auto"/>
            <w:right w:val="none" w:sz="0" w:space="0" w:color="auto"/>
          </w:divBdr>
        </w:div>
        <w:div w:id="652833806">
          <w:marLeft w:val="0"/>
          <w:marRight w:val="0"/>
          <w:marTop w:val="0"/>
          <w:marBottom w:val="0"/>
          <w:divBdr>
            <w:top w:val="none" w:sz="0" w:space="0" w:color="auto"/>
            <w:left w:val="none" w:sz="0" w:space="0" w:color="auto"/>
            <w:bottom w:val="none" w:sz="0" w:space="0" w:color="auto"/>
            <w:right w:val="none" w:sz="0" w:space="0" w:color="auto"/>
          </w:divBdr>
        </w:div>
      </w:divsChild>
    </w:div>
    <w:div w:id="341444405">
      <w:bodyDiv w:val="1"/>
      <w:marLeft w:val="0"/>
      <w:marRight w:val="0"/>
      <w:marTop w:val="0"/>
      <w:marBottom w:val="0"/>
      <w:divBdr>
        <w:top w:val="none" w:sz="0" w:space="0" w:color="auto"/>
        <w:left w:val="none" w:sz="0" w:space="0" w:color="auto"/>
        <w:bottom w:val="none" w:sz="0" w:space="0" w:color="auto"/>
        <w:right w:val="none" w:sz="0" w:space="0" w:color="auto"/>
      </w:divBdr>
      <w:divsChild>
        <w:div w:id="24403548">
          <w:marLeft w:val="0"/>
          <w:marRight w:val="0"/>
          <w:marTop w:val="0"/>
          <w:marBottom w:val="0"/>
          <w:divBdr>
            <w:top w:val="none" w:sz="0" w:space="0" w:color="auto"/>
            <w:left w:val="none" w:sz="0" w:space="0" w:color="auto"/>
            <w:bottom w:val="none" w:sz="0" w:space="0" w:color="auto"/>
            <w:right w:val="none" w:sz="0" w:space="0" w:color="auto"/>
          </w:divBdr>
        </w:div>
        <w:div w:id="520050296">
          <w:marLeft w:val="0"/>
          <w:marRight w:val="0"/>
          <w:marTop w:val="0"/>
          <w:marBottom w:val="0"/>
          <w:divBdr>
            <w:top w:val="none" w:sz="0" w:space="0" w:color="auto"/>
            <w:left w:val="none" w:sz="0" w:space="0" w:color="auto"/>
            <w:bottom w:val="none" w:sz="0" w:space="0" w:color="auto"/>
            <w:right w:val="none" w:sz="0" w:space="0" w:color="auto"/>
          </w:divBdr>
        </w:div>
        <w:div w:id="1592742499">
          <w:marLeft w:val="0"/>
          <w:marRight w:val="0"/>
          <w:marTop w:val="0"/>
          <w:marBottom w:val="0"/>
          <w:divBdr>
            <w:top w:val="none" w:sz="0" w:space="0" w:color="auto"/>
            <w:left w:val="none" w:sz="0" w:space="0" w:color="auto"/>
            <w:bottom w:val="none" w:sz="0" w:space="0" w:color="auto"/>
            <w:right w:val="none" w:sz="0" w:space="0" w:color="auto"/>
          </w:divBdr>
        </w:div>
      </w:divsChild>
    </w:div>
    <w:div w:id="378629411">
      <w:bodyDiv w:val="1"/>
      <w:marLeft w:val="0"/>
      <w:marRight w:val="0"/>
      <w:marTop w:val="0"/>
      <w:marBottom w:val="0"/>
      <w:divBdr>
        <w:top w:val="none" w:sz="0" w:space="0" w:color="auto"/>
        <w:left w:val="none" w:sz="0" w:space="0" w:color="auto"/>
        <w:bottom w:val="none" w:sz="0" w:space="0" w:color="auto"/>
        <w:right w:val="none" w:sz="0" w:space="0" w:color="auto"/>
      </w:divBdr>
    </w:div>
    <w:div w:id="400759965">
      <w:bodyDiv w:val="1"/>
      <w:marLeft w:val="0"/>
      <w:marRight w:val="0"/>
      <w:marTop w:val="0"/>
      <w:marBottom w:val="0"/>
      <w:divBdr>
        <w:top w:val="none" w:sz="0" w:space="0" w:color="auto"/>
        <w:left w:val="none" w:sz="0" w:space="0" w:color="auto"/>
        <w:bottom w:val="none" w:sz="0" w:space="0" w:color="auto"/>
        <w:right w:val="none" w:sz="0" w:space="0" w:color="auto"/>
      </w:divBdr>
    </w:div>
    <w:div w:id="411511117">
      <w:bodyDiv w:val="1"/>
      <w:marLeft w:val="0"/>
      <w:marRight w:val="0"/>
      <w:marTop w:val="0"/>
      <w:marBottom w:val="0"/>
      <w:divBdr>
        <w:top w:val="none" w:sz="0" w:space="0" w:color="auto"/>
        <w:left w:val="none" w:sz="0" w:space="0" w:color="auto"/>
        <w:bottom w:val="none" w:sz="0" w:space="0" w:color="auto"/>
        <w:right w:val="none" w:sz="0" w:space="0" w:color="auto"/>
      </w:divBdr>
      <w:divsChild>
        <w:div w:id="906770759">
          <w:marLeft w:val="0"/>
          <w:marRight w:val="0"/>
          <w:marTop w:val="0"/>
          <w:marBottom w:val="0"/>
          <w:divBdr>
            <w:top w:val="none" w:sz="0" w:space="0" w:color="auto"/>
            <w:left w:val="none" w:sz="0" w:space="0" w:color="auto"/>
            <w:bottom w:val="none" w:sz="0" w:space="0" w:color="auto"/>
            <w:right w:val="none" w:sz="0" w:space="0" w:color="auto"/>
          </w:divBdr>
        </w:div>
        <w:div w:id="1873419750">
          <w:marLeft w:val="0"/>
          <w:marRight w:val="0"/>
          <w:marTop w:val="0"/>
          <w:marBottom w:val="0"/>
          <w:divBdr>
            <w:top w:val="none" w:sz="0" w:space="0" w:color="auto"/>
            <w:left w:val="none" w:sz="0" w:space="0" w:color="auto"/>
            <w:bottom w:val="none" w:sz="0" w:space="0" w:color="auto"/>
            <w:right w:val="none" w:sz="0" w:space="0" w:color="auto"/>
          </w:divBdr>
        </w:div>
        <w:div w:id="137695547">
          <w:marLeft w:val="0"/>
          <w:marRight w:val="0"/>
          <w:marTop w:val="0"/>
          <w:marBottom w:val="0"/>
          <w:divBdr>
            <w:top w:val="none" w:sz="0" w:space="0" w:color="auto"/>
            <w:left w:val="none" w:sz="0" w:space="0" w:color="auto"/>
            <w:bottom w:val="none" w:sz="0" w:space="0" w:color="auto"/>
            <w:right w:val="none" w:sz="0" w:space="0" w:color="auto"/>
          </w:divBdr>
        </w:div>
      </w:divsChild>
    </w:div>
    <w:div w:id="450049605">
      <w:bodyDiv w:val="1"/>
      <w:marLeft w:val="0"/>
      <w:marRight w:val="0"/>
      <w:marTop w:val="0"/>
      <w:marBottom w:val="0"/>
      <w:divBdr>
        <w:top w:val="none" w:sz="0" w:space="0" w:color="auto"/>
        <w:left w:val="none" w:sz="0" w:space="0" w:color="auto"/>
        <w:bottom w:val="none" w:sz="0" w:space="0" w:color="auto"/>
        <w:right w:val="none" w:sz="0" w:space="0" w:color="auto"/>
      </w:divBdr>
      <w:divsChild>
        <w:div w:id="1200439927">
          <w:marLeft w:val="0"/>
          <w:marRight w:val="0"/>
          <w:marTop w:val="0"/>
          <w:marBottom w:val="0"/>
          <w:divBdr>
            <w:top w:val="single" w:sz="2" w:space="0" w:color="D0D0D0"/>
            <w:left w:val="single" w:sz="2" w:space="0" w:color="D0D0D0"/>
            <w:bottom w:val="single" w:sz="2" w:space="0" w:color="D0D0D0"/>
            <w:right w:val="single" w:sz="2" w:space="0" w:color="D0D0D0"/>
          </w:divBdr>
          <w:divsChild>
            <w:div w:id="322390096">
              <w:marLeft w:val="0"/>
              <w:marRight w:val="0"/>
              <w:marTop w:val="0"/>
              <w:marBottom w:val="0"/>
              <w:divBdr>
                <w:top w:val="none" w:sz="0" w:space="0" w:color="auto"/>
                <w:left w:val="none" w:sz="0" w:space="0" w:color="auto"/>
                <w:bottom w:val="none" w:sz="0" w:space="0" w:color="auto"/>
                <w:right w:val="none" w:sz="0" w:space="0" w:color="auto"/>
              </w:divBdr>
              <w:divsChild>
                <w:div w:id="1680959322">
                  <w:marLeft w:val="0"/>
                  <w:marRight w:val="0"/>
                  <w:marTop w:val="0"/>
                  <w:marBottom w:val="0"/>
                  <w:divBdr>
                    <w:top w:val="none" w:sz="0" w:space="0" w:color="auto"/>
                    <w:left w:val="none" w:sz="0" w:space="0" w:color="auto"/>
                    <w:bottom w:val="none" w:sz="0" w:space="0" w:color="auto"/>
                    <w:right w:val="none" w:sz="0" w:space="0" w:color="auto"/>
                  </w:divBdr>
                  <w:divsChild>
                    <w:div w:id="2098477977">
                      <w:marLeft w:val="0"/>
                      <w:marRight w:val="0"/>
                      <w:marTop w:val="0"/>
                      <w:marBottom w:val="60"/>
                      <w:divBdr>
                        <w:top w:val="none" w:sz="0" w:space="0" w:color="auto"/>
                        <w:left w:val="none" w:sz="0" w:space="0" w:color="auto"/>
                        <w:bottom w:val="none" w:sz="0" w:space="0" w:color="auto"/>
                        <w:right w:val="none" w:sz="0" w:space="0" w:color="auto"/>
                      </w:divBdr>
                      <w:divsChild>
                        <w:div w:id="553156050">
                          <w:marLeft w:val="0"/>
                          <w:marRight w:val="0"/>
                          <w:marTop w:val="0"/>
                          <w:marBottom w:val="0"/>
                          <w:divBdr>
                            <w:top w:val="none" w:sz="0" w:space="0" w:color="auto"/>
                            <w:left w:val="none" w:sz="0" w:space="0" w:color="auto"/>
                            <w:bottom w:val="none" w:sz="0" w:space="0" w:color="auto"/>
                            <w:right w:val="none" w:sz="0" w:space="0" w:color="auto"/>
                          </w:divBdr>
                          <w:divsChild>
                            <w:div w:id="1463301705">
                              <w:marLeft w:val="0"/>
                              <w:marRight w:val="0"/>
                              <w:marTop w:val="0"/>
                              <w:marBottom w:val="0"/>
                              <w:divBdr>
                                <w:top w:val="none" w:sz="0" w:space="0" w:color="auto"/>
                                <w:left w:val="none" w:sz="0" w:space="0" w:color="auto"/>
                                <w:bottom w:val="none" w:sz="0" w:space="0" w:color="auto"/>
                                <w:right w:val="none" w:sz="0" w:space="0" w:color="auto"/>
                              </w:divBdr>
                              <w:divsChild>
                                <w:div w:id="623926758">
                                  <w:marLeft w:val="0"/>
                                  <w:marRight w:val="0"/>
                                  <w:marTop w:val="0"/>
                                  <w:marBottom w:val="0"/>
                                  <w:divBdr>
                                    <w:top w:val="none" w:sz="0" w:space="0" w:color="auto"/>
                                    <w:left w:val="none" w:sz="0" w:space="0" w:color="auto"/>
                                    <w:bottom w:val="none" w:sz="0" w:space="0" w:color="auto"/>
                                    <w:right w:val="none" w:sz="0" w:space="0" w:color="auto"/>
                                  </w:divBdr>
                                  <w:divsChild>
                                    <w:div w:id="2071687153">
                                      <w:marLeft w:val="0"/>
                                      <w:marRight w:val="0"/>
                                      <w:marTop w:val="0"/>
                                      <w:marBottom w:val="0"/>
                                      <w:divBdr>
                                        <w:top w:val="none" w:sz="0" w:space="0" w:color="auto"/>
                                        <w:left w:val="none" w:sz="0" w:space="0" w:color="auto"/>
                                        <w:bottom w:val="none" w:sz="0" w:space="0" w:color="auto"/>
                                        <w:right w:val="none" w:sz="0" w:space="0" w:color="auto"/>
                                      </w:divBdr>
                                      <w:divsChild>
                                        <w:div w:id="1898710096">
                                          <w:marLeft w:val="0"/>
                                          <w:marRight w:val="0"/>
                                          <w:marTop w:val="0"/>
                                          <w:marBottom w:val="0"/>
                                          <w:divBdr>
                                            <w:top w:val="none" w:sz="0" w:space="0" w:color="auto"/>
                                            <w:left w:val="none" w:sz="0" w:space="0" w:color="auto"/>
                                            <w:bottom w:val="none" w:sz="0" w:space="0" w:color="auto"/>
                                            <w:right w:val="none" w:sz="0" w:space="0" w:color="auto"/>
                                          </w:divBdr>
                                          <w:divsChild>
                                            <w:div w:id="982733826">
                                              <w:marLeft w:val="0"/>
                                              <w:marRight w:val="0"/>
                                              <w:marTop w:val="0"/>
                                              <w:marBottom w:val="0"/>
                                              <w:divBdr>
                                                <w:top w:val="none" w:sz="0" w:space="0" w:color="auto"/>
                                                <w:left w:val="none" w:sz="0" w:space="0" w:color="auto"/>
                                                <w:bottom w:val="none" w:sz="0" w:space="0" w:color="auto"/>
                                                <w:right w:val="none" w:sz="0" w:space="0" w:color="auto"/>
                                              </w:divBdr>
                                              <w:divsChild>
                                                <w:div w:id="1977295">
                                                  <w:marLeft w:val="0"/>
                                                  <w:marRight w:val="0"/>
                                                  <w:marTop w:val="0"/>
                                                  <w:marBottom w:val="0"/>
                                                  <w:divBdr>
                                                    <w:top w:val="none" w:sz="0" w:space="0" w:color="auto"/>
                                                    <w:left w:val="none" w:sz="0" w:space="0" w:color="auto"/>
                                                    <w:bottom w:val="none" w:sz="0" w:space="0" w:color="auto"/>
                                                    <w:right w:val="none" w:sz="0" w:space="0" w:color="auto"/>
                                                  </w:divBdr>
                                                  <w:divsChild>
                                                    <w:div w:id="1657606642">
                                                      <w:marLeft w:val="0"/>
                                                      <w:marRight w:val="0"/>
                                                      <w:marTop w:val="0"/>
                                                      <w:marBottom w:val="0"/>
                                                      <w:divBdr>
                                                        <w:top w:val="none" w:sz="0" w:space="0" w:color="auto"/>
                                                        <w:left w:val="none" w:sz="0" w:space="0" w:color="auto"/>
                                                        <w:bottom w:val="none" w:sz="0" w:space="0" w:color="auto"/>
                                                        <w:right w:val="none" w:sz="0" w:space="0" w:color="auto"/>
                                                      </w:divBdr>
                                                      <w:divsChild>
                                                        <w:div w:id="459306995">
                                                          <w:marLeft w:val="0"/>
                                                          <w:marRight w:val="0"/>
                                                          <w:marTop w:val="0"/>
                                                          <w:marBottom w:val="60"/>
                                                          <w:divBdr>
                                                            <w:top w:val="none" w:sz="0" w:space="0" w:color="auto"/>
                                                            <w:left w:val="none" w:sz="0" w:space="0" w:color="auto"/>
                                                            <w:bottom w:val="none" w:sz="0" w:space="0" w:color="auto"/>
                                                            <w:right w:val="none" w:sz="0" w:space="0" w:color="auto"/>
                                                          </w:divBdr>
                                                          <w:divsChild>
                                                            <w:div w:id="1217934397">
                                                              <w:marLeft w:val="0"/>
                                                              <w:marRight w:val="0"/>
                                                              <w:marTop w:val="0"/>
                                                              <w:marBottom w:val="0"/>
                                                              <w:divBdr>
                                                                <w:top w:val="none" w:sz="0" w:space="0" w:color="auto"/>
                                                                <w:left w:val="none" w:sz="0" w:space="0" w:color="auto"/>
                                                                <w:bottom w:val="none" w:sz="0" w:space="0" w:color="auto"/>
                                                                <w:right w:val="none" w:sz="0" w:space="0" w:color="auto"/>
                                                              </w:divBdr>
                                                              <w:divsChild>
                                                                <w:div w:id="13837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70558408">
      <w:bodyDiv w:val="1"/>
      <w:marLeft w:val="0"/>
      <w:marRight w:val="0"/>
      <w:marTop w:val="0"/>
      <w:marBottom w:val="0"/>
      <w:divBdr>
        <w:top w:val="none" w:sz="0" w:space="0" w:color="auto"/>
        <w:left w:val="none" w:sz="0" w:space="0" w:color="auto"/>
        <w:bottom w:val="none" w:sz="0" w:space="0" w:color="auto"/>
        <w:right w:val="none" w:sz="0" w:space="0" w:color="auto"/>
      </w:divBdr>
    </w:div>
    <w:div w:id="476530410">
      <w:bodyDiv w:val="1"/>
      <w:marLeft w:val="0"/>
      <w:marRight w:val="0"/>
      <w:marTop w:val="0"/>
      <w:marBottom w:val="0"/>
      <w:divBdr>
        <w:top w:val="none" w:sz="0" w:space="0" w:color="auto"/>
        <w:left w:val="none" w:sz="0" w:space="0" w:color="auto"/>
        <w:bottom w:val="none" w:sz="0" w:space="0" w:color="auto"/>
        <w:right w:val="none" w:sz="0" w:space="0" w:color="auto"/>
      </w:divBdr>
    </w:div>
    <w:div w:id="480662835">
      <w:bodyDiv w:val="1"/>
      <w:marLeft w:val="0"/>
      <w:marRight w:val="0"/>
      <w:marTop w:val="0"/>
      <w:marBottom w:val="0"/>
      <w:divBdr>
        <w:top w:val="none" w:sz="0" w:space="0" w:color="auto"/>
        <w:left w:val="none" w:sz="0" w:space="0" w:color="auto"/>
        <w:bottom w:val="none" w:sz="0" w:space="0" w:color="auto"/>
        <w:right w:val="none" w:sz="0" w:space="0" w:color="auto"/>
      </w:divBdr>
    </w:div>
    <w:div w:id="559293336">
      <w:bodyDiv w:val="1"/>
      <w:marLeft w:val="0"/>
      <w:marRight w:val="0"/>
      <w:marTop w:val="0"/>
      <w:marBottom w:val="0"/>
      <w:divBdr>
        <w:top w:val="none" w:sz="0" w:space="0" w:color="auto"/>
        <w:left w:val="none" w:sz="0" w:space="0" w:color="auto"/>
        <w:bottom w:val="none" w:sz="0" w:space="0" w:color="auto"/>
        <w:right w:val="none" w:sz="0" w:space="0" w:color="auto"/>
      </w:divBdr>
      <w:divsChild>
        <w:div w:id="1455061169">
          <w:marLeft w:val="0"/>
          <w:marRight w:val="0"/>
          <w:marTop w:val="0"/>
          <w:marBottom w:val="0"/>
          <w:divBdr>
            <w:top w:val="none" w:sz="0" w:space="0" w:color="auto"/>
            <w:left w:val="none" w:sz="0" w:space="0" w:color="auto"/>
            <w:bottom w:val="none" w:sz="0" w:space="0" w:color="auto"/>
            <w:right w:val="none" w:sz="0" w:space="0" w:color="auto"/>
          </w:divBdr>
        </w:div>
        <w:div w:id="1390685975">
          <w:marLeft w:val="0"/>
          <w:marRight w:val="0"/>
          <w:marTop w:val="0"/>
          <w:marBottom w:val="0"/>
          <w:divBdr>
            <w:top w:val="none" w:sz="0" w:space="0" w:color="auto"/>
            <w:left w:val="none" w:sz="0" w:space="0" w:color="auto"/>
            <w:bottom w:val="none" w:sz="0" w:space="0" w:color="auto"/>
            <w:right w:val="none" w:sz="0" w:space="0" w:color="auto"/>
          </w:divBdr>
        </w:div>
        <w:div w:id="480315235">
          <w:marLeft w:val="0"/>
          <w:marRight w:val="0"/>
          <w:marTop w:val="0"/>
          <w:marBottom w:val="0"/>
          <w:divBdr>
            <w:top w:val="none" w:sz="0" w:space="0" w:color="auto"/>
            <w:left w:val="none" w:sz="0" w:space="0" w:color="auto"/>
            <w:bottom w:val="none" w:sz="0" w:space="0" w:color="auto"/>
            <w:right w:val="none" w:sz="0" w:space="0" w:color="auto"/>
          </w:divBdr>
        </w:div>
        <w:div w:id="1818305647">
          <w:marLeft w:val="0"/>
          <w:marRight w:val="0"/>
          <w:marTop w:val="0"/>
          <w:marBottom w:val="0"/>
          <w:divBdr>
            <w:top w:val="none" w:sz="0" w:space="0" w:color="auto"/>
            <w:left w:val="none" w:sz="0" w:space="0" w:color="auto"/>
            <w:bottom w:val="none" w:sz="0" w:space="0" w:color="auto"/>
            <w:right w:val="none" w:sz="0" w:space="0" w:color="auto"/>
          </w:divBdr>
        </w:div>
      </w:divsChild>
    </w:div>
    <w:div w:id="605115897">
      <w:bodyDiv w:val="1"/>
      <w:marLeft w:val="0"/>
      <w:marRight w:val="0"/>
      <w:marTop w:val="0"/>
      <w:marBottom w:val="0"/>
      <w:divBdr>
        <w:top w:val="none" w:sz="0" w:space="0" w:color="auto"/>
        <w:left w:val="none" w:sz="0" w:space="0" w:color="auto"/>
        <w:bottom w:val="none" w:sz="0" w:space="0" w:color="auto"/>
        <w:right w:val="none" w:sz="0" w:space="0" w:color="auto"/>
      </w:divBdr>
      <w:divsChild>
        <w:div w:id="829443102">
          <w:marLeft w:val="0"/>
          <w:marRight w:val="0"/>
          <w:marTop w:val="0"/>
          <w:marBottom w:val="0"/>
          <w:divBdr>
            <w:top w:val="none" w:sz="0" w:space="0" w:color="auto"/>
            <w:left w:val="none" w:sz="0" w:space="0" w:color="auto"/>
            <w:bottom w:val="none" w:sz="0" w:space="0" w:color="auto"/>
            <w:right w:val="none" w:sz="0" w:space="0" w:color="auto"/>
          </w:divBdr>
        </w:div>
      </w:divsChild>
    </w:div>
    <w:div w:id="729307896">
      <w:bodyDiv w:val="1"/>
      <w:marLeft w:val="0"/>
      <w:marRight w:val="0"/>
      <w:marTop w:val="0"/>
      <w:marBottom w:val="0"/>
      <w:divBdr>
        <w:top w:val="none" w:sz="0" w:space="0" w:color="auto"/>
        <w:left w:val="none" w:sz="0" w:space="0" w:color="auto"/>
        <w:bottom w:val="none" w:sz="0" w:space="0" w:color="auto"/>
        <w:right w:val="none" w:sz="0" w:space="0" w:color="auto"/>
      </w:divBdr>
      <w:divsChild>
        <w:div w:id="1556968572">
          <w:marLeft w:val="0"/>
          <w:marRight w:val="0"/>
          <w:marTop w:val="0"/>
          <w:marBottom w:val="0"/>
          <w:divBdr>
            <w:top w:val="single" w:sz="2" w:space="0" w:color="D0D0D0"/>
            <w:left w:val="single" w:sz="2" w:space="0" w:color="D0D0D0"/>
            <w:bottom w:val="single" w:sz="2" w:space="0" w:color="D0D0D0"/>
            <w:right w:val="single" w:sz="2" w:space="0" w:color="D0D0D0"/>
          </w:divBdr>
          <w:divsChild>
            <w:div w:id="1047610242">
              <w:marLeft w:val="0"/>
              <w:marRight w:val="0"/>
              <w:marTop w:val="0"/>
              <w:marBottom w:val="0"/>
              <w:divBdr>
                <w:top w:val="none" w:sz="0" w:space="0" w:color="auto"/>
                <w:left w:val="none" w:sz="0" w:space="0" w:color="auto"/>
                <w:bottom w:val="none" w:sz="0" w:space="0" w:color="auto"/>
                <w:right w:val="none" w:sz="0" w:space="0" w:color="auto"/>
              </w:divBdr>
              <w:divsChild>
                <w:div w:id="1155804872">
                  <w:marLeft w:val="0"/>
                  <w:marRight w:val="0"/>
                  <w:marTop w:val="0"/>
                  <w:marBottom w:val="0"/>
                  <w:divBdr>
                    <w:top w:val="none" w:sz="0" w:space="0" w:color="auto"/>
                    <w:left w:val="none" w:sz="0" w:space="0" w:color="auto"/>
                    <w:bottom w:val="none" w:sz="0" w:space="0" w:color="auto"/>
                    <w:right w:val="none" w:sz="0" w:space="0" w:color="auto"/>
                  </w:divBdr>
                  <w:divsChild>
                    <w:div w:id="5062144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92402070">
      <w:bodyDiv w:val="1"/>
      <w:marLeft w:val="0"/>
      <w:marRight w:val="0"/>
      <w:marTop w:val="0"/>
      <w:marBottom w:val="0"/>
      <w:divBdr>
        <w:top w:val="none" w:sz="0" w:space="0" w:color="auto"/>
        <w:left w:val="none" w:sz="0" w:space="0" w:color="auto"/>
        <w:bottom w:val="none" w:sz="0" w:space="0" w:color="auto"/>
        <w:right w:val="none" w:sz="0" w:space="0" w:color="auto"/>
      </w:divBdr>
      <w:divsChild>
        <w:div w:id="1659847976">
          <w:marLeft w:val="0"/>
          <w:marRight w:val="0"/>
          <w:marTop w:val="0"/>
          <w:marBottom w:val="0"/>
          <w:divBdr>
            <w:top w:val="none" w:sz="0" w:space="0" w:color="auto"/>
            <w:left w:val="none" w:sz="0" w:space="0" w:color="auto"/>
            <w:bottom w:val="none" w:sz="0" w:space="0" w:color="auto"/>
            <w:right w:val="none" w:sz="0" w:space="0" w:color="auto"/>
          </w:divBdr>
          <w:divsChild>
            <w:div w:id="1396196636">
              <w:marLeft w:val="0"/>
              <w:marRight w:val="0"/>
              <w:marTop w:val="0"/>
              <w:marBottom w:val="0"/>
              <w:divBdr>
                <w:top w:val="none" w:sz="0" w:space="0" w:color="auto"/>
                <w:left w:val="none" w:sz="0" w:space="0" w:color="auto"/>
                <w:bottom w:val="none" w:sz="0" w:space="0" w:color="auto"/>
                <w:right w:val="none" w:sz="0" w:space="0" w:color="auto"/>
              </w:divBdr>
            </w:div>
          </w:divsChild>
        </w:div>
        <w:div w:id="820342322">
          <w:marLeft w:val="0"/>
          <w:marRight w:val="0"/>
          <w:marTop w:val="0"/>
          <w:marBottom w:val="0"/>
          <w:divBdr>
            <w:top w:val="none" w:sz="0" w:space="0" w:color="auto"/>
            <w:left w:val="none" w:sz="0" w:space="0" w:color="auto"/>
            <w:bottom w:val="none" w:sz="0" w:space="0" w:color="auto"/>
            <w:right w:val="none" w:sz="0" w:space="0" w:color="auto"/>
          </w:divBdr>
          <w:divsChild>
            <w:div w:id="45082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264126">
      <w:bodyDiv w:val="1"/>
      <w:marLeft w:val="0"/>
      <w:marRight w:val="0"/>
      <w:marTop w:val="0"/>
      <w:marBottom w:val="0"/>
      <w:divBdr>
        <w:top w:val="none" w:sz="0" w:space="0" w:color="auto"/>
        <w:left w:val="none" w:sz="0" w:space="0" w:color="auto"/>
        <w:bottom w:val="none" w:sz="0" w:space="0" w:color="auto"/>
        <w:right w:val="none" w:sz="0" w:space="0" w:color="auto"/>
      </w:divBdr>
    </w:div>
    <w:div w:id="810172109">
      <w:bodyDiv w:val="1"/>
      <w:marLeft w:val="0"/>
      <w:marRight w:val="0"/>
      <w:marTop w:val="0"/>
      <w:marBottom w:val="0"/>
      <w:divBdr>
        <w:top w:val="none" w:sz="0" w:space="0" w:color="auto"/>
        <w:left w:val="none" w:sz="0" w:space="0" w:color="auto"/>
        <w:bottom w:val="none" w:sz="0" w:space="0" w:color="auto"/>
        <w:right w:val="none" w:sz="0" w:space="0" w:color="auto"/>
      </w:divBdr>
      <w:divsChild>
        <w:div w:id="876089412">
          <w:marLeft w:val="0"/>
          <w:marRight w:val="0"/>
          <w:marTop w:val="0"/>
          <w:marBottom w:val="0"/>
          <w:divBdr>
            <w:top w:val="single" w:sz="2" w:space="0" w:color="D0D0D0"/>
            <w:left w:val="single" w:sz="2" w:space="0" w:color="D0D0D0"/>
            <w:bottom w:val="single" w:sz="2" w:space="0" w:color="D0D0D0"/>
            <w:right w:val="single" w:sz="2" w:space="0" w:color="D0D0D0"/>
          </w:divBdr>
          <w:divsChild>
            <w:div w:id="1661957616">
              <w:marLeft w:val="0"/>
              <w:marRight w:val="0"/>
              <w:marTop w:val="0"/>
              <w:marBottom w:val="0"/>
              <w:divBdr>
                <w:top w:val="none" w:sz="0" w:space="0" w:color="auto"/>
                <w:left w:val="none" w:sz="0" w:space="0" w:color="auto"/>
                <w:bottom w:val="none" w:sz="0" w:space="0" w:color="auto"/>
                <w:right w:val="none" w:sz="0" w:space="0" w:color="auto"/>
              </w:divBdr>
              <w:divsChild>
                <w:div w:id="2069763473">
                  <w:marLeft w:val="0"/>
                  <w:marRight w:val="0"/>
                  <w:marTop w:val="0"/>
                  <w:marBottom w:val="0"/>
                  <w:divBdr>
                    <w:top w:val="none" w:sz="0" w:space="0" w:color="auto"/>
                    <w:left w:val="none" w:sz="0" w:space="0" w:color="auto"/>
                    <w:bottom w:val="none" w:sz="0" w:space="0" w:color="auto"/>
                    <w:right w:val="none" w:sz="0" w:space="0" w:color="auto"/>
                  </w:divBdr>
                  <w:divsChild>
                    <w:div w:id="3814885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49291290">
      <w:bodyDiv w:val="1"/>
      <w:marLeft w:val="0"/>
      <w:marRight w:val="0"/>
      <w:marTop w:val="0"/>
      <w:marBottom w:val="0"/>
      <w:divBdr>
        <w:top w:val="none" w:sz="0" w:space="0" w:color="auto"/>
        <w:left w:val="none" w:sz="0" w:space="0" w:color="auto"/>
        <w:bottom w:val="none" w:sz="0" w:space="0" w:color="auto"/>
        <w:right w:val="none" w:sz="0" w:space="0" w:color="auto"/>
      </w:divBdr>
    </w:div>
    <w:div w:id="857307810">
      <w:bodyDiv w:val="1"/>
      <w:marLeft w:val="0"/>
      <w:marRight w:val="0"/>
      <w:marTop w:val="0"/>
      <w:marBottom w:val="0"/>
      <w:divBdr>
        <w:top w:val="none" w:sz="0" w:space="0" w:color="auto"/>
        <w:left w:val="none" w:sz="0" w:space="0" w:color="auto"/>
        <w:bottom w:val="none" w:sz="0" w:space="0" w:color="auto"/>
        <w:right w:val="none" w:sz="0" w:space="0" w:color="auto"/>
      </w:divBdr>
    </w:div>
    <w:div w:id="884172804">
      <w:bodyDiv w:val="1"/>
      <w:marLeft w:val="0"/>
      <w:marRight w:val="0"/>
      <w:marTop w:val="0"/>
      <w:marBottom w:val="0"/>
      <w:divBdr>
        <w:top w:val="none" w:sz="0" w:space="0" w:color="auto"/>
        <w:left w:val="none" w:sz="0" w:space="0" w:color="auto"/>
        <w:bottom w:val="none" w:sz="0" w:space="0" w:color="auto"/>
        <w:right w:val="none" w:sz="0" w:space="0" w:color="auto"/>
      </w:divBdr>
      <w:divsChild>
        <w:div w:id="1382167145">
          <w:marLeft w:val="0"/>
          <w:marRight w:val="0"/>
          <w:marTop w:val="0"/>
          <w:marBottom w:val="0"/>
          <w:divBdr>
            <w:top w:val="none" w:sz="0" w:space="0" w:color="auto"/>
            <w:left w:val="none" w:sz="0" w:space="0" w:color="auto"/>
            <w:bottom w:val="none" w:sz="0" w:space="0" w:color="auto"/>
            <w:right w:val="none" w:sz="0" w:space="0" w:color="auto"/>
          </w:divBdr>
        </w:div>
        <w:div w:id="1904171243">
          <w:marLeft w:val="0"/>
          <w:marRight w:val="0"/>
          <w:marTop w:val="0"/>
          <w:marBottom w:val="0"/>
          <w:divBdr>
            <w:top w:val="none" w:sz="0" w:space="0" w:color="auto"/>
            <w:left w:val="none" w:sz="0" w:space="0" w:color="auto"/>
            <w:bottom w:val="none" w:sz="0" w:space="0" w:color="auto"/>
            <w:right w:val="none" w:sz="0" w:space="0" w:color="auto"/>
          </w:divBdr>
        </w:div>
        <w:div w:id="1284338360">
          <w:marLeft w:val="0"/>
          <w:marRight w:val="0"/>
          <w:marTop w:val="0"/>
          <w:marBottom w:val="0"/>
          <w:divBdr>
            <w:top w:val="none" w:sz="0" w:space="0" w:color="auto"/>
            <w:left w:val="none" w:sz="0" w:space="0" w:color="auto"/>
            <w:bottom w:val="none" w:sz="0" w:space="0" w:color="auto"/>
            <w:right w:val="none" w:sz="0" w:space="0" w:color="auto"/>
          </w:divBdr>
        </w:div>
      </w:divsChild>
    </w:div>
    <w:div w:id="887302564">
      <w:bodyDiv w:val="1"/>
      <w:marLeft w:val="0"/>
      <w:marRight w:val="0"/>
      <w:marTop w:val="0"/>
      <w:marBottom w:val="0"/>
      <w:divBdr>
        <w:top w:val="none" w:sz="0" w:space="0" w:color="auto"/>
        <w:left w:val="none" w:sz="0" w:space="0" w:color="auto"/>
        <w:bottom w:val="none" w:sz="0" w:space="0" w:color="auto"/>
        <w:right w:val="none" w:sz="0" w:space="0" w:color="auto"/>
      </w:divBdr>
    </w:div>
    <w:div w:id="949165311">
      <w:bodyDiv w:val="1"/>
      <w:marLeft w:val="0"/>
      <w:marRight w:val="0"/>
      <w:marTop w:val="0"/>
      <w:marBottom w:val="0"/>
      <w:divBdr>
        <w:top w:val="none" w:sz="0" w:space="0" w:color="auto"/>
        <w:left w:val="none" w:sz="0" w:space="0" w:color="auto"/>
        <w:bottom w:val="none" w:sz="0" w:space="0" w:color="auto"/>
        <w:right w:val="none" w:sz="0" w:space="0" w:color="auto"/>
      </w:divBdr>
      <w:divsChild>
        <w:div w:id="796534069">
          <w:marLeft w:val="0"/>
          <w:marRight w:val="0"/>
          <w:marTop w:val="0"/>
          <w:marBottom w:val="0"/>
          <w:divBdr>
            <w:top w:val="single" w:sz="2" w:space="0" w:color="D0D0D0"/>
            <w:left w:val="single" w:sz="2" w:space="0" w:color="D0D0D0"/>
            <w:bottom w:val="single" w:sz="2" w:space="0" w:color="D0D0D0"/>
            <w:right w:val="single" w:sz="2" w:space="0" w:color="D0D0D0"/>
          </w:divBdr>
          <w:divsChild>
            <w:div w:id="1683703691">
              <w:marLeft w:val="0"/>
              <w:marRight w:val="0"/>
              <w:marTop w:val="0"/>
              <w:marBottom w:val="0"/>
              <w:divBdr>
                <w:top w:val="none" w:sz="0" w:space="0" w:color="auto"/>
                <w:left w:val="none" w:sz="0" w:space="0" w:color="auto"/>
                <w:bottom w:val="none" w:sz="0" w:space="0" w:color="auto"/>
                <w:right w:val="none" w:sz="0" w:space="0" w:color="auto"/>
              </w:divBdr>
              <w:divsChild>
                <w:div w:id="1459108384">
                  <w:marLeft w:val="0"/>
                  <w:marRight w:val="0"/>
                  <w:marTop w:val="0"/>
                  <w:marBottom w:val="0"/>
                  <w:divBdr>
                    <w:top w:val="none" w:sz="0" w:space="0" w:color="auto"/>
                    <w:left w:val="none" w:sz="0" w:space="0" w:color="auto"/>
                    <w:bottom w:val="none" w:sz="0" w:space="0" w:color="auto"/>
                    <w:right w:val="none" w:sz="0" w:space="0" w:color="auto"/>
                  </w:divBdr>
                  <w:divsChild>
                    <w:div w:id="126838672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02077712">
      <w:bodyDiv w:val="1"/>
      <w:marLeft w:val="0"/>
      <w:marRight w:val="0"/>
      <w:marTop w:val="0"/>
      <w:marBottom w:val="0"/>
      <w:divBdr>
        <w:top w:val="none" w:sz="0" w:space="0" w:color="auto"/>
        <w:left w:val="none" w:sz="0" w:space="0" w:color="auto"/>
        <w:bottom w:val="none" w:sz="0" w:space="0" w:color="auto"/>
        <w:right w:val="none" w:sz="0" w:space="0" w:color="auto"/>
      </w:divBdr>
      <w:divsChild>
        <w:div w:id="877594445">
          <w:marLeft w:val="0"/>
          <w:marRight w:val="0"/>
          <w:marTop w:val="0"/>
          <w:marBottom w:val="0"/>
          <w:divBdr>
            <w:top w:val="single" w:sz="2" w:space="0" w:color="D0D0D0"/>
            <w:left w:val="single" w:sz="2" w:space="0" w:color="D0D0D0"/>
            <w:bottom w:val="single" w:sz="2" w:space="0" w:color="D0D0D0"/>
            <w:right w:val="single" w:sz="2" w:space="0" w:color="D0D0D0"/>
          </w:divBdr>
          <w:divsChild>
            <w:div w:id="875895167">
              <w:marLeft w:val="0"/>
              <w:marRight w:val="0"/>
              <w:marTop w:val="0"/>
              <w:marBottom w:val="0"/>
              <w:divBdr>
                <w:top w:val="none" w:sz="0" w:space="0" w:color="auto"/>
                <w:left w:val="none" w:sz="0" w:space="0" w:color="auto"/>
                <w:bottom w:val="none" w:sz="0" w:space="0" w:color="auto"/>
                <w:right w:val="none" w:sz="0" w:space="0" w:color="auto"/>
              </w:divBdr>
              <w:divsChild>
                <w:div w:id="2003309447">
                  <w:marLeft w:val="0"/>
                  <w:marRight w:val="0"/>
                  <w:marTop w:val="0"/>
                  <w:marBottom w:val="0"/>
                  <w:divBdr>
                    <w:top w:val="none" w:sz="0" w:space="0" w:color="auto"/>
                    <w:left w:val="none" w:sz="0" w:space="0" w:color="auto"/>
                    <w:bottom w:val="none" w:sz="0" w:space="0" w:color="auto"/>
                    <w:right w:val="none" w:sz="0" w:space="0" w:color="auto"/>
                  </w:divBdr>
                  <w:divsChild>
                    <w:div w:id="19279577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27759483">
      <w:bodyDiv w:val="1"/>
      <w:marLeft w:val="0"/>
      <w:marRight w:val="0"/>
      <w:marTop w:val="0"/>
      <w:marBottom w:val="0"/>
      <w:divBdr>
        <w:top w:val="none" w:sz="0" w:space="0" w:color="auto"/>
        <w:left w:val="none" w:sz="0" w:space="0" w:color="auto"/>
        <w:bottom w:val="none" w:sz="0" w:space="0" w:color="auto"/>
        <w:right w:val="none" w:sz="0" w:space="0" w:color="auto"/>
      </w:divBdr>
      <w:divsChild>
        <w:div w:id="487937017">
          <w:marLeft w:val="0"/>
          <w:marRight w:val="0"/>
          <w:marTop w:val="0"/>
          <w:marBottom w:val="0"/>
          <w:divBdr>
            <w:top w:val="none" w:sz="0" w:space="0" w:color="auto"/>
            <w:left w:val="none" w:sz="0" w:space="0" w:color="auto"/>
            <w:bottom w:val="none" w:sz="0" w:space="0" w:color="auto"/>
            <w:right w:val="none" w:sz="0" w:space="0" w:color="auto"/>
          </w:divBdr>
        </w:div>
        <w:div w:id="289166862">
          <w:marLeft w:val="0"/>
          <w:marRight w:val="0"/>
          <w:marTop w:val="0"/>
          <w:marBottom w:val="0"/>
          <w:divBdr>
            <w:top w:val="none" w:sz="0" w:space="0" w:color="auto"/>
            <w:left w:val="none" w:sz="0" w:space="0" w:color="auto"/>
            <w:bottom w:val="none" w:sz="0" w:space="0" w:color="auto"/>
            <w:right w:val="none" w:sz="0" w:space="0" w:color="auto"/>
          </w:divBdr>
        </w:div>
        <w:div w:id="1871870022">
          <w:marLeft w:val="0"/>
          <w:marRight w:val="0"/>
          <w:marTop w:val="0"/>
          <w:marBottom w:val="0"/>
          <w:divBdr>
            <w:top w:val="none" w:sz="0" w:space="0" w:color="auto"/>
            <w:left w:val="none" w:sz="0" w:space="0" w:color="auto"/>
            <w:bottom w:val="none" w:sz="0" w:space="0" w:color="auto"/>
            <w:right w:val="none" w:sz="0" w:space="0" w:color="auto"/>
          </w:divBdr>
        </w:div>
      </w:divsChild>
    </w:div>
    <w:div w:id="1043867253">
      <w:bodyDiv w:val="1"/>
      <w:marLeft w:val="0"/>
      <w:marRight w:val="0"/>
      <w:marTop w:val="0"/>
      <w:marBottom w:val="0"/>
      <w:divBdr>
        <w:top w:val="none" w:sz="0" w:space="0" w:color="auto"/>
        <w:left w:val="none" w:sz="0" w:space="0" w:color="auto"/>
        <w:bottom w:val="none" w:sz="0" w:space="0" w:color="auto"/>
        <w:right w:val="none" w:sz="0" w:space="0" w:color="auto"/>
      </w:divBdr>
      <w:divsChild>
        <w:div w:id="670647346">
          <w:marLeft w:val="0"/>
          <w:marRight w:val="0"/>
          <w:marTop w:val="0"/>
          <w:marBottom w:val="0"/>
          <w:divBdr>
            <w:top w:val="none" w:sz="0" w:space="0" w:color="auto"/>
            <w:left w:val="none" w:sz="0" w:space="0" w:color="auto"/>
            <w:bottom w:val="none" w:sz="0" w:space="0" w:color="auto"/>
            <w:right w:val="none" w:sz="0" w:space="0" w:color="auto"/>
          </w:divBdr>
        </w:div>
        <w:div w:id="1588340637">
          <w:marLeft w:val="0"/>
          <w:marRight w:val="0"/>
          <w:marTop w:val="0"/>
          <w:marBottom w:val="0"/>
          <w:divBdr>
            <w:top w:val="none" w:sz="0" w:space="0" w:color="auto"/>
            <w:left w:val="none" w:sz="0" w:space="0" w:color="auto"/>
            <w:bottom w:val="none" w:sz="0" w:space="0" w:color="auto"/>
            <w:right w:val="none" w:sz="0" w:space="0" w:color="auto"/>
          </w:divBdr>
        </w:div>
        <w:div w:id="1017577493">
          <w:marLeft w:val="0"/>
          <w:marRight w:val="0"/>
          <w:marTop w:val="0"/>
          <w:marBottom w:val="0"/>
          <w:divBdr>
            <w:top w:val="none" w:sz="0" w:space="0" w:color="auto"/>
            <w:left w:val="none" w:sz="0" w:space="0" w:color="auto"/>
            <w:bottom w:val="none" w:sz="0" w:space="0" w:color="auto"/>
            <w:right w:val="none" w:sz="0" w:space="0" w:color="auto"/>
          </w:divBdr>
        </w:div>
      </w:divsChild>
    </w:div>
    <w:div w:id="1052659560">
      <w:bodyDiv w:val="1"/>
      <w:marLeft w:val="0"/>
      <w:marRight w:val="0"/>
      <w:marTop w:val="0"/>
      <w:marBottom w:val="0"/>
      <w:divBdr>
        <w:top w:val="none" w:sz="0" w:space="0" w:color="auto"/>
        <w:left w:val="none" w:sz="0" w:space="0" w:color="auto"/>
        <w:bottom w:val="none" w:sz="0" w:space="0" w:color="auto"/>
        <w:right w:val="none" w:sz="0" w:space="0" w:color="auto"/>
      </w:divBdr>
    </w:div>
    <w:div w:id="1053239820">
      <w:bodyDiv w:val="1"/>
      <w:marLeft w:val="0"/>
      <w:marRight w:val="0"/>
      <w:marTop w:val="0"/>
      <w:marBottom w:val="0"/>
      <w:divBdr>
        <w:top w:val="none" w:sz="0" w:space="0" w:color="auto"/>
        <w:left w:val="none" w:sz="0" w:space="0" w:color="auto"/>
        <w:bottom w:val="none" w:sz="0" w:space="0" w:color="auto"/>
        <w:right w:val="none" w:sz="0" w:space="0" w:color="auto"/>
      </w:divBdr>
      <w:divsChild>
        <w:div w:id="452093820">
          <w:marLeft w:val="0"/>
          <w:marRight w:val="0"/>
          <w:marTop w:val="0"/>
          <w:marBottom w:val="0"/>
          <w:divBdr>
            <w:top w:val="none" w:sz="0" w:space="0" w:color="auto"/>
            <w:left w:val="none" w:sz="0" w:space="0" w:color="auto"/>
            <w:bottom w:val="none" w:sz="0" w:space="0" w:color="auto"/>
            <w:right w:val="none" w:sz="0" w:space="0" w:color="auto"/>
          </w:divBdr>
        </w:div>
      </w:divsChild>
    </w:div>
    <w:div w:id="1145590030">
      <w:bodyDiv w:val="1"/>
      <w:marLeft w:val="0"/>
      <w:marRight w:val="0"/>
      <w:marTop w:val="0"/>
      <w:marBottom w:val="0"/>
      <w:divBdr>
        <w:top w:val="none" w:sz="0" w:space="0" w:color="auto"/>
        <w:left w:val="none" w:sz="0" w:space="0" w:color="auto"/>
        <w:bottom w:val="none" w:sz="0" w:space="0" w:color="auto"/>
        <w:right w:val="none" w:sz="0" w:space="0" w:color="auto"/>
      </w:divBdr>
    </w:div>
    <w:div w:id="1230994708">
      <w:bodyDiv w:val="1"/>
      <w:marLeft w:val="0"/>
      <w:marRight w:val="0"/>
      <w:marTop w:val="0"/>
      <w:marBottom w:val="0"/>
      <w:divBdr>
        <w:top w:val="none" w:sz="0" w:space="0" w:color="auto"/>
        <w:left w:val="none" w:sz="0" w:space="0" w:color="auto"/>
        <w:bottom w:val="none" w:sz="0" w:space="0" w:color="auto"/>
        <w:right w:val="none" w:sz="0" w:space="0" w:color="auto"/>
      </w:divBdr>
    </w:div>
    <w:div w:id="1241527088">
      <w:bodyDiv w:val="1"/>
      <w:marLeft w:val="0"/>
      <w:marRight w:val="0"/>
      <w:marTop w:val="0"/>
      <w:marBottom w:val="0"/>
      <w:divBdr>
        <w:top w:val="none" w:sz="0" w:space="0" w:color="auto"/>
        <w:left w:val="none" w:sz="0" w:space="0" w:color="auto"/>
        <w:bottom w:val="none" w:sz="0" w:space="0" w:color="auto"/>
        <w:right w:val="none" w:sz="0" w:space="0" w:color="auto"/>
      </w:divBdr>
      <w:divsChild>
        <w:div w:id="2079548362">
          <w:marLeft w:val="0"/>
          <w:marRight w:val="0"/>
          <w:marTop w:val="0"/>
          <w:marBottom w:val="0"/>
          <w:divBdr>
            <w:top w:val="dotted" w:sz="6" w:space="0" w:color="ACACAC"/>
            <w:left w:val="dotted" w:sz="6" w:space="0" w:color="ACACAC"/>
            <w:bottom w:val="dotted" w:sz="6" w:space="0" w:color="ACACAC"/>
            <w:right w:val="dotted" w:sz="6" w:space="0" w:color="ACACAC"/>
          </w:divBdr>
          <w:divsChild>
            <w:div w:id="1137841606">
              <w:marLeft w:val="0"/>
              <w:marRight w:val="0"/>
              <w:marTop w:val="0"/>
              <w:marBottom w:val="0"/>
              <w:divBdr>
                <w:top w:val="none" w:sz="0" w:space="0" w:color="auto"/>
                <w:left w:val="none" w:sz="0" w:space="0" w:color="auto"/>
                <w:bottom w:val="none" w:sz="0" w:space="0" w:color="auto"/>
                <w:right w:val="none" w:sz="0" w:space="0" w:color="auto"/>
              </w:divBdr>
            </w:div>
            <w:div w:id="1231575096">
              <w:marLeft w:val="0"/>
              <w:marRight w:val="0"/>
              <w:marTop w:val="0"/>
              <w:marBottom w:val="0"/>
              <w:divBdr>
                <w:top w:val="none" w:sz="0" w:space="0" w:color="auto"/>
                <w:left w:val="none" w:sz="0" w:space="0" w:color="auto"/>
                <w:bottom w:val="none" w:sz="0" w:space="0" w:color="auto"/>
                <w:right w:val="none" w:sz="0" w:space="0" w:color="auto"/>
              </w:divBdr>
            </w:div>
            <w:div w:id="52655727">
              <w:marLeft w:val="0"/>
              <w:marRight w:val="0"/>
              <w:marTop w:val="0"/>
              <w:marBottom w:val="0"/>
              <w:divBdr>
                <w:top w:val="none" w:sz="0" w:space="0" w:color="auto"/>
                <w:left w:val="none" w:sz="0" w:space="0" w:color="auto"/>
                <w:bottom w:val="none" w:sz="0" w:space="0" w:color="auto"/>
                <w:right w:val="none" w:sz="0" w:space="0" w:color="auto"/>
              </w:divBdr>
            </w:div>
            <w:div w:id="871725359">
              <w:marLeft w:val="0"/>
              <w:marRight w:val="0"/>
              <w:marTop w:val="0"/>
              <w:marBottom w:val="0"/>
              <w:divBdr>
                <w:top w:val="none" w:sz="0" w:space="0" w:color="auto"/>
                <w:left w:val="none" w:sz="0" w:space="0" w:color="auto"/>
                <w:bottom w:val="none" w:sz="0" w:space="0" w:color="auto"/>
                <w:right w:val="none" w:sz="0" w:space="0" w:color="auto"/>
              </w:divBdr>
            </w:div>
            <w:div w:id="1062556857">
              <w:marLeft w:val="0"/>
              <w:marRight w:val="0"/>
              <w:marTop w:val="0"/>
              <w:marBottom w:val="0"/>
              <w:divBdr>
                <w:top w:val="none" w:sz="0" w:space="0" w:color="auto"/>
                <w:left w:val="none" w:sz="0" w:space="0" w:color="auto"/>
                <w:bottom w:val="none" w:sz="0" w:space="0" w:color="auto"/>
                <w:right w:val="none" w:sz="0" w:space="0" w:color="auto"/>
              </w:divBdr>
            </w:div>
            <w:div w:id="1369640634">
              <w:marLeft w:val="0"/>
              <w:marRight w:val="0"/>
              <w:marTop w:val="0"/>
              <w:marBottom w:val="0"/>
              <w:divBdr>
                <w:top w:val="none" w:sz="0" w:space="0" w:color="auto"/>
                <w:left w:val="none" w:sz="0" w:space="0" w:color="auto"/>
                <w:bottom w:val="none" w:sz="0" w:space="0" w:color="auto"/>
                <w:right w:val="none" w:sz="0" w:space="0" w:color="auto"/>
              </w:divBdr>
            </w:div>
            <w:div w:id="1882130280">
              <w:marLeft w:val="0"/>
              <w:marRight w:val="0"/>
              <w:marTop w:val="0"/>
              <w:marBottom w:val="0"/>
              <w:divBdr>
                <w:top w:val="none" w:sz="0" w:space="0" w:color="auto"/>
                <w:left w:val="none" w:sz="0" w:space="0" w:color="auto"/>
                <w:bottom w:val="none" w:sz="0" w:space="0" w:color="auto"/>
                <w:right w:val="none" w:sz="0" w:space="0" w:color="auto"/>
              </w:divBdr>
            </w:div>
          </w:divsChild>
        </w:div>
        <w:div w:id="1507673624">
          <w:marLeft w:val="0"/>
          <w:marRight w:val="0"/>
          <w:marTop w:val="0"/>
          <w:marBottom w:val="0"/>
          <w:divBdr>
            <w:top w:val="none" w:sz="0" w:space="0" w:color="auto"/>
            <w:left w:val="none" w:sz="0" w:space="0" w:color="auto"/>
            <w:bottom w:val="none" w:sz="0" w:space="0" w:color="auto"/>
            <w:right w:val="none" w:sz="0" w:space="0" w:color="auto"/>
          </w:divBdr>
          <w:divsChild>
            <w:div w:id="1634560483">
              <w:marLeft w:val="0"/>
              <w:marRight w:val="0"/>
              <w:marTop w:val="0"/>
              <w:marBottom w:val="0"/>
              <w:divBdr>
                <w:top w:val="none" w:sz="0" w:space="0" w:color="auto"/>
                <w:left w:val="none" w:sz="0" w:space="0" w:color="auto"/>
                <w:bottom w:val="none" w:sz="0" w:space="0" w:color="auto"/>
                <w:right w:val="none" w:sz="0" w:space="0" w:color="auto"/>
              </w:divBdr>
            </w:div>
          </w:divsChild>
        </w:div>
        <w:div w:id="592205006">
          <w:marLeft w:val="0"/>
          <w:marRight w:val="0"/>
          <w:marTop w:val="0"/>
          <w:marBottom w:val="0"/>
          <w:divBdr>
            <w:top w:val="none" w:sz="0" w:space="0" w:color="auto"/>
            <w:left w:val="none" w:sz="0" w:space="0" w:color="auto"/>
            <w:bottom w:val="none" w:sz="0" w:space="0" w:color="auto"/>
            <w:right w:val="none" w:sz="0" w:space="0" w:color="auto"/>
          </w:divBdr>
        </w:div>
        <w:div w:id="348995987">
          <w:marLeft w:val="0"/>
          <w:marRight w:val="0"/>
          <w:marTop w:val="0"/>
          <w:marBottom w:val="0"/>
          <w:divBdr>
            <w:top w:val="none" w:sz="0" w:space="0" w:color="auto"/>
            <w:left w:val="none" w:sz="0" w:space="0" w:color="auto"/>
            <w:bottom w:val="none" w:sz="0" w:space="0" w:color="auto"/>
            <w:right w:val="none" w:sz="0" w:space="0" w:color="auto"/>
          </w:divBdr>
        </w:div>
        <w:div w:id="1085417479">
          <w:marLeft w:val="0"/>
          <w:marRight w:val="0"/>
          <w:marTop w:val="0"/>
          <w:marBottom w:val="0"/>
          <w:divBdr>
            <w:top w:val="none" w:sz="0" w:space="0" w:color="auto"/>
            <w:left w:val="none" w:sz="0" w:space="0" w:color="auto"/>
            <w:bottom w:val="none" w:sz="0" w:space="0" w:color="auto"/>
            <w:right w:val="none" w:sz="0" w:space="0" w:color="auto"/>
          </w:divBdr>
        </w:div>
        <w:div w:id="825895828">
          <w:marLeft w:val="0"/>
          <w:marRight w:val="0"/>
          <w:marTop w:val="0"/>
          <w:marBottom w:val="0"/>
          <w:divBdr>
            <w:top w:val="none" w:sz="0" w:space="0" w:color="auto"/>
            <w:left w:val="none" w:sz="0" w:space="0" w:color="auto"/>
            <w:bottom w:val="none" w:sz="0" w:space="0" w:color="auto"/>
            <w:right w:val="none" w:sz="0" w:space="0" w:color="auto"/>
          </w:divBdr>
        </w:div>
        <w:div w:id="1623540445">
          <w:marLeft w:val="0"/>
          <w:marRight w:val="0"/>
          <w:marTop w:val="0"/>
          <w:marBottom w:val="0"/>
          <w:divBdr>
            <w:top w:val="none" w:sz="0" w:space="0" w:color="auto"/>
            <w:left w:val="none" w:sz="0" w:space="0" w:color="auto"/>
            <w:bottom w:val="none" w:sz="0" w:space="0" w:color="auto"/>
            <w:right w:val="none" w:sz="0" w:space="0" w:color="auto"/>
          </w:divBdr>
        </w:div>
        <w:div w:id="589628984">
          <w:marLeft w:val="0"/>
          <w:marRight w:val="0"/>
          <w:marTop w:val="0"/>
          <w:marBottom w:val="0"/>
          <w:divBdr>
            <w:top w:val="none" w:sz="0" w:space="0" w:color="auto"/>
            <w:left w:val="none" w:sz="0" w:space="0" w:color="auto"/>
            <w:bottom w:val="none" w:sz="0" w:space="0" w:color="auto"/>
            <w:right w:val="none" w:sz="0" w:space="0" w:color="auto"/>
          </w:divBdr>
        </w:div>
        <w:div w:id="781611073">
          <w:marLeft w:val="0"/>
          <w:marRight w:val="0"/>
          <w:marTop w:val="0"/>
          <w:marBottom w:val="0"/>
          <w:divBdr>
            <w:top w:val="none" w:sz="0" w:space="0" w:color="auto"/>
            <w:left w:val="none" w:sz="0" w:space="0" w:color="auto"/>
            <w:bottom w:val="none" w:sz="0" w:space="0" w:color="auto"/>
            <w:right w:val="none" w:sz="0" w:space="0" w:color="auto"/>
          </w:divBdr>
        </w:div>
        <w:div w:id="327249352">
          <w:marLeft w:val="0"/>
          <w:marRight w:val="0"/>
          <w:marTop w:val="0"/>
          <w:marBottom w:val="0"/>
          <w:divBdr>
            <w:top w:val="none" w:sz="0" w:space="0" w:color="auto"/>
            <w:left w:val="none" w:sz="0" w:space="0" w:color="auto"/>
            <w:bottom w:val="none" w:sz="0" w:space="0" w:color="auto"/>
            <w:right w:val="none" w:sz="0" w:space="0" w:color="auto"/>
          </w:divBdr>
        </w:div>
        <w:div w:id="1037894527">
          <w:marLeft w:val="0"/>
          <w:marRight w:val="0"/>
          <w:marTop w:val="0"/>
          <w:marBottom w:val="0"/>
          <w:divBdr>
            <w:top w:val="none" w:sz="0" w:space="0" w:color="auto"/>
            <w:left w:val="none" w:sz="0" w:space="0" w:color="auto"/>
            <w:bottom w:val="none" w:sz="0" w:space="0" w:color="auto"/>
            <w:right w:val="none" w:sz="0" w:space="0" w:color="auto"/>
          </w:divBdr>
        </w:div>
        <w:div w:id="1903710020">
          <w:marLeft w:val="0"/>
          <w:marRight w:val="0"/>
          <w:marTop w:val="0"/>
          <w:marBottom w:val="0"/>
          <w:divBdr>
            <w:top w:val="single" w:sz="6" w:space="0" w:color="DDDDDD"/>
            <w:left w:val="single" w:sz="6" w:space="0" w:color="DDDDDD"/>
            <w:bottom w:val="single" w:sz="6" w:space="0" w:color="DDDDDD"/>
            <w:right w:val="single" w:sz="6" w:space="0" w:color="DDDDDD"/>
          </w:divBdr>
          <w:divsChild>
            <w:div w:id="1013799932">
              <w:marLeft w:val="0"/>
              <w:marRight w:val="0"/>
              <w:marTop w:val="0"/>
              <w:marBottom w:val="0"/>
              <w:divBdr>
                <w:top w:val="none" w:sz="0" w:space="0" w:color="auto"/>
                <w:left w:val="none" w:sz="0" w:space="0" w:color="auto"/>
                <w:bottom w:val="none" w:sz="0" w:space="0" w:color="auto"/>
                <w:right w:val="none" w:sz="0" w:space="0" w:color="auto"/>
              </w:divBdr>
              <w:divsChild>
                <w:div w:id="817890309">
                  <w:marLeft w:val="0"/>
                  <w:marRight w:val="0"/>
                  <w:marTop w:val="0"/>
                  <w:marBottom w:val="0"/>
                  <w:divBdr>
                    <w:top w:val="none" w:sz="0" w:space="0" w:color="auto"/>
                    <w:left w:val="none" w:sz="0" w:space="0" w:color="auto"/>
                    <w:bottom w:val="none" w:sz="0" w:space="0" w:color="auto"/>
                    <w:right w:val="none" w:sz="0" w:space="0" w:color="auto"/>
                  </w:divBdr>
                </w:div>
              </w:divsChild>
            </w:div>
            <w:div w:id="2081247128">
              <w:marLeft w:val="0"/>
              <w:marRight w:val="0"/>
              <w:marTop w:val="0"/>
              <w:marBottom w:val="0"/>
              <w:divBdr>
                <w:top w:val="none" w:sz="0" w:space="0" w:color="auto"/>
                <w:left w:val="none" w:sz="0" w:space="0" w:color="auto"/>
                <w:bottom w:val="none" w:sz="0" w:space="0" w:color="auto"/>
                <w:right w:val="none" w:sz="0" w:space="0" w:color="auto"/>
              </w:divBdr>
            </w:div>
            <w:div w:id="684213706">
              <w:marLeft w:val="0"/>
              <w:marRight w:val="0"/>
              <w:marTop w:val="0"/>
              <w:marBottom w:val="0"/>
              <w:divBdr>
                <w:top w:val="none" w:sz="0" w:space="0" w:color="auto"/>
                <w:left w:val="none" w:sz="0" w:space="0" w:color="auto"/>
                <w:bottom w:val="none" w:sz="0" w:space="0" w:color="auto"/>
                <w:right w:val="none" w:sz="0" w:space="0" w:color="auto"/>
              </w:divBdr>
            </w:div>
            <w:div w:id="2143035865">
              <w:marLeft w:val="0"/>
              <w:marRight w:val="0"/>
              <w:marTop w:val="0"/>
              <w:marBottom w:val="0"/>
              <w:divBdr>
                <w:top w:val="none" w:sz="0" w:space="0" w:color="auto"/>
                <w:left w:val="none" w:sz="0" w:space="0" w:color="auto"/>
                <w:bottom w:val="none" w:sz="0" w:space="0" w:color="auto"/>
                <w:right w:val="none" w:sz="0" w:space="0" w:color="auto"/>
              </w:divBdr>
            </w:div>
            <w:div w:id="482627224">
              <w:marLeft w:val="0"/>
              <w:marRight w:val="0"/>
              <w:marTop w:val="0"/>
              <w:marBottom w:val="0"/>
              <w:divBdr>
                <w:top w:val="none" w:sz="0" w:space="0" w:color="auto"/>
                <w:left w:val="none" w:sz="0" w:space="0" w:color="auto"/>
                <w:bottom w:val="none" w:sz="0" w:space="0" w:color="auto"/>
                <w:right w:val="none" w:sz="0" w:space="0" w:color="auto"/>
              </w:divBdr>
            </w:div>
            <w:div w:id="994070849">
              <w:marLeft w:val="0"/>
              <w:marRight w:val="0"/>
              <w:marTop w:val="0"/>
              <w:marBottom w:val="0"/>
              <w:divBdr>
                <w:top w:val="none" w:sz="0" w:space="0" w:color="auto"/>
                <w:left w:val="none" w:sz="0" w:space="0" w:color="auto"/>
                <w:bottom w:val="none" w:sz="0" w:space="0" w:color="auto"/>
                <w:right w:val="none" w:sz="0" w:space="0" w:color="auto"/>
              </w:divBdr>
            </w:div>
            <w:div w:id="1021391986">
              <w:marLeft w:val="0"/>
              <w:marRight w:val="0"/>
              <w:marTop w:val="0"/>
              <w:marBottom w:val="0"/>
              <w:divBdr>
                <w:top w:val="none" w:sz="0" w:space="0" w:color="auto"/>
                <w:left w:val="none" w:sz="0" w:space="0" w:color="auto"/>
                <w:bottom w:val="none" w:sz="0" w:space="0" w:color="auto"/>
                <w:right w:val="none" w:sz="0" w:space="0" w:color="auto"/>
              </w:divBdr>
            </w:div>
            <w:div w:id="602032172">
              <w:marLeft w:val="0"/>
              <w:marRight w:val="0"/>
              <w:marTop w:val="0"/>
              <w:marBottom w:val="0"/>
              <w:divBdr>
                <w:top w:val="none" w:sz="0" w:space="0" w:color="auto"/>
                <w:left w:val="none" w:sz="0" w:space="0" w:color="auto"/>
                <w:bottom w:val="none" w:sz="0" w:space="0" w:color="auto"/>
                <w:right w:val="none" w:sz="0" w:space="0" w:color="auto"/>
              </w:divBdr>
            </w:div>
            <w:div w:id="1384867974">
              <w:marLeft w:val="0"/>
              <w:marRight w:val="0"/>
              <w:marTop w:val="0"/>
              <w:marBottom w:val="0"/>
              <w:divBdr>
                <w:top w:val="none" w:sz="0" w:space="0" w:color="auto"/>
                <w:left w:val="none" w:sz="0" w:space="0" w:color="auto"/>
                <w:bottom w:val="none" w:sz="0" w:space="0" w:color="auto"/>
                <w:right w:val="none" w:sz="0" w:space="0" w:color="auto"/>
              </w:divBdr>
            </w:div>
            <w:div w:id="62798225">
              <w:marLeft w:val="0"/>
              <w:marRight w:val="0"/>
              <w:marTop w:val="0"/>
              <w:marBottom w:val="0"/>
              <w:divBdr>
                <w:top w:val="none" w:sz="0" w:space="0" w:color="auto"/>
                <w:left w:val="none" w:sz="0" w:space="0" w:color="auto"/>
                <w:bottom w:val="none" w:sz="0" w:space="0" w:color="auto"/>
                <w:right w:val="none" w:sz="0" w:space="0" w:color="auto"/>
              </w:divBdr>
            </w:div>
          </w:divsChild>
        </w:div>
        <w:div w:id="1283463647">
          <w:marLeft w:val="0"/>
          <w:marRight w:val="0"/>
          <w:marTop w:val="0"/>
          <w:marBottom w:val="0"/>
          <w:divBdr>
            <w:top w:val="none" w:sz="0" w:space="0" w:color="auto"/>
            <w:left w:val="none" w:sz="0" w:space="0" w:color="auto"/>
            <w:bottom w:val="none" w:sz="0" w:space="0" w:color="auto"/>
            <w:right w:val="none" w:sz="0" w:space="0" w:color="auto"/>
          </w:divBdr>
          <w:divsChild>
            <w:div w:id="199977767">
              <w:marLeft w:val="0"/>
              <w:marRight w:val="0"/>
              <w:marTop w:val="0"/>
              <w:marBottom w:val="0"/>
              <w:divBdr>
                <w:top w:val="none" w:sz="0" w:space="0" w:color="auto"/>
                <w:left w:val="none" w:sz="0" w:space="0" w:color="auto"/>
                <w:bottom w:val="none" w:sz="0" w:space="0" w:color="auto"/>
                <w:right w:val="none" w:sz="0" w:space="0" w:color="auto"/>
              </w:divBdr>
            </w:div>
          </w:divsChild>
        </w:div>
        <w:div w:id="367998859">
          <w:marLeft w:val="0"/>
          <w:marRight w:val="0"/>
          <w:marTop w:val="0"/>
          <w:marBottom w:val="0"/>
          <w:divBdr>
            <w:top w:val="none" w:sz="0" w:space="0" w:color="auto"/>
            <w:left w:val="none" w:sz="0" w:space="0" w:color="auto"/>
            <w:bottom w:val="none" w:sz="0" w:space="0" w:color="auto"/>
            <w:right w:val="none" w:sz="0" w:space="0" w:color="auto"/>
          </w:divBdr>
        </w:div>
        <w:div w:id="1658874208">
          <w:marLeft w:val="0"/>
          <w:marRight w:val="0"/>
          <w:marTop w:val="0"/>
          <w:marBottom w:val="0"/>
          <w:divBdr>
            <w:top w:val="none" w:sz="0" w:space="0" w:color="auto"/>
            <w:left w:val="none" w:sz="0" w:space="0" w:color="auto"/>
            <w:bottom w:val="none" w:sz="0" w:space="0" w:color="auto"/>
            <w:right w:val="none" w:sz="0" w:space="0" w:color="auto"/>
          </w:divBdr>
        </w:div>
        <w:div w:id="920721043">
          <w:marLeft w:val="0"/>
          <w:marRight w:val="0"/>
          <w:marTop w:val="0"/>
          <w:marBottom w:val="0"/>
          <w:divBdr>
            <w:top w:val="none" w:sz="0" w:space="0" w:color="auto"/>
            <w:left w:val="none" w:sz="0" w:space="0" w:color="auto"/>
            <w:bottom w:val="none" w:sz="0" w:space="0" w:color="auto"/>
            <w:right w:val="none" w:sz="0" w:space="0" w:color="auto"/>
          </w:divBdr>
        </w:div>
        <w:div w:id="482548672">
          <w:marLeft w:val="0"/>
          <w:marRight w:val="0"/>
          <w:marTop w:val="0"/>
          <w:marBottom w:val="0"/>
          <w:divBdr>
            <w:top w:val="none" w:sz="0" w:space="0" w:color="auto"/>
            <w:left w:val="none" w:sz="0" w:space="0" w:color="auto"/>
            <w:bottom w:val="none" w:sz="0" w:space="0" w:color="auto"/>
            <w:right w:val="none" w:sz="0" w:space="0" w:color="auto"/>
          </w:divBdr>
        </w:div>
        <w:div w:id="512380784">
          <w:marLeft w:val="0"/>
          <w:marRight w:val="0"/>
          <w:marTop w:val="0"/>
          <w:marBottom w:val="0"/>
          <w:divBdr>
            <w:top w:val="none" w:sz="0" w:space="0" w:color="auto"/>
            <w:left w:val="none" w:sz="0" w:space="0" w:color="auto"/>
            <w:bottom w:val="none" w:sz="0" w:space="0" w:color="auto"/>
            <w:right w:val="none" w:sz="0" w:space="0" w:color="auto"/>
          </w:divBdr>
        </w:div>
        <w:div w:id="516622316">
          <w:marLeft w:val="0"/>
          <w:marRight w:val="0"/>
          <w:marTop w:val="0"/>
          <w:marBottom w:val="0"/>
          <w:divBdr>
            <w:top w:val="none" w:sz="0" w:space="0" w:color="auto"/>
            <w:left w:val="none" w:sz="0" w:space="0" w:color="auto"/>
            <w:bottom w:val="none" w:sz="0" w:space="0" w:color="auto"/>
            <w:right w:val="none" w:sz="0" w:space="0" w:color="auto"/>
          </w:divBdr>
        </w:div>
        <w:div w:id="73213483">
          <w:marLeft w:val="0"/>
          <w:marRight w:val="0"/>
          <w:marTop w:val="0"/>
          <w:marBottom w:val="0"/>
          <w:divBdr>
            <w:top w:val="none" w:sz="0" w:space="0" w:color="auto"/>
            <w:left w:val="none" w:sz="0" w:space="0" w:color="auto"/>
            <w:bottom w:val="none" w:sz="0" w:space="0" w:color="auto"/>
            <w:right w:val="none" w:sz="0" w:space="0" w:color="auto"/>
          </w:divBdr>
        </w:div>
        <w:div w:id="1373773366">
          <w:marLeft w:val="0"/>
          <w:marRight w:val="0"/>
          <w:marTop w:val="0"/>
          <w:marBottom w:val="0"/>
          <w:divBdr>
            <w:top w:val="none" w:sz="0" w:space="0" w:color="auto"/>
            <w:left w:val="none" w:sz="0" w:space="0" w:color="auto"/>
            <w:bottom w:val="none" w:sz="0" w:space="0" w:color="auto"/>
            <w:right w:val="none" w:sz="0" w:space="0" w:color="auto"/>
          </w:divBdr>
        </w:div>
        <w:div w:id="224146683">
          <w:marLeft w:val="0"/>
          <w:marRight w:val="0"/>
          <w:marTop w:val="0"/>
          <w:marBottom w:val="0"/>
          <w:divBdr>
            <w:top w:val="none" w:sz="0" w:space="0" w:color="auto"/>
            <w:left w:val="none" w:sz="0" w:space="0" w:color="auto"/>
            <w:bottom w:val="none" w:sz="0" w:space="0" w:color="auto"/>
            <w:right w:val="none" w:sz="0" w:space="0" w:color="auto"/>
          </w:divBdr>
        </w:div>
        <w:div w:id="1637371344">
          <w:marLeft w:val="0"/>
          <w:marRight w:val="0"/>
          <w:marTop w:val="0"/>
          <w:marBottom w:val="0"/>
          <w:divBdr>
            <w:top w:val="single" w:sz="6" w:space="0" w:color="FFFFFF"/>
            <w:left w:val="single" w:sz="6" w:space="0" w:color="EDEDED"/>
            <w:bottom w:val="single" w:sz="6" w:space="0" w:color="EDEDED"/>
            <w:right w:val="single" w:sz="6" w:space="0" w:color="EDEDED"/>
          </w:divBdr>
          <w:divsChild>
            <w:div w:id="1902130063">
              <w:marLeft w:val="0"/>
              <w:marRight w:val="0"/>
              <w:marTop w:val="0"/>
              <w:marBottom w:val="0"/>
              <w:divBdr>
                <w:top w:val="none" w:sz="0" w:space="0" w:color="auto"/>
                <w:left w:val="none" w:sz="0" w:space="0" w:color="auto"/>
                <w:bottom w:val="none" w:sz="0" w:space="0" w:color="auto"/>
                <w:right w:val="none" w:sz="0" w:space="0" w:color="auto"/>
              </w:divBdr>
              <w:divsChild>
                <w:div w:id="270356548">
                  <w:marLeft w:val="0"/>
                  <w:marRight w:val="0"/>
                  <w:marTop w:val="0"/>
                  <w:marBottom w:val="0"/>
                  <w:divBdr>
                    <w:top w:val="none" w:sz="0" w:space="0" w:color="auto"/>
                    <w:left w:val="none" w:sz="0" w:space="0" w:color="auto"/>
                    <w:bottom w:val="none" w:sz="0" w:space="0" w:color="auto"/>
                    <w:right w:val="none" w:sz="0" w:space="0" w:color="auto"/>
                  </w:divBdr>
                </w:div>
              </w:divsChild>
            </w:div>
            <w:div w:id="284967520">
              <w:marLeft w:val="0"/>
              <w:marRight w:val="0"/>
              <w:marTop w:val="0"/>
              <w:marBottom w:val="0"/>
              <w:divBdr>
                <w:top w:val="none" w:sz="0" w:space="0" w:color="auto"/>
                <w:left w:val="none" w:sz="0" w:space="0" w:color="auto"/>
                <w:bottom w:val="none" w:sz="0" w:space="0" w:color="auto"/>
                <w:right w:val="none" w:sz="0" w:space="0" w:color="auto"/>
              </w:divBdr>
            </w:div>
            <w:div w:id="2026250636">
              <w:marLeft w:val="0"/>
              <w:marRight w:val="0"/>
              <w:marTop w:val="0"/>
              <w:marBottom w:val="0"/>
              <w:divBdr>
                <w:top w:val="none" w:sz="0" w:space="0" w:color="auto"/>
                <w:left w:val="none" w:sz="0" w:space="0" w:color="auto"/>
                <w:bottom w:val="none" w:sz="0" w:space="0" w:color="auto"/>
                <w:right w:val="none" w:sz="0" w:space="0" w:color="auto"/>
              </w:divBdr>
            </w:div>
            <w:div w:id="366832236">
              <w:marLeft w:val="0"/>
              <w:marRight w:val="0"/>
              <w:marTop w:val="0"/>
              <w:marBottom w:val="0"/>
              <w:divBdr>
                <w:top w:val="none" w:sz="0" w:space="0" w:color="auto"/>
                <w:left w:val="none" w:sz="0" w:space="0" w:color="auto"/>
                <w:bottom w:val="none" w:sz="0" w:space="0" w:color="auto"/>
                <w:right w:val="none" w:sz="0" w:space="0" w:color="auto"/>
              </w:divBdr>
            </w:div>
            <w:div w:id="1625189456">
              <w:marLeft w:val="0"/>
              <w:marRight w:val="0"/>
              <w:marTop w:val="0"/>
              <w:marBottom w:val="0"/>
              <w:divBdr>
                <w:top w:val="none" w:sz="0" w:space="0" w:color="auto"/>
                <w:left w:val="none" w:sz="0" w:space="0" w:color="auto"/>
                <w:bottom w:val="none" w:sz="0" w:space="0" w:color="auto"/>
                <w:right w:val="none" w:sz="0" w:space="0" w:color="auto"/>
              </w:divBdr>
            </w:div>
            <w:div w:id="1788498659">
              <w:marLeft w:val="0"/>
              <w:marRight w:val="0"/>
              <w:marTop w:val="0"/>
              <w:marBottom w:val="0"/>
              <w:divBdr>
                <w:top w:val="none" w:sz="0" w:space="0" w:color="auto"/>
                <w:left w:val="none" w:sz="0" w:space="0" w:color="auto"/>
                <w:bottom w:val="none" w:sz="0" w:space="0" w:color="auto"/>
                <w:right w:val="none" w:sz="0" w:space="0" w:color="auto"/>
              </w:divBdr>
            </w:div>
            <w:div w:id="211343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271210">
      <w:bodyDiv w:val="1"/>
      <w:marLeft w:val="0"/>
      <w:marRight w:val="0"/>
      <w:marTop w:val="0"/>
      <w:marBottom w:val="0"/>
      <w:divBdr>
        <w:top w:val="none" w:sz="0" w:space="0" w:color="auto"/>
        <w:left w:val="none" w:sz="0" w:space="0" w:color="auto"/>
        <w:bottom w:val="none" w:sz="0" w:space="0" w:color="auto"/>
        <w:right w:val="none" w:sz="0" w:space="0" w:color="auto"/>
      </w:divBdr>
      <w:divsChild>
        <w:div w:id="498157090">
          <w:marLeft w:val="0"/>
          <w:marRight w:val="0"/>
          <w:marTop w:val="0"/>
          <w:marBottom w:val="0"/>
          <w:divBdr>
            <w:top w:val="none" w:sz="0" w:space="0" w:color="auto"/>
            <w:left w:val="none" w:sz="0" w:space="0" w:color="auto"/>
            <w:bottom w:val="none" w:sz="0" w:space="0" w:color="auto"/>
            <w:right w:val="none" w:sz="0" w:space="0" w:color="auto"/>
          </w:divBdr>
        </w:div>
      </w:divsChild>
    </w:div>
    <w:div w:id="1276257182">
      <w:bodyDiv w:val="1"/>
      <w:marLeft w:val="0"/>
      <w:marRight w:val="0"/>
      <w:marTop w:val="0"/>
      <w:marBottom w:val="0"/>
      <w:divBdr>
        <w:top w:val="none" w:sz="0" w:space="0" w:color="auto"/>
        <w:left w:val="none" w:sz="0" w:space="0" w:color="auto"/>
        <w:bottom w:val="none" w:sz="0" w:space="0" w:color="auto"/>
        <w:right w:val="none" w:sz="0" w:space="0" w:color="auto"/>
      </w:divBdr>
      <w:divsChild>
        <w:div w:id="1850485371">
          <w:marLeft w:val="0"/>
          <w:marRight w:val="0"/>
          <w:marTop w:val="0"/>
          <w:marBottom w:val="0"/>
          <w:divBdr>
            <w:top w:val="dotted" w:sz="6" w:space="0" w:color="ACACAC"/>
            <w:left w:val="dotted" w:sz="6" w:space="0" w:color="ACACAC"/>
            <w:bottom w:val="dotted" w:sz="6" w:space="0" w:color="ACACAC"/>
            <w:right w:val="dotted" w:sz="6" w:space="0" w:color="ACACAC"/>
          </w:divBdr>
          <w:divsChild>
            <w:div w:id="1972251412">
              <w:marLeft w:val="0"/>
              <w:marRight w:val="0"/>
              <w:marTop w:val="0"/>
              <w:marBottom w:val="0"/>
              <w:divBdr>
                <w:top w:val="none" w:sz="0" w:space="0" w:color="auto"/>
                <w:left w:val="none" w:sz="0" w:space="0" w:color="auto"/>
                <w:bottom w:val="none" w:sz="0" w:space="0" w:color="auto"/>
                <w:right w:val="none" w:sz="0" w:space="0" w:color="auto"/>
              </w:divBdr>
            </w:div>
            <w:div w:id="1023901518">
              <w:marLeft w:val="0"/>
              <w:marRight w:val="0"/>
              <w:marTop w:val="0"/>
              <w:marBottom w:val="0"/>
              <w:divBdr>
                <w:top w:val="none" w:sz="0" w:space="0" w:color="auto"/>
                <w:left w:val="none" w:sz="0" w:space="0" w:color="auto"/>
                <w:bottom w:val="none" w:sz="0" w:space="0" w:color="auto"/>
                <w:right w:val="none" w:sz="0" w:space="0" w:color="auto"/>
              </w:divBdr>
            </w:div>
            <w:div w:id="229461863">
              <w:marLeft w:val="0"/>
              <w:marRight w:val="0"/>
              <w:marTop w:val="0"/>
              <w:marBottom w:val="0"/>
              <w:divBdr>
                <w:top w:val="none" w:sz="0" w:space="0" w:color="auto"/>
                <w:left w:val="none" w:sz="0" w:space="0" w:color="auto"/>
                <w:bottom w:val="none" w:sz="0" w:space="0" w:color="auto"/>
                <w:right w:val="none" w:sz="0" w:space="0" w:color="auto"/>
              </w:divBdr>
            </w:div>
            <w:div w:id="1345327665">
              <w:marLeft w:val="0"/>
              <w:marRight w:val="0"/>
              <w:marTop w:val="0"/>
              <w:marBottom w:val="0"/>
              <w:divBdr>
                <w:top w:val="none" w:sz="0" w:space="0" w:color="auto"/>
                <w:left w:val="none" w:sz="0" w:space="0" w:color="auto"/>
                <w:bottom w:val="none" w:sz="0" w:space="0" w:color="auto"/>
                <w:right w:val="none" w:sz="0" w:space="0" w:color="auto"/>
              </w:divBdr>
            </w:div>
            <w:div w:id="12923390">
              <w:marLeft w:val="0"/>
              <w:marRight w:val="0"/>
              <w:marTop w:val="0"/>
              <w:marBottom w:val="0"/>
              <w:divBdr>
                <w:top w:val="none" w:sz="0" w:space="0" w:color="auto"/>
                <w:left w:val="none" w:sz="0" w:space="0" w:color="auto"/>
                <w:bottom w:val="none" w:sz="0" w:space="0" w:color="auto"/>
                <w:right w:val="none" w:sz="0" w:space="0" w:color="auto"/>
              </w:divBdr>
            </w:div>
            <w:div w:id="53240545">
              <w:marLeft w:val="0"/>
              <w:marRight w:val="0"/>
              <w:marTop w:val="0"/>
              <w:marBottom w:val="0"/>
              <w:divBdr>
                <w:top w:val="none" w:sz="0" w:space="0" w:color="auto"/>
                <w:left w:val="none" w:sz="0" w:space="0" w:color="auto"/>
                <w:bottom w:val="none" w:sz="0" w:space="0" w:color="auto"/>
                <w:right w:val="none" w:sz="0" w:space="0" w:color="auto"/>
              </w:divBdr>
            </w:div>
            <w:div w:id="1713190685">
              <w:marLeft w:val="0"/>
              <w:marRight w:val="0"/>
              <w:marTop w:val="0"/>
              <w:marBottom w:val="0"/>
              <w:divBdr>
                <w:top w:val="none" w:sz="0" w:space="0" w:color="auto"/>
                <w:left w:val="none" w:sz="0" w:space="0" w:color="auto"/>
                <w:bottom w:val="none" w:sz="0" w:space="0" w:color="auto"/>
                <w:right w:val="none" w:sz="0" w:space="0" w:color="auto"/>
              </w:divBdr>
            </w:div>
          </w:divsChild>
        </w:div>
        <w:div w:id="971179687">
          <w:marLeft w:val="0"/>
          <w:marRight w:val="0"/>
          <w:marTop w:val="0"/>
          <w:marBottom w:val="0"/>
          <w:divBdr>
            <w:top w:val="none" w:sz="0" w:space="0" w:color="auto"/>
            <w:left w:val="none" w:sz="0" w:space="0" w:color="auto"/>
            <w:bottom w:val="none" w:sz="0" w:space="0" w:color="auto"/>
            <w:right w:val="none" w:sz="0" w:space="0" w:color="auto"/>
          </w:divBdr>
          <w:divsChild>
            <w:div w:id="1291476863">
              <w:marLeft w:val="0"/>
              <w:marRight w:val="0"/>
              <w:marTop w:val="0"/>
              <w:marBottom w:val="0"/>
              <w:divBdr>
                <w:top w:val="none" w:sz="0" w:space="0" w:color="auto"/>
                <w:left w:val="none" w:sz="0" w:space="0" w:color="auto"/>
                <w:bottom w:val="none" w:sz="0" w:space="0" w:color="auto"/>
                <w:right w:val="none" w:sz="0" w:space="0" w:color="auto"/>
              </w:divBdr>
            </w:div>
          </w:divsChild>
        </w:div>
        <w:div w:id="1281300860">
          <w:marLeft w:val="0"/>
          <w:marRight w:val="0"/>
          <w:marTop w:val="0"/>
          <w:marBottom w:val="0"/>
          <w:divBdr>
            <w:top w:val="none" w:sz="0" w:space="0" w:color="auto"/>
            <w:left w:val="none" w:sz="0" w:space="0" w:color="auto"/>
            <w:bottom w:val="none" w:sz="0" w:space="0" w:color="auto"/>
            <w:right w:val="none" w:sz="0" w:space="0" w:color="auto"/>
          </w:divBdr>
        </w:div>
        <w:div w:id="892035211">
          <w:marLeft w:val="0"/>
          <w:marRight w:val="0"/>
          <w:marTop w:val="0"/>
          <w:marBottom w:val="0"/>
          <w:divBdr>
            <w:top w:val="none" w:sz="0" w:space="0" w:color="auto"/>
            <w:left w:val="none" w:sz="0" w:space="0" w:color="auto"/>
            <w:bottom w:val="none" w:sz="0" w:space="0" w:color="auto"/>
            <w:right w:val="none" w:sz="0" w:space="0" w:color="auto"/>
          </w:divBdr>
        </w:div>
        <w:div w:id="1735273819">
          <w:marLeft w:val="0"/>
          <w:marRight w:val="0"/>
          <w:marTop w:val="0"/>
          <w:marBottom w:val="0"/>
          <w:divBdr>
            <w:top w:val="none" w:sz="0" w:space="0" w:color="auto"/>
            <w:left w:val="none" w:sz="0" w:space="0" w:color="auto"/>
            <w:bottom w:val="none" w:sz="0" w:space="0" w:color="auto"/>
            <w:right w:val="none" w:sz="0" w:space="0" w:color="auto"/>
          </w:divBdr>
        </w:div>
        <w:div w:id="341011145">
          <w:marLeft w:val="0"/>
          <w:marRight w:val="0"/>
          <w:marTop w:val="0"/>
          <w:marBottom w:val="0"/>
          <w:divBdr>
            <w:top w:val="none" w:sz="0" w:space="0" w:color="auto"/>
            <w:left w:val="none" w:sz="0" w:space="0" w:color="auto"/>
            <w:bottom w:val="none" w:sz="0" w:space="0" w:color="auto"/>
            <w:right w:val="none" w:sz="0" w:space="0" w:color="auto"/>
          </w:divBdr>
        </w:div>
        <w:div w:id="1494643424">
          <w:marLeft w:val="0"/>
          <w:marRight w:val="0"/>
          <w:marTop w:val="0"/>
          <w:marBottom w:val="0"/>
          <w:divBdr>
            <w:top w:val="none" w:sz="0" w:space="0" w:color="auto"/>
            <w:left w:val="none" w:sz="0" w:space="0" w:color="auto"/>
            <w:bottom w:val="none" w:sz="0" w:space="0" w:color="auto"/>
            <w:right w:val="none" w:sz="0" w:space="0" w:color="auto"/>
          </w:divBdr>
        </w:div>
        <w:div w:id="345986368">
          <w:marLeft w:val="0"/>
          <w:marRight w:val="0"/>
          <w:marTop w:val="0"/>
          <w:marBottom w:val="0"/>
          <w:divBdr>
            <w:top w:val="none" w:sz="0" w:space="0" w:color="auto"/>
            <w:left w:val="none" w:sz="0" w:space="0" w:color="auto"/>
            <w:bottom w:val="none" w:sz="0" w:space="0" w:color="auto"/>
            <w:right w:val="none" w:sz="0" w:space="0" w:color="auto"/>
          </w:divBdr>
        </w:div>
        <w:div w:id="387458186">
          <w:marLeft w:val="0"/>
          <w:marRight w:val="0"/>
          <w:marTop w:val="0"/>
          <w:marBottom w:val="0"/>
          <w:divBdr>
            <w:top w:val="none" w:sz="0" w:space="0" w:color="auto"/>
            <w:left w:val="none" w:sz="0" w:space="0" w:color="auto"/>
            <w:bottom w:val="none" w:sz="0" w:space="0" w:color="auto"/>
            <w:right w:val="none" w:sz="0" w:space="0" w:color="auto"/>
          </w:divBdr>
        </w:div>
        <w:div w:id="1445538878">
          <w:marLeft w:val="0"/>
          <w:marRight w:val="0"/>
          <w:marTop w:val="0"/>
          <w:marBottom w:val="0"/>
          <w:divBdr>
            <w:top w:val="none" w:sz="0" w:space="0" w:color="auto"/>
            <w:left w:val="none" w:sz="0" w:space="0" w:color="auto"/>
            <w:bottom w:val="none" w:sz="0" w:space="0" w:color="auto"/>
            <w:right w:val="none" w:sz="0" w:space="0" w:color="auto"/>
          </w:divBdr>
        </w:div>
        <w:div w:id="1472558939">
          <w:marLeft w:val="0"/>
          <w:marRight w:val="0"/>
          <w:marTop w:val="0"/>
          <w:marBottom w:val="0"/>
          <w:divBdr>
            <w:top w:val="none" w:sz="0" w:space="0" w:color="auto"/>
            <w:left w:val="none" w:sz="0" w:space="0" w:color="auto"/>
            <w:bottom w:val="none" w:sz="0" w:space="0" w:color="auto"/>
            <w:right w:val="none" w:sz="0" w:space="0" w:color="auto"/>
          </w:divBdr>
        </w:div>
        <w:div w:id="1680041926">
          <w:marLeft w:val="0"/>
          <w:marRight w:val="0"/>
          <w:marTop w:val="0"/>
          <w:marBottom w:val="0"/>
          <w:divBdr>
            <w:top w:val="single" w:sz="6" w:space="0" w:color="FFFFFF"/>
            <w:left w:val="single" w:sz="6" w:space="0" w:color="EDEDED"/>
            <w:bottom w:val="single" w:sz="6" w:space="0" w:color="EDEDED"/>
            <w:right w:val="single" w:sz="6" w:space="0" w:color="EDEDED"/>
          </w:divBdr>
          <w:divsChild>
            <w:div w:id="1215853871">
              <w:marLeft w:val="0"/>
              <w:marRight w:val="0"/>
              <w:marTop w:val="0"/>
              <w:marBottom w:val="0"/>
              <w:divBdr>
                <w:top w:val="none" w:sz="0" w:space="0" w:color="auto"/>
                <w:left w:val="none" w:sz="0" w:space="0" w:color="auto"/>
                <w:bottom w:val="none" w:sz="0" w:space="0" w:color="auto"/>
                <w:right w:val="none" w:sz="0" w:space="0" w:color="auto"/>
              </w:divBdr>
              <w:divsChild>
                <w:div w:id="1274097716">
                  <w:marLeft w:val="0"/>
                  <w:marRight w:val="0"/>
                  <w:marTop w:val="0"/>
                  <w:marBottom w:val="0"/>
                  <w:divBdr>
                    <w:top w:val="none" w:sz="0" w:space="0" w:color="auto"/>
                    <w:left w:val="none" w:sz="0" w:space="0" w:color="auto"/>
                    <w:bottom w:val="none" w:sz="0" w:space="0" w:color="auto"/>
                    <w:right w:val="none" w:sz="0" w:space="0" w:color="auto"/>
                  </w:divBdr>
                </w:div>
              </w:divsChild>
            </w:div>
            <w:div w:id="731657516">
              <w:marLeft w:val="0"/>
              <w:marRight w:val="0"/>
              <w:marTop w:val="0"/>
              <w:marBottom w:val="0"/>
              <w:divBdr>
                <w:top w:val="none" w:sz="0" w:space="0" w:color="auto"/>
                <w:left w:val="none" w:sz="0" w:space="0" w:color="auto"/>
                <w:bottom w:val="none" w:sz="0" w:space="0" w:color="auto"/>
                <w:right w:val="none" w:sz="0" w:space="0" w:color="auto"/>
              </w:divBdr>
            </w:div>
            <w:div w:id="1773283998">
              <w:marLeft w:val="0"/>
              <w:marRight w:val="0"/>
              <w:marTop w:val="0"/>
              <w:marBottom w:val="0"/>
              <w:divBdr>
                <w:top w:val="none" w:sz="0" w:space="0" w:color="auto"/>
                <w:left w:val="none" w:sz="0" w:space="0" w:color="auto"/>
                <w:bottom w:val="none" w:sz="0" w:space="0" w:color="auto"/>
                <w:right w:val="none" w:sz="0" w:space="0" w:color="auto"/>
              </w:divBdr>
            </w:div>
            <w:div w:id="1944611477">
              <w:marLeft w:val="0"/>
              <w:marRight w:val="0"/>
              <w:marTop w:val="0"/>
              <w:marBottom w:val="0"/>
              <w:divBdr>
                <w:top w:val="none" w:sz="0" w:space="0" w:color="auto"/>
                <w:left w:val="none" w:sz="0" w:space="0" w:color="auto"/>
                <w:bottom w:val="none" w:sz="0" w:space="0" w:color="auto"/>
                <w:right w:val="none" w:sz="0" w:space="0" w:color="auto"/>
              </w:divBdr>
            </w:div>
            <w:div w:id="1825581005">
              <w:marLeft w:val="0"/>
              <w:marRight w:val="0"/>
              <w:marTop w:val="0"/>
              <w:marBottom w:val="0"/>
              <w:divBdr>
                <w:top w:val="none" w:sz="0" w:space="0" w:color="auto"/>
                <w:left w:val="none" w:sz="0" w:space="0" w:color="auto"/>
                <w:bottom w:val="none" w:sz="0" w:space="0" w:color="auto"/>
                <w:right w:val="none" w:sz="0" w:space="0" w:color="auto"/>
              </w:divBdr>
            </w:div>
            <w:div w:id="2027749873">
              <w:marLeft w:val="0"/>
              <w:marRight w:val="0"/>
              <w:marTop w:val="0"/>
              <w:marBottom w:val="0"/>
              <w:divBdr>
                <w:top w:val="none" w:sz="0" w:space="0" w:color="auto"/>
                <w:left w:val="none" w:sz="0" w:space="0" w:color="auto"/>
                <w:bottom w:val="none" w:sz="0" w:space="0" w:color="auto"/>
                <w:right w:val="none" w:sz="0" w:space="0" w:color="auto"/>
              </w:divBdr>
            </w:div>
            <w:div w:id="2119373673">
              <w:marLeft w:val="0"/>
              <w:marRight w:val="0"/>
              <w:marTop w:val="0"/>
              <w:marBottom w:val="0"/>
              <w:divBdr>
                <w:top w:val="none" w:sz="0" w:space="0" w:color="auto"/>
                <w:left w:val="none" w:sz="0" w:space="0" w:color="auto"/>
                <w:bottom w:val="none" w:sz="0" w:space="0" w:color="auto"/>
                <w:right w:val="none" w:sz="0" w:space="0" w:color="auto"/>
              </w:divBdr>
            </w:div>
            <w:div w:id="618880163">
              <w:marLeft w:val="0"/>
              <w:marRight w:val="0"/>
              <w:marTop w:val="0"/>
              <w:marBottom w:val="0"/>
              <w:divBdr>
                <w:top w:val="none" w:sz="0" w:space="0" w:color="auto"/>
                <w:left w:val="none" w:sz="0" w:space="0" w:color="auto"/>
                <w:bottom w:val="none" w:sz="0" w:space="0" w:color="auto"/>
                <w:right w:val="none" w:sz="0" w:space="0" w:color="auto"/>
              </w:divBdr>
            </w:div>
            <w:div w:id="2102749269">
              <w:marLeft w:val="0"/>
              <w:marRight w:val="0"/>
              <w:marTop w:val="0"/>
              <w:marBottom w:val="0"/>
              <w:divBdr>
                <w:top w:val="none" w:sz="0" w:space="0" w:color="auto"/>
                <w:left w:val="none" w:sz="0" w:space="0" w:color="auto"/>
                <w:bottom w:val="none" w:sz="0" w:space="0" w:color="auto"/>
                <w:right w:val="none" w:sz="0" w:space="0" w:color="auto"/>
              </w:divBdr>
            </w:div>
            <w:div w:id="731930182">
              <w:marLeft w:val="0"/>
              <w:marRight w:val="0"/>
              <w:marTop w:val="0"/>
              <w:marBottom w:val="0"/>
              <w:divBdr>
                <w:top w:val="none" w:sz="0" w:space="0" w:color="auto"/>
                <w:left w:val="none" w:sz="0" w:space="0" w:color="auto"/>
                <w:bottom w:val="none" w:sz="0" w:space="0" w:color="auto"/>
                <w:right w:val="none" w:sz="0" w:space="0" w:color="auto"/>
              </w:divBdr>
            </w:div>
          </w:divsChild>
        </w:div>
        <w:div w:id="1108432929">
          <w:marLeft w:val="0"/>
          <w:marRight w:val="0"/>
          <w:marTop w:val="0"/>
          <w:marBottom w:val="0"/>
          <w:divBdr>
            <w:top w:val="none" w:sz="0" w:space="0" w:color="auto"/>
            <w:left w:val="none" w:sz="0" w:space="0" w:color="auto"/>
            <w:bottom w:val="none" w:sz="0" w:space="0" w:color="auto"/>
            <w:right w:val="none" w:sz="0" w:space="0" w:color="auto"/>
          </w:divBdr>
          <w:divsChild>
            <w:div w:id="1229459936">
              <w:marLeft w:val="0"/>
              <w:marRight w:val="0"/>
              <w:marTop w:val="0"/>
              <w:marBottom w:val="0"/>
              <w:divBdr>
                <w:top w:val="none" w:sz="0" w:space="0" w:color="auto"/>
                <w:left w:val="none" w:sz="0" w:space="0" w:color="auto"/>
                <w:bottom w:val="none" w:sz="0" w:space="0" w:color="auto"/>
                <w:right w:val="none" w:sz="0" w:space="0" w:color="auto"/>
              </w:divBdr>
            </w:div>
          </w:divsChild>
        </w:div>
        <w:div w:id="386806559">
          <w:marLeft w:val="0"/>
          <w:marRight w:val="0"/>
          <w:marTop w:val="0"/>
          <w:marBottom w:val="0"/>
          <w:divBdr>
            <w:top w:val="none" w:sz="0" w:space="0" w:color="auto"/>
            <w:left w:val="none" w:sz="0" w:space="0" w:color="auto"/>
            <w:bottom w:val="none" w:sz="0" w:space="0" w:color="auto"/>
            <w:right w:val="none" w:sz="0" w:space="0" w:color="auto"/>
          </w:divBdr>
        </w:div>
        <w:div w:id="1407799363">
          <w:marLeft w:val="0"/>
          <w:marRight w:val="0"/>
          <w:marTop w:val="0"/>
          <w:marBottom w:val="0"/>
          <w:divBdr>
            <w:top w:val="none" w:sz="0" w:space="0" w:color="auto"/>
            <w:left w:val="none" w:sz="0" w:space="0" w:color="auto"/>
            <w:bottom w:val="none" w:sz="0" w:space="0" w:color="auto"/>
            <w:right w:val="none" w:sz="0" w:space="0" w:color="auto"/>
          </w:divBdr>
        </w:div>
        <w:div w:id="929699986">
          <w:marLeft w:val="0"/>
          <w:marRight w:val="0"/>
          <w:marTop w:val="0"/>
          <w:marBottom w:val="0"/>
          <w:divBdr>
            <w:top w:val="none" w:sz="0" w:space="0" w:color="auto"/>
            <w:left w:val="none" w:sz="0" w:space="0" w:color="auto"/>
            <w:bottom w:val="none" w:sz="0" w:space="0" w:color="auto"/>
            <w:right w:val="none" w:sz="0" w:space="0" w:color="auto"/>
          </w:divBdr>
        </w:div>
        <w:div w:id="379746582">
          <w:marLeft w:val="0"/>
          <w:marRight w:val="0"/>
          <w:marTop w:val="0"/>
          <w:marBottom w:val="0"/>
          <w:divBdr>
            <w:top w:val="none" w:sz="0" w:space="0" w:color="auto"/>
            <w:left w:val="none" w:sz="0" w:space="0" w:color="auto"/>
            <w:bottom w:val="none" w:sz="0" w:space="0" w:color="auto"/>
            <w:right w:val="none" w:sz="0" w:space="0" w:color="auto"/>
          </w:divBdr>
        </w:div>
        <w:div w:id="1599212848">
          <w:marLeft w:val="0"/>
          <w:marRight w:val="0"/>
          <w:marTop w:val="0"/>
          <w:marBottom w:val="0"/>
          <w:divBdr>
            <w:top w:val="none" w:sz="0" w:space="0" w:color="auto"/>
            <w:left w:val="none" w:sz="0" w:space="0" w:color="auto"/>
            <w:bottom w:val="none" w:sz="0" w:space="0" w:color="auto"/>
            <w:right w:val="none" w:sz="0" w:space="0" w:color="auto"/>
          </w:divBdr>
        </w:div>
        <w:div w:id="1884294680">
          <w:marLeft w:val="0"/>
          <w:marRight w:val="0"/>
          <w:marTop w:val="0"/>
          <w:marBottom w:val="0"/>
          <w:divBdr>
            <w:top w:val="none" w:sz="0" w:space="0" w:color="auto"/>
            <w:left w:val="none" w:sz="0" w:space="0" w:color="auto"/>
            <w:bottom w:val="none" w:sz="0" w:space="0" w:color="auto"/>
            <w:right w:val="none" w:sz="0" w:space="0" w:color="auto"/>
          </w:divBdr>
        </w:div>
      </w:divsChild>
    </w:div>
    <w:div w:id="1352025198">
      <w:bodyDiv w:val="1"/>
      <w:marLeft w:val="0"/>
      <w:marRight w:val="0"/>
      <w:marTop w:val="0"/>
      <w:marBottom w:val="0"/>
      <w:divBdr>
        <w:top w:val="none" w:sz="0" w:space="0" w:color="auto"/>
        <w:left w:val="none" w:sz="0" w:space="0" w:color="auto"/>
        <w:bottom w:val="none" w:sz="0" w:space="0" w:color="auto"/>
        <w:right w:val="none" w:sz="0" w:space="0" w:color="auto"/>
      </w:divBdr>
    </w:div>
    <w:div w:id="1372925538">
      <w:bodyDiv w:val="1"/>
      <w:marLeft w:val="0"/>
      <w:marRight w:val="0"/>
      <w:marTop w:val="0"/>
      <w:marBottom w:val="0"/>
      <w:divBdr>
        <w:top w:val="none" w:sz="0" w:space="0" w:color="auto"/>
        <w:left w:val="none" w:sz="0" w:space="0" w:color="auto"/>
        <w:bottom w:val="none" w:sz="0" w:space="0" w:color="auto"/>
        <w:right w:val="none" w:sz="0" w:space="0" w:color="auto"/>
      </w:divBdr>
      <w:divsChild>
        <w:div w:id="217133754">
          <w:marLeft w:val="0"/>
          <w:marRight w:val="0"/>
          <w:marTop w:val="0"/>
          <w:marBottom w:val="0"/>
          <w:divBdr>
            <w:top w:val="none" w:sz="0" w:space="0" w:color="auto"/>
            <w:left w:val="none" w:sz="0" w:space="0" w:color="auto"/>
            <w:bottom w:val="none" w:sz="0" w:space="0" w:color="auto"/>
            <w:right w:val="none" w:sz="0" w:space="0" w:color="auto"/>
          </w:divBdr>
        </w:div>
        <w:div w:id="846948360">
          <w:marLeft w:val="0"/>
          <w:marRight w:val="0"/>
          <w:marTop w:val="0"/>
          <w:marBottom w:val="0"/>
          <w:divBdr>
            <w:top w:val="none" w:sz="0" w:space="0" w:color="auto"/>
            <w:left w:val="none" w:sz="0" w:space="0" w:color="auto"/>
            <w:bottom w:val="none" w:sz="0" w:space="0" w:color="auto"/>
            <w:right w:val="none" w:sz="0" w:space="0" w:color="auto"/>
          </w:divBdr>
        </w:div>
        <w:div w:id="563756488">
          <w:marLeft w:val="0"/>
          <w:marRight w:val="0"/>
          <w:marTop w:val="0"/>
          <w:marBottom w:val="0"/>
          <w:divBdr>
            <w:top w:val="none" w:sz="0" w:space="0" w:color="auto"/>
            <w:left w:val="none" w:sz="0" w:space="0" w:color="auto"/>
            <w:bottom w:val="none" w:sz="0" w:space="0" w:color="auto"/>
            <w:right w:val="none" w:sz="0" w:space="0" w:color="auto"/>
          </w:divBdr>
        </w:div>
        <w:div w:id="1176505738">
          <w:marLeft w:val="0"/>
          <w:marRight w:val="0"/>
          <w:marTop w:val="0"/>
          <w:marBottom w:val="0"/>
          <w:divBdr>
            <w:top w:val="none" w:sz="0" w:space="0" w:color="auto"/>
            <w:left w:val="none" w:sz="0" w:space="0" w:color="auto"/>
            <w:bottom w:val="none" w:sz="0" w:space="0" w:color="auto"/>
            <w:right w:val="none" w:sz="0" w:space="0" w:color="auto"/>
          </w:divBdr>
        </w:div>
        <w:div w:id="71899800">
          <w:marLeft w:val="0"/>
          <w:marRight w:val="0"/>
          <w:marTop w:val="0"/>
          <w:marBottom w:val="0"/>
          <w:divBdr>
            <w:top w:val="none" w:sz="0" w:space="0" w:color="auto"/>
            <w:left w:val="none" w:sz="0" w:space="0" w:color="auto"/>
            <w:bottom w:val="none" w:sz="0" w:space="0" w:color="auto"/>
            <w:right w:val="none" w:sz="0" w:space="0" w:color="auto"/>
          </w:divBdr>
        </w:div>
      </w:divsChild>
    </w:div>
    <w:div w:id="1417095456">
      <w:bodyDiv w:val="1"/>
      <w:marLeft w:val="0"/>
      <w:marRight w:val="0"/>
      <w:marTop w:val="0"/>
      <w:marBottom w:val="0"/>
      <w:divBdr>
        <w:top w:val="none" w:sz="0" w:space="0" w:color="auto"/>
        <w:left w:val="none" w:sz="0" w:space="0" w:color="auto"/>
        <w:bottom w:val="none" w:sz="0" w:space="0" w:color="auto"/>
        <w:right w:val="none" w:sz="0" w:space="0" w:color="auto"/>
      </w:divBdr>
    </w:div>
    <w:div w:id="1596595679">
      <w:bodyDiv w:val="1"/>
      <w:marLeft w:val="0"/>
      <w:marRight w:val="0"/>
      <w:marTop w:val="0"/>
      <w:marBottom w:val="0"/>
      <w:divBdr>
        <w:top w:val="none" w:sz="0" w:space="0" w:color="auto"/>
        <w:left w:val="none" w:sz="0" w:space="0" w:color="auto"/>
        <w:bottom w:val="none" w:sz="0" w:space="0" w:color="auto"/>
        <w:right w:val="none" w:sz="0" w:space="0" w:color="auto"/>
      </w:divBdr>
      <w:divsChild>
        <w:div w:id="680401655">
          <w:marLeft w:val="0"/>
          <w:marRight w:val="0"/>
          <w:marTop w:val="0"/>
          <w:marBottom w:val="0"/>
          <w:divBdr>
            <w:top w:val="none" w:sz="0" w:space="0" w:color="auto"/>
            <w:left w:val="none" w:sz="0" w:space="0" w:color="auto"/>
            <w:bottom w:val="none" w:sz="0" w:space="0" w:color="auto"/>
            <w:right w:val="none" w:sz="0" w:space="0" w:color="auto"/>
          </w:divBdr>
        </w:div>
        <w:div w:id="2078747791">
          <w:marLeft w:val="0"/>
          <w:marRight w:val="0"/>
          <w:marTop w:val="0"/>
          <w:marBottom w:val="0"/>
          <w:divBdr>
            <w:top w:val="none" w:sz="0" w:space="0" w:color="auto"/>
            <w:left w:val="none" w:sz="0" w:space="0" w:color="auto"/>
            <w:bottom w:val="none" w:sz="0" w:space="0" w:color="auto"/>
            <w:right w:val="none" w:sz="0" w:space="0" w:color="auto"/>
          </w:divBdr>
        </w:div>
        <w:div w:id="2132817115">
          <w:marLeft w:val="0"/>
          <w:marRight w:val="0"/>
          <w:marTop w:val="0"/>
          <w:marBottom w:val="0"/>
          <w:divBdr>
            <w:top w:val="none" w:sz="0" w:space="0" w:color="auto"/>
            <w:left w:val="none" w:sz="0" w:space="0" w:color="auto"/>
            <w:bottom w:val="none" w:sz="0" w:space="0" w:color="auto"/>
            <w:right w:val="none" w:sz="0" w:space="0" w:color="auto"/>
          </w:divBdr>
        </w:div>
      </w:divsChild>
    </w:div>
    <w:div w:id="1603145489">
      <w:bodyDiv w:val="1"/>
      <w:marLeft w:val="0"/>
      <w:marRight w:val="0"/>
      <w:marTop w:val="0"/>
      <w:marBottom w:val="0"/>
      <w:divBdr>
        <w:top w:val="none" w:sz="0" w:space="0" w:color="auto"/>
        <w:left w:val="none" w:sz="0" w:space="0" w:color="auto"/>
        <w:bottom w:val="none" w:sz="0" w:space="0" w:color="auto"/>
        <w:right w:val="none" w:sz="0" w:space="0" w:color="auto"/>
      </w:divBdr>
    </w:div>
    <w:div w:id="1619212715">
      <w:bodyDiv w:val="1"/>
      <w:marLeft w:val="0"/>
      <w:marRight w:val="0"/>
      <w:marTop w:val="0"/>
      <w:marBottom w:val="0"/>
      <w:divBdr>
        <w:top w:val="none" w:sz="0" w:space="0" w:color="auto"/>
        <w:left w:val="none" w:sz="0" w:space="0" w:color="auto"/>
        <w:bottom w:val="none" w:sz="0" w:space="0" w:color="auto"/>
        <w:right w:val="none" w:sz="0" w:space="0" w:color="auto"/>
      </w:divBdr>
    </w:div>
    <w:div w:id="1625844246">
      <w:bodyDiv w:val="1"/>
      <w:marLeft w:val="0"/>
      <w:marRight w:val="0"/>
      <w:marTop w:val="0"/>
      <w:marBottom w:val="0"/>
      <w:divBdr>
        <w:top w:val="none" w:sz="0" w:space="0" w:color="auto"/>
        <w:left w:val="none" w:sz="0" w:space="0" w:color="auto"/>
        <w:bottom w:val="none" w:sz="0" w:space="0" w:color="auto"/>
        <w:right w:val="none" w:sz="0" w:space="0" w:color="auto"/>
      </w:divBdr>
    </w:div>
    <w:div w:id="1654026322">
      <w:bodyDiv w:val="1"/>
      <w:marLeft w:val="0"/>
      <w:marRight w:val="0"/>
      <w:marTop w:val="0"/>
      <w:marBottom w:val="0"/>
      <w:divBdr>
        <w:top w:val="none" w:sz="0" w:space="0" w:color="auto"/>
        <w:left w:val="none" w:sz="0" w:space="0" w:color="auto"/>
        <w:bottom w:val="none" w:sz="0" w:space="0" w:color="auto"/>
        <w:right w:val="none" w:sz="0" w:space="0" w:color="auto"/>
      </w:divBdr>
      <w:divsChild>
        <w:div w:id="1735274963">
          <w:marLeft w:val="0"/>
          <w:marRight w:val="0"/>
          <w:marTop w:val="0"/>
          <w:marBottom w:val="0"/>
          <w:divBdr>
            <w:top w:val="none" w:sz="0" w:space="0" w:color="auto"/>
            <w:left w:val="none" w:sz="0" w:space="0" w:color="auto"/>
            <w:bottom w:val="none" w:sz="0" w:space="0" w:color="auto"/>
            <w:right w:val="none" w:sz="0" w:space="0" w:color="auto"/>
          </w:divBdr>
        </w:div>
        <w:div w:id="69932429">
          <w:marLeft w:val="0"/>
          <w:marRight w:val="0"/>
          <w:marTop w:val="0"/>
          <w:marBottom w:val="0"/>
          <w:divBdr>
            <w:top w:val="none" w:sz="0" w:space="0" w:color="auto"/>
            <w:left w:val="none" w:sz="0" w:space="0" w:color="auto"/>
            <w:bottom w:val="none" w:sz="0" w:space="0" w:color="auto"/>
            <w:right w:val="none" w:sz="0" w:space="0" w:color="auto"/>
          </w:divBdr>
        </w:div>
        <w:div w:id="1223442626">
          <w:marLeft w:val="0"/>
          <w:marRight w:val="0"/>
          <w:marTop w:val="0"/>
          <w:marBottom w:val="0"/>
          <w:divBdr>
            <w:top w:val="none" w:sz="0" w:space="0" w:color="auto"/>
            <w:left w:val="none" w:sz="0" w:space="0" w:color="auto"/>
            <w:bottom w:val="none" w:sz="0" w:space="0" w:color="auto"/>
            <w:right w:val="none" w:sz="0" w:space="0" w:color="auto"/>
          </w:divBdr>
        </w:div>
      </w:divsChild>
    </w:div>
    <w:div w:id="1685403608">
      <w:bodyDiv w:val="1"/>
      <w:marLeft w:val="0"/>
      <w:marRight w:val="0"/>
      <w:marTop w:val="0"/>
      <w:marBottom w:val="0"/>
      <w:divBdr>
        <w:top w:val="none" w:sz="0" w:space="0" w:color="auto"/>
        <w:left w:val="none" w:sz="0" w:space="0" w:color="auto"/>
        <w:bottom w:val="none" w:sz="0" w:space="0" w:color="auto"/>
        <w:right w:val="none" w:sz="0" w:space="0" w:color="auto"/>
      </w:divBdr>
      <w:divsChild>
        <w:div w:id="563293943">
          <w:marLeft w:val="0"/>
          <w:marRight w:val="0"/>
          <w:marTop w:val="0"/>
          <w:marBottom w:val="0"/>
          <w:divBdr>
            <w:top w:val="none" w:sz="0" w:space="0" w:color="auto"/>
            <w:left w:val="none" w:sz="0" w:space="0" w:color="auto"/>
            <w:bottom w:val="none" w:sz="0" w:space="0" w:color="auto"/>
            <w:right w:val="none" w:sz="0" w:space="0" w:color="auto"/>
          </w:divBdr>
        </w:div>
        <w:div w:id="1385366979">
          <w:marLeft w:val="0"/>
          <w:marRight w:val="0"/>
          <w:marTop w:val="0"/>
          <w:marBottom w:val="0"/>
          <w:divBdr>
            <w:top w:val="none" w:sz="0" w:space="0" w:color="auto"/>
            <w:left w:val="none" w:sz="0" w:space="0" w:color="auto"/>
            <w:bottom w:val="none" w:sz="0" w:space="0" w:color="auto"/>
            <w:right w:val="none" w:sz="0" w:space="0" w:color="auto"/>
          </w:divBdr>
        </w:div>
      </w:divsChild>
    </w:div>
    <w:div w:id="1723481359">
      <w:bodyDiv w:val="1"/>
      <w:marLeft w:val="0"/>
      <w:marRight w:val="0"/>
      <w:marTop w:val="0"/>
      <w:marBottom w:val="0"/>
      <w:divBdr>
        <w:top w:val="none" w:sz="0" w:space="0" w:color="auto"/>
        <w:left w:val="none" w:sz="0" w:space="0" w:color="auto"/>
        <w:bottom w:val="none" w:sz="0" w:space="0" w:color="auto"/>
        <w:right w:val="none" w:sz="0" w:space="0" w:color="auto"/>
      </w:divBdr>
    </w:div>
    <w:div w:id="1733456739">
      <w:bodyDiv w:val="1"/>
      <w:marLeft w:val="0"/>
      <w:marRight w:val="0"/>
      <w:marTop w:val="0"/>
      <w:marBottom w:val="0"/>
      <w:divBdr>
        <w:top w:val="none" w:sz="0" w:space="0" w:color="auto"/>
        <w:left w:val="none" w:sz="0" w:space="0" w:color="auto"/>
        <w:bottom w:val="none" w:sz="0" w:space="0" w:color="auto"/>
        <w:right w:val="none" w:sz="0" w:space="0" w:color="auto"/>
      </w:divBdr>
    </w:div>
    <w:div w:id="1766002502">
      <w:bodyDiv w:val="1"/>
      <w:marLeft w:val="0"/>
      <w:marRight w:val="0"/>
      <w:marTop w:val="0"/>
      <w:marBottom w:val="0"/>
      <w:divBdr>
        <w:top w:val="none" w:sz="0" w:space="0" w:color="auto"/>
        <w:left w:val="none" w:sz="0" w:space="0" w:color="auto"/>
        <w:bottom w:val="none" w:sz="0" w:space="0" w:color="auto"/>
        <w:right w:val="none" w:sz="0" w:space="0" w:color="auto"/>
      </w:divBdr>
    </w:div>
    <w:div w:id="1824740164">
      <w:bodyDiv w:val="1"/>
      <w:marLeft w:val="0"/>
      <w:marRight w:val="0"/>
      <w:marTop w:val="0"/>
      <w:marBottom w:val="0"/>
      <w:divBdr>
        <w:top w:val="none" w:sz="0" w:space="0" w:color="auto"/>
        <w:left w:val="none" w:sz="0" w:space="0" w:color="auto"/>
        <w:bottom w:val="none" w:sz="0" w:space="0" w:color="auto"/>
        <w:right w:val="none" w:sz="0" w:space="0" w:color="auto"/>
      </w:divBdr>
    </w:div>
    <w:div w:id="1847286703">
      <w:bodyDiv w:val="1"/>
      <w:marLeft w:val="0"/>
      <w:marRight w:val="0"/>
      <w:marTop w:val="0"/>
      <w:marBottom w:val="0"/>
      <w:divBdr>
        <w:top w:val="none" w:sz="0" w:space="0" w:color="auto"/>
        <w:left w:val="none" w:sz="0" w:space="0" w:color="auto"/>
        <w:bottom w:val="none" w:sz="0" w:space="0" w:color="auto"/>
        <w:right w:val="none" w:sz="0" w:space="0" w:color="auto"/>
      </w:divBdr>
    </w:div>
    <w:div w:id="1859076983">
      <w:bodyDiv w:val="1"/>
      <w:marLeft w:val="0"/>
      <w:marRight w:val="0"/>
      <w:marTop w:val="0"/>
      <w:marBottom w:val="0"/>
      <w:divBdr>
        <w:top w:val="none" w:sz="0" w:space="0" w:color="auto"/>
        <w:left w:val="none" w:sz="0" w:space="0" w:color="auto"/>
        <w:bottom w:val="none" w:sz="0" w:space="0" w:color="auto"/>
        <w:right w:val="none" w:sz="0" w:space="0" w:color="auto"/>
      </w:divBdr>
    </w:div>
    <w:div w:id="1863977225">
      <w:bodyDiv w:val="1"/>
      <w:marLeft w:val="0"/>
      <w:marRight w:val="0"/>
      <w:marTop w:val="0"/>
      <w:marBottom w:val="0"/>
      <w:divBdr>
        <w:top w:val="none" w:sz="0" w:space="0" w:color="auto"/>
        <w:left w:val="none" w:sz="0" w:space="0" w:color="auto"/>
        <w:bottom w:val="none" w:sz="0" w:space="0" w:color="auto"/>
        <w:right w:val="none" w:sz="0" w:space="0" w:color="auto"/>
      </w:divBdr>
    </w:div>
    <w:div w:id="1948850347">
      <w:bodyDiv w:val="1"/>
      <w:marLeft w:val="0"/>
      <w:marRight w:val="0"/>
      <w:marTop w:val="0"/>
      <w:marBottom w:val="0"/>
      <w:divBdr>
        <w:top w:val="none" w:sz="0" w:space="0" w:color="auto"/>
        <w:left w:val="none" w:sz="0" w:space="0" w:color="auto"/>
        <w:bottom w:val="none" w:sz="0" w:space="0" w:color="auto"/>
        <w:right w:val="none" w:sz="0" w:space="0" w:color="auto"/>
      </w:divBdr>
      <w:divsChild>
        <w:div w:id="1762871252">
          <w:marLeft w:val="0"/>
          <w:marRight w:val="0"/>
          <w:marTop w:val="0"/>
          <w:marBottom w:val="0"/>
          <w:divBdr>
            <w:top w:val="none" w:sz="0" w:space="0" w:color="auto"/>
            <w:left w:val="none" w:sz="0" w:space="0" w:color="auto"/>
            <w:bottom w:val="none" w:sz="0" w:space="0" w:color="auto"/>
            <w:right w:val="none" w:sz="0" w:space="0" w:color="auto"/>
          </w:divBdr>
        </w:div>
        <w:div w:id="642349948">
          <w:marLeft w:val="0"/>
          <w:marRight w:val="0"/>
          <w:marTop w:val="0"/>
          <w:marBottom w:val="0"/>
          <w:divBdr>
            <w:top w:val="none" w:sz="0" w:space="0" w:color="auto"/>
            <w:left w:val="none" w:sz="0" w:space="0" w:color="auto"/>
            <w:bottom w:val="none" w:sz="0" w:space="0" w:color="auto"/>
            <w:right w:val="none" w:sz="0" w:space="0" w:color="auto"/>
          </w:divBdr>
        </w:div>
      </w:divsChild>
    </w:div>
    <w:div w:id="2131893799">
      <w:bodyDiv w:val="1"/>
      <w:marLeft w:val="0"/>
      <w:marRight w:val="0"/>
      <w:marTop w:val="0"/>
      <w:marBottom w:val="0"/>
      <w:divBdr>
        <w:top w:val="none" w:sz="0" w:space="0" w:color="auto"/>
        <w:left w:val="none" w:sz="0" w:space="0" w:color="auto"/>
        <w:bottom w:val="none" w:sz="0" w:space="0" w:color="auto"/>
        <w:right w:val="none" w:sz="0" w:space="0" w:color="auto"/>
      </w:divBdr>
      <w:divsChild>
        <w:div w:id="1032805206">
          <w:marLeft w:val="0"/>
          <w:marRight w:val="0"/>
          <w:marTop w:val="0"/>
          <w:marBottom w:val="0"/>
          <w:divBdr>
            <w:top w:val="none" w:sz="0" w:space="0" w:color="auto"/>
            <w:left w:val="none" w:sz="0" w:space="0" w:color="auto"/>
            <w:bottom w:val="none" w:sz="0" w:space="0" w:color="auto"/>
            <w:right w:val="none" w:sz="0" w:space="0" w:color="auto"/>
          </w:divBdr>
        </w:div>
      </w:divsChild>
    </w:div>
    <w:div w:id="214152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4171</Words>
  <Characters>23781</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2026-02-20T10:58:00Z</dcterms:created>
  <dcterms:modified xsi:type="dcterms:W3CDTF">2026-05-12T09:34:00Z</dcterms:modified>
</cp:coreProperties>
</file>