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778516" w14:textId="4E5345BE" w:rsidR="00EB58C0" w:rsidRPr="0036240B" w:rsidRDefault="00EB58C0" w:rsidP="00EB58C0">
      <w:pPr>
        <w:autoSpaceDE w:val="0"/>
        <w:autoSpaceDN w:val="0"/>
        <w:adjustRightInd w:val="0"/>
        <w:spacing w:after="0" w:line="240" w:lineRule="auto"/>
        <w:jc w:val="center"/>
        <w:rPr>
          <w:rFonts w:ascii="Times New Roman" w:eastAsia="Courier New" w:hAnsi="Times New Roman" w:cs="Times New Roman"/>
          <w:color w:val="000000"/>
          <w:lang w:eastAsia="ru-RU" w:bidi="ru-RU"/>
        </w:rPr>
      </w:pPr>
      <w:r w:rsidRPr="00021AB9">
        <w:rPr>
          <w:rFonts w:ascii="Times New Roman" w:eastAsia="Courier New" w:hAnsi="Times New Roman" w:cs="Times New Roman"/>
          <w:b/>
          <w:bCs/>
          <w:color w:val="000000"/>
          <w:lang w:eastAsia="ru-RU" w:bidi="ru-RU"/>
        </w:rPr>
        <w:t>ПРОЕКТ КОНТРАКТА №</w:t>
      </w:r>
      <w:r w:rsidR="007760DC" w:rsidRPr="00021AB9">
        <w:rPr>
          <w:rFonts w:ascii="Times New Roman" w:eastAsia="Courier New" w:hAnsi="Times New Roman" w:cs="Times New Roman"/>
          <w:b/>
          <w:bCs/>
          <w:color w:val="000000"/>
          <w:lang w:eastAsia="ru-RU" w:bidi="ru-RU"/>
        </w:rPr>
        <w:t xml:space="preserve"> </w:t>
      </w:r>
      <w:r w:rsidR="00A120D2">
        <w:rPr>
          <w:rFonts w:ascii="Times New Roman" w:eastAsia="Courier New" w:hAnsi="Times New Roman" w:cs="Times New Roman"/>
          <w:b/>
          <w:bCs/>
          <w:color w:val="000000"/>
          <w:lang w:eastAsia="ru-RU" w:bidi="ru-RU"/>
        </w:rPr>
        <w:t>___</w:t>
      </w:r>
    </w:p>
    <w:p w14:paraId="7A3998FF" w14:textId="674D7963" w:rsidR="00EB58C0" w:rsidRPr="00021AB9" w:rsidRDefault="00EB58C0" w:rsidP="00EB58C0">
      <w:pPr>
        <w:widowControl w:val="0"/>
        <w:spacing w:after="0" w:line="240" w:lineRule="auto"/>
        <w:jc w:val="center"/>
        <w:rPr>
          <w:rFonts w:ascii="Times New Roman" w:eastAsia="Courier New" w:hAnsi="Times New Roman" w:cs="Times New Roman"/>
          <w:color w:val="000000"/>
          <w:lang w:eastAsia="ru-RU" w:bidi="ru-RU"/>
        </w:rPr>
      </w:pPr>
      <w:proofErr w:type="gramStart"/>
      <w:r w:rsidRPr="00021AB9">
        <w:rPr>
          <w:rFonts w:ascii="Times New Roman" w:eastAsia="Courier New" w:hAnsi="Times New Roman" w:cs="Times New Roman"/>
          <w:color w:val="000000"/>
          <w:lang w:eastAsia="ru-RU" w:bidi="ru-RU"/>
        </w:rPr>
        <w:t xml:space="preserve">ИКЗ  </w:t>
      </w:r>
      <w:r w:rsidR="000B2F53">
        <w:rPr>
          <w:rFonts w:ascii="Times New Roman" w:eastAsia="Courier New" w:hAnsi="Times New Roman" w:cs="Times New Roman"/>
          <w:color w:val="000000"/>
          <w:lang w:eastAsia="ru-RU" w:bidi="ru-RU"/>
        </w:rPr>
        <w:t>_</w:t>
      </w:r>
      <w:proofErr w:type="gramEnd"/>
      <w:r w:rsidR="000B2F53">
        <w:rPr>
          <w:rFonts w:ascii="Times New Roman" w:eastAsia="Courier New" w:hAnsi="Times New Roman" w:cs="Times New Roman"/>
          <w:color w:val="000000"/>
          <w:lang w:eastAsia="ru-RU" w:bidi="ru-RU"/>
        </w:rPr>
        <w:t>__________________</w:t>
      </w:r>
    </w:p>
    <w:p w14:paraId="0EAF6028" w14:textId="77777777" w:rsidR="00EB58C0" w:rsidRPr="00021AB9" w:rsidRDefault="00EB58C0" w:rsidP="00EB58C0">
      <w:pPr>
        <w:widowControl w:val="0"/>
        <w:spacing w:after="0" w:line="240" w:lineRule="auto"/>
        <w:jc w:val="center"/>
        <w:rPr>
          <w:rFonts w:ascii="Times New Roman" w:eastAsia="Courier New" w:hAnsi="Times New Roman" w:cs="Times New Roman"/>
          <w:color w:val="000000"/>
          <w:lang w:eastAsia="ru-RU" w:bidi="ru-RU"/>
        </w:rPr>
      </w:pPr>
    </w:p>
    <w:p w14:paraId="79089932" w14:textId="6150B5AA" w:rsidR="00EB58C0" w:rsidRPr="00021AB9" w:rsidRDefault="00EB58C0" w:rsidP="00EB58C0">
      <w:pPr>
        <w:widowControl w:val="0"/>
        <w:spacing w:after="0" w:line="240" w:lineRule="auto"/>
        <w:jc w:val="center"/>
        <w:rPr>
          <w:rFonts w:ascii="Times New Roman" w:eastAsia="Courier New" w:hAnsi="Times New Roman" w:cs="Times New Roman"/>
          <w:color w:val="000000"/>
          <w:lang w:eastAsia="ru-RU" w:bidi="ru-RU"/>
        </w:rPr>
      </w:pPr>
      <w:r w:rsidRPr="00021AB9">
        <w:rPr>
          <w:rFonts w:ascii="Times New Roman" w:eastAsia="Courier New" w:hAnsi="Times New Roman" w:cs="Times New Roman"/>
          <w:color w:val="000000"/>
          <w:lang w:eastAsia="ru-RU" w:bidi="ru-RU"/>
        </w:rPr>
        <w:t xml:space="preserve">Санкт-Петербург </w:t>
      </w:r>
      <w:r w:rsidRPr="00021AB9">
        <w:rPr>
          <w:rFonts w:ascii="Times New Roman" w:eastAsia="Courier New" w:hAnsi="Times New Roman" w:cs="Times New Roman"/>
          <w:color w:val="000000"/>
          <w:lang w:eastAsia="ru-RU" w:bidi="ru-RU"/>
        </w:rPr>
        <w:tab/>
      </w:r>
      <w:r w:rsidRPr="00021AB9">
        <w:rPr>
          <w:rFonts w:ascii="Times New Roman" w:eastAsia="Courier New" w:hAnsi="Times New Roman" w:cs="Times New Roman"/>
          <w:color w:val="000000"/>
          <w:lang w:eastAsia="ru-RU" w:bidi="ru-RU"/>
        </w:rPr>
        <w:tab/>
      </w:r>
      <w:r w:rsidRPr="00021AB9">
        <w:rPr>
          <w:rFonts w:ascii="Times New Roman" w:eastAsia="Courier New" w:hAnsi="Times New Roman" w:cs="Times New Roman"/>
          <w:color w:val="000000"/>
          <w:lang w:eastAsia="ru-RU" w:bidi="ru-RU"/>
        </w:rPr>
        <w:tab/>
      </w:r>
      <w:r w:rsidRPr="00021AB9">
        <w:rPr>
          <w:rFonts w:ascii="Times New Roman" w:eastAsia="Courier New" w:hAnsi="Times New Roman" w:cs="Times New Roman"/>
          <w:color w:val="000000"/>
          <w:lang w:eastAsia="ru-RU" w:bidi="ru-RU"/>
        </w:rPr>
        <w:tab/>
      </w:r>
      <w:r w:rsidRPr="00021AB9">
        <w:rPr>
          <w:rFonts w:ascii="Times New Roman" w:eastAsia="Courier New" w:hAnsi="Times New Roman" w:cs="Times New Roman"/>
          <w:color w:val="000000"/>
          <w:lang w:eastAsia="ru-RU" w:bidi="ru-RU"/>
        </w:rPr>
        <w:tab/>
      </w:r>
      <w:r w:rsidRPr="00021AB9">
        <w:rPr>
          <w:rFonts w:ascii="Times New Roman" w:eastAsia="Courier New" w:hAnsi="Times New Roman" w:cs="Times New Roman"/>
          <w:color w:val="000000"/>
          <w:lang w:eastAsia="ru-RU" w:bidi="ru-RU"/>
        </w:rPr>
        <w:tab/>
        <w:t>«</w:t>
      </w:r>
      <w:r w:rsidR="000379E1" w:rsidRPr="00021AB9">
        <w:rPr>
          <w:rFonts w:ascii="Times New Roman" w:eastAsia="Courier New" w:hAnsi="Times New Roman" w:cs="Times New Roman"/>
          <w:color w:val="000000"/>
          <w:lang w:eastAsia="ru-RU" w:bidi="ru-RU"/>
        </w:rPr>
        <w:t>__</w:t>
      </w:r>
      <w:r w:rsidRPr="00021AB9">
        <w:rPr>
          <w:rFonts w:ascii="Times New Roman" w:eastAsia="Courier New" w:hAnsi="Times New Roman" w:cs="Times New Roman"/>
          <w:color w:val="000000"/>
          <w:lang w:eastAsia="ru-RU" w:bidi="ru-RU"/>
        </w:rPr>
        <w:t xml:space="preserve">» </w:t>
      </w:r>
      <w:r w:rsidR="000379E1" w:rsidRPr="00021AB9">
        <w:rPr>
          <w:rFonts w:ascii="Times New Roman" w:eastAsia="Courier New" w:hAnsi="Times New Roman" w:cs="Times New Roman"/>
          <w:color w:val="000000"/>
          <w:lang w:eastAsia="ru-RU" w:bidi="ru-RU"/>
        </w:rPr>
        <w:t>__________</w:t>
      </w:r>
      <w:r w:rsidRPr="00021AB9">
        <w:rPr>
          <w:rFonts w:ascii="Times New Roman" w:eastAsia="Courier New" w:hAnsi="Times New Roman" w:cs="Times New Roman"/>
          <w:color w:val="000000"/>
          <w:lang w:eastAsia="ru-RU" w:bidi="ru-RU"/>
        </w:rPr>
        <w:t xml:space="preserve"> 20</w:t>
      </w:r>
      <w:r w:rsidR="008C076B" w:rsidRPr="00021AB9">
        <w:rPr>
          <w:rFonts w:ascii="Times New Roman" w:eastAsia="Courier New" w:hAnsi="Times New Roman" w:cs="Times New Roman"/>
          <w:color w:val="000000"/>
          <w:lang w:eastAsia="ru-RU" w:bidi="ru-RU"/>
        </w:rPr>
        <w:t>2</w:t>
      </w:r>
      <w:r w:rsidR="006C57E5">
        <w:rPr>
          <w:rFonts w:ascii="Times New Roman" w:eastAsia="Courier New" w:hAnsi="Times New Roman" w:cs="Times New Roman"/>
          <w:color w:val="000000"/>
          <w:lang w:eastAsia="ru-RU" w:bidi="ru-RU"/>
        </w:rPr>
        <w:t>6</w:t>
      </w:r>
      <w:r w:rsidR="0036240B">
        <w:rPr>
          <w:rFonts w:ascii="Times New Roman" w:eastAsia="Courier New" w:hAnsi="Times New Roman" w:cs="Times New Roman"/>
          <w:color w:val="000000"/>
          <w:lang w:eastAsia="ru-RU" w:bidi="ru-RU"/>
        </w:rPr>
        <w:t xml:space="preserve"> </w:t>
      </w:r>
      <w:r w:rsidRPr="00021AB9">
        <w:rPr>
          <w:rFonts w:ascii="Times New Roman" w:eastAsia="Courier New" w:hAnsi="Times New Roman" w:cs="Times New Roman"/>
          <w:color w:val="000000"/>
          <w:lang w:eastAsia="ru-RU" w:bidi="ru-RU"/>
        </w:rPr>
        <w:t>года</w:t>
      </w:r>
    </w:p>
    <w:p w14:paraId="59EA1BFB" w14:textId="77777777" w:rsidR="00EB58C0" w:rsidRPr="00EB58C0" w:rsidRDefault="00EB58C0" w:rsidP="00EB58C0">
      <w:pPr>
        <w:widowControl w:val="0"/>
        <w:tabs>
          <w:tab w:val="left" w:pos="720"/>
        </w:tabs>
        <w:suppressAutoHyphens/>
        <w:autoSpaceDE w:val="0"/>
        <w:spacing w:after="0" w:line="240" w:lineRule="auto"/>
        <w:ind w:firstLine="456"/>
        <w:jc w:val="both"/>
        <w:rPr>
          <w:rFonts w:ascii="Times New Roman" w:eastAsia="Times New Roman" w:hAnsi="Times New Roman" w:cs="Times New Roman"/>
          <w:sz w:val="24"/>
          <w:szCs w:val="24"/>
          <w:lang w:eastAsia="zh-CN"/>
        </w:rPr>
      </w:pPr>
    </w:p>
    <w:p w14:paraId="11B378D9" w14:textId="41AC63D5" w:rsidR="00EB58C0" w:rsidRPr="000379E1" w:rsidRDefault="00EB58C0" w:rsidP="00EB58C0">
      <w:pPr>
        <w:widowControl w:val="0"/>
        <w:spacing w:after="0" w:line="240" w:lineRule="auto"/>
        <w:ind w:firstLine="709"/>
        <w:jc w:val="both"/>
        <w:rPr>
          <w:rFonts w:ascii="Times New Roman" w:eastAsia="Times New Roman" w:hAnsi="Times New Roman" w:cs="Times New Roman"/>
          <w:sz w:val="20"/>
          <w:szCs w:val="20"/>
          <w:lang w:eastAsia="ru-RU" w:bidi="ru-RU"/>
        </w:rPr>
      </w:pPr>
      <w:r w:rsidRPr="00ED0BC8">
        <w:rPr>
          <w:rFonts w:ascii="Times New Roman" w:eastAsia="Courier New" w:hAnsi="Times New Roman" w:cs="Times New Roman"/>
          <w:b/>
          <w:color w:val="000000"/>
          <w:sz w:val="20"/>
          <w:szCs w:val="20"/>
          <w:lang w:eastAsia="ru-RU" w:bidi="ru-RU"/>
        </w:rPr>
        <w:t xml:space="preserve">Государственное бюджетное </w:t>
      </w:r>
      <w:r w:rsidR="00ED0BC8" w:rsidRPr="00ED0BC8">
        <w:rPr>
          <w:rFonts w:ascii="Times New Roman" w:eastAsia="Courier New" w:hAnsi="Times New Roman" w:cs="Times New Roman"/>
          <w:b/>
          <w:color w:val="000000"/>
          <w:sz w:val="20"/>
          <w:szCs w:val="20"/>
          <w:lang w:eastAsia="ru-RU" w:bidi="ru-RU"/>
        </w:rPr>
        <w:t>учреждение дополнительного образования Дворец детского (юношеского) творчества</w:t>
      </w:r>
      <w:r w:rsidRPr="00ED0BC8">
        <w:rPr>
          <w:rFonts w:ascii="Times New Roman" w:eastAsia="Courier New" w:hAnsi="Times New Roman" w:cs="Times New Roman"/>
          <w:b/>
          <w:color w:val="000000"/>
          <w:sz w:val="20"/>
          <w:szCs w:val="20"/>
          <w:lang w:eastAsia="ru-RU" w:bidi="ru-RU"/>
        </w:rPr>
        <w:t xml:space="preserve"> Кировского района Санкт-Петербурга</w:t>
      </w:r>
      <w:r w:rsidRPr="00ED0BC8">
        <w:rPr>
          <w:rFonts w:ascii="Times New Roman" w:eastAsia="Courier New" w:hAnsi="Times New Roman" w:cs="Times New Roman"/>
          <w:color w:val="000000"/>
          <w:sz w:val="20"/>
          <w:szCs w:val="20"/>
          <w:lang w:eastAsia="ru-RU" w:bidi="ru-RU"/>
        </w:rPr>
        <w:t xml:space="preserve">, действующее от имени Санкт-Петербурга, именуемое в дальнейшем «Заказчик», в лице </w:t>
      </w:r>
      <w:r w:rsidR="00ED0BC8" w:rsidRPr="00ED0BC8">
        <w:rPr>
          <w:rFonts w:ascii="Times New Roman" w:eastAsia="Courier New" w:hAnsi="Times New Roman" w:cs="Times New Roman"/>
          <w:color w:val="000000"/>
          <w:sz w:val="20"/>
          <w:szCs w:val="20"/>
          <w:lang w:eastAsia="ru-RU" w:bidi="ru-RU"/>
        </w:rPr>
        <w:t>директора Шумовой Марины Вадимовны</w:t>
      </w:r>
      <w:r w:rsidR="00411D07" w:rsidRPr="00ED0BC8">
        <w:rPr>
          <w:rFonts w:ascii="Times New Roman" w:eastAsia="Courier New" w:hAnsi="Times New Roman" w:cs="Times New Roman"/>
          <w:color w:val="000000"/>
          <w:sz w:val="20"/>
          <w:szCs w:val="20"/>
          <w:lang w:eastAsia="ru-RU" w:bidi="ru-RU"/>
        </w:rPr>
        <w:t>,</w:t>
      </w:r>
      <w:r w:rsidR="00411D07" w:rsidRPr="000379E1">
        <w:rPr>
          <w:rFonts w:ascii="Times New Roman" w:eastAsia="Courier New" w:hAnsi="Times New Roman" w:cs="Times New Roman"/>
          <w:color w:val="000000"/>
          <w:sz w:val="20"/>
          <w:szCs w:val="20"/>
          <w:lang w:eastAsia="ru-RU" w:bidi="ru-RU"/>
        </w:rPr>
        <w:t xml:space="preserve"> действующего на основании Устава</w:t>
      </w:r>
      <w:r w:rsidRPr="000379E1">
        <w:rPr>
          <w:rFonts w:ascii="Times New Roman" w:eastAsia="Courier New" w:hAnsi="Times New Roman" w:cs="Times New Roman"/>
          <w:color w:val="000000"/>
          <w:sz w:val="20"/>
          <w:szCs w:val="20"/>
          <w:lang w:eastAsia="ru-RU" w:bidi="ru-RU"/>
        </w:rPr>
        <w:t xml:space="preserve">, с одной стороны, и </w:t>
      </w:r>
      <w:r w:rsidR="00A120D2">
        <w:rPr>
          <w:rFonts w:ascii="Times New Roman" w:eastAsia="Courier New" w:hAnsi="Times New Roman" w:cs="Times New Roman"/>
          <w:b/>
          <w:color w:val="000000"/>
          <w:sz w:val="20"/>
          <w:szCs w:val="20"/>
          <w:lang w:eastAsia="ru-RU" w:bidi="ru-RU"/>
        </w:rPr>
        <w:t>________</w:t>
      </w:r>
      <w:r w:rsidR="007C1283" w:rsidRPr="007C1283">
        <w:rPr>
          <w:rFonts w:ascii="Times New Roman" w:eastAsia="Courier New" w:hAnsi="Times New Roman" w:cs="Times New Roman"/>
          <w:b/>
          <w:color w:val="000000"/>
          <w:sz w:val="20"/>
          <w:szCs w:val="20"/>
          <w:lang w:eastAsia="ru-RU" w:bidi="ru-RU"/>
        </w:rPr>
        <w:t xml:space="preserve">, </w:t>
      </w:r>
      <w:r w:rsidR="007C1283" w:rsidRPr="007C1283">
        <w:rPr>
          <w:rFonts w:ascii="Times New Roman" w:eastAsia="Courier New" w:hAnsi="Times New Roman" w:cs="Times New Roman"/>
          <w:bCs/>
          <w:color w:val="000000"/>
          <w:sz w:val="20"/>
          <w:szCs w:val="20"/>
          <w:lang w:eastAsia="ru-RU" w:bidi="ru-RU"/>
        </w:rPr>
        <w:t xml:space="preserve">в лице </w:t>
      </w:r>
      <w:r w:rsidR="00A120D2">
        <w:rPr>
          <w:rFonts w:ascii="Times New Roman" w:eastAsia="Courier New" w:hAnsi="Times New Roman" w:cs="Times New Roman"/>
          <w:bCs/>
          <w:color w:val="000000"/>
          <w:sz w:val="20"/>
          <w:szCs w:val="20"/>
          <w:lang w:eastAsia="ru-RU" w:bidi="ru-RU"/>
        </w:rPr>
        <w:t>_____</w:t>
      </w:r>
      <w:r w:rsidR="007C1283" w:rsidRPr="007C1283">
        <w:rPr>
          <w:rFonts w:ascii="Times New Roman" w:eastAsia="Courier New" w:hAnsi="Times New Roman" w:cs="Times New Roman"/>
          <w:bCs/>
          <w:color w:val="000000"/>
          <w:sz w:val="20"/>
          <w:szCs w:val="20"/>
          <w:lang w:eastAsia="ru-RU" w:bidi="ru-RU"/>
        </w:rPr>
        <w:t xml:space="preserve">, действующего(ей) на основании </w:t>
      </w:r>
      <w:r w:rsidR="00A120D2">
        <w:rPr>
          <w:rFonts w:ascii="Times New Roman" w:eastAsia="Courier New" w:hAnsi="Times New Roman" w:cs="Times New Roman"/>
          <w:bCs/>
          <w:color w:val="000000"/>
          <w:sz w:val="20"/>
          <w:szCs w:val="20"/>
          <w:lang w:eastAsia="ru-RU" w:bidi="ru-RU"/>
        </w:rPr>
        <w:t>_____</w:t>
      </w:r>
      <w:r w:rsidRPr="000379E1">
        <w:rPr>
          <w:rFonts w:ascii="Times New Roman" w:eastAsia="Courier New" w:hAnsi="Times New Roman" w:cs="Times New Roman"/>
          <w:color w:val="000000"/>
          <w:sz w:val="20"/>
          <w:szCs w:val="20"/>
          <w:lang w:eastAsia="ru-RU" w:bidi="ru-RU"/>
        </w:rPr>
        <w:t xml:space="preserve">, именуемый в дальнейшем "Исполнитель", с другой   стороны,   именуемые в дальнейшем "Стороны"   и каждый в отдельности "Сторона", в соответствии с Федеральным законом   от 28 декабря 2013 г. N 426-ФЗ "О специальной оценке условий труда" (далее - Федеральный закон  от  28.12.2013 N 426-ФЗ), нормами Трудового   кодекса Российской Федерации и  </w:t>
      </w:r>
      <w:r w:rsidR="005A0A47" w:rsidRPr="000B2F53">
        <w:rPr>
          <w:rFonts w:ascii="Times New Roman" w:hAnsi="Times New Roman"/>
          <w:sz w:val="20"/>
          <w:szCs w:val="20"/>
        </w:rPr>
        <w:t>приказом Минтруда России от 21.11.2023 №817н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(далее  -  Приказ  Минтруда России от 21.11.2023 №817н),</w:t>
      </w:r>
      <w:r w:rsidR="005A0A47" w:rsidRPr="000B2F53">
        <w:rPr>
          <w:rFonts w:ascii="Times New Roman" w:hAnsi="Times New Roman"/>
          <w:sz w:val="24"/>
          <w:szCs w:val="24"/>
        </w:rPr>
        <w:t xml:space="preserve"> </w:t>
      </w:r>
      <w:r w:rsidR="00F05B57">
        <w:rPr>
          <w:rFonts w:ascii="Times New Roman" w:eastAsia="Courier New" w:hAnsi="Times New Roman" w:cs="Times New Roman"/>
          <w:color w:val="000000"/>
          <w:sz w:val="20"/>
          <w:szCs w:val="20"/>
          <w:lang w:eastAsia="ru-RU" w:bidi="ru-RU"/>
        </w:rPr>
        <w:t xml:space="preserve">с соблюдением требований </w:t>
      </w:r>
      <w:r w:rsidRPr="000B2F53">
        <w:rPr>
          <w:rFonts w:ascii="Times New Roman" w:eastAsia="Courier New" w:hAnsi="Times New Roman" w:cs="Times New Roman"/>
          <w:color w:val="000000"/>
          <w:sz w:val="20"/>
          <w:szCs w:val="20"/>
          <w:lang w:eastAsia="ru-RU" w:bidi="ru-RU"/>
        </w:rPr>
        <w:t>Гражданского кодекса Российской  Федерации</w:t>
      </w:r>
      <w:r w:rsidR="00AC6EFD" w:rsidRPr="000B2F53">
        <w:rPr>
          <w:rFonts w:ascii="Times New Roman" w:eastAsia="Courier New" w:hAnsi="Times New Roman" w:cs="Times New Roman"/>
          <w:color w:val="000000"/>
          <w:sz w:val="20"/>
          <w:szCs w:val="20"/>
          <w:lang w:eastAsia="ru-RU" w:bidi="ru-RU"/>
        </w:rPr>
        <w:t>, заключили настоящий контракт (далее –</w:t>
      </w:r>
      <w:r w:rsidR="00AC6EFD">
        <w:rPr>
          <w:rFonts w:ascii="Times New Roman" w:eastAsia="Courier New" w:hAnsi="Times New Roman" w:cs="Times New Roman"/>
          <w:color w:val="000000"/>
          <w:sz w:val="20"/>
          <w:szCs w:val="20"/>
          <w:lang w:eastAsia="ru-RU" w:bidi="ru-RU"/>
        </w:rPr>
        <w:t xml:space="preserve"> Контракт) о нижеследующем</w:t>
      </w:r>
      <w:r w:rsidR="000379E1" w:rsidRPr="000379E1">
        <w:rPr>
          <w:rFonts w:ascii="Times New Roman" w:eastAsia="Courier New" w:hAnsi="Times New Roman" w:cs="Times New Roman"/>
          <w:color w:val="000000"/>
          <w:sz w:val="20"/>
          <w:szCs w:val="20"/>
          <w:lang w:eastAsia="ru-RU" w:bidi="ru-RU"/>
        </w:rPr>
        <w:t>:</w:t>
      </w:r>
    </w:p>
    <w:p w14:paraId="2D2FE789" w14:textId="77777777" w:rsidR="00EB58C0" w:rsidRPr="000379E1" w:rsidRDefault="00EB58C0" w:rsidP="00EB58C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rPr>
          <w:rFonts w:ascii="Times New Roman" w:eastAsia="Courier New" w:hAnsi="Times New Roman" w:cs="Times New Roman"/>
          <w:b/>
          <w:color w:val="000000"/>
          <w:sz w:val="20"/>
          <w:szCs w:val="20"/>
          <w:lang w:eastAsia="ru-RU" w:bidi="ru-RU"/>
        </w:rPr>
      </w:pPr>
    </w:p>
    <w:p w14:paraId="21D25048" w14:textId="77777777" w:rsidR="00EB58C0" w:rsidRPr="000379E1" w:rsidRDefault="00EB58C0" w:rsidP="00EB58C0">
      <w:pPr>
        <w:autoSpaceDE w:val="0"/>
        <w:autoSpaceDN w:val="0"/>
        <w:adjustRightInd w:val="0"/>
        <w:spacing w:after="0" w:line="240" w:lineRule="auto"/>
        <w:ind w:firstLine="709"/>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1. Предмет Контракта</w:t>
      </w:r>
    </w:p>
    <w:p w14:paraId="766023FF"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1.1. Заказчик поручает, а Исполнитель принимает на себя обязательства по оказанию услуг по проведению специальной оценки условий труда (далее соответственно - СОУТ, Услуги).</w:t>
      </w:r>
    </w:p>
    <w:p w14:paraId="6151F495" w14:textId="2E1FB3A0"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1.2. Требования к характеристикам и объему (содержанию) оказанных Услуг, а также иные условия оказания Услуг определяются техническим заданием на оказание Услуг, предусмотренным </w:t>
      </w:r>
      <w:hyperlink r:id="rId7" w:anchor="block_11000" w:history="1">
        <w:r w:rsidRPr="000379E1">
          <w:rPr>
            <w:rFonts w:ascii="Times New Roman" w:eastAsia="Calibri" w:hAnsi="Times New Roman" w:cs="Courier New"/>
            <w:sz w:val="20"/>
            <w:szCs w:val="20"/>
          </w:rPr>
          <w:t>приложением N 1</w:t>
        </w:r>
      </w:hyperlink>
      <w:r w:rsidRPr="000379E1">
        <w:rPr>
          <w:rFonts w:ascii="Times New Roman" w:eastAsia="Calibri" w:hAnsi="Times New Roman" w:cs="Times New Roman"/>
          <w:sz w:val="20"/>
          <w:szCs w:val="20"/>
        </w:rPr>
        <w:t> к Контракту (код предмета Контракта по общероссийскому классификатору продукции по видам экономической деятельности (ОКПД2) - </w:t>
      </w:r>
      <w:hyperlink r:id="rId8" w:anchor="block_7121913" w:history="1">
        <w:r w:rsidRPr="000379E1">
          <w:rPr>
            <w:rFonts w:ascii="Times New Roman" w:eastAsia="Calibri" w:hAnsi="Times New Roman" w:cs="Courier New"/>
            <w:sz w:val="20"/>
            <w:szCs w:val="20"/>
          </w:rPr>
          <w:t>71.20.19.130</w:t>
        </w:r>
      </w:hyperlink>
      <w:r w:rsidRPr="000379E1">
        <w:rPr>
          <w:rFonts w:ascii="Times New Roman" w:eastAsia="Calibri" w:hAnsi="Times New Roman" w:cs="Times New Roman"/>
          <w:sz w:val="20"/>
          <w:szCs w:val="20"/>
        </w:rPr>
        <w:t> </w:t>
      </w:r>
      <w:r w:rsidR="00AC6EFD" w:rsidRPr="00AC6EFD">
        <w:rPr>
          <w:rFonts w:ascii="Times New Roman" w:eastAsia="Calibri" w:hAnsi="Times New Roman" w:cs="Times New Roman"/>
          <w:sz w:val="20"/>
          <w:szCs w:val="20"/>
        </w:rPr>
        <w:t>Услуги по проведению специальной оценки условий труда</w:t>
      </w:r>
      <w:r w:rsidRPr="000379E1">
        <w:rPr>
          <w:rFonts w:ascii="Times New Roman" w:eastAsia="Calibri" w:hAnsi="Times New Roman" w:cs="Times New Roman"/>
          <w:sz w:val="20"/>
          <w:szCs w:val="20"/>
        </w:rPr>
        <w:t>).</w:t>
      </w:r>
    </w:p>
    <w:p w14:paraId="2020D737" w14:textId="7A9F16D4"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1.3.</w:t>
      </w:r>
      <w:r w:rsidR="000379E1">
        <w:rPr>
          <w:rFonts w:ascii="Times New Roman" w:eastAsia="Calibri" w:hAnsi="Times New Roman" w:cs="Times New Roman"/>
          <w:sz w:val="20"/>
          <w:szCs w:val="20"/>
        </w:rPr>
        <w:t xml:space="preserve"> </w:t>
      </w:r>
      <w:r w:rsidRPr="000379E1">
        <w:rPr>
          <w:rFonts w:ascii="Times New Roman" w:eastAsia="Calibri" w:hAnsi="Times New Roman" w:cs="Times New Roman"/>
          <w:sz w:val="20"/>
          <w:szCs w:val="20"/>
        </w:rPr>
        <w:t>Оказание Услуг осуществляется в 1 этап  в соответствии расчетом стоимости Услуг, предусмотренным </w:t>
      </w:r>
      <w:hyperlink r:id="rId9" w:anchor="block_12000" w:history="1">
        <w:r w:rsidRPr="000379E1">
          <w:rPr>
            <w:rFonts w:ascii="Times New Roman" w:eastAsia="Calibri" w:hAnsi="Times New Roman" w:cs="Courier New"/>
            <w:sz w:val="20"/>
            <w:szCs w:val="20"/>
          </w:rPr>
          <w:t>приложением N 2</w:t>
        </w:r>
      </w:hyperlink>
      <w:r w:rsidRPr="000379E1">
        <w:rPr>
          <w:rFonts w:ascii="Times New Roman" w:eastAsia="Calibri" w:hAnsi="Times New Roman" w:cs="Times New Roman"/>
          <w:sz w:val="20"/>
          <w:szCs w:val="20"/>
        </w:rPr>
        <w:t> к Контракту.</w:t>
      </w:r>
    </w:p>
    <w:p w14:paraId="26ED1FB7"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1.4. Услуга состоит из последовательно реализуемых процедур:</w:t>
      </w:r>
    </w:p>
    <w:p w14:paraId="71E674F0"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1.4.1. идентификация потенциально вредных и (или) опасных производственных факторов;</w:t>
      </w:r>
    </w:p>
    <w:p w14:paraId="312103A4"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1.4.2. исследования (испытания) и измерения вредных и (или) опасных производственных факторов;</w:t>
      </w:r>
    </w:p>
    <w:p w14:paraId="5A956625"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1.4.3.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307C82CB"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1.4.4. оформление результатов проведения СОУТ.</w:t>
      </w:r>
    </w:p>
    <w:p w14:paraId="33B2680F" w14:textId="4B7440E2" w:rsidR="00EB58C0" w:rsidRPr="000379E1" w:rsidRDefault="00EB58C0" w:rsidP="00EB58C0">
      <w:pPr>
        <w:widowControl w:val="0"/>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1.5. </w:t>
      </w:r>
      <w:r w:rsidRPr="000379E1">
        <w:rPr>
          <w:rFonts w:ascii="Times New Roman" w:eastAsia="Courier New" w:hAnsi="Times New Roman" w:cs="Times New Roman"/>
          <w:sz w:val="20"/>
          <w:szCs w:val="20"/>
          <w:lang w:eastAsia="ru-RU" w:bidi="ru-RU"/>
        </w:rPr>
        <w:t xml:space="preserve">Сроки оказания услуг: начало оказания услуг- с даты заключения Контракта; окончание услуг - не </w:t>
      </w:r>
      <w:r w:rsidRPr="00ED0BC8">
        <w:rPr>
          <w:rFonts w:ascii="Times New Roman" w:eastAsia="Courier New" w:hAnsi="Times New Roman" w:cs="Times New Roman"/>
          <w:sz w:val="20"/>
          <w:szCs w:val="20"/>
          <w:lang w:eastAsia="ru-RU" w:bidi="ru-RU"/>
        </w:rPr>
        <w:t xml:space="preserve">позднее </w:t>
      </w:r>
      <w:r w:rsidR="00ED0BC8" w:rsidRPr="00ED0BC8">
        <w:rPr>
          <w:rFonts w:ascii="Times New Roman" w:eastAsia="Courier New" w:hAnsi="Times New Roman" w:cs="Times New Roman"/>
          <w:sz w:val="20"/>
          <w:szCs w:val="20"/>
          <w:lang w:eastAsia="ru-RU" w:bidi="ru-RU"/>
        </w:rPr>
        <w:t>27</w:t>
      </w:r>
      <w:r w:rsidRPr="00ED0BC8">
        <w:rPr>
          <w:rFonts w:ascii="Times New Roman" w:eastAsia="Courier New" w:hAnsi="Times New Roman" w:cs="Times New Roman"/>
          <w:sz w:val="20"/>
          <w:szCs w:val="20"/>
          <w:lang w:eastAsia="ru-RU" w:bidi="ru-RU"/>
        </w:rPr>
        <w:t>.</w:t>
      </w:r>
      <w:r w:rsidR="00ED0BC8" w:rsidRPr="00ED0BC8">
        <w:rPr>
          <w:rFonts w:ascii="Times New Roman" w:eastAsia="Courier New" w:hAnsi="Times New Roman" w:cs="Times New Roman"/>
          <w:sz w:val="20"/>
          <w:szCs w:val="20"/>
          <w:lang w:eastAsia="ru-RU" w:bidi="ru-RU"/>
        </w:rPr>
        <w:t>05</w:t>
      </w:r>
      <w:r w:rsidRPr="00ED0BC8">
        <w:rPr>
          <w:rFonts w:ascii="Times New Roman" w:eastAsia="Courier New" w:hAnsi="Times New Roman" w:cs="Times New Roman"/>
          <w:sz w:val="20"/>
          <w:szCs w:val="20"/>
          <w:lang w:eastAsia="ru-RU" w:bidi="ru-RU"/>
        </w:rPr>
        <w:t>.202</w:t>
      </w:r>
      <w:r w:rsidR="006C57E5" w:rsidRPr="00ED0BC8">
        <w:rPr>
          <w:rFonts w:ascii="Times New Roman" w:eastAsia="Courier New" w:hAnsi="Times New Roman" w:cs="Times New Roman"/>
          <w:sz w:val="20"/>
          <w:szCs w:val="20"/>
          <w:lang w:eastAsia="ru-RU" w:bidi="ru-RU"/>
        </w:rPr>
        <w:t>6</w:t>
      </w:r>
      <w:r w:rsidRPr="00ED0BC8">
        <w:rPr>
          <w:rFonts w:ascii="Times New Roman" w:eastAsia="Courier New" w:hAnsi="Times New Roman" w:cs="Times New Roman"/>
          <w:sz w:val="20"/>
          <w:szCs w:val="20"/>
          <w:lang w:eastAsia="ru-RU" w:bidi="ru-RU"/>
        </w:rPr>
        <w:t xml:space="preserve"> года.</w:t>
      </w:r>
    </w:p>
    <w:p w14:paraId="5E4ED7C5"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1.6. Место оказания Услуг:</w:t>
      </w:r>
    </w:p>
    <w:p w14:paraId="11B895FB" w14:textId="7D56619C"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Необходимые замеры, обследования осуществляются по адрес</w:t>
      </w:r>
      <w:r w:rsidR="00ED0BC8">
        <w:rPr>
          <w:rFonts w:ascii="Times New Roman" w:eastAsia="Times New Roman" w:hAnsi="Times New Roman" w:cs="Times New Roman"/>
          <w:sz w:val="20"/>
          <w:szCs w:val="20"/>
        </w:rPr>
        <w:t>ам</w:t>
      </w:r>
      <w:r w:rsidRPr="000379E1">
        <w:rPr>
          <w:rFonts w:ascii="Times New Roman" w:eastAsia="Times New Roman" w:hAnsi="Times New Roman" w:cs="Times New Roman"/>
          <w:sz w:val="20"/>
          <w:szCs w:val="20"/>
        </w:rPr>
        <w:t xml:space="preserve">: </w:t>
      </w:r>
      <w:r w:rsidR="0060358F">
        <w:rPr>
          <w:rFonts w:ascii="Times New Roman" w:eastAsia="Times New Roman" w:hAnsi="Times New Roman" w:cs="Times New Roman"/>
          <w:sz w:val="20"/>
          <w:szCs w:val="20"/>
        </w:rPr>
        <w:t xml:space="preserve">198216, г. </w:t>
      </w:r>
      <w:r w:rsidR="00ED0BC8" w:rsidRPr="00ED0BC8">
        <w:rPr>
          <w:rFonts w:ascii="Times New Roman" w:eastAsia="Times New Roman" w:hAnsi="Times New Roman" w:cs="Times New Roman"/>
          <w:sz w:val="20"/>
          <w:szCs w:val="20"/>
        </w:rPr>
        <w:t xml:space="preserve">Санкт-Петербург, Ленинский пр., дом 133, корп.4, </w:t>
      </w:r>
      <w:proofErr w:type="spellStart"/>
      <w:proofErr w:type="gramStart"/>
      <w:r w:rsidR="00ED0BC8" w:rsidRPr="00ED0BC8">
        <w:rPr>
          <w:rFonts w:ascii="Times New Roman" w:eastAsia="Times New Roman" w:hAnsi="Times New Roman" w:cs="Times New Roman"/>
          <w:sz w:val="20"/>
          <w:szCs w:val="20"/>
        </w:rPr>
        <w:t>лит.А</w:t>
      </w:r>
      <w:proofErr w:type="spellEnd"/>
      <w:proofErr w:type="gramEnd"/>
      <w:r w:rsidR="00ED0BC8" w:rsidRPr="00ED0BC8">
        <w:rPr>
          <w:rFonts w:ascii="Times New Roman" w:eastAsia="Times New Roman" w:hAnsi="Times New Roman" w:cs="Times New Roman"/>
          <w:sz w:val="20"/>
          <w:szCs w:val="20"/>
        </w:rPr>
        <w:t xml:space="preserve"> и</w:t>
      </w:r>
      <w:r w:rsidR="0060358F">
        <w:rPr>
          <w:rFonts w:ascii="Times New Roman" w:eastAsia="Times New Roman" w:hAnsi="Times New Roman" w:cs="Times New Roman"/>
          <w:sz w:val="20"/>
          <w:szCs w:val="20"/>
        </w:rPr>
        <w:t xml:space="preserve"> 198262, г.</w:t>
      </w:r>
      <w:r w:rsidR="00ED0BC8" w:rsidRPr="00ED0BC8">
        <w:rPr>
          <w:rFonts w:ascii="Times New Roman" w:eastAsia="Times New Roman" w:hAnsi="Times New Roman" w:cs="Times New Roman"/>
          <w:sz w:val="20"/>
          <w:szCs w:val="20"/>
        </w:rPr>
        <w:t xml:space="preserve"> Санкт-Петербург, пр. Стачек, дом 206</w:t>
      </w:r>
      <w:r w:rsidRPr="00ED0BC8">
        <w:rPr>
          <w:rFonts w:ascii="Times New Roman" w:eastAsia="Times New Roman" w:hAnsi="Times New Roman" w:cs="Times New Roman"/>
          <w:sz w:val="20"/>
          <w:szCs w:val="20"/>
        </w:rPr>
        <w:t xml:space="preserve">. </w:t>
      </w:r>
      <w:r w:rsidRPr="000379E1">
        <w:rPr>
          <w:rFonts w:ascii="Times New Roman" w:eastAsia="Times New Roman" w:hAnsi="Times New Roman" w:cs="Times New Roman"/>
          <w:sz w:val="20"/>
          <w:szCs w:val="20"/>
        </w:rPr>
        <w:t xml:space="preserve">Местом подготовки заключений и отчетов является </w:t>
      </w:r>
      <w:proofErr w:type="gramStart"/>
      <w:r w:rsidRPr="000379E1">
        <w:rPr>
          <w:rFonts w:ascii="Times New Roman" w:eastAsia="Times New Roman" w:hAnsi="Times New Roman" w:cs="Times New Roman"/>
          <w:sz w:val="20"/>
          <w:szCs w:val="20"/>
        </w:rPr>
        <w:t>адрес</w:t>
      </w:r>
      <w:r w:rsidR="00ED0BC8">
        <w:rPr>
          <w:rFonts w:ascii="Times New Roman" w:eastAsia="Times New Roman" w:hAnsi="Times New Roman" w:cs="Times New Roman"/>
          <w:sz w:val="20"/>
          <w:szCs w:val="20"/>
        </w:rPr>
        <w:t xml:space="preserve">: </w:t>
      </w:r>
      <w:r w:rsidRPr="000379E1">
        <w:rPr>
          <w:rFonts w:ascii="Times New Roman" w:eastAsia="Times New Roman" w:hAnsi="Times New Roman" w:cs="Times New Roman"/>
          <w:sz w:val="20"/>
          <w:szCs w:val="20"/>
        </w:rPr>
        <w:t xml:space="preserve"> </w:t>
      </w:r>
      <w:r w:rsidR="0060358F">
        <w:rPr>
          <w:rFonts w:ascii="Times New Roman" w:eastAsia="Times New Roman" w:hAnsi="Times New Roman" w:cs="Times New Roman"/>
          <w:sz w:val="20"/>
          <w:szCs w:val="20"/>
        </w:rPr>
        <w:t>198216</w:t>
      </w:r>
      <w:proofErr w:type="gramEnd"/>
      <w:r w:rsidR="0060358F">
        <w:rPr>
          <w:rFonts w:ascii="Times New Roman" w:eastAsia="Times New Roman" w:hAnsi="Times New Roman" w:cs="Times New Roman"/>
          <w:sz w:val="20"/>
          <w:szCs w:val="20"/>
        </w:rPr>
        <w:t xml:space="preserve">, г. </w:t>
      </w:r>
      <w:r w:rsidR="00ED0BC8" w:rsidRPr="00ED0BC8">
        <w:rPr>
          <w:rFonts w:ascii="Times New Roman" w:eastAsia="Times New Roman" w:hAnsi="Times New Roman" w:cs="Times New Roman"/>
          <w:sz w:val="20"/>
          <w:szCs w:val="20"/>
        </w:rPr>
        <w:t xml:space="preserve">Санкт-Петербург, Ленинский пр., дом 133, корп.4, </w:t>
      </w:r>
      <w:proofErr w:type="spellStart"/>
      <w:r w:rsidR="00ED0BC8" w:rsidRPr="00ED0BC8">
        <w:rPr>
          <w:rFonts w:ascii="Times New Roman" w:eastAsia="Times New Roman" w:hAnsi="Times New Roman" w:cs="Times New Roman"/>
          <w:sz w:val="20"/>
          <w:szCs w:val="20"/>
        </w:rPr>
        <w:t>лит.А</w:t>
      </w:r>
      <w:proofErr w:type="spellEnd"/>
      <w:r w:rsidRPr="000379E1">
        <w:rPr>
          <w:rFonts w:ascii="Times New Roman" w:eastAsia="Times New Roman" w:hAnsi="Times New Roman" w:cs="Times New Roman"/>
          <w:sz w:val="20"/>
          <w:szCs w:val="20"/>
        </w:rPr>
        <w:t>.</w:t>
      </w:r>
    </w:p>
    <w:p w14:paraId="715E89DC" w14:textId="573FF368"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 xml:space="preserve">1.7. Срок сдачи Исполнителем отчета о проведении СОУТ и представления документов на оплату оказанных Услуг: </w:t>
      </w:r>
      <w:r w:rsidRPr="000379E1">
        <w:rPr>
          <w:rFonts w:ascii="Times New Roman" w:eastAsia="Courier New" w:hAnsi="Times New Roman" w:cs="Times New Roman"/>
          <w:sz w:val="20"/>
          <w:szCs w:val="20"/>
          <w:lang w:eastAsia="ru-RU" w:bidi="ru-RU"/>
        </w:rPr>
        <w:t xml:space="preserve">не позднее </w:t>
      </w:r>
      <w:r w:rsidR="00ED0BC8" w:rsidRPr="00ED0BC8">
        <w:rPr>
          <w:rFonts w:ascii="Times New Roman" w:eastAsia="Courier New" w:hAnsi="Times New Roman" w:cs="Times New Roman"/>
          <w:sz w:val="20"/>
          <w:szCs w:val="20"/>
          <w:lang w:eastAsia="ru-RU" w:bidi="ru-RU"/>
        </w:rPr>
        <w:t>27</w:t>
      </w:r>
      <w:r w:rsidRPr="00ED0BC8">
        <w:rPr>
          <w:rFonts w:ascii="Times New Roman" w:eastAsia="Courier New" w:hAnsi="Times New Roman" w:cs="Times New Roman"/>
          <w:sz w:val="20"/>
          <w:szCs w:val="20"/>
          <w:lang w:eastAsia="ru-RU" w:bidi="ru-RU"/>
        </w:rPr>
        <w:t>.</w:t>
      </w:r>
      <w:r w:rsidR="00ED0BC8" w:rsidRPr="00ED0BC8">
        <w:rPr>
          <w:rFonts w:ascii="Times New Roman" w:eastAsia="Courier New" w:hAnsi="Times New Roman" w:cs="Times New Roman"/>
          <w:sz w:val="20"/>
          <w:szCs w:val="20"/>
          <w:lang w:eastAsia="ru-RU" w:bidi="ru-RU"/>
        </w:rPr>
        <w:t>05</w:t>
      </w:r>
      <w:r w:rsidRPr="00ED0BC8">
        <w:rPr>
          <w:rFonts w:ascii="Times New Roman" w:eastAsia="Courier New" w:hAnsi="Times New Roman" w:cs="Times New Roman"/>
          <w:sz w:val="20"/>
          <w:szCs w:val="20"/>
          <w:lang w:eastAsia="ru-RU" w:bidi="ru-RU"/>
        </w:rPr>
        <w:t>.202</w:t>
      </w:r>
      <w:r w:rsidR="006C57E5" w:rsidRPr="00ED0BC8">
        <w:rPr>
          <w:rFonts w:ascii="Times New Roman" w:eastAsia="Courier New" w:hAnsi="Times New Roman" w:cs="Times New Roman"/>
          <w:sz w:val="20"/>
          <w:szCs w:val="20"/>
          <w:lang w:eastAsia="ru-RU" w:bidi="ru-RU"/>
        </w:rPr>
        <w:t>6</w:t>
      </w:r>
      <w:r w:rsidRPr="00ED0BC8">
        <w:rPr>
          <w:rFonts w:ascii="Times New Roman" w:eastAsia="Courier New" w:hAnsi="Times New Roman" w:cs="Times New Roman"/>
          <w:sz w:val="20"/>
          <w:szCs w:val="20"/>
          <w:lang w:eastAsia="ru-RU" w:bidi="ru-RU"/>
        </w:rPr>
        <w:t xml:space="preserve"> г.</w:t>
      </w:r>
      <w:r w:rsidRPr="000379E1">
        <w:rPr>
          <w:rFonts w:ascii="Courier New" w:eastAsia="Courier New" w:hAnsi="Courier New" w:cs="Mangal"/>
          <w:color w:val="000000"/>
          <w:kern w:val="1"/>
          <w:sz w:val="20"/>
          <w:szCs w:val="20"/>
          <w:lang w:eastAsia="hi-IN" w:bidi="hi-IN"/>
        </w:rPr>
        <w:t xml:space="preserve"> </w:t>
      </w:r>
    </w:p>
    <w:p w14:paraId="0B609C99" w14:textId="58A20A1A" w:rsidR="00ED0BC8" w:rsidRDefault="00EB58C0" w:rsidP="00ED0BC8">
      <w:pPr>
        <w:autoSpaceDE w:val="0"/>
        <w:autoSpaceDN w:val="0"/>
        <w:adjustRightInd w:val="0"/>
        <w:spacing w:after="0" w:line="240" w:lineRule="auto"/>
        <w:ind w:firstLine="709"/>
        <w:jc w:val="both"/>
        <w:rPr>
          <w:rFonts w:ascii="Times New Roman" w:eastAsia="Calibri" w:hAnsi="Times New Roman" w:cs="Times New Roman"/>
          <w:b/>
          <w:sz w:val="20"/>
          <w:szCs w:val="20"/>
        </w:rPr>
      </w:pPr>
      <w:r w:rsidRPr="000379E1">
        <w:rPr>
          <w:rFonts w:ascii="Times New Roman" w:eastAsia="Calibri" w:hAnsi="Times New Roman" w:cs="Times New Roman"/>
          <w:sz w:val="20"/>
          <w:szCs w:val="20"/>
        </w:rPr>
        <w:t>1.8. Место сдачи результатов оказанных Услуг:</w:t>
      </w:r>
      <w:r w:rsidR="0060358F">
        <w:rPr>
          <w:rFonts w:ascii="Times New Roman" w:eastAsia="Calibri" w:hAnsi="Times New Roman" w:cs="Times New Roman"/>
          <w:sz w:val="20"/>
          <w:szCs w:val="20"/>
        </w:rPr>
        <w:t xml:space="preserve"> 198615, г.</w:t>
      </w:r>
      <w:r w:rsidRPr="000379E1">
        <w:rPr>
          <w:rFonts w:ascii="Times New Roman" w:eastAsia="Calibri" w:hAnsi="Times New Roman" w:cs="Times New Roman"/>
          <w:sz w:val="20"/>
          <w:szCs w:val="20"/>
        </w:rPr>
        <w:t xml:space="preserve"> </w:t>
      </w:r>
      <w:r w:rsidR="00ED0BC8" w:rsidRPr="00ED0BC8">
        <w:rPr>
          <w:rFonts w:ascii="Times New Roman" w:eastAsia="Times New Roman" w:hAnsi="Times New Roman" w:cs="Times New Roman"/>
          <w:sz w:val="20"/>
          <w:szCs w:val="20"/>
        </w:rPr>
        <w:t xml:space="preserve">Санкт-Петербург, Ленинский пр., дом 133, корп.4, </w:t>
      </w:r>
      <w:proofErr w:type="spellStart"/>
      <w:r w:rsidR="00ED0BC8" w:rsidRPr="00ED0BC8">
        <w:rPr>
          <w:rFonts w:ascii="Times New Roman" w:eastAsia="Times New Roman" w:hAnsi="Times New Roman" w:cs="Times New Roman"/>
          <w:sz w:val="20"/>
          <w:szCs w:val="20"/>
        </w:rPr>
        <w:t>лит.А</w:t>
      </w:r>
      <w:proofErr w:type="spellEnd"/>
      <w:r w:rsidR="00ED0BC8">
        <w:rPr>
          <w:rFonts w:ascii="Times New Roman" w:eastAsia="Calibri" w:hAnsi="Times New Roman" w:cs="Times New Roman"/>
          <w:b/>
          <w:sz w:val="20"/>
          <w:szCs w:val="20"/>
        </w:rPr>
        <w:t>.</w:t>
      </w:r>
    </w:p>
    <w:p w14:paraId="65439D42" w14:textId="77777777" w:rsidR="00ED0BC8" w:rsidRDefault="00ED0BC8" w:rsidP="00ED0BC8">
      <w:pPr>
        <w:autoSpaceDE w:val="0"/>
        <w:autoSpaceDN w:val="0"/>
        <w:adjustRightInd w:val="0"/>
        <w:spacing w:after="0" w:line="240" w:lineRule="auto"/>
        <w:ind w:firstLine="709"/>
        <w:jc w:val="both"/>
        <w:rPr>
          <w:rFonts w:ascii="Times New Roman" w:eastAsia="Calibri" w:hAnsi="Times New Roman" w:cs="Times New Roman"/>
          <w:b/>
          <w:sz w:val="20"/>
          <w:szCs w:val="20"/>
        </w:rPr>
      </w:pPr>
    </w:p>
    <w:p w14:paraId="4FD42A53" w14:textId="146441F9" w:rsidR="00EB58C0" w:rsidRPr="000379E1" w:rsidRDefault="00EB58C0" w:rsidP="00ED0BC8">
      <w:pPr>
        <w:autoSpaceDE w:val="0"/>
        <w:autoSpaceDN w:val="0"/>
        <w:adjustRightInd w:val="0"/>
        <w:spacing w:after="0" w:line="240" w:lineRule="auto"/>
        <w:ind w:firstLine="709"/>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2. Цена Контракта и порядок расчетов</w:t>
      </w:r>
    </w:p>
    <w:p w14:paraId="5B003EBF"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2.1. Цена Контракта устанавливается в российских рублях.</w:t>
      </w:r>
    </w:p>
    <w:p w14:paraId="33740572" w14:textId="734F9018" w:rsidR="00EB58C0" w:rsidRPr="000379E1" w:rsidRDefault="00EB58C0" w:rsidP="00411D07">
      <w:pPr>
        <w:autoSpaceDE w:val="0"/>
        <w:autoSpaceDN w:val="0"/>
        <w:adjustRightInd w:val="0"/>
        <w:spacing w:after="0" w:line="240" w:lineRule="auto"/>
        <w:ind w:firstLine="709"/>
        <w:jc w:val="both"/>
        <w:rPr>
          <w:rFonts w:ascii="Times New Roman" w:eastAsia="Times New Roman" w:hAnsi="Times New Roman" w:cs="Times New Roman"/>
          <w:strike/>
          <w:sz w:val="20"/>
          <w:szCs w:val="20"/>
        </w:rPr>
      </w:pPr>
      <w:r w:rsidRPr="000379E1">
        <w:rPr>
          <w:rFonts w:ascii="Times New Roman" w:eastAsia="Times New Roman" w:hAnsi="Times New Roman" w:cs="Times New Roman"/>
          <w:sz w:val="20"/>
          <w:szCs w:val="20"/>
        </w:rPr>
        <w:t xml:space="preserve">2.2. Цена Контракта   составляет </w:t>
      </w:r>
      <w:r w:rsidR="00A120D2">
        <w:rPr>
          <w:rFonts w:ascii="Times New Roman" w:eastAsia="Times New Roman" w:hAnsi="Times New Roman" w:cs="Times New Roman"/>
          <w:sz w:val="20"/>
          <w:szCs w:val="20"/>
        </w:rPr>
        <w:t>_____</w:t>
      </w:r>
      <w:proofErr w:type="spellStart"/>
      <w:r w:rsidRPr="000379E1">
        <w:rPr>
          <w:rFonts w:ascii="Times New Roman" w:eastAsia="Times New Roman" w:hAnsi="Times New Roman" w:cs="Times New Roman"/>
          <w:sz w:val="20"/>
          <w:szCs w:val="20"/>
        </w:rPr>
        <w:t>руб</w:t>
      </w:r>
      <w:proofErr w:type="spellEnd"/>
      <w:r w:rsidRPr="000379E1">
        <w:rPr>
          <w:rFonts w:ascii="Times New Roman" w:eastAsia="Times New Roman" w:hAnsi="Times New Roman" w:cs="Times New Roman"/>
          <w:sz w:val="20"/>
          <w:szCs w:val="20"/>
        </w:rPr>
        <w:t>.</w:t>
      </w:r>
      <w:r w:rsidR="00A120D2">
        <w:rPr>
          <w:rFonts w:ascii="Times New Roman" w:eastAsia="Times New Roman" w:hAnsi="Times New Roman" w:cs="Times New Roman"/>
          <w:sz w:val="20"/>
          <w:szCs w:val="20"/>
        </w:rPr>
        <w:t>__</w:t>
      </w:r>
      <w:r w:rsidRPr="000379E1">
        <w:rPr>
          <w:rFonts w:ascii="Times New Roman" w:eastAsia="Times New Roman" w:hAnsi="Times New Roman" w:cs="Times New Roman"/>
          <w:sz w:val="20"/>
          <w:szCs w:val="20"/>
        </w:rPr>
        <w:t>коп.</w:t>
      </w:r>
      <w:r w:rsidR="007C1283">
        <w:rPr>
          <w:rFonts w:ascii="Times New Roman" w:eastAsia="Times New Roman" w:hAnsi="Times New Roman" w:cs="Times New Roman"/>
          <w:sz w:val="20"/>
          <w:szCs w:val="20"/>
        </w:rPr>
        <w:t xml:space="preserve"> (</w:t>
      </w:r>
      <w:r w:rsidR="00A120D2">
        <w:rPr>
          <w:rFonts w:ascii="Times New Roman" w:eastAsia="Times New Roman" w:hAnsi="Times New Roman" w:cs="Times New Roman"/>
          <w:sz w:val="20"/>
          <w:szCs w:val="20"/>
        </w:rPr>
        <w:t>_______</w:t>
      </w:r>
      <w:r w:rsidR="007C1283">
        <w:rPr>
          <w:rFonts w:ascii="Times New Roman" w:eastAsia="Times New Roman" w:hAnsi="Times New Roman" w:cs="Times New Roman"/>
          <w:sz w:val="20"/>
          <w:szCs w:val="20"/>
        </w:rPr>
        <w:t>)</w:t>
      </w:r>
      <w:r w:rsidRPr="000379E1">
        <w:rPr>
          <w:rFonts w:ascii="Times New Roman" w:eastAsia="Times New Roman" w:hAnsi="Times New Roman" w:cs="Times New Roman"/>
          <w:sz w:val="20"/>
          <w:szCs w:val="20"/>
        </w:rPr>
        <w:t xml:space="preserve">, </w:t>
      </w:r>
      <w:r w:rsidR="00A120D2">
        <w:rPr>
          <w:rFonts w:ascii="Times New Roman" w:eastAsia="Times New Roman" w:hAnsi="Times New Roman" w:cs="Times New Roman"/>
          <w:sz w:val="20"/>
          <w:szCs w:val="20"/>
        </w:rPr>
        <w:t>НДС в размере</w:t>
      </w:r>
      <w:r w:rsidR="00A120D2" w:rsidRPr="00A120D2">
        <w:rPr>
          <w:rFonts w:ascii="Times New Roman" w:eastAsia="Times New Roman" w:hAnsi="Times New Roman" w:cs="Times New Roman"/>
          <w:sz w:val="20"/>
          <w:szCs w:val="20"/>
        </w:rPr>
        <w:t>/</w:t>
      </w:r>
      <w:r w:rsidR="007C1283" w:rsidRPr="007C1283">
        <w:rPr>
          <w:rFonts w:ascii="Times New Roman" w:eastAsia="Times New Roman" w:hAnsi="Times New Roman" w:cs="Times New Roman"/>
          <w:sz w:val="20"/>
          <w:szCs w:val="20"/>
        </w:rPr>
        <w:t>НДС не облагается</w:t>
      </w:r>
      <w:r w:rsidR="007C1283">
        <w:rPr>
          <w:rFonts w:ascii="Times New Roman" w:eastAsia="Times New Roman" w:hAnsi="Times New Roman" w:cs="Times New Roman"/>
          <w:sz w:val="20"/>
          <w:szCs w:val="20"/>
        </w:rPr>
        <w:t>.</w:t>
      </w:r>
    </w:p>
    <w:p w14:paraId="0501BB03" w14:textId="21EB52CE"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 xml:space="preserve">2.3. Цена Контракта  является  твердой  и  не  подлежит изменению в течение срока действия Контракта за исключением случаев,  предусмотренных </w:t>
      </w:r>
      <w:hyperlink r:id="rId10" w:history="1">
        <w:r w:rsidRPr="000379E1">
          <w:rPr>
            <w:rFonts w:ascii="Times New Roman" w:eastAsia="Times New Roman" w:hAnsi="Times New Roman" w:cs="Times New Roman"/>
            <w:sz w:val="20"/>
            <w:szCs w:val="20"/>
          </w:rPr>
          <w:t>Федеральным законом</w:t>
        </w:r>
      </w:hyperlink>
      <w:r w:rsidRPr="000379E1">
        <w:rPr>
          <w:rFonts w:ascii="Times New Roman" w:eastAsia="Times New Roman" w:hAnsi="Times New Roman" w:cs="Times New Roman"/>
          <w:sz w:val="20"/>
          <w:szCs w:val="20"/>
        </w:rPr>
        <w:t xml:space="preserve"> от 05.04.2013 N 44-ФЗ. Цена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14:paraId="2E701857"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2.4.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w:t>
      </w:r>
      <w:hyperlink r:id="rId11" w:anchor="block_3413" w:history="1">
        <w:r w:rsidRPr="000379E1">
          <w:rPr>
            <w:rFonts w:ascii="Times New Roman" w:eastAsia="Calibri" w:hAnsi="Times New Roman" w:cs="Times New Roman"/>
            <w:sz w:val="20"/>
            <w:szCs w:val="20"/>
          </w:rPr>
          <w:t>частью 13</w:t>
        </w:r>
      </w:hyperlink>
      <w:r w:rsidRPr="000379E1">
        <w:rPr>
          <w:rFonts w:ascii="Times New Roman" w:eastAsia="Calibri" w:hAnsi="Times New Roman" w:cs="Times New Roman"/>
          <w:sz w:val="20"/>
          <w:szCs w:val="20"/>
        </w:rPr>
        <w:t xml:space="preserve"> </w:t>
      </w:r>
      <w:hyperlink r:id="rId12" w:anchor="block_3413" w:history="1">
        <w:r w:rsidRPr="000379E1">
          <w:rPr>
            <w:rFonts w:ascii="Times New Roman" w:eastAsia="Calibri" w:hAnsi="Times New Roman" w:cs="Times New Roman"/>
            <w:sz w:val="20"/>
            <w:szCs w:val="20"/>
          </w:rPr>
          <w:t>статьи 34</w:t>
        </w:r>
      </w:hyperlink>
      <w:r w:rsidRPr="000379E1">
        <w:rPr>
          <w:rFonts w:ascii="Times New Roman" w:eastAsia="Calibri" w:hAnsi="Times New Roman" w:cs="Times New Roman"/>
          <w:sz w:val="20"/>
          <w:szCs w:val="20"/>
        </w:rPr>
        <w:t xml:space="preserve">   Федерального   закона от 05.04.2013 N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D628891"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2.5. Оплата Услуг производится в форме безналичных расчетов.</w:t>
      </w:r>
    </w:p>
    <w:p w14:paraId="681DD6AD" w14:textId="7ED5256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2.6. Авансирование Контрактом не предусмотрено. Оплата производится по факту оказанных услуг, на основании счета, счета-фактуры (при наличии) и акта сдачи-приемки оказанных услуг, подписанных Сторонами, </w:t>
      </w:r>
      <w:r w:rsidRPr="000379E1">
        <w:rPr>
          <w:rFonts w:ascii="Times New Roman" w:eastAsia="Calibri" w:hAnsi="Times New Roman" w:cs="Times New Roman"/>
          <w:sz w:val="20"/>
          <w:szCs w:val="20"/>
        </w:rPr>
        <w:lastRenderedPageBreak/>
        <w:t xml:space="preserve">путем перечисления денежных средств на расчетный счет Исполнителя, в течение </w:t>
      </w:r>
      <w:r w:rsidR="0025041D">
        <w:rPr>
          <w:rFonts w:ascii="Times New Roman" w:eastAsia="Calibri" w:hAnsi="Times New Roman" w:cs="Times New Roman"/>
          <w:sz w:val="20"/>
          <w:szCs w:val="20"/>
        </w:rPr>
        <w:t>10</w:t>
      </w:r>
      <w:r w:rsidRPr="000379E1">
        <w:rPr>
          <w:rFonts w:ascii="Times New Roman" w:eastAsia="Calibri" w:hAnsi="Times New Roman" w:cs="Times New Roman"/>
          <w:sz w:val="20"/>
          <w:szCs w:val="20"/>
        </w:rPr>
        <w:t xml:space="preserve"> рабочих дней с даты подписания Заказчиком акта сдачи-приемки оказанных услуг.</w:t>
      </w:r>
    </w:p>
    <w:p w14:paraId="5BC186EF"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2.7.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2A6261BB"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2.8. Датой оплаты Услуг считается дата списания денежных средств со счета Заказчика. </w:t>
      </w:r>
    </w:p>
    <w:p w14:paraId="1B4C13C9" w14:textId="08A86373" w:rsidR="00EB58C0" w:rsidRPr="000379E1" w:rsidRDefault="00EB58C0" w:rsidP="00EB58C0">
      <w:pPr>
        <w:widowControl w:val="0"/>
        <w:autoSpaceDE w:val="0"/>
        <w:autoSpaceDN w:val="0"/>
        <w:adjustRightInd w:val="0"/>
        <w:spacing w:after="0" w:line="240" w:lineRule="auto"/>
        <w:ind w:firstLine="709"/>
        <w:jc w:val="both"/>
        <w:outlineLvl w:val="4"/>
        <w:rPr>
          <w:rFonts w:ascii="Times New Roman" w:eastAsia="Courier New" w:hAnsi="Times New Roman" w:cs="Times New Roman"/>
          <w:sz w:val="20"/>
          <w:szCs w:val="20"/>
          <w:lang w:eastAsia="ru-RU" w:bidi="ru-RU"/>
        </w:rPr>
      </w:pPr>
      <w:r w:rsidRPr="000379E1">
        <w:rPr>
          <w:rFonts w:ascii="Times New Roman" w:eastAsia="Times New Roman" w:hAnsi="Times New Roman" w:cs="Times New Roman"/>
          <w:sz w:val="20"/>
          <w:szCs w:val="20"/>
        </w:rPr>
        <w:t xml:space="preserve">2.9. </w:t>
      </w:r>
      <w:r w:rsidRPr="000379E1">
        <w:rPr>
          <w:rFonts w:ascii="Times New Roman" w:eastAsia="Courier New" w:hAnsi="Times New Roman" w:cs="Times New Roman"/>
          <w:sz w:val="20"/>
          <w:szCs w:val="20"/>
          <w:lang w:eastAsia="ru-RU" w:bidi="ru-RU"/>
        </w:rPr>
        <w:t xml:space="preserve">Источник финансирования закупки: </w:t>
      </w:r>
      <w:r w:rsidR="00AC6EFD">
        <w:rPr>
          <w:rFonts w:ascii="Times New Roman" w:eastAsia="Courier New" w:hAnsi="Times New Roman" w:cs="Times New Roman"/>
          <w:sz w:val="20"/>
          <w:szCs w:val="20"/>
          <w:lang w:eastAsia="ru-RU" w:bidi="ru-RU"/>
        </w:rPr>
        <w:t>Внебюджетные средства. Средства бюджетных учреждений</w:t>
      </w:r>
      <w:r w:rsidRPr="000379E1">
        <w:rPr>
          <w:rFonts w:ascii="Times New Roman" w:eastAsia="Courier New" w:hAnsi="Times New Roman" w:cs="Times New Roman"/>
          <w:sz w:val="20"/>
          <w:szCs w:val="20"/>
          <w:lang w:eastAsia="ru-RU" w:bidi="ru-RU"/>
        </w:rPr>
        <w:t>.</w:t>
      </w:r>
    </w:p>
    <w:p w14:paraId="509FB91F"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2.11.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пунктом 6.12. Контракта.</w:t>
      </w:r>
    </w:p>
    <w:p w14:paraId="4890E323" w14:textId="591A8693" w:rsidR="00EB58C0" w:rsidRPr="000379E1" w:rsidRDefault="00EB58C0" w:rsidP="00EB58C0">
      <w:pPr>
        <w:widowControl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2.1</w:t>
      </w:r>
      <w:r w:rsidR="00AC6EFD">
        <w:rPr>
          <w:rFonts w:ascii="Times New Roman" w:eastAsia="Times New Roman" w:hAnsi="Times New Roman" w:cs="Times New Roman"/>
          <w:sz w:val="20"/>
          <w:szCs w:val="20"/>
        </w:rPr>
        <w:t>2</w:t>
      </w:r>
      <w:r w:rsidRPr="000379E1">
        <w:rPr>
          <w:rFonts w:ascii="Times New Roman" w:eastAsia="Times New Roman" w:hAnsi="Times New Roman" w:cs="Times New Roman"/>
          <w:sz w:val="20"/>
          <w:szCs w:val="20"/>
        </w:rPr>
        <w:t xml:space="preserve">. При исполнении Контракта (за исключением </w:t>
      </w:r>
      <w:r w:rsidRPr="00E21173">
        <w:rPr>
          <w:rFonts w:ascii="Times New Roman" w:eastAsia="Times New Roman" w:hAnsi="Times New Roman" w:cs="Times New Roman"/>
          <w:sz w:val="20"/>
          <w:szCs w:val="20"/>
        </w:rPr>
        <w:t xml:space="preserve">случаев, </w:t>
      </w:r>
      <w:r w:rsidR="005A0A47" w:rsidRPr="00E21173">
        <w:rPr>
          <w:rFonts w:ascii="Times New Roman" w:hAnsi="Times New Roman" w:cs="Times New Roman"/>
          <w:sz w:val="20"/>
          <w:szCs w:val="20"/>
        </w:rPr>
        <w:t xml:space="preserve">предусмотренных </w:t>
      </w:r>
      <w:hyperlink r:id="rId13">
        <w:r w:rsidR="005A0A47" w:rsidRPr="00E21173">
          <w:rPr>
            <w:rFonts w:ascii="Times New Roman" w:hAnsi="Times New Roman" w:cs="Times New Roman"/>
            <w:sz w:val="20"/>
            <w:szCs w:val="20"/>
          </w:rPr>
          <w:t>подпунктом "в" пункта 1</w:t>
        </w:r>
      </w:hyperlink>
      <w:r w:rsidR="005A0A47" w:rsidRPr="00E21173">
        <w:rPr>
          <w:rFonts w:ascii="Times New Roman" w:hAnsi="Times New Roman" w:cs="Times New Roman"/>
          <w:sz w:val="20"/>
          <w:szCs w:val="20"/>
        </w:rPr>
        <w:t xml:space="preserve">, </w:t>
      </w:r>
      <w:hyperlink r:id="rId14">
        <w:r w:rsidR="005A0A47" w:rsidRPr="00E21173">
          <w:rPr>
            <w:rFonts w:ascii="Times New Roman" w:hAnsi="Times New Roman" w:cs="Times New Roman"/>
            <w:sz w:val="20"/>
            <w:szCs w:val="20"/>
          </w:rPr>
          <w:t>подпунктом "б" пункта 2</w:t>
        </w:r>
      </w:hyperlink>
      <w:r w:rsidR="005A0A47" w:rsidRPr="00E21173">
        <w:rPr>
          <w:rFonts w:ascii="Times New Roman" w:hAnsi="Times New Roman" w:cs="Times New Roman"/>
          <w:sz w:val="20"/>
          <w:szCs w:val="20"/>
        </w:rPr>
        <w:t xml:space="preserve">, </w:t>
      </w:r>
      <w:hyperlink r:id="rId15">
        <w:r w:rsidR="005A0A47" w:rsidRPr="00E21173">
          <w:rPr>
            <w:rFonts w:ascii="Times New Roman" w:hAnsi="Times New Roman" w:cs="Times New Roman"/>
            <w:sz w:val="20"/>
            <w:szCs w:val="20"/>
          </w:rPr>
          <w:t>подпунктом "в" пункта 3 части 4 статьи 14</w:t>
        </w:r>
      </w:hyperlink>
      <w:r w:rsidR="005A0A47" w:rsidRPr="00E21173">
        <w:t xml:space="preserve"> </w:t>
      </w:r>
      <w:r w:rsidR="00AC6EFD" w:rsidRPr="00E21173">
        <w:rPr>
          <w:rFonts w:ascii="Times New Roman" w:eastAsia="Times New Roman" w:hAnsi="Times New Roman" w:cs="Times New Roman"/>
          <w:sz w:val="20"/>
          <w:szCs w:val="20"/>
        </w:rPr>
        <w:t>Федерального</w:t>
      </w:r>
      <w:r w:rsidR="00AC6EFD">
        <w:rPr>
          <w:rFonts w:ascii="Times New Roman" w:eastAsia="Times New Roman" w:hAnsi="Times New Roman" w:cs="Times New Roman"/>
          <w:sz w:val="20"/>
          <w:szCs w:val="20"/>
        </w:rPr>
        <w:t xml:space="preserve"> закона от 05.04.2013 №44-ФЗ «О контрактной системе в сфере закупок товаров, работ, услуг для обеспечения государственных и муниципальных нужд», далее - </w:t>
      </w:r>
      <w:r w:rsidRPr="000379E1">
        <w:rPr>
          <w:rFonts w:ascii="Times New Roman" w:eastAsia="Times New Roman" w:hAnsi="Times New Roman" w:cs="Times New Roman"/>
          <w:sz w:val="20"/>
          <w:szCs w:val="20"/>
        </w:rPr>
        <w:t>Закон) по согласованию заказчика с поставщиком (подрядчиком, исполнителем) допускается поставка товара, выполнение работы или оказанием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C6C1DED" w14:textId="77777777" w:rsidR="000379E1" w:rsidRPr="000379E1" w:rsidRDefault="000379E1" w:rsidP="00EB58C0">
      <w:pPr>
        <w:widowControl w:val="0"/>
        <w:spacing w:after="0" w:line="240" w:lineRule="auto"/>
        <w:ind w:left="180" w:firstLine="709"/>
        <w:jc w:val="center"/>
        <w:rPr>
          <w:rFonts w:ascii="Times New Roman" w:eastAsia="Calibri" w:hAnsi="Times New Roman" w:cs="Times New Roman"/>
          <w:b/>
          <w:sz w:val="20"/>
          <w:szCs w:val="20"/>
        </w:rPr>
      </w:pPr>
    </w:p>
    <w:p w14:paraId="6C98A389" w14:textId="31DD289F" w:rsidR="00EB58C0" w:rsidRPr="000379E1" w:rsidRDefault="00EB58C0" w:rsidP="00EB58C0">
      <w:pPr>
        <w:widowControl w:val="0"/>
        <w:spacing w:after="0" w:line="240" w:lineRule="auto"/>
        <w:ind w:left="180" w:firstLine="709"/>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3. Взаимодействие Сторон</w:t>
      </w:r>
    </w:p>
    <w:p w14:paraId="7DBC54B0"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3.1. Заказчик имеет право:</w:t>
      </w:r>
    </w:p>
    <w:p w14:paraId="3D09E8DC"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403722C1"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1E3D0FFF"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3.1.3. требовать и получать от Исполнителя обоснования результатов проведения СОУТ, разъяснения по вопросам проведения СОУТ на рабочих местах Заказчика;</w:t>
      </w:r>
    </w:p>
    <w:p w14:paraId="279B60DC"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3.1.4. запрашивать у Исполнителя информацию о ходе оказания Услуг;</w:t>
      </w:r>
    </w:p>
    <w:p w14:paraId="0EDFACBE"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3.1.5.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w:t>
      </w:r>
      <w:hyperlink r:id="rId16" w:history="1">
        <w:r w:rsidRPr="000379E1">
          <w:rPr>
            <w:rFonts w:ascii="Times New Roman" w:eastAsia="Calibri" w:hAnsi="Times New Roman" w:cs="Courier New"/>
            <w:sz w:val="20"/>
            <w:szCs w:val="20"/>
          </w:rPr>
          <w:t>Федеральным законом</w:t>
        </w:r>
      </w:hyperlink>
      <w:r w:rsidRPr="000379E1">
        <w:rPr>
          <w:rFonts w:ascii="Times New Roman" w:eastAsia="Calibri" w:hAnsi="Times New Roman" w:cs="Times New Roman"/>
          <w:sz w:val="20"/>
          <w:szCs w:val="20"/>
        </w:rPr>
        <w:t> от 28.12.2013 N 426-ФЗ, не вмешиваясь в деятельность Исполнителя;</w:t>
      </w:r>
    </w:p>
    <w:p w14:paraId="35F2C02D"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3CC35F4E"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3.1.7. обжаловать в порядке, установленном </w:t>
      </w:r>
      <w:hyperlink r:id="rId17" w:anchor="block_26" w:history="1">
        <w:r w:rsidRPr="000379E1">
          <w:rPr>
            <w:rFonts w:ascii="Times New Roman" w:eastAsia="Calibri" w:hAnsi="Times New Roman" w:cs="Courier New"/>
            <w:sz w:val="20"/>
            <w:szCs w:val="20"/>
          </w:rPr>
          <w:t>статьей 26</w:t>
        </w:r>
      </w:hyperlink>
      <w:r w:rsidRPr="000379E1">
        <w:rPr>
          <w:rFonts w:ascii="Times New Roman" w:eastAsia="Calibri" w:hAnsi="Times New Roman" w:cs="Times New Roman"/>
          <w:sz w:val="20"/>
          <w:szCs w:val="20"/>
        </w:rPr>
        <w:t> Федерального закона от 28.12.2013 N 426-ФЗ, действия (бездействие) Исполнителя;</w:t>
      </w:r>
    </w:p>
    <w:p w14:paraId="2E2C0ED3" w14:textId="2D399582"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3.1.8. самостоятельно в течение срока действия Контракта проверять информацию о соответствии Исполнителя требованиям, установленным </w:t>
      </w:r>
      <w:hyperlink r:id="rId18" w:anchor="block_1913" w:history="1">
        <w:r w:rsidR="006F52D7">
          <w:rPr>
            <w:rFonts w:ascii="Times New Roman" w:eastAsia="Calibri" w:hAnsi="Times New Roman" w:cs="Courier New"/>
            <w:sz w:val="20"/>
            <w:szCs w:val="20"/>
          </w:rPr>
          <w:t xml:space="preserve">пунктом 3 </w:t>
        </w:r>
        <w:r w:rsidRPr="000379E1">
          <w:rPr>
            <w:rFonts w:ascii="Times New Roman" w:eastAsia="Calibri" w:hAnsi="Times New Roman" w:cs="Courier New"/>
            <w:sz w:val="20"/>
            <w:szCs w:val="20"/>
          </w:rPr>
          <w:t>части 1</w:t>
        </w:r>
      </w:hyperlink>
      <w:r w:rsidRPr="000379E1">
        <w:rPr>
          <w:rFonts w:ascii="Times New Roman" w:eastAsia="Calibri" w:hAnsi="Times New Roman" w:cs="Times New Roman"/>
          <w:sz w:val="20"/>
          <w:szCs w:val="20"/>
        </w:rPr>
        <w:t>, </w:t>
      </w:r>
      <w:hyperlink r:id="rId19" w:anchor="block_192" w:history="1">
        <w:r w:rsidRPr="000379E1">
          <w:rPr>
            <w:rFonts w:ascii="Times New Roman" w:eastAsia="Calibri" w:hAnsi="Times New Roman" w:cs="Courier New"/>
            <w:sz w:val="20"/>
            <w:szCs w:val="20"/>
          </w:rPr>
          <w:t>частями 2</w:t>
        </w:r>
      </w:hyperlink>
      <w:r w:rsidRPr="000379E1">
        <w:rPr>
          <w:rFonts w:ascii="Times New Roman" w:eastAsia="Calibri" w:hAnsi="Times New Roman" w:cs="Times New Roman"/>
          <w:sz w:val="20"/>
          <w:szCs w:val="20"/>
        </w:rPr>
        <w:t> и </w:t>
      </w:r>
      <w:hyperlink r:id="rId20" w:anchor="block_193" w:history="1">
        <w:r w:rsidRPr="000379E1">
          <w:rPr>
            <w:rFonts w:ascii="Times New Roman" w:eastAsia="Calibri" w:hAnsi="Times New Roman" w:cs="Courier New"/>
            <w:sz w:val="20"/>
            <w:szCs w:val="20"/>
          </w:rPr>
          <w:t>3 статьи 19</w:t>
        </w:r>
      </w:hyperlink>
      <w:r w:rsidRPr="000379E1">
        <w:rPr>
          <w:rFonts w:ascii="Times New Roman" w:eastAsia="Calibri" w:hAnsi="Times New Roman" w:cs="Times New Roman"/>
          <w:sz w:val="20"/>
          <w:szCs w:val="20"/>
        </w:rPr>
        <w:t>, </w:t>
      </w:r>
      <w:hyperlink r:id="rId21" w:anchor="block_214" w:history="1">
        <w:r w:rsidRPr="000379E1">
          <w:rPr>
            <w:rFonts w:ascii="Times New Roman" w:eastAsia="Calibri" w:hAnsi="Times New Roman" w:cs="Courier New"/>
            <w:sz w:val="20"/>
            <w:szCs w:val="20"/>
          </w:rPr>
          <w:t>частями 4</w:t>
        </w:r>
      </w:hyperlink>
      <w:r w:rsidRPr="000379E1">
        <w:rPr>
          <w:rFonts w:ascii="Times New Roman" w:eastAsia="Calibri" w:hAnsi="Times New Roman" w:cs="Times New Roman"/>
          <w:sz w:val="20"/>
          <w:szCs w:val="20"/>
        </w:rPr>
        <w:t> и </w:t>
      </w:r>
      <w:hyperlink r:id="rId22" w:anchor="block_215" w:history="1">
        <w:r w:rsidRPr="000379E1">
          <w:rPr>
            <w:rFonts w:ascii="Times New Roman" w:eastAsia="Calibri" w:hAnsi="Times New Roman" w:cs="Courier New"/>
            <w:sz w:val="20"/>
            <w:szCs w:val="20"/>
          </w:rPr>
          <w:t>5 статьи 21</w:t>
        </w:r>
      </w:hyperlink>
      <w:r w:rsidRPr="000379E1">
        <w:rPr>
          <w:rFonts w:ascii="Times New Roman" w:eastAsia="Calibri" w:hAnsi="Times New Roman" w:cs="Times New Roman"/>
          <w:sz w:val="20"/>
          <w:szCs w:val="20"/>
        </w:rPr>
        <w:t> Федерального закона от 28.12.2013 N 426-ФЗ;</w:t>
      </w:r>
    </w:p>
    <w:p w14:paraId="6B41862C"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3.1.9. получать от Исполнителя отчет о проведении СОУТ, оформленный в соответствии с требованиями </w:t>
      </w:r>
      <w:hyperlink r:id="rId23" w:anchor="block_15" w:history="1">
        <w:r w:rsidRPr="000379E1">
          <w:rPr>
            <w:rFonts w:ascii="Times New Roman" w:eastAsia="Calibri" w:hAnsi="Times New Roman" w:cs="Courier New"/>
            <w:sz w:val="20"/>
            <w:szCs w:val="20"/>
          </w:rPr>
          <w:t>статьи 15</w:t>
        </w:r>
      </w:hyperlink>
      <w:r w:rsidRPr="000379E1">
        <w:rPr>
          <w:rFonts w:ascii="Times New Roman" w:eastAsia="Calibri" w:hAnsi="Times New Roman" w:cs="Times New Roman"/>
          <w:sz w:val="20"/>
          <w:szCs w:val="20"/>
        </w:rPr>
        <w:t> Федерального закона от 28.12.2013 N 426-ФЗ, в срок, установленный Контрактом;</w:t>
      </w:r>
    </w:p>
    <w:p w14:paraId="4BC537CD"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3.1.10.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67FA8A03"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 Заказчик обязуется:</w:t>
      </w:r>
    </w:p>
    <w:p w14:paraId="118D8D6E"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3.2.1. до начала проведения СОУТ предоставить Исполнителю:</w:t>
      </w:r>
    </w:p>
    <w:p w14:paraId="7E775D7E"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приказ о проведении СОУТ (</w:t>
      </w:r>
      <w:hyperlink r:id="rId24" w:anchor="block_15000" w:history="1">
        <w:r w:rsidRPr="000379E1">
          <w:rPr>
            <w:rFonts w:ascii="Times New Roman" w:eastAsia="Calibri" w:hAnsi="Times New Roman" w:cs="Courier New"/>
            <w:sz w:val="20"/>
            <w:szCs w:val="20"/>
          </w:rPr>
          <w:t>приложение N 5</w:t>
        </w:r>
      </w:hyperlink>
      <w:r w:rsidRPr="000379E1">
        <w:rPr>
          <w:rFonts w:ascii="Times New Roman" w:eastAsia="Calibri" w:hAnsi="Times New Roman" w:cs="Times New Roman"/>
          <w:sz w:val="20"/>
          <w:szCs w:val="20"/>
        </w:rPr>
        <w:t> к Контракту);</w:t>
      </w:r>
    </w:p>
    <w:p w14:paraId="444AB53E"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сведения об организации-Заказчике (</w:t>
      </w:r>
      <w:hyperlink r:id="rId25" w:anchor="block_16000" w:history="1">
        <w:r w:rsidRPr="000379E1">
          <w:rPr>
            <w:rFonts w:ascii="Times New Roman" w:eastAsia="Calibri" w:hAnsi="Times New Roman" w:cs="Courier New"/>
            <w:sz w:val="20"/>
            <w:szCs w:val="20"/>
          </w:rPr>
          <w:t>приложение N 6</w:t>
        </w:r>
      </w:hyperlink>
      <w:r w:rsidRPr="000379E1">
        <w:rPr>
          <w:rFonts w:ascii="Times New Roman" w:eastAsia="Calibri" w:hAnsi="Times New Roman" w:cs="Times New Roman"/>
          <w:sz w:val="20"/>
          <w:szCs w:val="20"/>
        </w:rPr>
        <w:t> к Контракту);</w:t>
      </w:r>
    </w:p>
    <w:p w14:paraId="0117D8C7"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перечень рабочих мест, подлежащих СОУТ (</w:t>
      </w:r>
      <w:hyperlink r:id="rId26" w:anchor="block_17000" w:history="1">
        <w:r w:rsidRPr="000379E1">
          <w:rPr>
            <w:rFonts w:ascii="Times New Roman" w:eastAsia="Calibri" w:hAnsi="Times New Roman" w:cs="Courier New"/>
            <w:sz w:val="20"/>
            <w:szCs w:val="20"/>
          </w:rPr>
          <w:t>приложение N 7</w:t>
        </w:r>
      </w:hyperlink>
      <w:r w:rsidRPr="000379E1">
        <w:rPr>
          <w:rFonts w:ascii="Times New Roman" w:eastAsia="Calibri" w:hAnsi="Times New Roman" w:cs="Times New Roman"/>
          <w:sz w:val="20"/>
          <w:szCs w:val="20"/>
        </w:rPr>
        <w:t> к Контракту);</w:t>
      </w:r>
    </w:p>
    <w:p w14:paraId="0AE40830"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штатное расписание организации (содержащее информацию, имеющую отношение к проведению СОУТ);</w:t>
      </w:r>
    </w:p>
    <w:p w14:paraId="691ACE43"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копии приказов о приеме на работу работников, совмещающих должности, профессии (в случае совмещения);</w:t>
      </w:r>
    </w:p>
    <w:p w14:paraId="4467C7DA" w14:textId="72BA5192" w:rsidR="00EB58C0" w:rsidRPr="000379E1" w:rsidRDefault="00AC6EFD"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AC6EFD">
        <w:rPr>
          <w:rFonts w:ascii="Times New Roman" w:eastAsia="Calibri" w:hAnsi="Times New Roman" w:cs="Times New Roman"/>
          <w:sz w:val="20"/>
          <w:szCs w:val="20"/>
        </w:rPr>
        <w:t>Приказ Минтруда России N 988н, Минздрава России N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roofErr w:type="gramStart"/>
      <w:r w:rsidRPr="00AC6EFD">
        <w:rPr>
          <w:rFonts w:ascii="Times New Roman" w:eastAsia="Calibri" w:hAnsi="Times New Roman" w:cs="Times New Roman"/>
          <w:sz w:val="20"/>
          <w:szCs w:val="20"/>
        </w:rPr>
        <w:t>"</w:t>
      </w:r>
      <w:r>
        <w:rPr>
          <w:rFonts w:ascii="Times New Roman" w:eastAsia="Calibri" w:hAnsi="Times New Roman" w:cs="Times New Roman"/>
          <w:sz w:val="20"/>
          <w:szCs w:val="20"/>
        </w:rPr>
        <w:t xml:space="preserve"> </w:t>
      </w:r>
      <w:r w:rsidR="00EB58C0" w:rsidRPr="000379E1">
        <w:rPr>
          <w:rFonts w:ascii="Times New Roman" w:eastAsia="Calibri" w:hAnsi="Times New Roman" w:cs="Times New Roman"/>
          <w:sz w:val="20"/>
          <w:szCs w:val="20"/>
        </w:rPr>
        <w:t>;</w:t>
      </w:r>
      <w:proofErr w:type="gramEnd"/>
    </w:p>
    <w:p w14:paraId="5C6AE0BE"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список 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0B3CBE1B"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список работников, имеющих право на дополнительный отпуск и сокращенный рабочий день;</w:t>
      </w:r>
    </w:p>
    <w:p w14:paraId="3455C68F"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список профессий рабочих и должностей служащих, имеющих право на досрочное назначение трудовой пенсии;</w:t>
      </w:r>
    </w:p>
    <w:p w14:paraId="59AF30FE"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список профессий рабочих и должностей служащих, имеющих право на доплаты (размер повышения оплаты труда) к окладу (факторы, их обусловливающие);</w:t>
      </w:r>
    </w:p>
    <w:p w14:paraId="30F76055"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список работников, которым выдаются средства индивидуальной защиты;</w:t>
      </w:r>
    </w:p>
    <w:p w14:paraId="1D37717A"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сведения об инвалидах, работающих в организации;</w:t>
      </w:r>
    </w:p>
    <w:p w14:paraId="73090B91"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lastRenderedPageBreak/>
        <w:t>страховые номера индивидуальных лицевых счетов работников, рабочие места которых подлежат СОУТ согласно Контракту;</w:t>
      </w:r>
    </w:p>
    <w:p w14:paraId="3D0DA6FF"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перечень оборудования, инструментов и приспособлений, применяемых на рабочих местах, подлежащих СОУТ, а также используемых материалов и сырья (</w:t>
      </w:r>
      <w:hyperlink r:id="rId27" w:anchor="block_18000" w:history="1">
        <w:r w:rsidRPr="000379E1">
          <w:rPr>
            <w:rFonts w:ascii="Times New Roman" w:eastAsia="Calibri" w:hAnsi="Times New Roman" w:cs="Courier New"/>
            <w:sz w:val="20"/>
            <w:szCs w:val="20"/>
          </w:rPr>
          <w:t>приложение N 8</w:t>
        </w:r>
      </w:hyperlink>
      <w:r w:rsidRPr="000379E1">
        <w:rPr>
          <w:rFonts w:ascii="Times New Roman" w:eastAsia="Calibri" w:hAnsi="Times New Roman" w:cs="Times New Roman"/>
          <w:sz w:val="20"/>
          <w:szCs w:val="20"/>
        </w:rPr>
        <w:t> к Контракту);</w:t>
      </w:r>
    </w:p>
    <w:p w14:paraId="4FCC5F13"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разъяснения по вопросам проведения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6E683EF4"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3.2.2.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14:paraId="30441BCA"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3.2.3.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w:t>
      </w:r>
    </w:p>
    <w:p w14:paraId="3FEAE5AE"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3.2.4.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317A2120"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3.2.5. содействовать Исполнителю в своевременном и полном проведении СОУТ, создавать для этого соответствующие условия;</w:t>
      </w:r>
    </w:p>
    <w:p w14:paraId="35558518"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3.2.6. обеспечивать доступ к рабочим местам представителям Исполнителя;</w:t>
      </w:r>
    </w:p>
    <w:p w14:paraId="2CDFB399"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3.2.7.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 (или) опасных факторов производственной среды и трудового процесса;</w:t>
      </w:r>
    </w:p>
    <w:p w14:paraId="1CF9D22C"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37009071"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3.2.9. давать работникам организации-Заказчика необходимые разъяснения по вопросам проведения СОУТ на их рабочих местах;</w:t>
      </w:r>
    </w:p>
    <w:p w14:paraId="2BB20A35"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3.2.10. своевременно принять и оплатить надлежащим образом оказанные Исполнителем Услуги в соответствии с Контрактом;</w:t>
      </w:r>
    </w:p>
    <w:p w14:paraId="683E4DD9"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3.2.11.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уведомлением о вручении либо в форме электронного документа, подписанного </w:t>
      </w:r>
      <w:hyperlink r:id="rId28" w:anchor="block_54" w:history="1">
        <w:r w:rsidRPr="000379E1">
          <w:rPr>
            <w:rFonts w:ascii="Times New Roman" w:eastAsia="Calibri" w:hAnsi="Times New Roman" w:cs="Courier New"/>
            <w:sz w:val="20"/>
            <w:szCs w:val="20"/>
          </w:rPr>
          <w:t>квалифицированной электронной подписью</w:t>
        </w:r>
      </w:hyperlink>
      <w:r w:rsidRPr="000379E1">
        <w:rPr>
          <w:rFonts w:ascii="Times New Roman" w:eastAsia="Calibri" w:hAnsi="Times New Roman" w:cs="Times New Roman"/>
          <w:sz w:val="20"/>
          <w:szCs w:val="20"/>
        </w:rPr>
        <w:t>;</w:t>
      </w:r>
    </w:p>
    <w:p w14:paraId="393D5952"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3.2.12.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01987051" w14:textId="4E4CF68E" w:rsidR="00EB58C0" w:rsidRPr="00E21173"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3.2.13. исполнять требования законодательства Российской Федерации о СОУТ и иные обязанности, </w:t>
      </w:r>
      <w:r w:rsidRPr="00E21173">
        <w:rPr>
          <w:rFonts w:ascii="Times New Roman" w:eastAsia="Calibri" w:hAnsi="Times New Roman" w:cs="Times New Roman"/>
          <w:sz w:val="20"/>
          <w:szCs w:val="20"/>
        </w:rPr>
        <w:t>предусмотренные Контрактом.</w:t>
      </w:r>
    </w:p>
    <w:p w14:paraId="25B115E1" w14:textId="5C6F8474" w:rsidR="00EC7B54" w:rsidRPr="00E21173" w:rsidRDefault="008605C6" w:rsidP="00EC7B54">
      <w:pPr>
        <w:pStyle w:val="ConsPlusNormal"/>
        <w:ind w:firstLine="540"/>
        <w:jc w:val="both"/>
        <w:rPr>
          <w:rFonts w:ascii="Times New Roman" w:hAnsi="Times New Roman" w:cs="Times New Roman"/>
          <w:sz w:val="20"/>
        </w:rPr>
      </w:pPr>
      <w:r w:rsidRPr="00E21173">
        <w:rPr>
          <w:rFonts w:ascii="Times New Roman" w:eastAsia="Calibri" w:hAnsi="Times New Roman" w:cs="Times New Roman"/>
          <w:sz w:val="20"/>
        </w:rPr>
        <w:t xml:space="preserve">    </w:t>
      </w:r>
      <w:r w:rsidR="00EC7B54" w:rsidRPr="00E21173">
        <w:rPr>
          <w:rFonts w:ascii="Times New Roman" w:eastAsia="Calibri" w:hAnsi="Times New Roman" w:cs="Times New Roman"/>
          <w:sz w:val="20"/>
        </w:rPr>
        <w:t xml:space="preserve">3.2.14. </w:t>
      </w:r>
      <w:r w:rsidR="00EC7B54" w:rsidRPr="00E21173">
        <w:rPr>
          <w:rFonts w:ascii="Times New Roman" w:hAnsi="Times New Roman" w:cs="Times New Roman"/>
          <w:sz w:val="20"/>
        </w:rPr>
        <w:t>Сформировать и направить Исполнителю акт приемки товаров, работ, услуг (ф. 0510452).</w:t>
      </w:r>
    </w:p>
    <w:p w14:paraId="50197884" w14:textId="77777777" w:rsidR="00EB58C0" w:rsidRPr="00E21173"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E21173">
        <w:rPr>
          <w:rFonts w:ascii="Times New Roman" w:eastAsia="Calibri" w:hAnsi="Times New Roman" w:cs="Times New Roman"/>
          <w:sz w:val="20"/>
          <w:szCs w:val="20"/>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7C31366B" w14:textId="77777777" w:rsidR="00EB58C0" w:rsidRPr="00E21173"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E21173">
        <w:rPr>
          <w:rFonts w:ascii="Times New Roman" w:eastAsia="Calibri" w:hAnsi="Times New Roman" w:cs="Times New Roman"/>
          <w:sz w:val="20"/>
          <w:szCs w:val="20"/>
        </w:rPr>
        <w:t>3.4. Исполнитель имеет право:</w:t>
      </w:r>
    </w:p>
    <w:p w14:paraId="0701A3B5"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E21173">
        <w:rPr>
          <w:rFonts w:ascii="Times New Roman" w:eastAsia="Calibri" w:hAnsi="Times New Roman" w:cs="Times New Roman"/>
          <w:sz w:val="20"/>
          <w:szCs w:val="20"/>
        </w:rPr>
        <w:t>3.4.1. отказаться в порядке, установленном </w:t>
      </w:r>
      <w:hyperlink r:id="rId29" w:history="1">
        <w:r w:rsidRPr="00E21173">
          <w:rPr>
            <w:rFonts w:ascii="Times New Roman" w:eastAsia="Calibri" w:hAnsi="Times New Roman" w:cs="Courier New"/>
            <w:sz w:val="20"/>
            <w:szCs w:val="20"/>
          </w:rPr>
          <w:t>Федеральным законом</w:t>
        </w:r>
      </w:hyperlink>
      <w:r w:rsidRPr="00E21173">
        <w:rPr>
          <w:rFonts w:ascii="Times New Roman" w:eastAsia="Calibri" w:hAnsi="Times New Roman" w:cs="Times New Roman"/>
          <w:sz w:val="20"/>
          <w:szCs w:val="20"/>
        </w:rPr>
        <w:t> от 28.12.2013 N 426-ФЗ, от проведения СОУТ, если при ее проведении возникла либо может возникнуть угроза жизни или здоровью работников</w:t>
      </w:r>
      <w:r w:rsidRPr="000379E1">
        <w:rPr>
          <w:rFonts w:ascii="Times New Roman" w:eastAsia="Calibri" w:hAnsi="Times New Roman" w:cs="Times New Roman"/>
          <w:sz w:val="20"/>
          <w:szCs w:val="20"/>
        </w:rPr>
        <w:t xml:space="preserve"> организации-Заказчика;</w:t>
      </w:r>
    </w:p>
    <w:p w14:paraId="64F1FB8B"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3.4.2.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324BE474"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3.4.3.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248811A1"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13191F03"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3.5. Исполнитель обязуется:</w:t>
      </w:r>
    </w:p>
    <w:p w14:paraId="45C7818B"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3.5.1. предоставлять по требованию Заказчика документы, подтверждающие соответствие Исполнителя требованиям, установленным </w:t>
      </w:r>
      <w:hyperlink r:id="rId30" w:anchor="block_19" w:history="1">
        <w:r w:rsidRPr="000379E1">
          <w:rPr>
            <w:rFonts w:ascii="Times New Roman" w:eastAsia="Calibri" w:hAnsi="Times New Roman" w:cs="Courier New"/>
            <w:sz w:val="20"/>
            <w:szCs w:val="20"/>
          </w:rPr>
          <w:t>статьей 19</w:t>
        </w:r>
      </w:hyperlink>
      <w:r w:rsidRPr="000379E1">
        <w:rPr>
          <w:rFonts w:ascii="Times New Roman" w:eastAsia="Calibri" w:hAnsi="Times New Roman" w:cs="Times New Roman"/>
          <w:sz w:val="20"/>
          <w:szCs w:val="20"/>
        </w:rPr>
        <w:t> Федерального закона от 28.12.2013 N 426-ФЗ;</w:t>
      </w:r>
    </w:p>
    <w:p w14:paraId="11C187F7" w14:textId="77777777" w:rsidR="00EB58C0" w:rsidRPr="00E21173"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3.5.2. предоставлять по требованию Заказчика обоснования результатов проведения СОУТ, а также давать работникам </w:t>
      </w:r>
      <w:r w:rsidRPr="00E21173">
        <w:rPr>
          <w:rFonts w:ascii="Times New Roman" w:eastAsia="Calibri" w:hAnsi="Times New Roman" w:cs="Times New Roman"/>
          <w:sz w:val="20"/>
          <w:szCs w:val="20"/>
        </w:rPr>
        <w:t>Заказчика разъяснения по вопросам проведения СОУТ на их рабочих местах;</w:t>
      </w:r>
    </w:p>
    <w:p w14:paraId="4889D9BC" w14:textId="77777777" w:rsidR="00EB58C0" w:rsidRPr="00E21173"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E21173">
        <w:rPr>
          <w:rFonts w:ascii="Times New Roman" w:eastAsia="Calibri" w:hAnsi="Times New Roman" w:cs="Times New Roman"/>
          <w:sz w:val="20"/>
          <w:szCs w:val="20"/>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6B72D451" w14:textId="0811F270" w:rsidR="00EB58C0" w:rsidRPr="00D124F4" w:rsidRDefault="00EB58C0" w:rsidP="00D124F4">
      <w:pPr>
        <w:pStyle w:val="ConsPlusNormal"/>
        <w:ind w:firstLine="540"/>
        <w:jc w:val="both"/>
        <w:rPr>
          <w:rFonts w:ascii="Times New Roman" w:hAnsi="Times New Roman" w:cs="Times New Roman"/>
          <w:b/>
          <w:sz w:val="24"/>
          <w:szCs w:val="24"/>
        </w:rPr>
      </w:pPr>
      <w:r w:rsidRPr="00E21173">
        <w:rPr>
          <w:rFonts w:ascii="Times New Roman" w:eastAsia="Calibri" w:hAnsi="Times New Roman" w:cs="Times New Roman"/>
          <w:sz w:val="20"/>
        </w:rPr>
        <w:t>3.5.4. оказывать Услуги с соблюдением требований, установленных </w:t>
      </w:r>
      <w:hyperlink r:id="rId31" w:history="1">
        <w:r w:rsidRPr="00E21173">
          <w:rPr>
            <w:rFonts w:ascii="Times New Roman" w:eastAsia="Calibri" w:hAnsi="Times New Roman" w:cs="Courier New"/>
            <w:sz w:val="20"/>
          </w:rPr>
          <w:t>Федеральным законом</w:t>
        </w:r>
      </w:hyperlink>
      <w:r w:rsidRPr="00E21173">
        <w:rPr>
          <w:rFonts w:ascii="Times New Roman" w:eastAsia="Calibri" w:hAnsi="Times New Roman" w:cs="Times New Roman"/>
          <w:sz w:val="20"/>
        </w:rPr>
        <w:t> от 28.12.2013 N 426-ФЗ, а также </w:t>
      </w:r>
      <w:r w:rsidR="00D124F4" w:rsidRPr="00E21173">
        <w:rPr>
          <w:rFonts w:ascii="Times New Roman" w:hAnsi="Times New Roman" w:cs="Times New Roman"/>
          <w:sz w:val="20"/>
        </w:rPr>
        <w:t>Приказом  Минтруда России от 21.11.2023 №817н</w:t>
      </w:r>
      <w:r w:rsidRPr="00E21173">
        <w:rPr>
          <w:rFonts w:ascii="Times New Roman" w:eastAsia="Calibri" w:hAnsi="Times New Roman" w:cs="Times New Roman"/>
          <w:sz w:val="20"/>
        </w:rPr>
        <w:t xml:space="preserve"> в соответствии с областью аккредитации испытательной лаборатории (центра) Исполнителя;</w:t>
      </w:r>
    </w:p>
    <w:p w14:paraId="2F480B28"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79E0CE60"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3.5.6.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405A38B4"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3.5.7. предоставлять по запросу Заказчика информацию о ходе оказания Услуг;</w:t>
      </w:r>
    </w:p>
    <w:p w14:paraId="603E26BB"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3.5.8. своевременно устранять выявленные Заказчиком недостатки;</w:t>
      </w:r>
    </w:p>
    <w:p w14:paraId="4B60CFDD"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5C133BC2"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3.5.10. передать Заказчику в срок, установленный Контрактом, отчет о проведении СОУТ на бумажном носителе;</w:t>
      </w:r>
    </w:p>
    <w:p w14:paraId="68E85F96"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14:paraId="35A7DCBA"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3.5.12. обеспечить сохранность документов, получаемых от Заказчика в ходе оказания Услуг;</w:t>
      </w:r>
    </w:p>
    <w:p w14:paraId="03CBA03E" w14:textId="77777777" w:rsidR="00EB58C0" w:rsidRPr="00E21173"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3.5.13.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 </w:t>
      </w:r>
      <w:hyperlink r:id="rId32" w:anchor="block_12000" w:history="1">
        <w:r w:rsidRPr="000379E1">
          <w:rPr>
            <w:rFonts w:ascii="Times New Roman" w:eastAsia="Calibri" w:hAnsi="Times New Roman" w:cs="Courier New"/>
            <w:sz w:val="20"/>
            <w:szCs w:val="20"/>
          </w:rPr>
          <w:t>Расчете</w:t>
        </w:r>
      </w:hyperlink>
      <w:r w:rsidRPr="000379E1">
        <w:rPr>
          <w:rFonts w:ascii="Times New Roman" w:eastAsia="Calibri" w:hAnsi="Times New Roman" w:cs="Courier New"/>
          <w:sz w:val="20"/>
          <w:szCs w:val="20"/>
        </w:rPr>
        <w:t xml:space="preserve"> стоимости услуг</w:t>
      </w:r>
      <w:r w:rsidRPr="000379E1">
        <w:rPr>
          <w:rFonts w:ascii="Times New Roman" w:eastAsia="Calibri" w:hAnsi="Times New Roman" w:cs="Times New Roman"/>
          <w:sz w:val="20"/>
          <w:szCs w:val="20"/>
        </w:rPr>
        <w:t>, а также </w:t>
      </w:r>
      <w:hyperlink r:id="rId33" w:anchor="block_13000" w:history="1">
        <w:r w:rsidRPr="000379E1">
          <w:rPr>
            <w:rFonts w:ascii="Times New Roman" w:eastAsia="Calibri" w:hAnsi="Times New Roman" w:cs="Courier New"/>
            <w:sz w:val="20"/>
            <w:szCs w:val="20"/>
          </w:rPr>
          <w:t>акте</w:t>
        </w:r>
      </w:hyperlink>
      <w:r w:rsidRPr="000379E1">
        <w:rPr>
          <w:rFonts w:ascii="Times New Roman" w:eastAsia="Calibri" w:hAnsi="Times New Roman" w:cs="Times New Roman"/>
          <w:sz w:val="20"/>
          <w:szCs w:val="20"/>
        </w:rPr>
        <w:t> сдачи-приемки оказанных Услуг</w:t>
      </w:r>
      <w:r w:rsidRPr="00E21173">
        <w:rPr>
          <w:rFonts w:ascii="Times New Roman" w:eastAsia="Calibri" w:hAnsi="Times New Roman" w:cs="Times New Roman"/>
          <w:sz w:val="20"/>
          <w:szCs w:val="20"/>
        </w:rPr>
        <w:t>;</w:t>
      </w:r>
    </w:p>
    <w:p w14:paraId="35CF27BE" w14:textId="12366474" w:rsidR="00EB58C0" w:rsidRPr="00E21173"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E21173">
        <w:rPr>
          <w:rFonts w:ascii="Times New Roman" w:eastAsia="Calibri" w:hAnsi="Times New Roman" w:cs="Times New Roman"/>
          <w:sz w:val="20"/>
          <w:szCs w:val="20"/>
        </w:rPr>
        <w:t>3.5.14.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B3E0A0C" w14:textId="62C69516" w:rsidR="00A6267E" w:rsidRPr="004C4EC6" w:rsidRDefault="004C4EC6" w:rsidP="00A6267E">
      <w:pPr>
        <w:pStyle w:val="ConsPlusNormal"/>
        <w:ind w:firstLine="540"/>
        <w:jc w:val="both"/>
        <w:rPr>
          <w:rFonts w:ascii="Times New Roman" w:hAnsi="Times New Roman" w:cs="Times New Roman"/>
          <w:sz w:val="20"/>
        </w:rPr>
      </w:pPr>
      <w:r w:rsidRPr="00E21173">
        <w:rPr>
          <w:rFonts w:ascii="Times New Roman" w:eastAsia="Calibri" w:hAnsi="Times New Roman" w:cs="Times New Roman"/>
          <w:sz w:val="20"/>
        </w:rPr>
        <w:t xml:space="preserve">    </w:t>
      </w:r>
      <w:r w:rsidR="00A6267E" w:rsidRPr="00E21173">
        <w:rPr>
          <w:rFonts w:ascii="Times New Roman" w:eastAsia="Calibri" w:hAnsi="Times New Roman" w:cs="Times New Roman"/>
          <w:sz w:val="20"/>
        </w:rPr>
        <w:t xml:space="preserve">3.5.15. </w:t>
      </w:r>
      <w:r w:rsidR="00A6267E" w:rsidRPr="00E21173">
        <w:rPr>
          <w:rFonts w:ascii="Times New Roman" w:hAnsi="Times New Roman" w:cs="Times New Roman"/>
          <w:sz w:val="20"/>
        </w:rPr>
        <w:t>Подписать акт приемки товаров, работ, услуг (ф. 0510452), направленный Заказчиком, в течение 3-х рабочих дней с даты направления акта Заказчиком.</w:t>
      </w:r>
    </w:p>
    <w:p w14:paraId="0614359F" w14:textId="77777777" w:rsidR="00A6267E" w:rsidRPr="00CF1C5D" w:rsidRDefault="00A6267E" w:rsidP="00A6267E">
      <w:pPr>
        <w:pStyle w:val="ConsPlusNormal"/>
        <w:jc w:val="both"/>
        <w:rPr>
          <w:rFonts w:ascii="Times New Roman" w:hAnsi="Times New Roman" w:cs="Times New Roman"/>
          <w:sz w:val="24"/>
          <w:szCs w:val="24"/>
        </w:rPr>
      </w:pPr>
      <w:bookmarkStart w:id="0" w:name="P172"/>
      <w:bookmarkEnd w:id="0"/>
    </w:p>
    <w:p w14:paraId="605AE0A9" w14:textId="77777777" w:rsidR="00EB58C0" w:rsidRPr="000379E1" w:rsidRDefault="00EB58C0" w:rsidP="00EB58C0">
      <w:pPr>
        <w:autoSpaceDE w:val="0"/>
        <w:autoSpaceDN w:val="0"/>
        <w:adjustRightInd w:val="0"/>
        <w:spacing w:after="0" w:line="240" w:lineRule="auto"/>
        <w:ind w:firstLine="709"/>
        <w:jc w:val="center"/>
        <w:rPr>
          <w:rFonts w:ascii="Times New Roman" w:eastAsia="Calibri" w:hAnsi="Times New Roman" w:cs="Times New Roman"/>
          <w:b/>
          <w:color w:val="000000"/>
          <w:sz w:val="20"/>
          <w:szCs w:val="20"/>
        </w:rPr>
      </w:pPr>
      <w:r w:rsidRPr="000379E1">
        <w:rPr>
          <w:rFonts w:ascii="Times New Roman" w:eastAsia="Calibri" w:hAnsi="Times New Roman" w:cs="Times New Roman"/>
          <w:b/>
          <w:color w:val="000000"/>
          <w:sz w:val="20"/>
          <w:szCs w:val="20"/>
        </w:rPr>
        <w:t>4. Отчет о проведении СОУТ</w:t>
      </w:r>
    </w:p>
    <w:p w14:paraId="012B2AAC"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color w:val="000000"/>
          <w:sz w:val="20"/>
          <w:szCs w:val="20"/>
        </w:rPr>
      </w:pPr>
      <w:r w:rsidRPr="000379E1">
        <w:rPr>
          <w:rFonts w:ascii="Times New Roman" w:eastAsia="Calibri" w:hAnsi="Times New Roman" w:cs="Times New Roman"/>
          <w:color w:val="000000"/>
          <w:sz w:val="20"/>
          <w:szCs w:val="20"/>
        </w:rPr>
        <w:t> 4.1. По окончании оказания Услуг по проведению СОУТ Исполнитель представляет Заказчику отчеты о проведении СОУТ.</w:t>
      </w:r>
    </w:p>
    <w:p w14:paraId="7010B4D7" w14:textId="37896871" w:rsidR="00EB58C0" w:rsidRPr="000379E1" w:rsidRDefault="00EB58C0" w:rsidP="009F2050">
      <w:pPr>
        <w:autoSpaceDE w:val="0"/>
        <w:autoSpaceDN w:val="0"/>
        <w:adjustRightInd w:val="0"/>
        <w:spacing w:after="0" w:line="240" w:lineRule="auto"/>
        <w:ind w:firstLine="709"/>
        <w:jc w:val="both"/>
        <w:rPr>
          <w:rFonts w:ascii="Times New Roman" w:eastAsia="Calibri" w:hAnsi="Times New Roman" w:cs="Times New Roman"/>
          <w:color w:val="000000"/>
          <w:sz w:val="20"/>
          <w:szCs w:val="20"/>
        </w:rPr>
      </w:pPr>
      <w:r w:rsidRPr="000379E1">
        <w:rPr>
          <w:rFonts w:ascii="Times New Roman" w:eastAsia="Calibri" w:hAnsi="Times New Roman" w:cs="Times New Roman"/>
          <w:color w:val="000000"/>
          <w:sz w:val="20"/>
          <w:szCs w:val="20"/>
        </w:rPr>
        <w:t xml:space="preserve">4.2. Отчеты о проведении </w:t>
      </w:r>
      <w:r w:rsidRPr="00E64F3E">
        <w:rPr>
          <w:rFonts w:ascii="Times New Roman" w:eastAsia="Calibri" w:hAnsi="Times New Roman" w:cs="Times New Roman"/>
          <w:color w:val="000000"/>
          <w:sz w:val="20"/>
          <w:szCs w:val="20"/>
        </w:rPr>
        <w:t>СОУТ составляется с соблюдением требований, установленных </w:t>
      </w:r>
      <w:hyperlink r:id="rId34" w:history="1">
        <w:r w:rsidRPr="00E64F3E">
          <w:rPr>
            <w:rFonts w:ascii="Times New Roman" w:eastAsia="Calibri" w:hAnsi="Times New Roman" w:cs="Courier New"/>
            <w:color w:val="000000"/>
            <w:sz w:val="20"/>
            <w:szCs w:val="20"/>
          </w:rPr>
          <w:t>Федеральным законом</w:t>
        </w:r>
      </w:hyperlink>
      <w:r w:rsidRPr="00E64F3E">
        <w:rPr>
          <w:rFonts w:ascii="Times New Roman" w:eastAsia="Calibri" w:hAnsi="Times New Roman" w:cs="Times New Roman"/>
          <w:color w:val="000000"/>
          <w:sz w:val="20"/>
          <w:szCs w:val="20"/>
        </w:rPr>
        <w:t> от 28.12.2013 N 426-ФЗ, а также </w:t>
      </w:r>
      <w:r w:rsidR="009F2050" w:rsidRPr="00E64F3E">
        <w:rPr>
          <w:rFonts w:ascii="Times New Roman" w:hAnsi="Times New Roman" w:cs="Times New Roman"/>
          <w:sz w:val="20"/>
          <w:szCs w:val="20"/>
        </w:rPr>
        <w:t>Приказом  Минтруда России от 21.11.2023 №817н</w:t>
      </w:r>
      <w:r w:rsidR="00650980" w:rsidRPr="00E64F3E">
        <w:rPr>
          <w:rFonts w:ascii="Times New Roman" w:hAnsi="Times New Roman" w:cs="Times New Roman"/>
          <w:sz w:val="20"/>
          <w:szCs w:val="20"/>
        </w:rPr>
        <w:t>.</w:t>
      </w:r>
    </w:p>
    <w:p w14:paraId="4BF68A53"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color w:val="000000"/>
          <w:sz w:val="20"/>
          <w:szCs w:val="20"/>
        </w:rPr>
      </w:pPr>
      <w:r w:rsidRPr="000379E1">
        <w:rPr>
          <w:rFonts w:ascii="Times New Roman" w:eastAsia="Calibri" w:hAnsi="Times New Roman" w:cs="Times New Roman"/>
          <w:color w:val="000000"/>
          <w:sz w:val="20"/>
          <w:szCs w:val="20"/>
        </w:rPr>
        <w:t>4.3. Отчеты о проведении СОУТ на бумажном носителе представляется Исполнителем Заказчику в количестве одного экземпляра.</w:t>
      </w:r>
    </w:p>
    <w:p w14:paraId="4C257F06"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color w:val="000000"/>
          <w:sz w:val="20"/>
          <w:szCs w:val="20"/>
        </w:rPr>
        <w:t>4.4. Исполнитель в течение 10 (десяти) рабочих дней с даты утверждения отчетов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w:t>
      </w:r>
      <w:hyperlink r:id="rId35" w:anchor="block_54" w:history="1">
        <w:r w:rsidRPr="000379E1">
          <w:rPr>
            <w:rFonts w:ascii="Times New Roman" w:eastAsia="Calibri" w:hAnsi="Times New Roman" w:cs="Courier New"/>
            <w:color w:val="000000"/>
            <w:sz w:val="20"/>
            <w:szCs w:val="20"/>
          </w:rPr>
          <w:t>квалифицированной электронной подписью</w:t>
        </w:r>
      </w:hyperlink>
      <w:r w:rsidRPr="000379E1">
        <w:rPr>
          <w:rFonts w:ascii="Times New Roman" w:eastAsia="Calibri" w:hAnsi="Times New Roman" w:cs="Times New Roman"/>
          <w:sz w:val="20"/>
          <w:szCs w:val="20"/>
        </w:rPr>
        <w:t>, сведения, предусмотренные </w:t>
      </w:r>
      <w:hyperlink r:id="rId36" w:anchor="block_182" w:history="1">
        <w:r w:rsidRPr="000379E1">
          <w:rPr>
            <w:rFonts w:ascii="Times New Roman" w:eastAsia="Calibri" w:hAnsi="Times New Roman" w:cs="Courier New"/>
            <w:sz w:val="20"/>
            <w:szCs w:val="20"/>
          </w:rPr>
          <w:t>частью 2 статьи 18</w:t>
        </w:r>
      </w:hyperlink>
      <w:r w:rsidRPr="000379E1">
        <w:rPr>
          <w:rFonts w:ascii="Times New Roman" w:eastAsia="Calibri" w:hAnsi="Times New Roman" w:cs="Times New Roman"/>
          <w:sz w:val="20"/>
          <w:szCs w:val="20"/>
        </w:rPr>
        <w:t> Федерального закона от 28.12.2013 N 426-ФЗ.</w:t>
      </w:r>
    </w:p>
    <w:p w14:paraId="5586E018"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w:t>
      </w:r>
    </w:p>
    <w:p w14:paraId="324FED88" w14:textId="77777777" w:rsidR="00EB58C0" w:rsidRPr="000379E1" w:rsidRDefault="00EB58C0" w:rsidP="00EB58C0">
      <w:pPr>
        <w:autoSpaceDE w:val="0"/>
        <w:autoSpaceDN w:val="0"/>
        <w:adjustRightInd w:val="0"/>
        <w:spacing w:after="0" w:line="240" w:lineRule="auto"/>
        <w:ind w:firstLine="709"/>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5. Порядок сдачи и приемки оказанных услуг</w:t>
      </w:r>
    </w:p>
    <w:p w14:paraId="3BAA5ACA"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оказанных Услуг в соответствии с </w:t>
      </w:r>
      <w:hyperlink r:id="rId37" w:history="1">
        <w:r w:rsidRPr="000379E1">
          <w:rPr>
            <w:rFonts w:ascii="Times New Roman" w:eastAsia="Calibri" w:hAnsi="Times New Roman" w:cs="Courier New"/>
            <w:sz w:val="20"/>
            <w:szCs w:val="20"/>
          </w:rPr>
          <w:t>Федеральным законом</w:t>
        </w:r>
      </w:hyperlink>
      <w:r w:rsidRPr="000379E1">
        <w:rPr>
          <w:rFonts w:ascii="Times New Roman" w:eastAsia="Calibri" w:hAnsi="Times New Roman" w:cs="Times New Roman"/>
          <w:sz w:val="20"/>
          <w:szCs w:val="20"/>
        </w:rPr>
        <w:t> от 05.04.2013 N 44-ФЗ.</w:t>
      </w:r>
    </w:p>
    <w:p w14:paraId="1169D964"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5.2.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24C59B49" w14:textId="14185495"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5.3.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(этапам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4BE2FDB6"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5.4. По решению Заказчика для приемки оказанных Услуг может создаваться приемочная комиссия.</w:t>
      </w:r>
    </w:p>
    <w:p w14:paraId="5E2BFFD0" w14:textId="5A21655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5.5. Приемка оказанных Услуг, осуществляется Заказчиком в течение 5 рабочих дней со дня получения </w:t>
      </w:r>
      <w:hyperlink r:id="rId38" w:anchor="block_13000" w:history="1">
        <w:r w:rsidRPr="000379E1">
          <w:rPr>
            <w:rFonts w:ascii="Times New Roman" w:eastAsia="Calibri" w:hAnsi="Times New Roman" w:cs="Courier New"/>
            <w:sz w:val="20"/>
            <w:szCs w:val="20"/>
          </w:rPr>
          <w:t>акта</w:t>
        </w:r>
      </w:hyperlink>
      <w:r w:rsidRPr="000379E1">
        <w:rPr>
          <w:rFonts w:ascii="Times New Roman" w:eastAsia="Calibri" w:hAnsi="Times New Roman" w:cs="Times New Roman"/>
          <w:sz w:val="20"/>
          <w:szCs w:val="20"/>
        </w:rPr>
        <w:t xml:space="preserve"> сдачи-приемки оказанных Услуг, который подпис</w:t>
      </w:r>
      <w:r w:rsidR="00FD0D67">
        <w:rPr>
          <w:rFonts w:ascii="Times New Roman" w:eastAsia="Calibri" w:hAnsi="Times New Roman" w:cs="Times New Roman"/>
          <w:sz w:val="20"/>
          <w:szCs w:val="20"/>
        </w:rPr>
        <w:t xml:space="preserve">ывается Заказчиком (в случае </w:t>
      </w:r>
      <w:r w:rsidRPr="000379E1">
        <w:rPr>
          <w:rFonts w:ascii="Times New Roman" w:eastAsia="Calibri" w:hAnsi="Times New Roman" w:cs="Times New Roman"/>
          <w:sz w:val="20"/>
          <w:szCs w:val="20"/>
        </w:rPr>
        <w:t xml:space="preserve">создания приемочной комиссии подписывается всеми   членами приемочной   комиссии и утверждается Заказчиком), либо в течение 5 рабочих дней Заказчиком направляется в письменной форме мотивированный отказ от подписания   </w:t>
      </w:r>
      <w:hyperlink r:id="rId39" w:anchor="block_13000" w:history="1">
        <w:r w:rsidRPr="000379E1">
          <w:rPr>
            <w:rFonts w:ascii="Times New Roman" w:eastAsia="Calibri" w:hAnsi="Times New Roman" w:cs="Courier New"/>
            <w:sz w:val="20"/>
            <w:szCs w:val="20"/>
          </w:rPr>
          <w:t>акта</w:t>
        </w:r>
      </w:hyperlink>
      <w:r w:rsidRPr="000379E1">
        <w:rPr>
          <w:rFonts w:ascii="Times New Roman" w:eastAsia="Calibri" w:hAnsi="Times New Roman" w:cs="Times New Roman"/>
          <w:sz w:val="20"/>
          <w:szCs w:val="20"/>
        </w:rPr>
        <w:t xml:space="preserve"> сдачи-приемки оказанных Услуг. </w:t>
      </w:r>
    </w:p>
    <w:p w14:paraId="5901C074" w14:textId="7B1D89D9"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14:paraId="3340FF94"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5.6.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w:t>
      </w:r>
      <w:proofErr w:type="gramStart"/>
      <w:r w:rsidRPr="000379E1">
        <w:rPr>
          <w:rFonts w:ascii="Times New Roman" w:eastAsia="Calibri" w:hAnsi="Times New Roman" w:cs="Times New Roman"/>
          <w:sz w:val="20"/>
          <w:szCs w:val="20"/>
        </w:rPr>
        <w:t>Услуг  и</w:t>
      </w:r>
      <w:proofErr w:type="gramEnd"/>
      <w:r w:rsidRPr="000379E1">
        <w:rPr>
          <w:rFonts w:ascii="Times New Roman" w:eastAsia="Calibri" w:hAnsi="Times New Roman" w:cs="Times New Roman"/>
          <w:sz w:val="20"/>
          <w:szCs w:val="20"/>
        </w:rPr>
        <w:t xml:space="preserve"> устранено Исполнителем.</w:t>
      </w:r>
    </w:p>
    <w:p w14:paraId="5F9997A5" w14:textId="12D47FFD" w:rsidR="00EB58C0" w:rsidRPr="0050489C"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50489C">
        <w:rPr>
          <w:rFonts w:ascii="Times New Roman" w:eastAsia="Calibri" w:hAnsi="Times New Roman" w:cs="Times New Roman"/>
          <w:sz w:val="20"/>
          <w:szCs w:val="20"/>
        </w:rPr>
        <w:t xml:space="preserve">5.7. Услуги, предусмотренные Контрактом, считаются оказанными с даты подписания </w:t>
      </w:r>
      <w:r w:rsidR="00475C5B" w:rsidRPr="0050489C">
        <w:rPr>
          <w:rFonts w:ascii="Times New Roman" w:eastAsia="Calibri" w:hAnsi="Times New Roman" w:cs="Times New Roman"/>
          <w:sz w:val="20"/>
          <w:szCs w:val="20"/>
        </w:rPr>
        <w:t>Заказчиком</w:t>
      </w:r>
      <w:r w:rsidR="00B1271E" w:rsidRPr="0050489C">
        <w:rPr>
          <w:rFonts w:ascii="Times New Roman" w:eastAsia="Calibri" w:hAnsi="Times New Roman" w:cs="Times New Roman"/>
          <w:sz w:val="20"/>
          <w:szCs w:val="20"/>
        </w:rPr>
        <w:t xml:space="preserve"> </w:t>
      </w:r>
      <w:hyperlink r:id="rId40" w:anchor="block_13000" w:history="1">
        <w:r w:rsidRPr="0050489C">
          <w:rPr>
            <w:rFonts w:ascii="Times New Roman" w:eastAsia="Calibri" w:hAnsi="Times New Roman" w:cs="Courier New"/>
            <w:sz w:val="20"/>
            <w:szCs w:val="20"/>
          </w:rPr>
          <w:t>акта</w:t>
        </w:r>
      </w:hyperlink>
      <w:r w:rsidRPr="0050489C">
        <w:rPr>
          <w:rFonts w:ascii="Times New Roman" w:eastAsia="Calibri" w:hAnsi="Times New Roman" w:cs="Times New Roman"/>
          <w:sz w:val="20"/>
          <w:szCs w:val="20"/>
        </w:rPr>
        <w:t> сдачи-приемки оказанных Услуг.</w:t>
      </w:r>
    </w:p>
    <w:p w14:paraId="225B8EB4"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50489C">
        <w:rPr>
          <w:rFonts w:ascii="Times New Roman" w:eastAsia="Calibri" w:hAnsi="Times New Roman" w:cs="Times New Roman"/>
          <w:sz w:val="20"/>
          <w:szCs w:val="20"/>
        </w:rPr>
        <w:t>5.8. По окончании исполнения   Сторонами обязательств по   Контракту Исполнитель в течение 5 рабочих</w:t>
      </w:r>
      <w:r w:rsidRPr="000379E1">
        <w:rPr>
          <w:rFonts w:ascii="Times New Roman" w:eastAsia="Calibri" w:hAnsi="Times New Roman" w:cs="Times New Roman"/>
          <w:sz w:val="20"/>
          <w:szCs w:val="20"/>
        </w:rPr>
        <w:t xml:space="preserve"> дней представляет Заказчику акт сверки  расчетов по Контракту (</w:t>
      </w:r>
      <w:hyperlink r:id="rId41" w:anchor="block_14000" w:history="1">
        <w:r w:rsidRPr="000379E1">
          <w:rPr>
            <w:rFonts w:ascii="Times New Roman" w:eastAsia="Calibri" w:hAnsi="Times New Roman" w:cs="Times New Roman"/>
            <w:sz w:val="20"/>
            <w:szCs w:val="20"/>
          </w:rPr>
          <w:t>приложение N 4</w:t>
        </w:r>
      </w:hyperlink>
      <w:r w:rsidRPr="000379E1">
        <w:rPr>
          <w:rFonts w:ascii="Times New Roman" w:eastAsia="Calibri" w:hAnsi="Times New Roman" w:cs="Times New Roman"/>
          <w:sz w:val="20"/>
          <w:szCs w:val="20"/>
        </w:rPr>
        <w:t xml:space="preserve"> к Контракту).</w:t>
      </w:r>
    </w:p>
    <w:p w14:paraId="2D7E493D"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w:t>
      </w:r>
    </w:p>
    <w:p w14:paraId="60CC6553" w14:textId="77777777" w:rsidR="00EB58C0" w:rsidRPr="000379E1" w:rsidRDefault="00EB58C0" w:rsidP="00EB58C0">
      <w:pPr>
        <w:autoSpaceDE w:val="0"/>
        <w:autoSpaceDN w:val="0"/>
        <w:adjustRightInd w:val="0"/>
        <w:spacing w:after="0" w:line="240" w:lineRule="auto"/>
        <w:ind w:firstLine="709"/>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6. Ответственность Сторон</w:t>
      </w:r>
    </w:p>
    <w:p w14:paraId="7B329B2B"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6.1. В случае неисполнения или ненадлежащего исполнения Контракта Стороны несут ответственность в соответствии с законодательством Российской Федерации.</w:t>
      </w:r>
    </w:p>
    <w:p w14:paraId="5F77BA4E"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6.2. Исполнитель несет ответственность перед Заказчиком за допущенные отступления от требований, предусмотренных Контрактом.</w:t>
      </w:r>
    </w:p>
    <w:p w14:paraId="0F331B94"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6B5BD0E"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w:t>
      </w:r>
    </w:p>
    <w:p w14:paraId="75229614" w14:textId="18B24CCA"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Размер штрафа определяется в соответствии с пунктом </w:t>
      </w:r>
      <w:r w:rsidR="00C35D66" w:rsidRPr="00C35D66">
        <w:rPr>
          <w:rFonts w:ascii="Times New Roman" w:eastAsia="Calibri" w:hAnsi="Times New Roman" w:cs="Times New Roman"/>
          <w:sz w:val="20"/>
          <w:szCs w:val="20"/>
        </w:rPr>
        <w:t>3</w:t>
      </w:r>
      <w:r w:rsidRPr="000379E1">
        <w:rPr>
          <w:rFonts w:ascii="Times New Roman" w:eastAsia="Calibri" w:hAnsi="Times New Roman" w:cs="Times New Roman"/>
          <w:sz w:val="20"/>
          <w:szCs w:val="20"/>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 августа 2017 г. N 1042, и составляет 1</w:t>
      </w:r>
      <w:r w:rsidR="00C35D66" w:rsidRPr="00C35D66">
        <w:rPr>
          <w:rFonts w:ascii="Times New Roman" w:eastAsia="Calibri" w:hAnsi="Times New Roman" w:cs="Times New Roman"/>
          <w:sz w:val="20"/>
          <w:szCs w:val="20"/>
        </w:rPr>
        <w:t>0</w:t>
      </w:r>
      <w:r w:rsidRPr="000379E1">
        <w:rPr>
          <w:rFonts w:ascii="Times New Roman" w:eastAsia="Calibri" w:hAnsi="Times New Roman" w:cs="Times New Roman"/>
          <w:sz w:val="20"/>
          <w:szCs w:val="20"/>
        </w:rPr>
        <w:t xml:space="preserve"> % цены Контракта.</w:t>
      </w:r>
    </w:p>
    <w:p w14:paraId="4AE46EDB"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размере1000 рублей.</w:t>
      </w:r>
    </w:p>
    <w:p w14:paraId="387DAF7C" w14:textId="0B3890D1"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6.6. 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14:paraId="48C1FF6A"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5705767"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1D5F8B6"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18B34658"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В случае просрочки исполнения Заказчиком обязательств, предусмотренных Контрактом, Заказчик уплачивает </w:t>
      </w:r>
      <w:proofErr w:type="gramStart"/>
      <w:r w:rsidRPr="000379E1">
        <w:rPr>
          <w:rFonts w:ascii="Times New Roman" w:eastAsia="Calibri" w:hAnsi="Times New Roman" w:cs="Times New Roman"/>
          <w:sz w:val="20"/>
          <w:szCs w:val="20"/>
        </w:rPr>
        <w:t>Исполнителю  пени</w:t>
      </w:r>
      <w:proofErr w:type="gramEnd"/>
      <w:r w:rsidRPr="000379E1">
        <w:rPr>
          <w:rFonts w:ascii="Times New Roman" w:eastAsia="Calibri" w:hAnsi="Times New Roman" w:cs="Times New Roman"/>
          <w:sz w:val="20"/>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09E6AD9"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4875C83F"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Исполнителю штраф в размере 1000 рублей.</w:t>
      </w:r>
    </w:p>
    <w:p w14:paraId="698FE250"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FEA1790"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14:paraId="6296DCDB"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6.12.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 </w:t>
      </w:r>
    </w:p>
    <w:p w14:paraId="50A3ACD4"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322A10BE"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6.14. Указанная в настоящем разделе Контракта неустойка (пени, штраф) взимаются за каждое нарушение в отдельности.</w:t>
      </w:r>
    </w:p>
    <w:p w14:paraId="12D106B1"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F3D8E81"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6.16.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14:paraId="6A7D3AAB" w14:textId="77777777" w:rsidR="00C35D66" w:rsidRDefault="00C35D66" w:rsidP="00EB58C0">
      <w:pPr>
        <w:autoSpaceDE w:val="0"/>
        <w:autoSpaceDN w:val="0"/>
        <w:adjustRightInd w:val="0"/>
        <w:spacing w:after="0" w:line="240" w:lineRule="auto"/>
        <w:ind w:firstLine="709"/>
        <w:jc w:val="center"/>
        <w:rPr>
          <w:rFonts w:ascii="Times New Roman" w:eastAsia="Times New Roman" w:hAnsi="Times New Roman" w:cs="Times New Roman"/>
          <w:b/>
          <w:sz w:val="20"/>
          <w:szCs w:val="20"/>
        </w:rPr>
      </w:pPr>
    </w:p>
    <w:p w14:paraId="7C93FBB9" w14:textId="07E6A445" w:rsidR="00EB58C0" w:rsidRPr="000379E1" w:rsidRDefault="00C35D66" w:rsidP="00EB58C0">
      <w:pPr>
        <w:autoSpaceDE w:val="0"/>
        <w:autoSpaceDN w:val="0"/>
        <w:adjustRightInd w:val="0"/>
        <w:spacing w:after="0" w:line="240" w:lineRule="auto"/>
        <w:ind w:firstLine="709"/>
        <w:jc w:val="center"/>
        <w:rPr>
          <w:rFonts w:ascii="Times New Roman" w:eastAsia="Times New Roman" w:hAnsi="Times New Roman" w:cs="Times New Roman"/>
          <w:b/>
          <w:sz w:val="20"/>
          <w:szCs w:val="20"/>
        </w:rPr>
      </w:pPr>
      <w:r w:rsidRPr="00C35D66">
        <w:rPr>
          <w:rFonts w:ascii="Times New Roman" w:eastAsia="Times New Roman" w:hAnsi="Times New Roman" w:cs="Times New Roman"/>
          <w:b/>
          <w:sz w:val="20"/>
          <w:szCs w:val="20"/>
        </w:rPr>
        <w:t>7</w:t>
      </w:r>
      <w:r w:rsidR="00EB58C0" w:rsidRPr="000379E1">
        <w:rPr>
          <w:rFonts w:ascii="Times New Roman" w:eastAsia="Times New Roman" w:hAnsi="Times New Roman" w:cs="Times New Roman"/>
          <w:b/>
          <w:sz w:val="20"/>
          <w:szCs w:val="20"/>
        </w:rPr>
        <w:t>. Конфиденциальность</w:t>
      </w:r>
    </w:p>
    <w:p w14:paraId="59B1B7C1" w14:textId="650648B8" w:rsidR="00EB58C0" w:rsidRPr="000379E1" w:rsidRDefault="00C35D66"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C35D66">
        <w:rPr>
          <w:rFonts w:ascii="Times New Roman" w:eastAsia="Times New Roman" w:hAnsi="Times New Roman" w:cs="Times New Roman"/>
          <w:sz w:val="20"/>
          <w:szCs w:val="20"/>
        </w:rPr>
        <w:t>7</w:t>
      </w:r>
      <w:r w:rsidR="00EB58C0" w:rsidRPr="000379E1">
        <w:rPr>
          <w:rFonts w:ascii="Times New Roman" w:eastAsia="Times New Roman" w:hAnsi="Times New Roman" w:cs="Times New Roman"/>
          <w:sz w:val="20"/>
          <w:szCs w:val="20"/>
        </w:rPr>
        <w:t>.1. Исполнитель не несет ответственности за действия Заказчика по соблюдению Заказчиком положений </w:t>
      </w:r>
      <w:hyperlink r:id="rId42" w:history="1">
        <w:r w:rsidR="00EB58C0" w:rsidRPr="000379E1">
          <w:rPr>
            <w:rFonts w:ascii="Times New Roman" w:eastAsia="Times New Roman" w:hAnsi="Times New Roman" w:cs="Courier New"/>
            <w:sz w:val="20"/>
            <w:szCs w:val="20"/>
          </w:rPr>
          <w:t>Федерального закона</w:t>
        </w:r>
      </w:hyperlink>
      <w:r w:rsidR="00EB58C0" w:rsidRPr="000379E1">
        <w:rPr>
          <w:rFonts w:ascii="Times New Roman" w:eastAsia="Times New Roman" w:hAnsi="Times New Roman" w:cs="Times New Roman"/>
          <w:sz w:val="20"/>
          <w:szCs w:val="20"/>
        </w:rPr>
        <w:t> от 27 июля 2006 г. N 152-ФЗ "О персональных данных" в отношении работников Заказчика, на рабочих местах которых проводится или проведена СОУТ.</w:t>
      </w:r>
    </w:p>
    <w:p w14:paraId="11E357F5" w14:textId="26D50529" w:rsidR="00EB58C0" w:rsidRPr="000379E1" w:rsidRDefault="00C35D66"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C35D66">
        <w:rPr>
          <w:rFonts w:ascii="Times New Roman" w:eastAsia="Times New Roman" w:hAnsi="Times New Roman" w:cs="Times New Roman"/>
          <w:sz w:val="20"/>
          <w:szCs w:val="20"/>
        </w:rPr>
        <w:t>7</w:t>
      </w:r>
      <w:r w:rsidR="00EB58C0" w:rsidRPr="000379E1">
        <w:rPr>
          <w:rFonts w:ascii="Times New Roman" w:eastAsia="Times New Roman" w:hAnsi="Times New Roman" w:cs="Times New Roman"/>
          <w:sz w:val="20"/>
          <w:szCs w:val="20"/>
        </w:rPr>
        <w:t>.2. Передача, распространение и обеспечение защиты информации, связанной с исполнением обязательств по Контракту, осуществляется Сторонами с соблюдением требований </w:t>
      </w:r>
      <w:hyperlink r:id="rId43" w:history="1">
        <w:r w:rsidR="00EB58C0" w:rsidRPr="000379E1">
          <w:rPr>
            <w:rFonts w:ascii="Times New Roman" w:eastAsia="Times New Roman" w:hAnsi="Times New Roman" w:cs="Courier New"/>
            <w:sz w:val="20"/>
            <w:szCs w:val="20"/>
          </w:rPr>
          <w:t>Федерального закона</w:t>
        </w:r>
      </w:hyperlink>
      <w:r w:rsidR="00EB58C0" w:rsidRPr="000379E1">
        <w:rPr>
          <w:rFonts w:ascii="Times New Roman" w:eastAsia="Times New Roman" w:hAnsi="Times New Roman" w:cs="Times New Roman"/>
          <w:sz w:val="20"/>
          <w:szCs w:val="20"/>
        </w:rPr>
        <w:t> от 27 июля 2006 г. N 149-ФЗ "Об информации, информационных технологиях и о защите информации". </w:t>
      </w:r>
    </w:p>
    <w:p w14:paraId="59B21A9C" w14:textId="3D764AD6" w:rsidR="00EB58C0" w:rsidRPr="000379E1" w:rsidRDefault="00C35D66"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C35D66">
        <w:rPr>
          <w:rFonts w:ascii="Times New Roman" w:eastAsia="Times New Roman" w:hAnsi="Times New Roman" w:cs="Times New Roman"/>
          <w:sz w:val="20"/>
          <w:szCs w:val="20"/>
        </w:rPr>
        <w:t>7</w:t>
      </w:r>
      <w:r w:rsidR="00EB58C0" w:rsidRPr="000379E1">
        <w:rPr>
          <w:rFonts w:ascii="Times New Roman" w:eastAsia="Times New Roman" w:hAnsi="Times New Roman" w:cs="Times New Roman"/>
          <w:sz w:val="20"/>
          <w:szCs w:val="20"/>
        </w:rPr>
        <w:t>.3.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20B3ACE3" w14:textId="6ED081B7" w:rsidR="00EB58C0" w:rsidRPr="000379E1" w:rsidRDefault="00C35D66"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AD2267">
        <w:rPr>
          <w:rFonts w:ascii="Times New Roman" w:eastAsia="Times New Roman" w:hAnsi="Times New Roman" w:cs="Times New Roman"/>
          <w:sz w:val="20"/>
          <w:szCs w:val="20"/>
        </w:rPr>
        <w:t>7</w:t>
      </w:r>
      <w:r w:rsidR="00EB58C0" w:rsidRPr="000379E1">
        <w:rPr>
          <w:rFonts w:ascii="Times New Roman" w:eastAsia="Times New Roman" w:hAnsi="Times New Roman" w:cs="Times New Roman"/>
          <w:sz w:val="20"/>
          <w:szCs w:val="20"/>
        </w:rPr>
        <w:t>.4.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27FC4E9E" w14:textId="28C510D7" w:rsidR="00EB58C0" w:rsidRPr="000379E1" w:rsidRDefault="00C35D66"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C35D66">
        <w:rPr>
          <w:rFonts w:ascii="Times New Roman" w:eastAsia="Times New Roman" w:hAnsi="Times New Roman" w:cs="Times New Roman"/>
          <w:sz w:val="20"/>
          <w:szCs w:val="20"/>
        </w:rPr>
        <w:t>7</w:t>
      </w:r>
      <w:r w:rsidR="00EB58C0" w:rsidRPr="000379E1">
        <w:rPr>
          <w:rFonts w:ascii="Times New Roman" w:eastAsia="Times New Roman" w:hAnsi="Times New Roman" w:cs="Times New Roman"/>
          <w:sz w:val="20"/>
          <w:szCs w:val="20"/>
        </w:rPr>
        <w:t>.5.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1560C82F" w14:textId="18528D1A" w:rsidR="00EB58C0" w:rsidRPr="000379E1" w:rsidRDefault="00C35D66"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C35D66">
        <w:rPr>
          <w:rFonts w:ascii="Times New Roman" w:eastAsia="Times New Roman" w:hAnsi="Times New Roman" w:cs="Times New Roman"/>
          <w:sz w:val="20"/>
          <w:szCs w:val="20"/>
        </w:rPr>
        <w:t>7</w:t>
      </w:r>
      <w:r w:rsidR="00EB58C0" w:rsidRPr="000379E1">
        <w:rPr>
          <w:rFonts w:ascii="Times New Roman" w:eastAsia="Times New Roman" w:hAnsi="Times New Roman" w:cs="Times New Roman"/>
          <w:sz w:val="20"/>
          <w:szCs w:val="20"/>
        </w:rPr>
        <w:t>.6.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450011D0" w14:textId="6AB7E998" w:rsidR="007760DC" w:rsidRPr="000379E1" w:rsidRDefault="00EB58C0" w:rsidP="000379E1">
      <w:pPr>
        <w:autoSpaceDE w:val="0"/>
        <w:autoSpaceDN w:val="0"/>
        <w:adjustRightInd w:val="0"/>
        <w:spacing w:after="0" w:line="240" w:lineRule="auto"/>
        <w:ind w:firstLine="709"/>
        <w:jc w:val="both"/>
        <w:rPr>
          <w:rFonts w:ascii="Times New Roman" w:eastAsia="Times New Roman" w:hAnsi="Times New Roman" w:cs="Times New Roman"/>
          <w:b/>
          <w:sz w:val="20"/>
          <w:szCs w:val="20"/>
        </w:rPr>
      </w:pPr>
      <w:r w:rsidRPr="000379E1">
        <w:rPr>
          <w:rFonts w:ascii="Times New Roman" w:eastAsia="Calibri" w:hAnsi="Times New Roman" w:cs="Times New Roman"/>
          <w:sz w:val="20"/>
          <w:szCs w:val="20"/>
        </w:rPr>
        <w:t> </w:t>
      </w:r>
    </w:p>
    <w:p w14:paraId="2EB821C5" w14:textId="24BF7BC3" w:rsidR="00EB58C0" w:rsidRPr="000379E1" w:rsidRDefault="00C35D66" w:rsidP="00EB58C0">
      <w:pPr>
        <w:autoSpaceDE w:val="0"/>
        <w:autoSpaceDN w:val="0"/>
        <w:adjustRightInd w:val="0"/>
        <w:spacing w:after="0" w:line="240" w:lineRule="auto"/>
        <w:ind w:firstLine="709"/>
        <w:jc w:val="center"/>
        <w:rPr>
          <w:rFonts w:ascii="Times New Roman" w:eastAsia="Times New Roman" w:hAnsi="Times New Roman" w:cs="Times New Roman"/>
          <w:b/>
          <w:sz w:val="20"/>
          <w:szCs w:val="20"/>
        </w:rPr>
      </w:pPr>
      <w:r w:rsidRPr="00C35D66">
        <w:rPr>
          <w:rFonts w:ascii="Times New Roman" w:eastAsia="Times New Roman" w:hAnsi="Times New Roman" w:cs="Times New Roman"/>
          <w:b/>
          <w:sz w:val="20"/>
          <w:szCs w:val="20"/>
        </w:rPr>
        <w:t>8</w:t>
      </w:r>
      <w:r w:rsidR="00EB58C0" w:rsidRPr="000379E1">
        <w:rPr>
          <w:rFonts w:ascii="Times New Roman" w:eastAsia="Times New Roman" w:hAnsi="Times New Roman" w:cs="Times New Roman"/>
          <w:b/>
          <w:sz w:val="20"/>
          <w:szCs w:val="20"/>
        </w:rPr>
        <w:t>. Антикоррупционная оговорка</w:t>
      </w:r>
    </w:p>
    <w:p w14:paraId="7E735704" w14:textId="321A4639"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Calibri" w:hAnsi="Times New Roman" w:cs="Times New Roman"/>
          <w:sz w:val="20"/>
          <w:szCs w:val="20"/>
        </w:rPr>
        <w:t> </w:t>
      </w:r>
      <w:r w:rsidR="00C35D66" w:rsidRPr="00C35D66">
        <w:rPr>
          <w:rFonts w:ascii="Times New Roman" w:eastAsia="Calibri" w:hAnsi="Times New Roman" w:cs="Times New Roman"/>
          <w:sz w:val="20"/>
          <w:szCs w:val="20"/>
        </w:rPr>
        <w:t>8</w:t>
      </w:r>
      <w:r w:rsidRPr="000379E1">
        <w:rPr>
          <w:rFonts w:ascii="Times New Roman" w:eastAsia="Times New Roman" w:hAnsi="Times New Roman" w:cs="Times New Roman"/>
          <w:sz w:val="20"/>
          <w:szCs w:val="20"/>
        </w:rPr>
        <w:t>.1.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9DE2299" w14:textId="160DEB06" w:rsidR="00EB58C0" w:rsidRPr="000379E1" w:rsidRDefault="00C35D66"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C35D66">
        <w:rPr>
          <w:rFonts w:ascii="Times New Roman" w:eastAsia="Times New Roman" w:hAnsi="Times New Roman" w:cs="Times New Roman"/>
          <w:sz w:val="20"/>
          <w:szCs w:val="20"/>
        </w:rPr>
        <w:t>8</w:t>
      </w:r>
      <w:r w:rsidR="00EB58C0" w:rsidRPr="000379E1">
        <w:rPr>
          <w:rFonts w:ascii="Times New Roman" w:eastAsia="Times New Roman" w:hAnsi="Times New Roman" w:cs="Times New Roman"/>
          <w:sz w:val="20"/>
          <w:szCs w:val="20"/>
        </w:rPr>
        <w:t>.2.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
    <w:p w14:paraId="49E22205" w14:textId="5026F349" w:rsidR="00EB58C0" w:rsidRPr="000379E1" w:rsidRDefault="00C35D66"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C35D66">
        <w:rPr>
          <w:rFonts w:ascii="Times New Roman" w:eastAsia="Times New Roman" w:hAnsi="Times New Roman" w:cs="Times New Roman"/>
          <w:sz w:val="20"/>
          <w:szCs w:val="20"/>
        </w:rPr>
        <w:t>8</w:t>
      </w:r>
      <w:r w:rsidR="00EB58C0" w:rsidRPr="000379E1">
        <w:rPr>
          <w:rFonts w:ascii="Times New Roman" w:eastAsia="Times New Roman" w:hAnsi="Times New Roman" w:cs="Times New Roman"/>
          <w:sz w:val="20"/>
          <w:szCs w:val="20"/>
        </w:rPr>
        <w:t>.3. В случае возникновения у Стороны обоснованных подозрений, что произошло или может произойти нарушение каких-либо положений </w:t>
      </w:r>
      <w:hyperlink r:id="rId44" w:anchor="block_3009" w:history="1">
        <w:r w:rsidR="00EB58C0" w:rsidRPr="000379E1">
          <w:rPr>
            <w:rFonts w:ascii="Times New Roman" w:eastAsia="Times New Roman" w:hAnsi="Times New Roman" w:cs="Courier New"/>
            <w:sz w:val="20"/>
            <w:szCs w:val="20"/>
          </w:rPr>
          <w:t xml:space="preserve">раздела </w:t>
        </w:r>
      </w:hyperlink>
      <w:r w:rsidRPr="00C35D66">
        <w:rPr>
          <w:rFonts w:ascii="Times New Roman" w:eastAsia="Times New Roman" w:hAnsi="Times New Roman" w:cs="Courier New"/>
          <w:sz w:val="20"/>
          <w:szCs w:val="20"/>
        </w:rPr>
        <w:t>8</w:t>
      </w:r>
      <w:r w:rsidR="00EB58C0" w:rsidRPr="000379E1">
        <w:rPr>
          <w:rFonts w:ascii="Times New Roman" w:eastAsia="Times New Roman" w:hAnsi="Times New Roman" w:cs="Times New Roman"/>
          <w:sz w:val="20"/>
          <w:szCs w:val="20"/>
        </w:rPr>
        <w:t>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033FFCE0"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48D4D5CC" w14:textId="06EA64E4" w:rsidR="00EB58C0" w:rsidRPr="000379E1" w:rsidRDefault="00C35D66"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C35D66">
        <w:rPr>
          <w:rFonts w:ascii="Times New Roman" w:eastAsia="Times New Roman" w:hAnsi="Times New Roman" w:cs="Times New Roman"/>
          <w:sz w:val="20"/>
          <w:szCs w:val="20"/>
        </w:rPr>
        <w:t>8</w:t>
      </w:r>
      <w:r w:rsidR="00EB58C0" w:rsidRPr="000379E1">
        <w:rPr>
          <w:rFonts w:ascii="Times New Roman" w:eastAsia="Times New Roman" w:hAnsi="Times New Roman" w:cs="Times New Roman"/>
          <w:sz w:val="20"/>
          <w:szCs w:val="20"/>
        </w:rPr>
        <w:t>.4. В случае нарушения одной Стороной обязательств воздерживаться от запрещенных в </w:t>
      </w:r>
      <w:hyperlink r:id="rId45" w:anchor="block_3009" w:history="1">
        <w:r w:rsidR="00EB58C0" w:rsidRPr="000379E1">
          <w:rPr>
            <w:rFonts w:ascii="Times New Roman" w:eastAsia="Times New Roman" w:hAnsi="Times New Roman" w:cs="Courier New"/>
            <w:sz w:val="20"/>
            <w:szCs w:val="20"/>
          </w:rPr>
          <w:t xml:space="preserve">разделе </w:t>
        </w:r>
      </w:hyperlink>
      <w:r w:rsidRPr="00C35D66">
        <w:rPr>
          <w:rFonts w:ascii="Times New Roman" w:eastAsia="Times New Roman" w:hAnsi="Times New Roman" w:cs="Courier New"/>
          <w:sz w:val="20"/>
          <w:szCs w:val="20"/>
        </w:rPr>
        <w:t>8</w:t>
      </w:r>
      <w:r w:rsidR="00EB58C0" w:rsidRPr="000379E1">
        <w:rPr>
          <w:rFonts w:ascii="Times New Roman" w:eastAsia="Times New Roman" w:hAnsi="Times New Roman" w:cs="Times New Roman"/>
          <w:sz w:val="20"/>
          <w:szCs w:val="20"/>
        </w:rPr>
        <w:t>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281AC456"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w:t>
      </w:r>
    </w:p>
    <w:p w14:paraId="25EADDD4" w14:textId="4BF65BFF" w:rsidR="00EB58C0" w:rsidRPr="000379E1" w:rsidRDefault="00C35D66" w:rsidP="00EB58C0">
      <w:pPr>
        <w:autoSpaceDE w:val="0"/>
        <w:autoSpaceDN w:val="0"/>
        <w:adjustRightInd w:val="0"/>
        <w:spacing w:after="0" w:line="240" w:lineRule="auto"/>
        <w:ind w:firstLine="709"/>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9</w:t>
      </w:r>
      <w:r w:rsidR="00EB58C0" w:rsidRPr="000379E1">
        <w:rPr>
          <w:rFonts w:ascii="Times New Roman" w:eastAsia="Times New Roman" w:hAnsi="Times New Roman" w:cs="Times New Roman"/>
          <w:b/>
          <w:sz w:val="20"/>
          <w:szCs w:val="20"/>
        </w:rPr>
        <w:t>. Срок действия Контракта</w:t>
      </w:r>
    </w:p>
    <w:p w14:paraId="3965C3D8" w14:textId="1FF202AB" w:rsidR="00C35D66" w:rsidRDefault="00C35D66" w:rsidP="00C35D66">
      <w:pPr>
        <w:autoSpaceDE w:val="0"/>
        <w:autoSpaceDN w:val="0"/>
        <w:adjustRightInd w:val="0"/>
        <w:spacing w:after="0" w:line="240" w:lineRule="auto"/>
        <w:ind w:firstLine="425"/>
        <w:jc w:val="both"/>
        <w:rPr>
          <w:rFonts w:ascii="Times New Roman" w:eastAsia="Times New Roman" w:hAnsi="Times New Roman" w:cs="Times New Roman"/>
          <w:strike/>
          <w:sz w:val="20"/>
          <w:szCs w:val="20"/>
        </w:rPr>
      </w:pPr>
      <w:r>
        <w:rPr>
          <w:rFonts w:ascii="Times New Roman" w:eastAsia="Times New Roman" w:hAnsi="Times New Roman" w:cs="Times New Roman"/>
          <w:sz w:val="20"/>
          <w:szCs w:val="20"/>
        </w:rPr>
        <w:t>9.</w:t>
      </w:r>
      <w:r w:rsidR="00EB58C0" w:rsidRPr="000379E1">
        <w:rPr>
          <w:rFonts w:ascii="Times New Roman" w:eastAsia="Times New Roman" w:hAnsi="Times New Roman" w:cs="Times New Roman"/>
          <w:sz w:val="20"/>
          <w:szCs w:val="20"/>
        </w:rPr>
        <w:t>1. Контракт вступает в силу и становится обязательным для Сторон с даты подписания и действует до "31" декабря 202</w:t>
      </w:r>
      <w:r w:rsidR="006C57E5">
        <w:rPr>
          <w:rFonts w:ascii="Times New Roman" w:eastAsia="Times New Roman" w:hAnsi="Times New Roman" w:cs="Times New Roman"/>
          <w:sz w:val="20"/>
          <w:szCs w:val="20"/>
        </w:rPr>
        <w:t>6</w:t>
      </w:r>
      <w:r w:rsidR="00EB58C0" w:rsidRPr="000379E1">
        <w:rPr>
          <w:rFonts w:ascii="Times New Roman" w:eastAsia="Times New Roman" w:hAnsi="Times New Roman" w:cs="Times New Roman"/>
          <w:sz w:val="20"/>
          <w:szCs w:val="20"/>
        </w:rPr>
        <w:t xml:space="preserve"> года, </w:t>
      </w:r>
      <w:r w:rsidR="00EB58C0" w:rsidRPr="000379E1">
        <w:rPr>
          <w:rFonts w:ascii="Times New Roman" w:eastAsia="Times New Roman" w:hAnsi="Times New Roman" w:cs="Times New Roman"/>
          <w:color w:val="000000"/>
          <w:sz w:val="20"/>
          <w:szCs w:val="20"/>
          <w:lang w:eastAsia="ru-RU" w:bidi="ru-RU"/>
        </w:rPr>
        <w:t>а в части взаиморасчетов, до полного исполнения Сторонами обязательств по Контракту</w:t>
      </w:r>
      <w:r w:rsidR="00EB58C0" w:rsidRPr="000379E1">
        <w:rPr>
          <w:rFonts w:ascii="Times New Roman" w:eastAsia="Times New Roman" w:hAnsi="Times New Roman" w:cs="Times New Roman"/>
          <w:sz w:val="20"/>
          <w:szCs w:val="20"/>
        </w:rPr>
        <w:t>.</w:t>
      </w:r>
    </w:p>
    <w:p w14:paraId="00CED4E7" w14:textId="658EFBFB" w:rsidR="00EB58C0" w:rsidRPr="00C35D66" w:rsidRDefault="00C35D66" w:rsidP="00C35D66">
      <w:pPr>
        <w:autoSpaceDE w:val="0"/>
        <w:autoSpaceDN w:val="0"/>
        <w:adjustRightInd w:val="0"/>
        <w:spacing w:after="0" w:line="240" w:lineRule="auto"/>
        <w:ind w:firstLine="425"/>
        <w:jc w:val="both"/>
        <w:rPr>
          <w:rFonts w:ascii="Times New Roman" w:eastAsia="Times New Roman" w:hAnsi="Times New Roman" w:cs="Times New Roman"/>
          <w:strike/>
          <w:sz w:val="20"/>
          <w:szCs w:val="20"/>
        </w:rPr>
      </w:pPr>
      <w:r w:rsidRPr="00C35D66">
        <w:rPr>
          <w:rFonts w:ascii="Times New Roman" w:eastAsia="Times New Roman" w:hAnsi="Times New Roman" w:cs="Times New Roman"/>
          <w:sz w:val="20"/>
          <w:szCs w:val="20"/>
        </w:rPr>
        <w:t>9</w:t>
      </w:r>
      <w:r w:rsidR="00EB58C0" w:rsidRPr="000379E1">
        <w:rPr>
          <w:rFonts w:ascii="Times New Roman" w:eastAsia="Times New Roman" w:hAnsi="Times New Roman" w:cs="Times New Roman"/>
          <w:sz w:val="20"/>
          <w:szCs w:val="20"/>
        </w:rPr>
        <w:t>.2.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w:t>
      </w:r>
    </w:p>
    <w:p w14:paraId="0385667F" w14:textId="7A2CEE0F" w:rsidR="00EB58C0" w:rsidRPr="000379E1" w:rsidRDefault="00EB58C0" w:rsidP="00EB58C0">
      <w:pPr>
        <w:autoSpaceDE w:val="0"/>
        <w:autoSpaceDN w:val="0"/>
        <w:adjustRightInd w:val="0"/>
        <w:spacing w:after="0" w:line="240" w:lineRule="auto"/>
        <w:ind w:firstLine="709"/>
        <w:jc w:val="center"/>
        <w:rPr>
          <w:rFonts w:ascii="Times New Roman" w:eastAsia="Times New Roman" w:hAnsi="Times New Roman" w:cs="Times New Roman"/>
          <w:b/>
          <w:sz w:val="20"/>
          <w:szCs w:val="20"/>
        </w:rPr>
      </w:pPr>
      <w:r w:rsidRPr="000379E1">
        <w:rPr>
          <w:rFonts w:ascii="Times New Roman" w:eastAsia="Times New Roman" w:hAnsi="Times New Roman" w:cs="Times New Roman"/>
          <w:b/>
          <w:sz w:val="20"/>
          <w:szCs w:val="20"/>
        </w:rPr>
        <w:t>1</w:t>
      </w:r>
      <w:r w:rsidR="00C35D66">
        <w:rPr>
          <w:rFonts w:ascii="Times New Roman" w:eastAsia="Times New Roman" w:hAnsi="Times New Roman" w:cs="Times New Roman"/>
          <w:b/>
          <w:sz w:val="20"/>
          <w:szCs w:val="20"/>
        </w:rPr>
        <w:t>0</w:t>
      </w:r>
      <w:r w:rsidRPr="000379E1">
        <w:rPr>
          <w:rFonts w:ascii="Times New Roman" w:eastAsia="Times New Roman" w:hAnsi="Times New Roman" w:cs="Times New Roman"/>
          <w:b/>
          <w:sz w:val="20"/>
          <w:szCs w:val="20"/>
        </w:rPr>
        <w:t>. Третьи лица</w:t>
      </w:r>
    </w:p>
    <w:p w14:paraId="0518120B" w14:textId="5EFDCE4B"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Calibri" w:hAnsi="Times New Roman" w:cs="Times New Roman"/>
          <w:sz w:val="20"/>
          <w:szCs w:val="20"/>
        </w:rPr>
        <w:t> </w:t>
      </w: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0</w:t>
      </w:r>
      <w:r w:rsidRPr="000379E1">
        <w:rPr>
          <w:rFonts w:ascii="Times New Roman" w:eastAsia="Times New Roman" w:hAnsi="Times New Roman" w:cs="Times New Roman"/>
          <w:sz w:val="20"/>
          <w:szCs w:val="20"/>
        </w:rPr>
        <w:t>.1.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 случаев, предусмотренных законодательством Российской Федерации.</w:t>
      </w:r>
    </w:p>
    <w:p w14:paraId="0778E6CF" w14:textId="2E329B31"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0</w:t>
      </w:r>
      <w:r w:rsidRPr="000379E1">
        <w:rPr>
          <w:rFonts w:ascii="Times New Roman" w:eastAsia="Times New Roman" w:hAnsi="Times New Roman" w:cs="Times New Roman"/>
          <w:sz w:val="20"/>
          <w:szCs w:val="20"/>
        </w:rPr>
        <w:t>.2.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3333E403"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w:t>
      </w:r>
    </w:p>
    <w:p w14:paraId="68BF25F2" w14:textId="08BF74A6" w:rsidR="00EB58C0" w:rsidRPr="000379E1" w:rsidRDefault="00EB58C0" w:rsidP="00EB58C0">
      <w:pPr>
        <w:autoSpaceDE w:val="0"/>
        <w:autoSpaceDN w:val="0"/>
        <w:adjustRightInd w:val="0"/>
        <w:spacing w:after="0" w:line="240" w:lineRule="auto"/>
        <w:ind w:firstLine="709"/>
        <w:jc w:val="center"/>
        <w:rPr>
          <w:rFonts w:ascii="Times New Roman" w:eastAsia="Times New Roman" w:hAnsi="Times New Roman" w:cs="Times New Roman"/>
          <w:b/>
          <w:sz w:val="20"/>
          <w:szCs w:val="20"/>
        </w:rPr>
      </w:pPr>
      <w:r w:rsidRPr="000379E1">
        <w:rPr>
          <w:rFonts w:ascii="Times New Roman" w:eastAsia="Times New Roman" w:hAnsi="Times New Roman" w:cs="Times New Roman"/>
          <w:b/>
          <w:sz w:val="20"/>
          <w:szCs w:val="20"/>
        </w:rPr>
        <w:t>1</w:t>
      </w:r>
      <w:r w:rsidR="00C35D66">
        <w:rPr>
          <w:rFonts w:ascii="Times New Roman" w:eastAsia="Times New Roman" w:hAnsi="Times New Roman" w:cs="Times New Roman"/>
          <w:b/>
          <w:sz w:val="20"/>
          <w:szCs w:val="20"/>
        </w:rPr>
        <w:t>1</w:t>
      </w:r>
      <w:r w:rsidRPr="000379E1">
        <w:rPr>
          <w:rFonts w:ascii="Times New Roman" w:eastAsia="Times New Roman" w:hAnsi="Times New Roman" w:cs="Times New Roman"/>
          <w:b/>
          <w:sz w:val="20"/>
          <w:szCs w:val="20"/>
        </w:rPr>
        <w:t>. Обстоятельства непреодолимой силы</w:t>
      </w:r>
    </w:p>
    <w:p w14:paraId="4334D46A" w14:textId="5153C5E7"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Calibri" w:hAnsi="Times New Roman" w:cs="Times New Roman"/>
          <w:sz w:val="20"/>
          <w:szCs w:val="20"/>
        </w:rPr>
        <w:t> </w:t>
      </w: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1</w:t>
      </w:r>
      <w:r w:rsidRPr="000379E1">
        <w:rPr>
          <w:rFonts w:ascii="Times New Roman" w:eastAsia="Times New Roman" w:hAnsi="Times New Roman" w:cs="Times New Roman"/>
          <w:sz w:val="20"/>
          <w:szCs w:val="20"/>
        </w:rPr>
        <w:t>.1.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5CC5CDD5" w14:textId="349F33C8"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1</w:t>
      </w:r>
      <w:r w:rsidRPr="000379E1">
        <w:rPr>
          <w:rFonts w:ascii="Times New Roman" w:eastAsia="Times New Roman" w:hAnsi="Times New Roman" w:cs="Times New Roman"/>
          <w:sz w:val="20"/>
          <w:szCs w:val="20"/>
        </w:rPr>
        <w:t>.2.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2B7650BA" w14:textId="37A07B6D"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1</w:t>
      </w:r>
      <w:r w:rsidRPr="000379E1">
        <w:rPr>
          <w:rFonts w:ascii="Times New Roman" w:eastAsia="Times New Roman" w:hAnsi="Times New Roman" w:cs="Times New Roman"/>
          <w:sz w:val="20"/>
          <w:szCs w:val="20"/>
        </w:rPr>
        <w:t xml:space="preserve">.3. </w:t>
      </w:r>
      <w:proofErr w:type="spellStart"/>
      <w:r w:rsidRPr="000379E1">
        <w:rPr>
          <w:rFonts w:ascii="Times New Roman" w:eastAsia="Times New Roman" w:hAnsi="Times New Roman" w:cs="Times New Roman"/>
          <w:sz w:val="20"/>
          <w:szCs w:val="20"/>
        </w:rPr>
        <w:t>Неизвещение</w:t>
      </w:r>
      <w:proofErr w:type="spellEnd"/>
      <w:r w:rsidRPr="000379E1">
        <w:rPr>
          <w:rFonts w:ascii="Times New Roman" w:eastAsia="Times New Roman" w:hAnsi="Times New Roman" w:cs="Times New Roman"/>
          <w:sz w:val="20"/>
          <w:szCs w:val="20"/>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7503BC12" w14:textId="77777777" w:rsidR="00EB58C0" w:rsidRPr="000379E1" w:rsidRDefault="00EB58C0" w:rsidP="00EB58C0">
      <w:pPr>
        <w:autoSpaceDE w:val="0"/>
        <w:autoSpaceDN w:val="0"/>
        <w:adjustRightInd w:val="0"/>
        <w:spacing w:after="0" w:line="240" w:lineRule="auto"/>
        <w:ind w:firstLine="709"/>
        <w:jc w:val="center"/>
        <w:rPr>
          <w:rFonts w:ascii="Times New Roman" w:eastAsia="Calibri" w:hAnsi="Times New Roman" w:cs="Times New Roman"/>
          <w:b/>
          <w:sz w:val="20"/>
          <w:szCs w:val="20"/>
        </w:rPr>
      </w:pPr>
    </w:p>
    <w:p w14:paraId="2B52E9D7" w14:textId="36C91D21" w:rsidR="00EB58C0" w:rsidRPr="000379E1" w:rsidRDefault="00EB58C0" w:rsidP="00EB58C0">
      <w:pPr>
        <w:autoSpaceDE w:val="0"/>
        <w:autoSpaceDN w:val="0"/>
        <w:adjustRightInd w:val="0"/>
        <w:spacing w:after="0" w:line="240" w:lineRule="auto"/>
        <w:ind w:firstLine="709"/>
        <w:jc w:val="center"/>
        <w:rPr>
          <w:rFonts w:ascii="Times New Roman" w:eastAsia="Times New Roman" w:hAnsi="Times New Roman" w:cs="Times New Roman"/>
          <w:b/>
          <w:sz w:val="20"/>
          <w:szCs w:val="20"/>
        </w:rPr>
      </w:pPr>
      <w:r w:rsidRPr="000379E1">
        <w:rPr>
          <w:rFonts w:ascii="Times New Roman" w:eastAsia="Times New Roman" w:hAnsi="Times New Roman" w:cs="Times New Roman"/>
          <w:b/>
          <w:sz w:val="20"/>
          <w:szCs w:val="20"/>
        </w:rPr>
        <w:t>1</w:t>
      </w:r>
      <w:r w:rsidR="00C35D66">
        <w:rPr>
          <w:rFonts w:ascii="Times New Roman" w:eastAsia="Times New Roman" w:hAnsi="Times New Roman" w:cs="Times New Roman"/>
          <w:b/>
          <w:sz w:val="20"/>
          <w:szCs w:val="20"/>
        </w:rPr>
        <w:t>2</w:t>
      </w:r>
      <w:r w:rsidRPr="000379E1">
        <w:rPr>
          <w:rFonts w:ascii="Times New Roman" w:eastAsia="Times New Roman" w:hAnsi="Times New Roman" w:cs="Times New Roman"/>
          <w:b/>
          <w:sz w:val="20"/>
          <w:szCs w:val="20"/>
        </w:rPr>
        <w:t>. Уведомления</w:t>
      </w:r>
    </w:p>
    <w:p w14:paraId="37156E8F" w14:textId="19BE2802" w:rsidR="00EB58C0" w:rsidRPr="0050489C" w:rsidRDefault="00EB58C0" w:rsidP="00151CF6">
      <w:pPr>
        <w:autoSpaceDE w:val="0"/>
        <w:autoSpaceDN w:val="0"/>
        <w:adjustRightInd w:val="0"/>
        <w:spacing w:after="0" w:line="240" w:lineRule="auto"/>
        <w:ind w:firstLine="709"/>
        <w:jc w:val="both"/>
        <w:rPr>
          <w:rFonts w:ascii="Times New Roman" w:hAnsi="Times New Roman"/>
          <w:sz w:val="20"/>
          <w:szCs w:val="20"/>
        </w:rPr>
      </w:pPr>
      <w:r w:rsidRPr="000379E1">
        <w:rPr>
          <w:rFonts w:ascii="Times New Roman" w:eastAsia="Calibri" w:hAnsi="Times New Roman" w:cs="Times New Roman"/>
          <w:sz w:val="20"/>
          <w:szCs w:val="20"/>
        </w:rPr>
        <w:t> </w:t>
      </w: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2</w:t>
      </w:r>
      <w:r w:rsidRPr="000379E1">
        <w:rPr>
          <w:rFonts w:ascii="Times New Roman" w:eastAsia="Times New Roman" w:hAnsi="Times New Roman" w:cs="Times New Roman"/>
          <w:sz w:val="20"/>
          <w:szCs w:val="20"/>
        </w:rPr>
        <w:t xml:space="preserve">.1.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w:t>
      </w:r>
      <w:r w:rsidRPr="0050489C">
        <w:rPr>
          <w:rFonts w:ascii="Times New Roman" w:eastAsia="Times New Roman" w:hAnsi="Times New Roman" w:cs="Times New Roman"/>
          <w:sz w:val="20"/>
          <w:szCs w:val="20"/>
        </w:rPr>
        <w:t>юридическую силу только в том случае, если оно направлено по адресу, указанному в Контракте. Уведомление может быть вручено лично</w:t>
      </w:r>
      <w:r w:rsidR="00151CF6" w:rsidRPr="0050489C">
        <w:rPr>
          <w:rFonts w:ascii="Times New Roman" w:eastAsia="Times New Roman" w:hAnsi="Times New Roman" w:cs="Times New Roman"/>
          <w:sz w:val="20"/>
          <w:szCs w:val="20"/>
        </w:rPr>
        <w:t xml:space="preserve">, </w:t>
      </w:r>
      <w:r w:rsidR="00151CF6" w:rsidRPr="0050489C">
        <w:rPr>
          <w:rFonts w:ascii="Times New Roman" w:hAnsi="Times New Roman"/>
          <w:sz w:val="20"/>
          <w:szCs w:val="20"/>
        </w:rPr>
        <w:t>направлено посредством электронной почты на электронные адреса, указанные в разделе 14 Контракта</w:t>
      </w:r>
      <w:r w:rsidRPr="0050489C">
        <w:rPr>
          <w:rFonts w:ascii="Times New Roman" w:eastAsia="Times New Roman" w:hAnsi="Times New Roman" w:cs="Times New Roman"/>
          <w:sz w:val="20"/>
          <w:szCs w:val="20"/>
        </w:rPr>
        <w:t xml:space="preserve"> или направлено заказным письмом и будет считаться полученным:</w:t>
      </w:r>
    </w:p>
    <w:p w14:paraId="4C3F3CBD" w14:textId="77777777" w:rsidR="00EB58C0" w:rsidRPr="0050489C"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50489C">
        <w:rPr>
          <w:rFonts w:ascii="Times New Roman" w:eastAsia="Calibri" w:hAnsi="Times New Roman" w:cs="Times New Roman"/>
          <w:sz w:val="20"/>
          <w:szCs w:val="20"/>
        </w:rPr>
        <w:t>при вручении лично - на дату вручения;</w:t>
      </w:r>
    </w:p>
    <w:p w14:paraId="36035C95" w14:textId="6235312D" w:rsidR="0089037C" w:rsidRPr="0050489C" w:rsidRDefault="0089037C" w:rsidP="0089037C">
      <w:pPr>
        <w:autoSpaceDE w:val="0"/>
        <w:autoSpaceDN w:val="0"/>
        <w:adjustRightInd w:val="0"/>
        <w:spacing w:after="0" w:line="240" w:lineRule="auto"/>
        <w:ind w:firstLine="708"/>
        <w:jc w:val="both"/>
        <w:rPr>
          <w:rFonts w:ascii="Times New Roman" w:hAnsi="Times New Roman"/>
          <w:sz w:val="20"/>
          <w:szCs w:val="20"/>
        </w:rPr>
      </w:pPr>
      <w:r w:rsidRPr="0050489C">
        <w:rPr>
          <w:rFonts w:ascii="Times New Roman" w:hAnsi="Times New Roman"/>
          <w:sz w:val="20"/>
          <w:szCs w:val="20"/>
        </w:rPr>
        <w:t>при отправке посредством электронной почты - они считаются полученными Стороной в день их отправки</w:t>
      </w:r>
      <w:r w:rsidR="00C55F03" w:rsidRPr="0050489C">
        <w:rPr>
          <w:rFonts w:ascii="Times New Roman" w:hAnsi="Times New Roman"/>
          <w:sz w:val="20"/>
          <w:szCs w:val="20"/>
        </w:rPr>
        <w:t>;</w:t>
      </w:r>
    </w:p>
    <w:p w14:paraId="310A01DE" w14:textId="609AB4EA" w:rsidR="00EB58C0" w:rsidRPr="0050489C"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50489C">
        <w:rPr>
          <w:rFonts w:ascii="Times New Roman" w:eastAsia="Calibri" w:hAnsi="Times New Roman" w:cs="Times New Roman"/>
          <w:sz w:val="20"/>
          <w:szCs w:val="20"/>
        </w:rPr>
        <w:t>при отправке заказным письмом - на дату, указанную в уведомлении о вручении, подтверждающего доставку соответствующего почтового</w:t>
      </w:r>
      <w:r w:rsidR="003230FC" w:rsidRPr="0050489C">
        <w:rPr>
          <w:rFonts w:ascii="Times New Roman" w:eastAsia="Calibri" w:hAnsi="Times New Roman" w:cs="Times New Roman"/>
          <w:sz w:val="20"/>
          <w:szCs w:val="20"/>
        </w:rPr>
        <w:t xml:space="preserve"> отправления организацией связи;</w:t>
      </w:r>
    </w:p>
    <w:p w14:paraId="67F66801" w14:textId="32900A06" w:rsidR="00EB58C0" w:rsidRPr="0050489C"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50489C">
        <w:rPr>
          <w:rFonts w:ascii="Times New Roman" w:eastAsia="Times New Roman" w:hAnsi="Times New Roman" w:cs="Times New Roman"/>
          <w:sz w:val="20"/>
          <w:szCs w:val="20"/>
        </w:rPr>
        <w:t>1</w:t>
      </w:r>
      <w:r w:rsidR="00C35D66" w:rsidRPr="0050489C">
        <w:rPr>
          <w:rFonts w:ascii="Times New Roman" w:eastAsia="Times New Roman" w:hAnsi="Times New Roman" w:cs="Times New Roman"/>
          <w:sz w:val="20"/>
          <w:szCs w:val="20"/>
        </w:rPr>
        <w:t>2</w:t>
      </w:r>
      <w:r w:rsidRPr="0050489C">
        <w:rPr>
          <w:rFonts w:ascii="Times New Roman" w:eastAsia="Times New Roman" w:hAnsi="Times New Roman" w:cs="Times New Roman"/>
          <w:sz w:val="20"/>
          <w:szCs w:val="20"/>
        </w:rPr>
        <w:t>.2. 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14:paraId="530DB76E" w14:textId="246F1D78" w:rsidR="0055008D" w:rsidRPr="0055008D" w:rsidRDefault="001C64FD" w:rsidP="0055008D">
      <w:pPr>
        <w:pStyle w:val="aff0"/>
        <w:ind w:firstLine="567"/>
        <w:jc w:val="both"/>
        <w:rPr>
          <w:rFonts w:ascii="Times New Roman" w:hAnsi="Times New Roman"/>
          <w:sz w:val="20"/>
          <w:szCs w:val="20"/>
        </w:rPr>
      </w:pPr>
      <w:r w:rsidRPr="0050489C">
        <w:rPr>
          <w:rFonts w:ascii="Times New Roman" w:eastAsia="Times New Roman" w:hAnsi="Times New Roman" w:cs="Times New Roman"/>
          <w:sz w:val="20"/>
          <w:szCs w:val="20"/>
        </w:rPr>
        <w:t xml:space="preserve">12.3. </w:t>
      </w:r>
      <w:r w:rsidR="0055008D" w:rsidRPr="0050489C">
        <w:rPr>
          <w:rFonts w:ascii="Times New Roman" w:hAnsi="Times New Roman"/>
          <w:sz w:val="20"/>
          <w:szCs w:val="20"/>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55008D" w:rsidRPr="0050489C">
        <w:rPr>
          <w:rFonts w:ascii="Times New Roman" w:hAnsi="Times New Roman"/>
          <w:sz w:val="20"/>
          <w:szCs w:val="20"/>
        </w:rPr>
        <w:t>СБиС</w:t>
      </w:r>
      <w:proofErr w:type="spellEnd"/>
      <w:r w:rsidR="0055008D" w:rsidRPr="0050489C">
        <w:rPr>
          <w:rFonts w:ascii="Times New Roman" w:hAnsi="Times New Roman"/>
          <w:sz w:val="20"/>
          <w:szCs w:val="20"/>
        </w:rPr>
        <w:t xml:space="preserve"> (http://sbis.ru/edo) (далее – СЭД </w:t>
      </w:r>
      <w:proofErr w:type="spellStart"/>
      <w:r w:rsidR="0055008D" w:rsidRPr="0050489C">
        <w:rPr>
          <w:rFonts w:ascii="Times New Roman" w:hAnsi="Times New Roman"/>
          <w:sz w:val="20"/>
          <w:szCs w:val="20"/>
        </w:rPr>
        <w:t>СБиС</w:t>
      </w:r>
      <w:proofErr w:type="spellEnd"/>
      <w:r w:rsidR="0055008D" w:rsidRPr="0050489C">
        <w:rPr>
          <w:rFonts w:ascii="Times New Roman" w:hAnsi="Times New Roman"/>
          <w:sz w:val="20"/>
          <w:szCs w:val="20"/>
        </w:rPr>
        <w:t xml:space="preserve">), обмен юридически значимыми документами, адресованными Сторонам по Контракту, в том числе счета, счет-фактуры (при наличии), акта </w:t>
      </w:r>
      <w:r w:rsidR="00683FBE" w:rsidRPr="0050489C">
        <w:rPr>
          <w:rFonts w:ascii="Times New Roman" w:hAnsi="Times New Roman"/>
          <w:sz w:val="20"/>
          <w:szCs w:val="20"/>
        </w:rPr>
        <w:t>сдачи-приемки оказанных</w:t>
      </w:r>
      <w:r w:rsidR="0055008D" w:rsidRPr="0050489C">
        <w:rPr>
          <w:rFonts w:ascii="Times New Roman" w:hAnsi="Times New Roman"/>
          <w:sz w:val="20"/>
          <w:szCs w:val="20"/>
        </w:rPr>
        <w:t xml:space="preserve"> услуг, УПД, может осуществляться в электронном виде с использованием СЭД </w:t>
      </w:r>
      <w:proofErr w:type="spellStart"/>
      <w:r w:rsidR="0055008D" w:rsidRPr="0050489C">
        <w:rPr>
          <w:rFonts w:ascii="Times New Roman" w:hAnsi="Times New Roman"/>
          <w:sz w:val="20"/>
          <w:szCs w:val="20"/>
        </w:rPr>
        <w:t>СБиС</w:t>
      </w:r>
      <w:proofErr w:type="spellEnd"/>
      <w:r w:rsidR="0055008D" w:rsidRPr="0050489C">
        <w:rPr>
          <w:rFonts w:ascii="Times New Roman" w:hAnsi="Times New Roman"/>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0055008D" w:rsidRPr="0050489C">
        <w:rPr>
          <w:rFonts w:ascii="Times New Roman" w:hAnsi="Times New Roman"/>
          <w:sz w:val="20"/>
          <w:szCs w:val="20"/>
        </w:rPr>
        <w:t>СБиС</w:t>
      </w:r>
      <w:proofErr w:type="spellEnd"/>
      <w:r w:rsidR="0055008D" w:rsidRPr="0050489C">
        <w:rPr>
          <w:rFonts w:ascii="Times New Roman" w:hAnsi="Times New Roman"/>
          <w:sz w:val="20"/>
          <w:szCs w:val="20"/>
        </w:rPr>
        <w:t xml:space="preserve"> Стороны уведомляют друг друга письменно.</w:t>
      </w:r>
    </w:p>
    <w:p w14:paraId="7300DDB4"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w:t>
      </w:r>
    </w:p>
    <w:p w14:paraId="03463F73" w14:textId="3835DFAC" w:rsidR="00EB58C0" w:rsidRPr="000379E1" w:rsidRDefault="00EB58C0" w:rsidP="00EB58C0">
      <w:pPr>
        <w:autoSpaceDE w:val="0"/>
        <w:autoSpaceDN w:val="0"/>
        <w:adjustRightInd w:val="0"/>
        <w:spacing w:after="0" w:line="240" w:lineRule="auto"/>
        <w:ind w:firstLine="709"/>
        <w:jc w:val="center"/>
        <w:rPr>
          <w:rFonts w:ascii="Times New Roman" w:eastAsia="Times New Roman" w:hAnsi="Times New Roman" w:cs="Times New Roman"/>
          <w:b/>
          <w:sz w:val="20"/>
          <w:szCs w:val="20"/>
        </w:rPr>
      </w:pPr>
      <w:r w:rsidRPr="000379E1">
        <w:rPr>
          <w:rFonts w:ascii="Times New Roman" w:eastAsia="Times New Roman" w:hAnsi="Times New Roman" w:cs="Times New Roman"/>
          <w:b/>
          <w:sz w:val="20"/>
          <w:szCs w:val="20"/>
        </w:rPr>
        <w:t>1</w:t>
      </w:r>
      <w:r w:rsidR="00C35D66">
        <w:rPr>
          <w:rFonts w:ascii="Times New Roman" w:eastAsia="Times New Roman" w:hAnsi="Times New Roman" w:cs="Times New Roman"/>
          <w:b/>
          <w:sz w:val="20"/>
          <w:szCs w:val="20"/>
        </w:rPr>
        <w:t>3</w:t>
      </w:r>
      <w:r w:rsidRPr="000379E1">
        <w:rPr>
          <w:rFonts w:ascii="Times New Roman" w:eastAsia="Times New Roman" w:hAnsi="Times New Roman" w:cs="Times New Roman"/>
          <w:b/>
          <w:sz w:val="20"/>
          <w:szCs w:val="20"/>
        </w:rPr>
        <w:t>. Прочие условия</w:t>
      </w:r>
    </w:p>
    <w:p w14:paraId="57068EAF" w14:textId="5208CBA4" w:rsidR="00EB58C0"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Calibri" w:hAnsi="Times New Roman" w:cs="Times New Roman"/>
          <w:sz w:val="20"/>
          <w:szCs w:val="20"/>
        </w:rPr>
        <w:t> </w:t>
      </w: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3</w:t>
      </w:r>
      <w:r w:rsidRPr="000379E1">
        <w:rPr>
          <w:rFonts w:ascii="Times New Roman" w:eastAsia="Times New Roman" w:hAnsi="Times New Roman" w:cs="Times New Roman"/>
          <w:sz w:val="20"/>
          <w:szCs w:val="20"/>
        </w:rPr>
        <w:t>.1.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письменно в виде дополнительных соглашений к Контракту, подписываются каждой из сторон и являются неотъемлемой частью Контракта.</w:t>
      </w:r>
    </w:p>
    <w:p w14:paraId="367929B8" w14:textId="3AD8D71F" w:rsidR="0025041D" w:rsidRPr="000379E1" w:rsidRDefault="0025041D"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13.1.1. </w:t>
      </w:r>
      <w:proofErr w:type="gramStart"/>
      <w:r w:rsidRPr="0025041D">
        <w:rPr>
          <w:rFonts w:ascii="Times New Roman" w:eastAsia="Times New Roman" w:hAnsi="Times New Roman" w:cs="Times New Roman"/>
          <w:sz w:val="20"/>
          <w:szCs w:val="20"/>
        </w:rPr>
        <w:t>В случаях</w:t>
      </w:r>
      <w:proofErr w:type="gramEnd"/>
      <w:r w:rsidRPr="0025041D">
        <w:rPr>
          <w:rFonts w:ascii="Times New Roman" w:eastAsia="Times New Roman" w:hAnsi="Times New Roman" w:cs="Times New Roman"/>
          <w:sz w:val="20"/>
          <w:szCs w:val="20"/>
        </w:rPr>
        <w:t xml:space="preserve"> предусмотренных пунктом 5 статьи 78.1 Бюджетного Кодекса РФ</w:t>
      </w:r>
      <w:r w:rsidR="001C64FD">
        <w:rPr>
          <w:rFonts w:ascii="Times New Roman" w:eastAsia="Times New Roman" w:hAnsi="Times New Roman" w:cs="Times New Roman"/>
          <w:sz w:val="20"/>
          <w:szCs w:val="20"/>
        </w:rPr>
        <w:t xml:space="preserve"> </w:t>
      </w:r>
      <w:r w:rsidRPr="0025041D">
        <w:rPr>
          <w:rFonts w:ascii="Times New Roman" w:eastAsia="Times New Roman" w:hAnsi="Times New Roman" w:cs="Times New Roman"/>
          <w:sz w:val="20"/>
          <w:szCs w:val="20"/>
        </w:rPr>
        <w:t>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319CA0F3" w14:textId="61707A9E"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3</w:t>
      </w:r>
      <w:r w:rsidRPr="000379E1">
        <w:rPr>
          <w:rFonts w:ascii="Times New Roman" w:eastAsia="Times New Roman" w:hAnsi="Times New Roman" w:cs="Times New Roman"/>
          <w:sz w:val="20"/>
          <w:szCs w:val="20"/>
        </w:rPr>
        <w:t>.2.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14:paraId="60D747CB" w14:textId="7889BF81"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3</w:t>
      </w:r>
      <w:r w:rsidRPr="000379E1">
        <w:rPr>
          <w:rFonts w:ascii="Times New Roman" w:eastAsia="Times New Roman" w:hAnsi="Times New Roman" w:cs="Times New Roman"/>
          <w:sz w:val="20"/>
          <w:szCs w:val="20"/>
        </w:rPr>
        <w:t>.3. Все вопросы, не предусмотренные Контрактом, регулируются законодательством Российской Федерации.</w:t>
      </w:r>
    </w:p>
    <w:p w14:paraId="3DEA1575" w14:textId="4E53745C"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3</w:t>
      </w:r>
      <w:r w:rsidRPr="000379E1">
        <w:rPr>
          <w:rFonts w:ascii="Times New Roman" w:eastAsia="Times New Roman" w:hAnsi="Times New Roman" w:cs="Times New Roman"/>
          <w:sz w:val="20"/>
          <w:szCs w:val="20"/>
        </w:rPr>
        <w:t xml:space="preserve">.4. </w:t>
      </w:r>
      <w:r w:rsidR="0025041D" w:rsidRPr="0025041D">
        <w:rPr>
          <w:rFonts w:ascii="Times New Roman" w:eastAsia="Times New Roman" w:hAnsi="Times New Roman" w:cs="Times New Roman"/>
          <w:sz w:val="20"/>
          <w:szCs w:val="20"/>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5845F3C2" w14:textId="1916C4EB"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3</w:t>
      </w:r>
      <w:r w:rsidRPr="000379E1">
        <w:rPr>
          <w:rFonts w:ascii="Times New Roman" w:eastAsia="Times New Roman" w:hAnsi="Times New Roman" w:cs="Times New Roman"/>
          <w:sz w:val="20"/>
          <w:szCs w:val="20"/>
        </w:rPr>
        <w:t>.5. Все споры и разногласия в связи с исполнением, изменением и расторжением Контракта разрешаются путем переговоров между Сторонами, а в случае</w:t>
      </w:r>
      <w:r w:rsidR="00C35D66">
        <w:rPr>
          <w:rFonts w:ascii="Times New Roman" w:eastAsia="Times New Roman" w:hAnsi="Times New Roman" w:cs="Times New Roman"/>
          <w:sz w:val="20"/>
          <w:szCs w:val="20"/>
        </w:rPr>
        <w:t xml:space="preserve">, </w:t>
      </w:r>
      <w:r w:rsidRPr="000379E1">
        <w:rPr>
          <w:rFonts w:ascii="Times New Roman" w:eastAsia="Times New Roman" w:hAnsi="Times New Roman" w:cs="Times New Roman"/>
          <w:sz w:val="20"/>
          <w:szCs w:val="20"/>
        </w:rPr>
        <w:t>если Стороны не придут к соглашению, споры подлежат рассмотрению в соответствии с законодательством Российской Федерации.</w:t>
      </w:r>
    </w:p>
    <w:p w14:paraId="0EA5338B" w14:textId="0F5B1BA7" w:rsidR="00EB58C0" w:rsidRPr="000379E1" w:rsidRDefault="00EB58C0" w:rsidP="00EB58C0">
      <w:pPr>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0379E1">
        <w:rPr>
          <w:rFonts w:ascii="Times New Roman" w:eastAsia="Times New Roman" w:hAnsi="Times New Roman" w:cs="Times New Roman"/>
          <w:sz w:val="20"/>
          <w:szCs w:val="20"/>
        </w:rPr>
        <w:t>1</w:t>
      </w:r>
      <w:r w:rsidR="00C35D66">
        <w:rPr>
          <w:rFonts w:ascii="Times New Roman" w:eastAsia="Times New Roman" w:hAnsi="Times New Roman" w:cs="Times New Roman"/>
          <w:sz w:val="20"/>
          <w:szCs w:val="20"/>
        </w:rPr>
        <w:t>3</w:t>
      </w:r>
      <w:r w:rsidRPr="000379E1">
        <w:rPr>
          <w:rFonts w:ascii="Times New Roman" w:eastAsia="Times New Roman" w:hAnsi="Times New Roman" w:cs="Times New Roman"/>
          <w:sz w:val="20"/>
          <w:szCs w:val="20"/>
        </w:rPr>
        <w:t>.6. Приложения к Контракту являются неотъемлемой частью Контракта:</w:t>
      </w:r>
    </w:p>
    <w:p w14:paraId="72B71BB5" w14:textId="77777777" w:rsidR="00EB58C0" w:rsidRPr="000379E1" w:rsidRDefault="00067106"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hyperlink r:id="rId46" w:history="1">
        <w:r w:rsidR="00EB58C0" w:rsidRPr="000379E1">
          <w:rPr>
            <w:rFonts w:ascii="Times New Roman" w:eastAsia="Calibri" w:hAnsi="Times New Roman" w:cs="Courier New"/>
            <w:sz w:val="20"/>
            <w:szCs w:val="20"/>
          </w:rPr>
          <w:t>Приложение N 1. Техническое задание на оказание Услуг</w:t>
        </w:r>
      </w:hyperlink>
    </w:p>
    <w:p w14:paraId="75AEE224" w14:textId="77777777" w:rsidR="00EB58C0" w:rsidRPr="000379E1" w:rsidRDefault="00067106"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hyperlink r:id="rId47" w:history="1">
        <w:r w:rsidR="00EB58C0" w:rsidRPr="000379E1">
          <w:rPr>
            <w:rFonts w:ascii="Times New Roman" w:eastAsia="Calibri" w:hAnsi="Times New Roman" w:cs="Courier New"/>
            <w:sz w:val="20"/>
            <w:szCs w:val="20"/>
          </w:rPr>
          <w:t>Приложение N 2. Расчет стоимости Услуг</w:t>
        </w:r>
      </w:hyperlink>
    </w:p>
    <w:p w14:paraId="512674CA" w14:textId="77777777" w:rsidR="00EB58C0" w:rsidRPr="000379E1" w:rsidRDefault="00067106"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hyperlink r:id="rId48" w:history="1">
        <w:r w:rsidR="00EB58C0" w:rsidRPr="000379E1">
          <w:rPr>
            <w:rFonts w:ascii="Times New Roman" w:eastAsia="Calibri" w:hAnsi="Times New Roman" w:cs="Courier New"/>
            <w:sz w:val="20"/>
            <w:szCs w:val="20"/>
          </w:rPr>
          <w:t>Приложение N 3. Акт сдачи-приемки оказанных Услуг</w:t>
        </w:r>
      </w:hyperlink>
    </w:p>
    <w:p w14:paraId="4B5B5102" w14:textId="77777777" w:rsidR="00EB58C0" w:rsidRPr="000379E1" w:rsidRDefault="00067106"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hyperlink r:id="rId49" w:history="1">
        <w:r w:rsidR="00EB58C0" w:rsidRPr="000379E1">
          <w:rPr>
            <w:rFonts w:ascii="Times New Roman" w:eastAsia="Calibri" w:hAnsi="Times New Roman" w:cs="Courier New"/>
            <w:sz w:val="20"/>
            <w:szCs w:val="20"/>
          </w:rPr>
          <w:t>Приложение N 4. Акт сверки расчетов по Контракту</w:t>
        </w:r>
      </w:hyperlink>
    </w:p>
    <w:p w14:paraId="093F9B96" w14:textId="77777777" w:rsidR="00EB58C0" w:rsidRPr="000379E1" w:rsidRDefault="00067106"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hyperlink r:id="rId50" w:history="1">
        <w:r w:rsidR="00EB58C0" w:rsidRPr="000379E1">
          <w:rPr>
            <w:rFonts w:ascii="Times New Roman" w:eastAsia="Calibri" w:hAnsi="Times New Roman" w:cs="Courier New"/>
            <w:sz w:val="20"/>
            <w:szCs w:val="20"/>
          </w:rPr>
          <w:t>Приложение N 5. Приказ "О проведении специальной оценки условий труда"</w:t>
        </w:r>
      </w:hyperlink>
    </w:p>
    <w:p w14:paraId="68408582" w14:textId="77777777" w:rsidR="00EB58C0" w:rsidRPr="000379E1" w:rsidRDefault="00067106"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hyperlink r:id="rId51" w:history="1">
        <w:r w:rsidR="00EB58C0" w:rsidRPr="000379E1">
          <w:rPr>
            <w:rFonts w:ascii="Times New Roman" w:eastAsia="Calibri" w:hAnsi="Times New Roman" w:cs="Courier New"/>
            <w:sz w:val="20"/>
            <w:szCs w:val="20"/>
          </w:rPr>
          <w:t>Приложение N 6. Сведения об организации-Заказчике</w:t>
        </w:r>
      </w:hyperlink>
    </w:p>
    <w:p w14:paraId="0E4EB907" w14:textId="77777777" w:rsidR="00EB58C0" w:rsidRPr="000379E1" w:rsidRDefault="00067106"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hyperlink r:id="rId52" w:history="1">
        <w:r w:rsidR="00EB58C0" w:rsidRPr="000379E1">
          <w:rPr>
            <w:rFonts w:ascii="Times New Roman" w:eastAsia="Calibri" w:hAnsi="Times New Roman" w:cs="Courier New"/>
            <w:sz w:val="20"/>
            <w:szCs w:val="20"/>
          </w:rPr>
          <w:t>Приложение N 7. Перечень рабочих мест, подлежащих СОУТ</w:t>
        </w:r>
      </w:hyperlink>
    </w:p>
    <w:p w14:paraId="7D1CEB20" w14:textId="77777777" w:rsidR="00EB58C0" w:rsidRPr="000379E1" w:rsidRDefault="00067106"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hyperlink r:id="rId53" w:history="1">
        <w:r w:rsidR="00EB58C0" w:rsidRPr="000379E1">
          <w:rPr>
            <w:rFonts w:ascii="Times New Roman" w:eastAsia="Calibri" w:hAnsi="Times New Roman" w:cs="Courier New"/>
            <w:sz w:val="20"/>
            <w:szCs w:val="20"/>
          </w:rPr>
          <w:t>Приложение N 8. Перечень оборудования, инструментов и приспособлений, применяемых на рабочих местах, подлежащих СОУТ, а также используемых материалов и сырья</w:t>
        </w:r>
      </w:hyperlink>
    </w:p>
    <w:p w14:paraId="5975238F"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p>
    <w:p w14:paraId="7DE20561" w14:textId="68DCD5BE" w:rsidR="00EB58C0" w:rsidRPr="000379E1" w:rsidRDefault="00EB58C0" w:rsidP="00EB58C0">
      <w:pPr>
        <w:autoSpaceDE w:val="0"/>
        <w:autoSpaceDN w:val="0"/>
        <w:adjustRightInd w:val="0"/>
        <w:spacing w:after="0" w:line="240" w:lineRule="auto"/>
        <w:ind w:firstLine="709"/>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1</w:t>
      </w:r>
      <w:r w:rsidR="00C35D66">
        <w:rPr>
          <w:rFonts w:ascii="Times New Roman" w:eastAsia="Calibri" w:hAnsi="Times New Roman" w:cs="Times New Roman"/>
          <w:b/>
          <w:sz w:val="20"/>
          <w:szCs w:val="20"/>
        </w:rPr>
        <w:t>4</w:t>
      </w:r>
      <w:r w:rsidRPr="000379E1">
        <w:rPr>
          <w:rFonts w:ascii="Times New Roman" w:eastAsia="Calibri" w:hAnsi="Times New Roman" w:cs="Times New Roman"/>
          <w:b/>
          <w:sz w:val="20"/>
          <w:szCs w:val="20"/>
        </w:rPr>
        <w:t>. Место нахождения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00"/>
        <w:gridCol w:w="4871"/>
      </w:tblGrid>
      <w:tr w:rsidR="007C1283" w:rsidRPr="0051038E" w14:paraId="7C725E68" w14:textId="77777777" w:rsidTr="007C1283">
        <w:trPr>
          <w:trHeight w:val="5388"/>
        </w:trPr>
        <w:tc>
          <w:tcPr>
            <w:tcW w:w="4900" w:type="dxa"/>
            <w:tcBorders>
              <w:top w:val="single" w:sz="4" w:space="0" w:color="000000"/>
              <w:left w:val="single" w:sz="4" w:space="0" w:color="000000"/>
              <w:bottom w:val="single" w:sz="4" w:space="0" w:color="000000"/>
              <w:right w:val="single" w:sz="4" w:space="0" w:color="000000"/>
            </w:tcBorders>
          </w:tcPr>
          <w:p w14:paraId="37A8C78C" w14:textId="77777777" w:rsidR="007C1283" w:rsidRPr="0051038E" w:rsidRDefault="007C1283" w:rsidP="007C1283">
            <w:pPr>
              <w:widowControl w:val="0"/>
              <w:spacing w:after="0" w:line="276" w:lineRule="auto"/>
              <w:rPr>
                <w:rFonts w:ascii="Times New Roman" w:eastAsia="Courier New" w:hAnsi="Times New Roman" w:cs="Times New Roman"/>
                <w:b/>
                <w:caps/>
                <w:color w:val="000000"/>
                <w:sz w:val="20"/>
                <w:szCs w:val="20"/>
                <w:lang w:bidi="ru-RU"/>
              </w:rPr>
            </w:pPr>
            <w:r w:rsidRPr="0051038E">
              <w:rPr>
                <w:rFonts w:ascii="Times New Roman" w:eastAsia="Courier New" w:hAnsi="Times New Roman" w:cs="Times New Roman"/>
                <w:b/>
                <w:caps/>
                <w:color w:val="000000"/>
                <w:sz w:val="20"/>
                <w:szCs w:val="20"/>
                <w:lang w:bidi="ru-RU"/>
              </w:rPr>
              <w:t>Заказчик:</w:t>
            </w:r>
          </w:p>
          <w:p w14:paraId="393D75F9"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 xml:space="preserve">Государственное бюджетное учреждение дополнительного образования </w:t>
            </w:r>
          </w:p>
          <w:p w14:paraId="05E3AAC7"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Дворец детского (юношеского) творчества Кировского района Санкт-Петербурга</w:t>
            </w:r>
          </w:p>
          <w:p w14:paraId="0A1B3531"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 xml:space="preserve">198216, Санкт-Петербург, </w:t>
            </w:r>
          </w:p>
          <w:p w14:paraId="50D4424F"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 xml:space="preserve">Ленинский пр., д.133, корп.4, литер А. </w:t>
            </w:r>
          </w:p>
          <w:p w14:paraId="7A00C2A9"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ИНН 7805146710, КПП 780501001</w:t>
            </w:r>
          </w:p>
          <w:p w14:paraId="0A38D82A"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тел.246-04-57, 246-04-59</w:t>
            </w:r>
          </w:p>
          <w:p w14:paraId="41C98605"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E-</w:t>
            </w:r>
            <w:proofErr w:type="spellStart"/>
            <w:r w:rsidRPr="00ED0BC8">
              <w:rPr>
                <w:rFonts w:ascii="Times New Roman" w:eastAsia="Calibri" w:hAnsi="Times New Roman" w:cs="Times New Roman"/>
                <w:sz w:val="20"/>
                <w:szCs w:val="20"/>
              </w:rPr>
              <w:t>mail</w:t>
            </w:r>
            <w:proofErr w:type="spellEnd"/>
            <w:r w:rsidRPr="00ED0BC8">
              <w:rPr>
                <w:rFonts w:ascii="Times New Roman" w:eastAsia="Calibri" w:hAnsi="Times New Roman" w:cs="Times New Roman"/>
                <w:sz w:val="20"/>
                <w:szCs w:val="20"/>
              </w:rPr>
              <w:t>: ddut@kirov.spb.ru</w:t>
            </w:r>
          </w:p>
          <w:p w14:paraId="6B274195"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 xml:space="preserve">Лицевой счет № 0521049 </w:t>
            </w:r>
          </w:p>
          <w:p w14:paraId="5C0BF42D"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в комитете финансов г. Санкт-Петербурга</w:t>
            </w:r>
          </w:p>
          <w:p w14:paraId="51A356B6"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 xml:space="preserve">Банк получателя: ОКЦ №1 Северо-Западного ГУ Банка России // УФК по г. Санкт-Петербургу, г. </w:t>
            </w:r>
            <w:proofErr w:type="spellStart"/>
            <w:r w:rsidRPr="00ED0BC8">
              <w:rPr>
                <w:rFonts w:ascii="Times New Roman" w:eastAsia="Calibri" w:hAnsi="Times New Roman" w:cs="Times New Roman"/>
                <w:sz w:val="20"/>
                <w:szCs w:val="20"/>
              </w:rPr>
              <w:t>санкт-Петербург</w:t>
            </w:r>
            <w:proofErr w:type="spellEnd"/>
          </w:p>
          <w:p w14:paraId="02426155"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 xml:space="preserve">к/счет: 40102810945370000005 </w:t>
            </w:r>
          </w:p>
          <w:p w14:paraId="479CABDB" w14:textId="77777777" w:rsidR="00ED0BC8" w:rsidRPr="00ED0BC8" w:rsidRDefault="00ED0BC8" w:rsidP="00ED0BC8">
            <w:pPr>
              <w:rPr>
                <w:rFonts w:ascii="Times New Roman" w:eastAsia="Calibri" w:hAnsi="Times New Roman" w:cs="Times New Roman"/>
                <w:sz w:val="20"/>
                <w:szCs w:val="20"/>
              </w:rPr>
            </w:pPr>
            <w:r w:rsidRPr="00ED0BC8">
              <w:rPr>
                <w:rFonts w:ascii="Times New Roman" w:eastAsia="Calibri" w:hAnsi="Times New Roman" w:cs="Times New Roman"/>
                <w:sz w:val="20"/>
                <w:szCs w:val="20"/>
              </w:rPr>
              <w:t>БИК 014030106</w:t>
            </w:r>
          </w:p>
          <w:p w14:paraId="6079D051" w14:textId="77777777" w:rsidR="00ED0BC8" w:rsidRPr="00ED0BC8" w:rsidRDefault="00ED0BC8" w:rsidP="00ED0BC8">
            <w:pPr>
              <w:pStyle w:val="aff0"/>
              <w:rPr>
                <w:rFonts w:ascii="Times New Roman" w:hAnsi="Times New Roman" w:cs="Times New Roman"/>
                <w:sz w:val="20"/>
                <w:szCs w:val="20"/>
              </w:rPr>
            </w:pPr>
          </w:p>
          <w:p w14:paraId="3C39A983" w14:textId="77777777" w:rsidR="00ED0BC8" w:rsidRPr="00ED0BC8" w:rsidRDefault="00ED0BC8" w:rsidP="00ED0BC8">
            <w:pPr>
              <w:pStyle w:val="aff0"/>
              <w:rPr>
                <w:rFonts w:ascii="Times New Roman" w:hAnsi="Times New Roman" w:cs="Times New Roman"/>
                <w:sz w:val="20"/>
                <w:szCs w:val="20"/>
              </w:rPr>
            </w:pPr>
          </w:p>
          <w:p w14:paraId="0B28EA9F" w14:textId="77777777" w:rsidR="00ED0BC8" w:rsidRPr="00ED0BC8" w:rsidRDefault="00ED0BC8" w:rsidP="00ED0BC8">
            <w:pPr>
              <w:pStyle w:val="aff0"/>
              <w:rPr>
                <w:rFonts w:ascii="Times New Roman" w:hAnsi="Times New Roman" w:cs="Times New Roman"/>
                <w:sz w:val="20"/>
                <w:szCs w:val="20"/>
              </w:rPr>
            </w:pPr>
            <w:r w:rsidRPr="00ED0BC8">
              <w:rPr>
                <w:rFonts w:ascii="Times New Roman" w:hAnsi="Times New Roman" w:cs="Times New Roman"/>
                <w:sz w:val="20"/>
                <w:szCs w:val="20"/>
              </w:rPr>
              <w:t xml:space="preserve">____________ / </w:t>
            </w:r>
            <w:r w:rsidRPr="00ED0BC8">
              <w:rPr>
                <w:rFonts w:ascii="Times New Roman" w:hAnsi="Times New Roman" w:cs="Times New Roman"/>
                <w:i/>
                <w:sz w:val="20"/>
                <w:szCs w:val="20"/>
              </w:rPr>
              <w:t>Подписано ЭЦП</w:t>
            </w:r>
            <w:r w:rsidRPr="00ED0BC8">
              <w:rPr>
                <w:rFonts w:ascii="Times New Roman" w:hAnsi="Times New Roman" w:cs="Times New Roman"/>
                <w:sz w:val="20"/>
                <w:szCs w:val="20"/>
              </w:rPr>
              <w:t xml:space="preserve"> /</w:t>
            </w:r>
          </w:p>
          <w:p w14:paraId="34009550" w14:textId="1DE6C5C2" w:rsidR="00FF5913" w:rsidRPr="0051038E" w:rsidRDefault="00FF5913" w:rsidP="00FF5913">
            <w:pPr>
              <w:widowControl w:val="0"/>
              <w:spacing w:after="0" w:line="276" w:lineRule="auto"/>
              <w:rPr>
                <w:rFonts w:ascii="Times New Roman" w:eastAsia="Courier New" w:hAnsi="Times New Roman" w:cs="Times New Roman"/>
                <w:color w:val="000000"/>
                <w:sz w:val="20"/>
                <w:szCs w:val="20"/>
                <w:lang w:bidi="ru-RU"/>
              </w:rPr>
            </w:pPr>
          </w:p>
        </w:tc>
        <w:tc>
          <w:tcPr>
            <w:tcW w:w="4871" w:type="dxa"/>
            <w:tcBorders>
              <w:top w:val="single" w:sz="4" w:space="0" w:color="000000"/>
              <w:left w:val="single" w:sz="4" w:space="0" w:color="000000"/>
              <w:bottom w:val="single" w:sz="4" w:space="0" w:color="000000"/>
              <w:right w:val="single" w:sz="4" w:space="0" w:color="000000"/>
            </w:tcBorders>
          </w:tcPr>
          <w:p w14:paraId="156CFBCD" w14:textId="77777777" w:rsidR="007C1283" w:rsidRPr="0051038E" w:rsidRDefault="007C1283" w:rsidP="007C1283">
            <w:pPr>
              <w:widowControl w:val="0"/>
              <w:spacing w:after="0" w:line="276" w:lineRule="auto"/>
              <w:rPr>
                <w:rFonts w:ascii="Times New Roman" w:eastAsia="Courier New" w:hAnsi="Times New Roman" w:cs="Times New Roman"/>
                <w:b/>
                <w:color w:val="000000"/>
                <w:sz w:val="20"/>
                <w:szCs w:val="20"/>
                <w:lang w:bidi="ru-RU"/>
              </w:rPr>
            </w:pPr>
            <w:r>
              <w:rPr>
                <w:rFonts w:ascii="Times New Roman" w:eastAsia="Courier New" w:hAnsi="Times New Roman" w:cs="Times New Roman"/>
                <w:b/>
                <w:color w:val="000000"/>
                <w:sz w:val="20"/>
                <w:szCs w:val="20"/>
                <w:lang w:bidi="ru-RU"/>
              </w:rPr>
              <w:t>ИСПОЛНИТЕЛЬ</w:t>
            </w:r>
            <w:r w:rsidRPr="0051038E">
              <w:rPr>
                <w:rFonts w:ascii="Times New Roman" w:eastAsia="Courier New" w:hAnsi="Times New Roman" w:cs="Times New Roman"/>
                <w:b/>
                <w:color w:val="000000"/>
                <w:sz w:val="20"/>
                <w:szCs w:val="20"/>
                <w:lang w:bidi="ru-RU"/>
              </w:rPr>
              <w:t>:</w:t>
            </w:r>
          </w:p>
          <w:p w14:paraId="1CABBC2D" w14:textId="77777777" w:rsidR="00ED0BC8" w:rsidRPr="00D171F4" w:rsidRDefault="00ED0BC8" w:rsidP="00ED0BC8">
            <w:pPr>
              <w:rPr>
                <w:rFonts w:eastAsia="Calibri"/>
                <w:sz w:val="20"/>
                <w:szCs w:val="20"/>
              </w:rPr>
            </w:pPr>
            <w:r w:rsidRPr="00D171F4">
              <w:rPr>
                <w:rFonts w:eastAsia="Calibri"/>
                <w:sz w:val="20"/>
                <w:szCs w:val="20"/>
              </w:rPr>
              <w:t>Полное наименование</w:t>
            </w:r>
            <w:r>
              <w:rPr>
                <w:rFonts w:eastAsia="Calibri"/>
                <w:sz w:val="20"/>
                <w:szCs w:val="20"/>
              </w:rPr>
              <w:t xml:space="preserve"> юридического лица</w:t>
            </w:r>
            <w:r w:rsidRPr="00D171F4">
              <w:rPr>
                <w:rFonts w:eastAsia="Calibri"/>
                <w:sz w:val="20"/>
                <w:szCs w:val="20"/>
              </w:rPr>
              <w:t>:</w:t>
            </w:r>
          </w:p>
          <w:p w14:paraId="035ED2CF" w14:textId="77777777" w:rsidR="00ED0BC8" w:rsidRDefault="00ED0BC8" w:rsidP="00ED0BC8">
            <w:pPr>
              <w:rPr>
                <w:rFonts w:eastAsia="Calibri"/>
                <w:sz w:val="20"/>
                <w:szCs w:val="20"/>
              </w:rPr>
            </w:pPr>
            <w:r w:rsidRPr="00D171F4">
              <w:rPr>
                <w:rFonts w:eastAsia="Calibri"/>
                <w:sz w:val="20"/>
                <w:szCs w:val="20"/>
              </w:rPr>
              <w:t>Сокращенное наименование</w:t>
            </w:r>
            <w:r>
              <w:rPr>
                <w:rFonts w:eastAsia="Calibri"/>
                <w:sz w:val="20"/>
                <w:szCs w:val="20"/>
              </w:rPr>
              <w:t xml:space="preserve"> юридического лица (при наличии)</w:t>
            </w:r>
            <w:r w:rsidRPr="00D171F4">
              <w:rPr>
                <w:rFonts w:eastAsia="Calibri"/>
                <w:sz w:val="20"/>
                <w:szCs w:val="20"/>
              </w:rPr>
              <w:t>:</w:t>
            </w:r>
          </w:p>
          <w:p w14:paraId="67C9F51C" w14:textId="77777777" w:rsidR="00ED0BC8" w:rsidRDefault="00ED0BC8" w:rsidP="00ED0BC8">
            <w:pPr>
              <w:rPr>
                <w:rFonts w:eastAsia="Calibri"/>
                <w:sz w:val="20"/>
                <w:szCs w:val="20"/>
              </w:rPr>
            </w:pPr>
            <w:r>
              <w:rPr>
                <w:rFonts w:eastAsia="Calibri"/>
                <w:sz w:val="20"/>
                <w:szCs w:val="20"/>
              </w:rPr>
              <w:t>Почтовый адрес:</w:t>
            </w:r>
          </w:p>
          <w:p w14:paraId="49CD2FED" w14:textId="77777777" w:rsidR="00ED0BC8" w:rsidRPr="00D171F4" w:rsidRDefault="00ED0BC8" w:rsidP="00ED0BC8">
            <w:pPr>
              <w:rPr>
                <w:rFonts w:eastAsia="Calibri"/>
                <w:sz w:val="20"/>
                <w:szCs w:val="20"/>
              </w:rPr>
            </w:pPr>
            <w:r>
              <w:rPr>
                <w:rFonts w:eastAsia="Calibri"/>
                <w:sz w:val="20"/>
                <w:szCs w:val="20"/>
              </w:rPr>
              <w:t>Местонахождение:</w:t>
            </w:r>
          </w:p>
          <w:p w14:paraId="5FB4817F" w14:textId="77777777" w:rsidR="00ED0BC8" w:rsidRDefault="00ED0BC8" w:rsidP="00ED0BC8">
            <w:pPr>
              <w:rPr>
                <w:rFonts w:eastAsia="Calibri"/>
                <w:sz w:val="20"/>
                <w:szCs w:val="20"/>
              </w:rPr>
            </w:pPr>
            <w:r w:rsidRPr="00E00ECE">
              <w:rPr>
                <w:rFonts w:eastAsia="Calibri"/>
                <w:sz w:val="20"/>
                <w:szCs w:val="20"/>
              </w:rPr>
              <w:t>ИНН</w:t>
            </w:r>
            <w:r>
              <w:rPr>
                <w:rFonts w:eastAsia="Calibri"/>
                <w:sz w:val="20"/>
                <w:szCs w:val="20"/>
              </w:rPr>
              <w:t>:</w:t>
            </w:r>
          </w:p>
          <w:p w14:paraId="2AD8BC48" w14:textId="77777777" w:rsidR="00ED0BC8" w:rsidRDefault="00ED0BC8" w:rsidP="00ED0BC8">
            <w:pPr>
              <w:rPr>
                <w:rFonts w:eastAsia="Calibri"/>
                <w:sz w:val="20"/>
                <w:szCs w:val="20"/>
              </w:rPr>
            </w:pPr>
            <w:r w:rsidRPr="00E00ECE">
              <w:rPr>
                <w:rFonts w:eastAsia="Calibri"/>
                <w:sz w:val="20"/>
                <w:szCs w:val="20"/>
              </w:rPr>
              <w:t>КПП</w:t>
            </w:r>
            <w:r>
              <w:rPr>
                <w:rFonts w:eastAsia="Calibri"/>
                <w:sz w:val="20"/>
                <w:szCs w:val="20"/>
              </w:rPr>
              <w:t>:</w:t>
            </w:r>
          </w:p>
          <w:p w14:paraId="57BBD326" w14:textId="77777777" w:rsidR="00ED0BC8" w:rsidRDefault="00ED0BC8" w:rsidP="00ED0BC8">
            <w:pPr>
              <w:rPr>
                <w:rFonts w:eastAsia="Calibri"/>
                <w:sz w:val="20"/>
                <w:szCs w:val="20"/>
              </w:rPr>
            </w:pPr>
            <w:r>
              <w:rPr>
                <w:rFonts w:eastAsia="Calibri"/>
                <w:sz w:val="20"/>
                <w:szCs w:val="20"/>
              </w:rPr>
              <w:t>Банковские реквизиты:</w:t>
            </w:r>
          </w:p>
          <w:p w14:paraId="5BA02D19" w14:textId="77777777" w:rsidR="00ED0BC8" w:rsidRDefault="00ED0BC8" w:rsidP="00ED0BC8">
            <w:pPr>
              <w:rPr>
                <w:rFonts w:eastAsia="Calibri"/>
                <w:sz w:val="20"/>
                <w:szCs w:val="20"/>
              </w:rPr>
            </w:pPr>
            <w:r>
              <w:rPr>
                <w:rFonts w:eastAsia="Calibri"/>
                <w:sz w:val="20"/>
                <w:szCs w:val="20"/>
              </w:rPr>
              <w:t>Телефон:</w:t>
            </w:r>
          </w:p>
          <w:p w14:paraId="2AEEFF2F" w14:textId="77777777" w:rsidR="00ED0BC8" w:rsidRDefault="00ED0BC8" w:rsidP="00ED0BC8">
            <w:pPr>
              <w:rPr>
                <w:rFonts w:eastAsia="Calibri"/>
                <w:sz w:val="20"/>
                <w:szCs w:val="20"/>
              </w:rPr>
            </w:pPr>
            <w:proofErr w:type="spellStart"/>
            <w:proofErr w:type="gramStart"/>
            <w:r>
              <w:rPr>
                <w:rFonts w:eastAsia="Calibri"/>
                <w:sz w:val="20"/>
                <w:szCs w:val="20"/>
              </w:rPr>
              <w:t>Эл.адрес</w:t>
            </w:r>
            <w:proofErr w:type="spellEnd"/>
            <w:proofErr w:type="gramEnd"/>
            <w:r>
              <w:rPr>
                <w:rFonts w:eastAsia="Calibri"/>
                <w:sz w:val="20"/>
                <w:szCs w:val="20"/>
              </w:rPr>
              <w:t>:</w:t>
            </w:r>
          </w:p>
          <w:p w14:paraId="2DC08584" w14:textId="77777777" w:rsidR="00ED0BC8" w:rsidRDefault="00ED0BC8" w:rsidP="00ED0BC8">
            <w:pPr>
              <w:rPr>
                <w:rFonts w:eastAsia="Calibri"/>
                <w:sz w:val="20"/>
                <w:szCs w:val="20"/>
              </w:rPr>
            </w:pPr>
            <w:r>
              <w:rPr>
                <w:rFonts w:eastAsia="Calibri"/>
                <w:sz w:val="20"/>
                <w:szCs w:val="20"/>
              </w:rPr>
              <w:t>Сведение о лице, имеющем право без доверенности действовать от имени юридического лица (должность, ФИО, ИНН (при наличии)):</w:t>
            </w:r>
          </w:p>
          <w:p w14:paraId="4DCEF1D1" w14:textId="3972ACAF" w:rsidR="00ED0BC8" w:rsidRDefault="00ED0BC8" w:rsidP="00ED0BC8">
            <w:pPr>
              <w:rPr>
                <w:rFonts w:eastAsia="Calibri"/>
                <w:sz w:val="20"/>
                <w:szCs w:val="20"/>
              </w:rPr>
            </w:pPr>
          </w:p>
          <w:p w14:paraId="7F577EED" w14:textId="5AAD43A1" w:rsidR="00ED0BC8" w:rsidRDefault="00ED0BC8" w:rsidP="00ED0BC8">
            <w:pPr>
              <w:rPr>
                <w:rFonts w:eastAsia="Calibri"/>
                <w:sz w:val="20"/>
                <w:szCs w:val="20"/>
              </w:rPr>
            </w:pPr>
          </w:p>
          <w:p w14:paraId="4408694E" w14:textId="77777777" w:rsidR="00ED0BC8" w:rsidRDefault="00ED0BC8" w:rsidP="00ED0BC8">
            <w:pPr>
              <w:rPr>
                <w:rFonts w:eastAsia="Calibri"/>
                <w:sz w:val="20"/>
                <w:szCs w:val="20"/>
              </w:rPr>
            </w:pPr>
          </w:p>
          <w:p w14:paraId="171FC91A" w14:textId="77777777" w:rsidR="00ED0BC8" w:rsidRDefault="00ED0BC8" w:rsidP="00ED0BC8">
            <w:pPr>
              <w:rPr>
                <w:rFonts w:eastAsia="Calibri"/>
                <w:sz w:val="20"/>
                <w:szCs w:val="20"/>
              </w:rPr>
            </w:pPr>
            <w:r w:rsidRPr="00092E0D">
              <w:rPr>
                <w:rFonts w:eastAsia="Calibri"/>
                <w:sz w:val="20"/>
                <w:szCs w:val="20"/>
              </w:rPr>
              <w:t xml:space="preserve">____________ / </w:t>
            </w:r>
            <w:r w:rsidRPr="00092E0D">
              <w:rPr>
                <w:rFonts w:eastAsia="Calibri"/>
                <w:i/>
                <w:sz w:val="20"/>
                <w:szCs w:val="20"/>
              </w:rPr>
              <w:t>Подписано ЭЦП</w:t>
            </w:r>
            <w:r w:rsidRPr="00092E0D">
              <w:rPr>
                <w:rFonts w:eastAsia="Calibri"/>
                <w:sz w:val="20"/>
                <w:szCs w:val="20"/>
              </w:rPr>
              <w:t xml:space="preserve"> /</w:t>
            </w:r>
          </w:p>
          <w:p w14:paraId="08074AA8" w14:textId="4E57DA89" w:rsidR="007C1283" w:rsidRPr="0051038E" w:rsidRDefault="007C1283" w:rsidP="007C1283">
            <w:pPr>
              <w:spacing w:after="0" w:line="240" w:lineRule="auto"/>
              <w:rPr>
                <w:rFonts w:ascii="Times New Roman" w:eastAsia="Times New Roman" w:hAnsi="Times New Roman" w:cs="Times New Roman"/>
              </w:rPr>
            </w:pPr>
          </w:p>
          <w:p w14:paraId="1AC7C236" w14:textId="77777777" w:rsidR="007C1283" w:rsidRPr="0051038E" w:rsidRDefault="007C1283" w:rsidP="007C1283">
            <w:pPr>
              <w:widowControl w:val="0"/>
              <w:spacing w:after="0" w:line="276" w:lineRule="auto"/>
              <w:rPr>
                <w:rFonts w:ascii="Times New Roman" w:eastAsia="Courier New" w:hAnsi="Times New Roman" w:cs="Times New Roman"/>
                <w:b/>
                <w:caps/>
                <w:color w:val="000000"/>
                <w:sz w:val="20"/>
                <w:szCs w:val="20"/>
                <w:lang w:bidi="ru-RU"/>
              </w:rPr>
            </w:pPr>
          </w:p>
        </w:tc>
      </w:tr>
    </w:tbl>
    <w:p w14:paraId="0C793BDF" w14:textId="77777777" w:rsidR="00EB58C0" w:rsidRPr="000379E1" w:rsidRDefault="00EB58C0" w:rsidP="00EB58C0">
      <w:pPr>
        <w:widowControl w:val="0"/>
        <w:spacing w:after="120" w:line="480" w:lineRule="auto"/>
        <w:rPr>
          <w:rFonts w:ascii="Times New Roman" w:eastAsia="Courier New" w:hAnsi="Times New Roman" w:cs="Times New Roman"/>
          <w:color w:val="000000"/>
          <w:sz w:val="20"/>
          <w:szCs w:val="20"/>
          <w:lang w:eastAsia="ru-RU" w:bidi="ru-RU"/>
        </w:rPr>
        <w:sectPr w:rsidR="00EB58C0" w:rsidRPr="000379E1">
          <w:pgSz w:w="11906" w:h="16838"/>
          <w:pgMar w:top="851" w:right="707" w:bottom="851" w:left="1418" w:header="397" w:footer="397" w:gutter="0"/>
          <w:cols w:space="720"/>
          <w:docGrid w:linePitch="326"/>
        </w:sectPr>
      </w:pPr>
    </w:p>
    <w:p w14:paraId="21FA9FB2" w14:textId="77777777" w:rsidR="00EB58C0" w:rsidRPr="000379E1" w:rsidRDefault="00EB58C0" w:rsidP="00EB58C0">
      <w:pPr>
        <w:autoSpaceDE w:val="0"/>
        <w:autoSpaceDN w:val="0"/>
        <w:adjustRightInd w:val="0"/>
        <w:spacing w:after="0" w:line="240" w:lineRule="auto"/>
        <w:ind w:firstLine="709"/>
        <w:jc w:val="both"/>
        <w:rPr>
          <w:rFonts w:ascii="Times New Roman" w:eastAsia="Calibri" w:hAnsi="Times New Roman" w:cs="Times New Roman"/>
          <w:sz w:val="20"/>
          <w:szCs w:val="20"/>
        </w:rPr>
      </w:pPr>
    </w:p>
    <w:tbl>
      <w:tblPr>
        <w:tblStyle w:val="afe"/>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5391"/>
      </w:tblGrid>
      <w:tr w:rsidR="00EB58C0" w:rsidRPr="000379E1" w14:paraId="02E3CEFD" w14:textId="77777777" w:rsidTr="00EB58C0">
        <w:tc>
          <w:tcPr>
            <w:tcW w:w="4923" w:type="dxa"/>
          </w:tcPr>
          <w:p w14:paraId="26CD46A8" w14:textId="77777777" w:rsidR="00EB58C0" w:rsidRPr="000379E1" w:rsidRDefault="00EB58C0" w:rsidP="00EB58C0">
            <w:pPr>
              <w:jc w:val="right"/>
              <w:rPr>
                <w:rFonts w:eastAsia="Calibri"/>
              </w:rPr>
            </w:pPr>
          </w:p>
        </w:tc>
        <w:tc>
          <w:tcPr>
            <w:tcW w:w="5391" w:type="dxa"/>
          </w:tcPr>
          <w:p w14:paraId="2C1C7073" w14:textId="77777777" w:rsidR="007760DC" w:rsidRPr="000379E1" w:rsidRDefault="00EB58C0" w:rsidP="00EB58C0">
            <w:pPr>
              <w:jc w:val="right"/>
              <w:rPr>
                <w:rFonts w:eastAsia="Calibri"/>
              </w:rPr>
            </w:pPr>
            <w:r w:rsidRPr="000379E1">
              <w:rPr>
                <w:rFonts w:eastAsia="Calibri"/>
              </w:rPr>
              <w:t xml:space="preserve">Приложение № 1 </w:t>
            </w:r>
          </w:p>
          <w:p w14:paraId="5A12C850" w14:textId="347D3F39" w:rsidR="00EB58C0" w:rsidRPr="000379E1" w:rsidRDefault="00EB58C0" w:rsidP="00EB58C0">
            <w:pPr>
              <w:jc w:val="right"/>
              <w:rPr>
                <w:rFonts w:eastAsia="Calibri"/>
              </w:rPr>
            </w:pPr>
            <w:r w:rsidRPr="000379E1">
              <w:rPr>
                <w:rFonts w:eastAsia="Calibri"/>
              </w:rPr>
              <w:t>к Контракту</w:t>
            </w:r>
            <w:r w:rsidR="007760DC" w:rsidRPr="000379E1">
              <w:rPr>
                <w:rFonts w:eastAsia="Calibri"/>
              </w:rPr>
              <w:t xml:space="preserve"> № </w:t>
            </w:r>
            <w:r w:rsidR="000379E1">
              <w:rPr>
                <w:rFonts w:eastAsia="Calibri"/>
              </w:rPr>
              <w:t>_____________</w:t>
            </w:r>
          </w:p>
          <w:p w14:paraId="1D9B8B6B" w14:textId="66B493B9" w:rsidR="00EB58C0" w:rsidRPr="000379E1" w:rsidRDefault="007760DC" w:rsidP="00EB58C0">
            <w:pPr>
              <w:jc w:val="right"/>
              <w:rPr>
                <w:rFonts w:eastAsia="Calibri"/>
              </w:rPr>
            </w:pPr>
            <w:r w:rsidRPr="000379E1">
              <w:rPr>
                <w:rFonts w:eastAsia="Calibri"/>
              </w:rPr>
              <w:t>от «</w:t>
            </w:r>
            <w:r w:rsidR="000379E1">
              <w:rPr>
                <w:rFonts w:eastAsia="Calibri"/>
              </w:rPr>
              <w:t>__</w:t>
            </w:r>
            <w:r w:rsidRPr="000379E1">
              <w:rPr>
                <w:rFonts w:eastAsia="Calibri"/>
              </w:rPr>
              <w:t xml:space="preserve">» </w:t>
            </w:r>
            <w:r w:rsidR="000379E1">
              <w:rPr>
                <w:rFonts w:eastAsia="Calibri"/>
              </w:rPr>
              <w:t>__________</w:t>
            </w:r>
            <w:r w:rsidRPr="000379E1">
              <w:rPr>
                <w:rFonts w:eastAsia="Calibri"/>
              </w:rPr>
              <w:t xml:space="preserve"> 20</w:t>
            </w:r>
            <w:r w:rsidR="008C076B" w:rsidRPr="000379E1">
              <w:rPr>
                <w:rFonts w:eastAsia="Calibri"/>
              </w:rPr>
              <w:t>2</w:t>
            </w:r>
            <w:r w:rsidR="006C57E5">
              <w:rPr>
                <w:rFonts w:eastAsia="Calibri"/>
              </w:rPr>
              <w:t>6</w:t>
            </w:r>
            <w:r w:rsidRPr="000379E1">
              <w:rPr>
                <w:rFonts w:eastAsia="Calibri"/>
              </w:rPr>
              <w:t xml:space="preserve"> г.</w:t>
            </w:r>
          </w:p>
          <w:p w14:paraId="73403FFD" w14:textId="77777777" w:rsidR="00EB58C0" w:rsidRPr="000379E1" w:rsidRDefault="00EB58C0" w:rsidP="00EB58C0">
            <w:pPr>
              <w:jc w:val="right"/>
              <w:rPr>
                <w:rFonts w:eastAsia="Calibri"/>
              </w:rPr>
            </w:pPr>
          </w:p>
        </w:tc>
      </w:tr>
    </w:tbl>
    <w:p w14:paraId="27A258EA" w14:textId="77777777" w:rsidR="00EB58C0" w:rsidRPr="000379E1" w:rsidRDefault="00EB58C0" w:rsidP="00EB58C0">
      <w:pPr>
        <w:spacing w:after="0" w:line="240" w:lineRule="auto"/>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 xml:space="preserve">ТЕХНИЧЕСКОЕ ЗАДАНИЕ </w:t>
      </w:r>
    </w:p>
    <w:p w14:paraId="1A39D151" w14:textId="77777777" w:rsidR="00EB58C0" w:rsidRPr="000379E1" w:rsidRDefault="00EB58C0" w:rsidP="00EB58C0">
      <w:pPr>
        <w:spacing w:after="0" w:line="240" w:lineRule="auto"/>
        <w:jc w:val="center"/>
        <w:rPr>
          <w:rFonts w:ascii="Times New Roman" w:eastAsia="Calibri" w:hAnsi="Times New Roman" w:cs="Times New Roman"/>
          <w:b/>
          <w:sz w:val="20"/>
          <w:szCs w:val="20"/>
        </w:rPr>
      </w:pPr>
    </w:p>
    <w:p w14:paraId="371FCEC4" w14:textId="77777777" w:rsidR="00EB58C0" w:rsidRPr="000379E1" w:rsidRDefault="00EB58C0" w:rsidP="00EB58C0">
      <w:pPr>
        <w:spacing w:after="0" w:line="240" w:lineRule="auto"/>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1.</w:t>
      </w:r>
      <w:r w:rsidRPr="000379E1">
        <w:rPr>
          <w:rFonts w:ascii="Times New Roman" w:eastAsia="Calibri" w:hAnsi="Times New Roman" w:cs="Times New Roman"/>
          <w:b/>
          <w:sz w:val="20"/>
          <w:szCs w:val="20"/>
        </w:rPr>
        <w:tab/>
        <w:t>Общие положения.</w:t>
      </w:r>
    </w:p>
    <w:p w14:paraId="5A4C13D6" w14:textId="04A8DCBD" w:rsidR="00EB58C0" w:rsidRPr="000379E1" w:rsidRDefault="00EB58C0" w:rsidP="00EB58C0">
      <w:pPr>
        <w:spacing w:after="0" w:line="240" w:lineRule="auto"/>
        <w:ind w:firstLine="708"/>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1.1. Наименование</w:t>
      </w:r>
      <w:r w:rsidR="000379E1">
        <w:rPr>
          <w:rFonts w:ascii="Times New Roman" w:eastAsia="Calibri" w:hAnsi="Times New Roman" w:cs="Times New Roman"/>
          <w:sz w:val="20"/>
          <w:szCs w:val="20"/>
        </w:rPr>
        <w:t xml:space="preserve">: </w:t>
      </w:r>
      <w:r w:rsidRPr="000379E1">
        <w:rPr>
          <w:rFonts w:ascii="Times New Roman" w:eastAsia="Calibri" w:hAnsi="Times New Roman" w:cs="Times New Roman"/>
          <w:sz w:val="20"/>
          <w:szCs w:val="20"/>
        </w:rPr>
        <w:t>Услуги</w:t>
      </w:r>
      <w:r w:rsidR="000379E1">
        <w:rPr>
          <w:rFonts w:ascii="Times New Roman" w:eastAsia="Calibri" w:hAnsi="Times New Roman" w:cs="Times New Roman"/>
          <w:sz w:val="20"/>
          <w:szCs w:val="20"/>
        </w:rPr>
        <w:t xml:space="preserve"> по</w:t>
      </w:r>
      <w:r w:rsidRPr="000379E1">
        <w:rPr>
          <w:rFonts w:ascii="Times New Roman" w:eastAsia="Calibri" w:hAnsi="Times New Roman" w:cs="Times New Roman"/>
          <w:sz w:val="20"/>
          <w:szCs w:val="20"/>
        </w:rPr>
        <w:t xml:space="preserve"> проведени</w:t>
      </w:r>
      <w:r w:rsidR="000379E1">
        <w:rPr>
          <w:rFonts w:ascii="Times New Roman" w:eastAsia="Calibri" w:hAnsi="Times New Roman" w:cs="Times New Roman"/>
          <w:sz w:val="20"/>
          <w:szCs w:val="20"/>
        </w:rPr>
        <w:t>ю</w:t>
      </w:r>
      <w:r w:rsidRPr="000379E1">
        <w:rPr>
          <w:rFonts w:ascii="Times New Roman" w:eastAsia="Calibri" w:hAnsi="Times New Roman" w:cs="Times New Roman"/>
          <w:sz w:val="20"/>
          <w:szCs w:val="20"/>
        </w:rPr>
        <w:t xml:space="preserve"> специальной оценки условий труда (далее – Услуги) для нужд </w:t>
      </w:r>
      <w:r w:rsidR="00ED0BC8" w:rsidRPr="00ED0BC8">
        <w:rPr>
          <w:rFonts w:ascii="Times New Roman" w:eastAsia="Calibri" w:hAnsi="Times New Roman" w:cs="Times New Roman"/>
          <w:sz w:val="20"/>
          <w:szCs w:val="20"/>
        </w:rPr>
        <w:t>Государственное бюджетное учреждение дополнительного образования Дворец детского (юношеского) творчества Кировского района Санкт-Петербурга</w:t>
      </w:r>
      <w:r w:rsidRPr="0050489C">
        <w:rPr>
          <w:rFonts w:ascii="Times New Roman" w:eastAsia="Calibri" w:hAnsi="Times New Roman" w:cs="Times New Roman"/>
          <w:sz w:val="20"/>
          <w:szCs w:val="20"/>
          <w:highlight w:val="yellow"/>
        </w:rPr>
        <w:t>.</w:t>
      </w:r>
    </w:p>
    <w:p w14:paraId="33A1E264" w14:textId="0164B65C" w:rsidR="00EB58C0" w:rsidRPr="000379E1" w:rsidRDefault="00EB58C0" w:rsidP="00EB58C0">
      <w:pPr>
        <w:spacing w:after="0" w:line="240" w:lineRule="auto"/>
        <w:jc w:val="both"/>
        <w:rPr>
          <w:rFonts w:ascii="Times New Roman" w:eastAsia="Calibri" w:hAnsi="Times New Roman" w:cs="Times New Roman"/>
          <w:color w:val="000000"/>
          <w:sz w:val="20"/>
          <w:szCs w:val="20"/>
        </w:rPr>
      </w:pPr>
      <w:r w:rsidRPr="000379E1">
        <w:rPr>
          <w:rFonts w:ascii="Times New Roman" w:eastAsia="Calibri" w:hAnsi="Times New Roman" w:cs="Times New Roman"/>
          <w:sz w:val="20"/>
          <w:szCs w:val="20"/>
        </w:rPr>
        <w:tab/>
        <w:t xml:space="preserve">1.2. Количество рабочих мест, подлежащих </w:t>
      </w:r>
      <w:r w:rsidRPr="00ED0BC8">
        <w:rPr>
          <w:rFonts w:ascii="Times New Roman" w:eastAsia="Calibri" w:hAnsi="Times New Roman" w:cs="Times New Roman"/>
          <w:sz w:val="20"/>
          <w:szCs w:val="20"/>
        </w:rPr>
        <w:t xml:space="preserve">СОУТ – </w:t>
      </w:r>
      <w:r w:rsidR="00ED0BC8" w:rsidRPr="00ED0BC8">
        <w:rPr>
          <w:rFonts w:ascii="Times New Roman" w:eastAsia="Calibri" w:hAnsi="Times New Roman" w:cs="Times New Roman"/>
          <w:sz w:val="20"/>
          <w:szCs w:val="20"/>
        </w:rPr>
        <w:t>36</w:t>
      </w:r>
      <w:r w:rsidRPr="00ED0BC8">
        <w:rPr>
          <w:rFonts w:ascii="Times New Roman" w:eastAsia="Calibri" w:hAnsi="Times New Roman" w:cs="Times New Roman"/>
          <w:color w:val="000000"/>
          <w:sz w:val="20"/>
          <w:szCs w:val="20"/>
        </w:rPr>
        <w:t xml:space="preserve"> мест.</w:t>
      </w:r>
    </w:p>
    <w:p w14:paraId="6476F483" w14:textId="77777777" w:rsidR="00EB58C0" w:rsidRPr="000379E1" w:rsidRDefault="00EB58C0" w:rsidP="00EB58C0">
      <w:pPr>
        <w:spacing w:after="0" w:line="240" w:lineRule="auto"/>
        <w:rPr>
          <w:rFonts w:ascii="Times New Roman" w:eastAsia="Calibri" w:hAnsi="Times New Roman" w:cs="Times New Roman"/>
          <w:color w:val="FF0000"/>
          <w:sz w:val="20"/>
          <w:szCs w:val="20"/>
        </w:rPr>
      </w:pPr>
    </w:p>
    <w:p w14:paraId="428F2BCB" w14:textId="77777777" w:rsidR="00EB58C0" w:rsidRPr="000379E1" w:rsidRDefault="00EB58C0" w:rsidP="00EB58C0">
      <w:pPr>
        <w:spacing w:after="0" w:line="240" w:lineRule="auto"/>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2.    Характеристика оказываемых услуг:</w:t>
      </w:r>
    </w:p>
    <w:p w14:paraId="098FDB4C" w14:textId="77777777" w:rsidR="00EB58C0" w:rsidRPr="000379E1" w:rsidRDefault="00EB58C0" w:rsidP="00EB58C0">
      <w:pPr>
        <w:widowControl w:val="0"/>
        <w:tabs>
          <w:tab w:val="left" w:pos="555"/>
        </w:tabs>
        <w:spacing w:after="0" w:line="240" w:lineRule="auto"/>
        <w:jc w:val="both"/>
        <w:rPr>
          <w:rFonts w:ascii="Times New Roman" w:eastAsia="Times New Roman" w:hAnsi="Times New Roman" w:cs="Times New Roman"/>
          <w:sz w:val="20"/>
          <w:szCs w:val="20"/>
          <w:lang w:eastAsia="ru-RU" w:bidi="ru-RU"/>
        </w:rPr>
      </w:pPr>
      <w:r w:rsidRPr="000379E1">
        <w:rPr>
          <w:rFonts w:ascii="Times New Roman" w:eastAsia="Times New Roman" w:hAnsi="Times New Roman" w:cs="Times New Roman"/>
          <w:sz w:val="20"/>
          <w:szCs w:val="20"/>
          <w:lang w:eastAsia="ru-RU" w:bidi="ru-RU"/>
        </w:rPr>
        <w:t>1. Оказываемые услуги должны соответствовать требованиям действующего законодательства Российской Федерации.</w:t>
      </w:r>
    </w:p>
    <w:p w14:paraId="6EDCB033" w14:textId="77777777" w:rsidR="00EB58C0" w:rsidRPr="000379E1" w:rsidRDefault="00EB58C0" w:rsidP="00EB58C0">
      <w:pPr>
        <w:widowControl w:val="0"/>
        <w:tabs>
          <w:tab w:val="left" w:pos="555"/>
        </w:tabs>
        <w:spacing w:after="0" w:line="240" w:lineRule="auto"/>
        <w:jc w:val="both"/>
        <w:rPr>
          <w:rFonts w:ascii="Times New Roman" w:eastAsia="Times New Roman" w:hAnsi="Times New Roman" w:cs="Times New Roman"/>
          <w:sz w:val="20"/>
          <w:szCs w:val="20"/>
          <w:lang w:eastAsia="ru-RU" w:bidi="ru-RU"/>
        </w:rPr>
      </w:pPr>
      <w:r w:rsidRPr="000379E1">
        <w:rPr>
          <w:rFonts w:ascii="Times New Roman" w:eastAsia="Times New Roman" w:hAnsi="Times New Roman" w:cs="Times New Roman"/>
          <w:sz w:val="20"/>
          <w:szCs w:val="20"/>
          <w:lang w:eastAsia="ru-RU" w:bidi="ru-RU"/>
        </w:rPr>
        <w:t>2. Требования к количеству, качеству товара, к его техническим и функциональным и эксплуатационным характеристикам:</w:t>
      </w:r>
    </w:p>
    <w:p w14:paraId="23607A35" w14:textId="23F145B5" w:rsidR="00EB58C0" w:rsidRPr="000379E1" w:rsidRDefault="00EB58C0" w:rsidP="00EB58C0">
      <w:pPr>
        <w:widowControl w:val="0"/>
        <w:autoSpaceDE w:val="0"/>
        <w:autoSpaceDN w:val="0"/>
        <w:adjustRightInd w:val="0"/>
        <w:spacing w:after="0" w:line="276" w:lineRule="auto"/>
        <w:jc w:val="both"/>
        <w:rPr>
          <w:rFonts w:ascii="Times New Roman" w:eastAsia="Courier New" w:hAnsi="Times New Roman" w:cs="Times New Roman"/>
          <w:sz w:val="20"/>
          <w:szCs w:val="20"/>
          <w:lang w:eastAsia="ru-RU" w:bidi="ru-RU"/>
        </w:rPr>
      </w:pPr>
      <w:r w:rsidRPr="000379E1">
        <w:rPr>
          <w:rFonts w:ascii="Times New Roman" w:eastAsia="Times New Roman" w:hAnsi="Times New Roman" w:cs="Times New Roman"/>
          <w:sz w:val="20"/>
          <w:szCs w:val="20"/>
          <w:lang w:eastAsia="ru-RU" w:bidi="ru-RU"/>
        </w:rPr>
        <w:t>3. Наименование, характеристики и количество (объемы) услуг, подлежащих оказанию по контракту</w:t>
      </w:r>
      <w:r w:rsidR="002176B8">
        <w:rPr>
          <w:rFonts w:ascii="Times New Roman" w:eastAsia="Times New Roman" w:hAnsi="Times New Roman" w:cs="Times New Roman"/>
          <w:sz w:val="20"/>
          <w:szCs w:val="20"/>
          <w:lang w:eastAsia="ru-RU" w:bidi="ru-RU"/>
        </w:rPr>
        <w:t xml:space="preserve">: </w:t>
      </w:r>
      <w:r w:rsidR="00ED0BC8" w:rsidRPr="00ED0BC8">
        <w:rPr>
          <w:rFonts w:ascii="Times New Roman" w:eastAsia="Times New Roman" w:hAnsi="Times New Roman" w:cs="Times New Roman"/>
          <w:sz w:val="20"/>
          <w:szCs w:val="20"/>
          <w:lang w:eastAsia="ru-RU" w:bidi="ru-RU"/>
        </w:rPr>
        <w:t>36</w:t>
      </w:r>
      <w:r w:rsidR="000B7A3E" w:rsidRPr="00ED0BC8">
        <w:rPr>
          <w:rFonts w:ascii="Times New Roman" w:eastAsia="Courier New" w:hAnsi="Times New Roman" w:cs="Times New Roman"/>
          <w:sz w:val="20"/>
          <w:szCs w:val="20"/>
          <w:lang w:eastAsia="ru-RU" w:bidi="ru-RU"/>
        </w:rPr>
        <w:t xml:space="preserve"> мест</w:t>
      </w:r>
      <w:r w:rsidR="0050489C" w:rsidRPr="00ED0BC8">
        <w:rPr>
          <w:rFonts w:ascii="Times New Roman" w:eastAsia="Courier New" w:hAnsi="Times New Roman" w:cs="Times New Roman"/>
          <w:sz w:val="20"/>
          <w:szCs w:val="20"/>
          <w:lang w:eastAsia="ru-RU" w:bidi="ru-RU"/>
        </w:rPr>
        <w:t>.</w:t>
      </w:r>
      <w:r w:rsidR="00737A64">
        <w:rPr>
          <w:rFonts w:ascii="Times New Roman" w:eastAsia="Courier New" w:hAnsi="Times New Roman" w:cs="Times New Roman"/>
          <w:sz w:val="20"/>
          <w:szCs w:val="20"/>
          <w:lang w:eastAsia="ru-RU" w:bidi="ru-RU"/>
        </w:rPr>
        <w:t xml:space="preserve"> </w:t>
      </w:r>
    </w:p>
    <w:p w14:paraId="473D0976" w14:textId="77777777" w:rsidR="00EB58C0" w:rsidRPr="000379E1" w:rsidRDefault="00EB58C0" w:rsidP="00EB58C0">
      <w:pPr>
        <w:widowControl w:val="0"/>
        <w:autoSpaceDE w:val="0"/>
        <w:autoSpaceDN w:val="0"/>
        <w:adjustRightInd w:val="0"/>
        <w:spacing w:after="0" w:line="240" w:lineRule="auto"/>
        <w:jc w:val="both"/>
        <w:outlineLvl w:val="1"/>
        <w:rPr>
          <w:rFonts w:ascii="Times New Roman" w:eastAsia="Courier New" w:hAnsi="Times New Roman" w:cs="Times New Roman"/>
          <w:sz w:val="20"/>
          <w:szCs w:val="20"/>
          <w:lang w:eastAsia="ru-RU" w:bidi="ru-RU"/>
        </w:rPr>
      </w:pPr>
      <w:r w:rsidRPr="000379E1">
        <w:rPr>
          <w:rFonts w:ascii="Times New Roman" w:eastAsia="Courier New" w:hAnsi="Times New Roman" w:cs="Times New Roman"/>
          <w:color w:val="000000"/>
          <w:sz w:val="20"/>
          <w:szCs w:val="20"/>
          <w:lang w:eastAsia="ru-RU" w:bidi="ru-RU"/>
        </w:rPr>
        <w:t xml:space="preserve">4. </w:t>
      </w:r>
      <w:r w:rsidRPr="000379E1">
        <w:rPr>
          <w:rFonts w:ascii="Times New Roman" w:eastAsia="Courier New" w:hAnsi="Times New Roman" w:cs="Times New Roman"/>
          <w:sz w:val="20"/>
          <w:szCs w:val="20"/>
          <w:lang w:eastAsia="ru-RU" w:bidi="ru-RU"/>
        </w:rPr>
        <w:t>Оказание услуг должно удовлетворять соответствующим требованиям действующих нормативных документов, в том числе;</w:t>
      </w:r>
    </w:p>
    <w:p w14:paraId="0BA0D547" w14:textId="77777777" w:rsidR="00EB58C0" w:rsidRPr="00904636" w:rsidRDefault="00EB58C0" w:rsidP="00EB58C0">
      <w:pPr>
        <w:widowControl w:val="0"/>
        <w:autoSpaceDE w:val="0"/>
        <w:autoSpaceDN w:val="0"/>
        <w:adjustRightInd w:val="0"/>
        <w:spacing w:after="0" w:line="240" w:lineRule="auto"/>
        <w:jc w:val="both"/>
        <w:outlineLvl w:val="1"/>
        <w:rPr>
          <w:rFonts w:ascii="Times New Roman" w:eastAsia="Courier New" w:hAnsi="Times New Roman" w:cs="Times New Roman"/>
          <w:sz w:val="20"/>
          <w:szCs w:val="20"/>
          <w:lang w:eastAsia="ru-RU" w:bidi="ru-RU"/>
        </w:rPr>
      </w:pPr>
      <w:r w:rsidRPr="000379E1">
        <w:rPr>
          <w:rFonts w:ascii="Times New Roman" w:eastAsia="Courier New" w:hAnsi="Times New Roman" w:cs="Times New Roman"/>
          <w:sz w:val="20"/>
          <w:szCs w:val="20"/>
          <w:lang w:eastAsia="ru-RU" w:bidi="ru-RU"/>
        </w:rPr>
        <w:t xml:space="preserve">- Федеральный Закон № 426-ФЗ от 28.12.2013 </w:t>
      </w:r>
      <w:r w:rsidRPr="00904636">
        <w:rPr>
          <w:rFonts w:ascii="Times New Roman" w:eastAsia="Courier New" w:hAnsi="Times New Roman" w:cs="Times New Roman"/>
          <w:sz w:val="20"/>
          <w:szCs w:val="20"/>
          <w:lang w:eastAsia="ru-RU" w:bidi="ru-RU"/>
        </w:rPr>
        <w:t>«О специальной оценке условий труда»;</w:t>
      </w:r>
    </w:p>
    <w:p w14:paraId="41660F39" w14:textId="5157BDB8" w:rsidR="00005A35" w:rsidRPr="00904636" w:rsidRDefault="00EB58C0" w:rsidP="00005A35">
      <w:pPr>
        <w:autoSpaceDE w:val="0"/>
        <w:autoSpaceDN w:val="0"/>
        <w:adjustRightInd w:val="0"/>
        <w:spacing w:after="0" w:line="240" w:lineRule="auto"/>
        <w:rPr>
          <w:rFonts w:ascii="Times New Roman" w:hAnsi="Times New Roman" w:cs="Times New Roman"/>
          <w:sz w:val="20"/>
          <w:szCs w:val="20"/>
        </w:rPr>
      </w:pPr>
      <w:r w:rsidRPr="00904636">
        <w:rPr>
          <w:rFonts w:ascii="Times New Roman" w:eastAsia="Courier New" w:hAnsi="Times New Roman" w:cs="Times New Roman"/>
          <w:sz w:val="20"/>
          <w:szCs w:val="20"/>
          <w:lang w:eastAsia="ru-RU" w:bidi="ru-RU"/>
        </w:rPr>
        <w:t xml:space="preserve">- </w:t>
      </w:r>
      <w:r w:rsidR="00005A35" w:rsidRPr="00904636">
        <w:rPr>
          <w:rFonts w:ascii="Times New Roman" w:hAnsi="Times New Roman" w:cs="Times New Roman"/>
          <w:sz w:val="20"/>
          <w:szCs w:val="20"/>
        </w:rPr>
        <w:t>Постановление Правительства РФ от 16.12.2021 N 2334</w:t>
      </w:r>
      <w:r w:rsidR="0050489C" w:rsidRPr="00904636">
        <w:rPr>
          <w:rFonts w:ascii="Times New Roman" w:hAnsi="Times New Roman" w:cs="Times New Roman"/>
          <w:sz w:val="20"/>
          <w:szCs w:val="20"/>
        </w:rPr>
        <w:t xml:space="preserve"> </w:t>
      </w:r>
      <w:r w:rsidR="00005A35" w:rsidRPr="00904636">
        <w:rPr>
          <w:rFonts w:ascii="Times New Roman" w:hAnsi="Times New Roman" w:cs="Times New Roman"/>
          <w:sz w:val="20"/>
          <w:szCs w:val="20"/>
        </w:rPr>
        <w:t>(ред. от 18.04.2025) "Об утверждении Правил аккредитации организаций, индивидуальных пред</w:t>
      </w:r>
      <w:r w:rsidR="00D14137" w:rsidRPr="00904636">
        <w:rPr>
          <w:rFonts w:ascii="Times New Roman" w:hAnsi="Times New Roman" w:cs="Times New Roman"/>
          <w:sz w:val="20"/>
          <w:szCs w:val="20"/>
        </w:rPr>
        <w:t xml:space="preserve">принимателей, </w:t>
      </w:r>
      <w:r w:rsidR="00005A35" w:rsidRPr="00904636">
        <w:rPr>
          <w:rFonts w:ascii="Times New Roman" w:hAnsi="Times New Roman" w:cs="Times New Roman"/>
          <w:sz w:val="20"/>
          <w:szCs w:val="20"/>
        </w:rPr>
        <w:t>оказывающих услуги в области охраны труда, и требований к организациям и индивидуальным предпринимателям, оказывающим услуги в области охраны труда"</w:t>
      </w:r>
    </w:p>
    <w:p w14:paraId="33C777F2" w14:textId="77777777" w:rsidR="00EB58C0" w:rsidRPr="00904636" w:rsidRDefault="00EB58C0" w:rsidP="00EB58C0">
      <w:pPr>
        <w:widowControl w:val="0"/>
        <w:autoSpaceDE w:val="0"/>
        <w:autoSpaceDN w:val="0"/>
        <w:adjustRightInd w:val="0"/>
        <w:spacing w:after="0" w:line="240" w:lineRule="auto"/>
        <w:jc w:val="both"/>
        <w:outlineLvl w:val="1"/>
        <w:rPr>
          <w:rFonts w:ascii="Times New Roman" w:eastAsia="Courier New" w:hAnsi="Times New Roman" w:cs="Times New Roman"/>
          <w:sz w:val="20"/>
          <w:szCs w:val="20"/>
          <w:lang w:eastAsia="ru-RU" w:bidi="ru-RU"/>
        </w:rPr>
      </w:pPr>
      <w:r w:rsidRPr="00904636">
        <w:rPr>
          <w:rFonts w:ascii="Times New Roman" w:eastAsia="Courier New" w:hAnsi="Times New Roman" w:cs="Times New Roman"/>
          <w:sz w:val="20"/>
          <w:szCs w:val="20"/>
          <w:lang w:eastAsia="ru-RU" w:bidi="ru-RU"/>
        </w:rPr>
        <w:t>- иные нормативные правовые акты, содержащие государственные нормативные требования охраны труда.</w:t>
      </w:r>
    </w:p>
    <w:p w14:paraId="06514C9E" w14:textId="77777777" w:rsidR="00EB58C0" w:rsidRPr="00904636" w:rsidRDefault="00EB58C0" w:rsidP="00EB58C0">
      <w:pPr>
        <w:widowControl w:val="0"/>
        <w:autoSpaceDE w:val="0"/>
        <w:autoSpaceDN w:val="0"/>
        <w:adjustRightInd w:val="0"/>
        <w:spacing w:after="0" w:line="240" w:lineRule="auto"/>
        <w:jc w:val="both"/>
        <w:outlineLvl w:val="1"/>
        <w:rPr>
          <w:rFonts w:ascii="Times New Roman" w:eastAsia="Courier New" w:hAnsi="Times New Roman" w:cs="Times New Roman"/>
          <w:sz w:val="20"/>
          <w:szCs w:val="20"/>
          <w:lang w:eastAsia="ru-RU" w:bidi="ru-RU"/>
        </w:rPr>
      </w:pPr>
      <w:r w:rsidRPr="00904636">
        <w:rPr>
          <w:rFonts w:ascii="Times New Roman" w:eastAsia="Courier New" w:hAnsi="Times New Roman" w:cs="Times New Roman"/>
          <w:sz w:val="20"/>
          <w:szCs w:val="20"/>
          <w:lang w:eastAsia="ru-RU" w:bidi="ru-RU"/>
        </w:rPr>
        <w:t xml:space="preserve">       - 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14:paraId="77F50ABC" w14:textId="77777777" w:rsidR="00EB58C0" w:rsidRPr="00904636" w:rsidRDefault="00EB58C0" w:rsidP="00EB58C0">
      <w:pPr>
        <w:widowControl w:val="0"/>
        <w:autoSpaceDE w:val="0"/>
        <w:autoSpaceDN w:val="0"/>
        <w:adjustRightInd w:val="0"/>
        <w:spacing w:after="0" w:line="240" w:lineRule="auto"/>
        <w:jc w:val="both"/>
        <w:outlineLvl w:val="1"/>
        <w:rPr>
          <w:rFonts w:ascii="Times New Roman" w:eastAsia="Courier New" w:hAnsi="Times New Roman" w:cs="Times New Roman"/>
          <w:sz w:val="20"/>
          <w:szCs w:val="20"/>
          <w:lang w:eastAsia="ru-RU" w:bidi="ru-RU"/>
        </w:rPr>
      </w:pPr>
      <w:r w:rsidRPr="00904636">
        <w:rPr>
          <w:rFonts w:ascii="Times New Roman" w:eastAsia="Courier New" w:hAnsi="Times New Roman" w:cs="Times New Roman"/>
          <w:sz w:val="20"/>
          <w:szCs w:val="20"/>
          <w:lang w:eastAsia="ru-RU" w:bidi="ru-RU"/>
        </w:rPr>
        <w:t xml:space="preserve">       Перед началом оказания услуг исполнитель должен представить заказчику своего представителя, ответственного за оказание услуг.</w:t>
      </w:r>
    </w:p>
    <w:p w14:paraId="0EA9B720" w14:textId="77777777" w:rsidR="00EB58C0" w:rsidRPr="00904636" w:rsidRDefault="00EB58C0" w:rsidP="00EB58C0">
      <w:pPr>
        <w:widowControl w:val="0"/>
        <w:autoSpaceDE w:val="0"/>
        <w:autoSpaceDN w:val="0"/>
        <w:adjustRightInd w:val="0"/>
        <w:spacing w:after="0" w:line="240" w:lineRule="auto"/>
        <w:jc w:val="both"/>
        <w:outlineLvl w:val="1"/>
        <w:rPr>
          <w:rFonts w:ascii="Times New Roman" w:eastAsia="Courier New" w:hAnsi="Times New Roman" w:cs="Times New Roman"/>
          <w:sz w:val="20"/>
          <w:szCs w:val="20"/>
          <w:lang w:eastAsia="ru-RU" w:bidi="ru-RU"/>
        </w:rPr>
      </w:pPr>
      <w:r w:rsidRPr="00904636">
        <w:rPr>
          <w:rFonts w:ascii="Times New Roman" w:eastAsia="Courier New" w:hAnsi="Times New Roman" w:cs="Times New Roman"/>
          <w:sz w:val="20"/>
          <w:szCs w:val="20"/>
          <w:lang w:eastAsia="ru-RU" w:bidi="ru-RU"/>
        </w:rPr>
        <w:t xml:space="preserve">       - Заказчик обязан не допускать посторонних лиц к оказанию услуг.</w:t>
      </w:r>
    </w:p>
    <w:p w14:paraId="1FE2FE99" w14:textId="77777777" w:rsidR="00EB58C0" w:rsidRPr="000379E1" w:rsidRDefault="00EB58C0" w:rsidP="00EB58C0">
      <w:pPr>
        <w:widowControl w:val="0"/>
        <w:autoSpaceDE w:val="0"/>
        <w:autoSpaceDN w:val="0"/>
        <w:adjustRightInd w:val="0"/>
        <w:spacing w:after="0" w:line="240" w:lineRule="auto"/>
        <w:jc w:val="both"/>
        <w:outlineLvl w:val="1"/>
        <w:rPr>
          <w:rFonts w:ascii="Times New Roman" w:eastAsia="Courier New" w:hAnsi="Times New Roman" w:cs="Times New Roman"/>
          <w:sz w:val="20"/>
          <w:szCs w:val="20"/>
          <w:lang w:eastAsia="ru-RU" w:bidi="ru-RU"/>
        </w:rPr>
      </w:pPr>
      <w:r w:rsidRPr="00904636">
        <w:rPr>
          <w:rFonts w:ascii="Times New Roman" w:eastAsia="Courier New" w:hAnsi="Times New Roman" w:cs="Times New Roman"/>
          <w:sz w:val="20"/>
          <w:szCs w:val="20"/>
          <w:lang w:eastAsia="ru-RU" w:bidi="ru-RU"/>
        </w:rPr>
        <w:t xml:space="preserve">       - Исполнитель обязуется предоставить по запросу заказчика всю необходимую информацию и</w:t>
      </w:r>
      <w:r w:rsidRPr="000379E1">
        <w:rPr>
          <w:rFonts w:ascii="Times New Roman" w:eastAsia="Courier New" w:hAnsi="Times New Roman" w:cs="Times New Roman"/>
          <w:sz w:val="20"/>
          <w:szCs w:val="20"/>
          <w:lang w:eastAsia="ru-RU" w:bidi="ru-RU"/>
        </w:rPr>
        <w:t xml:space="preserve"> техническую (или/и иную) документацию на оказание данного вида услуг.</w:t>
      </w:r>
    </w:p>
    <w:p w14:paraId="71DD8360" w14:textId="77777777" w:rsidR="002176B8" w:rsidRDefault="002176B8" w:rsidP="00EB58C0">
      <w:pPr>
        <w:widowControl w:val="0"/>
        <w:autoSpaceDE w:val="0"/>
        <w:autoSpaceDN w:val="0"/>
        <w:spacing w:after="0" w:line="240" w:lineRule="auto"/>
        <w:ind w:left="360"/>
        <w:jc w:val="both"/>
        <w:outlineLvl w:val="1"/>
        <w:rPr>
          <w:rFonts w:ascii="Times New Roman" w:eastAsia="Times New Roman" w:hAnsi="Times New Roman" w:cs="Times New Roman"/>
          <w:b/>
          <w:bCs/>
          <w:sz w:val="20"/>
          <w:szCs w:val="20"/>
          <w:lang w:eastAsia="ru-RU"/>
        </w:rPr>
      </w:pPr>
    </w:p>
    <w:p w14:paraId="37463788" w14:textId="77777777" w:rsidR="00EB58C0" w:rsidRPr="008D405F" w:rsidRDefault="00EB58C0" w:rsidP="00EB58C0">
      <w:pPr>
        <w:widowControl w:val="0"/>
        <w:autoSpaceDE w:val="0"/>
        <w:autoSpaceDN w:val="0"/>
        <w:adjustRightInd w:val="0"/>
        <w:spacing w:after="0" w:line="240" w:lineRule="auto"/>
        <w:jc w:val="center"/>
        <w:outlineLvl w:val="1"/>
        <w:rPr>
          <w:rFonts w:ascii="Times New Roman" w:eastAsia="Courier New" w:hAnsi="Times New Roman" w:cs="Times New Roman"/>
          <w:sz w:val="20"/>
          <w:szCs w:val="20"/>
          <w:lang w:eastAsia="ru-RU" w:bidi="ru-RU"/>
        </w:rPr>
      </w:pPr>
      <w:r w:rsidRPr="008D405F">
        <w:rPr>
          <w:rFonts w:ascii="Times New Roman" w:eastAsia="Courier New" w:hAnsi="Times New Roman" w:cs="Times New Roman"/>
          <w:b/>
          <w:bCs/>
          <w:sz w:val="20"/>
          <w:szCs w:val="20"/>
          <w:lang w:eastAsia="ru-RU" w:bidi="ru-RU"/>
        </w:rPr>
        <w:t>Требования к техническим характеристикам услуг</w:t>
      </w:r>
      <w:r w:rsidRPr="008D405F">
        <w:rPr>
          <w:rFonts w:ascii="Times New Roman" w:eastAsia="Courier New" w:hAnsi="Times New Roman" w:cs="Times New Roman"/>
          <w:sz w:val="20"/>
          <w:szCs w:val="20"/>
          <w:lang w:eastAsia="ru-RU" w:bidi="ru-RU"/>
        </w:rPr>
        <w:t>:</w:t>
      </w:r>
    </w:p>
    <w:p w14:paraId="576B29A9" w14:textId="77777777" w:rsidR="00082DA9" w:rsidRPr="008D405F" w:rsidRDefault="00082DA9" w:rsidP="00082DA9">
      <w:pPr>
        <w:pStyle w:val="ConsPlusNonformat"/>
        <w:spacing w:line="276" w:lineRule="auto"/>
        <w:ind w:firstLine="567"/>
        <w:jc w:val="both"/>
        <w:rPr>
          <w:rFonts w:ascii="Times New Roman" w:hAnsi="Times New Roman" w:cs="Times New Roman"/>
          <w:b/>
          <w:i/>
        </w:rPr>
      </w:pPr>
      <w:r w:rsidRPr="008D405F">
        <w:rPr>
          <w:rFonts w:ascii="Times New Roman" w:hAnsi="Times New Roman" w:cs="Times New Roman"/>
          <w:b/>
          <w:i/>
        </w:rPr>
        <w:t>2.1. Проведение СОУТ, включающей в себя:</w:t>
      </w:r>
    </w:p>
    <w:p w14:paraId="452A0AD1"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 xml:space="preserve">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w:t>
      </w:r>
      <w:hyperlink r:id="rId54">
        <w:r w:rsidRPr="008D405F">
          <w:rPr>
            <w:rFonts w:ascii="Times New Roman" w:hAnsi="Times New Roman" w:cs="Times New Roman"/>
          </w:rPr>
          <w:t>закона</w:t>
        </w:r>
      </w:hyperlink>
      <w:r w:rsidRPr="008D405F">
        <w:rPr>
          <w:rFonts w:ascii="Times New Roman" w:hAnsi="Times New Roman" w:cs="Times New Roman"/>
        </w:rPr>
        <w:t xml:space="preserve"> от 28.12.2013 № 426-ФЗ, Приказ  Минтруда России от 21.11.2023 №817н.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78EDC645"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54DC36CE"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 xml:space="preserve">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w:t>
      </w:r>
      <w:hyperlink r:id="rId55">
        <w:r w:rsidRPr="008D405F">
          <w:rPr>
            <w:rFonts w:ascii="Times New Roman" w:hAnsi="Times New Roman" w:cs="Times New Roman"/>
          </w:rPr>
          <w:t>частях 1</w:t>
        </w:r>
      </w:hyperlink>
      <w:r w:rsidRPr="008D405F">
        <w:rPr>
          <w:rFonts w:ascii="Times New Roman" w:hAnsi="Times New Roman" w:cs="Times New Roman"/>
        </w:rPr>
        <w:t xml:space="preserve"> и </w:t>
      </w:r>
      <w:hyperlink r:id="rId56">
        <w:r w:rsidRPr="008D405F">
          <w:rPr>
            <w:rFonts w:ascii="Times New Roman" w:hAnsi="Times New Roman" w:cs="Times New Roman"/>
          </w:rPr>
          <w:t>2 статьи 13</w:t>
        </w:r>
      </w:hyperlink>
      <w:r w:rsidRPr="008D405F">
        <w:rPr>
          <w:rFonts w:ascii="Times New Roman" w:hAnsi="Times New Roman" w:cs="Times New Roman"/>
        </w:rPr>
        <w:t xml:space="preserve"> Федерального закона от 28.12.2013 № 426-ФЗ в отношении каждого рабочего места;</w:t>
      </w:r>
    </w:p>
    <w:p w14:paraId="1F2F72DA"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2.1.4. составление перечня рабочих мест, на которых проводилась СОУТ, с учетом результатов идентификации вредных и (или) опасных производственных факторов;</w:t>
      </w:r>
    </w:p>
    <w:p w14:paraId="7A55CBE4"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487BDA98"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527DE14B"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4238DF8D"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1AE4EDE1"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проект сводной таблицы классов (подклассов) условий труда, установленных на рабочих местах;</w:t>
      </w:r>
    </w:p>
    <w:p w14:paraId="5B86996B"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55B87F0D"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21EF061E"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69CA720E"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 xml:space="preserve">2.1.9. составление и представление на бумажном и электронном носителях отчета о проведении СОУТ, оформленного по </w:t>
      </w:r>
      <w:hyperlink r:id="rId57">
        <w:r w:rsidRPr="008D405F">
          <w:rPr>
            <w:rFonts w:ascii="Times New Roman" w:hAnsi="Times New Roman" w:cs="Times New Roman"/>
          </w:rPr>
          <w:t>форме</w:t>
        </w:r>
      </w:hyperlink>
      <w:r w:rsidRPr="008D405F">
        <w:rPr>
          <w:rFonts w:ascii="Times New Roman" w:hAnsi="Times New Roman" w:cs="Times New Roman"/>
        </w:rPr>
        <w:t>, утвержденной Приказ  Минтруда России от 21.11.2023 №817н, в том числе в отношении рабочих мест, на которых не идентифицированы вредные и (или) опасные производственные факторы, включающего в себя:</w:t>
      </w:r>
    </w:p>
    <w:p w14:paraId="16867607"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 xml:space="preserve">сведения об организации, проводящей СОУТ, с приложением копий документов, подтверждающих ее соответствие установленным </w:t>
      </w:r>
      <w:hyperlink r:id="rId58">
        <w:r w:rsidRPr="008D405F">
          <w:rPr>
            <w:rFonts w:ascii="Times New Roman" w:hAnsi="Times New Roman" w:cs="Times New Roman"/>
          </w:rPr>
          <w:t>статьей 19</w:t>
        </w:r>
      </w:hyperlink>
      <w:r w:rsidRPr="008D405F">
        <w:rPr>
          <w:rFonts w:ascii="Times New Roman" w:hAnsi="Times New Roman" w:cs="Times New Roman"/>
        </w:rPr>
        <w:t xml:space="preserve"> Федерального закона от 28.12.2013 № 426-ФЗ требованиям;</w:t>
      </w:r>
    </w:p>
    <w:p w14:paraId="3F6AB672"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перечень рабочих мест, на которых проводилась СОУТ, с указанием вредных и (или) опасных производственных факторов;</w:t>
      </w:r>
    </w:p>
    <w:p w14:paraId="7BE60D53"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карты СОУТ;</w:t>
      </w:r>
    </w:p>
    <w:p w14:paraId="439A2828"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протоколы проведения исследований (испытаний) и измерений вредных и (или) опасных производственных факторов;</w:t>
      </w:r>
    </w:p>
    <w:p w14:paraId="0C035BE1"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77E875F1"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сводную ведомость результатов проведения СОУТ;</w:t>
      </w:r>
    </w:p>
    <w:p w14:paraId="2C018907"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перечень мероприятий по улучшению условий труда работников, на рабочих местах которых проводилась СОУТ;</w:t>
      </w:r>
    </w:p>
    <w:p w14:paraId="51F2895D"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заключения эксперта организации, проводящей СОУТ.</w:t>
      </w:r>
    </w:p>
    <w:p w14:paraId="608C9AFC"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 xml:space="preserve">2.1.10. подготовка сведений о результатах проведения СОУТ, предусмотренных </w:t>
      </w:r>
      <w:hyperlink r:id="rId59">
        <w:r w:rsidRPr="008D405F">
          <w:rPr>
            <w:rFonts w:ascii="Times New Roman" w:hAnsi="Times New Roman" w:cs="Times New Roman"/>
          </w:rPr>
          <w:t>частью 2 статьи 18</w:t>
        </w:r>
      </w:hyperlink>
      <w:r w:rsidRPr="008D405F">
        <w:rPr>
          <w:rFonts w:ascii="Times New Roman" w:hAnsi="Times New Roman" w:cs="Times New Roman"/>
        </w:rPr>
        <w:t xml:space="preserve"> Федерального закона от 28.12.2013 № 426-ФЗ, и передача их во ФГИС СОУТ.</w:t>
      </w:r>
    </w:p>
    <w:p w14:paraId="28AF2B8C" w14:textId="77777777" w:rsidR="007A7CA9" w:rsidRPr="008D405F" w:rsidRDefault="007A7CA9" w:rsidP="00082DA9">
      <w:pPr>
        <w:pStyle w:val="ConsPlusNonformat"/>
        <w:spacing w:line="276" w:lineRule="auto"/>
        <w:ind w:firstLine="567"/>
        <w:jc w:val="both"/>
        <w:rPr>
          <w:rFonts w:ascii="Times New Roman" w:hAnsi="Times New Roman" w:cs="Times New Roman"/>
          <w:b/>
          <w:i/>
        </w:rPr>
      </w:pPr>
    </w:p>
    <w:p w14:paraId="0D22AC76" w14:textId="617A377A" w:rsidR="00082DA9" w:rsidRPr="008D405F" w:rsidRDefault="00082DA9" w:rsidP="00082DA9">
      <w:pPr>
        <w:pStyle w:val="ConsPlusNonformat"/>
        <w:spacing w:line="276" w:lineRule="auto"/>
        <w:ind w:firstLine="567"/>
        <w:jc w:val="both"/>
        <w:rPr>
          <w:rFonts w:ascii="Times New Roman" w:hAnsi="Times New Roman" w:cs="Times New Roman"/>
          <w:b/>
          <w:i/>
        </w:rPr>
      </w:pPr>
      <w:r w:rsidRPr="008D405F">
        <w:rPr>
          <w:rFonts w:ascii="Times New Roman" w:hAnsi="Times New Roman" w:cs="Times New Roman"/>
          <w:b/>
          <w:i/>
        </w:rPr>
        <w:t>2.2. Требования к методам исследований (испытаний) и методикам измерений при проведении СОУТ:</w:t>
      </w:r>
    </w:p>
    <w:p w14:paraId="063EE876" w14:textId="77777777" w:rsidR="00082DA9" w:rsidRPr="008D405F"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3668B62F" w14:textId="77777777" w:rsidR="00082DA9" w:rsidRPr="001B2FE4" w:rsidRDefault="00082DA9" w:rsidP="00082DA9">
      <w:pPr>
        <w:pStyle w:val="ConsPlusNonformat"/>
        <w:spacing w:line="276" w:lineRule="auto"/>
        <w:ind w:firstLine="567"/>
        <w:jc w:val="both"/>
        <w:rPr>
          <w:rFonts w:ascii="Times New Roman" w:hAnsi="Times New Roman" w:cs="Times New Roman"/>
        </w:rPr>
      </w:pPr>
      <w:r w:rsidRPr="008D405F">
        <w:rPr>
          <w:rFonts w:ascii="Times New Roman" w:hAnsi="Times New Roman" w:cs="Times New Roman"/>
        </w:rPr>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w:t>
      </w:r>
      <w:r w:rsidRPr="001B2FE4">
        <w:rPr>
          <w:rFonts w:ascii="Times New Roman" w:hAnsi="Times New Roman" w:cs="Times New Roman"/>
        </w:rPr>
        <w:t xml:space="preserve">предусмотренных </w:t>
      </w:r>
      <w:hyperlink r:id="rId60">
        <w:r w:rsidRPr="001B2FE4">
          <w:rPr>
            <w:rFonts w:ascii="Times New Roman" w:hAnsi="Times New Roman" w:cs="Times New Roman"/>
          </w:rPr>
          <w:t>пунктами 1</w:t>
        </w:r>
      </w:hyperlink>
      <w:r w:rsidRPr="001B2FE4">
        <w:rPr>
          <w:rFonts w:ascii="Times New Roman" w:hAnsi="Times New Roman" w:cs="Times New Roman"/>
        </w:rPr>
        <w:t xml:space="preserve"> - </w:t>
      </w:r>
      <w:hyperlink r:id="rId61">
        <w:r w:rsidRPr="001B2FE4">
          <w:rPr>
            <w:rFonts w:ascii="Times New Roman" w:hAnsi="Times New Roman" w:cs="Times New Roman"/>
          </w:rPr>
          <w:t>11</w:t>
        </w:r>
      </w:hyperlink>
      <w:r w:rsidRPr="001B2FE4">
        <w:rPr>
          <w:rFonts w:ascii="Times New Roman" w:hAnsi="Times New Roman" w:cs="Times New Roman"/>
        </w:rPr>
        <w:t xml:space="preserve"> и </w:t>
      </w:r>
      <w:hyperlink r:id="rId62">
        <w:r w:rsidRPr="001B2FE4">
          <w:rPr>
            <w:rFonts w:ascii="Times New Roman" w:hAnsi="Times New Roman" w:cs="Times New Roman"/>
          </w:rPr>
          <w:t>15</w:t>
        </w:r>
      </w:hyperlink>
      <w:r w:rsidRPr="001B2FE4">
        <w:rPr>
          <w:rFonts w:ascii="Times New Roman" w:hAnsi="Times New Roman" w:cs="Times New Roman"/>
        </w:rPr>
        <w:t xml:space="preserve"> - </w:t>
      </w:r>
      <w:hyperlink r:id="rId63">
        <w:r w:rsidRPr="001B2FE4">
          <w:rPr>
            <w:rFonts w:ascii="Times New Roman" w:hAnsi="Times New Roman" w:cs="Times New Roman"/>
          </w:rPr>
          <w:t>23 части 3 статьи 13</w:t>
        </w:r>
      </w:hyperlink>
      <w:r w:rsidRPr="001B2FE4">
        <w:rPr>
          <w:rFonts w:ascii="Times New Roman" w:hAnsi="Times New Roman" w:cs="Times New Roman"/>
        </w:rPr>
        <w:t xml:space="preserve"> Федерального закона от 28.12.2013 № 426-ФЗ.</w:t>
      </w:r>
    </w:p>
    <w:p w14:paraId="51678E28" w14:textId="77777777" w:rsidR="005E6686" w:rsidRPr="001B2FE4" w:rsidRDefault="005E6686" w:rsidP="00082DA9">
      <w:pPr>
        <w:pStyle w:val="ConsPlusNonformat"/>
        <w:spacing w:line="276" w:lineRule="auto"/>
        <w:ind w:firstLine="567"/>
        <w:jc w:val="both"/>
        <w:rPr>
          <w:rFonts w:ascii="Times New Roman" w:hAnsi="Times New Roman" w:cs="Times New Roman"/>
          <w:b/>
          <w:i/>
        </w:rPr>
      </w:pPr>
    </w:p>
    <w:p w14:paraId="6A21EF34" w14:textId="162CD802" w:rsidR="00082DA9" w:rsidRPr="001B2FE4" w:rsidRDefault="00082DA9" w:rsidP="00082DA9">
      <w:pPr>
        <w:pStyle w:val="ConsPlusNonformat"/>
        <w:spacing w:line="276" w:lineRule="auto"/>
        <w:ind w:firstLine="567"/>
        <w:jc w:val="both"/>
        <w:rPr>
          <w:rFonts w:ascii="Times New Roman" w:hAnsi="Times New Roman" w:cs="Times New Roman"/>
          <w:b/>
          <w:i/>
        </w:rPr>
      </w:pPr>
      <w:r w:rsidRPr="001B2FE4">
        <w:rPr>
          <w:rFonts w:ascii="Times New Roman" w:hAnsi="Times New Roman" w:cs="Times New Roman"/>
          <w:b/>
          <w:i/>
        </w:rPr>
        <w:t>2.3. Требования к организации, оказывающей услуги по проведению СОУТ:</w:t>
      </w:r>
    </w:p>
    <w:p w14:paraId="32E29EB2" w14:textId="77777777" w:rsidR="00082DA9" w:rsidRPr="001B2FE4" w:rsidRDefault="00082DA9" w:rsidP="00082DA9">
      <w:pPr>
        <w:pStyle w:val="ConsPlusNonformat"/>
        <w:spacing w:line="276" w:lineRule="auto"/>
        <w:ind w:firstLine="567"/>
        <w:jc w:val="both"/>
        <w:rPr>
          <w:rFonts w:ascii="Times New Roman" w:hAnsi="Times New Roman" w:cs="Times New Roman"/>
        </w:rPr>
      </w:pPr>
      <w:r w:rsidRPr="001B2FE4">
        <w:rPr>
          <w:rFonts w:ascii="Times New Roman" w:hAnsi="Times New Roman" w:cs="Times New Roman"/>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3AEECF5B" w14:textId="77777777" w:rsidR="00082DA9" w:rsidRPr="001B2FE4" w:rsidRDefault="00082DA9" w:rsidP="00082DA9">
      <w:pPr>
        <w:pStyle w:val="ConsPlusNonformat"/>
        <w:spacing w:line="276" w:lineRule="auto"/>
        <w:ind w:firstLine="567"/>
        <w:jc w:val="both"/>
        <w:rPr>
          <w:rFonts w:ascii="Times New Roman" w:hAnsi="Times New Roman" w:cs="Times New Roman"/>
        </w:rPr>
      </w:pPr>
      <w:r w:rsidRPr="001B2FE4">
        <w:rPr>
          <w:rFonts w:ascii="Times New Roman" w:hAnsi="Times New Roman" w:cs="Times New Roman"/>
        </w:rPr>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7695B4D7" w14:textId="77777777" w:rsidR="00082DA9" w:rsidRPr="001B2FE4" w:rsidRDefault="00082DA9" w:rsidP="00082DA9">
      <w:pPr>
        <w:pStyle w:val="ConsPlusNonformat"/>
        <w:spacing w:line="276" w:lineRule="auto"/>
        <w:ind w:firstLine="567"/>
        <w:jc w:val="both"/>
        <w:rPr>
          <w:rFonts w:ascii="Times New Roman" w:hAnsi="Times New Roman" w:cs="Times New Roman"/>
        </w:rPr>
      </w:pPr>
      <w:r w:rsidRPr="001B2FE4">
        <w:rPr>
          <w:rFonts w:ascii="Times New Roman" w:hAnsi="Times New Roman" w:cs="Times New Roman"/>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r:id="rId64">
        <w:r w:rsidRPr="001B2FE4">
          <w:rPr>
            <w:rFonts w:ascii="Times New Roman" w:hAnsi="Times New Roman" w:cs="Times New Roman"/>
          </w:rPr>
          <w:t>пунктами 1</w:t>
        </w:r>
      </w:hyperlink>
      <w:r w:rsidRPr="001B2FE4">
        <w:rPr>
          <w:rFonts w:ascii="Times New Roman" w:hAnsi="Times New Roman" w:cs="Times New Roman"/>
        </w:rPr>
        <w:t xml:space="preserve"> – 11 и </w:t>
      </w:r>
      <w:hyperlink r:id="rId65">
        <w:r w:rsidRPr="001B2FE4">
          <w:rPr>
            <w:rFonts w:ascii="Times New Roman" w:hAnsi="Times New Roman" w:cs="Times New Roman"/>
          </w:rPr>
          <w:t>15</w:t>
        </w:r>
      </w:hyperlink>
      <w:r w:rsidRPr="001B2FE4">
        <w:rPr>
          <w:rFonts w:ascii="Times New Roman" w:hAnsi="Times New Roman" w:cs="Times New Roman"/>
        </w:rPr>
        <w:t xml:space="preserve"> – 23</w:t>
      </w:r>
      <w:hyperlink r:id="rId66">
        <w:r w:rsidRPr="001B2FE4">
          <w:rPr>
            <w:rFonts w:ascii="Times New Roman" w:hAnsi="Times New Roman" w:cs="Times New Roman"/>
          </w:rPr>
          <w:t xml:space="preserve"> части 3 статьи 13</w:t>
        </w:r>
      </w:hyperlink>
      <w:r w:rsidRPr="001B2FE4">
        <w:rPr>
          <w:rFonts w:ascii="Times New Roman" w:hAnsi="Times New Roman" w:cs="Times New Roman"/>
        </w:rPr>
        <w:t xml:space="preserve"> Федерального закона от 28.12.2013 № 426-ФЗ;</w:t>
      </w:r>
    </w:p>
    <w:p w14:paraId="684793B0" w14:textId="35B22140" w:rsidR="00082DA9" w:rsidRPr="001B2FE4" w:rsidRDefault="00082DA9" w:rsidP="00C6737B">
      <w:pPr>
        <w:pStyle w:val="ConsPlusNonformat"/>
        <w:ind w:firstLine="567"/>
        <w:jc w:val="both"/>
        <w:rPr>
          <w:rFonts w:ascii="Times New Roman" w:hAnsi="Times New Roman" w:cs="Times New Roman"/>
        </w:rPr>
      </w:pPr>
      <w:r w:rsidRPr="001B2FE4">
        <w:rPr>
          <w:rFonts w:ascii="Times New Roman" w:hAnsi="Times New Roman" w:cs="Times New Roman"/>
        </w:rPr>
        <w:t xml:space="preserve">2.3.4. наличие регистрации в реестре организаций, проводящих СОУТ, согласно </w:t>
      </w:r>
      <w:hyperlink r:id="rId67">
        <w:r w:rsidRPr="001B2FE4">
          <w:rPr>
            <w:rFonts w:ascii="Times New Roman" w:hAnsi="Times New Roman" w:cs="Times New Roman"/>
          </w:rPr>
          <w:t>части 3 статьи 19</w:t>
        </w:r>
      </w:hyperlink>
      <w:r w:rsidRPr="001B2FE4">
        <w:rPr>
          <w:rFonts w:ascii="Times New Roman" w:hAnsi="Times New Roman" w:cs="Times New Roman"/>
        </w:rPr>
        <w:t xml:space="preserve"> Федерального закона от 28.12.2013 № 426-ФЗ и ст. 706 ГК РФ.</w:t>
      </w:r>
    </w:p>
    <w:p w14:paraId="0DB263D4" w14:textId="77777777" w:rsidR="00B06756" w:rsidRPr="001B2FE4" w:rsidRDefault="00B06756" w:rsidP="00C6737B">
      <w:pPr>
        <w:pStyle w:val="ConsPlusNonformat"/>
        <w:ind w:firstLine="567"/>
        <w:jc w:val="both"/>
        <w:rPr>
          <w:rFonts w:ascii="Times New Roman" w:hAnsi="Times New Roman" w:cs="Times New Roman"/>
        </w:rPr>
      </w:pPr>
    </w:p>
    <w:p w14:paraId="699C67D7" w14:textId="1CD27EFE" w:rsidR="00C6737B" w:rsidRPr="001B2FE4" w:rsidRDefault="00C6737B" w:rsidP="00C6737B">
      <w:pPr>
        <w:pStyle w:val="ConsPlusNonformat"/>
        <w:ind w:firstLine="567"/>
        <w:jc w:val="both"/>
        <w:rPr>
          <w:rFonts w:ascii="Times New Roman" w:hAnsi="Times New Roman"/>
          <w:b/>
          <w:i/>
        </w:rPr>
      </w:pPr>
      <w:r w:rsidRPr="001B2FE4">
        <w:rPr>
          <w:rFonts w:ascii="Times New Roman" w:hAnsi="Times New Roman"/>
          <w:b/>
          <w:i/>
        </w:rPr>
        <w:t xml:space="preserve">2.4. Привлечение соисполнителей допускается в соответствии с </w:t>
      </w:r>
      <w:hyperlink r:id="rId68">
        <w:r w:rsidRPr="001B2FE4">
          <w:rPr>
            <w:rFonts w:ascii="Times New Roman" w:hAnsi="Times New Roman"/>
            <w:b/>
            <w:i/>
          </w:rPr>
          <w:t>частью 2 статьи 19</w:t>
        </w:r>
      </w:hyperlink>
      <w:r w:rsidRPr="001B2FE4">
        <w:rPr>
          <w:rFonts w:ascii="Times New Roman" w:hAnsi="Times New Roman"/>
          <w:b/>
          <w:i/>
        </w:rPr>
        <w:t xml:space="preserve"> Федерального закона от 28.12.2013 № 426-ФЗ.</w:t>
      </w:r>
    </w:p>
    <w:p w14:paraId="525EA5C6" w14:textId="77777777" w:rsidR="00B06756" w:rsidRPr="001B2FE4" w:rsidRDefault="00B06756" w:rsidP="00C6737B">
      <w:pPr>
        <w:pStyle w:val="ConsPlusNonformat"/>
        <w:ind w:firstLine="567"/>
        <w:jc w:val="both"/>
        <w:rPr>
          <w:rFonts w:ascii="Times New Roman" w:hAnsi="Times New Roman"/>
          <w:b/>
          <w:i/>
        </w:rPr>
      </w:pPr>
    </w:p>
    <w:p w14:paraId="3048A2EF" w14:textId="77777777" w:rsidR="00C6737B" w:rsidRPr="001B2FE4" w:rsidRDefault="00C6737B" w:rsidP="00C6737B">
      <w:pPr>
        <w:pStyle w:val="ConsPlusNonformat"/>
        <w:ind w:firstLine="567"/>
        <w:jc w:val="both"/>
        <w:rPr>
          <w:rFonts w:ascii="Times New Roman" w:hAnsi="Times New Roman"/>
          <w:b/>
          <w:i/>
        </w:rPr>
      </w:pPr>
      <w:r w:rsidRPr="001B2FE4">
        <w:rPr>
          <w:rFonts w:ascii="Times New Roman" w:hAnsi="Times New Roman"/>
          <w:b/>
          <w:i/>
        </w:rPr>
        <w:t>2.5. Требования к качественным характеристикам оказываемых Услуг:</w:t>
      </w:r>
    </w:p>
    <w:p w14:paraId="6D9F8004" w14:textId="3274DEF7" w:rsidR="00C6737B" w:rsidRPr="001B2FE4" w:rsidRDefault="00C6737B" w:rsidP="00C6737B">
      <w:pPr>
        <w:pStyle w:val="ConsPlusNonformat"/>
        <w:ind w:firstLine="567"/>
        <w:jc w:val="both"/>
        <w:rPr>
          <w:rFonts w:ascii="Times New Roman" w:hAnsi="Times New Roman"/>
        </w:rPr>
      </w:pPr>
      <w:r w:rsidRPr="001B2FE4">
        <w:rPr>
          <w:rFonts w:ascii="Times New Roman" w:hAnsi="Times New Roman"/>
        </w:rPr>
        <w:t xml:space="preserve">проведение СОУТ осуществляется в соответствии с требованиями Федерального </w:t>
      </w:r>
      <w:hyperlink r:id="rId69">
        <w:r w:rsidRPr="001B2FE4">
          <w:rPr>
            <w:rFonts w:ascii="Times New Roman" w:hAnsi="Times New Roman"/>
          </w:rPr>
          <w:t>закона</w:t>
        </w:r>
      </w:hyperlink>
      <w:r w:rsidRPr="001B2FE4">
        <w:rPr>
          <w:rFonts w:ascii="Times New Roman" w:hAnsi="Times New Roman"/>
        </w:rPr>
        <w:t xml:space="preserve"> от 28.12.2013 № 426-ФЗ, Приказа  Минтруда России от 21.11.2023 №817н.</w:t>
      </w:r>
    </w:p>
    <w:p w14:paraId="489A860B" w14:textId="77777777" w:rsidR="00B06756" w:rsidRPr="001B2FE4" w:rsidRDefault="00B06756" w:rsidP="00C6737B">
      <w:pPr>
        <w:pStyle w:val="ConsPlusNonformat"/>
        <w:ind w:firstLine="567"/>
        <w:jc w:val="both"/>
        <w:rPr>
          <w:rFonts w:ascii="Times New Roman" w:hAnsi="Times New Roman"/>
        </w:rPr>
      </w:pPr>
    </w:p>
    <w:p w14:paraId="698A88A8" w14:textId="62477C72" w:rsidR="00EB58C0" w:rsidRPr="001B2FE4" w:rsidRDefault="00C6737B" w:rsidP="00C6737B">
      <w:pPr>
        <w:widowControl w:val="0"/>
        <w:autoSpaceDE w:val="0"/>
        <w:autoSpaceDN w:val="0"/>
        <w:adjustRightInd w:val="0"/>
        <w:spacing w:after="0" w:line="240" w:lineRule="auto"/>
        <w:ind w:firstLine="567"/>
        <w:jc w:val="both"/>
        <w:outlineLvl w:val="1"/>
        <w:rPr>
          <w:rFonts w:ascii="Times New Roman" w:eastAsia="Courier New" w:hAnsi="Times New Roman" w:cs="Times New Roman"/>
          <w:b/>
          <w:bCs/>
          <w:sz w:val="20"/>
          <w:szCs w:val="20"/>
          <w:lang w:eastAsia="ru-RU" w:bidi="ru-RU"/>
        </w:rPr>
      </w:pPr>
      <w:r w:rsidRPr="001B2FE4">
        <w:rPr>
          <w:rFonts w:ascii="Times New Roman" w:eastAsia="Courier New" w:hAnsi="Times New Roman" w:cs="Times New Roman"/>
          <w:b/>
          <w:bCs/>
          <w:sz w:val="20"/>
          <w:szCs w:val="20"/>
          <w:lang w:eastAsia="ru-RU" w:bidi="ru-RU"/>
        </w:rPr>
        <w:t>2.6</w:t>
      </w:r>
      <w:r w:rsidR="007A7CA9" w:rsidRPr="001B2FE4">
        <w:rPr>
          <w:rFonts w:ascii="Times New Roman" w:eastAsia="Courier New" w:hAnsi="Times New Roman" w:cs="Times New Roman"/>
          <w:b/>
          <w:bCs/>
          <w:sz w:val="20"/>
          <w:szCs w:val="20"/>
          <w:lang w:eastAsia="ru-RU" w:bidi="ru-RU"/>
        </w:rPr>
        <w:t xml:space="preserve">. </w:t>
      </w:r>
      <w:r w:rsidR="00EB58C0" w:rsidRPr="001B2FE4">
        <w:rPr>
          <w:rFonts w:ascii="Times New Roman" w:eastAsia="Courier New" w:hAnsi="Times New Roman" w:cs="Times New Roman"/>
          <w:b/>
          <w:bCs/>
          <w:sz w:val="20"/>
          <w:szCs w:val="20"/>
          <w:lang w:eastAsia="ru-RU" w:bidi="ru-RU"/>
        </w:rPr>
        <w:t xml:space="preserve">Требования к гарантийному сроку услуги и (или) объему предоставления гарантий их качества </w:t>
      </w:r>
    </w:p>
    <w:p w14:paraId="02A971CC" w14:textId="77777777" w:rsidR="00EB58C0" w:rsidRPr="001B2FE4" w:rsidRDefault="00EB58C0" w:rsidP="00C6737B">
      <w:pPr>
        <w:widowControl w:val="0"/>
        <w:autoSpaceDE w:val="0"/>
        <w:autoSpaceDN w:val="0"/>
        <w:adjustRightInd w:val="0"/>
        <w:spacing w:after="0" w:line="240" w:lineRule="auto"/>
        <w:jc w:val="both"/>
        <w:outlineLvl w:val="1"/>
        <w:rPr>
          <w:rFonts w:ascii="Times New Roman" w:eastAsia="Courier New" w:hAnsi="Times New Roman" w:cs="Times New Roman"/>
          <w:sz w:val="20"/>
          <w:szCs w:val="20"/>
          <w:lang w:eastAsia="ru-RU" w:bidi="ru-RU"/>
        </w:rPr>
      </w:pPr>
      <w:r w:rsidRPr="001B2FE4">
        <w:rPr>
          <w:rFonts w:ascii="Times New Roman" w:eastAsia="Courier New" w:hAnsi="Times New Roman" w:cs="Times New Roman"/>
          <w:sz w:val="20"/>
          <w:szCs w:val="20"/>
          <w:lang w:eastAsia="ru-RU" w:bidi="ru-RU"/>
        </w:rPr>
        <w:t xml:space="preserve">1.Качество оказанных услуг должно удовлетворять требованиям нормативных правовых актов в сфере оказания услуг. </w:t>
      </w:r>
    </w:p>
    <w:p w14:paraId="397F4DA4" w14:textId="77777777" w:rsidR="00EB58C0" w:rsidRPr="001B2FE4" w:rsidRDefault="00EB58C0" w:rsidP="00EB58C0">
      <w:pPr>
        <w:widowControl w:val="0"/>
        <w:autoSpaceDE w:val="0"/>
        <w:autoSpaceDN w:val="0"/>
        <w:adjustRightInd w:val="0"/>
        <w:spacing w:after="0" w:line="240" w:lineRule="auto"/>
        <w:jc w:val="both"/>
        <w:outlineLvl w:val="1"/>
        <w:rPr>
          <w:rFonts w:ascii="Times New Roman" w:eastAsia="Courier New" w:hAnsi="Times New Roman" w:cs="Times New Roman"/>
          <w:sz w:val="20"/>
          <w:szCs w:val="20"/>
          <w:lang w:eastAsia="ru-RU" w:bidi="ru-RU"/>
        </w:rPr>
      </w:pPr>
      <w:r w:rsidRPr="001B2FE4">
        <w:rPr>
          <w:rFonts w:ascii="Times New Roman" w:eastAsia="Courier New" w:hAnsi="Times New Roman" w:cs="Times New Roman"/>
          <w:sz w:val="20"/>
          <w:szCs w:val="20"/>
          <w:lang w:eastAsia="ru-RU" w:bidi="ru-RU"/>
        </w:rPr>
        <w:t xml:space="preserve">2. Гарантии качества распространяются на услуги, оказанные исполнителем по контракту. </w:t>
      </w:r>
    </w:p>
    <w:p w14:paraId="63D25EB3" w14:textId="66B05ED0" w:rsidR="00EB58C0" w:rsidRDefault="00EB58C0" w:rsidP="00EB58C0">
      <w:pPr>
        <w:widowControl w:val="0"/>
        <w:spacing w:after="0" w:line="240" w:lineRule="auto"/>
        <w:jc w:val="both"/>
        <w:outlineLvl w:val="1"/>
        <w:rPr>
          <w:rFonts w:ascii="Times New Roman" w:eastAsia="Times New Roman" w:hAnsi="Times New Roman" w:cs="Times New Roman"/>
          <w:color w:val="000000"/>
          <w:sz w:val="20"/>
          <w:szCs w:val="20"/>
          <w:lang w:eastAsia="ru-RU"/>
        </w:rPr>
      </w:pPr>
      <w:r w:rsidRPr="001B2FE4">
        <w:rPr>
          <w:rFonts w:ascii="Times New Roman" w:eastAsia="Times New Roman" w:hAnsi="Times New Roman" w:cs="Times New Roman"/>
          <w:color w:val="000000"/>
          <w:sz w:val="20"/>
          <w:szCs w:val="20"/>
          <w:lang w:eastAsia="ru-RU"/>
        </w:rPr>
        <w:t xml:space="preserve">3. Срок гарантии качества оказанных услуг – в течение срока </w:t>
      </w:r>
      <w:r w:rsidR="00D469C3" w:rsidRPr="001B2FE4">
        <w:rPr>
          <w:rFonts w:ascii="Times New Roman" w:eastAsia="Times New Roman" w:hAnsi="Times New Roman" w:cs="Times New Roman"/>
          <w:color w:val="000000"/>
          <w:sz w:val="20"/>
          <w:szCs w:val="20"/>
          <w:lang w:eastAsia="ru-RU"/>
        </w:rPr>
        <w:t>действия Контракта.</w:t>
      </w:r>
      <w:r w:rsidR="00D469C3">
        <w:rPr>
          <w:rFonts w:ascii="Times New Roman" w:eastAsia="Times New Roman" w:hAnsi="Times New Roman" w:cs="Times New Roman"/>
          <w:color w:val="000000"/>
          <w:sz w:val="20"/>
          <w:szCs w:val="20"/>
          <w:lang w:eastAsia="ru-RU"/>
        </w:rPr>
        <w:t xml:space="preserve"> </w:t>
      </w:r>
    </w:p>
    <w:p w14:paraId="30FBD2BD" w14:textId="77777777" w:rsidR="002176B8" w:rsidRPr="000379E1" w:rsidRDefault="002176B8" w:rsidP="00EB58C0">
      <w:pPr>
        <w:widowControl w:val="0"/>
        <w:spacing w:after="0" w:line="240" w:lineRule="auto"/>
        <w:jc w:val="both"/>
        <w:outlineLvl w:val="1"/>
        <w:rPr>
          <w:rFonts w:ascii="Times New Roman" w:eastAsia="Times New Roman" w:hAnsi="Times New Roman" w:cs="Times New Roman"/>
          <w:color w:val="000000"/>
          <w:sz w:val="20"/>
          <w:szCs w:val="20"/>
          <w:lang w:eastAsia="ru-RU"/>
        </w:rPr>
      </w:pPr>
    </w:p>
    <w:tbl>
      <w:tblPr>
        <w:tblW w:w="20369" w:type="dxa"/>
        <w:tblLayout w:type="fixed"/>
        <w:tblLook w:val="04A0" w:firstRow="1" w:lastRow="0" w:firstColumn="1" w:lastColumn="0" w:noHBand="0" w:noVBand="1"/>
      </w:tblPr>
      <w:tblGrid>
        <w:gridCol w:w="5092"/>
        <w:gridCol w:w="5092"/>
        <w:gridCol w:w="5092"/>
        <w:gridCol w:w="5093"/>
      </w:tblGrid>
      <w:tr w:rsidR="00ED0BC8" w:rsidRPr="000379E1" w14:paraId="5C654B48" w14:textId="77777777" w:rsidTr="00ED0BC8">
        <w:trPr>
          <w:trHeight w:val="1629"/>
        </w:trPr>
        <w:tc>
          <w:tcPr>
            <w:tcW w:w="5092" w:type="dxa"/>
          </w:tcPr>
          <w:p w14:paraId="1A5AEA97" w14:textId="77777777" w:rsidR="00ED0BC8" w:rsidRPr="004932FB" w:rsidRDefault="00ED0BC8" w:rsidP="00ED0BC8">
            <w:pPr>
              <w:pStyle w:val="aff0"/>
              <w:rPr>
                <w:b/>
                <w:i/>
                <w:sz w:val="20"/>
                <w:szCs w:val="20"/>
              </w:rPr>
            </w:pPr>
            <w:r w:rsidRPr="004932FB">
              <w:rPr>
                <w:b/>
                <w:i/>
                <w:sz w:val="20"/>
                <w:szCs w:val="20"/>
              </w:rPr>
              <w:t>Заказчик:</w:t>
            </w:r>
          </w:p>
          <w:p w14:paraId="2CE6658B" w14:textId="77777777" w:rsidR="00ED0BC8" w:rsidRPr="004932FB" w:rsidRDefault="00ED0BC8" w:rsidP="00ED0BC8">
            <w:pPr>
              <w:pStyle w:val="aff0"/>
              <w:rPr>
                <w:sz w:val="20"/>
                <w:szCs w:val="20"/>
              </w:rPr>
            </w:pPr>
          </w:p>
          <w:p w14:paraId="1DD2524D" w14:textId="77777777" w:rsidR="00ED0BC8" w:rsidRPr="004932FB" w:rsidRDefault="00ED0BC8" w:rsidP="00ED0BC8">
            <w:pPr>
              <w:pStyle w:val="aff0"/>
              <w:rPr>
                <w:sz w:val="20"/>
                <w:szCs w:val="20"/>
              </w:rPr>
            </w:pPr>
          </w:p>
          <w:p w14:paraId="28AC0E6B" w14:textId="77777777" w:rsidR="00ED0BC8" w:rsidRPr="004932FB" w:rsidRDefault="00ED0BC8" w:rsidP="00ED0BC8">
            <w:pPr>
              <w:pStyle w:val="aff0"/>
              <w:rPr>
                <w:sz w:val="20"/>
                <w:szCs w:val="20"/>
              </w:rPr>
            </w:pPr>
          </w:p>
          <w:p w14:paraId="6BB1EC6B" w14:textId="77777777" w:rsidR="00ED0BC8" w:rsidRPr="004932FB" w:rsidRDefault="00ED0BC8" w:rsidP="00ED0BC8">
            <w:pPr>
              <w:pStyle w:val="aff0"/>
              <w:rPr>
                <w:sz w:val="20"/>
                <w:szCs w:val="20"/>
              </w:rPr>
            </w:pPr>
            <w:r w:rsidRPr="004932FB">
              <w:rPr>
                <w:sz w:val="20"/>
                <w:szCs w:val="20"/>
              </w:rPr>
              <w:t xml:space="preserve">___________ / </w:t>
            </w:r>
            <w:r w:rsidRPr="004932FB">
              <w:rPr>
                <w:i/>
                <w:sz w:val="20"/>
                <w:szCs w:val="20"/>
              </w:rPr>
              <w:t>Подписано ЭЦП</w:t>
            </w:r>
            <w:r w:rsidRPr="004932FB">
              <w:rPr>
                <w:sz w:val="20"/>
                <w:szCs w:val="20"/>
              </w:rPr>
              <w:t xml:space="preserve"> /</w:t>
            </w:r>
          </w:p>
          <w:p w14:paraId="6913A2F0" w14:textId="77777777" w:rsidR="00ED0BC8" w:rsidRPr="001B2FE4" w:rsidRDefault="00ED0BC8" w:rsidP="00ED0BC8">
            <w:pPr>
              <w:suppressAutoHyphens/>
              <w:spacing w:after="0" w:line="240" w:lineRule="auto"/>
              <w:jc w:val="both"/>
              <w:rPr>
                <w:rFonts w:ascii="Times New Roman" w:eastAsia="Times New Roman" w:hAnsi="Times New Roman" w:cs="Times New Roman"/>
                <w:b/>
                <w:highlight w:val="yellow"/>
                <w:lang w:eastAsia="zh-CN"/>
              </w:rPr>
            </w:pPr>
          </w:p>
        </w:tc>
        <w:tc>
          <w:tcPr>
            <w:tcW w:w="5092" w:type="dxa"/>
          </w:tcPr>
          <w:p w14:paraId="23C7C500" w14:textId="77777777" w:rsidR="00ED0BC8" w:rsidRPr="004932FB" w:rsidRDefault="00ED0BC8" w:rsidP="00ED0BC8">
            <w:pPr>
              <w:pStyle w:val="aff0"/>
              <w:rPr>
                <w:b/>
                <w:i/>
                <w:sz w:val="20"/>
                <w:szCs w:val="20"/>
              </w:rPr>
            </w:pPr>
            <w:r w:rsidRPr="004932FB">
              <w:rPr>
                <w:b/>
                <w:i/>
                <w:sz w:val="20"/>
                <w:szCs w:val="20"/>
              </w:rPr>
              <w:t>Исполнитель:</w:t>
            </w:r>
          </w:p>
          <w:p w14:paraId="41DD5BDB" w14:textId="77777777" w:rsidR="00ED0BC8" w:rsidRPr="004932FB" w:rsidRDefault="00ED0BC8" w:rsidP="00ED0BC8">
            <w:pPr>
              <w:pStyle w:val="aff0"/>
              <w:rPr>
                <w:sz w:val="20"/>
                <w:szCs w:val="20"/>
              </w:rPr>
            </w:pPr>
          </w:p>
          <w:p w14:paraId="6419A5A4" w14:textId="77777777" w:rsidR="00ED0BC8" w:rsidRPr="004932FB" w:rsidRDefault="00ED0BC8" w:rsidP="00ED0BC8">
            <w:pPr>
              <w:pStyle w:val="aff0"/>
              <w:rPr>
                <w:sz w:val="20"/>
                <w:szCs w:val="20"/>
              </w:rPr>
            </w:pPr>
          </w:p>
          <w:p w14:paraId="46F4708D" w14:textId="77777777" w:rsidR="00ED0BC8" w:rsidRPr="004932FB" w:rsidRDefault="00ED0BC8" w:rsidP="00ED0BC8">
            <w:pPr>
              <w:pStyle w:val="aff0"/>
              <w:rPr>
                <w:sz w:val="20"/>
                <w:szCs w:val="20"/>
              </w:rPr>
            </w:pPr>
          </w:p>
          <w:p w14:paraId="2A8EA13F" w14:textId="77777777" w:rsidR="00ED0BC8" w:rsidRPr="004932FB" w:rsidRDefault="00ED0BC8" w:rsidP="00ED0BC8">
            <w:pPr>
              <w:pStyle w:val="aff0"/>
              <w:rPr>
                <w:sz w:val="20"/>
                <w:szCs w:val="20"/>
              </w:rPr>
            </w:pPr>
            <w:r w:rsidRPr="004932FB">
              <w:rPr>
                <w:sz w:val="20"/>
                <w:szCs w:val="20"/>
              </w:rPr>
              <w:t xml:space="preserve">___________ / </w:t>
            </w:r>
            <w:r w:rsidRPr="004932FB">
              <w:rPr>
                <w:i/>
                <w:sz w:val="20"/>
                <w:szCs w:val="20"/>
              </w:rPr>
              <w:t>Подписано ЭЦП</w:t>
            </w:r>
            <w:r w:rsidRPr="004932FB">
              <w:rPr>
                <w:sz w:val="20"/>
                <w:szCs w:val="20"/>
              </w:rPr>
              <w:t xml:space="preserve"> /</w:t>
            </w:r>
          </w:p>
          <w:p w14:paraId="315EC6FA" w14:textId="77777777" w:rsidR="00ED0BC8" w:rsidRPr="001B2FE4" w:rsidRDefault="00ED0BC8" w:rsidP="00ED0BC8">
            <w:pPr>
              <w:suppressAutoHyphens/>
              <w:spacing w:after="0" w:line="240" w:lineRule="auto"/>
              <w:jc w:val="both"/>
              <w:rPr>
                <w:rFonts w:ascii="Times New Roman" w:eastAsia="Times New Roman" w:hAnsi="Times New Roman" w:cs="Times New Roman"/>
                <w:b/>
                <w:highlight w:val="yellow"/>
                <w:lang w:eastAsia="zh-CN"/>
              </w:rPr>
            </w:pPr>
          </w:p>
        </w:tc>
        <w:tc>
          <w:tcPr>
            <w:tcW w:w="5092" w:type="dxa"/>
          </w:tcPr>
          <w:p w14:paraId="335AD9EF" w14:textId="77777777" w:rsidR="00ED0BC8" w:rsidRPr="001B2FE4" w:rsidRDefault="00ED0BC8" w:rsidP="00ED0BC8">
            <w:pPr>
              <w:rPr>
                <w:b/>
                <w:bCs/>
                <w:sz w:val="20"/>
                <w:szCs w:val="20"/>
                <w:highlight w:val="yellow"/>
              </w:rPr>
            </w:pPr>
          </w:p>
        </w:tc>
        <w:tc>
          <w:tcPr>
            <w:tcW w:w="5093" w:type="dxa"/>
          </w:tcPr>
          <w:p w14:paraId="32FB34CD" w14:textId="77777777" w:rsidR="00ED0BC8" w:rsidRPr="001B2FE4" w:rsidRDefault="00ED0BC8" w:rsidP="00ED0BC8">
            <w:pPr>
              <w:tabs>
                <w:tab w:val="center" w:pos="2466"/>
              </w:tabs>
              <w:rPr>
                <w:rFonts w:ascii="Times New Roman" w:eastAsia="Times New Roman" w:hAnsi="Times New Roman" w:cs="Times New Roman"/>
                <w:b/>
                <w:highlight w:val="yellow"/>
                <w:lang w:eastAsia="ru-RU"/>
              </w:rPr>
            </w:pPr>
          </w:p>
          <w:p w14:paraId="5E93E104" w14:textId="77777777" w:rsidR="00ED0BC8" w:rsidRPr="001B2FE4" w:rsidRDefault="00ED0BC8" w:rsidP="00ED0BC8">
            <w:pPr>
              <w:tabs>
                <w:tab w:val="center" w:pos="2466"/>
              </w:tabs>
              <w:rPr>
                <w:b/>
                <w:sz w:val="20"/>
                <w:szCs w:val="20"/>
                <w:highlight w:val="yellow"/>
              </w:rPr>
            </w:pPr>
          </w:p>
          <w:p w14:paraId="4CAE64DE" w14:textId="77777777" w:rsidR="00ED0BC8" w:rsidRPr="001B2FE4" w:rsidRDefault="00ED0BC8" w:rsidP="00ED0BC8">
            <w:pPr>
              <w:tabs>
                <w:tab w:val="center" w:pos="2466"/>
              </w:tabs>
              <w:rPr>
                <w:b/>
                <w:sz w:val="20"/>
                <w:szCs w:val="20"/>
                <w:highlight w:val="yellow"/>
              </w:rPr>
            </w:pPr>
          </w:p>
          <w:p w14:paraId="5F87F3A6" w14:textId="77777777" w:rsidR="00ED0BC8" w:rsidRPr="001B2FE4" w:rsidRDefault="00ED0BC8" w:rsidP="00ED0BC8">
            <w:pPr>
              <w:tabs>
                <w:tab w:val="center" w:pos="2466"/>
              </w:tabs>
              <w:rPr>
                <w:b/>
                <w:sz w:val="20"/>
                <w:szCs w:val="20"/>
                <w:highlight w:val="yellow"/>
              </w:rPr>
            </w:pPr>
          </w:p>
          <w:p w14:paraId="5E9D9F6D" w14:textId="77777777" w:rsidR="00ED0BC8" w:rsidRPr="001B2FE4" w:rsidRDefault="00ED0BC8" w:rsidP="00ED0BC8">
            <w:pPr>
              <w:tabs>
                <w:tab w:val="center" w:pos="2466"/>
              </w:tabs>
              <w:rPr>
                <w:b/>
                <w:sz w:val="20"/>
                <w:szCs w:val="20"/>
                <w:highlight w:val="yellow"/>
              </w:rPr>
            </w:pPr>
          </w:p>
          <w:p w14:paraId="72D7D077" w14:textId="0AAD40ED" w:rsidR="00ED0BC8" w:rsidRPr="001B2FE4" w:rsidRDefault="00ED0BC8" w:rsidP="00ED0BC8">
            <w:pPr>
              <w:tabs>
                <w:tab w:val="center" w:pos="2466"/>
              </w:tabs>
              <w:rPr>
                <w:b/>
                <w:sz w:val="20"/>
                <w:szCs w:val="20"/>
                <w:highlight w:val="yellow"/>
              </w:rPr>
            </w:pPr>
          </w:p>
        </w:tc>
      </w:tr>
    </w:tbl>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8"/>
        <w:gridCol w:w="5198"/>
      </w:tblGrid>
      <w:tr w:rsidR="00EB58C0" w:rsidRPr="000379E1" w14:paraId="73F3DBF0" w14:textId="77777777" w:rsidTr="006C57E5">
        <w:tc>
          <w:tcPr>
            <w:tcW w:w="4858" w:type="dxa"/>
          </w:tcPr>
          <w:p w14:paraId="259ECBF2" w14:textId="77777777" w:rsidR="00EB58C0" w:rsidRPr="000379E1" w:rsidRDefault="00EB58C0" w:rsidP="00EB58C0">
            <w:pPr>
              <w:jc w:val="right"/>
              <w:rPr>
                <w:rFonts w:eastAsia="Calibri"/>
              </w:rPr>
            </w:pPr>
          </w:p>
        </w:tc>
        <w:tc>
          <w:tcPr>
            <w:tcW w:w="5198" w:type="dxa"/>
          </w:tcPr>
          <w:p w14:paraId="170B7CC3" w14:textId="77777777" w:rsidR="00ED0BC8" w:rsidRDefault="00ED0BC8" w:rsidP="00EB58C0">
            <w:pPr>
              <w:jc w:val="right"/>
              <w:rPr>
                <w:rFonts w:eastAsia="Calibri"/>
              </w:rPr>
            </w:pPr>
          </w:p>
          <w:p w14:paraId="4B53316C" w14:textId="77777777" w:rsidR="00ED0BC8" w:rsidRDefault="00ED0BC8" w:rsidP="00EB58C0">
            <w:pPr>
              <w:jc w:val="right"/>
              <w:rPr>
                <w:rFonts w:eastAsia="Calibri"/>
              </w:rPr>
            </w:pPr>
          </w:p>
          <w:p w14:paraId="62706893" w14:textId="77777777" w:rsidR="00ED0BC8" w:rsidRDefault="00ED0BC8" w:rsidP="00EB58C0">
            <w:pPr>
              <w:jc w:val="right"/>
              <w:rPr>
                <w:rFonts w:eastAsia="Calibri"/>
              </w:rPr>
            </w:pPr>
          </w:p>
          <w:p w14:paraId="032041FA" w14:textId="77777777" w:rsidR="00ED0BC8" w:rsidRDefault="00ED0BC8" w:rsidP="00EB58C0">
            <w:pPr>
              <w:jc w:val="right"/>
              <w:rPr>
                <w:rFonts w:eastAsia="Calibri"/>
              </w:rPr>
            </w:pPr>
          </w:p>
          <w:p w14:paraId="2FC11899" w14:textId="77777777" w:rsidR="00ED0BC8" w:rsidRDefault="00ED0BC8" w:rsidP="00EB58C0">
            <w:pPr>
              <w:jc w:val="right"/>
              <w:rPr>
                <w:rFonts w:eastAsia="Calibri"/>
              </w:rPr>
            </w:pPr>
          </w:p>
          <w:p w14:paraId="3ABAB64A" w14:textId="77777777" w:rsidR="00ED0BC8" w:rsidRDefault="00ED0BC8" w:rsidP="00EB58C0">
            <w:pPr>
              <w:jc w:val="right"/>
              <w:rPr>
                <w:rFonts w:eastAsia="Calibri"/>
              </w:rPr>
            </w:pPr>
          </w:p>
          <w:p w14:paraId="3C459574" w14:textId="77777777" w:rsidR="00ED0BC8" w:rsidRDefault="00ED0BC8" w:rsidP="00EB58C0">
            <w:pPr>
              <w:jc w:val="right"/>
              <w:rPr>
                <w:rFonts w:eastAsia="Calibri"/>
              </w:rPr>
            </w:pPr>
          </w:p>
          <w:p w14:paraId="4B45C0E0" w14:textId="77777777" w:rsidR="00ED0BC8" w:rsidRDefault="00ED0BC8" w:rsidP="00EB58C0">
            <w:pPr>
              <w:jc w:val="right"/>
              <w:rPr>
                <w:rFonts w:eastAsia="Calibri"/>
              </w:rPr>
            </w:pPr>
          </w:p>
          <w:p w14:paraId="3A9F08E4" w14:textId="77777777" w:rsidR="00ED0BC8" w:rsidRDefault="00ED0BC8" w:rsidP="00EB58C0">
            <w:pPr>
              <w:jc w:val="right"/>
              <w:rPr>
                <w:rFonts w:eastAsia="Calibri"/>
              </w:rPr>
            </w:pPr>
          </w:p>
          <w:p w14:paraId="5B6A86E1" w14:textId="77777777" w:rsidR="00ED0BC8" w:rsidRDefault="00ED0BC8" w:rsidP="00EB58C0">
            <w:pPr>
              <w:jc w:val="right"/>
              <w:rPr>
                <w:rFonts w:eastAsia="Calibri"/>
              </w:rPr>
            </w:pPr>
          </w:p>
          <w:p w14:paraId="4EE7C29B" w14:textId="77777777" w:rsidR="00ED0BC8" w:rsidRDefault="00ED0BC8" w:rsidP="00EB58C0">
            <w:pPr>
              <w:jc w:val="right"/>
              <w:rPr>
                <w:rFonts w:eastAsia="Calibri"/>
              </w:rPr>
            </w:pPr>
          </w:p>
          <w:p w14:paraId="1F84EBE6" w14:textId="77777777" w:rsidR="00ED0BC8" w:rsidRDefault="00ED0BC8" w:rsidP="00EB58C0">
            <w:pPr>
              <w:jc w:val="right"/>
              <w:rPr>
                <w:rFonts w:eastAsia="Calibri"/>
              </w:rPr>
            </w:pPr>
          </w:p>
          <w:p w14:paraId="358197A2" w14:textId="77777777" w:rsidR="00ED0BC8" w:rsidRDefault="00ED0BC8" w:rsidP="00EB58C0">
            <w:pPr>
              <w:jc w:val="right"/>
              <w:rPr>
                <w:rFonts w:eastAsia="Calibri"/>
              </w:rPr>
            </w:pPr>
          </w:p>
          <w:p w14:paraId="5295E75C" w14:textId="77777777" w:rsidR="00ED0BC8" w:rsidRDefault="00ED0BC8" w:rsidP="00EB58C0">
            <w:pPr>
              <w:jc w:val="right"/>
              <w:rPr>
                <w:rFonts w:eastAsia="Calibri"/>
              </w:rPr>
            </w:pPr>
          </w:p>
          <w:p w14:paraId="45FC7D73" w14:textId="77777777" w:rsidR="00ED0BC8" w:rsidRDefault="00ED0BC8" w:rsidP="00EB58C0">
            <w:pPr>
              <w:jc w:val="right"/>
              <w:rPr>
                <w:rFonts w:eastAsia="Calibri"/>
              </w:rPr>
            </w:pPr>
          </w:p>
          <w:p w14:paraId="0A302B27" w14:textId="77777777" w:rsidR="00ED0BC8" w:rsidRDefault="00ED0BC8" w:rsidP="00EB58C0">
            <w:pPr>
              <w:jc w:val="right"/>
              <w:rPr>
                <w:rFonts w:eastAsia="Calibri"/>
              </w:rPr>
            </w:pPr>
          </w:p>
          <w:p w14:paraId="564B8226" w14:textId="77777777" w:rsidR="00ED0BC8" w:rsidRDefault="00ED0BC8" w:rsidP="00EB58C0">
            <w:pPr>
              <w:jc w:val="right"/>
              <w:rPr>
                <w:rFonts w:eastAsia="Calibri"/>
              </w:rPr>
            </w:pPr>
          </w:p>
          <w:p w14:paraId="3198C7AA" w14:textId="77777777" w:rsidR="00ED0BC8" w:rsidRDefault="00ED0BC8" w:rsidP="00EB58C0">
            <w:pPr>
              <w:jc w:val="right"/>
              <w:rPr>
                <w:rFonts w:eastAsia="Calibri"/>
              </w:rPr>
            </w:pPr>
          </w:p>
          <w:p w14:paraId="5ADFC0AB" w14:textId="77777777" w:rsidR="00ED0BC8" w:rsidRDefault="00ED0BC8" w:rsidP="00EB58C0">
            <w:pPr>
              <w:jc w:val="right"/>
              <w:rPr>
                <w:rFonts w:eastAsia="Calibri"/>
              </w:rPr>
            </w:pPr>
          </w:p>
          <w:p w14:paraId="7CF07199" w14:textId="77777777" w:rsidR="00ED0BC8" w:rsidRDefault="00ED0BC8" w:rsidP="00EB58C0">
            <w:pPr>
              <w:jc w:val="right"/>
              <w:rPr>
                <w:rFonts w:eastAsia="Calibri"/>
              </w:rPr>
            </w:pPr>
          </w:p>
          <w:p w14:paraId="3825BC8F" w14:textId="77777777" w:rsidR="00ED0BC8" w:rsidRDefault="00ED0BC8" w:rsidP="00EB58C0">
            <w:pPr>
              <w:jc w:val="right"/>
              <w:rPr>
                <w:rFonts w:eastAsia="Calibri"/>
              </w:rPr>
            </w:pPr>
          </w:p>
          <w:p w14:paraId="42A99D26" w14:textId="77777777" w:rsidR="00ED0BC8" w:rsidRDefault="00ED0BC8" w:rsidP="00EB58C0">
            <w:pPr>
              <w:jc w:val="right"/>
              <w:rPr>
                <w:rFonts w:eastAsia="Calibri"/>
              </w:rPr>
            </w:pPr>
          </w:p>
          <w:p w14:paraId="65F51FF6" w14:textId="77777777" w:rsidR="00ED0BC8" w:rsidRDefault="00ED0BC8" w:rsidP="00EB58C0">
            <w:pPr>
              <w:jc w:val="right"/>
              <w:rPr>
                <w:rFonts w:eastAsia="Calibri"/>
              </w:rPr>
            </w:pPr>
          </w:p>
          <w:p w14:paraId="095AD33B" w14:textId="77777777" w:rsidR="00ED0BC8" w:rsidRDefault="00ED0BC8" w:rsidP="00EB58C0">
            <w:pPr>
              <w:jc w:val="right"/>
              <w:rPr>
                <w:rFonts w:eastAsia="Calibri"/>
              </w:rPr>
            </w:pPr>
          </w:p>
          <w:p w14:paraId="79FCADA3" w14:textId="77777777" w:rsidR="00ED0BC8" w:rsidRDefault="00ED0BC8" w:rsidP="00EB58C0">
            <w:pPr>
              <w:jc w:val="right"/>
              <w:rPr>
                <w:rFonts w:eastAsia="Calibri"/>
              </w:rPr>
            </w:pPr>
          </w:p>
          <w:p w14:paraId="6C00489E" w14:textId="77777777" w:rsidR="00ED0BC8" w:rsidRDefault="00ED0BC8" w:rsidP="00EB58C0">
            <w:pPr>
              <w:jc w:val="right"/>
              <w:rPr>
                <w:rFonts w:eastAsia="Calibri"/>
              </w:rPr>
            </w:pPr>
          </w:p>
          <w:p w14:paraId="1DC27D87" w14:textId="77777777" w:rsidR="00ED0BC8" w:rsidRDefault="00ED0BC8" w:rsidP="00EB58C0">
            <w:pPr>
              <w:jc w:val="right"/>
              <w:rPr>
                <w:rFonts w:eastAsia="Calibri"/>
              </w:rPr>
            </w:pPr>
          </w:p>
          <w:p w14:paraId="14874B87" w14:textId="77777777" w:rsidR="00ED0BC8" w:rsidRDefault="00ED0BC8" w:rsidP="00EB58C0">
            <w:pPr>
              <w:jc w:val="right"/>
              <w:rPr>
                <w:rFonts w:eastAsia="Calibri"/>
              </w:rPr>
            </w:pPr>
          </w:p>
          <w:p w14:paraId="5242D39D" w14:textId="77777777" w:rsidR="00ED0BC8" w:rsidRDefault="00ED0BC8" w:rsidP="00EB58C0">
            <w:pPr>
              <w:jc w:val="right"/>
              <w:rPr>
                <w:rFonts w:eastAsia="Calibri"/>
              </w:rPr>
            </w:pPr>
          </w:p>
          <w:p w14:paraId="369091CC" w14:textId="77777777" w:rsidR="00ED0BC8" w:rsidRDefault="00ED0BC8" w:rsidP="00EB58C0">
            <w:pPr>
              <w:jc w:val="right"/>
              <w:rPr>
                <w:rFonts w:eastAsia="Calibri"/>
              </w:rPr>
            </w:pPr>
          </w:p>
          <w:p w14:paraId="2E004D19" w14:textId="77777777" w:rsidR="00ED0BC8" w:rsidRDefault="00ED0BC8" w:rsidP="00EB58C0">
            <w:pPr>
              <w:jc w:val="right"/>
              <w:rPr>
                <w:rFonts w:eastAsia="Calibri"/>
              </w:rPr>
            </w:pPr>
          </w:p>
          <w:p w14:paraId="2CCF2B18" w14:textId="77777777" w:rsidR="00ED0BC8" w:rsidRDefault="00ED0BC8" w:rsidP="00EB58C0">
            <w:pPr>
              <w:jc w:val="right"/>
              <w:rPr>
                <w:rFonts w:eastAsia="Calibri"/>
              </w:rPr>
            </w:pPr>
          </w:p>
          <w:p w14:paraId="16195C04" w14:textId="77777777" w:rsidR="00ED0BC8" w:rsidRDefault="00ED0BC8" w:rsidP="00EB58C0">
            <w:pPr>
              <w:jc w:val="right"/>
              <w:rPr>
                <w:rFonts w:eastAsia="Calibri"/>
              </w:rPr>
            </w:pPr>
          </w:p>
          <w:p w14:paraId="1DD20344" w14:textId="77777777" w:rsidR="00ED0BC8" w:rsidRDefault="00ED0BC8" w:rsidP="00EB58C0">
            <w:pPr>
              <w:jc w:val="right"/>
              <w:rPr>
                <w:rFonts w:eastAsia="Calibri"/>
              </w:rPr>
            </w:pPr>
          </w:p>
          <w:p w14:paraId="0E8B2087" w14:textId="77777777" w:rsidR="00ED0BC8" w:rsidRDefault="00ED0BC8" w:rsidP="00EB58C0">
            <w:pPr>
              <w:jc w:val="right"/>
              <w:rPr>
                <w:rFonts w:eastAsia="Calibri"/>
              </w:rPr>
            </w:pPr>
          </w:p>
          <w:p w14:paraId="5D6C5D49" w14:textId="77777777" w:rsidR="00ED0BC8" w:rsidRDefault="00ED0BC8" w:rsidP="00EB58C0">
            <w:pPr>
              <w:jc w:val="right"/>
              <w:rPr>
                <w:rFonts w:eastAsia="Calibri"/>
              </w:rPr>
            </w:pPr>
          </w:p>
          <w:p w14:paraId="3B2DC2ED" w14:textId="77777777" w:rsidR="00ED0BC8" w:rsidRDefault="00ED0BC8" w:rsidP="00EB58C0">
            <w:pPr>
              <w:jc w:val="right"/>
              <w:rPr>
                <w:rFonts w:eastAsia="Calibri"/>
              </w:rPr>
            </w:pPr>
          </w:p>
          <w:p w14:paraId="274A7D44" w14:textId="77777777" w:rsidR="00ED0BC8" w:rsidRDefault="00ED0BC8" w:rsidP="00EB58C0">
            <w:pPr>
              <w:jc w:val="right"/>
              <w:rPr>
                <w:rFonts w:eastAsia="Calibri"/>
              </w:rPr>
            </w:pPr>
          </w:p>
          <w:p w14:paraId="75EFEDA0" w14:textId="77777777" w:rsidR="00ED0BC8" w:rsidRDefault="00ED0BC8" w:rsidP="00EB58C0">
            <w:pPr>
              <w:jc w:val="right"/>
              <w:rPr>
                <w:rFonts w:eastAsia="Calibri"/>
              </w:rPr>
            </w:pPr>
          </w:p>
          <w:p w14:paraId="5802D928" w14:textId="6FB460BC" w:rsidR="00EB58C0" w:rsidRPr="000379E1" w:rsidRDefault="00EB58C0" w:rsidP="00EB58C0">
            <w:pPr>
              <w:jc w:val="right"/>
              <w:rPr>
                <w:rFonts w:eastAsia="Calibri"/>
              </w:rPr>
            </w:pPr>
            <w:r w:rsidRPr="000379E1">
              <w:rPr>
                <w:rFonts w:eastAsia="Calibri"/>
              </w:rPr>
              <w:t>Приложение № 2</w:t>
            </w:r>
          </w:p>
          <w:p w14:paraId="6BB3EC09" w14:textId="77777777" w:rsidR="000379E1" w:rsidRPr="000379E1" w:rsidRDefault="000379E1" w:rsidP="000379E1">
            <w:pPr>
              <w:jc w:val="right"/>
              <w:rPr>
                <w:rFonts w:eastAsia="Calibri"/>
              </w:rPr>
            </w:pPr>
            <w:r w:rsidRPr="000379E1">
              <w:rPr>
                <w:rFonts w:eastAsia="Calibri"/>
              </w:rPr>
              <w:t xml:space="preserve">к Контракту № </w:t>
            </w:r>
            <w:r>
              <w:rPr>
                <w:rFonts w:eastAsia="Calibri"/>
              </w:rPr>
              <w:t>_____________</w:t>
            </w:r>
          </w:p>
          <w:p w14:paraId="707303B6" w14:textId="730366C1" w:rsidR="000379E1" w:rsidRPr="000379E1" w:rsidRDefault="000379E1" w:rsidP="000379E1">
            <w:pPr>
              <w:jc w:val="right"/>
              <w:rPr>
                <w:rFonts w:eastAsia="Calibri"/>
              </w:rPr>
            </w:pPr>
            <w:r w:rsidRPr="000379E1">
              <w:rPr>
                <w:rFonts w:eastAsia="Calibri"/>
              </w:rPr>
              <w:t>от «</w:t>
            </w:r>
            <w:r>
              <w:rPr>
                <w:rFonts w:eastAsia="Calibri"/>
              </w:rPr>
              <w:t>__</w:t>
            </w:r>
            <w:r w:rsidRPr="000379E1">
              <w:rPr>
                <w:rFonts w:eastAsia="Calibri"/>
              </w:rPr>
              <w:t xml:space="preserve">» </w:t>
            </w:r>
            <w:r>
              <w:rPr>
                <w:rFonts w:eastAsia="Calibri"/>
              </w:rPr>
              <w:t>__________</w:t>
            </w:r>
            <w:r w:rsidRPr="000379E1">
              <w:rPr>
                <w:rFonts w:eastAsia="Calibri"/>
              </w:rPr>
              <w:t xml:space="preserve"> 202</w:t>
            </w:r>
            <w:r w:rsidR="006C57E5">
              <w:rPr>
                <w:rFonts w:eastAsia="Calibri"/>
              </w:rPr>
              <w:t>6</w:t>
            </w:r>
            <w:r w:rsidRPr="000379E1">
              <w:rPr>
                <w:rFonts w:eastAsia="Calibri"/>
              </w:rPr>
              <w:t>г.</w:t>
            </w:r>
          </w:p>
          <w:p w14:paraId="2B7649A4" w14:textId="77777777" w:rsidR="00EB58C0" w:rsidRPr="000379E1" w:rsidRDefault="00EB58C0" w:rsidP="00EB58C0">
            <w:pPr>
              <w:jc w:val="right"/>
              <w:rPr>
                <w:rFonts w:eastAsia="Calibri"/>
              </w:rPr>
            </w:pPr>
          </w:p>
        </w:tc>
      </w:tr>
    </w:tbl>
    <w:p w14:paraId="6D496B57" w14:textId="77777777" w:rsidR="00EB58C0" w:rsidRPr="000379E1" w:rsidRDefault="00EB58C0" w:rsidP="00EB58C0">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ru-RU" w:bidi="ru-RU"/>
        </w:rPr>
      </w:pPr>
    </w:p>
    <w:p w14:paraId="34A7CAD6" w14:textId="77777777" w:rsidR="00EB58C0" w:rsidRPr="000379E1" w:rsidRDefault="00EB58C0" w:rsidP="00EB58C0">
      <w:pPr>
        <w:spacing w:after="0" w:line="240" w:lineRule="auto"/>
        <w:jc w:val="center"/>
        <w:rPr>
          <w:rFonts w:ascii="Times New Roman" w:eastAsia="Calibri" w:hAnsi="Times New Roman" w:cs="Times New Roman"/>
          <w:b/>
          <w:color w:val="000000"/>
          <w:sz w:val="20"/>
          <w:szCs w:val="20"/>
        </w:rPr>
      </w:pPr>
      <w:bookmarkStart w:id="1" w:name="Par348"/>
      <w:bookmarkEnd w:id="1"/>
      <w:r w:rsidRPr="000379E1">
        <w:rPr>
          <w:rFonts w:ascii="Times New Roman" w:eastAsia="Calibri" w:hAnsi="Times New Roman" w:cs="Times New Roman"/>
          <w:b/>
          <w:color w:val="000000"/>
          <w:sz w:val="20"/>
          <w:szCs w:val="20"/>
        </w:rPr>
        <w:t xml:space="preserve">Расчет стоимости Услуг  </w:t>
      </w:r>
    </w:p>
    <w:tbl>
      <w:tblPr>
        <w:tblW w:w="10976" w:type="dxa"/>
        <w:tblInd w:w="-34" w:type="dxa"/>
        <w:tblLayout w:type="fixed"/>
        <w:tblLook w:val="04A0" w:firstRow="1" w:lastRow="0" w:firstColumn="1" w:lastColumn="0" w:noHBand="0" w:noVBand="1"/>
      </w:tblPr>
      <w:tblGrid>
        <w:gridCol w:w="568"/>
        <w:gridCol w:w="4536"/>
        <w:gridCol w:w="883"/>
        <w:gridCol w:w="459"/>
        <w:gridCol w:w="143"/>
        <w:gridCol w:w="93"/>
        <w:gridCol w:w="575"/>
        <w:gridCol w:w="575"/>
        <w:gridCol w:w="174"/>
        <w:gridCol w:w="401"/>
        <w:gridCol w:w="575"/>
        <w:gridCol w:w="866"/>
        <w:gridCol w:w="119"/>
        <w:gridCol w:w="1009"/>
      </w:tblGrid>
      <w:tr w:rsidR="00EB58C0" w:rsidRPr="000379E1" w14:paraId="785ACC7F" w14:textId="77777777" w:rsidTr="00EB58C0">
        <w:trPr>
          <w:trHeight w:val="195"/>
        </w:trPr>
        <w:tc>
          <w:tcPr>
            <w:tcW w:w="568" w:type="dxa"/>
            <w:tcBorders>
              <w:top w:val="nil"/>
              <w:left w:val="nil"/>
              <w:bottom w:val="single" w:sz="4" w:space="0" w:color="auto"/>
              <w:right w:val="nil"/>
            </w:tcBorders>
            <w:shd w:val="clear" w:color="auto" w:fill="auto"/>
          </w:tcPr>
          <w:p w14:paraId="241D52AE" w14:textId="77777777" w:rsidR="00EB58C0" w:rsidRPr="000379E1" w:rsidRDefault="00EB58C0" w:rsidP="00EB58C0">
            <w:pPr>
              <w:widowControl w:val="0"/>
              <w:spacing w:after="0" w:line="240" w:lineRule="auto"/>
              <w:jc w:val="center"/>
              <w:rPr>
                <w:rFonts w:ascii="Times New Roman" w:eastAsia="Courier New" w:hAnsi="Times New Roman" w:cs="Times New Roman"/>
                <w:b/>
                <w:bCs/>
                <w:color w:val="000000"/>
                <w:sz w:val="20"/>
                <w:szCs w:val="20"/>
                <w:lang w:eastAsia="ru-RU" w:bidi="ru-RU"/>
              </w:rPr>
            </w:pPr>
          </w:p>
        </w:tc>
        <w:tc>
          <w:tcPr>
            <w:tcW w:w="4536" w:type="dxa"/>
            <w:tcBorders>
              <w:top w:val="nil"/>
              <w:left w:val="nil"/>
              <w:bottom w:val="single" w:sz="4" w:space="0" w:color="auto"/>
              <w:right w:val="nil"/>
            </w:tcBorders>
            <w:shd w:val="clear" w:color="auto" w:fill="auto"/>
          </w:tcPr>
          <w:p w14:paraId="13F99602"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883" w:type="dxa"/>
            <w:tcBorders>
              <w:top w:val="nil"/>
              <w:left w:val="nil"/>
              <w:bottom w:val="single" w:sz="4" w:space="0" w:color="auto"/>
              <w:right w:val="nil"/>
            </w:tcBorders>
            <w:shd w:val="clear" w:color="auto" w:fill="auto"/>
          </w:tcPr>
          <w:p w14:paraId="68FC986D"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459" w:type="dxa"/>
            <w:tcBorders>
              <w:top w:val="nil"/>
              <w:left w:val="nil"/>
              <w:bottom w:val="nil"/>
              <w:right w:val="nil"/>
            </w:tcBorders>
            <w:shd w:val="clear" w:color="auto" w:fill="auto"/>
          </w:tcPr>
          <w:p w14:paraId="3D70754D"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236" w:type="dxa"/>
            <w:gridSpan w:val="2"/>
            <w:tcBorders>
              <w:top w:val="nil"/>
              <w:left w:val="nil"/>
              <w:bottom w:val="nil"/>
              <w:right w:val="nil"/>
            </w:tcBorders>
            <w:shd w:val="clear" w:color="auto" w:fill="auto"/>
          </w:tcPr>
          <w:p w14:paraId="1E50CD70"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575" w:type="dxa"/>
            <w:tcBorders>
              <w:top w:val="nil"/>
              <w:left w:val="nil"/>
              <w:bottom w:val="nil"/>
              <w:right w:val="nil"/>
            </w:tcBorders>
            <w:shd w:val="clear" w:color="auto" w:fill="auto"/>
          </w:tcPr>
          <w:p w14:paraId="1CE5F996"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575" w:type="dxa"/>
            <w:tcBorders>
              <w:top w:val="nil"/>
              <w:left w:val="nil"/>
              <w:bottom w:val="nil"/>
              <w:right w:val="nil"/>
            </w:tcBorders>
            <w:shd w:val="clear" w:color="auto" w:fill="auto"/>
          </w:tcPr>
          <w:p w14:paraId="3DA4B64D"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575" w:type="dxa"/>
            <w:gridSpan w:val="2"/>
            <w:tcBorders>
              <w:top w:val="nil"/>
              <w:left w:val="nil"/>
              <w:bottom w:val="nil"/>
              <w:right w:val="nil"/>
            </w:tcBorders>
            <w:shd w:val="clear" w:color="auto" w:fill="auto"/>
          </w:tcPr>
          <w:p w14:paraId="72F27466"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575" w:type="dxa"/>
            <w:tcBorders>
              <w:top w:val="nil"/>
              <w:left w:val="nil"/>
              <w:bottom w:val="nil"/>
              <w:right w:val="nil"/>
            </w:tcBorders>
            <w:shd w:val="clear" w:color="auto" w:fill="auto"/>
          </w:tcPr>
          <w:p w14:paraId="5A685162"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985" w:type="dxa"/>
            <w:gridSpan w:val="2"/>
            <w:tcBorders>
              <w:top w:val="nil"/>
              <w:left w:val="nil"/>
              <w:bottom w:val="nil"/>
              <w:right w:val="nil"/>
            </w:tcBorders>
            <w:shd w:val="clear" w:color="auto" w:fill="auto"/>
            <w:noWrap/>
            <w:vAlign w:val="bottom"/>
          </w:tcPr>
          <w:p w14:paraId="6F06FED4"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1009" w:type="dxa"/>
            <w:tcBorders>
              <w:top w:val="nil"/>
              <w:left w:val="nil"/>
              <w:bottom w:val="nil"/>
              <w:right w:val="nil"/>
            </w:tcBorders>
            <w:shd w:val="clear" w:color="auto" w:fill="auto"/>
            <w:noWrap/>
            <w:vAlign w:val="bottom"/>
          </w:tcPr>
          <w:p w14:paraId="7A6B103C" w14:textId="77777777" w:rsidR="00EB58C0" w:rsidRPr="000379E1" w:rsidRDefault="00EB58C0" w:rsidP="00EB58C0">
            <w:pPr>
              <w:widowControl w:val="0"/>
              <w:spacing w:after="0" w:line="240" w:lineRule="auto"/>
              <w:rPr>
                <w:rFonts w:ascii="Times New Roman" w:eastAsia="Courier New" w:hAnsi="Times New Roman" w:cs="Times New Roman"/>
                <w:color w:val="000000"/>
                <w:sz w:val="20"/>
                <w:szCs w:val="20"/>
                <w:lang w:eastAsia="ru-RU" w:bidi="ru-RU"/>
              </w:rPr>
            </w:pPr>
          </w:p>
        </w:tc>
      </w:tr>
      <w:tr w:rsidR="00EB58C0" w:rsidRPr="000379E1" w14:paraId="5EAA5830" w14:textId="77777777" w:rsidTr="00EB58C0">
        <w:trPr>
          <w:gridAfter w:val="2"/>
          <w:wAfter w:w="1128" w:type="dxa"/>
          <w:trHeight w:val="34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E642A55" w14:textId="77777777" w:rsidR="00EB58C0" w:rsidRPr="000379E1" w:rsidRDefault="00EB58C0" w:rsidP="00EB58C0">
            <w:pPr>
              <w:widowControl w:val="0"/>
              <w:spacing w:after="0" w:line="240" w:lineRule="auto"/>
              <w:jc w:val="center"/>
              <w:rPr>
                <w:rFonts w:ascii="Times New Roman" w:eastAsia="Courier New" w:hAnsi="Times New Roman" w:cs="Times New Roman"/>
                <w:b/>
                <w:bCs/>
                <w:color w:val="000000"/>
                <w:sz w:val="20"/>
                <w:szCs w:val="20"/>
                <w:lang w:eastAsia="ru-RU" w:bidi="ru-RU"/>
              </w:rPr>
            </w:pPr>
            <w:r w:rsidRPr="000379E1">
              <w:rPr>
                <w:rFonts w:ascii="Times New Roman" w:eastAsia="Courier New" w:hAnsi="Times New Roman" w:cs="Times New Roman"/>
                <w:b/>
                <w:bCs/>
                <w:color w:val="000000"/>
                <w:sz w:val="20"/>
                <w:szCs w:val="20"/>
                <w:lang w:eastAsia="ru-RU" w:bidi="ru-RU"/>
              </w:rPr>
              <w:t>№ п\п</w:t>
            </w:r>
          </w:p>
        </w:tc>
        <w:tc>
          <w:tcPr>
            <w:tcW w:w="45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3B8E501" w14:textId="77777777" w:rsidR="00EB58C0" w:rsidRPr="000379E1" w:rsidRDefault="00EB58C0" w:rsidP="00EB58C0">
            <w:pPr>
              <w:widowControl w:val="0"/>
              <w:spacing w:after="0" w:line="240" w:lineRule="auto"/>
              <w:jc w:val="center"/>
              <w:rPr>
                <w:rFonts w:ascii="Times New Roman" w:eastAsia="Courier New" w:hAnsi="Times New Roman" w:cs="Times New Roman"/>
                <w:b/>
                <w:bCs/>
                <w:color w:val="000000"/>
                <w:sz w:val="20"/>
                <w:szCs w:val="20"/>
                <w:lang w:eastAsia="ru-RU" w:bidi="ru-RU"/>
              </w:rPr>
            </w:pPr>
            <w:r w:rsidRPr="000379E1">
              <w:rPr>
                <w:rFonts w:ascii="Times New Roman" w:eastAsia="Courier New" w:hAnsi="Times New Roman" w:cs="Times New Roman"/>
                <w:b/>
                <w:bCs/>
                <w:color w:val="000000"/>
                <w:sz w:val="20"/>
                <w:szCs w:val="20"/>
                <w:lang w:eastAsia="ru-RU" w:bidi="ru-RU"/>
              </w:rPr>
              <w:t>Наименование услуги</w:t>
            </w:r>
          </w:p>
        </w:tc>
        <w:tc>
          <w:tcPr>
            <w:tcW w:w="148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736474F" w14:textId="77777777" w:rsidR="00EB58C0" w:rsidRPr="000379E1" w:rsidRDefault="00EB58C0" w:rsidP="00EB58C0">
            <w:pPr>
              <w:widowControl w:val="0"/>
              <w:spacing w:after="0" w:line="240" w:lineRule="auto"/>
              <w:jc w:val="center"/>
              <w:rPr>
                <w:rFonts w:ascii="Times New Roman" w:eastAsia="Courier New" w:hAnsi="Times New Roman" w:cs="Times New Roman"/>
                <w:b/>
                <w:bCs/>
                <w:color w:val="000000"/>
                <w:sz w:val="20"/>
                <w:szCs w:val="20"/>
                <w:lang w:eastAsia="ru-RU" w:bidi="ru-RU"/>
              </w:rPr>
            </w:pPr>
            <w:r w:rsidRPr="000379E1">
              <w:rPr>
                <w:rFonts w:ascii="Times New Roman" w:eastAsia="Courier New" w:hAnsi="Times New Roman" w:cs="Times New Roman"/>
                <w:b/>
                <w:bCs/>
                <w:color w:val="000000"/>
                <w:sz w:val="20"/>
                <w:szCs w:val="20"/>
                <w:lang w:eastAsia="ru-RU" w:bidi="ru-RU"/>
              </w:rPr>
              <w:t xml:space="preserve"> Стоимость проведения СОУТ на 1 рабочем месте (руб.)</w:t>
            </w:r>
          </w:p>
        </w:tc>
        <w:tc>
          <w:tcPr>
            <w:tcW w:w="3259" w:type="dxa"/>
            <w:gridSpan w:val="7"/>
            <w:tcBorders>
              <w:top w:val="single" w:sz="4" w:space="0" w:color="auto"/>
              <w:left w:val="nil"/>
              <w:bottom w:val="single" w:sz="4" w:space="0" w:color="auto"/>
              <w:right w:val="single" w:sz="4" w:space="0" w:color="auto"/>
            </w:tcBorders>
            <w:shd w:val="clear" w:color="auto" w:fill="auto"/>
            <w:noWrap/>
            <w:vAlign w:val="center"/>
          </w:tcPr>
          <w:p w14:paraId="185A6390" w14:textId="77777777" w:rsidR="00EB58C0" w:rsidRPr="000379E1" w:rsidRDefault="00EB58C0" w:rsidP="00EB58C0">
            <w:pPr>
              <w:widowControl w:val="0"/>
              <w:spacing w:after="0" w:line="240" w:lineRule="auto"/>
              <w:jc w:val="center"/>
              <w:rPr>
                <w:rFonts w:ascii="Times New Roman" w:eastAsia="Courier New" w:hAnsi="Times New Roman" w:cs="Times New Roman"/>
                <w:b/>
                <w:bCs/>
                <w:color w:val="000000"/>
                <w:sz w:val="20"/>
                <w:szCs w:val="20"/>
                <w:lang w:eastAsia="ru-RU" w:bidi="ru-RU"/>
              </w:rPr>
            </w:pPr>
            <w:r w:rsidRPr="000379E1">
              <w:rPr>
                <w:rFonts w:ascii="Times New Roman" w:eastAsia="Courier New" w:hAnsi="Times New Roman" w:cs="Times New Roman"/>
                <w:b/>
                <w:bCs/>
                <w:color w:val="000000"/>
                <w:sz w:val="20"/>
                <w:szCs w:val="20"/>
                <w:lang w:eastAsia="ru-RU" w:bidi="ru-RU"/>
              </w:rPr>
              <w:t>Итого</w:t>
            </w:r>
          </w:p>
        </w:tc>
      </w:tr>
      <w:tr w:rsidR="00EB58C0" w:rsidRPr="000379E1" w14:paraId="50E3BE55" w14:textId="77777777" w:rsidTr="00EB58C0">
        <w:trPr>
          <w:gridAfter w:val="2"/>
          <w:wAfter w:w="1128" w:type="dxa"/>
          <w:cantSplit/>
          <w:trHeight w:val="1515"/>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8061137" w14:textId="77777777" w:rsidR="00EB58C0" w:rsidRPr="000379E1" w:rsidRDefault="00EB58C0" w:rsidP="00EB58C0">
            <w:pPr>
              <w:widowControl w:val="0"/>
              <w:spacing w:after="0" w:line="240" w:lineRule="auto"/>
              <w:rPr>
                <w:rFonts w:ascii="Times New Roman" w:eastAsia="Courier New" w:hAnsi="Times New Roman" w:cs="Times New Roman"/>
                <w:b/>
                <w:bCs/>
                <w:color w:val="000000"/>
                <w:sz w:val="20"/>
                <w:szCs w:val="20"/>
                <w:lang w:eastAsia="ru-RU" w:bidi="ru-RU"/>
              </w:rPr>
            </w:pPr>
          </w:p>
        </w:tc>
        <w:tc>
          <w:tcPr>
            <w:tcW w:w="45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BCF3469" w14:textId="77777777" w:rsidR="00EB58C0" w:rsidRPr="000379E1" w:rsidRDefault="00EB58C0" w:rsidP="00EB58C0">
            <w:pPr>
              <w:widowControl w:val="0"/>
              <w:spacing w:after="0" w:line="240" w:lineRule="auto"/>
              <w:rPr>
                <w:rFonts w:ascii="Times New Roman" w:eastAsia="Courier New" w:hAnsi="Times New Roman" w:cs="Times New Roman"/>
                <w:b/>
                <w:bCs/>
                <w:color w:val="000000"/>
                <w:sz w:val="20"/>
                <w:szCs w:val="20"/>
                <w:lang w:eastAsia="ru-RU" w:bidi="ru-RU"/>
              </w:rPr>
            </w:pPr>
          </w:p>
        </w:tc>
        <w:tc>
          <w:tcPr>
            <w:tcW w:w="1485" w:type="dxa"/>
            <w:gridSpan w:val="3"/>
            <w:vMerge/>
            <w:tcBorders>
              <w:top w:val="single" w:sz="4" w:space="0" w:color="auto"/>
              <w:left w:val="single" w:sz="4" w:space="0" w:color="auto"/>
              <w:bottom w:val="single" w:sz="4" w:space="0" w:color="auto"/>
              <w:right w:val="single" w:sz="4" w:space="0" w:color="auto"/>
            </w:tcBorders>
            <w:shd w:val="clear" w:color="auto" w:fill="auto"/>
            <w:vAlign w:val="center"/>
          </w:tcPr>
          <w:p w14:paraId="471A7A48" w14:textId="77777777" w:rsidR="00EB58C0" w:rsidRPr="000379E1" w:rsidRDefault="00EB58C0" w:rsidP="00EB58C0">
            <w:pPr>
              <w:widowControl w:val="0"/>
              <w:spacing w:after="0" w:line="240" w:lineRule="auto"/>
              <w:rPr>
                <w:rFonts w:ascii="Times New Roman" w:eastAsia="Courier New" w:hAnsi="Times New Roman" w:cs="Times New Roman"/>
                <w:b/>
                <w:bCs/>
                <w:color w:val="000000"/>
                <w:sz w:val="20"/>
                <w:szCs w:val="20"/>
                <w:lang w:eastAsia="ru-RU" w:bidi="ru-RU"/>
              </w:rPr>
            </w:pPr>
          </w:p>
        </w:tc>
        <w:tc>
          <w:tcPr>
            <w:tcW w:w="1417" w:type="dxa"/>
            <w:gridSpan w:val="4"/>
            <w:tcBorders>
              <w:top w:val="single" w:sz="4" w:space="0" w:color="auto"/>
              <w:left w:val="nil"/>
              <w:bottom w:val="single" w:sz="4" w:space="0" w:color="auto"/>
              <w:right w:val="single" w:sz="4" w:space="0" w:color="auto"/>
            </w:tcBorders>
            <w:shd w:val="clear" w:color="auto" w:fill="auto"/>
            <w:vAlign w:val="center"/>
          </w:tcPr>
          <w:p w14:paraId="5DD209B3" w14:textId="77777777" w:rsidR="00EB58C0" w:rsidRPr="000379E1" w:rsidRDefault="00EB58C0" w:rsidP="00EB58C0">
            <w:pPr>
              <w:widowControl w:val="0"/>
              <w:spacing w:after="0" w:line="240" w:lineRule="auto"/>
              <w:jc w:val="center"/>
              <w:rPr>
                <w:rFonts w:ascii="Times New Roman" w:eastAsia="Courier New" w:hAnsi="Times New Roman" w:cs="Times New Roman"/>
                <w:b/>
                <w:bCs/>
                <w:color w:val="000000"/>
                <w:sz w:val="20"/>
                <w:szCs w:val="20"/>
                <w:lang w:eastAsia="ru-RU" w:bidi="ru-RU"/>
              </w:rPr>
            </w:pPr>
            <w:r w:rsidRPr="000379E1">
              <w:rPr>
                <w:rFonts w:ascii="Times New Roman" w:eastAsia="Courier New" w:hAnsi="Times New Roman" w:cs="Times New Roman"/>
                <w:b/>
                <w:bCs/>
                <w:color w:val="000000"/>
                <w:sz w:val="20"/>
                <w:szCs w:val="20"/>
                <w:lang w:eastAsia="ru-RU" w:bidi="ru-RU"/>
              </w:rPr>
              <w:t>количество                 рабочих мест</w:t>
            </w:r>
          </w:p>
        </w:tc>
        <w:tc>
          <w:tcPr>
            <w:tcW w:w="1842" w:type="dxa"/>
            <w:gridSpan w:val="3"/>
            <w:tcBorders>
              <w:top w:val="single" w:sz="4" w:space="0" w:color="auto"/>
              <w:left w:val="nil"/>
              <w:bottom w:val="single" w:sz="4" w:space="0" w:color="auto"/>
              <w:right w:val="single" w:sz="4" w:space="0" w:color="auto"/>
            </w:tcBorders>
            <w:shd w:val="clear" w:color="auto" w:fill="auto"/>
            <w:vAlign w:val="center"/>
          </w:tcPr>
          <w:p w14:paraId="5DCB074B" w14:textId="77777777" w:rsidR="00EB58C0" w:rsidRPr="000379E1" w:rsidRDefault="00EB58C0" w:rsidP="00EB58C0">
            <w:pPr>
              <w:widowControl w:val="0"/>
              <w:spacing w:after="0" w:line="240" w:lineRule="auto"/>
              <w:jc w:val="center"/>
              <w:rPr>
                <w:rFonts w:ascii="Times New Roman" w:eastAsia="Courier New" w:hAnsi="Times New Roman" w:cs="Times New Roman"/>
                <w:b/>
                <w:bCs/>
                <w:color w:val="000000"/>
                <w:sz w:val="20"/>
                <w:szCs w:val="20"/>
                <w:lang w:eastAsia="ru-RU" w:bidi="ru-RU"/>
              </w:rPr>
            </w:pPr>
            <w:r w:rsidRPr="000379E1">
              <w:rPr>
                <w:rFonts w:ascii="Times New Roman" w:eastAsia="Courier New" w:hAnsi="Times New Roman" w:cs="Times New Roman"/>
                <w:b/>
                <w:bCs/>
                <w:color w:val="000000"/>
                <w:sz w:val="20"/>
                <w:szCs w:val="20"/>
                <w:lang w:eastAsia="ru-RU" w:bidi="ru-RU"/>
              </w:rPr>
              <w:t>стоимость Услуг (руб.)</w:t>
            </w:r>
          </w:p>
        </w:tc>
      </w:tr>
      <w:tr w:rsidR="00EB58C0" w:rsidRPr="000379E1" w14:paraId="04BCB6A1" w14:textId="77777777" w:rsidTr="00EB58C0">
        <w:trPr>
          <w:gridAfter w:val="2"/>
          <w:wAfter w:w="1128" w:type="dxa"/>
          <w:trHeight w:val="345"/>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C09A6E8"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1.</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2954FEEE"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xml:space="preserve">Оказание услуги по проведению специальной оценки условий труда </w:t>
            </w:r>
          </w:p>
        </w:tc>
        <w:tc>
          <w:tcPr>
            <w:tcW w:w="1485" w:type="dxa"/>
            <w:gridSpan w:val="3"/>
            <w:tcBorders>
              <w:top w:val="single" w:sz="4" w:space="0" w:color="auto"/>
              <w:left w:val="nil"/>
              <w:bottom w:val="single" w:sz="4" w:space="0" w:color="auto"/>
              <w:right w:val="single" w:sz="4" w:space="0" w:color="auto"/>
            </w:tcBorders>
            <w:shd w:val="clear" w:color="auto" w:fill="auto"/>
            <w:noWrap/>
            <w:vAlign w:val="center"/>
          </w:tcPr>
          <w:p w14:paraId="3CC4B279" w14:textId="586A43D8" w:rsidR="00E20160" w:rsidRPr="000379E1" w:rsidRDefault="00067106" w:rsidP="00E20160">
            <w:pPr>
              <w:widowControl w:val="0"/>
              <w:spacing w:after="0" w:line="240" w:lineRule="auto"/>
              <w:jc w:val="right"/>
              <w:rPr>
                <w:rFonts w:ascii="Times New Roman" w:eastAsia="Courier New" w:hAnsi="Times New Roman" w:cs="Times New Roman"/>
                <w:color w:val="000000"/>
                <w:sz w:val="20"/>
                <w:szCs w:val="20"/>
                <w:lang w:eastAsia="ru-RU" w:bidi="ru-RU"/>
              </w:rPr>
            </w:pPr>
            <w:proofErr w:type="spellStart"/>
            <w:r>
              <w:rPr>
                <w:rFonts w:ascii="Times New Roman" w:eastAsia="Courier New" w:hAnsi="Times New Roman" w:cs="Times New Roman"/>
                <w:color w:val="000000"/>
                <w:sz w:val="20"/>
                <w:szCs w:val="20"/>
                <w:lang w:eastAsia="ru-RU" w:bidi="ru-RU"/>
              </w:rPr>
              <w:t>Усл.ед</w:t>
            </w:r>
            <w:proofErr w:type="spellEnd"/>
            <w:r>
              <w:rPr>
                <w:rFonts w:ascii="Times New Roman" w:eastAsia="Courier New" w:hAnsi="Times New Roman" w:cs="Times New Roman"/>
                <w:color w:val="000000"/>
                <w:sz w:val="20"/>
                <w:szCs w:val="20"/>
                <w:lang w:eastAsia="ru-RU" w:bidi="ru-RU"/>
              </w:rPr>
              <w:t>.</w:t>
            </w:r>
            <w:bookmarkStart w:id="2" w:name="_GoBack"/>
            <w:bookmarkEnd w:id="2"/>
          </w:p>
        </w:tc>
        <w:tc>
          <w:tcPr>
            <w:tcW w:w="1417" w:type="dxa"/>
            <w:gridSpan w:val="4"/>
            <w:tcBorders>
              <w:top w:val="single" w:sz="4" w:space="0" w:color="auto"/>
              <w:left w:val="nil"/>
              <w:bottom w:val="single" w:sz="4" w:space="0" w:color="auto"/>
              <w:right w:val="single" w:sz="4" w:space="0" w:color="auto"/>
            </w:tcBorders>
            <w:shd w:val="clear" w:color="auto" w:fill="auto"/>
            <w:noWrap/>
            <w:vAlign w:val="center"/>
          </w:tcPr>
          <w:p w14:paraId="60FFA6C5" w14:textId="150E2145" w:rsidR="00EB58C0" w:rsidRPr="000379E1" w:rsidRDefault="00ED0BC8" w:rsidP="00EB58C0">
            <w:pPr>
              <w:widowControl w:val="0"/>
              <w:spacing w:after="0" w:line="240" w:lineRule="auto"/>
              <w:jc w:val="center"/>
              <w:rPr>
                <w:rFonts w:ascii="Times New Roman" w:eastAsia="Courier New" w:hAnsi="Times New Roman" w:cs="Times New Roman"/>
                <w:b/>
                <w:bCs/>
                <w:color w:val="000000"/>
                <w:sz w:val="20"/>
                <w:szCs w:val="20"/>
                <w:lang w:eastAsia="ru-RU" w:bidi="ru-RU"/>
              </w:rPr>
            </w:pPr>
            <w:r w:rsidRPr="00ED0BC8">
              <w:rPr>
                <w:rFonts w:ascii="Times New Roman" w:eastAsia="Courier New" w:hAnsi="Times New Roman" w:cs="Times New Roman"/>
                <w:b/>
                <w:bCs/>
                <w:color w:val="000000"/>
                <w:sz w:val="20"/>
                <w:szCs w:val="20"/>
                <w:lang w:eastAsia="ru-RU" w:bidi="ru-RU"/>
              </w:rPr>
              <w:t>36</w:t>
            </w:r>
          </w:p>
        </w:tc>
        <w:tc>
          <w:tcPr>
            <w:tcW w:w="1842" w:type="dxa"/>
            <w:gridSpan w:val="3"/>
            <w:tcBorders>
              <w:top w:val="single" w:sz="4" w:space="0" w:color="auto"/>
              <w:left w:val="nil"/>
              <w:bottom w:val="single" w:sz="4" w:space="0" w:color="auto"/>
              <w:right w:val="single" w:sz="4" w:space="0" w:color="auto"/>
            </w:tcBorders>
            <w:shd w:val="clear" w:color="auto" w:fill="auto"/>
            <w:noWrap/>
            <w:vAlign w:val="center"/>
          </w:tcPr>
          <w:p w14:paraId="4AADB31A" w14:textId="51842D54" w:rsidR="00EB58C0" w:rsidRPr="000379E1" w:rsidRDefault="00EB58C0" w:rsidP="00EB58C0">
            <w:pPr>
              <w:widowControl w:val="0"/>
              <w:spacing w:after="0" w:line="240" w:lineRule="auto"/>
              <w:jc w:val="right"/>
              <w:rPr>
                <w:rFonts w:ascii="Times New Roman" w:eastAsia="Courier New" w:hAnsi="Times New Roman" w:cs="Times New Roman"/>
                <w:b/>
                <w:bCs/>
                <w:color w:val="000000"/>
                <w:sz w:val="20"/>
                <w:szCs w:val="20"/>
                <w:lang w:eastAsia="ru-RU" w:bidi="ru-RU"/>
              </w:rPr>
            </w:pPr>
          </w:p>
        </w:tc>
      </w:tr>
      <w:tr w:rsidR="00542665" w:rsidRPr="000379E1" w14:paraId="11A3A8A7" w14:textId="77777777" w:rsidTr="000379E1">
        <w:trPr>
          <w:gridAfter w:val="2"/>
          <w:wAfter w:w="1128" w:type="dxa"/>
          <w:trHeight w:val="345"/>
        </w:trPr>
        <w:tc>
          <w:tcPr>
            <w:tcW w:w="8006" w:type="dxa"/>
            <w:gridSpan w:val="9"/>
            <w:tcBorders>
              <w:top w:val="single" w:sz="4" w:space="0" w:color="auto"/>
              <w:left w:val="single" w:sz="4" w:space="0" w:color="auto"/>
              <w:bottom w:val="single" w:sz="4" w:space="0" w:color="auto"/>
              <w:right w:val="single" w:sz="4" w:space="0" w:color="auto"/>
            </w:tcBorders>
            <w:shd w:val="clear" w:color="000000" w:fill="FFFFFF"/>
            <w:vAlign w:val="center"/>
          </w:tcPr>
          <w:p w14:paraId="56B6EB38" w14:textId="0F0F0189" w:rsidR="00542665" w:rsidRPr="000379E1" w:rsidRDefault="00542665" w:rsidP="00542665">
            <w:pPr>
              <w:widowControl w:val="0"/>
              <w:spacing w:after="0" w:line="240" w:lineRule="auto"/>
              <w:jc w:val="right"/>
              <w:rPr>
                <w:rFonts w:ascii="Times New Roman" w:eastAsia="Courier New" w:hAnsi="Times New Roman" w:cs="Times New Roman"/>
                <w:b/>
                <w:bCs/>
                <w:color w:val="000000"/>
                <w:sz w:val="20"/>
                <w:szCs w:val="20"/>
                <w:lang w:eastAsia="ru-RU" w:bidi="ru-RU"/>
              </w:rPr>
            </w:pPr>
            <w:r w:rsidRPr="000379E1">
              <w:rPr>
                <w:rFonts w:ascii="Times New Roman" w:eastAsia="Courier New" w:hAnsi="Times New Roman" w:cs="Times New Roman"/>
                <w:b/>
                <w:bCs/>
                <w:color w:val="000000"/>
                <w:sz w:val="20"/>
                <w:szCs w:val="20"/>
                <w:lang w:eastAsia="ru-RU" w:bidi="ru-RU"/>
              </w:rPr>
              <w:t xml:space="preserve">ИТОГО, </w:t>
            </w:r>
            <w:r w:rsidRPr="000379E1">
              <w:rPr>
                <w:rFonts w:ascii="Times New Roman" w:eastAsia="Courier New" w:hAnsi="Times New Roman" w:cs="Times New Roman"/>
                <w:bCs/>
                <w:color w:val="000000"/>
                <w:sz w:val="20"/>
                <w:szCs w:val="20"/>
                <w:lang w:eastAsia="ru-RU" w:bidi="ru-RU"/>
              </w:rPr>
              <w:t xml:space="preserve">НДС </w:t>
            </w:r>
            <w:r w:rsidR="000379E1">
              <w:rPr>
                <w:rFonts w:ascii="Times New Roman" w:eastAsia="Courier New" w:hAnsi="Times New Roman" w:cs="Times New Roman"/>
                <w:bCs/>
                <w:color w:val="000000"/>
                <w:sz w:val="20"/>
                <w:szCs w:val="20"/>
                <w:lang w:eastAsia="ru-RU" w:bidi="ru-RU"/>
              </w:rPr>
              <w:t>______</w:t>
            </w:r>
            <w:r w:rsidRPr="000379E1">
              <w:rPr>
                <w:rFonts w:ascii="Times New Roman" w:eastAsia="Courier New" w:hAnsi="Times New Roman" w:cs="Times New Roman"/>
                <w:b/>
                <w:bCs/>
                <w:color w:val="000000"/>
                <w:sz w:val="20"/>
                <w:szCs w:val="20"/>
                <w:lang w:eastAsia="ru-RU" w:bidi="ru-RU"/>
              </w:rPr>
              <w:t>:</w:t>
            </w:r>
          </w:p>
        </w:tc>
        <w:tc>
          <w:tcPr>
            <w:tcW w:w="1842" w:type="dxa"/>
            <w:gridSpan w:val="3"/>
            <w:tcBorders>
              <w:top w:val="single" w:sz="4" w:space="0" w:color="auto"/>
              <w:left w:val="nil"/>
              <w:bottom w:val="single" w:sz="4" w:space="0" w:color="auto"/>
              <w:right w:val="single" w:sz="4" w:space="0" w:color="auto"/>
            </w:tcBorders>
            <w:shd w:val="clear" w:color="auto" w:fill="auto"/>
            <w:noWrap/>
            <w:vAlign w:val="center"/>
          </w:tcPr>
          <w:p w14:paraId="426AAE0B" w14:textId="56CBC023" w:rsidR="00542665" w:rsidRPr="000379E1" w:rsidRDefault="00542665" w:rsidP="00EB58C0">
            <w:pPr>
              <w:widowControl w:val="0"/>
              <w:spacing w:after="0" w:line="240" w:lineRule="auto"/>
              <w:jc w:val="right"/>
              <w:rPr>
                <w:rFonts w:ascii="Times New Roman" w:eastAsia="Courier New" w:hAnsi="Times New Roman" w:cs="Times New Roman"/>
                <w:b/>
                <w:bCs/>
                <w:color w:val="000000"/>
                <w:sz w:val="20"/>
                <w:szCs w:val="20"/>
                <w:lang w:eastAsia="ru-RU" w:bidi="ru-RU"/>
              </w:rPr>
            </w:pPr>
          </w:p>
        </w:tc>
      </w:tr>
    </w:tbl>
    <w:p w14:paraId="4E89BB2D" w14:textId="77777777" w:rsidR="00EB58C0" w:rsidRPr="000379E1" w:rsidRDefault="00EB58C0" w:rsidP="00EB58C0">
      <w:pPr>
        <w:widowControl w:val="0"/>
        <w:tabs>
          <w:tab w:val="left" w:pos="720"/>
        </w:tabs>
        <w:suppressAutoHyphens/>
        <w:autoSpaceDE w:val="0"/>
        <w:spacing w:after="0" w:line="240" w:lineRule="auto"/>
        <w:jc w:val="both"/>
        <w:rPr>
          <w:rFonts w:ascii="Times New Roman" w:eastAsia="Times New Roman" w:hAnsi="Times New Roman" w:cs="Times New Roman"/>
          <w:sz w:val="20"/>
          <w:szCs w:val="20"/>
          <w:lang w:eastAsia="zh-CN"/>
        </w:rPr>
      </w:pPr>
    </w:p>
    <w:p w14:paraId="14DE8325" w14:textId="77777777" w:rsidR="00EB58C0" w:rsidRPr="000379E1" w:rsidRDefault="00EB58C0" w:rsidP="00EB58C0">
      <w:pPr>
        <w:widowControl w:val="0"/>
        <w:tabs>
          <w:tab w:val="left" w:pos="720"/>
        </w:tabs>
        <w:suppressAutoHyphens/>
        <w:autoSpaceDE w:val="0"/>
        <w:spacing w:after="0" w:line="240" w:lineRule="auto"/>
        <w:jc w:val="both"/>
        <w:rPr>
          <w:rFonts w:ascii="Times New Roman" w:eastAsia="Times New Roman" w:hAnsi="Times New Roman" w:cs="Times New Roman"/>
          <w:sz w:val="20"/>
          <w:szCs w:val="20"/>
          <w:lang w:eastAsia="zh-CN"/>
        </w:rPr>
      </w:pPr>
    </w:p>
    <w:p w14:paraId="3759D518" w14:textId="77777777" w:rsidR="00EB58C0" w:rsidRPr="000379E1" w:rsidRDefault="00EB58C0" w:rsidP="00EB58C0">
      <w:pPr>
        <w:widowControl w:val="0"/>
        <w:tabs>
          <w:tab w:val="left" w:pos="720"/>
        </w:tabs>
        <w:suppressAutoHyphens/>
        <w:autoSpaceDE w:val="0"/>
        <w:spacing w:after="0" w:line="240" w:lineRule="auto"/>
        <w:jc w:val="both"/>
        <w:rPr>
          <w:rFonts w:ascii="Times New Roman" w:eastAsia="Times New Roman" w:hAnsi="Times New Roman" w:cs="Times New Roman"/>
          <w:sz w:val="20"/>
          <w:szCs w:val="20"/>
          <w:lang w:eastAsia="zh-CN"/>
        </w:rPr>
      </w:pPr>
    </w:p>
    <w:p w14:paraId="0C50CB78" w14:textId="77777777" w:rsidR="00EB58C0" w:rsidRPr="000379E1" w:rsidRDefault="00EB58C0" w:rsidP="00EB58C0">
      <w:pPr>
        <w:widowControl w:val="0"/>
        <w:tabs>
          <w:tab w:val="left" w:pos="720"/>
        </w:tabs>
        <w:suppressAutoHyphens/>
        <w:autoSpaceDE w:val="0"/>
        <w:spacing w:after="0" w:line="240" w:lineRule="auto"/>
        <w:jc w:val="both"/>
        <w:rPr>
          <w:rFonts w:ascii="Times New Roman" w:eastAsia="Times New Roman" w:hAnsi="Times New Roman" w:cs="Times New Roman"/>
          <w:sz w:val="20"/>
          <w:szCs w:val="20"/>
          <w:lang w:eastAsia="zh-CN"/>
        </w:rPr>
      </w:pPr>
    </w:p>
    <w:p w14:paraId="08F4B399" w14:textId="0AECA7C2" w:rsidR="00EB58C0" w:rsidRPr="000379E1" w:rsidRDefault="00EB58C0" w:rsidP="00EB58C0">
      <w:pPr>
        <w:widowControl w:val="0"/>
        <w:tabs>
          <w:tab w:val="left" w:pos="720"/>
        </w:tabs>
        <w:suppressAutoHyphens/>
        <w:autoSpaceDE w:val="0"/>
        <w:spacing w:after="0" w:line="240" w:lineRule="auto"/>
        <w:jc w:val="both"/>
        <w:rPr>
          <w:rFonts w:ascii="Times New Roman" w:eastAsia="Times New Roman" w:hAnsi="Times New Roman" w:cs="Times New Roman"/>
          <w:sz w:val="20"/>
          <w:szCs w:val="20"/>
          <w:lang w:eastAsia="zh-CN"/>
        </w:rPr>
      </w:pPr>
    </w:p>
    <w:tbl>
      <w:tblPr>
        <w:tblW w:w="20369" w:type="dxa"/>
        <w:tblLayout w:type="fixed"/>
        <w:tblLook w:val="04A0" w:firstRow="1" w:lastRow="0" w:firstColumn="1" w:lastColumn="0" w:noHBand="0" w:noVBand="1"/>
      </w:tblPr>
      <w:tblGrid>
        <w:gridCol w:w="5092"/>
        <w:gridCol w:w="5092"/>
        <w:gridCol w:w="5092"/>
        <w:gridCol w:w="5093"/>
      </w:tblGrid>
      <w:tr w:rsidR="00ED0BC8" w:rsidRPr="000379E1" w14:paraId="46420499" w14:textId="77777777" w:rsidTr="00ED0BC8">
        <w:trPr>
          <w:trHeight w:val="1629"/>
        </w:trPr>
        <w:tc>
          <w:tcPr>
            <w:tcW w:w="5092" w:type="dxa"/>
          </w:tcPr>
          <w:p w14:paraId="240DD999" w14:textId="77777777" w:rsidR="00ED0BC8" w:rsidRPr="004932FB" w:rsidRDefault="00ED0BC8" w:rsidP="00ED0BC8">
            <w:pPr>
              <w:pStyle w:val="aff0"/>
              <w:rPr>
                <w:b/>
                <w:i/>
                <w:sz w:val="20"/>
                <w:szCs w:val="20"/>
              </w:rPr>
            </w:pPr>
            <w:r w:rsidRPr="004932FB">
              <w:rPr>
                <w:b/>
                <w:i/>
                <w:sz w:val="20"/>
                <w:szCs w:val="20"/>
              </w:rPr>
              <w:t>Заказчик:</w:t>
            </w:r>
          </w:p>
          <w:p w14:paraId="42617A67" w14:textId="77777777" w:rsidR="00ED0BC8" w:rsidRPr="004932FB" w:rsidRDefault="00ED0BC8" w:rsidP="00ED0BC8">
            <w:pPr>
              <w:pStyle w:val="aff0"/>
              <w:rPr>
                <w:sz w:val="20"/>
                <w:szCs w:val="20"/>
              </w:rPr>
            </w:pPr>
          </w:p>
          <w:p w14:paraId="30A1A79F" w14:textId="77777777" w:rsidR="00ED0BC8" w:rsidRPr="004932FB" w:rsidRDefault="00ED0BC8" w:rsidP="00ED0BC8">
            <w:pPr>
              <w:pStyle w:val="aff0"/>
              <w:rPr>
                <w:sz w:val="20"/>
                <w:szCs w:val="20"/>
              </w:rPr>
            </w:pPr>
          </w:p>
          <w:p w14:paraId="44A84F4F" w14:textId="77777777" w:rsidR="00ED0BC8" w:rsidRPr="004932FB" w:rsidRDefault="00ED0BC8" w:rsidP="00ED0BC8">
            <w:pPr>
              <w:pStyle w:val="aff0"/>
              <w:rPr>
                <w:sz w:val="20"/>
                <w:szCs w:val="20"/>
              </w:rPr>
            </w:pPr>
          </w:p>
          <w:p w14:paraId="07F76DA8" w14:textId="77777777" w:rsidR="00ED0BC8" w:rsidRPr="004932FB" w:rsidRDefault="00ED0BC8" w:rsidP="00ED0BC8">
            <w:pPr>
              <w:pStyle w:val="aff0"/>
              <w:rPr>
                <w:sz w:val="20"/>
                <w:szCs w:val="20"/>
              </w:rPr>
            </w:pPr>
            <w:r w:rsidRPr="004932FB">
              <w:rPr>
                <w:sz w:val="20"/>
                <w:szCs w:val="20"/>
              </w:rPr>
              <w:t xml:space="preserve">___________ / </w:t>
            </w:r>
            <w:r w:rsidRPr="004932FB">
              <w:rPr>
                <w:i/>
                <w:sz w:val="20"/>
                <w:szCs w:val="20"/>
              </w:rPr>
              <w:t>Подписано ЭЦП</w:t>
            </w:r>
            <w:r w:rsidRPr="004932FB">
              <w:rPr>
                <w:sz w:val="20"/>
                <w:szCs w:val="20"/>
              </w:rPr>
              <w:t xml:space="preserve"> /</w:t>
            </w:r>
          </w:p>
          <w:p w14:paraId="6A74053F" w14:textId="77777777" w:rsidR="00ED0BC8" w:rsidRPr="000379E1" w:rsidRDefault="00ED0BC8" w:rsidP="00ED0BC8">
            <w:pPr>
              <w:suppressAutoHyphens/>
              <w:spacing w:after="0" w:line="240" w:lineRule="auto"/>
              <w:jc w:val="both"/>
              <w:rPr>
                <w:b/>
                <w:bCs/>
                <w:sz w:val="20"/>
                <w:szCs w:val="20"/>
              </w:rPr>
            </w:pPr>
          </w:p>
        </w:tc>
        <w:tc>
          <w:tcPr>
            <w:tcW w:w="5092" w:type="dxa"/>
          </w:tcPr>
          <w:p w14:paraId="3A368559" w14:textId="77777777" w:rsidR="00ED0BC8" w:rsidRPr="004932FB" w:rsidRDefault="00ED0BC8" w:rsidP="00ED0BC8">
            <w:pPr>
              <w:pStyle w:val="aff0"/>
              <w:rPr>
                <w:b/>
                <w:i/>
                <w:sz w:val="20"/>
                <w:szCs w:val="20"/>
              </w:rPr>
            </w:pPr>
            <w:r w:rsidRPr="004932FB">
              <w:rPr>
                <w:b/>
                <w:i/>
                <w:sz w:val="20"/>
                <w:szCs w:val="20"/>
              </w:rPr>
              <w:t>Исполнитель:</w:t>
            </w:r>
          </w:p>
          <w:p w14:paraId="58A66D77" w14:textId="77777777" w:rsidR="00ED0BC8" w:rsidRPr="004932FB" w:rsidRDefault="00ED0BC8" w:rsidP="00ED0BC8">
            <w:pPr>
              <w:pStyle w:val="aff0"/>
              <w:rPr>
                <w:sz w:val="20"/>
                <w:szCs w:val="20"/>
              </w:rPr>
            </w:pPr>
          </w:p>
          <w:p w14:paraId="03C248AC" w14:textId="77777777" w:rsidR="00ED0BC8" w:rsidRPr="004932FB" w:rsidRDefault="00ED0BC8" w:rsidP="00ED0BC8">
            <w:pPr>
              <w:pStyle w:val="aff0"/>
              <w:rPr>
                <w:sz w:val="20"/>
                <w:szCs w:val="20"/>
              </w:rPr>
            </w:pPr>
          </w:p>
          <w:p w14:paraId="4F6AAB2D" w14:textId="77777777" w:rsidR="00ED0BC8" w:rsidRPr="004932FB" w:rsidRDefault="00ED0BC8" w:rsidP="00ED0BC8">
            <w:pPr>
              <w:pStyle w:val="aff0"/>
              <w:rPr>
                <w:sz w:val="20"/>
                <w:szCs w:val="20"/>
              </w:rPr>
            </w:pPr>
          </w:p>
          <w:p w14:paraId="4A35BC22" w14:textId="77777777" w:rsidR="00ED0BC8" w:rsidRPr="004932FB" w:rsidRDefault="00ED0BC8" w:rsidP="00ED0BC8">
            <w:pPr>
              <w:pStyle w:val="aff0"/>
              <w:rPr>
                <w:sz w:val="20"/>
                <w:szCs w:val="20"/>
              </w:rPr>
            </w:pPr>
            <w:r w:rsidRPr="004932FB">
              <w:rPr>
                <w:sz w:val="20"/>
                <w:szCs w:val="20"/>
              </w:rPr>
              <w:t xml:space="preserve">___________ / </w:t>
            </w:r>
            <w:r w:rsidRPr="004932FB">
              <w:rPr>
                <w:i/>
                <w:sz w:val="20"/>
                <w:szCs w:val="20"/>
              </w:rPr>
              <w:t>Подписано ЭЦП</w:t>
            </w:r>
            <w:r w:rsidRPr="004932FB">
              <w:rPr>
                <w:sz w:val="20"/>
                <w:szCs w:val="20"/>
              </w:rPr>
              <w:t xml:space="preserve"> /</w:t>
            </w:r>
          </w:p>
          <w:p w14:paraId="7FFA3F3D" w14:textId="77777777" w:rsidR="00ED0BC8" w:rsidRPr="000379E1" w:rsidRDefault="00ED0BC8" w:rsidP="00ED0BC8">
            <w:pPr>
              <w:suppressAutoHyphens/>
              <w:spacing w:after="0" w:line="240" w:lineRule="auto"/>
              <w:jc w:val="both"/>
              <w:rPr>
                <w:b/>
                <w:bCs/>
                <w:sz w:val="20"/>
                <w:szCs w:val="20"/>
              </w:rPr>
            </w:pPr>
          </w:p>
        </w:tc>
        <w:tc>
          <w:tcPr>
            <w:tcW w:w="5092" w:type="dxa"/>
          </w:tcPr>
          <w:p w14:paraId="75E68730" w14:textId="55D5142E" w:rsidR="00ED0BC8" w:rsidRPr="000379E1" w:rsidRDefault="00ED0BC8" w:rsidP="00ED0BC8">
            <w:pPr>
              <w:suppressAutoHyphens/>
              <w:spacing w:after="0" w:line="240" w:lineRule="auto"/>
              <w:jc w:val="both"/>
              <w:rPr>
                <w:b/>
                <w:bCs/>
                <w:sz w:val="20"/>
                <w:szCs w:val="20"/>
              </w:rPr>
            </w:pPr>
          </w:p>
        </w:tc>
        <w:tc>
          <w:tcPr>
            <w:tcW w:w="5093" w:type="dxa"/>
          </w:tcPr>
          <w:p w14:paraId="1F74287D" w14:textId="7D282AC0" w:rsidR="00ED0BC8" w:rsidRPr="000379E1" w:rsidRDefault="00ED0BC8" w:rsidP="00ED0BC8">
            <w:pPr>
              <w:suppressAutoHyphens/>
              <w:spacing w:after="0" w:line="240" w:lineRule="auto"/>
              <w:jc w:val="both"/>
              <w:rPr>
                <w:rFonts w:ascii="Times New Roman" w:hAnsi="Times New Roman" w:cs="Times New Roman"/>
                <w:b/>
                <w:sz w:val="20"/>
                <w:szCs w:val="20"/>
              </w:rPr>
            </w:pPr>
          </w:p>
        </w:tc>
      </w:tr>
    </w:tbl>
    <w:p w14:paraId="6DB73C78" w14:textId="77777777" w:rsidR="00EB58C0" w:rsidRPr="000379E1" w:rsidRDefault="00EB58C0" w:rsidP="00EB58C0">
      <w:pPr>
        <w:widowControl w:val="0"/>
        <w:spacing w:after="0" w:line="240" w:lineRule="auto"/>
        <w:rPr>
          <w:rFonts w:ascii="Times New Roman" w:eastAsia="Courier New" w:hAnsi="Times New Roman" w:cs="Times New Roman"/>
          <w:color w:val="000000"/>
          <w:sz w:val="20"/>
          <w:szCs w:val="20"/>
          <w:lang w:eastAsia="ru-RU" w:bidi="ru-RU"/>
        </w:rPr>
      </w:pPr>
    </w:p>
    <w:p w14:paraId="2997AE19" w14:textId="77777777" w:rsidR="00EB58C0" w:rsidRPr="000379E1" w:rsidRDefault="00EB58C0" w:rsidP="00EB58C0">
      <w:pPr>
        <w:widowControl w:val="0"/>
        <w:spacing w:after="0" w:line="240" w:lineRule="auto"/>
        <w:rPr>
          <w:rFonts w:ascii="Times New Roman" w:eastAsia="Courier New" w:hAnsi="Times New Roman" w:cs="Times New Roman"/>
          <w:color w:val="000000"/>
          <w:sz w:val="20"/>
          <w:szCs w:val="20"/>
          <w:lang w:eastAsia="ru-RU" w:bidi="ru-RU"/>
        </w:rPr>
      </w:pPr>
    </w:p>
    <w:p w14:paraId="3AFEBB24" w14:textId="77777777" w:rsidR="00EB58C0" w:rsidRPr="000379E1" w:rsidRDefault="00EB58C0" w:rsidP="00EB58C0">
      <w:pPr>
        <w:widowControl w:val="0"/>
        <w:spacing w:after="0" w:line="240" w:lineRule="auto"/>
        <w:rPr>
          <w:rFonts w:ascii="Times New Roman" w:eastAsia="Courier New" w:hAnsi="Times New Roman" w:cs="Times New Roman"/>
          <w:b/>
          <w:color w:val="000000"/>
          <w:sz w:val="20"/>
          <w:szCs w:val="20"/>
          <w:lang w:eastAsia="ru-RU" w:bidi="ru-RU"/>
        </w:rPr>
      </w:pPr>
    </w:p>
    <w:p w14:paraId="595E278C" w14:textId="77777777" w:rsidR="00EB58C0" w:rsidRPr="000379E1" w:rsidRDefault="00EB58C0" w:rsidP="00EB58C0">
      <w:pPr>
        <w:widowControl w:val="0"/>
        <w:spacing w:after="0" w:line="240" w:lineRule="auto"/>
        <w:rPr>
          <w:rFonts w:ascii="Times New Roman" w:eastAsia="Courier New" w:hAnsi="Times New Roman" w:cs="Times New Roman"/>
          <w:b/>
          <w:color w:val="000000"/>
          <w:sz w:val="20"/>
          <w:szCs w:val="20"/>
          <w:lang w:eastAsia="ru-RU" w:bidi="ru-RU"/>
        </w:rPr>
      </w:pPr>
    </w:p>
    <w:p w14:paraId="0C200D0A" w14:textId="77777777" w:rsidR="00EB58C0" w:rsidRPr="000379E1" w:rsidRDefault="00EB58C0" w:rsidP="00EB58C0">
      <w:pPr>
        <w:spacing w:after="200" w:line="276" w:lineRule="auto"/>
        <w:rPr>
          <w:rFonts w:ascii="Times New Roman" w:eastAsia="Courier New" w:hAnsi="Times New Roman" w:cs="Times New Roman"/>
          <w:b/>
          <w:color w:val="000000"/>
          <w:sz w:val="20"/>
          <w:szCs w:val="20"/>
          <w:lang w:eastAsia="ru-RU" w:bidi="ru-RU"/>
        </w:rPr>
      </w:pPr>
      <w:r w:rsidRPr="000379E1">
        <w:rPr>
          <w:rFonts w:ascii="Times New Roman" w:eastAsia="Courier New" w:hAnsi="Times New Roman" w:cs="Times New Roman"/>
          <w:b/>
          <w:color w:val="000000"/>
          <w:sz w:val="20"/>
          <w:szCs w:val="20"/>
          <w:lang w:eastAsia="ru-RU" w:bidi="ru-RU"/>
        </w:rPr>
        <w:br w:type="page"/>
      </w:r>
    </w:p>
    <w:p w14:paraId="6D3E17F4" w14:textId="77777777" w:rsidR="00EB58C0" w:rsidRPr="000379E1" w:rsidRDefault="00EB58C0" w:rsidP="00EB58C0">
      <w:pPr>
        <w:widowControl w:val="0"/>
        <w:spacing w:after="0" w:line="240" w:lineRule="auto"/>
        <w:rPr>
          <w:rFonts w:ascii="Times New Roman" w:eastAsia="Courier New" w:hAnsi="Times New Roman" w:cs="Times New Roman"/>
          <w:b/>
          <w:color w:val="000000"/>
          <w:sz w:val="20"/>
          <w:szCs w:val="20"/>
          <w:lang w:eastAsia="ru-RU" w:bidi="ru-RU"/>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EB58C0" w:rsidRPr="000379E1" w14:paraId="77E9B91A" w14:textId="77777777" w:rsidTr="00EB58C0">
        <w:tc>
          <w:tcPr>
            <w:tcW w:w="4923" w:type="dxa"/>
          </w:tcPr>
          <w:p w14:paraId="0229D631" w14:textId="77777777" w:rsidR="00EB58C0" w:rsidRPr="000379E1" w:rsidRDefault="00EB58C0" w:rsidP="00EB58C0">
            <w:pPr>
              <w:jc w:val="center"/>
              <w:rPr>
                <w:rFonts w:eastAsia="Calibri"/>
              </w:rPr>
            </w:pPr>
          </w:p>
        </w:tc>
        <w:tc>
          <w:tcPr>
            <w:tcW w:w="4924" w:type="dxa"/>
          </w:tcPr>
          <w:p w14:paraId="1A0AD4AB" w14:textId="77777777" w:rsidR="007760DC" w:rsidRPr="000379E1" w:rsidRDefault="00EB58C0" w:rsidP="007760DC">
            <w:pPr>
              <w:jc w:val="right"/>
              <w:rPr>
                <w:rFonts w:eastAsia="Calibri"/>
              </w:rPr>
            </w:pPr>
            <w:r w:rsidRPr="000379E1">
              <w:rPr>
                <w:rFonts w:eastAsia="Calibri"/>
              </w:rPr>
              <w:t xml:space="preserve">Приложение № 3 </w:t>
            </w:r>
          </w:p>
          <w:p w14:paraId="24A7D827" w14:textId="77777777" w:rsidR="000379E1" w:rsidRPr="000379E1" w:rsidRDefault="000379E1" w:rsidP="000379E1">
            <w:pPr>
              <w:jc w:val="right"/>
              <w:rPr>
                <w:rFonts w:eastAsia="Calibri"/>
              </w:rPr>
            </w:pPr>
            <w:r w:rsidRPr="000379E1">
              <w:rPr>
                <w:rFonts w:eastAsia="Calibri"/>
              </w:rPr>
              <w:t>к Контракту № _____________</w:t>
            </w:r>
          </w:p>
          <w:p w14:paraId="47ADF701" w14:textId="4748C609" w:rsidR="00EB58C0" w:rsidRPr="000379E1" w:rsidRDefault="000379E1" w:rsidP="006C57E5">
            <w:pPr>
              <w:jc w:val="right"/>
              <w:rPr>
                <w:rFonts w:eastAsia="Calibri"/>
              </w:rPr>
            </w:pPr>
            <w:r w:rsidRPr="000379E1">
              <w:rPr>
                <w:rFonts w:eastAsia="Calibri"/>
              </w:rPr>
              <w:t>от «__» __________ 202</w:t>
            </w:r>
            <w:r w:rsidR="006C57E5">
              <w:rPr>
                <w:rFonts w:eastAsia="Calibri"/>
              </w:rPr>
              <w:t>6</w:t>
            </w:r>
            <w:r w:rsidRPr="000379E1">
              <w:rPr>
                <w:rFonts w:eastAsia="Calibri"/>
              </w:rPr>
              <w:t xml:space="preserve"> г.</w:t>
            </w:r>
          </w:p>
        </w:tc>
      </w:tr>
    </w:tbl>
    <w:p w14:paraId="5C6F0F2F" w14:textId="77777777" w:rsidR="00EB58C0" w:rsidRPr="000379E1" w:rsidRDefault="00EB58C0" w:rsidP="00EB58C0">
      <w:pPr>
        <w:widowControl w:val="0"/>
        <w:suppressAutoHyphens/>
        <w:spacing w:after="0" w:line="240" w:lineRule="auto"/>
        <w:jc w:val="right"/>
        <w:rPr>
          <w:rFonts w:ascii="Times New Roman" w:eastAsia="Courier New" w:hAnsi="Times New Roman" w:cs="Courier New"/>
          <w:bCs/>
          <w:color w:val="000000"/>
          <w:sz w:val="20"/>
          <w:szCs w:val="20"/>
          <w:lang w:eastAsia="ru-RU" w:bidi="ru-RU"/>
        </w:rPr>
      </w:pPr>
    </w:p>
    <w:p w14:paraId="2BA657EA"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b/>
          <w:color w:val="000000"/>
          <w:sz w:val="20"/>
          <w:szCs w:val="20"/>
          <w:lang w:eastAsia="ru-RU" w:bidi="ru-RU"/>
        </w:rPr>
      </w:pPr>
      <w:r w:rsidRPr="000379E1">
        <w:rPr>
          <w:rFonts w:ascii="Times New Roman" w:eastAsia="Courier New" w:hAnsi="Times New Roman" w:cs="Times New Roman"/>
          <w:b/>
          <w:color w:val="000000"/>
          <w:sz w:val="20"/>
          <w:szCs w:val="20"/>
          <w:lang w:eastAsia="ru-RU" w:bidi="ru-RU"/>
        </w:rPr>
        <w:t>Акт</w:t>
      </w:r>
    </w:p>
    <w:p w14:paraId="27877DAE"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сдачи-приемки оказанных Услуг</w:t>
      </w:r>
    </w:p>
    <w:p w14:paraId="13ED559A"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по Контракту № ____ от ____________</w:t>
      </w:r>
    </w:p>
    <w:p w14:paraId="12F9C32C" w14:textId="77777777" w:rsidR="00EB58C0" w:rsidRPr="000379E1" w:rsidRDefault="00EB58C0" w:rsidP="00EB58C0">
      <w:pPr>
        <w:suppressAutoHyphens/>
        <w:spacing w:after="0" w:line="276" w:lineRule="auto"/>
        <w:ind w:left="148"/>
        <w:rPr>
          <w:rFonts w:ascii="Times New Roman" w:eastAsia="Times New Roman" w:hAnsi="Times New Roman" w:cs="Times New Roman"/>
          <w:sz w:val="20"/>
          <w:szCs w:val="20"/>
          <w:lang w:eastAsia="ru-RU"/>
        </w:rPr>
      </w:pPr>
    </w:p>
    <w:p w14:paraId="12C13ABD" w14:textId="77777777" w:rsidR="00EB58C0" w:rsidRPr="000379E1" w:rsidRDefault="00EB58C0" w:rsidP="00EB58C0">
      <w:pPr>
        <w:suppressAutoHyphens/>
        <w:spacing w:after="0" w:line="276" w:lineRule="auto"/>
        <w:ind w:left="148" w:firstLine="468"/>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 xml:space="preserve">Мы, нижеподписавшиеся, от лица Исполнителя _____________________,  </w:t>
      </w:r>
    </w:p>
    <w:p w14:paraId="19F730A4" w14:textId="77777777" w:rsidR="00EB58C0" w:rsidRPr="000379E1" w:rsidRDefault="00EB58C0" w:rsidP="00EB58C0">
      <w:pPr>
        <w:suppressAutoHyphens/>
        <w:spacing w:after="0" w:line="276" w:lineRule="auto"/>
        <w:ind w:left="148" w:firstLine="468"/>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vertAlign w:val="superscript"/>
          <w:lang w:eastAsia="ru-RU"/>
        </w:rPr>
        <w:t xml:space="preserve">                                                                (должность, фамилия, имя, отчество (при наличии) уполномоченного представителя) </w:t>
      </w:r>
    </w:p>
    <w:p w14:paraId="3B11BE19" w14:textId="77777777" w:rsidR="00EB58C0" w:rsidRPr="000379E1" w:rsidRDefault="00EB58C0" w:rsidP="00EB58C0">
      <w:pPr>
        <w:suppressAutoHyphens/>
        <w:spacing w:after="0" w:line="276" w:lineRule="auto"/>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с одной стороны, и от лица Заказчика __________________________________,</w:t>
      </w:r>
    </w:p>
    <w:p w14:paraId="32B6999A" w14:textId="77777777" w:rsidR="00EB58C0" w:rsidRPr="000379E1" w:rsidRDefault="00EB58C0" w:rsidP="00EB58C0">
      <w:pPr>
        <w:suppressAutoHyphens/>
        <w:spacing w:after="0" w:line="276" w:lineRule="auto"/>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vertAlign w:val="superscript"/>
          <w:lang w:eastAsia="ru-RU"/>
        </w:rPr>
        <w:t xml:space="preserve">                                                                                      (должность, фамилия, имя, отчество (при наличии) уполномоченного представителя) </w:t>
      </w:r>
    </w:p>
    <w:p w14:paraId="222F7E97" w14:textId="77777777" w:rsidR="00EB58C0" w:rsidRPr="000379E1" w:rsidRDefault="00EB58C0" w:rsidP="00EB58C0">
      <w:pPr>
        <w:suppressAutoHyphens/>
        <w:spacing w:after="0" w:line="276" w:lineRule="auto"/>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 xml:space="preserve">с другой стороны, </w:t>
      </w:r>
      <w:proofErr w:type="gramStart"/>
      <w:r w:rsidRPr="000379E1">
        <w:rPr>
          <w:rFonts w:ascii="Times New Roman" w:eastAsia="Times New Roman" w:hAnsi="Times New Roman" w:cs="Times New Roman"/>
          <w:sz w:val="20"/>
          <w:szCs w:val="20"/>
          <w:lang w:eastAsia="ru-RU"/>
        </w:rPr>
        <w:t>составили  Акт</w:t>
      </w:r>
      <w:proofErr w:type="gramEnd"/>
      <w:r w:rsidRPr="000379E1">
        <w:rPr>
          <w:rFonts w:ascii="Times New Roman" w:eastAsia="Times New Roman" w:hAnsi="Times New Roman" w:cs="Times New Roman"/>
          <w:sz w:val="20"/>
          <w:szCs w:val="20"/>
          <w:lang w:eastAsia="ru-RU"/>
        </w:rPr>
        <w:t xml:space="preserve"> о том, что  оказанные  Услуги  удовлетворяют требованиям Контракта и надлежащим образом исполнены.</w:t>
      </w:r>
    </w:p>
    <w:p w14:paraId="131831F0" w14:textId="77777777" w:rsidR="00EB58C0" w:rsidRPr="000379E1" w:rsidRDefault="00EB58C0" w:rsidP="00EB58C0">
      <w:pPr>
        <w:suppressAutoHyphens/>
        <w:spacing w:after="0" w:line="276" w:lineRule="auto"/>
        <w:ind w:left="148"/>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 xml:space="preserve">        Описание оказанных Услуг (с указанием объема и качества):  </w:t>
      </w:r>
    </w:p>
    <w:p w14:paraId="224077D1" w14:textId="77777777" w:rsidR="00EB58C0" w:rsidRPr="000379E1" w:rsidRDefault="00EB58C0" w:rsidP="00EB58C0">
      <w:pPr>
        <w:suppressAutoHyphens/>
        <w:spacing w:after="0" w:line="276" w:lineRule="auto"/>
        <w:ind w:left="148"/>
        <w:rPr>
          <w:rFonts w:ascii="Times New Roman" w:eastAsia="Times New Roman" w:hAnsi="Times New Roman" w:cs="Times New Roman"/>
          <w:sz w:val="20"/>
          <w:szCs w:val="20"/>
          <w:lang w:eastAsia="ru-RU"/>
        </w:rPr>
      </w:pPr>
    </w:p>
    <w:p w14:paraId="1E41462C" w14:textId="77777777" w:rsidR="00EB58C0" w:rsidRPr="000379E1" w:rsidRDefault="00EB58C0" w:rsidP="00EB58C0">
      <w:pPr>
        <w:suppressAutoHyphens/>
        <w:spacing w:after="0" w:line="276" w:lineRule="auto"/>
        <w:ind w:left="148"/>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 xml:space="preserve">         Представлены следующие отчетные документы (в соответствии с Контрактом):</w:t>
      </w:r>
    </w:p>
    <w:p w14:paraId="492DD722" w14:textId="77777777" w:rsidR="00EB58C0" w:rsidRPr="000379E1" w:rsidRDefault="00EB58C0" w:rsidP="00EB58C0">
      <w:pPr>
        <w:suppressAutoHyphens/>
        <w:spacing w:after="0" w:line="276" w:lineRule="auto"/>
        <w:ind w:left="148"/>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 xml:space="preserve"> </w:t>
      </w:r>
    </w:p>
    <w:p w14:paraId="7EA30253" w14:textId="77777777" w:rsidR="00EB58C0" w:rsidRPr="000379E1" w:rsidRDefault="00EB58C0" w:rsidP="00EB58C0">
      <w:pPr>
        <w:suppressAutoHyphens/>
        <w:spacing w:after="0" w:line="276" w:lineRule="auto"/>
        <w:ind w:left="148" w:firstLine="560"/>
        <w:rPr>
          <w:rFonts w:ascii="Times New Roman" w:eastAsia="Times New Roman" w:hAnsi="Times New Roman" w:cs="Times New Roman"/>
          <w:i/>
          <w:sz w:val="20"/>
          <w:szCs w:val="20"/>
          <w:lang w:eastAsia="ru-RU"/>
        </w:rPr>
      </w:pPr>
      <w:r w:rsidRPr="000379E1">
        <w:rPr>
          <w:rFonts w:ascii="Times New Roman" w:eastAsia="Times New Roman" w:hAnsi="Times New Roman" w:cs="Times New Roman"/>
          <w:sz w:val="20"/>
          <w:szCs w:val="20"/>
          <w:lang w:eastAsia="ru-RU"/>
        </w:rPr>
        <w:t>На основании раздела 5 Контракта экспертиза оказанных Услуг проведена Заказчиком</w:t>
      </w:r>
      <w:r w:rsidRPr="000379E1">
        <w:rPr>
          <w:rFonts w:ascii="Times New Roman" w:eastAsia="Times New Roman" w:hAnsi="Times New Roman" w:cs="Times New Roman"/>
          <w:sz w:val="20"/>
          <w:szCs w:val="20"/>
          <w:vertAlign w:val="superscript"/>
          <w:lang w:eastAsia="ru-RU"/>
        </w:rPr>
        <w:footnoteReference w:id="1"/>
      </w:r>
      <w:r w:rsidRPr="000379E1">
        <w:rPr>
          <w:rFonts w:ascii="Times New Roman" w:eastAsia="Times New Roman" w:hAnsi="Times New Roman" w:cs="Times New Roman"/>
          <w:i/>
          <w:sz w:val="20"/>
          <w:szCs w:val="20"/>
          <w:lang w:eastAsia="ru-RU"/>
        </w:rPr>
        <w:t>.</w:t>
      </w:r>
    </w:p>
    <w:p w14:paraId="4E9D1539" w14:textId="77777777" w:rsidR="00EB58C0" w:rsidRPr="000379E1" w:rsidRDefault="00EB58C0" w:rsidP="00EB58C0">
      <w:pPr>
        <w:suppressAutoHyphens/>
        <w:spacing w:after="0" w:line="276" w:lineRule="auto"/>
        <w:ind w:left="148"/>
        <w:rPr>
          <w:rFonts w:ascii="Times New Roman" w:eastAsia="Times New Roman" w:hAnsi="Times New Roman" w:cs="Times New Roman"/>
          <w:sz w:val="20"/>
          <w:szCs w:val="20"/>
          <w:lang w:eastAsia="ru-RU"/>
        </w:rPr>
      </w:pPr>
    </w:p>
    <w:p w14:paraId="7B441B46" w14:textId="77777777" w:rsidR="00EB58C0" w:rsidRPr="000379E1" w:rsidRDefault="00EB58C0" w:rsidP="00EB58C0">
      <w:pPr>
        <w:suppressAutoHyphens/>
        <w:spacing w:after="0" w:line="276" w:lineRule="auto"/>
        <w:ind w:left="148"/>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Цена Контракта составляет __________________</w:t>
      </w:r>
      <w:proofErr w:type="gramStart"/>
      <w:r w:rsidRPr="000379E1">
        <w:rPr>
          <w:rFonts w:ascii="Times New Roman" w:eastAsia="Times New Roman" w:hAnsi="Times New Roman" w:cs="Times New Roman"/>
          <w:sz w:val="20"/>
          <w:szCs w:val="20"/>
          <w:lang w:eastAsia="ru-RU"/>
        </w:rPr>
        <w:t>_(</w:t>
      </w:r>
      <w:proofErr w:type="gramEnd"/>
      <w:r w:rsidRPr="000379E1">
        <w:rPr>
          <w:rFonts w:ascii="Times New Roman" w:eastAsia="Times New Roman" w:hAnsi="Times New Roman" w:cs="Times New Roman"/>
          <w:sz w:val="20"/>
          <w:szCs w:val="20"/>
          <w:lang w:eastAsia="ru-RU"/>
        </w:rPr>
        <w:t>________________) рублей.</w:t>
      </w:r>
    </w:p>
    <w:p w14:paraId="7ED73806" w14:textId="77777777" w:rsidR="00EB58C0" w:rsidRPr="000379E1" w:rsidRDefault="00EB58C0" w:rsidP="00EB58C0">
      <w:pPr>
        <w:suppressAutoHyphens/>
        <w:spacing w:after="0" w:line="276" w:lineRule="auto"/>
        <w:ind w:left="148"/>
        <w:rPr>
          <w:rFonts w:ascii="Times New Roman" w:eastAsia="Times New Roman" w:hAnsi="Times New Roman" w:cs="Times New Roman"/>
          <w:sz w:val="20"/>
          <w:szCs w:val="20"/>
          <w:vertAlign w:val="superscript"/>
          <w:lang w:eastAsia="ru-RU"/>
        </w:rPr>
      </w:pPr>
      <w:r w:rsidRPr="000379E1">
        <w:rPr>
          <w:rFonts w:ascii="Times New Roman" w:eastAsia="Times New Roman" w:hAnsi="Times New Roman" w:cs="Times New Roman"/>
          <w:sz w:val="20"/>
          <w:szCs w:val="20"/>
          <w:vertAlign w:val="superscript"/>
          <w:lang w:eastAsia="ru-RU"/>
        </w:rPr>
        <w:t xml:space="preserve">                                                                                         (сумма </w:t>
      </w:r>
      <w:proofErr w:type="gramStart"/>
      <w:r w:rsidRPr="000379E1">
        <w:rPr>
          <w:rFonts w:ascii="Times New Roman" w:eastAsia="Times New Roman" w:hAnsi="Times New Roman" w:cs="Times New Roman"/>
          <w:sz w:val="20"/>
          <w:szCs w:val="20"/>
          <w:vertAlign w:val="superscript"/>
          <w:lang w:eastAsia="ru-RU"/>
        </w:rPr>
        <w:t xml:space="preserve">цифрами)   </w:t>
      </w:r>
      <w:proofErr w:type="gramEnd"/>
      <w:r w:rsidRPr="000379E1">
        <w:rPr>
          <w:rFonts w:ascii="Times New Roman" w:eastAsia="Times New Roman" w:hAnsi="Times New Roman" w:cs="Times New Roman"/>
          <w:sz w:val="20"/>
          <w:szCs w:val="20"/>
          <w:vertAlign w:val="superscript"/>
          <w:lang w:eastAsia="ru-RU"/>
        </w:rPr>
        <w:t xml:space="preserve">                                        (сумма прописью)</w:t>
      </w:r>
    </w:p>
    <w:p w14:paraId="218D3817" w14:textId="77777777" w:rsidR="00EB58C0" w:rsidRPr="000379E1" w:rsidRDefault="00EB58C0" w:rsidP="00EB58C0">
      <w:pPr>
        <w:suppressAutoHyphens/>
        <w:spacing w:after="0" w:line="276" w:lineRule="auto"/>
        <w:ind w:left="148"/>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Следует к перечислению____________________</w:t>
      </w:r>
      <w:proofErr w:type="gramStart"/>
      <w:r w:rsidRPr="000379E1">
        <w:rPr>
          <w:rFonts w:ascii="Times New Roman" w:eastAsia="Times New Roman" w:hAnsi="Times New Roman" w:cs="Times New Roman"/>
          <w:sz w:val="20"/>
          <w:szCs w:val="20"/>
          <w:lang w:eastAsia="ru-RU"/>
        </w:rPr>
        <w:t>_  (</w:t>
      </w:r>
      <w:proofErr w:type="gramEnd"/>
      <w:r w:rsidRPr="000379E1">
        <w:rPr>
          <w:rFonts w:ascii="Times New Roman" w:eastAsia="Times New Roman" w:hAnsi="Times New Roman" w:cs="Times New Roman"/>
          <w:sz w:val="20"/>
          <w:szCs w:val="20"/>
          <w:lang w:eastAsia="ru-RU"/>
        </w:rPr>
        <w:t xml:space="preserve">_____________) рублей. </w:t>
      </w:r>
    </w:p>
    <w:p w14:paraId="41AD9236" w14:textId="77777777" w:rsidR="00EB58C0" w:rsidRPr="000379E1" w:rsidRDefault="00EB58C0" w:rsidP="00EB58C0">
      <w:pPr>
        <w:suppressAutoHyphens/>
        <w:spacing w:after="0" w:line="276" w:lineRule="auto"/>
        <w:ind w:left="148"/>
        <w:rPr>
          <w:rFonts w:ascii="Times New Roman" w:eastAsia="Times New Roman" w:hAnsi="Times New Roman" w:cs="Times New Roman"/>
          <w:sz w:val="20"/>
          <w:szCs w:val="20"/>
          <w:vertAlign w:val="superscript"/>
          <w:lang w:eastAsia="ru-RU"/>
        </w:rPr>
      </w:pPr>
      <w:r w:rsidRPr="000379E1">
        <w:rPr>
          <w:rFonts w:ascii="Times New Roman" w:eastAsia="Times New Roman" w:hAnsi="Times New Roman" w:cs="Times New Roman"/>
          <w:sz w:val="20"/>
          <w:szCs w:val="20"/>
          <w:lang w:eastAsia="ru-RU"/>
        </w:rPr>
        <w:t xml:space="preserve">                                                </w:t>
      </w:r>
      <w:r w:rsidRPr="000379E1">
        <w:rPr>
          <w:rFonts w:ascii="Times New Roman" w:eastAsia="Times New Roman" w:hAnsi="Times New Roman" w:cs="Times New Roman"/>
          <w:sz w:val="20"/>
          <w:szCs w:val="20"/>
          <w:vertAlign w:val="superscript"/>
          <w:lang w:eastAsia="ru-RU"/>
        </w:rPr>
        <w:t xml:space="preserve">(сумма </w:t>
      </w:r>
      <w:proofErr w:type="gramStart"/>
      <w:r w:rsidRPr="000379E1">
        <w:rPr>
          <w:rFonts w:ascii="Times New Roman" w:eastAsia="Times New Roman" w:hAnsi="Times New Roman" w:cs="Times New Roman"/>
          <w:sz w:val="20"/>
          <w:szCs w:val="20"/>
          <w:vertAlign w:val="superscript"/>
          <w:lang w:eastAsia="ru-RU"/>
        </w:rPr>
        <w:t xml:space="preserve">цифрами)   </w:t>
      </w:r>
      <w:proofErr w:type="gramEnd"/>
      <w:r w:rsidRPr="000379E1">
        <w:rPr>
          <w:rFonts w:ascii="Times New Roman" w:eastAsia="Times New Roman" w:hAnsi="Times New Roman" w:cs="Times New Roman"/>
          <w:sz w:val="20"/>
          <w:szCs w:val="20"/>
          <w:vertAlign w:val="superscript"/>
          <w:lang w:eastAsia="ru-RU"/>
        </w:rPr>
        <w:t xml:space="preserve">                                       (сумма прописью) </w:t>
      </w:r>
    </w:p>
    <w:p w14:paraId="3ACF02E0" w14:textId="77777777" w:rsidR="00EB58C0" w:rsidRPr="000379E1" w:rsidRDefault="00EB58C0" w:rsidP="00EB58C0">
      <w:pPr>
        <w:suppressAutoHyphens/>
        <w:spacing w:after="0" w:line="276" w:lineRule="auto"/>
        <w:ind w:left="148"/>
        <w:rPr>
          <w:rFonts w:ascii="Times New Roman" w:eastAsia="Times New Roman" w:hAnsi="Times New Roman" w:cs="Times New Roman"/>
          <w:b/>
          <w:sz w:val="20"/>
          <w:szCs w:val="20"/>
          <w:lang w:eastAsia="ru-RU"/>
        </w:rPr>
      </w:pPr>
    </w:p>
    <w:tbl>
      <w:tblPr>
        <w:tblW w:w="0" w:type="auto"/>
        <w:jc w:val="center"/>
        <w:tblLook w:val="04A0" w:firstRow="1" w:lastRow="0" w:firstColumn="1" w:lastColumn="0" w:noHBand="0" w:noVBand="1"/>
      </w:tblPr>
      <w:tblGrid>
        <w:gridCol w:w="4410"/>
        <w:gridCol w:w="4650"/>
      </w:tblGrid>
      <w:tr w:rsidR="00EB58C0" w:rsidRPr="000379E1" w14:paraId="0D8BE870" w14:textId="77777777" w:rsidTr="006C57E5">
        <w:trPr>
          <w:trHeight w:val="288"/>
          <w:jc w:val="center"/>
        </w:trPr>
        <w:tc>
          <w:tcPr>
            <w:tcW w:w="4410" w:type="dxa"/>
          </w:tcPr>
          <w:p w14:paraId="32AE1C60" w14:textId="77777777" w:rsidR="00EB58C0" w:rsidRPr="000379E1" w:rsidRDefault="00EB58C0" w:rsidP="00EB58C0">
            <w:pPr>
              <w:suppressAutoHyphens/>
              <w:spacing w:after="0" w:line="276" w:lineRule="auto"/>
              <w:ind w:left="148"/>
              <w:jc w:val="center"/>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 xml:space="preserve">Услуги принял: </w:t>
            </w:r>
          </w:p>
          <w:p w14:paraId="5C834FE9" w14:textId="77777777" w:rsidR="00EB58C0" w:rsidRPr="000379E1" w:rsidRDefault="00EB58C0" w:rsidP="00EB58C0">
            <w:pPr>
              <w:suppressAutoHyphens/>
              <w:spacing w:after="0" w:line="276" w:lineRule="auto"/>
              <w:ind w:left="148"/>
              <w:jc w:val="center"/>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От Заказчика</w:t>
            </w:r>
          </w:p>
          <w:p w14:paraId="349D90F6" w14:textId="77777777" w:rsidR="00EB58C0" w:rsidRPr="000379E1" w:rsidRDefault="00EB58C0" w:rsidP="00EB58C0">
            <w:pPr>
              <w:suppressAutoHyphens/>
              <w:spacing w:after="0" w:line="276" w:lineRule="auto"/>
              <w:ind w:left="148"/>
              <w:jc w:val="center"/>
              <w:rPr>
                <w:rFonts w:ascii="Times New Roman" w:eastAsia="Times New Roman" w:hAnsi="Times New Roman" w:cs="Times New Roman"/>
                <w:sz w:val="20"/>
                <w:szCs w:val="20"/>
                <w:lang w:eastAsia="ru-RU"/>
              </w:rPr>
            </w:pPr>
          </w:p>
          <w:p w14:paraId="1BCEF5C0" w14:textId="77777777" w:rsidR="00EB58C0" w:rsidRPr="000379E1" w:rsidRDefault="00EB58C0" w:rsidP="00EB58C0">
            <w:pPr>
              <w:suppressAutoHyphens/>
              <w:spacing w:after="0" w:line="276" w:lineRule="auto"/>
              <w:ind w:left="148"/>
              <w:jc w:val="center"/>
              <w:rPr>
                <w:rFonts w:ascii="Times New Roman" w:eastAsia="Times New Roman" w:hAnsi="Times New Roman" w:cs="Times New Roman"/>
                <w:sz w:val="20"/>
                <w:szCs w:val="20"/>
                <w:lang w:eastAsia="ru-RU"/>
              </w:rPr>
            </w:pPr>
          </w:p>
        </w:tc>
        <w:tc>
          <w:tcPr>
            <w:tcW w:w="4650" w:type="dxa"/>
          </w:tcPr>
          <w:p w14:paraId="6DB68C0E" w14:textId="77777777" w:rsidR="00EB58C0" w:rsidRPr="000379E1" w:rsidRDefault="00EB58C0" w:rsidP="00EB58C0">
            <w:pPr>
              <w:suppressAutoHyphens/>
              <w:spacing w:after="0" w:line="276" w:lineRule="auto"/>
              <w:ind w:left="148"/>
              <w:jc w:val="center"/>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Услуги сдал:</w:t>
            </w:r>
          </w:p>
          <w:p w14:paraId="0F27F5F7" w14:textId="77777777" w:rsidR="00EB58C0" w:rsidRPr="000379E1" w:rsidRDefault="00EB58C0" w:rsidP="00EB58C0">
            <w:pPr>
              <w:suppressAutoHyphens/>
              <w:spacing w:after="0" w:line="276" w:lineRule="auto"/>
              <w:ind w:left="148"/>
              <w:jc w:val="center"/>
              <w:rPr>
                <w:rFonts w:ascii="Times New Roman" w:eastAsia="Times New Roman" w:hAnsi="Times New Roman" w:cs="Times New Roman"/>
                <w:sz w:val="20"/>
                <w:szCs w:val="20"/>
                <w:lang w:eastAsia="ru-RU"/>
              </w:rPr>
            </w:pPr>
            <w:r w:rsidRPr="000379E1">
              <w:rPr>
                <w:rFonts w:ascii="Times New Roman" w:eastAsia="Times New Roman" w:hAnsi="Times New Roman" w:cs="Times New Roman"/>
                <w:sz w:val="20"/>
                <w:szCs w:val="20"/>
                <w:lang w:eastAsia="ru-RU"/>
              </w:rPr>
              <w:t>От Исполнителя</w:t>
            </w:r>
          </w:p>
          <w:p w14:paraId="0B13C865" w14:textId="77777777" w:rsidR="00EB58C0" w:rsidRPr="000379E1" w:rsidRDefault="00EB58C0" w:rsidP="00EB58C0">
            <w:pPr>
              <w:suppressAutoHyphens/>
              <w:spacing w:after="0" w:line="276" w:lineRule="auto"/>
              <w:ind w:left="148"/>
              <w:jc w:val="center"/>
              <w:rPr>
                <w:rFonts w:ascii="Times New Roman" w:eastAsia="Times New Roman" w:hAnsi="Times New Roman" w:cs="Times New Roman"/>
                <w:sz w:val="20"/>
                <w:szCs w:val="20"/>
                <w:lang w:eastAsia="ru-RU"/>
              </w:rPr>
            </w:pPr>
          </w:p>
          <w:p w14:paraId="10FB7EFF" w14:textId="77777777" w:rsidR="00EB58C0" w:rsidRPr="000379E1" w:rsidRDefault="00EB58C0" w:rsidP="00EB58C0">
            <w:pPr>
              <w:suppressAutoHyphens/>
              <w:spacing w:after="0" w:line="276" w:lineRule="auto"/>
              <w:ind w:left="148"/>
              <w:jc w:val="center"/>
              <w:rPr>
                <w:rFonts w:ascii="Times New Roman" w:eastAsia="Times New Roman" w:hAnsi="Times New Roman" w:cs="Times New Roman"/>
                <w:sz w:val="20"/>
                <w:szCs w:val="20"/>
                <w:lang w:eastAsia="ru-RU"/>
              </w:rPr>
            </w:pPr>
          </w:p>
          <w:p w14:paraId="1B43A7DF" w14:textId="77777777" w:rsidR="00EB58C0" w:rsidRPr="000379E1" w:rsidRDefault="00EB58C0" w:rsidP="00EB58C0">
            <w:pPr>
              <w:suppressAutoHyphens/>
              <w:spacing w:after="0" w:line="276" w:lineRule="auto"/>
              <w:ind w:left="148"/>
              <w:jc w:val="center"/>
              <w:rPr>
                <w:rFonts w:ascii="Times New Roman" w:eastAsia="Times New Roman" w:hAnsi="Times New Roman" w:cs="Times New Roman"/>
                <w:sz w:val="20"/>
                <w:szCs w:val="20"/>
                <w:lang w:eastAsia="ru-RU"/>
              </w:rPr>
            </w:pPr>
          </w:p>
        </w:tc>
      </w:tr>
    </w:tbl>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tblGrid>
      <w:tr w:rsidR="00EB58C0" w:rsidRPr="000379E1" w14:paraId="5932DDDC" w14:textId="77777777" w:rsidTr="00EB58C0">
        <w:tc>
          <w:tcPr>
            <w:tcW w:w="4923" w:type="dxa"/>
          </w:tcPr>
          <w:p w14:paraId="4B60BCAC" w14:textId="77777777" w:rsidR="00EB58C0" w:rsidRPr="000379E1" w:rsidRDefault="00EB58C0" w:rsidP="00EB58C0">
            <w:pPr>
              <w:jc w:val="right"/>
              <w:rPr>
                <w:rFonts w:eastAsia="Calibri"/>
              </w:rPr>
            </w:pPr>
          </w:p>
        </w:tc>
      </w:tr>
    </w:tbl>
    <w:p w14:paraId="0F7636CA" w14:textId="77777777" w:rsidR="00EB58C0" w:rsidRPr="000379E1" w:rsidRDefault="00EB58C0" w:rsidP="00EB58C0">
      <w:pPr>
        <w:widowControl w:val="0"/>
        <w:suppressAutoHyphens/>
        <w:spacing w:after="0" w:line="240" w:lineRule="auto"/>
        <w:jc w:val="right"/>
        <w:rPr>
          <w:rFonts w:ascii="Times New Roman" w:eastAsia="Courier New" w:hAnsi="Times New Roman" w:cs="Times New Roman"/>
          <w:b/>
          <w:color w:val="000000"/>
          <w:sz w:val="20"/>
          <w:szCs w:val="20"/>
          <w:lang w:eastAsia="ru-RU" w:bidi="ru-RU"/>
        </w:rPr>
      </w:pPr>
      <w:r w:rsidRPr="000379E1">
        <w:rPr>
          <w:rFonts w:ascii="Times New Roman" w:eastAsia="Courier New" w:hAnsi="Times New Roman" w:cs="Courier New"/>
          <w:bCs/>
          <w:color w:val="000000"/>
          <w:sz w:val="20"/>
          <w:szCs w:val="20"/>
          <w:lang w:eastAsia="ru-RU" w:bidi="ru-RU"/>
        </w:rPr>
        <w:t xml:space="preserve">                                                                                                                                                                                                                                    </w:t>
      </w:r>
    </w:p>
    <w:p w14:paraId="45208C25" w14:textId="77777777" w:rsidR="00EB58C0" w:rsidRPr="000379E1" w:rsidRDefault="00EB58C0" w:rsidP="00EB58C0">
      <w:pPr>
        <w:spacing w:after="200" w:line="276" w:lineRule="auto"/>
        <w:rPr>
          <w:rFonts w:ascii="Times New Roman" w:eastAsia="Courier New" w:hAnsi="Times New Roman" w:cs="Times New Roman"/>
          <w:b/>
          <w:color w:val="000000"/>
          <w:sz w:val="20"/>
          <w:szCs w:val="20"/>
          <w:lang w:eastAsia="ru-RU" w:bidi="ru-RU"/>
        </w:rPr>
      </w:pPr>
      <w:r w:rsidRPr="000379E1">
        <w:rPr>
          <w:rFonts w:ascii="Times New Roman" w:eastAsia="Courier New" w:hAnsi="Times New Roman" w:cs="Times New Roman"/>
          <w:b/>
          <w:color w:val="000000"/>
          <w:sz w:val="20"/>
          <w:szCs w:val="20"/>
          <w:lang w:eastAsia="ru-RU" w:bidi="ru-RU"/>
        </w:rPr>
        <w:br w:type="page"/>
      </w: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EB58C0" w:rsidRPr="000379E1" w14:paraId="3FBCAF00" w14:textId="77777777" w:rsidTr="00EB58C0">
        <w:tc>
          <w:tcPr>
            <w:tcW w:w="4923" w:type="dxa"/>
          </w:tcPr>
          <w:p w14:paraId="0CAD3A17" w14:textId="77777777" w:rsidR="00EB58C0" w:rsidRPr="000379E1" w:rsidRDefault="00EB58C0" w:rsidP="00EB58C0">
            <w:pPr>
              <w:jc w:val="center"/>
              <w:rPr>
                <w:rFonts w:eastAsia="Calibri"/>
              </w:rPr>
            </w:pPr>
          </w:p>
        </w:tc>
        <w:tc>
          <w:tcPr>
            <w:tcW w:w="4924" w:type="dxa"/>
          </w:tcPr>
          <w:p w14:paraId="6C9A453E" w14:textId="77777777" w:rsidR="007760DC" w:rsidRPr="000379E1" w:rsidRDefault="00EB58C0" w:rsidP="007760DC">
            <w:pPr>
              <w:jc w:val="right"/>
              <w:rPr>
                <w:rFonts w:eastAsia="Calibri"/>
              </w:rPr>
            </w:pPr>
            <w:r w:rsidRPr="000379E1">
              <w:rPr>
                <w:rFonts w:eastAsia="Calibri"/>
              </w:rPr>
              <w:t xml:space="preserve">Приложение № 4 </w:t>
            </w:r>
          </w:p>
          <w:p w14:paraId="192D6D51" w14:textId="77777777" w:rsidR="000379E1" w:rsidRPr="000379E1" w:rsidRDefault="000379E1" w:rsidP="000379E1">
            <w:pPr>
              <w:jc w:val="right"/>
              <w:rPr>
                <w:rFonts w:eastAsia="Calibri"/>
              </w:rPr>
            </w:pPr>
            <w:r w:rsidRPr="000379E1">
              <w:rPr>
                <w:rFonts w:eastAsia="Calibri"/>
              </w:rPr>
              <w:t>к Контракту № _____________</w:t>
            </w:r>
          </w:p>
          <w:p w14:paraId="6249AE9D" w14:textId="2E6808B5" w:rsidR="00EB58C0" w:rsidRPr="000379E1" w:rsidRDefault="000379E1" w:rsidP="006C57E5">
            <w:pPr>
              <w:jc w:val="right"/>
              <w:rPr>
                <w:rFonts w:eastAsia="Calibri"/>
              </w:rPr>
            </w:pPr>
            <w:r w:rsidRPr="000379E1">
              <w:rPr>
                <w:rFonts w:eastAsia="Calibri"/>
              </w:rPr>
              <w:t>от «__» __________ 202</w:t>
            </w:r>
            <w:r w:rsidR="006C57E5">
              <w:rPr>
                <w:rFonts w:eastAsia="Calibri"/>
              </w:rPr>
              <w:t>6</w:t>
            </w:r>
            <w:r w:rsidRPr="000379E1">
              <w:rPr>
                <w:rFonts w:eastAsia="Calibri"/>
              </w:rPr>
              <w:t xml:space="preserve"> г.</w:t>
            </w:r>
          </w:p>
        </w:tc>
      </w:tr>
    </w:tbl>
    <w:p w14:paraId="44927767"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b/>
          <w:color w:val="000000"/>
          <w:sz w:val="20"/>
          <w:szCs w:val="20"/>
          <w:lang w:eastAsia="ru-RU" w:bidi="ru-RU"/>
        </w:rPr>
      </w:pPr>
    </w:p>
    <w:p w14:paraId="41FB938B"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b/>
          <w:color w:val="000000"/>
          <w:sz w:val="20"/>
          <w:szCs w:val="20"/>
          <w:lang w:eastAsia="ru-RU" w:bidi="ru-RU"/>
        </w:rPr>
        <w:t>Акт сверки расчетов</w:t>
      </w:r>
      <w:r w:rsidRPr="000379E1">
        <w:rPr>
          <w:rFonts w:ascii="Times New Roman" w:eastAsia="Courier New" w:hAnsi="Times New Roman" w:cs="Times New Roman"/>
          <w:color w:val="000000"/>
          <w:sz w:val="20"/>
          <w:szCs w:val="20"/>
          <w:lang w:eastAsia="ru-RU" w:bidi="ru-RU"/>
        </w:rPr>
        <w:t xml:space="preserve">                                                                                                             </w:t>
      </w:r>
    </w:p>
    <w:p w14:paraId="6B580F43"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b/>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xml:space="preserve">   по Контракту от ___________</w:t>
      </w:r>
      <w:proofErr w:type="gramStart"/>
      <w:r w:rsidRPr="000379E1">
        <w:rPr>
          <w:rFonts w:ascii="Times New Roman" w:eastAsia="Courier New" w:hAnsi="Times New Roman" w:cs="Times New Roman"/>
          <w:color w:val="000000"/>
          <w:sz w:val="20"/>
          <w:szCs w:val="20"/>
          <w:lang w:eastAsia="ru-RU" w:bidi="ru-RU"/>
        </w:rPr>
        <w:t>№  _</w:t>
      </w:r>
      <w:proofErr w:type="gramEnd"/>
      <w:r w:rsidRPr="000379E1">
        <w:rPr>
          <w:rFonts w:ascii="Times New Roman" w:eastAsia="Courier New" w:hAnsi="Times New Roman" w:cs="Times New Roman"/>
          <w:color w:val="000000"/>
          <w:sz w:val="20"/>
          <w:szCs w:val="20"/>
          <w:lang w:eastAsia="ru-RU" w:bidi="ru-RU"/>
        </w:rPr>
        <w:t>__________</w:t>
      </w:r>
    </w:p>
    <w:p w14:paraId="2C4E8064"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color w:val="000000"/>
          <w:sz w:val="20"/>
          <w:szCs w:val="20"/>
          <w:vertAlign w:val="superscript"/>
          <w:lang w:eastAsia="ru-RU" w:bidi="ru-RU"/>
        </w:rPr>
      </w:pPr>
      <w:r w:rsidRPr="000379E1">
        <w:rPr>
          <w:rFonts w:ascii="Times New Roman" w:eastAsia="Courier New" w:hAnsi="Times New Roman" w:cs="Times New Roman"/>
          <w:color w:val="000000"/>
          <w:sz w:val="20"/>
          <w:szCs w:val="20"/>
          <w:lang w:eastAsia="ru-RU" w:bidi="ru-RU"/>
        </w:rPr>
        <w:t xml:space="preserve">между ______________________________________________________                                                      </w:t>
      </w:r>
      <w:proofErr w:type="gramStart"/>
      <w:r w:rsidRPr="000379E1">
        <w:rPr>
          <w:rFonts w:ascii="Times New Roman" w:eastAsia="Courier New" w:hAnsi="Times New Roman" w:cs="Times New Roman"/>
          <w:color w:val="000000"/>
          <w:sz w:val="20"/>
          <w:szCs w:val="20"/>
          <w:lang w:eastAsia="ru-RU" w:bidi="ru-RU"/>
        </w:rPr>
        <w:t xml:space="preserve">   </w:t>
      </w:r>
      <w:r w:rsidRPr="000379E1">
        <w:rPr>
          <w:rFonts w:ascii="Times New Roman" w:eastAsia="Courier New" w:hAnsi="Times New Roman" w:cs="Times New Roman"/>
          <w:color w:val="000000"/>
          <w:sz w:val="20"/>
          <w:szCs w:val="20"/>
          <w:vertAlign w:val="superscript"/>
          <w:lang w:eastAsia="ru-RU" w:bidi="ru-RU"/>
        </w:rPr>
        <w:t>(</w:t>
      </w:r>
      <w:proofErr w:type="gramEnd"/>
      <w:r w:rsidRPr="000379E1">
        <w:rPr>
          <w:rFonts w:ascii="Times New Roman" w:eastAsia="Courier New" w:hAnsi="Times New Roman" w:cs="Times New Roman"/>
          <w:color w:val="000000"/>
          <w:sz w:val="20"/>
          <w:szCs w:val="20"/>
          <w:vertAlign w:val="superscript"/>
          <w:lang w:eastAsia="ru-RU" w:bidi="ru-RU"/>
        </w:rPr>
        <w:t>наименование Заказчика)</w:t>
      </w:r>
    </w:p>
    <w:p w14:paraId="5AA04A54"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и ___________________________________________________________</w:t>
      </w:r>
    </w:p>
    <w:p w14:paraId="525055BA"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w:t>
      </w:r>
      <w:r w:rsidRPr="000379E1">
        <w:rPr>
          <w:rFonts w:ascii="Times New Roman" w:eastAsia="Calibri" w:hAnsi="Times New Roman" w:cs="Times New Roman"/>
          <w:sz w:val="20"/>
          <w:szCs w:val="20"/>
          <w:vertAlign w:val="superscript"/>
        </w:rPr>
        <w:t>(наименование Исполнителя)</w:t>
      </w:r>
    </w:p>
    <w:p w14:paraId="6EF598E9" w14:textId="77777777" w:rsidR="00EB58C0" w:rsidRPr="000379E1" w:rsidRDefault="00EB58C0" w:rsidP="00EB58C0">
      <w:pPr>
        <w:spacing w:after="0" w:line="240" w:lineRule="auto"/>
        <w:jc w:val="center"/>
        <w:rPr>
          <w:rFonts w:ascii="Times New Roman" w:eastAsia="Calibri" w:hAnsi="Times New Roman" w:cs="Times New Roman"/>
          <w:sz w:val="20"/>
          <w:szCs w:val="20"/>
        </w:rPr>
      </w:pPr>
    </w:p>
    <w:p w14:paraId="5EF80267" w14:textId="77777777" w:rsidR="00EB58C0" w:rsidRPr="000379E1" w:rsidRDefault="00EB58C0" w:rsidP="00EB58C0">
      <w:pPr>
        <w:spacing w:after="0" w:line="240" w:lineRule="auto"/>
        <w:jc w:val="center"/>
        <w:rPr>
          <w:rFonts w:ascii="Times New Roman" w:eastAsia="Calibri" w:hAnsi="Times New Roman" w:cs="Times New Roman"/>
          <w:sz w:val="20"/>
          <w:szCs w:val="20"/>
        </w:rPr>
      </w:pPr>
    </w:p>
    <w:p w14:paraId="6B8108A6"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Сальдо на ________   ____________           Раздел_______________________</w:t>
      </w:r>
    </w:p>
    <w:p w14:paraId="5035C356" w14:textId="77777777" w:rsidR="00EB58C0" w:rsidRPr="000379E1" w:rsidRDefault="00EB58C0" w:rsidP="00EB58C0">
      <w:pPr>
        <w:spacing w:after="0" w:line="240" w:lineRule="auto"/>
        <w:rPr>
          <w:rFonts w:ascii="Times New Roman" w:eastAsia="Calibri" w:hAnsi="Times New Roman" w:cs="Times New Roman"/>
          <w:sz w:val="20"/>
          <w:szCs w:val="20"/>
          <w:vertAlign w:val="superscript"/>
        </w:rPr>
      </w:pPr>
      <w:r w:rsidRPr="000379E1">
        <w:rPr>
          <w:rFonts w:ascii="Times New Roman" w:eastAsia="Calibri" w:hAnsi="Times New Roman" w:cs="Times New Roman"/>
          <w:sz w:val="20"/>
          <w:szCs w:val="20"/>
          <w:vertAlign w:val="superscript"/>
        </w:rPr>
        <w:t xml:space="preserve">                                                                   (</w:t>
      </w:r>
      <w:proofErr w:type="gramStart"/>
      <w:r w:rsidRPr="000379E1">
        <w:rPr>
          <w:rFonts w:ascii="Times New Roman" w:eastAsia="Calibri" w:hAnsi="Times New Roman" w:cs="Times New Roman"/>
          <w:sz w:val="20"/>
          <w:szCs w:val="20"/>
          <w:vertAlign w:val="superscript"/>
        </w:rPr>
        <w:t xml:space="preserve">дата)   </w:t>
      </w:r>
      <w:proofErr w:type="gramEnd"/>
      <w:r w:rsidRPr="000379E1">
        <w:rPr>
          <w:rFonts w:ascii="Times New Roman" w:eastAsia="Calibri" w:hAnsi="Times New Roman" w:cs="Times New Roman"/>
          <w:sz w:val="20"/>
          <w:szCs w:val="20"/>
          <w:vertAlign w:val="superscript"/>
        </w:rPr>
        <w:t xml:space="preserve">                             (сумма)</w:t>
      </w:r>
    </w:p>
    <w:p w14:paraId="39939DF9" w14:textId="77777777" w:rsidR="00EB58C0" w:rsidRPr="000379E1" w:rsidRDefault="00EB58C0" w:rsidP="00EB58C0">
      <w:pPr>
        <w:spacing w:after="0" w:line="240" w:lineRule="auto"/>
        <w:rPr>
          <w:rFonts w:ascii="Times New Roman" w:eastAsia="Calibri" w:hAnsi="Times New Roman" w:cs="Times New Roman"/>
          <w:sz w:val="20"/>
          <w:szCs w:val="20"/>
        </w:rPr>
      </w:pPr>
    </w:p>
    <w:tbl>
      <w:tblPr>
        <w:tblW w:w="9368"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9"/>
        <w:gridCol w:w="2399"/>
        <w:gridCol w:w="2392"/>
        <w:gridCol w:w="2168"/>
      </w:tblGrid>
      <w:tr w:rsidR="00EB58C0" w:rsidRPr="000379E1" w14:paraId="4A0261FD" w14:textId="77777777" w:rsidTr="00EB58C0">
        <w:trPr>
          <w:trHeight w:val="313"/>
        </w:trPr>
        <w:tc>
          <w:tcPr>
            <w:tcW w:w="4808" w:type="dxa"/>
            <w:gridSpan w:val="2"/>
            <w:tcBorders>
              <w:top w:val="single" w:sz="4" w:space="0" w:color="auto"/>
              <w:left w:val="single" w:sz="4" w:space="0" w:color="auto"/>
              <w:bottom w:val="single" w:sz="4" w:space="0" w:color="auto"/>
              <w:right w:val="single" w:sz="4" w:space="0" w:color="auto"/>
            </w:tcBorders>
          </w:tcPr>
          <w:p w14:paraId="6F202A3A"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color w:val="000000"/>
                <w:sz w:val="20"/>
                <w:szCs w:val="20"/>
                <w:lang w:eastAsia="ru-RU" w:bidi="ru-RU"/>
              </w:rPr>
            </w:pPr>
          </w:p>
          <w:p w14:paraId="4000EBEE"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Наименование Заказчика</w:t>
            </w:r>
          </w:p>
        </w:tc>
        <w:tc>
          <w:tcPr>
            <w:tcW w:w="4560" w:type="dxa"/>
            <w:gridSpan w:val="2"/>
            <w:tcBorders>
              <w:top w:val="single" w:sz="4" w:space="0" w:color="auto"/>
              <w:left w:val="single" w:sz="4" w:space="0" w:color="auto"/>
              <w:bottom w:val="single" w:sz="4" w:space="0" w:color="auto"/>
              <w:right w:val="single" w:sz="4" w:space="0" w:color="auto"/>
            </w:tcBorders>
          </w:tcPr>
          <w:p w14:paraId="7E67E2D9"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color w:val="000000"/>
                <w:sz w:val="20"/>
                <w:szCs w:val="20"/>
                <w:lang w:eastAsia="ru-RU" w:bidi="ru-RU"/>
              </w:rPr>
            </w:pPr>
          </w:p>
          <w:p w14:paraId="7276936B"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Наименование Исполнителя</w:t>
            </w:r>
          </w:p>
        </w:tc>
      </w:tr>
      <w:tr w:rsidR="00EB58C0" w:rsidRPr="000379E1" w14:paraId="075D5F8E" w14:textId="77777777" w:rsidTr="00EB58C0">
        <w:trPr>
          <w:trHeight w:val="641"/>
        </w:trPr>
        <w:tc>
          <w:tcPr>
            <w:tcW w:w="2409" w:type="dxa"/>
            <w:tcBorders>
              <w:top w:val="single" w:sz="4" w:space="0" w:color="auto"/>
              <w:left w:val="single" w:sz="4" w:space="0" w:color="auto"/>
              <w:bottom w:val="single" w:sz="4" w:space="0" w:color="auto"/>
              <w:right w:val="single" w:sz="4" w:space="0" w:color="auto"/>
            </w:tcBorders>
          </w:tcPr>
          <w:p w14:paraId="5875F2F6"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платежных поручений, дата</w:t>
            </w:r>
          </w:p>
        </w:tc>
        <w:tc>
          <w:tcPr>
            <w:tcW w:w="2399" w:type="dxa"/>
            <w:tcBorders>
              <w:top w:val="single" w:sz="4" w:space="0" w:color="auto"/>
              <w:left w:val="single" w:sz="4" w:space="0" w:color="auto"/>
              <w:bottom w:val="single" w:sz="4" w:space="0" w:color="auto"/>
              <w:right w:val="single" w:sz="4" w:space="0" w:color="auto"/>
            </w:tcBorders>
          </w:tcPr>
          <w:p w14:paraId="3FF6AF38"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Сумма, руб.</w:t>
            </w:r>
          </w:p>
        </w:tc>
        <w:tc>
          <w:tcPr>
            <w:tcW w:w="2392" w:type="dxa"/>
            <w:tcBorders>
              <w:top w:val="single" w:sz="4" w:space="0" w:color="auto"/>
              <w:left w:val="single" w:sz="4" w:space="0" w:color="auto"/>
              <w:bottom w:val="single" w:sz="4" w:space="0" w:color="auto"/>
              <w:right w:val="single" w:sz="4" w:space="0" w:color="auto"/>
            </w:tcBorders>
          </w:tcPr>
          <w:p w14:paraId="75ACC7BD" w14:textId="77777777" w:rsidR="00EB58C0" w:rsidRPr="000379E1" w:rsidRDefault="00EB58C0" w:rsidP="00EB58C0">
            <w:pPr>
              <w:widowControl w:val="0"/>
              <w:suppressAutoHyphens/>
              <w:spacing w:after="0" w:line="240" w:lineRule="auto"/>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Реквизиты  акта сдачи-приемки оказанных Услуг, дата</w:t>
            </w:r>
          </w:p>
        </w:tc>
        <w:tc>
          <w:tcPr>
            <w:tcW w:w="2168" w:type="dxa"/>
            <w:tcBorders>
              <w:top w:val="single" w:sz="4" w:space="0" w:color="auto"/>
              <w:left w:val="single" w:sz="4" w:space="0" w:color="auto"/>
              <w:bottom w:val="single" w:sz="4" w:space="0" w:color="auto"/>
              <w:right w:val="single" w:sz="4" w:space="0" w:color="auto"/>
            </w:tcBorders>
          </w:tcPr>
          <w:p w14:paraId="00779A0C" w14:textId="77777777" w:rsidR="00EB58C0" w:rsidRPr="000379E1" w:rsidRDefault="00EB58C0" w:rsidP="00EB58C0">
            <w:pPr>
              <w:widowControl w:val="0"/>
              <w:suppressAutoHyphens/>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Сумма, руб.</w:t>
            </w:r>
          </w:p>
        </w:tc>
      </w:tr>
      <w:tr w:rsidR="00EB58C0" w:rsidRPr="000379E1" w14:paraId="3CB5D213" w14:textId="77777777" w:rsidTr="00EB58C0">
        <w:trPr>
          <w:trHeight w:val="313"/>
        </w:trPr>
        <w:tc>
          <w:tcPr>
            <w:tcW w:w="2409" w:type="dxa"/>
            <w:tcBorders>
              <w:top w:val="single" w:sz="4" w:space="0" w:color="auto"/>
              <w:left w:val="single" w:sz="4" w:space="0" w:color="auto"/>
              <w:bottom w:val="single" w:sz="4" w:space="0" w:color="auto"/>
              <w:right w:val="single" w:sz="4" w:space="0" w:color="auto"/>
            </w:tcBorders>
          </w:tcPr>
          <w:p w14:paraId="24278FF9" w14:textId="77777777" w:rsidR="00EB58C0" w:rsidRPr="000379E1" w:rsidRDefault="00EB58C0" w:rsidP="00EB58C0">
            <w:pPr>
              <w:widowControl w:val="0"/>
              <w:suppressAutoHyphens/>
              <w:spacing w:after="0" w:line="240" w:lineRule="auto"/>
              <w:rPr>
                <w:rFonts w:ascii="Times New Roman" w:eastAsia="Courier New" w:hAnsi="Times New Roman" w:cs="Times New Roman"/>
                <w:color w:val="000000"/>
                <w:sz w:val="20"/>
                <w:szCs w:val="20"/>
                <w:lang w:eastAsia="ru-RU" w:bidi="ru-RU"/>
              </w:rPr>
            </w:pPr>
          </w:p>
        </w:tc>
        <w:tc>
          <w:tcPr>
            <w:tcW w:w="2399" w:type="dxa"/>
            <w:tcBorders>
              <w:top w:val="single" w:sz="4" w:space="0" w:color="auto"/>
              <w:left w:val="single" w:sz="4" w:space="0" w:color="auto"/>
              <w:bottom w:val="single" w:sz="4" w:space="0" w:color="auto"/>
              <w:right w:val="single" w:sz="4" w:space="0" w:color="auto"/>
            </w:tcBorders>
          </w:tcPr>
          <w:p w14:paraId="1CCB0A14" w14:textId="77777777" w:rsidR="00EB58C0" w:rsidRPr="000379E1" w:rsidRDefault="00EB58C0" w:rsidP="00EB58C0">
            <w:pPr>
              <w:widowControl w:val="0"/>
              <w:suppressAutoHyphens/>
              <w:spacing w:after="0" w:line="240" w:lineRule="auto"/>
              <w:rPr>
                <w:rFonts w:ascii="Times New Roman" w:eastAsia="Courier New" w:hAnsi="Times New Roman" w:cs="Times New Roman"/>
                <w:color w:val="000000"/>
                <w:sz w:val="20"/>
                <w:szCs w:val="20"/>
                <w:lang w:eastAsia="ru-RU" w:bidi="ru-RU"/>
              </w:rPr>
            </w:pPr>
          </w:p>
        </w:tc>
        <w:tc>
          <w:tcPr>
            <w:tcW w:w="2392" w:type="dxa"/>
            <w:tcBorders>
              <w:top w:val="single" w:sz="4" w:space="0" w:color="auto"/>
              <w:left w:val="single" w:sz="4" w:space="0" w:color="auto"/>
              <w:bottom w:val="single" w:sz="4" w:space="0" w:color="auto"/>
              <w:right w:val="single" w:sz="4" w:space="0" w:color="auto"/>
            </w:tcBorders>
          </w:tcPr>
          <w:p w14:paraId="344E6F74" w14:textId="77777777" w:rsidR="00EB58C0" w:rsidRPr="000379E1" w:rsidRDefault="00EB58C0" w:rsidP="00EB58C0">
            <w:pPr>
              <w:widowControl w:val="0"/>
              <w:suppressAutoHyphens/>
              <w:spacing w:after="0" w:line="240" w:lineRule="auto"/>
              <w:rPr>
                <w:rFonts w:ascii="Times New Roman" w:eastAsia="Courier New" w:hAnsi="Times New Roman" w:cs="Times New Roman"/>
                <w:color w:val="000000"/>
                <w:sz w:val="20"/>
                <w:szCs w:val="20"/>
                <w:lang w:eastAsia="ru-RU" w:bidi="ru-RU"/>
              </w:rPr>
            </w:pPr>
          </w:p>
        </w:tc>
        <w:tc>
          <w:tcPr>
            <w:tcW w:w="2168" w:type="dxa"/>
            <w:tcBorders>
              <w:top w:val="single" w:sz="4" w:space="0" w:color="auto"/>
              <w:left w:val="single" w:sz="4" w:space="0" w:color="auto"/>
              <w:bottom w:val="single" w:sz="4" w:space="0" w:color="auto"/>
              <w:right w:val="single" w:sz="4" w:space="0" w:color="auto"/>
            </w:tcBorders>
          </w:tcPr>
          <w:p w14:paraId="40169097" w14:textId="77777777" w:rsidR="00EB58C0" w:rsidRPr="000379E1" w:rsidRDefault="00EB58C0" w:rsidP="00EB58C0">
            <w:pPr>
              <w:widowControl w:val="0"/>
              <w:suppressAutoHyphens/>
              <w:spacing w:after="0" w:line="240" w:lineRule="auto"/>
              <w:rPr>
                <w:rFonts w:ascii="Times New Roman" w:eastAsia="Courier New" w:hAnsi="Times New Roman" w:cs="Times New Roman"/>
                <w:color w:val="000000"/>
                <w:sz w:val="20"/>
                <w:szCs w:val="20"/>
                <w:lang w:eastAsia="ru-RU" w:bidi="ru-RU"/>
              </w:rPr>
            </w:pPr>
          </w:p>
        </w:tc>
      </w:tr>
      <w:tr w:rsidR="00EB58C0" w:rsidRPr="000379E1" w14:paraId="6187A664" w14:textId="77777777" w:rsidTr="00EB58C0">
        <w:trPr>
          <w:trHeight w:val="328"/>
        </w:trPr>
        <w:tc>
          <w:tcPr>
            <w:tcW w:w="2409" w:type="dxa"/>
            <w:tcBorders>
              <w:top w:val="single" w:sz="4" w:space="0" w:color="auto"/>
              <w:left w:val="single" w:sz="4" w:space="0" w:color="auto"/>
              <w:bottom w:val="single" w:sz="4" w:space="0" w:color="auto"/>
              <w:right w:val="single" w:sz="4" w:space="0" w:color="auto"/>
            </w:tcBorders>
          </w:tcPr>
          <w:p w14:paraId="26490390" w14:textId="77777777" w:rsidR="00EB58C0" w:rsidRPr="000379E1" w:rsidRDefault="00EB58C0" w:rsidP="00EB58C0">
            <w:pPr>
              <w:widowControl w:val="0"/>
              <w:suppressAutoHyphens/>
              <w:spacing w:after="0" w:line="240" w:lineRule="auto"/>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Итого:</w:t>
            </w:r>
          </w:p>
        </w:tc>
        <w:tc>
          <w:tcPr>
            <w:tcW w:w="2399" w:type="dxa"/>
            <w:tcBorders>
              <w:top w:val="single" w:sz="4" w:space="0" w:color="auto"/>
              <w:left w:val="single" w:sz="4" w:space="0" w:color="auto"/>
              <w:bottom w:val="single" w:sz="4" w:space="0" w:color="auto"/>
              <w:right w:val="single" w:sz="4" w:space="0" w:color="auto"/>
            </w:tcBorders>
          </w:tcPr>
          <w:p w14:paraId="5A1A6AED" w14:textId="77777777" w:rsidR="00EB58C0" w:rsidRPr="000379E1" w:rsidRDefault="00EB58C0" w:rsidP="00EB58C0">
            <w:pPr>
              <w:widowControl w:val="0"/>
              <w:suppressAutoHyphens/>
              <w:spacing w:after="0" w:line="240" w:lineRule="auto"/>
              <w:rPr>
                <w:rFonts w:ascii="Times New Roman" w:eastAsia="Courier New" w:hAnsi="Times New Roman" w:cs="Times New Roman"/>
                <w:color w:val="000000"/>
                <w:sz w:val="20"/>
                <w:szCs w:val="20"/>
                <w:lang w:eastAsia="ru-RU" w:bidi="ru-RU"/>
              </w:rPr>
            </w:pPr>
          </w:p>
        </w:tc>
        <w:tc>
          <w:tcPr>
            <w:tcW w:w="2392" w:type="dxa"/>
            <w:tcBorders>
              <w:top w:val="single" w:sz="4" w:space="0" w:color="auto"/>
              <w:left w:val="single" w:sz="4" w:space="0" w:color="auto"/>
              <w:bottom w:val="single" w:sz="4" w:space="0" w:color="auto"/>
              <w:right w:val="single" w:sz="4" w:space="0" w:color="auto"/>
            </w:tcBorders>
          </w:tcPr>
          <w:p w14:paraId="4284E81B" w14:textId="77777777" w:rsidR="00EB58C0" w:rsidRPr="000379E1" w:rsidRDefault="00EB58C0" w:rsidP="00EB58C0">
            <w:pPr>
              <w:widowControl w:val="0"/>
              <w:suppressAutoHyphens/>
              <w:spacing w:after="0" w:line="240" w:lineRule="auto"/>
              <w:rPr>
                <w:rFonts w:ascii="Times New Roman" w:eastAsia="Courier New" w:hAnsi="Times New Roman" w:cs="Times New Roman"/>
                <w:color w:val="000000"/>
                <w:sz w:val="20"/>
                <w:szCs w:val="20"/>
                <w:lang w:eastAsia="ru-RU" w:bidi="ru-RU"/>
              </w:rPr>
            </w:pPr>
          </w:p>
        </w:tc>
        <w:tc>
          <w:tcPr>
            <w:tcW w:w="2168" w:type="dxa"/>
            <w:tcBorders>
              <w:top w:val="single" w:sz="4" w:space="0" w:color="auto"/>
              <w:left w:val="single" w:sz="4" w:space="0" w:color="auto"/>
              <w:bottom w:val="single" w:sz="4" w:space="0" w:color="auto"/>
              <w:right w:val="single" w:sz="4" w:space="0" w:color="auto"/>
            </w:tcBorders>
          </w:tcPr>
          <w:p w14:paraId="7FC91DC2" w14:textId="77777777" w:rsidR="00EB58C0" w:rsidRPr="000379E1" w:rsidRDefault="00EB58C0" w:rsidP="00EB58C0">
            <w:pPr>
              <w:widowControl w:val="0"/>
              <w:suppressAutoHyphens/>
              <w:spacing w:after="0" w:line="240" w:lineRule="auto"/>
              <w:rPr>
                <w:rFonts w:ascii="Times New Roman" w:eastAsia="Courier New" w:hAnsi="Times New Roman" w:cs="Times New Roman"/>
                <w:color w:val="000000"/>
                <w:sz w:val="20"/>
                <w:szCs w:val="20"/>
                <w:lang w:eastAsia="ru-RU" w:bidi="ru-RU"/>
              </w:rPr>
            </w:pPr>
          </w:p>
        </w:tc>
      </w:tr>
    </w:tbl>
    <w:p w14:paraId="2C07418A"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w:t>
      </w:r>
    </w:p>
    <w:p w14:paraId="2D6A2499"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Сальдо на ________________        __________________</w:t>
      </w:r>
    </w:p>
    <w:p w14:paraId="5C0AD6C6"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w:t>
      </w:r>
      <w:proofErr w:type="gramStart"/>
      <w:r w:rsidRPr="000379E1">
        <w:rPr>
          <w:rFonts w:ascii="Times New Roman" w:eastAsia="Calibri" w:hAnsi="Times New Roman" w:cs="Times New Roman"/>
          <w:sz w:val="20"/>
          <w:szCs w:val="20"/>
        </w:rPr>
        <w:t xml:space="preserve">дата)   </w:t>
      </w:r>
      <w:proofErr w:type="gramEnd"/>
      <w:r w:rsidRPr="000379E1">
        <w:rPr>
          <w:rFonts w:ascii="Times New Roman" w:eastAsia="Calibri" w:hAnsi="Times New Roman" w:cs="Times New Roman"/>
          <w:sz w:val="20"/>
          <w:szCs w:val="20"/>
        </w:rPr>
        <w:t xml:space="preserve">                               (сумма)</w:t>
      </w:r>
    </w:p>
    <w:p w14:paraId="26DE57ED" w14:textId="77777777" w:rsidR="00EB58C0" w:rsidRPr="000379E1" w:rsidRDefault="00EB58C0" w:rsidP="00EB58C0">
      <w:pPr>
        <w:widowControl w:val="0"/>
        <w:suppressAutoHyphens/>
        <w:spacing w:after="0" w:line="240" w:lineRule="auto"/>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xml:space="preserve">    </w:t>
      </w:r>
    </w:p>
    <w:p w14:paraId="3ADFEB73" w14:textId="77777777" w:rsidR="00EB58C0" w:rsidRPr="000379E1" w:rsidRDefault="00EB58C0" w:rsidP="00EB58C0">
      <w:pPr>
        <w:widowControl w:val="0"/>
        <w:suppressAutoHyphens/>
        <w:spacing w:after="0" w:line="240" w:lineRule="auto"/>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xml:space="preserve">     В пользу________________________________________</w:t>
      </w:r>
    </w:p>
    <w:tbl>
      <w:tblPr>
        <w:tblW w:w="10185" w:type="dxa"/>
        <w:tblLayout w:type="fixed"/>
        <w:tblLook w:val="04A0" w:firstRow="1" w:lastRow="0" w:firstColumn="1" w:lastColumn="0" w:noHBand="0" w:noVBand="1"/>
      </w:tblPr>
      <w:tblGrid>
        <w:gridCol w:w="5092"/>
        <w:gridCol w:w="5093"/>
      </w:tblGrid>
      <w:tr w:rsidR="00EB58C0" w:rsidRPr="000379E1" w14:paraId="226813E9" w14:textId="77777777" w:rsidTr="00EB58C0">
        <w:trPr>
          <w:trHeight w:val="1629"/>
        </w:trPr>
        <w:tc>
          <w:tcPr>
            <w:tcW w:w="5092" w:type="dxa"/>
          </w:tcPr>
          <w:p w14:paraId="3B587823"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Заказчик</w:t>
            </w:r>
          </w:p>
          <w:p w14:paraId="4C05BCFE" w14:textId="77777777" w:rsidR="00EB58C0" w:rsidRPr="000379E1" w:rsidRDefault="00EB58C0" w:rsidP="00EB58C0">
            <w:pPr>
              <w:spacing w:after="0" w:line="240" w:lineRule="auto"/>
              <w:rPr>
                <w:rFonts w:ascii="Times New Roman" w:eastAsia="Calibri" w:hAnsi="Times New Roman" w:cs="Times New Roman"/>
                <w:sz w:val="20"/>
                <w:szCs w:val="20"/>
              </w:rPr>
            </w:pPr>
          </w:p>
          <w:p w14:paraId="133033CB"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______________       _______________________</w:t>
            </w:r>
          </w:p>
          <w:p w14:paraId="3B3FAC37"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w:t>
            </w:r>
            <w:proofErr w:type="gramStart"/>
            <w:r w:rsidRPr="000379E1">
              <w:rPr>
                <w:rFonts w:ascii="Times New Roman" w:eastAsia="Calibri" w:hAnsi="Times New Roman" w:cs="Times New Roman"/>
                <w:sz w:val="20"/>
                <w:szCs w:val="20"/>
              </w:rPr>
              <w:t xml:space="preserve">подпись)   </w:t>
            </w:r>
            <w:proofErr w:type="gramEnd"/>
            <w:r w:rsidRPr="000379E1">
              <w:rPr>
                <w:rFonts w:ascii="Times New Roman" w:eastAsia="Calibri" w:hAnsi="Times New Roman" w:cs="Times New Roman"/>
                <w:sz w:val="20"/>
                <w:szCs w:val="20"/>
              </w:rPr>
              <w:t xml:space="preserve">                             (расшифровка подписи)</w:t>
            </w:r>
          </w:p>
          <w:p w14:paraId="14BEA009"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w:t>
            </w:r>
          </w:p>
          <w:p w14:paraId="700E3BE1"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М.П.  (при наличии)</w:t>
            </w:r>
          </w:p>
        </w:tc>
        <w:tc>
          <w:tcPr>
            <w:tcW w:w="5093" w:type="dxa"/>
          </w:tcPr>
          <w:p w14:paraId="6D1C12EF"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Исполнитель</w:t>
            </w:r>
          </w:p>
          <w:p w14:paraId="690F3FC0" w14:textId="77777777" w:rsidR="00EB58C0" w:rsidRPr="000379E1" w:rsidRDefault="00EB58C0" w:rsidP="00EB58C0">
            <w:pPr>
              <w:spacing w:after="0" w:line="240" w:lineRule="auto"/>
              <w:rPr>
                <w:rFonts w:ascii="Times New Roman" w:eastAsia="Calibri" w:hAnsi="Times New Roman" w:cs="Times New Roman"/>
                <w:sz w:val="20"/>
                <w:szCs w:val="20"/>
              </w:rPr>
            </w:pPr>
          </w:p>
          <w:p w14:paraId="090D9C5E"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______________       _______________________</w:t>
            </w:r>
          </w:p>
          <w:p w14:paraId="6A348009"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w:t>
            </w:r>
            <w:proofErr w:type="gramStart"/>
            <w:r w:rsidRPr="000379E1">
              <w:rPr>
                <w:rFonts w:ascii="Times New Roman" w:eastAsia="Calibri" w:hAnsi="Times New Roman" w:cs="Times New Roman"/>
                <w:sz w:val="20"/>
                <w:szCs w:val="20"/>
              </w:rPr>
              <w:t xml:space="preserve">подпись)   </w:t>
            </w:r>
            <w:proofErr w:type="gramEnd"/>
            <w:r w:rsidRPr="000379E1">
              <w:rPr>
                <w:rFonts w:ascii="Times New Roman" w:eastAsia="Calibri" w:hAnsi="Times New Roman" w:cs="Times New Roman"/>
                <w:sz w:val="20"/>
                <w:szCs w:val="20"/>
              </w:rPr>
              <w:t xml:space="preserve">            (расшифровка подписи)</w:t>
            </w:r>
          </w:p>
          <w:p w14:paraId="7B20DAD1"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w:t>
            </w:r>
          </w:p>
          <w:p w14:paraId="3677864D"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М.П.  (при наличии)</w:t>
            </w:r>
          </w:p>
        </w:tc>
      </w:tr>
      <w:tr w:rsidR="00EB58C0" w:rsidRPr="000379E1" w14:paraId="165BEED9" w14:textId="77777777" w:rsidTr="00EB58C0">
        <w:trPr>
          <w:trHeight w:val="786"/>
        </w:trPr>
        <w:tc>
          <w:tcPr>
            <w:tcW w:w="5092" w:type="dxa"/>
          </w:tcPr>
          <w:p w14:paraId="0DD0A69E"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Главный бухгалтер</w:t>
            </w:r>
          </w:p>
          <w:p w14:paraId="1894AE21" w14:textId="77777777" w:rsidR="00EB58C0" w:rsidRPr="000379E1" w:rsidRDefault="00EB58C0" w:rsidP="00EB58C0">
            <w:pPr>
              <w:spacing w:after="0" w:line="240" w:lineRule="auto"/>
              <w:rPr>
                <w:rFonts w:ascii="Times New Roman" w:eastAsia="Calibri" w:hAnsi="Times New Roman" w:cs="Times New Roman"/>
                <w:sz w:val="20"/>
                <w:szCs w:val="20"/>
              </w:rPr>
            </w:pPr>
          </w:p>
          <w:p w14:paraId="1AE8DA58"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______________       _______________________</w:t>
            </w:r>
          </w:p>
          <w:p w14:paraId="720D17D7"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(подпись)                        (расшифровка подписи)</w:t>
            </w:r>
          </w:p>
        </w:tc>
        <w:tc>
          <w:tcPr>
            <w:tcW w:w="5093" w:type="dxa"/>
          </w:tcPr>
          <w:p w14:paraId="7B5883F2"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Главный бухгалтер</w:t>
            </w:r>
          </w:p>
          <w:p w14:paraId="0DCACA09" w14:textId="77777777" w:rsidR="00EB58C0" w:rsidRPr="000379E1" w:rsidRDefault="00EB58C0" w:rsidP="00EB58C0">
            <w:pPr>
              <w:spacing w:after="0" w:line="240" w:lineRule="auto"/>
              <w:rPr>
                <w:rFonts w:ascii="Times New Roman" w:eastAsia="Calibri" w:hAnsi="Times New Roman" w:cs="Times New Roman"/>
                <w:sz w:val="20"/>
                <w:szCs w:val="20"/>
              </w:rPr>
            </w:pPr>
          </w:p>
          <w:p w14:paraId="37B57D22"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______________       _______________________</w:t>
            </w:r>
          </w:p>
          <w:p w14:paraId="488E4E3A"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(подпись)                   (расшифровка подписи)</w:t>
            </w:r>
          </w:p>
        </w:tc>
      </w:tr>
    </w:tbl>
    <w:p w14:paraId="5FE6C443" w14:textId="77777777" w:rsidR="00EB58C0" w:rsidRPr="000379E1" w:rsidRDefault="00EB58C0" w:rsidP="00EB58C0">
      <w:pPr>
        <w:widowControl w:val="0"/>
        <w:tabs>
          <w:tab w:val="left" w:pos="720"/>
        </w:tabs>
        <w:suppressAutoHyphens/>
        <w:autoSpaceDE w:val="0"/>
        <w:spacing w:after="0" w:line="240" w:lineRule="auto"/>
        <w:jc w:val="both"/>
        <w:rPr>
          <w:rFonts w:ascii="Times New Roman" w:eastAsia="Times New Roman" w:hAnsi="Times New Roman" w:cs="Times New Roman"/>
          <w:sz w:val="20"/>
          <w:szCs w:val="20"/>
          <w:lang w:eastAsia="zh-CN"/>
        </w:rPr>
      </w:pPr>
      <w:r w:rsidRPr="000379E1">
        <w:rPr>
          <w:rFonts w:ascii="Times New Roman" w:eastAsia="Times New Roman" w:hAnsi="Times New Roman" w:cs="Times New Roman"/>
          <w:sz w:val="20"/>
          <w:szCs w:val="20"/>
          <w:lang w:eastAsia="zh-CN"/>
        </w:rPr>
        <w:t xml:space="preserve">                        </w:t>
      </w:r>
    </w:p>
    <w:p w14:paraId="3304187B" w14:textId="77777777" w:rsidR="00EB58C0" w:rsidRPr="000379E1" w:rsidRDefault="00EB58C0" w:rsidP="00EB58C0">
      <w:pPr>
        <w:widowControl w:val="0"/>
        <w:tabs>
          <w:tab w:val="left" w:pos="720"/>
        </w:tabs>
        <w:suppressAutoHyphens/>
        <w:autoSpaceDE w:val="0"/>
        <w:spacing w:after="0" w:line="240" w:lineRule="auto"/>
        <w:jc w:val="both"/>
        <w:rPr>
          <w:rFonts w:ascii="Times New Roman" w:eastAsia="Times New Roman" w:hAnsi="Times New Roman" w:cs="Times New Roman"/>
          <w:sz w:val="20"/>
          <w:szCs w:val="20"/>
          <w:lang w:eastAsia="zh-CN"/>
        </w:rPr>
      </w:pPr>
    </w:p>
    <w:p w14:paraId="3F2BEDDE" w14:textId="77777777" w:rsidR="00EB58C0" w:rsidRPr="000379E1" w:rsidRDefault="00EB58C0" w:rsidP="00EB58C0">
      <w:pPr>
        <w:widowControl w:val="0"/>
        <w:tabs>
          <w:tab w:val="left" w:pos="720"/>
        </w:tabs>
        <w:suppressAutoHyphens/>
        <w:autoSpaceDE w:val="0"/>
        <w:spacing w:after="0" w:line="240" w:lineRule="auto"/>
        <w:jc w:val="both"/>
        <w:rPr>
          <w:rFonts w:ascii="Times New Roman" w:eastAsia="Times New Roman" w:hAnsi="Times New Roman" w:cs="Times New Roman"/>
          <w:sz w:val="20"/>
          <w:szCs w:val="20"/>
          <w:lang w:eastAsia="zh-CN"/>
        </w:rPr>
      </w:pPr>
    </w:p>
    <w:p w14:paraId="1351268F" w14:textId="77777777" w:rsidR="00EB58C0" w:rsidRPr="000379E1" w:rsidRDefault="00EB58C0" w:rsidP="00EB58C0">
      <w:pPr>
        <w:spacing w:after="200" w:line="276" w:lineRule="auto"/>
        <w:rPr>
          <w:rFonts w:ascii="Times New Roman" w:eastAsia="Times New Roman" w:hAnsi="Times New Roman" w:cs="Times New Roman"/>
          <w:sz w:val="20"/>
          <w:szCs w:val="20"/>
          <w:lang w:eastAsia="zh-CN"/>
        </w:rPr>
      </w:pPr>
      <w:r w:rsidRPr="000379E1">
        <w:rPr>
          <w:rFonts w:ascii="Times New Roman" w:eastAsia="Courier New" w:hAnsi="Times New Roman" w:cs="Times New Roman"/>
          <w:color w:val="000000"/>
          <w:sz w:val="20"/>
          <w:szCs w:val="20"/>
          <w:lang w:eastAsia="ru-RU" w:bidi="ru-RU"/>
        </w:rPr>
        <w:br w:type="page"/>
      </w: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EB58C0" w:rsidRPr="000379E1" w14:paraId="30033454" w14:textId="77777777" w:rsidTr="00EB58C0">
        <w:tc>
          <w:tcPr>
            <w:tcW w:w="4923" w:type="dxa"/>
          </w:tcPr>
          <w:p w14:paraId="73A9EBBA" w14:textId="77777777" w:rsidR="00EB58C0" w:rsidRPr="000379E1" w:rsidRDefault="00EB58C0" w:rsidP="00EB58C0">
            <w:pPr>
              <w:jc w:val="right"/>
              <w:rPr>
                <w:rFonts w:eastAsia="Calibri"/>
              </w:rPr>
            </w:pPr>
          </w:p>
        </w:tc>
        <w:tc>
          <w:tcPr>
            <w:tcW w:w="4924" w:type="dxa"/>
          </w:tcPr>
          <w:p w14:paraId="58C52B37" w14:textId="77777777" w:rsidR="007760DC" w:rsidRPr="000379E1" w:rsidRDefault="007760DC" w:rsidP="007760DC">
            <w:pPr>
              <w:jc w:val="right"/>
              <w:rPr>
                <w:rFonts w:eastAsia="Calibri"/>
              </w:rPr>
            </w:pPr>
            <w:r w:rsidRPr="000379E1">
              <w:rPr>
                <w:rFonts w:eastAsia="Calibri"/>
              </w:rPr>
              <w:t xml:space="preserve">Приложение № 5 </w:t>
            </w:r>
          </w:p>
          <w:p w14:paraId="2D2F9874" w14:textId="77777777" w:rsidR="000379E1" w:rsidRPr="000379E1" w:rsidRDefault="000379E1" w:rsidP="000379E1">
            <w:pPr>
              <w:jc w:val="right"/>
              <w:rPr>
                <w:rFonts w:eastAsia="Calibri"/>
              </w:rPr>
            </w:pPr>
            <w:r w:rsidRPr="000379E1">
              <w:rPr>
                <w:rFonts w:eastAsia="Calibri"/>
              </w:rPr>
              <w:t>к Контракту № _____________</w:t>
            </w:r>
          </w:p>
          <w:p w14:paraId="6E00CE9C" w14:textId="200669BC" w:rsidR="00EB58C0" w:rsidRPr="000379E1" w:rsidRDefault="000379E1" w:rsidP="0036240B">
            <w:pPr>
              <w:jc w:val="right"/>
              <w:rPr>
                <w:rFonts w:eastAsia="Calibri"/>
              </w:rPr>
            </w:pPr>
            <w:r w:rsidRPr="000379E1">
              <w:rPr>
                <w:rFonts w:eastAsia="Calibri"/>
              </w:rPr>
              <w:t>от «__» __________ 202</w:t>
            </w:r>
            <w:r w:rsidR="006C57E5">
              <w:rPr>
                <w:rFonts w:eastAsia="Calibri"/>
              </w:rPr>
              <w:t>6</w:t>
            </w:r>
            <w:r w:rsidRPr="000379E1">
              <w:rPr>
                <w:rFonts w:eastAsia="Calibri"/>
              </w:rPr>
              <w:t xml:space="preserve"> г.</w:t>
            </w:r>
          </w:p>
        </w:tc>
      </w:tr>
    </w:tbl>
    <w:p w14:paraId="05FB4586" w14:textId="77777777" w:rsidR="00EB58C0" w:rsidRPr="000379E1" w:rsidRDefault="00EB58C0" w:rsidP="00EB58C0">
      <w:pPr>
        <w:spacing w:after="0" w:line="240" w:lineRule="auto"/>
        <w:jc w:val="right"/>
        <w:rPr>
          <w:rFonts w:ascii="Times New Roman" w:eastAsia="Calibri" w:hAnsi="Times New Roman" w:cs="Times New Roman"/>
          <w:sz w:val="20"/>
          <w:szCs w:val="20"/>
        </w:rPr>
      </w:pPr>
    </w:p>
    <w:p w14:paraId="13A6D257" w14:textId="77777777" w:rsidR="00EB58C0" w:rsidRPr="000379E1" w:rsidRDefault="00EB58C0" w:rsidP="00EB58C0">
      <w:pPr>
        <w:widowControl w:val="0"/>
        <w:pBdr>
          <w:bottom w:val="single" w:sz="12" w:space="8" w:color="auto"/>
        </w:pBdr>
        <w:spacing w:after="0" w:line="240" w:lineRule="auto"/>
        <w:jc w:val="right"/>
        <w:rPr>
          <w:rFonts w:ascii="Times New Roman" w:eastAsia="Courier New" w:hAnsi="Times New Roman" w:cs="Times New Roman"/>
          <w:b/>
          <w:color w:val="000000"/>
          <w:sz w:val="20"/>
          <w:szCs w:val="20"/>
          <w:lang w:eastAsia="ru-RU" w:bidi="ru-RU"/>
        </w:rPr>
      </w:pPr>
      <w:r w:rsidRPr="000379E1">
        <w:rPr>
          <w:rFonts w:ascii="Times New Roman" w:eastAsia="Courier New" w:hAnsi="Times New Roman" w:cs="Courier New"/>
          <w:bCs/>
          <w:color w:val="000000"/>
          <w:sz w:val="20"/>
          <w:szCs w:val="20"/>
          <w:lang w:eastAsia="ru-RU" w:bidi="ru-RU"/>
        </w:rPr>
        <w:t xml:space="preserve"> </w:t>
      </w:r>
    </w:p>
    <w:p w14:paraId="01E010FA" w14:textId="77777777" w:rsidR="00EB58C0" w:rsidRPr="000379E1" w:rsidRDefault="00EB58C0" w:rsidP="00EB58C0">
      <w:pPr>
        <w:widowControl w:val="0"/>
        <w:pBdr>
          <w:bottom w:val="single" w:sz="12" w:space="8" w:color="auto"/>
        </w:pBdr>
        <w:spacing w:after="0" w:line="240" w:lineRule="auto"/>
        <w:jc w:val="righ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xml:space="preserve"> </w:t>
      </w:r>
    </w:p>
    <w:p w14:paraId="0BF7F13C"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(наименование организации)</w:t>
      </w:r>
    </w:p>
    <w:p w14:paraId="41EE36EF" w14:textId="77777777" w:rsidR="00EB58C0" w:rsidRPr="000379E1" w:rsidRDefault="00EB58C0" w:rsidP="00EB58C0">
      <w:pPr>
        <w:keepNext/>
        <w:widowControl w:val="0"/>
        <w:spacing w:after="0" w:line="240" w:lineRule="auto"/>
        <w:jc w:val="center"/>
        <w:outlineLvl w:val="0"/>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b/>
          <w:color w:val="000000"/>
          <w:sz w:val="20"/>
          <w:szCs w:val="20"/>
          <w:lang w:eastAsia="ru-RU" w:bidi="ru-RU"/>
        </w:rPr>
        <w:t xml:space="preserve">ПРИКАЗ </w:t>
      </w:r>
    </w:p>
    <w:p w14:paraId="6ABE38C4" w14:textId="77777777" w:rsidR="00EB58C0" w:rsidRPr="000379E1" w:rsidRDefault="00EB58C0" w:rsidP="00EB58C0">
      <w:pPr>
        <w:keepNext/>
        <w:widowControl w:val="0"/>
        <w:spacing w:after="0" w:line="240" w:lineRule="auto"/>
        <w:outlineLvl w:val="0"/>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«___</w:t>
      </w:r>
      <w:proofErr w:type="gramStart"/>
      <w:r w:rsidRPr="000379E1">
        <w:rPr>
          <w:rFonts w:ascii="Times New Roman" w:eastAsia="Courier New" w:hAnsi="Times New Roman" w:cs="Times New Roman"/>
          <w:color w:val="000000"/>
          <w:sz w:val="20"/>
          <w:szCs w:val="20"/>
          <w:lang w:eastAsia="ru-RU" w:bidi="ru-RU"/>
        </w:rPr>
        <w:t>_»_</w:t>
      </w:r>
      <w:proofErr w:type="gramEnd"/>
      <w:r w:rsidRPr="000379E1">
        <w:rPr>
          <w:rFonts w:ascii="Times New Roman" w:eastAsia="Courier New" w:hAnsi="Times New Roman" w:cs="Times New Roman"/>
          <w:color w:val="000000"/>
          <w:sz w:val="20"/>
          <w:szCs w:val="20"/>
          <w:lang w:eastAsia="ru-RU" w:bidi="ru-RU"/>
        </w:rPr>
        <w:t xml:space="preserve">_______________20__  г.                                                                                № _____                                                                             </w:t>
      </w:r>
    </w:p>
    <w:p w14:paraId="1E94B2D6"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О проведении специальной оценки</w:t>
      </w:r>
    </w:p>
    <w:p w14:paraId="499D8A57"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условий труда</w:t>
      </w:r>
    </w:p>
    <w:p w14:paraId="3BD11A33" w14:textId="77777777" w:rsidR="00EB58C0" w:rsidRPr="000379E1" w:rsidRDefault="00EB58C0" w:rsidP="00EB58C0">
      <w:pPr>
        <w:spacing w:after="0" w:line="240" w:lineRule="auto"/>
        <w:rPr>
          <w:rFonts w:ascii="Times New Roman" w:eastAsia="Calibri" w:hAnsi="Times New Roman" w:cs="Times New Roman"/>
          <w:sz w:val="20"/>
          <w:szCs w:val="20"/>
        </w:rPr>
      </w:pPr>
    </w:p>
    <w:p w14:paraId="5FE6F443" w14:textId="77777777" w:rsidR="00EB58C0" w:rsidRPr="000379E1" w:rsidRDefault="00EB58C0" w:rsidP="00EB58C0">
      <w:pPr>
        <w:spacing w:after="0" w:line="240" w:lineRule="auto"/>
        <w:rPr>
          <w:rFonts w:ascii="Times New Roman" w:eastAsia="Calibri" w:hAnsi="Times New Roman" w:cs="Times New Roman"/>
          <w:sz w:val="20"/>
          <w:szCs w:val="20"/>
        </w:rPr>
      </w:pPr>
    </w:p>
    <w:p w14:paraId="3A359119" w14:textId="77777777" w:rsidR="00EB58C0" w:rsidRPr="000379E1" w:rsidRDefault="00EB58C0" w:rsidP="00EB58C0">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ab/>
        <w:t>В соответствии с Федеральным законом от 28 декабря 2013 г. № 426-ФЗ «</w:t>
      </w:r>
      <w:r w:rsidRPr="000379E1">
        <w:rPr>
          <w:rFonts w:ascii="Times New Roman" w:eastAsia="Courier New" w:hAnsi="Times New Roman" w:cs="Times New Roman"/>
          <w:bCs/>
          <w:color w:val="000001"/>
          <w:sz w:val="20"/>
          <w:szCs w:val="20"/>
          <w:lang w:eastAsia="ru-RU" w:bidi="ru-RU"/>
        </w:rPr>
        <w:t xml:space="preserve">О специальной оценке условий труда» </w:t>
      </w:r>
      <w:r w:rsidRPr="000379E1">
        <w:rPr>
          <w:rFonts w:ascii="Times New Roman" w:eastAsia="Courier New" w:hAnsi="Times New Roman" w:cs="Times New Roman"/>
          <w:color w:val="000000"/>
          <w:sz w:val="20"/>
          <w:szCs w:val="20"/>
          <w:lang w:eastAsia="ru-RU" w:bidi="ru-RU"/>
        </w:rPr>
        <w:t>п р и к а з ы в а ю:</w:t>
      </w:r>
    </w:p>
    <w:p w14:paraId="340C2EFE" w14:textId="77777777" w:rsidR="00EB58C0" w:rsidRPr="000379E1" w:rsidRDefault="00EB58C0" w:rsidP="00EB58C0">
      <w:pPr>
        <w:spacing w:after="0" w:line="240" w:lineRule="auto"/>
        <w:jc w:val="both"/>
        <w:rPr>
          <w:rFonts w:ascii="Times New Roman" w:eastAsia="Calibri" w:hAnsi="Times New Roman" w:cs="Times New Roman"/>
          <w:sz w:val="20"/>
          <w:szCs w:val="20"/>
        </w:rPr>
      </w:pPr>
      <w:r w:rsidRPr="000379E1">
        <w:rPr>
          <w:rFonts w:ascii="Calibri" w:eastAsia="Calibri" w:hAnsi="Calibri" w:cs="Times New Roman"/>
          <w:sz w:val="20"/>
          <w:szCs w:val="20"/>
        </w:rPr>
        <w:tab/>
      </w:r>
      <w:r w:rsidRPr="000379E1">
        <w:rPr>
          <w:rFonts w:ascii="Times New Roman" w:eastAsia="Calibri" w:hAnsi="Times New Roman" w:cs="Times New Roman"/>
          <w:sz w:val="20"/>
          <w:szCs w:val="20"/>
        </w:rPr>
        <w:t>1. Провести специальную оценку условий труда</w:t>
      </w:r>
      <w:r w:rsidRPr="000379E1">
        <w:rPr>
          <w:rFonts w:ascii="Times New Roman" w:eastAsia="Calibri" w:hAnsi="Times New Roman" w:cs="Times New Roman"/>
          <w:bCs/>
          <w:color w:val="000001"/>
          <w:sz w:val="20"/>
          <w:szCs w:val="20"/>
        </w:rPr>
        <w:t xml:space="preserve"> на</w:t>
      </w:r>
      <w:r w:rsidRPr="000379E1">
        <w:rPr>
          <w:rFonts w:ascii="Times New Roman" w:eastAsia="Calibri" w:hAnsi="Times New Roman" w:cs="Times New Roman"/>
          <w:sz w:val="20"/>
          <w:szCs w:val="20"/>
        </w:rPr>
        <w:t xml:space="preserve"> _____ (указывается, количество рабочих мест, на которых будет </w:t>
      </w:r>
      <w:proofErr w:type="gramStart"/>
      <w:r w:rsidRPr="000379E1">
        <w:rPr>
          <w:rFonts w:ascii="Times New Roman" w:eastAsia="Calibri" w:hAnsi="Times New Roman" w:cs="Times New Roman"/>
          <w:sz w:val="20"/>
          <w:szCs w:val="20"/>
        </w:rPr>
        <w:t>проведена  СОУТ</w:t>
      </w:r>
      <w:proofErr w:type="gramEnd"/>
      <w:r w:rsidRPr="000379E1">
        <w:rPr>
          <w:rFonts w:ascii="Times New Roman" w:eastAsia="Calibri" w:hAnsi="Times New Roman" w:cs="Times New Roman"/>
          <w:sz w:val="20"/>
          <w:szCs w:val="20"/>
        </w:rPr>
        <w:t>) рабочих местах.</w:t>
      </w:r>
    </w:p>
    <w:p w14:paraId="5273A7FB" w14:textId="77777777" w:rsidR="00EB58C0" w:rsidRPr="000379E1" w:rsidRDefault="00EB58C0" w:rsidP="00EB58C0">
      <w:pPr>
        <w:spacing w:after="0" w:line="240" w:lineRule="auto"/>
        <w:ind w:firstLine="708"/>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2. Создать комиссию по проведению специальной оценки условий труда (далее – </w:t>
      </w:r>
      <w:proofErr w:type="gramStart"/>
      <w:r w:rsidRPr="000379E1">
        <w:rPr>
          <w:rFonts w:ascii="Times New Roman" w:eastAsia="Calibri" w:hAnsi="Times New Roman" w:cs="Times New Roman"/>
          <w:sz w:val="20"/>
          <w:szCs w:val="20"/>
        </w:rPr>
        <w:t>Комиссия)в</w:t>
      </w:r>
      <w:proofErr w:type="gramEnd"/>
      <w:r w:rsidRPr="000379E1">
        <w:rPr>
          <w:rFonts w:ascii="Times New Roman" w:eastAsia="Calibri" w:hAnsi="Times New Roman" w:cs="Times New Roman"/>
          <w:sz w:val="20"/>
          <w:szCs w:val="20"/>
        </w:rPr>
        <w:t xml:space="preserve"> составе:</w:t>
      </w:r>
    </w:p>
    <w:p w14:paraId="3A001CA1" w14:textId="77777777" w:rsidR="00EB58C0" w:rsidRPr="000379E1" w:rsidRDefault="00EB58C0" w:rsidP="00EB58C0">
      <w:pPr>
        <w:spacing w:after="0" w:line="240" w:lineRule="auto"/>
        <w:ind w:firstLine="708"/>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____________________               ___________________________</w:t>
      </w:r>
    </w:p>
    <w:p w14:paraId="31571B2A" w14:textId="77777777" w:rsidR="00EB58C0" w:rsidRPr="000379E1" w:rsidRDefault="00EB58C0" w:rsidP="00EB58C0">
      <w:pPr>
        <w:spacing w:after="0" w:line="240" w:lineRule="auto"/>
        <w:ind w:firstLine="708"/>
        <w:rPr>
          <w:rFonts w:ascii="Times New Roman" w:eastAsia="Calibri" w:hAnsi="Times New Roman" w:cs="Times New Roman"/>
          <w:sz w:val="20"/>
          <w:szCs w:val="20"/>
          <w:vertAlign w:val="superscript"/>
        </w:rPr>
      </w:pPr>
      <w:r w:rsidRPr="000379E1">
        <w:rPr>
          <w:rFonts w:ascii="Times New Roman" w:eastAsia="Calibri" w:hAnsi="Times New Roman" w:cs="Times New Roman"/>
          <w:sz w:val="20"/>
          <w:szCs w:val="20"/>
          <w:vertAlign w:val="superscript"/>
        </w:rPr>
        <w:t xml:space="preserve"> (фамилия, имя, отчество (при </w:t>
      </w:r>
      <w:proofErr w:type="gramStart"/>
      <w:r w:rsidRPr="000379E1">
        <w:rPr>
          <w:rFonts w:ascii="Times New Roman" w:eastAsia="Calibri" w:hAnsi="Times New Roman" w:cs="Times New Roman"/>
          <w:sz w:val="20"/>
          <w:szCs w:val="20"/>
          <w:vertAlign w:val="superscript"/>
        </w:rPr>
        <w:t xml:space="preserve">наличии)   </w:t>
      </w:r>
      <w:proofErr w:type="gramEnd"/>
      <w:r w:rsidRPr="000379E1">
        <w:rPr>
          <w:rFonts w:ascii="Times New Roman" w:eastAsia="Calibri" w:hAnsi="Times New Roman" w:cs="Times New Roman"/>
          <w:sz w:val="20"/>
          <w:szCs w:val="20"/>
          <w:vertAlign w:val="superscript"/>
        </w:rPr>
        <w:t xml:space="preserve">                                              (должность – председатель Комиссии)</w:t>
      </w:r>
    </w:p>
    <w:p w14:paraId="75B9E974" w14:textId="77777777" w:rsidR="00EB58C0" w:rsidRPr="000379E1" w:rsidRDefault="00EB58C0" w:rsidP="00EB58C0">
      <w:pPr>
        <w:spacing w:after="0" w:line="240" w:lineRule="auto"/>
        <w:ind w:firstLine="708"/>
        <w:rPr>
          <w:rFonts w:ascii="Times New Roman" w:eastAsia="Calibri" w:hAnsi="Times New Roman" w:cs="Times New Roman"/>
          <w:sz w:val="20"/>
          <w:szCs w:val="20"/>
        </w:rPr>
      </w:pPr>
      <w:r w:rsidRPr="000379E1">
        <w:rPr>
          <w:rFonts w:ascii="Times New Roman" w:eastAsia="Calibri" w:hAnsi="Times New Roman" w:cs="Times New Roman"/>
          <w:sz w:val="20"/>
          <w:szCs w:val="20"/>
        </w:rPr>
        <w:t>____________________                ___________________________</w:t>
      </w:r>
    </w:p>
    <w:p w14:paraId="783E071D" w14:textId="77777777" w:rsidR="00EB58C0" w:rsidRPr="000379E1" w:rsidRDefault="00EB58C0" w:rsidP="00EB58C0">
      <w:pPr>
        <w:spacing w:after="0" w:line="240" w:lineRule="auto"/>
        <w:ind w:firstLine="708"/>
        <w:rPr>
          <w:rFonts w:ascii="Times New Roman" w:eastAsia="Calibri" w:hAnsi="Times New Roman" w:cs="Times New Roman"/>
          <w:sz w:val="20"/>
          <w:szCs w:val="20"/>
        </w:rPr>
      </w:pPr>
      <w:r w:rsidRPr="000379E1">
        <w:rPr>
          <w:rFonts w:ascii="Times New Roman" w:eastAsia="Calibri" w:hAnsi="Times New Roman" w:cs="Times New Roman"/>
          <w:sz w:val="20"/>
          <w:szCs w:val="20"/>
          <w:vertAlign w:val="superscript"/>
        </w:rPr>
        <w:t xml:space="preserve"> (фамилия, имя, отчество (при </w:t>
      </w:r>
      <w:proofErr w:type="gramStart"/>
      <w:r w:rsidRPr="000379E1">
        <w:rPr>
          <w:rFonts w:ascii="Times New Roman" w:eastAsia="Calibri" w:hAnsi="Times New Roman" w:cs="Times New Roman"/>
          <w:sz w:val="20"/>
          <w:szCs w:val="20"/>
          <w:vertAlign w:val="superscript"/>
        </w:rPr>
        <w:t>наличии )</w:t>
      </w:r>
      <w:proofErr w:type="gramEnd"/>
      <w:r w:rsidRPr="000379E1">
        <w:rPr>
          <w:rFonts w:ascii="Times New Roman" w:eastAsia="Calibri" w:hAnsi="Times New Roman" w:cs="Times New Roman"/>
          <w:sz w:val="20"/>
          <w:szCs w:val="20"/>
          <w:vertAlign w:val="superscript"/>
        </w:rPr>
        <w:t xml:space="preserve">                                                                 (должность)  </w:t>
      </w:r>
    </w:p>
    <w:p w14:paraId="7EA3ED06"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u w:val="single"/>
        </w:rPr>
        <w:t xml:space="preserve"> </w:t>
      </w:r>
      <w:r w:rsidRPr="000379E1">
        <w:rPr>
          <w:rFonts w:ascii="Times New Roman" w:eastAsia="Calibri" w:hAnsi="Times New Roman" w:cs="Times New Roman"/>
          <w:sz w:val="20"/>
          <w:szCs w:val="20"/>
        </w:rPr>
        <w:t xml:space="preserve">                                                   </w:t>
      </w:r>
    </w:p>
    <w:p w14:paraId="71C90B5E" w14:textId="77777777" w:rsidR="00EB58C0" w:rsidRPr="000379E1" w:rsidRDefault="00EB58C0" w:rsidP="00EB58C0">
      <w:pPr>
        <w:spacing w:after="0" w:line="240" w:lineRule="auto"/>
        <w:ind w:firstLine="708"/>
        <w:jc w:val="both"/>
        <w:rPr>
          <w:rFonts w:ascii="Times New Roman" w:eastAsia="Calibri" w:hAnsi="Times New Roman" w:cs="Times New Roman"/>
          <w:bCs/>
          <w:color w:val="000001"/>
          <w:sz w:val="20"/>
          <w:szCs w:val="20"/>
        </w:rPr>
      </w:pPr>
      <w:r w:rsidRPr="000379E1">
        <w:rPr>
          <w:rFonts w:ascii="Times New Roman" w:eastAsia="Calibri" w:hAnsi="Times New Roman" w:cs="Times New Roman"/>
          <w:sz w:val="20"/>
          <w:szCs w:val="20"/>
        </w:rPr>
        <w:t>3. В работе Комиссии руководствоваться Федеральным законом от                          28 декабря 2013г.   № 426-ФЗ «</w:t>
      </w:r>
      <w:r w:rsidRPr="000379E1">
        <w:rPr>
          <w:rFonts w:ascii="Times New Roman" w:eastAsia="Calibri" w:hAnsi="Times New Roman" w:cs="Times New Roman"/>
          <w:bCs/>
          <w:color w:val="000001"/>
          <w:sz w:val="20"/>
          <w:szCs w:val="20"/>
        </w:rPr>
        <w:t>О специальной оценке условий труда».</w:t>
      </w:r>
    </w:p>
    <w:p w14:paraId="48C60FA8" w14:textId="77777777" w:rsidR="00EB58C0" w:rsidRPr="000379E1" w:rsidRDefault="00EB58C0" w:rsidP="00EB58C0">
      <w:pPr>
        <w:spacing w:after="0" w:line="240" w:lineRule="auto"/>
        <w:ind w:firstLine="708"/>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4.  Проводить специальную оценку условий труда рабочих мест согласно   </w:t>
      </w:r>
      <w:r w:rsidRPr="000379E1">
        <w:rPr>
          <w:rFonts w:ascii="Times New Roman" w:eastAsia="Calibri" w:hAnsi="Times New Roman" w:cs="Times New Roman"/>
          <w:color w:val="000001"/>
          <w:sz w:val="20"/>
          <w:szCs w:val="20"/>
        </w:rPr>
        <w:t>графику проведения работ.</w:t>
      </w:r>
    </w:p>
    <w:p w14:paraId="71537945" w14:textId="77777777" w:rsidR="00EB58C0" w:rsidRPr="000379E1" w:rsidRDefault="00EB58C0" w:rsidP="00EB58C0">
      <w:pPr>
        <w:spacing w:after="0" w:line="240" w:lineRule="auto"/>
        <w:ind w:firstLine="708"/>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5. Ответственным за сохранность документов по специальной оценке условий труда </w:t>
      </w:r>
      <w:proofErr w:type="gramStart"/>
      <w:r w:rsidRPr="000379E1">
        <w:rPr>
          <w:rFonts w:ascii="Times New Roman" w:eastAsia="Calibri" w:hAnsi="Times New Roman" w:cs="Times New Roman"/>
          <w:sz w:val="20"/>
          <w:szCs w:val="20"/>
        </w:rPr>
        <w:t>назначить  _</w:t>
      </w:r>
      <w:proofErr w:type="gramEnd"/>
      <w:r w:rsidRPr="000379E1">
        <w:rPr>
          <w:rFonts w:ascii="Times New Roman" w:eastAsia="Calibri" w:hAnsi="Times New Roman" w:cs="Times New Roman"/>
          <w:sz w:val="20"/>
          <w:szCs w:val="20"/>
        </w:rPr>
        <w:t>______________________________________ .</w:t>
      </w:r>
    </w:p>
    <w:p w14:paraId="2A6032B8" w14:textId="77777777" w:rsidR="00EB58C0" w:rsidRPr="000379E1" w:rsidRDefault="00EB58C0" w:rsidP="00EB58C0">
      <w:pPr>
        <w:spacing w:after="0" w:line="240" w:lineRule="auto"/>
        <w:jc w:val="both"/>
        <w:rPr>
          <w:rFonts w:ascii="Times New Roman" w:eastAsia="Calibri" w:hAnsi="Times New Roman" w:cs="Times New Roman"/>
          <w:sz w:val="20"/>
          <w:szCs w:val="20"/>
          <w:vertAlign w:val="superscript"/>
        </w:rPr>
      </w:pPr>
      <w:r w:rsidRPr="000379E1">
        <w:rPr>
          <w:rFonts w:ascii="Times New Roman" w:eastAsia="Calibri" w:hAnsi="Times New Roman" w:cs="Times New Roman"/>
          <w:sz w:val="20"/>
          <w:szCs w:val="20"/>
          <w:vertAlign w:val="superscript"/>
        </w:rPr>
        <w:t xml:space="preserve">                                                                                              (фамилия, инициалы, должность)</w:t>
      </w:r>
    </w:p>
    <w:p w14:paraId="478690FD" w14:textId="77777777" w:rsidR="00EB58C0" w:rsidRPr="000379E1" w:rsidRDefault="00EB58C0" w:rsidP="00EB58C0">
      <w:pPr>
        <w:spacing w:after="0" w:line="240" w:lineRule="auto"/>
        <w:ind w:firstLine="708"/>
        <w:jc w:val="both"/>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6. Контроль за исполнением настоящего приказа оставляю за собой.</w:t>
      </w:r>
    </w:p>
    <w:p w14:paraId="10751314" w14:textId="77777777" w:rsidR="00EB58C0" w:rsidRPr="000379E1" w:rsidRDefault="00EB58C0" w:rsidP="00EB58C0">
      <w:pPr>
        <w:widowControl w:val="0"/>
        <w:spacing w:after="0" w:line="240" w:lineRule="auto"/>
        <w:jc w:val="both"/>
        <w:rPr>
          <w:rFonts w:ascii="Times New Roman" w:eastAsia="Courier New" w:hAnsi="Times New Roman" w:cs="Times New Roman"/>
          <w:color w:val="000000"/>
          <w:sz w:val="20"/>
          <w:szCs w:val="20"/>
          <w:lang w:eastAsia="ru-RU" w:bidi="ru-RU"/>
        </w:rPr>
      </w:pPr>
    </w:p>
    <w:p w14:paraId="76699F95" w14:textId="77777777" w:rsidR="00EB58C0" w:rsidRPr="000379E1" w:rsidRDefault="00EB58C0" w:rsidP="00EB58C0">
      <w:pPr>
        <w:widowControl w:val="0"/>
        <w:spacing w:after="0" w:line="240" w:lineRule="auto"/>
        <w:jc w:val="both"/>
        <w:rPr>
          <w:rFonts w:ascii="Times New Roman" w:eastAsia="Courier New" w:hAnsi="Times New Roman" w:cs="Times New Roman"/>
          <w:color w:val="000000"/>
          <w:sz w:val="20"/>
          <w:szCs w:val="20"/>
          <w:lang w:eastAsia="ru-RU" w:bidi="ru-RU"/>
        </w:rPr>
      </w:pPr>
    </w:p>
    <w:p w14:paraId="4D1C159B" w14:textId="77777777" w:rsidR="00EB58C0" w:rsidRPr="000379E1" w:rsidRDefault="00EB58C0" w:rsidP="00EB58C0">
      <w:pPr>
        <w:spacing w:after="0" w:line="240" w:lineRule="auto"/>
        <w:rPr>
          <w:rFonts w:ascii="Times New Roman" w:eastAsia="Calibri" w:hAnsi="Times New Roman" w:cs="Times New Roman"/>
          <w:sz w:val="20"/>
          <w:szCs w:val="20"/>
        </w:rPr>
      </w:pPr>
      <w:proofErr w:type="gramStart"/>
      <w:r w:rsidRPr="000379E1">
        <w:rPr>
          <w:rFonts w:ascii="Times New Roman" w:eastAsia="Calibri" w:hAnsi="Times New Roman" w:cs="Times New Roman"/>
          <w:sz w:val="20"/>
          <w:szCs w:val="20"/>
        </w:rPr>
        <w:t>Руководитель  организации</w:t>
      </w:r>
      <w:proofErr w:type="gramEnd"/>
      <w:r w:rsidRPr="000379E1">
        <w:rPr>
          <w:rFonts w:ascii="Times New Roman" w:eastAsia="Calibri" w:hAnsi="Times New Roman" w:cs="Times New Roman"/>
          <w:sz w:val="20"/>
          <w:szCs w:val="20"/>
        </w:rPr>
        <w:t xml:space="preserve"> _______________________ / _________________/</w:t>
      </w:r>
    </w:p>
    <w:p w14:paraId="4975CC86" w14:textId="77777777" w:rsidR="00EB58C0" w:rsidRPr="000379E1" w:rsidRDefault="00EB58C0" w:rsidP="00EB58C0">
      <w:pPr>
        <w:spacing w:after="0" w:line="240" w:lineRule="auto"/>
        <w:rPr>
          <w:rFonts w:ascii="Times New Roman" w:eastAsia="Calibri" w:hAnsi="Times New Roman" w:cs="Times New Roman"/>
          <w:sz w:val="20"/>
          <w:szCs w:val="20"/>
          <w:vertAlign w:val="superscript"/>
        </w:rPr>
      </w:pPr>
      <w:r w:rsidRPr="000379E1">
        <w:rPr>
          <w:rFonts w:ascii="Times New Roman" w:eastAsia="Calibri" w:hAnsi="Times New Roman" w:cs="Times New Roman"/>
          <w:sz w:val="20"/>
          <w:szCs w:val="20"/>
        </w:rPr>
        <w:t xml:space="preserve">                                                                     </w:t>
      </w:r>
      <w:r w:rsidRPr="000379E1">
        <w:rPr>
          <w:rFonts w:ascii="Times New Roman" w:eastAsia="Calibri" w:hAnsi="Times New Roman" w:cs="Times New Roman"/>
          <w:sz w:val="20"/>
          <w:szCs w:val="20"/>
          <w:vertAlign w:val="superscript"/>
        </w:rPr>
        <w:t>(</w:t>
      </w:r>
      <w:proofErr w:type="gramStart"/>
      <w:r w:rsidRPr="000379E1">
        <w:rPr>
          <w:rFonts w:ascii="Times New Roman" w:eastAsia="Calibri" w:hAnsi="Times New Roman" w:cs="Times New Roman"/>
          <w:sz w:val="20"/>
          <w:szCs w:val="20"/>
          <w:vertAlign w:val="superscript"/>
        </w:rPr>
        <w:t xml:space="preserve">подпись)   </w:t>
      </w:r>
      <w:proofErr w:type="gramEnd"/>
      <w:r w:rsidRPr="000379E1">
        <w:rPr>
          <w:rFonts w:ascii="Times New Roman" w:eastAsia="Calibri" w:hAnsi="Times New Roman" w:cs="Times New Roman"/>
          <w:sz w:val="20"/>
          <w:szCs w:val="20"/>
          <w:vertAlign w:val="superscript"/>
        </w:rPr>
        <w:t xml:space="preserve">                                            (фамилия, инициалы)</w:t>
      </w:r>
    </w:p>
    <w:p w14:paraId="47341C20" w14:textId="77777777" w:rsidR="00EB58C0" w:rsidRPr="000379E1" w:rsidRDefault="00EB58C0" w:rsidP="00EB58C0">
      <w:pPr>
        <w:spacing w:after="0" w:line="240" w:lineRule="auto"/>
        <w:rPr>
          <w:rFonts w:ascii="Times New Roman" w:eastAsia="Calibri" w:hAnsi="Times New Roman" w:cs="Times New Roman"/>
          <w:sz w:val="20"/>
          <w:szCs w:val="20"/>
        </w:rPr>
      </w:pPr>
    </w:p>
    <w:p w14:paraId="3527E399" w14:textId="77777777" w:rsidR="00EB58C0" w:rsidRPr="000379E1" w:rsidRDefault="00EB58C0" w:rsidP="00EB58C0">
      <w:pPr>
        <w:widowControl w:val="0"/>
        <w:spacing w:after="0" w:line="240" w:lineRule="auto"/>
        <w:jc w:val="both"/>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xml:space="preserve"> </w:t>
      </w:r>
    </w:p>
    <w:p w14:paraId="5653349B" w14:textId="77777777" w:rsidR="00EB58C0" w:rsidRPr="000379E1" w:rsidRDefault="00EB58C0" w:rsidP="00EB58C0">
      <w:pPr>
        <w:widowControl w:val="0"/>
        <w:spacing w:after="0" w:line="240" w:lineRule="auto"/>
        <w:jc w:val="both"/>
        <w:rPr>
          <w:rFonts w:ascii="Times New Roman" w:eastAsia="Courier New" w:hAnsi="Times New Roman" w:cs="Times New Roman"/>
          <w:color w:val="000000"/>
          <w:sz w:val="20"/>
          <w:szCs w:val="20"/>
          <w:lang w:eastAsia="ru-RU" w:bidi="ru-RU"/>
        </w:rPr>
      </w:pPr>
    </w:p>
    <w:p w14:paraId="5115F7D9" w14:textId="77777777" w:rsidR="00EB58C0" w:rsidRPr="000379E1" w:rsidRDefault="00EB58C0" w:rsidP="00EB58C0">
      <w:pPr>
        <w:spacing w:after="200" w:line="276" w:lineRule="auto"/>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br w:type="page"/>
      </w: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EB58C0" w:rsidRPr="000379E1" w14:paraId="38022357" w14:textId="77777777" w:rsidTr="00EB58C0">
        <w:tc>
          <w:tcPr>
            <w:tcW w:w="4923" w:type="dxa"/>
          </w:tcPr>
          <w:p w14:paraId="6188C925" w14:textId="77777777" w:rsidR="00EB58C0" w:rsidRPr="000379E1" w:rsidRDefault="00EB58C0" w:rsidP="00EB58C0">
            <w:pPr>
              <w:widowControl w:val="0"/>
              <w:autoSpaceDE w:val="0"/>
              <w:autoSpaceDN w:val="0"/>
              <w:adjustRightInd w:val="0"/>
              <w:jc w:val="right"/>
              <w:rPr>
                <w:rFonts w:eastAsia="Courier New"/>
                <w:color w:val="000000"/>
                <w:lang w:bidi="ru-RU"/>
              </w:rPr>
            </w:pPr>
          </w:p>
        </w:tc>
        <w:tc>
          <w:tcPr>
            <w:tcW w:w="4924" w:type="dxa"/>
          </w:tcPr>
          <w:p w14:paraId="57998388" w14:textId="77777777" w:rsidR="007760DC" w:rsidRPr="000379E1" w:rsidRDefault="007760DC" w:rsidP="007760DC">
            <w:pPr>
              <w:jc w:val="right"/>
              <w:rPr>
                <w:rFonts w:eastAsia="Calibri"/>
              </w:rPr>
            </w:pPr>
            <w:r w:rsidRPr="000379E1">
              <w:rPr>
                <w:rFonts w:eastAsia="Calibri"/>
              </w:rPr>
              <w:t xml:space="preserve">Приложение № 6 </w:t>
            </w:r>
          </w:p>
          <w:p w14:paraId="46B30939" w14:textId="77777777" w:rsidR="000379E1" w:rsidRPr="000379E1" w:rsidRDefault="000379E1" w:rsidP="000379E1">
            <w:pPr>
              <w:jc w:val="right"/>
              <w:rPr>
                <w:rFonts w:eastAsia="Calibri"/>
              </w:rPr>
            </w:pPr>
            <w:r w:rsidRPr="000379E1">
              <w:rPr>
                <w:rFonts w:eastAsia="Calibri"/>
              </w:rPr>
              <w:t>к Контракту № _____________</w:t>
            </w:r>
          </w:p>
          <w:p w14:paraId="3F298C8F" w14:textId="3F209B1B" w:rsidR="00EB58C0" w:rsidRPr="000379E1" w:rsidRDefault="000379E1" w:rsidP="0036240B">
            <w:pPr>
              <w:widowControl w:val="0"/>
              <w:autoSpaceDE w:val="0"/>
              <w:autoSpaceDN w:val="0"/>
              <w:adjustRightInd w:val="0"/>
              <w:jc w:val="right"/>
              <w:rPr>
                <w:rFonts w:eastAsia="Courier New"/>
                <w:color w:val="000000"/>
                <w:lang w:bidi="ru-RU"/>
              </w:rPr>
            </w:pPr>
            <w:r w:rsidRPr="000379E1">
              <w:rPr>
                <w:rFonts w:eastAsia="Calibri"/>
              </w:rPr>
              <w:t>от «__» __________ 202</w:t>
            </w:r>
            <w:r w:rsidR="006C57E5">
              <w:rPr>
                <w:rFonts w:eastAsia="Calibri"/>
              </w:rPr>
              <w:t>6</w:t>
            </w:r>
            <w:r w:rsidRPr="000379E1">
              <w:rPr>
                <w:rFonts w:eastAsia="Calibri"/>
              </w:rPr>
              <w:t xml:space="preserve"> г.</w:t>
            </w:r>
          </w:p>
        </w:tc>
      </w:tr>
    </w:tbl>
    <w:p w14:paraId="45128ED5" w14:textId="77777777" w:rsidR="00EB58C0" w:rsidRPr="000379E1" w:rsidRDefault="00EB58C0" w:rsidP="00EB58C0">
      <w:pPr>
        <w:widowControl w:val="0"/>
        <w:autoSpaceDE w:val="0"/>
        <w:autoSpaceDN w:val="0"/>
        <w:adjustRightInd w:val="0"/>
        <w:spacing w:after="0" w:line="240" w:lineRule="auto"/>
        <w:ind w:firstLine="720"/>
        <w:jc w:val="right"/>
        <w:rPr>
          <w:rFonts w:ascii="Times New Roman" w:eastAsia="Courier New" w:hAnsi="Times New Roman" w:cs="Times New Roman"/>
          <w:b/>
          <w:color w:val="000000"/>
          <w:sz w:val="20"/>
          <w:szCs w:val="20"/>
          <w:lang w:eastAsia="ru-RU" w:bidi="ru-RU"/>
        </w:rPr>
      </w:pPr>
      <w:r w:rsidRPr="000379E1">
        <w:rPr>
          <w:rFonts w:ascii="Times New Roman" w:eastAsia="Courier New" w:hAnsi="Times New Roman" w:cs="Courier New"/>
          <w:bCs/>
          <w:color w:val="000000"/>
          <w:sz w:val="20"/>
          <w:szCs w:val="20"/>
          <w:lang w:eastAsia="ru-RU" w:bidi="ru-RU"/>
        </w:rPr>
        <w:t xml:space="preserve">                                                                                                                                                                                                                                      </w:t>
      </w:r>
    </w:p>
    <w:p w14:paraId="73FE4D21" w14:textId="77777777" w:rsidR="00EB58C0" w:rsidRPr="000379E1" w:rsidRDefault="00EB58C0" w:rsidP="00EB58C0">
      <w:pPr>
        <w:widowControl w:val="0"/>
        <w:autoSpaceDE w:val="0"/>
        <w:autoSpaceDN w:val="0"/>
        <w:adjustRightInd w:val="0"/>
        <w:spacing w:after="0" w:line="240" w:lineRule="auto"/>
        <w:ind w:firstLine="720"/>
        <w:jc w:val="center"/>
        <w:rPr>
          <w:rFonts w:ascii="Times New Roman" w:eastAsia="Courier New" w:hAnsi="Times New Roman" w:cs="Times New Roman"/>
          <w:b/>
          <w:color w:val="000000"/>
          <w:sz w:val="20"/>
          <w:szCs w:val="20"/>
          <w:lang w:eastAsia="ru-RU" w:bidi="ru-RU"/>
        </w:rPr>
      </w:pPr>
      <w:r w:rsidRPr="000379E1">
        <w:rPr>
          <w:rFonts w:ascii="Times New Roman" w:eastAsia="Courier New" w:hAnsi="Times New Roman" w:cs="Times New Roman"/>
          <w:b/>
          <w:color w:val="000000"/>
          <w:sz w:val="20"/>
          <w:szCs w:val="20"/>
          <w:lang w:eastAsia="ru-RU" w:bidi="ru-RU"/>
        </w:rPr>
        <w:t>Сведения об организации-Заказчике</w:t>
      </w:r>
    </w:p>
    <w:p w14:paraId="7DE1DD53" w14:textId="77777777" w:rsidR="00EB58C0" w:rsidRPr="000379E1" w:rsidRDefault="00EB58C0" w:rsidP="00EB58C0">
      <w:pPr>
        <w:widowControl w:val="0"/>
        <w:autoSpaceDE w:val="0"/>
        <w:autoSpaceDN w:val="0"/>
        <w:adjustRightInd w:val="0"/>
        <w:spacing w:after="0" w:line="240" w:lineRule="auto"/>
        <w:ind w:firstLine="720"/>
        <w:jc w:val="center"/>
        <w:rPr>
          <w:rFonts w:ascii="Times New Roman" w:eastAsia="Courier New" w:hAnsi="Times New Roman" w:cs="Times New Roman"/>
          <w:b/>
          <w:color w:val="000000"/>
          <w:sz w:val="20"/>
          <w:szCs w:val="20"/>
          <w:lang w:eastAsia="ru-RU" w:bidi="ru-RU"/>
        </w:rPr>
      </w:pPr>
    </w:p>
    <w:p w14:paraId="348B9D64" w14:textId="794AEFED" w:rsidR="00EB58C0" w:rsidRPr="0085793E" w:rsidRDefault="00EB58C0" w:rsidP="00ED0BC8">
      <w:pPr>
        <w:spacing w:after="0" w:line="240" w:lineRule="auto"/>
        <w:rPr>
          <w:rFonts w:ascii="Times New Roman" w:eastAsia="Calibri" w:hAnsi="Times New Roman" w:cs="Times New Roman"/>
          <w:sz w:val="20"/>
          <w:szCs w:val="20"/>
          <w:highlight w:val="yellow"/>
        </w:rPr>
      </w:pPr>
      <w:bookmarkStart w:id="3" w:name="_Hlk489362833"/>
      <w:r w:rsidRPr="000379E1">
        <w:rPr>
          <w:rFonts w:ascii="Times New Roman" w:eastAsia="Calibri" w:hAnsi="Times New Roman" w:cs="Times New Roman"/>
          <w:sz w:val="20"/>
          <w:szCs w:val="20"/>
        </w:rPr>
        <w:t xml:space="preserve">Организация (полное наименование): </w:t>
      </w:r>
      <w:r w:rsidR="00ED0BC8" w:rsidRPr="00ED0BC8">
        <w:rPr>
          <w:rFonts w:ascii="Times New Roman" w:eastAsia="Calibri" w:hAnsi="Times New Roman" w:cs="Times New Roman"/>
          <w:sz w:val="20"/>
          <w:szCs w:val="20"/>
        </w:rPr>
        <w:t>Государственное бюджетное учреждение дополнительного образования Дворец детского (юношеского) творчества Кировского района Санкт-Петербурга</w:t>
      </w:r>
    </w:p>
    <w:p w14:paraId="6B21D9B2" w14:textId="681F6529" w:rsidR="00EB58C0" w:rsidRPr="0085793E" w:rsidRDefault="00EB58C0" w:rsidP="00EB58C0">
      <w:pPr>
        <w:spacing w:after="0" w:line="240" w:lineRule="auto"/>
        <w:rPr>
          <w:rFonts w:ascii="Times New Roman" w:eastAsia="Calibri" w:hAnsi="Times New Roman" w:cs="Times New Roman"/>
          <w:sz w:val="20"/>
          <w:szCs w:val="20"/>
          <w:highlight w:val="yellow"/>
        </w:rPr>
      </w:pPr>
      <w:r w:rsidRPr="00AD486B">
        <w:rPr>
          <w:rFonts w:ascii="Times New Roman" w:eastAsia="Calibri" w:hAnsi="Times New Roman" w:cs="Times New Roman"/>
          <w:sz w:val="20"/>
          <w:szCs w:val="20"/>
        </w:rPr>
        <w:t xml:space="preserve">Юридический адрес: </w:t>
      </w:r>
      <w:r w:rsidR="00AD486B" w:rsidRPr="00AD486B">
        <w:rPr>
          <w:rFonts w:ascii="Times New Roman" w:eastAsia="Calibri" w:hAnsi="Times New Roman" w:cs="Times New Roman"/>
          <w:sz w:val="20"/>
          <w:szCs w:val="20"/>
        </w:rPr>
        <w:t xml:space="preserve">198216, г. Санкт-Петербург, Ленинский пр., дом 133, корп.4, </w:t>
      </w:r>
      <w:proofErr w:type="spellStart"/>
      <w:r w:rsidR="00AD486B" w:rsidRPr="00AD486B">
        <w:rPr>
          <w:rFonts w:ascii="Times New Roman" w:eastAsia="Calibri" w:hAnsi="Times New Roman" w:cs="Times New Roman"/>
          <w:sz w:val="20"/>
          <w:szCs w:val="20"/>
        </w:rPr>
        <w:t>лит.А</w:t>
      </w:r>
      <w:proofErr w:type="spellEnd"/>
      <w:r w:rsidR="00AD486B" w:rsidRPr="00AD486B">
        <w:rPr>
          <w:rFonts w:ascii="Times New Roman" w:eastAsia="Calibri" w:hAnsi="Times New Roman" w:cs="Times New Roman"/>
          <w:sz w:val="20"/>
          <w:szCs w:val="20"/>
        </w:rPr>
        <w:t>.</w:t>
      </w:r>
    </w:p>
    <w:p w14:paraId="0CA96FBD" w14:textId="3F5ECE12" w:rsidR="00EB58C0" w:rsidRPr="000379E1" w:rsidRDefault="00EB58C0" w:rsidP="00EB58C0">
      <w:pPr>
        <w:suppressAutoHyphens/>
        <w:autoSpaceDE w:val="0"/>
        <w:spacing w:after="0" w:line="0" w:lineRule="atLeast"/>
        <w:jc w:val="both"/>
        <w:rPr>
          <w:rFonts w:ascii="Times New Roman" w:eastAsia="Times New Roman" w:hAnsi="Times New Roman" w:cs="Arial"/>
          <w:sz w:val="20"/>
          <w:szCs w:val="20"/>
          <w:lang w:eastAsia="zh-CN"/>
        </w:rPr>
      </w:pPr>
      <w:r w:rsidRPr="00AD486B">
        <w:rPr>
          <w:rFonts w:ascii="Times New Roman" w:eastAsia="Times New Roman" w:hAnsi="Times New Roman" w:cs="Arial"/>
          <w:sz w:val="20"/>
          <w:szCs w:val="20"/>
          <w:lang w:eastAsia="zh-CN"/>
        </w:rPr>
        <w:t xml:space="preserve">Фактический адрес: </w:t>
      </w:r>
      <w:r w:rsidR="00AD486B" w:rsidRPr="00AD486B">
        <w:rPr>
          <w:rFonts w:ascii="Times New Roman" w:eastAsia="Times New Roman" w:hAnsi="Times New Roman" w:cs="Arial"/>
          <w:sz w:val="20"/>
          <w:szCs w:val="20"/>
          <w:lang w:eastAsia="zh-CN"/>
        </w:rPr>
        <w:t>198216, г. Санкт-Петербург, Ленинский пр., дом 133, корп.4, лит.</w:t>
      </w:r>
      <w:r w:rsidR="00AD486B">
        <w:rPr>
          <w:rFonts w:ascii="Times New Roman" w:eastAsia="Times New Roman" w:hAnsi="Times New Roman" w:cs="Arial"/>
          <w:sz w:val="20"/>
          <w:szCs w:val="20"/>
          <w:lang w:eastAsia="zh-CN"/>
        </w:rPr>
        <w:t xml:space="preserve"> </w:t>
      </w:r>
      <w:r w:rsidR="00AD486B" w:rsidRPr="00AD486B">
        <w:rPr>
          <w:rFonts w:ascii="Times New Roman" w:eastAsia="Times New Roman" w:hAnsi="Times New Roman" w:cs="Arial"/>
          <w:sz w:val="20"/>
          <w:szCs w:val="20"/>
          <w:lang w:eastAsia="zh-CN"/>
        </w:rPr>
        <w:t xml:space="preserve">А </w:t>
      </w:r>
      <w:proofErr w:type="gramStart"/>
      <w:r w:rsidR="00AD486B" w:rsidRPr="00AD486B">
        <w:rPr>
          <w:rFonts w:ascii="Times New Roman" w:eastAsia="Times New Roman" w:hAnsi="Times New Roman" w:cs="Arial"/>
          <w:sz w:val="20"/>
          <w:szCs w:val="20"/>
          <w:lang w:eastAsia="zh-CN"/>
        </w:rPr>
        <w:t>и</w:t>
      </w:r>
      <w:r w:rsidR="00AD486B">
        <w:rPr>
          <w:rFonts w:ascii="Times New Roman" w:eastAsia="Times New Roman" w:hAnsi="Times New Roman" w:cs="Arial"/>
          <w:sz w:val="20"/>
          <w:szCs w:val="20"/>
          <w:lang w:eastAsia="zh-CN"/>
        </w:rPr>
        <w:t xml:space="preserve"> </w:t>
      </w:r>
      <w:r w:rsidR="00AD486B" w:rsidRPr="00AD486B">
        <w:rPr>
          <w:rFonts w:ascii="Times New Roman" w:eastAsia="Times New Roman" w:hAnsi="Times New Roman" w:cs="Arial"/>
          <w:sz w:val="20"/>
          <w:szCs w:val="20"/>
          <w:lang w:eastAsia="zh-CN"/>
        </w:rPr>
        <w:t xml:space="preserve"> </w:t>
      </w:r>
      <w:r w:rsidR="00AD486B">
        <w:rPr>
          <w:rFonts w:ascii="Times New Roman" w:eastAsia="Times New Roman" w:hAnsi="Times New Roman" w:cs="Arial"/>
          <w:sz w:val="20"/>
          <w:szCs w:val="20"/>
          <w:lang w:eastAsia="zh-CN"/>
        </w:rPr>
        <w:t>198262</w:t>
      </w:r>
      <w:proofErr w:type="gramEnd"/>
      <w:r w:rsidR="00AD486B">
        <w:rPr>
          <w:rFonts w:ascii="Times New Roman" w:eastAsia="Times New Roman" w:hAnsi="Times New Roman" w:cs="Arial"/>
          <w:sz w:val="20"/>
          <w:szCs w:val="20"/>
          <w:lang w:eastAsia="zh-CN"/>
        </w:rPr>
        <w:t xml:space="preserve">, г. </w:t>
      </w:r>
      <w:r w:rsidR="00AD486B" w:rsidRPr="00AD486B">
        <w:rPr>
          <w:rFonts w:ascii="Times New Roman" w:eastAsia="Times New Roman" w:hAnsi="Times New Roman" w:cs="Arial"/>
          <w:sz w:val="20"/>
          <w:szCs w:val="20"/>
          <w:lang w:eastAsia="zh-CN"/>
        </w:rPr>
        <w:t>Санкт-Петербург, пр. Стачек, дом 206.</w:t>
      </w:r>
      <w:r w:rsidRPr="00AD486B">
        <w:rPr>
          <w:rFonts w:ascii="Times New Roman" w:eastAsia="Times New Roman" w:hAnsi="Times New Roman" w:cs="Arial"/>
          <w:sz w:val="20"/>
          <w:szCs w:val="20"/>
          <w:lang w:eastAsia="zh-CN"/>
        </w:rPr>
        <w:t xml:space="preserve">, телефон: </w:t>
      </w:r>
      <w:r w:rsidRPr="00AD486B">
        <w:rPr>
          <w:rFonts w:ascii="Times New Roman" w:eastAsia="Andale Sans UI" w:hAnsi="Times New Roman" w:cs="Arial"/>
          <w:kern w:val="1"/>
          <w:sz w:val="20"/>
          <w:szCs w:val="20"/>
          <w:lang w:eastAsia="zh-CN"/>
        </w:rPr>
        <w:t xml:space="preserve">(812) </w:t>
      </w:r>
      <w:r w:rsidR="00AD486B" w:rsidRPr="00AD486B">
        <w:rPr>
          <w:rFonts w:ascii="Times New Roman" w:eastAsia="Andale Sans UI" w:hAnsi="Times New Roman" w:cs="Arial"/>
          <w:kern w:val="1"/>
          <w:sz w:val="20"/>
          <w:szCs w:val="20"/>
          <w:lang w:eastAsia="zh-CN"/>
        </w:rPr>
        <w:t>246-04-57</w:t>
      </w:r>
      <w:r w:rsidRPr="00AD486B">
        <w:rPr>
          <w:rFonts w:ascii="Times New Roman" w:eastAsia="Times New Roman" w:hAnsi="Times New Roman" w:cs="Arial"/>
          <w:sz w:val="20"/>
          <w:szCs w:val="20"/>
          <w:lang w:eastAsia="zh-CN"/>
        </w:rPr>
        <w:t xml:space="preserve">,  электронный адрес </w:t>
      </w:r>
      <w:proofErr w:type="spellStart"/>
      <w:r w:rsidR="00AD486B" w:rsidRPr="00AD486B">
        <w:rPr>
          <w:rFonts w:ascii="Times New Roman" w:eastAsia="Times New Roman" w:hAnsi="Times New Roman" w:cs="Arial"/>
          <w:sz w:val="20"/>
          <w:szCs w:val="20"/>
          <w:lang w:val="en-US" w:eastAsia="zh-CN"/>
        </w:rPr>
        <w:t>ddut</w:t>
      </w:r>
      <w:proofErr w:type="spellEnd"/>
      <w:r w:rsidRPr="00AD486B">
        <w:rPr>
          <w:rFonts w:ascii="Times New Roman" w:eastAsia="Times New Roman" w:hAnsi="Times New Roman" w:cs="Arial"/>
          <w:sz w:val="20"/>
          <w:szCs w:val="20"/>
          <w:lang w:eastAsia="zh-CN"/>
        </w:rPr>
        <w:t>@</w:t>
      </w:r>
      <w:proofErr w:type="spellStart"/>
      <w:r w:rsidRPr="00AD486B">
        <w:rPr>
          <w:rFonts w:ascii="Times New Roman" w:eastAsia="Times New Roman" w:hAnsi="Times New Roman" w:cs="Arial"/>
          <w:sz w:val="20"/>
          <w:szCs w:val="20"/>
          <w:lang w:val="en-US" w:eastAsia="zh-CN"/>
        </w:rPr>
        <w:t>kirov</w:t>
      </w:r>
      <w:proofErr w:type="spellEnd"/>
      <w:r w:rsidRPr="00AD486B">
        <w:rPr>
          <w:rFonts w:ascii="Times New Roman" w:eastAsia="Times New Roman" w:hAnsi="Times New Roman" w:cs="Arial"/>
          <w:sz w:val="20"/>
          <w:szCs w:val="20"/>
          <w:lang w:eastAsia="zh-CN"/>
        </w:rPr>
        <w:t>.</w:t>
      </w:r>
      <w:proofErr w:type="spellStart"/>
      <w:r w:rsidRPr="00AD486B">
        <w:rPr>
          <w:rFonts w:ascii="Times New Roman" w:eastAsia="Times New Roman" w:hAnsi="Times New Roman" w:cs="Arial"/>
          <w:sz w:val="20"/>
          <w:szCs w:val="20"/>
          <w:lang w:val="en-US" w:eastAsia="zh-CN"/>
        </w:rPr>
        <w:t>spb</w:t>
      </w:r>
      <w:proofErr w:type="spellEnd"/>
      <w:r w:rsidRPr="00AD486B">
        <w:rPr>
          <w:rFonts w:ascii="Times New Roman" w:eastAsia="Times New Roman" w:hAnsi="Times New Roman" w:cs="Arial"/>
          <w:sz w:val="20"/>
          <w:szCs w:val="20"/>
          <w:lang w:eastAsia="zh-CN"/>
        </w:rPr>
        <w:t>.</w:t>
      </w:r>
      <w:proofErr w:type="spellStart"/>
      <w:r w:rsidRPr="00AD486B">
        <w:rPr>
          <w:rFonts w:ascii="Times New Roman" w:eastAsia="Times New Roman" w:hAnsi="Times New Roman" w:cs="Arial"/>
          <w:sz w:val="20"/>
          <w:szCs w:val="20"/>
          <w:lang w:val="en-US" w:eastAsia="zh-CN"/>
        </w:rPr>
        <w:t>ru</w:t>
      </w:r>
      <w:proofErr w:type="spellEnd"/>
    </w:p>
    <w:p w14:paraId="5B3052B1" w14:textId="77777777" w:rsidR="00EB58C0" w:rsidRPr="000379E1" w:rsidRDefault="00EB58C0" w:rsidP="00EB58C0">
      <w:pPr>
        <w:spacing w:after="0" w:line="240" w:lineRule="auto"/>
        <w:rPr>
          <w:rFonts w:ascii="Times New Roman" w:eastAsia="Calibri" w:hAnsi="Times New Roman" w:cs="Times New Roman"/>
          <w:sz w:val="20"/>
          <w:szCs w:val="20"/>
        </w:rPr>
      </w:pPr>
    </w:p>
    <w:p w14:paraId="67E13082"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Руководитель ____________________________________</w:t>
      </w:r>
    </w:p>
    <w:p w14:paraId="450ECDC2"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Количество рабочих мест в организации, всего _______;  </w:t>
      </w:r>
    </w:p>
    <w:bookmarkEnd w:id="3"/>
    <w:p w14:paraId="63F85FD8"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Количество работников в организации (педагог дополнительного образования), всего ______;</w:t>
      </w:r>
    </w:p>
    <w:p w14:paraId="4A81CF8A"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Количество работников в организации, всего _______</w:t>
      </w:r>
      <w:proofErr w:type="gramStart"/>
      <w:r w:rsidRPr="000379E1">
        <w:rPr>
          <w:rFonts w:ascii="Times New Roman" w:eastAsia="Calibri" w:hAnsi="Times New Roman" w:cs="Times New Roman"/>
          <w:sz w:val="20"/>
          <w:szCs w:val="20"/>
        </w:rPr>
        <w:t>_ ;</w:t>
      </w:r>
      <w:proofErr w:type="gramEnd"/>
    </w:p>
    <w:p w14:paraId="7103B473"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из них женщин -___, лиц моложе 18 лет -  ____; </w:t>
      </w:r>
    </w:p>
    <w:p w14:paraId="362E9F62"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Количество работающих инвалидов -  _____.</w:t>
      </w:r>
    </w:p>
    <w:p w14:paraId="35A532F7" w14:textId="77777777" w:rsidR="00EB58C0" w:rsidRPr="000379E1" w:rsidRDefault="00EB58C0" w:rsidP="00EB58C0">
      <w:pPr>
        <w:spacing w:after="0" w:line="240" w:lineRule="auto"/>
        <w:rPr>
          <w:rFonts w:ascii="Times New Roman" w:eastAsia="Calibri" w:hAnsi="Times New Roman" w:cs="Times New Roman"/>
          <w:sz w:val="20"/>
          <w:szCs w:val="20"/>
        </w:rPr>
      </w:pPr>
    </w:p>
    <w:p w14:paraId="1DA108B2"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Приказ о проведении специальной </w:t>
      </w:r>
      <w:proofErr w:type="gramStart"/>
      <w:r w:rsidRPr="000379E1">
        <w:rPr>
          <w:rFonts w:ascii="Times New Roman" w:eastAsia="Calibri" w:hAnsi="Times New Roman" w:cs="Times New Roman"/>
          <w:sz w:val="20"/>
          <w:szCs w:val="20"/>
        </w:rPr>
        <w:t>оценки  условий</w:t>
      </w:r>
      <w:proofErr w:type="gramEnd"/>
      <w:r w:rsidRPr="000379E1">
        <w:rPr>
          <w:rFonts w:ascii="Times New Roman" w:eastAsia="Calibri" w:hAnsi="Times New Roman" w:cs="Times New Roman"/>
          <w:sz w:val="20"/>
          <w:szCs w:val="20"/>
        </w:rPr>
        <w:t xml:space="preserve"> труда </w:t>
      </w:r>
    </w:p>
    <w:p w14:paraId="45D75BC5" w14:textId="77777777" w:rsidR="00EB58C0" w:rsidRPr="000379E1" w:rsidRDefault="00EB58C0" w:rsidP="00EB58C0">
      <w:pPr>
        <w:widowControl w:val="0"/>
        <w:autoSpaceDE w:val="0"/>
        <w:autoSpaceDN w:val="0"/>
        <w:adjustRightInd w:val="0"/>
        <w:spacing w:after="0" w:line="240" w:lineRule="auto"/>
        <w:jc w:val="both"/>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от «____» _____________ 20___г.  № _____</w:t>
      </w:r>
    </w:p>
    <w:p w14:paraId="71E87CDD"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Председатель аттестационной комиссии: ___________________________________________________________________</w:t>
      </w:r>
    </w:p>
    <w:p w14:paraId="7F0B247D" w14:textId="77777777" w:rsidR="00EB58C0" w:rsidRPr="000379E1" w:rsidRDefault="00EB58C0" w:rsidP="00EB58C0">
      <w:pPr>
        <w:spacing w:after="0" w:line="240" w:lineRule="auto"/>
        <w:jc w:val="center"/>
        <w:rPr>
          <w:rFonts w:ascii="Times New Roman" w:eastAsia="Calibri" w:hAnsi="Times New Roman" w:cs="Times New Roman"/>
          <w:sz w:val="20"/>
          <w:szCs w:val="20"/>
          <w:vertAlign w:val="superscript"/>
        </w:rPr>
      </w:pPr>
      <w:r w:rsidRPr="000379E1">
        <w:rPr>
          <w:rFonts w:ascii="Times New Roman" w:eastAsia="Calibri" w:hAnsi="Times New Roman" w:cs="Times New Roman"/>
          <w:sz w:val="20"/>
          <w:szCs w:val="20"/>
          <w:vertAlign w:val="superscript"/>
        </w:rPr>
        <w:t>(фамилия, имя, отчество (при наличии), номер телефона)</w:t>
      </w:r>
    </w:p>
    <w:p w14:paraId="6983D980"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Специалист по </w:t>
      </w:r>
      <w:proofErr w:type="gramStart"/>
      <w:r w:rsidRPr="000379E1">
        <w:rPr>
          <w:rFonts w:ascii="Times New Roman" w:eastAsia="Calibri" w:hAnsi="Times New Roman" w:cs="Times New Roman"/>
          <w:sz w:val="20"/>
          <w:szCs w:val="20"/>
        </w:rPr>
        <w:t>охране  труда</w:t>
      </w:r>
      <w:proofErr w:type="gramEnd"/>
      <w:r w:rsidRPr="000379E1">
        <w:rPr>
          <w:rFonts w:ascii="Times New Roman" w:eastAsia="Calibri" w:hAnsi="Times New Roman" w:cs="Times New Roman"/>
          <w:sz w:val="20"/>
          <w:szCs w:val="20"/>
        </w:rPr>
        <w:t xml:space="preserve"> или ответственный за охрану труда (ответственный за проведение СОУТ): ______________________________________________________________</w:t>
      </w:r>
    </w:p>
    <w:p w14:paraId="023BFAB7" w14:textId="77777777" w:rsidR="00EB58C0" w:rsidRPr="000379E1" w:rsidRDefault="00EB58C0" w:rsidP="00EB58C0">
      <w:pPr>
        <w:spacing w:after="0" w:line="240" w:lineRule="auto"/>
        <w:jc w:val="center"/>
        <w:rPr>
          <w:rFonts w:ascii="Times New Roman" w:eastAsia="Calibri" w:hAnsi="Times New Roman" w:cs="Times New Roman"/>
          <w:sz w:val="20"/>
          <w:szCs w:val="20"/>
          <w:vertAlign w:val="superscript"/>
        </w:rPr>
      </w:pPr>
      <w:r w:rsidRPr="000379E1">
        <w:rPr>
          <w:rFonts w:ascii="Times New Roman" w:eastAsia="Calibri" w:hAnsi="Times New Roman" w:cs="Times New Roman"/>
          <w:sz w:val="20"/>
          <w:szCs w:val="20"/>
          <w:vertAlign w:val="superscript"/>
        </w:rPr>
        <w:t>(фамилия, имя, отчество (при наличии), номер телефона)</w:t>
      </w:r>
    </w:p>
    <w:p w14:paraId="520DF195" w14:textId="77777777" w:rsidR="00EB58C0" w:rsidRPr="000379E1" w:rsidRDefault="00EB58C0" w:rsidP="00EB58C0">
      <w:pPr>
        <w:spacing w:after="0" w:line="240" w:lineRule="auto"/>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______________________________  _________________   __________________                            </w:t>
      </w:r>
    </w:p>
    <w:p w14:paraId="7BF9B652" w14:textId="77777777" w:rsidR="00EB58C0" w:rsidRPr="000379E1" w:rsidRDefault="00EB58C0" w:rsidP="00EB58C0">
      <w:pPr>
        <w:spacing w:after="0" w:line="240" w:lineRule="auto"/>
        <w:rPr>
          <w:rFonts w:ascii="Times New Roman" w:eastAsia="Calibri" w:hAnsi="Times New Roman" w:cs="Times New Roman"/>
          <w:sz w:val="20"/>
          <w:szCs w:val="20"/>
          <w:vertAlign w:val="superscript"/>
        </w:rPr>
      </w:pPr>
      <w:r w:rsidRPr="000379E1">
        <w:rPr>
          <w:rFonts w:ascii="Times New Roman" w:eastAsia="Calibri" w:hAnsi="Times New Roman" w:cs="Times New Roman"/>
          <w:sz w:val="20"/>
          <w:szCs w:val="20"/>
          <w:vertAlign w:val="superscript"/>
        </w:rPr>
        <w:t xml:space="preserve">(фамилия, инициалы, должность заполнившего </w:t>
      </w:r>
      <w:proofErr w:type="gramStart"/>
      <w:r w:rsidRPr="000379E1">
        <w:rPr>
          <w:rFonts w:ascii="Times New Roman" w:eastAsia="Calibri" w:hAnsi="Times New Roman" w:cs="Times New Roman"/>
          <w:sz w:val="20"/>
          <w:szCs w:val="20"/>
          <w:vertAlign w:val="superscript"/>
        </w:rPr>
        <w:t xml:space="preserve">сведения)   </w:t>
      </w:r>
      <w:proofErr w:type="gramEnd"/>
      <w:r w:rsidRPr="000379E1">
        <w:rPr>
          <w:rFonts w:ascii="Times New Roman" w:eastAsia="Calibri" w:hAnsi="Times New Roman" w:cs="Times New Roman"/>
          <w:sz w:val="20"/>
          <w:szCs w:val="20"/>
          <w:vertAlign w:val="superscript"/>
        </w:rPr>
        <w:t xml:space="preserve">              (подпись)</w:t>
      </w:r>
      <w:r w:rsidRPr="000379E1">
        <w:rPr>
          <w:rFonts w:ascii="Times New Roman" w:eastAsia="Calibri" w:hAnsi="Times New Roman" w:cs="Times New Roman"/>
          <w:sz w:val="20"/>
          <w:szCs w:val="20"/>
          <w:vertAlign w:val="superscript"/>
        </w:rPr>
        <w:tab/>
        <w:t xml:space="preserve">                                    (дата)            </w:t>
      </w:r>
    </w:p>
    <w:p w14:paraId="35D46CCA" w14:textId="77777777" w:rsidR="00EB58C0" w:rsidRPr="000379E1" w:rsidRDefault="00EB58C0" w:rsidP="00EB58C0">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ru-RU" w:bidi="ru-RU"/>
        </w:rPr>
        <w:sectPr w:rsidR="00EB58C0" w:rsidRPr="000379E1" w:rsidSect="0037046B">
          <w:headerReference w:type="default" r:id="rId70"/>
          <w:footerReference w:type="default" r:id="rId71"/>
          <w:pgSz w:w="11900" w:h="16800"/>
          <w:pgMar w:top="851" w:right="851" w:bottom="426" w:left="993" w:header="720" w:footer="720" w:gutter="0"/>
          <w:pgNumType w:start="1"/>
          <w:cols w:space="720"/>
          <w:titlePg/>
          <w:docGrid w:linePitch="299"/>
        </w:sectPr>
      </w:pPr>
      <w:r w:rsidRPr="000379E1">
        <w:rPr>
          <w:rFonts w:ascii="Times New Roman" w:eastAsia="Courier New" w:hAnsi="Times New Roman" w:cs="Times New Roman"/>
          <w:color w:val="000000"/>
          <w:sz w:val="20"/>
          <w:szCs w:val="20"/>
          <w:lang w:eastAsia="ru-RU" w:bidi="ru-RU"/>
        </w:rPr>
        <w:t xml:space="preserve">   М.П. (при наличии)</w:t>
      </w:r>
      <w:r w:rsidRPr="000379E1">
        <w:rPr>
          <w:rFonts w:ascii="Times New Roman" w:eastAsia="Courier New" w:hAnsi="Times New Roman" w:cs="Times New Roman"/>
          <w:color w:val="000000"/>
          <w:sz w:val="20"/>
          <w:szCs w:val="20"/>
          <w:lang w:eastAsia="ru-RU" w:bidi="ru-RU"/>
        </w:rPr>
        <w:br w:type="page"/>
      </w: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4"/>
        <w:gridCol w:w="7296"/>
      </w:tblGrid>
      <w:tr w:rsidR="00EB58C0" w:rsidRPr="000379E1" w14:paraId="7C345488" w14:textId="77777777" w:rsidTr="00EB58C0">
        <w:tc>
          <w:tcPr>
            <w:tcW w:w="7393" w:type="dxa"/>
          </w:tcPr>
          <w:p w14:paraId="315E44BF" w14:textId="77777777" w:rsidR="00EB58C0" w:rsidRPr="000379E1" w:rsidRDefault="00EB58C0" w:rsidP="00EB58C0">
            <w:pPr>
              <w:jc w:val="right"/>
              <w:rPr>
                <w:rFonts w:eastAsia="Calibri"/>
              </w:rPr>
            </w:pPr>
          </w:p>
        </w:tc>
        <w:tc>
          <w:tcPr>
            <w:tcW w:w="7393" w:type="dxa"/>
          </w:tcPr>
          <w:p w14:paraId="0880122E" w14:textId="77777777" w:rsidR="007760DC" w:rsidRPr="000379E1" w:rsidRDefault="007760DC" w:rsidP="007760DC">
            <w:pPr>
              <w:jc w:val="right"/>
              <w:rPr>
                <w:rFonts w:eastAsia="Calibri"/>
              </w:rPr>
            </w:pPr>
            <w:r w:rsidRPr="000379E1">
              <w:rPr>
                <w:rFonts w:eastAsia="Calibri"/>
              </w:rPr>
              <w:t xml:space="preserve">Приложение № 7 </w:t>
            </w:r>
          </w:p>
          <w:p w14:paraId="1F91E398" w14:textId="77777777" w:rsidR="007F1B95" w:rsidRPr="007F1B95" w:rsidRDefault="007F1B95" w:rsidP="007F1B95">
            <w:pPr>
              <w:jc w:val="right"/>
              <w:rPr>
                <w:rFonts w:eastAsia="Calibri"/>
              </w:rPr>
            </w:pPr>
            <w:r w:rsidRPr="007F1B95">
              <w:rPr>
                <w:rFonts w:eastAsia="Calibri"/>
              </w:rPr>
              <w:t>к Контракту № _____________</w:t>
            </w:r>
          </w:p>
          <w:p w14:paraId="02D68EE3" w14:textId="0536F7D8" w:rsidR="00EB58C0" w:rsidRPr="000379E1" w:rsidRDefault="007F1B95" w:rsidP="006C57E5">
            <w:pPr>
              <w:jc w:val="right"/>
              <w:rPr>
                <w:rFonts w:eastAsia="Calibri"/>
              </w:rPr>
            </w:pPr>
            <w:r w:rsidRPr="007F1B95">
              <w:rPr>
                <w:rFonts w:eastAsia="Calibri"/>
              </w:rPr>
              <w:t>от «__» __________ 202</w:t>
            </w:r>
            <w:r w:rsidR="006C57E5">
              <w:rPr>
                <w:rFonts w:eastAsia="Calibri"/>
              </w:rPr>
              <w:t>6</w:t>
            </w:r>
            <w:r w:rsidRPr="007F1B95">
              <w:rPr>
                <w:rFonts w:eastAsia="Calibri"/>
              </w:rPr>
              <w:t xml:space="preserve"> г.</w:t>
            </w:r>
          </w:p>
        </w:tc>
      </w:tr>
    </w:tbl>
    <w:p w14:paraId="7E9BDCD7" w14:textId="77777777" w:rsidR="00EB58C0" w:rsidRPr="000379E1" w:rsidRDefault="00EB58C0" w:rsidP="00EB58C0">
      <w:pPr>
        <w:spacing w:after="0" w:line="240" w:lineRule="auto"/>
        <w:jc w:val="center"/>
        <w:rPr>
          <w:rFonts w:ascii="Times New Roman" w:eastAsia="Calibri" w:hAnsi="Times New Roman" w:cs="Times New Roman"/>
          <w:b/>
          <w:bCs/>
          <w:i/>
          <w:sz w:val="20"/>
          <w:szCs w:val="20"/>
        </w:rPr>
      </w:pPr>
      <w:r w:rsidRPr="000379E1">
        <w:rPr>
          <w:rFonts w:ascii="Times New Roman" w:eastAsia="Calibri" w:hAnsi="Times New Roman" w:cs="Times New Roman"/>
          <w:b/>
          <w:bCs/>
          <w:i/>
          <w:sz w:val="20"/>
          <w:szCs w:val="20"/>
        </w:rPr>
        <w:t xml:space="preserve"> </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08"/>
      </w:tblGrid>
      <w:tr w:rsidR="00EB58C0" w:rsidRPr="000379E1" w14:paraId="5508361E" w14:textId="77777777" w:rsidTr="00EB58C0">
        <w:trPr>
          <w:trHeight w:val="960"/>
        </w:trPr>
        <w:tc>
          <w:tcPr>
            <w:tcW w:w="15408" w:type="dxa"/>
            <w:tcBorders>
              <w:top w:val="nil"/>
              <w:left w:val="nil"/>
              <w:bottom w:val="nil"/>
              <w:right w:val="nil"/>
            </w:tcBorders>
            <w:vAlign w:val="center"/>
          </w:tcPr>
          <w:p w14:paraId="3C74298E"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vertAlign w:val="superscript"/>
                <w:lang w:eastAsia="ru-RU" w:bidi="ru-RU"/>
              </w:rPr>
            </w:pPr>
            <w:r w:rsidRPr="000379E1">
              <w:rPr>
                <w:rFonts w:ascii="Times New Roman" w:eastAsia="Courier New" w:hAnsi="Times New Roman" w:cs="Times New Roman"/>
                <w:color w:val="000000"/>
                <w:sz w:val="20"/>
                <w:szCs w:val="20"/>
                <w:vertAlign w:val="superscript"/>
                <w:lang w:eastAsia="ru-RU" w:bidi="ru-RU"/>
              </w:rPr>
              <w:t>_____________________________________________________________________________________________________________________________________________                                                                                                (наименование Заказчика)</w:t>
            </w:r>
          </w:p>
          <w:p w14:paraId="4F6AF364"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vertAlign w:val="superscript"/>
                <w:lang w:eastAsia="ru-RU" w:bidi="ru-RU"/>
              </w:rPr>
            </w:pPr>
            <w:r w:rsidRPr="000379E1">
              <w:rPr>
                <w:rFonts w:ascii="Times New Roman" w:eastAsia="Courier New" w:hAnsi="Times New Roman" w:cs="Times New Roman"/>
                <w:color w:val="000000"/>
                <w:sz w:val="20"/>
                <w:szCs w:val="20"/>
                <w:vertAlign w:val="superscript"/>
                <w:lang w:eastAsia="ru-RU" w:bidi="ru-RU"/>
              </w:rPr>
              <w:t>______________________________________________________________________________________________________________________________________________                                                                                                            (адрес Заказчика, индекс, фамилия, имя, отчество (при наличии)  руководителя, телефон, факс, адрес электронной почты)</w:t>
            </w:r>
          </w:p>
        </w:tc>
      </w:tr>
      <w:tr w:rsidR="00EB58C0" w:rsidRPr="000379E1" w14:paraId="2268F03A" w14:textId="77777777" w:rsidTr="00EB58C0">
        <w:tc>
          <w:tcPr>
            <w:tcW w:w="15408" w:type="dxa"/>
            <w:tcBorders>
              <w:top w:val="nil"/>
              <w:left w:val="nil"/>
              <w:bottom w:val="single" w:sz="4" w:space="0" w:color="auto"/>
              <w:right w:val="nil"/>
            </w:tcBorders>
            <w:vAlign w:val="center"/>
          </w:tcPr>
          <w:p w14:paraId="3711013A"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vertAlign w:val="superscript"/>
                <w:lang w:eastAsia="ru-RU" w:bidi="ru-RU"/>
              </w:rPr>
            </w:pPr>
          </w:p>
        </w:tc>
      </w:tr>
    </w:tbl>
    <w:p w14:paraId="2ED4B8F6" w14:textId="77777777" w:rsidR="00EB58C0" w:rsidRPr="000379E1" w:rsidRDefault="00EB58C0" w:rsidP="00EB58C0">
      <w:pPr>
        <w:spacing w:after="0" w:line="240" w:lineRule="auto"/>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 xml:space="preserve">Перечень рабочих мест, </w:t>
      </w:r>
      <w:proofErr w:type="gramStart"/>
      <w:r w:rsidRPr="000379E1">
        <w:rPr>
          <w:rFonts w:ascii="Times New Roman" w:eastAsia="Calibri" w:hAnsi="Times New Roman" w:cs="Times New Roman"/>
          <w:b/>
          <w:sz w:val="20"/>
          <w:szCs w:val="20"/>
        </w:rPr>
        <w:t>подлежащих  СОУТ</w:t>
      </w:r>
      <w:proofErr w:type="gramEnd"/>
    </w:p>
    <w:tbl>
      <w:tblPr>
        <w:tblW w:w="15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9"/>
        <w:gridCol w:w="1826"/>
        <w:gridCol w:w="860"/>
        <w:gridCol w:w="1038"/>
        <w:gridCol w:w="947"/>
        <w:gridCol w:w="1264"/>
        <w:gridCol w:w="1569"/>
        <w:gridCol w:w="708"/>
        <w:gridCol w:w="632"/>
        <w:gridCol w:w="709"/>
        <w:gridCol w:w="850"/>
        <w:gridCol w:w="992"/>
        <w:gridCol w:w="693"/>
        <w:gridCol w:w="708"/>
        <w:gridCol w:w="851"/>
        <w:gridCol w:w="644"/>
        <w:gridCol w:w="773"/>
      </w:tblGrid>
      <w:tr w:rsidR="00EB58C0" w:rsidRPr="000379E1" w14:paraId="6F189940" w14:textId="77777777" w:rsidTr="00EB58C0">
        <w:trPr>
          <w:cantSplit/>
          <w:trHeight w:val="1654"/>
          <w:jc w:val="center"/>
        </w:trPr>
        <w:tc>
          <w:tcPr>
            <w:tcW w:w="929" w:type="dxa"/>
            <w:tcBorders>
              <w:top w:val="single" w:sz="4" w:space="0" w:color="auto"/>
              <w:left w:val="single" w:sz="4" w:space="0" w:color="auto"/>
              <w:bottom w:val="single" w:sz="4" w:space="0" w:color="auto"/>
              <w:right w:val="single" w:sz="4" w:space="0" w:color="auto"/>
            </w:tcBorders>
            <w:vAlign w:val="center"/>
          </w:tcPr>
          <w:p w14:paraId="31C891AE"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Индивидуальный</w:t>
            </w:r>
          </w:p>
          <w:p w14:paraId="768991A8"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номер</w:t>
            </w:r>
          </w:p>
          <w:p w14:paraId="16A5C4E2"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рабочего</w:t>
            </w:r>
          </w:p>
          <w:p w14:paraId="707EC679"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места (не более 8 знаков)</w:t>
            </w:r>
          </w:p>
        </w:tc>
        <w:tc>
          <w:tcPr>
            <w:tcW w:w="1826" w:type="dxa"/>
            <w:tcBorders>
              <w:top w:val="single" w:sz="4" w:space="0" w:color="auto"/>
              <w:left w:val="single" w:sz="4" w:space="0" w:color="auto"/>
              <w:bottom w:val="single" w:sz="4" w:space="0" w:color="auto"/>
              <w:right w:val="single" w:sz="4" w:space="0" w:color="auto"/>
            </w:tcBorders>
            <w:vAlign w:val="center"/>
          </w:tcPr>
          <w:p w14:paraId="4A910EE3"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Наименование рабочего места</w:t>
            </w:r>
          </w:p>
          <w:p w14:paraId="39F4E8EA"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(профессии,  должности) структурного подразделения в соответствии со штатным расписанием</w:t>
            </w:r>
          </w:p>
        </w:tc>
        <w:tc>
          <w:tcPr>
            <w:tcW w:w="860" w:type="dxa"/>
            <w:tcBorders>
              <w:top w:val="single" w:sz="4" w:space="0" w:color="auto"/>
              <w:left w:val="single" w:sz="4" w:space="0" w:color="auto"/>
              <w:bottom w:val="single" w:sz="4" w:space="0" w:color="auto"/>
              <w:right w:val="single" w:sz="4" w:space="0" w:color="auto"/>
            </w:tcBorders>
            <w:vAlign w:val="center"/>
          </w:tcPr>
          <w:p w14:paraId="039839AB"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Сменность работы и продолжи-тельность смены</w:t>
            </w:r>
          </w:p>
        </w:tc>
        <w:tc>
          <w:tcPr>
            <w:tcW w:w="1038" w:type="dxa"/>
            <w:tcBorders>
              <w:top w:val="single" w:sz="4" w:space="0" w:color="auto"/>
              <w:left w:val="single" w:sz="4" w:space="0" w:color="auto"/>
              <w:bottom w:val="single" w:sz="4" w:space="0" w:color="auto"/>
              <w:right w:val="single" w:sz="4" w:space="0" w:color="auto"/>
            </w:tcBorders>
            <w:vAlign w:val="center"/>
          </w:tcPr>
          <w:p w14:paraId="01E914BD"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Работник(и), занятые на рабочем(их) месте(ах) (чел.) / из них женщин/ из них лиц в возрасте </w:t>
            </w:r>
            <w:r w:rsidRPr="000379E1">
              <w:rPr>
                <w:rFonts w:ascii="Times New Roman" w:eastAsia="Calibri" w:hAnsi="Times New Roman" w:cs="Times New Roman"/>
                <w:sz w:val="20"/>
                <w:szCs w:val="20"/>
              </w:rPr>
              <w:br/>
              <w:t>до 18 лет/ из них инвалидов (указываются числовые значения через дробь)</w:t>
            </w:r>
          </w:p>
        </w:tc>
        <w:tc>
          <w:tcPr>
            <w:tcW w:w="947" w:type="dxa"/>
            <w:tcBorders>
              <w:top w:val="single" w:sz="4" w:space="0" w:color="auto"/>
              <w:left w:val="single" w:sz="4" w:space="0" w:color="auto"/>
              <w:bottom w:val="single" w:sz="4" w:space="0" w:color="auto"/>
              <w:right w:val="single" w:sz="4" w:space="0" w:color="auto"/>
            </w:tcBorders>
            <w:vAlign w:val="center"/>
          </w:tcPr>
          <w:p w14:paraId="65CD524D" w14:textId="77777777" w:rsidR="00EB58C0" w:rsidRPr="000379E1" w:rsidRDefault="00EB58C0" w:rsidP="00EB58C0">
            <w:pPr>
              <w:spacing w:after="0" w:line="240" w:lineRule="auto"/>
              <w:jc w:val="center"/>
              <w:rPr>
                <w:rFonts w:ascii="Times New Roman" w:eastAsia="Calibri" w:hAnsi="Times New Roman" w:cs="Times New Roman"/>
                <w:sz w:val="20"/>
                <w:szCs w:val="20"/>
              </w:rPr>
            </w:pPr>
            <w:proofErr w:type="gramStart"/>
            <w:r w:rsidRPr="000379E1">
              <w:rPr>
                <w:rFonts w:ascii="Times New Roman" w:eastAsia="Calibri" w:hAnsi="Times New Roman" w:cs="Times New Roman"/>
                <w:sz w:val="20"/>
                <w:szCs w:val="20"/>
              </w:rPr>
              <w:t>Фамилия  инициалы</w:t>
            </w:r>
            <w:proofErr w:type="gramEnd"/>
          </w:p>
          <w:p w14:paraId="10DB444C"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работника (</w:t>
            </w:r>
            <w:proofErr w:type="spellStart"/>
            <w:r w:rsidRPr="000379E1">
              <w:rPr>
                <w:rFonts w:ascii="Times New Roman" w:eastAsia="Calibri" w:hAnsi="Times New Roman" w:cs="Times New Roman"/>
                <w:sz w:val="20"/>
                <w:szCs w:val="20"/>
              </w:rPr>
              <w:t>ов</w:t>
            </w:r>
            <w:proofErr w:type="spellEnd"/>
            <w:r w:rsidRPr="000379E1">
              <w:rPr>
                <w:rFonts w:ascii="Times New Roman" w:eastAsia="Calibri" w:hAnsi="Times New Roman" w:cs="Times New Roman"/>
                <w:sz w:val="20"/>
                <w:szCs w:val="20"/>
              </w:rPr>
              <w:t>)</w:t>
            </w:r>
          </w:p>
        </w:tc>
        <w:tc>
          <w:tcPr>
            <w:tcW w:w="1264" w:type="dxa"/>
            <w:tcBorders>
              <w:top w:val="single" w:sz="4" w:space="0" w:color="auto"/>
              <w:left w:val="single" w:sz="4" w:space="0" w:color="auto"/>
              <w:bottom w:val="single" w:sz="4" w:space="0" w:color="auto"/>
              <w:right w:val="single" w:sz="4" w:space="0" w:color="auto"/>
            </w:tcBorders>
            <w:vAlign w:val="center"/>
          </w:tcPr>
          <w:p w14:paraId="46D7C671"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СНИЛС</w:t>
            </w:r>
          </w:p>
          <w:p w14:paraId="5EE4A4AE"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работника (</w:t>
            </w:r>
            <w:proofErr w:type="spellStart"/>
            <w:r w:rsidRPr="000379E1">
              <w:rPr>
                <w:rFonts w:ascii="Times New Roman" w:eastAsia="Calibri" w:hAnsi="Times New Roman" w:cs="Times New Roman"/>
                <w:sz w:val="20"/>
                <w:szCs w:val="20"/>
              </w:rPr>
              <w:t>ов</w:t>
            </w:r>
            <w:proofErr w:type="spellEnd"/>
            <w:r w:rsidRPr="000379E1">
              <w:rPr>
                <w:rFonts w:ascii="Times New Roman" w:eastAsia="Calibri" w:hAnsi="Times New Roman" w:cs="Times New Roman"/>
                <w:sz w:val="20"/>
                <w:szCs w:val="20"/>
              </w:rPr>
              <w:t>)</w:t>
            </w:r>
          </w:p>
          <w:p w14:paraId="048E99EE" w14:textId="77777777" w:rsidR="00EB58C0" w:rsidRPr="000379E1" w:rsidRDefault="00EB58C0" w:rsidP="00EB58C0">
            <w:pPr>
              <w:spacing w:after="0" w:line="240" w:lineRule="auto"/>
              <w:jc w:val="center"/>
              <w:rPr>
                <w:rFonts w:ascii="Times New Roman" w:eastAsia="Calibri" w:hAnsi="Times New Roman" w:cs="Times New Roman"/>
                <w:sz w:val="20"/>
                <w:szCs w:val="20"/>
              </w:rPr>
            </w:pPr>
          </w:p>
        </w:tc>
        <w:tc>
          <w:tcPr>
            <w:tcW w:w="1569" w:type="dxa"/>
            <w:tcBorders>
              <w:top w:val="single" w:sz="4" w:space="0" w:color="auto"/>
              <w:left w:val="single" w:sz="4" w:space="0" w:color="auto"/>
              <w:bottom w:val="single" w:sz="4" w:space="0" w:color="auto"/>
              <w:right w:val="single" w:sz="4" w:space="0" w:color="auto"/>
            </w:tcBorders>
            <w:vAlign w:val="center"/>
          </w:tcPr>
          <w:p w14:paraId="6DB3F675"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Место проведения измерений факторов производственной среды и трудового процесса</w:t>
            </w:r>
          </w:p>
          <w:p w14:paraId="2C02CCC8"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(рабочая зона)</w:t>
            </w:r>
          </w:p>
        </w:tc>
        <w:tc>
          <w:tcPr>
            <w:tcW w:w="708" w:type="dxa"/>
            <w:tcBorders>
              <w:top w:val="single" w:sz="4" w:space="0" w:color="auto"/>
              <w:left w:val="single" w:sz="4" w:space="0" w:color="auto"/>
              <w:bottom w:val="single" w:sz="4" w:space="0" w:color="auto"/>
              <w:right w:val="single" w:sz="4" w:space="0" w:color="auto"/>
            </w:tcBorders>
            <w:vAlign w:val="center"/>
          </w:tcPr>
          <w:p w14:paraId="0276EC40"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Время </w:t>
            </w:r>
            <w:proofErr w:type="spellStart"/>
            <w:r w:rsidRPr="000379E1">
              <w:rPr>
                <w:rFonts w:ascii="Times New Roman" w:eastAsia="Calibri" w:hAnsi="Times New Roman" w:cs="Times New Roman"/>
                <w:sz w:val="20"/>
                <w:szCs w:val="20"/>
              </w:rPr>
              <w:t>нахожде-ния</w:t>
            </w:r>
            <w:proofErr w:type="spellEnd"/>
            <w:r w:rsidRPr="000379E1">
              <w:rPr>
                <w:rFonts w:ascii="Times New Roman" w:eastAsia="Calibri" w:hAnsi="Times New Roman" w:cs="Times New Roman"/>
                <w:sz w:val="20"/>
                <w:szCs w:val="20"/>
              </w:rPr>
              <w:t xml:space="preserve"> в рабочей зоне (в </w:t>
            </w:r>
            <w:proofErr w:type="spellStart"/>
            <w:r w:rsidRPr="000379E1">
              <w:rPr>
                <w:rFonts w:ascii="Times New Roman" w:eastAsia="Calibri" w:hAnsi="Times New Roman" w:cs="Times New Roman"/>
                <w:sz w:val="20"/>
                <w:szCs w:val="20"/>
              </w:rPr>
              <w:t>процен-тах</w:t>
            </w:r>
            <w:proofErr w:type="spellEnd"/>
            <w:r w:rsidRPr="000379E1">
              <w:rPr>
                <w:rFonts w:ascii="Times New Roman" w:eastAsia="Calibri" w:hAnsi="Times New Roman" w:cs="Times New Roman"/>
                <w:sz w:val="20"/>
                <w:szCs w:val="20"/>
              </w:rPr>
              <w:t xml:space="preserve"> к </w:t>
            </w:r>
            <w:proofErr w:type="spellStart"/>
            <w:r w:rsidRPr="000379E1">
              <w:rPr>
                <w:rFonts w:ascii="Times New Roman" w:eastAsia="Calibri" w:hAnsi="Times New Roman" w:cs="Times New Roman"/>
                <w:sz w:val="20"/>
                <w:szCs w:val="20"/>
              </w:rPr>
              <w:t>продол</w:t>
            </w:r>
            <w:proofErr w:type="spellEnd"/>
            <w:r w:rsidRPr="000379E1">
              <w:rPr>
                <w:rFonts w:ascii="Times New Roman" w:eastAsia="Calibri" w:hAnsi="Times New Roman" w:cs="Times New Roman"/>
                <w:sz w:val="20"/>
                <w:szCs w:val="20"/>
              </w:rPr>
              <w:t>-житель-</w:t>
            </w:r>
            <w:proofErr w:type="spellStart"/>
            <w:r w:rsidRPr="000379E1">
              <w:rPr>
                <w:rFonts w:ascii="Times New Roman" w:eastAsia="Calibri" w:hAnsi="Times New Roman" w:cs="Times New Roman"/>
                <w:sz w:val="20"/>
                <w:szCs w:val="20"/>
              </w:rPr>
              <w:t>ности</w:t>
            </w:r>
            <w:proofErr w:type="spellEnd"/>
            <w:r w:rsidRPr="000379E1">
              <w:rPr>
                <w:rFonts w:ascii="Times New Roman" w:eastAsia="Calibri" w:hAnsi="Times New Roman" w:cs="Times New Roman"/>
                <w:sz w:val="20"/>
                <w:szCs w:val="20"/>
              </w:rPr>
              <w:t xml:space="preserve"> смены)</w:t>
            </w:r>
          </w:p>
        </w:tc>
        <w:tc>
          <w:tcPr>
            <w:tcW w:w="632" w:type="dxa"/>
            <w:tcBorders>
              <w:top w:val="single" w:sz="4" w:space="0" w:color="auto"/>
              <w:left w:val="single" w:sz="4" w:space="0" w:color="auto"/>
              <w:bottom w:val="single" w:sz="4" w:space="0" w:color="auto"/>
              <w:right w:val="single" w:sz="4" w:space="0" w:color="auto"/>
            </w:tcBorders>
          </w:tcPr>
          <w:p w14:paraId="275213B1"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Класс условий труда по АРМ</w:t>
            </w:r>
          </w:p>
          <w:p w14:paraId="12CA28E0"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(при </w:t>
            </w:r>
            <w:proofErr w:type="spellStart"/>
            <w:r w:rsidRPr="000379E1">
              <w:rPr>
                <w:rFonts w:ascii="Times New Roman" w:eastAsia="Calibri" w:hAnsi="Times New Roman" w:cs="Times New Roman"/>
                <w:sz w:val="20"/>
                <w:szCs w:val="20"/>
              </w:rPr>
              <w:t>нали</w:t>
            </w:r>
            <w:proofErr w:type="spellEnd"/>
            <w:r w:rsidRPr="000379E1">
              <w:rPr>
                <w:rFonts w:ascii="Times New Roman" w:eastAsia="Calibri" w:hAnsi="Times New Roman" w:cs="Times New Roman"/>
                <w:sz w:val="20"/>
                <w:szCs w:val="20"/>
              </w:rPr>
              <w:t>-чии)</w:t>
            </w:r>
          </w:p>
        </w:tc>
        <w:tc>
          <w:tcPr>
            <w:tcW w:w="709" w:type="dxa"/>
            <w:tcBorders>
              <w:top w:val="single" w:sz="4" w:space="0" w:color="auto"/>
              <w:left w:val="single" w:sz="4" w:space="0" w:color="auto"/>
              <w:bottom w:val="single" w:sz="4" w:space="0" w:color="auto"/>
              <w:right w:val="single" w:sz="4" w:space="0" w:color="auto"/>
            </w:tcBorders>
            <w:vAlign w:val="center"/>
          </w:tcPr>
          <w:p w14:paraId="708ECCFF"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Наличие СИЗ у работ-ников</w:t>
            </w:r>
            <w:r w:rsidRPr="000379E1">
              <w:rPr>
                <w:rFonts w:ascii="Times New Roman" w:eastAsia="Calibri" w:hAnsi="Times New Roman" w:cs="Times New Roman"/>
                <w:sz w:val="20"/>
                <w:szCs w:val="20"/>
              </w:rPr>
              <w:br/>
              <w:t>(есть, нет)</w:t>
            </w:r>
          </w:p>
        </w:tc>
        <w:tc>
          <w:tcPr>
            <w:tcW w:w="850" w:type="dxa"/>
            <w:tcBorders>
              <w:top w:val="single" w:sz="4" w:space="0" w:color="auto"/>
              <w:left w:val="single" w:sz="4" w:space="0" w:color="auto"/>
              <w:bottom w:val="single" w:sz="4" w:space="0" w:color="auto"/>
              <w:right w:val="single" w:sz="4" w:space="0" w:color="auto"/>
            </w:tcBorders>
            <w:vAlign w:val="center"/>
          </w:tcPr>
          <w:p w14:paraId="315B589C" w14:textId="77777777" w:rsidR="00EB58C0" w:rsidRPr="000379E1" w:rsidRDefault="00EB58C0" w:rsidP="00EB58C0">
            <w:pPr>
              <w:spacing w:after="0" w:line="240" w:lineRule="auto"/>
              <w:jc w:val="center"/>
              <w:rPr>
                <w:rFonts w:ascii="Times New Roman" w:eastAsia="Calibri" w:hAnsi="Times New Roman" w:cs="Times New Roman"/>
                <w:sz w:val="20"/>
                <w:szCs w:val="20"/>
              </w:rPr>
            </w:pPr>
            <w:proofErr w:type="gramStart"/>
            <w:r w:rsidRPr="000379E1">
              <w:rPr>
                <w:rFonts w:ascii="Times New Roman" w:eastAsia="Calibri" w:hAnsi="Times New Roman" w:cs="Times New Roman"/>
                <w:sz w:val="20"/>
                <w:szCs w:val="20"/>
              </w:rPr>
              <w:t>Повышен-</w:t>
            </w:r>
            <w:proofErr w:type="spellStart"/>
            <w:r w:rsidRPr="000379E1">
              <w:rPr>
                <w:rFonts w:ascii="Times New Roman" w:eastAsia="Calibri" w:hAnsi="Times New Roman" w:cs="Times New Roman"/>
                <w:sz w:val="20"/>
                <w:szCs w:val="20"/>
              </w:rPr>
              <w:t>ная</w:t>
            </w:r>
            <w:proofErr w:type="spellEnd"/>
            <w:proofErr w:type="gramEnd"/>
            <w:r w:rsidRPr="000379E1">
              <w:rPr>
                <w:rFonts w:ascii="Times New Roman" w:eastAsia="Calibri" w:hAnsi="Times New Roman" w:cs="Times New Roman"/>
                <w:sz w:val="20"/>
                <w:szCs w:val="20"/>
              </w:rPr>
              <w:t xml:space="preserve"> оплата труда работника (работни-ков)</w:t>
            </w:r>
          </w:p>
          <w:p w14:paraId="186329D2"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(да/нет)</w:t>
            </w:r>
          </w:p>
        </w:tc>
        <w:tc>
          <w:tcPr>
            <w:tcW w:w="992" w:type="dxa"/>
            <w:tcBorders>
              <w:top w:val="single" w:sz="4" w:space="0" w:color="auto"/>
              <w:left w:val="single" w:sz="4" w:space="0" w:color="auto"/>
              <w:bottom w:val="single" w:sz="4" w:space="0" w:color="auto"/>
              <w:right w:val="single" w:sz="4" w:space="0" w:color="auto"/>
            </w:tcBorders>
            <w:vAlign w:val="center"/>
          </w:tcPr>
          <w:p w14:paraId="2F482C44"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Ежегодный </w:t>
            </w:r>
            <w:proofErr w:type="spellStart"/>
            <w:proofErr w:type="gramStart"/>
            <w:r w:rsidRPr="000379E1">
              <w:rPr>
                <w:rFonts w:ascii="Times New Roman" w:eastAsia="Calibri" w:hAnsi="Times New Roman" w:cs="Times New Roman"/>
                <w:sz w:val="20"/>
                <w:szCs w:val="20"/>
              </w:rPr>
              <w:t>дополнитель-ный</w:t>
            </w:r>
            <w:proofErr w:type="spellEnd"/>
            <w:proofErr w:type="gramEnd"/>
            <w:r w:rsidRPr="000379E1">
              <w:rPr>
                <w:rFonts w:ascii="Times New Roman" w:eastAsia="Calibri" w:hAnsi="Times New Roman" w:cs="Times New Roman"/>
                <w:sz w:val="20"/>
                <w:szCs w:val="20"/>
              </w:rPr>
              <w:t xml:space="preserve"> </w:t>
            </w:r>
            <w:proofErr w:type="spellStart"/>
            <w:r w:rsidRPr="000379E1">
              <w:rPr>
                <w:rFonts w:ascii="Times New Roman" w:eastAsia="Calibri" w:hAnsi="Times New Roman" w:cs="Times New Roman"/>
                <w:sz w:val="20"/>
                <w:szCs w:val="20"/>
              </w:rPr>
              <w:t>оплачивае-мый</w:t>
            </w:r>
            <w:proofErr w:type="spellEnd"/>
            <w:r w:rsidRPr="000379E1">
              <w:rPr>
                <w:rFonts w:ascii="Times New Roman" w:eastAsia="Calibri" w:hAnsi="Times New Roman" w:cs="Times New Roman"/>
                <w:sz w:val="20"/>
                <w:szCs w:val="20"/>
              </w:rPr>
              <w:t xml:space="preserve"> отпуск</w:t>
            </w:r>
          </w:p>
          <w:p w14:paraId="7ED6F169"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(да/нет)</w:t>
            </w:r>
          </w:p>
        </w:tc>
        <w:tc>
          <w:tcPr>
            <w:tcW w:w="693" w:type="dxa"/>
            <w:tcBorders>
              <w:top w:val="single" w:sz="4" w:space="0" w:color="auto"/>
              <w:left w:val="single" w:sz="4" w:space="0" w:color="auto"/>
              <w:bottom w:val="single" w:sz="4" w:space="0" w:color="auto"/>
              <w:right w:val="single" w:sz="4" w:space="0" w:color="auto"/>
            </w:tcBorders>
            <w:vAlign w:val="center"/>
          </w:tcPr>
          <w:p w14:paraId="16F838A4" w14:textId="77777777" w:rsidR="00EB58C0" w:rsidRPr="000379E1" w:rsidRDefault="00EB58C0" w:rsidP="00EB58C0">
            <w:pPr>
              <w:spacing w:after="0" w:line="240" w:lineRule="auto"/>
              <w:jc w:val="center"/>
              <w:rPr>
                <w:rFonts w:ascii="Times New Roman" w:eastAsia="Calibri" w:hAnsi="Times New Roman" w:cs="Times New Roman"/>
                <w:sz w:val="20"/>
                <w:szCs w:val="20"/>
              </w:rPr>
            </w:pPr>
            <w:proofErr w:type="spellStart"/>
            <w:proofErr w:type="gramStart"/>
            <w:r w:rsidRPr="000379E1">
              <w:rPr>
                <w:rFonts w:ascii="Times New Roman" w:eastAsia="Calibri" w:hAnsi="Times New Roman" w:cs="Times New Roman"/>
                <w:sz w:val="20"/>
                <w:szCs w:val="20"/>
              </w:rPr>
              <w:t>Сокра</w:t>
            </w:r>
            <w:proofErr w:type="spellEnd"/>
            <w:r w:rsidRPr="000379E1">
              <w:rPr>
                <w:rFonts w:ascii="Times New Roman" w:eastAsia="Calibri" w:hAnsi="Times New Roman" w:cs="Times New Roman"/>
                <w:sz w:val="20"/>
                <w:szCs w:val="20"/>
              </w:rPr>
              <w:t>-щенная</w:t>
            </w:r>
            <w:proofErr w:type="gramEnd"/>
            <w:r w:rsidRPr="000379E1">
              <w:rPr>
                <w:rFonts w:ascii="Times New Roman" w:eastAsia="Calibri" w:hAnsi="Times New Roman" w:cs="Times New Roman"/>
                <w:sz w:val="20"/>
                <w:szCs w:val="20"/>
              </w:rPr>
              <w:t xml:space="preserve"> </w:t>
            </w:r>
            <w:proofErr w:type="spellStart"/>
            <w:r w:rsidRPr="000379E1">
              <w:rPr>
                <w:rFonts w:ascii="Times New Roman" w:eastAsia="Calibri" w:hAnsi="Times New Roman" w:cs="Times New Roman"/>
                <w:sz w:val="20"/>
                <w:szCs w:val="20"/>
              </w:rPr>
              <w:t>продол</w:t>
            </w:r>
            <w:proofErr w:type="spellEnd"/>
            <w:r w:rsidRPr="000379E1">
              <w:rPr>
                <w:rFonts w:ascii="Times New Roman" w:eastAsia="Calibri" w:hAnsi="Times New Roman" w:cs="Times New Roman"/>
                <w:sz w:val="20"/>
                <w:szCs w:val="20"/>
              </w:rPr>
              <w:t>-житель-</w:t>
            </w:r>
            <w:proofErr w:type="spellStart"/>
            <w:r w:rsidRPr="000379E1">
              <w:rPr>
                <w:rFonts w:ascii="Times New Roman" w:eastAsia="Calibri" w:hAnsi="Times New Roman" w:cs="Times New Roman"/>
                <w:sz w:val="20"/>
                <w:szCs w:val="20"/>
              </w:rPr>
              <w:t>ность</w:t>
            </w:r>
            <w:proofErr w:type="spellEnd"/>
            <w:r w:rsidRPr="000379E1">
              <w:rPr>
                <w:rFonts w:ascii="Times New Roman" w:eastAsia="Calibri" w:hAnsi="Times New Roman" w:cs="Times New Roman"/>
                <w:sz w:val="20"/>
                <w:szCs w:val="20"/>
              </w:rPr>
              <w:t xml:space="preserve"> рабочего времени</w:t>
            </w:r>
          </w:p>
          <w:p w14:paraId="4BA1A9D8"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(да/нет)</w:t>
            </w:r>
          </w:p>
        </w:tc>
        <w:tc>
          <w:tcPr>
            <w:tcW w:w="708" w:type="dxa"/>
            <w:tcBorders>
              <w:top w:val="single" w:sz="4" w:space="0" w:color="auto"/>
              <w:left w:val="single" w:sz="4" w:space="0" w:color="auto"/>
              <w:bottom w:val="single" w:sz="4" w:space="0" w:color="auto"/>
              <w:right w:val="single" w:sz="4" w:space="0" w:color="auto"/>
            </w:tcBorders>
            <w:vAlign w:val="center"/>
          </w:tcPr>
          <w:p w14:paraId="13FD9B23"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Молоко или другие </w:t>
            </w:r>
            <w:proofErr w:type="gramStart"/>
            <w:r w:rsidRPr="000379E1">
              <w:rPr>
                <w:rFonts w:ascii="Times New Roman" w:eastAsia="Calibri" w:hAnsi="Times New Roman" w:cs="Times New Roman"/>
                <w:sz w:val="20"/>
                <w:szCs w:val="20"/>
              </w:rPr>
              <w:t>равно-ценные</w:t>
            </w:r>
            <w:proofErr w:type="gramEnd"/>
            <w:r w:rsidRPr="000379E1">
              <w:rPr>
                <w:rFonts w:ascii="Times New Roman" w:eastAsia="Calibri" w:hAnsi="Times New Roman" w:cs="Times New Roman"/>
                <w:sz w:val="20"/>
                <w:szCs w:val="20"/>
              </w:rPr>
              <w:t xml:space="preserve"> пищевые продукты</w:t>
            </w:r>
          </w:p>
          <w:p w14:paraId="03355520"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(да/нет)</w:t>
            </w:r>
          </w:p>
        </w:tc>
        <w:tc>
          <w:tcPr>
            <w:tcW w:w="851" w:type="dxa"/>
            <w:tcBorders>
              <w:top w:val="single" w:sz="4" w:space="0" w:color="auto"/>
              <w:left w:val="single" w:sz="4" w:space="0" w:color="auto"/>
              <w:bottom w:val="single" w:sz="4" w:space="0" w:color="auto"/>
              <w:right w:val="single" w:sz="4" w:space="0" w:color="auto"/>
            </w:tcBorders>
            <w:vAlign w:val="center"/>
          </w:tcPr>
          <w:p w14:paraId="300F6413"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Лечебно-</w:t>
            </w:r>
            <w:proofErr w:type="spellStart"/>
            <w:r w:rsidRPr="000379E1">
              <w:rPr>
                <w:rFonts w:ascii="Times New Roman" w:eastAsia="Calibri" w:hAnsi="Times New Roman" w:cs="Times New Roman"/>
                <w:sz w:val="20"/>
                <w:szCs w:val="20"/>
              </w:rPr>
              <w:t>профилак</w:t>
            </w:r>
            <w:proofErr w:type="spellEnd"/>
            <w:r w:rsidRPr="000379E1">
              <w:rPr>
                <w:rFonts w:ascii="Times New Roman" w:eastAsia="Calibri" w:hAnsi="Times New Roman" w:cs="Times New Roman"/>
                <w:sz w:val="20"/>
                <w:szCs w:val="20"/>
              </w:rPr>
              <w:t>-</w:t>
            </w:r>
            <w:proofErr w:type="spellStart"/>
            <w:r w:rsidRPr="000379E1">
              <w:rPr>
                <w:rFonts w:ascii="Times New Roman" w:eastAsia="Calibri" w:hAnsi="Times New Roman" w:cs="Times New Roman"/>
                <w:sz w:val="20"/>
                <w:szCs w:val="20"/>
              </w:rPr>
              <w:t>тическое</w:t>
            </w:r>
            <w:proofErr w:type="spellEnd"/>
            <w:r w:rsidRPr="000379E1">
              <w:rPr>
                <w:rFonts w:ascii="Times New Roman" w:eastAsia="Calibri" w:hAnsi="Times New Roman" w:cs="Times New Roman"/>
                <w:sz w:val="20"/>
                <w:szCs w:val="20"/>
              </w:rPr>
              <w:t xml:space="preserve"> питание</w:t>
            </w:r>
          </w:p>
          <w:p w14:paraId="597EF044"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(да/нет)</w:t>
            </w:r>
          </w:p>
        </w:tc>
        <w:tc>
          <w:tcPr>
            <w:tcW w:w="644" w:type="dxa"/>
            <w:tcBorders>
              <w:top w:val="single" w:sz="4" w:space="0" w:color="auto"/>
              <w:left w:val="single" w:sz="4" w:space="0" w:color="auto"/>
              <w:bottom w:val="single" w:sz="4" w:space="0" w:color="auto"/>
              <w:right w:val="single" w:sz="4" w:space="0" w:color="auto"/>
            </w:tcBorders>
            <w:vAlign w:val="center"/>
          </w:tcPr>
          <w:p w14:paraId="75D4367E"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Право на </w:t>
            </w:r>
            <w:proofErr w:type="spellStart"/>
            <w:proofErr w:type="gramStart"/>
            <w:r w:rsidRPr="000379E1">
              <w:rPr>
                <w:rFonts w:ascii="Times New Roman" w:eastAsia="Calibri" w:hAnsi="Times New Roman" w:cs="Times New Roman"/>
                <w:sz w:val="20"/>
                <w:szCs w:val="20"/>
              </w:rPr>
              <w:t>досроч-ное</w:t>
            </w:r>
            <w:proofErr w:type="spellEnd"/>
            <w:proofErr w:type="gramEnd"/>
            <w:r w:rsidRPr="000379E1">
              <w:rPr>
                <w:rFonts w:ascii="Times New Roman" w:eastAsia="Calibri" w:hAnsi="Times New Roman" w:cs="Times New Roman"/>
                <w:sz w:val="20"/>
                <w:szCs w:val="20"/>
              </w:rPr>
              <w:t xml:space="preserve"> </w:t>
            </w:r>
            <w:proofErr w:type="spellStart"/>
            <w:r w:rsidRPr="000379E1">
              <w:rPr>
                <w:rFonts w:ascii="Times New Roman" w:eastAsia="Calibri" w:hAnsi="Times New Roman" w:cs="Times New Roman"/>
                <w:sz w:val="20"/>
                <w:szCs w:val="20"/>
              </w:rPr>
              <w:t>назначе-ние</w:t>
            </w:r>
            <w:proofErr w:type="spellEnd"/>
            <w:r w:rsidRPr="000379E1">
              <w:rPr>
                <w:rFonts w:ascii="Times New Roman" w:eastAsia="Calibri" w:hAnsi="Times New Roman" w:cs="Times New Roman"/>
                <w:sz w:val="20"/>
                <w:szCs w:val="20"/>
              </w:rPr>
              <w:t xml:space="preserve"> трудовой пенсии</w:t>
            </w:r>
          </w:p>
          <w:p w14:paraId="693B7F26"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(да/нет)</w:t>
            </w:r>
          </w:p>
        </w:tc>
        <w:tc>
          <w:tcPr>
            <w:tcW w:w="773" w:type="dxa"/>
            <w:tcBorders>
              <w:top w:val="single" w:sz="4" w:space="0" w:color="auto"/>
              <w:left w:val="single" w:sz="4" w:space="0" w:color="auto"/>
              <w:bottom w:val="single" w:sz="4" w:space="0" w:color="auto"/>
              <w:right w:val="single" w:sz="4" w:space="0" w:color="auto"/>
            </w:tcBorders>
            <w:vAlign w:val="center"/>
          </w:tcPr>
          <w:p w14:paraId="2A89CCEB" w14:textId="77777777" w:rsidR="00EB58C0" w:rsidRPr="000379E1" w:rsidRDefault="00EB58C0" w:rsidP="00EB58C0">
            <w:pPr>
              <w:spacing w:after="0" w:line="240" w:lineRule="auto"/>
              <w:jc w:val="center"/>
              <w:rPr>
                <w:rFonts w:ascii="Times New Roman" w:eastAsia="Calibri" w:hAnsi="Times New Roman" w:cs="Times New Roman"/>
                <w:sz w:val="20"/>
                <w:szCs w:val="20"/>
              </w:rPr>
            </w:pPr>
            <w:proofErr w:type="spellStart"/>
            <w:proofErr w:type="gramStart"/>
            <w:r w:rsidRPr="000379E1">
              <w:rPr>
                <w:rFonts w:ascii="Times New Roman" w:eastAsia="Calibri" w:hAnsi="Times New Roman" w:cs="Times New Roman"/>
                <w:sz w:val="20"/>
                <w:szCs w:val="20"/>
              </w:rPr>
              <w:t>Проведе-ние</w:t>
            </w:r>
            <w:proofErr w:type="spellEnd"/>
            <w:proofErr w:type="gramEnd"/>
            <w:r w:rsidRPr="000379E1">
              <w:rPr>
                <w:rFonts w:ascii="Times New Roman" w:eastAsia="Calibri" w:hAnsi="Times New Roman" w:cs="Times New Roman"/>
                <w:sz w:val="20"/>
                <w:szCs w:val="20"/>
              </w:rPr>
              <w:t xml:space="preserve"> </w:t>
            </w:r>
            <w:proofErr w:type="spellStart"/>
            <w:r w:rsidRPr="000379E1">
              <w:rPr>
                <w:rFonts w:ascii="Times New Roman" w:eastAsia="Calibri" w:hAnsi="Times New Roman" w:cs="Times New Roman"/>
                <w:sz w:val="20"/>
                <w:szCs w:val="20"/>
              </w:rPr>
              <w:t>медицинс</w:t>
            </w:r>
            <w:proofErr w:type="spellEnd"/>
            <w:r w:rsidRPr="000379E1">
              <w:rPr>
                <w:rFonts w:ascii="Times New Roman" w:eastAsia="Calibri" w:hAnsi="Times New Roman" w:cs="Times New Roman"/>
                <w:sz w:val="20"/>
                <w:szCs w:val="20"/>
              </w:rPr>
              <w:t>-ких осмотров</w:t>
            </w:r>
          </w:p>
          <w:p w14:paraId="03870D5F"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(да/нет)</w:t>
            </w:r>
          </w:p>
        </w:tc>
      </w:tr>
      <w:tr w:rsidR="00EB58C0" w:rsidRPr="000379E1" w14:paraId="51013D34" w14:textId="77777777" w:rsidTr="00EB58C0">
        <w:trPr>
          <w:trHeight w:val="165"/>
          <w:jc w:val="center"/>
        </w:trPr>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BC1EBE"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1</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tcPr>
          <w:p w14:paraId="54F4277A"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2</w:t>
            </w:r>
          </w:p>
        </w:tc>
        <w:tc>
          <w:tcPr>
            <w:tcW w:w="860" w:type="dxa"/>
            <w:tcBorders>
              <w:top w:val="single" w:sz="4" w:space="0" w:color="auto"/>
              <w:left w:val="single" w:sz="4" w:space="0" w:color="auto"/>
              <w:bottom w:val="single" w:sz="4" w:space="0" w:color="auto"/>
              <w:right w:val="single" w:sz="4" w:space="0" w:color="auto"/>
            </w:tcBorders>
            <w:shd w:val="clear" w:color="auto" w:fill="auto"/>
          </w:tcPr>
          <w:p w14:paraId="359B65F6"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3</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14:paraId="25A364C3"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85D50E1"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5</w:t>
            </w:r>
          </w:p>
        </w:tc>
        <w:tc>
          <w:tcPr>
            <w:tcW w:w="1264" w:type="dxa"/>
            <w:tcBorders>
              <w:top w:val="single" w:sz="4" w:space="0" w:color="auto"/>
              <w:left w:val="single" w:sz="4" w:space="0" w:color="auto"/>
              <w:bottom w:val="single" w:sz="4" w:space="0" w:color="auto"/>
              <w:right w:val="single" w:sz="4" w:space="0" w:color="auto"/>
            </w:tcBorders>
            <w:shd w:val="clear" w:color="auto" w:fill="auto"/>
          </w:tcPr>
          <w:p w14:paraId="7EF47883"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6</w:t>
            </w:r>
          </w:p>
        </w:tc>
        <w:tc>
          <w:tcPr>
            <w:tcW w:w="1569" w:type="dxa"/>
            <w:tcBorders>
              <w:top w:val="single" w:sz="4" w:space="0" w:color="auto"/>
              <w:left w:val="single" w:sz="4" w:space="0" w:color="auto"/>
              <w:bottom w:val="single" w:sz="4" w:space="0" w:color="auto"/>
              <w:right w:val="single" w:sz="4" w:space="0" w:color="auto"/>
            </w:tcBorders>
            <w:shd w:val="clear" w:color="auto" w:fill="auto"/>
          </w:tcPr>
          <w:p w14:paraId="03C04350"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7</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1E30226"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8</w:t>
            </w:r>
          </w:p>
        </w:tc>
        <w:tc>
          <w:tcPr>
            <w:tcW w:w="632" w:type="dxa"/>
            <w:tcBorders>
              <w:top w:val="single" w:sz="4" w:space="0" w:color="auto"/>
              <w:left w:val="single" w:sz="4" w:space="0" w:color="auto"/>
              <w:bottom w:val="single" w:sz="4" w:space="0" w:color="auto"/>
              <w:right w:val="single" w:sz="4" w:space="0" w:color="auto"/>
            </w:tcBorders>
            <w:shd w:val="clear" w:color="auto" w:fill="auto"/>
          </w:tcPr>
          <w:p w14:paraId="7CD6141D" w14:textId="77777777" w:rsidR="00EB58C0" w:rsidRPr="000379E1" w:rsidRDefault="00EB58C0" w:rsidP="00EB58C0">
            <w:pPr>
              <w:widowControl w:val="0"/>
              <w:spacing w:after="0" w:line="240" w:lineRule="auto"/>
              <w:jc w:val="center"/>
              <w:rPr>
                <w:rFonts w:ascii="Times New Roman" w:eastAsia="Courier New" w:hAnsi="Times New Roman" w:cs="Times New Roman"/>
                <w:b/>
                <w:color w:val="000000"/>
                <w:sz w:val="20"/>
                <w:szCs w:val="20"/>
                <w:lang w:eastAsia="ru-RU" w:bidi="ru-RU"/>
              </w:rPr>
            </w:pPr>
            <w:r w:rsidRPr="000379E1">
              <w:rPr>
                <w:rFonts w:ascii="Times New Roman" w:eastAsia="Courier New" w:hAnsi="Times New Roman" w:cs="Times New Roman"/>
                <w:b/>
                <w:color w:val="000000"/>
                <w:sz w:val="20"/>
                <w:szCs w:val="20"/>
                <w:lang w:eastAsia="ru-RU" w:bidi="ru-RU"/>
              </w:rPr>
              <w:t>9</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BCE921A" w14:textId="77777777" w:rsidR="00EB58C0" w:rsidRPr="000379E1" w:rsidRDefault="00EB58C0" w:rsidP="00EB58C0">
            <w:pPr>
              <w:widowControl w:val="0"/>
              <w:spacing w:after="0" w:line="240" w:lineRule="auto"/>
              <w:jc w:val="center"/>
              <w:rPr>
                <w:rFonts w:ascii="Times New Roman" w:eastAsia="Courier New" w:hAnsi="Times New Roman" w:cs="Times New Roman"/>
                <w:b/>
                <w:color w:val="000000"/>
                <w:sz w:val="20"/>
                <w:szCs w:val="20"/>
                <w:lang w:eastAsia="ru-RU" w:bidi="ru-RU"/>
              </w:rPr>
            </w:pPr>
            <w:r w:rsidRPr="000379E1">
              <w:rPr>
                <w:rFonts w:ascii="Times New Roman" w:eastAsia="Courier New" w:hAnsi="Times New Roman" w:cs="Times New Roman"/>
                <w:b/>
                <w:color w:val="000000"/>
                <w:sz w:val="20"/>
                <w:szCs w:val="20"/>
                <w:lang w:eastAsia="ru-RU" w:bidi="ru-RU"/>
              </w:rPr>
              <w:t>10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EC7B9B2"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2BE217"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12</w:t>
            </w:r>
          </w:p>
        </w:tc>
        <w:tc>
          <w:tcPr>
            <w:tcW w:w="693" w:type="dxa"/>
            <w:tcBorders>
              <w:top w:val="single" w:sz="4" w:space="0" w:color="auto"/>
              <w:left w:val="single" w:sz="4" w:space="0" w:color="auto"/>
              <w:bottom w:val="single" w:sz="4" w:space="0" w:color="auto"/>
              <w:right w:val="single" w:sz="4" w:space="0" w:color="auto"/>
            </w:tcBorders>
            <w:shd w:val="clear" w:color="auto" w:fill="auto"/>
          </w:tcPr>
          <w:p w14:paraId="618D7315"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13</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0A84C798"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14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2E9D954"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15</w:t>
            </w:r>
          </w:p>
        </w:tc>
        <w:tc>
          <w:tcPr>
            <w:tcW w:w="644" w:type="dxa"/>
            <w:tcBorders>
              <w:top w:val="single" w:sz="4" w:space="0" w:color="auto"/>
              <w:left w:val="single" w:sz="4" w:space="0" w:color="auto"/>
              <w:bottom w:val="single" w:sz="4" w:space="0" w:color="auto"/>
              <w:right w:val="single" w:sz="4" w:space="0" w:color="auto"/>
            </w:tcBorders>
            <w:shd w:val="clear" w:color="auto" w:fill="auto"/>
          </w:tcPr>
          <w:p w14:paraId="00432D75"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16</w:t>
            </w:r>
          </w:p>
        </w:tc>
        <w:tc>
          <w:tcPr>
            <w:tcW w:w="773" w:type="dxa"/>
            <w:tcBorders>
              <w:top w:val="single" w:sz="4" w:space="0" w:color="auto"/>
              <w:left w:val="single" w:sz="4" w:space="0" w:color="auto"/>
              <w:bottom w:val="single" w:sz="4" w:space="0" w:color="auto"/>
              <w:right w:val="single" w:sz="4" w:space="0" w:color="auto"/>
            </w:tcBorders>
            <w:shd w:val="clear" w:color="auto" w:fill="auto"/>
          </w:tcPr>
          <w:p w14:paraId="2C338EFD"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17</w:t>
            </w:r>
          </w:p>
        </w:tc>
      </w:tr>
      <w:tr w:rsidR="00EB58C0" w:rsidRPr="000379E1" w14:paraId="0D0D493C" w14:textId="77777777" w:rsidTr="00EB58C0">
        <w:trPr>
          <w:trHeight w:val="165"/>
          <w:jc w:val="center"/>
        </w:trPr>
        <w:tc>
          <w:tcPr>
            <w:tcW w:w="929" w:type="dxa"/>
            <w:tcBorders>
              <w:top w:val="single" w:sz="4" w:space="0" w:color="auto"/>
              <w:left w:val="single" w:sz="4" w:space="0" w:color="auto"/>
              <w:bottom w:val="single" w:sz="4" w:space="0" w:color="auto"/>
              <w:right w:val="single" w:sz="4" w:space="0" w:color="auto"/>
            </w:tcBorders>
            <w:vAlign w:val="center"/>
          </w:tcPr>
          <w:p w14:paraId="3795CC15"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1826" w:type="dxa"/>
            <w:tcBorders>
              <w:top w:val="single" w:sz="4" w:space="0" w:color="auto"/>
              <w:left w:val="single" w:sz="4" w:space="0" w:color="auto"/>
              <w:bottom w:val="single" w:sz="4" w:space="0" w:color="auto"/>
              <w:right w:val="single" w:sz="4" w:space="0" w:color="auto"/>
            </w:tcBorders>
            <w:vAlign w:val="center"/>
          </w:tcPr>
          <w:p w14:paraId="08C31374"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860" w:type="dxa"/>
            <w:tcBorders>
              <w:top w:val="single" w:sz="4" w:space="0" w:color="auto"/>
              <w:left w:val="single" w:sz="4" w:space="0" w:color="auto"/>
              <w:bottom w:val="single" w:sz="4" w:space="0" w:color="auto"/>
              <w:right w:val="single" w:sz="4" w:space="0" w:color="auto"/>
            </w:tcBorders>
            <w:vAlign w:val="center"/>
          </w:tcPr>
          <w:p w14:paraId="3ECE0A1B"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1038" w:type="dxa"/>
            <w:tcBorders>
              <w:top w:val="single" w:sz="4" w:space="0" w:color="auto"/>
              <w:left w:val="single" w:sz="4" w:space="0" w:color="auto"/>
              <w:bottom w:val="single" w:sz="4" w:space="0" w:color="auto"/>
              <w:right w:val="single" w:sz="4" w:space="0" w:color="auto"/>
            </w:tcBorders>
            <w:vAlign w:val="center"/>
          </w:tcPr>
          <w:p w14:paraId="016673CC"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947" w:type="dxa"/>
            <w:tcBorders>
              <w:top w:val="single" w:sz="4" w:space="0" w:color="auto"/>
              <w:left w:val="single" w:sz="4" w:space="0" w:color="auto"/>
              <w:bottom w:val="single" w:sz="4" w:space="0" w:color="auto"/>
              <w:right w:val="single" w:sz="4" w:space="0" w:color="auto"/>
            </w:tcBorders>
          </w:tcPr>
          <w:p w14:paraId="5274FF3F"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1264" w:type="dxa"/>
            <w:tcBorders>
              <w:top w:val="single" w:sz="4" w:space="0" w:color="auto"/>
              <w:left w:val="single" w:sz="4" w:space="0" w:color="auto"/>
              <w:bottom w:val="single" w:sz="4" w:space="0" w:color="auto"/>
              <w:right w:val="single" w:sz="4" w:space="0" w:color="auto"/>
            </w:tcBorders>
            <w:vAlign w:val="center"/>
          </w:tcPr>
          <w:p w14:paraId="6D70FF2F"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1569" w:type="dxa"/>
            <w:tcBorders>
              <w:top w:val="single" w:sz="4" w:space="0" w:color="auto"/>
              <w:left w:val="single" w:sz="4" w:space="0" w:color="auto"/>
              <w:bottom w:val="single" w:sz="4" w:space="0" w:color="auto"/>
              <w:right w:val="single" w:sz="4" w:space="0" w:color="auto"/>
            </w:tcBorders>
          </w:tcPr>
          <w:p w14:paraId="22FA9793"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708" w:type="dxa"/>
            <w:tcBorders>
              <w:top w:val="single" w:sz="4" w:space="0" w:color="auto"/>
              <w:left w:val="single" w:sz="4" w:space="0" w:color="auto"/>
              <w:bottom w:val="single" w:sz="4" w:space="0" w:color="auto"/>
              <w:right w:val="single" w:sz="4" w:space="0" w:color="auto"/>
            </w:tcBorders>
          </w:tcPr>
          <w:p w14:paraId="0295B2A8"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632" w:type="dxa"/>
            <w:tcBorders>
              <w:top w:val="single" w:sz="4" w:space="0" w:color="auto"/>
              <w:left w:val="single" w:sz="4" w:space="0" w:color="auto"/>
              <w:bottom w:val="single" w:sz="4" w:space="0" w:color="auto"/>
              <w:right w:val="single" w:sz="4" w:space="0" w:color="auto"/>
            </w:tcBorders>
          </w:tcPr>
          <w:p w14:paraId="43F378C0"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709" w:type="dxa"/>
            <w:tcBorders>
              <w:top w:val="single" w:sz="4" w:space="0" w:color="auto"/>
              <w:left w:val="single" w:sz="4" w:space="0" w:color="auto"/>
              <w:bottom w:val="single" w:sz="4" w:space="0" w:color="auto"/>
              <w:right w:val="single" w:sz="4" w:space="0" w:color="auto"/>
            </w:tcBorders>
          </w:tcPr>
          <w:p w14:paraId="6E6C2D8C"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850" w:type="dxa"/>
            <w:tcBorders>
              <w:top w:val="single" w:sz="4" w:space="0" w:color="auto"/>
              <w:left w:val="single" w:sz="4" w:space="0" w:color="auto"/>
              <w:bottom w:val="single" w:sz="4" w:space="0" w:color="auto"/>
              <w:right w:val="single" w:sz="4" w:space="0" w:color="auto"/>
            </w:tcBorders>
            <w:vAlign w:val="center"/>
          </w:tcPr>
          <w:p w14:paraId="471C55DC"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992" w:type="dxa"/>
            <w:tcBorders>
              <w:top w:val="single" w:sz="4" w:space="0" w:color="auto"/>
              <w:left w:val="single" w:sz="4" w:space="0" w:color="auto"/>
              <w:bottom w:val="single" w:sz="4" w:space="0" w:color="auto"/>
              <w:right w:val="single" w:sz="4" w:space="0" w:color="auto"/>
            </w:tcBorders>
            <w:vAlign w:val="center"/>
          </w:tcPr>
          <w:p w14:paraId="2516B875"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693" w:type="dxa"/>
            <w:tcBorders>
              <w:top w:val="single" w:sz="4" w:space="0" w:color="auto"/>
              <w:left w:val="single" w:sz="4" w:space="0" w:color="auto"/>
              <w:bottom w:val="single" w:sz="4" w:space="0" w:color="auto"/>
              <w:right w:val="single" w:sz="4" w:space="0" w:color="auto"/>
            </w:tcBorders>
            <w:vAlign w:val="center"/>
          </w:tcPr>
          <w:p w14:paraId="73AF2AAE"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708" w:type="dxa"/>
            <w:tcBorders>
              <w:top w:val="single" w:sz="4" w:space="0" w:color="auto"/>
              <w:left w:val="single" w:sz="4" w:space="0" w:color="auto"/>
              <w:bottom w:val="single" w:sz="4" w:space="0" w:color="auto"/>
              <w:right w:val="single" w:sz="4" w:space="0" w:color="auto"/>
            </w:tcBorders>
            <w:vAlign w:val="center"/>
          </w:tcPr>
          <w:p w14:paraId="22054EAC"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851" w:type="dxa"/>
            <w:tcBorders>
              <w:top w:val="single" w:sz="4" w:space="0" w:color="auto"/>
              <w:left w:val="single" w:sz="4" w:space="0" w:color="auto"/>
              <w:bottom w:val="single" w:sz="4" w:space="0" w:color="auto"/>
              <w:right w:val="single" w:sz="4" w:space="0" w:color="auto"/>
            </w:tcBorders>
            <w:vAlign w:val="center"/>
          </w:tcPr>
          <w:p w14:paraId="40A7E0E5"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644" w:type="dxa"/>
            <w:tcBorders>
              <w:top w:val="single" w:sz="4" w:space="0" w:color="auto"/>
              <w:left w:val="single" w:sz="4" w:space="0" w:color="auto"/>
              <w:bottom w:val="single" w:sz="4" w:space="0" w:color="auto"/>
              <w:right w:val="single" w:sz="4" w:space="0" w:color="auto"/>
            </w:tcBorders>
            <w:vAlign w:val="center"/>
          </w:tcPr>
          <w:p w14:paraId="036B84D1"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c>
          <w:tcPr>
            <w:tcW w:w="773" w:type="dxa"/>
            <w:tcBorders>
              <w:top w:val="single" w:sz="4" w:space="0" w:color="auto"/>
              <w:left w:val="single" w:sz="4" w:space="0" w:color="auto"/>
              <w:bottom w:val="single" w:sz="4" w:space="0" w:color="auto"/>
              <w:right w:val="single" w:sz="4" w:space="0" w:color="auto"/>
            </w:tcBorders>
            <w:vAlign w:val="center"/>
          </w:tcPr>
          <w:p w14:paraId="4ED2EE50" w14:textId="77777777" w:rsidR="00EB58C0" w:rsidRPr="000379E1" w:rsidRDefault="00EB58C0" w:rsidP="00EB58C0">
            <w:pPr>
              <w:widowControl w:val="0"/>
              <w:spacing w:after="0" w:line="240" w:lineRule="auto"/>
              <w:jc w:val="center"/>
              <w:rPr>
                <w:rFonts w:ascii="Times New Roman" w:eastAsia="Courier New" w:hAnsi="Times New Roman" w:cs="Times New Roman"/>
                <w:b/>
                <w:color w:val="FF0000"/>
                <w:sz w:val="20"/>
                <w:szCs w:val="20"/>
                <w:lang w:eastAsia="ru-RU" w:bidi="ru-RU"/>
              </w:rPr>
            </w:pPr>
          </w:p>
        </w:tc>
      </w:tr>
    </w:tbl>
    <w:p w14:paraId="51BF31ED" w14:textId="77777777" w:rsidR="00EB58C0" w:rsidRPr="000379E1" w:rsidRDefault="00EB58C0" w:rsidP="00EB58C0">
      <w:pPr>
        <w:widowControl w:val="0"/>
        <w:tabs>
          <w:tab w:val="left" w:pos="-2410"/>
        </w:tabs>
        <w:autoSpaceDE w:val="0"/>
        <w:autoSpaceDN w:val="0"/>
        <w:adjustRightInd w:val="0"/>
        <w:spacing w:after="0" w:line="240" w:lineRule="auto"/>
        <w:outlineLvl w:val="1"/>
        <w:rPr>
          <w:rFonts w:ascii="Times New Roman" w:eastAsia="Courier New" w:hAnsi="Times New Roman" w:cs="Times New Roman"/>
          <w:i/>
          <w:color w:val="000000"/>
          <w:sz w:val="20"/>
          <w:szCs w:val="20"/>
          <w:u w:val="single"/>
          <w:lang w:eastAsia="ru-RU" w:bidi="ru-RU"/>
        </w:rPr>
      </w:pPr>
    </w:p>
    <w:tbl>
      <w:tblPr>
        <w:tblW w:w="13862" w:type="dxa"/>
        <w:shd w:val="clear" w:color="auto" w:fill="FFFFFF"/>
        <w:tblLook w:val="04A0" w:firstRow="1" w:lastRow="0" w:firstColumn="1" w:lastColumn="0" w:noHBand="0" w:noVBand="1"/>
      </w:tblPr>
      <w:tblGrid>
        <w:gridCol w:w="2033"/>
        <w:gridCol w:w="370"/>
        <w:gridCol w:w="2218"/>
        <w:gridCol w:w="370"/>
        <w:gridCol w:w="2957"/>
        <w:gridCol w:w="370"/>
        <w:gridCol w:w="1848"/>
        <w:gridCol w:w="756"/>
        <w:gridCol w:w="284"/>
        <w:gridCol w:w="2656"/>
      </w:tblGrid>
      <w:tr w:rsidR="00EB58C0" w:rsidRPr="000379E1" w14:paraId="104DDA2E" w14:textId="77777777" w:rsidTr="00EB58C0">
        <w:trPr>
          <w:gridAfter w:val="3"/>
          <w:wAfter w:w="3696" w:type="dxa"/>
        </w:trPr>
        <w:tc>
          <w:tcPr>
            <w:tcW w:w="10166" w:type="dxa"/>
            <w:gridSpan w:val="7"/>
            <w:shd w:val="clear" w:color="auto" w:fill="FFFFFF"/>
            <w:tcMar>
              <w:top w:w="15" w:type="dxa"/>
              <w:left w:w="149" w:type="dxa"/>
              <w:bottom w:w="15" w:type="dxa"/>
              <w:right w:w="149" w:type="dxa"/>
            </w:tcMar>
          </w:tcPr>
          <w:p w14:paraId="2EEB349B"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Председатель комиссии по проведению  СОУТ</w:t>
            </w:r>
          </w:p>
        </w:tc>
      </w:tr>
      <w:tr w:rsidR="00EB58C0" w:rsidRPr="000379E1" w14:paraId="24399F74" w14:textId="77777777" w:rsidTr="00EB58C0">
        <w:trPr>
          <w:gridAfter w:val="1"/>
          <w:wAfter w:w="2656" w:type="dxa"/>
        </w:trPr>
        <w:tc>
          <w:tcPr>
            <w:tcW w:w="2033" w:type="dxa"/>
            <w:tcBorders>
              <w:bottom w:val="single" w:sz="4" w:space="0" w:color="auto"/>
            </w:tcBorders>
            <w:shd w:val="clear" w:color="auto" w:fill="FFFFFF"/>
            <w:tcMar>
              <w:top w:w="15" w:type="dxa"/>
              <w:left w:w="149" w:type="dxa"/>
              <w:bottom w:w="15" w:type="dxa"/>
              <w:right w:w="149" w:type="dxa"/>
            </w:tcMar>
          </w:tcPr>
          <w:p w14:paraId="15B7CF36"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70" w:type="dxa"/>
            <w:shd w:val="clear" w:color="auto" w:fill="FFFFFF"/>
            <w:tcMar>
              <w:top w:w="15" w:type="dxa"/>
              <w:left w:w="149" w:type="dxa"/>
              <w:bottom w:w="15" w:type="dxa"/>
              <w:right w:w="149" w:type="dxa"/>
            </w:tcMar>
          </w:tcPr>
          <w:p w14:paraId="4794FC72"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218" w:type="dxa"/>
            <w:tcBorders>
              <w:bottom w:val="single" w:sz="4" w:space="0" w:color="auto"/>
            </w:tcBorders>
            <w:shd w:val="clear" w:color="auto" w:fill="FFFFFF"/>
            <w:tcMar>
              <w:top w:w="15" w:type="dxa"/>
              <w:left w:w="149" w:type="dxa"/>
              <w:bottom w:w="15" w:type="dxa"/>
              <w:right w:w="149" w:type="dxa"/>
            </w:tcMar>
          </w:tcPr>
          <w:p w14:paraId="39A5733D"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70" w:type="dxa"/>
            <w:shd w:val="clear" w:color="auto" w:fill="FFFFFF"/>
            <w:tcMar>
              <w:top w:w="15" w:type="dxa"/>
              <w:left w:w="149" w:type="dxa"/>
              <w:bottom w:w="15" w:type="dxa"/>
              <w:right w:w="149" w:type="dxa"/>
            </w:tcMar>
          </w:tcPr>
          <w:p w14:paraId="1B42AC20"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957" w:type="dxa"/>
            <w:tcBorders>
              <w:bottom w:val="single" w:sz="4" w:space="0" w:color="auto"/>
            </w:tcBorders>
            <w:shd w:val="clear" w:color="auto" w:fill="FFFFFF"/>
            <w:tcMar>
              <w:top w:w="15" w:type="dxa"/>
              <w:left w:w="149" w:type="dxa"/>
              <w:bottom w:w="15" w:type="dxa"/>
              <w:right w:w="149" w:type="dxa"/>
            </w:tcMar>
          </w:tcPr>
          <w:p w14:paraId="67D20D9B"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70" w:type="dxa"/>
            <w:shd w:val="clear" w:color="auto" w:fill="FFFFFF"/>
            <w:tcMar>
              <w:top w:w="15" w:type="dxa"/>
              <w:left w:w="149" w:type="dxa"/>
              <w:bottom w:w="15" w:type="dxa"/>
              <w:right w:w="149" w:type="dxa"/>
            </w:tcMar>
          </w:tcPr>
          <w:p w14:paraId="0060E62E"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1848" w:type="dxa"/>
            <w:tcBorders>
              <w:bottom w:val="single" w:sz="4" w:space="0" w:color="auto"/>
            </w:tcBorders>
            <w:shd w:val="clear" w:color="auto" w:fill="FFFFFF"/>
            <w:tcMar>
              <w:top w:w="15" w:type="dxa"/>
              <w:left w:w="149" w:type="dxa"/>
              <w:bottom w:w="15" w:type="dxa"/>
              <w:right w:w="149" w:type="dxa"/>
            </w:tcMar>
          </w:tcPr>
          <w:p w14:paraId="206B1149"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       »</w:t>
            </w:r>
          </w:p>
        </w:tc>
        <w:tc>
          <w:tcPr>
            <w:tcW w:w="1040" w:type="dxa"/>
            <w:gridSpan w:val="2"/>
            <w:shd w:val="clear" w:color="auto" w:fill="FFFFFF"/>
          </w:tcPr>
          <w:p w14:paraId="4682D531"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20      г.</w:t>
            </w:r>
          </w:p>
        </w:tc>
      </w:tr>
      <w:tr w:rsidR="00EB58C0" w:rsidRPr="000379E1" w14:paraId="5B1E9027" w14:textId="77777777" w:rsidTr="00EB58C0">
        <w:tc>
          <w:tcPr>
            <w:tcW w:w="2033" w:type="dxa"/>
            <w:tcBorders>
              <w:top w:val="single" w:sz="4" w:space="0" w:color="auto"/>
            </w:tcBorders>
            <w:shd w:val="clear" w:color="auto" w:fill="FFFFFF"/>
            <w:tcMar>
              <w:top w:w="15" w:type="dxa"/>
              <w:left w:w="149" w:type="dxa"/>
              <w:bottom w:w="15" w:type="dxa"/>
              <w:right w:w="149" w:type="dxa"/>
            </w:tcMar>
          </w:tcPr>
          <w:p w14:paraId="51A6F922"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xml:space="preserve">   (должность)                                                   </w:t>
            </w:r>
          </w:p>
        </w:tc>
        <w:tc>
          <w:tcPr>
            <w:tcW w:w="370" w:type="dxa"/>
            <w:shd w:val="clear" w:color="auto" w:fill="FFFFFF"/>
            <w:tcMar>
              <w:top w:w="15" w:type="dxa"/>
              <w:left w:w="149" w:type="dxa"/>
              <w:bottom w:w="15" w:type="dxa"/>
              <w:right w:w="149" w:type="dxa"/>
            </w:tcMar>
          </w:tcPr>
          <w:p w14:paraId="0DB07EF2"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218" w:type="dxa"/>
            <w:tcBorders>
              <w:top w:val="single" w:sz="4" w:space="0" w:color="auto"/>
            </w:tcBorders>
            <w:shd w:val="clear" w:color="auto" w:fill="FFFFFF"/>
            <w:tcMar>
              <w:top w:w="15" w:type="dxa"/>
              <w:left w:w="149" w:type="dxa"/>
              <w:bottom w:w="15" w:type="dxa"/>
              <w:right w:w="149" w:type="dxa"/>
            </w:tcMar>
          </w:tcPr>
          <w:p w14:paraId="4702CB7A"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(подпись)</w:t>
            </w:r>
          </w:p>
        </w:tc>
        <w:tc>
          <w:tcPr>
            <w:tcW w:w="370" w:type="dxa"/>
            <w:shd w:val="clear" w:color="auto" w:fill="FFFFFF"/>
            <w:tcMar>
              <w:top w:w="15" w:type="dxa"/>
              <w:left w:w="149" w:type="dxa"/>
              <w:bottom w:w="15" w:type="dxa"/>
              <w:right w:w="149" w:type="dxa"/>
            </w:tcMar>
          </w:tcPr>
          <w:p w14:paraId="5144DEB0"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957" w:type="dxa"/>
            <w:tcBorders>
              <w:top w:val="single" w:sz="4" w:space="0" w:color="auto"/>
            </w:tcBorders>
            <w:shd w:val="clear" w:color="auto" w:fill="FFFFFF"/>
            <w:tcMar>
              <w:top w:w="15" w:type="dxa"/>
              <w:left w:w="149" w:type="dxa"/>
              <w:bottom w:w="15" w:type="dxa"/>
              <w:right w:w="149" w:type="dxa"/>
            </w:tcMar>
          </w:tcPr>
          <w:p w14:paraId="5A1FD7D5"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(ФИО)</w:t>
            </w:r>
          </w:p>
        </w:tc>
        <w:tc>
          <w:tcPr>
            <w:tcW w:w="370" w:type="dxa"/>
            <w:shd w:val="clear" w:color="auto" w:fill="FFFFFF"/>
            <w:tcMar>
              <w:top w:w="15" w:type="dxa"/>
              <w:left w:w="149" w:type="dxa"/>
              <w:bottom w:w="15" w:type="dxa"/>
              <w:right w:w="149" w:type="dxa"/>
            </w:tcMar>
          </w:tcPr>
          <w:p w14:paraId="12A7F4AD"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1848" w:type="dxa"/>
            <w:tcBorders>
              <w:top w:val="single" w:sz="4" w:space="0" w:color="auto"/>
            </w:tcBorders>
            <w:shd w:val="clear" w:color="auto" w:fill="FFFFFF"/>
            <w:tcMar>
              <w:top w:w="15" w:type="dxa"/>
              <w:left w:w="149" w:type="dxa"/>
              <w:bottom w:w="15" w:type="dxa"/>
              <w:right w:w="149" w:type="dxa"/>
            </w:tcMar>
          </w:tcPr>
          <w:p w14:paraId="506252B5"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(дата)</w:t>
            </w:r>
          </w:p>
        </w:tc>
        <w:tc>
          <w:tcPr>
            <w:tcW w:w="756" w:type="dxa"/>
            <w:tcBorders>
              <w:top w:val="single" w:sz="4" w:space="0" w:color="auto"/>
            </w:tcBorders>
            <w:shd w:val="clear" w:color="auto" w:fill="FFFFFF"/>
          </w:tcPr>
          <w:p w14:paraId="670BDCFE"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p>
        </w:tc>
        <w:tc>
          <w:tcPr>
            <w:tcW w:w="2940" w:type="dxa"/>
            <w:gridSpan w:val="2"/>
            <w:shd w:val="clear" w:color="auto" w:fill="FFFFFF"/>
          </w:tcPr>
          <w:p w14:paraId="4D29E40C"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p>
        </w:tc>
      </w:tr>
    </w:tbl>
    <w:p w14:paraId="3E8D024F" w14:textId="77777777" w:rsidR="00EB58C0" w:rsidRPr="000379E1" w:rsidRDefault="00EB58C0" w:rsidP="00EB58C0">
      <w:pPr>
        <w:widowControl w:val="0"/>
        <w:spacing w:after="0" w:line="240" w:lineRule="auto"/>
        <w:rPr>
          <w:rFonts w:ascii="Courier New" w:eastAsia="Courier New" w:hAnsi="Courier New" w:cs="Courier New"/>
          <w:color w:val="000000"/>
          <w:sz w:val="20"/>
          <w:szCs w:val="20"/>
          <w:lang w:eastAsia="ru-RU" w:bidi="ru-RU"/>
        </w:rPr>
      </w:pPr>
      <w:r w:rsidRPr="000379E1">
        <w:rPr>
          <w:rFonts w:ascii="Courier New" w:eastAsia="Courier New" w:hAnsi="Courier New" w:cs="Courier New"/>
          <w:color w:val="000000"/>
          <w:sz w:val="20"/>
          <w:szCs w:val="20"/>
          <w:lang w:eastAsia="ru-RU" w:bidi="ru-RU"/>
        </w:rPr>
        <w:br w:type="page"/>
      </w:r>
    </w:p>
    <w:tbl>
      <w:tblPr>
        <w:tblW w:w="15742" w:type="dxa"/>
        <w:shd w:val="clear" w:color="auto" w:fill="FFFFFF"/>
        <w:tblLook w:val="04A0" w:firstRow="1" w:lastRow="0" w:firstColumn="1" w:lastColumn="0" w:noHBand="0" w:noVBand="1"/>
      </w:tblPr>
      <w:tblGrid>
        <w:gridCol w:w="41"/>
        <w:gridCol w:w="15408"/>
        <w:gridCol w:w="293"/>
      </w:tblGrid>
      <w:tr w:rsidR="00EB58C0" w:rsidRPr="000379E1" w14:paraId="26A2F65E" w14:textId="77777777" w:rsidTr="00EB58C0">
        <w:trPr>
          <w:trHeight w:val="65"/>
        </w:trPr>
        <w:tc>
          <w:tcPr>
            <w:tcW w:w="15742" w:type="dxa"/>
            <w:gridSpan w:val="3"/>
            <w:shd w:val="clear" w:color="auto" w:fill="FFFFFF"/>
            <w:tcMar>
              <w:top w:w="15" w:type="dxa"/>
              <w:left w:w="149" w:type="dxa"/>
              <w:bottom w:w="15" w:type="dxa"/>
              <w:right w:w="149" w:type="dxa"/>
            </w:tcMar>
          </w:tcPr>
          <w:p w14:paraId="429E57E2" w14:textId="77777777" w:rsidR="00EB58C0" w:rsidRPr="000379E1" w:rsidRDefault="00EB58C0" w:rsidP="00EB58C0">
            <w:pPr>
              <w:spacing w:after="0" w:line="240" w:lineRule="auto"/>
              <w:rPr>
                <w:rFonts w:ascii="Calibri" w:eastAsia="Calibri" w:hAnsi="Calibri" w:cs="Times New Roman"/>
                <w:sz w:val="20"/>
                <w:szCs w:val="20"/>
              </w:rPr>
            </w:pPr>
            <w:r w:rsidRPr="000379E1">
              <w:rPr>
                <w:rFonts w:ascii="Courier New" w:eastAsia="Courier New" w:hAnsi="Courier New" w:cs="Courier New"/>
                <w:color w:val="000000"/>
                <w:sz w:val="20"/>
                <w:szCs w:val="20"/>
                <w:lang w:eastAsia="ru-RU" w:bidi="ru-RU"/>
              </w:rPr>
              <w:br w:type="page"/>
            </w: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1"/>
              <w:gridCol w:w="4991"/>
              <w:gridCol w:w="5462"/>
            </w:tblGrid>
            <w:tr w:rsidR="007F1B95" w:rsidRPr="000379E1" w14:paraId="6D1D22A7" w14:textId="77777777" w:rsidTr="007F1B95">
              <w:tc>
                <w:tcPr>
                  <w:tcW w:w="4991" w:type="dxa"/>
                </w:tcPr>
                <w:p w14:paraId="4F9E4202" w14:textId="77777777" w:rsidR="007F1B95" w:rsidRPr="000379E1" w:rsidRDefault="007F1B95" w:rsidP="00EB58C0">
                  <w:pPr>
                    <w:rPr>
                      <w:rFonts w:ascii="Calibri" w:eastAsia="Calibri" w:hAnsi="Calibri"/>
                    </w:rPr>
                  </w:pPr>
                </w:p>
              </w:tc>
              <w:tc>
                <w:tcPr>
                  <w:tcW w:w="4991" w:type="dxa"/>
                </w:tcPr>
                <w:p w14:paraId="586DA0A5" w14:textId="77777777" w:rsidR="007F1B95" w:rsidRPr="000379E1" w:rsidRDefault="007F1B95" w:rsidP="007F1B95">
                  <w:pPr>
                    <w:jc w:val="right"/>
                    <w:rPr>
                      <w:rFonts w:eastAsia="Calibri"/>
                    </w:rPr>
                  </w:pPr>
                </w:p>
              </w:tc>
              <w:tc>
                <w:tcPr>
                  <w:tcW w:w="5462" w:type="dxa"/>
                </w:tcPr>
                <w:p w14:paraId="05571674" w14:textId="16F88E09" w:rsidR="007F1B95" w:rsidRPr="000379E1" w:rsidRDefault="007F1B95" w:rsidP="007F1B95">
                  <w:pPr>
                    <w:jc w:val="right"/>
                    <w:rPr>
                      <w:rFonts w:eastAsia="Calibri"/>
                    </w:rPr>
                  </w:pPr>
                  <w:r w:rsidRPr="000379E1">
                    <w:rPr>
                      <w:rFonts w:eastAsia="Calibri"/>
                    </w:rPr>
                    <w:t xml:space="preserve">Приложение № 8 </w:t>
                  </w:r>
                </w:p>
                <w:p w14:paraId="5A2C3009" w14:textId="77777777" w:rsidR="007F1B95" w:rsidRPr="007F1B95" w:rsidRDefault="007F1B95" w:rsidP="007F1B95">
                  <w:pPr>
                    <w:jc w:val="right"/>
                    <w:rPr>
                      <w:rFonts w:eastAsia="Calibri"/>
                    </w:rPr>
                  </w:pPr>
                  <w:r w:rsidRPr="007F1B95">
                    <w:rPr>
                      <w:rFonts w:eastAsia="Calibri"/>
                    </w:rPr>
                    <w:t>к Контракту № _____________</w:t>
                  </w:r>
                </w:p>
                <w:p w14:paraId="6896DB35" w14:textId="7506A729" w:rsidR="007F1B95" w:rsidRPr="000379E1" w:rsidRDefault="007F1B95" w:rsidP="007F1B95">
                  <w:pPr>
                    <w:jc w:val="right"/>
                    <w:rPr>
                      <w:rFonts w:eastAsia="Calibri"/>
                      <w:b/>
                      <w:bCs/>
                      <w:i/>
                    </w:rPr>
                  </w:pPr>
                  <w:r w:rsidRPr="007F1B95">
                    <w:rPr>
                      <w:rFonts w:eastAsia="Calibri"/>
                    </w:rPr>
                    <w:t>от «__» __________ 202</w:t>
                  </w:r>
                  <w:r w:rsidR="006C57E5">
                    <w:rPr>
                      <w:rFonts w:eastAsia="Calibri"/>
                    </w:rPr>
                    <w:t>6</w:t>
                  </w:r>
                  <w:r w:rsidRPr="007F1B95">
                    <w:rPr>
                      <w:rFonts w:eastAsia="Calibri"/>
                    </w:rPr>
                    <w:t xml:space="preserve"> г.</w:t>
                  </w:r>
                </w:p>
                <w:p w14:paraId="7E646900" w14:textId="77777777" w:rsidR="007F1B95" w:rsidRPr="000379E1" w:rsidRDefault="007F1B95" w:rsidP="00EB58C0">
                  <w:pPr>
                    <w:jc w:val="center"/>
                    <w:rPr>
                      <w:rFonts w:ascii="Calibri" w:eastAsia="Calibri" w:hAnsi="Calibri"/>
                    </w:rPr>
                  </w:pPr>
                  <w:r w:rsidRPr="000379E1">
                    <w:rPr>
                      <w:rFonts w:eastAsia="Calibri"/>
                      <w:bCs/>
                    </w:rPr>
                    <w:t xml:space="preserve"> </w:t>
                  </w:r>
                </w:p>
              </w:tc>
            </w:tr>
          </w:tbl>
          <w:p w14:paraId="11C7520A" w14:textId="77777777" w:rsidR="00EB58C0" w:rsidRPr="000379E1" w:rsidRDefault="00EB58C0" w:rsidP="00EB58C0">
            <w:pPr>
              <w:spacing w:after="0" w:line="240" w:lineRule="auto"/>
              <w:jc w:val="right"/>
              <w:rPr>
                <w:rFonts w:ascii="Times New Roman" w:eastAsia="Calibri" w:hAnsi="Times New Roman" w:cs="Times New Roman"/>
                <w:color w:val="000000"/>
                <w:sz w:val="20"/>
                <w:szCs w:val="20"/>
              </w:rPr>
            </w:pPr>
          </w:p>
        </w:tc>
      </w:tr>
      <w:tr w:rsidR="00EB58C0" w:rsidRPr="000379E1" w14:paraId="1FCDB9B3" w14:textId="77777777" w:rsidTr="00EB58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1"/>
          <w:gridAfter w:val="1"/>
          <w:wBefore w:w="41" w:type="dxa"/>
          <w:wAfter w:w="293" w:type="dxa"/>
          <w:trHeight w:val="744"/>
        </w:trPr>
        <w:tc>
          <w:tcPr>
            <w:tcW w:w="15408" w:type="dxa"/>
            <w:tcBorders>
              <w:top w:val="nil"/>
              <w:left w:val="nil"/>
              <w:bottom w:val="nil"/>
              <w:right w:val="nil"/>
            </w:tcBorders>
            <w:shd w:val="clear" w:color="auto" w:fill="auto"/>
            <w:vAlign w:val="center"/>
          </w:tcPr>
          <w:p w14:paraId="54D2387B"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vertAlign w:val="superscript"/>
                <w:lang w:eastAsia="ru-RU" w:bidi="ru-RU"/>
              </w:rPr>
            </w:pPr>
            <w:r w:rsidRPr="000379E1">
              <w:rPr>
                <w:rFonts w:ascii="Times New Roman" w:eastAsia="Courier New" w:hAnsi="Times New Roman" w:cs="Times New Roman"/>
                <w:color w:val="000000"/>
                <w:sz w:val="20"/>
                <w:szCs w:val="20"/>
                <w:vertAlign w:val="superscript"/>
                <w:lang w:eastAsia="ru-RU" w:bidi="ru-RU"/>
              </w:rPr>
              <w:t>_____________________________________________________________________________________________________________________________________                                                                                                                (наименование Заказчика)</w:t>
            </w:r>
          </w:p>
        </w:tc>
      </w:tr>
    </w:tbl>
    <w:p w14:paraId="3259DAE6" w14:textId="77777777" w:rsidR="00EB58C0" w:rsidRPr="000379E1" w:rsidRDefault="00EB58C0" w:rsidP="00EB58C0">
      <w:pPr>
        <w:spacing w:after="0" w:line="240" w:lineRule="auto"/>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 xml:space="preserve"> Перечень оборудования, инструментов и приспособлений,</w:t>
      </w:r>
    </w:p>
    <w:p w14:paraId="3C2F7F59" w14:textId="77777777" w:rsidR="00EB58C0" w:rsidRPr="000379E1" w:rsidRDefault="00EB58C0" w:rsidP="00EB58C0">
      <w:pPr>
        <w:spacing w:after="0" w:line="240" w:lineRule="auto"/>
        <w:jc w:val="center"/>
        <w:rPr>
          <w:rFonts w:ascii="Times New Roman" w:eastAsia="Calibri" w:hAnsi="Times New Roman" w:cs="Times New Roman"/>
          <w:b/>
          <w:sz w:val="20"/>
          <w:szCs w:val="20"/>
        </w:rPr>
      </w:pPr>
      <w:r w:rsidRPr="000379E1">
        <w:rPr>
          <w:rFonts w:ascii="Times New Roman" w:eastAsia="Calibri" w:hAnsi="Times New Roman" w:cs="Times New Roman"/>
          <w:b/>
          <w:sz w:val="20"/>
          <w:szCs w:val="20"/>
        </w:rPr>
        <w:t>применяемых на рабочих местах, подлежащих СОУТ, а также используемых материалов и сырья</w:t>
      </w:r>
    </w:p>
    <w:tbl>
      <w:tblPr>
        <w:tblW w:w="15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
        <w:gridCol w:w="1254"/>
        <w:gridCol w:w="380"/>
        <w:gridCol w:w="366"/>
        <w:gridCol w:w="1817"/>
        <w:gridCol w:w="332"/>
        <w:gridCol w:w="34"/>
        <w:gridCol w:w="2188"/>
        <w:gridCol w:w="366"/>
        <w:gridCol w:w="2057"/>
        <w:gridCol w:w="589"/>
        <w:gridCol w:w="545"/>
        <w:gridCol w:w="2962"/>
        <w:gridCol w:w="2672"/>
      </w:tblGrid>
      <w:tr w:rsidR="00EB58C0" w:rsidRPr="000379E1" w14:paraId="3107D337" w14:textId="77777777" w:rsidTr="00EB58C0">
        <w:trPr>
          <w:gridBefore w:val="1"/>
          <w:wBefore w:w="144" w:type="dxa"/>
          <w:cantSplit/>
          <w:trHeight w:val="1654"/>
          <w:jc w:val="center"/>
        </w:trPr>
        <w:tc>
          <w:tcPr>
            <w:tcW w:w="1254" w:type="dxa"/>
            <w:tcBorders>
              <w:top w:val="single" w:sz="4" w:space="0" w:color="auto"/>
              <w:left w:val="single" w:sz="4" w:space="0" w:color="auto"/>
              <w:bottom w:val="single" w:sz="4" w:space="0" w:color="auto"/>
              <w:right w:val="single" w:sz="4" w:space="0" w:color="auto"/>
            </w:tcBorders>
            <w:vAlign w:val="center"/>
          </w:tcPr>
          <w:p w14:paraId="0535525A"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Индивидуальный</w:t>
            </w:r>
          </w:p>
          <w:p w14:paraId="69A4F214"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номер</w:t>
            </w:r>
          </w:p>
          <w:p w14:paraId="77E7C99F"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рабочего</w:t>
            </w:r>
          </w:p>
          <w:p w14:paraId="122EC93B"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места</w:t>
            </w: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27EAA8A3"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Наименование рабочего места</w:t>
            </w:r>
          </w:p>
          <w:p w14:paraId="705444A3"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(профессии,  должности)</w:t>
            </w:r>
          </w:p>
        </w:tc>
        <w:tc>
          <w:tcPr>
            <w:tcW w:w="5234" w:type="dxa"/>
            <w:gridSpan w:val="5"/>
            <w:tcBorders>
              <w:top w:val="single" w:sz="4" w:space="0" w:color="auto"/>
              <w:left w:val="single" w:sz="4" w:space="0" w:color="auto"/>
              <w:bottom w:val="single" w:sz="4" w:space="0" w:color="auto"/>
              <w:right w:val="single" w:sz="4" w:space="0" w:color="auto"/>
            </w:tcBorders>
            <w:vAlign w:val="center"/>
          </w:tcPr>
          <w:p w14:paraId="6BDA0FBB"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 xml:space="preserve"> Наименование применяемого на рабочем месте</w:t>
            </w:r>
          </w:p>
          <w:p w14:paraId="279A7624"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оборудования</w:t>
            </w:r>
          </w:p>
        </w:tc>
        <w:tc>
          <w:tcPr>
            <w:tcW w:w="3507" w:type="dxa"/>
            <w:gridSpan w:val="2"/>
            <w:tcBorders>
              <w:top w:val="single" w:sz="4" w:space="0" w:color="auto"/>
              <w:left w:val="single" w:sz="4" w:space="0" w:color="auto"/>
              <w:bottom w:val="single" w:sz="4" w:space="0" w:color="auto"/>
              <w:right w:val="single" w:sz="4" w:space="0" w:color="auto"/>
            </w:tcBorders>
            <w:vAlign w:val="center"/>
          </w:tcPr>
          <w:p w14:paraId="6BB30AA2"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Наименование применяемых на рабочем месте инструментов и приспособлений</w:t>
            </w:r>
          </w:p>
        </w:tc>
        <w:tc>
          <w:tcPr>
            <w:tcW w:w="2672" w:type="dxa"/>
            <w:tcBorders>
              <w:top w:val="single" w:sz="4" w:space="0" w:color="auto"/>
              <w:left w:val="single" w:sz="4" w:space="0" w:color="auto"/>
              <w:bottom w:val="single" w:sz="4" w:space="0" w:color="auto"/>
              <w:right w:val="single" w:sz="4" w:space="0" w:color="auto"/>
            </w:tcBorders>
            <w:vAlign w:val="center"/>
          </w:tcPr>
          <w:p w14:paraId="4EABD499" w14:textId="77777777" w:rsidR="00EB58C0" w:rsidRPr="000379E1" w:rsidRDefault="00EB58C0" w:rsidP="00EB58C0">
            <w:pPr>
              <w:spacing w:after="0" w:line="240" w:lineRule="auto"/>
              <w:jc w:val="center"/>
              <w:rPr>
                <w:rFonts w:ascii="Times New Roman" w:eastAsia="Calibri" w:hAnsi="Times New Roman" w:cs="Times New Roman"/>
                <w:sz w:val="20"/>
                <w:szCs w:val="20"/>
              </w:rPr>
            </w:pPr>
            <w:r w:rsidRPr="000379E1">
              <w:rPr>
                <w:rFonts w:ascii="Times New Roman" w:eastAsia="Calibri" w:hAnsi="Times New Roman" w:cs="Times New Roman"/>
                <w:sz w:val="20"/>
                <w:szCs w:val="20"/>
              </w:rPr>
              <w:t>Наименование используемых материалы и сырье</w:t>
            </w:r>
          </w:p>
        </w:tc>
      </w:tr>
      <w:tr w:rsidR="00EB58C0" w:rsidRPr="000379E1" w14:paraId="0A6A95BB" w14:textId="77777777" w:rsidTr="00EB58C0">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43EB276"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1</w:t>
            </w:r>
          </w:p>
        </w:tc>
        <w:tc>
          <w:tcPr>
            <w:tcW w:w="28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51054D"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2</w:t>
            </w:r>
          </w:p>
        </w:tc>
        <w:tc>
          <w:tcPr>
            <w:tcW w:w="5234" w:type="dxa"/>
            <w:gridSpan w:val="5"/>
            <w:tcBorders>
              <w:top w:val="single" w:sz="4" w:space="0" w:color="auto"/>
              <w:left w:val="single" w:sz="4" w:space="0" w:color="auto"/>
              <w:bottom w:val="single" w:sz="4" w:space="0" w:color="auto"/>
              <w:right w:val="single" w:sz="4" w:space="0" w:color="auto"/>
            </w:tcBorders>
            <w:shd w:val="clear" w:color="auto" w:fill="auto"/>
          </w:tcPr>
          <w:p w14:paraId="734529CB"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3</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tcPr>
          <w:p w14:paraId="3F61543F"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4</w:t>
            </w:r>
          </w:p>
        </w:tc>
        <w:tc>
          <w:tcPr>
            <w:tcW w:w="2672" w:type="dxa"/>
            <w:tcBorders>
              <w:top w:val="single" w:sz="4" w:space="0" w:color="auto"/>
              <w:left w:val="single" w:sz="4" w:space="0" w:color="auto"/>
              <w:bottom w:val="single" w:sz="4" w:space="0" w:color="auto"/>
              <w:right w:val="single" w:sz="4" w:space="0" w:color="auto"/>
            </w:tcBorders>
            <w:shd w:val="clear" w:color="auto" w:fill="auto"/>
          </w:tcPr>
          <w:p w14:paraId="13E9C656"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5</w:t>
            </w:r>
          </w:p>
        </w:tc>
      </w:tr>
      <w:tr w:rsidR="00EB58C0" w:rsidRPr="000379E1" w14:paraId="730DE146" w14:textId="77777777" w:rsidTr="00EB58C0">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35FEDB29"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0D2A7E87"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5234" w:type="dxa"/>
            <w:gridSpan w:val="5"/>
            <w:tcBorders>
              <w:top w:val="single" w:sz="4" w:space="0" w:color="auto"/>
              <w:left w:val="single" w:sz="4" w:space="0" w:color="auto"/>
              <w:bottom w:val="single" w:sz="4" w:space="0" w:color="auto"/>
              <w:right w:val="single" w:sz="4" w:space="0" w:color="auto"/>
            </w:tcBorders>
          </w:tcPr>
          <w:p w14:paraId="3244B139"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3507" w:type="dxa"/>
            <w:gridSpan w:val="2"/>
            <w:tcBorders>
              <w:top w:val="single" w:sz="4" w:space="0" w:color="auto"/>
              <w:left w:val="single" w:sz="4" w:space="0" w:color="auto"/>
              <w:bottom w:val="single" w:sz="4" w:space="0" w:color="auto"/>
              <w:right w:val="single" w:sz="4" w:space="0" w:color="auto"/>
            </w:tcBorders>
          </w:tcPr>
          <w:p w14:paraId="104FA9AF"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2672" w:type="dxa"/>
            <w:tcBorders>
              <w:top w:val="single" w:sz="4" w:space="0" w:color="auto"/>
              <w:left w:val="single" w:sz="4" w:space="0" w:color="auto"/>
              <w:bottom w:val="single" w:sz="4" w:space="0" w:color="auto"/>
              <w:right w:val="single" w:sz="4" w:space="0" w:color="auto"/>
            </w:tcBorders>
          </w:tcPr>
          <w:p w14:paraId="5B2D471C"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EB58C0" w:rsidRPr="000379E1" w14:paraId="27767446" w14:textId="77777777" w:rsidTr="00EB58C0">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76882E0B"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615B4053"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5234" w:type="dxa"/>
            <w:gridSpan w:val="5"/>
            <w:tcBorders>
              <w:top w:val="single" w:sz="4" w:space="0" w:color="auto"/>
              <w:left w:val="single" w:sz="4" w:space="0" w:color="auto"/>
              <w:bottom w:val="single" w:sz="4" w:space="0" w:color="auto"/>
              <w:right w:val="single" w:sz="4" w:space="0" w:color="auto"/>
            </w:tcBorders>
          </w:tcPr>
          <w:p w14:paraId="04BF9263"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3507" w:type="dxa"/>
            <w:gridSpan w:val="2"/>
            <w:tcBorders>
              <w:top w:val="single" w:sz="4" w:space="0" w:color="auto"/>
              <w:left w:val="single" w:sz="4" w:space="0" w:color="auto"/>
              <w:bottom w:val="single" w:sz="4" w:space="0" w:color="auto"/>
              <w:right w:val="single" w:sz="4" w:space="0" w:color="auto"/>
            </w:tcBorders>
          </w:tcPr>
          <w:p w14:paraId="445F9876"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c>
          <w:tcPr>
            <w:tcW w:w="2672" w:type="dxa"/>
            <w:tcBorders>
              <w:top w:val="single" w:sz="4" w:space="0" w:color="auto"/>
              <w:left w:val="single" w:sz="4" w:space="0" w:color="auto"/>
              <w:bottom w:val="single" w:sz="4" w:space="0" w:color="auto"/>
              <w:right w:val="single" w:sz="4" w:space="0" w:color="auto"/>
            </w:tcBorders>
          </w:tcPr>
          <w:p w14:paraId="2268BF0F" w14:textId="77777777" w:rsidR="00EB58C0" w:rsidRPr="000379E1" w:rsidRDefault="00EB58C0" w:rsidP="00EB58C0">
            <w:pPr>
              <w:widowControl w:val="0"/>
              <w:spacing w:after="0" w:line="240" w:lineRule="auto"/>
              <w:jc w:val="center"/>
              <w:rPr>
                <w:rFonts w:ascii="Times New Roman" w:eastAsia="Courier New" w:hAnsi="Times New Roman" w:cs="Times New Roman"/>
                <w:color w:val="000000"/>
                <w:sz w:val="20"/>
                <w:szCs w:val="20"/>
                <w:lang w:eastAsia="ru-RU" w:bidi="ru-RU"/>
              </w:rPr>
            </w:pPr>
          </w:p>
        </w:tc>
      </w:tr>
      <w:tr w:rsidR="00EB58C0" w:rsidRPr="000379E1" w14:paraId="34AFF35A" w14:textId="77777777" w:rsidTr="00EB5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jc w:val="center"/>
        </w:trPr>
        <w:tc>
          <w:tcPr>
            <w:tcW w:w="8938" w:type="dxa"/>
            <w:gridSpan w:val="10"/>
            <w:shd w:val="clear" w:color="auto" w:fill="FFFFFF"/>
            <w:tcMar>
              <w:top w:w="15" w:type="dxa"/>
              <w:left w:w="149" w:type="dxa"/>
              <w:bottom w:w="15" w:type="dxa"/>
              <w:right w:w="149" w:type="dxa"/>
            </w:tcMar>
          </w:tcPr>
          <w:p w14:paraId="06576265"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Председатель комиссии по проведению  СОУТ</w:t>
            </w:r>
          </w:p>
        </w:tc>
        <w:tc>
          <w:tcPr>
            <w:tcW w:w="1134" w:type="dxa"/>
            <w:gridSpan w:val="2"/>
            <w:shd w:val="clear" w:color="auto" w:fill="FFFFFF"/>
          </w:tcPr>
          <w:p w14:paraId="616682AC"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p>
        </w:tc>
      </w:tr>
      <w:tr w:rsidR="00EB58C0" w:rsidRPr="000379E1" w14:paraId="45FF83CE" w14:textId="77777777" w:rsidTr="00EB5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jc w:val="center"/>
        </w:trPr>
        <w:tc>
          <w:tcPr>
            <w:tcW w:w="1778" w:type="dxa"/>
            <w:gridSpan w:val="3"/>
            <w:shd w:val="clear" w:color="auto" w:fill="FFFFFF"/>
            <w:tcMar>
              <w:top w:w="15" w:type="dxa"/>
              <w:left w:w="149" w:type="dxa"/>
              <w:bottom w:w="15" w:type="dxa"/>
              <w:right w:w="149" w:type="dxa"/>
            </w:tcMar>
          </w:tcPr>
          <w:p w14:paraId="5D1788A1" w14:textId="77777777" w:rsidR="00EB58C0" w:rsidRPr="000379E1" w:rsidRDefault="00EB58C0" w:rsidP="00EB58C0">
            <w:pPr>
              <w:widowControl w:val="0"/>
              <w:spacing w:after="0" w:line="240" w:lineRule="auto"/>
              <w:rPr>
                <w:rFonts w:ascii="Times New Roman" w:eastAsia="Courier New" w:hAnsi="Times New Roman" w:cs="Times New Roman"/>
                <w:color w:val="000000"/>
                <w:sz w:val="20"/>
                <w:szCs w:val="20"/>
                <w:lang w:eastAsia="ru-RU" w:bidi="ru-RU"/>
              </w:rPr>
            </w:pPr>
          </w:p>
        </w:tc>
        <w:tc>
          <w:tcPr>
            <w:tcW w:w="366" w:type="dxa"/>
            <w:shd w:val="clear" w:color="auto" w:fill="FFFFFF"/>
            <w:tcMar>
              <w:top w:w="15" w:type="dxa"/>
              <w:left w:w="149" w:type="dxa"/>
              <w:bottom w:w="15" w:type="dxa"/>
              <w:right w:w="149" w:type="dxa"/>
            </w:tcMar>
          </w:tcPr>
          <w:p w14:paraId="6AE16685"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p>
        </w:tc>
        <w:tc>
          <w:tcPr>
            <w:tcW w:w="1817" w:type="dxa"/>
            <w:shd w:val="clear" w:color="auto" w:fill="FFFFFF"/>
            <w:tcMar>
              <w:top w:w="15" w:type="dxa"/>
              <w:left w:w="149" w:type="dxa"/>
              <w:bottom w:w="15" w:type="dxa"/>
              <w:right w:w="149" w:type="dxa"/>
            </w:tcMar>
          </w:tcPr>
          <w:p w14:paraId="6426FAF1"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p>
        </w:tc>
        <w:tc>
          <w:tcPr>
            <w:tcW w:w="366" w:type="dxa"/>
            <w:gridSpan w:val="2"/>
            <w:shd w:val="clear" w:color="auto" w:fill="FFFFFF"/>
            <w:tcMar>
              <w:top w:w="15" w:type="dxa"/>
              <w:left w:w="149" w:type="dxa"/>
              <w:bottom w:w="15" w:type="dxa"/>
              <w:right w:w="149" w:type="dxa"/>
            </w:tcMar>
          </w:tcPr>
          <w:p w14:paraId="4675EEDB"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p>
        </w:tc>
        <w:tc>
          <w:tcPr>
            <w:tcW w:w="2188" w:type="dxa"/>
            <w:shd w:val="clear" w:color="auto" w:fill="FFFFFF"/>
            <w:tcMar>
              <w:top w:w="15" w:type="dxa"/>
              <w:left w:w="149" w:type="dxa"/>
              <w:bottom w:w="15" w:type="dxa"/>
              <w:right w:w="149" w:type="dxa"/>
            </w:tcMar>
          </w:tcPr>
          <w:p w14:paraId="35591257"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p>
        </w:tc>
        <w:tc>
          <w:tcPr>
            <w:tcW w:w="366" w:type="dxa"/>
            <w:shd w:val="clear" w:color="auto" w:fill="FFFFFF"/>
            <w:tcMar>
              <w:top w:w="15" w:type="dxa"/>
              <w:left w:w="149" w:type="dxa"/>
              <w:bottom w:w="15" w:type="dxa"/>
              <w:right w:w="149" w:type="dxa"/>
            </w:tcMar>
          </w:tcPr>
          <w:p w14:paraId="352151B9"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p>
        </w:tc>
        <w:tc>
          <w:tcPr>
            <w:tcW w:w="2057" w:type="dxa"/>
            <w:shd w:val="clear" w:color="auto" w:fill="FFFFFF"/>
            <w:tcMar>
              <w:top w:w="15" w:type="dxa"/>
              <w:left w:w="149" w:type="dxa"/>
              <w:bottom w:w="15" w:type="dxa"/>
              <w:right w:w="149" w:type="dxa"/>
            </w:tcMar>
          </w:tcPr>
          <w:p w14:paraId="5A48EFEF"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p>
        </w:tc>
        <w:tc>
          <w:tcPr>
            <w:tcW w:w="1134" w:type="dxa"/>
            <w:gridSpan w:val="2"/>
            <w:shd w:val="clear" w:color="auto" w:fill="FFFFFF"/>
          </w:tcPr>
          <w:p w14:paraId="3B2999D6"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p>
        </w:tc>
      </w:tr>
      <w:tr w:rsidR="00EB58C0" w:rsidRPr="000379E1" w14:paraId="394AEDE0" w14:textId="77777777" w:rsidTr="00EB5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jc w:val="center"/>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tcPr>
          <w:p w14:paraId="7670403D"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66" w:type="dxa"/>
            <w:shd w:val="clear" w:color="auto" w:fill="FFFFFF"/>
            <w:tcMar>
              <w:top w:w="15" w:type="dxa"/>
              <w:left w:w="149" w:type="dxa"/>
              <w:bottom w:w="15" w:type="dxa"/>
              <w:right w:w="149" w:type="dxa"/>
            </w:tcMar>
          </w:tcPr>
          <w:p w14:paraId="4B5D4C29"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tcPr>
          <w:p w14:paraId="553F9F3A"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66" w:type="dxa"/>
            <w:gridSpan w:val="2"/>
            <w:shd w:val="clear" w:color="auto" w:fill="FFFFFF"/>
            <w:tcMar>
              <w:top w:w="15" w:type="dxa"/>
              <w:left w:w="149" w:type="dxa"/>
              <w:bottom w:w="15" w:type="dxa"/>
              <w:right w:w="149" w:type="dxa"/>
            </w:tcMar>
          </w:tcPr>
          <w:p w14:paraId="04CC6837"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tcPr>
          <w:p w14:paraId="30C6A7ED"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66" w:type="dxa"/>
            <w:shd w:val="clear" w:color="auto" w:fill="FFFFFF"/>
            <w:tcMar>
              <w:top w:w="15" w:type="dxa"/>
              <w:left w:w="149" w:type="dxa"/>
              <w:bottom w:w="15" w:type="dxa"/>
              <w:right w:w="149" w:type="dxa"/>
            </w:tcMar>
          </w:tcPr>
          <w:p w14:paraId="5024ED70"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057" w:type="dxa"/>
            <w:tcBorders>
              <w:top w:val="nil"/>
              <w:left w:val="nil"/>
              <w:bottom w:val="single" w:sz="4" w:space="0" w:color="000000"/>
              <w:right w:val="nil"/>
            </w:tcBorders>
            <w:shd w:val="clear" w:color="auto" w:fill="FFFFFF"/>
            <w:tcMar>
              <w:top w:w="15" w:type="dxa"/>
              <w:left w:w="149" w:type="dxa"/>
              <w:bottom w:w="15" w:type="dxa"/>
              <w:right w:w="149" w:type="dxa"/>
            </w:tcMar>
          </w:tcPr>
          <w:p w14:paraId="33B5C053"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       »</w:t>
            </w:r>
          </w:p>
        </w:tc>
        <w:tc>
          <w:tcPr>
            <w:tcW w:w="1134" w:type="dxa"/>
            <w:gridSpan w:val="2"/>
            <w:tcBorders>
              <w:top w:val="nil"/>
              <w:left w:val="nil"/>
              <w:bottom w:val="single" w:sz="4" w:space="0" w:color="000000"/>
              <w:right w:val="nil"/>
            </w:tcBorders>
            <w:shd w:val="clear" w:color="auto" w:fill="FFFFFF"/>
          </w:tcPr>
          <w:p w14:paraId="5E9FF370"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20      г.</w:t>
            </w:r>
          </w:p>
        </w:tc>
      </w:tr>
      <w:tr w:rsidR="00EB58C0" w:rsidRPr="000379E1" w14:paraId="10005CFC" w14:textId="77777777" w:rsidTr="00EB5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jc w:val="center"/>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tcPr>
          <w:p w14:paraId="0A946A38"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(должность)</w:t>
            </w:r>
          </w:p>
        </w:tc>
        <w:tc>
          <w:tcPr>
            <w:tcW w:w="366" w:type="dxa"/>
            <w:shd w:val="clear" w:color="auto" w:fill="FFFFFF"/>
            <w:tcMar>
              <w:top w:w="15" w:type="dxa"/>
              <w:left w:w="149" w:type="dxa"/>
              <w:bottom w:w="15" w:type="dxa"/>
              <w:right w:w="149" w:type="dxa"/>
            </w:tcMar>
          </w:tcPr>
          <w:p w14:paraId="7ABB9086"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tcPr>
          <w:p w14:paraId="08A46F00"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(подпись)</w:t>
            </w:r>
          </w:p>
        </w:tc>
        <w:tc>
          <w:tcPr>
            <w:tcW w:w="366" w:type="dxa"/>
            <w:gridSpan w:val="2"/>
            <w:shd w:val="clear" w:color="auto" w:fill="FFFFFF"/>
            <w:tcMar>
              <w:top w:w="15" w:type="dxa"/>
              <w:left w:w="149" w:type="dxa"/>
              <w:bottom w:w="15" w:type="dxa"/>
              <w:right w:w="149" w:type="dxa"/>
            </w:tcMar>
          </w:tcPr>
          <w:p w14:paraId="27431277"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tcPr>
          <w:p w14:paraId="5328334D"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(ФИО)</w:t>
            </w:r>
          </w:p>
        </w:tc>
        <w:tc>
          <w:tcPr>
            <w:tcW w:w="366" w:type="dxa"/>
            <w:shd w:val="clear" w:color="auto" w:fill="FFFFFF"/>
            <w:tcMar>
              <w:top w:w="15" w:type="dxa"/>
              <w:left w:w="149" w:type="dxa"/>
              <w:bottom w:w="15" w:type="dxa"/>
              <w:right w:w="149" w:type="dxa"/>
            </w:tcMar>
          </w:tcPr>
          <w:p w14:paraId="4844E32B"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057" w:type="dxa"/>
            <w:tcBorders>
              <w:top w:val="single" w:sz="4" w:space="0" w:color="000000"/>
              <w:left w:val="nil"/>
              <w:bottom w:val="nil"/>
              <w:right w:val="nil"/>
            </w:tcBorders>
            <w:shd w:val="clear" w:color="auto" w:fill="FFFFFF"/>
            <w:tcMar>
              <w:top w:w="15" w:type="dxa"/>
              <w:left w:w="149" w:type="dxa"/>
              <w:bottom w:w="15" w:type="dxa"/>
              <w:right w:w="149" w:type="dxa"/>
            </w:tcMar>
          </w:tcPr>
          <w:p w14:paraId="15CBCC6E"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(дата)</w:t>
            </w:r>
          </w:p>
        </w:tc>
        <w:tc>
          <w:tcPr>
            <w:tcW w:w="1134" w:type="dxa"/>
            <w:gridSpan w:val="2"/>
            <w:tcBorders>
              <w:top w:val="single" w:sz="4" w:space="0" w:color="000000"/>
              <w:left w:val="nil"/>
              <w:bottom w:val="nil"/>
              <w:right w:val="nil"/>
            </w:tcBorders>
            <w:shd w:val="clear" w:color="auto" w:fill="FFFFFF"/>
          </w:tcPr>
          <w:p w14:paraId="466E4957"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p>
        </w:tc>
      </w:tr>
      <w:tr w:rsidR="00EB58C0" w:rsidRPr="000379E1" w14:paraId="5164E9E0" w14:textId="77777777" w:rsidTr="00EB5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jc w:val="center"/>
        </w:trPr>
        <w:tc>
          <w:tcPr>
            <w:tcW w:w="1778" w:type="dxa"/>
            <w:gridSpan w:val="3"/>
            <w:shd w:val="clear" w:color="auto" w:fill="FFFFFF"/>
            <w:tcMar>
              <w:top w:w="15" w:type="dxa"/>
              <w:left w:w="149" w:type="dxa"/>
              <w:bottom w:w="15" w:type="dxa"/>
              <w:right w:w="149" w:type="dxa"/>
            </w:tcMar>
          </w:tcPr>
          <w:p w14:paraId="78FBE2DF"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66" w:type="dxa"/>
            <w:shd w:val="clear" w:color="auto" w:fill="FFFFFF"/>
            <w:tcMar>
              <w:top w:w="15" w:type="dxa"/>
              <w:left w:w="149" w:type="dxa"/>
              <w:bottom w:w="15" w:type="dxa"/>
              <w:right w:w="149" w:type="dxa"/>
            </w:tcMar>
          </w:tcPr>
          <w:p w14:paraId="723B6F1C"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1817" w:type="dxa"/>
            <w:shd w:val="clear" w:color="auto" w:fill="FFFFFF"/>
            <w:tcMar>
              <w:top w:w="15" w:type="dxa"/>
              <w:left w:w="149" w:type="dxa"/>
              <w:bottom w:w="15" w:type="dxa"/>
              <w:right w:w="149" w:type="dxa"/>
            </w:tcMar>
          </w:tcPr>
          <w:p w14:paraId="6D2266CD"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66" w:type="dxa"/>
            <w:gridSpan w:val="2"/>
            <w:shd w:val="clear" w:color="auto" w:fill="FFFFFF"/>
            <w:tcMar>
              <w:top w:w="15" w:type="dxa"/>
              <w:left w:w="149" w:type="dxa"/>
              <w:bottom w:w="15" w:type="dxa"/>
              <w:right w:w="149" w:type="dxa"/>
            </w:tcMar>
          </w:tcPr>
          <w:p w14:paraId="5BCEBA63"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188" w:type="dxa"/>
            <w:shd w:val="clear" w:color="auto" w:fill="FFFFFF"/>
            <w:tcMar>
              <w:top w:w="15" w:type="dxa"/>
              <w:left w:w="149" w:type="dxa"/>
              <w:bottom w:w="15" w:type="dxa"/>
              <w:right w:w="149" w:type="dxa"/>
            </w:tcMar>
          </w:tcPr>
          <w:p w14:paraId="24D141CE"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66" w:type="dxa"/>
            <w:shd w:val="clear" w:color="auto" w:fill="FFFFFF"/>
            <w:tcMar>
              <w:top w:w="15" w:type="dxa"/>
              <w:left w:w="149" w:type="dxa"/>
              <w:bottom w:w="15" w:type="dxa"/>
              <w:right w:w="149" w:type="dxa"/>
            </w:tcMar>
          </w:tcPr>
          <w:p w14:paraId="0AD64D83"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057" w:type="dxa"/>
            <w:shd w:val="clear" w:color="auto" w:fill="FFFFFF"/>
            <w:tcMar>
              <w:top w:w="15" w:type="dxa"/>
              <w:left w:w="149" w:type="dxa"/>
              <w:bottom w:w="15" w:type="dxa"/>
              <w:right w:w="149" w:type="dxa"/>
            </w:tcMar>
          </w:tcPr>
          <w:p w14:paraId="5A684D9D"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1134" w:type="dxa"/>
            <w:gridSpan w:val="2"/>
            <w:shd w:val="clear" w:color="auto" w:fill="FFFFFF"/>
          </w:tcPr>
          <w:p w14:paraId="6E76749F"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p>
        </w:tc>
      </w:tr>
      <w:tr w:rsidR="00EB58C0" w:rsidRPr="000379E1" w14:paraId="45AF8F32" w14:textId="77777777" w:rsidTr="00EB5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jc w:val="center"/>
        </w:trPr>
        <w:tc>
          <w:tcPr>
            <w:tcW w:w="8938" w:type="dxa"/>
            <w:gridSpan w:val="10"/>
            <w:shd w:val="clear" w:color="auto" w:fill="FFFFFF"/>
            <w:tcMar>
              <w:top w:w="15" w:type="dxa"/>
              <w:left w:w="149" w:type="dxa"/>
              <w:bottom w:w="15" w:type="dxa"/>
              <w:right w:w="149" w:type="dxa"/>
            </w:tcMar>
          </w:tcPr>
          <w:p w14:paraId="276D28CB"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Члены комиссии по проведению  СОУТ:</w:t>
            </w:r>
          </w:p>
        </w:tc>
        <w:tc>
          <w:tcPr>
            <w:tcW w:w="1134" w:type="dxa"/>
            <w:gridSpan w:val="2"/>
            <w:shd w:val="clear" w:color="auto" w:fill="FFFFFF"/>
          </w:tcPr>
          <w:p w14:paraId="21C2B53C"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p>
        </w:tc>
      </w:tr>
      <w:tr w:rsidR="00EB58C0" w:rsidRPr="000379E1" w14:paraId="690A036C" w14:textId="77777777" w:rsidTr="00EB5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jc w:val="center"/>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tcPr>
          <w:p w14:paraId="7B15472E"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66" w:type="dxa"/>
            <w:shd w:val="clear" w:color="auto" w:fill="FFFFFF"/>
            <w:tcMar>
              <w:top w:w="15" w:type="dxa"/>
              <w:left w:w="149" w:type="dxa"/>
              <w:bottom w:w="15" w:type="dxa"/>
              <w:right w:w="149" w:type="dxa"/>
            </w:tcMar>
          </w:tcPr>
          <w:p w14:paraId="7A589DA1"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tcPr>
          <w:p w14:paraId="34A41550"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66" w:type="dxa"/>
            <w:gridSpan w:val="2"/>
            <w:shd w:val="clear" w:color="auto" w:fill="FFFFFF"/>
            <w:tcMar>
              <w:top w:w="15" w:type="dxa"/>
              <w:left w:w="149" w:type="dxa"/>
              <w:bottom w:w="15" w:type="dxa"/>
              <w:right w:w="149" w:type="dxa"/>
            </w:tcMar>
          </w:tcPr>
          <w:p w14:paraId="15D2603A"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tcPr>
          <w:p w14:paraId="42C25375"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366" w:type="dxa"/>
            <w:shd w:val="clear" w:color="auto" w:fill="FFFFFF"/>
            <w:tcMar>
              <w:top w:w="15" w:type="dxa"/>
              <w:left w:w="149" w:type="dxa"/>
              <w:bottom w:w="15" w:type="dxa"/>
              <w:right w:w="149" w:type="dxa"/>
            </w:tcMar>
          </w:tcPr>
          <w:p w14:paraId="340886CC"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057" w:type="dxa"/>
            <w:tcBorders>
              <w:top w:val="nil"/>
              <w:left w:val="nil"/>
              <w:bottom w:val="single" w:sz="4" w:space="0" w:color="auto"/>
              <w:right w:val="nil"/>
            </w:tcBorders>
            <w:shd w:val="clear" w:color="auto" w:fill="FFFFFF"/>
            <w:tcMar>
              <w:top w:w="15" w:type="dxa"/>
              <w:left w:w="149" w:type="dxa"/>
              <w:bottom w:w="15" w:type="dxa"/>
              <w:right w:w="149" w:type="dxa"/>
            </w:tcMar>
          </w:tcPr>
          <w:p w14:paraId="46280B0A"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       »</w:t>
            </w:r>
          </w:p>
        </w:tc>
        <w:tc>
          <w:tcPr>
            <w:tcW w:w="1134" w:type="dxa"/>
            <w:gridSpan w:val="2"/>
            <w:tcBorders>
              <w:top w:val="nil"/>
              <w:left w:val="nil"/>
              <w:bottom w:val="single" w:sz="4" w:space="0" w:color="auto"/>
              <w:right w:val="nil"/>
            </w:tcBorders>
            <w:shd w:val="clear" w:color="auto" w:fill="FFFFFF"/>
          </w:tcPr>
          <w:p w14:paraId="093C4AB0"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20      г.</w:t>
            </w:r>
          </w:p>
        </w:tc>
      </w:tr>
      <w:tr w:rsidR="00EB58C0" w:rsidRPr="000379E1" w14:paraId="484E7656" w14:textId="77777777" w:rsidTr="00EB58C0">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jc w:val="center"/>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tcPr>
          <w:p w14:paraId="40323CFF"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(должность)</w:t>
            </w:r>
          </w:p>
        </w:tc>
        <w:tc>
          <w:tcPr>
            <w:tcW w:w="366" w:type="dxa"/>
            <w:shd w:val="clear" w:color="auto" w:fill="FFFFFF"/>
            <w:tcMar>
              <w:top w:w="15" w:type="dxa"/>
              <w:left w:w="149" w:type="dxa"/>
              <w:bottom w:w="15" w:type="dxa"/>
              <w:right w:w="149" w:type="dxa"/>
            </w:tcMar>
          </w:tcPr>
          <w:p w14:paraId="625AD8A7"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tcPr>
          <w:p w14:paraId="52366C96"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(подпись)</w:t>
            </w:r>
          </w:p>
        </w:tc>
        <w:tc>
          <w:tcPr>
            <w:tcW w:w="366" w:type="dxa"/>
            <w:gridSpan w:val="2"/>
            <w:shd w:val="clear" w:color="auto" w:fill="FFFFFF"/>
            <w:tcMar>
              <w:top w:w="15" w:type="dxa"/>
              <w:left w:w="149" w:type="dxa"/>
              <w:bottom w:w="15" w:type="dxa"/>
              <w:right w:w="149" w:type="dxa"/>
            </w:tcMar>
          </w:tcPr>
          <w:p w14:paraId="0CF0A23E"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tcPr>
          <w:p w14:paraId="068CDFA5"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(ФИО)</w:t>
            </w:r>
          </w:p>
        </w:tc>
        <w:tc>
          <w:tcPr>
            <w:tcW w:w="366" w:type="dxa"/>
            <w:shd w:val="clear" w:color="auto" w:fill="FFFFFF"/>
            <w:tcMar>
              <w:top w:w="15" w:type="dxa"/>
              <w:left w:w="149" w:type="dxa"/>
              <w:bottom w:w="15" w:type="dxa"/>
              <w:right w:w="149" w:type="dxa"/>
            </w:tcMar>
          </w:tcPr>
          <w:p w14:paraId="656C7C7B" w14:textId="77777777" w:rsidR="00EB58C0" w:rsidRPr="000379E1" w:rsidRDefault="00EB58C0" w:rsidP="00EB58C0">
            <w:pPr>
              <w:widowControl w:val="0"/>
              <w:spacing w:before="24" w:after="24" w:line="236" w:lineRule="atLeast"/>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 </w:t>
            </w:r>
          </w:p>
        </w:tc>
        <w:tc>
          <w:tcPr>
            <w:tcW w:w="2057" w:type="dxa"/>
            <w:tcBorders>
              <w:top w:val="single" w:sz="4" w:space="0" w:color="auto"/>
              <w:left w:val="nil"/>
              <w:bottom w:val="nil"/>
              <w:right w:val="nil"/>
            </w:tcBorders>
            <w:shd w:val="clear" w:color="auto" w:fill="FFFFFF"/>
            <w:tcMar>
              <w:top w:w="15" w:type="dxa"/>
              <w:left w:w="149" w:type="dxa"/>
              <w:bottom w:w="15" w:type="dxa"/>
              <w:right w:w="149" w:type="dxa"/>
            </w:tcMar>
          </w:tcPr>
          <w:p w14:paraId="0DF055BA"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r w:rsidRPr="000379E1">
              <w:rPr>
                <w:rFonts w:ascii="Times New Roman" w:eastAsia="Courier New" w:hAnsi="Times New Roman" w:cs="Times New Roman"/>
                <w:color w:val="000000"/>
                <w:sz w:val="20"/>
                <w:szCs w:val="20"/>
                <w:lang w:eastAsia="ru-RU" w:bidi="ru-RU"/>
              </w:rPr>
              <w:t>(дата)</w:t>
            </w:r>
          </w:p>
        </w:tc>
        <w:tc>
          <w:tcPr>
            <w:tcW w:w="1134" w:type="dxa"/>
            <w:gridSpan w:val="2"/>
            <w:tcBorders>
              <w:top w:val="single" w:sz="4" w:space="0" w:color="auto"/>
              <w:left w:val="nil"/>
              <w:bottom w:val="nil"/>
              <w:right w:val="nil"/>
            </w:tcBorders>
            <w:shd w:val="clear" w:color="auto" w:fill="FFFFFF"/>
          </w:tcPr>
          <w:p w14:paraId="58156848" w14:textId="77777777" w:rsidR="00EB58C0" w:rsidRPr="000379E1" w:rsidRDefault="00EB58C0" w:rsidP="00EB58C0">
            <w:pPr>
              <w:widowControl w:val="0"/>
              <w:spacing w:before="24" w:after="24" w:line="236" w:lineRule="atLeast"/>
              <w:jc w:val="center"/>
              <w:rPr>
                <w:rFonts w:ascii="Times New Roman" w:eastAsia="Courier New" w:hAnsi="Times New Roman" w:cs="Times New Roman"/>
                <w:color w:val="000000"/>
                <w:sz w:val="20"/>
                <w:szCs w:val="20"/>
                <w:lang w:eastAsia="ru-RU" w:bidi="ru-RU"/>
              </w:rPr>
            </w:pPr>
          </w:p>
        </w:tc>
      </w:tr>
    </w:tbl>
    <w:p w14:paraId="051E9577" w14:textId="77777777" w:rsidR="00EB58C0" w:rsidRPr="00EB58C0" w:rsidRDefault="00EB58C0" w:rsidP="00EB58C0">
      <w:pPr>
        <w:widowControl w:val="0"/>
        <w:tabs>
          <w:tab w:val="left" w:pos="426"/>
        </w:tabs>
        <w:spacing w:after="0" w:line="240" w:lineRule="auto"/>
        <w:rPr>
          <w:rFonts w:ascii="Times New Roman" w:eastAsia="Courier New" w:hAnsi="Times New Roman" w:cs="Times New Roman"/>
          <w:sz w:val="24"/>
          <w:szCs w:val="24"/>
          <w:lang w:eastAsia="ru-RU" w:bidi="ru-RU"/>
        </w:rPr>
      </w:pPr>
    </w:p>
    <w:p w14:paraId="0158B001" w14:textId="77777777" w:rsidR="009D4F4E" w:rsidRDefault="009D4F4E"/>
    <w:sectPr w:rsidR="009D4F4E" w:rsidSect="00EB58C0">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3885EF" w14:textId="77777777" w:rsidR="004D5879" w:rsidRDefault="004D5879" w:rsidP="00EB58C0">
      <w:pPr>
        <w:spacing w:after="0" w:line="240" w:lineRule="auto"/>
      </w:pPr>
      <w:r>
        <w:separator/>
      </w:r>
    </w:p>
  </w:endnote>
  <w:endnote w:type="continuationSeparator" w:id="0">
    <w:p w14:paraId="4B507B85" w14:textId="77777777" w:rsidR="004D5879" w:rsidRDefault="004D5879" w:rsidP="00EB5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OpenSymbol">
    <w:altName w:val="Courier New"/>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CC78A" w14:textId="77777777" w:rsidR="00ED0BC8" w:rsidRDefault="00ED0BC8">
    <w:pPr>
      <w:pStyle w:val="af8"/>
    </w:pPr>
  </w:p>
  <w:p w14:paraId="66EFA916" w14:textId="77777777" w:rsidR="00ED0BC8" w:rsidRDefault="00ED0BC8">
    <w:pPr>
      <w:pStyle w:val="af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1DE37" w14:textId="77777777" w:rsidR="004D5879" w:rsidRDefault="004D5879" w:rsidP="00EB58C0">
      <w:pPr>
        <w:spacing w:after="0" w:line="240" w:lineRule="auto"/>
      </w:pPr>
      <w:r>
        <w:separator/>
      </w:r>
    </w:p>
  </w:footnote>
  <w:footnote w:type="continuationSeparator" w:id="0">
    <w:p w14:paraId="574C5579" w14:textId="77777777" w:rsidR="004D5879" w:rsidRDefault="004D5879" w:rsidP="00EB58C0">
      <w:pPr>
        <w:spacing w:after="0" w:line="240" w:lineRule="auto"/>
      </w:pPr>
      <w:r>
        <w:continuationSeparator/>
      </w:r>
    </w:p>
  </w:footnote>
  <w:footnote w:id="1">
    <w:p w14:paraId="1146C11F" w14:textId="77777777" w:rsidR="00ED0BC8" w:rsidRDefault="00ED0BC8" w:rsidP="00EB58C0">
      <w:pPr>
        <w:pStyle w:val="af2"/>
      </w:pPr>
      <w:r>
        <w:rPr>
          <w:rStyle w:val="a4"/>
        </w:rPr>
        <w:footnoteRef/>
      </w:r>
      <w:r>
        <w:t xml:space="preserve"> Указывается в случае проведения экспертизы силами Заказчика.</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7764121"/>
    </w:sdtPr>
    <w:sdtEndPr/>
    <w:sdtContent>
      <w:p w14:paraId="2E39999F" w14:textId="6577F5C1" w:rsidR="00ED0BC8" w:rsidRDefault="00ED0BC8">
        <w:pPr>
          <w:pStyle w:val="af4"/>
          <w:jc w:val="center"/>
        </w:pPr>
        <w:r>
          <w:fldChar w:fldCharType="begin"/>
        </w:r>
        <w:r>
          <w:instrText>PAGE   \* MERGEFORMAT</w:instrText>
        </w:r>
        <w:r>
          <w:fldChar w:fldCharType="separate"/>
        </w:r>
        <w:r w:rsidR="00067106">
          <w:rPr>
            <w:noProof/>
          </w:rPr>
          <w:t>10</w:t>
        </w:r>
        <w:r>
          <w:rPr>
            <w:noProof/>
          </w:rPr>
          <w:fldChar w:fldCharType="end"/>
        </w:r>
      </w:p>
    </w:sdtContent>
  </w:sdt>
  <w:p w14:paraId="72C742D3" w14:textId="77777777" w:rsidR="00ED0BC8" w:rsidRDefault="00ED0BC8">
    <w:pPr>
      <w:pStyle w:val="a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1"/>
      <w:numFmt w:val="decimal"/>
      <w:pStyle w:val="2"/>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15:restartNumberingAfterBreak="0">
    <w:nsid w:val="082B7D16"/>
    <w:multiLevelType w:val="hybridMultilevel"/>
    <w:tmpl w:val="35FEBCD2"/>
    <w:lvl w:ilvl="0" w:tplc="96C218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13063E"/>
    <w:multiLevelType w:val="multilevel"/>
    <w:tmpl w:val="0F13063E"/>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1A067D06"/>
    <w:multiLevelType w:val="multilevel"/>
    <w:tmpl w:val="672205A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55090B97"/>
    <w:multiLevelType w:val="multilevel"/>
    <w:tmpl w:val="55090B97"/>
    <w:lvl w:ilvl="0">
      <w:start w:val="1"/>
      <w:numFmt w:val="decimal"/>
      <w:pStyle w:val="1"/>
      <w:lvlText w:val="%1."/>
      <w:lvlJc w:val="left"/>
      <w:pPr>
        <w:ind w:left="928" w:hanging="360"/>
      </w:pPr>
      <w:rPr>
        <w:rFonts w:cs="Times New Roman" w:hint="default"/>
      </w:rPr>
    </w:lvl>
    <w:lvl w:ilvl="1">
      <w:start w:val="1"/>
      <w:numFmt w:val="lowerLetter"/>
      <w:pStyle w:val="20"/>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pStyle w:val="4"/>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pStyle w:val="9"/>
      <w:lvlText w:val="%9."/>
      <w:lvlJc w:val="right"/>
      <w:pPr>
        <w:ind w:left="6660" w:hanging="180"/>
      </w:pPr>
      <w:rPr>
        <w:rFonts w:cs="Times New Roman"/>
      </w:rPr>
    </w:lvl>
  </w:abstractNum>
  <w:abstractNum w:abstractNumId="5" w15:restartNumberingAfterBreak="0">
    <w:nsid w:val="74A123C0"/>
    <w:multiLevelType w:val="multilevel"/>
    <w:tmpl w:val="74A123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8C0"/>
    <w:rsid w:val="00005A35"/>
    <w:rsid w:val="00021AB9"/>
    <w:rsid w:val="000379E1"/>
    <w:rsid w:val="00067106"/>
    <w:rsid w:val="00082DA9"/>
    <w:rsid w:val="000B2F53"/>
    <w:rsid w:val="000B7A3E"/>
    <w:rsid w:val="00123DC6"/>
    <w:rsid w:val="001414EC"/>
    <w:rsid w:val="001451C8"/>
    <w:rsid w:val="00151CF6"/>
    <w:rsid w:val="001755A9"/>
    <w:rsid w:val="001B2FE4"/>
    <w:rsid w:val="001C4AA5"/>
    <w:rsid w:val="001C64FD"/>
    <w:rsid w:val="001F6D1F"/>
    <w:rsid w:val="002176B8"/>
    <w:rsid w:val="0025041D"/>
    <w:rsid w:val="00270769"/>
    <w:rsid w:val="00271AFA"/>
    <w:rsid w:val="0027531E"/>
    <w:rsid w:val="002B79D7"/>
    <w:rsid w:val="002E1BDC"/>
    <w:rsid w:val="003230FC"/>
    <w:rsid w:val="0036240B"/>
    <w:rsid w:val="0037046B"/>
    <w:rsid w:val="004016F9"/>
    <w:rsid w:val="00411D07"/>
    <w:rsid w:val="00475C5B"/>
    <w:rsid w:val="0048130C"/>
    <w:rsid w:val="004826F9"/>
    <w:rsid w:val="00483027"/>
    <w:rsid w:val="004C4EC6"/>
    <w:rsid w:val="004D5879"/>
    <w:rsid w:val="004E46A8"/>
    <w:rsid w:val="004F0A1D"/>
    <w:rsid w:val="0050489C"/>
    <w:rsid w:val="0051038E"/>
    <w:rsid w:val="0051729B"/>
    <w:rsid w:val="00523FE0"/>
    <w:rsid w:val="00542665"/>
    <w:rsid w:val="0055008D"/>
    <w:rsid w:val="00553E81"/>
    <w:rsid w:val="00572E1B"/>
    <w:rsid w:val="005A05FE"/>
    <w:rsid w:val="005A0A47"/>
    <w:rsid w:val="005E6686"/>
    <w:rsid w:val="0060358F"/>
    <w:rsid w:val="006303A3"/>
    <w:rsid w:val="00650980"/>
    <w:rsid w:val="00683FBE"/>
    <w:rsid w:val="0069725B"/>
    <w:rsid w:val="006B491C"/>
    <w:rsid w:val="006C57E5"/>
    <w:rsid w:val="006F52D7"/>
    <w:rsid w:val="00712FCD"/>
    <w:rsid w:val="00722AC2"/>
    <w:rsid w:val="00737A64"/>
    <w:rsid w:val="007760DC"/>
    <w:rsid w:val="007A7CA9"/>
    <w:rsid w:val="007C1283"/>
    <w:rsid w:val="007C7EB7"/>
    <w:rsid w:val="007D445E"/>
    <w:rsid w:val="007E5EED"/>
    <w:rsid w:val="007F1B95"/>
    <w:rsid w:val="007F3AB4"/>
    <w:rsid w:val="00804DCF"/>
    <w:rsid w:val="00827EC2"/>
    <w:rsid w:val="0085793E"/>
    <w:rsid w:val="00857B67"/>
    <w:rsid w:val="008605C6"/>
    <w:rsid w:val="008615AF"/>
    <w:rsid w:val="00877E8B"/>
    <w:rsid w:val="0089037C"/>
    <w:rsid w:val="008B01A6"/>
    <w:rsid w:val="008C076B"/>
    <w:rsid w:val="008D405F"/>
    <w:rsid w:val="008E491A"/>
    <w:rsid w:val="008F2159"/>
    <w:rsid w:val="00904636"/>
    <w:rsid w:val="00925587"/>
    <w:rsid w:val="00945656"/>
    <w:rsid w:val="009574E3"/>
    <w:rsid w:val="009D4F4E"/>
    <w:rsid w:val="009F2050"/>
    <w:rsid w:val="00A11C8D"/>
    <w:rsid w:val="00A120D2"/>
    <w:rsid w:val="00A15B93"/>
    <w:rsid w:val="00A6267E"/>
    <w:rsid w:val="00A7492D"/>
    <w:rsid w:val="00AC6EFD"/>
    <w:rsid w:val="00AD2267"/>
    <w:rsid w:val="00AD486B"/>
    <w:rsid w:val="00B02626"/>
    <w:rsid w:val="00B06756"/>
    <w:rsid w:val="00B1271E"/>
    <w:rsid w:val="00B65C4E"/>
    <w:rsid w:val="00B66CDF"/>
    <w:rsid w:val="00BB020F"/>
    <w:rsid w:val="00BE1C2B"/>
    <w:rsid w:val="00C339AF"/>
    <w:rsid w:val="00C35D66"/>
    <w:rsid w:val="00C41201"/>
    <w:rsid w:val="00C50024"/>
    <w:rsid w:val="00C55F03"/>
    <w:rsid w:val="00C6737B"/>
    <w:rsid w:val="00C82064"/>
    <w:rsid w:val="00D124F4"/>
    <w:rsid w:val="00D14137"/>
    <w:rsid w:val="00D469C3"/>
    <w:rsid w:val="00D766F7"/>
    <w:rsid w:val="00E20160"/>
    <w:rsid w:val="00E21173"/>
    <w:rsid w:val="00E64F3E"/>
    <w:rsid w:val="00EB58C0"/>
    <w:rsid w:val="00EB5B04"/>
    <w:rsid w:val="00EC0B79"/>
    <w:rsid w:val="00EC7B54"/>
    <w:rsid w:val="00ED0BC8"/>
    <w:rsid w:val="00F05B57"/>
    <w:rsid w:val="00FD0D67"/>
    <w:rsid w:val="00FD2D5C"/>
    <w:rsid w:val="00FE2DED"/>
    <w:rsid w:val="00FF33AD"/>
    <w:rsid w:val="00FF59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65C38"/>
  <w15:chartTrackingRefBased/>
  <w15:docId w15:val="{D969E081-B1BD-4EB4-B855-038F154B4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60DC"/>
  </w:style>
  <w:style w:type="paragraph" w:styleId="1">
    <w:name w:val="heading 1"/>
    <w:basedOn w:val="a"/>
    <w:next w:val="a"/>
    <w:link w:val="10"/>
    <w:qFormat/>
    <w:rsid w:val="00EB58C0"/>
    <w:pPr>
      <w:keepNext/>
      <w:numPr>
        <w:numId w:val="2"/>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basedOn w:val="a"/>
    <w:next w:val="a"/>
    <w:link w:val="21"/>
    <w:qFormat/>
    <w:rsid w:val="00EB58C0"/>
    <w:pPr>
      <w:keepNext/>
      <w:numPr>
        <w:ilvl w:val="1"/>
        <w:numId w:val="2"/>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EB58C0"/>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EB58C0"/>
    <w:pPr>
      <w:keepNext/>
      <w:numPr>
        <w:ilvl w:val="3"/>
        <w:numId w:val="2"/>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EB58C0"/>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EB58C0"/>
    <w:pPr>
      <w:numPr>
        <w:ilvl w:val="5"/>
        <w:numId w:val="2"/>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qFormat/>
    <w:rsid w:val="00EB58C0"/>
    <w:pPr>
      <w:numPr>
        <w:ilvl w:val="6"/>
        <w:numId w:val="2"/>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EB58C0"/>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EB58C0"/>
    <w:pPr>
      <w:keepNext/>
      <w:numPr>
        <w:ilvl w:val="8"/>
        <w:numId w:val="2"/>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EB58C0"/>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qFormat/>
    <w:rsid w:val="00EB58C0"/>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qFormat/>
    <w:rsid w:val="00EB58C0"/>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sid w:val="00EB58C0"/>
    <w:rPr>
      <w:rFonts w:ascii="Times New Roman" w:eastAsia="Times New Roman" w:hAnsi="Times New Roman" w:cs="Times New Roman"/>
      <w:sz w:val="24"/>
      <w:szCs w:val="20"/>
      <w:lang w:eastAsia="zh-CN"/>
    </w:rPr>
  </w:style>
  <w:style w:type="character" w:customStyle="1" w:styleId="50">
    <w:name w:val="Заголовок 5 Знак"/>
    <w:basedOn w:val="a0"/>
    <w:link w:val="5"/>
    <w:qFormat/>
    <w:rsid w:val="00EB58C0"/>
    <w:rPr>
      <w:rFonts w:ascii="Times New Roman" w:eastAsia="Times New Roman" w:hAnsi="Times New Roman" w:cs="Times New Roman"/>
      <w:b/>
      <w:sz w:val="16"/>
      <w:szCs w:val="20"/>
      <w:lang w:eastAsia="ru-RU"/>
    </w:rPr>
  </w:style>
  <w:style w:type="character" w:customStyle="1" w:styleId="60">
    <w:name w:val="Заголовок 6 Знак"/>
    <w:basedOn w:val="a0"/>
    <w:link w:val="6"/>
    <w:qFormat/>
    <w:rsid w:val="00EB58C0"/>
    <w:rPr>
      <w:rFonts w:ascii="Times New Roman" w:eastAsia="Times New Roman" w:hAnsi="Times New Roman" w:cs="Times New Roman"/>
      <w:b/>
      <w:bCs/>
      <w:lang w:eastAsia="zh-CN"/>
    </w:rPr>
  </w:style>
  <w:style w:type="character" w:customStyle="1" w:styleId="70">
    <w:name w:val="Заголовок 7 Знак"/>
    <w:basedOn w:val="a0"/>
    <w:link w:val="7"/>
    <w:qFormat/>
    <w:rsid w:val="00EB58C0"/>
    <w:rPr>
      <w:rFonts w:ascii="Times New Roman" w:eastAsia="Times New Roman" w:hAnsi="Times New Roman" w:cs="Times New Roman"/>
      <w:sz w:val="24"/>
      <w:szCs w:val="24"/>
      <w:lang w:eastAsia="zh-CN"/>
    </w:rPr>
  </w:style>
  <w:style w:type="character" w:customStyle="1" w:styleId="80">
    <w:name w:val="Заголовок 8 Знак"/>
    <w:basedOn w:val="a0"/>
    <w:link w:val="8"/>
    <w:qFormat/>
    <w:rsid w:val="00EB58C0"/>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qFormat/>
    <w:rsid w:val="00EB58C0"/>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EB58C0"/>
  </w:style>
  <w:style w:type="character" w:styleId="a3">
    <w:name w:val="FollowedHyperlink"/>
    <w:rsid w:val="00EB58C0"/>
    <w:rPr>
      <w:color w:val="0000FF"/>
      <w:u w:val="single"/>
    </w:rPr>
  </w:style>
  <w:style w:type="character" w:styleId="a4">
    <w:name w:val="footnote reference"/>
    <w:uiPriority w:val="99"/>
    <w:qFormat/>
    <w:rsid w:val="00EB58C0"/>
    <w:rPr>
      <w:vertAlign w:val="superscript"/>
    </w:rPr>
  </w:style>
  <w:style w:type="character" w:styleId="a5">
    <w:name w:val="annotation reference"/>
    <w:qFormat/>
    <w:rsid w:val="00EB58C0"/>
    <w:rPr>
      <w:sz w:val="16"/>
      <w:szCs w:val="16"/>
    </w:rPr>
  </w:style>
  <w:style w:type="character" w:styleId="a6">
    <w:name w:val="endnote reference"/>
    <w:rsid w:val="00EB58C0"/>
    <w:rPr>
      <w:vertAlign w:val="superscript"/>
    </w:rPr>
  </w:style>
  <w:style w:type="character" w:styleId="a7">
    <w:name w:val="Hyperlink"/>
    <w:qFormat/>
    <w:rsid w:val="00EB58C0"/>
    <w:rPr>
      <w:rFonts w:cs="Times New Roman"/>
      <w:color w:val="0000FF"/>
      <w:u w:val="single"/>
    </w:rPr>
  </w:style>
  <w:style w:type="character" w:styleId="a8">
    <w:name w:val="page number"/>
    <w:rsid w:val="00EB58C0"/>
    <w:rPr>
      <w:rFonts w:cs="Times New Roman"/>
    </w:rPr>
  </w:style>
  <w:style w:type="paragraph" w:styleId="a9">
    <w:name w:val="Balloon Text"/>
    <w:basedOn w:val="a"/>
    <w:link w:val="aa"/>
    <w:unhideWhenUsed/>
    <w:qFormat/>
    <w:rsid w:val="00EB58C0"/>
    <w:pPr>
      <w:widowControl w:val="0"/>
      <w:spacing w:after="0" w:line="240" w:lineRule="auto"/>
    </w:pPr>
    <w:rPr>
      <w:rFonts w:ascii="Segoe UI" w:eastAsia="Courier New" w:hAnsi="Segoe UI" w:cs="Segoe UI"/>
      <w:color w:val="000000"/>
      <w:sz w:val="18"/>
      <w:szCs w:val="18"/>
      <w:lang w:eastAsia="ru-RU" w:bidi="ru-RU"/>
    </w:rPr>
  </w:style>
  <w:style w:type="character" w:customStyle="1" w:styleId="aa">
    <w:name w:val="Текст выноски Знак"/>
    <w:basedOn w:val="a0"/>
    <w:link w:val="a9"/>
    <w:qFormat/>
    <w:rsid w:val="00EB58C0"/>
    <w:rPr>
      <w:rFonts w:ascii="Segoe UI" w:eastAsia="Courier New" w:hAnsi="Segoe UI" w:cs="Segoe UI"/>
      <w:color w:val="000000"/>
      <w:sz w:val="18"/>
      <w:szCs w:val="18"/>
      <w:lang w:eastAsia="ru-RU" w:bidi="ru-RU"/>
    </w:rPr>
  </w:style>
  <w:style w:type="paragraph" w:styleId="22">
    <w:name w:val="Body Text 2"/>
    <w:basedOn w:val="a"/>
    <w:link w:val="23"/>
    <w:uiPriority w:val="99"/>
    <w:semiHidden/>
    <w:unhideWhenUsed/>
    <w:rsid w:val="00EB58C0"/>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3">
    <w:name w:val="Основной текст 2 Знак"/>
    <w:basedOn w:val="a0"/>
    <w:link w:val="22"/>
    <w:uiPriority w:val="99"/>
    <w:semiHidden/>
    <w:rsid w:val="00EB58C0"/>
    <w:rPr>
      <w:rFonts w:ascii="Courier New" w:eastAsia="Courier New" w:hAnsi="Courier New" w:cs="Courier New"/>
      <w:color w:val="000000"/>
      <w:sz w:val="24"/>
      <w:szCs w:val="24"/>
      <w:lang w:eastAsia="ru-RU" w:bidi="ru-RU"/>
    </w:rPr>
  </w:style>
  <w:style w:type="paragraph" w:styleId="ab">
    <w:name w:val="endnote text"/>
    <w:basedOn w:val="a"/>
    <w:link w:val="ac"/>
    <w:uiPriority w:val="99"/>
    <w:semiHidden/>
    <w:unhideWhenUsed/>
    <w:rsid w:val="00EB58C0"/>
    <w:pPr>
      <w:spacing w:after="0" w:line="240" w:lineRule="auto"/>
    </w:pPr>
    <w:rPr>
      <w:rFonts w:ascii="Times New Roman" w:eastAsia="Times New Roman" w:hAnsi="Times New Roman" w:cs="Times New Roman"/>
      <w:sz w:val="20"/>
      <w:szCs w:val="20"/>
      <w:lang w:eastAsia="ru-RU"/>
    </w:rPr>
  </w:style>
  <w:style w:type="character" w:customStyle="1" w:styleId="ac">
    <w:name w:val="Текст концевой сноски Знак"/>
    <w:basedOn w:val="a0"/>
    <w:link w:val="ab"/>
    <w:uiPriority w:val="99"/>
    <w:semiHidden/>
    <w:rsid w:val="00EB58C0"/>
    <w:rPr>
      <w:rFonts w:ascii="Times New Roman" w:eastAsia="Times New Roman" w:hAnsi="Times New Roman" w:cs="Times New Roman"/>
      <w:sz w:val="20"/>
      <w:szCs w:val="20"/>
      <w:lang w:eastAsia="ru-RU"/>
    </w:rPr>
  </w:style>
  <w:style w:type="paragraph" w:styleId="ad">
    <w:name w:val="caption"/>
    <w:basedOn w:val="12"/>
    <w:next w:val="ae"/>
    <w:qFormat/>
    <w:rsid w:val="00EB58C0"/>
    <w:rPr>
      <w:bCs/>
      <w:sz w:val="56"/>
      <w:szCs w:val="56"/>
    </w:rPr>
  </w:style>
  <w:style w:type="paragraph" w:customStyle="1" w:styleId="12">
    <w:name w:val="Заголовок1"/>
    <w:basedOn w:val="a"/>
    <w:next w:val="ae"/>
    <w:qFormat/>
    <w:rsid w:val="00EB58C0"/>
    <w:pPr>
      <w:suppressAutoHyphens/>
      <w:spacing w:after="0" w:line="240" w:lineRule="auto"/>
      <w:jc w:val="center"/>
    </w:pPr>
    <w:rPr>
      <w:rFonts w:ascii="Times New Roman" w:eastAsia="Times New Roman" w:hAnsi="Times New Roman" w:cs="Times New Roman"/>
      <w:b/>
      <w:sz w:val="28"/>
      <w:szCs w:val="20"/>
      <w:lang w:eastAsia="zh-CN"/>
    </w:rPr>
  </w:style>
  <w:style w:type="paragraph" w:styleId="ae">
    <w:name w:val="Body Text"/>
    <w:basedOn w:val="a"/>
    <w:link w:val="af"/>
    <w:unhideWhenUsed/>
    <w:qFormat/>
    <w:rsid w:val="00EB58C0"/>
    <w:pPr>
      <w:spacing w:after="120" w:line="240" w:lineRule="auto"/>
    </w:pPr>
    <w:rPr>
      <w:rFonts w:ascii="Times New Roman" w:eastAsia="Times New Roman" w:hAnsi="Times New Roman" w:cs="Times New Roman"/>
      <w:sz w:val="24"/>
      <w:szCs w:val="24"/>
      <w:lang w:eastAsia="ru-RU"/>
    </w:rPr>
  </w:style>
  <w:style w:type="character" w:customStyle="1" w:styleId="af">
    <w:name w:val="Основной текст Знак"/>
    <w:basedOn w:val="a0"/>
    <w:link w:val="ae"/>
    <w:rsid w:val="00EB58C0"/>
    <w:rPr>
      <w:rFonts w:ascii="Times New Roman" w:eastAsia="Times New Roman" w:hAnsi="Times New Roman" w:cs="Times New Roman"/>
      <w:sz w:val="24"/>
      <w:szCs w:val="24"/>
      <w:lang w:eastAsia="ru-RU"/>
    </w:rPr>
  </w:style>
  <w:style w:type="paragraph" w:styleId="af0">
    <w:name w:val="annotation text"/>
    <w:basedOn w:val="a"/>
    <w:link w:val="af1"/>
    <w:uiPriority w:val="99"/>
    <w:unhideWhenUsed/>
    <w:qFormat/>
    <w:rsid w:val="00EB58C0"/>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1">
    <w:name w:val="Текст примечания Знак"/>
    <w:basedOn w:val="a0"/>
    <w:link w:val="af0"/>
    <w:uiPriority w:val="99"/>
    <w:rsid w:val="00EB58C0"/>
    <w:rPr>
      <w:rFonts w:ascii="Courier New" w:eastAsia="Courier New" w:hAnsi="Courier New" w:cs="Courier New"/>
      <w:color w:val="000000"/>
      <w:sz w:val="20"/>
      <w:szCs w:val="20"/>
      <w:lang w:eastAsia="ru-RU" w:bidi="ru-RU"/>
    </w:rPr>
  </w:style>
  <w:style w:type="paragraph" w:styleId="af2">
    <w:name w:val="footnote text"/>
    <w:basedOn w:val="a"/>
    <w:link w:val="af3"/>
    <w:uiPriority w:val="99"/>
    <w:qFormat/>
    <w:rsid w:val="00EB58C0"/>
    <w:pPr>
      <w:spacing w:after="60" w:line="240" w:lineRule="auto"/>
      <w:jc w:val="both"/>
    </w:pPr>
    <w:rPr>
      <w:rFonts w:ascii="Times New Roman" w:eastAsia="Times New Roman" w:hAnsi="Times New Roman" w:cs="Times New Roman"/>
      <w:sz w:val="20"/>
      <w:szCs w:val="20"/>
      <w:lang w:eastAsia="ru-RU"/>
    </w:rPr>
  </w:style>
  <w:style w:type="character" w:customStyle="1" w:styleId="af3">
    <w:name w:val="Текст сноски Знак"/>
    <w:basedOn w:val="a0"/>
    <w:link w:val="af2"/>
    <w:uiPriority w:val="99"/>
    <w:qFormat/>
    <w:rsid w:val="00EB58C0"/>
    <w:rPr>
      <w:rFonts w:ascii="Times New Roman" w:eastAsia="Times New Roman" w:hAnsi="Times New Roman" w:cs="Times New Roman"/>
      <w:sz w:val="20"/>
      <w:szCs w:val="20"/>
      <w:lang w:eastAsia="ru-RU"/>
    </w:rPr>
  </w:style>
  <w:style w:type="paragraph" w:styleId="af4">
    <w:name w:val="header"/>
    <w:basedOn w:val="a"/>
    <w:link w:val="af5"/>
    <w:uiPriority w:val="99"/>
    <w:qFormat/>
    <w:rsid w:val="00EB58C0"/>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5">
    <w:name w:val="Верхний колонтитул Знак"/>
    <w:basedOn w:val="a0"/>
    <w:link w:val="af4"/>
    <w:uiPriority w:val="99"/>
    <w:qFormat/>
    <w:rsid w:val="00EB58C0"/>
    <w:rPr>
      <w:rFonts w:ascii="Times New Roman" w:eastAsia="Times New Roman" w:hAnsi="Times New Roman" w:cs="Times New Roman"/>
      <w:sz w:val="20"/>
      <w:szCs w:val="20"/>
      <w:lang w:eastAsia="ru-RU"/>
    </w:rPr>
  </w:style>
  <w:style w:type="paragraph" w:styleId="af6">
    <w:name w:val="Body Text Indent"/>
    <w:basedOn w:val="a"/>
    <w:link w:val="af7"/>
    <w:rsid w:val="00EB58C0"/>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7">
    <w:name w:val="Основной текст с отступом Знак"/>
    <w:basedOn w:val="a0"/>
    <w:link w:val="af6"/>
    <w:rsid w:val="00EB58C0"/>
    <w:rPr>
      <w:rFonts w:ascii="Times New Roman" w:eastAsia="Times New Roman" w:hAnsi="Times New Roman" w:cs="Times New Roman"/>
      <w:sz w:val="24"/>
      <w:szCs w:val="24"/>
      <w:lang w:eastAsia="zh-CN"/>
    </w:rPr>
  </w:style>
  <w:style w:type="paragraph" w:customStyle="1" w:styleId="24">
    <w:name w:val="Заголовок2"/>
    <w:basedOn w:val="a"/>
    <w:next w:val="a"/>
    <w:uiPriority w:val="10"/>
    <w:qFormat/>
    <w:rsid w:val="00EB58C0"/>
    <w:pPr>
      <w:widowControl w:val="0"/>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eastAsia="ru-RU" w:bidi="ru-RU"/>
    </w:rPr>
  </w:style>
  <w:style w:type="paragraph" w:styleId="af8">
    <w:name w:val="footer"/>
    <w:basedOn w:val="a"/>
    <w:link w:val="af9"/>
    <w:uiPriority w:val="99"/>
    <w:unhideWhenUsed/>
    <w:qFormat/>
    <w:rsid w:val="00EB58C0"/>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9">
    <w:name w:val="Нижний колонтитул Знак"/>
    <w:basedOn w:val="a0"/>
    <w:link w:val="af8"/>
    <w:uiPriority w:val="99"/>
    <w:qFormat/>
    <w:rsid w:val="00EB58C0"/>
    <w:rPr>
      <w:rFonts w:ascii="Courier New" w:eastAsia="Courier New" w:hAnsi="Courier New" w:cs="Courier New"/>
      <w:color w:val="000000"/>
      <w:sz w:val="24"/>
      <w:szCs w:val="24"/>
      <w:lang w:eastAsia="ru-RU" w:bidi="ru-RU"/>
    </w:rPr>
  </w:style>
  <w:style w:type="paragraph" w:styleId="2">
    <w:name w:val="List Number 2"/>
    <w:basedOn w:val="a"/>
    <w:rsid w:val="00EB58C0"/>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afa">
    <w:name w:val="List"/>
    <w:basedOn w:val="ae"/>
    <w:rsid w:val="00EB58C0"/>
    <w:pPr>
      <w:suppressAutoHyphens/>
      <w:spacing w:after="0"/>
      <w:jc w:val="both"/>
    </w:pPr>
    <w:rPr>
      <w:rFonts w:cs="Mangal"/>
      <w:lang w:eastAsia="zh-CN"/>
    </w:rPr>
  </w:style>
  <w:style w:type="paragraph" w:styleId="afb">
    <w:name w:val="Normal (Web)"/>
    <w:basedOn w:val="a"/>
    <w:rsid w:val="00EB58C0"/>
    <w:pPr>
      <w:suppressAutoHyphens/>
      <w:spacing w:before="280" w:after="280" w:line="240" w:lineRule="auto"/>
    </w:pPr>
    <w:rPr>
      <w:rFonts w:ascii="Times New Roman" w:eastAsia="Times New Roman" w:hAnsi="Times New Roman" w:cs="Times New Roman"/>
      <w:sz w:val="24"/>
      <w:szCs w:val="24"/>
      <w:lang w:eastAsia="zh-CN"/>
    </w:rPr>
  </w:style>
  <w:style w:type="paragraph" w:styleId="32">
    <w:name w:val="Body Text 3"/>
    <w:basedOn w:val="a"/>
    <w:link w:val="33"/>
    <w:uiPriority w:val="99"/>
    <w:unhideWhenUsed/>
    <w:rsid w:val="00EB58C0"/>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0"/>
    <w:link w:val="32"/>
    <w:uiPriority w:val="99"/>
    <w:rsid w:val="00EB58C0"/>
    <w:rPr>
      <w:rFonts w:ascii="Times New Roman" w:eastAsia="Times New Roman" w:hAnsi="Times New Roman" w:cs="Times New Roman"/>
      <w:sz w:val="16"/>
      <w:szCs w:val="16"/>
      <w:lang w:eastAsia="ru-RU"/>
    </w:rPr>
  </w:style>
  <w:style w:type="paragraph" w:styleId="25">
    <w:name w:val="Body Text Indent 2"/>
    <w:basedOn w:val="a"/>
    <w:link w:val="26"/>
    <w:uiPriority w:val="99"/>
    <w:unhideWhenUsed/>
    <w:qFormat/>
    <w:rsid w:val="00EB58C0"/>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0"/>
    <w:link w:val="25"/>
    <w:uiPriority w:val="99"/>
    <w:qFormat/>
    <w:rsid w:val="00EB58C0"/>
    <w:rPr>
      <w:rFonts w:ascii="Times New Roman" w:eastAsia="Times New Roman" w:hAnsi="Times New Roman" w:cs="Times New Roman"/>
      <w:sz w:val="24"/>
      <w:szCs w:val="24"/>
      <w:lang w:eastAsia="ru-RU"/>
    </w:rPr>
  </w:style>
  <w:style w:type="paragraph" w:styleId="afc">
    <w:name w:val="Subtitle"/>
    <w:basedOn w:val="a"/>
    <w:next w:val="ae"/>
    <w:link w:val="afd"/>
    <w:qFormat/>
    <w:rsid w:val="00EB58C0"/>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d">
    <w:name w:val="Подзаголовок Знак"/>
    <w:basedOn w:val="a0"/>
    <w:link w:val="afc"/>
    <w:rsid w:val="00EB58C0"/>
    <w:rPr>
      <w:rFonts w:ascii="Times New Roman" w:eastAsia="Times New Roman" w:hAnsi="Times New Roman" w:cs="Times New Roman"/>
      <w:b/>
      <w:sz w:val="24"/>
      <w:szCs w:val="24"/>
      <w:lang w:eastAsia="zh-CN"/>
    </w:rPr>
  </w:style>
  <w:style w:type="table" w:styleId="afe">
    <w:name w:val="Table Grid"/>
    <w:basedOn w:val="a1"/>
    <w:uiPriority w:val="59"/>
    <w:rsid w:val="00EB58C0"/>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EB58C0"/>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13">
    <w:name w:val="Без интервала1"/>
    <w:next w:val="aff0"/>
    <w:uiPriority w:val="99"/>
    <w:qFormat/>
    <w:rsid w:val="00EB58C0"/>
    <w:pPr>
      <w:spacing w:after="0" w:line="240" w:lineRule="auto"/>
    </w:pPr>
  </w:style>
  <w:style w:type="paragraph" w:customStyle="1" w:styleId="ConsPlusNormal">
    <w:name w:val="ConsPlusNormal"/>
    <w:link w:val="ConsPlusNormal0"/>
    <w:qFormat/>
    <w:rsid w:val="00EB58C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qFormat/>
    <w:locked/>
    <w:rsid w:val="00EB58C0"/>
    <w:rPr>
      <w:rFonts w:ascii="Calibri" w:eastAsia="Times New Roman" w:hAnsi="Calibri" w:cs="Calibri"/>
      <w:szCs w:val="20"/>
      <w:lang w:eastAsia="ru-RU"/>
    </w:rPr>
  </w:style>
  <w:style w:type="paragraph" w:customStyle="1" w:styleId="ConsPlusTitle">
    <w:name w:val="ConsPlusTitle"/>
    <w:qFormat/>
    <w:rsid w:val="00EB58C0"/>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4">
    <w:name w:val="Абзац списка1"/>
    <w:basedOn w:val="a"/>
    <w:qFormat/>
    <w:rsid w:val="00EB58C0"/>
    <w:pPr>
      <w:spacing w:after="0" w:line="240" w:lineRule="auto"/>
      <w:ind w:left="720"/>
    </w:pPr>
    <w:rPr>
      <w:rFonts w:ascii="Times New Roman" w:eastAsia="Times New Roman" w:hAnsi="Times New Roman" w:cs="Times New Roman"/>
      <w:sz w:val="24"/>
      <w:szCs w:val="24"/>
      <w:lang w:eastAsia="ru-RU"/>
    </w:rPr>
  </w:style>
  <w:style w:type="paragraph" w:customStyle="1" w:styleId="34">
    <w:name w:val="Стиль3 Знак Знак"/>
    <w:basedOn w:val="25"/>
    <w:link w:val="35"/>
    <w:qFormat/>
    <w:rsid w:val="00EB58C0"/>
    <w:pPr>
      <w:widowControl w:val="0"/>
      <w:tabs>
        <w:tab w:val="left" w:pos="227"/>
      </w:tabs>
      <w:adjustRightInd w:val="0"/>
      <w:spacing w:after="0" w:line="240" w:lineRule="auto"/>
      <w:ind w:left="0"/>
      <w:jc w:val="both"/>
      <w:textAlignment w:val="baseline"/>
    </w:pPr>
  </w:style>
  <w:style w:type="character" w:customStyle="1" w:styleId="35">
    <w:name w:val="Стиль3 Знак Знак Знак"/>
    <w:link w:val="34"/>
    <w:qFormat/>
    <w:locked/>
    <w:rsid w:val="00EB58C0"/>
    <w:rPr>
      <w:rFonts w:ascii="Times New Roman" w:eastAsia="Times New Roman" w:hAnsi="Times New Roman" w:cs="Times New Roman"/>
      <w:sz w:val="24"/>
      <w:szCs w:val="24"/>
      <w:lang w:eastAsia="ru-RU"/>
    </w:rPr>
  </w:style>
  <w:style w:type="character" w:customStyle="1" w:styleId="WW8Num1z0">
    <w:name w:val="WW8Num1z0"/>
    <w:rsid w:val="00EB58C0"/>
  </w:style>
  <w:style w:type="character" w:customStyle="1" w:styleId="WW8Num1z1">
    <w:name w:val="WW8Num1z1"/>
    <w:rsid w:val="00EB58C0"/>
  </w:style>
  <w:style w:type="character" w:customStyle="1" w:styleId="WW8Num1z2">
    <w:name w:val="WW8Num1z2"/>
    <w:rsid w:val="00EB58C0"/>
  </w:style>
  <w:style w:type="character" w:customStyle="1" w:styleId="WW8Num1z3">
    <w:name w:val="WW8Num1z3"/>
    <w:rsid w:val="00EB58C0"/>
  </w:style>
  <w:style w:type="character" w:customStyle="1" w:styleId="WW8Num1z4">
    <w:name w:val="WW8Num1z4"/>
    <w:rsid w:val="00EB58C0"/>
  </w:style>
  <w:style w:type="character" w:customStyle="1" w:styleId="WW8Num1z5">
    <w:name w:val="WW8Num1z5"/>
    <w:qFormat/>
    <w:rsid w:val="00EB58C0"/>
  </w:style>
  <w:style w:type="character" w:customStyle="1" w:styleId="WW8Num1z6">
    <w:name w:val="WW8Num1z6"/>
    <w:rsid w:val="00EB58C0"/>
  </w:style>
  <w:style w:type="character" w:customStyle="1" w:styleId="WW8Num1z7">
    <w:name w:val="WW8Num1z7"/>
    <w:rsid w:val="00EB58C0"/>
  </w:style>
  <w:style w:type="character" w:customStyle="1" w:styleId="WW8Num1z8">
    <w:name w:val="WW8Num1z8"/>
    <w:rsid w:val="00EB58C0"/>
  </w:style>
  <w:style w:type="character" w:customStyle="1" w:styleId="WW8Num2z0">
    <w:name w:val="WW8Num2z0"/>
    <w:rsid w:val="00EB58C0"/>
    <w:rPr>
      <w:rFonts w:hint="default"/>
    </w:rPr>
  </w:style>
  <w:style w:type="character" w:customStyle="1" w:styleId="WW8Num2z1">
    <w:name w:val="WW8Num2z1"/>
    <w:rsid w:val="00EB58C0"/>
  </w:style>
  <w:style w:type="character" w:customStyle="1" w:styleId="WW8Num2z2">
    <w:name w:val="WW8Num2z2"/>
    <w:rsid w:val="00EB58C0"/>
  </w:style>
  <w:style w:type="character" w:customStyle="1" w:styleId="WW8Num2z3">
    <w:name w:val="WW8Num2z3"/>
    <w:rsid w:val="00EB58C0"/>
  </w:style>
  <w:style w:type="character" w:customStyle="1" w:styleId="WW8Num2z4">
    <w:name w:val="WW8Num2z4"/>
    <w:rsid w:val="00EB58C0"/>
  </w:style>
  <w:style w:type="character" w:customStyle="1" w:styleId="WW8Num2z5">
    <w:name w:val="WW8Num2z5"/>
    <w:rsid w:val="00EB58C0"/>
  </w:style>
  <w:style w:type="character" w:customStyle="1" w:styleId="WW8Num2z6">
    <w:name w:val="WW8Num2z6"/>
    <w:rsid w:val="00EB58C0"/>
  </w:style>
  <w:style w:type="character" w:customStyle="1" w:styleId="WW8Num2z7">
    <w:name w:val="WW8Num2z7"/>
    <w:rsid w:val="00EB58C0"/>
  </w:style>
  <w:style w:type="character" w:customStyle="1" w:styleId="WW8Num2z8">
    <w:name w:val="WW8Num2z8"/>
    <w:rsid w:val="00EB58C0"/>
  </w:style>
  <w:style w:type="character" w:customStyle="1" w:styleId="WW8Num3z0">
    <w:name w:val="WW8Num3z0"/>
    <w:rsid w:val="00EB58C0"/>
    <w:rPr>
      <w:rFonts w:hint="default"/>
    </w:rPr>
  </w:style>
  <w:style w:type="character" w:customStyle="1" w:styleId="WW8Num3z1">
    <w:name w:val="WW8Num3z1"/>
    <w:rsid w:val="00EB58C0"/>
    <w:rPr>
      <w:rFonts w:ascii="Times New Roman" w:eastAsia="Times New Roman" w:hAnsi="Times New Roman" w:cs="Times New Roman"/>
      <w:b/>
      <w:bCs/>
      <w:i/>
      <w:sz w:val="24"/>
      <w:szCs w:val="24"/>
    </w:rPr>
  </w:style>
  <w:style w:type="character" w:customStyle="1" w:styleId="WW8Num4z0">
    <w:name w:val="WW8Num4z0"/>
    <w:rsid w:val="00EB58C0"/>
    <w:rPr>
      <w:rFonts w:ascii="Times New Roman" w:hAnsi="Times New Roman" w:cs="Times New Roman" w:hint="default"/>
      <w:b/>
      <w:bCs/>
      <w:i/>
      <w:iCs/>
      <w:sz w:val="24"/>
      <w:szCs w:val="24"/>
    </w:rPr>
  </w:style>
  <w:style w:type="character" w:customStyle="1" w:styleId="WW8Num5z0">
    <w:name w:val="WW8Num5z0"/>
    <w:rsid w:val="00EB58C0"/>
    <w:rPr>
      <w:rFonts w:hint="default"/>
      <w:b/>
    </w:rPr>
  </w:style>
  <w:style w:type="character" w:customStyle="1" w:styleId="WW8Num5z1">
    <w:name w:val="WW8Num5z1"/>
    <w:rsid w:val="00EB58C0"/>
    <w:rPr>
      <w:rFonts w:hint="default"/>
    </w:rPr>
  </w:style>
  <w:style w:type="character" w:customStyle="1" w:styleId="WW8Num5z2">
    <w:name w:val="WW8Num5z2"/>
    <w:rsid w:val="00EB58C0"/>
    <w:rPr>
      <w:rFonts w:hint="default"/>
    </w:rPr>
  </w:style>
  <w:style w:type="character" w:customStyle="1" w:styleId="WW8Num6z0">
    <w:name w:val="WW8Num6z0"/>
    <w:rsid w:val="00EB58C0"/>
    <w:rPr>
      <w:rFonts w:ascii="Symbol" w:hAnsi="Symbol" w:cs="Symbol" w:hint="default"/>
      <w:sz w:val="24"/>
      <w:szCs w:val="24"/>
    </w:rPr>
  </w:style>
  <w:style w:type="character" w:customStyle="1" w:styleId="WW8Num6z1">
    <w:name w:val="WW8Num6z1"/>
    <w:rsid w:val="00EB58C0"/>
  </w:style>
  <w:style w:type="character" w:customStyle="1" w:styleId="WW8Num6z2">
    <w:name w:val="WW8Num6z2"/>
    <w:rsid w:val="00EB58C0"/>
  </w:style>
  <w:style w:type="character" w:customStyle="1" w:styleId="WW8Num6z3">
    <w:name w:val="WW8Num6z3"/>
    <w:rsid w:val="00EB58C0"/>
  </w:style>
  <w:style w:type="character" w:customStyle="1" w:styleId="WW8Num6z4">
    <w:name w:val="WW8Num6z4"/>
    <w:rsid w:val="00EB58C0"/>
  </w:style>
  <w:style w:type="character" w:customStyle="1" w:styleId="WW8Num6z5">
    <w:name w:val="WW8Num6z5"/>
    <w:rsid w:val="00EB58C0"/>
  </w:style>
  <w:style w:type="character" w:customStyle="1" w:styleId="WW8Num6z6">
    <w:name w:val="WW8Num6z6"/>
    <w:rsid w:val="00EB58C0"/>
  </w:style>
  <w:style w:type="character" w:customStyle="1" w:styleId="WW8Num6z7">
    <w:name w:val="WW8Num6z7"/>
    <w:rsid w:val="00EB58C0"/>
  </w:style>
  <w:style w:type="character" w:customStyle="1" w:styleId="WW8Num6z8">
    <w:name w:val="WW8Num6z8"/>
    <w:rsid w:val="00EB58C0"/>
  </w:style>
  <w:style w:type="character" w:customStyle="1" w:styleId="WW8Num7z0">
    <w:name w:val="WW8Num7z0"/>
    <w:qFormat/>
    <w:rsid w:val="00EB58C0"/>
    <w:rPr>
      <w:rFonts w:ascii="Symbol" w:hAnsi="Symbol" w:cs="OpenSymbol"/>
    </w:rPr>
  </w:style>
  <w:style w:type="character" w:customStyle="1" w:styleId="WW8Num7z1">
    <w:name w:val="WW8Num7z1"/>
    <w:rsid w:val="00EB58C0"/>
    <w:rPr>
      <w:rFonts w:ascii="OpenSymbol" w:hAnsi="OpenSymbol" w:cs="OpenSymbol"/>
    </w:rPr>
  </w:style>
  <w:style w:type="character" w:customStyle="1" w:styleId="WW8Num8z0">
    <w:name w:val="WW8Num8z0"/>
    <w:rsid w:val="00EB58C0"/>
    <w:rPr>
      <w:rFonts w:ascii="Times New Roman" w:hAnsi="Times New Roman" w:cs="Times New Roman" w:hint="default"/>
      <w:b/>
      <w:bCs/>
      <w:sz w:val="24"/>
      <w:szCs w:val="24"/>
    </w:rPr>
  </w:style>
  <w:style w:type="character" w:customStyle="1" w:styleId="WW8Num9z0">
    <w:name w:val="WW8Num9z0"/>
    <w:rsid w:val="00EB58C0"/>
    <w:rPr>
      <w:rFonts w:ascii="Symbol" w:hAnsi="Symbol" w:cs="Symbol"/>
      <w:sz w:val="22"/>
      <w:szCs w:val="22"/>
    </w:rPr>
  </w:style>
  <w:style w:type="character" w:customStyle="1" w:styleId="WW8Num9z1">
    <w:name w:val="WW8Num9z1"/>
    <w:rsid w:val="00EB58C0"/>
  </w:style>
  <w:style w:type="character" w:customStyle="1" w:styleId="WW8Num9z2">
    <w:name w:val="WW8Num9z2"/>
    <w:rsid w:val="00EB58C0"/>
  </w:style>
  <w:style w:type="character" w:customStyle="1" w:styleId="WW8Num9z3">
    <w:name w:val="WW8Num9z3"/>
    <w:rsid w:val="00EB58C0"/>
  </w:style>
  <w:style w:type="character" w:customStyle="1" w:styleId="WW8Num9z4">
    <w:name w:val="WW8Num9z4"/>
    <w:rsid w:val="00EB58C0"/>
  </w:style>
  <w:style w:type="character" w:customStyle="1" w:styleId="WW8Num9z5">
    <w:name w:val="WW8Num9z5"/>
    <w:rsid w:val="00EB58C0"/>
  </w:style>
  <w:style w:type="character" w:customStyle="1" w:styleId="WW8Num9z6">
    <w:name w:val="WW8Num9z6"/>
    <w:rsid w:val="00EB58C0"/>
  </w:style>
  <w:style w:type="character" w:customStyle="1" w:styleId="WW8Num9z7">
    <w:name w:val="WW8Num9z7"/>
    <w:rsid w:val="00EB58C0"/>
  </w:style>
  <w:style w:type="character" w:customStyle="1" w:styleId="WW8Num9z8">
    <w:name w:val="WW8Num9z8"/>
    <w:rsid w:val="00EB58C0"/>
  </w:style>
  <w:style w:type="character" w:customStyle="1" w:styleId="WW8Num10z0">
    <w:name w:val="WW8Num10z0"/>
    <w:rsid w:val="00EB58C0"/>
    <w:rPr>
      <w:rFonts w:ascii="Symbol" w:hAnsi="Symbol" w:cs="Symbol"/>
      <w:sz w:val="22"/>
      <w:szCs w:val="22"/>
    </w:rPr>
  </w:style>
  <w:style w:type="character" w:customStyle="1" w:styleId="WW8Num10z1">
    <w:name w:val="WW8Num10z1"/>
    <w:rsid w:val="00EB58C0"/>
  </w:style>
  <w:style w:type="character" w:customStyle="1" w:styleId="WW8Num10z2">
    <w:name w:val="WW8Num10z2"/>
    <w:rsid w:val="00EB58C0"/>
  </w:style>
  <w:style w:type="character" w:customStyle="1" w:styleId="WW8Num10z3">
    <w:name w:val="WW8Num10z3"/>
    <w:rsid w:val="00EB58C0"/>
  </w:style>
  <w:style w:type="character" w:customStyle="1" w:styleId="WW8Num10z4">
    <w:name w:val="WW8Num10z4"/>
    <w:rsid w:val="00EB58C0"/>
  </w:style>
  <w:style w:type="character" w:customStyle="1" w:styleId="WW8Num10z5">
    <w:name w:val="WW8Num10z5"/>
    <w:rsid w:val="00EB58C0"/>
  </w:style>
  <w:style w:type="character" w:customStyle="1" w:styleId="WW8Num10z6">
    <w:name w:val="WW8Num10z6"/>
    <w:rsid w:val="00EB58C0"/>
  </w:style>
  <w:style w:type="character" w:customStyle="1" w:styleId="WW8Num10z7">
    <w:name w:val="WW8Num10z7"/>
    <w:rsid w:val="00EB58C0"/>
  </w:style>
  <w:style w:type="character" w:customStyle="1" w:styleId="WW8Num10z8">
    <w:name w:val="WW8Num10z8"/>
    <w:rsid w:val="00EB58C0"/>
  </w:style>
  <w:style w:type="character" w:customStyle="1" w:styleId="WW8Num11z0">
    <w:name w:val="WW8Num11z0"/>
    <w:rsid w:val="00EB58C0"/>
    <w:rPr>
      <w:sz w:val="22"/>
      <w:szCs w:val="22"/>
      <w:lang w:val="ru-RU"/>
    </w:rPr>
  </w:style>
  <w:style w:type="character" w:customStyle="1" w:styleId="WW8Num12z0">
    <w:name w:val="WW8Num12z0"/>
    <w:rsid w:val="00EB58C0"/>
    <w:rPr>
      <w:rFonts w:ascii="Symbol" w:hAnsi="Symbol" w:cs="Symbol"/>
      <w:sz w:val="22"/>
      <w:szCs w:val="22"/>
    </w:rPr>
  </w:style>
  <w:style w:type="character" w:customStyle="1" w:styleId="WW8Num12z1">
    <w:name w:val="WW8Num12z1"/>
    <w:rsid w:val="00EB58C0"/>
  </w:style>
  <w:style w:type="character" w:customStyle="1" w:styleId="WW8Num12z2">
    <w:name w:val="WW8Num12z2"/>
    <w:rsid w:val="00EB58C0"/>
  </w:style>
  <w:style w:type="character" w:customStyle="1" w:styleId="WW8Num12z3">
    <w:name w:val="WW8Num12z3"/>
    <w:rsid w:val="00EB58C0"/>
  </w:style>
  <w:style w:type="character" w:customStyle="1" w:styleId="WW8Num12z4">
    <w:name w:val="WW8Num12z4"/>
    <w:rsid w:val="00EB58C0"/>
  </w:style>
  <w:style w:type="character" w:customStyle="1" w:styleId="WW8Num12z5">
    <w:name w:val="WW8Num12z5"/>
    <w:rsid w:val="00EB58C0"/>
  </w:style>
  <w:style w:type="character" w:customStyle="1" w:styleId="WW8Num12z6">
    <w:name w:val="WW8Num12z6"/>
    <w:rsid w:val="00EB58C0"/>
  </w:style>
  <w:style w:type="character" w:customStyle="1" w:styleId="WW8Num12z7">
    <w:name w:val="WW8Num12z7"/>
    <w:rsid w:val="00EB58C0"/>
  </w:style>
  <w:style w:type="character" w:customStyle="1" w:styleId="WW8Num12z8">
    <w:name w:val="WW8Num12z8"/>
    <w:rsid w:val="00EB58C0"/>
  </w:style>
  <w:style w:type="character" w:customStyle="1" w:styleId="WW8Num13z0">
    <w:name w:val="WW8Num13z0"/>
    <w:rsid w:val="00EB58C0"/>
    <w:rPr>
      <w:rFonts w:cs="Times New Roman"/>
      <w:b/>
    </w:rPr>
  </w:style>
  <w:style w:type="character" w:customStyle="1" w:styleId="WW8Num14z0">
    <w:name w:val="WW8Num14z0"/>
    <w:rsid w:val="00EB58C0"/>
    <w:rPr>
      <w:rFonts w:cs="Times New Roman"/>
      <w:b/>
    </w:rPr>
  </w:style>
  <w:style w:type="character" w:customStyle="1" w:styleId="WW8Num14z2">
    <w:name w:val="WW8Num14z2"/>
    <w:rsid w:val="00EB58C0"/>
  </w:style>
  <w:style w:type="character" w:customStyle="1" w:styleId="WW8Num14z3">
    <w:name w:val="WW8Num14z3"/>
    <w:rsid w:val="00EB58C0"/>
  </w:style>
  <w:style w:type="character" w:customStyle="1" w:styleId="WW8Num14z4">
    <w:name w:val="WW8Num14z4"/>
    <w:rsid w:val="00EB58C0"/>
  </w:style>
  <w:style w:type="character" w:customStyle="1" w:styleId="WW8Num14z5">
    <w:name w:val="WW8Num14z5"/>
    <w:rsid w:val="00EB58C0"/>
  </w:style>
  <w:style w:type="character" w:customStyle="1" w:styleId="WW8Num14z6">
    <w:name w:val="WW8Num14z6"/>
    <w:rsid w:val="00EB58C0"/>
  </w:style>
  <w:style w:type="character" w:customStyle="1" w:styleId="WW8Num14z7">
    <w:name w:val="WW8Num14z7"/>
    <w:rsid w:val="00EB58C0"/>
  </w:style>
  <w:style w:type="character" w:customStyle="1" w:styleId="WW8Num14z8">
    <w:name w:val="WW8Num14z8"/>
    <w:rsid w:val="00EB58C0"/>
  </w:style>
  <w:style w:type="character" w:customStyle="1" w:styleId="WW8Num15z0">
    <w:name w:val="WW8Num15z0"/>
    <w:rsid w:val="00EB58C0"/>
    <w:rPr>
      <w:rFonts w:cs="Times New Roman"/>
      <w:b/>
    </w:rPr>
  </w:style>
  <w:style w:type="character" w:customStyle="1" w:styleId="WW8Num16z0">
    <w:name w:val="WW8Num16z0"/>
    <w:rsid w:val="00EB58C0"/>
    <w:rPr>
      <w:rFonts w:cs="Times New Roman"/>
      <w:b/>
    </w:rPr>
  </w:style>
  <w:style w:type="character" w:customStyle="1" w:styleId="WW8Num16z1">
    <w:name w:val="WW8Num16z1"/>
    <w:rsid w:val="00EB58C0"/>
  </w:style>
  <w:style w:type="character" w:customStyle="1" w:styleId="WW8Num16z2">
    <w:name w:val="WW8Num16z2"/>
    <w:rsid w:val="00EB58C0"/>
  </w:style>
  <w:style w:type="character" w:customStyle="1" w:styleId="WW8Num16z3">
    <w:name w:val="WW8Num16z3"/>
    <w:rsid w:val="00EB58C0"/>
  </w:style>
  <w:style w:type="character" w:customStyle="1" w:styleId="WW8Num16z4">
    <w:name w:val="WW8Num16z4"/>
    <w:rsid w:val="00EB58C0"/>
  </w:style>
  <w:style w:type="character" w:customStyle="1" w:styleId="WW8Num16z5">
    <w:name w:val="WW8Num16z5"/>
    <w:rsid w:val="00EB58C0"/>
  </w:style>
  <w:style w:type="character" w:customStyle="1" w:styleId="WW8Num16z6">
    <w:name w:val="WW8Num16z6"/>
    <w:rsid w:val="00EB58C0"/>
  </w:style>
  <w:style w:type="character" w:customStyle="1" w:styleId="WW8Num16z7">
    <w:name w:val="WW8Num16z7"/>
    <w:rsid w:val="00EB58C0"/>
  </w:style>
  <w:style w:type="character" w:customStyle="1" w:styleId="WW8Num16z8">
    <w:name w:val="WW8Num16z8"/>
    <w:rsid w:val="00EB58C0"/>
  </w:style>
  <w:style w:type="character" w:customStyle="1" w:styleId="WW8Num17z0">
    <w:name w:val="WW8Num17z0"/>
    <w:rsid w:val="00EB58C0"/>
    <w:rPr>
      <w:rFonts w:cs="Times New Roman"/>
      <w:b/>
    </w:rPr>
  </w:style>
  <w:style w:type="character" w:customStyle="1" w:styleId="WW8Num18z0">
    <w:name w:val="WW8Num18z0"/>
    <w:rsid w:val="00EB58C0"/>
    <w:rPr>
      <w:rFonts w:ascii="Courier New" w:hAnsi="Courier New" w:cs="Courier New"/>
      <w:shd w:val="clear" w:color="auto" w:fill="00FF00"/>
    </w:rPr>
  </w:style>
  <w:style w:type="character" w:customStyle="1" w:styleId="WW8Num18z2">
    <w:name w:val="WW8Num18z2"/>
    <w:rsid w:val="00EB58C0"/>
    <w:rPr>
      <w:rFonts w:cs="Times New Roman"/>
      <w:b/>
    </w:rPr>
  </w:style>
  <w:style w:type="character" w:customStyle="1" w:styleId="WW8Num19z0">
    <w:name w:val="WW8Num19z0"/>
    <w:rsid w:val="00EB58C0"/>
    <w:rPr>
      <w:rFonts w:ascii="Courier New" w:hAnsi="Courier New" w:cs="Times New Roman"/>
      <w:color w:val="000000"/>
    </w:rPr>
  </w:style>
  <w:style w:type="character" w:customStyle="1" w:styleId="WW8Num19z1">
    <w:name w:val="WW8Num19z1"/>
    <w:rsid w:val="00EB58C0"/>
    <w:rPr>
      <w:rFonts w:ascii="Courier New" w:hAnsi="Courier New" w:cs="Times New Roman"/>
      <w:b/>
    </w:rPr>
  </w:style>
  <w:style w:type="character" w:customStyle="1" w:styleId="WW8Num19z2">
    <w:name w:val="WW8Num19z2"/>
    <w:rsid w:val="00EB58C0"/>
    <w:rPr>
      <w:rFonts w:cs="Times New Roman"/>
      <w:b/>
    </w:rPr>
  </w:style>
  <w:style w:type="character" w:customStyle="1" w:styleId="WW8Num20z0">
    <w:name w:val="WW8Num20z0"/>
    <w:rsid w:val="00EB58C0"/>
    <w:rPr>
      <w:rFonts w:ascii="Courier New" w:hAnsi="Courier New" w:cs="Times New Roman"/>
      <w:color w:val="000000"/>
      <w:sz w:val="24"/>
      <w:szCs w:val="24"/>
      <w:lang w:eastAsia="ru-RU"/>
    </w:rPr>
  </w:style>
  <w:style w:type="character" w:customStyle="1" w:styleId="WW8Num20z1">
    <w:name w:val="WW8Num20z1"/>
    <w:rsid w:val="00EB58C0"/>
    <w:rPr>
      <w:rFonts w:ascii="Courier New" w:hAnsi="Courier New" w:cs="Times New Roman"/>
      <w:b/>
    </w:rPr>
  </w:style>
  <w:style w:type="character" w:customStyle="1" w:styleId="WW8Num20z2">
    <w:name w:val="WW8Num20z2"/>
    <w:rsid w:val="00EB58C0"/>
    <w:rPr>
      <w:rFonts w:cs="Times New Roman"/>
      <w:b/>
    </w:rPr>
  </w:style>
  <w:style w:type="character" w:customStyle="1" w:styleId="WW8Num21z0">
    <w:name w:val="WW8Num21z0"/>
    <w:rsid w:val="00EB58C0"/>
    <w:rPr>
      <w:rFonts w:cs="Times New Roman"/>
      <w:b/>
    </w:rPr>
  </w:style>
  <w:style w:type="character" w:customStyle="1" w:styleId="WW8Num22z0">
    <w:name w:val="WW8Num22z0"/>
    <w:rsid w:val="00EB58C0"/>
    <w:rPr>
      <w:rFonts w:cs="Times New Roman"/>
      <w:b/>
    </w:rPr>
  </w:style>
  <w:style w:type="character" w:customStyle="1" w:styleId="27">
    <w:name w:val="Основной шрифт абзаца2"/>
    <w:rsid w:val="00EB58C0"/>
  </w:style>
  <w:style w:type="character" w:customStyle="1" w:styleId="WW8Num11z1">
    <w:name w:val="WW8Num11z1"/>
    <w:rsid w:val="00EB58C0"/>
  </w:style>
  <w:style w:type="character" w:customStyle="1" w:styleId="WW8Num11z2">
    <w:name w:val="WW8Num11z2"/>
    <w:rsid w:val="00EB58C0"/>
  </w:style>
  <w:style w:type="character" w:customStyle="1" w:styleId="WW8Num11z3">
    <w:name w:val="WW8Num11z3"/>
    <w:rsid w:val="00EB58C0"/>
  </w:style>
  <w:style w:type="character" w:customStyle="1" w:styleId="WW8Num11z4">
    <w:name w:val="WW8Num11z4"/>
    <w:rsid w:val="00EB58C0"/>
  </w:style>
  <w:style w:type="character" w:customStyle="1" w:styleId="WW8Num11z5">
    <w:name w:val="WW8Num11z5"/>
    <w:rsid w:val="00EB58C0"/>
  </w:style>
  <w:style w:type="character" w:customStyle="1" w:styleId="WW8Num11z6">
    <w:name w:val="WW8Num11z6"/>
    <w:rsid w:val="00EB58C0"/>
  </w:style>
  <w:style w:type="character" w:customStyle="1" w:styleId="WW8Num11z7">
    <w:name w:val="WW8Num11z7"/>
    <w:rsid w:val="00EB58C0"/>
  </w:style>
  <w:style w:type="character" w:customStyle="1" w:styleId="WW8Num11z8">
    <w:name w:val="WW8Num11z8"/>
    <w:rsid w:val="00EB58C0"/>
  </w:style>
  <w:style w:type="character" w:customStyle="1" w:styleId="WW8Num13z2">
    <w:name w:val="WW8Num13z2"/>
    <w:rsid w:val="00EB58C0"/>
    <w:rPr>
      <w:rFonts w:cs="Times New Roman"/>
      <w:b/>
    </w:rPr>
  </w:style>
  <w:style w:type="character" w:customStyle="1" w:styleId="WW8Num14z1">
    <w:name w:val="WW8Num14z1"/>
    <w:rsid w:val="00EB58C0"/>
    <w:rPr>
      <w:rFonts w:ascii="Courier New" w:hAnsi="Courier New" w:cs="Times New Roman"/>
      <w:b/>
    </w:rPr>
  </w:style>
  <w:style w:type="character" w:customStyle="1" w:styleId="WW8Num15z1">
    <w:name w:val="WW8Num15z1"/>
    <w:rsid w:val="00EB58C0"/>
    <w:rPr>
      <w:rFonts w:ascii="Courier New" w:hAnsi="Courier New" w:cs="Times New Roman"/>
      <w:b/>
    </w:rPr>
  </w:style>
  <w:style w:type="character" w:customStyle="1" w:styleId="WW8Num15z2">
    <w:name w:val="WW8Num15z2"/>
    <w:rsid w:val="00EB58C0"/>
    <w:rPr>
      <w:rFonts w:cs="Times New Roman"/>
      <w:b/>
    </w:rPr>
  </w:style>
  <w:style w:type="character" w:customStyle="1" w:styleId="WW8Num18z1">
    <w:name w:val="WW8Num18z1"/>
    <w:rsid w:val="00EB58C0"/>
  </w:style>
  <w:style w:type="character" w:customStyle="1" w:styleId="WW8Num18z3">
    <w:name w:val="WW8Num18z3"/>
    <w:rsid w:val="00EB58C0"/>
  </w:style>
  <w:style w:type="character" w:customStyle="1" w:styleId="WW8Num18z4">
    <w:name w:val="WW8Num18z4"/>
    <w:rsid w:val="00EB58C0"/>
  </w:style>
  <w:style w:type="character" w:customStyle="1" w:styleId="WW8Num18z5">
    <w:name w:val="WW8Num18z5"/>
    <w:rsid w:val="00EB58C0"/>
  </w:style>
  <w:style w:type="character" w:customStyle="1" w:styleId="WW8Num18z6">
    <w:name w:val="WW8Num18z6"/>
    <w:rsid w:val="00EB58C0"/>
  </w:style>
  <w:style w:type="character" w:customStyle="1" w:styleId="WW8Num18z7">
    <w:name w:val="WW8Num18z7"/>
    <w:rsid w:val="00EB58C0"/>
  </w:style>
  <w:style w:type="character" w:customStyle="1" w:styleId="WW8Num18z8">
    <w:name w:val="WW8Num18z8"/>
    <w:rsid w:val="00EB58C0"/>
  </w:style>
  <w:style w:type="character" w:customStyle="1" w:styleId="WW8Num19z3">
    <w:name w:val="WW8Num19z3"/>
    <w:rsid w:val="00EB58C0"/>
  </w:style>
  <w:style w:type="character" w:customStyle="1" w:styleId="WW8Num19z4">
    <w:name w:val="WW8Num19z4"/>
    <w:rsid w:val="00EB58C0"/>
  </w:style>
  <w:style w:type="character" w:customStyle="1" w:styleId="WW8Num19z5">
    <w:name w:val="WW8Num19z5"/>
    <w:rsid w:val="00EB58C0"/>
  </w:style>
  <w:style w:type="character" w:customStyle="1" w:styleId="WW8Num19z6">
    <w:name w:val="WW8Num19z6"/>
    <w:rsid w:val="00EB58C0"/>
  </w:style>
  <w:style w:type="character" w:customStyle="1" w:styleId="WW8Num19z7">
    <w:name w:val="WW8Num19z7"/>
    <w:rsid w:val="00EB58C0"/>
  </w:style>
  <w:style w:type="character" w:customStyle="1" w:styleId="WW8Num19z8">
    <w:name w:val="WW8Num19z8"/>
    <w:rsid w:val="00EB58C0"/>
  </w:style>
  <w:style w:type="character" w:customStyle="1" w:styleId="WW8Num21z1">
    <w:name w:val="WW8Num21z1"/>
    <w:rsid w:val="00EB58C0"/>
  </w:style>
  <w:style w:type="character" w:customStyle="1" w:styleId="WW8Num21z2">
    <w:name w:val="WW8Num21z2"/>
    <w:rsid w:val="00EB58C0"/>
  </w:style>
  <w:style w:type="character" w:customStyle="1" w:styleId="WW8Num21z3">
    <w:name w:val="WW8Num21z3"/>
    <w:rsid w:val="00EB58C0"/>
  </w:style>
  <w:style w:type="character" w:customStyle="1" w:styleId="WW8Num21z4">
    <w:name w:val="WW8Num21z4"/>
    <w:rsid w:val="00EB58C0"/>
  </w:style>
  <w:style w:type="character" w:customStyle="1" w:styleId="WW8Num21z5">
    <w:name w:val="WW8Num21z5"/>
    <w:rsid w:val="00EB58C0"/>
  </w:style>
  <w:style w:type="character" w:customStyle="1" w:styleId="WW8Num21z6">
    <w:name w:val="WW8Num21z6"/>
    <w:rsid w:val="00EB58C0"/>
  </w:style>
  <w:style w:type="character" w:customStyle="1" w:styleId="WW8Num21z7">
    <w:name w:val="WW8Num21z7"/>
    <w:rsid w:val="00EB58C0"/>
  </w:style>
  <w:style w:type="character" w:customStyle="1" w:styleId="WW8Num21z8">
    <w:name w:val="WW8Num21z8"/>
    <w:rsid w:val="00EB58C0"/>
  </w:style>
  <w:style w:type="character" w:customStyle="1" w:styleId="WW8Num4z1">
    <w:name w:val="WW8Num4z1"/>
    <w:rsid w:val="00EB58C0"/>
    <w:rPr>
      <w:rFonts w:hint="default"/>
    </w:rPr>
  </w:style>
  <w:style w:type="character" w:customStyle="1" w:styleId="WW8Num4z2">
    <w:name w:val="WW8Num4z2"/>
    <w:rsid w:val="00EB58C0"/>
    <w:rPr>
      <w:rFonts w:hint="default"/>
    </w:rPr>
  </w:style>
  <w:style w:type="character" w:customStyle="1" w:styleId="15">
    <w:name w:val="Основной шрифт абзаца1"/>
    <w:rsid w:val="00EB58C0"/>
  </w:style>
  <w:style w:type="character" w:customStyle="1" w:styleId="16">
    <w:name w:val="Знак Знак1"/>
    <w:rsid w:val="00EB58C0"/>
    <w:rPr>
      <w:rFonts w:ascii="Tahoma" w:hAnsi="Tahoma" w:cs="Tahoma"/>
      <w:sz w:val="16"/>
      <w:szCs w:val="16"/>
      <w:lang w:val="ru-RU" w:bidi="ar-SA"/>
    </w:rPr>
  </w:style>
  <w:style w:type="character" w:customStyle="1" w:styleId="36">
    <w:name w:val="Знак Знак3"/>
    <w:rsid w:val="00EB58C0"/>
    <w:rPr>
      <w:rFonts w:ascii="Courier New" w:hAnsi="Courier New" w:cs="Courier New"/>
      <w:lang w:val="ru-RU" w:bidi="ar-SA"/>
    </w:rPr>
  </w:style>
  <w:style w:type="character" w:customStyle="1" w:styleId="aff1">
    <w:name w:val="Знак Знак"/>
    <w:rsid w:val="00EB58C0"/>
    <w:rPr>
      <w:b/>
      <w:sz w:val="28"/>
      <w:lang w:val="ru-RU" w:bidi="ar-SA"/>
    </w:rPr>
  </w:style>
  <w:style w:type="character" w:customStyle="1" w:styleId="aff2">
    <w:name w:val="Символ сноски"/>
    <w:rsid w:val="00EB58C0"/>
    <w:rPr>
      <w:vertAlign w:val="superscript"/>
    </w:rPr>
  </w:style>
  <w:style w:type="character" w:customStyle="1" w:styleId="41">
    <w:name w:val="Знак Знак4"/>
    <w:rsid w:val="00EB58C0"/>
    <w:rPr>
      <w:sz w:val="24"/>
      <w:lang w:val="ru-RU" w:bidi="ar-SA"/>
    </w:rPr>
  </w:style>
  <w:style w:type="character" w:customStyle="1" w:styleId="28">
    <w:name w:val="Знак Знак2"/>
    <w:rsid w:val="00EB58C0"/>
    <w:rPr>
      <w:sz w:val="24"/>
      <w:szCs w:val="24"/>
      <w:lang w:val="ru-RU" w:bidi="ar-SA"/>
    </w:rPr>
  </w:style>
  <w:style w:type="character" w:customStyle="1" w:styleId="110">
    <w:name w:val="Заголовок 1 Знак1"/>
    <w:rsid w:val="00EB58C0"/>
    <w:rPr>
      <w:rFonts w:ascii="Arial" w:hAnsi="Arial" w:cs="Arial"/>
      <w:b/>
      <w:sz w:val="28"/>
      <w:szCs w:val="18"/>
      <w:lang w:val="ru-RU" w:bidi="ar-SA"/>
    </w:rPr>
  </w:style>
  <w:style w:type="character" w:customStyle="1" w:styleId="Heading1">
    <w:name w:val="Heading #1_"/>
    <w:rsid w:val="00EB58C0"/>
    <w:rPr>
      <w:b/>
      <w:bCs/>
      <w:sz w:val="51"/>
      <w:szCs w:val="51"/>
      <w:lang w:bidi="ar-SA"/>
    </w:rPr>
  </w:style>
  <w:style w:type="character" w:customStyle="1" w:styleId="120">
    <w:name w:val="Знак Знак12"/>
    <w:rsid w:val="00EB58C0"/>
    <w:rPr>
      <w:sz w:val="24"/>
      <w:szCs w:val="24"/>
      <w:u w:val="single"/>
      <w:lang w:val="ru-RU" w:bidi="ar-SA"/>
    </w:rPr>
  </w:style>
  <w:style w:type="character" w:customStyle="1" w:styleId="91">
    <w:name w:val="Знак Знак9"/>
    <w:rsid w:val="00EB58C0"/>
    <w:rPr>
      <w:sz w:val="24"/>
      <w:szCs w:val="24"/>
      <w:lang w:val="ru-RU" w:bidi="ar-SA"/>
    </w:rPr>
  </w:style>
  <w:style w:type="character" w:customStyle="1" w:styleId="17">
    <w:name w:val="Знак сноски1"/>
    <w:rsid w:val="00EB58C0"/>
    <w:rPr>
      <w:vertAlign w:val="superscript"/>
    </w:rPr>
  </w:style>
  <w:style w:type="character" w:customStyle="1" w:styleId="aff3">
    <w:name w:val="Символы концевой сноски"/>
    <w:rsid w:val="00EB58C0"/>
    <w:rPr>
      <w:vertAlign w:val="superscript"/>
    </w:rPr>
  </w:style>
  <w:style w:type="character" w:customStyle="1" w:styleId="WW-">
    <w:name w:val="WW-Символы концевой сноски"/>
    <w:rsid w:val="00EB58C0"/>
  </w:style>
  <w:style w:type="character" w:customStyle="1" w:styleId="apple-converted-space">
    <w:name w:val="apple-converted-space"/>
    <w:rsid w:val="00EB58C0"/>
  </w:style>
  <w:style w:type="character" w:customStyle="1" w:styleId="s1">
    <w:name w:val="s1"/>
    <w:rsid w:val="00EB58C0"/>
  </w:style>
  <w:style w:type="character" w:customStyle="1" w:styleId="aff4">
    <w:name w:val="Маркеры списка"/>
    <w:rsid w:val="00EB58C0"/>
    <w:rPr>
      <w:rFonts w:ascii="OpenSymbol" w:eastAsia="OpenSymbol" w:hAnsi="OpenSymbol" w:cs="OpenSymbol"/>
    </w:rPr>
  </w:style>
  <w:style w:type="character" w:customStyle="1" w:styleId="18">
    <w:name w:val="Знак концевой сноски1"/>
    <w:rsid w:val="00EB58C0"/>
    <w:rPr>
      <w:vertAlign w:val="superscript"/>
    </w:rPr>
  </w:style>
  <w:style w:type="character" w:customStyle="1" w:styleId="ListLabel1">
    <w:name w:val="ListLabel 1"/>
    <w:rsid w:val="00EB58C0"/>
    <w:rPr>
      <w:rFonts w:cs="Times New Roman"/>
      <w:b/>
    </w:rPr>
  </w:style>
  <w:style w:type="character" w:customStyle="1" w:styleId="ListLabel2">
    <w:name w:val="ListLabel 2"/>
    <w:rsid w:val="00EB58C0"/>
    <w:rPr>
      <w:rFonts w:cs="Courier New"/>
    </w:rPr>
  </w:style>
  <w:style w:type="character" w:customStyle="1" w:styleId="ListLabel3">
    <w:name w:val="ListLabel 3"/>
    <w:rsid w:val="00EB58C0"/>
    <w:rPr>
      <w:rFonts w:cs="Times New Roman"/>
      <w:color w:val="000000"/>
    </w:rPr>
  </w:style>
  <w:style w:type="character" w:customStyle="1" w:styleId="ListLabel5">
    <w:name w:val="ListLabel 5"/>
    <w:rsid w:val="00EB58C0"/>
    <w:rPr>
      <w:rFonts w:cs="Symbol"/>
      <w:sz w:val="22"/>
      <w:szCs w:val="22"/>
    </w:rPr>
  </w:style>
  <w:style w:type="character" w:customStyle="1" w:styleId="ListLabel6">
    <w:name w:val="ListLabel 6"/>
    <w:rsid w:val="00EB58C0"/>
    <w:rPr>
      <w:sz w:val="22"/>
      <w:szCs w:val="22"/>
      <w:lang w:val="ru-RU"/>
    </w:rPr>
  </w:style>
  <w:style w:type="paragraph" w:customStyle="1" w:styleId="29">
    <w:name w:val="Указатель2"/>
    <w:basedOn w:val="a"/>
    <w:rsid w:val="00EB58C0"/>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EB58C0"/>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EB58C0"/>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EB58C0"/>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a">
    <w:name w:val="Стиль2"/>
    <w:basedOn w:val="2"/>
    <w:rsid w:val="00EB58C0"/>
    <w:pPr>
      <w:keepNext/>
      <w:keepLines/>
      <w:widowControl w:val="0"/>
      <w:suppressLineNumbers/>
      <w:tabs>
        <w:tab w:val="left" w:pos="576"/>
      </w:tabs>
      <w:spacing w:after="60"/>
      <w:jc w:val="both"/>
    </w:pPr>
    <w:rPr>
      <w:b/>
      <w:szCs w:val="20"/>
    </w:rPr>
  </w:style>
  <w:style w:type="paragraph" w:customStyle="1" w:styleId="310">
    <w:name w:val="Основной текст с отступом 31"/>
    <w:basedOn w:val="a"/>
    <w:rsid w:val="00EB58C0"/>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EB58C0"/>
    <w:pPr>
      <w:suppressAutoHyphens/>
      <w:spacing w:before="280" w:after="280" w:line="240" w:lineRule="auto"/>
    </w:pPr>
    <w:rPr>
      <w:rFonts w:ascii="Tahoma" w:eastAsia="Times New Roman" w:hAnsi="Tahoma" w:cs="Tahoma"/>
      <w:sz w:val="20"/>
      <w:szCs w:val="20"/>
      <w:lang w:val="en-US" w:eastAsia="zh-CN"/>
    </w:rPr>
  </w:style>
  <w:style w:type="paragraph" w:customStyle="1" w:styleId="aff5">
    <w:name w:val="Знак Знак Знак Знак Знак Знак Знак"/>
    <w:basedOn w:val="a"/>
    <w:rsid w:val="00EB58C0"/>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EB58C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EB58C0"/>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EB58C0"/>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qFormat/>
    <w:rsid w:val="00EB58C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EB58C0"/>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ConsPlusCell">
    <w:name w:val="ConsPlusCell"/>
    <w:rsid w:val="00EB58C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6">
    <w:name w:val="Подпись письма"/>
    <w:basedOn w:val="a"/>
    <w:rsid w:val="00EB58C0"/>
    <w:pPr>
      <w:tabs>
        <w:tab w:val="left"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qFormat/>
    <w:rsid w:val="00EB58C0"/>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EB58C0"/>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EB58C0"/>
    <w:pPr>
      <w:widowControl w:val="0"/>
      <w:numPr>
        <w:numId w:val="4"/>
      </w:numPr>
      <w:tabs>
        <w:tab w:val="left" w:pos="360"/>
      </w:tabs>
      <w:spacing w:after="0" w:line="240" w:lineRule="auto"/>
      <w:ind w:left="283" w:firstLine="0"/>
      <w:jc w:val="both"/>
      <w:textAlignment w:val="baseline"/>
    </w:pPr>
  </w:style>
  <w:style w:type="paragraph" w:customStyle="1" w:styleId="Normal1">
    <w:name w:val="Normal1"/>
    <w:rsid w:val="00EB58C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1">
    <w:name w:val="заголовок 11"/>
    <w:basedOn w:val="a"/>
    <w:next w:val="a"/>
    <w:rsid w:val="00EB58C0"/>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EB58C0"/>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EB58C0"/>
    <w:pPr>
      <w:widowControl w:val="0"/>
      <w:tabs>
        <w:tab w:val="left"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7">
    <w:name w:val="Таблицы (моноширинный)"/>
    <w:basedOn w:val="a"/>
    <w:next w:val="a"/>
    <w:rsid w:val="00EB58C0"/>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EB58C0"/>
    <w:pPr>
      <w:keepNext/>
      <w:keepLines/>
      <w:widowControl w:val="0"/>
      <w:suppressLineNumbers/>
      <w:tabs>
        <w:tab w:val="left"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0">
    <w:name w:val="Heading #1"/>
    <w:basedOn w:val="a"/>
    <w:qFormat/>
    <w:rsid w:val="00EB58C0"/>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8">
    <w:name w:val="Содержимое таблицы"/>
    <w:basedOn w:val="a"/>
    <w:rsid w:val="00EB58C0"/>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9">
    <w:name w:val="Заголовок таблицы"/>
    <w:basedOn w:val="aff8"/>
    <w:rsid w:val="00EB58C0"/>
    <w:pPr>
      <w:jc w:val="center"/>
    </w:pPr>
    <w:rPr>
      <w:b/>
      <w:bCs/>
    </w:rPr>
  </w:style>
  <w:style w:type="paragraph" w:customStyle="1" w:styleId="affa">
    <w:name w:val="Содержимое врезки"/>
    <w:basedOn w:val="a"/>
    <w:rsid w:val="00EB58C0"/>
    <w:pPr>
      <w:suppressAutoHyphens/>
      <w:spacing w:after="0" w:line="240" w:lineRule="auto"/>
    </w:pPr>
    <w:rPr>
      <w:rFonts w:ascii="Times New Roman" w:eastAsia="Times New Roman" w:hAnsi="Times New Roman" w:cs="Times New Roman"/>
      <w:sz w:val="24"/>
      <w:szCs w:val="24"/>
      <w:lang w:eastAsia="zh-CN"/>
    </w:rPr>
  </w:style>
  <w:style w:type="paragraph" w:customStyle="1" w:styleId="affb">
    <w:name w:val="Блочная цитата"/>
    <w:basedOn w:val="a"/>
    <w:rsid w:val="00EB58C0"/>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EB58C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EB58C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EB58C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EB58C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EB58C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b">
    <w:name w:val="Обычный2"/>
    <w:rsid w:val="00EB58C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EB58C0"/>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EB58C0"/>
    <w:rPr>
      <w:rFonts w:ascii="Arial" w:eastAsia="Times New Roman" w:hAnsi="Arial" w:cs="Arial"/>
      <w:sz w:val="20"/>
      <w:szCs w:val="20"/>
      <w:lang w:eastAsia="zh-CN"/>
    </w:rPr>
  </w:style>
  <w:style w:type="character" w:customStyle="1" w:styleId="affc">
    <w:name w:val="Основной текст_"/>
    <w:link w:val="2c"/>
    <w:rsid w:val="00EB58C0"/>
    <w:rPr>
      <w:rFonts w:ascii="Times New Roman" w:eastAsia="Times New Roman" w:hAnsi="Times New Roman"/>
      <w:sz w:val="21"/>
      <w:szCs w:val="21"/>
      <w:shd w:val="clear" w:color="auto" w:fill="FFFFFF"/>
    </w:rPr>
  </w:style>
  <w:style w:type="paragraph" w:customStyle="1" w:styleId="2c">
    <w:name w:val="Основной текст2"/>
    <w:basedOn w:val="a"/>
    <w:link w:val="affc"/>
    <w:rsid w:val="00EB58C0"/>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d">
    <w:name w:val="Подпись к таблице_"/>
    <w:link w:val="affe"/>
    <w:rsid w:val="00EB58C0"/>
    <w:rPr>
      <w:rFonts w:ascii="Times New Roman" w:eastAsia="Times New Roman" w:hAnsi="Times New Roman"/>
      <w:i/>
      <w:iCs/>
      <w:sz w:val="21"/>
      <w:szCs w:val="21"/>
      <w:shd w:val="clear" w:color="auto" w:fill="FFFFFF"/>
    </w:rPr>
  </w:style>
  <w:style w:type="paragraph" w:customStyle="1" w:styleId="affe">
    <w:name w:val="Подпись к таблице"/>
    <w:basedOn w:val="a"/>
    <w:link w:val="affd"/>
    <w:rsid w:val="00EB58C0"/>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
    <w:name w:val="Подпись к таблице + Не курсив"/>
    <w:rsid w:val="00EB58C0"/>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e">
    <w:name w:val="Основной текст1"/>
    <w:rsid w:val="00EB58C0"/>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14pt0pt">
    <w:name w:val="Основной текст + 14 pt;Интервал 0 pt"/>
    <w:rsid w:val="00EB58C0"/>
    <w:rPr>
      <w:rFonts w:ascii="Times New Roman" w:eastAsia="Times New Roman" w:hAnsi="Times New Roman" w:cs="Times New Roman"/>
      <w:color w:val="000000"/>
      <w:spacing w:val="10"/>
      <w:w w:val="100"/>
      <w:position w:val="0"/>
      <w:sz w:val="28"/>
      <w:szCs w:val="28"/>
      <w:u w:val="none"/>
      <w:lang w:val="ru-RU" w:eastAsia="ru-RU" w:bidi="ru-RU"/>
    </w:rPr>
  </w:style>
  <w:style w:type="character" w:customStyle="1" w:styleId="afff0">
    <w:name w:val="Основной текст + Курсив"/>
    <w:rsid w:val="00EB58C0"/>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afff1">
    <w:name w:val="Колонтитул_"/>
    <w:link w:val="1f"/>
    <w:rsid w:val="00EB58C0"/>
    <w:rPr>
      <w:rFonts w:ascii="Times New Roman" w:eastAsia="Times New Roman" w:hAnsi="Times New Roman"/>
      <w:sz w:val="21"/>
      <w:szCs w:val="21"/>
      <w:shd w:val="clear" w:color="auto" w:fill="FFFFFF"/>
    </w:rPr>
  </w:style>
  <w:style w:type="paragraph" w:customStyle="1" w:styleId="1f">
    <w:name w:val="Колонтитул1"/>
    <w:basedOn w:val="a"/>
    <w:link w:val="afff1"/>
    <w:rsid w:val="00EB58C0"/>
    <w:pPr>
      <w:widowControl w:val="0"/>
      <w:shd w:val="clear" w:color="auto" w:fill="FFFFFF"/>
      <w:spacing w:after="0" w:line="0" w:lineRule="atLeast"/>
    </w:pPr>
    <w:rPr>
      <w:rFonts w:ascii="Times New Roman" w:eastAsia="Times New Roman" w:hAnsi="Times New Roman"/>
      <w:sz w:val="21"/>
      <w:szCs w:val="21"/>
    </w:rPr>
  </w:style>
  <w:style w:type="character" w:customStyle="1" w:styleId="afff2">
    <w:name w:val="Колонтитул"/>
    <w:rsid w:val="00EB58C0"/>
    <w:rPr>
      <w:rFonts w:ascii="Times New Roman" w:eastAsia="Times New Roman" w:hAnsi="Times New Roman" w:cs="Times New Roman"/>
      <w:color w:val="000000"/>
      <w:spacing w:val="0"/>
      <w:w w:val="100"/>
      <w:position w:val="0"/>
      <w:sz w:val="21"/>
      <w:szCs w:val="21"/>
      <w:u w:val="none"/>
      <w:lang w:val="ru-RU" w:eastAsia="ru-RU" w:bidi="ru-RU"/>
    </w:rPr>
  </w:style>
  <w:style w:type="character" w:customStyle="1" w:styleId="13pt">
    <w:name w:val="Основной текст + 13 pt"/>
    <w:rsid w:val="00EB58C0"/>
    <w:rPr>
      <w:rFonts w:ascii="Times New Roman" w:eastAsia="Times New Roman" w:hAnsi="Times New Roman" w:cs="Times New Roman"/>
      <w:color w:val="000000"/>
      <w:spacing w:val="0"/>
      <w:w w:val="100"/>
      <w:position w:val="0"/>
      <w:sz w:val="26"/>
      <w:szCs w:val="26"/>
      <w:u w:val="none"/>
      <w:lang w:val="ru-RU" w:eastAsia="ru-RU" w:bidi="ru-RU"/>
    </w:rPr>
  </w:style>
  <w:style w:type="character" w:customStyle="1" w:styleId="2d">
    <w:name w:val="Основной текст (2) + Не курсив"/>
    <w:rsid w:val="00EB58C0"/>
    <w:rPr>
      <w:rFonts w:ascii="Times New Roman" w:eastAsia="Times New Roman" w:hAnsi="Times New Roman" w:cs="Times New Roman"/>
      <w:i/>
      <w:iCs/>
      <w:color w:val="000000"/>
      <w:spacing w:val="0"/>
      <w:w w:val="100"/>
      <w:position w:val="0"/>
      <w:sz w:val="21"/>
      <w:szCs w:val="21"/>
      <w:u w:val="none"/>
      <w:lang w:val="ru-RU" w:eastAsia="ru-RU" w:bidi="ru-RU"/>
    </w:rPr>
  </w:style>
  <w:style w:type="character" w:customStyle="1" w:styleId="1f0">
    <w:name w:val="Заголовок №1_"/>
    <w:link w:val="112"/>
    <w:rsid w:val="00EB58C0"/>
    <w:rPr>
      <w:rFonts w:ascii="Times New Roman" w:eastAsia="Times New Roman" w:hAnsi="Times New Roman"/>
      <w:sz w:val="21"/>
      <w:szCs w:val="21"/>
      <w:shd w:val="clear" w:color="auto" w:fill="FFFFFF"/>
    </w:rPr>
  </w:style>
  <w:style w:type="paragraph" w:customStyle="1" w:styleId="112">
    <w:name w:val="Заголовок №11"/>
    <w:basedOn w:val="a"/>
    <w:link w:val="1f0"/>
    <w:rsid w:val="00EB58C0"/>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1">
    <w:name w:val="Заголовок №1"/>
    <w:rsid w:val="00EB58C0"/>
    <w:rPr>
      <w:rFonts w:ascii="Times New Roman" w:eastAsia="Times New Roman" w:hAnsi="Times New Roman" w:cs="Times New Roman"/>
      <w:color w:val="000000"/>
      <w:spacing w:val="0"/>
      <w:w w:val="100"/>
      <w:position w:val="0"/>
      <w:sz w:val="21"/>
      <w:szCs w:val="21"/>
      <w:u w:val="single"/>
      <w:lang w:val="ru-RU" w:eastAsia="ru-RU" w:bidi="ru-RU"/>
    </w:rPr>
  </w:style>
  <w:style w:type="character" w:customStyle="1" w:styleId="blk">
    <w:name w:val="blk"/>
    <w:rsid w:val="00EB58C0"/>
  </w:style>
  <w:style w:type="paragraph" w:customStyle="1" w:styleId="2e">
    <w:name w:val="Абзац списка2"/>
    <w:basedOn w:val="a"/>
    <w:rsid w:val="00EB58C0"/>
    <w:pPr>
      <w:spacing w:after="0" w:line="240" w:lineRule="auto"/>
      <w:ind w:left="720"/>
    </w:pPr>
    <w:rPr>
      <w:rFonts w:ascii="Times New Roman" w:eastAsia="Times New Roman" w:hAnsi="Times New Roman" w:cs="Times New Roman"/>
      <w:sz w:val="24"/>
      <w:szCs w:val="24"/>
      <w:lang w:eastAsia="ru-RU"/>
    </w:rPr>
  </w:style>
  <w:style w:type="character" w:customStyle="1" w:styleId="nobr">
    <w:name w:val="nobr"/>
    <w:basedOn w:val="a0"/>
    <w:rsid w:val="00EB58C0"/>
  </w:style>
  <w:style w:type="character" w:styleId="afff3">
    <w:name w:val="Placeholder Text"/>
    <w:basedOn w:val="a0"/>
    <w:uiPriority w:val="99"/>
    <w:semiHidden/>
    <w:rsid w:val="00EB58C0"/>
    <w:rPr>
      <w:color w:val="808080"/>
    </w:rPr>
  </w:style>
  <w:style w:type="character" w:customStyle="1" w:styleId="f">
    <w:name w:val="f"/>
    <w:basedOn w:val="a0"/>
    <w:rsid w:val="00EB58C0"/>
  </w:style>
  <w:style w:type="paragraph" w:customStyle="1" w:styleId="37">
    <w:name w:val="Абзац списка3"/>
    <w:basedOn w:val="a"/>
    <w:rsid w:val="00EB58C0"/>
    <w:pPr>
      <w:spacing w:after="200" w:line="276" w:lineRule="auto"/>
      <w:ind w:left="720"/>
    </w:pPr>
    <w:rPr>
      <w:rFonts w:ascii="Calibri" w:eastAsia="Times New Roman" w:hAnsi="Calibri" w:cs="Calibri"/>
      <w:lang w:eastAsia="ru-RU"/>
    </w:rPr>
  </w:style>
  <w:style w:type="paragraph" w:customStyle="1" w:styleId="113">
    <w:name w:val="Абзац списка11"/>
    <w:basedOn w:val="a"/>
    <w:rsid w:val="00EB58C0"/>
    <w:pPr>
      <w:spacing w:after="0" w:line="240" w:lineRule="auto"/>
      <w:ind w:left="720"/>
    </w:pPr>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EB58C0"/>
    <w:rPr>
      <w:rFonts w:ascii="Courier New" w:eastAsia="Times New Roman" w:hAnsi="Courier New" w:cs="Courier New"/>
      <w:sz w:val="20"/>
      <w:szCs w:val="20"/>
      <w:lang w:eastAsia="zh-CN"/>
    </w:rPr>
  </w:style>
  <w:style w:type="character" w:customStyle="1" w:styleId="normaltextrun">
    <w:name w:val="normaltextrun"/>
    <w:basedOn w:val="a0"/>
    <w:qFormat/>
    <w:rsid w:val="00EB58C0"/>
  </w:style>
  <w:style w:type="paragraph" w:customStyle="1" w:styleId="paragraph">
    <w:name w:val="paragraph"/>
    <w:basedOn w:val="a"/>
    <w:qFormat/>
    <w:rsid w:val="00EB58C0"/>
    <w:pPr>
      <w:widowControl w:val="0"/>
      <w:spacing w:before="100" w:beforeAutospacing="1" w:after="100" w:afterAutospacing="1" w:line="240" w:lineRule="auto"/>
    </w:pPr>
    <w:rPr>
      <w:rFonts w:ascii="Times New Roman" w:eastAsia="Times New Roman" w:hAnsi="Times New Roman" w:cs="Times New Roman"/>
      <w:color w:val="000000"/>
      <w:sz w:val="24"/>
      <w:szCs w:val="24"/>
      <w:lang w:eastAsia="ru-RU" w:bidi="ru-RU"/>
    </w:rPr>
  </w:style>
  <w:style w:type="character" w:customStyle="1" w:styleId="afff4">
    <w:name w:val="Заголовок Знак"/>
    <w:basedOn w:val="a0"/>
    <w:link w:val="afff5"/>
    <w:uiPriority w:val="10"/>
    <w:qFormat/>
    <w:rsid w:val="00EB58C0"/>
    <w:rPr>
      <w:rFonts w:ascii="Cambria" w:eastAsia="Times New Roman" w:hAnsi="Cambria" w:cs="Times New Roman"/>
      <w:color w:val="17365D"/>
      <w:spacing w:val="5"/>
      <w:kern w:val="28"/>
      <w:sz w:val="52"/>
      <w:szCs w:val="52"/>
    </w:rPr>
  </w:style>
  <w:style w:type="character" w:customStyle="1" w:styleId="eop">
    <w:name w:val="eop"/>
    <w:basedOn w:val="a0"/>
    <w:qFormat/>
    <w:rsid w:val="00EB58C0"/>
  </w:style>
  <w:style w:type="paragraph" w:styleId="aff0">
    <w:name w:val="No Spacing"/>
    <w:aliases w:val="Без интервал,No Spacing"/>
    <w:link w:val="afff6"/>
    <w:uiPriority w:val="1"/>
    <w:qFormat/>
    <w:rsid w:val="00EB58C0"/>
    <w:pPr>
      <w:spacing w:after="0" w:line="240" w:lineRule="auto"/>
    </w:pPr>
  </w:style>
  <w:style w:type="paragraph" w:styleId="afff5">
    <w:name w:val="Title"/>
    <w:basedOn w:val="a"/>
    <w:next w:val="a"/>
    <w:link w:val="afff4"/>
    <w:uiPriority w:val="10"/>
    <w:qFormat/>
    <w:rsid w:val="00EB58C0"/>
    <w:pPr>
      <w:spacing w:after="0" w:line="240" w:lineRule="auto"/>
      <w:contextualSpacing/>
    </w:pPr>
    <w:rPr>
      <w:rFonts w:ascii="Cambria" w:eastAsia="Times New Roman" w:hAnsi="Cambria" w:cs="Times New Roman"/>
      <w:color w:val="17365D"/>
      <w:spacing w:val="5"/>
      <w:kern w:val="28"/>
      <w:sz w:val="52"/>
      <w:szCs w:val="52"/>
    </w:rPr>
  </w:style>
  <w:style w:type="character" w:customStyle="1" w:styleId="1f2">
    <w:name w:val="Заголовок Знак1"/>
    <w:basedOn w:val="a0"/>
    <w:uiPriority w:val="10"/>
    <w:rsid w:val="00EB58C0"/>
    <w:rPr>
      <w:rFonts w:asciiTheme="majorHAnsi" w:eastAsiaTheme="majorEastAsia" w:hAnsiTheme="majorHAnsi" w:cstheme="majorBidi"/>
      <w:spacing w:val="-10"/>
      <w:kern w:val="28"/>
      <w:sz w:val="56"/>
      <w:szCs w:val="56"/>
    </w:rPr>
  </w:style>
  <w:style w:type="character" w:customStyle="1" w:styleId="afff6">
    <w:name w:val="Без интервала Знак"/>
    <w:aliases w:val="Без интервал Знак,No Spacing Знак"/>
    <w:link w:val="aff0"/>
    <w:uiPriority w:val="1"/>
    <w:locked/>
    <w:rsid w:val="005500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6154&amp;dst=12383" TargetMode="External"/><Relationship Id="rId18" Type="http://schemas.openxmlformats.org/officeDocument/2006/relationships/hyperlink" Target="https://base.garant.ru/70552676/95ef042b11da42ac166eeedeb998f688/" TargetMode="External"/><Relationship Id="rId26" Type="http://schemas.openxmlformats.org/officeDocument/2006/relationships/hyperlink" Target="https://base.garant.ru/72184540/47c0c676c4eea47d6f8dd080df4a487f/" TargetMode="External"/><Relationship Id="rId39" Type="http://schemas.openxmlformats.org/officeDocument/2006/relationships/hyperlink" Target="https://base.garant.ru/72184540/5da741911cf9399494368b18de80fbe8/" TargetMode="External"/><Relationship Id="rId21" Type="http://schemas.openxmlformats.org/officeDocument/2006/relationships/hyperlink" Target="https://base.garant.ru/70552676/b5dae26bebf2908c0e8dd3b8a66868fe/" TargetMode="External"/><Relationship Id="rId34" Type="http://schemas.openxmlformats.org/officeDocument/2006/relationships/hyperlink" Target="https://base.garant.ru/70552676/" TargetMode="External"/><Relationship Id="rId42" Type="http://schemas.openxmlformats.org/officeDocument/2006/relationships/hyperlink" Target="https://base.garant.ru/12148567/" TargetMode="External"/><Relationship Id="rId47" Type="http://schemas.openxmlformats.org/officeDocument/2006/relationships/hyperlink" Target="https://base.garant.ru/72184540/f52b32b623103013c77c8c319c288f45/" TargetMode="External"/><Relationship Id="rId50" Type="http://schemas.openxmlformats.org/officeDocument/2006/relationships/hyperlink" Target="https://base.garant.ru/72184540/7af06a18e696b1f1f06e05ebdce27796/" TargetMode="External"/><Relationship Id="rId55" Type="http://schemas.openxmlformats.org/officeDocument/2006/relationships/hyperlink" Target="consultantplus://offline/ref=2C4384556DA3C9D441DC1FB75ECF444E8D5F9FA72B8E10BD50DB7CE823DF7FC296B22C2454E9092214BD726A4946BE56549146CF2CEECC28I4FFI" TargetMode="External"/><Relationship Id="rId63" Type="http://schemas.openxmlformats.org/officeDocument/2006/relationships/hyperlink" Target="consultantplus://offline/ref=2C4384556DA3C9D441DC1FB75ECF444E8D5F9FA72B8E10BD50DB7CE823DF7FC296B22C2454E9092514BD726A4946BE56549146CF2CEECC28I4FFI" TargetMode="External"/><Relationship Id="rId68" Type="http://schemas.openxmlformats.org/officeDocument/2006/relationships/hyperlink" Target="consultantplus://offline/ref=2C4384556DA3C9D441DC1FB75ECF444E8D5F9FA72B8E10BD50DB7CE823DF7FC296B22C2454E90B2217BD726A4946BE56549146CF2CEECC28I4FFI" TargetMode="External"/><Relationship Id="rId7" Type="http://schemas.openxmlformats.org/officeDocument/2006/relationships/hyperlink" Target="https://base.garant.ru/72184540/10ed0f917186039eb157d3ba4f962ee5/" TargetMode="External"/><Relationship Id="rId71"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ase.garant.ru/70552676/" TargetMode="External"/><Relationship Id="rId29" Type="http://schemas.openxmlformats.org/officeDocument/2006/relationships/hyperlink" Target="https://base.garant.ru/70552676/" TargetMode="External"/><Relationship Id="rId11" Type="http://schemas.openxmlformats.org/officeDocument/2006/relationships/hyperlink" Target="https://base.garant.ru/70353464/daf75cc17d0d1b8b796480bc59f740b8/" TargetMode="External"/><Relationship Id="rId24" Type="http://schemas.openxmlformats.org/officeDocument/2006/relationships/hyperlink" Target="https://base.garant.ru/72184540/7af06a18e696b1f1f06e05ebdce27796/" TargetMode="External"/><Relationship Id="rId32" Type="http://schemas.openxmlformats.org/officeDocument/2006/relationships/hyperlink" Target="https://base.garant.ru/72184540/f52b32b623103013c77c8c319c288f45/" TargetMode="External"/><Relationship Id="rId37" Type="http://schemas.openxmlformats.org/officeDocument/2006/relationships/hyperlink" Target="https://base.garant.ru/70353464/" TargetMode="External"/><Relationship Id="rId40" Type="http://schemas.openxmlformats.org/officeDocument/2006/relationships/hyperlink" Target="https://base.garant.ru/72184540/5da741911cf9399494368b18de80fbe8/" TargetMode="External"/><Relationship Id="rId45" Type="http://schemas.openxmlformats.org/officeDocument/2006/relationships/hyperlink" Target="https://base.garant.ru/72184540/3e22e51c74db8e0b182fad67b502e640/" TargetMode="External"/><Relationship Id="rId53" Type="http://schemas.openxmlformats.org/officeDocument/2006/relationships/hyperlink" Target="https://base.garant.ru/72184540/2c582bd7512af06ea071fe2518eb92a7/" TargetMode="External"/><Relationship Id="rId58" Type="http://schemas.openxmlformats.org/officeDocument/2006/relationships/hyperlink" Target="consultantplus://offline/ref=2C4384556DA3C9D441DC1FB75ECF444E8D5F9FA72B8E10BD50DB7CE823DF7FC296B22C2454E90A2414BD726A4946BE56549146CF2CEECC28I4FFI" TargetMode="External"/><Relationship Id="rId66" Type="http://schemas.openxmlformats.org/officeDocument/2006/relationships/hyperlink" Target="consultantplus://offline/ref=2C4384556DA3C9D441DC1FB75ECF444E8D5F9FA72B8E10BD50DB7CE823DF7FC296B22C2454E9092514BD726A4946BE56549146CF2CEECC28I4FFI" TargetMode="External"/><Relationship Id="rId5" Type="http://schemas.openxmlformats.org/officeDocument/2006/relationships/footnotes" Target="footnotes.xml"/><Relationship Id="rId15" Type="http://schemas.openxmlformats.org/officeDocument/2006/relationships/hyperlink" Target="https://login.consultant.ru/link/?req=doc&amp;base=LAW&amp;n=466154&amp;dst=12390" TargetMode="External"/><Relationship Id="rId23" Type="http://schemas.openxmlformats.org/officeDocument/2006/relationships/hyperlink" Target="https://base.garant.ru/70552676/36bfb7176e3e8bfebe718035887e4efc/" TargetMode="External"/><Relationship Id="rId28" Type="http://schemas.openxmlformats.org/officeDocument/2006/relationships/hyperlink" Target="https://base.garant.ru/12184522/5633a92d35b966c2ba2f1e859e7bdd69/" TargetMode="External"/><Relationship Id="rId36" Type="http://schemas.openxmlformats.org/officeDocument/2006/relationships/hyperlink" Target="https://base.garant.ru/70552676/a573badcfa856325a7f6c5597efaaedf/" TargetMode="External"/><Relationship Id="rId49" Type="http://schemas.openxmlformats.org/officeDocument/2006/relationships/hyperlink" Target="https://base.garant.ru/72184540/8599a70d26e5983585d90ff6adf82e89/" TargetMode="External"/><Relationship Id="rId57" Type="http://schemas.openxmlformats.org/officeDocument/2006/relationships/hyperlink" Target="consultantplus://offline/ref=2C4384556DA3C9D441DC1FB75ECF444E8A5A9AAB2B8F10BD50DB7CE823DF7FC296B22C2454EA0B2914BD726A4946BE56549146CF2CEECC28I4FFI" TargetMode="External"/><Relationship Id="rId61" Type="http://schemas.openxmlformats.org/officeDocument/2006/relationships/hyperlink" Target="consultantplus://offline/ref=2C4384556DA3C9D441DC1FB75ECF444E8D5F9FA72B8E10BD50DB7CE823DF7FC296B22C2454E909231CBD726A4946BE56549146CF2CEECC28I4FFI" TargetMode="External"/><Relationship Id="rId10" Type="http://schemas.openxmlformats.org/officeDocument/2006/relationships/hyperlink" Target="https://base.garant.ru/70353464/" TargetMode="External"/><Relationship Id="rId19" Type="http://schemas.openxmlformats.org/officeDocument/2006/relationships/hyperlink" Target="https://base.garant.ru/70552676/95ef042b11da42ac166eeedeb998f688/" TargetMode="External"/><Relationship Id="rId31" Type="http://schemas.openxmlformats.org/officeDocument/2006/relationships/hyperlink" Target="https://base.garant.ru/70552676/" TargetMode="External"/><Relationship Id="rId44" Type="http://schemas.openxmlformats.org/officeDocument/2006/relationships/hyperlink" Target="https://base.garant.ru/72184540/3e22e51c74db8e0b182fad67b502e640/" TargetMode="External"/><Relationship Id="rId52" Type="http://schemas.openxmlformats.org/officeDocument/2006/relationships/hyperlink" Target="https://base.garant.ru/72184540/47c0c676c4eea47d6f8dd080df4a487f/" TargetMode="External"/><Relationship Id="rId60" Type="http://schemas.openxmlformats.org/officeDocument/2006/relationships/hyperlink" Target="consultantplus://offline/ref=2C4384556DA3C9D441DC1FB75ECF444E8D5F9FA72B8E10BD50DB7CE823DF7FC296B22C2454E909221CBD726A4946BE56549146CF2CEECC28I4FFI" TargetMode="External"/><Relationship Id="rId65" Type="http://schemas.openxmlformats.org/officeDocument/2006/relationships/hyperlink" Target="consultantplus://offline/ref=2C4384556DA3C9D441DC1FB75ECF444E8D5F9FA72B8E10BD50DB7CE823DF7FC296B22C2454E9092416BD726A4946BE56549146CF2CEECC28I4FFI"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ase.garant.ru/72184540/f52b32b623103013c77c8c319c288f45/" TargetMode="External"/><Relationship Id="rId14" Type="http://schemas.openxmlformats.org/officeDocument/2006/relationships/hyperlink" Target="https://login.consultant.ru/link/?req=doc&amp;base=LAW&amp;n=466154&amp;dst=12386" TargetMode="External"/><Relationship Id="rId22" Type="http://schemas.openxmlformats.org/officeDocument/2006/relationships/hyperlink" Target="https://base.garant.ru/70552676/b5dae26bebf2908c0e8dd3b8a66868fe/" TargetMode="External"/><Relationship Id="rId27" Type="http://schemas.openxmlformats.org/officeDocument/2006/relationships/hyperlink" Target="https://base.garant.ru/72184540/2c582bd7512af06ea071fe2518eb92a7/" TargetMode="External"/><Relationship Id="rId30" Type="http://schemas.openxmlformats.org/officeDocument/2006/relationships/hyperlink" Target="https://base.garant.ru/70552676/95ef042b11da42ac166eeedeb998f688/" TargetMode="External"/><Relationship Id="rId35" Type="http://schemas.openxmlformats.org/officeDocument/2006/relationships/hyperlink" Target="https://base.garant.ru/12184522/5633a92d35b966c2ba2f1e859e7bdd69/" TargetMode="External"/><Relationship Id="rId43" Type="http://schemas.openxmlformats.org/officeDocument/2006/relationships/hyperlink" Target="https://base.garant.ru/12148555/" TargetMode="External"/><Relationship Id="rId48" Type="http://schemas.openxmlformats.org/officeDocument/2006/relationships/hyperlink" Target="https://base.garant.ru/72184540/5da741911cf9399494368b18de80fbe8/" TargetMode="External"/><Relationship Id="rId56" Type="http://schemas.openxmlformats.org/officeDocument/2006/relationships/hyperlink" Target="consultantplus://offline/ref=2C4384556DA3C9D441DC1FB75ECF444E8D5F9FA72B8E10BD50DB7CE823DF7FC296B22C2454E9092210BD726A4946BE56549146CF2CEECC28I4FFI" TargetMode="External"/><Relationship Id="rId64" Type="http://schemas.openxmlformats.org/officeDocument/2006/relationships/hyperlink" Target="consultantplus://offline/ref=2C4384556DA3C9D441DC1FB75ECF444E8D5F9FA72B8E10BD50DB7CE823DF7FC296B22C2454E909221CBD726A4946BE56549146CF2CEECC28I4FFI" TargetMode="External"/><Relationship Id="rId69" Type="http://schemas.openxmlformats.org/officeDocument/2006/relationships/hyperlink" Target="consultantplus://offline/ref=2C4384556DA3C9D441DC1FB75ECF444E8D5F9FA72B8E10BD50DB7CE823DF7FC284B2742856ED162014A8243B0FI1F0I" TargetMode="External"/><Relationship Id="rId8" Type="http://schemas.openxmlformats.org/officeDocument/2006/relationships/hyperlink" Target="https://base.garant.ru/70650730/1b55d7aed16d41d8f6f6bd1ff00b7bb6/" TargetMode="External"/><Relationship Id="rId51" Type="http://schemas.openxmlformats.org/officeDocument/2006/relationships/hyperlink" Target="https://base.garant.ru/72184540/a561883a869c3f065f67e98041daebaa/"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base.garant.ru/70353464/daf75cc17d0d1b8b796480bc59f740b8/" TargetMode="External"/><Relationship Id="rId17" Type="http://schemas.openxmlformats.org/officeDocument/2006/relationships/hyperlink" Target="https://base.garant.ru/70552676/3ac805f6d87af32d44de92b042d51285/" TargetMode="External"/><Relationship Id="rId25" Type="http://schemas.openxmlformats.org/officeDocument/2006/relationships/hyperlink" Target="https://base.garant.ru/72184540/a561883a869c3f065f67e98041daebaa/" TargetMode="External"/><Relationship Id="rId33" Type="http://schemas.openxmlformats.org/officeDocument/2006/relationships/hyperlink" Target="https://base.garant.ru/72184540/5da741911cf9399494368b18de80fbe8/" TargetMode="External"/><Relationship Id="rId38" Type="http://schemas.openxmlformats.org/officeDocument/2006/relationships/hyperlink" Target="https://base.garant.ru/72184540/5da741911cf9399494368b18de80fbe8/" TargetMode="External"/><Relationship Id="rId46" Type="http://schemas.openxmlformats.org/officeDocument/2006/relationships/hyperlink" Target="https://base.garant.ru/72184540/10ed0f917186039eb157d3ba4f962ee5/" TargetMode="External"/><Relationship Id="rId59" Type="http://schemas.openxmlformats.org/officeDocument/2006/relationships/hyperlink" Target="consultantplus://offline/ref=2C4384556DA3C9D441DC1FB75ECF444E8D5F9FA72B8E10BD50DB7CE823DF7FC296B22C2454E90A2013BD726A4946BE56549146CF2CEECC28I4FFI" TargetMode="External"/><Relationship Id="rId67" Type="http://schemas.openxmlformats.org/officeDocument/2006/relationships/hyperlink" Target="consultantplus://offline/ref=2C4384556DA3C9D441DC1FB75ECF444E8D5F9FA72B8E10BD50DB7CE823DF7FC296B22C2454E90A2412BD726A4946BE56549146CF2CEECC28I4FFI" TargetMode="External"/><Relationship Id="rId20" Type="http://schemas.openxmlformats.org/officeDocument/2006/relationships/hyperlink" Target="https://base.garant.ru/70552676/95ef042b11da42ac166eeedeb998f688/" TargetMode="External"/><Relationship Id="rId41" Type="http://schemas.openxmlformats.org/officeDocument/2006/relationships/hyperlink" Target="https://base.garant.ru/72184540/8599a70d26e5983585d90ff6adf82e89/" TargetMode="External"/><Relationship Id="rId54" Type="http://schemas.openxmlformats.org/officeDocument/2006/relationships/hyperlink" Target="consultantplus://offline/ref=2C4384556DA3C9D441DC1FB75ECF444E8D5F9FA72B8E10BD50DB7CE823DF7FC284B2742856ED162014A8243B0FI1F0I" TargetMode="External"/><Relationship Id="rId62" Type="http://schemas.openxmlformats.org/officeDocument/2006/relationships/hyperlink" Target="consultantplus://offline/ref=2C4384556DA3C9D441DC1FB75ECF444E8D5F9FA72B8E10BD50DB7CE823DF7FC296B22C2454E9092416BD726A4946BE56549146CF2CEECC28I4FFI" TargetMode="External"/><Relationship Id="rId7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9584</Words>
  <Characters>54631</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2026-05-12T12:40:00Z</dcterms:created>
  <dcterms:modified xsi:type="dcterms:W3CDTF">2026-05-12T12:40:00Z</dcterms:modified>
</cp:coreProperties>
</file>