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272" w:rsidRDefault="00295272" w:rsidP="00295272">
      <w:pPr>
        <w:pStyle w:val="ConsPlusNormal"/>
        <w:jc w:val="center"/>
      </w:pPr>
      <w:r w:rsidRPr="00E854BC">
        <w:t>Контракт</w:t>
      </w:r>
      <w:r w:rsidR="00E854BC">
        <w:t xml:space="preserve"> </w:t>
      </w:r>
      <w:r w:rsidR="00656223">
        <w:t>№</w:t>
      </w:r>
      <w:r w:rsidR="00EE149C">
        <w:t xml:space="preserve"> </w:t>
      </w:r>
      <w:r>
        <w:t xml:space="preserve">225-___ </w:t>
      </w:r>
    </w:p>
    <w:p w:rsidR="006A38C4" w:rsidRDefault="00295272" w:rsidP="00295272">
      <w:pPr>
        <w:pStyle w:val="ConsPlusNormal"/>
        <w:jc w:val="center"/>
      </w:pPr>
      <w:r>
        <w:t xml:space="preserve"> на оказание услуг по </w:t>
      </w:r>
      <w:proofErr w:type="gramStart"/>
      <w:r>
        <w:t>техническому</w:t>
      </w:r>
      <w:proofErr w:type="gramEnd"/>
    </w:p>
    <w:p w:rsidR="006A38C4" w:rsidRDefault="00295272" w:rsidP="00295272">
      <w:pPr>
        <w:pStyle w:val="ConsPlusNormal"/>
        <w:jc w:val="center"/>
      </w:pPr>
      <w:r>
        <w:t xml:space="preserve">обслуживанию и испытанию </w:t>
      </w:r>
      <w:r w:rsidRPr="00295272">
        <w:t>внутреннего противопожарного водопровода</w:t>
      </w:r>
      <w:r>
        <w:t xml:space="preserve">  </w:t>
      </w:r>
    </w:p>
    <w:p w:rsidR="006A38C4" w:rsidRDefault="00295272">
      <w:pPr>
        <w:pStyle w:val="ConsPlusNormal"/>
        <w:jc w:val="center"/>
      </w:pPr>
      <w:r>
        <w:t>(Идентификационный код закупки</w:t>
      </w:r>
      <w:r w:rsidR="00E854BC">
        <w:t xml:space="preserve"> </w:t>
      </w:r>
      <w:r w:rsidR="00656223">
        <w:t>№</w:t>
      </w:r>
      <w:r w:rsidR="00E854BC">
        <w:t xml:space="preserve"> </w:t>
      </w:r>
      <w:r w:rsidR="006C11F0" w:rsidRPr="006C11F0">
        <w:t>262784251015778420100100340000000000</w:t>
      </w:r>
      <w:r>
        <w:t>)</w:t>
      </w:r>
    </w:p>
    <w:p w:rsidR="006A38C4" w:rsidRDefault="006A38C4">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49"/>
        <w:gridCol w:w="5619"/>
      </w:tblGrid>
      <w:tr w:rsidR="006A38C4" w:rsidTr="00295272">
        <w:tc>
          <w:tcPr>
            <w:tcW w:w="4649" w:type="dxa"/>
            <w:tcBorders>
              <w:top w:val="nil"/>
              <w:left w:val="nil"/>
              <w:bottom w:val="nil"/>
              <w:right w:val="nil"/>
            </w:tcBorders>
          </w:tcPr>
          <w:p w:rsidR="006A38C4" w:rsidRDefault="00656223" w:rsidP="00295272">
            <w:pPr>
              <w:pStyle w:val="ConsPlusNormal"/>
            </w:pPr>
            <w:r>
              <w:t xml:space="preserve">« </w:t>
            </w:r>
            <w:r w:rsidR="00295272">
              <w:t>__</w:t>
            </w:r>
            <w:r>
              <w:t xml:space="preserve">» </w:t>
            </w:r>
            <w:r w:rsidR="00295272">
              <w:t xml:space="preserve"> __________ 2025 г. </w:t>
            </w:r>
          </w:p>
        </w:tc>
        <w:tc>
          <w:tcPr>
            <w:tcW w:w="5619" w:type="dxa"/>
            <w:tcBorders>
              <w:top w:val="nil"/>
              <w:left w:val="nil"/>
              <w:bottom w:val="nil"/>
              <w:right w:val="nil"/>
            </w:tcBorders>
          </w:tcPr>
          <w:p w:rsidR="006A38C4" w:rsidRDefault="00295272">
            <w:pPr>
              <w:pStyle w:val="ConsPlusNormal"/>
              <w:jc w:val="right"/>
            </w:pPr>
            <w:r>
              <w:t xml:space="preserve">          г. Санкт-Петербург</w:t>
            </w:r>
          </w:p>
        </w:tc>
      </w:tr>
    </w:tbl>
    <w:p w:rsidR="006A38C4" w:rsidRDefault="006A38C4">
      <w:pPr>
        <w:pStyle w:val="ConsPlusNormal"/>
        <w:jc w:val="both"/>
      </w:pPr>
    </w:p>
    <w:p w:rsidR="006A38C4" w:rsidRPr="00295272" w:rsidRDefault="00295272">
      <w:pPr>
        <w:pStyle w:val="ConsPlusNormal"/>
        <w:jc w:val="both"/>
      </w:pPr>
      <w:r>
        <w:t xml:space="preserve"> </w:t>
      </w:r>
      <w:r w:rsidR="006C11F0">
        <w:tab/>
      </w:r>
      <w:proofErr w:type="gramStart"/>
      <w:r w:rsidRPr="00295272">
        <w:t>Санкт-Петербургское государственное бюджетное автотранспортное учреждение</w:t>
      </w:r>
      <w:r w:rsidR="006C11F0">
        <w:br/>
        <w:t>«</w:t>
      </w:r>
      <w:proofErr w:type="spellStart"/>
      <w:r w:rsidRPr="00295272">
        <w:t>Смольнинское</w:t>
      </w:r>
      <w:proofErr w:type="spellEnd"/>
      <w:r w:rsidR="00656223">
        <w:t xml:space="preserve">» </w:t>
      </w:r>
      <w:r w:rsidRPr="00295272">
        <w:t xml:space="preserve"> (СПб ГБАУ </w:t>
      </w:r>
      <w:r w:rsidR="00656223">
        <w:t xml:space="preserve">« </w:t>
      </w:r>
      <w:proofErr w:type="spellStart"/>
      <w:r w:rsidRPr="00295272">
        <w:t>Смольнинское</w:t>
      </w:r>
      <w:proofErr w:type="spellEnd"/>
      <w:r w:rsidR="006C11F0">
        <w:t>»</w:t>
      </w:r>
      <w:r w:rsidRPr="00295272">
        <w:t>), именуемое</w:t>
      </w:r>
      <w:hyperlink w:anchor="P300" w:tooltip="&lt;9&gt; Здесь и далее слова указываются в необходимом роде, падеже (спряжении) и числе в соответствии с правилами русского языка."/>
      <w:r w:rsidRPr="00295272">
        <w:rPr>
          <w:color w:val="0000FF"/>
        </w:rPr>
        <w:t xml:space="preserve"> </w:t>
      </w:r>
      <w:r w:rsidRPr="00295272">
        <w:t xml:space="preserve"> в дальнейшем </w:t>
      </w:r>
      <w:r w:rsidR="00656223">
        <w:t xml:space="preserve">« </w:t>
      </w:r>
      <w:r w:rsidRPr="00295272">
        <w:t>Заказчик</w:t>
      </w:r>
      <w:r w:rsidR="006C11F0">
        <w:t>»</w:t>
      </w:r>
      <w:r w:rsidRPr="00295272">
        <w:t xml:space="preserve">, в лице директора Филина Юрия Анатольевича, действующего на основании Устава, с одной стороны, и ________________________, именуемый в дальнейшем </w:t>
      </w:r>
      <w:r w:rsidR="00656223">
        <w:t>«</w:t>
      </w:r>
      <w:r w:rsidRPr="00295272">
        <w:t>Исполнитель</w:t>
      </w:r>
      <w:r w:rsidR="006C11F0">
        <w:t>»</w:t>
      </w:r>
      <w:r w:rsidRPr="00295272">
        <w:t xml:space="preserve">, в лице ____, действующего на основании ____, с другой стороны, вместе именуемые в дальнейшем </w:t>
      </w:r>
      <w:r w:rsidR="006C11F0">
        <w:br/>
        <w:t>«</w:t>
      </w:r>
      <w:r w:rsidRPr="00295272">
        <w:t>Стороны</w:t>
      </w:r>
      <w:r w:rsidR="006C11F0">
        <w:t>»</w:t>
      </w:r>
      <w:r w:rsidRPr="00295272">
        <w:t>, на основании</w:t>
      </w:r>
      <w:r w:rsidRPr="00295272">
        <w:rPr>
          <w:rFonts w:eastAsia="Times New Roman"/>
          <w:sz w:val="22"/>
        </w:rPr>
        <w:t xml:space="preserve"> </w:t>
      </w:r>
      <w:r w:rsidRPr="00295272">
        <w:t xml:space="preserve">п. 4 ч. 1 ст. 93 Федерального закона от 05.04.2013 №44-ФЗ </w:t>
      </w:r>
      <w:r w:rsidR="006C11F0">
        <w:br/>
        <w:t>«</w:t>
      </w:r>
      <w:r w:rsidRPr="00295272">
        <w:t>О контрактной системе</w:t>
      </w:r>
      <w:proofErr w:type="gramEnd"/>
      <w:r w:rsidRPr="00295272">
        <w:t xml:space="preserve"> в сфере закупок товаров, работ, услуг для обеспечения государственных и муниципальных нужд</w:t>
      </w:r>
      <w:r w:rsidR="00656223">
        <w:t xml:space="preserve">» </w:t>
      </w:r>
      <w:r w:rsidRPr="00295272">
        <w:t xml:space="preserve"> (далее – Закон о контрактной системе),  заключили настоящий контракт (далее - Контракт) о нижеследующем.</w:t>
      </w:r>
    </w:p>
    <w:p w:rsidR="006A38C4" w:rsidRDefault="006A38C4">
      <w:pPr>
        <w:pStyle w:val="ConsPlusNormal"/>
        <w:jc w:val="both"/>
      </w:pPr>
    </w:p>
    <w:p w:rsidR="006A38C4" w:rsidRDefault="00295272">
      <w:pPr>
        <w:pStyle w:val="ConsPlusNormal"/>
        <w:jc w:val="center"/>
        <w:outlineLvl w:val="1"/>
      </w:pPr>
      <w:r>
        <w:t>I. Предмет Контракта</w:t>
      </w:r>
    </w:p>
    <w:p w:rsidR="006A38C4" w:rsidRDefault="006A38C4">
      <w:pPr>
        <w:pStyle w:val="ConsPlusNormal"/>
        <w:jc w:val="both"/>
      </w:pPr>
    </w:p>
    <w:p w:rsidR="006A38C4" w:rsidRDefault="00295272" w:rsidP="006C11F0">
      <w:pPr>
        <w:pStyle w:val="ConsPlusNormal"/>
        <w:ind w:firstLine="540"/>
        <w:jc w:val="both"/>
      </w:pPr>
      <w:bookmarkStart w:id="0" w:name="P27"/>
      <w:bookmarkEnd w:id="0"/>
      <w:r>
        <w:t xml:space="preserve">1.1. Исполнитель по заданию Заказчика обязуется в установленный Контрактом срок оказать услуги (далее - услуги), а Заказчик обязуется принять оказанные услуги </w:t>
      </w:r>
      <w:r w:rsidRPr="006C11F0">
        <w:t>и оплатить их.</w:t>
      </w:r>
      <w:r>
        <w:t xml:space="preserve"> </w:t>
      </w:r>
    </w:p>
    <w:p w:rsidR="00295272" w:rsidRPr="00295272" w:rsidRDefault="00295272" w:rsidP="006C11F0">
      <w:pPr>
        <w:pStyle w:val="ConsPlusNormal"/>
        <w:ind w:firstLine="540"/>
        <w:jc w:val="both"/>
      </w:pPr>
      <w:r w:rsidRPr="00295272">
        <w:t xml:space="preserve">1.2. Исполнитель оказывает Услуги на основании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 </w:t>
      </w:r>
      <w:r w:rsidR="00656223">
        <w:t xml:space="preserve">« </w:t>
      </w:r>
      <w:r w:rsidRPr="00295272">
        <w:t>__</w:t>
      </w:r>
      <w:r w:rsidR="00656223">
        <w:t xml:space="preserve">» </w:t>
      </w:r>
      <w:r w:rsidRPr="00295272">
        <w:t xml:space="preserve">__________ </w:t>
      </w:r>
      <w:proofErr w:type="gramStart"/>
      <w:r w:rsidRPr="00295272">
        <w:t>г</w:t>
      </w:r>
      <w:proofErr w:type="gramEnd"/>
      <w:r w:rsidRPr="00295272">
        <w:t xml:space="preserve">. № _____________. </w:t>
      </w:r>
    </w:p>
    <w:p w:rsidR="00295272" w:rsidRPr="00295272" w:rsidRDefault="00295272" w:rsidP="006C11F0">
      <w:pPr>
        <w:pStyle w:val="ConsPlusNormal"/>
        <w:ind w:firstLine="540"/>
        <w:jc w:val="both"/>
      </w:pPr>
    </w:p>
    <w:p w:rsidR="006A38C4" w:rsidRDefault="00295272">
      <w:pPr>
        <w:pStyle w:val="ConsPlusNormal"/>
        <w:jc w:val="center"/>
        <w:outlineLvl w:val="1"/>
      </w:pPr>
      <w:r>
        <w:t>II. Условия оказания услуг</w:t>
      </w:r>
    </w:p>
    <w:p w:rsidR="006A38C4" w:rsidRDefault="006A38C4">
      <w:pPr>
        <w:pStyle w:val="ConsPlusNormal"/>
        <w:jc w:val="both"/>
      </w:pPr>
    </w:p>
    <w:p w:rsidR="006A38C4" w:rsidRDefault="00295272">
      <w:pPr>
        <w:pStyle w:val="ConsPlusNormal"/>
        <w:ind w:firstLine="540"/>
        <w:jc w:val="both"/>
      </w:pPr>
      <w:r>
        <w:t>2.1. Услуги оказываются Исполнителем</w:t>
      </w:r>
      <w:r w:rsidR="00EF72F2">
        <w:t xml:space="preserve"> в соответствии с требованиями О</w:t>
      </w:r>
      <w:r>
        <w:t xml:space="preserve">писания объекта закупки (далее - ООЗ) </w:t>
      </w:r>
      <w:r w:rsidRPr="00D64EBA">
        <w:t>(приложение</w:t>
      </w:r>
      <w:r w:rsidR="00E854BC">
        <w:t xml:space="preserve"> </w:t>
      </w:r>
      <w:r w:rsidR="00656223" w:rsidRPr="00D64EBA">
        <w:t>№</w:t>
      </w:r>
      <w:r w:rsidRPr="00D64EBA">
        <w:t xml:space="preserve">1 к Контракту), </w:t>
      </w:r>
      <w:r>
        <w:t>являющегося неотъемлемой частью Контракта.</w:t>
      </w:r>
    </w:p>
    <w:p w:rsidR="006A38C4" w:rsidRDefault="006A38C4">
      <w:pPr>
        <w:pStyle w:val="ConsPlusNormal"/>
        <w:jc w:val="both"/>
      </w:pPr>
    </w:p>
    <w:p w:rsidR="006A38C4" w:rsidRDefault="00295272">
      <w:pPr>
        <w:pStyle w:val="ConsPlusNormal"/>
        <w:jc w:val="center"/>
        <w:outlineLvl w:val="1"/>
      </w:pPr>
      <w:r>
        <w:t>III. Взаимодействие Сторон</w:t>
      </w:r>
    </w:p>
    <w:p w:rsidR="006A38C4" w:rsidRDefault="006A38C4">
      <w:pPr>
        <w:pStyle w:val="ConsPlusNormal"/>
        <w:jc w:val="both"/>
      </w:pPr>
    </w:p>
    <w:p w:rsidR="006A38C4" w:rsidRPr="00E854BC" w:rsidRDefault="00295272">
      <w:pPr>
        <w:pStyle w:val="ConsPlusNormal"/>
        <w:ind w:firstLine="540"/>
        <w:jc w:val="both"/>
      </w:pPr>
      <w:r w:rsidRPr="00E854BC">
        <w:t>3.1. Исполнитель вправе:</w:t>
      </w:r>
    </w:p>
    <w:p w:rsidR="006A38C4" w:rsidRPr="00E854BC" w:rsidRDefault="00295272">
      <w:pPr>
        <w:pStyle w:val="ConsPlusNormal"/>
        <w:spacing w:before="240"/>
        <w:ind w:firstLine="540"/>
        <w:jc w:val="both"/>
      </w:pPr>
      <w:r w:rsidRPr="00E854BC">
        <w:t>а) привлекать к выполнению Контракта соисполнителей.</w:t>
      </w:r>
    </w:p>
    <w:p w:rsidR="006A38C4" w:rsidRPr="00E854BC" w:rsidRDefault="00295272">
      <w:pPr>
        <w:pStyle w:val="ConsPlusNormal"/>
        <w:spacing w:before="240"/>
        <w:ind w:firstLine="540"/>
        <w:jc w:val="both"/>
      </w:pPr>
      <w:r w:rsidRPr="00E854BC">
        <w:t xml:space="preserve">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w:t>
      </w:r>
      <w:r w:rsidR="006C11F0">
        <w:br/>
      </w:r>
      <w:r w:rsidRPr="00E854BC">
        <w:t>с гражданским законодательством Российской Федерации.</w:t>
      </w:r>
    </w:p>
    <w:p w:rsidR="006A38C4" w:rsidRPr="00E854BC" w:rsidRDefault="00295272">
      <w:pPr>
        <w:pStyle w:val="ConsPlusNormal"/>
        <w:spacing w:before="240"/>
        <w:ind w:firstLine="540"/>
        <w:jc w:val="both"/>
      </w:pPr>
      <w:bookmarkStart w:id="1" w:name="P41"/>
      <w:bookmarkEnd w:id="1"/>
      <w:r w:rsidRPr="00E854BC">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rsidR="006A38C4" w:rsidRPr="00E854BC" w:rsidRDefault="00295272">
      <w:pPr>
        <w:pStyle w:val="ConsPlusNormal"/>
        <w:spacing w:before="240"/>
        <w:ind w:firstLine="540"/>
        <w:jc w:val="both"/>
      </w:pPr>
      <w:bookmarkStart w:id="2" w:name="P42"/>
      <w:bookmarkEnd w:id="2"/>
      <w:r w:rsidRPr="00E854BC">
        <w:t xml:space="preserve">б) требовать своевременной оплаты на условиях, установленных Контрактом, надлежащим образом оказанных и принятых Заказчиком услуг; </w:t>
      </w:r>
    </w:p>
    <w:p w:rsidR="006A38C4" w:rsidRPr="00E854BC" w:rsidRDefault="00295272">
      <w:pPr>
        <w:pStyle w:val="ConsPlusNormal"/>
        <w:spacing w:before="240"/>
        <w:ind w:firstLine="540"/>
        <w:jc w:val="both"/>
      </w:pPr>
      <w:bookmarkStart w:id="3" w:name="P43"/>
      <w:bookmarkEnd w:id="3"/>
      <w:r w:rsidRPr="00E854BC">
        <w:t xml:space="preserve">в) принять решение об одностороннем отказе от исполнения настоящего Контракта </w:t>
      </w:r>
      <w:r w:rsidR="006C11F0">
        <w:br/>
      </w:r>
      <w:r w:rsidRPr="00E854BC">
        <w:t xml:space="preserve">в соответствии с гражданским законодательством Российской Федерации; </w:t>
      </w:r>
    </w:p>
    <w:p w:rsidR="006A38C4" w:rsidRDefault="00295272">
      <w:pPr>
        <w:pStyle w:val="ConsPlusNormal"/>
        <w:spacing w:before="240"/>
        <w:ind w:firstLine="540"/>
        <w:jc w:val="both"/>
      </w:pPr>
      <w:proofErr w:type="gramStart"/>
      <w: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sidR="006C11F0">
        <w:br/>
      </w:r>
      <w:r>
        <w:lastRenderedPageBreak/>
        <w:t>и функциональными характеристиками, указанными в Контракте (</w:t>
      </w:r>
      <w:r w:rsidR="00E854BC" w:rsidRPr="00E854BC">
        <w:t>за исключением случаев, предусмотренных подпунктом "в" пункта 1, подпунктом "б" пункта 2, подпунктом "в" пункта 3 части 4 статьи 14</w:t>
      </w:r>
      <w:r>
        <w:t xml:space="preserve"> Федерального закона от 5 апреля 2013</w:t>
      </w:r>
      <w:r w:rsidR="00656223">
        <w:t>№</w:t>
      </w:r>
      <w:r>
        <w:t xml:space="preserve">44-ФЗ </w:t>
      </w:r>
      <w:r w:rsidR="00EF72F2">
        <w:t>«</w:t>
      </w:r>
      <w:r>
        <w:t>О</w:t>
      </w:r>
      <w:proofErr w:type="gramEnd"/>
      <w:r>
        <w:t xml:space="preserve"> контрактной системе </w:t>
      </w:r>
      <w:r w:rsidR="006C11F0">
        <w:br/>
      </w:r>
      <w:r>
        <w:t>в сфере закупок товаров, работ, услуг для обеспечения государственных и муниципальных нужд</w:t>
      </w:r>
      <w:r w:rsidR="00E854BC">
        <w:t>»</w:t>
      </w:r>
      <w:r>
        <w:t xml:space="preserve"> (Собрание законодательства Российской Федерации, 2013,</w:t>
      </w:r>
      <w:r w:rsidR="00656223">
        <w:t>№</w:t>
      </w:r>
      <w:r>
        <w:t>14, ст. 1652; 2020,</w:t>
      </w:r>
      <w:r w:rsidR="00656223">
        <w:t>№</w:t>
      </w:r>
      <w:r>
        <w:t xml:space="preserve">31, </w:t>
      </w:r>
      <w:r w:rsidR="006C11F0">
        <w:br/>
      </w:r>
      <w:r>
        <w:t>ст. 5008) (далее - Федеральный закон</w:t>
      </w:r>
      <w:r w:rsidR="00E854BC">
        <w:t xml:space="preserve"> </w:t>
      </w:r>
      <w:r w:rsidR="00656223">
        <w:t>№</w:t>
      </w:r>
      <w:r>
        <w:t>44-ФЗ);</w:t>
      </w:r>
    </w:p>
    <w:p w:rsidR="006A38C4" w:rsidRDefault="00295272">
      <w:pPr>
        <w:pStyle w:val="ConsPlusNormal"/>
        <w:spacing w:before="240"/>
        <w:ind w:firstLine="540"/>
        <w:jc w:val="both"/>
      </w:pPr>
      <w:r>
        <w:t xml:space="preserve">д) требовать возмещения убытков, уплаты неустоек (штрафов, пеней) в соответствии </w:t>
      </w:r>
      <w:r w:rsidR="006C11F0">
        <w:br/>
      </w:r>
      <w:r>
        <w:t xml:space="preserve">с </w:t>
      </w:r>
      <w:hyperlink w:anchor="P178" w:tooltip="XI. Ответственность Сторон">
        <w:r w:rsidR="00AF66ED">
          <w:rPr>
            <w:color w:val="0000FF"/>
          </w:rPr>
          <w:t xml:space="preserve">разделом </w:t>
        </w:r>
        <w:r>
          <w:rPr>
            <w:color w:val="0000FF"/>
          </w:rPr>
          <w:t>I</w:t>
        </w:r>
      </w:hyperlink>
      <w:r w:rsidR="00AF66ED" w:rsidRPr="00AF66ED">
        <w:rPr>
          <w:color w:val="0000FF"/>
        </w:rPr>
        <w:t>X</w:t>
      </w:r>
      <w:r>
        <w:t xml:space="preserve"> настоящего Контракта;</w:t>
      </w:r>
    </w:p>
    <w:p w:rsidR="006A38C4" w:rsidRDefault="00295272">
      <w:pPr>
        <w:pStyle w:val="ConsPlusNormal"/>
        <w:spacing w:before="240"/>
        <w:ind w:firstLine="540"/>
        <w:jc w:val="both"/>
      </w:pPr>
      <w:bookmarkStart w:id="4" w:name="P46"/>
      <w:bookmarkStart w:id="5" w:name="P47"/>
      <w:bookmarkEnd w:id="4"/>
      <w:bookmarkEnd w:id="5"/>
      <w:r>
        <w:t xml:space="preserve">3.2. Исполнитель обязан: </w:t>
      </w:r>
    </w:p>
    <w:p w:rsidR="006A38C4" w:rsidRDefault="00295272">
      <w:pPr>
        <w:pStyle w:val="ConsPlusNormal"/>
        <w:spacing w:before="240"/>
        <w:ind w:firstLine="540"/>
        <w:jc w:val="both"/>
      </w:pPr>
      <w:r>
        <w:t>а) оказать услуги в соответствии с ООЗ в предусмотренный Контрактом срок;</w:t>
      </w:r>
    </w:p>
    <w:p w:rsidR="006A38C4" w:rsidRDefault="00295272">
      <w:pPr>
        <w:pStyle w:val="ConsPlusNormal"/>
        <w:spacing w:before="240"/>
        <w:ind w:firstLine="540"/>
        <w:jc w:val="both"/>
      </w:pPr>
      <w: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1762E" w:rsidRDefault="00295272" w:rsidP="00EF72F2">
      <w:pPr>
        <w:pStyle w:val="ConsPlusNormal"/>
        <w:spacing w:before="240"/>
        <w:ind w:firstLine="540"/>
        <w:jc w:val="both"/>
      </w:pPr>
      <w:bookmarkStart w:id="6" w:name="P50"/>
      <w:bookmarkEnd w:id="6"/>
      <w:r w:rsidRPr="009A00BF">
        <w:t>в)</w:t>
      </w:r>
      <w:r w:rsidRPr="009A00BF">
        <w:rPr>
          <w:i/>
        </w:rPr>
        <w:t xml:space="preserve"> </w:t>
      </w:r>
      <w:r w:rsidRPr="009A00BF">
        <w:t>в случае принятия решения об одностороннем</w:t>
      </w:r>
      <w:r w:rsidR="009A00BF" w:rsidRPr="009A00BF">
        <w:t xml:space="preserve"> отказе от исполнения Контракта,</w:t>
      </w:r>
      <w:r w:rsidR="009A00BF" w:rsidRPr="009A00BF">
        <w:rPr>
          <w:i/>
        </w:rPr>
        <w:t xml:space="preserve"> </w:t>
      </w:r>
      <w:r w:rsidR="00EF72F2" w:rsidRPr="009A00BF">
        <w:t>такое решение передается лицу, имеющ</w:t>
      </w:r>
      <w:r w:rsidR="009A00BF" w:rsidRPr="009A00BF">
        <w:t>ему право действовать от имени З</w:t>
      </w:r>
      <w:r w:rsidR="00EF72F2" w:rsidRPr="009A00BF">
        <w:t>аказчика, лично</w:t>
      </w:r>
      <w:r w:rsidR="009A00BF" w:rsidRPr="009A00BF">
        <w:t xml:space="preserve"> под расписку или направляется З</w:t>
      </w:r>
      <w:r w:rsidR="00EF72F2" w:rsidRPr="009A00BF">
        <w:t>аказчику по почте заказным письмом с уве</w:t>
      </w:r>
      <w:r w:rsidR="009A00BF" w:rsidRPr="009A00BF">
        <w:t>домлением о вручении по адресу З</w:t>
      </w:r>
      <w:r w:rsidR="00EF72F2" w:rsidRPr="009A00BF">
        <w:t xml:space="preserve">аказчика, указанному в контракте. </w:t>
      </w:r>
    </w:p>
    <w:p w:rsidR="009A00BF" w:rsidRDefault="00EF72F2" w:rsidP="00EF72F2">
      <w:pPr>
        <w:pStyle w:val="ConsPlusNormal"/>
        <w:spacing w:before="240"/>
        <w:ind w:firstLine="540"/>
        <w:jc w:val="both"/>
      </w:pPr>
      <w:r w:rsidRPr="009A00BF">
        <w:t xml:space="preserve">Выполнение </w:t>
      </w:r>
      <w:r w:rsidR="0001762E">
        <w:t xml:space="preserve">Исполнителем вышеуказанных </w:t>
      </w:r>
      <w:r w:rsidRPr="009A00BF">
        <w:t>требований счи</w:t>
      </w:r>
      <w:r w:rsidR="009A00BF" w:rsidRPr="009A00BF">
        <w:t>тается надлежащим уведомлением З</w:t>
      </w:r>
      <w:r w:rsidRPr="009A00BF">
        <w:t>аказчика об одностороннем отказе от исполнения контракта. Датой такого надлежащего уведомления считается:</w:t>
      </w:r>
      <w:r w:rsidR="009A00BF">
        <w:t xml:space="preserve"> </w:t>
      </w:r>
    </w:p>
    <w:p w:rsidR="00EF72F2" w:rsidRPr="009A00BF" w:rsidRDefault="009A00BF" w:rsidP="00EF72F2">
      <w:pPr>
        <w:pStyle w:val="ConsPlusNormal"/>
        <w:spacing w:before="240"/>
        <w:ind w:firstLine="540"/>
        <w:jc w:val="both"/>
      </w:pPr>
      <w:r>
        <w:t xml:space="preserve">- </w:t>
      </w:r>
      <w:r w:rsidR="00EF72F2" w:rsidRPr="009A00BF">
        <w:t>дата, указанная лицом, имею</w:t>
      </w:r>
      <w:r w:rsidRPr="009A00BF">
        <w:t>щим право действовать от имени З</w:t>
      </w:r>
      <w:r w:rsidR="00EF72F2" w:rsidRPr="009A00BF">
        <w:t xml:space="preserve">аказчика, в расписке </w:t>
      </w:r>
      <w:r w:rsidR="006C11F0">
        <w:br/>
      </w:r>
      <w:r w:rsidR="00EF72F2" w:rsidRPr="009A00BF">
        <w:t>о получении решения об одностороннем отказе от исполнения контракта (в случае передачи такого решения лицу, имеющ</w:t>
      </w:r>
      <w:r w:rsidR="0001762E">
        <w:t>ему право действовать от имени З</w:t>
      </w:r>
      <w:r w:rsidR="00EF72F2" w:rsidRPr="009A00BF">
        <w:t>аказчика, лично под расписку);</w:t>
      </w:r>
    </w:p>
    <w:p w:rsidR="00EF72F2" w:rsidRPr="009A00BF" w:rsidRDefault="009A00BF" w:rsidP="00EF72F2">
      <w:pPr>
        <w:pStyle w:val="ConsPlusNormal"/>
        <w:spacing w:before="240"/>
        <w:ind w:firstLine="540"/>
        <w:jc w:val="both"/>
      </w:pPr>
      <w:r>
        <w:t>-</w:t>
      </w:r>
      <w:r w:rsidR="00EF72F2" w:rsidRPr="009A00BF">
        <w:t xml:space="preserve"> дата</w:t>
      </w:r>
      <w:r w:rsidRPr="009A00BF">
        <w:t xml:space="preserve"> получения </w:t>
      </w:r>
      <w:r w:rsidR="0001762E">
        <w:t>Исполнителем</w:t>
      </w:r>
      <w:r w:rsidR="00EF72F2" w:rsidRPr="009A00BF">
        <w:t xml:space="preserve"> подтверждения о вруче</w:t>
      </w:r>
      <w:r w:rsidR="0001762E">
        <w:t>нии З</w:t>
      </w:r>
      <w:r w:rsidRPr="009A00BF">
        <w:t>аказчику заказного письма</w:t>
      </w:r>
      <w:r w:rsidR="00EF72F2" w:rsidRPr="009A00BF">
        <w:t xml:space="preserve">, </w:t>
      </w:r>
      <w:r w:rsidRPr="009A00BF">
        <w:t xml:space="preserve">либо дата получения </w:t>
      </w:r>
      <w:r w:rsidR="0001762E">
        <w:t>Исполнителем</w:t>
      </w:r>
      <w:r w:rsidRPr="009A00BF">
        <w:t xml:space="preserve"> информации об отсутствии З</w:t>
      </w:r>
      <w:r w:rsidR="00EF72F2" w:rsidRPr="009A00BF">
        <w:t xml:space="preserve">аказчика по адресу, указанному в контракте, информации о возврате такого письма по истечении срока хранения </w:t>
      </w:r>
      <w:r w:rsidR="006C11F0">
        <w:br/>
      </w:r>
      <w:r w:rsidR="00EF72F2" w:rsidRPr="009A00BF">
        <w:t>(в случае направления решения об одностороннем отказе от исполнения контракта заказным письмом).</w:t>
      </w:r>
    </w:p>
    <w:p w:rsidR="006A38C4" w:rsidRDefault="00295272">
      <w:pPr>
        <w:pStyle w:val="ConsPlusNormal"/>
        <w:spacing w:before="240"/>
        <w:ind w:firstLine="540"/>
        <w:jc w:val="both"/>
      </w:pPr>
      <w: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A38C4" w:rsidRPr="009A00BF" w:rsidRDefault="00295272">
      <w:pPr>
        <w:pStyle w:val="ConsPlusNormal"/>
        <w:spacing w:before="240"/>
        <w:ind w:firstLine="540"/>
        <w:jc w:val="both"/>
      </w:pPr>
      <w:r w:rsidRPr="009A00BF">
        <w:t xml:space="preserve">д) обеспечить за свой счет устранение недостатков, выявленных при приемке Заказчиком услуг; </w:t>
      </w:r>
    </w:p>
    <w:p w:rsidR="006A38C4" w:rsidRDefault="00295272">
      <w:pPr>
        <w:pStyle w:val="ConsPlusNormal"/>
        <w:spacing w:before="240"/>
        <w:ind w:firstLine="540"/>
        <w:jc w:val="both"/>
      </w:pPr>
      <w:bookmarkStart w:id="7" w:name="P53"/>
      <w:bookmarkStart w:id="8" w:name="P54"/>
      <w:bookmarkStart w:id="9" w:name="P58"/>
      <w:bookmarkStart w:id="10" w:name="P61"/>
      <w:bookmarkEnd w:id="7"/>
      <w:bookmarkEnd w:id="8"/>
      <w:bookmarkEnd w:id="9"/>
      <w:bookmarkEnd w:id="10"/>
      <w:r w:rsidRPr="009A00BF">
        <w:t>3.3. Заказчик</w:t>
      </w:r>
      <w:r>
        <w:t xml:space="preserve"> вправе:</w:t>
      </w:r>
    </w:p>
    <w:p w:rsidR="006A38C4" w:rsidRDefault="00295272">
      <w:pPr>
        <w:pStyle w:val="ConsPlusNormal"/>
        <w:spacing w:before="240"/>
        <w:ind w:firstLine="540"/>
        <w:jc w:val="both"/>
      </w:pPr>
      <w:r>
        <w:t>а) требовать от Исполнителя надлежащего исполнения обязательств, установленных Контрактом;</w:t>
      </w:r>
    </w:p>
    <w:p w:rsidR="006A38C4" w:rsidRDefault="00295272">
      <w:pPr>
        <w:pStyle w:val="ConsPlusNormal"/>
        <w:spacing w:before="240"/>
        <w:ind w:firstLine="540"/>
        <w:jc w:val="both"/>
      </w:pPr>
      <w:bookmarkStart w:id="11" w:name="P66"/>
      <w:bookmarkEnd w:id="11"/>
      <w:r>
        <w:t xml:space="preserve">б) требовать от Исполнителя своевременного устранения недостатков, выявленных </w:t>
      </w:r>
      <w:r w:rsidR="006C11F0">
        <w:br/>
      </w:r>
      <w:r>
        <w:t xml:space="preserve">как в ходе приемки, </w:t>
      </w:r>
      <w:r w:rsidRPr="009A00BF">
        <w:t>так и в течение гарантийного периода;</w:t>
      </w:r>
      <w:r>
        <w:t xml:space="preserve"> </w:t>
      </w:r>
    </w:p>
    <w:p w:rsidR="006A38C4" w:rsidRDefault="00295272">
      <w:pPr>
        <w:pStyle w:val="ConsPlusNormal"/>
        <w:spacing w:before="240"/>
        <w:ind w:firstLine="540"/>
        <w:jc w:val="both"/>
      </w:pPr>
      <w:r>
        <w:t xml:space="preserve">в) проверять ход и качество выполнения Исполнителем условий настоящего Контракта без </w:t>
      </w:r>
      <w:r>
        <w:lastRenderedPageBreak/>
        <w:t>вмешательства в оперативно-хозяйственную деятельность Исполнителя;</w:t>
      </w:r>
    </w:p>
    <w:p w:rsidR="006A38C4" w:rsidRDefault="00295272">
      <w:pPr>
        <w:pStyle w:val="ConsPlusNormal"/>
        <w:spacing w:before="240"/>
        <w:ind w:firstLine="540"/>
        <w:jc w:val="both"/>
      </w:pPr>
      <w:r>
        <w:t xml:space="preserve">г) требовать возмещения убытков в соответствии с </w:t>
      </w:r>
      <w:hyperlink w:anchor="P178" w:tooltip="XI. Ответственность Сторон">
        <w:r w:rsidR="00AF66ED">
          <w:rPr>
            <w:color w:val="0000FF"/>
          </w:rPr>
          <w:t xml:space="preserve">разделом </w:t>
        </w:r>
        <w:r>
          <w:rPr>
            <w:color w:val="0000FF"/>
          </w:rPr>
          <w:t>I</w:t>
        </w:r>
      </w:hyperlink>
      <w:r w:rsidR="00AF66ED" w:rsidRPr="00AF66ED">
        <w:rPr>
          <w:color w:val="0000FF"/>
        </w:rPr>
        <w:t>X</w:t>
      </w:r>
      <w:r>
        <w:t xml:space="preserve"> настоящего Контракта, причиненных по вине Исполнителя;</w:t>
      </w:r>
    </w:p>
    <w:p w:rsidR="006A38C4" w:rsidRPr="008B5E20" w:rsidRDefault="00295272">
      <w:pPr>
        <w:pStyle w:val="ConsPlusNormal"/>
        <w:spacing w:before="240"/>
        <w:ind w:firstLine="540"/>
        <w:jc w:val="both"/>
      </w:pPr>
      <w:bookmarkStart w:id="12" w:name="P69"/>
      <w:bookmarkEnd w:id="12"/>
      <w:r w:rsidRPr="008B5E20">
        <w:t xml:space="preserve">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sidRPr="008B5E20">
          <w:rPr>
            <w:color w:val="0000FF"/>
          </w:rPr>
          <w:t>законом</w:t>
        </w:r>
      </w:hyperlink>
      <w:r w:rsidR="00D63F8A">
        <w:rPr>
          <w:color w:val="0000FF"/>
        </w:rPr>
        <w:t xml:space="preserve"> </w:t>
      </w:r>
      <w:r w:rsidR="00656223" w:rsidRPr="008B5E20">
        <w:t>№</w:t>
      </w:r>
      <w:r w:rsidRPr="008B5E20">
        <w:t>44-ФЗ;</w:t>
      </w:r>
    </w:p>
    <w:p w:rsidR="006A38C4" w:rsidRPr="008B5E20" w:rsidRDefault="00295272">
      <w:pPr>
        <w:pStyle w:val="ConsPlusNormal"/>
        <w:spacing w:before="240"/>
        <w:ind w:firstLine="540"/>
        <w:jc w:val="both"/>
      </w:pPr>
      <w:bookmarkStart w:id="13" w:name="P70"/>
      <w:bookmarkEnd w:id="13"/>
      <w:r w:rsidRPr="008B5E20">
        <w:t xml:space="preserve">е) принять решение об одностороннем отказе от исполнения настоящего Контракта в соответствии с гражданским законодательством; </w:t>
      </w:r>
    </w:p>
    <w:p w:rsidR="006A38C4" w:rsidRPr="008B5E20" w:rsidRDefault="00295272">
      <w:pPr>
        <w:pStyle w:val="ConsPlusNormal"/>
        <w:spacing w:before="240"/>
        <w:ind w:firstLine="540"/>
        <w:jc w:val="both"/>
      </w:pPr>
      <w:bookmarkStart w:id="14" w:name="P71"/>
      <w:bookmarkEnd w:id="14"/>
      <w:r w:rsidRPr="008B5E20">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A38C4" w:rsidRDefault="00295272">
      <w:pPr>
        <w:pStyle w:val="ConsPlusNormal"/>
        <w:spacing w:before="240"/>
        <w:ind w:firstLine="540"/>
        <w:jc w:val="both"/>
      </w:pPr>
      <w:r>
        <w:t>3.4. Заказчик обязан:</w:t>
      </w:r>
    </w:p>
    <w:p w:rsidR="006A38C4" w:rsidRDefault="00295272">
      <w:pPr>
        <w:pStyle w:val="ConsPlusNormal"/>
        <w:spacing w:before="240"/>
        <w:ind w:firstLine="540"/>
        <w:jc w:val="both"/>
      </w:pPr>
      <w:bookmarkStart w:id="15" w:name="P73"/>
      <w:bookmarkEnd w:id="15"/>
      <w:r>
        <w:t xml:space="preserve">а) принять </w:t>
      </w:r>
      <w:r w:rsidRPr="008B5E20">
        <w:t>и оплатить</w:t>
      </w:r>
      <w:r>
        <w:t xml:space="preserve"> оказанные услуги в соответствии с Контрактом;</w:t>
      </w:r>
    </w:p>
    <w:p w:rsidR="006A38C4" w:rsidRDefault="00295272">
      <w:pPr>
        <w:pStyle w:val="ConsPlusNormal"/>
        <w:spacing w:before="240"/>
        <w:ind w:firstLine="540"/>
        <w:jc w:val="both"/>
      </w:pPr>
      <w:r>
        <w:t xml:space="preserve">б) обеспечить </w:t>
      </w:r>
      <w:proofErr w:type="gramStart"/>
      <w:r>
        <w:t>контроль за</w:t>
      </w:r>
      <w:proofErr w:type="gramEnd"/>
      <w:r>
        <w:t xml:space="preserve"> исполнением Контракта, в том числе на отдельных этапах его исполнения;</w:t>
      </w:r>
    </w:p>
    <w:p w:rsidR="006A38C4" w:rsidRPr="00217AA4" w:rsidRDefault="00295272">
      <w:pPr>
        <w:pStyle w:val="ConsPlusNormal"/>
        <w:spacing w:before="240"/>
        <w:ind w:firstLine="540"/>
        <w:jc w:val="both"/>
      </w:pPr>
      <w:bookmarkStart w:id="16" w:name="P75"/>
      <w:bookmarkEnd w:id="16"/>
      <w:proofErr w:type="gramStart"/>
      <w:r w:rsidRPr="00D20CE8">
        <w:t>в)</w:t>
      </w:r>
      <w:r>
        <w:rPr>
          <w:i/>
        </w:rPr>
        <w:t xml:space="preserve"> </w:t>
      </w:r>
      <w:r w:rsidRPr="00217AA4">
        <w:t xml:space="preserve">принять решение об одностороннем отказе от исполнения Контракта в случае, если </w:t>
      </w:r>
      <w:r w:rsidR="006C11F0">
        <w:br/>
      </w:r>
      <w:r w:rsidRPr="00217AA4">
        <w:t xml:space="preserve">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w:t>
      </w:r>
      <w:r w:rsidR="006C11F0">
        <w:br/>
      </w:r>
      <w:r w:rsidRPr="00217AA4">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roofErr w:type="gramEnd"/>
    </w:p>
    <w:p w:rsidR="00217AA4" w:rsidRPr="0001762E" w:rsidRDefault="00295272" w:rsidP="00217AA4">
      <w:pPr>
        <w:pStyle w:val="ConsPlusNormal"/>
        <w:spacing w:before="240"/>
        <w:ind w:firstLine="540"/>
        <w:jc w:val="both"/>
      </w:pPr>
      <w:bookmarkStart w:id="17" w:name="P76"/>
      <w:bookmarkEnd w:id="17"/>
      <w:r w:rsidRPr="0001762E">
        <w:t xml:space="preserve">г) в случае принятия решения об одностороннем отказе от </w:t>
      </w:r>
      <w:r w:rsidR="00217AA4" w:rsidRPr="0001762E">
        <w:t xml:space="preserve">исполнения настоящего Контракта, такое решение передается лицу, имеющему право действовать от имени </w:t>
      </w:r>
      <w:r w:rsidR="0001762E">
        <w:t>Исполнителя</w:t>
      </w:r>
      <w:r w:rsidR="00217AA4" w:rsidRPr="0001762E">
        <w:t xml:space="preserve">, лично под расписку или направляется </w:t>
      </w:r>
      <w:r w:rsidR="0001762E">
        <w:t>Исполнителю</w:t>
      </w:r>
      <w:r w:rsidR="00217AA4" w:rsidRPr="0001762E">
        <w:t xml:space="preserve"> по адресу </w:t>
      </w:r>
      <w:r w:rsidR="0001762E">
        <w:t>Исполнителя</w:t>
      </w:r>
      <w:r w:rsidR="00217AA4" w:rsidRPr="0001762E">
        <w:t>, указанному в контракте. 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217AA4" w:rsidRPr="0001762E" w:rsidRDefault="00217AA4" w:rsidP="00217AA4">
      <w:pPr>
        <w:pStyle w:val="ConsPlusNormal"/>
        <w:spacing w:before="240"/>
        <w:ind w:firstLine="540"/>
        <w:jc w:val="both"/>
      </w:pPr>
      <w:r w:rsidRPr="0001762E">
        <w:t xml:space="preserve">1) дата, указанная лицом, имеющим право действовать от имени </w:t>
      </w:r>
      <w:r w:rsidR="0001762E">
        <w:t>Исполнителя</w:t>
      </w:r>
      <w:r w:rsidRPr="0001762E">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01762E">
        <w:t>Исполнителя</w:t>
      </w:r>
      <w:r w:rsidRPr="0001762E">
        <w:t>, лично под расписку);</w:t>
      </w:r>
    </w:p>
    <w:p w:rsidR="00217AA4" w:rsidRPr="0001762E" w:rsidRDefault="00217AA4" w:rsidP="00217AA4">
      <w:pPr>
        <w:pStyle w:val="ConsPlusNormal"/>
        <w:spacing w:before="240"/>
        <w:ind w:firstLine="540"/>
        <w:jc w:val="both"/>
      </w:pPr>
      <w:r w:rsidRPr="0001762E">
        <w:t xml:space="preserve">2) дата получения Заказчиком подтверждения о вручении </w:t>
      </w:r>
      <w:r w:rsidR="0001762E">
        <w:t>Исполнителю</w:t>
      </w:r>
      <w:r w:rsidRPr="0001762E">
        <w:t xml:space="preserve"> заказного письма, либо дата получения Заказчиком информации об отсутствии </w:t>
      </w:r>
      <w:r w:rsidR="0001762E">
        <w:t>Исполнителя</w:t>
      </w:r>
      <w:r w:rsidRPr="0001762E">
        <w:t xml:space="preserve"> по адресу, указанному в контракте, информации о возврате такого письма по истечении срока хранения </w:t>
      </w:r>
      <w:r w:rsidR="006C11F0">
        <w:br/>
      </w:r>
      <w:r w:rsidRPr="0001762E">
        <w:t>(в случае направления решения об одностороннем отказе от исполнения контракта заказным письмом).</w:t>
      </w:r>
    </w:p>
    <w:p w:rsidR="006A38C4" w:rsidRDefault="00295272">
      <w:pPr>
        <w:pStyle w:val="ConsPlusNormal"/>
        <w:spacing w:before="240"/>
        <w:ind w:firstLine="540"/>
        <w:jc w:val="both"/>
      </w:pPr>
      <w:r>
        <w:t xml:space="preserve">д) провести экспертизу оказанных услуг для проверки их соответствия условиям Контракта в соответствии с Федеральным </w:t>
      </w:r>
      <w:hyperlink r:id="rId1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color w:val="0000FF"/>
          </w:rPr>
          <w:t>законом</w:t>
        </w:r>
      </w:hyperlink>
      <w:r w:rsidR="00656223">
        <w:t>№</w:t>
      </w:r>
      <w:r>
        <w:t>44-ФЗ;</w:t>
      </w:r>
    </w:p>
    <w:p w:rsidR="006A38C4" w:rsidRDefault="00295272">
      <w:pPr>
        <w:pStyle w:val="ConsPlusNormal"/>
        <w:spacing w:before="240"/>
        <w:ind w:firstLine="540"/>
        <w:jc w:val="both"/>
      </w:pPr>
      <w:r>
        <w:t xml:space="preserve">е) требовать уплаты неустоек (штрафов, пеней) в соответствии с </w:t>
      </w:r>
      <w:hyperlink w:anchor="P178" w:tooltip="XI. Ответственность Сторон">
        <w:r w:rsidR="00AF66ED">
          <w:rPr>
            <w:color w:val="0000FF"/>
          </w:rPr>
          <w:t xml:space="preserve">разделом </w:t>
        </w:r>
        <w:r>
          <w:rPr>
            <w:color w:val="0000FF"/>
          </w:rPr>
          <w:t>I</w:t>
        </w:r>
      </w:hyperlink>
      <w:r w:rsidR="00AF66ED" w:rsidRPr="00AF66ED">
        <w:rPr>
          <w:color w:val="0000FF"/>
        </w:rPr>
        <w:t>X</w:t>
      </w:r>
      <w:r>
        <w:t xml:space="preserve"> настоящего Контракта.</w:t>
      </w:r>
    </w:p>
    <w:p w:rsidR="006A38C4" w:rsidRDefault="006A38C4">
      <w:pPr>
        <w:pStyle w:val="ConsPlusNormal"/>
        <w:jc w:val="both"/>
      </w:pPr>
    </w:p>
    <w:p w:rsidR="006A38C4" w:rsidRDefault="00295272">
      <w:pPr>
        <w:pStyle w:val="ConsPlusNormal"/>
        <w:jc w:val="center"/>
        <w:outlineLvl w:val="1"/>
      </w:pPr>
      <w:r>
        <w:t>IV. Место и сроки оказания услуг</w:t>
      </w:r>
    </w:p>
    <w:p w:rsidR="006A38C4" w:rsidRDefault="006A38C4">
      <w:pPr>
        <w:pStyle w:val="ConsPlusNormal"/>
        <w:jc w:val="both"/>
      </w:pPr>
    </w:p>
    <w:p w:rsidR="006A38C4" w:rsidRPr="0001762E" w:rsidRDefault="00295272">
      <w:pPr>
        <w:pStyle w:val="ConsPlusNormal"/>
        <w:ind w:firstLine="540"/>
        <w:jc w:val="both"/>
      </w:pPr>
      <w:bookmarkStart w:id="18" w:name="P82"/>
      <w:bookmarkEnd w:id="18"/>
      <w:r w:rsidRPr="0001762E">
        <w:lastRenderedPageBreak/>
        <w:t>4.1. Услуги оказываются в сроки, указанные в Контракте.</w:t>
      </w:r>
    </w:p>
    <w:p w:rsidR="006A38C4" w:rsidRPr="0001762E" w:rsidRDefault="00295272">
      <w:pPr>
        <w:pStyle w:val="ConsPlusNormal"/>
        <w:spacing w:before="240"/>
        <w:ind w:firstLine="540"/>
        <w:jc w:val="both"/>
      </w:pPr>
      <w:r w:rsidRPr="0001762E">
        <w:t xml:space="preserve">Начало оказания услуг - </w:t>
      </w:r>
      <w:r w:rsidR="00A35C29" w:rsidRPr="0001762E">
        <w:t xml:space="preserve"> </w:t>
      </w:r>
      <w:proofErr w:type="gramStart"/>
      <w:r w:rsidR="00A35C29" w:rsidRPr="0001762E">
        <w:t>с даты з</w:t>
      </w:r>
      <w:r w:rsidR="0001762E">
        <w:t>аключения</w:t>
      </w:r>
      <w:proofErr w:type="gramEnd"/>
      <w:r w:rsidR="0001762E">
        <w:t xml:space="preserve"> контракта, по заявке З</w:t>
      </w:r>
      <w:r w:rsidR="00A35C29" w:rsidRPr="0001762E">
        <w:t>аказчика.</w:t>
      </w:r>
    </w:p>
    <w:p w:rsidR="006A38C4" w:rsidRPr="0001762E" w:rsidRDefault="00295272">
      <w:pPr>
        <w:pStyle w:val="ConsPlusNormal"/>
        <w:spacing w:before="240"/>
        <w:ind w:firstLine="540"/>
        <w:jc w:val="both"/>
      </w:pPr>
      <w:r w:rsidRPr="0001762E">
        <w:t xml:space="preserve">Окончание оказания услуг - </w:t>
      </w:r>
      <w:r w:rsidR="006C11F0">
        <w:t>«30»</w:t>
      </w:r>
      <w:r w:rsidRPr="0001762E">
        <w:t xml:space="preserve"> </w:t>
      </w:r>
      <w:r w:rsidR="00A35C29" w:rsidRPr="0001762E">
        <w:t>октября</w:t>
      </w:r>
      <w:r w:rsidRPr="0001762E">
        <w:t xml:space="preserve"> 20</w:t>
      </w:r>
      <w:r w:rsidR="00A35C29" w:rsidRPr="0001762E">
        <w:t>2</w:t>
      </w:r>
      <w:r w:rsidR="006C11F0">
        <w:t>6</w:t>
      </w:r>
      <w:r w:rsidRPr="0001762E">
        <w:t xml:space="preserve"> г. </w:t>
      </w:r>
    </w:p>
    <w:p w:rsidR="006A38C4" w:rsidRDefault="00295272">
      <w:pPr>
        <w:pStyle w:val="ConsPlusNormal"/>
        <w:spacing w:before="240"/>
        <w:ind w:firstLine="540"/>
        <w:jc w:val="both"/>
      </w:pPr>
      <w:bookmarkStart w:id="19" w:name="P85"/>
      <w:bookmarkEnd w:id="19"/>
      <w:r>
        <w:t>4.2. Датой исполнения Исполнителем обязательств по Контракту считается дата подписания Сторонами акта сдачи-приемки оказанных услуг.</w:t>
      </w:r>
    </w:p>
    <w:p w:rsidR="006A38C4" w:rsidRDefault="00295272">
      <w:pPr>
        <w:pStyle w:val="ConsPlusNormal"/>
        <w:spacing w:before="240"/>
        <w:ind w:firstLine="540"/>
        <w:jc w:val="both"/>
      </w:pPr>
      <w:r>
        <w:t>4.3. Место оказания услуг</w:t>
      </w:r>
      <w:r w:rsidR="003420B2">
        <w:t>: Санкт-Петербург, Херсонский проезд, д.2, лит.</w:t>
      </w:r>
      <w:r w:rsidR="0001762E">
        <w:t xml:space="preserve"> </w:t>
      </w:r>
      <w:r w:rsidR="003420B2">
        <w:t>А.</w:t>
      </w:r>
    </w:p>
    <w:p w:rsidR="006A38C4" w:rsidRDefault="006A38C4">
      <w:pPr>
        <w:pStyle w:val="ConsPlusNormal"/>
        <w:jc w:val="both"/>
      </w:pPr>
    </w:p>
    <w:p w:rsidR="006A38C4" w:rsidRDefault="00295272">
      <w:pPr>
        <w:pStyle w:val="ConsPlusNormal"/>
        <w:jc w:val="center"/>
        <w:outlineLvl w:val="1"/>
      </w:pPr>
      <w:r>
        <w:t>V. Порядок сдачи и приемки оказанных услуг</w:t>
      </w:r>
    </w:p>
    <w:p w:rsidR="006A38C4" w:rsidRDefault="006A38C4">
      <w:pPr>
        <w:pStyle w:val="ConsPlusNormal"/>
        <w:jc w:val="both"/>
      </w:pPr>
    </w:p>
    <w:p w:rsidR="006A38C4" w:rsidRPr="00103405" w:rsidRDefault="00295272">
      <w:pPr>
        <w:pStyle w:val="ConsPlusNormal"/>
        <w:ind w:firstLine="540"/>
        <w:jc w:val="both"/>
      </w:pPr>
      <w:bookmarkStart w:id="20" w:name="P91"/>
      <w:bookmarkEnd w:id="20"/>
      <w:r>
        <w:t>5.1. Исполнитель обязан в письменной форме уведомить Заказчика о готовности оказываемых услуг к сдаче в срок</w:t>
      </w:r>
      <w:r w:rsidR="003420B2">
        <w:t xml:space="preserve">: </w:t>
      </w:r>
      <w:r w:rsidRPr="00103405">
        <w:t>не позднее</w:t>
      </w:r>
      <w:r w:rsidR="003420B2" w:rsidRPr="00103405">
        <w:t xml:space="preserve"> срока окончания оказания услуг по заявке</w:t>
      </w:r>
      <w:r w:rsidRPr="00103405">
        <w:t>.</w:t>
      </w:r>
    </w:p>
    <w:p w:rsidR="006A38C4" w:rsidRDefault="00295272">
      <w:pPr>
        <w:pStyle w:val="ConsPlusNormal"/>
        <w:spacing w:before="240"/>
        <w:ind w:firstLine="540"/>
        <w:jc w:val="both"/>
      </w:pPr>
      <w:r>
        <w:t>Уведомление Исполнителя о готовности оказываемых услуг к сдаче должно быть подписано руководителем Исполнителя (иным уполномоченным лицом).</w:t>
      </w:r>
    </w:p>
    <w:p w:rsidR="006A38C4" w:rsidRDefault="00295272">
      <w:pPr>
        <w:pStyle w:val="ConsPlusNormal"/>
        <w:spacing w:before="240"/>
        <w:ind w:firstLine="540"/>
        <w:jc w:val="both"/>
      </w:pPr>
      <w:r>
        <w:t xml:space="preserve">Вместе с уведомлением Исполнитель представляет Заказчику акт сдачи-приемки оказанных услуг в </w:t>
      </w:r>
      <w:r w:rsidR="003420B2">
        <w:t>двух</w:t>
      </w:r>
      <w:r>
        <w:t xml:space="preserve"> экземплярах.</w:t>
      </w:r>
    </w:p>
    <w:p w:rsidR="006A38C4" w:rsidRDefault="00295272">
      <w:pPr>
        <w:pStyle w:val="ConsPlusNormal"/>
        <w:spacing w:before="240"/>
        <w:ind w:firstLine="540"/>
        <w:jc w:val="both"/>
      </w:pPr>
      <w:r>
        <w:t xml:space="preserve">К акту сдачи-приемки оказанных услуг прилагаются также документы, предусмотренные </w:t>
      </w:r>
      <w:r w:rsidR="003420B2">
        <w:t>ООЗ</w:t>
      </w:r>
      <w:r>
        <w:t>.</w:t>
      </w:r>
    </w:p>
    <w:p w:rsidR="006A38C4" w:rsidRDefault="00295272">
      <w:pPr>
        <w:pStyle w:val="ConsPlusNormal"/>
        <w:spacing w:before="240"/>
        <w:ind w:firstLine="540"/>
        <w:jc w:val="both"/>
      </w:pPr>
      <w:bookmarkStart w:id="21" w:name="P96"/>
      <w:bookmarkEnd w:id="21"/>
      <w:r w:rsidRPr="006C11F0">
        <w:t>5.2.</w:t>
      </w:r>
      <w:r>
        <w:rPr>
          <w:i/>
        </w:rPr>
        <w:t xml:space="preserve"> </w:t>
      </w:r>
      <w:r>
        <w:t xml:space="preserve">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color w:val="0000FF"/>
          </w:rPr>
          <w:t>законом</w:t>
        </w:r>
      </w:hyperlink>
      <w:r w:rsidR="00656223">
        <w:t>№</w:t>
      </w:r>
      <w:r>
        <w:t>44-ФЗ.</w:t>
      </w:r>
    </w:p>
    <w:p w:rsidR="006A38C4" w:rsidRDefault="00295272">
      <w:pPr>
        <w:pStyle w:val="ConsPlusNormal"/>
        <w:spacing w:before="240"/>
        <w:ind w:firstLine="540"/>
        <w:jc w:val="both"/>
      </w:pPr>
      <w:bookmarkStart w:id="22" w:name="P98"/>
      <w:bookmarkEnd w:id="22"/>
      <w:r>
        <w:t>5.</w:t>
      </w:r>
      <w:r w:rsidR="003420B2">
        <w:t>3</w:t>
      </w:r>
      <w:r>
        <w:t xml:space="preserve">. </w:t>
      </w:r>
      <w:proofErr w:type="gramStart"/>
      <w:r>
        <w:t xml:space="preserve">Заказчик в течение </w:t>
      </w:r>
      <w:r w:rsidR="003420B2">
        <w:t>20</w:t>
      </w:r>
      <w:r>
        <w:t xml:space="preserve"> </w:t>
      </w:r>
      <w:r w:rsidR="003420B2">
        <w:t xml:space="preserve">рабочих </w:t>
      </w:r>
      <w:r>
        <w:t xml:space="preserve">дней с даты получения акта сдачи-приемки оказанных услуг и документов, указанных в </w:t>
      </w:r>
      <w:hyperlink w:anchor="P91" w:tooltip="5.1. Исполнитель обязан в письменной форме уведомить Заказчика о готовности оказываемых услуг (этапа оказания услуг) к сдаче в срок ____ &lt;47&gt; (не позднее срока окончания оказания услуг, этапа оказания услуг).">
        <w:r>
          <w:rPr>
            <w:color w:val="0000FF"/>
          </w:rPr>
          <w:t>пункте 5.1</w:t>
        </w:r>
      </w:hyperlink>
      <w:r w:rsidR="003420B2">
        <w:t xml:space="preserve"> </w:t>
      </w:r>
      <w:r>
        <w:t>настоящего Контракта, осуществляет проверку оказанн</w:t>
      </w:r>
      <w:r w:rsidR="003420B2">
        <w:t>ых Исполнителем услуг</w:t>
      </w:r>
      <w:r>
        <w:t xml:space="preserve"> по Контракту на предмет соответствия оказанн</w:t>
      </w:r>
      <w:r w:rsidR="003420B2">
        <w:t>ых услуг</w:t>
      </w:r>
      <w:r>
        <w:t xml:space="preserve"> требованиям и условиям Контракта, принимает оказанн</w:t>
      </w:r>
      <w:r w:rsidR="003420B2">
        <w:t>ые</w:t>
      </w:r>
      <w:r>
        <w:t xml:space="preserve"> услуг</w:t>
      </w:r>
      <w:r w:rsidR="003420B2">
        <w:t>и</w:t>
      </w:r>
      <w:r>
        <w:t>, передает Исполнителю подписанный со своей стороны акт сдачи-приемки оказан</w:t>
      </w:r>
      <w:r w:rsidR="003420B2">
        <w:t>ных</w:t>
      </w:r>
      <w:r>
        <w:t xml:space="preserve"> услуг по Контракту или отказывает в приемке, направляя мотивированный отказ от</w:t>
      </w:r>
      <w:proofErr w:type="gramEnd"/>
      <w:r>
        <w:t xml:space="preserve"> приемки оказанн</w:t>
      </w:r>
      <w:r w:rsidR="003420B2">
        <w:t>ых услуг</w:t>
      </w:r>
      <w:r>
        <w:t xml:space="preserve"> с перечнем выявленных недостатков и с указанием сроков их устранения.</w:t>
      </w:r>
    </w:p>
    <w:p w:rsidR="006A38C4" w:rsidRDefault="00295272">
      <w:pPr>
        <w:pStyle w:val="ConsPlusNormal"/>
        <w:spacing w:before="240"/>
        <w:ind w:firstLine="540"/>
        <w:jc w:val="both"/>
      </w:pPr>
      <w:r>
        <w:t>5.5.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6A38C4" w:rsidRDefault="00295272">
      <w:pPr>
        <w:pStyle w:val="ConsPlusNormal"/>
        <w:spacing w:before="240"/>
        <w:ind w:firstLine="540"/>
        <w:jc w:val="both"/>
      </w:pPr>
      <w:r>
        <w:t>5.6. Выявленные недостатки устраняются Исполнителем за его счет.</w:t>
      </w:r>
    </w:p>
    <w:p w:rsidR="006A38C4" w:rsidRDefault="006A38C4">
      <w:pPr>
        <w:pStyle w:val="ConsPlusNormal"/>
        <w:jc w:val="both"/>
      </w:pPr>
    </w:p>
    <w:p w:rsidR="006A38C4" w:rsidRPr="00176D7A" w:rsidRDefault="00295272" w:rsidP="00241F81">
      <w:pPr>
        <w:pStyle w:val="ConsPlusNormal"/>
        <w:jc w:val="center"/>
        <w:outlineLvl w:val="1"/>
      </w:pPr>
      <w:r w:rsidRPr="00176D7A">
        <w:t xml:space="preserve">VI. Цена Контракта и порядок расчетов </w:t>
      </w:r>
    </w:p>
    <w:p w:rsidR="006A38C4" w:rsidRDefault="006A38C4">
      <w:pPr>
        <w:pStyle w:val="ConsPlusNormal"/>
        <w:jc w:val="both"/>
      </w:pPr>
    </w:p>
    <w:p w:rsidR="006A38C4" w:rsidRPr="00103405" w:rsidRDefault="00241F81">
      <w:pPr>
        <w:pStyle w:val="ConsPlusNormal"/>
        <w:ind w:firstLine="540"/>
        <w:jc w:val="both"/>
      </w:pPr>
      <w:bookmarkStart w:id="23" w:name="P105"/>
      <w:bookmarkEnd w:id="23"/>
      <w:r w:rsidRPr="00103405">
        <w:t>6.1. Цена Контракта</w:t>
      </w:r>
      <w:r w:rsidR="00295272" w:rsidRPr="00103405">
        <w:t xml:space="preserve"> составляет</w:t>
      </w:r>
      <w:proofErr w:type="gramStart"/>
      <w:r w:rsidR="00295272" w:rsidRPr="00103405">
        <w:t xml:space="preserve"> ____ (__) (</w:t>
      </w:r>
      <w:proofErr w:type="gramEnd"/>
      <w:r w:rsidR="00295272" w:rsidRPr="00103405">
        <w:t>цифрами и прописью) рублей ____ копеек, в том числе НДС ____ (__) (цифрами и прописью) рублей ____ копеек  (НДС не облагается)</w:t>
      </w:r>
      <w:r w:rsidRPr="00103405">
        <w:t>.</w:t>
      </w:r>
    </w:p>
    <w:p w:rsidR="006A38C4" w:rsidRPr="00103405" w:rsidRDefault="00295272">
      <w:pPr>
        <w:pStyle w:val="ConsPlusNormal"/>
        <w:spacing w:before="240"/>
        <w:ind w:firstLine="540"/>
        <w:jc w:val="both"/>
      </w:pPr>
      <w:bookmarkStart w:id="24" w:name="P107"/>
      <w:bookmarkStart w:id="25" w:name="P110"/>
      <w:bookmarkEnd w:id="24"/>
      <w:bookmarkEnd w:id="25"/>
      <w:r w:rsidRPr="00103405">
        <w:t xml:space="preserve">6.2. </w:t>
      </w:r>
      <w:proofErr w:type="gramStart"/>
      <w:r w:rsidRPr="00103405">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103405">
        <w:lastRenderedPageBreak/>
        <w:t>подлежат уплате в бюджеты бюджетной системы Российской Федерации Заказчиком.</w:t>
      </w:r>
      <w:proofErr w:type="gramEnd"/>
    </w:p>
    <w:p w:rsidR="006A38C4" w:rsidRPr="00103405" w:rsidRDefault="00295272">
      <w:pPr>
        <w:pStyle w:val="ConsPlusNormal"/>
        <w:spacing w:before="240"/>
        <w:ind w:firstLine="540"/>
        <w:jc w:val="both"/>
      </w:pPr>
      <w:bookmarkStart w:id="26" w:name="P111"/>
      <w:bookmarkEnd w:id="26"/>
      <w:r w:rsidRPr="00103405">
        <w:t xml:space="preserve">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w:t>
      </w:r>
      <w:r w:rsidR="006C11F0">
        <w:br/>
      </w:r>
      <w:r w:rsidRPr="00103405">
        <w:t>в соответствии с законодательством Российской Федерации.</w:t>
      </w:r>
    </w:p>
    <w:p w:rsidR="006A38C4" w:rsidRPr="00103405" w:rsidRDefault="00295272">
      <w:pPr>
        <w:pStyle w:val="ConsPlusNormal"/>
        <w:spacing w:before="240"/>
        <w:ind w:firstLine="540"/>
        <w:jc w:val="both"/>
      </w:pPr>
      <w:bookmarkStart w:id="27" w:name="P112"/>
      <w:bookmarkEnd w:id="27"/>
      <w:r w:rsidRPr="00103405">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sidRPr="00103405">
          <w:rPr>
            <w:color w:val="0000FF"/>
          </w:rPr>
          <w:t>законом</w:t>
        </w:r>
      </w:hyperlink>
      <w:r w:rsidR="006C11F0">
        <w:rPr>
          <w:color w:val="0000FF"/>
        </w:rPr>
        <w:t xml:space="preserve"> </w:t>
      </w:r>
      <w:r w:rsidR="00656223" w:rsidRPr="00103405">
        <w:t>№</w:t>
      </w:r>
      <w:r w:rsidRPr="00103405">
        <w:t xml:space="preserve">44-ФЗ </w:t>
      </w:r>
      <w:r w:rsidR="006C11F0">
        <w:br/>
      </w:r>
      <w:r w:rsidRPr="00103405">
        <w:t>и настоящим Контрактом.</w:t>
      </w:r>
    </w:p>
    <w:p w:rsidR="006A38C4" w:rsidRPr="00103405" w:rsidRDefault="00295272">
      <w:pPr>
        <w:pStyle w:val="ConsPlusNormal"/>
        <w:spacing w:before="240"/>
        <w:ind w:firstLine="540"/>
        <w:jc w:val="both"/>
      </w:pPr>
      <w:bookmarkStart w:id="28" w:name="P113"/>
      <w:bookmarkEnd w:id="28"/>
      <w:r w:rsidRPr="00103405">
        <w:t>Цена настоящего Контракта может быть снижена по соглашению Сторон без изменения предусмотренных Контрактом объема и качества оказанных услуг и иных условий Контракта.</w:t>
      </w:r>
    </w:p>
    <w:p w:rsidR="006A38C4" w:rsidRDefault="00295272">
      <w:pPr>
        <w:pStyle w:val="ConsPlusNormal"/>
        <w:spacing w:before="240"/>
        <w:ind w:firstLine="540"/>
        <w:jc w:val="both"/>
      </w:pPr>
      <w:bookmarkStart w:id="29" w:name="P114"/>
      <w:bookmarkEnd w:id="29"/>
      <w:r w:rsidRPr="00176D7A">
        <w:t>6.5.</w:t>
      </w:r>
      <w:r>
        <w:rPr>
          <w:i/>
        </w:rPr>
        <w:t xml:space="preserve"> </w:t>
      </w:r>
      <w:r w:rsidR="00241F81" w:rsidRPr="00241F81">
        <w:t xml:space="preserve">Источник финансирования Контракта – Внебюджетные средства. Субсидии </w:t>
      </w:r>
      <w:r w:rsidR="006C11F0">
        <w:br/>
      </w:r>
      <w:r w:rsidR="00241F81" w:rsidRPr="00241F81">
        <w:t xml:space="preserve">на выполнение государственного задания, КВР 244, КОСГУ 225.  </w:t>
      </w:r>
    </w:p>
    <w:p w:rsidR="006A38C4" w:rsidRPr="00103405" w:rsidRDefault="00295272">
      <w:pPr>
        <w:pStyle w:val="ConsPlusNormal"/>
        <w:spacing w:before="240"/>
        <w:ind w:firstLine="540"/>
        <w:jc w:val="both"/>
      </w:pPr>
      <w:bookmarkStart w:id="30" w:name="P115"/>
      <w:bookmarkEnd w:id="30"/>
      <w:r w:rsidRPr="00103405">
        <w:t xml:space="preserve">6.6. Расчеты между Заказчиком и Исполнителем за оказанные услуги производятся </w:t>
      </w:r>
      <w:r w:rsidR="006C11F0">
        <w:br/>
      </w:r>
      <w:r w:rsidRPr="00103405">
        <w:t xml:space="preserve">не позднее срока, установленного </w:t>
      </w:r>
      <w:hyperlink r:id="rId1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sidRPr="00103405">
          <w:rPr>
            <w:color w:val="0000FF"/>
          </w:rPr>
          <w:t>частью 13.1 статьи 34</w:t>
        </w:r>
      </w:hyperlink>
      <w:r w:rsidRPr="00103405">
        <w:t xml:space="preserve"> Федерального закона</w:t>
      </w:r>
      <w:r w:rsidR="00176D7A">
        <w:t xml:space="preserve"> </w:t>
      </w:r>
      <w:r w:rsidR="00656223" w:rsidRPr="00103405">
        <w:t>№</w:t>
      </w:r>
      <w:r w:rsidRPr="00103405">
        <w:t xml:space="preserve">44-ФЗ, </w:t>
      </w:r>
      <w:proofErr w:type="gramStart"/>
      <w:r w:rsidRPr="00103405">
        <w:t>с даты подписания</w:t>
      </w:r>
      <w:proofErr w:type="gramEnd"/>
      <w:r w:rsidRPr="00103405">
        <w:t xml:space="preserve"> Заказчиком акт</w:t>
      </w:r>
      <w:r w:rsidR="00103405">
        <w:t>а сдачи-приемки оказанных услуг</w:t>
      </w:r>
      <w:r w:rsidRPr="00103405">
        <w:t>.</w:t>
      </w:r>
    </w:p>
    <w:p w:rsidR="006A38C4" w:rsidRPr="00103405" w:rsidRDefault="00295272">
      <w:pPr>
        <w:pStyle w:val="ConsPlusNormal"/>
        <w:spacing w:before="240"/>
        <w:ind w:firstLine="540"/>
        <w:jc w:val="both"/>
      </w:pPr>
      <w:bookmarkStart w:id="31" w:name="P117"/>
      <w:bookmarkStart w:id="32" w:name="P121"/>
      <w:bookmarkStart w:id="33" w:name="P124"/>
      <w:bookmarkEnd w:id="31"/>
      <w:bookmarkEnd w:id="32"/>
      <w:bookmarkEnd w:id="33"/>
      <w:r w:rsidRPr="00103405">
        <w:t>6.</w:t>
      </w:r>
      <w:r w:rsidR="00103405">
        <w:t>7</w:t>
      </w:r>
      <w:r w:rsidRPr="00103405">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6A38C4" w:rsidRDefault="006A38C4">
      <w:pPr>
        <w:pStyle w:val="ConsPlusNormal"/>
        <w:jc w:val="both"/>
      </w:pPr>
      <w:bookmarkStart w:id="34" w:name="P125"/>
      <w:bookmarkEnd w:id="34"/>
    </w:p>
    <w:p w:rsidR="006A38C4" w:rsidRDefault="00295272">
      <w:pPr>
        <w:pStyle w:val="ConsPlusNormal"/>
        <w:jc w:val="center"/>
        <w:outlineLvl w:val="1"/>
      </w:pPr>
      <w:bookmarkStart w:id="35" w:name="P127"/>
      <w:bookmarkEnd w:id="35"/>
      <w:r>
        <w:t>VII. Обеспечение исполнения Контракта</w:t>
      </w:r>
    </w:p>
    <w:p w:rsidR="006A38C4" w:rsidRDefault="006A38C4">
      <w:pPr>
        <w:pStyle w:val="ConsPlusNormal"/>
        <w:jc w:val="both"/>
      </w:pPr>
    </w:p>
    <w:p w:rsidR="006A38C4" w:rsidRPr="00103405" w:rsidRDefault="00295272">
      <w:pPr>
        <w:pStyle w:val="ConsPlusNormal"/>
        <w:ind w:firstLine="540"/>
        <w:jc w:val="both"/>
      </w:pPr>
      <w:bookmarkStart w:id="36" w:name="P129"/>
      <w:bookmarkEnd w:id="36"/>
      <w:r w:rsidRPr="00103405">
        <w:t>7.1. Обеспечение исполнен</w:t>
      </w:r>
      <w:r w:rsidR="00241F81" w:rsidRPr="00103405">
        <w:t>ия Контракта не устанавливается</w:t>
      </w:r>
      <w:r w:rsidRPr="00103405">
        <w:t>.</w:t>
      </w:r>
    </w:p>
    <w:p w:rsidR="006A38C4" w:rsidRPr="00103405" w:rsidRDefault="006A38C4">
      <w:pPr>
        <w:pStyle w:val="ConsPlusNormal"/>
        <w:jc w:val="both"/>
      </w:pPr>
    </w:p>
    <w:p w:rsidR="006A38C4" w:rsidRPr="00103405" w:rsidRDefault="00295272">
      <w:pPr>
        <w:pStyle w:val="ConsPlusNormal"/>
        <w:jc w:val="center"/>
        <w:outlineLvl w:val="1"/>
      </w:pPr>
      <w:bookmarkStart w:id="37" w:name="P145"/>
      <w:bookmarkEnd w:id="37"/>
      <w:r w:rsidRPr="00103405">
        <w:t xml:space="preserve">VIII. Гарантийные обязательства </w:t>
      </w:r>
    </w:p>
    <w:p w:rsidR="006A38C4" w:rsidRPr="00103405" w:rsidRDefault="006A38C4">
      <w:pPr>
        <w:pStyle w:val="ConsPlusNormal"/>
        <w:jc w:val="both"/>
      </w:pPr>
    </w:p>
    <w:p w:rsidR="006A38C4" w:rsidRPr="00103405" w:rsidRDefault="00295272">
      <w:pPr>
        <w:pStyle w:val="ConsPlusNormal"/>
        <w:ind w:firstLine="540"/>
        <w:jc w:val="both"/>
      </w:pPr>
      <w:r w:rsidRPr="00103405">
        <w:t xml:space="preserve">8.1. Исполнитель гарантирует Заказчику качество оказанных услуг в соответствии </w:t>
      </w:r>
      <w:r w:rsidR="006C11F0">
        <w:br/>
      </w:r>
      <w:r w:rsidRPr="00103405">
        <w:t>с требованиями, предусмотренными Контрактом.</w:t>
      </w:r>
    </w:p>
    <w:p w:rsidR="006A38C4" w:rsidRDefault="006A38C4">
      <w:pPr>
        <w:pStyle w:val="ConsPlusNormal"/>
        <w:jc w:val="both"/>
      </w:pPr>
    </w:p>
    <w:p w:rsidR="006A38C4" w:rsidRDefault="00241F81">
      <w:pPr>
        <w:pStyle w:val="ConsPlusNormal"/>
        <w:jc w:val="center"/>
        <w:outlineLvl w:val="1"/>
      </w:pPr>
      <w:bookmarkStart w:id="38" w:name="P149"/>
      <w:bookmarkStart w:id="39" w:name="P160"/>
      <w:bookmarkStart w:id="40" w:name="P178"/>
      <w:bookmarkEnd w:id="38"/>
      <w:bookmarkEnd w:id="39"/>
      <w:bookmarkEnd w:id="40"/>
      <w:r w:rsidRPr="00241F81">
        <w:t>I</w:t>
      </w:r>
      <w:r w:rsidR="00295272">
        <w:t>X. Ответственность Сторон</w:t>
      </w:r>
    </w:p>
    <w:p w:rsidR="006A38C4" w:rsidRDefault="006A38C4">
      <w:pPr>
        <w:pStyle w:val="ConsPlusNormal"/>
        <w:jc w:val="both"/>
      </w:pPr>
    </w:p>
    <w:p w:rsidR="006A38C4" w:rsidRDefault="00241F81">
      <w:pPr>
        <w:pStyle w:val="ConsPlusNormal"/>
        <w:ind w:firstLine="540"/>
        <w:jc w:val="both"/>
      </w:pPr>
      <w:r>
        <w:t>9</w:t>
      </w:r>
      <w:r w:rsidR="00295272">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6A38C4" w:rsidRDefault="00241F81">
      <w:pPr>
        <w:pStyle w:val="ConsPlusNormal"/>
        <w:spacing w:before="240"/>
        <w:ind w:firstLine="540"/>
        <w:jc w:val="both"/>
      </w:pPr>
      <w:r>
        <w:t>9</w:t>
      </w:r>
      <w:r w:rsidR="00295272">
        <w:t xml:space="preserve">.2. В случае неисполнения Исполнителем условий </w:t>
      </w:r>
      <w:r>
        <w:t>ООЗ</w:t>
      </w:r>
      <w:r w:rsidR="00295272">
        <w:t xml:space="preserve"> или календарного плана оказания услуг Заказчик вправе обратиться в суд с требованием о расторжении Контракта.</w:t>
      </w:r>
    </w:p>
    <w:p w:rsidR="006A38C4" w:rsidRDefault="00241F81">
      <w:pPr>
        <w:pStyle w:val="ConsPlusNormal"/>
        <w:spacing w:before="240"/>
        <w:ind w:firstLine="540"/>
        <w:jc w:val="both"/>
      </w:pPr>
      <w:bookmarkStart w:id="41" w:name="P182"/>
      <w:bookmarkEnd w:id="41"/>
      <w:r>
        <w:t>9</w:t>
      </w:r>
      <w:r w:rsidR="00295272">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A38C4" w:rsidRDefault="00241F81">
      <w:pPr>
        <w:pStyle w:val="ConsPlusNormal"/>
        <w:spacing w:before="240"/>
        <w:ind w:firstLine="540"/>
        <w:jc w:val="both"/>
      </w:pPr>
      <w:r>
        <w:t>9</w:t>
      </w:r>
      <w:r w:rsidR="00295272">
        <w:t xml:space="preserve">.4.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w:t>
      </w:r>
      <w:r w:rsidR="00295272">
        <w:lastRenderedPageBreak/>
        <w:t>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6A38C4" w:rsidRDefault="00241F81">
      <w:pPr>
        <w:pStyle w:val="ConsPlusNormal"/>
        <w:spacing w:before="240"/>
        <w:ind w:firstLine="540"/>
        <w:jc w:val="both"/>
      </w:pPr>
      <w:bookmarkStart w:id="42" w:name="P184"/>
      <w:bookmarkEnd w:id="42"/>
      <w:r>
        <w:t>9</w:t>
      </w:r>
      <w:r w:rsidR="00295272">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Контрактов, Исполнитель уплачивает Заказчику штраф. </w:t>
      </w:r>
      <w:proofErr w:type="gramStart"/>
      <w:r w:rsidR="00295272">
        <w:t xml:space="preserve">Размер штрафа определяется в соответствии с </w:t>
      </w:r>
      <w:hyperlink r:id="rId14"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r w:rsidR="00295272">
          <w:rPr>
            <w:color w:val="0000FF"/>
          </w:rPr>
          <w:t>Правилами</w:t>
        </w:r>
      </w:hyperlink>
      <w:r w:rsidR="00295272">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w:t>
      </w:r>
      <w:r w:rsidR="00656223">
        <w:t>№</w:t>
      </w:r>
      <w:r w:rsidR="00295272">
        <w:t>1042 (Собрание законодательства Российской Федерации, 2017,</w:t>
      </w:r>
      <w:r w:rsidR="006C11F0">
        <w:t xml:space="preserve"> </w:t>
      </w:r>
      <w:r w:rsidR="00656223">
        <w:t>№</w:t>
      </w:r>
      <w:r w:rsidR="00295272">
        <w:t>36, ст. 5458;</w:t>
      </w:r>
      <w:proofErr w:type="gramEnd"/>
      <w:r w:rsidR="00295272">
        <w:t xml:space="preserve"> </w:t>
      </w:r>
      <w:proofErr w:type="gramStart"/>
      <w:r w:rsidR="00295272">
        <w:t>2019,</w:t>
      </w:r>
      <w:r w:rsidR="006C11F0">
        <w:t xml:space="preserve"> </w:t>
      </w:r>
      <w:r w:rsidR="00656223">
        <w:t>№</w:t>
      </w:r>
      <w:r w:rsidR="00295272">
        <w:t xml:space="preserve">32, </w:t>
      </w:r>
      <w:r w:rsidR="006C11F0">
        <w:br/>
      </w:r>
      <w:r w:rsidR="00295272">
        <w:t>ст. 4721) (</w:t>
      </w:r>
      <w:r w:rsidR="00103405">
        <w:t xml:space="preserve">далее - Правила), и составляет 10 </w:t>
      </w:r>
      <w:r w:rsidR="00295272">
        <w:t xml:space="preserve">% цены (размер штрафа устанавливается </w:t>
      </w:r>
      <w:r w:rsidR="006C11F0">
        <w:br/>
      </w:r>
      <w:r w:rsidR="00295272">
        <w:t xml:space="preserve">в соответствии с </w:t>
      </w:r>
      <w:hyperlink r:id="rId15"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r w:rsidR="00295272">
          <w:rPr>
            <w:color w:val="0000FF"/>
          </w:rPr>
          <w:t>пунктом 3</w:t>
        </w:r>
      </w:hyperlink>
      <w:r w:rsidR="00295272">
        <w:t xml:space="preserve"> Правил, за исключением случаев, предусмотренных </w:t>
      </w:r>
      <w:hyperlink r:id="rId16"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r w:rsidR="00295272">
          <w:rPr>
            <w:color w:val="0000FF"/>
          </w:rPr>
          <w:t>пунктами 4</w:t>
        </w:r>
      </w:hyperlink>
      <w:r w:rsidR="00295272">
        <w:t xml:space="preserve"> - </w:t>
      </w:r>
      <w:hyperlink r:id="rId17"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r w:rsidR="00295272">
          <w:rPr>
            <w:color w:val="0000FF"/>
          </w:rPr>
          <w:t>8</w:t>
        </w:r>
      </w:hyperlink>
      <w:r w:rsidR="00295272">
        <w:t xml:space="preserve"> Правил) Контракта</w:t>
      </w:r>
      <w:r w:rsidR="00295272">
        <w:rPr>
          <w:i/>
        </w:rPr>
        <w:t>.</w:t>
      </w:r>
      <w:proofErr w:type="gramEnd"/>
    </w:p>
    <w:p w:rsidR="006A38C4" w:rsidRDefault="00241F81">
      <w:pPr>
        <w:pStyle w:val="ConsPlusNormal"/>
        <w:spacing w:before="240"/>
        <w:ind w:firstLine="540"/>
        <w:jc w:val="both"/>
      </w:pPr>
      <w:bookmarkStart w:id="43" w:name="P185"/>
      <w:bookmarkEnd w:id="43"/>
      <w:r>
        <w:t>9</w:t>
      </w:r>
      <w:r w:rsidR="00295272">
        <w:t>.</w:t>
      </w:r>
      <w:r>
        <w:t>6</w:t>
      </w:r>
      <w:r w:rsidR="00295272">
        <w:t>.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A38C4" w:rsidRDefault="00241F81">
      <w:pPr>
        <w:pStyle w:val="ConsPlusNormal"/>
        <w:spacing w:before="240"/>
        <w:ind w:firstLine="540"/>
        <w:jc w:val="both"/>
      </w:pPr>
      <w:r>
        <w:t>9</w:t>
      </w:r>
      <w:r w:rsidR="00295272">
        <w:t>.</w:t>
      </w:r>
      <w:r>
        <w:t>7</w:t>
      </w:r>
      <w:r w:rsidR="00295272">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w:t>
      </w:r>
      <w:hyperlink r:id="rId18"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
        <w:r w:rsidR="00295272">
          <w:rPr>
            <w:color w:val="0000FF"/>
          </w:rPr>
          <w:t>пунктом 9</w:t>
        </w:r>
      </w:hyperlink>
      <w:r w:rsidR="00295272">
        <w:t xml:space="preserve"> Правил.</w:t>
      </w:r>
    </w:p>
    <w:p w:rsidR="006A38C4" w:rsidRDefault="00241F81">
      <w:pPr>
        <w:pStyle w:val="ConsPlusNormal"/>
        <w:spacing w:before="240"/>
        <w:ind w:firstLine="540"/>
        <w:jc w:val="both"/>
      </w:pPr>
      <w:bookmarkStart w:id="44" w:name="P189"/>
      <w:bookmarkEnd w:id="44"/>
      <w:r>
        <w:t>9</w:t>
      </w:r>
      <w:r w:rsidR="00295272">
        <w:t>.</w:t>
      </w:r>
      <w:r>
        <w:t>8</w:t>
      </w:r>
      <w:r w:rsidR="00295272">
        <w:t>. Применение неустойки (штрафа, пени) не освобождает Стороны от исполнения обязательств по настоящему Контракту.</w:t>
      </w:r>
    </w:p>
    <w:p w:rsidR="006A38C4" w:rsidRDefault="00241F81">
      <w:pPr>
        <w:pStyle w:val="ConsPlusNormal"/>
        <w:spacing w:before="240"/>
        <w:ind w:firstLine="540"/>
        <w:jc w:val="both"/>
      </w:pPr>
      <w:r>
        <w:t>9</w:t>
      </w:r>
      <w:r w:rsidR="00295272">
        <w:t>.1</w:t>
      </w:r>
      <w:r>
        <w:t>0</w:t>
      </w:r>
      <w:r w:rsidR="00295272">
        <w:t xml:space="preserve">. Общая сумма начисленной неустойки (штрафов, пени) за неисполнение </w:t>
      </w:r>
      <w:r w:rsidR="006C11F0">
        <w:br/>
      </w:r>
      <w:r w:rsidR="00295272">
        <w:t xml:space="preserve">или ненадлежащее исполнение Исполнителем обязательств, предусмотренных Контрактом, </w:t>
      </w:r>
      <w:r w:rsidR="006C11F0">
        <w:br/>
      </w:r>
      <w:r w:rsidR="00295272">
        <w:t>не может превышать цену Контракта.</w:t>
      </w:r>
    </w:p>
    <w:p w:rsidR="006A38C4" w:rsidRDefault="00241F81">
      <w:pPr>
        <w:pStyle w:val="ConsPlusNormal"/>
        <w:spacing w:before="240"/>
        <w:ind w:firstLine="540"/>
        <w:jc w:val="both"/>
      </w:pPr>
      <w:r>
        <w:t>9</w:t>
      </w:r>
      <w:r w:rsidR="00295272">
        <w:t>.1</w:t>
      </w:r>
      <w:r>
        <w:t>1</w:t>
      </w:r>
      <w:r w:rsidR="00295272">
        <w:t>.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6A38C4" w:rsidRDefault="00241F81">
      <w:pPr>
        <w:pStyle w:val="ConsPlusNormal"/>
        <w:spacing w:before="240"/>
        <w:ind w:firstLine="540"/>
        <w:jc w:val="both"/>
      </w:pPr>
      <w:r>
        <w:t>9</w:t>
      </w:r>
      <w:r w:rsidR="00295272">
        <w:t>.1</w:t>
      </w:r>
      <w:r>
        <w:t>2</w:t>
      </w:r>
      <w:r w:rsidR="00295272">
        <w:t xml:space="preserve">. В случае расторжения Контракта в связи с односторонним отказом Стороны </w:t>
      </w:r>
      <w:r w:rsidR="006C11F0">
        <w:br/>
      </w:r>
      <w:r w:rsidR="00295272">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A38C4" w:rsidRDefault="006A38C4">
      <w:pPr>
        <w:pStyle w:val="ConsPlusNormal"/>
        <w:jc w:val="both"/>
      </w:pPr>
    </w:p>
    <w:p w:rsidR="006A38C4" w:rsidRDefault="00295272">
      <w:pPr>
        <w:pStyle w:val="ConsPlusNormal"/>
        <w:jc w:val="center"/>
        <w:outlineLvl w:val="1"/>
      </w:pPr>
      <w:r>
        <w:t>X. Обстоятельства непреодолимой силы</w:t>
      </w:r>
    </w:p>
    <w:p w:rsidR="006A38C4" w:rsidRDefault="006A38C4">
      <w:pPr>
        <w:pStyle w:val="ConsPlusNormal"/>
        <w:jc w:val="both"/>
      </w:pPr>
    </w:p>
    <w:p w:rsidR="006A38C4" w:rsidRDefault="00295272">
      <w:pPr>
        <w:pStyle w:val="ConsPlusNormal"/>
        <w:ind w:firstLine="540"/>
        <w:jc w:val="both"/>
      </w:pPr>
      <w:r>
        <w:t>1</w:t>
      </w:r>
      <w:r w:rsidR="00241F81">
        <w:t>0</w:t>
      </w:r>
      <w:r>
        <w:t xml:space="preserve">.1.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w:t>
      </w:r>
      <w:r w:rsidR="006C11F0">
        <w:br/>
      </w:r>
      <w:r>
        <w:t>с обстоятельствами непреодолимой силы.</w:t>
      </w:r>
    </w:p>
    <w:p w:rsidR="006A38C4" w:rsidRDefault="00295272">
      <w:pPr>
        <w:pStyle w:val="ConsPlusNormal"/>
        <w:spacing w:before="240"/>
        <w:ind w:firstLine="540"/>
        <w:jc w:val="both"/>
      </w:pPr>
      <w:r>
        <w:lastRenderedPageBreak/>
        <w:t>1</w:t>
      </w:r>
      <w:r w:rsidR="00241F81">
        <w:t>0</w:t>
      </w:r>
      <w:r>
        <w:t xml:space="preserve">.2. Сторона, для которой создалась невозможность исполнения обязательств </w:t>
      </w:r>
      <w:r w:rsidR="006C11F0">
        <w:br/>
      </w:r>
      <w:r>
        <w:t xml:space="preserve">по Контракту вследствие обстоятельств непреодолимой силы, не позднее </w:t>
      </w:r>
      <w:r w:rsidR="00241F81">
        <w:t>5 (пяти) рабочих</w:t>
      </w:r>
      <w: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A38C4" w:rsidRDefault="00295272">
      <w:pPr>
        <w:pStyle w:val="ConsPlusNormal"/>
        <w:spacing w:before="240"/>
        <w:ind w:firstLine="540"/>
        <w:jc w:val="both"/>
      </w:pPr>
      <w:r>
        <w:t>1</w:t>
      </w:r>
      <w:r w:rsidR="00241F81">
        <w:t>0</w:t>
      </w:r>
      <w: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6A38C4" w:rsidRDefault="00295272">
      <w:pPr>
        <w:pStyle w:val="ConsPlusNormal"/>
        <w:spacing w:before="240"/>
        <w:ind w:firstLine="540"/>
        <w:jc w:val="both"/>
      </w:pPr>
      <w:r>
        <w:t>1</w:t>
      </w:r>
      <w:r w:rsidR="00241F81">
        <w:t>0</w:t>
      </w:r>
      <w:r>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w:t>
      </w:r>
      <w:r w:rsidR="006C11F0">
        <w:br/>
      </w:r>
      <w:r>
        <w:t>или уполномоченных организаций.</w:t>
      </w:r>
    </w:p>
    <w:p w:rsidR="006A38C4" w:rsidRDefault="006A38C4">
      <w:pPr>
        <w:pStyle w:val="ConsPlusNormal"/>
        <w:jc w:val="both"/>
      </w:pPr>
    </w:p>
    <w:p w:rsidR="006A38C4" w:rsidRDefault="00241F81">
      <w:pPr>
        <w:pStyle w:val="ConsPlusNormal"/>
        <w:jc w:val="center"/>
        <w:outlineLvl w:val="1"/>
      </w:pPr>
      <w:r>
        <w:t>XI</w:t>
      </w:r>
      <w:r w:rsidR="00295272">
        <w:t>. Рассмотрение и разрешение споров</w:t>
      </w:r>
    </w:p>
    <w:p w:rsidR="006A38C4" w:rsidRDefault="006A38C4">
      <w:pPr>
        <w:pStyle w:val="ConsPlusNormal"/>
        <w:jc w:val="both"/>
      </w:pPr>
    </w:p>
    <w:p w:rsidR="006A38C4" w:rsidRDefault="00295272">
      <w:pPr>
        <w:pStyle w:val="ConsPlusNormal"/>
        <w:ind w:firstLine="540"/>
        <w:jc w:val="both"/>
      </w:pPr>
      <w:r>
        <w:t>1</w:t>
      </w:r>
      <w:r w:rsidR="00241F81">
        <w:t>1</w:t>
      </w:r>
      <w: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6A38C4" w:rsidRDefault="00295272">
      <w:pPr>
        <w:pStyle w:val="ConsPlusNormal"/>
        <w:spacing w:before="240"/>
        <w:ind w:firstLine="540"/>
        <w:jc w:val="both"/>
      </w:pPr>
      <w:r>
        <w:t>1</w:t>
      </w:r>
      <w:r w:rsidR="00241F81">
        <w:t>1</w:t>
      </w:r>
      <w: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A38C4" w:rsidRDefault="00295272">
      <w:pPr>
        <w:pStyle w:val="ConsPlusNormal"/>
        <w:spacing w:before="240"/>
        <w:ind w:firstLine="540"/>
        <w:jc w:val="both"/>
      </w:pPr>
      <w:r>
        <w:t xml:space="preserve">Срок рассмотрения претензии не может превышать </w:t>
      </w:r>
      <w:r w:rsidR="00241F81">
        <w:t>10 (десять) календарных</w:t>
      </w:r>
      <w: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A38C4" w:rsidRDefault="00295272">
      <w:pPr>
        <w:pStyle w:val="ConsPlusNormal"/>
        <w:spacing w:before="240"/>
        <w:ind w:firstLine="540"/>
        <w:jc w:val="both"/>
      </w:pPr>
      <w:r>
        <w:t>1</w:t>
      </w:r>
      <w:r w:rsidR="009B4415">
        <w:t>1</w:t>
      </w:r>
      <w:r>
        <w:t xml:space="preserve">.3. При не урегулировании Сторонами спора в досудебном порядке спор разрешается </w:t>
      </w:r>
      <w:r w:rsidR="006C11F0">
        <w:br/>
      </w:r>
      <w:r>
        <w:t>в судебном порядке</w:t>
      </w:r>
      <w:r w:rsidR="00176D7A">
        <w:t xml:space="preserve"> в Арбитражном суде</w:t>
      </w:r>
      <w:r w:rsidR="00E81F22">
        <w:t xml:space="preserve"> города </w:t>
      </w:r>
      <w:r w:rsidR="00176D7A">
        <w:t>Санкт-Петербурга и Ленинградской области</w:t>
      </w:r>
      <w:r>
        <w:t>.</w:t>
      </w:r>
    </w:p>
    <w:p w:rsidR="006A38C4" w:rsidRDefault="006A38C4">
      <w:pPr>
        <w:pStyle w:val="ConsPlusNormal"/>
        <w:jc w:val="both"/>
      </w:pPr>
    </w:p>
    <w:p w:rsidR="006A38C4" w:rsidRDefault="00295272">
      <w:pPr>
        <w:pStyle w:val="ConsPlusNormal"/>
        <w:jc w:val="center"/>
        <w:outlineLvl w:val="1"/>
      </w:pPr>
      <w:r>
        <w:t>XI</w:t>
      </w:r>
      <w:r w:rsidR="009B4415" w:rsidRPr="009B4415">
        <w:t>I</w:t>
      </w:r>
      <w:r>
        <w:t>. Срок действия Контракта</w:t>
      </w:r>
    </w:p>
    <w:p w:rsidR="006A38C4" w:rsidRDefault="006A38C4">
      <w:pPr>
        <w:pStyle w:val="ConsPlusNormal"/>
        <w:jc w:val="both"/>
      </w:pPr>
    </w:p>
    <w:p w:rsidR="006A38C4" w:rsidRPr="006B7956" w:rsidRDefault="00295272">
      <w:pPr>
        <w:pStyle w:val="ConsPlusNormal"/>
        <w:ind w:firstLine="540"/>
        <w:jc w:val="both"/>
      </w:pPr>
      <w:bookmarkStart w:id="45" w:name="P211"/>
      <w:bookmarkEnd w:id="45"/>
      <w:r>
        <w:t>1</w:t>
      </w:r>
      <w:r w:rsidR="009B4415">
        <w:t>2</w:t>
      </w:r>
      <w:r>
        <w:t>.1. Настоящий Контра</w:t>
      </w:r>
      <w:proofErr w:type="gramStart"/>
      <w:r>
        <w:t>кт вст</w:t>
      </w:r>
      <w:proofErr w:type="gramEnd"/>
      <w:r>
        <w:t xml:space="preserve">упает в силу с момента его подписания обеими Сторонами </w:t>
      </w:r>
      <w:r w:rsidR="006C11F0">
        <w:br/>
      </w:r>
      <w:r>
        <w:t xml:space="preserve">и действует по </w:t>
      </w:r>
      <w:r w:rsidR="00AF66ED">
        <w:t>«</w:t>
      </w:r>
      <w:r w:rsidR="009B4415">
        <w:t>31</w:t>
      </w:r>
      <w:r w:rsidR="00656223">
        <w:t xml:space="preserve">» </w:t>
      </w:r>
      <w:r w:rsidR="009B4415">
        <w:t>декабря</w:t>
      </w:r>
      <w:r>
        <w:t xml:space="preserve"> 20</w:t>
      </w:r>
      <w:r w:rsidR="009B4415">
        <w:t>2</w:t>
      </w:r>
      <w:r w:rsidR="00D97E0F">
        <w:t>6</w:t>
      </w:r>
      <w:r>
        <w:t xml:space="preserve">г. Окончание срока действия Контракта не влечет прекращения неисполненных обязательств Сторон по Контракту, </w:t>
      </w:r>
      <w:r w:rsidRPr="006B7956">
        <w:t>в том числе гарантийных обязательств Исполнителя.</w:t>
      </w:r>
    </w:p>
    <w:p w:rsidR="006A38C4" w:rsidRDefault="006A38C4">
      <w:pPr>
        <w:pStyle w:val="ConsPlusNormal"/>
        <w:jc w:val="both"/>
      </w:pPr>
    </w:p>
    <w:p w:rsidR="006A38C4" w:rsidRDefault="00295272">
      <w:pPr>
        <w:pStyle w:val="ConsPlusNormal"/>
        <w:jc w:val="center"/>
        <w:outlineLvl w:val="1"/>
      </w:pPr>
      <w:bookmarkStart w:id="46" w:name="P213"/>
      <w:bookmarkEnd w:id="46"/>
      <w:r>
        <w:t>X</w:t>
      </w:r>
      <w:r w:rsidR="009B4415" w:rsidRPr="009B4415">
        <w:t>III</w:t>
      </w:r>
      <w:r>
        <w:t xml:space="preserve">. Иные положения </w:t>
      </w:r>
    </w:p>
    <w:p w:rsidR="006A38C4" w:rsidRPr="009B4415" w:rsidRDefault="00295272">
      <w:pPr>
        <w:pStyle w:val="ConsPlusNormal"/>
        <w:spacing w:before="240"/>
        <w:ind w:firstLine="540"/>
        <w:jc w:val="both"/>
      </w:pPr>
      <w:bookmarkStart w:id="47" w:name="P216"/>
      <w:bookmarkEnd w:id="47"/>
      <w:r w:rsidRPr="009B4415">
        <w:t>1</w:t>
      </w:r>
      <w:r w:rsidR="009B4415">
        <w:t>3</w:t>
      </w:r>
      <w:r w:rsidRPr="009B4415">
        <w:t>.1. Контракт составлен в форме электронного документа, подписанного усиленными электронными подписями Сторон.</w:t>
      </w:r>
    </w:p>
    <w:p w:rsidR="006A38C4" w:rsidRDefault="00295272">
      <w:pPr>
        <w:pStyle w:val="ConsPlusNormal"/>
        <w:spacing w:before="240"/>
        <w:ind w:firstLine="540"/>
        <w:jc w:val="both"/>
      </w:pPr>
      <w:r>
        <w:t>1</w:t>
      </w:r>
      <w:r w:rsidR="009B4415">
        <w:t>3</w:t>
      </w:r>
      <w:r>
        <w:t xml:space="preserve">.2. В случае изменения у какой-либо из Сторон местонахождения, наименования, </w:t>
      </w:r>
      <w:r w:rsidR="006C11F0">
        <w:br/>
      </w:r>
      <w:r>
        <w:t xml:space="preserve">а также в случае реорганизации она обязана в течение десяти дней </w:t>
      </w:r>
      <w:proofErr w:type="gramStart"/>
      <w:r>
        <w:t>с даты внесения</w:t>
      </w:r>
      <w:proofErr w:type="gramEnd"/>
      <w:r>
        <w:t xml:space="preserve"> в единый государственный реестр юридических лиц указанных изменений письменно известить об этом другую Сторону.</w:t>
      </w:r>
    </w:p>
    <w:p w:rsidR="006A38C4" w:rsidRDefault="00295272">
      <w:pPr>
        <w:pStyle w:val="ConsPlusNormal"/>
        <w:spacing w:before="240"/>
        <w:ind w:firstLine="540"/>
        <w:jc w:val="both"/>
      </w:pPr>
      <w:r>
        <w:t>1</w:t>
      </w:r>
      <w:r w:rsidR="009B4415">
        <w:t>3</w:t>
      </w:r>
      <w:r>
        <w:t xml:space="preserve">.3. Любые изменения, дополнения и приложения к Контракту, выполненные </w:t>
      </w:r>
      <w:r w:rsidR="006C11F0">
        <w:br/>
      </w:r>
      <w:r>
        <w:t>в письменной форме и подписанные каждой из Сторон, являются его неотъемлемой частью.</w:t>
      </w:r>
    </w:p>
    <w:p w:rsidR="006A38C4" w:rsidRDefault="00295272">
      <w:pPr>
        <w:pStyle w:val="ConsPlusNormal"/>
        <w:spacing w:before="240"/>
        <w:ind w:firstLine="540"/>
        <w:jc w:val="both"/>
      </w:pPr>
      <w:r>
        <w:t>1</w:t>
      </w:r>
      <w:r w:rsidR="009B4415">
        <w:t>3</w:t>
      </w:r>
      <w:r>
        <w:t xml:space="preserve">.4. Изменение условий Контракта при его исполнении не допускается, за исключением случаев, предусмотренных </w:t>
      </w:r>
      <w:hyperlink r:id="rId1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color w:val="0000FF"/>
          </w:rPr>
          <w:t>статьей 95</w:t>
        </w:r>
      </w:hyperlink>
      <w:r>
        <w:t xml:space="preserve"> Федерального закона</w:t>
      </w:r>
      <w:r w:rsidR="00656223">
        <w:t>№</w:t>
      </w:r>
      <w:r>
        <w:t>44-ФЗ.</w:t>
      </w:r>
    </w:p>
    <w:p w:rsidR="006A38C4" w:rsidRDefault="00295272">
      <w:pPr>
        <w:pStyle w:val="ConsPlusNormal"/>
        <w:spacing w:before="240"/>
        <w:ind w:firstLine="540"/>
        <w:jc w:val="both"/>
      </w:pPr>
      <w:r>
        <w:lastRenderedPageBreak/>
        <w:t>1</w:t>
      </w:r>
      <w:r w:rsidR="009B4415">
        <w:t>3</w:t>
      </w:r>
      <w: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6A38C4" w:rsidRDefault="00295272">
      <w:pPr>
        <w:pStyle w:val="ConsPlusNormal"/>
        <w:spacing w:before="240"/>
        <w:ind w:firstLine="540"/>
        <w:jc w:val="both"/>
      </w:pPr>
      <w: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w:t>
      </w:r>
      <w:r w:rsidR="006C11F0">
        <w:br/>
      </w:r>
      <w:r>
        <w:t>к настоящему Контракту.</w:t>
      </w:r>
    </w:p>
    <w:p w:rsidR="006A38C4" w:rsidRDefault="00295272">
      <w:pPr>
        <w:pStyle w:val="ConsPlusNormal"/>
        <w:spacing w:before="240"/>
        <w:ind w:firstLine="540"/>
        <w:jc w:val="both"/>
      </w:pPr>
      <w:r>
        <w:t>1</w:t>
      </w:r>
      <w:r w:rsidR="009B4415">
        <w:t>3</w:t>
      </w:r>
      <w:r>
        <w:t xml:space="preserve">.6. Контракт будет считаться исполненным и прекратившим свое действие </w:t>
      </w:r>
      <w:r w:rsidR="006C11F0">
        <w:br/>
      </w:r>
      <w:r>
        <w:t>после выполнения Сторонами взаимных обязательств по Контракту и осуществления окончательных расчетов между Сторонами.</w:t>
      </w:r>
    </w:p>
    <w:p w:rsidR="006A38C4" w:rsidRPr="00176D7A" w:rsidRDefault="00295272">
      <w:pPr>
        <w:pStyle w:val="ConsPlusNormal"/>
        <w:spacing w:before="240"/>
        <w:ind w:firstLine="540"/>
        <w:jc w:val="both"/>
      </w:pPr>
      <w:r>
        <w:t>1</w:t>
      </w:r>
      <w:r w:rsidR="009B4415">
        <w:t>3</w:t>
      </w:r>
      <w:r>
        <w:t xml:space="preserve">.7. </w:t>
      </w:r>
      <w:proofErr w:type="gramStart"/>
      <w:r>
        <w:t>Контракт</w:t>
      </w:r>
      <w:proofErr w:type="gramEnd"/>
      <w:r>
        <w:t xml:space="preserve"> может быть расторгнут по взаимному </w:t>
      </w:r>
      <w:r w:rsidRPr="00176D7A">
        <w:t xml:space="preserve">соглашению Сторон, по решению суда или в случае одностороннего отказа Стороны от исполнения Контракта в соответствии </w:t>
      </w:r>
      <w:r w:rsidR="006C11F0">
        <w:br/>
      </w:r>
      <w:r w:rsidRPr="00176D7A">
        <w:t xml:space="preserve">с гражданским законодательством в порядке, предусмотренном </w:t>
      </w:r>
      <w:hyperlink r:id="rId2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sidRPr="00176D7A">
          <w:t>частями 9</w:t>
        </w:r>
      </w:hyperlink>
      <w:r w:rsidRPr="00176D7A">
        <w:t xml:space="preserve"> - </w:t>
      </w:r>
      <w:hyperlink r:id="rId2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sidRPr="00176D7A">
          <w:t>23 статьи 95</w:t>
        </w:r>
      </w:hyperlink>
      <w:r w:rsidRPr="00176D7A">
        <w:t xml:space="preserve"> Федерального закона</w:t>
      </w:r>
      <w:r w:rsidR="00656223" w:rsidRPr="00176D7A">
        <w:t>№</w:t>
      </w:r>
      <w:r w:rsidRPr="00176D7A">
        <w:t>44-ФЗ.</w:t>
      </w:r>
    </w:p>
    <w:p w:rsidR="006A38C4" w:rsidRPr="00176D7A" w:rsidRDefault="00295272">
      <w:pPr>
        <w:pStyle w:val="ConsPlusNormal"/>
        <w:spacing w:before="240"/>
        <w:ind w:firstLine="540"/>
        <w:jc w:val="both"/>
      </w:pPr>
      <w:r w:rsidRPr="00176D7A">
        <w:t>1</w:t>
      </w:r>
      <w:r w:rsidR="009B4415" w:rsidRPr="00176D7A">
        <w:t>3</w:t>
      </w:r>
      <w:r w:rsidRPr="00176D7A">
        <w:t>.8. Во всем, что не оговорено в настоящем Контракте, Стороны руководствуются действующим законодательством Российской Федерации.</w:t>
      </w:r>
    </w:p>
    <w:p w:rsidR="006A38C4" w:rsidRPr="00176D7A" w:rsidRDefault="006A38C4">
      <w:pPr>
        <w:pStyle w:val="ConsPlusNormal"/>
        <w:jc w:val="both"/>
      </w:pPr>
    </w:p>
    <w:p w:rsidR="006A38C4" w:rsidRPr="00176D7A" w:rsidRDefault="00295272">
      <w:pPr>
        <w:pStyle w:val="ConsPlusNormal"/>
        <w:jc w:val="center"/>
        <w:outlineLvl w:val="1"/>
      </w:pPr>
      <w:r w:rsidRPr="00176D7A">
        <w:t>X</w:t>
      </w:r>
      <w:r w:rsidR="009B4415" w:rsidRPr="00176D7A">
        <w:t>I</w:t>
      </w:r>
      <w:r w:rsidRPr="00176D7A">
        <w:t>V. Перечень приложений</w:t>
      </w:r>
    </w:p>
    <w:p w:rsidR="006A38C4" w:rsidRPr="00176D7A" w:rsidRDefault="006A38C4">
      <w:pPr>
        <w:pStyle w:val="ConsPlusNormal"/>
        <w:jc w:val="both"/>
      </w:pPr>
    </w:p>
    <w:p w:rsidR="006A38C4" w:rsidRPr="00176D7A" w:rsidRDefault="00295272">
      <w:pPr>
        <w:pStyle w:val="ConsPlusNormal"/>
        <w:spacing w:before="240"/>
        <w:ind w:firstLine="540"/>
        <w:jc w:val="both"/>
      </w:pPr>
      <w:bookmarkStart w:id="48" w:name="P230"/>
      <w:bookmarkEnd w:id="48"/>
      <w:r w:rsidRPr="00176D7A">
        <w:t>16.1. Неотъемлемой частью настоящего Контракта являются следующие приложения:</w:t>
      </w:r>
    </w:p>
    <w:p w:rsidR="006A38C4" w:rsidRPr="00176D7A" w:rsidRDefault="009B4415">
      <w:pPr>
        <w:pStyle w:val="ConsPlusNormal"/>
        <w:spacing w:before="240"/>
        <w:ind w:firstLine="540"/>
        <w:jc w:val="both"/>
      </w:pPr>
      <w:r w:rsidRPr="00176D7A">
        <w:t>ОО</w:t>
      </w:r>
      <w:r w:rsidR="00295272" w:rsidRPr="00176D7A">
        <w:t xml:space="preserve">З </w:t>
      </w:r>
      <w:hyperlink w:anchor="P419" w:tooltip="Техническое задание">
        <w:r w:rsidR="00295272" w:rsidRPr="00176D7A">
          <w:t>(приложение</w:t>
        </w:r>
        <w:r w:rsidR="00656223" w:rsidRPr="00176D7A">
          <w:t>№</w:t>
        </w:r>
        <w:r w:rsidR="00295272" w:rsidRPr="00176D7A">
          <w:t>1)</w:t>
        </w:r>
      </w:hyperlink>
      <w:r w:rsidR="00295272" w:rsidRPr="00176D7A">
        <w:t>;</w:t>
      </w:r>
    </w:p>
    <w:p w:rsidR="006A38C4" w:rsidRPr="00176D7A" w:rsidRDefault="009B4415">
      <w:pPr>
        <w:pStyle w:val="ConsPlusNormal"/>
        <w:spacing w:before="240"/>
        <w:ind w:firstLine="540"/>
        <w:jc w:val="both"/>
      </w:pPr>
      <w:r w:rsidRPr="00176D7A">
        <w:t>Расчет цены контракта</w:t>
      </w:r>
      <w:r w:rsidR="00295272" w:rsidRPr="00176D7A">
        <w:t xml:space="preserve"> </w:t>
      </w:r>
      <w:hyperlink w:anchor="P459" w:tooltip="График">
        <w:r w:rsidR="00295272" w:rsidRPr="00176D7A">
          <w:t>(приложение</w:t>
        </w:r>
        <w:r w:rsidR="00656223" w:rsidRPr="00176D7A">
          <w:t>№</w:t>
        </w:r>
        <w:r w:rsidR="00295272" w:rsidRPr="00176D7A">
          <w:t>2)</w:t>
        </w:r>
      </w:hyperlink>
      <w:r w:rsidR="00295272" w:rsidRPr="00176D7A">
        <w:t>.</w:t>
      </w:r>
    </w:p>
    <w:p w:rsidR="006A38C4" w:rsidRPr="00176D7A" w:rsidRDefault="006A38C4">
      <w:pPr>
        <w:pStyle w:val="ConsPlusNormal"/>
        <w:jc w:val="both"/>
      </w:pPr>
      <w:bookmarkStart w:id="49" w:name="P233"/>
      <w:bookmarkEnd w:id="49"/>
    </w:p>
    <w:p w:rsidR="006A38C4" w:rsidRDefault="00295272">
      <w:pPr>
        <w:pStyle w:val="ConsPlusNormal"/>
        <w:jc w:val="center"/>
        <w:outlineLvl w:val="1"/>
      </w:pPr>
      <w:r>
        <w:t>XVII. Адреса и банковские реквизиты Сторон</w:t>
      </w:r>
    </w:p>
    <w:p w:rsidR="006A38C4" w:rsidRDefault="006A38C4">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6A38C4">
        <w:tc>
          <w:tcPr>
            <w:tcW w:w="4479" w:type="dxa"/>
            <w:tcBorders>
              <w:top w:val="nil"/>
              <w:left w:val="nil"/>
              <w:bottom w:val="nil"/>
              <w:right w:val="nil"/>
            </w:tcBorders>
          </w:tcPr>
          <w:p w:rsidR="006A38C4" w:rsidRDefault="00295272">
            <w:pPr>
              <w:pStyle w:val="ConsPlusNormal"/>
              <w:jc w:val="center"/>
            </w:pPr>
            <w:r>
              <w:t>ЗАКАЗЧИК:</w:t>
            </w:r>
          </w:p>
        </w:tc>
        <w:tc>
          <w:tcPr>
            <w:tcW w:w="4592" w:type="dxa"/>
            <w:tcBorders>
              <w:top w:val="nil"/>
              <w:left w:val="nil"/>
              <w:bottom w:val="nil"/>
              <w:right w:val="nil"/>
            </w:tcBorders>
          </w:tcPr>
          <w:p w:rsidR="006A38C4" w:rsidRDefault="00295272">
            <w:pPr>
              <w:pStyle w:val="ConsPlusNormal"/>
              <w:jc w:val="center"/>
            </w:pPr>
            <w:r>
              <w:t>ИСПОЛНИТЕЛЬ:</w:t>
            </w:r>
          </w:p>
        </w:tc>
      </w:tr>
      <w:tr w:rsidR="006B7956" w:rsidTr="00D20CE8">
        <w:tc>
          <w:tcPr>
            <w:tcW w:w="4479" w:type="dxa"/>
            <w:vMerge w:val="restart"/>
            <w:tcBorders>
              <w:top w:val="nil"/>
              <w:left w:val="nil"/>
              <w:right w:val="nil"/>
            </w:tcBorders>
          </w:tcPr>
          <w:p w:rsidR="006B7956" w:rsidRPr="006B7956" w:rsidRDefault="006B7956" w:rsidP="006B7956">
            <w:pPr>
              <w:pStyle w:val="ConsPlusNormal"/>
              <w:rPr>
                <w:bCs/>
              </w:rPr>
            </w:pPr>
            <w:r>
              <w:t xml:space="preserve"> </w:t>
            </w:r>
            <w:r w:rsidRPr="006B7956">
              <w:rPr>
                <w:bCs/>
              </w:rPr>
              <w:t>Санкт-Петербургское государственное бюджетное автотранспортное учреждение «</w:t>
            </w:r>
            <w:proofErr w:type="spellStart"/>
            <w:r w:rsidRPr="006B7956">
              <w:rPr>
                <w:bCs/>
              </w:rPr>
              <w:t>Смольнинское</w:t>
            </w:r>
            <w:proofErr w:type="spellEnd"/>
            <w:r w:rsidRPr="006B7956">
              <w:rPr>
                <w:bCs/>
              </w:rPr>
              <w:t xml:space="preserve">» </w:t>
            </w:r>
          </w:p>
          <w:p w:rsidR="006B7956" w:rsidRPr="006B7956" w:rsidRDefault="006B7956" w:rsidP="006B7956">
            <w:pPr>
              <w:pStyle w:val="ConsPlusNormal"/>
              <w:rPr>
                <w:bCs/>
              </w:rPr>
            </w:pPr>
            <w:r w:rsidRPr="006B7956">
              <w:rPr>
                <w:bCs/>
              </w:rPr>
              <w:t>(СПб ГБАУ «</w:t>
            </w:r>
            <w:proofErr w:type="spellStart"/>
            <w:r w:rsidRPr="006B7956">
              <w:rPr>
                <w:bCs/>
              </w:rPr>
              <w:t>Смольнинское</w:t>
            </w:r>
            <w:proofErr w:type="spellEnd"/>
            <w:r w:rsidRPr="006B7956">
              <w:rPr>
                <w:bCs/>
              </w:rPr>
              <w:t>»)</w:t>
            </w:r>
          </w:p>
          <w:p w:rsidR="006B7956" w:rsidRPr="006B7956" w:rsidRDefault="006B7956" w:rsidP="006B7956">
            <w:pPr>
              <w:pStyle w:val="ConsPlusNormal"/>
              <w:rPr>
                <w:bCs/>
              </w:rPr>
            </w:pPr>
            <w:r w:rsidRPr="006B7956">
              <w:rPr>
                <w:bCs/>
              </w:rPr>
              <w:t>ИНН 7842510157   КПП 784201001</w:t>
            </w:r>
          </w:p>
          <w:p w:rsidR="006B7956" w:rsidRPr="006B7956" w:rsidRDefault="006B7956" w:rsidP="006B7956">
            <w:pPr>
              <w:pStyle w:val="ConsPlusNormal"/>
              <w:rPr>
                <w:bCs/>
              </w:rPr>
            </w:pPr>
            <w:r w:rsidRPr="006B7956">
              <w:rPr>
                <w:bCs/>
              </w:rPr>
              <w:t xml:space="preserve">Юр. адрес: 191167, Россия, Санкт-Петербург,   Херсонский проезд, д.2, </w:t>
            </w:r>
            <w:proofErr w:type="spellStart"/>
            <w:r w:rsidRPr="006B7956">
              <w:rPr>
                <w:bCs/>
              </w:rPr>
              <w:t>лит</w:t>
            </w:r>
            <w:proofErr w:type="gramStart"/>
            <w:r w:rsidRPr="006B7956">
              <w:rPr>
                <w:bCs/>
              </w:rPr>
              <w:t>.А</w:t>
            </w:r>
            <w:proofErr w:type="spellEnd"/>
            <w:proofErr w:type="gramEnd"/>
          </w:p>
          <w:p w:rsidR="006B7956" w:rsidRPr="006B7956" w:rsidRDefault="006B7956" w:rsidP="006B7956">
            <w:pPr>
              <w:pStyle w:val="ConsPlusNormal"/>
              <w:rPr>
                <w:bCs/>
              </w:rPr>
            </w:pPr>
            <w:r w:rsidRPr="006B7956">
              <w:rPr>
                <w:bCs/>
              </w:rPr>
              <w:t xml:space="preserve">Почтовый адрес: 191167, Россия, Санкт-Петербург,   Херсонский проезд, д.2, </w:t>
            </w:r>
            <w:proofErr w:type="spellStart"/>
            <w:r w:rsidRPr="006B7956">
              <w:rPr>
                <w:bCs/>
              </w:rPr>
              <w:t>лит</w:t>
            </w:r>
            <w:proofErr w:type="gramStart"/>
            <w:r w:rsidRPr="006B7956">
              <w:rPr>
                <w:bCs/>
              </w:rPr>
              <w:t>.А</w:t>
            </w:r>
            <w:proofErr w:type="spellEnd"/>
            <w:proofErr w:type="gramEnd"/>
            <w:r w:rsidRPr="006B7956">
              <w:rPr>
                <w:bCs/>
              </w:rPr>
              <w:t xml:space="preserve"> </w:t>
            </w:r>
          </w:p>
          <w:p w:rsidR="006B7956" w:rsidRPr="006B7956" w:rsidRDefault="006B7956" w:rsidP="006B7956">
            <w:pPr>
              <w:pStyle w:val="ConsPlusNormal"/>
              <w:rPr>
                <w:bCs/>
              </w:rPr>
            </w:pPr>
            <w:r w:rsidRPr="006B7956">
              <w:rPr>
                <w:bCs/>
              </w:rPr>
              <w:t>Телефон: (812) 274-42-83</w:t>
            </w:r>
          </w:p>
          <w:p w:rsidR="006B7956" w:rsidRPr="006B7956" w:rsidRDefault="006B7956" w:rsidP="006B7956">
            <w:pPr>
              <w:pStyle w:val="ConsPlusNormal"/>
              <w:rPr>
                <w:bCs/>
              </w:rPr>
            </w:pPr>
            <w:r w:rsidRPr="006B7956">
              <w:rPr>
                <w:bCs/>
              </w:rPr>
              <w:t>Факс: (812) 274-63-86</w:t>
            </w:r>
          </w:p>
          <w:p w:rsidR="006B7956" w:rsidRPr="006B7956" w:rsidRDefault="006B7956" w:rsidP="006B7956">
            <w:pPr>
              <w:pStyle w:val="ConsPlusNormal"/>
              <w:rPr>
                <w:bCs/>
              </w:rPr>
            </w:pPr>
            <w:r w:rsidRPr="006B7956">
              <w:rPr>
                <w:bCs/>
              </w:rPr>
              <w:t xml:space="preserve">Банковские реквизиты: </w:t>
            </w:r>
          </w:p>
          <w:p w:rsidR="00D97E0F" w:rsidRPr="00D97E0F" w:rsidRDefault="00D97E0F" w:rsidP="00D97E0F">
            <w:pPr>
              <w:pStyle w:val="ConsPlusNormal"/>
              <w:rPr>
                <w:bCs/>
                <w:iCs/>
              </w:rPr>
            </w:pPr>
            <w:r w:rsidRPr="00D97E0F">
              <w:rPr>
                <w:bCs/>
                <w:iCs/>
              </w:rPr>
              <w:t>Комитет финансов Санкт-Петербурга (СПб ГБАУ «</w:t>
            </w:r>
            <w:proofErr w:type="spellStart"/>
            <w:r w:rsidRPr="00D97E0F">
              <w:rPr>
                <w:bCs/>
                <w:iCs/>
              </w:rPr>
              <w:t>Смольнинское</w:t>
            </w:r>
            <w:proofErr w:type="spellEnd"/>
            <w:r w:rsidRPr="00D97E0F">
              <w:rPr>
                <w:bCs/>
                <w:iCs/>
              </w:rPr>
              <w:t>», л/с 0071010)</w:t>
            </w:r>
          </w:p>
          <w:p w:rsidR="00D97E0F" w:rsidRPr="00D97E0F" w:rsidRDefault="00D97E0F" w:rsidP="00D97E0F">
            <w:pPr>
              <w:pStyle w:val="ConsPlusNormal"/>
              <w:rPr>
                <w:bCs/>
                <w:iCs/>
              </w:rPr>
            </w:pPr>
            <w:r w:rsidRPr="00D97E0F">
              <w:rPr>
                <w:bCs/>
                <w:iCs/>
              </w:rPr>
              <w:t>БИК 014030106</w:t>
            </w:r>
          </w:p>
          <w:p w:rsidR="00D97E0F" w:rsidRPr="00D97E0F" w:rsidRDefault="00D97E0F" w:rsidP="00D97E0F">
            <w:pPr>
              <w:pStyle w:val="ConsPlusNormal"/>
              <w:rPr>
                <w:bCs/>
                <w:iCs/>
              </w:rPr>
            </w:pPr>
            <w:proofErr w:type="gramStart"/>
            <w:r w:rsidRPr="00D97E0F">
              <w:rPr>
                <w:bCs/>
                <w:iCs/>
              </w:rPr>
              <w:t>р</w:t>
            </w:r>
            <w:proofErr w:type="gramEnd"/>
            <w:r w:rsidRPr="00D97E0F">
              <w:rPr>
                <w:bCs/>
                <w:iCs/>
              </w:rPr>
              <w:t xml:space="preserve">/с 03224643400000007200 </w:t>
            </w:r>
          </w:p>
          <w:p w:rsidR="00D97E0F" w:rsidRPr="00D97E0F" w:rsidRDefault="00D97E0F" w:rsidP="00D97E0F">
            <w:pPr>
              <w:pStyle w:val="ConsPlusNormal"/>
              <w:rPr>
                <w:bCs/>
                <w:iCs/>
              </w:rPr>
            </w:pPr>
            <w:r w:rsidRPr="00D97E0F">
              <w:rPr>
                <w:bCs/>
                <w:iCs/>
              </w:rPr>
              <w:t xml:space="preserve">ОКЦ № 1 Северо-Западное ГУ Банка </w:t>
            </w:r>
            <w:r w:rsidRPr="00D97E0F">
              <w:rPr>
                <w:bCs/>
                <w:iCs/>
              </w:rPr>
              <w:lastRenderedPageBreak/>
              <w:t xml:space="preserve">России//УФК по г. Санкт-Петербургу, </w:t>
            </w:r>
            <w:r w:rsidRPr="00D97E0F">
              <w:rPr>
                <w:bCs/>
                <w:iCs/>
              </w:rPr>
              <w:br/>
              <w:t>г. Санкт-Петербург</w:t>
            </w:r>
          </w:p>
          <w:p w:rsidR="00D97E0F" w:rsidRPr="00D97E0F" w:rsidRDefault="00D97E0F" w:rsidP="00D97E0F">
            <w:pPr>
              <w:pStyle w:val="ConsPlusNormal"/>
              <w:rPr>
                <w:bCs/>
                <w:iCs/>
              </w:rPr>
            </w:pPr>
            <w:r w:rsidRPr="00D97E0F">
              <w:rPr>
                <w:bCs/>
                <w:iCs/>
              </w:rPr>
              <w:t>К/с 40102810945370000005</w:t>
            </w:r>
          </w:p>
          <w:p w:rsidR="00D97E0F" w:rsidRPr="00D97E0F" w:rsidRDefault="00D97E0F" w:rsidP="00D97E0F">
            <w:pPr>
              <w:pStyle w:val="ConsPlusNormal"/>
              <w:rPr>
                <w:bCs/>
                <w:iCs/>
              </w:rPr>
            </w:pPr>
            <w:r w:rsidRPr="00D97E0F">
              <w:rPr>
                <w:bCs/>
                <w:iCs/>
              </w:rPr>
              <w:t xml:space="preserve">ОКПО 11152687  ОКВЭД 49.32 </w:t>
            </w:r>
          </w:p>
          <w:p w:rsidR="00D97E0F" w:rsidRPr="00D97E0F" w:rsidRDefault="00D97E0F" w:rsidP="00D97E0F">
            <w:pPr>
              <w:pStyle w:val="ConsPlusNormal"/>
              <w:rPr>
                <w:bCs/>
              </w:rPr>
            </w:pPr>
            <w:r w:rsidRPr="00D97E0F">
              <w:rPr>
                <w:bCs/>
                <w:iCs/>
              </w:rPr>
              <w:t>ОГРН 1137847494366</w:t>
            </w:r>
            <w:r w:rsidRPr="00D97E0F">
              <w:rPr>
                <w:bCs/>
              </w:rPr>
              <w:t xml:space="preserve"> </w:t>
            </w:r>
          </w:p>
          <w:p w:rsidR="00D97E0F" w:rsidRPr="00D97E0F" w:rsidRDefault="00D97E0F" w:rsidP="00D97E0F">
            <w:pPr>
              <w:pStyle w:val="ConsPlusNormal"/>
              <w:rPr>
                <w:bCs/>
              </w:rPr>
            </w:pPr>
            <w:r w:rsidRPr="00D97E0F">
              <w:rPr>
                <w:bCs/>
              </w:rPr>
              <w:t xml:space="preserve">эл. Почта: </w:t>
            </w:r>
            <w:hyperlink r:id="rId22">
              <w:r w:rsidRPr="00D97E0F">
                <w:rPr>
                  <w:rStyle w:val="af1"/>
                  <w:bCs/>
                </w:rPr>
                <w:t>mail@guatp.ru</w:t>
              </w:r>
            </w:hyperlink>
          </w:p>
          <w:p w:rsidR="006B7956" w:rsidRDefault="00D97E0F" w:rsidP="006B7956">
            <w:pPr>
              <w:pStyle w:val="ConsPlusNormal"/>
            </w:pPr>
            <w:r>
              <w:rPr>
                <w:bCs/>
              </w:rPr>
              <w:t xml:space="preserve"> </w:t>
            </w:r>
          </w:p>
        </w:tc>
        <w:tc>
          <w:tcPr>
            <w:tcW w:w="4592" w:type="dxa"/>
            <w:tcBorders>
              <w:top w:val="nil"/>
              <w:left w:val="nil"/>
              <w:bottom w:val="nil"/>
              <w:right w:val="nil"/>
            </w:tcBorders>
          </w:tcPr>
          <w:p w:rsidR="006B7956" w:rsidRDefault="006B7956">
            <w:pPr>
              <w:pStyle w:val="ConsPlusNormal"/>
              <w:jc w:val="center"/>
            </w:pPr>
            <w:r>
              <w:lastRenderedPageBreak/>
              <w:t>полное наименование Исполнителя</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r>
              <w:t>Адрес: ___________________________</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r>
              <w:t>ИНН ____________________________</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r>
              <w:t>КПП ____________________________</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r>
              <w:t>Банковские реквизиты:</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proofErr w:type="gramStart"/>
            <w:r>
              <w:t>р</w:t>
            </w:r>
            <w:proofErr w:type="gramEnd"/>
            <w:r>
              <w:t>/с ______________________________</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r>
              <w:t>к/с ______________________________</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6B7956">
            <w:pPr>
              <w:pStyle w:val="ConsPlusNormal"/>
            </w:pPr>
            <w:r>
              <w:t>БИК _____________________________</w:t>
            </w:r>
          </w:p>
        </w:tc>
      </w:tr>
      <w:tr w:rsidR="006B7956" w:rsidTr="00D20CE8">
        <w:tc>
          <w:tcPr>
            <w:tcW w:w="4479" w:type="dxa"/>
            <w:vMerge/>
            <w:tcBorders>
              <w:left w:val="nil"/>
              <w:right w:val="nil"/>
            </w:tcBorders>
          </w:tcPr>
          <w:p w:rsidR="006B7956" w:rsidRDefault="006B7956" w:rsidP="00D20CE8">
            <w:pPr>
              <w:pStyle w:val="ConsPlusNormal"/>
            </w:pPr>
          </w:p>
        </w:tc>
        <w:tc>
          <w:tcPr>
            <w:tcW w:w="4592" w:type="dxa"/>
            <w:tcBorders>
              <w:top w:val="nil"/>
              <w:left w:val="nil"/>
              <w:bottom w:val="nil"/>
              <w:right w:val="nil"/>
            </w:tcBorders>
          </w:tcPr>
          <w:p w:rsidR="006B7956" w:rsidRDefault="007D43C1">
            <w:pPr>
              <w:pStyle w:val="ConsPlusNormal"/>
            </w:pPr>
            <w:hyperlink r:id="rId23" w:tooltip="&quot;ОК 028-2012. Общероссийский классификатор организационно-правовых форм&quot; (утв. Приказом Росстандарта от 16.10.2012 N 505-ст) (ред. от 14.03.2023) (вместе с &quot;Пояснениями к позициям ОКОПФ&quot;) {КонсультантПлюс}">
              <w:r w:rsidR="006B7956">
                <w:rPr>
                  <w:color w:val="0000FF"/>
                </w:rPr>
                <w:t>ОКОПФ</w:t>
              </w:r>
            </w:hyperlink>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6B7956">
            <w:pPr>
              <w:pStyle w:val="ConsPlusNormal"/>
            </w:pPr>
            <w:r>
              <w:t>ОКПО</w:t>
            </w:r>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7D43C1">
            <w:pPr>
              <w:pStyle w:val="ConsPlusNormal"/>
            </w:pPr>
            <w:hyperlink r:id="rId24" w:tooltip="&quot;ОК 034-2014 (КПЕС 2008). Общероссийский классификатор продукции по видам экономической деятельности&quot; (утв. Приказом Росстандарта от 31.01.2014 N 14-ст) (ред. от 17.01.2025) {КонсультантПлюс}">
              <w:r w:rsidR="006B7956">
                <w:rPr>
                  <w:color w:val="0000FF"/>
                </w:rPr>
                <w:t>ОКПД</w:t>
              </w:r>
              <w:proofErr w:type="gramStart"/>
              <w:r w:rsidR="006B7956">
                <w:rPr>
                  <w:color w:val="0000FF"/>
                </w:rPr>
                <w:t>2</w:t>
              </w:r>
              <w:proofErr w:type="gramEnd"/>
            </w:hyperlink>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7D43C1">
            <w:pPr>
              <w:pStyle w:val="ConsPlusNormal"/>
            </w:pPr>
            <w:hyperlink r:id="rId25" w:tooltip="&quot;ОК 019-95. Общероссийский классификатор объектов административно-территориального деления&quot; (утв. Постановлением Госстандарта России от 31.07.1995 N 413) (ред. от 25.11.2024) (коды 01 - 32 ОКАТО) {КонсультантПлюс}">
              <w:r w:rsidR="006B7956">
                <w:rPr>
                  <w:color w:val="0000FF"/>
                </w:rPr>
                <w:t>ОКАТО</w:t>
              </w:r>
            </w:hyperlink>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7D43C1">
            <w:pPr>
              <w:pStyle w:val="ConsPlusNormal"/>
            </w:pPr>
            <w:hyperlink r:id="rId26"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01/2025) {КонсультантПлюс}">
              <w:r w:rsidR="006B7956">
                <w:rPr>
                  <w:color w:val="0000FF"/>
                </w:rPr>
                <w:t>ОКТМО</w:t>
              </w:r>
            </w:hyperlink>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6B7956">
            <w:pPr>
              <w:pStyle w:val="ConsPlusNormal"/>
              <w:jc w:val="both"/>
            </w:pPr>
            <w:r>
              <w:t>Для бюджетных учреждений (дополнительно):</w:t>
            </w:r>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6B7956">
            <w:pPr>
              <w:pStyle w:val="ConsPlusNormal"/>
              <w:jc w:val="both"/>
            </w:pPr>
            <w:r>
              <w:t>Наименование органа Федерального казначейства ____________________</w:t>
            </w:r>
          </w:p>
        </w:tc>
      </w:tr>
      <w:tr w:rsidR="006B7956" w:rsidTr="00D20CE8">
        <w:tc>
          <w:tcPr>
            <w:tcW w:w="4479" w:type="dxa"/>
            <w:vMerge/>
            <w:tcBorders>
              <w:left w:val="nil"/>
              <w:right w:val="nil"/>
            </w:tcBorders>
          </w:tcPr>
          <w:p w:rsidR="006B7956" w:rsidRDefault="006B7956">
            <w:pPr>
              <w:pStyle w:val="ConsPlusNormal"/>
            </w:pPr>
          </w:p>
        </w:tc>
        <w:tc>
          <w:tcPr>
            <w:tcW w:w="4592" w:type="dxa"/>
            <w:tcBorders>
              <w:top w:val="nil"/>
              <w:left w:val="nil"/>
              <w:bottom w:val="nil"/>
              <w:right w:val="nil"/>
            </w:tcBorders>
          </w:tcPr>
          <w:p w:rsidR="006B7956" w:rsidRDefault="006B7956">
            <w:pPr>
              <w:pStyle w:val="ConsPlusNormal"/>
            </w:pPr>
            <w:r>
              <w:t>Лицевой счет _______________________</w:t>
            </w:r>
          </w:p>
        </w:tc>
      </w:tr>
      <w:tr w:rsidR="006B7956" w:rsidTr="00D20CE8">
        <w:tc>
          <w:tcPr>
            <w:tcW w:w="4479" w:type="dxa"/>
            <w:vMerge/>
            <w:tcBorders>
              <w:left w:val="nil"/>
              <w:bottom w:val="nil"/>
              <w:right w:val="nil"/>
            </w:tcBorders>
          </w:tcPr>
          <w:p w:rsidR="006B7956" w:rsidRDefault="006B7956">
            <w:pPr>
              <w:pStyle w:val="ConsPlusNormal"/>
            </w:pPr>
          </w:p>
        </w:tc>
        <w:tc>
          <w:tcPr>
            <w:tcW w:w="4592" w:type="dxa"/>
            <w:tcBorders>
              <w:top w:val="nil"/>
              <w:left w:val="nil"/>
              <w:bottom w:val="nil"/>
              <w:right w:val="nil"/>
            </w:tcBorders>
          </w:tcPr>
          <w:p w:rsidR="006B7956" w:rsidRDefault="006B7956">
            <w:pPr>
              <w:pStyle w:val="ConsPlusNormal"/>
            </w:pPr>
            <w:r>
              <w:t>КБК _______________________</w:t>
            </w:r>
          </w:p>
        </w:tc>
      </w:tr>
      <w:tr w:rsidR="006A38C4">
        <w:tc>
          <w:tcPr>
            <w:tcW w:w="4479" w:type="dxa"/>
            <w:tcBorders>
              <w:top w:val="nil"/>
              <w:left w:val="nil"/>
              <w:bottom w:val="nil"/>
              <w:right w:val="nil"/>
            </w:tcBorders>
          </w:tcPr>
          <w:p w:rsidR="006A38C4" w:rsidRDefault="00295272">
            <w:pPr>
              <w:pStyle w:val="ConsPlusNormal"/>
              <w:jc w:val="center"/>
            </w:pPr>
            <w:r>
              <w:t>ЗАКАЗЧИК:</w:t>
            </w:r>
          </w:p>
        </w:tc>
        <w:tc>
          <w:tcPr>
            <w:tcW w:w="4592" w:type="dxa"/>
            <w:tcBorders>
              <w:top w:val="nil"/>
              <w:left w:val="nil"/>
              <w:bottom w:val="nil"/>
              <w:right w:val="nil"/>
            </w:tcBorders>
          </w:tcPr>
          <w:p w:rsidR="006A38C4" w:rsidRDefault="00295272">
            <w:pPr>
              <w:pStyle w:val="ConsPlusNormal"/>
              <w:jc w:val="center"/>
            </w:pPr>
            <w:r>
              <w:t>ИСПОЛНИТЕЛЬ:</w:t>
            </w:r>
          </w:p>
        </w:tc>
      </w:tr>
      <w:tr w:rsidR="006A38C4">
        <w:tc>
          <w:tcPr>
            <w:tcW w:w="4479" w:type="dxa"/>
            <w:tcBorders>
              <w:top w:val="nil"/>
              <w:left w:val="nil"/>
              <w:bottom w:val="nil"/>
              <w:right w:val="nil"/>
            </w:tcBorders>
          </w:tcPr>
          <w:p w:rsidR="006A38C4" w:rsidRDefault="00295272">
            <w:pPr>
              <w:pStyle w:val="ConsPlusNormal"/>
              <w:jc w:val="center"/>
            </w:pPr>
            <w:r>
              <w:t>___________________________________</w:t>
            </w:r>
          </w:p>
          <w:p w:rsidR="006A38C4" w:rsidRDefault="00295272">
            <w:pPr>
              <w:pStyle w:val="ConsPlusNormal"/>
              <w:jc w:val="center"/>
            </w:pPr>
            <w:r>
              <w:t>(должность)</w:t>
            </w:r>
          </w:p>
        </w:tc>
        <w:tc>
          <w:tcPr>
            <w:tcW w:w="4592" w:type="dxa"/>
            <w:tcBorders>
              <w:top w:val="nil"/>
              <w:left w:val="nil"/>
              <w:bottom w:val="nil"/>
              <w:right w:val="nil"/>
            </w:tcBorders>
          </w:tcPr>
          <w:p w:rsidR="006A38C4" w:rsidRDefault="00295272">
            <w:pPr>
              <w:pStyle w:val="ConsPlusNormal"/>
              <w:jc w:val="center"/>
            </w:pPr>
            <w:r>
              <w:t>___________________________________</w:t>
            </w:r>
          </w:p>
          <w:p w:rsidR="006A38C4" w:rsidRDefault="00295272">
            <w:pPr>
              <w:pStyle w:val="ConsPlusNormal"/>
              <w:jc w:val="center"/>
            </w:pPr>
            <w:r>
              <w:t>(должность)</w:t>
            </w:r>
          </w:p>
        </w:tc>
      </w:tr>
      <w:tr w:rsidR="006A38C4">
        <w:tc>
          <w:tcPr>
            <w:tcW w:w="4479" w:type="dxa"/>
            <w:tcBorders>
              <w:top w:val="nil"/>
              <w:left w:val="nil"/>
              <w:bottom w:val="nil"/>
              <w:right w:val="nil"/>
            </w:tcBorders>
          </w:tcPr>
          <w:p w:rsidR="006A38C4" w:rsidRDefault="00295272">
            <w:pPr>
              <w:pStyle w:val="ConsPlusNormal"/>
              <w:jc w:val="center"/>
            </w:pPr>
            <w:r>
              <w:t>___________________________________</w:t>
            </w:r>
          </w:p>
          <w:p w:rsidR="006A38C4" w:rsidRDefault="00295272">
            <w:pPr>
              <w:pStyle w:val="ConsPlusNormal"/>
              <w:jc w:val="center"/>
            </w:pPr>
            <w:r>
              <w:t>(подпись, фамилия и инициалы)</w:t>
            </w:r>
          </w:p>
        </w:tc>
        <w:tc>
          <w:tcPr>
            <w:tcW w:w="4592" w:type="dxa"/>
            <w:tcBorders>
              <w:top w:val="nil"/>
              <w:left w:val="nil"/>
              <w:bottom w:val="nil"/>
              <w:right w:val="nil"/>
            </w:tcBorders>
          </w:tcPr>
          <w:p w:rsidR="006A38C4" w:rsidRDefault="00295272">
            <w:pPr>
              <w:pStyle w:val="ConsPlusNormal"/>
              <w:jc w:val="center"/>
            </w:pPr>
            <w:r>
              <w:t>___________________________________</w:t>
            </w:r>
          </w:p>
          <w:p w:rsidR="006A38C4" w:rsidRDefault="00295272">
            <w:pPr>
              <w:pStyle w:val="ConsPlusNormal"/>
              <w:jc w:val="center"/>
            </w:pPr>
            <w:r>
              <w:t>(подпись, фамилия и инициалы)</w:t>
            </w:r>
          </w:p>
        </w:tc>
      </w:tr>
      <w:tr w:rsidR="006A38C4">
        <w:tc>
          <w:tcPr>
            <w:tcW w:w="4479" w:type="dxa"/>
            <w:tcBorders>
              <w:top w:val="nil"/>
              <w:left w:val="nil"/>
              <w:bottom w:val="nil"/>
              <w:right w:val="nil"/>
            </w:tcBorders>
          </w:tcPr>
          <w:p w:rsidR="006A38C4" w:rsidRDefault="00295272">
            <w:pPr>
              <w:pStyle w:val="ConsPlusNormal"/>
              <w:jc w:val="center"/>
            </w:pPr>
            <w:r>
              <w:t>__ ________________ 20__ г.</w:t>
            </w:r>
          </w:p>
        </w:tc>
        <w:tc>
          <w:tcPr>
            <w:tcW w:w="4592" w:type="dxa"/>
            <w:tcBorders>
              <w:top w:val="nil"/>
              <w:left w:val="nil"/>
              <w:bottom w:val="nil"/>
              <w:right w:val="nil"/>
            </w:tcBorders>
          </w:tcPr>
          <w:p w:rsidR="006A38C4" w:rsidRDefault="00295272">
            <w:pPr>
              <w:pStyle w:val="ConsPlusNormal"/>
              <w:jc w:val="center"/>
            </w:pPr>
            <w:r>
              <w:t>__ ________________ 20__ г.</w:t>
            </w:r>
          </w:p>
        </w:tc>
      </w:tr>
      <w:tr w:rsidR="006A38C4">
        <w:tc>
          <w:tcPr>
            <w:tcW w:w="4479" w:type="dxa"/>
            <w:tcBorders>
              <w:top w:val="nil"/>
              <w:left w:val="nil"/>
              <w:bottom w:val="nil"/>
              <w:right w:val="nil"/>
            </w:tcBorders>
          </w:tcPr>
          <w:p w:rsidR="006A38C4" w:rsidRDefault="00295272">
            <w:pPr>
              <w:pStyle w:val="ConsPlusNormal"/>
              <w:jc w:val="center"/>
            </w:pPr>
            <w:r>
              <w:t>М.П.</w:t>
            </w:r>
          </w:p>
        </w:tc>
        <w:tc>
          <w:tcPr>
            <w:tcW w:w="4592" w:type="dxa"/>
            <w:tcBorders>
              <w:top w:val="nil"/>
              <w:left w:val="nil"/>
              <w:bottom w:val="nil"/>
              <w:right w:val="nil"/>
            </w:tcBorders>
          </w:tcPr>
          <w:p w:rsidR="006A38C4" w:rsidRDefault="00295272">
            <w:pPr>
              <w:pStyle w:val="ConsPlusNormal"/>
              <w:jc w:val="center"/>
            </w:pPr>
            <w:r>
              <w:t>М.П.</w:t>
            </w:r>
          </w:p>
        </w:tc>
      </w:tr>
      <w:tr w:rsidR="006A38C4">
        <w:tc>
          <w:tcPr>
            <w:tcW w:w="4479" w:type="dxa"/>
            <w:tcBorders>
              <w:top w:val="nil"/>
              <w:left w:val="nil"/>
              <w:bottom w:val="nil"/>
              <w:right w:val="nil"/>
            </w:tcBorders>
          </w:tcPr>
          <w:p w:rsidR="006A38C4" w:rsidRDefault="00295272">
            <w:pPr>
              <w:pStyle w:val="ConsPlusNormal"/>
              <w:jc w:val="center"/>
            </w:pPr>
            <w:r>
              <w:t>(при наличии печати)</w:t>
            </w:r>
          </w:p>
        </w:tc>
        <w:tc>
          <w:tcPr>
            <w:tcW w:w="4592" w:type="dxa"/>
            <w:tcBorders>
              <w:top w:val="nil"/>
              <w:left w:val="nil"/>
              <w:bottom w:val="nil"/>
              <w:right w:val="nil"/>
            </w:tcBorders>
          </w:tcPr>
          <w:p w:rsidR="006A38C4" w:rsidRDefault="00295272">
            <w:pPr>
              <w:pStyle w:val="ConsPlusNormal"/>
              <w:jc w:val="center"/>
            </w:pPr>
            <w:r>
              <w:t>(при наличии печати)</w:t>
            </w:r>
          </w:p>
        </w:tc>
      </w:tr>
    </w:tbl>
    <w:p w:rsidR="006A38C4" w:rsidRDefault="006A38C4">
      <w:pPr>
        <w:pStyle w:val="ConsPlusNormal"/>
        <w:jc w:val="both"/>
      </w:pPr>
    </w:p>
    <w:p w:rsidR="006A38C4" w:rsidRDefault="006A38C4">
      <w:pPr>
        <w:pStyle w:val="ConsPlusNormal"/>
        <w:jc w:val="both"/>
      </w:pPr>
    </w:p>
    <w:p w:rsidR="009B4415" w:rsidRDefault="009B4415">
      <w:pPr>
        <w:pStyle w:val="ConsPlusNormal"/>
        <w:jc w:val="both"/>
      </w:pPr>
    </w:p>
    <w:p w:rsidR="006A38C4" w:rsidRDefault="006A38C4">
      <w:pPr>
        <w:pStyle w:val="ConsPlusNormal"/>
        <w:jc w:val="both"/>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B7956" w:rsidRDefault="006B7956">
      <w:pPr>
        <w:pStyle w:val="ConsPlusNormal"/>
        <w:jc w:val="right"/>
        <w:outlineLvl w:val="1"/>
        <w:rPr>
          <w:i/>
        </w:rPr>
      </w:pPr>
    </w:p>
    <w:p w:rsidR="006A38C4" w:rsidRPr="006B7956" w:rsidRDefault="00295272">
      <w:pPr>
        <w:pStyle w:val="ConsPlusNormal"/>
        <w:jc w:val="right"/>
        <w:outlineLvl w:val="1"/>
      </w:pPr>
      <w:r w:rsidRPr="006B7956">
        <w:t>Приложение</w:t>
      </w:r>
      <w:r w:rsidR="00656223" w:rsidRPr="006B7956">
        <w:t>№</w:t>
      </w:r>
      <w:r w:rsidRPr="006B7956">
        <w:t xml:space="preserve">1 </w:t>
      </w:r>
    </w:p>
    <w:p w:rsidR="006A38C4" w:rsidRPr="006B7956" w:rsidRDefault="00F65904">
      <w:pPr>
        <w:pStyle w:val="ConsPlusNormal"/>
        <w:jc w:val="right"/>
      </w:pPr>
      <w:r w:rsidRPr="006B7956">
        <w:t xml:space="preserve">к Контракту </w:t>
      </w:r>
      <w:r w:rsidR="00295272" w:rsidRPr="006B7956">
        <w:t>от ____________</w:t>
      </w:r>
      <w:r w:rsidR="00656223" w:rsidRPr="006B7956">
        <w:t>№</w:t>
      </w:r>
      <w:r w:rsidR="00176D7A">
        <w:t>225-___</w:t>
      </w:r>
    </w:p>
    <w:p w:rsidR="006A38C4" w:rsidRPr="006B7956" w:rsidRDefault="006A38C4">
      <w:pPr>
        <w:pStyle w:val="ConsPlusNormal"/>
        <w:jc w:val="both"/>
      </w:pPr>
    </w:p>
    <w:p w:rsidR="006A38C4" w:rsidRPr="00491C69" w:rsidRDefault="009B4415" w:rsidP="00F65904">
      <w:pPr>
        <w:pStyle w:val="ConsPlusNormal"/>
        <w:jc w:val="center"/>
        <w:rPr>
          <w:b/>
        </w:rPr>
      </w:pPr>
      <w:bookmarkStart w:id="50" w:name="P419"/>
      <w:bookmarkEnd w:id="50"/>
      <w:r w:rsidRPr="00491C69">
        <w:rPr>
          <w:b/>
        </w:rPr>
        <w:t>Описание объекта закупки</w:t>
      </w:r>
    </w:p>
    <w:p w:rsidR="006A38C4" w:rsidRPr="00491C69" w:rsidRDefault="00295272" w:rsidP="00F65904">
      <w:pPr>
        <w:pStyle w:val="ConsPlusNormal"/>
        <w:jc w:val="center"/>
        <w:rPr>
          <w:b/>
        </w:rPr>
      </w:pPr>
      <w:r w:rsidRPr="00491C69">
        <w:rPr>
          <w:b/>
        </w:rPr>
        <w:t xml:space="preserve">на оказание услуг по техническому </w:t>
      </w:r>
      <w:r w:rsidR="009B4415" w:rsidRPr="00491C69">
        <w:rPr>
          <w:b/>
        </w:rPr>
        <w:t xml:space="preserve">обслуживанию и испытанию внутреннего противопожарного водопровода  </w:t>
      </w:r>
    </w:p>
    <w:p w:rsidR="009B4415" w:rsidRDefault="009B4415" w:rsidP="00F65904">
      <w:pPr>
        <w:pStyle w:val="ConsPlusNormal"/>
        <w:jc w:val="center"/>
      </w:pPr>
    </w:p>
    <w:p w:rsidR="00F65904" w:rsidRPr="0064272A" w:rsidRDefault="00F65904" w:rsidP="00F65904">
      <w:pPr>
        <w:widowControl w:val="0"/>
        <w:numPr>
          <w:ilvl w:val="0"/>
          <w:numId w:val="21"/>
        </w:numPr>
        <w:tabs>
          <w:tab w:val="left" w:pos="567"/>
          <w:tab w:val="left" w:pos="851"/>
        </w:tabs>
        <w:suppressAutoHyphens/>
        <w:spacing w:after="120" w:line="276" w:lineRule="auto"/>
        <w:ind w:left="0" w:firstLine="0"/>
        <w:jc w:val="center"/>
        <w:rPr>
          <w:rFonts w:ascii="Times New Roman" w:eastAsia="Times New Roman" w:hAnsi="Times New Roman" w:cs="Times New Roman"/>
          <w:b/>
          <w:sz w:val="24"/>
          <w:szCs w:val="24"/>
        </w:rPr>
      </w:pPr>
      <w:r w:rsidRPr="0064272A">
        <w:rPr>
          <w:rFonts w:ascii="Times New Roman" w:eastAsia="Times New Roman" w:hAnsi="Times New Roman" w:cs="Times New Roman"/>
          <w:b/>
          <w:sz w:val="24"/>
          <w:szCs w:val="24"/>
        </w:rPr>
        <w:t>Общие положения</w:t>
      </w:r>
    </w:p>
    <w:p w:rsidR="00F65904" w:rsidRPr="0064272A" w:rsidRDefault="00F65904" w:rsidP="00F65904">
      <w:pPr>
        <w:widowControl w:val="0"/>
        <w:tabs>
          <w:tab w:val="left" w:pos="567"/>
          <w:tab w:val="left" w:pos="709"/>
          <w:tab w:val="left" w:pos="2694"/>
        </w:tabs>
        <w:spacing w:line="276" w:lineRule="auto"/>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ab/>
      </w:r>
      <w:r w:rsidR="00C76CF7">
        <w:rPr>
          <w:rFonts w:ascii="Times New Roman" w:eastAsia="Times New Roman" w:hAnsi="Times New Roman" w:cs="Times New Roman"/>
          <w:sz w:val="24"/>
          <w:szCs w:val="24"/>
        </w:rPr>
        <w:t xml:space="preserve">1.1. Объектом закупки является: </w:t>
      </w:r>
      <w:r w:rsidRPr="0064272A">
        <w:rPr>
          <w:rFonts w:ascii="Times New Roman" w:eastAsia="Times New Roman" w:hAnsi="Times New Roman" w:cs="Times New Roman"/>
          <w:sz w:val="24"/>
          <w:szCs w:val="24"/>
        </w:rPr>
        <w:t xml:space="preserve">Оказание услуг по техническому обслуживанию и испытанию внутреннего противопожарного водопровода (далее – услуги), расположенного в здании СПб ГБАУ </w:t>
      </w:r>
      <w:r w:rsidR="00656223">
        <w:rPr>
          <w:rFonts w:ascii="Times New Roman" w:eastAsia="Times New Roman" w:hAnsi="Times New Roman" w:cs="Times New Roman"/>
          <w:sz w:val="24"/>
          <w:szCs w:val="24"/>
        </w:rPr>
        <w:t xml:space="preserve">« </w:t>
      </w:r>
      <w:proofErr w:type="spellStart"/>
      <w:r w:rsidRPr="0064272A">
        <w:rPr>
          <w:rFonts w:ascii="Times New Roman" w:eastAsia="Times New Roman" w:hAnsi="Times New Roman" w:cs="Times New Roman"/>
          <w:sz w:val="24"/>
          <w:szCs w:val="24"/>
        </w:rPr>
        <w:t>Смольнинское</w:t>
      </w:r>
      <w:proofErr w:type="spellEnd"/>
      <w:r w:rsidR="00656223">
        <w:rPr>
          <w:rFonts w:ascii="Times New Roman" w:eastAsia="Times New Roman" w:hAnsi="Times New Roman" w:cs="Times New Roman"/>
          <w:sz w:val="24"/>
          <w:szCs w:val="24"/>
        </w:rPr>
        <w:t>»</w:t>
      </w:r>
      <w:r w:rsidRPr="0064272A">
        <w:rPr>
          <w:rFonts w:ascii="Times New Roman" w:eastAsia="Times New Roman" w:hAnsi="Times New Roman" w:cs="Times New Roman"/>
          <w:sz w:val="24"/>
          <w:szCs w:val="24"/>
        </w:rPr>
        <w:t>.</w:t>
      </w:r>
    </w:p>
    <w:p w:rsidR="00C76CF7" w:rsidRDefault="00F65904" w:rsidP="00F65904">
      <w:pPr>
        <w:widowControl w:val="0"/>
        <w:tabs>
          <w:tab w:val="left" w:pos="567"/>
          <w:tab w:val="left" w:pos="709"/>
          <w:tab w:val="left" w:pos="2694"/>
        </w:tabs>
        <w:spacing w:line="276" w:lineRule="auto"/>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w:t>
      </w:r>
      <w:r w:rsidRPr="0064272A">
        <w:rPr>
          <w:rFonts w:ascii="Times New Roman" w:eastAsia="Times New Roman" w:hAnsi="Times New Roman" w:cs="Times New Roman"/>
          <w:sz w:val="24"/>
          <w:szCs w:val="24"/>
        </w:rPr>
        <w:tab/>
      </w:r>
      <w:r w:rsidR="00C76CF7">
        <w:rPr>
          <w:rFonts w:ascii="Times New Roman" w:eastAsia="Times New Roman" w:hAnsi="Times New Roman" w:cs="Times New Roman"/>
          <w:sz w:val="24"/>
          <w:szCs w:val="24"/>
        </w:rPr>
        <w:t xml:space="preserve">1.2. </w:t>
      </w:r>
      <w:r w:rsidR="00C76CF7" w:rsidRPr="00C76CF7">
        <w:rPr>
          <w:rFonts w:ascii="Times New Roman" w:eastAsia="Times New Roman" w:hAnsi="Times New Roman" w:cs="Times New Roman"/>
          <w:sz w:val="24"/>
          <w:szCs w:val="24"/>
        </w:rPr>
        <w:t xml:space="preserve">Код по Общероссийскому классификатору продукции по видам экономической деятельности (ОКПД) </w:t>
      </w:r>
      <w:proofErr w:type="gramStart"/>
      <w:r w:rsidR="00C76CF7" w:rsidRPr="00C76CF7">
        <w:rPr>
          <w:rFonts w:ascii="Times New Roman" w:eastAsia="Times New Roman" w:hAnsi="Times New Roman" w:cs="Times New Roman"/>
          <w:sz w:val="24"/>
          <w:szCs w:val="24"/>
        </w:rPr>
        <w:t>ОК</w:t>
      </w:r>
      <w:proofErr w:type="gramEnd"/>
      <w:r w:rsidR="00C76CF7" w:rsidRPr="00C76CF7">
        <w:rPr>
          <w:rFonts w:ascii="Times New Roman" w:eastAsia="Times New Roman" w:hAnsi="Times New Roman" w:cs="Times New Roman"/>
          <w:sz w:val="24"/>
          <w:szCs w:val="24"/>
        </w:rPr>
        <w:t xml:space="preserve"> 034-2014 с указанием вида продукции, соответствующий предмету аукциона:  80.20.10.000 - Услуги систем обеспечения безопасности.</w:t>
      </w:r>
    </w:p>
    <w:p w:rsidR="00F65904" w:rsidRPr="0064272A" w:rsidRDefault="00C76CF7" w:rsidP="00F65904">
      <w:pPr>
        <w:widowControl w:val="0"/>
        <w:tabs>
          <w:tab w:val="left" w:pos="567"/>
          <w:tab w:val="left" w:pos="709"/>
          <w:tab w:val="left" w:pos="2694"/>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1.3. </w:t>
      </w:r>
      <w:r w:rsidR="00F65904" w:rsidRPr="0064272A">
        <w:rPr>
          <w:rFonts w:ascii="Times New Roman" w:eastAsia="Times New Roman" w:hAnsi="Times New Roman" w:cs="Times New Roman"/>
          <w:sz w:val="24"/>
          <w:szCs w:val="24"/>
        </w:rPr>
        <w:t xml:space="preserve">Цель закупки: поддержание исправного состояния внутреннего противопожарного водопровода (далее - </w:t>
      </w:r>
      <w:r w:rsidR="00F65904" w:rsidRPr="006B7956">
        <w:rPr>
          <w:rFonts w:ascii="Times New Roman" w:eastAsia="Times New Roman" w:hAnsi="Times New Roman" w:cs="Times New Roman"/>
          <w:sz w:val="24"/>
          <w:szCs w:val="24"/>
        </w:rPr>
        <w:t>ВПВ</w:t>
      </w:r>
      <w:r w:rsidR="00F65904" w:rsidRPr="0064272A">
        <w:rPr>
          <w:rFonts w:ascii="Times New Roman" w:eastAsia="Times New Roman" w:hAnsi="Times New Roman" w:cs="Times New Roman"/>
          <w:sz w:val="24"/>
          <w:szCs w:val="24"/>
        </w:rPr>
        <w:t>) для обеспечения пожарной безопасности на объекте защиты.</w:t>
      </w:r>
    </w:p>
    <w:p w:rsidR="00F65904" w:rsidRPr="0064272A" w:rsidRDefault="00C76CF7" w:rsidP="00C76CF7">
      <w:pPr>
        <w:widowControl w:val="0"/>
        <w:tabs>
          <w:tab w:val="left" w:pos="567"/>
          <w:tab w:val="left" w:pos="993"/>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1.4. </w:t>
      </w:r>
      <w:r w:rsidR="00F65904" w:rsidRPr="0064272A">
        <w:rPr>
          <w:rFonts w:ascii="Times New Roman" w:eastAsia="Times New Roman" w:hAnsi="Times New Roman" w:cs="Times New Roman"/>
          <w:sz w:val="24"/>
          <w:szCs w:val="24"/>
        </w:rPr>
        <w:t>Техническое обслуживание</w:t>
      </w:r>
      <w:r w:rsidR="006B7956">
        <w:rPr>
          <w:rFonts w:ascii="Times New Roman" w:eastAsia="Times New Roman" w:hAnsi="Times New Roman" w:cs="Times New Roman"/>
          <w:sz w:val="24"/>
          <w:szCs w:val="24"/>
        </w:rPr>
        <w:t xml:space="preserve"> (далее – ТО)</w:t>
      </w:r>
      <w:r w:rsidR="00F65904" w:rsidRPr="0064272A">
        <w:rPr>
          <w:rFonts w:ascii="Times New Roman" w:eastAsia="Times New Roman" w:hAnsi="Times New Roman" w:cs="Times New Roman"/>
          <w:sz w:val="24"/>
          <w:szCs w:val="24"/>
        </w:rPr>
        <w:t xml:space="preserve"> ВПВ</w:t>
      </w:r>
      <w:r w:rsidR="002639F3">
        <w:rPr>
          <w:rFonts w:ascii="Times New Roman" w:eastAsia="Times New Roman" w:hAnsi="Times New Roman" w:cs="Times New Roman"/>
          <w:sz w:val="24"/>
          <w:szCs w:val="24"/>
        </w:rPr>
        <w:t xml:space="preserve"> и испытания на водоотдачу</w:t>
      </w:r>
      <w:r w:rsidR="00F65904" w:rsidRPr="0064272A">
        <w:rPr>
          <w:rFonts w:ascii="Times New Roman" w:eastAsia="Times New Roman" w:hAnsi="Times New Roman" w:cs="Times New Roman"/>
          <w:sz w:val="24"/>
          <w:szCs w:val="24"/>
        </w:rPr>
        <w:t xml:space="preserve"> проводится в летний и осенний периоды, для обеспечения их работоспособности. </w:t>
      </w:r>
    </w:p>
    <w:p w:rsidR="00F65904" w:rsidRPr="0064272A" w:rsidRDefault="00C76CF7" w:rsidP="00C76CF7">
      <w:pPr>
        <w:widowControl w:val="0"/>
        <w:tabs>
          <w:tab w:val="left" w:pos="567"/>
          <w:tab w:val="left" w:pos="993"/>
        </w:tabs>
        <w:spacing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1.5. </w:t>
      </w:r>
      <w:r w:rsidR="00F65904" w:rsidRPr="0064272A">
        <w:rPr>
          <w:rFonts w:ascii="Times New Roman" w:eastAsia="Times New Roman" w:hAnsi="Times New Roman" w:cs="Times New Roman"/>
          <w:sz w:val="24"/>
          <w:szCs w:val="24"/>
        </w:rPr>
        <w:t xml:space="preserve">ТО и испытания ВПВ на работоспособность и водоотдачу включают в себя: </w:t>
      </w:r>
    </w:p>
    <w:p w:rsidR="00F65904" w:rsidRPr="0064272A" w:rsidRDefault="00C76CF7" w:rsidP="00C76CF7">
      <w:pPr>
        <w:widowControl w:val="0"/>
        <w:tabs>
          <w:tab w:val="left" w:pos="709"/>
          <w:tab w:val="left" w:pos="993"/>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xml:space="preserve">- проведение плановых профилактических осмотров пожарных кранов (далее - </w:t>
      </w:r>
      <w:r w:rsidR="00F65904" w:rsidRPr="006B7956">
        <w:rPr>
          <w:rFonts w:ascii="Times New Roman" w:eastAsia="Times New Roman" w:hAnsi="Times New Roman" w:cs="Times New Roman"/>
          <w:sz w:val="24"/>
          <w:szCs w:val="24"/>
        </w:rPr>
        <w:t>ПК</w:t>
      </w:r>
      <w:r w:rsidR="00F65904" w:rsidRPr="0064272A">
        <w:rPr>
          <w:rFonts w:ascii="Times New Roman" w:eastAsia="Times New Roman" w:hAnsi="Times New Roman" w:cs="Times New Roman"/>
          <w:sz w:val="24"/>
          <w:szCs w:val="24"/>
        </w:rPr>
        <w:t xml:space="preserve">); </w:t>
      </w:r>
    </w:p>
    <w:p w:rsidR="00F65904" w:rsidRPr="0064272A" w:rsidRDefault="00C76CF7" w:rsidP="00F65904">
      <w:pPr>
        <w:widowControl w:val="0"/>
        <w:tabs>
          <w:tab w:val="left" w:pos="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xml:space="preserve">- проверку технической исправности пожарных кранов; </w:t>
      </w:r>
    </w:p>
    <w:p w:rsidR="00F65904" w:rsidRPr="0064272A" w:rsidRDefault="00C76CF7" w:rsidP="00F65904">
      <w:pPr>
        <w:widowControl w:val="0"/>
        <w:tabs>
          <w:tab w:val="left" w:pos="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xml:space="preserve">- проведение оценки технического состояния пожарных шкафов; </w:t>
      </w:r>
    </w:p>
    <w:p w:rsidR="00F65904" w:rsidRPr="0064272A" w:rsidRDefault="00C76CF7" w:rsidP="00F65904">
      <w:pPr>
        <w:widowControl w:val="0"/>
        <w:tabs>
          <w:tab w:val="left" w:pos="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xml:space="preserve">- проверку и испытание ВПВ, способом измерений и испытаний соответствия параметров требованиям технической документации (паспортов завода-изготовителя); </w:t>
      </w:r>
    </w:p>
    <w:p w:rsidR="00F65904" w:rsidRPr="0064272A" w:rsidRDefault="00F65904" w:rsidP="00C76CF7">
      <w:pPr>
        <w:widowControl w:val="0"/>
        <w:ind w:firstLine="708"/>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проведение мероприятий по перекатке и проверке целостности пожарных рукавов.</w:t>
      </w:r>
    </w:p>
    <w:p w:rsidR="00F65904" w:rsidRPr="0064272A" w:rsidRDefault="00C76CF7" w:rsidP="00C76CF7">
      <w:pPr>
        <w:widowControl w:val="0"/>
        <w:tabs>
          <w:tab w:val="left" w:pos="567"/>
          <w:tab w:val="left" w:pos="1134"/>
          <w:tab w:val="left" w:pos="2694"/>
        </w:tabs>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1.6. </w:t>
      </w:r>
      <w:r w:rsidR="00F65904" w:rsidRPr="0064272A">
        <w:rPr>
          <w:rFonts w:ascii="Times New Roman" w:eastAsia="Times New Roman" w:hAnsi="Times New Roman" w:cs="Times New Roman"/>
          <w:sz w:val="24"/>
          <w:szCs w:val="24"/>
        </w:rPr>
        <w:t>Имеющийся у Заказчика объем первичных средств пожаротушения (пожарных кранов) указан в п. 3.2. настоящего Описания объекта закупки (далее - ООЗ) и подлежит обслуживанию, испытанию, а также ремонту согласно Перечню оказываемых услуг.</w:t>
      </w:r>
    </w:p>
    <w:p w:rsidR="00F65904" w:rsidRPr="0064272A" w:rsidRDefault="00F65904" w:rsidP="00F65904">
      <w:pPr>
        <w:widowControl w:val="0"/>
        <w:tabs>
          <w:tab w:val="left" w:pos="567"/>
          <w:tab w:val="left" w:pos="1134"/>
          <w:tab w:val="left" w:pos="2694"/>
        </w:tabs>
        <w:contextualSpacing/>
        <w:jc w:val="both"/>
        <w:rPr>
          <w:rFonts w:ascii="Times New Roman" w:eastAsia="Times New Roman" w:hAnsi="Times New Roman" w:cs="Times New Roman"/>
          <w:sz w:val="24"/>
          <w:szCs w:val="24"/>
        </w:rPr>
      </w:pPr>
    </w:p>
    <w:p w:rsidR="00F65904" w:rsidRPr="0064272A" w:rsidRDefault="00F65904" w:rsidP="00F65904">
      <w:pPr>
        <w:widowControl w:val="0"/>
        <w:tabs>
          <w:tab w:val="left" w:pos="567"/>
          <w:tab w:val="left" w:pos="993"/>
          <w:tab w:val="left" w:pos="1134"/>
        </w:tabs>
        <w:spacing w:after="120"/>
        <w:jc w:val="center"/>
        <w:rPr>
          <w:rFonts w:ascii="Times New Roman" w:eastAsia="Times New Roman" w:hAnsi="Times New Roman" w:cs="Times New Roman"/>
          <w:sz w:val="24"/>
          <w:szCs w:val="24"/>
        </w:rPr>
      </w:pPr>
      <w:r w:rsidRPr="0064272A">
        <w:rPr>
          <w:rFonts w:ascii="Times New Roman" w:eastAsia="Times New Roman" w:hAnsi="Times New Roman" w:cs="Times New Roman"/>
          <w:b/>
          <w:sz w:val="24"/>
          <w:szCs w:val="24"/>
        </w:rPr>
        <w:t>2.</w:t>
      </w:r>
      <w:r w:rsidRPr="0064272A">
        <w:rPr>
          <w:rFonts w:ascii="Times New Roman" w:eastAsia="Times New Roman" w:hAnsi="Times New Roman" w:cs="Times New Roman"/>
          <w:sz w:val="24"/>
          <w:szCs w:val="24"/>
        </w:rPr>
        <w:t xml:space="preserve"> </w:t>
      </w:r>
      <w:r w:rsidRPr="0064272A">
        <w:rPr>
          <w:rFonts w:ascii="Times New Roman" w:eastAsia="Times New Roman" w:hAnsi="Times New Roman" w:cs="Times New Roman"/>
          <w:b/>
          <w:sz w:val="24"/>
          <w:szCs w:val="24"/>
        </w:rPr>
        <w:t xml:space="preserve">Место и </w:t>
      </w:r>
      <w:r w:rsidRPr="0064272A">
        <w:rPr>
          <w:rFonts w:ascii="Times New Roman" w:eastAsia="Times New Roman" w:hAnsi="Times New Roman" w:cs="Times New Roman"/>
          <w:b/>
          <w:sz w:val="24"/>
          <w:szCs w:val="24"/>
          <w:lang w:eastAsia="zh-CN"/>
        </w:rPr>
        <w:t>сроки оказания услуг</w:t>
      </w:r>
      <w:r w:rsidRPr="0064272A">
        <w:rPr>
          <w:rFonts w:ascii="Times New Roman" w:eastAsia="Times New Roman" w:hAnsi="Times New Roman" w:cs="Times New Roman"/>
          <w:sz w:val="24"/>
          <w:szCs w:val="24"/>
        </w:rPr>
        <w:t>:</w:t>
      </w:r>
    </w:p>
    <w:p w:rsidR="00F65904" w:rsidRPr="006B7956" w:rsidRDefault="00F65904" w:rsidP="00C76CF7">
      <w:pPr>
        <w:widowControl w:val="0"/>
        <w:numPr>
          <w:ilvl w:val="1"/>
          <w:numId w:val="19"/>
        </w:numPr>
        <w:tabs>
          <w:tab w:val="left" w:pos="-426"/>
          <w:tab w:val="left" w:pos="1134"/>
          <w:tab w:val="left" w:pos="1843"/>
        </w:tabs>
        <w:suppressAutoHyphens/>
        <w:spacing w:line="300" w:lineRule="exact"/>
        <w:ind w:left="0" w:firstLine="567"/>
        <w:jc w:val="both"/>
        <w:rPr>
          <w:rFonts w:ascii="Times New Roman" w:eastAsiaTheme="minorHAnsi" w:hAnsi="Times New Roman"/>
          <w:color w:val="000000"/>
          <w:sz w:val="24"/>
          <w:szCs w:val="24"/>
          <w:lang w:eastAsia="zh-CN"/>
        </w:rPr>
      </w:pPr>
      <w:r w:rsidRPr="006B7956">
        <w:rPr>
          <w:rFonts w:ascii="Times New Roman" w:eastAsiaTheme="minorHAnsi" w:hAnsi="Times New Roman"/>
          <w:color w:val="000000"/>
          <w:sz w:val="24"/>
          <w:szCs w:val="24"/>
          <w:lang w:eastAsia="zh-CN"/>
        </w:rPr>
        <w:t>Место оказания услуг:</w:t>
      </w:r>
      <w:r w:rsidR="006B7956" w:rsidRPr="006B7956">
        <w:rPr>
          <w:rFonts w:ascii="Times New Roman" w:eastAsia="Times New Roman" w:hAnsi="Times New Roman" w:cs="Times New Roman"/>
          <w:sz w:val="24"/>
          <w:szCs w:val="24"/>
        </w:rPr>
        <w:t xml:space="preserve"> </w:t>
      </w:r>
      <w:r w:rsidR="006B7956" w:rsidRPr="006B7956">
        <w:rPr>
          <w:rFonts w:ascii="Times New Roman" w:eastAsiaTheme="minorHAnsi" w:hAnsi="Times New Roman"/>
          <w:color w:val="000000"/>
          <w:sz w:val="24"/>
          <w:szCs w:val="24"/>
          <w:lang w:eastAsia="zh-CN"/>
        </w:rPr>
        <w:t>ТО и испытания ВПВ</w:t>
      </w:r>
      <w:r w:rsidRPr="006B7956">
        <w:rPr>
          <w:rFonts w:ascii="Times New Roman" w:eastAsiaTheme="minorHAnsi" w:hAnsi="Times New Roman"/>
          <w:color w:val="000000"/>
          <w:sz w:val="24"/>
          <w:szCs w:val="24"/>
          <w:lang w:eastAsia="zh-CN"/>
        </w:rPr>
        <w:t xml:space="preserve"> осуществля</w:t>
      </w:r>
      <w:r w:rsidR="006B7956" w:rsidRPr="006B7956">
        <w:rPr>
          <w:rFonts w:ascii="Times New Roman" w:eastAsiaTheme="minorHAnsi" w:hAnsi="Times New Roman"/>
          <w:color w:val="000000"/>
          <w:sz w:val="24"/>
          <w:szCs w:val="24"/>
          <w:lang w:eastAsia="zh-CN"/>
        </w:rPr>
        <w:t>ю</w:t>
      </w:r>
      <w:r w:rsidRPr="006B7956">
        <w:rPr>
          <w:rFonts w:ascii="Times New Roman" w:eastAsiaTheme="minorHAnsi" w:hAnsi="Times New Roman"/>
          <w:color w:val="000000"/>
          <w:sz w:val="24"/>
          <w:szCs w:val="24"/>
          <w:lang w:eastAsia="zh-CN"/>
        </w:rPr>
        <w:t>тся по месту нахождения Заказчика по адресу: 191167, г. Санкт-Петербург, Херсонский проезд дом 2, литер</w:t>
      </w:r>
      <w:proofErr w:type="gramStart"/>
      <w:r w:rsidRPr="006B7956">
        <w:rPr>
          <w:rFonts w:ascii="Times New Roman" w:eastAsiaTheme="minorHAnsi" w:hAnsi="Times New Roman"/>
          <w:color w:val="000000"/>
          <w:sz w:val="24"/>
          <w:szCs w:val="24"/>
          <w:lang w:eastAsia="zh-CN"/>
        </w:rPr>
        <w:t xml:space="preserve"> А</w:t>
      </w:r>
      <w:proofErr w:type="gramEnd"/>
      <w:r w:rsidRPr="006B7956">
        <w:rPr>
          <w:rFonts w:ascii="Times New Roman" w:eastAsiaTheme="minorHAnsi" w:hAnsi="Times New Roman"/>
          <w:color w:val="000000"/>
          <w:sz w:val="24"/>
          <w:szCs w:val="24"/>
          <w:lang w:eastAsia="zh-CN"/>
        </w:rPr>
        <w:t xml:space="preserve"> (далее – Объект).</w:t>
      </w:r>
      <w:r w:rsidR="006B7956" w:rsidRPr="006B7956">
        <w:rPr>
          <w:rFonts w:ascii="Times New Roman" w:eastAsiaTheme="minorHAnsi" w:hAnsi="Times New Roman"/>
          <w:color w:val="000000"/>
          <w:sz w:val="24"/>
          <w:szCs w:val="24"/>
          <w:lang w:eastAsia="zh-CN"/>
        </w:rPr>
        <w:t xml:space="preserve"> </w:t>
      </w:r>
      <w:r w:rsidRPr="006B7956">
        <w:rPr>
          <w:rFonts w:ascii="Times New Roman" w:eastAsiaTheme="minorHAnsi" w:hAnsi="Times New Roman"/>
          <w:color w:val="000000"/>
          <w:sz w:val="24"/>
          <w:szCs w:val="24"/>
          <w:lang w:eastAsia="zh-CN"/>
        </w:rPr>
        <w:t xml:space="preserve"> Объект с режимным графиком работы и ограниченным допуском. </w:t>
      </w:r>
    </w:p>
    <w:p w:rsidR="00F65904" w:rsidRPr="00345142" w:rsidRDefault="00345142" w:rsidP="00345142">
      <w:pPr>
        <w:widowControl w:val="0"/>
        <w:numPr>
          <w:ilvl w:val="1"/>
          <w:numId w:val="19"/>
        </w:numPr>
        <w:tabs>
          <w:tab w:val="left" w:pos="-426"/>
          <w:tab w:val="left" w:pos="1134"/>
          <w:tab w:val="left" w:pos="1843"/>
        </w:tabs>
        <w:suppressAutoHyphens/>
        <w:spacing w:line="300" w:lineRule="exact"/>
        <w:ind w:left="0" w:firstLine="567"/>
        <w:jc w:val="both"/>
        <w:rPr>
          <w:rFonts w:ascii="Times New Roman" w:hAnsi="Times New Roman" w:cs="Times New Roman"/>
          <w:color w:val="000000"/>
          <w:sz w:val="24"/>
          <w:szCs w:val="24"/>
          <w:lang w:eastAsia="zh-CN"/>
        </w:rPr>
      </w:pPr>
      <w:r w:rsidRPr="00345142">
        <w:rPr>
          <w:rFonts w:ascii="Times New Roman" w:hAnsi="Times New Roman" w:cs="Times New Roman"/>
          <w:color w:val="000000"/>
          <w:sz w:val="24"/>
          <w:szCs w:val="24"/>
          <w:lang w:eastAsia="zh-CN"/>
        </w:rPr>
        <w:t xml:space="preserve">Допуск на Объект осуществляется строго по пропускам, оформленным на основании документа удостоверяющего личность. Оформление допуска сотрудников Исполнителя на Объект осуществляется на основании заявки (письма), с указанием марки и государственных номеров транспортных средств, ФИО сотрудников, поданной не позднее, чем за 2 (два) рабочих дня до даты </w:t>
      </w:r>
      <w:r>
        <w:rPr>
          <w:rFonts w:ascii="Times New Roman" w:hAnsi="Times New Roman" w:cs="Times New Roman"/>
          <w:color w:val="000000"/>
          <w:sz w:val="24"/>
          <w:szCs w:val="24"/>
          <w:lang w:eastAsia="zh-CN"/>
        </w:rPr>
        <w:t>выхода на Объект сотрудников Исполнителя</w:t>
      </w:r>
      <w:r w:rsidRPr="00345142">
        <w:rPr>
          <w:rFonts w:ascii="Times New Roman" w:hAnsi="Times New Roman" w:cs="Times New Roman"/>
          <w:color w:val="000000"/>
          <w:sz w:val="24"/>
          <w:szCs w:val="24"/>
          <w:lang w:eastAsia="zh-CN"/>
        </w:rPr>
        <w:t xml:space="preserve"> по электронной почте: </w:t>
      </w:r>
      <w:hyperlink r:id="rId27" w:history="1">
        <w:r w:rsidRPr="00345142">
          <w:rPr>
            <w:rStyle w:val="af1"/>
            <w:rFonts w:ascii="Times New Roman" w:hAnsi="Times New Roman" w:cs="Times New Roman"/>
            <w:sz w:val="24"/>
            <w:szCs w:val="24"/>
            <w:lang w:eastAsia="zh-CN"/>
          </w:rPr>
          <w:t>pogorelchuk@guatp.ru</w:t>
        </w:r>
      </w:hyperlink>
      <w:r w:rsidRPr="00345142">
        <w:rPr>
          <w:rFonts w:ascii="Times New Roman" w:hAnsi="Times New Roman" w:cs="Times New Roman"/>
          <w:color w:val="000000"/>
          <w:sz w:val="24"/>
          <w:szCs w:val="24"/>
          <w:lang w:eastAsia="zh-CN"/>
        </w:rPr>
        <w:t xml:space="preserve">.  </w:t>
      </w:r>
    </w:p>
    <w:p w:rsidR="0064272A" w:rsidRDefault="00F65904" w:rsidP="0064272A">
      <w:pPr>
        <w:widowControl w:val="0"/>
        <w:numPr>
          <w:ilvl w:val="1"/>
          <w:numId w:val="19"/>
        </w:numPr>
        <w:tabs>
          <w:tab w:val="left" w:pos="-426"/>
          <w:tab w:val="left" w:pos="1134"/>
          <w:tab w:val="left" w:pos="1843"/>
        </w:tabs>
        <w:suppressAutoHyphens/>
        <w:spacing w:line="300" w:lineRule="exact"/>
        <w:ind w:left="0" w:firstLine="567"/>
        <w:jc w:val="both"/>
        <w:rPr>
          <w:rFonts w:ascii="Times New Roman" w:eastAsiaTheme="minorHAnsi" w:hAnsi="Times New Roman"/>
          <w:color w:val="000000"/>
          <w:sz w:val="24"/>
          <w:szCs w:val="24"/>
          <w:lang w:eastAsia="zh-CN"/>
        </w:rPr>
      </w:pPr>
      <w:r w:rsidRPr="0064272A">
        <w:rPr>
          <w:rFonts w:ascii="Times New Roman" w:eastAsia="Times New Roman" w:hAnsi="Times New Roman" w:cs="Times New Roman"/>
          <w:color w:val="000000" w:themeColor="text1"/>
          <w:sz w:val="24"/>
          <w:szCs w:val="24"/>
        </w:rPr>
        <w:t>Оказание услуг производится</w:t>
      </w:r>
      <w:r w:rsidRPr="0064272A">
        <w:rPr>
          <w:rFonts w:ascii="Times New Roman" w:eastAsia="Times New Roman" w:hAnsi="Times New Roman" w:cs="Times New Roman"/>
          <w:b/>
          <w:color w:val="000000" w:themeColor="text1"/>
          <w:sz w:val="24"/>
          <w:szCs w:val="24"/>
        </w:rPr>
        <w:t xml:space="preserve"> </w:t>
      </w:r>
      <w:r w:rsidRPr="0064272A">
        <w:rPr>
          <w:rFonts w:ascii="Times New Roman" w:eastAsia="Times New Roman" w:hAnsi="Times New Roman" w:cs="Times New Roman"/>
          <w:sz w:val="24"/>
          <w:szCs w:val="24"/>
        </w:rPr>
        <w:t xml:space="preserve">на основании поданной </w:t>
      </w:r>
      <w:r w:rsidR="006B7956" w:rsidRPr="006B7956">
        <w:rPr>
          <w:rFonts w:ascii="Times New Roman" w:eastAsia="Times New Roman" w:hAnsi="Times New Roman" w:cs="Times New Roman"/>
          <w:sz w:val="24"/>
          <w:szCs w:val="24"/>
        </w:rPr>
        <w:t xml:space="preserve">Заказчиком </w:t>
      </w:r>
      <w:r w:rsidRPr="0064272A">
        <w:rPr>
          <w:rFonts w:ascii="Times New Roman" w:eastAsia="Times New Roman" w:hAnsi="Times New Roman" w:cs="Times New Roman"/>
          <w:sz w:val="24"/>
          <w:szCs w:val="24"/>
        </w:rPr>
        <w:t>заявки, которая направляется Исполнителю за 3 (три) рабочих дня до</w:t>
      </w:r>
      <w:r w:rsidR="00114359">
        <w:rPr>
          <w:rFonts w:ascii="Times New Roman" w:eastAsia="Times New Roman" w:hAnsi="Times New Roman" w:cs="Times New Roman"/>
          <w:sz w:val="24"/>
          <w:szCs w:val="24"/>
        </w:rPr>
        <w:t xml:space="preserve"> даты</w:t>
      </w:r>
      <w:r w:rsidRPr="0064272A">
        <w:rPr>
          <w:rFonts w:ascii="Times New Roman" w:eastAsia="Times New Roman" w:hAnsi="Times New Roman" w:cs="Times New Roman"/>
          <w:sz w:val="24"/>
          <w:szCs w:val="24"/>
        </w:rPr>
        <w:t xml:space="preserve"> его прибытия на Объект.</w:t>
      </w:r>
    </w:p>
    <w:p w:rsidR="00F65904" w:rsidRPr="0064272A" w:rsidRDefault="00F65904" w:rsidP="0064272A">
      <w:pPr>
        <w:widowControl w:val="0"/>
        <w:numPr>
          <w:ilvl w:val="1"/>
          <w:numId w:val="19"/>
        </w:numPr>
        <w:tabs>
          <w:tab w:val="left" w:pos="-426"/>
          <w:tab w:val="left" w:pos="1134"/>
          <w:tab w:val="left" w:pos="1843"/>
        </w:tabs>
        <w:suppressAutoHyphens/>
        <w:spacing w:line="300" w:lineRule="exact"/>
        <w:ind w:left="0" w:firstLine="567"/>
        <w:jc w:val="both"/>
        <w:rPr>
          <w:rFonts w:ascii="Times New Roman" w:eastAsiaTheme="minorHAnsi" w:hAnsi="Times New Roman"/>
          <w:color w:val="000000"/>
          <w:sz w:val="24"/>
          <w:szCs w:val="24"/>
          <w:lang w:eastAsia="zh-CN"/>
        </w:rPr>
      </w:pPr>
      <w:r w:rsidRPr="0064272A">
        <w:rPr>
          <w:rFonts w:ascii="Times New Roman" w:eastAsia="Times New Roman" w:hAnsi="Times New Roman" w:cs="Times New Roman"/>
          <w:sz w:val="24"/>
          <w:szCs w:val="24"/>
        </w:rPr>
        <w:t>Период оказания услуг: со дня заключения Контракта</w:t>
      </w:r>
      <w:r w:rsidR="006B7956">
        <w:rPr>
          <w:rFonts w:ascii="Times New Roman" w:eastAsia="Times New Roman" w:hAnsi="Times New Roman" w:cs="Times New Roman"/>
          <w:sz w:val="24"/>
          <w:szCs w:val="24"/>
        </w:rPr>
        <w:t xml:space="preserve"> по 31.10.2025 (включительно)</w:t>
      </w:r>
      <w:r w:rsidRPr="0064272A">
        <w:rPr>
          <w:rFonts w:ascii="Times New Roman" w:eastAsia="Times New Roman" w:hAnsi="Times New Roman" w:cs="Times New Roman"/>
          <w:sz w:val="24"/>
          <w:szCs w:val="24"/>
        </w:rPr>
        <w:t>.</w:t>
      </w:r>
      <w:r w:rsidRPr="0064272A">
        <w:rPr>
          <w:rFonts w:ascii="Times New Roman" w:eastAsia="Times New Roman" w:hAnsi="Times New Roman" w:cs="Times New Roman"/>
          <w:color w:val="000000"/>
          <w:sz w:val="24"/>
          <w:szCs w:val="24"/>
        </w:rPr>
        <w:t xml:space="preserve"> </w:t>
      </w:r>
    </w:p>
    <w:p w:rsidR="00F65904" w:rsidRPr="0064272A" w:rsidRDefault="00F65904" w:rsidP="0064272A">
      <w:pPr>
        <w:widowControl w:val="0"/>
        <w:numPr>
          <w:ilvl w:val="1"/>
          <w:numId w:val="19"/>
        </w:numPr>
        <w:tabs>
          <w:tab w:val="left" w:pos="-426"/>
          <w:tab w:val="left" w:pos="1134"/>
          <w:tab w:val="left" w:pos="1843"/>
        </w:tabs>
        <w:suppressAutoHyphens/>
        <w:spacing w:line="300" w:lineRule="exact"/>
        <w:ind w:left="0" w:firstLine="567"/>
        <w:jc w:val="both"/>
        <w:rPr>
          <w:rFonts w:ascii="Times New Roman" w:eastAsiaTheme="minorHAnsi" w:hAnsi="Times New Roman"/>
          <w:color w:val="000000"/>
          <w:sz w:val="24"/>
          <w:szCs w:val="24"/>
          <w:lang w:eastAsia="zh-CN"/>
        </w:rPr>
      </w:pPr>
      <w:r w:rsidRPr="0064272A">
        <w:rPr>
          <w:rFonts w:ascii="Times New Roman" w:eastAsia="Times New Roman" w:hAnsi="Times New Roman" w:cs="Times New Roman"/>
          <w:color w:val="000000"/>
          <w:sz w:val="24"/>
          <w:szCs w:val="24"/>
        </w:rPr>
        <w:t>Исполнитель обеспечивает прибытие спе</w:t>
      </w:r>
      <w:r w:rsidR="0064272A">
        <w:rPr>
          <w:rFonts w:ascii="Times New Roman" w:eastAsia="Times New Roman" w:hAnsi="Times New Roman" w:cs="Times New Roman"/>
          <w:color w:val="000000"/>
          <w:sz w:val="24"/>
          <w:szCs w:val="24"/>
        </w:rPr>
        <w:t xml:space="preserve">циалистов на объект Заказчика </w:t>
      </w:r>
      <w:r w:rsidRPr="0064272A">
        <w:rPr>
          <w:rFonts w:ascii="Times New Roman" w:eastAsia="Times New Roman" w:hAnsi="Times New Roman" w:cs="Times New Roman"/>
          <w:color w:val="000000"/>
          <w:sz w:val="24"/>
          <w:szCs w:val="24"/>
        </w:rPr>
        <w:t xml:space="preserve">в </w:t>
      </w:r>
      <w:r w:rsidRPr="0064272A">
        <w:rPr>
          <w:rFonts w:ascii="Times New Roman" w:eastAsia="Times New Roman" w:hAnsi="Times New Roman" w:cs="Times New Roman"/>
          <w:sz w:val="24"/>
          <w:szCs w:val="24"/>
        </w:rPr>
        <w:t>течение 3 (трех) рабочих дней с момента</w:t>
      </w:r>
      <w:r w:rsidR="0064272A">
        <w:rPr>
          <w:rFonts w:ascii="Times New Roman" w:eastAsia="Times New Roman" w:hAnsi="Times New Roman" w:cs="Times New Roman"/>
          <w:sz w:val="24"/>
          <w:szCs w:val="24"/>
        </w:rPr>
        <w:t xml:space="preserve"> получения заявки</w:t>
      </w:r>
      <w:r w:rsidR="006B7956">
        <w:rPr>
          <w:rFonts w:ascii="Times New Roman" w:eastAsia="Times New Roman" w:hAnsi="Times New Roman" w:cs="Times New Roman"/>
          <w:sz w:val="24"/>
          <w:szCs w:val="24"/>
        </w:rPr>
        <w:t xml:space="preserve"> от Заказчика. Заявка направляется</w:t>
      </w:r>
      <w:r w:rsidR="0064272A">
        <w:rPr>
          <w:rFonts w:ascii="Times New Roman" w:eastAsia="Times New Roman" w:hAnsi="Times New Roman" w:cs="Times New Roman"/>
          <w:sz w:val="24"/>
          <w:szCs w:val="24"/>
        </w:rPr>
        <w:t xml:space="preserve"> </w:t>
      </w:r>
      <w:r w:rsidR="007C7384">
        <w:rPr>
          <w:rFonts w:ascii="Times New Roman" w:eastAsia="Times New Roman" w:hAnsi="Times New Roman" w:cs="Times New Roman"/>
          <w:sz w:val="24"/>
          <w:szCs w:val="24"/>
        </w:rPr>
        <w:t xml:space="preserve">Исполнителю </w:t>
      </w:r>
      <w:r w:rsidR="0064272A">
        <w:rPr>
          <w:rFonts w:ascii="Times New Roman" w:eastAsia="Times New Roman" w:hAnsi="Times New Roman" w:cs="Times New Roman"/>
          <w:sz w:val="24"/>
          <w:szCs w:val="24"/>
        </w:rPr>
        <w:t>по телефону</w:t>
      </w:r>
      <w:r w:rsidR="00EE149C">
        <w:rPr>
          <w:rFonts w:ascii="Times New Roman" w:eastAsia="Times New Roman" w:hAnsi="Times New Roman" w:cs="Times New Roman"/>
          <w:sz w:val="24"/>
          <w:szCs w:val="24"/>
        </w:rPr>
        <w:t>_____</w:t>
      </w:r>
      <w:r w:rsidR="0064272A">
        <w:rPr>
          <w:rFonts w:ascii="Times New Roman" w:eastAsia="Times New Roman" w:hAnsi="Times New Roman" w:cs="Times New Roman"/>
          <w:sz w:val="24"/>
          <w:szCs w:val="24"/>
        </w:rPr>
        <w:t xml:space="preserve"> </w:t>
      </w:r>
      <w:r w:rsidR="00EE149C">
        <w:rPr>
          <w:rFonts w:ascii="Times New Roman" w:eastAsia="Times New Roman" w:hAnsi="Times New Roman" w:cs="Times New Roman"/>
          <w:sz w:val="24"/>
          <w:szCs w:val="24"/>
        </w:rPr>
        <w:t>или электронной почте</w:t>
      </w:r>
      <w:r w:rsidRPr="0064272A">
        <w:rPr>
          <w:rFonts w:ascii="Times New Roman" w:eastAsia="Times New Roman" w:hAnsi="Times New Roman" w:cs="Times New Roman"/>
          <w:sz w:val="24"/>
          <w:szCs w:val="24"/>
        </w:rPr>
        <w:t xml:space="preserve"> </w:t>
      </w:r>
      <w:r w:rsidR="007C7384">
        <w:rPr>
          <w:rFonts w:ascii="Times New Roman" w:eastAsia="Times New Roman" w:hAnsi="Times New Roman" w:cs="Times New Roman"/>
          <w:sz w:val="24"/>
          <w:szCs w:val="24"/>
        </w:rPr>
        <w:t>___________________.</w:t>
      </w:r>
      <w:r w:rsidR="007C7384">
        <w:rPr>
          <w:rStyle w:val="a8"/>
          <w:rFonts w:ascii="Times New Roman" w:eastAsia="Times New Roman" w:hAnsi="Times New Roman" w:cs="Times New Roman"/>
          <w:sz w:val="24"/>
          <w:szCs w:val="24"/>
        </w:rPr>
        <w:footnoteReference w:id="1"/>
      </w:r>
      <w:r w:rsidR="007C7384">
        <w:rPr>
          <w:rFonts w:ascii="Times New Roman" w:eastAsia="Times New Roman" w:hAnsi="Times New Roman" w:cs="Times New Roman"/>
          <w:sz w:val="24"/>
          <w:szCs w:val="24"/>
        </w:rPr>
        <w:t xml:space="preserve"> </w:t>
      </w:r>
    </w:p>
    <w:p w:rsidR="00F65904" w:rsidRPr="0064272A" w:rsidRDefault="00F65904" w:rsidP="0064272A">
      <w:pPr>
        <w:widowControl w:val="0"/>
        <w:numPr>
          <w:ilvl w:val="1"/>
          <w:numId w:val="19"/>
        </w:numPr>
        <w:tabs>
          <w:tab w:val="left" w:pos="142"/>
          <w:tab w:val="left" w:pos="1134"/>
        </w:tabs>
        <w:ind w:left="0" w:firstLine="567"/>
        <w:jc w:val="both"/>
        <w:rPr>
          <w:rFonts w:ascii="Times New Roman" w:eastAsia="Times New Roman" w:hAnsi="Times New Roman" w:cs="Times New Roman"/>
          <w:color w:val="000000"/>
          <w:sz w:val="24"/>
          <w:szCs w:val="24"/>
        </w:rPr>
      </w:pPr>
      <w:r w:rsidRPr="0064272A">
        <w:rPr>
          <w:rFonts w:ascii="Times New Roman" w:eastAsia="Times New Roman" w:hAnsi="Times New Roman" w:cs="Times New Roman"/>
          <w:sz w:val="24"/>
          <w:szCs w:val="24"/>
        </w:rPr>
        <w:lastRenderedPageBreak/>
        <w:t>С</w:t>
      </w:r>
      <w:r w:rsidR="00F73904">
        <w:rPr>
          <w:rFonts w:ascii="Times New Roman" w:eastAsia="Times New Roman" w:hAnsi="Times New Roman" w:cs="Times New Roman"/>
          <w:sz w:val="24"/>
          <w:szCs w:val="24"/>
        </w:rPr>
        <w:t>рок оказания услуг Исполнителем</w:t>
      </w:r>
      <w:r w:rsidRPr="0064272A">
        <w:rPr>
          <w:rFonts w:ascii="Times New Roman" w:eastAsia="Times New Roman" w:hAnsi="Times New Roman" w:cs="Times New Roman"/>
          <w:sz w:val="24"/>
          <w:szCs w:val="24"/>
        </w:rPr>
        <w:t xml:space="preserve"> по каждой заявке Заказчика </w:t>
      </w:r>
      <w:r w:rsidR="007C7384">
        <w:rPr>
          <w:rFonts w:ascii="Times New Roman" w:eastAsia="Times New Roman" w:hAnsi="Times New Roman" w:cs="Times New Roman"/>
          <w:sz w:val="24"/>
          <w:szCs w:val="24"/>
        </w:rPr>
        <w:t>не</w:t>
      </w:r>
      <w:r w:rsidRPr="0064272A">
        <w:rPr>
          <w:rFonts w:ascii="Times New Roman" w:eastAsia="Times New Roman" w:hAnsi="Times New Roman" w:cs="Times New Roman"/>
          <w:sz w:val="24"/>
          <w:szCs w:val="24"/>
        </w:rPr>
        <w:t xml:space="preserve"> более 15 (пятнадцати) рабочих дней  на период </w:t>
      </w:r>
      <w:r w:rsidR="007C7384">
        <w:rPr>
          <w:rFonts w:ascii="Times New Roman" w:eastAsia="Times New Roman" w:hAnsi="Times New Roman" w:cs="Times New Roman"/>
          <w:sz w:val="24"/>
          <w:szCs w:val="24"/>
        </w:rPr>
        <w:t>оказания услуг</w:t>
      </w:r>
      <w:r w:rsidRPr="0064272A">
        <w:rPr>
          <w:rFonts w:ascii="Times New Roman" w:eastAsia="Times New Roman" w:hAnsi="Times New Roman" w:cs="Times New Roman"/>
          <w:sz w:val="24"/>
          <w:szCs w:val="24"/>
        </w:rPr>
        <w:t>.</w:t>
      </w:r>
    </w:p>
    <w:p w:rsidR="00F65904" w:rsidRPr="0064272A" w:rsidRDefault="00F65904" w:rsidP="00F65904">
      <w:pPr>
        <w:widowControl w:val="0"/>
        <w:tabs>
          <w:tab w:val="left" w:pos="-426"/>
          <w:tab w:val="left" w:pos="1134"/>
          <w:tab w:val="left" w:pos="1843"/>
        </w:tabs>
        <w:suppressAutoHyphens/>
        <w:spacing w:line="300" w:lineRule="exact"/>
        <w:jc w:val="both"/>
        <w:rPr>
          <w:rFonts w:ascii="Times New Roman" w:eastAsiaTheme="minorHAnsi" w:hAnsi="Times New Roman"/>
          <w:color w:val="000000"/>
          <w:sz w:val="24"/>
          <w:szCs w:val="24"/>
          <w:lang w:eastAsia="zh-CN"/>
        </w:rPr>
      </w:pPr>
    </w:p>
    <w:p w:rsidR="00F65904" w:rsidRPr="0064272A" w:rsidRDefault="00F65904" w:rsidP="00F65904">
      <w:pPr>
        <w:widowControl w:val="0"/>
        <w:numPr>
          <w:ilvl w:val="0"/>
          <w:numId w:val="19"/>
        </w:numPr>
        <w:tabs>
          <w:tab w:val="left" w:pos="567"/>
          <w:tab w:val="left" w:pos="993"/>
          <w:tab w:val="left" w:pos="1134"/>
          <w:tab w:val="left" w:pos="3261"/>
          <w:tab w:val="left" w:pos="3402"/>
        </w:tabs>
        <w:spacing w:after="120"/>
        <w:ind w:left="0" w:firstLine="0"/>
        <w:jc w:val="center"/>
        <w:rPr>
          <w:rFonts w:ascii="Times New Roman" w:eastAsia="Times New Roman" w:hAnsi="Times New Roman" w:cs="Times New Roman"/>
          <w:sz w:val="24"/>
          <w:szCs w:val="24"/>
        </w:rPr>
      </w:pPr>
      <w:r w:rsidRPr="0064272A">
        <w:rPr>
          <w:rFonts w:ascii="Times New Roman" w:eastAsia="Times New Roman" w:hAnsi="Times New Roman" w:cs="Times New Roman"/>
          <w:b/>
          <w:sz w:val="24"/>
          <w:szCs w:val="24"/>
        </w:rPr>
        <w:t>Порядок</w:t>
      </w:r>
      <w:r w:rsidRPr="0064272A">
        <w:rPr>
          <w:rFonts w:ascii="Times New Roman" w:eastAsia="Times New Roman" w:hAnsi="Times New Roman" w:cs="Times New Roman"/>
          <w:b/>
          <w:sz w:val="24"/>
          <w:szCs w:val="24"/>
          <w:lang w:eastAsia="zh-CN"/>
        </w:rPr>
        <w:t xml:space="preserve"> оказания услуг</w:t>
      </w:r>
    </w:p>
    <w:p w:rsidR="00F65904" w:rsidRPr="00F20032" w:rsidRDefault="00F65904" w:rsidP="00F20032">
      <w:pPr>
        <w:widowControl w:val="0"/>
        <w:numPr>
          <w:ilvl w:val="1"/>
          <w:numId w:val="19"/>
        </w:numPr>
        <w:tabs>
          <w:tab w:val="left" w:pos="-426"/>
          <w:tab w:val="left" w:pos="1134"/>
          <w:tab w:val="left" w:pos="1843"/>
        </w:tabs>
        <w:suppressAutoHyphens/>
        <w:ind w:left="0" w:firstLine="567"/>
        <w:contextualSpacing/>
        <w:jc w:val="both"/>
        <w:rPr>
          <w:rFonts w:ascii="Times New Roman" w:eastAsia="Times New Roman" w:hAnsi="Times New Roman" w:cs="Times New Roman"/>
          <w:color w:val="000000" w:themeColor="text1"/>
          <w:sz w:val="24"/>
          <w:szCs w:val="24"/>
        </w:rPr>
      </w:pPr>
      <w:r w:rsidRPr="00F20032">
        <w:rPr>
          <w:rFonts w:ascii="Times New Roman" w:eastAsia="Times New Roman" w:hAnsi="Times New Roman" w:cs="Times New Roman"/>
          <w:color w:val="000000" w:themeColor="text1"/>
          <w:sz w:val="24"/>
          <w:szCs w:val="24"/>
        </w:rPr>
        <w:t>Проверка работоспособности ВПВ должна осуществляться Исполнителем</w:t>
      </w:r>
      <w:r w:rsidR="00F20032" w:rsidRPr="00F20032">
        <w:rPr>
          <w:rFonts w:ascii="Times New Roman" w:eastAsia="Times New Roman" w:hAnsi="Times New Roman" w:cs="Times New Roman"/>
          <w:color w:val="000000" w:themeColor="text1"/>
          <w:sz w:val="24"/>
          <w:szCs w:val="24"/>
        </w:rPr>
        <w:t xml:space="preserve"> </w:t>
      </w:r>
      <w:r w:rsidRPr="00F20032">
        <w:rPr>
          <w:rFonts w:ascii="Times New Roman" w:eastAsia="Times New Roman" w:hAnsi="Times New Roman" w:cs="Times New Roman"/>
          <w:color w:val="000000" w:themeColor="text1"/>
          <w:sz w:val="24"/>
          <w:szCs w:val="24"/>
        </w:rPr>
        <w:t>не реже 2 (двух) раз в год с</w:t>
      </w:r>
      <w:r w:rsidR="006B7956" w:rsidRPr="00F20032">
        <w:rPr>
          <w:rFonts w:ascii="Times New Roman" w:eastAsia="Times New Roman" w:hAnsi="Times New Roman" w:cs="Times New Roman"/>
          <w:color w:val="000000" w:themeColor="text1"/>
          <w:sz w:val="24"/>
          <w:szCs w:val="24"/>
        </w:rPr>
        <w:t>огласно требованиям нормативно-</w:t>
      </w:r>
      <w:r w:rsidRPr="00F20032">
        <w:rPr>
          <w:rFonts w:ascii="Times New Roman" w:eastAsia="Times New Roman" w:hAnsi="Times New Roman" w:cs="Times New Roman"/>
          <w:color w:val="000000" w:themeColor="text1"/>
          <w:sz w:val="24"/>
          <w:szCs w:val="24"/>
        </w:rPr>
        <w:t>правовых актов.</w:t>
      </w:r>
    </w:p>
    <w:p w:rsidR="00F65904" w:rsidRPr="0064272A" w:rsidRDefault="00F65904" w:rsidP="00F20032">
      <w:pPr>
        <w:widowControl w:val="0"/>
        <w:numPr>
          <w:ilvl w:val="1"/>
          <w:numId w:val="19"/>
        </w:numPr>
        <w:tabs>
          <w:tab w:val="left" w:pos="-426"/>
          <w:tab w:val="left" w:pos="1134"/>
          <w:tab w:val="left" w:pos="1843"/>
        </w:tabs>
        <w:suppressAutoHyphens/>
        <w:ind w:left="0" w:firstLine="567"/>
        <w:contextualSpacing/>
        <w:jc w:val="both"/>
        <w:rPr>
          <w:rFonts w:ascii="Times New Roman" w:eastAsia="Times New Roman" w:hAnsi="Times New Roman" w:cs="Times New Roman"/>
          <w:color w:val="000000" w:themeColor="text1"/>
          <w:sz w:val="24"/>
          <w:szCs w:val="24"/>
        </w:rPr>
      </w:pPr>
      <w:r w:rsidRPr="0064272A">
        <w:rPr>
          <w:rFonts w:ascii="Times New Roman" w:eastAsia="Times New Roman" w:hAnsi="Times New Roman" w:cs="Times New Roman"/>
          <w:color w:val="000000" w:themeColor="text1"/>
          <w:sz w:val="24"/>
          <w:szCs w:val="24"/>
        </w:rPr>
        <w:t>Исполнитель оказывает услуги на основании Перечня оказания услуг.</w:t>
      </w:r>
      <w:bookmarkStart w:id="51" w:name="_Ref505760323"/>
    </w:p>
    <w:p w:rsidR="00F65904" w:rsidRPr="0064272A" w:rsidRDefault="00F65904" w:rsidP="00F65904">
      <w:pPr>
        <w:widowControl w:val="0"/>
        <w:tabs>
          <w:tab w:val="left" w:pos="567"/>
        </w:tabs>
        <w:spacing w:before="120" w:after="120"/>
        <w:jc w:val="center"/>
        <w:rPr>
          <w:rFonts w:ascii="Times New Roman" w:eastAsia="Times New Roman" w:hAnsi="Times New Roman" w:cs="Times New Roman"/>
          <w:b/>
          <w:bCs/>
          <w:sz w:val="24"/>
          <w:szCs w:val="24"/>
        </w:rPr>
      </w:pPr>
      <w:r w:rsidRPr="0064272A">
        <w:rPr>
          <w:rFonts w:ascii="Times New Roman" w:eastAsia="Times New Roman" w:hAnsi="Times New Roman" w:cs="Times New Roman"/>
          <w:b/>
          <w:bCs/>
          <w:sz w:val="24"/>
          <w:szCs w:val="24"/>
        </w:rPr>
        <w:t xml:space="preserve">Перечень </w:t>
      </w:r>
      <w:bookmarkEnd w:id="51"/>
      <w:r w:rsidRPr="0064272A">
        <w:rPr>
          <w:rFonts w:ascii="Times New Roman" w:eastAsia="Times New Roman" w:hAnsi="Times New Roman" w:cs="Times New Roman"/>
          <w:b/>
          <w:bCs/>
          <w:sz w:val="24"/>
          <w:szCs w:val="24"/>
        </w:rPr>
        <w:t>оказываемых услуг</w:t>
      </w:r>
    </w:p>
    <w:tbl>
      <w:tblPr>
        <w:tblW w:w="47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7"/>
        <w:gridCol w:w="730"/>
        <w:gridCol w:w="2004"/>
        <w:gridCol w:w="3135"/>
        <w:gridCol w:w="965"/>
      </w:tblGrid>
      <w:tr w:rsidR="000403B7" w:rsidRPr="0064272A" w:rsidTr="000403B7">
        <w:trPr>
          <w:trHeight w:val="722"/>
        </w:trPr>
        <w:tc>
          <w:tcPr>
            <w:tcW w:w="1481" w:type="pct"/>
            <w:tcBorders>
              <w:top w:val="single" w:sz="4" w:space="0" w:color="auto"/>
              <w:left w:val="single" w:sz="4" w:space="0" w:color="auto"/>
              <w:bottom w:val="single" w:sz="4" w:space="0" w:color="auto"/>
              <w:right w:val="single" w:sz="4" w:space="0" w:color="auto"/>
            </w:tcBorders>
            <w:vAlign w:val="center"/>
            <w:hideMark/>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b/>
                <w:color w:val="000000"/>
                <w:sz w:val="24"/>
                <w:szCs w:val="24"/>
                <w:lang w:eastAsia="en-US"/>
              </w:rPr>
            </w:pPr>
            <w:r w:rsidRPr="0064272A">
              <w:rPr>
                <w:rFonts w:ascii="Times New Roman" w:eastAsia="Times New Roman" w:hAnsi="Times New Roman" w:cs="Times New Roman"/>
                <w:b/>
                <w:color w:val="000000"/>
                <w:sz w:val="24"/>
                <w:szCs w:val="24"/>
                <w:lang w:eastAsia="en-US"/>
              </w:rPr>
              <w:t>Наименование услуг</w:t>
            </w:r>
          </w:p>
        </w:tc>
        <w:tc>
          <w:tcPr>
            <w:tcW w:w="376" w:type="pct"/>
            <w:tcBorders>
              <w:top w:val="single" w:sz="4" w:space="0" w:color="auto"/>
              <w:left w:val="single" w:sz="4" w:space="0" w:color="auto"/>
              <w:bottom w:val="single" w:sz="4" w:space="0" w:color="auto"/>
              <w:right w:val="single" w:sz="4" w:space="0" w:color="auto"/>
            </w:tcBorders>
            <w:vAlign w:val="center"/>
            <w:hideMark/>
          </w:tcPr>
          <w:p w:rsidR="000403B7" w:rsidRPr="0064272A" w:rsidRDefault="000403B7" w:rsidP="00F65904">
            <w:pPr>
              <w:tabs>
                <w:tab w:val="left" w:pos="1080"/>
              </w:tabs>
              <w:suppressAutoHyphens/>
              <w:spacing w:line="200" w:lineRule="exact"/>
              <w:jc w:val="center"/>
              <w:rPr>
                <w:rFonts w:ascii="Times New Roman" w:eastAsia="Times New Roman" w:hAnsi="Times New Roman" w:cs="Times New Roman"/>
                <w:b/>
                <w:color w:val="000000"/>
                <w:sz w:val="24"/>
                <w:szCs w:val="24"/>
                <w:lang w:eastAsia="en-US"/>
              </w:rPr>
            </w:pPr>
            <w:r w:rsidRPr="0064272A">
              <w:rPr>
                <w:rFonts w:ascii="Times New Roman" w:eastAsia="Times New Roman" w:hAnsi="Times New Roman" w:cs="Times New Roman"/>
                <w:b/>
                <w:color w:val="000000"/>
                <w:sz w:val="24"/>
                <w:szCs w:val="24"/>
                <w:lang w:eastAsia="en-US"/>
              </w:rPr>
              <w:t>Ед. изм.</w:t>
            </w:r>
          </w:p>
        </w:tc>
        <w:tc>
          <w:tcPr>
            <w:tcW w:w="1032" w:type="pct"/>
            <w:tcBorders>
              <w:top w:val="single" w:sz="4" w:space="0" w:color="auto"/>
              <w:left w:val="single" w:sz="4" w:space="0" w:color="auto"/>
              <w:bottom w:val="single" w:sz="4" w:space="0" w:color="auto"/>
              <w:right w:val="single" w:sz="4" w:space="0" w:color="auto"/>
            </w:tcBorders>
            <w:vAlign w:val="center"/>
          </w:tcPr>
          <w:p w:rsidR="000403B7" w:rsidRPr="0064272A" w:rsidRDefault="000403B7" w:rsidP="00F20032">
            <w:pPr>
              <w:tabs>
                <w:tab w:val="left" w:pos="1080"/>
              </w:tabs>
              <w:suppressAutoHyphens/>
              <w:spacing w:line="200" w:lineRule="exact"/>
              <w:ind w:right="33"/>
              <w:rPr>
                <w:rFonts w:ascii="Times New Roman" w:eastAsia="Times New Roman" w:hAnsi="Times New Roman" w:cs="Times New Roman"/>
                <w:b/>
                <w:color w:val="000000"/>
                <w:sz w:val="24"/>
                <w:szCs w:val="24"/>
                <w:lang w:eastAsia="en-US"/>
              </w:rPr>
            </w:pPr>
            <w:r w:rsidRPr="0064272A">
              <w:rPr>
                <w:rFonts w:ascii="Times New Roman" w:eastAsia="Times New Roman" w:hAnsi="Times New Roman" w:cs="Times New Roman"/>
                <w:b/>
                <w:color w:val="000000"/>
                <w:sz w:val="24"/>
                <w:szCs w:val="24"/>
                <w:lang w:eastAsia="en-US"/>
              </w:rPr>
              <w:t xml:space="preserve"> Периодичность </w:t>
            </w:r>
          </w:p>
        </w:tc>
        <w:tc>
          <w:tcPr>
            <w:tcW w:w="1614" w:type="pct"/>
            <w:tcBorders>
              <w:top w:val="single" w:sz="4" w:space="0" w:color="auto"/>
              <w:left w:val="single" w:sz="4" w:space="0" w:color="auto"/>
              <w:bottom w:val="single" w:sz="4" w:space="0" w:color="auto"/>
              <w:right w:val="single" w:sz="4" w:space="0" w:color="auto"/>
            </w:tcBorders>
            <w:vAlign w:val="center"/>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b/>
                <w:color w:val="000000"/>
                <w:sz w:val="24"/>
                <w:szCs w:val="24"/>
                <w:lang w:eastAsia="en-US"/>
              </w:rPr>
            </w:pPr>
            <w:r w:rsidRPr="0064272A">
              <w:rPr>
                <w:rFonts w:ascii="Times New Roman" w:eastAsia="Times New Roman" w:hAnsi="Times New Roman" w:cs="Times New Roman"/>
                <w:b/>
                <w:color w:val="000000"/>
                <w:sz w:val="24"/>
                <w:szCs w:val="24"/>
                <w:lang w:eastAsia="en-US"/>
              </w:rPr>
              <w:t xml:space="preserve">Место расположения </w:t>
            </w:r>
          </w:p>
        </w:tc>
        <w:tc>
          <w:tcPr>
            <w:tcW w:w="497" w:type="pct"/>
            <w:tcBorders>
              <w:top w:val="single" w:sz="4" w:space="0" w:color="auto"/>
              <w:left w:val="single" w:sz="4" w:space="0" w:color="auto"/>
              <w:bottom w:val="single" w:sz="4" w:space="0" w:color="auto"/>
              <w:right w:val="single" w:sz="4" w:space="0" w:color="auto"/>
            </w:tcBorders>
            <w:vAlign w:val="center"/>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b/>
                <w:color w:val="000000"/>
                <w:sz w:val="24"/>
                <w:szCs w:val="24"/>
                <w:lang w:eastAsia="en-US"/>
              </w:rPr>
            </w:pPr>
            <w:r w:rsidRPr="000403B7">
              <w:rPr>
                <w:rFonts w:ascii="Times New Roman" w:eastAsia="Times New Roman" w:hAnsi="Times New Roman" w:cs="Times New Roman"/>
                <w:b/>
                <w:color w:val="000000"/>
                <w:sz w:val="24"/>
                <w:szCs w:val="24"/>
                <w:lang w:eastAsia="en-US"/>
              </w:rPr>
              <w:t xml:space="preserve">Кол-во </w:t>
            </w:r>
            <w:r w:rsidRPr="0064272A">
              <w:rPr>
                <w:rFonts w:ascii="Times New Roman" w:eastAsia="Times New Roman" w:hAnsi="Times New Roman" w:cs="Times New Roman"/>
                <w:b/>
                <w:color w:val="000000"/>
                <w:sz w:val="24"/>
                <w:szCs w:val="24"/>
                <w:lang w:eastAsia="en-US"/>
              </w:rPr>
              <w:t>ПК</w:t>
            </w:r>
          </w:p>
        </w:tc>
      </w:tr>
      <w:tr w:rsidR="000403B7" w:rsidRPr="0064272A" w:rsidTr="000403B7">
        <w:trPr>
          <w:trHeight w:val="405"/>
        </w:trPr>
        <w:tc>
          <w:tcPr>
            <w:tcW w:w="1481" w:type="pct"/>
            <w:vMerge w:val="restart"/>
            <w:tcBorders>
              <w:top w:val="single" w:sz="4" w:space="0" w:color="auto"/>
              <w:left w:val="single" w:sz="4" w:space="0" w:color="auto"/>
              <w:right w:val="single" w:sz="4" w:space="0" w:color="auto"/>
            </w:tcBorders>
            <w:hideMark/>
          </w:tcPr>
          <w:p w:rsidR="000403B7" w:rsidRPr="0064272A" w:rsidRDefault="000403B7" w:rsidP="00F65904">
            <w:pPr>
              <w:spacing w:line="240" w:lineRule="exact"/>
              <w:ind w:right="-107"/>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Техническое обслуживание                                   и испытание ВПВ в весенний  период</w:t>
            </w:r>
          </w:p>
          <w:p w:rsidR="000403B7" w:rsidRPr="0064272A" w:rsidRDefault="000403B7" w:rsidP="00F65904">
            <w:pPr>
              <w:spacing w:line="240" w:lineRule="exact"/>
              <w:ind w:right="-107"/>
              <w:rPr>
                <w:rFonts w:ascii="Times New Roman" w:eastAsia="Times New Roman" w:hAnsi="Times New Roman" w:cs="Times New Roman"/>
                <w:sz w:val="24"/>
                <w:szCs w:val="24"/>
              </w:rPr>
            </w:pPr>
          </w:p>
        </w:tc>
        <w:tc>
          <w:tcPr>
            <w:tcW w:w="376" w:type="pct"/>
            <w:vMerge w:val="restart"/>
            <w:tcBorders>
              <w:top w:val="single" w:sz="4" w:space="0" w:color="auto"/>
              <w:left w:val="single" w:sz="4" w:space="0" w:color="auto"/>
              <w:right w:val="single" w:sz="4" w:space="0" w:color="auto"/>
            </w:tcBorders>
            <w:hideMark/>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color w:val="000000"/>
                <w:sz w:val="24"/>
                <w:szCs w:val="24"/>
                <w:lang w:eastAsia="en-US"/>
              </w:rPr>
              <w:t>шт.</w:t>
            </w: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rPr>
                <w:rFonts w:ascii="Times New Roman" w:eastAsia="Times New Roman" w:hAnsi="Times New Roman" w:cs="Times New Roman"/>
                <w:color w:val="000000"/>
                <w:sz w:val="24"/>
                <w:szCs w:val="24"/>
                <w:lang w:eastAsia="en-US"/>
              </w:rPr>
            </w:pPr>
          </w:p>
        </w:tc>
        <w:tc>
          <w:tcPr>
            <w:tcW w:w="1032" w:type="pct"/>
            <w:vMerge w:val="restart"/>
            <w:tcBorders>
              <w:top w:val="single" w:sz="4" w:space="0" w:color="auto"/>
              <w:left w:val="single" w:sz="4" w:space="0" w:color="auto"/>
              <w:right w:val="single" w:sz="4" w:space="0" w:color="auto"/>
            </w:tcBorders>
            <w:vAlign w:val="center"/>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color w:val="000000"/>
                <w:sz w:val="24"/>
                <w:szCs w:val="24"/>
                <w:lang w:eastAsia="en-US"/>
              </w:rPr>
              <w:t>2 раза в год</w:t>
            </w: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614" w:type="pct"/>
            <w:tcBorders>
              <w:top w:val="single" w:sz="4" w:space="0" w:color="auto"/>
              <w:left w:val="single" w:sz="4" w:space="0" w:color="auto"/>
              <w:bottom w:val="single" w:sz="4" w:space="0" w:color="auto"/>
              <w:right w:val="single" w:sz="4" w:space="0" w:color="auto"/>
            </w:tcBorders>
            <w:vAlign w:val="center"/>
          </w:tcPr>
          <w:p w:rsidR="000403B7" w:rsidRPr="00225BFA" w:rsidRDefault="000403B7" w:rsidP="00F65904">
            <w:pPr>
              <w:widowControl w:val="0"/>
              <w:tabs>
                <w:tab w:val="left" w:pos="567"/>
              </w:tabs>
              <w:contextualSpacing/>
              <w:rPr>
                <w:rFonts w:ascii="Times New Roman" w:eastAsia="Times New Roman" w:hAnsi="Times New Roman" w:cs="Times New Roman"/>
                <w:sz w:val="24"/>
                <w:szCs w:val="24"/>
                <w:lang w:val="en-US" w:eastAsia="en-US"/>
              </w:rPr>
            </w:pPr>
            <w:r w:rsidRPr="00225BFA">
              <w:rPr>
                <w:rFonts w:ascii="Times New Roman" w:eastAsia="Times New Roman" w:hAnsi="Times New Roman" w:cs="Times New Roman"/>
                <w:sz w:val="24"/>
                <w:szCs w:val="24"/>
              </w:rPr>
              <w:t xml:space="preserve">АБК*, </w:t>
            </w:r>
            <w:r w:rsidRPr="00225BFA">
              <w:rPr>
                <w:rFonts w:ascii="Times New Roman" w:eastAsia="Times New Roman" w:hAnsi="Times New Roman" w:cs="Times New Roman"/>
                <w:sz w:val="24"/>
                <w:szCs w:val="24"/>
                <w:lang w:val="en-US"/>
              </w:rPr>
              <w:t>d-51</w:t>
            </w:r>
          </w:p>
        </w:tc>
        <w:tc>
          <w:tcPr>
            <w:tcW w:w="497" w:type="pct"/>
            <w:tcBorders>
              <w:top w:val="single" w:sz="4" w:space="0" w:color="auto"/>
              <w:left w:val="single" w:sz="4" w:space="0" w:color="auto"/>
              <w:bottom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sz w:val="24"/>
                <w:szCs w:val="24"/>
              </w:rPr>
              <w:t>62</w:t>
            </w:r>
          </w:p>
        </w:tc>
      </w:tr>
      <w:tr w:rsidR="000403B7" w:rsidRPr="0064272A" w:rsidTr="000403B7">
        <w:trPr>
          <w:trHeight w:val="874"/>
        </w:trPr>
        <w:tc>
          <w:tcPr>
            <w:tcW w:w="1481" w:type="pct"/>
            <w:vMerge/>
            <w:tcBorders>
              <w:top w:val="single" w:sz="4" w:space="0" w:color="auto"/>
              <w:left w:val="single" w:sz="4" w:space="0" w:color="auto"/>
              <w:right w:val="single" w:sz="4" w:space="0" w:color="auto"/>
            </w:tcBorders>
          </w:tcPr>
          <w:p w:rsidR="000403B7" w:rsidRPr="0064272A" w:rsidRDefault="000403B7" w:rsidP="00F65904">
            <w:pPr>
              <w:spacing w:line="240" w:lineRule="exact"/>
              <w:rPr>
                <w:rFonts w:ascii="Times New Roman" w:eastAsia="Times New Roman" w:hAnsi="Times New Roman" w:cs="Times New Roman"/>
                <w:sz w:val="24"/>
                <w:szCs w:val="24"/>
              </w:rPr>
            </w:pPr>
          </w:p>
        </w:tc>
        <w:tc>
          <w:tcPr>
            <w:tcW w:w="376" w:type="pct"/>
            <w:vMerge/>
            <w:tcBorders>
              <w:top w:val="single" w:sz="4" w:space="0" w:color="auto"/>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032" w:type="pct"/>
            <w:vMerge/>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614" w:type="pct"/>
            <w:tcBorders>
              <w:top w:val="single" w:sz="4" w:space="0" w:color="auto"/>
              <w:left w:val="single" w:sz="4" w:space="0" w:color="auto"/>
              <w:bottom w:val="single" w:sz="4" w:space="0" w:color="auto"/>
              <w:right w:val="single" w:sz="4" w:space="0" w:color="auto"/>
            </w:tcBorders>
          </w:tcPr>
          <w:p w:rsidR="000403B7" w:rsidRPr="00225BFA" w:rsidRDefault="000403B7" w:rsidP="00F65904">
            <w:pPr>
              <w:widowControl w:val="0"/>
              <w:tabs>
                <w:tab w:val="left" w:pos="567"/>
              </w:tabs>
              <w:spacing w:line="220" w:lineRule="exact"/>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 xml:space="preserve">пост охраны №2, ангар,                      </w:t>
            </w:r>
            <w:r w:rsidRPr="00225BFA">
              <w:rPr>
                <w:rFonts w:ascii="Times New Roman" w:eastAsia="Times New Roman" w:hAnsi="Times New Roman" w:cs="Times New Roman"/>
                <w:sz w:val="24"/>
                <w:szCs w:val="24"/>
                <w:lang w:val="en-US"/>
              </w:rPr>
              <w:t>d</w:t>
            </w:r>
            <w:r w:rsidRPr="00225BFA">
              <w:rPr>
                <w:rFonts w:ascii="Times New Roman" w:eastAsia="Times New Roman" w:hAnsi="Times New Roman" w:cs="Times New Roman"/>
                <w:sz w:val="24"/>
                <w:szCs w:val="24"/>
              </w:rPr>
              <w:t>-66</w:t>
            </w:r>
          </w:p>
          <w:p w:rsidR="000403B7" w:rsidRPr="00225BFA" w:rsidRDefault="000403B7" w:rsidP="00F65904">
            <w:pPr>
              <w:widowControl w:val="0"/>
              <w:tabs>
                <w:tab w:val="left" w:pos="567"/>
              </w:tabs>
              <w:spacing w:line="220" w:lineRule="exact"/>
              <w:ind w:right="-128"/>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 xml:space="preserve">закрытая </w:t>
            </w:r>
            <w:proofErr w:type="gramStart"/>
            <w:r w:rsidRPr="00225BFA">
              <w:rPr>
                <w:rFonts w:ascii="Times New Roman" w:eastAsia="Times New Roman" w:hAnsi="Times New Roman" w:cs="Times New Roman"/>
                <w:sz w:val="24"/>
                <w:szCs w:val="24"/>
              </w:rPr>
              <w:t>автостоянка</w:t>
            </w:r>
            <w:proofErr w:type="gramEnd"/>
            <w:r w:rsidRPr="00225BFA">
              <w:rPr>
                <w:rFonts w:ascii="Times New Roman" w:eastAsia="Times New Roman" w:hAnsi="Times New Roman" w:cs="Times New Roman"/>
                <w:sz w:val="24"/>
                <w:szCs w:val="24"/>
              </w:rPr>
              <w:t xml:space="preserve"> а/м,</w:t>
            </w:r>
          </w:p>
          <w:p w:rsidR="000403B7" w:rsidRPr="00225BFA" w:rsidRDefault="000403B7" w:rsidP="00F65904">
            <w:pPr>
              <w:tabs>
                <w:tab w:val="left" w:pos="1080"/>
              </w:tabs>
              <w:suppressAutoHyphens/>
              <w:spacing w:line="220" w:lineRule="exact"/>
              <w:ind w:right="-109"/>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зона мойки, ремонтная зона</w:t>
            </w:r>
          </w:p>
        </w:tc>
        <w:tc>
          <w:tcPr>
            <w:tcW w:w="497" w:type="pct"/>
            <w:tcBorders>
              <w:top w:val="single" w:sz="4" w:space="0" w:color="auto"/>
              <w:left w:val="single" w:sz="4" w:space="0" w:color="auto"/>
              <w:bottom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92</w:t>
            </w:r>
          </w:p>
        </w:tc>
      </w:tr>
      <w:tr w:rsidR="000403B7" w:rsidRPr="0064272A" w:rsidTr="000403B7">
        <w:trPr>
          <w:trHeight w:val="522"/>
        </w:trPr>
        <w:tc>
          <w:tcPr>
            <w:tcW w:w="1481" w:type="pct"/>
            <w:vMerge w:val="restart"/>
            <w:tcBorders>
              <w:left w:val="single" w:sz="4" w:space="0" w:color="auto"/>
              <w:right w:val="single" w:sz="4" w:space="0" w:color="auto"/>
            </w:tcBorders>
          </w:tcPr>
          <w:p w:rsidR="000403B7" w:rsidRPr="0064272A" w:rsidRDefault="000403B7" w:rsidP="00F65904">
            <w:pPr>
              <w:spacing w:line="240" w:lineRule="exact"/>
              <w:ind w:right="-107"/>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Техническое обслуживание                                   и испытание ВПВ, в осенний период</w:t>
            </w:r>
          </w:p>
          <w:p w:rsidR="000403B7" w:rsidRPr="0064272A" w:rsidRDefault="000403B7" w:rsidP="00F65904">
            <w:pPr>
              <w:spacing w:line="240" w:lineRule="exact"/>
              <w:rPr>
                <w:rFonts w:ascii="Times New Roman" w:eastAsia="Times New Roman" w:hAnsi="Times New Roman" w:cs="Times New Roman"/>
                <w:sz w:val="24"/>
                <w:szCs w:val="24"/>
              </w:rPr>
            </w:pPr>
          </w:p>
        </w:tc>
        <w:tc>
          <w:tcPr>
            <w:tcW w:w="376" w:type="pct"/>
            <w:vMerge w:val="restart"/>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color w:val="000000"/>
                <w:sz w:val="24"/>
                <w:szCs w:val="24"/>
                <w:lang w:eastAsia="en-US"/>
              </w:rPr>
              <w:t>шт.</w:t>
            </w: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p w:rsidR="000403B7" w:rsidRPr="0064272A" w:rsidRDefault="000403B7" w:rsidP="00F65904">
            <w:pPr>
              <w:tabs>
                <w:tab w:val="left" w:pos="1080"/>
              </w:tabs>
              <w:suppressAutoHyphens/>
              <w:spacing w:line="256" w:lineRule="auto"/>
              <w:rPr>
                <w:rFonts w:ascii="Times New Roman" w:eastAsia="Times New Roman" w:hAnsi="Times New Roman" w:cs="Times New Roman"/>
                <w:color w:val="000000"/>
                <w:sz w:val="24"/>
                <w:szCs w:val="24"/>
                <w:lang w:eastAsia="en-US"/>
              </w:rPr>
            </w:pPr>
          </w:p>
        </w:tc>
        <w:tc>
          <w:tcPr>
            <w:tcW w:w="1032" w:type="pct"/>
            <w:vMerge/>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614" w:type="pct"/>
            <w:tcBorders>
              <w:top w:val="single" w:sz="4" w:space="0" w:color="auto"/>
              <w:left w:val="single" w:sz="4" w:space="0" w:color="auto"/>
              <w:bottom w:val="single" w:sz="4" w:space="0" w:color="auto"/>
              <w:right w:val="single" w:sz="4" w:space="0" w:color="auto"/>
            </w:tcBorders>
            <w:vAlign w:val="center"/>
          </w:tcPr>
          <w:p w:rsidR="000403B7" w:rsidRPr="00225BFA" w:rsidRDefault="000403B7" w:rsidP="00F65904">
            <w:pPr>
              <w:widowControl w:val="0"/>
              <w:tabs>
                <w:tab w:val="left" w:pos="567"/>
              </w:tabs>
              <w:contextualSpacing/>
              <w:rPr>
                <w:rFonts w:ascii="Times New Roman" w:eastAsia="Times New Roman" w:hAnsi="Times New Roman" w:cs="Times New Roman"/>
                <w:sz w:val="24"/>
                <w:szCs w:val="24"/>
                <w:lang w:val="en-US" w:eastAsia="en-US"/>
              </w:rPr>
            </w:pPr>
            <w:r w:rsidRPr="00225BFA">
              <w:rPr>
                <w:rFonts w:ascii="Times New Roman" w:eastAsia="Times New Roman" w:hAnsi="Times New Roman" w:cs="Times New Roman"/>
                <w:sz w:val="24"/>
                <w:szCs w:val="24"/>
              </w:rPr>
              <w:t xml:space="preserve">АБК, </w:t>
            </w:r>
            <w:r w:rsidRPr="00225BFA">
              <w:rPr>
                <w:rFonts w:ascii="Times New Roman" w:eastAsia="Times New Roman" w:hAnsi="Times New Roman" w:cs="Times New Roman"/>
                <w:sz w:val="24"/>
                <w:szCs w:val="24"/>
                <w:lang w:val="en-US"/>
              </w:rPr>
              <w:t>d-51</w:t>
            </w:r>
          </w:p>
        </w:tc>
        <w:tc>
          <w:tcPr>
            <w:tcW w:w="497" w:type="pct"/>
            <w:tcBorders>
              <w:top w:val="single" w:sz="4" w:space="0" w:color="auto"/>
              <w:left w:val="single" w:sz="4" w:space="0" w:color="auto"/>
              <w:bottom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sz w:val="24"/>
                <w:szCs w:val="24"/>
              </w:rPr>
              <w:t>62</w:t>
            </w:r>
          </w:p>
        </w:tc>
      </w:tr>
      <w:tr w:rsidR="000403B7" w:rsidRPr="0064272A" w:rsidTr="000403B7">
        <w:trPr>
          <w:trHeight w:val="297"/>
        </w:trPr>
        <w:tc>
          <w:tcPr>
            <w:tcW w:w="1481" w:type="pct"/>
            <w:vMerge/>
            <w:tcBorders>
              <w:left w:val="single" w:sz="4" w:space="0" w:color="auto"/>
              <w:right w:val="single" w:sz="4" w:space="0" w:color="auto"/>
            </w:tcBorders>
          </w:tcPr>
          <w:p w:rsidR="000403B7" w:rsidRPr="0064272A" w:rsidRDefault="000403B7" w:rsidP="00F65904">
            <w:pPr>
              <w:spacing w:line="240" w:lineRule="exact"/>
              <w:rPr>
                <w:rFonts w:ascii="Times New Roman" w:eastAsia="Times New Roman" w:hAnsi="Times New Roman" w:cs="Times New Roman"/>
                <w:sz w:val="24"/>
                <w:szCs w:val="24"/>
              </w:rPr>
            </w:pPr>
          </w:p>
        </w:tc>
        <w:tc>
          <w:tcPr>
            <w:tcW w:w="376" w:type="pct"/>
            <w:vMerge/>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032" w:type="pct"/>
            <w:vMerge/>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614" w:type="pct"/>
            <w:tcBorders>
              <w:top w:val="single" w:sz="4" w:space="0" w:color="auto"/>
              <w:left w:val="single" w:sz="4" w:space="0" w:color="auto"/>
              <w:bottom w:val="single" w:sz="4" w:space="0" w:color="auto"/>
              <w:right w:val="single" w:sz="4" w:space="0" w:color="auto"/>
            </w:tcBorders>
          </w:tcPr>
          <w:p w:rsidR="000403B7" w:rsidRPr="00225BFA" w:rsidRDefault="000403B7" w:rsidP="00F65904">
            <w:pPr>
              <w:widowControl w:val="0"/>
              <w:tabs>
                <w:tab w:val="left" w:pos="567"/>
              </w:tabs>
              <w:spacing w:line="220" w:lineRule="exact"/>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 xml:space="preserve">пост охраны №2, ангар,                      </w:t>
            </w:r>
            <w:r w:rsidRPr="00225BFA">
              <w:rPr>
                <w:rFonts w:ascii="Times New Roman" w:eastAsia="Times New Roman" w:hAnsi="Times New Roman" w:cs="Times New Roman"/>
                <w:sz w:val="24"/>
                <w:szCs w:val="24"/>
                <w:lang w:val="en-US"/>
              </w:rPr>
              <w:t>d</w:t>
            </w:r>
            <w:r w:rsidRPr="00225BFA">
              <w:rPr>
                <w:rFonts w:ascii="Times New Roman" w:eastAsia="Times New Roman" w:hAnsi="Times New Roman" w:cs="Times New Roman"/>
                <w:sz w:val="24"/>
                <w:szCs w:val="24"/>
              </w:rPr>
              <w:t>-66</w:t>
            </w:r>
          </w:p>
          <w:p w:rsidR="000403B7" w:rsidRPr="00225BFA" w:rsidRDefault="000403B7" w:rsidP="00F65904">
            <w:pPr>
              <w:widowControl w:val="0"/>
              <w:tabs>
                <w:tab w:val="left" w:pos="567"/>
              </w:tabs>
              <w:spacing w:line="220" w:lineRule="exact"/>
              <w:ind w:right="-128"/>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 xml:space="preserve">закрытая </w:t>
            </w:r>
            <w:proofErr w:type="gramStart"/>
            <w:r w:rsidRPr="00225BFA">
              <w:rPr>
                <w:rFonts w:ascii="Times New Roman" w:eastAsia="Times New Roman" w:hAnsi="Times New Roman" w:cs="Times New Roman"/>
                <w:sz w:val="24"/>
                <w:szCs w:val="24"/>
              </w:rPr>
              <w:t>автостоянка</w:t>
            </w:r>
            <w:proofErr w:type="gramEnd"/>
            <w:r w:rsidRPr="00225BFA">
              <w:rPr>
                <w:rFonts w:ascii="Times New Roman" w:eastAsia="Times New Roman" w:hAnsi="Times New Roman" w:cs="Times New Roman"/>
                <w:sz w:val="24"/>
                <w:szCs w:val="24"/>
              </w:rPr>
              <w:t xml:space="preserve"> а/м,</w:t>
            </w:r>
          </w:p>
          <w:p w:rsidR="000403B7" w:rsidRPr="00225BFA" w:rsidRDefault="000403B7" w:rsidP="00F65904">
            <w:pPr>
              <w:tabs>
                <w:tab w:val="left" w:pos="1080"/>
              </w:tabs>
              <w:suppressAutoHyphens/>
              <w:spacing w:line="220" w:lineRule="exact"/>
              <w:ind w:right="-109"/>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зона мойки, ремонтная зона</w:t>
            </w:r>
          </w:p>
        </w:tc>
        <w:tc>
          <w:tcPr>
            <w:tcW w:w="497" w:type="pct"/>
            <w:tcBorders>
              <w:top w:val="single" w:sz="4" w:space="0" w:color="auto"/>
              <w:left w:val="single" w:sz="4" w:space="0" w:color="auto"/>
              <w:bottom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92</w:t>
            </w:r>
          </w:p>
        </w:tc>
      </w:tr>
      <w:tr w:rsidR="000403B7" w:rsidRPr="0064272A" w:rsidTr="000403B7">
        <w:trPr>
          <w:trHeight w:val="529"/>
        </w:trPr>
        <w:tc>
          <w:tcPr>
            <w:tcW w:w="1481" w:type="pct"/>
            <w:vMerge w:val="restart"/>
            <w:tcBorders>
              <w:left w:val="single" w:sz="4" w:space="0" w:color="auto"/>
              <w:right w:val="single" w:sz="4" w:space="0" w:color="auto"/>
            </w:tcBorders>
          </w:tcPr>
          <w:p w:rsidR="000403B7" w:rsidRPr="0064272A" w:rsidRDefault="000403B7" w:rsidP="00F65904">
            <w:pPr>
              <w:spacing w:line="240" w:lineRule="exact"/>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Перекатка рукавов на новое ребро в двойную скатку</w:t>
            </w:r>
          </w:p>
        </w:tc>
        <w:tc>
          <w:tcPr>
            <w:tcW w:w="376" w:type="pct"/>
            <w:vMerge w:val="restart"/>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шт</w:t>
            </w:r>
            <w:r w:rsidRPr="0064272A">
              <w:rPr>
                <w:rFonts w:ascii="Times New Roman" w:eastAsia="Times New Roman" w:hAnsi="Times New Roman" w:cs="Times New Roman"/>
                <w:color w:val="000000"/>
                <w:sz w:val="24"/>
                <w:szCs w:val="24"/>
                <w:lang w:eastAsia="en-US"/>
              </w:rPr>
              <w:t>.</w:t>
            </w:r>
          </w:p>
        </w:tc>
        <w:tc>
          <w:tcPr>
            <w:tcW w:w="1032" w:type="pct"/>
            <w:vMerge w:val="restart"/>
            <w:tcBorders>
              <w:left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color w:val="000000"/>
                <w:sz w:val="24"/>
                <w:szCs w:val="24"/>
                <w:lang w:eastAsia="en-US"/>
              </w:rPr>
              <w:t>1 раз в год</w:t>
            </w:r>
          </w:p>
        </w:tc>
        <w:tc>
          <w:tcPr>
            <w:tcW w:w="1614" w:type="pct"/>
            <w:tcBorders>
              <w:top w:val="single" w:sz="4" w:space="0" w:color="auto"/>
              <w:left w:val="single" w:sz="4" w:space="0" w:color="auto"/>
              <w:bottom w:val="single" w:sz="4" w:space="0" w:color="auto"/>
              <w:right w:val="single" w:sz="4" w:space="0" w:color="auto"/>
            </w:tcBorders>
            <w:vAlign w:val="center"/>
          </w:tcPr>
          <w:p w:rsidR="000403B7" w:rsidRPr="00225BFA" w:rsidRDefault="000403B7" w:rsidP="00F65904">
            <w:pPr>
              <w:widowControl w:val="0"/>
              <w:tabs>
                <w:tab w:val="left" w:pos="567"/>
              </w:tabs>
              <w:contextualSpacing/>
              <w:rPr>
                <w:rFonts w:ascii="Times New Roman" w:eastAsia="Times New Roman" w:hAnsi="Times New Roman" w:cs="Times New Roman"/>
                <w:sz w:val="24"/>
                <w:szCs w:val="24"/>
                <w:lang w:eastAsia="en-US"/>
              </w:rPr>
            </w:pPr>
            <w:r w:rsidRPr="00225BFA">
              <w:rPr>
                <w:rFonts w:ascii="Times New Roman" w:eastAsia="Times New Roman" w:hAnsi="Times New Roman" w:cs="Times New Roman"/>
                <w:sz w:val="24"/>
                <w:szCs w:val="24"/>
              </w:rPr>
              <w:t xml:space="preserve">АБК, </w:t>
            </w:r>
            <w:r w:rsidRPr="00225BFA">
              <w:rPr>
                <w:rFonts w:ascii="Times New Roman" w:eastAsia="Times New Roman" w:hAnsi="Times New Roman" w:cs="Times New Roman"/>
                <w:sz w:val="24"/>
                <w:szCs w:val="24"/>
                <w:lang w:val="en-US"/>
              </w:rPr>
              <w:t>d</w:t>
            </w:r>
            <w:r w:rsidRPr="00225BFA">
              <w:rPr>
                <w:rFonts w:ascii="Times New Roman" w:eastAsia="Times New Roman" w:hAnsi="Times New Roman" w:cs="Times New Roman"/>
                <w:sz w:val="24"/>
                <w:szCs w:val="24"/>
              </w:rPr>
              <w:t>-51</w:t>
            </w:r>
          </w:p>
        </w:tc>
        <w:tc>
          <w:tcPr>
            <w:tcW w:w="497" w:type="pct"/>
            <w:tcBorders>
              <w:top w:val="single" w:sz="4" w:space="0" w:color="auto"/>
              <w:left w:val="single" w:sz="4" w:space="0" w:color="auto"/>
              <w:bottom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r w:rsidRPr="0064272A">
              <w:rPr>
                <w:rFonts w:ascii="Times New Roman" w:eastAsia="Times New Roman" w:hAnsi="Times New Roman" w:cs="Times New Roman"/>
                <w:sz w:val="24"/>
                <w:szCs w:val="24"/>
              </w:rPr>
              <w:t>62</w:t>
            </w:r>
          </w:p>
        </w:tc>
      </w:tr>
      <w:tr w:rsidR="000403B7" w:rsidRPr="0064272A" w:rsidTr="000403B7">
        <w:trPr>
          <w:trHeight w:val="834"/>
        </w:trPr>
        <w:tc>
          <w:tcPr>
            <w:tcW w:w="1481" w:type="pct"/>
            <w:vMerge/>
            <w:tcBorders>
              <w:left w:val="single" w:sz="4" w:space="0" w:color="auto"/>
              <w:bottom w:val="single" w:sz="4" w:space="0" w:color="auto"/>
              <w:right w:val="single" w:sz="4" w:space="0" w:color="auto"/>
            </w:tcBorders>
          </w:tcPr>
          <w:p w:rsidR="000403B7" w:rsidRPr="0064272A" w:rsidRDefault="000403B7" w:rsidP="00F65904">
            <w:pPr>
              <w:spacing w:line="240" w:lineRule="exact"/>
              <w:rPr>
                <w:rFonts w:ascii="Times New Roman" w:eastAsia="Times New Roman" w:hAnsi="Times New Roman" w:cs="Times New Roman"/>
                <w:sz w:val="24"/>
                <w:szCs w:val="24"/>
              </w:rPr>
            </w:pPr>
          </w:p>
        </w:tc>
        <w:tc>
          <w:tcPr>
            <w:tcW w:w="376" w:type="pct"/>
            <w:vMerge/>
            <w:tcBorders>
              <w:left w:val="single" w:sz="4" w:space="0" w:color="auto"/>
              <w:bottom w:val="single" w:sz="4" w:space="0" w:color="auto"/>
              <w:right w:val="single" w:sz="4" w:space="0" w:color="auto"/>
            </w:tcBorders>
            <w:vAlign w:val="center"/>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032" w:type="pct"/>
            <w:vMerge/>
            <w:tcBorders>
              <w:left w:val="single" w:sz="4" w:space="0" w:color="auto"/>
              <w:bottom w:val="single" w:sz="4" w:space="0" w:color="auto"/>
              <w:right w:val="single" w:sz="4" w:space="0" w:color="auto"/>
            </w:tcBorders>
            <w:vAlign w:val="center"/>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color w:val="000000"/>
                <w:sz w:val="24"/>
                <w:szCs w:val="24"/>
                <w:lang w:eastAsia="en-US"/>
              </w:rPr>
            </w:pPr>
          </w:p>
        </w:tc>
        <w:tc>
          <w:tcPr>
            <w:tcW w:w="1614" w:type="pct"/>
            <w:tcBorders>
              <w:top w:val="single" w:sz="4" w:space="0" w:color="auto"/>
              <w:left w:val="single" w:sz="4" w:space="0" w:color="auto"/>
              <w:bottom w:val="single" w:sz="4" w:space="0" w:color="auto"/>
              <w:right w:val="single" w:sz="4" w:space="0" w:color="auto"/>
            </w:tcBorders>
            <w:vAlign w:val="center"/>
          </w:tcPr>
          <w:p w:rsidR="000403B7" w:rsidRPr="00225BFA" w:rsidRDefault="000403B7" w:rsidP="00F65904">
            <w:pPr>
              <w:widowControl w:val="0"/>
              <w:tabs>
                <w:tab w:val="left" w:pos="567"/>
              </w:tabs>
              <w:spacing w:line="220" w:lineRule="exact"/>
              <w:ind w:right="-141"/>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 xml:space="preserve">пост охраны №2, ангар, </w:t>
            </w:r>
            <w:r w:rsidRPr="00225BFA">
              <w:rPr>
                <w:rFonts w:ascii="Times New Roman" w:eastAsia="Times New Roman" w:hAnsi="Times New Roman" w:cs="Times New Roman"/>
                <w:sz w:val="24"/>
                <w:szCs w:val="24"/>
                <w:lang w:val="en-US"/>
              </w:rPr>
              <w:t>d</w:t>
            </w:r>
            <w:r w:rsidRPr="00225BFA">
              <w:rPr>
                <w:rFonts w:ascii="Times New Roman" w:eastAsia="Times New Roman" w:hAnsi="Times New Roman" w:cs="Times New Roman"/>
                <w:sz w:val="24"/>
                <w:szCs w:val="24"/>
              </w:rPr>
              <w:t>-66</w:t>
            </w:r>
          </w:p>
          <w:p w:rsidR="000403B7" w:rsidRPr="00225BFA" w:rsidRDefault="000403B7" w:rsidP="00F65904">
            <w:pPr>
              <w:widowControl w:val="0"/>
              <w:tabs>
                <w:tab w:val="left" w:pos="567"/>
              </w:tabs>
              <w:spacing w:line="220" w:lineRule="exact"/>
              <w:ind w:right="-128"/>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 xml:space="preserve">закрытая </w:t>
            </w:r>
            <w:proofErr w:type="gramStart"/>
            <w:r w:rsidRPr="00225BFA">
              <w:rPr>
                <w:rFonts w:ascii="Times New Roman" w:eastAsia="Times New Roman" w:hAnsi="Times New Roman" w:cs="Times New Roman"/>
                <w:sz w:val="24"/>
                <w:szCs w:val="24"/>
              </w:rPr>
              <w:t>автостоянка</w:t>
            </w:r>
            <w:proofErr w:type="gramEnd"/>
            <w:r w:rsidRPr="00225BFA">
              <w:rPr>
                <w:rFonts w:ascii="Times New Roman" w:eastAsia="Times New Roman" w:hAnsi="Times New Roman" w:cs="Times New Roman"/>
                <w:sz w:val="24"/>
                <w:szCs w:val="24"/>
              </w:rPr>
              <w:t xml:space="preserve"> а/м;</w:t>
            </w:r>
          </w:p>
          <w:p w:rsidR="000403B7" w:rsidRPr="00225BFA" w:rsidRDefault="000403B7" w:rsidP="00F65904">
            <w:pPr>
              <w:tabs>
                <w:tab w:val="left" w:pos="1080"/>
              </w:tabs>
              <w:suppressAutoHyphens/>
              <w:spacing w:line="220" w:lineRule="exact"/>
              <w:ind w:right="-109"/>
              <w:contextualSpacing/>
              <w:rPr>
                <w:rFonts w:ascii="Times New Roman" w:eastAsia="Times New Roman" w:hAnsi="Times New Roman" w:cs="Times New Roman"/>
                <w:sz w:val="24"/>
                <w:szCs w:val="24"/>
              </w:rPr>
            </w:pPr>
            <w:r w:rsidRPr="00225BFA">
              <w:rPr>
                <w:rFonts w:ascii="Times New Roman" w:eastAsia="Times New Roman" w:hAnsi="Times New Roman" w:cs="Times New Roman"/>
                <w:sz w:val="24"/>
                <w:szCs w:val="24"/>
              </w:rPr>
              <w:t>зона мойки, ремонтная зона</w:t>
            </w:r>
          </w:p>
        </w:tc>
        <w:tc>
          <w:tcPr>
            <w:tcW w:w="497" w:type="pct"/>
            <w:tcBorders>
              <w:top w:val="single" w:sz="4" w:space="0" w:color="auto"/>
              <w:left w:val="single" w:sz="4" w:space="0" w:color="auto"/>
              <w:bottom w:val="single" w:sz="4" w:space="0" w:color="auto"/>
              <w:right w:val="single" w:sz="4" w:space="0" w:color="auto"/>
            </w:tcBorders>
          </w:tcPr>
          <w:p w:rsidR="000403B7" w:rsidRPr="0064272A" w:rsidRDefault="000403B7" w:rsidP="00F65904">
            <w:pPr>
              <w:tabs>
                <w:tab w:val="left" w:pos="1080"/>
              </w:tabs>
              <w:suppressAutoHyphens/>
              <w:spacing w:line="256" w:lineRule="auto"/>
              <w:jc w:val="center"/>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92</w:t>
            </w:r>
          </w:p>
        </w:tc>
      </w:tr>
    </w:tbl>
    <w:p w:rsidR="00F65904" w:rsidRDefault="00F20032" w:rsidP="0064272A">
      <w:pPr>
        <w:widowControl w:val="0"/>
        <w:tabs>
          <w:tab w:val="left" w:pos="0"/>
          <w:tab w:val="left" w:pos="567"/>
        </w:tabs>
        <w:rPr>
          <w:rFonts w:ascii="Times New Roman" w:eastAsia="Times New Roman" w:hAnsi="Times New Roman" w:cs="Times New Roman"/>
          <w:spacing w:val="5"/>
          <w:sz w:val="24"/>
          <w:szCs w:val="24"/>
        </w:rPr>
      </w:pPr>
      <w:r>
        <w:rPr>
          <w:rFonts w:ascii="Times New Roman" w:eastAsia="Times New Roman" w:hAnsi="Times New Roman" w:cs="Times New Roman"/>
          <w:spacing w:val="5"/>
          <w:sz w:val="24"/>
          <w:szCs w:val="24"/>
        </w:rPr>
        <w:t>* Административно</w:t>
      </w:r>
      <w:r w:rsidR="0064272A" w:rsidRPr="0064272A">
        <w:rPr>
          <w:rFonts w:ascii="Times New Roman" w:eastAsia="Times New Roman" w:hAnsi="Times New Roman" w:cs="Times New Roman"/>
          <w:spacing w:val="5"/>
          <w:sz w:val="24"/>
          <w:szCs w:val="24"/>
        </w:rPr>
        <w:t>-бытовой корпус</w:t>
      </w:r>
    </w:p>
    <w:p w:rsidR="0064272A" w:rsidRPr="0064272A" w:rsidRDefault="0064272A" w:rsidP="0064272A">
      <w:pPr>
        <w:widowControl w:val="0"/>
        <w:tabs>
          <w:tab w:val="left" w:pos="0"/>
          <w:tab w:val="left" w:pos="567"/>
        </w:tabs>
        <w:rPr>
          <w:rFonts w:ascii="Times New Roman" w:eastAsia="Times New Roman" w:hAnsi="Times New Roman" w:cs="Times New Roman"/>
          <w:spacing w:val="5"/>
          <w:sz w:val="24"/>
          <w:szCs w:val="24"/>
        </w:rPr>
      </w:pPr>
    </w:p>
    <w:p w:rsidR="00F65904" w:rsidRPr="0064272A" w:rsidRDefault="00F65904" w:rsidP="00F65904">
      <w:pPr>
        <w:widowControl w:val="0"/>
        <w:tabs>
          <w:tab w:val="left" w:pos="0"/>
          <w:tab w:val="left" w:pos="567"/>
        </w:tabs>
        <w:jc w:val="center"/>
        <w:rPr>
          <w:rFonts w:ascii="Times New Roman" w:eastAsia="Times New Roman" w:hAnsi="Times New Roman" w:cs="Times New Roman"/>
          <w:sz w:val="24"/>
          <w:szCs w:val="24"/>
        </w:rPr>
      </w:pPr>
      <w:r w:rsidRPr="0064272A">
        <w:rPr>
          <w:rFonts w:ascii="Times New Roman" w:eastAsia="Times New Roman" w:hAnsi="Times New Roman" w:cs="Times New Roman"/>
          <w:b/>
          <w:spacing w:val="5"/>
          <w:sz w:val="24"/>
          <w:szCs w:val="24"/>
        </w:rPr>
        <w:t>4. Требования к качеству оказ</w:t>
      </w:r>
      <w:r w:rsidR="00C76CF7">
        <w:rPr>
          <w:rFonts w:ascii="Times New Roman" w:eastAsia="Times New Roman" w:hAnsi="Times New Roman" w:cs="Times New Roman"/>
          <w:b/>
          <w:spacing w:val="5"/>
          <w:sz w:val="24"/>
          <w:szCs w:val="24"/>
        </w:rPr>
        <w:t>ываемых услуг и их безопасности</w:t>
      </w:r>
    </w:p>
    <w:p w:rsidR="00C76CF7" w:rsidRDefault="00F65904" w:rsidP="0064272A">
      <w:pPr>
        <w:widowControl w:val="0"/>
        <w:tabs>
          <w:tab w:val="left" w:pos="0"/>
          <w:tab w:val="left" w:pos="567"/>
          <w:tab w:val="left" w:pos="709"/>
        </w:tabs>
        <w:spacing w:before="120"/>
        <w:ind w:firstLine="567"/>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4.1. </w:t>
      </w:r>
      <w:r w:rsidR="00C76CF7" w:rsidRPr="00C76CF7">
        <w:rPr>
          <w:rFonts w:ascii="Times New Roman" w:eastAsia="Times New Roman" w:hAnsi="Times New Roman" w:cs="Times New Roman"/>
          <w:sz w:val="24"/>
          <w:szCs w:val="24"/>
        </w:rPr>
        <w:t xml:space="preserve">Оказание услуг </w:t>
      </w:r>
      <w:r w:rsidR="00C76CF7">
        <w:rPr>
          <w:rFonts w:ascii="Times New Roman" w:eastAsia="Times New Roman" w:hAnsi="Times New Roman" w:cs="Times New Roman"/>
          <w:sz w:val="24"/>
          <w:szCs w:val="24"/>
        </w:rPr>
        <w:t>осуществляется с</w:t>
      </w:r>
      <w:r w:rsidR="00C76CF7" w:rsidRPr="00C76CF7">
        <w:rPr>
          <w:rFonts w:ascii="Times New Roman" w:eastAsia="Times New Roman" w:hAnsi="Times New Roman" w:cs="Times New Roman"/>
          <w:sz w:val="24"/>
          <w:szCs w:val="24"/>
        </w:rPr>
        <w:t xml:space="preserve"> соблюдением требований следующих нормативных правовых актов и руководящих документов:</w:t>
      </w:r>
    </w:p>
    <w:p w:rsidR="00F65904" w:rsidRPr="0064272A" w:rsidRDefault="00C76CF7" w:rsidP="00656223">
      <w:pPr>
        <w:widowControl w:val="0"/>
        <w:tabs>
          <w:tab w:val="left" w:pos="0"/>
          <w:tab w:val="left" w:pos="567"/>
          <w:tab w:val="left" w:pos="709"/>
        </w:tabs>
        <w:spacing w:before="120"/>
        <w:jc w:val="both"/>
        <w:rPr>
          <w:rFonts w:ascii="Times New Roman" w:eastAsia="Times New Roman" w:hAnsi="Times New Roman" w:cs="Times New Roman"/>
          <w:snapToGrid w:val="0"/>
          <w:sz w:val="24"/>
          <w:szCs w:val="24"/>
        </w:rPr>
      </w:pPr>
      <w:r>
        <w:rPr>
          <w:rFonts w:ascii="Times New Roman" w:eastAsia="Times New Roman" w:hAnsi="Times New Roman" w:cs="Times New Roman"/>
          <w:sz w:val="24"/>
          <w:szCs w:val="24"/>
        </w:rPr>
        <w:tab/>
      </w:r>
      <w:r w:rsidR="00656223">
        <w:rPr>
          <w:rFonts w:ascii="Times New Roman" w:eastAsia="Times New Roman" w:hAnsi="Times New Roman" w:cs="Times New Roman"/>
          <w:snapToGrid w:val="0"/>
          <w:sz w:val="24"/>
          <w:szCs w:val="24"/>
        </w:rPr>
        <w:t>- Федеральный закон №</w:t>
      </w:r>
      <w:r w:rsidR="00F65904" w:rsidRPr="0064272A">
        <w:rPr>
          <w:rFonts w:ascii="Times New Roman" w:eastAsia="Times New Roman" w:hAnsi="Times New Roman" w:cs="Times New Roman"/>
          <w:snapToGrid w:val="0"/>
          <w:sz w:val="24"/>
          <w:szCs w:val="24"/>
        </w:rPr>
        <w:t xml:space="preserve">123-ФЗ от 22.07.2008г. </w:t>
      </w:r>
      <w:r w:rsidR="00F63A92">
        <w:rPr>
          <w:rFonts w:ascii="Times New Roman" w:eastAsia="Times New Roman" w:hAnsi="Times New Roman" w:cs="Times New Roman"/>
          <w:snapToGrid w:val="0"/>
          <w:sz w:val="24"/>
          <w:szCs w:val="24"/>
        </w:rPr>
        <w:t>«</w:t>
      </w:r>
      <w:r w:rsidR="00F65904" w:rsidRPr="0064272A">
        <w:rPr>
          <w:rFonts w:ascii="Times New Roman" w:eastAsia="Times New Roman" w:hAnsi="Times New Roman" w:cs="Times New Roman"/>
          <w:snapToGrid w:val="0"/>
          <w:sz w:val="24"/>
          <w:szCs w:val="24"/>
        </w:rPr>
        <w:t>Технический регламент о требованиях пожарной безопасности</w:t>
      </w:r>
      <w:r w:rsidR="00656223">
        <w:rPr>
          <w:rFonts w:ascii="Times New Roman" w:eastAsia="Times New Roman" w:hAnsi="Times New Roman" w:cs="Times New Roman"/>
          <w:snapToGrid w:val="0"/>
          <w:sz w:val="24"/>
          <w:szCs w:val="24"/>
        </w:rPr>
        <w:t xml:space="preserve">» </w:t>
      </w:r>
      <w:r w:rsidR="00F65904" w:rsidRPr="0064272A">
        <w:rPr>
          <w:rFonts w:ascii="Times New Roman" w:eastAsia="Times New Roman" w:hAnsi="Times New Roman" w:cs="Times New Roman"/>
          <w:sz w:val="24"/>
          <w:szCs w:val="24"/>
        </w:rPr>
        <w:t xml:space="preserve"> </w:t>
      </w:r>
      <w:r w:rsidR="00F65904" w:rsidRPr="0064272A">
        <w:rPr>
          <w:rFonts w:ascii="Times New Roman" w:eastAsia="Times New Roman" w:hAnsi="Times New Roman" w:cs="Times New Roman"/>
          <w:snapToGrid w:val="0"/>
          <w:sz w:val="24"/>
          <w:szCs w:val="24"/>
        </w:rPr>
        <w:t>(ст. 62, ст. 86, ст. 99);</w:t>
      </w:r>
    </w:p>
    <w:p w:rsidR="00F65904" w:rsidRDefault="00F65904" w:rsidP="00CB55AA">
      <w:pPr>
        <w:tabs>
          <w:tab w:val="left" w:pos="0"/>
        </w:tabs>
        <w:ind w:firstLine="567"/>
        <w:contextualSpacing/>
        <w:jc w:val="both"/>
        <w:rPr>
          <w:rFonts w:ascii="Times New Roman" w:eastAsia="Times New Roman" w:hAnsi="Times New Roman" w:cs="Times New Roman"/>
          <w:snapToGrid w:val="0"/>
          <w:sz w:val="24"/>
          <w:szCs w:val="24"/>
        </w:rPr>
      </w:pPr>
      <w:r w:rsidRPr="0064272A">
        <w:rPr>
          <w:rFonts w:ascii="Times New Roman" w:eastAsia="Times New Roman" w:hAnsi="Times New Roman" w:cs="Times New Roman"/>
          <w:snapToGrid w:val="0"/>
          <w:sz w:val="24"/>
          <w:szCs w:val="24"/>
        </w:rPr>
        <w:t>- Постановления Правительства РФ от 16.09.2020</w:t>
      </w:r>
      <w:r w:rsidR="00656223">
        <w:rPr>
          <w:rFonts w:ascii="Times New Roman" w:eastAsia="Times New Roman" w:hAnsi="Times New Roman" w:cs="Times New Roman"/>
          <w:snapToGrid w:val="0"/>
          <w:sz w:val="24"/>
          <w:szCs w:val="24"/>
        </w:rPr>
        <w:t xml:space="preserve"> №</w:t>
      </w:r>
      <w:r w:rsidRPr="0064272A">
        <w:rPr>
          <w:rFonts w:ascii="Times New Roman" w:eastAsia="Times New Roman" w:hAnsi="Times New Roman" w:cs="Times New Roman"/>
          <w:snapToGrid w:val="0"/>
          <w:sz w:val="24"/>
          <w:szCs w:val="24"/>
        </w:rPr>
        <w:t xml:space="preserve">1479 </w:t>
      </w:r>
      <w:r w:rsidR="00F63A92">
        <w:rPr>
          <w:rFonts w:ascii="Times New Roman" w:eastAsia="Times New Roman" w:hAnsi="Times New Roman" w:cs="Times New Roman"/>
          <w:snapToGrid w:val="0"/>
          <w:sz w:val="24"/>
          <w:szCs w:val="24"/>
        </w:rPr>
        <w:t>«</w:t>
      </w:r>
      <w:r w:rsidRPr="0064272A">
        <w:rPr>
          <w:rFonts w:ascii="Times New Roman" w:eastAsia="Times New Roman" w:hAnsi="Times New Roman" w:cs="Times New Roman"/>
          <w:snapToGrid w:val="0"/>
          <w:sz w:val="24"/>
          <w:szCs w:val="24"/>
        </w:rPr>
        <w:t xml:space="preserve">Об утверждении Правил противопожарного режима в Российской Федерации </w:t>
      </w:r>
      <w:r w:rsidRPr="0064272A">
        <w:rPr>
          <w:rFonts w:ascii="Times New Roman" w:eastAsia="Times New Roman" w:hAnsi="Times New Roman" w:cs="Times New Roman"/>
          <w:sz w:val="24"/>
          <w:szCs w:val="24"/>
        </w:rPr>
        <w:t>(п. 48-50)</w:t>
      </w:r>
      <w:r w:rsidRPr="0064272A">
        <w:rPr>
          <w:rFonts w:ascii="Times New Roman" w:eastAsia="Times New Roman" w:hAnsi="Times New Roman" w:cs="Times New Roman"/>
          <w:snapToGrid w:val="0"/>
          <w:sz w:val="24"/>
          <w:szCs w:val="24"/>
        </w:rPr>
        <w:t>;</w:t>
      </w:r>
    </w:p>
    <w:p w:rsidR="00CB55AA" w:rsidRDefault="00CB55AA" w:rsidP="00CB55AA">
      <w:pPr>
        <w:tabs>
          <w:tab w:val="left" w:pos="0"/>
        </w:tabs>
        <w:ind w:firstLine="567"/>
        <w:contextualSpacing/>
        <w:jc w:val="both"/>
        <w:rPr>
          <w:rFonts w:ascii="Times New Roman" w:eastAsia="Times New Roman" w:hAnsi="Times New Roman" w:cs="Times New Roman"/>
          <w:snapToGrid w:val="0"/>
          <w:sz w:val="24"/>
          <w:szCs w:val="24"/>
        </w:rPr>
      </w:pPr>
      <w:r w:rsidRPr="00CB55AA">
        <w:rPr>
          <w:rFonts w:ascii="Times New Roman" w:eastAsia="Times New Roman" w:hAnsi="Times New Roman" w:cs="Times New Roman"/>
          <w:snapToGrid w:val="0"/>
          <w:sz w:val="24"/>
          <w:szCs w:val="24"/>
        </w:rPr>
        <w:t>- Постановление Правительства РФ от 28.07.2020</w:t>
      </w:r>
      <w:r w:rsidR="00656223">
        <w:rPr>
          <w:rFonts w:ascii="Times New Roman" w:eastAsia="Times New Roman" w:hAnsi="Times New Roman" w:cs="Times New Roman"/>
          <w:snapToGrid w:val="0"/>
          <w:sz w:val="24"/>
          <w:szCs w:val="24"/>
        </w:rPr>
        <w:t xml:space="preserve"> №</w:t>
      </w:r>
      <w:r w:rsidRPr="00CB55AA">
        <w:rPr>
          <w:rFonts w:ascii="Times New Roman" w:eastAsia="Times New Roman" w:hAnsi="Times New Roman" w:cs="Times New Roman"/>
          <w:snapToGrid w:val="0"/>
          <w:sz w:val="24"/>
          <w:szCs w:val="24"/>
        </w:rPr>
        <w:t xml:space="preserve">1128 </w:t>
      </w:r>
      <w:r w:rsidR="00F63A92">
        <w:rPr>
          <w:rFonts w:ascii="Times New Roman" w:eastAsia="Times New Roman" w:hAnsi="Times New Roman" w:cs="Times New Roman"/>
          <w:snapToGrid w:val="0"/>
          <w:sz w:val="24"/>
          <w:szCs w:val="24"/>
        </w:rPr>
        <w:t>«</w:t>
      </w:r>
      <w:r w:rsidRPr="00CB55AA">
        <w:rPr>
          <w:rFonts w:ascii="Times New Roman" w:eastAsia="Times New Roman" w:hAnsi="Times New Roman" w:cs="Times New Roman"/>
          <w:snapToGrid w:val="0"/>
          <w:sz w:val="24"/>
          <w:szCs w:val="24"/>
        </w:rPr>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00656223">
        <w:rPr>
          <w:rFonts w:ascii="Times New Roman" w:eastAsia="Times New Roman" w:hAnsi="Times New Roman" w:cs="Times New Roman"/>
          <w:snapToGrid w:val="0"/>
          <w:sz w:val="24"/>
          <w:szCs w:val="24"/>
        </w:rPr>
        <w:t>»</w:t>
      </w:r>
      <w:r w:rsidRPr="00CB55AA">
        <w:rPr>
          <w:rFonts w:ascii="Times New Roman" w:eastAsia="Times New Roman" w:hAnsi="Times New Roman" w:cs="Times New Roman"/>
          <w:snapToGrid w:val="0"/>
          <w:sz w:val="24"/>
          <w:szCs w:val="24"/>
        </w:rPr>
        <w:t>;</w:t>
      </w:r>
    </w:p>
    <w:p w:rsidR="00CB55AA" w:rsidRDefault="00CB55AA" w:rsidP="00656223">
      <w:pPr>
        <w:tabs>
          <w:tab w:val="left" w:pos="0"/>
        </w:tabs>
        <w:ind w:firstLine="567"/>
        <w:contextualSpacing/>
        <w:jc w:val="both"/>
        <w:rPr>
          <w:rFonts w:ascii="Times New Roman" w:eastAsia="Times New Roman" w:hAnsi="Times New Roman" w:cs="Times New Roman"/>
          <w:snapToGrid w:val="0"/>
          <w:sz w:val="24"/>
          <w:szCs w:val="24"/>
        </w:rPr>
      </w:pPr>
      <w:r w:rsidRPr="00CB55AA">
        <w:rPr>
          <w:rFonts w:ascii="Times New Roman" w:eastAsia="Times New Roman" w:hAnsi="Times New Roman" w:cs="Times New Roman"/>
          <w:snapToGrid w:val="0"/>
          <w:sz w:val="24"/>
          <w:szCs w:val="24"/>
        </w:rPr>
        <w:t xml:space="preserve">- </w:t>
      </w:r>
      <w:r w:rsidRPr="00656223">
        <w:rPr>
          <w:rFonts w:ascii="Times New Roman" w:eastAsia="Times New Roman" w:hAnsi="Times New Roman" w:cs="Times New Roman"/>
          <w:snapToGrid w:val="0"/>
          <w:sz w:val="24"/>
          <w:szCs w:val="24"/>
        </w:rPr>
        <w:t xml:space="preserve">СП 10.13130 </w:t>
      </w:r>
      <w:r w:rsidR="00656223">
        <w:rPr>
          <w:rFonts w:ascii="Times New Roman" w:eastAsia="Times New Roman" w:hAnsi="Times New Roman" w:cs="Times New Roman"/>
          <w:snapToGrid w:val="0"/>
          <w:sz w:val="24"/>
          <w:szCs w:val="24"/>
        </w:rPr>
        <w:t>«</w:t>
      </w:r>
      <w:r w:rsidRPr="00656223">
        <w:rPr>
          <w:rFonts w:ascii="Times New Roman" w:eastAsia="Times New Roman" w:hAnsi="Times New Roman" w:cs="Times New Roman"/>
          <w:snapToGrid w:val="0"/>
          <w:sz w:val="24"/>
          <w:szCs w:val="24"/>
        </w:rPr>
        <w:t xml:space="preserve">Системы противопожарной защиты. Внутренний противопожарный водопровод. </w:t>
      </w:r>
      <w:proofErr w:type="gramStart"/>
      <w:r w:rsidRPr="00656223">
        <w:rPr>
          <w:rFonts w:ascii="Times New Roman" w:eastAsia="Times New Roman" w:hAnsi="Times New Roman" w:cs="Times New Roman"/>
          <w:snapToGrid w:val="0"/>
          <w:sz w:val="24"/>
          <w:szCs w:val="24"/>
        </w:rPr>
        <w:t>Нормы и правила проектирования</w:t>
      </w:r>
      <w:r w:rsidR="00656223">
        <w:rPr>
          <w:rFonts w:ascii="Times New Roman" w:eastAsia="Times New Roman" w:hAnsi="Times New Roman" w:cs="Times New Roman"/>
          <w:snapToGrid w:val="0"/>
          <w:sz w:val="24"/>
          <w:szCs w:val="24"/>
        </w:rPr>
        <w:t>»</w:t>
      </w:r>
      <w:r w:rsidRPr="00656223">
        <w:rPr>
          <w:rFonts w:ascii="Times New Roman" w:eastAsia="Times New Roman" w:hAnsi="Times New Roman" w:cs="Times New Roman"/>
          <w:snapToGrid w:val="0"/>
          <w:sz w:val="24"/>
          <w:szCs w:val="24"/>
        </w:rPr>
        <w:t xml:space="preserve"> (Утв</w:t>
      </w:r>
      <w:r w:rsidR="00E81F22">
        <w:rPr>
          <w:rFonts w:ascii="Times New Roman" w:eastAsia="Times New Roman" w:hAnsi="Times New Roman" w:cs="Times New Roman"/>
          <w:snapToGrid w:val="0"/>
          <w:sz w:val="24"/>
          <w:szCs w:val="24"/>
        </w:rPr>
        <w:t>ер</w:t>
      </w:r>
      <w:r w:rsidRPr="00656223">
        <w:rPr>
          <w:rFonts w:ascii="Times New Roman" w:eastAsia="Times New Roman" w:hAnsi="Times New Roman" w:cs="Times New Roman"/>
          <w:snapToGrid w:val="0"/>
          <w:sz w:val="24"/>
          <w:szCs w:val="24"/>
        </w:rPr>
        <w:t xml:space="preserve">жденный </w:t>
      </w:r>
      <w:r w:rsidR="00656223" w:rsidRPr="00656223">
        <w:rPr>
          <w:rFonts w:ascii="Times New Roman" w:eastAsia="Times New Roman" w:hAnsi="Times New Roman" w:cs="Times New Roman"/>
          <w:snapToGrid w:val="0"/>
          <w:sz w:val="24"/>
          <w:szCs w:val="24"/>
        </w:rPr>
        <w:t>Приказом МЧС России от 27.07.2020</w:t>
      </w:r>
      <w:r w:rsidR="00656223">
        <w:rPr>
          <w:rFonts w:ascii="Times New Roman" w:eastAsia="Times New Roman" w:hAnsi="Times New Roman" w:cs="Times New Roman"/>
          <w:snapToGrid w:val="0"/>
          <w:sz w:val="24"/>
          <w:szCs w:val="24"/>
        </w:rPr>
        <w:t xml:space="preserve"> №</w:t>
      </w:r>
      <w:r w:rsidR="00656223" w:rsidRPr="00656223">
        <w:rPr>
          <w:rFonts w:ascii="Times New Roman" w:eastAsia="Times New Roman" w:hAnsi="Times New Roman" w:cs="Times New Roman"/>
          <w:snapToGrid w:val="0"/>
          <w:sz w:val="24"/>
          <w:szCs w:val="24"/>
        </w:rPr>
        <w:t>559</w:t>
      </w:r>
      <w:r w:rsidR="00225BFA">
        <w:rPr>
          <w:rFonts w:ascii="Times New Roman" w:eastAsia="Times New Roman" w:hAnsi="Times New Roman" w:cs="Times New Roman"/>
          <w:snapToGrid w:val="0"/>
          <w:sz w:val="24"/>
          <w:szCs w:val="24"/>
        </w:rPr>
        <w:t xml:space="preserve"> «</w:t>
      </w:r>
      <w:r w:rsidR="00656223" w:rsidRPr="00656223">
        <w:rPr>
          <w:rFonts w:ascii="Times New Roman" w:eastAsia="Times New Roman" w:hAnsi="Times New Roman" w:cs="Times New Roman"/>
          <w:snapToGrid w:val="0"/>
          <w:sz w:val="24"/>
          <w:szCs w:val="24"/>
        </w:rPr>
        <w:t xml:space="preserve">Об утверждении свода правил СП 10.13130 </w:t>
      </w:r>
      <w:r w:rsidR="00F63A92">
        <w:rPr>
          <w:rFonts w:ascii="Times New Roman" w:eastAsia="Times New Roman" w:hAnsi="Times New Roman" w:cs="Times New Roman"/>
          <w:snapToGrid w:val="0"/>
          <w:sz w:val="24"/>
          <w:szCs w:val="24"/>
        </w:rPr>
        <w:t>«</w:t>
      </w:r>
      <w:r w:rsidR="00656223" w:rsidRPr="00656223">
        <w:rPr>
          <w:rFonts w:ascii="Times New Roman" w:eastAsia="Times New Roman" w:hAnsi="Times New Roman" w:cs="Times New Roman"/>
          <w:snapToGrid w:val="0"/>
          <w:sz w:val="24"/>
          <w:szCs w:val="24"/>
        </w:rPr>
        <w:t>Системы противопожарной защиты.</w:t>
      </w:r>
      <w:proofErr w:type="gramEnd"/>
      <w:r w:rsidR="00656223" w:rsidRPr="00656223">
        <w:rPr>
          <w:rFonts w:ascii="Times New Roman" w:eastAsia="Times New Roman" w:hAnsi="Times New Roman" w:cs="Times New Roman"/>
          <w:snapToGrid w:val="0"/>
          <w:sz w:val="24"/>
          <w:szCs w:val="24"/>
        </w:rPr>
        <w:t xml:space="preserve"> Внутренний противопожарный водопровод. </w:t>
      </w:r>
      <w:proofErr w:type="gramStart"/>
      <w:r w:rsidR="000403B7">
        <w:rPr>
          <w:rFonts w:ascii="Times New Roman" w:eastAsia="Times New Roman" w:hAnsi="Times New Roman" w:cs="Times New Roman"/>
          <w:snapToGrid w:val="0"/>
          <w:sz w:val="24"/>
          <w:szCs w:val="24"/>
        </w:rPr>
        <w:t>Нормы и правила проектирования»</w:t>
      </w:r>
      <w:r>
        <w:rPr>
          <w:rFonts w:ascii="Times New Roman" w:eastAsia="Times New Roman" w:hAnsi="Times New Roman" w:cs="Times New Roman"/>
          <w:snapToGrid w:val="0"/>
          <w:sz w:val="24"/>
          <w:szCs w:val="24"/>
        </w:rPr>
        <w:t>)</w:t>
      </w:r>
      <w:r w:rsidRPr="00CB55AA">
        <w:rPr>
          <w:rFonts w:ascii="Times New Roman" w:eastAsia="Times New Roman" w:hAnsi="Times New Roman" w:cs="Times New Roman"/>
          <w:snapToGrid w:val="0"/>
          <w:sz w:val="24"/>
          <w:szCs w:val="24"/>
        </w:rPr>
        <w:t>;</w:t>
      </w:r>
      <w:proofErr w:type="gramEnd"/>
    </w:p>
    <w:p w:rsidR="00656223" w:rsidRPr="00656223" w:rsidRDefault="00656223" w:rsidP="00656223">
      <w:pPr>
        <w:tabs>
          <w:tab w:val="left" w:pos="0"/>
        </w:tabs>
        <w:ind w:firstLine="567"/>
        <w:contextualSpacing/>
        <w:jc w:val="both"/>
        <w:rPr>
          <w:rFonts w:ascii="Times New Roman" w:eastAsia="Times New Roman" w:hAnsi="Times New Roman" w:cs="Times New Roman"/>
          <w:snapToGrid w:val="0"/>
          <w:sz w:val="24"/>
          <w:szCs w:val="24"/>
        </w:rPr>
      </w:pPr>
      <w:r w:rsidRPr="00656223">
        <w:rPr>
          <w:rFonts w:ascii="Times New Roman" w:eastAsia="Times New Roman" w:hAnsi="Times New Roman" w:cs="Times New Roman"/>
          <w:snapToGrid w:val="0"/>
          <w:sz w:val="24"/>
          <w:szCs w:val="24"/>
        </w:rPr>
        <w:t>- СП 30.13330.2020. Свод правил. Внутренний водопровод и канализация зданий. СНиП 2.04.01-85*</w:t>
      </w:r>
      <w:r>
        <w:rPr>
          <w:rFonts w:ascii="Times New Roman" w:eastAsia="Times New Roman" w:hAnsi="Times New Roman" w:cs="Times New Roman"/>
          <w:snapToGrid w:val="0"/>
          <w:sz w:val="24"/>
          <w:szCs w:val="24"/>
        </w:rPr>
        <w:t xml:space="preserve"> </w:t>
      </w:r>
      <w:r w:rsidRPr="00656223">
        <w:rPr>
          <w:rFonts w:ascii="Times New Roman" w:eastAsia="Times New Roman" w:hAnsi="Times New Roman" w:cs="Times New Roman"/>
          <w:snapToGrid w:val="0"/>
          <w:sz w:val="24"/>
          <w:szCs w:val="24"/>
        </w:rPr>
        <w:t xml:space="preserve"> (утв. и введен в действие Приказом Минстроя России от </w:t>
      </w:r>
      <w:r>
        <w:rPr>
          <w:rFonts w:ascii="Times New Roman" w:eastAsia="Times New Roman" w:hAnsi="Times New Roman" w:cs="Times New Roman"/>
          <w:snapToGrid w:val="0"/>
          <w:sz w:val="24"/>
          <w:szCs w:val="24"/>
        </w:rPr>
        <w:t>30.12.2020 №920/</w:t>
      </w:r>
      <w:proofErr w:type="spellStart"/>
      <w:proofErr w:type="gramStart"/>
      <w:r>
        <w:rPr>
          <w:rFonts w:ascii="Times New Roman" w:eastAsia="Times New Roman" w:hAnsi="Times New Roman" w:cs="Times New Roman"/>
          <w:snapToGrid w:val="0"/>
          <w:sz w:val="24"/>
          <w:szCs w:val="24"/>
        </w:rPr>
        <w:t>пр</w:t>
      </w:r>
      <w:proofErr w:type="spellEnd"/>
      <w:proofErr w:type="gramEnd"/>
      <w:r>
        <w:rPr>
          <w:rFonts w:ascii="Times New Roman" w:eastAsia="Times New Roman" w:hAnsi="Times New Roman" w:cs="Times New Roman"/>
          <w:snapToGrid w:val="0"/>
          <w:sz w:val="24"/>
          <w:szCs w:val="24"/>
        </w:rPr>
        <w:t>);</w:t>
      </w:r>
    </w:p>
    <w:p w:rsidR="00656223" w:rsidRPr="00656223" w:rsidRDefault="00F65904" w:rsidP="00656223">
      <w:pPr>
        <w:tabs>
          <w:tab w:val="left" w:pos="0"/>
        </w:tabs>
        <w:ind w:firstLine="567"/>
        <w:jc w:val="both"/>
        <w:rPr>
          <w:rFonts w:ascii="Times New Roman" w:eastAsia="Times New Roman" w:hAnsi="Times New Roman" w:cs="Times New Roman"/>
          <w:sz w:val="24"/>
          <w:szCs w:val="24"/>
        </w:rPr>
      </w:pPr>
      <w:r w:rsidRPr="00656223">
        <w:rPr>
          <w:rFonts w:ascii="Times New Roman" w:eastAsia="Times New Roman" w:hAnsi="Times New Roman" w:cs="Times New Roman"/>
          <w:bCs/>
          <w:snapToGrid w:val="0"/>
          <w:sz w:val="24"/>
          <w:szCs w:val="24"/>
        </w:rPr>
        <w:t xml:space="preserve">- </w:t>
      </w:r>
      <w:r w:rsidR="00656223">
        <w:rPr>
          <w:rFonts w:ascii="Times New Roman" w:eastAsia="Times New Roman" w:hAnsi="Times New Roman" w:cs="Times New Roman"/>
          <w:sz w:val="24"/>
          <w:szCs w:val="24"/>
        </w:rPr>
        <w:t>«</w:t>
      </w:r>
      <w:r w:rsidR="00656223" w:rsidRPr="00656223">
        <w:rPr>
          <w:rFonts w:ascii="Times New Roman" w:eastAsia="Times New Roman" w:hAnsi="Times New Roman" w:cs="Times New Roman"/>
          <w:sz w:val="24"/>
          <w:szCs w:val="24"/>
        </w:rPr>
        <w:t xml:space="preserve">ГОСТ </w:t>
      </w:r>
      <w:proofErr w:type="gramStart"/>
      <w:r w:rsidR="00656223" w:rsidRPr="00656223">
        <w:rPr>
          <w:rFonts w:ascii="Times New Roman" w:eastAsia="Times New Roman" w:hAnsi="Times New Roman" w:cs="Times New Roman"/>
          <w:sz w:val="24"/>
          <w:szCs w:val="24"/>
        </w:rPr>
        <w:t>Р</w:t>
      </w:r>
      <w:proofErr w:type="gramEnd"/>
      <w:r w:rsidR="00656223" w:rsidRPr="00656223">
        <w:rPr>
          <w:rFonts w:ascii="Times New Roman" w:eastAsia="Times New Roman" w:hAnsi="Times New Roman" w:cs="Times New Roman"/>
          <w:sz w:val="24"/>
          <w:szCs w:val="24"/>
        </w:rPr>
        <w:t xml:space="preserve"> 59643-2021. Национальный стандарт Российской Федерации. Внутреннее противопожарное водоснабжение. Руководство по проектированию, монтажу, техническому обслуживанию и ремонту. Методы испытаний на работоспособность</w:t>
      </w:r>
      <w:r w:rsidR="00656223">
        <w:rPr>
          <w:rFonts w:ascii="Times New Roman" w:eastAsia="Times New Roman" w:hAnsi="Times New Roman" w:cs="Times New Roman"/>
          <w:sz w:val="24"/>
          <w:szCs w:val="24"/>
        </w:rPr>
        <w:t xml:space="preserve">» </w:t>
      </w:r>
      <w:r w:rsidR="00656223" w:rsidRPr="00656223">
        <w:rPr>
          <w:rFonts w:ascii="Times New Roman" w:eastAsia="Times New Roman" w:hAnsi="Times New Roman" w:cs="Times New Roman"/>
          <w:sz w:val="24"/>
          <w:szCs w:val="24"/>
        </w:rPr>
        <w:t xml:space="preserve"> (утв. и </w:t>
      </w:r>
      <w:proofErr w:type="gramStart"/>
      <w:r w:rsidR="00656223" w:rsidRPr="00656223">
        <w:rPr>
          <w:rFonts w:ascii="Times New Roman" w:eastAsia="Times New Roman" w:hAnsi="Times New Roman" w:cs="Times New Roman"/>
          <w:sz w:val="24"/>
          <w:szCs w:val="24"/>
        </w:rPr>
        <w:t>введен</w:t>
      </w:r>
      <w:proofErr w:type="gramEnd"/>
      <w:r w:rsidR="00656223" w:rsidRPr="00656223">
        <w:rPr>
          <w:rFonts w:ascii="Times New Roman" w:eastAsia="Times New Roman" w:hAnsi="Times New Roman" w:cs="Times New Roman"/>
          <w:sz w:val="24"/>
          <w:szCs w:val="24"/>
        </w:rPr>
        <w:t xml:space="preserve"> в действие Приказом </w:t>
      </w:r>
      <w:proofErr w:type="spellStart"/>
      <w:r w:rsidR="00656223" w:rsidRPr="00656223">
        <w:rPr>
          <w:rFonts w:ascii="Times New Roman" w:eastAsia="Times New Roman" w:hAnsi="Times New Roman" w:cs="Times New Roman"/>
          <w:sz w:val="24"/>
          <w:szCs w:val="24"/>
        </w:rPr>
        <w:t>Росстандарта</w:t>
      </w:r>
      <w:proofErr w:type="spellEnd"/>
      <w:r w:rsidR="00656223" w:rsidRPr="00656223">
        <w:rPr>
          <w:rFonts w:ascii="Times New Roman" w:eastAsia="Times New Roman" w:hAnsi="Times New Roman" w:cs="Times New Roman"/>
          <w:sz w:val="24"/>
          <w:szCs w:val="24"/>
        </w:rPr>
        <w:t xml:space="preserve"> от 24.08.2021 N 796-ст) (ред. от 12.11.2024);</w:t>
      </w:r>
    </w:p>
    <w:p w:rsidR="00F65904" w:rsidRPr="00CB55AA" w:rsidRDefault="00C76CF7" w:rsidP="00656223">
      <w:pPr>
        <w:tabs>
          <w:tab w:val="left" w:pos="0"/>
        </w:tabs>
        <w:ind w:firstLine="567"/>
        <w:jc w:val="both"/>
        <w:rPr>
          <w:rFonts w:ascii="Times New Roman" w:eastAsia="Times New Roman" w:hAnsi="Times New Roman" w:cs="Times New Roman"/>
          <w:bCs/>
          <w:snapToGrid w:val="0"/>
          <w:color w:val="FF0000"/>
          <w:sz w:val="24"/>
          <w:szCs w:val="24"/>
        </w:rPr>
      </w:pPr>
      <w:r w:rsidRPr="00CB55AA">
        <w:rPr>
          <w:rFonts w:ascii="Times New Roman" w:eastAsia="Times New Roman" w:hAnsi="Times New Roman" w:cs="Times New Roman"/>
          <w:bCs/>
          <w:snapToGrid w:val="0"/>
          <w:sz w:val="24"/>
          <w:szCs w:val="24"/>
        </w:rPr>
        <w:t>-</w:t>
      </w:r>
      <w:r w:rsidR="003D05EC" w:rsidRPr="00CB55AA">
        <w:rPr>
          <w:rFonts w:ascii="Times New Roman" w:eastAsia="Times New Roman" w:hAnsi="Times New Roman" w:cs="Times New Roman"/>
          <w:bCs/>
          <w:snapToGrid w:val="0"/>
          <w:color w:val="FF0000"/>
          <w:sz w:val="24"/>
          <w:szCs w:val="24"/>
        </w:rPr>
        <w:t xml:space="preserve"> </w:t>
      </w:r>
      <w:r w:rsidR="00656223">
        <w:rPr>
          <w:rFonts w:ascii="Times New Roman" w:eastAsia="Times New Roman" w:hAnsi="Times New Roman" w:cs="Times New Roman"/>
          <w:bCs/>
          <w:snapToGrid w:val="0"/>
          <w:sz w:val="24"/>
          <w:szCs w:val="24"/>
        </w:rPr>
        <w:t>«</w:t>
      </w:r>
      <w:r w:rsidR="00CB55AA" w:rsidRPr="00CB55AA">
        <w:rPr>
          <w:rFonts w:ascii="Times New Roman" w:eastAsia="Times New Roman" w:hAnsi="Times New Roman" w:cs="Times New Roman"/>
          <w:bCs/>
          <w:snapToGrid w:val="0"/>
          <w:sz w:val="24"/>
          <w:szCs w:val="24"/>
        </w:rPr>
        <w:t>ГОСТ 34779-2021. Межгосударственный стандарт. Техника пожарная. Рукава пожарные напорные. Общие технические требования. Методы испытаний</w:t>
      </w:r>
      <w:r w:rsidR="00656223">
        <w:rPr>
          <w:rFonts w:ascii="Times New Roman" w:eastAsia="Times New Roman" w:hAnsi="Times New Roman" w:cs="Times New Roman"/>
          <w:bCs/>
          <w:snapToGrid w:val="0"/>
          <w:sz w:val="24"/>
          <w:szCs w:val="24"/>
        </w:rPr>
        <w:t xml:space="preserve">» </w:t>
      </w:r>
      <w:r w:rsidR="00CB55AA" w:rsidRPr="00CB55AA">
        <w:rPr>
          <w:rFonts w:ascii="Times New Roman" w:eastAsia="Times New Roman" w:hAnsi="Times New Roman" w:cs="Times New Roman"/>
          <w:bCs/>
          <w:snapToGrid w:val="0"/>
          <w:sz w:val="24"/>
          <w:szCs w:val="24"/>
        </w:rPr>
        <w:t>(</w:t>
      </w:r>
      <w:proofErr w:type="gramStart"/>
      <w:r w:rsidR="00CB55AA" w:rsidRPr="00CB55AA">
        <w:rPr>
          <w:rFonts w:ascii="Times New Roman" w:eastAsia="Times New Roman" w:hAnsi="Times New Roman" w:cs="Times New Roman"/>
          <w:bCs/>
          <w:snapToGrid w:val="0"/>
          <w:sz w:val="24"/>
          <w:szCs w:val="24"/>
        </w:rPr>
        <w:t>введен</w:t>
      </w:r>
      <w:proofErr w:type="gramEnd"/>
      <w:r w:rsidR="00CB55AA" w:rsidRPr="00CB55AA">
        <w:rPr>
          <w:rFonts w:ascii="Times New Roman" w:eastAsia="Times New Roman" w:hAnsi="Times New Roman" w:cs="Times New Roman"/>
          <w:bCs/>
          <w:snapToGrid w:val="0"/>
          <w:sz w:val="24"/>
          <w:szCs w:val="24"/>
        </w:rPr>
        <w:t xml:space="preserve"> в действие Приказом </w:t>
      </w:r>
      <w:proofErr w:type="spellStart"/>
      <w:r w:rsidR="00CB55AA" w:rsidRPr="00CB55AA">
        <w:rPr>
          <w:rFonts w:ascii="Times New Roman" w:eastAsia="Times New Roman" w:hAnsi="Times New Roman" w:cs="Times New Roman"/>
          <w:bCs/>
          <w:snapToGrid w:val="0"/>
          <w:sz w:val="24"/>
          <w:szCs w:val="24"/>
        </w:rPr>
        <w:t>Росстандарта</w:t>
      </w:r>
      <w:proofErr w:type="spellEnd"/>
      <w:r w:rsidR="00CB55AA" w:rsidRPr="00CB55AA">
        <w:rPr>
          <w:rFonts w:ascii="Times New Roman" w:eastAsia="Times New Roman" w:hAnsi="Times New Roman" w:cs="Times New Roman"/>
          <w:bCs/>
          <w:snapToGrid w:val="0"/>
          <w:sz w:val="24"/>
          <w:szCs w:val="24"/>
        </w:rPr>
        <w:t xml:space="preserve"> от 29.04.2022</w:t>
      </w:r>
      <w:r w:rsidR="00656223">
        <w:rPr>
          <w:rFonts w:ascii="Times New Roman" w:eastAsia="Times New Roman" w:hAnsi="Times New Roman" w:cs="Times New Roman"/>
          <w:bCs/>
          <w:snapToGrid w:val="0"/>
          <w:sz w:val="24"/>
          <w:szCs w:val="24"/>
        </w:rPr>
        <w:t>№</w:t>
      </w:r>
      <w:r w:rsidR="00CB55AA" w:rsidRPr="00CB55AA">
        <w:rPr>
          <w:rFonts w:ascii="Times New Roman" w:eastAsia="Times New Roman" w:hAnsi="Times New Roman" w:cs="Times New Roman"/>
          <w:bCs/>
          <w:snapToGrid w:val="0"/>
          <w:sz w:val="24"/>
          <w:szCs w:val="24"/>
        </w:rPr>
        <w:t>258-ст);</w:t>
      </w:r>
      <w:r w:rsidR="00CB55AA">
        <w:rPr>
          <w:rFonts w:ascii="Times New Roman" w:eastAsia="Times New Roman" w:hAnsi="Times New Roman" w:cs="Times New Roman"/>
          <w:bCs/>
          <w:snapToGrid w:val="0"/>
          <w:color w:val="FF0000"/>
          <w:sz w:val="24"/>
          <w:szCs w:val="24"/>
        </w:rPr>
        <w:t xml:space="preserve"> </w:t>
      </w:r>
    </w:p>
    <w:p w:rsidR="00F65904" w:rsidRDefault="00F65904" w:rsidP="00CB55AA">
      <w:pPr>
        <w:tabs>
          <w:tab w:val="left" w:pos="0"/>
        </w:tabs>
        <w:ind w:firstLine="567"/>
        <w:jc w:val="both"/>
        <w:rPr>
          <w:rFonts w:ascii="Times New Roman" w:eastAsia="Times New Roman" w:hAnsi="Times New Roman" w:cs="Times New Roman"/>
          <w:snapToGrid w:val="0"/>
          <w:sz w:val="24"/>
          <w:szCs w:val="24"/>
        </w:rPr>
      </w:pPr>
      <w:r w:rsidRPr="0064272A">
        <w:rPr>
          <w:rFonts w:ascii="Times New Roman" w:eastAsia="Times New Roman" w:hAnsi="Times New Roman" w:cs="Times New Roman"/>
          <w:bCs/>
          <w:snapToGrid w:val="0"/>
          <w:sz w:val="24"/>
          <w:szCs w:val="24"/>
        </w:rPr>
        <w:lastRenderedPageBreak/>
        <w:t xml:space="preserve">- </w:t>
      </w:r>
      <w:r w:rsidR="00656223">
        <w:rPr>
          <w:rFonts w:ascii="Times New Roman" w:eastAsia="Times New Roman" w:hAnsi="Times New Roman" w:cs="Times New Roman"/>
          <w:bCs/>
          <w:snapToGrid w:val="0"/>
          <w:sz w:val="24"/>
          <w:szCs w:val="24"/>
        </w:rPr>
        <w:t>«</w:t>
      </w:r>
      <w:r w:rsidR="00656223" w:rsidRPr="00656223">
        <w:rPr>
          <w:rFonts w:ascii="Times New Roman" w:eastAsia="Times New Roman" w:hAnsi="Times New Roman" w:cs="Times New Roman"/>
          <w:bCs/>
          <w:snapToGrid w:val="0"/>
          <w:sz w:val="24"/>
          <w:szCs w:val="24"/>
        </w:rPr>
        <w:t>Техника пожарная. Клапаны пожарных кранов. Технические требования пожарной безопасности. Методы испытаний. НПБ 154-2000</w:t>
      </w:r>
      <w:r w:rsidR="00656223">
        <w:rPr>
          <w:rFonts w:ascii="Times New Roman" w:eastAsia="Times New Roman" w:hAnsi="Times New Roman" w:cs="Times New Roman"/>
          <w:bCs/>
          <w:snapToGrid w:val="0"/>
          <w:sz w:val="24"/>
          <w:szCs w:val="24"/>
        </w:rPr>
        <w:t xml:space="preserve">»  </w:t>
      </w:r>
      <w:r w:rsidR="00656223" w:rsidRPr="00656223">
        <w:rPr>
          <w:rFonts w:ascii="Times New Roman" w:eastAsia="Times New Roman" w:hAnsi="Times New Roman" w:cs="Times New Roman"/>
          <w:bCs/>
          <w:snapToGrid w:val="0"/>
          <w:sz w:val="24"/>
          <w:szCs w:val="24"/>
        </w:rPr>
        <w:t xml:space="preserve">(утв. Приказом ГУГПС МВД РФ </w:t>
      </w:r>
      <w:r w:rsidR="006243AD">
        <w:rPr>
          <w:rFonts w:ascii="Times New Roman" w:eastAsia="Times New Roman" w:hAnsi="Times New Roman" w:cs="Times New Roman"/>
          <w:bCs/>
          <w:snapToGrid w:val="0"/>
          <w:sz w:val="24"/>
          <w:szCs w:val="24"/>
        </w:rPr>
        <w:br/>
      </w:r>
      <w:r w:rsidR="00656223" w:rsidRPr="00656223">
        <w:rPr>
          <w:rFonts w:ascii="Times New Roman" w:eastAsia="Times New Roman" w:hAnsi="Times New Roman" w:cs="Times New Roman"/>
          <w:bCs/>
          <w:snapToGrid w:val="0"/>
          <w:sz w:val="24"/>
          <w:szCs w:val="24"/>
        </w:rPr>
        <w:t>от 27.12.2000</w:t>
      </w:r>
      <w:r w:rsidR="00656223">
        <w:rPr>
          <w:rFonts w:ascii="Times New Roman" w:eastAsia="Times New Roman" w:hAnsi="Times New Roman" w:cs="Times New Roman"/>
          <w:bCs/>
          <w:snapToGrid w:val="0"/>
          <w:sz w:val="24"/>
          <w:szCs w:val="24"/>
        </w:rPr>
        <w:t xml:space="preserve"> №</w:t>
      </w:r>
      <w:r w:rsidR="00656223" w:rsidRPr="00656223">
        <w:rPr>
          <w:rFonts w:ascii="Times New Roman" w:eastAsia="Times New Roman" w:hAnsi="Times New Roman" w:cs="Times New Roman"/>
          <w:bCs/>
          <w:snapToGrid w:val="0"/>
          <w:sz w:val="24"/>
          <w:szCs w:val="24"/>
        </w:rPr>
        <w:t>78)</w:t>
      </w:r>
      <w:r w:rsidR="00656223">
        <w:rPr>
          <w:rFonts w:ascii="Times New Roman" w:eastAsia="Times New Roman" w:hAnsi="Times New Roman" w:cs="Times New Roman"/>
          <w:bCs/>
          <w:snapToGrid w:val="0"/>
          <w:sz w:val="24"/>
          <w:szCs w:val="24"/>
        </w:rPr>
        <w:t xml:space="preserve">  </w:t>
      </w:r>
      <w:r w:rsidR="00656223" w:rsidRPr="00656223">
        <w:rPr>
          <w:rFonts w:ascii="Times New Roman" w:eastAsia="Times New Roman" w:hAnsi="Times New Roman" w:cs="Times New Roman"/>
          <w:bCs/>
          <w:snapToGrid w:val="0"/>
          <w:sz w:val="24"/>
          <w:szCs w:val="24"/>
        </w:rPr>
        <w:t>(ред. от 20.12.2001)</w:t>
      </w:r>
      <w:r w:rsidRPr="0064272A">
        <w:rPr>
          <w:rFonts w:ascii="Times New Roman" w:eastAsia="Times New Roman" w:hAnsi="Times New Roman" w:cs="Times New Roman"/>
          <w:snapToGrid w:val="0"/>
          <w:sz w:val="24"/>
          <w:szCs w:val="24"/>
        </w:rPr>
        <w:t>;</w:t>
      </w:r>
    </w:p>
    <w:p w:rsidR="00656223" w:rsidRPr="0064272A" w:rsidRDefault="00656223" w:rsidP="00CB55AA">
      <w:pPr>
        <w:tabs>
          <w:tab w:val="left" w:pos="0"/>
        </w:tabs>
        <w:ind w:firstLine="567"/>
        <w:jc w:val="both"/>
        <w:rPr>
          <w:rFonts w:ascii="Times New Roman" w:eastAsia="Times New Roman" w:hAnsi="Times New Roman" w:cs="Times New Roman"/>
          <w:snapToGrid w:val="0"/>
          <w:sz w:val="24"/>
          <w:szCs w:val="24"/>
        </w:rPr>
      </w:pPr>
      <w:r w:rsidRPr="00656223">
        <w:rPr>
          <w:rFonts w:ascii="Times New Roman" w:eastAsia="Times New Roman" w:hAnsi="Times New Roman" w:cs="Times New Roman"/>
          <w:snapToGrid w:val="0"/>
          <w:sz w:val="24"/>
          <w:szCs w:val="24"/>
        </w:rPr>
        <w:t>- СТО-НСОПБ-24/ВОД. Методика испытаний внутреннего противопожарного водопровода (утв. Прот</w:t>
      </w:r>
      <w:r>
        <w:rPr>
          <w:rFonts w:ascii="Times New Roman" w:eastAsia="Times New Roman" w:hAnsi="Times New Roman" w:cs="Times New Roman"/>
          <w:snapToGrid w:val="0"/>
          <w:sz w:val="24"/>
          <w:szCs w:val="24"/>
        </w:rPr>
        <w:t>околом НСОПБ от 16.11.2010 №7).</w:t>
      </w:r>
    </w:p>
    <w:p w:rsidR="00F65904" w:rsidRPr="00CB55AA" w:rsidRDefault="00F65904" w:rsidP="0064272A">
      <w:pPr>
        <w:numPr>
          <w:ilvl w:val="1"/>
          <w:numId w:val="24"/>
        </w:numPr>
        <w:tabs>
          <w:tab w:val="left" w:pos="993"/>
        </w:tabs>
        <w:ind w:left="0" w:firstLine="567"/>
        <w:contextualSpacing/>
        <w:jc w:val="both"/>
        <w:rPr>
          <w:rFonts w:ascii="Times New Roman" w:eastAsia="Times New Roman" w:hAnsi="Times New Roman" w:cs="Times New Roman"/>
          <w:sz w:val="24"/>
          <w:szCs w:val="24"/>
        </w:rPr>
      </w:pPr>
      <w:r w:rsidRPr="00CB55AA">
        <w:rPr>
          <w:rFonts w:ascii="Times New Roman" w:eastAsia="Times New Roman" w:hAnsi="Times New Roman" w:cs="Times New Roman"/>
          <w:sz w:val="24"/>
          <w:szCs w:val="24"/>
        </w:rPr>
        <w:t xml:space="preserve"> </w:t>
      </w:r>
      <w:r w:rsidR="00CB55AA">
        <w:rPr>
          <w:rFonts w:ascii="Times New Roman" w:eastAsia="Times New Roman" w:hAnsi="Times New Roman" w:cs="Times New Roman"/>
          <w:sz w:val="24"/>
          <w:szCs w:val="24"/>
        </w:rPr>
        <w:t>П</w:t>
      </w:r>
      <w:r w:rsidRPr="00CB55AA">
        <w:rPr>
          <w:rFonts w:ascii="Times New Roman" w:eastAsia="Times New Roman" w:hAnsi="Times New Roman" w:cs="Times New Roman"/>
          <w:sz w:val="24"/>
          <w:szCs w:val="24"/>
        </w:rPr>
        <w:t>ри отмене или изменении нормативных документов, указанных в п. 4.1. ООЗ, следует руководствоваться нормами, вновь вводимыми законодательством РФ.</w:t>
      </w:r>
    </w:p>
    <w:p w:rsidR="00F65904" w:rsidRPr="0064272A" w:rsidRDefault="0064272A" w:rsidP="00F65904">
      <w:pPr>
        <w:numPr>
          <w:ilvl w:val="0"/>
          <w:numId w:val="27"/>
        </w:numPr>
        <w:tabs>
          <w:tab w:val="left" w:pos="0"/>
          <w:tab w:val="left" w:pos="993"/>
        </w:tabs>
        <w:spacing w:before="120" w:after="120"/>
        <w:ind w:left="0" w:firstLine="0"/>
        <w:jc w:val="center"/>
        <w:rPr>
          <w:rFonts w:ascii="Times New Roman" w:eastAsia="Arial Unicode MS" w:hAnsi="Times New Roman" w:cs="Times New Roman"/>
          <w:b/>
          <w:kern w:val="1"/>
          <w:sz w:val="24"/>
          <w:szCs w:val="24"/>
          <w:lang w:eastAsia="ar-SA"/>
        </w:rPr>
      </w:pPr>
      <w:r>
        <w:rPr>
          <w:rFonts w:ascii="Times New Roman" w:eastAsia="Arial Unicode MS" w:hAnsi="Times New Roman" w:cs="Times New Roman"/>
          <w:b/>
          <w:kern w:val="1"/>
          <w:sz w:val="24"/>
          <w:szCs w:val="24"/>
          <w:lang w:eastAsia="ar-SA"/>
        </w:rPr>
        <w:t>Порядок оказания услуг</w:t>
      </w:r>
    </w:p>
    <w:p w:rsidR="00F65904" w:rsidRPr="0064272A" w:rsidRDefault="00F65904" w:rsidP="008E0DDA">
      <w:pPr>
        <w:widowControl w:val="0"/>
        <w:numPr>
          <w:ilvl w:val="1"/>
          <w:numId w:val="27"/>
        </w:numPr>
        <w:shd w:val="clear" w:color="auto" w:fill="FFFFFF"/>
        <w:tabs>
          <w:tab w:val="left" w:pos="0"/>
          <w:tab w:val="left" w:pos="356"/>
          <w:tab w:val="left" w:pos="567"/>
          <w:tab w:val="left" w:pos="993"/>
        </w:tabs>
        <w:spacing w:before="120" w:after="120"/>
        <w:ind w:left="0" w:firstLine="567"/>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Техническое обслуживание и испытание внутреннего противопожарного водопровода, должен соответствовать </w:t>
      </w:r>
      <w:r w:rsidRPr="0064272A">
        <w:rPr>
          <w:rFonts w:ascii="Times New Roman" w:eastAsia="Times New Roman" w:hAnsi="Times New Roman" w:cs="Times New Roman"/>
          <w:bCs/>
          <w:snapToGrid w:val="0"/>
          <w:sz w:val="24"/>
          <w:szCs w:val="24"/>
        </w:rPr>
        <w:t xml:space="preserve">СТО-НСОПБ-24/ВОД. Методике испытаний внутреннего противопожарного водопровода, </w:t>
      </w:r>
      <w:r w:rsidRPr="0064272A">
        <w:rPr>
          <w:rFonts w:ascii="Times New Roman" w:eastAsia="Times New Roman" w:hAnsi="Times New Roman" w:cs="Times New Roman"/>
          <w:sz w:val="24"/>
          <w:szCs w:val="24"/>
        </w:rPr>
        <w:t xml:space="preserve"> в том числе включать в себя нижеизложенные положения: </w:t>
      </w:r>
    </w:p>
    <w:p w:rsidR="00F65904" w:rsidRPr="0064272A" w:rsidRDefault="00F65904" w:rsidP="008E0DDA">
      <w:pPr>
        <w:widowControl w:val="0"/>
        <w:numPr>
          <w:ilvl w:val="2"/>
          <w:numId w:val="27"/>
        </w:numPr>
        <w:shd w:val="clear" w:color="auto" w:fill="FFFFFF"/>
        <w:tabs>
          <w:tab w:val="left" w:pos="567"/>
          <w:tab w:val="left" w:pos="714"/>
          <w:tab w:val="left" w:pos="851"/>
          <w:tab w:val="left" w:pos="1134"/>
        </w:tabs>
        <w:suppressAutoHyphens/>
        <w:spacing w:before="120"/>
        <w:ind w:left="0" w:right="198" w:firstLine="567"/>
        <w:jc w:val="both"/>
        <w:rPr>
          <w:rFonts w:ascii="Times New Roman" w:eastAsia="Times New Roman" w:hAnsi="Times New Roman" w:cs="Times New Roman"/>
          <w:sz w:val="24"/>
          <w:szCs w:val="24"/>
          <w:u w:val="single"/>
        </w:rPr>
      </w:pPr>
      <w:r w:rsidRPr="0064272A">
        <w:rPr>
          <w:rFonts w:ascii="Times New Roman" w:eastAsia="Times New Roman" w:hAnsi="Times New Roman" w:cs="Times New Roman"/>
          <w:sz w:val="24"/>
          <w:szCs w:val="24"/>
          <w:u w:val="single"/>
        </w:rPr>
        <w:t xml:space="preserve">Проведение испытаний пожарных кранов на исправность. </w:t>
      </w:r>
    </w:p>
    <w:p w:rsidR="00F65904" w:rsidRPr="0064272A" w:rsidRDefault="00F65904" w:rsidP="008E0DDA">
      <w:pPr>
        <w:widowControl w:val="0"/>
        <w:shd w:val="clear" w:color="auto" w:fill="FFFFFF"/>
        <w:tabs>
          <w:tab w:val="left" w:pos="180"/>
          <w:tab w:val="left" w:pos="356"/>
          <w:tab w:val="left" w:pos="567"/>
          <w:tab w:val="left" w:pos="851"/>
        </w:tabs>
        <w:suppressAutoHyphens/>
        <w:ind w:right="200"/>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Открыть пожарный шкаф. </w:t>
      </w:r>
    </w:p>
    <w:p w:rsidR="00F65904" w:rsidRPr="0064272A" w:rsidRDefault="00F65904" w:rsidP="008E0DDA">
      <w:pPr>
        <w:widowControl w:val="0"/>
        <w:shd w:val="clear" w:color="auto" w:fill="FFFFFF"/>
        <w:tabs>
          <w:tab w:val="left" w:pos="180"/>
          <w:tab w:val="left" w:pos="356"/>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Отсоединить пожарный рукав от клапана пожарного крана. </w:t>
      </w:r>
    </w:p>
    <w:p w:rsidR="00F65904" w:rsidRPr="0064272A" w:rsidRDefault="00F65904" w:rsidP="008E0DDA">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Измерить штангенциркулем или измерительной </w:t>
      </w:r>
      <w:r w:rsidR="0064272A">
        <w:rPr>
          <w:rFonts w:ascii="Times New Roman" w:eastAsia="Times New Roman" w:hAnsi="Times New Roman" w:cs="Times New Roman"/>
          <w:sz w:val="24"/>
          <w:szCs w:val="24"/>
        </w:rPr>
        <w:t>пробкой диаметр диафрагмы (при</w:t>
      </w:r>
      <w:r w:rsidRPr="0064272A">
        <w:rPr>
          <w:rFonts w:ascii="Times New Roman" w:eastAsia="Times New Roman" w:hAnsi="Times New Roman" w:cs="Times New Roman"/>
          <w:sz w:val="24"/>
          <w:szCs w:val="24"/>
        </w:rPr>
        <w:t xml:space="preserve"> ее наличии) и занести показания в рабочий журнал испытаний. </w:t>
      </w:r>
    </w:p>
    <w:p w:rsidR="00F65904" w:rsidRPr="0064272A" w:rsidRDefault="00F65904" w:rsidP="008E0DDA">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Подсоединить к клапану головку-заглушку. </w:t>
      </w:r>
    </w:p>
    <w:p w:rsidR="00F65904" w:rsidRPr="0064272A" w:rsidRDefault="00F65904" w:rsidP="00E81F22">
      <w:pPr>
        <w:widowControl w:val="0"/>
        <w:shd w:val="clear" w:color="auto" w:fill="FFFFFF"/>
        <w:tabs>
          <w:tab w:val="left" w:pos="0"/>
          <w:tab w:val="left" w:pos="567"/>
          <w:tab w:val="left" w:pos="851"/>
        </w:tabs>
        <w:suppressAutoHyphens/>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Выполнить вручную (без дополнительных технических средств) не менее трех циклов открытия и закрытия клапана пожарного крана. </w:t>
      </w:r>
    </w:p>
    <w:p w:rsidR="00F65904" w:rsidRPr="0064272A" w:rsidRDefault="00F65904" w:rsidP="00E81F22">
      <w:pPr>
        <w:widowControl w:val="0"/>
        <w:shd w:val="clear" w:color="auto" w:fill="FFFFFF"/>
        <w:tabs>
          <w:tab w:val="left" w:pos="0"/>
          <w:tab w:val="left" w:pos="567"/>
          <w:tab w:val="left" w:pos="851"/>
        </w:tabs>
        <w:suppressAutoHyphens/>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Проверить наличие или отсутствие течи через уплотнение штока клапана </w:t>
      </w:r>
    </w:p>
    <w:p w:rsidR="00F65904" w:rsidRPr="0064272A" w:rsidRDefault="00F65904" w:rsidP="00E81F22">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пожарного крана и занести показания в рабочий журнал испытаний. </w:t>
      </w:r>
    </w:p>
    <w:p w:rsidR="00F65904" w:rsidRPr="0064272A" w:rsidRDefault="00F65904" w:rsidP="00E81F22">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При закрытом клапане подвести под сливной кран сосуд для сбора воды. </w:t>
      </w:r>
    </w:p>
    <w:p w:rsidR="00F65904" w:rsidRPr="0064272A" w:rsidRDefault="00F65904" w:rsidP="00E81F22">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Открыть сливной кран. </w:t>
      </w:r>
    </w:p>
    <w:p w:rsidR="00F65904" w:rsidRPr="0064272A" w:rsidRDefault="00F65904" w:rsidP="00E81F22">
      <w:pPr>
        <w:widowControl w:val="0"/>
        <w:shd w:val="clear" w:color="auto" w:fill="FFFFFF"/>
        <w:tabs>
          <w:tab w:val="left" w:pos="0"/>
          <w:tab w:val="left" w:pos="567"/>
          <w:tab w:val="left" w:pos="851"/>
        </w:tabs>
        <w:suppressAutoHyphens/>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Подвести под место соединения головки-заглушки с клапаном пожарного крана </w:t>
      </w:r>
    </w:p>
    <w:p w:rsidR="00F65904" w:rsidRPr="0064272A" w:rsidRDefault="00F65904" w:rsidP="00E81F22">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сосуд для сбора воды. </w:t>
      </w:r>
    </w:p>
    <w:p w:rsidR="00F65904" w:rsidRPr="0064272A" w:rsidRDefault="00F65904" w:rsidP="00E81F22">
      <w:pPr>
        <w:widowControl w:val="0"/>
        <w:shd w:val="clear" w:color="auto" w:fill="FFFFFF"/>
        <w:tabs>
          <w:tab w:val="left" w:pos="0"/>
          <w:tab w:val="left" w:pos="567"/>
          <w:tab w:val="left" w:pos="851"/>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Отсоединить головку-заглушку от клапана.</w:t>
      </w:r>
    </w:p>
    <w:p w:rsidR="00F65904" w:rsidRPr="0064272A" w:rsidRDefault="00F65904" w:rsidP="00E81F22">
      <w:pPr>
        <w:widowControl w:val="0"/>
        <w:shd w:val="clear" w:color="auto" w:fill="FFFFFF"/>
        <w:tabs>
          <w:tab w:val="left" w:pos="0"/>
          <w:tab w:val="left" w:pos="567"/>
          <w:tab w:val="left" w:pos="851"/>
        </w:tabs>
        <w:suppressAutoHyphens/>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Вытереть ветошью следы воды в выходной полости клапана и проверить наличие </w:t>
      </w:r>
      <w:r w:rsidR="008E0DDA">
        <w:rPr>
          <w:rFonts w:ascii="Times New Roman" w:eastAsia="Times New Roman" w:hAnsi="Times New Roman" w:cs="Times New Roman"/>
          <w:sz w:val="24"/>
          <w:szCs w:val="24"/>
        </w:rPr>
        <w:br/>
      </w:r>
      <w:r w:rsidRPr="0064272A">
        <w:rPr>
          <w:rFonts w:ascii="Times New Roman" w:eastAsia="Times New Roman" w:hAnsi="Times New Roman" w:cs="Times New Roman"/>
          <w:sz w:val="24"/>
          <w:szCs w:val="24"/>
        </w:rPr>
        <w:t>или отсутствие течи через запорный орган клапана пожарного крана и зафиксировать полученные результаты в рабочем журнале испытаний.</w:t>
      </w:r>
    </w:p>
    <w:p w:rsidR="00F65904" w:rsidRPr="0064272A" w:rsidRDefault="00F65904" w:rsidP="00E81F22">
      <w:pPr>
        <w:widowControl w:val="0"/>
        <w:shd w:val="clear" w:color="auto" w:fill="FFFFFF"/>
        <w:tabs>
          <w:tab w:val="left" w:pos="180"/>
          <w:tab w:val="left" w:pos="356"/>
          <w:tab w:val="left" w:pos="851"/>
        </w:tabs>
        <w:suppressAutoHyphens/>
        <w:ind w:right="198"/>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Подсоединить пожарный рукав к клапану. </w:t>
      </w:r>
    </w:p>
    <w:p w:rsidR="00F65904" w:rsidRPr="0064272A" w:rsidRDefault="00F65904" w:rsidP="00E81F22">
      <w:pPr>
        <w:widowControl w:val="0"/>
        <w:shd w:val="clear" w:color="auto" w:fill="FFFFFF"/>
        <w:tabs>
          <w:tab w:val="left" w:pos="180"/>
          <w:tab w:val="left" w:pos="356"/>
          <w:tab w:val="left" w:pos="851"/>
        </w:tabs>
        <w:suppressAutoHyphens/>
        <w:ind w:right="198"/>
        <w:jc w:val="both"/>
        <w:rPr>
          <w:rFonts w:ascii="Times New Roman" w:eastAsia="Times New Roman" w:hAnsi="Times New Roman" w:cs="Times New Roman"/>
          <w:color w:val="000000"/>
          <w:sz w:val="24"/>
          <w:szCs w:val="24"/>
        </w:rPr>
      </w:pPr>
      <w:r w:rsidRPr="0064272A">
        <w:rPr>
          <w:rFonts w:ascii="Times New Roman" w:eastAsia="Times New Roman" w:hAnsi="Times New Roman" w:cs="Times New Roman"/>
          <w:sz w:val="24"/>
          <w:szCs w:val="24"/>
        </w:rPr>
        <w:t>- Закрыть пожарный шкаф</w:t>
      </w:r>
      <w:r w:rsidRPr="0064272A">
        <w:rPr>
          <w:rFonts w:ascii="Times New Roman" w:eastAsia="Times New Roman" w:hAnsi="Times New Roman" w:cs="Times New Roman"/>
          <w:color w:val="000000"/>
          <w:sz w:val="24"/>
          <w:szCs w:val="24"/>
        </w:rPr>
        <w:t>.</w:t>
      </w:r>
    </w:p>
    <w:p w:rsidR="00F65904" w:rsidRPr="0064272A" w:rsidRDefault="00F65904" w:rsidP="0064272A">
      <w:pPr>
        <w:numPr>
          <w:ilvl w:val="2"/>
          <w:numId w:val="27"/>
        </w:numPr>
        <w:tabs>
          <w:tab w:val="left" w:pos="180"/>
          <w:tab w:val="left" w:pos="284"/>
          <w:tab w:val="left" w:pos="851"/>
          <w:tab w:val="left" w:pos="1134"/>
        </w:tabs>
        <w:suppressAutoHyphens/>
        <w:spacing w:before="120" w:after="120"/>
        <w:ind w:left="0" w:right="28"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color w:val="000000"/>
          <w:sz w:val="24"/>
          <w:szCs w:val="24"/>
          <w:u w:val="single"/>
        </w:rPr>
        <w:t xml:space="preserve">Проведение </w:t>
      </w:r>
      <w:r w:rsidRPr="0064272A">
        <w:rPr>
          <w:rFonts w:ascii="Times New Roman" w:eastAsia="Times New Roman" w:hAnsi="Times New Roman" w:cs="Times New Roman"/>
          <w:sz w:val="24"/>
          <w:szCs w:val="24"/>
          <w:u w:val="single"/>
        </w:rPr>
        <w:t>испытания пожарных кранов на водоотдачу.</w:t>
      </w:r>
    </w:p>
    <w:p w:rsidR="00F65904" w:rsidRPr="0064272A" w:rsidRDefault="00F65904" w:rsidP="00F65904">
      <w:pPr>
        <w:tabs>
          <w:tab w:val="left" w:pos="709"/>
          <w:tab w:val="left" w:pos="851"/>
        </w:tabs>
        <w:suppressAutoHyphens/>
        <w:spacing w:after="120"/>
        <w:ind w:right="28"/>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Открыть пожарный шкаф, в котором находится диктующий клапан пожарного крана. </w:t>
      </w:r>
    </w:p>
    <w:p w:rsidR="00F65904" w:rsidRPr="0064272A" w:rsidRDefault="00F65904" w:rsidP="00F65904">
      <w:pPr>
        <w:tabs>
          <w:tab w:val="left" w:pos="709"/>
          <w:tab w:val="left" w:pos="851"/>
        </w:tabs>
        <w:suppressAutoHyphens/>
        <w:spacing w:line="276" w:lineRule="auto"/>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Отсоединить штатный пожарный рукав от клапана пожарного крана (или отсоединить пожарный рукав от ручного пожарного ствола). </w:t>
      </w:r>
    </w:p>
    <w:p w:rsidR="00F65904" w:rsidRPr="0064272A" w:rsidRDefault="00F65904" w:rsidP="00E81F22">
      <w:pPr>
        <w:tabs>
          <w:tab w:val="left" w:pos="709"/>
          <w:tab w:val="left" w:pos="851"/>
        </w:tabs>
        <w:suppressAutoHyphens/>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Подсоединить измерительное устройство к клапану (или подсоединить измерительное устройство к пожарному стволу). </w:t>
      </w:r>
    </w:p>
    <w:p w:rsidR="00F65904" w:rsidRPr="0064272A" w:rsidRDefault="00F65904" w:rsidP="00E81F22">
      <w:pPr>
        <w:tabs>
          <w:tab w:val="left" w:pos="709"/>
          <w:tab w:val="left" w:pos="851"/>
        </w:tabs>
        <w:suppressAutoHyphen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Подсоединить штатный или специально выделенный пожарный рукав с ручным пожарным стволом к измерительному устройству. </w:t>
      </w:r>
    </w:p>
    <w:p w:rsidR="00F65904" w:rsidRPr="0064272A" w:rsidRDefault="00F65904"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Примечание: </w:t>
      </w:r>
    </w:p>
    <w:p w:rsidR="00F65904" w:rsidRPr="0064272A" w:rsidRDefault="0064272A"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xml:space="preserve">1) Если пожарный ствол </w:t>
      </w:r>
      <w:proofErr w:type="spellStart"/>
      <w:r w:rsidR="00F65904" w:rsidRPr="0064272A">
        <w:rPr>
          <w:rFonts w:ascii="Times New Roman" w:eastAsia="Times New Roman" w:hAnsi="Times New Roman" w:cs="Times New Roman"/>
          <w:sz w:val="24"/>
          <w:szCs w:val="24"/>
        </w:rPr>
        <w:t>перекрывной</w:t>
      </w:r>
      <w:proofErr w:type="spellEnd"/>
      <w:r w:rsidR="00F65904" w:rsidRPr="0064272A">
        <w:rPr>
          <w:rFonts w:ascii="Times New Roman" w:eastAsia="Times New Roman" w:hAnsi="Times New Roman" w:cs="Times New Roman"/>
          <w:sz w:val="24"/>
          <w:szCs w:val="24"/>
        </w:rPr>
        <w:t xml:space="preserve">, необходимо убедиться, что кран ствола открыт. </w:t>
      </w:r>
    </w:p>
    <w:p w:rsidR="00F65904" w:rsidRPr="0064272A" w:rsidRDefault="0064272A"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xml:space="preserve">2) Проложить без резких перегибов пожарный рукав в место, где предполагается пролив воды из пожарного ствола (если пролив предполагается в окно — открыть  окно, если в приемный бак — пожарный ствол направить в бак и накрыть сверху кошмой). </w:t>
      </w:r>
    </w:p>
    <w:p w:rsidR="00F65904" w:rsidRPr="0064272A" w:rsidRDefault="00F65904" w:rsidP="00E81F22">
      <w:pPr>
        <w:tabs>
          <w:tab w:val="left" w:pos="0"/>
          <w:tab w:val="left" w:pos="709"/>
          <w:tab w:val="left" w:pos="851"/>
        </w:tabs>
        <w:ind w:right="27" w:firstLine="142"/>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3) Один из испытателей должен удерживать пожарный ствол в заданном направлении, </w:t>
      </w:r>
      <w:r w:rsidR="008E0DDA">
        <w:rPr>
          <w:rFonts w:ascii="Times New Roman" w:eastAsia="Times New Roman" w:hAnsi="Times New Roman" w:cs="Times New Roman"/>
          <w:sz w:val="24"/>
          <w:szCs w:val="24"/>
        </w:rPr>
        <w:br/>
      </w:r>
      <w:r w:rsidRPr="0064272A">
        <w:rPr>
          <w:rFonts w:ascii="Times New Roman" w:eastAsia="Times New Roman" w:hAnsi="Times New Roman" w:cs="Times New Roman"/>
          <w:sz w:val="24"/>
          <w:szCs w:val="24"/>
        </w:rPr>
        <w:t xml:space="preserve">а другой - открыть клапан пожарного крана. </w:t>
      </w:r>
    </w:p>
    <w:p w:rsidR="00F65904" w:rsidRPr="000403B7" w:rsidRDefault="00F65904" w:rsidP="00E81F22">
      <w:pPr>
        <w:tabs>
          <w:tab w:val="left" w:pos="180"/>
          <w:tab w:val="left" w:pos="313"/>
          <w:tab w:val="left" w:pos="709"/>
          <w:tab w:val="left" w:pos="851"/>
        </w:tabs>
        <w:ind w:right="27"/>
        <w:contextualSpacing/>
        <w:jc w:val="both"/>
        <w:rPr>
          <w:rFonts w:ascii="Times New Roman" w:eastAsia="Times New Roman" w:hAnsi="Times New Roman" w:cs="Times New Roman"/>
          <w:b/>
          <w:sz w:val="24"/>
          <w:szCs w:val="24"/>
        </w:rPr>
      </w:pPr>
      <w:r w:rsidRPr="000403B7">
        <w:rPr>
          <w:rFonts w:ascii="Times New Roman" w:eastAsia="Times New Roman" w:hAnsi="Times New Roman" w:cs="Times New Roman"/>
          <w:b/>
          <w:sz w:val="24"/>
          <w:szCs w:val="24"/>
        </w:rPr>
        <w:t xml:space="preserve">Примечание:  </w:t>
      </w:r>
    </w:p>
    <w:p w:rsidR="00F65904" w:rsidRPr="0064272A" w:rsidRDefault="00F65904" w:rsidP="00E81F22">
      <w:pPr>
        <w:tabs>
          <w:tab w:val="left" w:pos="180"/>
          <w:tab w:val="left" w:pos="313"/>
          <w:tab w:val="left" w:pos="709"/>
          <w:tab w:val="left" w:pos="851"/>
        </w:tabs>
        <w:ind w:right="27"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1) Если насосная установка испытываемого внутреннего противопожарного водопровода включается автоматически при открытии пожарного крана, то для измерения давления достаточно открыть клапан пожарного крана. Если насосная установка испытываемого внутреннего противопожарного водопровода приводится  в действие от ручного пожарного </w:t>
      </w:r>
      <w:proofErr w:type="spellStart"/>
      <w:r w:rsidRPr="0064272A">
        <w:rPr>
          <w:rFonts w:ascii="Times New Roman" w:eastAsia="Times New Roman" w:hAnsi="Times New Roman" w:cs="Times New Roman"/>
          <w:sz w:val="24"/>
          <w:szCs w:val="24"/>
        </w:rPr>
        <w:lastRenderedPageBreak/>
        <w:t>извещателя</w:t>
      </w:r>
      <w:proofErr w:type="spellEnd"/>
      <w:r w:rsidRPr="0064272A">
        <w:rPr>
          <w:rFonts w:ascii="Times New Roman" w:eastAsia="Times New Roman" w:hAnsi="Times New Roman" w:cs="Times New Roman"/>
          <w:sz w:val="24"/>
          <w:szCs w:val="24"/>
        </w:rPr>
        <w:t xml:space="preserve">, то прежде включают ручной пожарный </w:t>
      </w:r>
      <w:proofErr w:type="spellStart"/>
      <w:r w:rsidRPr="0064272A">
        <w:rPr>
          <w:rFonts w:ascii="Times New Roman" w:eastAsia="Times New Roman" w:hAnsi="Times New Roman" w:cs="Times New Roman"/>
          <w:sz w:val="24"/>
          <w:szCs w:val="24"/>
        </w:rPr>
        <w:t>извещатель</w:t>
      </w:r>
      <w:proofErr w:type="spellEnd"/>
      <w:r w:rsidRPr="0064272A">
        <w:rPr>
          <w:rFonts w:ascii="Times New Roman" w:eastAsia="Times New Roman" w:hAnsi="Times New Roman" w:cs="Times New Roman"/>
          <w:sz w:val="24"/>
          <w:szCs w:val="24"/>
        </w:rPr>
        <w:t xml:space="preserve">, а затем открывают клапан пожарного крана. </w:t>
      </w:r>
    </w:p>
    <w:p w:rsidR="00F65904" w:rsidRPr="0064272A" w:rsidRDefault="00F65904" w:rsidP="00E81F22">
      <w:pPr>
        <w:tabs>
          <w:tab w:val="left" w:pos="180"/>
          <w:tab w:val="left" w:pos="313"/>
          <w:tab w:val="left" w:pos="709"/>
          <w:tab w:val="left" w:pos="851"/>
        </w:tabs>
        <w:ind w:right="27"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2) Продолжительность испытания (длительность подачи воды) должна быть не менее длительности достижения установившегося режима на диктующем пожарном кране,                                т. е. не менее длительности достижения установившегося давления, которое и принимается                              за измеренное рабочее давление. Продолжительность измерения давления должна быть достаточной, чтобы успеть </w:t>
      </w:r>
      <w:proofErr w:type="gramStart"/>
      <w:r w:rsidRPr="0064272A">
        <w:rPr>
          <w:rFonts w:ascii="Times New Roman" w:eastAsia="Times New Roman" w:hAnsi="Times New Roman" w:cs="Times New Roman"/>
          <w:sz w:val="24"/>
          <w:szCs w:val="24"/>
        </w:rPr>
        <w:t>полностью</w:t>
      </w:r>
      <w:proofErr w:type="gramEnd"/>
      <w:r w:rsidRPr="0064272A">
        <w:rPr>
          <w:rFonts w:ascii="Times New Roman" w:eastAsia="Times New Roman" w:hAnsi="Times New Roman" w:cs="Times New Roman"/>
          <w:sz w:val="24"/>
          <w:szCs w:val="24"/>
        </w:rPr>
        <w:t xml:space="preserve"> открыть клапан пожарного крана и произвести считывание показаний манометра. </w:t>
      </w:r>
    </w:p>
    <w:p w:rsidR="00F65904" w:rsidRPr="0064272A" w:rsidRDefault="00F65904" w:rsidP="00E81F22">
      <w:pPr>
        <w:tabs>
          <w:tab w:val="left" w:pos="567"/>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Зафиксировать по манометру значение установившегося давления у диктующего клапана.    </w:t>
      </w:r>
    </w:p>
    <w:p w:rsidR="00F65904" w:rsidRPr="0064272A" w:rsidRDefault="00F65904" w:rsidP="00E81F22">
      <w:pPr>
        <w:tabs>
          <w:tab w:val="left" w:pos="0"/>
          <w:tab w:val="left" w:pos="567"/>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w:t>
      </w:r>
      <w:proofErr w:type="spellStart"/>
      <w:r w:rsidRPr="0064272A">
        <w:rPr>
          <w:rFonts w:ascii="Times New Roman" w:eastAsia="Times New Roman" w:hAnsi="Times New Roman" w:cs="Times New Roman"/>
          <w:sz w:val="24"/>
          <w:szCs w:val="24"/>
        </w:rPr>
        <w:t>Ркл</w:t>
      </w:r>
      <w:proofErr w:type="gramStart"/>
      <w:r w:rsidRPr="0064272A">
        <w:rPr>
          <w:rFonts w:ascii="Times New Roman" w:eastAsia="Times New Roman" w:hAnsi="Times New Roman" w:cs="Times New Roman"/>
          <w:sz w:val="24"/>
          <w:szCs w:val="24"/>
        </w:rPr>
        <w:t>.и</w:t>
      </w:r>
      <w:proofErr w:type="gramEnd"/>
      <w:r w:rsidRPr="0064272A">
        <w:rPr>
          <w:rFonts w:ascii="Times New Roman" w:eastAsia="Times New Roman" w:hAnsi="Times New Roman" w:cs="Times New Roman"/>
          <w:sz w:val="24"/>
          <w:szCs w:val="24"/>
        </w:rPr>
        <w:t>зм</w:t>
      </w:r>
      <w:proofErr w:type="spellEnd"/>
      <w:r w:rsidRPr="0064272A">
        <w:rPr>
          <w:rFonts w:ascii="Times New Roman" w:eastAsia="Times New Roman" w:hAnsi="Times New Roman" w:cs="Times New Roman"/>
          <w:sz w:val="24"/>
          <w:szCs w:val="24"/>
        </w:rPr>
        <w:t xml:space="preserve"> (или у диктующего ствола </w:t>
      </w:r>
      <w:proofErr w:type="spellStart"/>
      <w:r w:rsidRPr="0064272A">
        <w:rPr>
          <w:rFonts w:ascii="Times New Roman" w:eastAsia="Times New Roman" w:hAnsi="Times New Roman" w:cs="Times New Roman"/>
          <w:sz w:val="24"/>
          <w:szCs w:val="24"/>
        </w:rPr>
        <w:t>Рст.изм</w:t>
      </w:r>
      <w:proofErr w:type="spellEnd"/>
      <w:r w:rsidRPr="0064272A">
        <w:rPr>
          <w:rFonts w:ascii="Times New Roman" w:eastAsia="Times New Roman" w:hAnsi="Times New Roman" w:cs="Times New Roman"/>
          <w:sz w:val="24"/>
          <w:szCs w:val="24"/>
        </w:rPr>
        <w:t xml:space="preserve">). </w:t>
      </w:r>
    </w:p>
    <w:p w:rsidR="00F65904" w:rsidRPr="0064272A" w:rsidRDefault="00F65904"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Если пожарный ствол </w:t>
      </w:r>
      <w:proofErr w:type="spellStart"/>
      <w:r w:rsidRPr="0064272A">
        <w:rPr>
          <w:rFonts w:ascii="Times New Roman" w:eastAsia="Times New Roman" w:hAnsi="Times New Roman" w:cs="Times New Roman"/>
          <w:sz w:val="24"/>
          <w:szCs w:val="24"/>
        </w:rPr>
        <w:t>перекрывной</w:t>
      </w:r>
      <w:proofErr w:type="spellEnd"/>
      <w:r w:rsidRPr="0064272A">
        <w:rPr>
          <w:rFonts w:ascii="Times New Roman" w:eastAsia="Times New Roman" w:hAnsi="Times New Roman" w:cs="Times New Roman"/>
          <w:sz w:val="24"/>
          <w:szCs w:val="24"/>
        </w:rPr>
        <w:t xml:space="preserve">, необходимо перекрыть кран ствола. </w:t>
      </w:r>
    </w:p>
    <w:p w:rsidR="00F65904" w:rsidRPr="0064272A" w:rsidRDefault="00F65904"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Дать команду на отключение пожарного насоса. </w:t>
      </w:r>
    </w:p>
    <w:p w:rsidR="00F65904" w:rsidRPr="0064272A" w:rsidRDefault="00F65904"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Перекрыть клапан пожарного крана и слить воду из пожарного рукава. </w:t>
      </w:r>
    </w:p>
    <w:p w:rsidR="00F65904" w:rsidRPr="0064272A" w:rsidRDefault="00F65904" w:rsidP="00E81F22">
      <w:pPr>
        <w:tabs>
          <w:tab w:val="left" w:pos="180"/>
          <w:tab w:val="left" w:pos="313"/>
          <w:tab w:val="left" w:pos="567"/>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Занести показания в рабочий журнал испытаний. </w:t>
      </w:r>
    </w:p>
    <w:p w:rsidR="00F65904" w:rsidRPr="0064272A" w:rsidRDefault="00F65904" w:rsidP="00E81F22">
      <w:pPr>
        <w:tabs>
          <w:tab w:val="left" w:pos="180"/>
          <w:tab w:val="left" w:pos="313"/>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Отсоединить измерительное устройство. </w:t>
      </w:r>
    </w:p>
    <w:p w:rsidR="00F65904" w:rsidRPr="0064272A" w:rsidRDefault="00F65904" w:rsidP="00E81F22">
      <w:pPr>
        <w:tabs>
          <w:tab w:val="left" w:pos="0"/>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 Соединить штатный пожарный рукав с клапаном (или соединить  штатный  пожарный  рукав с ручным пожарным стволом). </w:t>
      </w:r>
    </w:p>
    <w:p w:rsidR="00F65904" w:rsidRPr="0064272A" w:rsidRDefault="00F65904" w:rsidP="00E81F22">
      <w:pPr>
        <w:tabs>
          <w:tab w:val="left" w:pos="180"/>
          <w:tab w:val="left" w:pos="313"/>
          <w:tab w:val="left" w:pos="567"/>
          <w:tab w:val="left" w:pos="709"/>
          <w:tab w:val="left" w:pos="851"/>
        </w:tabs>
        <w:ind w:right="2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 Закрыть и опломбировать пожарный шкаф.</w:t>
      </w:r>
    </w:p>
    <w:p w:rsidR="00F65904" w:rsidRPr="0064272A" w:rsidRDefault="00F65904" w:rsidP="00E81F22">
      <w:pPr>
        <w:numPr>
          <w:ilvl w:val="1"/>
          <w:numId w:val="27"/>
        </w:numPr>
        <w:tabs>
          <w:tab w:val="left" w:pos="180"/>
          <w:tab w:val="left" w:pos="284"/>
          <w:tab w:val="left" w:pos="993"/>
        </w:tabs>
        <w:ind w:left="0" w:right="28" w:firstLine="567"/>
        <w:contextualSpacing/>
        <w:jc w:val="both"/>
        <w:rPr>
          <w:rFonts w:ascii="Times New Roman" w:eastAsia="Times New Roman" w:hAnsi="Times New Roman" w:cs="Times New Roman"/>
          <w:color w:val="000000"/>
          <w:sz w:val="24"/>
          <w:szCs w:val="24"/>
        </w:rPr>
      </w:pPr>
      <w:r w:rsidRPr="0064272A">
        <w:rPr>
          <w:rFonts w:ascii="Times New Roman" w:eastAsia="Times New Roman" w:hAnsi="Times New Roman" w:cs="Times New Roman"/>
          <w:sz w:val="24"/>
          <w:szCs w:val="24"/>
        </w:rPr>
        <w:t xml:space="preserve">Проведение раскатки, </w:t>
      </w:r>
      <w:r w:rsidRPr="0064272A">
        <w:rPr>
          <w:rFonts w:ascii="Times New Roman" w:eastAsia="Times New Roman" w:hAnsi="Times New Roman" w:cs="Times New Roman"/>
          <w:color w:val="000000"/>
          <w:sz w:val="24"/>
          <w:szCs w:val="24"/>
        </w:rPr>
        <w:t>проверки целостности</w:t>
      </w:r>
      <w:r w:rsidRPr="0064272A">
        <w:rPr>
          <w:rFonts w:ascii="Times New Roman" w:eastAsia="Times New Roman" w:hAnsi="Times New Roman" w:cs="Times New Roman"/>
          <w:sz w:val="24"/>
          <w:szCs w:val="24"/>
        </w:rPr>
        <w:t xml:space="preserve"> и перекатку</w:t>
      </w:r>
      <w:r w:rsidRPr="0064272A">
        <w:rPr>
          <w:rFonts w:ascii="Times New Roman" w:eastAsia="Times New Roman" w:hAnsi="Times New Roman" w:cs="Times New Roman"/>
          <w:color w:val="000000"/>
          <w:sz w:val="24"/>
          <w:szCs w:val="24"/>
        </w:rPr>
        <w:t xml:space="preserve"> </w:t>
      </w:r>
      <w:r w:rsidRPr="0064272A">
        <w:rPr>
          <w:rFonts w:ascii="Times New Roman" w:eastAsia="Times New Roman" w:hAnsi="Times New Roman" w:cs="Times New Roman"/>
          <w:sz w:val="24"/>
          <w:szCs w:val="24"/>
        </w:rPr>
        <w:t>пожарных рукавов</w:t>
      </w:r>
      <w:r w:rsidRPr="0064272A">
        <w:rPr>
          <w:rFonts w:ascii="Times New Roman" w:eastAsia="Times New Roman" w:hAnsi="Times New Roman" w:cs="Times New Roman"/>
          <w:color w:val="000000"/>
          <w:sz w:val="24"/>
          <w:szCs w:val="24"/>
        </w:rPr>
        <w:t xml:space="preserve"> на новую складку (шов) с помощью перекатного станка</w:t>
      </w:r>
      <w:r w:rsidRPr="0064272A">
        <w:rPr>
          <w:rFonts w:ascii="Times New Roman" w:eastAsia="Times New Roman" w:hAnsi="Times New Roman" w:cs="Times New Roman"/>
          <w:sz w:val="24"/>
          <w:szCs w:val="24"/>
        </w:rPr>
        <w:t>.</w:t>
      </w:r>
    </w:p>
    <w:p w:rsidR="00F65904" w:rsidRPr="0064272A" w:rsidRDefault="00F65904" w:rsidP="00E81F22">
      <w:pPr>
        <w:numPr>
          <w:ilvl w:val="1"/>
          <w:numId w:val="27"/>
        </w:numPr>
        <w:tabs>
          <w:tab w:val="left" w:pos="180"/>
          <w:tab w:val="left" w:pos="284"/>
          <w:tab w:val="left" w:pos="993"/>
        </w:tabs>
        <w:ind w:left="0" w:right="28"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При обнаружении дефекта, неисправности ВПВ необходимо провести ремонтные </w:t>
      </w:r>
      <w:proofErr w:type="gramStart"/>
      <w:r w:rsidRPr="0064272A">
        <w:rPr>
          <w:rFonts w:ascii="Times New Roman" w:eastAsia="Times New Roman" w:hAnsi="Times New Roman" w:cs="Times New Roman"/>
          <w:sz w:val="24"/>
          <w:szCs w:val="24"/>
        </w:rPr>
        <w:t>работы</w:t>
      </w:r>
      <w:proofErr w:type="gramEnd"/>
      <w:r w:rsidRPr="0064272A">
        <w:rPr>
          <w:rFonts w:ascii="Times New Roman" w:eastAsia="Times New Roman" w:hAnsi="Times New Roman" w:cs="Times New Roman"/>
          <w:sz w:val="24"/>
          <w:szCs w:val="24"/>
        </w:rPr>
        <w:t xml:space="preserve"> в случае необходимости исходя из расчета не более 10% от стоимости оказания услуг по Контракту. </w:t>
      </w:r>
    </w:p>
    <w:p w:rsidR="00F65904" w:rsidRPr="0064272A" w:rsidRDefault="00F65904" w:rsidP="00F65904">
      <w:pPr>
        <w:widowControl w:val="0"/>
        <w:numPr>
          <w:ilvl w:val="0"/>
          <w:numId w:val="5"/>
        </w:numPr>
        <w:tabs>
          <w:tab w:val="left" w:pos="567"/>
          <w:tab w:val="left" w:pos="851"/>
        </w:tabs>
        <w:suppressAutoHyphens/>
        <w:spacing w:before="120" w:after="120"/>
        <w:ind w:left="0" w:firstLine="0"/>
        <w:jc w:val="center"/>
        <w:rPr>
          <w:rFonts w:ascii="Times New Roman" w:eastAsia="Times New Roman" w:hAnsi="Times New Roman" w:cs="Times New Roman"/>
          <w:b/>
          <w:bCs/>
          <w:sz w:val="24"/>
          <w:szCs w:val="24"/>
        </w:rPr>
      </w:pPr>
      <w:r w:rsidRPr="0064272A">
        <w:rPr>
          <w:rFonts w:ascii="Times New Roman" w:eastAsia="Times New Roman" w:hAnsi="Times New Roman" w:cs="Times New Roman"/>
          <w:b/>
          <w:bCs/>
          <w:sz w:val="24"/>
          <w:szCs w:val="24"/>
        </w:rPr>
        <w:t>Требования к оказанию услуг Исполнителем</w:t>
      </w:r>
    </w:p>
    <w:p w:rsidR="00F63A92" w:rsidRPr="00F63A92" w:rsidRDefault="00F63A92" w:rsidP="00F63A92">
      <w:pPr>
        <w:widowControl w:val="0"/>
        <w:numPr>
          <w:ilvl w:val="1"/>
          <w:numId w:val="5"/>
        </w:numPr>
        <w:tabs>
          <w:tab w:val="left" w:pos="567"/>
          <w:tab w:val="left" w:pos="708"/>
          <w:tab w:val="left" w:pos="851"/>
        </w:tabs>
        <w:suppressAutoHyphens/>
        <w:ind w:left="0" w:firstLine="567"/>
        <w:jc w:val="both"/>
        <w:rPr>
          <w:rFonts w:ascii="Times New Roman" w:eastAsia="Times New Roman" w:hAnsi="Times New Roman" w:cs="Times New Roman"/>
          <w:sz w:val="24"/>
          <w:szCs w:val="24"/>
        </w:rPr>
      </w:pPr>
      <w:proofErr w:type="gramStart"/>
      <w:r w:rsidRPr="00F63A92">
        <w:rPr>
          <w:rFonts w:ascii="Times New Roman" w:eastAsia="Times New Roman" w:hAnsi="Times New Roman" w:cs="Times New Roman"/>
          <w:sz w:val="24"/>
          <w:szCs w:val="24"/>
        </w:rPr>
        <w:t xml:space="preserve">Исполнителю для оказания услуг </w:t>
      </w:r>
      <w:r>
        <w:rPr>
          <w:rFonts w:ascii="Times New Roman" w:eastAsia="Times New Roman" w:hAnsi="Times New Roman" w:cs="Times New Roman"/>
          <w:sz w:val="24"/>
          <w:szCs w:val="24"/>
        </w:rPr>
        <w:t xml:space="preserve"> </w:t>
      </w:r>
      <w:r w:rsidRPr="00F63A92">
        <w:rPr>
          <w:rFonts w:ascii="Times New Roman" w:eastAsia="Times New Roman" w:hAnsi="Times New Roman" w:cs="Times New Roman"/>
          <w:sz w:val="24"/>
          <w:szCs w:val="24"/>
        </w:rPr>
        <w:t>по техническому обслуживанию и испытанию внутреннег</w:t>
      </w:r>
      <w:r>
        <w:rPr>
          <w:rFonts w:ascii="Times New Roman" w:eastAsia="Times New Roman" w:hAnsi="Times New Roman" w:cs="Times New Roman"/>
          <w:sz w:val="24"/>
          <w:szCs w:val="24"/>
        </w:rPr>
        <w:t xml:space="preserve">о противопожарного водопровода </w:t>
      </w:r>
      <w:r w:rsidRPr="00F63A92">
        <w:rPr>
          <w:rFonts w:ascii="Times New Roman" w:eastAsia="Times New Roman" w:hAnsi="Times New Roman" w:cs="Times New Roman"/>
          <w:sz w:val="24"/>
          <w:szCs w:val="24"/>
        </w:rPr>
        <w:t xml:space="preserve">необходимо иметь лицензию, выданную Министерством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п. 15 ч. 1 ст. 12 Федерального закона от 04.05.2011 № 99-ФЗ </w:t>
      </w:r>
      <w:r w:rsidR="008E0DDA">
        <w:rPr>
          <w:rFonts w:ascii="Times New Roman" w:eastAsia="Times New Roman" w:hAnsi="Times New Roman" w:cs="Times New Roman"/>
          <w:sz w:val="24"/>
          <w:szCs w:val="24"/>
        </w:rPr>
        <w:br/>
      </w:r>
      <w:r w:rsidRPr="00F63A92">
        <w:rPr>
          <w:rFonts w:ascii="Times New Roman" w:eastAsia="Times New Roman" w:hAnsi="Times New Roman" w:cs="Times New Roman"/>
          <w:sz w:val="24"/>
          <w:szCs w:val="24"/>
        </w:rPr>
        <w:t>«О лицензировании отдельных</w:t>
      </w:r>
      <w:proofErr w:type="gramEnd"/>
      <w:r w:rsidRPr="00F63A92">
        <w:rPr>
          <w:rFonts w:ascii="Times New Roman" w:eastAsia="Times New Roman" w:hAnsi="Times New Roman" w:cs="Times New Roman"/>
          <w:sz w:val="24"/>
          <w:szCs w:val="24"/>
        </w:rPr>
        <w:t xml:space="preserve"> видов деятельности» и п.</w:t>
      </w:r>
      <w:r>
        <w:rPr>
          <w:rFonts w:ascii="Times New Roman" w:eastAsia="Times New Roman" w:hAnsi="Times New Roman" w:cs="Times New Roman"/>
          <w:sz w:val="24"/>
          <w:szCs w:val="24"/>
        </w:rPr>
        <w:t xml:space="preserve"> </w:t>
      </w:r>
      <w:r w:rsidRPr="00F63A92">
        <w:rPr>
          <w:rFonts w:ascii="Times New Roman" w:eastAsia="Times New Roman" w:hAnsi="Times New Roman" w:cs="Times New Roman"/>
          <w:sz w:val="24"/>
          <w:szCs w:val="24"/>
        </w:rPr>
        <w:t xml:space="preserve">4 Постановления Правительства РФ </w:t>
      </w:r>
      <w:r w:rsidR="008E0DDA">
        <w:rPr>
          <w:rFonts w:ascii="Times New Roman" w:eastAsia="Times New Roman" w:hAnsi="Times New Roman" w:cs="Times New Roman"/>
          <w:sz w:val="24"/>
          <w:szCs w:val="24"/>
        </w:rPr>
        <w:br/>
      </w:r>
      <w:r w:rsidRPr="00F63A92">
        <w:rPr>
          <w:rFonts w:ascii="Times New Roman" w:eastAsia="Times New Roman" w:hAnsi="Times New Roman" w:cs="Times New Roman"/>
          <w:sz w:val="24"/>
          <w:szCs w:val="24"/>
        </w:rPr>
        <w:t xml:space="preserve">от 28.07.2020 № 1128 «О лицензировании, деятельности по монтажу, техническому обслуживанию и ремонту средств обеспечения пожарной безопасности зданий и сооружений» со следующими видами работ: </w:t>
      </w:r>
      <w:r w:rsidRPr="00A6296A">
        <w:rPr>
          <w:rFonts w:ascii="Times New Roman" w:eastAsia="Times New Roman" w:hAnsi="Times New Roman" w:cs="Times New Roman"/>
          <w:b/>
          <w:i/>
          <w:sz w:val="24"/>
          <w:szCs w:val="24"/>
        </w:rPr>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F65904" w:rsidRPr="0064272A" w:rsidRDefault="00F65904" w:rsidP="0064272A">
      <w:pPr>
        <w:widowControl w:val="0"/>
        <w:numPr>
          <w:ilvl w:val="1"/>
          <w:numId w:val="5"/>
        </w:numPr>
        <w:tabs>
          <w:tab w:val="left" w:pos="567"/>
          <w:tab w:val="left" w:pos="708"/>
          <w:tab w:val="left" w:pos="851"/>
          <w:tab w:val="left" w:pos="993"/>
        </w:tabs>
        <w:suppressAutoHyphens/>
        <w:ind w:left="0" w:firstLine="567"/>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Исполнитель не позднее 2 (двух) рабочих дней до начала оказания услуг должен предоставить Заказчику: </w:t>
      </w:r>
    </w:p>
    <w:p w:rsidR="00F65904" w:rsidRPr="0064272A" w:rsidRDefault="00F65904" w:rsidP="00F65904">
      <w:pPr>
        <w:widowControl w:val="0"/>
        <w:tabs>
          <w:tab w:val="left" w:pos="0"/>
          <w:tab w:val="left" w:pos="851"/>
          <w:tab w:val="left" w:pos="993"/>
        </w:tabs>
        <w:suppressAutoHyphens/>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список работников, привлеченных к оказанию услуг на объекте, с указанием фамилии, имени, отчества, паспортных данных для осуществления допуска данных лиц на объекты Заказчика; </w:t>
      </w:r>
    </w:p>
    <w:p w:rsidR="00F65904" w:rsidRPr="0064272A" w:rsidRDefault="00F65904" w:rsidP="00F65904">
      <w:pPr>
        <w:widowControl w:val="0"/>
        <w:tabs>
          <w:tab w:val="left" w:pos="567"/>
          <w:tab w:val="left" w:pos="708"/>
          <w:tab w:val="left" w:pos="851"/>
          <w:tab w:val="left" w:pos="993"/>
        </w:tabs>
        <w:suppressAutoHyphens/>
        <w:spacing w:before="240" w:after="240" w:line="276" w:lineRule="auto"/>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приказ о назначении лица, ответственного за охрану труда;</w:t>
      </w:r>
    </w:p>
    <w:p w:rsidR="00F65904" w:rsidRPr="0064272A" w:rsidRDefault="00F65904" w:rsidP="00F65904">
      <w:pPr>
        <w:widowControl w:val="0"/>
        <w:tabs>
          <w:tab w:val="left" w:pos="567"/>
          <w:tab w:val="left" w:pos="708"/>
          <w:tab w:val="left" w:pos="851"/>
          <w:tab w:val="left" w:pos="993"/>
        </w:tabs>
        <w:suppressAutoHyphens/>
        <w:spacing w:before="240" w:after="240" w:line="276" w:lineRule="auto"/>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приказ о назначении лица, ответственного за пожарную безопасность; </w:t>
      </w:r>
    </w:p>
    <w:p w:rsidR="00F65904" w:rsidRPr="0064272A" w:rsidRDefault="00F65904" w:rsidP="00F65904">
      <w:pPr>
        <w:widowControl w:val="0"/>
        <w:tabs>
          <w:tab w:val="left" w:pos="567"/>
          <w:tab w:val="left" w:pos="708"/>
          <w:tab w:val="left" w:pos="851"/>
          <w:tab w:val="left" w:pos="993"/>
        </w:tabs>
        <w:suppressAutoHyphens/>
        <w:spacing w:before="240" w:after="240" w:line="276" w:lineRule="auto"/>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 приказ о назначении лица, ответственного за оказание услуг на </w:t>
      </w:r>
      <w:r w:rsidR="00F63A92">
        <w:rPr>
          <w:rFonts w:ascii="Times New Roman" w:eastAsia="Times New Roman" w:hAnsi="Times New Roman" w:cs="Times New Roman"/>
          <w:sz w:val="24"/>
          <w:szCs w:val="24"/>
        </w:rPr>
        <w:t>объекте.</w:t>
      </w:r>
    </w:p>
    <w:p w:rsidR="00F65904" w:rsidRPr="0064272A" w:rsidRDefault="00F65904" w:rsidP="0064272A">
      <w:pPr>
        <w:widowControl w:val="0"/>
        <w:numPr>
          <w:ilvl w:val="1"/>
          <w:numId w:val="5"/>
        </w:numPr>
        <w:tabs>
          <w:tab w:val="left" w:pos="567"/>
          <w:tab w:val="left" w:pos="708"/>
          <w:tab w:val="left" w:pos="993"/>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Исполнитель должен иметь соответствующий набор оборудования, материалов                            и инструментов, необходимых при оказании услуг.</w:t>
      </w:r>
    </w:p>
    <w:p w:rsidR="00F65904" w:rsidRPr="0064272A" w:rsidRDefault="00F65904" w:rsidP="0064272A">
      <w:pPr>
        <w:widowControl w:val="0"/>
        <w:numPr>
          <w:ilvl w:val="1"/>
          <w:numId w:val="5"/>
        </w:numPr>
        <w:tabs>
          <w:tab w:val="left" w:pos="0"/>
          <w:tab w:val="left" w:pos="567"/>
          <w:tab w:val="left" w:pos="708"/>
          <w:tab w:val="left" w:pos="993"/>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Исполнитель обязан устранить дефекты, допущенные по его вине, </w:t>
      </w:r>
      <w:r w:rsidR="008E0DDA">
        <w:rPr>
          <w:rFonts w:ascii="Times New Roman" w:eastAsia="Times New Roman" w:hAnsi="Times New Roman" w:cs="Times New Roman"/>
          <w:sz w:val="24"/>
          <w:szCs w:val="24"/>
        </w:rPr>
        <w:t>если</w:t>
      </w:r>
      <w:r w:rsidRPr="0064272A">
        <w:rPr>
          <w:rFonts w:ascii="Times New Roman" w:eastAsia="Times New Roman" w:hAnsi="Times New Roman" w:cs="Times New Roman"/>
          <w:sz w:val="24"/>
          <w:szCs w:val="24"/>
        </w:rPr>
        <w:t xml:space="preserve"> они обнаружатся в период срока оказания услуг за свой счет в установленный срок:</w:t>
      </w:r>
    </w:p>
    <w:p w:rsidR="00F65904" w:rsidRPr="0064272A" w:rsidRDefault="00F63A92" w:rsidP="00F65904">
      <w:pPr>
        <w:widowControl w:val="0"/>
        <w:tabs>
          <w:tab w:val="left" w:pos="567"/>
          <w:tab w:val="left" w:pos="708"/>
          <w:tab w:val="left" w:pos="993"/>
        </w:tabs>
        <w:suppressAutoHyphens/>
        <w:spacing w:before="240" w:after="24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в рамках срочных работ по устранению неисправности – не более 3 (трех) часов;</w:t>
      </w:r>
    </w:p>
    <w:p w:rsidR="00F65904" w:rsidRPr="0064272A" w:rsidRDefault="00F63A92" w:rsidP="00F65904">
      <w:pPr>
        <w:widowControl w:val="0"/>
        <w:tabs>
          <w:tab w:val="left" w:pos="0"/>
          <w:tab w:val="left" w:pos="567"/>
          <w:tab w:val="left" w:pos="708"/>
        </w:tabs>
        <w:suppressAutoHyphens/>
        <w:spacing w:before="240" w:after="24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65904" w:rsidRPr="0064272A">
        <w:rPr>
          <w:rFonts w:ascii="Times New Roman" w:eastAsia="Times New Roman" w:hAnsi="Times New Roman" w:cs="Times New Roman"/>
          <w:sz w:val="24"/>
          <w:szCs w:val="24"/>
        </w:rPr>
        <w:t>- в рамках плановых работ по устранен</w:t>
      </w:r>
      <w:r w:rsidR="0064272A">
        <w:rPr>
          <w:rFonts w:ascii="Times New Roman" w:eastAsia="Times New Roman" w:hAnsi="Times New Roman" w:cs="Times New Roman"/>
          <w:sz w:val="24"/>
          <w:szCs w:val="24"/>
        </w:rPr>
        <w:t xml:space="preserve">ию неисправности – не более 24 </w:t>
      </w:r>
      <w:r w:rsidR="00F65904" w:rsidRPr="0064272A">
        <w:rPr>
          <w:rFonts w:ascii="Times New Roman" w:eastAsia="Times New Roman" w:hAnsi="Times New Roman" w:cs="Times New Roman"/>
          <w:sz w:val="24"/>
          <w:szCs w:val="24"/>
        </w:rPr>
        <w:t>(двадцати четырех) часов с момента обращения.</w:t>
      </w:r>
    </w:p>
    <w:p w:rsidR="00F65904" w:rsidRPr="0064272A" w:rsidRDefault="00F65904" w:rsidP="0064272A">
      <w:pPr>
        <w:widowControl w:val="0"/>
        <w:numPr>
          <w:ilvl w:val="1"/>
          <w:numId w:val="5"/>
        </w:numPr>
        <w:tabs>
          <w:tab w:val="left" w:pos="0"/>
          <w:tab w:val="left" w:pos="567"/>
          <w:tab w:val="left" w:pos="708"/>
          <w:tab w:val="left" w:pos="993"/>
          <w:tab w:val="left" w:pos="1418"/>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lastRenderedPageBreak/>
        <w:t>Исполнитель производит внешний осмотр и устраняет  загрязнения с пожарных кранов, производит уборку рабочих зон, вывоз мусора, после каждого проведения работ.</w:t>
      </w:r>
    </w:p>
    <w:p w:rsidR="00F65904" w:rsidRPr="0064272A" w:rsidRDefault="00F65904" w:rsidP="0064272A">
      <w:pPr>
        <w:widowControl w:val="0"/>
        <w:numPr>
          <w:ilvl w:val="1"/>
          <w:numId w:val="5"/>
        </w:numPr>
        <w:tabs>
          <w:tab w:val="left" w:pos="567"/>
          <w:tab w:val="left" w:pos="708"/>
          <w:tab w:val="left" w:pos="993"/>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Исполнитель обязан обеспечить свой персонал необходимыми средствами индивидуальной и коллективной защиты, спецодеждой и </w:t>
      </w:r>
      <w:proofErr w:type="spellStart"/>
      <w:r w:rsidRPr="0064272A">
        <w:rPr>
          <w:rFonts w:ascii="Times New Roman" w:eastAsia="Times New Roman" w:hAnsi="Times New Roman" w:cs="Times New Roman"/>
          <w:sz w:val="24"/>
          <w:szCs w:val="24"/>
        </w:rPr>
        <w:t>спецобувью</w:t>
      </w:r>
      <w:proofErr w:type="spellEnd"/>
      <w:r w:rsidRPr="0064272A">
        <w:rPr>
          <w:rFonts w:ascii="Times New Roman" w:eastAsia="Times New Roman" w:hAnsi="Times New Roman" w:cs="Times New Roman"/>
          <w:sz w:val="24"/>
          <w:szCs w:val="24"/>
        </w:rPr>
        <w:t xml:space="preserve"> в соответствии                                       с типовыми отраслевыми нормами.</w:t>
      </w:r>
    </w:p>
    <w:p w:rsidR="00F65904" w:rsidRPr="0064272A" w:rsidRDefault="00F65904" w:rsidP="0064272A">
      <w:pPr>
        <w:widowControl w:val="0"/>
        <w:numPr>
          <w:ilvl w:val="1"/>
          <w:numId w:val="5"/>
        </w:numPr>
        <w:tabs>
          <w:tab w:val="left" w:pos="-426"/>
          <w:tab w:val="left" w:pos="284"/>
          <w:tab w:val="left" w:pos="426"/>
          <w:tab w:val="left" w:pos="851"/>
          <w:tab w:val="left" w:pos="993"/>
        </w:tabs>
        <w:suppressAutoHyphens/>
        <w:ind w:left="0" w:firstLine="567"/>
        <w:jc w:val="both"/>
        <w:rPr>
          <w:rFonts w:ascii="Times New Roman" w:eastAsia="Times New Roman" w:hAnsi="Times New Roman" w:cs="Times New Roman"/>
          <w:sz w:val="24"/>
          <w:szCs w:val="24"/>
          <w:lang w:eastAsia="zh-CN"/>
        </w:rPr>
      </w:pPr>
      <w:r w:rsidRPr="0064272A">
        <w:rPr>
          <w:rFonts w:ascii="Times New Roman" w:eastAsia="Times New Roman" w:hAnsi="Times New Roman" w:cs="Times New Roman"/>
          <w:sz w:val="24"/>
          <w:szCs w:val="24"/>
          <w:lang w:eastAsia="zh-CN"/>
        </w:rPr>
        <w:t xml:space="preserve">Оказание услуг производится сотрудниками Исполнителя в количестве не менее                            2-х человек, прошедших инструктаж по пожарной безопасности и охране труда на объекте                                и имеющих квалификационные удостоверения о проверке знаний правил работы </w:t>
      </w:r>
      <w:r w:rsidR="00F63A92">
        <w:rPr>
          <w:rFonts w:ascii="Times New Roman" w:eastAsia="Times New Roman" w:hAnsi="Times New Roman" w:cs="Times New Roman"/>
          <w:sz w:val="24"/>
          <w:szCs w:val="24"/>
          <w:lang w:eastAsia="zh-CN"/>
        </w:rPr>
        <w:br/>
      </w:r>
      <w:r w:rsidRPr="0064272A">
        <w:rPr>
          <w:rFonts w:ascii="Times New Roman" w:eastAsia="Times New Roman" w:hAnsi="Times New Roman" w:cs="Times New Roman"/>
          <w:sz w:val="24"/>
          <w:szCs w:val="24"/>
          <w:lang w:eastAsia="zh-CN"/>
        </w:rPr>
        <w:t>в электроустановках с указанием класса</w:t>
      </w:r>
      <w:r w:rsidR="00F63A92">
        <w:rPr>
          <w:rFonts w:ascii="Times New Roman" w:eastAsia="Times New Roman" w:hAnsi="Times New Roman" w:cs="Times New Roman"/>
          <w:sz w:val="24"/>
          <w:szCs w:val="24"/>
          <w:lang w:eastAsia="zh-CN"/>
        </w:rPr>
        <w:t xml:space="preserve"> напряжения до 1000</w:t>
      </w:r>
      <w:proofErr w:type="gramStart"/>
      <w:r w:rsidR="00F63A92">
        <w:rPr>
          <w:rFonts w:ascii="Times New Roman" w:eastAsia="Times New Roman" w:hAnsi="Times New Roman" w:cs="Times New Roman"/>
          <w:sz w:val="24"/>
          <w:szCs w:val="24"/>
          <w:lang w:eastAsia="zh-CN"/>
        </w:rPr>
        <w:t xml:space="preserve"> В</w:t>
      </w:r>
      <w:proofErr w:type="gramEnd"/>
      <w:r w:rsidR="00F63A92">
        <w:rPr>
          <w:rFonts w:ascii="Times New Roman" w:eastAsia="Times New Roman" w:hAnsi="Times New Roman" w:cs="Times New Roman"/>
          <w:sz w:val="24"/>
          <w:szCs w:val="24"/>
          <w:lang w:eastAsia="zh-CN"/>
        </w:rPr>
        <w:t xml:space="preserve"> и группой</w:t>
      </w:r>
      <w:r w:rsidRPr="0064272A">
        <w:rPr>
          <w:rFonts w:ascii="Times New Roman" w:eastAsia="Times New Roman" w:hAnsi="Times New Roman" w:cs="Times New Roman"/>
          <w:sz w:val="24"/>
          <w:szCs w:val="24"/>
          <w:lang w:eastAsia="zh-CN"/>
        </w:rPr>
        <w:t xml:space="preserve"> </w:t>
      </w:r>
      <w:r w:rsidR="008E0DDA">
        <w:rPr>
          <w:rFonts w:ascii="Times New Roman" w:eastAsia="Times New Roman" w:hAnsi="Times New Roman" w:cs="Times New Roman"/>
          <w:sz w:val="24"/>
          <w:szCs w:val="24"/>
          <w:lang w:eastAsia="zh-CN"/>
        </w:rPr>
        <w:br/>
      </w:r>
      <w:r w:rsidRPr="0064272A">
        <w:rPr>
          <w:rFonts w:ascii="Times New Roman" w:eastAsia="Times New Roman" w:hAnsi="Times New Roman" w:cs="Times New Roman"/>
          <w:sz w:val="24"/>
          <w:szCs w:val="24"/>
          <w:lang w:eastAsia="zh-CN"/>
        </w:rPr>
        <w:t xml:space="preserve">по электробезопасности не ниже </w:t>
      </w:r>
      <w:r w:rsidRPr="0064272A">
        <w:rPr>
          <w:rFonts w:ascii="Times New Roman" w:eastAsia="Times New Roman" w:hAnsi="Times New Roman" w:cs="Times New Roman"/>
          <w:sz w:val="24"/>
          <w:szCs w:val="24"/>
          <w:lang w:val="en-US" w:eastAsia="zh-CN"/>
        </w:rPr>
        <w:t>III</w:t>
      </w:r>
      <w:r w:rsidRPr="0064272A">
        <w:rPr>
          <w:rFonts w:ascii="Times New Roman" w:eastAsia="Times New Roman" w:hAnsi="Times New Roman" w:cs="Times New Roman"/>
          <w:sz w:val="24"/>
          <w:szCs w:val="24"/>
          <w:lang w:eastAsia="zh-CN"/>
        </w:rPr>
        <w:t xml:space="preserve">. </w:t>
      </w:r>
    </w:p>
    <w:p w:rsidR="00F65904" w:rsidRPr="0064272A" w:rsidRDefault="00F65904" w:rsidP="0064272A">
      <w:pPr>
        <w:widowControl w:val="0"/>
        <w:numPr>
          <w:ilvl w:val="1"/>
          <w:numId w:val="5"/>
        </w:numPr>
        <w:tabs>
          <w:tab w:val="left" w:pos="-426"/>
          <w:tab w:val="left" w:pos="284"/>
          <w:tab w:val="left" w:pos="426"/>
          <w:tab w:val="left" w:pos="851"/>
          <w:tab w:val="left" w:pos="993"/>
        </w:tabs>
        <w:suppressAutoHyphens/>
        <w:ind w:left="0" w:firstLine="567"/>
        <w:jc w:val="both"/>
        <w:rPr>
          <w:rFonts w:ascii="Times New Roman" w:eastAsia="Times New Roman" w:hAnsi="Times New Roman" w:cs="Times New Roman"/>
          <w:sz w:val="24"/>
          <w:szCs w:val="24"/>
          <w:lang w:eastAsia="zh-CN"/>
        </w:rPr>
      </w:pPr>
      <w:r w:rsidRPr="0064272A">
        <w:rPr>
          <w:rFonts w:ascii="Times New Roman" w:eastAsia="Times New Roman" w:hAnsi="Times New Roman" w:cs="Times New Roman"/>
          <w:sz w:val="24"/>
          <w:szCs w:val="24"/>
          <w:lang w:eastAsia="zh-CN"/>
        </w:rPr>
        <w:t>Исполнитель до начала оказания услуг предоставляет заверенные копии удостоверений сотрудников, подтверждающих квалификацию работников.</w:t>
      </w:r>
    </w:p>
    <w:p w:rsidR="00F65904" w:rsidRPr="0064272A" w:rsidRDefault="00F65904" w:rsidP="0064272A">
      <w:pPr>
        <w:widowControl w:val="0"/>
        <w:numPr>
          <w:ilvl w:val="1"/>
          <w:numId w:val="5"/>
        </w:numPr>
        <w:tabs>
          <w:tab w:val="left" w:pos="567"/>
          <w:tab w:val="left" w:pos="708"/>
          <w:tab w:val="left" w:pos="993"/>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Во время оказания услуг Исполнитель должен соблюдать правила и нормы пропускного режима Заказчика, правила охраны труда и техники безопасности, пожарной безопасности, действующих на территории Российской Федерации.</w:t>
      </w:r>
    </w:p>
    <w:p w:rsidR="00F65904" w:rsidRPr="009D1410" w:rsidRDefault="00F65904" w:rsidP="00F65904">
      <w:pPr>
        <w:widowControl w:val="0"/>
        <w:numPr>
          <w:ilvl w:val="1"/>
          <w:numId w:val="5"/>
        </w:numPr>
        <w:tabs>
          <w:tab w:val="left" w:pos="567"/>
          <w:tab w:val="left" w:pos="708"/>
          <w:tab w:val="left" w:pos="993"/>
          <w:tab w:val="left" w:pos="1134"/>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9D1410">
        <w:rPr>
          <w:rFonts w:ascii="Times New Roman" w:eastAsia="Times New Roman" w:hAnsi="Times New Roman" w:cs="Times New Roman"/>
          <w:bCs/>
          <w:sz w:val="24"/>
          <w:szCs w:val="24"/>
        </w:rPr>
        <w:t xml:space="preserve">Содержание проводимых работ (услуг) Исполнитель фиксирует в журнале </w:t>
      </w:r>
      <w:r w:rsidR="009D1410" w:rsidRPr="009D1410">
        <w:rPr>
          <w:rFonts w:ascii="Times New Roman" w:eastAsia="Times New Roman" w:hAnsi="Times New Roman" w:cs="Times New Roman"/>
          <w:bCs/>
          <w:sz w:val="24"/>
          <w:szCs w:val="24"/>
        </w:rPr>
        <w:t xml:space="preserve"> </w:t>
      </w:r>
      <w:r w:rsidRPr="009D1410">
        <w:rPr>
          <w:rFonts w:ascii="Times New Roman" w:eastAsia="Times New Roman" w:hAnsi="Times New Roman" w:cs="Times New Roman"/>
          <w:bCs/>
          <w:sz w:val="24"/>
          <w:szCs w:val="24"/>
        </w:rPr>
        <w:t>эксплуатации систем противопожарной защиты.</w:t>
      </w:r>
    </w:p>
    <w:p w:rsidR="00F65904" w:rsidRPr="0064272A" w:rsidRDefault="00F65904" w:rsidP="0064272A">
      <w:pPr>
        <w:widowControl w:val="0"/>
        <w:numPr>
          <w:ilvl w:val="1"/>
          <w:numId w:val="5"/>
        </w:numPr>
        <w:tabs>
          <w:tab w:val="left" w:pos="567"/>
          <w:tab w:val="left" w:pos="708"/>
          <w:tab w:val="left" w:pos="993"/>
          <w:tab w:val="left" w:pos="1134"/>
        </w:tabs>
        <w:suppressAutoHyphens/>
        <w:spacing w:before="240" w:after="240" w:line="276" w:lineRule="auto"/>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bCs/>
          <w:sz w:val="24"/>
          <w:szCs w:val="24"/>
        </w:rPr>
        <w:t xml:space="preserve">По окончанию оказания услуг Исполнитель передает Заказчику исполнительные </w:t>
      </w:r>
      <w:r w:rsidR="00F63A92">
        <w:rPr>
          <w:rFonts w:ascii="Times New Roman" w:eastAsia="Times New Roman" w:hAnsi="Times New Roman" w:cs="Times New Roman"/>
          <w:bCs/>
          <w:sz w:val="24"/>
          <w:szCs w:val="24"/>
        </w:rPr>
        <w:br/>
      </w:r>
      <w:r w:rsidRPr="0064272A">
        <w:rPr>
          <w:rFonts w:ascii="Times New Roman" w:eastAsia="Times New Roman" w:hAnsi="Times New Roman" w:cs="Times New Roman"/>
          <w:bCs/>
          <w:sz w:val="24"/>
          <w:szCs w:val="24"/>
        </w:rPr>
        <w:t xml:space="preserve">и платежные документы, указанные в п.7.1 </w:t>
      </w:r>
      <w:r w:rsidRPr="0064272A">
        <w:rPr>
          <w:rFonts w:ascii="Times New Roman" w:eastAsia="Times New Roman" w:hAnsi="Times New Roman" w:cs="Times New Roman"/>
          <w:sz w:val="24"/>
          <w:szCs w:val="24"/>
        </w:rPr>
        <w:t>Описания объекта закупки</w:t>
      </w:r>
      <w:r w:rsidRPr="0064272A">
        <w:rPr>
          <w:rFonts w:ascii="Times New Roman" w:eastAsia="Times New Roman" w:hAnsi="Times New Roman" w:cs="Times New Roman"/>
          <w:bCs/>
          <w:sz w:val="24"/>
          <w:szCs w:val="24"/>
        </w:rPr>
        <w:t>.</w:t>
      </w:r>
    </w:p>
    <w:p w:rsidR="00F65904" w:rsidRPr="0064272A" w:rsidRDefault="008E0DDA" w:rsidP="0064272A">
      <w:pPr>
        <w:widowControl w:val="0"/>
        <w:numPr>
          <w:ilvl w:val="1"/>
          <w:numId w:val="5"/>
        </w:numPr>
        <w:tabs>
          <w:tab w:val="left" w:pos="567"/>
          <w:tab w:val="left" w:pos="708"/>
          <w:tab w:val="left" w:pos="993"/>
          <w:tab w:val="left" w:pos="1134"/>
        </w:tabs>
        <w:suppressAutoHyphens/>
        <w:spacing w:before="120" w:after="120"/>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Услуги оказываются</w:t>
      </w:r>
      <w:r w:rsidR="00F65904" w:rsidRPr="0064272A">
        <w:rPr>
          <w:rFonts w:ascii="Times New Roman" w:eastAsia="Times New Roman" w:hAnsi="Times New Roman" w:cs="Times New Roman"/>
          <w:sz w:val="24"/>
          <w:szCs w:val="24"/>
        </w:rPr>
        <w:t xml:space="preserve"> Исполнителем в условиях рабочего времени Заказчика: понедельник-четверг – с 8-00 до 17-00 часов; пятница – с 8-00 до 15-45 часов                                       по согласованию с Заказчиком.</w:t>
      </w:r>
    </w:p>
    <w:p w:rsidR="00F65904" w:rsidRPr="0064272A" w:rsidRDefault="00F65904" w:rsidP="00F65904">
      <w:pPr>
        <w:widowControl w:val="0"/>
        <w:numPr>
          <w:ilvl w:val="0"/>
          <w:numId w:val="5"/>
        </w:numPr>
        <w:tabs>
          <w:tab w:val="left" w:pos="426"/>
          <w:tab w:val="left" w:pos="567"/>
          <w:tab w:val="left" w:pos="709"/>
          <w:tab w:val="left" w:pos="851"/>
        </w:tabs>
        <w:suppressAutoHyphens/>
        <w:spacing w:before="120" w:after="120"/>
        <w:ind w:left="0" w:firstLine="0"/>
        <w:jc w:val="center"/>
        <w:rPr>
          <w:rFonts w:ascii="Times New Roman" w:eastAsia="Times New Roman" w:hAnsi="Times New Roman" w:cs="Times New Roman"/>
          <w:b/>
          <w:sz w:val="24"/>
          <w:szCs w:val="24"/>
        </w:rPr>
      </w:pPr>
      <w:r w:rsidRPr="0064272A">
        <w:rPr>
          <w:rFonts w:ascii="Times New Roman" w:eastAsia="Times New Roman" w:hAnsi="Times New Roman" w:cs="Times New Roman"/>
          <w:b/>
          <w:sz w:val="24"/>
          <w:szCs w:val="24"/>
        </w:rPr>
        <w:t>Порядок приемки услуг, треб</w:t>
      </w:r>
      <w:r w:rsidR="00A6296A">
        <w:rPr>
          <w:rFonts w:ascii="Times New Roman" w:eastAsia="Times New Roman" w:hAnsi="Times New Roman" w:cs="Times New Roman"/>
          <w:b/>
          <w:sz w:val="24"/>
          <w:szCs w:val="24"/>
        </w:rPr>
        <w:t>ования к результатам приемки</w:t>
      </w:r>
    </w:p>
    <w:p w:rsidR="003F3F8D" w:rsidRDefault="003F3F8D" w:rsidP="00A6296A">
      <w:pPr>
        <w:tabs>
          <w:tab w:val="left" w:pos="0"/>
          <w:tab w:val="left" w:pos="567"/>
          <w:tab w:val="left" w:pos="708"/>
          <w:tab w:val="left" w:pos="1701"/>
        </w:tabs>
        <w:suppressAutoHyphens/>
        <w:spacing w:before="120" w:after="120"/>
        <w:ind w:firstLine="567"/>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7.1. </w:t>
      </w:r>
      <w:r w:rsidRPr="003F3F8D">
        <w:rPr>
          <w:rFonts w:ascii="Times New Roman" w:eastAsia="Times New Roman" w:hAnsi="Times New Roman" w:cs="Times New Roman"/>
          <w:sz w:val="24"/>
          <w:szCs w:val="24"/>
        </w:rPr>
        <w:t xml:space="preserve">По окончании оказания услуг Исполнитель уведомляет Заказчика </w:t>
      </w:r>
      <w:r w:rsidR="008E0DDA">
        <w:rPr>
          <w:rFonts w:ascii="Times New Roman" w:eastAsia="Times New Roman" w:hAnsi="Times New Roman" w:cs="Times New Roman"/>
          <w:sz w:val="24"/>
          <w:szCs w:val="24"/>
        </w:rPr>
        <w:br/>
      </w:r>
      <w:r w:rsidRPr="003F3F8D">
        <w:rPr>
          <w:rFonts w:ascii="Times New Roman" w:eastAsia="Times New Roman" w:hAnsi="Times New Roman" w:cs="Times New Roman"/>
          <w:sz w:val="24"/>
          <w:szCs w:val="24"/>
        </w:rPr>
        <w:t xml:space="preserve">по электронной почте: </w:t>
      </w:r>
      <w:hyperlink r:id="rId28" w:history="1">
        <w:r w:rsidRPr="003F3F8D">
          <w:rPr>
            <w:rStyle w:val="af1"/>
            <w:rFonts w:ascii="Times New Roman" w:eastAsia="Times New Roman" w:hAnsi="Times New Roman" w:cs="Times New Roman"/>
            <w:i/>
            <w:sz w:val="24"/>
            <w:szCs w:val="24"/>
            <w:lang w:val="en-US"/>
          </w:rPr>
          <w:t>pogorelchuk</w:t>
        </w:r>
        <w:r w:rsidRPr="003F3F8D">
          <w:rPr>
            <w:rStyle w:val="af1"/>
            <w:rFonts w:ascii="Times New Roman" w:eastAsia="Times New Roman" w:hAnsi="Times New Roman" w:cs="Times New Roman"/>
            <w:i/>
            <w:sz w:val="24"/>
            <w:szCs w:val="24"/>
          </w:rPr>
          <w:t>@guatp.ru</w:t>
        </w:r>
      </w:hyperlink>
      <w:r w:rsidRPr="003F3F8D">
        <w:rPr>
          <w:rFonts w:ascii="Times New Roman" w:eastAsia="Times New Roman" w:hAnsi="Times New Roman" w:cs="Times New Roman"/>
          <w:sz w:val="24"/>
          <w:szCs w:val="24"/>
        </w:rPr>
        <w:t xml:space="preserve"> о готовности к сдаче оказанных Услуг.</w:t>
      </w:r>
    </w:p>
    <w:p w:rsidR="003F3F8D" w:rsidRPr="003F3F8D" w:rsidRDefault="003F3F8D" w:rsidP="00A6296A">
      <w:pPr>
        <w:tabs>
          <w:tab w:val="left" w:pos="0"/>
          <w:tab w:val="left" w:pos="567"/>
          <w:tab w:val="left" w:pos="708"/>
          <w:tab w:val="left" w:pos="1701"/>
        </w:tabs>
        <w:suppressAutoHyphens/>
        <w:spacing w:before="120" w:after="120"/>
        <w:ind w:firstLine="567"/>
        <w:jc w:val="both"/>
        <w:rPr>
          <w:rFonts w:ascii="Times New Roman" w:eastAsia="Times New Roman" w:hAnsi="Times New Roman" w:cs="Times New Roman"/>
          <w:i/>
          <w:sz w:val="24"/>
          <w:szCs w:val="24"/>
        </w:rPr>
      </w:pPr>
      <w:r w:rsidRPr="00A6296A">
        <w:rPr>
          <w:rFonts w:ascii="Times New Roman" w:eastAsia="Times New Roman" w:hAnsi="Times New Roman" w:cs="Times New Roman"/>
          <w:sz w:val="24"/>
          <w:szCs w:val="24"/>
        </w:rPr>
        <w:t>7.2</w:t>
      </w:r>
      <w:r>
        <w:rPr>
          <w:rFonts w:ascii="Times New Roman" w:eastAsia="Times New Roman" w:hAnsi="Times New Roman" w:cs="Times New Roman"/>
          <w:i/>
          <w:sz w:val="24"/>
          <w:szCs w:val="24"/>
        </w:rPr>
        <w:t>.</w:t>
      </w:r>
      <w:r w:rsidRPr="003F3F8D">
        <w:rPr>
          <w:rFonts w:ascii="Times New Roman" w:eastAsia="Times New Roman" w:hAnsi="Times New Roman" w:cs="Times New Roman"/>
          <w:bCs/>
          <w:sz w:val="24"/>
          <w:szCs w:val="24"/>
        </w:rPr>
        <w:t xml:space="preserve"> Исполнитель по окончанию оказания Услуг передает Заказчику в течение 2 (двух) рабочих дней:</w:t>
      </w:r>
    </w:p>
    <w:p w:rsidR="003F3F8D" w:rsidRP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акт сдачи-приемки оказанных услуг</w:t>
      </w:r>
      <w:r w:rsidR="001F4072">
        <w:rPr>
          <w:rFonts w:ascii="Times New Roman" w:eastAsia="Times New Roman" w:hAnsi="Times New Roman" w:cs="Times New Roman"/>
          <w:bCs/>
          <w:sz w:val="24"/>
          <w:szCs w:val="24"/>
        </w:rPr>
        <w:t xml:space="preserve"> (или УПД)</w:t>
      </w:r>
      <w:r w:rsidRPr="003F3F8D">
        <w:rPr>
          <w:rFonts w:ascii="Times New Roman" w:eastAsia="Times New Roman" w:hAnsi="Times New Roman" w:cs="Times New Roman"/>
          <w:bCs/>
          <w:sz w:val="24"/>
          <w:szCs w:val="24"/>
        </w:rPr>
        <w:t xml:space="preserve"> в 2-х экз., по одному экземпляру </w:t>
      </w:r>
      <w:r w:rsidR="001F4072">
        <w:rPr>
          <w:rFonts w:ascii="Times New Roman" w:eastAsia="Times New Roman" w:hAnsi="Times New Roman" w:cs="Times New Roman"/>
          <w:bCs/>
          <w:sz w:val="24"/>
          <w:szCs w:val="24"/>
        </w:rPr>
        <w:br/>
      </w:r>
      <w:r w:rsidRPr="003F3F8D">
        <w:rPr>
          <w:rFonts w:ascii="Times New Roman" w:eastAsia="Times New Roman" w:hAnsi="Times New Roman" w:cs="Times New Roman"/>
          <w:bCs/>
          <w:sz w:val="24"/>
          <w:szCs w:val="24"/>
        </w:rPr>
        <w:t xml:space="preserve">для каждой Стороны; </w:t>
      </w:r>
    </w:p>
    <w:p w:rsidR="001F4072"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w:t>
      </w:r>
      <w:r w:rsidR="001F4072">
        <w:rPr>
          <w:rFonts w:ascii="Times New Roman" w:eastAsia="Times New Roman" w:hAnsi="Times New Roman" w:cs="Times New Roman"/>
          <w:bCs/>
          <w:sz w:val="24"/>
          <w:szCs w:val="24"/>
        </w:rPr>
        <w:t xml:space="preserve"> счет-фактуру (если применимо);</w:t>
      </w:r>
    </w:p>
    <w:p w:rsidR="003F3F8D" w:rsidRPr="003F3F8D" w:rsidRDefault="001F4072"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F3F8D" w:rsidRPr="003F3F8D">
        <w:rPr>
          <w:rFonts w:ascii="Times New Roman" w:eastAsia="Times New Roman" w:hAnsi="Times New Roman" w:cs="Times New Roman"/>
          <w:bCs/>
          <w:sz w:val="24"/>
          <w:szCs w:val="24"/>
        </w:rPr>
        <w:t xml:space="preserve">счет; </w:t>
      </w:r>
    </w:p>
    <w:p w:rsidR="003F3F8D" w:rsidRP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акт перекатки пожарных рукавов;</w:t>
      </w:r>
    </w:p>
    <w:p w:rsidR="003F3F8D" w:rsidRP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акт испытаний ВПВ на работоспособность;</w:t>
      </w:r>
    </w:p>
    <w:p w:rsidR="003F3F8D" w:rsidRP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протокол испытаний ВПВ на водоотдачу;</w:t>
      </w:r>
    </w:p>
    <w:p w:rsid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протокол испытаний клапанов пожарных кранов на исправность;</w:t>
      </w:r>
    </w:p>
    <w:p w:rsidR="003F3F8D" w:rsidRP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акт испытаний клапанов пожарных кранов на исправность;</w:t>
      </w:r>
    </w:p>
    <w:p w:rsidR="003F3F8D" w:rsidRPr="003F3F8D" w:rsidRDefault="003F3F8D" w:rsidP="00A6296A">
      <w:pPr>
        <w:tabs>
          <w:tab w:val="left" w:pos="0"/>
          <w:tab w:val="left" w:pos="567"/>
          <w:tab w:val="left" w:pos="708"/>
          <w:tab w:val="left" w:pos="1418"/>
          <w:tab w:val="left" w:pos="1701"/>
        </w:tabs>
        <w:suppressAutoHyphens/>
        <w:spacing w:before="120" w:after="120"/>
        <w:ind w:left="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акт проверки качества выполненных работ по монтажу, ремонту и обслуживанию средств обеспечения пожарной безопасности зданий и сооружений, в случае проведения ремонта ВПВ.</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Результаты испытаний клапанов пожарных кранов на исправность оформляются </w:t>
      </w:r>
      <w:r w:rsidR="008E0DDA">
        <w:rPr>
          <w:rFonts w:ascii="Times New Roman" w:eastAsia="Times New Roman" w:hAnsi="Times New Roman" w:cs="Times New Roman"/>
          <w:bCs/>
          <w:sz w:val="24"/>
          <w:szCs w:val="24"/>
        </w:rPr>
        <w:br/>
      </w:r>
      <w:r w:rsidRPr="003F3F8D">
        <w:rPr>
          <w:rFonts w:ascii="Times New Roman" w:eastAsia="Times New Roman" w:hAnsi="Times New Roman" w:cs="Times New Roman"/>
          <w:bCs/>
          <w:sz w:val="24"/>
          <w:szCs w:val="24"/>
        </w:rPr>
        <w:t xml:space="preserve">в виде акта и протокола испытаний, которые прилагаются к акту и протоколу испытаний ВПВ </w:t>
      </w:r>
      <w:r w:rsidR="008E0DDA">
        <w:rPr>
          <w:rFonts w:ascii="Times New Roman" w:eastAsia="Times New Roman" w:hAnsi="Times New Roman" w:cs="Times New Roman"/>
          <w:bCs/>
          <w:sz w:val="24"/>
          <w:szCs w:val="24"/>
        </w:rPr>
        <w:br/>
      </w:r>
      <w:r w:rsidRPr="003F3F8D">
        <w:rPr>
          <w:rFonts w:ascii="Times New Roman" w:eastAsia="Times New Roman" w:hAnsi="Times New Roman" w:cs="Times New Roman"/>
          <w:bCs/>
          <w:sz w:val="24"/>
          <w:szCs w:val="24"/>
        </w:rPr>
        <w:t xml:space="preserve">на работоспособность (Приложения №№ 3 и 4  к </w:t>
      </w:r>
      <w:r w:rsidR="00A6296A">
        <w:rPr>
          <w:rFonts w:ascii="Times New Roman" w:eastAsia="Times New Roman" w:hAnsi="Times New Roman" w:cs="Times New Roman"/>
          <w:bCs/>
          <w:sz w:val="24"/>
          <w:szCs w:val="24"/>
        </w:rPr>
        <w:t>ООЗ</w:t>
      </w:r>
      <w:r w:rsidRPr="003F3F8D">
        <w:rPr>
          <w:rFonts w:ascii="Times New Roman" w:eastAsia="Times New Roman" w:hAnsi="Times New Roman" w:cs="Times New Roman"/>
          <w:bCs/>
          <w:sz w:val="24"/>
          <w:szCs w:val="24"/>
        </w:rPr>
        <w:t>).</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В акт испытаний (Приложение № 3 к </w:t>
      </w:r>
      <w:r w:rsidR="008E0DDA">
        <w:rPr>
          <w:rFonts w:ascii="Times New Roman" w:eastAsia="Times New Roman" w:hAnsi="Times New Roman" w:cs="Times New Roman"/>
          <w:bCs/>
          <w:sz w:val="24"/>
          <w:szCs w:val="24"/>
        </w:rPr>
        <w:t>ООЗ</w:t>
      </w:r>
      <w:r w:rsidRPr="003F3F8D">
        <w:rPr>
          <w:rFonts w:ascii="Times New Roman" w:eastAsia="Times New Roman" w:hAnsi="Times New Roman" w:cs="Times New Roman"/>
          <w:bCs/>
          <w:sz w:val="24"/>
          <w:szCs w:val="24"/>
        </w:rPr>
        <w:t xml:space="preserve">) должно быть дополнительно внесено состояние клапанов пожарных кранов (свободно ли перемещаются запорные органы клапанов из одного положения в другое, отсутствует ли течь через запорные органы клапанов при </w:t>
      </w:r>
      <w:r w:rsidRPr="003F3F8D">
        <w:rPr>
          <w:rFonts w:ascii="Times New Roman" w:eastAsia="Times New Roman" w:hAnsi="Times New Roman" w:cs="Times New Roman"/>
          <w:bCs/>
          <w:sz w:val="24"/>
          <w:szCs w:val="24"/>
        </w:rPr>
        <w:lastRenderedPageBreak/>
        <w:t>проведении не менее трех циклов открытия и закрытия клапана, соответствует ли диаметр диафрагм проектным данным).</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Протокол испытаний клапанов пожарных кранов на исправность (Приложение </w:t>
      </w:r>
      <w:r w:rsidR="008E0DDA">
        <w:rPr>
          <w:rFonts w:ascii="Times New Roman" w:eastAsia="Times New Roman" w:hAnsi="Times New Roman" w:cs="Times New Roman"/>
          <w:bCs/>
          <w:sz w:val="24"/>
          <w:szCs w:val="24"/>
        </w:rPr>
        <w:br/>
      </w:r>
      <w:r w:rsidRPr="003F3F8D">
        <w:rPr>
          <w:rFonts w:ascii="Times New Roman" w:eastAsia="Times New Roman" w:hAnsi="Times New Roman" w:cs="Times New Roman"/>
          <w:bCs/>
          <w:sz w:val="24"/>
          <w:szCs w:val="24"/>
        </w:rPr>
        <w:t xml:space="preserve">№ 3 к </w:t>
      </w:r>
      <w:r w:rsidR="008E0DDA">
        <w:rPr>
          <w:rFonts w:ascii="Times New Roman" w:eastAsia="Times New Roman" w:hAnsi="Times New Roman" w:cs="Times New Roman"/>
          <w:bCs/>
          <w:sz w:val="24"/>
          <w:szCs w:val="24"/>
        </w:rPr>
        <w:t>ООЗ</w:t>
      </w:r>
      <w:r w:rsidRPr="003F3F8D">
        <w:rPr>
          <w:rFonts w:ascii="Times New Roman" w:eastAsia="Times New Roman" w:hAnsi="Times New Roman" w:cs="Times New Roman"/>
          <w:bCs/>
          <w:sz w:val="24"/>
          <w:szCs w:val="24"/>
        </w:rPr>
        <w:t>) должен содержать дату, время и место проведения испытаний, наименование организации, обслуживающей ВПВ, номер пожарных кранов согласно гидравлической схеме, тип клапана пожарного крана, диаметр и номер диафрагм, результаты испытаний  и подписи участников испытаний.</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sz w:val="24"/>
          <w:szCs w:val="24"/>
        </w:rPr>
      </w:pPr>
      <w:r w:rsidRPr="003F3F8D">
        <w:rPr>
          <w:rFonts w:ascii="Times New Roman" w:eastAsia="Times New Roman" w:hAnsi="Times New Roman" w:cs="Times New Roman"/>
          <w:bCs/>
          <w:sz w:val="24"/>
          <w:szCs w:val="24"/>
        </w:rPr>
        <w:t xml:space="preserve">По решению Заказчика для приемки </w:t>
      </w:r>
      <w:r w:rsidRPr="003F3F8D">
        <w:rPr>
          <w:rFonts w:ascii="Times New Roman" w:eastAsia="Times New Roman" w:hAnsi="Times New Roman" w:cs="Times New Roman"/>
          <w:sz w:val="24"/>
          <w:szCs w:val="24"/>
        </w:rPr>
        <w:t xml:space="preserve">оказанных Услуг </w:t>
      </w:r>
      <w:r w:rsidRPr="003F3F8D">
        <w:rPr>
          <w:rFonts w:ascii="Times New Roman" w:eastAsia="Times New Roman" w:hAnsi="Times New Roman" w:cs="Times New Roman"/>
          <w:bCs/>
          <w:sz w:val="24"/>
          <w:szCs w:val="24"/>
        </w:rPr>
        <w:t>может создаваться приемочная комиссия, которая состоит не менее чем из пяти человек.</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sz w:val="24"/>
          <w:szCs w:val="24"/>
        </w:rPr>
      </w:pPr>
      <w:r w:rsidRPr="003F3F8D">
        <w:rPr>
          <w:rFonts w:ascii="Times New Roman" w:eastAsia="Times New Roman" w:hAnsi="Times New Roman" w:cs="Times New Roman"/>
          <w:sz w:val="24"/>
          <w:szCs w:val="24"/>
        </w:rPr>
        <w:t xml:space="preserve">Для проверки оказанных Услуг в части их соответствия условиям Контракта Заказчик </w:t>
      </w:r>
      <w:r w:rsidRPr="003F3F8D">
        <w:rPr>
          <w:rFonts w:ascii="Times New Roman" w:eastAsia="Times New Roman" w:hAnsi="Times New Roman" w:cs="Times New Roman"/>
          <w:bCs/>
          <w:sz w:val="24"/>
          <w:szCs w:val="24"/>
        </w:rPr>
        <w:t xml:space="preserve">проводит экспертизу в порядке, предусмотренном </w:t>
      </w:r>
      <w:r w:rsidRPr="003F3F8D">
        <w:rPr>
          <w:rFonts w:ascii="Times New Roman" w:eastAsia="Times New Roman" w:hAnsi="Times New Roman" w:cs="Times New Roman"/>
          <w:sz w:val="24"/>
          <w:szCs w:val="24"/>
        </w:rPr>
        <w:t>Законом о контрактной системе</w:t>
      </w:r>
      <w:r w:rsidRPr="003F3F8D">
        <w:rPr>
          <w:rFonts w:ascii="Times New Roman" w:eastAsia="Times New Roman" w:hAnsi="Times New Roman" w:cs="Times New Roman"/>
          <w:bCs/>
          <w:sz w:val="24"/>
          <w:szCs w:val="24"/>
        </w:rPr>
        <w:t>.</w:t>
      </w:r>
    </w:p>
    <w:p w:rsidR="003F3F8D" w:rsidRPr="007D43C1" w:rsidRDefault="003F3F8D" w:rsidP="007D43C1">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sz w:val="24"/>
          <w:szCs w:val="24"/>
        </w:rPr>
        <w:t>Приемка оказанных Услуг производится уполномоченным представителем Заказчика</w:t>
      </w:r>
      <w:r w:rsidR="00A6296A">
        <w:rPr>
          <w:rFonts w:ascii="Times New Roman" w:eastAsia="Times New Roman" w:hAnsi="Times New Roman" w:cs="Times New Roman"/>
          <w:sz w:val="24"/>
          <w:szCs w:val="24"/>
        </w:rPr>
        <w:t>. Приемка осуществляется</w:t>
      </w:r>
      <w:r w:rsidRPr="003F3F8D">
        <w:rPr>
          <w:rFonts w:ascii="Times New Roman" w:eastAsia="Times New Roman" w:hAnsi="Times New Roman" w:cs="Times New Roman"/>
          <w:sz w:val="24"/>
          <w:szCs w:val="24"/>
        </w:rPr>
        <w:t xml:space="preserve"> в течение </w:t>
      </w:r>
      <w:r w:rsidR="00F149E6">
        <w:rPr>
          <w:rFonts w:ascii="Times New Roman" w:eastAsia="Times New Roman" w:hAnsi="Times New Roman" w:cs="Times New Roman"/>
          <w:sz w:val="24"/>
          <w:szCs w:val="24"/>
        </w:rPr>
        <w:t>20</w:t>
      </w:r>
      <w:r w:rsidRPr="003F3F8D">
        <w:rPr>
          <w:rFonts w:ascii="Times New Roman" w:eastAsia="Times New Roman" w:hAnsi="Times New Roman" w:cs="Times New Roman"/>
          <w:sz w:val="24"/>
          <w:szCs w:val="24"/>
        </w:rPr>
        <w:t xml:space="preserve"> (</w:t>
      </w:r>
      <w:r w:rsidR="00F149E6">
        <w:rPr>
          <w:rFonts w:ascii="Times New Roman" w:eastAsia="Times New Roman" w:hAnsi="Times New Roman" w:cs="Times New Roman"/>
          <w:sz w:val="24"/>
          <w:szCs w:val="24"/>
        </w:rPr>
        <w:t>двадцати</w:t>
      </w:r>
      <w:r w:rsidRPr="003F3F8D">
        <w:rPr>
          <w:rFonts w:ascii="Times New Roman" w:eastAsia="Times New Roman" w:hAnsi="Times New Roman" w:cs="Times New Roman"/>
          <w:sz w:val="24"/>
          <w:szCs w:val="24"/>
        </w:rPr>
        <w:t xml:space="preserve">) рабочих дней </w:t>
      </w:r>
      <w:proofErr w:type="gramStart"/>
      <w:r w:rsidRPr="003F3F8D">
        <w:rPr>
          <w:rFonts w:ascii="Times New Roman" w:eastAsia="Times New Roman" w:hAnsi="Times New Roman" w:cs="Times New Roman"/>
          <w:sz w:val="24"/>
          <w:szCs w:val="24"/>
        </w:rPr>
        <w:t>с даты получения</w:t>
      </w:r>
      <w:proofErr w:type="gramEnd"/>
      <w:r w:rsidRPr="003F3F8D">
        <w:rPr>
          <w:rFonts w:ascii="Times New Roman" w:eastAsia="Times New Roman" w:hAnsi="Times New Roman" w:cs="Times New Roman"/>
          <w:sz w:val="24"/>
          <w:szCs w:val="24"/>
        </w:rPr>
        <w:t xml:space="preserve"> документов, указанных в п. 5.</w:t>
      </w:r>
      <w:r w:rsidR="007D43C1">
        <w:rPr>
          <w:rFonts w:ascii="Times New Roman" w:eastAsia="Times New Roman" w:hAnsi="Times New Roman" w:cs="Times New Roman"/>
          <w:sz w:val="24"/>
          <w:szCs w:val="24"/>
        </w:rPr>
        <w:t>1</w:t>
      </w:r>
      <w:r w:rsidRPr="003F3F8D">
        <w:rPr>
          <w:rFonts w:ascii="Times New Roman" w:eastAsia="Times New Roman" w:hAnsi="Times New Roman" w:cs="Times New Roman"/>
          <w:sz w:val="24"/>
          <w:szCs w:val="24"/>
        </w:rPr>
        <w:t xml:space="preserve"> Контракта</w:t>
      </w:r>
      <w:r w:rsidRPr="007D43C1">
        <w:rPr>
          <w:rFonts w:ascii="Times New Roman" w:eastAsia="Times New Roman" w:hAnsi="Times New Roman" w:cs="Times New Roman"/>
          <w:sz w:val="24"/>
          <w:szCs w:val="24"/>
        </w:rPr>
        <w:t xml:space="preserve">. </w:t>
      </w:r>
      <w:r w:rsidR="007D43C1" w:rsidRPr="007D43C1">
        <w:rPr>
          <w:rFonts w:ascii="Times New Roman" w:eastAsia="Times New Roman" w:hAnsi="Times New Roman" w:cs="Times New Roman"/>
          <w:sz w:val="24"/>
          <w:szCs w:val="24"/>
        </w:rPr>
        <w:t>В целях  оформления приемки оказанных услуг Заказчик формирует Акт приемки</w:t>
      </w:r>
      <w:r w:rsidR="007D43C1">
        <w:rPr>
          <w:rFonts w:ascii="Times New Roman" w:eastAsia="Times New Roman" w:hAnsi="Times New Roman" w:cs="Times New Roman"/>
          <w:sz w:val="24"/>
          <w:szCs w:val="24"/>
        </w:rPr>
        <w:t xml:space="preserve"> </w:t>
      </w:r>
      <w:r w:rsidR="007D43C1" w:rsidRPr="007D43C1">
        <w:rPr>
          <w:rFonts w:ascii="Times New Roman" w:eastAsia="Times New Roman" w:hAnsi="Times New Roman" w:cs="Times New Roman"/>
          <w:sz w:val="24"/>
          <w:szCs w:val="24"/>
        </w:rPr>
        <w:t xml:space="preserve">(ф. 0510452). В случае отсутствия недостатков </w:t>
      </w:r>
      <w:r w:rsidR="007D43C1">
        <w:rPr>
          <w:rFonts w:ascii="Times New Roman" w:eastAsia="Times New Roman" w:hAnsi="Times New Roman" w:cs="Times New Roman"/>
          <w:sz w:val="24"/>
          <w:szCs w:val="24"/>
        </w:rPr>
        <w:br/>
      </w:r>
      <w:r w:rsidR="007D43C1" w:rsidRPr="007D43C1">
        <w:rPr>
          <w:rFonts w:ascii="Times New Roman" w:eastAsia="Times New Roman" w:hAnsi="Times New Roman" w:cs="Times New Roman"/>
          <w:sz w:val="24"/>
          <w:szCs w:val="24"/>
        </w:rPr>
        <w:t xml:space="preserve">и несоответствий оказанных услуг условиям </w:t>
      </w:r>
      <w:r w:rsidR="007D43C1">
        <w:rPr>
          <w:rFonts w:ascii="Times New Roman" w:eastAsia="Times New Roman" w:hAnsi="Times New Roman" w:cs="Times New Roman"/>
          <w:sz w:val="24"/>
          <w:szCs w:val="24"/>
        </w:rPr>
        <w:t>К</w:t>
      </w:r>
      <w:r w:rsidR="007D43C1" w:rsidRPr="007D43C1">
        <w:rPr>
          <w:rFonts w:ascii="Times New Roman" w:eastAsia="Times New Roman" w:hAnsi="Times New Roman" w:cs="Times New Roman"/>
          <w:sz w:val="24"/>
          <w:szCs w:val="24"/>
        </w:rPr>
        <w:t xml:space="preserve">онтракта, Заказчик утверждает </w:t>
      </w:r>
      <w:r w:rsidR="007D43C1">
        <w:rPr>
          <w:rFonts w:ascii="Times New Roman" w:eastAsia="Times New Roman" w:hAnsi="Times New Roman" w:cs="Times New Roman"/>
          <w:sz w:val="24"/>
          <w:szCs w:val="24"/>
        </w:rPr>
        <w:br/>
      </w:r>
      <w:r w:rsidR="007D43C1" w:rsidRPr="007D43C1">
        <w:rPr>
          <w:rFonts w:ascii="Times New Roman" w:eastAsia="Times New Roman" w:hAnsi="Times New Roman" w:cs="Times New Roman"/>
          <w:sz w:val="24"/>
          <w:szCs w:val="24"/>
        </w:rPr>
        <w:t>Акт приемки (ф. 0510452) и подписывает со своей стороны акт сдачи-приемки оказанных услуг или УПД. Копия Акта приемки (ф. 0510452) направляется Исполнителю.</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Заказчик вправе отказаться от приемки </w:t>
      </w:r>
      <w:r w:rsidRPr="003F3F8D">
        <w:rPr>
          <w:rFonts w:ascii="Times New Roman" w:eastAsia="Times New Roman" w:hAnsi="Times New Roman" w:cs="Times New Roman"/>
          <w:sz w:val="24"/>
          <w:szCs w:val="24"/>
        </w:rPr>
        <w:t xml:space="preserve">оказанных Услуг </w:t>
      </w:r>
      <w:r w:rsidRPr="003F3F8D">
        <w:rPr>
          <w:rFonts w:ascii="Times New Roman" w:eastAsia="Times New Roman" w:hAnsi="Times New Roman" w:cs="Times New Roman"/>
          <w:bCs/>
          <w:sz w:val="24"/>
          <w:szCs w:val="24"/>
        </w:rPr>
        <w:t xml:space="preserve">в случае обнаружения </w:t>
      </w:r>
      <w:r w:rsidR="008E0DDA">
        <w:rPr>
          <w:rFonts w:ascii="Times New Roman" w:eastAsia="Times New Roman" w:hAnsi="Times New Roman" w:cs="Times New Roman"/>
          <w:bCs/>
          <w:sz w:val="24"/>
          <w:szCs w:val="24"/>
        </w:rPr>
        <w:br/>
      </w:r>
      <w:r w:rsidRPr="003F3F8D">
        <w:rPr>
          <w:rFonts w:ascii="Times New Roman" w:eastAsia="Times New Roman" w:hAnsi="Times New Roman" w:cs="Times New Roman"/>
          <w:bCs/>
          <w:sz w:val="24"/>
          <w:szCs w:val="24"/>
        </w:rPr>
        <w:t xml:space="preserve">в них недостатков, которые не могут быть устранены </w:t>
      </w:r>
      <w:r w:rsidRPr="003F3F8D">
        <w:rPr>
          <w:rFonts w:ascii="Times New Roman" w:eastAsia="Times New Roman" w:hAnsi="Times New Roman" w:cs="Times New Roman"/>
          <w:sz w:val="24"/>
          <w:szCs w:val="24"/>
        </w:rPr>
        <w:t>Исполнителем</w:t>
      </w:r>
      <w:r w:rsidRPr="003F3F8D">
        <w:rPr>
          <w:rFonts w:ascii="Times New Roman" w:eastAsia="Times New Roman" w:hAnsi="Times New Roman" w:cs="Times New Roman"/>
          <w:bCs/>
          <w:sz w:val="24"/>
          <w:szCs w:val="24"/>
        </w:rPr>
        <w:t>.</w:t>
      </w:r>
    </w:p>
    <w:p w:rsidR="003F3F8D" w:rsidRPr="007D43C1" w:rsidRDefault="007D43C1" w:rsidP="007D43C1">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D43C1">
        <w:rPr>
          <w:rFonts w:ascii="Times New Roman" w:eastAsia="Times New Roman" w:hAnsi="Times New Roman" w:cs="Times New Roman"/>
          <w:sz w:val="24"/>
          <w:szCs w:val="24"/>
        </w:rPr>
        <w:t xml:space="preserve">При выявлении несоответствия оказанных Услуг условиям Контракта, препятствующего их приемке, Заказчик отражает их в Акте приемки (ф. 0510452) </w:t>
      </w:r>
      <w:r w:rsidRPr="007D43C1">
        <w:rPr>
          <w:rFonts w:ascii="Times New Roman" w:eastAsia="Times New Roman" w:hAnsi="Times New Roman" w:cs="Times New Roman"/>
          <w:sz w:val="24"/>
          <w:szCs w:val="24"/>
        </w:rPr>
        <w:br/>
        <w:t xml:space="preserve">и формирует мотивированный отказ от приемки. Не позднее 5 (пяти) рабочих дней </w:t>
      </w:r>
      <w:proofErr w:type="gramStart"/>
      <w:r w:rsidRPr="007D43C1">
        <w:rPr>
          <w:rFonts w:ascii="Times New Roman" w:eastAsia="Times New Roman" w:hAnsi="Times New Roman" w:cs="Times New Roman"/>
          <w:sz w:val="24"/>
          <w:szCs w:val="24"/>
        </w:rPr>
        <w:t>с даты выявления</w:t>
      </w:r>
      <w:proofErr w:type="gramEnd"/>
      <w:r w:rsidRPr="007D43C1">
        <w:rPr>
          <w:rFonts w:ascii="Times New Roman" w:eastAsia="Times New Roman" w:hAnsi="Times New Roman" w:cs="Times New Roman"/>
          <w:sz w:val="24"/>
          <w:szCs w:val="24"/>
        </w:rPr>
        <w:t xml:space="preserve"> несоответствия оказанных Услуг условиям </w:t>
      </w:r>
      <w:r>
        <w:rPr>
          <w:rFonts w:ascii="Times New Roman" w:eastAsia="Times New Roman" w:hAnsi="Times New Roman" w:cs="Times New Roman"/>
          <w:sz w:val="24"/>
          <w:szCs w:val="24"/>
        </w:rPr>
        <w:t>К</w:t>
      </w:r>
      <w:r w:rsidRPr="007D43C1">
        <w:rPr>
          <w:rFonts w:ascii="Times New Roman" w:eastAsia="Times New Roman" w:hAnsi="Times New Roman" w:cs="Times New Roman"/>
          <w:sz w:val="24"/>
          <w:szCs w:val="24"/>
        </w:rPr>
        <w:t>онтракта направляет Исполнителю мотивированный отказ от приемки оказанных Услуг с перечнем выявленных недостатков и Акт приемки (ф. 0510452), подписанный со своей стороны.</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sz w:val="24"/>
          <w:szCs w:val="24"/>
        </w:rPr>
        <w:t>Исполнитель в течение 3 (трех) рабочих дней</w:t>
      </w:r>
      <w:r w:rsidRPr="003F3F8D">
        <w:rPr>
          <w:rFonts w:ascii="Times New Roman" w:eastAsia="Times New Roman" w:hAnsi="Times New Roman" w:cs="Times New Roman"/>
          <w:bCs/>
          <w:i/>
          <w:sz w:val="24"/>
          <w:szCs w:val="24"/>
        </w:rPr>
        <w:t xml:space="preserve"> </w:t>
      </w:r>
      <w:r w:rsidRPr="003F3F8D">
        <w:rPr>
          <w:rFonts w:ascii="Times New Roman" w:eastAsia="Times New Roman" w:hAnsi="Times New Roman" w:cs="Times New Roman"/>
          <w:sz w:val="24"/>
          <w:szCs w:val="24"/>
        </w:rPr>
        <w:t xml:space="preserve">с момента получения мотивированного отказа обязан </w:t>
      </w:r>
      <w:r w:rsidRPr="003F3F8D">
        <w:rPr>
          <w:rFonts w:ascii="Times New Roman" w:eastAsia="Times New Roman" w:hAnsi="Times New Roman" w:cs="Times New Roman"/>
          <w:bCs/>
          <w:sz w:val="24"/>
          <w:szCs w:val="24"/>
        </w:rPr>
        <w:t>своими силами и за свой счет</w:t>
      </w:r>
      <w:r w:rsidRPr="003F3F8D">
        <w:rPr>
          <w:rFonts w:ascii="Times New Roman" w:eastAsia="Times New Roman" w:hAnsi="Times New Roman" w:cs="Times New Roman"/>
          <w:sz w:val="24"/>
          <w:szCs w:val="24"/>
        </w:rPr>
        <w:t xml:space="preserve"> устранить выявленные недостатки. </w:t>
      </w:r>
      <w:r w:rsidRPr="003F3F8D">
        <w:rPr>
          <w:rFonts w:ascii="Times New Roman" w:eastAsia="Times New Roman" w:hAnsi="Times New Roman" w:cs="Times New Roman"/>
          <w:bCs/>
          <w:sz w:val="24"/>
          <w:szCs w:val="24"/>
        </w:rPr>
        <w:t xml:space="preserve">Устранение выявленных недостатков не освобождает </w:t>
      </w:r>
      <w:r w:rsidRPr="003F3F8D">
        <w:rPr>
          <w:rFonts w:ascii="Times New Roman" w:eastAsia="Times New Roman" w:hAnsi="Times New Roman" w:cs="Times New Roman"/>
          <w:sz w:val="24"/>
          <w:szCs w:val="24"/>
        </w:rPr>
        <w:t>Исполнителя от</w:t>
      </w:r>
      <w:r w:rsidRPr="003F3F8D">
        <w:rPr>
          <w:rFonts w:ascii="Times New Roman" w:eastAsia="Times New Roman" w:hAnsi="Times New Roman" w:cs="Times New Roman"/>
          <w:bCs/>
          <w:sz w:val="24"/>
          <w:szCs w:val="24"/>
        </w:rPr>
        <w:t xml:space="preserve"> уплаты неустойки, предусмотренной Контрактом.</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Исполнитель обязан уведомить Заказчика об устранении несоответствий.</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 Заказчик в течение 2 (двух) рабочих дней с момента уведомления его Исполнителем проводит повторную приемку, и в случае соответствия результатов условиям Описания объекта закупки, подписывает акт сдачи-приемки оказанных услуг, в противном случае Заказчик направляет Претензию в адрес Исполнителя.</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Повторная приемка назначается после уведомления </w:t>
      </w:r>
      <w:r w:rsidRPr="003F3F8D">
        <w:rPr>
          <w:rFonts w:ascii="Times New Roman" w:eastAsia="Times New Roman" w:hAnsi="Times New Roman" w:cs="Times New Roman"/>
          <w:sz w:val="24"/>
          <w:szCs w:val="24"/>
        </w:rPr>
        <w:t>Исполнителем</w:t>
      </w:r>
      <w:r w:rsidRPr="003F3F8D">
        <w:rPr>
          <w:rFonts w:ascii="Times New Roman" w:eastAsia="Times New Roman" w:hAnsi="Times New Roman" w:cs="Times New Roman"/>
          <w:bCs/>
          <w:sz w:val="24"/>
          <w:szCs w:val="24"/>
        </w:rPr>
        <w:t xml:space="preserve"> Заказчика </w:t>
      </w:r>
      <w:r w:rsidR="008E0DDA">
        <w:rPr>
          <w:rFonts w:ascii="Times New Roman" w:eastAsia="Times New Roman" w:hAnsi="Times New Roman" w:cs="Times New Roman"/>
          <w:bCs/>
          <w:sz w:val="24"/>
          <w:szCs w:val="24"/>
        </w:rPr>
        <w:br/>
      </w:r>
      <w:r w:rsidRPr="003F3F8D">
        <w:rPr>
          <w:rFonts w:ascii="Times New Roman" w:eastAsia="Times New Roman" w:hAnsi="Times New Roman" w:cs="Times New Roman"/>
          <w:bCs/>
          <w:sz w:val="24"/>
          <w:szCs w:val="24"/>
        </w:rPr>
        <w:t xml:space="preserve">об устранении недостатков. </w:t>
      </w:r>
    </w:p>
    <w:p w:rsidR="003F3F8D" w:rsidRPr="003F3F8D" w:rsidRDefault="003F3F8D" w:rsidP="00A6296A">
      <w:pPr>
        <w:numPr>
          <w:ilvl w:val="1"/>
          <w:numId w:val="9"/>
        </w:numPr>
        <w:tabs>
          <w:tab w:val="left" w:pos="0"/>
          <w:tab w:val="left" w:pos="567"/>
          <w:tab w:val="left" w:pos="708"/>
          <w:tab w:val="left" w:pos="1418"/>
          <w:tab w:val="left" w:pos="1701"/>
        </w:tabs>
        <w:suppressAutoHyphens/>
        <w:spacing w:before="120" w:after="120"/>
        <w:ind w:left="0" w:firstLine="567"/>
        <w:jc w:val="both"/>
        <w:rPr>
          <w:rFonts w:ascii="Times New Roman" w:eastAsia="Times New Roman" w:hAnsi="Times New Roman" w:cs="Times New Roman"/>
          <w:bCs/>
          <w:sz w:val="24"/>
          <w:szCs w:val="24"/>
        </w:rPr>
      </w:pPr>
      <w:r w:rsidRPr="003F3F8D">
        <w:rPr>
          <w:rFonts w:ascii="Times New Roman" w:eastAsia="Times New Roman" w:hAnsi="Times New Roman" w:cs="Times New Roman"/>
          <w:bCs/>
          <w:sz w:val="24"/>
          <w:szCs w:val="24"/>
        </w:rPr>
        <w:t xml:space="preserve">Заказчик вправе не отказывать в приемке </w:t>
      </w:r>
      <w:r w:rsidRPr="003F3F8D">
        <w:rPr>
          <w:rFonts w:ascii="Times New Roman" w:eastAsia="Times New Roman" w:hAnsi="Times New Roman" w:cs="Times New Roman"/>
          <w:sz w:val="24"/>
          <w:szCs w:val="24"/>
        </w:rPr>
        <w:t xml:space="preserve">оказанных Услуг </w:t>
      </w:r>
      <w:r w:rsidRPr="003F3F8D">
        <w:rPr>
          <w:rFonts w:ascii="Times New Roman" w:eastAsia="Times New Roman" w:hAnsi="Times New Roman" w:cs="Times New Roman"/>
          <w:bCs/>
          <w:sz w:val="24"/>
          <w:szCs w:val="24"/>
        </w:rPr>
        <w:t xml:space="preserve">в случае выявления их несоответствия условиям Контракта, если выявленное несоответствие не препятствует приемке </w:t>
      </w:r>
      <w:r w:rsidRPr="003F3F8D">
        <w:rPr>
          <w:rFonts w:ascii="Times New Roman" w:eastAsia="Times New Roman" w:hAnsi="Times New Roman" w:cs="Times New Roman"/>
          <w:sz w:val="24"/>
          <w:szCs w:val="24"/>
        </w:rPr>
        <w:t xml:space="preserve">оказанных Услуг </w:t>
      </w:r>
      <w:r w:rsidRPr="003F3F8D">
        <w:rPr>
          <w:rFonts w:ascii="Times New Roman" w:eastAsia="Times New Roman" w:hAnsi="Times New Roman" w:cs="Times New Roman"/>
          <w:bCs/>
          <w:sz w:val="24"/>
          <w:szCs w:val="24"/>
        </w:rPr>
        <w:t xml:space="preserve">и устранено </w:t>
      </w:r>
      <w:r w:rsidRPr="003F3F8D">
        <w:rPr>
          <w:rFonts w:ascii="Times New Roman" w:eastAsia="Times New Roman" w:hAnsi="Times New Roman" w:cs="Times New Roman"/>
          <w:sz w:val="24"/>
          <w:szCs w:val="24"/>
        </w:rPr>
        <w:t>Исполнителем</w:t>
      </w:r>
      <w:r w:rsidRPr="003F3F8D">
        <w:rPr>
          <w:rFonts w:ascii="Times New Roman" w:eastAsia="Times New Roman" w:hAnsi="Times New Roman" w:cs="Times New Roman"/>
          <w:bCs/>
          <w:sz w:val="24"/>
          <w:szCs w:val="24"/>
        </w:rPr>
        <w:t>.</w:t>
      </w:r>
    </w:p>
    <w:p w:rsidR="00F65904" w:rsidRPr="003F3F8D" w:rsidRDefault="00F65904" w:rsidP="003F3F8D">
      <w:pPr>
        <w:tabs>
          <w:tab w:val="left" w:pos="0"/>
          <w:tab w:val="left" w:pos="567"/>
          <w:tab w:val="left" w:pos="708"/>
          <w:tab w:val="left" w:pos="1418"/>
          <w:tab w:val="left" w:pos="1701"/>
        </w:tabs>
        <w:suppressAutoHyphens/>
        <w:spacing w:before="120" w:after="120" w:line="276" w:lineRule="auto"/>
        <w:jc w:val="both"/>
        <w:rPr>
          <w:rFonts w:ascii="Times New Roman" w:eastAsia="Times New Roman" w:hAnsi="Times New Roman" w:cs="Times New Roman"/>
          <w:sz w:val="24"/>
          <w:szCs w:val="24"/>
        </w:rPr>
      </w:pPr>
    </w:p>
    <w:p w:rsidR="00F65904" w:rsidRPr="0064272A" w:rsidRDefault="00F65904" w:rsidP="00F65904">
      <w:pPr>
        <w:numPr>
          <w:ilvl w:val="0"/>
          <w:numId w:val="9"/>
        </w:numPr>
        <w:tabs>
          <w:tab w:val="left" w:pos="567"/>
          <w:tab w:val="left" w:pos="708"/>
          <w:tab w:val="left" w:pos="851"/>
          <w:tab w:val="left" w:pos="993"/>
        </w:tabs>
        <w:suppressAutoHyphens/>
        <w:spacing w:before="120" w:after="120" w:line="276" w:lineRule="auto"/>
        <w:ind w:left="0" w:firstLine="0"/>
        <w:jc w:val="center"/>
        <w:rPr>
          <w:rFonts w:ascii="Times New Roman" w:eastAsia="Times New Roman" w:hAnsi="Times New Roman" w:cs="Times New Roman"/>
          <w:b/>
          <w:sz w:val="24"/>
          <w:szCs w:val="24"/>
        </w:rPr>
      </w:pPr>
      <w:r w:rsidRPr="0064272A">
        <w:rPr>
          <w:rFonts w:ascii="Times New Roman" w:eastAsia="Times New Roman" w:hAnsi="Times New Roman" w:cs="Times New Roman"/>
          <w:b/>
          <w:sz w:val="24"/>
          <w:szCs w:val="24"/>
        </w:rPr>
        <w:t>Требования к предоставлению гарантий:</w:t>
      </w:r>
    </w:p>
    <w:p w:rsidR="00F65904" w:rsidRPr="0064272A" w:rsidRDefault="00F65904" w:rsidP="00491C69">
      <w:pPr>
        <w:numPr>
          <w:ilvl w:val="1"/>
          <w:numId w:val="10"/>
        </w:numPr>
        <w:tabs>
          <w:tab w:val="left" w:pos="0"/>
        </w:tabs>
        <w:ind w:left="0" w:firstLine="567"/>
        <w:contextualSpacing/>
        <w:jc w:val="both"/>
        <w:rPr>
          <w:rFonts w:ascii="Times New Roman" w:eastAsia="Times New Roman" w:hAnsi="Times New Roman" w:cs="Times New Roman"/>
          <w:sz w:val="24"/>
          <w:szCs w:val="24"/>
          <w:lang w:eastAsia="zh-CN"/>
        </w:rPr>
      </w:pPr>
      <w:r w:rsidRPr="0064272A">
        <w:rPr>
          <w:rFonts w:ascii="Times New Roman" w:eastAsia="Times New Roman" w:hAnsi="Times New Roman" w:cs="Times New Roman"/>
          <w:sz w:val="24"/>
          <w:szCs w:val="24"/>
          <w:lang w:eastAsia="zh-CN"/>
        </w:rPr>
        <w:lastRenderedPageBreak/>
        <w:t xml:space="preserve">Гарантийный срок на оборудование и материалы, подлежащие замене, в период </w:t>
      </w:r>
      <w:r w:rsidR="002702AC">
        <w:rPr>
          <w:rFonts w:ascii="Times New Roman" w:eastAsia="Times New Roman" w:hAnsi="Times New Roman" w:cs="Times New Roman"/>
          <w:sz w:val="24"/>
          <w:szCs w:val="24"/>
          <w:lang w:eastAsia="zh-CN"/>
        </w:rPr>
        <w:t>оказания услуг</w:t>
      </w:r>
      <w:r w:rsidRPr="0064272A">
        <w:rPr>
          <w:rFonts w:ascii="Times New Roman" w:eastAsia="Times New Roman" w:hAnsi="Times New Roman" w:cs="Times New Roman"/>
          <w:sz w:val="24"/>
          <w:szCs w:val="24"/>
          <w:lang w:eastAsia="zh-CN"/>
        </w:rPr>
        <w:t xml:space="preserve"> составляет - 12 месяцев со дня подписания Сторонами </w:t>
      </w:r>
      <w:r w:rsidRPr="0064272A">
        <w:rPr>
          <w:rFonts w:ascii="Times New Roman" w:eastAsia="Times New Roman" w:hAnsi="Times New Roman" w:cs="Times New Roman"/>
          <w:sz w:val="24"/>
          <w:szCs w:val="24"/>
        </w:rPr>
        <w:t>акта сдачи-приемки оказанных услуг</w:t>
      </w:r>
      <w:r w:rsidRPr="0064272A">
        <w:rPr>
          <w:rFonts w:ascii="Times New Roman" w:eastAsia="Times New Roman" w:hAnsi="Times New Roman" w:cs="Times New Roman"/>
          <w:sz w:val="24"/>
          <w:szCs w:val="24"/>
          <w:lang w:eastAsia="zh-CN"/>
        </w:rPr>
        <w:t>.</w:t>
      </w:r>
    </w:p>
    <w:p w:rsidR="00F65904" w:rsidRPr="0064272A" w:rsidRDefault="00F65904" w:rsidP="00491C69">
      <w:pPr>
        <w:numPr>
          <w:ilvl w:val="1"/>
          <w:numId w:val="10"/>
        </w:numPr>
        <w:tabs>
          <w:tab w:val="left" w:pos="0"/>
        </w:tabs>
        <w:ind w:left="0" w:firstLine="567"/>
        <w:contextualSpacing/>
        <w:jc w:val="both"/>
        <w:rPr>
          <w:rFonts w:ascii="Times New Roman" w:eastAsia="Times New Roman" w:hAnsi="Times New Roman" w:cs="Times New Roman"/>
          <w:sz w:val="24"/>
          <w:szCs w:val="24"/>
        </w:rPr>
      </w:pPr>
      <w:r w:rsidRPr="0064272A">
        <w:rPr>
          <w:rFonts w:ascii="Times New Roman" w:eastAsia="Times New Roman" w:hAnsi="Times New Roman" w:cs="Times New Roman"/>
          <w:bCs/>
          <w:color w:val="000000" w:themeColor="text1"/>
          <w:sz w:val="24"/>
          <w:szCs w:val="24"/>
        </w:rPr>
        <w:t xml:space="preserve">Заказчик вправе </w:t>
      </w:r>
      <w:r w:rsidRPr="0064272A">
        <w:rPr>
          <w:rFonts w:ascii="Times New Roman" w:eastAsia="Times New Roman" w:hAnsi="Times New Roman" w:cs="Times New Roman"/>
          <w:sz w:val="24"/>
          <w:szCs w:val="24"/>
        </w:rPr>
        <w:t xml:space="preserve">предъявлять претензии в период гарантийного срока на технические средства ВПВ после приемки </w:t>
      </w:r>
      <w:r w:rsidR="00F149E6">
        <w:rPr>
          <w:rFonts w:ascii="Times New Roman" w:eastAsia="Times New Roman" w:hAnsi="Times New Roman" w:cs="Times New Roman"/>
          <w:sz w:val="24"/>
          <w:szCs w:val="24"/>
        </w:rPr>
        <w:t xml:space="preserve">услуг </w:t>
      </w:r>
      <w:r w:rsidRPr="0064272A">
        <w:rPr>
          <w:rFonts w:ascii="Times New Roman" w:eastAsia="Times New Roman" w:hAnsi="Times New Roman" w:cs="Times New Roman"/>
          <w:sz w:val="24"/>
          <w:szCs w:val="24"/>
        </w:rPr>
        <w:t>в течени</w:t>
      </w:r>
      <w:proofErr w:type="gramStart"/>
      <w:r w:rsidRPr="0064272A">
        <w:rPr>
          <w:rFonts w:ascii="Times New Roman" w:eastAsia="Times New Roman" w:hAnsi="Times New Roman" w:cs="Times New Roman"/>
          <w:sz w:val="24"/>
          <w:szCs w:val="24"/>
        </w:rPr>
        <w:t>и</w:t>
      </w:r>
      <w:proofErr w:type="gramEnd"/>
      <w:r w:rsidRPr="0064272A">
        <w:rPr>
          <w:rFonts w:ascii="Times New Roman" w:eastAsia="Times New Roman" w:hAnsi="Times New Roman" w:cs="Times New Roman"/>
          <w:sz w:val="24"/>
          <w:szCs w:val="24"/>
        </w:rPr>
        <w:t xml:space="preserve"> гарантийного срока.  </w:t>
      </w:r>
    </w:p>
    <w:p w:rsidR="00F65904" w:rsidRPr="0064272A" w:rsidRDefault="00F65904" w:rsidP="00491C69">
      <w:pPr>
        <w:numPr>
          <w:ilvl w:val="1"/>
          <w:numId w:val="10"/>
        </w:numPr>
        <w:ind w:left="0" w:firstLine="567"/>
        <w:contextualSpacing/>
        <w:rPr>
          <w:rFonts w:ascii="Times New Roman" w:eastAsia="Times New Roman" w:hAnsi="Times New Roman" w:cs="Times New Roman"/>
          <w:sz w:val="24"/>
          <w:szCs w:val="24"/>
        </w:rPr>
      </w:pPr>
      <w:r w:rsidRPr="0064272A">
        <w:rPr>
          <w:rFonts w:ascii="Times New Roman" w:eastAsia="Times New Roman" w:hAnsi="Times New Roman" w:cs="Times New Roman"/>
          <w:sz w:val="24"/>
          <w:szCs w:val="24"/>
        </w:rPr>
        <w:t xml:space="preserve">Исполнитель гарантирует качество оказанных услуг, согласно требованиям, установленным действующим законодательством Российской Федерации. </w:t>
      </w:r>
    </w:p>
    <w:p w:rsidR="00F65904" w:rsidRPr="0064272A" w:rsidRDefault="00F65904" w:rsidP="00F65904">
      <w:pPr>
        <w:widowControl w:val="0"/>
        <w:tabs>
          <w:tab w:val="left" w:pos="567"/>
          <w:tab w:val="left" w:pos="708"/>
        </w:tabs>
        <w:suppressAutoHyphens/>
        <w:spacing w:before="240" w:after="240"/>
        <w:jc w:val="center"/>
        <w:rPr>
          <w:rFonts w:ascii="Times New Roman" w:eastAsia="Times New Roman" w:hAnsi="Times New Roman" w:cs="Times New Roman"/>
          <w:b/>
          <w:sz w:val="24"/>
          <w:szCs w:val="24"/>
        </w:rPr>
      </w:pPr>
      <w:r w:rsidRPr="0064272A">
        <w:rPr>
          <w:rFonts w:ascii="Times New Roman" w:eastAsia="Times New Roman" w:hAnsi="Times New Roman" w:cs="Times New Roman"/>
          <w:b/>
          <w:sz w:val="24"/>
          <w:szCs w:val="24"/>
        </w:rPr>
        <w:t>9. Прило</w:t>
      </w:r>
      <w:r w:rsidR="00426B32">
        <w:rPr>
          <w:rFonts w:ascii="Times New Roman" w:eastAsia="Times New Roman" w:hAnsi="Times New Roman" w:cs="Times New Roman"/>
          <w:b/>
          <w:sz w:val="24"/>
          <w:szCs w:val="24"/>
        </w:rPr>
        <w:t>жения к Описанию объекта закупки</w:t>
      </w:r>
      <w:r w:rsidRPr="0064272A">
        <w:rPr>
          <w:rFonts w:ascii="Times New Roman" w:eastAsia="Times New Roman" w:hAnsi="Times New Roman" w:cs="Times New Roman"/>
          <w:b/>
          <w:sz w:val="24"/>
          <w:szCs w:val="24"/>
        </w:rPr>
        <w:t>:</w:t>
      </w:r>
    </w:p>
    <w:p w:rsidR="00F65904" w:rsidRPr="0064272A" w:rsidRDefault="00F65904" w:rsidP="00F65904">
      <w:pPr>
        <w:widowControl w:val="0"/>
        <w:tabs>
          <w:tab w:val="left" w:pos="567"/>
          <w:tab w:val="left" w:pos="708"/>
        </w:tabs>
        <w:suppressAutoHyphens/>
        <w:spacing w:before="120"/>
        <w:ind w:right="-284"/>
        <w:contextualSpacing/>
        <w:rPr>
          <w:rFonts w:ascii="Times New Roman" w:eastAsia="Times New Roman" w:hAnsi="Times New Roman" w:cs="Times New Roman"/>
          <w:bCs/>
          <w:sz w:val="24"/>
          <w:szCs w:val="24"/>
        </w:rPr>
      </w:pPr>
      <w:r w:rsidRPr="0064272A">
        <w:rPr>
          <w:rFonts w:ascii="Times New Roman" w:eastAsia="Times New Roman" w:hAnsi="Times New Roman" w:cs="Times New Roman"/>
          <w:sz w:val="24"/>
          <w:szCs w:val="24"/>
        </w:rPr>
        <w:t xml:space="preserve">9.1. </w:t>
      </w:r>
      <w:r w:rsidRPr="0064272A">
        <w:rPr>
          <w:rFonts w:ascii="Times New Roman" w:eastAsia="Times New Roman" w:hAnsi="Times New Roman" w:cs="Times New Roman"/>
          <w:bCs/>
          <w:sz w:val="24"/>
          <w:szCs w:val="24"/>
        </w:rPr>
        <w:t>Приложение № 1 – Акт испытаний ВПВ на работоспособность;</w:t>
      </w:r>
    </w:p>
    <w:p w:rsidR="00F65904" w:rsidRPr="0064272A" w:rsidRDefault="00D64EBA" w:rsidP="00F65904">
      <w:pPr>
        <w:widowControl w:val="0"/>
        <w:tabs>
          <w:tab w:val="left" w:pos="567"/>
          <w:tab w:val="left" w:pos="708"/>
        </w:tabs>
        <w:suppressAutoHyphens/>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9.2. Приложение № 2 –</w:t>
      </w:r>
      <w:r w:rsidR="00656223">
        <w:rPr>
          <w:rFonts w:ascii="Times New Roman" w:eastAsia="Times New Roman" w:hAnsi="Times New Roman" w:cs="Times New Roman"/>
          <w:bCs/>
          <w:sz w:val="24"/>
          <w:szCs w:val="24"/>
        </w:rPr>
        <w:t xml:space="preserve"> </w:t>
      </w:r>
      <w:r w:rsidR="00F65904" w:rsidRPr="0064272A">
        <w:rPr>
          <w:rFonts w:ascii="Times New Roman" w:eastAsia="Times New Roman" w:hAnsi="Times New Roman" w:cs="Times New Roman"/>
          <w:bCs/>
          <w:sz w:val="24"/>
          <w:szCs w:val="24"/>
        </w:rPr>
        <w:t>Протокол испытаний ВПВ на водоотдачу;</w:t>
      </w:r>
    </w:p>
    <w:p w:rsidR="00F65904" w:rsidRPr="0064272A" w:rsidRDefault="00F65904" w:rsidP="00F65904">
      <w:pPr>
        <w:widowControl w:val="0"/>
        <w:tabs>
          <w:tab w:val="left" w:pos="284"/>
          <w:tab w:val="left" w:pos="567"/>
          <w:tab w:val="left" w:pos="708"/>
        </w:tabs>
        <w:suppressAutoHyphens/>
        <w:rPr>
          <w:rFonts w:ascii="Times New Roman" w:eastAsia="Times New Roman" w:hAnsi="Times New Roman" w:cs="Times New Roman"/>
          <w:bCs/>
          <w:sz w:val="24"/>
          <w:szCs w:val="24"/>
        </w:rPr>
      </w:pPr>
      <w:r w:rsidRPr="0064272A">
        <w:rPr>
          <w:rFonts w:ascii="Times New Roman" w:eastAsia="Times New Roman" w:hAnsi="Times New Roman" w:cs="Times New Roman"/>
          <w:bCs/>
          <w:sz w:val="24"/>
          <w:szCs w:val="24"/>
        </w:rPr>
        <w:t>9.3. Приложение № 3 – Протокол испытаний клапанов пожарных кранов на исправность.</w:t>
      </w:r>
    </w:p>
    <w:p w:rsidR="00F65904" w:rsidRDefault="00F65904" w:rsidP="00F65904">
      <w:pPr>
        <w:widowControl w:val="0"/>
        <w:ind w:right="55"/>
        <w:jc w:val="right"/>
        <w:rPr>
          <w:rFonts w:ascii="Times New Roman" w:eastAsia="Times New Roman" w:hAnsi="Times New Roman" w:cs="Times New Roman"/>
          <w:bCs/>
          <w:sz w:val="24"/>
          <w:szCs w:val="24"/>
        </w:rPr>
      </w:pPr>
    </w:p>
    <w:p w:rsidR="00491C69" w:rsidRDefault="00491C69" w:rsidP="00F65904">
      <w:pPr>
        <w:widowControl w:val="0"/>
        <w:ind w:right="55"/>
        <w:jc w:val="right"/>
        <w:rPr>
          <w:rFonts w:ascii="Times New Roman" w:eastAsia="Times New Roman" w:hAnsi="Times New Roman" w:cs="Times New Roman"/>
          <w:bCs/>
          <w:sz w:val="24"/>
          <w:szCs w:val="24"/>
        </w:rPr>
      </w:pPr>
    </w:p>
    <w:p w:rsidR="00491C69" w:rsidRDefault="00491C69" w:rsidP="00F65904">
      <w:pPr>
        <w:widowControl w:val="0"/>
        <w:ind w:right="55"/>
        <w:jc w:val="right"/>
        <w:rPr>
          <w:rFonts w:ascii="Times New Roman" w:eastAsia="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47"/>
        <w:gridCol w:w="340"/>
        <w:gridCol w:w="4479"/>
      </w:tblGrid>
      <w:tr w:rsidR="00491C69" w:rsidTr="00E854BC">
        <w:tc>
          <w:tcPr>
            <w:tcW w:w="4247" w:type="dxa"/>
            <w:tcBorders>
              <w:top w:val="nil"/>
              <w:left w:val="nil"/>
              <w:bottom w:val="nil"/>
              <w:right w:val="nil"/>
            </w:tcBorders>
          </w:tcPr>
          <w:p w:rsidR="00491C69" w:rsidRDefault="00491C69" w:rsidP="00E854BC">
            <w:pPr>
              <w:pStyle w:val="ConsPlusNormal"/>
              <w:jc w:val="center"/>
            </w:pPr>
            <w:r w:rsidRPr="00491C69">
              <w:t>ЗАКАЗЧИК</w:t>
            </w:r>
            <w:r>
              <w:t>:</w:t>
            </w:r>
          </w:p>
        </w:tc>
        <w:tc>
          <w:tcPr>
            <w:tcW w:w="340" w:type="dxa"/>
            <w:vMerge w:val="restart"/>
            <w:tcBorders>
              <w:top w:val="nil"/>
              <w:left w:val="nil"/>
              <w:bottom w:val="nil"/>
              <w:right w:val="nil"/>
            </w:tcBorders>
          </w:tcPr>
          <w:p w:rsidR="00491C69" w:rsidRDefault="00491C69" w:rsidP="00E854BC">
            <w:pPr>
              <w:pStyle w:val="ConsPlusNormal"/>
            </w:pPr>
          </w:p>
        </w:tc>
        <w:tc>
          <w:tcPr>
            <w:tcW w:w="4479" w:type="dxa"/>
            <w:tcBorders>
              <w:top w:val="nil"/>
              <w:left w:val="nil"/>
              <w:bottom w:val="nil"/>
              <w:right w:val="nil"/>
            </w:tcBorders>
          </w:tcPr>
          <w:p w:rsidR="00491C69" w:rsidRDefault="00491C69" w:rsidP="00E854BC">
            <w:pPr>
              <w:pStyle w:val="ConsPlusNormal"/>
              <w:jc w:val="center"/>
            </w:pPr>
            <w:r w:rsidRPr="00491C69">
              <w:t>ИСПОЛНИТЕЛЬ</w:t>
            </w:r>
            <w:r>
              <w:t>:</w:t>
            </w:r>
          </w:p>
        </w:tc>
      </w:tr>
      <w:tr w:rsidR="00491C69" w:rsidTr="00E854BC">
        <w:tc>
          <w:tcPr>
            <w:tcW w:w="4247" w:type="dxa"/>
            <w:tcBorders>
              <w:top w:val="nil"/>
              <w:left w:val="nil"/>
              <w:bottom w:val="single" w:sz="4" w:space="0" w:color="auto"/>
              <w:right w:val="nil"/>
            </w:tcBorders>
          </w:tcPr>
          <w:p w:rsidR="00491C69" w:rsidRDefault="00491C69" w:rsidP="00E854BC">
            <w:pPr>
              <w:pStyle w:val="ConsPlusNormal"/>
            </w:pPr>
          </w:p>
        </w:tc>
        <w:tc>
          <w:tcPr>
            <w:tcW w:w="340" w:type="dxa"/>
            <w:vMerge/>
            <w:tcBorders>
              <w:top w:val="nil"/>
              <w:left w:val="nil"/>
              <w:bottom w:val="nil"/>
              <w:right w:val="nil"/>
            </w:tcBorders>
          </w:tcPr>
          <w:p w:rsidR="00491C69" w:rsidRDefault="00491C69" w:rsidP="00E854BC">
            <w:pPr>
              <w:pStyle w:val="ConsPlusNormal"/>
            </w:pPr>
          </w:p>
        </w:tc>
        <w:tc>
          <w:tcPr>
            <w:tcW w:w="4479" w:type="dxa"/>
            <w:tcBorders>
              <w:top w:val="nil"/>
              <w:left w:val="nil"/>
              <w:bottom w:val="single" w:sz="4" w:space="0" w:color="auto"/>
              <w:right w:val="nil"/>
            </w:tcBorders>
          </w:tcPr>
          <w:p w:rsidR="00491C69" w:rsidRDefault="00491C69" w:rsidP="00E854BC">
            <w:pPr>
              <w:pStyle w:val="ConsPlusNormal"/>
            </w:pPr>
          </w:p>
        </w:tc>
      </w:tr>
      <w:tr w:rsidR="00491C69" w:rsidTr="00E854BC">
        <w:tc>
          <w:tcPr>
            <w:tcW w:w="4247" w:type="dxa"/>
            <w:tcBorders>
              <w:top w:val="single" w:sz="4" w:space="0" w:color="auto"/>
              <w:left w:val="nil"/>
              <w:bottom w:val="nil"/>
              <w:right w:val="nil"/>
            </w:tcBorders>
          </w:tcPr>
          <w:p w:rsidR="00491C69" w:rsidRDefault="00491C69" w:rsidP="00E854BC">
            <w:pPr>
              <w:pStyle w:val="ConsPlusNormal"/>
              <w:jc w:val="center"/>
            </w:pPr>
            <w:r>
              <w:t>(должность)</w:t>
            </w:r>
          </w:p>
        </w:tc>
        <w:tc>
          <w:tcPr>
            <w:tcW w:w="340" w:type="dxa"/>
            <w:vMerge/>
            <w:tcBorders>
              <w:top w:val="nil"/>
              <w:left w:val="nil"/>
              <w:bottom w:val="nil"/>
              <w:right w:val="nil"/>
            </w:tcBorders>
          </w:tcPr>
          <w:p w:rsidR="00491C69" w:rsidRDefault="00491C69" w:rsidP="00E854BC">
            <w:pPr>
              <w:pStyle w:val="ConsPlusNormal"/>
            </w:pPr>
          </w:p>
        </w:tc>
        <w:tc>
          <w:tcPr>
            <w:tcW w:w="4479" w:type="dxa"/>
            <w:tcBorders>
              <w:top w:val="single" w:sz="4" w:space="0" w:color="auto"/>
              <w:left w:val="nil"/>
              <w:bottom w:val="nil"/>
              <w:right w:val="nil"/>
            </w:tcBorders>
          </w:tcPr>
          <w:p w:rsidR="00491C69" w:rsidRDefault="00491C69" w:rsidP="00E854BC">
            <w:pPr>
              <w:pStyle w:val="ConsPlusNormal"/>
              <w:jc w:val="center"/>
            </w:pPr>
            <w:r>
              <w:t>(должность)</w:t>
            </w:r>
          </w:p>
        </w:tc>
      </w:tr>
      <w:tr w:rsidR="00491C69" w:rsidTr="00E854BC">
        <w:tc>
          <w:tcPr>
            <w:tcW w:w="4247" w:type="dxa"/>
            <w:tcBorders>
              <w:top w:val="nil"/>
              <w:left w:val="nil"/>
              <w:bottom w:val="single" w:sz="4" w:space="0" w:color="auto"/>
              <w:right w:val="nil"/>
            </w:tcBorders>
          </w:tcPr>
          <w:p w:rsidR="00491C69" w:rsidRDefault="00491C69" w:rsidP="00E854BC">
            <w:pPr>
              <w:pStyle w:val="ConsPlusNormal"/>
            </w:pPr>
          </w:p>
        </w:tc>
        <w:tc>
          <w:tcPr>
            <w:tcW w:w="340" w:type="dxa"/>
            <w:vMerge/>
            <w:tcBorders>
              <w:top w:val="nil"/>
              <w:left w:val="nil"/>
              <w:bottom w:val="nil"/>
              <w:right w:val="nil"/>
            </w:tcBorders>
          </w:tcPr>
          <w:p w:rsidR="00491C69" w:rsidRDefault="00491C69" w:rsidP="00E854BC">
            <w:pPr>
              <w:pStyle w:val="ConsPlusNormal"/>
            </w:pPr>
          </w:p>
        </w:tc>
        <w:tc>
          <w:tcPr>
            <w:tcW w:w="4479" w:type="dxa"/>
            <w:tcBorders>
              <w:top w:val="nil"/>
              <w:left w:val="nil"/>
              <w:bottom w:val="single" w:sz="4" w:space="0" w:color="auto"/>
              <w:right w:val="nil"/>
            </w:tcBorders>
          </w:tcPr>
          <w:p w:rsidR="00491C69" w:rsidRDefault="00491C69" w:rsidP="00E854BC">
            <w:pPr>
              <w:pStyle w:val="ConsPlusNormal"/>
            </w:pPr>
          </w:p>
        </w:tc>
      </w:tr>
      <w:tr w:rsidR="00491C69" w:rsidTr="00E854BC">
        <w:tc>
          <w:tcPr>
            <w:tcW w:w="4247" w:type="dxa"/>
            <w:tcBorders>
              <w:top w:val="single" w:sz="4" w:space="0" w:color="auto"/>
              <w:left w:val="nil"/>
              <w:bottom w:val="nil"/>
              <w:right w:val="nil"/>
            </w:tcBorders>
          </w:tcPr>
          <w:p w:rsidR="00491C69" w:rsidRDefault="00491C69" w:rsidP="00E854BC">
            <w:pPr>
              <w:pStyle w:val="ConsPlusNormal"/>
              <w:jc w:val="center"/>
            </w:pPr>
            <w:r>
              <w:t>(подпись, фамилия и инициалы)</w:t>
            </w:r>
          </w:p>
        </w:tc>
        <w:tc>
          <w:tcPr>
            <w:tcW w:w="340" w:type="dxa"/>
            <w:vMerge/>
            <w:tcBorders>
              <w:top w:val="nil"/>
              <w:left w:val="nil"/>
              <w:bottom w:val="nil"/>
              <w:right w:val="nil"/>
            </w:tcBorders>
          </w:tcPr>
          <w:p w:rsidR="00491C69" w:rsidRDefault="00491C69" w:rsidP="00E854BC">
            <w:pPr>
              <w:pStyle w:val="ConsPlusNormal"/>
            </w:pPr>
          </w:p>
        </w:tc>
        <w:tc>
          <w:tcPr>
            <w:tcW w:w="4479" w:type="dxa"/>
            <w:tcBorders>
              <w:top w:val="single" w:sz="4" w:space="0" w:color="auto"/>
              <w:left w:val="nil"/>
              <w:bottom w:val="nil"/>
              <w:right w:val="nil"/>
            </w:tcBorders>
          </w:tcPr>
          <w:p w:rsidR="00491C69" w:rsidRDefault="00491C69" w:rsidP="00E854BC">
            <w:pPr>
              <w:pStyle w:val="ConsPlusNormal"/>
              <w:jc w:val="center"/>
            </w:pPr>
            <w:r>
              <w:t>(подпись, фамилия и инициалы)</w:t>
            </w:r>
          </w:p>
        </w:tc>
      </w:tr>
      <w:tr w:rsidR="00491C69" w:rsidTr="00E854BC">
        <w:tc>
          <w:tcPr>
            <w:tcW w:w="4247" w:type="dxa"/>
            <w:tcBorders>
              <w:top w:val="nil"/>
              <w:left w:val="nil"/>
              <w:bottom w:val="nil"/>
              <w:right w:val="nil"/>
            </w:tcBorders>
          </w:tcPr>
          <w:p w:rsidR="00491C69" w:rsidRDefault="00491C69" w:rsidP="00E854BC">
            <w:pPr>
              <w:pStyle w:val="ConsPlusNormal"/>
              <w:jc w:val="center"/>
            </w:pPr>
            <w:r>
              <w:t>__ ________________ 20__ г.</w:t>
            </w:r>
          </w:p>
        </w:tc>
        <w:tc>
          <w:tcPr>
            <w:tcW w:w="340" w:type="dxa"/>
            <w:vMerge/>
            <w:tcBorders>
              <w:top w:val="nil"/>
              <w:left w:val="nil"/>
              <w:bottom w:val="nil"/>
              <w:right w:val="nil"/>
            </w:tcBorders>
          </w:tcPr>
          <w:p w:rsidR="00491C69" w:rsidRDefault="00491C69" w:rsidP="00E854BC">
            <w:pPr>
              <w:pStyle w:val="ConsPlusNormal"/>
            </w:pPr>
          </w:p>
        </w:tc>
        <w:tc>
          <w:tcPr>
            <w:tcW w:w="4479" w:type="dxa"/>
            <w:tcBorders>
              <w:top w:val="nil"/>
              <w:left w:val="nil"/>
              <w:bottom w:val="nil"/>
              <w:right w:val="nil"/>
            </w:tcBorders>
          </w:tcPr>
          <w:p w:rsidR="00491C69" w:rsidRDefault="00491C69" w:rsidP="00E854BC">
            <w:pPr>
              <w:pStyle w:val="ConsPlusNormal"/>
              <w:jc w:val="center"/>
            </w:pPr>
            <w:r>
              <w:t>__ ________________ 20__ г.</w:t>
            </w:r>
          </w:p>
        </w:tc>
      </w:tr>
      <w:tr w:rsidR="00491C69" w:rsidTr="00E854BC">
        <w:tc>
          <w:tcPr>
            <w:tcW w:w="4247" w:type="dxa"/>
            <w:tcBorders>
              <w:top w:val="nil"/>
              <w:left w:val="nil"/>
              <w:bottom w:val="nil"/>
              <w:right w:val="nil"/>
            </w:tcBorders>
          </w:tcPr>
          <w:p w:rsidR="00491C69" w:rsidRDefault="00491C69" w:rsidP="00E854BC">
            <w:pPr>
              <w:pStyle w:val="ConsPlusNormal"/>
              <w:jc w:val="center"/>
            </w:pPr>
            <w:r>
              <w:t>ЭЦП</w:t>
            </w:r>
          </w:p>
        </w:tc>
        <w:tc>
          <w:tcPr>
            <w:tcW w:w="340" w:type="dxa"/>
            <w:vMerge/>
            <w:tcBorders>
              <w:top w:val="nil"/>
              <w:left w:val="nil"/>
              <w:bottom w:val="nil"/>
              <w:right w:val="nil"/>
            </w:tcBorders>
          </w:tcPr>
          <w:p w:rsidR="00491C69" w:rsidRDefault="00491C69" w:rsidP="00E854BC">
            <w:pPr>
              <w:pStyle w:val="ConsPlusNormal"/>
            </w:pPr>
          </w:p>
        </w:tc>
        <w:tc>
          <w:tcPr>
            <w:tcW w:w="4479" w:type="dxa"/>
            <w:tcBorders>
              <w:top w:val="nil"/>
              <w:left w:val="nil"/>
              <w:bottom w:val="nil"/>
              <w:right w:val="nil"/>
            </w:tcBorders>
          </w:tcPr>
          <w:p w:rsidR="00491C69" w:rsidRDefault="00491C69" w:rsidP="00E854BC">
            <w:pPr>
              <w:pStyle w:val="ConsPlusNormal"/>
              <w:jc w:val="center"/>
            </w:pPr>
            <w:r>
              <w:t xml:space="preserve"> ЭЦП</w:t>
            </w:r>
          </w:p>
        </w:tc>
      </w:tr>
    </w:tbl>
    <w:p w:rsidR="00491C69" w:rsidRDefault="00491C69" w:rsidP="00F65904">
      <w:pPr>
        <w:widowControl w:val="0"/>
        <w:ind w:right="55"/>
        <w:jc w:val="right"/>
        <w:rPr>
          <w:rFonts w:ascii="Times New Roman" w:eastAsia="Times New Roman" w:hAnsi="Times New Roman" w:cs="Times New Roman"/>
          <w:bCs/>
          <w:sz w:val="24"/>
          <w:szCs w:val="24"/>
        </w:rPr>
      </w:pPr>
    </w:p>
    <w:p w:rsidR="00491C69" w:rsidRDefault="00491C69" w:rsidP="00F65904">
      <w:pPr>
        <w:widowControl w:val="0"/>
        <w:ind w:right="55"/>
        <w:jc w:val="right"/>
        <w:rPr>
          <w:rFonts w:ascii="Times New Roman" w:eastAsia="Times New Roman" w:hAnsi="Times New Roman" w:cs="Times New Roman"/>
          <w:bCs/>
          <w:sz w:val="24"/>
          <w:szCs w:val="24"/>
        </w:rPr>
      </w:pPr>
    </w:p>
    <w:p w:rsidR="00491C69" w:rsidRDefault="00491C69" w:rsidP="00F65904">
      <w:pPr>
        <w:widowControl w:val="0"/>
        <w:ind w:right="55"/>
        <w:jc w:val="right"/>
        <w:rPr>
          <w:rFonts w:ascii="Times New Roman" w:eastAsia="Times New Roman" w:hAnsi="Times New Roman" w:cs="Times New Roman"/>
          <w:bCs/>
          <w:sz w:val="24"/>
          <w:szCs w:val="24"/>
        </w:rPr>
      </w:pPr>
    </w:p>
    <w:p w:rsidR="00491C69" w:rsidRDefault="00491C69" w:rsidP="00F65904">
      <w:pPr>
        <w:widowControl w:val="0"/>
        <w:ind w:right="55"/>
        <w:jc w:val="right"/>
        <w:rPr>
          <w:rFonts w:ascii="Times New Roman" w:eastAsia="Times New Roman" w:hAnsi="Times New Roman" w:cs="Times New Roman"/>
          <w:bCs/>
          <w:sz w:val="24"/>
          <w:szCs w:val="24"/>
        </w:rPr>
      </w:pPr>
    </w:p>
    <w:p w:rsidR="00A6296A" w:rsidRDefault="00A6296A" w:rsidP="00F65904">
      <w:pPr>
        <w:widowControl w:val="0"/>
        <w:ind w:right="55"/>
        <w:jc w:val="right"/>
        <w:rPr>
          <w:rFonts w:ascii="Times New Roman" w:eastAsia="Times New Roman" w:hAnsi="Times New Roman" w:cs="Times New Roman"/>
          <w:bCs/>
          <w:sz w:val="24"/>
          <w:szCs w:val="24"/>
        </w:rPr>
      </w:pPr>
    </w:p>
    <w:p w:rsidR="00A6296A" w:rsidRDefault="00A6296A" w:rsidP="00F65904">
      <w:pPr>
        <w:widowControl w:val="0"/>
        <w:ind w:right="55"/>
        <w:jc w:val="right"/>
        <w:rPr>
          <w:rFonts w:ascii="Times New Roman" w:eastAsia="Times New Roman" w:hAnsi="Times New Roman" w:cs="Times New Roman"/>
          <w:bCs/>
          <w:sz w:val="24"/>
          <w:szCs w:val="24"/>
        </w:rPr>
      </w:pPr>
    </w:p>
    <w:p w:rsidR="00A6296A" w:rsidRDefault="00A6296A" w:rsidP="00F65904">
      <w:pPr>
        <w:widowControl w:val="0"/>
        <w:ind w:right="55"/>
        <w:jc w:val="right"/>
        <w:rPr>
          <w:rFonts w:ascii="Times New Roman" w:eastAsia="Times New Roman" w:hAnsi="Times New Roman" w:cs="Times New Roman"/>
          <w:bCs/>
          <w:sz w:val="24"/>
          <w:szCs w:val="24"/>
        </w:rPr>
      </w:pPr>
    </w:p>
    <w:p w:rsidR="00A6296A" w:rsidRDefault="00A6296A" w:rsidP="00F65904">
      <w:pPr>
        <w:widowControl w:val="0"/>
        <w:ind w:right="55"/>
        <w:jc w:val="right"/>
        <w:rPr>
          <w:rFonts w:ascii="Times New Roman" w:eastAsia="Times New Roman" w:hAnsi="Times New Roman" w:cs="Times New Roman"/>
          <w:bCs/>
          <w:sz w:val="24"/>
          <w:szCs w:val="24"/>
        </w:rPr>
      </w:pPr>
    </w:p>
    <w:p w:rsidR="00A6296A" w:rsidRDefault="00A6296A"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5109DB" w:rsidRDefault="005109DB" w:rsidP="00F65904">
      <w:pPr>
        <w:widowControl w:val="0"/>
        <w:ind w:right="55"/>
        <w:jc w:val="right"/>
        <w:rPr>
          <w:rFonts w:ascii="Times New Roman" w:eastAsia="Times New Roman" w:hAnsi="Times New Roman" w:cs="Times New Roman"/>
          <w:bCs/>
          <w:sz w:val="24"/>
          <w:szCs w:val="24"/>
        </w:rPr>
      </w:pPr>
    </w:p>
    <w:p w:rsidR="00A6296A" w:rsidRDefault="00A6296A" w:rsidP="00F65904">
      <w:pPr>
        <w:widowControl w:val="0"/>
        <w:ind w:right="55"/>
        <w:jc w:val="right"/>
        <w:rPr>
          <w:rFonts w:ascii="Times New Roman" w:eastAsia="Times New Roman" w:hAnsi="Times New Roman" w:cs="Times New Roman"/>
          <w:bCs/>
          <w:sz w:val="24"/>
          <w:szCs w:val="24"/>
        </w:rPr>
      </w:pPr>
    </w:p>
    <w:p w:rsidR="00AF66ED" w:rsidRDefault="00AF66ED" w:rsidP="00F65904">
      <w:pPr>
        <w:widowControl w:val="0"/>
        <w:ind w:right="55"/>
        <w:jc w:val="right"/>
        <w:rPr>
          <w:rFonts w:ascii="Times New Roman" w:eastAsia="Times New Roman" w:hAnsi="Times New Roman" w:cs="Times New Roman"/>
          <w:bCs/>
          <w:sz w:val="24"/>
          <w:szCs w:val="24"/>
        </w:rPr>
      </w:pPr>
    </w:p>
    <w:p w:rsidR="00F65904" w:rsidRPr="00F65904" w:rsidRDefault="00F65904" w:rsidP="00F65904">
      <w:pPr>
        <w:widowControl w:val="0"/>
        <w:ind w:right="55"/>
        <w:jc w:val="right"/>
        <w:rPr>
          <w:rFonts w:ascii="Times New Roman" w:eastAsia="Courier New" w:hAnsi="Times New Roman" w:cs="Times New Roman"/>
          <w:color w:val="000000"/>
          <w:sz w:val="24"/>
          <w:szCs w:val="24"/>
        </w:rPr>
      </w:pPr>
      <w:bookmarkStart w:id="52" w:name="_GoBack"/>
      <w:bookmarkEnd w:id="52"/>
      <w:r w:rsidRPr="00F65904">
        <w:rPr>
          <w:rFonts w:ascii="Times New Roman" w:eastAsia="Courier New" w:hAnsi="Times New Roman" w:cs="Times New Roman"/>
          <w:color w:val="000000"/>
          <w:sz w:val="24"/>
          <w:szCs w:val="24"/>
        </w:rPr>
        <w:t>Приложение №1</w:t>
      </w:r>
      <w:r w:rsidR="00491C69">
        <w:rPr>
          <w:rFonts w:ascii="Times New Roman" w:eastAsia="Courier New" w:hAnsi="Times New Roman" w:cs="Times New Roman"/>
          <w:color w:val="000000"/>
          <w:sz w:val="24"/>
          <w:szCs w:val="24"/>
        </w:rPr>
        <w:t xml:space="preserve"> к описанию объекта закупки</w:t>
      </w:r>
    </w:p>
    <w:p w:rsidR="00F65904" w:rsidRPr="00F65904" w:rsidRDefault="00F65904" w:rsidP="00F65904">
      <w:pPr>
        <w:widowControl w:val="0"/>
        <w:ind w:right="55"/>
        <w:jc w:val="right"/>
        <w:rPr>
          <w:rFonts w:ascii="Times New Roman" w:eastAsia="Courier New" w:hAnsi="Times New Roman" w:cs="Times New Roman"/>
          <w:color w:val="000000"/>
          <w:sz w:val="24"/>
          <w:szCs w:val="24"/>
        </w:rPr>
      </w:pPr>
    </w:p>
    <w:p w:rsidR="00F65904" w:rsidRPr="00F149E6" w:rsidRDefault="00F65904" w:rsidP="00F65904">
      <w:pPr>
        <w:widowControl w:val="0"/>
        <w:spacing w:after="10" w:line="290" w:lineRule="exact"/>
        <w:ind w:left="1540"/>
        <w:jc w:val="center"/>
        <w:rPr>
          <w:rFonts w:ascii="Times New Roman" w:eastAsia="Courier New" w:hAnsi="Times New Roman" w:cs="Times New Roman"/>
          <w:b/>
          <w:color w:val="000000"/>
          <w:sz w:val="24"/>
          <w:szCs w:val="24"/>
        </w:rPr>
      </w:pPr>
      <w:r w:rsidRPr="00F149E6">
        <w:rPr>
          <w:rFonts w:ascii="Times New Roman" w:eastAsia="Courier New" w:hAnsi="Times New Roman" w:cs="Times New Roman"/>
          <w:b/>
          <w:color w:val="000000"/>
          <w:sz w:val="24"/>
          <w:szCs w:val="24"/>
        </w:rPr>
        <w:t>Акт испытаний ВПВ на работоспособность</w:t>
      </w:r>
    </w:p>
    <w:p w:rsidR="00F65904" w:rsidRPr="00F149E6" w:rsidRDefault="00F65904" w:rsidP="00F65904">
      <w:pPr>
        <w:widowControl w:val="0"/>
        <w:spacing w:after="10" w:line="290" w:lineRule="exact"/>
        <w:ind w:left="1540"/>
        <w:jc w:val="center"/>
        <w:rPr>
          <w:rFonts w:ascii="Times New Roman" w:eastAsia="Courier New" w:hAnsi="Times New Roman" w:cs="Times New Roman"/>
          <w:b/>
          <w:color w:val="000000"/>
          <w:sz w:val="24"/>
          <w:szCs w:val="24"/>
        </w:rPr>
      </w:pPr>
    </w:p>
    <w:p w:rsidR="00F65904" w:rsidRPr="00F149E6" w:rsidRDefault="00F65904" w:rsidP="00F65904">
      <w:pPr>
        <w:widowControl w:val="0"/>
        <w:tabs>
          <w:tab w:val="left" w:leader="underscore" w:pos="4424"/>
          <w:tab w:val="right" w:pos="5706"/>
          <w:tab w:val="right" w:pos="6462"/>
          <w:tab w:val="left" w:leader="underscore" w:pos="7664"/>
        </w:tabs>
        <w:spacing w:after="467" w:line="330" w:lineRule="exact"/>
        <w:jc w:val="both"/>
        <w:rPr>
          <w:rFonts w:ascii="Times New Roman" w:eastAsia="Times New Roman" w:hAnsi="Times New Roman" w:cs="Times New Roman"/>
          <w:i/>
          <w:iCs/>
          <w:spacing w:val="-10"/>
          <w:sz w:val="24"/>
          <w:szCs w:val="24"/>
        </w:rPr>
      </w:pPr>
      <w:r w:rsidRPr="00F149E6">
        <w:rPr>
          <w:rFonts w:ascii="Times New Roman" w:eastAsia="Trebuchet MS" w:hAnsi="Times New Roman" w:cs="Times New Roman"/>
          <w:bCs/>
          <w:color w:val="000000"/>
          <w:spacing w:val="-30"/>
          <w:sz w:val="24"/>
          <w:szCs w:val="24"/>
          <w:shd w:val="clear" w:color="auto" w:fill="FFFFFF"/>
        </w:rPr>
        <w:t>г.</w:t>
      </w:r>
      <w:r w:rsidRPr="00F149E6">
        <w:rPr>
          <w:rFonts w:ascii="Times New Roman" w:eastAsia="Times New Roman" w:hAnsi="Times New Roman" w:cs="Times New Roman"/>
          <w:color w:val="000000"/>
          <w:sz w:val="24"/>
          <w:szCs w:val="24"/>
          <w:shd w:val="clear" w:color="auto" w:fill="FFFFFF"/>
        </w:rPr>
        <w:t xml:space="preserve">________________                               </w:t>
      </w:r>
      <w:r w:rsidR="00EA65CE">
        <w:rPr>
          <w:rFonts w:ascii="Times New Roman" w:eastAsia="Times New Roman" w:hAnsi="Times New Roman" w:cs="Times New Roman"/>
          <w:color w:val="000000"/>
          <w:sz w:val="24"/>
          <w:szCs w:val="24"/>
          <w:shd w:val="clear" w:color="auto" w:fill="FFFFFF"/>
        </w:rPr>
        <w:t xml:space="preserve">                                </w:t>
      </w:r>
      <w:r w:rsidRPr="00F149E6">
        <w:rPr>
          <w:rFonts w:ascii="Times New Roman" w:eastAsia="Times New Roman" w:hAnsi="Times New Roman" w:cs="Times New Roman"/>
          <w:color w:val="000000"/>
          <w:sz w:val="24"/>
          <w:szCs w:val="24"/>
          <w:shd w:val="clear" w:color="auto" w:fill="FFFFFF"/>
        </w:rPr>
        <w:t xml:space="preserve">                </w:t>
      </w:r>
      <w:r w:rsidR="00656223" w:rsidRPr="00F149E6">
        <w:rPr>
          <w:rFonts w:ascii="Times New Roman" w:eastAsia="Trebuchet MS" w:hAnsi="Times New Roman" w:cs="Times New Roman"/>
          <w:color w:val="000000"/>
          <w:sz w:val="24"/>
          <w:szCs w:val="24"/>
          <w:shd w:val="clear" w:color="auto" w:fill="FFFFFF"/>
        </w:rPr>
        <w:t xml:space="preserve">« </w:t>
      </w:r>
      <w:r w:rsidRPr="00F149E6">
        <w:rPr>
          <w:rFonts w:ascii="Times New Roman" w:eastAsia="Times New Roman" w:hAnsi="Times New Roman" w:cs="Times New Roman"/>
          <w:color w:val="000000"/>
          <w:sz w:val="24"/>
          <w:szCs w:val="24"/>
          <w:shd w:val="clear" w:color="auto" w:fill="FFFFFF"/>
        </w:rPr>
        <w:tab/>
        <w:t xml:space="preserve">   </w:t>
      </w:r>
      <w:r w:rsidR="00656223" w:rsidRPr="00F149E6">
        <w:rPr>
          <w:rFonts w:ascii="Times New Roman" w:eastAsia="Times New Roman" w:hAnsi="Times New Roman" w:cs="Times New Roman"/>
          <w:color w:val="000000"/>
          <w:sz w:val="24"/>
          <w:szCs w:val="24"/>
          <w:shd w:val="clear" w:color="auto" w:fill="FFFFFF"/>
        </w:rPr>
        <w:t xml:space="preserve">« </w:t>
      </w:r>
      <w:r w:rsidRPr="00F149E6">
        <w:rPr>
          <w:rFonts w:ascii="Times New Roman" w:eastAsia="Times New Roman" w:hAnsi="Times New Roman" w:cs="Times New Roman"/>
          <w:color w:val="000000"/>
          <w:sz w:val="24"/>
          <w:szCs w:val="24"/>
          <w:shd w:val="clear" w:color="auto" w:fill="FFFFFF"/>
        </w:rPr>
        <w:t xml:space="preserve">________ </w:t>
      </w:r>
      <w:r w:rsidRPr="00F149E6">
        <w:rPr>
          <w:rFonts w:ascii="Times New Roman" w:eastAsia="Times New Roman" w:hAnsi="Times New Roman" w:cs="Times New Roman"/>
          <w:i/>
          <w:iCs/>
          <w:spacing w:val="-10"/>
          <w:sz w:val="24"/>
          <w:szCs w:val="24"/>
        </w:rPr>
        <w:t>202 _г.</w:t>
      </w:r>
    </w:p>
    <w:p w:rsidR="00F65904" w:rsidRPr="00F149E6" w:rsidRDefault="00F65904" w:rsidP="00F65904">
      <w:pPr>
        <w:widowControl w:val="0"/>
        <w:tabs>
          <w:tab w:val="left" w:leader="underscore" w:pos="8702"/>
        </w:tabs>
        <w:ind w:left="62"/>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Наименование организации-эксплуатационника__________________________</w:t>
      </w:r>
    </w:p>
    <w:p w:rsidR="00F65904" w:rsidRPr="00F149E6" w:rsidRDefault="00F65904" w:rsidP="00F65904">
      <w:pPr>
        <w:widowControl w:val="0"/>
        <w:ind w:left="62"/>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Наименование обслуживающей организации_____________________________</w:t>
      </w:r>
    </w:p>
    <w:p w:rsidR="00F65904" w:rsidRPr="00F149E6" w:rsidRDefault="00F65904" w:rsidP="00F65904">
      <w:pPr>
        <w:widowControl w:val="0"/>
        <w:tabs>
          <w:tab w:val="left" w:leader="underscore" w:pos="8702"/>
        </w:tabs>
        <w:ind w:left="62"/>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Дата и время испытаний_____________________________________________</w:t>
      </w:r>
    </w:p>
    <w:p w:rsidR="00F65904" w:rsidRPr="00F149E6" w:rsidRDefault="00F65904" w:rsidP="00F65904">
      <w:pPr>
        <w:widowControl w:val="0"/>
        <w:spacing w:after="35" w:line="330" w:lineRule="exact"/>
        <w:ind w:left="60"/>
        <w:jc w:val="both"/>
        <w:rPr>
          <w:rFonts w:ascii="Times New Roman" w:eastAsia="Times New Roman" w:hAnsi="Times New Roman" w:cs="Times New Roman"/>
          <w:b/>
          <w:bCs/>
          <w:i/>
          <w:iCs/>
          <w:spacing w:val="-10"/>
          <w:sz w:val="24"/>
          <w:szCs w:val="24"/>
        </w:rPr>
      </w:pPr>
    </w:p>
    <w:p w:rsidR="00F65904" w:rsidRPr="00F149E6" w:rsidRDefault="00F65904" w:rsidP="00F65904">
      <w:pPr>
        <w:widowControl w:val="0"/>
        <w:spacing w:after="35" w:line="330" w:lineRule="exact"/>
        <w:ind w:left="60"/>
        <w:jc w:val="both"/>
        <w:rPr>
          <w:rFonts w:ascii="Times New Roman" w:eastAsia="Times New Roman" w:hAnsi="Times New Roman" w:cs="Times New Roman"/>
          <w:b/>
          <w:bCs/>
          <w:i/>
          <w:iCs/>
          <w:spacing w:val="-10"/>
          <w:sz w:val="24"/>
          <w:szCs w:val="24"/>
        </w:rPr>
      </w:pPr>
      <w:r w:rsidRPr="00F149E6">
        <w:rPr>
          <w:rFonts w:ascii="Times New Roman" w:eastAsia="Times New Roman" w:hAnsi="Times New Roman" w:cs="Times New Roman"/>
          <w:b/>
          <w:bCs/>
          <w:i/>
          <w:iCs/>
          <w:spacing w:val="-10"/>
          <w:sz w:val="24"/>
          <w:szCs w:val="24"/>
        </w:rPr>
        <w:t>Комиссия в составе:</w:t>
      </w:r>
    </w:p>
    <w:p w:rsidR="00F65904" w:rsidRPr="00F149E6" w:rsidRDefault="00F65904" w:rsidP="00F65904">
      <w:pPr>
        <w:widowControl w:val="0"/>
        <w:tabs>
          <w:tab w:val="left" w:leader="underscore" w:pos="8702"/>
        </w:tabs>
        <w:spacing w:after="50" w:line="310" w:lineRule="exact"/>
        <w:ind w:left="60"/>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Председателя___________</w:t>
      </w:r>
      <w:r w:rsidR="00EA65CE">
        <w:rPr>
          <w:rFonts w:ascii="Times New Roman" w:eastAsia="Times New Roman" w:hAnsi="Times New Roman" w:cs="Times New Roman"/>
          <w:sz w:val="24"/>
          <w:szCs w:val="24"/>
        </w:rPr>
        <w:t>____________________________________________________</w:t>
      </w:r>
      <w:r w:rsidRPr="00F149E6">
        <w:rPr>
          <w:rFonts w:ascii="Times New Roman" w:eastAsia="Times New Roman" w:hAnsi="Times New Roman" w:cs="Times New Roman"/>
          <w:sz w:val="24"/>
          <w:szCs w:val="24"/>
        </w:rPr>
        <w:t>_______</w:t>
      </w:r>
    </w:p>
    <w:p w:rsidR="00F65904" w:rsidRPr="00F149E6" w:rsidRDefault="00F65904" w:rsidP="00F65904">
      <w:pPr>
        <w:widowControl w:val="0"/>
        <w:spacing w:after="68" w:line="240" w:lineRule="exact"/>
        <w:ind w:left="2980"/>
        <w:rPr>
          <w:rFonts w:ascii="Times New Roman" w:eastAsia="Times New Roman" w:hAnsi="Times New Roman" w:cs="Times New Roman"/>
          <w:sz w:val="24"/>
          <w:szCs w:val="24"/>
        </w:rPr>
      </w:pPr>
      <w:proofErr w:type="gramStart"/>
      <w:r w:rsidRPr="00F149E6">
        <w:rPr>
          <w:rFonts w:ascii="Times New Roman" w:eastAsia="Times New Roman" w:hAnsi="Times New Roman" w:cs="Times New Roman"/>
          <w:sz w:val="24"/>
          <w:szCs w:val="24"/>
        </w:rPr>
        <w:t>(должность, наименование организации.</w:t>
      </w:r>
      <w:proofErr w:type="gramEnd"/>
      <w:r w:rsidRPr="00F149E6">
        <w:rPr>
          <w:rFonts w:ascii="Times New Roman" w:eastAsia="Times New Roman" w:hAnsi="Times New Roman" w:cs="Times New Roman"/>
          <w:sz w:val="24"/>
          <w:szCs w:val="24"/>
        </w:rPr>
        <w:t xml:space="preserve"> Ф.И.О.)</w:t>
      </w:r>
    </w:p>
    <w:p w:rsidR="00F65904" w:rsidRPr="00F149E6" w:rsidRDefault="00F65904" w:rsidP="00F65904">
      <w:pPr>
        <w:widowControl w:val="0"/>
        <w:tabs>
          <w:tab w:val="left" w:leader="underscore" w:pos="6115"/>
          <w:tab w:val="left" w:leader="underscore" w:pos="8702"/>
        </w:tabs>
        <w:ind w:left="60"/>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членов комиссии:_____________________</w:t>
      </w:r>
      <w:r w:rsidR="00EA65CE">
        <w:rPr>
          <w:rFonts w:ascii="Times New Roman" w:eastAsia="Times New Roman" w:hAnsi="Times New Roman" w:cs="Times New Roman"/>
          <w:sz w:val="24"/>
          <w:szCs w:val="24"/>
        </w:rPr>
        <w:t>___________</w:t>
      </w:r>
      <w:r w:rsidRPr="00F149E6">
        <w:rPr>
          <w:rFonts w:ascii="Times New Roman" w:eastAsia="Times New Roman" w:hAnsi="Times New Roman" w:cs="Times New Roman"/>
          <w:sz w:val="24"/>
          <w:szCs w:val="24"/>
        </w:rPr>
        <w:t>________________________</w:t>
      </w:r>
      <w:r w:rsidR="00EA65CE">
        <w:rPr>
          <w:rFonts w:ascii="Times New Roman" w:eastAsia="Times New Roman" w:hAnsi="Times New Roman" w:cs="Times New Roman"/>
          <w:sz w:val="24"/>
          <w:szCs w:val="24"/>
        </w:rPr>
        <w:t>_________</w:t>
      </w:r>
      <w:r w:rsidRPr="00F149E6">
        <w:rPr>
          <w:rFonts w:ascii="Times New Roman" w:eastAsia="Times New Roman" w:hAnsi="Times New Roman" w:cs="Times New Roman"/>
          <w:sz w:val="24"/>
          <w:szCs w:val="24"/>
        </w:rPr>
        <w:t>__</w:t>
      </w:r>
    </w:p>
    <w:p w:rsidR="00F65904" w:rsidRPr="00F149E6" w:rsidRDefault="00F65904" w:rsidP="00F65904">
      <w:pPr>
        <w:widowControl w:val="0"/>
        <w:spacing w:after="120"/>
        <w:ind w:left="2980" w:right="5"/>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 xml:space="preserve">(должность, наименование организации Ф.И.О.) </w:t>
      </w:r>
    </w:p>
    <w:p w:rsidR="00F65904" w:rsidRPr="00F149E6" w:rsidRDefault="00F65904" w:rsidP="00F149E6">
      <w:pPr>
        <w:widowControl w:val="0"/>
        <w:tabs>
          <w:tab w:val="left" w:leader="underscore" w:pos="8926"/>
        </w:tabs>
        <w:spacing w:line="378" w:lineRule="exact"/>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произвела испытания на водоотдачу внутреннего противопожарного водопровода ______________________________________</w:t>
      </w:r>
      <w:r w:rsidR="00F149E6">
        <w:rPr>
          <w:rFonts w:ascii="Times New Roman" w:eastAsia="Times New Roman" w:hAnsi="Times New Roman" w:cs="Times New Roman"/>
          <w:sz w:val="24"/>
          <w:szCs w:val="24"/>
        </w:rPr>
        <w:t>____________</w:t>
      </w:r>
      <w:r w:rsidR="00EA65CE">
        <w:rPr>
          <w:rFonts w:ascii="Times New Roman" w:eastAsia="Times New Roman" w:hAnsi="Times New Roman" w:cs="Times New Roman"/>
          <w:sz w:val="24"/>
          <w:szCs w:val="24"/>
        </w:rPr>
        <w:t>_____</w:t>
      </w:r>
      <w:r w:rsidR="00F149E6">
        <w:rPr>
          <w:rFonts w:ascii="Times New Roman" w:eastAsia="Times New Roman" w:hAnsi="Times New Roman" w:cs="Times New Roman"/>
          <w:sz w:val="24"/>
          <w:szCs w:val="24"/>
        </w:rPr>
        <w:t>_____________</w:t>
      </w:r>
      <w:r w:rsidRPr="00F149E6">
        <w:rPr>
          <w:rFonts w:ascii="Times New Roman" w:eastAsia="Times New Roman" w:hAnsi="Times New Roman" w:cs="Times New Roman"/>
          <w:sz w:val="24"/>
          <w:szCs w:val="24"/>
        </w:rPr>
        <w:t>________</w:t>
      </w:r>
      <w:r w:rsidR="00EA65CE">
        <w:rPr>
          <w:rFonts w:ascii="Times New Roman" w:eastAsia="Times New Roman" w:hAnsi="Times New Roman" w:cs="Times New Roman"/>
          <w:sz w:val="24"/>
          <w:szCs w:val="24"/>
        </w:rPr>
        <w:t>_</w:t>
      </w:r>
      <w:r w:rsidRPr="00F149E6">
        <w:rPr>
          <w:rFonts w:ascii="Times New Roman" w:eastAsia="Times New Roman" w:hAnsi="Times New Roman" w:cs="Times New Roman"/>
          <w:sz w:val="24"/>
          <w:szCs w:val="24"/>
        </w:rPr>
        <w:t>_____</w:t>
      </w:r>
    </w:p>
    <w:p w:rsidR="00F65904" w:rsidRPr="00F149E6" w:rsidRDefault="00F65904" w:rsidP="00F65904">
      <w:pPr>
        <w:widowControl w:val="0"/>
        <w:spacing w:line="240" w:lineRule="exact"/>
        <w:ind w:left="2220"/>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 xml:space="preserve">                         (наименование здания, пожарного отсека)</w:t>
      </w:r>
    </w:p>
    <w:p w:rsidR="00F65904" w:rsidRPr="00F149E6" w:rsidRDefault="00F65904" w:rsidP="00F65904">
      <w:pPr>
        <w:widowControl w:val="0"/>
        <w:tabs>
          <w:tab w:val="left" w:leader="underscore" w:pos="8926"/>
        </w:tabs>
        <w:spacing w:line="425" w:lineRule="exact"/>
        <w:ind w:left="60"/>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Номера стояков и пожарных кранов___________________</w:t>
      </w:r>
      <w:r w:rsidR="00EA65CE">
        <w:rPr>
          <w:rFonts w:ascii="Times New Roman" w:eastAsia="Times New Roman" w:hAnsi="Times New Roman" w:cs="Times New Roman"/>
          <w:sz w:val="24"/>
          <w:szCs w:val="24"/>
        </w:rPr>
        <w:t>________________</w:t>
      </w:r>
      <w:r w:rsidRPr="00F149E6">
        <w:rPr>
          <w:rFonts w:ascii="Times New Roman" w:eastAsia="Times New Roman" w:hAnsi="Times New Roman" w:cs="Times New Roman"/>
          <w:sz w:val="24"/>
          <w:szCs w:val="24"/>
        </w:rPr>
        <w:t>___</w:t>
      </w:r>
      <w:r w:rsidR="00EA65CE">
        <w:rPr>
          <w:rFonts w:ascii="Times New Roman" w:eastAsia="Times New Roman" w:hAnsi="Times New Roman" w:cs="Times New Roman"/>
          <w:sz w:val="24"/>
          <w:szCs w:val="24"/>
        </w:rPr>
        <w:t>_</w:t>
      </w:r>
      <w:r w:rsidRPr="00F149E6">
        <w:rPr>
          <w:rFonts w:ascii="Times New Roman" w:eastAsia="Times New Roman" w:hAnsi="Times New Roman" w:cs="Times New Roman"/>
          <w:sz w:val="24"/>
          <w:szCs w:val="24"/>
        </w:rPr>
        <w:t>_____</w:t>
      </w:r>
      <w:r w:rsidR="00EA65CE">
        <w:rPr>
          <w:rFonts w:ascii="Times New Roman" w:eastAsia="Times New Roman" w:hAnsi="Times New Roman" w:cs="Times New Roman"/>
          <w:sz w:val="24"/>
          <w:szCs w:val="24"/>
        </w:rPr>
        <w:t>_</w:t>
      </w:r>
      <w:r w:rsidRPr="00F149E6">
        <w:rPr>
          <w:rFonts w:ascii="Times New Roman" w:eastAsia="Times New Roman" w:hAnsi="Times New Roman" w:cs="Times New Roman"/>
          <w:sz w:val="24"/>
          <w:szCs w:val="24"/>
        </w:rPr>
        <w:t>______</w:t>
      </w:r>
    </w:p>
    <w:p w:rsidR="00F65904" w:rsidRPr="00F149E6" w:rsidRDefault="00F65904" w:rsidP="00F65904">
      <w:pPr>
        <w:widowControl w:val="0"/>
        <w:tabs>
          <w:tab w:val="left" w:leader="underscore" w:pos="8926"/>
        </w:tabs>
        <w:spacing w:line="425" w:lineRule="exact"/>
        <w:ind w:left="60"/>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Клапан пожарного крана типа_______________________</w:t>
      </w:r>
      <w:r w:rsidR="00EA65CE">
        <w:rPr>
          <w:rFonts w:ascii="Times New Roman" w:eastAsia="Times New Roman" w:hAnsi="Times New Roman" w:cs="Times New Roman"/>
          <w:sz w:val="24"/>
          <w:szCs w:val="24"/>
        </w:rPr>
        <w:t>_________________</w:t>
      </w:r>
      <w:r w:rsidRPr="00F149E6">
        <w:rPr>
          <w:rFonts w:ascii="Times New Roman" w:eastAsia="Times New Roman" w:hAnsi="Times New Roman" w:cs="Times New Roman"/>
          <w:sz w:val="24"/>
          <w:szCs w:val="24"/>
        </w:rPr>
        <w:t>_</w:t>
      </w:r>
      <w:r w:rsidR="00EA65CE">
        <w:rPr>
          <w:rFonts w:ascii="Times New Roman" w:eastAsia="Times New Roman" w:hAnsi="Times New Roman" w:cs="Times New Roman"/>
          <w:sz w:val="24"/>
          <w:szCs w:val="24"/>
        </w:rPr>
        <w:t>_</w:t>
      </w:r>
      <w:r w:rsidRPr="00F149E6">
        <w:rPr>
          <w:rFonts w:ascii="Times New Roman" w:eastAsia="Times New Roman" w:hAnsi="Times New Roman" w:cs="Times New Roman"/>
          <w:sz w:val="24"/>
          <w:szCs w:val="24"/>
        </w:rPr>
        <w:t>____</w:t>
      </w:r>
      <w:r w:rsidR="00EA65CE">
        <w:rPr>
          <w:rFonts w:ascii="Times New Roman" w:eastAsia="Times New Roman" w:hAnsi="Times New Roman" w:cs="Times New Roman"/>
          <w:sz w:val="24"/>
          <w:szCs w:val="24"/>
        </w:rPr>
        <w:t>_</w:t>
      </w:r>
      <w:r w:rsidRPr="00F149E6">
        <w:rPr>
          <w:rFonts w:ascii="Times New Roman" w:eastAsia="Times New Roman" w:hAnsi="Times New Roman" w:cs="Times New Roman"/>
          <w:sz w:val="24"/>
          <w:szCs w:val="24"/>
        </w:rPr>
        <w:t>_________</w:t>
      </w:r>
    </w:p>
    <w:p w:rsidR="00F65904" w:rsidRPr="00F149E6" w:rsidRDefault="00F65904" w:rsidP="00F65904">
      <w:pPr>
        <w:widowControl w:val="0"/>
        <w:tabs>
          <w:tab w:val="left" w:leader="underscore" w:pos="8926"/>
        </w:tabs>
        <w:spacing w:line="425" w:lineRule="exact"/>
        <w:ind w:left="60"/>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Ручной пожарный ствол типа_____________</w:t>
      </w:r>
      <w:r w:rsidR="00EA65CE">
        <w:rPr>
          <w:rFonts w:ascii="Times New Roman" w:eastAsia="Times New Roman" w:hAnsi="Times New Roman" w:cs="Times New Roman"/>
          <w:sz w:val="24"/>
          <w:szCs w:val="24"/>
        </w:rPr>
        <w:t>_________________</w:t>
      </w:r>
      <w:r w:rsidRPr="00F149E6">
        <w:rPr>
          <w:rFonts w:ascii="Times New Roman" w:eastAsia="Times New Roman" w:hAnsi="Times New Roman" w:cs="Times New Roman"/>
          <w:sz w:val="24"/>
          <w:szCs w:val="24"/>
        </w:rPr>
        <w:t>_____________</w:t>
      </w:r>
      <w:r w:rsidR="00EA65CE">
        <w:rPr>
          <w:rFonts w:ascii="Times New Roman" w:eastAsia="Times New Roman" w:hAnsi="Times New Roman" w:cs="Times New Roman"/>
          <w:sz w:val="24"/>
          <w:szCs w:val="24"/>
        </w:rPr>
        <w:t>__</w:t>
      </w:r>
      <w:r w:rsidRPr="00F149E6">
        <w:rPr>
          <w:rFonts w:ascii="Times New Roman" w:eastAsia="Times New Roman" w:hAnsi="Times New Roman" w:cs="Times New Roman"/>
          <w:sz w:val="24"/>
          <w:szCs w:val="24"/>
        </w:rPr>
        <w:t>___________</w:t>
      </w:r>
    </w:p>
    <w:p w:rsidR="00F65904" w:rsidRPr="00F149E6" w:rsidRDefault="00F65904" w:rsidP="00F65904">
      <w:pPr>
        <w:widowControl w:val="0"/>
        <w:tabs>
          <w:tab w:val="left" w:leader="underscore" w:pos="8926"/>
        </w:tabs>
        <w:spacing w:line="425" w:lineRule="exact"/>
        <w:ind w:left="60"/>
        <w:jc w:val="both"/>
        <w:rPr>
          <w:rFonts w:ascii="Times New Roman" w:eastAsia="Times New Roman" w:hAnsi="Times New Roman" w:cs="Times New Roman"/>
          <w:iCs/>
          <w:spacing w:val="-10"/>
          <w:sz w:val="24"/>
          <w:szCs w:val="24"/>
        </w:rPr>
      </w:pPr>
      <w:r w:rsidRPr="00F149E6">
        <w:rPr>
          <w:rFonts w:ascii="Times New Roman" w:eastAsia="Times New Roman" w:hAnsi="Times New Roman" w:cs="Times New Roman"/>
          <w:iCs/>
          <w:spacing w:val="-10"/>
          <w:sz w:val="24"/>
          <w:szCs w:val="24"/>
        </w:rPr>
        <w:t>Тип пожарного рукава</w:t>
      </w:r>
      <w:r w:rsidRPr="00F149E6">
        <w:rPr>
          <w:rFonts w:ascii="Times New Roman" w:eastAsia="Times New Roman" w:hAnsi="Times New Roman" w:cs="Times New Roman"/>
          <w:color w:val="000000"/>
          <w:sz w:val="24"/>
          <w:szCs w:val="24"/>
          <w:shd w:val="clear" w:color="auto" w:fill="FFFFFF"/>
        </w:rPr>
        <w:t>_____________________</w:t>
      </w:r>
      <w:r w:rsidR="00EA65CE">
        <w:rPr>
          <w:rFonts w:ascii="Times New Roman" w:eastAsia="Times New Roman" w:hAnsi="Times New Roman" w:cs="Times New Roman"/>
          <w:color w:val="000000"/>
          <w:sz w:val="24"/>
          <w:szCs w:val="24"/>
          <w:shd w:val="clear" w:color="auto" w:fill="FFFFFF"/>
        </w:rPr>
        <w:t>__</w:t>
      </w:r>
      <w:r w:rsidRPr="00F149E6">
        <w:rPr>
          <w:rFonts w:ascii="Times New Roman" w:eastAsia="Times New Roman" w:hAnsi="Times New Roman" w:cs="Times New Roman"/>
          <w:color w:val="000000"/>
          <w:sz w:val="24"/>
          <w:szCs w:val="24"/>
          <w:shd w:val="clear" w:color="auto" w:fill="FFFFFF"/>
        </w:rPr>
        <w:t>_</w:t>
      </w:r>
      <w:r w:rsidR="00EA65CE">
        <w:rPr>
          <w:rFonts w:ascii="Times New Roman" w:eastAsia="Times New Roman" w:hAnsi="Times New Roman" w:cs="Times New Roman"/>
          <w:color w:val="000000"/>
          <w:sz w:val="24"/>
          <w:szCs w:val="24"/>
          <w:shd w:val="clear" w:color="auto" w:fill="FFFFFF"/>
        </w:rPr>
        <w:t>_________________</w:t>
      </w:r>
      <w:r w:rsidRPr="00F149E6">
        <w:rPr>
          <w:rFonts w:ascii="Times New Roman" w:eastAsia="Times New Roman" w:hAnsi="Times New Roman" w:cs="Times New Roman"/>
          <w:color w:val="000000"/>
          <w:sz w:val="24"/>
          <w:szCs w:val="24"/>
          <w:shd w:val="clear" w:color="auto" w:fill="FFFFFF"/>
        </w:rPr>
        <w:t>_________________</w:t>
      </w:r>
      <w:r w:rsidR="00EA65CE">
        <w:rPr>
          <w:rFonts w:ascii="Times New Roman" w:eastAsia="Times New Roman" w:hAnsi="Times New Roman" w:cs="Times New Roman"/>
          <w:color w:val="000000"/>
          <w:sz w:val="24"/>
          <w:szCs w:val="24"/>
          <w:shd w:val="clear" w:color="auto" w:fill="FFFFFF"/>
        </w:rPr>
        <w:t>_</w:t>
      </w:r>
      <w:r w:rsidRPr="00F149E6">
        <w:rPr>
          <w:rFonts w:ascii="Times New Roman" w:eastAsia="Times New Roman" w:hAnsi="Times New Roman" w:cs="Times New Roman"/>
          <w:color w:val="000000"/>
          <w:sz w:val="24"/>
          <w:szCs w:val="24"/>
          <w:shd w:val="clear" w:color="auto" w:fill="FFFFFF"/>
        </w:rPr>
        <w:t>_____</w:t>
      </w:r>
    </w:p>
    <w:p w:rsidR="00F65904" w:rsidRPr="00F149E6" w:rsidRDefault="00F65904" w:rsidP="00F65904">
      <w:pPr>
        <w:widowControl w:val="0"/>
        <w:tabs>
          <w:tab w:val="left" w:leader="underscore" w:pos="6547"/>
          <w:tab w:val="left" w:leader="underscore" w:pos="7664"/>
        </w:tabs>
        <w:spacing w:line="425" w:lineRule="exact"/>
        <w:ind w:left="60"/>
        <w:jc w:val="both"/>
        <w:rPr>
          <w:rFonts w:ascii="Times New Roman" w:eastAsia="Times New Roman" w:hAnsi="Times New Roman" w:cs="Times New Roman"/>
          <w:iCs/>
          <w:spacing w:val="-10"/>
          <w:sz w:val="24"/>
          <w:szCs w:val="24"/>
        </w:rPr>
      </w:pPr>
      <w:r w:rsidRPr="00F149E6">
        <w:rPr>
          <w:rFonts w:ascii="Times New Roman" w:eastAsia="Times New Roman" w:hAnsi="Times New Roman" w:cs="Times New Roman"/>
          <w:iCs/>
          <w:spacing w:val="-10"/>
          <w:sz w:val="24"/>
          <w:szCs w:val="24"/>
        </w:rPr>
        <w:t>Длина и диаметр пожарного рукава_______</w:t>
      </w:r>
      <w:r w:rsidR="00EA65CE">
        <w:rPr>
          <w:rFonts w:ascii="Times New Roman" w:eastAsia="Times New Roman" w:hAnsi="Times New Roman" w:cs="Times New Roman"/>
          <w:iCs/>
          <w:spacing w:val="-10"/>
          <w:sz w:val="24"/>
          <w:szCs w:val="24"/>
        </w:rPr>
        <w:t>____________</w:t>
      </w:r>
      <w:r w:rsidRPr="00F149E6">
        <w:rPr>
          <w:rFonts w:ascii="Times New Roman" w:eastAsia="Times New Roman" w:hAnsi="Times New Roman" w:cs="Times New Roman"/>
          <w:iCs/>
          <w:spacing w:val="-10"/>
          <w:sz w:val="24"/>
          <w:szCs w:val="24"/>
        </w:rPr>
        <w:t>______</w:t>
      </w:r>
      <w:r w:rsidRPr="00F149E6">
        <w:rPr>
          <w:rFonts w:ascii="Times New Roman" w:eastAsia="Times New Roman" w:hAnsi="Times New Roman" w:cs="Times New Roman"/>
          <w:color w:val="000000"/>
          <w:sz w:val="24"/>
          <w:szCs w:val="24"/>
          <w:shd w:val="clear" w:color="auto" w:fill="FFFFFF"/>
        </w:rPr>
        <w:t>____</w:t>
      </w:r>
      <w:proofErr w:type="gramStart"/>
      <w:r w:rsidRPr="00F149E6">
        <w:rPr>
          <w:rFonts w:ascii="Times New Roman" w:eastAsia="Times New Roman" w:hAnsi="Times New Roman" w:cs="Times New Roman"/>
          <w:iCs/>
          <w:spacing w:val="-10"/>
          <w:sz w:val="24"/>
          <w:szCs w:val="24"/>
        </w:rPr>
        <w:t>м</w:t>
      </w:r>
      <w:proofErr w:type="gramEnd"/>
      <w:r w:rsidRPr="00F149E6">
        <w:rPr>
          <w:rFonts w:ascii="Times New Roman" w:eastAsia="Times New Roman" w:hAnsi="Times New Roman" w:cs="Times New Roman"/>
          <w:iCs/>
          <w:spacing w:val="-10"/>
          <w:sz w:val="24"/>
          <w:szCs w:val="24"/>
        </w:rPr>
        <w:t>,</w:t>
      </w:r>
      <w:r w:rsidRPr="00F149E6">
        <w:rPr>
          <w:rFonts w:ascii="Times New Roman" w:eastAsia="Times New Roman" w:hAnsi="Times New Roman" w:cs="Times New Roman"/>
          <w:color w:val="000000"/>
          <w:sz w:val="24"/>
          <w:szCs w:val="24"/>
          <w:shd w:val="clear" w:color="auto" w:fill="FFFFFF"/>
        </w:rPr>
        <w:t>___________</w:t>
      </w:r>
      <w:r w:rsidR="00EA65CE">
        <w:rPr>
          <w:rFonts w:ascii="Times New Roman" w:eastAsia="Times New Roman" w:hAnsi="Times New Roman" w:cs="Times New Roman"/>
          <w:color w:val="000000"/>
          <w:sz w:val="24"/>
          <w:szCs w:val="24"/>
          <w:shd w:val="clear" w:color="auto" w:fill="FFFFFF"/>
        </w:rPr>
        <w:t>________</w:t>
      </w:r>
      <w:r w:rsidRPr="00F149E6">
        <w:rPr>
          <w:rFonts w:ascii="Times New Roman" w:eastAsia="Times New Roman" w:hAnsi="Times New Roman" w:cs="Times New Roman"/>
          <w:color w:val="000000"/>
          <w:sz w:val="24"/>
          <w:szCs w:val="24"/>
          <w:shd w:val="clear" w:color="auto" w:fill="FFFFFF"/>
        </w:rPr>
        <w:t>____</w:t>
      </w:r>
      <w:proofErr w:type="spellStart"/>
      <w:r w:rsidRPr="00F149E6">
        <w:rPr>
          <w:rFonts w:ascii="Times New Roman" w:eastAsia="Times New Roman" w:hAnsi="Times New Roman" w:cs="Times New Roman"/>
          <w:color w:val="000000"/>
          <w:sz w:val="24"/>
          <w:szCs w:val="24"/>
          <w:shd w:val="clear" w:color="auto" w:fill="FFFFFF"/>
        </w:rPr>
        <w:t>дш</w:t>
      </w:r>
      <w:proofErr w:type="spellEnd"/>
    </w:p>
    <w:p w:rsidR="00F65904" w:rsidRPr="00F149E6" w:rsidRDefault="00F65904" w:rsidP="00F65904">
      <w:pPr>
        <w:widowControl w:val="0"/>
        <w:tabs>
          <w:tab w:val="left" w:leader="underscore" w:pos="8926"/>
        </w:tabs>
        <w:spacing w:line="425" w:lineRule="exact"/>
        <w:ind w:left="60"/>
        <w:jc w:val="both"/>
        <w:rPr>
          <w:rFonts w:ascii="Times New Roman" w:eastAsia="Times New Roman" w:hAnsi="Times New Roman" w:cs="Times New Roman"/>
          <w:sz w:val="24"/>
          <w:szCs w:val="24"/>
        </w:rPr>
      </w:pPr>
      <w:r w:rsidRPr="00F149E6">
        <w:rPr>
          <w:rFonts w:ascii="Times New Roman" w:eastAsia="Times New Roman" w:hAnsi="Times New Roman" w:cs="Times New Roman"/>
          <w:sz w:val="24"/>
          <w:szCs w:val="24"/>
        </w:rPr>
        <w:t>Пожарный насос типа_________________________</w:t>
      </w:r>
      <w:r w:rsidR="00EA65CE">
        <w:rPr>
          <w:rFonts w:ascii="Times New Roman" w:eastAsia="Times New Roman" w:hAnsi="Times New Roman" w:cs="Times New Roman"/>
          <w:sz w:val="24"/>
          <w:szCs w:val="24"/>
        </w:rPr>
        <w:t>_____________________</w:t>
      </w:r>
      <w:r w:rsidRPr="00F149E6">
        <w:rPr>
          <w:rFonts w:ascii="Times New Roman" w:eastAsia="Times New Roman" w:hAnsi="Times New Roman" w:cs="Times New Roman"/>
          <w:sz w:val="24"/>
          <w:szCs w:val="24"/>
        </w:rPr>
        <w:t>_________________</w:t>
      </w:r>
    </w:p>
    <w:p w:rsidR="00F65904" w:rsidRPr="00F149E6" w:rsidRDefault="00F65904" w:rsidP="00F65904">
      <w:pPr>
        <w:widowControl w:val="0"/>
        <w:tabs>
          <w:tab w:val="left" w:leader="underscore" w:pos="1910"/>
          <w:tab w:val="left" w:leader="underscore" w:pos="5762"/>
        </w:tabs>
        <w:spacing w:line="425" w:lineRule="exact"/>
        <w:ind w:left="60" w:right="-87"/>
        <w:rPr>
          <w:rFonts w:ascii="Times New Roman" w:eastAsia="Impact" w:hAnsi="Times New Roman" w:cs="Times New Roman"/>
          <w:i/>
          <w:iCs/>
          <w:color w:val="000000"/>
          <w:spacing w:val="-10"/>
          <w:sz w:val="24"/>
          <w:szCs w:val="24"/>
          <w:shd w:val="clear" w:color="auto" w:fill="FFFFFF"/>
        </w:rPr>
      </w:pPr>
      <w:r w:rsidRPr="00F149E6">
        <w:rPr>
          <w:rFonts w:ascii="Times New Roman" w:eastAsia="Times New Roman" w:hAnsi="Times New Roman" w:cs="Times New Roman"/>
          <w:sz w:val="24"/>
          <w:szCs w:val="24"/>
        </w:rPr>
        <w:t xml:space="preserve">Напор пожарного насоса при закрытых пожарных кранах </w:t>
      </w:r>
      <w:r w:rsidRPr="00F149E6">
        <w:rPr>
          <w:rFonts w:ascii="Times New Roman" w:eastAsia="Times New Roman" w:hAnsi="Times New Roman" w:cs="Times New Roman"/>
          <w:sz w:val="24"/>
          <w:szCs w:val="24"/>
        </w:rPr>
        <w:tab/>
        <w:t>м вод</w:t>
      </w:r>
      <w:proofErr w:type="gramStart"/>
      <w:r w:rsidRPr="00F149E6">
        <w:rPr>
          <w:rFonts w:ascii="Times New Roman" w:eastAsia="Times New Roman" w:hAnsi="Times New Roman" w:cs="Times New Roman"/>
          <w:sz w:val="24"/>
          <w:szCs w:val="24"/>
        </w:rPr>
        <w:t>.</w:t>
      </w:r>
      <w:proofErr w:type="gramEnd"/>
      <w:r w:rsidRPr="00F149E6">
        <w:rPr>
          <w:rFonts w:ascii="Times New Roman" w:eastAsia="Times New Roman" w:hAnsi="Times New Roman" w:cs="Times New Roman"/>
          <w:sz w:val="24"/>
          <w:szCs w:val="24"/>
        </w:rPr>
        <w:t xml:space="preserve"> </w:t>
      </w:r>
      <w:proofErr w:type="spellStart"/>
      <w:proofErr w:type="gramStart"/>
      <w:r w:rsidRPr="00F149E6">
        <w:rPr>
          <w:rFonts w:ascii="Times New Roman" w:eastAsia="Times New Roman" w:hAnsi="Times New Roman" w:cs="Times New Roman"/>
          <w:sz w:val="24"/>
          <w:szCs w:val="24"/>
        </w:rPr>
        <w:t>с</w:t>
      </w:r>
      <w:proofErr w:type="gramEnd"/>
      <w:r w:rsidRPr="00F149E6">
        <w:rPr>
          <w:rFonts w:ascii="Times New Roman" w:eastAsia="Times New Roman" w:hAnsi="Times New Roman" w:cs="Times New Roman"/>
          <w:sz w:val="24"/>
          <w:szCs w:val="24"/>
        </w:rPr>
        <w:t>т</w:t>
      </w:r>
      <w:proofErr w:type="spellEnd"/>
      <w:r w:rsidRPr="00F149E6">
        <w:rPr>
          <w:rFonts w:ascii="Times New Roman" w:eastAsia="Times New Roman" w:hAnsi="Times New Roman" w:cs="Times New Roman"/>
          <w:sz w:val="24"/>
          <w:szCs w:val="24"/>
        </w:rPr>
        <w:t>._____</w:t>
      </w:r>
      <w:r w:rsidRPr="00F149E6">
        <w:rPr>
          <w:rFonts w:ascii="Times New Roman" w:eastAsia="Impact" w:hAnsi="Times New Roman" w:cs="Times New Roman"/>
          <w:i/>
          <w:iCs/>
          <w:color w:val="000000"/>
          <w:spacing w:val="-10"/>
          <w:sz w:val="24"/>
          <w:szCs w:val="24"/>
          <w:shd w:val="clear" w:color="auto" w:fill="FFFFFF"/>
        </w:rPr>
        <w:t xml:space="preserve">МПа    </w:t>
      </w:r>
    </w:p>
    <w:p w:rsidR="00F65904" w:rsidRPr="00F149E6" w:rsidRDefault="00F65904" w:rsidP="00F65904">
      <w:pPr>
        <w:widowControl w:val="0"/>
        <w:tabs>
          <w:tab w:val="left" w:leader="underscore" w:pos="1910"/>
          <w:tab w:val="left" w:leader="underscore" w:pos="5762"/>
        </w:tabs>
        <w:spacing w:line="425" w:lineRule="exact"/>
        <w:ind w:left="60" w:right="-87"/>
        <w:jc w:val="center"/>
        <w:rPr>
          <w:rFonts w:ascii="Times New Roman" w:eastAsia="Times New Roman" w:hAnsi="Times New Roman" w:cs="Times New Roman"/>
          <w:sz w:val="24"/>
          <w:szCs w:val="24"/>
        </w:rPr>
      </w:pPr>
      <w:r w:rsidRPr="00F149E6">
        <w:rPr>
          <w:rFonts w:ascii="Times New Roman" w:eastAsia="Impact" w:hAnsi="Times New Roman" w:cs="Times New Roman"/>
          <w:i/>
          <w:iCs/>
          <w:color w:val="000000"/>
          <w:spacing w:val="-10"/>
          <w:sz w:val="24"/>
          <w:szCs w:val="24"/>
          <w:shd w:val="clear" w:color="auto" w:fill="FFFFFF"/>
        </w:rPr>
        <w:t xml:space="preserve">                                                                                                     давление)</w:t>
      </w:r>
    </w:p>
    <w:p w:rsidR="00F65904" w:rsidRPr="00F149E6" w:rsidRDefault="00F65904" w:rsidP="00F65904">
      <w:pPr>
        <w:keepNext/>
        <w:keepLines/>
        <w:widowControl w:val="0"/>
        <w:spacing w:line="310" w:lineRule="exact"/>
        <w:ind w:left="60"/>
        <w:jc w:val="both"/>
        <w:outlineLvl w:val="0"/>
        <w:rPr>
          <w:rFonts w:ascii="Times New Roman" w:eastAsia="Times New Roman" w:hAnsi="Times New Roman" w:cs="Times New Roman"/>
          <w:i/>
          <w:iCs/>
          <w:sz w:val="24"/>
          <w:szCs w:val="24"/>
        </w:rPr>
      </w:pPr>
      <w:bookmarkStart w:id="53" w:name="bookmark17"/>
      <w:r w:rsidRPr="00F149E6">
        <w:rPr>
          <w:rFonts w:ascii="Times New Roman" w:eastAsia="Times New Roman" w:hAnsi="Times New Roman" w:cs="Times New Roman"/>
          <w:b/>
          <w:bCs/>
          <w:color w:val="000000"/>
          <w:sz w:val="24"/>
          <w:szCs w:val="24"/>
          <w:shd w:val="clear" w:color="auto" w:fill="FFFFFF"/>
        </w:rPr>
        <w:t xml:space="preserve">Согласно </w:t>
      </w:r>
      <w:r w:rsidRPr="00F149E6">
        <w:rPr>
          <w:rFonts w:ascii="Times New Roman" w:eastAsia="Times New Roman" w:hAnsi="Times New Roman" w:cs="Times New Roman"/>
          <w:i/>
          <w:iCs/>
          <w:sz w:val="24"/>
          <w:szCs w:val="24"/>
        </w:rPr>
        <w:t>СП 10.13130:</w:t>
      </w:r>
      <w:bookmarkEnd w:id="53"/>
    </w:p>
    <w:p w:rsidR="00F65904" w:rsidRPr="00F149E6" w:rsidRDefault="00F65904" w:rsidP="00F65904">
      <w:pPr>
        <w:widowControl w:val="0"/>
        <w:tabs>
          <w:tab w:val="center" w:leader="underscore" w:pos="7022"/>
        </w:tabs>
        <w:spacing w:line="290" w:lineRule="exact"/>
        <w:jc w:val="both"/>
        <w:rPr>
          <w:rFonts w:ascii="Times New Roman" w:eastAsia="Courier New" w:hAnsi="Times New Roman" w:cs="Times New Roman"/>
          <w:color w:val="000000"/>
          <w:sz w:val="24"/>
          <w:szCs w:val="24"/>
        </w:rPr>
      </w:pPr>
      <w:r w:rsidRPr="00F149E6">
        <w:rPr>
          <w:rFonts w:ascii="Times New Roman" w:eastAsia="Courier New" w:hAnsi="Times New Roman" w:cs="Times New Roman"/>
          <w:color w:val="000000"/>
          <w:sz w:val="24"/>
          <w:szCs w:val="24"/>
        </w:rPr>
        <w:t>расход диктующего пожарного крана</w:t>
      </w:r>
      <w:r w:rsidRPr="00F149E6">
        <w:rPr>
          <w:rFonts w:ascii="Times New Roman" w:eastAsia="Courier New" w:hAnsi="Times New Roman" w:cs="Times New Roman"/>
          <w:color w:val="000000"/>
          <w:sz w:val="24"/>
          <w:szCs w:val="24"/>
        </w:rPr>
        <w:tab/>
        <w:t>л/</w:t>
      </w:r>
      <w:proofErr w:type="gramStart"/>
      <w:r w:rsidRPr="00F149E6">
        <w:rPr>
          <w:rFonts w:ascii="Times New Roman" w:eastAsia="Courier New" w:hAnsi="Times New Roman" w:cs="Times New Roman"/>
          <w:color w:val="000000"/>
          <w:sz w:val="24"/>
          <w:szCs w:val="24"/>
        </w:rPr>
        <w:t>с</w:t>
      </w:r>
      <w:proofErr w:type="gramEnd"/>
    </w:p>
    <w:p w:rsidR="00F65904" w:rsidRPr="00F149E6" w:rsidRDefault="00F65904" w:rsidP="00F65904">
      <w:pPr>
        <w:widowControl w:val="0"/>
        <w:spacing w:line="328" w:lineRule="exact"/>
        <w:ind w:left="5300"/>
        <w:rPr>
          <w:rFonts w:ascii="Times New Roman" w:eastAsia="Times New Roman" w:hAnsi="Times New Roman" w:cs="Times New Roman"/>
          <w:sz w:val="24"/>
          <w:szCs w:val="24"/>
        </w:rPr>
      </w:pPr>
    </w:p>
    <w:p w:rsidR="00F65904" w:rsidRPr="00F149E6" w:rsidRDefault="00F65904" w:rsidP="00F65904">
      <w:pPr>
        <w:widowControl w:val="0"/>
        <w:tabs>
          <w:tab w:val="left" w:leader="underscore" w:pos="6644"/>
        </w:tabs>
        <w:spacing w:line="328" w:lineRule="exact"/>
        <w:ind w:left="60"/>
        <w:jc w:val="both"/>
        <w:rPr>
          <w:rFonts w:ascii="Times New Roman" w:eastAsia="Courier New" w:hAnsi="Times New Roman" w:cs="Times New Roman"/>
          <w:color w:val="000000"/>
          <w:sz w:val="24"/>
          <w:szCs w:val="24"/>
        </w:rPr>
      </w:pPr>
      <w:r w:rsidRPr="00F149E6">
        <w:rPr>
          <w:rFonts w:ascii="Times New Roman" w:eastAsia="Courier New" w:hAnsi="Times New Roman" w:cs="Times New Roman"/>
          <w:color w:val="000000"/>
          <w:sz w:val="24"/>
          <w:szCs w:val="24"/>
        </w:rPr>
        <w:t>давление у диктующего пожарного крана</w:t>
      </w:r>
      <w:r w:rsidRPr="00F149E6">
        <w:rPr>
          <w:rFonts w:ascii="Times New Roman" w:eastAsia="Courier New" w:hAnsi="Times New Roman" w:cs="Times New Roman"/>
          <w:color w:val="000000"/>
          <w:sz w:val="24"/>
          <w:szCs w:val="24"/>
        </w:rPr>
        <w:tab/>
        <w:t>МПа</w:t>
      </w:r>
    </w:p>
    <w:p w:rsidR="00F65904" w:rsidRPr="00F149E6" w:rsidRDefault="00F65904" w:rsidP="00F65904">
      <w:pPr>
        <w:widowControl w:val="0"/>
        <w:rPr>
          <w:rFonts w:ascii="Times New Roman" w:eastAsia="Courier New" w:hAnsi="Times New Roman" w:cs="Times New Roman"/>
          <w:color w:val="000000"/>
          <w:sz w:val="24"/>
          <w:szCs w:val="24"/>
        </w:rPr>
      </w:pPr>
      <w:r w:rsidRPr="00F149E6">
        <w:rPr>
          <w:rFonts w:ascii="Times New Roman" w:eastAsia="Courier New" w:hAnsi="Times New Roman" w:cs="Times New Roman"/>
          <w:color w:val="000000"/>
          <w:sz w:val="24"/>
          <w:szCs w:val="24"/>
        </w:rPr>
        <w:t xml:space="preserve">                                                                               (достига</w:t>
      </w:r>
      <w:r w:rsidR="00EA65CE">
        <w:rPr>
          <w:rFonts w:ascii="Times New Roman" w:eastAsia="Courier New" w:hAnsi="Times New Roman" w:cs="Times New Roman"/>
          <w:color w:val="000000"/>
          <w:sz w:val="24"/>
          <w:szCs w:val="24"/>
        </w:rPr>
        <w:t>е</w:t>
      </w:r>
      <w:r w:rsidRPr="00F149E6">
        <w:rPr>
          <w:rFonts w:ascii="Times New Roman" w:eastAsia="Courier New" w:hAnsi="Times New Roman" w:cs="Times New Roman"/>
          <w:color w:val="000000"/>
          <w:sz w:val="24"/>
          <w:szCs w:val="24"/>
        </w:rPr>
        <w:t>мое)</w:t>
      </w:r>
    </w:p>
    <w:p w:rsidR="00F65904" w:rsidRPr="00F149E6" w:rsidRDefault="00F65904" w:rsidP="00F65904">
      <w:pPr>
        <w:widowControl w:val="0"/>
        <w:tabs>
          <w:tab w:val="left" w:pos="319"/>
        </w:tabs>
        <w:spacing w:before="240" w:after="120"/>
        <w:ind w:left="60" w:right="-136"/>
        <w:jc w:val="both"/>
        <w:rPr>
          <w:rFonts w:ascii="Times New Roman" w:eastAsia="Courier New" w:hAnsi="Times New Roman" w:cs="Times New Roman"/>
          <w:color w:val="000000"/>
          <w:sz w:val="24"/>
          <w:szCs w:val="24"/>
        </w:rPr>
      </w:pPr>
      <w:r w:rsidRPr="00F149E6">
        <w:rPr>
          <w:rFonts w:ascii="Times New Roman" w:eastAsia="Courier New" w:hAnsi="Times New Roman" w:cs="Times New Roman"/>
          <w:color w:val="000000"/>
          <w:sz w:val="24"/>
          <w:szCs w:val="24"/>
        </w:rPr>
        <w:t>количество одновременно испытываемых пожарных кранов на водоотдачу_______</w:t>
      </w:r>
      <w:proofErr w:type="spellStart"/>
      <w:r w:rsidRPr="00F149E6">
        <w:rPr>
          <w:rFonts w:ascii="Times New Roman" w:eastAsia="Courier New" w:hAnsi="Times New Roman" w:cs="Times New Roman"/>
          <w:color w:val="000000"/>
          <w:sz w:val="24"/>
          <w:szCs w:val="24"/>
        </w:rPr>
        <w:t>шт</w:t>
      </w:r>
      <w:proofErr w:type="spellEnd"/>
      <w:r w:rsidRPr="00F149E6">
        <w:rPr>
          <w:rFonts w:ascii="Times New Roman" w:eastAsia="Courier New" w:hAnsi="Times New Roman" w:cs="Times New Roman"/>
          <w:color w:val="000000"/>
          <w:sz w:val="24"/>
          <w:szCs w:val="24"/>
        </w:rPr>
        <w:t>.</w:t>
      </w:r>
    </w:p>
    <w:p w:rsidR="00F65904" w:rsidRPr="00F149E6" w:rsidRDefault="00F65904" w:rsidP="00F65904">
      <w:pPr>
        <w:widowControl w:val="0"/>
        <w:spacing w:before="240" w:after="120"/>
        <w:ind w:right="400"/>
        <w:jc w:val="center"/>
        <w:rPr>
          <w:rFonts w:ascii="Times New Roman" w:eastAsia="Courier New" w:hAnsi="Times New Roman" w:cs="Times New Roman"/>
          <w:color w:val="000000"/>
          <w:sz w:val="24"/>
          <w:szCs w:val="24"/>
        </w:rPr>
      </w:pPr>
      <w:r w:rsidRPr="00F149E6">
        <w:rPr>
          <w:rFonts w:ascii="Times New Roman" w:eastAsia="Courier New" w:hAnsi="Times New Roman" w:cs="Times New Roman"/>
          <w:color w:val="000000"/>
          <w:sz w:val="24"/>
          <w:szCs w:val="24"/>
        </w:rPr>
        <w:t>Результаты испытаний</w:t>
      </w:r>
    </w:p>
    <w:p w:rsidR="00F149E6" w:rsidRPr="00F149E6" w:rsidRDefault="00F65904" w:rsidP="00F149E6">
      <w:pPr>
        <w:widowControl w:val="0"/>
        <w:spacing w:line="342" w:lineRule="exact"/>
        <w:ind w:left="60" w:right="100"/>
        <w:rPr>
          <w:rFonts w:ascii="Times New Roman" w:eastAsia="Courier New" w:hAnsi="Times New Roman" w:cs="Times New Roman"/>
          <w:i/>
          <w:iCs/>
          <w:color w:val="000000"/>
          <w:sz w:val="24"/>
          <w:szCs w:val="24"/>
        </w:rPr>
      </w:pPr>
      <w:r w:rsidRPr="00F149E6">
        <w:rPr>
          <w:rFonts w:ascii="Times New Roman" w:eastAsia="Courier New" w:hAnsi="Times New Roman" w:cs="Times New Roman"/>
          <w:color w:val="000000"/>
          <w:sz w:val="24"/>
          <w:szCs w:val="24"/>
        </w:rPr>
        <w:t xml:space="preserve">Водоотдача ВПВ </w:t>
      </w:r>
      <w:proofErr w:type="gramStart"/>
      <w:r w:rsidRPr="00F149E6">
        <w:rPr>
          <w:rFonts w:ascii="Times New Roman" w:eastAsia="Courier New" w:hAnsi="Times New Roman" w:cs="Times New Roman"/>
          <w:color w:val="000000"/>
          <w:sz w:val="24"/>
          <w:szCs w:val="24"/>
        </w:rPr>
        <w:t>по диктующему пожарному крану в период суток наибольшего потребления воды на хозяйственные нужды от ч</w:t>
      </w:r>
      <w:r w:rsidRPr="00F149E6">
        <w:rPr>
          <w:rFonts w:ascii="Times New Roman" w:eastAsia="Courier New" w:hAnsi="Times New Roman" w:cs="Times New Roman"/>
          <w:color w:val="000000"/>
          <w:sz w:val="24"/>
          <w:szCs w:val="24"/>
          <w:u w:val="single"/>
        </w:rPr>
        <w:tab/>
      </w:r>
      <w:r w:rsidRPr="00F149E6">
        <w:rPr>
          <w:rFonts w:ascii="Times New Roman" w:eastAsia="Courier New" w:hAnsi="Times New Roman" w:cs="Times New Roman"/>
          <w:color w:val="000000"/>
          <w:sz w:val="24"/>
          <w:szCs w:val="24"/>
        </w:rPr>
        <w:t>мин до</w:t>
      </w:r>
      <w:r w:rsidRPr="00F149E6">
        <w:rPr>
          <w:rFonts w:ascii="Times New Roman" w:eastAsia="Courier New" w:hAnsi="Times New Roman" w:cs="Times New Roman"/>
          <w:color w:val="000000"/>
          <w:sz w:val="24"/>
          <w:szCs w:val="24"/>
          <w:u w:val="single"/>
        </w:rPr>
        <w:tab/>
      </w:r>
      <w:r w:rsidRPr="00F149E6">
        <w:rPr>
          <w:rFonts w:ascii="Times New Roman" w:eastAsia="Courier New" w:hAnsi="Times New Roman" w:cs="Times New Roman"/>
          <w:color w:val="000000"/>
          <w:sz w:val="24"/>
          <w:szCs w:val="24"/>
        </w:rPr>
        <w:t>ч</w:t>
      </w:r>
      <w:proofErr w:type="gramEnd"/>
      <w:r w:rsidRPr="00F149E6">
        <w:rPr>
          <w:rFonts w:ascii="Times New Roman" w:eastAsia="Courier New" w:hAnsi="Times New Roman" w:cs="Times New Roman"/>
          <w:color w:val="000000"/>
          <w:sz w:val="24"/>
          <w:szCs w:val="24"/>
          <w:u w:val="single"/>
        </w:rPr>
        <w:tab/>
      </w:r>
      <w:r w:rsidRPr="00F149E6">
        <w:rPr>
          <w:rFonts w:ascii="Times New Roman" w:eastAsia="Courier New" w:hAnsi="Times New Roman" w:cs="Times New Roman"/>
          <w:color w:val="000000"/>
          <w:sz w:val="24"/>
          <w:szCs w:val="24"/>
        </w:rPr>
        <w:t xml:space="preserve">мин </w:t>
      </w:r>
      <w:r w:rsidR="00F149E6">
        <w:rPr>
          <w:rFonts w:ascii="Times New Roman" w:eastAsia="Courier New" w:hAnsi="Times New Roman" w:cs="Times New Roman"/>
          <w:color w:val="000000"/>
          <w:sz w:val="24"/>
          <w:szCs w:val="24"/>
        </w:rPr>
        <w:t>составляет</w:t>
      </w:r>
      <w:r w:rsidR="00EA65CE">
        <w:rPr>
          <w:rFonts w:ascii="Times New Roman" w:eastAsia="Courier New" w:hAnsi="Times New Roman" w:cs="Times New Roman"/>
          <w:color w:val="000000"/>
          <w:sz w:val="24"/>
          <w:szCs w:val="24"/>
        </w:rPr>
        <w:t xml:space="preserve"> не менее</w:t>
      </w:r>
      <w:r w:rsidR="00EA65CE">
        <w:rPr>
          <w:rFonts w:ascii="Times New Roman" w:eastAsia="Courier New" w:hAnsi="Times New Roman" w:cs="Times New Roman"/>
          <w:color w:val="000000"/>
          <w:sz w:val="24"/>
          <w:szCs w:val="24"/>
        </w:rPr>
        <w:tab/>
        <w:t xml:space="preserve"> л/с. </w:t>
      </w:r>
      <w:proofErr w:type="spellStart"/>
      <w:r w:rsidR="00EA65CE">
        <w:rPr>
          <w:rFonts w:ascii="Times New Roman" w:eastAsia="Courier New" w:hAnsi="Times New Roman" w:cs="Times New Roman"/>
          <w:color w:val="000000"/>
          <w:sz w:val="24"/>
          <w:szCs w:val="24"/>
        </w:rPr>
        <w:t>что___________</w:t>
      </w:r>
      <w:r w:rsidRPr="00F149E6">
        <w:rPr>
          <w:rFonts w:ascii="Times New Roman" w:eastAsia="Courier New" w:hAnsi="Times New Roman" w:cs="Times New Roman"/>
          <w:color w:val="000000"/>
          <w:sz w:val="24"/>
          <w:szCs w:val="24"/>
        </w:rPr>
        <w:t>________проект</w:t>
      </w:r>
      <w:r w:rsidR="00F149E6">
        <w:rPr>
          <w:rFonts w:ascii="Times New Roman" w:eastAsia="Courier New" w:hAnsi="Times New Roman" w:cs="Times New Roman"/>
          <w:color w:val="000000"/>
          <w:sz w:val="24"/>
          <w:szCs w:val="24"/>
        </w:rPr>
        <w:t>у</w:t>
      </w:r>
      <w:proofErr w:type="spellEnd"/>
      <w:r w:rsidR="00F149E6">
        <w:rPr>
          <w:rFonts w:ascii="Times New Roman" w:eastAsia="Courier New" w:hAnsi="Times New Roman" w:cs="Times New Roman"/>
          <w:color w:val="000000"/>
          <w:sz w:val="24"/>
          <w:szCs w:val="24"/>
        </w:rPr>
        <w:t>_____________________</w:t>
      </w:r>
      <w:r w:rsidRPr="00F149E6">
        <w:rPr>
          <w:rFonts w:ascii="Times New Roman" w:eastAsia="Courier New" w:hAnsi="Times New Roman" w:cs="Times New Roman"/>
          <w:color w:val="000000"/>
          <w:sz w:val="24"/>
          <w:szCs w:val="24"/>
        </w:rPr>
        <w:t>_</w:t>
      </w:r>
      <w:r w:rsidR="00F149E6" w:rsidRPr="00F149E6">
        <w:rPr>
          <w:rFonts w:ascii="Times New Roman" w:eastAsia="Times New Roman" w:hAnsi="Times New Roman" w:cs="Times New Roman"/>
          <w:b/>
          <w:bCs/>
          <w:color w:val="000000"/>
          <w:sz w:val="24"/>
          <w:szCs w:val="24"/>
          <w:shd w:val="clear" w:color="auto" w:fill="FFFFFF"/>
        </w:rPr>
        <w:t xml:space="preserve"> </w:t>
      </w:r>
      <w:r w:rsidR="00F149E6" w:rsidRPr="00F149E6">
        <w:rPr>
          <w:rFonts w:ascii="Times New Roman" w:eastAsia="Courier New" w:hAnsi="Times New Roman" w:cs="Times New Roman"/>
          <w:b/>
          <w:bCs/>
          <w:color w:val="000000"/>
          <w:sz w:val="24"/>
          <w:szCs w:val="24"/>
        </w:rPr>
        <w:t xml:space="preserve">и требованиям </w:t>
      </w:r>
      <w:r w:rsidR="00F149E6" w:rsidRPr="00F149E6">
        <w:rPr>
          <w:rFonts w:ascii="Times New Roman" w:eastAsia="Courier New" w:hAnsi="Times New Roman" w:cs="Times New Roman"/>
          <w:i/>
          <w:iCs/>
          <w:color w:val="000000"/>
          <w:sz w:val="24"/>
          <w:szCs w:val="24"/>
        </w:rPr>
        <w:t>СП 10.13130.2009.</w:t>
      </w:r>
    </w:p>
    <w:p w:rsidR="00F65904" w:rsidRPr="00F149E6" w:rsidRDefault="00F65904" w:rsidP="00F149E6">
      <w:pPr>
        <w:widowControl w:val="0"/>
        <w:spacing w:line="342" w:lineRule="exact"/>
        <w:ind w:left="60" w:right="100"/>
        <w:rPr>
          <w:rFonts w:ascii="Times New Roman" w:eastAsia="Courier New" w:hAnsi="Times New Roman" w:cs="Times New Roman"/>
          <w:color w:val="000000"/>
          <w:sz w:val="24"/>
          <w:szCs w:val="24"/>
        </w:rPr>
      </w:pPr>
      <w:r w:rsidRPr="00F149E6">
        <w:rPr>
          <w:rFonts w:ascii="Times New Roman" w:eastAsia="Courier New" w:hAnsi="Times New Roman" w:cs="Times New Roman"/>
          <w:color w:val="000000"/>
          <w:sz w:val="24"/>
          <w:szCs w:val="24"/>
        </w:rPr>
        <w:t xml:space="preserve">  (соответствует, не соответствует)</w:t>
      </w:r>
      <w:r w:rsidR="00F149E6">
        <w:rPr>
          <w:rFonts w:ascii="Times New Roman" w:eastAsia="Courier New" w:hAnsi="Times New Roman" w:cs="Times New Roman"/>
          <w:color w:val="000000"/>
          <w:sz w:val="24"/>
          <w:szCs w:val="24"/>
        </w:rPr>
        <w:t xml:space="preserve">   </w:t>
      </w:r>
      <w:r w:rsidRPr="00F149E6">
        <w:rPr>
          <w:rFonts w:ascii="Times New Roman" w:eastAsia="Courier New" w:hAnsi="Times New Roman" w:cs="Times New Roman"/>
          <w:color w:val="000000"/>
          <w:sz w:val="24"/>
          <w:szCs w:val="24"/>
        </w:rPr>
        <w:t xml:space="preserve"> </w:t>
      </w:r>
      <w:r w:rsidRPr="00F149E6">
        <w:rPr>
          <w:rFonts w:ascii="Times New Roman" w:eastAsia="Times New Roman" w:hAnsi="Times New Roman" w:cs="Times New Roman"/>
          <w:sz w:val="24"/>
          <w:szCs w:val="24"/>
        </w:rPr>
        <w:t>(номер н наименование)</w:t>
      </w:r>
    </w:p>
    <w:p w:rsidR="009D1410" w:rsidRDefault="009D1410" w:rsidP="00F65904">
      <w:pPr>
        <w:widowControl w:val="0"/>
        <w:spacing w:after="158" w:line="240" w:lineRule="exact"/>
        <w:ind w:left="60"/>
        <w:jc w:val="right"/>
        <w:rPr>
          <w:rFonts w:ascii="Times New Roman" w:eastAsia="Courier New" w:hAnsi="Times New Roman" w:cs="Times New Roman"/>
          <w:color w:val="000000"/>
          <w:sz w:val="24"/>
          <w:szCs w:val="24"/>
        </w:rPr>
      </w:pPr>
    </w:p>
    <w:p w:rsidR="00F149E6" w:rsidRDefault="00F65904" w:rsidP="00F65904">
      <w:pPr>
        <w:widowControl w:val="0"/>
        <w:spacing w:after="158" w:line="240" w:lineRule="exact"/>
        <w:ind w:left="60"/>
        <w:jc w:val="right"/>
        <w:rPr>
          <w:rFonts w:ascii="Times New Roman" w:eastAsia="Courier New" w:hAnsi="Times New Roman" w:cs="Times New Roman"/>
          <w:color w:val="000000"/>
          <w:sz w:val="24"/>
          <w:szCs w:val="24"/>
        </w:rPr>
      </w:pPr>
      <w:r w:rsidRPr="00F65904">
        <w:rPr>
          <w:rFonts w:ascii="Times New Roman" w:eastAsia="Courier New" w:hAnsi="Times New Roman" w:cs="Times New Roman"/>
          <w:color w:val="000000"/>
          <w:sz w:val="24"/>
          <w:szCs w:val="24"/>
        </w:rPr>
        <w:t xml:space="preserve">  </w:t>
      </w:r>
    </w:p>
    <w:p w:rsidR="00F149E6" w:rsidRDefault="00F149E6" w:rsidP="00F65904">
      <w:pPr>
        <w:widowControl w:val="0"/>
        <w:spacing w:after="158" w:line="240" w:lineRule="exact"/>
        <w:ind w:left="60"/>
        <w:jc w:val="right"/>
        <w:rPr>
          <w:rFonts w:ascii="Times New Roman" w:eastAsia="Courier New" w:hAnsi="Times New Roman" w:cs="Times New Roman"/>
          <w:color w:val="000000"/>
          <w:sz w:val="24"/>
          <w:szCs w:val="24"/>
        </w:rPr>
      </w:pPr>
    </w:p>
    <w:p w:rsidR="00F65904" w:rsidRPr="00F65904" w:rsidRDefault="00F65904" w:rsidP="00F65904">
      <w:pPr>
        <w:widowControl w:val="0"/>
        <w:spacing w:after="158" w:line="240" w:lineRule="exact"/>
        <w:ind w:left="60"/>
        <w:jc w:val="right"/>
        <w:rPr>
          <w:rFonts w:ascii="Times New Roman" w:eastAsia="Times New Roman" w:hAnsi="Times New Roman" w:cs="Times New Roman"/>
          <w:b/>
          <w:bCs/>
          <w:i/>
          <w:iCs/>
          <w:sz w:val="24"/>
          <w:szCs w:val="24"/>
        </w:rPr>
      </w:pPr>
      <w:r w:rsidRPr="00F65904">
        <w:rPr>
          <w:rFonts w:ascii="Times New Roman" w:eastAsia="Times New Roman" w:hAnsi="Times New Roman" w:cs="Times New Roman"/>
          <w:b/>
          <w:bCs/>
          <w:i/>
          <w:iCs/>
          <w:sz w:val="24"/>
          <w:szCs w:val="24"/>
        </w:rPr>
        <w:lastRenderedPageBreak/>
        <w:t>(пример оформления)</w:t>
      </w:r>
    </w:p>
    <w:p w:rsidR="00F65904" w:rsidRPr="00F65904" w:rsidRDefault="00F65904" w:rsidP="00F65904">
      <w:pPr>
        <w:widowControl w:val="0"/>
        <w:spacing w:after="18" w:line="240" w:lineRule="exact"/>
        <w:ind w:left="1560"/>
        <w:rPr>
          <w:rFonts w:ascii="Times New Roman" w:eastAsia="Courier New" w:hAnsi="Times New Roman" w:cs="Times New Roman"/>
          <w:b/>
          <w:color w:val="000000"/>
          <w:sz w:val="24"/>
          <w:szCs w:val="24"/>
        </w:rPr>
      </w:pPr>
    </w:p>
    <w:p w:rsidR="009D1410" w:rsidRDefault="00F65904" w:rsidP="00F65904">
      <w:pPr>
        <w:widowControl w:val="0"/>
        <w:spacing w:after="18" w:line="240" w:lineRule="exact"/>
        <w:ind w:left="1560"/>
        <w:rPr>
          <w:rFonts w:ascii="Times New Roman" w:eastAsia="Courier New" w:hAnsi="Times New Roman" w:cs="Times New Roman"/>
          <w:b/>
          <w:color w:val="000000"/>
          <w:sz w:val="24"/>
          <w:szCs w:val="24"/>
        </w:rPr>
      </w:pPr>
      <w:r w:rsidRPr="00F65904">
        <w:rPr>
          <w:rFonts w:ascii="Times New Roman" w:eastAsia="Courier New" w:hAnsi="Times New Roman" w:cs="Times New Roman"/>
          <w:b/>
          <w:color w:val="000000"/>
          <w:sz w:val="24"/>
          <w:szCs w:val="24"/>
        </w:rPr>
        <w:t xml:space="preserve">                      </w:t>
      </w:r>
    </w:p>
    <w:p w:rsidR="009D1410" w:rsidRDefault="009D1410" w:rsidP="00F65904">
      <w:pPr>
        <w:widowControl w:val="0"/>
        <w:spacing w:after="18" w:line="240" w:lineRule="exact"/>
        <w:ind w:left="1560"/>
        <w:rPr>
          <w:rFonts w:ascii="Times New Roman" w:eastAsia="Courier New" w:hAnsi="Times New Roman" w:cs="Times New Roman"/>
          <w:b/>
          <w:color w:val="000000"/>
          <w:sz w:val="24"/>
          <w:szCs w:val="24"/>
        </w:rPr>
      </w:pPr>
    </w:p>
    <w:p w:rsidR="00F65904" w:rsidRPr="00F65904" w:rsidRDefault="00F65904" w:rsidP="009D1410">
      <w:pPr>
        <w:widowControl w:val="0"/>
        <w:spacing w:after="18" w:line="240" w:lineRule="exact"/>
        <w:ind w:left="1560"/>
        <w:jc w:val="center"/>
        <w:rPr>
          <w:rFonts w:ascii="Times New Roman" w:eastAsia="Courier New" w:hAnsi="Times New Roman" w:cs="Times New Roman"/>
          <w:b/>
          <w:color w:val="000000"/>
          <w:sz w:val="26"/>
          <w:szCs w:val="26"/>
        </w:rPr>
      </w:pPr>
      <w:r w:rsidRPr="00F65904">
        <w:rPr>
          <w:rFonts w:ascii="Times New Roman" w:eastAsia="Courier New" w:hAnsi="Times New Roman" w:cs="Times New Roman"/>
          <w:b/>
          <w:color w:val="000000"/>
          <w:sz w:val="26"/>
          <w:szCs w:val="26"/>
        </w:rPr>
        <w:t>Заключение по результатам испытаний</w:t>
      </w:r>
    </w:p>
    <w:p w:rsidR="00F65904" w:rsidRPr="00F65904" w:rsidRDefault="00F65904" w:rsidP="00F65904">
      <w:pPr>
        <w:widowControl w:val="0"/>
        <w:spacing w:after="18" w:line="240" w:lineRule="exact"/>
        <w:ind w:left="1560"/>
        <w:rPr>
          <w:rFonts w:ascii="Times New Roman" w:eastAsia="Courier New" w:hAnsi="Times New Roman" w:cs="Times New Roman"/>
          <w:b/>
          <w:color w:val="000000"/>
          <w:sz w:val="26"/>
          <w:szCs w:val="26"/>
        </w:rPr>
      </w:pPr>
    </w:p>
    <w:p w:rsidR="00F65904" w:rsidRPr="00F65904" w:rsidRDefault="00F65904" w:rsidP="00F65904">
      <w:pPr>
        <w:widowControl w:val="0"/>
        <w:spacing w:after="217" w:line="290" w:lineRule="exact"/>
        <w:ind w:left="860"/>
        <w:jc w:val="center"/>
        <w:rPr>
          <w:rFonts w:ascii="Times New Roman" w:eastAsia="Courier New" w:hAnsi="Times New Roman" w:cs="Times New Roman"/>
          <w:color w:val="000000"/>
          <w:sz w:val="24"/>
          <w:szCs w:val="24"/>
        </w:rPr>
      </w:pPr>
      <w:r w:rsidRPr="00F65904">
        <w:rPr>
          <w:rFonts w:ascii="Times New Roman" w:eastAsia="Courier New" w:hAnsi="Times New Roman" w:cs="Times New Roman"/>
          <w:color w:val="000000"/>
          <w:sz w:val="26"/>
          <w:szCs w:val="26"/>
        </w:rPr>
        <w:t>Работоспособность клапанов пожарных кранов</w:t>
      </w:r>
    </w:p>
    <w:p w:rsidR="00F65904" w:rsidRPr="00F65904" w:rsidRDefault="00F65904" w:rsidP="00F65904">
      <w:pPr>
        <w:widowControl w:val="0"/>
        <w:spacing w:line="250" w:lineRule="exact"/>
        <w:ind w:left="60"/>
        <w:jc w:val="center"/>
        <w:rPr>
          <w:rFonts w:ascii="Times New Roman" w:eastAsia="Verdana" w:hAnsi="Times New Roman" w:cs="Times New Roman"/>
          <w:color w:val="000000"/>
          <w:spacing w:val="-10"/>
          <w:sz w:val="25"/>
          <w:szCs w:val="25"/>
          <w:shd w:val="clear" w:color="auto" w:fill="FFFFFF"/>
        </w:rPr>
      </w:pPr>
    </w:p>
    <w:p w:rsidR="00F65904" w:rsidRPr="00F65904" w:rsidRDefault="00F65904" w:rsidP="00F65904">
      <w:pPr>
        <w:widowControl w:val="0"/>
        <w:spacing w:line="250" w:lineRule="exact"/>
        <w:ind w:left="60"/>
        <w:jc w:val="both"/>
        <w:rPr>
          <w:rFonts w:ascii="Times New Roman" w:eastAsia="Verdana" w:hAnsi="Times New Roman" w:cs="Times New Roman"/>
          <w:i/>
          <w:iCs/>
          <w:spacing w:val="-10"/>
          <w:sz w:val="26"/>
          <w:szCs w:val="26"/>
        </w:rPr>
      </w:pPr>
      <w:r w:rsidRPr="00F65904">
        <w:rPr>
          <w:rFonts w:ascii="Times New Roman" w:eastAsia="Verdana" w:hAnsi="Times New Roman" w:cs="Times New Roman"/>
          <w:color w:val="000000"/>
          <w:spacing w:val="-10"/>
          <w:sz w:val="25"/>
          <w:szCs w:val="25"/>
          <w:shd w:val="clear" w:color="auto" w:fill="FFFFFF"/>
        </w:rPr>
        <w:t xml:space="preserve">          </w:t>
      </w:r>
      <w:r w:rsidRPr="00F65904">
        <w:rPr>
          <w:rFonts w:ascii="Times New Roman" w:eastAsia="Verdana" w:hAnsi="Times New Roman" w:cs="Times New Roman"/>
          <w:color w:val="000000"/>
          <w:spacing w:val="-10"/>
          <w:sz w:val="26"/>
          <w:szCs w:val="26"/>
          <w:shd w:val="clear" w:color="auto" w:fill="FFFFFF"/>
        </w:rPr>
        <w:t xml:space="preserve">Соответствует </w:t>
      </w:r>
      <w:r w:rsidRPr="00F65904">
        <w:rPr>
          <w:rFonts w:ascii="Times New Roman" w:eastAsia="Courier New" w:hAnsi="Times New Roman" w:cs="Times New Roman"/>
          <w:color w:val="000000"/>
          <w:sz w:val="26"/>
          <w:szCs w:val="26"/>
        </w:rPr>
        <w:t>требованиям Методики испытаний внутреннего противопожарного водопровода, т. е. запорные органы клапанов перемещаются вручную (без дополнительных технических средств) из одного крайнего положения в другое: течь через запорные органы клапанов и через уплотнения штока после не менее трех циклов открытия н закрытия клапана отсутствует, диаметр диафрагм соответствует проектным данным.</w:t>
      </w:r>
    </w:p>
    <w:p w:rsidR="00F65904" w:rsidRPr="00F65904" w:rsidRDefault="00F65904" w:rsidP="00F65904">
      <w:pPr>
        <w:widowControl w:val="0"/>
        <w:spacing w:after="190" w:line="290" w:lineRule="exact"/>
        <w:ind w:left="60"/>
        <w:jc w:val="both"/>
        <w:rPr>
          <w:rFonts w:ascii="Times New Roman" w:eastAsia="Courier New" w:hAnsi="Times New Roman" w:cs="Times New Roman"/>
          <w:color w:val="000000"/>
          <w:sz w:val="24"/>
          <w:szCs w:val="24"/>
        </w:rPr>
      </w:pPr>
    </w:p>
    <w:p w:rsidR="00F65904" w:rsidRPr="00F65904" w:rsidRDefault="00F65904" w:rsidP="00F65904">
      <w:pPr>
        <w:widowControl w:val="0"/>
        <w:ind w:left="62"/>
        <w:jc w:val="both"/>
        <w:rPr>
          <w:rFonts w:ascii="Times New Roman" w:eastAsia="Courier New" w:hAnsi="Times New Roman" w:cs="Times New Roman"/>
          <w:color w:val="000000"/>
          <w:sz w:val="26"/>
          <w:szCs w:val="26"/>
        </w:rPr>
      </w:pPr>
      <w:r w:rsidRPr="00F65904">
        <w:rPr>
          <w:rFonts w:ascii="Times New Roman" w:eastAsia="Courier New" w:hAnsi="Times New Roman" w:cs="Times New Roman"/>
          <w:color w:val="000000"/>
          <w:sz w:val="26"/>
          <w:szCs w:val="26"/>
        </w:rPr>
        <w:t>Председатель комиссии:_________________________</w:t>
      </w:r>
    </w:p>
    <w:p w:rsidR="00F65904" w:rsidRPr="00F65904" w:rsidRDefault="00F65904" w:rsidP="00F65904">
      <w:pPr>
        <w:widowControl w:val="0"/>
        <w:ind w:left="62"/>
        <w:rPr>
          <w:rFonts w:ascii="Times New Roman" w:eastAsia="Times New Roman" w:hAnsi="Times New Roman" w:cs="Times New Roman"/>
          <w:sz w:val="21"/>
          <w:szCs w:val="21"/>
        </w:rPr>
      </w:pPr>
      <w:r w:rsidRPr="00F65904">
        <w:rPr>
          <w:rFonts w:ascii="Times New Roman" w:eastAsia="Times New Roman" w:hAnsi="Times New Roman" w:cs="Times New Roman"/>
          <w:sz w:val="21"/>
          <w:szCs w:val="21"/>
        </w:rPr>
        <w:t xml:space="preserve">                                                                        (подпись, ФИО.)</w:t>
      </w:r>
    </w:p>
    <w:p w:rsidR="00F65904" w:rsidRPr="00F65904" w:rsidRDefault="00F65904" w:rsidP="00F65904">
      <w:pPr>
        <w:widowControl w:val="0"/>
        <w:tabs>
          <w:tab w:val="left" w:leader="underscore" w:pos="4277"/>
        </w:tabs>
        <w:spacing w:line="290" w:lineRule="exact"/>
        <w:ind w:left="60"/>
        <w:jc w:val="both"/>
        <w:rPr>
          <w:rFonts w:ascii="Times New Roman" w:eastAsia="Courier New" w:hAnsi="Times New Roman" w:cs="Times New Roman"/>
          <w:color w:val="000000"/>
          <w:sz w:val="24"/>
          <w:szCs w:val="24"/>
        </w:rPr>
      </w:pPr>
    </w:p>
    <w:p w:rsidR="00F65904" w:rsidRPr="00F65904" w:rsidRDefault="00F65904" w:rsidP="00F65904">
      <w:pPr>
        <w:widowControl w:val="0"/>
        <w:tabs>
          <w:tab w:val="left" w:leader="underscore" w:pos="4277"/>
        </w:tabs>
        <w:spacing w:line="290" w:lineRule="exact"/>
        <w:ind w:left="60"/>
        <w:jc w:val="both"/>
        <w:rPr>
          <w:rFonts w:ascii="Times New Roman" w:eastAsia="Courier New" w:hAnsi="Times New Roman" w:cs="Times New Roman"/>
          <w:color w:val="000000"/>
          <w:sz w:val="26"/>
          <w:szCs w:val="26"/>
          <w:u w:val="single"/>
        </w:rPr>
      </w:pPr>
      <w:r w:rsidRPr="00F65904">
        <w:rPr>
          <w:rFonts w:ascii="Times New Roman" w:eastAsia="Courier New" w:hAnsi="Times New Roman" w:cs="Times New Roman"/>
          <w:color w:val="000000"/>
          <w:sz w:val="26"/>
          <w:szCs w:val="26"/>
        </w:rPr>
        <w:t>Члены комиссии</w:t>
      </w:r>
      <w:r w:rsidRPr="00F65904">
        <w:rPr>
          <w:rFonts w:ascii="Times New Roman" w:eastAsia="Courier New" w:hAnsi="Times New Roman" w:cs="Times New Roman"/>
          <w:color w:val="000000"/>
          <w:sz w:val="26"/>
          <w:szCs w:val="26"/>
          <w:u w:val="single"/>
        </w:rPr>
        <w:t>______________________</w:t>
      </w:r>
    </w:p>
    <w:p w:rsidR="00F65904" w:rsidRPr="00F65904" w:rsidRDefault="00F65904" w:rsidP="00F65904">
      <w:pPr>
        <w:widowControl w:val="0"/>
        <w:spacing w:line="210" w:lineRule="exact"/>
        <w:rPr>
          <w:rFonts w:ascii="Times New Roman" w:eastAsia="Times New Roman" w:hAnsi="Times New Roman" w:cs="Times New Roman"/>
          <w:sz w:val="21"/>
          <w:szCs w:val="21"/>
        </w:rPr>
        <w:sectPr w:rsidR="00F65904" w:rsidRPr="00F65904" w:rsidSect="00F149E6">
          <w:headerReference w:type="default" r:id="rId29"/>
          <w:footerReference w:type="default" r:id="rId30"/>
          <w:pgSz w:w="11909" w:h="16838"/>
          <w:pgMar w:top="851" w:right="852" w:bottom="1276" w:left="1134" w:header="0" w:footer="6" w:gutter="0"/>
          <w:pgNumType w:start="1"/>
          <w:cols w:space="720"/>
          <w:noEndnote/>
          <w:docGrid w:linePitch="360"/>
        </w:sectPr>
      </w:pPr>
      <w:r w:rsidRPr="00F65904">
        <w:rPr>
          <w:rFonts w:ascii="Times New Roman" w:eastAsia="Courier New" w:hAnsi="Times New Roman" w:cs="Times New Roman"/>
          <w:color w:val="000000"/>
          <w:sz w:val="24"/>
          <w:szCs w:val="24"/>
        </w:rPr>
        <w:t xml:space="preserve">                                           </w:t>
      </w:r>
      <w:r w:rsidRPr="00F65904">
        <w:rPr>
          <w:rFonts w:ascii="Times New Roman" w:eastAsia="Times New Roman" w:hAnsi="Times New Roman" w:cs="Times New Roman"/>
          <w:sz w:val="21"/>
          <w:szCs w:val="21"/>
        </w:rPr>
        <w:t xml:space="preserve"> </w:t>
      </w:r>
      <w:proofErr w:type="gramStart"/>
      <w:r w:rsidRPr="00F65904">
        <w:rPr>
          <w:rFonts w:ascii="Times New Roman" w:eastAsia="Times New Roman" w:hAnsi="Times New Roman" w:cs="Times New Roman"/>
          <w:sz w:val="21"/>
          <w:szCs w:val="21"/>
        </w:rPr>
        <w:t>(подпись, ФИО.</w:t>
      </w:r>
      <w:proofErr w:type="gramEnd"/>
    </w:p>
    <w:p w:rsidR="00F65904" w:rsidRPr="00F65904" w:rsidRDefault="00F65904" w:rsidP="00F65904">
      <w:pPr>
        <w:widowControl w:val="0"/>
        <w:ind w:right="-41"/>
        <w:jc w:val="right"/>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lastRenderedPageBreak/>
        <w:t>Приложение №2</w:t>
      </w:r>
      <w:r>
        <w:rPr>
          <w:rFonts w:ascii="Times New Roman" w:eastAsia="Times New Roman" w:hAnsi="Times New Roman" w:cs="Times New Roman"/>
          <w:sz w:val="24"/>
          <w:szCs w:val="24"/>
        </w:rPr>
        <w:t xml:space="preserve"> к Описанию объекта закупки</w:t>
      </w:r>
    </w:p>
    <w:p w:rsidR="00F65904" w:rsidRPr="00F65904" w:rsidRDefault="00F65904" w:rsidP="00F65904">
      <w:pPr>
        <w:widowControl w:val="0"/>
        <w:spacing w:before="240" w:after="120"/>
        <w:ind w:left="1520"/>
        <w:rPr>
          <w:rFonts w:ascii="Times New Roman" w:eastAsia="Times New Roman" w:hAnsi="Times New Roman" w:cs="Times New Roman"/>
          <w:b/>
          <w:sz w:val="24"/>
          <w:szCs w:val="24"/>
        </w:rPr>
      </w:pPr>
      <w:r w:rsidRPr="00F65904">
        <w:rPr>
          <w:rFonts w:ascii="Times New Roman" w:eastAsia="Times New Roman" w:hAnsi="Times New Roman" w:cs="Times New Roman"/>
          <w:b/>
          <w:sz w:val="24"/>
          <w:szCs w:val="24"/>
        </w:rPr>
        <w:t xml:space="preserve">                        Протокол испытаний ВПВ на водоотдачу</w:t>
      </w:r>
    </w:p>
    <w:p w:rsidR="00F65904" w:rsidRPr="00F65904" w:rsidRDefault="00F65904" w:rsidP="00F65904">
      <w:pPr>
        <w:widowControl w:val="0"/>
        <w:tabs>
          <w:tab w:val="left" w:pos="4605"/>
          <w:tab w:val="center" w:pos="5422"/>
          <w:tab w:val="right" w:pos="8133"/>
          <w:tab w:val="right" w:pos="8418"/>
        </w:tabs>
        <w:spacing w:before="240" w:after="120"/>
        <w:jc w:val="both"/>
        <w:rPr>
          <w:rFonts w:ascii="Times New Roman" w:eastAsia="Impact" w:hAnsi="Times New Roman" w:cs="Times New Roman"/>
          <w:i/>
          <w:iCs/>
          <w:color w:val="000000"/>
          <w:spacing w:val="-10"/>
          <w:sz w:val="24"/>
          <w:szCs w:val="24"/>
          <w:shd w:val="clear" w:color="auto" w:fill="FFFFFF"/>
        </w:rPr>
      </w:pPr>
      <w:r w:rsidRPr="00F65904">
        <w:rPr>
          <w:rFonts w:ascii="Times New Roman" w:eastAsia="Times New Roman" w:hAnsi="Times New Roman" w:cs="Times New Roman"/>
          <w:sz w:val="24"/>
          <w:szCs w:val="24"/>
        </w:rPr>
        <w:t xml:space="preserve">г.___________________                                                      </w:t>
      </w:r>
      <w:r>
        <w:rPr>
          <w:rFonts w:ascii="Times New Roman" w:eastAsia="Times New Roman" w:hAnsi="Times New Roman" w:cs="Times New Roman"/>
          <w:sz w:val="24"/>
          <w:szCs w:val="24"/>
        </w:rPr>
        <w:t xml:space="preserve">                  </w:t>
      </w:r>
      <w:r w:rsidRPr="00F65904">
        <w:rPr>
          <w:rFonts w:ascii="Times New Roman" w:eastAsia="Times New Roman" w:hAnsi="Times New Roman" w:cs="Times New Roman"/>
          <w:sz w:val="24"/>
          <w:szCs w:val="24"/>
        </w:rPr>
        <w:t xml:space="preserve">     </w:t>
      </w:r>
      <w:r w:rsidR="00656223">
        <w:rPr>
          <w:rFonts w:ascii="Times New Roman" w:eastAsia="Times New Roman" w:hAnsi="Times New Roman" w:cs="Times New Roman"/>
          <w:sz w:val="24"/>
          <w:szCs w:val="24"/>
        </w:rPr>
        <w:t xml:space="preserve">« </w:t>
      </w:r>
      <w:r w:rsidRPr="00F65904">
        <w:rPr>
          <w:rFonts w:ascii="Times New Roman" w:eastAsia="Times New Roman" w:hAnsi="Times New Roman" w:cs="Times New Roman"/>
          <w:sz w:val="24"/>
          <w:szCs w:val="24"/>
        </w:rPr>
        <w:t xml:space="preserve">    </w:t>
      </w:r>
      <w:r w:rsidR="00656223">
        <w:rPr>
          <w:rFonts w:ascii="Times New Roman" w:eastAsia="Times New Roman" w:hAnsi="Times New Roman" w:cs="Times New Roman"/>
          <w:sz w:val="24"/>
          <w:szCs w:val="24"/>
        </w:rPr>
        <w:t xml:space="preserve">« </w:t>
      </w:r>
      <w:r w:rsidRPr="00F65904">
        <w:rPr>
          <w:rFonts w:ascii="Times New Roman" w:eastAsia="Times New Roman" w:hAnsi="Times New Roman" w:cs="Times New Roman"/>
          <w:sz w:val="24"/>
          <w:szCs w:val="24"/>
        </w:rPr>
        <w:t>______________</w:t>
      </w:r>
      <w:r w:rsidRPr="00F65904">
        <w:rPr>
          <w:rFonts w:ascii="Times New Roman" w:eastAsia="Times New Roman" w:hAnsi="Times New Roman" w:cs="Times New Roman"/>
          <w:i/>
          <w:iCs/>
          <w:color w:val="000000"/>
          <w:sz w:val="24"/>
          <w:szCs w:val="24"/>
          <w:shd w:val="clear" w:color="auto" w:fill="FFFFFF"/>
        </w:rPr>
        <w:t xml:space="preserve">202  </w:t>
      </w:r>
      <w:r w:rsidRPr="00F65904">
        <w:rPr>
          <w:rFonts w:ascii="Times New Roman" w:eastAsia="Impact" w:hAnsi="Times New Roman" w:cs="Times New Roman"/>
          <w:i/>
          <w:iCs/>
          <w:color w:val="000000"/>
          <w:spacing w:val="-10"/>
          <w:sz w:val="24"/>
          <w:szCs w:val="24"/>
          <w:shd w:val="clear" w:color="auto" w:fill="FFFFFF"/>
        </w:rPr>
        <w:t>г.</w:t>
      </w:r>
    </w:p>
    <w:p w:rsidR="00F65904" w:rsidRPr="00F65904" w:rsidRDefault="00F65904" w:rsidP="00F65904">
      <w:pPr>
        <w:widowControl w:val="0"/>
        <w:tabs>
          <w:tab w:val="left" w:leader="underscore" w:pos="7082"/>
        </w:tabs>
        <w:spacing w:before="240" w:after="120"/>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Наименование организации-эксплуатационника_____________________________________</w:t>
      </w:r>
    </w:p>
    <w:p w:rsidR="00F65904" w:rsidRPr="00F65904" w:rsidRDefault="00F65904" w:rsidP="00F65904">
      <w:pPr>
        <w:widowControl w:val="0"/>
        <w:tabs>
          <w:tab w:val="left" w:leader="underscore" w:pos="8353"/>
        </w:tabs>
        <w:spacing w:line="374" w:lineRule="exact"/>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Наименование объекта___________________________________________________________</w:t>
      </w:r>
    </w:p>
    <w:p w:rsidR="00F65904" w:rsidRPr="00F65904" w:rsidRDefault="00F65904" w:rsidP="00F65904">
      <w:pPr>
        <w:widowControl w:val="0"/>
        <w:ind w:left="40"/>
        <w:jc w:val="center"/>
        <w:rPr>
          <w:rFonts w:ascii="Times New Roman" w:eastAsia="Times New Roman" w:hAnsi="Times New Roman" w:cs="Times New Roman"/>
          <w:sz w:val="20"/>
          <w:szCs w:val="20"/>
        </w:rPr>
      </w:pPr>
      <w:r w:rsidRPr="00F65904">
        <w:rPr>
          <w:rFonts w:ascii="Times New Roman" w:eastAsia="Times New Roman" w:hAnsi="Times New Roman" w:cs="Times New Roman"/>
          <w:sz w:val="20"/>
          <w:szCs w:val="20"/>
        </w:rPr>
        <w:t xml:space="preserve">                             (здание, пожарный отсек)</w:t>
      </w:r>
    </w:p>
    <w:p w:rsidR="00F65904" w:rsidRPr="00F65904" w:rsidRDefault="00F65904" w:rsidP="00F65904">
      <w:pPr>
        <w:widowControl w:val="0"/>
        <w:tabs>
          <w:tab w:val="left" w:leader="underscore" w:pos="8353"/>
        </w:tabs>
        <w:spacing w:after="292" w:line="374" w:lineRule="exact"/>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Наименование обслуживающей организации________________________________________</w:t>
      </w:r>
    </w:p>
    <w:p w:rsidR="00F65904" w:rsidRPr="00F65904" w:rsidRDefault="00F65904" w:rsidP="00F65904">
      <w:pPr>
        <w:widowControl w:val="0"/>
        <w:tabs>
          <w:tab w:val="left" w:leader="underscore" w:pos="8353"/>
        </w:tabs>
        <w:spacing w:line="360" w:lineRule="auto"/>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Дата и время испытаний__________________________________________________________</w:t>
      </w:r>
    </w:p>
    <w:p w:rsidR="00F65904" w:rsidRPr="00F65904" w:rsidRDefault="00F65904" w:rsidP="00F65904">
      <w:pPr>
        <w:widowControl w:val="0"/>
        <w:tabs>
          <w:tab w:val="left" w:leader="underscore" w:pos="8353"/>
        </w:tabs>
        <w:spacing w:line="360" w:lineRule="auto"/>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Номера стояков и испытываемых пожарных кранов___________________________________</w:t>
      </w:r>
    </w:p>
    <w:p w:rsidR="00F65904" w:rsidRPr="00F65904" w:rsidRDefault="00F65904" w:rsidP="00F65904">
      <w:pPr>
        <w:widowControl w:val="0"/>
        <w:tabs>
          <w:tab w:val="left" w:leader="underscore" w:pos="8353"/>
        </w:tabs>
        <w:spacing w:line="480" w:lineRule="auto"/>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Клапан пожарного крана типа_____________________________________________________</w:t>
      </w:r>
    </w:p>
    <w:p w:rsidR="00F65904" w:rsidRPr="00F65904" w:rsidRDefault="00F65904" w:rsidP="00F65904">
      <w:pPr>
        <w:widowControl w:val="0"/>
        <w:tabs>
          <w:tab w:val="left" w:leader="underscore" w:pos="8353"/>
        </w:tabs>
        <w:spacing w:line="480" w:lineRule="auto"/>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Ручной пожарный ствол типа______________________________________________________</w:t>
      </w:r>
    </w:p>
    <w:p w:rsidR="00F65904" w:rsidRPr="00F65904" w:rsidRDefault="00F65904" w:rsidP="00F65904">
      <w:pPr>
        <w:widowControl w:val="0"/>
        <w:tabs>
          <w:tab w:val="left" w:leader="underscore" w:pos="8353"/>
        </w:tabs>
        <w:spacing w:line="480" w:lineRule="auto"/>
        <w:ind w:left="40"/>
        <w:jc w:val="both"/>
        <w:rPr>
          <w:rFonts w:ascii="Times New Roman" w:eastAsia="Times New Roman" w:hAnsi="Times New Roman" w:cs="Times New Roman"/>
          <w:i/>
          <w:iCs/>
          <w:spacing w:val="-10"/>
          <w:sz w:val="24"/>
          <w:szCs w:val="24"/>
        </w:rPr>
      </w:pPr>
      <w:r w:rsidRPr="00F65904">
        <w:rPr>
          <w:rFonts w:ascii="Times New Roman" w:eastAsia="Times New Roman" w:hAnsi="Times New Roman" w:cs="Times New Roman"/>
          <w:i/>
          <w:iCs/>
          <w:spacing w:val="-10"/>
          <w:sz w:val="24"/>
          <w:szCs w:val="24"/>
        </w:rPr>
        <w:t>Тип пожарного рукава</w:t>
      </w:r>
      <w:r w:rsidRPr="00F65904">
        <w:rPr>
          <w:rFonts w:ascii="Times New Roman" w:eastAsia="Times New Roman" w:hAnsi="Times New Roman" w:cs="Times New Roman"/>
          <w:color w:val="000000"/>
          <w:sz w:val="24"/>
          <w:szCs w:val="24"/>
          <w:shd w:val="clear" w:color="auto" w:fill="FFFFFF"/>
        </w:rPr>
        <w:t>_____________________________________________________________</w:t>
      </w:r>
    </w:p>
    <w:p w:rsidR="00F65904" w:rsidRPr="00F65904" w:rsidRDefault="00F65904" w:rsidP="00F65904">
      <w:pPr>
        <w:widowControl w:val="0"/>
        <w:tabs>
          <w:tab w:val="right" w:leader="underscore" w:pos="8133"/>
          <w:tab w:val="left" w:leader="underscore" w:pos="8353"/>
        </w:tabs>
        <w:spacing w:line="480" w:lineRule="auto"/>
        <w:ind w:left="40"/>
        <w:jc w:val="both"/>
        <w:rPr>
          <w:rFonts w:ascii="Times New Roman" w:eastAsia="Times New Roman" w:hAnsi="Times New Roman" w:cs="Times New Roman"/>
          <w:i/>
          <w:iCs/>
          <w:spacing w:val="-10"/>
          <w:sz w:val="24"/>
          <w:szCs w:val="24"/>
        </w:rPr>
      </w:pPr>
      <w:r w:rsidRPr="00F65904">
        <w:rPr>
          <w:rFonts w:ascii="Times New Roman" w:eastAsia="Times New Roman" w:hAnsi="Times New Roman" w:cs="Times New Roman"/>
          <w:i/>
          <w:iCs/>
          <w:spacing w:val="-10"/>
          <w:sz w:val="24"/>
          <w:szCs w:val="24"/>
        </w:rPr>
        <w:t xml:space="preserve">Длина и диаметр пожарного </w:t>
      </w:r>
      <w:proofErr w:type="spellStart"/>
      <w:r w:rsidRPr="00F65904">
        <w:rPr>
          <w:rFonts w:ascii="Times New Roman" w:eastAsia="Times New Roman" w:hAnsi="Times New Roman" w:cs="Times New Roman"/>
          <w:i/>
          <w:iCs/>
          <w:spacing w:val="-10"/>
          <w:sz w:val="24"/>
          <w:szCs w:val="24"/>
        </w:rPr>
        <w:t>рукава</w:t>
      </w:r>
      <w:r w:rsidRPr="00F65904">
        <w:rPr>
          <w:rFonts w:ascii="Times New Roman" w:eastAsia="Times New Roman" w:hAnsi="Times New Roman" w:cs="Times New Roman"/>
          <w:color w:val="000000"/>
          <w:sz w:val="24"/>
          <w:szCs w:val="24"/>
          <w:shd w:val="clear" w:color="auto" w:fill="FFFFFF"/>
        </w:rPr>
        <w:t>________________________________________</w:t>
      </w:r>
      <w:proofErr w:type="gramStart"/>
      <w:r w:rsidRPr="00F65904">
        <w:rPr>
          <w:rFonts w:ascii="Times New Roman" w:eastAsia="Times New Roman" w:hAnsi="Times New Roman" w:cs="Times New Roman"/>
          <w:i/>
          <w:iCs/>
          <w:spacing w:val="-10"/>
          <w:sz w:val="24"/>
          <w:szCs w:val="24"/>
        </w:rPr>
        <w:t>м</w:t>
      </w:r>
      <w:proofErr w:type="gramEnd"/>
      <w:r w:rsidRPr="00F65904">
        <w:rPr>
          <w:rFonts w:ascii="Times New Roman" w:eastAsia="Times New Roman" w:hAnsi="Times New Roman" w:cs="Times New Roman"/>
          <w:i/>
          <w:iCs/>
          <w:spacing w:val="-10"/>
          <w:sz w:val="24"/>
          <w:szCs w:val="24"/>
        </w:rPr>
        <w:t>,</w:t>
      </w:r>
      <w:r w:rsidRPr="00F65904">
        <w:rPr>
          <w:rFonts w:ascii="Times New Roman" w:eastAsia="Times New Roman" w:hAnsi="Times New Roman" w:cs="Times New Roman"/>
          <w:color w:val="000000"/>
          <w:sz w:val="24"/>
          <w:szCs w:val="24"/>
          <w:shd w:val="clear" w:color="auto" w:fill="FFFFFF"/>
        </w:rPr>
        <w:t>_______</w:t>
      </w:r>
      <w:r w:rsidRPr="00F65904">
        <w:rPr>
          <w:rFonts w:ascii="Times New Roman" w:eastAsia="Times New Roman" w:hAnsi="Times New Roman" w:cs="Times New Roman"/>
          <w:i/>
          <w:iCs/>
          <w:spacing w:val="-10"/>
          <w:sz w:val="24"/>
          <w:szCs w:val="24"/>
        </w:rPr>
        <w:t>мм</w:t>
      </w:r>
      <w:proofErr w:type="spellEnd"/>
    </w:p>
    <w:p w:rsidR="00F65904" w:rsidRPr="00F65904" w:rsidRDefault="00F65904" w:rsidP="00F65904">
      <w:pPr>
        <w:widowControl w:val="0"/>
        <w:tabs>
          <w:tab w:val="left" w:leader="underscore" w:pos="8353"/>
        </w:tabs>
        <w:spacing w:line="480" w:lineRule="auto"/>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Пожарный насос типа____________________________________________________________</w:t>
      </w:r>
    </w:p>
    <w:p w:rsidR="00F65904" w:rsidRPr="00F65904" w:rsidRDefault="00F65904" w:rsidP="00F65904">
      <w:pPr>
        <w:widowControl w:val="0"/>
        <w:tabs>
          <w:tab w:val="left" w:leader="underscore" w:pos="2529"/>
        </w:tabs>
        <w:spacing w:line="364" w:lineRule="exact"/>
        <w:ind w:left="40" w:right="440"/>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Напор пожарного насоса при закрытых пожарных кранах_________ м вод</w:t>
      </w:r>
      <w:proofErr w:type="gramStart"/>
      <w:r w:rsidRPr="00F65904">
        <w:rPr>
          <w:rFonts w:ascii="Times New Roman" w:eastAsia="Times New Roman" w:hAnsi="Times New Roman" w:cs="Times New Roman"/>
          <w:sz w:val="24"/>
          <w:szCs w:val="24"/>
        </w:rPr>
        <w:t>.</w:t>
      </w:r>
      <w:proofErr w:type="gramEnd"/>
      <w:r w:rsidRPr="00F65904">
        <w:rPr>
          <w:rFonts w:ascii="Times New Roman" w:eastAsia="Times New Roman" w:hAnsi="Times New Roman" w:cs="Times New Roman"/>
          <w:sz w:val="24"/>
          <w:szCs w:val="24"/>
        </w:rPr>
        <w:t xml:space="preserve"> </w:t>
      </w:r>
      <w:proofErr w:type="gramStart"/>
      <w:r w:rsidRPr="00F65904">
        <w:rPr>
          <w:rFonts w:ascii="Times New Roman" w:eastAsia="Times New Roman" w:hAnsi="Times New Roman" w:cs="Times New Roman"/>
          <w:sz w:val="24"/>
          <w:szCs w:val="24"/>
        </w:rPr>
        <w:t>с</w:t>
      </w:r>
      <w:proofErr w:type="gramEnd"/>
      <w:r w:rsidRPr="00F65904">
        <w:rPr>
          <w:rFonts w:ascii="Times New Roman" w:eastAsia="Times New Roman" w:hAnsi="Times New Roman" w:cs="Times New Roman"/>
          <w:sz w:val="24"/>
          <w:szCs w:val="24"/>
        </w:rPr>
        <w:t>т.</w:t>
      </w:r>
    </w:p>
    <w:p w:rsidR="00F65904" w:rsidRPr="00F65904" w:rsidRDefault="00F65904" w:rsidP="00F65904">
      <w:pPr>
        <w:widowControl w:val="0"/>
        <w:spacing w:line="310" w:lineRule="exact"/>
        <w:ind w:left="40"/>
        <w:jc w:val="both"/>
        <w:rPr>
          <w:rFonts w:ascii="Times New Roman" w:eastAsia="Times New Roman" w:hAnsi="Times New Roman" w:cs="Times New Roman"/>
          <w:i/>
          <w:iCs/>
          <w:sz w:val="24"/>
          <w:szCs w:val="24"/>
        </w:rPr>
      </w:pPr>
      <w:r w:rsidRPr="00F65904">
        <w:rPr>
          <w:rFonts w:ascii="Times New Roman" w:eastAsia="Times New Roman" w:hAnsi="Times New Roman" w:cs="Times New Roman"/>
          <w:color w:val="000000"/>
          <w:sz w:val="24"/>
          <w:szCs w:val="24"/>
          <w:shd w:val="clear" w:color="auto" w:fill="FFFFFF"/>
        </w:rPr>
        <w:t xml:space="preserve">Согласно </w:t>
      </w:r>
      <w:r w:rsidRPr="00F65904">
        <w:rPr>
          <w:rFonts w:ascii="Times New Roman" w:eastAsia="Times New Roman" w:hAnsi="Times New Roman" w:cs="Times New Roman"/>
          <w:i/>
          <w:iCs/>
          <w:sz w:val="24"/>
          <w:szCs w:val="24"/>
        </w:rPr>
        <w:t>СП 10.13130.2009:</w:t>
      </w:r>
    </w:p>
    <w:p w:rsidR="00F65904" w:rsidRPr="00F65904" w:rsidRDefault="00F65904" w:rsidP="00F65904">
      <w:pPr>
        <w:widowControl w:val="0"/>
        <w:numPr>
          <w:ilvl w:val="0"/>
          <w:numId w:val="11"/>
        </w:numPr>
        <w:tabs>
          <w:tab w:val="left" w:pos="292"/>
          <w:tab w:val="left" w:leader="underscore" w:pos="7082"/>
        </w:tabs>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 xml:space="preserve">расход диктующего пожарного </w:t>
      </w:r>
      <w:proofErr w:type="spellStart"/>
      <w:r w:rsidRPr="00F65904">
        <w:rPr>
          <w:rFonts w:ascii="Times New Roman" w:eastAsia="Times New Roman" w:hAnsi="Times New Roman" w:cs="Times New Roman"/>
          <w:sz w:val="24"/>
          <w:szCs w:val="24"/>
        </w:rPr>
        <w:t>крана___________________________________________л</w:t>
      </w:r>
      <w:proofErr w:type="spellEnd"/>
      <w:r w:rsidRPr="00F65904">
        <w:rPr>
          <w:rFonts w:ascii="Times New Roman" w:eastAsia="Times New Roman" w:hAnsi="Times New Roman" w:cs="Times New Roman"/>
          <w:sz w:val="24"/>
          <w:szCs w:val="24"/>
        </w:rPr>
        <w:t>/</w:t>
      </w:r>
      <w:proofErr w:type="gramStart"/>
      <w:r w:rsidRPr="00F65904">
        <w:rPr>
          <w:rFonts w:ascii="Times New Roman" w:eastAsia="Times New Roman" w:hAnsi="Times New Roman" w:cs="Times New Roman"/>
          <w:sz w:val="24"/>
          <w:szCs w:val="24"/>
        </w:rPr>
        <w:t>с</w:t>
      </w:r>
      <w:proofErr w:type="gramEnd"/>
    </w:p>
    <w:p w:rsidR="00F65904" w:rsidRPr="00F65904" w:rsidRDefault="00F65904" w:rsidP="00F65904">
      <w:pPr>
        <w:widowControl w:val="0"/>
        <w:rPr>
          <w:rFonts w:ascii="Times New Roman" w:eastAsia="Times New Roman" w:hAnsi="Times New Roman" w:cs="Times New Roman"/>
          <w:sz w:val="20"/>
          <w:szCs w:val="20"/>
        </w:rPr>
      </w:pPr>
      <w:r w:rsidRPr="00F65904">
        <w:rPr>
          <w:rFonts w:ascii="Times New Roman" w:eastAsia="Times New Roman" w:hAnsi="Times New Roman" w:cs="Times New Roman"/>
          <w:sz w:val="20"/>
          <w:szCs w:val="20"/>
        </w:rPr>
        <w:t xml:space="preserve">                                                                                                                       (допустимый)</w:t>
      </w:r>
    </w:p>
    <w:p w:rsidR="00F65904" w:rsidRPr="00F65904" w:rsidRDefault="00F65904" w:rsidP="00F65904">
      <w:pPr>
        <w:widowControl w:val="0"/>
        <w:tabs>
          <w:tab w:val="right" w:leader="underscore" w:pos="8133"/>
        </w:tabs>
        <w:spacing w:line="310" w:lineRule="exact"/>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 xml:space="preserve"> - давление у диктующего пожарного крана</w:t>
      </w:r>
      <w:r w:rsidRPr="00F65904">
        <w:rPr>
          <w:rFonts w:ascii="Times New Roman" w:eastAsia="Times New Roman" w:hAnsi="Times New Roman" w:cs="Times New Roman"/>
          <w:sz w:val="24"/>
          <w:szCs w:val="24"/>
        </w:rPr>
        <w:tab/>
        <w:t>Мпа</w:t>
      </w:r>
    </w:p>
    <w:p w:rsidR="00F65904" w:rsidRPr="00F65904" w:rsidRDefault="00F65904" w:rsidP="00F65904">
      <w:pPr>
        <w:widowControl w:val="0"/>
        <w:spacing w:line="220" w:lineRule="exact"/>
        <w:rPr>
          <w:rFonts w:ascii="Times New Roman" w:eastAsia="Times New Roman" w:hAnsi="Times New Roman" w:cs="Times New Roman"/>
          <w:sz w:val="20"/>
          <w:szCs w:val="20"/>
        </w:rPr>
      </w:pPr>
      <w:r w:rsidRPr="00F65904">
        <w:rPr>
          <w:rFonts w:ascii="Times New Roman" w:eastAsia="Times New Roman" w:hAnsi="Times New Roman" w:cs="Times New Roman"/>
          <w:sz w:val="20"/>
          <w:szCs w:val="20"/>
        </w:rPr>
        <w:t xml:space="preserve">                                                                                                        (допустимое)</w:t>
      </w:r>
    </w:p>
    <w:p w:rsidR="00F65904" w:rsidRPr="00F65904" w:rsidRDefault="00F65904" w:rsidP="00F65904">
      <w:pPr>
        <w:widowControl w:val="0"/>
        <w:tabs>
          <w:tab w:val="left" w:pos="292"/>
        </w:tabs>
        <w:spacing w:line="414" w:lineRule="exact"/>
        <w:ind w:left="40"/>
        <w:jc w:val="both"/>
        <w:rPr>
          <w:rFonts w:ascii="Times New Roman" w:eastAsia="Times New Roman" w:hAnsi="Times New Roman" w:cs="Times New Roman"/>
          <w:sz w:val="24"/>
          <w:szCs w:val="24"/>
        </w:rPr>
      </w:pPr>
      <w:r w:rsidRPr="00F65904">
        <w:rPr>
          <w:rFonts w:ascii="Times New Roman" w:eastAsia="Times New Roman" w:hAnsi="Times New Roman" w:cs="Times New Roman"/>
          <w:sz w:val="24"/>
          <w:szCs w:val="24"/>
        </w:rPr>
        <w:t>- количество одновременно испытываемых пожарных кранов на водоотдачу________</w:t>
      </w:r>
      <w:proofErr w:type="spellStart"/>
      <w:r w:rsidRPr="00F65904">
        <w:rPr>
          <w:rFonts w:ascii="Times New Roman" w:eastAsia="Times New Roman" w:hAnsi="Times New Roman" w:cs="Times New Roman"/>
          <w:sz w:val="24"/>
          <w:szCs w:val="24"/>
        </w:rPr>
        <w:t>шт</w:t>
      </w:r>
      <w:proofErr w:type="spellEnd"/>
      <w:r w:rsidRPr="00F65904">
        <w:rPr>
          <w:rFonts w:ascii="Times New Roman" w:eastAsia="Times New Roman" w:hAnsi="Times New Roman" w:cs="Times New Roman"/>
          <w:sz w:val="24"/>
          <w:szCs w:val="24"/>
        </w:rPr>
        <w:t>.</w:t>
      </w:r>
    </w:p>
    <w:p w:rsidR="00F65904" w:rsidRPr="00F65904" w:rsidRDefault="00F65904" w:rsidP="00F65904">
      <w:pPr>
        <w:widowControl w:val="0"/>
        <w:autoSpaceDE w:val="0"/>
        <w:autoSpaceDN w:val="0"/>
        <w:adjustRightInd w:val="0"/>
        <w:spacing w:before="240" w:line="240" w:lineRule="exact"/>
        <w:jc w:val="center"/>
        <w:rPr>
          <w:rFonts w:ascii="Times New Roman" w:hAnsi="Times New Roman" w:cs="Times New Roman"/>
          <w:sz w:val="24"/>
          <w:szCs w:val="24"/>
        </w:rPr>
      </w:pPr>
      <w:r w:rsidRPr="00F65904">
        <w:rPr>
          <w:rFonts w:ascii="Times New Roman" w:hAnsi="Times New Roman" w:cs="Times New Roman"/>
          <w:b/>
          <w:bCs/>
          <w:sz w:val="24"/>
          <w:szCs w:val="24"/>
        </w:rPr>
        <w:t>Результаты испытаний ВПВ на водоотдачу</w:t>
      </w:r>
    </w:p>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r w:rsidRPr="00F65904">
        <w:rPr>
          <w:rFonts w:ascii="Times New Roman" w:hAnsi="Times New Roman" w:cs="Times New Roman"/>
          <w:b/>
          <w:bCs/>
          <w:sz w:val="24"/>
          <w:szCs w:val="24"/>
        </w:rPr>
        <w:t>по диктующему пожарному крану</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737"/>
        <w:gridCol w:w="34"/>
        <w:gridCol w:w="1418"/>
        <w:gridCol w:w="850"/>
        <w:gridCol w:w="992"/>
        <w:gridCol w:w="881"/>
        <w:gridCol w:w="1077"/>
        <w:gridCol w:w="1161"/>
        <w:gridCol w:w="1559"/>
        <w:gridCol w:w="1276"/>
      </w:tblGrid>
      <w:tr w:rsidR="00F65904" w:rsidRPr="00F65904" w:rsidTr="00F65904">
        <w:trPr>
          <w:trHeight w:hRule="exact" w:val="403"/>
        </w:trPr>
        <w:tc>
          <w:tcPr>
            <w:tcW w:w="771" w:type="dxa"/>
            <w:gridSpan w:val="2"/>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0"/>
                <w:szCs w:val="20"/>
              </w:rPr>
            </w:pPr>
            <w:r w:rsidRPr="00F65904">
              <w:rPr>
                <w:rFonts w:ascii="Times New Roman" w:hAnsi="Times New Roman" w:cs="Times New Roman"/>
                <w:sz w:val="20"/>
                <w:szCs w:val="20"/>
              </w:rPr>
              <w:t xml:space="preserve">N </w:t>
            </w:r>
            <w:proofErr w:type="gramStart"/>
            <w:r w:rsidRPr="00F65904">
              <w:rPr>
                <w:rFonts w:ascii="Times New Roman" w:hAnsi="Times New Roman" w:cs="Times New Roman"/>
                <w:sz w:val="20"/>
                <w:szCs w:val="20"/>
              </w:rPr>
              <w:t>п</w:t>
            </w:r>
            <w:proofErr w:type="gramEnd"/>
            <w:r w:rsidRPr="00F65904">
              <w:rPr>
                <w:rFonts w:ascii="Times New Roman" w:hAnsi="Times New Roman" w:cs="Times New Roman"/>
                <w:sz w:val="20"/>
                <w:szCs w:val="20"/>
              </w:rPr>
              <w:t xml:space="preserve">/п </w:t>
            </w:r>
            <w:r w:rsidRPr="00F65904">
              <w:rPr>
                <w:rFonts w:ascii="Times New Roman" w:hAnsi="Times New Roman" w:cs="Times New Roman"/>
                <w:i/>
                <w:iCs/>
                <w:sz w:val="20"/>
                <w:szCs w:val="20"/>
              </w:rPr>
              <w:t>испытания</w:t>
            </w:r>
          </w:p>
        </w:tc>
        <w:tc>
          <w:tcPr>
            <w:tcW w:w="1418" w:type="dxa"/>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ind w:left="-62" w:right="-203"/>
              <w:jc w:val="center"/>
              <w:rPr>
                <w:rFonts w:ascii="Times New Roman" w:hAnsi="Times New Roman" w:cs="Times New Roman"/>
                <w:sz w:val="20"/>
                <w:szCs w:val="20"/>
              </w:rPr>
            </w:pPr>
            <w:bookmarkStart w:id="54" w:name="Par889"/>
            <w:bookmarkEnd w:id="54"/>
            <w:r w:rsidRPr="00F65904">
              <w:rPr>
                <w:rFonts w:ascii="Times New Roman" w:hAnsi="Times New Roman" w:cs="Times New Roman"/>
                <w:sz w:val="20"/>
                <w:szCs w:val="20"/>
              </w:rPr>
              <w:t xml:space="preserve">Номера стояков - пожарных кранов </w:t>
            </w:r>
            <w:hyperlink w:anchor="Par1151" w:tooltip="&lt;*&gt; Диктующий пожарный кран." w:history="1">
              <w:r w:rsidRPr="00F65904">
                <w:rPr>
                  <w:rFonts w:ascii="Times New Roman" w:hAnsi="Times New Roman" w:cs="Times New Roman"/>
                  <w:color w:val="0000FF"/>
                  <w:sz w:val="20"/>
                  <w:szCs w:val="20"/>
                </w:rPr>
                <w:t>&lt;*&gt;</w:t>
              </w:r>
            </w:hyperlink>
            <w:r w:rsidRPr="00F65904">
              <w:rPr>
                <w:rFonts w:ascii="Times New Roman" w:hAnsi="Times New Roman" w:cs="Times New Roman"/>
                <w:sz w:val="20"/>
                <w:szCs w:val="20"/>
              </w:rPr>
              <w:t xml:space="preserve">согласно гидравлической схеме </w:t>
            </w:r>
          </w:p>
        </w:tc>
        <w:tc>
          <w:tcPr>
            <w:tcW w:w="850" w:type="dxa"/>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0"/>
                <w:szCs w:val="20"/>
              </w:rPr>
            </w:pPr>
            <w:proofErr w:type="spellStart"/>
            <w:r w:rsidRPr="00F65904">
              <w:rPr>
                <w:rFonts w:ascii="Times New Roman" w:hAnsi="Times New Roman" w:cs="Times New Roman"/>
                <w:sz w:val="20"/>
                <w:szCs w:val="20"/>
              </w:rPr>
              <w:t>Диа</w:t>
            </w:r>
            <w:proofErr w:type="spellEnd"/>
          </w:p>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0"/>
                <w:szCs w:val="20"/>
              </w:rPr>
            </w:pPr>
            <w:r w:rsidRPr="00F65904">
              <w:rPr>
                <w:rFonts w:ascii="Times New Roman" w:hAnsi="Times New Roman" w:cs="Times New Roman"/>
                <w:sz w:val="20"/>
                <w:szCs w:val="20"/>
              </w:rPr>
              <w:t xml:space="preserve">метр </w:t>
            </w:r>
            <w:proofErr w:type="gramStart"/>
            <w:r w:rsidRPr="00F65904">
              <w:rPr>
                <w:rFonts w:ascii="Times New Roman" w:hAnsi="Times New Roman" w:cs="Times New Roman"/>
                <w:sz w:val="20"/>
                <w:szCs w:val="20"/>
              </w:rPr>
              <w:t xml:space="preserve">выход   </w:t>
            </w:r>
            <w:proofErr w:type="spellStart"/>
            <w:r w:rsidRPr="00F65904">
              <w:rPr>
                <w:rFonts w:ascii="Times New Roman" w:hAnsi="Times New Roman" w:cs="Times New Roman"/>
                <w:sz w:val="20"/>
                <w:szCs w:val="20"/>
              </w:rPr>
              <w:t>ного</w:t>
            </w:r>
            <w:proofErr w:type="spellEnd"/>
            <w:proofErr w:type="gramEnd"/>
            <w:r w:rsidRPr="00F65904">
              <w:rPr>
                <w:rFonts w:ascii="Times New Roman" w:hAnsi="Times New Roman" w:cs="Times New Roman"/>
                <w:sz w:val="20"/>
                <w:szCs w:val="20"/>
              </w:rPr>
              <w:t xml:space="preserve"> отверстия, мм</w:t>
            </w:r>
          </w:p>
        </w:tc>
        <w:tc>
          <w:tcPr>
            <w:tcW w:w="992" w:type="dxa"/>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0"/>
                <w:szCs w:val="20"/>
              </w:rPr>
            </w:pPr>
            <w:r w:rsidRPr="00F65904">
              <w:rPr>
                <w:rFonts w:ascii="Times New Roman" w:hAnsi="Times New Roman" w:cs="Times New Roman"/>
                <w:sz w:val="20"/>
                <w:szCs w:val="20"/>
              </w:rPr>
              <w:t xml:space="preserve">Длина рукавной линии, </w:t>
            </w:r>
            <w:proofErr w:type="gramStart"/>
            <w:r w:rsidRPr="00F65904">
              <w:rPr>
                <w:rFonts w:ascii="Times New Roman" w:hAnsi="Times New Roman" w:cs="Times New Roman"/>
                <w:sz w:val="20"/>
                <w:szCs w:val="20"/>
              </w:rPr>
              <w:t>м</w:t>
            </w:r>
            <w:proofErr w:type="gramEnd"/>
          </w:p>
        </w:tc>
        <w:tc>
          <w:tcPr>
            <w:tcW w:w="1958"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0"/>
                <w:szCs w:val="20"/>
              </w:rPr>
            </w:pPr>
            <w:r w:rsidRPr="00F65904">
              <w:rPr>
                <w:rFonts w:ascii="Times New Roman" w:hAnsi="Times New Roman" w:cs="Times New Roman"/>
                <w:sz w:val="20"/>
                <w:szCs w:val="20"/>
              </w:rPr>
              <w:t>Давление, МПа</w:t>
            </w:r>
          </w:p>
        </w:tc>
        <w:tc>
          <w:tcPr>
            <w:tcW w:w="1161" w:type="dxa"/>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0"/>
                <w:szCs w:val="20"/>
              </w:rPr>
            </w:pPr>
            <w:r w:rsidRPr="00F65904">
              <w:rPr>
                <w:rFonts w:ascii="Times New Roman" w:hAnsi="Times New Roman" w:cs="Times New Roman"/>
                <w:sz w:val="20"/>
                <w:szCs w:val="20"/>
              </w:rPr>
              <w:t>Расход, л/</w:t>
            </w:r>
            <w:proofErr w:type="gramStart"/>
            <w:r w:rsidRPr="00F65904">
              <w:rPr>
                <w:rFonts w:ascii="Times New Roman" w:hAnsi="Times New Roman" w:cs="Times New Roman"/>
                <w:sz w:val="20"/>
                <w:szCs w:val="20"/>
              </w:rPr>
              <w:t>с</w:t>
            </w:r>
            <w:proofErr w:type="gramEnd"/>
            <w:r w:rsidRPr="00F65904">
              <w:rPr>
                <w:rFonts w:ascii="Times New Roman" w:hAnsi="Times New Roman" w:cs="Times New Roman"/>
                <w:sz w:val="20"/>
                <w:szCs w:val="20"/>
              </w:rPr>
              <w:t xml:space="preserve">, по </w:t>
            </w:r>
            <w:hyperlink r:id="rId31" w:history="1">
              <w:r w:rsidRPr="00F65904">
                <w:rPr>
                  <w:rFonts w:ascii="Times New Roman" w:hAnsi="Times New Roman" w:cs="Times New Roman"/>
                  <w:i/>
                  <w:iCs/>
                  <w:color w:val="0000FF"/>
                  <w:sz w:val="20"/>
                  <w:szCs w:val="20"/>
                </w:rPr>
                <w:t>СП 10.13130.2009</w:t>
              </w:r>
            </w:hyperlink>
            <w:r w:rsidRPr="00F65904">
              <w:rPr>
                <w:rFonts w:ascii="Times New Roman" w:hAnsi="Times New Roman" w:cs="Times New Roman"/>
                <w:sz w:val="20"/>
                <w:szCs w:val="20"/>
              </w:rPr>
              <w:t xml:space="preserve"> или по проекту</w:t>
            </w:r>
          </w:p>
        </w:tc>
        <w:tc>
          <w:tcPr>
            <w:tcW w:w="1559" w:type="dxa"/>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0"/>
                <w:szCs w:val="20"/>
              </w:rPr>
            </w:pPr>
            <w:r w:rsidRPr="00F65904">
              <w:rPr>
                <w:rFonts w:ascii="Times New Roman" w:hAnsi="Times New Roman" w:cs="Times New Roman"/>
                <w:sz w:val="20"/>
                <w:szCs w:val="20"/>
              </w:rPr>
              <w:t xml:space="preserve">Высота компактной части струи, </w:t>
            </w:r>
            <w:proofErr w:type="gramStart"/>
            <w:r w:rsidRPr="00F65904">
              <w:rPr>
                <w:rFonts w:ascii="Times New Roman" w:hAnsi="Times New Roman" w:cs="Times New Roman"/>
                <w:sz w:val="20"/>
                <w:szCs w:val="20"/>
              </w:rPr>
              <w:t>м</w:t>
            </w:r>
            <w:proofErr w:type="gramEnd"/>
            <w:r w:rsidRPr="00F65904">
              <w:rPr>
                <w:rFonts w:ascii="Times New Roman" w:hAnsi="Times New Roman" w:cs="Times New Roman"/>
                <w:sz w:val="20"/>
                <w:szCs w:val="20"/>
              </w:rPr>
              <w:t xml:space="preserve">, по </w:t>
            </w:r>
            <w:hyperlink r:id="rId32" w:history="1">
              <w:r w:rsidRPr="00F65904">
                <w:rPr>
                  <w:rFonts w:ascii="Times New Roman" w:hAnsi="Times New Roman" w:cs="Times New Roman"/>
                  <w:i/>
                  <w:iCs/>
                  <w:color w:val="0000FF"/>
                  <w:sz w:val="20"/>
                  <w:szCs w:val="20"/>
                </w:rPr>
                <w:t>СП 10.13130.2009</w:t>
              </w:r>
            </w:hyperlink>
            <w:r w:rsidRPr="00F65904">
              <w:rPr>
                <w:rFonts w:ascii="Times New Roman" w:hAnsi="Times New Roman" w:cs="Times New Roman"/>
                <w:sz w:val="20"/>
                <w:szCs w:val="20"/>
              </w:rPr>
              <w:t xml:space="preserve"> или по проекту</w:t>
            </w:r>
          </w:p>
        </w:tc>
        <w:tc>
          <w:tcPr>
            <w:tcW w:w="1276" w:type="dxa"/>
            <w:vMerge w:val="restart"/>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ind w:hanging="62"/>
              <w:jc w:val="center"/>
              <w:rPr>
                <w:rFonts w:ascii="Times New Roman" w:hAnsi="Times New Roman" w:cs="Times New Roman"/>
                <w:sz w:val="20"/>
                <w:szCs w:val="20"/>
              </w:rPr>
            </w:pPr>
            <w:r w:rsidRPr="00F65904">
              <w:rPr>
                <w:rFonts w:ascii="Times New Roman" w:hAnsi="Times New Roman" w:cs="Times New Roman"/>
                <w:sz w:val="20"/>
                <w:szCs w:val="20"/>
              </w:rPr>
              <w:t>Результаты испытаний</w:t>
            </w:r>
          </w:p>
        </w:tc>
      </w:tr>
      <w:tr w:rsidR="00F65904" w:rsidRPr="00F65904" w:rsidTr="00F65904">
        <w:trPr>
          <w:trHeight w:val="817"/>
        </w:trPr>
        <w:tc>
          <w:tcPr>
            <w:tcW w:w="771" w:type="dxa"/>
            <w:gridSpan w:val="2"/>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0"/>
                <w:szCs w:val="20"/>
              </w:rPr>
            </w:pPr>
            <w:r w:rsidRPr="00F65904">
              <w:rPr>
                <w:rFonts w:ascii="Times New Roman" w:hAnsi="Times New Roman" w:cs="Times New Roman"/>
                <w:sz w:val="20"/>
                <w:szCs w:val="20"/>
              </w:rPr>
              <w:t>измеренное</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40" w:lineRule="exact"/>
              <w:ind w:right="-89"/>
              <w:jc w:val="center"/>
              <w:rPr>
                <w:rFonts w:ascii="Times New Roman" w:hAnsi="Times New Roman" w:cs="Times New Roman"/>
                <w:sz w:val="20"/>
                <w:szCs w:val="20"/>
              </w:rPr>
            </w:pPr>
            <w:r w:rsidRPr="00F65904">
              <w:rPr>
                <w:rFonts w:ascii="Times New Roman" w:hAnsi="Times New Roman" w:cs="Times New Roman"/>
                <w:i/>
                <w:iCs/>
                <w:sz w:val="20"/>
                <w:szCs w:val="20"/>
              </w:rPr>
              <w:t xml:space="preserve">по </w:t>
            </w:r>
            <w:hyperlink r:id="rId33" w:history="1">
              <w:r w:rsidRPr="00F65904">
                <w:rPr>
                  <w:rFonts w:ascii="Times New Roman" w:hAnsi="Times New Roman" w:cs="Times New Roman"/>
                  <w:i/>
                  <w:iCs/>
                  <w:color w:val="0000FF"/>
                  <w:sz w:val="20"/>
                  <w:szCs w:val="20"/>
                </w:rPr>
                <w:t>СП 10.13130.2009</w:t>
              </w:r>
            </w:hyperlink>
            <w:r w:rsidRPr="00F65904">
              <w:rPr>
                <w:rFonts w:ascii="Times New Roman" w:hAnsi="Times New Roman" w:cs="Times New Roman"/>
                <w:sz w:val="20"/>
                <w:szCs w:val="20"/>
              </w:rPr>
              <w:t xml:space="preserve"> или    по проекту</w:t>
            </w:r>
          </w:p>
        </w:tc>
        <w:tc>
          <w:tcPr>
            <w:tcW w:w="1161"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p>
        </w:tc>
      </w:tr>
      <w:tr w:rsidR="00F65904" w:rsidRPr="00F65904" w:rsidTr="00F65904">
        <w:trPr>
          <w:trHeight w:val="20"/>
        </w:trPr>
        <w:tc>
          <w:tcPr>
            <w:tcW w:w="9985" w:type="dxa"/>
            <w:gridSpan w:val="10"/>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Пример заполнения таблицы при работе одного ствола</w:t>
            </w:r>
          </w:p>
        </w:tc>
      </w:tr>
      <w:tr w:rsidR="00F65904" w:rsidRPr="00F65904" w:rsidTr="00F65904">
        <w:trPr>
          <w:trHeight w:val="185"/>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1 - 16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135"/>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2 - 16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3</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3 - 16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lastRenderedPageBreak/>
              <w:t>4</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4 - 16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cantSplit/>
          <w:trHeight w:hRule="exact" w:val="371"/>
        </w:trPr>
        <w:tc>
          <w:tcPr>
            <w:tcW w:w="9985" w:type="dxa"/>
            <w:gridSpan w:val="10"/>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Пример заполнения таблицы при работе двух стволов с одного стояка</w:t>
            </w:r>
          </w:p>
        </w:tc>
      </w:tr>
      <w:tr w:rsidR="00F65904" w:rsidRPr="00F65904" w:rsidTr="00F65904">
        <w:trPr>
          <w:trHeight w:val="174"/>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2</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ind w:right="-201"/>
              <w:jc w:val="right"/>
              <w:rPr>
                <w:rFonts w:ascii="Times New Roman" w:hAnsi="Times New Roman" w:cs="Times New Roman"/>
                <w:sz w:val="24"/>
                <w:szCs w:val="24"/>
              </w:rPr>
            </w:pPr>
            <w:r w:rsidRPr="00F65904">
              <w:rPr>
                <w:rFonts w:ascii="Times New Roman" w:hAnsi="Times New Roman" w:cs="Times New Roman"/>
                <w:sz w:val="24"/>
                <w:szCs w:val="24"/>
              </w:rPr>
              <w:t xml:space="preserve">2 - 16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2 - 15</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F65904">
        <w:tc>
          <w:tcPr>
            <w:tcW w:w="9985" w:type="dxa"/>
            <w:gridSpan w:val="10"/>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r w:rsidRPr="00F65904">
              <w:rPr>
                <w:rFonts w:ascii="Times New Roman" w:hAnsi="Times New Roman" w:cs="Times New Roman"/>
                <w:sz w:val="24"/>
                <w:szCs w:val="24"/>
              </w:rPr>
              <w:t>Пример заполнения таблицы при работе двух стволов с разных стояков</w:t>
            </w:r>
          </w:p>
        </w:tc>
      </w:tr>
      <w:tr w:rsidR="00F65904" w:rsidRPr="00F65904" w:rsidTr="00F65904">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1</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1 - 16</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 xml:space="preserve">2 - 16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r>
      <w:tr w:rsidR="00F65904" w:rsidRPr="00F65904" w:rsidTr="00F65904">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2</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3 - 16</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 xml:space="preserve">4 - 16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r>
      <w:tr w:rsidR="00F65904" w:rsidRPr="00F65904" w:rsidTr="00F65904">
        <w:trPr>
          <w:trHeight w:val="257"/>
        </w:trPr>
        <w:tc>
          <w:tcPr>
            <w:tcW w:w="9985" w:type="dxa"/>
            <w:gridSpan w:val="10"/>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Пример заполнения таблицы при работе трех стволов с одного стояка</w:t>
            </w:r>
          </w:p>
        </w:tc>
      </w:tr>
      <w:tr w:rsidR="00F65904" w:rsidRPr="00F65904" w:rsidTr="00F65904">
        <w:trPr>
          <w:trHeight w:val="73"/>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1</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1 - 16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1 - 15</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1 - 14</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2</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2 - 16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2 - 15</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2 - 14</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F65904">
        <w:tc>
          <w:tcPr>
            <w:tcW w:w="9985" w:type="dxa"/>
            <w:gridSpan w:val="10"/>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Пример заполнения таблицы при работе трех стволов с разных стояков</w:t>
            </w:r>
          </w:p>
        </w:tc>
      </w:tr>
      <w:tr w:rsidR="00F65904" w:rsidRPr="00F65904" w:rsidTr="00F65904">
        <w:trPr>
          <w:trHeight w:val="227"/>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1</w:t>
            </w: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1 - 16</w:t>
            </w:r>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2"/>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2 - 16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2 - 15</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2</w:t>
            </w: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1 - 16</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2 - 16</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3 - 16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3</w:t>
            </w: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1 - 16</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2 - 16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2 - 15</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40" w:lineRule="exact"/>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4</w:t>
            </w: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1 - 16</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spacing w:line="240" w:lineRule="exact"/>
              <w:jc w:val="center"/>
              <w:rPr>
                <w:rFonts w:ascii="Times New Roman" w:hAnsi="Times New Roman" w:cs="Times New Roman"/>
                <w:sz w:val="24"/>
                <w:szCs w:val="24"/>
              </w:rPr>
            </w:pPr>
            <w:r w:rsidRPr="00F65904">
              <w:rPr>
                <w:rFonts w:ascii="Times New Roman" w:hAnsi="Times New Roman" w:cs="Times New Roman"/>
                <w:sz w:val="24"/>
                <w:szCs w:val="24"/>
              </w:rPr>
              <w:t>+</w:t>
            </w: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2 - 16</w:t>
            </w:r>
          </w:p>
        </w:tc>
        <w:tc>
          <w:tcPr>
            <w:tcW w:w="850"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F65904">
        <w:trPr>
          <w:trHeight w:val="20"/>
        </w:trPr>
        <w:tc>
          <w:tcPr>
            <w:tcW w:w="73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52" w:type="dxa"/>
            <w:gridSpan w:val="2"/>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spacing w:line="220" w:lineRule="exact"/>
              <w:jc w:val="center"/>
              <w:rPr>
                <w:rFonts w:ascii="Times New Roman" w:hAnsi="Times New Roman" w:cs="Times New Roman"/>
                <w:sz w:val="24"/>
                <w:szCs w:val="24"/>
              </w:rPr>
            </w:pPr>
            <w:r w:rsidRPr="00F65904">
              <w:rPr>
                <w:rFonts w:ascii="Times New Roman" w:hAnsi="Times New Roman" w:cs="Times New Roman"/>
                <w:sz w:val="24"/>
                <w:szCs w:val="24"/>
              </w:rPr>
              <w:t xml:space="preserve">3 - 16 </w:t>
            </w:r>
            <w:hyperlink w:anchor="Par1151" w:tooltip="&lt;*&gt; Диктующий пожарный кран." w:history="1">
              <w:r w:rsidRPr="00F65904">
                <w:rPr>
                  <w:rFonts w:ascii="Times New Roman" w:hAnsi="Times New Roman" w:cs="Times New Roman"/>
                  <w:color w:val="0000FF"/>
                  <w:sz w:val="24"/>
                  <w:szCs w:val="24"/>
                </w:rPr>
                <w:t>&lt;*&gt;</w:t>
              </w:r>
            </w:hyperlink>
          </w:p>
        </w:tc>
        <w:tc>
          <w:tcPr>
            <w:tcW w:w="850"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8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bl>
    <w:p w:rsidR="00F65904" w:rsidRPr="00F65904" w:rsidRDefault="00F65904" w:rsidP="00F65904">
      <w:pPr>
        <w:widowControl w:val="0"/>
        <w:autoSpaceDE w:val="0"/>
        <w:autoSpaceDN w:val="0"/>
        <w:adjustRightInd w:val="0"/>
        <w:spacing w:before="240"/>
        <w:ind w:firstLine="540"/>
        <w:jc w:val="both"/>
        <w:rPr>
          <w:rFonts w:ascii="Times New Roman" w:hAnsi="Times New Roman" w:cs="Times New Roman"/>
          <w:sz w:val="24"/>
          <w:szCs w:val="24"/>
        </w:rPr>
      </w:pPr>
      <w:r w:rsidRPr="00F65904">
        <w:rPr>
          <w:rFonts w:ascii="Times New Roman" w:hAnsi="Times New Roman" w:cs="Times New Roman"/>
          <w:sz w:val="24"/>
          <w:szCs w:val="24"/>
        </w:rPr>
        <w:t>&lt;*&gt; Диктующий пожарный кран.</w:t>
      </w:r>
    </w:p>
    <w:p w:rsidR="00F65904" w:rsidRPr="00F65904" w:rsidRDefault="00F65904" w:rsidP="00F65904">
      <w:pPr>
        <w:widowControl w:val="0"/>
        <w:autoSpaceDE w:val="0"/>
        <w:autoSpaceDN w:val="0"/>
        <w:adjustRightInd w:val="0"/>
        <w:ind w:firstLine="540"/>
        <w:jc w:val="both"/>
        <w:rPr>
          <w:rFonts w:ascii="Times New Roman" w:hAnsi="Times New Roman" w:cs="Times New Roman"/>
          <w:sz w:val="24"/>
          <w:szCs w:val="24"/>
        </w:rPr>
      </w:pPr>
      <w:r w:rsidRPr="00F65904">
        <w:rPr>
          <w:rFonts w:ascii="Times New Roman" w:hAnsi="Times New Roman" w:cs="Times New Roman"/>
          <w:sz w:val="24"/>
          <w:szCs w:val="24"/>
        </w:rPr>
        <w:t xml:space="preserve">Примечания: </w:t>
      </w:r>
    </w:p>
    <w:p w:rsidR="00F65904" w:rsidRPr="00F65904" w:rsidRDefault="00F65904" w:rsidP="00F65904">
      <w:pPr>
        <w:widowControl w:val="0"/>
        <w:autoSpaceDE w:val="0"/>
        <w:autoSpaceDN w:val="0"/>
        <w:adjustRightInd w:val="0"/>
        <w:ind w:firstLine="539"/>
        <w:jc w:val="both"/>
        <w:rPr>
          <w:rFonts w:ascii="Times New Roman" w:hAnsi="Times New Roman" w:cs="Times New Roman"/>
          <w:sz w:val="24"/>
          <w:szCs w:val="24"/>
        </w:rPr>
      </w:pPr>
      <w:r w:rsidRPr="00F65904">
        <w:rPr>
          <w:rFonts w:ascii="Times New Roman" w:hAnsi="Times New Roman" w:cs="Times New Roman"/>
          <w:sz w:val="24"/>
          <w:szCs w:val="24"/>
        </w:rPr>
        <w:t>1</w:t>
      </w:r>
      <w:r w:rsidR="00EA65CE">
        <w:rPr>
          <w:rFonts w:ascii="Times New Roman" w:hAnsi="Times New Roman" w:cs="Times New Roman"/>
          <w:sz w:val="24"/>
          <w:szCs w:val="24"/>
        </w:rPr>
        <w:t>)</w:t>
      </w:r>
      <w:r w:rsidRPr="00F65904">
        <w:rPr>
          <w:rFonts w:ascii="Times New Roman" w:hAnsi="Times New Roman" w:cs="Times New Roman"/>
          <w:sz w:val="24"/>
          <w:szCs w:val="24"/>
        </w:rPr>
        <w:t xml:space="preserve"> Первое число </w:t>
      </w:r>
      <w:r w:rsidRPr="00EA65CE">
        <w:rPr>
          <w:rFonts w:ascii="Times New Roman" w:hAnsi="Times New Roman" w:cs="Times New Roman"/>
          <w:sz w:val="24"/>
          <w:szCs w:val="24"/>
        </w:rPr>
        <w:t xml:space="preserve">в </w:t>
      </w:r>
      <w:hyperlink w:anchor="Par889" w:tooltip="Номера стояков - пожарных кранов согласно гидравлической схеме &lt;*&gt;" w:history="1">
        <w:r w:rsidRPr="00EA65CE">
          <w:rPr>
            <w:rFonts w:ascii="Times New Roman" w:hAnsi="Times New Roman" w:cs="Times New Roman"/>
            <w:sz w:val="24"/>
            <w:szCs w:val="24"/>
          </w:rPr>
          <w:t>столбце 2</w:t>
        </w:r>
      </w:hyperlink>
      <w:r w:rsidRPr="00F65904">
        <w:rPr>
          <w:rFonts w:ascii="Times New Roman" w:hAnsi="Times New Roman" w:cs="Times New Roman"/>
          <w:sz w:val="24"/>
          <w:szCs w:val="24"/>
        </w:rPr>
        <w:t xml:space="preserve"> обозначает номер стояка, второе - номер пожарного крана.</w:t>
      </w:r>
    </w:p>
    <w:p w:rsidR="00F65904" w:rsidRPr="00F65904" w:rsidRDefault="00F65904" w:rsidP="00F65904">
      <w:pPr>
        <w:widowControl w:val="0"/>
        <w:autoSpaceDE w:val="0"/>
        <w:autoSpaceDN w:val="0"/>
        <w:adjustRightInd w:val="0"/>
        <w:ind w:firstLine="539"/>
        <w:jc w:val="both"/>
        <w:rPr>
          <w:rFonts w:ascii="Times New Roman" w:hAnsi="Times New Roman" w:cs="Times New Roman"/>
          <w:sz w:val="24"/>
          <w:szCs w:val="24"/>
        </w:rPr>
      </w:pPr>
      <w:r w:rsidRPr="00F65904">
        <w:rPr>
          <w:rFonts w:ascii="Times New Roman" w:hAnsi="Times New Roman" w:cs="Times New Roman"/>
          <w:sz w:val="24"/>
          <w:szCs w:val="24"/>
        </w:rPr>
        <w:t>2</w:t>
      </w:r>
      <w:r w:rsidR="00EA65CE">
        <w:rPr>
          <w:rFonts w:ascii="Times New Roman" w:hAnsi="Times New Roman" w:cs="Times New Roman"/>
          <w:sz w:val="24"/>
          <w:szCs w:val="24"/>
        </w:rPr>
        <w:t>)</w:t>
      </w:r>
      <w:r w:rsidRPr="00F65904">
        <w:rPr>
          <w:rFonts w:ascii="Times New Roman" w:hAnsi="Times New Roman" w:cs="Times New Roman"/>
          <w:sz w:val="24"/>
          <w:szCs w:val="24"/>
        </w:rPr>
        <w:t xml:space="preserve"> Заполняют графы, помеченные знаком </w:t>
      </w:r>
      <w:r w:rsidR="00EA65CE">
        <w:rPr>
          <w:rFonts w:ascii="Times New Roman" w:hAnsi="Times New Roman" w:cs="Times New Roman"/>
          <w:sz w:val="24"/>
          <w:szCs w:val="24"/>
        </w:rPr>
        <w:t>«</w:t>
      </w:r>
      <w:r w:rsidRPr="00F65904">
        <w:rPr>
          <w:rFonts w:ascii="Times New Roman" w:hAnsi="Times New Roman" w:cs="Times New Roman"/>
          <w:sz w:val="24"/>
          <w:szCs w:val="24"/>
        </w:rPr>
        <w:t>+</w:t>
      </w:r>
      <w:r w:rsidR="00EA65CE">
        <w:rPr>
          <w:rFonts w:ascii="Times New Roman" w:hAnsi="Times New Roman" w:cs="Times New Roman"/>
          <w:sz w:val="24"/>
          <w:szCs w:val="24"/>
        </w:rPr>
        <w:t>»</w:t>
      </w:r>
      <w:r w:rsidRPr="00F65904">
        <w:rPr>
          <w:rFonts w:ascii="Times New Roman" w:hAnsi="Times New Roman" w:cs="Times New Roman"/>
          <w:sz w:val="24"/>
          <w:szCs w:val="24"/>
        </w:rPr>
        <w:t>; на водоотдачу должен быть проверен самый верхний пожарный кран каждого стояка.</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center"/>
        <w:rPr>
          <w:rFonts w:ascii="Times New Roman" w:hAnsi="Times New Roman" w:cs="Times New Roman"/>
          <w:b/>
          <w:sz w:val="24"/>
          <w:szCs w:val="24"/>
        </w:rPr>
      </w:pPr>
      <w:r w:rsidRPr="00F65904">
        <w:rPr>
          <w:rFonts w:ascii="Times New Roman" w:hAnsi="Times New Roman" w:cs="Times New Roman"/>
          <w:b/>
          <w:sz w:val="24"/>
          <w:szCs w:val="24"/>
        </w:rPr>
        <w:t>Заключение по результатам испытаний</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 xml:space="preserve">    Минимальная водоотдача ВПВ (диктующего крана  и  самых верхних пожарных</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кранов ка</w:t>
      </w:r>
      <w:r w:rsidR="00EA65CE">
        <w:rPr>
          <w:rFonts w:ascii="Times New Roman" w:hAnsi="Times New Roman" w:cs="Times New Roman"/>
          <w:sz w:val="24"/>
          <w:szCs w:val="24"/>
        </w:rPr>
        <w:t>ждого стояка) при работе</w:t>
      </w:r>
      <w:r w:rsidRPr="00F65904">
        <w:rPr>
          <w:rFonts w:ascii="Times New Roman" w:hAnsi="Times New Roman" w:cs="Times New Roman"/>
          <w:sz w:val="24"/>
          <w:szCs w:val="24"/>
        </w:rPr>
        <w:t>__________________________________</w:t>
      </w:r>
      <w:r w:rsidR="00EA65CE">
        <w:rPr>
          <w:rFonts w:ascii="Times New Roman" w:hAnsi="Times New Roman" w:cs="Times New Roman"/>
          <w:sz w:val="24"/>
          <w:szCs w:val="24"/>
        </w:rPr>
        <w:t>_______________________</w:t>
      </w:r>
      <w:r w:rsidRPr="00F65904">
        <w:rPr>
          <w:rFonts w:ascii="Times New Roman" w:hAnsi="Times New Roman" w:cs="Times New Roman"/>
          <w:sz w:val="24"/>
          <w:szCs w:val="24"/>
        </w:rPr>
        <w:t>________</w:t>
      </w:r>
      <w:r w:rsidR="00EA65CE">
        <w:rPr>
          <w:rFonts w:ascii="Times New Roman" w:hAnsi="Times New Roman" w:cs="Times New Roman"/>
          <w:sz w:val="24"/>
          <w:szCs w:val="24"/>
        </w:rPr>
        <w:t>_</w:t>
      </w:r>
      <w:r w:rsidRPr="00F65904">
        <w:rPr>
          <w:rFonts w:ascii="Times New Roman" w:hAnsi="Times New Roman" w:cs="Times New Roman"/>
          <w:sz w:val="24"/>
          <w:szCs w:val="24"/>
        </w:rPr>
        <w:t>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 xml:space="preserve">      </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 xml:space="preserve">  (одного крана или при совместной работе нескольких кранов)</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в количестве _______________</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 xml:space="preserve"> шт. составляет не менее: _______</w:t>
      </w:r>
      <w:r w:rsidR="00EA65CE">
        <w:rPr>
          <w:rFonts w:ascii="Times New Roman" w:hAnsi="Times New Roman" w:cs="Times New Roman"/>
          <w:sz w:val="24"/>
          <w:szCs w:val="24"/>
        </w:rPr>
        <w:t>______</w:t>
      </w:r>
      <w:r w:rsidRPr="00F65904">
        <w:rPr>
          <w:rFonts w:ascii="Times New Roman" w:hAnsi="Times New Roman" w:cs="Times New Roman"/>
          <w:sz w:val="24"/>
          <w:szCs w:val="24"/>
        </w:rPr>
        <w:t>_______</w:t>
      </w:r>
      <w:r w:rsidR="00EA65CE">
        <w:rPr>
          <w:rFonts w:ascii="Times New Roman" w:hAnsi="Times New Roman" w:cs="Times New Roman"/>
          <w:sz w:val="24"/>
          <w:szCs w:val="24"/>
        </w:rPr>
        <w:t>_______</w:t>
      </w:r>
      <w:r w:rsidRPr="00F65904">
        <w:rPr>
          <w:rFonts w:ascii="Times New Roman" w:hAnsi="Times New Roman" w:cs="Times New Roman"/>
          <w:sz w:val="24"/>
          <w:szCs w:val="24"/>
        </w:rPr>
        <w:t>____</w:t>
      </w:r>
      <w:r w:rsidR="00EA65CE">
        <w:rPr>
          <w:rFonts w:ascii="Times New Roman" w:hAnsi="Times New Roman" w:cs="Times New Roman"/>
          <w:sz w:val="24"/>
          <w:szCs w:val="24"/>
        </w:rPr>
        <w:t>_</w:t>
      </w:r>
      <w:r w:rsidRPr="00F65904">
        <w:rPr>
          <w:rFonts w:ascii="Times New Roman" w:hAnsi="Times New Roman" w:cs="Times New Roman"/>
          <w:sz w:val="24"/>
          <w:szCs w:val="24"/>
        </w:rPr>
        <w:t>__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_____________________________________________</w:t>
      </w:r>
      <w:r w:rsidR="00EA65CE">
        <w:rPr>
          <w:rFonts w:ascii="Times New Roman" w:hAnsi="Times New Roman" w:cs="Times New Roman"/>
          <w:sz w:val="24"/>
          <w:szCs w:val="24"/>
        </w:rPr>
        <w:t>_______</w:t>
      </w:r>
      <w:r w:rsidRPr="00F65904">
        <w:rPr>
          <w:rFonts w:ascii="Times New Roman" w:hAnsi="Times New Roman" w:cs="Times New Roman"/>
          <w:sz w:val="24"/>
          <w:szCs w:val="24"/>
        </w:rPr>
        <w:t>____________________________</w:t>
      </w:r>
      <w:r w:rsidR="00EA65CE">
        <w:rPr>
          <w:rFonts w:ascii="Times New Roman" w:hAnsi="Times New Roman" w:cs="Times New Roman"/>
          <w:sz w:val="24"/>
          <w:szCs w:val="24"/>
        </w:rPr>
        <w:t>_</w:t>
      </w:r>
      <w:r w:rsidRPr="00F65904">
        <w:rPr>
          <w:rFonts w:ascii="Times New Roman" w:hAnsi="Times New Roman" w:cs="Times New Roman"/>
          <w:sz w:val="24"/>
          <w:szCs w:val="24"/>
        </w:rPr>
        <w:t>__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(номера кранов и стволов, расход, давление и высота компактной части струи)</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что удовлетворяет требованиям СП 10.13130.2009.</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Испытания провели _</w:t>
      </w:r>
      <w:r w:rsidR="00EA65CE">
        <w:rPr>
          <w:rFonts w:ascii="Times New Roman" w:hAnsi="Times New Roman" w:cs="Times New Roman"/>
          <w:sz w:val="24"/>
          <w:szCs w:val="24"/>
        </w:rPr>
        <w:t>________</w:t>
      </w:r>
      <w:r w:rsidRPr="00F65904">
        <w:rPr>
          <w:rFonts w:ascii="Times New Roman" w:hAnsi="Times New Roman" w:cs="Times New Roman"/>
          <w:sz w:val="24"/>
          <w:szCs w:val="24"/>
        </w:rPr>
        <w:t>________________________________________________________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 xml:space="preserve">                  </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 xml:space="preserve"> (наименование организации, должность, подпись, Ф.И.О.)</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Default="00F65904" w:rsidP="00F65904">
      <w:pPr>
        <w:widowControl w:val="0"/>
        <w:autoSpaceDE w:val="0"/>
        <w:autoSpaceDN w:val="0"/>
        <w:adjustRightInd w:val="0"/>
        <w:jc w:val="both"/>
        <w:rPr>
          <w:rFonts w:ascii="Times New Roman" w:hAnsi="Times New Roman" w:cs="Times New Roman"/>
          <w:sz w:val="24"/>
          <w:szCs w:val="24"/>
        </w:rPr>
      </w:pPr>
    </w:p>
    <w:p w:rsidR="00EA65CE" w:rsidRDefault="00EA65CE" w:rsidP="00F65904">
      <w:pPr>
        <w:widowControl w:val="0"/>
        <w:autoSpaceDE w:val="0"/>
        <w:autoSpaceDN w:val="0"/>
        <w:adjustRightInd w:val="0"/>
        <w:jc w:val="both"/>
        <w:rPr>
          <w:rFonts w:ascii="Times New Roman" w:hAnsi="Times New Roman" w:cs="Times New Roman"/>
          <w:sz w:val="24"/>
          <w:szCs w:val="24"/>
        </w:rPr>
      </w:pPr>
    </w:p>
    <w:p w:rsidR="00EA65CE" w:rsidRDefault="00EA65CE" w:rsidP="00F65904">
      <w:pPr>
        <w:widowControl w:val="0"/>
        <w:autoSpaceDE w:val="0"/>
        <w:autoSpaceDN w:val="0"/>
        <w:adjustRightInd w:val="0"/>
        <w:jc w:val="both"/>
        <w:rPr>
          <w:rFonts w:ascii="Times New Roman" w:hAnsi="Times New Roman" w:cs="Times New Roman"/>
          <w:sz w:val="24"/>
          <w:szCs w:val="24"/>
        </w:rPr>
      </w:pPr>
    </w:p>
    <w:p w:rsidR="00EA65CE" w:rsidRPr="00F65904" w:rsidRDefault="00EA65CE"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Default="00F65904" w:rsidP="00F65904">
      <w:pPr>
        <w:widowControl w:val="0"/>
        <w:autoSpaceDE w:val="0"/>
        <w:autoSpaceDN w:val="0"/>
        <w:adjustRightInd w:val="0"/>
        <w:jc w:val="right"/>
        <w:rPr>
          <w:rFonts w:ascii="Times New Roman" w:hAnsi="Times New Roman" w:cs="Times New Roman"/>
          <w:sz w:val="24"/>
          <w:szCs w:val="24"/>
        </w:rPr>
      </w:pPr>
    </w:p>
    <w:p w:rsidR="00F65904" w:rsidRDefault="00F65904" w:rsidP="00F65904">
      <w:pPr>
        <w:widowControl w:val="0"/>
        <w:autoSpaceDE w:val="0"/>
        <w:autoSpaceDN w:val="0"/>
        <w:adjustRightInd w:val="0"/>
        <w:jc w:val="right"/>
        <w:rPr>
          <w:rFonts w:ascii="Times New Roman" w:hAnsi="Times New Roman" w:cs="Times New Roman"/>
          <w:sz w:val="24"/>
          <w:szCs w:val="24"/>
        </w:rPr>
      </w:pPr>
    </w:p>
    <w:p w:rsidR="00F65904" w:rsidRPr="00F65904" w:rsidRDefault="00F65904" w:rsidP="00F65904">
      <w:pPr>
        <w:widowControl w:val="0"/>
        <w:autoSpaceDE w:val="0"/>
        <w:autoSpaceDN w:val="0"/>
        <w:adjustRightInd w:val="0"/>
        <w:jc w:val="right"/>
        <w:rPr>
          <w:rFonts w:ascii="Times New Roman" w:hAnsi="Times New Roman" w:cs="Times New Roman"/>
          <w:sz w:val="24"/>
          <w:szCs w:val="24"/>
        </w:rPr>
      </w:pPr>
    </w:p>
    <w:p w:rsidR="00F65904" w:rsidRPr="00F65904" w:rsidRDefault="00F65904" w:rsidP="00F65904">
      <w:pPr>
        <w:widowControl w:val="0"/>
        <w:autoSpaceDE w:val="0"/>
        <w:autoSpaceDN w:val="0"/>
        <w:adjustRightInd w:val="0"/>
        <w:jc w:val="right"/>
        <w:rPr>
          <w:rFonts w:ascii="Times New Roman" w:hAnsi="Times New Roman" w:cs="Times New Roman"/>
          <w:sz w:val="24"/>
          <w:szCs w:val="24"/>
        </w:rPr>
      </w:pPr>
    </w:p>
    <w:p w:rsidR="00F65904" w:rsidRPr="00F65904" w:rsidRDefault="00F65904" w:rsidP="00F65904">
      <w:pPr>
        <w:widowControl w:val="0"/>
        <w:autoSpaceDE w:val="0"/>
        <w:autoSpaceDN w:val="0"/>
        <w:adjustRightInd w:val="0"/>
        <w:jc w:val="right"/>
        <w:rPr>
          <w:rFonts w:ascii="Times New Roman" w:hAnsi="Times New Roman" w:cs="Times New Roman"/>
          <w:sz w:val="24"/>
          <w:szCs w:val="24"/>
        </w:rPr>
      </w:pPr>
      <w:r w:rsidRPr="00F65904">
        <w:rPr>
          <w:rFonts w:ascii="Times New Roman" w:hAnsi="Times New Roman" w:cs="Times New Roman"/>
          <w:sz w:val="24"/>
          <w:szCs w:val="24"/>
        </w:rPr>
        <w:lastRenderedPageBreak/>
        <w:t>Приложение№ 3</w:t>
      </w:r>
      <w:r>
        <w:rPr>
          <w:rFonts w:ascii="Times New Roman" w:hAnsi="Times New Roman" w:cs="Times New Roman"/>
          <w:sz w:val="24"/>
          <w:szCs w:val="24"/>
        </w:rPr>
        <w:t xml:space="preserve"> к Описанию объекта закупки</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center"/>
        <w:rPr>
          <w:rFonts w:ascii="Times New Roman" w:hAnsi="Times New Roman" w:cs="Times New Roman"/>
          <w:b/>
          <w:sz w:val="24"/>
          <w:szCs w:val="24"/>
        </w:rPr>
      </w:pPr>
      <w:r w:rsidRPr="00F65904">
        <w:rPr>
          <w:rFonts w:ascii="Times New Roman" w:hAnsi="Times New Roman" w:cs="Times New Roman"/>
          <w:b/>
          <w:sz w:val="24"/>
          <w:szCs w:val="24"/>
        </w:rPr>
        <w:t>ПРОТОКОЛ</w:t>
      </w:r>
    </w:p>
    <w:p w:rsidR="00F65904" w:rsidRPr="00F65904" w:rsidRDefault="00F65904" w:rsidP="00F65904">
      <w:pPr>
        <w:widowControl w:val="0"/>
        <w:autoSpaceDE w:val="0"/>
        <w:autoSpaceDN w:val="0"/>
        <w:adjustRightInd w:val="0"/>
        <w:jc w:val="center"/>
        <w:rPr>
          <w:rFonts w:ascii="Times New Roman" w:hAnsi="Times New Roman" w:cs="Times New Roman"/>
          <w:b/>
          <w:sz w:val="24"/>
          <w:szCs w:val="24"/>
        </w:rPr>
      </w:pPr>
      <w:r w:rsidRPr="00F65904">
        <w:rPr>
          <w:rFonts w:ascii="Times New Roman" w:hAnsi="Times New Roman" w:cs="Times New Roman"/>
          <w:b/>
          <w:sz w:val="24"/>
          <w:szCs w:val="24"/>
        </w:rPr>
        <w:t>ИСПЫТАНИЙ КЛАПАНОВ ПОЖАРНЫХ КРАНОВ НА ИСПРАВНОСТЬ</w:t>
      </w:r>
    </w:p>
    <w:p w:rsidR="00F65904" w:rsidRPr="00F65904" w:rsidRDefault="00F65904" w:rsidP="00F65904">
      <w:pPr>
        <w:widowControl w:val="0"/>
        <w:autoSpaceDE w:val="0"/>
        <w:autoSpaceDN w:val="0"/>
        <w:adjustRightInd w:val="0"/>
        <w:jc w:val="center"/>
        <w:rPr>
          <w:rFonts w:ascii="Times New Roman" w:hAnsi="Times New Roman" w:cs="Times New Roman"/>
          <w:b/>
          <w:sz w:val="24"/>
          <w:szCs w:val="24"/>
        </w:rPr>
      </w:pPr>
    </w:p>
    <w:p w:rsidR="00F65904" w:rsidRPr="00F65904" w:rsidRDefault="00F65904" w:rsidP="00F65904">
      <w:pPr>
        <w:widowControl w:val="0"/>
        <w:autoSpaceDE w:val="0"/>
        <w:autoSpaceDN w:val="0"/>
        <w:adjustRightInd w:val="0"/>
        <w:ind w:right="-193"/>
        <w:jc w:val="both"/>
        <w:rPr>
          <w:rFonts w:ascii="Times New Roman" w:hAnsi="Times New Roman" w:cs="Times New Roman"/>
          <w:sz w:val="24"/>
          <w:szCs w:val="24"/>
        </w:rPr>
      </w:pPr>
      <w:r w:rsidRPr="00F65904">
        <w:rPr>
          <w:rFonts w:ascii="Times New Roman" w:hAnsi="Times New Roman" w:cs="Times New Roman"/>
          <w:sz w:val="24"/>
          <w:szCs w:val="24"/>
        </w:rPr>
        <w:t>Наименование организации-эксплуатационника _______________________________________</w:t>
      </w:r>
      <w:r w:rsidR="00EA65CE">
        <w:rPr>
          <w:rFonts w:ascii="Times New Roman" w:hAnsi="Times New Roman" w:cs="Times New Roman"/>
          <w:sz w:val="24"/>
          <w:szCs w:val="24"/>
        </w:rPr>
        <w:t>__</w:t>
      </w:r>
    </w:p>
    <w:p w:rsidR="00F65904" w:rsidRPr="00F65904" w:rsidRDefault="00F65904" w:rsidP="00F65904">
      <w:pPr>
        <w:widowControl w:val="0"/>
        <w:autoSpaceDE w:val="0"/>
        <w:autoSpaceDN w:val="0"/>
        <w:adjustRightInd w:val="0"/>
        <w:ind w:right="-193"/>
        <w:jc w:val="both"/>
        <w:rPr>
          <w:rFonts w:ascii="Times New Roman" w:hAnsi="Times New Roman" w:cs="Times New Roman"/>
          <w:sz w:val="24"/>
          <w:szCs w:val="24"/>
        </w:rPr>
      </w:pPr>
      <w:r w:rsidRPr="00F65904">
        <w:rPr>
          <w:rFonts w:ascii="Times New Roman" w:hAnsi="Times New Roman" w:cs="Times New Roman"/>
          <w:sz w:val="24"/>
          <w:szCs w:val="24"/>
        </w:rPr>
        <w:t>Наименование объекта ____________________________________________________________</w:t>
      </w:r>
      <w:r w:rsidR="00EA65CE">
        <w:rPr>
          <w:rFonts w:ascii="Times New Roman" w:hAnsi="Times New Roman" w:cs="Times New Roman"/>
          <w:sz w:val="24"/>
          <w:szCs w:val="24"/>
        </w:rPr>
        <w:t>___</w:t>
      </w:r>
    </w:p>
    <w:p w:rsidR="00F65904" w:rsidRPr="00F65904" w:rsidRDefault="00F65904" w:rsidP="00F65904">
      <w:pPr>
        <w:widowControl w:val="0"/>
        <w:autoSpaceDE w:val="0"/>
        <w:autoSpaceDN w:val="0"/>
        <w:adjustRightInd w:val="0"/>
        <w:ind w:right="-193"/>
        <w:jc w:val="both"/>
        <w:rPr>
          <w:rFonts w:ascii="Times New Roman" w:hAnsi="Times New Roman" w:cs="Times New Roman"/>
        </w:rPr>
      </w:pPr>
      <w:r w:rsidRPr="00F65904">
        <w:rPr>
          <w:rFonts w:ascii="Times New Roman" w:hAnsi="Times New Roman" w:cs="Times New Roman"/>
        </w:rPr>
        <w:t xml:space="preserve">                                                                                     (здание, пожарный отсек)</w:t>
      </w:r>
    </w:p>
    <w:p w:rsidR="00F65904" w:rsidRPr="00F65904" w:rsidRDefault="00F65904" w:rsidP="00F65904">
      <w:pPr>
        <w:widowControl w:val="0"/>
        <w:autoSpaceDE w:val="0"/>
        <w:autoSpaceDN w:val="0"/>
        <w:adjustRightInd w:val="0"/>
        <w:ind w:right="-193"/>
        <w:jc w:val="both"/>
        <w:rPr>
          <w:rFonts w:ascii="Times New Roman" w:hAnsi="Times New Roman" w:cs="Times New Roman"/>
          <w:sz w:val="24"/>
          <w:szCs w:val="24"/>
        </w:rPr>
      </w:pPr>
      <w:r w:rsidRPr="00F65904">
        <w:rPr>
          <w:rFonts w:ascii="Times New Roman" w:hAnsi="Times New Roman" w:cs="Times New Roman"/>
          <w:sz w:val="24"/>
          <w:szCs w:val="24"/>
        </w:rPr>
        <w:t>Наименование обслуживающей организации _________________________________________</w:t>
      </w:r>
      <w:r w:rsidR="00EA65CE">
        <w:rPr>
          <w:rFonts w:ascii="Times New Roman" w:hAnsi="Times New Roman" w:cs="Times New Roman"/>
          <w:sz w:val="24"/>
          <w:szCs w:val="24"/>
        </w:rPr>
        <w:t>__</w:t>
      </w:r>
      <w:r w:rsidRPr="00F65904">
        <w:rPr>
          <w:rFonts w:ascii="Times New Roman" w:hAnsi="Times New Roman" w:cs="Times New Roman"/>
          <w:sz w:val="24"/>
          <w:szCs w:val="24"/>
        </w:rPr>
        <w:t>_</w:t>
      </w:r>
    </w:p>
    <w:p w:rsidR="00F65904" w:rsidRPr="00F65904" w:rsidRDefault="00F65904" w:rsidP="00F65904">
      <w:pPr>
        <w:widowControl w:val="0"/>
        <w:autoSpaceDE w:val="0"/>
        <w:autoSpaceDN w:val="0"/>
        <w:adjustRightInd w:val="0"/>
        <w:ind w:right="-193"/>
        <w:jc w:val="both"/>
        <w:rPr>
          <w:rFonts w:ascii="Times New Roman" w:hAnsi="Times New Roman" w:cs="Times New Roman"/>
          <w:sz w:val="24"/>
          <w:szCs w:val="24"/>
        </w:rPr>
      </w:pPr>
      <w:r w:rsidRPr="00F65904">
        <w:rPr>
          <w:rFonts w:ascii="Times New Roman" w:hAnsi="Times New Roman" w:cs="Times New Roman"/>
          <w:sz w:val="24"/>
          <w:szCs w:val="24"/>
        </w:rPr>
        <w:t>Дата и время испытаний ___________________________________________________________</w:t>
      </w:r>
      <w:r w:rsidR="00EA65CE">
        <w:rPr>
          <w:rFonts w:ascii="Times New Roman" w:hAnsi="Times New Roman" w:cs="Times New Roman"/>
          <w:sz w:val="24"/>
          <w:szCs w:val="24"/>
        </w:rPr>
        <w:t>_</w:t>
      </w:r>
      <w:r w:rsidRPr="00F65904">
        <w:rPr>
          <w:rFonts w:ascii="Times New Roman" w:hAnsi="Times New Roman" w:cs="Times New Roman"/>
          <w:sz w:val="24"/>
          <w:szCs w:val="24"/>
        </w:rPr>
        <w:t>_</w:t>
      </w:r>
    </w:p>
    <w:p w:rsidR="00F65904" w:rsidRPr="00F65904" w:rsidRDefault="00F65904" w:rsidP="00F65904">
      <w:pPr>
        <w:widowControl w:val="0"/>
        <w:autoSpaceDE w:val="0"/>
        <w:autoSpaceDN w:val="0"/>
        <w:adjustRightInd w:val="0"/>
        <w:ind w:right="-193"/>
        <w:jc w:val="both"/>
        <w:rPr>
          <w:rFonts w:ascii="Times New Roman" w:hAnsi="Times New Roman" w:cs="Times New Roman"/>
          <w:sz w:val="24"/>
          <w:szCs w:val="24"/>
        </w:rPr>
      </w:pPr>
      <w:r w:rsidRPr="00F65904">
        <w:rPr>
          <w:rFonts w:ascii="Times New Roman" w:hAnsi="Times New Roman" w:cs="Times New Roman"/>
          <w:sz w:val="24"/>
          <w:szCs w:val="24"/>
        </w:rPr>
        <w:t>Клапаны пожарного крана типа _____________________________________________________</w:t>
      </w:r>
      <w:r w:rsidR="00EA65CE">
        <w:rPr>
          <w:rFonts w:ascii="Times New Roman" w:hAnsi="Times New Roman" w:cs="Times New Roman"/>
          <w:sz w:val="24"/>
          <w:szCs w:val="24"/>
        </w:rPr>
        <w:t>_</w:t>
      </w:r>
      <w:r w:rsidRPr="00F65904">
        <w:rPr>
          <w:rFonts w:ascii="Times New Roman" w:hAnsi="Times New Roman" w:cs="Times New Roman"/>
          <w:sz w:val="24"/>
          <w:szCs w:val="24"/>
        </w:rPr>
        <w:t>_</w:t>
      </w:r>
    </w:p>
    <w:p w:rsidR="00F65904" w:rsidRPr="00F65904" w:rsidRDefault="00F65904" w:rsidP="00F65904">
      <w:pPr>
        <w:widowControl w:val="0"/>
        <w:autoSpaceDE w:val="0"/>
        <w:autoSpaceDN w:val="0"/>
        <w:adjustRightInd w:val="0"/>
        <w:ind w:right="-193"/>
        <w:jc w:val="both"/>
        <w:rPr>
          <w:rFonts w:ascii="Times New Roman" w:hAnsi="Times New Roman" w:cs="Times New Roman"/>
          <w:sz w:val="24"/>
          <w:szCs w:val="24"/>
        </w:rPr>
      </w:pPr>
      <w:r w:rsidRPr="00F65904">
        <w:rPr>
          <w:rFonts w:ascii="Times New Roman" w:hAnsi="Times New Roman" w:cs="Times New Roman"/>
          <w:sz w:val="24"/>
          <w:szCs w:val="24"/>
        </w:rPr>
        <w:t>Пожарный насос типа _____________________________________________________________</w:t>
      </w:r>
      <w:r w:rsidR="00EA65CE">
        <w:rPr>
          <w:rFonts w:ascii="Times New Roman" w:hAnsi="Times New Roman" w:cs="Times New Roman"/>
          <w:sz w:val="24"/>
          <w:szCs w:val="24"/>
        </w:rPr>
        <w:t>_</w:t>
      </w:r>
      <w:r w:rsidRPr="00F65904">
        <w:rPr>
          <w:rFonts w:ascii="Times New Roman" w:hAnsi="Times New Roman" w:cs="Times New Roman"/>
          <w:sz w:val="24"/>
          <w:szCs w:val="24"/>
        </w:rPr>
        <w:t>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Давление у диктующего закрытого пожарного крана _______________________ МПа</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Результаты испытаний клапанов пожарных кранов на исправность</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907"/>
        <w:gridCol w:w="1423"/>
        <w:gridCol w:w="1638"/>
        <w:gridCol w:w="1481"/>
        <w:gridCol w:w="1559"/>
        <w:gridCol w:w="1276"/>
        <w:gridCol w:w="1843"/>
      </w:tblGrid>
      <w:tr w:rsidR="00F65904" w:rsidRPr="00F65904" w:rsidTr="00EA65CE">
        <w:tc>
          <w:tcPr>
            <w:tcW w:w="907"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Номер стояка - номер крана</w:t>
            </w:r>
          </w:p>
        </w:tc>
        <w:tc>
          <w:tcPr>
            <w:tcW w:w="1423"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 xml:space="preserve">Номер крана - </w:t>
            </w:r>
            <w:r w:rsidRPr="00F65904">
              <w:rPr>
                <w:rFonts w:ascii="Times New Roman" w:hAnsi="Times New Roman" w:cs="Times New Roman"/>
                <w:i/>
                <w:iCs/>
                <w:sz w:val="24"/>
                <w:szCs w:val="24"/>
              </w:rPr>
              <w:t>номер диафрагмы</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 xml:space="preserve">Диаметр диафрагмы, </w:t>
            </w:r>
            <w:proofErr w:type="gramStart"/>
            <w:r w:rsidRPr="00F65904">
              <w:rPr>
                <w:rFonts w:ascii="Times New Roman" w:hAnsi="Times New Roman" w:cs="Times New Roman"/>
                <w:sz w:val="24"/>
                <w:szCs w:val="24"/>
              </w:rPr>
              <w:t>мм</w:t>
            </w:r>
            <w:proofErr w:type="gramEnd"/>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i/>
                <w:iCs/>
                <w:sz w:val="24"/>
                <w:szCs w:val="24"/>
              </w:rPr>
              <w:t xml:space="preserve">Количество циклов </w:t>
            </w:r>
            <w:r w:rsidR="00656223">
              <w:rPr>
                <w:rFonts w:ascii="Times New Roman" w:hAnsi="Times New Roman" w:cs="Times New Roman"/>
                <w:i/>
                <w:iCs/>
                <w:sz w:val="24"/>
                <w:szCs w:val="24"/>
              </w:rPr>
              <w:t xml:space="preserve">« </w:t>
            </w:r>
            <w:r w:rsidRPr="00F65904">
              <w:rPr>
                <w:rFonts w:ascii="Times New Roman" w:hAnsi="Times New Roman" w:cs="Times New Roman"/>
                <w:i/>
                <w:iCs/>
                <w:sz w:val="24"/>
                <w:szCs w:val="24"/>
              </w:rPr>
              <w:t>Открытие</w:t>
            </w:r>
            <w:r w:rsidR="00656223">
              <w:rPr>
                <w:rFonts w:ascii="Times New Roman" w:hAnsi="Times New Roman" w:cs="Times New Roman"/>
                <w:i/>
                <w:iCs/>
                <w:sz w:val="24"/>
                <w:szCs w:val="24"/>
              </w:rPr>
              <w:t xml:space="preserve">» </w:t>
            </w:r>
            <w:r w:rsidRPr="00F65904">
              <w:rPr>
                <w:rFonts w:ascii="Times New Roman" w:hAnsi="Times New Roman" w:cs="Times New Roman"/>
                <w:i/>
                <w:iCs/>
                <w:sz w:val="24"/>
                <w:szCs w:val="24"/>
              </w:rPr>
              <w:t xml:space="preserve"> </w:t>
            </w:r>
            <w:r w:rsidR="00656223">
              <w:rPr>
                <w:rFonts w:ascii="Times New Roman" w:hAnsi="Times New Roman" w:cs="Times New Roman"/>
                <w:i/>
                <w:iCs/>
                <w:sz w:val="24"/>
                <w:szCs w:val="24"/>
              </w:rPr>
              <w:t xml:space="preserve">« </w:t>
            </w:r>
            <w:r w:rsidRPr="00F65904">
              <w:rPr>
                <w:rFonts w:ascii="Times New Roman" w:hAnsi="Times New Roman" w:cs="Times New Roman"/>
                <w:i/>
                <w:iCs/>
                <w:sz w:val="24"/>
                <w:szCs w:val="24"/>
              </w:rPr>
              <w:t>Закрытие</w:t>
            </w:r>
            <w:r w:rsidR="00656223">
              <w:rPr>
                <w:rFonts w:ascii="Times New Roman" w:hAnsi="Times New Roman" w:cs="Times New Roman"/>
                <w:i/>
                <w:iCs/>
                <w:sz w:val="24"/>
                <w:szCs w:val="24"/>
              </w:rPr>
              <w:t xml:space="preserve">» </w:t>
            </w:r>
            <w:r w:rsidRPr="00F65904">
              <w:rPr>
                <w:rFonts w:ascii="Times New Roman" w:hAnsi="Times New Roman" w:cs="Times New Roman"/>
                <w:i/>
                <w:iCs/>
                <w:sz w:val="24"/>
                <w:szCs w:val="24"/>
              </w:rPr>
              <w:t xml:space="preserve"> клапана</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i/>
                <w:iCs/>
                <w:sz w:val="24"/>
                <w:szCs w:val="24"/>
              </w:rPr>
              <w:t>Герметичность (наличие протечек)</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i/>
                <w:iCs/>
                <w:sz w:val="24"/>
                <w:szCs w:val="24"/>
              </w:rPr>
              <w:t>Результаты испытаний</w:t>
            </w:r>
          </w:p>
        </w:tc>
      </w:tr>
      <w:tr w:rsidR="00F65904" w:rsidRPr="00F65904" w:rsidTr="00EA65CE">
        <w:tc>
          <w:tcPr>
            <w:tcW w:w="907"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423"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допустимый (</w:t>
            </w:r>
            <w:r w:rsidRPr="00F65904">
              <w:rPr>
                <w:rFonts w:ascii="Times New Roman" w:hAnsi="Times New Roman" w:cs="Times New Roman"/>
                <w:i/>
                <w:iCs/>
                <w:sz w:val="24"/>
                <w:szCs w:val="24"/>
              </w:rPr>
              <w:t>наибольший -</w:t>
            </w:r>
            <w:r w:rsidRPr="00F65904">
              <w:rPr>
                <w:rFonts w:ascii="Times New Roman" w:hAnsi="Times New Roman" w:cs="Times New Roman"/>
                <w:sz w:val="24"/>
                <w:szCs w:val="24"/>
              </w:rPr>
              <w:t xml:space="preserve"> наименьший)</w:t>
            </w:r>
          </w:p>
        </w:tc>
        <w:tc>
          <w:tcPr>
            <w:tcW w:w="1481" w:type="dxa"/>
            <w:tcBorders>
              <w:top w:val="single" w:sz="4" w:space="0" w:color="auto"/>
              <w:left w:val="single" w:sz="4" w:space="0" w:color="auto"/>
              <w:bottom w:val="single" w:sz="4" w:space="0" w:color="auto"/>
              <w:right w:val="single" w:sz="4" w:space="0" w:color="auto"/>
            </w:tcBorders>
            <w:vAlign w:val="center"/>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измеренный</w:t>
            </w:r>
          </w:p>
        </w:tc>
        <w:tc>
          <w:tcPr>
            <w:tcW w:w="1559"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p>
        </w:tc>
      </w:tr>
      <w:tr w:rsidR="00F65904" w:rsidRPr="00F65904" w:rsidTr="00EA65CE">
        <w:tc>
          <w:tcPr>
            <w:tcW w:w="90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23"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r w:rsidR="00F65904" w:rsidRPr="00F65904" w:rsidTr="00EA65CE">
        <w:tc>
          <w:tcPr>
            <w:tcW w:w="907"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23"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65904" w:rsidRPr="00F65904" w:rsidRDefault="00F65904" w:rsidP="00F65904">
            <w:pPr>
              <w:widowControl w:val="0"/>
              <w:autoSpaceDE w:val="0"/>
              <w:autoSpaceDN w:val="0"/>
              <w:adjustRightInd w:val="0"/>
              <w:rPr>
                <w:rFonts w:ascii="Times New Roman" w:hAnsi="Times New Roman" w:cs="Times New Roman"/>
                <w:sz w:val="24"/>
                <w:szCs w:val="24"/>
              </w:rPr>
            </w:pPr>
          </w:p>
        </w:tc>
      </w:tr>
    </w:tbl>
    <w:p w:rsidR="00F65904" w:rsidRPr="00F65904" w:rsidRDefault="00F65904" w:rsidP="00F65904">
      <w:pPr>
        <w:widowControl w:val="0"/>
        <w:autoSpaceDE w:val="0"/>
        <w:autoSpaceDN w:val="0"/>
        <w:adjustRightInd w:val="0"/>
        <w:ind w:left="284"/>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center"/>
        <w:rPr>
          <w:rFonts w:ascii="Times New Roman" w:hAnsi="Times New Roman" w:cs="Times New Roman"/>
          <w:sz w:val="24"/>
          <w:szCs w:val="24"/>
        </w:rPr>
      </w:pPr>
      <w:r w:rsidRPr="00F65904">
        <w:rPr>
          <w:rFonts w:ascii="Times New Roman" w:hAnsi="Times New Roman" w:cs="Times New Roman"/>
          <w:sz w:val="24"/>
          <w:szCs w:val="24"/>
        </w:rPr>
        <w:t>З</w:t>
      </w:r>
      <w:r w:rsidRPr="00F65904">
        <w:rPr>
          <w:rFonts w:ascii="Times New Roman" w:hAnsi="Times New Roman" w:cs="Times New Roman"/>
          <w:b/>
          <w:sz w:val="24"/>
          <w:szCs w:val="24"/>
        </w:rPr>
        <w:t>аключение по результатам испытаний</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 xml:space="preserve">    Результаты   испытаний   клапанов   пожарных   кранов   на  исправность</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(возможность    перемещения    запорного   органа   клапана   вручную   без</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дополнительных  технических  средств из одного крайнего положения в другое,</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 xml:space="preserve">отсутствие  течи  через  </w:t>
      </w:r>
      <w:proofErr w:type="gramStart"/>
      <w:r w:rsidRPr="00F65904">
        <w:rPr>
          <w:rFonts w:ascii="Times New Roman" w:hAnsi="Times New Roman" w:cs="Times New Roman"/>
          <w:sz w:val="24"/>
          <w:szCs w:val="24"/>
        </w:rPr>
        <w:t>запорный</w:t>
      </w:r>
      <w:proofErr w:type="gramEnd"/>
      <w:r w:rsidRPr="00F65904">
        <w:rPr>
          <w:rFonts w:ascii="Times New Roman" w:hAnsi="Times New Roman" w:cs="Times New Roman"/>
          <w:sz w:val="24"/>
          <w:szCs w:val="24"/>
        </w:rPr>
        <w:t xml:space="preserve"> циклов  открытия  и  закрытия  клапана  и</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соответствие  диаметра  диафрагм проектным данным) ______________________</w:t>
      </w:r>
      <w:r w:rsidR="00EA65CE">
        <w:rPr>
          <w:rFonts w:ascii="Times New Roman" w:hAnsi="Times New Roman" w:cs="Times New Roman"/>
          <w:sz w:val="24"/>
          <w:szCs w:val="24"/>
        </w:rPr>
        <w:t>______</w:t>
      </w:r>
      <w:r w:rsidRPr="00F65904">
        <w:rPr>
          <w:rFonts w:ascii="Times New Roman" w:hAnsi="Times New Roman" w:cs="Times New Roman"/>
          <w:sz w:val="24"/>
          <w:szCs w:val="24"/>
        </w:rPr>
        <w:t>_</w:t>
      </w:r>
      <w:r w:rsidR="00EA65CE">
        <w:rPr>
          <w:rFonts w:ascii="Times New Roman" w:hAnsi="Times New Roman" w:cs="Times New Roman"/>
          <w:sz w:val="24"/>
          <w:szCs w:val="24"/>
        </w:rPr>
        <w:t>______________________________________________________</w:t>
      </w:r>
      <w:r w:rsidRPr="00F65904">
        <w:rPr>
          <w:rFonts w:ascii="Times New Roman" w:hAnsi="Times New Roman" w:cs="Times New Roman"/>
          <w:sz w:val="24"/>
          <w:szCs w:val="24"/>
        </w:rPr>
        <w:t>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____________________</w:t>
      </w:r>
      <w:r w:rsidR="00EA65CE">
        <w:rPr>
          <w:rFonts w:ascii="Times New Roman" w:hAnsi="Times New Roman" w:cs="Times New Roman"/>
          <w:sz w:val="24"/>
          <w:szCs w:val="24"/>
        </w:rPr>
        <w:t>______</w:t>
      </w:r>
      <w:r w:rsidRPr="00F65904">
        <w:rPr>
          <w:rFonts w:ascii="Times New Roman" w:hAnsi="Times New Roman" w:cs="Times New Roman"/>
          <w:sz w:val="24"/>
          <w:szCs w:val="24"/>
        </w:rPr>
        <w:t>_______________________________________________________</w:t>
      </w:r>
      <w:r w:rsidR="00EA65CE">
        <w:rPr>
          <w:rFonts w:ascii="Times New Roman" w:hAnsi="Times New Roman" w:cs="Times New Roman"/>
          <w:sz w:val="24"/>
          <w:szCs w:val="24"/>
        </w:rPr>
        <w:t>___</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 xml:space="preserve">                 </w:t>
      </w:r>
      <w:r w:rsidR="00EA65CE">
        <w:rPr>
          <w:rFonts w:ascii="Times New Roman" w:hAnsi="Times New Roman" w:cs="Times New Roman"/>
          <w:sz w:val="24"/>
          <w:szCs w:val="24"/>
        </w:rPr>
        <w:t xml:space="preserve">                         </w:t>
      </w:r>
      <w:r w:rsidRPr="00F65904">
        <w:rPr>
          <w:rFonts w:ascii="Times New Roman" w:hAnsi="Times New Roman" w:cs="Times New Roman"/>
          <w:sz w:val="24"/>
          <w:szCs w:val="24"/>
        </w:rPr>
        <w:t xml:space="preserve">    (соответствует, не соответствует)</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требованиям Методики испытаний внутреннего противопожарного водопровода.</w:t>
      </w: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p>
    <w:p w:rsidR="00F65904" w:rsidRPr="00F65904" w:rsidRDefault="00F65904" w:rsidP="00F65904">
      <w:pPr>
        <w:widowControl w:val="0"/>
        <w:autoSpaceDE w:val="0"/>
        <w:autoSpaceDN w:val="0"/>
        <w:adjustRightInd w:val="0"/>
        <w:jc w:val="both"/>
        <w:rPr>
          <w:rFonts w:ascii="Times New Roman" w:hAnsi="Times New Roman" w:cs="Times New Roman"/>
          <w:sz w:val="24"/>
          <w:szCs w:val="24"/>
        </w:rPr>
      </w:pPr>
      <w:r w:rsidRPr="00F65904">
        <w:rPr>
          <w:rFonts w:ascii="Times New Roman" w:hAnsi="Times New Roman" w:cs="Times New Roman"/>
          <w:sz w:val="24"/>
          <w:szCs w:val="24"/>
        </w:rPr>
        <w:t>Испытания провели _________________________________________________________</w:t>
      </w:r>
    </w:p>
    <w:p w:rsidR="00F65904" w:rsidRPr="00F65904" w:rsidRDefault="00EA65CE" w:rsidP="00F65904">
      <w:pPr>
        <w:widowControl w:val="0"/>
        <w:autoSpaceDE w:val="0"/>
        <w:autoSpaceDN w:val="0"/>
        <w:adjustRightInd w:val="0"/>
        <w:jc w:val="center"/>
        <w:rPr>
          <w:rFonts w:ascii="Times New Roman" w:eastAsia="Times New Roman" w:hAnsi="Times New Roman" w:cs="Times New Roman"/>
          <w:bCs/>
          <w:sz w:val="28"/>
          <w:szCs w:val="28"/>
        </w:rPr>
      </w:pPr>
      <w:r>
        <w:rPr>
          <w:rFonts w:ascii="Times New Roman" w:hAnsi="Times New Roman" w:cs="Times New Roman"/>
          <w:sz w:val="24"/>
          <w:szCs w:val="24"/>
        </w:rPr>
        <w:t xml:space="preserve">       </w:t>
      </w:r>
      <w:r w:rsidR="00F65904" w:rsidRPr="00F65904">
        <w:rPr>
          <w:rFonts w:ascii="Times New Roman" w:hAnsi="Times New Roman" w:cs="Times New Roman"/>
          <w:sz w:val="24"/>
          <w:szCs w:val="24"/>
        </w:rPr>
        <w:t>(наименование организации, должность, подпись, Ф.И.О.)</w:t>
      </w:r>
      <w:r w:rsidR="00F65904" w:rsidRPr="00F65904">
        <w:rPr>
          <w:rFonts w:ascii="Times New Roman" w:eastAsia="Times New Roman" w:hAnsi="Times New Roman" w:cs="Times New Roman"/>
          <w:bCs/>
          <w:sz w:val="28"/>
          <w:szCs w:val="28"/>
        </w:rPr>
        <w:t xml:space="preserve"> </w:t>
      </w:r>
    </w:p>
    <w:p w:rsidR="00F65904" w:rsidRPr="00F65904" w:rsidRDefault="00F65904" w:rsidP="00F65904">
      <w:pPr>
        <w:widowControl w:val="0"/>
        <w:autoSpaceDE w:val="0"/>
        <w:autoSpaceDN w:val="0"/>
        <w:adjustRightInd w:val="0"/>
        <w:jc w:val="center"/>
        <w:rPr>
          <w:rFonts w:ascii="Times New Roman" w:eastAsia="Times New Roman" w:hAnsi="Times New Roman" w:cs="Times New Roman"/>
          <w:bCs/>
          <w:sz w:val="28"/>
          <w:szCs w:val="28"/>
        </w:rPr>
      </w:pPr>
    </w:p>
    <w:p w:rsidR="00F65904" w:rsidRPr="00F65904" w:rsidRDefault="00F65904" w:rsidP="00F65904">
      <w:pPr>
        <w:widowControl w:val="0"/>
        <w:autoSpaceDE w:val="0"/>
        <w:autoSpaceDN w:val="0"/>
        <w:adjustRightInd w:val="0"/>
        <w:jc w:val="center"/>
        <w:rPr>
          <w:rFonts w:ascii="Times New Roman" w:eastAsia="Times New Roman" w:hAnsi="Times New Roman" w:cs="Times New Roman"/>
          <w:bCs/>
          <w:sz w:val="28"/>
          <w:szCs w:val="28"/>
        </w:rPr>
      </w:pPr>
    </w:p>
    <w:p w:rsidR="00F65904" w:rsidRPr="00F65904" w:rsidRDefault="00F65904" w:rsidP="00F65904">
      <w:pPr>
        <w:widowControl w:val="0"/>
        <w:autoSpaceDE w:val="0"/>
        <w:autoSpaceDN w:val="0"/>
        <w:adjustRightInd w:val="0"/>
        <w:jc w:val="center"/>
        <w:rPr>
          <w:rFonts w:ascii="Times New Roman" w:eastAsia="Times New Roman" w:hAnsi="Times New Roman" w:cs="Times New Roman"/>
          <w:bCs/>
          <w:sz w:val="28"/>
          <w:szCs w:val="28"/>
        </w:rPr>
      </w:pPr>
    </w:p>
    <w:p w:rsidR="00F65904" w:rsidRPr="00F65904" w:rsidRDefault="00F65904" w:rsidP="00F65904">
      <w:pPr>
        <w:widowControl w:val="0"/>
        <w:autoSpaceDE w:val="0"/>
        <w:autoSpaceDN w:val="0"/>
        <w:adjustRightInd w:val="0"/>
        <w:jc w:val="center"/>
        <w:rPr>
          <w:rFonts w:ascii="Times New Roman" w:eastAsia="Times New Roman" w:hAnsi="Times New Roman" w:cs="Times New Roman"/>
          <w:bCs/>
          <w:sz w:val="28"/>
          <w:szCs w:val="28"/>
        </w:rPr>
      </w:pPr>
    </w:p>
    <w:p w:rsidR="00F65904" w:rsidRPr="00F65904" w:rsidRDefault="00F65904" w:rsidP="00F65904">
      <w:pPr>
        <w:widowControl w:val="0"/>
        <w:autoSpaceDE w:val="0"/>
        <w:autoSpaceDN w:val="0"/>
        <w:adjustRightInd w:val="0"/>
        <w:jc w:val="center"/>
        <w:rPr>
          <w:rFonts w:ascii="Times New Roman" w:eastAsia="Times New Roman" w:hAnsi="Times New Roman" w:cs="Times New Roman"/>
          <w:bCs/>
          <w:sz w:val="28"/>
          <w:szCs w:val="28"/>
        </w:rPr>
      </w:pPr>
    </w:p>
    <w:p w:rsidR="00F65904" w:rsidRPr="00F65904" w:rsidRDefault="00F65904" w:rsidP="00F65904">
      <w:pPr>
        <w:widowControl w:val="0"/>
        <w:autoSpaceDE w:val="0"/>
        <w:autoSpaceDN w:val="0"/>
        <w:adjustRightInd w:val="0"/>
        <w:rPr>
          <w:rFonts w:ascii="Times New Roman" w:eastAsia="Times New Roman" w:hAnsi="Times New Roman" w:cs="Times New Roman"/>
          <w:bCs/>
          <w:sz w:val="28"/>
          <w:szCs w:val="28"/>
        </w:rPr>
      </w:pPr>
    </w:p>
    <w:p w:rsidR="00F65904" w:rsidRPr="00F65904" w:rsidRDefault="00F65904" w:rsidP="00F65904">
      <w:pPr>
        <w:widowControl w:val="0"/>
        <w:autoSpaceDE w:val="0"/>
        <w:autoSpaceDN w:val="0"/>
        <w:adjustRightInd w:val="0"/>
        <w:jc w:val="center"/>
        <w:rPr>
          <w:rFonts w:ascii="Times New Roman" w:eastAsia="Times New Roman" w:hAnsi="Times New Roman" w:cs="Times New Roman"/>
          <w:bCs/>
          <w:sz w:val="28"/>
          <w:szCs w:val="28"/>
        </w:rPr>
      </w:pPr>
    </w:p>
    <w:p w:rsidR="009B4415" w:rsidRDefault="009B4415">
      <w:pPr>
        <w:pStyle w:val="ConsPlusNormal"/>
        <w:jc w:val="right"/>
        <w:outlineLvl w:val="1"/>
      </w:pPr>
    </w:p>
    <w:p w:rsidR="00EA65CE" w:rsidRDefault="00EA65CE">
      <w:pPr>
        <w:pStyle w:val="ConsPlusNormal"/>
        <w:jc w:val="right"/>
        <w:outlineLvl w:val="1"/>
      </w:pPr>
    </w:p>
    <w:p w:rsidR="006A38C4" w:rsidRPr="00D64EBA" w:rsidRDefault="00295272">
      <w:pPr>
        <w:pStyle w:val="ConsPlusNormal"/>
        <w:jc w:val="right"/>
        <w:outlineLvl w:val="1"/>
      </w:pPr>
      <w:r w:rsidRPr="00D64EBA">
        <w:lastRenderedPageBreak/>
        <w:t>Приложение</w:t>
      </w:r>
      <w:r w:rsidR="00D64EBA">
        <w:t xml:space="preserve"> </w:t>
      </w:r>
      <w:r w:rsidR="00656223" w:rsidRPr="00D64EBA">
        <w:t>№</w:t>
      </w:r>
      <w:r w:rsidRPr="00D64EBA">
        <w:t xml:space="preserve">2 </w:t>
      </w:r>
    </w:p>
    <w:p w:rsidR="006A38C4" w:rsidRDefault="00F65904">
      <w:pPr>
        <w:pStyle w:val="ConsPlusNormal"/>
        <w:jc w:val="right"/>
      </w:pPr>
      <w:r>
        <w:t xml:space="preserve"> Контракту </w:t>
      </w:r>
      <w:r w:rsidR="009D1410">
        <w:t>от _____</w:t>
      </w:r>
      <w:r w:rsidR="00295272">
        <w:t>____</w:t>
      </w:r>
      <w:r w:rsidR="00656223">
        <w:t>№</w:t>
      </w:r>
      <w:r w:rsidR="009D1410">
        <w:t>225-</w:t>
      </w:r>
      <w:r w:rsidR="00295272">
        <w:t>_____</w:t>
      </w:r>
    </w:p>
    <w:p w:rsidR="006A38C4" w:rsidRDefault="006A38C4">
      <w:pPr>
        <w:pStyle w:val="ConsPlusNormal"/>
        <w:jc w:val="both"/>
      </w:pPr>
    </w:p>
    <w:p w:rsidR="00F65904" w:rsidRDefault="00F65904">
      <w:pPr>
        <w:pStyle w:val="ConsPlusNormal"/>
        <w:jc w:val="center"/>
      </w:pPr>
      <w:bookmarkStart w:id="55" w:name="P501"/>
      <w:bookmarkEnd w:id="55"/>
    </w:p>
    <w:p w:rsidR="00F65904" w:rsidRDefault="00F65904">
      <w:pPr>
        <w:pStyle w:val="ConsPlusNormal"/>
        <w:jc w:val="center"/>
      </w:pPr>
    </w:p>
    <w:p w:rsidR="006A38C4" w:rsidRDefault="00295272">
      <w:pPr>
        <w:pStyle w:val="ConsPlusNormal"/>
        <w:jc w:val="center"/>
      </w:pPr>
      <w:r>
        <w:t>Перечень</w:t>
      </w:r>
    </w:p>
    <w:p w:rsidR="00F65904" w:rsidRDefault="00295272" w:rsidP="00F65904">
      <w:pPr>
        <w:pStyle w:val="ConsPlusNormal"/>
        <w:jc w:val="center"/>
      </w:pPr>
      <w:r>
        <w:t xml:space="preserve">цен единицы услуг </w:t>
      </w:r>
      <w:r w:rsidR="00F65904" w:rsidRPr="00F65904">
        <w:t xml:space="preserve">на оказание услуг по техническому обслуживанию и испытанию внутреннего противопожарного водопровода  </w:t>
      </w:r>
    </w:p>
    <w:p w:rsidR="00EA65CE" w:rsidRPr="00F65904" w:rsidRDefault="00EA65CE" w:rsidP="00F65904">
      <w:pPr>
        <w:pStyle w:val="ConsPlusNormal"/>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3586"/>
        <w:gridCol w:w="975"/>
        <w:gridCol w:w="1485"/>
        <w:gridCol w:w="1764"/>
        <w:gridCol w:w="1949"/>
      </w:tblGrid>
      <w:tr w:rsidR="009D1410" w:rsidRPr="009D1410" w:rsidTr="009D1410">
        <w:trPr>
          <w:trHeight w:val="728"/>
          <w:jc w:val="center"/>
        </w:trPr>
        <w:tc>
          <w:tcPr>
            <w:tcW w:w="664" w:type="dxa"/>
            <w:vAlign w:val="center"/>
          </w:tcPr>
          <w:p w:rsidR="009D1410" w:rsidRPr="009D1410" w:rsidRDefault="009D1410" w:rsidP="009D1410">
            <w:pPr>
              <w:tabs>
                <w:tab w:val="left" w:pos="1080"/>
              </w:tabs>
              <w:suppressAutoHyphens/>
              <w:spacing w:before="120" w:after="120"/>
              <w:ind w:left="-142" w:right="-108"/>
              <w:jc w:val="center"/>
              <w:rPr>
                <w:rFonts w:ascii="Times New Roman" w:eastAsia="Times New Roman" w:hAnsi="Times New Roman" w:cs="Times New Roman"/>
                <w:b/>
                <w:color w:val="000000"/>
              </w:rPr>
            </w:pPr>
            <w:r w:rsidRPr="009D1410">
              <w:rPr>
                <w:rFonts w:ascii="Times New Roman" w:eastAsia="Times New Roman" w:hAnsi="Times New Roman" w:cs="Times New Roman"/>
                <w:b/>
                <w:color w:val="000000"/>
              </w:rPr>
              <w:t xml:space="preserve">№ </w:t>
            </w:r>
            <w:proofErr w:type="gramStart"/>
            <w:r w:rsidRPr="009D1410">
              <w:rPr>
                <w:rFonts w:ascii="Times New Roman" w:eastAsia="Times New Roman" w:hAnsi="Times New Roman" w:cs="Times New Roman"/>
                <w:b/>
                <w:color w:val="000000"/>
              </w:rPr>
              <w:t>п</w:t>
            </w:r>
            <w:proofErr w:type="gramEnd"/>
            <w:r w:rsidRPr="009D1410">
              <w:rPr>
                <w:rFonts w:ascii="Times New Roman" w:eastAsia="Times New Roman" w:hAnsi="Times New Roman" w:cs="Times New Roman"/>
                <w:b/>
                <w:color w:val="000000"/>
              </w:rPr>
              <w:t>/п</w:t>
            </w:r>
          </w:p>
        </w:tc>
        <w:tc>
          <w:tcPr>
            <w:tcW w:w="3586" w:type="dxa"/>
            <w:vAlign w:val="center"/>
          </w:tcPr>
          <w:p w:rsidR="009D1410" w:rsidRPr="009D1410" w:rsidRDefault="009D1410" w:rsidP="009D1410">
            <w:pPr>
              <w:tabs>
                <w:tab w:val="left" w:pos="1080"/>
              </w:tabs>
              <w:suppressAutoHyphens/>
              <w:spacing w:before="120" w:after="120"/>
              <w:ind w:left="-142" w:firstLine="284"/>
              <w:jc w:val="center"/>
              <w:rPr>
                <w:rFonts w:ascii="Times New Roman" w:eastAsia="Times New Roman" w:hAnsi="Times New Roman" w:cs="Times New Roman"/>
                <w:b/>
                <w:color w:val="000000"/>
              </w:rPr>
            </w:pPr>
            <w:r w:rsidRPr="009D1410">
              <w:rPr>
                <w:rFonts w:ascii="Times New Roman" w:eastAsia="Times New Roman" w:hAnsi="Times New Roman" w:cs="Times New Roman"/>
                <w:b/>
                <w:color w:val="000000"/>
              </w:rPr>
              <w:t>Наименование услуг</w:t>
            </w:r>
          </w:p>
          <w:p w:rsidR="009D1410" w:rsidRPr="009D1410" w:rsidRDefault="009D1410" w:rsidP="009D1410">
            <w:pPr>
              <w:tabs>
                <w:tab w:val="left" w:pos="1080"/>
              </w:tabs>
              <w:suppressAutoHyphens/>
              <w:spacing w:before="120" w:after="120"/>
              <w:ind w:left="-142" w:firstLine="284"/>
              <w:jc w:val="center"/>
              <w:rPr>
                <w:rFonts w:ascii="Times New Roman" w:eastAsia="Times New Roman" w:hAnsi="Times New Roman" w:cs="Times New Roman"/>
                <w:b/>
                <w:color w:val="000000"/>
              </w:rPr>
            </w:pPr>
          </w:p>
        </w:tc>
        <w:tc>
          <w:tcPr>
            <w:tcW w:w="975" w:type="dxa"/>
            <w:vAlign w:val="center"/>
          </w:tcPr>
          <w:p w:rsidR="009D1410" w:rsidRPr="009D1410" w:rsidRDefault="009D1410" w:rsidP="009D1410">
            <w:pPr>
              <w:tabs>
                <w:tab w:val="left" w:pos="1080"/>
              </w:tabs>
              <w:suppressAutoHyphens/>
              <w:spacing w:before="120" w:after="120"/>
              <w:ind w:left="-142" w:right="-250"/>
              <w:jc w:val="center"/>
              <w:rPr>
                <w:rFonts w:ascii="Times New Roman" w:eastAsia="Times New Roman" w:hAnsi="Times New Roman" w:cs="Times New Roman"/>
                <w:b/>
                <w:color w:val="000000"/>
              </w:rPr>
            </w:pPr>
            <w:r w:rsidRPr="009D1410">
              <w:rPr>
                <w:rFonts w:ascii="Times New Roman" w:eastAsia="Times New Roman" w:hAnsi="Times New Roman" w:cs="Times New Roman"/>
                <w:b/>
                <w:color w:val="000000"/>
              </w:rPr>
              <w:t xml:space="preserve">Ед. </w:t>
            </w:r>
          </w:p>
          <w:p w:rsidR="009D1410" w:rsidRPr="009D1410" w:rsidRDefault="009D1410" w:rsidP="009D1410">
            <w:pPr>
              <w:tabs>
                <w:tab w:val="left" w:pos="1080"/>
              </w:tabs>
              <w:suppressAutoHyphens/>
              <w:spacing w:before="120" w:after="120"/>
              <w:ind w:left="-142" w:right="-250"/>
              <w:jc w:val="center"/>
              <w:rPr>
                <w:rFonts w:ascii="Times New Roman" w:eastAsia="Times New Roman" w:hAnsi="Times New Roman" w:cs="Times New Roman"/>
                <w:b/>
                <w:color w:val="000000"/>
              </w:rPr>
            </w:pPr>
            <w:r w:rsidRPr="009D1410">
              <w:rPr>
                <w:rFonts w:ascii="Times New Roman" w:eastAsia="Times New Roman" w:hAnsi="Times New Roman" w:cs="Times New Roman"/>
                <w:b/>
                <w:color w:val="000000"/>
              </w:rPr>
              <w:t>изм.</w:t>
            </w:r>
          </w:p>
        </w:tc>
        <w:tc>
          <w:tcPr>
            <w:tcW w:w="1485" w:type="dxa"/>
            <w:vAlign w:val="center"/>
          </w:tcPr>
          <w:p w:rsidR="009D1410" w:rsidRPr="009D1410" w:rsidRDefault="009D1410" w:rsidP="009D1410">
            <w:pPr>
              <w:tabs>
                <w:tab w:val="left" w:pos="1080"/>
              </w:tabs>
              <w:suppressAutoHyphens/>
              <w:spacing w:before="120" w:after="120"/>
              <w:ind w:left="-142" w:right="-181" w:firstLine="142"/>
              <w:rPr>
                <w:rFonts w:ascii="Times New Roman" w:eastAsia="Times New Roman" w:hAnsi="Times New Roman" w:cs="Times New Roman"/>
                <w:b/>
              </w:rPr>
            </w:pPr>
            <w:r w:rsidRPr="009D1410">
              <w:rPr>
                <w:rFonts w:ascii="Times New Roman" w:eastAsia="Times New Roman" w:hAnsi="Times New Roman" w:cs="Times New Roman"/>
                <w:b/>
                <w:color w:val="000000"/>
              </w:rPr>
              <w:t xml:space="preserve">Кол-во ПК </w:t>
            </w:r>
          </w:p>
        </w:tc>
        <w:tc>
          <w:tcPr>
            <w:tcW w:w="1764" w:type="dxa"/>
            <w:vAlign w:val="center"/>
          </w:tcPr>
          <w:p w:rsidR="009D1410" w:rsidRPr="009D1410" w:rsidRDefault="009D1410" w:rsidP="009D1410">
            <w:pPr>
              <w:tabs>
                <w:tab w:val="left" w:pos="1080"/>
              </w:tabs>
              <w:suppressAutoHyphens/>
              <w:spacing w:before="120" w:after="120"/>
              <w:ind w:left="-108" w:right="-250" w:hanging="108"/>
              <w:jc w:val="center"/>
              <w:rPr>
                <w:rFonts w:ascii="Times New Roman" w:eastAsia="Times New Roman" w:hAnsi="Times New Roman" w:cs="Times New Roman"/>
                <w:b/>
                <w:color w:val="000000"/>
              </w:rPr>
            </w:pPr>
            <w:r w:rsidRPr="009D1410">
              <w:rPr>
                <w:rFonts w:ascii="Times New Roman" w:eastAsia="Times New Roman" w:hAnsi="Times New Roman" w:cs="Times New Roman"/>
                <w:b/>
              </w:rPr>
              <w:t>Цена</w:t>
            </w:r>
            <w:r>
              <w:rPr>
                <w:rFonts w:ascii="Times New Roman" w:eastAsia="Times New Roman" w:hAnsi="Times New Roman" w:cs="Times New Roman"/>
                <w:b/>
              </w:rPr>
              <w:t xml:space="preserve"> за единицу</w:t>
            </w:r>
            <w:r w:rsidRPr="009D1410">
              <w:rPr>
                <w:rFonts w:ascii="Times New Roman" w:eastAsia="Times New Roman" w:hAnsi="Times New Roman" w:cs="Times New Roman"/>
                <w:b/>
              </w:rPr>
              <w:t>, руб.</w:t>
            </w:r>
          </w:p>
        </w:tc>
        <w:tc>
          <w:tcPr>
            <w:tcW w:w="1949" w:type="dxa"/>
            <w:vAlign w:val="center"/>
          </w:tcPr>
          <w:p w:rsidR="009D1410" w:rsidRPr="009D1410" w:rsidRDefault="009D1410" w:rsidP="009D1410">
            <w:pPr>
              <w:tabs>
                <w:tab w:val="left" w:pos="1080"/>
              </w:tabs>
              <w:suppressAutoHyphens/>
              <w:spacing w:before="120" w:after="120"/>
              <w:ind w:left="-108" w:right="-250" w:hanging="108"/>
              <w:jc w:val="center"/>
              <w:rPr>
                <w:rFonts w:ascii="Times New Roman" w:eastAsia="Times New Roman" w:hAnsi="Times New Roman" w:cs="Times New Roman"/>
                <w:b/>
                <w:color w:val="000000"/>
              </w:rPr>
            </w:pPr>
            <w:r>
              <w:rPr>
                <w:rFonts w:ascii="Times New Roman" w:eastAsia="Times New Roman" w:hAnsi="Times New Roman" w:cs="Times New Roman"/>
                <w:b/>
              </w:rPr>
              <w:t>Итого с</w:t>
            </w:r>
            <w:r w:rsidRPr="009D1410">
              <w:rPr>
                <w:rFonts w:ascii="Times New Roman" w:eastAsia="Times New Roman" w:hAnsi="Times New Roman" w:cs="Times New Roman"/>
                <w:b/>
              </w:rPr>
              <w:t>умма, руб.</w:t>
            </w:r>
          </w:p>
        </w:tc>
      </w:tr>
      <w:tr w:rsidR="009D1410" w:rsidRPr="009D1410" w:rsidTr="009D1410">
        <w:trPr>
          <w:trHeight w:val="848"/>
          <w:jc w:val="center"/>
        </w:trPr>
        <w:tc>
          <w:tcPr>
            <w:tcW w:w="664" w:type="dxa"/>
            <w:vAlign w:val="center"/>
          </w:tcPr>
          <w:p w:rsidR="009D1410" w:rsidRPr="009D1410" w:rsidRDefault="009D1410" w:rsidP="009D1410">
            <w:pPr>
              <w:tabs>
                <w:tab w:val="left" w:pos="1080"/>
              </w:tabs>
              <w:suppressAutoHyphens/>
              <w:spacing w:before="120" w:after="60"/>
              <w:ind w:left="-142" w:firstLine="171"/>
              <w:jc w:val="center"/>
              <w:rPr>
                <w:rFonts w:ascii="Times New Roman" w:eastAsia="Times New Roman" w:hAnsi="Times New Roman" w:cs="Times New Roman"/>
                <w:color w:val="000000"/>
              </w:rPr>
            </w:pPr>
            <w:r w:rsidRPr="009D1410">
              <w:rPr>
                <w:rFonts w:ascii="Times New Roman" w:eastAsia="Times New Roman" w:hAnsi="Times New Roman" w:cs="Times New Roman"/>
                <w:color w:val="000000"/>
              </w:rPr>
              <w:t>1</w:t>
            </w:r>
          </w:p>
        </w:tc>
        <w:tc>
          <w:tcPr>
            <w:tcW w:w="3586" w:type="dxa"/>
            <w:vAlign w:val="center"/>
          </w:tcPr>
          <w:p w:rsidR="009D1410" w:rsidRPr="009D1410" w:rsidRDefault="009D1410" w:rsidP="00EE149C">
            <w:pPr>
              <w:tabs>
                <w:tab w:val="left" w:pos="1080"/>
              </w:tabs>
              <w:suppressAutoHyphens/>
              <w:spacing w:before="120" w:after="120"/>
              <w:ind w:right="-108"/>
              <w:rPr>
                <w:rFonts w:ascii="Times New Roman" w:eastAsia="Times New Roman" w:hAnsi="Times New Roman" w:cs="Times New Roman"/>
              </w:rPr>
            </w:pPr>
            <w:r w:rsidRPr="009D1410">
              <w:rPr>
                <w:rFonts w:ascii="Times New Roman" w:eastAsia="Times New Roman" w:hAnsi="Times New Roman" w:cs="Times New Roman"/>
              </w:rPr>
              <w:t xml:space="preserve">Техническое обслуживание </w:t>
            </w:r>
            <w:r w:rsidR="00EE149C">
              <w:rPr>
                <w:rFonts w:ascii="Times New Roman" w:eastAsia="Times New Roman" w:hAnsi="Times New Roman" w:cs="Times New Roman"/>
              </w:rPr>
              <w:br/>
            </w:r>
            <w:r w:rsidRPr="009D1410">
              <w:rPr>
                <w:rFonts w:ascii="Times New Roman" w:eastAsia="Times New Roman" w:hAnsi="Times New Roman" w:cs="Times New Roman"/>
              </w:rPr>
              <w:t>и испытание внутреннег</w:t>
            </w:r>
            <w:r w:rsidR="00EE149C">
              <w:rPr>
                <w:rFonts w:ascii="Times New Roman" w:eastAsia="Times New Roman" w:hAnsi="Times New Roman" w:cs="Times New Roman"/>
              </w:rPr>
              <w:t>о противопожарного водопро</w:t>
            </w:r>
            <w:r w:rsidR="00F73F74">
              <w:rPr>
                <w:rFonts w:ascii="Times New Roman" w:eastAsia="Times New Roman" w:hAnsi="Times New Roman" w:cs="Times New Roman"/>
              </w:rPr>
              <w:t>вода</w:t>
            </w:r>
            <w:r w:rsidR="00EE149C">
              <w:rPr>
                <w:rFonts w:ascii="Times New Roman" w:eastAsia="Times New Roman" w:hAnsi="Times New Roman" w:cs="Times New Roman"/>
              </w:rPr>
              <w:br/>
            </w:r>
            <w:r w:rsidRPr="009D1410">
              <w:rPr>
                <w:rFonts w:ascii="Times New Roman" w:eastAsia="Times New Roman" w:hAnsi="Times New Roman" w:cs="Times New Roman"/>
              </w:rPr>
              <w:t>в весеннем периоде</w:t>
            </w:r>
          </w:p>
        </w:tc>
        <w:tc>
          <w:tcPr>
            <w:tcW w:w="975" w:type="dxa"/>
            <w:vAlign w:val="center"/>
          </w:tcPr>
          <w:p w:rsidR="009D1410" w:rsidRPr="009D1410" w:rsidRDefault="009D1410" w:rsidP="009D1410">
            <w:pPr>
              <w:spacing w:before="120" w:after="120"/>
              <w:ind w:right="-108" w:hanging="95"/>
              <w:jc w:val="center"/>
              <w:rPr>
                <w:rFonts w:ascii="Times New Roman" w:eastAsia="Times New Roman" w:hAnsi="Times New Roman" w:cs="Times New Roman"/>
              </w:rPr>
            </w:pPr>
            <w:r w:rsidRPr="009D1410">
              <w:rPr>
                <w:rFonts w:ascii="Times New Roman" w:eastAsia="Times New Roman" w:hAnsi="Times New Roman" w:cs="Times New Roman"/>
                <w:color w:val="000000"/>
              </w:rPr>
              <w:t>штук</w:t>
            </w:r>
          </w:p>
        </w:tc>
        <w:tc>
          <w:tcPr>
            <w:tcW w:w="1485" w:type="dxa"/>
            <w:vAlign w:val="center"/>
          </w:tcPr>
          <w:p w:rsidR="009D1410" w:rsidRPr="009D1410" w:rsidRDefault="009D1410" w:rsidP="009D1410">
            <w:pPr>
              <w:tabs>
                <w:tab w:val="left" w:pos="1080"/>
              </w:tabs>
              <w:suppressAutoHyphens/>
              <w:spacing w:before="120" w:after="60"/>
              <w:ind w:right="-146" w:hanging="108"/>
              <w:jc w:val="center"/>
              <w:rPr>
                <w:rFonts w:ascii="Times New Roman" w:eastAsia="Times New Roman" w:hAnsi="Times New Roman" w:cs="Times New Roman"/>
                <w:color w:val="000000"/>
              </w:rPr>
            </w:pPr>
            <w:r w:rsidRPr="009D1410">
              <w:rPr>
                <w:rFonts w:ascii="Times New Roman" w:eastAsia="Times New Roman" w:hAnsi="Times New Roman" w:cs="Times New Roman"/>
                <w:color w:val="000000"/>
              </w:rPr>
              <w:t>154</w:t>
            </w:r>
          </w:p>
        </w:tc>
        <w:tc>
          <w:tcPr>
            <w:tcW w:w="1764" w:type="dxa"/>
            <w:vAlign w:val="center"/>
          </w:tcPr>
          <w:p w:rsidR="009D1410" w:rsidRPr="009D1410" w:rsidRDefault="009D1410" w:rsidP="009D1410">
            <w:pPr>
              <w:tabs>
                <w:tab w:val="left" w:pos="1080"/>
              </w:tabs>
              <w:suppressAutoHyphens/>
              <w:spacing w:before="120" w:after="60"/>
              <w:ind w:left="-142" w:firstLine="284"/>
              <w:jc w:val="center"/>
              <w:rPr>
                <w:rFonts w:ascii="Times New Roman" w:eastAsia="Times New Roman" w:hAnsi="Times New Roman" w:cs="Times New Roman"/>
                <w:color w:val="000000"/>
              </w:rPr>
            </w:pPr>
          </w:p>
        </w:tc>
        <w:tc>
          <w:tcPr>
            <w:tcW w:w="1949" w:type="dxa"/>
            <w:vAlign w:val="center"/>
          </w:tcPr>
          <w:p w:rsidR="009D1410" w:rsidRPr="009D1410" w:rsidRDefault="009D1410" w:rsidP="009D1410">
            <w:pPr>
              <w:tabs>
                <w:tab w:val="left" w:pos="1080"/>
              </w:tabs>
              <w:suppressAutoHyphens/>
              <w:spacing w:before="120" w:after="60"/>
              <w:ind w:left="-142" w:firstLine="284"/>
              <w:jc w:val="center"/>
              <w:rPr>
                <w:rFonts w:ascii="Times New Roman" w:eastAsia="Times New Roman" w:hAnsi="Times New Roman" w:cs="Times New Roman"/>
                <w:color w:val="000000"/>
              </w:rPr>
            </w:pPr>
          </w:p>
        </w:tc>
      </w:tr>
      <w:tr w:rsidR="009D1410" w:rsidRPr="009D1410" w:rsidTr="009D1410">
        <w:trPr>
          <w:trHeight w:val="688"/>
          <w:jc w:val="center"/>
        </w:trPr>
        <w:tc>
          <w:tcPr>
            <w:tcW w:w="664" w:type="dxa"/>
            <w:vAlign w:val="center"/>
          </w:tcPr>
          <w:p w:rsidR="009D1410" w:rsidRPr="009D1410" w:rsidRDefault="009D1410" w:rsidP="009D1410">
            <w:pPr>
              <w:tabs>
                <w:tab w:val="left" w:pos="1080"/>
              </w:tabs>
              <w:suppressAutoHyphens/>
              <w:spacing w:before="120" w:after="60"/>
              <w:ind w:left="-142" w:firstLine="171"/>
              <w:jc w:val="center"/>
              <w:rPr>
                <w:rFonts w:ascii="Times New Roman" w:eastAsia="Times New Roman" w:hAnsi="Times New Roman" w:cs="Times New Roman"/>
                <w:color w:val="000000"/>
              </w:rPr>
            </w:pPr>
            <w:r w:rsidRPr="009D1410">
              <w:rPr>
                <w:rFonts w:ascii="Times New Roman" w:eastAsia="Times New Roman" w:hAnsi="Times New Roman" w:cs="Times New Roman"/>
                <w:color w:val="000000"/>
              </w:rPr>
              <w:t>2</w:t>
            </w:r>
          </w:p>
        </w:tc>
        <w:tc>
          <w:tcPr>
            <w:tcW w:w="3586" w:type="dxa"/>
            <w:vAlign w:val="center"/>
          </w:tcPr>
          <w:p w:rsidR="009D1410" w:rsidRPr="009D1410" w:rsidRDefault="009D1410" w:rsidP="00EE149C">
            <w:pPr>
              <w:tabs>
                <w:tab w:val="left" w:pos="1080"/>
              </w:tabs>
              <w:suppressAutoHyphens/>
              <w:spacing w:before="120" w:after="120"/>
              <w:ind w:right="-108"/>
              <w:rPr>
                <w:rFonts w:ascii="Times New Roman" w:eastAsia="Times New Roman" w:hAnsi="Times New Roman" w:cs="Times New Roman"/>
              </w:rPr>
            </w:pPr>
            <w:r w:rsidRPr="009D1410">
              <w:rPr>
                <w:rFonts w:ascii="Times New Roman" w:eastAsia="Times New Roman" w:hAnsi="Times New Roman" w:cs="Times New Roman"/>
              </w:rPr>
              <w:t>Техническое обслуживание и испытание внутреннег</w:t>
            </w:r>
            <w:r w:rsidR="00F73F74">
              <w:rPr>
                <w:rFonts w:ascii="Times New Roman" w:eastAsia="Times New Roman" w:hAnsi="Times New Roman" w:cs="Times New Roman"/>
              </w:rPr>
              <w:t xml:space="preserve">о противопожарного водопровода </w:t>
            </w:r>
            <w:r w:rsidRPr="009D1410">
              <w:rPr>
                <w:rFonts w:ascii="Times New Roman" w:eastAsia="Times New Roman" w:hAnsi="Times New Roman" w:cs="Times New Roman"/>
              </w:rPr>
              <w:t>в осеннем периоде</w:t>
            </w:r>
          </w:p>
        </w:tc>
        <w:tc>
          <w:tcPr>
            <w:tcW w:w="975" w:type="dxa"/>
            <w:vAlign w:val="center"/>
          </w:tcPr>
          <w:p w:rsidR="009D1410" w:rsidRPr="009D1410" w:rsidRDefault="009D1410" w:rsidP="009D1410">
            <w:pPr>
              <w:spacing w:before="120" w:after="120"/>
              <w:ind w:right="-84" w:hanging="108"/>
              <w:jc w:val="center"/>
              <w:rPr>
                <w:rFonts w:ascii="Times New Roman" w:eastAsia="Times New Roman" w:hAnsi="Times New Roman" w:cs="Times New Roman"/>
              </w:rPr>
            </w:pPr>
            <w:r w:rsidRPr="009D1410">
              <w:rPr>
                <w:rFonts w:ascii="Times New Roman" w:eastAsia="Times New Roman" w:hAnsi="Times New Roman" w:cs="Times New Roman"/>
                <w:color w:val="000000"/>
              </w:rPr>
              <w:t>штук</w:t>
            </w:r>
          </w:p>
        </w:tc>
        <w:tc>
          <w:tcPr>
            <w:tcW w:w="1485" w:type="dxa"/>
            <w:vAlign w:val="center"/>
          </w:tcPr>
          <w:p w:rsidR="009D1410" w:rsidRPr="009D1410" w:rsidRDefault="009D1410" w:rsidP="009D1410">
            <w:pPr>
              <w:tabs>
                <w:tab w:val="left" w:pos="1080"/>
              </w:tabs>
              <w:suppressAutoHyphens/>
              <w:spacing w:before="120" w:after="60"/>
              <w:ind w:right="-146" w:hanging="108"/>
              <w:jc w:val="center"/>
              <w:rPr>
                <w:rFonts w:ascii="Times New Roman" w:eastAsia="Times New Roman" w:hAnsi="Times New Roman" w:cs="Times New Roman"/>
                <w:color w:val="000000"/>
              </w:rPr>
            </w:pPr>
            <w:r w:rsidRPr="009D1410">
              <w:rPr>
                <w:rFonts w:ascii="Times New Roman" w:eastAsia="Times New Roman" w:hAnsi="Times New Roman" w:cs="Times New Roman"/>
                <w:color w:val="000000"/>
              </w:rPr>
              <w:t>154</w:t>
            </w:r>
          </w:p>
        </w:tc>
        <w:tc>
          <w:tcPr>
            <w:tcW w:w="1764" w:type="dxa"/>
            <w:vAlign w:val="center"/>
          </w:tcPr>
          <w:p w:rsidR="009D1410" w:rsidRPr="009D1410" w:rsidRDefault="009D1410" w:rsidP="009D1410">
            <w:pPr>
              <w:tabs>
                <w:tab w:val="left" w:pos="1080"/>
              </w:tabs>
              <w:suppressAutoHyphens/>
              <w:spacing w:before="120" w:after="60"/>
              <w:ind w:left="-142" w:firstLine="142"/>
              <w:jc w:val="center"/>
              <w:rPr>
                <w:rFonts w:ascii="Times New Roman" w:eastAsia="Times New Roman" w:hAnsi="Times New Roman" w:cs="Times New Roman"/>
                <w:color w:val="000000"/>
              </w:rPr>
            </w:pPr>
          </w:p>
        </w:tc>
        <w:tc>
          <w:tcPr>
            <w:tcW w:w="1949" w:type="dxa"/>
            <w:vAlign w:val="center"/>
          </w:tcPr>
          <w:p w:rsidR="009D1410" w:rsidRPr="009D1410" w:rsidRDefault="009D1410" w:rsidP="009D1410">
            <w:pPr>
              <w:tabs>
                <w:tab w:val="left" w:pos="1080"/>
              </w:tabs>
              <w:suppressAutoHyphens/>
              <w:spacing w:before="120" w:after="60"/>
              <w:ind w:left="-142" w:firstLine="142"/>
              <w:jc w:val="center"/>
              <w:rPr>
                <w:rFonts w:ascii="Times New Roman" w:eastAsia="Times New Roman" w:hAnsi="Times New Roman" w:cs="Times New Roman"/>
                <w:color w:val="000000"/>
              </w:rPr>
            </w:pPr>
          </w:p>
        </w:tc>
      </w:tr>
      <w:tr w:rsidR="009D1410" w:rsidRPr="009D1410" w:rsidTr="009D1410">
        <w:trPr>
          <w:trHeight w:val="833"/>
          <w:jc w:val="center"/>
        </w:trPr>
        <w:tc>
          <w:tcPr>
            <w:tcW w:w="664" w:type="dxa"/>
            <w:vAlign w:val="center"/>
          </w:tcPr>
          <w:p w:rsidR="009D1410" w:rsidRPr="009D1410" w:rsidRDefault="009D1410" w:rsidP="009D1410">
            <w:pPr>
              <w:tabs>
                <w:tab w:val="left" w:pos="1080"/>
              </w:tabs>
              <w:suppressAutoHyphens/>
              <w:spacing w:before="120" w:after="60"/>
              <w:ind w:left="-142" w:firstLine="171"/>
              <w:jc w:val="center"/>
              <w:rPr>
                <w:rFonts w:ascii="Times New Roman" w:eastAsia="Times New Roman" w:hAnsi="Times New Roman" w:cs="Times New Roman"/>
                <w:color w:val="000000"/>
              </w:rPr>
            </w:pPr>
            <w:r w:rsidRPr="009D1410">
              <w:rPr>
                <w:rFonts w:ascii="Times New Roman" w:eastAsia="Times New Roman" w:hAnsi="Times New Roman" w:cs="Times New Roman"/>
                <w:color w:val="000000"/>
              </w:rPr>
              <w:t>3</w:t>
            </w:r>
          </w:p>
        </w:tc>
        <w:tc>
          <w:tcPr>
            <w:tcW w:w="3586" w:type="dxa"/>
            <w:vAlign w:val="center"/>
          </w:tcPr>
          <w:p w:rsidR="009D1410" w:rsidRPr="009D1410" w:rsidRDefault="009D1410" w:rsidP="00EE149C">
            <w:pPr>
              <w:tabs>
                <w:tab w:val="left" w:pos="1080"/>
              </w:tabs>
              <w:suppressAutoHyphens/>
              <w:spacing w:before="120" w:after="120"/>
              <w:ind w:right="-108"/>
              <w:rPr>
                <w:rFonts w:ascii="Times New Roman" w:eastAsia="Times New Roman" w:hAnsi="Times New Roman" w:cs="Times New Roman"/>
              </w:rPr>
            </w:pPr>
            <w:r w:rsidRPr="009D1410">
              <w:rPr>
                <w:rFonts w:ascii="Times New Roman" w:eastAsia="Times New Roman" w:hAnsi="Times New Roman" w:cs="Times New Roman"/>
              </w:rPr>
              <w:t>Перекатка рукавов на новое ребро</w:t>
            </w:r>
          </w:p>
        </w:tc>
        <w:tc>
          <w:tcPr>
            <w:tcW w:w="975" w:type="dxa"/>
            <w:vAlign w:val="center"/>
          </w:tcPr>
          <w:p w:rsidR="009D1410" w:rsidRPr="009D1410" w:rsidRDefault="009D1410" w:rsidP="009D1410">
            <w:pPr>
              <w:spacing w:before="120" w:after="120"/>
              <w:ind w:right="-84" w:hanging="108"/>
              <w:jc w:val="center"/>
              <w:rPr>
                <w:rFonts w:ascii="Times New Roman" w:eastAsia="Times New Roman" w:hAnsi="Times New Roman" w:cs="Times New Roman"/>
              </w:rPr>
            </w:pPr>
            <w:r w:rsidRPr="009D1410">
              <w:rPr>
                <w:rFonts w:ascii="Times New Roman" w:eastAsia="Times New Roman" w:hAnsi="Times New Roman" w:cs="Times New Roman"/>
                <w:color w:val="000000"/>
              </w:rPr>
              <w:t>штук</w:t>
            </w:r>
          </w:p>
        </w:tc>
        <w:tc>
          <w:tcPr>
            <w:tcW w:w="1485" w:type="dxa"/>
            <w:vAlign w:val="center"/>
          </w:tcPr>
          <w:p w:rsidR="009D1410" w:rsidRPr="009D1410" w:rsidRDefault="009D1410" w:rsidP="009D1410">
            <w:pPr>
              <w:tabs>
                <w:tab w:val="left" w:pos="1080"/>
              </w:tabs>
              <w:suppressAutoHyphens/>
              <w:spacing w:before="120" w:after="60"/>
              <w:ind w:right="-146" w:hanging="108"/>
              <w:jc w:val="center"/>
              <w:rPr>
                <w:rFonts w:ascii="Times New Roman" w:eastAsia="Times New Roman" w:hAnsi="Times New Roman" w:cs="Times New Roman"/>
                <w:color w:val="000000"/>
              </w:rPr>
            </w:pPr>
            <w:r w:rsidRPr="009D1410">
              <w:rPr>
                <w:rFonts w:ascii="Times New Roman" w:eastAsia="Times New Roman" w:hAnsi="Times New Roman" w:cs="Times New Roman"/>
                <w:color w:val="000000"/>
              </w:rPr>
              <w:t>154</w:t>
            </w:r>
          </w:p>
        </w:tc>
        <w:tc>
          <w:tcPr>
            <w:tcW w:w="1764" w:type="dxa"/>
            <w:vAlign w:val="center"/>
          </w:tcPr>
          <w:p w:rsidR="009D1410" w:rsidRPr="009D1410" w:rsidRDefault="009D1410" w:rsidP="009D1410">
            <w:pPr>
              <w:tabs>
                <w:tab w:val="left" w:pos="1080"/>
              </w:tabs>
              <w:suppressAutoHyphens/>
              <w:spacing w:before="120" w:after="60"/>
              <w:ind w:left="-142" w:right="-157" w:firstLine="34"/>
              <w:jc w:val="center"/>
              <w:rPr>
                <w:rFonts w:ascii="Times New Roman" w:eastAsia="Times New Roman" w:hAnsi="Times New Roman" w:cs="Times New Roman"/>
                <w:color w:val="000000"/>
              </w:rPr>
            </w:pPr>
          </w:p>
        </w:tc>
        <w:tc>
          <w:tcPr>
            <w:tcW w:w="1949" w:type="dxa"/>
            <w:vAlign w:val="center"/>
          </w:tcPr>
          <w:p w:rsidR="009D1410" w:rsidRPr="009D1410" w:rsidRDefault="009D1410" w:rsidP="009D1410">
            <w:pPr>
              <w:tabs>
                <w:tab w:val="left" w:pos="1080"/>
              </w:tabs>
              <w:suppressAutoHyphens/>
              <w:spacing w:before="120" w:after="60"/>
              <w:ind w:left="-142" w:right="-157" w:firstLine="34"/>
              <w:jc w:val="center"/>
              <w:rPr>
                <w:rFonts w:ascii="Times New Roman" w:eastAsia="Times New Roman" w:hAnsi="Times New Roman" w:cs="Times New Roman"/>
                <w:color w:val="000000"/>
              </w:rPr>
            </w:pPr>
          </w:p>
        </w:tc>
      </w:tr>
      <w:tr w:rsidR="009D1410" w:rsidRPr="009D1410" w:rsidTr="00D20CE8">
        <w:trPr>
          <w:trHeight w:val="833"/>
          <w:jc w:val="center"/>
        </w:trPr>
        <w:tc>
          <w:tcPr>
            <w:tcW w:w="8474" w:type="dxa"/>
            <w:gridSpan w:val="5"/>
            <w:vAlign w:val="center"/>
          </w:tcPr>
          <w:p w:rsidR="009D1410" w:rsidRPr="009D1410" w:rsidRDefault="009D1410" w:rsidP="009D1410">
            <w:pPr>
              <w:tabs>
                <w:tab w:val="left" w:pos="1080"/>
              </w:tabs>
              <w:suppressAutoHyphens/>
              <w:spacing w:before="120" w:after="60"/>
              <w:ind w:left="-142" w:right="-157" w:firstLine="34"/>
              <w:jc w:val="center"/>
              <w:rPr>
                <w:rFonts w:ascii="Times New Roman" w:eastAsia="Times New Roman" w:hAnsi="Times New Roman" w:cs="Times New Roman"/>
                <w:color w:val="000000"/>
              </w:rPr>
            </w:pPr>
            <w:r>
              <w:rPr>
                <w:rFonts w:ascii="Times New Roman" w:eastAsia="Times New Roman" w:hAnsi="Times New Roman" w:cs="Times New Roman"/>
                <w:color w:val="000000"/>
              </w:rPr>
              <w:t>Итого цена контракта, рублей</w:t>
            </w:r>
          </w:p>
        </w:tc>
        <w:tc>
          <w:tcPr>
            <w:tcW w:w="1949" w:type="dxa"/>
            <w:vAlign w:val="center"/>
          </w:tcPr>
          <w:p w:rsidR="009D1410" w:rsidRPr="009D1410" w:rsidRDefault="009D1410" w:rsidP="009D1410">
            <w:pPr>
              <w:tabs>
                <w:tab w:val="left" w:pos="1080"/>
              </w:tabs>
              <w:suppressAutoHyphens/>
              <w:spacing w:before="120" w:after="60"/>
              <w:ind w:left="-142" w:right="-157" w:firstLine="34"/>
              <w:jc w:val="center"/>
              <w:rPr>
                <w:rFonts w:ascii="Times New Roman" w:eastAsia="Times New Roman" w:hAnsi="Times New Roman" w:cs="Times New Roman"/>
                <w:color w:val="000000"/>
              </w:rPr>
            </w:pPr>
          </w:p>
        </w:tc>
      </w:tr>
    </w:tbl>
    <w:p w:rsidR="00F65904" w:rsidRDefault="00F65904">
      <w:pPr>
        <w:pStyle w:val="ConsPlusNormal"/>
        <w:jc w:val="center"/>
      </w:pPr>
    </w:p>
    <w:p w:rsidR="00F65904" w:rsidRDefault="00F65904">
      <w:pPr>
        <w:pStyle w:val="ConsPlusNormal"/>
        <w:jc w:val="center"/>
      </w:pPr>
    </w:p>
    <w:p w:rsidR="00F65904" w:rsidRDefault="00F65904">
      <w:pPr>
        <w:pStyle w:val="ConsPlusNormal"/>
        <w:jc w:val="center"/>
      </w:pPr>
    </w:p>
    <w:p w:rsidR="006A38C4" w:rsidRDefault="006A38C4">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36"/>
        <w:gridCol w:w="340"/>
        <w:gridCol w:w="4479"/>
      </w:tblGrid>
      <w:tr w:rsidR="006A38C4">
        <w:tc>
          <w:tcPr>
            <w:tcW w:w="4236" w:type="dxa"/>
            <w:tcBorders>
              <w:top w:val="nil"/>
              <w:left w:val="nil"/>
              <w:bottom w:val="nil"/>
              <w:right w:val="nil"/>
            </w:tcBorders>
          </w:tcPr>
          <w:p w:rsidR="006A38C4" w:rsidRDefault="00295272">
            <w:pPr>
              <w:pStyle w:val="ConsPlusNormal"/>
              <w:jc w:val="center"/>
            </w:pPr>
            <w:r>
              <w:t>ИСПОЛНИТЕЛЬ:</w:t>
            </w:r>
          </w:p>
        </w:tc>
        <w:tc>
          <w:tcPr>
            <w:tcW w:w="340" w:type="dxa"/>
            <w:vMerge w:val="restart"/>
            <w:tcBorders>
              <w:top w:val="nil"/>
              <w:left w:val="nil"/>
              <w:bottom w:val="nil"/>
              <w:right w:val="nil"/>
            </w:tcBorders>
          </w:tcPr>
          <w:p w:rsidR="006A38C4" w:rsidRDefault="006A38C4">
            <w:pPr>
              <w:pStyle w:val="ConsPlusNormal"/>
            </w:pPr>
          </w:p>
        </w:tc>
        <w:tc>
          <w:tcPr>
            <w:tcW w:w="4479" w:type="dxa"/>
            <w:tcBorders>
              <w:top w:val="nil"/>
              <w:left w:val="nil"/>
              <w:bottom w:val="nil"/>
              <w:right w:val="nil"/>
            </w:tcBorders>
          </w:tcPr>
          <w:p w:rsidR="006A38C4" w:rsidRDefault="00295272">
            <w:pPr>
              <w:pStyle w:val="ConsPlusNormal"/>
              <w:jc w:val="center"/>
            </w:pPr>
            <w:r>
              <w:t>ЗАКАЗЧИК:</w:t>
            </w:r>
          </w:p>
        </w:tc>
      </w:tr>
      <w:tr w:rsidR="006A38C4">
        <w:tc>
          <w:tcPr>
            <w:tcW w:w="4236" w:type="dxa"/>
            <w:tcBorders>
              <w:top w:val="nil"/>
              <w:left w:val="nil"/>
              <w:bottom w:val="single" w:sz="4" w:space="0" w:color="auto"/>
              <w:right w:val="nil"/>
            </w:tcBorders>
          </w:tcPr>
          <w:p w:rsidR="006A38C4" w:rsidRDefault="006A38C4">
            <w:pPr>
              <w:pStyle w:val="ConsPlusNormal"/>
            </w:pPr>
          </w:p>
        </w:tc>
        <w:tc>
          <w:tcPr>
            <w:tcW w:w="340" w:type="dxa"/>
            <w:vMerge/>
            <w:tcBorders>
              <w:top w:val="nil"/>
              <w:left w:val="nil"/>
              <w:bottom w:val="nil"/>
              <w:right w:val="nil"/>
            </w:tcBorders>
          </w:tcPr>
          <w:p w:rsidR="006A38C4" w:rsidRDefault="006A38C4">
            <w:pPr>
              <w:pStyle w:val="ConsPlusNormal"/>
            </w:pPr>
          </w:p>
        </w:tc>
        <w:tc>
          <w:tcPr>
            <w:tcW w:w="4479" w:type="dxa"/>
            <w:tcBorders>
              <w:top w:val="nil"/>
              <w:left w:val="nil"/>
              <w:bottom w:val="single" w:sz="4" w:space="0" w:color="auto"/>
              <w:right w:val="nil"/>
            </w:tcBorders>
          </w:tcPr>
          <w:p w:rsidR="006A38C4" w:rsidRDefault="006A38C4">
            <w:pPr>
              <w:pStyle w:val="ConsPlusNormal"/>
            </w:pPr>
          </w:p>
        </w:tc>
      </w:tr>
      <w:tr w:rsidR="006A38C4">
        <w:tc>
          <w:tcPr>
            <w:tcW w:w="4236" w:type="dxa"/>
            <w:tcBorders>
              <w:top w:val="single" w:sz="4" w:space="0" w:color="auto"/>
              <w:left w:val="nil"/>
              <w:bottom w:val="nil"/>
              <w:right w:val="nil"/>
            </w:tcBorders>
          </w:tcPr>
          <w:p w:rsidR="006A38C4" w:rsidRDefault="00295272">
            <w:pPr>
              <w:pStyle w:val="ConsPlusNormal"/>
              <w:jc w:val="center"/>
            </w:pPr>
            <w:r>
              <w:t>(должность)</w:t>
            </w:r>
          </w:p>
        </w:tc>
        <w:tc>
          <w:tcPr>
            <w:tcW w:w="340" w:type="dxa"/>
            <w:vMerge/>
            <w:tcBorders>
              <w:top w:val="nil"/>
              <w:left w:val="nil"/>
              <w:bottom w:val="nil"/>
              <w:right w:val="nil"/>
            </w:tcBorders>
          </w:tcPr>
          <w:p w:rsidR="006A38C4" w:rsidRDefault="006A38C4">
            <w:pPr>
              <w:pStyle w:val="ConsPlusNormal"/>
            </w:pPr>
          </w:p>
        </w:tc>
        <w:tc>
          <w:tcPr>
            <w:tcW w:w="4479" w:type="dxa"/>
            <w:tcBorders>
              <w:top w:val="single" w:sz="4" w:space="0" w:color="auto"/>
              <w:left w:val="nil"/>
              <w:bottom w:val="nil"/>
              <w:right w:val="nil"/>
            </w:tcBorders>
          </w:tcPr>
          <w:p w:rsidR="006A38C4" w:rsidRDefault="00295272">
            <w:pPr>
              <w:pStyle w:val="ConsPlusNormal"/>
              <w:jc w:val="center"/>
            </w:pPr>
            <w:r>
              <w:t>(должность)</w:t>
            </w:r>
          </w:p>
        </w:tc>
      </w:tr>
      <w:tr w:rsidR="006A38C4">
        <w:tc>
          <w:tcPr>
            <w:tcW w:w="4236" w:type="dxa"/>
            <w:tcBorders>
              <w:top w:val="nil"/>
              <w:left w:val="nil"/>
              <w:bottom w:val="single" w:sz="4" w:space="0" w:color="auto"/>
              <w:right w:val="nil"/>
            </w:tcBorders>
          </w:tcPr>
          <w:p w:rsidR="006A38C4" w:rsidRDefault="006A38C4">
            <w:pPr>
              <w:pStyle w:val="ConsPlusNormal"/>
            </w:pPr>
          </w:p>
        </w:tc>
        <w:tc>
          <w:tcPr>
            <w:tcW w:w="340" w:type="dxa"/>
            <w:vMerge/>
            <w:tcBorders>
              <w:top w:val="nil"/>
              <w:left w:val="nil"/>
              <w:bottom w:val="nil"/>
              <w:right w:val="nil"/>
            </w:tcBorders>
          </w:tcPr>
          <w:p w:rsidR="006A38C4" w:rsidRDefault="006A38C4">
            <w:pPr>
              <w:pStyle w:val="ConsPlusNormal"/>
            </w:pPr>
          </w:p>
        </w:tc>
        <w:tc>
          <w:tcPr>
            <w:tcW w:w="4479" w:type="dxa"/>
            <w:tcBorders>
              <w:top w:val="nil"/>
              <w:left w:val="nil"/>
              <w:bottom w:val="single" w:sz="4" w:space="0" w:color="auto"/>
              <w:right w:val="nil"/>
            </w:tcBorders>
          </w:tcPr>
          <w:p w:rsidR="006A38C4" w:rsidRDefault="006A38C4">
            <w:pPr>
              <w:pStyle w:val="ConsPlusNormal"/>
            </w:pPr>
          </w:p>
        </w:tc>
      </w:tr>
      <w:tr w:rsidR="006A38C4">
        <w:tc>
          <w:tcPr>
            <w:tcW w:w="4236" w:type="dxa"/>
            <w:tcBorders>
              <w:top w:val="single" w:sz="4" w:space="0" w:color="auto"/>
              <w:left w:val="nil"/>
              <w:bottom w:val="nil"/>
              <w:right w:val="nil"/>
            </w:tcBorders>
          </w:tcPr>
          <w:p w:rsidR="006A38C4" w:rsidRDefault="00295272">
            <w:pPr>
              <w:pStyle w:val="ConsPlusNormal"/>
              <w:jc w:val="center"/>
            </w:pPr>
            <w:r>
              <w:t>(подпись, фамилия и инициалы)</w:t>
            </w:r>
          </w:p>
        </w:tc>
        <w:tc>
          <w:tcPr>
            <w:tcW w:w="340" w:type="dxa"/>
            <w:vMerge/>
            <w:tcBorders>
              <w:top w:val="nil"/>
              <w:left w:val="nil"/>
              <w:bottom w:val="nil"/>
              <w:right w:val="nil"/>
            </w:tcBorders>
          </w:tcPr>
          <w:p w:rsidR="006A38C4" w:rsidRDefault="006A38C4">
            <w:pPr>
              <w:pStyle w:val="ConsPlusNormal"/>
            </w:pPr>
          </w:p>
        </w:tc>
        <w:tc>
          <w:tcPr>
            <w:tcW w:w="4479" w:type="dxa"/>
            <w:tcBorders>
              <w:top w:val="single" w:sz="4" w:space="0" w:color="auto"/>
              <w:left w:val="nil"/>
              <w:bottom w:val="nil"/>
              <w:right w:val="nil"/>
            </w:tcBorders>
          </w:tcPr>
          <w:p w:rsidR="006A38C4" w:rsidRDefault="00295272">
            <w:pPr>
              <w:pStyle w:val="ConsPlusNormal"/>
              <w:jc w:val="center"/>
            </w:pPr>
            <w:r>
              <w:t>(подпись, фамилия и инициалы)</w:t>
            </w:r>
          </w:p>
        </w:tc>
      </w:tr>
      <w:tr w:rsidR="006A38C4">
        <w:tc>
          <w:tcPr>
            <w:tcW w:w="4236" w:type="dxa"/>
            <w:tcBorders>
              <w:top w:val="nil"/>
              <w:left w:val="nil"/>
              <w:bottom w:val="nil"/>
              <w:right w:val="nil"/>
            </w:tcBorders>
          </w:tcPr>
          <w:p w:rsidR="006A38C4" w:rsidRDefault="00295272">
            <w:pPr>
              <w:pStyle w:val="ConsPlusNormal"/>
              <w:jc w:val="center"/>
            </w:pPr>
            <w:r>
              <w:t>__ ________________ 20__ г.</w:t>
            </w:r>
          </w:p>
        </w:tc>
        <w:tc>
          <w:tcPr>
            <w:tcW w:w="340" w:type="dxa"/>
            <w:vMerge/>
            <w:tcBorders>
              <w:top w:val="nil"/>
              <w:left w:val="nil"/>
              <w:bottom w:val="nil"/>
              <w:right w:val="nil"/>
            </w:tcBorders>
          </w:tcPr>
          <w:p w:rsidR="006A38C4" w:rsidRDefault="006A38C4">
            <w:pPr>
              <w:pStyle w:val="ConsPlusNormal"/>
            </w:pPr>
          </w:p>
        </w:tc>
        <w:tc>
          <w:tcPr>
            <w:tcW w:w="4479" w:type="dxa"/>
            <w:tcBorders>
              <w:top w:val="nil"/>
              <w:left w:val="nil"/>
              <w:bottom w:val="nil"/>
              <w:right w:val="nil"/>
            </w:tcBorders>
          </w:tcPr>
          <w:p w:rsidR="006A38C4" w:rsidRDefault="00295272">
            <w:pPr>
              <w:pStyle w:val="ConsPlusNormal"/>
              <w:jc w:val="center"/>
            </w:pPr>
            <w:r>
              <w:t>__ ________________ 20__ г.</w:t>
            </w:r>
          </w:p>
        </w:tc>
      </w:tr>
      <w:tr w:rsidR="006A38C4">
        <w:tc>
          <w:tcPr>
            <w:tcW w:w="4236" w:type="dxa"/>
            <w:tcBorders>
              <w:top w:val="nil"/>
              <w:left w:val="nil"/>
              <w:bottom w:val="nil"/>
              <w:right w:val="nil"/>
            </w:tcBorders>
          </w:tcPr>
          <w:p w:rsidR="006A38C4" w:rsidRDefault="00F65904">
            <w:pPr>
              <w:pStyle w:val="ConsPlusNormal"/>
              <w:jc w:val="center"/>
            </w:pPr>
            <w:r>
              <w:t>ЭЦП</w:t>
            </w:r>
          </w:p>
        </w:tc>
        <w:tc>
          <w:tcPr>
            <w:tcW w:w="340" w:type="dxa"/>
            <w:vMerge/>
            <w:tcBorders>
              <w:top w:val="nil"/>
              <w:left w:val="nil"/>
              <w:bottom w:val="nil"/>
              <w:right w:val="nil"/>
            </w:tcBorders>
          </w:tcPr>
          <w:p w:rsidR="006A38C4" w:rsidRDefault="006A38C4">
            <w:pPr>
              <w:pStyle w:val="ConsPlusNormal"/>
            </w:pPr>
          </w:p>
        </w:tc>
        <w:tc>
          <w:tcPr>
            <w:tcW w:w="4479" w:type="dxa"/>
            <w:tcBorders>
              <w:top w:val="nil"/>
              <w:left w:val="nil"/>
              <w:bottom w:val="nil"/>
              <w:right w:val="nil"/>
            </w:tcBorders>
          </w:tcPr>
          <w:p w:rsidR="006A38C4" w:rsidRDefault="00F65904">
            <w:pPr>
              <w:pStyle w:val="ConsPlusNormal"/>
              <w:jc w:val="center"/>
            </w:pPr>
            <w:r>
              <w:t>ЭЦП</w:t>
            </w:r>
          </w:p>
        </w:tc>
      </w:tr>
    </w:tbl>
    <w:p w:rsidR="006A38C4" w:rsidRDefault="006A38C4">
      <w:pPr>
        <w:pStyle w:val="ConsPlusNormal"/>
        <w:jc w:val="both"/>
      </w:pPr>
    </w:p>
    <w:p w:rsidR="006A38C4" w:rsidRDefault="006A38C4">
      <w:pPr>
        <w:pStyle w:val="ConsPlusNormal"/>
        <w:jc w:val="both"/>
      </w:pPr>
      <w:bookmarkStart w:id="56" w:name="P525"/>
      <w:bookmarkEnd w:id="56"/>
    </w:p>
    <w:p w:rsidR="006A38C4" w:rsidRDefault="006A38C4">
      <w:pPr>
        <w:pStyle w:val="ConsPlusNormal"/>
      </w:pPr>
    </w:p>
    <w:sectPr w:rsidR="006A38C4">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E0F" w:rsidRDefault="00D97E0F">
      <w:r>
        <w:separator/>
      </w:r>
    </w:p>
  </w:endnote>
  <w:endnote w:type="continuationSeparator" w:id="0">
    <w:p w:rsidR="00D97E0F" w:rsidRDefault="00D97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610928"/>
      <w:docPartObj>
        <w:docPartGallery w:val="Page Numbers (Bottom of Page)"/>
        <w:docPartUnique/>
      </w:docPartObj>
    </w:sdtPr>
    <w:sdtEndPr/>
    <w:sdtContent>
      <w:p w:rsidR="00D97E0F" w:rsidRDefault="00D97E0F">
        <w:pPr>
          <w:pStyle w:val="af"/>
          <w:jc w:val="right"/>
        </w:pPr>
        <w:r>
          <w:fldChar w:fldCharType="begin"/>
        </w:r>
        <w:r>
          <w:instrText>PAGE   \* MERGEFORMAT</w:instrText>
        </w:r>
        <w:r>
          <w:fldChar w:fldCharType="separate"/>
        </w:r>
        <w:r w:rsidR="007D43C1">
          <w:rPr>
            <w:noProof/>
          </w:rPr>
          <w:t>18</w:t>
        </w:r>
        <w:r>
          <w:fldChar w:fldCharType="end"/>
        </w:r>
      </w:p>
    </w:sdtContent>
  </w:sdt>
  <w:p w:rsidR="00D97E0F" w:rsidRDefault="00D97E0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E0F" w:rsidRDefault="00D97E0F">
      <w:r>
        <w:separator/>
      </w:r>
    </w:p>
  </w:footnote>
  <w:footnote w:type="continuationSeparator" w:id="0">
    <w:p w:rsidR="00D97E0F" w:rsidRDefault="00D97E0F">
      <w:r>
        <w:continuationSeparator/>
      </w:r>
    </w:p>
  </w:footnote>
  <w:footnote w:id="1">
    <w:p w:rsidR="00D97E0F" w:rsidRDefault="00D97E0F">
      <w:pPr>
        <w:pStyle w:val="a6"/>
      </w:pPr>
      <w:r>
        <w:rPr>
          <w:rStyle w:val="a8"/>
        </w:rPr>
        <w:footnoteRef/>
      </w:r>
      <w:r>
        <w:t xml:space="preserve"> Заполняется при заключении контракта, данные предоставляет Исполнитель.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E0F" w:rsidRDefault="00D97E0F">
    <w:pPr>
      <w:rPr>
        <w:sz w:val="2"/>
        <w:szCs w:val="2"/>
      </w:rPr>
    </w:pPr>
    <w:r>
      <w:rPr>
        <w:noProof/>
      </w:rPr>
      <mc:AlternateContent>
        <mc:Choice Requires="wps">
          <w:drawing>
            <wp:anchor distT="0" distB="0" distL="63500" distR="63500" simplePos="0" relativeHeight="251659264" behindDoc="1" locked="0" layoutInCell="1" allowOverlap="1" wp14:anchorId="2D7A7787" wp14:editId="4E484C6F">
              <wp:simplePos x="0" y="0"/>
              <wp:positionH relativeFrom="page">
                <wp:posOffset>4504690</wp:posOffset>
              </wp:positionH>
              <wp:positionV relativeFrom="page">
                <wp:posOffset>436880</wp:posOffset>
              </wp:positionV>
              <wp:extent cx="52070" cy="131445"/>
              <wp:effectExtent l="0" t="0" r="3175"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E0F" w:rsidRDefault="00D97E0F">
                          <w:pPr>
                            <w:pStyle w:val="ac"/>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354.7pt;margin-top:34.4pt;width:4.1pt;height:10.3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" filled="f" stroked="f">
              <v:textbox style="mso-fit-shape-to-text:t" inset="0,0,0,0">
                <w:txbxContent>
                  <w:p w:rsidR="00D97E0F" w:rsidRDefault="00D97E0F">
                    <w:pPr>
                      <w:pStyle w:val="ac"/>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03E6C"/>
    <w:multiLevelType w:val="hybridMultilevel"/>
    <w:tmpl w:val="D6AC2B6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C677268"/>
    <w:multiLevelType w:val="multilevel"/>
    <w:tmpl w:val="9D0686C8"/>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
    <w:nsid w:val="0C901684"/>
    <w:multiLevelType w:val="multilevel"/>
    <w:tmpl w:val="98CC694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
    <w:nsid w:val="0E674968"/>
    <w:multiLevelType w:val="multilevel"/>
    <w:tmpl w:val="9F4837E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366763"/>
    <w:multiLevelType w:val="multilevel"/>
    <w:tmpl w:val="168667DE"/>
    <w:lvl w:ilvl="0">
      <w:start w:val="3"/>
      <w:numFmt w:val="decimal"/>
      <w:lvlText w:val="%1."/>
      <w:lvlJc w:val="left"/>
      <w:pPr>
        <w:ind w:left="360" w:hanging="360"/>
      </w:pPr>
      <w:rPr>
        <w:rFonts w:hint="default"/>
        <w:color w:val="auto"/>
      </w:rPr>
    </w:lvl>
    <w:lvl w:ilvl="1">
      <w:start w:val="1"/>
      <w:numFmt w:val="decimal"/>
      <w:lvlText w:val="%1.%2."/>
      <w:lvlJc w:val="left"/>
      <w:pPr>
        <w:ind w:left="600" w:hanging="360"/>
      </w:pPr>
      <w:rPr>
        <w:rFonts w:hint="default"/>
        <w:color w:val="auto"/>
      </w:rPr>
    </w:lvl>
    <w:lvl w:ilvl="2">
      <w:start w:val="1"/>
      <w:numFmt w:val="decimal"/>
      <w:lvlText w:val="%1.%2.%3."/>
      <w:lvlJc w:val="left"/>
      <w:pPr>
        <w:ind w:left="1200" w:hanging="720"/>
      </w:pPr>
      <w:rPr>
        <w:rFonts w:hint="default"/>
        <w:color w:val="auto"/>
      </w:rPr>
    </w:lvl>
    <w:lvl w:ilvl="3">
      <w:start w:val="1"/>
      <w:numFmt w:val="decimal"/>
      <w:lvlText w:val="%1.%2.%3.%4."/>
      <w:lvlJc w:val="left"/>
      <w:pPr>
        <w:ind w:left="1440" w:hanging="720"/>
      </w:pPr>
      <w:rPr>
        <w:rFonts w:hint="default"/>
        <w:color w:val="auto"/>
      </w:rPr>
    </w:lvl>
    <w:lvl w:ilvl="4">
      <w:start w:val="1"/>
      <w:numFmt w:val="decimal"/>
      <w:lvlText w:val="%1.%2.%3.%4.%5."/>
      <w:lvlJc w:val="left"/>
      <w:pPr>
        <w:ind w:left="2040" w:hanging="1080"/>
      </w:pPr>
      <w:rPr>
        <w:rFonts w:hint="default"/>
        <w:color w:val="auto"/>
      </w:rPr>
    </w:lvl>
    <w:lvl w:ilvl="5">
      <w:start w:val="1"/>
      <w:numFmt w:val="decimal"/>
      <w:lvlText w:val="%1.%2.%3.%4.%5.%6."/>
      <w:lvlJc w:val="left"/>
      <w:pPr>
        <w:ind w:left="2280" w:hanging="1080"/>
      </w:pPr>
      <w:rPr>
        <w:rFonts w:hint="default"/>
        <w:color w:val="auto"/>
      </w:rPr>
    </w:lvl>
    <w:lvl w:ilvl="6">
      <w:start w:val="1"/>
      <w:numFmt w:val="decimal"/>
      <w:lvlText w:val="%1.%2.%3.%4.%5.%6.%7."/>
      <w:lvlJc w:val="left"/>
      <w:pPr>
        <w:ind w:left="2880" w:hanging="1440"/>
      </w:pPr>
      <w:rPr>
        <w:rFonts w:hint="default"/>
        <w:color w:val="auto"/>
      </w:rPr>
    </w:lvl>
    <w:lvl w:ilvl="7">
      <w:start w:val="1"/>
      <w:numFmt w:val="decimal"/>
      <w:lvlText w:val="%1.%2.%3.%4.%5.%6.%7.%8."/>
      <w:lvlJc w:val="left"/>
      <w:pPr>
        <w:ind w:left="3120" w:hanging="1440"/>
      </w:pPr>
      <w:rPr>
        <w:rFonts w:hint="default"/>
        <w:color w:val="auto"/>
      </w:rPr>
    </w:lvl>
    <w:lvl w:ilvl="8">
      <w:start w:val="1"/>
      <w:numFmt w:val="decimal"/>
      <w:lvlText w:val="%1.%2.%3.%4.%5.%6.%7.%8.%9."/>
      <w:lvlJc w:val="left"/>
      <w:pPr>
        <w:ind w:left="3720" w:hanging="1800"/>
      </w:pPr>
      <w:rPr>
        <w:rFonts w:hint="default"/>
        <w:color w:val="auto"/>
      </w:rPr>
    </w:lvl>
  </w:abstractNum>
  <w:abstractNum w:abstractNumId="5">
    <w:nsid w:val="1C6A5025"/>
    <w:multiLevelType w:val="multilevel"/>
    <w:tmpl w:val="F85C718C"/>
    <w:lvl w:ilvl="0">
      <w:start w:val="6"/>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6">
    <w:nsid w:val="21A738D8"/>
    <w:multiLevelType w:val="multilevel"/>
    <w:tmpl w:val="D6D40EBE"/>
    <w:lvl w:ilvl="0">
      <w:start w:val="4"/>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7">
    <w:nsid w:val="23564BAD"/>
    <w:multiLevelType w:val="multilevel"/>
    <w:tmpl w:val="02E68F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7F46D11"/>
    <w:multiLevelType w:val="hybridMultilevel"/>
    <w:tmpl w:val="95A8C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D12711"/>
    <w:multiLevelType w:val="multilevel"/>
    <w:tmpl w:val="BB7AA640"/>
    <w:lvl w:ilvl="0">
      <w:start w:val="4"/>
      <w:numFmt w:val="decimal"/>
      <w:lvlText w:val="%1."/>
      <w:lvlJc w:val="left"/>
      <w:pPr>
        <w:ind w:left="390" w:hanging="390"/>
      </w:pPr>
      <w:rPr>
        <w:rFonts w:hint="default"/>
      </w:rPr>
    </w:lvl>
    <w:lvl w:ilvl="1">
      <w:start w:val="1"/>
      <w:numFmt w:val="decimal"/>
      <w:lvlText w:val="%1.%2."/>
      <w:lvlJc w:val="left"/>
      <w:pPr>
        <w:ind w:left="1572" w:hanging="720"/>
      </w:pPr>
      <w:rPr>
        <w:rFonts w:hint="default"/>
        <w:b w:val="0"/>
        <w:sz w:val="24"/>
        <w:szCs w:val="24"/>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10">
    <w:nsid w:val="28ED5213"/>
    <w:multiLevelType w:val="multilevel"/>
    <w:tmpl w:val="7784882A"/>
    <w:lvl w:ilvl="0">
      <w:start w:val="1"/>
      <w:numFmt w:val="decimal"/>
      <w:lvlText w:val="%1."/>
      <w:lvlJc w:val="left"/>
      <w:pPr>
        <w:ind w:left="786" w:hanging="360"/>
      </w:pPr>
      <w:rPr>
        <w:b/>
      </w:rPr>
    </w:lvl>
    <w:lvl w:ilvl="1">
      <w:start w:val="1"/>
      <w:numFmt w:val="decimal"/>
      <w:isLgl/>
      <w:lvlText w:val="%1.%2."/>
      <w:lvlJc w:val="left"/>
      <w:pPr>
        <w:ind w:left="644" w:hanging="360"/>
      </w:pPr>
      <w:rPr>
        <w:rFonts w:eastAsia="Times New Roman"/>
        <w:b w:val="0"/>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146" w:hanging="720"/>
      </w:pPr>
      <w:rPr>
        <w:rFonts w:eastAsia="Times New Roman"/>
      </w:rPr>
    </w:lvl>
    <w:lvl w:ilvl="4">
      <w:start w:val="1"/>
      <w:numFmt w:val="decimal"/>
      <w:isLgl/>
      <w:lvlText w:val="%1.%2.%3.%4.%5."/>
      <w:lvlJc w:val="left"/>
      <w:pPr>
        <w:ind w:left="1506" w:hanging="1080"/>
      </w:pPr>
      <w:rPr>
        <w:rFonts w:eastAsia="Times New Roman"/>
      </w:rPr>
    </w:lvl>
    <w:lvl w:ilvl="5">
      <w:start w:val="1"/>
      <w:numFmt w:val="decimal"/>
      <w:isLgl/>
      <w:lvlText w:val="%1.%2.%3.%4.%5.%6."/>
      <w:lvlJc w:val="left"/>
      <w:pPr>
        <w:ind w:left="1506" w:hanging="1080"/>
      </w:pPr>
      <w:rPr>
        <w:rFonts w:eastAsia="Times New Roman"/>
      </w:rPr>
    </w:lvl>
    <w:lvl w:ilvl="6">
      <w:start w:val="1"/>
      <w:numFmt w:val="decimal"/>
      <w:isLgl/>
      <w:lvlText w:val="%1.%2.%3.%4.%5.%6.%7."/>
      <w:lvlJc w:val="left"/>
      <w:pPr>
        <w:ind w:left="1866" w:hanging="1440"/>
      </w:pPr>
      <w:rPr>
        <w:rFonts w:eastAsia="Times New Roman"/>
      </w:rPr>
    </w:lvl>
    <w:lvl w:ilvl="7">
      <w:start w:val="1"/>
      <w:numFmt w:val="decimal"/>
      <w:isLgl/>
      <w:lvlText w:val="%1.%2.%3.%4.%5.%6.%7.%8."/>
      <w:lvlJc w:val="left"/>
      <w:pPr>
        <w:ind w:left="1866" w:hanging="1440"/>
      </w:pPr>
      <w:rPr>
        <w:rFonts w:eastAsia="Times New Roman"/>
      </w:rPr>
    </w:lvl>
    <w:lvl w:ilvl="8">
      <w:start w:val="1"/>
      <w:numFmt w:val="decimal"/>
      <w:isLgl/>
      <w:lvlText w:val="%1.%2.%3.%4.%5.%6.%7.%8.%9."/>
      <w:lvlJc w:val="left"/>
      <w:pPr>
        <w:ind w:left="2226" w:hanging="1800"/>
      </w:pPr>
      <w:rPr>
        <w:rFonts w:eastAsia="Times New Roman"/>
      </w:rPr>
    </w:lvl>
  </w:abstractNum>
  <w:abstractNum w:abstractNumId="11">
    <w:nsid w:val="2AF108F0"/>
    <w:multiLevelType w:val="multilevel"/>
    <w:tmpl w:val="48A0B3D2"/>
    <w:lvl w:ilvl="0">
      <w:start w:val="4"/>
      <w:numFmt w:val="decimal"/>
      <w:lvlText w:val="%1."/>
      <w:lvlJc w:val="left"/>
      <w:pPr>
        <w:ind w:left="390" w:hanging="390"/>
      </w:pPr>
      <w:rPr>
        <w:rFonts w:hint="default"/>
      </w:rPr>
    </w:lvl>
    <w:lvl w:ilvl="1">
      <w:start w:val="1"/>
      <w:numFmt w:val="decimal"/>
      <w:lvlText w:val="%1.%2."/>
      <w:lvlJc w:val="left"/>
      <w:pPr>
        <w:ind w:left="1713" w:hanging="720"/>
      </w:pPr>
      <w:rPr>
        <w:rFonts w:hint="default"/>
        <w:b w:val="0"/>
      </w:rPr>
    </w:lvl>
    <w:lvl w:ilvl="2">
      <w:start w:val="1"/>
      <w:numFmt w:val="decimal"/>
      <w:lvlText w:val="%1.%2.%3."/>
      <w:lvlJc w:val="left"/>
      <w:pPr>
        <w:ind w:left="5260" w:hanging="720"/>
      </w:pPr>
      <w:rPr>
        <w:rFonts w:hint="default"/>
      </w:rPr>
    </w:lvl>
    <w:lvl w:ilvl="3">
      <w:start w:val="1"/>
      <w:numFmt w:val="decimal"/>
      <w:lvlText w:val="%1.%2.%3.%4."/>
      <w:lvlJc w:val="left"/>
      <w:pPr>
        <w:ind w:left="7890" w:hanging="1080"/>
      </w:pPr>
      <w:rPr>
        <w:rFonts w:hint="default"/>
      </w:rPr>
    </w:lvl>
    <w:lvl w:ilvl="4">
      <w:start w:val="1"/>
      <w:numFmt w:val="decimal"/>
      <w:lvlText w:val="%1.%2.%3.%4.%5."/>
      <w:lvlJc w:val="left"/>
      <w:pPr>
        <w:ind w:left="10160" w:hanging="1080"/>
      </w:pPr>
      <w:rPr>
        <w:rFonts w:hint="default"/>
      </w:rPr>
    </w:lvl>
    <w:lvl w:ilvl="5">
      <w:start w:val="1"/>
      <w:numFmt w:val="decimal"/>
      <w:lvlText w:val="%1.%2.%3.%4.%5.%6."/>
      <w:lvlJc w:val="left"/>
      <w:pPr>
        <w:ind w:left="12790" w:hanging="1440"/>
      </w:pPr>
      <w:rPr>
        <w:rFonts w:hint="default"/>
      </w:rPr>
    </w:lvl>
    <w:lvl w:ilvl="6">
      <w:start w:val="1"/>
      <w:numFmt w:val="decimal"/>
      <w:lvlText w:val="%1.%2.%3.%4.%5.%6.%7."/>
      <w:lvlJc w:val="left"/>
      <w:pPr>
        <w:ind w:left="15060" w:hanging="1440"/>
      </w:pPr>
      <w:rPr>
        <w:rFonts w:hint="default"/>
      </w:rPr>
    </w:lvl>
    <w:lvl w:ilvl="7">
      <w:start w:val="1"/>
      <w:numFmt w:val="decimal"/>
      <w:lvlText w:val="%1.%2.%3.%4.%5.%6.%7.%8."/>
      <w:lvlJc w:val="left"/>
      <w:pPr>
        <w:ind w:left="17690" w:hanging="1800"/>
      </w:pPr>
      <w:rPr>
        <w:rFonts w:hint="default"/>
      </w:rPr>
    </w:lvl>
    <w:lvl w:ilvl="8">
      <w:start w:val="1"/>
      <w:numFmt w:val="decimal"/>
      <w:lvlText w:val="%1.%2.%3.%4.%5.%6.%7.%8.%9."/>
      <w:lvlJc w:val="left"/>
      <w:pPr>
        <w:ind w:left="19960" w:hanging="1800"/>
      </w:pPr>
      <w:rPr>
        <w:rFonts w:hint="default"/>
      </w:rPr>
    </w:lvl>
  </w:abstractNum>
  <w:abstractNum w:abstractNumId="12">
    <w:nsid w:val="2B0059FF"/>
    <w:multiLevelType w:val="multilevel"/>
    <w:tmpl w:val="043005E8"/>
    <w:lvl w:ilvl="0">
      <w:start w:val="1"/>
      <w:numFmt w:val="decimal"/>
      <w:lvlText w:val="%1."/>
      <w:lvlJc w:val="left"/>
      <w:pPr>
        <w:ind w:left="504" w:hanging="360"/>
      </w:pPr>
      <w:rPr>
        <w:rFonts w:hint="default"/>
        <w:b w:val="0"/>
      </w:rPr>
    </w:lvl>
    <w:lvl w:ilvl="1">
      <w:start w:val="1"/>
      <w:numFmt w:val="decimal"/>
      <w:lvlText w:val="%1.%2."/>
      <w:lvlJc w:val="left"/>
      <w:pPr>
        <w:ind w:left="1224" w:hanging="360"/>
      </w:pPr>
      <w:rPr>
        <w:rFonts w:hint="default"/>
      </w:rPr>
    </w:lvl>
    <w:lvl w:ilvl="2">
      <w:start w:val="1"/>
      <w:numFmt w:val="decimal"/>
      <w:lvlText w:val="%1.%2.%3."/>
      <w:lvlJc w:val="right"/>
      <w:pPr>
        <w:ind w:left="1944" w:hanging="180"/>
      </w:pPr>
      <w:rPr>
        <w:rFonts w:hint="default"/>
      </w:rPr>
    </w:lvl>
    <w:lvl w:ilvl="3">
      <w:start w:val="1"/>
      <w:numFmt w:val="decimal"/>
      <w:lvlText w:val="%4."/>
      <w:lvlJc w:val="left"/>
      <w:pPr>
        <w:ind w:left="2664" w:hanging="360"/>
      </w:pPr>
      <w:rPr>
        <w:rFonts w:hint="default"/>
      </w:rPr>
    </w:lvl>
    <w:lvl w:ilvl="4">
      <w:start w:val="1"/>
      <w:numFmt w:val="lowerLetter"/>
      <w:lvlText w:val="%5."/>
      <w:lvlJc w:val="left"/>
      <w:pPr>
        <w:ind w:left="3384" w:hanging="360"/>
      </w:pPr>
      <w:rPr>
        <w:rFonts w:hint="default"/>
      </w:rPr>
    </w:lvl>
    <w:lvl w:ilvl="5">
      <w:start w:val="1"/>
      <w:numFmt w:val="lowerRoman"/>
      <w:lvlText w:val="%6."/>
      <w:lvlJc w:val="right"/>
      <w:pPr>
        <w:ind w:left="4104" w:hanging="180"/>
      </w:pPr>
      <w:rPr>
        <w:rFonts w:hint="default"/>
      </w:rPr>
    </w:lvl>
    <w:lvl w:ilvl="6">
      <w:start w:val="1"/>
      <w:numFmt w:val="decimal"/>
      <w:lvlText w:val="%7."/>
      <w:lvlJc w:val="left"/>
      <w:pPr>
        <w:ind w:left="4824" w:hanging="360"/>
      </w:pPr>
      <w:rPr>
        <w:rFonts w:hint="default"/>
      </w:rPr>
    </w:lvl>
    <w:lvl w:ilvl="7">
      <w:start w:val="1"/>
      <w:numFmt w:val="lowerLetter"/>
      <w:lvlText w:val="%8."/>
      <w:lvlJc w:val="left"/>
      <w:pPr>
        <w:ind w:left="5544" w:hanging="360"/>
      </w:pPr>
      <w:rPr>
        <w:rFonts w:hint="default"/>
      </w:rPr>
    </w:lvl>
    <w:lvl w:ilvl="8">
      <w:start w:val="1"/>
      <w:numFmt w:val="lowerRoman"/>
      <w:lvlText w:val="%9."/>
      <w:lvlJc w:val="right"/>
      <w:pPr>
        <w:ind w:left="6264" w:hanging="180"/>
      </w:pPr>
      <w:rPr>
        <w:rFonts w:hint="default"/>
      </w:rPr>
    </w:lvl>
  </w:abstractNum>
  <w:abstractNum w:abstractNumId="13">
    <w:nsid w:val="2E791724"/>
    <w:multiLevelType w:val="multilevel"/>
    <w:tmpl w:val="F34C678A"/>
    <w:lvl w:ilvl="0">
      <w:start w:val="1"/>
      <w:numFmt w:val="decimal"/>
      <w:lvlText w:val="%1."/>
      <w:lvlJc w:val="left"/>
      <w:pPr>
        <w:ind w:left="928" w:hanging="360"/>
      </w:pPr>
      <w:rPr>
        <w:rFonts w:cs="Times New Roman"/>
        <w:b/>
      </w:rPr>
    </w:lvl>
    <w:lvl w:ilvl="1">
      <w:start w:val="1"/>
      <w:numFmt w:val="decimal"/>
      <w:lvlText w:val="%1.%2."/>
      <w:lvlJc w:val="left"/>
      <w:pPr>
        <w:ind w:left="1288" w:hanging="360"/>
      </w:pPr>
      <w:rPr>
        <w:rFonts w:cs="Times New Roman"/>
        <w:sz w:val="26"/>
      </w:rPr>
    </w:lvl>
    <w:lvl w:ilvl="2">
      <w:start w:val="1"/>
      <w:numFmt w:val="decimal"/>
      <w:lvlText w:val="%1.%2.%3."/>
      <w:lvlJc w:val="left"/>
      <w:pPr>
        <w:ind w:left="2008" w:hanging="720"/>
      </w:pPr>
      <w:rPr>
        <w:rFonts w:cs="Times New Roman"/>
      </w:rPr>
    </w:lvl>
    <w:lvl w:ilvl="3">
      <w:start w:val="1"/>
      <w:numFmt w:val="decimal"/>
      <w:lvlText w:val="%1.%2.%3.%4."/>
      <w:lvlJc w:val="left"/>
      <w:pPr>
        <w:ind w:left="2368" w:hanging="720"/>
      </w:pPr>
      <w:rPr>
        <w:rFonts w:cs="Times New Roman"/>
      </w:rPr>
    </w:lvl>
    <w:lvl w:ilvl="4">
      <w:start w:val="1"/>
      <w:numFmt w:val="decimal"/>
      <w:lvlText w:val="%1.%2.%3.%4.%5."/>
      <w:lvlJc w:val="left"/>
      <w:pPr>
        <w:ind w:left="3088" w:hanging="1080"/>
      </w:pPr>
      <w:rPr>
        <w:rFonts w:cs="Times New Roman"/>
      </w:rPr>
    </w:lvl>
    <w:lvl w:ilvl="5">
      <w:start w:val="1"/>
      <w:numFmt w:val="decimal"/>
      <w:lvlText w:val="%1.%2.%3.%4.%5.%6."/>
      <w:lvlJc w:val="left"/>
      <w:pPr>
        <w:ind w:left="3448" w:hanging="1080"/>
      </w:pPr>
      <w:rPr>
        <w:rFonts w:cs="Times New Roman"/>
      </w:rPr>
    </w:lvl>
    <w:lvl w:ilvl="6">
      <w:start w:val="1"/>
      <w:numFmt w:val="decimal"/>
      <w:lvlText w:val="%1.%2.%3.%4.%5.%6.%7."/>
      <w:lvlJc w:val="left"/>
      <w:pPr>
        <w:ind w:left="4168" w:hanging="1440"/>
      </w:pPr>
      <w:rPr>
        <w:rFonts w:cs="Times New Roman"/>
      </w:rPr>
    </w:lvl>
    <w:lvl w:ilvl="7">
      <w:start w:val="1"/>
      <w:numFmt w:val="decimal"/>
      <w:lvlText w:val="%1.%2.%3.%4.%5.%6.%7.%8."/>
      <w:lvlJc w:val="left"/>
      <w:pPr>
        <w:ind w:left="4528" w:hanging="1440"/>
      </w:pPr>
      <w:rPr>
        <w:rFonts w:cs="Times New Roman"/>
      </w:rPr>
    </w:lvl>
    <w:lvl w:ilvl="8">
      <w:start w:val="1"/>
      <w:numFmt w:val="decimal"/>
      <w:lvlText w:val="%1.%2.%3.%4.%5.%6.%7.%8.%9."/>
      <w:lvlJc w:val="left"/>
      <w:pPr>
        <w:ind w:left="5248" w:hanging="1800"/>
      </w:pPr>
      <w:rPr>
        <w:rFonts w:cs="Times New Roman"/>
      </w:rPr>
    </w:lvl>
  </w:abstractNum>
  <w:abstractNum w:abstractNumId="14">
    <w:nsid w:val="350377AE"/>
    <w:multiLevelType w:val="multilevel"/>
    <w:tmpl w:val="98CC6946"/>
    <w:lvl w:ilvl="0">
      <w:start w:val="6"/>
      <w:numFmt w:val="decimal"/>
      <w:lvlText w:val="%1."/>
      <w:lvlJc w:val="left"/>
      <w:pPr>
        <w:ind w:left="360" w:hanging="360"/>
      </w:pPr>
      <w:rPr>
        <w:rFonts w:hint="default"/>
      </w:rPr>
    </w:lvl>
    <w:lvl w:ilvl="1">
      <w:start w:val="1"/>
      <w:numFmt w:val="decimal"/>
      <w:lvlText w:val="%1.%2."/>
      <w:lvlJc w:val="left"/>
      <w:pPr>
        <w:ind w:left="1146" w:hanging="360"/>
      </w:pPr>
      <w:rPr>
        <w:rFonts w:hint="default"/>
        <w:b w:val="0"/>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5">
    <w:nsid w:val="36C01037"/>
    <w:multiLevelType w:val="multilevel"/>
    <w:tmpl w:val="3F7AAA3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DCA33BE"/>
    <w:multiLevelType w:val="multilevel"/>
    <w:tmpl w:val="3D9C0256"/>
    <w:lvl w:ilvl="0">
      <w:start w:val="2"/>
      <w:numFmt w:val="decimal"/>
      <w:lvlText w:val="%1."/>
      <w:lvlJc w:val="left"/>
      <w:pPr>
        <w:ind w:left="390" w:hanging="390"/>
      </w:pPr>
      <w:rPr>
        <w:rFonts w:eastAsia="Times New Roman" w:cs="Times New Roman" w:hint="default"/>
        <w:b/>
        <w:color w:val="auto"/>
        <w:sz w:val="24"/>
        <w:szCs w:val="24"/>
      </w:rPr>
    </w:lvl>
    <w:lvl w:ilvl="1">
      <w:start w:val="1"/>
      <w:numFmt w:val="decimal"/>
      <w:lvlText w:val="%1.%2."/>
      <w:lvlJc w:val="left"/>
      <w:pPr>
        <w:ind w:left="1647" w:hanging="720"/>
      </w:pPr>
      <w:rPr>
        <w:rFonts w:eastAsia="Times New Roman" w:cs="Times New Roman" w:hint="default"/>
        <w:color w:val="auto"/>
        <w:sz w:val="24"/>
        <w:szCs w:val="24"/>
      </w:rPr>
    </w:lvl>
    <w:lvl w:ilvl="2">
      <w:start w:val="1"/>
      <w:numFmt w:val="decimal"/>
      <w:lvlText w:val="%1.%2.%3."/>
      <w:lvlJc w:val="left"/>
      <w:pPr>
        <w:ind w:left="2574" w:hanging="720"/>
      </w:pPr>
      <w:rPr>
        <w:rFonts w:eastAsia="Times New Roman" w:cs="Times New Roman" w:hint="default"/>
        <w:color w:val="auto"/>
        <w:sz w:val="26"/>
      </w:rPr>
    </w:lvl>
    <w:lvl w:ilvl="3">
      <w:start w:val="1"/>
      <w:numFmt w:val="decimal"/>
      <w:lvlText w:val="%1.%2.%3.%4."/>
      <w:lvlJc w:val="left"/>
      <w:pPr>
        <w:ind w:left="3861" w:hanging="1080"/>
      </w:pPr>
      <w:rPr>
        <w:rFonts w:eastAsia="Times New Roman" w:cs="Times New Roman" w:hint="default"/>
        <w:color w:val="auto"/>
        <w:sz w:val="26"/>
      </w:rPr>
    </w:lvl>
    <w:lvl w:ilvl="4">
      <w:start w:val="1"/>
      <w:numFmt w:val="decimal"/>
      <w:lvlText w:val="%1.%2.%3.%4.%5."/>
      <w:lvlJc w:val="left"/>
      <w:pPr>
        <w:ind w:left="4788" w:hanging="1080"/>
      </w:pPr>
      <w:rPr>
        <w:rFonts w:eastAsia="Times New Roman" w:cs="Times New Roman" w:hint="default"/>
        <w:color w:val="auto"/>
        <w:sz w:val="26"/>
      </w:rPr>
    </w:lvl>
    <w:lvl w:ilvl="5">
      <w:start w:val="1"/>
      <w:numFmt w:val="decimal"/>
      <w:lvlText w:val="%1.%2.%3.%4.%5.%6."/>
      <w:lvlJc w:val="left"/>
      <w:pPr>
        <w:ind w:left="6075" w:hanging="1440"/>
      </w:pPr>
      <w:rPr>
        <w:rFonts w:eastAsia="Times New Roman" w:cs="Times New Roman" w:hint="default"/>
        <w:color w:val="auto"/>
        <w:sz w:val="26"/>
      </w:rPr>
    </w:lvl>
    <w:lvl w:ilvl="6">
      <w:start w:val="1"/>
      <w:numFmt w:val="decimal"/>
      <w:lvlText w:val="%1.%2.%3.%4.%5.%6.%7."/>
      <w:lvlJc w:val="left"/>
      <w:pPr>
        <w:ind w:left="7002" w:hanging="1440"/>
      </w:pPr>
      <w:rPr>
        <w:rFonts w:eastAsia="Times New Roman" w:cs="Times New Roman" w:hint="default"/>
        <w:color w:val="auto"/>
        <w:sz w:val="26"/>
      </w:rPr>
    </w:lvl>
    <w:lvl w:ilvl="7">
      <w:start w:val="1"/>
      <w:numFmt w:val="decimal"/>
      <w:lvlText w:val="%1.%2.%3.%4.%5.%6.%7.%8."/>
      <w:lvlJc w:val="left"/>
      <w:pPr>
        <w:ind w:left="8289" w:hanging="1800"/>
      </w:pPr>
      <w:rPr>
        <w:rFonts w:eastAsia="Times New Roman" w:cs="Times New Roman" w:hint="default"/>
        <w:color w:val="auto"/>
        <w:sz w:val="26"/>
      </w:rPr>
    </w:lvl>
    <w:lvl w:ilvl="8">
      <w:start w:val="1"/>
      <w:numFmt w:val="decimal"/>
      <w:lvlText w:val="%1.%2.%3.%4.%5.%6.%7.%8.%9."/>
      <w:lvlJc w:val="left"/>
      <w:pPr>
        <w:ind w:left="9216" w:hanging="1800"/>
      </w:pPr>
      <w:rPr>
        <w:rFonts w:eastAsia="Times New Roman" w:cs="Times New Roman" w:hint="default"/>
        <w:color w:val="auto"/>
        <w:sz w:val="26"/>
      </w:rPr>
    </w:lvl>
  </w:abstractNum>
  <w:abstractNum w:abstractNumId="17">
    <w:nsid w:val="40C161C6"/>
    <w:multiLevelType w:val="hybridMultilevel"/>
    <w:tmpl w:val="5A422E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FA7AF6"/>
    <w:multiLevelType w:val="multilevel"/>
    <w:tmpl w:val="EF80B292"/>
    <w:lvl w:ilvl="0">
      <w:start w:val="1"/>
      <w:numFmt w:val="decimal"/>
      <w:lvlText w:val="%1."/>
      <w:lvlJc w:val="left"/>
      <w:pPr>
        <w:ind w:left="1211" w:hanging="360"/>
      </w:pPr>
      <w:rPr>
        <w:rFonts w:hint="default"/>
      </w:rPr>
    </w:lvl>
    <w:lvl w:ilvl="1">
      <w:start w:val="1"/>
      <w:numFmt w:val="decimal"/>
      <w:isLgl/>
      <w:lvlText w:val="%1.%2."/>
      <w:lvlJc w:val="left"/>
      <w:pPr>
        <w:ind w:left="2066" w:hanging="1215"/>
      </w:pPr>
      <w:rPr>
        <w:rFonts w:hint="default"/>
      </w:rPr>
    </w:lvl>
    <w:lvl w:ilvl="2">
      <w:start w:val="1"/>
      <w:numFmt w:val="decimal"/>
      <w:isLgl/>
      <w:lvlText w:val="%1.%2.%3."/>
      <w:lvlJc w:val="left"/>
      <w:pPr>
        <w:ind w:left="2066" w:hanging="1215"/>
      </w:pPr>
      <w:rPr>
        <w:rFonts w:hint="default"/>
      </w:rPr>
    </w:lvl>
    <w:lvl w:ilvl="3">
      <w:start w:val="1"/>
      <w:numFmt w:val="decimal"/>
      <w:isLgl/>
      <w:lvlText w:val="%1.%2.%3.%4."/>
      <w:lvlJc w:val="left"/>
      <w:pPr>
        <w:ind w:left="2066" w:hanging="1215"/>
      </w:pPr>
      <w:rPr>
        <w:rFonts w:hint="default"/>
      </w:rPr>
    </w:lvl>
    <w:lvl w:ilvl="4">
      <w:start w:val="1"/>
      <w:numFmt w:val="decimal"/>
      <w:isLgl/>
      <w:lvlText w:val="%1.%2.%3.%4.%5."/>
      <w:lvlJc w:val="left"/>
      <w:pPr>
        <w:ind w:left="2066" w:hanging="1215"/>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19">
    <w:nsid w:val="49B43FAF"/>
    <w:multiLevelType w:val="multilevel"/>
    <w:tmpl w:val="EF80B292"/>
    <w:lvl w:ilvl="0">
      <w:start w:val="1"/>
      <w:numFmt w:val="decimal"/>
      <w:lvlText w:val="%1."/>
      <w:lvlJc w:val="left"/>
      <w:pPr>
        <w:ind w:left="1211" w:hanging="360"/>
      </w:pPr>
      <w:rPr>
        <w:rFonts w:hint="default"/>
      </w:rPr>
    </w:lvl>
    <w:lvl w:ilvl="1">
      <w:start w:val="1"/>
      <w:numFmt w:val="decimal"/>
      <w:isLgl/>
      <w:lvlText w:val="%1.%2."/>
      <w:lvlJc w:val="left"/>
      <w:pPr>
        <w:ind w:left="2066" w:hanging="1215"/>
      </w:pPr>
      <w:rPr>
        <w:rFonts w:hint="default"/>
      </w:rPr>
    </w:lvl>
    <w:lvl w:ilvl="2">
      <w:start w:val="1"/>
      <w:numFmt w:val="decimal"/>
      <w:isLgl/>
      <w:lvlText w:val="%1.%2.%3."/>
      <w:lvlJc w:val="left"/>
      <w:pPr>
        <w:ind w:left="2066" w:hanging="1215"/>
      </w:pPr>
      <w:rPr>
        <w:rFonts w:hint="default"/>
      </w:rPr>
    </w:lvl>
    <w:lvl w:ilvl="3">
      <w:start w:val="1"/>
      <w:numFmt w:val="decimal"/>
      <w:isLgl/>
      <w:lvlText w:val="%1.%2.%3.%4."/>
      <w:lvlJc w:val="left"/>
      <w:pPr>
        <w:ind w:left="2066" w:hanging="1215"/>
      </w:pPr>
      <w:rPr>
        <w:rFonts w:hint="default"/>
      </w:rPr>
    </w:lvl>
    <w:lvl w:ilvl="4">
      <w:start w:val="1"/>
      <w:numFmt w:val="decimal"/>
      <w:isLgl/>
      <w:lvlText w:val="%1.%2.%3.%4.%5."/>
      <w:lvlJc w:val="left"/>
      <w:pPr>
        <w:ind w:left="2066" w:hanging="1215"/>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4D660F0C"/>
    <w:multiLevelType w:val="multilevel"/>
    <w:tmpl w:val="7784882A"/>
    <w:lvl w:ilvl="0">
      <w:start w:val="1"/>
      <w:numFmt w:val="decimal"/>
      <w:lvlText w:val="%1."/>
      <w:lvlJc w:val="left"/>
      <w:pPr>
        <w:ind w:left="786" w:hanging="360"/>
      </w:pPr>
      <w:rPr>
        <w:b/>
      </w:rPr>
    </w:lvl>
    <w:lvl w:ilvl="1">
      <w:start w:val="1"/>
      <w:numFmt w:val="decimal"/>
      <w:isLgl/>
      <w:lvlText w:val="%1.%2."/>
      <w:lvlJc w:val="left"/>
      <w:pPr>
        <w:ind w:left="644" w:hanging="360"/>
      </w:pPr>
      <w:rPr>
        <w:rFonts w:eastAsia="Times New Roman"/>
        <w:b w:val="0"/>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146" w:hanging="720"/>
      </w:pPr>
      <w:rPr>
        <w:rFonts w:eastAsia="Times New Roman"/>
      </w:rPr>
    </w:lvl>
    <w:lvl w:ilvl="4">
      <w:start w:val="1"/>
      <w:numFmt w:val="decimal"/>
      <w:isLgl/>
      <w:lvlText w:val="%1.%2.%3.%4.%5."/>
      <w:lvlJc w:val="left"/>
      <w:pPr>
        <w:ind w:left="1506" w:hanging="1080"/>
      </w:pPr>
      <w:rPr>
        <w:rFonts w:eastAsia="Times New Roman"/>
      </w:rPr>
    </w:lvl>
    <w:lvl w:ilvl="5">
      <w:start w:val="1"/>
      <w:numFmt w:val="decimal"/>
      <w:isLgl/>
      <w:lvlText w:val="%1.%2.%3.%4.%5.%6."/>
      <w:lvlJc w:val="left"/>
      <w:pPr>
        <w:ind w:left="1506" w:hanging="1080"/>
      </w:pPr>
      <w:rPr>
        <w:rFonts w:eastAsia="Times New Roman"/>
      </w:rPr>
    </w:lvl>
    <w:lvl w:ilvl="6">
      <w:start w:val="1"/>
      <w:numFmt w:val="decimal"/>
      <w:isLgl/>
      <w:lvlText w:val="%1.%2.%3.%4.%5.%6.%7."/>
      <w:lvlJc w:val="left"/>
      <w:pPr>
        <w:ind w:left="1866" w:hanging="1440"/>
      </w:pPr>
      <w:rPr>
        <w:rFonts w:eastAsia="Times New Roman"/>
      </w:rPr>
    </w:lvl>
    <w:lvl w:ilvl="7">
      <w:start w:val="1"/>
      <w:numFmt w:val="decimal"/>
      <w:isLgl/>
      <w:lvlText w:val="%1.%2.%3.%4.%5.%6.%7.%8."/>
      <w:lvlJc w:val="left"/>
      <w:pPr>
        <w:ind w:left="1866" w:hanging="1440"/>
      </w:pPr>
      <w:rPr>
        <w:rFonts w:eastAsia="Times New Roman"/>
      </w:rPr>
    </w:lvl>
    <w:lvl w:ilvl="8">
      <w:start w:val="1"/>
      <w:numFmt w:val="decimal"/>
      <w:isLgl/>
      <w:lvlText w:val="%1.%2.%3.%4.%5.%6.%7.%8.%9."/>
      <w:lvlJc w:val="left"/>
      <w:pPr>
        <w:ind w:left="2226" w:hanging="1800"/>
      </w:pPr>
      <w:rPr>
        <w:rFonts w:eastAsia="Times New Roman"/>
      </w:rPr>
    </w:lvl>
  </w:abstractNum>
  <w:abstractNum w:abstractNumId="21">
    <w:nsid w:val="4EE85DB7"/>
    <w:multiLevelType w:val="hybridMultilevel"/>
    <w:tmpl w:val="E9923086"/>
    <w:lvl w:ilvl="0" w:tplc="0419000F">
      <w:start w:val="1"/>
      <w:numFmt w:val="decimal"/>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2">
    <w:nsid w:val="55987A21"/>
    <w:multiLevelType w:val="multilevel"/>
    <w:tmpl w:val="3F7AAA3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5B6629E"/>
    <w:multiLevelType w:val="multilevel"/>
    <w:tmpl w:val="BE404E1C"/>
    <w:lvl w:ilvl="0">
      <w:start w:val="1"/>
      <w:numFmt w:val="decimal"/>
      <w:lvlText w:val="%1."/>
      <w:lvlJc w:val="left"/>
      <w:pPr>
        <w:ind w:left="720" w:hanging="360"/>
      </w:pPr>
      <w:rPr>
        <w:rFonts w:hint="default"/>
        <w:b/>
      </w:rPr>
    </w:lvl>
    <w:lvl w:ilvl="1">
      <w:start w:val="1"/>
      <w:numFmt w:val="decimal"/>
      <w:isLgl/>
      <w:lvlText w:val="%1.%2."/>
      <w:lvlJc w:val="left"/>
      <w:pPr>
        <w:ind w:left="1078" w:hanging="510"/>
      </w:pPr>
      <w:rPr>
        <w:rFonts w:hint="default"/>
        <w:b w:val="0"/>
      </w:rPr>
    </w:lvl>
    <w:lvl w:ilvl="2">
      <w:start w:val="1"/>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9276604"/>
    <w:multiLevelType w:val="multilevel"/>
    <w:tmpl w:val="DB922E2C"/>
    <w:lvl w:ilvl="0">
      <w:numFmt w:val="decimal"/>
      <w:lvlText w:val="%1"/>
      <w:lvlJc w:val="left"/>
      <w:rPr>
        <w:rFonts w:ascii="Impact" w:eastAsia="Impact" w:hAnsi="Impact" w:cs="Impact"/>
        <w:b w:val="0"/>
        <w:bCs w:val="0"/>
        <w:i w:val="0"/>
        <w:iCs w:val="0"/>
        <w:smallCaps w:val="0"/>
        <w:strike w:val="0"/>
        <w:color w:val="000000"/>
        <w:spacing w:val="0"/>
        <w:w w:val="100"/>
        <w:position w:val="0"/>
        <w:sz w:val="66"/>
        <w:szCs w:val="6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F201078"/>
    <w:multiLevelType w:val="multilevel"/>
    <w:tmpl w:val="F85C718C"/>
    <w:lvl w:ilvl="0">
      <w:start w:val="6"/>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
    <w:nsid w:val="62B75B39"/>
    <w:multiLevelType w:val="multilevel"/>
    <w:tmpl w:val="688EAE50"/>
    <w:lvl w:ilvl="0">
      <w:start w:val="3"/>
      <w:numFmt w:val="decimal"/>
      <w:lvlText w:val="%1."/>
      <w:lvlJc w:val="left"/>
      <w:pPr>
        <w:ind w:left="360" w:hanging="360"/>
      </w:pPr>
      <w:rPr>
        <w:rFonts w:hint="default"/>
      </w:rPr>
    </w:lvl>
    <w:lvl w:ilvl="1">
      <w:start w:val="1"/>
      <w:numFmt w:val="decimal"/>
      <w:lvlText w:val="%1.%2."/>
      <w:lvlJc w:val="left"/>
      <w:pPr>
        <w:ind w:left="1212" w:hanging="360"/>
      </w:pPr>
      <w:rPr>
        <w:rFonts w:hint="default"/>
        <w:b w:val="0"/>
      </w:rPr>
    </w:lvl>
    <w:lvl w:ilvl="2">
      <w:start w:val="1"/>
      <w:numFmt w:val="decimal"/>
      <w:lvlText w:val="%1.%2.%3."/>
      <w:lvlJc w:val="left"/>
      <w:pPr>
        <w:ind w:left="6249"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7">
    <w:nsid w:val="6D790B56"/>
    <w:multiLevelType w:val="hybridMultilevel"/>
    <w:tmpl w:val="FEEADDEE"/>
    <w:lvl w:ilvl="0" w:tplc="73ECA4E2">
      <w:start w:val="3"/>
      <w:numFmt w:val="decimal"/>
      <w:lvlText w:val="%1."/>
      <w:lvlJc w:val="left"/>
      <w:pPr>
        <w:ind w:left="1284" w:hanging="360"/>
      </w:pPr>
      <w:rPr>
        <w:rFonts w:hint="default"/>
        <w:b/>
      </w:rPr>
    </w:lvl>
    <w:lvl w:ilvl="1" w:tplc="04190019">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28">
    <w:nsid w:val="6E230381"/>
    <w:multiLevelType w:val="multilevel"/>
    <w:tmpl w:val="342E3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FC64A3C"/>
    <w:multiLevelType w:val="multilevel"/>
    <w:tmpl w:val="EF80B292"/>
    <w:lvl w:ilvl="0">
      <w:start w:val="1"/>
      <w:numFmt w:val="decimal"/>
      <w:lvlText w:val="%1."/>
      <w:lvlJc w:val="left"/>
      <w:pPr>
        <w:ind w:left="1211" w:hanging="360"/>
      </w:pPr>
      <w:rPr>
        <w:rFonts w:hint="default"/>
      </w:rPr>
    </w:lvl>
    <w:lvl w:ilvl="1">
      <w:start w:val="1"/>
      <w:numFmt w:val="decimal"/>
      <w:isLgl/>
      <w:lvlText w:val="%1.%2."/>
      <w:lvlJc w:val="left"/>
      <w:pPr>
        <w:ind w:left="2066" w:hanging="1215"/>
      </w:pPr>
      <w:rPr>
        <w:rFonts w:hint="default"/>
      </w:rPr>
    </w:lvl>
    <w:lvl w:ilvl="2">
      <w:start w:val="1"/>
      <w:numFmt w:val="decimal"/>
      <w:isLgl/>
      <w:lvlText w:val="%1.%2.%3."/>
      <w:lvlJc w:val="left"/>
      <w:pPr>
        <w:ind w:left="2066" w:hanging="1215"/>
      </w:pPr>
      <w:rPr>
        <w:rFonts w:hint="default"/>
      </w:rPr>
    </w:lvl>
    <w:lvl w:ilvl="3">
      <w:start w:val="1"/>
      <w:numFmt w:val="decimal"/>
      <w:isLgl/>
      <w:lvlText w:val="%1.%2.%3.%4."/>
      <w:lvlJc w:val="left"/>
      <w:pPr>
        <w:ind w:left="2066" w:hanging="1215"/>
      </w:pPr>
      <w:rPr>
        <w:rFonts w:hint="default"/>
      </w:rPr>
    </w:lvl>
    <w:lvl w:ilvl="4">
      <w:start w:val="1"/>
      <w:numFmt w:val="decimal"/>
      <w:isLgl/>
      <w:lvlText w:val="%1.%2.%3.%4.%5."/>
      <w:lvlJc w:val="left"/>
      <w:pPr>
        <w:ind w:left="2066" w:hanging="1215"/>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30">
    <w:nsid w:val="751A309A"/>
    <w:multiLevelType w:val="multilevel"/>
    <w:tmpl w:val="7784882A"/>
    <w:lvl w:ilvl="0">
      <w:start w:val="1"/>
      <w:numFmt w:val="decimal"/>
      <w:lvlText w:val="%1."/>
      <w:lvlJc w:val="left"/>
      <w:pPr>
        <w:ind w:left="786" w:hanging="360"/>
      </w:pPr>
      <w:rPr>
        <w:b/>
      </w:rPr>
    </w:lvl>
    <w:lvl w:ilvl="1">
      <w:start w:val="1"/>
      <w:numFmt w:val="decimal"/>
      <w:isLgl/>
      <w:lvlText w:val="%1.%2."/>
      <w:lvlJc w:val="left"/>
      <w:pPr>
        <w:ind w:left="644" w:hanging="360"/>
      </w:pPr>
      <w:rPr>
        <w:rFonts w:eastAsia="Times New Roman"/>
        <w:b w:val="0"/>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146" w:hanging="720"/>
      </w:pPr>
      <w:rPr>
        <w:rFonts w:eastAsia="Times New Roman"/>
      </w:rPr>
    </w:lvl>
    <w:lvl w:ilvl="4">
      <w:start w:val="1"/>
      <w:numFmt w:val="decimal"/>
      <w:isLgl/>
      <w:lvlText w:val="%1.%2.%3.%4.%5."/>
      <w:lvlJc w:val="left"/>
      <w:pPr>
        <w:ind w:left="1506" w:hanging="1080"/>
      </w:pPr>
      <w:rPr>
        <w:rFonts w:eastAsia="Times New Roman"/>
      </w:rPr>
    </w:lvl>
    <w:lvl w:ilvl="5">
      <w:start w:val="1"/>
      <w:numFmt w:val="decimal"/>
      <w:isLgl/>
      <w:lvlText w:val="%1.%2.%3.%4.%5.%6."/>
      <w:lvlJc w:val="left"/>
      <w:pPr>
        <w:ind w:left="1506" w:hanging="1080"/>
      </w:pPr>
      <w:rPr>
        <w:rFonts w:eastAsia="Times New Roman"/>
      </w:rPr>
    </w:lvl>
    <w:lvl w:ilvl="6">
      <w:start w:val="1"/>
      <w:numFmt w:val="decimal"/>
      <w:isLgl/>
      <w:lvlText w:val="%1.%2.%3.%4.%5.%6.%7."/>
      <w:lvlJc w:val="left"/>
      <w:pPr>
        <w:ind w:left="1866" w:hanging="1440"/>
      </w:pPr>
      <w:rPr>
        <w:rFonts w:eastAsia="Times New Roman"/>
      </w:rPr>
    </w:lvl>
    <w:lvl w:ilvl="7">
      <w:start w:val="1"/>
      <w:numFmt w:val="decimal"/>
      <w:isLgl/>
      <w:lvlText w:val="%1.%2.%3.%4.%5.%6.%7.%8."/>
      <w:lvlJc w:val="left"/>
      <w:pPr>
        <w:ind w:left="1866" w:hanging="1440"/>
      </w:pPr>
      <w:rPr>
        <w:rFonts w:eastAsia="Times New Roman"/>
      </w:rPr>
    </w:lvl>
    <w:lvl w:ilvl="8">
      <w:start w:val="1"/>
      <w:numFmt w:val="decimal"/>
      <w:isLgl/>
      <w:lvlText w:val="%1.%2.%3.%4.%5.%6.%7.%8.%9."/>
      <w:lvlJc w:val="left"/>
      <w:pPr>
        <w:ind w:left="2226" w:hanging="1800"/>
      </w:pPr>
      <w:rPr>
        <w:rFonts w:eastAsia="Times New Roman"/>
      </w:rPr>
    </w:lvl>
  </w:abstractNum>
  <w:abstractNum w:abstractNumId="31">
    <w:nsid w:val="7FDA2493"/>
    <w:multiLevelType w:val="multilevel"/>
    <w:tmpl w:val="9F7602D2"/>
    <w:lvl w:ilvl="0">
      <w:start w:val="7"/>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num w:numId="1">
    <w:abstractNumId w:val="20"/>
  </w:num>
  <w:num w:numId="2">
    <w:abstractNumId w:val="17"/>
  </w:num>
  <w:num w:numId="3">
    <w:abstractNumId w:val="10"/>
  </w:num>
  <w:num w:numId="4">
    <w:abstractNumId w:val="30"/>
  </w:num>
  <w:num w:numId="5">
    <w:abstractNumId w:val="2"/>
  </w:num>
  <w:num w:numId="6">
    <w:abstractNumId w:val="5"/>
  </w:num>
  <w:num w:numId="7">
    <w:abstractNumId w:val="25"/>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1"/>
  </w:num>
  <w:num w:numId="11">
    <w:abstractNumId w:val="7"/>
  </w:num>
  <w:num w:numId="12">
    <w:abstractNumId w:val="3"/>
  </w:num>
  <w:num w:numId="13">
    <w:abstractNumId w:val="24"/>
  </w:num>
  <w:num w:numId="14">
    <w:abstractNumId w:val="28"/>
  </w:num>
  <w:num w:numId="15">
    <w:abstractNumId w:val="27"/>
  </w:num>
  <w:num w:numId="16">
    <w:abstractNumId w:val="4"/>
  </w:num>
  <w:num w:numId="17">
    <w:abstractNumId w:val="23"/>
  </w:num>
  <w:num w:numId="18">
    <w:abstractNumId w:val="0"/>
  </w:num>
  <w:num w:numId="19">
    <w:abstractNumId w:val="16"/>
  </w:num>
  <w:num w:numId="20">
    <w:abstractNumId w:val="12"/>
  </w:num>
  <w:num w:numId="21">
    <w:abstractNumId w:val="19"/>
  </w:num>
  <w:num w:numId="22">
    <w:abstractNumId w:val="8"/>
  </w:num>
  <w:num w:numId="23">
    <w:abstractNumId w:val="26"/>
  </w:num>
  <w:num w:numId="24">
    <w:abstractNumId w:val="6"/>
  </w:num>
  <w:num w:numId="25">
    <w:abstractNumId w:val="18"/>
  </w:num>
  <w:num w:numId="26">
    <w:abstractNumId w:val="29"/>
  </w:num>
  <w:num w:numId="27">
    <w:abstractNumId w:val="22"/>
  </w:num>
  <w:num w:numId="28">
    <w:abstractNumId w:val="15"/>
  </w:num>
  <w:num w:numId="29">
    <w:abstractNumId w:val="14"/>
  </w:num>
  <w:num w:numId="30">
    <w:abstractNumId w:val="9"/>
  </w:num>
  <w:num w:numId="31">
    <w:abstractNumId w:val="11"/>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8C4"/>
    <w:rsid w:val="0001762E"/>
    <w:rsid w:val="000403B7"/>
    <w:rsid w:val="00103405"/>
    <w:rsid w:val="00114359"/>
    <w:rsid w:val="0014780E"/>
    <w:rsid w:val="001741C0"/>
    <w:rsid w:val="00176D7A"/>
    <w:rsid w:val="001F4072"/>
    <w:rsid w:val="00217AA4"/>
    <w:rsid w:val="00225BFA"/>
    <w:rsid w:val="00241F81"/>
    <w:rsid w:val="002437AB"/>
    <w:rsid w:val="002639F3"/>
    <w:rsid w:val="002702AC"/>
    <w:rsid w:val="00295272"/>
    <w:rsid w:val="003420B2"/>
    <w:rsid w:val="00345142"/>
    <w:rsid w:val="003D05EC"/>
    <w:rsid w:val="003F3F8D"/>
    <w:rsid w:val="00426B32"/>
    <w:rsid w:val="00491C69"/>
    <w:rsid w:val="005109DB"/>
    <w:rsid w:val="00522A14"/>
    <w:rsid w:val="006243AD"/>
    <w:rsid w:val="0064272A"/>
    <w:rsid w:val="00656223"/>
    <w:rsid w:val="006A38C4"/>
    <w:rsid w:val="006B7956"/>
    <w:rsid w:val="006C11F0"/>
    <w:rsid w:val="00781AE4"/>
    <w:rsid w:val="007C7384"/>
    <w:rsid w:val="007D43C1"/>
    <w:rsid w:val="008B5E20"/>
    <w:rsid w:val="008E0DDA"/>
    <w:rsid w:val="008E2363"/>
    <w:rsid w:val="009A00BF"/>
    <w:rsid w:val="009B4415"/>
    <w:rsid w:val="009D1410"/>
    <w:rsid w:val="00A35C29"/>
    <w:rsid w:val="00A6296A"/>
    <w:rsid w:val="00AF66ED"/>
    <w:rsid w:val="00C76CF7"/>
    <w:rsid w:val="00CB55AA"/>
    <w:rsid w:val="00D20CE8"/>
    <w:rsid w:val="00D63F8A"/>
    <w:rsid w:val="00D64EBA"/>
    <w:rsid w:val="00D97E0F"/>
    <w:rsid w:val="00E663F8"/>
    <w:rsid w:val="00E81F22"/>
    <w:rsid w:val="00E854BC"/>
    <w:rsid w:val="00EA65CE"/>
    <w:rsid w:val="00EE149C"/>
    <w:rsid w:val="00EF72F2"/>
    <w:rsid w:val="00F149E6"/>
    <w:rsid w:val="00F20032"/>
    <w:rsid w:val="00F63A92"/>
    <w:rsid w:val="00F65904"/>
    <w:rsid w:val="00F73904"/>
    <w:rsid w:val="00F73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numbering" w:customStyle="1" w:styleId="1">
    <w:name w:val="Нет списка1"/>
    <w:next w:val="a2"/>
    <w:uiPriority w:val="99"/>
    <w:semiHidden/>
    <w:unhideWhenUsed/>
    <w:rsid w:val="00F65904"/>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Индексы"/>
    <w:basedOn w:val="a"/>
    <w:link w:val="a4"/>
    <w:uiPriority w:val="34"/>
    <w:qFormat/>
    <w:rsid w:val="00F65904"/>
    <w:pPr>
      <w:ind w:left="720"/>
      <w:contextualSpacing/>
    </w:pPr>
    <w:rPr>
      <w:rFonts w:ascii="Times New Roman" w:eastAsia="Times New Roman" w:hAnsi="Times New Roman" w:cs="Times New Roman"/>
      <w:sz w:val="24"/>
      <w:szCs w:val="24"/>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locked/>
    <w:rsid w:val="00F65904"/>
    <w:rPr>
      <w:rFonts w:ascii="Times New Roman" w:eastAsia="Times New Roman" w:hAnsi="Times New Roman" w:cs="Times New Roman"/>
      <w:sz w:val="24"/>
      <w:szCs w:val="24"/>
    </w:rPr>
  </w:style>
  <w:style w:type="paragraph" w:styleId="a5">
    <w:name w:val="Normal (Web)"/>
    <w:basedOn w:val="a"/>
    <w:uiPriority w:val="99"/>
    <w:unhideWhenUsed/>
    <w:rsid w:val="00F65904"/>
    <w:pPr>
      <w:spacing w:before="100" w:beforeAutospacing="1" w:after="100" w:afterAutospacing="1"/>
    </w:pPr>
    <w:rPr>
      <w:rFonts w:ascii="Times New Roman" w:eastAsiaTheme="minorHAnsi" w:hAnsi="Times New Roman" w:cs="Times New Roman"/>
      <w:sz w:val="24"/>
      <w:szCs w:val="24"/>
    </w:rPr>
  </w:style>
  <w:style w:type="paragraph" w:customStyle="1" w:styleId="p5">
    <w:name w:val="p5"/>
    <w:basedOn w:val="a"/>
    <w:rsid w:val="00F65904"/>
    <w:pPr>
      <w:spacing w:before="100" w:beforeAutospacing="1" w:after="100" w:afterAutospacing="1"/>
    </w:pPr>
    <w:rPr>
      <w:rFonts w:ascii="Times New Roman" w:eastAsia="Times New Roman" w:hAnsi="Times New Roman" w:cs="Times New Roman"/>
      <w:sz w:val="24"/>
      <w:szCs w:val="24"/>
    </w:rPr>
  </w:style>
  <w:style w:type="character" w:customStyle="1" w:styleId="s4">
    <w:name w:val="s4"/>
    <w:basedOn w:val="a0"/>
    <w:rsid w:val="00F65904"/>
  </w:style>
  <w:style w:type="paragraph" w:customStyle="1" w:styleId="p10">
    <w:name w:val="p10"/>
    <w:basedOn w:val="a"/>
    <w:rsid w:val="00F65904"/>
    <w:pPr>
      <w:spacing w:before="100" w:beforeAutospacing="1" w:after="100" w:afterAutospacing="1"/>
    </w:pPr>
    <w:rPr>
      <w:rFonts w:ascii="Times New Roman" w:eastAsia="Times New Roman" w:hAnsi="Times New Roman" w:cs="Times New Roman"/>
      <w:sz w:val="24"/>
      <w:szCs w:val="24"/>
    </w:rPr>
  </w:style>
  <w:style w:type="character" w:customStyle="1" w:styleId="s5">
    <w:name w:val="s5"/>
    <w:basedOn w:val="a0"/>
    <w:rsid w:val="00F65904"/>
  </w:style>
  <w:style w:type="paragraph" w:styleId="a6">
    <w:name w:val="footnote text"/>
    <w:basedOn w:val="a"/>
    <w:link w:val="a7"/>
    <w:uiPriority w:val="99"/>
    <w:semiHidden/>
    <w:unhideWhenUsed/>
    <w:rsid w:val="00F65904"/>
    <w:rPr>
      <w:rFonts w:ascii="Times New Roman" w:eastAsia="Times New Roman" w:hAnsi="Times New Roman" w:cs="Times New Roman"/>
      <w:sz w:val="20"/>
      <w:szCs w:val="20"/>
    </w:rPr>
  </w:style>
  <w:style w:type="character" w:customStyle="1" w:styleId="a7">
    <w:name w:val="Текст сноски Знак"/>
    <w:basedOn w:val="a0"/>
    <w:link w:val="a6"/>
    <w:uiPriority w:val="99"/>
    <w:semiHidden/>
    <w:rsid w:val="00F65904"/>
    <w:rPr>
      <w:rFonts w:ascii="Times New Roman" w:eastAsia="Times New Roman" w:hAnsi="Times New Roman" w:cs="Times New Roman"/>
      <w:sz w:val="20"/>
      <w:szCs w:val="20"/>
    </w:rPr>
  </w:style>
  <w:style w:type="character" w:styleId="a8">
    <w:name w:val="footnote reference"/>
    <w:basedOn w:val="a0"/>
    <w:uiPriority w:val="99"/>
    <w:semiHidden/>
    <w:unhideWhenUsed/>
    <w:rsid w:val="00F65904"/>
    <w:rPr>
      <w:vertAlign w:val="superscript"/>
    </w:rPr>
  </w:style>
  <w:style w:type="paragraph" w:styleId="a9">
    <w:name w:val="Balloon Text"/>
    <w:basedOn w:val="a"/>
    <w:link w:val="aa"/>
    <w:uiPriority w:val="99"/>
    <w:semiHidden/>
    <w:unhideWhenUsed/>
    <w:rsid w:val="00F65904"/>
    <w:rPr>
      <w:rFonts w:ascii="Tahoma" w:eastAsia="Times New Roman" w:hAnsi="Tahoma" w:cs="Tahoma"/>
      <w:sz w:val="16"/>
      <w:szCs w:val="16"/>
    </w:rPr>
  </w:style>
  <w:style w:type="character" w:customStyle="1" w:styleId="aa">
    <w:name w:val="Текст выноски Знак"/>
    <w:basedOn w:val="a0"/>
    <w:link w:val="a9"/>
    <w:uiPriority w:val="99"/>
    <w:semiHidden/>
    <w:rsid w:val="00F65904"/>
    <w:rPr>
      <w:rFonts w:ascii="Tahoma" w:eastAsia="Times New Roman" w:hAnsi="Tahoma" w:cs="Tahoma"/>
      <w:sz w:val="16"/>
      <w:szCs w:val="16"/>
    </w:rPr>
  </w:style>
  <w:style w:type="character" w:customStyle="1" w:styleId="ab">
    <w:name w:val="Колонтитул_"/>
    <w:basedOn w:val="a0"/>
    <w:link w:val="ac"/>
    <w:rsid w:val="00F65904"/>
    <w:rPr>
      <w:rFonts w:ascii="Times New Roman" w:eastAsia="Times New Roman" w:hAnsi="Times New Roman" w:cs="Times New Roman"/>
      <w:sz w:val="18"/>
      <w:szCs w:val="18"/>
      <w:shd w:val="clear" w:color="auto" w:fill="FFFFFF"/>
    </w:rPr>
  </w:style>
  <w:style w:type="character" w:customStyle="1" w:styleId="10pt">
    <w:name w:val="Колонтитул + 10 pt"/>
    <w:basedOn w:val="ab"/>
    <w:rsid w:val="00F65904"/>
    <w:rPr>
      <w:rFonts w:ascii="Times New Roman" w:eastAsia="Times New Roman" w:hAnsi="Times New Roman" w:cs="Times New Roman"/>
      <w:color w:val="000000"/>
      <w:spacing w:val="0"/>
      <w:w w:val="100"/>
      <w:position w:val="0"/>
      <w:sz w:val="20"/>
      <w:szCs w:val="20"/>
      <w:shd w:val="clear" w:color="auto" w:fill="FFFFFF"/>
      <w:lang w:val="ru-RU"/>
    </w:rPr>
  </w:style>
  <w:style w:type="paragraph" w:customStyle="1" w:styleId="ac">
    <w:name w:val="Колонтитул"/>
    <w:basedOn w:val="a"/>
    <w:link w:val="ab"/>
    <w:rsid w:val="00F65904"/>
    <w:pPr>
      <w:widowControl w:val="0"/>
      <w:shd w:val="clear" w:color="auto" w:fill="FFFFFF"/>
      <w:spacing w:line="0" w:lineRule="atLeast"/>
    </w:pPr>
    <w:rPr>
      <w:rFonts w:ascii="Times New Roman" w:eastAsia="Times New Roman" w:hAnsi="Times New Roman" w:cs="Times New Roman"/>
      <w:sz w:val="18"/>
      <w:szCs w:val="18"/>
    </w:rPr>
  </w:style>
  <w:style w:type="paragraph" w:styleId="ad">
    <w:name w:val="header"/>
    <w:basedOn w:val="a"/>
    <w:link w:val="ae"/>
    <w:uiPriority w:val="99"/>
    <w:unhideWhenUsed/>
    <w:rsid w:val="00F65904"/>
    <w:pPr>
      <w:tabs>
        <w:tab w:val="center" w:pos="4677"/>
        <w:tab w:val="right" w:pos="9355"/>
      </w:tabs>
    </w:pPr>
    <w:rPr>
      <w:rFonts w:ascii="Times New Roman" w:eastAsia="Times New Roman" w:hAnsi="Times New Roman" w:cs="Times New Roman"/>
      <w:sz w:val="24"/>
      <w:szCs w:val="24"/>
    </w:rPr>
  </w:style>
  <w:style w:type="character" w:customStyle="1" w:styleId="ae">
    <w:name w:val="Верхний колонтитул Знак"/>
    <w:basedOn w:val="a0"/>
    <w:link w:val="ad"/>
    <w:uiPriority w:val="99"/>
    <w:rsid w:val="00F65904"/>
    <w:rPr>
      <w:rFonts w:ascii="Times New Roman" w:eastAsia="Times New Roman" w:hAnsi="Times New Roman" w:cs="Times New Roman"/>
      <w:sz w:val="24"/>
      <w:szCs w:val="24"/>
    </w:rPr>
  </w:style>
  <w:style w:type="paragraph" w:styleId="af">
    <w:name w:val="footer"/>
    <w:basedOn w:val="a"/>
    <w:link w:val="af0"/>
    <w:uiPriority w:val="99"/>
    <w:unhideWhenUsed/>
    <w:rsid w:val="00F65904"/>
    <w:pPr>
      <w:tabs>
        <w:tab w:val="center" w:pos="4677"/>
        <w:tab w:val="right" w:pos="9355"/>
      </w:tabs>
    </w:pPr>
    <w:rPr>
      <w:rFonts w:ascii="Times New Roman" w:eastAsia="Times New Roman" w:hAnsi="Times New Roman" w:cs="Times New Roman"/>
      <w:sz w:val="24"/>
      <w:szCs w:val="24"/>
    </w:rPr>
  </w:style>
  <w:style w:type="character" w:customStyle="1" w:styleId="af0">
    <w:name w:val="Нижний колонтитул Знак"/>
    <w:basedOn w:val="a0"/>
    <w:link w:val="af"/>
    <w:uiPriority w:val="99"/>
    <w:rsid w:val="00F65904"/>
    <w:rPr>
      <w:rFonts w:ascii="Times New Roman" w:eastAsia="Times New Roman" w:hAnsi="Times New Roman" w:cs="Times New Roman"/>
      <w:sz w:val="24"/>
      <w:szCs w:val="24"/>
    </w:rPr>
  </w:style>
  <w:style w:type="character" w:styleId="af1">
    <w:name w:val="Hyperlink"/>
    <w:basedOn w:val="a0"/>
    <w:uiPriority w:val="99"/>
    <w:unhideWhenUsed/>
    <w:rsid w:val="003F3F8D"/>
    <w:rPr>
      <w:color w:val="0000FF" w:themeColor="hyperlink"/>
      <w:u w:val="single"/>
    </w:rPr>
  </w:style>
  <w:style w:type="character" w:styleId="af2">
    <w:name w:val="annotation reference"/>
    <w:basedOn w:val="a0"/>
    <w:uiPriority w:val="99"/>
    <w:semiHidden/>
    <w:unhideWhenUsed/>
    <w:rsid w:val="00E81F22"/>
    <w:rPr>
      <w:sz w:val="16"/>
      <w:szCs w:val="16"/>
    </w:rPr>
  </w:style>
  <w:style w:type="paragraph" w:styleId="af3">
    <w:name w:val="annotation text"/>
    <w:basedOn w:val="a"/>
    <w:link w:val="af4"/>
    <w:uiPriority w:val="99"/>
    <w:semiHidden/>
    <w:unhideWhenUsed/>
    <w:rsid w:val="00E81F22"/>
    <w:rPr>
      <w:sz w:val="20"/>
      <w:szCs w:val="20"/>
    </w:rPr>
  </w:style>
  <w:style w:type="character" w:customStyle="1" w:styleId="af4">
    <w:name w:val="Текст примечания Знак"/>
    <w:basedOn w:val="a0"/>
    <w:link w:val="af3"/>
    <w:uiPriority w:val="99"/>
    <w:semiHidden/>
    <w:rsid w:val="00E81F22"/>
    <w:rPr>
      <w:sz w:val="20"/>
      <w:szCs w:val="20"/>
    </w:rPr>
  </w:style>
  <w:style w:type="paragraph" w:styleId="af5">
    <w:name w:val="annotation subject"/>
    <w:basedOn w:val="af3"/>
    <w:next w:val="af3"/>
    <w:link w:val="af6"/>
    <w:uiPriority w:val="99"/>
    <w:semiHidden/>
    <w:unhideWhenUsed/>
    <w:rsid w:val="00E81F22"/>
    <w:rPr>
      <w:b/>
      <w:bCs/>
    </w:rPr>
  </w:style>
  <w:style w:type="character" w:customStyle="1" w:styleId="af6">
    <w:name w:val="Тема примечания Знак"/>
    <w:basedOn w:val="af4"/>
    <w:link w:val="af5"/>
    <w:uiPriority w:val="99"/>
    <w:semiHidden/>
    <w:rsid w:val="00E81F2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numbering" w:customStyle="1" w:styleId="1">
    <w:name w:val="Нет списка1"/>
    <w:next w:val="a2"/>
    <w:uiPriority w:val="99"/>
    <w:semiHidden/>
    <w:unhideWhenUsed/>
    <w:rsid w:val="00F65904"/>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Индексы"/>
    <w:basedOn w:val="a"/>
    <w:link w:val="a4"/>
    <w:uiPriority w:val="34"/>
    <w:qFormat/>
    <w:rsid w:val="00F65904"/>
    <w:pPr>
      <w:ind w:left="720"/>
      <w:contextualSpacing/>
    </w:pPr>
    <w:rPr>
      <w:rFonts w:ascii="Times New Roman" w:eastAsia="Times New Roman" w:hAnsi="Times New Roman" w:cs="Times New Roman"/>
      <w:sz w:val="24"/>
      <w:szCs w:val="24"/>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locked/>
    <w:rsid w:val="00F65904"/>
    <w:rPr>
      <w:rFonts w:ascii="Times New Roman" w:eastAsia="Times New Roman" w:hAnsi="Times New Roman" w:cs="Times New Roman"/>
      <w:sz w:val="24"/>
      <w:szCs w:val="24"/>
    </w:rPr>
  </w:style>
  <w:style w:type="paragraph" w:styleId="a5">
    <w:name w:val="Normal (Web)"/>
    <w:basedOn w:val="a"/>
    <w:uiPriority w:val="99"/>
    <w:unhideWhenUsed/>
    <w:rsid w:val="00F65904"/>
    <w:pPr>
      <w:spacing w:before="100" w:beforeAutospacing="1" w:after="100" w:afterAutospacing="1"/>
    </w:pPr>
    <w:rPr>
      <w:rFonts w:ascii="Times New Roman" w:eastAsiaTheme="minorHAnsi" w:hAnsi="Times New Roman" w:cs="Times New Roman"/>
      <w:sz w:val="24"/>
      <w:szCs w:val="24"/>
    </w:rPr>
  </w:style>
  <w:style w:type="paragraph" w:customStyle="1" w:styleId="p5">
    <w:name w:val="p5"/>
    <w:basedOn w:val="a"/>
    <w:rsid w:val="00F65904"/>
    <w:pPr>
      <w:spacing w:before="100" w:beforeAutospacing="1" w:after="100" w:afterAutospacing="1"/>
    </w:pPr>
    <w:rPr>
      <w:rFonts w:ascii="Times New Roman" w:eastAsia="Times New Roman" w:hAnsi="Times New Roman" w:cs="Times New Roman"/>
      <w:sz w:val="24"/>
      <w:szCs w:val="24"/>
    </w:rPr>
  </w:style>
  <w:style w:type="character" w:customStyle="1" w:styleId="s4">
    <w:name w:val="s4"/>
    <w:basedOn w:val="a0"/>
    <w:rsid w:val="00F65904"/>
  </w:style>
  <w:style w:type="paragraph" w:customStyle="1" w:styleId="p10">
    <w:name w:val="p10"/>
    <w:basedOn w:val="a"/>
    <w:rsid w:val="00F65904"/>
    <w:pPr>
      <w:spacing w:before="100" w:beforeAutospacing="1" w:after="100" w:afterAutospacing="1"/>
    </w:pPr>
    <w:rPr>
      <w:rFonts w:ascii="Times New Roman" w:eastAsia="Times New Roman" w:hAnsi="Times New Roman" w:cs="Times New Roman"/>
      <w:sz w:val="24"/>
      <w:szCs w:val="24"/>
    </w:rPr>
  </w:style>
  <w:style w:type="character" w:customStyle="1" w:styleId="s5">
    <w:name w:val="s5"/>
    <w:basedOn w:val="a0"/>
    <w:rsid w:val="00F65904"/>
  </w:style>
  <w:style w:type="paragraph" w:styleId="a6">
    <w:name w:val="footnote text"/>
    <w:basedOn w:val="a"/>
    <w:link w:val="a7"/>
    <w:uiPriority w:val="99"/>
    <w:semiHidden/>
    <w:unhideWhenUsed/>
    <w:rsid w:val="00F65904"/>
    <w:rPr>
      <w:rFonts w:ascii="Times New Roman" w:eastAsia="Times New Roman" w:hAnsi="Times New Roman" w:cs="Times New Roman"/>
      <w:sz w:val="20"/>
      <w:szCs w:val="20"/>
    </w:rPr>
  </w:style>
  <w:style w:type="character" w:customStyle="1" w:styleId="a7">
    <w:name w:val="Текст сноски Знак"/>
    <w:basedOn w:val="a0"/>
    <w:link w:val="a6"/>
    <w:uiPriority w:val="99"/>
    <w:semiHidden/>
    <w:rsid w:val="00F65904"/>
    <w:rPr>
      <w:rFonts w:ascii="Times New Roman" w:eastAsia="Times New Roman" w:hAnsi="Times New Roman" w:cs="Times New Roman"/>
      <w:sz w:val="20"/>
      <w:szCs w:val="20"/>
    </w:rPr>
  </w:style>
  <w:style w:type="character" w:styleId="a8">
    <w:name w:val="footnote reference"/>
    <w:basedOn w:val="a0"/>
    <w:uiPriority w:val="99"/>
    <w:semiHidden/>
    <w:unhideWhenUsed/>
    <w:rsid w:val="00F65904"/>
    <w:rPr>
      <w:vertAlign w:val="superscript"/>
    </w:rPr>
  </w:style>
  <w:style w:type="paragraph" w:styleId="a9">
    <w:name w:val="Balloon Text"/>
    <w:basedOn w:val="a"/>
    <w:link w:val="aa"/>
    <w:uiPriority w:val="99"/>
    <w:semiHidden/>
    <w:unhideWhenUsed/>
    <w:rsid w:val="00F65904"/>
    <w:rPr>
      <w:rFonts w:ascii="Tahoma" w:eastAsia="Times New Roman" w:hAnsi="Tahoma" w:cs="Tahoma"/>
      <w:sz w:val="16"/>
      <w:szCs w:val="16"/>
    </w:rPr>
  </w:style>
  <w:style w:type="character" w:customStyle="1" w:styleId="aa">
    <w:name w:val="Текст выноски Знак"/>
    <w:basedOn w:val="a0"/>
    <w:link w:val="a9"/>
    <w:uiPriority w:val="99"/>
    <w:semiHidden/>
    <w:rsid w:val="00F65904"/>
    <w:rPr>
      <w:rFonts w:ascii="Tahoma" w:eastAsia="Times New Roman" w:hAnsi="Tahoma" w:cs="Tahoma"/>
      <w:sz w:val="16"/>
      <w:szCs w:val="16"/>
    </w:rPr>
  </w:style>
  <w:style w:type="character" w:customStyle="1" w:styleId="ab">
    <w:name w:val="Колонтитул_"/>
    <w:basedOn w:val="a0"/>
    <w:link w:val="ac"/>
    <w:rsid w:val="00F65904"/>
    <w:rPr>
      <w:rFonts w:ascii="Times New Roman" w:eastAsia="Times New Roman" w:hAnsi="Times New Roman" w:cs="Times New Roman"/>
      <w:sz w:val="18"/>
      <w:szCs w:val="18"/>
      <w:shd w:val="clear" w:color="auto" w:fill="FFFFFF"/>
    </w:rPr>
  </w:style>
  <w:style w:type="character" w:customStyle="1" w:styleId="10pt">
    <w:name w:val="Колонтитул + 10 pt"/>
    <w:basedOn w:val="ab"/>
    <w:rsid w:val="00F65904"/>
    <w:rPr>
      <w:rFonts w:ascii="Times New Roman" w:eastAsia="Times New Roman" w:hAnsi="Times New Roman" w:cs="Times New Roman"/>
      <w:color w:val="000000"/>
      <w:spacing w:val="0"/>
      <w:w w:val="100"/>
      <w:position w:val="0"/>
      <w:sz w:val="20"/>
      <w:szCs w:val="20"/>
      <w:shd w:val="clear" w:color="auto" w:fill="FFFFFF"/>
      <w:lang w:val="ru-RU"/>
    </w:rPr>
  </w:style>
  <w:style w:type="paragraph" w:customStyle="1" w:styleId="ac">
    <w:name w:val="Колонтитул"/>
    <w:basedOn w:val="a"/>
    <w:link w:val="ab"/>
    <w:rsid w:val="00F65904"/>
    <w:pPr>
      <w:widowControl w:val="0"/>
      <w:shd w:val="clear" w:color="auto" w:fill="FFFFFF"/>
      <w:spacing w:line="0" w:lineRule="atLeast"/>
    </w:pPr>
    <w:rPr>
      <w:rFonts w:ascii="Times New Roman" w:eastAsia="Times New Roman" w:hAnsi="Times New Roman" w:cs="Times New Roman"/>
      <w:sz w:val="18"/>
      <w:szCs w:val="18"/>
    </w:rPr>
  </w:style>
  <w:style w:type="paragraph" w:styleId="ad">
    <w:name w:val="header"/>
    <w:basedOn w:val="a"/>
    <w:link w:val="ae"/>
    <w:uiPriority w:val="99"/>
    <w:unhideWhenUsed/>
    <w:rsid w:val="00F65904"/>
    <w:pPr>
      <w:tabs>
        <w:tab w:val="center" w:pos="4677"/>
        <w:tab w:val="right" w:pos="9355"/>
      </w:tabs>
    </w:pPr>
    <w:rPr>
      <w:rFonts w:ascii="Times New Roman" w:eastAsia="Times New Roman" w:hAnsi="Times New Roman" w:cs="Times New Roman"/>
      <w:sz w:val="24"/>
      <w:szCs w:val="24"/>
    </w:rPr>
  </w:style>
  <w:style w:type="character" w:customStyle="1" w:styleId="ae">
    <w:name w:val="Верхний колонтитул Знак"/>
    <w:basedOn w:val="a0"/>
    <w:link w:val="ad"/>
    <w:uiPriority w:val="99"/>
    <w:rsid w:val="00F65904"/>
    <w:rPr>
      <w:rFonts w:ascii="Times New Roman" w:eastAsia="Times New Roman" w:hAnsi="Times New Roman" w:cs="Times New Roman"/>
      <w:sz w:val="24"/>
      <w:szCs w:val="24"/>
    </w:rPr>
  </w:style>
  <w:style w:type="paragraph" w:styleId="af">
    <w:name w:val="footer"/>
    <w:basedOn w:val="a"/>
    <w:link w:val="af0"/>
    <w:uiPriority w:val="99"/>
    <w:unhideWhenUsed/>
    <w:rsid w:val="00F65904"/>
    <w:pPr>
      <w:tabs>
        <w:tab w:val="center" w:pos="4677"/>
        <w:tab w:val="right" w:pos="9355"/>
      </w:tabs>
    </w:pPr>
    <w:rPr>
      <w:rFonts w:ascii="Times New Roman" w:eastAsia="Times New Roman" w:hAnsi="Times New Roman" w:cs="Times New Roman"/>
      <w:sz w:val="24"/>
      <w:szCs w:val="24"/>
    </w:rPr>
  </w:style>
  <w:style w:type="character" w:customStyle="1" w:styleId="af0">
    <w:name w:val="Нижний колонтитул Знак"/>
    <w:basedOn w:val="a0"/>
    <w:link w:val="af"/>
    <w:uiPriority w:val="99"/>
    <w:rsid w:val="00F65904"/>
    <w:rPr>
      <w:rFonts w:ascii="Times New Roman" w:eastAsia="Times New Roman" w:hAnsi="Times New Roman" w:cs="Times New Roman"/>
      <w:sz w:val="24"/>
      <w:szCs w:val="24"/>
    </w:rPr>
  </w:style>
  <w:style w:type="character" w:styleId="af1">
    <w:name w:val="Hyperlink"/>
    <w:basedOn w:val="a0"/>
    <w:uiPriority w:val="99"/>
    <w:unhideWhenUsed/>
    <w:rsid w:val="003F3F8D"/>
    <w:rPr>
      <w:color w:val="0000FF" w:themeColor="hyperlink"/>
      <w:u w:val="single"/>
    </w:rPr>
  </w:style>
  <w:style w:type="character" w:styleId="af2">
    <w:name w:val="annotation reference"/>
    <w:basedOn w:val="a0"/>
    <w:uiPriority w:val="99"/>
    <w:semiHidden/>
    <w:unhideWhenUsed/>
    <w:rsid w:val="00E81F22"/>
    <w:rPr>
      <w:sz w:val="16"/>
      <w:szCs w:val="16"/>
    </w:rPr>
  </w:style>
  <w:style w:type="paragraph" w:styleId="af3">
    <w:name w:val="annotation text"/>
    <w:basedOn w:val="a"/>
    <w:link w:val="af4"/>
    <w:uiPriority w:val="99"/>
    <w:semiHidden/>
    <w:unhideWhenUsed/>
    <w:rsid w:val="00E81F22"/>
    <w:rPr>
      <w:sz w:val="20"/>
      <w:szCs w:val="20"/>
    </w:rPr>
  </w:style>
  <w:style w:type="character" w:customStyle="1" w:styleId="af4">
    <w:name w:val="Текст примечания Знак"/>
    <w:basedOn w:val="a0"/>
    <w:link w:val="af3"/>
    <w:uiPriority w:val="99"/>
    <w:semiHidden/>
    <w:rsid w:val="00E81F22"/>
    <w:rPr>
      <w:sz w:val="20"/>
      <w:szCs w:val="20"/>
    </w:rPr>
  </w:style>
  <w:style w:type="paragraph" w:styleId="af5">
    <w:name w:val="annotation subject"/>
    <w:basedOn w:val="af3"/>
    <w:next w:val="af3"/>
    <w:link w:val="af6"/>
    <w:uiPriority w:val="99"/>
    <w:semiHidden/>
    <w:unhideWhenUsed/>
    <w:rsid w:val="00E81F22"/>
    <w:rPr>
      <w:b/>
      <w:bCs/>
    </w:rPr>
  </w:style>
  <w:style w:type="character" w:customStyle="1" w:styleId="af6">
    <w:name w:val="Тема примечания Знак"/>
    <w:basedOn w:val="af4"/>
    <w:link w:val="af5"/>
    <w:uiPriority w:val="99"/>
    <w:semiHidden/>
    <w:rsid w:val="00E81F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899571">
      <w:bodyDiv w:val="1"/>
      <w:marLeft w:val="0"/>
      <w:marRight w:val="0"/>
      <w:marTop w:val="0"/>
      <w:marBottom w:val="0"/>
      <w:divBdr>
        <w:top w:val="none" w:sz="0" w:space="0" w:color="auto"/>
        <w:left w:val="none" w:sz="0" w:space="0" w:color="auto"/>
        <w:bottom w:val="none" w:sz="0" w:space="0" w:color="auto"/>
        <w:right w:val="none" w:sz="0" w:space="0" w:color="auto"/>
      </w:divBdr>
    </w:div>
    <w:div w:id="1020742972">
      <w:bodyDiv w:val="1"/>
      <w:marLeft w:val="0"/>
      <w:marRight w:val="0"/>
      <w:marTop w:val="0"/>
      <w:marBottom w:val="0"/>
      <w:divBdr>
        <w:top w:val="none" w:sz="0" w:space="0" w:color="auto"/>
        <w:left w:val="none" w:sz="0" w:space="0" w:color="auto"/>
        <w:bottom w:val="none" w:sz="0" w:space="0" w:color="auto"/>
        <w:right w:val="none" w:sz="0" w:space="0" w:color="auto"/>
      </w:divBdr>
      <w:divsChild>
        <w:div w:id="661204973">
          <w:marLeft w:val="0"/>
          <w:marRight w:val="0"/>
          <w:marTop w:val="0"/>
          <w:marBottom w:val="0"/>
          <w:divBdr>
            <w:top w:val="none" w:sz="0" w:space="0" w:color="auto"/>
            <w:left w:val="none" w:sz="0" w:space="0" w:color="auto"/>
            <w:bottom w:val="none" w:sz="0" w:space="0" w:color="auto"/>
            <w:right w:val="none" w:sz="0" w:space="0" w:color="auto"/>
          </w:divBdr>
        </w:div>
      </w:divsChild>
    </w:div>
    <w:div w:id="1092773709">
      <w:bodyDiv w:val="1"/>
      <w:marLeft w:val="0"/>
      <w:marRight w:val="0"/>
      <w:marTop w:val="0"/>
      <w:marBottom w:val="0"/>
      <w:divBdr>
        <w:top w:val="none" w:sz="0" w:space="0" w:color="auto"/>
        <w:left w:val="none" w:sz="0" w:space="0" w:color="auto"/>
        <w:bottom w:val="none" w:sz="0" w:space="0" w:color="auto"/>
        <w:right w:val="none" w:sz="0" w:space="0" w:color="auto"/>
      </w:divBdr>
    </w:div>
    <w:div w:id="1855458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3361&amp;date=23.05.2025&amp;dst=1160&amp;field=134" TargetMode="External"/><Relationship Id="rId18" Type="http://schemas.openxmlformats.org/officeDocument/2006/relationships/hyperlink" Target="https://login.consultant.ru/link/?req=doc&amp;base=LAW&amp;n=331074&amp;date=23.05.2025&amp;dst=19&amp;field=134" TargetMode="External"/><Relationship Id="rId26" Type="http://schemas.openxmlformats.org/officeDocument/2006/relationships/hyperlink" Target="https://login.consultant.ru/link/?req=doc&amp;base=LAW&amp;n=149911&amp;date=23.05.2025" TargetMode="External"/><Relationship Id="rId3" Type="http://schemas.openxmlformats.org/officeDocument/2006/relationships/styles" Target="styles.xml"/><Relationship Id="rId21" Type="http://schemas.openxmlformats.org/officeDocument/2006/relationships/hyperlink" Target="https://login.consultant.ru/link/?req=doc&amp;base=LAW&amp;n=483361&amp;date=23.05.2025&amp;dst=101340&amp;field=134"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ogin.consultant.ru/link/?req=doc&amp;base=LAW&amp;n=483361&amp;date=23.05.2025" TargetMode="External"/><Relationship Id="rId17" Type="http://schemas.openxmlformats.org/officeDocument/2006/relationships/hyperlink" Target="https://login.consultant.ru/link/?req=doc&amp;base=LAW&amp;n=331074&amp;date=23.05.2025&amp;dst=100043&amp;field=134" TargetMode="External"/><Relationship Id="rId25" Type="http://schemas.openxmlformats.org/officeDocument/2006/relationships/hyperlink" Target="https://login.consultant.ru/link/?req=doc&amp;base=LAW&amp;n=493145&amp;date=23.05.2025" TargetMode="External"/><Relationship Id="rId33" Type="http://schemas.openxmlformats.org/officeDocument/2006/relationships/hyperlink" Target="https://login.consultant.ru/link/?req=doc&amp;base=STR&amp;n=13467&amp;date=25.02.2022" TargetMode="External"/><Relationship Id="rId2" Type="http://schemas.openxmlformats.org/officeDocument/2006/relationships/numbering" Target="numbering.xml"/><Relationship Id="rId16" Type="http://schemas.openxmlformats.org/officeDocument/2006/relationships/hyperlink" Target="https://login.consultant.ru/link/?req=doc&amp;base=LAW&amp;n=331074&amp;date=23.05.2025&amp;dst=7&amp;field=134" TargetMode="External"/><Relationship Id="rId20" Type="http://schemas.openxmlformats.org/officeDocument/2006/relationships/hyperlink" Target="https://login.consultant.ru/link/?req=doc&amp;base=LAW&amp;n=483361&amp;date=23.05.2025&amp;dst=101794&amp;field=13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83361&amp;date=23.05.2025" TargetMode="External"/><Relationship Id="rId24" Type="http://schemas.openxmlformats.org/officeDocument/2006/relationships/hyperlink" Target="https://login.consultant.ru/link/?req=doc&amp;base=LAW&amp;n=500868&amp;date=23.05.2025" TargetMode="External"/><Relationship Id="rId32" Type="http://schemas.openxmlformats.org/officeDocument/2006/relationships/hyperlink" Target="https://login.consultant.ru/link/?req=doc&amp;base=STR&amp;n=13467&amp;date=25.02.2022" TargetMode="External"/><Relationship Id="rId5" Type="http://schemas.openxmlformats.org/officeDocument/2006/relationships/settings" Target="settings.xml"/><Relationship Id="rId15" Type="http://schemas.openxmlformats.org/officeDocument/2006/relationships/hyperlink" Target="https://login.consultant.ru/link/?req=doc&amp;base=LAW&amp;n=331074&amp;date=23.05.2025&amp;dst=6&amp;field=134" TargetMode="External"/><Relationship Id="rId23" Type="http://schemas.openxmlformats.org/officeDocument/2006/relationships/hyperlink" Target="https://login.consultant.ru/link/?req=doc&amp;base=LAW&amp;n=449963&amp;date=23.05.2025" TargetMode="External"/><Relationship Id="rId28" Type="http://schemas.openxmlformats.org/officeDocument/2006/relationships/hyperlink" Target="mailto:pogorelchuk@guatp.spb.ru" TargetMode="External"/><Relationship Id="rId10" Type="http://schemas.openxmlformats.org/officeDocument/2006/relationships/hyperlink" Target="https://login.consultant.ru/link/?req=doc&amp;base=LAW&amp;n=483361&amp;date=23.05.2025" TargetMode="External"/><Relationship Id="rId19" Type="http://schemas.openxmlformats.org/officeDocument/2006/relationships/hyperlink" Target="https://login.consultant.ru/link/?req=doc&amp;base=LAW&amp;n=483361&amp;date=23.05.2025&amp;dst=101309&amp;field=134" TargetMode="External"/><Relationship Id="rId31" Type="http://schemas.openxmlformats.org/officeDocument/2006/relationships/hyperlink" Target="https://login.consultant.ru/link/?req=doc&amp;base=STR&amp;n=13467&amp;date=25.02.2022" TargetMode="External"/><Relationship Id="rId4" Type="http://schemas.microsoft.com/office/2007/relationships/stylesWithEffects" Target="stylesWithEffects.xml"/><Relationship Id="rId9" Type="http://schemas.openxmlformats.org/officeDocument/2006/relationships/hyperlink" Target="https://login.consultant.ru/link/?req=doc&amp;base=LAW&amp;n=483361&amp;date=23.05.2025" TargetMode="External"/><Relationship Id="rId14" Type="http://schemas.openxmlformats.org/officeDocument/2006/relationships/hyperlink" Target="https://login.consultant.ru/link/?req=doc&amp;base=LAW&amp;n=331074&amp;date=23.05.2025&amp;dst=3&amp;field=134" TargetMode="External"/><Relationship Id="rId22" Type="http://schemas.openxmlformats.org/officeDocument/2006/relationships/hyperlink" Target="mailto:mail@guatp.spb.ru" TargetMode="External"/><Relationship Id="rId27" Type="http://schemas.openxmlformats.org/officeDocument/2006/relationships/hyperlink" Target="mailto:pogorelchuk@guatp.spb.ru"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946A9-DEEC-49CB-9FF2-9B841422B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23</Pages>
  <Words>8834</Words>
  <Characters>50356</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Приказ МЧС России от 12.10.2020 N 756
"Об утверждении типового контракта на выполнение работ по монтажу систем (средств, установок) обеспечения пожарной безопасности зданий и сооружений для обеспечения государственных и муниципальных нужд, информационной </vt:lpstr>
    </vt:vector>
  </TitlesOfParts>
  <Company>КонсультантПлюс Версия 4024.00.50</Company>
  <LinksUpToDate>false</LinksUpToDate>
  <CharactersWithSpaces>59072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МЧС России от 12.10.2020 N 756
"Об утверждении типового контракта на выполнение работ по монтажу систем (средств, установок) обеспечения пожарной безопасности зданий и сооружений для обеспечения государственных и муниципальных нужд, информационной карты типового контракта на выполнение работ по монтажу систем (средств, установок) обеспечения пожарной безопасности зданий и сооружений для обеспечения государственных и муниципальных нужд, типового контракта на оказание услуг по техническому обслуживанию</dc:title>
  <dc:creator>Силкина Наталья Алексеевна</dc:creator>
  <cp:lastModifiedBy>Силкина Наталья Алексеевна</cp:lastModifiedBy>
  <cp:revision>8</cp:revision>
  <dcterms:created xsi:type="dcterms:W3CDTF">2025-06-02T08:19:00Z</dcterms:created>
  <dcterms:modified xsi:type="dcterms:W3CDTF">2026-05-12T08:52:00Z</dcterms:modified>
</cp:coreProperties>
</file>