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DF3696" w14:textId="19E6E3D9" w:rsidR="004B7AC6" w:rsidRPr="009B1EF9" w:rsidRDefault="004B7AC6" w:rsidP="00C17D54">
      <w:pPr>
        <w:widowControl w:val="0"/>
        <w:jc w:val="center"/>
        <w:outlineLvl w:val="0"/>
        <w:rPr>
          <w:caps/>
          <w:sz w:val="20"/>
          <w:szCs w:val="20"/>
        </w:rPr>
      </w:pPr>
      <w:r w:rsidRPr="00C17D54">
        <w:rPr>
          <w:b/>
          <w:caps/>
          <w:sz w:val="20"/>
          <w:szCs w:val="20"/>
        </w:rPr>
        <w:t>ГРАЖДАНСКО-ПРАВОВОЙ ДОГОВОР №</w:t>
      </w:r>
      <w:r w:rsidRPr="002345F2">
        <w:rPr>
          <w:caps/>
          <w:sz w:val="20"/>
          <w:szCs w:val="20"/>
        </w:rPr>
        <w:t xml:space="preserve"> </w:t>
      </w:r>
      <w:r w:rsidR="009B1EF9" w:rsidRPr="009B1EF9">
        <w:rPr>
          <w:caps/>
          <w:sz w:val="20"/>
          <w:szCs w:val="20"/>
        </w:rPr>
        <w:t>Страхование-150-2026</w:t>
      </w:r>
    </w:p>
    <w:p w14:paraId="643DF208" w14:textId="77777777" w:rsidR="003C1C98" w:rsidRPr="0017123A" w:rsidRDefault="003C1C98" w:rsidP="008D1B60">
      <w:pPr>
        <w:widowControl w:val="0"/>
        <w:rPr>
          <w:caps/>
          <w:color w:val="000000" w:themeColor="text1"/>
          <w:sz w:val="20"/>
          <w:szCs w:val="20"/>
        </w:rPr>
      </w:pPr>
    </w:p>
    <w:p w14:paraId="377AF912" w14:textId="32FE5EAD" w:rsidR="003C1C98" w:rsidRPr="0017123A" w:rsidRDefault="003C1C98" w:rsidP="0017123A">
      <w:pPr>
        <w:widowControl w:val="0"/>
        <w:jc w:val="center"/>
        <w:rPr>
          <w:color w:val="000000" w:themeColor="text1"/>
          <w:sz w:val="20"/>
          <w:szCs w:val="20"/>
        </w:rPr>
      </w:pPr>
      <w:r w:rsidRPr="007C6E14">
        <w:rPr>
          <w:color w:val="000000" w:themeColor="text1"/>
          <w:sz w:val="20"/>
          <w:szCs w:val="20"/>
        </w:rPr>
        <w:t>Идентификационный код закупки</w:t>
      </w:r>
      <w:r w:rsidRPr="009B1EF9">
        <w:rPr>
          <w:sz w:val="20"/>
          <w:szCs w:val="20"/>
        </w:rPr>
        <w:t xml:space="preserve">: </w:t>
      </w:r>
      <w:r w:rsidR="009B1EF9" w:rsidRPr="009B1EF9">
        <w:rPr>
          <w:sz w:val="20"/>
          <w:szCs w:val="20"/>
        </w:rPr>
        <w:t>262780414397178040100100020000000244</w:t>
      </w:r>
    </w:p>
    <w:p w14:paraId="03B1EB0E" w14:textId="77777777" w:rsidR="004B7AC6" w:rsidRPr="0017123A" w:rsidRDefault="004B7AC6" w:rsidP="0017123A">
      <w:pPr>
        <w:widowControl w:val="0"/>
        <w:rPr>
          <w:color w:val="000000" w:themeColor="text1"/>
          <w:sz w:val="20"/>
          <w:szCs w:val="20"/>
        </w:rPr>
      </w:pPr>
    </w:p>
    <w:p w14:paraId="5B931E73" w14:textId="22536E81" w:rsidR="004B7AC6" w:rsidRPr="002C6D33" w:rsidRDefault="004B7AC6" w:rsidP="003C1C98">
      <w:pPr>
        <w:widowControl w:val="0"/>
        <w:tabs>
          <w:tab w:val="left" w:pos="7938"/>
        </w:tabs>
        <w:rPr>
          <w:sz w:val="20"/>
          <w:szCs w:val="20"/>
        </w:rPr>
      </w:pPr>
      <w:r w:rsidRPr="009B1EF9">
        <w:rPr>
          <w:sz w:val="20"/>
          <w:szCs w:val="20"/>
        </w:rPr>
        <w:t xml:space="preserve">город Санкт-Петербург </w:t>
      </w:r>
      <w:r w:rsidRPr="002345F2">
        <w:rPr>
          <w:sz w:val="20"/>
          <w:szCs w:val="20"/>
        </w:rPr>
        <w:tab/>
      </w:r>
      <w:r w:rsidRPr="006C21B5">
        <w:rPr>
          <w:color w:val="FF0000"/>
          <w:sz w:val="20"/>
          <w:szCs w:val="20"/>
        </w:rPr>
        <w:t xml:space="preserve">«____» _______ </w:t>
      </w:r>
      <w:r w:rsidRPr="002C6D33">
        <w:rPr>
          <w:sz w:val="20"/>
          <w:szCs w:val="20"/>
        </w:rPr>
        <w:t>20</w:t>
      </w:r>
      <w:r w:rsidR="003C1C98" w:rsidRPr="002C6D33">
        <w:rPr>
          <w:sz w:val="20"/>
          <w:szCs w:val="20"/>
        </w:rPr>
        <w:t>2</w:t>
      </w:r>
      <w:r w:rsidR="009B1EF9" w:rsidRPr="002C6D33">
        <w:rPr>
          <w:sz w:val="20"/>
          <w:szCs w:val="20"/>
        </w:rPr>
        <w:t>6</w:t>
      </w:r>
      <w:r w:rsidRPr="002C6D33">
        <w:rPr>
          <w:sz w:val="20"/>
          <w:szCs w:val="20"/>
        </w:rPr>
        <w:t xml:space="preserve"> г.</w:t>
      </w:r>
    </w:p>
    <w:p w14:paraId="3603FB9E" w14:textId="77777777" w:rsidR="004B7AC6" w:rsidRPr="002345F2" w:rsidRDefault="004B7AC6" w:rsidP="008D1B60">
      <w:pPr>
        <w:widowControl w:val="0"/>
        <w:rPr>
          <w:sz w:val="20"/>
          <w:szCs w:val="20"/>
        </w:rPr>
      </w:pPr>
    </w:p>
    <w:p w14:paraId="51D8AE12" w14:textId="6D3B89B8" w:rsidR="00D37FE0" w:rsidRDefault="009B1EF9" w:rsidP="004B7AC6">
      <w:pPr>
        <w:widowControl w:val="0"/>
        <w:ind w:firstLine="709"/>
        <w:rPr>
          <w:sz w:val="20"/>
          <w:szCs w:val="20"/>
        </w:rPr>
      </w:pPr>
      <w:r w:rsidRPr="00F4005A">
        <w:rPr>
          <w:sz w:val="20"/>
          <w:szCs w:val="20"/>
        </w:rPr>
        <w:t>Государственное бюджетное общеобразовательное учреждение лицей № 150 Калининского района</w:t>
      </w:r>
      <w:r>
        <w:rPr>
          <w:sz w:val="20"/>
          <w:szCs w:val="20"/>
        </w:rPr>
        <w:br/>
      </w:r>
      <w:r w:rsidRPr="00F4005A">
        <w:rPr>
          <w:sz w:val="20"/>
          <w:szCs w:val="20"/>
        </w:rPr>
        <w:t xml:space="preserve">Санкт-Петербурга, в лице директора </w:t>
      </w:r>
      <w:proofErr w:type="spellStart"/>
      <w:r w:rsidRPr="00F4005A">
        <w:rPr>
          <w:sz w:val="20"/>
          <w:szCs w:val="20"/>
        </w:rPr>
        <w:t>Печниковой</w:t>
      </w:r>
      <w:proofErr w:type="spellEnd"/>
      <w:r w:rsidRPr="00F4005A">
        <w:rPr>
          <w:sz w:val="20"/>
          <w:szCs w:val="20"/>
        </w:rPr>
        <w:t xml:space="preserve"> Виктории Сергеевны, действующего на основании </w:t>
      </w:r>
      <w:r w:rsidRPr="00F4005A">
        <w:rPr>
          <w:b/>
          <w:sz w:val="20"/>
          <w:szCs w:val="20"/>
        </w:rPr>
        <w:t>Устава</w:t>
      </w:r>
      <w:r w:rsidRPr="002345F2">
        <w:rPr>
          <w:sz w:val="20"/>
          <w:szCs w:val="20"/>
        </w:rPr>
        <w:t xml:space="preserve">, именуемый в дальнейшем </w:t>
      </w:r>
      <w:r w:rsidRPr="002345F2">
        <w:rPr>
          <w:bCs/>
          <w:sz w:val="20"/>
          <w:szCs w:val="20"/>
        </w:rPr>
        <w:t xml:space="preserve">«Заказчик», </w:t>
      </w:r>
      <w:r w:rsidRPr="002345F2">
        <w:rPr>
          <w:sz w:val="20"/>
          <w:szCs w:val="20"/>
        </w:rPr>
        <w:t>с одной стороны</w:t>
      </w:r>
      <w:r w:rsidR="004B7AC6" w:rsidRPr="002345F2">
        <w:rPr>
          <w:sz w:val="20"/>
          <w:szCs w:val="20"/>
        </w:rPr>
        <w:t xml:space="preserve">, </w:t>
      </w:r>
    </w:p>
    <w:p w14:paraId="009AC1EF" w14:textId="77777777" w:rsidR="004B7AC6" w:rsidRPr="002345F2" w:rsidRDefault="004B7AC6" w:rsidP="004B7AC6">
      <w:pPr>
        <w:widowControl w:val="0"/>
        <w:ind w:firstLine="709"/>
        <w:rPr>
          <w:sz w:val="20"/>
          <w:szCs w:val="20"/>
        </w:rPr>
      </w:pPr>
      <w:proofErr w:type="gramStart"/>
      <w:r w:rsidRPr="002345F2">
        <w:rPr>
          <w:sz w:val="20"/>
          <w:szCs w:val="20"/>
        </w:rPr>
        <w:t xml:space="preserve">и </w:t>
      </w:r>
      <w:r w:rsidRPr="002345F2">
        <w:rPr>
          <w:color w:val="FF0000"/>
          <w:sz w:val="20"/>
          <w:szCs w:val="20"/>
        </w:rPr>
        <w:t>…(указать полное наименование Исполнителя)…</w:t>
      </w:r>
      <w:r w:rsidRPr="002345F2">
        <w:rPr>
          <w:sz w:val="20"/>
          <w:szCs w:val="20"/>
        </w:rPr>
        <w:t xml:space="preserve">, в лице </w:t>
      </w:r>
      <w:r w:rsidRPr="002345F2">
        <w:rPr>
          <w:bCs/>
          <w:color w:val="FF0000"/>
          <w:sz w:val="20"/>
          <w:szCs w:val="20"/>
        </w:rPr>
        <w:t>…(указать должность уполномоченного лица и Ф.И.О. полностью)…</w:t>
      </w:r>
      <w:r w:rsidRPr="002345F2">
        <w:rPr>
          <w:sz w:val="20"/>
          <w:szCs w:val="20"/>
        </w:rPr>
        <w:t xml:space="preserve">, действующего на основании </w:t>
      </w:r>
      <w:r w:rsidRPr="002345F2">
        <w:rPr>
          <w:color w:val="FF0000"/>
          <w:sz w:val="20"/>
          <w:szCs w:val="20"/>
        </w:rPr>
        <w:t>…(указать документ основание)…</w:t>
      </w:r>
      <w:r w:rsidRPr="002345F2">
        <w:rPr>
          <w:sz w:val="20"/>
          <w:szCs w:val="20"/>
        </w:rPr>
        <w:t xml:space="preserve">, именуемый в дальнейшем </w:t>
      </w:r>
      <w:r w:rsidRPr="002345F2">
        <w:rPr>
          <w:color w:val="000000"/>
          <w:sz w:val="20"/>
          <w:szCs w:val="20"/>
        </w:rPr>
        <w:t>«Исполнитель»</w:t>
      </w:r>
      <w:r w:rsidRPr="002345F2">
        <w:rPr>
          <w:sz w:val="20"/>
          <w:szCs w:val="20"/>
        </w:rPr>
        <w:t>,</w:t>
      </w:r>
      <w:r w:rsidR="00F54AB9" w:rsidRPr="002345F2">
        <w:rPr>
          <w:sz w:val="20"/>
          <w:szCs w:val="20"/>
        </w:rPr>
        <w:t xml:space="preserve"> </w:t>
      </w:r>
      <w:r w:rsidRPr="002345F2">
        <w:rPr>
          <w:sz w:val="20"/>
          <w:szCs w:val="20"/>
        </w:rPr>
        <w:t>с другой стороны, а вместе именуемые «Стороны» и по отдельности «Сторона»</w:t>
      </w:r>
      <w:r w:rsidR="00024A76">
        <w:rPr>
          <w:sz w:val="20"/>
          <w:szCs w:val="20"/>
        </w:rPr>
        <w:t>,</w:t>
      </w:r>
      <w:r w:rsidRPr="002345F2">
        <w:rPr>
          <w:sz w:val="20"/>
          <w:szCs w:val="20"/>
        </w:rPr>
        <w:t xml:space="preserve"> заключили настоящий </w:t>
      </w:r>
      <w:r w:rsidRPr="00EB43DE">
        <w:rPr>
          <w:color w:val="FF0000"/>
          <w:sz w:val="20"/>
          <w:szCs w:val="20"/>
        </w:rPr>
        <w:t>гражданско-правовой договор</w:t>
      </w:r>
      <w:r w:rsidRPr="002345F2">
        <w:rPr>
          <w:sz w:val="20"/>
          <w:szCs w:val="20"/>
        </w:rPr>
        <w:t xml:space="preserve"> (далее – контракт) о нижеследующем</w:t>
      </w:r>
      <w:r w:rsidR="00024A76">
        <w:rPr>
          <w:sz w:val="20"/>
          <w:szCs w:val="20"/>
        </w:rPr>
        <w:t>:</w:t>
      </w:r>
      <w:proofErr w:type="gramEnd"/>
    </w:p>
    <w:p w14:paraId="4C0E95B0" w14:textId="77777777" w:rsidR="004B7AC6" w:rsidRPr="00024A76" w:rsidRDefault="004B7AC6" w:rsidP="004B7AC6">
      <w:pPr>
        <w:pStyle w:val="a5"/>
        <w:ind w:left="0"/>
        <w:rPr>
          <w:sz w:val="20"/>
        </w:rPr>
      </w:pPr>
    </w:p>
    <w:p w14:paraId="66914CB0" w14:textId="28AD4082" w:rsidR="007818EB" w:rsidRPr="002345F2" w:rsidRDefault="0013469E" w:rsidP="005A3046">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535520ED" w:rsidR="002345F2" w:rsidRPr="009B1EF9" w:rsidRDefault="0013469E" w:rsidP="009B1EF9">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CC6532">
        <w:rPr>
          <w:rFonts w:ascii="Times New Roman" w:hAnsi="Times New Roman"/>
          <w:sz w:val="20"/>
          <w:szCs w:val="20"/>
        </w:rPr>
        <w:t>о</w:t>
      </w:r>
      <w:r w:rsidR="00951055" w:rsidRPr="00CC6532">
        <w:rPr>
          <w:rFonts w:ascii="Times New Roman" w:hAnsi="Times New Roman"/>
          <w:sz w:val="20"/>
          <w:szCs w:val="20"/>
        </w:rPr>
        <w:t xml:space="preserve">казать </w:t>
      </w:r>
      <w:r w:rsidR="00951055" w:rsidRPr="009B1EF9">
        <w:rPr>
          <w:rFonts w:ascii="Times New Roman" w:hAnsi="Times New Roman"/>
          <w:sz w:val="20"/>
          <w:szCs w:val="20"/>
        </w:rPr>
        <w:t>услуги по страхованию</w:t>
      </w:r>
      <w:r w:rsidR="00CC6532" w:rsidRPr="009B1EF9">
        <w:rPr>
          <w:rFonts w:ascii="Times New Roman" w:hAnsi="Times New Roman"/>
          <w:sz w:val="20"/>
          <w:szCs w:val="20"/>
        </w:rPr>
        <w:t xml:space="preserve"> недвижимого имущества</w:t>
      </w:r>
      <w:r w:rsidR="00951055" w:rsidRPr="009B1EF9">
        <w:rPr>
          <w:rFonts w:ascii="Times New Roman" w:hAnsi="Times New Roman"/>
          <w:sz w:val="20"/>
          <w:szCs w:val="20"/>
        </w:rPr>
        <w:t xml:space="preserve"> </w:t>
      </w:r>
      <w:r w:rsidR="0089370E" w:rsidRPr="009B1EF9">
        <w:rPr>
          <w:rFonts w:ascii="Times New Roman" w:hAnsi="Times New Roman"/>
          <w:sz w:val="20"/>
          <w:szCs w:val="20"/>
        </w:rPr>
        <w:t>(помещения</w:t>
      </w:r>
      <w:r w:rsidR="00CC6532" w:rsidRPr="009B1EF9">
        <w:rPr>
          <w:rFonts w:ascii="Times New Roman" w:hAnsi="Times New Roman"/>
          <w:sz w:val="20"/>
          <w:szCs w:val="20"/>
        </w:rPr>
        <w:t>) по адресу:</w:t>
      </w:r>
      <w:r w:rsidR="00CC6532" w:rsidRPr="009B1EF9">
        <w:rPr>
          <w:rFonts w:ascii="Times New Roman" w:hAnsi="Times New Roman"/>
          <w:i/>
          <w:sz w:val="20"/>
          <w:szCs w:val="20"/>
        </w:rPr>
        <w:t xml:space="preserve"> </w:t>
      </w:r>
      <w:r w:rsidR="009B1EF9" w:rsidRPr="009B1EF9">
        <w:rPr>
          <w:rFonts w:ascii="Times New Roman" w:hAnsi="Times New Roman"/>
          <w:i/>
          <w:sz w:val="20"/>
          <w:szCs w:val="20"/>
        </w:rPr>
        <w:t xml:space="preserve">: 195427, Санкт-Петербург, </w:t>
      </w:r>
      <w:proofErr w:type="spellStart"/>
      <w:r w:rsidR="009B1EF9" w:rsidRPr="009B1EF9">
        <w:rPr>
          <w:rFonts w:ascii="Times New Roman" w:hAnsi="Times New Roman"/>
          <w:i/>
          <w:sz w:val="20"/>
          <w:szCs w:val="20"/>
        </w:rPr>
        <w:t>Светлановский</w:t>
      </w:r>
      <w:proofErr w:type="spellEnd"/>
      <w:r w:rsidR="009B1EF9" w:rsidRPr="009B1EF9">
        <w:rPr>
          <w:rFonts w:ascii="Times New Roman" w:hAnsi="Times New Roman"/>
          <w:i/>
          <w:sz w:val="20"/>
          <w:szCs w:val="20"/>
        </w:rPr>
        <w:t xml:space="preserve"> проспект, дом 38, корпус 2, литер</w:t>
      </w:r>
      <w:proofErr w:type="gramStart"/>
      <w:r w:rsidR="009B1EF9" w:rsidRPr="009B1EF9">
        <w:rPr>
          <w:rFonts w:ascii="Times New Roman" w:hAnsi="Times New Roman"/>
          <w:i/>
          <w:sz w:val="20"/>
          <w:szCs w:val="20"/>
        </w:rPr>
        <w:t xml:space="preserve"> А</w:t>
      </w:r>
      <w:proofErr w:type="gramEnd"/>
      <w:r w:rsidR="009B1EF9" w:rsidRPr="009B1EF9">
        <w:rPr>
          <w:rFonts w:ascii="Times New Roman" w:hAnsi="Times New Roman"/>
          <w:i/>
          <w:sz w:val="20"/>
          <w:szCs w:val="20"/>
        </w:rPr>
        <w:t xml:space="preserve"> </w:t>
      </w:r>
      <w:r w:rsidR="00EC4D14" w:rsidRPr="009B1EF9">
        <w:rPr>
          <w:rFonts w:ascii="Times New Roman" w:hAnsi="Times New Roman"/>
          <w:sz w:val="20"/>
          <w:szCs w:val="20"/>
        </w:rPr>
        <w:t xml:space="preserve">(далее – </w:t>
      </w:r>
      <w:r w:rsidR="00EB43DE" w:rsidRPr="009B1EF9">
        <w:rPr>
          <w:rFonts w:ascii="Times New Roman" w:hAnsi="Times New Roman"/>
          <w:sz w:val="20"/>
          <w:szCs w:val="20"/>
        </w:rPr>
        <w:t>«</w:t>
      </w:r>
      <w:r w:rsidR="004B7AC6" w:rsidRPr="009B1EF9">
        <w:rPr>
          <w:rFonts w:ascii="Times New Roman" w:hAnsi="Times New Roman"/>
          <w:sz w:val="20"/>
          <w:szCs w:val="20"/>
        </w:rPr>
        <w:t>услуга</w:t>
      </w:r>
      <w:r w:rsidR="00EB43DE" w:rsidRPr="009B1EF9">
        <w:rPr>
          <w:rFonts w:ascii="Times New Roman" w:hAnsi="Times New Roman"/>
          <w:sz w:val="20"/>
          <w:szCs w:val="20"/>
        </w:rPr>
        <w:t>»</w:t>
      </w:r>
      <w:r w:rsidR="00EC4D14" w:rsidRPr="009B1EF9">
        <w:rPr>
          <w:rFonts w:ascii="Times New Roman" w:hAnsi="Times New Roman"/>
          <w:sz w:val="20"/>
          <w:szCs w:val="20"/>
        </w:rPr>
        <w:t>),</w:t>
      </w:r>
      <w:r w:rsidR="00CF6A46" w:rsidRPr="009B1EF9">
        <w:rPr>
          <w:rFonts w:ascii="Times New Roman" w:hAnsi="Times New Roman"/>
          <w:sz w:val="20"/>
          <w:szCs w:val="20"/>
        </w:rPr>
        <w:t xml:space="preserve"> а </w:t>
      </w:r>
      <w:r w:rsidRPr="009B1EF9">
        <w:rPr>
          <w:rFonts w:ascii="Times New Roman" w:hAnsi="Times New Roman"/>
          <w:sz w:val="20"/>
          <w:szCs w:val="20"/>
        </w:rPr>
        <w:t xml:space="preserve">Заказчик обязуется </w:t>
      </w:r>
      <w:r w:rsidR="00373196" w:rsidRPr="009B1EF9">
        <w:rPr>
          <w:rFonts w:ascii="Times New Roman" w:hAnsi="Times New Roman"/>
          <w:sz w:val="20"/>
          <w:szCs w:val="20"/>
        </w:rPr>
        <w:t xml:space="preserve">создать необходимые условия для оказания услуг, </w:t>
      </w:r>
      <w:r w:rsidR="00090685" w:rsidRPr="009B1EF9">
        <w:rPr>
          <w:rFonts w:ascii="Times New Roman" w:hAnsi="Times New Roman"/>
          <w:sz w:val="20"/>
          <w:szCs w:val="20"/>
        </w:rPr>
        <w:t xml:space="preserve">принять результат </w:t>
      </w:r>
      <w:r w:rsidR="00E404E5" w:rsidRPr="009B1EF9">
        <w:rPr>
          <w:rFonts w:ascii="Times New Roman" w:hAnsi="Times New Roman"/>
          <w:sz w:val="20"/>
          <w:szCs w:val="20"/>
        </w:rPr>
        <w:t>оказанных услуг</w:t>
      </w:r>
      <w:r w:rsidR="00373196" w:rsidRPr="009B1EF9">
        <w:rPr>
          <w:rFonts w:ascii="Times New Roman" w:hAnsi="Times New Roman"/>
          <w:sz w:val="20"/>
          <w:szCs w:val="20"/>
        </w:rPr>
        <w:t xml:space="preserve"> и обеспечить </w:t>
      </w:r>
      <w:r w:rsidR="00A86056" w:rsidRPr="009B1EF9">
        <w:rPr>
          <w:rFonts w:ascii="Times New Roman" w:hAnsi="Times New Roman"/>
          <w:sz w:val="20"/>
          <w:szCs w:val="20"/>
        </w:rPr>
        <w:t xml:space="preserve">его </w:t>
      </w:r>
      <w:r w:rsidR="00373196" w:rsidRPr="009B1EF9">
        <w:rPr>
          <w:rFonts w:ascii="Times New Roman" w:hAnsi="Times New Roman"/>
          <w:sz w:val="20"/>
          <w:szCs w:val="20"/>
        </w:rPr>
        <w:t>оплату.</w:t>
      </w:r>
    </w:p>
    <w:p w14:paraId="07FEDCCB" w14:textId="5ECCB12C" w:rsidR="002E1790" w:rsidRDefault="00C63BE3"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9B1EF9">
        <w:rPr>
          <w:rFonts w:ascii="Times New Roman" w:hAnsi="Times New Roman"/>
          <w:sz w:val="20"/>
          <w:szCs w:val="20"/>
        </w:rPr>
        <w:t>Исполнитель оказывает услуги</w:t>
      </w:r>
      <w:r w:rsidR="0013469E" w:rsidRPr="009B1EF9">
        <w:rPr>
          <w:rFonts w:ascii="Times New Roman" w:hAnsi="Times New Roman"/>
          <w:sz w:val="20"/>
          <w:szCs w:val="20"/>
        </w:rPr>
        <w:t xml:space="preserve"> в соответствии с </w:t>
      </w:r>
      <w:r w:rsidR="002345F2" w:rsidRPr="009B1EF9">
        <w:rPr>
          <w:rFonts w:ascii="Times New Roman" w:hAnsi="Times New Roman"/>
          <w:sz w:val="20"/>
          <w:szCs w:val="20"/>
        </w:rPr>
        <w:t>п</w:t>
      </w:r>
      <w:r w:rsidR="00781509" w:rsidRPr="009B1EF9">
        <w:rPr>
          <w:rFonts w:ascii="Times New Roman" w:hAnsi="Times New Roman"/>
          <w:sz w:val="20"/>
          <w:szCs w:val="20"/>
        </w:rPr>
        <w:t>риложени</w:t>
      </w:r>
      <w:r w:rsidR="00CA1D5D" w:rsidRPr="009B1EF9">
        <w:rPr>
          <w:rFonts w:ascii="Times New Roman" w:hAnsi="Times New Roman"/>
          <w:sz w:val="20"/>
          <w:szCs w:val="20"/>
        </w:rPr>
        <w:t>ями</w:t>
      </w:r>
      <w:r w:rsidR="0013469E" w:rsidRPr="009B1EF9">
        <w:rPr>
          <w:rFonts w:ascii="Times New Roman" w:hAnsi="Times New Roman"/>
          <w:sz w:val="20"/>
          <w:szCs w:val="20"/>
        </w:rPr>
        <w:t xml:space="preserve"> №</w:t>
      </w:r>
      <w:r w:rsidR="002345F2" w:rsidRPr="009B1EF9">
        <w:rPr>
          <w:rFonts w:ascii="Times New Roman" w:hAnsi="Times New Roman"/>
          <w:sz w:val="20"/>
          <w:szCs w:val="20"/>
        </w:rPr>
        <w:t xml:space="preserve"> </w:t>
      </w:r>
      <w:r w:rsidR="00D94997" w:rsidRPr="009B1EF9">
        <w:rPr>
          <w:rFonts w:ascii="Times New Roman" w:hAnsi="Times New Roman"/>
          <w:sz w:val="20"/>
          <w:szCs w:val="20"/>
        </w:rPr>
        <w:t>1</w:t>
      </w:r>
      <w:r w:rsidR="00951055" w:rsidRPr="009B1EF9">
        <w:rPr>
          <w:rFonts w:ascii="Times New Roman" w:hAnsi="Times New Roman"/>
          <w:sz w:val="20"/>
          <w:szCs w:val="20"/>
        </w:rPr>
        <w:t>,2</w:t>
      </w:r>
      <w:r w:rsidR="002345F2" w:rsidRPr="009B1EF9">
        <w:rPr>
          <w:rFonts w:ascii="Times New Roman" w:hAnsi="Times New Roman"/>
          <w:sz w:val="20"/>
          <w:szCs w:val="20"/>
        </w:rPr>
        <w:t xml:space="preserve"> к контракт</w:t>
      </w:r>
      <w:r w:rsidR="00D94997" w:rsidRPr="009B1EF9">
        <w:rPr>
          <w:rFonts w:ascii="Times New Roman" w:hAnsi="Times New Roman"/>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AF0C46" w:rsidRPr="00B12EAB">
        <w:rPr>
          <w:rFonts w:ascii="Times New Roman" w:hAnsi="Times New Roman"/>
          <w:sz w:val="20"/>
          <w:szCs w:val="20"/>
        </w:rPr>
        <w:t>и</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1671BA91" w14:textId="21BDCB73" w:rsidR="00901B9E" w:rsidRPr="00901B9E" w:rsidRDefault="00901B9E" w:rsidP="00901B9E">
      <w:pPr>
        <w:widowControl w:val="0"/>
        <w:ind w:firstLine="709"/>
        <w:rPr>
          <w:sz w:val="20"/>
          <w:szCs w:val="20"/>
        </w:rPr>
      </w:pPr>
      <w:r w:rsidRPr="00F72D25">
        <w:rPr>
          <w:sz w:val="20"/>
          <w:szCs w:val="20"/>
        </w:rPr>
        <w:t>Технические характеристики недвижимого имущества (помещения), страховые случаи, размер франшизы определены в приложении № 2 к контракту.</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5A3046">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w:t>
      </w:r>
      <w:proofErr w:type="gramStart"/>
      <w:r w:rsidRPr="00E90C8E">
        <w:rPr>
          <w:rFonts w:ascii="Times New Roman" w:hAnsi="Times New Roman"/>
          <w:sz w:val="20"/>
          <w:szCs w:val="20"/>
        </w:rPr>
        <w:t>контроль за</w:t>
      </w:r>
      <w:proofErr w:type="gramEnd"/>
      <w:r w:rsidRPr="00E90C8E">
        <w:rPr>
          <w:rFonts w:ascii="Times New Roman" w:hAnsi="Times New Roman"/>
          <w:sz w:val="20"/>
          <w:szCs w:val="20"/>
        </w:rPr>
        <w:t xml:space="preserve">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7B4C8828" w:rsidR="006D06AE" w:rsidRPr="00E90C8E" w:rsidRDefault="009B2D0F"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за фактически оказанные Исполнителем услуги</w:t>
      </w:r>
      <w:r w:rsidR="00CA1D5D" w:rsidRPr="00E90C8E">
        <w:rPr>
          <w:rFonts w:ascii="Times New Roman" w:hAnsi="Times New Roman"/>
          <w:sz w:val="20"/>
          <w:szCs w:val="20"/>
        </w:rPr>
        <w:t>)</w:t>
      </w:r>
      <w:r w:rsidRPr="00E90C8E">
        <w:rPr>
          <w:rFonts w:ascii="Times New Roman" w:hAnsi="Times New Roman"/>
          <w:sz w:val="20"/>
          <w:szCs w:val="20"/>
        </w:rPr>
        <w:t xml:space="preserve"> при наличии счета, </w:t>
      </w:r>
      <w:proofErr w:type="gramStart"/>
      <w:r w:rsidRPr="00E90C8E">
        <w:rPr>
          <w:rFonts w:ascii="Times New Roman" w:hAnsi="Times New Roman"/>
          <w:sz w:val="20"/>
          <w:szCs w:val="20"/>
        </w:rPr>
        <w:t>счет-фактуры</w:t>
      </w:r>
      <w:proofErr w:type="gramEnd"/>
      <w:r w:rsidRPr="00E90C8E">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1"/>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F72D25" w:rsidRDefault="00403275" w:rsidP="005A3046">
      <w:pPr>
        <w:pStyle w:val="affff3"/>
        <w:numPr>
          <w:ilvl w:val="2"/>
          <w:numId w:val="5"/>
        </w:numPr>
        <w:spacing w:after="0" w:line="240" w:lineRule="auto"/>
        <w:ind w:left="0" w:firstLine="709"/>
        <w:jc w:val="both"/>
        <w:rPr>
          <w:rFonts w:ascii="Times New Roman" w:hAnsi="Times New Roman"/>
          <w:sz w:val="20"/>
          <w:szCs w:val="20"/>
        </w:rPr>
      </w:pPr>
      <w:r w:rsidRPr="00F72D25">
        <w:rPr>
          <w:rFonts w:ascii="Times New Roman" w:hAnsi="Times New Roman"/>
          <w:sz w:val="20"/>
          <w:szCs w:val="20"/>
        </w:rPr>
        <w:t xml:space="preserve">Обеспечить </w:t>
      </w:r>
      <w:r w:rsidR="003A7002" w:rsidRPr="00F72D25">
        <w:rPr>
          <w:rFonts w:ascii="Times New Roman" w:hAnsi="Times New Roman"/>
          <w:sz w:val="20"/>
          <w:szCs w:val="20"/>
        </w:rPr>
        <w:t xml:space="preserve">при необходимости </w:t>
      </w:r>
      <w:r w:rsidRPr="00F72D25">
        <w:rPr>
          <w:rFonts w:ascii="Times New Roman" w:hAnsi="Times New Roman"/>
          <w:sz w:val="20"/>
          <w:szCs w:val="20"/>
        </w:rPr>
        <w:t xml:space="preserve">доступ </w:t>
      </w:r>
      <w:r w:rsidR="003A7002" w:rsidRPr="00F72D25">
        <w:rPr>
          <w:rFonts w:ascii="Times New Roman" w:hAnsi="Times New Roman"/>
          <w:sz w:val="20"/>
          <w:szCs w:val="20"/>
        </w:rPr>
        <w:t>Исполнителю</w:t>
      </w:r>
      <w:r w:rsidRPr="00F72D25">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5A3046">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Default="002F2D53"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Исполнителем </w:t>
      </w:r>
      <w:r w:rsidR="0017123A" w:rsidRPr="00E90C8E">
        <w:rPr>
          <w:rFonts w:ascii="Times New Roman" w:hAnsi="Times New Roman"/>
          <w:color w:val="000000"/>
          <w:sz w:val="20"/>
          <w:szCs w:val="20"/>
        </w:rPr>
        <w:t>обязательств,</w:t>
      </w:r>
      <w:r w:rsidRPr="00E90C8E">
        <w:rPr>
          <w:rFonts w:ascii="Times New Roman" w:hAnsi="Times New Roman"/>
          <w:color w:val="000000"/>
          <w:sz w:val="20"/>
          <w:szCs w:val="20"/>
        </w:rPr>
        <w:t xml:space="preserve"> предусмотренных контрактом</w:t>
      </w:r>
      <w:r w:rsidR="00F84176" w:rsidRPr="00E90C8E">
        <w:rPr>
          <w:rFonts w:ascii="Times New Roman" w:hAnsi="Times New Roman"/>
          <w:color w:val="000000"/>
          <w:sz w:val="20"/>
          <w:szCs w:val="20"/>
        </w:rPr>
        <w:t>, в том числе просрочки исполнения обязательства</w:t>
      </w:r>
      <w:r w:rsidRPr="00E90C8E">
        <w:rPr>
          <w:rFonts w:ascii="Times New Roman" w:hAnsi="Times New Roman"/>
          <w:color w:val="000000"/>
          <w:sz w:val="20"/>
          <w:szCs w:val="20"/>
        </w:rPr>
        <w:t>, требовать уплат</w:t>
      </w:r>
      <w:r w:rsidR="009752D8" w:rsidRPr="00E90C8E">
        <w:rPr>
          <w:rFonts w:ascii="Times New Roman" w:hAnsi="Times New Roman"/>
          <w:color w:val="000000"/>
          <w:sz w:val="20"/>
          <w:szCs w:val="20"/>
        </w:rPr>
        <w:t>ы</w:t>
      </w:r>
      <w:r w:rsidRPr="00E90C8E">
        <w:rPr>
          <w:rFonts w:ascii="Times New Roman" w:hAnsi="Times New Roman"/>
          <w:color w:val="000000"/>
          <w:sz w:val="20"/>
          <w:szCs w:val="20"/>
        </w:rPr>
        <w:t xml:space="preserve"> неустойки (штрафов, пеней) в размере, </w:t>
      </w:r>
      <w:r w:rsidR="009752D8" w:rsidRPr="00E90C8E">
        <w:rPr>
          <w:rFonts w:ascii="Times New Roman" w:hAnsi="Times New Roman"/>
          <w:color w:val="000000"/>
          <w:sz w:val="20"/>
          <w:szCs w:val="20"/>
        </w:rPr>
        <w:t xml:space="preserve">согласно </w:t>
      </w:r>
      <w:r w:rsidRPr="00E90C8E">
        <w:rPr>
          <w:rFonts w:ascii="Times New Roman" w:hAnsi="Times New Roman"/>
          <w:color w:val="000000"/>
          <w:sz w:val="20"/>
          <w:szCs w:val="20"/>
        </w:rPr>
        <w:t>условиям контракта.</w:t>
      </w:r>
    </w:p>
    <w:p w14:paraId="0009DF83" w14:textId="4C539FE8" w:rsidR="001B7223" w:rsidRPr="00C00980" w:rsidRDefault="001B7223" w:rsidP="001B7223">
      <w:pPr>
        <w:pStyle w:val="affff3"/>
        <w:numPr>
          <w:ilvl w:val="2"/>
          <w:numId w:val="5"/>
        </w:numPr>
        <w:spacing w:after="0" w:line="240" w:lineRule="auto"/>
        <w:ind w:left="0" w:firstLine="709"/>
        <w:jc w:val="both"/>
        <w:rPr>
          <w:rFonts w:ascii="Times New Roman" w:hAnsi="Times New Roman"/>
          <w:color w:val="000000"/>
          <w:sz w:val="20"/>
          <w:szCs w:val="20"/>
        </w:rPr>
      </w:pPr>
      <w:r w:rsidRPr="00C00980">
        <w:rPr>
          <w:rFonts w:ascii="Times New Roman" w:hAnsi="Times New Roman"/>
          <w:color w:val="000000"/>
          <w:sz w:val="20"/>
          <w:szCs w:val="20"/>
        </w:rPr>
        <w:t>Заказчик обязан письменно сообщить Исполнителю о возникновении обстоятельств, влекущих увеличение степени страхового риска, в срок не более трех рабочих дней с момента наступления таких изменений.</w:t>
      </w:r>
      <w:r w:rsidR="00C00980">
        <w:rPr>
          <w:rStyle w:val="afffe"/>
          <w:rFonts w:ascii="Times New Roman" w:hAnsi="Times New Roman"/>
          <w:color w:val="000000"/>
          <w:sz w:val="20"/>
          <w:szCs w:val="20"/>
        </w:rPr>
        <w:footnoteReference w:id="2"/>
      </w:r>
    </w:p>
    <w:p w14:paraId="3072DA17" w14:textId="71FA7B3A" w:rsidR="001B7223" w:rsidRPr="00C00980" w:rsidRDefault="001B7223" w:rsidP="001B7223">
      <w:pPr>
        <w:pStyle w:val="affff3"/>
        <w:numPr>
          <w:ilvl w:val="2"/>
          <w:numId w:val="5"/>
        </w:numPr>
        <w:spacing w:after="0" w:line="240" w:lineRule="auto"/>
        <w:ind w:left="0" w:firstLine="709"/>
        <w:jc w:val="both"/>
        <w:rPr>
          <w:rFonts w:ascii="Times New Roman" w:hAnsi="Times New Roman"/>
          <w:color w:val="000000"/>
          <w:sz w:val="20"/>
          <w:szCs w:val="20"/>
        </w:rPr>
      </w:pPr>
      <w:r w:rsidRPr="00C00980">
        <w:rPr>
          <w:rFonts w:ascii="Times New Roman" w:hAnsi="Times New Roman"/>
          <w:color w:val="000000"/>
          <w:sz w:val="20"/>
          <w:szCs w:val="20"/>
        </w:rPr>
        <w:t>Заказчик обязан предоставлять Исполнителю по его запросу документы и информацию, связанные с наступлением страхового случая и необходимые для решения вопроса о страховой выплате, в соответствии с законодательством Российской Федерации.</w:t>
      </w:r>
    </w:p>
    <w:p w14:paraId="7CEDE918" w14:textId="1C69A4DA" w:rsidR="00CC6532" w:rsidRPr="00F72D25"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proofErr w:type="gramStart"/>
      <w:r w:rsidRPr="00C00980">
        <w:rPr>
          <w:rFonts w:ascii="Times New Roman" w:hAnsi="Times New Roman"/>
          <w:color w:val="000000" w:themeColor="text1"/>
          <w:sz w:val="20"/>
          <w:szCs w:val="20"/>
        </w:rPr>
        <w:t>Нести иные обязанности</w:t>
      </w:r>
      <w:proofErr w:type="gramEnd"/>
      <w:r w:rsidRPr="00C00980">
        <w:rPr>
          <w:rFonts w:ascii="Times New Roman" w:hAnsi="Times New Roman"/>
          <w:color w:val="000000" w:themeColor="text1"/>
          <w:sz w:val="20"/>
          <w:szCs w:val="20"/>
        </w:rPr>
        <w:t>, предусмотренные</w:t>
      </w:r>
      <w:r w:rsidRPr="00F72D25">
        <w:rPr>
          <w:rFonts w:ascii="Times New Roman" w:hAnsi="Times New Roman"/>
          <w:color w:val="000000" w:themeColor="text1"/>
          <w:sz w:val="20"/>
          <w:szCs w:val="20"/>
        </w:rPr>
        <w:t xml:space="preserve"> настоящим контрактом, а также действующим законодательством.</w:t>
      </w:r>
    </w:p>
    <w:p w14:paraId="36FD4D23" w14:textId="209B9FA9" w:rsidR="00AA0F23" w:rsidRPr="00693171" w:rsidRDefault="00AA0F23"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693171">
        <w:rPr>
          <w:rFonts w:ascii="Times New Roman" w:hAnsi="Times New Roman"/>
          <w:b/>
          <w:bCs/>
          <w:sz w:val="20"/>
          <w:szCs w:val="20"/>
        </w:rPr>
        <w:t>Исполнитель</w:t>
      </w:r>
      <w:r w:rsidRPr="00693171">
        <w:rPr>
          <w:rFonts w:ascii="Times New Roman" w:hAnsi="Times New Roman"/>
          <w:b/>
          <w:sz w:val="20"/>
          <w:szCs w:val="20"/>
        </w:rPr>
        <w:t xml:space="preserve"> вправе:</w:t>
      </w:r>
    </w:p>
    <w:p w14:paraId="2E851108" w14:textId="3865FCB0" w:rsidR="002F2D53" w:rsidRPr="00693171" w:rsidRDefault="002F2D53"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Требовать</w:t>
      </w:r>
      <w:r w:rsidR="0062766F" w:rsidRPr="00693171">
        <w:rPr>
          <w:rFonts w:ascii="Times New Roman" w:hAnsi="Times New Roman"/>
          <w:color w:val="000000"/>
          <w:sz w:val="20"/>
          <w:szCs w:val="20"/>
        </w:rPr>
        <w:t xml:space="preserve"> от Заказчика</w:t>
      </w:r>
      <w:r w:rsidRPr="0069317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Требовать</w:t>
      </w:r>
      <w:r w:rsidR="00E5419E" w:rsidRPr="00693171">
        <w:rPr>
          <w:rFonts w:ascii="Times New Roman" w:hAnsi="Times New Roman"/>
          <w:sz w:val="20"/>
          <w:szCs w:val="20"/>
        </w:rPr>
        <w:t xml:space="preserve"> </w:t>
      </w:r>
      <w:r w:rsidRPr="00693171">
        <w:rPr>
          <w:rFonts w:ascii="Times New Roman" w:hAnsi="Times New Roman"/>
          <w:sz w:val="20"/>
          <w:szCs w:val="20"/>
        </w:rPr>
        <w:t>подписания документов об исполнении им обязат</w:t>
      </w:r>
      <w:r w:rsidR="00E5419E" w:rsidRPr="00693171">
        <w:rPr>
          <w:rFonts w:ascii="Times New Roman" w:hAnsi="Times New Roman"/>
          <w:sz w:val="20"/>
          <w:szCs w:val="20"/>
        </w:rPr>
        <w:t>ельств по контракту</w:t>
      </w:r>
      <w:r w:rsidR="002F2D53" w:rsidRPr="00693171">
        <w:rPr>
          <w:rFonts w:ascii="Times New Roman" w:hAnsi="Times New Roman"/>
          <w:sz w:val="20"/>
          <w:szCs w:val="20"/>
        </w:rPr>
        <w:t>.</w:t>
      </w:r>
    </w:p>
    <w:p w14:paraId="754A4621" w14:textId="61895A44" w:rsidR="005D13B0"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Требовать</w:t>
      </w:r>
      <w:r w:rsidRPr="00693171">
        <w:rPr>
          <w:rFonts w:ascii="Times New Roman" w:hAnsi="Times New Roman"/>
          <w:sz w:val="20"/>
          <w:szCs w:val="20"/>
        </w:rPr>
        <w:t xml:space="preserve"> оплаты по контракту в случае надлежащего исполнения </w:t>
      </w:r>
      <w:r w:rsidR="002F2D53" w:rsidRPr="00693171">
        <w:rPr>
          <w:rFonts w:ascii="Times New Roman" w:hAnsi="Times New Roman"/>
          <w:sz w:val="20"/>
          <w:szCs w:val="20"/>
        </w:rPr>
        <w:t>своих обязательств по контракту.</w:t>
      </w:r>
    </w:p>
    <w:p w14:paraId="3D7151F4" w14:textId="6D58CB9A" w:rsidR="00BC6FEE" w:rsidRPr="00B12EAB" w:rsidRDefault="00BC6FEE"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sz w:val="20"/>
          <w:szCs w:val="20"/>
        </w:rPr>
        <w:t xml:space="preserve">В </w:t>
      </w:r>
      <w:r w:rsidRPr="00693171">
        <w:rPr>
          <w:rFonts w:ascii="Times New Roman" w:hAnsi="Times New Roman"/>
          <w:color w:val="000000"/>
          <w:sz w:val="20"/>
          <w:szCs w:val="20"/>
        </w:rPr>
        <w:t>ходе</w:t>
      </w:r>
      <w:r w:rsidRPr="00693171">
        <w:rPr>
          <w:rFonts w:ascii="Times New Roman" w:hAnsi="Times New Roman"/>
          <w:sz w:val="20"/>
          <w:szCs w:val="20"/>
        </w:rPr>
        <w:t xml:space="preserve"> исполнения контракта уведомить </w:t>
      </w:r>
      <w:r w:rsidRPr="00B12EAB">
        <w:rPr>
          <w:rFonts w:ascii="Times New Roman" w:hAnsi="Times New Roman"/>
          <w:sz w:val="20"/>
          <w:szCs w:val="20"/>
        </w:rPr>
        <w:t>Заказчика о своем действующем адресе электронной почты в информационно-телекоммуникационной сети "Интернет"</w:t>
      </w:r>
      <w:r w:rsidR="0014108E" w:rsidRPr="00B12EAB">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B12EAB">
        <w:rPr>
          <w:rFonts w:ascii="Times New Roman" w:hAnsi="Times New Roman"/>
          <w:sz w:val="20"/>
          <w:szCs w:val="20"/>
        </w:rPr>
        <w:t xml:space="preserve"> </w:t>
      </w:r>
    </w:p>
    <w:p w14:paraId="3F61E21F" w14:textId="0287B82D" w:rsidR="00BD3959" w:rsidRPr="00F72D25" w:rsidRDefault="00BD3959"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Привлечь для оказания услуги </w:t>
      </w:r>
      <w:r w:rsidR="00CF033C" w:rsidRPr="00F72D25">
        <w:rPr>
          <w:rFonts w:ascii="Times New Roman" w:hAnsi="Times New Roman"/>
          <w:color w:val="000000" w:themeColor="text1"/>
          <w:sz w:val="20"/>
          <w:szCs w:val="20"/>
        </w:rPr>
        <w:t>соисполнител</w:t>
      </w:r>
      <w:proofErr w:type="gramStart"/>
      <w:r w:rsidR="00CF033C" w:rsidRPr="00F72D25">
        <w:rPr>
          <w:rFonts w:ascii="Times New Roman" w:hAnsi="Times New Roman"/>
          <w:color w:val="000000" w:themeColor="text1"/>
          <w:sz w:val="20"/>
          <w:szCs w:val="20"/>
        </w:rPr>
        <w:t>я(</w:t>
      </w:r>
      <w:proofErr w:type="gramEnd"/>
      <w:r w:rsidR="00CF033C" w:rsidRPr="00F72D25">
        <w:rPr>
          <w:rFonts w:ascii="Times New Roman" w:hAnsi="Times New Roman"/>
          <w:color w:val="000000" w:themeColor="text1"/>
          <w:sz w:val="20"/>
          <w:szCs w:val="20"/>
        </w:rPr>
        <w:t xml:space="preserve">-ей) </w:t>
      </w:r>
      <w:r w:rsidRPr="00F72D25">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F72D25">
        <w:rPr>
          <w:rFonts w:ascii="Times New Roman" w:hAnsi="Times New Roman"/>
          <w:color w:val="000000" w:themeColor="text1"/>
          <w:sz w:val="20"/>
          <w:szCs w:val="20"/>
        </w:rPr>
        <w:t>его(</w:t>
      </w:r>
      <w:r w:rsidRPr="00F72D25">
        <w:rPr>
          <w:rFonts w:ascii="Times New Roman" w:hAnsi="Times New Roman"/>
          <w:color w:val="000000" w:themeColor="text1"/>
          <w:sz w:val="20"/>
          <w:szCs w:val="20"/>
        </w:rPr>
        <w:t>их</w:t>
      </w:r>
      <w:r w:rsidR="00CF033C" w:rsidRPr="00F72D25">
        <w:rPr>
          <w:rFonts w:ascii="Times New Roman" w:hAnsi="Times New Roman"/>
          <w:color w:val="000000" w:themeColor="text1"/>
          <w:sz w:val="20"/>
          <w:szCs w:val="20"/>
        </w:rPr>
        <w:t>)</w:t>
      </w:r>
      <w:r w:rsidRPr="00F72D25">
        <w:rPr>
          <w:rFonts w:ascii="Times New Roman" w:hAnsi="Times New Roman"/>
          <w:color w:val="000000" w:themeColor="text1"/>
          <w:sz w:val="20"/>
          <w:szCs w:val="20"/>
        </w:rPr>
        <w:t xml:space="preserve"> действия.</w:t>
      </w:r>
    </w:p>
    <w:p w14:paraId="292C88FE" w14:textId="2BB1591C" w:rsidR="00BD3959" w:rsidRPr="00F72D25" w:rsidRDefault="00BD3959"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F72D25">
        <w:rPr>
          <w:rFonts w:ascii="Times New Roman" w:hAnsi="Times New Roman"/>
          <w:color w:val="000000" w:themeColor="text1"/>
          <w:sz w:val="20"/>
          <w:szCs w:val="20"/>
        </w:rPr>
        <w:t>,</w:t>
      </w:r>
      <w:r w:rsidR="0014108E" w:rsidRPr="00F72D25">
        <w:rPr>
          <w:rFonts w:ascii="Times New Roman" w:hAnsi="Times New Roman"/>
          <w:color w:val="000000" w:themeColor="text1"/>
          <w:sz w:val="20"/>
          <w:szCs w:val="20"/>
          <w:lang w:eastAsia="ru-RU"/>
        </w:rPr>
        <w:t xml:space="preserve"> если иное не предусмотрено разделом контракта «Порядок изменения и расторжения контрак</w:t>
      </w:r>
      <w:r w:rsidR="0014108E" w:rsidRPr="00F72D25">
        <w:rPr>
          <w:rFonts w:ascii="Times New Roman" w:hAnsi="Times New Roman"/>
          <w:color w:val="000000" w:themeColor="text1"/>
          <w:sz w:val="20"/>
          <w:szCs w:val="20"/>
        </w:rPr>
        <w:t xml:space="preserve">та».   </w:t>
      </w:r>
    </w:p>
    <w:p w14:paraId="2C9047EC" w14:textId="4DC4EAA6" w:rsidR="00AA0F23" w:rsidRPr="00B12EAB" w:rsidRDefault="00896A33" w:rsidP="005A3046">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w:t>
      </w:r>
      <w:proofErr w:type="gramStart"/>
      <w:r w:rsidRPr="00693171">
        <w:rPr>
          <w:rFonts w:ascii="Times New Roman" w:hAnsi="Times New Roman"/>
          <w:sz w:val="20"/>
          <w:szCs w:val="20"/>
        </w:rPr>
        <w:t>контроля за</w:t>
      </w:r>
      <w:proofErr w:type="gramEnd"/>
      <w:r w:rsidRPr="00693171">
        <w:rPr>
          <w:rFonts w:ascii="Times New Roman" w:hAnsi="Times New Roman"/>
          <w:sz w:val="20"/>
          <w:szCs w:val="20"/>
        </w:rPr>
        <w:t xml:space="preserve"> процессом оказания услуг, качеством используемых материалов и оборудования.</w:t>
      </w:r>
    </w:p>
    <w:p w14:paraId="51A7BA93" w14:textId="58185409"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5A3046">
      <w:pPr>
        <w:pStyle w:val="affff3"/>
        <w:numPr>
          <w:ilvl w:val="2"/>
          <w:numId w:val="5"/>
        </w:numPr>
        <w:spacing w:after="0" w:line="240" w:lineRule="auto"/>
        <w:ind w:left="0" w:firstLine="709"/>
        <w:jc w:val="both"/>
        <w:rPr>
          <w:rFonts w:ascii="Times New Roman" w:hAnsi="Times New Roman"/>
          <w:sz w:val="20"/>
          <w:szCs w:val="20"/>
        </w:rPr>
      </w:pPr>
      <w:proofErr w:type="gramStart"/>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roofErr w:type="gramEnd"/>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 xml:space="preserve">В случае поставки товаров, подлежащих </w:t>
      </w:r>
      <w:proofErr w:type="spellStart"/>
      <w:r w:rsidRPr="00693171">
        <w:rPr>
          <w:color w:val="000000" w:themeColor="text1"/>
          <w:sz w:val="20"/>
          <w:szCs w:val="20"/>
        </w:rPr>
        <w:t>прослеживаемости</w:t>
      </w:r>
      <w:proofErr w:type="spellEnd"/>
      <w:r w:rsidRPr="00693171">
        <w:rPr>
          <w:color w:val="000000" w:themeColor="text1"/>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предупредить Заказчика при обнаружении не зависящих от </w:t>
      </w:r>
      <w:r w:rsidR="003D456A" w:rsidRPr="00693171">
        <w:rPr>
          <w:rFonts w:ascii="Times New Roman" w:hAnsi="Times New Roman"/>
          <w:sz w:val="20"/>
          <w:szCs w:val="20"/>
        </w:rPr>
        <w:t>Исполнителя</w:t>
      </w:r>
      <w:r w:rsidRPr="00693171">
        <w:rPr>
          <w:rFonts w:ascii="Times New Roman" w:hAnsi="Times New Roman"/>
          <w:sz w:val="20"/>
          <w:szCs w:val="20"/>
        </w:rPr>
        <w:t xml:space="preserve"> обстоятельств, </w:t>
      </w:r>
      <w:r w:rsidR="003D456A" w:rsidRPr="00693171">
        <w:rPr>
          <w:rFonts w:ascii="Times New Roman" w:hAnsi="Times New Roman"/>
          <w:sz w:val="20"/>
          <w:szCs w:val="20"/>
        </w:rPr>
        <w:t xml:space="preserve">ставящих под угрозу результат </w:t>
      </w:r>
      <w:r w:rsidR="00D94997" w:rsidRPr="00693171">
        <w:rPr>
          <w:rFonts w:ascii="Times New Roman" w:hAnsi="Times New Roman"/>
          <w:sz w:val="20"/>
          <w:szCs w:val="20"/>
        </w:rPr>
        <w:t>оказываемых услуг,</w:t>
      </w:r>
      <w:r w:rsidR="003D456A" w:rsidRPr="00693171">
        <w:rPr>
          <w:rFonts w:ascii="Times New Roman" w:hAnsi="Times New Roman"/>
          <w:sz w:val="20"/>
          <w:szCs w:val="20"/>
        </w:rPr>
        <w:t xml:space="preserve"> либо создающих невозможность их завершения в срок.</w:t>
      </w:r>
    </w:p>
    <w:p w14:paraId="25CEFA16" w14:textId="49CEA12C"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Обеспечить сохранность имущества Заказчика при оказании услуг</w:t>
      </w:r>
      <w:r w:rsidR="00403275" w:rsidRPr="00693171">
        <w:rPr>
          <w:rFonts w:ascii="Times New Roman" w:hAnsi="Times New Roman"/>
          <w:color w:val="000000"/>
          <w:sz w:val="20"/>
          <w:szCs w:val="20"/>
        </w:rPr>
        <w:t xml:space="preserve">, в том числе в случае </w:t>
      </w:r>
      <w:r w:rsidRPr="00693171">
        <w:rPr>
          <w:rFonts w:ascii="Times New Roman" w:hAnsi="Times New Roman"/>
          <w:color w:val="000000"/>
          <w:sz w:val="20"/>
          <w:szCs w:val="20"/>
        </w:rPr>
        <w:t>его использования.</w:t>
      </w:r>
    </w:p>
    <w:p w14:paraId="105CE028" w14:textId="1709E250"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lastRenderedPageBreak/>
        <w:t>Соблюдать</w:t>
      </w:r>
      <w:r w:rsidRPr="0069317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p>
    <w:p w14:paraId="561020EB" w14:textId="713BDBEB" w:rsidR="00AA0F23"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Согласовывать</w:t>
      </w:r>
      <w:r w:rsidRPr="0069317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693171">
        <w:rPr>
          <w:rFonts w:ascii="Times New Roman" w:hAnsi="Times New Roman"/>
          <w:sz w:val="20"/>
          <w:szCs w:val="20"/>
        </w:rPr>
        <w:t>етение прав на их использование.</w:t>
      </w:r>
    </w:p>
    <w:p w14:paraId="43CBAEAA" w14:textId="2070C3CE" w:rsidR="006633BF" w:rsidRPr="00693171" w:rsidRDefault="00AA0F23" w:rsidP="005A3046">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Незамедлительно</w:t>
      </w:r>
      <w:r w:rsidRPr="0069317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693171">
        <w:rPr>
          <w:rFonts w:ascii="Times New Roman" w:hAnsi="Times New Roman"/>
          <w:sz w:val="20"/>
          <w:szCs w:val="20"/>
        </w:rPr>
        <w:t xml:space="preserve"> интеллектуальной собственности.</w:t>
      </w:r>
    </w:p>
    <w:p w14:paraId="77F87AAF" w14:textId="21146C03" w:rsidR="008C5C67" w:rsidRPr="00693171" w:rsidRDefault="008C5C67"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F72D25" w:rsidRDefault="001537CB"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Незамедлительно письменно уведомить Заказчика о привлечении для </w:t>
      </w:r>
      <w:r w:rsidR="006832C2" w:rsidRPr="00F72D25">
        <w:rPr>
          <w:rFonts w:ascii="Times New Roman" w:hAnsi="Times New Roman"/>
          <w:color w:val="000000" w:themeColor="text1"/>
          <w:sz w:val="20"/>
          <w:szCs w:val="20"/>
        </w:rPr>
        <w:t>оказания услуг соисполнителя</w:t>
      </w:r>
      <w:r w:rsidRPr="00F72D25">
        <w:rPr>
          <w:rFonts w:ascii="Times New Roman" w:hAnsi="Times New Roman"/>
          <w:color w:val="000000" w:themeColor="text1"/>
          <w:sz w:val="20"/>
          <w:szCs w:val="20"/>
        </w:rPr>
        <w:t>.</w:t>
      </w:r>
    </w:p>
    <w:p w14:paraId="72F93AD5" w14:textId="053230C1" w:rsidR="008C5C67" w:rsidRPr="00F72D25"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Возвратить суммы излишне полученных денежных сре</w:t>
      </w:r>
      <w:proofErr w:type="gramStart"/>
      <w:r w:rsidRPr="00F72D25">
        <w:rPr>
          <w:rFonts w:ascii="Times New Roman" w:hAnsi="Times New Roman"/>
          <w:color w:val="000000" w:themeColor="text1"/>
          <w:sz w:val="20"/>
          <w:szCs w:val="20"/>
        </w:rPr>
        <w:t>дств в сл</w:t>
      </w:r>
      <w:proofErr w:type="gramEnd"/>
      <w:r w:rsidRPr="00F72D25">
        <w:rPr>
          <w:rFonts w:ascii="Times New Roman" w:hAnsi="Times New Roman"/>
          <w:color w:val="000000" w:themeColor="text1"/>
          <w:sz w:val="20"/>
          <w:szCs w:val="20"/>
        </w:rPr>
        <w:t>учае выявления фактов оплаты сверх фактических объемов услуг, отступлений от расчета стоимости.</w:t>
      </w:r>
    </w:p>
    <w:p w14:paraId="3E524F2F" w14:textId="00915DF2" w:rsidR="00C167AC" w:rsidRPr="00F72D25" w:rsidRDefault="00C167AC" w:rsidP="00CC6532">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В соответствии с законодательством РФ Исполнитель обязан иметь действующую лицензию на право осуществления деятельности по предмету контр</w:t>
      </w:r>
      <w:r w:rsidR="00CC6532" w:rsidRPr="00F72D25">
        <w:rPr>
          <w:rFonts w:ascii="Times New Roman" w:hAnsi="Times New Roman"/>
          <w:color w:val="000000" w:themeColor="text1"/>
          <w:sz w:val="20"/>
          <w:szCs w:val="20"/>
        </w:rPr>
        <w:t>акта в соответствии с пунктом 12</w:t>
      </w:r>
      <w:r w:rsidRPr="00F72D25">
        <w:rPr>
          <w:rFonts w:ascii="Times New Roman" w:hAnsi="Times New Roman"/>
          <w:color w:val="000000" w:themeColor="text1"/>
          <w:sz w:val="20"/>
          <w:szCs w:val="20"/>
        </w:rPr>
        <w:t xml:space="preserve"> части 1 статьи 32.9 Закона РФ от 27.11.1992 N 4015-1 "Об организации страхового дела в Российской Федерации", в частности на осуществление </w:t>
      </w:r>
      <w:r w:rsidR="00CC6532" w:rsidRPr="00F72D25">
        <w:rPr>
          <w:rFonts w:ascii="Times New Roman" w:hAnsi="Times New Roman"/>
          <w:color w:val="000000" w:themeColor="text1"/>
          <w:sz w:val="20"/>
          <w:szCs w:val="20"/>
        </w:rPr>
        <w:t>страхования имущества юридических лиц</w:t>
      </w:r>
      <w:r w:rsidRPr="00F72D25">
        <w:rPr>
          <w:rFonts w:ascii="Times New Roman" w:hAnsi="Times New Roman"/>
          <w:color w:val="000000" w:themeColor="text1"/>
          <w:sz w:val="20"/>
          <w:szCs w:val="20"/>
        </w:rPr>
        <w:t>.</w:t>
      </w:r>
    </w:p>
    <w:p w14:paraId="76B48DB8" w14:textId="77777777" w:rsidR="00C167AC" w:rsidRPr="00F72D25" w:rsidRDefault="00C167AC" w:rsidP="00CC6532">
      <w:pPr>
        <w:widowControl w:val="0"/>
        <w:ind w:firstLine="709"/>
        <w:rPr>
          <w:color w:val="000000" w:themeColor="text1"/>
          <w:sz w:val="20"/>
          <w:szCs w:val="20"/>
        </w:rPr>
      </w:pPr>
      <w:proofErr w:type="gramStart"/>
      <w:r w:rsidRPr="00F72D25">
        <w:rPr>
          <w:color w:val="000000" w:themeColor="text1"/>
          <w:sz w:val="20"/>
          <w:szCs w:val="20"/>
        </w:rPr>
        <w:t>А также должен предоставить выписку из реестра лицензий по форме, утвержденной постановлением Правительства Российской Федерации от 29.12.2020 № 2343, либо копию акта лицензирующего органа о принятом решении, содержащие сведения о действующей лицензии на осуществление деятельности, или копию собственной действующей лицензии на осуществление деятельности в соответствии с предметом закупки, выданную до дня вступления в силу Закона № 478-ФЗ, подтверждающую наличие у лицензиата лицензии</w:t>
      </w:r>
      <w:proofErr w:type="gramEnd"/>
      <w:r w:rsidRPr="00F72D25">
        <w:rPr>
          <w:color w:val="000000" w:themeColor="text1"/>
          <w:sz w:val="20"/>
          <w:szCs w:val="20"/>
        </w:rPr>
        <w:t xml:space="preserve"> на день вступления в силу Закона № 478-ФЗ.</w:t>
      </w:r>
    </w:p>
    <w:p w14:paraId="5002A6D5" w14:textId="0A6DFCFD" w:rsidR="00C167AC" w:rsidRPr="00F72D25" w:rsidRDefault="00C167AC" w:rsidP="00C167AC">
      <w:pPr>
        <w:widowControl w:val="0"/>
        <w:ind w:firstLine="709"/>
        <w:rPr>
          <w:color w:val="000000" w:themeColor="text1"/>
          <w:sz w:val="20"/>
          <w:szCs w:val="20"/>
        </w:rPr>
      </w:pPr>
      <w:r w:rsidRPr="00F72D25">
        <w:rPr>
          <w:color w:val="000000" w:themeColor="text1"/>
          <w:sz w:val="20"/>
          <w:szCs w:val="20"/>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944F4FC" w14:textId="5FD4DD1D" w:rsidR="00C167AC" w:rsidRPr="00F72D25" w:rsidRDefault="00CC6532"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При утрате Заказчиком полиса </w:t>
      </w:r>
      <w:r w:rsidR="00C167AC" w:rsidRPr="00F72D25">
        <w:rPr>
          <w:rFonts w:ascii="Times New Roman" w:hAnsi="Times New Roman"/>
          <w:color w:val="000000" w:themeColor="text1"/>
          <w:sz w:val="20"/>
          <w:szCs w:val="20"/>
        </w:rPr>
        <w:t>страхования Исполнитель обязан оформить Заказчику дубликат бесплатно.</w:t>
      </w:r>
    </w:p>
    <w:p w14:paraId="59D1248E" w14:textId="77777777" w:rsidR="00CC6532" w:rsidRPr="00F72D25"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4774472F" w14:textId="7B4AC4AA" w:rsidR="00CC6532" w:rsidRPr="00F72D25"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(потребительских свойств) оказываемых услуг, предоставить Заказчику сравнительный анализ (сравнительную таблицу) изменяемых характеристик (показателей, значений).</w:t>
      </w:r>
    </w:p>
    <w:p w14:paraId="0CE21F22" w14:textId="1C7B745E" w:rsidR="00CC6532" w:rsidRPr="00F72D25" w:rsidRDefault="00CC6532" w:rsidP="00CC6532">
      <w:pPr>
        <w:pStyle w:val="affff3"/>
        <w:widowControl w:val="0"/>
        <w:numPr>
          <w:ilvl w:val="2"/>
          <w:numId w:val="5"/>
        </w:numPr>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Соответствовать </w:t>
      </w:r>
      <w:proofErr w:type="gramStart"/>
      <w:r w:rsidRPr="00F72D25">
        <w:rPr>
          <w:rFonts w:ascii="Times New Roman" w:hAnsi="Times New Roman"/>
          <w:color w:val="000000" w:themeColor="text1"/>
          <w:sz w:val="20"/>
          <w:szCs w:val="20"/>
        </w:rPr>
        <w:t>единым</w:t>
      </w:r>
      <w:proofErr w:type="gramEnd"/>
      <w:r w:rsidRPr="00F72D25">
        <w:rPr>
          <w:rFonts w:ascii="Times New Roman" w:hAnsi="Times New Roman"/>
          <w:color w:val="000000" w:themeColor="text1"/>
          <w:sz w:val="20"/>
          <w:szCs w:val="20"/>
        </w:rPr>
        <w:t xml:space="preserve">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7364CAB" w14:textId="59581686" w:rsidR="00CC6532" w:rsidRPr="00C00980" w:rsidRDefault="00CC6532" w:rsidP="00CC6532">
      <w:pPr>
        <w:pStyle w:val="affff3"/>
        <w:widowControl w:val="0"/>
        <w:numPr>
          <w:ilvl w:val="2"/>
          <w:numId w:val="5"/>
        </w:numPr>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r w:rsidRPr="00C00980">
        <w:rPr>
          <w:rFonts w:ascii="Times New Roman" w:hAnsi="Times New Roman"/>
          <w:color w:val="000000" w:themeColor="text1"/>
          <w:sz w:val="20"/>
          <w:szCs w:val="20"/>
        </w:rPr>
        <w:t>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r w:rsidR="00F72D25" w:rsidRPr="00C00980">
        <w:rPr>
          <w:rFonts w:ascii="Times New Roman" w:hAnsi="Times New Roman"/>
          <w:color w:val="000000" w:themeColor="text1"/>
          <w:sz w:val="20"/>
          <w:szCs w:val="20"/>
        </w:rPr>
        <w:t xml:space="preserve"> </w:t>
      </w:r>
      <w:proofErr w:type="gramStart"/>
      <w:r w:rsidR="00F72D25" w:rsidRPr="00C00980">
        <w:rPr>
          <w:rFonts w:ascii="Times New Roman" w:hAnsi="Times New Roman"/>
          <w:color w:val="000000" w:themeColor="text1"/>
          <w:sz w:val="20"/>
          <w:szCs w:val="20"/>
        </w:rPr>
        <w:t>и(</w:t>
      </w:r>
      <w:proofErr w:type="gramEnd"/>
      <w:r w:rsidR="00F72D25" w:rsidRPr="00C00980">
        <w:rPr>
          <w:rFonts w:ascii="Times New Roman" w:hAnsi="Times New Roman"/>
          <w:color w:val="000000" w:themeColor="text1"/>
          <w:sz w:val="20"/>
          <w:szCs w:val="20"/>
        </w:rPr>
        <w:t>или) законодательством Российской Федерации</w:t>
      </w:r>
      <w:r w:rsidRPr="00C00980">
        <w:rPr>
          <w:rFonts w:ascii="Times New Roman" w:hAnsi="Times New Roman"/>
          <w:color w:val="000000" w:themeColor="text1"/>
          <w:sz w:val="20"/>
          <w:szCs w:val="20"/>
        </w:rPr>
        <w:t xml:space="preserve">. </w:t>
      </w:r>
    </w:p>
    <w:p w14:paraId="34E5BDC0" w14:textId="0CF7A903" w:rsidR="001B7223" w:rsidRPr="00C00980" w:rsidRDefault="001B7223" w:rsidP="00CC6532">
      <w:pPr>
        <w:pStyle w:val="affff3"/>
        <w:widowControl w:val="0"/>
        <w:numPr>
          <w:ilvl w:val="2"/>
          <w:numId w:val="5"/>
        </w:numPr>
        <w:ind w:left="0" w:firstLine="709"/>
        <w:jc w:val="both"/>
        <w:rPr>
          <w:rFonts w:ascii="Times New Roman" w:hAnsi="Times New Roman"/>
          <w:color w:val="000000" w:themeColor="text1"/>
          <w:sz w:val="20"/>
          <w:szCs w:val="20"/>
        </w:rPr>
      </w:pPr>
      <w:r w:rsidRPr="00C00980">
        <w:rPr>
          <w:rFonts w:ascii="Times New Roman" w:hAnsi="Times New Roman"/>
          <w:color w:val="000000" w:themeColor="text1"/>
          <w:sz w:val="20"/>
          <w:szCs w:val="20"/>
        </w:rPr>
        <w:t xml:space="preserve">При наступлении страхового случая выплатить страховую сумму в размере, порядке и сроки, установленные настоящим </w:t>
      </w:r>
      <w:r w:rsidR="00EE2564" w:rsidRPr="00C00980">
        <w:rPr>
          <w:rFonts w:ascii="Times New Roman" w:hAnsi="Times New Roman"/>
          <w:color w:val="000000" w:themeColor="text1"/>
          <w:sz w:val="20"/>
          <w:szCs w:val="20"/>
        </w:rPr>
        <w:t>контрактом</w:t>
      </w:r>
      <w:r w:rsidRPr="00C00980">
        <w:rPr>
          <w:rFonts w:ascii="Times New Roman" w:hAnsi="Times New Roman"/>
          <w:color w:val="000000" w:themeColor="text1"/>
          <w:sz w:val="20"/>
          <w:szCs w:val="20"/>
        </w:rPr>
        <w:t>.</w:t>
      </w:r>
    </w:p>
    <w:p w14:paraId="51419B9B" w14:textId="0284E81F" w:rsidR="00C167AC" w:rsidRPr="00F72D25" w:rsidRDefault="00CC6532" w:rsidP="00C167AC">
      <w:pPr>
        <w:pStyle w:val="affff3"/>
        <w:widowControl w:val="0"/>
        <w:numPr>
          <w:ilvl w:val="2"/>
          <w:numId w:val="5"/>
        </w:numPr>
        <w:ind w:left="0" w:firstLine="709"/>
        <w:jc w:val="both"/>
        <w:rPr>
          <w:rFonts w:ascii="Times New Roman" w:hAnsi="Times New Roman"/>
          <w:color w:val="000000" w:themeColor="text1"/>
          <w:sz w:val="20"/>
          <w:szCs w:val="20"/>
        </w:rPr>
      </w:pPr>
      <w:proofErr w:type="gramStart"/>
      <w:r w:rsidRPr="00F72D25">
        <w:rPr>
          <w:rFonts w:ascii="Times New Roman" w:hAnsi="Times New Roman"/>
          <w:color w:val="000000" w:themeColor="text1"/>
          <w:sz w:val="20"/>
          <w:szCs w:val="20"/>
        </w:rPr>
        <w:t>Нести иные обязанности</w:t>
      </w:r>
      <w:proofErr w:type="gramEnd"/>
      <w:r w:rsidRPr="00F72D25">
        <w:rPr>
          <w:rFonts w:ascii="Times New Roman" w:hAnsi="Times New Roman"/>
          <w:color w:val="000000" w:themeColor="text1"/>
          <w:sz w:val="20"/>
          <w:szCs w:val="20"/>
        </w:rPr>
        <w:t xml:space="preserve">, предусмотренные настоящим контрактом, а также действующим законодательством. </w:t>
      </w:r>
    </w:p>
    <w:p w14:paraId="30783338" w14:textId="7265D884" w:rsidR="0017123A" w:rsidRPr="00B12EAB" w:rsidRDefault="00BC6FEE" w:rsidP="005A3046">
      <w:pPr>
        <w:pStyle w:val="affff3"/>
        <w:widowControl w:val="0"/>
        <w:numPr>
          <w:ilvl w:val="1"/>
          <w:numId w:val="5"/>
        </w:numPr>
        <w:spacing w:after="0" w:line="240" w:lineRule="auto"/>
        <w:ind w:left="0" w:firstLine="709"/>
        <w:jc w:val="both"/>
        <w:rPr>
          <w:rFonts w:ascii="Times New Roman" w:hAnsi="Times New Roman"/>
          <w:b/>
          <w:color w:val="000000"/>
          <w:sz w:val="20"/>
          <w:szCs w:val="20"/>
        </w:rPr>
      </w:pPr>
      <w:r w:rsidRPr="00B12EAB">
        <w:rPr>
          <w:rFonts w:ascii="Times New Roman" w:hAnsi="Times New Roman"/>
          <w:b/>
          <w:bCs/>
          <w:sz w:val="20"/>
          <w:szCs w:val="20"/>
        </w:rPr>
        <w:t>Стороны</w:t>
      </w:r>
      <w:r w:rsidRPr="00B12EAB">
        <w:rPr>
          <w:rFonts w:ascii="Times New Roman" w:hAnsi="Times New Roman"/>
          <w:b/>
          <w:color w:val="000000"/>
          <w:sz w:val="20"/>
          <w:szCs w:val="20"/>
        </w:rPr>
        <w:t xml:space="preserve"> вправе</w:t>
      </w:r>
      <w:r w:rsidR="0017123A" w:rsidRPr="00B12EAB">
        <w:rPr>
          <w:rFonts w:ascii="Times New Roman" w:hAnsi="Times New Roman"/>
          <w:b/>
          <w:color w:val="000000"/>
          <w:sz w:val="20"/>
          <w:szCs w:val="20"/>
        </w:rPr>
        <w:t xml:space="preserve">: </w:t>
      </w:r>
    </w:p>
    <w:p w14:paraId="0E51C137" w14:textId="2C74157A" w:rsidR="00BC6FEE" w:rsidRPr="00B12EAB" w:rsidRDefault="0017123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П</w:t>
      </w:r>
      <w:r w:rsidR="00BC6FEE" w:rsidRPr="00B12EAB">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B12EAB">
        <w:rPr>
          <w:rStyle w:val="afffe"/>
          <w:rFonts w:ascii="Times New Roman" w:hAnsi="Times New Roman"/>
          <w:sz w:val="20"/>
          <w:szCs w:val="20"/>
        </w:rPr>
        <w:footnoteReference w:id="3"/>
      </w:r>
      <w:r w:rsidR="005A28CE">
        <w:rPr>
          <w:rFonts w:ascii="Times New Roman" w:hAnsi="Times New Roman"/>
          <w:color w:val="000000"/>
          <w:sz w:val="20"/>
          <w:szCs w:val="20"/>
        </w:rPr>
        <w:t>.</w:t>
      </w:r>
    </w:p>
    <w:p w14:paraId="716E1499" w14:textId="519A139B" w:rsidR="0017123A" w:rsidRPr="00B12EAB" w:rsidRDefault="0017123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B12EAB">
        <w:rPr>
          <w:rFonts w:ascii="Times New Roman" w:hAnsi="Times New Roman"/>
          <w:color w:val="000000"/>
          <w:sz w:val="20"/>
          <w:szCs w:val="20"/>
        </w:rPr>
        <w:t>использования</w:t>
      </w:r>
      <w:r w:rsidRPr="00B12EAB">
        <w:rPr>
          <w:rFonts w:ascii="Times New Roman" w:hAnsi="Times New Roman"/>
          <w:color w:val="000000" w:themeColor="text1"/>
          <w:sz w:val="20"/>
          <w:szCs w:val="20"/>
        </w:rPr>
        <w:t xml:space="preserve"> системы электронного документооборота (далее – «ЭДО»)</w:t>
      </w:r>
      <w:r w:rsidR="00CB3225" w:rsidRPr="00B12EAB">
        <w:rPr>
          <w:rFonts w:ascii="Times New Roman" w:hAnsi="Times New Roman"/>
          <w:color w:val="000000" w:themeColor="text1"/>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CB3225" w:rsidRPr="00B12EAB">
        <w:rPr>
          <w:rFonts w:ascii="Times New Roman" w:hAnsi="Times New Roman"/>
          <w:color w:val="000000" w:themeColor="text1"/>
          <w:sz w:val="20"/>
          <w:szCs w:val="20"/>
        </w:rPr>
        <w:t>и(</w:t>
      </w:r>
      <w:proofErr w:type="gramEnd"/>
      <w:r w:rsidR="00CB3225" w:rsidRPr="00B12EAB">
        <w:rPr>
          <w:rFonts w:ascii="Times New Roman" w:hAnsi="Times New Roman"/>
          <w:color w:val="000000" w:themeColor="text1"/>
          <w:sz w:val="20"/>
          <w:szCs w:val="20"/>
        </w:rPr>
        <w:t>или) предписано законодательством Российской Федерации.</w:t>
      </w:r>
    </w:p>
    <w:p w14:paraId="27192593" w14:textId="6416E549" w:rsidR="004B1C7A" w:rsidRPr="00DF5196" w:rsidRDefault="008C5C67" w:rsidP="005A3046">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DF5196">
        <w:rPr>
          <w:rFonts w:ascii="Times New Roman" w:hAnsi="Times New Roman"/>
          <w:b/>
          <w:bCs/>
          <w:sz w:val="20"/>
          <w:szCs w:val="20"/>
        </w:rPr>
        <w:t>Стороны</w:t>
      </w:r>
      <w:r w:rsidRPr="00DF5196">
        <w:rPr>
          <w:rFonts w:ascii="Times New Roman" w:hAnsi="Times New Roman"/>
          <w:b/>
          <w:bCs/>
          <w:color w:val="000000"/>
          <w:sz w:val="20"/>
          <w:szCs w:val="20"/>
        </w:rPr>
        <w:t xml:space="preserve"> обязуются</w:t>
      </w:r>
      <w:r w:rsidR="004B1C7A" w:rsidRPr="00DF5196">
        <w:rPr>
          <w:rFonts w:ascii="Times New Roman" w:hAnsi="Times New Roman"/>
          <w:b/>
          <w:bCs/>
          <w:color w:val="000000"/>
          <w:sz w:val="20"/>
          <w:szCs w:val="20"/>
        </w:rPr>
        <w:t xml:space="preserve">: </w:t>
      </w:r>
    </w:p>
    <w:p w14:paraId="0AC332C6" w14:textId="5053656F" w:rsidR="008C5C67" w:rsidRPr="00DF5196" w:rsidRDefault="004B1C7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В</w:t>
      </w:r>
      <w:r w:rsidR="008C5C67" w:rsidRPr="00DF5196">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DF5196" w:rsidRDefault="004D1023"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Default="004B1C7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DF5196">
        <w:rPr>
          <w:rFonts w:ascii="Times New Roman" w:hAnsi="Times New Roman"/>
          <w:color w:val="000000"/>
          <w:sz w:val="20"/>
          <w:szCs w:val="20"/>
        </w:rPr>
        <w:t>П</w:t>
      </w:r>
      <w:r w:rsidR="001537CB" w:rsidRPr="00DF5196">
        <w:rPr>
          <w:rFonts w:ascii="Times New Roman" w:hAnsi="Times New Roman"/>
          <w:color w:val="000000"/>
          <w:sz w:val="20"/>
          <w:szCs w:val="20"/>
        </w:rPr>
        <w:t xml:space="preserve">ровести сверку расчетов при </w:t>
      </w:r>
      <w:r w:rsidR="001537CB" w:rsidRPr="00B12EAB">
        <w:rPr>
          <w:rFonts w:ascii="Times New Roman" w:hAnsi="Times New Roman"/>
          <w:color w:val="000000"/>
          <w:sz w:val="20"/>
          <w:szCs w:val="20"/>
        </w:rPr>
        <w:t xml:space="preserve">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ADFA7E1" w14:textId="77777777" w:rsidR="005A28CE" w:rsidRPr="005A28CE" w:rsidRDefault="005A28CE" w:rsidP="005A28CE">
      <w:pPr>
        <w:ind w:firstLine="709"/>
        <w:rPr>
          <w:color w:val="000000"/>
          <w:sz w:val="20"/>
          <w:szCs w:val="20"/>
        </w:rPr>
      </w:pPr>
      <w:proofErr w:type="gramStart"/>
      <w:r w:rsidRPr="005A28CE">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w:t>
      </w:r>
      <w:r w:rsidRPr="005A28CE">
        <w:rPr>
          <w:color w:val="000000"/>
          <w:sz w:val="20"/>
          <w:szCs w:val="20"/>
        </w:rPr>
        <w:lastRenderedPageBreak/>
        <w:t>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sidRPr="005A28CE">
        <w:rPr>
          <w:color w:val="000000"/>
          <w:sz w:val="20"/>
          <w:szCs w:val="20"/>
        </w:rPr>
        <w:t xml:space="preserve"> применению". </w:t>
      </w:r>
    </w:p>
    <w:p w14:paraId="7C68A855" w14:textId="41381697" w:rsidR="005A28CE" w:rsidRPr="005A28CE" w:rsidRDefault="005A28CE" w:rsidP="005A28CE">
      <w:pPr>
        <w:ind w:firstLine="709"/>
        <w:rPr>
          <w:color w:val="000000"/>
          <w:sz w:val="20"/>
          <w:szCs w:val="20"/>
        </w:rPr>
      </w:pPr>
      <w:r w:rsidRPr="005A28CE">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5A3046">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5A3046">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5A3046">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12EAB">
        <w:rPr>
          <w:rFonts w:ascii="Times New Roman" w:hAnsi="Times New Roman"/>
          <w:color w:val="000000"/>
          <w:sz w:val="20"/>
          <w:szCs w:val="20"/>
        </w:rPr>
        <w:t>прослеживаемости</w:t>
      </w:r>
      <w:proofErr w:type="spellEnd"/>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5A3046">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38895186" w:rsidR="0081643F" w:rsidRPr="00C00980" w:rsidRDefault="000B6F9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w:t>
      </w:r>
      <w:r w:rsidR="009B1EF9">
        <w:rPr>
          <w:rFonts w:ascii="Times New Roman" w:hAnsi="Times New Roman"/>
          <w:color w:val="000000" w:themeColor="text1"/>
          <w:sz w:val="20"/>
          <w:szCs w:val="20"/>
        </w:rPr>
        <w:t xml:space="preserve"> </w:t>
      </w:r>
      <w:r w:rsidR="00F95E7E" w:rsidRPr="009B1EF9">
        <w:rPr>
          <w:rFonts w:ascii="Times New Roman" w:hAnsi="Times New Roman"/>
          <w:sz w:val="20"/>
          <w:szCs w:val="20"/>
        </w:rPr>
        <w:t xml:space="preserve">№ </w:t>
      </w:r>
      <w:r w:rsidR="00C759E1" w:rsidRPr="009B1EF9">
        <w:rPr>
          <w:rFonts w:ascii="Times New Roman" w:hAnsi="Times New Roman"/>
          <w:sz w:val="20"/>
          <w:szCs w:val="20"/>
        </w:rPr>
        <w:t>1</w:t>
      </w:r>
      <w:r w:rsidR="00C759E1" w:rsidRPr="00B12EAB">
        <w:rPr>
          <w:rFonts w:ascii="Times New Roman" w:hAnsi="Times New Roman"/>
          <w:color w:val="FF0000"/>
          <w:sz w:val="20"/>
          <w:szCs w:val="20"/>
        </w:rPr>
        <w:t xml:space="preserve">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9B1EF9">
        <w:rPr>
          <w:rFonts w:ascii="Times New Roman" w:hAnsi="Times New Roman"/>
          <w:sz w:val="20"/>
          <w:szCs w:val="20"/>
        </w:rPr>
        <w:t xml:space="preserve"> </w:t>
      </w:r>
      <w:r w:rsidRPr="00C00980">
        <w:rPr>
          <w:rFonts w:ascii="Times New Roman" w:hAnsi="Times New Roman"/>
          <w:sz w:val="20"/>
          <w:szCs w:val="20"/>
        </w:rPr>
        <w:t>является</w:t>
      </w:r>
      <w:r w:rsidR="009B1EF9">
        <w:rPr>
          <w:rFonts w:ascii="Times New Roman" w:hAnsi="Times New Roman"/>
          <w:sz w:val="20"/>
          <w:szCs w:val="20"/>
        </w:rPr>
        <w:t xml:space="preserve"> </w:t>
      </w:r>
      <w:r w:rsidRPr="00C00980">
        <w:rPr>
          <w:rFonts w:ascii="Times New Roman" w:hAnsi="Times New Roman"/>
          <w:sz w:val="20"/>
          <w:szCs w:val="20"/>
        </w:rPr>
        <w:t xml:space="preserve">неотъемлемой частью </w:t>
      </w:r>
      <w:r w:rsidR="00C921BE" w:rsidRPr="00C00980">
        <w:rPr>
          <w:rFonts w:ascii="Times New Roman" w:hAnsi="Times New Roman"/>
          <w:sz w:val="20"/>
          <w:szCs w:val="20"/>
        </w:rPr>
        <w:t>контракт</w:t>
      </w:r>
      <w:r w:rsidRPr="00C00980">
        <w:rPr>
          <w:rFonts w:ascii="Times New Roman" w:hAnsi="Times New Roman"/>
          <w:sz w:val="20"/>
          <w:szCs w:val="20"/>
        </w:rPr>
        <w:t xml:space="preserve">а. </w:t>
      </w:r>
    </w:p>
    <w:p w14:paraId="4F72869C" w14:textId="1624D6D0" w:rsidR="00766065" w:rsidRDefault="000B6F96" w:rsidP="008C5C67">
      <w:pPr>
        <w:ind w:firstLine="709"/>
        <w:rPr>
          <w:color w:val="FF0000"/>
          <w:sz w:val="20"/>
          <w:szCs w:val="20"/>
        </w:rPr>
      </w:pPr>
      <w:r w:rsidRPr="00C00980">
        <w:rPr>
          <w:color w:val="000000" w:themeColor="text1"/>
          <w:sz w:val="20"/>
          <w:szCs w:val="20"/>
        </w:rPr>
        <w:t xml:space="preserve">Цена </w:t>
      </w:r>
      <w:r w:rsidR="00C921BE" w:rsidRPr="00C00980">
        <w:rPr>
          <w:color w:val="000000" w:themeColor="text1"/>
          <w:sz w:val="20"/>
          <w:szCs w:val="20"/>
        </w:rPr>
        <w:t>контракт</w:t>
      </w:r>
      <w:r w:rsidRPr="00C00980">
        <w:rPr>
          <w:color w:val="000000" w:themeColor="text1"/>
          <w:sz w:val="20"/>
          <w:szCs w:val="20"/>
        </w:rPr>
        <w:t>а</w:t>
      </w:r>
      <w:r w:rsidR="001B7223" w:rsidRPr="00C00980">
        <w:rPr>
          <w:color w:val="000000" w:themeColor="text1"/>
          <w:sz w:val="20"/>
          <w:szCs w:val="20"/>
        </w:rPr>
        <w:t xml:space="preserve"> (страхования премия)</w:t>
      </w:r>
      <w:r w:rsidRPr="00C00980">
        <w:rPr>
          <w:color w:val="000000" w:themeColor="text1"/>
          <w:sz w:val="20"/>
          <w:szCs w:val="20"/>
        </w:rPr>
        <w:t xml:space="preserve"> </w:t>
      </w:r>
      <w:r w:rsidR="00B8677D" w:rsidRPr="00C00980">
        <w:rPr>
          <w:color w:val="000000" w:themeColor="text1"/>
          <w:sz w:val="20"/>
          <w:szCs w:val="20"/>
        </w:rPr>
        <w:t>с</w:t>
      </w:r>
      <w:r w:rsidR="00FE5668" w:rsidRPr="00C00980">
        <w:rPr>
          <w:color w:val="000000" w:themeColor="text1"/>
          <w:sz w:val="20"/>
          <w:szCs w:val="20"/>
        </w:rPr>
        <w:t>оставляет</w:t>
      </w:r>
      <w:r w:rsidR="00FE5668" w:rsidRPr="00B12EAB">
        <w:rPr>
          <w:color w:val="000000" w:themeColor="text1"/>
          <w:sz w:val="20"/>
          <w:szCs w:val="20"/>
        </w:rPr>
        <w:t xml:space="preserve">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F72D25" w:rsidRDefault="008E0F25" w:rsidP="008E0F25">
      <w:pPr>
        <w:ind w:firstLine="709"/>
        <w:rPr>
          <w:color w:val="000000" w:themeColor="text1"/>
          <w:sz w:val="20"/>
        </w:rPr>
      </w:pPr>
      <w:proofErr w:type="gramStart"/>
      <w:r w:rsidRPr="00F72D25">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F72D25">
        <w:rPr>
          <w:color w:val="000000" w:themeColor="text1"/>
          <w:sz w:val="20"/>
        </w:rPr>
        <w:t>Исполнителю</w:t>
      </w:r>
      <w:r w:rsidRPr="00F72D25">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14:paraId="406573C3" w14:textId="04B85B51" w:rsidR="008C5C67" w:rsidRPr="00DF028E" w:rsidRDefault="00B936D3"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1F1FFBC6" w:rsidR="008C5C67" w:rsidRPr="00B12EAB" w:rsidRDefault="008C5C67"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00F72D25">
        <w:rPr>
          <w:rFonts w:ascii="Times New Roman" w:hAnsi="Times New Roman"/>
          <w:sz w:val="20"/>
          <w:szCs w:val="20"/>
          <w:shd w:val="clear" w:color="auto" w:fill="FFFFFF"/>
        </w:rPr>
        <w:t xml:space="preserve">на выдачу дубликата страхового полиса, </w:t>
      </w:r>
      <w:r w:rsidRPr="00CA796E">
        <w:rPr>
          <w:rFonts w:ascii="Times New Roman" w:hAnsi="Times New Roman"/>
          <w:sz w:val="20"/>
          <w:szCs w:val="20"/>
          <w:shd w:val="clear" w:color="auto" w:fill="FFFFFF"/>
        </w:rPr>
        <w:t xml:space="preserve">на </w:t>
      </w:r>
      <w:r w:rsidRPr="00DF028E">
        <w:rPr>
          <w:rFonts w:ascii="Times New Roman" w:hAnsi="Times New Roman"/>
          <w:sz w:val="20"/>
          <w:szCs w:val="20"/>
          <w:shd w:val="clear" w:color="auto" w:fill="FFFFFF"/>
        </w:rPr>
        <w:t xml:space="preserve">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3C1685EA" w:rsidR="00BC4171" w:rsidRPr="00B12EAB" w:rsidRDefault="0017123A"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w:t>
      </w:r>
      <w:proofErr w:type="gramStart"/>
      <w:r w:rsidRPr="00B12EAB">
        <w:rPr>
          <w:rFonts w:ascii="Times New Roman" w:hAnsi="Times New Roman"/>
          <w:color w:val="000000"/>
          <w:sz w:val="20"/>
          <w:szCs w:val="20"/>
        </w:rPr>
        <w:t xml:space="preserve"> - </w:t>
      </w:r>
      <w:r w:rsidR="00BC4171" w:rsidRPr="00B12EAB">
        <w:rPr>
          <w:rFonts w:ascii="Times New Roman" w:hAnsi="Times New Roman"/>
          <w:color w:val="000000" w:themeColor="text1"/>
          <w:sz w:val="20"/>
          <w:szCs w:val="20"/>
          <w:lang w:eastAsia="ru-RU"/>
        </w:rPr>
        <w:t xml:space="preserve">- </w:t>
      </w:r>
      <w:proofErr w:type="gramEnd"/>
      <w:r w:rsidR="00BC4171" w:rsidRPr="00B12EAB">
        <w:rPr>
          <w:rFonts w:ascii="Times New Roman" w:hAnsi="Times New Roman"/>
          <w:color w:val="000000" w:themeColor="text1"/>
          <w:sz w:val="20"/>
          <w:szCs w:val="20"/>
          <w:lang w:eastAsia="ru-RU"/>
        </w:rPr>
        <w:t>внебюджетные средства:</w:t>
      </w:r>
    </w:p>
    <w:p w14:paraId="731EF16E" w14:textId="1B167425" w:rsidR="00C00980" w:rsidRPr="009B1EF9" w:rsidRDefault="00C00980" w:rsidP="00C00980">
      <w:pPr>
        <w:widowControl w:val="0"/>
        <w:ind w:firstLine="709"/>
        <w:rPr>
          <w:sz w:val="20"/>
          <w:szCs w:val="20"/>
          <w:shd w:val="clear" w:color="auto" w:fill="FFFFFF"/>
        </w:rPr>
      </w:pPr>
      <w:r w:rsidRPr="009B1EF9">
        <w:rPr>
          <w:sz w:val="20"/>
          <w:szCs w:val="20"/>
          <w:shd w:val="clear" w:color="auto" w:fill="FFFFFF"/>
        </w:rPr>
        <w:t>- Субсидии на финансовое обеспечение выполнения государственного задания</w:t>
      </w:r>
      <w:r w:rsidR="009B1EF9" w:rsidRPr="009B1EF9">
        <w:rPr>
          <w:sz w:val="20"/>
          <w:szCs w:val="20"/>
          <w:shd w:val="clear" w:color="auto" w:fill="FFFFFF"/>
        </w:rPr>
        <w:t>.</w:t>
      </w:r>
    </w:p>
    <w:p w14:paraId="7231A20C" w14:textId="5CC992C7" w:rsidR="008C5C67" w:rsidRPr="009B1EF9" w:rsidRDefault="008C5C67"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9B1EF9">
        <w:rPr>
          <w:rFonts w:ascii="Times New Roman" w:hAnsi="Times New Roman"/>
          <w:sz w:val="20"/>
          <w:szCs w:val="20"/>
        </w:rPr>
        <w:t>Порядок расчета: безналичный.</w:t>
      </w:r>
    </w:p>
    <w:p w14:paraId="752292ED" w14:textId="45055EFB" w:rsidR="008C5C67" w:rsidRPr="00F72D25"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Предварительная оплата, а</w:t>
      </w:r>
      <w:r w:rsidRPr="00F72D25">
        <w:rPr>
          <w:rFonts w:ascii="Times New Roman" w:hAnsi="Times New Roman"/>
          <w:color w:val="000000" w:themeColor="text1"/>
          <w:sz w:val="20"/>
          <w:szCs w:val="20"/>
          <w:shd w:val="clear" w:color="auto" w:fill="FFFFFF"/>
        </w:rPr>
        <w:t>вансирование, задаток не</w:t>
      </w:r>
      <w:r w:rsidR="0081643F" w:rsidRPr="00F72D25">
        <w:rPr>
          <w:rFonts w:ascii="Times New Roman" w:hAnsi="Times New Roman"/>
          <w:color w:val="000000" w:themeColor="text1"/>
          <w:sz w:val="20"/>
          <w:szCs w:val="20"/>
          <w:shd w:val="clear" w:color="auto" w:fill="FFFFFF"/>
        </w:rPr>
        <w:t xml:space="preserve"> </w:t>
      </w:r>
      <w:proofErr w:type="gramStart"/>
      <w:r w:rsidRPr="00F72D25">
        <w:rPr>
          <w:rFonts w:ascii="Times New Roman" w:hAnsi="Times New Roman"/>
          <w:color w:val="000000" w:themeColor="text1"/>
          <w:sz w:val="20"/>
          <w:szCs w:val="20"/>
          <w:shd w:val="clear" w:color="auto" w:fill="FFFFFF"/>
        </w:rPr>
        <w:t>предусмотрены</w:t>
      </w:r>
      <w:proofErr w:type="gramEnd"/>
      <w:r w:rsidRPr="00F72D25">
        <w:rPr>
          <w:rFonts w:ascii="Times New Roman" w:hAnsi="Times New Roman"/>
          <w:color w:val="000000" w:themeColor="text1"/>
          <w:sz w:val="20"/>
          <w:szCs w:val="20"/>
          <w:shd w:val="clear" w:color="auto" w:fill="FFFFFF"/>
        </w:rPr>
        <w:t>.</w:t>
      </w:r>
    </w:p>
    <w:p w14:paraId="4A6B95F1" w14:textId="02119D93" w:rsidR="0081643F" w:rsidRPr="00DF028E" w:rsidRDefault="008C5C67" w:rsidP="005A3046">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028E">
        <w:rPr>
          <w:rFonts w:ascii="Times New Roman" w:hAnsi="Times New Roman"/>
          <w:sz w:val="20"/>
          <w:szCs w:val="20"/>
        </w:rPr>
        <w:t>Основанием</w:t>
      </w:r>
      <w:r w:rsidRPr="00DF028E">
        <w:rPr>
          <w:rFonts w:ascii="Times New Roman" w:hAnsi="Times New Roman"/>
          <w:color w:val="000000"/>
          <w:sz w:val="20"/>
          <w:szCs w:val="20"/>
        </w:rPr>
        <w:t xml:space="preserve"> для оплаты оказанных Исполнителем услуг являются</w:t>
      </w:r>
      <w:r w:rsidR="0081643F" w:rsidRPr="00DF028E">
        <w:rPr>
          <w:rFonts w:ascii="Times New Roman" w:hAnsi="Times New Roman"/>
          <w:color w:val="000000"/>
          <w:sz w:val="20"/>
          <w:szCs w:val="20"/>
        </w:rPr>
        <w:t xml:space="preserve">: </w:t>
      </w:r>
    </w:p>
    <w:p w14:paraId="1C642488" w14:textId="77777777" w:rsidR="0081643F" w:rsidRDefault="0081643F" w:rsidP="008C5C67">
      <w:pPr>
        <w:widowControl w:val="0"/>
        <w:ind w:firstLine="709"/>
        <w:rPr>
          <w:color w:val="000000"/>
          <w:sz w:val="20"/>
          <w:szCs w:val="20"/>
        </w:rPr>
      </w:pPr>
      <w:r>
        <w:rPr>
          <w:color w:val="000000"/>
          <w:sz w:val="20"/>
          <w:szCs w:val="20"/>
        </w:rPr>
        <w:t xml:space="preserve">- </w:t>
      </w:r>
      <w:r w:rsidR="008C5C67" w:rsidRPr="002345F2">
        <w:rPr>
          <w:color w:val="000000"/>
          <w:sz w:val="20"/>
          <w:szCs w:val="20"/>
        </w:rPr>
        <w:t>счет</w:t>
      </w:r>
      <w:r>
        <w:rPr>
          <w:color w:val="000000"/>
          <w:sz w:val="20"/>
          <w:szCs w:val="20"/>
        </w:rPr>
        <w:t xml:space="preserve">; </w:t>
      </w:r>
    </w:p>
    <w:p w14:paraId="48DA310D" w14:textId="77777777" w:rsidR="0081643F" w:rsidRDefault="0081643F" w:rsidP="008C5C67">
      <w:pPr>
        <w:widowControl w:val="0"/>
        <w:ind w:firstLine="709"/>
        <w:rPr>
          <w:color w:val="000000"/>
          <w:sz w:val="20"/>
          <w:szCs w:val="20"/>
        </w:rPr>
      </w:pPr>
      <w:r>
        <w:rPr>
          <w:color w:val="000000"/>
          <w:sz w:val="20"/>
          <w:szCs w:val="20"/>
        </w:rPr>
        <w:t xml:space="preserve">- </w:t>
      </w:r>
      <w:r w:rsidR="008C5C67" w:rsidRPr="002345F2">
        <w:rPr>
          <w:color w:val="000000"/>
          <w:sz w:val="20"/>
          <w:szCs w:val="20"/>
        </w:rPr>
        <w:t>счет-фактура</w:t>
      </w:r>
      <w:r w:rsidR="008C5C67" w:rsidRPr="002345F2">
        <w:rPr>
          <w:color w:val="000000"/>
          <w:sz w:val="20"/>
          <w:szCs w:val="20"/>
          <w:vertAlign w:val="superscript"/>
        </w:rPr>
        <w:footnoteReference w:id="5"/>
      </w:r>
      <w:r w:rsidR="00A14DEE">
        <w:rPr>
          <w:color w:val="000000"/>
          <w:sz w:val="20"/>
          <w:szCs w:val="20"/>
        </w:rPr>
        <w:t>;</w:t>
      </w:r>
    </w:p>
    <w:p w14:paraId="00FBF321" w14:textId="77777777" w:rsidR="00CA796E" w:rsidRPr="00CA796E" w:rsidRDefault="00CA796E" w:rsidP="00CA796E">
      <w:pPr>
        <w:widowControl w:val="0"/>
        <w:ind w:firstLine="709"/>
        <w:rPr>
          <w:color w:val="000000"/>
          <w:sz w:val="20"/>
          <w:szCs w:val="20"/>
        </w:rPr>
      </w:pPr>
      <w:r w:rsidRPr="00CA796E">
        <w:rPr>
          <w:color w:val="000000"/>
          <w:sz w:val="20"/>
          <w:szCs w:val="20"/>
        </w:rPr>
        <w:t>- акт сдачи-приемки оказанных услуг, подписанный Сторонами.</w:t>
      </w:r>
    </w:p>
    <w:p w14:paraId="5CAAE7F8" w14:textId="77777777" w:rsidR="00CA796E" w:rsidRPr="00CA796E" w:rsidRDefault="00CA796E" w:rsidP="00CA796E">
      <w:pPr>
        <w:widowControl w:val="0"/>
        <w:ind w:firstLine="709"/>
        <w:rPr>
          <w:color w:val="000000"/>
          <w:sz w:val="20"/>
          <w:szCs w:val="20"/>
          <w:lang w:val="x-none"/>
        </w:rPr>
      </w:pPr>
      <w:r w:rsidRPr="00CA796E">
        <w:rPr>
          <w:color w:val="000000"/>
          <w:sz w:val="20"/>
          <w:szCs w:val="20"/>
          <w:lang w:val="x-none"/>
        </w:rPr>
        <w:t>Вместе с полисом обязательного страхования Исполнитель обязан выдать Заказчику:</w:t>
      </w:r>
    </w:p>
    <w:p w14:paraId="2391EAAA" w14:textId="77777777" w:rsidR="00CA796E" w:rsidRPr="00CA796E" w:rsidRDefault="00CA796E" w:rsidP="00CA796E">
      <w:pPr>
        <w:widowControl w:val="0"/>
        <w:ind w:firstLine="709"/>
        <w:rPr>
          <w:color w:val="000000"/>
          <w:sz w:val="20"/>
          <w:szCs w:val="20"/>
          <w:lang w:val="x-none"/>
        </w:rPr>
      </w:pPr>
      <w:r w:rsidRPr="00CA796E">
        <w:rPr>
          <w:color w:val="000000"/>
          <w:sz w:val="20"/>
          <w:szCs w:val="20"/>
          <w:lang w:val="x-none"/>
        </w:rPr>
        <w:t>- перечень представителей Исполнителя в субъектах Российской Федерации;</w:t>
      </w:r>
    </w:p>
    <w:p w14:paraId="77E69666" w14:textId="3B68B31A" w:rsidR="00E15803" w:rsidRPr="00DF028E" w:rsidRDefault="001B707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DF028E">
        <w:rPr>
          <w:rFonts w:ascii="Times New Roman" w:hAnsi="Times New Roman"/>
          <w:color w:val="000000"/>
          <w:sz w:val="20"/>
          <w:szCs w:val="20"/>
        </w:rPr>
        <w:t xml:space="preserve">Срок </w:t>
      </w:r>
      <w:r w:rsidRPr="00DF028E">
        <w:rPr>
          <w:rFonts w:ascii="Times New Roman" w:hAnsi="Times New Roman"/>
          <w:sz w:val="20"/>
          <w:szCs w:val="20"/>
        </w:rPr>
        <w:t>оплаты</w:t>
      </w:r>
      <w:r w:rsidRPr="00DF028E">
        <w:rPr>
          <w:rFonts w:ascii="Times New Roman" w:hAnsi="Times New Roman"/>
          <w:color w:val="000000"/>
          <w:sz w:val="20"/>
          <w:szCs w:val="20"/>
        </w:rPr>
        <w:t xml:space="preserve">: </w:t>
      </w:r>
      <w:r w:rsidR="008C5C67" w:rsidRPr="00DF028E">
        <w:rPr>
          <w:rFonts w:ascii="Times New Roman" w:hAnsi="Times New Roman"/>
          <w:color w:val="000000"/>
          <w:sz w:val="20"/>
          <w:szCs w:val="20"/>
        </w:rPr>
        <w:t>в течение</w:t>
      </w:r>
      <w:r w:rsidR="00F720DA" w:rsidRPr="00DF028E">
        <w:rPr>
          <w:rFonts w:ascii="Times New Roman" w:hAnsi="Times New Roman"/>
          <w:color w:val="000000"/>
          <w:sz w:val="20"/>
          <w:szCs w:val="20"/>
        </w:rPr>
        <w:t xml:space="preserve"> 10 (десяти) рабочих </w:t>
      </w:r>
      <w:r w:rsidR="008C5C67" w:rsidRPr="00DF028E">
        <w:rPr>
          <w:rFonts w:ascii="Times New Roman" w:hAnsi="Times New Roman"/>
          <w:sz w:val="20"/>
          <w:szCs w:val="20"/>
        </w:rPr>
        <w:t>дн</w:t>
      </w:r>
      <w:proofErr w:type="gramStart"/>
      <w:r w:rsidR="00AE44EB" w:rsidRPr="00DF028E">
        <w:rPr>
          <w:rFonts w:ascii="Times New Roman" w:hAnsi="Times New Roman"/>
          <w:sz w:val="20"/>
          <w:szCs w:val="20"/>
        </w:rPr>
        <w:t>я(</w:t>
      </w:r>
      <w:proofErr w:type="gramEnd"/>
      <w:r w:rsidR="00AE44EB" w:rsidRPr="00DF028E">
        <w:rPr>
          <w:rFonts w:ascii="Times New Roman" w:hAnsi="Times New Roman"/>
          <w:sz w:val="20"/>
          <w:szCs w:val="20"/>
        </w:rPr>
        <w:t>-ей)</w:t>
      </w:r>
      <w:r w:rsidR="008C5C67" w:rsidRPr="00DF028E">
        <w:rPr>
          <w:rFonts w:ascii="Times New Roman" w:hAnsi="Times New Roman"/>
          <w:sz w:val="20"/>
          <w:szCs w:val="20"/>
        </w:rPr>
        <w:t xml:space="preserve"> с </w:t>
      </w:r>
      <w:r w:rsidR="0081643F" w:rsidRPr="00DF028E">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F72D25"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028E" w:rsidRDefault="00E15803"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028E">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028E">
        <w:rPr>
          <w:rFonts w:ascii="Times New Roman" w:hAnsi="Times New Roman"/>
          <w:color w:val="000000" w:themeColor="text1"/>
          <w:sz w:val="20"/>
          <w:szCs w:val="20"/>
        </w:rPr>
        <w:t>недостатков.</w:t>
      </w:r>
    </w:p>
    <w:p w14:paraId="610FF6AF" w14:textId="3D65A86F" w:rsidR="0081643F" w:rsidRPr="00DF028E" w:rsidRDefault="0081643F"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DF028E">
        <w:rPr>
          <w:rFonts w:ascii="Times New Roman" w:hAnsi="Times New Roman"/>
          <w:sz w:val="20"/>
          <w:szCs w:val="20"/>
        </w:rPr>
        <w:t>Услуги</w:t>
      </w:r>
      <w:r w:rsidRPr="00DF028E">
        <w:rPr>
          <w:rFonts w:ascii="Times New Roman" w:hAnsi="Times New Roman"/>
          <w:color w:val="000000" w:themeColor="text1"/>
          <w:sz w:val="20"/>
          <w:szCs w:val="20"/>
        </w:rPr>
        <w:t xml:space="preserve">, оказанные </w:t>
      </w:r>
      <w:r w:rsidRPr="00DF028E">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2345F2" w:rsidRDefault="008C5C67" w:rsidP="008C5C67">
      <w:pPr>
        <w:widowControl w:val="0"/>
        <w:tabs>
          <w:tab w:val="left" w:pos="360"/>
          <w:tab w:val="left" w:pos="960"/>
          <w:tab w:val="left" w:pos="1200"/>
        </w:tabs>
        <w:rPr>
          <w:sz w:val="20"/>
          <w:szCs w:val="20"/>
        </w:rPr>
      </w:pPr>
    </w:p>
    <w:p w14:paraId="4FB3A53F" w14:textId="6E41A91B" w:rsidR="007A1691" w:rsidRPr="002345F2" w:rsidRDefault="005324C6" w:rsidP="005A3046">
      <w:pPr>
        <w:pStyle w:val="a5"/>
        <w:numPr>
          <w:ilvl w:val="0"/>
          <w:numId w:val="5"/>
        </w:numPr>
        <w:jc w:val="center"/>
        <w:outlineLvl w:val="0"/>
        <w:rPr>
          <w:b/>
          <w:sz w:val="20"/>
        </w:rPr>
      </w:pPr>
      <w:r w:rsidRPr="002345F2">
        <w:rPr>
          <w:b/>
          <w:sz w:val="20"/>
        </w:rPr>
        <w:t xml:space="preserve">Порядок </w:t>
      </w:r>
      <w:r w:rsidR="00233C25" w:rsidRPr="002345F2">
        <w:rPr>
          <w:b/>
          <w:sz w:val="20"/>
        </w:rPr>
        <w:t xml:space="preserve">и место </w:t>
      </w:r>
      <w:r w:rsidR="00222F8F" w:rsidRPr="002345F2">
        <w:rPr>
          <w:b/>
          <w:sz w:val="20"/>
        </w:rPr>
        <w:t>оказания услуг</w:t>
      </w:r>
    </w:p>
    <w:p w14:paraId="39D7337C" w14:textId="77777777" w:rsidR="007818EB" w:rsidRPr="006A008B" w:rsidRDefault="007818EB" w:rsidP="006A008B">
      <w:pPr>
        <w:tabs>
          <w:tab w:val="left" w:pos="360"/>
          <w:tab w:val="left" w:pos="960"/>
          <w:tab w:val="left" w:pos="1200"/>
        </w:tabs>
        <w:rPr>
          <w:bCs/>
          <w:sz w:val="20"/>
          <w:szCs w:val="20"/>
        </w:rPr>
      </w:pPr>
    </w:p>
    <w:p w14:paraId="07A644A1" w14:textId="5DC3233F" w:rsidR="00FE2FDE" w:rsidRPr="00FD6568" w:rsidRDefault="00FE2FDE" w:rsidP="00FE2FDE">
      <w:pPr>
        <w:widowControl w:val="0"/>
        <w:autoSpaceDE w:val="0"/>
        <w:autoSpaceDN w:val="0"/>
        <w:adjustRightInd w:val="0"/>
        <w:ind w:firstLine="709"/>
        <w:rPr>
          <w:sz w:val="20"/>
          <w:szCs w:val="20"/>
        </w:rPr>
      </w:pPr>
      <w:r w:rsidRPr="00FE2FDE">
        <w:rPr>
          <w:sz w:val="20"/>
          <w:szCs w:val="20"/>
        </w:rPr>
        <w:t xml:space="preserve">4.1. </w:t>
      </w:r>
      <w:r w:rsidR="00FD6568" w:rsidRPr="00FD6568">
        <w:rPr>
          <w:sz w:val="20"/>
          <w:szCs w:val="20"/>
        </w:rPr>
        <w:t>Исполнитель передаёт страхов</w:t>
      </w:r>
      <w:r w:rsidR="00CD4F92">
        <w:rPr>
          <w:sz w:val="20"/>
          <w:szCs w:val="20"/>
        </w:rPr>
        <w:t>ой полис</w:t>
      </w:r>
      <w:r w:rsidR="00FD6568" w:rsidRPr="00FD6568">
        <w:rPr>
          <w:sz w:val="20"/>
          <w:szCs w:val="20"/>
        </w:rPr>
        <w:t xml:space="preserve"> на </w:t>
      </w:r>
      <w:r w:rsidR="00CD4F92">
        <w:rPr>
          <w:sz w:val="20"/>
          <w:szCs w:val="20"/>
        </w:rPr>
        <w:t>помещение</w:t>
      </w:r>
      <w:r w:rsidR="00FD6568" w:rsidRPr="00FD6568">
        <w:rPr>
          <w:sz w:val="20"/>
          <w:szCs w:val="20"/>
        </w:rPr>
        <w:t xml:space="preserve"> Заказчику</w:t>
      </w:r>
      <w:r w:rsidR="00FD6568">
        <w:rPr>
          <w:sz w:val="20"/>
          <w:szCs w:val="20"/>
        </w:rPr>
        <w:t xml:space="preserve"> не позднее даты начала страхования</w:t>
      </w:r>
      <w:r w:rsidR="00FD6568" w:rsidRPr="00FD6568">
        <w:rPr>
          <w:sz w:val="20"/>
          <w:szCs w:val="20"/>
        </w:rPr>
        <w:t>,</w:t>
      </w:r>
      <w:r w:rsidR="00FD6568">
        <w:rPr>
          <w:sz w:val="20"/>
          <w:szCs w:val="20"/>
        </w:rPr>
        <w:t xml:space="preserve"> </w:t>
      </w:r>
      <w:r w:rsidR="00FD6568" w:rsidRPr="00CD4F92">
        <w:rPr>
          <w:sz w:val="20"/>
          <w:szCs w:val="20"/>
        </w:rPr>
        <w:t>указанной в Приложении №</w:t>
      </w:r>
      <w:r w:rsidR="00675979" w:rsidRPr="00CD4F92">
        <w:rPr>
          <w:sz w:val="20"/>
          <w:szCs w:val="20"/>
        </w:rPr>
        <w:t>2</w:t>
      </w:r>
      <w:r w:rsidR="00FD6568" w:rsidRPr="00CD4F92">
        <w:rPr>
          <w:sz w:val="20"/>
          <w:szCs w:val="20"/>
        </w:rPr>
        <w:t xml:space="preserve"> к договору.</w:t>
      </w:r>
    </w:p>
    <w:p w14:paraId="766F43F0" w14:textId="43385429" w:rsidR="00B750AC" w:rsidRPr="009B1EF9" w:rsidRDefault="00FD6568" w:rsidP="005A3046">
      <w:pPr>
        <w:pStyle w:val="affff3"/>
        <w:widowControl w:val="0"/>
        <w:spacing w:after="0" w:line="240" w:lineRule="auto"/>
        <w:ind w:left="426" w:firstLine="283"/>
        <w:jc w:val="both"/>
        <w:rPr>
          <w:rFonts w:ascii="Times New Roman" w:hAnsi="Times New Roman"/>
          <w:sz w:val="20"/>
          <w:szCs w:val="20"/>
        </w:rPr>
      </w:pPr>
      <w:r w:rsidRPr="00FD6568">
        <w:rPr>
          <w:rFonts w:ascii="Times New Roman" w:hAnsi="Times New Roman"/>
          <w:sz w:val="20"/>
          <w:szCs w:val="20"/>
        </w:rPr>
        <w:t>4.2</w:t>
      </w:r>
      <w:r w:rsidRPr="005A3046">
        <w:rPr>
          <w:rFonts w:ascii="Times New Roman" w:hAnsi="Times New Roman"/>
          <w:sz w:val="20"/>
          <w:szCs w:val="20"/>
        </w:rPr>
        <w:t xml:space="preserve">. </w:t>
      </w:r>
      <w:r w:rsidR="00CD4F92">
        <w:rPr>
          <w:rFonts w:ascii="Times New Roman" w:hAnsi="Times New Roman"/>
          <w:sz w:val="20"/>
          <w:szCs w:val="20"/>
        </w:rPr>
        <w:t>Срок действия страхового полиса</w:t>
      </w:r>
      <w:r w:rsidR="006313AC" w:rsidRPr="00FE2FDE">
        <w:rPr>
          <w:rFonts w:ascii="Times New Roman" w:hAnsi="Times New Roman"/>
          <w:sz w:val="20"/>
          <w:szCs w:val="20"/>
        </w:rPr>
        <w:t xml:space="preserve">: </w:t>
      </w:r>
      <w:r w:rsidR="009B1EF9" w:rsidRPr="009B1EF9">
        <w:rPr>
          <w:rFonts w:ascii="Times New Roman" w:hAnsi="Times New Roman"/>
          <w:sz w:val="20"/>
          <w:szCs w:val="20"/>
        </w:rPr>
        <w:t>12</w:t>
      </w:r>
      <w:r w:rsidRPr="009B1EF9">
        <w:rPr>
          <w:rFonts w:ascii="Times New Roman" w:hAnsi="Times New Roman"/>
          <w:sz w:val="20"/>
          <w:szCs w:val="20"/>
        </w:rPr>
        <w:t xml:space="preserve"> месяцев </w:t>
      </w:r>
      <w:proofErr w:type="gramStart"/>
      <w:r w:rsidRPr="009B1EF9">
        <w:rPr>
          <w:rFonts w:ascii="Times New Roman" w:hAnsi="Times New Roman"/>
          <w:sz w:val="20"/>
          <w:szCs w:val="20"/>
        </w:rPr>
        <w:t>с даты начала</w:t>
      </w:r>
      <w:proofErr w:type="gramEnd"/>
      <w:r w:rsidRPr="009B1EF9">
        <w:rPr>
          <w:rFonts w:ascii="Times New Roman" w:hAnsi="Times New Roman"/>
          <w:sz w:val="20"/>
          <w:szCs w:val="20"/>
        </w:rPr>
        <w:t xml:space="preserve"> действия полиса.</w:t>
      </w:r>
    </w:p>
    <w:p w14:paraId="258E3FEE" w14:textId="77777777" w:rsidR="00C17D54" w:rsidRPr="009B1EF9" w:rsidRDefault="00C17D54" w:rsidP="00C17D54">
      <w:pPr>
        <w:rPr>
          <w:bCs/>
          <w:sz w:val="20"/>
          <w:szCs w:val="20"/>
        </w:rPr>
      </w:pPr>
    </w:p>
    <w:p w14:paraId="2FFBD83C" w14:textId="1EB2C659" w:rsidR="00E0777C" w:rsidRPr="006A008B" w:rsidRDefault="00E0777C" w:rsidP="005A3046">
      <w:pPr>
        <w:pStyle w:val="a5"/>
        <w:numPr>
          <w:ilvl w:val="0"/>
          <w:numId w:val="5"/>
        </w:numPr>
        <w:jc w:val="center"/>
        <w:outlineLvl w:val="0"/>
        <w:rPr>
          <w:b/>
          <w:sz w:val="20"/>
        </w:rPr>
      </w:pPr>
      <w:r w:rsidRPr="006A008B">
        <w:rPr>
          <w:b/>
          <w:sz w:val="20"/>
        </w:rPr>
        <w:t>Порядок и срок приемки оказанных услуг (их результатов) в части</w:t>
      </w:r>
      <w:r w:rsidR="006A008B">
        <w:rPr>
          <w:b/>
          <w:sz w:val="20"/>
        </w:rPr>
        <w:t xml:space="preserve"> </w:t>
      </w:r>
      <w:r w:rsidR="006A008B">
        <w:rPr>
          <w:b/>
          <w:sz w:val="20"/>
        </w:rPr>
        <w:br/>
      </w:r>
      <w:r w:rsidRPr="006A008B">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6A008B" w:rsidRDefault="00E0777C" w:rsidP="00A36A8B">
      <w:pPr>
        <w:rPr>
          <w:bCs/>
          <w:sz w:val="20"/>
          <w:szCs w:val="20"/>
        </w:rPr>
      </w:pPr>
    </w:p>
    <w:p w14:paraId="70E2CC86" w14:textId="65BEF5B0"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C2975">
        <w:rPr>
          <w:rFonts w:ascii="Times New Roman" w:hAnsi="Times New Roman"/>
          <w:sz w:val="20"/>
          <w:szCs w:val="20"/>
        </w:rPr>
        <w:t xml:space="preserve">По завершении услуг по контракту, Исполнитель незамедлительно письменно извещает Заказчика о </w:t>
      </w:r>
      <w:r w:rsidRPr="008C2975">
        <w:rPr>
          <w:rFonts w:ascii="Times New Roman" w:hAnsi="Times New Roman"/>
          <w:sz w:val="20"/>
          <w:szCs w:val="20"/>
        </w:rPr>
        <w:lastRenderedPageBreak/>
        <w:t>готовности к сдаче</w:t>
      </w:r>
      <w:r w:rsidR="00256A0A" w:rsidRPr="008C2975">
        <w:rPr>
          <w:rFonts w:ascii="Times New Roman" w:hAnsi="Times New Roman"/>
          <w:sz w:val="20"/>
          <w:szCs w:val="20"/>
        </w:rPr>
        <w:t xml:space="preserve"> результата </w:t>
      </w:r>
      <w:r w:rsidRPr="008C2975">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8C2975">
        <w:rPr>
          <w:rFonts w:ascii="Times New Roman" w:hAnsi="Times New Roman"/>
          <w:color w:val="000000" w:themeColor="text1"/>
          <w:sz w:val="20"/>
          <w:szCs w:val="20"/>
        </w:rPr>
        <w:t xml:space="preserve">нительную документацию </w:t>
      </w:r>
      <w:r w:rsidR="00E71BB4" w:rsidRPr="008C2975">
        <w:rPr>
          <w:rFonts w:ascii="Times New Roman" w:hAnsi="Times New Roman"/>
          <w:color w:val="000000" w:themeColor="text1"/>
          <w:sz w:val="20"/>
          <w:szCs w:val="20"/>
        </w:rPr>
        <w:t>в 2 (двух) экземплярах</w:t>
      </w:r>
      <w:r w:rsidR="00256A0A" w:rsidRPr="008C2975">
        <w:rPr>
          <w:rFonts w:ascii="Times New Roman" w:hAnsi="Times New Roman"/>
          <w:color w:val="000000" w:themeColor="text1"/>
          <w:sz w:val="20"/>
          <w:szCs w:val="20"/>
        </w:rPr>
        <w:t>, счет, счет-фактуру.</w:t>
      </w:r>
    </w:p>
    <w:p w14:paraId="47CD3561" w14:textId="77777777" w:rsidR="00256A0A" w:rsidRDefault="00256A0A" w:rsidP="008C2975">
      <w:pPr>
        <w:ind w:firstLine="709"/>
        <w:rPr>
          <w:sz w:val="20"/>
          <w:szCs w:val="20"/>
        </w:rPr>
      </w:pPr>
      <w:r w:rsidRPr="008C2975">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4C9DEB08" w14:textId="7191BEED" w:rsidR="00CD4F92" w:rsidRPr="00F72D25" w:rsidRDefault="00CD4F92" w:rsidP="00CD4F92">
      <w:pPr>
        <w:widowControl w:val="0"/>
        <w:ind w:firstLine="708"/>
        <w:rPr>
          <w:color w:val="000000" w:themeColor="text1"/>
          <w:sz w:val="20"/>
          <w:szCs w:val="20"/>
        </w:rPr>
      </w:pPr>
      <w:proofErr w:type="gramStart"/>
      <w:r w:rsidRPr="00F72D25">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F72D25">
        <w:rPr>
          <w:rStyle w:val="afffe"/>
          <w:color w:val="000000" w:themeColor="text1"/>
          <w:sz w:val="20"/>
          <w:szCs w:val="20"/>
        </w:rPr>
        <w:footnoteReference w:id="6"/>
      </w:r>
      <w:r w:rsidRPr="00F72D25">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F72D25">
        <w:rPr>
          <w:color w:val="000000" w:themeColor="text1"/>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72D25">
        <w:rPr>
          <w:color w:val="000000" w:themeColor="text1"/>
        </w:rPr>
        <w:t xml:space="preserve"> </w:t>
      </w:r>
      <w:r w:rsidRPr="00F72D25">
        <w:rPr>
          <w:color w:val="000000" w:themeColor="text1"/>
          <w:sz w:val="20"/>
          <w:szCs w:val="20"/>
        </w:rPr>
        <w:t>на основании данных документов, предоставленных Исполнителем и подтверждающих факт оказания услуг.</w:t>
      </w:r>
    </w:p>
    <w:p w14:paraId="614E6227" w14:textId="35D95F96"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Акт по форме ОКУД № 0510452 оформляется с обязательным</w:t>
      </w:r>
      <w:r w:rsidRPr="00F72D25">
        <w:rPr>
          <w:rStyle w:val="afffe"/>
          <w:color w:val="000000" w:themeColor="text1"/>
          <w:sz w:val="20"/>
          <w:szCs w:val="20"/>
        </w:rPr>
        <w:footnoteReference w:id="7"/>
      </w:r>
      <w:r w:rsidRPr="00F72D25">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1718609D" w14:textId="28E24378" w:rsidR="00CD4F92" w:rsidRPr="00F72D25" w:rsidRDefault="00CD4F92" w:rsidP="00CD4F92">
      <w:pPr>
        <w:widowControl w:val="0"/>
        <w:ind w:firstLine="708"/>
        <w:rPr>
          <w:color w:val="000000" w:themeColor="text1"/>
          <w:sz w:val="20"/>
          <w:szCs w:val="20"/>
        </w:rPr>
      </w:pPr>
      <w:proofErr w:type="gramStart"/>
      <w:r w:rsidRPr="00F72D25">
        <w:rPr>
          <w:color w:val="000000" w:themeColor="text1"/>
          <w:sz w:val="20"/>
          <w:szCs w:val="20"/>
        </w:rPr>
        <w:t xml:space="preserve">1) </w:t>
      </w:r>
      <w:r w:rsidRPr="00F72D25">
        <w:rPr>
          <w:b/>
          <w:color w:val="000000" w:themeColor="text1"/>
          <w:sz w:val="20"/>
          <w:szCs w:val="20"/>
        </w:rPr>
        <w:t>при наличии</w:t>
      </w:r>
      <w:r w:rsidRPr="00F72D25">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w:t>
      </w:r>
      <w:proofErr w:type="gramEnd"/>
      <w:r w:rsidRPr="00F72D25">
        <w:rPr>
          <w:color w:val="000000" w:themeColor="text1"/>
          <w:sz w:val="20"/>
          <w:szCs w:val="20"/>
        </w:rPr>
        <w:t xml:space="preserve"> </w:t>
      </w:r>
      <w:proofErr w:type="gramStart"/>
      <w:r w:rsidRPr="00F72D25">
        <w:rPr>
          <w:color w:val="000000" w:themeColor="text1"/>
          <w:sz w:val="20"/>
          <w:szCs w:val="20"/>
        </w:rPr>
        <w:t>разделе</w:t>
      </w:r>
      <w:proofErr w:type="gramEnd"/>
      <w:r w:rsidRPr="00F72D25">
        <w:rPr>
          <w:color w:val="000000" w:themeColor="text1"/>
          <w:sz w:val="20"/>
          <w:szCs w:val="20"/>
        </w:rPr>
        <w:t xml:space="preserve"> контракта «Реквизиты Сторон». </w:t>
      </w:r>
    </w:p>
    <w:p w14:paraId="1D3F36D6" w14:textId="52F723AF"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D277461" w14:textId="22B22340" w:rsidR="00CD4F92" w:rsidRPr="00F72D25" w:rsidRDefault="00CD4F92" w:rsidP="00CD4F92">
      <w:pPr>
        <w:widowControl w:val="0"/>
        <w:ind w:firstLine="708"/>
        <w:rPr>
          <w:color w:val="000000" w:themeColor="text1"/>
          <w:sz w:val="20"/>
          <w:szCs w:val="20"/>
        </w:rPr>
      </w:pPr>
      <w:r w:rsidRPr="00F72D25">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F72D25">
        <w:rPr>
          <w:color w:val="000000" w:themeColor="text1"/>
          <w:sz w:val="20"/>
          <w:szCs w:val="20"/>
          <w:vertAlign w:val="superscript"/>
        </w:rPr>
        <w:footnoteReference w:id="8"/>
      </w:r>
      <w:r w:rsidRPr="00F72D25">
        <w:rPr>
          <w:color w:val="000000" w:themeColor="text1"/>
          <w:sz w:val="20"/>
          <w:szCs w:val="20"/>
        </w:rPr>
        <w:t>.</w:t>
      </w:r>
    </w:p>
    <w:p w14:paraId="6B76EE39" w14:textId="31071971" w:rsidR="00CD4F92" w:rsidRPr="00CD4F92" w:rsidRDefault="00CD4F92" w:rsidP="00CD4F92">
      <w:pPr>
        <w:widowControl w:val="0"/>
        <w:ind w:firstLine="708"/>
        <w:rPr>
          <w:color w:val="000000" w:themeColor="text1"/>
          <w:sz w:val="20"/>
          <w:szCs w:val="20"/>
        </w:rPr>
      </w:pPr>
      <w:proofErr w:type="gramStart"/>
      <w:r w:rsidRPr="00F72D25">
        <w:rPr>
          <w:color w:val="000000" w:themeColor="text1"/>
          <w:sz w:val="20"/>
          <w:szCs w:val="20"/>
        </w:rPr>
        <w:t xml:space="preserve">2) </w:t>
      </w:r>
      <w:r w:rsidRPr="00F72D25">
        <w:rPr>
          <w:b/>
          <w:color w:val="000000" w:themeColor="text1"/>
          <w:sz w:val="20"/>
          <w:szCs w:val="20"/>
        </w:rPr>
        <w:t>при отсутствии</w:t>
      </w:r>
      <w:r w:rsidRPr="00F72D25">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72D25">
        <w:rPr>
          <w:rStyle w:val="afffe"/>
          <w:color w:val="000000" w:themeColor="text1"/>
          <w:sz w:val="20"/>
          <w:szCs w:val="20"/>
        </w:rPr>
        <w:footnoteReference w:id="9"/>
      </w:r>
      <w:r w:rsidRPr="00F72D25">
        <w:rPr>
          <w:color w:val="000000" w:themeColor="text1"/>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roofErr w:type="gramEnd"/>
    </w:p>
    <w:p w14:paraId="26859817" w14:textId="0B933315" w:rsidR="0037209D" w:rsidRPr="008C2975" w:rsidRDefault="0037209D"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Счет-фактур</w:t>
      </w:r>
      <w:r w:rsidR="00FD422C" w:rsidRPr="008C2975">
        <w:rPr>
          <w:rFonts w:ascii="Times New Roman" w:hAnsi="Times New Roman"/>
          <w:sz w:val="20"/>
          <w:szCs w:val="20"/>
        </w:rPr>
        <w:t>а</w:t>
      </w:r>
      <w:r w:rsidRPr="008C2975">
        <w:rPr>
          <w:rFonts w:ascii="Times New Roman" w:hAnsi="Times New Roman"/>
          <w:sz w:val="20"/>
          <w:szCs w:val="20"/>
        </w:rPr>
        <w:t xml:space="preserve"> выставляется (передает</w:t>
      </w:r>
      <w:r w:rsidR="00FD422C" w:rsidRPr="008C2975">
        <w:rPr>
          <w:rFonts w:ascii="Times New Roman" w:hAnsi="Times New Roman"/>
          <w:sz w:val="20"/>
          <w:szCs w:val="20"/>
        </w:rPr>
        <w:t>ся</w:t>
      </w:r>
      <w:r w:rsidRPr="008C2975">
        <w:rPr>
          <w:rFonts w:ascii="Times New Roman" w:hAnsi="Times New Roman"/>
          <w:sz w:val="20"/>
          <w:szCs w:val="20"/>
        </w:rPr>
        <w:t xml:space="preserve">) </w:t>
      </w:r>
      <w:r w:rsidR="00FD422C" w:rsidRPr="008C2975">
        <w:rPr>
          <w:rFonts w:ascii="Times New Roman" w:hAnsi="Times New Roman"/>
          <w:sz w:val="20"/>
          <w:szCs w:val="20"/>
        </w:rPr>
        <w:t xml:space="preserve">Исполнителем </w:t>
      </w:r>
      <w:r w:rsidRPr="008C2975">
        <w:rPr>
          <w:rFonts w:ascii="Times New Roman" w:hAnsi="Times New Roman"/>
          <w:sz w:val="20"/>
          <w:szCs w:val="20"/>
        </w:rPr>
        <w:t xml:space="preserve">Заказчику </w:t>
      </w:r>
      <w:r w:rsidR="00AE44EB" w:rsidRPr="008C2975">
        <w:rPr>
          <w:rFonts w:ascii="Times New Roman" w:hAnsi="Times New Roman"/>
          <w:sz w:val="20"/>
          <w:szCs w:val="20"/>
        </w:rPr>
        <w:t xml:space="preserve">не </w:t>
      </w:r>
      <w:r w:rsidRPr="008C2975">
        <w:rPr>
          <w:rFonts w:ascii="Times New Roman" w:hAnsi="Times New Roman"/>
          <w:sz w:val="20"/>
          <w:szCs w:val="20"/>
        </w:rPr>
        <w:t>позднее 5 (пяти) календарных</w:t>
      </w:r>
      <w:r w:rsidR="00FD422C" w:rsidRPr="008C2975">
        <w:rPr>
          <w:rFonts w:ascii="Times New Roman" w:hAnsi="Times New Roman"/>
          <w:sz w:val="20"/>
          <w:szCs w:val="20"/>
        </w:rPr>
        <w:t xml:space="preserve"> </w:t>
      </w:r>
      <w:r w:rsidRPr="008C2975">
        <w:rPr>
          <w:rFonts w:ascii="Times New Roman" w:hAnsi="Times New Roman"/>
          <w:sz w:val="20"/>
          <w:szCs w:val="20"/>
        </w:rPr>
        <w:t xml:space="preserve">дней, считая со дня </w:t>
      </w:r>
      <w:r w:rsidR="00FD422C" w:rsidRPr="008C2975">
        <w:rPr>
          <w:rFonts w:ascii="Times New Roman" w:hAnsi="Times New Roman"/>
          <w:sz w:val="20"/>
          <w:szCs w:val="20"/>
        </w:rPr>
        <w:t>оказания услуг.</w:t>
      </w:r>
    </w:p>
    <w:p w14:paraId="6E2879A1" w14:textId="46556C4E"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w:t>
      </w:r>
      <w:r w:rsidRPr="008C2975">
        <w:rPr>
          <w:rFonts w:ascii="Times New Roman" w:hAnsi="Times New Roman"/>
          <w:bCs/>
          <w:sz w:val="20"/>
          <w:szCs w:val="20"/>
        </w:rPr>
        <w:t xml:space="preserve">, </w:t>
      </w:r>
      <w:r w:rsidRPr="008C2975">
        <w:rPr>
          <w:rFonts w:ascii="Times New Roman" w:hAnsi="Times New Roman"/>
          <w:sz w:val="20"/>
          <w:szCs w:val="20"/>
        </w:rPr>
        <w:t>получивший сообщение Исполнителя</w:t>
      </w:r>
      <w:r w:rsidR="00256A0A" w:rsidRPr="008C2975">
        <w:rPr>
          <w:rFonts w:ascii="Times New Roman" w:hAnsi="Times New Roman"/>
          <w:sz w:val="20"/>
          <w:szCs w:val="20"/>
        </w:rPr>
        <w:t xml:space="preserve"> и документы, указанные в п. 5.1</w:t>
      </w:r>
      <w:r w:rsidR="00AE44EB" w:rsidRPr="008C2975">
        <w:rPr>
          <w:rFonts w:ascii="Times New Roman" w:hAnsi="Times New Roman"/>
          <w:sz w:val="20"/>
          <w:szCs w:val="20"/>
        </w:rPr>
        <w:t>, 5.2</w:t>
      </w:r>
      <w:r w:rsidR="00256A0A" w:rsidRPr="008C2975">
        <w:rPr>
          <w:rFonts w:ascii="Times New Roman" w:hAnsi="Times New Roman"/>
          <w:sz w:val="20"/>
          <w:szCs w:val="20"/>
        </w:rPr>
        <w:t xml:space="preserve"> контракта</w:t>
      </w:r>
      <w:r w:rsidRPr="008C2975">
        <w:rPr>
          <w:rFonts w:ascii="Times New Roman" w:hAnsi="Times New Roman"/>
          <w:sz w:val="20"/>
          <w:szCs w:val="20"/>
        </w:rPr>
        <w:t xml:space="preserve">, в срок </w:t>
      </w:r>
      <w:r w:rsidRPr="00F72D25">
        <w:rPr>
          <w:rFonts w:ascii="Times New Roman" w:hAnsi="Times New Roman"/>
          <w:color w:val="000000" w:themeColor="text1"/>
          <w:sz w:val="20"/>
          <w:szCs w:val="20"/>
        </w:rPr>
        <w:t xml:space="preserve">не позднее </w:t>
      </w:r>
      <w:r w:rsidR="00E9119B" w:rsidRPr="00F72D25">
        <w:rPr>
          <w:rFonts w:ascii="Times New Roman" w:hAnsi="Times New Roman"/>
          <w:color w:val="000000" w:themeColor="text1"/>
          <w:sz w:val="20"/>
          <w:szCs w:val="20"/>
        </w:rPr>
        <w:t>20</w:t>
      </w:r>
      <w:r w:rsidRPr="00F72D25">
        <w:rPr>
          <w:rFonts w:ascii="Times New Roman" w:hAnsi="Times New Roman"/>
          <w:color w:val="000000" w:themeColor="text1"/>
          <w:sz w:val="20"/>
          <w:szCs w:val="20"/>
        </w:rPr>
        <w:t xml:space="preserve"> (</w:t>
      </w:r>
      <w:r w:rsidR="00E9119B" w:rsidRPr="00F72D25">
        <w:rPr>
          <w:rFonts w:ascii="Times New Roman" w:hAnsi="Times New Roman"/>
          <w:color w:val="000000" w:themeColor="text1"/>
          <w:sz w:val="20"/>
          <w:szCs w:val="20"/>
        </w:rPr>
        <w:t>двадцати</w:t>
      </w:r>
      <w:r w:rsidRPr="00F72D25">
        <w:rPr>
          <w:rFonts w:ascii="Times New Roman" w:hAnsi="Times New Roman"/>
          <w:color w:val="000000" w:themeColor="text1"/>
          <w:sz w:val="20"/>
          <w:szCs w:val="20"/>
        </w:rPr>
        <w:t xml:space="preserve">) </w:t>
      </w:r>
      <w:r w:rsidR="00256A0A" w:rsidRPr="00F72D25">
        <w:rPr>
          <w:rFonts w:ascii="Times New Roman" w:hAnsi="Times New Roman"/>
          <w:color w:val="000000" w:themeColor="text1"/>
          <w:sz w:val="20"/>
          <w:szCs w:val="20"/>
        </w:rPr>
        <w:t xml:space="preserve">рабочих </w:t>
      </w:r>
      <w:r w:rsidRPr="00F72D25">
        <w:rPr>
          <w:rFonts w:ascii="Times New Roman" w:hAnsi="Times New Roman"/>
          <w:color w:val="000000" w:themeColor="text1"/>
          <w:sz w:val="20"/>
          <w:szCs w:val="20"/>
        </w:rPr>
        <w:t xml:space="preserve">дней </w:t>
      </w:r>
      <w:r w:rsidR="00256A0A" w:rsidRPr="00F72D25">
        <w:rPr>
          <w:rFonts w:ascii="Times New Roman" w:hAnsi="Times New Roman"/>
          <w:color w:val="000000" w:themeColor="text1"/>
          <w:sz w:val="20"/>
          <w:szCs w:val="20"/>
        </w:rPr>
        <w:t>осуществляет</w:t>
      </w:r>
      <w:r w:rsidRPr="00F72D25">
        <w:rPr>
          <w:rFonts w:ascii="Times New Roman" w:hAnsi="Times New Roman"/>
          <w:color w:val="000000" w:themeColor="text1"/>
          <w:sz w:val="20"/>
          <w:szCs w:val="20"/>
        </w:rPr>
        <w:t xml:space="preserve"> приемк</w:t>
      </w:r>
      <w:r w:rsidR="00256A0A" w:rsidRPr="00F72D25">
        <w:rPr>
          <w:rFonts w:ascii="Times New Roman" w:hAnsi="Times New Roman"/>
          <w:color w:val="000000" w:themeColor="text1"/>
          <w:sz w:val="20"/>
          <w:szCs w:val="20"/>
        </w:rPr>
        <w:t>у</w:t>
      </w:r>
      <w:r w:rsidRPr="00F72D25">
        <w:rPr>
          <w:rFonts w:ascii="Times New Roman" w:hAnsi="Times New Roman"/>
          <w:color w:val="000000" w:themeColor="text1"/>
          <w:sz w:val="20"/>
          <w:szCs w:val="20"/>
        </w:rPr>
        <w:t xml:space="preserve"> результата оказанных услуг, а также проверяет </w:t>
      </w:r>
      <w:r w:rsidRPr="008C2975">
        <w:rPr>
          <w:rFonts w:ascii="Times New Roman" w:hAnsi="Times New Roman"/>
          <w:sz w:val="20"/>
          <w:szCs w:val="20"/>
        </w:rPr>
        <w:t>предоставле</w:t>
      </w:r>
      <w:r w:rsidR="00E71BB4" w:rsidRPr="008C2975">
        <w:rPr>
          <w:rFonts w:ascii="Times New Roman" w:hAnsi="Times New Roman"/>
          <w:sz w:val="20"/>
          <w:szCs w:val="20"/>
        </w:rPr>
        <w:t>нную Исполнителем документацию.</w:t>
      </w:r>
    </w:p>
    <w:p w14:paraId="21CEF613" w14:textId="16CFAA57"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F72D25"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Заказчик обязан </w:t>
      </w:r>
      <w:r w:rsidR="004C4FE9" w:rsidRPr="00F72D25">
        <w:rPr>
          <w:rFonts w:ascii="Times New Roman" w:hAnsi="Times New Roman"/>
          <w:color w:val="000000" w:themeColor="text1"/>
          <w:sz w:val="20"/>
          <w:szCs w:val="20"/>
        </w:rPr>
        <w:t xml:space="preserve">после устранения Исполнителем недостатков </w:t>
      </w:r>
      <w:r w:rsidRPr="00F72D25">
        <w:rPr>
          <w:rFonts w:ascii="Times New Roman" w:hAnsi="Times New Roman"/>
          <w:color w:val="000000" w:themeColor="text1"/>
          <w:sz w:val="20"/>
          <w:szCs w:val="20"/>
        </w:rPr>
        <w:t xml:space="preserve">в течение 3 (трех) рабочих дней </w:t>
      </w:r>
      <w:r w:rsidRPr="00F72D25">
        <w:rPr>
          <w:rFonts w:ascii="Times New Roman" w:hAnsi="Times New Roman"/>
          <w:color w:val="000000" w:themeColor="text1"/>
          <w:sz w:val="20"/>
          <w:szCs w:val="20"/>
        </w:rPr>
        <w:lastRenderedPageBreak/>
        <w:t>подписать акт сдачи-приемки оказанных услуг или предоставить мотивированный отказ.</w:t>
      </w:r>
    </w:p>
    <w:p w14:paraId="0DA33F77" w14:textId="2D656D36"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5A3046">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5A3046">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7D08D2">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w:t>
      </w:r>
      <w:r w:rsidRPr="00F72D25">
        <w:rPr>
          <w:rFonts w:ascii="Times New Roman" w:hAnsi="Times New Roman"/>
          <w:color w:val="000000" w:themeColor="text1"/>
          <w:sz w:val="20"/>
          <w:szCs w:val="20"/>
        </w:rPr>
        <w:t>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F72D25">
        <w:rPr>
          <w:rFonts w:ascii="Times New Roman" w:hAnsi="Times New Roman"/>
          <w:color w:val="000000" w:themeColor="text1"/>
          <w:sz w:val="20"/>
          <w:szCs w:val="20"/>
        </w:rPr>
        <w:t>и</w:t>
      </w:r>
      <w:r w:rsidRPr="00F72D25">
        <w:rPr>
          <w:rFonts w:ascii="Times New Roman" w:hAnsi="Times New Roman"/>
          <w:color w:val="000000" w:themeColor="text1"/>
          <w:sz w:val="20"/>
          <w:szCs w:val="20"/>
        </w:rPr>
        <w:t xml:space="preserve"> </w:t>
      </w:r>
      <w:r w:rsidR="00C17D54" w:rsidRPr="00F72D25">
        <w:rPr>
          <w:rFonts w:ascii="Times New Roman" w:hAnsi="Times New Roman"/>
          <w:color w:val="000000" w:themeColor="text1"/>
          <w:sz w:val="20"/>
          <w:szCs w:val="20"/>
        </w:rPr>
        <w:t>ключевой</w:t>
      </w:r>
      <w:r w:rsidRPr="00F72D25">
        <w:rPr>
          <w:rFonts w:ascii="Times New Roman" w:hAnsi="Times New Roman"/>
          <w:color w:val="000000" w:themeColor="text1"/>
          <w:sz w:val="20"/>
          <w:szCs w:val="20"/>
        </w:rPr>
        <w:t xml:space="preserve"> </w:t>
      </w:r>
      <w:r w:rsidR="00C17D54" w:rsidRPr="00F72D25">
        <w:rPr>
          <w:rFonts w:ascii="Times New Roman" w:hAnsi="Times New Roman"/>
          <w:color w:val="000000" w:themeColor="text1"/>
          <w:sz w:val="20"/>
          <w:szCs w:val="20"/>
        </w:rPr>
        <w:t xml:space="preserve">ставки </w:t>
      </w:r>
      <w:r w:rsidRPr="00F72D25">
        <w:rPr>
          <w:rFonts w:ascii="Times New Roman" w:hAnsi="Times New Roman"/>
          <w:color w:val="000000" w:themeColor="text1"/>
          <w:sz w:val="20"/>
          <w:szCs w:val="20"/>
        </w:rPr>
        <w:t>Центрального банка Российской Федерации от не уплаченной в срок суммы.</w:t>
      </w:r>
    </w:p>
    <w:p w14:paraId="62944BEA" w14:textId="1C81100A"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F72D25">
        <w:rPr>
          <w:rFonts w:ascii="Times New Roman" w:hAnsi="Times New Roman"/>
          <w:b/>
          <w:color w:val="000000" w:themeColor="text1"/>
          <w:sz w:val="20"/>
          <w:szCs w:val="20"/>
        </w:rPr>
        <w:t>1000 рублей 00 копеек</w:t>
      </w:r>
      <w:r w:rsidR="00D94997" w:rsidRPr="00F72D25">
        <w:rPr>
          <w:rFonts w:ascii="Times New Roman" w:hAnsi="Times New Roman"/>
          <w:color w:val="000000" w:themeColor="text1"/>
          <w:sz w:val="20"/>
          <w:szCs w:val="20"/>
        </w:rPr>
        <w:t xml:space="preserve"> (одна тысяча рублей 00 копеек</w:t>
      </w:r>
      <w:r w:rsidRPr="00F72D25">
        <w:rPr>
          <w:rFonts w:ascii="Times New Roman" w:hAnsi="Times New Roman"/>
          <w:color w:val="000000" w:themeColor="text1"/>
          <w:sz w:val="20"/>
          <w:szCs w:val="20"/>
        </w:rPr>
        <w:t>)</w:t>
      </w:r>
      <w:r w:rsidRPr="00F72D25">
        <w:rPr>
          <w:rFonts w:ascii="Times New Roman" w:hAnsi="Times New Roman"/>
          <w:color w:val="000000" w:themeColor="text1"/>
          <w:sz w:val="20"/>
          <w:szCs w:val="20"/>
          <w:vertAlign w:val="superscript"/>
        </w:rPr>
        <w:footnoteReference w:id="10"/>
      </w:r>
      <w:r w:rsidRPr="00F72D25">
        <w:rPr>
          <w:rFonts w:ascii="Times New Roman" w:hAnsi="Times New Roman"/>
          <w:color w:val="000000" w:themeColor="text1"/>
          <w:sz w:val="20"/>
          <w:szCs w:val="20"/>
        </w:rPr>
        <w:t>.</w:t>
      </w:r>
    </w:p>
    <w:p w14:paraId="1E511F95" w14:textId="443C5417" w:rsidR="00105E53" w:rsidRPr="00F72D25" w:rsidRDefault="00105E53"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F72D25" w:rsidRDefault="00105E53"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F72D25">
        <w:rPr>
          <w:rFonts w:ascii="Times New Roman" w:hAnsi="Times New Roman"/>
          <w:b/>
          <w:bCs/>
          <w:color w:val="000000" w:themeColor="text1"/>
          <w:sz w:val="20"/>
          <w:szCs w:val="20"/>
        </w:rPr>
        <w:t xml:space="preserve">Ответственность Исполнителя: </w:t>
      </w:r>
    </w:p>
    <w:p w14:paraId="6E313D40" w14:textId="15621802"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F72D25"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F72D25">
        <w:rPr>
          <w:rFonts w:ascii="Times New Roman" w:hAnsi="Times New Roman"/>
          <w:color w:val="000000" w:themeColor="text1"/>
          <w:sz w:val="20"/>
          <w:szCs w:val="20"/>
        </w:rPr>
        <w:t xml:space="preserve">ключевой </w:t>
      </w:r>
      <w:r w:rsidRPr="00F72D25">
        <w:rPr>
          <w:rFonts w:ascii="Times New Roman"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F72D25" w:rsidRDefault="00407B90" w:rsidP="005A3046">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F72D25">
        <w:rPr>
          <w:rFonts w:ascii="Times New Roman" w:hAnsi="Times New Roman"/>
          <w:color w:val="000000" w:themeColor="text1"/>
          <w:sz w:val="20"/>
          <w:szCs w:val="20"/>
        </w:rPr>
        <w:t xml:space="preserve">За каждый факт неисполнения или ненадлежащего исполнения </w:t>
      </w:r>
      <w:r w:rsidR="009050BE" w:rsidRPr="00F72D25">
        <w:rPr>
          <w:rFonts w:ascii="Times New Roman" w:hAnsi="Times New Roman"/>
          <w:color w:val="000000" w:themeColor="text1"/>
          <w:sz w:val="20"/>
          <w:szCs w:val="20"/>
        </w:rPr>
        <w:t>Исполнителем</w:t>
      </w:r>
      <w:r w:rsidRPr="00F72D25">
        <w:rPr>
          <w:rFonts w:ascii="Times New Roman" w:hAnsi="Times New Roman"/>
          <w:color w:val="000000" w:themeColor="text1"/>
          <w:sz w:val="20"/>
          <w:szCs w:val="20"/>
        </w:rPr>
        <w:t xml:space="preserve"> обязательств, предусмотренных контрактом, за исключением просрочки исполнения </w:t>
      </w:r>
      <w:r w:rsidR="009050BE" w:rsidRPr="00F72D25">
        <w:rPr>
          <w:rFonts w:ascii="Times New Roman" w:hAnsi="Times New Roman"/>
          <w:color w:val="000000" w:themeColor="text1"/>
          <w:sz w:val="20"/>
          <w:szCs w:val="20"/>
        </w:rPr>
        <w:t>Исполни</w:t>
      </w:r>
      <w:r w:rsidR="00A65232" w:rsidRPr="00F72D25">
        <w:rPr>
          <w:rFonts w:ascii="Times New Roman" w:hAnsi="Times New Roman"/>
          <w:color w:val="000000" w:themeColor="text1"/>
          <w:sz w:val="20"/>
          <w:szCs w:val="20"/>
        </w:rPr>
        <w:t>т</w:t>
      </w:r>
      <w:r w:rsidR="009050BE" w:rsidRPr="00F72D25">
        <w:rPr>
          <w:rFonts w:ascii="Times New Roman" w:hAnsi="Times New Roman"/>
          <w:color w:val="000000" w:themeColor="text1"/>
          <w:sz w:val="20"/>
          <w:szCs w:val="20"/>
        </w:rPr>
        <w:t>елем</w:t>
      </w:r>
      <w:r w:rsidRPr="00F72D25">
        <w:rPr>
          <w:rFonts w:ascii="Times New Roman" w:hAnsi="Times New Roman"/>
          <w:color w:val="000000" w:themeColor="text1"/>
          <w:sz w:val="20"/>
          <w:szCs w:val="20"/>
        </w:rPr>
        <w:t xml:space="preserve"> обязательств (в том числе гарантийного обязательства), предусмотренных контрактом устанавливается штраф в </w:t>
      </w:r>
      <w:r w:rsidR="00770102" w:rsidRPr="00F72D25">
        <w:rPr>
          <w:rFonts w:ascii="Times New Roman" w:hAnsi="Times New Roman"/>
          <w:color w:val="000000" w:themeColor="text1"/>
          <w:sz w:val="20"/>
          <w:szCs w:val="20"/>
        </w:rPr>
        <w:t>размере</w:t>
      </w:r>
      <w:r w:rsidRPr="00F72D25">
        <w:rPr>
          <w:rFonts w:ascii="Times New Roman" w:hAnsi="Times New Roman"/>
          <w:color w:val="000000" w:themeColor="text1"/>
          <w:sz w:val="20"/>
          <w:szCs w:val="20"/>
        </w:rPr>
        <w:t xml:space="preserve"> </w:t>
      </w:r>
      <w:r w:rsidRPr="00F72D25">
        <w:rPr>
          <w:rFonts w:ascii="Times New Roman" w:hAnsi="Times New Roman"/>
          <w:b/>
          <w:color w:val="000000" w:themeColor="text1"/>
          <w:sz w:val="20"/>
          <w:szCs w:val="20"/>
        </w:rPr>
        <w:t>10% цены контракта (этапа)</w:t>
      </w:r>
      <w:r w:rsidRPr="00F72D25">
        <w:rPr>
          <w:rFonts w:ascii="Times New Roman" w:hAnsi="Times New Roman"/>
          <w:color w:val="000000" w:themeColor="text1"/>
          <w:sz w:val="20"/>
          <w:szCs w:val="20"/>
          <w:vertAlign w:val="superscript"/>
        </w:rPr>
        <w:footnoteReference w:id="11"/>
      </w:r>
      <w:r w:rsidRPr="00F72D25">
        <w:rPr>
          <w:rFonts w:ascii="Times New Roman" w:hAnsi="Times New Roman"/>
          <w:color w:val="000000" w:themeColor="text1"/>
          <w:sz w:val="20"/>
          <w:szCs w:val="20"/>
        </w:rPr>
        <w:t>.</w:t>
      </w:r>
    </w:p>
    <w:p w14:paraId="4DAC7419" w14:textId="77777777" w:rsidR="00105E53" w:rsidRPr="00F72D25" w:rsidRDefault="009D3EFE" w:rsidP="005A3046">
      <w:pPr>
        <w:widowControl w:val="0"/>
        <w:numPr>
          <w:ilvl w:val="2"/>
          <w:numId w:val="5"/>
        </w:numPr>
        <w:autoSpaceDE w:val="0"/>
        <w:autoSpaceDN w:val="0"/>
        <w:adjustRightInd w:val="0"/>
        <w:ind w:left="0" w:firstLine="709"/>
        <w:rPr>
          <w:color w:val="000000" w:themeColor="text1"/>
          <w:sz w:val="20"/>
          <w:szCs w:val="20"/>
        </w:rPr>
      </w:pPr>
      <w:r w:rsidRPr="00F72D25">
        <w:rPr>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F72D25">
        <w:rPr>
          <w:b/>
          <w:color w:val="000000" w:themeColor="text1"/>
          <w:sz w:val="20"/>
          <w:szCs w:val="20"/>
        </w:rPr>
        <w:t>1000 рублей 00 копеек</w:t>
      </w:r>
      <w:r w:rsidR="00D94997" w:rsidRPr="00F72D25">
        <w:rPr>
          <w:color w:val="000000" w:themeColor="text1"/>
          <w:sz w:val="20"/>
          <w:szCs w:val="20"/>
        </w:rPr>
        <w:t xml:space="preserve"> (одна тысяча рублей 00 копеек)</w:t>
      </w:r>
      <w:r w:rsidRPr="00F72D25">
        <w:rPr>
          <w:color w:val="000000" w:themeColor="text1"/>
          <w:sz w:val="20"/>
          <w:szCs w:val="20"/>
          <w:vertAlign w:val="superscript"/>
        </w:rPr>
        <w:footnoteReference w:id="12"/>
      </w:r>
      <w:r w:rsidRPr="00F72D25">
        <w:rPr>
          <w:color w:val="000000" w:themeColor="text1"/>
          <w:sz w:val="20"/>
          <w:szCs w:val="20"/>
        </w:rPr>
        <w:t>.</w:t>
      </w:r>
    </w:p>
    <w:p w14:paraId="372179C3" w14:textId="6F954CB3" w:rsidR="009D3EFE" w:rsidRPr="007D08D2" w:rsidRDefault="009D3EFE" w:rsidP="005A3046">
      <w:pPr>
        <w:widowControl w:val="0"/>
        <w:numPr>
          <w:ilvl w:val="2"/>
          <w:numId w:val="5"/>
        </w:numPr>
        <w:autoSpaceDE w:val="0"/>
        <w:autoSpaceDN w:val="0"/>
        <w:adjustRightInd w:val="0"/>
        <w:ind w:left="0" w:firstLine="709"/>
        <w:rPr>
          <w:sz w:val="20"/>
          <w:szCs w:val="20"/>
        </w:rPr>
      </w:pPr>
      <w:r w:rsidRPr="00F72D25">
        <w:rPr>
          <w:color w:val="000000" w:themeColor="text1"/>
          <w:sz w:val="20"/>
          <w:szCs w:val="20"/>
        </w:rPr>
        <w:t>Общая сумма начисленн</w:t>
      </w:r>
      <w:r w:rsidR="000579B1" w:rsidRPr="00F72D25">
        <w:rPr>
          <w:color w:val="000000" w:themeColor="text1"/>
          <w:sz w:val="20"/>
          <w:szCs w:val="20"/>
        </w:rPr>
        <w:t xml:space="preserve">ых </w:t>
      </w:r>
      <w:r w:rsidRPr="00F72D25">
        <w:rPr>
          <w:color w:val="000000" w:themeColor="text1"/>
          <w:sz w:val="20"/>
          <w:szCs w:val="20"/>
        </w:rPr>
        <w:t>штрафов</w:t>
      </w:r>
      <w:r w:rsidR="000579B1" w:rsidRPr="00F72D25">
        <w:rPr>
          <w:color w:val="000000" w:themeColor="text1"/>
          <w:sz w:val="20"/>
          <w:szCs w:val="20"/>
        </w:rPr>
        <w:t xml:space="preserve"> </w:t>
      </w:r>
      <w:r w:rsidRPr="00F72D25">
        <w:rPr>
          <w:color w:val="000000" w:themeColor="text1"/>
          <w:sz w:val="20"/>
          <w:szCs w:val="20"/>
        </w:rPr>
        <w:t xml:space="preserve">за неисполнение или ненадлежащее исполнение Исполнителем </w:t>
      </w:r>
      <w:r w:rsidRPr="007D08D2">
        <w:rPr>
          <w:sz w:val="20"/>
          <w:szCs w:val="20"/>
        </w:rPr>
        <w:t>обязательств, предусмотренных контрактом, не может превышать цену контракта.</w:t>
      </w:r>
    </w:p>
    <w:p w14:paraId="579F2410" w14:textId="77777777" w:rsidR="00105E53" w:rsidRPr="007D08D2" w:rsidRDefault="00105E53" w:rsidP="005A3046">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5A3046">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5A3046">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w:t>
      </w:r>
      <w:r w:rsidR="000579B1" w:rsidRPr="007D08D2">
        <w:rPr>
          <w:rFonts w:ascii="Times New Roman" w:hAnsi="Times New Roman"/>
          <w:sz w:val="20"/>
          <w:szCs w:val="20"/>
        </w:rPr>
        <w:lastRenderedPageBreak/>
        <w:t xml:space="preserve">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2345F2" w:rsidRDefault="004C4A75" w:rsidP="005A3046">
      <w:pPr>
        <w:pStyle w:val="a5"/>
        <w:numPr>
          <w:ilvl w:val="0"/>
          <w:numId w:val="5"/>
        </w:numPr>
        <w:jc w:val="center"/>
        <w:outlineLvl w:val="0"/>
        <w:rPr>
          <w:b/>
          <w:sz w:val="20"/>
        </w:rPr>
      </w:pPr>
      <w:r w:rsidRPr="006A008B">
        <w:rPr>
          <w:b/>
          <w:sz w:val="20"/>
        </w:rPr>
        <w:t>Требования</w:t>
      </w:r>
      <w:r w:rsidRPr="002345F2">
        <w:rPr>
          <w:b/>
          <w:bCs/>
          <w:sz w:val="20"/>
        </w:rPr>
        <w:t xml:space="preserve"> к качеству</w:t>
      </w:r>
      <w:r w:rsidRPr="002345F2">
        <w:rPr>
          <w:b/>
          <w:sz w:val="20"/>
        </w:rPr>
        <w:t xml:space="preserve"> и безопасности оказываемых услуг</w:t>
      </w:r>
    </w:p>
    <w:p w14:paraId="365CDE1F" w14:textId="77777777" w:rsidR="008C5C67" w:rsidRPr="002345F2" w:rsidRDefault="008C5C67" w:rsidP="005018AE">
      <w:pPr>
        <w:numPr>
          <w:ilvl w:val="12"/>
          <w:numId w:val="0"/>
        </w:numPr>
        <w:tabs>
          <w:tab w:val="left" w:pos="360"/>
          <w:tab w:val="left" w:pos="960"/>
        </w:tabs>
        <w:rPr>
          <w:bCs/>
          <w:sz w:val="20"/>
          <w:szCs w:val="20"/>
        </w:rPr>
      </w:pPr>
    </w:p>
    <w:p w14:paraId="23C22361" w14:textId="2C5D9FF0" w:rsidR="004C4A75" w:rsidRPr="00F72D25" w:rsidRDefault="004C4A75" w:rsidP="005A3046">
      <w:pPr>
        <w:pStyle w:val="affff3"/>
        <w:widowControl w:val="0"/>
        <w:numPr>
          <w:ilvl w:val="1"/>
          <w:numId w:val="5"/>
        </w:numPr>
        <w:spacing w:after="0" w:line="240" w:lineRule="auto"/>
        <w:ind w:left="0" w:firstLine="709"/>
        <w:jc w:val="both"/>
        <w:rPr>
          <w:rFonts w:ascii="Times New Roman" w:hAnsi="Times New Roman"/>
          <w:bCs/>
          <w:color w:val="000000" w:themeColor="text1"/>
          <w:sz w:val="20"/>
          <w:szCs w:val="20"/>
        </w:rPr>
      </w:pPr>
      <w:r w:rsidRPr="00F72D25">
        <w:rPr>
          <w:rFonts w:ascii="Times New Roman" w:hAnsi="Times New Roman"/>
          <w:color w:val="000000" w:themeColor="text1"/>
          <w:sz w:val="20"/>
          <w:szCs w:val="20"/>
        </w:rPr>
        <w:t>Используемые</w:t>
      </w:r>
      <w:r w:rsidRPr="00F72D25">
        <w:rPr>
          <w:rFonts w:ascii="Times New Roman" w:hAnsi="Times New Roman"/>
          <w:bCs/>
          <w:color w:val="000000" w:themeColor="text1"/>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F72D25">
        <w:rPr>
          <w:rFonts w:ascii="Times New Roman" w:hAnsi="Times New Roman"/>
          <w:bCs/>
          <w:color w:val="000000" w:themeColor="text1"/>
          <w:sz w:val="20"/>
          <w:szCs w:val="20"/>
        </w:rPr>
        <w:t xml:space="preserve">по требованию Заказчика </w:t>
      </w:r>
      <w:r w:rsidRPr="00F72D25">
        <w:rPr>
          <w:rFonts w:ascii="Times New Roman" w:hAnsi="Times New Roman"/>
          <w:bCs/>
          <w:color w:val="000000" w:themeColor="text1"/>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F70C24" w:rsidRDefault="004C4A75"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F70C24">
        <w:rPr>
          <w:rFonts w:ascii="Times New Roman" w:hAnsi="Times New Roman"/>
          <w:color w:val="000000" w:themeColor="text1"/>
          <w:sz w:val="20"/>
          <w:szCs w:val="20"/>
        </w:rPr>
        <w:t xml:space="preserve">Безопасность оказания </w:t>
      </w:r>
      <w:r w:rsidRPr="00F70C24">
        <w:rPr>
          <w:rFonts w:ascii="Times New Roman" w:hAnsi="Times New Roman"/>
          <w:sz w:val="20"/>
          <w:szCs w:val="20"/>
        </w:rPr>
        <w:t xml:space="preserve">услуг и обеспечение требований безопасности для жизни, здоровья, имущества </w:t>
      </w:r>
      <w:r w:rsidR="00AF0C46" w:rsidRPr="00F70C24">
        <w:rPr>
          <w:rFonts w:ascii="Times New Roman" w:hAnsi="Times New Roman"/>
          <w:sz w:val="20"/>
          <w:szCs w:val="20"/>
        </w:rPr>
        <w:t>Заказчика</w:t>
      </w:r>
      <w:r w:rsidRPr="00F70C2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8C1C3EF" w14:textId="77777777" w:rsidR="00A90A81" w:rsidRDefault="004C4A75" w:rsidP="005018AE">
      <w:pPr>
        <w:numPr>
          <w:ilvl w:val="12"/>
          <w:numId w:val="0"/>
        </w:numPr>
        <w:ind w:firstLine="709"/>
        <w:rPr>
          <w:sz w:val="20"/>
          <w:szCs w:val="20"/>
        </w:rPr>
      </w:pPr>
      <w:r w:rsidRPr="002345F2">
        <w:rPr>
          <w:sz w:val="20"/>
          <w:szCs w:val="20"/>
        </w:rPr>
        <w:t>–Федеральный закон от 30.03.1999 № 52-ФЗ «О санитарно-эпидемиологическом благополучии населения».</w:t>
      </w:r>
    </w:p>
    <w:p w14:paraId="768EB56F" w14:textId="77777777" w:rsidR="00B75C9D" w:rsidRPr="0017123A" w:rsidRDefault="00B75C9D" w:rsidP="0017123A">
      <w:pPr>
        <w:pStyle w:val="af3"/>
        <w:spacing w:after="0"/>
        <w:rPr>
          <w:sz w:val="20"/>
        </w:rPr>
      </w:pPr>
    </w:p>
    <w:p w14:paraId="5BD3633A" w14:textId="314CC2EA" w:rsidR="00B75C9D" w:rsidRPr="002345F2" w:rsidRDefault="00B75C9D" w:rsidP="005A3046">
      <w:pPr>
        <w:pStyle w:val="a5"/>
        <w:numPr>
          <w:ilvl w:val="0"/>
          <w:numId w:val="5"/>
        </w:numPr>
        <w:jc w:val="center"/>
        <w:outlineLvl w:val="0"/>
        <w:rPr>
          <w:b/>
          <w:sz w:val="20"/>
        </w:rPr>
      </w:pPr>
      <w:r w:rsidRPr="002345F2">
        <w:rPr>
          <w:b/>
          <w:sz w:val="20"/>
        </w:rPr>
        <w:t>Гарантии качества</w:t>
      </w:r>
    </w:p>
    <w:p w14:paraId="5792844E" w14:textId="77777777" w:rsidR="00B75C9D" w:rsidRPr="002345F2" w:rsidRDefault="00B75C9D" w:rsidP="008947ED">
      <w:pPr>
        <w:pStyle w:val="af3"/>
        <w:spacing w:after="0"/>
        <w:rPr>
          <w:sz w:val="20"/>
        </w:rPr>
      </w:pPr>
    </w:p>
    <w:p w14:paraId="0469CE52" w14:textId="3B5781B6" w:rsidR="00063D46" w:rsidRPr="00482E6E" w:rsidRDefault="00F72D25" w:rsidP="005A3046">
      <w:pPr>
        <w:pStyle w:val="affff3"/>
        <w:widowControl w:val="0"/>
        <w:numPr>
          <w:ilvl w:val="1"/>
          <w:numId w:val="5"/>
        </w:numPr>
        <w:spacing w:after="0" w:line="240" w:lineRule="auto"/>
        <w:ind w:left="0" w:firstLine="709"/>
        <w:jc w:val="both"/>
        <w:rPr>
          <w:rFonts w:ascii="Times New Roman" w:hAnsi="Times New Roman"/>
          <w:sz w:val="20"/>
        </w:rPr>
      </w:pPr>
      <w:r>
        <w:rPr>
          <w:rFonts w:ascii="Times New Roman" w:hAnsi="Times New Roman"/>
          <w:color w:val="000000" w:themeColor="text1"/>
          <w:sz w:val="20"/>
          <w:szCs w:val="20"/>
        </w:rPr>
        <w:t>Гарантия качества к результату оказываемых услуг должна соответствовать требованиям, установленным к данным услугам в соответствии с законодательством Российской Федерации.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5A3046">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Контра</w:t>
      </w:r>
      <w:proofErr w:type="gramStart"/>
      <w:r w:rsidRPr="008330B0">
        <w:rPr>
          <w:rFonts w:ascii="Times New Roman" w:hAnsi="Times New Roman"/>
          <w:color w:val="000000" w:themeColor="text1"/>
          <w:sz w:val="20"/>
          <w:szCs w:val="20"/>
        </w:rPr>
        <w:t xml:space="preserve">кт </w:t>
      </w:r>
      <w:r w:rsidRPr="008330B0">
        <w:rPr>
          <w:rFonts w:ascii="Times New Roman" w:hAnsi="Times New Roman"/>
          <w:sz w:val="20"/>
        </w:rPr>
        <w:t>вст</w:t>
      </w:r>
      <w:proofErr w:type="gramEnd"/>
      <w:r w:rsidRPr="008330B0">
        <w:rPr>
          <w:rFonts w:ascii="Times New Roman" w:hAnsi="Times New Roman"/>
          <w:sz w:val="20"/>
        </w:rPr>
        <w:t>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5A3046">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proofErr w:type="gramStart"/>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w:t>
      </w:r>
      <w:proofErr w:type="gramEnd"/>
      <w:r w:rsidRPr="008330B0">
        <w:rPr>
          <w:rFonts w:ascii="Times New Roman" w:hAnsi="Times New Roman"/>
          <w:color w:val="000000" w:themeColor="text1"/>
          <w:sz w:val="20"/>
          <w:szCs w:val="20"/>
        </w:rPr>
        <w:t xml:space="preserve"> Российской Федерации.</w:t>
      </w:r>
    </w:p>
    <w:p w14:paraId="07019E4C" w14:textId="12C2831E" w:rsidR="00926987" w:rsidRPr="008330B0" w:rsidRDefault="0071249B"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контракта не допускается перемена </w:t>
      </w:r>
      <w:r w:rsidR="00011BA5" w:rsidRPr="008330B0">
        <w:rPr>
          <w:rFonts w:ascii="Times New Roman" w:hAnsi="Times New Roman"/>
          <w:sz w:val="20"/>
          <w:szCs w:val="20"/>
          <w:shd w:val="clear" w:color="auto" w:fill="FFFFFF"/>
        </w:rPr>
        <w:t>И</w:t>
      </w:r>
      <w:r w:rsidR="008633EB" w:rsidRPr="008330B0">
        <w:rPr>
          <w:rFonts w:ascii="Times New Roman" w:hAnsi="Times New Roman"/>
          <w:sz w:val="20"/>
          <w:szCs w:val="20"/>
          <w:shd w:val="clear" w:color="auto" w:fill="FFFFFF"/>
        </w:rPr>
        <w:t>сполнителя</w:t>
      </w:r>
      <w:r w:rsidRPr="008330B0">
        <w:rPr>
          <w:rFonts w:ascii="Times New Roman" w:hAnsi="Times New Roman"/>
          <w:sz w:val="20"/>
          <w:szCs w:val="20"/>
          <w:shd w:val="clear" w:color="auto" w:fill="FFFFFF"/>
        </w:rPr>
        <w:t xml:space="preserve">, за исключением случая, если новый </w:t>
      </w:r>
      <w:r w:rsidR="008633EB" w:rsidRPr="008330B0">
        <w:rPr>
          <w:rFonts w:ascii="Times New Roman" w:hAnsi="Times New Roman"/>
          <w:sz w:val="20"/>
          <w:szCs w:val="20"/>
          <w:shd w:val="clear" w:color="auto" w:fill="FFFFFF"/>
        </w:rPr>
        <w:t>исполнитель</w:t>
      </w:r>
      <w:r w:rsidRPr="008330B0">
        <w:rPr>
          <w:rFonts w:ascii="Times New Roman" w:hAnsi="Times New Roman"/>
          <w:sz w:val="20"/>
          <w:szCs w:val="20"/>
          <w:shd w:val="clear" w:color="auto" w:fill="FFFFFF"/>
        </w:rPr>
        <w:t xml:space="preserve"> является правопреемником </w:t>
      </w:r>
      <w:r w:rsidR="00011BA5" w:rsidRPr="008330B0">
        <w:rPr>
          <w:rFonts w:ascii="Times New Roman" w:hAnsi="Times New Roman"/>
          <w:sz w:val="20"/>
          <w:szCs w:val="20"/>
          <w:shd w:val="clear" w:color="auto" w:fill="FFFFFF"/>
        </w:rPr>
        <w:t>И</w:t>
      </w:r>
      <w:r w:rsidR="008633EB" w:rsidRPr="008330B0">
        <w:rPr>
          <w:rFonts w:ascii="Times New Roman" w:hAnsi="Times New Roman"/>
          <w:sz w:val="20"/>
          <w:szCs w:val="20"/>
          <w:shd w:val="clear" w:color="auto" w:fill="FFFFFF"/>
        </w:rPr>
        <w:t>сполнителя</w:t>
      </w:r>
      <w:r w:rsidRPr="008330B0">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8330B0" w:rsidRDefault="0016122D"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 </w:t>
      </w:r>
      <w:r w:rsidRPr="008330B0">
        <w:rPr>
          <w:rFonts w:ascii="Times New Roman" w:hAnsi="Times New Roman"/>
          <w:color w:val="000000" w:themeColor="text1"/>
          <w:sz w:val="20"/>
          <w:szCs w:val="20"/>
        </w:rPr>
        <w:t>случае</w:t>
      </w:r>
      <w:r w:rsidRPr="008330B0">
        <w:rPr>
          <w:rFonts w:ascii="Times New Roman" w:hAnsi="Times New Roman"/>
          <w:sz w:val="20"/>
          <w:szCs w:val="20"/>
        </w:rPr>
        <w:t xml:space="preserve"> перемены Заказчика его права и обязанности переходят к новому </w:t>
      </w:r>
      <w:r w:rsidR="00011BA5" w:rsidRPr="008330B0">
        <w:rPr>
          <w:rFonts w:ascii="Times New Roman" w:hAnsi="Times New Roman"/>
          <w:sz w:val="20"/>
          <w:szCs w:val="20"/>
        </w:rPr>
        <w:t>З</w:t>
      </w:r>
      <w:r w:rsidRPr="008330B0">
        <w:rPr>
          <w:rFonts w:ascii="Times New Roman" w:hAnsi="Times New Roman"/>
          <w:sz w:val="20"/>
          <w:szCs w:val="20"/>
        </w:rPr>
        <w:t>аказчику.</w:t>
      </w:r>
    </w:p>
    <w:p w14:paraId="18B2B75A" w14:textId="4473341D" w:rsidR="008C5C67" w:rsidRPr="008330B0" w:rsidRDefault="008D29BA" w:rsidP="005A3046">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proofErr w:type="gramStart"/>
      <w:r w:rsidRPr="00F72D25">
        <w:rPr>
          <w:rFonts w:ascii="Times New Roman" w:hAnsi="Times New Roman"/>
          <w:color w:val="000000" w:themeColor="text1"/>
          <w:sz w:val="20"/>
          <w:szCs w:val="20"/>
        </w:rPr>
        <w:t>При исполнении</w:t>
      </w:r>
      <w:r w:rsidR="0016122D" w:rsidRPr="00F72D25">
        <w:rPr>
          <w:rFonts w:ascii="Times New Roman" w:hAnsi="Times New Roman"/>
          <w:color w:val="000000" w:themeColor="text1"/>
          <w:sz w:val="20"/>
          <w:szCs w:val="20"/>
        </w:rPr>
        <w:t xml:space="preserve"> </w:t>
      </w:r>
      <w:r w:rsidR="009F4916" w:rsidRPr="00F72D25">
        <w:rPr>
          <w:rFonts w:ascii="Times New Roman" w:hAnsi="Times New Roman"/>
          <w:color w:val="000000" w:themeColor="text1"/>
          <w:sz w:val="20"/>
          <w:szCs w:val="20"/>
        </w:rPr>
        <w:t xml:space="preserve">контракта </w:t>
      </w:r>
      <w:r w:rsidR="00AE2CE3" w:rsidRPr="00F72D25">
        <w:rPr>
          <w:rFonts w:ascii="Times New Roman" w:hAnsi="Times New Roman"/>
          <w:color w:val="000000" w:themeColor="text1"/>
          <w:sz w:val="20"/>
          <w:szCs w:val="20"/>
        </w:rPr>
        <w:t>(</w:t>
      </w:r>
      <w:r w:rsidR="00211A9D" w:rsidRPr="00F72D2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AE2CE3" w:rsidRPr="00F72D25">
        <w:rPr>
          <w:rFonts w:ascii="Times New Roman" w:hAnsi="Times New Roman"/>
          <w:color w:val="000000" w:themeColor="text1"/>
          <w:sz w:val="20"/>
          <w:szCs w:val="20"/>
        </w:rPr>
        <w:t xml:space="preserve">) </w:t>
      </w:r>
      <w:r w:rsidR="0016122D" w:rsidRPr="008330B0">
        <w:rPr>
          <w:rFonts w:ascii="Times New Roman" w:hAnsi="Times New Roman"/>
          <w:color w:val="000000"/>
          <w:sz w:val="20"/>
          <w:szCs w:val="20"/>
        </w:rPr>
        <w:t xml:space="preserve">по согласованию Сторон допускается </w:t>
      </w:r>
      <w:r w:rsidR="007A213E" w:rsidRPr="008330B0">
        <w:rPr>
          <w:rFonts w:ascii="Times New Roman" w:hAnsi="Times New Roman"/>
          <w:color w:val="000000"/>
          <w:sz w:val="20"/>
          <w:szCs w:val="20"/>
        </w:rPr>
        <w:t>оказание</w:t>
      </w:r>
      <w:r w:rsidR="007A213E" w:rsidRPr="008330B0">
        <w:rPr>
          <w:rFonts w:ascii="Times New Roman" w:hAnsi="Times New Roman"/>
          <w:sz w:val="20"/>
          <w:szCs w:val="20"/>
        </w:rPr>
        <w:t xml:space="preserve"> услуг</w:t>
      </w:r>
      <w:r w:rsidR="00B85388" w:rsidRPr="008330B0">
        <w:rPr>
          <w:rFonts w:ascii="Times New Roman" w:hAnsi="Times New Roman"/>
          <w:sz w:val="20"/>
          <w:szCs w:val="20"/>
        </w:rPr>
        <w:t xml:space="preserve">, </w:t>
      </w:r>
      <w:r w:rsidR="009F4916" w:rsidRPr="008330B0">
        <w:rPr>
          <w:rFonts w:ascii="Times New Roman" w:hAnsi="Times New Roman"/>
          <w:sz w:val="20"/>
          <w:szCs w:val="20"/>
          <w:shd w:val="clear" w:color="auto" w:fill="FFFFFF"/>
        </w:rPr>
        <w:t>качество, технические и функциональные характеристики (потребительские свойства) которых являются улучшенными по</w:t>
      </w:r>
      <w:proofErr w:type="gramEnd"/>
      <w:r w:rsidR="009F4916" w:rsidRPr="008330B0">
        <w:rPr>
          <w:rFonts w:ascii="Times New Roman" w:hAnsi="Times New Roman"/>
          <w:sz w:val="20"/>
          <w:szCs w:val="20"/>
          <w:shd w:val="clear" w:color="auto" w:fill="FFFFFF"/>
        </w:rPr>
        <w:t xml:space="preserve">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8330B0"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Расторжение</w:t>
      </w:r>
      <w:r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Pr="008330B0">
        <w:rPr>
          <w:rFonts w:ascii="Times New Roman" w:hAnsi="Times New Roman"/>
          <w:sz w:val="20"/>
          <w:szCs w:val="20"/>
        </w:rPr>
        <w:t>а допускается</w:t>
      </w:r>
      <w:r w:rsidR="00407B90" w:rsidRPr="008330B0">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F72D25" w:rsidRDefault="00926987" w:rsidP="008947ED">
      <w:pPr>
        <w:ind w:firstLine="708"/>
        <w:rPr>
          <w:color w:val="000000" w:themeColor="text1"/>
          <w:sz w:val="20"/>
          <w:szCs w:val="20"/>
        </w:rPr>
      </w:pPr>
      <w:r w:rsidRPr="00F72D25">
        <w:rPr>
          <w:color w:val="000000" w:themeColor="text1"/>
          <w:sz w:val="20"/>
          <w:szCs w:val="20"/>
        </w:rPr>
        <w:t xml:space="preserve">–если </w:t>
      </w:r>
      <w:r w:rsidR="0013469E" w:rsidRPr="00F72D25">
        <w:rPr>
          <w:color w:val="000000" w:themeColor="text1"/>
          <w:sz w:val="20"/>
          <w:szCs w:val="20"/>
        </w:rPr>
        <w:t xml:space="preserve">задержка в сроках </w:t>
      </w:r>
      <w:r w:rsidR="005B6660" w:rsidRPr="00F72D25">
        <w:rPr>
          <w:color w:val="000000" w:themeColor="text1"/>
          <w:sz w:val="20"/>
          <w:szCs w:val="20"/>
        </w:rPr>
        <w:t>оказания услуг Исполнителем</w:t>
      </w:r>
      <w:r w:rsidR="0013469E" w:rsidRPr="00F72D25">
        <w:rPr>
          <w:color w:val="000000" w:themeColor="text1"/>
          <w:sz w:val="20"/>
          <w:szCs w:val="20"/>
        </w:rPr>
        <w:t xml:space="preserve"> составляет более 10 (десяти) 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11ED4F0A" w14:textId="77777777" w:rsidR="00926987" w:rsidRPr="008330B0" w:rsidRDefault="00926987" w:rsidP="008947ED">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оказанной услуге</w:t>
      </w:r>
      <w:r w:rsidR="0013469E" w:rsidRPr="008330B0">
        <w:rPr>
          <w:sz w:val="20"/>
          <w:szCs w:val="20"/>
        </w:rPr>
        <w:t xml:space="preserve"> от условий </w:t>
      </w:r>
      <w:r w:rsidR="00C921BE" w:rsidRPr="008330B0">
        <w:rPr>
          <w:sz w:val="20"/>
          <w:szCs w:val="20"/>
        </w:rPr>
        <w:t>контракт</w:t>
      </w:r>
      <w:r w:rsidR="0013469E" w:rsidRPr="008330B0">
        <w:rPr>
          <w:sz w:val="20"/>
          <w:szCs w:val="20"/>
        </w:rPr>
        <w:t xml:space="preserve">а или иные недостатки не устранены </w:t>
      </w:r>
      <w:r w:rsidR="005B6660" w:rsidRPr="008330B0">
        <w:rPr>
          <w:sz w:val="20"/>
          <w:szCs w:val="20"/>
        </w:rPr>
        <w:t>Исполнителем</w:t>
      </w:r>
      <w:r w:rsidR="0013469E" w:rsidRPr="008330B0">
        <w:rPr>
          <w:sz w:val="20"/>
          <w:szCs w:val="20"/>
        </w:rPr>
        <w:t xml:space="preserve"> либо являются существенными и неустранимыми.</w:t>
      </w:r>
    </w:p>
    <w:p w14:paraId="60891E0E" w14:textId="5BE8B771" w:rsidR="00B20F76" w:rsidRPr="008330B0" w:rsidRDefault="00B20F7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8330B0">
        <w:rPr>
          <w:rFonts w:ascii="Times New Roman" w:hAnsi="Times New Roman"/>
          <w:color w:val="000000" w:themeColor="text1"/>
          <w:sz w:val="20"/>
          <w:szCs w:val="20"/>
        </w:rPr>
        <w:t xml:space="preserve">Односторонний отказ от исполнения контракта осуществляется в соответствии с положениями статьи </w:t>
      </w:r>
      <w:r w:rsidRPr="008330B0">
        <w:rPr>
          <w:rFonts w:ascii="Times New Roman" w:hAnsi="Times New Roman"/>
          <w:color w:val="000000" w:themeColor="text1"/>
          <w:sz w:val="20"/>
          <w:szCs w:val="20"/>
        </w:rPr>
        <w:lastRenderedPageBreak/>
        <w:t>95 федерального закона от 05.04.201</w:t>
      </w:r>
      <w:r w:rsidR="004063F9" w:rsidRPr="008330B0">
        <w:rPr>
          <w:rFonts w:ascii="Times New Roman" w:hAnsi="Times New Roman"/>
          <w:color w:val="000000" w:themeColor="text1"/>
          <w:sz w:val="20"/>
          <w:szCs w:val="20"/>
        </w:rPr>
        <w:t>3</w:t>
      </w:r>
      <w:r w:rsidRPr="008330B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8330B0">
        <w:rPr>
          <w:rStyle w:val="afffe"/>
          <w:rFonts w:ascii="Times New Roman" w:hAnsi="Times New Roman"/>
          <w:color w:val="000000" w:themeColor="text1"/>
          <w:sz w:val="20"/>
          <w:szCs w:val="20"/>
        </w:rPr>
        <w:footnoteReference w:id="13"/>
      </w:r>
      <w:r w:rsidRPr="008330B0">
        <w:rPr>
          <w:rFonts w:ascii="Times New Roman" w:hAnsi="Times New Roman"/>
          <w:color w:val="000000" w:themeColor="text1"/>
          <w:sz w:val="20"/>
          <w:szCs w:val="20"/>
        </w:rPr>
        <w:t>.</w:t>
      </w:r>
    </w:p>
    <w:p w14:paraId="0752EAEA" w14:textId="1B499F43" w:rsidR="00B20F76" w:rsidRPr="008330B0" w:rsidRDefault="00B20F7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F72D25">
        <w:rPr>
          <w:rFonts w:ascii="Times New Roman" w:hAnsi="Times New Roman"/>
          <w:color w:val="000000" w:themeColor="text1"/>
          <w:sz w:val="20"/>
          <w:szCs w:val="20"/>
        </w:rPr>
        <w:t>Заказчик направляет обращение</w:t>
      </w:r>
      <w:r w:rsidR="00A90A81" w:rsidRPr="00F72D25">
        <w:rPr>
          <w:rStyle w:val="afffe"/>
          <w:color w:val="000000" w:themeColor="text1"/>
          <w:sz w:val="20"/>
          <w:szCs w:val="20"/>
        </w:rPr>
        <w:footnoteReference w:id="14"/>
      </w:r>
      <w:r w:rsidRPr="00F72D25">
        <w:rPr>
          <w:rFonts w:ascii="Times New Roman" w:hAnsi="Times New Roman"/>
          <w:color w:val="000000" w:themeColor="text1"/>
          <w:sz w:val="20"/>
          <w:szCs w:val="20"/>
        </w:rPr>
        <w:t xml:space="preserve"> о включении информации об Исполнителе в реестр недобросовестных </w:t>
      </w:r>
      <w:r w:rsidRPr="008330B0">
        <w:rPr>
          <w:rFonts w:ascii="Times New Roman" w:hAnsi="Times New Roman"/>
          <w:color w:val="000000" w:themeColor="text1"/>
          <w:sz w:val="20"/>
          <w:szCs w:val="20"/>
        </w:rPr>
        <w:t>поставщиков (подрядчиков, исполнителей) в случаях</w:t>
      </w:r>
      <w:r w:rsidRPr="008330B0">
        <w:rPr>
          <w:rStyle w:val="afffe"/>
          <w:rFonts w:ascii="Times New Roman" w:hAnsi="Times New Roman"/>
          <w:color w:val="000000" w:themeColor="text1"/>
          <w:sz w:val="20"/>
          <w:szCs w:val="20"/>
        </w:rPr>
        <w:footnoteReference w:id="15"/>
      </w:r>
      <w:r w:rsidRPr="008330B0">
        <w:rPr>
          <w:rFonts w:ascii="Times New Roman" w:hAnsi="Times New Roman"/>
          <w:color w:val="000000" w:themeColor="text1"/>
          <w:sz w:val="20"/>
          <w:szCs w:val="20"/>
        </w:rPr>
        <w:t>, порядке и сроки, установленные федеральным законом от 05.04.201</w:t>
      </w:r>
      <w:r w:rsidR="004063F9" w:rsidRPr="008330B0">
        <w:rPr>
          <w:rFonts w:ascii="Times New Roman" w:hAnsi="Times New Roman"/>
          <w:color w:val="000000" w:themeColor="text1"/>
          <w:sz w:val="20"/>
          <w:szCs w:val="20"/>
        </w:rPr>
        <w:t>3</w:t>
      </w:r>
      <w:r w:rsidRPr="008330B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2345F2" w:rsidRDefault="006E22D0" w:rsidP="006E22D0">
      <w:pPr>
        <w:ind w:right="-2"/>
        <w:rPr>
          <w:sz w:val="20"/>
          <w:szCs w:val="20"/>
        </w:rPr>
      </w:pPr>
    </w:p>
    <w:p w14:paraId="31476FCE" w14:textId="11EBC98C" w:rsidR="00C77049" w:rsidRPr="002345F2" w:rsidRDefault="00A83137" w:rsidP="005A3046">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5A3046">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5A3046">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proofErr w:type="gramStart"/>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5A3046">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5A3046">
      <w:pPr>
        <w:pStyle w:val="affff3"/>
        <w:widowControl w:val="0"/>
        <w:numPr>
          <w:ilvl w:val="1"/>
          <w:numId w:val="5"/>
        </w:numPr>
        <w:spacing w:after="0" w:line="240" w:lineRule="auto"/>
        <w:ind w:left="0" w:firstLine="709"/>
        <w:jc w:val="both"/>
        <w:rPr>
          <w:rFonts w:ascii="Times New Roman" w:hAnsi="Times New Roman"/>
          <w:sz w:val="20"/>
          <w:szCs w:val="20"/>
        </w:rPr>
      </w:pPr>
      <w:proofErr w:type="gramStart"/>
      <w:r w:rsidRPr="008330B0">
        <w:rPr>
          <w:rFonts w:ascii="Times New Roman" w:hAnsi="Times New Roman"/>
          <w:color w:val="000000" w:themeColor="text1"/>
          <w:sz w:val="20"/>
          <w:szCs w:val="20"/>
        </w:rPr>
        <w:t>Стороны</w:t>
      </w:r>
      <w:proofErr w:type="gramEnd"/>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B12EAB">
        <w:rPr>
          <w:color w:val="000000" w:themeColor="text1"/>
          <w:sz w:val="20"/>
          <w:szCs w:val="20"/>
        </w:rPr>
        <w:t>дств ск</w:t>
      </w:r>
      <w:proofErr w:type="gramEnd"/>
      <w:r w:rsidRPr="00B12EAB">
        <w:rPr>
          <w:color w:val="000000" w:themeColor="text1"/>
          <w:sz w:val="20"/>
          <w:szCs w:val="20"/>
        </w:rPr>
        <w:t xml:space="preserve">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5A3046">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0BF4DA8A" w:rsidR="0013469E" w:rsidRPr="00F72D25" w:rsidRDefault="00AF0C46" w:rsidP="005018AE">
      <w:pPr>
        <w:ind w:firstLine="709"/>
        <w:rPr>
          <w:color w:val="000000" w:themeColor="text1"/>
          <w:sz w:val="20"/>
          <w:szCs w:val="20"/>
        </w:rPr>
      </w:pPr>
      <w:r w:rsidRPr="00F72D25">
        <w:rPr>
          <w:color w:val="000000" w:themeColor="text1"/>
          <w:sz w:val="20"/>
          <w:szCs w:val="20"/>
        </w:rPr>
        <w:t>Приложение №</w:t>
      </w:r>
      <w:r w:rsidR="008C5C67" w:rsidRPr="00F72D25">
        <w:rPr>
          <w:color w:val="000000" w:themeColor="text1"/>
          <w:sz w:val="20"/>
          <w:szCs w:val="20"/>
        </w:rPr>
        <w:t>1</w:t>
      </w:r>
      <w:r w:rsidRPr="00F72D25">
        <w:rPr>
          <w:color w:val="000000" w:themeColor="text1"/>
          <w:sz w:val="20"/>
          <w:szCs w:val="20"/>
        </w:rPr>
        <w:t xml:space="preserve"> – Расчет стоимости</w:t>
      </w:r>
      <w:r w:rsidR="000B5056" w:rsidRPr="00F72D25">
        <w:rPr>
          <w:color w:val="000000" w:themeColor="text1"/>
          <w:sz w:val="20"/>
          <w:szCs w:val="20"/>
        </w:rPr>
        <w:t>.</w:t>
      </w:r>
    </w:p>
    <w:p w14:paraId="16CA7F34" w14:textId="02FF81FF" w:rsidR="005A3046" w:rsidRPr="00F72D25" w:rsidRDefault="005A3046" w:rsidP="005018AE">
      <w:pPr>
        <w:ind w:firstLine="709"/>
        <w:rPr>
          <w:color w:val="000000" w:themeColor="text1"/>
          <w:sz w:val="20"/>
          <w:szCs w:val="20"/>
        </w:rPr>
      </w:pPr>
      <w:r w:rsidRPr="00F72D25">
        <w:rPr>
          <w:color w:val="000000" w:themeColor="text1"/>
          <w:sz w:val="20"/>
          <w:szCs w:val="20"/>
        </w:rPr>
        <w:t xml:space="preserve">Приложение №2 – </w:t>
      </w:r>
      <w:r w:rsidR="00675979" w:rsidRPr="00F72D25">
        <w:rPr>
          <w:color w:val="000000" w:themeColor="text1"/>
          <w:sz w:val="20"/>
          <w:szCs w:val="20"/>
        </w:rPr>
        <w:t>Техническое задание</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5A3046">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9B1EF9" w:rsidRPr="002345F2" w14:paraId="00D1F2D7" w14:textId="77777777" w:rsidTr="00D96283">
        <w:tc>
          <w:tcPr>
            <w:tcW w:w="5070" w:type="dxa"/>
          </w:tcPr>
          <w:p w14:paraId="6F3EE172" w14:textId="77777777" w:rsidR="009B1EF9" w:rsidRPr="001A1065" w:rsidRDefault="009B1EF9" w:rsidP="00D96283">
            <w:pPr>
              <w:pStyle w:val="af3"/>
              <w:widowControl w:val="0"/>
              <w:spacing w:after="0"/>
              <w:rPr>
                <w:b/>
                <w:sz w:val="20"/>
              </w:rPr>
            </w:pPr>
            <w:r w:rsidRPr="001A1065">
              <w:rPr>
                <w:b/>
                <w:sz w:val="20"/>
              </w:rPr>
              <w:t>ЗАКАЗЧИК:</w:t>
            </w:r>
          </w:p>
          <w:p w14:paraId="5A5BB58B" w14:textId="77777777" w:rsidR="009B1EF9" w:rsidRDefault="009B1EF9" w:rsidP="00D96283">
            <w:pPr>
              <w:widowControl w:val="0"/>
              <w:rPr>
                <w:b/>
                <w:bCs/>
                <w:sz w:val="20"/>
                <w:szCs w:val="20"/>
              </w:rPr>
            </w:pPr>
            <w:r w:rsidRPr="001A1065">
              <w:rPr>
                <w:b/>
                <w:bCs/>
                <w:sz w:val="20"/>
                <w:szCs w:val="20"/>
              </w:rPr>
              <w:t xml:space="preserve">Государственное бюджетное общеобразовательное учреждение лицей № 150 Калининского района Санкт-Петербурга </w:t>
            </w:r>
          </w:p>
          <w:p w14:paraId="0B507B54" w14:textId="77777777" w:rsidR="009B1EF9" w:rsidRPr="001A1065" w:rsidRDefault="009B1EF9" w:rsidP="00D96283">
            <w:pPr>
              <w:widowControl w:val="0"/>
              <w:rPr>
                <w:rFonts w:eastAsia="Courier New"/>
                <w:sz w:val="20"/>
                <w:szCs w:val="20"/>
                <w:lang w:bidi="ru-RU"/>
              </w:rPr>
            </w:pPr>
            <w:r w:rsidRPr="001A1065">
              <w:rPr>
                <w:rFonts w:eastAsia="Courier New"/>
                <w:sz w:val="20"/>
                <w:szCs w:val="20"/>
                <w:lang w:bidi="ru-RU"/>
              </w:rPr>
              <w:t>Место нахождения и почтовый адрес:</w:t>
            </w:r>
          </w:p>
          <w:p w14:paraId="2997F339" w14:textId="77777777" w:rsidR="009B1EF9" w:rsidRPr="001A1065" w:rsidRDefault="009B1EF9" w:rsidP="00D96283">
            <w:pPr>
              <w:widowControl w:val="0"/>
              <w:rPr>
                <w:rFonts w:eastAsia="Courier New"/>
                <w:sz w:val="20"/>
                <w:szCs w:val="20"/>
                <w:lang w:bidi="ru-RU"/>
              </w:rPr>
            </w:pPr>
            <w:r w:rsidRPr="001A1065">
              <w:rPr>
                <w:rFonts w:eastAsia="Courier New"/>
                <w:sz w:val="20"/>
                <w:szCs w:val="20"/>
                <w:lang w:bidi="ru-RU"/>
              </w:rPr>
              <w:t xml:space="preserve">195427, Санкт-Петербург, </w:t>
            </w:r>
            <w:proofErr w:type="spellStart"/>
            <w:r w:rsidRPr="001A1065">
              <w:rPr>
                <w:rFonts w:eastAsia="Courier New"/>
                <w:sz w:val="20"/>
                <w:szCs w:val="20"/>
                <w:lang w:bidi="ru-RU"/>
              </w:rPr>
              <w:t>Светлановский</w:t>
            </w:r>
            <w:proofErr w:type="spellEnd"/>
            <w:r w:rsidRPr="001A1065">
              <w:rPr>
                <w:rFonts w:eastAsia="Courier New"/>
                <w:sz w:val="20"/>
                <w:szCs w:val="20"/>
                <w:lang w:bidi="ru-RU"/>
              </w:rPr>
              <w:t xml:space="preserve"> пр., д.38, корп.2, литер</w:t>
            </w:r>
            <w:proofErr w:type="gramStart"/>
            <w:r w:rsidRPr="001A1065">
              <w:rPr>
                <w:rFonts w:eastAsia="Courier New"/>
                <w:sz w:val="20"/>
                <w:szCs w:val="20"/>
                <w:lang w:bidi="ru-RU"/>
              </w:rPr>
              <w:t xml:space="preserve"> А</w:t>
            </w:r>
            <w:proofErr w:type="gramEnd"/>
            <w:r w:rsidRPr="001A1065">
              <w:rPr>
                <w:rFonts w:eastAsia="Courier New"/>
                <w:sz w:val="20"/>
                <w:szCs w:val="20"/>
                <w:lang w:bidi="ru-RU"/>
              </w:rPr>
              <w:t xml:space="preserve">               </w:t>
            </w:r>
          </w:p>
          <w:p w14:paraId="455AA3E7" w14:textId="77777777" w:rsidR="009B1EF9" w:rsidRPr="001A1065" w:rsidRDefault="009B1EF9" w:rsidP="00D96283">
            <w:pPr>
              <w:widowControl w:val="0"/>
              <w:rPr>
                <w:rFonts w:eastAsia="Courier New"/>
                <w:sz w:val="20"/>
                <w:szCs w:val="20"/>
                <w:lang w:bidi="ru-RU"/>
              </w:rPr>
            </w:pPr>
            <w:r w:rsidRPr="001A1065">
              <w:rPr>
                <w:rFonts w:eastAsia="Courier New"/>
                <w:sz w:val="20"/>
                <w:szCs w:val="20"/>
                <w:lang w:bidi="ru-RU"/>
              </w:rPr>
              <w:t>ИНН 7804143971</w:t>
            </w:r>
          </w:p>
          <w:p w14:paraId="414EB8B9" w14:textId="77777777" w:rsidR="009B1EF9" w:rsidRPr="001A1065" w:rsidRDefault="009B1EF9" w:rsidP="00D96283">
            <w:pPr>
              <w:widowControl w:val="0"/>
              <w:rPr>
                <w:rFonts w:eastAsia="Courier New"/>
                <w:sz w:val="20"/>
                <w:szCs w:val="20"/>
                <w:lang w:bidi="ru-RU"/>
              </w:rPr>
            </w:pPr>
            <w:r w:rsidRPr="001A1065">
              <w:rPr>
                <w:rFonts w:eastAsia="Courier New"/>
                <w:sz w:val="20"/>
                <w:szCs w:val="20"/>
                <w:lang w:bidi="ru-RU"/>
              </w:rPr>
              <w:t>КПП 780401001</w:t>
            </w:r>
          </w:p>
          <w:p w14:paraId="041168F4" w14:textId="77777777" w:rsidR="009B1EF9" w:rsidRPr="001A1065" w:rsidRDefault="009B1EF9" w:rsidP="00D96283">
            <w:pPr>
              <w:widowControl w:val="0"/>
              <w:rPr>
                <w:rFonts w:eastAsia="Courier New"/>
                <w:sz w:val="20"/>
                <w:szCs w:val="20"/>
                <w:lang w:bidi="ru-RU"/>
              </w:rPr>
            </w:pPr>
            <w:proofErr w:type="gramStart"/>
            <w:r w:rsidRPr="001A1065">
              <w:rPr>
                <w:rFonts w:eastAsia="Courier New"/>
                <w:sz w:val="20"/>
                <w:szCs w:val="20"/>
                <w:lang w:bidi="ru-RU"/>
              </w:rPr>
              <w:t xml:space="preserve">(ГБОУ лицей № 150 Калининского района </w:t>
            </w:r>
            <w:proofErr w:type="gramEnd"/>
          </w:p>
          <w:p w14:paraId="2AF400A7" w14:textId="77777777" w:rsidR="009B1EF9" w:rsidRPr="001A1065" w:rsidRDefault="009B1EF9" w:rsidP="00D96283">
            <w:pPr>
              <w:widowControl w:val="0"/>
              <w:rPr>
                <w:rFonts w:eastAsia="Courier New"/>
                <w:sz w:val="20"/>
                <w:szCs w:val="20"/>
                <w:lang w:bidi="ru-RU"/>
              </w:rPr>
            </w:pPr>
            <w:proofErr w:type="gramStart"/>
            <w:r w:rsidRPr="001A1065">
              <w:rPr>
                <w:rFonts w:eastAsia="Courier New"/>
                <w:sz w:val="20"/>
                <w:szCs w:val="20"/>
                <w:lang w:bidi="ru-RU"/>
              </w:rPr>
              <w:t>Санкт-Петербурга л/с 0511047)</w:t>
            </w:r>
            <w:proofErr w:type="gramEnd"/>
          </w:p>
          <w:p w14:paraId="6DC9E05B" w14:textId="77777777" w:rsidR="009B1EF9" w:rsidRPr="001A1065" w:rsidRDefault="009B1EF9" w:rsidP="00D96283">
            <w:pPr>
              <w:widowControl w:val="0"/>
              <w:rPr>
                <w:rFonts w:eastAsia="Courier New"/>
                <w:sz w:val="20"/>
                <w:szCs w:val="20"/>
                <w:lang w:bidi="ru-RU"/>
              </w:rPr>
            </w:pPr>
            <w:r w:rsidRPr="001A1065">
              <w:rPr>
                <w:rFonts w:eastAsia="Courier New"/>
                <w:sz w:val="20"/>
                <w:szCs w:val="20"/>
                <w:lang w:bidi="ru-RU"/>
              </w:rPr>
              <w:t xml:space="preserve">Текущий счёт 03221643400000007200 </w:t>
            </w:r>
          </w:p>
          <w:p w14:paraId="74B0ED27" w14:textId="77777777" w:rsidR="009B1EF9" w:rsidRPr="001A1065" w:rsidRDefault="009B1EF9" w:rsidP="00D96283">
            <w:pPr>
              <w:widowControl w:val="0"/>
              <w:rPr>
                <w:rFonts w:eastAsia="Courier New"/>
                <w:sz w:val="20"/>
                <w:szCs w:val="20"/>
                <w:lang w:bidi="ru-RU"/>
              </w:rPr>
            </w:pPr>
            <w:r w:rsidRPr="001A1065">
              <w:rPr>
                <w:rFonts w:eastAsia="Courier New"/>
                <w:sz w:val="20"/>
                <w:szCs w:val="20"/>
                <w:lang w:bidi="ru-RU"/>
              </w:rPr>
              <w:t>Корр. счет 40102810945370000005</w:t>
            </w:r>
          </w:p>
          <w:p w14:paraId="4286F92A" w14:textId="77777777" w:rsidR="009B1EF9" w:rsidRPr="001A1065" w:rsidRDefault="009B1EF9" w:rsidP="00D96283">
            <w:pPr>
              <w:widowControl w:val="0"/>
              <w:rPr>
                <w:rFonts w:eastAsia="Courier New"/>
                <w:sz w:val="20"/>
                <w:szCs w:val="20"/>
                <w:lang w:bidi="ru-RU"/>
              </w:rPr>
            </w:pPr>
            <w:r w:rsidRPr="001A1065">
              <w:rPr>
                <w:rFonts w:eastAsia="Courier New"/>
                <w:sz w:val="20"/>
                <w:szCs w:val="20"/>
                <w:lang w:bidi="ru-RU"/>
              </w:rPr>
              <w:t>БИК 014030106</w:t>
            </w:r>
          </w:p>
          <w:p w14:paraId="4F118DCF" w14:textId="78E347DD" w:rsidR="009B1EF9" w:rsidRPr="001A1065" w:rsidRDefault="009B1EF9" w:rsidP="00D96283">
            <w:pPr>
              <w:widowControl w:val="0"/>
              <w:rPr>
                <w:rFonts w:eastAsia="Courier New"/>
                <w:sz w:val="20"/>
                <w:szCs w:val="20"/>
                <w:lang w:bidi="ru-RU"/>
              </w:rPr>
            </w:pPr>
            <w:r w:rsidRPr="001A1065">
              <w:rPr>
                <w:rFonts w:eastAsia="Courier New"/>
                <w:sz w:val="20"/>
                <w:szCs w:val="20"/>
                <w:lang w:bidi="ru-RU"/>
              </w:rPr>
              <w:t xml:space="preserve">Банк получателя </w:t>
            </w:r>
            <w:r w:rsidR="00F118CA" w:rsidRPr="00F118CA">
              <w:rPr>
                <w:rFonts w:eastAsia="Courier New"/>
                <w:sz w:val="20"/>
                <w:szCs w:val="20"/>
                <w:lang w:bidi="ru-RU"/>
              </w:rPr>
              <w:t>ОКЦ №1 СЕВЕРО-ЗАПАДНОГО</w:t>
            </w:r>
            <w:r w:rsidR="00FE1110">
              <w:rPr>
                <w:rFonts w:eastAsia="Courier New"/>
                <w:sz w:val="20"/>
                <w:szCs w:val="20"/>
                <w:lang w:bidi="ru-RU"/>
              </w:rPr>
              <w:br/>
            </w:r>
            <w:r w:rsidR="00F118CA" w:rsidRPr="00F118CA">
              <w:rPr>
                <w:rFonts w:eastAsia="Courier New"/>
                <w:sz w:val="20"/>
                <w:szCs w:val="20"/>
                <w:lang w:bidi="ru-RU"/>
              </w:rPr>
              <w:t>ГУ БАНКА РОССИИ //УФК по Санкт-Петербургу</w:t>
            </w:r>
            <w:r w:rsidRPr="001A1065">
              <w:rPr>
                <w:rFonts w:eastAsia="Courier New"/>
                <w:sz w:val="20"/>
                <w:szCs w:val="20"/>
                <w:lang w:bidi="ru-RU"/>
              </w:rPr>
              <w:t xml:space="preserve">, </w:t>
            </w:r>
          </w:p>
          <w:p w14:paraId="6F7A17F6" w14:textId="77777777" w:rsidR="009B1EF9" w:rsidRPr="001A1065" w:rsidRDefault="009B1EF9" w:rsidP="00D96283">
            <w:pPr>
              <w:widowControl w:val="0"/>
              <w:rPr>
                <w:rFonts w:eastAsia="Courier New"/>
                <w:sz w:val="20"/>
                <w:szCs w:val="20"/>
                <w:lang w:bidi="ru-RU"/>
              </w:rPr>
            </w:pPr>
            <w:r w:rsidRPr="001A1065">
              <w:rPr>
                <w:rFonts w:eastAsia="Courier New"/>
                <w:sz w:val="20"/>
                <w:szCs w:val="20"/>
                <w:lang w:bidi="ru-RU"/>
              </w:rPr>
              <w:t>г. Санкт-Петербург</w:t>
            </w:r>
          </w:p>
          <w:p w14:paraId="39F6296F" w14:textId="3A330B9D" w:rsidR="009B1EF9" w:rsidRPr="001A1065" w:rsidRDefault="009B1EF9" w:rsidP="00D96283">
            <w:pPr>
              <w:widowControl w:val="0"/>
              <w:rPr>
                <w:rFonts w:eastAsia="Courier New"/>
                <w:sz w:val="20"/>
                <w:szCs w:val="20"/>
                <w:lang w:bidi="ru-RU"/>
              </w:rPr>
            </w:pPr>
            <w:r w:rsidRPr="001A1065">
              <w:rPr>
                <w:rFonts w:eastAsia="Courier New"/>
                <w:sz w:val="20"/>
                <w:szCs w:val="20"/>
                <w:lang w:bidi="ru-RU"/>
              </w:rPr>
              <w:t xml:space="preserve">Телефон/факс 417-64-41, </w:t>
            </w:r>
            <w:r w:rsidR="00F118CA">
              <w:rPr>
                <w:rFonts w:eastAsia="Courier New"/>
                <w:sz w:val="20"/>
                <w:szCs w:val="20"/>
                <w:lang w:bidi="ru-RU"/>
              </w:rPr>
              <w:t>762-01-35</w:t>
            </w:r>
            <w:r w:rsidRPr="001A1065">
              <w:rPr>
                <w:rFonts w:eastAsia="Courier New"/>
                <w:sz w:val="20"/>
                <w:szCs w:val="20"/>
                <w:lang w:bidi="ru-RU"/>
              </w:rPr>
              <w:t xml:space="preserve">, </w:t>
            </w:r>
            <w:r w:rsidR="00F118CA">
              <w:rPr>
                <w:rFonts w:eastAsia="Courier New"/>
                <w:sz w:val="20"/>
                <w:szCs w:val="20"/>
                <w:lang w:bidi="ru-RU"/>
              </w:rPr>
              <w:t>762-01-36</w:t>
            </w:r>
          </w:p>
          <w:p w14:paraId="33A064E9" w14:textId="77777777" w:rsidR="009B1EF9" w:rsidRPr="001A1065" w:rsidRDefault="009B1EF9" w:rsidP="00D96283">
            <w:pPr>
              <w:widowControl w:val="0"/>
              <w:rPr>
                <w:rFonts w:eastAsia="Courier New"/>
                <w:sz w:val="20"/>
                <w:szCs w:val="20"/>
                <w:lang w:bidi="ru-RU"/>
              </w:rPr>
            </w:pPr>
            <w:r w:rsidRPr="001A1065">
              <w:rPr>
                <w:rFonts w:eastAsia="Courier New"/>
                <w:sz w:val="20"/>
                <w:szCs w:val="20"/>
                <w:lang w:bidi="ru-RU"/>
              </w:rPr>
              <w:t>Электронная почта: school-150@mail.ru</w:t>
            </w:r>
          </w:p>
          <w:p w14:paraId="2B4C1377" w14:textId="77777777" w:rsidR="009B1EF9" w:rsidRPr="001A1065" w:rsidRDefault="009B1EF9" w:rsidP="00D96283">
            <w:pPr>
              <w:rPr>
                <w:bCs/>
                <w:sz w:val="20"/>
                <w:szCs w:val="20"/>
              </w:rPr>
            </w:pPr>
          </w:p>
          <w:p w14:paraId="20938763" w14:textId="77777777" w:rsidR="009B1EF9" w:rsidRPr="001A1065" w:rsidRDefault="009B1EF9" w:rsidP="00D96283">
            <w:pPr>
              <w:rPr>
                <w:bCs/>
                <w:sz w:val="20"/>
                <w:szCs w:val="20"/>
              </w:rPr>
            </w:pPr>
            <w:r>
              <w:rPr>
                <w:bCs/>
                <w:sz w:val="20"/>
                <w:szCs w:val="20"/>
              </w:rPr>
              <w:t>Д</w:t>
            </w:r>
            <w:r w:rsidRPr="001A1065">
              <w:rPr>
                <w:bCs/>
                <w:sz w:val="20"/>
                <w:szCs w:val="20"/>
              </w:rPr>
              <w:t>иректор</w:t>
            </w:r>
          </w:p>
          <w:p w14:paraId="56BD9B8F" w14:textId="77777777" w:rsidR="009B1EF9" w:rsidRPr="001A1065" w:rsidRDefault="009B1EF9" w:rsidP="00D96283">
            <w:pPr>
              <w:rPr>
                <w:bCs/>
                <w:sz w:val="20"/>
                <w:szCs w:val="20"/>
              </w:rPr>
            </w:pPr>
          </w:p>
          <w:p w14:paraId="43059870" w14:textId="77777777" w:rsidR="009B1EF9" w:rsidRDefault="009B1EF9" w:rsidP="00D96283">
            <w:pPr>
              <w:pStyle w:val="af3"/>
              <w:widowControl w:val="0"/>
              <w:spacing w:after="0"/>
              <w:rPr>
                <w:bCs/>
                <w:sz w:val="20"/>
              </w:rPr>
            </w:pPr>
            <w:r w:rsidRPr="001A1065">
              <w:rPr>
                <w:bCs/>
                <w:sz w:val="20"/>
              </w:rPr>
              <w:t>__</w:t>
            </w:r>
            <w:r>
              <w:rPr>
                <w:bCs/>
                <w:sz w:val="20"/>
              </w:rPr>
              <w:t>______</w:t>
            </w:r>
            <w:r w:rsidRPr="001A1065">
              <w:rPr>
                <w:bCs/>
                <w:sz w:val="20"/>
              </w:rPr>
              <w:t>________________ /</w:t>
            </w:r>
            <w:proofErr w:type="spellStart"/>
            <w:r w:rsidRPr="001A1065">
              <w:rPr>
                <w:bCs/>
                <w:sz w:val="20"/>
              </w:rPr>
              <w:t>Печникова</w:t>
            </w:r>
            <w:proofErr w:type="spellEnd"/>
            <w:r w:rsidRPr="001A1065">
              <w:rPr>
                <w:bCs/>
                <w:sz w:val="20"/>
              </w:rPr>
              <w:t xml:space="preserve"> В.С./</w:t>
            </w:r>
          </w:p>
          <w:p w14:paraId="48B5D236" w14:textId="77777777" w:rsidR="009B1EF9" w:rsidRPr="002345F2" w:rsidRDefault="009B1EF9" w:rsidP="00D96283">
            <w:pPr>
              <w:pStyle w:val="af3"/>
              <w:spacing w:after="0"/>
              <w:jc w:val="left"/>
              <w:rPr>
                <w:b/>
                <w:sz w:val="20"/>
              </w:rPr>
            </w:pPr>
            <w:r w:rsidRPr="001B38B3">
              <w:rPr>
                <w:rFonts w:eastAsia="Calibri"/>
                <w:sz w:val="20"/>
              </w:rPr>
              <w:t>ПОДПИСАНО ЭЦП</w:t>
            </w:r>
          </w:p>
        </w:tc>
        <w:tc>
          <w:tcPr>
            <w:tcW w:w="5103" w:type="dxa"/>
          </w:tcPr>
          <w:p w14:paraId="024E2D13" w14:textId="77777777" w:rsidR="009B1EF9" w:rsidRPr="00FE1110" w:rsidRDefault="009B1EF9" w:rsidP="00D96283">
            <w:pPr>
              <w:jc w:val="left"/>
              <w:rPr>
                <w:b/>
                <w:color w:val="FF0000"/>
                <w:sz w:val="20"/>
                <w:szCs w:val="20"/>
              </w:rPr>
            </w:pPr>
            <w:r w:rsidRPr="00FE1110">
              <w:rPr>
                <w:b/>
                <w:color w:val="FF0000"/>
                <w:sz w:val="20"/>
                <w:szCs w:val="20"/>
              </w:rPr>
              <w:t>ИСПОЛНИТЕЛЬ:</w:t>
            </w:r>
          </w:p>
          <w:p w14:paraId="0C23E203" w14:textId="77777777" w:rsidR="009B1EF9" w:rsidRPr="00FE1110" w:rsidRDefault="009B1EF9" w:rsidP="00D96283">
            <w:pPr>
              <w:jc w:val="left"/>
              <w:rPr>
                <w:b/>
                <w:color w:val="FF0000"/>
                <w:sz w:val="20"/>
                <w:szCs w:val="20"/>
              </w:rPr>
            </w:pPr>
          </w:p>
          <w:p w14:paraId="57A231BB" w14:textId="77777777" w:rsidR="009B1EF9" w:rsidRPr="00FE1110" w:rsidRDefault="009B1EF9" w:rsidP="00D96283">
            <w:pPr>
              <w:jc w:val="left"/>
              <w:rPr>
                <w:b/>
                <w:color w:val="FF0000"/>
                <w:sz w:val="20"/>
                <w:szCs w:val="20"/>
              </w:rPr>
            </w:pPr>
          </w:p>
          <w:p w14:paraId="045ABCF4" w14:textId="77777777" w:rsidR="009B1EF9" w:rsidRPr="00FE1110" w:rsidRDefault="009B1EF9" w:rsidP="00D96283">
            <w:pPr>
              <w:jc w:val="left"/>
              <w:rPr>
                <w:b/>
                <w:color w:val="FF0000"/>
                <w:sz w:val="20"/>
                <w:szCs w:val="20"/>
              </w:rPr>
            </w:pPr>
          </w:p>
          <w:p w14:paraId="280F81A8" w14:textId="77777777" w:rsidR="009B1EF9" w:rsidRPr="00FE1110" w:rsidRDefault="009B1EF9" w:rsidP="00D96283">
            <w:pPr>
              <w:jc w:val="left"/>
              <w:rPr>
                <w:b/>
                <w:color w:val="FF0000"/>
                <w:sz w:val="20"/>
                <w:szCs w:val="20"/>
              </w:rPr>
            </w:pPr>
          </w:p>
          <w:p w14:paraId="75EDD987" w14:textId="77777777" w:rsidR="009B1EF9" w:rsidRPr="00FE1110" w:rsidRDefault="009B1EF9" w:rsidP="00D96283">
            <w:pPr>
              <w:jc w:val="left"/>
              <w:rPr>
                <w:b/>
                <w:color w:val="FF0000"/>
                <w:sz w:val="20"/>
                <w:szCs w:val="20"/>
              </w:rPr>
            </w:pPr>
          </w:p>
          <w:p w14:paraId="40BF0588" w14:textId="77777777" w:rsidR="009B1EF9" w:rsidRPr="00FE1110" w:rsidRDefault="009B1EF9" w:rsidP="00D96283">
            <w:pPr>
              <w:jc w:val="left"/>
              <w:rPr>
                <w:b/>
                <w:color w:val="FF0000"/>
                <w:sz w:val="20"/>
                <w:szCs w:val="20"/>
              </w:rPr>
            </w:pPr>
          </w:p>
          <w:p w14:paraId="7B44050D" w14:textId="77777777" w:rsidR="009B1EF9" w:rsidRPr="00FE1110" w:rsidRDefault="009B1EF9" w:rsidP="00D96283">
            <w:pPr>
              <w:jc w:val="left"/>
              <w:rPr>
                <w:b/>
                <w:color w:val="FF0000"/>
                <w:sz w:val="20"/>
                <w:szCs w:val="20"/>
              </w:rPr>
            </w:pPr>
          </w:p>
          <w:p w14:paraId="7B82AAF8" w14:textId="77777777" w:rsidR="009B1EF9" w:rsidRPr="00FE1110" w:rsidRDefault="009B1EF9" w:rsidP="00D96283">
            <w:pPr>
              <w:jc w:val="left"/>
              <w:rPr>
                <w:b/>
                <w:color w:val="FF0000"/>
                <w:sz w:val="20"/>
                <w:szCs w:val="20"/>
              </w:rPr>
            </w:pPr>
          </w:p>
          <w:p w14:paraId="5EE5F7D5" w14:textId="77777777" w:rsidR="009B1EF9" w:rsidRPr="00FE1110" w:rsidRDefault="009B1EF9" w:rsidP="00D96283">
            <w:pPr>
              <w:jc w:val="left"/>
              <w:rPr>
                <w:b/>
                <w:color w:val="FF0000"/>
                <w:sz w:val="20"/>
                <w:szCs w:val="20"/>
              </w:rPr>
            </w:pPr>
          </w:p>
          <w:p w14:paraId="37619D71" w14:textId="77777777" w:rsidR="009B1EF9" w:rsidRPr="00FE1110" w:rsidRDefault="009B1EF9" w:rsidP="00D96283">
            <w:pPr>
              <w:jc w:val="left"/>
              <w:rPr>
                <w:b/>
                <w:color w:val="FF0000"/>
                <w:sz w:val="20"/>
                <w:szCs w:val="20"/>
              </w:rPr>
            </w:pPr>
          </w:p>
          <w:p w14:paraId="36E1C394" w14:textId="77777777" w:rsidR="009B1EF9" w:rsidRPr="00FE1110" w:rsidRDefault="009B1EF9" w:rsidP="00D96283">
            <w:pPr>
              <w:jc w:val="left"/>
              <w:rPr>
                <w:b/>
                <w:color w:val="FF0000"/>
                <w:sz w:val="20"/>
                <w:szCs w:val="20"/>
              </w:rPr>
            </w:pPr>
          </w:p>
          <w:p w14:paraId="0E18E234" w14:textId="77777777" w:rsidR="009B1EF9" w:rsidRPr="00FE1110" w:rsidRDefault="009B1EF9" w:rsidP="00D96283">
            <w:pPr>
              <w:jc w:val="left"/>
              <w:rPr>
                <w:b/>
                <w:color w:val="FF0000"/>
                <w:sz w:val="20"/>
                <w:szCs w:val="20"/>
              </w:rPr>
            </w:pPr>
          </w:p>
          <w:p w14:paraId="6BAAABC5" w14:textId="77777777" w:rsidR="009B1EF9" w:rsidRPr="00FE1110" w:rsidRDefault="009B1EF9" w:rsidP="00D96283">
            <w:pPr>
              <w:jc w:val="left"/>
              <w:rPr>
                <w:b/>
                <w:color w:val="FF0000"/>
                <w:sz w:val="20"/>
                <w:szCs w:val="20"/>
              </w:rPr>
            </w:pPr>
          </w:p>
          <w:p w14:paraId="0D8C9E54" w14:textId="77777777" w:rsidR="009B1EF9" w:rsidRPr="00FE1110" w:rsidRDefault="009B1EF9" w:rsidP="00D96283">
            <w:pPr>
              <w:jc w:val="left"/>
              <w:rPr>
                <w:b/>
                <w:color w:val="FF0000"/>
                <w:sz w:val="20"/>
                <w:szCs w:val="20"/>
              </w:rPr>
            </w:pPr>
          </w:p>
          <w:p w14:paraId="66A2B66F" w14:textId="77777777" w:rsidR="009B1EF9" w:rsidRPr="00FE1110" w:rsidRDefault="009B1EF9" w:rsidP="00D96283">
            <w:pPr>
              <w:jc w:val="left"/>
              <w:rPr>
                <w:b/>
                <w:color w:val="FF0000"/>
                <w:sz w:val="20"/>
                <w:szCs w:val="20"/>
              </w:rPr>
            </w:pPr>
          </w:p>
          <w:p w14:paraId="0B3DA9D4" w14:textId="77777777" w:rsidR="009B1EF9" w:rsidRPr="00FE1110" w:rsidRDefault="009B1EF9" w:rsidP="00D96283">
            <w:pPr>
              <w:jc w:val="left"/>
              <w:rPr>
                <w:b/>
                <w:color w:val="FF0000"/>
                <w:sz w:val="20"/>
                <w:szCs w:val="20"/>
              </w:rPr>
            </w:pPr>
          </w:p>
          <w:p w14:paraId="57A8D3E6" w14:textId="77777777" w:rsidR="009B1EF9" w:rsidRPr="00FE1110" w:rsidRDefault="009B1EF9" w:rsidP="00D96283">
            <w:pPr>
              <w:jc w:val="left"/>
              <w:rPr>
                <w:b/>
                <w:color w:val="FF0000"/>
                <w:sz w:val="20"/>
                <w:szCs w:val="20"/>
              </w:rPr>
            </w:pPr>
          </w:p>
          <w:p w14:paraId="02D60D01" w14:textId="77777777" w:rsidR="009B1EF9" w:rsidRPr="00FE1110" w:rsidRDefault="009B1EF9" w:rsidP="00D96283">
            <w:pPr>
              <w:jc w:val="left"/>
              <w:rPr>
                <w:b/>
                <w:color w:val="FF0000"/>
                <w:sz w:val="20"/>
                <w:szCs w:val="20"/>
              </w:rPr>
            </w:pPr>
          </w:p>
          <w:p w14:paraId="68BD88CC" w14:textId="77777777" w:rsidR="009B1EF9" w:rsidRPr="00FE1110" w:rsidRDefault="009B1EF9" w:rsidP="00D96283">
            <w:pPr>
              <w:jc w:val="left"/>
              <w:rPr>
                <w:b/>
                <w:color w:val="FF0000"/>
                <w:sz w:val="20"/>
                <w:szCs w:val="20"/>
              </w:rPr>
            </w:pPr>
          </w:p>
          <w:p w14:paraId="4A35E51C" w14:textId="77777777" w:rsidR="009B1EF9" w:rsidRPr="00FE1110" w:rsidRDefault="009B1EF9" w:rsidP="00D96283">
            <w:pPr>
              <w:jc w:val="left"/>
              <w:rPr>
                <w:b/>
                <w:color w:val="FF0000"/>
                <w:sz w:val="20"/>
                <w:szCs w:val="20"/>
              </w:rPr>
            </w:pPr>
          </w:p>
          <w:p w14:paraId="10A33C57" w14:textId="77777777" w:rsidR="009B1EF9" w:rsidRPr="00FE1110" w:rsidRDefault="009B1EF9" w:rsidP="00D96283">
            <w:pPr>
              <w:jc w:val="left"/>
              <w:rPr>
                <w:b/>
                <w:color w:val="FF0000"/>
                <w:sz w:val="20"/>
                <w:szCs w:val="20"/>
              </w:rPr>
            </w:pPr>
          </w:p>
          <w:p w14:paraId="614E8EED" w14:textId="77777777" w:rsidR="009B1EF9" w:rsidRPr="00FE1110" w:rsidRDefault="009B1EF9" w:rsidP="00D96283">
            <w:pPr>
              <w:pStyle w:val="af3"/>
              <w:widowControl w:val="0"/>
              <w:spacing w:after="0"/>
              <w:rPr>
                <w:bCs/>
                <w:color w:val="FF0000"/>
                <w:sz w:val="20"/>
              </w:rPr>
            </w:pPr>
            <w:r w:rsidRPr="00FE1110">
              <w:rPr>
                <w:bCs/>
                <w:color w:val="FF0000"/>
                <w:sz w:val="20"/>
              </w:rPr>
              <w:t>________________________ /                                 /</w:t>
            </w:r>
          </w:p>
          <w:p w14:paraId="1DCDF237" w14:textId="77777777" w:rsidR="009B1EF9" w:rsidRPr="002345F2" w:rsidRDefault="009B1EF9" w:rsidP="00D96283">
            <w:pPr>
              <w:rPr>
                <w:b/>
                <w:sz w:val="20"/>
                <w:szCs w:val="20"/>
              </w:rPr>
            </w:pPr>
            <w:r w:rsidRPr="00FE1110">
              <w:rPr>
                <w:rFonts w:eastAsia="Calibri"/>
                <w:color w:val="FF0000"/>
                <w:sz w:val="20"/>
              </w:rPr>
              <w:t>ПОДПИСАНО ЭЦП</w:t>
            </w:r>
          </w:p>
        </w:tc>
      </w:tr>
      <w:tr w:rsidR="009B1EF9" w:rsidRPr="002345F2" w14:paraId="302AB7A7" w14:textId="77777777" w:rsidTr="00D96283">
        <w:tc>
          <w:tcPr>
            <w:tcW w:w="5070" w:type="dxa"/>
          </w:tcPr>
          <w:p w14:paraId="115DC0D4" w14:textId="77777777" w:rsidR="009B1EF9" w:rsidRPr="001A1065" w:rsidRDefault="009B1EF9" w:rsidP="00D96283">
            <w:pPr>
              <w:widowControl w:val="0"/>
              <w:rPr>
                <w:b/>
                <w:sz w:val="20"/>
              </w:rPr>
            </w:pPr>
          </w:p>
        </w:tc>
        <w:tc>
          <w:tcPr>
            <w:tcW w:w="5103" w:type="dxa"/>
          </w:tcPr>
          <w:p w14:paraId="54BB4AA0" w14:textId="77777777" w:rsidR="009B1EF9" w:rsidRPr="002345F2" w:rsidRDefault="009B1EF9" w:rsidP="00D96283">
            <w:pPr>
              <w:jc w:val="center"/>
              <w:rPr>
                <w:b/>
                <w:sz w:val="20"/>
                <w:szCs w:val="20"/>
              </w:rPr>
            </w:pP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F72D25" w:rsidRDefault="0017123A" w:rsidP="0017123A">
      <w:pPr>
        <w:widowControl w:val="0"/>
        <w:jc w:val="right"/>
        <w:outlineLvl w:val="1"/>
        <w:rPr>
          <w:b/>
          <w:color w:val="000000" w:themeColor="text1"/>
          <w:sz w:val="20"/>
          <w:szCs w:val="20"/>
        </w:rPr>
      </w:pPr>
      <w:r w:rsidRPr="00F72D25">
        <w:rPr>
          <w:b/>
          <w:color w:val="000000" w:themeColor="text1"/>
          <w:sz w:val="20"/>
          <w:szCs w:val="20"/>
        </w:rPr>
        <w:lastRenderedPageBreak/>
        <w:t>Приложение № 1</w:t>
      </w:r>
    </w:p>
    <w:p w14:paraId="52300861" w14:textId="77777777" w:rsidR="0017123A" w:rsidRPr="00F72D25" w:rsidRDefault="0017123A" w:rsidP="0017123A">
      <w:pPr>
        <w:widowControl w:val="0"/>
        <w:jc w:val="right"/>
        <w:rPr>
          <w:color w:val="000000" w:themeColor="text1"/>
          <w:sz w:val="20"/>
          <w:szCs w:val="20"/>
        </w:rPr>
      </w:pPr>
      <w:r w:rsidRPr="00F72D25">
        <w:rPr>
          <w:color w:val="000000" w:themeColor="text1"/>
          <w:sz w:val="20"/>
          <w:szCs w:val="20"/>
        </w:rPr>
        <w:t>к гражданско-правовому договору</w:t>
      </w:r>
    </w:p>
    <w:p w14:paraId="17BE4C34" w14:textId="04C2B940" w:rsidR="0017123A" w:rsidRPr="00F72D25" w:rsidRDefault="0017123A" w:rsidP="0017123A">
      <w:pPr>
        <w:widowControl w:val="0"/>
        <w:jc w:val="right"/>
        <w:rPr>
          <w:color w:val="000000" w:themeColor="text1"/>
          <w:sz w:val="20"/>
          <w:szCs w:val="20"/>
        </w:rPr>
      </w:pPr>
      <w:r w:rsidRPr="00F72D25">
        <w:rPr>
          <w:color w:val="000000" w:themeColor="text1"/>
          <w:sz w:val="20"/>
          <w:szCs w:val="20"/>
        </w:rPr>
        <w:t xml:space="preserve">от ___________ № </w:t>
      </w:r>
      <w:r w:rsidR="00F118CA" w:rsidRPr="00F118CA">
        <w:rPr>
          <w:color w:val="000000" w:themeColor="text1"/>
          <w:sz w:val="20"/>
          <w:szCs w:val="20"/>
        </w:rPr>
        <w:t>СТРАХОВАНИЕ-150-2026</w:t>
      </w:r>
    </w:p>
    <w:p w14:paraId="7A7E2DFF" w14:textId="77777777" w:rsidR="0017123A" w:rsidRPr="00F72D25" w:rsidRDefault="0017123A" w:rsidP="0017123A">
      <w:pPr>
        <w:widowControl w:val="0"/>
        <w:jc w:val="right"/>
        <w:rPr>
          <w:color w:val="000000" w:themeColor="text1"/>
          <w:sz w:val="20"/>
          <w:szCs w:val="20"/>
        </w:rPr>
      </w:pPr>
    </w:p>
    <w:p w14:paraId="55B777F0" w14:textId="77777777" w:rsidR="0017123A" w:rsidRPr="00F72D25" w:rsidRDefault="0017123A" w:rsidP="0017123A">
      <w:pPr>
        <w:widowControl w:val="0"/>
        <w:rPr>
          <w:color w:val="000000" w:themeColor="text1"/>
          <w:sz w:val="20"/>
          <w:szCs w:val="20"/>
        </w:rPr>
      </w:pPr>
    </w:p>
    <w:p w14:paraId="01F51ADB" w14:textId="5E3F883B" w:rsidR="005A3046" w:rsidRPr="00F72D25" w:rsidRDefault="0017123A" w:rsidP="00A46D77">
      <w:pPr>
        <w:widowControl w:val="0"/>
        <w:jc w:val="center"/>
        <w:rPr>
          <w:b/>
          <w:color w:val="000000" w:themeColor="text1"/>
          <w:sz w:val="20"/>
          <w:szCs w:val="20"/>
        </w:rPr>
      </w:pPr>
      <w:r w:rsidRPr="00F72D25">
        <w:rPr>
          <w:b/>
          <w:color w:val="000000" w:themeColor="text1"/>
          <w:sz w:val="20"/>
          <w:szCs w:val="20"/>
        </w:rPr>
        <w:t>РАСЧЕТ СТОИМОСТИ</w:t>
      </w:r>
    </w:p>
    <w:p w14:paraId="20F8BA70" w14:textId="77777777" w:rsidR="005A3046" w:rsidRPr="005A3046" w:rsidRDefault="005A3046" w:rsidP="005A3046">
      <w:pPr>
        <w:widowControl w:val="0"/>
        <w:rPr>
          <w:b/>
          <w:sz w:val="20"/>
          <w:szCs w:val="20"/>
        </w:rPr>
      </w:pPr>
    </w:p>
    <w:tbl>
      <w:tblPr>
        <w:tblW w:w="51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9"/>
        <w:gridCol w:w="1845"/>
        <w:gridCol w:w="3968"/>
        <w:gridCol w:w="752"/>
        <w:gridCol w:w="699"/>
        <w:gridCol w:w="1295"/>
        <w:gridCol w:w="739"/>
        <w:gridCol w:w="1126"/>
      </w:tblGrid>
      <w:tr w:rsidR="005A3046" w:rsidRPr="005A3046" w14:paraId="213BCC26" w14:textId="77777777" w:rsidTr="00A46D77">
        <w:trPr>
          <w:tblHeader/>
          <w:jc w:val="center"/>
        </w:trPr>
        <w:tc>
          <w:tcPr>
            <w:tcW w:w="259" w:type="pct"/>
            <w:shd w:val="clear" w:color="auto" w:fill="auto"/>
            <w:tcMar>
              <w:top w:w="120" w:type="dxa"/>
              <w:left w:w="120" w:type="dxa"/>
              <w:bottom w:w="120" w:type="dxa"/>
              <w:right w:w="120" w:type="dxa"/>
            </w:tcMar>
            <w:vAlign w:val="center"/>
            <w:hideMark/>
          </w:tcPr>
          <w:p w14:paraId="01150F37" w14:textId="77777777" w:rsidR="005A3046" w:rsidRPr="005A3046" w:rsidRDefault="005A3046" w:rsidP="005A3046">
            <w:pPr>
              <w:widowControl w:val="0"/>
              <w:rPr>
                <w:b/>
                <w:bCs/>
                <w:sz w:val="20"/>
                <w:szCs w:val="20"/>
              </w:rPr>
            </w:pPr>
            <w:r w:rsidRPr="005A3046">
              <w:rPr>
                <w:b/>
                <w:bCs/>
                <w:sz w:val="20"/>
                <w:szCs w:val="20"/>
              </w:rPr>
              <w:t>№</w:t>
            </w:r>
          </w:p>
        </w:tc>
        <w:tc>
          <w:tcPr>
            <w:tcW w:w="839" w:type="pct"/>
            <w:shd w:val="clear" w:color="auto" w:fill="auto"/>
            <w:tcMar>
              <w:top w:w="120" w:type="dxa"/>
              <w:left w:w="120" w:type="dxa"/>
              <w:bottom w:w="120" w:type="dxa"/>
              <w:right w:w="120" w:type="dxa"/>
            </w:tcMar>
            <w:vAlign w:val="center"/>
            <w:hideMark/>
          </w:tcPr>
          <w:p w14:paraId="1FF5711F" w14:textId="77777777" w:rsidR="005A3046" w:rsidRPr="005A3046" w:rsidRDefault="005A3046" w:rsidP="005A3046">
            <w:pPr>
              <w:widowControl w:val="0"/>
              <w:rPr>
                <w:b/>
                <w:bCs/>
                <w:sz w:val="20"/>
                <w:szCs w:val="20"/>
              </w:rPr>
            </w:pPr>
            <w:r w:rsidRPr="005A3046">
              <w:rPr>
                <w:b/>
                <w:bCs/>
                <w:sz w:val="20"/>
                <w:szCs w:val="20"/>
              </w:rPr>
              <w:t>Наименование услуг</w:t>
            </w:r>
          </w:p>
        </w:tc>
        <w:tc>
          <w:tcPr>
            <w:tcW w:w="1805" w:type="pct"/>
            <w:shd w:val="clear" w:color="auto" w:fill="auto"/>
            <w:tcMar>
              <w:top w:w="120" w:type="dxa"/>
              <w:left w:w="120" w:type="dxa"/>
              <w:bottom w:w="120" w:type="dxa"/>
              <w:right w:w="120" w:type="dxa"/>
            </w:tcMar>
            <w:vAlign w:val="center"/>
            <w:hideMark/>
          </w:tcPr>
          <w:p w14:paraId="26017853" w14:textId="77777777" w:rsidR="005A3046" w:rsidRPr="005A3046" w:rsidRDefault="005A3046" w:rsidP="005A3046">
            <w:pPr>
              <w:widowControl w:val="0"/>
              <w:rPr>
                <w:b/>
                <w:bCs/>
                <w:sz w:val="20"/>
                <w:szCs w:val="20"/>
              </w:rPr>
            </w:pPr>
            <w:r w:rsidRPr="005A3046">
              <w:rPr>
                <w:b/>
                <w:bCs/>
                <w:sz w:val="20"/>
                <w:szCs w:val="20"/>
              </w:rPr>
              <w:t>Характеристики услуг</w:t>
            </w:r>
          </w:p>
        </w:tc>
        <w:tc>
          <w:tcPr>
            <w:tcW w:w="342" w:type="pct"/>
            <w:shd w:val="clear" w:color="auto" w:fill="auto"/>
            <w:tcMar>
              <w:top w:w="120" w:type="dxa"/>
              <w:left w:w="120" w:type="dxa"/>
              <w:bottom w:w="120" w:type="dxa"/>
              <w:right w:w="120" w:type="dxa"/>
            </w:tcMar>
            <w:vAlign w:val="center"/>
            <w:hideMark/>
          </w:tcPr>
          <w:p w14:paraId="2171C0C3" w14:textId="77777777" w:rsidR="005A3046" w:rsidRPr="005A3046" w:rsidRDefault="005A3046" w:rsidP="005A3046">
            <w:pPr>
              <w:widowControl w:val="0"/>
              <w:rPr>
                <w:b/>
                <w:bCs/>
                <w:sz w:val="20"/>
                <w:szCs w:val="20"/>
              </w:rPr>
            </w:pPr>
            <w:r w:rsidRPr="005A3046">
              <w:rPr>
                <w:b/>
                <w:bCs/>
                <w:sz w:val="20"/>
                <w:szCs w:val="20"/>
              </w:rPr>
              <w:t>Кол-во</w:t>
            </w:r>
          </w:p>
        </w:tc>
        <w:tc>
          <w:tcPr>
            <w:tcW w:w="318" w:type="pct"/>
            <w:shd w:val="clear" w:color="auto" w:fill="auto"/>
            <w:tcMar>
              <w:top w:w="120" w:type="dxa"/>
              <w:left w:w="120" w:type="dxa"/>
              <w:bottom w:w="120" w:type="dxa"/>
              <w:right w:w="120" w:type="dxa"/>
            </w:tcMar>
            <w:vAlign w:val="center"/>
            <w:hideMark/>
          </w:tcPr>
          <w:p w14:paraId="23FCC84E" w14:textId="77777777" w:rsidR="005A3046" w:rsidRPr="005A3046" w:rsidRDefault="005A3046" w:rsidP="005A3046">
            <w:pPr>
              <w:widowControl w:val="0"/>
              <w:rPr>
                <w:b/>
                <w:bCs/>
                <w:sz w:val="20"/>
                <w:szCs w:val="20"/>
              </w:rPr>
            </w:pPr>
            <w:r w:rsidRPr="005A3046">
              <w:rPr>
                <w:b/>
                <w:bCs/>
                <w:sz w:val="20"/>
                <w:szCs w:val="20"/>
              </w:rPr>
              <w:t>Ед. изм.</w:t>
            </w:r>
          </w:p>
        </w:tc>
        <w:tc>
          <w:tcPr>
            <w:tcW w:w="589" w:type="pct"/>
            <w:shd w:val="clear" w:color="auto" w:fill="auto"/>
            <w:tcMar>
              <w:top w:w="120" w:type="dxa"/>
              <w:left w:w="120" w:type="dxa"/>
              <w:bottom w:w="120" w:type="dxa"/>
              <w:right w:w="120" w:type="dxa"/>
            </w:tcMar>
            <w:vAlign w:val="center"/>
            <w:hideMark/>
          </w:tcPr>
          <w:p w14:paraId="339D10CC" w14:textId="77777777" w:rsidR="005A3046" w:rsidRPr="005A3046" w:rsidRDefault="005A3046" w:rsidP="005A3046">
            <w:pPr>
              <w:widowControl w:val="0"/>
              <w:rPr>
                <w:b/>
                <w:bCs/>
                <w:sz w:val="20"/>
                <w:szCs w:val="20"/>
              </w:rPr>
            </w:pPr>
            <w:r w:rsidRPr="005A3046">
              <w:rPr>
                <w:b/>
                <w:bCs/>
                <w:sz w:val="20"/>
                <w:szCs w:val="20"/>
              </w:rPr>
              <w:t>Цена за единицу (руб.)</w:t>
            </w:r>
          </w:p>
        </w:tc>
        <w:tc>
          <w:tcPr>
            <w:tcW w:w="336" w:type="pct"/>
            <w:shd w:val="clear" w:color="auto" w:fill="auto"/>
            <w:tcMar>
              <w:top w:w="120" w:type="dxa"/>
              <w:left w:w="120" w:type="dxa"/>
              <w:bottom w:w="120" w:type="dxa"/>
              <w:right w:w="120" w:type="dxa"/>
            </w:tcMar>
            <w:vAlign w:val="center"/>
            <w:hideMark/>
          </w:tcPr>
          <w:p w14:paraId="2B9A23A3" w14:textId="77777777" w:rsidR="005A3046" w:rsidRPr="005A3046" w:rsidRDefault="005A3046" w:rsidP="005A3046">
            <w:pPr>
              <w:widowControl w:val="0"/>
              <w:rPr>
                <w:b/>
                <w:bCs/>
                <w:sz w:val="20"/>
                <w:szCs w:val="20"/>
              </w:rPr>
            </w:pPr>
            <w:r w:rsidRPr="005A3046">
              <w:rPr>
                <w:b/>
                <w:bCs/>
                <w:sz w:val="20"/>
                <w:szCs w:val="20"/>
              </w:rPr>
              <w:t>НДС, %</w:t>
            </w:r>
          </w:p>
        </w:tc>
        <w:tc>
          <w:tcPr>
            <w:tcW w:w="512" w:type="pct"/>
            <w:shd w:val="clear" w:color="auto" w:fill="auto"/>
            <w:tcMar>
              <w:top w:w="120" w:type="dxa"/>
              <w:left w:w="120" w:type="dxa"/>
              <w:bottom w:w="120" w:type="dxa"/>
              <w:right w:w="120" w:type="dxa"/>
            </w:tcMar>
            <w:vAlign w:val="center"/>
            <w:hideMark/>
          </w:tcPr>
          <w:p w14:paraId="5355E4EA" w14:textId="77777777" w:rsidR="005A3046" w:rsidRPr="005A3046" w:rsidRDefault="005A3046" w:rsidP="005A3046">
            <w:pPr>
              <w:widowControl w:val="0"/>
              <w:rPr>
                <w:b/>
                <w:bCs/>
                <w:sz w:val="20"/>
                <w:szCs w:val="20"/>
              </w:rPr>
            </w:pPr>
            <w:r w:rsidRPr="005A3046">
              <w:rPr>
                <w:b/>
                <w:bCs/>
                <w:sz w:val="20"/>
                <w:szCs w:val="20"/>
              </w:rPr>
              <w:t>Итого (руб.)</w:t>
            </w:r>
          </w:p>
        </w:tc>
      </w:tr>
      <w:tr w:rsidR="00A46D77" w:rsidRPr="005A3046" w14:paraId="242CA9AC" w14:textId="77777777" w:rsidTr="00A46D77">
        <w:trPr>
          <w:jc w:val="center"/>
        </w:trPr>
        <w:tc>
          <w:tcPr>
            <w:tcW w:w="259" w:type="pct"/>
            <w:shd w:val="clear" w:color="auto" w:fill="auto"/>
            <w:tcMar>
              <w:top w:w="120" w:type="dxa"/>
              <w:left w:w="120" w:type="dxa"/>
              <w:bottom w:w="120" w:type="dxa"/>
              <w:right w:w="120" w:type="dxa"/>
            </w:tcMar>
            <w:hideMark/>
          </w:tcPr>
          <w:p w14:paraId="0E139597" w14:textId="77777777" w:rsidR="00A46D77" w:rsidRPr="005A3046" w:rsidRDefault="00A46D77" w:rsidP="00A46D77">
            <w:pPr>
              <w:widowControl w:val="0"/>
              <w:rPr>
                <w:sz w:val="20"/>
                <w:szCs w:val="20"/>
              </w:rPr>
            </w:pPr>
            <w:r w:rsidRPr="005A3046">
              <w:rPr>
                <w:sz w:val="20"/>
                <w:szCs w:val="20"/>
              </w:rPr>
              <w:t>1</w:t>
            </w:r>
          </w:p>
        </w:tc>
        <w:tc>
          <w:tcPr>
            <w:tcW w:w="839" w:type="pct"/>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14:paraId="205E75C8" w14:textId="724026E8" w:rsidR="00A46D77" w:rsidRPr="005A3046" w:rsidRDefault="00171308" w:rsidP="00171308">
            <w:pPr>
              <w:widowControl w:val="0"/>
              <w:rPr>
                <w:sz w:val="20"/>
                <w:szCs w:val="20"/>
              </w:rPr>
            </w:pPr>
            <w:r w:rsidRPr="00F118CA">
              <w:rPr>
                <w:sz w:val="20"/>
                <w:szCs w:val="20"/>
              </w:rPr>
              <w:t xml:space="preserve">Страхование помещения -объекта недвижимости по адресу: </w:t>
            </w:r>
            <w:r w:rsidR="00F118CA" w:rsidRPr="00F118CA">
              <w:rPr>
                <w:sz w:val="20"/>
                <w:szCs w:val="20"/>
              </w:rPr>
              <w:t xml:space="preserve">195427, Санкт-Петербург, </w:t>
            </w:r>
            <w:proofErr w:type="spellStart"/>
            <w:r w:rsidR="00F118CA" w:rsidRPr="00F118CA">
              <w:rPr>
                <w:sz w:val="20"/>
                <w:szCs w:val="20"/>
              </w:rPr>
              <w:t>Светлановский</w:t>
            </w:r>
            <w:proofErr w:type="spellEnd"/>
            <w:r w:rsidR="00F118CA" w:rsidRPr="00F118CA">
              <w:rPr>
                <w:sz w:val="20"/>
                <w:szCs w:val="20"/>
              </w:rPr>
              <w:t xml:space="preserve"> проспект, дом 38, корпус 2, литер</w:t>
            </w:r>
            <w:proofErr w:type="gramStart"/>
            <w:r w:rsidR="00F118CA" w:rsidRPr="00F118CA">
              <w:rPr>
                <w:sz w:val="20"/>
                <w:szCs w:val="20"/>
              </w:rPr>
              <w:t xml:space="preserve"> А</w:t>
            </w:r>
            <w:proofErr w:type="gramEnd"/>
          </w:p>
        </w:tc>
        <w:tc>
          <w:tcPr>
            <w:tcW w:w="1805" w:type="pct"/>
            <w:shd w:val="clear" w:color="auto" w:fill="auto"/>
            <w:tcMar>
              <w:top w:w="120" w:type="dxa"/>
              <w:left w:w="120" w:type="dxa"/>
              <w:bottom w:w="120" w:type="dxa"/>
              <w:right w:w="120" w:type="dxa"/>
            </w:tcMar>
            <w:hideMark/>
          </w:tcPr>
          <w:p w14:paraId="62D94EC6" w14:textId="77777777" w:rsidR="00A46D77" w:rsidRPr="005A3046" w:rsidRDefault="00A46D77" w:rsidP="00A46D77">
            <w:pPr>
              <w:widowControl w:val="0"/>
              <w:rPr>
                <w:sz w:val="20"/>
                <w:szCs w:val="20"/>
              </w:rPr>
            </w:pPr>
            <w:r w:rsidRPr="005A3046">
              <w:rPr>
                <w:sz w:val="20"/>
                <w:szCs w:val="20"/>
              </w:rPr>
              <w:t>В соответствии с Приложением № 2 (Техническое задание)</w:t>
            </w:r>
          </w:p>
          <w:p w14:paraId="45AFE8F5" w14:textId="141B984E" w:rsidR="00A46D77" w:rsidRPr="005A3046" w:rsidRDefault="00A46D77" w:rsidP="00EE2564">
            <w:pPr>
              <w:widowControl w:val="0"/>
              <w:rPr>
                <w:sz w:val="20"/>
                <w:szCs w:val="20"/>
              </w:rPr>
            </w:pPr>
            <w:r w:rsidRPr="005A3046">
              <w:rPr>
                <w:sz w:val="20"/>
                <w:szCs w:val="20"/>
              </w:rPr>
              <w:t xml:space="preserve">1 полис </w:t>
            </w:r>
          </w:p>
        </w:tc>
        <w:tc>
          <w:tcPr>
            <w:tcW w:w="342" w:type="pct"/>
            <w:shd w:val="clear" w:color="auto" w:fill="auto"/>
            <w:tcMar>
              <w:top w:w="120" w:type="dxa"/>
              <w:left w:w="120" w:type="dxa"/>
              <w:bottom w:w="120" w:type="dxa"/>
              <w:right w:w="120" w:type="dxa"/>
            </w:tcMar>
            <w:hideMark/>
          </w:tcPr>
          <w:p w14:paraId="0888CF7B" w14:textId="4F52DF93" w:rsidR="00A46D77" w:rsidRPr="005A3046" w:rsidRDefault="00F118CA" w:rsidP="00A46D77">
            <w:pPr>
              <w:widowControl w:val="0"/>
              <w:rPr>
                <w:sz w:val="20"/>
                <w:szCs w:val="20"/>
              </w:rPr>
            </w:pPr>
            <w:r>
              <w:rPr>
                <w:sz w:val="20"/>
                <w:szCs w:val="20"/>
              </w:rPr>
              <w:t>1</w:t>
            </w:r>
          </w:p>
        </w:tc>
        <w:tc>
          <w:tcPr>
            <w:tcW w:w="318" w:type="pct"/>
            <w:shd w:val="clear" w:color="auto" w:fill="auto"/>
            <w:tcMar>
              <w:top w:w="120" w:type="dxa"/>
              <w:left w:w="120" w:type="dxa"/>
              <w:bottom w:w="120" w:type="dxa"/>
              <w:right w:w="120" w:type="dxa"/>
            </w:tcMar>
            <w:hideMark/>
          </w:tcPr>
          <w:p w14:paraId="038C584F" w14:textId="77777777" w:rsidR="00A46D77" w:rsidRPr="005A3046" w:rsidRDefault="00A46D77" w:rsidP="00A46D77">
            <w:pPr>
              <w:widowControl w:val="0"/>
              <w:rPr>
                <w:sz w:val="20"/>
                <w:szCs w:val="20"/>
              </w:rPr>
            </w:pPr>
            <w:proofErr w:type="gramStart"/>
            <w:r w:rsidRPr="005A3046">
              <w:rPr>
                <w:sz w:val="20"/>
                <w:szCs w:val="20"/>
              </w:rPr>
              <w:t>ШТ</w:t>
            </w:r>
            <w:proofErr w:type="gramEnd"/>
          </w:p>
        </w:tc>
        <w:tc>
          <w:tcPr>
            <w:tcW w:w="589" w:type="pct"/>
            <w:shd w:val="clear" w:color="auto" w:fill="auto"/>
            <w:tcMar>
              <w:top w:w="120" w:type="dxa"/>
              <w:left w:w="120" w:type="dxa"/>
              <w:bottom w:w="120" w:type="dxa"/>
              <w:right w:w="120" w:type="dxa"/>
            </w:tcMar>
          </w:tcPr>
          <w:p w14:paraId="3A249223" w14:textId="05CDFB10" w:rsidR="00A46D77" w:rsidRPr="005A3046" w:rsidRDefault="00A46D77" w:rsidP="00A46D77">
            <w:pPr>
              <w:widowControl w:val="0"/>
              <w:rPr>
                <w:sz w:val="20"/>
                <w:szCs w:val="20"/>
              </w:rPr>
            </w:pPr>
          </w:p>
        </w:tc>
        <w:tc>
          <w:tcPr>
            <w:tcW w:w="336" w:type="pct"/>
            <w:shd w:val="clear" w:color="auto" w:fill="auto"/>
            <w:tcMar>
              <w:top w:w="120" w:type="dxa"/>
              <w:left w:w="120" w:type="dxa"/>
              <w:bottom w:w="120" w:type="dxa"/>
              <w:right w:w="120" w:type="dxa"/>
            </w:tcMar>
          </w:tcPr>
          <w:p w14:paraId="28070E7A" w14:textId="6F0E8BBD" w:rsidR="00A46D77" w:rsidRPr="005A3046" w:rsidRDefault="00A46D77" w:rsidP="00A46D77">
            <w:pPr>
              <w:widowControl w:val="0"/>
              <w:rPr>
                <w:sz w:val="20"/>
                <w:szCs w:val="20"/>
              </w:rPr>
            </w:pPr>
          </w:p>
        </w:tc>
        <w:tc>
          <w:tcPr>
            <w:tcW w:w="512" w:type="pct"/>
            <w:shd w:val="clear" w:color="auto" w:fill="auto"/>
            <w:tcMar>
              <w:top w:w="120" w:type="dxa"/>
              <w:left w:w="120" w:type="dxa"/>
              <w:bottom w:w="120" w:type="dxa"/>
              <w:right w:w="120" w:type="dxa"/>
            </w:tcMar>
          </w:tcPr>
          <w:p w14:paraId="31C315EB" w14:textId="2416D8A4" w:rsidR="00A46D77" w:rsidRPr="005A3046" w:rsidRDefault="00A46D77" w:rsidP="00A46D77">
            <w:pPr>
              <w:widowControl w:val="0"/>
              <w:rPr>
                <w:sz w:val="20"/>
                <w:szCs w:val="20"/>
              </w:rPr>
            </w:pPr>
          </w:p>
        </w:tc>
      </w:tr>
      <w:tr w:rsidR="00A46D77" w:rsidRPr="005A3046" w14:paraId="009330FB" w14:textId="77777777" w:rsidTr="00A46D77">
        <w:trPr>
          <w:jc w:val="center"/>
        </w:trPr>
        <w:tc>
          <w:tcPr>
            <w:tcW w:w="4488" w:type="pct"/>
            <w:gridSpan w:val="7"/>
            <w:shd w:val="clear" w:color="auto" w:fill="auto"/>
            <w:tcMar>
              <w:top w:w="120" w:type="dxa"/>
              <w:left w:w="120" w:type="dxa"/>
              <w:bottom w:w="120" w:type="dxa"/>
              <w:right w:w="120" w:type="dxa"/>
            </w:tcMar>
          </w:tcPr>
          <w:p w14:paraId="12952796" w14:textId="77777777" w:rsidR="00A46D77" w:rsidRPr="005A3046" w:rsidRDefault="00A46D77" w:rsidP="00A46D77">
            <w:pPr>
              <w:widowControl w:val="0"/>
              <w:rPr>
                <w:b/>
                <w:sz w:val="20"/>
                <w:szCs w:val="20"/>
              </w:rPr>
            </w:pPr>
            <w:r w:rsidRPr="005A3046">
              <w:rPr>
                <w:b/>
                <w:sz w:val="20"/>
                <w:szCs w:val="20"/>
              </w:rPr>
              <w:t>ИТОГО:</w:t>
            </w:r>
          </w:p>
        </w:tc>
        <w:tc>
          <w:tcPr>
            <w:tcW w:w="512" w:type="pct"/>
            <w:shd w:val="clear" w:color="auto" w:fill="auto"/>
            <w:tcMar>
              <w:top w:w="120" w:type="dxa"/>
              <w:left w:w="120" w:type="dxa"/>
              <w:bottom w:w="120" w:type="dxa"/>
              <w:right w:w="120" w:type="dxa"/>
            </w:tcMar>
          </w:tcPr>
          <w:p w14:paraId="7F1C6D1F" w14:textId="7255879E" w:rsidR="00A46D77" w:rsidRPr="005A3046" w:rsidRDefault="00A46D77" w:rsidP="00A46D77">
            <w:pPr>
              <w:widowControl w:val="0"/>
              <w:rPr>
                <w:b/>
                <w:sz w:val="20"/>
                <w:szCs w:val="20"/>
              </w:rPr>
            </w:pPr>
          </w:p>
        </w:tc>
      </w:tr>
    </w:tbl>
    <w:p w14:paraId="42099F42" w14:textId="77777777" w:rsidR="0017123A" w:rsidRPr="00A43307" w:rsidRDefault="0017123A" w:rsidP="0017123A">
      <w:pPr>
        <w:widowControl w:val="0"/>
        <w:rPr>
          <w:sz w:val="20"/>
          <w:szCs w:val="20"/>
        </w:rPr>
      </w:pPr>
    </w:p>
    <w:p w14:paraId="062F77D4" w14:textId="77777777" w:rsidR="0017123A" w:rsidRPr="00A43307" w:rsidRDefault="0017123A" w:rsidP="0017123A">
      <w:pPr>
        <w:widowControl w:val="0"/>
        <w:rPr>
          <w:sz w:val="20"/>
          <w:szCs w:val="20"/>
        </w:rPr>
      </w:pPr>
    </w:p>
    <w:p w14:paraId="6614B31D" w14:textId="77777777" w:rsidR="0017123A" w:rsidRPr="00A43307" w:rsidRDefault="0017123A" w:rsidP="0017123A">
      <w:pPr>
        <w:widowControl w:val="0"/>
        <w:rPr>
          <w:sz w:val="20"/>
          <w:szCs w:val="20"/>
        </w:rPr>
      </w:pPr>
    </w:p>
    <w:tbl>
      <w:tblPr>
        <w:tblW w:w="10173" w:type="dxa"/>
        <w:jc w:val="center"/>
        <w:tblLook w:val="0000" w:firstRow="0" w:lastRow="0" w:firstColumn="0" w:lastColumn="0" w:noHBand="0" w:noVBand="0"/>
      </w:tblPr>
      <w:tblGrid>
        <w:gridCol w:w="5070"/>
        <w:gridCol w:w="5103"/>
      </w:tblGrid>
      <w:tr w:rsidR="00F118CA" w:rsidRPr="00F118CA" w14:paraId="7177748D" w14:textId="77777777" w:rsidTr="00D96283">
        <w:trPr>
          <w:jc w:val="center"/>
        </w:trPr>
        <w:tc>
          <w:tcPr>
            <w:tcW w:w="5070" w:type="dxa"/>
          </w:tcPr>
          <w:p w14:paraId="4B178A3D" w14:textId="77777777" w:rsidR="00F118CA" w:rsidRPr="00F118CA" w:rsidRDefault="00F118CA" w:rsidP="00F118CA">
            <w:pPr>
              <w:widowControl w:val="0"/>
              <w:rPr>
                <w:b/>
                <w:sz w:val="20"/>
                <w:szCs w:val="20"/>
              </w:rPr>
            </w:pPr>
            <w:r w:rsidRPr="00F118CA">
              <w:rPr>
                <w:b/>
                <w:sz w:val="20"/>
                <w:szCs w:val="20"/>
              </w:rPr>
              <w:t>ЗАКАЗЧИК:</w:t>
            </w:r>
          </w:p>
          <w:p w14:paraId="611F26F7" w14:textId="77777777" w:rsidR="00F118CA" w:rsidRPr="00F118CA" w:rsidRDefault="00F118CA" w:rsidP="00F118CA">
            <w:pPr>
              <w:widowControl w:val="0"/>
              <w:rPr>
                <w:sz w:val="20"/>
                <w:szCs w:val="20"/>
              </w:rPr>
            </w:pPr>
            <w:r w:rsidRPr="00F118CA">
              <w:rPr>
                <w:sz w:val="20"/>
                <w:szCs w:val="20"/>
              </w:rPr>
              <w:t>Государственное бюджетное общеобразовательное учреждение лицей № 150 Калининского района</w:t>
            </w:r>
            <w:r w:rsidRPr="00F118CA">
              <w:rPr>
                <w:sz w:val="20"/>
                <w:szCs w:val="20"/>
              </w:rPr>
              <w:br/>
              <w:t>Санкт-Петербурга</w:t>
            </w:r>
          </w:p>
          <w:p w14:paraId="0326C5A6" w14:textId="77777777" w:rsidR="00F118CA" w:rsidRPr="00F118CA" w:rsidRDefault="00F118CA" w:rsidP="00F118CA">
            <w:pPr>
              <w:widowControl w:val="0"/>
              <w:rPr>
                <w:b/>
                <w:sz w:val="20"/>
                <w:szCs w:val="20"/>
              </w:rPr>
            </w:pPr>
          </w:p>
          <w:p w14:paraId="017924B6" w14:textId="77777777" w:rsidR="00F118CA" w:rsidRPr="00F118CA" w:rsidRDefault="00F118CA" w:rsidP="00F118CA">
            <w:pPr>
              <w:widowControl w:val="0"/>
              <w:rPr>
                <w:b/>
                <w:sz w:val="20"/>
                <w:szCs w:val="20"/>
              </w:rPr>
            </w:pPr>
          </w:p>
          <w:p w14:paraId="1F81FE76" w14:textId="77777777" w:rsidR="00F118CA" w:rsidRPr="00F118CA" w:rsidRDefault="00F118CA" w:rsidP="00F118CA">
            <w:pPr>
              <w:rPr>
                <w:bCs/>
                <w:sz w:val="20"/>
                <w:szCs w:val="20"/>
              </w:rPr>
            </w:pPr>
            <w:r w:rsidRPr="00F118CA">
              <w:rPr>
                <w:bCs/>
                <w:sz w:val="20"/>
                <w:szCs w:val="20"/>
              </w:rPr>
              <w:t>Директор</w:t>
            </w:r>
          </w:p>
          <w:p w14:paraId="590BC303" w14:textId="77777777" w:rsidR="00F118CA" w:rsidRPr="00F118CA" w:rsidRDefault="00F118CA" w:rsidP="00F118CA">
            <w:pPr>
              <w:rPr>
                <w:bCs/>
                <w:sz w:val="20"/>
                <w:szCs w:val="20"/>
              </w:rPr>
            </w:pPr>
          </w:p>
          <w:p w14:paraId="33452222" w14:textId="77777777" w:rsidR="00F118CA" w:rsidRPr="00F118CA" w:rsidRDefault="00F118CA" w:rsidP="00F118CA">
            <w:pPr>
              <w:widowControl w:val="0"/>
              <w:rPr>
                <w:bCs/>
                <w:sz w:val="20"/>
                <w:szCs w:val="20"/>
              </w:rPr>
            </w:pPr>
            <w:r w:rsidRPr="00F118CA">
              <w:rPr>
                <w:bCs/>
                <w:sz w:val="20"/>
                <w:szCs w:val="20"/>
              </w:rPr>
              <w:t>________________________ /</w:t>
            </w:r>
            <w:proofErr w:type="spellStart"/>
            <w:r w:rsidRPr="00F118CA">
              <w:rPr>
                <w:bCs/>
                <w:sz w:val="20"/>
                <w:szCs w:val="20"/>
              </w:rPr>
              <w:t>Печникова</w:t>
            </w:r>
            <w:proofErr w:type="spellEnd"/>
            <w:r w:rsidRPr="00F118CA">
              <w:rPr>
                <w:bCs/>
                <w:sz w:val="20"/>
                <w:szCs w:val="20"/>
              </w:rPr>
              <w:t xml:space="preserve"> В.С./</w:t>
            </w:r>
          </w:p>
          <w:p w14:paraId="7E3B363C" w14:textId="77777777" w:rsidR="00F118CA" w:rsidRPr="00F118CA" w:rsidRDefault="00F118CA" w:rsidP="00F118CA">
            <w:pPr>
              <w:widowControl w:val="0"/>
              <w:rPr>
                <w:b/>
                <w:sz w:val="20"/>
                <w:szCs w:val="20"/>
              </w:rPr>
            </w:pPr>
            <w:r w:rsidRPr="00F118CA">
              <w:rPr>
                <w:rFonts w:eastAsia="Calibri"/>
                <w:sz w:val="20"/>
              </w:rPr>
              <w:t>ПОДПИСАНО ЭЦП</w:t>
            </w:r>
          </w:p>
          <w:p w14:paraId="409C8B5E" w14:textId="77777777" w:rsidR="00F118CA" w:rsidRPr="00F118CA" w:rsidRDefault="00F118CA" w:rsidP="00F118CA">
            <w:pPr>
              <w:widowControl w:val="0"/>
              <w:rPr>
                <w:b/>
                <w:sz w:val="20"/>
                <w:szCs w:val="20"/>
              </w:rPr>
            </w:pPr>
          </w:p>
        </w:tc>
        <w:tc>
          <w:tcPr>
            <w:tcW w:w="5103" w:type="dxa"/>
          </w:tcPr>
          <w:p w14:paraId="509B5A75" w14:textId="77777777" w:rsidR="00F118CA" w:rsidRPr="00FE1110" w:rsidRDefault="00F118CA" w:rsidP="00F118CA">
            <w:pPr>
              <w:widowControl w:val="0"/>
              <w:rPr>
                <w:b/>
                <w:color w:val="FF0000"/>
                <w:sz w:val="20"/>
                <w:szCs w:val="20"/>
              </w:rPr>
            </w:pPr>
            <w:r w:rsidRPr="00FE1110">
              <w:rPr>
                <w:b/>
                <w:color w:val="FF0000"/>
                <w:sz w:val="20"/>
                <w:szCs w:val="20"/>
              </w:rPr>
              <w:t>ИСПОЛНИТЕЛЬ:</w:t>
            </w:r>
          </w:p>
          <w:p w14:paraId="72EA1504" w14:textId="77777777" w:rsidR="00F118CA" w:rsidRPr="00FE1110" w:rsidRDefault="00F118CA" w:rsidP="00F118CA">
            <w:pPr>
              <w:widowControl w:val="0"/>
              <w:rPr>
                <w:color w:val="FF0000"/>
                <w:sz w:val="20"/>
                <w:szCs w:val="20"/>
              </w:rPr>
            </w:pPr>
          </w:p>
          <w:p w14:paraId="1935247B" w14:textId="77777777" w:rsidR="00F118CA" w:rsidRPr="00FE1110" w:rsidRDefault="00F118CA" w:rsidP="00F118CA">
            <w:pPr>
              <w:widowControl w:val="0"/>
              <w:rPr>
                <w:color w:val="FF0000"/>
                <w:sz w:val="20"/>
                <w:szCs w:val="20"/>
              </w:rPr>
            </w:pPr>
          </w:p>
          <w:p w14:paraId="26C5370F" w14:textId="77777777" w:rsidR="00F118CA" w:rsidRPr="00FE1110" w:rsidRDefault="00F118CA" w:rsidP="00F118CA">
            <w:pPr>
              <w:widowControl w:val="0"/>
              <w:rPr>
                <w:color w:val="FF0000"/>
                <w:sz w:val="20"/>
                <w:szCs w:val="20"/>
              </w:rPr>
            </w:pPr>
          </w:p>
          <w:p w14:paraId="76DE1303" w14:textId="77777777" w:rsidR="00F118CA" w:rsidRPr="00FE1110" w:rsidRDefault="00F118CA" w:rsidP="00F118CA">
            <w:pPr>
              <w:widowControl w:val="0"/>
              <w:rPr>
                <w:color w:val="FF0000"/>
                <w:sz w:val="20"/>
                <w:szCs w:val="20"/>
              </w:rPr>
            </w:pPr>
          </w:p>
          <w:p w14:paraId="408C4EC1" w14:textId="77777777" w:rsidR="00F118CA" w:rsidRPr="00FE1110" w:rsidRDefault="00F118CA" w:rsidP="00F118CA">
            <w:pPr>
              <w:widowControl w:val="0"/>
              <w:rPr>
                <w:color w:val="FF0000"/>
                <w:sz w:val="20"/>
                <w:szCs w:val="20"/>
              </w:rPr>
            </w:pPr>
          </w:p>
          <w:p w14:paraId="61B614E8" w14:textId="77777777" w:rsidR="00F118CA" w:rsidRPr="00FE1110" w:rsidRDefault="00F118CA" w:rsidP="00F118CA">
            <w:pPr>
              <w:widowControl w:val="0"/>
              <w:rPr>
                <w:color w:val="FF0000"/>
                <w:sz w:val="20"/>
                <w:szCs w:val="20"/>
              </w:rPr>
            </w:pPr>
          </w:p>
          <w:p w14:paraId="214CFD79" w14:textId="77777777" w:rsidR="00F118CA" w:rsidRPr="00FE1110" w:rsidRDefault="00F118CA" w:rsidP="00F118CA">
            <w:pPr>
              <w:widowControl w:val="0"/>
              <w:rPr>
                <w:color w:val="FF0000"/>
                <w:sz w:val="20"/>
                <w:szCs w:val="20"/>
              </w:rPr>
            </w:pPr>
          </w:p>
          <w:p w14:paraId="21A4C1BB" w14:textId="77777777" w:rsidR="00F118CA" w:rsidRPr="00FE1110" w:rsidRDefault="00F118CA" w:rsidP="00F118CA">
            <w:pPr>
              <w:rPr>
                <w:bCs/>
                <w:color w:val="FF0000"/>
                <w:sz w:val="20"/>
                <w:szCs w:val="20"/>
              </w:rPr>
            </w:pPr>
          </w:p>
          <w:p w14:paraId="48A8F44E" w14:textId="77777777" w:rsidR="00F118CA" w:rsidRPr="00FE1110" w:rsidRDefault="00F118CA" w:rsidP="00F118CA">
            <w:pPr>
              <w:widowControl w:val="0"/>
              <w:rPr>
                <w:bCs/>
                <w:color w:val="FF0000"/>
                <w:sz w:val="20"/>
                <w:szCs w:val="20"/>
              </w:rPr>
            </w:pPr>
            <w:r w:rsidRPr="00FE1110">
              <w:rPr>
                <w:bCs/>
                <w:color w:val="FF0000"/>
                <w:sz w:val="20"/>
                <w:szCs w:val="20"/>
              </w:rPr>
              <w:t>________________________ /                                 /</w:t>
            </w:r>
          </w:p>
          <w:p w14:paraId="14B13838" w14:textId="77777777" w:rsidR="00F118CA" w:rsidRPr="00FE1110" w:rsidRDefault="00F118CA" w:rsidP="00F118CA">
            <w:pPr>
              <w:widowControl w:val="0"/>
              <w:rPr>
                <w:b/>
                <w:color w:val="FF0000"/>
                <w:sz w:val="20"/>
                <w:szCs w:val="20"/>
              </w:rPr>
            </w:pPr>
            <w:r w:rsidRPr="00FE1110">
              <w:rPr>
                <w:rFonts w:eastAsia="Calibri"/>
                <w:color w:val="FF0000"/>
                <w:sz w:val="20"/>
              </w:rPr>
              <w:t>ПОДПИСАНО ЭЦП</w:t>
            </w:r>
          </w:p>
          <w:p w14:paraId="6DC674B0" w14:textId="77777777" w:rsidR="00F118CA" w:rsidRPr="00F118CA" w:rsidRDefault="00F118CA" w:rsidP="00F118CA">
            <w:pPr>
              <w:widowControl w:val="0"/>
              <w:rPr>
                <w:b/>
                <w:sz w:val="20"/>
                <w:szCs w:val="20"/>
              </w:rPr>
            </w:pPr>
          </w:p>
        </w:tc>
      </w:tr>
    </w:tbl>
    <w:p w14:paraId="492B9C0C" w14:textId="77777777" w:rsidR="0017123A" w:rsidRPr="004258EC" w:rsidRDefault="0017123A" w:rsidP="0017123A">
      <w:pPr>
        <w:widowControl w:val="0"/>
        <w:rPr>
          <w:sz w:val="20"/>
          <w:szCs w:val="20"/>
        </w:rPr>
      </w:pPr>
    </w:p>
    <w:p w14:paraId="290E55CC" w14:textId="38E50351" w:rsidR="005A3046" w:rsidRDefault="005A3046">
      <w:pPr>
        <w:jc w:val="left"/>
        <w:rPr>
          <w:caps/>
          <w:sz w:val="20"/>
          <w:szCs w:val="20"/>
        </w:rPr>
      </w:pPr>
      <w:r>
        <w:rPr>
          <w:caps/>
          <w:sz w:val="20"/>
          <w:szCs w:val="20"/>
        </w:rPr>
        <w:br w:type="page"/>
      </w:r>
    </w:p>
    <w:p w14:paraId="289DDFC5" w14:textId="77777777" w:rsidR="00E04D00" w:rsidRDefault="00E04D00" w:rsidP="00D917B2">
      <w:pPr>
        <w:widowControl w:val="0"/>
        <w:tabs>
          <w:tab w:val="left" w:pos="1080"/>
        </w:tabs>
        <w:jc w:val="right"/>
        <w:outlineLvl w:val="2"/>
        <w:rPr>
          <w:rFonts w:eastAsiaTheme="minorHAnsi"/>
          <w:b/>
          <w:bCs/>
          <w:iCs/>
          <w:kern w:val="28"/>
          <w:sz w:val="20"/>
          <w:szCs w:val="20"/>
          <w:lang w:eastAsia="en-US"/>
        </w:rPr>
        <w:sectPr w:rsidR="00E04D00" w:rsidSect="00FE2FDE">
          <w:footerReference w:type="default" r:id="rId9"/>
          <w:pgSz w:w="11906" w:h="16838"/>
          <w:pgMar w:top="1134" w:right="567" w:bottom="1134" w:left="993" w:header="709" w:footer="709" w:gutter="0"/>
          <w:cols w:space="720"/>
          <w:docGrid w:linePitch="326"/>
        </w:sectPr>
      </w:pPr>
    </w:p>
    <w:p w14:paraId="383D7FCC" w14:textId="01CCCB3F" w:rsidR="00D917B2" w:rsidRPr="00D917B2" w:rsidRDefault="00D917B2" w:rsidP="00D917B2">
      <w:pPr>
        <w:widowControl w:val="0"/>
        <w:tabs>
          <w:tab w:val="left" w:pos="1080"/>
        </w:tabs>
        <w:jc w:val="right"/>
        <w:outlineLvl w:val="2"/>
        <w:rPr>
          <w:rFonts w:eastAsiaTheme="minorHAnsi"/>
          <w:b/>
          <w:bCs/>
          <w:iCs/>
          <w:kern w:val="28"/>
          <w:sz w:val="20"/>
          <w:szCs w:val="20"/>
          <w:lang w:eastAsia="en-US"/>
        </w:rPr>
      </w:pPr>
      <w:r w:rsidRPr="00D917B2">
        <w:rPr>
          <w:rFonts w:eastAsiaTheme="minorHAnsi"/>
          <w:b/>
          <w:bCs/>
          <w:iCs/>
          <w:kern w:val="28"/>
          <w:sz w:val="20"/>
          <w:szCs w:val="20"/>
          <w:lang w:eastAsia="en-US"/>
        </w:rPr>
        <w:lastRenderedPageBreak/>
        <w:t>Приложение № 2</w:t>
      </w:r>
    </w:p>
    <w:p w14:paraId="2A5C7CE4" w14:textId="77777777" w:rsidR="00D917B2" w:rsidRPr="00D917B2" w:rsidRDefault="00D917B2" w:rsidP="00D917B2">
      <w:pPr>
        <w:widowControl w:val="0"/>
        <w:jc w:val="right"/>
        <w:rPr>
          <w:rFonts w:eastAsiaTheme="minorHAnsi"/>
          <w:iCs/>
          <w:sz w:val="20"/>
          <w:szCs w:val="20"/>
          <w:lang w:eastAsia="en-US"/>
        </w:rPr>
      </w:pPr>
      <w:r w:rsidRPr="00D917B2">
        <w:rPr>
          <w:rFonts w:eastAsiaTheme="minorHAnsi"/>
          <w:iCs/>
          <w:sz w:val="20"/>
          <w:szCs w:val="20"/>
          <w:lang w:eastAsia="en-US"/>
        </w:rPr>
        <w:t>к гражданско-правовому договору</w:t>
      </w:r>
    </w:p>
    <w:p w14:paraId="3930111E" w14:textId="5A76F9FC" w:rsidR="00D917B2" w:rsidRPr="00D917B2" w:rsidRDefault="00D917B2" w:rsidP="00D917B2">
      <w:pPr>
        <w:jc w:val="right"/>
        <w:rPr>
          <w:sz w:val="20"/>
          <w:szCs w:val="20"/>
        </w:rPr>
      </w:pPr>
      <w:r w:rsidRPr="00D917B2">
        <w:rPr>
          <w:sz w:val="20"/>
          <w:szCs w:val="20"/>
        </w:rPr>
        <w:t xml:space="preserve">№ </w:t>
      </w:r>
      <w:r w:rsidR="00F118CA" w:rsidRPr="00F118CA">
        <w:rPr>
          <w:sz w:val="20"/>
          <w:szCs w:val="20"/>
        </w:rPr>
        <w:t>СТРАХОВАНИЕ-150-2026</w:t>
      </w:r>
      <w:r w:rsidRPr="00D917B2">
        <w:rPr>
          <w:sz w:val="20"/>
          <w:szCs w:val="20"/>
        </w:rPr>
        <w:t xml:space="preserve"> от </w:t>
      </w:r>
      <w:r w:rsidRPr="00F118CA">
        <w:rPr>
          <w:color w:val="FF0000"/>
          <w:sz w:val="20"/>
          <w:lang w:eastAsia="en-US"/>
        </w:rPr>
        <w:t>«</w:t>
      </w:r>
      <w:r w:rsidR="00675979" w:rsidRPr="00F118CA">
        <w:rPr>
          <w:color w:val="FF0000"/>
          <w:sz w:val="20"/>
          <w:lang w:eastAsia="en-US"/>
        </w:rPr>
        <w:t>___</w:t>
      </w:r>
      <w:r w:rsidRPr="00F118CA">
        <w:rPr>
          <w:color w:val="FF0000"/>
          <w:sz w:val="20"/>
          <w:lang w:eastAsia="en-US"/>
        </w:rPr>
        <w:t xml:space="preserve">» </w:t>
      </w:r>
      <w:r w:rsidR="00675979" w:rsidRPr="00F118CA">
        <w:rPr>
          <w:color w:val="FF0000"/>
          <w:sz w:val="20"/>
          <w:lang w:eastAsia="en-US"/>
        </w:rPr>
        <w:t xml:space="preserve">____ </w:t>
      </w:r>
      <w:r w:rsidR="00675979">
        <w:rPr>
          <w:sz w:val="20"/>
          <w:lang w:eastAsia="en-US"/>
        </w:rPr>
        <w:t>202</w:t>
      </w:r>
      <w:r w:rsidR="00F118CA">
        <w:rPr>
          <w:sz w:val="20"/>
          <w:lang w:eastAsia="en-US"/>
        </w:rPr>
        <w:t>6</w:t>
      </w:r>
      <w:r w:rsidRPr="00D917B2">
        <w:rPr>
          <w:sz w:val="20"/>
          <w:lang w:eastAsia="en-US"/>
        </w:rPr>
        <w:t xml:space="preserve"> г.</w:t>
      </w:r>
    </w:p>
    <w:p w14:paraId="040D8105" w14:textId="77777777" w:rsidR="00D917B2" w:rsidRPr="00D917B2" w:rsidRDefault="00D917B2" w:rsidP="00D917B2">
      <w:pPr>
        <w:jc w:val="center"/>
        <w:rPr>
          <w:rFonts w:asciiTheme="minorHAnsi" w:eastAsiaTheme="minorHAnsi" w:hAnsiTheme="minorHAnsi" w:cstheme="minorBidi"/>
          <w:b/>
          <w:bCs/>
          <w:iCs/>
          <w:kern w:val="28"/>
          <w:sz w:val="20"/>
          <w:szCs w:val="20"/>
          <w:lang w:eastAsia="en-US"/>
        </w:rPr>
      </w:pPr>
    </w:p>
    <w:p w14:paraId="151B5D7C" w14:textId="77777777" w:rsidR="00D917B2" w:rsidRPr="00D917B2" w:rsidRDefault="00D917B2" w:rsidP="00D917B2">
      <w:pPr>
        <w:jc w:val="center"/>
        <w:rPr>
          <w:rFonts w:eastAsiaTheme="minorHAnsi"/>
          <w:b/>
          <w:bCs/>
          <w:iCs/>
          <w:kern w:val="28"/>
          <w:sz w:val="20"/>
          <w:szCs w:val="20"/>
          <w:lang w:eastAsia="en-US"/>
        </w:rPr>
      </w:pPr>
      <w:r w:rsidRPr="00D917B2">
        <w:rPr>
          <w:rFonts w:eastAsiaTheme="minorHAnsi"/>
          <w:b/>
          <w:bCs/>
          <w:iCs/>
          <w:kern w:val="28"/>
          <w:sz w:val="20"/>
          <w:szCs w:val="20"/>
          <w:lang w:eastAsia="en-US"/>
        </w:rPr>
        <w:t>Техническое задание</w:t>
      </w:r>
    </w:p>
    <w:p w14:paraId="55DE0828" w14:textId="77777777" w:rsidR="00D917B2" w:rsidRPr="00D917B2" w:rsidRDefault="00D917B2" w:rsidP="00D917B2">
      <w:pPr>
        <w:tabs>
          <w:tab w:val="left" w:pos="3660"/>
        </w:tabs>
        <w:jc w:val="left"/>
        <w:rPr>
          <w:rFonts w:asciiTheme="minorHAnsi" w:eastAsiaTheme="minorHAnsi" w:hAnsiTheme="minorHAnsi" w:cstheme="minorBidi"/>
          <w:bCs/>
          <w:iCs/>
          <w:kern w:val="28"/>
          <w:sz w:val="20"/>
          <w:szCs w:val="20"/>
          <w:lang w:eastAsia="en-US"/>
        </w:rPr>
      </w:pPr>
      <w:r w:rsidRPr="00D917B2">
        <w:rPr>
          <w:rFonts w:asciiTheme="minorHAnsi" w:eastAsiaTheme="minorHAnsi" w:hAnsiTheme="minorHAnsi" w:cstheme="minorBidi"/>
          <w:bCs/>
          <w:iCs/>
          <w:kern w:val="28"/>
          <w:sz w:val="20"/>
          <w:szCs w:val="20"/>
          <w:lang w:eastAsia="en-US"/>
        </w:rPr>
        <w:tab/>
      </w:r>
    </w:p>
    <w:p w14:paraId="41EBC384" w14:textId="6BFA8A46" w:rsidR="00D917B2" w:rsidRPr="00C00980" w:rsidRDefault="00D917B2" w:rsidP="00D917B2">
      <w:pPr>
        <w:ind w:firstLine="709"/>
        <w:rPr>
          <w:rFonts w:eastAsiaTheme="minorHAnsi"/>
          <w:bCs/>
          <w:sz w:val="20"/>
          <w:szCs w:val="22"/>
          <w:lang w:eastAsia="en-US"/>
        </w:rPr>
      </w:pPr>
      <w:r w:rsidRPr="00C00980">
        <w:rPr>
          <w:rFonts w:eastAsiaTheme="minorHAnsi"/>
          <w:bCs/>
          <w:sz w:val="20"/>
          <w:szCs w:val="22"/>
          <w:lang w:eastAsia="en-US"/>
        </w:rPr>
        <w:t xml:space="preserve">Сведения о </w:t>
      </w:r>
      <w:r w:rsidR="00CD4F92" w:rsidRPr="00C00980">
        <w:rPr>
          <w:rFonts w:eastAsiaTheme="minorHAnsi"/>
          <w:bCs/>
          <w:sz w:val="20"/>
          <w:szCs w:val="22"/>
          <w:lang w:eastAsia="en-US"/>
        </w:rPr>
        <w:t>помещении</w:t>
      </w:r>
      <w:r w:rsidRPr="00C00980">
        <w:rPr>
          <w:rFonts w:eastAsiaTheme="minorHAnsi"/>
          <w:bCs/>
          <w:sz w:val="20"/>
          <w:szCs w:val="22"/>
          <w:lang w:eastAsia="en-US"/>
        </w:rPr>
        <w:t xml:space="preserve"> Заказчика:</w:t>
      </w:r>
    </w:p>
    <w:p w14:paraId="1AD3CB8A" w14:textId="77777777" w:rsidR="00F118CA" w:rsidRPr="005B0145" w:rsidRDefault="00F118CA" w:rsidP="00F118CA">
      <w:pPr>
        <w:ind w:firstLine="709"/>
        <w:rPr>
          <w:rFonts w:eastAsiaTheme="minorHAnsi"/>
          <w:bCs/>
          <w:sz w:val="20"/>
          <w:szCs w:val="22"/>
          <w:lang w:eastAsia="en-US"/>
        </w:rPr>
      </w:pPr>
      <w:r w:rsidRPr="005B0145">
        <w:rPr>
          <w:rFonts w:eastAsiaTheme="minorHAnsi"/>
          <w:bCs/>
          <w:sz w:val="20"/>
          <w:szCs w:val="22"/>
          <w:lang w:eastAsia="en-US"/>
        </w:rPr>
        <w:t xml:space="preserve">- помещение пищеблока, </w:t>
      </w:r>
    </w:p>
    <w:p w14:paraId="4A343A89" w14:textId="784620AD" w:rsidR="00F118CA" w:rsidRPr="005B0145" w:rsidRDefault="00F118CA" w:rsidP="00F118CA">
      <w:pPr>
        <w:ind w:firstLine="709"/>
        <w:rPr>
          <w:rFonts w:eastAsiaTheme="minorHAnsi"/>
          <w:bCs/>
          <w:sz w:val="20"/>
          <w:szCs w:val="22"/>
          <w:lang w:eastAsia="en-US"/>
        </w:rPr>
      </w:pPr>
      <w:r w:rsidRPr="005B0145">
        <w:rPr>
          <w:rFonts w:eastAsiaTheme="minorHAnsi"/>
          <w:bCs/>
          <w:sz w:val="20"/>
          <w:szCs w:val="22"/>
          <w:lang w:eastAsia="en-US"/>
        </w:rPr>
        <w:t>расположенн</w:t>
      </w:r>
      <w:r>
        <w:rPr>
          <w:rFonts w:eastAsiaTheme="minorHAnsi"/>
          <w:bCs/>
          <w:sz w:val="20"/>
          <w:szCs w:val="22"/>
          <w:lang w:eastAsia="en-US"/>
        </w:rPr>
        <w:t>ое</w:t>
      </w:r>
      <w:r w:rsidRPr="005B0145">
        <w:rPr>
          <w:rFonts w:eastAsiaTheme="minorHAnsi"/>
          <w:bCs/>
          <w:sz w:val="20"/>
          <w:szCs w:val="22"/>
          <w:lang w:eastAsia="en-US"/>
        </w:rPr>
        <w:t xml:space="preserve"> по адресу: 195427, Санкт-Петербург, </w:t>
      </w:r>
      <w:proofErr w:type="spellStart"/>
      <w:r w:rsidRPr="005B0145">
        <w:rPr>
          <w:rFonts w:eastAsiaTheme="minorHAnsi"/>
          <w:bCs/>
          <w:sz w:val="20"/>
          <w:szCs w:val="22"/>
          <w:lang w:eastAsia="en-US"/>
        </w:rPr>
        <w:t>Светлановский</w:t>
      </w:r>
      <w:proofErr w:type="spellEnd"/>
      <w:r w:rsidRPr="005B0145">
        <w:rPr>
          <w:rFonts w:eastAsiaTheme="minorHAnsi"/>
          <w:bCs/>
          <w:sz w:val="20"/>
          <w:szCs w:val="22"/>
          <w:lang w:eastAsia="en-US"/>
        </w:rPr>
        <w:t xml:space="preserve"> проспект, дом 38, корпус 2, литер</w:t>
      </w:r>
      <w:proofErr w:type="gramStart"/>
      <w:r w:rsidRPr="005B0145">
        <w:rPr>
          <w:rFonts w:eastAsiaTheme="minorHAnsi"/>
          <w:bCs/>
          <w:sz w:val="20"/>
          <w:szCs w:val="22"/>
          <w:lang w:eastAsia="en-US"/>
        </w:rPr>
        <w:t xml:space="preserve"> А</w:t>
      </w:r>
      <w:proofErr w:type="gramEnd"/>
      <w:r w:rsidRPr="005B0145">
        <w:rPr>
          <w:rFonts w:eastAsiaTheme="minorHAnsi"/>
          <w:bCs/>
          <w:sz w:val="20"/>
          <w:szCs w:val="22"/>
          <w:lang w:eastAsia="en-US"/>
        </w:rPr>
        <w:t>,</w:t>
      </w:r>
    </w:p>
    <w:p w14:paraId="50B66599" w14:textId="77777777" w:rsidR="00F118CA" w:rsidRPr="005B0145" w:rsidRDefault="00F118CA" w:rsidP="00F118CA">
      <w:pPr>
        <w:ind w:firstLine="709"/>
        <w:rPr>
          <w:rFonts w:eastAsiaTheme="minorHAnsi"/>
          <w:bCs/>
          <w:sz w:val="20"/>
          <w:szCs w:val="22"/>
          <w:lang w:eastAsia="en-US"/>
        </w:rPr>
      </w:pPr>
      <w:r w:rsidRPr="005B0145">
        <w:rPr>
          <w:rFonts w:eastAsiaTheme="minorHAnsi"/>
          <w:bCs/>
          <w:sz w:val="20"/>
          <w:szCs w:val="22"/>
          <w:lang w:eastAsia="en-US"/>
        </w:rPr>
        <w:t>кадастровый номер 78:5215:0:64,</w:t>
      </w:r>
    </w:p>
    <w:p w14:paraId="00647188" w14:textId="77777777" w:rsidR="00F118CA" w:rsidRPr="005B0145" w:rsidRDefault="00F118CA" w:rsidP="00F118CA">
      <w:pPr>
        <w:ind w:firstLine="709"/>
        <w:rPr>
          <w:rFonts w:eastAsiaTheme="minorHAnsi"/>
          <w:bCs/>
          <w:sz w:val="20"/>
          <w:szCs w:val="22"/>
          <w:lang w:eastAsia="en-US"/>
        </w:rPr>
      </w:pPr>
      <w:r w:rsidRPr="005B0145">
        <w:rPr>
          <w:rFonts w:eastAsiaTheme="minorHAnsi"/>
          <w:bCs/>
          <w:sz w:val="20"/>
          <w:szCs w:val="22"/>
          <w:lang w:eastAsia="en-US"/>
        </w:rPr>
        <w:t>общая площадь помещения 329,17 м</w:t>
      </w:r>
      <w:proofErr w:type="gramStart"/>
      <w:r w:rsidRPr="005B0145">
        <w:rPr>
          <w:rFonts w:eastAsiaTheme="minorHAnsi"/>
          <w:bCs/>
          <w:sz w:val="20"/>
          <w:szCs w:val="22"/>
          <w:lang w:eastAsia="en-US"/>
        </w:rPr>
        <w:t>2</w:t>
      </w:r>
      <w:proofErr w:type="gramEnd"/>
      <w:r w:rsidRPr="005B0145">
        <w:rPr>
          <w:rFonts w:eastAsiaTheme="minorHAnsi"/>
          <w:bCs/>
          <w:sz w:val="20"/>
          <w:szCs w:val="22"/>
          <w:lang w:eastAsia="en-US"/>
        </w:rPr>
        <w:t>,</w:t>
      </w:r>
    </w:p>
    <w:p w14:paraId="286424CE" w14:textId="40338921" w:rsidR="00F118CA" w:rsidRPr="005B0145" w:rsidRDefault="00F118CA" w:rsidP="00F118CA">
      <w:pPr>
        <w:ind w:firstLine="709"/>
        <w:rPr>
          <w:rFonts w:eastAsiaTheme="minorHAnsi"/>
          <w:bCs/>
          <w:sz w:val="20"/>
          <w:szCs w:val="22"/>
          <w:lang w:eastAsia="en-US"/>
        </w:rPr>
      </w:pPr>
      <w:r w:rsidRPr="005B0145">
        <w:rPr>
          <w:rFonts w:eastAsiaTheme="minorHAnsi"/>
          <w:bCs/>
          <w:sz w:val="20"/>
          <w:szCs w:val="22"/>
          <w:lang w:eastAsia="en-US"/>
        </w:rPr>
        <w:t>- помещение передано во временное пользование (или владение) третьему лицу по договору безвозмездного пользования (аренды)</w:t>
      </w:r>
      <w:bookmarkStart w:id="1" w:name="_GoBack"/>
      <w:bookmarkEnd w:id="1"/>
      <w:r w:rsidRPr="005B0145">
        <w:rPr>
          <w:rFonts w:eastAsiaTheme="minorHAnsi"/>
          <w:bCs/>
          <w:sz w:val="20"/>
          <w:szCs w:val="22"/>
          <w:lang w:eastAsia="en-US"/>
        </w:rPr>
        <w:t>;</w:t>
      </w:r>
    </w:p>
    <w:p w14:paraId="24E4C7BC" w14:textId="77777777" w:rsidR="00F118CA" w:rsidRPr="00C00980" w:rsidRDefault="00F118CA" w:rsidP="00F118CA">
      <w:pPr>
        <w:ind w:firstLine="709"/>
        <w:rPr>
          <w:rFonts w:eastAsiaTheme="minorHAnsi"/>
          <w:bCs/>
          <w:sz w:val="20"/>
          <w:szCs w:val="22"/>
          <w:lang w:eastAsia="en-US"/>
        </w:rPr>
      </w:pPr>
      <w:r w:rsidRPr="00C00980">
        <w:rPr>
          <w:rFonts w:eastAsiaTheme="minorHAnsi"/>
          <w:bCs/>
          <w:sz w:val="20"/>
          <w:szCs w:val="22"/>
          <w:lang w:eastAsia="en-US"/>
        </w:rPr>
        <w:t>- собственник объекта, помещения: Санкт-Петербург в лице Комитета по управлению городским имуществом</w:t>
      </w:r>
      <w:proofErr w:type="gramStart"/>
      <w:r w:rsidRPr="00C00980">
        <w:rPr>
          <w:rFonts w:eastAsiaTheme="minorHAnsi"/>
          <w:bCs/>
          <w:sz w:val="20"/>
          <w:szCs w:val="22"/>
          <w:lang w:eastAsia="en-US"/>
        </w:rPr>
        <w:t>.</w:t>
      </w:r>
      <w:proofErr w:type="gramEnd"/>
    </w:p>
    <w:p w14:paraId="37AD4E23" w14:textId="61664245" w:rsidR="00171308" w:rsidRPr="00C00980" w:rsidRDefault="0089370E" w:rsidP="00171308">
      <w:pPr>
        <w:ind w:firstLine="709"/>
        <w:rPr>
          <w:rFonts w:eastAsiaTheme="minorHAnsi"/>
          <w:bCs/>
          <w:sz w:val="20"/>
          <w:szCs w:val="22"/>
          <w:lang w:eastAsia="en-US"/>
        </w:rPr>
      </w:pPr>
      <w:r w:rsidRPr="00C00980">
        <w:rPr>
          <w:rFonts w:eastAsiaTheme="minorHAnsi"/>
          <w:bCs/>
          <w:sz w:val="20"/>
          <w:szCs w:val="22"/>
          <w:lang w:eastAsia="en-US"/>
        </w:rPr>
        <w:t>.</w:t>
      </w:r>
    </w:p>
    <w:p w14:paraId="04A9A30A" w14:textId="77777777" w:rsidR="00D917B2" w:rsidRPr="00C00980" w:rsidRDefault="00D917B2" w:rsidP="00D917B2">
      <w:pPr>
        <w:jc w:val="left"/>
        <w:rPr>
          <w:rFonts w:asciiTheme="minorHAnsi" w:eastAsiaTheme="minorHAnsi" w:hAnsiTheme="minorHAnsi" w:cstheme="minorBidi"/>
          <w:bCs/>
          <w:szCs w:val="22"/>
          <w:lang w:eastAsia="en-US"/>
        </w:rPr>
      </w:pPr>
    </w:p>
    <w:p w14:paraId="7AE070A0" w14:textId="77777777" w:rsidR="00D917B2" w:rsidRPr="00C00980" w:rsidRDefault="00D917B2" w:rsidP="00D917B2">
      <w:pPr>
        <w:ind w:firstLine="709"/>
        <w:rPr>
          <w:rFonts w:eastAsiaTheme="minorHAnsi"/>
          <w:bCs/>
          <w:sz w:val="20"/>
          <w:szCs w:val="22"/>
          <w:lang w:eastAsia="en-US"/>
        </w:rPr>
      </w:pPr>
      <w:r w:rsidRPr="00C00980">
        <w:rPr>
          <w:rFonts w:eastAsiaTheme="minorHAnsi"/>
          <w:bCs/>
          <w:sz w:val="20"/>
          <w:szCs w:val="22"/>
          <w:lang w:eastAsia="en-US"/>
        </w:rPr>
        <w:t>Условия страхования:</w:t>
      </w:r>
    </w:p>
    <w:p w14:paraId="1E519D91" w14:textId="66CA640A" w:rsidR="001B7223" w:rsidRPr="00C00980" w:rsidRDefault="001B7223" w:rsidP="002C6D33">
      <w:pPr>
        <w:numPr>
          <w:ilvl w:val="0"/>
          <w:numId w:val="6"/>
        </w:numPr>
        <w:jc w:val="left"/>
        <w:rPr>
          <w:rFonts w:eastAsiaTheme="minorHAnsi"/>
          <w:bCs/>
          <w:sz w:val="20"/>
          <w:szCs w:val="22"/>
          <w:lang w:eastAsia="en-US"/>
        </w:rPr>
      </w:pPr>
      <w:r w:rsidRPr="00C00980">
        <w:rPr>
          <w:rFonts w:eastAsiaTheme="minorHAnsi"/>
          <w:bCs/>
          <w:sz w:val="20"/>
          <w:szCs w:val="22"/>
          <w:lang w:eastAsia="en-US"/>
        </w:rPr>
        <w:t xml:space="preserve">Дата начала страхования: </w:t>
      </w:r>
      <w:r w:rsidR="002C6D33" w:rsidRPr="002C6D33">
        <w:rPr>
          <w:rFonts w:eastAsiaTheme="minorHAnsi"/>
          <w:bCs/>
          <w:color w:val="FF0000"/>
          <w:sz w:val="20"/>
          <w:szCs w:val="22"/>
          <w:lang w:eastAsia="en-US"/>
        </w:rPr>
        <w:t>с момента заключения контракта</w:t>
      </w:r>
      <w:r w:rsidR="002C6D33">
        <w:rPr>
          <w:rFonts w:eastAsiaTheme="minorHAnsi"/>
          <w:bCs/>
          <w:color w:val="FF0000"/>
          <w:sz w:val="20"/>
          <w:szCs w:val="22"/>
          <w:lang w:eastAsia="en-US"/>
        </w:rPr>
        <w:t>.</w:t>
      </w:r>
    </w:p>
    <w:p w14:paraId="5CABCE8D" w14:textId="49D58E44" w:rsidR="00D917B2" w:rsidRPr="002C6D33" w:rsidRDefault="00D917B2" w:rsidP="00A90A81">
      <w:pPr>
        <w:numPr>
          <w:ilvl w:val="0"/>
          <w:numId w:val="6"/>
        </w:numPr>
        <w:ind w:left="0" w:firstLine="709"/>
        <w:jc w:val="left"/>
        <w:rPr>
          <w:rFonts w:eastAsiaTheme="minorHAnsi"/>
          <w:bCs/>
          <w:sz w:val="20"/>
          <w:szCs w:val="22"/>
          <w:lang w:eastAsia="en-US"/>
        </w:rPr>
      </w:pPr>
      <w:r w:rsidRPr="00C00980">
        <w:rPr>
          <w:rFonts w:eastAsiaTheme="minorHAnsi"/>
          <w:bCs/>
          <w:sz w:val="20"/>
          <w:szCs w:val="22"/>
          <w:lang w:eastAsia="en-US"/>
        </w:rPr>
        <w:t>Сро</w:t>
      </w:r>
      <w:r w:rsidR="00171308" w:rsidRPr="00C00980">
        <w:rPr>
          <w:rFonts w:eastAsiaTheme="minorHAnsi"/>
          <w:bCs/>
          <w:sz w:val="20"/>
          <w:szCs w:val="22"/>
          <w:lang w:eastAsia="en-US"/>
        </w:rPr>
        <w:t>к действия страхового полиса</w:t>
      </w:r>
      <w:r w:rsidR="00171308" w:rsidRPr="002C6D33">
        <w:rPr>
          <w:rFonts w:eastAsiaTheme="minorHAnsi"/>
          <w:bCs/>
          <w:sz w:val="20"/>
          <w:szCs w:val="22"/>
          <w:lang w:eastAsia="en-US"/>
        </w:rPr>
        <w:t xml:space="preserve">: </w:t>
      </w:r>
      <w:r w:rsidR="002C6D33" w:rsidRPr="002C6D33">
        <w:rPr>
          <w:rFonts w:eastAsiaTheme="minorHAnsi"/>
          <w:bCs/>
          <w:sz w:val="20"/>
          <w:szCs w:val="22"/>
          <w:lang w:eastAsia="en-US"/>
        </w:rPr>
        <w:t>12</w:t>
      </w:r>
      <w:r w:rsidRPr="002C6D33">
        <w:rPr>
          <w:rFonts w:eastAsiaTheme="minorHAnsi"/>
          <w:bCs/>
          <w:sz w:val="20"/>
          <w:szCs w:val="22"/>
          <w:lang w:eastAsia="en-US"/>
        </w:rPr>
        <w:t xml:space="preserve"> месяцев.</w:t>
      </w:r>
    </w:p>
    <w:p w14:paraId="0798D5E6" w14:textId="26708023" w:rsidR="0089370E" w:rsidRPr="00C00980" w:rsidRDefault="0089370E" w:rsidP="00FE355F">
      <w:pPr>
        <w:numPr>
          <w:ilvl w:val="0"/>
          <w:numId w:val="6"/>
        </w:numPr>
        <w:ind w:left="0" w:firstLine="709"/>
        <w:rPr>
          <w:rFonts w:eastAsiaTheme="minorHAnsi"/>
          <w:bCs/>
          <w:sz w:val="20"/>
          <w:szCs w:val="22"/>
          <w:lang w:eastAsia="en-US"/>
        </w:rPr>
      </w:pPr>
      <w:r w:rsidRPr="00C00980">
        <w:rPr>
          <w:rFonts w:eastAsiaTheme="minorHAnsi"/>
          <w:bCs/>
          <w:sz w:val="20"/>
          <w:szCs w:val="22"/>
          <w:lang w:eastAsia="en-US"/>
        </w:rPr>
        <w:t>Страхование осуществляется в соответствии с действующим законодательством Российской Федерации, в том числе, с Законом РФ от 27.11.1992 N 4015-1 "Об организации страхового дела в Российской Федерации".</w:t>
      </w:r>
    </w:p>
    <w:p w14:paraId="4C2350CA" w14:textId="1B66819D" w:rsidR="004C736C" w:rsidRPr="00C00980" w:rsidRDefault="004C736C" w:rsidP="00A90A81">
      <w:pPr>
        <w:numPr>
          <w:ilvl w:val="0"/>
          <w:numId w:val="6"/>
        </w:numPr>
        <w:ind w:left="0" w:firstLine="709"/>
        <w:jc w:val="left"/>
        <w:rPr>
          <w:rFonts w:eastAsiaTheme="minorHAnsi"/>
          <w:bCs/>
          <w:sz w:val="20"/>
          <w:szCs w:val="22"/>
          <w:lang w:eastAsia="en-US"/>
        </w:rPr>
      </w:pPr>
      <w:r w:rsidRPr="00C00980">
        <w:rPr>
          <w:rFonts w:eastAsiaTheme="minorHAnsi"/>
          <w:sz w:val="20"/>
          <w:szCs w:val="22"/>
          <w:lang w:eastAsia="en-US"/>
        </w:rPr>
        <w:t>Франшиза не предусмотрена</w:t>
      </w:r>
      <w:r w:rsidR="0089370E" w:rsidRPr="00C00980">
        <w:rPr>
          <w:rFonts w:eastAsiaTheme="minorHAnsi"/>
          <w:sz w:val="20"/>
          <w:szCs w:val="22"/>
          <w:lang w:eastAsia="en-US"/>
        </w:rPr>
        <w:t>.</w:t>
      </w:r>
    </w:p>
    <w:p w14:paraId="4E59CA86" w14:textId="6546D59C" w:rsidR="00171308" w:rsidRPr="00C00980" w:rsidRDefault="00171308" w:rsidP="00A90A81">
      <w:pPr>
        <w:numPr>
          <w:ilvl w:val="0"/>
          <w:numId w:val="6"/>
        </w:numPr>
        <w:ind w:left="0" w:firstLine="709"/>
        <w:jc w:val="left"/>
        <w:rPr>
          <w:rFonts w:eastAsiaTheme="minorHAnsi"/>
          <w:sz w:val="20"/>
          <w:szCs w:val="22"/>
          <w:lang w:eastAsia="en-US"/>
        </w:rPr>
      </w:pPr>
      <w:r w:rsidRPr="00C00980">
        <w:rPr>
          <w:rFonts w:eastAsiaTheme="minorHAnsi"/>
          <w:sz w:val="20"/>
          <w:szCs w:val="22"/>
          <w:lang w:eastAsia="en-US"/>
        </w:rPr>
        <w:t>Выгодоприобретателем по договору страхования является:</w:t>
      </w:r>
      <w:r w:rsidR="00A90A81" w:rsidRPr="00C00980">
        <w:rPr>
          <w:rFonts w:eastAsiaTheme="minorHAnsi"/>
          <w:sz w:val="20"/>
          <w:szCs w:val="22"/>
          <w:lang w:eastAsia="en-US"/>
        </w:rPr>
        <w:t xml:space="preserve"> </w:t>
      </w:r>
    </w:p>
    <w:p w14:paraId="65BB66C5" w14:textId="442C47AC" w:rsidR="00171308" w:rsidRPr="00C00980" w:rsidRDefault="0053270E" w:rsidP="00A90A81">
      <w:pPr>
        <w:ind w:firstLine="709"/>
        <w:jc w:val="left"/>
        <w:rPr>
          <w:rFonts w:eastAsiaTheme="minorHAnsi"/>
          <w:sz w:val="20"/>
          <w:szCs w:val="22"/>
          <w:lang w:eastAsia="en-US"/>
        </w:rPr>
      </w:pPr>
      <w:r w:rsidRPr="00C00980">
        <w:rPr>
          <w:rFonts w:eastAsiaTheme="minorHAnsi"/>
          <w:sz w:val="20"/>
          <w:szCs w:val="22"/>
          <w:lang w:eastAsia="en-US"/>
        </w:rPr>
        <w:t>- собственник о</w:t>
      </w:r>
      <w:r w:rsidR="00171308" w:rsidRPr="00C00980">
        <w:rPr>
          <w:rFonts w:eastAsiaTheme="minorHAnsi"/>
          <w:sz w:val="20"/>
          <w:szCs w:val="22"/>
          <w:lang w:eastAsia="en-US"/>
        </w:rPr>
        <w:t xml:space="preserve">бъекта - в случае уничтожения </w:t>
      </w:r>
      <w:r w:rsidR="0089370E" w:rsidRPr="00C00980">
        <w:rPr>
          <w:rFonts w:eastAsiaTheme="minorHAnsi"/>
          <w:sz w:val="20"/>
          <w:szCs w:val="22"/>
          <w:lang w:eastAsia="en-US"/>
        </w:rPr>
        <w:t>застрахованного помещения</w:t>
      </w:r>
      <w:r w:rsidR="00171308" w:rsidRPr="00C00980">
        <w:rPr>
          <w:rFonts w:eastAsiaTheme="minorHAnsi"/>
          <w:sz w:val="20"/>
          <w:szCs w:val="22"/>
          <w:lang w:eastAsia="en-US"/>
        </w:rPr>
        <w:t xml:space="preserve"> вследствие наступления страхового случая;</w:t>
      </w:r>
    </w:p>
    <w:p w14:paraId="5571707C" w14:textId="51F4B652" w:rsidR="00A90A81" w:rsidRPr="00C00980" w:rsidRDefault="00171308" w:rsidP="00EE2564">
      <w:pPr>
        <w:ind w:firstLine="709"/>
        <w:rPr>
          <w:rFonts w:eastAsiaTheme="minorHAnsi"/>
          <w:sz w:val="20"/>
          <w:szCs w:val="22"/>
          <w:lang w:eastAsia="en-US"/>
        </w:rPr>
      </w:pPr>
      <w:r w:rsidRPr="00C00980">
        <w:rPr>
          <w:rFonts w:eastAsiaTheme="minorHAnsi"/>
          <w:sz w:val="20"/>
          <w:szCs w:val="22"/>
          <w:lang w:eastAsia="en-US"/>
        </w:rPr>
        <w:t xml:space="preserve">– </w:t>
      </w:r>
      <w:r w:rsidR="0089370E" w:rsidRPr="00C00980">
        <w:rPr>
          <w:rFonts w:eastAsiaTheme="minorHAnsi"/>
          <w:sz w:val="20"/>
          <w:szCs w:val="22"/>
          <w:lang w:eastAsia="en-US"/>
        </w:rPr>
        <w:t>з</w:t>
      </w:r>
      <w:r w:rsidRPr="00C00980">
        <w:rPr>
          <w:rFonts w:eastAsiaTheme="minorHAnsi"/>
          <w:sz w:val="20"/>
          <w:szCs w:val="22"/>
          <w:lang w:eastAsia="en-US"/>
        </w:rPr>
        <w:t xml:space="preserve">аказчик - в случае повреждения </w:t>
      </w:r>
      <w:r w:rsidR="0089370E" w:rsidRPr="00C00980">
        <w:rPr>
          <w:rFonts w:eastAsiaTheme="minorHAnsi"/>
          <w:sz w:val="20"/>
          <w:szCs w:val="22"/>
          <w:lang w:eastAsia="en-US"/>
        </w:rPr>
        <w:t xml:space="preserve">застрахованного помещения, переданного на соответствующем праве третьим лицам застрахованного помещения, </w:t>
      </w:r>
      <w:r w:rsidRPr="00C00980">
        <w:rPr>
          <w:rFonts w:eastAsiaTheme="minorHAnsi"/>
          <w:sz w:val="20"/>
          <w:szCs w:val="22"/>
          <w:lang w:eastAsia="en-US"/>
        </w:rPr>
        <w:t>в результате наступления страхового случая</w:t>
      </w:r>
      <w:r w:rsidR="0089370E" w:rsidRPr="00C00980">
        <w:rPr>
          <w:rFonts w:eastAsiaTheme="minorHAnsi"/>
          <w:sz w:val="20"/>
          <w:szCs w:val="22"/>
          <w:lang w:eastAsia="en-US"/>
        </w:rPr>
        <w:t>.</w:t>
      </w:r>
    </w:p>
    <w:p w14:paraId="27CE6F27" w14:textId="6F6B22F9" w:rsidR="001B7223" w:rsidRPr="00AF3B28" w:rsidRDefault="001B7223" w:rsidP="00AF3B28">
      <w:pPr>
        <w:pStyle w:val="affff3"/>
        <w:numPr>
          <w:ilvl w:val="0"/>
          <w:numId w:val="6"/>
        </w:numPr>
        <w:ind w:hanging="219"/>
        <w:rPr>
          <w:rFonts w:ascii="Times New Roman" w:eastAsiaTheme="minorHAnsi" w:hAnsi="Times New Roman"/>
          <w:sz w:val="20"/>
        </w:rPr>
      </w:pPr>
      <w:r w:rsidRPr="00AF3B28">
        <w:rPr>
          <w:rFonts w:ascii="Times New Roman" w:eastAsiaTheme="minorHAnsi" w:hAnsi="Times New Roman"/>
          <w:sz w:val="20"/>
        </w:rPr>
        <w:t xml:space="preserve">Размер страховой суммы: </w:t>
      </w:r>
      <w:r w:rsidR="00AF3B28" w:rsidRPr="00AF3B28">
        <w:rPr>
          <w:rFonts w:ascii="Times New Roman" w:eastAsiaTheme="minorHAnsi" w:hAnsi="Times New Roman"/>
          <w:sz w:val="20"/>
        </w:rPr>
        <w:t xml:space="preserve">1 671 449,25 </w:t>
      </w:r>
      <w:r w:rsidR="00AF3B28">
        <w:rPr>
          <w:rFonts w:ascii="Times New Roman" w:eastAsiaTheme="minorHAnsi" w:hAnsi="Times New Roman"/>
          <w:sz w:val="20"/>
        </w:rPr>
        <w:t xml:space="preserve">рублей (один миллион шестьсот семьдесят одна тысяча четыреста сорок девять </w:t>
      </w:r>
      <w:r w:rsidR="00AF3B28" w:rsidRPr="00AF3B28">
        <w:rPr>
          <w:rFonts w:ascii="Times New Roman" w:eastAsiaTheme="minorHAnsi" w:hAnsi="Times New Roman"/>
          <w:sz w:val="20"/>
        </w:rPr>
        <w:t>руб</w:t>
      </w:r>
      <w:r w:rsidR="00AF3B28">
        <w:rPr>
          <w:rFonts w:ascii="Times New Roman" w:eastAsiaTheme="minorHAnsi" w:hAnsi="Times New Roman"/>
          <w:sz w:val="20"/>
        </w:rPr>
        <w:t>лей 25 копеек).</w:t>
      </w:r>
    </w:p>
    <w:p w14:paraId="11A4C926" w14:textId="303DDEFA" w:rsidR="001B7223" w:rsidRPr="00AF3B28" w:rsidRDefault="00EE2564" w:rsidP="00EE2564">
      <w:pPr>
        <w:pStyle w:val="affff3"/>
        <w:numPr>
          <w:ilvl w:val="0"/>
          <w:numId w:val="6"/>
        </w:numPr>
        <w:ind w:left="0" w:firstLine="709"/>
        <w:rPr>
          <w:rFonts w:ascii="Times New Roman" w:eastAsiaTheme="minorHAnsi" w:hAnsi="Times New Roman"/>
          <w:color w:val="FF0000"/>
          <w:sz w:val="20"/>
        </w:rPr>
      </w:pPr>
      <w:r w:rsidRPr="00AF3B28">
        <w:rPr>
          <w:rFonts w:ascii="Times New Roman" w:eastAsiaTheme="minorHAnsi" w:hAnsi="Times New Roman"/>
          <w:color w:val="FF0000"/>
          <w:sz w:val="20"/>
        </w:rPr>
        <w:t xml:space="preserve">Порядок и срок выплаты страховой суммы: </w:t>
      </w:r>
      <w:r w:rsidR="00F203D7" w:rsidRPr="00AF3B28">
        <w:rPr>
          <w:rFonts w:ascii="Times New Roman" w:eastAsiaTheme="minorHAnsi" w:hAnsi="Times New Roman"/>
          <w:color w:val="FF0000"/>
          <w:sz w:val="20"/>
        </w:rPr>
        <w:t xml:space="preserve">в соответствии с </w:t>
      </w:r>
      <w:r w:rsidR="00AF3B28" w:rsidRPr="00AF3B28">
        <w:rPr>
          <w:rFonts w:ascii="Times New Roman" w:eastAsiaTheme="minorHAnsi" w:hAnsi="Times New Roman"/>
          <w:color w:val="FF0000"/>
          <w:sz w:val="20"/>
        </w:rPr>
        <w:t>правила</w:t>
      </w:r>
      <w:r w:rsidR="00F203D7" w:rsidRPr="00AF3B28">
        <w:rPr>
          <w:rFonts w:ascii="Times New Roman" w:eastAsiaTheme="minorHAnsi" w:hAnsi="Times New Roman"/>
          <w:color w:val="FF0000"/>
          <w:sz w:val="20"/>
        </w:rPr>
        <w:t>ми страхования</w:t>
      </w:r>
      <w:r w:rsidR="00AF3B28" w:rsidRPr="00AF3B28">
        <w:rPr>
          <w:rFonts w:ascii="Times New Roman" w:eastAsiaTheme="minorHAnsi" w:hAnsi="Times New Roman"/>
          <w:color w:val="FF0000"/>
          <w:sz w:val="20"/>
        </w:rPr>
        <w:t>.</w:t>
      </w:r>
    </w:p>
    <w:p w14:paraId="149B2D0E" w14:textId="3E49542B" w:rsidR="00A90A81" w:rsidRPr="00C00980" w:rsidRDefault="00A90A81" w:rsidP="00C00980">
      <w:pPr>
        <w:pStyle w:val="affff3"/>
        <w:numPr>
          <w:ilvl w:val="0"/>
          <w:numId w:val="6"/>
        </w:numPr>
        <w:ind w:left="0" w:firstLine="709"/>
        <w:rPr>
          <w:rFonts w:ascii="Times New Roman" w:eastAsiaTheme="minorHAnsi" w:hAnsi="Times New Roman"/>
          <w:bCs/>
          <w:sz w:val="20"/>
        </w:rPr>
      </w:pPr>
      <w:r w:rsidRPr="00C00980">
        <w:rPr>
          <w:rFonts w:ascii="Times New Roman" w:eastAsiaTheme="minorHAnsi" w:hAnsi="Times New Roman"/>
          <w:bCs/>
          <w:sz w:val="20"/>
        </w:rPr>
        <w:t>Страховые случаи</w:t>
      </w:r>
      <w:r w:rsidR="00C00980">
        <w:rPr>
          <w:rFonts w:ascii="Times New Roman" w:eastAsiaTheme="minorHAnsi" w:hAnsi="Times New Roman"/>
          <w:bCs/>
          <w:sz w:val="20"/>
        </w:rPr>
        <w:t xml:space="preserve">, в соответствии </w:t>
      </w:r>
      <w:r w:rsidR="00B411DD">
        <w:rPr>
          <w:rFonts w:ascii="Times New Roman" w:eastAsiaTheme="minorHAnsi" w:hAnsi="Times New Roman"/>
          <w:bCs/>
          <w:sz w:val="20"/>
        </w:rPr>
        <w:t>с р</w:t>
      </w:r>
      <w:r w:rsidR="00C00980" w:rsidRPr="00C00980">
        <w:rPr>
          <w:rFonts w:ascii="Times New Roman" w:eastAsiaTheme="minorHAnsi" w:hAnsi="Times New Roman"/>
          <w:bCs/>
          <w:sz w:val="20"/>
        </w:rPr>
        <w:t>аспоряжение</w:t>
      </w:r>
      <w:r w:rsidR="00C00980">
        <w:rPr>
          <w:rFonts w:ascii="Times New Roman" w:eastAsiaTheme="minorHAnsi" w:hAnsi="Times New Roman"/>
          <w:bCs/>
          <w:sz w:val="20"/>
        </w:rPr>
        <w:t>м</w:t>
      </w:r>
      <w:r w:rsidR="00C00980" w:rsidRPr="00C00980">
        <w:rPr>
          <w:rFonts w:ascii="Times New Roman" w:eastAsiaTheme="minorHAnsi" w:hAnsi="Times New Roman"/>
          <w:bCs/>
          <w:sz w:val="20"/>
        </w:rPr>
        <w:t xml:space="preserve"> Комитета по управлению городским имуществом мэрии Санкт-Пе</w:t>
      </w:r>
      <w:r w:rsidR="00C00980">
        <w:rPr>
          <w:rFonts w:ascii="Times New Roman" w:eastAsiaTheme="minorHAnsi" w:hAnsi="Times New Roman"/>
          <w:bCs/>
          <w:sz w:val="20"/>
        </w:rPr>
        <w:t>тербурга от 11.10.1995 N 572-р</w:t>
      </w:r>
      <w:r w:rsidR="00C00980" w:rsidRPr="00C00980">
        <w:rPr>
          <w:rFonts w:ascii="Times New Roman" w:eastAsiaTheme="minorHAnsi" w:hAnsi="Times New Roman"/>
          <w:bCs/>
          <w:sz w:val="20"/>
        </w:rPr>
        <w:t xml:space="preserve"> "О страховании объектов нежилого фонда"</w:t>
      </w:r>
      <w:r w:rsidRPr="00C00980">
        <w:rPr>
          <w:rFonts w:ascii="Times New Roman" w:eastAsiaTheme="minorHAnsi" w:hAnsi="Times New Roman"/>
          <w:bCs/>
          <w:sz w:val="20"/>
        </w:rPr>
        <w:t xml:space="preserve">: </w:t>
      </w:r>
    </w:p>
    <w:p w14:paraId="190EF855" w14:textId="77777777" w:rsidR="0089370E" w:rsidRPr="00C00980" w:rsidRDefault="0089370E" w:rsidP="00C00980">
      <w:pPr>
        <w:pStyle w:val="affff3"/>
        <w:ind w:left="0" w:firstLine="709"/>
        <w:rPr>
          <w:rFonts w:ascii="Times New Roman" w:eastAsiaTheme="minorHAnsi" w:hAnsi="Times New Roman"/>
          <w:sz w:val="20"/>
        </w:rPr>
      </w:pPr>
      <w:r w:rsidRPr="00C00980">
        <w:rPr>
          <w:rFonts w:ascii="Times New Roman" w:eastAsiaTheme="minorHAnsi" w:hAnsi="Times New Roman"/>
          <w:sz w:val="20"/>
        </w:rPr>
        <w:t>- пожар (кроме поджога), взрыв (кроме подрыва);</w:t>
      </w:r>
    </w:p>
    <w:p w14:paraId="6E598C19" w14:textId="77777777" w:rsidR="0089370E" w:rsidRPr="00C00980" w:rsidRDefault="0089370E" w:rsidP="00C00980">
      <w:pPr>
        <w:pStyle w:val="affff3"/>
        <w:ind w:left="0" w:firstLine="709"/>
        <w:rPr>
          <w:rFonts w:ascii="Times New Roman" w:eastAsiaTheme="minorHAnsi" w:hAnsi="Times New Roman"/>
          <w:sz w:val="20"/>
        </w:rPr>
      </w:pPr>
      <w:proofErr w:type="gramStart"/>
      <w:r w:rsidRPr="00C00980">
        <w:rPr>
          <w:rFonts w:ascii="Times New Roman" w:eastAsiaTheme="minorHAnsi" w:hAnsi="Times New Roman"/>
          <w:sz w:val="20"/>
        </w:rPr>
        <w:t>- стихийные бедствия (наводнение, шторм, молния, буря, ливень, град, ураган, землетрясение, необычные для данной местности морозы, обильные снегопады);</w:t>
      </w:r>
      <w:proofErr w:type="gramEnd"/>
    </w:p>
    <w:p w14:paraId="7C609643" w14:textId="77777777" w:rsidR="0089370E" w:rsidRPr="00C00980" w:rsidRDefault="0089370E" w:rsidP="00C00980">
      <w:pPr>
        <w:pStyle w:val="affff3"/>
        <w:ind w:left="0" w:firstLine="709"/>
        <w:rPr>
          <w:rFonts w:ascii="Times New Roman" w:eastAsiaTheme="minorHAnsi" w:hAnsi="Times New Roman"/>
          <w:sz w:val="20"/>
        </w:rPr>
      </w:pPr>
      <w:r w:rsidRPr="00C00980">
        <w:rPr>
          <w:rFonts w:ascii="Times New Roman" w:eastAsiaTheme="minorHAnsi" w:hAnsi="Times New Roman"/>
          <w:sz w:val="20"/>
        </w:rPr>
        <w:t>- противоправные действия третьих лиц (поджог, подрыв, повреждение);</w:t>
      </w:r>
    </w:p>
    <w:p w14:paraId="55D0139D" w14:textId="207179DC" w:rsidR="0089370E" w:rsidRPr="00C00980" w:rsidRDefault="0089370E" w:rsidP="00C00980">
      <w:pPr>
        <w:pStyle w:val="affff3"/>
        <w:ind w:left="0" w:firstLine="709"/>
        <w:rPr>
          <w:rFonts w:ascii="Times New Roman" w:eastAsiaTheme="minorHAnsi" w:hAnsi="Times New Roman"/>
          <w:sz w:val="20"/>
        </w:rPr>
      </w:pPr>
      <w:r w:rsidRPr="00C00980">
        <w:rPr>
          <w:rFonts w:ascii="Times New Roman" w:eastAsiaTheme="minorHAnsi" w:hAnsi="Times New Roman"/>
          <w:sz w:val="20"/>
        </w:rPr>
        <w:t>- аварии отопительной системы, водопроводных и канализационных сетей, затопление (проникновение воды из соседних помещений).</w:t>
      </w:r>
    </w:p>
    <w:p w14:paraId="4D3129A8" w14:textId="77777777" w:rsidR="00D917B2" w:rsidRPr="00D917B2" w:rsidRDefault="00D917B2" w:rsidP="00A90A81">
      <w:pPr>
        <w:spacing w:after="160" w:line="259" w:lineRule="auto"/>
        <w:ind w:firstLine="709"/>
        <w:jc w:val="left"/>
        <w:rPr>
          <w:rFonts w:asciiTheme="minorHAnsi" w:eastAsiaTheme="minorHAnsi" w:hAnsiTheme="minorHAnsi" w:cstheme="minorBidi"/>
          <w:bCs/>
          <w:szCs w:val="22"/>
          <w:lang w:eastAsia="en-US"/>
        </w:rPr>
      </w:pPr>
    </w:p>
    <w:tbl>
      <w:tblPr>
        <w:tblW w:w="10173" w:type="dxa"/>
        <w:jc w:val="center"/>
        <w:tblLook w:val="0000" w:firstRow="0" w:lastRow="0" w:firstColumn="0" w:lastColumn="0" w:noHBand="0" w:noVBand="0"/>
      </w:tblPr>
      <w:tblGrid>
        <w:gridCol w:w="5070"/>
        <w:gridCol w:w="5103"/>
      </w:tblGrid>
      <w:tr w:rsidR="002C6D33" w:rsidRPr="00F118CA" w14:paraId="1A86F207" w14:textId="77777777" w:rsidTr="00E852AB">
        <w:trPr>
          <w:jc w:val="center"/>
        </w:trPr>
        <w:tc>
          <w:tcPr>
            <w:tcW w:w="5070" w:type="dxa"/>
          </w:tcPr>
          <w:p w14:paraId="5A947304" w14:textId="77777777" w:rsidR="002C6D33" w:rsidRPr="00F118CA" w:rsidRDefault="002C6D33" w:rsidP="00E852AB">
            <w:pPr>
              <w:widowControl w:val="0"/>
              <w:rPr>
                <w:b/>
                <w:sz w:val="20"/>
                <w:szCs w:val="20"/>
              </w:rPr>
            </w:pPr>
            <w:r w:rsidRPr="00F118CA">
              <w:rPr>
                <w:b/>
                <w:sz w:val="20"/>
                <w:szCs w:val="20"/>
              </w:rPr>
              <w:t>ЗАКАЗЧИК:</w:t>
            </w:r>
          </w:p>
          <w:p w14:paraId="0C0D4E60" w14:textId="77777777" w:rsidR="002C6D33" w:rsidRPr="00F118CA" w:rsidRDefault="002C6D33" w:rsidP="00E852AB">
            <w:pPr>
              <w:widowControl w:val="0"/>
              <w:rPr>
                <w:sz w:val="20"/>
                <w:szCs w:val="20"/>
              </w:rPr>
            </w:pPr>
            <w:r w:rsidRPr="00F118CA">
              <w:rPr>
                <w:sz w:val="20"/>
                <w:szCs w:val="20"/>
              </w:rPr>
              <w:t>Государственное бюджетное общеобразовательное учреждение лицей № 150 Калининского района</w:t>
            </w:r>
            <w:r w:rsidRPr="00F118CA">
              <w:rPr>
                <w:sz w:val="20"/>
                <w:szCs w:val="20"/>
              </w:rPr>
              <w:br/>
              <w:t>Санкт-Петербурга</w:t>
            </w:r>
          </w:p>
          <w:p w14:paraId="75847E41" w14:textId="77777777" w:rsidR="002C6D33" w:rsidRPr="00F118CA" w:rsidRDefault="002C6D33" w:rsidP="00E852AB">
            <w:pPr>
              <w:widowControl w:val="0"/>
              <w:rPr>
                <w:b/>
                <w:sz w:val="20"/>
                <w:szCs w:val="20"/>
              </w:rPr>
            </w:pPr>
          </w:p>
          <w:p w14:paraId="76EC8B75" w14:textId="77777777" w:rsidR="002C6D33" w:rsidRPr="00F118CA" w:rsidRDefault="002C6D33" w:rsidP="00E852AB">
            <w:pPr>
              <w:widowControl w:val="0"/>
              <w:rPr>
                <w:b/>
                <w:sz w:val="20"/>
                <w:szCs w:val="20"/>
              </w:rPr>
            </w:pPr>
          </w:p>
          <w:p w14:paraId="6BAEED7B" w14:textId="77777777" w:rsidR="002C6D33" w:rsidRPr="00F118CA" w:rsidRDefault="002C6D33" w:rsidP="00E852AB">
            <w:pPr>
              <w:rPr>
                <w:bCs/>
                <w:sz w:val="20"/>
                <w:szCs w:val="20"/>
              </w:rPr>
            </w:pPr>
            <w:r w:rsidRPr="00F118CA">
              <w:rPr>
                <w:bCs/>
                <w:sz w:val="20"/>
                <w:szCs w:val="20"/>
              </w:rPr>
              <w:t>Директор</w:t>
            </w:r>
          </w:p>
          <w:p w14:paraId="30D969C4" w14:textId="77777777" w:rsidR="002C6D33" w:rsidRPr="00F118CA" w:rsidRDefault="002C6D33" w:rsidP="00E852AB">
            <w:pPr>
              <w:rPr>
                <w:bCs/>
                <w:sz w:val="20"/>
                <w:szCs w:val="20"/>
              </w:rPr>
            </w:pPr>
          </w:p>
          <w:p w14:paraId="1FBB5534" w14:textId="77777777" w:rsidR="002C6D33" w:rsidRPr="00F118CA" w:rsidRDefault="002C6D33" w:rsidP="00E852AB">
            <w:pPr>
              <w:widowControl w:val="0"/>
              <w:rPr>
                <w:bCs/>
                <w:sz w:val="20"/>
                <w:szCs w:val="20"/>
              </w:rPr>
            </w:pPr>
            <w:r w:rsidRPr="00F118CA">
              <w:rPr>
                <w:bCs/>
                <w:sz w:val="20"/>
                <w:szCs w:val="20"/>
              </w:rPr>
              <w:t>________________________ /</w:t>
            </w:r>
            <w:proofErr w:type="spellStart"/>
            <w:r w:rsidRPr="00F118CA">
              <w:rPr>
                <w:bCs/>
                <w:sz w:val="20"/>
                <w:szCs w:val="20"/>
              </w:rPr>
              <w:t>Печникова</w:t>
            </w:r>
            <w:proofErr w:type="spellEnd"/>
            <w:r w:rsidRPr="00F118CA">
              <w:rPr>
                <w:bCs/>
                <w:sz w:val="20"/>
                <w:szCs w:val="20"/>
              </w:rPr>
              <w:t xml:space="preserve"> В.С./</w:t>
            </w:r>
          </w:p>
          <w:p w14:paraId="70C06CED" w14:textId="77777777" w:rsidR="002C6D33" w:rsidRPr="00F118CA" w:rsidRDefault="002C6D33" w:rsidP="00E852AB">
            <w:pPr>
              <w:widowControl w:val="0"/>
              <w:rPr>
                <w:b/>
                <w:sz w:val="20"/>
                <w:szCs w:val="20"/>
              </w:rPr>
            </w:pPr>
            <w:r w:rsidRPr="00F118CA">
              <w:rPr>
                <w:rFonts w:eastAsia="Calibri"/>
                <w:sz w:val="20"/>
              </w:rPr>
              <w:t>ПОДПИСАНО ЭЦП</w:t>
            </w:r>
          </w:p>
          <w:p w14:paraId="211FB36A" w14:textId="77777777" w:rsidR="002C6D33" w:rsidRPr="00F118CA" w:rsidRDefault="002C6D33" w:rsidP="00E852AB">
            <w:pPr>
              <w:widowControl w:val="0"/>
              <w:rPr>
                <w:b/>
                <w:sz w:val="20"/>
                <w:szCs w:val="20"/>
              </w:rPr>
            </w:pPr>
          </w:p>
        </w:tc>
        <w:tc>
          <w:tcPr>
            <w:tcW w:w="5103" w:type="dxa"/>
          </w:tcPr>
          <w:p w14:paraId="5832B1F6" w14:textId="77777777" w:rsidR="002C6D33" w:rsidRPr="00FE1110" w:rsidRDefault="002C6D33" w:rsidP="00E852AB">
            <w:pPr>
              <w:widowControl w:val="0"/>
              <w:rPr>
                <w:b/>
                <w:color w:val="FF0000"/>
                <w:sz w:val="20"/>
                <w:szCs w:val="20"/>
              </w:rPr>
            </w:pPr>
            <w:r w:rsidRPr="00FE1110">
              <w:rPr>
                <w:b/>
                <w:color w:val="FF0000"/>
                <w:sz w:val="20"/>
                <w:szCs w:val="20"/>
              </w:rPr>
              <w:t>ИСПОЛНИТЕЛЬ:</w:t>
            </w:r>
          </w:p>
          <w:p w14:paraId="2BE21D02" w14:textId="77777777" w:rsidR="002C6D33" w:rsidRPr="00FE1110" w:rsidRDefault="002C6D33" w:rsidP="00E852AB">
            <w:pPr>
              <w:widowControl w:val="0"/>
              <w:rPr>
                <w:color w:val="FF0000"/>
                <w:sz w:val="20"/>
                <w:szCs w:val="20"/>
              </w:rPr>
            </w:pPr>
          </w:p>
          <w:p w14:paraId="1C7FAC1F" w14:textId="77777777" w:rsidR="002C6D33" w:rsidRPr="00FE1110" w:rsidRDefault="002C6D33" w:rsidP="00E852AB">
            <w:pPr>
              <w:widowControl w:val="0"/>
              <w:rPr>
                <w:color w:val="FF0000"/>
                <w:sz w:val="20"/>
                <w:szCs w:val="20"/>
              </w:rPr>
            </w:pPr>
          </w:p>
          <w:p w14:paraId="68FAE54B" w14:textId="77777777" w:rsidR="002C6D33" w:rsidRPr="00FE1110" w:rsidRDefault="002C6D33" w:rsidP="00E852AB">
            <w:pPr>
              <w:widowControl w:val="0"/>
              <w:rPr>
                <w:color w:val="FF0000"/>
                <w:sz w:val="20"/>
                <w:szCs w:val="20"/>
              </w:rPr>
            </w:pPr>
          </w:p>
          <w:p w14:paraId="7C3B6BBF" w14:textId="77777777" w:rsidR="002C6D33" w:rsidRPr="00FE1110" w:rsidRDefault="002C6D33" w:rsidP="00E852AB">
            <w:pPr>
              <w:widowControl w:val="0"/>
              <w:rPr>
                <w:color w:val="FF0000"/>
                <w:sz w:val="20"/>
                <w:szCs w:val="20"/>
              </w:rPr>
            </w:pPr>
          </w:p>
          <w:p w14:paraId="0EA1881C" w14:textId="77777777" w:rsidR="002C6D33" w:rsidRPr="00FE1110" w:rsidRDefault="002C6D33" w:rsidP="00E852AB">
            <w:pPr>
              <w:widowControl w:val="0"/>
              <w:rPr>
                <w:color w:val="FF0000"/>
                <w:sz w:val="20"/>
                <w:szCs w:val="20"/>
              </w:rPr>
            </w:pPr>
          </w:p>
          <w:p w14:paraId="65EF481A" w14:textId="77777777" w:rsidR="002C6D33" w:rsidRPr="00FE1110" w:rsidRDefault="002C6D33" w:rsidP="00E852AB">
            <w:pPr>
              <w:widowControl w:val="0"/>
              <w:rPr>
                <w:color w:val="FF0000"/>
                <w:sz w:val="20"/>
                <w:szCs w:val="20"/>
              </w:rPr>
            </w:pPr>
          </w:p>
          <w:p w14:paraId="27ADF48C" w14:textId="77777777" w:rsidR="002C6D33" w:rsidRPr="00FE1110" w:rsidRDefault="002C6D33" w:rsidP="00E852AB">
            <w:pPr>
              <w:widowControl w:val="0"/>
              <w:rPr>
                <w:color w:val="FF0000"/>
                <w:sz w:val="20"/>
                <w:szCs w:val="20"/>
              </w:rPr>
            </w:pPr>
          </w:p>
          <w:p w14:paraId="578B764D" w14:textId="77777777" w:rsidR="002C6D33" w:rsidRPr="00FE1110" w:rsidRDefault="002C6D33" w:rsidP="00E852AB">
            <w:pPr>
              <w:rPr>
                <w:bCs/>
                <w:color w:val="FF0000"/>
                <w:sz w:val="20"/>
                <w:szCs w:val="20"/>
              </w:rPr>
            </w:pPr>
          </w:p>
          <w:p w14:paraId="1C4640D7" w14:textId="77777777" w:rsidR="002C6D33" w:rsidRPr="00FE1110" w:rsidRDefault="002C6D33" w:rsidP="00E852AB">
            <w:pPr>
              <w:widowControl w:val="0"/>
              <w:rPr>
                <w:bCs/>
                <w:color w:val="FF0000"/>
                <w:sz w:val="20"/>
                <w:szCs w:val="20"/>
              </w:rPr>
            </w:pPr>
            <w:r w:rsidRPr="00FE1110">
              <w:rPr>
                <w:bCs/>
                <w:color w:val="FF0000"/>
                <w:sz w:val="20"/>
                <w:szCs w:val="20"/>
              </w:rPr>
              <w:t>________________________ /                                 /</w:t>
            </w:r>
          </w:p>
          <w:p w14:paraId="4E323BEA" w14:textId="77777777" w:rsidR="002C6D33" w:rsidRPr="00FE1110" w:rsidRDefault="002C6D33" w:rsidP="00E852AB">
            <w:pPr>
              <w:widowControl w:val="0"/>
              <w:rPr>
                <w:b/>
                <w:color w:val="FF0000"/>
                <w:sz w:val="20"/>
                <w:szCs w:val="20"/>
              </w:rPr>
            </w:pPr>
            <w:r w:rsidRPr="00FE1110">
              <w:rPr>
                <w:rFonts w:eastAsia="Calibri"/>
                <w:color w:val="FF0000"/>
                <w:sz w:val="20"/>
              </w:rPr>
              <w:t>ПОДПИСАНО ЭЦП</w:t>
            </w:r>
          </w:p>
          <w:p w14:paraId="7831689B" w14:textId="77777777" w:rsidR="002C6D33" w:rsidRPr="00F118CA" w:rsidRDefault="002C6D33" w:rsidP="00E852AB">
            <w:pPr>
              <w:widowControl w:val="0"/>
              <w:rPr>
                <w:b/>
                <w:sz w:val="20"/>
                <w:szCs w:val="20"/>
              </w:rPr>
            </w:pPr>
          </w:p>
        </w:tc>
      </w:tr>
    </w:tbl>
    <w:p w14:paraId="44BD1550" w14:textId="4B9E3EAB" w:rsidR="00B35E5E" w:rsidRPr="002345F2" w:rsidRDefault="00B35E5E" w:rsidP="002C6D33">
      <w:pPr>
        <w:rPr>
          <w:caps/>
          <w:sz w:val="20"/>
          <w:szCs w:val="20"/>
        </w:rPr>
      </w:pPr>
    </w:p>
    <w:sectPr w:rsidR="00B35E5E" w:rsidRPr="002345F2" w:rsidSect="00FE2FDE">
      <w:pgSz w:w="11906" w:h="16838"/>
      <w:pgMar w:top="1134" w:right="567" w:bottom="1134" w:left="993" w:header="709" w:footer="709" w:gutter="0"/>
      <w:cols w:space="720"/>
      <w:docGrid w:linePitch="326"/>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867CC48" w15:done="0"/>
  <w15:commentEx w15:paraId="61107E7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67CC48" w16cid:durableId="2D133187"/>
  <w16cid:commentId w16cid:paraId="61107E76" w16cid:durableId="2D13318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757705" w14:textId="77777777" w:rsidR="00573DD9" w:rsidRDefault="00573DD9">
      <w:r>
        <w:separator/>
      </w:r>
    </w:p>
  </w:endnote>
  <w:endnote w:type="continuationSeparator" w:id="0">
    <w:p w14:paraId="489A7CF5" w14:textId="77777777" w:rsidR="00573DD9" w:rsidRDefault="00573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921678" w14:textId="77777777" w:rsidR="00CC6532" w:rsidRDefault="00CC6532" w:rsidP="00963482">
    <w:pPr>
      <w:pStyle w:val="af1"/>
      <w:jc w:val="right"/>
    </w:pPr>
    <w:r>
      <w:fldChar w:fldCharType="begin"/>
    </w:r>
    <w:r>
      <w:instrText>PAGE   \* MERGEFORMAT</w:instrText>
    </w:r>
    <w:r>
      <w:fldChar w:fldCharType="separate"/>
    </w:r>
    <w:r w:rsidR="00C34A97">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078BD6" w14:textId="77777777" w:rsidR="00573DD9" w:rsidRDefault="00573DD9">
      <w:r>
        <w:separator/>
      </w:r>
    </w:p>
  </w:footnote>
  <w:footnote w:type="continuationSeparator" w:id="0">
    <w:p w14:paraId="1F004152" w14:textId="77777777" w:rsidR="00573DD9" w:rsidRDefault="00573DD9">
      <w:r>
        <w:continuationSeparator/>
      </w:r>
    </w:p>
  </w:footnote>
  <w:footnote w:id="1">
    <w:p w14:paraId="07723E27" w14:textId="77777777" w:rsidR="00CC6532" w:rsidRPr="000D2D62" w:rsidRDefault="00CC6532"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3F2A5548" w14:textId="6C2F716A" w:rsidR="00C00980" w:rsidRDefault="00C00980">
      <w:pPr>
        <w:pStyle w:val="afff5"/>
      </w:pPr>
      <w:r w:rsidRPr="00C00980">
        <w:rPr>
          <w:rStyle w:val="afffe"/>
          <w:sz w:val="18"/>
        </w:rPr>
        <w:footnoteRef/>
      </w:r>
      <w:r w:rsidRPr="00C00980">
        <w:rPr>
          <w:sz w:val="18"/>
        </w:rPr>
        <w:t xml:space="preserve"> В соответствии с п. 5.3 Положения о страховании нежилого фонда, утвержденного Распоряжением Комитета по управлению городским имуществом мэрии Санкт-Петербурга от 11.10.1995 N 572-р "О страховании объектов нежилого фонда"</w:t>
      </w:r>
    </w:p>
  </w:footnote>
  <w:footnote w:id="3">
    <w:p w14:paraId="44C7038F" w14:textId="77777777" w:rsidR="00CC6532" w:rsidRPr="00AB5B22" w:rsidRDefault="00CC6532"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CC6532" w:rsidRPr="005764C6" w:rsidRDefault="00CC6532"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77777777" w:rsidR="00CC6532" w:rsidRPr="000A02CC" w:rsidRDefault="00CC6532"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6">
    <w:p w14:paraId="07E1AA22" w14:textId="77777777" w:rsidR="00CD4F92" w:rsidRPr="00F72D25" w:rsidRDefault="00CD4F92" w:rsidP="00CD4F92">
      <w:pPr>
        <w:pStyle w:val="afff5"/>
        <w:jc w:val="both"/>
        <w:rPr>
          <w:color w:val="000000" w:themeColor="text1"/>
        </w:rPr>
      </w:pPr>
      <w:r w:rsidRPr="00F72D25">
        <w:rPr>
          <w:rStyle w:val="afffe"/>
          <w:color w:val="000000" w:themeColor="text1"/>
          <w:sz w:val="16"/>
        </w:rPr>
        <w:footnoteRef/>
      </w:r>
      <w:r w:rsidRPr="00F72D25">
        <w:rPr>
          <w:color w:val="000000" w:themeColor="text1"/>
          <w:sz w:val="16"/>
        </w:rPr>
        <w:t xml:space="preserve"> </w:t>
      </w:r>
      <w:proofErr w:type="gramStart"/>
      <w:r w:rsidRPr="00F72D25">
        <w:rPr>
          <w:color w:val="000000" w:themeColor="text1"/>
          <w:sz w:val="16"/>
        </w:rPr>
        <w:t xml:space="preserve">Прим.: </w:t>
      </w:r>
      <w:proofErr w:type="spellStart"/>
      <w:r w:rsidRPr="00F72D25">
        <w:rPr>
          <w:color w:val="000000" w:themeColor="text1"/>
          <w:sz w:val="16"/>
        </w:rPr>
        <w:t>пп</w:t>
      </w:r>
      <w:proofErr w:type="spellEnd"/>
      <w:r w:rsidRPr="00F72D25">
        <w:rPr>
          <w:color w:val="000000" w:themeColor="text1"/>
          <w:sz w:val="16"/>
        </w:rPr>
        <w:t>.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7">
    <w:p w14:paraId="77487EEA" w14:textId="77777777" w:rsidR="00CD4F92" w:rsidRPr="00F72D25" w:rsidRDefault="00CD4F92" w:rsidP="00CD4F92">
      <w:pPr>
        <w:pStyle w:val="afff5"/>
        <w:jc w:val="both"/>
        <w:rPr>
          <w:color w:val="000000" w:themeColor="text1"/>
        </w:rPr>
      </w:pPr>
      <w:r w:rsidRPr="00F72D25">
        <w:rPr>
          <w:rStyle w:val="afffe"/>
          <w:color w:val="000000" w:themeColor="text1"/>
        </w:rPr>
        <w:footnoteRef/>
      </w:r>
      <w:r w:rsidRPr="00F72D25">
        <w:rPr>
          <w:color w:val="000000" w:themeColor="text1"/>
        </w:rPr>
        <w:t xml:space="preserve"> </w:t>
      </w:r>
      <w:proofErr w:type="gramStart"/>
      <w:r w:rsidRPr="00F72D25">
        <w:rPr>
          <w:color w:val="000000" w:themeColor="text1"/>
          <w:sz w:val="16"/>
        </w:rPr>
        <w:t xml:space="preserve">Прим.: </w:t>
      </w:r>
      <w:proofErr w:type="spellStart"/>
      <w:r w:rsidRPr="00F72D25">
        <w:rPr>
          <w:color w:val="000000" w:themeColor="text1"/>
          <w:sz w:val="16"/>
        </w:rPr>
        <w:t>пп</w:t>
      </w:r>
      <w:proofErr w:type="spellEnd"/>
      <w:r w:rsidRPr="00F72D25">
        <w:rPr>
          <w:color w:val="000000" w:themeColor="text1"/>
          <w:sz w:val="16"/>
        </w:rPr>
        <w:t>.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8">
    <w:p w14:paraId="3339C96D"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9">
    <w:p w14:paraId="4AF11C29"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10">
    <w:p w14:paraId="0ECD95B5" w14:textId="77777777" w:rsidR="00CC6532" w:rsidRPr="00F47722" w:rsidRDefault="00CC6532"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CC6532" w:rsidRPr="00F47722" w:rsidRDefault="00CC6532"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CC6532" w:rsidRPr="00F47722" w:rsidRDefault="00CC6532"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CC6532" w:rsidRPr="00F47722" w:rsidRDefault="00CC6532"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CC6532" w:rsidRPr="00F35DF9" w:rsidRDefault="00CC6532"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proofErr w:type="gramStart"/>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0F74BD">
        <w:rPr>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CC6532" w:rsidRPr="00C17D54" w:rsidRDefault="00CC6532"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CC6532" w:rsidRPr="00C17D54" w:rsidRDefault="00CC6532"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CC6532" w:rsidRPr="00C17D54" w:rsidRDefault="00CC6532"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CC6532" w:rsidRPr="00AC4FFC" w:rsidRDefault="00CC6532"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77777777" w:rsidR="00CC6532" w:rsidRPr="009D23A5" w:rsidRDefault="00CC6532" w:rsidP="00B20F76">
      <w:pPr>
        <w:pStyle w:val="afff5"/>
        <w:jc w:val="both"/>
      </w:pPr>
      <w:r w:rsidRPr="00B71BFA">
        <w:rPr>
          <w:rStyle w:val="afff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4">
    <w:p w14:paraId="726F9D96" w14:textId="77777777" w:rsidR="00A90A81" w:rsidRPr="00F72D25" w:rsidRDefault="00A90A81" w:rsidP="00A90A81">
      <w:pPr>
        <w:pStyle w:val="afff5"/>
        <w:jc w:val="both"/>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Федеральной антимонопольной службы от 21.11.2022 № ПИ/105476/22 «О рассмотрении обращения».</w:t>
      </w:r>
    </w:p>
  </w:footnote>
  <w:footnote w:id="15">
    <w:p w14:paraId="1E0604E3" w14:textId="77777777" w:rsidR="00CC6532" w:rsidRPr="00861FA0" w:rsidRDefault="00CC6532"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nsid w:val="26280D6F"/>
    <w:multiLevelType w:val="multilevel"/>
    <w:tmpl w:val="70746DBA"/>
    <w:lvl w:ilvl="0">
      <w:start w:val="1"/>
      <w:numFmt w:val="decimal"/>
      <w:lvlText w:val="%1."/>
      <w:lvlJc w:val="left"/>
      <w:pPr>
        <w:ind w:left="928" w:hanging="360"/>
      </w:pPr>
      <w:rPr>
        <w:rFonts w:ascii="Times New Roman" w:hAnsi="Times New Roman" w:cs="Times New Roman" w:hint="default"/>
      </w:rPr>
    </w:lvl>
    <w:lvl w:ilvl="1">
      <w:start w:val="1"/>
      <w:numFmt w:val="decimal"/>
      <w:isLgl/>
      <w:lvlText w:val="%1.%2."/>
      <w:lvlJc w:val="left"/>
      <w:pPr>
        <w:ind w:left="854" w:hanging="570"/>
      </w:pPr>
      <w:rPr>
        <w:rFonts w:hint="default"/>
        <w:sz w:val="22"/>
        <w:szCs w:val="22"/>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7"/>
  </w:num>
  <w:num w:numId="2">
    <w:abstractNumId w:val="4"/>
  </w:num>
  <w:num w:numId="3">
    <w:abstractNumId w:val="3"/>
  </w:num>
  <w:num w:numId="4">
    <w:abstractNumId w:val="6"/>
  </w:num>
  <w:num w:numId="5">
    <w:abstractNumId w:val="1"/>
  </w:num>
  <w:num w:numId="6">
    <w:abstractNumId w:val="2"/>
  </w:num>
  <w:num w:numId="7">
    <w:abstractNumId w:val="5"/>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Юлия Андреевна Смелова">
    <w15:presenceInfo w15:providerId="AD" w15:userId="S-1-5-21-866512031-4259912553-2951322244-59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08"/>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DA1"/>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223"/>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1A9D"/>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6A61"/>
    <w:rsid w:val="002C6D33"/>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29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36C"/>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70E"/>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3DD9"/>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28CE"/>
    <w:rsid w:val="005A3046"/>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8F9"/>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979"/>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B7D56"/>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370E"/>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1B9E"/>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55"/>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1EF9"/>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406D8"/>
    <w:rsid w:val="00A4110E"/>
    <w:rsid w:val="00A42149"/>
    <w:rsid w:val="00A422B6"/>
    <w:rsid w:val="00A4297B"/>
    <w:rsid w:val="00A42E7E"/>
    <w:rsid w:val="00A42FCE"/>
    <w:rsid w:val="00A432B9"/>
    <w:rsid w:val="00A448EC"/>
    <w:rsid w:val="00A453F7"/>
    <w:rsid w:val="00A45BCD"/>
    <w:rsid w:val="00A46D7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0A81"/>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3B28"/>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11DD"/>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80"/>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7AC"/>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4A97"/>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4DA8"/>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4FBC"/>
    <w:rsid w:val="00C759E1"/>
    <w:rsid w:val="00C77049"/>
    <w:rsid w:val="00C777D6"/>
    <w:rsid w:val="00C77AEA"/>
    <w:rsid w:val="00C77C2E"/>
    <w:rsid w:val="00C81515"/>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96E"/>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6532"/>
    <w:rsid w:val="00CC72F7"/>
    <w:rsid w:val="00CD056D"/>
    <w:rsid w:val="00CD08B0"/>
    <w:rsid w:val="00CD11AC"/>
    <w:rsid w:val="00CD1F01"/>
    <w:rsid w:val="00CD3C3B"/>
    <w:rsid w:val="00CD3E2F"/>
    <w:rsid w:val="00CD3E4F"/>
    <w:rsid w:val="00CD4CBC"/>
    <w:rsid w:val="00CD4F92"/>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5D59"/>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07C21"/>
    <w:rsid w:val="00D10310"/>
    <w:rsid w:val="00D12235"/>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17B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4EF7"/>
    <w:rsid w:val="00DF5196"/>
    <w:rsid w:val="00DF6891"/>
    <w:rsid w:val="00DF69E2"/>
    <w:rsid w:val="00DF6B32"/>
    <w:rsid w:val="00DF7B68"/>
    <w:rsid w:val="00DF7E01"/>
    <w:rsid w:val="00E003AA"/>
    <w:rsid w:val="00E004C0"/>
    <w:rsid w:val="00E01664"/>
    <w:rsid w:val="00E03E61"/>
    <w:rsid w:val="00E03FA7"/>
    <w:rsid w:val="00E04BEB"/>
    <w:rsid w:val="00E04C07"/>
    <w:rsid w:val="00E04D00"/>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4E3"/>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2564"/>
    <w:rsid w:val="00EE5049"/>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18CA"/>
    <w:rsid w:val="00F12F15"/>
    <w:rsid w:val="00F13121"/>
    <w:rsid w:val="00F148D2"/>
    <w:rsid w:val="00F14A35"/>
    <w:rsid w:val="00F14BE6"/>
    <w:rsid w:val="00F14DC3"/>
    <w:rsid w:val="00F164EB"/>
    <w:rsid w:val="00F200AB"/>
    <w:rsid w:val="00F203D7"/>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190A"/>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2D25"/>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5FA4"/>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6568"/>
    <w:rsid w:val="00FD7514"/>
    <w:rsid w:val="00FE020A"/>
    <w:rsid w:val="00FE0B6C"/>
    <w:rsid w:val="00FE1110"/>
    <w:rsid w:val="00FE1536"/>
    <w:rsid w:val="00FE2FDE"/>
    <w:rsid w:val="00FE355F"/>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0" w:unhideWhenUsed="0"/>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semiHidden="0" w:unhideWhenUsed="0"/>
    <w:lsdException w:name="Table Subtle 2" w:locked="1"/>
    <w:lsdException w:name="Table Web 1" w:locked="1"/>
    <w:lsdException w:name="Table Web 2" w:locked="1" w:semiHidden="0" w:unhideWhenUsed="0"/>
    <w:lsdException w:name="Table Web 3" w:locked="1" w:semiHidden="0" w:unhideWhenUsed="0"/>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2C6D33"/>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0" w:unhideWhenUsed="0"/>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semiHidden="0" w:unhideWhenUsed="0"/>
    <w:lsdException w:name="Table Subtle 2" w:locked="1"/>
    <w:lsdException w:name="Table Web 1" w:locked="1"/>
    <w:lsdException w:name="Table Web 2" w:locked="1" w:semiHidden="0" w:unhideWhenUsed="0"/>
    <w:lsdException w:name="Table Web 3" w:locked="1" w:semiHidden="0" w:unhideWhenUsed="0"/>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2C6D33"/>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906D9-6B51-453D-BE0D-F490B5783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11</Pages>
  <Words>5642</Words>
  <Characters>32166</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37733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user-zh-2</cp:lastModifiedBy>
  <cp:revision>9</cp:revision>
  <cp:lastPrinted>2026-01-15T06:28:00Z</cp:lastPrinted>
  <dcterms:created xsi:type="dcterms:W3CDTF">2026-01-14T09:37:00Z</dcterms:created>
  <dcterms:modified xsi:type="dcterms:W3CDTF">2026-05-05T09:49:00Z</dcterms:modified>
  <cp:category>Оказание услуг</cp:category>
</cp:coreProperties>
</file>