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3369" w:rsidRPr="00804FC8" w:rsidRDefault="00163369" w:rsidP="00163369">
      <w:pPr>
        <w:spacing w:after="0" w:line="240" w:lineRule="auto"/>
        <w:jc w:val="center"/>
        <w:rPr>
          <w:rFonts w:ascii="Times New Roman" w:eastAsia="Times New Roman" w:hAnsi="Times New Roman" w:cs="Times New Roman"/>
          <w:b/>
          <w:color w:val="000000" w:themeColor="text1"/>
          <w:lang w:eastAsia="ru-RU"/>
        </w:rPr>
      </w:pPr>
      <w:r w:rsidRPr="00804FC8">
        <w:rPr>
          <w:rFonts w:ascii="Times New Roman" w:eastAsia="Times New Roman" w:hAnsi="Times New Roman" w:cs="Times New Roman"/>
          <w:b/>
          <w:color w:val="000000" w:themeColor="text1"/>
          <w:lang w:eastAsia="ru-RU"/>
        </w:rPr>
        <w:t>Контракт №</w:t>
      </w:r>
      <w:r w:rsidR="00FA246F">
        <w:rPr>
          <w:rFonts w:ascii="Times New Roman" w:eastAsia="Times New Roman" w:hAnsi="Times New Roman" w:cs="Times New Roman"/>
          <w:b/>
          <w:color w:val="000000" w:themeColor="text1"/>
          <w:lang w:eastAsia="ru-RU"/>
        </w:rPr>
        <w:t xml:space="preserve"> 34</w:t>
      </w:r>
      <w:r w:rsidR="001367C3">
        <w:rPr>
          <w:rFonts w:ascii="Times New Roman" w:eastAsia="Times New Roman" w:hAnsi="Times New Roman" w:cs="Times New Roman"/>
          <w:b/>
          <w:color w:val="000000" w:themeColor="text1"/>
          <w:lang w:eastAsia="ru-RU"/>
        </w:rPr>
        <w:t>0</w:t>
      </w:r>
      <w:r w:rsidR="00C51FF0" w:rsidRPr="00804FC8">
        <w:rPr>
          <w:rFonts w:ascii="Times New Roman" w:eastAsia="Times New Roman" w:hAnsi="Times New Roman" w:cs="Times New Roman"/>
          <w:b/>
          <w:color w:val="000000" w:themeColor="text1"/>
          <w:lang w:eastAsia="ru-RU"/>
        </w:rPr>
        <w:t>-</w:t>
      </w:r>
    </w:p>
    <w:p w:rsidR="00163369" w:rsidRPr="00804FC8" w:rsidRDefault="00163369" w:rsidP="00163369">
      <w:pPr>
        <w:spacing w:after="0" w:line="240" w:lineRule="auto"/>
        <w:jc w:val="center"/>
        <w:rPr>
          <w:rFonts w:ascii="Times New Roman" w:eastAsia="Times New Roman" w:hAnsi="Times New Roman" w:cs="Times New Roman"/>
          <w:b/>
          <w:color w:val="000000" w:themeColor="text1"/>
          <w:lang w:eastAsia="ru-RU"/>
        </w:rPr>
      </w:pPr>
      <w:r w:rsidRPr="00804FC8">
        <w:rPr>
          <w:rFonts w:ascii="Times New Roman" w:eastAsia="Times New Roman" w:hAnsi="Times New Roman" w:cs="Times New Roman"/>
          <w:b/>
          <w:color w:val="000000" w:themeColor="text1"/>
          <w:lang w:eastAsia="ru-RU"/>
        </w:rPr>
        <w:t xml:space="preserve">на </w:t>
      </w:r>
      <w:r w:rsidR="00F20508">
        <w:rPr>
          <w:rFonts w:ascii="Times New Roman" w:eastAsia="Times New Roman" w:hAnsi="Times New Roman" w:cs="Times New Roman"/>
          <w:b/>
          <w:color w:val="000000" w:themeColor="text1"/>
          <w:lang w:eastAsia="ru-RU"/>
        </w:rPr>
        <w:t>поставку</w:t>
      </w:r>
      <w:r w:rsidR="00F20508" w:rsidRPr="00F20508">
        <w:rPr>
          <w:rFonts w:ascii="Times New Roman" w:eastAsia="Times New Roman" w:hAnsi="Times New Roman" w:cs="Times New Roman"/>
          <w:b/>
          <w:color w:val="000000" w:themeColor="text1"/>
          <w:lang w:eastAsia="ru-RU"/>
        </w:rPr>
        <w:t xml:space="preserve"> </w:t>
      </w:r>
      <w:r w:rsidR="00AA0FA3">
        <w:rPr>
          <w:rFonts w:ascii="Times New Roman" w:eastAsia="Times New Roman" w:hAnsi="Times New Roman"/>
          <w:b/>
          <w:lang w:eastAsia="ru-RU"/>
        </w:rPr>
        <w:t>медицинских изделий для</w:t>
      </w:r>
      <w:r w:rsidR="0018511A">
        <w:rPr>
          <w:rFonts w:ascii="Times New Roman" w:eastAsia="Times New Roman" w:hAnsi="Times New Roman"/>
          <w:b/>
          <w:lang w:eastAsia="ru-RU"/>
        </w:rPr>
        <w:t xml:space="preserve"> кабинета</w:t>
      </w:r>
      <w:r w:rsidR="00AA0FA3">
        <w:rPr>
          <w:rFonts w:ascii="Times New Roman" w:eastAsia="Times New Roman" w:hAnsi="Times New Roman"/>
          <w:b/>
          <w:lang w:eastAsia="ru-RU"/>
        </w:rPr>
        <w:t xml:space="preserve"> </w:t>
      </w:r>
      <w:proofErr w:type="spellStart"/>
      <w:r w:rsidR="00AA0FA3">
        <w:rPr>
          <w:rFonts w:ascii="Times New Roman" w:eastAsia="Times New Roman" w:hAnsi="Times New Roman"/>
          <w:b/>
          <w:lang w:eastAsia="ru-RU"/>
        </w:rPr>
        <w:t>предрейсового</w:t>
      </w:r>
      <w:proofErr w:type="spellEnd"/>
      <w:r w:rsidR="00AA0FA3">
        <w:rPr>
          <w:rFonts w:ascii="Times New Roman" w:eastAsia="Times New Roman" w:hAnsi="Times New Roman"/>
          <w:b/>
          <w:lang w:eastAsia="ru-RU"/>
        </w:rPr>
        <w:t xml:space="preserve"> и </w:t>
      </w:r>
      <w:proofErr w:type="spellStart"/>
      <w:r w:rsidR="00AA0FA3">
        <w:rPr>
          <w:rFonts w:ascii="Times New Roman" w:eastAsia="Times New Roman" w:hAnsi="Times New Roman"/>
          <w:b/>
          <w:lang w:eastAsia="ru-RU"/>
        </w:rPr>
        <w:t>послерейсового</w:t>
      </w:r>
      <w:proofErr w:type="spellEnd"/>
      <w:r w:rsidR="00AA0FA3">
        <w:rPr>
          <w:rFonts w:ascii="Times New Roman" w:eastAsia="Times New Roman" w:hAnsi="Times New Roman"/>
          <w:b/>
          <w:lang w:eastAsia="ru-RU"/>
        </w:rPr>
        <w:t xml:space="preserve"> </w:t>
      </w:r>
      <w:r w:rsidR="0018511A">
        <w:rPr>
          <w:rFonts w:ascii="Times New Roman" w:eastAsia="Times New Roman" w:hAnsi="Times New Roman"/>
          <w:b/>
          <w:lang w:eastAsia="ru-RU"/>
        </w:rPr>
        <w:t>осмотра</w:t>
      </w:r>
    </w:p>
    <w:p w:rsidR="00163369" w:rsidRPr="00804FC8" w:rsidRDefault="00163369" w:rsidP="00163369">
      <w:pPr>
        <w:keepNext/>
        <w:keepLines/>
        <w:tabs>
          <w:tab w:val="left" w:pos="426"/>
        </w:tabs>
        <w:spacing w:after="0" w:line="240" w:lineRule="auto"/>
        <w:ind w:firstLine="426"/>
        <w:jc w:val="center"/>
        <w:rPr>
          <w:rFonts w:ascii="Times New Roman" w:eastAsia="Times New Roman" w:hAnsi="Times New Roman" w:cs="Times New Roman"/>
          <w:color w:val="000000"/>
          <w:lang w:eastAsia="ru-RU"/>
        </w:rPr>
      </w:pPr>
    </w:p>
    <w:p w:rsidR="00163369" w:rsidRPr="00804FC8" w:rsidRDefault="00163369" w:rsidP="00163369">
      <w:pPr>
        <w:keepNext/>
        <w:keepLines/>
        <w:tabs>
          <w:tab w:val="left" w:pos="426"/>
        </w:tabs>
        <w:spacing w:after="0" w:line="240" w:lineRule="auto"/>
        <w:ind w:firstLine="426"/>
        <w:rPr>
          <w:rFonts w:ascii="Times New Roman" w:eastAsia="Times New Roman" w:hAnsi="Times New Roman" w:cs="Times New Roman"/>
          <w:b/>
          <w:color w:val="000000"/>
          <w:lang w:eastAsia="ru-RU"/>
        </w:rPr>
      </w:pPr>
      <w:r w:rsidRPr="00804FC8">
        <w:rPr>
          <w:rFonts w:ascii="Times New Roman" w:eastAsia="Times New Roman" w:hAnsi="Times New Roman" w:cs="Times New Roman"/>
          <w:b/>
          <w:color w:val="000000"/>
          <w:lang w:eastAsia="ru-RU"/>
        </w:rPr>
        <w:t xml:space="preserve">г. Санкт-Петербург                                                            </w:t>
      </w:r>
      <w:r w:rsidR="00804FC8">
        <w:rPr>
          <w:rFonts w:ascii="Times New Roman" w:eastAsia="Times New Roman" w:hAnsi="Times New Roman" w:cs="Times New Roman"/>
          <w:b/>
          <w:color w:val="000000"/>
          <w:lang w:eastAsia="ru-RU"/>
        </w:rPr>
        <w:t xml:space="preserve">                 </w:t>
      </w:r>
      <w:r w:rsidRPr="00804FC8">
        <w:rPr>
          <w:rFonts w:ascii="Times New Roman" w:eastAsia="Times New Roman" w:hAnsi="Times New Roman" w:cs="Times New Roman"/>
          <w:b/>
          <w:color w:val="000000"/>
          <w:lang w:eastAsia="ru-RU"/>
        </w:rPr>
        <w:t xml:space="preserve">  «______»  __________  20</w:t>
      </w:r>
      <w:r w:rsidR="00DA2205" w:rsidRPr="00804FC8">
        <w:rPr>
          <w:rFonts w:ascii="Times New Roman" w:eastAsia="Times New Roman" w:hAnsi="Times New Roman" w:cs="Times New Roman"/>
          <w:b/>
          <w:color w:val="000000"/>
          <w:lang w:eastAsia="ru-RU"/>
        </w:rPr>
        <w:t>2</w:t>
      </w:r>
      <w:r w:rsidR="001367C3">
        <w:rPr>
          <w:rFonts w:ascii="Times New Roman" w:eastAsia="Times New Roman" w:hAnsi="Times New Roman" w:cs="Times New Roman"/>
          <w:b/>
          <w:color w:val="000000"/>
          <w:lang w:eastAsia="ru-RU"/>
        </w:rPr>
        <w:t>6</w:t>
      </w:r>
      <w:r w:rsidR="00DA2205" w:rsidRPr="00804FC8">
        <w:rPr>
          <w:rFonts w:ascii="Times New Roman" w:eastAsia="Times New Roman" w:hAnsi="Times New Roman" w:cs="Times New Roman"/>
          <w:b/>
          <w:color w:val="000000"/>
          <w:lang w:eastAsia="ru-RU"/>
        </w:rPr>
        <w:t xml:space="preserve"> </w:t>
      </w:r>
      <w:r w:rsidRPr="00804FC8">
        <w:rPr>
          <w:rFonts w:ascii="Times New Roman" w:eastAsia="Times New Roman" w:hAnsi="Times New Roman" w:cs="Times New Roman"/>
          <w:b/>
          <w:color w:val="000000"/>
          <w:lang w:eastAsia="ru-RU"/>
        </w:rPr>
        <w:t>г.</w:t>
      </w:r>
    </w:p>
    <w:p w:rsidR="00163369" w:rsidRPr="00804FC8" w:rsidRDefault="00163369" w:rsidP="00163369">
      <w:pPr>
        <w:keepNext/>
        <w:keepLines/>
        <w:tabs>
          <w:tab w:val="left" w:pos="426"/>
        </w:tabs>
        <w:spacing w:after="0" w:line="240" w:lineRule="auto"/>
        <w:ind w:firstLine="426"/>
        <w:rPr>
          <w:rFonts w:ascii="Times New Roman" w:eastAsia="Times New Roman" w:hAnsi="Times New Roman" w:cs="Times New Roman"/>
          <w:color w:val="000000"/>
          <w:u w:val="single"/>
          <w:lang w:eastAsia="ru-RU"/>
        </w:rPr>
      </w:pPr>
    </w:p>
    <w:p w:rsidR="00163369" w:rsidRDefault="00163369" w:rsidP="00163369">
      <w:pPr>
        <w:spacing w:after="0" w:line="240" w:lineRule="auto"/>
        <w:ind w:firstLine="426"/>
        <w:jc w:val="both"/>
        <w:rPr>
          <w:rFonts w:ascii="Times New Roman" w:hAnsi="Times New Roman" w:cs="Times New Roman"/>
        </w:rPr>
      </w:pPr>
      <w:r w:rsidRPr="00804FC8">
        <w:rPr>
          <w:rFonts w:ascii="Times New Roman" w:eastAsia="Times New Roman" w:hAnsi="Times New Roman" w:cs="Times New Roman"/>
          <w:b/>
          <w:color w:val="000000" w:themeColor="text1"/>
          <w:lang w:eastAsia="ru-RU"/>
        </w:rPr>
        <w:t xml:space="preserve">Санкт-Петербургское государственное бюджетное автотранспортное учреждение «Смольнинское» (СПб ГБАУ «Смольнинское»), </w:t>
      </w:r>
      <w:r w:rsidRPr="00804FC8">
        <w:rPr>
          <w:rFonts w:ascii="Times New Roman" w:eastAsia="Times New Roman" w:hAnsi="Times New Roman" w:cs="Times New Roman"/>
          <w:color w:val="000000" w:themeColor="text1"/>
          <w:lang w:eastAsia="ru-RU"/>
        </w:rPr>
        <w:t xml:space="preserve">именуемое в дальнейшем </w:t>
      </w:r>
      <w:r w:rsidRPr="00804FC8">
        <w:rPr>
          <w:rFonts w:ascii="Times New Roman" w:eastAsia="Times New Roman" w:hAnsi="Times New Roman" w:cs="Times New Roman"/>
          <w:b/>
          <w:color w:val="000000" w:themeColor="text1"/>
          <w:lang w:eastAsia="ru-RU"/>
        </w:rPr>
        <w:t>З</w:t>
      </w:r>
      <w:r w:rsidRPr="00804FC8">
        <w:rPr>
          <w:rFonts w:ascii="Times New Roman" w:eastAsia="Times New Roman" w:hAnsi="Times New Roman" w:cs="Times New Roman"/>
          <w:b/>
          <w:bCs/>
          <w:color w:val="000000" w:themeColor="text1"/>
          <w:lang w:eastAsia="ru-RU"/>
        </w:rPr>
        <w:t>аказчик</w:t>
      </w:r>
      <w:r w:rsidRPr="00804FC8">
        <w:rPr>
          <w:rFonts w:ascii="Times New Roman" w:eastAsia="Times New Roman" w:hAnsi="Times New Roman" w:cs="Times New Roman"/>
          <w:color w:val="000000" w:themeColor="text1"/>
          <w:lang w:eastAsia="ru-RU"/>
        </w:rPr>
        <w:t xml:space="preserve">, в лице </w:t>
      </w:r>
      <w:r w:rsidR="008873C7">
        <w:rPr>
          <w:rFonts w:ascii="Times New Roman" w:eastAsia="Times New Roman" w:hAnsi="Times New Roman" w:cs="Times New Roman"/>
          <w:color w:val="000000" w:themeColor="text1"/>
          <w:lang w:eastAsia="ru-RU"/>
        </w:rPr>
        <w:t>директора Филина Юрия Анатольевича</w:t>
      </w:r>
      <w:r w:rsidRPr="00804FC8">
        <w:rPr>
          <w:rFonts w:ascii="Times New Roman" w:eastAsia="Times New Roman" w:hAnsi="Times New Roman" w:cs="Times New Roman"/>
          <w:color w:val="000000" w:themeColor="text1"/>
          <w:lang w:eastAsia="ru-RU"/>
        </w:rPr>
        <w:t>, действующего</w:t>
      </w:r>
      <w:r w:rsidR="008873C7">
        <w:rPr>
          <w:rFonts w:ascii="Times New Roman" w:eastAsia="Times New Roman" w:hAnsi="Times New Roman" w:cs="Times New Roman"/>
          <w:color w:val="000000" w:themeColor="text1"/>
          <w:lang w:eastAsia="ru-RU"/>
        </w:rPr>
        <w:t xml:space="preserve"> </w:t>
      </w:r>
      <w:r w:rsidRPr="00804FC8">
        <w:rPr>
          <w:rFonts w:ascii="Times New Roman" w:eastAsia="Times New Roman" w:hAnsi="Times New Roman" w:cs="Times New Roman"/>
          <w:color w:val="000000" w:themeColor="text1"/>
          <w:lang w:eastAsia="ru-RU"/>
        </w:rPr>
        <w:t xml:space="preserve">на основании </w:t>
      </w:r>
      <w:r w:rsidR="008873C7">
        <w:rPr>
          <w:rFonts w:ascii="Times New Roman" w:eastAsia="Times New Roman" w:hAnsi="Times New Roman" w:cs="Times New Roman"/>
          <w:color w:val="000000" w:themeColor="text1"/>
          <w:lang w:eastAsia="ru-RU"/>
        </w:rPr>
        <w:t>Устава</w:t>
      </w:r>
      <w:r w:rsidRPr="00804FC8">
        <w:rPr>
          <w:rFonts w:ascii="Times New Roman" w:eastAsia="Times New Roman" w:hAnsi="Times New Roman" w:cs="Times New Roman"/>
          <w:color w:val="000000" w:themeColor="text1"/>
          <w:lang w:eastAsia="ru-RU"/>
        </w:rPr>
        <w:t>, с одной стороны, и ____________________________, именуемо</w:t>
      </w:r>
      <w:proofErr w:type="gramStart"/>
      <w:r w:rsidRPr="00804FC8">
        <w:rPr>
          <w:rFonts w:ascii="Times New Roman" w:eastAsia="Times New Roman" w:hAnsi="Times New Roman" w:cs="Times New Roman"/>
          <w:color w:val="000000" w:themeColor="text1"/>
          <w:lang w:eastAsia="ru-RU"/>
        </w:rPr>
        <w:t>е(</w:t>
      </w:r>
      <w:proofErr w:type="spellStart"/>
      <w:proofErr w:type="gramEnd"/>
      <w:r w:rsidRPr="00804FC8">
        <w:rPr>
          <w:rFonts w:ascii="Times New Roman" w:eastAsia="Times New Roman" w:hAnsi="Times New Roman" w:cs="Times New Roman"/>
          <w:color w:val="000000" w:themeColor="text1"/>
          <w:lang w:eastAsia="ru-RU"/>
        </w:rPr>
        <w:t>ый</w:t>
      </w:r>
      <w:proofErr w:type="spellEnd"/>
      <w:r w:rsidRPr="00804FC8">
        <w:rPr>
          <w:rFonts w:ascii="Times New Roman" w:eastAsia="Times New Roman" w:hAnsi="Times New Roman" w:cs="Times New Roman"/>
          <w:color w:val="000000" w:themeColor="text1"/>
          <w:lang w:eastAsia="ru-RU"/>
        </w:rPr>
        <w:t>/</w:t>
      </w:r>
      <w:proofErr w:type="spellStart"/>
      <w:r w:rsidRPr="00804FC8">
        <w:rPr>
          <w:rFonts w:ascii="Times New Roman" w:eastAsia="Times New Roman" w:hAnsi="Times New Roman" w:cs="Times New Roman"/>
          <w:color w:val="000000" w:themeColor="text1"/>
          <w:lang w:eastAsia="ru-RU"/>
        </w:rPr>
        <w:t>ая</w:t>
      </w:r>
      <w:proofErr w:type="spellEnd"/>
      <w:r w:rsidRPr="00804FC8">
        <w:rPr>
          <w:rFonts w:ascii="Times New Roman" w:eastAsia="Times New Roman" w:hAnsi="Times New Roman" w:cs="Times New Roman"/>
          <w:color w:val="000000" w:themeColor="text1"/>
          <w:lang w:eastAsia="ru-RU"/>
        </w:rPr>
        <w:t xml:space="preserve">) в дальнейшем </w:t>
      </w:r>
      <w:r w:rsidRPr="00804FC8">
        <w:rPr>
          <w:rFonts w:ascii="Times New Roman" w:eastAsia="Times New Roman" w:hAnsi="Times New Roman" w:cs="Times New Roman"/>
          <w:b/>
          <w:bCs/>
          <w:color w:val="000000" w:themeColor="text1"/>
          <w:lang w:eastAsia="ru-RU"/>
        </w:rPr>
        <w:t>Поставщик</w:t>
      </w:r>
      <w:r w:rsidRPr="00804FC8">
        <w:rPr>
          <w:rFonts w:ascii="Times New Roman" w:eastAsia="Times New Roman" w:hAnsi="Times New Roman" w:cs="Times New Roman"/>
          <w:color w:val="000000" w:themeColor="text1"/>
          <w:lang w:eastAsia="ru-RU"/>
        </w:rPr>
        <w:t xml:space="preserve">, в лице ________________________, действующего(щей) на основании ________________, с другой стороны, именуемые в дальнейшем </w:t>
      </w:r>
      <w:r w:rsidRPr="00804FC8">
        <w:rPr>
          <w:rFonts w:ascii="Times New Roman" w:eastAsia="Times New Roman" w:hAnsi="Times New Roman" w:cs="Times New Roman"/>
          <w:b/>
          <w:color w:val="000000" w:themeColor="text1"/>
          <w:lang w:eastAsia="ru-RU"/>
        </w:rPr>
        <w:t>Стороны</w:t>
      </w:r>
      <w:r w:rsidRPr="00804FC8">
        <w:rPr>
          <w:rFonts w:ascii="Times New Roman" w:eastAsia="Times New Roman" w:hAnsi="Times New Roman" w:cs="Times New Roman"/>
          <w:color w:val="000000" w:themeColor="text1"/>
          <w:lang w:eastAsia="ru-RU"/>
        </w:rPr>
        <w:t xml:space="preserve">, </w:t>
      </w:r>
      <w:r w:rsidR="00DA2205" w:rsidRPr="00804FC8">
        <w:rPr>
          <w:rFonts w:ascii="Times New Roman" w:hAnsi="Times New Roman" w:cs="Times New Roman"/>
        </w:rPr>
        <w:t xml:space="preserve">на основании п. 4 ч. 1 ст. 93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на поставку </w:t>
      </w:r>
      <w:r w:rsidR="00AA0FA3" w:rsidRPr="00AA0FA3">
        <w:rPr>
          <w:rFonts w:ascii="Times New Roman" w:eastAsia="Times New Roman" w:hAnsi="Times New Roman" w:cs="Times New Roman"/>
          <w:b/>
          <w:color w:val="000000" w:themeColor="text1"/>
          <w:lang w:eastAsia="ru-RU"/>
        </w:rPr>
        <w:t xml:space="preserve">медицинских изделий для </w:t>
      </w:r>
      <w:r w:rsidR="0018511A">
        <w:rPr>
          <w:rFonts w:ascii="Times New Roman" w:eastAsia="Times New Roman" w:hAnsi="Times New Roman" w:cs="Times New Roman"/>
          <w:b/>
          <w:color w:val="000000" w:themeColor="text1"/>
          <w:lang w:eastAsia="ru-RU"/>
        </w:rPr>
        <w:t xml:space="preserve">кабинета </w:t>
      </w:r>
      <w:proofErr w:type="spellStart"/>
      <w:r w:rsidR="00AA0FA3" w:rsidRPr="00AA0FA3">
        <w:rPr>
          <w:rFonts w:ascii="Times New Roman" w:eastAsia="Times New Roman" w:hAnsi="Times New Roman" w:cs="Times New Roman"/>
          <w:b/>
          <w:color w:val="000000" w:themeColor="text1"/>
          <w:lang w:eastAsia="ru-RU"/>
        </w:rPr>
        <w:t>предрейсового</w:t>
      </w:r>
      <w:proofErr w:type="spellEnd"/>
      <w:r w:rsidR="00AA0FA3" w:rsidRPr="00AA0FA3">
        <w:rPr>
          <w:rFonts w:ascii="Times New Roman" w:eastAsia="Times New Roman" w:hAnsi="Times New Roman" w:cs="Times New Roman"/>
          <w:b/>
          <w:color w:val="000000" w:themeColor="text1"/>
          <w:lang w:eastAsia="ru-RU"/>
        </w:rPr>
        <w:t xml:space="preserve"> и </w:t>
      </w:r>
      <w:proofErr w:type="spellStart"/>
      <w:r w:rsidR="00AA0FA3" w:rsidRPr="00AA0FA3">
        <w:rPr>
          <w:rFonts w:ascii="Times New Roman" w:eastAsia="Times New Roman" w:hAnsi="Times New Roman" w:cs="Times New Roman"/>
          <w:b/>
          <w:color w:val="000000" w:themeColor="text1"/>
          <w:lang w:eastAsia="ru-RU"/>
        </w:rPr>
        <w:t>послерейсового</w:t>
      </w:r>
      <w:proofErr w:type="spellEnd"/>
      <w:r w:rsidR="00AA0FA3" w:rsidRPr="00AA0FA3">
        <w:rPr>
          <w:rFonts w:ascii="Times New Roman" w:eastAsia="Times New Roman" w:hAnsi="Times New Roman" w:cs="Times New Roman"/>
          <w:b/>
          <w:color w:val="000000" w:themeColor="text1"/>
          <w:lang w:eastAsia="ru-RU"/>
        </w:rPr>
        <w:t xml:space="preserve"> </w:t>
      </w:r>
      <w:r w:rsidR="0018511A">
        <w:rPr>
          <w:rFonts w:ascii="Times New Roman" w:eastAsia="Times New Roman" w:hAnsi="Times New Roman" w:cs="Times New Roman"/>
          <w:b/>
          <w:color w:val="000000" w:themeColor="text1"/>
          <w:lang w:eastAsia="ru-RU"/>
        </w:rPr>
        <w:t>осмотра</w:t>
      </w:r>
      <w:r w:rsidR="00AA0FA3" w:rsidRPr="00AA0FA3">
        <w:rPr>
          <w:rFonts w:ascii="Times New Roman" w:eastAsia="Times New Roman" w:hAnsi="Times New Roman" w:cs="Times New Roman"/>
          <w:b/>
          <w:color w:val="000000" w:themeColor="text1"/>
          <w:lang w:eastAsia="ru-RU"/>
        </w:rPr>
        <w:t xml:space="preserve"> </w:t>
      </w:r>
      <w:r w:rsidR="00DA2205" w:rsidRPr="00804FC8">
        <w:rPr>
          <w:rFonts w:ascii="Times New Roman" w:hAnsi="Times New Roman" w:cs="Times New Roman"/>
        </w:rPr>
        <w:t>(далее - Контракт) о нижеследующем:</w:t>
      </w:r>
    </w:p>
    <w:p w:rsidR="00550120" w:rsidRPr="00804FC8" w:rsidRDefault="0039617C" w:rsidP="00163369">
      <w:pPr>
        <w:spacing w:after="0" w:line="240" w:lineRule="auto"/>
        <w:ind w:firstLine="426"/>
        <w:jc w:val="both"/>
        <w:rPr>
          <w:rFonts w:ascii="Times New Roman" w:eastAsia="Times New Roman" w:hAnsi="Times New Roman" w:cs="Times New Roman"/>
          <w:color w:val="000000" w:themeColor="text1"/>
          <w:lang w:eastAsia="ru-RU"/>
        </w:rPr>
      </w:pPr>
      <w:r>
        <w:rPr>
          <w:rFonts w:ascii="Times New Roman" w:eastAsia="Times New Roman" w:hAnsi="Times New Roman" w:cs="Times New Roman"/>
          <w:color w:val="000000" w:themeColor="text1"/>
          <w:lang w:eastAsia="ru-RU"/>
        </w:rPr>
        <w:t xml:space="preserve"> </w:t>
      </w:r>
    </w:p>
    <w:p w:rsidR="00163369" w:rsidRPr="006D5935" w:rsidRDefault="00163369" w:rsidP="00163369">
      <w:pPr>
        <w:numPr>
          <w:ilvl w:val="0"/>
          <w:numId w:val="3"/>
        </w:numPr>
        <w:spacing w:after="0" w:line="240" w:lineRule="auto"/>
        <w:ind w:left="0" w:firstLine="426"/>
        <w:contextualSpacing/>
        <w:jc w:val="center"/>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Предмет контракта</w:t>
      </w:r>
    </w:p>
    <w:p w:rsidR="00163369" w:rsidRPr="006D5935" w:rsidRDefault="00163369" w:rsidP="00163369">
      <w:pPr>
        <w:spacing w:after="0" w:line="240" w:lineRule="auto"/>
        <w:ind w:firstLine="426"/>
        <w:contextualSpacing/>
        <w:jc w:val="center"/>
        <w:rPr>
          <w:rFonts w:ascii="Times New Roman" w:eastAsia="Times New Roman" w:hAnsi="Times New Roman" w:cs="Times New Roman"/>
          <w:b/>
          <w:lang w:eastAsia="ru-RU"/>
        </w:rPr>
      </w:pPr>
    </w:p>
    <w:p w:rsidR="00163369" w:rsidRPr="006D5935" w:rsidRDefault="00163369" w:rsidP="0039617C">
      <w:pPr>
        <w:keepNext/>
        <w:keepLines/>
        <w:numPr>
          <w:ilvl w:val="0"/>
          <w:numId w:val="2"/>
        </w:numPr>
        <w:tabs>
          <w:tab w:val="left" w:pos="142"/>
          <w:tab w:val="left" w:pos="851"/>
        </w:tabs>
        <w:suppressAutoHyphens/>
        <w:autoSpaceDE w:val="0"/>
        <w:autoSpaceDN w:val="0"/>
        <w:adjustRightInd w:val="0"/>
        <w:spacing w:after="0" w:line="240" w:lineRule="auto"/>
        <w:ind w:left="0" w:firstLine="426"/>
        <w:jc w:val="both"/>
        <w:outlineLvl w:val="0"/>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По настоящему Контракту Поставщик обязуется поставить, а Заказчик обязуется принять и оплатить</w:t>
      </w:r>
      <w:r w:rsidR="000F1D21" w:rsidRPr="006D5935">
        <w:rPr>
          <w:rFonts w:ascii="Times New Roman" w:eastAsia="Times New Roman" w:hAnsi="Times New Roman" w:cs="Times New Roman"/>
          <w:b/>
          <w:color w:val="000000" w:themeColor="text1"/>
          <w:lang w:eastAsia="ru-RU"/>
        </w:rPr>
        <w:t xml:space="preserve"> </w:t>
      </w:r>
      <w:r w:rsidR="0039617C" w:rsidRPr="0039617C">
        <w:rPr>
          <w:rFonts w:ascii="Times New Roman" w:eastAsia="Times New Roman" w:hAnsi="Times New Roman" w:cs="Times New Roman"/>
          <w:b/>
          <w:color w:val="000000" w:themeColor="text1"/>
          <w:lang w:eastAsia="ru-RU"/>
        </w:rPr>
        <w:t xml:space="preserve">медицинских изделий для </w:t>
      </w:r>
      <w:r w:rsidR="0018511A">
        <w:rPr>
          <w:rFonts w:ascii="Times New Roman" w:eastAsia="Times New Roman" w:hAnsi="Times New Roman" w:cs="Times New Roman"/>
          <w:b/>
          <w:color w:val="000000" w:themeColor="text1"/>
          <w:lang w:eastAsia="ru-RU"/>
        </w:rPr>
        <w:t xml:space="preserve">кабинета </w:t>
      </w:r>
      <w:proofErr w:type="spellStart"/>
      <w:r w:rsidR="0039617C" w:rsidRPr="0039617C">
        <w:rPr>
          <w:rFonts w:ascii="Times New Roman" w:eastAsia="Times New Roman" w:hAnsi="Times New Roman" w:cs="Times New Roman"/>
          <w:b/>
          <w:color w:val="000000" w:themeColor="text1"/>
          <w:lang w:eastAsia="ru-RU"/>
        </w:rPr>
        <w:t>предрейсового</w:t>
      </w:r>
      <w:proofErr w:type="spellEnd"/>
      <w:r w:rsidR="0039617C" w:rsidRPr="0039617C">
        <w:rPr>
          <w:rFonts w:ascii="Times New Roman" w:eastAsia="Times New Roman" w:hAnsi="Times New Roman" w:cs="Times New Roman"/>
          <w:b/>
          <w:color w:val="000000" w:themeColor="text1"/>
          <w:lang w:eastAsia="ru-RU"/>
        </w:rPr>
        <w:t xml:space="preserve"> и </w:t>
      </w:r>
      <w:proofErr w:type="spellStart"/>
      <w:r w:rsidR="0039617C" w:rsidRPr="0039617C">
        <w:rPr>
          <w:rFonts w:ascii="Times New Roman" w:eastAsia="Times New Roman" w:hAnsi="Times New Roman" w:cs="Times New Roman"/>
          <w:b/>
          <w:color w:val="000000" w:themeColor="text1"/>
          <w:lang w:eastAsia="ru-RU"/>
        </w:rPr>
        <w:t>послерейсового</w:t>
      </w:r>
      <w:proofErr w:type="spellEnd"/>
      <w:r w:rsidR="0039617C" w:rsidRPr="0039617C">
        <w:rPr>
          <w:rFonts w:ascii="Times New Roman" w:eastAsia="Times New Roman" w:hAnsi="Times New Roman" w:cs="Times New Roman"/>
          <w:b/>
          <w:color w:val="000000" w:themeColor="text1"/>
          <w:lang w:eastAsia="ru-RU"/>
        </w:rPr>
        <w:t xml:space="preserve"> </w:t>
      </w:r>
      <w:r w:rsidR="0018511A">
        <w:rPr>
          <w:rFonts w:ascii="Times New Roman" w:eastAsia="Times New Roman" w:hAnsi="Times New Roman" w:cs="Times New Roman"/>
          <w:b/>
          <w:color w:val="000000" w:themeColor="text1"/>
          <w:lang w:eastAsia="ru-RU"/>
        </w:rPr>
        <w:t>осмотра</w:t>
      </w:r>
      <w:r w:rsidR="00DC5DCD">
        <w:rPr>
          <w:rFonts w:ascii="Times New Roman" w:eastAsia="Times New Roman" w:hAnsi="Times New Roman" w:cs="Times New Roman"/>
          <w:lang w:eastAsia="ru-RU"/>
        </w:rPr>
        <w:t>, именуем</w:t>
      </w:r>
      <w:r w:rsidR="00202CA0">
        <w:rPr>
          <w:rFonts w:ascii="Times New Roman" w:eastAsia="Times New Roman" w:hAnsi="Times New Roman" w:cs="Times New Roman"/>
          <w:lang w:eastAsia="ru-RU"/>
        </w:rPr>
        <w:t>ые</w:t>
      </w:r>
      <w:r w:rsidRPr="006D5935">
        <w:rPr>
          <w:rFonts w:ascii="Times New Roman" w:eastAsia="Times New Roman" w:hAnsi="Times New Roman" w:cs="Times New Roman"/>
          <w:lang w:eastAsia="ru-RU"/>
        </w:rPr>
        <w:t xml:space="preserve"> в дальнейшем «Товар», в соответствии с условиями настоящего Контракта.</w:t>
      </w:r>
    </w:p>
    <w:p w:rsidR="00B96BF9" w:rsidRPr="006D5935" w:rsidRDefault="00163369" w:rsidP="00163369">
      <w:pPr>
        <w:keepNext/>
        <w:keepLines/>
        <w:numPr>
          <w:ilvl w:val="0"/>
          <w:numId w:val="2"/>
        </w:numPr>
        <w:tabs>
          <w:tab w:val="left" w:pos="142"/>
          <w:tab w:val="left" w:pos="851"/>
        </w:tabs>
        <w:suppressAutoHyphens/>
        <w:autoSpaceDE w:val="0"/>
        <w:autoSpaceDN w:val="0"/>
        <w:adjustRightInd w:val="0"/>
        <w:spacing w:after="0" w:line="240" w:lineRule="auto"/>
        <w:ind w:left="0" w:firstLine="426"/>
        <w:jc w:val="both"/>
        <w:outlineLvl w:val="0"/>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Качественные и количественные требования к Товару определяются в Спецификации</w:t>
      </w:r>
      <w:r w:rsidR="00347524" w:rsidRPr="006D5935">
        <w:rPr>
          <w:rFonts w:ascii="Times New Roman" w:eastAsia="Times New Roman" w:hAnsi="Times New Roman" w:cs="Times New Roman"/>
          <w:lang w:eastAsia="ru-RU"/>
        </w:rPr>
        <w:t xml:space="preserve"> (Приложение № 1 к Контракту)</w:t>
      </w:r>
      <w:r w:rsidRPr="006D5935">
        <w:rPr>
          <w:rFonts w:ascii="Times New Roman" w:eastAsia="Times New Roman" w:hAnsi="Times New Roman" w:cs="Times New Roman"/>
          <w:lang w:eastAsia="ru-RU"/>
        </w:rPr>
        <w:t xml:space="preserve">, являющейся неотъемлемой частью Контракта. </w:t>
      </w:r>
    </w:p>
    <w:p w:rsidR="00163369" w:rsidRPr="006D5935" w:rsidRDefault="00163369" w:rsidP="00163369">
      <w:pPr>
        <w:keepNext/>
        <w:keepLines/>
        <w:numPr>
          <w:ilvl w:val="0"/>
          <w:numId w:val="2"/>
        </w:numPr>
        <w:tabs>
          <w:tab w:val="left" w:pos="142"/>
          <w:tab w:val="left" w:pos="851"/>
        </w:tabs>
        <w:suppressAutoHyphens/>
        <w:autoSpaceDE w:val="0"/>
        <w:autoSpaceDN w:val="0"/>
        <w:adjustRightInd w:val="0"/>
        <w:spacing w:after="0" w:line="240" w:lineRule="auto"/>
        <w:ind w:left="0" w:firstLine="426"/>
        <w:jc w:val="both"/>
        <w:outlineLvl w:val="0"/>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Право собственности на Товар, риск случайной гибели Товара переходит к Заказчику в момент передачи его Поставщиком Заказчику по </w:t>
      </w:r>
      <w:r w:rsidR="000F1D21" w:rsidRPr="006D5935">
        <w:rPr>
          <w:rFonts w:ascii="Times New Roman" w:eastAsia="Times New Roman" w:hAnsi="Times New Roman" w:cs="Times New Roman"/>
          <w:lang w:eastAsia="ru-RU"/>
        </w:rPr>
        <w:t>товарной накладной (или универсальному передаточному документу, далее - УПД).</w:t>
      </w:r>
      <w:r w:rsidRPr="006D5935">
        <w:rPr>
          <w:rFonts w:ascii="Times New Roman" w:eastAsia="Times New Roman" w:hAnsi="Times New Roman" w:cs="Times New Roman"/>
          <w:lang w:eastAsia="ru-RU"/>
        </w:rPr>
        <w:t xml:space="preserve"> </w:t>
      </w:r>
    </w:p>
    <w:p w:rsidR="00163369" w:rsidRPr="006D5935" w:rsidRDefault="00163369" w:rsidP="00163369">
      <w:pPr>
        <w:keepNext/>
        <w:keepLines/>
        <w:numPr>
          <w:ilvl w:val="0"/>
          <w:numId w:val="2"/>
        </w:numPr>
        <w:tabs>
          <w:tab w:val="left" w:pos="142"/>
          <w:tab w:val="left" w:pos="851"/>
        </w:tabs>
        <w:suppressAutoHyphens/>
        <w:autoSpaceDE w:val="0"/>
        <w:autoSpaceDN w:val="0"/>
        <w:adjustRightInd w:val="0"/>
        <w:spacing w:after="0" w:line="240" w:lineRule="auto"/>
        <w:ind w:left="0" w:firstLine="426"/>
        <w:jc w:val="both"/>
        <w:outlineLvl w:val="0"/>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Поставщик гарантирует, что качество Товара соответствует стандартам и нормам, действующим на территории Российской Федерации для данного вида Товара. </w:t>
      </w:r>
    </w:p>
    <w:p w:rsidR="00163369" w:rsidRPr="006D5935" w:rsidRDefault="00163369" w:rsidP="00163369">
      <w:pPr>
        <w:keepNext/>
        <w:keepLines/>
        <w:numPr>
          <w:ilvl w:val="0"/>
          <w:numId w:val="2"/>
        </w:numPr>
        <w:tabs>
          <w:tab w:val="left" w:pos="142"/>
          <w:tab w:val="left" w:pos="851"/>
        </w:tabs>
        <w:suppressAutoHyphens/>
        <w:autoSpaceDE w:val="0"/>
        <w:autoSpaceDN w:val="0"/>
        <w:adjustRightInd w:val="0"/>
        <w:spacing w:after="0" w:line="240" w:lineRule="auto"/>
        <w:ind w:left="0" w:firstLine="426"/>
        <w:jc w:val="both"/>
        <w:outlineLvl w:val="0"/>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Поставщик гарантирует, что на момент передачи Заказчику Товар никому не продан, не отчужден, не заложен, не находится под арестом и запрещением, не является предметом исков третьих лиц.</w:t>
      </w:r>
    </w:p>
    <w:p w:rsidR="00163369" w:rsidRDefault="00163369" w:rsidP="00CB4EFE">
      <w:pPr>
        <w:tabs>
          <w:tab w:val="left" w:pos="709"/>
        </w:tabs>
        <w:spacing w:after="0" w:line="240" w:lineRule="auto"/>
        <w:ind w:firstLine="426"/>
        <w:jc w:val="center"/>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2. Права и обязанности сторон</w:t>
      </w:r>
    </w:p>
    <w:p w:rsidR="006021A8" w:rsidRDefault="006021A8" w:rsidP="00CB4EFE">
      <w:pPr>
        <w:tabs>
          <w:tab w:val="left" w:pos="709"/>
        </w:tabs>
        <w:spacing w:after="0" w:line="240" w:lineRule="auto"/>
        <w:ind w:firstLine="426"/>
        <w:jc w:val="center"/>
        <w:rPr>
          <w:rFonts w:ascii="Times New Roman" w:eastAsia="Times New Roman" w:hAnsi="Times New Roman" w:cs="Times New Roman"/>
          <w:b/>
          <w:lang w:eastAsia="ru-RU"/>
        </w:rPr>
      </w:pPr>
    </w:p>
    <w:p w:rsidR="00163369" w:rsidRPr="006D5935" w:rsidRDefault="00163369" w:rsidP="00163369">
      <w:pPr>
        <w:numPr>
          <w:ilvl w:val="1"/>
          <w:numId w:val="1"/>
        </w:numPr>
        <w:tabs>
          <w:tab w:val="left" w:pos="1134"/>
        </w:tabs>
        <w:suppressAutoHyphens/>
        <w:spacing w:after="0" w:line="240" w:lineRule="auto"/>
        <w:ind w:left="0" w:firstLine="426"/>
        <w:contextualSpacing/>
        <w:jc w:val="both"/>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Заказчик вправе:</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Требовать надлежащего исполнения обязательств в соответствии с Контрактом;</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Отказаться от приемки и оплаты Товара, не соответствующего условиям Контракта;</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условиями Контракта;</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Запрашивать информацию о ходе и состоянии исполнения обязательств по Контракту;</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Осуществлять </w:t>
      </w:r>
      <w:proofErr w:type="gramStart"/>
      <w:r w:rsidRPr="006D5935">
        <w:rPr>
          <w:rFonts w:ascii="Times New Roman" w:eastAsia="Times New Roman" w:hAnsi="Times New Roman" w:cs="Times New Roman"/>
          <w:lang w:eastAsia="ru-RU"/>
        </w:rPr>
        <w:t>контроль за</w:t>
      </w:r>
      <w:proofErr w:type="gramEnd"/>
      <w:r w:rsidRPr="006D5935">
        <w:rPr>
          <w:rFonts w:ascii="Times New Roman" w:eastAsia="Times New Roman" w:hAnsi="Times New Roman" w:cs="Times New Roman"/>
          <w:lang w:eastAsia="ru-RU"/>
        </w:rPr>
        <w:t xml:space="preserve"> порядком и сроками исполнения обязательств по Контракту, не вмешиваясь в оперативно-хозяйственную деятельность Поставщика;</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Иметь иные права.</w:t>
      </w:r>
    </w:p>
    <w:p w:rsidR="00163369" w:rsidRPr="006D5935" w:rsidRDefault="00163369" w:rsidP="00163369">
      <w:pPr>
        <w:numPr>
          <w:ilvl w:val="1"/>
          <w:numId w:val="4"/>
        </w:numPr>
        <w:tabs>
          <w:tab w:val="left" w:pos="1134"/>
        </w:tabs>
        <w:suppressAutoHyphens/>
        <w:spacing w:after="0" w:line="240" w:lineRule="auto"/>
        <w:ind w:left="0" w:firstLine="426"/>
        <w:contextualSpacing/>
        <w:jc w:val="both"/>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Заказчик обязан:</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Принять и оплатить поставленный Товар в порядке и сроки, предусмотренные Контрактом;</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bookmarkStart w:id="0" w:name="_Hlk97818454"/>
      <w:proofErr w:type="gramStart"/>
      <w:r w:rsidRPr="006D5935">
        <w:rPr>
          <w:rFonts w:ascii="Times New Roman" w:eastAsia="Times New Roman" w:hAnsi="Times New Roman" w:cs="Times New Roman"/>
          <w:lang w:eastAsia="ru-RU"/>
        </w:rPr>
        <w:t>Нести иные обязанности</w:t>
      </w:r>
      <w:proofErr w:type="gramEnd"/>
      <w:r w:rsidRPr="006D5935">
        <w:rPr>
          <w:rFonts w:ascii="Times New Roman" w:eastAsia="Times New Roman" w:hAnsi="Times New Roman" w:cs="Times New Roman"/>
          <w:lang w:eastAsia="ru-RU"/>
        </w:rPr>
        <w:t>.</w:t>
      </w:r>
    </w:p>
    <w:bookmarkEnd w:id="0"/>
    <w:p w:rsidR="00163369" w:rsidRPr="006D5935" w:rsidRDefault="00163369" w:rsidP="00163369">
      <w:pPr>
        <w:numPr>
          <w:ilvl w:val="1"/>
          <w:numId w:val="4"/>
        </w:numPr>
        <w:tabs>
          <w:tab w:val="left" w:pos="1134"/>
        </w:tabs>
        <w:suppressAutoHyphens/>
        <w:spacing w:after="0" w:line="240" w:lineRule="auto"/>
        <w:ind w:left="0" w:firstLine="426"/>
        <w:contextualSpacing/>
        <w:jc w:val="both"/>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Поставщик вправе:</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Требовать подписания документов об исполнении им обязательств по Контракту от Заказчика;</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Требовать оплаты по Контракту в случае надлежащего исполнения своих обязательств по Контракту;</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Запрашивать у Заказчика предоставления разъяснений и уточнений по вопросам исполнения обязательств по Контракту;</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bookmarkStart w:id="1" w:name="_Hlk97818530"/>
      <w:r w:rsidRPr="006D5935">
        <w:rPr>
          <w:rFonts w:ascii="Times New Roman" w:eastAsia="Times New Roman" w:hAnsi="Times New Roman" w:cs="Times New Roman"/>
          <w:lang w:eastAsia="ru-RU"/>
        </w:rPr>
        <w:t>Иметь иные права.</w:t>
      </w:r>
    </w:p>
    <w:bookmarkEnd w:id="1"/>
    <w:p w:rsidR="00163369" w:rsidRPr="006D5935" w:rsidRDefault="00163369" w:rsidP="00163369">
      <w:pPr>
        <w:numPr>
          <w:ilvl w:val="1"/>
          <w:numId w:val="4"/>
        </w:numPr>
        <w:tabs>
          <w:tab w:val="left" w:pos="1134"/>
        </w:tabs>
        <w:suppressAutoHyphens/>
        <w:spacing w:after="0" w:line="240" w:lineRule="auto"/>
        <w:ind w:left="0" w:firstLine="426"/>
        <w:contextualSpacing/>
        <w:jc w:val="both"/>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Поставщик обязан:</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Поставить Товар, обеспечив его надлежащее качество, в сроки, установленные Контрактом;</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lastRenderedPageBreak/>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поставленном Товаре;</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Передать надлежащим образом оформленные отчетные и финансовые документы в порядке и сроки, установленные Контрактом;</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bookmarkStart w:id="2" w:name="_Hlk97818938"/>
      <w:r w:rsidRPr="006D5935">
        <w:rPr>
          <w:rFonts w:ascii="Times New Roman" w:eastAsia="Times New Roman" w:hAnsi="Times New Roman" w:cs="Times New Roman"/>
          <w:lang w:eastAsia="ru-RU"/>
        </w:rPr>
        <w:t xml:space="preserve">Представить по запросу Заказчика в сроки, указанные в таком запросе, информацию о ходе исполнения обязательств по Контракту, а также </w:t>
      </w:r>
      <w:r w:rsidRPr="006D5935">
        <w:rPr>
          <w:rFonts w:ascii="Times New Roman" w:eastAsia="Times New Roman" w:hAnsi="Times New Roman" w:cs="Times New Roman"/>
          <w:bCs/>
          <w:color w:val="000000" w:themeColor="text1"/>
          <w:lang w:eastAsia="ru-RU"/>
        </w:rPr>
        <w:t>уведомлять о сложностях, возникающих при исполнении Контракта</w:t>
      </w:r>
      <w:r w:rsidRPr="006D5935">
        <w:rPr>
          <w:rFonts w:ascii="Times New Roman" w:eastAsia="Times New Roman" w:hAnsi="Times New Roman" w:cs="Times New Roman"/>
          <w:lang w:eastAsia="ru-RU"/>
        </w:rPr>
        <w:t>;</w:t>
      </w:r>
    </w:p>
    <w:bookmarkEnd w:id="2"/>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Соблюдать конфиденциальность в отношении всей информации, ставшей известной в связи с исполнением обязательств по Контракту;</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proofErr w:type="gramStart"/>
      <w:r w:rsidRPr="006D5935">
        <w:rPr>
          <w:rFonts w:ascii="Times New Roman" w:eastAsia="Times New Roman" w:hAnsi="Times New Roman" w:cs="Times New Roman"/>
          <w:lang w:eastAsia="ru-RU"/>
        </w:rPr>
        <w:t>Нести иные обязанности</w:t>
      </w:r>
      <w:proofErr w:type="gramEnd"/>
      <w:r w:rsidRPr="006D5935">
        <w:rPr>
          <w:rFonts w:ascii="Times New Roman" w:eastAsia="Times New Roman" w:hAnsi="Times New Roman" w:cs="Times New Roman"/>
          <w:lang w:eastAsia="ru-RU"/>
        </w:rPr>
        <w:t>.</w:t>
      </w:r>
    </w:p>
    <w:p w:rsidR="00163369" w:rsidRPr="00015031" w:rsidRDefault="00163369" w:rsidP="00163369">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center"/>
        <w:rPr>
          <w:rFonts w:ascii="Times New Roman" w:eastAsia="Times New Roman" w:hAnsi="Times New Roman" w:cs="Times New Roman"/>
          <w:b/>
          <w:sz w:val="24"/>
          <w:szCs w:val="24"/>
          <w:lang w:eastAsia="ru-RU"/>
        </w:rPr>
      </w:pPr>
    </w:p>
    <w:p w:rsidR="00163369" w:rsidRDefault="00163369" w:rsidP="00747941">
      <w:pPr>
        <w:tabs>
          <w:tab w:val="left" w:pos="709"/>
        </w:tabs>
        <w:spacing w:after="0" w:line="240" w:lineRule="auto"/>
        <w:ind w:firstLine="426"/>
        <w:jc w:val="center"/>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3. Цена контракта и порядок расчетов</w:t>
      </w:r>
    </w:p>
    <w:p w:rsidR="006021A8" w:rsidRDefault="006021A8" w:rsidP="00747941">
      <w:pPr>
        <w:tabs>
          <w:tab w:val="left" w:pos="709"/>
        </w:tabs>
        <w:spacing w:after="0" w:line="240" w:lineRule="auto"/>
        <w:ind w:firstLine="426"/>
        <w:jc w:val="center"/>
        <w:rPr>
          <w:rFonts w:ascii="Times New Roman" w:eastAsia="Times New Roman" w:hAnsi="Times New Roman" w:cs="Times New Roman"/>
          <w:b/>
          <w:lang w:eastAsia="ru-RU"/>
        </w:rPr>
      </w:pPr>
    </w:p>
    <w:p w:rsidR="00F31D8F" w:rsidRPr="00F31D8F" w:rsidRDefault="00D81D2B" w:rsidP="00317493">
      <w:pPr>
        <w:numPr>
          <w:ilvl w:val="1"/>
          <w:numId w:val="5"/>
        </w:numPr>
        <w:tabs>
          <w:tab w:val="left" w:pos="851"/>
        </w:tabs>
        <w:suppressAutoHyphens/>
        <w:spacing w:after="0" w:line="240" w:lineRule="auto"/>
        <w:ind w:left="0" w:firstLine="426"/>
        <w:jc w:val="both"/>
        <w:rPr>
          <w:rFonts w:ascii="Times New Roman" w:eastAsia="Times New Roman" w:hAnsi="Times New Roman" w:cs="Times New Roman"/>
          <w:lang w:eastAsia="ru-RU"/>
        </w:rPr>
      </w:pPr>
      <w:r w:rsidRPr="00317493">
        <w:rPr>
          <w:rFonts w:ascii="Times New Roman" w:eastAsia="Times New Roman" w:hAnsi="Times New Roman" w:cs="Times New Roman"/>
          <w:color w:val="000000"/>
          <w:lang w:eastAsia="ru-RU"/>
        </w:rPr>
        <w:t xml:space="preserve"> </w:t>
      </w:r>
      <w:r w:rsidR="00317493" w:rsidRPr="00317493">
        <w:rPr>
          <w:rFonts w:ascii="Times New Roman" w:eastAsia="Times New Roman" w:hAnsi="Times New Roman" w:cs="Times New Roman"/>
          <w:lang w:eastAsia="ru-RU"/>
        </w:rPr>
        <w:t xml:space="preserve">Цена Контракта составляет </w:t>
      </w:r>
      <w:r w:rsidR="00317493" w:rsidRPr="00317493">
        <w:rPr>
          <w:rFonts w:ascii="Times New Roman" w:eastAsia="Times New Roman" w:hAnsi="Times New Roman" w:cs="Times New Roman"/>
          <w:b/>
          <w:lang w:eastAsia="ru-RU"/>
        </w:rPr>
        <w:t xml:space="preserve">______ рублей _______ копеек </w:t>
      </w:r>
      <w:r w:rsidR="00317493" w:rsidRPr="00317493">
        <w:rPr>
          <w:rFonts w:ascii="Times New Roman" w:eastAsia="Times New Roman" w:hAnsi="Times New Roman" w:cs="Times New Roman"/>
          <w:lang w:eastAsia="ru-RU"/>
        </w:rPr>
        <w:t>(</w:t>
      </w:r>
      <w:r w:rsidR="00317493" w:rsidRPr="00317493">
        <w:rPr>
          <w:rFonts w:ascii="Times New Roman" w:eastAsia="Times New Roman" w:hAnsi="Times New Roman" w:cs="Times New Roman"/>
          <w:i/>
          <w:lang w:eastAsia="ru-RU"/>
        </w:rPr>
        <w:t>________ рублей __ копеек)</w:t>
      </w:r>
      <w:r w:rsidR="00317493" w:rsidRPr="00317493">
        <w:rPr>
          <w:rFonts w:ascii="Times New Roman" w:eastAsia="Times New Roman" w:hAnsi="Times New Roman" w:cs="Times New Roman"/>
          <w:lang w:eastAsia="ru-RU"/>
        </w:rPr>
        <w:t xml:space="preserve">, в том числе НДС/ НДС не облагается на основании </w:t>
      </w:r>
      <w:r w:rsidR="00317493" w:rsidRPr="00317493">
        <w:rPr>
          <w:rFonts w:ascii="Times New Roman" w:eastAsia="Times New Roman" w:hAnsi="Times New Roman" w:cs="Times New Roman"/>
          <w:bCs/>
          <w:lang w:eastAsia="ru-RU"/>
        </w:rPr>
        <w:t>346.13</w:t>
      </w:r>
      <w:r w:rsidR="00317493" w:rsidRPr="00317493">
        <w:rPr>
          <w:rFonts w:ascii="Times New Roman" w:eastAsia="Times New Roman" w:hAnsi="Times New Roman" w:cs="Times New Roman"/>
          <w:lang w:eastAsia="ru-RU"/>
        </w:rPr>
        <w:t xml:space="preserve"> Налогового Кодекса Российской Федерации</w:t>
      </w:r>
      <w:r w:rsidR="00F31D8F" w:rsidRPr="00F31D8F">
        <w:rPr>
          <w:rFonts w:ascii="Times New Roman" w:eastAsia="Times New Roman" w:hAnsi="Times New Roman" w:cs="Times New Roman"/>
          <w:lang w:eastAsia="ru-RU"/>
        </w:rPr>
        <w:t>.</w:t>
      </w:r>
    </w:p>
    <w:p w:rsidR="00163369" w:rsidRPr="00F31D8F" w:rsidRDefault="00163369" w:rsidP="00163369">
      <w:pPr>
        <w:numPr>
          <w:ilvl w:val="1"/>
          <w:numId w:val="5"/>
        </w:numPr>
        <w:tabs>
          <w:tab w:val="left" w:pos="851"/>
        </w:tabs>
        <w:suppressAutoHyphens/>
        <w:spacing w:after="0" w:line="240" w:lineRule="auto"/>
        <w:ind w:left="0" w:firstLine="426"/>
        <w:jc w:val="both"/>
        <w:rPr>
          <w:rFonts w:ascii="Times New Roman" w:eastAsia="Times New Roman" w:hAnsi="Times New Roman" w:cs="Times New Roman"/>
          <w:lang w:eastAsia="ru-RU"/>
        </w:rPr>
      </w:pPr>
      <w:r w:rsidRPr="00F31D8F">
        <w:rPr>
          <w:rFonts w:ascii="Times New Roman" w:eastAsia="Times New Roman" w:hAnsi="Times New Roman" w:cs="Times New Roman"/>
          <w:lang w:eastAsia="ru-RU"/>
        </w:rPr>
        <w:t xml:space="preserve"> Цена </w:t>
      </w:r>
      <w:r w:rsidR="00317493">
        <w:rPr>
          <w:rFonts w:ascii="Times New Roman" w:eastAsia="Times New Roman" w:hAnsi="Times New Roman" w:cs="Times New Roman"/>
          <w:lang w:eastAsia="ru-RU"/>
        </w:rPr>
        <w:t>Контракта</w:t>
      </w:r>
      <w:r w:rsidR="00F31D8F">
        <w:rPr>
          <w:rFonts w:ascii="Times New Roman" w:eastAsia="Times New Roman" w:hAnsi="Times New Roman" w:cs="Times New Roman"/>
          <w:lang w:eastAsia="ru-RU"/>
        </w:rPr>
        <w:t xml:space="preserve"> </w:t>
      </w:r>
      <w:r w:rsidRPr="00F31D8F">
        <w:rPr>
          <w:rFonts w:ascii="Times New Roman" w:eastAsia="Times New Roman" w:hAnsi="Times New Roman" w:cs="Times New Roman"/>
          <w:lang w:eastAsia="ru-RU"/>
        </w:rPr>
        <w:t xml:space="preserve">является твердой на весь период исполнения Контракта и включает в себя стоимость Товара, стоимость упаковки, гарантийное обслуживание, транспортные расходы по доставке Товара Заказчику, </w:t>
      </w:r>
      <w:bookmarkStart w:id="3" w:name="_Hlk97819312"/>
      <w:r w:rsidRPr="00F31D8F">
        <w:rPr>
          <w:rFonts w:ascii="Times New Roman" w:eastAsia="Times New Roman" w:hAnsi="Times New Roman" w:cs="Times New Roman"/>
          <w:lang w:eastAsia="ru-RU"/>
        </w:rPr>
        <w:t>все обязательные платежи, налоги и сборы, взимаемые на территории Российской Федерации</w:t>
      </w:r>
      <w:bookmarkEnd w:id="3"/>
      <w:r w:rsidRPr="00F31D8F">
        <w:rPr>
          <w:rFonts w:ascii="Times New Roman" w:eastAsia="Times New Roman" w:hAnsi="Times New Roman" w:cs="Times New Roman"/>
          <w:lang w:eastAsia="ru-RU"/>
        </w:rPr>
        <w:t>.</w:t>
      </w:r>
    </w:p>
    <w:p w:rsidR="00163369" w:rsidRPr="006D5935" w:rsidRDefault="00163369" w:rsidP="00163369">
      <w:pPr>
        <w:numPr>
          <w:ilvl w:val="1"/>
          <w:numId w:val="5"/>
        </w:numPr>
        <w:tabs>
          <w:tab w:val="left" w:pos="851"/>
          <w:tab w:val="left" w:pos="1418"/>
        </w:tabs>
        <w:suppressAutoHyphens/>
        <w:spacing w:after="0" w:line="240" w:lineRule="auto"/>
        <w:ind w:left="0" w:firstLine="426"/>
        <w:jc w:val="both"/>
        <w:rPr>
          <w:rFonts w:ascii="Times New Roman" w:eastAsia="Times New Roman" w:hAnsi="Times New Roman" w:cs="Times New Roman"/>
          <w:color w:val="000000" w:themeColor="text1"/>
          <w:lang w:eastAsia="ru-RU"/>
        </w:rPr>
      </w:pPr>
      <w:r w:rsidRPr="006D5935">
        <w:rPr>
          <w:rFonts w:ascii="Times New Roman" w:eastAsia="Times New Roman" w:hAnsi="Times New Roman" w:cs="Times New Roman"/>
          <w:bCs/>
          <w:color w:val="000000" w:themeColor="text1"/>
          <w:lang w:eastAsia="ru-RU"/>
        </w:rPr>
        <w:t xml:space="preserve"> </w:t>
      </w:r>
      <w:bookmarkStart w:id="4" w:name="_Hlk97819367"/>
      <w:proofErr w:type="gramStart"/>
      <w:r w:rsidRPr="006D5935">
        <w:rPr>
          <w:rFonts w:ascii="Times New Roman" w:eastAsia="Times New Roman" w:hAnsi="Times New Roman" w:cs="Times New Roman"/>
          <w:bCs/>
          <w:color w:val="000000" w:themeColor="text1"/>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6D5935">
        <w:rPr>
          <w:rFonts w:ascii="Times New Roman" w:eastAsia="Times New Roman" w:hAnsi="Times New Roman" w:cs="Times New Roman"/>
          <w:bCs/>
          <w:color w:val="000000" w:themeColor="text1"/>
          <w:lang w:eastAsia="ru-RU"/>
        </w:rPr>
        <w:t xml:space="preserve"> Российской Федерации Заказчиком.</w:t>
      </w:r>
      <w:bookmarkEnd w:id="4"/>
    </w:p>
    <w:p w:rsidR="00163369" w:rsidRPr="006D5935" w:rsidRDefault="000F1D21" w:rsidP="00163369">
      <w:pPr>
        <w:numPr>
          <w:ilvl w:val="1"/>
          <w:numId w:val="5"/>
        </w:numPr>
        <w:tabs>
          <w:tab w:val="left" w:pos="851"/>
        </w:tabs>
        <w:suppressAutoHyphen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color w:val="000000" w:themeColor="text1"/>
          <w:lang w:eastAsia="ru-RU"/>
        </w:rPr>
        <w:t xml:space="preserve">Оплата по Контракту осуществляется в соответствии с порядком финансирования </w:t>
      </w:r>
      <w:bookmarkStart w:id="5" w:name="_Hlk97819438"/>
      <w:r w:rsidRPr="006D5935">
        <w:rPr>
          <w:rFonts w:ascii="Times New Roman" w:eastAsia="Times New Roman" w:hAnsi="Times New Roman" w:cs="Times New Roman"/>
          <w:color w:val="000000" w:themeColor="text1"/>
          <w:lang w:eastAsia="ru-RU"/>
        </w:rPr>
        <w:t>за счет</w:t>
      </w:r>
      <w:r w:rsidR="006A2925">
        <w:rPr>
          <w:rFonts w:ascii="Times New Roman" w:eastAsia="Times New Roman" w:hAnsi="Times New Roman" w:cs="Times New Roman"/>
          <w:color w:val="000000" w:themeColor="text1"/>
          <w:lang w:eastAsia="ru-RU"/>
        </w:rPr>
        <w:t xml:space="preserve"> </w:t>
      </w:r>
      <w:r w:rsidRPr="006D5935">
        <w:rPr>
          <w:rFonts w:ascii="Times New Roman" w:eastAsia="Times New Roman" w:hAnsi="Times New Roman" w:cs="Times New Roman"/>
          <w:color w:val="000000" w:themeColor="text1"/>
          <w:lang w:eastAsia="ru-RU"/>
        </w:rPr>
        <w:t>субсиди</w:t>
      </w:r>
      <w:r w:rsidR="006D5DE1">
        <w:rPr>
          <w:rFonts w:ascii="Times New Roman" w:eastAsia="Times New Roman" w:hAnsi="Times New Roman" w:cs="Times New Roman"/>
          <w:color w:val="000000" w:themeColor="text1"/>
          <w:lang w:eastAsia="ru-RU"/>
        </w:rPr>
        <w:t>и</w:t>
      </w:r>
      <w:r w:rsidRPr="006D5935">
        <w:rPr>
          <w:rFonts w:ascii="Times New Roman" w:eastAsia="Times New Roman" w:hAnsi="Times New Roman" w:cs="Times New Roman"/>
          <w:color w:val="000000" w:themeColor="text1"/>
          <w:lang w:eastAsia="ru-RU"/>
        </w:rPr>
        <w:t xml:space="preserve"> на выполнение государственного задания (внебюджетные средства), 244 КВР (КОСГУ </w:t>
      </w:r>
      <w:r w:rsidR="00D81D2B" w:rsidRPr="006D5935">
        <w:rPr>
          <w:rFonts w:ascii="Times New Roman" w:eastAsia="Times New Roman" w:hAnsi="Times New Roman" w:cs="Times New Roman"/>
          <w:color w:val="000000" w:themeColor="text1"/>
          <w:lang w:eastAsia="ru-RU"/>
        </w:rPr>
        <w:t>34</w:t>
      </w:r>
      <w:r w:rsidR="001367C3">
        <w:rPr>
          <w:rFonts w:ascii="Times New Roman" w:eastAsia="Times New Roman" w:hAnsi="Times New Roman" w:cs="Times New Roman"/>
          <w:color w:val="000000" w:themeColor="text1"/>
          <w:lang w:eastAsia="ru-RU"/>
        </w:rPr>
        <w:t>0</w:t>
      </w:r>
      <w:r w:rsidRPr="006D5935">
        <w:rPr>
          <w:rFonts w:ascii="Times New Roman" w:eastAsia="Times New Roman" w:hAnsi="Times New Roman" w:cs="Times New Roman"/>
          <w:color w:val="000000" w:themeColor="text1"/>
          <w:lang w:eastAsia="ru-RU"/>
        </w:rPr>
        <w:t>).</w:t>
      </w:r>
      <w:bookmarkEnd w:id="5"/>
    </w:p>
    <w:p w:rsidR="00163369" w:rsidRPr="006D5935" w:rsidRDefault="00163369" w:rsidP="00163369">
      <w:pPr>
        <w:numPr>
          <w:ilvl w:val="1"/>
          <w:numId w:val="5"/>
        </w:numPr>
        <w:tabs>
          <w:tab w:val="left" w:pos="851"/>
        </w:tabs>
        <w:suppressAutoHyphens/>
        <w:spacing w:after="0" w:line="240" w:lineRule="auto"/>
        <w:ind w:left="0" w:firstLine="426"/>
        <w:jc w:val="both"/>
        <w:rPr>
          <w:rFonts w:ascii="Times New Roman" w:eastAsia="Times New Roman" w:hAnsi="Times New Roman" w:cs="Times New Roman"/>
          <w:lang w:eastAsia="ru-RU"/>
        </w:rPr>
      </w:pPr>
      <w:bookmarkStart w:id="6" w:name="_Hlk97819469"/>
      <w:r w:rsidRPr="006D5935">
        <w:rPr>
          <w:rFonts w:ascii="Times New Roman" w:eastAsia="Times New Roman" w:hAnsi="Times New Roman" w:cs="Times New Roman"/>
          <w:color w:val="000000" w:themeColor="text1"/>
          <w:lang w:eastAsia="ru-RU"/>
        </w:rPr>
        <w:t xml:space="preserve"> Авансирование не предусмотрено</w:t>
      </w:r>
      <w:r w:rsidR="00C33870" w:rsidRPr="006D5935">
        <w:rPr>
          <w:rFonts w:ascii="Times New Roman" w:eastAsia="Times New Roman" w:hAnsi="Times New Roman" w:cs="Times New Roman"/>
          <w:color w:val="000000" w:themeColor="text1"/>
          <w:lang w:eastAsia="ru-RU"/>
        </w:rPr>
        <w:t>.</w:t>
      </w:r>
    </w:p>
    <w:p w:rsidR="00163369" w:rsidRPr="006D5935" w:rsidRDefault="00C33870" w:rsidP="00163369">
      <w:pPr>
        <w:numPr>
          <w:ilvl w:val="1"/>
          <w:numId w:val="5"/>
        </w:numPr>
        <w:tabs>
          <w:tab w:val="left" w:pos="851"/>
          <w:tab w:val="left" w:pos="1418"/>
        </w:tabs>
        <w:suppressAutoHyphens/>
        <w:spacing w:after="0" w:line="240" w:lineRule="auto"/>
        <w:ind w:left="0" w:firstLine="426"/>
        <w:jc w:val="both"/>
        <w:rPr>
          <w:rFonts w:ascii="Times New Roman" w:eastAsia="Times New Roman" w:hAnsi="Times New Roman" w:cs="Times New Roman"/>
          <w:color w:val="000000" w:themeColor="text1"/>
          <w:lang w:eastAsia="ru-RU"/>
        </w:rPr>
      </w:pPr>
      <w:r w:rsidRPr="006D5935">
        <w:rPr>
          <w:rFonts w:ascii="Times New Roman" w:eastAsia="Times New Roman" w:hAnsi="Times New Roman" w:cs="Times New Roman"/>
          <w:color w:val="000000" w:themeColor="text1"/>
          <w:lang w:eastAsia="ru-RU"/>
        </w:rPr>
        <w:t xml:space="preserve">Оплата по Контракту производится Заказчиком по безналичному расчету в течение 7 (семи) рабочих дней </w:t>
      </w:r>
      <w:proofErr w:type="gramStart"/>
      <w:r w:rsidRPr="006D5935">
        <w:rPr>
          <w:rFonts w:ascii="Times New Roman" w:eastAsia="Times New Roman" w:hAnsi="Times New Roman" w:cs="Times New Roman"/>
          <w:lang w:eastAsia="ru-RU"/>
        </w:rPr>
        <w:t>с даты подписания</w:t>
      </w:r>
      <w:proofErr w:type="gramEnd"/>
      <w:r w:rsidRPr="006D5935">
        <w:rPr>
          <w:rFonts w:ascii="Times New Roman" w:eastAsia="Times New Roman" w:hAnsi="Times New Roman" w:cs="Times New Roman"/>
          <w:lang w:eastAsia="ru-RU"/>
        </w:rPr>
        <w:t xml:space="preserve"> Заказчиком товарной накладной (или УПД)</w:t>
      </w:r>
      <w:r w:rsidRPr="006D5935">
        <w:rPr>
          <w:rFonts w:ascii="Times New Roman" w:eastAsia="Times New Roman" w:hAnsi="Times New Roman" w:cs="Times New Roman"/>
          <w:color w:val="000000" w:themeColor="text1"/>
          <w:lang w:eastAsia="ru-RU"/>
        </w:rPr>
        <w:t>. Платежи по настоящему Контракту осуществляются в российских рублях.</w:t>
      </w:r>
    </w:p>
    <w:p w:rsidR="00163369" w:rsidRPr="006D5935" w:rsidRDefault="00163369" w:rsidP="00163369">
      <w:pPr>
        <w:numPr>
          <w:ilvl w:val="1"/>
          <w:numId w:val="5"/>
        </w:numPr>
        <w:tabs>
          <w:tab w:val="left" w:pos="851"/>
          <w:tab w:val="left" w:pos="1309"/>
        </w:tabs>
        <w:suppressAutoHyphens/>
        <w:spacing w:after="0" w:line="240" w:lineRule="auto"/>
        <w:ind w:left="0" w:firstLine="426"/>
        <w:jc w:val="both"/>
        <w:rPr>
          <w:rFonts w:ascii="Times New Roman" w:eastAsia="Times New Roman" w:hAnsi="Times New Roman" w:cs="Times New Roman"/>
          <w:color w:val="000000" w:themeColor="text1"/>
          <w:lang w:eastAsia="ru-RU"/>
        </w:rPr>
      </w:pPr>
      <w:r w:rsidRPr="006D5935">
        <w:rPr>
          <w:rFonts w:ascii="Times New Roman" w:eastAsia="Times New Roman" w:hAnsi="Times New Roman" w:cs="Times New Roman"/>
          <w:color w:val="000000" w:themeColor="text1"/>
          <w:lang w:eastAsia="ru-RU"/>
        </w:rPr>
        <w:t xml:space="preserve"> Обязательство Заказчика по оплате считается исполненным с момента списания денежных сре</w:t>
      </w:r>
      <w:proofErr w:type="gramStart"/>
      <w:r w:rsidRPr="006D5935">
        <w:rPr>
          <w:rFonts w:ascii="Times New Roman" w:eastAsia="Times New Roman" w:hAnsi="Times New Roman" w:cs="Times New Roman"/>
          <w:color w:val="000000" w:themeColor="text1"/>
          <w:lang w:eastAsia="ru-RU"/>
        </w:rPr>
        <w:t>дств с л</w:t>
      </w:r>
      <w:proofErr w:type="gramEnd"/>
      <w:r w:rsidRPr="006D5935">
        <w:rPr>
          <w:rFonts w:ascii="Times New Roman" w:eastAsia="Times New Roman" w:hAnsi="Times New Roman" w:cs="Times New Roman"/>
          <w:color w:val="000000" w:themeColor="text1"/>
          <w:lang w:eastAsia="ru-RU"/>
        </w:rPr>
        <w:t>ицевого счета Заказчика в пользу Поставщика.</w:t>
      </w:r>
    </w:p>
    <w:p w:rsidR="00163369" w:rsidRPr="006D5935" w:rsidRDefault="00163369" w:rsidP="00163369">
      <w:pPr>
        <w:numPr>
          <w:ilvl w:val="1"/>
          <w:numId w:val="5"/>
        </w:numPr>
        <w:tabs>
          <w:tab w:val="left" w:pos="851"/>
        </w:tabs>
        <w:suppressAutoHyphen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Заказчик вправе осуществить оплату за поставленный Товар за вычетом суммы неустоек (штрафов, пеней) за неисполнение или ненадлежащее исполнение обязательств по Контракту, предварительно уведомив Поставщика об удержании суммы неустойки и представив расчет удерживаемой суммы. Оплата по Контракту в таком случае будет осуществляться путем выплаты Поставщику суммы, уменьшенной на сумму неустойки (штрафов, пеней).</w:t>
      </w:r>
    </w:p>
    <w:bookmarkEnd w:id="6"/>
    <w:p w:rsidR="006021A8" w:rsidRDefault="006021A8" w:rsidP="00747941">
      <w:pPr>
        <w:tabs>
          <w:tab w:val="left" w:pos="709"/>
        </w:tabs>
        <w:spacing w:after="0" w:line="240" w:lineRule="auto"/>
        <w:ind w:firstLine="426"/>
        <w:jc w:val="center"/>
        <w:rPr>
          <w:rFonts w:ascii="Times New Roman" w:eastAsia="Times New Roman" w:hAnsi="Times New Roman" w:cs="Times New Roman"/>
          <w:b/>
          <w:lang w:eastAsia="ru-RU"/>
        </w:rPr>
      </w:pPr>
    </w:p>
    <w:p w:rsidR="00163369" w:rsidRDefault="00163369" w:rsidP="00747941">
      <w:pPr>
        <w:tabs>
          <w:tab w:val="left" w:pos="709"/>
        </w:tabs>
        <w:spacing w:after="0" w:line="240" w:lineRule="auto"/>
        <w:ind w:firstLine="426"/>
        <w:jc w:val="center"/>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4. Порядок поставки Товара</w:t>
      </w:r>
    </w:p>
    <w:p w:rsidR="006021A8" w:rsidRPr="006D5935" w:rsidRDefault="006021A8" w:rsidP="00747941">
      <w:pPr>
        <w:tabs>
          <w:tab w:val="left" w:pos="709"/>
        </w:tabs>
        <w:spacing w:after="0" w:line="240" w:lineRule="auto"/>
        <w:ind w:firstLine="426"/>
        <w:jc w:val="center"/>
        <w:rPr>
          <w:rFonts w:ascii="Times New Roman" w:eastAsia="Times New Roman" w:hAnsi="Times New Roman" w:cs="Times New Roman"/>
          <w:b/>
          <w:lang w:eastAsia="ru-RU"/>
        </w:rPr>
      </w:pPr>
    </w:p>
    <w:p w:rsidR="00947310" w:rsidRPr="006D5935" w:rsidRDefault="00163369" w:rsidP="00947310">
      <w:pPr>
        <w:numPr>
          <w:ilvl w:val="1"/>
          <w:numId w:val="6"/>
        </w:numPr>
        <w:tabs>
          <w:tab w:val="left" w:pos="851"/>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w:t>
      </w:r>
      <w:r w:rsidR="00947310" w:rsidRPr="006D5935">
        <w:rPr>
          <w:rFonts w:ascii="Times New Roman" w:eastAsia="Times New Roman" w:hAnsi="Times New Roman" w:cs="Times New Roman"/>
          <w:lang w:eastAsia="ru-RU"/>
        </w:rPr>
        <w:t>Место поставки Товара: 191167, Россия, Санкт-Петербург, Херсонский проезд, д.2, лит. А.</w:t>
      </w:r>
    </w:p>
    <w:p w:rsidR="00947310" w:rsidRPr="006D5935" w:rsidRDefault="00947310" w:rsidP="00D81D2B">
      <w:pPr>
        <w:numPr>
          <w:ilvl w:val="1"/>
          <w:numId w:val="6"/>
        </w:numPr>
        <w:tabs>
          <w:tab w:val="left" w:pos="851"/>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Срок поставки Товара: Поставщик осуществляет поставку Товара на склад своими силами, средствами и транспортом </w:t>
      </w:r>
      <w:r w:rsidR="00202CA0" w:rsidRPr="00202CA0">
        <w:rPr>
          <w:rFonts w:ascii="Times New Roman" w:eastAsia="Times New Roman" w:hAnsi="Times New Roman" w:cs="Times New Roman"/>
          <w:lang w:eastAsia="ru-RU"/>
        </w:rPr>
        <w:t xml:space="preserve">в течение </w:t>
      </w:r>
      <w:r w:rsidR="00AA30E1">
        <w:rPr>
          <w:rFonts w:ascii="Times New Roman" w:eastAsia="Times New Roman" w:hAnsi="Times New Roman" w:cs="Times New Roman"/>
          <w:lang w:eastAsia="ru-RU"/>
        </w:rPr>
        <w:t>5</w:t>
      </w:r>
      <w:r w:rsidR="001D68D7">
        <w:rPr>
          <w:rFonts w:ascii="Times New Roman" w:eastAsia="Times New Roman" w:hAnsi="Times New Roman" w:cs="Times New Roman"/>
          <w:lang w:eastAsia="ru-RU"/>
        </w:rPr>
        <w:t xml:space="preserve"> (</w:t>
      </w:r>
      <w:r w:rsidR="00AA30E1">
        <w:rPr>
          <w:rFonts w:ascii="Times New Roman" w:eastAsia="Times New Roman" w:hAnsi="Times New Roman" w:cs="Times New Roman"/>
          <w:lang w:eastAsia="ru-RU"/>
        </w:rPr>
        <w:t>пяти</w:t>
      </w:r>
      <w:r w:rsidR="001D68D7">
        <w:rPr>
          <w:rFonts w:ascii="Times New Roman" w:eastAsia="Times New Roman" w:hAnsi="Times New Roman" w:cs="Times New Roman"/>
          <w:lang w:eastAsia="ru-RU"/>
        </w:rPr>
        <w:t>)</w:t>
      </w:r>
      <w:r w:rsidR="00202CA0" w:rsidRPr="00202CA0">
        <w:rPr>
          <w:rFonts w:ascii="Times New Roman" w:eastAsia="Times New Roman" w:hAnsi="Times New Roman" w:cs="Times New Roman"/>
          <w:lang w:eastAsia="ru-RU"/>
        </w:rPr>
        <w:t xml:space="preserve"> рабочих дней с </w:t>
      </w:r>
      <w:r w:rsidR="001D68D7">
        <w:rPr>
          <w:rFonts w:ascii="Times New Roman" w:eastAsia="Times New Roman" w:hAnsi="Times New Roman" w:cs="Times New Roman"/>
          <w:lang w:eastAsia="ru-RU"/>
        </w:rPr>
        <w:t xml:space="preserve">момента направления  заявки в период действия </w:t>
      </w:r>
      <w:r w:rsidR="00202CA0" w:rsidRPr="00202CA0">
        <w:rPr>
          <w:rFonts w:ascii="Times New Roman" w:eastAsia="Times New Roman" w:hAnsi="Times New Roman" w:cs="Times New Roman"/>
          <w:lang w:eastAsia="ru-RU"/>
        </w:rPr>
        <w:t xml:space="preserve"> контракта</w:t>
      </w:r>
      <w:r w:rsidR="0091650A">
        <w:rPr>
          <w:rFonts w:ascii="Times New Roman" w:eastAsia="Times New Roman" w:hAnsi="Times New Roman" w:cs="Times New Roman"/>
          <w:lang w:eastAsia="ru-RU"/>
        </w:rPr>
        <w:t xml:space="preserve"> до </w:t>
      </w:r>
      <w:r w:rsidR="00AA30E1">
        <w:rPr>
          <w:rFonts w:ascii="Times New Roman" w:eastAsia="Times New Roman" w:hAnsi="Times New Roman" w:cs="Times New Roman"/>
          <w:lang w:eastAsia="ru-RU"/>
        </w:rPr>
        <w:t>31</w:t>
      </w:r>
      <w:r w:rsidR="0091650A">
        <w:rPr>
          <w:rFonts w:ascii="Times New Roman" w:eastAsia="Times New Roman" w:hAnsi="Times New Roman" w:cs="Times New Roman"/>
          <w:lang w:eastAsia="ru-RU"/>
        </w:rPr>
        <w:t>.12.2026</w:t>
      </w:r>
      <w:r w:rsidR="00CB4EFE">
        <w:rPr>
          <w:rFonts w:ascii="Times New Roman" w:eastAsia="Times New Roman" w:hAnsi="Times New Roman" w:cs="Times New Roman"/>
          <w:lang w:eastAsia="ru-RU"/>
        </w:rPr>
        <w:t>.</w:t>
      </w:r>
      <w:r w:rsidRPr="006D5935">
        <w:rPr>
          <w:rFonts w:ascii="Times New Roman" w:eastAsia="Times New Roman" w:hAnsi="Times New Roman" w:cs="Arial"/>
          <w:snapToGrid w:val="0"/>
          <w:color w:val="000000"/>
          <w:lang w:eastAsia="zh-CN"/>
        </w:rPr>
        <w:t xml:space="preserve"> </w:t>
      </w:r>
    </w:p>
    <w:p w:rsidR="00947310" w:rsidRPr="006D5935" w:rsidRDefault="00D81D2B" w:rsidP="00947310">
      <w:pPr>
        <w:tabs>
          <w:tab w:val="left" w:pos="567"/>
        </w:tabs>
        <w:suppressAutoHyphens/>
        <w:spacing w:after="0" w:line="240" w:lineRule="auto"/>
        <w:ind w:firstLine="709"/>
        <w:jc w:val="both"/>
        <w:rPr>
          <w:rFonts w:ascii="Times New Roman" w:eastAsia="Times New Roman" w:hAnsi="Times New Roman" w:cs="Arial"/>
          <w:snapToGrid w:val="0"/>
          <w:color w:val="000000"/>
          <w:lang w:eastAsia="zh-CN"/>
        </w:rPr>
      </w:pPr>
      <w:r w:rsidRPr="006D5935">
        <w:rPr>
          <w:rFonts w:ascii="Times New Roman" w:eastAsia="Times New Roman" w:hAnsi="Times New Roman" w:cs="Arial"/>
          <w:snapToGrid w:val="0"/>
          <w:color w:val="000000"/>
          <w:lang w:eastAsia="zh-CN"/>
        </w:rPr>
        <w:t xml:space="preserve"> </w:t>
      </w:r>
      <w:r w:rsidR="00947310" w:rsidRPr="006D5935">
        <w:rPr>
          <w:rFonts w:ascii="Times New Roman" w:eastAsia="Times New Roman" w:hAnsi="Times New Roman" w:cs="Arial"/>
          <w:snapToGrid w:val="0"/>
          <w:color w:val="000000"/>
          <w:lang w:eastAsia="zh-CN"/>
        </w:rPr>
        <w:t>Режим работы</w:t>
      </w:r>
      <w:r w:rsidR="007B626F">
        <w:rPr>
          <w:rFonts w:ascii="Times New Roman" w:eastAsia="Times New Roman" w:hAnsi="Times New Roman" w:cs="Arial"/>
          <w:snapToGrid w:val="0"/>
          <w:color w:val="000000"/>
          <w:lang w:eastAsia="zh-CN"/>
        </w:rPr>
        <w:t xml:space="preserve"> склада</w:t>
      </w:r>
      <w:r w:rsidR="00947310" w:rsidRPr="006D5935">
        <w:rPr>
          <w:rFonts w:ascii="Times New Roman" w:eastAsia="Times New Roman" w:hAnsi="Times New Roman" w:cs="Arial"/>
          <w:snapToGrid w:val="0"/>
          <w:color w:val="000000"/>
          <w:lang w:eastAsia="zh-CN"/>
        </w:rPr>
        <w:t>:</w:t>
      </w:r>
    </w:p>
    <w:p w:rsidR="00C40763" w:rsidRDefault="00947310" w:rsidP="00C40763">
      <w:pPr>
        <w:tabs>
          <w:tab w:val="left" w:pos="567"/>
        </w:tabs>
        <w:suppressAutoHyphens/>
        <w:spacing w:after="0" w:line="240" w:lineRule="auto"/>
        <w:ind w:firstLine="709"/>
        <w:jc w:val="both"/>
        <w:rPr>
          <w:rFonts w:ascii="Times New Roman" w:eastAsia="Times New Roman" w:hAnsi="Times New Roman" w:cs="Arial"/>
          <w:snapToGrid w:val="0"/>
          <w:color w:val="000000"/>
          <w:lang w:eastAsia="zh-CN"/>
        </w:rPr>
      </w:pPr>
      <w:r w:rsidRPr="006D5935">
        <w:rPr>
          <w:rFonts w:ascii="Times New Roman" w:eastAsia="Times New Roman" w:hAnsi="Times New Roman" w:cs="Arial"/>
          <w:snapToGrid w:val="0"/>
          <w:color w:val="000000"/>
          <w:lang w:eastAsia="zh-CN"/>
        </w:rPr>
        <w:t>-</w:t>
      </w:r>
      <w:r w:rsidR="00C40763" w:rsidRPr="00C40763">
        <w:rPr>
          <w:rFonts w:ascii="Times New Roman" w:eastAsia="Times New Roman" w:hAnsi="Times New Roman" w:cs="Arial"/>
          <w:snapToGrid w:val="0"/>
          <w:color w:val="000000"/>
          <w:lang w:eastAsia="zh-CN"/>
        </w:rPr>
        <w:t xml:space="preserve"> понедельник - пятница: с 08.00 до 19.00, перерывы – с 12.00 до 13.00 и с 16.30 </w:t>
      </w:r>
      <w:proofErr w:type="gramStart"/>
      <w:r w:rsidR="00C40763" w:rsidRPr="00C40763">
        <w:rPr>
          <w:rFonts w:ascii="Times New Roman" w:eastAsia="Times New Roman" w:hAnsi="Times New Roman" w:cs="Arial"/>
          <w:snapToGrid w:val="0"/>
          <w:color w:val="000000"/>
          <w:lang w:eastAsia="zh-CN"/>
        </w:rPr>
        <w:t>до</w:t>
      </w:r>
      <w:proofErr w:type="gramEnd"/>
      <w:r w:rsidR="00C40763" w:rsidRPr="00C40763">
        <w:rPr>
          <w:rFonts w:ascii="Times New Roman" w:eastAsia="Times New Roman" w:hAnsi="Times New Roman" w:cs="Arial"/>
          <w:snapToGrid w:val="0"/>
          <w:color w:val="000000"/>
          <w:lang w:eastAsia="zh-CN"/>
        </w:rPr>
        <w:t xml:space="preserve"> 17.15. Поставка Товара, его разгрузка и перемещение на склад (1 этаж) осуществляется иждивением Поставщика</w:t>
      </w:r>
      <w:r w:rsidR="00C40763">
        <w:rPr>
          <w:rFonts w:ascii="Times New Roman" w:eastAsia="Times New Roman" w:hAnsi="Times New Roman" w:cs="Arial"/>
          <w:snapToGrid w:val="0"/>
          <w:color w:val="000000"/>
          <w:lang w:eastAsia="zh-CN"/>
        </w:rPr>
        <w:t>.</w:t>
      </w:r>
      <w:r w:rsidR="00C40763" w:rsidRPr="00C40763">
        <w:rPr>
          <w:rFonts w:ascii="Times New Roman" w:eastAsia="Times New Roman" w:hAnsi="Times New Roman" w:cs="Arial"/>
          <w:snapToGrid w:val="0"/>
          <w:color w:val="000000"/>
          <w:lang w:eastAsia="zh-CN"/>
        </w:rPr>
        <w:t xml:space="preserve"> </w:t>
      </w:r>
    </w:p>
    <w:p w:rsidR="00174FF2" w:rsidRPr="006D5935" w:rsidRDefault="00174FF2" w:rsidP="00C40763">
      <w:pPr>
        <w:tabs>
          <w:tab w:val="left" w:pos="567"/>
        </w:tabs>
        <w:suppressAutoHyphens/>
        <w:spacing w:after="0" w:line="240" w:lineRule="auto"/>
        <w:ind w:firstLine="709"/>
        <w:jc w:val="both"/>
        <w:rPr>
          <w:rFonts w:ascii="Times New Roman" w:eastAsia="Times New Roman" w:hAnsi="Times New Roman" w:cs="Arial"/>
          <w:snapToGrid w:val="0"/>
          <w:color w:val="000000"/>
          <w:lang w:eastAsia="zh-CN"/>
        </w:rPr>
      </w:pPr>
      <w:r>
        <w:rPr>
          <w:rFonts w:ascii="Times New Roman" w:eastAsia="Times New Roman" w:hAnsi="Times New Roman" w:cs="Arial"/>
          <w:snapToGrid w:val="0"/>
          <w:color w:val="000000"/>
          <w:lang w:eastAsia="zh-CN"/>
        </w:rPr>
        <w:t>Конкретное время и дата поставки согласовывается с Заказчиком.</w:t>
      </w:r>
      <w:r w:rsidRPr="00174FF2">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Поставка товара в не согласованное с Заказчиком время не допускается.</w:t>
      </w:r>
    </w:p>
    <w:p w:rsidR="00947310" w:rsidRPr="006D5935" w:rsidRDefault="00947310" w:rsidP="00947310">
      <w:pPr>
        <w:numPr>
          <w:ilvl w:val="1"/>
          <w:numId w:val="6"/>
        </w:numPr>
        <w:tabs>
          <w:tab w:val="left" w:pos="851"/>
        </w:tabs>
        <w:suppressAutoHyphens/>
        <w:spacing w:after="0" w:line="240" w:lineRule="auto"/>
        <w:ind w:left="0" w:firstLine="426"/>
        <w:contextualSpacing/>
        <w:jc w:val="both"/>
        <w:rPr>
          <w:rFonts w:ascii="Times New Roman" w:eastAsia="Times New Roman" w:hAnsi="Times New Roman" w:cs="Times New Roman"/>
          <w:lang w:eastAsia="ru-RU"/>
        </w:rPr>
      </w:pPr>
      <w:bookmarkStart w:id="7" w:name="_Hlk97819965"/>
      <w:r w:rsidRPr="006D5935">
        <w:rPr>
          <w:rFonts w:ascii="Times New Roman" w:eastAsia="Times New Roman" w:hAnsi="Times New Roman" w:cs="Times New Roman"/>
          <w:lang w:eastAsia="ru-RU"/>
        </w:rPr>
        <w:t>Порядок поставки Товара</w:t>
      </w:r>
      <w:bookmarkEnd w:id="7"/>
      <w:r w:rsidRPr="006D5935">
        <w:rPr>
          <w:rFonts w:ascii="Times New Roman" w:eastAsia="Times New Roman" w:hAnsi="Times New Roman" w:cs="Times New Roman"/>
          <w:lang w:eastAsia="ru-RU"/>
        </w:rPr>
        <w:t xml:space="preserve">: поставка Товара осуществляется Поставщиком </w:t>
      </w:r>
      <w:r w:rsidR="006D5DE1">
        <w:rPr>
          <w:rFonts w:ascii="Times New Roman" w:eastAsia="Times New Roman" w:hAnsi="Times New Roman" w:cs="Times New Roman"/>
          <w:lang w:eastAsia="ru-RU"/>
        </w:rPr>
        <w:t>по заявкам в течение 3 (трех) рабочих дней в период действия контракта</w:t>
      </w:r>
      <w:r w:rsidRPr="006D5935">
        <w:rPr>
          <w:rFonts w:ascii="Times New Roman" w:eastAsia="Times New Roman" w:hAnsi="Times New Roman" w:cs="Times New Roman"/>
          <w:lang w:eastAsia="ru-RU"/>
        </w:rPr>
        <w:t>.</w:t>
      </w:r>
      <w:r w:rsidR="00F5027B">
        <w:rPr>
          <w:rFonts w:ascii="Times New Roman" w:eastAsia="Times New Roman" w:hAnsi="Times New Roman" w:cs="Times New Roman"/>
          <w:lang w:eastAsia="ru-RU"/>
        </w:rPr>
        <w:t xml:space="preserve"> </w:t>
      </w:r>
    </w:p>
    <w:p w:rsidR="00163369" w:rsidRPr="006D5935" w:rsidRDefault="00947310" w:rsidP="00947310">
      <w:pPr>
        <w:numPr>
          <w:ilvl w:val="1"/>
          <w:numId w:val="6"/>
        </w:numPr>
        <w:tabs>
          <w:tab w:val="left" w:pos="851"/>
        </w:tabs>
        <w:suppressAutoHyphens/>
        <w:spacing w:after="0" w:line="240" w:lineRule="auto"/>
        <w:ind w:left="0" w:firstLine="426"/>
        <w:contextualSpacing/>
        <w:jc w:val="both"/>
        <w:rPr>
          <w:rFonts w:ascii="Times New Roman" w:eastAsia="Times New Roman" w:hAnsi="Times New Roman" w:cs="Times New Roman"/>
          <w:color w:val="FF0000"/>
          <w:lang w:eastAsia="ru-RU"/>
        </w:rPr>
      </w:pPr>
      <w:r w:rsidRPr="006D5935">
        <w:rPr>
          <w:rFonts w:ascii="Times New Roman" w:hAnsi="Times New Roman" w:cs="Times New Roman"/>
        </w:rPr>
        <w:lastRenderedPageBreak/>
        <w:t>В день поставки Поставщик одновременно с Товаром должен передать Заказчику сопроводительные документы, относящиеся к Товару, указанные в п. 5.2. настоящего Контракта. В случае отсутствия вышеназванных документов Заказчик вправе отказаться от приемки Товара. Товар будет считаться не поставленным</w:t>
      </w:r>
      <w:r w:rsidRPr="006D5935">
        <w:rPr>
          <w:rFonts w:ascii="Times New Roman" w:eastAsia="Times New Roman" w:hAnsi="Times New Roman" w:cs="Times New Roman"/>
          <w:i/>
          <w:color w:val="000000" w:themeColor="text1"/>
          <w:lang w:eastAsia="ru-RU"/>
        </w:rPr>
        <w:t>.</w:t>
      </w:r>
    </w:p>
    <w:p w:rsidR="00947310" w:rsidRPr="006D5935" w:rsidRDefault="00947310" w:rsidP="00947310">
      <w:pPr>
        <w:tabs>
          <w:tab w:val="left" w:pos="851"/>
        </w:tabs>
        <w:suppressAutoHyphens/>
        <w:spacing w:after="0" w:line="240" w:lineRule="auto"/>
        <w:ind w:left="426"/>
        <w:contextualSpacing/>
        <w:jc w:val="both"/>
        <w:rPr>
          <w:rFonts w:ascii="Times New Roman" w:eastAsia="Times New Roman" w:hAnsi="Times New Roman" w:cs="Times New Roman"/>
          <w:color w:val="FF0000"/>
          <w:lang w:eastAsia="ru-RU"/>
        </w:rPr>
      </w:pPr>
    </w:p>
    <w:p w:rsidR="00163369" w:rsidRPr="006D5935" w:rsidRDefault="00163369" w:rsidP="00163369">
      <w:pPr>
        <w:tabs>
          <w:tab w:val="left" w:pos="709"/>
        </w:tabs>
        <w:autoSpaceDE w:val="0"/>
        <w:autoSpaceDN w:val="0"/>
        <w:adjustRightInd w:val="0"/>
        <w:spacing w:after="0" w:line="240" w:lineRule="auto"/>
        <w:ind w:firstLine="426"/>
        <w:jc w:val="center"/>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5. Порядок и срок приемки поставленного товара в части соответствия его количества, комплектности, объема требованиям, установленным контрактом, а также о порядке и сроках оформления результатов такой приемки</w:t>
      </w:r>
    </w:p>
    <w:p w:rsidR="00683A9F" w:rsidRPr="006D5935" w:rsidRDefault="00683A9F" w:rsidP="00683A9F">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lang w:eastAsia="ru-RU"/>
        </w:rPr>
      </w:pPr>
      <w:bookmarkStart w:id="8" w:name="_Hlk97895052"/>
      <w:r w:rsidRPr="006D5935">
        <w:rPr>
          <w:rFonts w:ascii="Times New Roman" w:eastAsia="Times New Roman" w:hAnsi="Times New Roman" w:cs="Times New Roman"/>
          <w:lang w:eastAsia="ru-RU"/>
        </w:rPr>
        <w:t xml:space="preserve">Поставщик уведомляет уполномоченного на приемку представителя Заказчика по электронной почте: </w:t>
      </w:r>
      <w:r w:rsidR="00CF235E">
        <w:rPr>
          <w:rFonts w:ascii="Times New Roman" w:eastAsia="Times New Roman" w:hAnsi="Times New Roman" w:cs="Times New Roman"/>
          <w:i/>
          <w:color w:val="002060"/>
          <w:lang w:eastAsia="ru-RU"/>
        </w:rPr>
        <w:t>ponomarev@guatp.</w:t>
      </w:r>
      <w:r w:rsidR="00786E9E" w:rsidRPr="006D5935">
        <w:rPr>
          <w:rFonts w:ascii="Times New Roman" w:eastAsia="Times New Roman" w:hAnsi="Times New Roman" w:cs="Times New Roman"/>
          <w:i/>
          <w:color w:val="002060"/>
          <w:lang w:eastAsia="ru-RU"/>
        </w:rPr>
        <w:t>ru</w:t>
      </w:r>
      <w:r w:rsidRPr="006D5935">
        <w:rPr>
          <w:rFonts w:ascii="Times New Roman" w:hAnsi="Times New Roman" w:cs="Times New Roman"/>
          <w:i/>
          <w:color w:val="1F497D" w:themeColor="text2"/>
        </w:rPr>
        <w:t xml:space="preserve"> </w:t>
      </w:r>
      <w:r w:rsidRPr="006D5935">
        <w:rPr>
          <w:rFonts w:ascii="Times New Roman" w:eastAsia="Times New Roman" w:hAnsi="Times New Roman" w:cs="Times New Roman"/>
          <w:lang w:eastAsia="ru-RU"/>
        </w:rPr>
        <w:t>о дате и времени доставки Товара, не менее чем за 1 (один) рабочий день до даты доставки.</w:t>
      </w:r>
      <w:r w:rsidR="001806BC">
        <w:rPr>
          <w:rFonts w:ascii="Times New Roman" w:eastAsia="Times New Roman" w:hAnsi="Times New Roman" w:cs="Times New Roman"/>
          <w:lang w:eastAsia="ru-RU"/>
        </w:rPr>
        <w:t xml:space="preserve"> </w:t>
      </w:r>
      <w:r w:rsidR="00F5027B">
        <w:rPr>
          <w:rFonts w:ascii="Times New Roman" w:eastAsia="Times New Roman" w:hAnsi="Times New Roman" w:cs="Times New Roman"/>
          <w:lang w:eastAsia="ru-RU"/>
        </w:rPr>
        <w:t xml:space="preserve">Конкретная дата и время поставки согласовывается с Заказчиком. </w:t>
      </w:r>
    </w:p>
    <w:p w:rsidR="00683A9F" w:rsidRPr="006D5935" w:rsidRDefault="00D219E6" w:rsidP="00683A9F">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bCs/>
          <w:color w:val="000000" w:themeColor="text1"/>
          <w:lang w:eastAsia="ru-RU"/>
        </w:rPr>
        <w:t xml:space="preserve">В момент передачи Товара Поставщик должен передать Заказчику следующие документы: счет, счет-фактуру (если применимо), товарную накладную (или УПД) </w:t>
      </w:r>
      <w:r w:rsidRPr="001C1EB7">
        <w:rPr>
          <w:rFonts w:ascii="Times New Roman" w:eastAsia="Times New Roman" w:hAnsi="Times New Roman" w:cs="Times New Roman"/>
          <w:bCs/>
          <w:color w:val="000000" w:themeColor="text1"/>
          <w:lang w:eastAsia="ru-RU"/>
        </w:rPr>
        <w:t xml:space="preserve">с </w:t>
      </w:r>
      <w:r w:rsidRPr="00446206">
        <w:rPr>
          <w:rFonts w:ascii="Times New Roman" w:eastAsia="Times New Roman" w:hAnsi="Times New Roman" w:cs="Times New Roman"/>
          <w:bCs/>
          <w:color w:val="000000" w:themeColor="text1"/>
          <w:lang w:eastAsia="ru-RU"/>
        </w:rPr>
        <w:t>указанием</w:t>
      </w:r>
      <w:r w:rsidRPr="001C1EB7">
        <w:rPr>
          <w:rFonts w:ascii="Times New Roman" w:eastAsia="Times New Roman" w:hAnsi="Times New Roman" w:cs="Times New Roman"/>
          <w:b/>
          <w:bCs/>
          <w:color w:val="000000" w:themeColor="text1"/>
          <w:lang w:eastAsia="ru-RU"/>
        </w:rPr>
        <w:t xml:space="preserve"> </w:t>
      </w:r>
      <w:r w:rsidRPr="00CB4EFE">
        <w:rPr>
          <w:rFonts w:ascii="Times New Roman" w:eastAsia="Times New Roman" w:hAnsi="Times New Roman" w:cs="Times New Roman"/>
          <w:bCs/>
          <w:color w:val="000000" w:themeColor="text1"/>
          <w:lang w:eastAsia="ru-RU"/>
        </w:rPr>
        <w:t>регистрационного номера таможенной декларации</w:t>
      </w:r>
      <w:r w:rsidRPr="001C1EB7">
        <w:rPr>
          <w:rFonts w:ascii="Times New Roman" w:eastAsia="Times New Roman" w:hAnsi="Times New Roman" w:cs="Times New Roman"/>
          <w:bCs/>
          <w:color w:val="000000" w:themeColor="text1"/>
          <w:lang w:eastAsia="ru-RU"/>
        </w:rPr>
        <w:t xml:space="preserve"> в двух экземплярах, иную сопроводительную документацию на русском языке, предусмотренную законодательством Российской Федерации.</w:t>
      </w:r>
    </w:p>
    <w:p w:rsidR="00683A9F" w:rsidRPr="006D5935" w:rsidRDefault="00683A9F" w:rsidP="00683A9F">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bCs/>
          <w:color w:val="000000" w:themeColor="text1"/>
          <w:lang w:eastAsia="ru-RU"/>
        </w:rPr>
        <w:t>По решению Заказчика для приемки Товара может создаваться приемочная комиссия, которая состоит не менее чем из пяти человек.</w:t>
      </w:r>
    </w:p>
    <w:p w:rsidR="00683A9F" w:rsidRPr="006D5935" w:rsidRDefault="00683A9F" w:rsidP="00683A9F">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bCs/>
          <w:color w:val="000000" w:themeColor="text1"/>
          <w:lang w:eastAsia="ru-RU"/>
        </w:rPr>
        <w:t xml:space="preserve">Для проверки поставленного Товара в части его соответствия условиям Контракта Заказчик проводит экспертизу в порядке, предусмотренном </w:t>
      </w:r>
      <w:r w:rsidRPr="006D5935">
        <w:rPr>
          <w:rFonts w:ascii="Times New Roman" w:eastAsia="Times New Roman" w:hAnsi="Times New Roman" w:cs="Times New Roman"/>
          <w:color w:val="000000" w:themeColor="text1"/>
          <w:lang w:eastAsia="ru-RU"/>
        </w:rPr>
        <w:t>Законом о контрактной системе</w:t>
      </w:r>
      <w:r w:rsidRPr="006D5935">
        <w:rPr>
          <w:rFonts w:ascii="Times New Roman" w:eastAsia="Times New Roman" w:hAnsi="Times New Roman" w:cs="Times New Roman"/>
          <w:bCs/>
          <w:color w:val="000000" w:themeColor="text1"/>
          <w:lang w:eastAsia="ru-RU"/>
        </w:rPr>
        <w:t>.</w:t>
      </w:r>
    </w:p>
    <w:p w:rsidR="00683A9F" w:rsidRPr="00C40763" w:rsidRDefault="00683A9F" w:rsidP="00C40763">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Приемка Товара производится уполномоченным представителем Заказчика в присутствии уполномоч</w:t>
      </w:r>
      <w:r w:rsidR="00202CA0">
        <w:rPr>
          <w:rFonts w:ascii="Times New Roman" w:eastAsia="Times New Roman" w:hAnsi="Times New Roman" w:cs="Times New Roman"/>
          <w:lang w:eastAsia="ru-RU"/>
        </w:rPr>
        <w:t>енного представителя Поставщика</w:t>
      </w:r>
      <w:r w:rsidR="00C40763">
        <w:rPr>
          <w:rFonts w:ascii="Times New Roman" w:eastAsia="Times New Roman" w:hAnsi="Times New Roman" w:cs="Times New Roman"/>
          <w:lang w:eastAsia="ru-RU"/>
        </w:rPr>
        <w:t xml:space="preserve"> </w:t>
      </w:r>
      <w:r w:rsidR="00C40763" w:rsidRPr="00C40763">
        <w:rPr>
          <w:rFonts w:ascii="Times New Roman" w:eastAsia="Times New Roman" w:hAnsi="Times New Roman" w:cs="Times New Roman"/>
          <w:lang w:eastAsia="ru-RU"/>
        </w:rPr>
        <w:t>(без уполномоченного представителя Товар приниматься не будет).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r w:rsidRPr="00C40763">
        <w:rPr>
          <w:rFonts w:ascii="Times New Roman" w:eastAsia="Times New Roman" w:hAnsi="Times New Roman" w:cs="Times New Roman"/>
          <w:lang w:eastAsia="ru-RU"/>
        </w:rPr>
        <w:t xml:space="preserve"> </w:t>
      </w:r>
    </w:p>
    <w:p w:rsidR="00683A9F" w:rsidRPr="006D5935" w:rsidRDefault="00683A9F" w:rsidP="00683A9F">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bCs/>
          <w:color w:val="000000" w:themeColor="text1"/>
          <w:lang w:eastAsia="ru-RU"/>
        </w:rPr>
      </w:pPr>
      <w:r w:rsidRPr="006D5935">
        <w:rPr>
          <w:rFonts w:ascii="Times New Roman" w:eastAsia="Times New Roman" w:hAnsi="Times New Roman" w:cs="Times New Roman"/>
          <w:bCs/>
          <w:color w:val="000000" w:themeColor="text1"/>
          <w:lang w:eastAsia="ru-RU"/>
        </w:rPr>
        <w:t>Оформление результатов приемки, подписание Заказчиком товарной накладной (или УПД)</w:t>
      </w:r>
      <w:r w:rsidRPr="006D5935">
        <w:rPr>
          <w:rFonts w:ascii="Times New Roman" w:eastAsia="Times New Roman" w:hAnsi="Times New Roman" w:cs="Times New Roman"/>
          <w:bCs/>
          <w:color w:val="1F497D" w:themeColor="text2"/>
          <w:lang w:eastAsia="ru-RU"/>
        </w:rPr>
        <w:t xml:space="preserve"> </w:t>
      </w:r>
      <w:r w:rsidRPr="006D5935">
        <w:rPr>
          <w:rFonts w:ascii="Times New Roman" w:eastAsia="Times New Roman" w:hAnsi="Times New Roman" w:cs="Times New Roman"/>
          <w:bCs/>
          <w:color w:val="000000" w:themeColor="text1"/>
          <w:lang w:eastAsia="ru-RU"/>
        </w:rPr>
        <w:t xml:space="preserve">осуществляется в течение </w:t>
      </w:r>
      <w:r w:rsidR="00EB7D09">
        <w:rPr>
          <w:rFonts w:ascii="Times New Roman" w:eastAsia="Times New Roman" w:hAnsi="Times New Roman" w:cs="Times New Roman"/>
          <w:bCs/>
          <w:color w:val="000000" w:themeColor="text1"/>
          <w:lang w:eastAsia="ru-RU"/>
        </w:rPr>
        <w:t>20</w:t>
      </w:r>
      <w:r w:rsidRPr="006D5935">
        <w:rPr>
          <w:rFonts w:ascii="Times New Roman" w:eastAsia="Times New Roman" w:hAnsi="Times New Roman" w:cs="Times New Roman"/>
          <w:bCs/>
          <w:color w:val="000000" w:themeColor="text1"/>
          <w:lang w:eastAsia="ru-RU"/>
        </w:rPr>
        <w:t xml:space="preserve"> (</w:t>
      </w:r>
      <w:r w:rsidR="00EB7D09">
        <w:rPr>
          <w:rFonts w:ascii="Times New Roman" w:eastAsia="Times New Roman" w:hAnsi="Times New Roman" w:cs="Times New Roman"/>
          <w:bCs/>
          <w:color w:val="000000" w:themeColor="text1"/>
          <w:lang w:eastAsia="ru-RU"/>
        </w:rPr>
        <w:t>двадцати</w:t>
      </w:r>
      <w:r w:rsidRPr="006D5935">
        <w:rPr>
          <w:rFonts w:ascii="Times New Roman" w:eastAsia="Times New Roman" w:hAnsi="Times New Roman" w:cs="Times New Roman"/>
          <w:bCs/>
          <w:color w:val="000000" w:themeColor="text1"/>
          <w:lang w:eastAsia="ru-RU"/>
        </w:rPr>
        <w:t xml:space="preserve">) </w:t>
      </w:r>
      <w:r w:rsidR="00202CA0">
        <w:rPr>
          <w:rFonts w:ascii="Times New Roman" w:eastAsia="Times New Roman" w:hAnsi="Times New Roman" w:cs="Times New Roman"/>
          <w:bCs/>
          <w:color w:val="000000" w:themeColor="text1"/>
          <w:lang w:eastAsia="ru-RU"/>
        </w:rPr>
        <w:t>рабочи</w:t>
      </w:r>
      <w:r w:rsidR="00EB7D09">
        <w:rPr>
          <w:rFonts w:ascii="Times New Roman" w:eastAsia="Times New Roman" w:hAnsi="Times New Roman" w:cs="Times New Roman"/>
          <w:bCs/>
          <w:color w:val="000000" w:themeColor="text1"/>
          <w:lang w:eastAsia="ru-RU"/>
        </w:rPr>
        <w:t>х</w:t>
      </w:r>
      <w:r w:rsidRPr="006D5935">
        <w:rPr>
          <w:rFonts w:ascii="Times New Roman" w:eastAsia="Times New Roman" w:hAnsi="Times New Roman" w:cs="Times New Roman"/>
          <w:bCs/>
          <w:color w:val="000000" w:themeColor="text1"/>
          <w:lang w:eastAsia="ru-RU"/>
        </w:rPr>
        <w:t xml:space="preserve"> дней </w:t>
      </w:r>
      <w:proofErr w:type="gramStart"/>
      <w:r w:rsidRPr="006D5935">
        <w:rPr>
          <w:rFonts w:ascii="Times New Roman" w:eastAsia="Times New Roman" w:hAnsi="Times New Roman" w:cs="Times New Roman"/>
          <w:bCs/>
          <w:color w:val="000000" w:themeColor="text1"/>
          <w:lang w:eastAsia="ru-RU"/>
        </w:rPr>
        <w:t>с даты п</w:t>
      </w:r>
      <w:r w:rsidR="00202CA0">
        <w:rPr>
          <w:rFonts w:ascii="Times New Roman" w:eastAsia="Times New Roman" w:hAnsi="Times New Roman" w:cs="Times New Roman"/>
          <w:bCs/>
          <w:color w:val="000000" w:themeColor="text1"/>
          <w:lang w:eastAsia="ru-RU"/>
        </w:rPr>
        <w:t>оставк</w:t>
      </w:r>
      <w:r w:rsidRPr="006D5935">
        <w:rPr>
          <w:rFonts w:ascii="Times New Roman" w:eastAsia="Times New Roman" w:hAnsi="Times New Roman" w:cs="Times New Roman"/>
          <w:bCs/>
          <w:color w:val="000000" w:themeColor="text1"/>
          <w:lang w:eastAsia="ru-RU"/>
        </w:rPr>
        <w:t>и</w:t>
      </w:r>
      <w:proofErr w:type="gramEnd"/>
      <w:r w:rsidRPr="006D5935">
        <w:rPr>
          <w:rFonts w:ascii="Times New Roman" w:eastAsia="Times New Roman" w:hAnsi="Times New Roman" w:cs="Times New Roman"/>
          <w:bCs/>
          <w:color w:val="000000" w:themeColor="text1"/>
          <w:lang w:eastAsia="ru-RU"/>
        </w:rPr>
        <w:t xml:space="preserve"> Товара</w:t>
      </w:r>
      <w:r w:rsidRPr="006D5935">
        <w:rPr>
          <w:rFonts w:ascii="Times New Roman" w:eastAsia="Times New Roman" w:hAnsi="Times New Roman" w:cs="Times New Roman"/>
          <w:bCs/>
          <w:i/>
          <w:color w:val="1F497D" w:themeColor="text2"/>
          <w:lang w:eastAsia="ru-RU"/>
        </w:rPr>
        <w:t>.</w:t>
      </w:r>
    </w:p>
    <w:p w:rsidR="00683A9F" w:rsidRPr="006D5935" w:rsidRDefault="00683A9F" w:rsidP="00683A9F">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bCs/>
          <w:color w:val="000000" w:themeColor="text1"/>
          <w:lang w:eastAsia="ru-RU"/>
        </w:rPr>
      </w:pPr>
      <w:bookmarkStart w:id="9" w:name="_Hlk97894849"/>
      <w:r w:rsidRPr="006D5935">
        <w:rPr>
          <w:rFonts w:ascii="Times New Roman" w:eastAsia="Times New Roman" w:hAnsi="Times New Roman" w:cs="Times New Roman"/>
          <w:bCs/>
          <w:color w:val="000000" w:themeColor="text1"/>
          <w:lang w:eastAsia="ru-RU"/>
        </w:rPr>
        <w:t>Заказчик вправе отказаться от приемки Товаров в случае обнаружения в них недостатков, которые не могут быть устранены Поставщиком.</w:t>
      </w:r>
    </w:p>
    <w:p w:rsidR="00683A9F" w:rsidRPr="006D5935" w:rsidRDefault="00683A9F" w:rsidP="00683A9F">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bCs/>
          <w:color w:val="000000" w:themeColor="text1"/>
          <w:lang w:eastAsia="ru-RU"/>
        </w:rPr>
      </w:pPr>
      <w:bookmarkStart w:id="10" w:name="_Hlk97894883"/>
      <w:bookmarkEnd w:id="9"/>
      <w:proofErr w:type="gramStart"/>
      <w:r w:rsidRPr="006D5935">
        <w:rPr>
          <w:rFonts w:ascii="Times New Roman" w:eastAsia="Times New Roman" w:hAnsi="Times New Roman" w:cs="Times New Roman"/>
          <w:color w:val="000000"/>
          <w:lang w:eastAsia="ru-RU"/>
        </w:rPr>
        <w:t xml:space="preserve">При выявлении несоответствия поставленного Товара условиям Контракта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отказывает в приемке Товара и в течение </w:t>
      </w:r>
      <w:r w:rsidRPr="006D5935">
        <w:rPr>
          <w:rFonts w:ascii="Times New Roman" w:eastAsia="Times New Roman" w:hAnsi="Times New Roman" w:cs="Times New Roman"/>
          <w:bCs/>
          <w:color w:val="000000"/>
          <w:lang w:eastAsia="ru-RU"/>
        </w:rPr>
        <w:t>5 (пяти) рабочих дней с даты поставки Товара</w:t>
      </w:r>
      <w:r w:rsidRPr="006D5935">
        <w:rPr>
          <w:rFonts w:ascii="Times New Roman" w:eastAsia="Times New Roman" w:hAnsi="Times New Roman" w:cs="Times New Roman"/>
          <w:color w:val="000000"/>
          <w:lang w:eastAsia="ru-RU"/>
        </w:rPr>
        <w:t xml:space="preserve"> направляет Поставщику мотивированный отказ от приемки Товара с</w:t>
      </w:r>
      <w:proofErr w:type="gramEnd"/>
      <w:r w:rsidRPr="006D5935">
        <w:rPr>
          <w:rFonts w:ascii="Times New Roman" w:eastAsia="Times New Roman" w:hAnsi="Times New Roman" w:cs="Times New Roman"/>
          <w:color w:val="000000"/>
          <w:lang w:eastAsia="ru-RU"/>
        </w:rPr>
        <w:t xml:space="preserve"> перечнем выявленных недостатков.</w:t>
      </w:r>
    </w:p>
    <w:bookmarkEnd w:id="10"/>
    <w:p w:rsidR="00683A9F" w:rsidRPr="006D5935" w:rsidRDefault="00683A9F" w:rsidP="00683A9F">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bCs/>
          <w:color w:val="000000" w:themeColor="text1"/>
          <w:lang w:eastAsia="ru-RU"/>
        </w:rPr>
      </w:pPr>
      <w:r w:rsidRPr="006D5935">
        <w:rPr>
          <w:rFonts w:ascii="Times New Roman" w:eastAsia="Times New Roman" w:hAnsi="Times New Roman" w:cs="Times New Roman"/>
          <w:lang w:eastAsia="ru-RU"/>
        </w:rPr>
        <w:t>Поставщик в течение 5 (пяти) рабочих дней</w:t>
      </w:r>
      <w:r w:rsidRPr="006D5935">
        <w:rPr>
          <w:rFonts w:ascii="Times New Roman" w:eastAsia="Times New Roman" w:hAnsi="Times New Roman" w:cs="Times New Roman"/>
          <w:bCs/>
          <w:i/>
          <w:color w:val="1F497D" w:themeColor="text2"/>
          <w:lang w:eastAsia="ru-RU"/>
        </w:rPr>
        <w:t xml:space="preserve"> </w:t>
      </w:r>
      <w:r w:rsidRPr="006D5935">
        <w:rPr>
          <w:rFonts w:ascii="Times New Roman" w:eastAsia="Times New Roman" w:hAnsi="Times New Roman" w:cs="Times New Roman"/>
          <w:lang w:eastAsia="ru-RU"/>
        </w:rPr>
        <w:t xml:space="preserve">с момента получения мотивированного отказа обязан </w:t>
      </w:r>
      <w:r w:rsidRPr="006D5935">
        <w:rPr>
          <w:rFonts w:ascii="Times New Roman" w:eastAsia="Times New Roman" w:hAnsi="Times New Roman" w:cs="Times New Roman"/>
          <w:bCs/>
          <w:color w:val="000000" w:themeColor="text1"/>
          <w:lang w:eastAsia="ru-RU"/>
        </w:rPr>
        <w:t>своими силами и за свой счет</w:t>
      </w:r>
      <w:r w:rsidRPr="006D5935">
        <w:rPr>
          <w:rFonts w:ascii="Times New Roman" w:eastAsia="Times New Roman" w:hAnsi="Times New Roman" w:cs="Times New Roman"/>
          <w:lang w:eastAsia="ru-RU"/>
        </w:rPr>
        <w:t xml:space="preserve"> устранить выявленные недостатки или произвести замену Товара, несоответствующего условиям Контракта. </w:t>
      </w:r>
      <w:r w:rsidRPr="006D5935">
        <w:rPr>
          <w:rFonts w:ascii="Times New Roman" w:eastAsia="Times New Roman" w:hAnsi="Times New Roman" w:cs="Times New Roman"/>
          <w:bCs/>
          <w:color w:val="000000" w:themeColor="text1"/>
          <w:lang w:eastAsia="ru-RU"/>
        </w:rPr>
        <w:t>Устранение выявленных недостатков, замена Товара не освобождает Поставщика от уплаты неустойки, предусмотренной Контрактом.</w:t>
      </w:r>
    </w:p>
    <w:p w:rsidR="00683A9F" w:rsidRPr="006D5935" w:rsidRDefault="00683A9F" w:rsidP="00683A9F">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bCs/>
          <w:color w:val="000000" w:themeColor="text1"/>
          <w:lang w:eastAsia="ru-RU"/>
        </w:rPr>
      </w:pPr>
      <w:r w:rsidRPr="006D5935">
        <w:rPr>
          <w:rFonts w:ascii="Times New Roman" w:eastAsia="Times New Roman" w:hAnsi="Times New Roman" w:cs="Times New Roman"/>
          <w:bCs/>
          <w:color w:val="000000" w:themeColor="text1"/>
          <w:lang w:eastAsia="ru-RU"/>
        </w:rPr>
        <w:t xml:space="preserve">Повторная приемка назначается после уведомления Поставщиком Заказчика об устранении недостатков. </w:t>
      </w:r>
    </w:p>
    <w:p w:rsidR="00683A9F" w:rsidRPr="006D5935" w:rsidRDefault="00683A9F" w:rsidP="00683A9F">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bCs/>
          <w:color w:val="000000" w:themeColor="text1"/>
          <w:lang w:eastAsia="ru-RU"/>
        </w:rPr>
      </w:pPr>
      <w:r w:rsidRPr="006D5935">
        <w:rPr>
          <w:rFonts w:ascii="Times New Roman" w:eastAsia="Times New Roman" w:hAnsi="Times New Roman" w:cs="Times New Roman"/>
          <w:bCs/>
          <w:color w:val="000000" w:themeColor="text1"/>
          <w:lang w:eastAsia="ru-RU"/>
        </w:rPr>
        <w:t>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приемке этого Товара и устранено Поставщиком.</w:t>
      </w:r>
    </w:p>
    <w:p w:rsidR="00163369" w:rsidRPr="006D5935" w:rsidRDefault="00683A9F" w:rsidP="00786E9E">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bCs/>
          <w:color w:val="000000" w:themeColor="text1"/>
          <w:lang w:eastAsia="ru-RU"/>
        </w:rPr>
      </w:pPr>
      <w:r w:rsidRPr="006D5935">
        <w:rPr>
          <w:rFonts w:ascii="Times New Roman" w:eastAsia="Times New Roman" w:hAnsi="Times New Roman" w:cs="Times New Roman"/>
          <w:bCs/>
          <w:color w:val="000000" w:themeColor="text1"/>
          <w:lang w:eastAsia="ru-RU"/>
        </w:rPr>
        <w:t xml:space="preserve">Уполномоченным представитель Заказчика по Контракту – </w:t>
      </w:r>
      <w:r w:rsidR="00786E9E" w:rsidRPr="006D5935">
        <w:rPr>
          <w:rFonts w:ascii="Times New Roman" w:eastAsia="Times New Roman" w:hAnsi="Times New Roman" w:cs="Times New Roman"/>
          <w:bCs/>
          <w:color w:val="000000" w:themeColor="text1"/>
          <w:lang w:eastAsia="ru-RU"/>
        </w:rPr>
        <w:t>начальник отдела снабжения Пономарев Арсений Алексеевич</w:t>
      </w:r>
      <w:r w:rsidRPr="006D5935">
        <w:rPr>
          <w:rFonts w:ascii="Times New Roman" w:eastAsia="Times New Roman" w:hAnsi="Times New Roman" w:cs="Times New Roman"/>
          <w:bCs/>
          <w:color w:val="000000" w:themeColor="text1"/>
          <w:lang w:eastAsia="ru-RU"/>
        </w:rPr>
        <w:t>, тел. 8 (812)</w:t>
      </w:r>
      <w:r w:rsidRPr="006D5935">
        <w:t xml:space="preserve"> </w:t>
      </w:r>
      <w:r w:rsidR="00786E9E" w:rsidRPr="006D5935">
        <w:rPr>
          <w:rFonts w:ascii="Times New Roman" w:eastAsia="Times New Roman" w:hAnsi="Times New Roman" w:cs="Times New Roman"/>
          <w:bCs/>
          <w:color w:val="000000" w:themeColor="text1"/>
          <w:lang w:eastAsia="ru-RU"/>
        </w:rPr>
        <w:t>576-73-27</w:t>
      </w:r>
      <w:r w:rsidRPr="006D5935">
        <w:rPr>
          <w:rFonts w:ascii="Times New Roman" w:eastAsia="Times New Roman" w:hAnsi="Times New Roman" w:cs="Times New Roman"/>
          <w:bCs/>
          <w:color w:val="000000" w:themeColor="text1"/>
          <w:lang w:eastAsia="ru-RU"/>
        </w:rPr>
        <w:t xml:space="preserve">, эл. почта. </w:t>
      </w:r>
      <w:r w:rsidR="00765A61">
        <w:rPr>
          <w:rFonts w:ascii="Times New Roman" w:eastAsia="Times New Roman" w:hAnsi="Times New Roman" w:cs="Times New Roman"/>
          <w:bCs/>
          <w:color w:val="000000" w:themeColor="text1"/>
          <w:lang w:eastAsia="ru-RU"/>
        </w:rPr>
        <w:t>ponomarev@guatp.</w:t>
      </w:r>
      <w:r w:rsidR="00786E9E" w:rsidRPr="006D5935">
        <w:rPr>
          <w:rFonts w:ascii="Times New Roman" w:eastAsia="Times New Roman" w:hAnsi="Times New Roman" w:cs="Times New Roman"/>
          <w:bCs/>
          <w:color w:val="000000" w:themeColor="text1"/>
          <w:lang w:eastAsia="ru-RU"/>
        </w:rPr>
        <w:t>ru</w:t>
      </w:r>
      <w:r w:rsidRPr="006D5935">
        <w:rPr>
          <w:rFonts w:ascii="Times New Roman" w:hAnsi="Times New Roman" w:cs="Times New Roman"/>
          <w:snapToGrid w:val="0"/>
          <w:color w:val="000000"/>
          <w:lang w:eastAsia="zh-CN"/>
        </w:rPr>
        <w:t>.</w:t>
      </w:r>
    </w:p>
    <w:p w:rsidR="00163369" w:rsidRPr="00015031" w:rsidRDefault="00163369" w:rsidP="00163369">
      <w:pPr>
        <w:tabs>
          <w:tab w:val="left" w:pos="851"/>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center"/>
        <w:rPr>
          <w:rFonts w:ascii="Times New Roman" w:eastAsia="Times New Roman" w:hAnsi="Times New Roman" w:cs="Times New Roman"/>
          <w:b/>
          <w:sz w:val="24"/>
          <w:szCs w:val="24"/>
          <w:lang w:eastAsia="ru-RU"/>
        </w:rPr>
      </w:pPr>
    </w:p>
    <w:bookmarkEnd w:id="8"/>
    <w:p w:rsidR="00163369" w:rsidRDefault="00163369" w:rsidP="00163369">
      <w:pPr>
        <w:tabs>
          <w:tab w:val="left" w:pos="709"/>
        </w:tabs>
        <w:spacing w:after="0" w:line="240" w:lineRule="auto"/>
        <w:ind w:firstLine="426"/>
        <w:jc w:val="center"/>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6. Ответственность сторон</w:t>
      </w:r>
    </w:p>
    <w:p w:rsidR="006021A8" w:rsidRPr="006D5935" w:rsidRDefault="006021A8" w:rsidP="00163369">
      <w:pPr>
        <w:tabs>
          <w:tab w:val="left" w:pos="709"/>
        </w:tabs>
        <w:spacing w:after="0" w:line="240" w:lineRule="auto"/>
        <w:ind w:firstLine="426"/>
        <w:jc w:val="center"/>
        <w:rPr>
          <w:rFonts w:ascii="Times New Roman" w:eastAsia="Times New Roman" w:hAnsi="Times New Roman" w:cs="Times New Roman"/>
          <w:b/>
          <w:lang w:eastAsia="ru-RU"/>
        </w:rPr>
      </w:pPr>
    </w:p>
    <w:p w:rsidR="00163369" w:rsidRPr="006D5935" w:rsidRDefault="00163369" w:rsidP="00163369">
      <w:pPr>
        <w:numPr>
          <w:ilvl w:val="0"/>
          <w:numId w:val="9"/>
        </w:numPr>
        <w:tabs>
          <w:tab w:val="left" w:pos="851"/>
        </w:tabs>
        <w:spacing w:before="240"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w:t>
      </w:r>
      <w:proofErr w:type="gramStart"/>
      <w:r w:rsidRPr="006D5935">
        <w:rPr>
          <w:rFonts w:ascii="Times New Roman" w:eastAsia="Times New Roman" w:hAnsi="Times New Roman" w:cs="Times New Roman"/>
          <w:lang w:eastAsia="ru-RU"/>
        </w:rPr>
        <w:t>За неисполнение или ненадлежащее исполнение Контракта Стороны несут ответственность в соответствии с условиями Контракта, действующим законодательством Российской Федерации, в том числе Постановлением Правительства Российской Федерации от 30 августа 2017 г.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w:t>
      </w:r>
      <w:proofErr w:type="gramEnd"/>
      <w:r w:rsidRPr="006D5935">
        <w:rPr>
          <w:rFonts w:ascii="Times New Roman" w:eastAsia="Times New Roman" w:hAnsi="Times New Roman" w:cs="Times New Roman"/>
          <w:lang w:eastAsia="ru-RU"/>
        </w:rPr>
        <w:t xml:space="preserve">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w:t>
      </w:r>
    </w:p>
    <w:p w:rsidR="00163369" w:rsidRPr="006D5935" w:rsidRDefault="00163369" w:rsidP="00163369">
      <w:pPr>
        <w:numPr>
          <w:ilvl w:val="0"/>
          <w:numId w:val="9"/>
        </w:numPr>
        <w:tabs>
          <w:tab w:val="left" w:pos="851"/>
        </w:tabs>
        <w:spacing w:before="240" w:after="0" w:line="240" w:lineRule="auto"/>
        <w:ind w:left="0" w:firstLine="426"/>
        <w:contextualSpacing/>
        <w:jc w:val="both"/>
        <w:rPr>
          <w:rFonts w:ascii="Times New Roman" w:eastAsia="Times New Roman" w:hAnsi="Times New Roman" w:cs="Times New Roman"/>
          <w:lang w:eastAsia="ru-RU"/>
        </w:rPr>
      </w:pPr>
      <w:bookmarkStart w:id="11" w:name="Par1554"/>
      <w:bookmarkEnd w:id="11"/>
      <w:r w:rsidRPr="006D5935">
        <w:rPr>
          <w:rFonts w:ascii="Times New Roman" w:eastAsia="Times New Roman" w:hAnsi="Times New Roman" w:cs="Times New Roman"/>
          <w:lang w:eastAsia="ru-RU"/>
        </w:rPr>
        <w:lastRenderedPageBreak/>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163369" w:rsidRPr="006D5935" w:rsidRDefault="00163369" w:rsidP="00163369">
      <w:pPr>
        <w:numPr>
          <w:ilvl w:val="0"/>
          <w:numId w:val="9"/>
        </w:numPr>
        <w:tabs>
          <w:tab w:val="left" w:pos="851"/>
        </w:tabs>
        <w:spacing w:before="240"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и составляет 10% </w:t>
      </w:r>
      <w:r w:rsidR="00A07AB4">
        <w:rPr>
          <w:rFonts w:ascii="Times New Roman" w:eastAsia="Times New Roman" w:hAnsi="Times New Roman" w:cs="Times New Roman"/>
          <w:lang w:eastAsia="ru-RU"/>
        </w:rPr>
        <w:t xml:space="preserve">начальной максимальной </w:t>
      </w:r>
      <w:r w:rsidRPr="006D5935">
        <w:rPr>
          <w:rFonts w:ascii="Times New Roman" w:eastAsia="Times New Roman" w:hAnsi="Times New Roman" w:cs="Times New Roman"/>
          <w:lang w:eastAsia="ru-RU"/>
        </w:rPr>
        <w:t>цены Контракта.</w:t>
      </w:r>
      <w:bookmarkStart w:id="12" w:name="Par1556"/>
      <w:bookmarkEnd w:id="12"/>
    </w:p>
    <w:p w:rsidR="00163369" w:rsidRPr="006D5935" w:rsidRDefault="00163369" w:rsidP="00163369">
      <w:pPr>
        <w:numPr>
          <w:ilvl w:val="0"/>
          <w:numId w:val="9"/>
        </w:numPr>
        <w:tabs>
          <w:tab w:val="left" w:pos="851"/>
        </w:tabs>
        <w:spacing w:before="240"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8" w:history="1">
        <w:r w:rsidRPr="006D5935">
          <w:rPr>
            <w:rFonts w:ascii="Times New Roman" w:eastAsia="Times New Roman" w:hAnsi="Times New Roman" w:cs="Times New Roman"/>
            <w:lang w:eastAsia="ru-RU"/>
          </w:rPr>
          <w:t>Правилами</w:t>
        </w:r>
      </w:hyperlink>
      <w:r w:rsidRPr="006D5935">
        <w:rPr>
          <w:rFonts w:ascii="Times New Roman" w:eastAsia="Times New Roman" w:hAnsi="Times New Roman" w:cs="Times New Roman"/>
          <w:lang w:eastAsia="ru-RU"/>
        </w:rPr>
        <w:t xml:space="preserve"> и составляет 1 000 (одна тысяча) рублей.</w:t>
      </w:r>
      <w:bookmarkStart w:id="13" w:name="Par1557"/>
      <w:bookmarkStart w:id="14" w:name="Par1558"/>
      <w:bookmarkEnd w:id="13"/>
      <w:bookmarkEnd w:id="14"/>
    </w:p>
    <w:p w:rsidR="00163369" w:rsidRPr="006D5935" w:rsidRDefault="00163369" w:rsidP="00163369">
      <w:pPr>
        <w:numPr>
          <w:ilvl w:val="0"/>
          <w:numId w:val="9"/>
        </w:numPr>
        <w:tabs>
          <w:tab w:val="left" w:pos="851"/>
        </w:tabs>
        <w:spacing w:before="240"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163369" w:rsidRPr="006D5935" w:rsidRDefault="00163369" w:rsidP="00163369">
      <w:pPr>
        <w:numPr>
          <w:ilvl w:val="0"/>
          <w:numId w:val="9"/>
        </w:numPr>
        <w:tabs>
          <w:tab w:val="left" w:pos="851"/>
        </w:tabs>
        <w:spacing w:before="240"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9" w:history="1">
        <w:r w:rsidRPr="006D5935">
          <w:rPr>
            <w:rFonts w:ascii="Times New Roman" w:eastAsia="Times New Roman" w:hAnsi="Times New Roman" w:cs="Times New Roman"/>
            <w:lang w:eastAsia="ru-RU"/>
          </w:rPr>
          <w:t>Правилами</w:t>
        </w:r>
      </w:hyperlink>
      <w:r w:rsidRPr="006D5935">
        <w:rPr>
          <w:rFonts w:ascii="Times New Roman" w:eastAsia="Times New Roman" w:hAnsi="Times New Roman" w:cs="Times New Roman"/>
          <w:lang w:eastAsia="ru-RU"/>
        </w:rPr>
        <w:t xml:space="preserve"> и составляет 1 000 (одна тысяча) рублей.</w:t>
      </w:r>
      <w:bookmarkStart w:id="15" w:name="Par1561"/>
      <w:bookmarkEnd w:id="15"/>
    </w:p>
    <w:p w:rsidR="00163369" w:rsidRPr="006D5935" w:rsidRDefault="00163369" w:rsidP="00163369">
      <w:pPr>
        <w:numPr>
          <w:ilvl w:val="0"/>
          <w:numId w:val="9"/>
        </w:numPr>
        <w:tabs>
          <w:tab w:val="left" w:pos="851"/>
        </w:tabs>
        <w:spacing w:before="240"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Применение неустойки (штрафа, пени) не освобождает Стороны от исполнения обязательств по Контракту.</w:t>
      </w:r>
    </w:p>
    <w:p w:rsidR="00163369" w:rsidRPr="006D5935" w:rsidRDefault="00163369" w:rsidP="00163369">
      <w:pPr>
        <w:numPr>
          <w:ilvl w:val="0"/>
          <w:numId w:val="9"/>
        </w:numPr>
        <w:tabs>
          <w:tab w:val="left" w:pos="851"/>
        </w:tabs>
        <w:spacing w:before="240"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163369" w:rsidRPr="006D5935" w:rsidRDefault="00163369" w:rsidP="00163369">
      <w:pPr>
        <w:numPr>
          <w:ilvl w:val="0"/>
          <w:numId w:val="9"/>
        </w:numPr>
        <w:tabs>
          <w:tab w:val="left" w:pos="851"/>
        </w:tabs>
        <w:spacing w:before="240"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63369" w:rsidRPr="005B24BE" w:rsidRDefault="00511257" w:rsidP="00511257">
      <w:pPr>
        <w:shd w:val="clear" w:color="auto" w:fill="FFFFFF"/>
        <w:tabs>
          <w:tab w:val="left" w:pos="851"/>
        </w:tabs>
        <w:spacing w:before="240" w:after="0" w:line="240" w:lineRule="auto"/>
        <w:ind w:firstLine="426"/>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lang w:eastAsia="ru-RU"/>
        </w:rPr>
        <w:t xml:space="preserve">6.10. </w:t>
      </w:r>
      <w:r w:rsidR="00163369" w:rsidRPr="005B24BE">
        <w:rPr>
          <w:rFonts w:ascii="Times New Roman" w:eastAsia="Times New Roman" w:hAnsi="Times New Roman" w:cs="Times New Roman"/>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63369" w:rsidRPr="00015031" w:rsidRDefault="00163369" w:rsidP="00163369">
      <w:pPr>
        <w:tabs>
          <w:tab w:val="left" w:pos="709"/>
        </w:tabs>
        <w:spacing w:after="0" w:line="240" w:lineRule="auto"/>
        <w:ind w:firstLine="426"/>
        <w:jc w:val="center"/>
        <w:rPr>
          <w:rFonts w:ascii="Times New Roman" w:eastAsia="Times New Roman" w:hAnsi="Times New Roman" w:cs="Times New Roman"/>
          <w:b/>
          <w:sz w:val="24"/>
          <w:szCs w:val="24"/>
          <w:lang w:eastAsia="ru-RU"/>
        </w:rPr>
      </w:pPr>
    </w:p>
    <w:p w:rsidR="00163369" w:rsidRDefault="00163369" w:rsidP="00163369">
      <w:pPr>
        <w:tabs>
          <w:tab w:val="left" w:pos="709"/>
        </w:tabs>
        <w:spacing w:after="0" w:line="240" w:lineRule="auto"/>
        <w:ind w:firstLine="426"/>
        <w:jc w:val="center"/>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 xml:space="preserve">7. Гарантийный срок товара и (или) объем </w:t>
      </w:r>
      <w:r w:rsidRPr="006D5935">
        <w:rPr>
          <w:rFonts w:ascii="Times New Roman" w:eastAsia="Times New Roman" w:hAnsi="Times New Roman" w:cs="Times New Roman"/>
          <w:b/>
          <w:lang w:eastAsia="ru-RU"/>
        </w:rPr>
        <w:br/>
        <w:t xml:space="preserve">предоставления гарантии его качества, требования к гарантийному </w:t>
      </w:r>
      <w:r w:rsidRPr="006D5935">
        <w:rPr>
          <w:rFonts w:ascii="Times New Roman" w:eastAsia="Times New Roman" w:hAnsi="Times New Roman" w:cs="Times New Roman"/>
          <w:b/>
          <w:lang w:eastAsia="ru-RU"/>
        </w:rPr>
        <w:br/>
        <w:t>обслуживанию товара,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6021A8" w:rsidRPr="006D5935" w:rsidRDefault="006021A8" w:rsidP="00163369">
      <w:pPr>
        <w:tabs>
          <w:tab w:val="left" w:pos="709"/>
        </w:tabs>
        <w:spacing w:after="0" w:line="240" w:lineRule="auto"/>
        <w:ind w:firstLine="426"/>
        <w:jc w:val="center"/>
        <w:rPr>
          <w:rFonts w:ascii="Times New Roman" w:eastAsia="Times New Roman" w:hAnsi="Times New Roman" w:cs="Times New Roman"/>
          <w:b/>
          <w:lang w:eastAsia="ru-RU"/>
        </w:rPr>
      </w:pPr>
    </w:p>
    <w:p w:rsidR="00163369" w:rsidRPr="006D5935" w:rsidRDefault="00163369" w:rsidP="00163369">
      <w:pPr>
        <w:numPr>
          <w:ilvl w:val="1"/>
          <w:numId w:val="11"/>
        </w:numPr>
        <w:tabs>
          <w:tab w:val="left" w:pos="851"/>
        </w:tabs>
        <w:spacing w:before="240"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Качество Товара должно соответствовать условиям Контракта и действующим требованиям законодательства Российской Федерации.</w:t>
      </w:r>
    </w:p>
    <w:p w:rsidR="0048501D" w:rsidRPr="006D5935" w:rsidRDefault="00163369" w:rsidP="00163369">
      <w:pPr>
        <w:numPr>
          <w:ilvl w:val="1"/>
          <w:numId w:val="11"/>
        </w:numPr>
        <w:tabs>
          <w:tab w:val="left" w:pos="851"/>
        </w:tabs>
        <w:spacing w:before="240"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Товар должен быть упакован и замаркирован в соответствии с действующими стандартами.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163369" w:rsidRPr="006D5935" w:rsidRDefault="0048501D" w:rsidP="00163369">
      <w:pPr>
        <w:numPr>
          <w:ilvl w:val="1"/>
          <w:numId w:val="11"/>
        </w:numPr>
        <w:tabs>
          <w:tab w:val="left" w:pos="851"/>
        </w:tabs>
        <w:spacing w:before="240"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Гарантийный срок на Товар: не менее </w:t>
      </w:r>
      <w:r w:rsidR="00317493">
        <w:rPr>
          <w:rFonts w:ascii="Times New Roman" w:eastAsia="Times New Roman" w:hAnsi="Times New Roman" w:cs="Times New Roman"/>
          <w:lang w:eastAsia="ru-RU"/>
        </w:rPr>
        <w:t>6</w:t>
      </w:r>
      <w:r w:rsidRPr="006D5935">
        <w:rPr>
          <w:rFonts w:ascii="Times New Roman" w:eastAsia="Times New Roman" w:hAnsi="Times New Roman" w:cs="Times New Roman"/>
          <w:lang w:eastAsia="ru-RU"/>
        </w:rPr>
        <w:t xml:space="preserve"> месяцев</w:t>
      </w:r>
      <w:r w:rsidR="00786E9E" w:rsidRPr="006D5935">
        <w:rPr>
          <w:rFonts w:ascii="Times New Roman" w:eastAsia="Times New Roman" w:hAnsi="Times New Roman" w:cs="Times New Roman"/>
          <w:lang w:eastAsia="ru-RU"/>
        </w:rPr>
        <w:t xml:space="preserve">, </w:t>
      </w:r>
      <w:proofErr w:type="gramStart"/>
      <w:r w:rsidR="00786E9E" w:rsidRPr="006D5935">
        <w:rPr>
          <w:rFonts w:ascii="Times New Roman" w:eastAsia="Times New Roman" w:hAnsi="Times New Roman" w:cs="Times New Roman"/>
          <w:lang w:eastAsia="ru-RU"/>
        </w:rPr>
        <w:t>с даты подписания</w:t>
      </w:r>
      <w:proofErr w:type="gramEnd"/>
      <w:r w:rsidR="00786E9E" w:rsidRPr="006D5935">
        <w:rPr>
          <w:rFonts w:ascii="Times New Roman" w:eastAsia="Times New Roman" w:hAnsi="Times New Roman" w:cs="Times New Roman"/>
          <w:lang w:eastAsia="ru-RU"/>
        </w:rPr>
        <w:t xml:space="preserve"> заказчиком товарной накладной (или УПД)</w:t>
      </w:r>
      <w:r w:rsidRPr="006D5935">
        <w:rPr>
          <w:rFonts w:ascii="Times New Roman" w:eastAsia="Times New Roman" w:hAnsi="Times New Roman" w:cs="Times New Roman"/>
          <w:lang w:eastAsia="ru-RU"/>
        </w:rPr>
        <w:t>.</w:t>
      </w:r>
    </w:p>
    <w:p w:rsidR="0048501D" w:rsidRPr="0048501D" w:rsidRDefault="0048501D" w:rsidP="0048501D">
      <w:pPr>
        <w:tabs>
          <w:tab w:val="left" w:pos="851"/>
        </w:tabs>
        <w:spacing w:before="240" w:after="0" w:line="240" w:lineRule="auto"/>
        <w:ind w:left="426"/>
        <w:contextualSpacing/>
        <w:jc w:val="both"/>
        <w:rPr>
          <w:rFonts w:ascii="Times New Roman" w:eastAsia="Times New Roman" w:hAnsi="Times New Roman" w:cs="Times New Roman"/>
          <w:sz w:val="24"/>
          <w:szCs w:val="24"/>
          <w:lang w:eastAsia="ru-RU"/>
        </w:rPr>
      </w:pPr>
    </w:p>
    <w:p w:rsidR="00163369" w:rsidRDefault="00163369" w:rsidP="00163369">
      <w:pPr>
        <w:tabs>
          <w:tab w:val="left" w:pos="851"/>
        </w:tabs>
        <w:spacing w:after="0" w:line="240" w:lineRule="auto"/>
        <w:ind w:firstLine="426"/>
        <w:jc w:val="center"/>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8. Срок действия контракта, порядок изменения и расторжения контракта</w:t>
      </w:r>
    </w:p>
    <w:p w:rsidR="006021A8" w:rsidRPr="006D5935" w:rsidRDefault="006021A8" w:rsidP="00163369">
      <w:pPr>
        <w:tabs>
          <w:tab w:val="left" w:pos="851"/>
        </w:tabs>
        <w:spacing w:after="0" w:line="240" w:lineRule="auto"/>
        <w:ind w:firstLine="426"/>
        <w:jc w:val="center"/>
        <w:rPr>
          <w:rFonts w:ascii="Times New Roman" w:eastAsia="Times New Roman" w:hAnsi="Times New Roman" w:cs="Times New Roman"/>
          <w:b/>
          <w:lang w:eastAsia="ru-RU"/>
        </w:rPr>
      </w:pPr>
    </w:p>
    <w:p w:rsidR="00163369" w:rsidRPr="006D5935" w:rsidRDefault="00163369" w:rsidP="00163369">
      <w:pPr>
        <w:numPr>
          <w:ilvl w:val="1"/>
          <w:numId w:val="12"/>
        </w:numPr>
        <w:tabs>
          <w:tab w:val="left" w:pos="851"/>
        </w:tabs>
        <w:spacing w:after="0" w:line="240" w:lineRule="auto"/>
        <w:ind w:left="0" w:firstLine="426"/>
        <w:jc w:val="both"/>
        <w:rPr>
          <w:rFonts w:ascii="Times New Roman" w:eastAsia="Times New Roman" w:hAnsi="Times New Roman" w:cs="Times New Roman"/>
          <w:i/>
          <w:lang w:eastAsia="ru-RU"/>
        </w:rPr>
      </w:pPr>
      <w:r w:rsidRPr="006D5935">
        <w:rPr>
          <w:rFonts w:ascii="Times New Roman" w:eastAsia="Times New Roman" w:hAnsi="Times New Roman" w:cs="Times New Roman"/>
          <w:lang w:eastAsia="ru-RU"/>
        </w:rPr>
        <w:t xml:space="preserve"> Контракт считается заключенным и вступает в силу с момента его подписания обеими Сторонами, действует до </w:t>
      </w:r>
      <w:r w:rsidR="00FE1275">
        <w:rPr>
          <w:rFonts w:ascii="Times New Roman" w:eastAsia="Times New Roman" w:hAnsi="Times New Roman" w:cs="Times New Roman"/>
          <w:lang w:eastAsia="ru-RU"/>
        </w:rPr>
        <w:t>31</w:t>
      </w:r>
      <w:r w:rsidR="00786E9E" w:rsidRPr="006D5935">
        <w:rPr>
          <w:rFonts w:ascii="Times New Roman" w:eastAsia="Times New Roman" w:hAnsi="Times New Roman" w:cs="Times New Roman"/>
          <w:lang w:eastAsia="ru-RU"/>
        </w:rPr>
        <w:t xml:space="preserve"> декабря </w:t>
      </w:r>
      <w:r w:rsidR="0048501D" w:rsidRPr="006D5935">
        <w:rPr>
          <w:rFonts w:ascii="Times New Roman" w:eastAsia="Times New Roman" w:hAnsi="Times New Roman" w:cs="Times New Roman"/>
          <w:lang w:eastAsia="ru-RU"/>
        </w:rPr>
        <w:t>202</w:t>
      </w:r>
      <w:r w:rsidR="001367C3">
        <w:rPr>
          <w:rFonts w:ascii="Times New Roman" w:eastAsia="Times New Roman" w:hAnsi="Times New Roman" w:cs="Times New Roman"/>
          <w:lang w:eastAsia="ru-RU"/>
        </w:rPr>
        <w:t>6</w:t>
      </w:r>
      <w:r w:rsidR="0048501D" w:rsidRPr="006D5935">
        <w:rPr>
          <w:rFonts w:ascii="Times New Roman" w:eastAsia="Times New Roman" w:hAnsi="Times New Roman" w:cs="Times New Roman"/>
          <w:lang w:eastAsia="ru-RU"/>
        </w:rPr>
        <w:t>.</w:t>
      </w:r>
      <w:r w:rsidRPr="006D5935">
        <w:rPr>
          <w:rFonts w:ascii="Times New Roman" w:eastAsia="Times New Roman" w:hAnsi="Times New Roman" w:cs="Times New Roman"/>
          <w:lang w:eastAsia="ru-RU"/>
        </w:rPr>
        <w:t xml:space="preserve"> Окончание срока действия Контракта не влечет прекращения неисполненных обязатель</w:t>
      </w:r>
      <w:proofErr w:type="gramStart"/>
      <w:r w:rsidRPr="006D5935">
        <w:rPr>
          <w:rFonts w:ascii="Times New Roman" w:eastAsia="Times New Roman" w:hAnsi="Times New Roman" w:cs="Times New Roman"/>
          <w:lang w:eastAsia="ru-RU"/>
        </w:rPr>
        <w:t>ств Ст</w:t>
      </w:r>
      <w:proofErr w:type="gramEnd"/>
      <w:r w:rsidRPr="006D5935">
        <w:rPr>
          <w:rFonts w:ascii="Times New Roman" w:eastAsia="Times New Roman" w:hAnsi="Times New Roman" w:cs="Times New Roman"/>
          <w:lang w:eastAsia="ru-RU"/>
        </w:rPr>
        <w:t>орон по Контракту, в том числе гарантийных обязательств Поставщика.</w:t>
      </w:r>
    </w:p>
    <w:p w:rsidR="00163369" w:rsidRPr="006D5935" w:rsidRDefault="00163369" w:rsidP="00163369">
      <w:pPr>
        <w:numPr>
          <w:ilvl w:val="1"/>
          <w:numId w:val="12"/>
        </w:numPr>
        <w:tabs>
          <w:tab w:val="left" w:pos="851"/>
        </w:tabs>
        <w:spacing w:after="0" w:line="240" w:lineRule="auto"/>
        <w:ind w:left="0" w:firstLine="426"/>
        <w:jc w:val="both"/>
        <w:rPr>
          <w:rFonts w:ascii="Times New Roman" w:eastAsia="Times New Roman" w:hAnsi="Times New Roman" w:cs="Times New Roman"/>
          <w:i/>
          <w:lang w:eastAsia="ru-RU"/>
        </w:rPr>
      </w:pPr>
      <w:r w:rsidRPr="006D5935">
        <w:rPr>
          <w:rFonts w:ascii="Times New Roman" w:eastAsia="Times New Roman" w:hAnsi="Times New Roman" w:cs="Times New Roman"/>
          <w:lang w:eastAsia="ru-RU"/>
        </w:rPr>
        <w:t xml:space="preserve"> Подтверждением факта исполнения обязатель</w:t>
      </w:r>
      <w:proofErr w:type="gramStart"/>
      <w:r w:rsidRPr="006D5935">
        <w:rPr>
          <w:rFonts w:ascii="Times New Roman" w:eastAsia="Times New Roman" w:hAnsi="Times New Roman" w:cs="Times New Roman"/>
          <w:lang w:eastAsia="ru-RU"/>
        </w:rPr>
        <w:t>ств Ст</w:t>
      </w:r>
      <w:proofErr w:type="gramEnd"/>
      <w:r w:rsidRPr="006D5935">
        <w:rPr>
          <w:rFonts w:ascii="Times New Roman" w:eastAsia="Times New Roman" w:hAnsi="Times New Roman" w:cs="Times New Roman"/>
          <w:lang w:eastAsia="ru-RU"/>
        </w:rPr>
        <w:t>оронами является подписание акта сверки взаиморасчетов с нулевым сальдо.</w:t>
      </w:r>
    </w:p>
    <w:p w:rsidR="00163369" w:rsidRPr="006D5935" w:rsidRDefault="00163369" w:rsidP="00163369">
      <w:pPr>
        <w:numPr>
          <w:ilvl w:val="1"/>
          <w:numId w:val="12"/>
        </w:numPr>
        <w:tabs>
          <w:tab w:val="left" w:pos="851"/>
        </w:tabs>
        <w:spacing w:after="0" w:line="240" w:lineRule="auto"/>
        <w:ind w:left="0" w:firstLine="426"/>
        <w:jc w:val="both"/>
        <w:rPr>
          <w:rFonts w:ascii="Times New Roman" w:eastAsia="Times New Roman" w:hAnsi="Times New Roman" w:cs="Times New Roman"/>
          <w:i/>
          <w:lang w:eastAsia="ru-RU"/>
        </w:rPr>
      </w:pPr>
      <w:r w:rsidRPr="006D5935">
        <w:rPr>
          <w:rFonts w:ascii="Times New Roman" w:eastAsia="Times New Roman" w:hAnsi="Times New Roman" w:cs="Times New Roman"/>
          <w:lang w:eastAsia="ru-RU"/>
        </w:rPr>
        <w:t xml:space="preserve"> В случае не предоставления Поставщиком подписанного акта сверки взаиморасчетов или мотивированных возражений по его подписанию в течение 10 (десяти) рабочих дней с момента получения, Акт сверки взаиморасчетов считается подписанным.</w:t>
      </w:r>
    </w:p>
    <w:p w:rsidR="00163369" w:rsidRPr="00564D1A" w:rsidRDefault="00163369" w:rsidP="00564D1A">
      <w:pPr>
        <w:numPr>
          <w:ilvl w:val="1"/>
          <w:numId w:val="12"/>
        </w:numPr>
        <w:tabs>
          <w:tab w:val="left" w:pos="851"/>
        </w:tabs>
        <w:spacing w:after="0" w:line="240" w:lineRule="auto"/>
        <w:ind w:left="0" w:firstLine="426"/>
        <w:jc w:val="both"/>
        <w:rPr>
          <w:rFonts w:ascii="Times New Roman" w:eastAsia="Times New Roman" w:hAnsi="Times New Roman" w:cs="Times New Roman"/>
          <w:i/>
          <w:lang w:eastAsia="ru-RU"/>
        </w:rPr>
      </w:pPr>
      <w:r w:rsidRPr="00564D1A">
        <w:rPr>
          <w:rFonts w:ascii="Times New Roman" w:eastAsia="Times New Roman" w:hAnsi="Times New Roman" w:cs="Times New Roman"/>
          <w:lang w:eastAsia="ru-RU"/>
        </w:rPr>
        <w:t>Бюджетные обязательства по Контракту наступают после</w:t>
      </w:r>
      <w:r w:rsidR="00564D1A">
        <w:rPr>
          <w:rFonts w:ascii="Times New Roman" w:eastAsia="Times New Roman" w:hAnsi="Times New Roman" w:cs="Times New Roman"/>
          <w:lang w:eastAsia="ru-RU"/>
        </w:rPr>
        <w:t xml:space="preserve"> подписания Контракта Сторонами.</w:t>
      </w:r>
    </w:p>
    <w:p w:rsidR="00163369" w:rsidRPr="006D5935" w:rsidRDefault="00163369" w:rsidP="00163369">
      <w:pPr>
        <w:numPr>
          <w:ilvl w:val="1"/>
          <w:numId w:val="12"/>
        </w:numPr>
        <w:tabs>
          <w:tab w:val="left" w:pos="851"/>
        </w:tabs>
        <w:spacing w:after="0" w:line="240" w:lineRule="auto"/>
        <w:ind w:left="0" w:firstLine="426"/>
        <w:jc w:val="both"/>
        <w:rPr>
          <w:rFonts w:ascii="Times New Roman" w:eastAsia="Times New Roman" w:hAnsi="Times New Roman" w:cs="Times New Roman"/>
          <w:i/>
          <w:lang w:eastAsia="ru-RU"/>
        </w:rPr>
      </w:pPr>
      <w:r w:rsidRPr="006D5935">
        <w:rPr>
          <w:rFonts w:ascii="Times New Roman" w:eastAsia="Times New Roman" w:hAnsi="Times New Roman" w:cs="Times New Roman"/>
          <w:lang w:eastAsia="ru-RU"/>
        </w:rPr>
        <w:t xml:space="preserve"> Любые изменения и дополнения к Контракту действительны лишь в случаях, предусмотренных действующим законодательством Российской Федерации, если они совершены в письменной форме и подписаны Сторонами.</w:t>
      </w:r>
    </w:p>
    <w:p w:rsidR="00163369" w:rsidRPr="006D5935" w:rsidRDefault="00163369" w:rsidP="00163369">
      <w:pPr>
        <w:numPr>
          <w:ilvl w:val="1"/>
          <w:numId w:val="12"/>
        </w:numPr>
        <w:tabs>
          <w:tab w:val="left" w:pos="851"/>
        </w:tabs>
        <w:spacing w:after="0" w:line="240" w:lineRule="auto"/>
        <w:ind w:left="0" w:firstLine="426"/>
        <w:jc w:val="both"/>
        <w:rPr>
          <w:rFonts w:ascii="Times New Roman" w:eastAsia="Times New Roman" w:hAnsi="Times New Roman" w:cs="Times New Roman"/>
          <w:i/>
          <w:lang w:eastAsia="ru-RU"/>
        </w:rPr>
      </w:pPr>
      <w:r w:rsidRPr="006D5935">
        <w:rPr>
          <w:rFonts w:ascii="Times New Roman" w:eastAsia="Times New Roman" w:hAnsi="Times New Roman" w:cs="Times New Roman"/>
          <w:lang w:eastAsia="ru-RU"/>
        </w:rPr>
        <w:t xml:space="preserve"> Изменение существенных условий Контракта при его исполнении не допускается, за исключением случаев, предусмотренных статьей 95 </w:t>
      </w:r>
      <w:r w:rsidRPr="006D5935">
        <w:rPr>
          <w:rFonts w:ascii="Times New Roman" w:eastAsia="Times New Roman" w:hAnsi="Times New Roman" w:cs="Times New Roman"/>
          <w:color w:val="000000" w:themeColor="text1"/>
          <w:lang w:eastAsia="ru-RU"/>
        </w:rPr>
        <w:t>Закона о контрактной системе</w:t>
      </w:r>
      <w:r w:rsidRPr="006D5935">
        <w:rPr>
          <w:rFonts w:ascii="Times New Roman" w:eastAsia="Times New Roman" w:hAnsi="Times New Roman" w:cs="Times New Roman"/>
          <w:lang w:eastAsia="ru-RU"/>
        </w:rPr>
        <w:t>.</w:t>
      </w:r>
    </w:p>
    <w:p w:rsidR="00163369" w:rsidRPr="006D5935" w:rsidRDefault="00163369" w:rsidP="00163369">
      <w:pPr>
        <w:numPr>
          <w:ilvl w:val="1"/>
          <w:numId w:val="12"/>
        </w:numPr>
        <w:tabs>
          <w:tab w:val="left" w:pos="851"/>
        </w:tabs>
        <w:spacing w:after="0" w:line="240" w:lineRule="auto"/>
        <w:ind w:left="0" w:firstLine="426"/>
        <w:jc w:val="both"/>
        <w:rPr>
          <w:rFonts w:ascii="Times New Roman" w:eastAsia="Times New Roman" w:hAnsi="Times New Roman" w:cs="Times New Roman"/>
          <w:i/>
          <w:lang w:eastAsia="ru-RU"/>
        </w:rPr>
      </w:pPr>
      <w:r w:rsidRPr="006D5935">
        <w:rPr>
          <w:rFonts w:ascii="Times New Roman" w:eastAsia="Times New Roman" w:hAnsi="Times New Roman" w:cs="Times New Roman"/>
          <w:bCs/>
          <w:lang w:eastAsia="ru-RU"/>
        </w:rPr>
        <w:t xml:space="preserve"> Изменение иных условий Контракта допускается по соглашению Сторон.</w:t>
      </w:r>
    </w:p>
    <w:p w:rsidR="00163369" w:rsidRPr="006D5935" w:rsidRDefault="00163369" w:rsidP="00163369">
      <w:pPr>
        <w:numPr>
          <w:ilvl w:val="1"/>
          <w:numId w:val="12"/>
        </w:numPr>
        <w:tabs>
          <w:tab w:val="left" w:pos="851"/>
        </w:tabs>
        <w:spacing w:after="0" w:line="240" w:lineRule="auto"/>
        <w:ind w:left="0" w:firstLine="426"/>
        <w:jc w:val="both"/>
        <w:rPr>
          <w:rFonts w:ascii="Times New Roman" w:eastAsia="Times New Roman" w:hAnsi="Times New Roman" w:cs="Times New Roman"/>
          <w:i/>
          <w:lang w:eastAsia="ru-RU"/>
        </w:rPr>
      </w:pPr>
      <w:r w:rsidRPr="006D5935">
        <w:rPr>
          <w:rFonts w:ascii="Times New Roman" w:eastAsia="Times New Roman" w:hAnsi="Times New Roman" w:cs="Times New Roman"/>
          <w:lang w:eastAsia="ru-RU"/>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в порядке, предусмотренном ст. 95 Закона о контрактной системе.</w:t>
      </w:r>
    </w:p>
    <w:p w:rsidR="00163369" w:rsidRPr="006D5935" w:rsidRDefault="00163369" w:rsidP="006D5935">
      <w:pPr>
        <w:numPr>
          <w:ilvl w:val="1"/>
          <w:numId w:val="12"/>
        </w:numPr>
        <w:tabs>
          <w:tab w:val="left" w:pos="851"/>
          <w:tab w:val="left" w:pos="993"/>
          <w:tab w:val="left" w:pos="1418"/>
        </w:tabs>
        <w:spacing w:after="0" w:line="240" w:lineRule="auto"/>
        <w:ind w:left="0" w:firstLine="426"/>
        <w:jc w:val="both"/>
        <w:rPr>
          <w:rFonts w:ascii="Times New Roman" w:eastAsia="Times New Roman" w:hAnsi="Times New Roman" w:cs="Times New Roman"/>
          <w:i/>
          <w:lang w:eastAsia="ru-RU"/>
        </w:rPr>
      </w:pPr>
      <w:r w:rsidRPr="006D5935">
        <w:rPr>
          <w:rFonts w:ascii="Times New Roman" w:eastAsia="Times New Roman" w:hAnsi="Times New Roman" w:cs="Times New Roman"/>
          <w:lang w:eastAsia="ru-RU"/>
        </w:rPr>
        <w:t xml:space="preserve">Сторона, которой направлено предложение о расторжении Контракта по соглашению Сторон, должна дать письменный ответ по существу в срок не позднее 5 (пяти) календарных дней </w:t>
      </w:r>
      <w:proofErr w:type="gramStart"/>
      <w:r w:rsidRPr="006D5935">
        <w:rPr>
          <w:rFonts w:ascii="Times New Roman" w:eastAsia="Times New Roman" w:hAnsi="Times New Roman" w:cs="Times New Roman"/>
          <w:lang w:eastAsia="ru-RU"/>
        </w:rPr>
        <w:t>с даты</w:t>
      </w:r>
      <w:proofErr w:type="gramEnd"/>
      <w:r w:rsidRPr="006D5935">
        <w:rPr>
          <w:rFonts w:ascii="Times New Roman" w:eastAsia="Times New Roman" w:hAnsi="Times New Roman" w:cs="Times New Roman"/>
          <w:lang w:eastAsia="ru-RU"/>
        </w:rPr>
        <w:t xml:space="preserve"> его получения. Расторжение Контракта производится Сторонами путем подписания соответствующего соглашения о расторжении Контракта.</w:t>
      </w:r>
    </w:p>
    <w:p w:rsidR="00163369" w:rsidRPr="00015031" w:rsidRDefault="00163369" w:rsidP="00163369">
      <w:pPr>
        <w:tabs>
          <w:tab w:val="left" w:pos="709"/>
        </w:tabs>
        <w:spacing w:after="0" w:line="240" w:lineRule="auto"/>
        <w:ind w:firstLine="426"/>
        <w:jc w:val="center"/>
        <w:rPr>
          <w:rFonts w:ascii="Times New Roman" w:eastAsia="Times New Roman" w:hAnsi="Times New Roman" w:cs="Times New Roman"/>
          <w:b/>
          <w:sz w:val="24"/>
          <w:szCs w:val="24"/>
          <w:lang w:eastAsia="ru-RU"/>
        </w:rPr>
      </w:pPr>
    </w:p>
    <w:p w:rsidR="00163369" w:rsidRDefault="00163369" w:rsidP="00163369">
      <w:pPr>
        <w:tabs>
          <w:tab w:val="left" w:pos="709"/>
        </w:tabs>
        <w:spacing w:after="0" w:line="240" w:lineRule="auto"/>
        <w:ind w:firstLine="426"/>
        <w:jc w:val="center"/>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9. Обстоятельства непреодолимой силы</w:t>
      </w:r>
    </w:p>
    <w:p w:rsidR="006021A8" w:rsidRPr="006D5935" w:rsidRDefault="006021A8" w:rsidP="00163369">
      <w:pPr>
        <w:tabs>
          <w:tab w:val="left" w:pos="709"/>
        </w:tabs>
        <w:spacing w:after="0" w:line="240" w:lineRule="auto"/>
        <w:ind w:firstLine="426"/>
        <w:jc w:val="center"/>
        <w:rPr>
          <w:rFonts w:ascii="Times New Roman" w:eastAsia="Times New Roman" w:hAnsi="Times New Roman" w:cs="Times New Roman"/>
          <w:b/>
          <w:lang w:eastAsia="ru-RU"/>
        </w:rPr>
      </w:pPr>
    </w:p>
    <w:p w:rsidR="00163369" w:rsidRPr="006D5935" w:rsidRDefault="00163369" w:rsidP="00163369">
      <w:pPr>
        <w:numPr>
          <w:ilvl w:val="1"/>
          <w:numId w:val="8"/>
        </w:numPr>
        <w:tabs>
          <w:tab w:val="left" w:pos="993"/>
        </w:tabs>
        <w:spacing w:after="0" w:line="240" w:lineRule="auto"/>
        <w:ind w:left="0" w:firstLine="426"/>
        <w:contextualSpacing/>
        <w:jc w:val="both"/>
        <w:rPr>
          <w:rFonts w:ascii="Times New Roman" w:eastAsia="Times New Roman" w:hAnsi="Times New Roman" w:cs="Times New Roman"/>
          <w:color w:val="000000" w:themeColor="text1"/>
          <w:lang w:eastAsia="ru-RU"/>
        </w:rPr>
      </w:pPr>
      <w:r w:rsidRPr="006D5935">
        <w:rPr>
          <w:rFonts w:ascii="Times New Roman" w:eastAsia="Times New Roman" w:hAnsi="Times New Roman" w:cs="Times New Roman"/>
          <w:color w:val="000000" w:themeColor="text1"/>
          <w:lang w:eastAsia="ru-RU"/>
        </w:rPr>
        <w:t>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w:t>
      </w:r>
    </w:p>
    <w:p w:rsidR="00163369" w:rsidRPr="006D5935" w:rsidRDefault="00163369" w:rsidP="00163369">
      <w:pPr>
        <w:numPr>
          <w:ilvl w:val="1"/>
          <w:numId w:val="8"/>
        </w:numPr>
        <w:tabs>
          <w:tab w:val="left" w:pos="993"/>
        </w:tabs>
        <w:spacing w:after="0" w:line="240" w:lineRule="auto"/>
        <w:ind w:left="0" w:firstLine="426"/>
        <w:contextualSpacing/>
        <w:jc w:val="both"/>
        <w:rPr>
          <w:rFonts w:ascii="Times New Roman" w:eastAsia="Times New Roman" w:hAnsi="Times New Roman" w:cs="Times New Roman"/>
          <w:color w:val="000000" w:themeColor="text1"/>
          <w:lang w:eastAsia="ru-RU"/>
        </w:rPr>
      </w:pPr>
      <w:r w:rsidRPr="006D5935">
        <w:rPr>
          <w:rFonts w:ascii="Times New Roman" w:eastAsia="Times New Roman" w:hAnsi="Times New Roman" w:cs="Times New Roman"/>
          <w:color w:val="000000" w:themeColor="text1"/>
          <w:lang w:eastAsia="ru-RU"/>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иные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Контракту. К таким обстоятельствам не относятся отсутствие средств или невозможность выполнить финансовые обязательства.</w:t>
      </w:r>
    </w:p>
    <w:p w:rsidR="00163369" w:rsidRPr="006D5935" w:rsidRDefault="00163369" w:rsidP="00163369">
      <w:pPr>
        <w:numPr>
          <w:ilvl w:val="1"/>
          <w:numId w:val="8"/>
        </w:numPr>
        <w:tabs>
          <w:tab w:val="left" w:pos="993"/>
        </w:tabs>
        <w:spacing w:after="0" w:line="240" w:lineRule="auto"/>
        <w:ind w:left="0" w:firstLine="426"/>
        <w:contextualSpacing/>
        <w:jc w:val="both"/>
        <w:rPr>
          <w:rFonts w:ascii="Times New Roman" w:eastAsia="Times New Roman" w:hAnsi="Times New Roman" w:cs="Times New Roman"/>
          <w:color w:val="000000" w:themeColor="text1"/>
          <w:lang w:eastAsia="ru-RU"/>
        </w:rPr>
      </w:pPr>
      <w:r w:rsidRPr="006D5935">
        <w:rPr>
          <w:rFonts w:ascii="Times New Roman" w:eastAsia="Times New Roman" w:hAnsi="Times New Roman" w:cs="Times New Roman"/>
          <w:color w:val="000000" w:themeColor="text1"/>
          <w:lang w:eastAsia="ru-RU"/>
        </w:rPr>
        <w:t>Сторона, ссылающаяся на обстоятельства непреодолимой силы, обязана в течение 3 (трех) календарных дней известить в письменной форме другую Сторону о наступлении действия обстоятельств непреодолимой силы и предоставить доказательства. 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163369" w:rsidRPr="006D5935" w:rsidRDefault="00163369" w:rsidP="00163369">
      <w:pPr>
        <w:numPr>
          <w:ilvl w:val="1"/>
          <w:numId w:val="8"/>
        </w:numPr>
        <w:tabs>
          <w:tab w:val="left" w:pos="993"/>
        </w:tabs>
        <w:spacing w:after="0" w:line="240" w:lineRule="auto"/>
        <w:ind w:left="0" w:firstLine="426"/>
        <w:contextualSpacing/>
        <w:jc w:val="both"/>
        <w:rPr>
          <w:rFonts w:ascii="Times New Roman" w:eastAsia="Times New Roman" w:hAnsi="Times New Roman" w:cs="Times New Roman"/>
          <w:color w:val="000000" w:themeColor="text1"/>
          <w:lang w:eastAsia="ru-RU"/>
        </w:rPr>
      </w:pPr>
      <w:r w:rsidRPr="006D5935">
        <w:rPr>
          <w:rFonts w:ascii="Times New Roman" w:eastAsia="Times New Roman" w:hAnsi="Times New Roman" w:cs="Times New Roman"/>
          <w:color w:val="000000" w:themeColor="text1"/>
          <w:lang w:eastAsia="ru-RU"/>
        </w:rPr>
        <w:t>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письменной форме.</w:t>
      </w:r>
    </w:p>
    <w:p w:rsidR="00163369" w:rsidRPr="006D5935" w:rsidRDefault="00163369" w:rsidP="00163369">
      <w:pPr>
        <w:numPr>
          <w:ilvl w:val="1"/>
          <w:numId w:val="8"/>
        </w:numPr>
        <w:tabs>
          <w:tab w:val="left" w:pos="993"/>
        </w:tabs>
        <w:spacing w:after="0" w:line="240" w:lineRule="auto"/>
        <w:ind w:left="0" w:firstLine="426"/>
        <w:contextualSpacing/>
        <w:jc w:val="both"/>
        <w:rPr>
          <w:rFonts w:ascii="Times New Roman" w:eastAsia="Times New Roman" w:hAnsi="Times New Roman" w:cs="Times New Roman"/>
          <w:color w:val="000000" w:themeColor="text1"/>
          <w:lang w:eastAsia="ru-RU"/>
        </w:rPr>
      </w:pPr>
      <w:r w:rsidRPr="006D5935">
        <w:rPr>
          <w:rFonts w:ascii="Times New Roman" w:eastAsia="Times New Roman" w:hAnsi="Times New Roman" w:cs="Times New Roman"/>
          <w:color w:val="000000" w:themeColor="text1"/>
          <w:lang w:eastAsia="ru-RU"/>
        </w:rPr>
        <w:t>В случае не направления или несвоевременного направления извещения, предусмотренного п. 9.3., п. 9.4. Контракта, Сторона обязана возместить другой Стороне причиненные убытки.</w:t>
      </w:r>
    </w:p>
    <w:p w:rsidR="00163369" w:rsidRPr="00015031" w:rsidRDefault="00163369" w:rsidP="00163369">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rFonts w:ascii="Times New Roman" w:eastAsia="Times New Roman" w:hAnsi="Times New Roman" w:cs="Times New Roman"/>
          <w:b/>
          <w:sz w:val="24"/>
          <w:szCs w:val="24"/>
          <w:lang w:eastAsia="ru-RU"/>
        </w:rPr>
      </w:pPr>
    </w:p>
    <w:p w:rsidR="00163369" w:rsidRDefault="00163369" w:rsidP="00163369">
      <w:pPr>
        <w:tabs>
          <w:tab w:val="left" w:pos="993"/>
        </w:tabs>
        <w:spacing w:after="0" w:line="240" w:lineRule="auto"/>
        <w:ind w:firstLine="426"/>
        <w:jc w:val="center"/>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10. Прочие условия</w:t>
      </w:r>
    </w:p>
    <w:p w:rsidR="00D2666B" w:rsidRPr="006D5935" w:rsidRDefault="00D2666B" w:rsidP="00163369">
      <w:pPr>
        <w:tabs>
          <w:tab w:val="left" w:pos="993"/>
        </w:tabs>
        <w:spacing w:after="0" w:line="240" w:lineRule="auto"/>
        <w:ind w:firstLine="426"/>
        <w:jc w:val="center"/>
        <w:rPr>
          <w:rFonts w:ascii="Times New Roman" w:eastAsia="Times New Roman" w:hAnsi="Times New Roman" w:cs="Times New Roman"/>
          <w:b/>
          <w:lang w:eastAsia="ru-RU"/>
        </w:rPr>
      </w:pPr>
    </w:p>
    <w:p w:rsidR="00163369" w:rsidRPr="006D5935" w:rsidRDefault="00163369" w:rsidP="00163369">
      <w:pPr>
        <w:numPr>
          <w:ilvl w:val="1"/>
          <w:numId w:val="10"/>
        </w:numPr>
        <w:tabs>
          <w:tab w:val="left" w:pos="993"/>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При исполнении Контракта не допускается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163369" w:rsidRPr="006D5935" w:rsidRDefault="00163369" w:rsidP="00163369">
      <w:pPr>
        <w:numPr>
          <w:ilvl w:val="1"/>
          <w:numId w:val="10"/>
        </w:numPr>
        <w:tabs>
          <w:tab w:val="left" w:pos="993"/>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В случае перемены Заказчика его права и обязанности, предусмотренные Контрактом, переходят к новому Заказчику.</w:t>
      </w:r>
    </w:p>
    <w:p w:rsidR="00163369" w:rsidRPr="006D5935" w:rsidRDefault="00163369" w:rsidP="00163369">
      <w:pPr>
        <w:numPr>
          <w:ilvl w:val="1"/>
          <w:numId w:val="10"/>
        </w:numPr>
        <w:tabs>
          <w:tab w:val="left" w:pos="993"/>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По вопросам, не предусмотренным Контрактом, Стороны руководствуются действующим законодательством Российской Федерации.</w:t>
      </w:r>
    </w:p>
    <w:p w:rsidR="007A7A22" w:rsidRDefault="00163369" w:rsidP="007A7A22">
      <w:pPr>
        <w:numPr>
          <w:ilvl w:val="1"/>
          <w:numId w:val="10"/>
        </w:numPr>
        <w:tabs>
          <w:tab w:val="left" w:pos="993"/>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При наличии противоречий в содержании положений Контракта и содержания соответствующих положений приложений к нему, применению подлежат положения Контракта.</w:t>
      </w:r>
    </w:p>
    <w:p w:rsidR="00163369" w:rsidRPr="007A7A22" w:rsidRDefault="007A7A22" w:rsidP="007A7A22">
      <w:pPr>
        <w:numPr>
          <w:ilvl w:val="1"/>
          <w:numId w:val="10"/>
        </w:numPr>
        <w:tabs>
          <w:tab w:val="left" w:pos="993"/>
        </w:tabs>
        <w:spacing w:after="0" w:line="240" w:lineRule="auto"/>
        <w:ind w:left="0" w:firstLine="426"/>
        <w:jc w:val="both"/>
        <w:rPr>
          <w:rFonts w:ascii="Times New Roman" w:eastAsia="Times New Roman" w:hAnsi="Times New Roman" w:cs="Times New Roman"/>
          <w:lang w:eastAsia="ru-RU"/>
        </w:rPr>
      </w:pPr>
      <w:r w:rsidRPr="007A7A22">
        <w:rPr>
          <w:rFonts w:ascii="Times New Roman" w:eastAsia="Times New Roman" w:hAnsi="Times New Roman" w:cs="Times New Roman"/>
          <w:lang w:eastAsia="ru-RU"/>
        </w:rPr>
        <w:t>Настоящий Контракт составлен на русском языке и подписан Сторонами с помощью усиленных квалифицированных электронных подписей. Все приложения к Контракту составляют его неотъемлемую часть.</w:t>
      </w:r>
    </w:p>
    <w:p w:rsidR="00163369" w:rsidRPr="006D5935" w:rsidRDefault="00163369" w:rsidP="00163369">
      <w:pPr>
        <w:numPr>
          <w:ilvl w:val="1"/>
          <w:numId w:val="10"/>
        </w:numPr>
        <w:tabs>
          <w:tab w:val="left" w:pos="993"/>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163369" w:rsidRPr="006D5935" w:rsidRDefault="00163369" w:rsidP="00163369">
      <w:pPr>
        <w:numPr>
          <w:ilvl w:val="1"/>
          <w:numId w:val="10"/>
        </w:numPr>
        <w:tabs>
          <w:tab w:val="left" w:pos="993"/>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163369" w:rsidRPr="006D5935" w:rsidRDefault="00163369" w:rsidP="00163369">
      <w:pPr>
        <w:numPr>
          <w:ilvl w:val="1"/>
          <w:numId w:val="10"/>
        </w:numPr>
        <w:tabs>
          <w:tab w:val="left" w:pos="993"/>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Претензия оформляется в письменной форме и должна содержать допущенные при исполнении Контракта нарушения со ссылкой на соответствующие положения Контракта или его приложений, стоимостную оценку ответственности (неустойки), а также действия, которые должны быть произведены Стороной для устранения нарушений.</w:t>
      </w:r>
    </w:p>
    <w:p w:rsidR="00163369" w:rsidRPr="006D5935" w:rsidRDefault="00163369" w:rsidP="00163369">
      <w:pPr>
        <w:numPr>
          <w:ilvl w:val="1"/>
          <w:numId w:val="10"/>
        </w:numPr>
        <w:tabs>
          <w:tab w:val="left" w:pos="993"/>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Срок рассмотрения Стороной претензии не может превышать 10 </w:t>
      </w:r>
      <w:hyperlink w:anchor="Par1877" w:tooltip="&lt;133&gt; Указывается Заказчиком." w:history="1">
        <w:r w:rsidRPr="006D5935">
          <w:rPr>
            <w:rFonts w:ascii="Times New Roman" w:eastAsia="Times New Roman" w:hAnsi="Times New Roman" w:cs="Times New Roman"/>
            <w:lang w:eastAsia="ru-RU"/>
          </w:rPr>
          <w:t>(десяти</w:t>
        </w:r>
      </w:hyperlink>
      <w:r w:rsidRPr="006D5935">
        <w:rPr>
          <w:rFonts w:ascii="Times New Roman" w:eastAsia="Times New Roman" w:hAnsi="Times New Roman" w:cs="Times New Roman"/>
          <w:lang w:eastAsia="ru-RU"/>
        </w:rPr>
        <w:t>) календарных дней с момента ее получения.</w:t>
      </w:r>
    </w:p>
    <w:p w:rsidR="00163369" w:rsidRPr="006D5935" w:rsidRDefault="00163369" w:rsidP="00163369">
      <w:pPr>
        <w:numPr>
          <w:ilvl w:val="1"/>
          <w:numId w:val="10"/>
        </w:numPr>
        <w:tabs>
          <w:tab w:val="left" w:pos="993"/>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В случае невозможности разрешения Сторонами спорных вопросов в досудебном порядке, они подлежат рассмотрению в Арбитражном суде Санкт-Петербурга и Ленинградской области в порядке, установленном действующим законодательством Российской Федерации</w:t>
      </w:r>
      <w:r w:rsidRPr="006D5935">
        <w:rPr>
          <w:rFonts w:ascii="Times New Roman" w:eastAsia="Times New Roman" w:hAnsi="Times New Roman" w:cs="Times New Roman"/>
          <w:vertAlign w:val="superscript"/>
          <w:lang w:eastAsia="ru-RU"/>
        </w:rPr>
        <w:footnoteReference w:id="1"/>
      </w:r>
      <w:r w:rsidRPr="006D5935">
        <w:rPr>
          <w:rFonts w:ascii="Times New Roman" w:eastAsia="Times New Roman" w:hAnsi="Times New Roman" w:cs="Times New Roman"/>
          <w:lang w:eastAsia="ru-RU"/>
        </w:rPr>
        <w:t>.</w:t>
      </w:r>
    </w:p>
    <w:p w:rsidR="00163369" w:rsidRPr="006D5935" w:rsidRDefault="00163369" w:rsidP="00163369">
      <w:pPr>
        <w:tabs>
          <w:tab w:val="left" w:pos="709"/>
          <w:tab w:val="left" w:pos="1134"/>
        </w:tabs>
        <w:spacing w:before="100" w:beforeAutospacing="1" w:after="100" w:afterAutospacing="1" w:line="240" w:lineRule="auto"/>
        <w:ind w:firstLine="426"/>
        <w:jc w:val="center"/>
        <w:rPr>
          <w:rFonts w:ascii="Times New Roman" w:eastAsia="Times New Roman" w:hAnsi="Times New Roman" w:cs="Times New Roman"/>
          <w:lang w:eastAsia="ru-RU"/>
        </w:rPr>
      </w:pPr>
      <w:r w:rsidRPr="006D5935">
        <w:rPr>
          <w:rFonts w:ascii="Times New Roman" w:eastAsia="Times New Roman" w:hAnsi="Times New Roman" w:cs="Times New Roman"/>
          <w:b/>
          <w:bCs/>
          <w:lang w:eastAsia="ru-RU"/>
        </w:rPr>
        <w:t>11. Антикоррупционная оговорка</w:t>
      </w:r>
    </w:p>
    <w:p w:rsidR="00163369" w:rsidRPr="006D5935" w:rsidRDefault="00163369" w:rsidP="00163369">
      <w:pPr>
        <w:numPr>
          <w:ilvl w:val="1"/>
          <w:numId w:val="13"/>
        </w:numPr>
        <w:tabs>
          <w:tab w:val="left" w:pos="709"/>
          <w:tab w:val="left" w:pos="1134"/>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163369" w:rsidRPr="006D5935" w:rsidRDefault="00163369" w:rsidP="00163369">
      <w:pPr>
        <w:numPr>
          <w:ilvl w:val="2"/>
          <w:numId w:val="13"/>
        </w:numPr>
        <w:tabs>
          <w:tab w:val="left" w:pos="709"/>
          <w:tab w:val="left" w:pos="1134"/>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6D5935">
        <w:rPr>
          <w:rFonts w:ascii="Times New Roman" w:eastAsia="Times New Roman" w:hAnsi="Times New Roman" w:cs="Times New Roman"/>
          <w:lang w:eastAsia="ru-RU"/>
        </w:rPr>
        <w:t>образом</w:t>
      </w:r>
      <w:proofErr w:type="gramEnd"/>
      <w:r w:rsidRPr="006D5935">
        <w:rPr>
          <w:rFonts w:ascii="Times New Roman" w:eastAsia="Times New Roman" w:hAnsi="Times New Roman" w:cs="Times New Roman"/>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163369" w:rsidRPr="006D5935" w:rsidRDefault="00163369" w:rsidP="00163369">
      <w:pPr>
        <w:numPr>
          <w:ilvl w:val="2"/>
          <w:numId w:val="13"/>
        </w:numPr>
        <w:tabs>
          <w:tab w:val="left" w:pos="709"/>
          <w:tab w:val="left" w:pos="1134"/>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63369" w:rsidRPr="006D5935" w:rsidRDefault="00163369" w:rsidP="00163369">
      <w:pPr>
        <w:tabs>
          <w:tab w:val="left" w:pos="709"/>
          <w:tab w:val="left" w:pos="1134"/>
        </w:tabs>
        <w:spacing w:after="0" w:line="240" w:lineRule="auto"/>
        <w:ind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11.1.3. Не совершать иных действий, нарушающих антикоррупционное законодательство Российской Федерации.</w:t>
      </w:r>
    </w:p>
    <w:p w:rsidR="00163369" w:rsidRPr="00015031" w:rsidRDefault="00163369" w:rsidP="00163369">
      <w:pPr>
        <w:tabs>
          <w:tab w:val="left" w:pos="709"/>
        </w:tabs>
        <w:autoSpaceDE w:val="0"/>
        <w:autoSpaceDN w:val="0"/>
        <w:adjustRightInd w:val="0"/>
        <w:spacing w:after="0" w:line="240" w:lineRule="auto"/>
        <w:ind w:firstLine="426"/>
        <w:jc w:val="center"/>
        <w:rPr>
          <w:rFonts w:ascii="Times New Roman" w:eastAsia="Times New Roman" w:hAnsi="Times New Roman" w:cs="Times New Roman"/>
          <w:b/>
          <w:sz w:val="24"/>
          <w:szCs w:val="24"/>
          <w:lang w:eastAsia="ru-RU"/>
        </w:rPr>
      </w:pPr>
    </w:p>
    <w:p w:rsidR="00163369" w:rsidRPr="006D5935" w:rsidRDefault="00163369" w:rsidP="00163369">
      <w:pPr>
        <w:tabs>
          <w:tab w:val="left" w:pos="709"/>
        </w:tabs>
        <w:autoSpaceDE w:val="0"/>
        <w:autoSpaceDN w:val="0"/>
        <w:adjustRightInd w:val="0"/>
        <w:spacing w:after="0" w:line="240" w:lineRule="auto"/>
        <w:ind w:firstLine="426"/>
        <w:jc w:val="center"/>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12.</w:t>
      </w:r>
      <w:r w:rsidRPr="006D5935">
        <w:rPr>
          <w:rFonts w:ascii="Times New Roman" w:eastAsia="Times New Roman" w:hAnsi="Times New Roman" w:cs="Times New Roman"/>
          <w:lang w:eastAsia="ru-RU"/>
        </w:rPr>
        <w:t xml:space="preserve"> </w:t>
      </w:r>
      <w:r w:rsidRPr="006D5935">
        <w:rPr>
          <w:rFonts w:ascii="Times New Roman" w:eastAsia="Times New Roman" w:hAnsi="Times New Roman" w:cs="Times New Roman"/>
          <w:b/>
          <w:lang w:eastAsia="ru-RU"/>
        </w:rPr>
        <w:t>Приложения</w:t>
      </w:r>
    </w:p>
    <w:p w:rsidR="00163369" w:rsidRPr="006D5935" w:rsidRDefault="00163369" w:rsidP="00163369">
      <w:pPr>
        <w:tabs>
          <w:tab w:val="left" w:pos="709"/>
        </w:tabs>
        <w:autoSpaceDE w:val="0"/>
        <w:autoSpaceDN w:val="0"/>
        <w:adjustRightInd w:val="0"/>
        <w:spacing w:after="0" w:line="240" w:lineRule="auto"/>
        <w:ind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12.1. К Контракту прилагается и является его неотъемлемой частью:</w:t>
      </w:r>
    </w:p>
    <w:p w:rsidR="0048501D" w:rsidRPr="006D5935" w:rsidRDefault="00163369" w:rsidP="0048501D">
      <w:pPr>
        <w:tabs>
          <w:tab w:val="left" w:pos="709"/>
        </w:tabs>
        <w:autoSpaceDE w:val="0"/>
        <w:autoSpaceDN w:val="0"/>
        <w:adjustRightInd w:val="0"/>
        <w:spacing w:after="0" w:line="240" w:lineRule="auto"/>
        <w:ind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12.1.1. </w:t>
      </w:r>
      <w:r w:rsidR="0048501D" w:rsidRPr="006D5935">
        <w:rPr>
          <w:rFonts w:ascii="Times New Roman" w:eastAsia="Times New Roman" w:hAnsi="Times New Roman" w:cs="Times New Roman"/>
          <w:lang w:eastAsia="ru-RU"/>
        </w:rPr>
        <w:t>Спецификация – Приложение № 1</w:t>
      </w:r>
    </w:p>
    <w:p w:rsidR="00163369" w:rsidRPr="006D5935" w:rsidRDefault="00163369" w:rsidP="0048501D">
      <w:pPr>
        <w:tabs>
          <w:tab w:val="left" w:pos="709"/>
        </w:tabs>
        <w:autoSpaceDE w:val="0"/>
        <w:autoSpaceDN w:val="0"/>
        <w:adjustRightInd w:val="0"/>
        <w:spacing w:after="0" w:line="240" w:lineRule="auto"/>
        <w:ind w:firstLine="426"/>
        <w:jc w:val="both"/>
        <w:rPr>
          <w:rFonts w:ascii="Times New Roman" w:eastAsia="Times New Roman" w:hAnsi="Times New Roman" w:cs="Times New Roman"/>
          <w:b/>
          <w:lang w:eastAsia="ru-RU"/>
        </w:rPr>
      </w:pPr>
    </w:p>
    <w:p w:rsidR="00163369" w:rsidRPr="006D5935" w:rsidRDefault="00163369" w:rsidP="00163369">
      <w:pPr>
        <w:tabs>
          <w:tab w:val="left" w:pos="709"/>
        </w:tabs>
        <w:spacing w:after="0" w:line="240" w:lineRule="auto"/>
        <w:ind w:firstLine="426"/>
        <w:jc w:val="center"/>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13. Адреса, реквизиты и подписи сторон</w:t>
      </w:r>
    </w:p>
    <w:p w:rsidR="00163369" w:rsidRPr="006D5935" w:rsidRDefault="00163369" w:rsidP="00163369">
      <w:pPr>
        <w:tabs>
          <w:tab w:val="left" w:pos="709"/>
        </w:tabs>
        <w:autoSpaceDE w:val="0"/>
        <w:autoSpaceDN w:val="0"/>
        <w:adjustRightInd w:val="0"/>
        <w:spacing w:after="0" w:line="240" w:lineRule="auto"/>
        <w:ind w:firstLine="426"/>
        <w:jc w:val="both"/>
        <w:rPr>
          <w:rFonts w:ascii="Times New Roman" w:eastAsia="Times New Roman" w:hAnsi="Times New Roman" w:cs="Times New Roman"/>
          <w:iCs/>
          <w:lang w:eastAsia="ru-RU"/>
        </w:rPr>
      </w:pPr>
    </w:p>
    <w:tbl>
      <w:tblPr>
        <w:tblW w:w="10030" w:type="dxa"/>
        <w:tblInd w:w="-34" w:type="dxa"/>
        <w:tblLayout w:type="fixed"/>
        <w:tblLook w:val="0400" w:firstRow="0" w:lastRow="0" w:firstColumn="0" w:lastColumn="0" w:noHBand="0" w:noVBand="1"/>
      </w:tblPr>
      <w:tblGrid>
        <w:gridCol w:w="4537"/>
        <w:gridCol w:w="284"/>
        <w:gridCol w:w="4939"/>
        <w:gridCol w:w="270"/>
      </w:tblGrid>
      <w:tr w:rsidR="0048501D" w:rsidRPr="006D5935" w:rsidTr="005D7604">
        <w:trPr>
          <w:trHeight w:val="598"/>
        </w:trPr>
        <w:tc>
          <w:tcPr>
            <w:tcW w:w="4537" w:type="dxa"/>
          </w:tcPr>
          <w:p w:rsidR="0048501D" w:rsidRPr="006D5935" w:rsidRDefault="0048501D" w:rsidP="005D7604">
            <w:pPr>
              <w:ind w:left="34"/>
              <w:contextualSpacing/>
              <w:rPr>
                <w:rFonts w:ascii="Times New Roman" w:hAnsi="Times New Roman" w:cs="Times New Roman"/>
                <w:b/>
              </w:rPr>
            </w:pPr>
            <w:r w:rsidRPr="006D5935">
              <w:rPr>
                <w:rFonts w:ascii="Times New Roman" w:hAnsi="Times New Roman" w:cs="Times New Roman"/>
                <w:b/>
              </w:rPr>
              <w:t>ЗАКАЗЧИК:</w:t>
            </w:r>
          </w:p>
        </w:tc>
        <w:tc>
          <w:tcPr>
            <w:tcW w:w="5493" w:type="dxa"/>
            <w:gridSpan w:val="3"/>
          </w:tcPr>
          <w:p w:rsidR="0048501D" w:rsidRPr="006D5935" w:rsidRDefault="0048501D" w:rsidP="005D7604">
            <w:pPr>
              <w:ind w:left="840"/>
              <w:contextualSpacing/>
              <w:rPr>
                <w:rFonts w:ascii="Times New Roman" w:hAnsi="Times New Roman" w:cs="Times New Roman"/>
                <w:b/>
              </w:rPr>
            </w:pPr>
            <w:r w:rsidRPr="006D5935">
              <w:rPr>
                <w:rFonts w:ascii="Times New Roman" w:hAnsi="Times New Roman" w:cs="Times New Roman"/>
                <w:b/>
              </w:rPr>
              <w:t xml:space="preserve"> ПОСТАВЩИК:</w:t>
            </w:r>
          </w:p>
        </w:tc>
      </w:tr>
      <w:tr w:rsidR="0048501D" w:rsidRPr="00645840" w:rsidTr="004971A4">
        <w:trPr>
          <w:gridAfter w:val="1"/>
          <w:wAfter w:w="270" w:type="dxa"/>
          <w:trHeight w:val="731"/>
        </w:trPr>
        <w:tc>
          <w:tcPr>
            <w:tcW w:w="4821" w:type="dxa"/>
            <w:gridSpan w:val="2"/>
            <w:tcMar>
              <w:left w:w="108" w:type="dxa"/>
              <w:right w:w="108" w:type="dxa"/>
            </w:tcMar>
          </w:tcPr>
          <w:p w:rsidR="00D8074A" w:rsidRPr="00D8074A" w:rsidRDefault="00D8074A" w:rsidP="00D8074A">
            <w:pPr>
              <w:widowControl w:val="0"/>
              <w:tabs>
                <w:tab w:val="left" w:pos="1421"/>
              </w:tabs>
              <w:spacing w:after="0" w:line="240" w:lineRule="auto"/>
              <w:rPr>
                <w:rFonts w:ascii="Times New Roman" w:eastAsia="Times New Roman" w:hAnsi="Times New Roman" w:cs="Times New Roman"/>
                <w:sz w:val="24"/>
                <w:szCs w:val="24"/>
                <w:lang w:eastAsia="ru-RU"/>
              </w:rPr>
            </w:pPr>
            <w:r w:rsidRPr="00D8074A">
              <w:rPr>
                <w:rFonts w:ascii="Times New Roman" w:eastAsia="Times New Roman" w:hAnsi="Times New Roman" w:cs="Times New Roman"/>
                <w:sz w:val="24"/>
                <w:szCs w:val="24"/>
                <w:lang w:eastAsia="ru-RU"/>
              </w:rPr>
              <w:t>Адрес юридического лица: 191167, г. Санкт-Петербург, Херсонский проезд, д.2, лит. А</w:t>
            </w:r>
          </w:p>
          <w:p w:rsidR="00D8074A" w:rsidRPr="00D8074A" w:rsidRDefault="00D8074A" w:rsidP="00D8074A">
            <w:pPr>
              <w:widowControl w:val="0"/>
              <w:tabs>
                <w:tab w:val="left" w:pos="1421"/>
              </w:tabs>
              <w:spacing w:after="0" w:line="240" w:lineRule="auto"/>
              <w:rPr>
                <w:rFonts w:ascii="Times New Roman" w:eastAsia="Times New Roman" w:hAnsi="Times New Roman" w:cs="Times New Roman"/>
                <w:sz w:val="24"/>
                <w:szCs w:val="24"/>
                <w:lang w:eastAsia="ru-RU"/>
              </w:rPr>
            </w:pPr>
            <w:r w:rsidRPr="00D8074A">
              <w:rPr>
                <w:rFonts w:ascii="Times New Roman" w:eastAsia="Times New Roman" w:hAnsi="Times New Roman" w:cs="Times New Roman"/>
                <w:sz w:val="24"/>
                <w:szCs w:val="24"/>
                <w:lang w:eastAsia="ru-RU"/>
              </w:rPr>
              <w:t>Тел.:  8 (812) 274-42-83</w:t>
            </w:r>
          </w:p>
          <w:p w:rsidR="00D8074A" w:rsidRPr="00D8074A" w:rsidRDefault="00D8074A" w:rsidP="00D8074A">
            <w:pPr>
              <w:widowControl w:val="0"/>
              <w:tabs>
                <w:tab w:val="left" w:pos="1421"/>
              </w:tabs>
              <w:spacing w:after="0" w:line="240" w:lineRule="auto"/>
              <w:rPr>
                <w:rFonts w:ascii="Times New Roman" w:eastAsia="Times New Roman" w:hAnsi="Times New Roman" w:cs="Times New Roman"/>
                <w:sz w:val="24"/>
                <w:szCs w:val="24"/>
                <w:lang w:eastAsia="ru-RU"/>
              </w:rPr>
            </w:pPr>
            <w:r w:rsidRPr="00D8074A">
              <w:rPr>
                <w:rFonts w:ascii="Times New Roman" w:eastAsia="Times New Roman" w:hAnsi="Times New Roman" w:cs="Times New Roman"/>
                <w:sz w:val="24"/>
                <w:szCs w:val="24"/>
                <w:lang w:eastAsia="ru-RU"/>
              </w:rPr>
              <w:t>Факс: 8 (812) 274-63-86</w:t>
            </w:r>
          </w:p>
          <w:p w:rsidR="00D8074A" w:rsidRPr="00D8074A" w:rsidRDefault="00D8074A" w:rsidP="00D8074A">
            <w:pPr>
              <w:keepNext/>
              <w:suppressAutoHyphens/>
              <w:spacing w:after="0" w:line="240" w:lineRule="auto"/>
              <w:ind w:right="-285"/>
              <w:outlineLvl w:val="1"/>
              <w:rPr>
                <w:rFonts w:ascii="Times New Roman" w:eastAsia="Times New Roman" w:hAnsi="Times New Roman" w:cs="Times New Roman"/>
                <w:iCs/>
                <w:sz w:val="26"/>
                <w:szCs w:val="26"/>
                <w:lang w:eastAsia="ru-RU"/>
              </w:rPr>
            </w:pPr>
            <w:r w:rsidRPr="00D8074A">
              <w:rPr>
                <w:rFonts w:ascii="Times New Roman" w:eastAsia="Times New Roman" w:hAnsi="Times New Roman" w:cs="Times New Roman"/>
                <w:sz w:val="24"/>
                <w:szCs w:val="24"/>
                <w:lang w:eastAsia="ru-RU"/>
              </w:rPr>
              <w:t xml:space="preserve">эл. почта: </w:t>
            </w:r>
            <w:hyperlink r:id="rId10" w:history="1">
              <w:r w:rsidRPr="00D8074A">
                <w:rPr>
                  <w:rFonts w:ascii="Times New Roman" w:eastAsia="Times New Roman" w:hAnsi="Times New Roman" w:cs="Times New Roman"/>
                  <w:color w:val="0563C1"/>
                  <w:sz w:val="24"/>
                  <w:szCs w:val="24"/>
                  <w:u w:val="single"/>
                  <w:lang w:eastAsia="ru-RU"/>
                </w:rPr>
                <w:t>mail@guatp.ru</w:t>
              </w:r>
            </w:hyperlink>
            <w:r w:rsidRPr="00D8074A">
              <w:rPr>
                <w:rFonts w:ascii="Times New Roman" w:eastAsia="Times New Roman" w:hAnsi="Times New Roman" w:cs="Times New Roman"/>
                <w:sz w:val="24"/>
                <w:szCs w:val="24"/>
                <w:lang w:eastAsia="ru-RU"/>
              </w:rPr>
              <w:t xml:space="preserve"> </w:t>
            </w:r>
          </w:p>
          <w:p w:rsidR="00D8074A" w:rsidRPr="00D8074A" w:rsidRDefault="00D8074A" w:rsidP="00D8074A">
            <w:pPr>
              <w:widowControl w:val="0"/>
              <w:tabs>
                <w:tab w:val="left" w:pos="1421"/>
              </w:tabs>
              <w:spacing w:after="0" w:line="240" w:lineRule="auto"/>
              <w:rPr>
                <w:rFonts w:ascii="Times New Roman" w:eastAsia="Times New Roman" w:hAnsi="Times New Roman" w:cs="Times New Roman"/>
                <w:sz w:val="24"/>
                <w:szCs w:val="24"/>
                <w:lang w:eastAsia="ru-RU"/>
              </w:rPr>
            </w:pPr>
            <w:r w:rsidRPr="00D8074A">
              <w:rPr>
                <w:rFonts w:ascii="Times New Roman" w:eastAsia="Times New Roman" w:hAnsi="Times New Roman" w:cs="Times New Roman"/>
                <w:sz w:val="24"/>
                <w:szCs w:val="24"/>
                <w:lang w:eastAsia="ru-RU"/>
              </w:rPr>
              <w:t>ИНН 7842510157/ КПП 784201001</w:t>
            </w:r>
          </w:p>
          <w:p w:rsidR="00D8074A" w:rsidRPr="00D8074A" w:rsidRDefault="00D8074A" w:rsidP="00D8074A">
            <w:pPr>
              <w:widowControl w:val="0"/>
              <w:tabs>
                <w:tab w:val="left" w:pos="1421"/>
              </w:tabs>
              <w:spacing w:after="0" w:line="240" w:lineRule="auto"/>
              <w:rPr>
                <w:rFonts w:ascii="Times New Roman" w:eastAsia="Times New Roman" w:hAnsi="Times New Roman" w:cs="Times New Roman"/>
                <w:sz w:val="24"/>
                <w:szCs w:val="24"/>
                <w:lang w:eastAsia="ru-RU"/>
              </w:rPr>
            </w:pPr>
            <w:r w:rsidRPr="00D8074A">
              <w:rPr>
                <w:rFonts w:ascii="Times New Roman" w:eastAsia="Times New Roman" w:hAnsi="Times New Roman" w:cs="Times New Roman"/>
                <w:sz w:val="24"/>
                <w:szCs w:val="24"/>
                <w:lang w:eastAsia="ru-RU"/>
              </w:rPr>
              <w:t>Комитет финансов Санкт-Петербурга (СПб ГБАУ «Смольнинское», л/с 0071010)</w:t>
            </w:r>
          </w:p>
          <w:p w:rsidR="00D8074A" w:rsidRPr="00D8074A" w:rsidRDefault="00D8074A" w:rsidP="00D8074A">
            <w:pPr>
              <w:widowControl w:val="0"/>
              <w:tabs>
                <w:tab w:val="left" w:pos="1421"/>
              </w:tabs>
              <w:spacing w:after="0" w:line="240" w:lineRule="auto"/>
              <w:rPr>
                <w:rFonts w:ascii="Times New Roman" w:eastAsia="Times New Roman" w:hAnsi="Times New Roman" w:cs="Times New Roman"/>
                <w:sz w:val="24"/>
                <w:szCs w:val="24"/>
                <w:lang w:eastAsia="ru-RU"/>
              </w:rPr>
            </w:pPr>
            <w:r w:rsidRPr="00D8074A">
              <w:rPr>
                <w:rFonts w:ascii="Times New Roman" w:eastAsia="Times New Roman" w:hAnsi="Times New Roman" w:cs="Times New Roman"/>
                <w:sz w:val="24"/>
                <w:szCs w:val="24"/>
                <w:lang w:eastAsia="ru-RU"/>
              </w:rPr>
              <w:t>БИК 014030106</w:t>
            </w:r>
          </w:p>
          <w:p w:rsidR="00D8074A" w:rsidRPr="00D8074A" w:rsidRDefault="00D8074A" w:rsidP="00D8074A">
            <w:pPr>
              <w:widowControl w:val="0"/>
              <w:tabs>
                <w:tab w:val="left" w:pos="1421"/>
              </w:tabs>
              <w:spacing w:after="0" w:line="240" w:lineRule="auto"/>
              <w:rPr>
                <w:rFonts w:ascii="Times New Roman" w:eastAsia="Times New Roman" w:hAnsi="Times New Roman" w:cs="Times New Roman"/>
                <w:sz w:val="24"/>
                <w:szCs w:val="24"/>
                <w:lang w:eastAsia="ru-RU"/>
              </w:rPr>
            </w:pPr>
            <w:proofErr w:type="gramStart"/>
            <w:r w:rsidRPr="00D8074A">
              <w:rPr>
                <w:rFonts w:ascii="Times New Roman" w:eastAsia="Times New Roman" w:hAnsi="Times New Roman" w:cs="Times New Roman"/>
                <w:sz w:val="24"/>
                <w:szCs w:val="24"/>
                <w:lang w:eastAsia="ru-RU"/>
              </w:rPr>
              <w:t>р</w:t>
            </w:r>
            <w:proofErr w:type="gramEnd"/>
            <w:r w:rsidRPr="00D8074A">
              <w:rPr>
                <w:rFonts w:ascii="Times New Roman" w:eastAsia="Times New Roman" w:hAnsi="Times New Roman" w:cs="Times New Roman"/>
                <w:sz w:val="24"/>
                <w:szCs w:val="24"/>
                <w:lang w:eastAsia="ru-RU"/>
              </w:rPr>
              <w:t xml:space="preserve">/с 03224643400000007200 </w:t>
            </w:r>
          </w:p>
          <w:p w:rsidR="00D8074A" w:rsidRPr="00D8074A" w:rsidRDefault="00D8074A" w:rsidP="00D8074A">
            <w:pPr>
              <w:widowControl w:val="0"/>
              <w:tabs>
                <w:tab w:val="left" w:pos="1421"/>
              </w:tabs>
              <w:spacing w:after="0" w:line="240" w:lineRule="auto"/>
              <w:rPr>
                <w:rFonts w:ascii="Times New Roman" w:eastAsia="Times New Roman" w:hAnsi="Times New Roman" w:cs="Times New Roman"/>
                <w:sz w:val="24"/>
                <w:szCs w:val="24"/>
                <w:lang w:eastAsia="ru-RU"/>
              </w:rPr>
            </w:pPr>
            <w:r w:rsidRPr="00D8074A">
              <w:rPr>
                <w:rFonts w:ascii="Times New Roman" w:eastAsia="Times New Roman" w:hAnsi="Times New Roman" w:cs="Times New Roman"/>
                <w:sz w:val="24"/>
                <w:szCs w:val="24"/>
                <w:lang w:eastAsia="ru-RU"/>
              </w:rPr>
              <w:t>ОКЦ № 1 Северо-Западное ГУ Банка России//УФК по г. Санкт-Петербургу, г. Санкт-Петербург</w:t>
            </w:r>
          </w:p>
          <w:p w:rsidR="00D8074A" w:rsidRPr="00D8074A" w:rsidRDefault="00D8074A" w:rsidP="00D8074A">
            <w:pPr>
              <w:widowControl w:val="0"/>
              <w:tabs>
                <w:tab w:val="left" w:pos="1421"/>
              </w:tabs>
              <w:spacing w:after="0" w:line="240" w:lineRule="auto"/>
              <w:rPr>
                <w:rFonts w:ascii="Times New Roman" w:eastAsia="Times New Roman" w:hAnsi="Times New Roman" w:cs="Times New Roman"/>
                <w:sz w:val="24"/>
                <w:szCs w:val="24"/>
                <w:lang w:eastAsia="ru-RU"/>
              </w:rPr>
            </w:pPr>
            <w:r w:rsidRPr="00D8074A">
              <w:rPr>
                <w:rFonts w:ascii="Times New Roman" w:eastAsia="Times New Roman" w:hAnsi="Times New Roman" w:cs="Times New Roman"/>
                <w:sz w:val="24"/>
                <w:szCs w:val="24"/>
                <w:lang w:eastAsia="ru-RU"/>
              </w:rPr>
              <w:t>К/с 40102810945370000005</w:t>
            </w:r>
          </w:p>
          <w:p w:rsidR="00D8074A" w:rsidRPr="00D8074A" w:rsidRDefault="00D8074A" w:rsidP="00D8074A">
            <w:pPr>
              <w:widowControl w:val="0"/>
              <w:tabs>
                <w:tab w:val="left" w:pos="1421"/>
              </w:tabs>
              <w:spacing w:after="0" w:line="240" w:lineRule="auto"/>
              <w:rPr>
                <w:rFonts w:ascii="Times New Roman" w:eastAsia="Times New Roman" w:hAnsi="Times New Roman" w:cs="Times New Roman"/>
                <w:sz w:val="24"/>
                <w:szCs w:val="24"/>
                <w:lang w:eastAsia="ru-RU"/>
              </w:rPr>
            </w:pPr>
            <w:r w:rsidRPr="00D8074A">
              <w:rPr>
                <w:rFonts w:ascii="Times New Roman" w:eastAsia="Times New Roman" w:hAnsi="Times New Roman" w:cs="Times New Roman"/>
                <w:sz w:val="24"/>
                <w:szCs w:val="24"/>
                <w:lang w:eastAsia="ru-RU"/>
              </w:rPr>
              <w:t xml:space="preserve">ОКПО 11152687  ОКВЭД 49.32 </w:t>
            </w:r>
          </w:p>
          <w:p w:rsidR="00D8074A" w:rsidRPr="00D8074A" w:rsidRDefault="00D8074A" w:rsidP="00D8074A">
            <w:pPr>
              <w:widowControl w:val="0"/>
              <w:tabs>
                <w:tab w:val="left" w:pos="1421"/>
              </w:tabs>
              <w:spacing w:after="0" w:line="240" w:lineRule="auto"/>
              <w:rPr>
                <w:rFonts w:ascii="Times New Roman" w:eastAsia="Times New Roman" w:hAnsi="Times New Roman" w:cs="Times New Roman"/>
                <w:sz w:val="24"/>
                <w:szCs w:val="24"/>
                <w:lang w:eastAsia="ru-RU"/>
              </w:rPr>
            </w:pPr>
            <w:r w:rsidRPr="00D8074A">
              <w:rPr>
                <w:rFonts w:ascii="Times New Roman" w:eastAsia="Times New Roman" w:hAnsi="Times New Roman" w:cs="Times New Roman"/>
                <w:sz w:val="24"/>
                <w:szCs w:val="24"/>
                <w:lang w:eastAsia="ru-RU"/>
              </w:rPr>
              <w:t xml:space="preserve">ОГРН 1137847494366 </w:t>
            </w:r>
          </w:p>
          <w:p w:rsidR="0048501D" w:rsidRPr="006D5935" w:rsidRDefault="0048501D" w:rsidP="005D7604">
            <w:pPr>
              <w:spacing w:line="240" w:lineRule="auto"/>
              <w:ind w:left="840"/>
              <w:contextualSpacing/>
              <w:rPr>
                <w:rFonts w:ascii="Times New Roman" w:hAnsi="Times New Roman" w:cs="Times New Roman"/>
              </w:rPr>
            </w:pPr>
          </w:p>
          <w:p w:rsidR="0048501D" w:rsidRPr="006D5935" w:rsidRDefault="00CB4EFE" w:rsidP="005D7604">
            <w:pPr>
              <w:spacing w:line="240" w:lineRule="auto"/>
              <w:ind w:left="840"/>
              <w:contextualSpacing/>
              <w:rPr>
                <w:rFonts w:ascii="Times New Roman" w:hAnsi="Times New Roman" w:cs="Times New Roman"/>
              </w:rPr>
            </w:pPr>
            <w:r>
              <w:rPr>
                <w:rFonts w:ascii="Times New Roman" w:hAnsi="Times New Roman" w:cs="Times New Roman"/>
              </w:rPr>
              <w:t>Директор</w:t>
            </w:r>
          </w:p>
          <w:p w:rsidR="0048501D" w:rsidRPr="006D5935" w:rsidRDefault="0048501D" w:rsidP="005D7604">
            <w:pPr>
              <w:spacing w:after="0" w:line="240" w:lineRule="auto"/>
              <w:contextualSpacing/>
              <w:rPr>
                <w:rFonts w:ascii="Times New Roman" w:hAnsi="Times New Roman" w:cs="Times New Roman"/>
              </w:rPr>
            </w:pPr>
          </w:p>
          <w:p w:rsidR="0048501D" w:rsidRPr="006D5935" w:rsidRDefault="0048501D" w:rsidP="005D7604">
            <w:pPr>
              <w:spacing w:after="0" w:line="240" w:lineRule="auto"/>
              <w:contextualSpacing/>
              <w:rPr>
                <w:rFonts w:ascii="Times New Roman" w:hAnsi="Times New Roman" w:cs="Times New Roman"/>
              </w:rPr>
            </w:pPr>
            <w:r w:rsidRPr="006D5935">
              <w:rPr>
                <w:rFonts w:ascii="Times New Roman" w:hAnsi="Times New Roman" w:cs="Times New Roman"/>
              </w:rPr>
              <w:t>_______________/</w:t>
            </w:r>
            <w:proofErr w:type="spellStart"/>
            <w:r w:rsidR="00CB4EFE">
              <w:rPr>
                <w:rFonts w:ascii="Times New Roman" w:hAnsi="Times New Roman" w:cs="Times New Roman"/>
                <w:iCs/>
              </w:rPr>
              <w:t>Ю.А.Филин</w:t>
            </w:r>
            <w:proofErr w:type="spellEnd"/>
            <w:r w:rsidRPr="006D5935">
              <w:rPr>
                <w:rFonts w:ascii="Times New Roman" w:hAnsi="Times New Roman" w:cs="Times New Roman"/>
              </w:rPr>
              <w:t xml:space="preserve">/ </w:t>
            </w:r>
          </w:p>
          <w:p w:rsidR="0048501D" w:rsidRPr="006D5935" w:rsidRDefault="0048501D" w:rsidP="005D7604">
            <w:pPr>
              <w:spacing w:line="240" w:lineRule="auto"/>
              <w:contextualSpacing/>
              <w:rPr>
                <w:rFonts w:ascii="Times New Roman" w:hAnsi="Times New Roman" w:cs="Times New Roman"/>
              </w:rPr>
            </w:pPr>
            <w:r w:rsidRPr="006D5935">
              <w:rPr>
                <w:rFonts w:ascii="Times New Roman" w:hAnsi="Times New Roman" w:cs="Times New Roman"/>
              </w:rPr>
              <w:t>ЭЦП</w:t>
            </w:r>
          </w:p>
        </w:tc>
        <w:tc>
          <w:tcPr>
            <w:tcW w:w="4939" w:type="dxa"/>
            <w:tcMar>
              <w:left w:w="108" w:type="dxa"/>
              <w:right w:w="108" w:type="dxa"/>
            </w:tcMar>
          </w:tcPr>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317493" w:rsidRPr="006D5935" w:rsidRDefault="00317493"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contextualSpacing/>
              <w:rPr>
                <w:rFonts w:ascii="Times New Roman" w:hAnsi="Times New Roman" w:cs="Times New Roman"/>
              </w:rPr>
            </w:pPr>
            <w:r w:rsidRPr="006D5935">
              <w:rPr>
                <w:rFonts w:ascii="Times New Roman" w:hAnsi="Times New Roman" w:cs="Times New Roman"/>
              </w:rPr>
              <w:t>______________/</w:t>
            </w:r>
            <w:r w:rsidRPr="006D5935">
              <w:rPr>
                <w:rFonts w:ascii="Times New Roman" w:hAnsi="Times New Roman" w:cs="Times New Roman"/>
                <w:iCs/>
              </w:rPr>
              <w:t>______________</w:t>
            </w:r>
            <w:r w:rsidRPr="006D5935">
              <w:rPr>
                <w:rFonts w:ascii="Times New Roman" w:hAnsi="Times New Roman" w:cs="Times New Roman"/>
              </w:rPr>
              <w:t>/</w:t>
            </w:r>
          </w:p>
          <w:p w:rsidR="0048501D" w:rsidRPr="006D5935" w:rsidRDefault="0048501D" w:rsidP="005D7604">
            <w:pPr>
              <w:spacing w:line="240" w:lineRule="auto"/>
              <w:contextualSpacing/>
              <w:rPr>
                <w:rFonts w:ascii="Times New Roman" w:hAnsi="Times New Roman" w:cs="Times New Roman"/>
              </w:rPr>
            </w:pPr>
            <w:r w:rsidRPr="006D5935">
              <w:rPr>
                <w:rFonts w:ascii="Times New Roman" w:hAnsi="Times New Roman" w:cs="Times New Roman"/>
              </w:rPr>
              <w:t>ЭЦП</w:t>
            </w:r>
          </w:p>
        </w:tc>
      </w:tr>
    </w:tbl>
    <w:p w:rsidR="00564D1A" w:rsidRDefault="004971A4" w:rsidP="00A25031">
      <w:pPr>
        <w:spacing w:after="0" w:line="240" w:lineRule="auto"/>
        <w:ind w:left="11328"/>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Приложение № 1 к</w:t>
      </w:r>
      <w:proofErr w:type="gramStart"/>
      <w:r w:rsidRPr="006D5935">
        <w:rPr>
          <w:rFonts w:ascii="Times New Roman" w:eastAsia="Times New Roman" w:hAnsi="Times New Roman" w:cs="Times New Roman"/>
          <w:lang w:eastAsia="ru-RU"/>
        </w:rPr>
        <w:t xml:space="preserve"> К</w:t>
      </w:r>
      <w:proofErr w:type="gramEnd"/>
      <w:r w:rsidRPr="006D5935">
        <w:rPr>
          <w:rFonts w:ascii="Times New Roman" w:eastAsia="Times New Roman" w:hAnsi="Times New Roman" w:cs="Times New Roman"/>
          <w:lang w:eastAsia="ru-RU"/>
        </w:rPr>
        <w:t>о</w:t>
      </w:r>
    </w:p>
    <w:p w:rsidR="00564D1A" w:rsidRDefault="00564D1A" w:rsidP="00A25031">
      <w:pPr>
        <w:spacing w:after="0" w:line="240" w:lineRule="auto"/>
        <w:ind w:left="11328"/>
        <w:rPr>
          <w:rFonts w:ascii="Times New Roman" w:eastAsia="Times New Roman" w:hAnsi="Times New Roman" w:cs="Times New Roman"/>
          <w:lang w:eastAsia="ru-RU"/>
        </w:rPr>
      </w:pPr>
    </w:p>
    <w:p w:rsidR="00564D1A" w:rsidRDefault="00564D1A" w:rsidP="00A25031">
      <w:pPr>
        <w:spacing w:after="0" w:line="240" w:lineRule="auto"/>
        <w:ind w:left="11328"/>
        <w:rPr>
          <w:rFonts w:ascii="Times New Roman" w:eastAsia="Times New Roman" w:hAnsi="Times New Roman" w:cs="Times New Roman"/>
          <w:lang w:eastAsia="ru-RU"/>
        </w:rPr>
      </w:pPr>
    </w:p>
    <w:p w:rsidR="003A748D" w:rsidRDefault="004971A4" w:rsidP="00A25031">
      <w:pPr>
        <w:spacing w:after="0" w:line="240" w:lineRule="auto"/>
        <w:ind w:left="11328"/>
        <w:rPr>
          <w:rFonts w:ascii="Times New Roman" w:eastAsia="Times New Roman" w:hAnsi="Times New Roman" w:cs="Times New Roman"/>
          <w:lang w:eastAsia="ru-RU"/>
        </w:rPr>
      </w:pPr>
      <w:proofErr w:type="spellStart"/>
      <w:r w:rsidRPr="006D5935">
        <w:rPr>
          <w:rFonts w:ascii="Times New Roman" w:eastAsia="Times New Roman" w:hAnsi="Times New Roman" w:cs="Times New Roman"/>
          <w:lang w:eastAsia="ru-RU"/>
        </w:rPr>
        <w:t>нт</w:t>
      </w:r>
      <w:proofErr w:type="spellEnd"/>
    </w:p>
    <w:p w:rsidR="003A748D" w:rsidRDefault="003A748D" w:rsidP="00A25031">
      <w:pPr>
        <w:spacing w:after="0" w:line="240" w:lineRule="auto"/>
        <w:ind w:left="11328"/>
        <w:rPr>
          <w:rFonts w:ascii="Times New Roman" w:eastAsia="Times New Roman" w:hAnsi="Times New Roman" w:cs="Times New Roman"/>
          <w:lang w:eastAsia="ru-RU"/>
        </w:rPr>
      </w:pPr>
    </w:p>
    <w:p w:rsidR="00747941" w:rsidRDefault="00747941" w:rsidP="00A25031">
      <w:pPr>
        <w:spacing w:after="0" w:line="240" w:lineRule="auto"/>
        <w:ind w:left="11328"/>
        <w:rPr>
          <w:rFonts w:ascii="Times New Roman" w:eastAsia="Times New Roman" w:hAnsi="Times New Roman" w:cs="Times New Roman"/>
          <w:lang w:eastAsia="ru-RU"/>
        </w:rPr>
      </w:pPr>
    </w:p>
    <w:p w:rsidR="00747941" w:rsidRDefault="00747941" w:rsidP="00A25031">
      <w:pPr>
        <w:spacing w:after="0" w:line="240" w:lineRule="auto"/>
        <w:ind w:left="11328"/>
        <w:rPr>
          <w:rFonts w:ascii="Times New Roman" w:eastAsia="Times New Roman" w:hAnsi="Times New Roman" w:cs="Times New Roman"/>
          <w:lang w:eastAsia="ru-RU"/>
        </w:rPr>
      </w:pPr>
    </w:p>
    <w:p w:rsidR="00747941" w:rsidRDefault="00747941" w:rsidP="00A25031">
      <w:pPr>
        <w:spacing w:after="0" w:line="240" w:lineRule="auto"/>
        <w:ind w:left="11328"/>
        <w:rPr>
          <w:rFonts w:ascii="Times New Roman" w:eastAsia="Times New Roman" w:hAnsi="Times New Roman" w:cs="Times New Roman"/>
          <w:lang w:eastAsia="ru-RU"/>
        </w:rPr>
      </w:pPr>
    </w:p>
    <w:p w:rsidR="00747941" w:rsidRDefault="00747941" w:rsidP="00A25031">
      <w:pPr>
        <w:spacing w:after="0" w:line="240" w:lineRule="auto"/>
        <w:ind w:left="11328"/>
        <w:rPr>
          <w:rFonts w:ascii="Times New Roman" w:eastAsia="Times New Roman" w:hAnsi="Times New Roman" w:cs="Times New Roman"/>
          <w:lang w:eastAsia="ru-RU"/>
        </w:rPr>
      </w:pPr>
    </w:p>
    <w:p w:rsidR="00747941" w:rsidRDefault="00747941" w:rsidP="00A25031">
      <w:pPr>
        <w:spacing w:after="0" w:line="240" w:lineRule="auto"/>
        <w:ind w:left="11328"/>
        <w:rPr>
          <w:rFonts w:ascii="Times New Roman" w:eastAsia="Times New Roman" w:hAnsi="Times New Roman" w:cs="Times New Roman"/>
          <w:lang w:eastAsia="ru-RU"/>
        </w:rPr>
      </w:pPr>
    </w:p>
    <w:p w:rsidR="00747941" w:rsidRDefault="00747941" w:rsidP="00A25031">
      <w:pPr>
        <w:spacing w:after="0" w:line="240" w:lineRule="auto"/>
        <w:ind w:left="11328"/>
        <w:rPr>
          <w:rFonts w:ascii="Times New Roman" w:eastAsia="Times New Roman" w:hAnsi="Times New Roman" w:cs="Times New Roman"/>
          <w:lang w:eastAsia="ru-RU"/>
        </w:rPr>
      </w:pPr>
    </w:p>
    <w:p w:rsidR="00747941" w:rsidRDefault="00747941" w:rsidP="00A25031">
      <w:pPr>
        <w:spacing w:after="0" w:line="240" w:lineRule="auto"/>
        <w:ind w:left="11328"/>
        <w:rPr>
          <w:rFonts w:ascii="Times New Roman" w:eastAsia="Times New Roman" w:hAnsi="Times New Roman" w:cs="Times New Roman"/>
          <w:lang w:eastAsia="ru-RU"/>
        </w:rPr>
      </w:pPr>
    </w:p>
    <w:p w:rsidR="003A748D" w:rsidRDefault="003A748D" w:rsidP="00A25031">
      <w:pPr>
        <w:spacing w:after="0" w:line="240" w:lineRule="auto"/>
        <w:ind w:left="11328"/>
        <w:rPr>
          <w:rFonts w:ascii="Times New Roman" w:eastAsia="Times New Roman" w:hAnsi="Times New Roman" w:cs="Times New Roman"/>
          <w:lang w:eastAsia="ru-RU"/>
        </w:rPr>
      </w:pPr>
    </w:p>
    <w:p w:rsidR="003A748D" w:rsidRDefault="003A748D" w:rsidP="00A25031">
      <w:pPr>
        <w:spacing w:after="0" w:line="240" w:lineRule="auto"/>
        <w:ind w:left="11328"/>
        <w:rPr>
          <w:rFonts w:ascii="Times New Roman" w:eastAsia="Times New Roman" w:hAnsi="Times New Roman" w:cs="Times New Roman"/>
          <w:lang w:eastAsia="ru-RU"/>
        </w:rPr>
      </w:pPr>
    </w:p>
    <w:p w:rsidR="003A748D" w:rsidRDefault="003A748D" w:rsidP="00A25031">
      <w:pPr>
        <w:spacing w:after="0" w:line="240" w:lineRule="auto"/>
        <w:ind w:left="11328"/>
        <w:rPr>
          <w:rFonts w:ascii="Times New Roman" w:eastAsia="Times New Roman" w:hAnsi="Times New Roman" w:cs="Times New Roman"/>
          <w:lang w:eastAsia="ru-RU"/>
        </w:rPr>
      </w:pPr>
    </w:p>
    <w:p w:rsidR="003A748D" w:rsidRDefault="003A748D" w:rsidP="00A25031">
      <w:pPr>
        <w:spacing w:after="0" w:line="240" w:lineRule="auto"/>
        <w:ind w:left="11328"/>
        <w:rPr>
          <w:rFonts w:ascii="Times New Roman" w:eastAsia="Times New Roman" w:hAnsi="Times New Roman" w:cs="Times New Roman"/>
          <w:lang w:eastAsia="ru-RU"/>
        </w:rPr>
      </w:pPr>
    </w:p>
    <w:p w:rsidR="00D8074A" w:rsidRDefault="00D8074A" w:rsidP="00A25031">
      <w:pPr>
        <w:spacing w:after="0" w:line="240" w:lineRule="auto"/>
        <w:ind w:left="11328"/>
        <w:rPr>
          <w:rFonts w:ascii="Times New Roman" w:eastAsia="Times New Roman" w:hAnsi="Times New Roman" w:cs="Times New Roman"/>
          <w:lang w:eastAsia="ru-RU"/>
        </w:rPr>
      </w:pPr>
      <w:proofErr w:type="spellStart"/>
      <w:r w:rsidRPr="006D5935">
        <w:rPr>
          <w:rFonts w:ascii="Times New Roman" w:eastAsia="Times New Roman" w:hAnsi="Times New Roman" w:cs="Times New Roman"/>
          <w:lang w:eastAsia="ru-RU"/>
        </w:rPr>
        <w:t>Р</w:t>
      </w:r>
      <w:r w:rsidR="004971A4" w:rsidRPr="006D5935">
        <w:rPr>
          <w:rFonts w:ascii="Times New Roman" w:eastAsia="Times New Roman" w:hAnsi="Times New Roman" w:cs="Times New Roman"/>
          <w:lang w:eastAsia="ru-RU"/>
        </w:rPr>
        <w:t>акт</w:t>
      </w:r>
      <w:proofErr w:type="spellEnd"/>
    </w:p>
    <w:p w:rsidR="00D8074A" w:rsidRDefault="00D8074A" w:rsidP="00A25031">
      <w:pPr>
        <w:spacing w:after="0" w:line="240" w:lineRule="auto"/>
        <w:ind w:left="11328"/>
        <w:rPr>
          <w:rFonts w:ascii="Times New Roman" w:eastAsia="Times New Roman" w:hAnsi="Times New Roman" w:cs="Times New Roman"/>
          <w:lang w:eastAsia="ru-RU"/>
        </w:rPr>
      </w:pPr>
    </w:p>
    <w:p w:rsidR="00FE1275" w:rsidRDefault="00FE1275" w:rsidP="00A25031">
      <w:pPr>
        <w:spacing w:after="0" w:line="240" w:lineRule="auto"/>
        <w:ind w:left="11328"/>
        <w:rPr>
          <w:rFonts w:ascii="Times New Roman" w:eastAsia="Times New Roman" w:hAnsi="Times New Roman" w:cs="Times New Roman"/>
          <w:lang w:eastAsia="ru-RU"/>
        </w:rPr>
      </w:pPr>
    </w:p>
    <w:p w:rsidR="00FE1275" w:rsidRDefault="00FE1275" w:rsidP="00A25031">
      <w:pPr>
        <w:spacing w:after="0" w:line="240" w:lineRule="auto"/>
        <w:ind w:left="11328"/>
        <w:rPr>
          <w:rFonts w:ascii="Times New Roman" w:eastAsia="Times New Roman" w:hAnsi="Times New Roman" w:cs="Times New Roman"/>
          <w:lang w:eastAsia="ru-RU"/>
        </w:rPr>
      </w:pPr>
    </w:p>
    <w:p w:rsidR="00FE1275" w:rsidRDefault="00FE1275" w:rsidP="00A25031">
      <w:pPr>
        <w:spacing w:after="0" w:line="240" w:lineRule="auto"/>
        <w:ind w:left="11328"/>
        <w:rPr>
          <w:rFonts w:ascii="Times New Roman" w:eastAsia="Times New Roman" w:hAnsi="Times New Roman" w:cs="Times New Roman"/>
          <w:lang w:eastAsia="ru-RU"/>
        </w:rPr>
      </w:pPr>
    </w:p>
    <w:p w:rsidR="004971A4" w:rsidRPr="006D5935" w:rsidRDefault="004971A4" w:rsidP="00A25031">
      <w:pPr>
        <w:spacing w:after="0" w:line="240" w:lineRule="auto"/>
        <w:ind w:left="11328"/>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у</w:t>
      </w:r>
    </w:p>
    <w:p w:rsidR="00317493" w:rsidRDefault="00317493" w:rsidP="00A2045F">
      <w:pPr>
        <w:spacing w:after="160" w:line="259" w:lineRule="auto"/>
        <w:ind w:right="-286"/>
        <w:contextualSpacing/>
        <w:jc w:val="right"/>
        <w:rPr>
          <w:rFonts w:ascii="Times New Roman" w:eastAsia="Calibri" w:hAnsi="Times New Roman" w:cs="Times New Roman"/>
        </w:rPr>
      </w:pPr>
    </w:p>
    <w:p w:rsidR="00D2666B" w:rsidRDefault="00D2666B" w:rsidP="000B082C">
      <w:pPr>
        <w:spacing w:after="160" w:line="259" w:lineRule="auto"/>
        <w:ind w:right="-286"/>
        <w:contextualSpacing/>
        <w:rPr>
          <w:rFonts w:ascii="Times New Roman" w:eastAsia="Calibri" w:hAnsi="Times New Roman" w:cs="Times New Roman"/>
        </w:rPr>
        <w:sectPr w:rsidR="00D2666B" w:rsidSect="00FE1275">
          <w:headerReference w:type="default" r:id="rId11"/>
          <w:pgSz w:w="11906" w:h="16838"/>
          <w:pgMar w:top="426" w:right="851" w:bottom="1134" w:left="1418" w:header="709" w:footer="709" w:gutter="0"/>
          <w:cols w:space="708"/>
          <w:docGrid w:linePitch="360"/>
        </w:sectPr>
      </w:pPr>
    </w:p>
    <w:p w:rsidR="00FE1275" w:rsidRDefault="00FE1275" w:rsidP="00A2045F">
      <w:pPr>
        <w:spacing w:after="160" w:line="259" w:lineRule="auto"/>
        <w:ind w:right="-286"/>
        <w:contextualSpacing/>
        <w:jc w:val="right"/>
        <w:rPr>
          <w:rFonts w:ascii="Times New Roman" w:eastAsia="Calibri" w:hAnsi="Times New Roman" w:cs="Times New Roman"/>
        </w:rPr>
      </w:pPr>
    </w:p>
    <w:p w:rsidR="00FE1275" w:rsidRDefault="00FE1275" w:rsidP="00A2045F">
      <w:pPr>
        <w:spacing w:after="160" w:line="259" w:lineRule="auto"/>
        <w:ind w:right="-286"/>
        <w:contextualSpacing/>
        <w:jc w:val="right"/>
        <w:rPr>
          <w:rFonts w:ascii="Times New Roman" w:eastAsia="Calibri" w:hAnsi="Times New Roman" w:cs="Times New Roman"/>
        </w:rPr>
      </w:pPr>
    </w:p>
    <w:p w:rsidR="00A2045F" w:rsidRDefault="003A748D" w:rsidP="00A2045F">
      <w:pPr>
        <w:spacing w:after="160" w:line="259" w:lineRule="auto"/>
        <w:ind w:right="-286"/>
        <w:contextualSpacing/>
        <w:jc w:val="right"/>
        <w:rPr>
          <w:rFonts w:ascii="Times New Roman" w:eastAsia="Calibri" w:hAnsi="Times New Roman" w:cs="Times New Roman"/>
        </w:rPr>
      </w:pPr>
      <w:r>
        <w:rPr>
          <w:rFonts w:ascii="Times New Roman" w:eastAsia="Calibri" w:hAnsi="Times New Roman" w:cs="Times New Roman"/>
        </w:rPr>
        <w:t>Приложение № 1 к Контракту</w:t>
      </w:r>
      <w:r w:rsidR="00A2045F">
        <w:rPr>
          <w:rFonts w:ascii="Times New Roman" w:eastAsia="Calibri" w:hAnsi="Times New Roman" w:cs="Times New Roman"/>
        </w:rPr>
        <w:t xml:space="preserve">     </w:t>
      </w:r>
      <w:r w:rsidR="00A25031">
        <w:rPr>
          <w:rFonts w:ascii="Times New Roman" w:eastAsia="Calibri" w:hAnsi="Times New Roman" w:cs="Times New Roman"/>
        </w:rPr>
        <w:tab/>
      </w:r>
    </w:p>
    <w:p w:rsidR="004971A4" w:rsidRPr="00FE1275" w:rsidRDefault="003A748D" w:rsidP="00FE1275">
      <w:pPr>
        <w:spacing w:after="160" w:line="259" w:lineRule="auto"/>
        <w:ind w:right="-286"/>
        <w:contextualSpacing/>
        <w:jc w:val="right"/>
        <w:rPr>
          <w:rFonts w:ascii="Times New Roman" w:eastAsia="Calibri" w:hAnsi="Times New Roman" w:cs="Times New Roman"/>
        </w:rPr>
      </w:pPr>
      <w:r>
        <w:rPr>
          <w:rFonts w:ascii="Times New Roman" w:eastAsia="Calibri" w:hAnsi="Times New Roman" w:cs="Times New Roman"/>
        </w:rPr>
        <w:t xml:space="preserve"> </w:t>
      </w:r>
      <w:r w:rsidR="004971A4" w:rsidRPr="006D5935">
        <w:rPr>
          <w:rFonts w:ascii="Times New Roman" w:eastAsia="Calibri" w:hAnsi="Times New Roman" w:cs="Times New Roman"/>
        </w:rPr>
        <w:t>от ___ __________ 202</w:t>
      </w:r>
      <w:r w:rsidR="001367C3">
        <w:rPr>
          <w:rFonts w:ascii="Times New Roman" w:eastAsia="Calibri" w:hAnsi="Times New Roman" w:cs="Times New Roman"/>
        </w:rPr>
        <w:t>6</w:t>
      </w:r>
      <w:r w:rsidR="004971A4" w:rsidRPr="006D5935">
        <w:rPr>
          <w:rFonts w:ascii="Times New Roman" w:eastAsia="Calibri" w:hAnsi="Times New Roman" w:cs="Times New Roman"/>
        </w:rPr>
        <w:t xml:space="preserve"> г. №</w:t>
      </w:r>
      <w:r w:rsidR="00DC5DCD">
        <w:rPr>
          <w:rFonts w:ascii="Times New Roman" w:eastAsia="Calibri" w:hAnsi="Times New Roman" w:cs="Times New Roman"/>
        </w:rPr>
        <w:t xml:space="preserve"> 34</w:t>
      </w:r>
      <w:r w:rsidR="001367C3">
        <w:rPr>
          <w:rFonts w:ascii="Times New Roman" w:eastAsia="Calibri" w:hAnsi="Times New Roman" w:cs="Times New Roman"/>
        </w:rPr>
        <w:t>0</w:t>
      </w:r>
      <w:r w:rsidR="004971A4" w:rsidRPr="006D5935">
        <w:rPr>
          <w:rFonts w:ascii="Times New Roman" w:eastAsia="Calibri" w:hAnsi="Times New Roman" w:cs="Times New Roman"/>
        </w:rPr>
        <w:t>-_____</w:t>
      </w:r>
    </w:p>
    <w:p w:rsidR="007B626F" w:rsidRDefault="004971A4" w:rsidP="00FE1275">
      <w:pPr>
        <w:spacing w:after="0" w:line="240" w:lineRule="auto"/>
        <w:jc w:val="center"/>
        <w:rPr>
          <w:rFonts w:ascii="Times New Roman" w:eastAsia="Times New Roman" w:hAnsi="Times New Roman" w:cs="Times New Roman"/>
          <w:b/>
          <w:sz w:val="23"/>
          <w:szCs w:val="23"/>
          <w:lang w:eastAsia="ru-RU"/>
        </w:rPr>
      </w:pPr>
      <w:r w:rsidRPr="007F64B2">
        <w:rPr>
          <w:rFonts w:ascii="Times New Roman" w:eastAsia="Times New Roman" w:hAnsi="Times New Roman" w:cs="Times New Roman"/>
          <w:b/>
          <w:sz w:val="23"/>
          <w:szCs w:val="23"/>
          <w:lang w:eastAsia="ru-RU"/>
        </w:rPr>
        <w:t>СПЕЦИФИКАЦИЯ</w:t>
      </w:r>
    </w:p>
    <w:p w:rsidR="00730698" w:rsidRDefault="00730698" w:rsidP="00FE1275">
      <w:pPr>
        <w:spacing w:after="0" w:line="240" w:lineRule="auto"/>
        <w:jc w:val="center"/>
        <w:rPr>
          <w:rFonts w:ascii="Times New Roman" w:eastAsia="Times New Roman" w:hAnsi="Times New Roman" w:cs="Times New Roman"/>
          <w:b/>
          <w:sz w:val="23"/>
          <w:szCs w:val="23"/>
          <w:lang w:eastAsia="ru-RU"/>
        </w:rPr>
      </w:pPr>
    </w:p>
    <w:tbl>
      <w:tblPr>
        <w:tblStyle w:val="af"/>
        <w:tblW w:w="12191" w:type="dxa"/>
        <w:tblInd w:w="675" w:type="dxa"/>
        <w:tblLayout w:type="fixed"/>
        <w:tblLook w:val="04A0" w:firstRow="1" w:lastRow="0" w:firstColumn="1" w:lastColumn="0" w:noHBand="0" w:noVBand="1"/>
      </w:tblPr>
      <w:tblGrid>
        <w:gridCol w:w="3936"/>
        <w:gridCol w:w="1026"/>
        <w:gridCol w:w="992"/>
        <w:gridCol w:w="1134"/>
        <w:gridCol w:w="1276"/>
        <w:gridCol w:w="1701"/>
        <w:gridCol w:w="2126"/>
      </w:tblGrid>
      <w:tr w:rsidR="00730698" w:rsidRPr="00730698" w:rsidTr="002F2315">
        <w:trPr>
          <w:trHeight w:val="1006"/>
        </w:trPr>
        <w:tc>
          <w:tcPr>
            <w:tcW w:w="3936" w:type="dxa"/>
            <w:hideMark/>
          </w:tcPr>
          <w:p w:rsidR="00730698" w:rsidRPr="00730698" w:rsidRDefault="00730698" w:rsidP="00730698">
            <w:pPr>
              <w:jc w:val="center"/>
              <w:rPr>
                <w:rFonts w:ascii="Times New Roman" w:eastAsia="Times New Roman" w:hAnsi="Times New Roman"/>
              </w:rPr>
            </w:pPr>
            <w:r w:rsidRPr="00730698">
              <w:rPr>
                <w:rFonts w:ascii="Times New Roman" w:eastAsia="Times New Roman" w:hAnsi="Times New Roman"/>
              </w:rPr>
              <w:t>Наименование товара (услуги, работы)</w:t>
            </w:r>
          </w:p>
        </w:tc>
        <w:tc>
          <w:tcPr>
            <w:tcW w:w="1026" w:type="dxa"/>
            <w:hideMark/>
          </w:tcPr>
          <w:p w:rsidR="00730698" w:rsidRPr="00730698" w:rsidRDefault="00730698" w:rsidP="00730698">
            <w:pPr>
              <w:jc w:val="center"/>
              <w:rPr>
                <w:rFonts w:ascii="Times New Roman" w:eastAsia="Times New Roman" w:hAnsi="Times New Roman"/>
              </w:rPr>
            </w:pPr>
            <w:r w:rsidRPr="00730698">
              <w:rPr>
                <w:rFonts w:ascii="Times New Roman" w:eastAsia="Times New Roman" w:hAnsi="Times New Roman"/>
              </w:rPr>
              <w:t>Ед. изм.</w:t>
            </w:r>
          </w:p>
        </w:tc>
        <w:tc>
          <w:tcPr>
            <w:tcW w:w="992" w:type="dxa"/>
            <w:hideMark/>
          </w:tcPr>
          <w:p w:rsidR="00730698" w:rsidRPr="00730698" w:rsidRDefault="00730698" w:rsidP="00730698">
            <w:pPr>
              <w:jc w:val="center"/>
              <w:rPr>
                <w:rFonts w:ascii="Times New Roman" w:eastAsia="Times New Roman" w:hAnsi="Times New Roman"/>
              </w:rPr>
            </w:pPr>
            <w:r w:rsidRPr="00730698">
              <w:rPr>
                <w:rFonts w:ascii="Times New Roman" w:eastAsia="Times New Roman" w:hAnsi="Times New Roman"/>
              </w:rPr>
              <w:t>Кол-во</w:t>
            </w:r>
          </w:p>
        </w:tc>
        <w:tc>
          <w:tcPr>
            <w:tcW w:w="1134" w:type="dxa"/>
            <w:hideMark/>
          </w:tcPr>
          <w:p w:rsidR="00730698" w:rsidRPr="00730698" w:rsidRDefault="00730698" w:rsidP="00730698">
            <w:pPr>
              <w:jc w:val="center"/>
              <w:rPr>
                <w:rFonts w:ascii="Times New Roman" w:eastAsia="Times New Roman" w:hAnsi="Times New Roman"/>
              </w:rPr>
            </w:pPr>
            <w:r w:rsidRPr="00730698">
              <w:rPr>
                <w:rFonts w:ascii="Times New Roman" w:eastAsia="Times New Roman" w:hAnsi="Times New Roman"/>
              </w:rPr>
              <w:t xml:space="preserve">Цена </w:t>
            </w:r>
            <w:proofErr w:type="gramStart"/>
            <w:r w:rsidRPr="00730698">
              <w:rPr>
                <w:rFonts w:ascii="Times New Roman" w:eastAsia="Times New Roman" w:hAnsi="Times New Roman"/>
              </w:rPr>
              <w:t>с</w:t>
            </w:r>
            <w:proofErr w:type="gramEnd"/>
            <w:r w:rsidRPr="00730698">
              <w:rPr>
                <w:rFonts w:ascii="Times New Roman" w:eastAsia="Times New Roman" w:hAnsi="Times New Roman"/>
              </w:rPr>
              <w:t>/</w:t>
            </w:r>
            <w:proofErr w:type="gramStart"/>
            <w:r w:rsidRPr="00730698">
              <w:rPr>
                <w:rFonts w:ascii="Times New Roman" w:eastAsia="Times New Roman" w:hAnsi="Times New Roman"/>
              </w:rPr>
              <w:t>без</w:t>
            </w:r>
            <w:proofErr w:type="gramEnd"/>
            <w:r w:rsidRPr="00730698">
              <w:rPr>
                <w:rFonts w:ascii="Times New Roman" w:eastAsia="Times New Roman" w:hAnsi="Times New Roman"/>
              </w:rPr>
              <w:t xml:space="preserve"> НДС, (руб.)</w:t>
            </w:r>
          </w:p>
        </w:tc>
        <w:tc>
          <w:tcPr>
            <w:tcW w:w="1276" w:type="dxa"/>
            <w:hideMark/>
          </w:tcPr>
          <w:p w:rsidR="00730698" w:rsidRPr="00730698" w:rsidRDefault="00730698" w:rsidP="00730698">
            <w:pPr>
              <w:jc w:val="center"/>
              <w:rPr>
                <w:rFonts w:ascii="Times New Roman" w:eastAsia="Times New Roman" w:hAnsi="Times New Roman"/>
              </w:rPr>
            </w:pPr>
            <w:r w:rsidRPr="00730698">
              <w:rPr>
                <w:rFonts w:ascii="Times New Roman" w:eastAsia="Times New Roman" w:hAnsi="Times New Roman"/>
              </w:rPr>
              <w:t>Сумма, (руб.)</w:t>
            </w:r>
          </w:p>
        </w:tc>
        <w:tc>
          <w:tcPr>
            <w:tcW w:w="1701" w:type="dxa"/>
          </w:tcPr>
          <w:p w:rsidR="00730698" w:rsidRPr="00730698" w:rsidRDefault="00730698" w:rsidP="002F2315">
            <w:pPr>
              <w:jc w:val="center"/>
              <w:rPr>
                <w:rFonts w:ascii="Times New Roman" w:eastAsia="Times New Roman" w:hAnsi="Times New Roman"/>
              </w:rPr>
            </w:pPr>
            <w:r w:rsidRPr="00730698">
              <w:rPr>
                <w:rFonts w:ascii="Times New Roman" w:eastAsia="Times New Roman" w:hAnsi="Times New Roman"/>
              </w:rPr>
              <w:t>Страна производства</w:t>
            </w:r>
          </w:p>
        </w:tc>
        <w:tc>
          <w:tcPr>
            <w:tcW w:w="2126" w:type="dxa"/>
            <w:hideMark/>
          </w:tcPr>
          <w:p w:rsidR="00730698" w:rsidRPr="00730698" w:rsidRDefault="00730698" w:rsidP="00730698">
            <w:pPr>
              <w:jc w:val="center"/>
              <w:rPr>
                <w:rFonts w:ascii="Times New Roman" w:eastAsia="Times New Roman" w:hAnsi="Times New Roman"/>
              </w:rPr>
            </w:pPr>
            <w:r w:rsidRPr="00730698">
              <w:rPr>
                <w:rFonts w:ascii="Times New Roman" w:eastAsia="Times New Roman" w:hAnsi="Times New Roman"/>
              </w:rPr>
              <w:t>Остаточный срок годности на момент поставки товара</w:t>
            </w:r>
          </w:p>
        </w:tc>
      </w:tr>
      <w:tr w:rsidR="00730698" w:rsidRPr="00730698" w:rsidTr="002F2315">
        <w:trPr>
          <w:trHeight w:val="1085"/>
        </w:trPr>
        <w:tc>
          <w:tcPr>
            <w:tcW w:w="3936" w:type="dxa"/>
            <w:hideMark/>
          </w:tcPr>
          <w:p w:rsidR="00730698" w:rsidRPr="00730698" w:rsidRDefault="00730698" w:rsidP="00730698">
            <w:pPr>
              <w:rPr>
                <w:rFonts w:ascii="Times New Roman" w:eastAsia="Times New Roman" w:hAnsi="Times New Roman"/>
                <w:sz w:val="24"/>
                <w:szCs w:val="24"/>
              </w:rPr>
            </w:pPr>
            <w:r w:rsidRPr="00730698">
              <w:rPr>
                <w:rFonts w:ascii="Times New Roman" w:eastAsia="Times New Roman" w:hAnsi="Times New Roman"/>
                <w:sz w:val="24"/>
                <w:szCs w:val="24"/>
              </w:rPr>
              <w:t>Экспресс-Тест «Будьте уверены» на Алкоголь (в слюне) «</w:t>
            </w:r>
            <w:proofErr w:type="spellStart"/>
            <w:r w:rsidRPr="00730698">
              <w:rPr>
                <w:rFonts w:ascii="Times New Roman" w:eastAsia="Times New Roman" w:hAnsi="Times New Roman"/>
                <w:sz w:val="24"/>
                <w:szCs w:val="24"/>
              </w:rPr>
              <w:t>Алко-Скрин</w:t>
            </w:r>
            <w:proofErr w:type="spellEnd"/>
            <w:r w:rsidRPr="00730698">
              <w:rPr>
                <w:rFonts w:ascii="Times New Roman" w:eastAsia="Times New Roman" w:hAnsi="Times New Roman"/>
                <w:sz w:val="24"/>
                <w:szCs w:val="24"/>
              </w:rPr>
              <w:t xml:space="preserve">» № 5 </w:t>
            </w:r>
          </w:p>
        </w:tc>
        <w:tc>
          <w:tcPr>
            <w:tcW w:w="1026" w:type="dxa"/>
            <w:hideMark/>
          </w:tcPr>
          <w:p w:rsidR="00730698" w:rsidRPr="00730698" w:rsidRDefault="00730698" w:rsidP="00730698">
            <w:pPr>
              <w:jc w:val="center"/>
              <w:rPr>
                <w:rFonts w:ascii="Times New Roman" w:eastAsia="Times New Roman" w:hAnsi="Times New Roman"/>
                <w:sz w:val="24"/>
                <w:szCs w:val="24"/>
              </w:rPr>
            </w:pPr>
            <w:proofErr w:type="spellStart"/>
            <w:r w:rsidRPr="00730698">
              <w:rPr>
                <w:rFonts w:ascii="Times New Roman" w:eastAsia="Times New Roman" w:hAnsi="Times New Roman"/>
                <w:sz w:val="24"/>
                <w:szCs w:val="24"/>
              </w:rPr>
              <w:t>упак</w:t>
            </w:r>
            <w:proofErr w:type="spellEnd"/>
            <w:r w:rsidRPr="00730698">
              <w:rPr>
                <w:rFonts w:ascii="Times New Roman" w:eastAsia="Times New Roman" w:hAnsi="Times New Roman"/>
                <w:sz w:val="24"/>
                <w:szCs w:val="24"/>
              </w:rPr>
              <w:t>.</w:t>
            </w:r>
          </w:p>
        </w:tc>
        <w:tc>
          <w:tcPr>
            <w:tcW w:w="992" w:type="dxa"/>
            <w:hideMark/>
          </w:tcPr>
          <w:p w:rsidR="00730698" w:rsidRPr="00730698" w:rsidRDefault="00730698" w:rsidP="00730698">
            <w:pPr>
              <w:jc w:val="center"/>
              <w:rPr>
                <w:rFonts w:ascii="Times New Roman" w:eastAsia="Times New Roman" w:hAnsi="Times New Roman"/>
                <w:sz w:val="24"/>
                <w:szCs w:val="24"/>
              </w:rPr>
            </w:pPr>
            <w:r w:rsidRPr="00730698">
              <w:rPr>
                <w:rFonts w:ascii="Times New Roman" w:eastAsia="Times New Roman" w:hAnsi="Times New Roman"/>
                <w:sz w:val="24"/>
                <w:szCs w:val="24"/>
              </w:rPr>
              <w:t>2</w:t>
            </w:r>
          </w:p>
        </w:tc>
        <w:tc>
          <w:tcPr>
            <w:tcW w:w="1134" w:type="dxa"/>
          </w:tcPr>
          <w:p w:rsidR="00730698" w:rsidRPr="00730698" w:rsidRDefault="00730698" w:rsidP="00730698">
            <w:pPr>
              <w:jc w:val="center"/>
              <w:rPr>
                <w:rFonts w:ascii="Times New Roman" w:eastAsia="Times New Roman" w:hAnsi="Times New Roman"/>
                <w:sz w:val="24"/>
                <w:szCs w:val="24"/>
              </w:rPr>
            </w:pPr>
          </w:p>
        </w:tc>
        <w:tc>
          <w:tcPr>
            <w:tcW w:w="1276" w:type="dxa"/>
            <w:hideMark/>
          </w:tcPr>
          <w:p w:rsidR="00730698" w:rsidRPr="00730698" w:rsidRDefault="00730698" w:rsidP="00730698">
            <w:pPr>
              <w:rPr>
                <w:rFonts w:ascii="Times New Roman" w:eastAsia="Times New Roman" w:hAnsi="Times New Roman"/>
                <w:sz w:val="24"/>
                <w:szCs w:val="24"/>
              </w:rPr>
            </w:pPr>
            <w:r w:rsidRPr="00730698">
              <w:rPr>
                <w:rFonts w:ascii="Times New Roman" w:eastAsia="Times New Roman" w:hAnsi="Times New Roman"/>
                <w:sz w:val="24"/>
                <w:szCs w:val="24"/>
              </w:rPr>
              <w:t> </w:t>
            </w:r>
          </w:p>
        </w:tc>
        <w:tc>
          <w:tcPr>
            <w:tcW w:w="1701" w:type="dxa"/>
          </w:tcPr>
          <w:p w:rsidR="00730698" w:rsidRPr="00730698" w:rsidRDefault="00730698" w:rsidP="00730698">
            <w:pPr>
              <w:rPr>
                <w:rFonts w:ascii="Times New Roman" w:eastAsia="Times New Roman" w:hAnsi="Times New Roman"/>
                <w:sz w:val="24"/>
                <w:szCs w:val="24"/>
              </w:rPr>
            </w:pPr>
          </w:p>
        </w:tc>
        <w:tc>
          <w:tcPr>
            <w:tcW w:w="2126" w:type="dxa"/>
            <w:hideMark/>
          </w:tcPr>
          <w:p w:rsidR="00730698" w:rsidRPr="00730698" w:rsidRDefault="00730698" w:rsidP="00730698">
            <w:pPr>
              <w:jc w:val="center"/>
              <w:rPr>
                <w:rFonts w:ascii="Times New Roman" w:eastAsia="Times New Roman" w:hAnsi="Times New Roman"/>
                <w:sz w:val="24"/>
                <w:szCs w:val="24"/>
              </w:rPr>
            </w:pPr>
            <w:r w:rsidRPr="00730698">
              <w:rPr>
                <w:rFonts w:ascii="Times New Roman" w:eastAsia="Times New Roman" w:hAnsi="Times New Roman"/>
                <w:sz w:val="24"/>
                <w:szCs w:val="24"/>
              </w:rPr>
              <w:t>не менее 24 месяцев</w:t>
            </w:r>
          </w:p>
        </w:tc>
      </w:tr>
      <w:tr w:rsidR="00730698" w:rsidRPr="00730698" w:rsidTr="002F2315">
        <w:trPr>
          <w:trHeight w:val="892"/>
        </w:trPr>
        <w:tc>
          <w:tcPr>
            <w:tcW w:w="3936" w:type="dxa"/>
          </w:tcPr>
          <w:p w:rsidR="00730698" w:rsidRPr="00730698" w:rsidRDefault="00730698" w:rsidP="00730698">
            <w:pPr>
              <w:rPr>
                <w:rFonts w:ascii="Times New Roman" w:eastAsia="Times New Roman" w:hAnsi="Times New Roman"/>
                <w:sz w:val="24"/>
                <w:szCs w:val="24"/>
              </w:rPr>
            </w:pPr>
            <w:r w:rsidRPr="00730698">
              <w:rPr>
                <w:rFonts w:ascii="Times New Roman" w:eastAsia="Times New Roman" w:hAnsi="Times New Roman"/>
                <w:sz w:val="24"/>
                <w:szCs w:val="24"/>
              </w:rPr>
              <w:t xml:space="preserve">Тест-полоски </w:t>
            </w:r>
            <w:proofErr w:type="gramStart"/>
            <w:r w:rsidRPr="00730698">
              <w:rPr>
                <w:rFonts w:ascii="Times New Roman" w:eastAsia="Times New Roman" w:hAnsi="Times New Roman"/>
                <w:sz w:val="24"/>
                <w:szCs w:val="24"/>
              </w:rPr>
              <w:t>индикаторные</w:t>
            </w:r>
            <w:proofErr w:type="gramEnd"/>
            <w:r w:rsidRPr="00730698">
              <w:rPr>
                <w:rFonts w:ascii="Times New Roman" w:eastAsia="Times New Roman" w:hAnsi="Times New Roman"/>
                <w:sz w:val="24"/>
                <w:szCs w:val="24"/>
              </w:rPr>
              <w:t xml:space="preserve"> (в моче) </w:t>
            </w:r>
            <w:proofErr w:type="spellStart"/>
            <w:r w:rsidRPr="00730698">
              <w:rPr>
                <w:rFonts w:ascii="Times New Roman" w:eastAsia="Times New Roman" w:hAnsi="Times New Roman"/>
                <w:sz w:val="24"/>
                <w:szCs w:val="24"/>
              </w:rPr>
              <w:t>Алкосенсор</w:t>
            </w:r>
            <w:proofErr w:type="spellEnd"/>
            <w:r w:rsidRPr="00730698">
              <w:rPr>
                <w:rFonts w:ascii="Times New Roman" w:eastAsia="Times New Roman" w:hAnsi="Times New Roman"/>
                <w:sz w:val="24"/>
                <w:szCs w:val="24"/>
              </w:rPr>
              <w:t xml:space="preserve">-М № 25 </w:t>
            </w:r>
          </w:p>
        </w:tc>
        <w:tc>
          <w:tcPr>
            <w:tcW w:w="1026" w:type="dxa"/>
          </w:tcPr>
          <w:p w:rsidR="00730698" w:rsidRPr="00730698" w:rsidRDefault="00730698" w:rsidP="00730698">
            <w:pPr>
              <w:jc w:val="center"/>
              <w:rPr>
                <w:rFonts w:ascii="Times New Roman" w:eastAsia="Times New Roman" w:hAnsi="Times New Roman"/>
                <w:sz w:val="24"/>
                <w:szCs w:val="24"/>
              </w:rPr>
            </w:pPr>
            <w:proofErr w:type="spellStart"/>
            <w:r w:rsidRPr="00730698">
              <w:rPr>
                <w:rFonts w:ascii="Times New Roman" w:eastAsia="Times New Roman" w:hAnsi="Times New Roman"/>
                <w:sz w:val="24"/>
                <w:szCs w:val="24"/>
              </w:rPr>
              <w:t>упак</w:t>
            </w:r>
            <w:proofErr w:type="spellEnd"/>
            <w:r w:rsidRPr="00730698">
              <w:rPr>
                <w:rFonts w:ascii="Times New Roman" w:eastAsia="Times New Roman" w:hAnsi="Times New Roman"/>
                <w:sz w:val="24"/>
                <w:szCs w:val="24"/>
              </w:rPr>
              <w:t>.</w:t>
            </w:r>
          </w:p>
        </w:tc>
        <w:tc>
          <w:tcPr>
            <w:tcW w:w="992" w:type="dxa"/>
          </w:tcPr>
          <w:p w:rsidR="00730698" w:rsidRPr="00730698" w:rsidRDefault="00730698" w:rsidP="00730698">
            <w:pPr>
              <w:jc w:val="center"/>
              <w:rPr>
                <w:rFonts w:ascii="Times New Roman" w:eastAsia="Times New Roman" w:hAnsi="Times New Roman"/>
                <w:sz w:val="24"/>
                <w:szCs w:val="24"/>
              </w:rPr>
            </w:pPr>
            <w:r w:rsidRPr="00730698">
              <w:rPr>
                <w:rFonts w:ascii="Times New Roman" w:eastAsia="Times New Roman" w:hAnsi="Times New Roman"/>
                <w:sz w:val="24"/>
                <w:szCs w:val="24"/>
              </w:rPr>
              <w:t>2</w:t>
            </w:r>
          </w:p>
        </w:tc>
        <w:tc>
          <w:tcPr>
            <w:tcW w:w="1134" w:type="dxa"/>
          </w:tcPr>
          <w:p w:rsidR="00730698" w:rsidRPr="00730698" w:rsidRDefault="00730698" w:rsidP="00730698">
            <w:pPr>
              <w:jc w:val="center"/>
              <w:rPr>
                <w:rFonts w:ascii="Times New Roman" w:eastAsia="Times New Roman" w:hAnsi="Times New Roman"/>
                <w:sz w:val="24"/>
                <w:szCs w:val="24"/>
              </w:rPr>
            </w:pPr>
          </w:p>
        </w:tc>
        <w:tc>
          <w:tcPr>
            <w:tcW w:w="1276" w:type="dxa"/>
          </w:tcPr>
          <w:p w:rsidR="00730698" w:rsidRPr="00730698" w:rsidRDefault="00730698" w:rsidP="00730698">
            <w:pPr>
              <w:rPr>
                <w:rFonts w:ascii="Times New Roman" w:eastAsia="Times New Roman" w:hAnsi="Times New Roman"/>
                <w:sz w:val="24"/>
                <w:szCs w:val="24"/>
              </w:rPr>
            </w:pPr>
          </w:p>
        </w:tc>
        <w:tc>
          <w:tcPr>
            <w:tcW w:w="1701" w:type="dxa"/>
          </w:tcPr>
          <w:p w:rsidR="00730698" w:rsidRPr="00730698" w:rsidRDefault="00730698" w:rsidP="00730698">
            <w:pPr>
              <w:rPr>
                <w:rFonts w:ascii="Times New Roman" w:eastAsia="Times New Roman" w:hAnsi="Times New Roman"/>
                <w:sz w:val="24"/>
                <w:szCs w:val="24"/>
              </w:rPr>
            </w:pPr>
          </w:p>
        </w:tc>
        <w:tc>
          <w:tcPr>
            <w:tcW w:w="2126" w:type="dxa"/>
          </w:tcPr>
          <w:p w:rsidR="00730698" w:rsidRPr="00730698" w:rsidRDefault="00730698" w:rsidP="00730698">
            <w:pPr>
              <w:jc w:val="center"/>
              <w:rPr>
                <w:rFonts w:ascii="Times New Roman" w:eastAsia="Times New Roman" w:hAnsi="Times New Roman"/>
                <w:sz w:val="24"/>
                <w:szCs w:val="24"/>
              </w:rPr>
            </w:pPr>
            <w:r w:rsidRPr="00730698">
              <w:rPr>
                <w:rFonts w:ascii="Times New Roman" w:eastAsia="Times New Roman" w:hAnsi="Times New Roman"/>
                <w:sz w:val="24"/>
                <w:szCs w:val="24"/>
              </w:rPr>
              <w:t>не менее 24 месяцев</w:t>
            </w:r>
          </w:p>
        </w:tc>
      </w:tr>
      <w:tr w:rsidR="00730698" w:rsidRPr="00730698" w:rsidTr="002F2315">
        <w:trPr>
          <w:trHeight w:val="915"/>
        </w:trPr>
        <w:tc>
          <w:tcPr>
            <w:tcW w:w="3936" w:type="dxa"/>
          </w:tcPr>
          <w:p w:rsidR="00730698" w:rsidRPr="00730698" w:rsidRDefault="00730698" w:rsidP="00EF5AF3">
            <w:pPr>
              <w:rPr>
                <w:rFonts w:ascii="Times New Roman" w:eastAsia="Times New Roman" w:hAnsi="Times New Roman"/>
                <w:sz w:val="24"/>
                <w:szCs w:val="24"/>
              </w:rPr>
            </w:pPr>
            <w:r w:rsidRPr="00730698">
              <w:rPr>
                <w:rFonts w:ascii="Times New Roman" w:eastAsia="Times New Roman" w:hAnsi="Times New Roman"/>
                <w:sz w:val="24"/>
                <w:szCs w:val="24"/>
              </w:rPr>
              <w:t xml:space="preserve">Тест-полоски для определения 10-ти наркотических веществ в моче </w:t>
            </w:r>
            <w:bookmarkStart w:id="16" w:name="_GoBack"/>
            <w:bookmarkEnd w:id="16"/>
          </w:p>
        </w:tc>
        <w:tc>
          <w:tcPr>
            <w:tcW w:w="1026" w:type="dxa"/>
          </w:tcPr>
          <w:p w:rsidR="00730698" w:rsidRPr="00730698" w:rsidRDefault="00730698" w:rsidP="00730698">
            <w:pPr>
              <w:jc w:val="center"/>
              <w:rPr>
                <w:rFonts w:ascii="Times New Roman" w:eastAsia="Times New Roman" w:hAnsi="Times New Roman"/>
                <w:sz w:val="24"/>
                <w:szCs w:val="24"/>
              </w:rPr>
            </w:pPr>
            <w:proofErr w:type="spellStart"/>
            <w:r w:rsidRPr="00730698">
              <w:rPr>
                <w:rFonts w:ascii="Times New Roman" w:eastAsia="Times New Roman" w:hAnsi="Times New Roman"/>
                <w:sz w:val="24"/>
                <w:szCs w:val="24"/>
              </w:rPr>
              <w:t>упак</w:t>
            </w:r>
            <w:proofErr w:type="spellEnd"/>
            <w:r w:rsidRPr="00730698">
              <w:rPr>
                <w:rFonts w:ascii="Times New Roman" w:eastAsia="Times New Roman" w:hAnsi="Times New Roman"/>
                <w:sz w:val="24"/>
                <w:szCs w:val="24"/>
              </w:rPr>
              <w:t>.</w:t>
            </w:r>
          </w:p>
        </w:tc>
        <w:tc>
          <w:tcPr>
            <w:tcW w:w="992" w:type="dxa"/>
          </w:tcPr>
          <w:p w:rsidR="00730698" w:rsidRPr="00730698" w:rsidRDefault="00730698" w:rsidP="00730698">
            <w:pPr>
              <w:jc w:val="center"/>
              <w:rPr>
                <w:rFonts w:ascii="Times New Roman" w:eastAsia="Times New Roman" w:hAnsi="Times New Roman"/>
                <w:sz w:val="24"/>
                <w:szCs w:val="24"/>
              </w:rPr>
            </w:pPr>
            <w:r w:rsidRPr="00730698">
              <w:rPr>
                <w:rFonts w:ascii="Times New Roman" w:eastAsia="Times New Roman" w:hAnsi="Times New Roman"/>
                <w:sz w:val="24"/>
                <w:szCs w:val="24"/>
              </w:rPr>
              <w:t>100</w:t>
            </w:r>
          </w:p>
        </w:tc>
        <w:tc>
          <w:tcPr>
            <w:tcW w:w="1134" w:type="dxa"/>
          </w:tcPr>
          <w:p w:rsidR="00730698" w:rsidRPr="00730698" w:rsidRDefault="00730698" w:rsidP="00730698">
            <w:pPr>
              <w:jc w:val="center"/>
              <w:rPr>
                <w:rFonts w:ascii="Times New Roman" w:eastAsia="Times New Roman" w:hAnsi="Times New Roman"/>
                <w:sz w:val="24"/>
                <w:szCs w:val="24"/>
              </w:rPr>
            </w:pPr>
          </w:p>
        </w:tc>
        <w:tc>
          <w:tcPr>
            <w:tcW w:w="1276" w:type="dxa"/>
          </w:tcPr>
          <w:p w:rsidR="00730698" w:rsidRPr="00730698" w:rsidRDefault="00730698" w:rsidP="00730698">
            <w:pPr>
              <w:rPr>
                <w:rFonts w:ascii="Times New Roman" w:eastAsia="Times New Roman" w:hAnsi="Times New Roman"/>
                <w:sz w:val="24"/>
                <w:szCs w:val="24"/>
              </w:rPr>
            </w:pPr>
          </w:p>
        </w:tc>
        <w:tc>
          <w:tcPr>
            <w:tcW w:w="1701" w:type="dxa"/>
          </w:tcPr>
          <w:p w:rsidR="00730698" w:rsidRPr="00730698" w:rsidRDefault="00730698" w:rsidP="00730698">
            <w:pPr>
              <w:rPr>
                <w:rFonts w:ascii="Times New Roman" w:eastAsia="Times New Roman" w:hAnsi="Times New Roman"/>
                <w:sz w:val="24"/>
                <w:szCs w:val="24"/>
              </w:rPr>
            </w:pPr>
          </w:p>
        </w:tc>
        <w:tc>
          <w:tcPr>
            <w:tcW w:w="2126" w:type="dxa"/>
          </w:tcPr>
          <w:p w:rsidR="00730698" w:rsidRPr="00730698" w:rsidRDefault="00730698" w:rsidP="00730698">
            <w:pPr>
              <w:jc w:val="center"/>
              <w:rPr>
                <w:rFonts w:ascii="Times New Roman" w:eastAsia="Times New Roman" w:hAnsi="Times New Roman"/>
                <w:sz w:val="24"/>
                <w:szCs w:val="24"/>
              </w:rPr>
            </w:pPr>
            <w:r w:rsidRPr="00730698">
              <w:rPr>
                <w:rFonts w:ascii="Times New Roman" w:eastAsia="Times New Roman" w:hAnsi="Times New Roman"/>
                <w:sz w:val="24"/>
                <w:szCs w:val="24"/>
              </w:rPr>
              <w:t>не менее 24 месяцев</w:t>
            </w:r>
          </w:p>
        </w:tc>
      </w:tr>
    </w:tbl>
    <w:p w:rsidR="00730698" w:rsidRDefault="00730698" w:rsidP="00FE1275">
      <w:pPr>
        <w:spacing w:after="0" w:line="240" w:lineRule="auto"/>
        <w:jc w:val="center"/>
        <w:rPr>
          <w:rFonts w:ascii="Times New Roman" w:eastAsia="Times New Roman" w:hAnsi="Times New Roman" w:cs="Times New Roman"/>
          <w:b/>
          <w:sz w:val="23"/>
          <w:szCs w:val="23"/>
          <w:lang w:eastAsia="ru-RU"/>
        </w:rPr>
      </w:pPr>
    </w:p>
    <w:p w:rsidR="00204B09" w:rsidRPr="00DE0AA3" w:rsidRDefault="00204B09" w:rsidP="004971A4">
      <w:pPr>
        <w:tabs>
          <w:tab w:val="left" w:pos="851"/>
        </w:tabs>
        <w:suppressAutoHyphens/>
        <w:spacing w:after="0" w:line="240" w:lineRule="auto"/>
        <w:ind w:left="-567" w:firstLine="709"/>
        <w:jc w:val="center"/>
        <w:rPr>
          <w:rFonts w:ascii="Times New Roman" w:eastAsia="Times New Roman" w:hAnsi="Times New Roman" w:cs="Times New Roman"/>
          <w:sz w:val="23"/>
          <w:szCs w:val="23"/>
          <w:lang w:eastAsia="ru-RU"/>
        </w:rPr>
      </w:pPr>
    </w:p>
    <w:p w:rsidR="004971A4" w:rsidRDefault="004971A4" w:rsidP="00FE1275">
      <w:pPr>
        <w:tabs>
          <w:tab w:val="left" w:pos="851"/>
        </w:tabs>
        <w:suppressAutoHyphens/>
        <w:spacing w:after="0" w:line="240" w:lineRule="auto"/>
        <w:ind w:left="-142"/>
        <w:jc w:val="both"/>
        <w:rPr>
          <w:rFonts w:ascii="Times New Roman" w:eastAsia="Times New Roman" w:hAnsi="Times New Roman" w:cs="Times New Roman"/>
          <w:bCs/>
          <w:lang w:eastAsia="ru-RU"/>
        </w:rPr>
      </w:pPr>
      <w:r w:rsidRPr="006D5935">
        <w:rPr>
          <w:rFonts w:ascii="Times New Roman" w:eastAsia="Times New Roman" w:hAnsi="Times New Roman" w:cs="Times New Roman"/>
          <w:lang w:eastAsia="ru-RU"/>
        </w:rPr>
        <w:t>Итого</w:t>
      </w:r>
      <w:r w:rsidR="00F31D8F">
        <w:rPr>
          <w:rFonts w:ascii="Times New Roman" w:eastAsia="Times New Roman" w:hAnsi="Times New Roman" w:cs="Times New Roman"/>
          <w:lang w:eastAsia="ru-RU"/>
        </w:rPr>
        <w:t xml:space="preserve"> </w:t>
      </w:r>
      <w:r w:rsidR="00317493">
        <w:rPr>
          <w:rFonts w:ascii="Times New Roman" w:eastAsia="Times New Roman" w:hAnsi="Times New Roman" w:cs="Times New Roman"/>
          <w:lang w:eastAsia="ru-RU"/>
        </w:rPr>
        <w:t>цена Контракта</w:t>
      </w:r>
      <w:r w:rsidRPr="006D5935">
        <w:rPr>
          <w:rFonts w:ascii="Times New Roman" w:eastAsia="Times New Roman" w:hAnsi="Times New Roman" w:cs="Times New Roman"/>
          <w:lang w:eastAsia="ru-RU"/>
        </w:rPr>
        <w:t xml:space="preserve">: </w:t>
      </w:r>
      <w:r w:rsidRPr="006D5935">
        <w:rPr>
          <w:rFonts w:ascii="Times New Roman" w:eastAsia="Times New Roman" w:hAnsi="Times New Roman" w:cs="Times New Roman"/>
          <w:bCs/>
          <w:lang w:eastAsia="ru-RU"/>
        </w:rPr>
        <w:t>_____</w:t>
      </w:r>
      <w:r w:rsidRPr="006D5935">
        <w:rPr>
          <w:rFonts w:ascii="Times New Roman" w:eastAsia="Times New Roman" w:hAnsi="Times New Roman" w:cs="Times New Roman"/>
          <w:b/>
          <w:bCs/>
          <w:lang w:eastAsia="ru-RU"/>
        </w:rPr>
        <w:t xml:space="preserve"> </w:t>
      </w:r>
      <w:r w:rsidRPr="006D5935">
        <w:rPr>
          <w:rFonts w:ascii="Times New Roman" w:eastAsia="Times New Roman" w:hAnsi="Times New Roman" w:cs="Times New Roman"/>
          <w:bCs/>
          <w:lang w:eastAsia="ru-RU"/>
        </w:rPr>
        <w:t>рублей ____ коп</w:t>
      </w:r>
      <w:r w:rsidR="00317493">
        <w:rPr>
          <w:rFonts w:ascii="Times New Roman" w:eastAsia="Times New Roman" w:hAnsi="Times New Roman" w:cs="Times New Roman"/>
          <w:bCs/>
          <w:lang w:eastAsia="ru-RU"/>
        </w:rPr>
        <w:t>еек (_______ рублей ___ копеек),</w:t>
      </w:r>
      <w:r w:rsidR="00F31D8F">
        <w:rPr>
          <w:rFonts w:ascii="Times New Roman" w:eastAsia="Times New Roman" w:hAnsi="Times New Roman" w:cs="Times New Roman"/>
          <w:bCs/>
          <w:lang w:eastAsia="ru-RU"/>
        </w:rPr>
        <w:t xml:space="preserve"> </w:t>
      </w:r>
      <w:r w:rsidRPr="006D5935">
        <w:rPr>
          <w:rFonts w:ascii="Times New Roman" w:eastAsia="Times New Roman" w:hAnsi="Times New Roman" w:cs="Times New Roman"/>
          <w:bCs/>
          <w:lang w:eastAsia="ru-RU"/>
        </w:rPr>
        <w:t xml:space="preserve">в том числе НДС/НДС не </w:t>
      </w:r>
      <w:r w:rsidR="00CB4EFE">
        <w:rPr>
          <w:rFonts w:ascii="Times New Roman" w:eastAsia="Times New Roman" w:hAnsi="Times New Roman" w:cs="Times New Roman"/>
          <w:bCs/>
          <w:lang w:eastAsia="ru-RU"/>
        </w:rPr>
        <w:t xml:space="preserve"> </w:t>
      </w:r>
      <w:r w:rsidR="006D5935" w:rsidRPr="006D5935">
        <w:rPr>
          <w:rFonts w:ascii="Times New Roman" w:eastAsia="Times New Roman" w:hAnsi="Times New Roman" w:cs="Times New Roman"/>
          <w:bCs/>
          <w:lang w:eastAsia="ru-RU"/>
        </w:rPr>
        <w:t xml:space="preserve"> </w:t>
      </w:r>
      <w:r w:rsidRPr="006D5935">
        <w:rPr>
          <w:rFonts w:ascii="Times New Roman" w:eastAsia="Times New Roman" w:hAnsi="Times New Roman" w:cs="Times New Roman"/>
          <w:bCs/>
          <w:lang w:eastAsia="ru-RU"/>
        </w:rPr>
        <w:t>облагается.</w:t>
      </w:r>
    </w:p>
    <w:p w:rsidR="00C92464" w:rsidRPr="00FE1275" w:rsidRDefault="00C92464" w:rsidP="00FE1275">
      <w:pPr>
        <w:tabs>
          <w:tab w:val="left" w:pos="851"/>
        </w:tabs>
        <w:suppressAutoHyphens/>
        <w:spacing w:after="0" w:line="240" w:lineRule="auto"/>
        <w:ind w:left="-142"/>
        <w:jc w:val="both"/>
        <w:rPr>
          <w:rFonts w:ascii="Times New Roman" w:eastAsia="Times New Roman" w:hAnsi="Times New Roman" w:cs="Times New Roman"/>
          <w:bCs/>
          <w:lang w:eastAsia="ru-RU"/>
        </w:rPr>
      </w:pPr>
    </w:p>
    <w:p w:rsidR="006D5935" w:rsidRPr="00E128E4" w:rsidRDefault="006D5935" w:rsidP="006D5935">
      <w:pPr>
        <w:tabs>
          <w:tab w:val="left" w:pos="851"/>
        </w:tabs>
        <w:suppressAutoHyphens/>
        <w:spacing w:after="0" w:line="240" w:lineRule="auto"/>
        <w:ind w:left="-851" w:firstLine="709"/>
        <w:jc w:val="center"/>
        <w:rPr>
          <w:rFonts w:ascii="Times New Roman" w:eastAsia="Times New Roman" w:hAnsi="Times New Roman" w:cs="Times New Roman"/>
          <w:b/>
          <w:bCs/>
          <w:lang w:eastAsia="ru-RU"/>
        </w:rPr>
      </w:pPr>
      <w:r w:rsidRPr="00E128E4">
        <w:rPr>
          <w:rFonts w:ascii="Times New Roman" w:eastAsia="Times New Roman" w:hAnsi="Times New Roman" w:cs="Times New Roman"/>
          <w:b/>
          <w:bCs/>
          <w:lang w:eastAsia="ru-RU"/>
        </w:rPr>
        <w:t>Требования к поставке</w:t>
      </w:r>
    </w:p>
    <w:p w:rsidR="006D5935" w:rsidRPr="009873EF" w:rsidRDefault="006D5935" w:rsidP="006D5935">
      <w:pPr>
        <w:tabs>
          <w:tab w:val="left" w:pos="851"/>
        </w:tabs>
        <w:suppressAutoHyphens/>
        <w:spacing w:after="0" w:line="240" w:lineRule="auto"/>
        <w:ind w:firstLine="567"/>
        <w:jc w:val="both"/>
        <w:rPr>
          <w:rFonts w:ascii="Times New Roman" w:eastAsia="Times New Roman" w:hAnsi="Times New Roman" w:cs="Times New Roman"/>
          <w:bCs/>
          <w:lang w:eastAsia="ru-RU"/>
        </w:rPr>
      </w:pPr>
      <w:r w:rsidRPr="009873EF">
        <w:rPr>
          <w:rFonts w:ascii="Times New Roman" w:eastAsia="Times New Roman" w:hAnsi="Times New Roman" w:cs="Times New Roman"/>
          <w:bCs/>
          <w:lang w:eastAsia="ru-RU"/>
        </w:rPr>
        <w:t>1.</w:t>
      </w:r>
      <w:r w:rsidRPr="009873EF">
        <w:rPr>
          <w:rFonts w:ascii="Times New Roman" w:eastAsia="Times New Roman" w:hAnsi="Times New Roman" w:cs="Times New Roman"/>
          <w:bCs/>
          <w:lang w:eastAsia="ru-RU"/>
        </w:rPr>
        <w:tab/>
      </w:r>
      <w:proofErr w:type="gramStart"/>
      <w:r w:rsidRPr="009873EF">
        <w:rPr>
          <w:rFonts w:ascii="Times New Roman" w:eastAsia="Times New Roman" w:hAnsi="Times New Roman" w:cs="Times New Roman"/>
          <w:bCs/>
          <w:lang w:eastAsia="ru-RU"/>
        </w:rPr>
        <w:t>Поставляемый Товар должен быть новым Товаром (товаром, который не был в употреблении, в том числе который не был восстановлен, у которого не были восстановлены потребительские свойства), не поврежденными, не находится под арестом, в залоге или иным обременением, не иметь дефектов, связанных с материалами, качеством изготовления.</w:t>
      </w:r>
      <w:proofErr w:type="gramEnd"/>
    </w:p>
    <w:p w:rsidR="006D5935" w:rsidRPr="009873EF" w:rsidRDefault="006D5935" w:rsidP="006D5935">
      <w:pPr>
        <w:tabs>
          <w:tab w:val="left" w:pos="851"/>
        </w:tabs>
        <w:suppressAutoHyphens/>
        <w:spacing w:after="0" w:line="240" w:lineRule="auto"/>
        <w:ind w:firstLine="567"/>
        <w:jc w:val="both"/>
        <w:rPr>
          <w:rFonts w:ascii="Times New Roman" w:eastAsia="Times New Roman" w:hAnsi="Times New Roman" w:cs="Times New Roman"/>
          <w:bCs/>
          <w:lang w:eastAsia="ru-RU" w:bidi="ru-RU"/>
        </w:rPr>
      </w:pPr>
      <w:r w:rsidRPr="009873EF">
        <w:rPr>
          <w:rFonts w:ascii="Times New Roman" w:eastAsia="Times New Roman" w:hAnsi="Times New Roman" w:cs="Times New Roman"/>
          <w:bCs/>
          <w:lang w:eastAsia="ru-RU"/>
        </w:rPr>
        <w:t xml:space="preserve">2. </w:t>
      </w:r>
      <w:r w:rsidRPr="009873EF">
        <w:rPr>
          <w:rFonts w:ascii="Times New Roman" w:eastAsia="Times New Roman" w:hAnsi="Times New Roman" w:cs="Times New Roman"/>
          <w:bCs/>
          <w:lang w:eastAsia="ru-RU" w:bidi="ru-RU"/>
        </w:rPr>
        <w:t>Товар должен иметь надлежащую заводскую упаковку, позволяющую защищать и сохранять все его качества при транспортировке и хранении от внешних воздействий (атмосферных осадков, загрязнений). За повреждение Товара в поставке, которые являются следствием ненадлежащей упаковки, ответственность несет Поставщик. На Товаре не должно быть механических повреждений, дефектов, связанных с конструкцией, материалами.</w:t>
      </w:r>
    </w:p>
    <w:p w:rsidR="00C40763" w:rsidRDefault="006D5935" w:rsidP="00C40763">
      <w:pPr>
        <w:tabs>
          <w:tab w:val="left" w:pos="567"/>
          <w:tab w:val="left" w:pos="851"/>
        </w:tabs>
        <w:suppressAutoHyphens/>
        <w:spacing w:after="0" w:line="240" w:lineRule="auto"/>
        <w:jc w:val="both"/>
        <w:rPr>
          <w:rFonts w:ascii="Times New Roman" w:eastAsia="Times New Roman" w:hAnsi="Times New Roman" w:cs="Times New Roman"/>
          <w:bCs/>
          <w:lang w:eastAsia="ru-RU"/>
        </w:rPr>
      </w:pPr>
      <w:r w:rsidRPr="009873EF">
        <w:rPr>
          <w:rFonts w:ascii="Times New Roman" w:eastAsia="Times New Roman" w:hAnsi="Times New Roman" w:cs="Times New Roman"/>
          <w:bCs/>
          <w:lang w:eastAsia="ru-RU"/>
        </w:rPr>
        <w:tab/>
        <w:t>3.</w:t>
      </w:r>
      <w:r w:rsidRPr="009873EF">
        <w:rPr>
          <w:rFonts w:ascii="Times New Roman" w:eastAsia="Times New Roman" w:hAnsi="Times New Roman" w:cs="Times New Roman"/>
          <w:bCs/>
          <w:lang w:eastAsia="ru-RU"/>
        </w:rPr>
        <w:tab/>
        <w:t>Поставщик гарантирует безопасность товара в соответствии с требованиями, установленными к данному виду товара, Евразийским экономическим союзом и законодательством Российской Федерации.</w:t>
      </w:r>
      <w:r w:rsidR="00C40763">
        <w:rPr>
          <w:rFonts w:ascii="Times New Roman" w:eastAsia="Times New Roman" w:hAnsi="Times New Roman" w:cs="Times New Roman"/>
          <w:bCs/>
          <w:lang w:eastAsia="ru-RU"/>
        </w:rPr>
        <w:t xml:space="preserve"> </w:t>
      </w:r>
    </w:p>
    <w:p w:rsidR="006D5935" w:rsidRPr="009873EF" w:rsidRDefault="00C40763" w:rsidP="00A25031">
      <w:pPr>
        <w:tabs>
          <w:tab w:val="left" w:pos="567"/>
          <w:tab w:val="left" w:pos="851"/>
        </w:tabs>
        <w:suppressAutoHyphens/>
        <w:spacing w:after="0" w:line="240" w:lineRule="auto"/>
        <w:jc w:val="both"/>
        <w:rPr>
          <w:rFonts w:ascii="Times New Roman" w:eastAsia="Times New Roman" w:hAnsi="Times New Roman" w:cs="Times New Roman"/>
          <w:bCs/>
          <w:lang w:eastAsia="ru-RU"/>
        </w:rPr>
      </w:pPr>
      <w:r w:rsidRPr="00C40763">
        <w:rPr>
          <w:rFonts w:ascii="Times New Roman" w:eastAsia="Times New Roman" w:hAnsi="Times New Roman" w:cs="Times New Roman"/>
          <w:bCs/>
          <w:lang w:eastAsia="ru-RU"/>
        </w:rPr>
        <w:t xml:space="preserve">Поставляемые Товары должны иметь сертификаты или декларации соответствия требованиям Технического регламента Таможенного союза </w:t>
      </w:r>
      <w:proofErr w:type="gramStart"/>
      <w:r w:rsidRPr="00C40763">
        <w:rPr>
          <w:rFonts w:ascii="Times New Roman" w:eastAsia="Times New Roman" w:hAnsi="Times New Roman" w:cs="Times New Roman"/>
          <w:bCs/>
          <w:lang w:eastAsia="ru-RU"/>
        </w:rPr>
        <w:t>ТР</w:t>
      </w:r>
      <w:proofErr w:type="gramEnd"/>
      <w:r w:rsidRPr="00C40763">
        <w:rPr>
          <w:rFonts w:ascii="Times New Roman" w:eastAsia="Times New Roman" w:hAnsi="Times New Roman" w:cs="Times New Roman"/>
          <w:bCs/>
          <w:lang w:eastAsia="ru-RU"/>
        </w:rPr>
        <w:t xml:space="preserve"> ТС 018/2011 «О безопасности колесных транспортных средств», утвержденного Решением Комиссии Таможенного союза от 09.12.2011 № 877.</w:t>
      </w:r>
      <w:r w:rsidRPr="00C40763">
        <w:rPr>
          <w:rFonts w:ascii="Times New Roman" w:eastAsia="Times New Roman" w:hAnsi="Times New Roman" w:cs="Times New Roman"/>
          <w:bCs/>
          <w:lang w:eastAsia="ru-RU"/>
        </w:rPr>
        <w:tab/>
        <w:t>Копии сертификатов либо декларации соответствия передаются Заказчику при поставке каждой партии товара.</w:t>
      </w:r>
    </w:p>
    <w:p w:rsidR="00174FF2" w:rsidRPr="009873EF" w:rsidRDefault="006D5935" w:rsidP="00174FF2">
      <w:pPr>
        <w:tabs>
          <w:tab w:val="left" w:pos="851"/>
        </w:tabs>
        <w:suppressAutoHyphens/>
        <w:spacing w:after="0" w:line="240" w:lineRule="auto"/>
        <w:ind w:firstLine="284"/>
        <w:jc w:val="both"/>
        <w:rPr>
          <w:rFonts w:ascii="Times New Roman" w:eastAsia="Times New Roman" w:hAnsi="Times New Roman" w:cs="Times New Roman"/>
          <w:bCs/>
          <w:lang w:eastAsia="ru-RU"/>
        </w:rPr>
      </w:pPr>
      <w:r w:rsidRPr="009873EF">
        <w:rPr>
          <w:rFonts w:ascii="Times New Roman" w:eastAsia="Times New Roman" w:hAnsi="Times New Roman" w:cs="Times New Roman"/>
          <w:bCs/>
          <w:lang w:eastAsia="ru-RU"/>
        </w:rPr>
        <w:t xml:space="preserve">   </w:t>
      </w:r>
      <w:r w:rsidR="00174FF2" w:rsidRPr="009873EF">
        <w:rPr>
          <w:rFonts w:ascii="Times New Roman" w:eastAsia="Times New Roman" w:hAnsi="Times New Roman" w:cs="Times New Roman"/>
          <w:bCs/>
          <w:lang w:eastAsia="ru-RU"/>
        </w:rPr>
        <w:t>4. Порядок приемки: при приемке Товара Заказчик проводит проверку Товара на предмет соответствия Приложению № 1 к Контракту и накладной (или УПД) по количеству, комплектности, техническим характеристикам и товарному виду. Одновременно с передачей Товара, Поставщик должен вручить Заказчику полный комплект документов, необходимых для эксплуатации Товара (в случае необходимости и/или в соответствии с требованиями действующего законодательства Российской Федерации).</w:t>
      </w:r>
    </w:p>
    <w:p w:rsidR="00174FF2" w:rsidRPr="009873EF" w:rsidRDefault="00174FF2" w:rsidP="00174FF2">
      <w:pPr>
        <w:tabs>
          <w:tab w:val="left" w:pos="851"/>
        </w:tabs>
        <w:suppressAutoHyphens/>
        <w:spacing w:after="0" w:line="240" w:lineRule="auto"/>
        <w:ind w:firstLine="284"/>
        <w:jc w:val="both"/>
        <w:rPr>
          <w:rFonts w:ascii="Times New Roman" w:eastAsia="Times New Roman" w:hAnsi="Times New Roman" w:cs="Times New Roman"/>
          <w:bCs/>
          <w:lang w:eastAsia="ru-RU"/>
        </w:rPr>
      </w:pPr>
      <w:r w:rsidRPr="009873EF">
        <w:rPr>
          <w:rFonts w:ascii="Times New Roman" w:eastAsia="Times New Roman" w:hAnsi="Times New Roman" w:cs="Times New Roman"/>
          <w:bCs/>
          <w:lang w:eastAsia="ru-RU"/>
        </w:rPr>
        <w:t>5. Документ о приемке: товарная накладная (или УПД).</w:t>
      </w:r>
    </w:p>
    <w:p w:rsidR="00174FF2" w:rsidRDefault="00174FF2" w:rsidP="00174FF2">
      <w:pPr>
        <w:tabs>
          <w:tab w:val="left" w:pos="851"/>
        </w:tabs>
        <w:suppressAutoHyphens/>
        <w:spacing w:after="0" w:line="240" w:lineRule="auto"/>
        <w:ind w:firstLine="284"/>
        <w:jc w:val="both"/>
        <w:rPr>
          <w:rFonts w:ascii="Times New Roman" w:eastAsia="Times New Roman" w:hAnsi="Times New Roman" w:cs="Times New Roman"/>
          <w:bCs/>
          <w:lang w:eastAsia="ru-RU"/>
        </w:rPr>
      </w:pPr>
      <w:r w:rsidRPr="009873EF">
        <w:rPr>
          <w:rFonts w:ascii="Times New Roman" w:eastAsia="Times New Roman" w:hAnsi="Times New Roman" w:cs="Times New Roman"/>
          <w:bCs/>
          <w:lang w:eastAsia="ru-RU"/>
        </w:rPr>
        <w:t>6. Риск случайной гибели Товара переходит от Поставщика к Заказчику в момент передачи его Поставщиком Заказчику по Товарной накладной или УПД.</w:t>
      </w:r>
    </w:p>
    <w:p w:rsidR="000B082C" w:rsidRDefault="000B082C" w:rsidP="00174FF2">
      <w:pPr>
        <w:tabs>
          <w:tab w:val="left" w:pos="851"/>
        </w:tabs>
        <w:suppressAutoHyphens/>
        <w:spacing w:after="0" w:line="240" w:lineRule="auto"/>
        <w:ind w:firstLine="284"/>
        <w:jc w:val="both"/>
        <w:rPr>
          <w:rFonts w:ascii="Times New Roman" w:eastAsia="Times New Roman" w:hAnsi="Times New Roman" w:cs="Times New Roman"/>
          <w:bCs/>
          <w:lang w:eastAsia="ru-RU"/>
        </w:rPr>
      </w:pPr>
    </w:p>
    <w:p w:rsidR="000B082C" w:rsidRPr="009873EF" w:rsidRDefault="000B082C" w:rsidP="00174FF2">
      <w:pPr>
        <w:tabs>
          <w:tab w:val="left" w:pos="851"/>
        </w:tabs>
        <w:suppressAutoHyphens/>
        <w:spacing w:after="0" w:line="240" w:lineRule="auto"/>
        <w:ind w:firstLine="284"/>
        <w:jc w:val="both"/>
        <w:rPr>
          <w:rFonts w:ascii="Times New Roman" w:eastAsia="Times New Roman" w:hAnsi="Times New Roman" w:cs="Times New Roman"/>
          <w:bCs/>
          <w:lang w:eastAsia="ru-RU"/>
        </w:rPr>
      </w:pPr>
    </w:p>
    <w:tbl>
      <w:tblPr>
        <w:tblW w:w="4833" w:type="pct"/>
        <w:tblInd w:w="392" w:type="dxa"/>
        <w:tblLook w:val="0000" w:firstRow="0" w:lastRow="0" w:firstColumn="0" w:lastColumn="0" w:noHBand="0" w:noVBand="0"/>
      </w:tblPr>
      <w:tblGrid>
        <w:gridCol w:w="8311"/>
        <w:gridCol w:w="6666"/>
      </w:tblGrid>
      <w:tr w:rsidR="004971A4" w:rsidRPr="00004F8C" w:rsidTr="00174FF2">
        <w:trPr>
          <w:trHeight w:val="91"/>
        </w:trPr>
        <w:tc>
          <w:tcPr>
            <w:tcW w:w="5285" w:type="dxa"/>
          </w:tcPr>
          <w:p w:rsidR="004971A4" w:rsidRPr="00004F8C" w:rsidRDefault="004971A4" w:rsidP="005D7604">
            <w:pPr>
              <w:spacing w:after="0" w:line="240" w:lineRule="auto"/>
              <w:jc w:val="both"/>
              <w:rPr>
                <w:rFonts w:ascii="Times New Roman" w:hAnsi="Times New Roman" w:cs="Times New Roman"/>
              </w:rPr>
            </w:pPr>
            <w:r w:rsidRPr="00004F8C">
              <w:rPr>
                <w:rFonts w:ascii="Times New Roman" w:hAnsi="Times New Roman" w:cs="Times New Roman"/>
              </w:rPr>
              <w:t>Заказчик:</w:t>
            </w:r>
          </w:p>
          <w:p w:rsidR="004971A4" w:rsidRDefault="00CB4EFE" w:rsidP="005D7604">
            <w:pPr>
              <w:spacing w:after="0" w:line="240" w:lineRule="auto"/>
              <w:jc w:val="both"/>
              <w:rPr>
                <w:rFonts w:ascii="Times New Roman" w:hAnsi="Times New Roman" w:cs="Times New Roman"/>
              </w:rPr>
            </w:pPr>
            <w:r>
              <w:rPr>
                <w:rFonts w:ascii="Times New Roman" w:hAnsi="Times New Roman" w:cs="Times New Roman"/>
              </w:rPr>
              <w:t xml:space="preserve">Директор </w:t>
            </w:r>
          </w:p>
          <w:p w:rsidR="00CB4EFE" w:rsidRPr="00004F8C" w:rsidRDefault="00CB4EFE" w:rsidP="005D7604">
            <w:pPr>
              <w:spacing w:after="0" w:line="240" w:lineRule="auto"/>
              <w:jc w:val="both"/>
              <w:rPr>
                <w:rFonts w:ascii="Times New Roman" w:hAnsi="Times New Roman" w:cs="Times New Roman"/>
              </w:rPr>
            </w:pPr>
          </w:p>
          <w:p w:rsidR="004971A4" w:rsidRPr="00004F8C" w:rsidRDefault="004971A4" w:rsidP="005D7604">
            <w:pPr>
              <w:spacing w:after="0" w:line="240" w:lineRule="auto"/>
              <w:jc w:val="both"/>
              <w:rPr>
                <w:rFonts w:ascii="Times New Roman" w:hAnsi="Times New Roman" w:cs="Times New Roman"/>
              </w:rPr>
            </w:pPr>
            <w:r w:rsidRPr="00004F8C">
              <w:rPr>
                <w:rFonts w:ascii="Times New Roman" w:hAnsi="Times New Roman" w:cs="Times New Roman"/>
              </w:rPr>
              <w:t>_______________ /</w:t>
            </w:r>
            <w:proofErr w:type="spellStart"/>
            <w:r w:rsidR="00CB4EFE">
              <w:rPr>
                <w:rFonts w:ascii="Times New Roman" w:hAnsi="Times New Roman" w:cs="Times New Roman"/>
                <w:iCs/>
              </w:rPr>
              <w:t>Ю.А.Филин</w:t>
            </w:r>
            <w:proofErr w:type="spellEnd"/>
            <w:r w:rsidRPr="00004F8C">
              <w:rPr>
                <w:rFonts w:ascii="Times New Roman" w:hAnsi="Times New Roman" w:cs="Times New Roman"/>
              </w:rPr>
              <w:t>/</w:t>
            </w:r>
          </w:p>
          <w:p w:rsidR="004971A4" w:rsidRPr="00004F8C" w:rsidRDefault="004971A4" w:rsidP="005D7604">
            <w:pPr>
              <w:spacing w:after="0" w:line="240" w:lineRule="auto"/>
              <w:jc w:val="both"/>
              <w:rPr>
                <w:rFonts w:ascii="Times New Roman" w:hAnsi="Times New Roman" w:cs="Times New Roman"/>
              </w:rPr>
            </w:pPr>
            <w:r w:rsidRPr="00004F8C">
              <w:rPr>
                <w:rFonts w:ascii="Times New Roman" w:hAnsi="Times New Roman" w:cs="Times New Roman"/>
              </w:rPr>
              <w:t>ЭЦП</w:t>
            </w:r>
          </w:p>
          <w:p w:rsidR="004971A4" w:rsidRPr="00004F8C" w:rsidRDefault="004971A4" w:rsidP="005D7604">
            <w:pPr>
              <w:spacing w:after="0" w:line="240" w:lineRule="auto"/>
              <w:jc w:val="both"/>
              <w:rPr>
                <w:rFonts w:ascii="Times New Roman" w:hAnsi="Times New Roman" w:cs="Times New Roman"/>
              </w:rPr>
            </w:pPr>
          </w:p>
        </w:tc>
        <w:tc>
          <w:tcPr>
            <w:tcW w:w="4239" w:type="dxa"/>
          </w:tcPr>
          <w:p w:rsidR="004971A4" w:rsidRPr="00004F8C" w:rsidRDefault="004971A4" w:rsidP="005D7604">
            <w:pPr>
              <w:spacing w:after="0" w:line="240" w:lineRule="auto"/>
              <w:jc w:val="both"/>
              <w:rPr>
                <w:rFonts w:ascii="Times New Roman" w:hAnsi="Times New Roman" w:cs="Times New Roman"/>
              </w:rPr>
            </w:pPr>
            <w:r w:rsidRPr="00004F8C">
              <w:rPr>
                <w:rFonts w:ascii="Times New Roman" w:hAnsi="Times New Roman" w:cs="Times New Roman"/>
              </w:rPr>
              <w:t>Поставщик:</w:t>
            </w:r>
          </w:p>
          <w:p w:rsidR="004971A4" w:rsidRDefault="004971A4" w:rsidP="005D7604">
            <w:pPr>
              <w:spacing w:after="0" w:line="240" w:lineRule="auto"/>
              <w:jc w:val="both"/>
              <w:rPr>
                <w:rFonts w:ascii="Times New Roman" w:hAnsi="Times New Roman" w:cs="Times New Roman"/>
              </w:rPr>
            </w:pPr>
          </w:p>
          <w:p w:rsidR="00CB4EFE" w:rsidRPr="00004F8C" w:rsidRDefault="00CB4EFE" w:rsidP="005D7604">
            <w:pPr>
              <w:spacing w:after="0" w:line="240" w:lineRule="auto"/>
              <w:jc w:val="both"/>
              <w:rPr>
                <w:rFonts w:ascii="Times New Roman" w:hAnsi="Times New Roman" w:cs="Times New Roman"/>
              </w:rPr>
            </w:pPr>
          </w:p>
          <w:p w:rsidR="004971A4" w:rsidRPr="00004F8C" w:rsidRDefault="004971A4" w:rsidP="005D7604">
            <w:pPr>
              <w:spacing w:after="0" w:line="240" w:lineRule="auto"/>
              <w:jc w:val="both"/>
              <w:rPr>
                <w:rFonts w:ascii="Times New Roman" w:hAnsi="Times New Roman" w:cs="Times New Roman"/>
              </w:rPr>
            </w:pPr>
            <w:r w:rsidRPr="00004F8C">
              <w:rPr>
                <w:rFonts w:ascii="Times New Roman" w:hAnsi="Times New Roman" w:cs="Times New Roman"/>
              </w:rPr>
              <w:t>_______________ /</w:t>
            </w:r>
            <w:r w:rsidRPr="00004F8C">
              <w:rPr>
                <w:rFonts w:ascii="Times New Roman" w:hAnsi="Times New Roman" w:cs="Times New Roman"/>
                <w:iCs/>
              </w:rPr>
              <w:t>______________</w:t>
            </w:r>
            <w:r w:rsidRPr="00004F8C">
              <w:rPr>
                <w:rFonts w:ascii="Times New Roman" w:hAnsi="Times New Roman" w:cs="Times New Roman"/>
              </w:rPr>
              <w:t>/</w:t>
            </w:r>
          </w:p>
          <w:p w:rsidR="004971A4" w:rsidRPr="00004F8C" w:rsidRDefault="004971A4" w:rsidP="005D7604">
            <w:pPr>
              <w:spacing w:after="0" w:line="240" w:lineRule="auto"/>
              <w:jc w:val="both"/>
              <w:rPr>
                <w:rFonts w:ascii="Times New Roman" w:hAnsi="Times New Roman" w:cs="Times New Roman"/>
              </w:rPr>
            </w:pPr>
            <w:r w:rsidRPr="00004F8C">
              <w:rPr>
                <w:rFonts w:ascii="Times New Roman" w:hAnsi="Times New Roman" w:cs="Times New Roman"/>
              </w:rPr>
              <w:t>ЭЦП</w:t>
            </w:r>
          </w:p>
        </w:tc>
      </w:tr>
    </w:tbl>
    <w:p w:rsidR="00C51FF0" w:rsidRDefault="00C51FF0" w:rsidP="003A748D"/>
    <w:p w:rsidR="00AC1264" w:rsidRDefault="00AC1264" w:rsidP="003A748D"/>
    <w:sectPr w:rsidR="00AC1264" w:rsidSect="00D2666B">
      <w:pgSz w:w="16838" w:h="11906" w:orient="landscape"/>
      <w:pgMar w:top="1418" w:right="426"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2EC6" w:rsidRDefault="00F82EC6" w:rsidP="00163369">
      <w:pPr>
        <w:spacing w:after="0" w:line="240" w:lineRule="auto"/>
      </w:pPr>
      <w:r>
        <w:separator/>
      </w:r>
    </w:p>
  </w:endnote>
  <w:endnote w:type="continuationSeparator" w:id="0">
    <w:p w:rsidR="00F82EC6" w:rsidRDefault="00F82EC6" w:rsidP="001633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ヒラギノ角ゴ Pro W3">
    <w:altName w:val="MS PMincho"/>
    <w:panose1 w:val="00000000000000000000"/>
    <w:charset w:val="80"/>
    <w:family w:val="roman"/>
    <w:notTrueType/>
    <w:pitch w:val="default"/>
    <w:sig w:usb0="00000001" w:usb1="08070000" w:usb2="00000010" w:usb3="00000000" w:csb0="0002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ndale Sans UI">
    <w:altName w:val="Times New Roman"/>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2EC6" w:rsidRDefault="00F82EC6" w:rsidP="00163369">
      <w:pPr>
        <w:spacing w:after="0" w:line="240" w:lineRule="auto"/>
      </w:pPr>
      <w:r>
        <w:separator/>
      </w:r>
    </w:p>
  </w:footnote>
  <w:footnote w:type="continuationSeparator" w:id="0">
    <w:p w:rsidR="00F82EC6" w:rsidRDefault="00F82EC6" w:rsidP="00163369">
      <w:pPr>
        <w:spacing w:after="0" w:line="240" w:lineRule="auto"/>
      </w:pPr>
      <w:r>
        <w:continuationSeparator/>
      </w:r>
    </w:p>
  </w:footnote>
  <w:footnote w:id="1">
    <w:p w:rsidR="00F82EC6" w:rsidRDefault="00F82EC6" w:rsidP="00163369">
      <w:pPr>
        <w:pStyle w:val="a3"/>
      </w:pPr>
      <w:r>
        <w:rPr>
          <w:rStyle w:val="a5"/>
        </w:rPr>
        <w:footnoteRef/>
      </w:r>
      <w:r>
        <w:t xml:space="preserve"> </w:t>
      </w:r>
      <w:r w:rsidRPr="00EB44C7">
        <w:rPr>
          <w:rFonts w:eastAsia="Calibri"/>
          <w:i/>
          <w:sz w:val="16"/>
          <w:szCs w:val="16"/>
        </w:rPr>
        <w:t xml:space="preserve">В случае если Поставщиком  является физическое лицо, спорные вопросы подлежат  рассмотрению в </w:t>
      </w:r>
      <w:proofErr w:type="spellStart"/>
      <w:r w:rsidRPr="00EB44C7">
        <w:rPr>
          <w:rFonts w:eastAsia="Calibri"/>
          <w:i/>
          <w:sz w:val="16"/>
          <w:szCs w:val="16"/>
        </w:rPr>
        <w:t>Смольнинском</w:t>
      </w:r>
      <w:proofErr w:type="spellEnd"/>
      <w:r w:rsidRPr="00EB44C7">
        <w:rPr>
          <w:rFonts w:eastAsia="Calibri"/>
          <w:i/>
          <w:sz w:val="16"/>
          <w:szCs w:val="16"/>
        </w:rPr>
        <w:t xml:space="preserve"> районном суде города Санкт-Петербурга.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EC6" w:rsidRDefault="00F82EC6" w:rsidP="00CB4EFE">
    <w:pPr>
      <w:pStyle w:val="a6"/>
      <w:jc w:val="center"/>
    </w:pPr>
    <w:r>
      <w:rPr>
        <w:rFonts w:ascii="Times New Roman" w:eastAsia="Times New Roman" w:hAnsi="Times New Roman" w:cs="Times New Roman"/>
        <w:sz w:val="24"/>
        <w:szCs w:val="24"/>
        <w:lang w:eastAsia="ru-RU"/>
      </w:rPr>
      <w:t xml:space="preserve">ИКЗ </w:t>
    </w:r>
    <w:r w:rsidRPr="00DA2205">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6</w:t>
    </w:r>
    <w:r w:rsidRPr="00DA2205">
      <w:rPr>
        <w:rFonts w:ascii="Times New Roman" w:eastAsia="Times New Roman" w:hAnsi="Times New Roman" w:cs="Times New Roman"/>
        <w:sz w:val="24"/>
        <w:szCs w:val="24"/>
        <w:lang w:eastAsia="ru-RU"/>
      </w:rPr>
      <w:t>2784251015778420100100</w:t>
    </w:r>
    <w:r>
      <w:rPr>
        <w:rFonts w:ascii="Times New Roman" w:eastAsia="Times New Roman" w:hAnsi="Times New Roman" w:cs="Times New Roman"/>
        <w:sz w:val="24"/>
        <w:szCs w:val="24"/>
        <w:lang w:eastAsia="ru-RU"/>
      </w:rPr>
      <w:t>34</w:t>
    </w:r>
    <w:r w:rsidRPr="00DA2205">
      <w:rPr>
        <w:rFonts w:ascii="Times New Roman" w:eastAsia="Times New Roman" w:hAnsi="Times New Roman" w:cs="Times New Roman"/>
        <w:sz w:val="24"/>
        <w:szCs w:val="24"/>
        <w:lang w:eastAsia="ru-RU"/>
      </w:rPr>
      <w:t>0000000</w:t>
    </w:r>
    <w:r>
      <w:rPr>
        <w:rFonts w:ascii="Times New Roman" w:eastAsia="Times New Roman" w:hAnsi="Times New Roman" w:cs="Times New Roman"/>
        <w:sz w:val="24"/>
        <w:szCs w:val="24"/>
        <w:lang w:eastAsia="ru-RU"/>
      </w:rPr>
      <w:t>000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00276"/>
    <w:multiLevelType w:val="multilevel"/>
    <w:tmpl w:val="1450A8F6"/>
    <w:lvl w:ilvl="0">
      <w:start w:val="2"/>
      <w:numFmt w:val="decimal"/>
      <w:lvlText w:val="%1."/>
      <w:lvlJc w:val="left"/>
      <w:pPr>
        <w:ind w:left="510" w:hanging="510"/>
      </w:pPr>
      <w:rPr>
        <w:rFonts w:cs="Times New Roman" w:hint="default"/>
      </w:rPr>
    </w:lvl>
    <w:lvl w:ilvl="1">
      <w:start w:val="1"/>
      <w:numFmt w:val="decimal"/>
      <w:lvlText w:val="%1.%2."/>
      <w:lvlJc w:val="left"/>
      <w:pPr>
        <w:ind w:left="510" w:hanging="510"/>
      </w:pPr>
      <w:rPr>
        <w:rFonts w:cs="Times New Roman" w:hint="default"/>
      </w:rPr>
    </w:lvl>
    <w:lvl w:ilvl="2">
      <w:start w:val="2"/>
      <w:numFmt w:val="decimal"/>
      <w:lvlText w:val="%1.%2.%3."/>
      <w:lvlJc w:val="left"/>
      <w:pPr>
        <w:ind w:left="1428" w:hanging="720"/>
      </w:pPr>
      <w:rPr>
        <w:rFonts w:cs="Times New Roman" w:hint="default"/>
      </w:rPr>
    </w:lvl>
    <w:lvl w:ilvl="3">
      <w:start w:val="1"/>
      <w:numFmt w:val="decimal"/>
      <w:lvlText w:val="%1.%2.%3.%4."/>
      <w:lvlJc w:val="left"/>
      <w:pPr>
        <w:ind w:left="1782" w:hanging="72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2850" w:hanging="108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3918" w:hanging="1440"/>
      </w:pPr>
      <w:rPr>
        <w:rFonts w:cs="Times New Roman" w:hint="default"/>
      </w:rPr>
    </w:lvl>
    <w:lvl w:ilvl="8">
      <w:start w:val="1"/>
      <w:numFmt w:val="decimal"/>
      <w:lvlText w:val="%1.%2.%3.%4.%5.%6.%7.%8.%9."/>
      <w:lvlJc w:val="left"/>
      <w:pPr>
        <w:ind w:left="4632" w:hanging="1800"/>
      </w:pPr>
      <w:rPr>
        <w:rFonts w:cs="Times New Roman" w:hint="default"/>
      </w:rPr>
    </w:lvl>
  </w:abstractNum>
  <w:abstractNum w:abstractNumId="1">
    <w:nsid w:val="0C856928"/>
    <w:multiLevelType w:val="hybridMultilevel"/>
    <w:tmpl w:val="4EEE765A"/>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
    <w:nsid w:val="0CD90FD9"/>
    <w:multiLevelType w:val="multilevel"/>
    <w:tmpl w:val="6A76AA82"/>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F892D1D"/>
    <w:multiLevelType w:val="multilevel"/>
    <w:tmpl w:val="06EE3AD0"/>
    <w:lvl w:ilvl="0">
      <w:start w:val="1"/>
      <w:numFmt w:val="decimal"/>
      <w:lvlText w:val="%1."/>
      <w:lvlJc w:val="left"/>
      <w:pPr>
        <w:ind w:left="1069" w:hanging="360"/>
      </w:pPr>
      <w:rPr>
        <w:rFonts w:hint="default"/>
      </w:rPr>
    </w:lvl>
    <w:lvl w:ilvl="1">
      <w:start w:val="7"/>
      <w:numFmt w:val="decimal"/>
      <w:isLgl/>
      <w:lvlText w:val="%1.%2."/>
      <w:lvlJc w:val="left"/>
      <w:pPr>
        <w:ind w:left="2171" w:hanging="1320"/>
      </w:pPr>
      <w:rPr>
        <w:rFonts w:eastAsia="ヒラギノ角ゴ Pro W3" w:hint="default"/>
      </w:rPr>
    </w:lvl>
    <w:lvl w:ilvl="2">
      <w:start w:val="1"/>
      <w:numFmt w:val="decimal"/>
      <w:isLgl/>
      <w:lvlText w:val="%1.%2.%3."/>
      <w:lvlJc w:val="left"/>
      <w:pPr>
        <w:ind w:left="2313" w:hanging="1320"/>
      </w:pPr>
      <w:rPr>
        <w:rFonts w:eastAsia="ヒラギノ角ゴ Pro W3" w:hint="default"/>
      </w:rPr>
    </w:lvl>
    <w:lvl w:ilvl="3">
      <w:start w:val="1"/>
      <w:numFmt w:val="decimal"/>
      <w:isLgl/>
      <w:lvlText w:val="%1.%2.%3.%4."/>
      <w:lvlJc w:val="left"/>
      <w:pPr>
        <w:ind w:left="2455" w:hanging="1320"/>
      </w:pPr>
      <w:rPr>
        <w:rFonts w:eastAsia="ヒラギノ角ゴ Pro W3" w:hint="default"/>
      </w:rPr>
    </w:lvl>
    <w:lvl w:ilvl="4">
      <w:start w:val="1"/>
      <w:numFmt w:val="decimal"/>
      <w:isLgl/>
      <w:lvlText w:val="%1.%2.%3.%4.%5."/>
      <w:lvlJc w:val="left"/>
      <w:pPr>
        <w:ind w:left="2597" w:hanging="1320"/>
      </w:pPr>
      <w:rPr>
        <w:rFonts w:eastAsia="ヒラギノ角ゴ Pro W3" w:hint="default"/>
      </w:rPr>
    </w:lvl>
    <w:lvl w:ilvl="5">
      <w:start w:val="1"/>
      <w:numFmt w:val="decimal"/>
      <w:isLgl/>
      <w:lvlText w:val="%1.%2.%3.%4.%5.%6."/>
      <w:lvlJc w:val="left"/>
      <w:pPr>
        <w:ind w:left="2739" w:hanging="1320"/>
      </w:pPr>
      <w:rPr>
        <w:rFonts w:eastAsia="ヒラギノ角ゴ Pro W3" w:hint="default"/>
      </w:rPr>
    </w:lvl>
    <w:lvl w:ilvl="6">
      <w:start w:val="1"/>
      <w:numFmt w:val="decimal"/>
      <w:isLgl/>
      <w:lvlText w:val="%1.%2.%3.%4.%5.%6.%7."/>
      <w:lvlJc w:val="left"/>
      <w:pPr>
        <w:ind w:left="3001" w:hanging="1440"/>
      </w:pPr>
      <w:rPr>
        <w:rFonts w:eastAsia="ヒラギノ角ゴ Pro W3" w:hint="default"/>
      </w:rPr>
    </w:lvl>
    <w:lvl w:ilvl="7">
      <w:start w:val="1"/>
      <w:numFmt w:val="decimal"/>
      <w:isLgl/>
      <w:lvlText w:val="%1.%2.%3.%4.%5.%6.%7.%8."/>
      <w:lvlJc w:val="left"/>
      <w:pPr>
        <w:ind w:left="3143" w:hanging="1440"/>
      </w:pPr>
      <w:rPr>
        <w:rFonts w:eastAsia="ヒラギノ角ゴ Pro W3" w:hint="default"/>
      </w:rPr>
    </w:lvl>
    <w:lvl w:ilvl="8">
      <w:start w:val="1"/>
      <w:numFmt w:val="decimal"/>
      <w:isLgl/>
      <w:lvlText w:val="%1.%2.%3.%4.%5.%6.%7.%8.%9."/>
      <w:lvlJc w:val="left"/>
      <w:pPr>
        <w:ind w:left="3645" w:hanging="1800"/>
      </w:pPr>
      <w:rPr>
        <w:rFonts w:eastAsia="ヒラギノ角ゴ Pro W3" w:hint="default"/>
      </w:rPr>
    </w:lvl>
  </w:abstractNum>
  <w:abstractNum w:abstractNumId="4">
    <w:nsid w:val="19062AF9"/>
    <w:multiLevelType w:val="multilevel"/>
    <w:tmpl w:val="8F82F2B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decimal"/>
      <w:lvlText w:val="%6"/>
      <w:lvlJc w:val="left"/>
      <w:pPr>
        <w:tabs>
          <w:tab w:val="num" w:pos="1152"/>
        </w:tabs>
        <w:ind w:left="1152" w:hanging="1152"/>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decimal"/>
      <w:lvlText w:val="%9"/>
      <w:lvlJc w:val="left"/>
      <w:pPr>
        <w:tabs>
          <w:tab w:val="num" w:pos="1584"/>
        </w:tabs>
        <w:ind w:left="1584" w:hanging="1584"/>
      </w:pPr>
    </w:lvl>
  </w:abstractNum>
  <w:abstractNum w:abstractNumId="5">
    <w:nsid w:val="1BFE0AEE"/>
    <w:multiLevelType w:val="multilevel"/>
    <w:tmpl w:val="E61C73E2"/>
    <w:lvl w:ilvl="0">
      <w:start w:val="1"/>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6">
    <w:nsid w:val="270104B5"/>
    <w:multiLevelType w:val="hybridMultilevel"/>
    <w:tmpl w:val="D8222AFE"/>
    <w:lvl w:ilvl="0" w:tplc="B6A6AE50">
      <w:start w:val="1"/>
      <w:numFmt w:val="decimal"/>
      <w:lvlText w:val="1.%1."/>
      <w:lvlJc w:val="left"/>
      <w:pPr>
        <w:ind w:left="360" w:hanging="360"/>
      </w:pPr>
      <w:rPr>
        <w:rFonts w:hint="default"/>
      </w:rPr>
    </w:lvl>
    <w:lvl w:ilvl="1" w:tplc="04190019" w:tentative="1">
      <w:start w:val="1"/>
      <w:numFmt w:val="lowerLetter"/>
      <w:lvlText w:val="%2."/>
      <w:lvlJc w:val="left"/>
      <w:pPr>
        <w:ind w:left="2072" w:hanging="360"/>
      </w:pPr>
    </w:lvl>
    <w:lvl w:ilvl="2" w:tplc="0419001B" w:tentative="1">
      <w:start w:val="1"/>
      <w:numFmt w:val="lowerRoman"/>
      <w:lvlText w:val="%3."/>
      <w:lvlJc w:val="right"/>
      <w:pPr>
        <w:ind w:left="2792" w:hanging="180"/>
      </w:pPr>
    </w:lvl>
    <w:lvl w:ilvl="3" w:tplc="0419000F" w:tentative="1">
      <w:start w:val="1"/>
      <w:numFmt w:val="decimal"/>
      <w:lvlText w:val="%4."/>
      <w:lvlJc w:val="left"/>
      <w:pPr>
        <w:ind w:left="3512" w:hanging="360"/>
      </w:pPr>
    </w:lvl>
    <w:lvl w:ilvl="4" w:tplc="04190019" w:tentative="1">
      <w:start w:val="1"/>
      <w:numFmt w:val="lowerLetter"/>
      <w:lvlText w:val="%5."/>
      <w:lvlJc w:val="left"/>
      <w:pPr>
        <w:ind w:left="4232" w:hanging="360"/>
      </w:pPr>
    </w:lvl>
    <w:lvl w:ilvl="5" w:tplc="0419001B" w:tentative="1">
      <w:start w:val="1"/>
      <w:numFmt w:val="lowerRoman"/>
      <w:lvlText w:val="%6."/>
      <w:lvlJc w:val="right"/>
      <w:pPr>
        <w:ind w:left="4952" w:hanging="180"/>
      </w:pPr>
    </w:lvl>
    <w:lvl w:ilvl="6" w:tplc="0419000F" w:tentative="1">
      <w:start w:val="1"/>
      <w:numFmt w:val="decimal"/>
      <w:lvlText w:val="%7."/>
      <w:lvlJc w:val="left"/>
      <w:pPr>
        <w:ind w:left="5672" w:hanging="360"/>
      </w:pPr>
    </w:lvl>
    <w:lvl w:ilvl="7" w:tplc="04190019" w:tentative="1">
      <w:start w:val="1"/>
      <w:numFmt w:val="lowerLetter"/>
      <w:lvlText w:val="%8."/>
      <w:lvlJc w:val="left"/>
      <w:pPr>
        <w:ind w:left="6392" w:hanging="360"/>
      </w:pPr>
    </w:lvl>
    <w:lvl w:ilvl="8" w:tplc="0419001B" w:tentative="1">
      <w:start w:val="1"/>
      <w:numFmt w:val="lowerRoman"/>
      <w:lvlText w:val="%9."/>
      <w:lvlJc w:val="right"/>
      <w:pPr>
        <w:ind w:left="7112" w:hanging="180"/>
      </w:pPr>
    </w:lvl>
  </w:abstractNum>
  <w:abstractNum w:abstractNumId="7">
    <w:nsid w:val="27CF70ED"/>
    <w:multiLevelType w:val="multilevel"/>
    <w:tmpl w:val="54A0D4CC"/>
    <w:lvl w:ilvl="0">
      <w:start w:val="2"/>
      <w:numFmt w:val="decimal"/>
      <w:lvlText w:val="%1."/>
      <w:lvlJc w:val="left"/>
      <w:pPr>
        <w:ind w:left="510" w:hanging="510"/>
      </w:pPr>
      <w:rPr>
        <w:rFonts w:cs="Times New Roman" w:hint="default"/>
      </w:rPr>
    </w:lvl>
    <w:lvl w:ilvl="1">
      <w:start w:val="1"/>
      <w:numFmt w:val="decimal"/>
      <w:lvlText w:val="%1.%2."/>
      <w:lvlJc w:val="left"/>
      <w:pPr>
        <w:ind w:left="864" w:hanging="510"/>
      </w:pPr>
      <w:rPr>
        <w:rFonts w:cs="Times New Roman" w:hint="default"/>
      </w:rPr>
    </w:lvl>
    <w:lvl w:ilvl="2">
      <w:start w:val="1"/>
      <w:numFmt w:val="decimal"/>
      <w:lvlText w:val="%1.%2.%3."/>
      <w:lvlJc w:val="left"/>
      <w:pPr>
        <w:ind w:left="2137" w:hanging="720"/>
      </w:pPr>
      <w:rPr>
        <w:rFonts w:cs="Times New Roman" w:hint="default"/>
      </w:rPr>
    </w:lvl>
    <w:lvl w:ilvl="3">
      <w:start w:val="1"/>
      <w:numFmt w:val="decimal"/>
      <w:lvlText w:val="%1.%2.%3.%4."/>
      <w:lvlJc w:val="left"/>
      <w:pPr>
        <w:ind w:left="1782" w:hanging="72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2850" w:hanging="108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3918" w:hanging="1440"/>
      </w:pPr>
      <w:rPr>
        <w:rFonts w:cs="Times New Roman" w:hint="default"/>
      </w:rPr>
    </w:lvl>
    <w:lvl w:ilvl="8">
      <w:start w:val="1"/>
      <w:numFmt w:val="decimal"/>
      <w:lvlText w:val="%1.%2.%3.%4.%5.%6.%7.%8.%9."/>
      <w:lvlJc w:val="left"/>
      <w:pPr>
        <w:ind w:left="4632" w:hanging="1800"/>
      </w:pPr>
      <w:rPr>
        <w:rFonts w:cs="Times New Roman" w:hint="default"/>
      </w:rPr>
    </w:lvl>
  </w:abstractNum>
  <w:abstractNum w:abstractNumId="8">
    <w:nsid w:val="3B9F06F2"/>
    <w:multiLevelType w:val="multilevel"/>
    <w:tmpl w:val="2E784176"/>
    <w:lvl w:ilvl="0">
      <w:start w:val="8"/>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9">
    <w:nsid w:val="3F531F5A"/>
    <w:multiLevelType w:val="multilevel"/>
    <w:tmpl w:val="CCC653A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402B6746"/>
    <w:multiLevelType w:val="multilevel"/>
    <w:tmpl w:val="82ACA40A"/>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43F14394"/>
    <w:multiLevelType w:val="multilevel"/>
    <w:tmpl w:val="A22842A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45D66B58"/>
    <w:multiLevelType w:val="multilevel"/>
    <w:tmpl w:val="A268F404"/>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nsid w:val="50F053E7"/>
    <w:multiLevelType w:val="hybridMultilevel"/>
    <w:tmpl w:val="1B3E6324"/>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4">
    <w:nsid w:val="53F410DE"/>
    <w:multiLevelType w:val="hybridMultilevel"/>
    <w:tmpl w:val="A7E6D0AA"/>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5">
    <w:nsid w:val="56EC75EA"/>
    <w:multiLevelType w:val="multilevel"/>
    <w:tmpl w:val="ACBC56C2"/>
    <w:lvl w:ilvl="0">
      <w:start w:val="3"/>
      <w:numFmt w:val="decimal"/>
      <w:lvlText w:val="%1."/>
      <w:lvlJc w:val="left"/>
      <w:pPr>
        <w:ind w:left="360" w:hanging="360"/>
      </w:pPr>
      <w:rPr>
        <w:rFonts w:hint="default"/>
        <w:color w:val="000000"/>
      </w:rPr>
    </w:lvl>
    <w:lvl w:ilvl="1">
      <w:start w:val="1"/>
      <w:numFmt w:val="decimal"/>
      <w:lvlText w:val="%1.%2."/>
      <w:lvlJc w:val="left"/>
      <w:pPr>
        <w:ind w:left="644" w:hanging="360"/>
      </w:pPr>
      <w:rPr>
        <w:rFonts w:hint="default"/>
        <w:color w:val="000000"/>
      </w:rPr>
    </w:lvl>
    <w:lvl w:ilvl="2">
      <w:start w:val="1"/>
      <w:numFmt w:val="decimal"/>
      <w:lvlText w:val="%1.%2.%3."/>
      <w:lvlJc w:val="left"/>
      <w:pPr>
        <w:ind w:left="1713"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6">
    <w:nsid w:val="57B162FE"/>
    <w:multiLevelType w:val="hybridMultilevel"/>
    <w:tmpl w:val="2DDA609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64B673DD"/>
    <w:multiLevelType w:val="hybridMultilevel"/>
    <w:tmpl w:val="2058573E"/>
    <w:lvl w:ilvl="0" w:tplc="43E89D5A">
      <w:start w:val="1"/>
      <w:numFmt w:val="decimal"/>
      <w:lvlText w:val="6.%1."/>
      <w:lvlJc w:val="lef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B605303"/>
    <w:multiLevelType w:val="multilevel"/>
    <w:tmpl w:val="1DEC3216"/>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color w:val="auto"/>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0"/>
  </w:num>
  <w:num w:numId="2">
    <w:abstractNumId w:val="6"/>
  </w:num>
  <w:num w:numId="3">
    <w:abstractNumId w:val="3"/>
  </w:num>
  <w:num w:numId="4">
    <w:abstractNumId w:val="7"/>
  </w:num>
  <w:num w:numId="5">
    <w:abstractNumId w:val="15"/>
  </w:num>
  <w:num w:numId="6">
    <w:abstractNumId w:val="18"/>
  </w:num>
  <w:num w:numId="7">
    <w:abstractNumId w:val="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7"/>
  </w:num>
  <w:num w:numId="10">
    <w:abstractNumId w:val="10"/>
  </w:num>
  <w:num w:numId="11">
    <w:abstractNumId w:val="11"/>
  </w:num>
  <w:num w:numId="12">
    <w:abstractNumId w:val="8"/>
  </w:num>
  <w:num w:numId="13">
    <w:abstractNumId w:val="2"/>
  </w:num>
  <w:num w:numId="14">
    <w:abstractNumId w:val="4"/>
  </w:num>
  <w:num w:numId="15">
    <w:abstractNumId w:val="5"/>
  </w:num>
  <w:num w:numId="16">
    <w:abstractNumId w:val="16"/>
  </w:num>
  <w:num w:numId="17">
    <w:abstractNumId w:val="1"/>
  </w:num>
  <w:num w:numId="18">
    <w:abstractNumId w:val="14"/>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hdrShapeDefaults>
    <o:shapedefaults v:ext="edit" spidmax="1146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3369"/>
    <w:rsid w:val="000010C8"/>
    <w:rsid w:val="00004F8C"/>
    <w:rsid w:val="00061F03"/>
    <w:rsid w:val="00066BB5"/>
    <w:rsid w:val="0007137A"/>
    <w:rsid w:val="000B082C"/>
    <w:rsid w:val="000F1D21"/>
    <w:rsid w:val="00130137"/>
    <w:rsid w:val="001367C3"/>
    <w:rsid w:val="00163369"/>
    <w:rsid w:val="00164269"/>
    <w:rsid w:val="0017463C"/>
    <w:rsid w:val="00174FF2"/>
    <w:rsid w:val="001806BC"/>
    <w:rsid w:val="00184B7B"/>
    <w:rsid w:val="0018511A"/>
    <w:rsid w:val="001D68D7"/>
    <w:rsid w:val="00202CA0"/>
    <w:rsid w:val="00204B09"/>
    <w:rsid w:val="00213A3D"/>
    <w:rsid w:val="00262F96"/>
    <w:rsid w:val="002717B5"/>
    <w:rsid w:val="002A6C7D"/>
    <w:rsid w:val="002B5768"/>
    <w:rsid w:val="002C4F7A"/>
    <w:rsid w:val="002F2315"/>
    <w:rsid w:val="00317493"/>
    <w:rsid w:val="00347524"/>
    <w:rsid w:val="003475C3"/>
    <w:rsid w:val="003724C9"/>
    <w:rsid w:val="0039617C"/>
    <w:rsid w:val="003A2F4D"/>
    <w:rsid w:val="003A748D"/>
    <w:rsid w:val="003C2AB4"/>
    <w:rsid w:val="003E796B"/>
    <w:rsid w:val="00402201"/>
    <w:rsid w:val="00440565"/>
    <w:rsid w:val="00446206"/>
    <w:rsid w:val="004474DB"/>
    <w:rsid w:val="00452FFA"/>
    <w:rsid w:val="00475432"/>
    <w:rsid w:val="0048501D"/>
    <w:rsid w:val="004971A4"/>
    <w:rsid w:val="004B38F1"/>
    <w:rsid w:val="00511257"/>
    <w:rsid w:val="00522AE4"/>
    <w:rsid w:val="00550120"/>
    <w:rsid w:val="0055075B"/>
    <w:rsid w:val="00564D1A"/>
    <w:rsid w:val="005B24BE"/>
    <w:rsid w:val="005B76A9"/>
    <w:rsid w:val="005D7604"/>
    <w:rsid w:val="005E43D8"/>
    <w:rsid w:val="005E7053"/>
    <w:rsid w:val="006021A8"/>
    <w:rsid w:val="00605020"/>
    <w:rsid w:val="0062410D"/>
    <w:rsid w:val="00683A9F"/>
    <w:rsid w:val="006A2925"/>
    <w:rsid w:val="006D30CA"/>
    <w:rsid w:val="006D5935"/>
    <w:rsid w:val="006D5DE1"/>
    <w:rsid w:val="006F7E98"/>
    <w:rsid w:val="00730698"/>
    <w:rsid w:val="00747941"/>
    <w:rsid w:val="00765A61"/>
    <w:rsid w:val="00786E9E"/>
    <w:rsid w:val="007A7A22"/>
    <w:rsid w:val="007B626F"/>
    <w:rsid w:val="007D0B5B"/>
    <w:rsid w:val="007D38C2"/>
    <w:rsid w:val="00804FC8"/>
    <w:rsid w:val="008421BC"/>
    <w:rsid w:val="00847070"/>
    <w:rsid w:val="008873C7"/>
    <w:rsid w:val="008C53FE"/>
    <w:rsid w:val="008C74BE"/>
    <w:rsid w:val="008F7457"/>
    <w:rsid w:val="0091650A"/>
    <w:rsid w:val="00931566"/>
    <w:rsid w:val="00935678"/>
    <w:rsid w:val="00936B4B"/>
    <w:rsid w:val="00947310"/>
    <w:rsid w:val="009763CC"/>
    <w:rsid w:val="00983289"/>
    <w:rsid w:val="009873EF"/>
    <w:rsid w:val="009B66AA"/>
    <w:rsid w:val="00A07AB4"/>
    <w:rsid w:val="00A13A7C"/>
    <w:rsid w:val="00A2045F"/>
    <w:rsid w:val="00A25031"/>
    <w:rsid w:val="00A35D26"/>
    <w:rsid w:val="00A43A9B"/>
    <w:rsid w:val="00A517C1"/>
    <w:rsid w:val="00A5356C"/>
    <w:rsid w:val="00A56BDB"/>
    <w:rsid w:val="00A67608"/>
    <w:rsid w:val="00A81B32"/>
    <w:rsid w:val="00A97B7A"/>
    <w:rsid w:val="00AA0FA3"/>
    <w:rsid w:val="00AA30E1"/>
    <w:rsid w:val="00AC1264"/>
    <w:rsid w:val="00AC1DB1"/>
    <w:rsid w:val="00AC3731"/>
    <w:rsid w:val="00B313CE"/>
    <w:rsid w:val="00B35415"/>
    <w:rsid w:val="00B43A25"/>
    <w:rsid w:val="00B6206E"/>
    <w:rsid w:val="00B70735"/>
    <w:rsid w:val="00B94DAB"/>
    <w:rsid w:val="00B96BF9"/>
    <w:rsid w:val="00BC45A3"/>
    <w:rsid w:val="00C00F16"/>
    <w:rsid w:val="00C33870"/>
    <w:rsid w:val="00C37522"/>
    <w:rsid w:val="00C40763"/>
    <w:rsid w:val="00C41128"/>
    <w:rsid w:val="00C51FF0"/>
    <w:rsid w:val="00C63EEB"/>
    <w:rsid w:val="00C92464"/>
    <w:rsid w:val="00CA1368"/>
    <w:rsid w:val="00CB4EFE"/>
    <w:rsid w:val="00CD0CC0"/>
    <w:rsid w:val="00CD5685"/>
    <w:rsid w:val="00CE2CEA"/>
    <w:rsid w:val="00CF235E"/>
    <w:rsid w:val="00D219E6"/>
    <w:rsid w:val="00D2521E"/>
    <w:rsid w:val="00D2666B"/>
    <w:rsid w:val="00D65CB2"/>
    <w:rsid w:val="00D8074A"/>
    <w:rsid w:val="00D81D2B"/>
    <w:rsid w:val="00DA2205"/>
    <w:rsid w:val="00DC40A5"/>
    <w:rsid w:val="00DC5DCD"/>
    <w:rsid w:val="00DF1195"/>
    <w:rsid w:val="00DF3C18"/>
    <w:rsid w:val="00E0440A"/>
    <w:rsid w:val="00E358AC"/>
    <w:rsid w:val="00EB7D09"/>
    <w:rsid w:val="00EC5D88"/>
    <w:rsid w:val="00EF5AF3"/>
    <w:rsid w:val="00F07815"/>
    <w:rsid w:val="00F172B4"/>
    <w:rsid w:val="00F20508"/>
    <w:rsid w:val="00F31D8F"/>
    <w:rsid w:val="00F37320"/>
    <w:rsid w:val="00F41641"/>
    <w:rsid w:val="00F5027B"/>
    <w:rsid w:val="00F56618"/>
    <w:rsid w:val="00F60E94"/>
    <w:rsid w:val="00F71F56"/>
    <w:rsid w:val="00F82EC6"/>
    <w:rsid w:val="00FA246F"/>
    <w:rsid w:val="00FE12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46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3369"/>
  </w:style>
  <w:style w:type="paragraph" w:styleId="3">
    <w:name w:val="heading 3"/>
    <w:basedOn w:val="a"/>
    <w:link w:val="30"/>
    <w:uiPriority w:val="9"/>
    <w:qFormat/>
    <w:rsid w:val="00A2045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nhideWhenUsed/>
    <w:rsid w:val="00163369"/>
    <w:pPr>
      <w:spacing w:after="0" w:line="240" w:lineRule="auto"/>
    </w:pPr>
    <w:rPr>
      <w:sz w:val="20"/>
      <w:szCs w:val="20"/>
    </w:rPr>
  </w:style>
  <w:style w:type="character" w:customStyle="1" w:styleId="a4">
    <w:name w:val="Текст сноски Знак"/>
    <w:basedOn w:val="a0"/>
    <w:link w:val="a3"/>
    <w:rsid w:val="00163369"/>
    <w:rPr>
      <w:sz w:val="20"/>
      <w:szCs w:val="20"/>
    </w:rPr>
  </w:style>
  <w:style w:type="character" w:styleId="a5">
    <w:name w:val="footnote reference"/>
    <w:rsid w:val="00163369"/>
    <w:rPr>
      <w:vertAlign w:val="superscript"/>
    </w:rPr>
  </w:style>
  <w:style w:type="paragraph" w:styleId="a6">
    <w:name w:val="header"/>
    <w:basedOn w:val="a"/>
    <w:link w:val="a7"/>
    <w:uiPriority w:val="99"/>
    <w:unhideWhenUsed/>
    <w:rsid w:val="00163369"/>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163369"/>
  </w:style>
  <w:style w:type="paragraph" w:styleId="a8">
    <w:name w:val="footer"/>
    <w:basedOn w:val="a"/>
    <w:link w:val="a9"/>
    <w:uiPriority w:val="99"/>
    <w:unhideWhenUsed/>
    <w:rsid w:val="00163369"/>
    <w:pPr>
      <w:tabs>
        <w:tab w:val="center" w:pos="4677"/>
        <w:tab w:val="right" w:pos="9355"/>
      </w:tabs>
      <w:spacing w:after="0" w:line="240" w:lineRule="auto"/>
    </w:pPr>
  </w:style>
  <w:style w:type="character" w:customStyle="1" w:styleId="a9">
    <w:name w:val="Нижний колонтитул Знак"/>
    <w:basedOn w:val="a0"/>
    <w:link w:val="a8"/>
    <w:uiPriority w:val="99"/>
    <w:rsid w:val="00163369"/>
  </w:style>
  <w:style w:type="character" w:styleId="aa">
    <w:name w:val="Hyperlink"/>
    <w:basedOn w:val="a0"/>
    <w:uiPriority w:val="99"/>
    <w:unhideWhenUsed/>
    <w:rsid w:val="00683A9F"/>
    <w:rPr>
      <w:color w:val="0000FF" w:themeColor="hyperlink"/>
      <w:u w:val="single"/>
    </w:rPr>
  </w:style>
  <w:style w:type="paragraph" w:customStyle="1" w:styleId="1">
    <w:name w:val="Обычный1"/>
    <w:qFormat/>
    <w:rsid w:val="00C51FF0"/>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character" w:customStyle="1" w:styleId="sectioninfo">
    <w:name w:val="section__info"/>
    <w:basedOn w:val="a0"/>
    <w:qFormat/>
    <w:rsid w:val="00C51FF0"/>
  </w:style>
  <w:style w:type="paragraph" w:styleId="2">
    <w:name w:val="Body Text Indent 2"/>
    <w:basedOn w:val="1"/>
    <w:link w:val="20"/>
    <w:qFormat/>
    <w:rsid w:val="00C51FF0"/>
    <w:pPr>
      <w:tabs>
        <w:tab w:val="left" w:pos="720"/>
      </w:tabs>
      <w:spacing w:before="57" w:after="0"/>
      <w:ind w:left="720" w:hanging="720"/>
    </w:pPr>
  </w:style>
  <w:style w:type="character" w:customStyle="1" w:styleId="20">
    <w:name w:val="Основной текст с отступом 2 Знак"/>
    <w:basedOn w:val="a0"/>
    <w:link w:val="2"/>
    <w:rsid w:val="00C51FF0"/>
    <w:rPr>
      <w:rFonts w:ascii="Times New Roman" w:eastAsia="ヒラギノ角ゴ Pro W3" w:hAnsi="Times New Roman" w:cs="Times New Roman"/>
      <w:color w:val="000000"/>
      <w:sz w:val="24"/>
      <w:szCs w:val="20"/>
      <w:lang w:eastAsia="ru-RU"/>
    </w:rPr>
  </w:style>
  <w:style w:type="paragraph" w:customStyle="1" w:styleId="ConsPlusNormal">
    <w:name w:val="ConsPlusNormal"/>
    <w:qFormat/>
    <w:rsid w:val="00C51FF0"/>
    <w:pPr>
      <w:widowControl w:val="0"/>
      <w:spacing w:after="0" w:line="240" w:lineRule="auto"/>
      <w:ind w:firstLine="720"/>
    </w:pPr>
    <w:rPr>
      <w:rFonts w:ascii="Arial" w:eastAsia="Times New Roman" w:hAnsi="Arial" w:cs="Arial"/>
      <w:color w:val="00000A"/>
      <w:sz w:val="24"/>
      <w:szCs w:val="20"/>
      <w:lang w:eastAsia="ru-RU"/>
    </w:rPr>
  </w:style>
  <w:style w:type="paragraph" w:styleId="ab">
    <w:name w:val="List Paragraph"/>
    <w:basedOn w:val="1"/>
    <w:uiPriority w:val="34"/>
    <w:qFormat/>
    <w:rsid w:val="00C51FF0"/>
    <w:pPr>
      <w:spacing w:before="0" w:after="0"/>
      <w:ind w:left="720" w:firstLine="0"/>
      <w:contextualSpacing/>
    </w:pPr>
  </w:style>
  <w:style w:type="paragraph" w:customStyle="1" w:styleId="Standard">
    <w:name w:val="Standard"/>
    <w:rsid w:val="00C51FF0"/>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paragraph" w:customStyle="1" w:styleId="Textbodyindent">
    <w:name w:val="Text body indent"/>
    <w:basedOn w:val="Standard"/>
    <w:rsid w:val="00C51FF0"/>
    <w:pPr>
      <w:spacing w:after="120"/>
      <w:ind w:left="283"/>
    </w:pPr>
    <w:rPr>
      <w:sz w:val="20"/>
      <w:szCs w:val="20"/>
    </w:rPr>
  </w:style>
  <w:style w:type="character" w:customStyle="1" w:styleId="30">
    <w:name w:val="Заголовок 3 Знак"/>
    <w:basedOn w:val="a0"/>
    <w:link w:val="3"/>
    <w:uiPriority w:val="9"/>
    <w:rsid w:val="00A2045F"/>
    <w:rPr>
      <w:rFonts w:ascii="Times New Roman" w:eastAsia="Times New Roman" w:hAnsi="Times New Roman" w:cs="Times New Roman"/>
      <w:b/>
      <w:bCs/>
      <w:sz w:val="27"/>
      <w:szCs w:val="27"/>
      <w:lang w:eastAsia="ru-RU"/>
    </w:rPr>
  </w:style>
  <w:style w:type="numbering" w:customStyle="1" w:styleId="10">
    <w:name w:val="Нет списка1"/>
    <w:next w:val="a2"/>
    <w:uiPriority w:val="99"/>
    <w:semiHidden/>
    <w:unhideWhenUsed/>
    <w:rsid w:val="00A2045F"/>
  </w:style>
  <w:style w:type="paragraph" w:styleId="ac">
    <w:name w:val="Balloon Text"/>
    <w:basedOn w:val="a"/>
    <w:link w:val="ad"/>
    <w:uiPriority w:val="99"/>
    <w:semiHidden/>
    <w:unhideWhenUsed/>
    <w:rsid w:val="00A2045F"/>
    <w:pPr>
      <w:spacing w:after="0" w:line="240" w:lineRule="auto"/>
    </w:pPr>
    <w:rPr>
      <w:rFonts w:ascii="Tahoma" w:eastAsia="Calibri" w:hAnsi="Tahoma" w:cs="Tahoma"/>
      <w:sz w:val="16"/>
      <w:szCs w:val="16"/>
    </w:rPr>
  </w:style>
  <w:style w:type="character" w:customStyle="1" w:styleId="ad">
    <w:name w:val="Текст выноски Знак"/>
    <w:basedOn w:val="a0"/>
    <w:link w:val="ac"/>
    <w:uiPriority w:val="99"/>
    <w:semiHidden/>
    <w:rsid w:val="00A2045F"/>
    <w:rPr>
      <w:rFonts w:ascii="Tahoma" w:eastAsia="Calibri" w:hAnsi="Tahoma" w:cs="Tahoma"/>
      <w:sz w:val="16"/>
      <w:szCs w:val="16"/>
    </w:rPr>
  </w:style>
  <w:style w:type="character" w:styleId="ae">
    <w:name w:val="FollowedHyperlink"/>
    <w:uiPriority w:val="99"/>
    <w:semiHidden/>
    <w:unhideWhenUsed/>
    <w:rsid w:val="00A2045F"/>
    <w:rPr>
      <w:color w:val="800080"/>
      <w:u w:val="single"/>
    </w:rPr>
  </w:style>
  <w:style w:type="paragraph" w:customStyle="1" w:styleId="xl75">
    <w:name w:val="xl75"/>
    <w:basedOn w:val="a"/>
    <w:rsid w:val="00A2045F"/>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6">
    <w:name w:val="xl76"/>
    <w:basedOn w:val="a"/>
    <w:rsid w:val="00A2045F"/>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
    <w:rsid w:val="00A2045F"/>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
    <w:rsid w:val="00A2045F"/>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9">
    <w:name w:val="xl79"/>
    <w:basedOn w:val="a"/>
    <w:rsid w:val="00A2045F"/>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table" w:styleId="af">
    <w:name w:val="Table Grid"/>
    <w:basedOn w:val="a1"/>
    <w:uiPriority w:val="59"/>
    <w:rsid w:val="00A2045F"/>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A2045F"/>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l99">
    <w:name w:val="xl99"/>
    <w:basedOn w:val="a"/>
    <w:rsid w:val="00A81B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0">
    <w:name w:val="xl100"/>
    <w:basedOn w:val="a"/>
    <w:rsid w:val="00A81B3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01">
    <w:name w:val="xl101"/>
    <w:basedOn w:val="a"/>
    <w:rsid w:val="00A81B3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2">
    <w:name w:val="xl102"/>
    <w:basedOn w:val="a"/>
    <w:rsid w:val="00A81B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3">
    <w:name w:val="xl103"/>
    <w:basedOn w:val="a"/>
    <w:rsid w:val="00A81B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4">
    <w:name w:val="xl104"/>
    <w:basedOn w:val="a"/>
    <w:rsid w:val="00A81B3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5">
    <w:name w:val="xl105"/>
    <w:basedOn w:val="a"/>
    <w:rsid w:val="00A81B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6">
    <w:name w:val="xl106"/>
    <w:basedOn w:val="a"/>
    <w:rsid w:val="00A81B32"/>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7">
    <w:name w:val="xl107"/>
    <w:basedOn w:val="a"/>
    <w:rsid w:val="00A81B32"/>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8">
    <w:name w:val="xl108"/>
    <w:basedOn w:val="a"/>
    <w:rsid w:val="00A81B3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9">
    <w:name w:val="xl109"/>
    <w:basedOn w:val="a"/>
    <w:rsid w:val="00A81B32"/>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10">
    <w:name w:val="xl110"/>
    <w:basedOn w:val="a"/>
    <w:rsid w:val="00A81B32"/>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11">
    <w:name w:val="xl111"/>
    <w:basedOn w:val="a"/>
    <w:rsid w:val="00A81B3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12">
    <w:name w:val="xl112"/>
    <w:basedOn w:val="a"/>
    <w:rsid w:val="00A81B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8"/>
      <w:szCs w:val="28"/>
      <w:lang w:eastAsia="ru-RU"/>
    </w:rPr>
  </w:style>
  <w:style w:type="paragraph" w:customStyle="1" w:styleId="xl113">
    <w:name w:val="xl113"/>
    <w:basedOn w:val="a"/>
    <w:rsid w:val="00A81B3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8"/>
      <w:szCs w:val="28"/>
      <w:lang w:eastAsia="ru-RU"/>
    </w:rPr>
  </w:style>
  <w:style w:type="paragraph" w:customStyle="1" w:styleId="xl114">
    <w:name w:val="xl114"/>
    <w:basedOn w:val="a"/>
    <w:rsid w:val="00A81B32"/>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table" w:customStyle="1" w:styleId="114">
    <w:name w:val="Сетка таблицы114"/>
    <w:basedOn w:val="a1"/>
    <w:next w:val="af"/>
    <w:uiPriority w:val="59"/>
    <w:rsid w:val="00D2666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3369"/>
  </w:style>
  <w:style w:type="paragraph" w:styleId="3">
    <w:name w:val="heading 3"/>
    <w:basedOn w:val="a"/>
    <w:link w:val="30"/>
    <w:uiPriority w:val="9"/>
    <w:qFormat/>
    <w:rsid w:val="00A2045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nhideWhenUsed/>
    <w:rsid w:val="00163369"/>
    <w:pPr>
      <w:spacing w:after="0" w:line="240" w:lineRule="auto"/>
    </w:pPr>
    <w:rPr>
      <w:sz w:val="20"/>
      <w:szCs w:val="20"/>
    </w:rPr>
  </w:style>
  <w:style w:type="character" w:customStyle="1" w:styleId="a4">
    <w:name w:val="Текст сноски Знак"/>
    <w:basedOn w:val="a0"/>
    <w:link w:val="a3"/>
    <w:rsid w:val="00163369"/>
    <w:rPr>
      <w:sz w:val="20"/>
      <w:szCs w:val="20"/>
    </w:rPr>
  </w:style>
  <w:style w:type="character" w:styleId="a5">
    <w:name w:val="footnote reference"/>
    <w:rsid w:val="00163369"/>
    <w:rPr>
      <w:vertAlign w:val="superscript"/>
    </w:rPr>
  </w:style>
  <w:style w:type="paragraph" w:styleId="a6">
    <w:name w:val="header"/>
    <w:basedOn w:val="a"/>
    <w:link w:val="a7"/>
    <w:uiPriority w:val="99"/>
    <w:unhideWhenUsed/>
    <w:rsid w:val="00163369"/>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163369"/>
  </w:style>
  <w:style w:type="paragraph" w:styleId="a8">
    <w:name w:val="footer"/>
    <w:basedOn w:val="a"/>
    <w:link w:val="a9"/>
    <w:uiPriority w:val="99"/>
    <w:unhideWhenUsed/>
    <w:rsid w:val="00163369"/>
    <w:pPr>
      <w:tabs>
        <w:tab w:val="center" w:pos="4677"/>
        <w:tab w:val="right" w:pos="9355"/>
      </w:tabs>
      <w:spacing w:after="0" w:line="240" w:lineRule="auto"/>
    </w:pPr>
  </w:style>
  <w:style w:type="character" w:customStyle="1" w:styleId="a9">
    <w:name w:val="Нижний колонтитул Знак"/>
    <w:basedOn w:val="a0"/>
    <w:link w:val="a8"/>
    <w:uiPriority w:val="99"/>
    <w:rsid w:val="00163369"/>
  </w:style>
  <w:style w:type="character" w:styleId="aa">
    <w:name w:val="Hyperlink"/>
    <w:basedOn w:val="a0"/>
    <w:uiPriority w:val="99"/>
    <w:unhideWhenUsed/>
    <w:rsid w:val="00683A9F"/>
    <w:rPr>
      <w:color w:val="0000FF" w:themeColor="hyperlink"/>
      <w:u w:val="single"/>
    </w:rPr>
  </w:style>
  <w:style w:type="paragraph" w:customStyle="1" w:styleId="1">
    <w:name w:val="Обычный1"/>
    <w:qFormat/>
    <w:rsid w:val="00C51FF0"/>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character" w:customStyle="1" w:styleId="sectioninfo">
    <w:name w:val="section__info"/>
    <w:basedOn w:val="a0"/>
    <w:qFormat/>
    <w:rsid w:val="00C51FF0"/>
  </w:style>
  <w:style w:type="paragraph" w:styleId="2">
    <w:name w:val="Body Text Indent 2"/>
    <w:basedOn w:val="1"/>
    <w:link w:val="20"/>
    <w:qFormat/>
    <w:rsid w:val="00C51FF0"/>
    <w:pPr>
      <w:tabs>
        <w:tab w:val="left" w:pos="720"/>
      </w:tabs>
      <w:spacing w:before="57" w:after="0"/>
      <w:ind w:left="720" w:hanging="720"/>
    </w:pPr>
  </w:style>
  <w:style w:type="character" w:customStyle="1" w:styleId="20">
    <w:name w:val="Основной текст с отступом 2 Знак"/>
    <w:basedOn w:val="a0"/>
    <w:link w:val="2"/>
    <w:rsid w:val="00C51FF0"/>
    <w:rPr>
      <w:rFonts w:ascii="Times New Roman" w:eastAsia="ヒラギノ角ゴ Pro W3" w:hAnsi="Times New Roman" w:cs="Times New Roman"/>
      <w:color w:val="000000"/>
      <w:sz w:val="24"/>
      <w:szCs w:val="20"/>
      <w:lang w:eastAsia="ru-RU"/>
    </w:rPr>
  </w:style>
  <w:style w:type="paragraph" w:customStyle="1" w:styleId="ConsPlusNormal">
    <w:name w:val="ConsPlusNormal"/>
    <w:qFormat/>
    <w:rsid w:val="00C51FF0"/>
    <w:pPr>
      <w:widowControl w:val="0"/>
      <w:spacing w:after="0" w:line="240" w:lineRule="auto"/>
      <w:ind w:firstLine="720"/>
    </w:pPr>
    <w:rPr>
      <w:rFonts w:ascii="Arial" w:eastAsia="Times New Roman" w:hAnsi="Arial" w:cs="Arial"/>
      <w:color w:val="00000A"/>
      <w:sz w:val="24"/>
      <w:szCs w:val="20"/>
      <w:lang w:eastAsia="ru-RU"/>
    </w:rPr>
  </w:style>
  <w:style w:type="paragraph" w:styleId="ab">
    <w:name w:val="List Paragraph"/>
    <w:basedOn w:val="1"/>
    <w:uiPriority w:val="34"/>
    <w:qFormat/>
    <w:rsid w:val="00C51FF0"/>
    <w:pPr>
      <w:spacing w:before="0" w:after="0"/>
      <w:ind w:left="720" w:firstLine="0"/>
      <w:contextualSpacing/>
    </w:pPr>
  </w:style>
  <w:style w:type="paragraph" w:customStyle="1" w:styleId="Standard">
    <w:name w:val="Standard"/>
    <w:rsid w:val="00C51FF0"/>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paragraph" w:customStyle="1" w:styleId="Textbodyindent">
    <w:name w:val="Text body indent"/>
    <w:basedOn w:val="Standard"/>
    <w:rsid w:val="00C51FF0"/>
    <w:pPr>
      <w:spacing w:after="120"/>
      <w:ind w:left="283"/>
    </w:pPr>
    <w:rPr>
      <w:sz w:val="20"/>
      <w:szCs w:val="20"/>
    </w:rPr>
  </w:style>
  <w:style w:type="character" w:customStyle="1" w:styleId="30">
    <w:name w:val="Заголовок 3 Знак"/>
    <w:basedOn w:val="a0"/>
    <w:link w:val="3"/>
    <w:uiPriority w:val="9"/>
    <w:rsid w:val="00A2045F"/>
    <w:rPr>
      <w:rFonts w:ascii="Times New Roman" w:eastAsia="Times New Roman" w:hAnsi="Times New Roman" w:cs="Times New Roman"/>
      <w:b/>
      <w:bCs/>
      <w:sz w:val="27"/>
      <w:szCs w:val="27"/>
      <w:lang w:eastAsia="ru-RU"/>
    </w:rPr>
  </w:style>
  <w:style w:type="numbering" w:customStyle="1" w:styleId="10">
    <w:name w:val="Нет списка1"/>
    <w:next w:val="a2"/>
    <w:uiPriority w:val="99"/>
    <w:semiHidden/>
    <w:unhideWhenUsed/>
    <w:rsid w:val="00A2045F"/>
  </w:style>
  <w:style w:type="paragraph" w:styleId="ac">
    <w:name w:val="Balloon Text"/>
    <w:basedOn w:val="a"/>
    <w:link w:val="ad"/>
    <w:uiPriority w:val="99"/>
    <w:semiHidden/>
    <w:unhideWhenUsed/>
    <w:rsid w:val="00A2045F"/>
    <w:pPr>
      <w:spacing w:after="0" w:line="240" w:lineRule="auto"/>
    </w:pPr>
    <w:rPr>
      <w:rFonts w:ascii="Tahoma" w:eastAsia="Calibri" w:hAnsi="Tahoma" w:cs="Tahoma"/>
      <w:sz w:val="16"/>
      <w:szCs w:val="16"/>
    </w:rPr>
  </w:style>
  <w:style w:type="character" w:customStyle="1" w:styleId="ad">
    <w:name w:val="Текст выноски Знак"/>
    <w:basedOn w:val="a0"/>
    <w:link w:val="ac"/>
    <w:uiPriority w:val="99"/>
    <w:semiHidden/>
    <w:rsid w:val="00A2045F"/>
    <w:rPr>
      <w:rFonts w:ascii="Tahoma" w:eastAsia="Calibri" w:hAnsi="Tahoma" w:cs="Tahoma"/>
      <w:sz w:val="16"/>
      <w:szCs w:val="16"/>
    </w:rPr>
  </w:style>
  <w:style w:type="character" w:styleId="ae">
    <w:name w:val="FollowedHyperlink"/>
    <w:uiPriority w:val="99"/>
    <w:semiHidden/>
    <w:unhideWhenUsed/>
    <w:rsid w:val="00A2045F"/>
    <w:rPr>
      <w:color w:val="800080"/>
      <w:u w:val="single"/>
    </w:rPr>
  </w:style>
  <w:style w:type="paragraph" w:customStyle="1" w:styleId="xl75">
    <w:name w:val="xl75"/>
    <w:basedOn w:val="a"/>
    <w:rsid w:val="00A2045F"/>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6">
    <w:name w:val="xl76"/>
    <w:basedOn w:val="a"/>
    <w:rsid w:val="00A2045F"/>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
    <w:rsid w:val="00A2045F"/>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
    <w:rsid w:val="00A2045F"/>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9">
    <w:name w:val="xl79"/>
    <w:basedOn w:val="a"/>
    <w:rsid w:val="00A2045F"/>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table" w:styleId="af">
    <w:name w:val="Table Grid"/>
    <w:basedOn w:val="a1"/>
    <w:uiPriority w:val="59"/>
    <w:rsid w:val="00A2045F"/>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A2045F"/>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l99">
    <w:name w:val="xl99"/>
    <w:basedOn w:val="a"/>
    <w:rsid w:val="00A81B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0">
    <w:name w:val="xl100"/>
    <w:basedOn w:val="a"/>
    <w:rsid w:val="00A81B3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01">
    <w:name w:val="xl101"/>
    <w:basedOn w:val="a"/>
    <w:rsid w:val="00A81B3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2">
    <w:name w:val="xl102"/>
    <w:basedOn w:val="a"/>
    <w:rsid w:val="00A81B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3">
    <w:name w:val="xl103"/>
    <w:basedOn w:val="a"/>
    <w:rsid w:val="00A81B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4">
    <w:name w:val="xl104"/>
    <w:basedOn w:val="a"/>
    <w:rsid w:val="00A81B3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5">
    <w:name w:val="xl105"/>
    <w:basedOn w:val="a"/>
    <w:rsid w:val="00A81B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6">
    <w:name w:val="xl106"/>
    <w:basedOn w:val="a"/>
    <w:rsid w:val="00A81B32"/>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7">
    <w:name w:val="xl107"/>
    <w:basedOn w:val="a"/>
    <w:rsid w:val="00A81B32"/>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8">
    <w:name w:val="xl108"/>
    <w:basedOn w:val="a"/>
    <w:rsid w:val="00A81B3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9">
    <w:name w:val="xl109"/>
    <w:basedOn w:val="a"/>
    <w:rsid w:val="00A81B32"/>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10">
    <w:name w:val="xl110"/>
    <w:basedOn w:val="a"/>
    <w:rsid w:val="00A81B32"/>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11">
    <w:name w:val="xl111"/>
    <w:basedOn w:val="a"/>
    <w:rsid w:val="00A81B3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12">
    <w:name w:val="xl112"/>
    <w:basedOn w:val="a"/>
    <w:rsid w:val="00A81B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8"/>
      <w:szCs w:val="28"/>
      <w:lang w:eastAsia="ru-RU"/>
    </w:rPr>
  </w:style>
  <w:style w:type="paragraph" w:customStyle="1" w:styleId="xl113">
    <w:name w:val="xl113"/>
    <w:basedOn w:val="a"/>
    <w:rsid w:val="00A81B3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8"/>
      <w:szCs w:val="28"/>
      <w:lang w:eastAsia="ru-RU"/>
    </w:rPr>
  </w:style>
  <w:style w:type="paragraph" w:customStyle="1" w:styleId="xl114">
    <w:name w:val="xl114"/>
    <w:basedOn w:val="a"/>
    <w:rsid w:val="00A81B32"/>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table" w:customStyle="1" w:styleId="114">
    <w:name w:val="Сетка таблицы114"/>
    <w:basedOn w:val="a1"/>
    <w:next w:val="af"/>
    <w:uiPriority w:val="59"/>
    <w:rsid w:val="00D2666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471970">
      <w:bodyDiv w:val="1"/>
      <w:marLeft w:val="0"/>
      <w:marRight w:val="0"/>
      <w:marTop w:val="0"/>
      <w:marBottom w:val="0"/>
      <w:divBdr>
        <w:top w:val="none" w:sz="0" w:space="0" w:color="auto"/>
        <w:left w:val="none" w:sz="0" w:space="0" w:color="auto"/>
        <w:bottom w:val="none" w:sz="0" w:space="0" w:color="auto"/>
        <w:right w:val="none" w:sz="0" w:space="0" w:color="auto"/>
      </w:divBdr>
    </w:div>
    <w:div w:id="314532646">
      <w:bodyDiv w:val="1"/>
      <w:marLeft w:val="0"/>
      <w:marRight w:val="0"/>
      <w:marTop w:val="0"/>
      <w:marBottom w:val="0"/>
      <w:divBdr>
        <w:top w:val="none" w:sz="0" w:space="0" w:color="auto"/>
        <w:left w:val="none" w:sz="0" w:space="0" w:color="auto"/>
        <w:bottom w:val="none" w:sz="0" w:space="0" w:color="auto"/>
        <w:right w:val="none" w:sz="0" w:space="0" w:color="auto"/>
      </w:divBdr>
      <w:divsChild>
        <w:div w:id="930817841">
          <w:marLeft w:val="0"/>
          <w:marRight w:val="0"/>
          <w:marTop w:val="0"/>
          <w:marBottom w:val="0"/>
          <w:divBdr>
            <w:top w:val="single" w:sz="2" w:space="0" w:color="D0D0D0"/>
            <w:left w:val="single" w:sz="2" w:space="0" w:color="D0D0D0"/>
            <w:bottom w:val="single" w:sz="2" w:space="0" w:color="D0D0D0"/>
            <w:right w:val="single" w:sz="2" w:space="0" w:color="D0D0D0"/>
          </w:divBdr>
          <w:divsChild>
            <w:div w:id="211382772">
              <w:marLeft w:val="0"/>
              <w:marRight w:val="0"/>
              <w:marTop w:val="0"/>
              <w:marBottom w:val="0"/>
              <w:divBdr>
                <w:top w:val="none" w:sz="0" w:space="0" w:color="auto"/>
                <w:left w:val="none" w:sz="0" w:space="0" w:color="auto"/>
                <w:bottom w:val="none" w:sz="0" w:space="0" w:color="auto"/>
                <w:right w:val="none" w:sz="0" w:space="0" w:color="auto"/>
              </w:divBdr>
              <w:divsChild>
                <w:div w:id="1732651034">
                  <w:marLeft w:val="0"/>
                  <w:marRight w:val="0"/>
                  <w:marTop w:val="0"/>
                  <w:marBottom w:val="0"/>
                  <w:divBdr>
                    <w:top w:val="none" w:sz="0" w:space="0" w:color="auto"/>
                    <w:left w:val="none" w:sz="0" w:space="0" w:color="auto"/>
                    <w:bottom w:val="none" w:sz="0" w:space="0" w:color="auto"/>
                    <w:right w:val="none" w:sz="0" w:space="0" w:color="auto"/>
                  </w:divBdr>
                  <w:divsChild>
                    <w:div w:id="37338318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352003263">
      <w:bodyDiv w:val="1"/>
      <w:marLeft w:val="0"/>
      <w:marRight w:val="0"/>
      <w:marTop w:val="0"/>
      <w:marBottom w:val="0"/>
      <w:divBdr>
        <w:top w:val="none" w:sz="0" w:space="0" w:color="auto"/>
        <w:left w:val="none" w:sz="0" w:space="0" w:color="auto"/>
        <w:bottom w:val="none" w:sz="0" w:space="0" w:color="auto"/>
        <w:right w:val="none" w:sz="0" w:space="0" w:color="auto"/>
      </w:divBdr>
    </w:div>
    <w:div w:id="421685887">
      <w:bodyDiv w:val="1"/>
      <w:marLeft w:val="0"/>
      <w:marRight w:val="0"/>
      <w:marTop w:val="0"/>
      <w:marBottom w:val="0"/>
      <w:divBdr>
        <w:top w:val="none" w:sz="0" w:space="0" w:color="auto"/>
        <w:left w:val="none" w:sz="0" w:space="0" w:color="auto"/>
        <w:bottom w:val="none" w:sz="0" w:space="0" w:color="auto"/>
        <w:right w:val="none" w:sz="0" w:space="0" w:color="auto"/>
      </w:divBdr>
      <w:divsChild>
        <w:div w:id="379596250">
          <w:marLeft w:val="0"/>
          <w:marRight w:val="0"/>
          <w:marTop w:val="0"/>
          <w:marBottom w:val="0"/>
          <w:divBdr>
            <w:top w:val="none" w:sz="0" w:space="0" w:color="auto"/>
            <w:left w:val="none" w:sz="0" w:space="0" w:color="auto"/>
            <w:bottom w:val="none" w:sz="0" w:space="0" w:color="auto"/>
            <w:right w:val="none" w:sz="0" w:space="0" w:color="auto"/>
          </w:divBdr>
        </w:div>
        <w:div w:id="680544874">
          <w:marLeft w:val="0"/>
          <w:marRight w:val="0"/>
          <w:marTop w:val="0"/>
          <w:marBottom w:val="0"/>
          <w:divBdr>
            <w:top w:val="none" w:sz="0" w:space="0" w:color="auto"/>
            <w:left w:val="none" w:sz="0" w:space="0" w:color="auto"/>
            <w:bottom w:val="none" w:sz="0" w:space="0" w:color="auto"/>
            <w:right w:val="none" w:sz="0" w:space="0" w:color="auto"/>
          </w:divBdr>
        </w:div>
        <w:div w:id="1929381345">
          <w:marLeft w:val="0"/>
          <w:marRight w:val="0"/>
          <w:marTop w:val="0"/>
          <w:marBottom w:val="0"/>
          <w:divBdr>
            <w:top w:val="none" w:sz="0" w:space="0" w:color="auto"/>
            <w:left w:val="none" w:sz="0" w:space="0" w:color="auto"/>
            <w:bottom w:val="none" w:sz="0" w:space="0" w:color="auto"/>
            <w:right w:val="none" w:sz="0" w:space="0" w:color="auto"/>
          </w:divBdr>
        </w:div>
      </w:divsChild>
    </w:div>
    <w:div w:id="953947222">
      <w:bodyDiv w:val="1"/>
      <w:marLeft w:val="0"/>
      <w:marRight w:val="0"/>
      <w:marTop w:val="0"/>
      <w:marBottom w:val="0"/>
      <w:divBdr>
        <w:top w:val="none" w:sz="0" w:space="0" w:color="auto"/>
        <w:left w:val="none" w:sz="0" w:space="0" w:color="auto"/>
        <w:bottom w:val="none" w:sz="0" w:space="0" w:color="auto"/>
        <w:right w:val="none" w:sz="0" w:space="0" w:color="auto"/>
      </w:divBdr>
      <w:divsChild>
        <w:div w:id="1994528939">
          <w:marLeft w:val="0"/>
          <w:marRight w:val="0"/>
          <w:marTop w:val="0"/>
          <w:marBottom w:val="0"/>
          <w:divBdr>
            <w:top w:val="single" w:sz="2" w:space="0" w:color="D0D0D0"/>
            <w:left w:val="single" w:sz="2" w:space="0" w:color="D0D0D0"/>
            <w:bottom w:val="single" w:sz="2" w:space="0" w:color="D0D0D0"/>
            <w:right w:val="single" w:sz="2" w:space="0" w:color="D0D0D0"/>
          </w:divBdr>
          <w:divsChild>
            <w:div w:id="997423406">
              <w:marLeft w:val="0"/>
              <w:marRight w:val="0"/>
              <w:marTop w:val="0"/>
              <w:marBottom w:val="0"/>
              <w:divBdr>
                <w:top w:val="none" w:sz="0" w:space="0" w:color="auto"/>
                <w:left w:val="none" w:sz="0" w:space="0" w:color="auto"/>
                <w:bottom w:val="none" w:sz="0" w:space="0" w:color="auto"/>
                <w:right w:val="none" w:sz="0" w:space="0" w:color="auto"/>
              </w:divBdr>
              <w:divsChild>
                <w:div w:id="235626127">
                  <w:marLeft w:val="0"/>
                  <w:marRight w:val="0"/>
                  <w:marTop w:val="0"/>
                  <w:marBottom w:val="0"/>
                  <w:divBdr>
                    <w:top w:val="none" w:sz="0" w:space="0" w:color="auto"/>
                    <w:left w:val="none" w:sz="0" w:space="0" w:color="auto"/>
                    <w:bottom w:val="none" w:sz="0" w:space="0" w:color="auto"/>
                    <w:right w:val="none" w:sz="0" w:space="0" w:color="auto"/>
                  </w:divBdr>
                  <w:divsChild>
                    <w:div w:id="213124364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276642109">
      <w:bodyDiv w:val="1"/>
      <w:marLeft w:val="0"/>
      <w:marRight w:val="0"/>
      <w:marTop w:val="0"/>
      <w:marBottom w:val="0"/>
      <w:divBdr>
        <w:top w:val="none" w:sz="0" w:space="0" w:color="auto"/>
        <w:left w:val="none" w:sz="0" w:space="0" w:color="auto"/>
        <w:bottom w:val="none" w:sz="0" w:space="0" w:color="auto"/>
        <w:right w:val="none" w:sz="0" w:space="0" w:color="auto"/>
      </w:divBdr>
      <w:divsChild>
        <w:div w:id="1991787813">
          <w:marLeft w:val="0"/>
          <w:marRight w:val="0"/>
          <w:marTop w:val="0"/>
          <w:marBottom w:val="60"/>
          <w:divBdr>
            <w:top w:val="none" w:sz="0" w:space="0" w:color="auto"/>
            <w:left w:val="none" w:sz="0" w:space="0" w:color="auto"/>
            <w:bottom w:val="none" w:sz="0" w:space="0" w:color="auto"/>
            <w:right w:val="none" w:sz="0" w:space="0" w:color="auto"/>
          </w:divBdr>
          <w:divsChild>
            <w:div w:id="1752892409">
              <w:marLeft w:val="0"/>
              <w:marRight w:val="0"/>
              <w:marTop w:val="0"/>
              <w:marBottom w:val="0"/>
              <w:divBdr>
                <w:top w:val="none" w:sz="0" w:space="0" w:color="auto"/>
                <w:left w:val="none" w:sz="0" w:space="0" w:color="auto"/>
                <w:bottom w:val="none" w:sz="0" w:space="0" w:color="auto"/>
                <w:right w:val="none" w:sz="0" w:space="0" w:color="auto"/>
              </w:divBdr>
              <w:divsChild>
                <w:div w:id="1059208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721063">
          <w:marLeft w:val="0"/>
          <w:marRight w:val="0"/>
          <w:marTop w:val="0"/>
          <w:marBottom w:val="60"/>
          <w:divBdr>
            <w:top w:val="none" w:sz="0" w:space="0" w:color="auto"/>
            <w:left w:val="none" w:sz="0" w:space="0" w:color="auto"/>
            <w:bottom w:val="none" w:sz="0" w:space="0" w:color="auto"/>
            <w:right w:val="none" w:sz="0" w:space="0" w:color="auto"/>
          </w:divBdr>
          <w:divsChild>
            <w:div w:id="1092551149">
              <w:marLeft w:val="0"/>
              <w:marRight w:val="0"/>
              <w:marTop w:val="0"/>
              <w:marBottom w:val="0"/>
              <w:divBdr>
                <w:top w:val="none" w:sz="0" w:space="0" w:color="auto"/>
                <w:left w:val="none" w:sz="0" w:space="0" w:color="auto"/>
                <w:bottom w:val="none" w:sz="0" w:space="0" w:color="auto"/>
                <w:right w:val="none" w:sz="0" w:space="0" w:color="auto"/>
              </w:divBdr>
              <w:divsChild>
                <w:div w:id="667758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6249951">
      <w:bodyDiv w:val="1"/>
      <w:marLeft w:val="0"/>
      <w:marRight w:val="0"/>
      <w:marTop w:val="0"/>
      <w:marBottom w:val="0"/>
      <w:divBdr>
        <w:top w:val="none" w:sz="0" w:space="0" w:color="auto"/>
        <w:left w:val="none" w:sz="0" w:space="0" w:color="auto"/>
        <w:bottom w:val="none" w:sz="0" w:space="0" w:color="auto"/>
        <w:right w:val="none" w:sz="0" w:space="0" w:color="auto"/>
      </w:divBdr>
    </w:div>
    <w:div w:id="1500346061">
      <w:bodyDiv w:val="1"/>
      <w:marLeft w:val="0"/>
      <w:marRight w:val="0"/>
      <w:marTop w:val="0"/>
      <w:marBottom w:val="0"/>
      <w:divBdr>
        <w:top w:val="none" w:sz="0" w:space="0" w:color="auto"/>
        <w:left w:val="none" w:sz="0" w:space="0" w:color="auto"/>
        <w:bottom w:val="none" w:sz="0" w:space="0" w:color="auto"/>
        <w:right w:val="none" w:sz="0" w:space="0" w:color="auto"/>
      </w:divBdr>
    </w:div>
    <w:div w:id="1670786193">
      <w:bodyDiv w:val="1"/>
      <w:marLeft w:val="0"/>
      <w:marRight w:val="0"/>
      <w:marTop w:val="0"/>
      <w:marBottom w:val="0"/>
      <w:divBdr>
        <w:top w:val="none" w:sz="0" w:space="0" w:color="auto"/>
        <w:left w:val="none" w:sz="0" w:space="0" w:color="auto"/>
        <w:bottom w:val="none" w:sz="0" w:space="0" w:color="auto"/>
        <w:right w:val="none" w:sz="0" w:space="0" w:color="auto"/>
      </w:divBdr>
      <w:divsChild>
        <w:div w:id="395933146">
          <w:marLeft w:val="0"/>
          <w:marRight w:val="0"/>
          <w:marTop w:val="0"/>
          <w:marBottom w:val="0"/>
          <w:divBdr>
            <w:top w:val="single" w:sz="2" w:space="0" w:color="D0D0D0"/>
            <w:left w:val="single" w:sz="2" w:space="0" w:color="D0D0D0"/>
            <w:bottom w:val="single" w:sz="2" w:space="0" w:color="D0D0D0"/>
            <w:right w:val="single" w:sz="2" w:space="0" w:color="D0D0D0"/>
          </w:divBdr>
          <w:divsChild>
            <w:div w:id="1611274983">
              <w:marLeft w:val="0"/>
              <w:marRight w:val="0"/>
              <w:marTop w:val="0"/>
              <w:marBottom w:val="0"/>
              <w:divBdr>
                <w:top w:val="none" w:sz="0" w:space="0" w:color="auto"/>
                <w:left w:val="none" w:sz="0" w:space="0" w:color="auto"/>
                <w:bottom w:val="none" w:sz="0" w:space="0" w:color="auto"/>
                <w:right w:val="none" w:sz="0" w:space="0" w:color="auto"/>
              </w:divBdr>
              <w:divsChild>
                <w:div w:id="1722094929">
                  <w:marLeft w:val="0"/>
                  <w:marRight w:val="0"/>
                  <w:marTop w:val="0"/>
                  <w:marBottom w:val="0"/>
                  <w:divBdr>
                    <w:top w:val="none" w:sz="0" w:space="0" w:color="auto"/>
                    <w:left w:val="none" w:sz="0" w:space="0" w:color="auto"/>
                    <w:bottom w:val="none" w:sz="0" w:space="0" w:color="auto"/>
                    <w:right w:val="none" w:sz="0" w:space="0" w:color="auto"/>
                  </w:divBdr>
                  <w:divsChild>
                    <w:div w:id="125346796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694770002">
      <w:bodyDiv w:val="1"/>
      <w:marLeft w:val="0"/>
      <w:marRight w:val="0"/>
      <w:marTop w:val="0"/>
      <w:marBottom w:val="0"/>
      <w:divBdr>
        <w:top w:val="none" w:sz="0" w:space="0" w:color="auto"/>
        <w:left w:val="none" w:sz="0" w:space="0" w:color="auto"/>
        <w:bottom w:val="none" w:sz="0" w:space="0" w:color="auto"/>
        <w:right w:val="none" w:sz="0" w:space="0" w:color="auto"/>
      </w:divBdr>
    </w:div>
    <w:div w:id="1957522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31074&amp;date=17.09.2021&amp;dst=3&amp;field=134"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mail@guatp.ru" TargetMode="External"/><Relationship Id="rId4" Type="http://schemas.openxmlformats.org/officeDocument/2006/relationships/settings" Target="settings.xml"/><Relationship Id="rId9" Type="http://schemas.openxmlformats.org/officeDocument/2006/relationships/hyperlink" Target="https://login.consultant.ru/link/?req=doc&amp;base=LAW&amp;n=331074&amp;date=17.09.2021&amp;dst=3&amp;fie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9</Pages>
  <Words>3737</Words>
  <Characters>21304</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Шпинева Людмила Сергеевна</dc:creator>
  <cp:lastModifiedBy>Путрюс Елена</cp:lastModifiedBy>
  <cp:revision>6</cp:revision>
  <cp:lastPrinted>2024-07-01T10:26:00Z</cp:lastPrinted>
  <dcterms:created xsi:type="dcterms:W3CDTF">2026-05-08T07:57:00Z</dcterms:created>
  <dcterms:modified xsi:type="dcterms:W3CDTF">2026-05-08T08:49:00Z</dcterms:modified>
</cp:coreProperties>
</file>