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036D" w:rsidRDefault="0050036D" w:rsidP="0050036D">
      <w:pPr>
        <w:jc w:val="center"/>
        <w:rPr>
          <w:rFonts w:ascii="Times New Roman" w:hAnsi="Times New Roman" w:cs="Times New Roman"/>
          <w:b/>
          <w:bCs/>
        </w:rPr>
      </w:pPr>
      <w:r w:rsidRPr="00002387">
        <w:rPr>
          <w:rFonts w:ascii="Times New Roman" w:hAnsi="Times New Roman" w:cs="Times New Roman"/>
          <w:b/>
          <w:bCs/>
        </w:rPr>
        <w:t>КОНТРАКТ №</w:t>
      </w:r>
      <w:r w:rsidR="005A173D">
        <w:rPr>
          <w:rFonts w:ascii="Times New Roman" w:hAnsi="Times New Roman" w:cs="Times New Roman"/>
          <w:b/>
          <w:bCs/>
        </w:rPr>
        <w:t xml:space="preserve"> </w:t>
      </w:r>
      <w:r w:rsidR="00C70967" w:rsidRPr="00FD64DA">
        <w:rPr>
          <w:rFonts w:ascii="Times New Roman" w:hAnsi="Times New Roman" w:cs="Times New Roman"/>
          <w:bCs/>
        </w:rPr>
        <w:t>_________</w:t>
      </w:r>
    </w:p>
    <w:p w:rsidR="004D7562" w:rsidRPr="00002387" w:rsidRDefault="004D7562" w:rsidP="0050036D">
      <w:pPr>
        <w:jc w:val="center"/>
        <w:rPr>
          <w:rFonts w:ascii="Times New Roman" w:hAnsi="Times New Roman" w:cs="Times New Roman"/>
          <w:b/>
          <w:bCs/>
        </w:rPr>
      </w:pPr>
    </w:p>
    <w:p w:rsidR="00752BD4" w:rsidRDefault="00FE312A" w:rsidP="003E3C36">
      <w:pPr>
        <w:jc w:val="center"/>
        <w:rPr>
          <w:rFonts w:ascii="Times New Roman" w:hAnsi="Times New Roman" w:cs="Times New Roman"/>
        </w:rPr>
      </w:pPr>
      <w:r w:rsidRPr="00FE312A">
        <w:rPr>
          <w:rFonts w:ascii="Times New Roman" w:hAnsi="Times New Roman" w:cs="Times New Roman"/>
        </w:rPr>
        <w:t>262782513269978410100100120000000244</w:t>
      </w:r>
      <w:r>
        <w:rPr>
          <w:rFonts w:ascii="Times New Roman" w:hAnsi="Times New Roman" w:cs="Times New Roman"/>
          <w:lang w:val="en-US"/>
        </w:rPr>
        <w:t xml:space="preserve"> </w:t>
      </w:r>
    </w:p>
    <w:p w:rsidR="0050036D" w:rsidRDefault="00022DDE" w:rsidP="0050036D">
      <w:pPr>
        <w:jc w:val="both"/>
        <w:rPr>
          <w:rFonts w:ascii="Times New Roman" w:hAnsi="Times New Roman" w:cs="Times New Roman"/>
        </w:rPr>
      </w:pPr>
      <w:r>
        <w:rPr>
          <w:rFonts w:ascii="Times New Roman" w:hAnsi="Times New Roman" w:cs="Times New Roman"/>
        </w:rPr>
        <w:t xml:space="preserve">г. </w:t>
      </w:r>
      <w:r w:rsidR="0050036D" w:rsidRPr="00002387">
        <w:rPr>
          <w:rFonts w:ascii="Times New Roman" w:hAnsi="Times New Roman" w:cs="Times New Roman"/>
        </w:rPr>
        <w:t xml:space="preserve">Санкт-Петербург                                                             </w:t>
      </w:r>
      <w:r w:rsidR="00AE34D6">
        <w:rPr>
          <w:rFonts w:ascii="Times New Roman" w:hAnsi="Times New Roman" w:cs="Times New Roman"/>
        </w:rPr>
        <w:t xml:space="preserve">                            </w:t>
      </w:r>
      <w:r w:rsidR="0050036D" w:rsidRPr="00002387">
        <w:rPr>
          <w:rFonts w:ascii="Times New Roman" w:hAnsi="Times New Roman" w:cs="Times New Roman"/>
        </w:rPr>
        <w:t xml:space="preserve">       </w:t>
      </w:r>
      <w:r w:rsidR="00631790">
        <w:rPr>
          <w:rFonts w:ascii="Times New Roman" w:hAnsi="Times New Roman" w:cs="Times New Roman"/>
        </w:rPr>
        <w:t xml:space="preserve">    </w:t>
      </w:r>
      <w:r w:rsidR="0033498A">
        <w:rPr>
          <w:rFonts w:ascii="Times New Roman" w:hAnsi="Times New Roman" w:cs="Times New Roman"/>
        </w:rPr>
        <w:t xml:space="preserve">   </w:t>
      </w:r>
      <w:r>
        <w:rPr>
          <w:rFonts w:ascii="Times New Roman" w:hAnsi="Times New Roman" w:cs="Times New Roman"/>
        </w:rPr>
        <w:t xml:space="preserve"> </w:t>
      </w:r>
      <w:r w:rsidR="0050036D" w:rsidRPr="00002387">
        <w:rPr>
          <w:rFonts w:ascii="Times New Roman" w:hAnsi="Times New Roman" w:cs="Times New Roman"/>
        </w:rPr>
        <w:t>__________202</w:t>
      </w:r>
      <w:r w:rsidR="001E4C6D">
        <w:rPr>
          <w:rFonts w:ascii="Times New Roman" w:hAnsi="Times New Roman" w:cs="Times New Roman"/>
        </w:rPr>
        <w:t>6</w:t>
      </w:r>
    </w:p>
    <w:p w:rsidR="0033498A" w:rsidRPr="00002387" w:rsidRDefault="0033498A" w:rsidP="0050036D">
      <w:pPr>
        <w:jc w:val="both"/>
        <w:rPr>
          <w:rFonts w:ascii="Times New Roman" w:hAnsi="Times New Roman" w:cs="Times New Roman"/>
        </w:rPr>
      </w:pPr>
    </w:p>
    <w:p w:rsidR="00301678" w:rsidRPr="00301678" w:rsidRDefault="00301678" w:rsidP="00301678">
      <w:pPr>
        <w:widowControl/>
        <w:ind w:firstLine="709"/>
        <w:jc w:val="both"/>
        <w:rPr>
          <w:rFonts w:ascii="Times New Roman" w:eastAsia="Times New Roman" w:hAnsi="Times New Roman" w:cs="Times New Roman"/>
          <w:color w:val="auto"/>
          <w:sz w:val="22"/>
          <w:szCs w:val="22"/>
          <w:lang w:bidi="ar-SA"/>
        </w:rPr>
      </w:pPr>
      <w:proofErr w:type="gramStart"/>
      <w:r w:rsidRPr="00301678">
        <w:rPr>
          <w:rFonts w:ascii="Times New Roman" w:eastAsia="Times New Roman" w:hAnsi="Times New Roman" w:cs="Times New Roman"/>
          <w:b/>
          <w:color w:val="auto"/>
          <w:sz w:val="22"/>
          <w:szCs w:val="22"/>
          <w:lang w:bidi="ar-SA"/>
        </w:rPr>
        <w:t>Санкт-Петербургское государственное бюджетное учреждение культуры «Межрайонная централизованная библиотечная система им. М.Ю. Лермонтова» (СПб ГБУК «МЦБС им. М.Ю. Лермонтова»)</w:t>
      </w:r>
      <w:r w:rsidRPr="00301678">
        <w:rPr>
          <w:rFonts w:ascii="Times New Roman" w:eastAsia="Times New Roman" w:hAnsi="Times New Roman" w:cs="Times New Roman"/>
          <w:color w:val="auto"/>
          <w:sz w:val="22"/>
          <w:szCs w:val="22"/>
          <w:lang w:bidi="ar-SA"/>
        </w:rPr>
        <w:t xml:space="preserve">, именуемое в дальнейшем «Заказчик», в лице _________ _______________, действующего на основании Устава, с одной стороны и </w:t>
      </w:r>
      <w:r w:rsidRPr="00301678">
        <w:rPr>
          <w:rFonts w:ascii="Times New Roman" w:eastAsia="Times New Roman" w:hAnsi="Times New Roman" w:cs="Times New Roman"/>
          <w:b/>
          <w:color w:val="auto"/>
          <w:sz w:val="22"/>
          <w:szCs w:val="22"/>
          <w:lang w:bidi="ar-SA"/>
        </w:rPr>
        <w:t xml:space="preserve">__________________________________________ </w:t>
      </w:r>
      <w:r w:rsidRPr="00301678">
        <w:rPr>
          <w:rFonts w:ascii="Times New Roman" w:eastAsia="Times New Roman" w:hAnsi="Times New Roman" w:cs="Times New Roman"/>
          <w:i/>
          <w:color w:val="FF0000"/>
          <w:sz w:val="22"/>
          <w:szCs w:val="22"/>
          <w:lang w:bidi="ar-SA"/>
        </w:rPr>
        <w:t>(+сокращенное наименование)</w:t>
      </w:r>
      <w:r w:rsidRPr="00301678">
        <w:rPr>
          <w:rFonts w:ascii="Times New Roman" w:eastAsia="Times New Roman" w:hAnsi="Times New Roman" w:cs="Times New Roman"/>
          <w:b/>
          <w:color w:val="auto"/>
          <w:sz w:val="22"/>
          <w:szCs w:val="22"/>
          <w:lang w:bidi="ar-SA"/>
        </w:rPr>
        <w:t xml:space="preserve"> </w:t>
      </w:r>
      <w:r w:rsidRPr="00301678">
        <w:rPr>
          <w:rFonts w:ascii="Times New Roman" w:eastAsia="Times New Roman" w:hAnsi="Times New Roman" w:cs="Times New Roman"/>
          <w:color w:val="auto"/>
          <w:sz w:val="22"/>
          <w:szCs w:val="22"/>
          <w:lang w:bidi="ar-SA"/>
        </w:rPr>
        <w:t>именуемое в дальнейшем «Исполнитель», в лице ___________________</w:t>
      </w:r>
      <w:r w:rsidR="001D3105">
        <w:rPr>
          <w:rFonts w:ascii="Times New Roman" w:eastAsia="Times New Roman" w:hAnsi="Times New Roman" w:cs="Times New Roman"/>
          <w:color w:val="auto"/>
          <w:sz w:val="22"/>
          <w:szCs w:val="22"/>
          <w:lang w:bidi="ar-SA"/>
        </w:rPr>
        <w:t>___________________, действующего</w:t>
      </w:r>
      <w:r w:rsidRPr="00301678">
        <w:rPr>
          <w:rFonts w:ascii="Times New Roman" w:eastAsia="Times New Roman" w:hAnsi="Times New Roman" w:cs="Times New Roman"/>
          <w:color w:val="auto"/>
          <w:sz w:val="22"/>
          <w:szCs w:val="22"/>
          <w:lang w:bidi="ar-SA"/>
        </w:rPr>
        <w:t xml:space="preserve"> на основании Устава, с другой стороны, вместе именуемые «Стороны» и каждый в отдельности «Сторона», в соответствии с</w:t>
      </w:r>
      <w:proofErr w:type="gramEnd"/>
      <w:r w:rsidRPr="00301678">
        <w:rPr>
          <w:rFonts w:ascii="Times New Roman" w:eastAsia="Times New Roman" w:hAnsi="Times New Roman" w:cs="Times New Roman"/>
          <w:color w:val="auto"/>
          <w:sz w:val="22"/>
          <w:szCs w:val="22"/>
          <w:lang w:bidi="ar-SA"/>
        </w:rPr>
        <w:t xml:space="preserve">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50036D" w:rsidRPr="00002387" w:rsidRDefault="0050036D" w:rsidP="0050036D">
      <w:pPr>
        <w:jc w:val="center"/>
        <w:rPr>
          <w:rFonts w:ascii="Times New Roman" w:hAnsi="Times New Roman" w:cs="Times New Roman"/>
          <w:b/>
        </w:rPr>
      </w:pPr>
    </w:p>
    <w:p w:rsidR="0050036D" w:rsidRDefault="00142FE2" w:rsidP="0089318B">
      <w:pPr>
        <w:pStyle w:val="af0"/>
        <w:numPr>
          <w:ilvl w:val="0"/>
          <w:numId w:val="1"/>
        </w:numPr>
        <w:jc w:val="center"/>
        <w:rPr>
          <w:rFonts w:ascii="Times New Roman" w:hAnsi="Times New Roman" w:cs="Times New Roman"/>
          <w:b/>
        </w:rPr>
      </w:pPr>
      <w:r>
        <w:rPr>
          <w:rFonts w:ascii="Times New Roman" w:hAnsi="Times New Roman" w:cs="Times New Roman"/>
          <w:b/>
        </w:rPr>
        <w:t>Предмет контракта</w:t>
      </w:r>
    </w:p>
    <w:p w:rsidR="00C70967" w:rsidRPr="00BD0944" w:rsidRDefault="0050036D" w:rsidP="00C70967">
      <w:pPr>
        <w:widowControl/>
        <w:spacing w:after="200"/>
        <w:ind w:firstLine="567"/>
        <w:contextualSpacing/>
        <w:jc w:val="both"/>
        <w:rPr>
          <w:rFonts w:ascii="Times New Roman" w:hAnsi="Times New Roman" w:cs="Times New Roman"/>
        </w:rPr>
      </w:pPr>
      <w:r w:rsidRPr="00A638A2">
        <w:rPr>
          <w:rFonts w:ascii="Times New Roman" w:hAnsi="Times New Roman" w:cs="Times New Roman"/>
        </w:rPr>
        <w:t xml:space="preserve">1.1. </w:t>
      </w:r>
      <w:proofErr w:type="gramStart"/>
      <w:r w:rsidR="00C70967" w:rsidRPr="00BD0944">
        <w:rPr>
          <w:rFonts w:ascii="Times New Roman" w:hAnsi="Times New Roman" w:cs="Times New Roman"/>
        </w:rPr>
        <w:t>Заказчик поручает, а Исполнитель принимает на себя</w:t>
      </w:r>
      <w:r w:rsidR="00A4710E" w:rsidRPr="00BD0944">
        <w:rPr>
          <w:rFonts w:ascii="Times New Roman" w:hAnsi="Times New Roman" w:cs="Times New Roman"/>
        </w:rPr>
        <w:t xml:space="preserve"> обязательства</w:t>
      </w:r>
      <w:r w:rsidR="00C70967" w:rsidRPr="00BD0944">
        <w:rPr>
          <w:rFonts w:ascii="Times New Roman" w:hAnsi="Times New Roman" w:cs="Times New Roman"/>
        </w:rPr>
        <w:t xml:space="preserve"> </w:t>
      </w:r>
      <w:r w:rsidR="00BD0944">
        <w:rPr>
          <w:rFonts w:ascii="Times New Roman" w:hAnsi="Times New Roman" w:cs="Times New Roman"/>
        </w:rPr>
        <w:t xml:space="preserve">на </w:t>
      </w:r>
      <w:r w:rsidR="0040659B">
        <w:rPr>
          <w:rFonts w:ascii="Times New Roman" w:hAnsi="Times New Roman" w:cs="Times New Roman"/>
          <w:b/>
        </w:rPr>
        <w:t>о</w:t>
      </w:r>
      <w:r w:rsidR="00AB3E85" w:rsidRPr="00AB3E85">
        <w:rPr>
          <w:rFonts w:ascii="Times New Roman" w:hAnsi="Times New Roman" w:cs="Times New Roman"/>
          <w:b/>
        </w:rPr>
        <w:t>казание услуг по осуществлению авторского надзора за выполнением работ по ремонту, реставрации и приспособлению для современного использования объекта культурного наследия регионального значения "Дом по 2-ой Советской ул. с дворовым флигелем", входящего в состав объекта культурного наследия регионального значения "Дом Галунова И.В.", расположенного по адресу:</w:t>
      </w:r>
      <w:proofErr w:type="gramEnd"/>
      <w:r w:rsidR="00AB3E85" w:rsidRPr="00AB3E85">
        <w:rPr>
          <w:rFonts w:ascii="Times New Roman" w:hAnsi="Times New Roman" w:cs="Times New Roman"/>
          <w:b/>
        </w:rPr>
        <w:t xml:space="preserve"> Санкт-Петербург, 2-ая </w:t>
      </w:r>
      <w:proofErr w:type="gramStart"/>
      <w:r w:rsidR="00AB3E85" w:rsidRPr="00AB3E85">
        <w:rPr>
          <w:rFonts w:ascii="Times New Roman" w:hAnsi="Times New Roman" w:cs="Times New Roman"/>
          <w:b/>
        </w:rPr>
        <w:t>Советская</w:t>
      </w:r>
      <w:proofErr w:type="gramEnd"/>
      <w:r w:rsidR="00AB3E85" w:rsidRPr="00AB3E85">
        <w:rPr>
          <w:rFonts w:ascii="Times New Roman" w:hAnsi="Times New Roman" w:cs="Times New Roman"/>
          <w:b/>
        </w:rPr>
        <w:t xml:space="preserve"> ул., д. </w:t>
      </w:r>
      <w:r w:rsidR="00053660" w:rsidRPr="00B83A36">
        <w:rPr>
          <w:rFonts w:ascii="Times New Roman" w:hAnsi="Times New Roman" w:cs="Times New Roman"/>
          <w:b/>
        </w:rPr>
        <w:t>2</w:t>
      </w:r>
      <w:r w:rsidR="00AB3E85" w:rsidRPr="00AB3E85">
        <w:rPr>
          <w:rFonts w:ascii="Times New Roman" w:hAnsi="Times New Roman" w:cs="Times New Roman"/>
          <w:b/>
        </w:rPr>
        <w:t xml:space="preserve">7/2, Лит. А, пом. 17-Н </w:t>
      </w:r>
      <w:r w:rsidR="001B16BB" w:rsidRPr="00BD0944">
        <w:rPr>
          <w:rFonts w:ascii="Times New Roman" w:hAnsi="Times New Roman" w:cs="Times New Roman"/>
        </w:rPr>
        <w:t>(далее - услуги).</w:t>
      </w:r>
      <w:r w:rsidR="00C90EFB" w:rsidRPr="00BD0944">
        <w:rPr>
          <w:rFonts w:ascii="Times New Roman" w:eastAsia="Times New Roman" w:hAnsi="Times New Roman" w:cs="Times New Roman"/>
        </w:rPr>
        <w:t xml:space="preserve">  </w:t>
      </w:r>
    </w:p>
    <w:p w:rsidR="00BA2B89" w:rsidRDefault="00AE34D6" w:rsidP="00693D08">
      <w:pPr>
        <w:ind w:firstLine="142"/>
        <w:jc w:val="both"/>
        <w:rPr>
          <w:rFonts w:ascii="Times New Roman" w:hAnsi="Times New Roman" w:cs="Times New Roman"/>
        </w:rPr>
      </w:pPr>
      <w:r w:rsidRPr="00A638A2">
        <w:rPr>
          <w:rFonts w:ascii="Times New Roman" w:hAnsi="Times New Roman" w:cs="Times New Roman"/>
        </w:rPr>
        <w:t xml:space="preserve">       </w:t>
      </w:r>
      <w:r w:rsidR="0050036D" w:rsidRPr="00A638A2">
        <w:rPr>
          <w:rFonts w:ascii="Times New Roman" w:hAnsi="Times New Roman" w:cs="Times New Roman"/>
        </w:rPr>
        <w:t>1.2.</w:t>
      </w:r>
      <w:r w:rsidRPr="00A638A2">
        <w:rPr>
          <w:rFonts w:ascii="Times New Roman" w:hAnsi="Times New Roman" w:cs="Times New Roman"/>
        </w:rPr>
        <w:t xml:space="preserve"> </w:t>
      </w:r>
      <w:proofErr w:type="gramStart"/>
      <w:r w:rsidR="0050036D" w:rsidRPr="00A638A2">
        <w:rPr>
          <w:rFonts w:ascii="Times New Roman" w:hAnsi="Times New Roman" w:cs="Times New Roman"/>
        </w:rPr>
        <w:t>Исполнитель оказывает услуги в соо</w:t>
      </w:r>
      <w:r w:rsidR="00F93D05" w:rsidRPr="00A638A2">
        <w:rPr>
          <w:rFonts w:ascii="Times New Roman" w:hAnsi="Times New Roman" w:cs="Times New Roman"/>
        </w:rPr>
        <w:t xml:space="preserve">тветствии с </w:t>
      </w:r>
      <w:r w:rsidR="00557B5C" w:rsidRPr="00A638A2">
        <w:rPr>
          <w:rFonts w:ascii="Times New Roman" w:hAnsi="Times New Roman" w:cs="Times New Roman"/>
        </w:rPr>
        <w:t xml:space="preserve">настоящим </w:t>
      </w:r>
      <w:r w:rsidR="00D878CD">
        <w:rPr>
          <w:rFonts w:ascii="Times New Roman" w:hAnsi="Times New Roman" w:cs="Times New Roman"/>
        </w:rPr>
        <w:t>К</w:t>
      </w:r>
      <w:r w:rsidR="00557B5C" w:rsidRPr="00A638A2">
        <w:rPr>
          <w:rFonts w:ascii="Times New Roman" w:hAnsi="Times New Roman" w:cs="Times New Roman"/>
        </w:rPr>
        <w:t xml:space="preserve">онтрактом и </w:t>
      </w:r>
      <w:r w:rsidR="00A21032">
        <w:rPr>
          <w:rFonts w:ascii="Times New Roman" w:hAnsi="Times New Roman" w:cs="Times New Roman"/>
        </w:rPr>
        <w:t>Описанием объекта закупки</w:t>
      </w:r>
      <w:r w:rsidR="0050036D" w:rsidRPr="00A638A2">
        <w:rPr>
          <w:rFonts w:ascii="Times New Roman" w:hAnsi="Times New Roman" w:cs="Times New Roman"/>
        </w:rPr>
        <w:t xml:space="preserve"> </w:t>
      </w:r>
      <w:r w:rsidR="0050036D" w:rsidRPr="0090160E">
        <w:rPr>
          <w:rFonts w:ascii="Times New Roman" w:hAnsi="Times New Roman" w:cs="Times New Roman"/>
        </w:rPr>
        <w:t>(</w:t>
      </w:r>
      <w:r w:rsidR="00D878CD" w:rsidRPr="0090160E">
        <w:rPr>
          <w:rFonts w:ascii="Times New Roman" w:hAnsi="Times New Roman" w:cs="Times New Roman"/>
        </w:rPr>
        <w:t>п</w:t>
      </w:r>
      <w:r w:rsidR="0050036D" w:rsidRPr="0090160E">
        <w:rPr>
          <w:rFonts w:ascii="Times New Roman" w:hAnsi="Times New Roman" w:cs="Times New Roman"/>
        </w:rPr>
        <w:t>риложение №</w:t>
      </w:r>
      <w:r w:rsidR="00971015" w:rsidRPr="0090160E">
        <w:rPr>
          <w:rFonts w:ascii="Times New Roman" w:hAnsi="Times New Roman" w:cs="Times New Roman"/>
        </w:rPr>
        <w:t xml:space="preserve"> </w:t>
      </w:r>
      <w:r w:rsidR="003914F8" w:rsidRPr="0090160E">
        <w:rPr>
          <w:rFonts w:ascii="Times New Roman" w:hAnsi="Times New Roman" w:cs="Times New Roman"/>
        </w:rPr>
        <w:t>1</w:t>
      </w:r>
      <w:r w:rsidR="00F14CA0" w:rsidRPr="0090160E">
        <w:rPr>
          <w:rFonts w:ascii="Times New Roman" w:hAnsi="Times New Roman" w:cs="Times New Roman"/>
        </w:rPr>
        <w:t xml:space="preserve"> к Контракту</w:t>
      </w:r>
      <w:r w:rsidR="0050036D" w:rsidRPr="0090160E">
        <w:rPr>
          <w:rFonts w:ascii="Times New Roman" w:hAnsi="Times New Roman" w:cs="Times New Roman"/>
        </w:rPr>
        <w:t>)</w:t>
      </w:r>
      <w:r w:rsidR="00D878CD">
        <w:rPr>
          <w:rFonts w:ascii="Times New Roman" w:hAnsi="Times New Roman" w:cs="Times New Roman"/>
        </w:rPr>
        <w:t xml:space="preserve"> и расчетом цены Контракта </w:t>
      </w:r>
      <w:r w:rsidR="00D878CD" w:rsidRPr="0090160E">
        <w:rPr>
          <w:rFonts w:ascii="Times New Roman" w:hAnsi="Times New Roman" w:cs="Times New Roman"/>
        </w:rPr>
        <w:t>(приложение № 2</w:t>
      </w:r>
      <w:r w:rsidR="00D878CD">
        <w:rPr>
          <w:rFonts w:ascii="Times New Roman" w:hAnsi="Times New Roman" w:cs="Times New Roman"/>
        </w:rPr>
        <w:t xml:space="preserve"> </w:t>
      </w:r>
      <w:r w:rsidR="00D878CD">
        <w:rPr>
          <w:rFonts w:ascii="Times New Roman" w:hAnsi="Times New Roman" w:cs="Times New Roman"/>
        </w:rPr>
        <w:br/>
        <w:t>к Контракту)</w:t>
      </w:r>
      <w:r w:rsidR="0050036D" w:rsidRPr="00A638A2">
        <w:rPr>
          <w:rFonts w:ascii="Times New Roman" w:hAnsi="Times New Roman" w:cs="Times New Roman"/>
        </w:rPr>
        <w:t xml:space="preserve">, являющимися неотъемлемой частью настоящего </w:t>
      </w:r>
      <w:r w:rsidR="00971015">
        <w:rPr>
          <w:rFonts w:ascii="Times New Roman" w:hAnsi="Times New Roman" w:cs="Times New Roman"/>
        </w:rPr>
        <w:t>К</w:t>
      </w:r>
      <w:r w:rsidR="0050036D" w:rsidRPr="00A638A2">
        <w:rPr>
          <w:rFonts w:ascii="Times New Roman" w:hAnsi="Times New Roman" w:cs="Times New Roman"/>
        </w:rPr>
        <w:t xml:space="preserve">онтракта, определяющими объем, содержание услуг, а также условия настоящего </w:t>
      </w:r>
      <w:r w:rsidR="00971015">
        <w:rPr>
          <w:rFonts w:ascii="Times New Roman" w:hAnsi="Times New Roman" w:cs="Times New Roman"/>
        </w:rPr>
        <w:t>К</w:t>
      </w:r>
      <w:r w:rsidR="0050036D" w:rsidRPr="00A638A2">
        <w:rPr>
          <w:rFonts w:ascii="Times New Roman" w:hAnsi="Times New Roman" w:cs="Times New Roman"/>
        </w:rPr>
        <w:t>онтракта, определяющими цену оказываемых услуг, сроки оказания услуг и иные обязательства Сторон, а Заказчик обязуется своевременно и в полном объёме оплатить услуги, оказанные</w:t>
      </w:r>
      <w:proofErr w:type="gramEnd"/>
      <w:r w:rsidR="0050036D" w:rsidRPr="00A638A2">
        <w:rPr>
          <w:rFonts w:ascii="Times New Roman" w:hAnsi="Times New Roman" w:cs="Times New Roman"/>
        </w:rPr>
        <w:t xml:space="preserve"> Исполнителем.</w:t>
      </w:r>
    </w:p>
    <w:p w:rsidR="00BF19E6" w:rsidRDefault="00BF19E6" w:rsidP="00BF19E6">
      <w:pPr>
        <w:ind w:firstLine="567"/>
        <w:jc w:val="both"/>
        <w:rPr>
          <w:rFonts w:ascii="Times New Roman" w:hAnsi="Times New Roman" w:cs="Times New Roman"/>
        </w:rPr>
      </w:pPr>
      <w:r>
        <w:rPr>
          <w:rFonts w:ascii="Times New Roman" w:hAnsi="Times New Roman" w:cs="Times New Roman"/>
        </w:rPr>
        <w:t xml:space="preserve">1.3. </w:t>
      </w:r>
      <w:r w:rsidRPr="00BF19E6">
        <w:rPr>
          <w:rFonts w:ascii="Times New Roman" w:hAnsi="Times New Roman" w:cs="Times New Roman"/>
        </w:rPr>
        <w:t>Оказание Услуг осуществляется Исполнителем в соответствии с Федеральным законом от 25.06.2002 № 73-ФЗ «Об объектах культурного наследия (памятниках истории и культуры) народов Российской Федерации», ГОСТ Р 56200-2014 «Научное руководство и авторский надзор при проведении работ по сохранению объектов культурного наследия. Основные положения» и СП 246.1325800.2016 «Положение об авторском надзоре за строительством зданий и сооружений», иными нормативными правовыми актами Российской Федерации, регулирующими порядок предоставления такого вида Услуг, с учетом положений нормативно-технических документов, регламентирующих технологический уровень, качество и состав услуг</w:t>
      </w:r>
      <w:r w:rsidR="00FF797C">
        <w:rPr>
          <w:rFonts w:ascii="Times New Roman" w:hAnsi="Times New Roman" w:cs="Times New Roman"/>
        </w:rPr>
        <w:t xml:space="preserve">, </w:t>
      </w:r>
      <w:r w:rsidR="00A21032">
        <w:rPr>
          <w:rFonts w:ascii="Times New Roman" w:hAnsi="Times New Roman" w:cs="Times New Roman"/>
        </w:rPr>
        <w:t xml:space="preserve">Описанием объекта </w:t>
      </w:r>
      <w:r w:rsidR="00A21032" w:rsidRPr="0090160E">
        <w:rPr>
          <w:rFonts w:ascii="Times New Roman" w:hAnsi="Times New Roman" w:cs="Times New Roman"/>
        </w:rPr>
        <w:t>закупки</w:t>
      </w:r>
      <w:r w:rsidR="00FF797C" w:rsidRPr="0090160E">
        <w:rPr>
          <w:rFonts w:ascii="Times New Roman" w:hAnsi="Times New Roman" w:cs="Times New Roman"/>
        </w:rPr>
        <w:t xml:space="preserve"> (приложение № 1 к Контракту)</w:t>
      </w:r>
      <w:r w:rsidRPr="0090160E">
        <w:rPr>
          <w:rFonts w:ascii="Times New Roman" w:hAnsi="Times New Roman" w:cs="Times New Roman"/>
        </w:rPr>
        <w:t>.</w:t>
      </w:r>
    </w:p>
    <w:p w:rsidR="00FF797C" w:rsidRDefault="00FF797C" w:rsidP="00BF19E6">
      <w:pPr>
        <w:ind w:firstLine="567"/>
        <w:jc w:val="both"/>
        <w:rPr>
          <w:rFonts w:ascii="Times New Roman" w:hAnsi="Times New Roman" w:cs="Times New Roman"/>
        </w:rPr>
      </w:pPr>
      <w:r>
        <w:rPr>
          <w:rFonts w:ascii="Times New Roman" w:hAnsi="Times New Roman" w:cs="Times New Roman"/>
        </w:rPr>
        <w:t xml:space="preserve">1.4. </w:t>
      </w:r>
      <w:r w:rsidRPr="00FF797C">
        <w:rPr>
          <w:rFonts w:ascii="Times New Roman" w:hAnsi="Times New Roman" w:cs="Times New Roman"/>
        </w:rPr>
        <w:t xml:space="preserve">Исполнитель оказывает Услуги на основании лицензии на осуществление деятельности по сохранению объектов культурного наследия (памятников истории и культуры) народов Российской Федерации </w:t>
      </w:r>
      <w:r w:rsidRPr="00A21032">
        <w:rPr>
          <w:rFonts w:ascii="Times New Roman" w:hAnsi="Times New Roman" w:cs="Times New Roman"/>
          <w:highlight w:val="lightGray"/>
        </w:rPr>
        <w:t>___________________________.</w:t>
      </w:r>
    </w:p>
    <w:p w:rsidR="00557B5C" w:rsidRDefault="00557B5C" w:rsidP="00C70967">
      <w:pPr>
        <w:ind w:firstLine="142"/>
        <w:jc w:val="both"/>
        <w:rPr>
          <w:rFonts w:ascii="Times New Roman" w:hAnsi="Times New Roman" w:cs="Times New Roman"/>
        </w:rPr>
      </w:pPr>
    </w:p>
    <w:p w:rsidR="00924E2C" w:rsidRPr="00FD0B2F" w:rsidRDefault="00924E2C" w:rsidP="00EF0A98">
      <w:pPr>
        <w:autoSpaceDE w:val="0"/>
        <w:autoSpaceDN w:val="0"/>
        <w:adjustRightInd w:val="0"/>
        <w:ind w:firstLine="567"/>
        <w:jc w:val="both"/>
        <w:rPr>
          <w:rFonts w:ascii="Times New Roman" w:hAnsi="Times New Roman" w:cs="Times New Roman"/>
          <w:bCs/>
        </w:rPr>
      </w:pPr>
    </w:p>
    <w:p w:rsidR="0050036D" w:rsidRPr="00082B92" w:rsidRDefault="0050036D" w:rsidP="00675673">
      <w:pPr>
        <w:jc w:val="center"/>
        <w:rPr>
          <w:rFonts w:ascii="Times New Roman" w:hAnsi="Times New Roman" w:cs="Times New Roman"/>
          <w:b/>
        </w:rPr>
      </w:pPr>
      <w:r w:rsidRPr="00082B92">
        <w:rPr>
          <w:rFonts w:ascii="Times New Roman" w:hAnsi="Times New Roman" w:cs="Times New Roman"/>
          <w:b/>
        </w:rPr>
        <w:t xml:space="preserve"> </w:t>
      </w:r>
      <w:r w:rsidR="00A21032">
        <w:rPr>
          <w:rFonts w:ascii="Times New Roman" w:hAnsi="Times New Roman" w:cs="Times New Roman"/>
          <w:b/>
        </w:rPr>
        <w:t>2</w:t>
      </w:r>
      <w:r w:rsidR="00082B92" w:rsidRPr="00082B92">
        <w:rPr>
          <w:rFonts w:ascii="Times New Roman" w:hAnsi="Times New Roman" w:cs="Times New Roman"/>
          <w:b/>
        </w:rPr>
        <w:t xml:space="preserve">. </w:t>
      </w:r>
      <w:r w:rsidR="00142FE2">
        <w:rPr>
          <w:rFonts w:ascii="Times New Roman" w:hAnsi="Times New Roman" w:cs="Times New Roman"/>
          <w:b/>
        </w:rPr>
        <w:t xml:space="preserve">Период, место и порядок оказания услуг </w:t>
      </w:r>
    </w:p>
    <w:p w:rsidR="00A21032" w:rsidRDefault="00A21032" w:rsidP="00E94022">
      <w:pPr>
        <w:pStyle w:val="af2"/>
        <w:spacing w:after="0"/>
        <w:ind w:firstLine="567"/>
        <w:jc w:val="both"/>
        <w:rPr>
          <w:rFonts w:ascii="Times New Roman" w:hAnsi="Times New Roman" w:cs="Times New Roman"/>
        </w:rPr>
      </w:pPr>
      <w:r>
        <w:rPr>
          <w:rFonts w:ascii="Times New Roman" w:eastAsia="Times New Roman" w:hAnsi="Times New Roman" w:cs="Times New Roman"/>
          <w:color w:val="auto"/>
        </w:rPr>
        <w:t>2</w:t>
      </w:r>
      <w:r w:rsidR="007D79C5" w:rsidRPr="00207338">
        <w:rPr>
          <w:rFonts w:ascii="Times New Roman" w:eastAsia="Times New Roman" w:hAnsi="Times New Roman" w:cs="Times New Roman"/>
          <w:color w:val="auto"/>
        </w:rPr>
        <w:t xml:space="preserve">.1. </w:t>
      </w:r>
      <w:r w:rsidR="00C23111" w:rsidRPr="00C23111">
        <w:rPr>
          <w:rFonts w:ascii="Times New Roman" w:hAnsi="Times New Roman" w:cs="Times New Roman"/>
        </w:rPr>
        <w:t xml:space="preserve">Местом оказания услуг: </w:t>
      </w:r>
      <w:r w:rsidRPr="00A21032">
        <w:rPr>
          <w:rFonts w:ascii="Times New Roman" w:hAnsi="Times New Roman" w:cs="Times New Roman"/>
        </w:rPr>
        <w:t xml:space="preserve">Санкт-Петербург, 2-ая </w:t>
      </w:r>
      <w:proofErr w:type="gramStart"/>
      <w:r w:rsidRPr="00A21032">
        <w:rPr>
          <w:rFonts w:ascii="Times New Roman" w:hAnsi="Times New Roman" w:cs="Times New Roman"/>
        </w:rPr>
        <w:t>Советская</w:t>
      </w:r>
      <w:proofErr w:type="gramEnd"/>
      <w:r w:rsidRPr="00A21032">
        <w:rPr>
          <w:rFonts w:ascii="Times New Roman" w:hAnsi="Times New Roman" w:cs="Times New Roman"/>
        </w:rPr>
        <w:t xml:space="preserve"> ул., д.27/2, Лит. А, пом. 17-Н</w:t>
      </w:r>
      <w:r>
        <w:rPr>
          <w:rFonts w:ascii="Times New Roman" w:hAnsi="Times New Roman" w:cs="Times New Roman"/>
        </w:rPr>
        <w:t>.</w:t>
      </w:r>
    </w:p>
    <w:p w:rsidR="00D81C1D" w:rsidRDefault="00A21032" w:rsidP="00E94022">
      <w:pPr>
        <w:pStyle w:val="af2"/>
        <w:spacing w:after="0"/>
        <w:ind w:firstLine="567"/>
        <w:jc w:val="both"/>
        <w:rPr>
          <w:rFonts w:ascii="Times New Roman" w:hAnsi="Times New Roman" w:cs="Times New Roman"/>
        </w:rPr>
      </w:pPr>
      <w:r w:rsidRPr="003E3C36">
        <w:rPr>
          <w:rFonts w:ascii="Times New Roman" w:hAnsi="Times New Roman" w:cs="Times New Roman"/>
        </w:rPr>
        <w:t>2</w:t>
      </w:r>
      <w:r w:rsidR="003329B9" w:rsidRPr="003E3C36">
        <w:rPr>
          <w:rFonts w:ascii="Times New Roman" w:hAnsi="Times New Roman" w:cs="Times New Roman"/>
        </w:rPr>
        <w:t xml:space="preserve">.2. </w:t>
      </w:r>
      <w:r w:rsidR="00E94022" w:rsidRPr="003E3C36">
        <w:rPr>
          <w:rFonts w:ascii="Times New Roman" w:hAnsi="Times New Roman" w:cs="Times New Roman"/>
        </w:rPr>
        <w:t xml:space="preserve">Сроки оказания услуг: </w:t>
      </w:r>
      <w:proofErr w:type="gramStart"/>
      <w:r w:rsidR="00E94022" w:rsidRPr="003E3C36">
        <w:rPr>
          <w:rFonts w:ascii="Times New Roman" w:hAnsi="Times New Roman" w:cs="Times New Roman"/>
        </w:rPr>
        <w:t>с даты заключения</w:t>
      </w:r>
      <w:proofErr w:type="gramEnd"/>
      <w:r w:rsidR="00E94022" w:rsidRPr="003E3C36">
        <w:rPr>
          <w:rFonts w:ascii="Times New Roman" w:hAnsi="Times New Roman" w:cs="Times New Roman"/>
        </w:rPr>
        <w:t xml:space="preserve"> контракта </w:t>
      </w:r>
      <w:r w:rsidR="00065B86">
        <w:rPr>
          <w:rFonts w:ascii="Times New Roman" w:hAnsi="Times New Roman" w:cs="Times New Roman"/>
        </w:rPr>
        <w:t>и не позднее</w:t>
      </w:r>
      <w:r w:rsidR="00E94022" w:rsidRPr="003E3C36">
        <w:rPr>
          <w:rFonts w:ascii="Times New Roman" w:hAnsi="Times New Roman" w:cs="Times New Roman"/>
        </w:rPr>
        <w:t xml:space="preserve"> </w:t>
      </w:r>
      <w:r w:rsidR="00DF7AFF">
        <w:rPr>
          <w:rFonts w:ascii="Times New Roman" w:hAnsi="Times New Roman" w:cs="Times New Roman"/>
          <w:b/>
          <w:color w:val="auto"/>
        </w:rPr>
        <w:t>15</w:t>
      </w:r>
      <w:r w:rsidR="00B83A36">
        <w:rPr>
          <w:rFonts w:ascii="Times New Roman" w:hAnsi="Times New Roman" w:cs="Times New Roman"/>
          <w:b/>
          <w:color w:val="auto"/>
        </w:rPr>
        <w:t>.12.202</w:t>
      </w:r>
      <w:r w:rsidR="00B83A36" w:rsidRPr="00B83A36">
        <w:rPr>
          <w:rFonts w:ascii="Times New Roman" w:hAnsi="Times New Roman" w:cs="Times New Roman"/>
          <w:b/>
          <w:color w:val="auto"/>
        </w:rPr>
        <w:t>7</w:t>
      </w:r>
      <w:r w:rsidR="00E94022" w:rsidRPr="003E3C36">
        <w:rPr>
          <w:rFonts w:ascii="Times New Roman" w:hAnsi="Times New Roman" w:cs="Times New Roman"/>
          <w:color w:val="FF0000"/>
        </w:rPr>
        <w:t xml:space="preserve"> </w:t>
      </w:r>
      <w:r w:rsidR="00E94022" w:rsidRPr="003E3C36">
        <w:rPr>
          <w:rFonts w:ascii="Times New Roman" w:hAnsi="Times New Roman" w:cs="Times New Roman"/>
        </w:rPr>
        <w:t>(с учетом выполнения требований пункта 7 статьи 45 Федерального закона от 25.06.2002 № 73-ФЗ «Об объектах культурного наследия (памятниках истории и культуры) народов Российской Федерации»).</w:t>
      </w:r>
    </w:p>
    <w:p w:rsidR="00E94022" w:rsidRPr="00207338" w:rsidRDefault="00E94022" w:rsidP="00E94022">
      <w:pPr>
        <w:pStyle w:val="af2"/>
        <w:spacing w:after="0"/>
        <w:ind w:firstLine="567"/>
        <w:jc w:val="both"/>
        <w:rPr>
          <w:rFonts w:ascii="Times New Roman" w:hAnsi="Times New Roman" w:cs="Times New Roman"/>
        </w:rPr>
      </w:pPr>
    </w:p>
    <w:p w:rsidR="0050036D" w:rsidRDefault="00F15291" w:rsidP="0050036D">
      <w:pPr>
        <w:jc w:val="center"/>
        <w:rPr>
          <w:rFonts w:ascii="Times New Roman" w:hAnsi="Times New Roman" w:cs="Times New Roman"/>
          <w:b/>
        </w:rPr>
      </w:pPr>
      <w:r>
        <w:rPr>
          <w:rFonts w:ascii="Times New Roman" w:hAnsi="Times New Roman" w:cs="Times New Roman"/>
          <w:b/>
        </w:rPr>
        <w:t>3</w:t>
      </w:r>
      <w:r w:rsidR="0050036D" w:rsidRPr="00002387">
        <w:rPr>
          <w:rFonts w:ascii="Times New Roman" w:hAnsi="Times New Roman" w:cs="Times New Roman"/>
          <w:b/>
        </w:rPr>
        <w:t xml:space="preserve">. </w:t>
      </w:r>
      <w:r>
        <w:rPr>
          <w:rFonts w:ascii="Times New Roman" w:hAnsi="Times New Roman" w:cs="Times New Roman"/>
          <w:b/>
        </w:rPr>
        <w:t>Права и обязанности Сторон</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lastRenderedPageBreak/>
        <w:t>3</w:t>
      </w:r>
      <w:r w:rsidR="00C64865" w:rsidRPr="00C64865">
        <w:rPr>
          <w:rFonts w:ascii="Times New Roman" w:eastAsia="Times New Roman" w:hAnsi="Times New Roman" w:cs="Times New Roman"/>
          <w:b/>
          <w:color w:val="auto"/>
          <w:lang w:bidi="ar-SA"/>
        </w:rPr>
        <w:t>.1. Заказчик вправе</w:t>
      </w:r>
      <w:r w:rsidR="00C64865" w:rsidRPr="00C64865">
        <w:rPr>
          <w:rFonts w:ascii="Times New Roman" w:eastAsia="Times New Roman" w:hAnsi="Times New Roman" w:cs="Times New Roman"/>
          <w:color w:val="auto"/>
          <w:lang w:bidi="ar-SA"/>
        </w:rPr>
        <w:t>:</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.1.1. Требовать надлежащего исполнения обязательств в соответствии с Контрактом.</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.1.2. Требовать представления надлежащим образом оформленных Исполнителем отчетных </w:t>
      </w:r>
      <w:r w:rsidR="004D7562">
        <w:rPr>
          <w:rFonts w:ascii="Times New Roman" w:eastAsia="Times New Roman" w:hAnsi="Times New Roman" w:cs="Times New Roman"/>
          <w:color w:val="auto"/>
          <w:lang w:bidi="ar-SA"/>
        </w:rPr>
        <w:br/>
      </w:r>
      <w:r w:rsidR="00C64865" w:rsidRPr="00C64865">
        <w:rPr>
          <w:rFonts w:ascii="Times New Roman" w:eastAsia="Times New Roman" w:hAnsi="Times New Roman" w:cs="Times New Roman"/>
          <w:color w:val="auto"/>
          <w:lang w:bidi="ar-SA"/>
        </w:rPr>
        <w:t xml:space="preserve">и финансовых документов, подтверждающих исполнение обязательств в соответствии </w:t>
      </w:r>
      <w:r w:rsidR="00C64865" w:rsidRPr="00C64865">
        <w:rPr>
          <w:rFonts w:ascii="Times New Roman" w:eastAsia="Times New Roman" w:hAnsi="Times New Roman" w:cs="Times New Roman"/>
          <w:color w:val="auto"/>
          <w:lang w:bidi="ar-SA"/>
        </w:rPr>
        <w:br/>
        <w:t>с Контрактом.</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.1.3. Запрашивать информацию о ходе и состоянии исполнения обязательств по Контракту.</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.1.4. Отказаться от приемки и оплаты услуг, не соответствующих требованиям Контракта.</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3</w:t>
      </w:r>
      <w:r w:rsidR="00C64865" w:rsidRPr="00C64865">
        <w:rPr>
          <w:rFonts w:ascii="Times New Roman" w:eastAsia="Times New Roman" w:hAnsi="Times New Roman" w:cs="Times New Roman"/>
          <w:b/>
          <w:color w:val="auto"/>
          <w:lang w:bidi="ar-SA"/>
        </w:rPr>
        <w:t>.2. Заказчик обязуется</w:t>
      </w:r>
      <w:r w:rsidR="00C64865" w:rsidRPr="00C64865">
        <w:rPr>
          <w:rFonts w:ascii="Times New Roman" w:eastAsia="Times New Roman" w:hAnsi="Times New Roman" w:cs="Times New Roman"/>
          <w:color w:val="auto"/>
          <w:lang w:bidi="ar-SA"/>
        </w:rPr>
        <w:t>:</w:t>
      </w:r>
    </w:p>
    <w:p w:rsidR="00C64865"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.2.1. Осуществлять контроль за количеством, качеством и объемом оказываемых услуг </w:t>
      </w:r>
      <w:r w:rsidR="00C64865" w:rsidRPr="00C64865">
        <w:rPr>
          <w:rFonts w:ascii="Times New Roman" w:eastAsia="Times New Roman" w:hAnsi="Times New Roman" w:cs="Times New Roman"/>
          <w:color w:val="auto"/>
          <w:lang w:bidi="ar-SA"/>
        </w:rPr>
        <w:br/>
        <w:t>и проверять их на соответствие требованиям настоящего Контракта. Требовать от Исполнителя надлежащего исполнения обязательств по настоящему Контракту.</w:t>
      </w:r>
    </w:p>
    <w:p w:rsidR="00C64865" w:rsidRPr="00C64865" w:rsidRDefault="00F15291" w:rsidP="00C64865">
      <w:pPr>
        <w:widowControl/>
        <w:ind w:firstLine="426"/>
        <w:jc w:val="both"/>
        <w:rPr>
          <w:rFonts w:ascii="Times New Roman" w:eastAsia="Times New Roman" w:hAnsi="Times New Roman" w:cs="Times New Roman"/>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.2.2. </w:t>
      </w:r>
      <w:r w:rsidR="00C64865" w:rsidRPr="00C64865">
        <w:rPr>
          <w:rFonts w:ascii="Times New Roman" w:eastAsia="Times New Roman" w:hAnsi="Times New Roman" w:cs="Times New Roman"/>
          <w:lang w:bidi="ar-SA"/>
        </w:rPr>
        <w:t xml:space="preserve">В сроки и в порядке, которые предусмотрены настоящим Контрактом, с участием Исполнителя принять оказанные услуги, а при обнаружении отступлений от Контракта, ухудшающих результат оказанных услуг, или иные недостатки в оказанных услугах немедленно заявить об этом Исполнителю, установив срок для их устранения в требовании, уведомлении, претензии и ином документе. При этом исправление недостатков оказанных услуг производится Исполнителем за свой счет. </w:t>
      </w:r>
    </w:p>
    <w:p w:rsid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.2.</w:t>
      </w:r>
      <w:r w:rsidR="00AD75DD">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Оплатить Исполнителю оказанные услуги.</w:t>
      </w:r>
    </w:p>
    <w:p w:rsidR="00EB65D9"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EB65D9">
        <w:rPr>
          <w:rFonts w:ascii="Times New Roman" w:eastAsia="Times New Roman" w:hAnsi="Times New Roman" w:cs="Times New Roman"/>
          <w:color w:val="auto"/>
          <w:lang w:bidi="ar-SA"/>
        </w:rPr>
        <w:t xml:space="preserve">.2.4. </w:t>
      </w:r>
      <w:r w:rsidR="00EB65D9" w:rsidRPr="00EB65D9">
        <w:rPr>
          <w:rFonts w:ascii="Times New Roman" w:eastAsia="Times New Roman" w:hAnsi="Times New Roman" w:cs="Times New Roman"/>
          <w:color w:val="auto"/>
          <w:lang w:bidi="ar-SA"/>
        </w:rPr>
        <w:t>На основании пункта 24 части 1 статьи 42 Федерального закона от 05.04.2013 № 44-ФЗ Заказчик предупреждает об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 в соответствии со статьей 14.32 Кодекса Российской Федерации об административных нарушениях и статьей 178 Уголовного кодекса Российской Федерации.</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3</w:t>
      </w:r>
      <w:r w:rsidR="00C64865" w:rsidRPr="00C64865">
        <w:rPr>
          <w:rFonts w:ascii="Times New Roman" w:eastAsia="Times New Roman" w:hAnsi="Times New Roman" w:cs="Times New Roman"/>
          <w:b/>
          <w:color w:val="auto"/>
          <w:lang w:bidi="ar-SA"/>
        </w:rPr>
        <w:t>.3. Исполнитель вправе</w:t>
      </w:r>
      <w:r w:rsidR="00C64865" w:rsidRPr="00C64865">
        <w:rPr>
          <w:rFonts w:ascii="Times New Roman" w:eastAsia="Times New Roman" w:hAnsi="Times New Roman" w:cs="Times New Roman"/>
          <w:color w:val="auto"/>
          <w:lang w:bidi="ar-SA"/>
        </w:rPr>
        <w:t xml:space="preserve">: </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.3.1. </w:t>
      </w:r>
      <w:r w:rsidR="00C64865" w:rsidRPr="00C64865">
        <w:rPr>
          <w:rFonts w:ascii="Times New Roman" w:eastAsia="Times New Roman" w:hAnsi="Times New Roman" w:cs="Times New Roman"/>
          <w:bCs/>
          <w:color w:val="auto"/>
          <w:lang w:bidi="ar-SA"/>
        </w:rPr>
        <w:t>Требовать от Заказчика подписания документов об исполнении им обязательств</w:t>
      </w:r>
      <w:r w:rsidR="00C64865" w:rsidRPr="00C64865">
        <w:rPr>
          <w:rFonts w:ascii="Times New Roman" w:eastAsia="Times New Roman" w:hAnsi="Times New Roman" w:cs="Times New Roman"/>
          <w:bCs/>
          <w:color w:val="auto"/>
          <w:lang w:bidi="ar-SA"/>
        </w:rPr>
        <w:br/>
        <w:t xml:space="preserve"> по Контракту, в случае оказания услуг надлежащим образом.</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.3.2. Требовать оплаты по Контракту в случае надлежащего исполнения своих обязательств </w:t>
      </w:r>
      <w:r w:rsidR="004D7562">
        <w:rPr>
          <w:rFonts w:ascii="Times New Roman" w:eastAsia="Times New Roman" w:hAnsi="Times New Roman" w:cs="Times New Roman"/>
          <w:color w:val="auto"/>
          <w:lang w:bidi="ar-SA"/>
        </w:rPr>
        <w:br/>
      </w:r>
      <w:r w:rsidR="00C64865" w:rsidRPr="00C64865">
        <w:rPr>
          <w:rFonts w:ascii="Times New Roman" w:eastAsia="Times New Roman" w:hAnsi="Times New Roman" w:cs="Times New Roman"/>
          <w:color w:val="auto"/>
          <w:lang w:bidi="ar-SA"/>
        </w:rPr>
        <w:t>по Контракту.</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b/>
          <w:color w:val="auto"/>
          <w:lang w:bidi="ar-SA"/>
        </w:rPr>
        <w:t>3</w:t>
      </w:r>
      <w:r w:rsidR="00C64865" w:rsidRPr="00C64865">
        <w:rPr>
          <w:rFonts w:ascii="Times New Roman" w:eastAsia="Times New Roman" w:hAnsi="Times New Roman" w:cs="Times New Roman"/>
          <w:b/>
          <w:color w:val="auto"/>
          <w:lang w:bidi="ar-SA"/>
        </w:rPr>
        <w:t>.4. Исполнитель обязуется</w:t>
      </w:r>
      <w:r w:rsidR="00C64865" w:rsidRPr="00C64865">
        <w:rPr>
          <w:rFonts w:ascii="Times New Roman" w:eastAsia="Times New Roman" w:hAnsi="Times New Roman" w:cs="Times New Roman"/>
          <w:color w:val="auto"/>
          <w:lang w:bidi="ar-SA"/>
        </w:rPr>
        <w:t>:</w:t>
      </w:r>
    </w:p>
    <w:p w:rsidR="00C64865"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.4.1. Надлежащим образом исполнять обязанности Исполнителя по настоящему Контракту. </w:t>
      </w:r>
    </w:p>
    <w:p w:rsidR="00C64865"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.4.2. Своими силами и средствами оказывать услуги, указанные в пунктах 1.1 и 1.2 Контракта, в сроки, предусмотренные настоящим Контрактом. </w:t>
      </w:r>
    </w:p>
    <w:p w:rsidR="00337A3B" w:rsidRPr="00337A3B" w:rsidRDefault="00F15291" w:rsidP="00337A3B">
      <w:pPr>
        <w:tabs>
          <w:tab w:val="center" w:pos="5074"/>
        </w:tabs>
        <w:suppressAutoHyphens/>
        <w:autoSpaceDE w:val="0"/>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.4.3. </w:t>
      </w:r>
      <w:r w:rsidR="0098320C">
        <w:rPr>
          <w:rFonts w:ascii="Times New Roman" w:eastAsia="Times New Roman" w:hAnsi="Times New Roman" w:cs="Times New Roman"/>
          <w:color w:val="auto"/>
          <w:lang w:bidi="ar-SA"/>
        </w:rPr>
        <w:t>Соблюдать действующие у Заказчика правила внутреннего трудового распорядка</w:t>
      </w:r>
      <w:r w:rsidR="004F45F8">
        <w:rPr>
          <w:rFonts w:ascii="Times New Roman" w:eastAsia="Times New Roman" w:hAnsi="Times New Roman" w:cs="Times New Roman"/>
          <w:color w:val="auto"/>
          <w:lang w:bidi="ar-SA"/>
        </w:rPr>
        <w:t>, правила техники безопасности</w:t>
      </w:r>
      <w:r w:rsidR="001404E3">
        <w:rPr>
          <w:rFonts w:ascii="Times New Roman" w:eastAsia="Times New Roman" w:hAnsi="Times New Roman" w:cs="Times New Roman"/>
          <w:color w:val="auto"/>
          <w:lang w:bidi="ar-SA"/>
        </w:rPr>
        <w:t xml:space="preserve"> и пожарной безопасности, </w:t>
      </w:r>
      <w:r w:rsidR="006D5BBC">
        <w:rPr>
          <w:rFonts w:ascii="Times New Roman" w:eastAsia="Times New Roman" w:hAnsi="Times New Roman" w:cs="Times New Roman"/>
          <w:color w:val="auto"/>
          <w:lang w:bidi="ar-SA"/>
        </w:rPr>
        <w:t>а также пропускной режим.</w:t>
      </w:r>
    </w:p>
    <w:p w:rsidR="00C64865"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.4.4. Исполнять полученные в ходе оказания услуг указания Заказчика, если такие указания не противоречат условиям настоящего Контракта. </w:t>
      </w:r>
    </w:p>
    <w:p w:rsidR="00C64865"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.4.5. При оказании услуг соблюдать требования действующего законодательства в сфере оказания услуг, являющихся предметом настоящего Контракта.</w:t>
      </w:r>
    </w:p>
    <w:p w:rsidR="00C64865" w:rsidRPr="00C64865" w:rsidRDefault="00F15291" w:rsidP="00C64865">
      <w:pPr>
        <w:widowControl/>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 xml:space="preserve">.4.6. Немедленно письменно предупредить Заказчика при обнаружении не зависящих </w:t>
      </w:r>
      <w:r w:rsidR="00C64865" w:rsidRPr="00C64865">
        <w:rPr>
          <w:rFonts w:ascii="Times New Roman" w:eastAsia="Times New Roman" w:hAnsi="Times New Roman" w:cs="Times New Roman"/>
          <w:color w:val="auto"/>
          <w:lang w:bidi="ar-SA"/>
        </w:rPr>
        <w:br/>
        <w:t>от Исполнителя обстоятельств, которые создают невозможность оказания услуг в срок.</w:t>
      </w:r>
    </w:p>
    <w:p w:rsidR="00C64865" w:rsidRP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.4.7. При оказании услуг обеспечивать выполнение необходимых противопожарных мероприятий, мероприятий по технике безопасности, охране окружающей среды и охране труда.</w:t>
      </w:r>
    </w:p>
    <w:p w:rsidR="00E57649" w:rsidRDefault="00F15291" w:rsidP="00C64865">
      <w:pPr>
        <w:widowControl/>
        <w:ind w:firstLine="425"/>
        <w:jc w:val="both"/>
        <w:rPr>
          <w:rFonts w:ascii="Times New Roman" w:eastAsia="Times New Roman" w:hAnsi="Times New Roman" w:cs="Times New Roman"/>
          <w:color w:val="auto"/>
          <w:lang w:bidi="ar-SA"/>
        </w:rPr>
      </w:pPr>
      <w:r w:rsidRPr="003E3C36">
        <w:rPr>
          <w:rFonts w:ascii="Times New Roman" w:eastAsia="Times New Roman" w:hAnsi="Times New Roman" w:cs="Times New Roman"/>
          <w:color w:val="auto"/>
          <w:lang w:bidi="ar-SA"/>
        </w:rPr>
        <w:t>3</w:t>
      </w:r>
      <w:r w:rsidR="00C64865" w:rsidRPr="003E3C36">
        <w:rPr>
          <w:rFonts w:ascii="Times New Roman" w:eastAsia="Times New Roman" w:hAnsi="Times New Roman" w:cs="Times New Roman"/>
          <w:color w:val="auto"/>
          <w:lang w:bidi="ar-SA"/>
        </w:rPr>
        <w:t>.4.</w:t>
      </w:r>
      <w:r w:rsidR="00337A3B" w:rsidRPr="003E3C36">
        <w:rPr>
          <w:rFonts w:ascii="Times New Roman" w:eastAsia="Times New Roman" w:hAnsi="Times New Roman" w:cs="Times New Roman"/>
          <w:color w:val="auto"/>
          <w:lang w:bidi="ar-SA"/>
        </w:rPr>
        <w:t>8</w:t>
      </w:r>
      <w:r w:rsidR="00C64865" w:rsidRPr="003E3C36">
        <w:rPr>
          <w:rFonts w:ascii="Times New Roman" w:eastAsia="Times New Roman" w:hAnsi="Times New Roman" w:cs="Times New Roman"/>
          <w:color w:val="auto"/>
          <w:lang w:bidi="ar-SA"/>
        </w:rPr>
        <w:t xml:space="preserve">. </w:t>
      </w:r>
      <w:r w:rsidR="00E57649" w:rsidRPr="003E3C36">
        <w:rPr>
          <w:rFonts w:ascii="Times New Roman" w:eastAsia="Times New Roman" w:hAnsi="Times New Roman" w:cs="Times New Roman"/>
          <w:color w:val="auto"/>
          <w:lang w:bidi="ar-SA"/>
        </w:rPr>
        <w:t xml:space="preserve">Не позднее следующего рабочего дня с момента обнаружения отступлений от Проекта и/или нарушений требований нормативных правовых актов Российской Федерации, регламентирующих технологический уровень, качество и порядок выполнения комплекса работ, с учетом положений нормативно-технических документов, регламентирующих </w:t>
      </w:r>
      <w:r w:rsidR="00E57649" w:rsidRPr="003E3C36">
        <w:rPr>
          <w:rFonts w:ascii="Times New Roman" w:eastAsia="Times New Roman" w:hAnsi="Times New Roman" w:cs="Times New Roman"/>
          <w:color w:val="auto"/>
          <w:lang w:bidi="ar-SA"/>
        </w:rPr>
        <w:lastRenderedPageBreak/>
        <w:t>технологический уровень, качество и состав работ, уведомлять Заказчика с указанием порядка и сроков устранения обнаруженных недостатков (отступлений), путем направления письменных уведомлений по электронной почте, другими видами связи (при условии, что в дальнейшем будет возможность удостовериться в отправке документа адресату) или через курьера.</w:t>
      </w:r>
    </w:p>
    <w:p w:rsidR="00C64865"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64865" w:rsidRPr="00C64865">
        <w:rPr>
          <w:rFonts w:ascii="Times New Roman" w:eastAsia="Times New Roman" w:hAnsi="Times New Roman" w:cs="Times New Roman"/>
          <w:color w:val="auto"/>
          <w:lang w:bidi="ar-SA"/>
        </w:rPr>
        <w:t>.4.</w:t>
      </w:r>
      <w:r w:rsidR="00337A3B">
        <w:rPr>
          <w:rFonts w:ascii="Times New Roman" w:eastAsia="Times New Roman" w:hAnsi="Times New Roman" w:cs="Times New Roman"/>
          <w:color w:val="auto"/>
          <w:lang w:bidi="ar-SA"/>
        </w:rPr>
        <w:t>9</w:t>
      </w:r>
      <w:r w:rsidR="00C64865" w:rsidRPr="00C64865">
        <w:rPr>
          <w:rFonts w:ascii="Times New Roman" w:eastAsia="Times New Roman" w:hAnsi="Times New Roman" w:cs="Times New Roman"/>
          <w:color w:val="auto"/>
          <w:lang w:bidi="ar-SA"/>
        </w:rPr>
        <w:t>. Своевременно устранять недостатки, выявленные в результате оказанных услуг.</w:t>
      </w:r>
    </w:p>
    <w:p w:rsidR="00AD5772" w:rsidRDefault="00F15291" w:rsidP="00C64865">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AD5772">
        <w:rPr>
          <w:rFonts w:ascii="Times New Roman" w:eastAsia="Times New Roman" w:hAnsi="Times New Roman" w:cs="Times New Roman"/>
          <w:color w:val="auto"/>
          <w:lang w:bidi="ar-SA"/>
        </w:rPr>
        <w:t xml:space="preserve">.4.10. </w:t>
      </w:r>
      <w:r w:rsidR="00AD5772" w:rsidRPr="00AD5772">
        <w:rPr>
          <w:rFonts w:ascii="Times New Roman" w:eastAsia="Times New Roman" w:hAnsi="Times New Roman" w:cs="Times New Roman"/>
          <w:color w:val="auto"/>
          <w:lang w:bidi="ar-SA"/>
        </w:rPr>
        <w:t xml:space="preserve">Выполнять все </w:t>
      </w:r>
      <w:r w:rsidR="00AD5772">
        <w:rPr>
          <w:rFonts w:ascii="Times New Roman" w:eastAsia="Times New Roman" w:hAnsi="Times New Roman" w:cs="Times New Roman"/>
          <w:color w:val="auto"/>
          <w:lang w:bidi="ar-SA"/>
        </w:rPr>
        <w:t>услуги</w:t>
      </w:r>
      <w:r w:rsidR="00AD5772" w:rsidRPr="00AD5772">
        <w:rPr>
          <w:rFonts w:ascii="Times New Roman" w:eastAsia="Times New Roman" w:hAnsi="Times New Roman" w:cs="Times New Roman"/>
          <w:color w:val="auto"/>
          <w:lang w:bidi="ar-SA"/>
        </w:rPr>
        <w:t xml:space="preserve"> в соответствии с </w:t>
      </w:r>
      <w:r w:rsidR="00DD7CB4">
        <w:rPr>
          <w:rFonts w:ascii="Times New Roman" w:eastAsia="Times New Roman" w:hAnsi="Times New Roman" w:cs="Times New Roman"/>
          <w:color w:val="auto"/>
          <w:lang w:bidi="ar-SA"/>
        </w:rPr>
        <w:t>Описанием объекта закупки</w:t>
      </w:r>
      <w:r w:rsidR="00AD5772">
        <w:rPr>
          <w:rFonts w:ascii="Times New Roman" w:eastAsia="Times New Roman" w:hAnsi="Times New Roman" w:cs="Times New Roman"/>
          <w:color w:val="auto"/>
          <w:lang w:bidi="ar-SA"/>
        </w:rPr>
        <w:t xml:space="preserve"> (приложение № </w:t>
      </w:r>
      <w:r w:rsidR="00AD5772" w:rsidRPr="00E563F9">
        <w:rPr>
          <w:rFonts w:ascii="Times New Roman" w:eastAsia="Times New Roman" w:hAnsi="Times New Roman" w:cs="Times New Roman"/>
          <w:color w:val="auto"/>
          <w:lang w:bidi="ar-SA"/>
        </w:rPr>
        <w:t>1</w:t>
      </w:r>
      <w:r w:rsidR="00AD5772">
        <w:rPr>
          <w:rFonts w:ascii="Times New Roman" w:eastAsia="Times New Roman" w:hAnsi="Times New Roman" w:cs="Times New Roman"/>
          <w:color w:val="auto"/>
          <w:lang w:bidi="ar-SA"/>
        </w:rPr>
        <w:t xml:space="preserve"> к </w:t>
      </w:r>
      <w:r w:rsidR="00E508DB">
        <w:rPr>
          <w:rFonts w:ascii="Times New Roman" w:eastAsia="Times New Roman" w:hAnsi="Times New Roman" w:cs="Times New Roman"/>
          <w:color w:val="auto"/>
          <w:lang w:bidi="ar-SA"/>
        </w:rPr>
        <w:t>К</w:t>
      </w:r>
      <w:r w:rsidR="00AD5772">
        <w:rPr>
          <w:rFonts w:ascii="Times New Roman" w:eastAsia="Times New Roman" w:hAnsi="Times New Roman" w:cs="Times New Roman"/>
          <w:color w:val="auto"/>
          <w:lang w:bidi="ar-SA"/>
        </w:rPr>
        <w:t>онтракту)</w:t>
      </w:r>
      <w:r w:rsidR="00AD5772" w:rsidRPr="00AD5772">
        <w:rPr>
          <w:rFonts w:ascii="Times New Roman" w:eastAsia="Times New Roman" w:hAnsi="Times New Roman" w:cs="Times New Roman"/>
          <w:color w:val="auto"/>
          <w:lang w:bidi="ar-SA"/>
        </w:rPr>
        <w:t>, государственными стандартами и техническими требованиями</w:t>
      </w:r>
      <w:r w:rsidR="00E57649">
        <w:rPr>
          <w:rFonts w:ascii="Times New Roman" w:eastAsia="Times New Roman" w:hAnsi="Times New Roman" w:cs="Times New Roman"/>
          <w:color w:val="auto"/>
          <w:lang w:bidi="ar-SA"/>
        </w:rPr>
        <w:t>.</w:t>
      </w:r>
    </w:p>
    <w:p w:rsidR="00E57649" w:rsidRDefault="00F15291" w:rsidP="00E57649">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1C6D32">
        <w:rPr>
          <w:rFonts w:ascii="Times New Roman" w:eastAsia="Times New Roman" w:hAnsi="Times New Roman" w:cs="Times New Roman"/>
          <w:color w:val="auto"/>
          <w:lang w:bidi="ar-SA"/>
        </w:rPr>
        <w:t xml:space="preserve">.4.11. </w:t>
      </w:r>
      <w:r w:rsidR="00E57649" w:rsidRPr="00E57649">
        <w:rPr>
          <w:rFonts w:ascii="Times New Roman" w:eastAsia="Times New Roman" w:hAnsi="Times New Roman" w:cs="Times New Roman"/>
          <w:color w:val="auto"/>
          <w:lang w:bidi="ar-SA"/>
        </w:rPr>
        <w:t>Предоставлять не позднее следующего рабочего дня после соответствующего письменного требования Заказчика своевременную, полную и точную информацию в виде письменного уведомления о ходе оказания Услуг на Объекте, допускаемых Подрядчиком при производстве работ по Контракт</w:t>
      </w:r>
      <w:r w:rsidR="00E57649">
        <w:rPr>
          <w:rFonts w:ascii="Times New Roman" w:eastAsia="Times New Roman" w:hAnsi="Times New Roman" w:cs="Times New Roman"/>
          <w:color w:val="auto"/>
          <w:lang w:bidi="ar-SA"/>
        </w:rPr>
        <w:t>у</w:t>
      </w:r>
      <w:r w:rsidR="00E57649" w:rsidRPr="00E57649">
        <w:rPr>
          <w:rFonts w:ascii="Times New Roman" w:eastAsia="Times New Roman" w:hAnsi="Times New Roman" w:cs="Times New Roman"/>
          <w:color w:val="auto"/>
          <w:lang w:bidi="ar-SA"/>
        </w:rPr>
        <w:t xml:space="preserve"> от </w:t>
      </w:r>
      <w:r w:rsidR="00776EAE" w:rsidRPr="00776EAE">
        <w:rPr>
          <w:rFonts w:ascii="Times New Roman" w:eastAsia="Times New Roman" w:hAnsi="Times New Roman" w:cs="Times New Roman"/>
          <w:color w:val="auto"/>
          <w:lang w:bidi="ar-SA"/>
        </w:rPr>
        <w:t>12</w:t>
      </w:r>
      <w:r w:rsidR="003E3C36" w:rsidRPr="00776EAE">
        <w:rPr>
          <w:rFonts w:ascii="Times New Roman" w:eastAsia="Times New Roman" w:hAnsi="Times New Roman" w:cs="Times New Roman"/>
          <w:color w:val="auto"/>
          <w:lang w:bidi="ar-SA"/>
        </w:rPr>
        <w:t>.0</w:t>
      </w:r>
      <w:r w:rsidR="00776EAE" w:rsidRPr="00776EAE">
        <w:rPr>
          <w:rFonts w:ascii="Times New Roman" w:eastAsia="Times New Roman" w:hAnsi="Times New Roman" w:cs="Times New Roman"/>
          <w:color w:val="auto"/>
          <w:lang w:bidi="ar-SA"/>
        </w:rPr>
        <w:t>5</w:t>
      </w:r>
      <w:r w:rsidR="003E3C36" w:rsidRPr="00776EAE">
        <w:rPr>
          <w:rFonts w:ascii="Times New Roman" w:eastAsia="Times New Roman" w:hAnsi="Times New Roman" w:cs="Times New Roman"/>
          <w:color w:val="auto"/>
          <w:lang w:bidi="ar-SA"/>
        </w:rPr>
        <w:t>.202</w:t>
      </w:r>
      <w:r w:rsidR="00776EAE" w:rsidRPr="00776EAE">
        <w:rPr>
          <w:rFonts w:ascii="Times New Roman" w:eastAsia="Times New Roman" w:hAnsi="Times New Roman" w:cs="Times New Roman"/>
          <w:color w:val="auto"/>
          <w:lang w:bidi="ar-SA"/>
        </w:rPr>
        <w:t>6</w:t>
      </w:r>
      <w:r w:rsidR="00E57649" w:rsidRPr="00776EAE">
        <w:rPr>
          <w:rFonts w:ascii="Times New Roman" w:eastAsia="Times New Roman" w:hAnsi="Times New Roman" w:cs="Times New Roman"/>
          <w:color w:val="auto"/>
          <w:lang w:bidi="ar-SA"/>
        </w:rPr>
        <w:t xml:space="preserve"> </w:t>
      </w:r>
      <w:r w:rsidR="00776EAE" w:rsidRPr="00776EAE">
        <w:rPr>
          <w:rFonts w:ascii="Times New Roman" w:eastAsia="Times New Roman" w:hAnsi="Times New Roman" w:cs="Times New Roman"/>
          <w:color w:val="auto"/>
          <w:lang w:bidi="ar-SA"/>
        </w:rPr>
        <w:t>№ 0172200002526000134001</w:t>
      </w:r>
      <w:r w:rsidR="00004C4D" w:rsidRPr="00776EAE">
        <w:rPr>
          <w:rFonts w:ascii="Times New Roman" w:eastAsia="Times New Roman" w:hAnsi="Times New Roman" w:cs="Times New Roman"/>
          <w:color w:val="auto"/>
          <w:lang w:bidi="ar-SA"/>
        </w:rPr>
        <w:t xml:space="preserve"> </w:t>
      </w:r>
      <w:r w:rsidR="00DD7CB4" w:rsidRPr="00776EAE">
        <w:rPr>
          <w:rFonts w:ascii="Times New Roman" w:eastAsia="Times New Roman" w:hAnsi="Times New Roman" w:cs="Times New Roman"/>
          <w:color w:val="auto"/>
          <w:lang w:bidi="ar-SA"/>
        </w:rPr>
        <w:t>(ИКЗ</w:t>
      </w:r>
      <w:r w:rsidR="00776EAE" w:rsidRPr="00776EAE">
        <w:rPr>
          <w:rFonts w:ascii="Times New Roman" w:eastAsia="Times New Roman" w:hAnsi="Times New Roman" w:cs="Times New Roman"/>
          <w:color w:val="auto"/>
          <w:lang w:bidi="ar-SA"/>
        </w:rPr>
        <w:t xml:space="preserve"> 262782513269978410100100180014399243</w:t>
      </w:r>
      <w:r w:rsidR="0025417C">
        <w:rPr>
          <w:rFonts w:ascii="Times New Roman" w:eastAsia="Times New Roman" w:hAnsi="Times New Roman" w:cs="Times New Roman"/>
          <w:color w:val="auto"/>
          <w:lang w:bidi="ar-SA"/>
        </w:rPr>
        <w:t>)</w:t>
      </w:r>
      <w:r w:rsidR="00004C4D" w:rsidRPr="00776EAE">
        <w:rPr>
          <w:rFonts w:ascii="Times New Roman" w:eastAsia="Times New Roman" w:hAnsi="Times New Roman" w:cs="Times New Roman"/>
          <w:color w:val="auto"/>
          <w:lang w:bidi="ar-SA"/>
        </w:rPr>
        <w:t xml:space="preserve"> </w:t>
      </w:r>
      <w:bookmarkStart w:id="0" w:name="_GoBack"/>
      <w:bookmarkEnd w:id="0"/>
      <w:r w:rsidR="00E57649" w:rsidRPr="00776EAE">
        <w:rPr>
          <w:rFonts w:ascii="Times New Roman" w:eastAsia="Times New Roman" w:hAnsi="Times New Roman" w:cs="Times New Roman"/>
          <w:color w:val="auto"/>
          <w:lang w:bidi="ar-SA"/>
        </w:rPr>
        <w:t>отклонениях от Проекта, нормативных правовых</w:t>
      </w:r>
      <w:r w:rsidR="00E57649" w:rsidRPr="00E57649">
        <w:rPr>
          <w:rFonts w:ascii="Times New Roman" w:eastAsia="Times New Roman" w:hAnsi="Times New Roman" w:cs="Times New Roman"/>
          <w:color w:val="auto"/>
          <w:lang w:bidi="ar-SA"/>
        </w:rPr>
        <w:t xml:space="preserve"> актов Российской Федерации, регламентирующих технологический уровень, качество и состав работ, с учетом положений нормативно-технических документов, регламентирующих технологический уровень, качество и состав работ</w:t>
      </w:r>
      <w:r w:rsidR="00E57649">
        <w:rPr>
          <w:rFonts w:ascii="Times New Roman" w:eastAsia="Times New Roman" w:hAnsi="Times New Roman" w:cs="Times New Roman"/>
          <w:color w:val="auto"/>
          <w:lang w:bidi="ar-SA"/>
        </w:rPr>
        <w:t>.</w:t>
      </w:r>
    </w:p>
    <w:p w:rsidR="00666C17" w:rsidRPr="00666C17" w:rsidRDefault="00F15291" w:rsidP="00E57649">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405538">
        <w:rPr>
          <w:rFonts w:ascii="Times New Roman" w:eastAsia="Times New Roman" w:hAnsi="Times New Roman" w:cs="Times New Roman"/>
          <w:color w:val="auto"/>
          <w:lang w:bidi="ar-SA"/>
        </w:rPr>
        <w:t>.4.1</w:t>
      </w:r>
      <w:r w:rsidR="00F24DF2">
        <w:rPr>
          <w:rFonts w:ascii="Times New Roman" w:eastAsia="Times New Roman" w:hAnsi="Times New Roman" w:cs="Times New Roman"/>
          <w:color w:val="auto"/>
          <w:lang w:bidi="ar-SA"/>
        </w:rPr>
        <w:t>2</w:t>
      </w:r>
      <w:r w:rsidR="00666C17" w:rsidRPr="00666C17">
        <w:rPr>
          <w:rFonts w:ascii="Times New Roman" w:eastAsia="Times New Roman" w:hAnsi="Times New Roman" w:cs="Times New Roman"/>
          <w:color w:val="auto"/>
          <w:lang w:bidi="ar-SA"/>
        </w:rPr>
        <w:t xml:space="preserve">. </w:t>
      </w:r>
      <w:r w:rsidR="007F09E3" w:rsidRPr="007F09E3">
        <w:rPr>
          <w:rFonts w:ascii="Times New Roman" w:eastAsia="Times New Roman" w:hAnsi="Times New Roman" w:cs="Times New Roman"/>
          <w:color w:val="auto"/>
          <w:lang w:bidi="ar-SA"/>
        </w:rPr>
        <w:t>В течение 1 (одного) рабочего дня с момента обнаружения письменно информировать Заказчика об обнаруженных недостатках в Проекте и (или) иной технической документации.</w:t>
      </w:r>
    </w:p>
    <w:p w:rsidR="007F09E3" w:rsidRDefault="00F15291" w:rsidP="009803DF">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F3311D">
        <w:rPr>
          <w:rFonts w:ascii="Times New Roman" w:eastAsia="Times New Roman" w:hAnsi="Times New Roman" w:cs="Times New Roman"/>
          <w:color w:val="auto"/>
          <w:lang w:bidi="ar-SA"/>
        </w:rPr>
        <w:t>.4.1</w:t>
      </w:r>
      <w:r w:rsidR="00046878">
        <w:rPr>
          <w:rFonts w:ascii="Times New Roman" w:eastAsia="Times New Roman" w:hAnsi="Times New Roman" w:cs="Times New Roman"/>
          <w:color w:val="auto"/>
          <w:lang w:bidi="ar-SA"/>
        </w:rPr>
        <w:t>3</w:t>
      </w:r>
      <w:r w:rsidR="00666C17" w:rsidRPr="00666C17">
        <w:rPr>
          <w:rFonts w:ascii="Times New Roman" w:eastAsia="Times New Roman" w:hAnsi="Times New Roman" w:cs="Times New Roman"/>
          <w:color w:val="auto"/>
          <w:lang w:bidi="ar-SA"/>
        </w:rPr>
        <w:t xml:space="preserve">. </w:t>
      </w:r>
      <w:r w:rsidR="007F09E3" w:rsidRPr="007F09E3">
        <w:rPr>
          <w:rFonts w:ascii="Times New Roman" w:eastAsia="Times New Roman" w:hAnsi="Times New Roman" w:cs="Times New Roman"/>
          <w:color w:val="auto"/>
          <w:lang w:bidi="ar-SA"/>
        </w:rPr>
        <w:t xml:space="preserve">Осуществлять проверку соответствия работ, производимых по Контракту от </w:t>
      </w:r>
      <w:r w:rsidR="00B83A36" w:rsidRPr="00B83A36">
        <w:rPr>
          <w:rFonts w:ascii="Times New Roman" w:eastAsia="Times New Roman" w:hAnsi="Times New Roman" w:cs="Times New Roman"/>
          <w:color w:val="auto"/>
          <w:lang w:bidi="ar-SA"/>
        </w:rPr>
        <w:t>12</w:t>
      </w:r>
      <w:r w:rsidR="003E3C36">
        <w:rPr>
          <w:rFonts w:ascii="Times New Roman" w:eastAsia="Times New Roman" w:hAnsi="Times New Roman" w:cs="Times New Roman"/>
          <w:color w:val="auto"/>
          <w:lang w:bidi="ar-SA"/>
        </w:rPr>
        <w:t>.0</w:t>
      </w:r>
      <w:r w:rsidR="00B83A36" w:rsidRPr="00B83A36">
        <w:rPr>
          <w:rFonts w:ascii="Times New Roman" w:eastAsia="Times New Roman" w:hAnsi="Times New Roman" w:cs="Times New Roman"/>
          <w:color w:val="auto"/>
          <w:lang w:bidi="ar-SA"/>
        </w:rPr>
        <w:t>5</w:t>
      </w:r>
      <w:r w:rsidR="003E3C36">
        <w:rPr>
          <w:rFonts w:ascii="Times New Roman" w:eastAsia="Times New Roman" w:hAnsi="Times New Roman" w:cs="Times New Roman"/>
          <w:color w:val="auto"/>
          <w:lang w:bidi="ar-SA"/>
        </w:rPr>
        <w:t>.202</w:t>
      </w:r>
      <w:r w:rsidR="00B83A36" w:rsidRPr="00B83A36">
        <w:rPr>
          <w:rFonts w:ascii="Times New Roman" w:eastAsia="Times New Roman" w:hAnsi="Times New Roman" w:cs="Times New Roman"/>
          <w:color w:val="auto"/>
          <w:lang w:bidi="ar-SA"/>
        </w:rPr>
        <w:t>6</w:t>
      </w:r>
      <w:r w:rsidR="003E3C36">
        <w:rPr>
          <w:rFonts w:ascii="Times New Roman" w:eastAsia="Times New Roman" w:hAnsi="Times New Roman" w:cs="Times New Roman"/>
          <w:color w:val="auto"/>
          <w:lang w:bidi="ar-SA"/>
        </w:rPr>
        <w:t xml:space="preserve"> </w:t>
      </w:r>
      <w:r w:rsidR="007F09E3" w:rsidRPr="007F09E3">
        <w:rPr>
          <w:rFonts w:ascii="Times New Roman" w:eastAsia="Times New Roman" w:hAnsi="Times New Roman" w:cs="Times New Roman"/>
          <w:color w:val="auto"/>
          <w:lang w:bidi="ar-SA"/>
        </w:rPr>
        <w:t xml:space="preserve"> № </w:t>
      </w:r>
      <w:r w:rsidR="00776EAE" w:rsidRPr="00776EAE">
        <w:rPr>
          <w:rFonts w:ascii="Times New Roman" w:eastAsia="Times New Roman" w:hAnsi="Times New Roman" w:cs="Times New Roman"/>
          <w:color w:val="auto"/>
          <w:lang w:bidi="ar-SA"/>
        </w:rPr>
        <w:t>0172200002526000134001</w:t>
      </w:r>
      <w:r w:rsidR="00004C4D" w:rsidRPr="00776EAE">
        <w:rPr>
          <w:rFonts w:ascii="Times New Roman" w:eastAsia="Times New Roman" w:hAnsi="Times New Roman" w:cs="Times New Roman"/>
          <w:color w:val="auto"/>
          <w:lang w:bidi="ar-SA"/>
        </w:rPr>
        <w:t xml:space="preserve"> </w:t>
      </w:r>
      <w:r w:rsidR="007F09E3" w:rsidRPr="00776EAE">
        <w:rPr>
          <w:rFonts w:ascii="Times New Roman" w:eastAsia="Times New Roman" w:hAnsi="Times New Roman" w:cs="Times New Roman"/>
          <w:color w:val="auto"/>
          <w:lang w:bidi="ar-SA"/>
        </w:rPr>
        <w:t>(ИКЗ</w:t>
      </w:r>
      <w:r w:rsidR="00776EAE" w:rsidRPr="00776EAE">
        <w:rPr>
          <w:rFonts w:ascii="Times New Roman" w:eastAsia="Times New Roman" w:hAnsi="Times New Roman" w:cs="Times New Roman"/>
          <w:color w:val="auto"/>
          <w:lang w:bidi="ar-SA"/>
        </w:rPr>
        <w:t xml:space="preserve"> 262782513269978410100100180014399243</w:t>
      </w:r>
      <w:r w:rsidR="00004C4D" w:rsidRPr="00776EAE">
        <w:rPr>
          <w:rFonts w:ascii="Times New Roman" w:eastAsia="Times New Roman" w:hAnsi="Times New Roman" w:cs="Times New Roman"/>
          <w:color w:val="auto"/>
          <w:lang w:bidi="ar-SA"/>
        </w:rPr>
        <w:t>),</w:t>
      </w:r>
      <w:r w:rsidR="00004C4D">
        <w:rPr>
          <w:rFonts w:ascii="Times New Roman" w:eastAsia="Times New Roman" w:hAnsi="Times New Roman" w:cs="Times New Roman"/>
          <w:color w:val="auto"/>
          <w:lang w:bidi="ar-SA"/>
        </w:rPr>
        <w:t xml:space="preserve"> </w:t>
      </w:r>
      <w:r w:rsidR="007F09E3" w:rsidRPr="007F09E3">
        <w:rPr>
          <w:rFonts w:ascii="Times New Roman" w:eastAsia="Times New Roman" w:hAnsi="Times New Roman" w:cs="Times New Roman"/>
          <w:color w:val="auto"/>
          <w:lang w:bidi="ar-SA"/>
        </w:rPr>
        <w:t>Проекту и требованиям нормативных правовых актов Российской Федерации, с учетом положений нормативно-технических документов.</w:t>
      </w:r>
    </w:p>
    <w:p w:rsidR="00070897" w:rsidRDefault="00F15291" w:rsidP="009803DF">
      <w:pPr>
        <w:widowControl/>
        <w:ind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0F39A9">
        <w:rPr>
          <w:rFonts w:ascii="Times New Roman" w:eastAsia="Times New Roman" w:hAnsi="Times New Roman" w:cs="Times New Roman"/>
          <w:color w:val="auto"/>
          <w:lang w:bidi="ar-SA"/>
        </w:rPr>
        <w:t>.4.1</w:t>
      </w:r>
      <w:r w:rsidR="00046878">
        <w:rPr>
          <w:rFonts w:ascii="Times New Roman" w:eastAsia="Times New Roman" w:hAnsi="Times New Roman" w:cs="Times New Roman"/>
          <w:color w:val="auto"/>
          <w:lang w:bidi="ar-SA"/>
        </w:rPr>
        <w:t>4</w:t>
      </w:r>
      <w:r w:rsidR="000F39A9">
        <w:rPr>
          <w:rFonts w:ascii="Times New Roman" w:eastAsia="Times New Roman" w:hAnsi="Times New Roman" w:cs="Times New Roman"/>
          <w:color w:val="auto"/>
          <w:lang w:bidi="ar-SA"/>
        </w:rPr>
        <w:t xml:space="preserve">. </w:t>
      </w:r>
      <w:r w:rsidR="00D00C8E">
        <w:rPr>
          <w:rFonts w:ascii="Times New Roman" w:eastAsia="Times New Roman" w:hAnsi="Times New Roman" w:cs="Times New Roman"/>
          <w:color w:val="auto"/>
          <w:lang w:bidi="ar-SA"/>
        </w:rPr>
        <w:t xml:space="preserve">Не предоставлять другим лицам </w:t>
      </w:r>
      <w:r w:rsidR="00615FA0">
        <w:rPr>
          <w:rFonts w:ascii="Times New Roman" w:eastAsia="Times New Roman" w:hAnsi="Times New Roman" w:cs="Times New Roman"/>
          <w:color w:val="auto"/>
          <w:lang w:bidi="ar-SA"/>
        </w:rPr>
        <w:t xml:space="preserve">или разглашать иным способом </w:t>
      </w:r>
      <w:r w:rsidR="00092E3F">
        <w:rPr>
          <w:rFonts w:ascii="Times New Roman" w:eastAsia="Times New Roman" w:hAnsi="Times New Roman" w:cs="Times New Roman"/>
          <w:color w:val="auto"/>
          <w:lang w:bidi="ar-SA"/>
        </w:rPr>
        <w:t>конфиденциальную информацию</w:t>
      </w:r>
      <w:r w:rsidR="00843F90">
        <w:rPr>
          <w:rFonts w:ascii="Times New Roman" w:eastAsia="Times New Roman" w:hAnsi="Times New Roman" w:cs="Times New Roman"/>
          <w:color w:val="auto"/>
          <w:lang w:bidi="ar-SA"/>
        </w:rPr>
        <w:t xml:space="preserve">, полученную в результате </w:t>
      </w:r>
      <w:r w:rsidR="004C3728">
        <w:rPr>
          <w:rFonts w:ascii="Times New Roman" w:eastAsia="Times New Roman" w:hAnsi="Times New Roman" w:cs="Times New Roman"/>
          <w:color w:val="auto"/>
          <w:lang w:bidi="ar-SA"/>
        </w:rPr>
        <w:t>исполнения обязательств по Контракту.</w:t>
      </w:r>
    </w:p>
    <w:p w:rsidR="00C45AFF" w:rsidRPr="00B41702" w:rsidRDefault="00F15291"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3</w:t>
      </w:r>
      <w:r w:rsidR="004C3728" w:rsidRPr="00B41702">
        <w:rPr>
          <w:rFonts w:ascii="Times New Roman" w:eastAsia="Times New Roman" w:hAnsi="Times New Roman" w:cs="Times New Roman"/>
          <w:color w:val="auto"/>
          <w:lang w:bidi="ar-SA"/>
        </w:rPr>
        <w:t>.4.</w:t>
      </w:r>
      <w:r w:rsidR="006251B7" w:rsidRPr="00B41702">
        <w:rPr>
          <w:rFonts w:ascii="Times New Roman" w:eastAsia="Times New Roman" w:hAnsi="Times New Roman" w:cs="Times New Roman"/>
          <w:color w:val="auto"/>
          <w:lang w:bidi="ar-SA"/>
        </w:rPr>
        <w:t>1</w:t>
      </w:r>
      <w:r w:rsidR="00EB65D9" w:rsidRPr="00B41702">
        <w:rPr>
          <w:rFonts w:ascii="Times New Roman" w:eastAsia="Times New Roman" w:hAnsi="Times New Roman" w:cs="Times New Roman"/>
          <w:color w:val="auto"/>
          <w:lang w:bidi="ar-SA"/>
        </w:rPr>
        <w:t>5</w:t>
      </w:r>
      <w:r w:rsidR="004C3728" w:rsidRPr="00B41702">
        <w:rPr>
          <w:rFonts w:ascii="Times New Roman" w:eastAsia="Times New Roman" w:hAnsi="Times New Roman" w:cs="Times New Roman"/>
          <w:color w:val="auto"/>
          <w:lang w:bidi="ar-SA"/>
        </w:rPr>
        <w:t xml:space="preserve">. </w:t>
      </w:r>
      <w:r w:rsidR="0069434B" w:rsidRPr="00B41702">
        <w:rPr>
          <w:rFonts w:ascii="Times New Roman" w:eastAsia="Times New Roman" w:hAnsi="Times New Roman" w:cs="Times New Roman"/>
          <w:color w:val="auto"/>
          <w:lang w:bidi="ar-SA"/>
        </w:rPr>
        <w:t xml:space="preserve">В течение 1 (одного) рабочего дня </w:t>
      </w:r>
      <w:r w:rsidR="00D0708C" w:rsidRPr="00B41702">
        <w:rPr>
          <w:rFonts w:ascii="Times New Roman" w:eastAsia="Times New Roman" w:hAnsi="Times New Roman" w:cs="Times New Roman"/>
          <w:color w:val="auto"/>
          <w:lang w:bidi="ar-SA"/>
        </w:rPr>
        <w:t xml:space="preserve">после подписания Контракта </w:t>
      </w:r>
      <w:r w:rsidR="00C45AFF" w:rsidRPr="00B41702">
        <w:rPr>
          <w:rFonts w:ascii="Times New Roman" w:eastAsia="Times New Roman" w:hAnsi="Times New Roman" w:cs="Times New Roman"/>
          <w:color w:val="auto"/>
          <w:lang w:bidi="ar-SA"/>
        </w:rPr>
        <w:t>предоставить Заказчику:</w:t>
      </w:r>
    </w:p>
    <w:p w:rsidR="00822FFF" w:rsidRPr="00B41702" w:rsidRDefault="00822FFF"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1) перечень сотрудников с указанием следующих данных:</w:t>
      </w:r>
    </w:p>
    <w:p w:rsidR="00822FFF" w:rsidRPr="00B41702" w:rsidRDefault="00822FFF"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а) Фамилия Имя Отчество;</w:t>
      </w:r>
    </w:p>
    <w:p w:rsidR="00BD545A" w:rsidRPr="00B41702" w:rsidRDefault="00822FFF"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 xml:space="preserve">б) </w:t>
      </w:r>
      <w:r w:rsidR="00BD545A" w:rsidRPr="00B41702">
        <w:rPr>
          <w:rFonts w:ascii="Times New Roman" w:eastAsia="Times New Roman" w:hAnsi="Times New Roman" w:cs="Times New Roman"/>
          <w:color w:val="auto"/>
          <w:lang w:bidi="ar-SA"/>
        </w:rPr>
        <w:t>Должность;</w:t>
      </w:r>
    </w:p>
    <w:p w:rsidR="00BD545A" w:rsidRPr="00B41702" w:rsidRDefault="00BD545A"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в) Контактный телефон.</w:t>
      </w:r>
    </w:p>
    <w:p w:rsidR="00954F67" w:rsidRPr="00B41702" w:rsidRDefault="00F96C3E"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2) Адреса электронной почты</w:t>
      </w:r>
      <w:r w:rsidR="00954F67" w:rsidRPr="00B41702">
        <w:rPr>
          <w:rFonts w:ascii="Times New Roman" w:eastAsia="Times New Roman" w:hAnsi="Times New Roman" w:cs="Times New Roman"/>
          <w:color w:val="auto"/>
          <w:lang w:bidi="ar-SA"/>
        </w:rPr>
        <w:t>;</w:t>
      </w:r>
    </w:p>
    <w:p w:rsidR="00026446" w:rsidRPr="00B41702" w:rsidRDefault="004639BA"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3) Копию приказа о назначении ответственного</w:t>
      </w:r>
      <w:r w:rsidR="00026446" w:rsidRPr="00B41702">
        <w:rPr>
          <w:rFonts w:ascii="Times New Roman" w:eastAsia="Times New Roman" w:hAnsi="Times New Roman" w:cs="Times New Roman"/>
          <w:color w:val="auto"/>
          <w:lang w:bidi="ar-SA"/>
        </w:rPr>
        <w:t xml:space="preserve"> (</w:t>
      </w:r>
      <w:proofErr w:type="spellStart"/>
      <w:r w:rsidR="00026446" w:rsidRPr="00B41702">
        <w:rPr>
          <w:rFonts w:ascii="Times New Roman" w:eastAsia="Times New Roman" w:hAnsi="Times New Roman" w:cs="Times New Roman"/>
          <w:color w:val="auto"/>
          <w:lang w:bidi="ar-SA"/>
        </w:rPr>
        <w:t>ых</w:t>
      </w:r>
      <w:proofErr w:type="spellEnd"/>
      <w:r w:rsidR="00026446" w:rsidRPr="00B41702">
        <w:rPr>
          <w:rFonts w:ascii="Times New Roman" w:eastAsia="Times New Roman" w:hAnsi="Times New Roman" w:cs="Times New Roman"/>
          <w:color w:val="auto"/>
          <w:lang w:bidi="ar-SA"/>
        </w:rPr>
        <w:t>)</w:t>
      </w:r>
      <w:r w:rsidRPr="00B41702">
        <w:rPr>
          <w:rFonts w:ascii="Times New Roman" w:eastAsia="Times New Roman" w:hAnsi="Times New Roman" w:cs="Times New Roman"/>
          <w:color w:val="auto"/>
          <w:lang w:bidi="ar-SA"/>
        </w:rPr>
        <w:t xml:space="preserve"> лица</w:t>
      </w:r>
      <w:r w:rsidR="00026446" w:rsidRPr="00B41702">
        <w:rPr>
          <w:rFonts w:ascii="Times New Roman" w:eastAsia="Times New Roman" w:hAnsi="Times New Roman" w:cs="Times New Roman"/>
          <w:color w:val="auto"/>
          <w:lang w:bidi="ar-SA"/>
        </w:rPr>
        <w:t xml:space="preserve"> (ц)</w:t>
      </w:r>
      <w:r w:rsidRPr="00B41702">
        <w:rPr>
          <w:rFonts w:ascii="Times New Roman" w:eastAsia="Times New Roman" w:hAnsi="Times New Roman" w:cs="Times New Roman"/>
          <w:color w:val="auto"/>
          <w:lang w:bidi="ar-SA"/>
        </w:rPr>
        <w:t xml:space="preserve"> </w:t>
      </w:r>
      <w:r w:rsidR="006F2C18" w:rsidRPr="00B41702">
        <w:rPr>
          <w:rFonts w:ascii="Times New Roman" w:eastAsia="Times New Roman" w:hAnsi="Times New Roman" w:cs="Times New Roman"/>
          <w:color w:val="auto"/>
          <w:lang w:bidi="ar-SA"/>
        </w:rPr>
        <w:t>и лица</w:t>
      </w:r>
      <w:r w:rsidR="00026446" w:rsidRPr="00B41702">
        <w:rPr>
          <w:rFonts w:ascii="Times New Roman" w:eastAsia="Times New Roman" w:hAnsi="Times New Roman" w:cs="Times New Roman"/>
          <w:color w:val="auto"/>
          <w:lang w:bidi="ar-SA"/>
        </w:rPr>
        <w:t xml:space="preserve"> (ц)</w:t>
      </w:r>
      <w:r w:rsidR="006F2C18" w:rsidRPr="00B41702">
        <w:rPr>
          <w:rFonts w:ascii="Times New Roman" w:eastAsia="Times New Roman" w:hAnsi="Times New Roman" w:cs="Times New Roman"/>
          <w:color w:val="auto"/>
          <w:lang w:bidi="ar-SA"/>
        </w:rPr>
        <w:t xml:space="preserve"> его замещающего</w:t>
      </w:r>
      <w:r w:rsidR="00874DD5" w:rsidRPr="00B41702">
        <w:rPr>
          <w:rFonts w:ascii="Times New Roman" w:eastAsia="Times New Roman" w:hAnsi="Times New Roman" w:cs="Times New Roman"/>
          <w:color w:val="auto"/>
          <w:lang w:bidi="ar-SA"/>
        </w:rPr>
        <w:t>.</w:t>
      </w:r>
    </w:p>
    <w:p w:rsidR="0026237D" w:rsidRPr="00B41702" w:rsidRDefault="00F15291"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3</w:t>
      </w:r>
      <w:r w:rsidR="003E249A" w:rsidRPr="00B41702">
        <w:rPr>
          <w:rFonts w:ascii="Times New Roman" w:eastAsia="Times New Roman" w:hAnsi="Times New Roman" w:cs="Times New Roman"/>
          <w:color w:val="auto"/>
          <w:lang w:bidi="ar-SA"/>
        </w:rPr>
        <w:t>.4.</w:t>
      </w:r>
      <w:r w:rsidR="00255F3E" w:rsidRPr="00B41702">
        <w:rPr>
          <w:rFonts w:ascii="Times New Roman" w:eastAsia="Times New Roman" w:hAnsi="Times New Roman" w:cs="Times New Roman"/>
          <w:color w:val="auto"/>
          <w:lang w:bidi="ar-SA"/>
        </w:rPr>
        <w:t>1</w:t>
      </w:r>
      <w:r w:rsidR="00EB65D9" w:rsidRPr="00B41702">
        <w:rPr>
          <w:rFonts w:ascii="Times New Roman" w:eastAsia="Times New Roman" w:hAnsi="Times New Roman" w:cs="Times New Roman"/>
          <w:color w:val="auto"/>
          <w:lang w:bidi="ar-SA"/>
        </w:rPr>
        <w:t>6</w:t>
      </w:r>
      <w:r w:rsidR="003E249A" w:rsidRPr="00B41702">
        <w:rPr>
          <w:rFonts w:ascii="Times New Roman" w:eastAsia="Times New Roman" w:hAnsi="Times New Roman" w:cs="Times New Roman"/>
          <w:color w:val="auto"/>
          <w:lang w:bidi="ar-SA"/>
        </w:rPr>
        <w:t xml:space="preserve">. Привлекать к оказанию услуг </w:t>
      </w:r>
      <w:r w:rsidR="00195C9B" w:rsidRPr="00B41702">
        <w:rPr>
          <w:rFonts w:ascii="Times New Roman" w:eastAsia="Times New Roman" w:hAnsi="Times New Roman" w:cs="Times New Roman"/>
          <w:color w:val="auto"/>
          <w:lang w:bidi="ar-SA"/>
        </w:rPr>
        <w:t>сотрудников, имеющих соответствующие навыки</w:t>
      </w:r>
      <w:r w:rsidR="00DE09C6" w:rsidRPr="00B41702">
        <w:rPr>
          <w:rFonts w:ascii="Times New Roman" w:eastAsia="Times New Roman" w:hAnsi="Times New Roman" w:cs="Times New Roman"/>
          <w:color w:val="auto"/>
          <w:lang w:bidi="ar-SA"/>
        </w:rPr>
        <w:t xml:space="preserve">, которые прошли </w:t>
      </w:r>
      <w:r w:rsidR="00420161" w:rsidRPr="00B41702">
        <w:rPr>
          <w:rFonts w:ascii="Times New Roman" w:eastAsia="Times New Roman" w:hAnsi="Times New Roman" w:cs="Times New Roman"/>
          <w:color w:val="auto"/>
          <w:lang w:bidi="ar-SA"/>
        </w:rPr>
        <w:t>специализированное обучение</w:t>
      </w:r>
      <w:r w:rsidR="0002545A" w:rsidRPr="00B41702">
        <w:rPr>
          <w:rFonts w:ascii="Times New Roman" w:eastAsia="Times New Roman" w:hAnsi="Times New Roman" w:cs="Times New Roman"/>
          <w:color w:val="auto"/>
          <w:lang w:bidi="ar-SA"/>
        </w:rPr>
        <w:t>, проверку знаний.</w:t>
      </w:r>
      <w:r w:rsidR="00EA267A" w:rsidRPr="00B41702">
        <w:rPr>
          <w:rFonts w:ascii="Times New Roman" w:eastAsia="Times New Roman" w:hAnsi="Times New Roman" w:cs="Times New Roman"/>
          <w:color w:val="auto"/>
          <w:lang w:bidi="ar-SA"/>
        </w:rPr>
        <w:t xml:space="preserve"> Исполнитель несет ответственность </w:t>
      </w:r>
      <w:r w:rsidR="00D761D8" w:rsidRPr="00B41702">
        <w:rPr>
          <w:rFonts w:ascii="Times New Roman" w:eastAsia="Times New Roman" w:hAnsi="Times New Roman" w:cs="Times New Roman"/>
          <w:color w:val="auto"/>
          <w:lang w:bidi="ar-SA"/>
        </w:rPr>
        <w:t xml:space="preserve">за уровень знаний и выполнение своим персоналом </w:t>
      </w:r>
      <w:r w:rsidR="00CE1E13" w:rsidRPr="00B41702">
        <w:rPr>
          <w:rFonts w:ascii="Times New Roman" w:eastAsia="Times New Roman" w:hAnsi="Times New Roman" w:cs="Times New Roman"/>
          <w:color w:val="auto"/>
          <w:lang w:bidi="ar-SA"/>
        </w:rPr>
        <w:t xml:space="preserve">требований нормативно-технических </w:t>
      </w:r>
      <w:r w:rsidR="00D60315" w:rsidRPr="00B41702">
        <w:rPr>
          <w:rFonts w:ascii="Times New Roman" w:eastAsia="Times New Roman" w:hAnsi="Times New Roman" w:cs="Times New Roman"/>
          <w:color w:val="auto"/>
          <w:lang w:bidi="ar-SA"/>
        </w:rPr>
        <w:t>документов, которые действуют на территории Российской Федерации.</w:t>
      </w:r>
    </w:p>
    <w:p w:rsidR="004C3728" w:rsidRDefault="00F15291" w:rsidP="009803DF">
      <w:pPr>
        <w:widowControl/>
        <w:ind w:firstLine="425"/>
        <w:jc w:val="both"/>
        <w:rPr>
          <w:rFonts w:ascii="Times New Roman" w:eastAsia="Times New Roman" w:hAnsi="Times New Roman" w:cs="Times New Roman"/>
          <w:color w:val="auto"/>
          <w:lang w:bidi="ar-SA"/>
        </w:rPr>
      </w:pPr>
      <w:r w:rsidRPr="00B41702">
        <w:rPr>
          <w:rFonts w:ascii="Times New Roman" w:eastAsia="Times New Roman" w:hAnsi="Times New Roman" w:cs="Times New Roman"/>
          <w:color w:val="auto"/>
          <w:lang w:bidi="ar-SA"/>
        </w:rPr>
        <w:t>3</w:t>
      </w:r>
      <w:r w:rsidR="00124E09" w:rsidRPr="00B41702">
        <w:rPr>
          <w:rFonts w:ascii="Times New Roman" w:eastAsia="Times New Roman" w:hAnsi="Times New Roman" w:cs="Times New Roman"/>
          <w:color w:val="auto"/>
          <w:lang w:bidi="ar-SA"/>
        </w:rPr>
        <w:t>.4.</w:t>
      </w:r>
      <w:r w:rsidR="00443E66" w:rsidRPr="00B41702">
        <w:rPr>
          <w:rFonts w:ascii="Times New Roman" w:eastAsia="Times New Roman" w:hAnsi="Times New Roman" w:cs="Times New Roman"/>
          <w:color w:val="auto"/>
          <w:lang w:bidi="ar-SA"/>
        </w:rPr>
        <w:t>1</w:t>
      </w:r>
      <w:r w:rsidR="00EB65D9" w:rsidRPr="00B41702">
        <w:rPr>
          <w:rFonts w:ascii="Times New Roman" w:eastAsia="Times New Roman" w:hAnsi="Times New Roman" w:cs="Times New Roman"/>
          <w:color w:val="auto"/>
          <w:lang w:bidi="ar-SA"/>
        </w:rPr>
        <w:t>7</w:t>
      </w:r>
      <w:r w:rsidR="00124E09" w:rsidRPr="00B41702">
        <w:rPr>
          <w:rFonts w:ascii="Times New Roman" w:eastAsia="Times New Roman" w:hAnsi="Times New Roman" w:cs="Times New Roman"/>
          <w:color w:val="auto"/>
          <w:lang w:bidi="ar-SA"/>
        </w:rPr>
        <w:t xml:space="preserve">. </w:t>
      </w:r>
      <w:r w:rsidR="004D5543" w:rsidRPr="00B41702">
        <w:rPr>
          <w:rFonts w:ascii="Times New Roman" w:eastAsia="Times New Roman" w:hAnsi="Times New Roman" w:cs="Times New Roman"/>
          <w:color w:val="auto"/>
          <w:lang w:bidi="ar-SA"/>
        </w:rPr>
        <w:t>Приостановить оказание Услуг в случае обнаружения не зависящих от Исполнителя обстоятельств, которые могут оказать негативное влияние на качество результатов оказываемых Услуг, или создать невозможность их оказания в надлежащем объеме, завершения в установленный Контрактом срок, и информировать об этом Заказчика в течение 1 (одного) рабочего дня после приостановления оказания Услуг.</w:t>
      </w:r>
    </w:p>
    <w:p w:rsidR="00C64865" w:rsidRDefault="00F15291" w:rsidP="009803DF">
      <w:pPr>
        <w:widowControl/>
        <w:ind w:firstLine="425"/>
        <w:jc w:val="both"/>
        <w:rPr>
          <w:rFonts w:ascii="Times New Roman" w:eastAsia="Times New Roman" w:hAnsi="Times New Roman" w:cs="Times New Roman"/>
          <w:color w:val="auto"/>
          <w:lang w:bidi="ar-SA"/>
        </w:rPr>
      </w:pPr>
      <w:r w:rsidRPr="00776EAE">
        <w:rPr>
          <w:rFonts w:ascii="Times New Roman" w:eastAsia="Times New Roman" w:hAnsi="Times New Roman" w:cs="Times New Roman"/>
          <w:color w:val="auto"/>
          <w:lang w:bidi="ar-SA"/>
        </w:rPr>
        <w:t>3</w:t>
      </w:r>
      <w:r w:rsidR="00C64865" w:rsidRPr="00776EAE">
        <w:rPr>
          <w:rFonts w:ascii="Times New Roman" w:eastAsia="Times New Roman" w:hAnsi="Times New Roman" w:cs="Times New Roman"/>
          <w:color w:val="auto"/>
          <w:lang w:bidi="ar-SA"/>
        </w:rPr>
        <w:t>.4.</w:t>
      </w:r>
      <w:r w:rsidR="006E756D" w:rsidRPr="00776EAE">
        <w:rPr>
          <w:rFonts w:ascii="Times New Roman" w:eastAsia="Times New Roman" w:hAnsi="Times New Roman" w:cs="Times New Roman"/>
          <w:color w:val="auto"/>
          <w:lang w:bidi="ar-SA"/>
        </w:rPr>
        <w:t>1</w:t>
      </w:r>
      <w:r w:rsidR="00EB65D9" w:rsidRPr="00776EAE">
        <w:rPr>
          <w:rFonts w:ascii="Times New Roman" w:eastAsia="Times New Roman" w:hAnsi="Times New Roman" w:cs="Times New Roman"/>
          <w:color w:val="auto"/>
          <w:lang w:bidi="ar-SA"/>
        </w:rPr>
        <w:t>8</w:t>
      </w:r>
      <w:r w:rsidR="00C64865" w:rsidRPr="00776EAE">
        <w:rPr>
          <w:rFonts w:ascii="Times New Roman" w:eastAsia="Times New Roman" w:hAnsi="Times New Roman" w:cs="Times New Roman"/>
          <w:color w:val="auto"/>
          <w:lang w:bidi="ar-SA"/>
        </w:rPr>
        <w:t xml:space="preserve">. </w:t>
      </w:r>
      <w:r w:rsidR="00265148" w:rsidRPr="00776EAE">
        <w:rPr>
          <w:rFonts w:ascii="Times New Roman" w:eastAsia="Times New Roman" w:hAnsi="Times New Roman" w:cs="Times New Roman"/>
          <w:color w:val="auto"/>
          <w:lang w:bidi="ar-SA"/>
        </w:rPr>
        <w:t xml:space="preserve">Участвовать в приемке выполненных Подрядчиком работ по Контракту от </w:t>
      </w:r>
      <w:r w:rsidR="00776EAE" w:rsidRPr="00776EAE">
        <w:rPr>
          <w:rFonts w:ascii="Times New Roman" w:eastAsia="Times New Roman" w:hAnsi="Times New Roman" w:cs="Times New Roman"/>
          <w:color w:val="auto"/>
          <w:lang w:bidi="ar-SA"/>
        </w:rPr>
        <w:t>12</w:t>
      </w:r>
      <w:r w:rsidR="00B41702" w:rsidRPr="00776EAE">
        <w:rPr>
          <w:rFonts w:ascii="Times New Roman" w:eastAsia="Times New Roman" w:hAnsi="Times New Roman" w:cs="Times New Roman"/>
          <w:color w:val="auto"/>
          <w:lang w:bidi="ar-SA"/>
        </w:rPr>
        <w:t>.0</w:t>
      </w:r>
      <w:r w:rsidR="00776EAE" w:rsidRPr="00776EAE">
        <w:rPr>
          <w:rFonts w:ascii="Times New Roman" w:eastAsia="Times New Roman" w:hAnsi="Times New Roman" w:cs="Times New Roman"/>
          <w:color w:val="auto"/>
          <w:lang w:bidi="ar-SA"/>
        </w:rPr>
        <w:t>5</w:t>
      </w:r>
      <w:r w:rsidR="00B41702" w:rsidRPr="00776EAE">
        <w:rPr>
          <w:rFonts w:ascii="Times New Roman" w:eastAsia="Times New Roman" w:hAnsi="Times New Roman" w:cs="Times New Roman"/>
          <w:color w:val="auto"/>
          <w:lang w:bidi="ar-SA"/>
        </w:rPr>
        <w:t>.202</w:t>
      </w:r>
      <w:r w:rsidR="00776EAE" w:rsidRPr="00776EAE">
        <w:rPr>
          <w:rFonts w:ascii="Times New Roman" w:eastAsia="Times New Roman" w:hAnsi="Times New Roman" w:cs="Times New Roman"/>
          <w:color w:val="auto"/>
          <w:lang w:bidi="ar-SA"/>
        </w:rPr>
        <w:t>6</w:t>
      </w:r>
      <w:r w:rsidR="00004C4D" w:rsidRPr="00776EAE">
        <w:rPr>
          <w:rFonts w:ascii="Times New Roman" w:eastAsia="Times New Roman" w:hAnsi="Times New Roman" w:cs="Times New Roman"/>
          <w:color w:val="auto"/>
          <w:lang w:bidi="ar-SA"/>
        </w:rPr>
        <w:t xml:space="preserve"> </w:t>
      </w:r>
      <w:r w:rsidR="00265148" w:rsidRPr="00776EAE">
        <w:rPr>
          <w:rFonts w:ascii="Times New Roman" w:eastAsia="Times New Roman" w:hAnsi="Times New Roman" w:cs="Times New Roman"/>
          <w:color w:val="auto"/>
          <w:lang w:bidi="ar-SA"/>
        </w:rPr>
        <w:t xml:space="preserve">№ </w:t>
      </w:r>
      <w:r w:rsidR="00776EAE" w:rsidRPr="00776EAE">
        <w:rPr>
          <w:rFonts w:ascii="Times New Roman" w:eastAsia="Times New Roman" w:hAnsi="Times New Roman" w:cs="Times New Roman"/>
          <w:color w:val="auto"/>
          <w:lang w:bidi="ar-SA"/>
        </w:rPr>
        <w:t>0172200002526000134001</w:t>
      </w:r>
      <w:r w:rsidR="00004C4D" w:rsidRPr="00776EAE">
        <w:rPr>
          <w:rFonts w:ascii="Times New Roman" w:eastAsia="Times New Roman" w:hAnsi="Times New Roman" w:cs="Times New Roman"/>
          <w:color w:val="auto"/>
          <w:lang w:bidi="ar-SA"/>
        </w:rPr>
        <w:t xml:space="preserve"> </w:t>
      </w:r>
      <w:r w:rsidR="00265148" w:rsidRPr="00776EAE">
        <w:rPr>
          <w:rFonts w:ascii="Times New Roman" w:eastAsia="Times New Roman" w:hAnsi="Times New Roman" w:cs="Times New Roman"/>
          <w:color w:val="auto"/>
          <w:lang w:bidi="ar-SA"/>
        </w:rPr>
        <w:t>(ИКЗ</w:t>
      </w:r>
      <w:r w:rsidR="00776EAE" w:rsidRPr="00776EAE">
        <w:rPr>
          <w:rFonts w:ascii="Times New Roman" w:eastAsia="Times New Roman" w:hAnsi="Times New Roman" w:cs="Times New Roman"/>
          <w:color w:val="auto"/>
          <w:lang w:bidi="ar-SA"/>
        </w:rPr>
        <w:t xml:space="preserve"> 262782513269978410100100180014399243</w:t>
      </w:r>
      <w:r w:rsidR="00265148" w:rsidRPr="00776EAE">
        <w:rPr>
          <w:rFonts w:ascii="Times New Roman" w:eastAsia="Times New Roman" w:hAnsi="Times New Roman" w:cs="Times New Roman"/>
          <w:color w:val="auto"/>
          <w:lang w:bidi="ar-SA"/>
        </w:rPr>
        <w:t>),</w:t>
      </w:r>
      <w:r w:rsidR="00265148">
        <w:rPr>
          <w:rFonts w:ascii="Times New Roman" w:eastAsia="Times New Roman" w:hAnsi="Times New Roman" w:cs="Times New Roman"/>
          <w:color w:val="auto"/>
          <w:lang w:bidi="ar-SA"/>
        </w:rPr>
        <w:t xml:space="preserve"> выполнять иные обязательства предусмотренные законодательством РФ.</w:t>
      </w:r>
    </w:p>
    <w:p w:rsidR="00175B85" w:rsidRDefault="00F15291" w:rsidP="00175B85">
      <w:pPr>
        <w:tabs>
          <w:tab w:val="center" w:pos="5074"/>
        </w:tabs>
        <w:suppressAutoHyphens/>
        <w:autoSpaceDE w:val="0"/>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175B85">
        <w:rPr>
          <w:rFonts w:ascii="Times New Roman" w:eastAsia="Times New Roman" w:hAnsi="Times New Roman" w:cs="Times New Roman"/>
          <w:color w:val="auto"/>
          <w:lang w:bidi="ar-SA"/>
        </w:rPr>
        <w:t>.4.</w:t>
      </w:r>
      <w:r w:rsidR="00EB65D9">
        <w:rPr>
          <w:rFonts w:ascii="Times New Roman" w:eastAsia="Times New Roman" w:hAnsi="Times New Roman" w:cs="Times New Roman"/>
          <w:color w:val="auto"/>
          <w:lang w:bidi="ar-SA"/>
        </w:rPr>
        <w:t>19</w:t>
      </w:r>
      <w:r w:rsidR="00175B85">
        <w:rPr>
          <w:rFonts w:ascii="Times New Roman" w:eastAsia="Times New Roman" w:hAnsi="Times New Roman" w:cs="Times New Roman"/>
          <w:color w:val="auto"/>
          <w:lang w:bidi="ar-SA"/>
        </w:rPr>
        <w:t xml:space="preserve">. </w:t>
      </w:r>
      <w:r w:rsidR="00175B85" w:rsidRPr="0053519B">
        <w:rPr>
          <w:rFonts w:ascii="Times New Roman" w:eastAsia="Times New Roman" w:hAnsi="Times New Roman" w:cs="Times New Roman"/>
          <w:color w:val="auto"/>
          <w:lang w:bidi="ar-SA"/>
        </w:rPr>
        <w:t>Исполнитель должен соответствовать единым требованиям, установленным ч. 1 ст. 31 Федерального закона № 44-ФЗ</w:t>
      </w:r>
      <w:r w:rsidR="00DF5DBB">
        <w:rPr>
          <w:rFonts w:ascii="Times New Roman" w:eastAsia="Times New Roman" w:hAnsi="Times New Roman" w:cs="Times New Roman"/>
          <w:color w:val="auto"/>
          <w:lang w:bidi="ar-SA"/>
        </w:rPr>
        <w:t xml:space="preserve">, </w:t>
      </w:r>
      <w:r w:rsidR="00DF5DBB" w:rsidRPr="00DF5DBB">
        <w:rPr>
          <w:rFonts w:ascii="Times New Roman" w:eastAsia="Times New Roman" w:hAnsi="Times New Roman" w:cs="Times New Roman"/>
          <w:color w:val="auto"/>
          <w:lang w:bidi="ar-SA"/>
        </w:rPr>
        <w:t>части 1.1 статьи 31 Федерального закона № 44-ФЗ.</w:t>
      </w:r>
    </w:p>
    <w:p w:rsidR="003953DB" w:rsidRDefault="00F15291" w:rsidP="00085F7A">
      <w:pPr>
        <w:widowControl/>
        <w:tabs>
          <w:tab w:val="left" w:pos="426"/>
        </w:tabs>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175B85">
        <w:rPr>
          <w:rFonts w:ascii="Times New Roman" w:eastAsia="Times New Roman" w:hAnsi="Times New Roman" w:cs="Times New Roman"/>
          <w:color w:val="auto"/>
          <w:lang w:bidi="ar-SA"/>
        </w:rPr>
        <w:t>.4.2</w:t>
      </w:r>
      <w:r w:rsidR="00EB65D9">
        <w:rPr>
          <w:rFonts w:ascii="Times New Roman" w:eastAsia="Times New Roman" w:hAnsi="Times New Roman" w:cs="Times New Roman"/>
          <w:color w:val="auto"/>
          <w:lang w:bidi="ar-SA"/>
        </w:rPr>
        <w:t>0</w:t>
      </w:r>
      <w:r w:rsidR="00175B85">
        <w:rPr>
          <w:rFonts w:ascii="Times New Roman" w:eastAsia="Times New Roman" w:hAnsi="Times New Roman" w:cs="Times New Roman"/>
          <w:color w:val="auto"/>
          <w:lang w:bidi="ar-SA"/>
        </w:rPr>
        <w:t xml:space="preserve">. </w:t>
      </w:r>
      <w:r w:rsidR="00085F7A">
        <w:rPr>
          <w:rFonts w:ascii="Times New Roman" w:eastAsia="Times New Roman" w:hAnsi="Times New Roman" w:cs="Times New Roman"/>
          <w:color w:val="auto"/>
          <w:lang w:bidi="ar-SA"/>
        </w:rPr>
        <w:t xml:space="preserve">Не являться иностранным агентом, в соответствии с Федеральным законом от 14.07.2022 </w:t>
      </w:r>
      <w:r w:rsidR="00CC2136">
        <w:rPr>
          <w:rFonts w:ascii="Times New Roman" w:eastAsia="Times New Roman" w:hAnsi="Times New Roman" w:cs="Times New Roman"/>
          <w:color w:val="auto"/>
          <w:lang w:bidi="ar-SA"/>
        </w:rPr>
        <w:t xml:space="preserve">№ 255-ФЗ </w:t>
      </w:r>
      <w:r w:rsidR="00085F7A">
        <w:rPr>
          <w:rFonts w:ascii="Times New Roman" w:eastAsia="Times New Roman" w:hAnsi="Times New Roman" w:cs="Times New Roman"/>
          <w:color w:val="auto"/>
          <w:lang w:bidi="ar-SA"/>
        </w:rPr>
        <w:t>«</w:t>
      </w:r>
      <w:r w:rsidR="00085F7A" w:rsidRPr="00022886">
        <w:rPr>
          <w:rFonts w:ascii="Times New Roman" w:eastAsia="Times New Roman" w:hAnsi="Times New Roman" w:cs="Times New Roman"/>
          <w:color w:val="auto"/>
          <w:lang w:bidi="ar-SA"/>
        </w:rPr>
        <w:t>О контроле за деятельностью лиц, находящихся под иностранным влиянием</w:t>
      </w:r>
      <w:r w:rsidR="00085F7A">
        <w:rPr>
          <w:rFonts w:ascii="Times New Roman" w:eastAsia="Times New Roman" w:hAnsi="Times New Roman" w:cs="Times New Roman"/>
          <w:color w:val="auto"/>
          <w:lang w:bidi="ar-SA"/>
        </w:rPr>
        <w:t>»</w:t>
      </w:r>
      <w:r w:rsidR="00CC2136">
        <w:rPr>
          <w:rFonts w:ascii="Times New Roman" w:eastAsia="Times New Roman" w:hAnsi="Times New Roman" w:cs="Times New Roman"/>
          <w:color w:val="auto"/>
          <w:lang w:bidi="ar-SA"/>
        </w:rPr>
        <w:t>, Федеральным законом № 44-ФЗ</w:t>
      </w:r>
      <w:r w:rsidR="00085F7A">
        <w:rPr>
          <w:rFonts w:ascii="Times New Roman" w:eastAsia="Times New Roman" w:hAnsi="Times New Roman" w:cs="Times New Roman"/>
          <w:color w:val="auto"/>
          <w:lang w:bidi="ar-SA"/>
        </w:rPr>
        <w:t>.</w:t>
      </w:r>
    </w:p>
    <w:p w:rsidR="00447D06" w:rsidRDefault="00F15291" w:rsidP="00447D06">
      <w:pPr>
        <w:widowControl/>
        <w:tabs>
          <w:tab w:val="left" w:pos="426"/>
        </w:tabs>
        <w:ind w:firstLine="426"/>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EB65D9">
        <w:rPr>
          <w:rFonts w:ascii="Times New Roman" w:eastAsia="Times New Roman" w:hAnsi="Times New Roman" w:cs="Times New Roman"/>
          <w:color w:val="auto"/>
          <w:lang w:bidi="ar-SA"/>
        </w:rPr>
        <w:t xml:space="preserve">.4.21. </w:t>
      </w:r>
      <w:r w:rsidR="008A2B00" w:rsidRPr="008A2B00">
        <w:rPr>
          <w:rFonts w:ascii="Times New Roman" w:eastAsia="Times New Roman" w:hAnsi="Times New Roman" w:cs="Times New Roman"/>
          <w:color w:val="auto"/>
          <w:lang w:bidi="ar-SA"/>
        </w:rPr>
        <w:t>Документы, подтверждающие соответствие Исполнителя требованиям, установленным п. 1 ч. 1 ст. 31 Федерального закона № 44-ФЗ</w:t>
      </w:r>
      <w:r w:rsidR="008A2B00">
        <w:rPr>
          <w:rFonts w:ascii="Times New Roman" w:eastAsia="Times New Roman" w:hAnsi="Times New Roman" w:cs="Times New Roman"/>
          <w:color w:val="auto"/>
          <w:lang w:bidi="ar-SA"/>
        </w:rPr>
        <w:t>:</w:t>
      </w:r>
    </w:p>
    <w:p w:rsidR="00447D06" w:rsidRPr="0012060B" w:rsidRDefault="0012060B" w:rsidP="00447D06">
      <w:pPr>
        <w:widowControl/>
        <w:tabs>
          <w:tab w:val="left" w:pos="426"/>
        </w:tabs>
        <w:ind w:firstLine="426"/>
        <w:jc w:val="both"/>
        <w:rPr>
          <w:rFonts w:ascii="Times New Roman" w:hAnsi="Times New Roman" w:cs="Times New Roman"/>
          <w:iCs/>
          <w:color w:val="auto"/>
        </w:rPr>
      </w:pPr>
      <w:proofErr w:type="gramStart"/>
      <w:r>
        <w:rPr>
          <w:rFonts w:ascii="Times New Roman" w:hAnsi="Times New Roman" w:cs="Times New Roman"/>
          <w:iCs/>
          <w:color w:val="auto"/>
        </w:rPr>
        <w:lastRenderedPageBreak/>
        <w:t>3.4.21.1. д</w:t>
      </w:r>
      <w:r w:rsidR="00447D06" w:rsidRPr="0012060B">
        <w:rPr>
          <w:rFonts w:ascii="Times New Roman" w:hAnsi="Times New Roman" w:cs="Times New Roman"/>
          <w:iCs/>
          <w:color w:val="auto"/>
        </w:rPr>
        <w:t>окумент, содержащий сведения, обеспечивающие возможность подтверждения наличия у участника закупки специального разрешения на право осуществления конкретного вида деятельности (лицензии) в том числе ее статуса (действующая, не приостановлена, не приостановлена частично, не прекращена), а именно: наличие собственной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предусматривающей право на выполнение работ:</w:t>
      </w:r>
      <w:proofErr w:type="gramEnd"/>
    </w:p>
    <w:p w:rsidR="0012060B" w:rsidRPr="0012060B" w:rsidRDefault="00447D06" w:rsidP="0012060B">
      <w:pPr>
        <w:autoSpaceDE w:val="0"/>
        <w:autoSpaceDN w:val="0"/>
        <w:adjustRightInd w:val="0"/>
        <w:ind w:firstLine="315"/>
        <w:jc w:val="both"/>
        <w:rPr>
          <w:rFonts w:ascii="Times New Roman" w:hAnsi="Times New Roman" w:cs="Times New Roman"/>
          <w:i/>
          <w:color w:val="auto"/>
          <w:shd w:val="clear" w:color="auto" w:fill="FFFFFF"/>
        </w:rPr>
      </w:pPr>
      <w:r w:rsidRPr="0012060B">
        <w:rPr>
          <w:rFonts w:ascii="Times New Roman" w:hAnsi="Times New Roman" w:cs="Times New Roman"/>
          <w:i/>
          <w:iCs/>
          <w:color w:val="auto"/>
        </w:rPr>
        <w:t xml:space="preserve"> </w:t>
      </w:r>
      <w:r w:rsidR="0012060B" w:rsidRPr="0012060B">
        <w:rPr>
          <w:rFonts w:ascii="Times New Roman" w:hAnsi="Times New Roman" w:cs="Times New Roman"/>
          <w:i/>
          <w:iCs/>
          <w:color w:val="auto"/>
        </w:rPr>
        <w:t xml:space="preserve">- </w:t>
      </w:r>
      <w:r w:rsidR="0012060B" w:rsidRPr="0012060B">
        <w:rPr>
          <w:rFonts w:ascii="Times New Roman" w:hAnsi="Times New Roman" w:cs="Times New Roman"/>
          <w:i/>
          <w:color w:val="auto"/>
          <w:shd w:val="clear" w:color="auto" w:fill="FFFFFF"/>
        </w:rPr>
        <w:t>Разработка проектной документации по консервации, реставрации и воссозданию объектов культурного наследия (памятников истории и культуры) народов Российской Федерации;</w:t>
      </w:r>
    </w:p>
    <w:p w:rsidR="0012060B" w:rsidRDefault="0012060B" w:rsidP="0012060B">
      <w:pPr>
        <w:autoSpaceDE w:val="0"/>
        <w:autoSpaceDN w:val="0"/>
        <w:adjustRightInd w:val="0"/>
        <w:ind w:firstLine="315"/>
        <w:jc w:val="both"/>
        <w:rPr>
          <w:rFonts w:ascii="Times New Roman" w:hAnsi="Times New Roman" w:cs="Times New Roman"/>
          <w:iCs/>
          <w:color w:val="auto"/>
        </w:rPr>
      </w:pPr>
      <w:r w:rsidRPr="0012060B">
        <w:rPr>
          <w:rFonts w:ascii="Times New Roman" w:hAnsi="Times New Roman" w:cs="Times New Roman"/>
          <w:i/>
          <w:color w:val="auto"/>
          <w:shd w:val="clear" w:color="auto" w:fill="FFFFFF"/>
        </w:rPr>
        <w:t>- Разработка проектной документации по ремонту и приспособлению объектов культурного наследия (памятников истории и культуры) народов Российской Федерации.</w:t>
      </w:r>
      <w:r w:rsidR="004B02ED" w:rsidRPr="0012060B">
        <w:rPr>
          <w:rFonts w:ascii="Times New Roman" w:hAnsi="Times New Roman" w:cs="Times New Roman"/>
          <w:i/>
          <w:iCs/>
          <w:color w:val="auto"/>
        </w:rPr>
        <w:tab/>
      </w:r>
      <w:r w:rsidR="00447D06" w:rsidRPr="0012060B">
        <w:rPr>
          <w:rFonts w:ascii="Times New Roman" w:hAnsi="Times New Roman" w:cs="Times New Roman"/>
          <w:iCs/>
          <w:color w:val="auto"/>
        </w:rPr>
        <w:t xml:space="preserve"> </w:t>
      </w:r>
    </w:p>
    <w:p w:rsidR="00447D06" w:rsidRPr="0012060B" w:rsidRDefault="004B02ED" w:rsidP="0012060B">
      <w:pPr>
        <w:autoSpaceDE w:val="0"/>
        <w:autoSpaceDN w:val="0"/>
        <w:adjustRightInd w:val="0"/>
        <w:ind w:firstLine="315"/>
        <w:jc w:val="both"/>
        <w:rPr>
          <w:rFonts w:ascii="Times New Roman" w:hAnsi="Times New Roman" w:cs="Times New Roman"/>
          <w:iCs/>
          <w:color w:val="auto"/>
        </w:rPr>
      </w:pPr>
      <w:proofErr w:type="gramStart"/>
      <w:r w:rsidRPr="0012060B">
        <w:rPr>
          <w:rFonts w:ascii="Times New Roman" w:hAnsi="Times New Roman" w:cs="Times New Roman"/>
          <w:iCs/>
          <w:color w:val="auto"/>
        </w:rPr>
        <w:t>Требование установлено в соответствии с пунктом 48 части 1 статьи 12 Федерального закона от 04.05.2011 № 99-ФЗ «О лицензировании отдельных видов деятельности», Федеральным законом от 25.06.2002 № 73-ФЗ «Об объектах культурного наследия (памятниках истории и культуры) народов Российской Федерации» и постановлением Правительства Российской Федерации от 28.01.2022 № 67 «О лицензировании деятельности по сохранению объектов культурного наследия (памятников истории и культуры) народов Российской Федерации</w:t>
      </w:r>
      <w:proofErr w:type="gramEnd"/>
      <w:r w:rsidRPr="0012060B">
        <w:rPr>
          <w:rFonts w:ascii="Times New Roman" w:hAnsi="Times New Roman" w:cs="Times New Roman"/>
          <w:iCs/>
          <w:color w:val="auto"/>
        </w:rPr>
        <w:t xml:space="preserve"> и признании </w:t>
      </w:r>
      <w:proofErr w:type="gramStart"/>
      <w:r w:rsidRPr="0012060B">
        <w:rPr>
          <w:rFonts w:ascii="Times New Roman" w:hAnsi="Times New Roman" w:cs="Times New Roman"/>
          <w:iCs/>
          <w:color w:val="auto"/>
        </w:rPr>
        <w:t>утратившими</w:t>
      </w:r>
      <w:proofErr w:type="gramEnd"/>
      <w:r w:rsidRPr="0012060B">
        <w:rPr>
          <w:rFonts w:ascii="Times New Roman" w:hAnsi="Times New Roman" w:cs="Times New Roman"/>
          <w:iCs/>
          <w:color w:val="auto"/>
        </w:rPr>
        <w:t xml:space="preserve"> силу некоторых актов Правительства Российской Федерации» и в соответствии с проектной </w:t>
      </w:r>
      <w:r w:rsidRPr="00E72E9C">
        <w:rPr>
          <w:rFonts w:ascii="Times New Roman" w:hAnsi="Times New Roman" w:cs="Times New Roman"/>
          <w:iCs/>
          <w:color w:val="auto"/>
        </w:rPr>
        <w:t>документацией ПД-22/12/05-ИП-АР, ПД-22/12/05-ИП-АР.</w:t>
      </w:r>
    </w:p>
    <w:p w:rsidR="00253567" w:rsidRDefault="0002213D" w:rsidP="0012060B">
      <w:pPr>
        <w:pStyle w:val="afff4"/>
        <w:spacing w:before="0" w:beforeAutospacing="0" w:after="0" w:afterAutospacing="0" w:line="288" w:lineRule="atLeast"/>
        <w:jc w:val="both"/>
        <w:rPr>
          <w:lang w:eastAsia="en-US"/>
        </w:rPr>
      </w:pPr>
      <w:r w:rsidRPr="0012060B">
        <w:rPr>
          <w:lang w:eastAsia="en-US"/>
        </w:rPr>
        <w:tab/>
      </w:r>
      <w:r w:rsidR="0012060B" w:rsidRPr="0012060B">
        <w:rPr>
          <w:lang w:eastAsia="en-US"/>
        </w:rPr>
        <w:t xml:space="preserve">34.21.2. </w:t>
      </w:r>
      <w:r w:rsidR="00253567" w:rsidRPr="0012060B">
        <w:rPr>
          <w:lang w:eastAsia="en-US"/>
        </w:rPr>
        <w:t>Участник должен быть действующим членом СРО в области архитектурно-строительного проектирования.</w:t>
      </w:r>
    </w:p>
    <w:p w:rsidR="0012060B" w:rsidRPr="004B02ED" w:rsidRDefault="0012060B" w:rsidP="0012060B">
      <w:pPr>
        <w:pStyle w:val="afff4"/>
        <w:spacing w:before="0" w:beforeAutospacing="0" w:after="0" w:afterAutospacing="0" w:line="288" w:lineRule="atLeast"/>
        <w:jc w:val="both"/>
        <w:rPr>
          <w:rFonts w:cs="Times New Roman"/>
          <w:iCs/>
          <w:color w:val="FF0000"/>
          <w:szCs w:val="24"/>
        </w:rPr>
      </w:pPr>
    </w:p>
    <w:p w:rsidR="0050036D" w:rsidRDefault="00F15291" w:rsidP="004F356D">
      <w:pPr>
        <w:pStyle w:val="western"/>
        <w:shd w:val="clear" w:color="auto" w:fill="FFFFFF"/>
        <w:spacing w:before="0" w:after="0"/>
        <w:ind w:firstLine="540"/>
        <w:jc w:val="center"/>
        <w:rPr>
          <w:b/>
          <w:bCs/>
          <w:color w:val="000000"/>
        </w:rPr>
      </w:pPr>
      <w:r>
        <w:rPr>
          <w:b/>
          <w:bCs/>
          <w:color w:val="000000"/>
        </w:rPr>
        <w:t>4</w:t>
      </w:r>
      <w:r w:rsidR="0050036D" w:rsidRPr="00002387">
        <w:rPr>
          <w:b/>
          <w:bCs/>
          <w:color w:val="000000"/>
        </w:rPr>
        <w:t xml:space="preserve">. </w:t>
      </w:r>
      <w:r w:rsidR="00A94D8F">
        <w:rPr>
          <w:b/>
          <w:bCs/>
          <w:color w:val="000000"/>
        </w:rPr>
        <w:t>Цена Контракта и порядок расчетов</w:t>
      </w:r>
    </w:p>
    <w:p w:rsidR="008376A0" w:rsidRDefault="00F15291" w:rsidP="008376A0">
      <w:pPr>
        <w:pStyle w:val="western"/>
        <w:shd w:val="clear" w:color="auto" w:fill="FFFFFF"/>
        <w:spacing w:before="0" w:after="0"/>
        <w:ind w:firstLine="540"/>
        <w:jc w:val="both"/>
        <w:rPr>
          <w:i/>
        </w:rPr>
      </w:pPr>
      <w:r>
        <w:t>4</w:t>
      </w:r>
      <w:r w:rsidR="0050036D" w:rsidRPr="00002387">
        <w:t>.1. Цена настояще</w:t>
      </w:r>
      <w:r w:rsidR="005B0A2B">
        <w:t>го</w:t>
      </w:r>
      <w:r w:rsidR="0050036D" w:rsidRPr="00002387">
        <w:t xml:space="preserve"> контракт</w:t>
      </w:r>
      <w:r w:rsidR="005B0A2B">
        <w:t xml:space="preserve">а </w:t>
      </w:r>
      <w:r w:rsidR="0050036D" w:rsidRPr="00002387">
        <w:t xml:space="preserve">составляет </w:t>
      </w:r>
      <w:r w:rsidR="00F03395">
        <w:rPr>
          <w:b/>
        </w:rPr>
        <w:t>_______________</w:t>
      </w:r>
      <w:r w:rsidR="008376A0" w:rsidRPr="008376A0">
        <w:rPr>
          <w:b/>
        </w:rPr>
        <w:t xml:space="preserve"> рублей </w:t>
      </w:r>
      <w:r w:rsidR="00F03395">
        <w:rPr>
          <w:b/>
        </w:rPr>
        <w:t>_______</w:t>
      </w:r>
      <w:r w:rsidR="008376A0" w:rsidRPr="008376A0">
        <w:rPr>
          <w:b/>
        </w:rPr>
        <w:t xml:space="preserve"> копеек, </w:t>
      </w:r>
      <w:r w:rsidR="00F03395" w:rsidRPr="00F03395">
        <w:t>в том числе</w:t>
      </w:r>
      <w:r w:rsidR="00F03395">
        <w:rPr>
          <w:b/>
        </w:rPr>
        <w:t xml:space="preserve"> </w:t>
      </w:r>
      <w:r w:rsidR="008376A0" w:rsidRPr="008376A0">
        <w:t xml:space="preserve">НДС </w:t>
      </w:r>
      <w:r w:rsidR="00F03395">
        <w:t xml:space="preserve">_____________, что составляет____ </w:t>
      </w:r>
      <w:r w:rsidR="00D52B1A">
        <w:rPr>
          <w:i/>
        </w:rPr>
        <w:t>(или</w:t>
      </w:r>
      <w:r w:rsidR="00E342FB">
        <w:rPr>
          <w:i/>
        </w:rPr>
        <w:t xml:space="preserve">: НДС не облагается на </w:t>
      </w:r>
      <w:r w:rsidR="00F03395" w:rsidRPr="00F03395">
        <w:rPr>
          <w:i/>
        </w:rPr>
        <w:t>о</w:t>
      </w:r>
      <w:r w:rsidR="00E342FB">
        <w:rPr>
          <w:i/>
        </w:rPr>
        <w:t>с</w:t>
      </w:r>
      <w:r w:rsidR="00F03395" w:rsidRPr="00F03395">
        <w:rPr>
          <w:i/>
        </w:rPr>
        <w:t>новании______</w:t>
      </w:r>
      <w:r w:rsidR="00CF6198">
        <w:rPr>
          <w:i/>
        </w:rPr>
        <w:t xml:space="preserve"> Налогового кодекса Российской Федерации</w:t>
      </w:r>
      <w:r w:rsidR="00F03395" w:rsidRPr="00F03395">
        <w:rPr>
          <w:i/>
        </w:rPr>
        <w:t>)</w:t>
      </w:r>
      <w:r w:rsidR="00E342FB">
        <w:rPr>
          <w:i/>
        </w:rPr>
        <w:t>.</w:t>
      </w:r>
    </w:p>
    <w:p w:rsidR="0050036D" w:rsidRPr="0034327E" w:rsidRDefault="00F15291" w:rsidP="008376A0">
      <w:pPr>
        <w:pStyle w:val="western"/>
        <w:shd w:val="clear" w:color="auto" w:fill="FFFFFF"/>
        <w:spacing w:before="0" w:after="0"/>
        <w:ind w:firstLine="540"/>
        <w:jc w:val="both"/>
      </w:pPr>
      <w:r>
        <w:t>4</w:t>
      </w:r>
      <w:r w:rsidR="0050036D" w:rsidRPr="0034327E">
        <w:t>.2. Цена контракта является твердой и определена на весь срок действия контракта,</w:t>
      </w:r>
      <w:r w:rsidR="00122034" w:rsidRPr="0034327E">
        <w:t xml:space="preserve"> </w:t>
      </w:r>
      <w:r w:rsidR="00A439B6">
        <w:br/>
      </w:r>
      <w:r w:rsidR="00122034" w:rsidRPr="0034327E">
        <w:t xml:space="preserve">и не подлежит изменению за исключением случаев, предусмотренных Федеральным законом </w:t>
      </w:r>
      <w:r w:rsidR="00C517F8">
        <w:br/>
      </w:r>
      <w:r w:rsidR="00122034" w:rsidRPr="0034327E">
        <w:t>№ 44-ФЗ и настоящим Контрактом.</w:t>
      </w:r>
      <w:r w:rsidR="0050036D" w:rsidRPr="0034327E">
        <w:t xml:space="preserve"> </w:t>
      </w:r>
      <w:bookmarkStart w:id="1" w:name="OLE_LINK1"/>
      <w:bookmarkStart w:id="2" w:name="OLE_LINK2"/>
    </w:p>
    <w:p w:rsidR="00191DBF" w:rsidRPr="00C1059A" w:rsidRDefault="00F15291" w:rsidP="004842BD">
      <w:pPr>
        <w:pStyle w:val="western"/>
        <w:shd w:val="clear" w:color="auto" w:fill="FFFFFF"/>
        <w:spacing w:before="0" w:after="0"/>
        <w:ind w:firstLine="540"/>
        <w:jc w:val="both"/>
        <w:rPr>
          <w:lang w:eastAsia="ru-RU"/>
        </w:rPr>
      </w:pPr>
      <w:r>
        <w:t>4</w:t>
      </w:r>
      <w:r w:rsidR="00191DBF" w:rsidRPr="00C1059A">
        <w:t xml:space="preserve">.3. </w:t>
      </w:r>
      <w:r w:rsidR="004842BD" w:rsidRPr="00C1059A">
        <w:rPr>
          <w:bCs/>
        </w:rPr>
        <w:t>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налог</w:t>
      </w:r>
      <w:r w:rsidR="00C13896">
        <w:rPr>
          <w:bCs/>
        </w:rPr>
        <w:t>и</w:t>
      </w:r>
      <w:r w:rsidR="004842BD" w:rsidRPr="00C1059A">
        <w:rPr>
          <w:bCs/>
        </w:rPr>
        <w:t>, сбор</w:t>
      </w:r>
      <w:r w:rsidR="00C13896">
        <w:rPr>
          <w:bCs/>
        </w:rPr>
        <w:t>ы</w:t>
      </w:r>
      <w:r w:rsidR="004842BD" w:rsidRPr="00C1059A">
        <w:rPr>
          <w:bCs/>
        </w:rPr>
        <w:t xml:space="preserve"> </w:t>
      </w:r>
      <w:r w:rsidR="002F4FCD">
        <w:rPr>
          <w:bCs/>
        </w:rPr>
        <w:br/>
      </w:r>
      <w:r w:rsidR="004842BD" w:rsidRPr="00C1059A">
        <w:rPr>
          <w:bCs/>
        </w:rPr>
        <w:t>и други</w:t>
      </w:r>
      <w:r w:rsidR="00C13896">
        <w:rPr>
          <w:bCs/>
        </w:rPr>
        <w:t>е</w:t>
      </w:r>
      <w:r w:rsidR="004842BD" w:rsidRPr="00C1059A">
        <w:rPr>
          <w:bCs/>
        </w:rPr>
        <w:t xml:space="preserve"> обязательны</w:t>
      </w:r>
      <w:r w:rsidR="00C13896">
        <w:rPr>
          <w:bCs/>
        </w:rPr>
        <w:t>е</w:t>
      </w:r>
      <w:r w:rsidR="004842BD" w:rsidRPr="00C1059A">
        <w:rPr>
          <w:bCs/>
        </w:rPr>
        <w:t xml:space="preserve"> платеж</w:t>
      </w:r>
      <w:r w:rsidR="00C13896">
        <w:rPr>
          <w:bCs/>
        </w:rPr>
        <w:t>и</w:t>
      </w:r>
      <w:r w:rsidR="004842BD" w:rsidRPr="00C1059A">
        <w:rPr>
          <w:bCs/>
        </w:rPr>
        <w:t xml:space="preserve">, </w:t>
      </w:r>
      <w:r w:rsidR="004842BD" w:rsidRPr="00C1059A">
        <w:rPr>
          <w:lang w:eastAsia="ru-RU"/>
        </w:rPr>
        <w:t>которые Исполнитель должен выплатить в связи с выполнением обязательств по Контракту в соответствии с законодательством</w:t>
      </w:r>
      <w:r w:rsidR="00C517F8">
        <w:rPr>
          <w:lang w:eastAsia="ru-RU"/>
        </w:rPr>
        <w:t xml:space="preserve"> Российской Федерации</w:t>
      </w:r>
      <w:r w:rsidR="004842BD" w:rsidRPr="00C1059A">
        <w:rPr>
          <w:lang w:eastAsia="ru-RU"/>
        </w:rPr>
        <w:t>.</w:t>
      </w:r>
    </w:p>
    <w:p w:rsidR="0034327E" w:rsidRPr="00C1059A" w:rsidRDefault="00F15291" w:rsidP="0034327E">
      <w:pPr>
        <w:keepNext/>
        <w:keepLines/>
        <w:tabs>
          <w:tab w:val="left" w:pos="540"/>
        </w:tabs>
        <w:ind w:firstLine="567"/>
        <w:jc w:val="both"/>
        <w:rPr>
          <w:rFonts w:ascii="Times New Roman" w:hAnsi="Times New Roman" w:cs="Times New Roman"/>
          <w:lang w:eastAsia="en-US"/>
        </w:rPr>
      </w:pPr>
      <w:r>
        <w:rPr>
          <w:rFonts w:ascii="Times New Roman" w:hAnsi="Times New Roman" w:cs="Times New Roman"/>
        </w:rPr>
        <w:t>4</w:t>
      </w:r>
      <w:r w:rsidR="0034327E" w:rsidRPr="00C1059A">
        <w:rPr>
          <w:rFonts w:ascii="Times New Roman" w:hAnsi="Times New Roman" w:cs="Times New Roman"/>
        </w:rPr>
        <w:t xml:space="preserve">.4. </w:t>
      </w:r>
      <w:proofErr w:type="gramStart"/>
      <w:r w:rsidR="0034327E" w:rsidRPr="00C1059A">
        <w:rPr>
          <w:rFonts w:ascii="Times New Roman" w:hAnsi="Times New Roman" w:cs="Times New Roman"/>
          <w:lang w:eastAsia="en-US"/>
        </w:rPr>
        <w:t>Сумма конт</w:t>
      </w:r>
      <w:r w:rsidR="000B1CD0">
        <w:rPr>
          <w:rFonts w:ascii="Times New Roman" w:hAnsi="Times New Roman" w:cs="Times New Roman"/>
          <w:lang w:eastAsia="en-US"/>
        </w:rPr>
        <w:t>р</w:t>
      </w:r>
      <w:r w:rsidR="0034327E" w:rsidRPr="00C1059A">
        <w:rPr>
          <w:rFonts w:ascii="Times New Roman" w:hAnsi="Times New Roman" w:cs="Times New Roman"/>
          <w:lang w:eastAsia="en-US"/>
        </w:rPr>
        <w:t>акта, подлежащая уплате З</w:t>
      </w:r>
      <w:r w:rsidR="0034327E" w:rsidRPr="00C1059A">
        <w:rPr>
          <w:rFonts w:ascii="Times New Roman" w:hAnsi="Times New Roman" w:cs="Times New Roman"/>
        </w:rPr>
        <w:t>аказчиком</w:t>
      </w:r>
      <w:r w:rsidR="0034327E" w:rsidRPr="00C1059A">
        <w:rPr>
          <w:rFonts w:ascii="Times New Roman" w:hAnsi="Times New Roman" w:cs="Times New Roman"/>
          <w:lang w:eastAsia="en-US"/>
        </w:rPr>
        <w:t xml:space="preserve">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34327E" w:rsidRPr="00C1059A">
        <w:rPr>
          <w:rFonts w:ascii="Times New Roman" w:hAnsi="Times New Roman" w:cs="Times New Roman"/>
          <w:lang w:eastAsia="en-US"/>
        </w:rPr>
        <w:t xml:space="preserve"> системы Российской Федерации Заказчиком.</w:t>
      </w:r>
    </w:p>
    <w:p w:rsidR="000A1731" w:rsidRPr="00EC0C5C" w:rsidRDefault="00F15291" w:rsidP="000A1731">
      <w:pPr>
        <w:suppressAutoHyphens/>
        <w:autoSpaceDE w:val="0"/>
        <w:ind w:firstLine="567"/>
        <w:jc w:val="both"/>
        <w:rPr>
          <w:rFonts w:ascii="Times New Roman" w:hAnsi="Times New Roman" w:cs="Times New Roman"/>
          <w:color w:val="000000" w:themeColor="text1"/>
          <w:lang w:eastAsia="zh-CN"/>
        </w:rPr>
      </w:pPr>
      <w:r>
        <w:rPr>
          <w:rFonts w:ascii="Times New Roman" w:hAnsi="Times New Roman" w:cs="Times New Roman"/>
          <w:bCs/>
        </w:rPr>
        <w:t>4</w:t>
      </w:r>
      <w:r w:rsidR="0050036D" w:rsidRPr="00003BBB">
        <w:rPr>
          <w:rFonts w:ascii="Times New Roman" w:hAnsi="Times New Roman" w:cs="Times New Roman"/>
          <w:bCs/>
        </w:rPr>
        <w:t>.</w:t>
      </w:r>
      <w:r w:rsidR="004152A6" w:rsidRPr="00003BBB">
        <w:rPr>
          <w:rFonts w:ascii="Times New Roman" w:hAnsi="Times New Roman" w:cs="Times New Roman"/>
          <w:bCs/>
        </w:rPr>
        <w:t>5</w:t>
      </w:r>
      <w:r w:rsidR="0050036D" w:rsidRPr="00003BBB">
        <w:rPr>
          <w:rFonts w:ascii="Times New Roman" w:hAnsi="Times New Roman" w:cs="Times New Roman"/>
          <w:bCs/>
        </w:rPr>
        <w:t>.</w:t>
      </w:r>
      <w:bookmarkEnd w:id="1"/>
      <w:bookmarkEnd w:id="2"/>
      <w:r w:rsidR="0050036D" w:rsidRPr="00003BBB">
        <w:rPr>
          <w:rFonts w:ascii="Times New Roman" w:hAnsi="Times New Roman" w:cs="Times New Roman"/>
        </w:rPr>
        <w:t xml:space="preserve"> </w:t>
      </w:r>
      <w:proofErr w:type="gramStart"/>
      <w:r w:rsidR="000A1731" w:rsidRPr="00EC0C5C">
        <w:rPr>
          <w:rFonts w:ascii="Times New Roman" w:hAnsi="Times New Roman" w:cs="Times New Roman"/>
          <w:color w:val="000000" w:themeColor="text1"/>
          <w:lang w:eastAsia="zh-CN"/>
        </w:rPr>
        <w:t xml:space="preserve">Оплата по настоящему Контракту проводится в безналичной форме за фактически оказанные услуги в течение </w:t>
      </w:r>
      <w:r w:rsidR="000A1731" w:rsidRPr="00004C4D">
        <w:rPr>
          <w:rFonts w:ascii="Times New Roman" w:hAnsi="Times New Roman" w:cs="Times New Roman"/>
          <w:b/>
          <w:color w:val="000000" w:themeColor="text1"/>
          <w:lang w:eastAsia="zh-CN"/>
        </w:rPr>
        <w:t>10 (десяти) рабочих дней</w:t>
      </w:r>
      <w:r w:rsidR="000A1731" w:rsidRPr="00EC0C5C">
        <w:rPr>
          <w:rFonts w:ascii="Times New Roman" w:hAnsi="Times New Roman" w:cs="Times New Roman"/>
          <w:color w:val="000000" w:themeColor="text1"/>
          <w:lang w:eastAsia="zh-CN"/>
        </w:rPr>
        <w:t xml:space="preserve"> с даты подписания Заказчиком следующих документов о приемке: </w:t>
      </w:r>
      <w:r w:rsidR="000A1731" w:rsidRPr="00854EC4">
        <w:rPr>
          <w:rFonts w:ascii="Times New Roman" w:hAnsi="Times New Roman" w:cs="Times New Roman"/>
          <w:color w:val="000000" w:themeColor="text1"/>
          <w:lang w:eastAsia="zh-CN"/>
        </w:rPr>
        <w:t xml:space="preserve">акта </w:t>
      </w:r>
      <w:r w:rsidR="00004C4D" w:rsidRPr="00854EC4">
        <w:rPr>
          <w:rFonts w:ascii="Times New Roman" w:hAnsi="Times New Roman" w:cs="Times New Roman"/>
          <w:color w:val="000000" w:themeColor="text1"/>
          <w:lang w:eastAsia="zh-CN"/>
        </w:rPr>
        <w:t>приемки</w:t>
      </w:r>
      <w:r w:rsidR="000A1731" w:rsidRPr="00854EC4">
        <w:rPr>
          <w:rFonts w:ascii="Times New Roman" w:hAnsi="Times New Roman" w:cs="Times New Roman"/>
          <w:color w:val="000000" w:themeColor="text1"/>
          <w:lang w:eastAsia="zh-CN"/>
        </w:rPr>
        <w:t xml:space="preserve"> оказанных услуг</w:t>
      </w:r>
      <w:r w:rsidR="00004C4D" w:rsidRPr="00854EC4">
        <w:rPr>
          <w:rFonts w:ascii="Times New Roman" w:hAnsi="Times New Roman" w:cs="Times New Roman"/>
          <w:color w:val="000000" w:themeColor="text1"/>
          <w:lang w:eastAsia="zh-CN"/>
        </w:rPr>
        <w:t xml:space="preserve"> </w:t>
      </w:r>
      <w:r w:rsidR="00004C4D" w:rsidRPr="00854EC4">
        <w:rPr>
          <w:rFonts w:ascii="Times New Roman" w:hAnsi="Times New Roman" w:cs="Times New Roman"/>
          <w:b/>
          <w:color w:val="000000" w:themeColor="text1"/>
          <w:lang w:eastAsia="zh-CN"/>
        </w:rPr>
        <w:t>по форме 0510452</w:t>
      </w:r>
      <w:r w:rsidR="000A1731" w:rsidRPr="00854EC4">
        <w:rPr>
          <w:rFonts w:ascii="Times New Roman" w:hAnsi="Times New Roman" w:cs="Times New Roman"/>
          <w:color w:val="000000" w:themeColor="text1"/>
          <w:lang w:eastAsia="zh-CN"/>
        </w:rPr>
        <w:t xml:space="preserve">, </w:t>
      </w:r>
      <w:r w:rsidR="00004C4D" w:rsidRPr="00854EC4">
        <w:rPr>
          <w:rFonts w:ascii="Times New Roman" w:hAnsi="Times New Roman" w:cs="Times New Roman"/>
          <w:color w:val="000000" w:themeColor="text1"/>
          <w:lang w:eastAsia="zh-CN"/>
        </w:rPr>
        <w:t xml:space="preserve">акта сдачи-приемки оказанных услуг </w:t>
      </w:r>
      <w:r w:rsidR="000A1731" w:rsidRPr="00854EC4">
        <w:rPr>
          <w:rFonts w:ascii="Times New Roman" w:hAnsi="Times New Roman" w:cs="Times New Roman"/>
          <w:color w:val="000000" w:themeColor="text1"/>
          <w:lang w:eastAsia="zh-CN"/>
        </w:rPr>
        <w:t>предоставленных Исполнителем счета и счета-фактуры (при наличии)</w:t>
      </w:r>
      <w:r w:rsidR="0024059B" w:rsidRPr="00854EC4">
        <w:rPr>
          <w:rFonts w:ascii="Times New Roman" w:hAnsi="Times New Roman" w:cs="Times New Roman"/>
          <w:color w:val="000000" w:themeColor="text1"/>
          <w:lang w:eastAsia="zh-CN"/>
        </w:rPr>
        <w:t xml:space="preserve"> и документов, указанных в пункте </w:t>
      </w:r>
      <w:r w:rsidR="00E06E31" w:rsidRPr="00854EC4">
        <w:rPr>
          <w:rFonts w:ascii="Times New Roman" w:hAnsi="Times New Roman" w:cs="Times New Roman"/>
          <w:color w:val="auto"/>
          <w:lang w:eastAsia="zh-CN"/>
        </w:rPr>
        <w:t>5</w:t>
      </w:r>
      <w:r w:rsidR="0024059B" w:rsidRPr="00854EC4">
        <w:rPr>
          <w:rFonts w:ascii="Times New Roman" w:hAnsi="Times New Roman" w:cs="Times New Roman"/>
          <w:color w:val="auto"/>
          <w:lang w:eastAsia="zh-CN"/>
        </w:rPr>
        <w:t xml:space="preserve">.1 </w:t>
      </w:r>
      <w:r w:rsidR="0024059B" w:rsidRPr="00854EC4">
        <w:rPr>
          <w:rFonts w:ascii="Times New Roman" w:hAnsi="Times New Roman" w:cs="Times New Roman"/>
          <w:color w:val="000000" w:themeColor="text1"/>
          <w:lang w:eastAsia="zh-CN"/>
        </w:rPr>
        <w:t>Контракта</w:t>
      </w:r>
      <w:r w:rsidR="000A1731" w:rsidRPr="00854EC4">
        <w:rPr>
          <w:rFonts w:ascii="Times New Roman" w:hAnsi="Times New Roman" w:cs="Times New Roman"/>
          <w:color w:val="000000" w:themeColor="text1"/>
          <w:lang w:eastAsia="zh-CN"/>
        </w:rPr>
        <w:t>.</w:t>
      </w:r>
      <w:proofErr w:type="gramEnd"/>
    </w:p>
    <w:p w:rsidR="0050036D" w:rsidRPr="00002387" w:rsidRDefault="00F15291" w:rsidP="000A1731">
      <w:pPr>
        <w:suppressAutoHyphens/>
        <w:autoSpaceDE w:val="0"/>
        <w:ind w:firstLine="567"/>
        <w:jc w:val="both"/>
        <w:rPr>
          <w:rFonts w:ascii="Times New Roman" w:hAnsi="Times New Roman" w:cs="Times New Roman"/>
          <w:bCs/>
        </w:rPr>
      </w:pPr>
      <w:r>
        <w:rPr>
          <w:rFonts w:ascii="Times New Roman" w:hAnsi="Times New Roman" w:cs="Times New Roman"/>
        </w:rPr>
        <w:t>4</w:t>
      </w:r>
      <w:r w:rsidR="0050036D" w:rsidRPr="00EC0C5C">
        <w:rPr>
          <w:rFonts w:ascii="Times New Roman" w:hAnsi="Times New Roman" w:cs="Times New Roman"/>
        </w:rPr>
        <w:t>.</w:t>
      </w:r>
      <w:r w:rsidR="00537E02" w:rsidRPr="00EC0C5C">
        <w:rPr>
          <w:rFonts w:ascii="Times New Roman" w:hAnsi="Times New Roman" w:cs="Times New Roman"/>
        </w:rPr>
        <w:t>6</w:t>
      </w:r>
      <w:r w:rsidR="0050036D" w:rsidRPr="00EC0C5C">
        <w:rPr>
          <w:rFonts w:ascii="Times New Roman" w:hAnsi="Times New Roman" w:cs="Times New Roman"/>
        </w:rPr>
        <w:t>. Авансирование оказываемых</w:t>
      </w:r>
      <w:r w:rsidR="0050036D" w:rsidRPr="00002387">
        <w:rPr>
          <w:rFonts w:ascii="Times New Roman" w:hAnsi="Times New Roman" w:cs="Times New Roman"/>
        </w:rPr>
        <w:t xml:space="preserve"> услуг не предусмотрено.</w:t>
      </w:r>
      <w:r w:rsidR="0050036D" w:rsidRPr="00002387">
        <w:rPr>
          <w:rFonts w:ascii="Times New Roman" w:hAnsi="Times New Roman" w:cs="Times New Roman"/>
          <w:bCs/>
        </w:rPr>
        <w:t xml:space="preserve">        </w:t>
      </w:r>
    </w:p>
    <w:p w:rsidR="0050036D" w:rsidRPr="00002387" w:rsidRDefault="00F15291" w:rsidP="004F356D">
      <w:pPr>
        <w:ind w:firstLine="540"/>
        <w:jc w:val="both"/>
        <w:rPr>
          <w:rFonts w:ascii="Times New Roman" w:hAnsi="Times New Roman" w:cs="Times New Roman"/>
        </w:rPr>
      </w:pPr>
      <w:r>
        <w:rPr>
          <w:rFonts w:ascii="Times New Roman" w:hAnsi="Times New Roman" w:cs="Times New Roman"/>
          <w:bCs/>
        </w:rPr>
        <w:t>4</w:t>
      </w:r>
      <w:r w:rsidR="0050036D" w:rsidRPr="00003BBB">
        <w:rPr>
          <w:rFonts w:ascii="Times New Roman" w:hAnsi="Times New Roman" w:cs="Times New Roman"/>
          <w:bCs/>
        </w:rPr>
        <w:t>.</w:t>
      </w:r>
      <w:r w:rsidR="00103D60" w:rsidRPr="00003BBB">
        <w:rPr>
          <w:rFonts w:ascii="Times New Roman" w:hAnsi="Times New Roman" w:cs="Times New Roman"/>
          <w:bCs/>
        </w:rPr>
        <w:t>7</w:t>
      </w:r>
      <w:r w:rsidR="0050036D" w:rsidRPr="00003BBB">
        <w:rPr>
          <w:rFonts w:ascii="Times New Roman" w:hAnsi="Times New Roman" w:cs="Times New Roman"/>
          <w:bCs/>
        </w:rPr>
        <w:t xml:space="preserve">. </w:t>
      </w:r>
      <w:bookmarkStart w:id="3" w:name="_Hlk115687639"/>
      <w:r w:rsidR="0050036D" w:rsidRPr="00003BBB">
        <w:rPr>
          <w:rFonts w:ascii="Times New Roman" w:hAnsi="Times New Roman" w:cs="Times New Roman"/>
        </w:rPr>
        <w:t xml:space="preserve">Услуги, оказанные Исполнителем с отклонениями от требований нормативно-правовых актов, </w:t>
      </w:r>
      <w:r w:rsidR="0004132A" w:rsidRPr="00003BBB">
        <w:rPr>
          <w:rFonts w:ascii="Times New Roman" w:hAnsi="Times New Roman" w:cs="Times New Roman"/>
        </w:rPr>
        <w:t>настоящего контракта</w:t>
      </w:r>
      <w:r w:rsidR="00753488" w:rsidRPr="00003BBB">
        <w:rPr>
          <w:rFonts w:ascii="Times New Roman" w:hAnsi="Times New Roman" w:cs="Times New Roman"/>
        </w:rPr>
        <w:t xml:space="preserve"> и с предоставлением неполного пакета документов, указанных в пунктах </w:t>
      </w:r>
      <w:r>
        <w:rPr>
          <w:rFonts w:ascii="Times New Roman" w:hAnsi="Times New Roman" w:cs="Times New Roman"/>
        </w:rPr>
        <w:t>4</w:t>
      </w:r>
      <w:r w:rsidR="00753488" w:rsidRPr="00003BBB">
        <w:rPr>
          <w:rFonts w:ascii="Times New Roman" w:hAnsi="Times New Roman" w:cs="Times New Roman"/>
        </w:rPr>
        <w:t xml:space="preserve">.5 </w:t>
      </w:r>
      <w:r w:rsidR="0050036D" w:rsidRPr="00003BBB">
        <w:rPr>
          <w:rFonts w:ascii="Times New Roman" w:hAnsi="Times New Roman" w:cs="Times New Roman"/>
        </w:rPr>
        <w:t>или иными недостатками не подлежат оплате Заказчиком до устранения Исполнителем</w:t>
      </w:r>
      <w:r w:rsidR="004F356D" w:rsidRPr="00003BBB">
        <w:rPr>
          <w:rFonts w:ascii="Times New Roman" w:hAnsi="Times New Roman" w:cs="Times New Roman"/>
        </w:rPr>
        <w:t xml:space="preserve"> </w:t>
      </w:r>
      <w:r w:rsidR="0050036D" w:rsidRPr="00003BBB">
        <w:rPr>
          <w:rFonts w:ascii="Times New Roman" w:hAnsi="Times New Roman" w:cs="Times New Roman"/>
        </w:rPr>
        <w:t>обнаруженных недостатков.</w:t>
      </w:r>
    </w:p>
    <w:bookmarkEnd w:id="3"/>
    <w:p w:rsidR="0050036D" w:rsidRDefault="00F15291" w:rsidP="004F356D">
      <w:pPr>
        <w:tabs>
          <w:tab w:val="left" w:pos="900"/>
        </w:tabs>
        <w:autoSpaceDE w:val="0"/>
        <w:ind w:firstLine="540"/>
        <w:jc w:val="both"/>
        <w:rPr>
          <w:rFonts w:ascii="Times New Roman" w:hAnsi="Times New Roman" w:cs="Times New Roman"/>
          <w:bCs/>
        </w:rPr>
      </w:pPr>
      <w:r>
        <w:rPr>
          <w:rFonts w:ascii="Times New Roman" w:hAnsi="Times New Roman" w:cs="Times New Roman"/>
          <w:bCs/>
        </w:rPr>
        <w:lastRenderedPageBreak/>
        <w:t>4</w:t>
      </w:r>
      <w:r w:rsidR="0050036D" w:rsidRPr="00002387">
        <w:rPr>
          <w:rFonts w:ascii="Times New Roman" w:hAnsi="Times New Roman" w:cs="Times New Roman"/>
          <w:bCs/>
        </w:rPr>
        <w:t>.</w:t>
      </w:r>
      <w:r w:rsidR="00D64CF2">
        <w:rPr>
          <w:rFonts w:ascii="Times New Roman" w:hAnsi="Times New Roman" w:cs="Times New Roman"/>
          <w:bCs/>
        </w:rPr>
        <w:t>8</w:t>
      </w:r>
      <w:r w:rsidR="0050036D" w:rsidRPr="00002387">
        <w:rPr>
          <w:rFonts w:ascii="Times New Roman" w:hAnsi="Times New Roman" w:cs="Times New Roman"/>
          <w:bCs/>
        </w:rPr>
        <w:t>. По окончании исполнения своих обязательств по контракту стороны подписывают акт сверки расчетов</w:t>
      </w:r>
      <w:r w:rsidR="00003B73">
        <w:rPr>
          <w:rFonts w:ascii="Times New Roman" w:hAnsi="Times New Roman" w:cs="Times New Roman"/>
          <w:bCs/>
        </w:rPr>
        <w:t>, по усмотрению сторон</w:t>
      </w:r>
      <w:r w:rsidR="0050036D" w:rsidRPr="00002387">
        <w:rPr>
          <w:rFonts w:ascii="Times New Roman" w:hAnsi="Times New Roman" w:cs="Times New Roman"/>
          <w:bCs/>
        </w:rPr>
        <w:t>.</w:t>
      </w:r>
    </w:p>
    <w:p w:rsidR="001C6C2B" w:rsidRDefault="00F15291" w:rsidP="00B75E3B">
      <w:pPr>
        <w:tabs>
          <w:tab w:val="left" w:pos="900"/>
        </w:tabs>
        <w:autoSpaceDE w:val="0"/>
        <w:ind w:firstLine="567"/>
        <w:jc w:val="both"/>
        <w:rPr>
          <w:rFonts w:ascii="Times New Roman" w:hAnsi="Times New Roman" w:cs="Times New Roman"/>
          <w:bCs/>
          <w:color w:val="auto"/>
        </w:rPr>
      </w:pPr>
      <w:r>
        <w:rPr>
          <w:rFonts w:ascii="Times New Roman" w:hAnsi="Times New Roman" w:cs="Times New Roman"/>
          <w:bCs/>
          <w:color w:val="auto"/>
        </w:rPr>
        <w:t>4</w:t>
      </w:r>
      <w:r w:rsidR="0050036D" w:rsidRPr="009D1AE2">
        <w:rPr>
          <w:rFonts w:ascii="Times New Roman" w:hAnsi="Times New Roman" w:cs="Times New Roman"/>
          <w:bCs/>
          <w:color w:val="auto"/>
        </w:rPr>
        <w:t>.</w:t>
      </w:r>
      <w:r w:rsidR="00D64CF2" w:rsidRPr="009D1AE2">
        <w:rPr>
          <w:rFonts w:ascii="Times New Roman" w:hAnsi="Times New Roman" w:cs="Times New Roman"/>
          <w:bCs/>
          <w:color w:val="auto"/>
        </w:rPr>
        <w:t>9</w:t>
      </w:r>
      <w:r w:rsidR="0050036D" w:rsidRPr="009D1AE2">
        <w:rPr>
          <w:rFonts w:ascii="Times New Roman" w:hAnsi="Times New Roman" w:cs="Times New Roman"/>
          <w:bCs/>
          <w:color w:val="auto"/>
        </w:rPr>
        <w:t xml:space="preserve">. Источник финансирования: </w:t>
      </w:r>
      <w:r w:rsidR="00B75E3B" w:rsidRPr="00B75E3B">
        <w:rPr>
          <w:rFonts w:ascii="Times New Roman" w:hAnsi="Times New Roman" w:cs="Times New Roman"/>
          <w:bCs/>
          <w:color w:val="auto"/>
        </w:rPr>
        <w:t xml:space="preserve">Субсидия на иные цели, целевая статья </w:t>
      </w:r>
      <w:r w:rsidR="00921C29" w:rsidRPr="00921C29">
        <w:rPr>
          <w:rFonts w:ascii="Times New Roman" w:hAnsi="Times New Roman" w:cs="Times New Roman"/>
          <w:bCs/>
          <w:color w:val="auto"/>
        </w:rPr>
        <w:t>0850071170</w:t>
      </w:r>
      <w:r w:rsidR="00B75E3B" w:rsidRPr="00B75E3B">
        <w:rPr>
          <w:rFonts w:ascii="Times New Roman" w:hAnsi="Times New Roman" w:cs="Times New Roman"/>
          <w:bCs/>
          <w:color w:val="auto"/>
        </w:rPr>
        <w:t>, год финансирования 202</w:t>
      </w:r>
      <w:r w:rsidR="00B83A36" w:rsidRPr="00B83A36">
        <w:rPr>
          <w:rFonts w:ascii="Times New Roman" w:hAnsi="Times New Roman" w:cs="Times New Roman"/>
          <w:bCs/>
          <w:color w:val="auto"/>
        </w:rPr>
        <w:t>6</w:t>
      </w:r>
      <w:r w:rsidR="00921C29">
        <w:rPr>
          <w:rFonts w:ascii="Times New Roman" w:hAnsi="Times New Roman" w:cs="Times New Roman"/>
          <w:bCs/>
          <w:color w:val="auto"/>
        </w:rPr>
        <w:t xml:space="preserve"> - </w:t>
      </w:r>
      <w:r w:rsidR="008350F7" w:rsidRPr="002C77F3">
        <w:rPr>
          <w:rFonts w:ascii="Times New Roman" w:hAnsi="Times New Roman" w:cs="Times New Roman"/>
          <w:bCs/>
          <w:color w:val="auto"/>
          <w:highlight w:val="lightGray"/>
        </w:rPr>
        <w:t>_______</w:t>
      </w:r>
      <w:r w:rsidR="008350F7" w:rsidRPr="002C77F3">
        <w:rPr>
          <w:rFonts w:ascii="Times New Roman" w:hAnsi="Times New Roman" w:cs="Times New Roman"/>
          <w:bCs/>
          <w:color w:val="auto"/>
        </w:rPr>
        <w:t xml:space="preserve"> рублей</w:t>
      </w:r>
      <w:r w:rsidR="00B75E3B" w:rsidRPr="002C77F3">
        <w:rPr>
          <w:rFonts w:ascii="Times New Roman" w:hAnsi="Times New Roman" w:cs="Times New Roman"/>
          <w:bCs/>
          <w:color w:val="auto"/>
        </w:rPr>
        <w:t>,</w:t>
      </w:r>
      <w:r w:rsidR="00921C29" w:rsidRPr="002C77F3">
        <w:rPr>
          <w:rFonts w:ascii="Times New Roman" w:hAnsi="Times New Roman" w:cs="Times New Roman"/>
          <w:bCs/>
          <w:color w:val="auto"/>
        </w:rPr>
        <w:t xml:space="preserve"> 202</w:t>
      </w:r>
      <w:r w:rsidR="00B83A36" w:rsidRPr="00B83A36">
        <w:rPr>
          <w:rFonts w:ascii="Times New Roman" w:hAnsi="Times New Roman" w:cs="Times New Roman"/>
          <w:bCs/>
          <w:color w:val="auto"/>
        </w:rPr>
        <w:t>7</w:t>
      </w:r>
      <w:r w:rsidR="00921C29" w:rsidRPr="002C77F3">
        <w:rPr>
          <w:rFonts w:ascii="Times New Roman" w:hAnsi="Times New Roman" w:cs="Times New Roman"/>
          <w:bCs/>
          <w:color w:val="auto"/>
        </w:rPr>
        <w:t xml:space="preserve"> - </w:t>
      </w:r>
      <w:r w:rsidR="008350F7" w:rsidRPr="002C77F3">
        <w:rPr>
          <w:rFonts w:ascii="Times New Roman" w:hAnsi="Times New Roman" w:cs="Times New Roman"/>
          <w:bCs/>
          <w:color w:val="auto"/>
          <w:highlight w:val="lightGray"/>
        </w:rPr>
        <w:t>_________</w:t>
      </w:r>
      <w:r w:rsidR="008350F7" w:rsidRPr="002C77F3">
        <w:rPr>
          <w:rFonts w:ascii="Times New Roman" w:hAnsi="Times New Roman" w:cs="Times New Roman"/>
          <w:bCs/>
          <w:color w:val="auto"/>
        </w:rPr>
        <w:t xml:space="preserve"> рублей</w:t>
      </w:r>
      <w:r w:rsidR="00921C29" w:rsidRPr="002C77F3">
        <w:rPr>
          <w:rFonts w:ascii="Times New Roman" w:hAnsi="Times New Roman" w:cs="Times New Roman"/>
          <w:bCs/>
          <w:color w:val="auto"/>
        </w:rPr>
        <w:t xml:space="preserve">, </w:t>
      </w:r>
      <w:r w:rsidR="00B75E3B" w:rsidRPr="002C77F3">
        <w:rPr>
          <w:rFonts w:ascii="Times New Roman" w:hAnsi="Times New Roman" w:cs="Times New Roman"/>
          <w:bCs/>
          <w:color w:val="auto"/>
        </w:rPr>
        <w:t xml:space="preserve"> КВР 243</w:t>
      </w:r>
      <w:r w:rsidR="00B75E3B" w:rsidRPr="00B75E3B">
        <w:rPr>
          <w:rFonts w:ascii="Times New Roman" w:hAnsi="Times New Roman" w:cs="Times New Roman"/>
          <w:bCs/>
          <w:color w:val="auto"/>
        </w:rPr>
        <w:t>, КОСГУ 226</w:t>
      </w:r>
      <w:r w:rsidR="00B75E3B">
        <w:rPr>
          <w:rFonts w:ascii="Times New Roman" w:hAnsi="Times New Roman" w:cs="Times New Roman"/>
          <w:bCs/>
          <w:color w:val="auto"/>
        </w:rPr>
        <w:t>.</w:t>
      </w:r>
    </w:p>
    <w:p w:rsidR="00B75E3B" w:rsidRPr="008F6809" w:rsidRDefault="00B75E3B" w:rsidP="00B75E3B">
      <w:pPr>
        <w:tabs>
          <w:tab w:val="left" w:pos="900"/>
        </w:tabs>
        <w:autoSpaceDE w:val="0"/>
        <w:ind w:firstLine="567"/>
        <w:jc w:val="both"/>
        <w:rPr>
          <w:rFonts w:ascii="Times New Roman" w:hAnsi="Times New Roman" w:cs="Times New Roman"/>
          <w:color w:val="auto"/>
        </w:rPr>
      </w:pPr>
    </w:p>
    <w:p w:rsidR="0050036D" w:rsidRPr="008052A6" w:rsidRDefault="00F15291" w:rsidP="0050036D">
      <w:pPr>
        <w:pStyle w:val="western"/>
        <w:shd w:val="clear" w:color="auto" w:fill="FFFFFF"/>
        <w:spacing w:before="0" w:after="0"/>
        <w:ind w:firstLine="540"/>
        <w:jc w:val="center"/>
        <w:rPr>
          <w:b/>
          <w:color w:val="000000"/>
        </w:rPr>
      </w:pPr>
      <w:r w:rsidRPr="008052A6">
        <w:rPr>
          <w:b/>
          <w:color w:val="000000"/>
        </w:rPr>
        <w:t>5</w:t>
      </w:r>
      <w:r w:rsidR="001C6C2B" w:rsidRPr="008052A6">
        <w:rPr>
          <w:b/>
          <w:color w:val="000000"/>
        </w:rPr>
        <w:t xml:space="preserve">. </w:t>
      </w:r>
      <w:r w:rsidR="00AC4BC8" w:rsidRPr="008052A6">
        <w:rPr>
          <w:b/>
          <w:color w:val="000000"/>
        </w:rPr>
        <w:t>Порядок приемки оказанных Услуг</w:t>
      </w:r>
    </w:p>
    <w:p w:rsidR="00B13745" w:rsidRPr="00E563F9" w:rsidRDefault="00F15291" w:rsidP="00B13745">
      <w:pPr>
        <w:autoSpaceDE w:val="0"/>
        <w:autoSpaceDN w:val="0"/>
        <w:adjustRightInd w:val="0"/>
        <w:ind w:firstLine="709"/>
        <w:jc w:val="both"/>
        <w:rPr>
          <w:rFonts w:ascii="Times New Roman" w:hAnsi="Times New Roman" w:cs="Times New Roman"/>
          <w:bCs/>
          <w:color w:val="auto"/>
          <w:u w:val="single"/>
        </w:rPr>
      </w:pPr>
      <w:r w:rsidRPr="00E563F9">
        <w:rPr>
          <w:rFonts w:ascii="Times New Roman" w:hAnsi="Times New Roman" w:cs="Times New Roman"/>
          <w:bCs/>
          <w:color w:val="auto"/>
        </w:rPr>
        <w:t>5</w:t>
      </w:r>
      <w:r w:rsidR="00B13745" w:rsidRPr="00E563F9">
        <w:rPr>
          <w:rFonts w:ascii="Times New Roman" w:hAnsi="Times New Roman" w:cs="Times New Roman"/>
          <w:bCs/>
          <w:color w:val="auto"/>
        </w:rPr>
        <w:t xml:space="preserve">.1. </w:t>
      </w:r>
      <w:r w:rsidR="00B13745" w:rsidRPr="00E563F9">
        <w:rPr>
          <w:rFonts w:ascii="Times New Roman" w:hAnsi="Times New Roman" w:cs="Times New Roman"/>
          <w:bCs/>
          <w:color w:val="auto"/>
          <w:u w:val="single"/>
        </w:rPr>
        <w:t xml:space="preserve">После окончания оказания услуг Исполнитель </w:t>
      </w:r>
      <w:r w:rsidR="00B13745" w:rsidRPr="00E563F9">
        <w:rPr>
          <w:rFonts w:ascii="Times New Roman" w:hAnsi="Times New Roman" w:cs="Times New Roman"/>
          <w:b/>
          <w:bCs/>
          <w:color w:val="auto"/>
          <w:u w:val="single"/>
        </w:rPr>
        <w:t xml:space="preserve">в течение </w:t>
      </w:r>
      <w:r w:rsidR="00682C82" w:rsidRPr="00E563F9">
        <w:rPr>
          <w:rFonts w:ascii="Times New Roman" w:hAnsi="Times New Roman" w:cs="Times New Roman"/>
          <w:b/>
          <w:bCs/>
          <w:color w:val="auto"/>
          <w:u w:val="single"/>
        </w:rPr>
        <w:t>двух</w:t>
      </w:r>
      <w:r w:rsidR="00B13745" w:rsidRPr="00E563F9">
        <w:rPr>
          <w:rFonts w:ascii="Times New Roman" w:hAnsi="Times New Roman" w:cs="Times New Roman"/>
          <w:b/>
          <w:bCs/>
          <w:color w:val="auto"/>
          <w:u w:val="single"/>
        </w:rPr>
        <w:t xml:space="preserve"> рабоч</w:t>
      </w:r>
      <w:r w:rsidR="00682C82" w:rsidRPr="00E563F9">
        <w:rPr>
          <w:rFonts w:ascii="Times New Roman" w:hAnsi="Times New Roman" w:cs="Times New Roman"/>
          <w:b/>
          <w:bCs/>
          <w:color w:val="auto"/>
          <w:u w:val="single"/>
        </w:rPr>
        <w:t>их</w:t>
      </w:r>
      <w:r w:rsidR="00B13745" w:rsidRPr="00E563F9">
        <w:rPr>
          <w:rFonts w:ascii="Times New Roman" w:hAnsi="Times New Roman" w:cs="Times New Roman"/>
          <w:b/>
          <w:bCs/>
          <w:color w:val="auto"/>
          <w:u w:val="single"/>
        </w:rPr>
        <w:t xml:space="preserve"> дн</w:t>
      </w:r>
      <w:r w:rsidR="00682C82" w:rsidRPr="00E563F9">
        <w:rPr>
          <w:rFonts w:ascii="Times New Roman" w:hAnsi="Times New Roman" w:cs="Times New Roman"/>
          <w:b/>
          <w:bCs/>
          <w:color w:val="auto"/>
          <w:u w:val="single"/>
        </w:rPr>
        <w:t>ей</w:t>
      </w:r>
      <w:r w:rsidR="00B13745" w:rsidRPr="00E563F9">
        <w:rPr>
          <w:rFonts w:ascii="Times New Roman" w:hAnsi="Times New Roman" w:cs="Times New Roman"/>
          <w:bCs/>
          <w:color w:val="auto"/>
          <w:u w:val="single"/>
        </w:rPr>
        <w:t xml:space="preserve"> направляет Заказчику следующие документы о приемке: </w:t>
      </w:r>
      <w:proofErr w:type="gramStart"/>
      <w:r w:rsidR="00BB4360" w:rsidRPr="00E563F9">
        <w:rPr>
          <w:rFonts w:ascii="Times New Roman" w:hAnsi="Times New Roman" w:cs="Times New Roman"/>
          <w:bCs/>
          <w:color w:val="auto"/>
          <w:u w:val="single"/>
        </w:rPr>
        <w:t xml:space="preserve">Акт сдачи-приемки оказанных Услуг в 2 (двух) экземплярах, оригинал счета, счет-фактуру (при необходимости), </w:t>
      </w:r>
      <w:r w:rsidR="00787930" w:rsidRPr="00AE2811">
        <w:rPr>
          <w:rFonts w:ascii="Times New Roman" w:hAnsi="Times New Roman" w:cs="Times New Roman"/>
          <w:bCs/>
          <w:color w:val="auto"/>
          <w:u w:val="single"/>
        </w:rPr>
        <w:t xml:space="preserve">научный </w:t>
      </w:r>
      <w:r w:rsidR="00BB4360" w:rsidRPr="00AE2811">
        <w:rPr>
          <w:rFonts w:ascii="Times New Roman" w:hAnsi="Times New Roman" w:cs="Times New Roman"/>
          <w:bCs/>
          <w:color w:val="auto"/>
          <w:u w:val="single"/>
        </w:rPr>
        <w:t>отчет о проведении авторского надзора, заверенную копию журнала авторского надзора и заверенную</w:t>
      </w:r>
      <w:r w:rsidR="00BB4360" w:rsidRPr="00E563F9">
        <w:rPr>
          <w:rFonts w:ascii="Times New Roman" w:hAnsi="Times New Roman" w:cs="Times New Roman"/>
          <w:bCs/>
          <w:color w:val="auto"/>
          <w:u w:val="single"/>
        </w:rPr>
        <w:t xml:space="preserve"> копию отчётной документации, научно реставрационный отчет – в 1 (одном) экземпляре</w:t>
      </w:r>
      <w:r w:rsidR="006508B1">
        <w:rPr>
          <w:rFonts w:ascii="Times New Roman" w:hAnsi="Times New Roman" w:cs="Times New Roman"/>
          <w:bCs/>
          <w:color w:val="auto"/>
          <w:u w:val="single"/>
        </w:rPr>
        <w:t xml:space="preserve"> на бумажном носителе</w:t>
      </w:r>
      <w:r w:rsidR="00BB4360" w:rsidRPr="00E563F9">
        <w:rPr>
          <w:rFonts w:ascii="Times New Roman" w:hAnsi="Times New Roman" w:cs="Times New Roman"/>
          <w:bCs/>
          <w:color w:val="auto"/>
          <w:u w:val="single"/>
        </w:rPr>
        <w:t>, а также иные документы, предусмотренные требованиями законодательства Российской Федерации и условиями Контракта.</w:t>
      </w:r>
      <w:proofErr w:type="gramEnd"/>
    </w:p>
    <w:p w:rsidR="002A1DD7" w:rsidRDefault="00B13745" w:rsidP="00B13745">
      <w:pPr>
        <w:autoSpaceDE w:val="0"/>
        <w:autoSpaceDN w:val="0"/>
        <w:adjustRightInd w:val="0"/>
        <w:ind w:firstLine="709"/>
        <w:jc w:val="both"/>
        <w:rPr>
          <w:rFonts w:ascii="Times New Roman" w:hAnsi="Times New Roman" w:cs="Times New Roman"/>
          <w:bCs/>
        </w:rPr>
      </w:pPr>
      <w:r w:rsidRPr="008052A6">
        <w:rPr>
          <w:rFonts w:ascii="Times New Roman" w:hAnsi="Times New Roman" w:cs="Times New Roman"/>
          <w:bCs/>
        </w:rPr>
        <w:t xml:space="preserve"> </w:t>
      </w:r>
      <w:proofErr w:type="gramStart"/>
      <w:r w:rsidR="002A1DD7" w:rsidRPr="008052A6">
        <w:rPr>
          <w:rFonts w:ascii="Times New Roman" w:hAnsi="Times New Roman" w:cs="Times New Roman"/>
          <w:bCs/>
        </w:rPr>
        <w:t xml:space="preserve">Заказчик не позднее </w:t>
      </w:r>
      <w:r w:rsidR="002A1DD7" w:rsidRPr="008052A6">
        <w:rPr>
          <w:rFonts w:ascii="Times New Roman" w:hAnsi="Times New Roman" w:cs="Times New Roman"/>
          <w:b/>
          <w:bCs/>
        </w:rPr>
        <w:t>10 (десяти)</w:t>
      </w:r>
      <w:r w:rsidR="002A1DD7" w:rsidRPr="00B07EB0">
        <w:rPr>
          <w:rFonts w:ascii="Times New Roman" w:hAnsi="Times New Roman" w:cs="Times New Roman"/>
          <w:b/>
          <w:bCs/>
        </w:rPr>
        <w:t xml:space="preserve"> рабочих дней</w:t>
      </w:r>
      <w:r w:rsidR="002A1DD7" w:rsidRPr="002A1DD7">
        <w:rPr>
          <w:rFonts w:ascii="Times New Roman" w:hAnsi="Times New Roman" w:cs="Times New Roman"/>
          <w:bCs/>
        </w:rPr>
        <w:t xml:space="preserve"> со дня получения от Исполнителя документов о приемке, направляет Исполнителю, подписанный Акт сдачи-приемки оказанных услуг или мотивированный отказ от подписания, в котором указываются недостатки и сроки их устранения, а также составленный Заказчиком акт приемки товаров, работ, услуг по форме 0510452, утвержденный приказом Министерства финансов Российской Федерации от 15.04.2021 № 61н «Об утверждении унифицированных форм</w:t>
      </w:r>
      <w:proofErr w:type="gramEnd"/>
      <w:r w:rsidR="002A1DD7" w:rsidRPr="002A1DD7">
        <w:rPr>
          <w:rFonts w:ascii="Times New Roman" w:hAnsi="Times New Roman" w:cs="Times New Roman"/>
          <w:bCs/>
        </w:rPr>
        <w:t xml:space="preserve">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по форме 0510452) по электронной почте (указанной в разделе 13 Контракта). Исполнитель в течение 2 (двух) рабочих дней с даты получения по электронной почте Акта по форме 0510452 обязан направить Заказчику подписанный с печатью оригинал данного Акта.</w:t>
      </w:r>
    </w:p>
    <w:p w:rsidR="00B13745" w:rsidRPr="000565BB" w:rsidRDefault="00B13745" w:rsidP="00B13745">
      <w:pPr>
        <w:autoSpaceDE w:val="0"/>
        <w:autoSpaceDN w:val="0"/>
        <w:adjustRightInd w:val="0"/>
        <w:ind w:firstLine="709"/>
        <w:jc w:val="both"/>
        <w:rPr>
          <w:rFonts w:ascii="Times New Roman" w:hAnsi="Times New Roman" w:cs="Times New Roman"/>
          <w:bCs/>
        </w:rPr>
      </w:pPr>
      <w:r w:rsidRPr="008052A6">
        <w:rPr>
          <w:rFonts w:ascii="Times New Roman" w:hAnsi="Times New Roman" w:cs="Times New Roman"/>
          <w:bCs/>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 этом документом, подтверждающим проведение экспертизы силами Заказчика, является подписанный Сторонами Акт сдачи-приемки оказанных услуг. Отдельный документ </w:t>
      </w:r>
      <w:r w:rsidRPr="008052A6">
        <w:rPr>
          <w:rFonts w:ascii="Times New Roman" w:hAnsi="Times New Roman" w:cs="Times New Roman"/>
          <w:bCs/>
        </w:rPr>
        <w:br/>
        <w:t>о проведении экспертизы не оформляется. 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rsidR="00B13745" w:rsidRPr="000565BB" w:rsidRDefault="00F15291" w:rsidP="00B13745">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5</w:t>
      </w:r>
      <w:r w:rsidR="00B13745" w:rsidRPr="000565BB">
        <w:rPr>
          <w:rFonts w:ascii="Times New Roman" w:hAnsi="Times New Roman" w:cs="Times New Roman"/>
          <w:bCs/>
        </w:rPr>
        <w:t>.2. При обнаружении Заказчиком в ходе приемки оказанных услуг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направляется Заказчиком в адрес Исполнителя (</w:t>
      </w:r>
      <w:r w:rsidR="0032685D">
        <w:rPr>
          <w:rFonts w:ascii="Times New Roman" w:hAnsi="Times New Roman" w:cs="Times New Roman"/>
          <w:bCs/>
        </w:rPr>
        <w:t xml:space="preserve">любым из перечисленных способом </w:t>
      </w:r>
      <w:r w:rsidR="00B13745" w:rsidRPr="000565BB">
        <w:rPr>
          <w:rFonts w:ascii="Times New Roman" w:hAnsi="Times New Roman" w:cs="Times New Roman"/>
          <w:bCs/>
        </w:rPr>
        <w:t xml:space="preserve">по факсу, электронной почте, почтой, указанными в реквизитах Контракта), при этом Заказчиком составляется мотивированный отказ от подписания акта оказанных услуг. </w:t>
      </w:r>
    </w:p>
    <w:p w:rsidR="00B13745" w:rsidRPr="000565BB" w:rsidRDefault="00F15291" w:rsidP="00B13745">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5</w:t>
      </w:r>
      <w:r w:rsidR="00B13745" w:rsidRPr="000565BB">
        <w:rPr>
          <w:rFonts w:ascii="Times New Roman" w:hAnsi="Times New Roman" w:cs="Times New Roman"/>
          <w:bCs/>
        </w:rPr>
        <w:t xml:space="preserve">.3. Исполнитель обязан устранить все обнаруженные недостатки своими силами и за свой счет в сроки, указанные в рекламационном акте. В случае если Исполнитель не согласен </w:t>
      </w:r>
      <w:r w:rsidR="00B13745">
        <w:rPr>
          <w:rFonts w:ascii="Times New Roman" w:hAnsi="Times New Roman" w:cs="Times New Roman"/>
          <w:bCs/>
        </w:rPr>
        <w:br/>
      </w:r>
      <w:r w:rsidR="00B13745" w:rsidRPr="000565BB">
        <w:rPr>
          <w:rFonts w:ascii="Times New Roman" w:hAnsi="Times New Roman" w:cs="Times New Roman"/>
          <w:bCs/>
        </w:rPr>
        <w:t>с указанными недостатками в оказанных услугах, Исполнитель обязан самостоятельно подтвердить качество оказанных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для проведения экспертизы осуществляется Исполнителем.</w:t>
      </w:r>
    </w:p>
    <w:p w:rsidR="00B13745" w:rsidRPr="000565BB" w:rsidRDefault="00F15291" w:rsidP="00B13745">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5</w:t>
      </w:r>
      <w:r w:rsidR="00B13745" w:rsidRPr="000565BB">
        <w:rPr>
          <w:rFonts w:ascii="Times New Roman" w:hAnsi="Times New Roman" w:cs="Times New Roman"/>
          <w:bCs/>
        </w:rPr>
        <w:t xml:space="preserve">.4.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w:t>
      </w:r>
      <w:r w:rsidR="00B13745">
        <w:rPr>
          <w:rFonts w:ascii="Times New Roman" w:hAnsi="Times New Roman" w:cs="Times New Roman"/>
          <w:bCs/>
        </w:rPr>
        <w:t>6</w:t>
      </w:r>
      <w:r w:rsidR="00B13745" w:rsidRPr="000565BB">
        <w:rPr>
          <w:rFonts w:ascii="Times New Roman" w:hAnsi="Times New Roman" w:cs="Times New Roman"/>
          <w:bCs/>
        </w:rPr>
        <w:t>.1 настоящего раздела.</w:t>
      </w:r>
    </w:p>
    <w:p w:rsidR="00B13745" w:rsidRPr="000565BB" w:rsidRDefault="00F15291" w:rsidP="00B13745">
      <w:pPr>
        <w:autoSpaceDE w:val="0"/>
        <w:autoSpaceDN w:val="0"/>
        <w:adjustRightInd w:val="0"/>
        <w:ind w:firstLine="709"/>
        <w:jc w:val="both"/>
        <w:rPr>
          <w:rFonts w:ascii="Times New Roman" w:hAnsi="Times New Roman" w:cs="Times New Roman"/>
          <w:bCs/>
        </w:rPr>
      </w:pPr>
      <w:r>
        <w:rPr>
          <w:rFonts w:ascii="Times New Roman" w:hAnsi="Times New Roman" w:cs="Times New Roman"/>
          <w:bCs/>
        </w:rPr>
        <w:t>5</w:t>
      </w:r>
      <w:r w:rsidR="00B13745" w:rsidRPr="000565BB">
        <w:rPr>
          <w:rFonts w:ascii="Times New Roman" w:hAnsi="Times New Roman" w:cs="Times New Roman"/>
          <w:bCs/>
        </w:rPr>
        <w:t>.5. Устранение Исполнителем в установленные сроки выявленных заказчиком недостатков не освобождает его от уплаты неустойки (штрафа, пени), предусмотренных настоящим контрактом.</w:t>
      </w:r>
    </w:p>
    <w:p w:rsidR="00B13745" w:rsidRPr="008052A6" w:rsidRDefault="00F15291" w:rsidP="00B13745">
      <w:pPr>
        <w:autoSpaceDE w:val="0"/>
        <w:autoSpaceDN w:val="0"/>
        <w:adjustRightInd w:val="0"/>
        <w:ind w:firstLine="709"/>
        <w:jc w:val="both"/>
        <w:rPr>
          <w:rFonts w:ascii="Times New Roman" w:hAnsi="Times New Roman" w:cs="Times New Roman"/>
          <w:bCs/>
          <w:color w:val="auto"/>
        </w:rPr>
      </w:pPr>
      <w:r w:rsidRPr="008052A6">
        <w:rPr>
          <w:rFonts w:ascii="Times New Roman" w:hAnsi="Times New Roman" w:cs="Times New Roman"/>
          <w:bCs/>
          <w:color w:val="auto"/>
        </w:rPr>
        <w:lastRenderedPageBreak/>
        <w:t>5</w:t>
      </w:r>
      <w:r w:rsidR="00B13745" w:rsidRPr="008052A6">
        <w:rPr>
          <w:rFonts w:ascii="Times New Roman" w:hAnsi="Times New Roman" w:cs="Times New Roman"/>
          <w:bCs/>
          <w:color w:val="auto"/>
        </w:rPr>
        <w:t>.6.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w:t>
      </w:r>
      <w:proofErr w:type="gramStart"/>
      <w:r w:rsidR="00B13745" w:rsidRPr="008052A6">
        <w:rPr>
          <w:rFonts w:ascii="Times New Roman" w:hAnsi="Times New Roman" w:cs="Times New Roman"/>
          <w:bCs/>
          <w:color w:val="auto"/>
        </w:rPr>
        <w:t>и</w:t>
      </w:r>
      <w:proofErr w:type="gramEnd"/>
      <w:r w:rsidR="00B13745" w:rsidRPr="008052A6">
        <w:rPr>
          <w:rFonts w:ascii="Times New Roman" w:hAnsi="Times New Roman" w:cs="Times New Roman"/>
          <w:bCs/>
          <w:color w:val="auto"/>
        </w:rPr>
        <w:t xml:space="preserve"> эксперта, экспертной организации установлено соответствие результата оказанных услуг условиям контракта и соответствующих нормативных актов. </w:t>
      </w:r>
    </w:p>
    <w:p w:rsidR="00B13745" w:rsidRDefault="00F15291" w:rsidP="00B13745">
      <w:pPr>
        <w:autoSpaceDE w:val="0"/>
        <w:autoSpaceDN w:val="0"/>
        <w:adjustRightInd w:val="0"/>
        <w:ind w:firstLine="709"/>
        <w:jc w:val="both"/>
        <w:rPr>
          <w:rFonts w:ascii="Times New Roman" w:hAnsi="Times New Roman" w:cs="Times New Roman"/>
          <w:bCs/>
        </w:rPr>
      </w:pPr>
      <w:r w:rsidRPr="008052A6">
        <w:rPr>
          <w:rFonts w:ascii="Times New Roman" w:hAnsi="Times New Roman" w:cs="Times New Roman"/>
          <w:bCs/>
        </w:rPr>
        <w:t>5</w:t>
      </w:r>
      <w:r w:rsidR="00B13745" w:rsidRPr="008052A6">
        <w:rPr>
          <w:rFonts w:ascii="Times New Roman" w:hAnsi="Times New Roman" w:cs="Times New Roman"/>
          <w:bCs/>
        </w:rPr>
        <w:t>.7. Датой принятия Заказчиком</w:t>
      </w:r>
      <w:r w:rsidR="00B13745" w:rsidRPr="000565BB">
        <w:rPr>
          <w:rFonts w:ascii="Times New Roman" w:hAnsi="Times New Roman" w:cs="Times New Roman"/>
          <w:bCs/>
        </w:rPr>
        <w:t xml:space="preserve"> результата оказанных услуг считается дата подписания Сторонами акта сдачи-приемки оказанных услуг.</w:t>
      </w:r>
    </w:p>
    <w:p w:rsidR="004B02A0" w:rsidRDefault="004B02A0" w:rsidP="0050036D">
      <w:pPr>
        <w:pStyle w:val="western"/>
        <w:shd w:val="clear" w:color="auto" w:fill="FFFFFF"/>
        <w:spacing w:before="0" w:after="0"/>
        <w:ind w:firstLine="540"/>
        <w:jc w:val="center"/>
        <w:rPr>
          <w:b/>
          <w:bCs/>
          <w:color w:val="000000"/>
        </w:rPr>
      </w:pPr>
    </w:p>
    <w:p w:rsidR="0050036D" w:rsidRDefault="00F15291" w:rsidP="0050036D">
      <w:pPr>
        <w:pStyle w:val="western"/>
        <w:shd w:val="clear" w:color="auto" w:fill="FFFFFF"/>
        <w:spacing w:before="0" w:after="0"/>
        <w:ind w:firstLine="540"/>
        <w:jc w:val="center"/>
        <w:rPr>
          <w:b/>
          <w:bCs/>
          <w:color w:val="000000"/>
        </w:rPr>
      </w:pPr>
      <w:r>
        <w:rPr>
          <w:b/>
          <w:bCs/>
          <w:color w:val="000000"/>
        </w:rPr>
        <w:t>6</w:t>
      </w:r>
      <w:r w:rsidR="0050036D" w:rsidRPr="00002387">
        <w:rPr>
          <w:b/>
          <w:bCs/>
          <w:color w:val="000000"/>
        </w:rPr>
        <w:t xml:space="preserve">. </w:t>
      </w:r>
      <w:r w:rsidR="00385F23">
        <w:rPr>
          <w:b/>
          <w:bCs/>
          <w:color w:val="000000"/>
        </w:rPr>
        <w:t>Ответственность Сторон</w:t>
      </w:r>
    </w:p>
    <w:p w:rsidR="00721FC7" w:rsidRPr="00A439B6" w:rsidRDefault="00F15291" w:rsidP="00721FC7">
      <w:pPr>
        <w:tabs>
          <w:tab w:val="left" w:pos="993"/>
        </w:tabs>
        <w:autoSpaceDE w:val="0"/>
        <w:autoSpaceDN w:val="0"/>
        <w:adjustRightInd w:val="0"/>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.1. В случае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w:t>
      </w:r>
    </w:p>
    <w:p w:rsidR="00721FC7" w:rsidRPr="00A439B6" w:rsidRDefault="00F15291" w:rsidP="00721FC7">
      <w:pPr>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 xml:space="preserve">.2. В случае просрочки исполнения Стороной обязательств, предусмотренных Контрактом, а также в иных случаях неисполнения или ненадлежащего исполнения Стороной обязательств, предусмотренных Контрактом, другая Сторона вправе потребовать уплаты неустойки (штрафов, пеней). </w:t>
      </w:r>
    </w:p>
    <w:p w:rsidR="00721FC7" w:rsidRPr="00A439B6" w:rsidRDefault="00F15291" w:rsidP="00721FC7">
      <w:pPr>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721FC7" w:rsidRPr="00A439B6" w:rsidRDefault="00721FC7" w:rsidP="00721FC7">
      <w:pPr>
        <w:ind w:firstLine="567"/>
        <w:jc w:val="both"/>
        <w:rPr>
          <w:rFonts w:ascii="Times New Roman" w:hAnsi="Times New Roman" w:cs="Times New Roman"/>
          <w:bCs/>
        </w:rPr>
      </w:pPr>
      <w:r w:rsidRPr="00A439B6">
        <w:rPr>
          <w:rFonts w:ascii="Times New Roman" w:hAnsi="Times New Roman" w:cs="Times New Roman"/>
          <w:bCs/>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721FC7" w:rsidRPr="00A439B6" w:rsidRDefault="00F15291" w:rsidP="00721FC7">
      <w:pPr>
        <w:ind w:firstLine="567"/>
        <w:jc w:val="both"/>
        <w:rPr>
          <w:rFonts w:ascii="Times New Roman" w:hAnsi="Times New Roman" w:cs="Times New Roman"/>
          <w:bCs/>
        </w:rPr>
      </w:pPr>
      <w:r>
        <w:rPr>
          <w:rFonts w:ascii="Times New Roman" w:hAnsi="Times New Roman" w:cs="Times New Roman"/>
          <w:bCs/>
        </w:rPr>
        <w:t>6</w:t>
      </w:r>
      <w:r w:rsidR="00DA111F">
        <w:rPr>
          <w:rFonts w:ascii="Times New Roman" w:hAnsi="Times New Roman" w:cs="Times New Roman"/>
          <w:bCs/>
        </w:rPr>
        <w:t xml:space="preserve">.4. </w:t>
      </w:r>
      <w:r w:rsidR="00721FC7" w:rsidRPr="00A439B6">
        <w:rPr>
          <w:rFonts w:ascii="Times New Roman" w:hAnsi="Times New Roman" w:cs="Times New Roman"/>
          <w:bCs/>
        </w:rPr>
        <w:t>Штрафы начисляются за ненадлежащее исполнение Заказчиком</w:t>
      </w:r>
      <w:r w:rsidR="00721FC7">
        <w:rPr>
          <w:rFonts w:ascii="Times New Roman" w:hAnsi="Times New Roman" w:cs="Times New Roman"/>
          <w:bCs/>
        </w:rPr>
        <w:t>, неисполнения или ненадлежащего исполнения Исполнителем</w:t>
      </w:r>
      <w:r w:rsidR="00721FC7" w:rsidRPr="00A439B6">
        <w:rPr>
          <w:rFonts w:ascii="Times New Roman" w:hAnsi="Times New Roman" w:cs="Times New Roman"/>
          <w:bCs/>
        </w:rPr>
        <w:t xml:space="preserve"> обязательств, предусмотренных Контрактом, за исключением просрочки исполнения обязательств, предусмотренных Контрактом. </w:t>
      </w:r>
    </w:p>
    <w:p w:rsidR="00721FC7" w:rsidRDefault="00721FC7" w:rsidP="00721FC7">
      <w:pPr>
        <w:ind w:firstLine="567"/>
        <w:jc w:val="both"/>
        <w:rPr>
          <w:rFonts w:ascii="Times New Roman" w:hAnsi="Times New Roman" w:cs="Times New Roman"/>
          <w:bCs/>
        </w:rPr>
      </w:pPr>
      <w:proofErr w:type="gramStart"/>
      <w:r w:rsidRPr="00A439B6">
        <w:rPr>
          <w:rFonts w:ascii="Times New Roman" w:hAnsi="Times New Roman" w:cs="Times New Roman"/>
          <w:bCs/>
        </w:rPr>
        <w:t>Расчет штрафа осуществляется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A439B6">
        <w:rPr>
          <w:rFonts w:ascii="Times New Roman" w:hAnsi="Times New Roman" w:cs="Times New Roman"/>
          <w:bCs/>
        </w:rPr>
        <w:t xml:space="preserve"> внесении изменений в постановление Правительства Российской Федерации от 15.05.2017 № 570 и признании </w:t>
      </w:r>
      <w:proofErr w:type="gramStart"/>
      <w:r w:rsidRPr="00A439B6">
        <w:rPr>
          <w:rFonts w:ascii="Times New Roman" w:hAnsi="Times New Roman" w:cs="Times New Roman"/>
          <w:bCs/>
        </w:rPr>
        <w:t>утратившим</w:t>
      </w:r>
      <w:proofErr w:type="gramEnd"/>
      <w:r w:rsidRPr="00A439B6">
        <w:rPr>
          <w:rFonts w:ascii="Times New Roman" w:hAnsi="Times New Roman" w:cs="Times New Roman"/>
          <w:bCs/>
        </w:rPr>
        <w:t xml:space="preserve"> силу постановления Правительства Российской Федерации от 25.11.2013 № 1063» (далее по тексту - Правила).</w:t>
      </w:r>
    </w:p>
    <w:p w:rsidR="0046068F" w:rsidRPr="0046068F" w:rsidRDefault="00F15291" w:rsidP="0046068F">
      <w:pPr>
        <w:ind w:firstLine="567"/>
        <w:jc w:val="both"/>
        <w:rPr>
          <w:rFonts w:ascii="Times New Roman" w:hAnsi="Times New Roman" w:cs="Times New Roman"/>
          <w:bCs/>
        </w:rPr>
      </w:pPr>
      <w:r>
        <w:rPr>
          <w:rFonts w:ascii="Times New Roman" w:hAnsi="Times New Roman" w:cs="Times New Roman"/>
          <w:bCs/>
        </w:rPr>
        <w:t>6</w:t>
      </w:r>
      <w:r w:rsidR="0046068F" w:rsidRPr="0046068F">
        <w:rPr>
          <w:rFonts w:ascii="Times New Roman" w:hAnsi="Times New Roman" w:cs="Times New Roman"/>
          <w:bCs/>
        </w:rPr>
        <w:t>.</w:t>
      </w:r>
      <w:r w:rsidR="0046068F">
        <w:rPr>
          <w:rFonts w:ascii="Times New Roman" w:hAnsi="Times New Roman" w:cs="Times New Roman"/>
          <w:bCs/>
        </w:rPr>
        <w:t>5</w:t>
      </w:r>
      <w:r w:rsidR="0046068F" w:rsidRPr="0046068F">
        <w:rPr>
          <w:rFonts w:ascii="Times New Roman" w:hAnsi="Times New Roman" w:cs="Times New Roman"/>
          <w:bCs/>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00DA111F">
        <w:rPr>
          <w:rFonts w:ascii="Times New Roman" w:hAnsi="Times New Roman" w:cs="Times New Roman"/>
          <w:bCs/>
        </w:rPr>
        <w:t xml:space="preserve"> (в соответствии с пунктом 9 Правил)</w:t>
      </w:r>
      <w:r w:rsidR="0046068F" w:rsidRPr="0046068F">
        <w:rPr>
          <w:rFonts w:ascii="Times New Roman" w:hAnsi="Times New Roman" w:cs="Times New Roman"/>
          <w:bCs/>
        </w:rPr>
        <w:t>:</w:t>
      </w:r>
    </w:p>
    <w:p w:rsidR="0046068F" w:rsidRPr="0046068F" w:rsidRDefault="0046068F" w:rsidP="0046068F">
      <w:pPr>
        <w:ind w:firstLine="567"/>
        <w:jc w:val="both"/>
        <w:rPr>
          <w:rFonts w:ascii="Times New Roman" w:hAnsi="Times New Roman" w:cs="Times New Roman"/>
          <w:bCs/>
        </w:rPr>
      </w:pPr>
      <w:r w:rsidRPr="0046068F">
        <w:rPr>
          <w:rFonts w:ascii="Times New Roman" w:hAnsi="Times New Roman" w:cs="Times New Roman"/>
          <w:bCs/>
        </w:rPr>
        <w:t>а) 1000 рублей, если цена контракта не превышает 3 млн. рублей;</w:t>
      </w:r>
    </w:p>
    <w:p w:rsidR="0046068F" w:rsidRDefault="0046068F" w:rsidP="0046068F">
      <w:pPr>
        <w:ind w:firstLine="567"/>
        <w:jc w:val="both"/>
        <w:rPr>
          <w:rFonts w:ascii="Times New Roman" w:hAnsi="Times New Roman" w:cs="Times New Roman"/>
          <w:bCs/>
        </w:rPr>
      </w:pPr>
      <w:r w:rsidRPr="0046068F">
        <w:rPr>
          <w:rFonts w:ascii="Times New Roman" w:hAnsi="Times New Roman" w:cs="Times New Roman"/>
          <w:bCs/>
        </w:rPr>
        <w:t>б) 5000 рублей, если цена контракта составляет от 3 млн. рублей до 50 млн. рублей (включительно).</w:t>
      </w:r>
    </w:p>
    <w:p w:rsidR="0046068F" w:rsidRPr="0046068F" w:rsidRDefault="00F15291" w:rsidP="0046068F">
      <w:pPr>
        <w:ind w:firstLine="567"/>
        <w:jc w:val="both"/>
        <w:rPr>
          <w:rFonts w:ascii="Times New Roman" w:hAnsi="Times New Roman" w:cs="Times New Roman"/>
          <w:bCs/>
        </w:rPr>
      </w:pPr>
      <w:r>
        <w:rPr>
          <w:rFonts w:ascii="Times New Roman" w:hAnsi="Times New Roman" w:cs="Times New Roman"/>
          <w:bCs/>
        </w:rPr>
        <w:t>6</w:t>
      </w:r>
      <w:r w:rsidR="0046068F" w:rsidRPr="0046068F">
        <w:rPr>
          <w:rFonts w:ascii="Times New Roman" w:hAnsi="Times New Roman" w:cs="Times New Roman"/>
          <w:bCs/>
        </w:rPr>
        <w:t>.</w:t>
      </w:r>
      <w:r w:rsidR="0046068F">
        <w:rPr>
          <w:rFonts w:ascii="Times New Roman" w:hAnsi="Times New Roman" w:cs="Times New Roman"/>
          <w:bCs/>
        </w:rPr>
        <w:t>6</w:t>
      </w:r>
      <w:r w:rsidR="0046068F" w:rsidRPr="0046068F">
        <w:rPr>
          <w:rFonts w:ascii="Times New Roman" w:hAnsi="Times New Roman" w:cs="Times New Roman"/>
          <w:bCs/>
        </w:rPr>
        <w:t>. В случае просрочки исполнения Исполнителем обязательств (в том числе гарантийного обязательства</w:t>
      </w:r>
      <w:r w:rsidR="00331A00">
        <w:rPr>
          <w:rFonts w:ascii="Times New Roman" w:hAnsi="Times New Roman" w:cs="Times New Roman"/>
          <w:bCs/>
        </w:rPr>
        <w:t xml:space="preserve"> при наличии</w:t>
      </w:r>
      <w:r w:rsidR="0046068F" w:rsidRPr="0046068F">
        <w:rPr>
          <w:rFonts w:ascii="Times New Roman" w:hAnsi="Times New Roman" w:cs="Times New Roman"/>
          <w:bCs/>
        </w:rPr>
        <w:t>),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6068F" w:rsidRPr="00A439B6" w:rsidRDefault="0046068F" w:rsidP="0046068F">
      <w:pPr>
        <w:ind w:firstLine="567"/>
        <w:jc w:val="both"/>
        <w:rPr>
          <w:rFonts w:ascii="Times New Roman" w:hAnsi="Times New Roman" w:cs="Times New Roman"/>
          <w:bCs/>
        </w:rPr>
      </w:pPr>
      <w:proofErr w:type="gramStart"/>
      <w:r w:rsidRPr="0046068F">
        <w:rPr>
          <w:rFonts w:ascii="Times New Roman" w:hAnsi="Times New Roman" w:cs="Times New Roman"/>
          <w:bCs/>
        </w:rPr>
        <w:t xml:space="preserve">Пеня начисляется за каждый день просрочки исполнения Исполнителем обязательства, </w:t>
      </w:r>
      <w:r w:rsidRPr="0046068F">
        <w:rPr>
          <w:rFonts w:ascii="Times New Roman" w:hAnsi="Times New Roman" w:cs="Times New Roman"/>
          <w:bCs/>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46068F">
        <w:rPr>
          <w:rFonts w:ascii="Times New Roman" w:hAnsi="Times New Roman" w:cs="Times New Roman"/>
          <w:bCs/>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31A00" w:rsidRPr="00B86288" w:rsidRDefault="00F15291" w:rsidP="00331A00">
      <w:pPr>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w:t>
      </w:r>
      <w:r w:rsidR="008431A2">
        <w:rPr>
          <w:rFonts w:ascii="Times New Roman" w:hAnsi="Times New Roman" w:cs="Times New Roman"/>
          <w:bCs/>
        </w:rPr>
        <w:t>7</w:t>
      </w:r>
      <w:r w:rsidR="00721FC7" w:rsidRPr="00A439B6">
        <w:rPr>
          <w:rFonts w:ascii="Times New Roman" w:hAnsi="Times New Roman" w:cs="Times New Roman"/>
          <w:bCs/>
        </w:rPr>
        <w:t>. </w:t>
      </w:r>
      <w:r w:rsidR="00331A00" w:rsidRPr="00B86288">
        <w:rPr>
          <w:rFonts w:ascii="Times New Roman" w:hAnsi="Times New Roman" w:cs="Times New Roman"/>
          <w:bCs/>
        </w:rPr>
        <w:t xml:space="preserve">За </w:t>
      </w:r>
      <w:r w:rsidR="00886DF5">
        <w:rPr>
          <w:rFonts w:ascii="Times New Roman" w:hAnsi="Times New Roman" w:cs="Times New Roman"/>
          <w:bCs/>
        </w:rPr>
        <w:t xml:space="preserve">каждый факт </w:t>
      </w:r>
      <w:r w:rsidR="00331A00" w:rsidRPr="00B86288">
        <w:rPr>
          <w:rFonts w:ascii="Times New Roman" w:hAnsi="Times New Roman" w:cs="Times New Roman"/>
          <w:bCs/>
        </w:rPr>
        <w:t xml:space="preserve">неисполнение или ненадлежащее исполнение </w:t>
      </w:r>
      <w:r w:rsidR="00331A00">
        <w:rPr>
          <w:rFonts w:ascii="Times New Roman" w:hAnsi="Times New Roman" w:cs="Times New Roman"/>
          <w:bCs/>
        </w:rPr>
        <w:t>Исполнителем</w:t>
      </w:r>
      <w:r w:rsidR="00331A00" w:rsidRPr="00B86288">
        <w:rPr>
          <w:rFonts w:ascii="Times New Roman" w:hAnsi="Times New Roman" w:cs="Times New Roman"/>
          <w:bCs/>
        </w:rPr>
        <w:t xml:space="preserve"> обязательств, предусмотренных Контрактом, за исключением просрочки исполнения обязательств</w:t>
      </w:r>
      <w:r w:rsidR="00886DF5">
        <w:rPr>
          <w:rFonts w:ascii="Times New Roman" w:hAnsi="Times New Roman" w:cs="Times New Roman"/>
          <w:bCs/>
        </w:rPr>
        <w:t xml:space="preserve"> (в том числе гарантийного обязательства при наличии)</w:t>
      </w:r>
      <w:r w:rsidR="00331A00" w:rsidRPr="00B86288">
        <w:rPr>
          <w:rFonts w:ascii="Times New Roman" w:hAnsi="Times New Roman" w:cs="Times New Roman"/>
          <w:bCs/>
        </w:rPr>
        <w:t>, устанавливается штраф в виде фиксированной суммы в размере 10 процентов от цены Контракта</w:t>
      </w:r>
      <w:r w:rsidR="00886DF5">
        <w:rPr>
          <w:rFonts w:ascii="Times New Roman" w:hAnsi="Times New Roman" w:cs="Times New Roman"/>
          <w:bCs/>
        </w:rPr>
        <w:t xml:space="preserve"> (в соответствии с пунктом 3 Правил)</w:t>
      </w:r>
      <w:r w:rsidR="00331A00" w:rsidRPr="00B86288">
        <w:rPr>
          <w:rFonts w:ascii="Times New Roman" w:hAnsi="Times New Roman" w:cs="Times New Roman"/>
          <w:bCs/>
        </w:rPr>
        <w:t>.</w:t>
      </w:r>
    </w:p>
    <w:p w:rsidR="00721FC7" w:rsidRPr="00A439B6" w:rsidRDefault="00F15291" w:rsidP="00721FC7">
      <w:pPr>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w:t>
      </w:r>
      <w:r w:rsidR="008431A2">
        <w:rPr>
          <w:rFonts w:ascii="Times New Roman" w:hAnsi="Times New Roman" w:cs="Times New Roman"/>
          <w:bCs/>
        </w:rPr>
        <w:t>8</w:t>
      </w:r>
      <w:r w:rsidR="00721FC7" w:rsidRPr="00A439B6">
        <w:rPr>
          <w:rFonts w:ascii="Times New Roman" w:hAnsi="Times New Roman" w:cs="Times New Roman"/>
          <w:bCs/>
        </w:rPr>
        <w:t>.</w:t>
      </w:r>
      <w:r w:rsidR="00721FC7" w:rsidRPr="00A439B6">
        <w:rPr>
          <w:rFonts w:ascii="Times New Roman" w:eastAsia="Calibri" w:hAnsi="Times New Roman" w:cs="Times New Roman"/>
          <w:bCs/>
          <w:lang w:eastAsia="en-US"/>
        </w:rPr>
        <w:t> </w:t>
      </w:r>
      <w:proofErr w:type="gramStart"/>
      <w:r w:rsidR="00721FC7" w:rsidRPr="00A439B6">
        <w:rPr>
          <w:rFonts w:ascii="Times New Roman" w:hAnsi="Times New Roman" w:cs="Times New Roman"/>
          <w:bCs/>
        </w:rP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w:t>
      </w:r>
      <w:r w:rsidR="0021369D">
        <w:rPr>
          <w:rFonts w:ascii="Times New Roman" w:hAnsi="Times New Roman" w:cs="Times New Roman"/>
          <w:bCs/>
        </w:rPr>
        <w:t xml:space="preserve"> (в том числе перечисленных в пункте 4.4 Контракта, в </w:t>
      </w:r>
      <w:r w:rsidR="00B07EB0">
        <w:rPr>
          <w:rFonts w:ascii="Times New Roman" w:hAnsi="Times New Roman" w:cs="Times New Roman"/>
          <w:bCs/>
        </w:rPr>
        <w:t>Описании объекта закупки</w:t>
      </w:r>
      <w:r w:rsidR="0021369D">
        <w:rPr>
          <w:rFonts w:ascii="Times New Roman" w:hAnsi="Times New Roman" w:cs="Times New Roman"/>
          <w:bCs/>
        </w:rPr>
        <w:t xml:space="preserve"> (приложение № </w:t>
      </w:r>
      <w:r w:rsidR="0021369D" w:rsidRPr="00326047">
        <w:rPr>
          <w:rFonts w:ascii="Times New Roman" w:hAnsi="Times New Roman" w:cs="Times New Roman"/>
          <w:bCs/>
        </w:rPr>
        <w:t>1 к контракту</w:t>
      </w:r>
      <w:r w:rsidR="0021369D">
        <w:rPr>
          <w:rFonts w:ascii="Times New Roman" w:hAnsi="Times New Roman" w:cs="Times New Roman"/>
          <w:bCs/>
        </w:rPr>
        <w:t>)</w:t>
      </w:r>
      <w:r w:rsidR="00721FC7" w:rsidRPr="00A439B6">
        <w:rPr>
          <w:rFonts w:ascii="Times New Roman" w:hAnsi="Times New Roman" w:cs="Times New Roman"/>
          <w:bCs/>
        </w:rPr>
        <w:t>, размер штрафа устанавливается в следующем порядке:</w:t>
      </w:r>
      <w:proofErr w:type="gramEnd"/>
    </w:p>
    <w:p w:rsidR="00721FC7" w:rsidRPr="00A439B6" w:rsidRDefault="00721FC7" w:rsidP="00721FC7">
      <w:pPr>
        <w:autoSpaceDE w:val="0"/>
        <w:autoSpaceDN w:val="0"/>
        <w:adjustRightInd w:val="0"/>
        <w:ind w:firstLine="567"/>
        <w:jc w:val="both"/>
        <w:rPr>
          <w:rFonts w:ascii="Times New Roman" w:eastAsia="Calibri" w:hAnsi="Times New Roman" w:cs="Times New Roman"/>
          <w:bCs/>
          <w:lang w:eastAsia="en-US"/>
        </w:rPr>
      </w:pPr>
      <w:r w:rsidRPr="00A439B6">
        <w:rPr>
          <w:rFonts w:ascii="Times New Roman" w:eastAsia="Calibri" w:hAnsi="Times New Roman" w:cs="Times New Roman"/>
          <w:bCs/>
          <w:lang w:eastAsia="en-US"/>
        </w:rPr>
        <w:t>а) 1000 рублей, если цена контракта не превышает 3 млн. рублей (включительно);</w:t>
      </w:r>
    </w:p>
    <w:p w:rsidR="00721FC7" w:rsidRPr="00A439B6" w:rsidRDefault="00721FC7" w:rsidP="00721FC7">
      <w:pPr>
        <w:autoSpaceDE w:val="0"/>
        <w:autoSpaceDN w:val="0"/>
        <w:adjustRightInd w:val="0"/>
        <w:ind w:firstLine="567"/>
        <w:jc w:val="both"/>
        <w:rPr>
          <w:rFonts w:ascii="Times New Roman" w:eastAsia="Calibri" w:hAnsi="Times New Roman" w:cs="Times New Roman"/>
          <w:bCs/>
          <w:lang w:eastAsia="en-US"/>
        </w:rPr>
      </w:pPr>
      <w:r w:rsidRPr="00A439B6">
        <w:rPr>
          <w:rFonts w:ascii="Times New Roman" w:eastAsia="Calibri" w:hAnsi="Times New Roman" w:cs="Times New Roman"/>
          <w:bCs/>
          <w:lang w:eastAsia="en-US"/>
        </w:rPr>
        <w:t>б) 5000 рублей, если цена контракта составляет от 3 млн. рублей до 50 млн. рублей (включительно).</w:t>
      </w:r>
    </w:p>
    <w:p w:rsidR="00721FC7" w:rsidRPr="00A439B6" w:rsidRDefault="00F15291" w:rsidP="00721FC7">
      <w:pPr>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721FC7" w:rsidRPr="00A439B6" w:rsidRDefault="00F15291" w:rsidP="00721FC7">
      <w:pPr>
        <w:ind w:firstLine="567"/>
        <w:jc w:val="both"/>
        <w:rPr>
          <w:rFonts w:ascii="Times New Roman" w:eastAsia="Calibri" w:hAnsi="Times New Roman" w:cs="Times New Roman"/>
          <w:bCs/>
          <w:lang w:eastAsia="en-US"/>
        </w:rPr>
      </w:pPr>
      <w:r>
        <w:rPr>
          <w:rFonts w:ascii="Times New Roman" w:eastAsia="Calibri" w:hAnsi="Times New Roman" w:cs="Times New Roman"/>
          <w:bCs/>
          <w:lang w:eastAsia="en-US"/>
        </w:rPr>
        <w:t>6</w:t>
      </w:r>
      <w:r w:rsidR="00721FC7" w:rsidRPr="00A439B6">
        <w:rPr>
          <w:rFonts w:ascii="Times New Roman" w:eastAsia="Calibri" w:hAnsi="Times New Roman" w:cs="Times New Roman"/>
          <w:bCs/>
          <w:lang w:eastAsia="en-US"/>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21FC7" w:rsidRPr="00A439B6" w:rsidRDefault="00F15291" w:rsidP="00721FC7">
      <w:pPr>
        <w:tabs>
          <w:tab w:val="left" w:pos="7740"/>
        </w:tabs>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.11. Указанная в настоящем разделе неустойка (пеня, штраф) взимается за каждое нарушение исполнения обязательств в отдельности.</w:t>
      </w:r>
    </w:p>
    <w:p w:rsidR="00721FC7" w:rsidRPr="00A439B6" w:rsidRDefault="00F15291" w:rsidP="00721FC7">
      <w:pPr>
        <w:tabs>
          <w:tab w:val="left" w:pos="7740"/>
        </w:tabs>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.12. Уплата неустойки (пени, штрафа) за нарушение обязательств по настоящему Контракту производится Стороной на основании требования</w:t>
      </w:r>
      <w:r w:rsidR="009831A0">
        <w:rPr>
          <w:rFonts w:ascii="Times New Roman" w:hAnsi="Times New Roman" w:cs="Times New Roman"/>
          <w:bCs/>
        </w:rPr>
        <w:t xml:space="preserve"> (претензии, уведомления и т.п.)</w:t>
      </w:r>
      <w:r w:rsidR="00721FC7" w:rsidRPr="00A439B6">
        <w:rPr>
          <w:rFonts w:ascii="Times New Roman" w:hAnsi="Times New Roman" w:cs="Times New Roman"/>
          <w:bCs/>
        </w:rPr>
        <w:t xml:space="preserve"> другой Стороны. </w:t>
      </w:r>
    </w:p>
    <w:p w:rsidR="00721FC7" w:rsidRPr="00A439B6" w:rsidRDefault="00F15291" w:rsidP="00721FC7">
      <w:pPr>
        <w:tabs>
          <w:tab w:val="left" w:pos="7740"/>
        </w:tabs>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 xml:space="preserve">.13. Уплата неустойки (пени, штрафа) по настоящему Контракту, а также возмещение убытков, причиненных ненадлежащим исполнением или неисполнением своих обязательств Сторонами </w:t>
      </w:r>
      <w:r w:rsidR="002F4893" w:rsidRPr="00A439B6">
        <w:rPr>
          <w:rFonts w:ascii="Times New Roman" w:hAnsi="Times New Roman" w:cs="Times New Roman"/>
          <w:bCs/>
        </w:rPr>
        <w:t>по настоящему Контракту,</w:t>
      </w:r>
      <w:r w:rsidR="00721FC7" w:rsidRPr="00A439B6">
        <w:rPr>
          <w:rFonts w:ascii="Times New Roman" w:hAnsi="Times New Roman" w:cs="Times New Roman"/>
          <w:bCs/>
        </w:rPr>
        <w:t xml:space="preserve"> не освобождает Стороны от исполнения их в натуре.</w:t>
      </w:r>
    </w:p>
    <w:p w:rsidR="00721FC7" w:rsidRPr="00A439B6" w:rsidRDefault="00F15291" w:rsidP="00721FC7">
      <w:pPr>
        <w:tabs>
          <w:tab w:val="left" w:pos="7740"/>
        </w:tabs>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.14. Сторона освобождается от уплаты неустойки (пени, штрафа) если докажет, что просрочка или иное ненадлежащее исполнение указанного обязательства произошло вследствие непреодолимой силы или по вине другой Стороны.</w:t>
      </w:r>
    </w:p>
    <w:p w:rsidR="00721FC7" w:rsidRPr="00A439B6" w:rsidRDefault="00F15291" w:rsidP="00721FC7">
      <w:pPr>
        <w:tabs>
          <w:tab w:val="left" w:pos="7740"/>
        </w:tabs>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.15. Исполнитель несет ответственность в полном объеме за ущерб, причиненный Заказчику в результате противоправных и(или) неквалифицированных действий Исполнителя в период оказания услуг, а также за ущерб, причиненный Заказчику действиями своих сотрудников, сотрудников, привлечённых на договорной основе, в том числе повреждение, утрату имущества Заказчика.</w:t>
      </w:r>
    </w:p>
    <w:p w:rsidR="00721FC7" w:rsidRPr="00A439B6" w:rsidRDefault="00F15291" w:rsidP="00721FC7">
      <w:pPr>
        <w:autoSpaceDE w:val="0"/>
        <w:autoSpaceDN w:val="0"/>
        <w:adjustRightInd w:val="0"/>
        <w:ind w:firstLine="567"/>
        <w:jc w:val="both"/>
        <w:rPr>
          <w:rFonts w:ascii="Times New Roman" w:hAnsi="Times New Roman" w:cs="Times New Roman"/>
          <w:bCs/>
        </w:rPr>
      </w:pPr>
      <w:r>
        <w:rPr>
          <w:rFonts w:ascii="Times New Roman" w:hAnsi="Times New Roman" w:cs="Times New Roman"/>
          <w:bCs/>
        </w:rPr>
        <w:t>6</w:t>
      </w:r>
      <w:r w:rsidR="00721FC7" w:rsidRPr="00A439B6">
        <w:rPr>
          <w:rFonts w:ascii="Times New Roman" w:hAnsi="Times New Roman" w:cs="Times New Roman"/>
          <w:bCs/>
        </w:rPr>
        <w:t xml:space="preserve">.16. </w:t>
      </w:r>
      <w:r w:rsidR="009831A0">
        <w:rPr>
          <w:rFonts w:ascii="Times New Roman" w:hAnsi="Times New Roman" w:cs="Times New Roman"/>
          <w:bCs/>
        </w:rPr>
        <w:t>Исполнитель</w:t>
      </w:r>
      <w:r w:rsidR="00721FC7" w:rsidRPr="00A439B6">
        <w:rPr>
          <w:rFonts w:ascii="Times New Roman" w:hAnsi="Times New Roman" w:cs="Times New Roman"/>
          <w:bCs/>
        </w:rPr>
        <w:t xml:space="preserve"> несет ответственность в полном объеме за нарушение условий, предусмотренных пунктом </w:t>
      </w:r>
      <w:r w:rsidR="00540401">
        <w:rPr>
          <w:rFonts w:ascii="Times New Roman" w:hAnsi="Times New Roman" w:cs="Times New Roman"/>
          <w:bCs/>
        </w:rPr>
        <w:t>4.4</w:t>
      </w:r>
      <w:r w:rsidR="00721FC7" w:rsidRPr="00A439B6">
        <w:rPr>
          <w:rFonts w:ascii="Times New Roman" w:hAnsi="Times New Roman" w:cs="Times New Roman"/>
          <w:bCs/>
        </w:rPr>
        <w:t xml:space="preserve"> Контракта и иных условий Контракта, а также требований, предъявляемых в </w:t>
      </w:r>
      <w:r w:rsidR="00B07EB0">
        <w:rPr>
          <w:rFonts w:ascii="Times New Roman" w:hAnsi="Times New Roman" w:cs="Times New Roman"/>
          <w:bCs/>
        </w:rPr>
        <w:t>Описании объекта закупки</w:t>
      </w:r>
      <w:r w:rsidR="00721FC7" w:rsidRPr="00A439B6">
        <w:rPr>
          <w:rFonts w:ascii="Times New Roman" w:hAnsi="Times New Roman" w:cs="Times New Roman"/>
          <w:bCs/>
        </w:rPr>
        <w:t xml:space="preserve"> (Приложение №</w:t>
      </w:r>
      <w:r w:rsidR="0040500E">
        <w:rPr>
          <w:rFonts w:ascii="Times New Roman" w:hAnsi="Times New Roman" w:cs="Times New Roman"/>
          <w:bCs/>
        </w:rPr>
        <w:t xml:space="preserve"> </w:t>
      </w:r>
      <w:r w:rsidR="00721FC7" w:rsidRPr="00A439B6">
        <w:rPr>
          <w:rFonts w:ascii="Times New Roman" w:hAnsi="Times New Roman" w:cs="Times New Roman"/>
          <w:bCs/>
        </w:rPr>
        <w:t>1 к Контракту)</w:t>
      </w:r>
      <w:r w:rsidR="00721FC7" w:rsidRPr="003F0C8B">
        <w:rPr>
          <w:rFonts w:ascii="Times New Roman" w:hAnsi="Times New Roman" w:cs="Times New Roman"/>
          <w:bCs/>
        </w:rPr>
        <w:t xml:space="preserve"> с применением ответственности в виде неустойки (штрафов, пеней).</w:t>
      </w:r>
    </w:p>
    <w:p w:rsidR="00721FC7" w:rsidRPr="00A439B6" w:rsidRDefault="00F15291" w:rsidP="00721FC7">
      <w:pPr>
        <w:ind w:firstLine="567"/>
        <w:jc w:val="both"/>
        <w:rPr>
          <w:rFonts w:ascii="Times New Roman" w:eastAsia="Calibri" w:hAnsi="Times New Roman" w:cs="Times New Roman"/>
          <w:bCs/>
        </w:rPr>
      </w:pPr>
      <w:r>
        <w:rPr>
          <w:rFonts w:ascii="Times New Roman" w:hAnsi="Times New Roman" w:cs="Times New Roman"/>
          <w:bCs/>
          <w:iCs/>
        </w:rPr>
        <w:t>6</w:t>
      </w:r>
      <w:r w:rsidR="00721FC7" w:rsidRPr="00A439B6">
        <w:rPr>
          <w:rFonts w:ascii="Times New Roman" w:hAnsi="Times New Roman" w:cs="Times New Roman"/>
          <w:bCs/>
          <w:iCs/>
        </w:rPr>
        <w:t>.17.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Контракту.</w:t>
      </w:r>
      <w:r w:rsidR="00721FC7" w:rsidRPr="00A439B6">
        <w:rPr>
          <w:rFonts w:ascii="Times New Roman" w:eastAsia="Calibri" w:hAnsi="Times New Roman" w:cs="Times New Roman"/>
          <w:bCs/>
        </w:rPr>
        <w:t xml:space="preserve"> </w:t>
      </w:r>
    </w:p>
    <w:p w:rsidR="00721FC7" w:rsidRPr="00A439B6" w:rsidRDefault="00F15291" w:rsidP="00721FC7">
      <w:pPr>
        <w:autoSpaceDE w:val="0"/>
        <w:autoSpaceDN w:val="0"/>
        <w:ind w:firstLine="567"/>
        <w:jc w:val="both"/>
        <w:outlineLvl w:val="1"/>
        <w:rPr>
          <w:rFonts w:ascii="Times New Roman" w:eastAsia="Times New Roman" w:hAnsi="Times New Roman" w:cs="Times New Roman"/>
          <w:bCs/>
        </w:rPr>
      </w:pPr>
      <w:r>
        <w:rPr>
          <w:rFonts w:ascii="Times New Roman" w:eastAsia="Times New Roman" w:hAnsi="Times New Roman" w:cs="Times New Roman"/>
          <w:bCs/>
        </w:rPr>
        <w:t>6</w:t>
      </w:r>
      <w:r w:rsidR="00721FC7" w:rsidRPr="00A439B6">
        <w:rPr>
          <w:rFonts w:ascii="Times New Roman" w:eastAsia="Times New Roman" w:hAnsi="Times New Roman" w:cs="Times New Roman"/>
          <w:bCs/>
        </w:rPr>
        <w:t>.18. Сторона, которой направлено требование (претензия</w:t>
      </w:r>
      <w:r w:rsidR="00944256">
        <w:rPr>
          <w:rFonts w:ascii="Times New Roman" w:eastAsia="Times New Roman" w:hAnsi="Times New Roman" w:cs="Times New Roman"/>
          <w:bCs/>
        </w:rPr>
        <w:t>, уведомление и т.п. по электронной почте</w:t>
      </w:r>
      <w:r w:rsidR="00322FBA">
        <w:rPr>
          <w:rFonts w:ascii="Times New Roman" w:eastAsia="Times New Roman" w:hAnsi="Times New Roman" w:cs="Times New Roman"/>
          <w:bCs/>
        </w:rPr>
        <w:t>,</w:t>
      </w:r>
      <w:r w:rsidR="00944256">
        <w:rPr>
          <w:rFonts w:ascii="Times New Roman" w:eastAsia="Times New Roman" w:hAnsi="Times New Roman" w:cs="Times New Roman"/>
          <w:bCs/>
        </w:rPr>
        <w:t xml:space="preserve"> указанной в реквизитах контракта</w:t>
      </w:r>
      <w:r w:rsidR="00721FC7" w:rsidRPr="00A439B6">
        <w:rPr>
          <w:rFonts w:ascii="Times New Roman" w:eastAsia="Times New Roman" w:hAnsi="Times New Roman" w:cs="Times New Roman"/>
          <w:bCs/>
        </w:rPr>
        <w:t xml:space="preserve">) об уплате неустойки (штрафа, пени), </w:t>
      </w:r>
      <w:r w:rsidR="00721FC7" w:rsidRPr="00B07EB0">
        <w:rPr>
          <w:rFonts w:ascii="Times New Roman" w:eastAsia="Times New Roman" w:hAnsi="Times New Roman" w:cs="Times New Roman"/>
          <w:b/>
          <w:bCs/>
        </w:rPr>
        <w:t xml:space="preserve">в течение </w:t>
      </w:r>
      <w:r w:rsidR="007D2BA5" w:rsidRPr="00B07EB0">
        <w:rPr>
          <w:rFonts w:ascii="Times New Roman" w:eastAsia="Times New Roman" w:hAnsi="Times New Roman" w:cs="Times New Roman"/>
          <w:b/>
          <w:bCs/>
        </w:rPr>
        <w:t>5</w:t>
      </w:r>
      <w:r w:rsidR="00721FC7" w:rsidRPr="00B07EB0">
        <w:rPr>
          <w:rFonts w:ascii="Times New Roman" w:eastAsia="Times New Roman" w:hAnsi="Times New Roman" w:cs="Times New Roman"/>
          <w:b/>
          <w:bCs/>
        </w:rPr>
        <w:t xml:space="preserve"> (</w:t>
      </w:r>
      <w:r w:rsidR="007D2BA5" w:rsidRPr="00B07EB0">
        <w:rPr>
          <w:rFonts w:ascii="Times New Roman" w:eastAsia="Times New Roman" w:hAnsi="Times New Roman" w:cs="Times New Roman"/>
          <w:b/>
          <w:bCs/>
        </w:rPr>
        <w:t>пяти</w:t>
      </w:r>
      <w:r w:rsidR="00721FC7" w:rsidRPr="00B07EB0">
        <w:rPr>
          <w:rFonts w:ascii="Times New Roman" w:eastAsia="Times New Roman" w:hAnsi="Times New Roman" w:cs="Times New Roman"/>
          <w:b/>
          <w:bCs/>
        </w:rPr>
        <w:t xml:space="preserve">) </w:t>
      </w:r>
      <w:r w:rsidR="007D2BA5" w:rsidRPr="00B07EB0">
        <w:rPr>
          <w:rFonts w:ascii="Times New Roman" w:eastAsia="Times New Roman" w:hAnsi="Times New Roman" w:cs="Times New Roman"/>
          <w:b/>
          <w:bCs/>
        </w:rPr>
        <w:t>рабочих</w:t>
      </w:r>
      <w:r w:rsidR="00721FC7" w:rsidRPr="00B07EB0">
        <w:rPr>
          <w:rFonts w:ascii="Times New Roman" w:eastAsia="Times New Roman" w:hAnsi="Times New Roman" w:cs="Times New Roman"/>
          <w:b/>
          <w:bCs/>
        </w:rPr>
        <w:t xml:space="preserve"> дней </w:t>
      </w:r>
      <w:proofErr w:type="gramStart"/>
      <w:r w:rsidR="00721FC7" w:rsidRPr="00A439B6">
        <w:rPr>
          <w:rFonts w:ascii="Times New Roman" w:eastAsia="Times New Roman" w:hAnsi="Times New Roman" w:cs="Times New Roman"/>
          <w:bCs/>
        </w:rPr>
        <w:t>с даты направления</w:t>
      </w:r>
      <w:proofErr w:type="gramEnd"/>
      <w:r w:rsidR="00721FC7" w:rsidRPr="00A439B6">
        <w:rPr>
          <w:rFonts w:ascii="Times New Roman" w:eastAsia="Times New Roman" w:hAnsi="Times New Roman" w:cs="Times New Roman"/>
          <w:bCs/>
        </w:rPr>
        <w:t xml:space="preserve"> такого требования обязуется оплатить неустойку по реквизитам, указанным в требовании, либо направить мотивированный ответ на </w:t>
      </w:r>
      <w:r w:rsidR="00721FC7" w:rsidRPr="00A439B6">
        <w:rPr>
          <w:rFonts w:ascii="Times New Roman" w:eastAsia="Times New Roman" w:hAnsi="Times New Roman" w:cs="Times New Roman"/>
          <w:bCs/>
        </w:rPr>
        <w:lastRenderedPageBreak/>
        <w:t>требование об уплате неустойки.</w:t>
      </w:r>
    </w:p>
    <w:p w:rsidR="00721FC7" w:rsidRPr="00A439B6" w:rsidRDefault="00F15291" w:rsidP="00132C9E">
      <w:pPr>
        <w:autoSpaceDE w:val="0"/>
        <w:autoSpaceDN w:val="0"/>
        <w:ind w:firstLine="567"/>
        <w:jc w:val="both"/>
        <w:outlineLvl w:val="1"/>
        <w:rPr>
          <w:rFonts w:ascii="Times New Roman" w:eastAsia="Times New Roman" w:hAnsi="Times New Roman"/>
          <w:bCs/>
        </w:rPr>
      </w:pPr>
      <w:bookmarkStart w:id="4" w:name="_Ref480372552"/>
      <w:r>
        <w:rPr>
          <w:rFonts w:ascii="Times New Roman" w:eastAsia="Times New Roman" w:hAnsi="Times New Roman" w:cs="Times New Roman"/>
          <w:bCs/>
        </w:rPr>
        <w:t>6</w:t>
      </w:r>
      <w:r w:rsidR="00721FC7" w:rsidRPr="00A439B6">
        <w:rPr>
          <w:rFonts w:ascii="Times New Roman" w:eastAsia="Times New Roman" w:hAnsi="Times New Roman" w:cs="Times New Roman"/>
          <w:bCs/>
        </w:rPr>
        <w:t xml:space="preserve">.19. В случае если </w:t>
      </w:r>
      <w:r w:rsidR="00721FC7" w:rsidRPr="00A439B6">
        <w:rPr>
          <w:rFonts w:ascii="Times New Roman" w:eastAsia="Times New Roman" w:hAnsi="Times New Roman" w:cs="Times New Roman"/>
          <w:bCs/>
          <w:color w:val="auto"/>
        </w:rPr>
        <w:t>Исполнитель не отвечает</w:t>
      </w:r>
      <w:r w:rsidR="00721FC7" w:rsidRPr="00A439B6">
        <w:rPr>
          <w:rFonts w:ascii="Times New Roman" w:eastAsia="Times New Roman" w:hAnsi="Times New Roman"/>
          <w:bCs/>
          <w:color w:val="auto"/>
        </w:rPr>
        <w:t xml:space="preserve"> и не уплачивает неустойку по предъявленному требованию, предусмотренному в п</w:t>
      </w:r>
      <w:r w:rsidR="007D2BA5">
        <w:rPr>
          <w:rFonts w:ascii="Times New Roman" w:eastAsia="Times New Roman" w:hAnsi="Times New Roman"/>
          <w:bCs/>
          <w:color w:val="auto"/>
        </w:rPr>
        <w:t>ункте</w:t>
      </w:r>
      <w:r w:rsidR="00721FC7" w:rsidRPr="00A439B6">
        <w:rPr>
          <w:rFonts w:ascii="Times New Roman" w:eastAsia="Times New Roman" w:hAnsi="Times New Roman"/>
          <w:bCs/>
          <w:color w:val="auto"/>
        </w:rPr>
        <w:t xml:space="preserve"> 7.18, в течение </w:t>
      </w:r>
      <w:r w:rsidR="007D2BA5">
        <w:rPr>
          <w:rFonts w:ascii="Times New Roman" w:eastAsia="Times New Roman" w:hAnsi="Times New Roman"/>
          <w:bCs/>
          <w:color w:val="auto"/>
        </w:rPr>
        <w:t>5</w:t>
      </w:r>
      <w:r w:rsidR="00721FC7" w:rsidRPr="00A439B6">
        <w:rPr>
          <w:rFonts w:ascii="Times New Roman" w:eastAsia="Times New Roman" w:hAnsi="Times New Roman"/>
          <w:bCs/>
        </w:rPr>
        <w:t xml:space="preserve"> (</w:t>
      </w:r>
      <w:r w:rsidR="007D2BA5">
        <w:rPr>
          <w:rFonts w:ascii="Times New Roman" w:eastAsia="Times New Roman" w:hAnsi="Times New Roman"/>
          <w:bCs/>
        </w:rPr>
        <w:t>пяти</w:t>
      </w:r>
      <w:r w:rsidR="00721FC7" w:rsidRPr="00A439B6">
        <w:rPr>
          <w:rFonts w:ascii="Times New Roman" w:eastAsia="Times New Roman" w:hAnsi="Times New Roman"/>
          <w:bCs/>
        </w:rPr>
        <w:t xml:space="preserve">) </w:t>
      </w:r>
      <w:r w:rsidR="007D2BA5">
        <w:rPr>
          <w:rFonts w:ascii="Times New Roman" w:eastAsia="Times New Roman" w:hAnsi="Times New Roman"/>
          <w:bCs/>
        </w:rPr>
        <w:t xml:space="preserve">рабочих </w:t>
      </w:r>
      <w:r w:rsidR="00721FC7" w:rsidRPr="00A439B6">
        <w:rPr>
          <w:rFonts w:ascii="Times New Roman" w:eastAsia="Times New Roman" w:hAnsi="Times New Roman"/>
          <w:bCs/>
        </w:rPr>
        <w:t>дней со дня направления такого требования, Заказчик по своему усмотрению вправе</w:t>
      </w:r>
      <w:bookmarkEnd w:id="4"/>
      <w:r w:rsidR="00132C9E">
        <w:rPr>
          <w:rFonts w:ascii="Times New Roman" w:eastAsia="Times New Roman" w:hAnsi="Times New Roman"/>
          <w:bCs/>
        </w:rPr>
        <w:t xml:space="preserve"> </w:t>
      </w:r>
      <w:r w:rsidR="00721FC7" w:rsidRPr="00A439B6">
        <w:rPr>
          <w:rFonts w:ascii="Times New Roman" w:eastAsia="Times New Roman" w:hAnsi="Times New Roman"/>
          <w:bCs/>
        </w:rPr>
        <w:t>оплатить оказанные услуги за вычетом пени, штраф</w:t>
      </w:r>
      <w:r w:rsidR="00132C9E">
        <w:rPr>
          <w:rFonts w:ascii="Times New Roman" w:eastAsia="Times New Roman" w:hAnsi="Times New Roman"/>
          <w:bCs/>
        </w:rPr>
        <w:t>а</w:t>
      </w:r>
      <w:r w:rsidR="00721FC7" w:rsidRPr="00A439B6">
        <w:rPr>
          <w:rFonts w:ascii="Times New Roman" w:eastAsia="Times New Roman" w:hAnsi="Times New Roman"/>
          <w:bCs/>
        </w:rPr>
        <w:t>.</w:t>
      </w:r>
    </w:p>
    <w:p w:rsidR="00721FC7" w:rsidRPr="00A439B6" w:rsidRDefault="00721FC7" w:rsidP="008431A2">
      <w:pPr>
        <w:autoSpaceDE w:val="0"/>
        <w:autoSpaceDN w:val="0"/>
        <w:adjustRightInd w:val="0"/>
        <w:ind w:firstLine="567"/>
        <w:jc w:val="both"/>
        <w:rPr>
          <w:rFonts w:ascii="Times New Roman" w:eastAsia="Times New Roman" w:hAnsi="Times New Roman"/>
          <w:bCs/>
          <w:i/>
        </w:rPr>
      </w:pPr>
      <w:r w:rsidRPr="00A439B6">
        <w:rPr>
          <w:rFonts w:ascii="Times New Roman" w:eastAsia="Times New Roman" w:hAnsi="Times New Roman"/>
          <w:bCs/>
        </w:rPr>
        <w:t>Удержанные средства признаются доходом Заказчика.</w:t>
      </w:r>
    </w:p>
    <w:p w:rsidR="00721FC7" w:rsidRPr="00A439B6" w:rsidRDefault="00721FC7" w:rsidP="008431A2">
      <w:pPr>
        <w:autoSpaceDE w:val="0"/>
        <w:autoSpaceDN w:val="0"/>
        <w:ind w:firstLine="567"/>
        <w:jc w:val="both"/>
        <w:outlineLvl w:val="1"/>
        <w:rPr>
          <w:rFonts w:ascii="Times New Roman" w:eastAsia="Times New Roman" w:hAnsi="Times New Roman"/>
          <w:bCs/>
        </w:rPr>
      </w:pPr>
      <w:r w:rsidRPr="00A439B6">
        <w:rPr>
          <w:rFonts w:ascii="Times New Roman" w:eastAsia="Times New Roman" w:hAnsi="Times New Roman"/>
          <w:bCs/>
        </w:rPr>
        <w:t xml:space="preserve"> </w:t>
      </w:r>
      <w:r w:rsidR="00F15291">
        <w:rPr>
          <w:rFonts w:ascii="Times New Roman" w:eastAsia="Times New Roman" w:hAnsi="Times New Roman"/>
          <w:bCs/>
        </w:rPr>
        <w:t>6</w:t>
      </w:r>
      <w:r w:rsidRPr="00A439B6">
        <w:rPr>
          <w:rFonts w:ascii="Times New Roman" w:eastAsia="Times New Roman" w:hAnsi="Times New Roman"/>
          <w:bCs/>
        </w:rPr>
        <w:t>.20. Днем оплаты Исполнителем требования об уплате неустойки (штрафа, пени) является день поступления денежных средств на счет Заказчика, указанный в разделе 13 настоящего Контракта.</w:t>
      </w:r>
    </w:p>
    <w:p w:rsidR="00721FC7" w:rsidRPr="00A439B6" w:rsidRDefault="00721FC7" w:rsidP="008431A2">
      <w:pPr>
        <w:autoSpaceDE w:val="0"/>
        <w:autoSpaceDN w:val="0"/>
        <w:ind w:firstLine="567"/>
        <w:jc w:val="both"/>
        <w:outlineLvl w:val="1"/>
        <w:rPr>
          <w:rFonts w:ascii="Times New Roman" w:eastAsia="Times New Roman" w:hAnsi="Times New Roman"/>
          <w:bCs/>
        </w:rPr>
      </w:pPr>
      <w:r w:rsidRPr="00A439B6">
        <w:rPr>
          <w:rFonts w:ascii="Times New Roman" w:eastAsia="Times New Roman" w:hAnsi="Times New Roman"/>
          <w:bCs/>
        </w:rPr>
        <w:t xml:space="preserve"> </w:t>
      </w:r>
      <w:r w:rsidR="00F15291">
        <w:rPr>
          <w:rFonts w:ascii="Times New Roman" w:eastAsia="Times New Roman" w:hAnsi="Times New Roman"/>
          <w:bCs/>
        </w:rPr>
        <w:t>6</w:t>
      </w:r>
      <w:r w:rsidRPr="00A439B6">
        <w:rPr>
          <w:rFonts w:ascii="Times New Roman" w:eastAsia="Times New Roman" w:hAnsi="Times New Roman"/>
          <w:bCs/>
        </w:rPr>
        <w:t>.21. Подписанием настоящего Контракта Исполнитель подтверждает свое согласие на оплату оказанной услуги по Контракту за вычетом суммы неустойки (пеней, штрафов), взымаемой Заказчиком, в соответствии с настоящим разделом.</w:t>
      </w:r>
    </w:p>
    <w:p w:rsidR="00944256" w:rsidRDefault="00721FC7" w:rsidP="00944256">
      <w:pPr>
        <w:widowControl/>
        <w:ind w:firstLine="540"/>
        <w:jc w:val="both"/>
        <w:rPr>
          <w:rFonts w:ascii="Times New Roman" w:eastAsia="Times New Roman" w:hAnsi="Times New Roman"/>
          <w:bCs/>
        </w:rPr>
      </w:pPr>
      <w:r w:rsidRPr="00A439B6">
        <w:rPr>
          <w:rFonts w:ascii="Times New Roman" w:eastAsia="Times New Roman" w:hAnsi="Times New Roman"/>
          <w:bCs/>
        </w:rPr>
        <w:t xml:space="preserve"> </w:t>
      </w:r>
      <w:r w:rsidR="00F15291">
        <w:rPr>
          <w:rFonts w:ascii="Times New Roman" w:eastAsia="Times New Roman" w:hAnsi="Times New Roman"/>
          <w:bCs/>
        </w:rPr>
        <w:t>6</w:t>
      </w:r>
      <w:r w:rsidRPr="00A439B6">
        <w:rPr>
          <w:rFonts w:ascii="Times New Roman" w:eastAsia="Times New Roman" w:hAnsi="Times New Roman"/>
          <w:bCs/>
        </w:rPr>
        <w:t xml:space="preserve">.22. </w:t>
      </w:r>
      <w:r w:rsidR="00944256" w:rsidRPr="00484402">
        <w:rPr>
          <w:rFonts w:ascii="Times New Roman" w:eastAsia="Times New Roman" w:hAnsi="Times New Roman"/>
          <w:bCs/>
        </w:rPr>
        <w:t xml:space="preserve">Стороны признают, что требования об уплате неустойки (штрафа, пени), переданные посредством факса и/или электронной почты Заказчика или </w:t>
      </w:r>
      <w:r w:rsidR="00944256">
        <w:rPr>
          <w:rFonts w:ascii="Times New Roman" w:eastAsia="Times New Roman" w:hAnsi="Times New Roman"/>
          <w:bCs/>
        </w:rPr>
        <w:t>Исполнителя</w:t>
      </w:r>
      <w:r w:rsidR="00944256" w:rsidRPr="00484402">
        <w:rPr>
          <w:rFonts w:ascii="Times New Roman" w:eastAsia="Times New Roman" w:hAnsi="Times New Roman"/>
          <w:bCs/>
        </w:rPr>
        <w:t xml:space="preserve">, являются для Сторон эквивалентом документов, составленных на бумажных носителях и собственноручно подписанных уполномоченным лицом Заказчика или </w:t>
      </w:r>
      <w:r w:rsidR="00944256">
        <w:rPr>
          <w:rFonts w:ascii="Times New Roman" w:eastAsia="Times New Roman" w:hAnsi="Times New Roman"/>
          <w:bCs/>
        </w:rPr>
        <w:t>Исполнителя</w:t>
      </w:r>
      <w:r w:rsidR="00944256" w:rsidRPr="00484402">
        <w:rPr>
          <w:rFonts w:ascii="Times New Roman" w:eastAsia="Times New Roman" w:hAnsi="Times New Roman"/>
          <w:bCs/>
        </w:rPr>
        <w:t>. При решении спорных вопросов Стороны не ставят под сомнение юридическую силу предоставляемых в качестве доказательств отправленных, полученных и/или хранимых в соответствии с условиями настоящего Контракта требованиях об уплате неустойки (штрафа, пени).</w:t>
      </w:r>
      <w:r w:rsidR="00944256">
        <w:rPr>
          <w:rFonts w:ascii="Times New Roman" w:eastAsia="Times New Roman" w:hAnsi="Times New Roman"/>
          <w:bCs/>
        </w:rPr>
        <w:t xml:space="preserve">  </w:t>
      </w:r>
    </w:p>
    <w:p w:rsidR="00721FC7" w:rsidRPr="00086632" w:rsidRDefault="00F15291" w:rsidP="008431A2">
      <w:pPr>
        <w:autoSpaceDE w:val="0"/>
        <w:autoSpaceDN w:val="0"/>
        <w:ind w:firstLine="567"/>
        <w:jc w:val="both"/>
        <w:outlineLvl w:val="1"/>
        <w:rPr>
          <w:rFonts w:ascii="Times New Roman" w:eastAsia="Times New Roman" w:hAnsi="Times New Roman"/>
        </w:rPr>
      </w:pPr>
      <w:r>
        <w:rPr>
          <w:rFonts w:ascii="Times New Roman" w:eastAsia="Times New Roman" w:hAnsi="Times New Roman"/>
          <w:bCs/>
        </w:rPr>
        <w:t>6</w:t>
      </w:r>
      <w:r w:rsidR="00721FC7" w:rsidRPr="00A439B6">
        <w:rPr>
          <w:rFonts w:ascii="Times New Roman" w:eastAsia="Times New Roman" w:hAnsi="Times New Roman"/>
          <w:bCs/>
        </w:rPr>
        <w:t>.23.</w:t>
      </w:r>
      <w:r w:rsidR="00721FC7" w:rsidRPr="00086632">
        <w:rPr>
          <w:rFonts w:ascii="Times New Roman" w:eastAsia="Times New Roman" w:hAnsi="Times New Roman"/>
        </w:rPr>
        <w:t xml:space="preserve"> </w:t>
      </w:r>
      <w:r w:rsidR="00721FC7" w:rsidRPr="00086632">
        <w:rPr>
          <w:rFonts w:ascii="Times New Roman" w:eastAsia="Times New Roman" w:hAnsi="Times New Roman"/>
          <w:bCs/>
        </w:rPr>
        <w:t>Общая сумма начисленн</w:t>
      </w:r>
      <w:r w:rsidR="00721FC7">
        <w:rPr>
          <w:rFonts w:ascii="Times New Roman" w:eastAsia="Times New Roman" w:hAnsi="Times New Roman"/>
          <w:bCs/>
        </w:rPr>
        <w:t>ых</w:t>
      </w:r>
      <w:r w:rsidR="00721FC7" w:rsidRPr="00086632">
        <w:rPr>
          <w:rFonts w:ascii="Times New Roman" w:eastAsia="Times New Roman" w:hAnsi="Times New Roman"/>
          <w:bCs/>
        </w:rPr>
        <w:t xml:space="preserve"> неустоек (штрафов, пен</w:t>
      </w:r>
      <w:r w:rsidR="00721FC7">
        <w:rPr>
          <w:rFonts w:ascii="Times New Roman" w:eastAsia="Times New Roman" w:hAnsi="Times New Roman"/>
          <w:bCs/>
        </w:rPr>
        <w:t>ей</w:t>
      </w:r>
      <w:r w:rsidR="00721FC7" w:rsidRPr="00086632">
        <w:rPr>
          <w:rFonts w:ascii="Times New Roman" w:eastAsia="Times New Roman" w:hAnsi="Times New Roman"/>
          <w:bCs/>
        </w:rPr>
        <w:t>) за ненадлежащее исполнение Исполнителем обязательств, предусмотренных Контрактом, не может превышать цену Контракта.</w:t>
      </w:r>
    </w:p>
    <w:p w:rsidR="0050036D" w:rsidRPr="00002387" w:rsidRDefault="0050036D" w:rsidP="0050036D">
      <w:pPr>
        <w:ind w:firstLine="540"/>
        <w:jc w:val="both"/>
        <w:rPr>
          <w:rFonts w:ascii="Times New Roman" w:hAnsi="Times New Roman" w:cs="Times New Roman"/>
        </w:rPr>
      </w:pPr>
    </w:p>
    <w:p w:rsidR="0050036D" w:rsidRDefault="00F80F8B" w:rsidP="0050036D">
      <w:pPr>
        <w:pStyle w:val="western"/>
        <w:shd w:val="clear" w:color="auto" w:fill="FFFFFF"/>
        <w:spacing w:before="0" w:after="0"/>
        <w:ind w:firstLine="540"/>
        <w:jc w:val="center"/>
        <w:rPr>
          <w:b/>
          <w:bCs/>
          <w:color w:val="000000"/>
        </w:rPr>
      </w:pPr>
      <w:r>
        <w:rPr>
          <w:b/>
          <w:bCs/>
          <w:color w:val="000000"/>
        </w:rPr>
        <w:t>7</w:t>
      </w:r>
      <w:r w:rsidR="0050036D" w:rsidRPr="00002387">
        <w:rPr>
          <w:b/>
          <w:bCs/>
          <w:color w:val="000000"/>
        </w:rPr>
        <w:t xml:space="preserve">. </w:t>
      </w:r>
      <w:r w:rsidR="00431D58">
        <w:rPr>
          <w:b/>
          <w:bCs/>
          <w:color w:val="000000"/>
        </w:rPr>
        <w:t>Обстоятельства непреодолимой силы</w:t>
      </w:r>
    </w:p>
    <w:p w:rsidR="00851E48" w:rsidRPr="002D0EA2" w:rsidRDefault="00F80F8B" w:rsidP="00851E48">
      <w:pPr>
        <w:ind w:firstLine="567"/>
        <w:jc w:val="both"/>
        <w:rPr>
          <w:rFonts w:ascii="Times New Roman" w:hAnsi="Times New Roman"/>
        </w:rPr>
      </w:pPr>
      <w:r>
        <w:rPr>
          <w:rFonts w:ascii="Times New Roman" w:hAnsi="Times New Roman"/>
        </w:rPr>
        <w:t>7</w:t>
      </w:r>
      <w:r w:rsidR="00851E48" w:rsidRPr="002D0EA2">
        <w:rPr>
          <w:rFonts w:ascii="Times New Roman" w:hAnsi="Times New Roman"/>
        </w:rPr>
        <w:t xml:space="preserve">.1.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50036D" w:rsidRPr="003171F1" w:rsidRDefault="00F80F8B" w:rsidP="003171F1">
      <w:pPr>
        <w:ind w:firstLine="567"/>
        <w:jc w:val="both"/>
        <w:rPr>
          <w:rFonts w:ascii="Times New Roman" w:hAnsi="Times New Roman"/>
        </w:rPr>
      </w:pPr>
      <w:r>
        <w:rPr>
          <w:rFonts w:ascii="Times New Roman" w:hAnsi="Times New Roman"/>
        </w:rPr>
        <w:t>7</w:t>
      </w:r>
      <w:r w:rsidR="00851E48" w:rsidRPr="002D0EA2">
        <w:rPr>
          <w:rFonts w:ascii="Times New Roman" w:hAnsi="Times New Roman"/>
        </w:rPr>
        <w:t xml:space="preserve">.2.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00851E48" w:rsidRPr="002D0EA2">
        <w:rPr>
          <w:rFonts w:ascii="Times New Roman" w:hAnsi="Times New Roman"/>
        </w:rPr>
        <w:t>с даты возникновения</w:t>
      </w:r>
      <w:proofErr w:type="gramEnd"/>
      <w:r w:rsidR="00851E48" w:rsidRPr="002D0EA2">
        <w:rPr>
          <w:rFonts w:ascii="Times New Roman" w:hAnsi="Times New Roman"/>
        </w:rPr>
        <w:t xml:space="preserve"> таких обстоятельств уведомить в письменной форме другую Сторону, что может являться основанием для отказа от исполнения Кон</w:t>
      </w:r>
      <w:r w:rsidR="003171F1">
        <w:rPr>
          <w:rFonts w:ascii="Times New Roman" w:hAnsi="Times New Roman"/>
        </w:rPr>
        <w:t>тракта в одностороннем порядке.</w:t>
      </w:r>
    </w:p>
    <w:p w:rsidR="0050036D" w:rsidRDefault="00F80F8B" w:rsidP="0050036D">
      <w:pPr>
        <w:pStyle w:val="a8"/>
        <w:ind w:firstLine="567"/>
        <w:jc w:val="center"/>
        <w:rPr>
          <w:b/>
          <w:bCs/>
          <w:caps/>
        </w:rPr>
      </w:pPr>
      <w:r>
        <w:rPr>
          <w:b/>
        </w:rPr>
        <w:t>8</w:t>
      </w:r>
      <w:r w:rsidR="0050036D" w:rsidRPr="00002387">
        <w:rPr>
          <w:b/>
        </w:rPr>
        <w:t xml:space="preserve">. </w:t>
      </w:r>
      <w:r w:rsidR="00431D58">
        <w:rPr>
          <w:b/>
        </w:rPr>
        <w:t>Срок действия Контракта</w:t>
      </w:r>
    </w:p>
    <w:p w:rsidR="00AC5E45" w:rsidRDefault="00F80F8B" w:rsidP="00AC5E45">
      <w:pPr>
        <w:autoSpaceDE w:val="0"/>
        <w:autoSpaceDN w:val="0"/>
        <w:adjustRightInd w:val="0"/>
        <w:ind w:firstLine="709"/>
        <w:jc w:val="both"/>
        <w:rPr>
          <w:rFonts w:ascii="Times New Roman" w:hAnsi="Times New Roman" w:cs="Times New Roman"/>
          <w:bCs/>
        </w:rPr>
      </w:pPr>
      <w:r>
        <w:rPr>
          <w:rFonts w:ascii="Times New Roman" w:hAnsi="Times New Roman" w:cs="Times New Roman"/>
        </w:rPr>
        <w:t>8</w:t>
      </w:r>
      <w:r w:rsidR="0050036D" w:rsidRPr="00002387">
        <w:rPr>
          <w:rFonts w:ascii="Times New Roman" w:hAnsi="Times New Roman" w:cs="Times New Roman"/>
        </w:rPr>
        <w:t xml:space="preserve">.1. </w:t>
      </w:r>
      <w:r w:rsidR="00A64821">
        <w:rPr>
          <w:rFonts w:ascii="Times New Roman" w:hAnsi="Times New Roman" w:cs="Times New Roman"/>
        </w:rPr>
        <w:t>Настоящий к</w:t>
      </w:r>
      <w:r w:rsidR="00A64821" w:rsidRPr="006B35AE">
        <w:rPr>
          <w:rFonts w:ascii="Times New Roman" w:hAnsi="Times New Roman" w:cs="Times New Roman"/>
          <w:bCs/>
        </w:rPr>
        <w:t>онтра</w:t>
      </w:r>
      <w:proofErr w:type="gramStart"/>
      <w:r w:rsidR="00A64821" w:rsidRPr="006B35AE">
        <w:rPr>
          <w:rFonts w:ascii="Times New Roman" w:hAnsi="Times New Roman" w:cs="Times New Roman"/>
          <w:bCs/>
        </w:rPr>
        <w:t>кт вст</w:t>
      </w:r>
      <w:proofErr w:type="gramEnd"/>
      <w:r w:rsidR="00A64821" w:rsidRPr="006B35AE">
        <w:rPr>
          <w:rFonts w:ascii="Times New Roman" w:hAnsi="Times New Roman" w:cs="Times New Roman"/>
          <w:bCs/>
        </w:rPr>
        <w:t xml:space="preserve">упает в силу с момента его подписания обеими Сторонами </w:t>
      </w:r>
      <w:r w:rsidR="00A64821">
        <w:rPr>
          <w:rFonts w:ascii="Times New Roman" w:hAnsi="Times New Roman" w:cs="Times New Roman"/>
          <w:bCs/>
        </w:rPr>
        <w:br/>
      </w:r>
      <w:r w:rsidR="00A64821" w:rsidRPr="006B35AE">
        <w:rPr>
          <w:rFonts w:ascii="Times New Roman" w:hAnsi="Times New Roman" w:cs="Times New Roman"/>
          <w:bCs/>
        </w:rPr>
        <w:t xml:space="preserve">и действует по </w:t>
      </w:r>
      <w:r w:rsidR="00A64821" w:rsidRPr="00E17BF5">
        <w:rPr>
          <w:rFonts w:ascii="Times New Roman" w:hAnsi="Times New Roman" w:cs="Times New Roman"/>
          <w:b/>
          <w:bCs/>
          <w:color w:val="auto"/>
        </w:rPr>
        <w:t>31.12.</w:t>
      </w:r>
      <w:r w:rsidR="00206E41" w:rsidRPr="00E17BF5">
        <w:rPr>
          <w:rFonts w:ascii="Times New Roman" w:hAnsi="Times New Roman" w:cs="Times New Roman"/>
          <w:b/>
          <w:bCs/>
          <w:color w:val="auto"/>
        </w:rPr>
        <w:t>202</w:t>
      </w:r>
      <w:r w:rsidR="00B83A36" w:rsidRPr="004B268E">
        <w:rPr>
          <w:rFonts w:ascii="Times New Roman" w:hAnsi="Times New Roman" w:cs="Times New Roman"/>
          <w:b/>
          <w:bCs/>
          <w:color w:val="auto"/>
        </w:rPr>
        <w:t>7</w:t>
      </w:r>
      <w:r w:rsidR="00A64821" w:rsidRPr="00E17BF5">
        <w:rPr>
          <w:rFonts w:ascii="Times New Roman" w:hAnsi="Times New Roman" w:cs="Times New Roman"/>
          <w:b/>
          <w:bCs/>
          <w:color w:val="auto"/>
        </w:rPr>
        <w:t>.</w:t>
      </w:r>
      <w:r w:rsidR="00A64821" w:rsidRPr="006B35AE">
        <w:rPr>
          <w:rFonts w:ascii="Times New Roman" w:hAnsi="Times New Roman" w:cs="Times New Roman"/>
          <w:bCs/>
        </w:rPr>
        <w:t xml:space="preserve"> Окончание срока действия Контракта не влечет прекращения</w:t>
      </w:r>
      <w:r w:rsidR="00A64821">
        <w:rPr>
          <w:rFonts w:ascii="Times New Roman" w:hAnsi="Times New Roman" w:cs="Times New Roman"/>
          <w:bCs/>
        </w:rPr>
        <w:t xml:space="preserve"> </w:t>
      </w:r>
      <w:r w:rsidR="00A64821" w:rsidRPr="006B35AE">
        <w:rPr>
          <w:rFonts w:ascii="Times New Roman" w:hAnsi="Times New Roman" w:cs="Times New Roman"/>
          <w:bCs/>
        </w:rPr>
        <w:t>неисполненных обязательств Сторон по Контракту</w:t>
      </w:r>
      <w:r w:rsidR="00A64821">
        <w:rPr>
          <w:rFonts w:ascii="Times New Roman" w:hAnsi="Times New Roman" w:cs="Times New Roman"/>
          <w:bCs/>
        </w:rPr>
        <w:t xml:space="preserve"> </w:t>
      </w:r>
      <w:r w:rsidR="00AC5E45" w:rsidRPr="00FD0B2F">
        <w:rPr>
          <w:rFonts w:ascii="Times New Roman" w:hAnsi="Times New Roman" w:cs="Times New Roman"/>
          <w:bCs/>
        </w:rPr>
        <w:t>и не освобождает Стороны от ответственности за его нарушение.</w:t>
      </w:r>
      <w:r w:rsidR="00140865">
        <w:rPr>
          <w:rFonts w:ascii="Times New Roman" w:hAnsi="Times New Roman" w:cs="Times New Roman"/>
          <w:bCs/>
        </w:rPr>
        <w:t xml:space="preserve"> </w:t>
      </w:r>
      <w:r w:rsidR="00AC5E45" w:rsidRPr="00FD0B2F">
        <w:rPr>
          <w:rFonts w:ascii="Times New Roman" w:hAnsi="Times New Roman" w:cs="Times New Roman"/>
          <w:bCs/>
        </w:rPr>
        <w:t xml:space="preserve"> </w:t>
      </w:r>
    </w:p>
    <w:p w:rsidR="00A64821" w:rsidRPr="00FD0B2F" w:rsidRDefault="00A64821" w:rsidP="00AC5E45">
      <w:pPr>
        <w:autoSpaceDE w:val="0"/>
        <w:autoSpaceDN w:val="0"/>
        <w:adjustRightInd w:val="0"/>
        <w:ind w:firstLine="709"/>
        <w:jc w:val="both"/>
        <w:rPr>
          <w:rFonts w:ascii="Times New Roman" w:hAnsi="Times New Roman" w:cs="Times New Roman"/>
          <w:bCs/>
        </w:rPr>
      </w:pPr>
    </w:p>
    <w:p w:rsidR="0050036D" w:rsidRDefault="00BD50B2" w:rsidP="0050036D">
      <w:pPr>
        <w:jc w:val="center"/>
        <w:rPr>
          <w:rFonts w:ascii="Times New Roman" w:hAnsi="Times New Roman" w:cs="Times New Roman"/>
          <w:b/>
        </w:rPr>
      </w:pPr>
      <w:r>
        <w:rPr>
          <w:rFonts w:ascii="Times New Roman" w:hAnsi="Times New Roman" w:cs="Times New Roman"/>
          <w:b/>
        </w:rPr>
        <w:t>9</w:t>
      </w:r>
      <w:r w:rsidR="006A3AA8">
        <w:rPr>
          <w:rFonts w:ascii="Times New Roman" w:hAnsi="Times New Roman" w:cs="Times New Roman"/>
          <w:b/>
        </w:rPr>
        <w:t>.</w:t>
      </w:r>
      <w:r w:rsidR="0050036D" w:rsidRPr="00002387">
        <w:rPr>
          <w:rFonts w:ascii="Times New Roman" w:hAnsi="Times New Roman" w:cs="Times New Roman"/>
          <w:b/>
        </w:rPr>
        <w:t xml:space="preserve"> </w:t>
      </w:r>
      <w:r w:rsidR="00431D58">
        <w:rPr>
          <w:rFonts w:ascii="Times New Roman" w:hAnsi="Times New Roman" w:cs="Times New Roman"/>
          <w:b/>
        </w:rPr>
        <w:t>Порядок расторжения и изменения Контракта</w:t>
      </w:r>
    </w:p>
    <w:p w:rsidR="00FF1CDA" w:rsidRPr="00002387" w:rsidRDefault="00BD50B2" w:rsidP="00FF1CDA">
      <w:pPr>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 xml:space="preserve">.1.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w:t>
      </w:r>
      <w:r w:rsidR="00FF1CDA">
        <w:rPr>
          <w:rFonts w:ascii="Times New Roman" w:hAnsi="Times New Roman" w:cs="Times New Roman"/>
        </w:rPr>
        <w:br/>
      </w:r>
      <w:r w:rsidR="00FF1CDA" w:rsidRPr="00002387">
        <w:rPr>
          <w:rFonts w:ascii="Times New Roman" w:hAnsi="Times New Roman" w:cs="Times New Roman"/>
        </w:rPr>
        <w:t>с гражданским законодательством</w:t>
      </w:r>
      <w:r w:rsidR="00FF1CDA">
        <w:rPr>
          <w:rFonts w:ascii="Times New Roman" w:hAnsi="Times New Roman" w:cs="Times New Roman"/>
        </w:rPr>
        <w:t xml:space="preserve"> Российской Федерации</w:t>
      </w:r>
      <w:r w:rsidR="00FF1CDA" w:rsidRPr="00002387">
        <w:rPr>
          <w:rFonts w:ascii="Times New Roman" w:hAnsi="Times New Roman" w:cs="Times New Roman"/>
        </w:rPr>
        <w:t>.</w:t>
      </w:r>
    </w:p>
    <w:p w:rsidR="00FF1CDA" w:rsidRPr="00002387" w:rsidRDefault="00BD50B2" w:rsidP="00FF1CDA">
      <w:pPr>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.2. Заказчик вправе в одностороннем порядке отказаться от исполнения Контракта по основаниям предусмотренным Гражданским кодексом Р</w:t>
      </w:r>
      <w:r w:rsidR="00FF1CDA">
        <w:rPr>
          <w:rFonts w:ascii="Times New Roman" w:hAnsi="Times New Roman" w:cs="Times New Roman"/>
        </w:rPr>
        <w:t xml:space="preserve">оссийской </w:t>
      </w:r>
      <w:r w:rsidR="00FF1CDA" w:rsidRPr="00002387">
        <w:rPr>
          <w:rFonts w:ascii="Times New Roman" w:hAnsi="Times New Roman" w:cs="Times New Roman"/>
        </w:rPr>
        <w:t>Ф</w:t>
      </w:r>
      <w:r w:rsidR="00FF1CDA">
        <w:rPr>
          <w:rFonts w:ascii="Times New Roman" w:hAnsi="Times New Roman" w:cs="Times New Roman"/>
        </w:rPr>
        <w:t>едерации</w:t>
      </w:r>
      <w:r w:rsidR="00FF1CDA" w:rsidRPr="00002387">
        <w:rPr>
          <w:rFonts w:ascii="Times New Roman" w:hAnsi="Times New Roman" w:cs="Times New Roman"/>
        </w:rPr>
        <w:t xml:space="preserve"> для одностороннего отказа от исполнения отдельных видов обязательств, а также в случаях, предусмотренных Контрактом:               </w:t>
      </w:r>
    </w:p>
    <w:p w:rsidR="00FF1CDA" w:rsidRPr="00002387" w:rsidRDefault="00FF1CDA" w:rsidP="00FF1CDA">
      <w:pPr>
        <w:ind w:firstLine="567"/>
        <w:jc w:val="both"/>
        <w:rPr>
          <w:rFonts w:ascii="Times New Roman" w:hAnsi="Times New Roman" w:cs="Times New Roman"/>
        </w:rPr>
      </w:pPr>
      <w:r w:rsidRPr="00002387">
        <w:rPr>
          <w:rFonts w:ascii="Times New Roman" w:hAnsi="Times New Roman" w:cs="Times New Roman"/>
        </w:rPr>
        <w:t>- если Исполнитель отказался от оказания услуг после заключения контракта</w:t>
      </w:r>
      <w:r>
        <w:rPr>
          <w:rFonts w:ascii="Times New Roman" w:hAnsi="Times New Roman" w:cs="Times New Roman"/>
        </w:rPr>
        <w:t>;</w:t>
      </w:r>
    </w:p>
    <w:p w:rsidR="00FF1CDA" w:rsidRPr="00002387" w:rsidRDefault="00FF1CDA" w:rsidP="00FF1CDA">
      <w:pPr>
        <w:ind w:firstLine="567"/>
        <w:jc w:val="both"/>
        <w:rPr>
          <w:rFonts w:ascii="Times New Roman" w:hAnsi="Times New Roman" w:cs="Times New Roman"/>
        </w:rPr>
      </w:pPr>
      <w:r w:rsidRPr="00002387">
        <w:rPr>
          <w:rFonts w:ascii="Times New Roman" w:hAnsi="Times New Roman" w:cs="Times New Roman"/>
        </w:rPr>
        <w:lastRenderedPageBreak/>
        <w:t>- если Исполнитель не приступил к оказанию услуг в течение 7</w:t>
      </w:r>
      <w:r>
        <w:rPr>
          <w:rFonts w:ascii="Times New Roman" w:hAnsi="Times New Roman" w:cs="Times New Roman"/>
        </w:rPr>
        <w:t xml:space="preserve"> (семи)</w:t>
      </w:r>
      <w:r w:rsidRPr="00002387">
        <w:rPr>
          <w:rFonts w:ascii="Times New Roman" w:hAnsi="Times New Roman" w:cs="Times New Roman"/>
        </w:rPr>
        <w:t xml:space="preserve"> дней с момента начала оказания услуг</w:t>
      </w:r>
      <w:r>
        <w:rPr>
          <w:rFonts w:ascii="Times New Roman" w:hAnsi="Times New Roman" w:cs="Times New Roman"/>
        </w:rPr>
        <w:t>;</w:t>
      </w:r>
    </w:p>
    <w:p w:rsidR="00FF1CDA" w:rsidRPr="00002387" w:rsidRDefault="00FF1CDA" w:rsidP="00FF1CDA">
      <w:pPr>
        <w:ind w:firstLine="567"/>
        <w:jc w:val="both"/>
        <w:rPr>
          <w:rFonts w:ascii="Times New Roman" w:hAnsi="Times New Roman" w:cs="Times New Roman"/>
        </w:rPr>
      </w:pPr>
      <w:r w:rsidRPr="00002387">
        <w:rPr>
          <w:rFonts w:ascii="Times New Roman" w:hAnsi="Times New Roman" w:cs="Times New Roman"/>
        </w:rPr>
        <w:t>- если Исполнителем оказаны услуги ненадлежащего качества в соответствии с заключением Заказчика, либо эксп</w:t>
      </w:r>
      <w:r>
        <w:rPr>
          <w:rFonts w:ascii="Times New Roman" w:hAnsi="Times New Roman" w:cs="Times New Roman"/>
        </w:rPr>
        <w:t>ерта или экспертной организации;</w:t>
      </w:r>
    </w:p>
    <w:p w:rsidR="00FF1CDA" w:rsidRDefault="00FF1CDA" w:rsidP="00FF1CDA">
      <w:pPr>
        <w:ind w:firstLine="567"/>
        <w:jc w:val="both"/>
        <w:rPr>
          <w:rFonts w:ascii="Times New Roman" w:hAnsi="Times New Roman" w:cs="Times New Roman"/>
        </w:rPr>
      </w:pPr>
      <w:r w:rsidRPr="00002387">
        <w:rPr>
          <w:rFonts w:ascii="Times New Roman" w:hAnsi="Times New Roman" w:cs="Times New Roman"/>
        </w:rPr>
        <w:t xml:space="preserve">- если Исполнитель прекратил оказывать услуги в период и сроки оказания услуг </w:t>
      </w:r>
      <w:r>
        <w:rPr>
          <w:rFonts w:ascii="Times New Roman" w:hAnsi="Times New Roman" w:cs="Times New Roman"/>
        </w:rPr>
        <w:br/>
      </w:r>
      <w:r w:rsidRPr="00002387">
        <w:rPr>
          <w:rFonts w:ascii="Times New Roman" w:hAnsi="Times New Roman" w:cs="Times New Roman"/>
        </w:rPr>
        <w:t>по контракту</w:t>
      </w:r>
      <w:r>
        <w:rPr>
          <w:rFonts w:ascii="Times New Roman" w:hAnsi="Times New Roman" w:cs="Times New Roman"/>
        </w:rPr>
        <w:t>;</w:t>
      </w:r>
    </w:p>
    <w:p w:rsidR="00FF1CDA" w:rsidRDefault="00FF1CDA" w:rsidP="00FF1CDA">
      <w:pPr>
        <w:ind w:firstLine="567"/>
        <w:jc w:val="both"/>
        <w:rPr>
          <w:rFonts w:ascii="Times New Roman" w:hAnsi="Times New Roman" w:cs="Times New Roman"/>
        </w:rPr>
      </w:pPr>
      <w:r>
        <w:rPr>
          <w:rFonts w:ascii="Times New Roman" w:hAnsi="Times New Roman" w:cs="Times New Roman"/>
        </w:rPr>
        <w:t xml:space="preserve">- если Исполнитель неоднократно (два и более раз) нарушил существенные обязательства </w:t>
      </w:r>
      <w:r>
        <w:rPr>
          <w:rFonts w:ascii="Times New Roman" w:hAnsi="Times New Roman" w:cs="Times New Roman"/>
        </w:rPr>
        <w:br/>
        <w:t>по контракту;</w:t>
      </w:r>
    </w:p>
    <w:p w:rsidR="00FF1CDA" w:rsidRDefault="00FF1CDA" w:rsidP="00FF1CDA">
      <w:pPr>
        <w:ind w:firstLine="567"/>
        <w:jc w:val="both"/>
        <w:rPr>
          <w:rFonts w:ascii="Times New Roman" w:hAnsi="Times New Roman" w:cs="Times New Roman"/>
        </w:rPr>
      </w:pPr>
      <w:r>
        <w:rPr>
          <w:rFonts w:ascii="Times New Roman" w:hAnsi="Times New Roman" w:cs="Times New Roman"/>
        </w:rPr>
        <w:t>- если во время оказания услуг, станет очевидным, что услуги не будут оказаны надлежащим образом;</w:t>
      </w:r>
    </w:p>
    <w:p w:rsidR="00FF1CDA" w:rsidRDefault="00FF1CDA" w:rsidP="00FF1CDA">
      <w:pPr>
        <w:ind w:firstLine="567"/>
        <w:jc w:val="both"/>
        <w:rPr>
          <w:rFonts w:ascii="Times New Roman" w:hAnsi="Times New Roman" w:cs="Times New Roman"/>
        </w:rPr>
      </w:pPr>
      <w:r>
        <w:rPr>
          <w:rFonts w:ascii="Times New Roman" w:hAnsi="Times New Roman" w:cs="Times New Roman"/>
        </w:rPr>
        <w:t>- по иным основаниям предусмотренных Гражданским кодексом Российской Федерации.</w:t>
      </w:r>
    </w:p>
    <w:p w:rsidR="00FF1CDA" w:rsidRPr="0087267B" w:rsidRDefault="00BD50B2" w:rsidP="00FF1CDA">
      <w:pPr>
        <w:autoSpaceDE w:val="0"/>
        <w:autoSpaceDN w:val="0"/>
        <w:adjustRightInd w:val="0"/>
        <w:ind w:firstLine="567"/>
        <w:jc w:val="both"/>
        <w:rPr>
          <w:rFonts w:ascii="Times New Roman" w:hAnsi="Times New Roman" w:cs="Times New Roman"/>
          <w:bCs/>
        </w:rPr>
      </w:pPr>
      <w:r>
        <w:rPr>
          <w:rFonts w:ascii="Times New Roman" w:hAnsi="Times New Roman" w:cs="Times New Roman"/>
        </w:rPr>
        <w:t>9</w:t>
      </w:r>
      <w:r w:rsidR="00FF1CDA" w:rsidRPr="0087267B">
        <w:rPr>
          <w:rFonts w:ascii="Times New Roman" w:hAnsi="Times New Roman" w:cs="Times New Roman"/>
        </w:rPr>
        <w:t xml:space="preserve">.3. </w:t>
      </w:r>
      <w:r w:rsidR="00FF1CDA" w:rsidRPr="0087267B">
        <w:rPr>
          <w:rFonts w:ascii="Times New Roman" w:hAnsi="Times New Roman" w:cs="Times New Roman"/>
          <w:bCs/>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 44-ФЗ.</w:t>
      </w:r>
    </w:p>
    <w:p w:rsidR="00FF1CDA" w:rsidRPr="00FD0B2F" w:rsidRDefault="00BD50B2" w:rsidP="00FF1CDA">
      <w:pPr>
        <w:autoSpaceDE w:val="0"/>
        <w:autoSpaceDN w:val="0"/>
        <w:adjustRightInd w:val="0"/>
        <w:ind w:firstLine="567"/>
        <w:jc w:val="both"/>
        <w:rPr>
          <w:rFonts w:ascii="Times New Roman" w:hAnsi="Times New Roman" w:cs="Times New Roman"/>
          <w:bCs/>
        </w:rPr>
      </w:pPr>
      <w:r>
        <w:rPr>
          <w:rFonts w:ascii="Times New Roman" w:hAnsi="Times New Roman" w:cs="Times New Roman"/>
          <w:bCs/>
        </w:rPr>
        <w:t>9</w:t>
      </w:r>
      <w:r w:rsidR="00FF1CDA" w:rsidRPr="0087267B">
        <w:rPr>
          <w:rFonts w:ascii="Times New Roman" w:hAnsi="Times New Roman" w:cs="Times New Roman"/>
          <w:bCs/>
        </w:rPr>
        <w:t>.4.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F1CDA" w:rsidRDefault="00BD50B2" w:rsidP="00FF1CDA">
      <w:pPr>
        <w:autoSpaceDE w:val="0"/>
        <w:autoSpaceDN w:val="0"/>
        <w:adjustRightInd w:val="0"/>
        <w:ind w:firstLine="567"/>
        <w:jc w:val="both"/>
        <w:rPr>
          <w:rFonts w:ascii="Times New Roman" w:hAnsi="Times New Roman" w:cs="Times New Roman"/>
          <w:bCs/>
        </w:rPr>
      </w:pPr>
      <w:r>
        <w:rPr>
          <w:rFonts w:ascii="Times New Roman" w:hAnsi="Times New Roman" w:cs="Times New Roman"/>
          <w:bCs/>
        </w:rPr>
        <w:t>9</w:t>
      </w:r>
      <w:r w:rsidR="00FF1CDA">
        <w:rPr>
          <w:rFonts w:ascii="Times New Roman" w:hAnsi="Times New Roman" w:cs="Times New Roman"/>
          <w:bCs/>
        </w:rPr>
        <w:t>.5</w:t>
      </w:r>
      <w:r w:rsidR="00FF1CDA" w:rsidRPr="00FD0B2F">
        <w:rPr>
          <w:rFonts w:ascii="Times New Roman" w:hAnsi="Times New Roman" w:cs="Times New Roman"/>
          <w:bCs/>
        </w:rPr>
        <w:t xml:space="preserve">. </w:t>
      </w:r>
      <w:bookmarkStart w:id="5" w:name="_Hlk115703424"/>
      <w:r w:rsidR="00FF1CDA" w:rsidRPr="00FD0B2F">
        <w:rPr>
          <w:rFonts w:ascii="Times New Roman" w:hAnsi="Times New Roman" w:cs="Times New Roman"/>
          <w:bCs/>
        </w:rPr>
        <w:t xml:space="preserve">Решение об одностороннем отказе от исполнения настоящего Контракта направляется Заказчиком Исполнителю в порядке, установленном </w:t>
      </w:r>
      <w:r w:rsidR="00FF1CDA">
        <w:rPr>
          <w:rFonts w:ascii="Times New Roman" w:hAnsi="Times New Roman" w:cs="Times New Roman"/>
          <w:bCs/>
        </w:rPr>
        <w:t>в статье 95 Федерального закона № 44-ФЗ.</w:t>
      </w:r>
    </w:p>
    <w:bookmarkEnd w:id="5"/>
    <w:p w:rsidR="00FF1CDA" w:rsidRPr="00002387" w:rsidRDefault="00BD50B2" w:rsidP="00FF1CDA">
      <w:pPr>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w:t>
      </w:r>
      <w:r w:rsidR="00FF1CDA">
        <w:rPr>
          <w:rFonts w:ascii="Times New Roman" w:hAnsi="Times New Roman" w:cs="Times New Roman"/>
        </w:rPr>
        <w:t>6</w:t>
      </w:r>
      <w:r w:rsidR="00FF1CDA" w:rsidRPr="00002387">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Исполнителя об одностороннем отказе от исполнения Контракта. </w:t>
      </w:r>
    </w:p>
    <w:p w:rsidR="00FF1CDA" w:rsidRDefault="00BD50B2" w:rsidP="00FF1CDA">
      <w:pPr>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w:t>
      </w:r>
      <w:r w:rsidR="00FF1CDA">
        <w:rPr>
          <w:rFonts w:ascii="Times New Roman" w:hAnsi="Times New Roman" w:cs="Times New Roman"/>
        </w:rPr>
        <w:t>7</w:t>
      </w:r>
      <w:r w:rsidR="00FF1CDA" w:rsidRPr="00002387">
        <w:rPr>
          <w:rFonts w:ascii="Times New Roman" w:hAnsi="Times New Roman" w:cs="Times New Roman"/>
        </w:rPr>
        <w:t xml:space="preserve">. Заказчик обязан отменить не вступившее в силу решение об одностороннем отказе </w:t>
      </w:r>
      <w:r w:rsidR="00FF1CDA">
        <w:rPr>
          <w:rFonts w:ascii="Times New Roman" w:hAnsi="Times New Roman" w:cs="Times New Roman"/>
        </w:rPr>
        <w:br/>
      </w:r>
      <w:r w:rsidR="00FF1CDA" w:rsidRPr="00002387">
        <w:rPr>
          <w:rFonts w:ascii="Times New Roman" w:hAnsi="Times New Roman" w:cs="Times New Roman"/>
        </w:rPr>
        <w:t xml:space="preserve">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w:t>
      </w:r>
      <w:r w:rsidR="00FF1CDA">
        <w:rPr>
          <w:rFonts w:ascii="Times New Roman" w:hAnsi="Times New Roman" w:cs="Times New Roman"/>
        </w:rPr>
        <w:br/>
      </w:r>
      <w:r w:rsidR="00FF1CDA" w:rsidRPr="00002387">
        <w:rPr>
          <w:rFonts w:ascii="Times New Roman" w:hAnsi="Times New Roman" w:cs="Times New Roman"/>
        </w:rPr>
        <w:t xml:space="preserve">а также Заказчику компенсированы затраты на проведение экспертизы. </w:t>
      </w:r>
    </w:p>
    <w:p w:rsidR="00FF1CDA" w:rsidRPr="00002387" w:rsidRDefault="00FF1CDA" w:rsidP="00FF1CDA">
      <w:pPr>
        <w:ind w:firstLine="567"/>
        <w:jc w:val="both"/>
        <w:rPr>
          <w:rFonts w:ascii="Times New Roman" w:hAnsi="Times New Roman" w:cs="Times New Roman"/>
        </w:rPr>
      </w:pPr>
      <w:r w:rsidRPr="00002387">
        <w:rPr>
          <w:rFonts w:ascii="Times New Roman" w:hAnsi="Times New Roman" w:cs="Times New Roman"/>
        </w:rPr>
        <w:t xml:space="preserve">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w:t>
      </w:r>
      <w:r>
        <w:rPr>
          <w:rFonts w:ascii="Times New Roman" w:hAnsi="Times New Roman" w:cs="Times New Roman"/>
        </w:rPr>
        <w:br/>
      </w:r>
      <w:r w:rsidRPr="00002387">
        <w:rPr>
          <w:rFonts w:ascii="Times New Roman" w:hAnsi="Times New Roman" w:cs="Times New Roman"/>
        </w:rPr>
        <w:t>для одностороннего отказа Заказчика от исполнения Контракта.</w:t>
      </w:r>
    </w:p>
    <w:p w:rsidR="00FF1CDA" w:rsidRPr="00002387" w:rsidRDefault="00BD50B2" w:rsidP="00FF1CDA">
      <w:pPr>
        <w:pStyle w:val="western"/>
        <w:shd w:val="clear" w:color="auto" w:fill="FFFFFF"/>
        <w:spacing w:before="0" w:after="0"/>
        <w:ind w:firstLine="567"/>
        <w:jc w:val="both"/>
      </w:pPr>
      <w:r>
        <w:t>9</w:t>
      </w:r>
      <w:r w:rsidR="00FF1CDA" w:rsidRPr="00002387">
        <w:t>.</w:t>
      </w:r>
      <w:r w:rsidR="00FF1CDA">
        <w:t>8</w:t>
      </w:r>
      <w:r w:rsidR="00FF1CDA" w:rsidRPr="00002387">
        <w:t xml:space="preserve">.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00FF1CDA">
        <w:br/>
      </w:r>
      <w:r w:rsidR="00FF1CDA" w:rsidRPr="00002387">
        <w:t xml:space="preserve">для одностороннего отказа от исполнения отдельных видов обязательств. </w:t>
      </w:r>
    </w:p>
    <w:p w:rsidR="00FF1CDA" w:rsidRDefault="00BD50B2" w:rsidP="00FF1CDA">
      <w:pPr>
        <w:widowControl/>
        <w:autoSpaceDE w:val="0"/>
        <w:autoSpaceDN w:val="0"/>
        <w:adjustRightInd w:val="0"/>
        <w:ind w:firstLine="567"/>
        <w:jc w:val="both"/>
        <w:rPr>
          <w:rFonts w:ascii="Times New Roman" w:hAnsi="Times New Roman" w:cs="Times New Roman"/>
          <w:bCs/>
        </w:rPr>
      </w:pPr>
      <w:r>
        <w:rPr>
          <w:rFonts w:ascii="Times New Roman" w:hAnsi="Times New Roman" w:cs="Times New Roman"/>
          <w:color w:val="auto"/>
        </w:rPr>
        <w:t>9</w:t>
      </w:r>
      <w:r w:rsidR="00FF1CDA" w:rsidRPr="00002387">
        <w:rPr>
          <w:rFonts w:ascii="Times New Roman" w:hAnsi="Times New Roman" w:cs="Times New Roman"/>
          <w:color w:val="auto"/>
        </w:rPr>
        <w:t>.</w:t>
      </w:r>
      <w:r w:rsidR="00FF1CDA">
        <w:rPr>
          <w:rFonts w:ascii="Times New Roman" w:hAnsi="Times New Roman" w:cs="Times New Roman"/>
          <w:color w:val="auto"/>
        </w:rPr>
        <w:t>9</w:t>
      </w:r>
      <w:r w:rsidR="00FF1CDA" w:rsidRPr="00002387">
        <w:rPr>
          <w:rFonts w:ascii="Times New Roman" w:hAnsi="Times New Roman" w:cs="Times New Roman"/>
          <w:color w:val="auto"/>
        </w:rPr>
        <w:t xml:space="preserve">. </w:t>
      </w:r>
      <w:bookmarkStart w:id="6" w:name="_Hlk115703550"/>
      <w:r w:rsidR="00FF1CDA" w:rsidRPr="00FD0B2F">
        <w:rPr>
          <w:rFonts w:ascii="Times New Roman" w:hAnsi="Times New Roman" w:cs="Times New Roman"/>
          <w:bCs/>
        </w:rPr>
        <w:t>Решение об одностороннем отказе от исполнения настоящего Контракта направляется Исполнителем Заказчику в порядке, установленном стать</w:t>
      </w:r>
      <w:r w:rsidR="00FF1CDA">
        <w:rPr>
          <w:rFonts w:ascii="Times New Roman" w:hAnsi="Times New Roman" w:cs="Times New Roman"/>
          <w:bCs/>
        </w:rPr>
        <w:t>ей</w:t>
      </w:r>
      <w:r w:rsidR="00FF1CDA" w:rsidRPr="00FD0B2F">
        <w:rPr>
          <w:rFonts w:ascii="Times New Roman" w:hAnsi="Times New Roman" w:cs="Times New Roman"/>
          <w:bCs/>
        </w:rPr>
        <w:t xml:space="preserve"> 95 </w:t>
      </w:r>
      <w:r w:rsidR="00FF1CDA">
        <w:rPr>
          <w:rFonts w:ascii="Times New Roman" w:hAnsi="Times New Roman" w:cs="Times New Roman"/>
          <w:bCs/>
        </w:rPr>
        <w:t>Федерального з</w:t>
      </w:r>
      <w:r w:rsidR="00FF1CDA" w:rsidRPr="00FD0B2F">
        <w:rPr>
          <w:rFonts w:ascii="Times New Roman" w:hAnsi="Times New Roman" w:cs="Times New Roman"/>
          <w:bCs/>
        </w:rPr>
        <w:t>акона</w:t>
      </w:r>
      <w:r w:rsidR="00FF1CDA">
        <w:rPr>
          <w:rFonts w:ascii="Times New Roman" w:hAnsi="Times New Roman" w:cs="Times New Roman"/>
          <w:bCs/>
        </w:rPr>
        <w:t xml:space="preserve"> </w:t>
      </w:r>
      <w:r w:rsidR="00FF1CDA">
        <w:rPr>
          <w:rFonts w:ascii="Times New Roman" w:hAnsi="Times New Roman" w:cs="Times New Roman"/>
          <w:bCs/>
        </w:rPr>
        <w:br/>
        <w:t>№ 44-ФЗ</w:t>
      </w:r>
      <w:r w:rsidR="00FF1CDA" w:rsidRPr="00FD0B2F">
        <w:rPr>
          <w:rFonts w:ascii="Times New Roman" w:hAnsi="Times New Roman" w:cs="Times New Roman"/>
          <w:bCs/>
        </w:rPr>
        <w:t xml:space="preserve">. </w:t>
      </w:r>
    </w:p>
    <w:bookmarkEnd w:id="6"/>
    <w:p w:rsidR="00FF1CDA" w:rsidRPr="00002387" w:rsidRDefault="00BD50B2" w:rsidP="00FF1CDA">
      <w:pPr>
        <w:widowControl/>
        <w:autoSpaceDE w:val="0"/>
        <w:autoSpaceDN w:val="0"/>
        <w:adjustRightInd w:val="0"/>
        <w:ind w:firstLine="567"/>
        <w:jc w:val="both"/>
        <w:rPr>
          <w:rFonts w:ascii="Times New Roman" w:hAnsi="Times New Roman" w:cs="Times New Roman"/>
          <w:color w:val="auto"/>
        </w:rPr>
      </w:pPr>
      <w:r>
        <w:rPr>
          <w:rFonts w:ascii="Times New Roman" w:hAnsi="Times New Roman" w:cs="Times New Roman"/>
          <w:color w:val="auto"/>
        </w:rPr>
        <w:t>9</w:t>
      </w:r>
      <w:r w:rsidR="00FF1CDA" w:rsidRPr="00002387">
        <w:rPr>
          <w:rFonts w:ascii="Times New Roman" w:hAnsi="Times New Roman" w:cs="Times New Roman"/>
          <w:color w:val="auto"/>
        </w:rPr>
        <w:t>.</w:t>
      </w:r>
      <w:r w:rsidR="00FF1CDA">
        <w:rPr>
          <w:rFonts w:ascii="Times New Roman" w:hAnsi="Times New Roman" w:cs="Times New Roman"/>
          <w:color w:val="auto"/>
        </w:rPr>
        <w:t>10</w:t>
      </w:r>
      <w:r w:rsidR="00FF1CDA" w:rsidRPr="00002387">
        <w:rPr>
          <w:rFonts w:ascii="Times New Roman" w:hAnsi="Times New Roman" w:cs="Times New Roman"/>
          <w:color w:val="auto"/>
        </w:rPr>
        <w:t xml:space="preserve">. Решение </w:t>
      </w:r>
      <w:r w:rsidR="00FF1CDA" w:rsidRPr="00002387">
        <w:rPr>
          <w:rFonts w:ascii="Times New Roman" w:hAnsi="Times New Roman" w:cs="Times New Roman"/>
        </w:rPr>
        <w:t>Исполнителя</w:t>
      </w:r>
      <w:r w:rsidR="00FF1CDA" w:rsidRPr="00002387">
        <w:rPr>
          <w:rFonts w:ascii="Times New Roman" w:hAnsi="Times New Roman" w:cs="Times New Roman"/>
          <w:color w:val="auto"/>
        </w:rPr>
        <w:t xml:space="preserve"> об одностороннем отказе от исполнения контракта вступает </w:t>
      </w:r>
      <w:r w:rsidR="00FF1CDA">
        <w:rPr>
          <w:rFonts w:ascii="Times New Roman" w:hAnsi="Times New Roman" w:cs="Times New Roman"/>
          <w:color w:val="auto"/>
        </w:rPr>
        <w:br/>
      </w:r>
      <w:r w:rsidR="00FF1CDA" w:rsidRPr="00002387">
        <w:rPr>
          <w:rFonts w:ascii="Times New Roman" w:hAnsi="Times New Roman" w:cs="Times New Roman"/>
          <w:color w:val="auto"/>
        </w:rPr>
        <w:t xml:space="preserve">в силу и контракт считается расторгнутым через десять дней с даты надлежащего уведомления </w:t>
      </w:r>
      <w:r w:rsidR="00FF1CDA" w:rsidRPr="00002387">
        <w:rPr>
          <w:rFonts w:ascii="Times New Roman" w:hAnsi="Times New Roman" w:cs="Times New Roman"/>
        </w:rPr>
        <w:t>Исполнителем</w:t>
      </w:r>
      <w:r w:rsidR="00FF1CDA" w:rsidRPr="00002387">
        <w:rPr>
          <w:rFonts w:ascii="Times New Roman" w:hAnsi="Times New Roman" w:cs="Times New Roman"/>
          <w:color w:val="auto"/>
        </w:rPr>
        <w:t xml:space="preserve"> Заказчика об одностороннем отказе от исполнения контракта.</w:t>
      </w:r>
    </w:p>
    <w:p w:rsidR="00FF1CDA" w:rsidRPr="00002387" w:rsidRDefault="00BD50B2" w:rsidP="00FF1CDA">
      <w:pPr>
        <w:widowControl/>
        <w:autoSpaceDE w:val="0"/>
        <w:autoSpaceDN w:val="0"/>
        <w:adjustRightInd w:val="0"/>
        <w:ind w:firstLine="567"/>
        <w:jc w:val="both"/>
        <w:rPr>
          <w:rFonts w:ascii="Times New Roman" w:hAnsi="Times New Roman" w:cs="Times New Roman"/>
          <w:color w:val="auto"/>
        </w:rPr>
      </w:pPr>
      <w:r>
        <w:rPr>
          <w:rFonts w:ascii="Times New Roman" w:hAnsi="Times New Roman" w:cs="Times New Roman"/>
          <w:color w:val="auto"/>
        </w:rPr>
        <w:t>9</w:t>
      </w:r>
      <w:r w:rsidR="00FF1CDA" w:rsidRPr="00002387">
        <w:rPr>
          <w:rFonts w:ascii="Times New Roman" w:hAnsi="Times New Roman" w:cs="Times New Roman"/>
          <w:color w:val="auto"/>
        </w:rPr>
        <w:t>.1</w:t>
      </w:r>
      <w:r w:rsidR="00FF1CDA">
        <w:rPr>
          <w:rFonts w:ascii="Times New Roman" w:hAnsi="Times New Roman" w:cs="Times New Roman"/>
          <w:color w:val="auto"/>
        </w:rPr>
        <w:t>1</w:t>
      </w:r>
      <w:r w:rsidR="00FF1CDA" w:rsidRPr="00002387">
        <w:rPr>
          <w:rFonts w:ascii="Times New Roman" w:hAnsi="Times New Roman" w:cs="Times New Roman"/>
          <w:color w:val="auto"/>
        </w:rPr>
        <w:t xml:space="preserve">. </w:t>
      </w:r>
      <w:r w:rsidR="00FF1CDA" w:rsidRPr="00002387">
        <w:rPr>
          <w:rFonts w:ascii="Times New Roman" w:hAnsi="Times New Roman" w:cs="Times New Roman"/>
        </w:rPr>
        <w:t>Исполнитель</w:t>
      </w:r>
      <w:r w:rsidR="00FF1CDA" w:rsidRPr="00002387">
        <w:rPr>
          <w:rFonts w:ascii="Times New Roman" w:hAnsi="Times New Roman" w:cs="Times New Roman"/>
          <w:color w:val="auto"/>
        </w:rPr>
        <w:t xml:space="preserve">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F1CDA" w:rsidRDefault="00BD50B2" w:rsidP="00FF1CDA">
      <w:pPr>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.1</w:t>
      </w:r>
      <w:r w:rsidR="00FF1CDA">
        <w:rPr>
          <w:rFonts w:ascii="Times New Roman" w:hAnsi="Times New Roman" w:cs="Times New Roman"/>
        </w:rPr>
        <w:t>2</w:t>
      </w:r>
      <w:r w:rsidR="00FF1CDA" w:rsidRPr="00002387">
        <w:rPr>
          <w:rFonts w:ascii="Times New Roman" w:hAnsi="Times New Roman" w:cs="Times New Roman"/>
        </w:rPr>
        <w:t xml:space="preserve">. По соглашению сторон Контракт расторгается с момента подписания соглашения </w:t>
      </w:r>
      <w:r w:rsidR="00FF1CDA">
        <w:rPr>
          <w:rFonts w:ascii="Times New Roman" w:hAnsi="Times New Roman" w:cs="Times New Roman"/>
        </w:rPr>
        <w:br/>
      </w:r>
      <w:r w:rsidR="00FF1CDA" w:rsidRPr="00002387">
        <w:rPr>
          <w:rFonts w:ascii="Times New Roman" w:hAnsi="Times New Roman" w:cs="Times New Roman"/>
        </w:rPr>
        <w:t xml:space="preserve">о расторжении Контракта Сторонами. </w:t>
      </w:r>
    </w:p>
    <w:p w:rsidR="00FF1CDA" w:rsidRPr="00002387" w:rsidRDefault="00BD50B2" w:rsidP="00FF1CDA">
      <w:pPr>
        <w:autoSpaceDE w:val="0"/>
        <w:autoSpaceDN w:val="0"/>
        <w:adjustRightInd w:val="0"/>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.1</w:t>
      </w:r>
      <w:r w:rsidR="00FF1CDA">
        <w:rPr>
          <w:rFonts w:ascii="Times New Roman" w:hAnsi="Times New Roman" w:cs="Times New Roman"/>
        </w:rPr>
        <w:t>3</w:t>
      </w:r>
      <w:r w:rsidR="00FF1CDA" w:rsidRPr="00002387">
        <w:rPr>
          <w:rFonts w:ascii="Times New Roman" w:hAnsi="Times New Roman" w:cs="Times New Roman"/>
        </w:rPr>
        <w:t xml:space="preserve">. При расторжении Контракта в связи с односторонним отказом стороны Контракта </w:t>
      </w:r>
      <w:r w:rsidR="00FF1CDA">
        <w:rPr>
          <w:rFonts w:ascii="Times New Roman" w:hAnsi="Times New Roman" w:cs="Times New Roman"/>
        </w:rPr>
        <w:br/>
      </w:r>
      <w:r w:rsidR="00FF1CDA" w:rsidRPr="00002387">
        <w:rPr>
          <w:rFonts w:ascii="Times New Roman" w:hAnsi="Times New Roman" w:cs="Times New Roman"/>
        </w:rPr>
        <w:t xml:space="preserve">от исполнения Контракта другая сторона Контракта вправе потребовать возмещения только </w:t>
      </w:r>
      <w:r w:rsidR="00FF1CDA" w:rsidRPr="00002387">
        <w:rPr>
          <w:rFonts w:ascii="Times New Roman" w:hAnsi="Times New Roman" w:cs="Times New Roman"/>
        </w:rPr>
        <w:lastRenderedPageBreak/>
        <w:t>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F1CDA" w:rsidRPr="00002387" w:rsidRDefault="00BD50B2" w:rsidP="00FF1CDA">
      <w:pPr>
        <w:autoSpaceDE w:val="0"/>
        <w:autoSpaceDN w:val="0"/>
        <w:adjustRightInd w:val="0"/>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.1</w:t>
      </w:r>
      <w:r w:rsidR="00FF1CDA">
        <w:rPr>
          <w:rFonts w:ascii="Times New Roman" w:hAnsi="Times New Roman" w:cs="Times New Roman"/>
        </w:rPr>
        <w:t>4</w:t>
      </w:r>
      <w:r w:rsidR="00FF1CDA" w:rsidRPr="00002387">
        <w:rPr>
          <w:rFonts w:ascii="Times New Roman" w:hAnsi="Times New Roman" w:cs="Times New Roman"/>
        </w:rPr>
        <w:t xml:space="preserve">. Изменение существенных условий контракта при его исполнении не допускается, </w:t>
      </w:r>
      <w:r w:rsidR="00FF1CDA">
        <w:rPr>
          <w:rFonts w:ascii="Times New Roman" w:hAnsi="Times New Roman" w:cs="Times New Roman"/>
        </w:rPr>
        <w:br/>
      </w:r>
      <w:r w:rsidR="00FF1CDA" w:rsidRPr="00002387">
        <w:rPr>
          <w:rFonts w:ascii="Times New Roman" w:hAnsi="Times New Roman" w:cs="Times New Roman"/>
        </w:rPr>
        <w:t>за исключением их изменения по соглашению сторон в следующих случаях</w:t>
      </w:r>
      <w:r w:rsidR="00FF1CDA">
        <w:rPr>
          <w:rFonts w:ascii="Times New Roman" w:hAnsi="Times New Roman" w:cs="Times New Roman"/>
        </w:rPr>
        <w:t>, предусмотренных частью 1 статьи 95 Федерального закона № 44-ФЗ</w:t>
      </w:r>
      <w:r w:rsidR="00FF1CDA" w:rsidRPr="00002387">
        <w:rPr>
          <w:rFonts w:ascii="Times New Roman" w:hAnsi="Times New Roman" w:cs="Times New Roman"/>
        </w:rPr>
        <w:t>:</w:t>
      </w:r>
    </w:p>
    <w:p w:rsidR="00FF1CDA" w:rsidRPr="00002387" w:rsidRDefault="00BD50B2" w:rsidP="00FF1CDA">
      <w:pPr>
        <w:autoSpaceDE w:val="0"/>
        <w:autoSpaceDN w:val="0"/>
        <w:adjustRightInd w:val="0"/>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.1</w:t>
      </w:r>
      <w:r w:rsidR="00FF1CDA">
        <w:rPr>
          <w:rFonts w:ascii="Times New Roman" w:hAnsi="Times New Roman" w:cs="Times New Roman"/>
        </w:rPr>
        <w:t>4</w:t>
      </w:r>
      <w:r w:rsidR="00FF1CDA" w:rsidRPr="00002387">
        <w:rPr>
          <w:rFonts w:ascii="Times New Roman" w:hAnsi="Times New Roman" w:cs="Times New Roman"/>
        </w:rPr>
        <w:t xml:space="preserve">.1.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F1CDA" w:rsidRPr="003B1B28" w:rsidRDefault="00BD50B2" w:rsidP="00FF1CDA">
      <w:pPr>
        <w:autoSpaceDE w:val="0"/>
        <w:autoSpaceDN w:val="0"/>
        <w:adjustRightInd w:val="0"/>
        <w:ind w:firstLine="567"/>
        <w:jc w:val="both"/>
        <w:rPr>
          <w:rFonts w:ascii="Times New Roman" w:hAnsi="Times New Roman" w:cs="Times New Roman"/>
        </w:rPr>
      </w:pPr>
      <w:r>
        <w:rPr>
          <w:rFonts w:ascii="Times New Roman" w:hAnsi="Times New Roman" w:cs="Times New Roman"/>
        </w:rPr>
        <w:t>9</w:t>
      </w:r>
      <w:r w:rsidR="00FF1CDA" w:rsidRPr="00002387">
        <w:rPr>
          <w:rFonts w:ascii="Times New Roman" w:hAnsi="Times New Roman" w:cs="Times New Roman"/>
        </w:rPr>
        <w:t>.1</w:t>
      </w:r>
      <w:r w:rsidR="00FF1CDA">
        <w:rPr>
          <w:rFonts w:ascii="Times New Roman" w:hAnsi="Times New Roman" w:cs="Times New Roman"/>
        </w:rPr>
        <w:t>4</w:t>
      </w:r>
      <w:r w:rsidR="00FF1CDA" w:rsidRPr="00002387">
        <w:rPr>
          <w:rFonts w:ascii="Times New Roman" w:hAnsi="Times New Roman" w:cs="Times New Roman"/>
        </w:rPr>
        <w:t>.2. По предложению Заказчика возможно увеличение предусмотренного Контрактом объема услуг не более чем на десять процентов или уменьшение предусмотренного Конт</w:t>
      </w:r>
      <w:r w:rsidR="00FF1CDA">
        <w:rPr>
          <w:rFonts w:ascii="Times New Roman" w:hAnsi="Times New Roman" w:cs="Times New Roman"/>
        </w:rPr>
        <w:t>рактом объема оказываемых услуг</w:t>
      </w:r>
      <w:r w:rsidR="00FF1CDA" w:rsidRPr="00002387">
        <w:rPr>
          <w:rFonts w:ascii="Times New Roman" w:hAnsi="Times New Roman" w:cs="Times New Roman"/>
        </w:rPr>
        <w:t xml:space="preserve"> не более чем на десять процентов. При этом по соглашению сторон </w:t>
      </w:r>
      <w:r w:rsidR="00FF1CDA" w:rsidRPr="003B1B28">
        <w:rPr>
          <w:rFonts w:ascii="Times New Roman" w:hAnsi="Times New Roman" w:cs="Times New Roman"/>
        </w:rPr>
        <w:t>допускается изменение с учётом положений бюджетного законодательства РФ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единицы услуги.</w:t>
      </w:r>
    </w:p>
    <w:p w:rsidR="00FF1CDA" w:rsidRPr="00002387" w:rsidRDefault="00BD50B2" w:rsidP="00FF1CDA">
      <w:pPr>
        <w:pStyle w:val="western"/>
        <w:shd w:val="clear" w:color="auto" w:fill="FFFFFF"/>
        <w:spacing w:before="0" w:after="0"/>
        <w:ind w:firstLine="567"/>
        <w:jc w:val="both"/>
        <w:rPr>
          <w:color w:val="000000"/>
        </w:rPr>
      </w:pPr>
      <w:r>
        <w:rPr>
          <w:color w:val="000000"/>
        </w:rPr>
        <w:t>9</w:t>
      </w:r>
      <w:r w:rsidR="00FF1CDA" w:rsidRPr="003B1B28">
        <w:rPr>
          <w:color w:val="000000"/>
        </w:rPr>
        <w:t>.1</w:t>
      </w:r>
      <w:r w:rsidR="00FF1CDA">
        <w:rPr>
          <w:color w:val="000000"/>
        </w:rPr>
        <w:t>5</w:t>
      </w:r>
      <w:r w:rsidR="00FF1CDA" w:rsidRPr="003B1B28">
        <w:rPr>
          <w:color w:val="000000"/>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w:t>
      </w:r>
      <w:r w:rsidR="00FF1CDA" w:rsidRPr="00002387">
        <w:rPr>
          <w:color w:val="000000"/>
        </w:rPr>
        <w:t xml:space="preserve"> преобразования, слияния или присоединения.</w:t>
      </w:r>
    </w:p>
    <w:p w:rsidR="00FF1CDA" w:rsidRPr="00002387" w:rsidRDefault="00BD50B2" w:rsidP="00FF1CDA">
      <w:pPr>
        <w:pStyle w:val="western"/>
        <w:shd w:val="clear" w:color="auto" w:fill="FFFFFF"/>
        <w:spacing w:before="0" w:after="0"/>
        <w:ind w:firstLine="567"/>
        <w:jc w:val="both"/>
        <w:rPr>
          <w:color w:val="000000"/>
        </w:rPr>
      </w:pPr>
      <w:r>
        <w:rPr>
          <w:color w:val="000000"/>
        </w:rPr>
        <w:t>9</w:t>
      </w:r>
      <w:r w:rsidR="00FF1CDA" w:rsidRPr="00002387">
        <w:rPr>
          <w:color w:val="000000"/>
        </w:rPr>
        <w:t>.1</w:t>
      </w:r>
      <w:r w:rsidR="00FF1CDA">
        <w:rPr>
          <w:color w:val="000000"/>
        </w:rPr>
        <w:t>6</w:t>
      </w:r>
      <w:r w:rsidR="00FF1CDA" w:rsidRPr="00002387">
        <w:rPr>
          <w:color w:val="000000"/>
        </w:rPr>
        <w:t>. В случае перемены Заказчика права и обязанности Заказчика, предусмотренные Контрактом, переходят к новому заказчику.</w:t>
      </w:r>
    </w:p>
    <w:p w:rsidR="00FF1CDA" w:rsidRDefault="00FF1CDA" w:rsidP="0050036D">
      <w:pPr>
        <w:autoSpaceDE w:val="0"/>
        <w:autoSpaceDN w:val="0"/>
        <w:adjustRightInd w:val="0"/>
        <w:ind w:firstLine="567"/>
        <w:jc w:val="center"/>
        <w:rPr>
          <w:rFonts w:ascii="Times New Roman" w:hAnsi="Times New Roman" w:cs="Times New Roman"/>
          <w:b/>
        </w:rPr>
      </w:pPr>
    </w:p>
    <w:p w:rsidR="0050036D" w:rsidRDefault="00BD50B2" w:rsidP="0050036D">
      <w:pPr>
        <w:autoSpaceDE w:val="0"/>
        <w:autoSpaceDN w:val="0"/>
        <w:adjustRightInd w:val="0"/>
        <w:ind w:firstLine="567"/>
        <w:jc w:val="center"/>
        <w:rPr>
          <w:rFonts w:ascii="Times New Roman" w:hAnsi="Times New Roman" w:cs="Times New Roman"/>
          <w:b/>
        </w:rPr>
      </w:pPr>
      <w:r>
        <w:rPr>
          <w:rFonts w:ascii="Times New Roman" w:hAnsi="Times New Roman" w:cs="Times New Roman"/>
          <w:b/>
        </w:rPr>
        <w:t>10</w:t>
      </w:r>
      <w:r w:rsidR="0050036D" w:rsidRPr="00002387">
        <w:rPr>
          <w:rFonts w:ascii="Times New Roman" w:hAnsi="Times New Roman" w:cs="Times New Roman"/>
          <w:b/>
        </w:rPr>
        <w:t xml:space="preserve">. </w:t>
      </w:r>
      <w:r>
        <w:rPr>
          <w:rFonts w:ascii="Times New Roman" w:hAnsi="Times New Roman" w:cs="Times New Roman"/>
          <w:b/>
        </w:rPr>
        <w:t>Антикоррупционные условия</w:t>
      </w:r>
    </w:p>
    <w:p w:rsidR="006A3AA8" w:rsidRPr="00002387" w:rsidRDefault="006A3AA8" w:rsidP="0050036D">
      <w:pPr>
        <w:autoSpaceDE w:val="0"/>
        <w:autoSpaceDN w:val="0"/>
        <w:adjustRightInd w:val="0"/>
        <w:ind w:firstLine="567"/>
        <w:jc w:val="center"/>
        <w:rPr>
          <w:rFonts w:ascii="Times New Roman" w:hAnsi="Times New Roman" w:cs="Times New Roman"/>
          <w:b/>
        </w:rPr>
      </w:pPr>
    </w:p>
    <w:p w:rsidR="0050036D" w:rsidRPr="00002387" w:rsidRDefault="00BD50B2" w:rsidP="0050036D">
      <w:pPr>
        <w:autoSpaceDE w:val="0"/>
        <w:autoSpaceDN w:val="0"/>
        <w:adjustRightInd w:val="0"/>
        <w:ind w:firstLine="567"/>
        <w:jc w:val="both"/>
        <w:rPr>
          <w:rFonts w:ascii="Times New Roman" w:hAnsi="Times New Roman" w:cs="Times New Roman"/>
        </w:rPr>
      </w:pPr>
      <w:r>
        <w:rPr>
          <w:rFonts w:ascii="Times New Roman" w:hAnsi="Times New Roman" w:cs="Times New Roman"/>
        </w:rPr>
        <w:t>10</w:t>
      </w:r>
      <w:r w:rsidR="0050036D" w:rsidRPr="00002387">
        <w:rPr>
          <w:rFonts w:ascii="Times New Roman" w:hAnsi="Times New Roman" w:cs="Times New Roman"/>
        </w:rPr>
        <w:t>.1.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w:t>
      </w:r>
      <w:r w:rsidR="000307B2">
        <w:rPr>
          <w:rFonts w:ascii="Times New Roman" w:hAnsi="Times New Roman" w:cs="Times New Roman"/>
        </w:rPr>
        <w:t>али прямо или косвенно следующих</w:t>
      </w:r>
      <w:r w:rsidR="0050036D" w:rsidRPr="00002387">
        <w:rPr>
          <w:rFonts w:ascii="Times New Roman" w:hAnsi="Times New Roman" w:cs="Times New Roman"/>
        </w:rPr>
        <w:t xml:space="preserve"> действий:</w:t>
      </w:r>
    </w:p>
    <w:p w:rsidR="0050036D" w:rsidRPr="00002387" w:rsidRDefault="0050036D" w:rsidP="0050036D">
      <w:pPr>
        <w:autoSpaceDE w:val="0"/>
        <w:autoSpaceDN w:val="0"/>
        <w:adjustRightInd w:val="0"/>
        <w:ind w:firstLine="567"/>
        <w:jc w:val="both"/>
        <w:rPr>
          <w:rFonts w:ascii="Times New Roman" w:hAnsi="Times New Roman" w:cs="Times New Roman"/>
        </w:rPr>
      </w:pPr>
      <w:r w:rsidRPr="00002387">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50036D" w:rsidRPr="00002387" w:rsidRDefault="0050036D" w:rsidP="0050036D">
      <w:pPr>
        <w:autoSpaceDE w:val="0"/>
        <w:autoSpaceDN w:val="0"/>
        <w:adjustRightInd w:val="0"/>
        <w:ind w:firstLine="567"/>
        <w:jc w:val="both"/>
        <w:rPr>
          <w:rFonts w:ascii="Times New Roman" w:hAnsi="Times New Roman" w:cs="Times New Roman"/>
        </w:rPr>
      </w:pPr>
      <w:r w:rsidRPr="00002387">
        <w:rPr>
          <w:rFonts w:ascii="Times New Roman" w:hAnsi="Times New Roman" w:cs="Times New Roman"/>
        </w:rPr>
        <w:t>-</w:t>
      </w:r>
      <w:r w:rsidR="000307B2">
        <w:rPr>
          <w:rFonts w:ascii="Times New Roman" w:hAnsi="Times New Roman" w:cs="Times New Roman"/>
        </w:rPr>
        <w:t xml:space="preserve"> </w:t>
      </w:r>
      <w:r w:rsidRPr="00002387">
        <w:rPr>
          <w:rFonts w:ascii="Times New Roman" w:hAnsi="Times New Roman" w:cs="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0036D" w:rsidRPr="006A3AA8" w:rsidRDefault="0050036D" w:rsidP="006A3AA8">
      <w:pPr>
        <w:autoSpaceDE w:val="0"/>
        <w:autoSpaceDN w:val="0"/>
        <w:adjustRightInd w:val="0"/>
        <w:ind w:firstLine="567"/>
        <w:jc w:val="both"/>
        <w:rPr>
          <w:rFonts w:ascii="Times New Roman" w:hAnsi="Times New Roman" w:cs="Times New Roman"/>
        </w:rPr>
      </w:pPr>
      <w:r w:rsidRPr="00002387">
        <w:rPr>
          <w:rFonts w:ascii="Times New Roman" w:hAnsi="Times New Roman" w:cs="Times New Roman"/>
        </w:rPr>
        <w:t>-</w:t>
      </w:r>
      <w:r w:rsidR="000307B2">
        <w:rPr>
          <w:rFonts w:ascii="Times New Roman" w:hAnsi="Times New Roman" w:cs="Times New Roman"/>
        </w:rPr>
        <w:t xml:space="preserve"> </w:t>
      </w:r>
      <w:r w:rsidRPr="00002387">
        <w:rPr>
          <w:rFonts w:ascii="Times New Roman" w:hAnsi="Times New Roman" w:cs="Times New Roman"/>
        </w:rPr>
        <w:t>не совершать иных действий, нарушающих антикоррупционное законодательство Российской Федерации.</w:t>
      </w:r>
    </w:p>
    <w:p w:rsidR="0050036D" w:rsidRPr="00F44407" w:rsidRDefault="00F44407" w:rsidP="0050036D">
      <w:pPr>
        <w:pStyle w:val="western"/>
        <w:shd w:val="clear" w:color="auto" w:fill="FFFFFF"/>
        <w:spacing w:before="0" w:after="0"/>
        <w:ind w:firstLine="540"/>
        <w:jc w:val="center"/>
        <w:rPr>
          <w:b/>
          <w:bCs/>
          <w:smallCaps/>
          <w:color w:val="000000"/>
        </w:rPr>
      </w:pPr>
      <w:r w:rsidRPr="00F44407">
        <w:rPr>
          <w:b/>
          <w:bCs/>
          <w:color w:val="000000"/>
        </w:rPr>
        <w:t>11</w:t>
      </w:r>
      <w:r w:rsidR="0050036D" w:rsidRPr="00F44407">
        <w:rPr>
          <w:b/>
          <w:bCs/>
          <w:color w:val="000000"/>
        </w:rPr>
        <w:t>.</w:t>
      </w:r>
      <w:r w:rsidR="0050036D" w:rsidRPr="00F44407">
        <w:rPr>
          <w:rStyle w:val="apple-converted-space"/>
          <w:b/>
          <w:bCs/>
          <w:color w:val="000000"/>
        </w:rPr>
        <w:t> </w:t>
      </w:r>
      <w:r>
        <w:rPr>
          <w:rStyle w:val="apple-converted-space"/>
          <w:b/>
          <w:bCs/>
          <w:color w:val="000000"/>
        </w:rPr>
        <w:t>Прочие условия</w:t>
      </w:r>
    </w:p>
    <w:p w:rsidR="006A3AA8" w:rsidRPr="00002387" w:rsidRDefault="006A3AA8" w:rsidP="0050036D">
      <w:pPr>
        <w:pStyle w:val="western"/>
        <w:shd w:val="clear" w:color="auto" w:fill="FFFFFF"/>
        <w:spacing w:before="0" w:after="0"/>
        <w:ind w:firstLine="540"/>
        <w:jc w:val="center"/>
        <w:rPr>
          <w:color w:val="000000"/>
        </w:rPr>
      </w:pPr>
    </w:p>
    <w:p w:rsidR="00C71058" w:rsidRPr="00C71058" w:rsidRDefault="00CC3697" w:rsidP="00C71058">
      <w:pPr>
        <w:tabs>
          <w:tab w:val="left" w:pos="7740"/>
        </w:tabs>
        <w:ind w:firstLine="567"/>
        <w:jc w:val="both"/>
        <w:rPr>
          <w:rFonts w:ascii="Times New Roman" w:hAnsi="Times New Roman" w:cs="Times New Roman"/>
          <w:bCs/>
          <w:iCs/>
        </w:rPr>
      </w:pPr>
      <w:r>
        <w:rPr>
          <w:rFonts w:ascii="Times New Roman" w:hAnsi="Times New Roman" w:cs="Times New Roman"/>
        </w:rPr>
        <w:t>11</w:t>
      </w:r>
      <w:r w:rsidR="0050036D" w:rsidRPr="00C71058">
        <w:rPr>
          <w:rFonts w:ascii="Times New Roman" w:hAnsi="Times New Roman" w:cs="Times New Roman"/>
        </w:rPr>
        <w:t xml:space="preserve">.1. </w:t>
      </w:r>
      <w:r w:rsidR="00C71058" w:rsidRPr="00C71058">
        <w:rPr>
          <w:rFonts w:ascii="Times New Roman" w:hAnsi="Times New Roman" w:cs="Times New Roman"/>
          <w:bCs/>
        </w:rPr>
        <w:t>Претензионный порядок досудебного урегулирования споров, вытекающих из настоящего Контракта, является для Сторон обязательным.</w:t>
      </w:r>
    </w:p>
    <w:p w:rsidR="00C71058" w:rsidRPr="0090052F" w:rsidRDefault="00CC3697" w:rsidP="00C71058">
      <w:pPr>
        <w:tabs>
          <w:tab w:val="left" w:pos="567"/>
          <w:tab w:val="left" w:pos="993"/>
        </w:tabs>
        <w:autoSpaceDE w:val="0"/>
        <w:autoSpaceDN w:val="0"/>
        <w:adjustRightInd w:val="0"/>
        <w:ind w:firstLine="567"/>
        <w:jc w:val="both"/>
        <w:rPr>
          <w:rFonts w:ascii="Times New Roman" w:hAnsi="Times New Roman" w:cs="Times New Roman"/>
          <w:bCs/>
        </w:rPr>
      </w:pPr>
      <w:bookmarkStart w:id="7" w:name="_Hlk115704574"/>
      <w:r>
        <w:rPr>
          <w:rFonts w:ascii="Times New Roman" w:hAnsi="Times New Roman" w:cs="Times New Roman"/>
        </w:rPr>
        <w:t>11</w:t>
      </w:r>
      <w:r w:rsidR="00C71058" w:rsidRPr="0090052F">
        <w:rPr>
          <w:rFonts w:ascii="Times New Roman" w:hAnsi="Times New Roman" w:cs="Times New Roman"/>
        </w:rPr>
        <w:t>.2</w:t>
      </w:r>
      <w:r w:rsidR="00C71058" w:rsidRPr="0090052F">
        <w:rPr>
          <w:rFonts w:ascii="Times New Roman" w:hAnsi="Times New Roman" w:cs="Times New Roman"/>
          <w:bCs/>
        </w:rPr>
        <w:t>. В случае возникновения споров, вытекающих из настоящего Контракта, Сторона, считающая, что ее права нарушены, обязана направить другой Стороне претензию</w:t>
      </w:r>
      <w:r w:rsidR="001E713D" w:rsidRPr="0090052F">
        <w:rPr>
          <w:rFonts w:ascii="Times New Roman" w:hAnsi="Times New Roman" w:cs="Times New Roman"/>
          <w:bCs/>
        </w:rPr>
        <w:t xml:space="preserve"> (</w:t>
      </w:r>
      <w:r w:rsidR="00E3724E" w:rsidRPr="0090052F">
        <w:rPr>
          <w:rFonts w:ascii="Times New Roman" w:hAnsi="Times New Roman" w:cs="Times New Roman"/>
          <w:bCs/>
        </w:rPr>
        <w:t>уведомление</w:t>
      </w:r>
      <w:r w:rsidR="001E713D" w:rsidRPr="0090052F">
        <w:rPr>
          <w:rFonts w:ascii="Times New Roman" w:hAnsi="Times New Roman" w:cs="Times New Roman"/>
          <w:bCs/>
        </w:rPr>
        <w:t>, письмо и иной документ)</w:t>
      </w:r>
      <w:r w:rsidR="00F37B00" w:rsidRPr="0090052F">
        <w:rPr>
          <w:rFonts w:ascii="Times New Roman" w:hAnsi="Times New Roman" w:cs="Times New Roman"/>
          <w:bCs/>
        </w:rPr>
        <w:t xml:space="preserve"> в соответствии с пунктом </w:t>
      </w:r>
      <w:r w:rsidR="007D1245" w:rsidRPr="0090052F">
        <w:rPr>
          <w:rFonts w:ascii="Times New Roman" w:hAnsi="Times New Roman" w:cs="Times New Roman"/>
          <w:bCs/>
        </w:rPr>
        <w:t>7.22 Контракта</w:t>
      </w:r>
      <w:r w:rsidR="00C71058" w:rsidRPr="0090052F">
        <w:rPr>
          <w:rFonts w:ascii="Times New Roman" w:hAnsi="Times New Roman" w:cs="Times New Roman"/>
          <w:bCs/>
        </w:rPr>
        <w:t>.</w:t>
      </w:r>
      <w:r w:rsidR="00DE4E89">
        <w:rPr>
          <w:rFonts w:ascii="Times New Roman" w:hAnsi="Times New Roman" w:cs="Times New Roman"/>
          <w:bCs/>
        </w:rPr>
        <w:t xml:space="preserve"> </w:t>
      </w:r>
    </w:p>
    <w:p w:rsidR="00C71058" w:rsidRPr="00C71058" w:rsidRDefault="00CC3697" w:rsidP="00C71058">
      <w:pPr>
        <w:autoSpaceDE w:val="0"/>
        <w:autoSpaceDN w:val="0"/>
        <w:ind w:firstLine="567"/>
        <w:jc w:val="both"/>
        <w:outlineLvl w:val="1"/>
        <w:rPr>
          <w:rFonts w:ascii="Times New Roman" w:eastAsia="Times New Roman" w:hAnsi="Times New Roman" w:cs="Times New Roman"/>
        </w:rPr>
      </w:pPr>
      <w:r>
        <w:rPr>
          <w:rFonts w:ascii="Times New Roman" w:hAnsi="Times New Roman" w:cs="Times New Roman"/>
        </w:rPr>
        <w:t>11</w:t>
      </w:r>
      <w:r w:rsidR="00C71058" w:rsidRPr="0090052F">
        <w:rPr>
          <w:rFonts w:ascii="Times New Roman" w:hAnsi="Times New Roman" w:cs="Times New Roman"/>
        </w:rPr>
        <w:t>.3</w:t>
      </w:r>
      <w:r w:rsidR="00EB10DC" w:rsidRPr="0090052F">
        <w:rPr>
          <w:rFonts w:ascii="Times New Roman" w:hAnsi="Times New Roman" w:cs="Times New Roman"/>
        </w:rPr>
        <w:t>.</w:t>
      </w:r>
      <w:r w:rsidR="00C71058" w:rsidRPr="0090052F">
        <w:rPr>
          <w:rFonts w:ascii="Times New Roman" w:hAnsi="Times New Roman" w:cs="Times New Roman"/>
          <w:bCs/>
        </w:rPr>
        <w:t xml:space="preserve"> Претензия</w:t>
      </w:r>
      <w:r w:rsidR="001E713D" w:rsidRPr="0090052F">
        <w:rPr>
          <w:rFonts w:ascii="Times New Roman" w:hAnsi="Times New Roman" w:cs="Times New Roman"/>
          <w:bCs/>
        </w:rPr>
        <w:t xml:space="preserve"> (уведомление, письмо и иной документ)</w:t>
      </w:r>
      <w:r w:rsidR="00C71058" w:rsidRPr="0090052F">
        <w:rPr>
          <w:rFonts w:ascii="Times New Roman" w:hAnsi="Times New Roman" w:cs="Times New Roman"/>
          <w:bCs/>
        </w:rPr>
        <w:t xml:space="preserve"> должн</w:t>
      </w:r>
      <w:r w:rsidR="0092165A" w:rsidRPr="0090052F">
        <w:rPr>
          <w:rFonts w:ascii="Times New Roman" w:hAnsi="Times New Roman" w:cs="Times New Roman"/>
          <w:bCs/>
        </w:rPr>
        <w:t>а</w:t>
      </w:r>
      <w:r w:rsidR="00C71058" w:rsidRPr="0090052F">
        <w:rPr>
          <w:rFonts w:ascii="Times New Roman" w:hAnsi="Times New Roman" w:cs="Times New Roman"/>
          <w:bCs/>
        </w:rPr>
        <w:t xml:space="preserve"> содержать требования Стороны и их обоснование с указанием нарушенных другой Стороной норм законодательства и (или) условий настоящего Контракта</w:t>
      </w:r>
      <w:r w:rsidR="002B15A9">
        <w:rPr>
          <w:rFonts w:ascii="Times New Roman" w:hAnsi="Times New Roman" w:cs="Times New Roman"/>
          <w:bCs/>
        </w:rPr>
        <w:t xml:space="preserve"> </w:t>
      </w:r>
      <w:r w:rsidR="00C71058" w:rsidRPr="0090052F">
        <w:rPr>
          <w:rFonts w:ascii="Times New Roman" w:hAnsi="Times New Roman" w:cs="Times New Roman"/>
          <w:bCs/>
        </w:rPr>
        <w:t>и </w:t>
      </w:r>
      <w:r w:rsidR="00FF0BE6">
        <w:rPr>
          <w:rFonts w:ascii="Times New Roman" w:hAnsi="Times New Roman" w:cs="Times New Roman"/>
          <w:bCs/>
        </w:rPr>
        <w:t>Описания объекта закупки</w:t>
      </w:r>
      <w:r w:rsidR="00FC39AB">
        <w:rPr>
          <w:rFonts w:ascii="Times New Roman" w:hAnsi="Times New Roman" w:cs="Times New Roman"/>
          <w:bCs/>
        </w:rPr>
        <w:t xml:space="preserve"> (приложение № 1 к контракту)</w:t>
      </w:r>
      <w:r w:rsidR="00C71058" w:rsidRPr="0090052F">
        <w:rPr>
          <w:rFonts w:ascii="Times New Roman" w:hAnsi="Times New Roman" w:cs="Times New Roman"/>
          <w:bCs/>
        </w:rPr>
        <w:t>, а также сроков устранения замечаний.</w:t>
      </w:r>
      <w:r w:rsidR="00C71058" w:rsidRPr="00C71058">
        <w:rPr>
          <w:rFonts w:ascii="Times New Roman" w:hAnsi="Times New Roman" w:cs="Times New Roman"/>
          <w:bCs/>
        </w:rPr>
        <w:t xml:space="preserve"> </w:t>
      </w:r>
    </w:p>
    <w:bookmarkEnd w:id="7"/>
    <w:p w:rsidR="00C71058" w:rsidRPr="00C71058" w:rsidRDefault="00CC3697" w:rsidP="00C71058">
      <w:pPr>
        <w:tabs>
          <w:tab w:val="left" w:pos="567"/>
          <w:tab w:val="left" w:pos="1418"/>
        </w:tabs>
        <w:autoSpaceDE w:val="0"/>
        <w:autoSpaceDN w:val="0"/>
        <w:adjustRightInd w:val="0"/>
        <w:ind w:firstLine="567"/>
        <w:jc w:val="both"/>
        <w:rPr>
          <w:rFonts w:ascii="Times New Roman" w:hAnsi="Times New Roman" w:cs="Times New Roman"/>
          <w:bCs/>
        </w:rPr>
      </w:pPr>
      <w:r>
        <w:rPr>
          <w:rFonts w:ascii="Times New Roman" w:hAnsi="Times New Roman" w:cs="Times New Roman"/>
        </w:rPr>
        <w:lastRenderedPageBreak/>
        <w:t>11</w:t>
      </w:r>
      <w:r w:rsidR="00CA73D0">
        <w:rPr>
          <w:rFonts w:ascii="Times New Roman" w:hAnsi="Times New Roman" w:cs="Times New Roman"/>
        </w:rPr>
        <w:t>.4.</w:t>
      </w:r>
      <w:r w:rsidR="00C71058" w:rsidRPr="00C71058">
        <w:rPr>
          <w:rFonts w:ascii="Times New Roman" w:hAnsi="Times New Roman" w:cs="Times New Roman"/>
          <w:bCs/>
        </w:rPr>
        <w:t xml:space="preserve"> Сторона, которая получила претензию</w:t>
      </w:r>
      <w:r w:rsidR="00CA73D0">
        <w:rPr>
          <w:rFonts w:ascii="Times New Roman" w:hAnsi="Times New Roman" w:cs="Times New Roman"/>
          <w:bCs/>
        </w:rPr>
        <w:t xml:space="preserve"> (уведомление, письмо </w:t>
      </w:r>
      <w:r w:rsidR="00C4374A">
        <w:rPr>
          <w:rFonts w:ascii="Times New Roman" w:hAnsi="Times New Roman" w:cs="Times New Roman"/>
          <w:bCs/>
        </w:rPr>
        <w:t xml:space="preserve">и </w:t>
      </w:r>
      <w:r w:rsidR="00CA73D0">
        <w:rPr>
          <w:rFonts w:ascii="Times New Roman" w:hAnsi="Times New Roman" w:cs="Times New Roman"/>
          <w:bCs/>
        </w:rPr>
        <w:t>иной документ)</w:t>
      </w:r>
      <w:r w:rsidR="00C71058" w:rsidRPr="00C71058">
        <w:rPr>
          <w:rFonts w:ascii="Times New Roman" w:hAnsi="Times New Roman" w:cs="Times New Roman"/>
          <w:bCs/>
        </w:rPr>
        <w:t xml:space="preserve">, обязана </w:t>
      </w:r>
      <w:r w:rsidR="00C4374A">
        <w:rPr>
          <w:rFonts w:ascii="Times New Roman" w:hAnsi="Times New Roman" w:cs="Times New Roman"/>
          <w:bCs/>
        </w:rPr>
        <w:t>их</w:t>
      </w:r>
      <w:r w:rsidR="00C71058" w:rsidRPr="00C71058">
        <w:rPr>
          <w:rFonts w:ascii="Times New Roman" w:hAnsi="Times New Roman" w:cs="Times New Roman"/>
          <w:bCs/>
        </w:rPr>
        <w:t xml:space="preserve"> рассмотреть и устранить замечания либо направить письменный мотивированный ответ другой Стороне в срок, установленный в претензии</w:t>
      </w:r>
      <w:r w:rsidR="00C4374A">
        <w:rPr>
          <w:rFonts w:ascii="Times New Roman" w:hAnsi="Times New Roman" w:cs="Times New Roman"/>
          <w:bCs/>
        </w:rPr>
        <w:t xml:space="preserve"> (уведомлении, письме и ином документе)</w:t>
      </w:r>
      <w:r w:rsidR="00C71058" w:rsidRPr="00C71058">
        <w:rPr>
          <w:rFonts w:ascii="Times New Roman" w:hAnsi="Times New Roman" w:cs="Times New Roman"/>
          <w:bCs/>
        </w:rPr>
        <w:t>.</w:t>
      </w:r>
    </w:p>
    <w:p w:rsidR="0050036D" w:rsidRDefault="0050036D" w:rsidP="00551305">
      <w:pPr>
        <w:autoSpaceDE w:val="0"/>
        <w:ind w:firstLine="567"/>
        <w:jc w:val="both"/>
        <w:rPr>
          <w:rFonts w:ascii="Times New Roman" w:hAnsi="Times New Roman" w:cs="Times New Roman"/>
        </w:rPr>
      </w:pPr>
      <w:r w:rsidRPr="00C71058">
        <w:rPr>
          <w:rFonts w:ascii="Times New Roman" w:hAnsi="Times New Roman" w:cs="Times New Roman"/>
        </w:rPr>
        <w:t xml:space="preserve">Споры, возникающие при исполнении настоящего Контракта, урегулируются путем переговоров. При </w:t>
      </w:r>
      <w:r w:rsidR="001A6CFF" w:rsidRPr="00C71058">
        <w:rPr>
          <w:rFonts w:ascii="Times New Roman" w:hAnsi="Times New Roman" w:cs="Times New Roman"/>
        </w:rPr>
        <w:t>не</w:t>
      </w:r>
      <w:r w:rsidR="001A6CFF">
        <w:rPr>
          <w:rFonts w:ascii="Times New Roman" w:hAnsi="Times New Roman" w:cs="Times New Roman"/>
        </w:rPr>
        <w:t>достижении</w:t>
      </w:r>
      <w:r w:rsidRPr="00C71058">
        <w:rPr>
          <w:rFonts w:ascii="Times New Roman" w:hAnsi="Times New Roman" w:cs="Times New Roman"/>
        </w:rPr>
        <w:t xml:space="preserve"> Сторонами согласия спор может быть передан на рассмотрение Арбитражного суда города Санкт-Петербурга и Ленинградской области.</w:t>
      </w:r>
    </w:p>
    <w:p w:rsidR="0050036D" w:rsidRPr="00C71058" w:rsidRDefault="00CC3697" w:rsidP="00551305">
      <w:pPr>
        <w:autoSpaceDE w:val="0"/>
        <w:ind w:firstLine="567"/>
        <w:jc w:val="both"/>
        <w:rPr>
          <w:rFonts w:ascii="Times New Roman" w:hAnsi="Times New Roman" w:cs="Times New Roman"/>
        </w:rPr>
      </w:pPr>
      <w:r>
        <w:rPr>
          <w:rFonts w:ascii="Times New Roman" w:hAnsi="Times New Roman" w:cs="Times New Roman"/>
        </w:rPr>
        <w:t>11</w:t>
      </w:r>
      <w:r w:rsidR="0050036D" w:rsidRPr="00C71058">
        <w:rPr>
          <w:rFonts w:ascii="Times New Roman" w:hAnsi="Times New Roman" w:cs="Times New Roman"/>
        </w:rPr>
        <w:t>.</w:t>
      </w:r>
      <w:r w:rsidR="00DE011C">
        <w:rPr>
          <w:rFonts w:ascii="Times New Roman" w:hAnsi="Times New Roman" w:cs="Times New Roman"/>
        </w:rPr>
        <w:t>5</w:t>
      </w:r>
      <w:r w:rsidR="0050036D" w:rsidRPr="00C71058">
        <w:rPr>
          <w:rFonts w:ascii="Times New Roman" w:hAnsi="Times New Roman" w:cs="Times New Roman"/>
        </w:rPr>
        <w:t>. Стороны обязаны в течение 3</w:t>
      </w:r>
      <w:r w:rsidR="00864980">
        <w:rPr>
          <w:rFonts w:ascii="Times New Roman" w:hAnsi="Times New Roman" w:cs="Times New Roman"/>
        </w:rPr>
        <w:t xml:space="preserve"> (трех)</w:t>
      </w:r>
      <w:r w:rsidR="0050036D" w:rsidRPr="00C71058">
        <w:rPr>
          <w:rFonts w:ascii="Times New Roman" w:hAnsi="Times New Roman" w:cs="Times New Roman"/>
        </w:rPr>
        <w:t xml:space="preserve"> рабочих дней сообщать друг другу об изменении своего места нахождения, почтового адреса, номеров телефонов, факсов и банковских реквизитов.</w:t>
      </w:r>
    </w:p>
    <w:p w:rsidR="0050036D" w:rsidRPr="00C71058" w:rsidRDefault="00CC3697" w:rsidP="00551305">
      <w:pPr>
        <w:autoSpaceDE w:val="0"/>
        <w:ind w:firstLine="567"/>
        <w:jc w:val="both"/>
        <w:rPr>
          <w:rFonts w:ascii="Times New Roman" w:hAnsi="Times New Roman" w:cs="Times New Roman"/>
        </w:rPr>
      </w:pPr>
      <w:r>
        <w:rPr>
          <w:rFonts w:ascii="Times New Roman" w:hAnsi="Times New Roman" w:cs="Times New Roman"/>
        </w:rPr>
        <w:t>11</w:t>
      </w:r>
      <w:r w:rsidR="0050036D" w:rsidRPr="0090052F">
        <w:rPr>
          <w:rFonts w:ascii="Times New Roman" w:hAnsi="Times New Roman" w:cs="Times New Roman"/>
        </w:rPr>
        <w:t>.</w:t>
      </w:r>
      <w:r w:rsidR="00DE011C" w:rsidRPr="0090052F">
        <w:rPr>
          <w:rFonts w:ascii="Times New Roman" w:hAnsi="Times New Roman" w:cs="Times New Roman"/>
        </w:rPr>
        <w:t>6</w:t>
      </w:r>
      <w:r w:rsidR="0050036D" w:rsidRPr="0090052F">
        <w:rPr>
          <w:rFonts w:ascii="Times New Roman" w:hAnsi="Times New Roman" w:cs="Times New Roman"/>
        </w:rPr>
        <w:t xml:space="preserve">. Все, что не урегулировано настоящим Контрактом, регулируется </w:t>
      </w:r>
      <w:r w:rsidR="000F2C93" w:rsidRPr="0090052F">
        <w:rPr>
          <w:rFonts w:ascii="Times New Roman" w:hAnsi="Times New Roman" w:cs="Times New Roman"/>
        </w:rPr>
        <w:t>Федеральным законом № 44-ФЗ, граждан</w:t>
      </w:r>
      <w:r w:rsidR="0050036D" w:rsidRPr="0090052F">
        <w:rPr>
          <w:rFonts w:ascii="Times New Roman" w:hAnsi="Times New Roman" w:cs="Times New Roman"/>
        </w:rPr>
        <w:t>ским законодательством Р</w:t>
      </w:r>
      <w:r w:rsidR="000F2C93" w:rsidRPr="0090052F">
        <w:rPr>
          <w:rFonts w:ascii="Times New Roman" w:hAnsi="Times New Roman" w:cs="Times New Roman"/>
        </w:rPr>
        <w:t xml:space="preserve">оссийской </w:t>
      </w:r>
      <w:r w:rsidR="0050036D" w:rsidRPr="0090052F">
        <w:rPr>
          <w:rFonts w:ascii="Times New Roman" w:hAnsi="Times New Roman" w:cs="Times New Roman"/>
        </w:rPr>
        <w:t>Ф</w:t>
      </w:r>
      <w:r w:rsidR="000F2C93" w:rsidRPr="0090052F">
        <w:rPr>
          <w:rFonts w:ascii="Times New Roman" w:hAnsi="Times New Roman" w:cs="Times New Roman"/>
        </w:rPr>
        <w:t>едерации</w:t>
      </w:r>
      <w:r w:rsidR="007D1245" w:rsidRPr="0090052F">
        <w:rPr>
          <w:rFonts w:ascii="Times New Roman" w:hAnsi="Times New Roman" w:cs="Times New Roman"/>
        </w:rPr>
        <w:t xml:space="preserve"> и иным действующим законодательством Российской Федерации</w:t>
      </w:r>
      <w:r w:rsidR="0050036D" w:rsidRPr="0090052F">
        <w:rPr>
          <w:rFonts w:ascii="Times New Roman" w:hAnsi="Times New Roman" w:cs="Times New Roman"/>
        </w:rPr>
        <w:t>.</w:t>
      </w:r>
    </w:p>
    <w:p w:rsidR="0050036D" w:rsidRPr="00C71058" w:rsidRDefault="00CC3697" w:rsidP="00551305">
      <w:pPr>
        <w:autoSpaceDE w:val="0"/>
        <w:ind w:firstLine="567"/>
        <w:jc w:val="both"/>
        <w:rPr>
          <w:rFonts w:ascii="Times New Roman" w:hAnsi="Times New Roman" w:cs="Times New Roman"/>
        </w:rPr>
      </w:pPr>
      <w:r>
        <w:rPr>
          <w:rFonts w:ascii="Times New Roman" w:hAnsi="Times New Roman" w:cs="Times New Roman"/>
        </w:rPr>
        <w:t>11</w:t>
      </w:r>
      <w:r w:rsidR="0050036D" w:rsidRPr="00C71058">
        <w:rPr>
          <w:rFonts w:ascii="Times New Roman" w:hAnsi="Times New Roman" w:cs="Times New Roman"/>
        </w:rPr>
        <w:t>.</w:t>
      </w:r>
      <w:r w:rsidR="00D03329">
        <w:rPr>
          <w:rFonts w:ascii="Times New Roman" w:hAnsi="Times New Roman" w:cs="Times New Roman"/>
        </w:rPr>
        <w:t>7</w:t>
      </w:r>
      <w:r w:rsidR="0050036D" w:rsidRPr="00C71058">
        <w:rPr>
          <w:rFonts w:ascii="Times New Roman" w:hAnsi="Times New Roman" w:cs="Times New Roman"/>
        </w:rPr>
        <w:t>. Настоящий Контракт составлен в форме электронного документа, подписанного электронными цифровыми подписями</w:t>
      </w:r>
      <w:r w:rsidR="00035491" w:rsidRPr="00C71058">
        <w:rPr>
          <w:rFonts w:ascii="Times New Roman" w:hAnsi="Times New Roman" w:cs="Times New Roman"/>
        </w:rPr>
        <w:t>,</w:t>
      </w:r>
      <w:r w:rsidR="0050036D" w:rsidRPr="00C71058">
        <w:rPr>
          <w:rFonts w:ascii="Times New Roman" w:hAnsi="Times New Roman" w:cs="Times New Roman"/>
        </w:rPr>
        <w:t xml:space="preserve">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50036D" w:rsidRDefault="00CC3697" w:rsidP="00551305">
      <w:pPr>
        <w:autoSpaceDE w:val="0"/>
        <w:ind w:firstLine="567"/>
        <w:jc w:val="both"/>
        <w:rPr>
          <w:rFonts w:ascii="Times New Roman" w:hAnsi="Times New Roman" w:cs="Times New Roman"/>
        </w:rPr>
      </w:pPr>
      <w:r>
        <w:rPr>
          <w:rFonts w:ascii="Times New Roman" w:hAnsi="Times New Roman" w:cs="Times New Roman"/>
        </w:rPr>
        <w:t>11</w:t>
      </w:r>
      <w:r w:rsidR="0050036D" w:rsidRPr="00C71058">
        <w:rPr>
          <w:rFonts w:ascii="Times New Roman" w:hAnsi="Times New Roman" w:cs="Times New Roman"/>
        </w:rPr>
        <w:t>.</w:t>
      </w:r>
      <w:r w:rsidR="00D03329">
        <w:rPr>
          <w:rFonts w:ascii="Times New Roman" w:hAnsi="Times New Roman" w:cs="Times New Roman"/>
        </w:rPr>
        <w:t>8</w:t>
      </w:r>
      <w:r w:rsidR="000F2C93" w:rsidRPr="00C71058">
        <w:rPr>
          <w:rFonts w:ascii="Times New Roman" w:hAnsi="Times New Roman" w:cs="Times New Roman"/>
        </w:rPr>
        <w:t>.</w:t>
      </w:r>
      <w:r w:rsidR="0050036D" w:rsidRPr="00C71058">
        <w:rPr>
          <w:rFonts w:ascii="Times New Roman" w:hAnsi="Times New Roman" w:cs="Times New Roman"/>
        </w:rPr>
        <w:t xml:space="preserve"> </w:t>
      </w:r>
      <w:r w:rsidR="00B23BB5" w:rsidRPr="00C71058">
        <w:rPr>
          <w:rFonts w:ascii="Times New Roman" w:hAnsi="Times New Roman" w:cs="Times New Roman"/>
        </w:rPr>
        <w:t>Банковское или казначейское сопровождение Контракта не предусмотрено.</w:t>
      </w:r>
    </w:p>
    <w:p w:rsidR="00140865" w:rsidRPr="00E17BF5" w:rsidRDefault="00CC3697" w:rsidP="00224685">
      <w:pPr>
        <w:ind w:firstLine="567"/>
        <w:jc w:val="both"/>
        <w:outlineLvl w:val="0"/>
        <w:rPr>
          <w:rFonts w:ascii="Times New Roman" w:hAnsi="Times New Roman" w:cs="Times New Roman"/>
          <w:color w:val="auto"/>
        </w:rPr>
      </w:pPr>
      <w:r w:rsidRPr="00E17BF5">
        <w:rPr>
          <w:rFonts w:ascii="Times New Roman" w:hAnsi="Times New Roman" w:cs="Times New Roman"/>
          <w:color w:val="auto"/>
        </w:rPr>
        <w:t>11</w:t>
      </w:r>
      <w:r w:rsidR="00140865" w:rsidRPr="00E17BF5">
        <w:rPr>
          <w:rFonts w:ascii="Times New Roman" w:hAnsi="Times New Roman" w:cs="Times New Roman"/>
          <w:color w:val="auto"/>
        </w:rPr>
        <w:t>.9.</w:t>
      </w:r>
      <w:r w:rsidR="00140865" w:rsidRPr="00E17BF5">
        <w:rPr>
          <w:rFonts w:ascii="Times New Roman" w:hAnsi="Times New Roman" w:cs="Times New Roman"/>
          <w:b/>
          <w:bCs/>
          <w:color w:val="auto"/>
        </w:rPr>
        <w:t xml:space="preserve"> </w:t>
      </w:r>
      <w:r w:rsidR="00140865" w:rsidRPr="00E17BF5">
        <w:rPr>
          <w:rFonts w:ascii="Times New Roman" w:hAnsi="Times New Roman" w:cs="Times New Roman"/>
          <w:color w:val="auto"/>
        </w:rPr>
        <w:t xml:space="preserve">Гарантийный срок на </w:t>
      </w:r>
      <w:r w:rsidR="00B62D28" w:rsidRPr="00E17BF5">
        <w:rPr>
          <w:rFonts w:ascii="Times New Roman" w:hAnsi="Times New Roman" w:cs="Times New Roman"/>
          <w:color w:val="auto"/>
        </w:rPr>
        <w:t>оказанные услуги</w:t>
      </w:r>
      <w:r w:rsidR="00140865" w:rsidRPr="00E17BF5">
        <w:rPr>
          <w:rFonts w:ascii="Times New Roman" w:hAnsi="Times New Roman" w:cs="Times New Roman"/>
          <w:color w:val="auto"/>
        </w:rPr>
        <w:t xml:space="preserve"> составля</w:t>
      </w:r>
      <w:r w:rsidR="00B62D28" w:rsidRPr="00E17BF5">
        <w:rPr>
          <w:rFonts w:ascii="Times New Roman" w:hAnsi="Times New Roman" w:cs="Times New Roman"/>
          <w:color w:val="auto"/>
        </w:rPr>
        <w:t xml:space="preserve">ет </w:t>
      </w:r>
      <w:r w:rsidR="00575355" w:rsidRPr="00E17BF5">
        <w:rPr>
          <w:rFonts w:ascii="Times New Roman" w:hAnsi="Times New Roman" w:cs="Times New Roman"/>
          <w:b/>
          <w:color w:val="auto"/>
        </w:rPr>
        <w:t>1</w:t>
      </w:r>
      <w:r w:rsidR="00B62D28" w:rsidRPr="00E17BF5">
        <w:rPr>
          <w:rFonts w:ascii="Times New Roman" w:hAnsi="Times New Roman" w:cs="Times New Roman"/>
          <w:b/>
          <w:color w:val="auto"/>
        </w:rPr>
        <w:t xml:space="preserve"> год</w:t>
      </w:r>
      <w:r w:rsidR="00140865" w:rsidRPr="00E17BF5">
        <w:rPr>
          <w:rFonts w:ascii="Times New Roman" w:hAnsi="Times New Roman" w:cs="Times New Roman"/>
          <w:color w:val="auto"/>
        </w:rPr>
        <w:t>, с момента подписания документов о приемке Заказчиком.</w:t>
      </w:r>
      <w:r w:rsidR="00B62D28" w:rsidRPr="00E17BF5">
        <w:rPr>
          <w:rFonts w:ascii="Times New Roman" w:hAnsi="Times New Roman" w:cs="Times New Roman"/>
          <w:color w:val="auto"/>
        </w:rPr>
        <w:t xml:space="preserve"> </w:t>
      </w:r>
      <w:proofErr w:type="gramStart"/>
      <w:r w:rsidR="00B62D28" w:rsidRPr="00E17BF5">
        <w:rPr>
          <w:rFonts w:ascii="Times New Roman" w:hAnsi="Times New Roman" w:cs="Times New Roman"/>
          <w:color w:val="auto"/>
        </w:rPr>
        <w:t>В гарантийный срок включается 7 статьи 45 Федерального закона от 25.06.2002 № 73-ФЗ «Об объектах культурного наследия (памятниках истории и культуры) народов Российской Федерации»).</w:t>
      </w:r>
      <w:proofErr w:type="gramEnd"/>
    </w:p>
    <w:p w:rsidR="0050036D" w:rsidRPr="00C71058" w:rsidRDefault="00CC3697" w:rsidP="00551305">
      <w:pPr>
        <w:autoSpaceDE w:val="0"/>
        <w:ind w:firstLine="567"/>
        <w:jc w:val="both"/>
        <w:rPr>
          <w:rFonts w:ascii="Times New Roman" w:hAnsi="Times New Roman" w:cs="Times New Roman"/>
        </w:rPr>
      </w:pPr>
      <w:r>
        <w:rPr>
          <w:rFonts w:ascii="Times New Roman" w:hAnsi="Times New Roman" w:cs="Times New Roman"/>
        </w:rPr>
        <w:t>11</w:t>
      </w:r>
      <w:r w:rsidR="0050036D" w:rsidRPr="00C71058">
        <w:rPr>
          <w:rFonts w:ascii="Times New Roman" w:hAnsi="Times New Roman" w:cs="Times New Roman"/>
        </w:rPr>
        <w:t>.</w:t>
      </w:r>
      <w:r w:rsidR="00B62D28">
        <w:rPr>
          <w:rFonts w:ascii="Times New Roman" w:hAnsi="Times New Roman" w:cs="Times New Roman"/>
        </w:rPr>
        <w:t>10.</w:t>
      </w:r>
      <w:r w:rsidR="0050036D" w:rsidRPr="00C71058">
        <w:rPr>
          <w:rFonts w:ascii="Times New Roman" w:hAnsi="Times New Roman" w:cs="Times New Roman"/>
        </w:rPr>
        <w:t xml:space="preserve"> К настоящему Контракту прилагаются и являются его неотъемлемой частью:</w:t>
      </w:r>
    </w:p>
    <w:p w:rsidR="00551305" w:rsidRPr="00C71058" w:rsidRDefault="0050036D" w:rsidP="0050036D">
      <w:pPr>
        <w:pStyle w:val="a8"/>
      </w:pPr>
      <w:r w:rsidRPr="00C71058">
        <w:t>Приложение №</w:t>
      </w:r>
      <w:r w:rsidR="00864980">
        <w:t xml:space="preserve"> </w:t>
      </w:r>
      <w:r w:rsidRPr="00C71058">
        <w:t>1</w:t>
      </w:r>
      <w:r w:rsidR="00551305" w:rsidRPr="00C71058">
        <w:t xml:space="preserve"> – </w:t>
      </w:r>
      <w:r w:rsidR="00FF0BE6">
        <w:t>Описание объекта закупки.</w:t>
      </w:r>
    </w:p>
    <w:p w:rsidR="00433763" w:rsidRDefault="000360AE" w:rsidP="0050036D">
      <w:pPr>
        <w:pStyle w:val="a8"/>
      </w:pPr>
      <w:r w:rsidRPr="00C71058">
        <w:t>Приложение №</w:t>
      </w:r>
      <w:r w:rsidR="00864980">
        <w:t xml:space="preserve"> </w:t>
      </w:r>
      <w:r w:rsidRPr="00C71058">
        <w:t xml:space="preserve">2 – Расчет цены </w:t>
      </w:r>
      <w:r w:rsidR="00A1476B" w:rsidRPr="00C71058">
        <w:t>контракта</w:t>
      </w:r>
      <w:r w:rsidR="009315F8">
        <w:t>.</w:t>
      </w:r>
    </w:p>
    <w:p w:rsidR="002666A7" w:rsidRDefault="002666A7" w:rsidP="0050036D">
      <w:pPr>
        <w:pStyle w:val="a8"/>
        <w:ind w:firstLine="539"/>
        <w:jc w:val="center"/>
        <w:rPr>
          <w:b/>
          <w:bCs/>
          <w:caps/>
        </w:rPr>
      </w:pPr>
    </w:p>
    <w:p w:rsidR="0050036D" w:rsidRPr="00CC3697" w:rsidRDefault="0050036D" w:rsidP="0050036D">
      <w:pPr>
        <w:pStyle w:val="a8"/>
        <w:ind w:firstLine="539"/>
        <w:jc w:val="center"/>
        <w:rPr>
          <w:b/>
          <w:bCs/>
        </w:rPr>
      </w:pPr>
      <w:r w:rsidRPr="00CC3697">
        <w:rPr>
          <w:b/>
          <w:bCs/>
        </w:rPr>
        <w:t>1</w:t>
      </w:r>
      <w:r w:rsidR="00CC3697" w:rsidRPr="00CC3697">
        <w:rPr>
          <w:b/>
          <w:bCs/>
        </w:rPr>
        <w:t>2</w:t>
      </w:r>
      <w:r w:rsidRPr="00CC3697">
        <w:rPr>
          <w:b/>
          <w:bCs/>
        </w:rPr>
        <w:t xml:space="preserve">. </w:t>
      </w:r>
      <w:r w:rsidR="00CC3697">
        <w:rPr>
          <w:b/>
          <w:bCs/>
        </w:rPr>
        <w:t>Место нахождения и банковские реквизиты Сторон</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5"/>
        <w:gridCol w:w="5224"/>
      </w:tblGrid>
      <w:tr w:rsidR="00FF0BE6" w:rsidRPr="00FF0BE6" w:rsidTr="00CA0B8E">
        <w:tc>
          <w:tcPr>
            <w:tcW w:w="4820" w:type="dxa"/>
          </w:tcPr>
          <w:p w:rsidR="00FF0BE6" w:rsidRPr="00FF0BE6" w:rsidRDefault="00FF0BE6" w:rsidP="00FF0BE6">
            <w:pPr>
              <w:widowControl/>
              <w:jc w:val="center"/>
              <w:rPr>
                <w:rFonts w:ascii="Times New Roman" w:eastAsia="Times New Roman" w:hAnsi="Times New Roman" w:cs="Times New Roman"/>
                <w:color w:val="auto"/>
                <w:lang w:bidi="ar-SA"/>
              </w:rPr>
            </w:pPr>
            <w:r w:rsidRPr="00FF0BE6">
              <w:rPr>
                <w:rFonts w:ascii="Times New Roman" w:eastAsia="Times New Roman" w:hAnsi="Times New Roman" w:cs="Times New Roman"/>
                <w:b/>
                <w:color w:val="auto"/>
                <w:sz w:val="22"/>
                <w:szCs w:val="22"/>
                <w:lang w:bidi="ar-SA"/>
              </w:rPr>
              <w:t>ЗАКАЗЧИК</w:t>
            </w:r>
          </w:p>
        </w:tc>
        <w:tc>
          <w:tcPr>
            <w:tcW w:w="5245" w:type="dxa"/>
          </w:tcPr>
          <w:p w:rsidR="00FF0BE6" w:rsidRPr="00FF0BE6" w:rsidRDefault="00FF0BE6" w:rsidP="00FF0BE6">
            <w:pPr>
              <w:widowControl/>
              <w:jc w:val="center"/>
              <w:rPr>
                <w:rFonts w:ascii="Times New Roman" w:eastAsia="Times New Roman" w:hAnsi="Times New Roman" w:cs="Times New Roman"/>
                <w:b/>
                <w:color w:val="auto"/>
                <w:lang w:bidi="ar-SA"/>
              </w:rPr>
            </w:pPr>
            <w:r w:rsidRPr="00FF0BE6">
              <w:rPr>
                <w:rFonts w:ascii="Times New Roman" w:eastAsia="Times New Roman" w:hAnsi="Times New Roman" w:cs="Times New Roman"/>
                <w:b/>
                <w:color w:val="auto"/>
                <w:sz w:val="22"/>
                <w:szCs w:val="22"/>
                <w:lang w:bidi="ar-SA"/>
              </w:rPr>
              <w:t>ИСПОЛНИТЕЛЬ</w:t>
            </w:r>
          </w:p>
        </w:tc>
      </w:tr>
      <w:tr w:rsidR="00FF0BE6" w:rsidRPr="00FF0BE6" w:rsidTr="00CA0B8E">
        <w:tc>
          <w:tcPr>
            <w:tcW w:w="4820" w:type="dxa"/>
          </w:tcPr>
          <w:p w:rsidR="00E22F74" w:rsidRPr="00700F66" w:rsidRDefault="00E22F74" w:rsidP="00E22F74">
            <w:pPr>
              <w:widowControl/>
              <w:contextualSpacing/>
              <w:rPr>
                <w:rFonts w:ascii="Times New Roman" w:eastAsia="Times New Roman" w:hAnsi="Times New Roman" w:cs="Times New Roman"/>
                <w:b/>
                <w:color w:val="auto"/>
                <w:lang w:bidi="ar-SA"/>
              </w:rPr>
            </w:pPr>
            <w:r w:rsidRPr="00700F66">
              <w:rPr>
                <w:rFonts w:ascii="Times New Roman" w:eastAsia="Times New Roman" w:hAnsi="Times New Roman" w:cs="Times New Roman"/>
                <w:b/>
                <w:color w:val="auto"/>
                <w:sz w:val="22"/>
                <w:szCs w:val="22"/>
                <w:lang w:bidi="ar-SA"/>
              </w:rPr>
              <w:t>Санкт-Петербургское государственное бюджетное учреждение культуры «Межрайонная централизованная библиотечная система им. М.Ю. Лермонтова» (СПб ГБУК «МЦБС им. М.Ю. Лермонтова»)</w:t>
            </w:r>
          </w:p>
          <w:p w:rsidR="00E22F74" w:rsidRPr="00700F66" w:rsidRDefault="00E22F74" w:rsidP="00E22F74">
            <w:pPr>
              <w:widowControl/>
              <w:contextualSpacing/>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u w:val="single"/>
                <w:lang w:bidi="ar-SA"/>
              </w:rPr>
              <w:t>Место нахождения</w:t>
            </w:r>
            <w:r w:rsidRPr="00700F66">
              <w:rPr>
                <w:rFonts w:ascii="Times New Roman" w:eastAsia="Times New Roman" w:hAnsi="Times New Roman" w:cs="Times New Roman"/>
                <w:color w:val="auto"/>
                <w:sz w:val="22"/>
                <w:szCs w:val="22"/>
                <w:lang w:bidi="ar-SA"/>
              </w:rPr>
              <w:t xml:space="preserve">: </w:t>
            </w:r>
          </w:p>
          <w:p w:rsidR="00E22F74" w:rsidRPr="00700F66" w:rsidRDefault="00E22F74" w:rsidP="00E22F74">
            <w:pPr>
              <w:widowControl/>
              <w:autoSpaceDE w:val="0"/>
              <w:autoSpaceDN w:val="0"/>
              <w:adjustRightInd w:val="0"/>
              <w:contextualSpacing/>
              <w:jc w:val="both"/>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 xml:space="preserve">191028, Санкт-Петербург, </w:t>
            </w:r>
          </w:p>
          <w:p w:rsidR="00E22F74" w:rsidRPr="00700F66" w:rsidRDefault="00E22F74" w:rsidP="00E22F74">
            <w:pPr>
              <w:widowControl/>
              <w:autoSpaceDE w:val="0"/>
              <w:autoSpaceDN w:val="0"/>
              <w:adjustRightInd w:val="0"/>
              <w:contextualSpacing/>
              <w:jc w:val="both"/>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Литейный проспект, дом 17–19</w:t>
            </w:r>
          </w:p>
          <w:p w:rsidR="00E22F74" w:rsidRPr="00700F66" w:rsidRDefault="00E22F74" w:rsidP="00E22F74">
            <w:pPr>
              <w:widowControl/>
              <w:autoSpaceDE w:val="0"/>
              <w:autoSpaceDN w:val="0"/>
              <w:adjustRightInd w:val="0"/>
              <w:contextualSpacing/>
              <w:jc w:val="both"/>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 xml:space="preserve">ИНН 7825132699 </w:t>
            </w:r>
          </w:p>
          <w:p w:rsidR="00E22F74" w:rsidRPr="00700F66" w:rsidRDefault="00E22F74" w:rsidP="00E22F74">
            <w:pPr>
              <w:widowControl/>
              <w:autoSpaceDE w:val="0"/>
              <w:autoSpaceDN w:val="0"/>
              <w:adjustRightInd w:val="0"/>
              <w:contextualSpacing/>
              <w:jc w:val="both"/>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 xml:space="preserve">КПП 784101001 </w:t>
            </w:r>
          </w:p>
          <w:p w:rsidR="00E22F74" w:rsidRPr="00700F66" w:rsidRDefault="00E22F74" w:rsidP="00E22F74">
            <w:pPr>
              <w:widowControl/>
              <w:autoSpaceDE w:val="0"/>
              <w:autoSpaceDN w:val="0"/>
              <w:adjustRightInd w:val="0"/>
              <w:contextualSpacing/>
              <w:jc w:val="both"/>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ОКАТО 40298563000</w:t>
            </w:r>
          </w:p>
          <w:p w:rsidR="00E22F74" w:rsidRPr="00700F66" w:rsidRDefault="00E22F74" w:rsidP="00E22F74">
            <w:pPr>
              <w:widowControl/>
              <w:contextualSpacing/>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 xml:space="preserve">Комитет финансов Санкт-Петербурга </w:t>
            </w:r>
          </w:p>
          <w:p w:rsidR="00E22F74" w:rsidRPr="00700F66" w:rsidRDefault="00E22F74" w:rsidP="00E22F74">
            <w:pPr>
              <w:widowControl/>
              <w:contextualSpacing/>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(Санкт-Петербургское государственное бюджетное учреждение культуры «Межрайонная централизованная библиотечная система им. М.Ю. Лермонтова», лицевой счет 0171146)</w:t>
            </w:r>
          </w:p>
          <w:p w:rsidR="00E22F74" w:rsidRPr="00700F66" w:rsidRDefault="00E22F74" w:rsidP="00E22F74">
            <w:pPr>
              <w:widowControl/>
              <w:contextualSpacing/>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ОКЦ №1 Северо-Западного ГУ Банка России//УФК по г. Санкт-Петербургу, г. Санкт-Петербург</w:t>
            </w:r>
          </w:p>
          <w:p w:rsidR="00E22F74" w:rsidRPr="00700F66" w:rsidRDefault="00E22F74" w:rsidP="00E22F74">
            <w:pPr>
              <w:widowControl/>
              <w:contextualSpacing/>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Номер банковского счёта 40102810945370000005</w:t>
            </w:r>
          </w:p>
          <w:p w:rsidR="00E22F74" w:rsidRPr="00700F66" w:rsidRDefault="00E22F74" w:rsidP="00E22F74">
            <w:pPr>
              <w:widowControl/>
              <w:contextualSpacing/>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Казначейский счёт 03224643400000007200</w:t>
            </w:r>
          </w:p>
          <w:p w:rsidR="00E22F74" w:rsidRPr="00700F66" w:rsidRDefault="00E22F74" w:rsidP="00E22F74">
            <w:pPr>
              <w:widowControl/>
              <w:tabs>
                <w:tab w:val="center" w:pos="2514"/>
              </w:tabs>
              <w:contextualSpacing/>
              <w:rPr>
                <w:rFonts w:ascii="Times New Roman" w:eastAsia="Times New Roman" w:hAnsi="Times New Roman" w:cs="Times New Roman"/>
                <w:color w:val="auto"/>
                <w:lang w:val="en-US" w:bidi="ar-SA"/>
              </w:rPr>
            </w:pPr>
            <w:r w:rsidRPr="00700F66">
              <w:rPr>
                <w:rFonts w:ascii="Times New Roman" w:eastAsia="Times New Roman" w:hAnsi="Times New Roman" w:cs="Times New Roman"/>
                <w:color w:val="auto"/>
                <w:sz w:val="22"/>
                <w:szCs w:val="22"/>
                <w:lang w:bidi="ar-SA"/>
              </w:rPr>
              <w:lastRenderedPageBreak/>
              <w:t>БИК</w:t>
            </w:r>
            <w:r w:rsidRPr="00700F66">
              <w:rPr>
                <w:rFonts w:ascii="Times New Roman" w:eastAsia="Times New Roman" w:hAnsi="Times New Roman" w:cs="Times New Roman"/>
                <w:color w:val="auto"/>
                <w:sz w:val="22"/>
                <w:szCs w:val="22"/>
                <w:lang w:val="en-US" w:bidi="ar-SA"/>
              </w:rPr>
              <w:t xml:space="preserve"> 014030106</w:t>
            </w:r>
            <w:r w:rsidRPr="00700F66">
              <w:rPr>
                <w:rFonts w:ascii="Times New Roman" w:eastAsia="Times New Roman" w:hAnsi="Times New Roman" w:cs="Times New Roman"/>
                <w:color w:val="auto"/>
                <w:sz w:val="22"/>
                <w:szCs w:val="22"/>
                <w:lang w:val="en-US" w:bidi="ar-SA"/>
              </w:rPr>
              <w:tab/>
            </w:r>
          </w:p>
          <w:p w:rsidR="00E22F74" w:rsidRPr="00700F66" w:rsidRDefault="00E22F74" w:rsidP="00E22F74">
            <w:pPr>
              <w:widowControl/>
              <w:rPr>
                <w:rFonts w:ascii="Times New Roman" w:eastAsia="Times New Roman" w:hAnsi="Times New Roman" w:cs="Times New Roman"/>
                <w:color w:val="auto"/>
                <w:lang w:val="en-US" w:bidi="ar-SA"/>
              </w:rPr>
            </w:pPr>
            <w:proofErr w:type="gramStart"/>
            <w:r w:rsidRPr="00700F66">
              <w:rPr>
                <w:rFonts w:ascii="Times New Roman" w:eastAsia="Times New Roman" w:hAnsi="Times New Roman" w:cs="Times New Roman"/>
                <w:color w:val="auto"/>
                <w:sz w:val="22"/>
                <w:szCs w:val="22"/>
                <w:lang w:bidi="ar-SA"/>
              </w:rPr>
              <w:t>Е</w:t>
            </w:r>
            <w:proofErr w:type="gramEnd"/>
            <w:r w:rsidRPr="00700F66">
              <w:rPr>
                <w:rFonts w:ascii="Times New Roman" w:eastAsia="Times New Roman" w:hAnsi="Times New Roman" w:cs="Times New Roman"/>
                <w:color w:val="auto"/>
                <w:sz w:val="22"/>
                <w:szCs w:val="22"/>
                <w:lang w:val="en-US" w:bidi="ar-SA"/>
              </w:rPr>
              <w:t xml:space="preserve">-mail: </w:t>
            </w:r>
            <w:hyperlink r:id="rId9" w:history="1">
              <w:r w:rsidRPr="00700F66">
                <w:rPr>
                  <w:rFonts w:ascii="Times New Roman" w:eastAsia="Times New Roman" w:hAnsi="Times New Roman" w:cs="Times New Roman"/>
                  <w:color w:val="auto"/>
                  <w:sz w:val="22"/>
                  <w:szCs w:val="22"/>
                  <w:u w:val="single"/>
                  <w:lang w:val="en-US" w:bidi="ar-SA"/>
                </w:rPr>
                <w:t>lib@lplib.ru</w:t>
              </w:r>
            </w:hyperlink>
            <w:r>
              <w:rPr>
                <w:rFonts w:ascii="Times New Roman" w:eastAsia="Times New Roman" w:hAnsi="Times New Roman" w:cs="Times New Roman"/>
                <w:color w:val="auto"/>
                <w:sz w:val="22"/>
                <w:szCs w:val="22"/>
                <w:u w:val="single"/>
                <w:lang w:val="en-US" w:bidi="ar-SA"/>
              </w:rPr>
              <w:t>,</w:t>
            </w:r>
            <w:r w:rsidRPr="00700F66">
              <w:rPr>
                <w:rFonts w:ascii="Times New Roman" w:eastAsia="Times New Roman" w:hAnsi="Times New Roman" w:cs="Times New Roman"/>
                <w:color w:val="auto"/>
                <w:sz w:val="22"/>
                <w:szCs w:val="22"/>
                <w:lang w:val="en-US" w:bidi="ar-SA"/>
              </w:rPr>
              <w:t xml:space="preserve">  </w:t>
            </w:r>
            <w:hyperlink r:id="rId10" w:history="1">
              <w:r w:rsidRPr="00700F66">
                <w:rPr>
                  <w:rFonts w:ascii="Times New Roman" w:eastAsia="Times New Roman" w:hAnsi="Times New Roman" w:cs="Times New Roman"/>
                  <w:color w:val="auto"/>
                  <w:sz w:val="22"/>
                  <w:szCs w:val="22"/>
                  <w:u w:val="single"/>
                  <w:lang w:val="en-US" w:bidi="ar-SA"/>
                </w:rPr>
                <w:t>lplib@cult.gugov.spb.ru</w:t>
              </w:r>
            </w:hyperlink>
          </w:p>
          <w:p w:rsidR="00FF0BE6" w:rsidRPr="00FF0BE6" w:rsidRDefault="00E22F74" w:rsidP="00E22F74">
            <w:pPr>
              <w:widowControl/>
              <w:rPr>
                <w:rFonts w:ascii="Times New Roman" w:eastAsia="Times New Roman" w:hAnsi="Times New Roman" w:cs="Times New Roman"/>
                <w:color w:val="auto"/>
                <w:lang w:bidi="ar-SA"/>
              </w:rPr>
            </w:pPr>
            <w:r w:rsidRPr="00700F66">
              <w:rPr>
                <w:rFonts w:ascii="Times New Roman" w:eastAsia="Times New Roman" w:hAnsi="Times New Roman" w:cs="Times New Roman"/>
                <w:color w:val="auto"/>
                <w:sz w:val="22"/>
                <w:szCs w:val="22"/>
                <w:lang w:bidi="ar-SA"/>
              </w:rPr>
              <w:t>Тел</w:t>
            </w:r>
            <w:r w:rsidRPr="00700F66">
              <w:rPr>
                <w:rFonts w:ascii="Times New Roman" w:eastAsia="Times New Roman" w:hAnsi="Times New Roman" w:cs="Times New Roman"/>
                <w:color w:val="auto"/>
                <w:sz w:val="22"/>
                <w:szCs w:val="22"/>
                <w:lang w:val="en-US" w:bidi="ar-SA"/>
              </w:rPr>
              <w:t>.</w:t>
            </w:r>
            <w:r w:rsidRPr="00700F66">
              <w:rPr>
                <w:rFonts w:ascii="Times New Roman" w:eastAsia="Times New Roman" w:hAnsi="Times New Roman" w:cs="Times New Roman"/>
                <w:color w:val="auto"/>
                <w:sz w:val="22"/>
                <w:szCs w:val="22"/>
                <w:lang w:bidi="ar-SA"/>
              </w:rPr>
              <w:t>:</w:t>
            </w:r>
            <w:r w:rsidRPr="00700F66">
              <w:rPr>
                <w:rFonts w:ascii="Times New Roman" w:eastAsia="Times New Roman" w:hAnsi="Times New Roman" w:cs="Times New Roman"/>
                <w:color w:val="auto"/>
                <w:sz w:val="22"/>
                <w:szCs w:val="22"/>
                <w:lang w:val="en-US" w:bidi="ar-SA"/>
              </w:rPr>
              <w:t xml:space="preserve"> (812) 272-38-78, 272-36-60</w:t>
            </w:r>
          </w:p>
        </w:tc>
        <w:tc>
          <w:tcPr>
            <w:tcW w:w="5245" w:type="dxa"/>
          </w:tcPr>
          <w:p w:rsidR="00FF0BE6" w:rsidRPr="00FF0BE6" w:rsidRDefault="00FF0BE6" w:rsidP="00FF0BE6">
            <w:pPr>
              <w:widowControl/>
              <w:jc w:val="both"/>
              <w:rPr>
                <w:rFonts w:ascii="Times New Roman" w:eastAsia="Times New Roman" w:hAnsi="Times New Roman" w:cs="Times New Roman"/>
                <w:color w:val="auto"/>
                <w:lang w:bidi="ar-SA"/>
              </w:rPr>
            </w:pPr>
          </w:p>
        </w:tc>
      </w:tr>
    </w:tbl>
    <w:p w:rsidR="00FF0BE6" w:rsidRDefault="00FF0BE6" w:rsidP="0050036D">
      <w:pPr>
        <w:pStyle w:val="a8"/>
        <w:ind w:firstLine="539"/>
        <w:jc w:val="center"/>
        <w:rPr>
          <w:b/>
          <w:bCs/>
          <w:caps/>
        </w:rPr>
      </w:pPr>
    </w:p>
    <w:p w:rsidR="00FF0BE6" w:rsidRDefault="00FF0BE6" w:rsidP="0050036D">
      <w:pPr>
        <w:pStyle w:val="a8"/>
        <w:ind w:firstLine="539"/>
        <w:jc w:val="center"/>
        <w:rPr>
          <w:b/>
          <w:bCs/>
          <w:caps/>
        </w:rPr>
      </w:pPr>
    </w:p>
    <w:p w:rsidR="00FF0BE6" w:rsidRPr="00002387" w:rsidRDefault="00FF0BE6" w:rsidP="0050036D">
      <w:pPr>
        <w:pStyle w:val="a8"/>
        <w:ind w:firstLine="539"/>
        <w:jc w:val="center"/>
        <w:rPr>
          <w:b/>
          <w:bCs/>
          <w:caps/>
        </w:rPr>
      </w:pPr>
    </w:p>
    <w:p w:rsidR="00FF0BE6" w:rsidRPr="00FF0BE6" w:rsidRDefault="00FF0BE6" w:rsidP="00FF0BE6">
      <w:pPr>
        <w:widowControl/>
        <w:jc w:val="both"/>
        <w:rPr>
          <w:rFonts w:ascii="Times New Roman" w:eastAsia="Times New Roman" w:hAnsi="Times New Roman" w:cs="Times New Roman"/>
          <w:color w:val="auto"/>
          <w:sz w:val="23"/>
          <w:szCs w:val="23"/>
          <w:lang w:bidi="ar-SA"/>
        </w:rPr>
      </w:pPr>
      <w:r w:rsidRPr="00FF0BE6">
        <w:rPr>
          <w:rFonts w:ascii="Times New Roman" w:eastAsia="Times New Roman" w:hAnsi="Times New Roman" w:cs="Times New Roman"/>
          <w:color w:val="auto"/>
          <w:sz w:val="23"/>
          <w:szCs w:val="23"/>
          <w:lang w:bidi="ar-SA"/>
        </w:rPr>
        <w:t xml:space="preserve">Директор   СПб ГБУК                                             </w:t>
      </w:r>
    </w:p>
    <w:p w:rsidR="00FF0BE6" w:rsidRPr="00FF0BE6" w:rsidRDefault="00FF0BE6" w:rsidP="00FF0BE6">
      <w:pPr>
        <w:widowControl/>
        <w:ind w:firstLine="40"/>
        <w:jc w:val="both"/>
        <w:rPr>
          <w:rFonts w:ascii="Times New Roman" w:eastAsia="Times New Roman" w:hAnsi="Times New Roman" w:cs="Times New Roman"/>
          <w:color w:val="auto"/>
          <w:sz w:val="23"/>
          <w:szCs w:val="23"/>
          <w:lang w:bidi="ar-SA"/>
        </w:rPr>
      </w:pPr>
      <w:r w:rsidRPr="00FF0BE6">
        <w:rPr>
          <w:rFonts w:ascii="Times New Roman" w:eastAsia="Times New Roman" w:hAnsi="Times New Roman" w:cs="Times New Roman"/>
          <w:color w:val="auto"/>
          <w:sz w:val="23"/>
          <w:szCs w:val="23"/>
          <w:lang w:bidi="ar-SA"/>
        </w:rPr>
        <w:t xml:space="preserve">«МЦБС им. М.Ю. Лермонтова»                        </w:t>
      </w:r>
      <w:r w:rsidRPr="00FF0BE6">
        <w:rPr>
          <w:rFonts w:ascii="Times New Roman" w:eastAsia="Times New Roman" w:hAnsi="Times New Roman" w:cs="Times New Roman"/>
          <w:color w:val="auto"/>
          <w:sz w:val="23"/>
          <w:szCs w:val="23"/>
          <w:lang w:bidi="ar-SA"/>
        </w:rPr>
        <w:tab/>
      </w:r>
    </w:p>
    <w:p w:rsidR="00FF0BE6" w:rsidRPr="00FF0BE6" w:rsidRDefault="00FF0BE6" w:rsidP="00FF0BE6">
      <w:pPr>
        <w:widowControl/>
        <w:tabs>
          <w:tab w:val="left" w:pos="5136"/>
        </w:tabs>
        <w:ind w:firstLine="40"/>
        <w:jc w:val="both"/>
        <w:rPr>
          <w:rFonts w:ascii="Times New Roman" w:eastAsia="Times New Roman" w:hAnsi="Times New Roman" w:cs="Times New Roman"/>
          <w:color w:val="auto"/>
          <w:sz w:val="23"/>
          <w:szCs w:val="23"/>
          <w:lang w:bidi="ar-SA"/>
        </w:rPr>
      </w:pPr>
    </w:p>
    <w:p w:rsidR="00FF0BE6" w:rsidRPr="00FF0BE6" w:rsidRDefault="00FF0BE6" w:rsidP="00FF0BE6">
      <w:pPr>
        <w:widowControl/>
        <w:ind w:firstLine="40"/>
        <w:jc w:val="both"/>
        <w:rPr>
          <w:rFonts w:ascii="Times New Roman" w:eastAsia="Times New Roman" w:hAnsi="Times New Roman" w:cs="Times New Roman"/>
          <w:i/>
          <w:sz w:val="23"/>
          <w:szCs w:val="23"/>
          <w:lang w:bidi="ar-SA"/>
        </w:rPr>
      </w:pPr>
      <w:r w:rsidRPr="00FF0BE6">
        <w:rPr>
          <w:rFonts w:ascii="Times New Roman" w:eastAsia="Times New Roman" w:hAnsi="Times New Roman" w:cs="Times New Roman"/>
          <w:color w:val="auto"/>
          <w:sz w:val="23"/>
          <w:szCs w:val="23"/>
          <w:lang w:bidi="ar-SA"/>
        </w:rPr>
        <w:t xml:space="preserve">                          </w:t>
      </w:r>
    </w:p>
    <w:p w:rsidR="00FF0BE6" w:rsidRPr="00FF0BE6" w:rsidRDefault="00FF0BE6" w:rsidP="00FF0BE6">
      <w:pPr>
        <w:widowControl/>
        <w:jc w:val="both"/>
        <w:rPr>
          <w:rFonts w:ascii="Times New Roman" w:eastAsia="Times New Roman" w:hAnsi="Times New Roman" w:cs="Times New Roman"/>
          <w:b/>
          <w:color w:val="auto"/>
          <w:sz w:val="23"/>
          <w:szCs w:val="23"/>
          <w:lang w:bidi="ar-SA"/>
        </w:rPr>
      </w:pPr>
      <w:r w:rsidRPr="00FF0BE6">
        <w:rPr>
          <w:rFonts w:ascii="Times New Roman" w:eastAsia="Times New Roman" w:hAnsi="Times New Roman" w:cs="Times New Roman"/>
          <w:color w:val="auto"/>
          <w:sz w:val="23"/>
          <w:szCs w:val="23"/>
          <w:lang w:bidi="ar-SA"/>
        </w:rPr>
        <w:t xml:space="preserve"> </w:t>
      </w:r>
      <w:r w:rsidRPr="00FF0BE6">
        <w:rPr>
          <w:rFonts w:ascii="Times New Roman" w:eastAsia="Times New Roman" w:hAnsi="Times New Roman" w:cs="Times New Roman"/>
          <w:b/>
          <w:color w:val="auto"/>
          <w:sz w:val="23"/>
          <w:szCs w:val="23"/>
          <w:lang w:bidi="ar-SA"/>
        </w:rPr>
        <w:t xml:space="preserve">________________Я.В. Седельникова                  ______________________ </w:t>
      </w:r>
    </w:p>
    <w:p w:rsidR="00FF0BE6" w:rsidRPr="00FF0BE6" w:rsidRDefault="00FF0BE6" w:rsidP="00FF0BE6">
      <w:pPr>
        <w:widowControl/>
        <w:jc w:val="both"/>
        <w:rPr>
          <w:rFonts w:ascii="Times New Roman" w:eastAsia="Times New Roman" w:hAnsi="Times New Roman" w:cs="Times New Roman"/>
          <w:b/>
          <w:color w:val="auto"/>
          <w:sz w:val="23"/>
          <w:szCs w:val="23"/>
          <w:lang w:bidi="ar-SA"/>
        </w:rPr>
      </w:pPr>
      <w:r w:rsidRPr="00FF0BE6">
        <w:rPr>
          <w:rFonts w:ascii="Times New Roman" w:eastAsia="Times New Roman" w:hAnsi="Times New Roman" w:cs="Times New Roman"/>
          <w:b/>
          <w:color w:val="auto"/>
          <w:sz w:val="23"/>
          <w:szCs w:val="23"/>
          <w:lang w:bidi="ar-SA"/>
        </w:rPr>
        <w:t xml:space="preserve"> </w:t>
      </w:r>
    </w:p>
    <w:p w:rsidR="00FF0BE6" w:rsidRPr="00FF0BE6" w:rsidRDefault="00FF0BE6" w:rsidP="00FF0BE6">
      <w:pPr>
        <w:widowControl/>
        <w:jc w:val="both"/>
        <w:rPr>
          <w:rFonts w:ascii="Times New Roman" w:eastAsia="Times New Roman" w:hAnsi="Times New Roman" w:cs="Times New Roman"/>
          <w:b/>
          <w:color w:val="auto"/>
          <w:sz w:val="23"/>
          <w:szCs w:val="23"/>
          <w:lang w:bidi="ar-SA"/>
        </w:rPr>
      </w:pPr>
    </w:p>
    <w:p w:rsidR="00FF0BE6" w:rsidRPr="00FF0BE6" w:rsidRDefault="00FF0BE6" w:rsidP="00FF0BE6">
      <w:pPr>
        <w:widowControl/>
        <w:jc w:val="both"/>
        <w:rPr>
          <w:rFonts w:ascii="Times New Roman" w:eastAsia="Times New Roman" w:hAnsi="Times New Roman" w:cs="Times New Roman"/>
          <w:color w:val="auto"/>
          <w:sz w:val="22"/>
          <w:szCs w:val="22"/>
          <w:lang w:bidi="ar-SA"/>
        </w:rPr>
      </w:pPr>
      <w:r w:rsidRPr="00FF0BE6">
        <w:rPr>
          <w:rFonts w:ascii="Times New Roman" w:eastAsia="Times New Roman" w:hAnsi="Times New Roman" w:cs="Times New Roman"/>
          <w:color w:val="auto"/>
          <w:sz w:val="23"/>
          <w:szCs w:val="23"/>
          <w:lang w:bidi="ar-SA"/>
        </w:rPr>
        <w:t xml:space="preserve">  М.П.   </w:t>
      </w:r>
      <w:r w:rsidRPr="00FF0BE6">
        <w:rPr>
          <w:rFonts w:ascii="Times New Roman" w:eastAsia="Times New Roman" w:hAnsi="Times New Roman" w:cs="Times New Roman"/>
          <w:i/>
          <w:iCs/>
          <w:sz w:val="23"/>
          <w:szCs w:val="23"/>
          <w:lang w:bidi="ar-SA"/>
        </w:rPr>
        <w:t xml:space="preserve">(подпись)              </w:t>
      </w:r>
      <w:r w:rsidRPr="00FF0BE6">
        <w:rPr>
          <w:rFonts w:ascii="Times New Roman" w:eastAsia="Times New Roman" w:hAnsi="Times New Roman" w:cs="Times New Roman"/>
          <w:color w:val="auto"/>
          <w:sz w:val="23"/>
          <w:szCs w:val="23"/>
          <w:lang w:bidi="ar-SA"/>
        </w:rPr>
        <w:t xml:space="preserve">                                              М.П.  </w:t>
      </w:r>
      <w:r w:rsidRPr="00FF0BE6">
        <w:rPr>
          <w:rFonts w:ascii="Times New Roman" w:eastAsia="Times New Roman" w:hAnsi="Times New Roman" w:cs="Times New Roman"/>
          <w:i/>
          <w:iCs/>
          <w:sz w:val="23"/>
          <w:szCs w:val="23"/>
          <w:lang w:bidi="ar-SA"/>
        </w:rPr>
        <w:t>(подпись</w:t>
      </w:r>
      <w:r w:rsidR="00645C40">
        <w:rPr>
          <w:rFonts w:ascii="Times New Roman" w:eastAsia="Times New Roman" w:hAnsi="Times New Roman" w:cs="Times New Roman"/>
          <w:i/>
          <w:iCs/>
          <w:sz w:val="23"/>
          <w:szCs w:val="23"/>
          <w:lang w:bidi="ar-SA"/>
        </w:rPr>
        <w:t>)</w:t>
      </w:r>
    </w:p>
    <w:p w:rsidR="00FF0BE6" w:rsidRPr="00FF0BE6" w:rsidRDefault="00FF0BE6" w:rsidP="00FF0BE6">
      <w:pPr>
        <w:widowControl/>
        <w:tabs>
          <w:tab w:val="left" w:pos="5961"/>
        </w:tabs>
        <w:spacing w:before="100" w:beforeAutospacing="1" w:after="100" w:afterAutospacing="1"/>
        <w:jc w:val="both"/>
        <w:rPr>
          <w:rFonts w:ascii="Times New Roman" w:eastAsia="Times New Roman" w:hAnsi="Times New Roman" w:cs="Times New Roman"/>
          <w:color w:val="auto"/>
          <w:sz w:val="22"/>
          <w:szCs w:val="22"/>
          <w:lang w:bidi="ar-SA"/>
        </w:rPr>
      </w:pPr>
      <w:proofErr w:type="gramStart"/>
      <w:r w:rsidRPr="00FF0BE6">
        <w:rPr>
          <w:rFonts w:ascii="Times New Roman" w:eastAsia="Calibri" w:hAnsi="Times New Roman" w:cs="Times New Roman"/>
          <w:i/>
          <w:color w:val="auto"/>
          <w:sz w:val="22"/>
          <w:szCs w:val="22"/>
          <w:lang w:bidi="ar-SA"/>
        </w:rPr>
        <w:t>ПОДПИСАН</w:t>
      </w:r>
      <w:r w:rsidR="00C062F9">
        <w:rPr>
          <w:rFonts w:ascii="Times New Roman" w:eastAsia="Calibri" w:hAnsi="Times New Roman" w:cs="Times New Roman"/>
          <w:i/>
          <w:color w:val="auto"/>
          <w:sz w:val="22"/>
          <w:szCs w:val="22"/>
          <w:lang w:bidi="ar-SA"/>
        </w:rPr>
        <w:t xml:space="preserve">О ЭЦП                                                 </w:t>
      </w:r>
      <w:r w:rsidRPr="00FF0BE6">
        <w:rPr>
          <w:rFonts w:ascii="Times New Roman" w:eastAsia="Calibri" w:hAnsi="Times New Roman" w:cs="Times New Roman"/>
          <w:i/>
          <w:color w:val="auto"/>
          <w:sz w:val="22"/>
          <w:szCs w:val="22"/>
          <w:lang w:bidi="ar-SA"/>
        </w:rPr>
        <w:t>ПОДПИСАНО</w:t>
      </w:r>
      <w:proofErr w:type="gramEnd"/>
      <w:r w:rsidRPr="00FF0BE6">
        <w:rPr>
          <w:rFonts w:ascii="Times New Roman" w:eastAsia="Calibri" w:hAnsi="Times New Roman" w:cs="Times New Roman"/>
          <w:i/>
          <w:color w:val="auto"/>
          <w:sz w:val="22"/>
          <w:szCs w:val="22"/>
          <w:lang w:bidi="ar-SA"/>
        </w:rPr>
        <w:t xml:space="preserve"> ЭЦП</w:t>
      </w:r>
    </w:p>
    <w:p w:rsidR="0050036D" w:rsidRPr="002F4893" w:rsidRDefault="003A1940" w:rsidP="003A1940">
      <w:pPr>
        <w:tabs>
          <w:tab w:val="center" w:pos="5173"/>
        </w:tabs>
        <w:overflowPunct w:val="0"/>
        <w:autoSpaceDE w:val="0"/>
        <w:autoSpaceDN w:val="0"/>
        <w:adjustRightInd w:val="0"/>
        <w:textAlignment w:val="baseline"/>
        <w:rPr>
          <w:rFonts w:ascii="Times New Roman" w:hAnsi="Times New Roman" w:cs="Times New Roman"/>
        </w:rPr>
      </w:pPr>
      <w:r w:rsidRPr="002F4893">
        <w:rPr>
          <w:rFonts w:ascii="Times New Roman" w:hAnsi="Times New Roman" w:cs="Times New Roman"/>
        </w:rPr>
        <w:tab/>
        <w:t xml:space="preserve">                </w:t>
      </w:r>
    </w:p>
    <w:p w:rsidR="0050036D" w:rsidRPr="009A1BE0" w:rsidRDefault="0050036D" w:rsidP="009A1BE0">
      <w:pPr>
        <w:jc w:val="both"/>
        <w:rPr>
          <w:rFonts w:ascii="Times New Roman" w:hAnsi="Times New Roman" w:cs="Times New Roman"/>
        </w:rPr>
        <w:sectPr w:rsidR="0050036D" w:rsidRPr="009A1BE0" w:rsidSect="00213DF6">
          <w:pgSz w:w="11906" w:h="16838"/>
          <w:pgMar w:top="1134" w:right="567" w:bottom="1134" w:left="1418" w:header="397" w:footer="397" w:gutter="0"/>
          <w:cols w:space="720"/>
        </w:sectPr>
      </w:pPr>
    </w:p>
    <w:p w:rsidR="0050036D" w:rsidRPr="009A1BE0" w:rsidRDefault="007855E9" w:rsidP="009A1BE0">
      <w:pPr>
        <w:jc w:val="right"/>
        <w:rPr>
          <w:rFonts w:ascii="Times New Roman" w:hAnsi="Times New Roman" w:cs="Times New Roman"/>
        </w:rPr>
      </w:pPr>
      <w:r w:rsidRPr="009A1BE0">
        <w:rPr>
          <w:rFonts w:ascii="Times New Roman" w:hAnsi="Times New Roman" w:cs="Times New Roman"/>
        </w:rPr>
        <w:lastRenderedPageBreak/>
        <w:t xml:space="preserve">  Приложение</w:t>
      </w:r>
      <w:r w:rsidR="0050036D" w:rsidRPr="009A1BE0">
        <w:rPr>
          <w:rFonts w:ascii="Times New Roman" w:hAnsi="Times New Roman" w:cs="Times New Roman"/>
        </w:rPr>
        <w:t xml:space="preserve"> №</w:t>
      </w:r>
      <w:r w:rsidR="00E70C6B">
        <w:rPr>
          <w:rFonts w:ascii="Times New Roman" w:hAnsi="Times New Roman" w:cs="Times New Roman"/>
        </w:rPr>
        <w:t xml:space="preserve"> 1</w:t>
      </w:r>
      <w:r w:rsidR="0050036D" w:rsidRPr="009A1BE0">
        <w:rPr>
          <w:rFonts w:ascii="Times New Roman" w:hAnsi="Times New Roman" w:cs="Times New Roman"/>
        </w:rPr>
        <w:t xml:space="preserve"> </w:t>
      </w:r>
    </w:p>
    <w:p w:rsidR="0050036D" w:rsidRPr="009A1BE0" w:rsidRDefault="0050036D" w:rsidP="009A1BE0">
      <w:pPr>
        <w:jc w:val="right"/>
        <w:rPr>
          <w:rFonts w:ascii="Times New Roman" w:hAnsi="Times New Roman" w:cs="Times New Roman"/>
        </w:rPr>
      </w:pPr>
      <w:r w:rsidRPr="009A1BE0">
        <w:rPr>
          <w:rFonts w:ascii="Times New Roman" w:hAnsi="Times New Roman" w:cs="Times New Roman"/>
        </w:rPr>
        <w:t xml:space="preserve">  </w:t>
      </w:r>
      <w:r w:rsidR="007855E9" w:rsidRPr="009A1BE0">
        <w:rPr>
          <w:rFonts w:ascii="Times New Roman" w:hAnsi="Times New Roman" w:cs="Times New Roman"/>
        </w:rPr>
        <w:t>к К</w:t>
      </w:r>
      <w:r w:rsidRPr="009A1BE0">
        <w:rPr>
          <w:rFonts w:ascii="Times New Roman" w:hAnsi="Times New Roman" w:cs="Times New Roman"/>
        </w:rPr>
        <w:t xml:space="preserve">онтракту № </w:t>
      </w:r>
      <w:r w:rsidR="00FC4062" w:rsidRPr="009A1BE0">
        <w:rPr>
          <w:rFonts w:ascii="Times New Roman" w:hAnsi="Times New Roman" w:cs="Times New Roman"/>
          <w:b/>
          <w:bCs/>
        </w:rPr>
        <w:t>________</w:t>
      </w:r>
      <w:r w:rsidRPr="009A1BE0">
        <w:rPr>
          <w:rFonts w:ascii="Times New Roman" w:hAnsi="Times New Roman" w:cs="Times New Roman"/>
        </w:rPr>
        <w:t xml:space="preserve"> от </w:t>
      </w:r>
      <w:r w:rsidR="001716EC">
        <w:rPr>
          <w:rFonts w:ascii="Times New Roman" w:hAnsi="Times New Roman" w:cs="Times New Roman"/>
        </w:rPr>
        <w:t>_____</w:t>
      </w:r>
      <w:r w:rsidRPr="009A1BE0">
        <w:rPr>
          <w:rFonts w:ascii="Times New Roman" w:hAnsi="Times New Roman" w:cs="Times New Roman"/>
        </w:rPr>
        <w:t xml:space="preserve"> 20</w:t>
      </w:r>
      <w:r w:rsidR="00C64DF7" w:rsidRPr="009A1BE0">
        <w:rPr>
          <w:rFonts w:ascii="Times New Roman" w:hAnsi="Times New Roman" w:cs="Times New Roman"/>
        </w:rPr>
        <w:t>2</w:t>
      </w:r>
      <w:r w:rsidR="004B268E" w:rsidRPr="0025417C">
        <w:rPr>
          <w:rFonts w:ascii="Times New Roman" w:hAnsi="Times New Roman" w:cs="Times New Roman"/>
        </w:rPr>
        <w:t>6</w:t>
      </w:r>
      <w:r w:rsidR="00090B1B">
        <w:rPr>
          <w:rFonts w:ascii="Times New Roman" w:hAnsi="Times New Roman" w:cs="Times New Roman"/>
        </w:rPr>
        <w:t xml:space="preserve"> </w:t>
      </w:r>
    </w:p>
    <w:p w:rsidR="0050036D" w:rsidRPr="004B1D90" w:rsidRDefault="0050036D" w:rsidP="009A1BE0">
      <w:pPr>
        <w:jc w:val="right"/>
        <w:rPr>
          <w:rFonts w:ascii="Times New Roman" w:hAnsi="Times New Roman" w:cs="Times New Roman"/>
          <w:sz w:val="28"/>
          <w:szCs w:val="28"/>
        </w:rPr>
      </w:pPr>
    </w:p>
    <w:p w:rsidR="005A3A2C" w:rsidRPr="00107F92" w:rsidRDefault="00BB1A5F" w:rsidP="005A3A2C">
      <w:pPr>
        <w:contextualSpacing/>
        <w:jc w:val="center"/>
        <w:rPr>
          <w:rFonts w:ascii="Times New Roman" w:eastAsia="Calibri" w:hAnsi="Times New Roman"/>
          <w:b/>
          <w:color w:val="auto"/>
          <w:lang w:eastAsia="en-US"/>
        </w:rPr>
      </w:pPr>
      <w:r>
        <w:rPr>
          <w:rFonts w:ascii="Times New Roman" w:eastAsia="Calibri" w:hAnsi="Times New Roman"/>
          <w:b/>
          <w:color w:val="auto"/>
          <w:lang w:eastAsia="en-US"/>
        </w:rPr>
        <w:t>О</w:t>
      </w:r>
      <w:r w:rsidR="005A3A2C" w:rsidRPr="00107F92">
        <w:rPr>
          <w:rFonts w:ascii="Times New Roman" w:eastAsia="Calibri" w:hAnsi="Times New Roman"/>
          <w:b/>
          <w:color w:val="auto"/>
          <w:lang w:eastAsia="en-US"/>
        </w:rPr>
        <w:t>ПИСАНИЕ ОБЪЕКТА ЗАКУПКИ</w:t>
      </w:r>
    </w:p>
    <w:p w:rsidR="005A3A2C" w:rsidRPr="00AE2811" w:rsidRDefault="005A3A2C" w:rsidP="005A3A2C">
      <w:pPr>
        <w:contextualSpacing/>
        <w:jc w:val="center"/>
        <w:rPr>
          <w:rFonts w:ascii="Times New Roman" w:eastAsia="Calibri" w:hAnsi="Times New Roman"/>
          <w:b/>
          <w:color w:val="auto"/>
          <w:lang w:eastAsia="en-US"/>
        </w:rPr>
      </w:pPr>
      <w:r w:rsidRPr="00AE2811">
        <w:rPr>
          <w:rFonts w:ascii="Times New Roman" w:eastAsia="Calibri" w:hAnsi="Times New Roman"/>
          <w:b/>
          <w:color w:val="auto"/>
          <w:lang w:eastAsia="en-US"/>
        </w:rPr>
        <w:t xml:space="preserve">на оказание услуг по осуществлению авторского надзора за выполнением работ по ремонту, реставрации и приспособлению для современного использования объекта культурного наследия регионального наследия «Дом по 2-ой Советской ул. с дворовым флигелем», входящего в состав объекта культурного наследия регионального значения «Дом Галунова И.В.», расположенного по адресу: Санкт-Петербург, 2-ая </w:t>
      </w:r>
      <w:proofErr w:type="gramStart"/>
      <w:r w:rsidRPr="00AE2811">
        <w:rPr>
          <w:rFonts w:ascii="Times New Roman" w:eastAsia="Calibri" w:hAnsi="Times New Roman"/>
          <w:b/>
          <w:color w:val="auto"/>
          <w:lang w:eastAsia="en-US"/>
        </w:rPr>
        <w:t>Советская</w:t>
      </w:r>
      <w:proofErr w:type="gramEnd"/>
      <w:r w:rsidRPr="00AE2811">
        <w:rPr>
          <w:rFonts w:ascii="Times New Roman" w:eastAsia="Calibri" w:hAnsi="Times New Roman"/>
          <w:b/>
          <w:color w:val="auto"/>
          <w:lang w:eastAsia="en-US"/>
        </w:rPr>
        <w:t xml:space="preserve"> ул., д. 27/2, Лит. А, пом. 17Н</w:t>
      </w:r>
    </w:p>
    <w:p w:rsidR="005A3A2C" w:rsidRPr="00AE2811" w:rsidRDefault="005A3A2C" w:rsidP="005A3A2C">
      <w:pPr>
        <w:contextualSpacing/>
        <w:jc w:val="center"/>
        <w:rPr>
          <w:rFonts w:ascii="Times New Roman" w:eastAsia="Calibri" w:hAnsi="Times New Roman"/>
          <w:b/>
          <w:color w:val="auto"/>
          <w:lang w:eastAsia="en-US"/>
        </w:rPr>
      </w:pPr>
    </w:p>
    <w:p w:rsidR="005A3A2C" w:rsidRPr="00AE2811" w:rsidRDefault="005A3A2C" w:rsidP="005A3A2C">
      <w:pPr>
        <w:contextualSpacing/>
        <w:jc w:val="center"/>
        <w:rPr>
          <w:rFonts w:ascii="Times New Roman" w:eastAsia="Calibri" w:hAnsi="Times New Roman"/>
          <w:color w:val="auto"/>
          <w:lang w:eastAsia="en-US"/>
        </w:rPr>
      </w:pPr>
      <w:r w:rsidRPr="00AE2811">
        <w:rPr>
          <w:rFonts w:ascii="Times New Roman" w:eastAsia="Calibri" w:hAnsi="Times New Roman"/>
          <w:color w:val="auto"/>
          <w:lang w:eastAsia="en-US"/>
        </w:rPr>
        <w:t xml:space="preserve">ИКЗ </w:t>
      </w:r>
      <w:r w:rsidR="00FB22FC" w:rsidRPr="00FB22FC">
        <w:rPr>
          <w:rFonts w:ascii="Times New Roman" w:eastAsia="Calibri" w:hAnsi="Times New Roman"/>
          <w:color w:val="auto"/>
          <w:lang w:eastAsia="en-US"/>
        </w:rPr>
        <w:t>262782513269978410100100120000000244</w:t>
      </w:r>
    </w:p>
    <w:p w:rsidR="00C062F9" w:rsidRPr="00AE2811" w:rsidRDefault="00C062F9" w:rsidP="005A3A2C">
      <w:pPr>
        <w:contextualSpacing/>
        <w:jc w:val="center"/>
        <w:rPr>
          <w:rFonts w:ascii="Times New Roman" w:eastAsia="Calibri" w:hAnsi="Times New Roman"/>
          <w:color w:val="auto"/>
          <w:lang w:eastAsia="en-US"/>
        </w:rPr>
      </w:pPr>
    </w:p>
    <w:p w:rsidR="00C062F9" w:rsidRPr="00AE2811" w:rsidRDefault="00C062F9" w:rsidP="00C062F9">
      <w:pPr>
        <w:widowControl/>
        <w:ind w:firstLine="709"/>
        <w:jc w:val="both"/>
        <w:rPr>
          <w:rFonts w:ascii="Times New Roman" w:eastAsia="Times New Roman" w:hAnsi="Times New Roman" w:cs="Times New Roman"/>
          <w:color w:val="auto"/>
          <w:lang w:bidi="ar-SA"/>
        </w:rPr>
      </w:pPr>
      <w:r w:rsidRPr="00AE2811">
        <w:rPr>
          <w:rFonts w:ascii="Times New Roman" w:eastAsia="Times New Roman" w:hAnsi="Times New Roman" w:cs="Times New Roman"/>
          <w:bCs/>
          <w:color w:val="auto"/>
          <w:lang w:bidi="ar-SA"/>
        </w:rPr>
        <w:t>1.1.</w:t>
      </w:r>
      <w:r w:rsidRPr="00AE2811">
        <w:rPr>
          <w:rFonts w:ascii="Times New Roman" w:eastAsia="Times New Roman" w:hAnsi="Times New Roman" w:cs="Times New Roman"/>
          <w:color w:val="auto"/>
          <w:lang w:bidi="ar-SA"/>
        </w:rPr>
        <w:t xml:space="preserve"> Предмет закупки: </w:t>
      </w:r>
      <w:r w:rsidR="00F07BC3" w:rsidRPr="00AE2811">
        <w:rPr>
          <w:rFonts w:ascii="Times New Roman" w:eastAsia="Times New Roman" w:hAnsi="Times New Roman" w:cs="Times New Roman"/>
          <w:color w:val="auto"/>
          <w:lang w:bidi="ar-SA"/>
        </w:rPr>
        <w:t xml:space="preserve">оказание услуг по осуществлению </w:t>
      </w:r>
      <w:r w:rsidRPr="00AE2811">
        <w:rPr>
          <w:rFonts w:ascii="Times New Roman" w:eastAsia="Times New Roman" w:hAnsi="Times New Roman" w:cs="Times New Roman"/>
          <w:color w:val="auto"/>
          <w:lang w:bidi="ar-SA"/>
        </w:rPr>
        <w:t xml:space="preserve">авторского надзора за выполнением работ по ремонту, реставрации и приспособлению для современного использования объекта культурного наследия регионального наследия «Дом по 2-ой Советской ул. с дворовым флигелем», входящего в состав объекта культурного наследия регионального значения «Дом Галунова И.В.», расположенного по адресу: Санкт-Петербург, 2-ая </w:t>
      </w:r>
      <w:proofErr w:type="gramStart"/>
      <w:r w:rsidRPr="00AE2811">
        <w:rPr>
          <w:rFonts w:ascii="Times New Roman" w:eastAsia="Times New Roman" w:hAnsi="Times New Roman" w:cs="Times New Roman"/>
          <w:color w:val="auto"/>
          <w:lang w:bidi="ar-SA"/>
        </w:rPr>
        <w:t>Советская</w:t>
      </w:r>
      <w:proofErr w:type="gramEnd"/>
      <w:r w:rsidRPr="00AE2811">
        <w:rPr>
          <w:rFonts w:ascii="Times New Roman" w:eastAsia="Times New Roman" w:hAnsi="Times New Roman" w:cs="Times New Roman"/>
          <w:color w:val="auto"/>
          <w:lang w:bidi="ar-SA"/>
        </w:rPr>
        <w:t xml:space="preserve"> ул., д. 27/2, Лит. А, пом. 17Н (далее - Услуга).</w:t>
      </w:r>
    </w:p>
    <w:p w:rsidR="00C062F9" w:rsidRPr="00AA415E" w:rsidRDefault="00C062F9" w:rsidP="00C062F9">
      <w:pPr>
        <w:widowControl/>
        <w:ind w:firstLine="709"/>
        <w:jc w:val="both"/>
        <w:rPr>
          <w:rFonts w:ascii="Times New Roman" w:eastAsia="Times New Roman" w:hAnsi="Times New Roman" w:cs="Times New Roman"/>
          <w:color w:val="auto"/>
          <w:lang w:bidi="ar-SA"/>
        </w:rPr>
      </w:pPr>
      <w:r w:rsidRPr="00AE2811">
        <w:rPr>
          <w:rFonts w:ascii="Times New Roman" w:eastAsia="Times New Roman" w:hAnsi="Times New Roman" w:cs="Times New Roman"/>
          <w:color w:val="auto"/>
          <w:lang w:bidi="ar-SA"/>
        </w:rPr>
        <w:t>1.2. Код по общероссийскому классификатору</w:t>
      </w:r>
      <w:r w:rsidRPr="00AA415E">
        <w:rPr>
          <w:rFonts w:ascii="Times New Roman" w:eastAsia="Times New Roman" w:hAnsi="Times New Roman" w:cs="Times New Roman"/>
          <w:color w:val="auto"/>
          <w:lang w:bidi="ar-SA"/>
        </w:rPr>
        <w:t xml:space="preserve"> продукции по видам экономической деятельности (ОКПД</w:t>
      </w:r>
      <w:proofErr w:type="gramStart"/>
      <w:r w:rsidRPr="00AA415E">
        <w:rPr>
          <w:rFonts w:ascii="Times New Roman" w:eastAsia="Times New Roman" w:hAnsi="Times New Roman" w:cs="Times New Roman"/>
          <w:color w:val="auto"/>
          <w:lang w:bidi="ar-SA"/>
        </w:rPr>
        <w:t>2</w:t>
      </w:r>
      <w:proofErr w:type="gramEnd"/>
      <w:r w:rsidRPr="00AA415E">
        <w:rPr>
          <w:rFonts w:ascii="Times New Roman" w:eastAsia="Times New Roman" w:hAnsi="Times New Roman" w:cs="Times New Roman"/>
          <w:color w:val="auto"/>
          <w:lang w:bidi="ar-SA"/>
        </w:rPr>
        <w:t xml:space="preserve">): </w:t>
      </w:r>
      <w:r w:rsidRPr="003B7DF2">
        <w:rPr>
          <w:rFonts w:ascii="Times New Roman" w:eastAsia="Times New Roman" w:hAnsi="Times New Roman" w:cs="Times New Roman"/>
          <w:lang w:bidi="ar-SA"/>
        </w:rPr>
        <w:t>71.12.20.120 «Услуги по авторскому и техническому надзору при проведении работ по сохранению и воссозданию объекта культурного наследия».</w:t>
      </w:r>
      <w:r w:rsidRPr="00AA415E">
        <w:rPr>
          <w:rFonts w:ascii="Times New Roman" w:eastAsia="Times New Roman" w:hAnsi="Times New Roman" w:cs="Times New Roman"/>
          <w:color w:val="auto"/>
          <w:lang w:bidi="ar-SA"/>
        </w:rPr>
        <w:t xml:space="preserve"> </w:t>
      </w:r>
    </w:p>
    <w:p w:rsidR="00C062F9" w:rsidRPr="000E1815" w:rsidRDefault="00C062F9" w:rsidP="00C062F9">
      <w:pPr>
        <w:widowControl/>
        <w:autoSpaceDE w:val="0"/>
        <w:autoSpaceDN w:val="0"/>
        <w:adjustRightInd w:val="0"/>
        <w:ind w:firstLine="709"/>
        <w:jc w:val="both"/>
        <w:outlineLvl w:val="4"/>
        <w:rPr>
          <w:rFonts w:ascii="Times New Roman" w:eastAsia="Times New Roman" w:hAnsi="Times New Roman" w:cs="Times New Roman"/>
          <w:iCs/>
          <w:color w:val="auto"/>
          <w:lang w:bidi="ar-SA"/>
        </w:rPr>
      </w:pPr>
      <w:r w:rsidRPr="00AA415E">
        <w:rPr>
          <w:rFonts w:ascii="Times New Roman" w:eastAsia="Times New Roman" w:hAnsi="Times New Roman" w:cs="Times New Roman"/>
          <w:iCs/>
          <w:color w:val="auto"/>
          <w:lang w:bidi="ar-SA"/>
        </w:rPr>
        <w:t xml:space="preserve">1.3. </w:t>
      </w:r>
      <w:proofErr w:type="gramStart"/>
      <w:r w:rsidRPr="000E1815">
        <w:rPr>
          <w:rFonts w:ascii="Times New Roman" w:eastAsia="Times New Roman" w:hAnsi="Times New Roman" w:cs="Times New Roman"/>
          <w:iCs/>
          <w:color w:val="auto"/>
          <w:lang w:bidi="ar-SA"/>
        </w:rPr>
        <w:t>Цель закупки: исполнение требований по сохранению объекта культурного наследия согласно Федерального закона от 25.06.2002 № 73-ФЗ «Об объектах культурного наследия (памятниках истории и культуры) народов Российской Федерации» и Свода правил по проектированию и строительству «Авторский надзор за строительством зданий и сооружений» СП 11-110-99 и Свода правил СП 246.1325800.2023 «Положение об авторском надзоре за строительством зданий и сооружений».</w:t>
      </w:r>
      <w:proofErr w:type="gramEnd"/>
    </w:p>
    <w:p w:rsidR="00A8425A" w:rsidRPr="000E1815" w:rsidRDefault="00A8425A" w:rsidP="00C062F9">
      <w:pPr>
        <w:widowControl/>
        <w:autoSpaceDE w:val="0"/>
        <w:autoSpaceDN w:val="0"/>
        <w:adjustRightInd w:val="0"/>
        <w:ind w:firstLine="709"/>
        <w:jc w:val="both"/>
        <w:outlineLvl w:val="4"/>
        <w:rPr>
          <w:rFonts w:ascii="Times New Roman" w:eastAsia="Times New Roman" w:hAnsi="Times New Roman" w:cs="Times New Roman"/>
          <w:iCs/>
          <w:color w:val="auto"/>
          <w:lang w:bidi="ar-SA"/>
        </w:rPr>
      </w:pPr>
    </w:p>
    <w:p w:rsidR="005A3A2C" w:rsidRPr="00D77E03" w:rsidRDefault="005A3A2C" w:rsidP="005A3A2C">
      <w:pPr>
        <w:contextualSpacing/>
        <w:jc w:val="center"/>
        <w:rPr>
          <w:rFonts w:ascii="Times New Roman" w:eastAsia="Calibri" w:hAnsi="Times New Roman"/>
          <w:color w:val="auto"/>
          <w:lang w:eastAsia="en-US"/>
        </w:rPr>
      </w:pPr>
    </w:p>
    <w:tbl>
      <w:tblPr>
        <w:tblW w:w="10065" w:type="dxa"/>
        <w:tblInd w:w="85" w:type="dxa"/>
        <w:tblCellMar>
          <w:left w:w="85" w:type="dxa"/>
          <w:right w:w="85" w:type="dxa"/>
        </w:tblCellMar>
        <w:tblLook w:val="00E0" w:firstRow="1" w:lastRow="1" w:firstColumn="1" w:lastColumn="0" w:noHBand="0" w:noVBand="0"/>
      </w:tblPr>
      <w:tblGrid>
        <w:gridCol w:w="675"/>
        <w:gridCol w:w="1765"/>
        <w:gridCol w:w="5258"/>
        <w:gridCol w:w="1130"/>
        <w:gridCol w:w="1237"/>
      </w:tblGrid>
      <w:tr w:rsidR="00D25B5A" w:rsidRPr="00107F92" w:rsidTr="00D25B5A">
        <w:trPr>
          <w:trHeight w:val="607"/>
        </w:trPr>
        <w:tc>
          <w:tcPr>
            <w:tcW w:w="675" w:type="dxa"/>
            <w:tcBorders>
              <w:top w:val="single" w:sz="4" w:space="0" w:color="000000"/>
              <w:left w:val="single" w:sz="4" w:space="0" w:color="000000"/>
              <w:bottom w:val="single" w:sz="4" w:space="0" w:color="000000"/>
              <w:right w:val="nil"/>
            </w:tcBorders>
            <w:vAlign w:val="center"/>
          </w:tcPr>
          <w:p w:rsidR="00D25B5A" w:rsidRPr="00CC36FB" w:rsidRDefault="00D25B5A" w:rsidP="00B76F23">
            <w:pPr>
              <w:shd w:val="clear" w:color="auto" w:fill="FFFFFF"/>
              <w:contextualSpacing/>
              <w:rPr>
                <w:rFonts w:ascii="Times New Roman" w:hAnsi="Times New Roman"/>
                <w:color w:val="auto"/>
                <w:sz w:val="20"/>
                <w:szCs w:val="20"/>
                <w:lang w:eastAsia="en-US"/>
              </w:rPr>
            </w:pPr>
            <w:r w:rsidRPr="00CC36FB">
              <w:rPr>
                <w:rFonts w:ascii="Times New Roman" w:hAnsi="Times New Roman"/>
                <w:color w:val="auto"/>
                <w:sz w:val="20"/>
                <w:szCs w:val="20"/>
              </w:rPr>
              <w:t xml:space="preserve">№ </w:t>
            </w:r>
            <w:proofErr w:type="gramStart"/>
            <w:r w:rsidRPr="00CC36FB">
              <w:rPr>
                <w:rFonts w:ascii="Times New Roman" w:hAnsi="Times New Roman"/>
                <w:color w:val="auto"/>
                <w:sz w:val="20"/>
                <w:szCs w:val="20"/>
              </w:rPr>
              <w:t>п</w:t>
            </w:r>
            <w:proofErr w:type="gramEnd"/>
            <w:r w:rsidRPr="00CC36FB">
              <w:rPr>
                <w:rFonts w:ascii="Times New Roman" w:hAnsi="Times New Roman"/>
                <w:color w:val="auto"/>
                <w:sz w:val="20"/>
                <w:szCs w:val="20"/>
              </w:rPr>
              <w:t>/п</w:t>
            </w:r>
          </w:p>
        </w:tc>
        <w:tc>
          <w:tcPr>
            <w:tcW w:w="1765" w:type="dxa"/>
            <w:tcBorders>
              <w:top w:val="single" w:sz="4" w:space="0" w:color="000000"/>
              <w:left w:val="single" w:sz="4" w:space="0" w:color="000000"/>
              <w:bottom w:val="single" w:sz="4" w:space="0" w:color="000000"/>
              <w:right w:val="nil"/>
            </w:tcBorders>
            <w:vAlign w:val="center"/>
          </w:tcPr>
          <w:p w:rsidR="00D25B5A" w:rsidRPr="00017258" w:rsidRDefault="00D25B5A" w:rsidP="00B76F23">
            <w:pPr>
              <w:shd w:val="clear" w:color="auto" w:fill="FFFFFF"/>
              <w:spacing w:after="120"/>
              <w:contextualSpacing/>
              <w:jc w:val="center"/>
              <w:rPr>
                <w:rFonts w:ascii="Times New Roman" w:hAnsi="Times New Roman"/>
                <w:b/>
                <w:color w:val="auto"/>
                <w:sz w:val="20"/>
                <w:szCs w:val="20"/>
                <w:lang w:eastAsia="en-US"/>
              </w:rPr>
            </w:pPr>
            <w:r w:rsidRPr="00017258">
              <w:rPr>
                <w:rFonts w:ascii="Times New Roman" w:hAnsi="Times New Roman" w:cs="Times New Roman"/>
                <w:b/>
                <w:bCs/>
                <w:sz w:val="20"/>
                <w:szCs w:val="20"/>
              </w:rPr>
              <w:t>Перечень основных данных и требований</w:t>
            </w:r>
          </w:p>
        </w:tc>
        <w:tc>
          <w:tcPr>
            <w:tcW w:w="5258" w:type="dxa"/>
            <w:tcBorders>
              <w:top w:val="single" w:sz="4" w:space="0" w:color="000000"/>
              <w:left w:val="single" w:sz="4" w:space="0" w:color="000000"/>
              <w:bottom w:val="single" w:sz="4" w:space="0" w:color="000000"/>
              <w:right w:val="single" w:sz="4" w:space="0" w:color="000000"/>
            </w:tcBorders>
            <w:vAlign w:val="center"/>
          </w:tcPr>
          <w:p w:rsidR="00D25B5A" w:rsidRPr="00017258" w:rsidRDefault="00D25B5A" w:rsidP="00B76F23">
            <w:pPr>
              <w:shd w:val="clear" w:color="auto" w:fill="FFFFFF"/>
              <w:spacing w:after="120"/>
              <w:contextualSpacing/>
              <w:jc w:val="center"/>
              <w:rPr>
                <w:rFonts w:ascii="Times New Roman" w:hAnsi="Times New Roman"/>
                <w:b/>
                <w:color w:val="auto"/>
                <w:sz w:val="20"/>
                <w:szCs w:val="20"/>
                <w:lang w:eastAsia="en-US"/>
              </w:rPr>
            </w:pPr>
            <w:r w:rsidRPr="00017258">
              <w:rPr>
                <w:rFonts w:ascii="Times New Roman" w:hAnsi="Times New Roman"/>
                <w:b/>
                <w:color w:val="auto"/>
                <w:sz w:val="20"/>
                <w:szCs w:val="20"/>
              </w:rPr>
              <w:t>Основные данные и требования</w:t>
            </w:r>
          </w:p>
        </w:tc>
        <w:tc>
          <w:tcPr>
            <w:tcW w:w="1130" w:type="dxa"/>
            <w:tcBorders>
              <w:top w:val="single" w:sz="4" w:space="0" w:color="000000"/>
              <w:left w:val="single" w:sz="4" w:space="0" w:color="000000"/>
              <w:bottom w:val="single" w:sz="4" w:space="0" w:color="000000"/>
              <w:right w:val="single" w:sz="4" w:space="0" w:color="000000"/>
            </w:tcBorders>
          </w:tcPr>
          <w:p w:rsidR="00D25B5A" w:rsidRPr="00017258" w:rsidRDefault="00D25B5A" w:rsidP="00B76F23">
            <w:pPr>
              <w:shd w:val="clear" w:color="auto" w:fill="FFFFFF"/>
              <w:spacing w:after="120"/>
              <w:contextualSpacing/>
              <w:jc w:val="center"/>
              <w:rPr>
                <w:rFonts w:ascii="Times New Roman" w:hAnsi="Times New Roman"/>
                <w:b/>
                <w:color w:val="auto"/>
                <w:sz w:val="20"/>
                <w:szCs w:val="20"/>
              </w:rPr>
            </w:pPr>
            <w:r>
              <w:rPr>
                <w:rFonts w:ascii="Times New Roman" w:hAnsi="Times New Roman"/>
                <w:b/>
                <w:color w:val="auto"/>
                <w:sz w:val="20"/>
                <w:szCs w:val="20"/>
              </w:rPr>
              <w:t>Единица измерения</w:t>
            </w:r>
          </w:p>
        </w:tc>
        <w:tc>
          <w:tcPr>
            <w:tcW w:w="1237" w:type="dxa"/>
            <w:tcBorders>
              <w:top w:val="single" w:sz="4" w:space="0" w:color="000000"/>
              <w:left w:val="single" w:sz="4" w:space="0" w:color="000000"/>
              <w:bottom w:val="single" w:sz="4" w:space="0" w:color="000000"/>
              <w:right w:val="single" w:sz="4" w:space="0" w:color="000000"/>
            </w:tcBorders>
          </w:tcPr>
          <w:p w:rsidR="00D25B5A" w:rsidRPr="00017258" w:rsidRDefault="00D25B5A" w:rsidP="00B76F23">
            <w:pPr>
              <w:shd w:val="clear" w:color="auto" w:fill="FFFFFF"/>
              <w:spacing w:after="120"/>
              <w:contextualSpacing/>
              <w:jc w:val="center"/>
              <w:rPr>
                <w:rFonts w:ascii="Times New Roman" w:hAnsi="Times New Roman"/>
                <w:b/>
                <w:color w:val="auto"/>
                <w:sz w:val="20"/>
                <w:szCs w:val="20"/>
              </w:rPr>
            </w:pPr>
            <w:r>
              <w:rPr>
                <w:rFonts w:ascii="Times New Roman" w:hAnsi="Times New Roman"/>
                <w:b/>
                <w:color w:val="auto"/>
                <w:sz w:val="20"/>
                <w:szCs w:val="20"/>
              </w:rPr>
              <w:t>Кол-во</w:t>
            </w:r>
          </w:p>
        </w:tc>
      </w:tr>
      <w:tr w:rsidR="00D25B5A" w:rsidRPr="00107F92" w:rsidTr="00F07BC3">
        <w:trPr>
          <w:trHeight w:val="607"/>
        </w:trPr>
        <w:tc>
          <w:tcPr>
            <w:tcW w:w="675" w:type="dxa"/>
            <w:tcBorders>
              <w:top w:val="single" w:sz="4" w:space="0" w:color="000000"/>
              <w:left w:val="single" w:sz="4" w:space="0" w:color="000000"/>
              <w:bottom w:val="single" w:sz="4" w:space="0" w:color="000000"/>
              <w:right w:val="nil"/>
            </w:tcBorders>
            <w:vAlign w:val="center"/>
          </w:tcPr>
          <w:p w:rsidR="00D25B5A" w:rsidRPr="00CC36FB" w:rsidRDefault="00D25B5A" w:rsidP="00B76F23">
            <w:pPr>
              <w:pStyle w:val="af0"/>
              <w:numPr>
                <w:ilvl w:val="0"/>
                <w:numId w:val="12"/>
              </w:numPr>
              <w:shd w:val="clear" w:color="auto" w:fill="FFFFFF"/>
              <w:ind w:left="0" w:firstLine="0"/>
              <w:rPr>
                <w:rFonts w:ascii="Times New Roman" w:hAnsi="Times New Roman"/>
                <w:color w:val="auto"/>
                <w:sz w:val="20"/>
                <w:szCs w:val="20"/>
              </w:rPr>
            </w:pPr>
          </w:p>
        </w:tc>
        <w:tc>
          <w:tcPr>
            <w:tcW w:w="1765" w:type="dxa"/>
            <w:tcBorders>
              <w:top w:val="single" w:sz="4" w:space="0" w:color="000000"/>
              <w:left w:val="single" w:sz="4" w:space="0" w:color="000000"/>
              <w:bottom w:val="single" w:sz="4" w:space="0" w:color="000000"/>
              <w:right w:val="nil"/>
            </w:tcBorders>
            <w:vAlign w:val="center"/>
          </w:tcPr>
          <w:p w:rsidR="00D25B5A" w:rsidRPr="001B5CDD" w:rsidRDefault="00D25B5A" w:rsidP="00B76F23">
            <w:pPr>
              <w:shd w:val="clear" w:color="auto" w:fill="FFFFFF"/>
              <w:spacing w:after="120"/>
              <w:contextualSpacing/>
              <w:rPr>
                <w:rFonts w:ascii="Times New Roman" w:hAnsi="Times New Roman" w:cs="Times New Roman"/>
                <w:bCs/>
                <w:sz w:val="20"/>
                <w:szCs w:val="20"/>
              </w:rPr>
            </w:pPr>
            <w:r w:rsidRPr="001B5CDD">
              <w:rPr>
                <w:rFonts w:ascii="Times New Roman" w:hAnsi="Times New Roman" w:cs="Times New Roman"/>
                <w:bCs/>
                <w:sz w:val="20"/>
                <w:szCs w:val="20"/>
              </w:rPr>
              <w:t>Общие положения</w:t>
            </w:r>
          </w:p>
        </w:tc>
        <w:tc>
          <w:tcPr>
            <w:tcW w:w="5258" w:type="dxa"/>
            <w:tcBorders>
              <w:top w:val="single" w:sz="4" w:space="0" w:color="000000"/>
              <w:left w:val="single" w:sz="4" w:space="0" w:color="000000"/>
              <w:bottom w:val="single" w:sz="4" w:space="0" w:color="000000"/>
              <w:right w:val="single" w:sz="4" w:space="0" w:color="000000"/>
            </w:tcBorders>
            <w:vAlign w:val="center"/>
          </w:tcPr>
          <w:p w:rsidR="00D25B5A" w:rsidRPr="001B5CDD" w:rsidRDefault="00D25B5A" w:rsidP="001B5CDD">
            <w:pPr>
              <w:shd w:val="clear" w:color="auto" w:fill="FFFFFF"/>
              <w:spacing w:after="120"/>
              <w:contextualSpacing/>
              <w:jc w:val="both"/>
              <w:rPr>
                <w:rFonts w:ascii="Times New Roman" w:hAnsi="Times New Roman"/>
                <w:color w:val="auto"/>
                <w:sz w:val="20"/>
                <w:szCs w:val="20"/>
              </w:rPr>
            </w:pPr>
            <w:r w:rsidRPr="001B5CDD">
              <w:rPr>
                <w:rFonts w:ascii="Times New Roman" w:hAnsi="Times New Roman"/>
                <w:color w:val="auto"/>
                <w:sz w:val="20"/>
                <w:szCs w:val="20"/>
              </w:rPr>
              <w:t xml:space="preserve">Авторский надзор осуществляется на основании Контракта от </w:t>
            </w:r>
            <w:r w:rsidR="00413E0B" w:rsidRPr="00413E0B">
              <w:rPr>
                <w:rFonts w:ascii="Times New Roman" w:hAnsi="Times New Roman"/>
                <w:color w:val="auto"/>
                <w:sz w:val="20"/>
                <w:szCs w:val="20"/>
              </w:rPr>
              <w:t>12</w:t>
            </w:r>
            <w:r w:rsidRPr="001B5CDD">
              <w:rPr>
                <w:rFonts w:ascii="Times New Roman" w:hAnsi="Times New Roman"/>
                <w:color w:val="auto"/>
                <w:sz w:val="20"/>
                <w:szCs w:val="20"/>
              </w:rPr>
              <w:t>.0</w:t>
            </w:r>
            <w:r w:rsidR="00413E0B" w:rsidRPr="00413E0B">
              <w:rPr>
                <w:rFonts w:ascii="Times New Roman" w:hAnsi="Times New Roman"/>
                <w:color w:val="auto"/>
                <w:sz w:val="20"/>
                <w:szCs w:val="20"/>
              </w:rPr>
              <w:t>5</w:t>
            </w:r>
            <w:r w:rsidR="00413E0B">
              <w:rPr>
                <w:rFonts w:ascii="Times New Roman" w:hAnsi="Times New Roman"/>
                <w:color w:val="auto"/>
                <w:sz w:val="20"/>
                <w:szCs w:val="20"/>
              </w:rPr>
              <w:t>.202</w:t>
            </w:r>
            <w:r w:rsidR="00413E0B" w:rsidRPr="00413E0B">
              <w:rPr>
                <w:rFonts w:ascii="Times New Roman" w:hAnsi="Times New Roman"/>
                <w:color w:val="auto"/>
                <w:sz w:val="20"/>
                <w:szCs w:val="20"/>
              </w:rPr>
              <w:t>6</w:t>
            </w:r>
            <w:r w:rsidRPr="001B5CDD">
              <w:rPr>
                <w:rFonts w:ascii="Times New Roman" w:hAnsi="Times New Roman"/>
                <w:color w:val="auto"/>
                <w:sz w:val="20"/>
                <w:szCs w:val="20"/>
              </w:rPr>
              <w:t xml:space="preserve"> </w:t>
            </w:r>
            <w:r w:rsidR="00413E0B">
              <w:rPr>
                <w:rFonts w:ascii="Times New Roman" w:hAnsi="Times New Roman"/>
                <w:color w:val="auto"/>
                <w:sz w:val="20"/>
                <w:szCs w:val="20"/>
              </w:rPr>
              <w:t xml:space="preserve">№ </w:t>
            </w:r>
            <w:r w:rsidR="00413E0B" w:rsidRPr="00413E0B">
              <w:rPr>
                <w:rFonts w:ascii="Times New Roman" w:hAnsi="Times New Roman"/>
                <w:color w:val="auto"/>
                <w:sz w:val="20"/>
                <w:szCs w:val="20"/>
              </w:rPr>
              <w:t>0172200002526000134001 (ИКЗ 26278</w:t>
            </w:r>
            <w:r w:rsidR="00F51110">
              <w:rPr>
                <w:rFonts w:ascii="Times New Roman" w:hAnsi="Times New Roman"/>
                <w:color w:val="auto"/>
                <w:sz w:val="20"/>
                <w:szCs w:val="20"/>
              </w:rPr>
              <w:t xml:space="preserve">2513269978410100100180014399243; </w:t>
            </w:r>
            <w:r w:rsidR="00F51110" w:rsidRPr="00F51110">
              <w:rPr>
                <w:rFonts w:ascii="Times New Roman" w:hAnsi="Times New Roman"/>
                <w:color w:val="auto"/>
                <w:sz w:val="20"/>
                <w:szCs w:val="20"/>
              </w:rPr>
              <w:t>Подрядчик - ОБЩЕСТВО С ОГРАНИЧЕННОЙ ОТВЕТСТВЕННОСТЬЮ «КАПИТЕЛЬ» (ООО «КАПИТЕЛЬ»))</w:t>
            </w:r>
          </w:p>
          <w:p w:rsidR="00D25B5A" w:rsidRPr="001B5CDD" w:rsidRDefault="00D25B5A" w:rsidP="001B5CDD">
            <w:pPr>
              <w:shd w:val="clear" w:color="auto" w:fill="FFFFFF"/>
              <w:spacing w:after="120"/>
              <w:contextualSpacing/>
              <w:jc w:val="both"/>
              <w:rPr>
                <w:rFonts w:ascii="Times New Roman" w:hAnsi="Times New Roman"/>
                <w:color w:val="auto"/>
                <w:sz w:val="20"/>
                <w:szCs w:val="20"/>
              </w:rPr>
            </w:pPr>
            <w:r w:rsidRPr="001B5CDD">
              <w:rPr>
                <w:rFonts w:ascii="Times New Roman" w:hAnsi="Times New Roman"/>
                <w:color w:val="auto"/>
                <w:sz w:val="20"/>
                <w:szCs w:val="20"/>
              </w:rPr>
              <w:t>и в соответствии с требованиями Свода правил по проектированию и строительству «Авторский надзор за строительством зда</w:t>
            </w:r>
            <w:r>
              <w:rPr>
                <w:rFonts w:ascii="Times New Roman" w:hAnsi="Times New Roman"/>
                <w:color w:val="auto"/>
                <w:sz w:val="20"/>
                <w:szCs w:val="20"/>
              </w:rPr>
              <w:t xml:space="preserve">ний и сооружений» СП 11-110-99 </w:t>
            </w:r>
            <w:r w:rsidRPr="001B5CDD">
              <w:rPr>
                <w:rFonts w:ascii="Times New Roman" w:hAnsi="Times New Roman"/>
                <w:color w:val="auto"/>
                <w:sz w:val="20"/>
                <w:szCs w:val="20"/>
              </w:rPr>
              <w:t xml:space="preserve">и Свода правил СП 246.1325800.2023 «Положение об авторском надзоре за строительством зданий и сооружений».  </w:t>
            </w:r>
          </w:p>
        </w:tc>
        <w:tc>
          <w:tcPr>
            <w:tcW w:w="1130" w:type="dxa"/>
            <w:vMerge w:val="restart"/>
            <w:tcBorders>
              <w:top w:val="single" w:sz="4" w:space="0" w:color="000000"/>
              <w:left w:val="single" w:sz="4" w:space="0" w:color="000000"/>
              <w:right w:val="single" w:sz="4" w:space="0" w:color="000000"/>
            </w:tcBorders>
          </w:tcPr>
          <w:p w:rsidR="00D25B5A" w:rsidRPr="001B5CDD" w:rsidRDefault="00D25B5A" w:rsidP="00D25B5A">
            <w:pPr>
              <w:shd w:val="clear" w:color="auto" w:fill="FFFFFF"/>
              <w:spacing w:after="120"/>
              <w:contextualSpacing/>
              <w:jc w:val="center"/>
              <w:rPr>
                <w:rFonts w:ascii="Times New Roman" w:hAnsi="Times New Roman"/>
                <w:color w:val="auto"/>
                <w:sz w:val="20"/>
                <w:szCs w:val="20"/>
              </w:rPr>
            </w:pPr>
            <w:r>
              <w:rPr>
                <w:rFonts w:ascii="Times New Roman" w:hAnsi="Times New Roman"/>
                <w:color w:val="auto"/>
                <w:sz w:val="20"/>
                <w:szCs w:val="20"/>
              </w:rPr>
              <w:t xml:space="preserve">УСЛ </w:t>
            </w:r>
            <w:proofErr w:type="gramStart"/>
            <w:r>
              <w:rPr>
                <w:rFonts w:ascii="Times New Roman" w:hAnsi="Times New Roman"/>
                <w:color w:val="auto"/>
                <w:sz w:val="20"/>
                <w:szCs w:val="20"/>
              </w:rPr>
              <w:t>ЕД</w:t>
            </w:r>
            <w:proofErr w:type="gramEnd"/>
            <w:r>
              <w:rPr>
                <w:rFonts w:ascii="Times New Roman" w:hAnsi="Times New Roman"/>
                <w:color w:val="auto"/>
                <w:sz w:val="20"/>
                <w:szCs w:val="20"/>
              </w:rPr>
              <w:t xml:space="preserve"> (условная единица)</w:t>
            </w:r>
          </w:p>
        </w:tc>
        <w:tc>
          <w:tcPr>
            <w:tcW w:w="1237" w:type="dxa"/>
            <w:vMerge w:val="restart"/>
            <w:tcBorders>
              <w:top w:val="single" w:sz="4" w:space="0" w:color="000000"/>
              <w:left w:val="single" w:sz="4" w:space="0" w:color="000000"/>
              <w:right w:val="single" w:sz="4" w:space="0" w:color="000000"/>
            </w:tcBorders>
          </w:tcPr>
          <w:p w:rsidR="00D25B5A" w:rsidRPr="001B5CDD" w:rsidRDefault="00D25B5A" w:rsidP="00D25B5A">
            <w:pPr>
              <w:shd w:val="clear" w:color="auto" w:fill="FFFFFF"/>
              <w:spacing w:after="120"/>
              <w:contextualSpacing/>
              <w:jc w:val="center"/>
              <w:rPr>
                <w:rFonts w:ascii="Times New Roman" w:hAnsi="Times New Roman"/>
                <w:color w:val="auto"/>
                <w:sz w:val="20"/>
                <w:szCs w:val="20"/>
              </w:rPr>
            </w:pPr>
            <w:r>
              <w:rPr>
                <w:rFonts w:ascii="Times New Roman" w:hAnsi="Times New Roman"/>
                <w:color w:val="auto"/>
                <w:sz w:val="20"/>
                <w:szCs w:val="20"/>
              </w:rPr>
              <w:t>1</w:t>
            </w:r>
          </w:p>
        </w:tc>
      </w:tr>
      <w:tr w:rsidR="00D25B5A" w:rsidRPr="00107F92" w:rsidTr="00F07BC3">
        <w:trPr>
          <w:trHeight w:val="312"/>
        </w:trPr>
        <w:tc>
          <w:tcPr>
            <w:tcW w:w="675" w:type="dxa"/>
            <w:tcBorders>
              <w:top w:val="single" w:sz="4" w:space="0" w:color="000000"/>
              <w:left w:val="single" w:sz="4" w:space="0" w:color="000000"/>
              <w:right w:val="nil"/>
            </w:tcBorders>
            <w:shd w:val="clear" w:color="auto" w:fill="FFFFFF"/>
            <w:vAlign w:val="center"/>
          </w:tcPr>
          <w:p w:rsidR="00D25B5A" w:rsidRPr="00CC36FB" w:rsidRDefault="00D25B5A" w:rsidP="00B76F23">
            <w:pPr>
              <w:pStyle w:val="af0"/>
              <w:widowControl/>
              <w:numPr>
                <w:ilvl w:val="0"/>
                <w:numId w:val="12"/>
              </w:numPr>
              <w:shd w:val="clear" w:color="auto" w:fill="FFFFFF"/>
              <w:tabs>
                <w:tab w:val="left" w:pos="288"/>
              </w:tabs>
              <w:ind w:left="0" w:firstLine="0"/>
              <w:rPr>
                <w:rFonts w:ascii="Times New Roman" w:hAnsi="Times New Roman"/>
                <w:color w:val="auto"/>
                <w:sz w:val="20"/>
                <w:szCs w:val="20"/>
                <w:lang w:eastAsia="en-US"/>
              </w:rPr>
            </w:pPr>
          </w:p>
        </w:tc>
        <w:tc>
          <w:tcPr>
            <w:tcW w:w="1765" w:type="dxa"/>
            <w:tcBorders>
              <w:top w:val="single" w:sz="4" w:space="0" w:color="000000"/>
              <w:left w:val="single" w:sz="4" w:space="0" w:color="000000"/>
              <w:right w:val="nil"/>
            </w:tcBorders>
            <w:shd w:val="clear" w:color="auto" w:fill="FFFFFF"/>
            <w:vAlign w:val="center"/>
          </w:tcPr>
          <w:p w:rsidR="00D25B5A" w:rsidRPr="00017258" w:rsidRDefault="00D25B5A" w:rsidP="00B76F23">
            <w:pPr>
              <w:shd w:val="clear" w:color="auto" w:fill="FFFFFF"/>
              <w:autoSpaceDE w:val="0"/>
              <w:autoSpaceDN w:val="0"/>
              <w:adjustRightInd w:val="0"/>
              <w:ind w:left="102"/>
              <w:contextualSpacing/>
              <w:rPr>
                <w:rFonts w:ascii="Times New Roman" w:hAnsi="Times New Roman"/>
                <w:color w:val="auto"/>
                <w:sz w:val="20"/>
                <w:szCs w:val="20"/>
              </w:rPr>
            </w:pPr>
            <w:r w:rsidRPr="00017258">
              <w:rPr>
                <w:rFonts w:ascii="Times New Roman" w:hAnsi="Times New Roman"/>
                <w:color w:val="auto"/>
                <w:sz w:val="20"/>
                <w:szCs w:val="20"/>
              </w:rPr>
              <w:t>Наименование объекта</w:t>
            </w: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E5684A" w:rsidRDefault="00A103E1" w:rsidP="00CA0B8E">
            <w:pPr>
              <w:shd w:val="clear" w:color="auto" w:fill="FFFFFF"/>
              <w:ind w:left="-25" w:right="79"/>
              <w:contextualSpacing/>
              <w:jc w:val="both"/>
              <w:rPr>
                <w:rFonts w:ascii="Times New Roman" w:hAnsi="Times New Roman"/>
                <w:color w:val="auto"/>
                <w:sz w:val="20"/>
                <w:szCs w:val="20"/>
              </w:rPr>
            </w:pPr>
            <w:r w:rsidRPr="00E5684A">
              <w:rPr>
                <w:rFonts w:ascii="Times New Roman" w:hAnsi="Times New Roman"/>
                <w:color w:val="auto"/>
                <w:sz w:val="20"/>
                <w:szCs w:val="20"/>
              </w:rPr>
              <w:t xml:space="preserve">Выполнение работ по ремонту, реставрации и приспособлению для современного использования объекта культурного наследия регионального значения "Дом по 2-ой Советской ул. с дворовым флигелем", входящего в состав объекта культурного наследия регионального значения "Дома Галунова И.В.", расположенного по адресу: Санкт-Петербург, 2-ая </w:t>
            </w:r>
            <w:proofErr w:type="gramStart"/>
            <w:r w:rsidRPr="00E5684A">
              <w:rPr>
                <w:rFonts w:ascii="Times New Roman" w:hAnsi="Times New Roman"/>
                <w:color w:val="auto"/>
                <w:sz w:val="20"/>
                <w:szCs w:val="20"/>
              </w:rPr>
              <w:t>Советская</w:t>
            </w:r>
            <w:proofErr w:type="gramEnd"/>
            <w:r w:rsidRPr="00E5684A">
              <w:rPr>
                <w:rFonts w:ascii="Times New Roman" w:hAnsi="Times New Roman"/>
                <w:color w:val="auto"/>
                <w:sz w:val="20"/>
                <w:szCs w:val="20"/>
              </w:rPr>
              <w:t xml:space="preserve"> ул., д.27/2, Лит. А, пом. 17-Н</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right="79"/>
              <w:contextualSpacing/>
              <w:jc w:val="both"/>
              <w:rPr>
                <w:rFonts w:ascii="Times New Roman" w:hAnsi="Times New Roman"/>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right="79"/>
              <w:contextualSpacing/>
              <w:jc w:val="both"/>
              <w:rPr>
                <w:rFonts w:ascii="Times New Roman" w:hAnsi="Times New Roman"/>
                <w:color w:val="auto"/>
                <w:sz w:val="20"/>
                <w:szCs w:val="20"/>
              </w:rPr>
            </w:pPr>
          </w:p>
        </w:tc>
      </w:tr>
      <w:tr w:rsidR="00D25B5A" w:rsidRPr="00107F92" w:rsidTr="00F07BC3">
        <w:trPr>
          <w:trHeight w:val="300"/>
        </w:trPr>
        <w:tc>
          <w:tcPr>
            <w:tcW w:w="675" w:type="dxa"/>
            <w:tcBorders>
              <w:top w:val="single" w:sz="4" w:space="0" w:color="000000"/>
              <w:left w:val="single" w:sz="4" w:space="0" w:color="000000"/>
              <w:bottom w:val="single" w:sz="4" w:space="0" w:color="auto"/>
              <w:right w:val="nil"/>
            </w:tcBorders>
            <w:shd w:val="clear" w:color="auto" w:fill="FFFFFF"/>
            <w:vAlign w:val="center"/>
          </w:tcPr>
          <w:p w:rsidR="00D25B5A" w:rsidRPr="00CC36FB" w:rsidRDefault="00D25B5A" w:rsidP="00B76F23">
            <w:pPr>
              <w:pStyle w:val="af0"/>
              <w:widowControl/>
              <w:numPr>
                <w:ilvl w:val="0"/>
                <w:numId w:val="12"/>
              </w:numPr>
              <w:shd w:val="clear" w:color="auto" w:fill="FFFFFF"/>
              <w:tabs>
                <w:tab w:val="left" w:pos="288"/>
              </w:tabs>
              <w:ind w:left="0" w:firstLine="0"/>
              <w:rPr>
                <w:rFonts w:ascii="Times New Roman" w:hAnsi="Times New Roman"/>
                <w:color w:val="auto"/>
                <w:sz w:val="20"/>
                <w:szCs w:val="20"/>
                <w:lang w:eastAsia="en-US"/>
              </w:rPr>
            </w:pPr>
          </w:p>
        </w:tc>
        <w:tc>
          <w:tcPr>
            <w:tcW w:w="1765" w:type="dxa"/>
            <w:tcBorders>
              <w:top w:val="single" w:sz="4" w:space="0" w:color="000000"/>
              <w:left w:val="single" w:sz="4" w:space="0" w:color="000000"/>
              <w:bottom w:val="single" w:sz="4" w:space="0" w:color="auto"/>
              <w:right w:val="nil"/>
            </w:tcBorders>
            <w:shd w:val="clear" w:color="auto" w:fill="FFFFFF"/>
            <w:vAlign w:val="center"/>
          </w:tcPr>
          <w:p w:rsidR="00D25B5A" w:rsidRPr="00017258" w:rsidRDefault="00D25B5A" w:rsidP="00B76F23">
            <w:pPr>
              <w:shd w:val="clear" w:color="auto" w:fill="FFFFFF"/>
              <w:autoSpaceDE w:val="0"/>
              <w:autoSpaceDN w:val="0"/>
              <w:adjustRightInd w:val="0"/>
              <w:ind w:left="102"/>
              <w:contextualSpacing/>
              <w:rPr>
                <w:rFonts w:ascii="Times New Roman" w:hAnsi="Times New Roman"/>
                <w:color w:val="auto"/>
                <w:sz w:val="20"/>
                <w:szCs w:val="20"/>
              </w:rPr>
            </w:pPr>
            <w:r w:rsidRPr="00017258">
              <w:rPr>
                <w:rFonts w:ascii="Times New Roman" w:hAnsi="Times New Roman"/>
                <w:color w:val="auto"/>
                <w:sz w:val="20"/>
                <w:szCs w:val="20"/>
              </w:rPr>
              <w:t xml:space="preserve">Адрес объекта, место оказания </w:t>
            </w:r>
            <w:r w:rsidRPr="00017258">
              <w:rPr>
                <w:rFonts w:ascii="Times New Roman" w:hAnsi="Times New Roman"/>
                <w:color w:val="auto"/>
                <w:sz w:val="20"/>
                <w:szCs w:val="20"/>
              </w:rPr>
              <w:lastRenderedPageBreak/>
              <w:t>услуг</w:t>
            </w: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017258" w:rsidRDefault="00D25B5A" w:rsidP="00CA0B8E">
            <w:pPr>
              <w:shd w:val="clear" w:color="auto" w:fill="FFFFFF"/>
              <w:ind w:left="-25"/>
              <w:contextualSpacing/>
              <w:jc w:val="both"/>
              <w:rPr>
                <w:rFonts w:ascii="Times New Roman" w:hAnsi="Times New Roman"/>
                <w:sz w:val="20"/>
                <w:szCs w:val="20"/>
                <w:lang w:eastAsia="en-US"/>
              </w:rPr>
            </w:pPr>
            <w:r w:rsidRPr="00017258">
              <w:rPr>
                <w:rFonts w:ascii="Times New Roman" w:hAnsi="Times New Roman"/>
                <w:sz w:val="20"/>
                <w:szCs w:val="20"/>
                <w:lang w:eastAsia="en-US"/>
              </w:rPr>
              <w:lastRenderedPageBreak/>
              <w:t xml:space="preserve">г. </w:t>
            </w:r>
            <w:r w:rsidRPr="00017258">
              <w:rPr>
                <w:rFonts w:ascii="Times New Roman" w:hAnsi="Times New Roman"/>
                <w:sz w:val="20"/>
                <w:szCs w:val="20"/>
              </w:rPr>
              <w:t xml:space="preserve">Санкт-Петербург, 2-ая </w:t>
            </w:r>
            <w:proofErr w:type="gramStart"/>
            <w:r w:rsidRPr="00017258">
              <w:rPr>
                <w:rFonts w:ascii="Times New Roman" w:hAnsi="Times New Roman"/>
                <w:sz w:val="20"/>
                <w:szCs w:val="20"/>
              </w:rPr>
              <w:t>Советская</w:t>
            </w:r>
            <w:proofErr w:type="gramEnd"/>
            <w:r w:rsidRPr="00017258">
              <w:rPr>
                <w:rFonts w:ascii="Times New Roman" w:hAnsi="Times New Roman"/>
                <w:sz w:val="20"/>
                <w:szCs w:val="20"/>
              </w:rPr>
              <w:t xml:space="preserve"> ул., д. 27/2, Лит. А, пом. 17Н, библиотека им. Н.А. Некрасова</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sz w:val="20"/>
                <w:szCs w:val="20"/>
                <w:lang w:eastAsia="en-US"/>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sz w:val="20"/>
                <w:szCs w:val="20"/>
                <w:lang w:eastAsia="en-US"/>
              </w:rPr>
            </w:pPr>
          </w:p>
        </w:tc>
      </w:tr>
      <w:tr w:rsidR="00D25B5A" w:rsidRPr="00107F92" w:rsidTr="00F07BC3">
        <w:trPr>
          <w:trHeight w:val="948"/>
        </w:trPr>
        <w:tc>
          <w:tcPr>
            <w:tcW w:w="675" w:type="dxa"/>
            <w:tcBorders>
              <w:top w:val="single" w:sz="4" w:space="0" w:color="auto"/>
              <w:left w:val="single" w:sz="4" w:space="0" w:color="000000"/>
              <w:bottom w:val="single" w:sz="4" w:space="0" w:color="auto"/>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lastRenderedPageBreak/>
              <w:t>4.</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B76F23">
            <w:pPr>
              <w:shd w:val="clear" w:color="auto" w:fill="FFFFFF"/>
              <w:autoSpaceDE w:val="0"/>
              <w:autoSpaceDN w:val="0"/>
              <w:adjustRightInd w:val="0"/>
              <w:contextualSpacing/>
              <w:rPr>
                <w:rFonts w:ascii="Times New Roman" w:hAnsi="Times New Roman"/>
                <w:color w:val="auto"/>
                <w:sz w:val="20"/>
                <w:szCs w:val="20"/>
              </w:rPr>
            </w:pPr>
            <w:r w:rsidRPr="00017258">
              <w:rPr>
                <w:rFonts w:ascii="Times New Roman" w:hAnsi="Times New Roman"/>
                <w:color w:val="auto"/>
                <w:sz w:val="20"/>
                <w:szCs w:val="20"/>
              </w:rPr>
              <w:t>Охранный статус объекта</w:t>
            </w:r>
          </w:p>
        </w:tc>
        <w:tc>
          <w:tcPr>
            <w:tcW w:w="5258" w:type="dxa"/>
            <w:tcBorders>
              <w:top w:val="single" w:sz="4" w:space="0" w:color="auto"/>
              <w:left w:val="single" w:sz="4" w:space="0" w:color="000000"/>
              <w:bottom w:val="single" w:sz="4" w:space="0" w:color="auto"/>
              <w:right w:val="single" w:sz="4" w:space="0" w:color="000000"/>
            </w:tcBorders>
            <w:shd w:val="clear" w:color="auto" w:fill="FFFFFF"/>
            <w:vAlign w:val="center"/>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roofErr w:type="gramStart"/>
            <w:r w:rsidRPr="00017258">
              <w:rPr>
                <w:rFonts w:ascii="Times New Roman" w:hAnsi="Times New Roman"/>
                <w:color w:val="auto"/>
                <w:sz w:val="20"/>
                <w:szCs w:val="20"/>
              </w:rPr>
              <w:t>Объект культурного наследия регионального значения "Дом по 2-й Советской ул. С дворовым флигелем" (в составе "Дома Галунова И.В.") (Основание:</w:t>
            </w:r>
            <w:proofErr w:type="gramEnd"/>
            <w:r w:rsidRPr="00017258">
              <w:rPr>
                <w:rFonts w:ascii="Times New Roman" w:hAnsi="Times New Roman"/>
                <w:color w:val="auto"/>
                <w:sz w:val="20"/>
                <w:szCs w:val="20"/>
              </w:rPr>
              <w:t xml:space="preserve"> Закон</w:t>
            </w:r>
            <w:proofErr w:type="gramStart"/>
            <w:r w:rsidRPr="00017258">
              <w:rPr>
                <w:rFonts w:ascii="Times New Roman" w:hAnsi="Times New Roman"/>
                <w:color w:val="auto"/>
                <w:sz w:val="20"/>
                <w:szCs w:val="20"/>
              </w:rPr>
              <w:t xml:space="preserve"> С</w:t>
            </w:r>
            <w:proofErr w:type="gramEnd"/>
            <w:r w:rsidRPr="00017258">
              <w:rPr>
                <w:rFonts w:ascii="Times New Roman" w:hAnsi="Times New Roman"/>
                <w:color w:val="auto"/>
                <w:sz w:val="20"/>
                <w:szCs w:val="20"/>
              </w:rPr>
              <w:t>анкт- Петербурга от 05.07.1999 № 174-27)</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r>
      <w:tr w:rsidR="00D25B5A" w:rsidRPr="00107F92" w:rsidTr="00F07BC3">
        <w:trPr>
          <w:trHeight w:val="948"/>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5.</w:t>
            </w:r>
          </w:p>
        </w:tc>
        <w:tc>
          <w:tcPr>
            <w:tcW w:w="176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017258" w:rsidRDefault="00D25B5A" w:rsidP="00591C81">
            <w:pPr>
              <w:shd w:val="clear" w:color="auto" w:fill="FFFFFF"/>
              <w:autoSpaceDE w:val="0"/>
              <w:autoSpaceDN w:val="0"/>
              <w:adjustRightInd w:val="0"/>
              <w:ind w:left="102"/>
              <w:contextualSpacing/>
              <w:rPr>
                <w:rFonts w:ascii="Times New Roman" w:hAnsi="Times New Roman"/>
                <w:color w:val="auto"/>
                <w:sz w:val="20"/>
                <w:szCs w:val="20"/>
              </w:rPr>
            </w:pPr>
            <w:r w:rsidRPr="00017258">
              <w:rPr>
                <w:rFonts w:ascii="Times New Roman" w:hAnsi="Times New Roman"/>
                <w:color w:val="auto"/>
                <w:sz w:val="20"/>
                <w:szCs w:val="20"/>
              </w:rPr>
              <w:t>Заказчик</w:t>
            </w:r>
          </w:p>
        </w:tc>
        <w:tc>
          <w:tcPr>
            <w:tcW w:w="5258" w:type="dxa"/>
            <w:tcBorders>
              <w:top w:val="single" w:sz="4" w:space="0" w:color="auto"/>
              <w:left w:val="single" w:sz="4" w:space="0" w:color="auto"/>
              <w:bottom w:val="single" w:sz="4" w:space="0" w:color="auto"/>
              <w:right w:val="single" w:sz="4" w:space="0" w:color="000000"/>
            </w:tcBorders>
            <w:shd w:val="clear" w:color="auto" w:fill="FFFFFF"/>
            <w:vAlign w:val="center"/>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r w:rsidRPr="00017258">
              <w:rPr>
                <w:rFonts w:ascii="Times New Roman" w:hAnsi="Times New Roman"/>
                <w:color w:val="auto"/>
                <w:sz w:val="20"/>
                <w:szCs w:val="20"/>
              </w:rPr>
              <w:t>Санкт-Петербургское государственное бюджетное учреждение культуры «Межрайонная централизованная библиотечная система им. М.Ю. Лермонтова»</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r>
      <w:tr w:rsidR="00D25B5A" w:rsidRPr="00107F92" w:rsidTr="00F07BC3">
        <w:trPr>
          <w:trHeight w:val="37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p>
        </w:tc>
        <w:tc>
          <w:tcPr>
            <w:tcW w:w="176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017258" w:rsidRDefault="00D25B5A" w:rsidP="00CA0B8E">
            <w:pPr>
              <w:shd w:val="clear" w:color="auto" w:fill="FFFFFF"/>
              <w:autoSpaceDE w:val="0"/>
              <w:autoSpaceDN w:val="0"/>
              <w:adjustRightInd w:val="0"/>
              <w:ind w:left="102"/>
              <w:contextualSpacing/>
              <w:rPr>
                <w:rFonts w:ascii="Times New Roman" w:hAnsi="Times New Roman"/>
                <w:color w:val="auto"/>
                <w:sz w:val="20"/>
                <w:szCs w:val="20"/>
              </w:rPr>
            </w:pPr>
            <w:r w:rsidRPr="00017258">
              <w:rPr>
                <w:rFonts w:ascii="Times New Roman" w:hAnsi="Times New Roman"/>
                <w:color w:val="auto"/>
                <w:sz w:val="20"/>
                <w:szCs w:val="20"/>
              </w:rPr>
              <w:t>Адрес заказчика</w:t>
            </w:r>
          </w:p>
        </w:tc>
        <w:tc>
          <w:tcPr>
            <w:tcW w:w="5258" w:type="dxa"/>
            <w:tcBorders>
              <w:top w:val="single" w:sz="4" w:space="0" w:color="auto"/>
              <w:left w:val="single" w:sz="4" w:space="0" w:color="auto"/>
              <w:bottom w:val="single" w:sz="4" w:space="0" w:color="auto"/>
              <w:right w:val="single" w:sz="4" w:space="0" w:color="000000"/>
            </w:tcBorders>
            <w:shd w:val="clear" w:color="auto" w:fill="FFFFFF"/>
            <w:vAlign w:val="center"/>
          </w:tcPr>
          <w:p w:rsidR="00D25B5A" w:rsidRPr="00017258" w:rsidRDefault="00D25B5A" w:rsidP="00CD14D5">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r w:rsidRPr="00017258">
              <w:rPr>
                <w:rFonts w:ascii="Times New Roman" w:hAnsi="Times New Roman"/>
                <w:color w:val="auto"/>
                <w:sz w:val="20"/>
                <w:szCs w:val="20"/>
              </w:rPr>
              <w:t xml:space="preserve">191028, г. Санкт-Петербург, </w:t>
            </w:r>
            <w:proofErr w:type="spellStart"/>
            <w:r w:rsidRPr="00017258">
              <w:rPr>
                <w:rFonts w:ascii="Times New Roman" w:hAnsi="Times New Roman"/>
                <w:color w:val="auto"/>
                <w:sz w:val="20"/>
                <w:szCs w:val="20"/>
              </w:rPr>
              <w:t>пр-кт</w:t>
            </w:r>
            <w:proofErr w:type="spellEnd"/>
            <w:r w:rsidRPr="00017258">
              <w:rPr>
                <w:rFonts w:ascii="Times New Roman" w:hAnsi="Times New Roman"/>
                <w:color w:val="auto"/>
                <w:sz w:val="20"/>
                <w:szCs w:val="20"/>
              </w:rPr>
              <w:t xml:space="preserve"> Литейный, д. 17-19</w:t>
            </w:r>
          </w:p>
        </w:tc>
        <w:tc>
          <w:tcPr>
            <w:tcW w:w="1130" w:type="dxa"/>
            <w:vMerge/>
            <w:tcBorders>
              <w:left w:val="single" w:sz="4" w:space="0" w:color="000000"/>
              <w:right w:val="single" w:sz="4" w:space="0" w:color="000000"/>
            </w:tcBorders>
            <w:shd w:val="clear" w:color="auto" w:fill="FFFFFF"/>
          </w:tcPr>
          <w:p w:rsidR="00D25B5A" w:rsidRPr="00017258" w:rsidRDefault="00D25B5A" w:rsidP="00CD14D5">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D14D5">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r>
      <w:tr w:rsidR="00D25B5A" w:rsidRPr="00107F92" w:rsidTr="00F07BC3">
        <w:trPr>
          <w:trHeight w:val="636"/>
        </w:trPr>
        <w:tc>
          <w:tcPr>
            <w:tcW w:w="675" w:type="dxa"/>
            <w:tcBorders>
              <w:top w:val="single" w:sz="4" w:space="0" w:color="auto"/>
              <w:left w:val="single" w:sz="4" w:space="0" w:color="auto"/>
              <w:bottom w:val="single" w:sz="4" w:space="0" w:color="auto"/>
              <w:right w:val="single" w:sz="4" w:space="0" w:color="auto"/>
            </w:tcBorders>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6.</w:t>
            </w:r>
          </w:p>
        </w:tc>
        <w:tc>
          <w:tcPr>
            <w:tcW w:w="176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Источник финансирования</w:t>
            </w:r>
          </w:p>
        </w:tc>
        <w:tc>
          <w:tcPr>
            <w:tcW w:w="5258" w:type="dxa"/>
            <w:tcBorders>
              <w:top w:val="single" w:sz="4" w:space="0" w:color="auto"/>
              <w:left w:val="single" w:sz="4" w:space="0" w:color="auto"/>
              <w:bottom w:val="single" w:sz="4" w:space="0" w:color="auto"/>
              <w:right w:val="single" w:sz="4" w:space="0" w:color="000000"/>
            </w:tcBorders>
            <w:shd w:val="clear" w:color="auto" w:fill="FFFFFF"/>
            <w:vAlign w:val="center"/>
          </w:tcPr>
          <w:p w:rsidR="006E1F66" w:rsidRPr="006E1F66" w:rsidRDefault="006E1F66" w:rsidP="006E1F66">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r w:rsidRPr="006E1F66">
              <w:rPr>
                <w:rFonts w:ascii="Times New Roman" w:hAnsi="Times New Roman"/>
                <w:color w:val="auto"/>
                <w:sz w:val="20"/>
                <w:szCs w:val="20"/>
              </w:rPr>
              <w:t>Внебюджетные средства:</w:t>
            </w:r>
          </w:p>
          <w:p w:rsidR="006E1F66" w:rsidRDefault="006E1F66" w:rsidP="006E1F66">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r w:rsidRPr="006E1F66">
              <w:rPr>
                <w:rFonts w:ascii="Times New Roman" w:hAnsi="Times New Roman"/>
                <w:color w:val="auto"/>
                <w:sz w:val="20"/>
                <w:szCs w:val="20"/>
              </w:rPr>
              <w:t xml:space="preserve"> Субсидии на иные цели: «Адресная программа выполнения работ (оказание услуг) по сохранению объектов культурного наследия, а также работ (услуг), связанных с капитальным ремонтом зданий (сооружений, помещений), занимаемых государственными учреждениями, подведомственными Комитету по культуре Санкт-Петербурга, на 2026 год и на плановый период 2027 и 2028 годов»</w:t>
            </w:r>
          </w:p>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r w:rsidRPr="00017258">
              <w:rPr>
                <w:rFonts w:ascii="Times New Roman" w:hAnsi="Times New Roman"/>
                <w:color w:val="auto"/>
                <w:sz w:val="20"/>
                <w:szCs w:val="20"/>
              </w:rPr>
              <w:t>202</w:t>
            </w:r>
            <w:r w:rsidR="006E1F66">
              <w:rPr>
                <w:rFonts w:ascii="Times New Roman" w:hAnsi="Times New Roman"/>
                <w:color w:val="auto"/>
                <w:sz w:val="20"/>
                <w:szCs w:val="20"/>
              </w:rPr>
              <w:t>6</w:t>
            </w:r>
            <w:r w:rsidRPr="00017258">
              <w:rPr>
                <w:rFonts w:ascii="Times New Roman" w:hAnsi="Times New Roman"/>
                <w:color w:val="auto"/>
                <w:sz w:val="20"/>
                <w:szCs w:val="20"/>
              </w:rPr>
              <w:t xml:space="preserve">- </w:t>
            </w:r>
            <w:r>
              <w:rPr>
                <w:rFonts w:ascii="Times New Roman" w:hAnsi="Times New Roman"/>
                <w:color w:val="auto"/>
                <w:sz w:val="20"/>
                <w:szCs w:val="20"/>
              </w:rPr>
              <w:t xml:space="preserve"> </w:t>
            </w:r>
            <w:r w:rsidRPr="00017258">
              <w:rPr>
                <w:rFonts w:ascii="Times New Roman" w:hAnsi="Times New Roman"/>
                <w:color w:val="auto"/>
                <w:sz w:val="20"/>
                <w:szCs w:val="20"/>
                <w:highlight w:val="lightGray"/>
              </w:rPr>
              <w:t>___________</w:t>
            </w:r>
            <w:r w:rsidRPr="00017258">
              <w:rPr>
                <w:rFonts w:ascii="Times New Roman" w:hAnsi="Times New Roman"/>
                <w:color w:val="auto"/>
                <w:sz w:val="20"/>
                <w:szCs w:val="20"/>
              </w:rPr>
              <w:t xml:space="preserve"> рублей</w:t>
            </w:r>
          </w:p>
          <w:p w:rsidR="00D25B5A" w:rsidRPr="00017258" w:rsidRDefault="00D25B5A" w:rsidP="006E1F66">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r w:rsidRPr="00017258">
              <w:rPr>
                <w:rFonts w:ascii="Times New Roman" w:hAnsi="Times New Roman"/>
                <w:color w:val="auto"/>
                <w:sz w:val="20"/>
                <w:szCs w:val="20"/>
              </w:rPr>
              <w:t>202</w:t>
            </w:r>
            <w:r w:rsidR="006E1F66">
              <w:rPr>
                <w:rFonts w:ascii="Times New Roman" w:hAnsi="Times New Roman"/>
                <w:color w:val="auto"/>
                <w:sz w:val="20"/>
                <w:szCs w:val="20"/>
              </w:rPr>
              <w:t>7</w:t>
            </w:r>
            <w:r w:rsidRPr="00017258">
              <w:rPr>
                <w:rFonts w:ascii="Times New Roman" w:hAnsi="Times New Roman"/>
                <w:color w:val="auto"/>
                <w:sz w:val="20"/>
                <w:szCs w:val="20"/>
              </w:rPr>
              <w:t xml:space="preserve"> - </w:t>
            </w:r>
            <w:r w:rsidRPr="00017258">
              <w:rPr>
                <w:rFonts w:ascii="Times New Roman" w:hAnsi="Times New Roman"/>
                <w:color w:val="auto"/>
                <w:sz w:val="20"/>
                <w:szCs w:val="20"/>
                <w:highlight w:val="lightGray"/>
              </w:rPr>
              <w:t>___________</w:t>
            </w:r>
            <w:r w:rsidRPr="00017258">
              <w:rPr>
                <w:rFonts w:ascii="Times New Roman" w:hAnsi="Times New Roman"/>
                <w:color w:val="auto"/>
                <w:sz w:val="20"/>
                <w:szCs w:val="20"/>
              </w:rPr>
              <w:t xml:space="preserve"> рублей</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left="-25" w:right="102"/>
              <w:contextualSpacing/>
              <w:jc w:val="both"/>
              <w:rPr>
                <w:rFonts w:ascii="Times New Roman" w:hAnsi="Times New Roman"/>
                <w:color w:val="auto"/>
                <w:sz w:val="20"/>
                <w:szCs w:val="20"/>
              </w:rPr>
            </w:pPr>
          </w:p>
        </w:tc>
      </w:tr>
      <w:tr w:rsidR="00D25B5A" w:rsidRPr="00107F92" w:rsidTr="00F07BC3">
        <w:trPr>
          <w:trHeight w:val="649"/>
        </w:trPr>
        <w:tc>
          <w:tcPr>
            <w:tcW w:w="675" w:type="dxa"/>
            <w:tcBorders>
              <w:top w:val="single" w:sz="4" w:space="0" w:color="auto"/>
              <w:left w:val="single" w:sz="4" w:space="0" w:color="auto"/>
              <w:bottom w:val="single" w:sz="4" w:space="0" w:color="auto"/>
              <w:right w:val="single" w:sz="4" w:space="0" w:color="auto"/>
            </w:tcBorders>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7.</w:t>
            </w:r>
          </w:p>
        </w:tc>
        <w:tc>
          <w:tcPr>
            <w:tcW w:w="176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017258" w:rsidRDefault="00D25B5A" w:rsidP="00CA0B8E">
            <w:pPr>
              <w:shd w:val="clear" w:color="auto" w:fill="FFFFFF"/>
              <w:spacing w:after="120"/>
              <w:contextualSpacing/>
              <w:rPr>
                <w:rFonts w:ascii="Times New Roman" w:hAnsi="Times New Roman"/>
                <w:color w:val="auto"/>
                <w:sz w:val="20"/>
                <w:szCs w:val="20"/>
              </w:rPr>
            </w:pPr>
            <w:r w:rsidRPr="00017258">
              <w:rPr>
                <w:rFonts w:ascii="Times New Roman" w:hAnsi="Times New Roman"/>
                <w:spacing w:val="-1"/>
                <w:sz w:val="20"/>
                <w:szCs w:val="20"/>
              </w:rPr>
              <w:t>Сроки оказания услуг</w:t>
            </w:r>
          </w:p>
        </w:tc>
        <w:tc>
          <w:tcPr>
            <w:tcW w:w="5258" w:type="dxa"/>
            <w:tcBorders>
              <w:top w:val="single" w:sz="4" w:space="0" w:color="auto"/>
              <w:left w:val="single" w:sz="4" w:space="0" w:color="auto"/>
              <w:bottom w:val="single" w:sz="4" w:space="0" w:color="auto"/>
              <w:right w:val="single" w:sz="4" w:space="0" w:color="000000"/>
            </w:tcBorders>
            <w:shd w:val="clear" w:color="auto" w:fill="FFFFFF"/>
            <w:vAlign w:val="center"/>
          </w:tcPr>
          <w:p w:rsidR="005A50D1" w:rsidRPr="00017258" w:rsidRDefault="00D25B5A" w:rsidP="00B76F23">
            <w:pPr>
              <w:widowControl/>
              <w:autoSpaceDE w:val="0"/>
              <w:autoSpaceDN w:val="0"/>
              <w:adjustRightInd w:val="0"/>
              <w:jc w:val="both"/>
              <w:outlineLvl w:val="4"/>
              <w:rPr>
                <w:rFonts w:ascii="Times New Roman" w:hAnsi="Times New Roman"/>
                <w:bCs/>
                <w:color w:val="auto"/>
                <w:sz w:val="20"/>
                <w:szCs w:val="20"/>
              </w:rPr>
            </w:pPr>
            <w:r w:rsidRPr="00017258">
              <w:rPr>
                <w:rFonts w:ascii="Times New Roman" w:hAnsi="Times New Roman"/>
                <w:bCs/>
                <w:color w:val="auto"/>
                <w:sz w:val="20"/>
                <w:szCs w:val="20"/>
              </w:rPr>
              <w:t>С даты подписан</w:t>
            </w:r>
            <w:r w:rsidR="005A50D1">
              <w:rPr>
                <w:rFonts w:ascii="Times New Roman" w:hAnsi="Times New Roman"/>
                <w:bCs/>
                <w:color w:val="auto"/>
                <w:sz w:val="20"/>
                <w:szCs w:val="20"/>
              </w:rPr>
              <w:t xml:space="preserve">ия контракта до окончания работ </w:t>
            </w:r>
            <w:r w:rsidRPr="00017258">
              <w:rPr>
                <w:rFonts w:ascii="Times New Roman" w:hAnsi="Times New Roman"/>
                <w:bCs/>
                <w:color w:val="auto"/>
                <w:sz w:val="20"/>
                <w:szCs w:val="20"/>
              </w:rPr>
              <w:t>Подрядчиком</w:t>
            </w:r>
            <w:r w:rsidRPr="00017258">
              <w:rPr>
                <w:rFonts w:ascii="Times New Roman" w:hAnsi="Times New Roman"/>
                <w:bCs/>
                <w:color w:val="FF0000"/>
                <w:sz w:val="20"/>
                <w:szCs w:val="20"/>
              </w:rPr>
              <w:t xml:space="preserve"> </w:t>
            </w:r>
            <w:r w:rsidRPr="00017258">
              <w:rPr>
                <w:rFonts w:ascii="Times New Roman" w:hAnsi="Times New Roman" w:cs="Times New Roman"/>
                <w:sz w:val="20"/>
                <w:szCs w:val="20"/>
              </w:rPr>
              <w:t xml:space="preserve">(Контракт от </w:t>
            </w:r>
            <w:r w:rsidR="005A50D1">
              <w:rPr>
                <w:rFonts w:ascii="Times New Roman" w:hAnsi="Times New Roman" w:cs="Times New Roman"/>
                <w:sz w:val="20"/>
                <w:szCs w:val="20"/>
              </w:rPr>
              <w:t>12</w:t>
            </w:r>
            <w:r w:rsidRPr="00017258">
              <w:rPr>
                <w:rFonts w:ascii="Times New Roman" w:hAnsi="Times New Roman" w:cs="Times New Roman"/>
                <w:sz w:val="20"/>
                <w:szCs w:val="20"/>
              </w:rPr>
              <w:t>.0</w:t>
            </w:r>
            <w:r w:rsidR="005A50D1">
              <w:rPr>
                <w:rFonts w:ascii="Times New Roman" w:hAnsi="Times New Roman" w:cs="Times New Roman"/>
                <w:sz w:val="20"/>
                <w:szCs w:val="20"/>
              </w:rPr>
              <w:t>5.2026</w:t>
            </w:r>
            <w:r w:rsidRPr="00017258">
              <w:rPr>
                <w:rFonts w:ascii="Times New Roman" w:hAnsi="Times New Roman" w:cs="Times New Roman"/>
                <w:sz w:val="20"/>
                <w:szCs w:val="20"/>
              </w:rPr>
              <w:t xml:space="preserve"> №</w:t>
            </w:r>
            <w:r>
              <w:rPr>
                <w:rFonts w:ascii="Times New Roman" w:hAnsi="Times New Roman" w:cs="Times New Roman"/>
                <w:sz w:val="20"/>
                <w:szCs w:val="20"/>
              </w:rPr>
              <w:t xml:space="preserve"> </w:t>
            </w:r>
            <w:r w:rsidR="005A50D1">
              <w:rPr>
                <w:rFonts w:ascii="Times New Roman" w:hAnsi="Times New Roman" w:cs="Times New Roman"/>
                <w:sz w:val="20"/>
                <w:szCs w:val="20"/>
              </w:rPr>
              <w:t xml:space="preserve"> 0172200002526000134001 </w:t>
            </w:r>
            <w:r w:rsidR="005A50D1" w:rsidRPr="005A50D1">
              <w:rPr>
                <w:rFonts w:ascii="Times New Roman" w:hAnsi="Times New Roman" w:cs="Times New Roman"/>
                <w:sz w:val="20"/>
                <w:szCs w:val="20"/>
              </w:rPr>
              <w:t>(ИКЗ 262782513269978410100100180014399243)</w:t>
            </w:r>
            <w:r w:rsidR="005A50D1">
              <w:rPr>
                <w:rFonts w:ascii="Times New Roman" w:hAnsi="Times New Roman" w:cs="Times New Roman"/>
                <w:sz w:val="20"/>
                <w:szCs w:val="20"/>
              </w:rPr>
              <w:t xml:space="preserve"> </w:t>
            </w:r>
            <w:r w:rsidRPr="00017258">
              <w:rPr>
                <w:rFonts w:ascii="Times New Roman" w:hAnsi="Times New Roman"/>
                <w:bCs/>
                <w:color w:val="auto"/>
                <w:sz w:val="20"/>
                <w:szCs w:val="20"/>
              </w:rPr>
              <w:t xml:space="preserve">на </w:t>
            </w:r>
            <w:r w:rsidRPr="00E5684A">
              <w:rPr>
                <w:rFonts w:ascii="Times New Roman" w:hAnsi="Times New Roman"/>
                <w:bCs/>
                <w:color w:val="auto"/>
                <w:sz w:val="20"/>
                <w:szCs w:val="20"/>
              </w:rPr>
              <w:t>объекте - даты передачи Исполнителем Заказчику копии научного</w:t>
            </w:r>
            <w:r w:rsidRPr="00017258">
              <w:rPr>
                <w:rFonts w:ascii="Times New Roman" w:hAnsi="Times New Roman"/>
                <w:bCs/>
                <w:color w:val="auto"/>
                <w:sz w:val="20"/>
                <w:szCs w:val="20"/>
              </w:rPr>
              <w:t xml:space="preserve"> отчета о выполненных работах, подготовленного в соответствии со статьей 45 Федерального закона от 25.06.2002 № 73-ФЗ «Об объектах культурного наследия (памятниках истории и культуры) народов Российской Федерации», утвержденного соответствующим органом охраны объектов культурного наследия.</w:t>
            </w:r>
          </w:p>
          <w:p w:rsidR="00D25B5A" w:rsidRPr="00017258" w:rsidRDefault="00D25B5A" w:rsidP="00E72E9C">
            <w:pPr>
              <w:shd w:val="clear" w:color="auto" w:fill="FFFFFF"/>
              <w:ind w:left="-25"/>
              <w:contextualSpacing/>
              <w:jc w:val="both"/>
              <w:rPr>
                <w:rFonts w:ascii="Times New Roman" w:hAnsi="Times New Roman"/>
                <w:bCs/>
                <w:color w:val="auto"/>
                <w:sz w:val="20"/>
                <w:szCs w:val="20"/>
                <w:highlight w:val="cyan"/>
              </w:rPr>
            </w:pPr>
            <w:r w:rsidRPr="00F32DCE">
              <w:rPr>
                <w:rFonts w:ascii="Times New Roman" w:hAnsi="Times New Roman"/>
                <w:bCs/>
                <w:color w:val="auto"/>
                <w:sz w:val="20"/>
                <w:szCs w:val="20"/>
              </w:rPr>
              <w:t xml:space="preserve">Исполнитель передает Заказчику копию научного отчета о выполненных работах в течение 5 рабочих дней с момента его утверждения соответствующим органом охраны объектов культурного наследия, но </w:t>
            </w:r>
            <w:r w:rsidRPr="00F32DCE">
              <w:rPr>
                <w:rFonts w:ascii="Times New Roman" w:hAnsi="Times New Roman"/>
                <w:b/>
                <w:bCs/>
                <w:color w:val="auto"/>
                <w:sz w:val="20"/>
                <w:szCs w:val="20"/>
              </w:rPr>
              <w:t xml:space="preserve">не позднее </w:t>
            </w:r>
            <w:r w:rsidR="00E5684A" w:rsidRPr="00F32DCE">
              <w:rPr>
                <w:rFonts w:ascii="Times New Roman" w:hAnsi="Times New Roman"/>
                <w:b/>
                <w:bCs/>
                <w:color w:val="auto"/>
                <w:sz w:val="20"/>
                <w:szCs w:val="20"/>
              </w:rPr>
              <w:t>15</w:t>
            </w:r>
            <w:r w:rsidRPr="00F32DCE">
              <w:rPr>
                <w:rFonts w:ascii="Times New Roman" w:hAnsi="Times New Roman"/>
                <w:b/>
                <w:bCs/>
                <w:color w:val="auto"/>
                <w:sz w:val="20"/>
                <w:szCs w:val="20"/>
              </w:rPr>
              <w:t>.12.202</w:t>
            </w:r>
            <w:r w:rsidR="00E72E9C">
              <w:rPr>
                <w:rFonts w:ascii="Times New Roman" w:hAnsi="Times New Roman"/>
                <w:b/>
                <w:bCs/>
                <w:color w:val="auto"/>
                <w:sz w:val="20"/>
                <w:szCs w:val="20"/>
              </w:rPr>
              <w:t>7</w:t>
            </w:r>
            <w:r w:rsidRPr="00F32DCE">
              <w:rPr>
                <w:rFonts w:ascii="Times New Roman" w:hAnsi="Times New Roman"/>
                <w:b/>
                <w:bCs/>
                <w:color w:val="auto"/>
                <w:sz w:val="20"/>
                <w:szCs w:val="20"/>
              </w:rPr>
              <w:t xml:space="preserve"> года.</w:t>
            </w:r>
          </w:p>
        </w:tc>
        <w:tc>
          <w:tcPr>
            <w:tcW w:w="1130" w:type="dxa"/>
            <w:vMerge/>
            <w:tcBorders>
              <w:left w:val="single" w:sz="4" w:space="0" w:color="000000"/>
              <w:right w:val="single" w:sz="4" w:space="0" w:color="000000"/>
            </w:tcBorders>
            <w:shd w:val="clear" w:color="auto" w:fill="FFFFFF"/>
          </w:tcPr>
          <w:p w:rsidR="00D25B5A" w:rsidRPr="00017258" w:rsidRDefault="00D25B5A" w:rsidP="00B76F23">
            <w:pPr>
              <w:widowControl/>
              <w:autoSpaceDE w:val="0"/>
              <w:autoSpaceDN w:val="0"/>
              <w:adjustRightInd w:val="0"/>
              <w:jc w:val="both"/>
              <w:outlineLvl w:val="4"/>
              <w:rPr>
                <w:rFonts w:ascii="Times New Roman" w:hAnsi="Times New Roman"/>
                <w:bCs/>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B76F23">
            <w:pPr>
              <w:widowControl/>
              <w:autoSpaceDE w:val="0"/>
              <w:autoSpaceDN w:val="0"/>
              <w:adjustRightInd w:val="0"/>
              <w:jc w:val="both"/>
              <w:outlineLvl w:val="4"/>
              <w:rPr>
                <w:rFonts w:ascii="Times New Roman" w:hAnsi="Times New Roman"/>
                <w:bCs/>
                <w:color w:val="auto"/>
                <w:sz w:val="20"/>
                <w:szCs w:val="20"/>
              </w:rPr>
            </w:pPr>
          </w:p>
        </w:tc>
      </w:tr>
      <w:tr w:rsidR="00D25B5A" w:rsidRPr="00107F92" w:rsidTr="00F07BC3">
        <w:trPr>
          <w:trHeight w:val="649"/>
        </w:trPr>
        <w:tc>
          <w:tcPr>
            <w:tcW w:w="675" w:type="dxa"/>
            <w:tcBorders>
              <w:top w:val="single" w:sz="4" w:space="0" w:color="auto"/>
              <w:left w:val="single" w:sz="4" w:space="0" w:color="auto"/>
              <w:bottom w:val="single" w:sz="4" w:space="0" w:color="auto"/>
              <w:right w:val="single" w:sz="4" w:space="0" w:color="auto"/>
            </w:tcBorders>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8.</w:t>
            </w:r>
          </w:p>
        </w:tc>
        <w:tc>
          <w:tcPr>
            <w:tcW w:w="176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017258" w:rsidRDefault="00D25B5A" w:rsidP="00CA0B8E">
            <w:pPr>
              <w:shd w:val="clear" w:color="auto" w:fill="FFFFFF"/>
              <w:spacing w:after="120"/>
              <w:contextualSpacing/>
              <w:rPr>
                <w:rFonts w:ascii="Times New Roman" w:hAnsi="Times New Roman"/>
                <w:spacing w:val="-1"/>
                <w:sz w:val="20"/>
                <w:szCs w:val="20"/>
              </w:rPr>
            </w:pPr>
            <w:r w:rsidRPr="00017258">
              <w:rPr>
                <w:rFonts w:ascii="Times New Roman" w:hAnsi="Times New Roman"/>
                <w:spacing w:val="-1"/>
                <w:sz w:val="20"/>
                <w:szCs w:val="20"/>
              </w:rPr>
              <w:t>Сроки реставрации (ремонта)</w:t>
            </w:r>
          </w:p>
        </w:tc>
        <w:tc>
          <w:tcPr>
            <w:tcW w:w="5258" w:type="dxa"/>
            <w:tcBorders>
              <w:top w:val="single" w:sz="4" w:space="0" w:color="auto"/>
              <w:left w:val="single" w:sz="4" w:space="0" w:color="auto"/>
              <w:bottom w:val="single" w:sz="4" w:space="0" w:color="auto"/>
              <w:right w:val="single" w:sz="4" w:space="0" w:color="000000"/>
            </w:tcBorders>
            <w:shd w:val="clear" w:color="auto" w:fill="FFFFFF"/>
            <w:vAlign w:val="center"/>
          </w:tcPr>
          <w:p w:rsidR="00D25B5A" w:rsidRPr="00017258" w:rsidRDefault="00D25B5A" w:rsidP="00017258">
            <w:pPr>
              <w:rPr>
                <w:rFonts w:ascii="Times New Roman" w:hAnsi="Times New Roman"/>
                <w:bCs/>
                <w:color w:val="auto"/>
                <w:sz w:val="20"/>
                <w:szCs w:val="20"/>
              </w:rPr>
            </w:pPr>
            <w:r w:rsidRPr="00017258">
              <w:rPr>
                <w:rFonts w:ascii="Times New Roman" w:hAnsi="Times New Roman"/>
                <w:bCs/>
                <w:color w:val="auto"/>
                <w:sz w:val="20"/>
                <w:szCs w:val="20"/>
              </w:rPr>
              <w:t xml:space="preserve">В соответствии с Контрактом от </w:t>
            </w:r>
            <w:r w:rsidR="00F32DCE">
              <w:rPr>
                <w:rFonts w:ascii="Times New Roman" w:hAnsi="Times New Roman"/>
                <w:bCs/>
                <w:color w:val="auto"/>
                <w:sz w:val="20"/>
                <w:szCs w:val="20"/>
              </w:rPr>
              <w:t xml:space="preserve"> </w:t>
            </w:r>
            <w:r w:rsidR="00F32DCE" w:rsidRPr="00F32DCE">
              <w:rPr>
                <w:rFonts w:ascii="Times New Roman" w:hAnsi="Times New Roman"/>
                <w:bCs/>
                <w:color w:val="auto"/>
                <w:sz w:val="20"/>
                <w:szCs w:val="20"/>
              </w:rPr>
              <w:t xml:space="preserve">12.05.2026 </w:t>
            </w:r>
            <w:r w:rsidRPr="00017258">
              <w:rPr>
                <w:rFonts w:ascii="Times New Roman" w:hAnsi="Times New Roman"/>
                <w:bCs/>
                <w:color w:val="auto"/>
                <w:sz w:val="20"/>
                <w:szCs w:val="20"/>
              </w:rPr>
              <w:t xml:space="preserve">№ </w:t>
            </w:r>
            <w:r w:rsidR="00F32DCE" w:rsidRPr="00F32DCE">
              <w:rPr>
                <w:rFonts w:ascii="Times New Roman" w:hAnsi="Times New Roman"/>
                <w:bCs/>
                <w:color w:val="auto"/>
                <w:sz w:val="20"/>
                <w:szCs w:val="20"/>
              </w:rPr>
              <w:t>0172200002526000134001</w:t>
            </w:r>
          </w:p>
          <w:p w:rsidR="00D25B5A" w:rsidRPr="00017258" w:rsidRDefault="00D25B5A" w:rsidP="00F32DCE">
            <w:pPr>
              <w:rPr>
                <w:rFonts w:ascii="Times New Roman" w:hAnsi="Times New Roman"/>
                <w:bCs/>
                <w:color w:val="auto"/>
                <w:sz w:val="20"/>
                <w:szCs w:val="20"/>
              </w:rPr>
            </w:pPr>
            <w:r w:rsidRPr="00017258">
              <w:rPr>
                <w:rFonts w:ascii="Times New Roman" w:hAnsi="Times New Roman"/>
                <w:bCs/>
                <w:color w:val="auto"/>
                <w:sz w:val="20"/>
                <w:szCs w:val="20"/>
              </w:rPr>
              <w:t>(ИКЗ</w:t>
            </w:r>
            <w:r w:rsidR="00F32DCE">
              <w:rPr>
                <w:rFonts w:ascii="Times New Roman" w:hAnsi="Times New Roman"/>
                <w:bCs/>
                <w:color w:val="auto"/>
                <w:sz w:val="20"/>
                <w:szCs w:val="20"/>
              </w:rPr>
              <w:t xml:space="preserve"> </w:t>
            </w:r>
            <w:r w:rsidR="00F32DCE" w:rsidRPr="00F32DCE">
              <w:rPr>
                <w:rFonts w:ascii="Times New Roman" w:hAnsi="Times New Roman"/>
                <w:bCs/>
                <w:color w:val="auto"/>
                <w:sz w:val="20"/>
                <w:szCs w:val="20"/>
              </w:rPr>
              <w:t>262782513269978410100100180014399243</w:t>
            </w:r>
            <w:r>
              <w:rPr>
                <w:rFonts w:ascii="Times New Roman" w:hAnsi="Times New Roman"/>
                <w:bCs/>
                <w:color w:val="auto"/>
                <w:sz w:val="20"/>
                <w:szCs w:val="20"/>
              </w:rPr>
              <w:t>)</w:t>
            </w:r>
          </w:p>
        </w:tc>
        <w:tc>
          <w:tcPr>
            <w:tcW w:w="1130" w:type="dxa"/>
            <w:vMerge/>
            <w:tcBorders>
              <w:left w:val="single" w:sz="4" w:space="0" w:color="000000"/>
              <w:right w:val="single" w:sz="4" w:space="0" w:color="000000"/>
            </w:tcBorders>
            <w:shd w:val="clear" w:color="auto" w:fill="FFFFFF"/>
          </w:tcPr>
          <w:p w:rsidR="00D25B5A" w:rsidRPr="00017258" w:rsidRDefault="00D25B5A" w:rsidP="00017258">
            <w:pPr>
              <w:rPr>
                <w:rFonts w:ascii="Times New Roman" w:hAnsi="Times New Roman"/>
                <w:bCs/>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017258">
            <w:pPr>
              <w:rPr>
                <w:rFonts w:ascii="Times New Roman" w:hAnsi="Times New Roman"/>
                <w:bCs/>
                <w:color w:val="auto"/>
                <w:sz w:val="20"/>
                <w:szCs w:val="20"/>
              </w:rPr>
            </w:pPr>
          </w:p>
        </w:tc>
      </w:tr>
      <w:tr w:rsidR="00D25B5A" w:rsidRPr="00107F92" w:rsidTr="00F07BC3">
        <w:trPr>
          <w:trHeight w:val="701"/>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9.</w:t>
            </w:r>
          </w:p>
        </w:tc>
        <w:tc>
          <w:tcPr>
            <w:tcW w:w="1765" w:type="dxa"/>
            <w:tcBorders>
              <w:top w:val="single" w:sz="4" w:space="0" w:color="auto"/>
              <w:left w:val="single" w:sz="4" w:space="0" w:color="auto"/>
              <w:bottom w:val="single" w:sz="4" w:space="0" w:color="auto"/>
              <w:right w:val="single" w:sz="4" w:space="0" w:color="auto"/>
            </w:tcBorders>
            <w:shd w:val="clear" w:color="auto" w:fill="FFFFFF"/>
            <w:vAlign w:val="center"/>
          </w:tcPr>
          <w:p w:rsidR="00D25B5A" w:rsidRPr="00017258" w:rsidRDefault="00D25B5A" w:rsidP="00CA0B8E">
            <w:pPr>
              <w:shd w:val="clear" w:color="auto" w:fill="FFFFFF"/>
              <w:contextualSpacing/>
              <w:rPr>
                <w:rFonts w:ascii="Times New Roman" w:hAnsi="Times New Roman"/>
                <w:spacing w:val="-1"/>
                <w:sz w:val="20"/>
                <w:szCs w:val="20"/>
              </w:rPr>
            </w:pPr>
            <w:r w:rsidRPr="00017258">
              <w:rPr>
                <w:rFonts w:ascii="Times New Roman" w:hAnsi="Times New Roman"/>
                <w:spacing w:val="-1"/>
                <w:sz w:val="20"/>
                <w:szCs w:val="20"/>
              </w:rPr>
              <w:t>Основание для проведения работ</w:t>
            </w:r>
          </w:p>
        </w:tc>
        <w:tc>
          <w:tcPr>
            <w:tcW w:w="5258" w:type="dxa"/>
            <w:tcBorders>
              <w:top w:val="single" w:sz="4" w:space="0" w:color="auto"/>
              <w:left w:val="single" w:sz="4" w:space="0" w:color="auto"/>
              <w:bottom w:val="single" w:sz="4" w:space="0" w:color="auto"/>
              <w:right w:val="single" w:sz="4" w:space="0" w:color="000000"/>
            </w:tcBorders>
            <w:shd w:val="clear" w:color="auto" w:fill="FFFFFF"/>
            <w:vAlign w:val="center"/>
          </w:tcPr>
          <w:p w:rsidR="00D25B5A" w:rsidRPr="0098198E"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Задание на проведение работ по сохранению объекта культурного наследия включенного в единый государственный реестр объектов культурного наследия (памятника истории и культуры) народов Российской Федерации, или выявленного объекта культурного наследия. </w:t>
            </w:r>
            <w:r w:rsidRPr="0098198E">
              <w:rPr>
                <w:rFonts w:ascii="Times New Roman" w:hAnsi="Times New Roman"/>
                <w:bCs/>
                <w:color w:val="auto"/>
                <w:sz w:val="20"/>
                <w:szCs w:val="20"/>
              </w:rPr>
              <w:t xml:space="preserve">(Приложение №1 к Описанию объекта закупки); </w:t>
            </w:r>
          </w:p>
          <w:p w:rsidR="00D25B5A" w:rsidRDefault="00D25B5A" w:rsidP="00CA0B8E">
            <w:pPr>
              <w:shd w:val="clear" w:color="auto" w:fill="FFFFFF"/>
              <w:ind w:left="-25"/>
              <w:contextualSpacing/>
              <w:jc w:val="both"/>
              <w:rPr>
                <w:rFonts w:ascii="Times New Roman" w:hAnsi="Times New Roman"/>
                <w:bCs/>
                <w:color w:val="auto"/>
                <w:sz w:val="20"/>
                <w:szCs w:val="20"/>
                <w:lang w:eastAsia="en-US"/>
              </w:rPr>
            </w:pPr>
          </w:p>
          <w:p w:rsidR="00D25B5A" w:rsidRPr="00017258" w:rsidRDefault="00D25B5A" w:rsidP="00CA0B8E">
            <w:pPr>
              <w:shd w:val="clear" w:color="auto" w:fill="FFFFFF"/>
              <w:ind w:left="-25"/>
              <w:contextualSpacing/>
              <w:jc w:val="both"/>
              <w:rPr>
                <w:rFonts w:ascii="Times New Roman" w:hAnsi="Times New Roman"/>
                <w:bCs/>
                <w:color w:val="auto"/>
                <w:sz w:val="20"/>
                <w:szCs w:val="20"/>
                <w:lang w:eastAsia="en-US"/>
              </w:rPr>
            </w:pPr>
            <w:r w:rsidRPr="0098198E">
              <w:rPr>
                <w:rFonts w:ascii="Times New Roman" w:hAnsi="Times New Roman"/>
                <w:bCs/>
                <w:color w:val="auto"/>
                <w:sz w:val="20"/>
                <w:szCs w:val="20"/>
                <w:lang w:eastAsia="en-US"/>
              </w:rPr>
              <w:t xml:space="preserve">Проектно-сметная документация на проведение работ по ремонту, реставрации и приспособлению для современного использования объекта культурного наследия регионального наследия «Дом по 2-ой Советской ул. с дворовым флигелем», входящего в состав объекта культурного наследия регионального значения «Дома Галунова И.В.», расположенного по адресу: Санкт-Петербург, 2-ая </w:t>
            </w:r>
            <w:proofErr w:type="gramStart"/>
            <w:r w:rsidRPr="0098198E">
              <w:rPr>
                <w:rFonts w:ascii="Times New Roman" w:hAnsi="Times New Roman"/>
                <w:bCs/>
                <w:color w:val="auto"/>
                <w:sz w:val="20"/>
                <w:szCs w:val="20"/>
                <w:lang w:eastAsia="en-US"/>
              </w:rPr>
              <w:t>Советская</w:t>
            </w:r>
            <w:proofErr w:type="gramEnd"/>
            <w:r w:rsidRPr="0098198E">
              <w:rPr>
                <w:rFonts w:ascii="Times New Roman" w:hAnsi="Times New Roman"/>
                <w:bCs/>
                <w:color w:val="auto"/>
                <w:sz w:val="20"/>
                <w:szCs w:val="20"/>
                <w:lang w:eastAsia="en-US"/>
              </w:rPr>
              <w:t xml:space="preserve"> ул., д.27/2, Лит. А, пом. 17-Н (Корректировка проекта капитального ремонта помещения 17-Н) (Приложение № 2 к Описанию</w:t>
            </w:r>
            <w:r w:rsidRPr="00017258">
              <w:rPr>
                <w:rFonts w:ascii="Times New Roman" w:hAnsi="Times New Roman"/>
                <w:bCs/>
                <w:color w:val="auto"/>
                <w:sz w:val="20"/>
                <w:szCs w:val="20"/>
                <w:lang w:eastAsia="en-US"/>
              </w:rPr>
              <w:t xml:space="preserve"> объекта закупки). </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p>
        </w:tc>
      </w:tr>
      <w:tr w:rsidR="00D25B5A" w:rsidRPr="00107F92" w:rsidTr="00F07BC3">
        <w:trPr>
          <w:trHeight w:val="841"/>
        </w:trPr>
        <w:tc>
          <w:tcPr>
            <w:tcW w:w="675" w:type="dxa"/>
            <w:tcBorders>
              <w:top w:val="single" w:sz="4" w:space="0" w:color="auto"/>
              <w:left w:val="single" w:sz="4" w:space="0" w:color="000000"/>
              <w:bottom w:val="single" w:sz="4" w:space="0" w:color="auto"/>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10.</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highlight w:val="darkYellow"/>
              </w:rPr>
            </w:pPr>
            <w:r w:rsidRPr="00017258">
              <w:rPr>
                <w:rFonts w:ascii="Times New Roman" w:hAnsi="Times New Roman"/>
                <w:sz w:val="20"/>
                <w:szCs w:val="20"/>
              </w:rPr>
              <w:t>Основные виды услуг</w:t>
            </w:r>
          </w:p>
        </w:tc>
        <w:tc>
          <w:tcPr>
            <w:tcW w:w="5258" w:type="dxa"/>
            <w:tcBorders>
              <w:top w:val="single" w:sz="4" w:space="0" w:color="auto"/>
              <w:left w:val="single" w:sz="4" w:space="0" w:color="000000"/>
              <w:bottom w:val="single" w:sz="4" w:space="0" w:color="auto"/>
              <w:right w:val="single" w:sz="4" w:space="0" w:color="000000"/>
            </w:tcBorders>
            <w:shd w:val="clear" w:color="auto" w:fill="FFFFFF"/>
            <w:vAlign w:val="center"/>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Оказывать услуги в соответствии с требованиями действующего законодательства Российской Федерации, строительных норм и правил, иных нормативных документов, в том числе в соответствии с требованиями </w:t>
            </w:r>
            <w:r w:rsidRPr="00017258">
              <w:rPr>
                <w:rFonts w:ascii="Times New Roman" w:hAnsi="Times New Roman"/>
                <w:bCs/>
                <w:color w:val="auto"/>
                <w:sz w:val="20"/>
                <w:szCs w:val="20"/>
              </w:rPr>
              <w:lastRenderedPageBreak/>
              <w:t xml:space="preserve">Федерального закона от 25.06.2002 № 73-ФЗ «Об объектах культурного наследия (памятниках истории и культуры) народов Российской Федерации», ГОСТ </w:t>
            </w:r>
            <w:proofErr w:type="gramStart"/>
            <w:r w:rsidRPr="00017258">
              <w:rPr>
                <w:rFonts w:ascii="Times New Roman" w:hAnsi="Times New Roman"/>
                <w:bCs/>
                <w:color w:val="auto"/>
                <w:sz w:val="20"/>
                <w:szCs w:val="20"/>
              </w:rPr>
              <w:t>Р</w:t>
            </w:r>
            <w:proofErr w:type="gramEnd"/>
            <w:r w:rsidRPr="00017258">
              <w:rPr>
                <w:rFonts w:ascii="Times New Roman" w:hAnsi="Times New Roman"/>
                <w:bCs/>
                <w:color w:val="auto"/>
                <w:sz w:val="20"/>
                <w:szCs w:val="20"/>
              </w:rPr>
              <w:t xml:space="preserve"> 56200-2014 «Национальный стандарт Российской Федерации. Научное руководство и авторский надзор при проведении работ по сохранению объектов культурного наследия. Основные положения», утвержденным и введенным в действие приказом </w:t>
            </w:r>
            <w:proofErr w:type="spellStart"/>
            <w:r w:rsidRPr="00017258">
              <w:rPr>
                <w:rFonts w:ascii="Times New Roman" w:hAnsi="Times New Roman"/>
                <w:bCs/>
                <w:color w:val="auto"/>
                <w:sz w:val="20"/>
                <w:szCs w:val="20"/>
              </w:rPr>
              <w:t>Росстандарта</w:t>
            </w:r>
            <w:proofErr w:type="spellEnd"/>
            <w:r w:rsidRPr="00017258">
              <w:rPr>
                <w:rFonts w:ascii="Times New Roman" w:hAnsi="Times New Roman"/>
                <w:bCs/>
                <w:color w:val="auto"/>
                <w:sz w:val="20"/>
                <w:szCs w:val="20"/>
              </w:rPr>
              <w:t xml:space="preserve"> от 30.10.2014 № 1460-ст;</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Контролировать соответствие проводимых работ по сохранению объектов культурного наследия разработанным проектным решениям в части соответствия видов и объемов работ, нормативных документов в сфере сохранения объектов культурного наследия, а также строительным нормам и правилам в части, не противоречащей сохранению объектов культурного наследия;</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Своевременно решать вопросы, связанные с необходимостью внесения изменений в проектные решения с дальнейшим оформлением исполнительной документации, корректировать проектные решения в соответствии с требованиями ГОСТ </w:t>
            </w:r>
            <w:proofErr w:type="gramStart"/>
            <w:r w:rsidRPr="00017258">
              <w:rPr>
                <w:rFonts w:ascii="Times New Roman" w:hAnsi="Times New Roman"/>
                <w:bCs/>
                <w:color w:val="auto"/>
                <w:sz w:val="20"/>
                <w:szCs w:val="20"/>
              </w:rPr>
              <w:t>Р</w:t>
            </w:r>
            <w:proofErr w:type="gramEnd"/>
            <w:r w:rsidRPr="00017258">
              <w:rPr>
                <w:rFonts w:ascii="Times New Roman" w:hAnsi="Times New Roman"/>
                <w:bCs/>
                <w:color w:val="auto"/>
                <w:sz w:val="20"/>
                <w:szCs w:val="20"/>
              </w:rPr>
              <w:t xml:space="preserve">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и контролировать их исполнение.</w:t>
            </w:r>
          </w:p>
          <w:p w:rsidR="00D25B5A" w:rsidRDefault="00D25B5A" w:rsidP="00CA0B8E">
            <w:pPr>
              <w:shd w:val="clear" w:color="auto" w:fill="FFFFFF"/>
              <w:contextualSpacing/>
              <w:jc w:val="both"/>
              <w:rPr>
                <w:rFonts w:ascii="Times New Roman" w:hAnsi="Times New Roman"/>
                <w:bCs/>
                <w:color w:val="auto"/>
                <w:sz w:val="20"/>
                <w:szCs w:val="20"/>
              </w:rPr>
            </w:pPr>
          </w:p>
          <w:p w:rsidR="00D25B5A" w:rsidRPr="00017258" w:rsidRDefault="00D25B5A" w:rsidP="00CA0B8E">
            <w:pPr>
              <w:shd w:val="clear" w:color="auto" w:fill="FFFFFF"/>
              <w:contextualSpacing/>
              <w:jc w:val="both"/>
              <w:rPr>
                <w:rFonts w:ascii="Times New Roman" w:hAnsi="Times New Roman"/>
                <w:bCs/>
                <w:color w:val="auto"/>
                <w:sz w:val="20"/>
                <w:szCs w:val="20"/>
              </w:rPr>
            </w:pPr>
            <w:r w:rsidRPr="00017258">
              <w:rPr>
                <w:rFonts w:ascii="Times New Roman" w:hAnsi="Times New Roman"/>
                <w:bCs/>
                <w:color w:val="auto"/>
                <w:sz w:val="20"/>
                <w:szCs w:val="20"/>
              </w:rPr>
              <w:t>Информировать Заказчика и соответствующий орган охраны объектов культурного наследия о несвоевременном и/или некачественном выполнении указаний специалистов, осуществляющих авторский надзор, для принятия оперативных мер по устранению выявленных отступлений от проектных решений и нарушений требований нормативных документов.</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Приостанавливать работы по сохранению объекта культурного наследия:</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В случаях поступления информации о несвоевременном и/или некачественном выполнении указаний специалистов, осуществляющих авторский надзор, а также предписаний соответствующего органа охраны объектов культурного наследия с оформлением соответствующей записи в журнале научного руководства и авторского надзора;</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При необходимости исследования и фиксации необследованных или вновь обнаруженных частей, элементов и деталей объекта культурного наследия, а также при угрозе непредвиденных деформаций или разрушений узлов и конструкций;</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При невыполнении Исполнителем указаний авторского надзора.</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Принимать меры (совместно с Подрядчиком) для обеспечения сохранности подлинных элементов объектов культурного наследия, как временно демонтируемых выводимых на период проведения работ из узлов и конструкций объекта (с составлением их описей и маркировкой), так и оставляемых на месте (с подготовкой решений по их защите, укрытию);</w:t>
            </w:r>
          </w:p>
          <w:p w:rsidR="00D25B5A" w:rsidRDefault="00D25B5A" w:rsidP="00CA0B8E">
            <w:pPr>
              <w:shd w:val="clear" w:color="auto" w:fill="FFFFFF"/>
              <w:tabs>
                <w:tab w:val="left" w:pos="421"/>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421"/>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lastRenderedPageBreak/>
              <w:t>Регулярно вести журналы научного руководства и авторского надзора, а также вносить записи в общий журнал на объекте.</w:t>
            </w:r>
          </w:p>
          <w:p w:rsidR="00D25B5A" w:rsidRDefault="00D25B5A" w:rsidP="00CA0B8E">
            <w:pPr>
              <w:shd w:val="clear" w:color="auto" w:fill="FFFFFF"/>
              <w:tabs>
                <w:tab w:val="left" w:pos="421"/>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421"/>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Проводить </w:t>
            </w:r>
            <w:proofErr w:type="spellStart"/>
            <w:r w:rsidRPr="00017258">
              <w:rPr>
                <w:rFonts w:ascii="Times New Roman" w:hAnsi="Times New Roman"/>
                <w:bCs/>
                <w:color w:val="auto"/>
                <w:sz w:val="20"/>
                <w:szCs w:val="20"/>
              </w:rPr>
              <w:t>фотофиксацию</w:t>
            </w:r>
            <w:proofErr w:type="spellEnd"/>
            <w:r w:rsidRPr="00017258">
              <w:rPr>
                <w:rFonts w:ascii="Times New Roman" w:hAnsi="Times New Roman"/>
                <w:bCs/>
                <w:color w:val="auto"/>
                <w:sz w:val="20"/>
                <w:szCs w:val="20"/>
              </w:rPr>
              <w:t xml:space="preserve"> наиболее ответственных видов работ, в том числе скрытых (до момента начала указанных работ, в процессе их проведения и по окончании), </w:t>
            </w:r>
            <w:proofErr w:type="gramStart"/>
            <w:r w:rsidRPr="00017258">
              <w:rPr>
                <w:rFonts w:ascii="Times New Roman" w:hAnsi="Times New Roman"/>
                <w:bCs/>
                <w:color w:val="auto"/>
                <w:sz w:val="20"/>
                <w:szCs w:val="20"/>
              </w:rPr>
              <w:t>запись</w:t>
            </w:r>
            <w:proofErr w:type="gramEnd"/>
            <w:r w:rsidRPr="00017258">
              <w:rPr>
                <w:rFonts w:ascii="Times New Roman" w:hAnsi="Times New Roman"/>
                <w:bCs/>
                <w:color w:val="auto"/>
                <w:sz w:val="20"/>
                <w:szCs w:val="20"/>
              </w:rPr>
              <w:t xml:space="preserve"> о которой заносится в журналы.</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Контролировать Подрядчика в ведении исполнительной документации, в т.ч. в наличии документов, подтверждающих качество материалов, используемых при проведении работ по сохранению объектов культурного наследия (технических паспортов, сертификатов, результатов лабораторных испытаний и т.д.), а также соответствие применяемых материалов, заложенных в проектных решениях.</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Контролировать соблюдение сроков выполнения работ, при выявлении отставания Подрядчика от графика проведения работ официально информировать об этом Заказчика и соответствующие органы охраны объектов культурного наследия.</w:t>
            </w:r>
          </w:p>
          <w:p w:rsidR="00D25B5A" w:rsidRDefault="00D25B5A" w:rsidP="00CA0B8E">
            <w:pPr>
              <w:shd w:val="clear" w:color="auto" w:fill="FFFFFF"/>
              <w:tabs>
                <w:tab w:val="left" w:pos="421"/>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421"/>
              </w:tabs>
              <w:ind w:left="-25"/>
              <w:contextualSpacing/>
              <w:jc w:val="both"/>
              <w:rPr>
                <w:rFonts w:ascii="Times New Roman" w:hAnsi="Times New Roman"/>
                <w:bCs/>
                <w:color w:val="auto"/>
                <w:sz w:val="20"/>
                <w:szCs w:val="20"/>
              </w:rPr>
            </w:pPr>
            <w:proofErr w:type="gramStart"/>
            <w:r w:rsidRPr="00017258">
              <w:rPr>
                <w:rFonts w:ascii="Times New Roman" w:hAnsi="Times New Roman"/>
                <w:bCs/>
                <w:color w:val="auto"/>
                <w:sz w:val="20"/>
                <w:szCs w:val="20"/>
              </w:rPr>
              <w:t>Участвовать в работе комиссий по приемке выполненных работ по сохранению объекта культурного наследия, в составлении актов освидетельствования скрытых работ, актов на вновь выявленные и дополнительные работы, принимать участие в подписании подготовленных Подрядчиком актов о приемке выполненных работ по сохранению объекта культурного наследия в части видов, объемов и стоимости выполненных работ, в подписании актов освидетельствования скрытых работ, актов о приемке промежуточных</w:t>
            </w:r>
            <w:proofErr w:type="gramEnd"/>
            <w:r w:rsidRPr="00017258">
              <w:rPr>
                <w:rFonts w:ascii="Times New Roman" w:hAnsi="Times New Roman"/>
                <w:bCs/>
                <w:color w:val="auto"/>
                <w:sz w:val="20"/>
                <w:szCs w:val="20"/>
              </w:rPr>
              <w:t xml:space="preserve"> работ (при необходимости), за исключением видов и объемов работ, выполненных с ненадлежащим качеством или не в соответствии с проектными решениями.</w:t>
            </w:r>
          </w:p>
          <w:p w:rsidR="00D25B5A" w:rsidRDefault="00D25B5A" w:rsidP="00CA0B8E">
            <w:pPr>
              <w:shd w:val="clear" w:color="auto" w:fill="FFFFFF"/>
              <w:tabs>
                <w:tab w:val="left" w:pos="562"/>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562"/>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Контролировать исполнение Подрядчиком указаний и предписаний </w:t>
            </w:r>
            <w:proofErr w:type="gramStart"/>
            <w:r w:rsidRPr="00017258">
              <w:rPr>
                <w:rFonts w:ascii="Times New Roman" w:hAnsi="Times New Roman"/>
                <w:bCs/>
                <w:color w:val="auto"/>
                <w:sz w:val="20"/>
                <w:szCs w:val="20"/>
              </w:rPr>
              <w:t>представителей соответствующего органа охраны объектов культурного наследия</w:t>
            </w:r>
            <w:proofErr w:type="gramEnd"/>
            <w:r w:rsidRPr="00017258">
              <w:rPr>
                <w:rFonts w:ascii="Times New Roman" w:hAnsi="Times New Roman"/>
                <w:bCs/>
                <w:color w:val="auto"/>
                <w:sz w:val="20"/>
                <w:szCs w:val="20"/>
              </w:rPr>
              <w:t xml:space="preserve"> и Заказчика.</w:t>
            </w:r>
          </w:p>
          <w:p w:rsidR="00D25B5A" w:rsidRDefault="00D25B5A" w:rsidP="00CA0B8E">
            <w:pPr>
              <w:shd w:val="clear" w:color="auto" w:fill="FFFFFF"/>
              <w:tabs>
                <w:tab w:val="left" w:pos="562"/>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562"/>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Вести визуальный </w:t>
            </w:r>
            <w:proofErr w:type="gramStart"/>
            <w:r w:rsidRPr="00017258">
              <w:rPr>
                <w:rFonts w:ascii="Times New Roman" w:hAnsi="Times New Roman"/>
                <w:bCs/>
                <w:color w:val="auto"/>
                <w:sz w:val="20"/>
                <w:szCs w:val="20"/>
              </w:rPr>
              <w:t>контроль за</w:t>
            </w:r>
            <w:proofErr w:type="gramEnd"/>
            <w:r w:rsidRPr="00017258">
              <w:rPr>
                <w:rFonts w:ascii="Times New Roman" w:hAnsi="Times New Roman"/>
                <w:bCs/>
                <w:color w:val="auto"/>
                <w:sz w:val="20"/>
                <w:szCs w:val="20"/>
              </w:rPr>
              <w:t xml:space="preserve"> соответствием архитектурно-планировочных, художественных, технических решений и действий, принятых в проекте, за качеством и соблюдением технологии проведения работ по сохранению объекта культурного наследия. </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Контролировать наличие у Подрядчика разрешительных документов на проведение работ, выданных в установленном порядке, наличие и правильность ведения Подрядчиком первичной исполнительной документации.</w:t>
            </w:r>
          </w:p>
          <w:p w:rsidR="00D25B5A" w:rsidRDefault="00D25B5A" w:rsidP="00CA0B8E">
            <w:pPr>
              <w:shd w:val="clear" w:color="auto" w:fill="FFFFFF"/>
              <w:tabs>
                <w:tab w:val="left" w:pos="421"/>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421"/>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Контролировать соблюдение Подрядчиком правил складирования и хранения используемых материалов, изделий, оборудования, приостанавливать их применения до момента устранения нарушений.</w:t>
            </w:r>
          </w:p>
          <w:p w:rsidR="00D25B5A" w:rsidRDefault="00D25B5A" w:rsidP="00CA0B8E">
            <w:pPr>
              <w:shd w:val="clear" w:color="auto" w:fill="FFFFFF"/>
              <w:tabs>
                <w:tab w:val="left" w:pos="562"/>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562"/>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Контролировать использование материалов, указанных в ПСД. Совместно с Заказчиком и техническим надзором принимать решение по замене проектных материалов в случае необходимости.</w:t>
            </w:r>
          </w:p>
          <w:p w:rsidR="00D25B5A" w:rsidRDefault="00D25B5A" w:rsidP="00CA0B8E">
            <w:pPr>
              <w:shd w:val="clear" w:color="auto" w:fill="FFFFFF"/>
              <w:tabs>
                <w:tab w:val="left" w:pos="421"/>
              </w:tabs>
              <w:ind w:left="-25"/>
              <w:contextualSpacing/>
              <w:jc w:val="both"/>
              <w:rPr>
                <w:rFonts w:ascii="Times New Roman" w:hAnsi="Times New Roman"/>
                <w:bCs/>
                <w:color w:val="auto"/>
                <w:sz w:val="20"/>
                <w:szCs w:val="20"/>
              </w:rPr>
            </w:pPr>
          </w:p>
          <w:p w:rsidR="00D25B5A" w:rsidRPr="00017258" w:rsidRDefault="00D25B5A" w:rsidP="00CA0B8E">
            <w:pPr>
              <w:shd w:val="clear" w:color="auto" w:fill="FFFFFF"/>
              <w:tabs>
                <w:tab w:val="left" w:pos="421"/>
              </w:tabs>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lastRenderedPageBreak/>
              <w:t>Запрещать подрядной организации применять некачественные материалы, используемые для реставрации объектов культурного наследия, а также элементы и конструкции.</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proofErr w:type="gramStart"/>
            <w:r w:rsidRPr="00017258">
              <w:rPr>
                <w:rFonts w:ascii="Times New Roman" w:hAnsi="Times New Roman"/>
                <w:bCs/>
                <w:color w:val="auto"/>
                <w:sz w:val="20"/>
                <w:szCs w:val="20"/>
              </w:rPr>
              <w:t>Предоставлять Заказчику оперативную и подробную информацию о любых факторах, которые могут повлиять на сроки, качество и/или стоимость работ, а также о мерах, которые принимаются или которые могут быть приняты, для устранения таких факторов; о любых факторах, которые могут повлиять на выполнение Календарного графика производства работ.</w:t>
            </w:r>
            <w:proofErr w:type="gramEnd"/>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Вести </w:t>
            </w:r>
            <w:proofErr w:type="gramStart"/>
            <w:r w:rsidRPr="00017258">
              <w:rPr>
                <w:rFonts w:ascii="Times New Roman" w:hAnsi="Times New Roman"/>
                <w:bCs/>
                <w:color w:val="auto"/>
                <w:sz w:val="20"/>
                <w:szCs w:val="20"/>
              </w:rPr>
              <w:t>контроль за</w:t>
            </w:r>
            <w:proofErr w:type="gramEnd"/>
            <w:r w:rsidRPr="00017258">
              <w:rPr>
                <w:rFonts w:ascii="Times New Roman" w:hAnsi="Times New Roman"/>
                <w:bCs/>
                <w:color w:val="auto"/>
                <w:sz w:val="20"/>
                <w:szCs w:val="20"/>
              </w:rPr>
              <w:t xml:space="preserve"> устранением дефектов и нарушений, отмеченных в журнале авторского надзора.</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Незамедлительно информировать Заказчика </w:t>
            </w:r>
            <w:proofErr w:type="gramStart"/>
            <w:r w:rsidRPr="00017258">
              <w:rPr>
                <w:rFonts w:ascii="Times New Roman" w:hAnsi="Times New Roman"/>
                <w:bCs/>
                <w:color w:val="auto"/>
                <w:sz w:val="20"/>
                <w:szCs w:val="20"/>
              </w:rPr>
              <w:t>о</w:t>
            </w:r>
            <w:proofErr w:type="gramEnd"/>
            <w:r w:rsidRPr="00017258">
              <w:rPr>
                <w:rFonts w:ascii="Times New Roman" w:hAnsi="Times New Roman"/>
                <w:bCs/>
                <w:color w:val="auto"/>
                <w:sz w:val="20"/>
                <w:szCs w:val="20"/>
              </w:rPr>
              <w:t xml:space="preserve"> всех причинах, которые могут привести к задержкам в выполнении работ по сохранению объекта культурного наследия.</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Исполнять полученные в ходе оказания услуг указания Заказчика и устранять обнаруженные им недостатки в оказанных услугах или иные отступления от условий контракта </w:t>
            </w: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в срок, установленный предписанием Заказчика.</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В случае если с точки зрения Исполнителя действия Подрядчика (принимаемые им решения) противоречат требованиям действующих нормативных документов, Исполнитель обязан письменно уведомить об этом Заказчика.</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Лица, осуществляющие научное руководство и авторский надзор, обязаны участвовать в работе комиссий по приемке выполненных работ по сохранению объектов культурного наследия, в совместной с представителями технического надзора приемке отдельных ответственных элементов и конструкций.</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Участвовать в приемке законченных видов (этапов) работ;</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Оформлять результаты услуг в объеме и по форме (журналы, акты), предусмотренными СНиП, нормативными актами в сфере строительства.</w:t>
            </w:r>
          </w:p>
          <w:p w:rsidR="00D25B5A" w:rsidRDefault="00D25B5A" w:rsidP="0012060B">
            <w:pPr>
              <w:shd w:val="clear" w:color="auto" w:fill="FFFFFF"/>
              <w:ind w:left="-25"/>
              <w:contextualSpacing/>
              <w:jc w:val="both"/>
              <w:rPr>
                <w:rFonts w:ascii="Times New Roman" w:hAnsi="Times New Roman"/>
                <w:bCs/>
                <w:color w:val="auto"/>
                <w:sz w:val="20"/>
                <w:szCs w:val="20"/>
              </w:rPr>
            </w:pPr>
          </w:p>
          <w:p w:rsidR="00D25B5A" w:rsidRPr="00017258" w:rsidRDefault="00D25B5A" w:rsidP="006E1F66">
            <w:pPr>
              <w:shd w:val="clear" w:color="auto" w:fill="FFFFFF"/>
              <w:ind w:left="-25"/>
              <w:contextualSpacing/>
              <w:jc w:val="both"/>
              <w:rPr>
                <w:rFonts w:ascii="Times New Roman" w:hAnsi="Times New Roman"/>
                <w:bCs/>
                <w:color w:val="auto"/>
                <w:sz w:val="20"/>
                <w:szCs w:val="20"/>
                <w:highlight w:val="darkYellow"/>
              </w:rPr>
            </w:pPr>
            <w:r w:rsidRPr="00017258">
              <w:rPr>
                <w:rFonts w:ascii="Times New Roman" w:hAnsi="Times New Roman"/>
                <w:bCs/>
                <w:color w:val="auto"/>
                <w:sz w:val="20"/>
                <w:szCs w:val="20"/>
              </w:rPr>
              <w:t>Исполнитель передает Заказчику копию научного отчета о выполненных работах в течение 5 рабочих дней с момента его утверждения соответствующим органом охраны объектов культурного наследия, но не позднее 20.12.202</w:t>
            </w:r>
            <w:r w:rsidR="006E1F66">
              <w:rPr>
                <w:rFonts w:ascii="Times New Roman" w:hAnsi="Times New Roman"/>
                <w:bCs/>
                <w:color w:val="auto"/>
                <w:sz w:val="20"/>
                <w:szCs w:val="20"/>
              </w:rPr>
              <w:t>7</w:t>
            </w:r>
            <w:r w:rsidRPr="00017258">
              <w:rPr>
                <w:rFonts w:ascii="Times New Roman" w:hAnsi="Times New Roman"/>
                <w:bCs/>
                <w:color w:val="FF0000"/>
                <w:sz w:val="20"/>
                <w:szCs w:val="20"/>
              </w:rPr>
              <w:t xml:space="preserve"> </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p>
        </w:tc>
      </w:tr>
      <w:tr w:rsidR="00D25B5A" w:rsidRPr="00107F92" w:rsidTr="00F07BC3">
        <w:trPr>
          <w:trHeight w:val="285"/>
        </w:trPr>
        <w:tc>
          <w:tcPr>
            <w:tcW w:w="675" w:type="dxa"/>
            <w:tcBorders>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lastRenderedPageBreak/>
              <w:t xml:space="preserve">11. </w:t>
            </w:r>
          </w:p>
        </w:tc>
        <w:tc>
          <w:tcPr>
            <w:tcW w:w="1765" w:type="dxa"/>
            <w:tcBorders>
              <w:left w:val="single" w:sz="4" w:space="0" w:color="000000"/>
              <w:bottom w:val="single" w:sz="4" w:space="0" w:color="000000"/>
              <w:right w:val="nil"/>
            </w:tcBorders>
            <w:shd w:val="clear" w:color="auto" w:fill="FFFFFF"/>
            <w:vAlign w:val="center"/>
          </w:tcPr>
          <w:p w:rsidR="00D25B5A" w:rsidRPr="00017258" w:rsidRDefault="00D25B5A" w:rsidP="00CA0B8E">
            <w:pPr>
              <w:shd w:val="clear" w:color="auto" w:fill="FFFFFF"/>
              <w:spacing w:after="120"/>
              <w:contextualSpacing/>
              <w:rPr>
                <w:rFonts w:ascii="Times New Roman" w:hAnsi="Times New Roman"/>
                <w:color w:val="auto"/>
                <w:sz w:val="20"/>
                <w:szCs w:val="20"/>
              </w:rPr>
            </w:pPr>
            <w:r w:rsidRPr="00017258">
              <w:rPr>
                <w:rFonts w:ascii="Times New Roman" w:hAnsi="Times New Roman"/>
                <w:color w:val="auto"/>
                <w:sz w:val="20"/>
                <w:szCs w:val="20"/>
              </w:rPr>
              <w:t>Организация Работ</w:t>
            </w:r>
          </w:p>
        </w:tc>
        <w:tc>
          <w:tcPr>
            <w:tcW w:w="5258" w:type="dxa"/>
            <w:tcBorders>
              <w:top w:val="single" w:sz="4" w:space="0" w:color="auto"/>
              <w:left w:val="single" w:sz="4" w:space="0" w:color="000000"/>
              <w:bottom w:val="single" w:sz="4" w:space="0" w:color="000000"/>
              <w:right w:val="single" w:sz="4" w:space="0" w:color="000000"/>
            </w:tcBorders>
            <w:shd w:val="clear" w:color="auto" w:fill="FFFFFF"/>
            <w:vAlign w:val="center"/>
          </w:tcPr>
          <w:p w:rsidR="00D25B5A"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Заказчик обеспечивает допуск на Объект работников Исполнителя в соответствии с письмом в адрес СПб ГБУК «МЦБС им. М.Ю. Лермонтова», переданным не менее</w:t>
            </w:r>
            <w:proofErr w:type="gramStart"/>
            <w:r w:rsidRPr="00017258">
              <w:rPr>
                <w:rFonts w:ascii="Times New Roman" w:hAnsi="Times New Roman"/>
                <w:bCs/>
                <w:color w:val="auto"/>
                <w:sz w:val="20"/>
                <w:szCs w:val="20"/>
              </w:rPr>
              <w:t>,</w:t>
            </w:r>
            <w:proofErr w:type="gramEnd"/>
            <w:r w:rsidRPr="00017258">
              <w:rPr>
                <w:rFonts w:ascii="Times New Roman" w:hAnsi="Times New Roman"/>
                <w:bCs/>
                <w:color w:val="auto"/>
                <w:sz w:val="20"/>
                <w:szCs w:val="20"/>
              </w:rPr>
              <w:t xml:space="preserve"> чем за 1 (один) рабочий день до предполагаемой даты выхода сотрудников на Объект. </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В письме Исполнитель указывает ФИО работника, должность и период. Доступ сотрудников осуществляется по документу, удостоверяющему личность.</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rFonts w:ascii="Times New Roman" w:hAnsi="Times New Roman"/>
                <w:bCs/>
                <w:color w:val="auto"/>
                <w:sz w:val="20"/>
                <w:szCs w:val="20"/>
              </w:rPr>
            </w:pPr>
            <w:r w:rsidRPr="00017258">
              <w:rPr>
                <w:rFonts w:ascii="Times New Roman" w:hAnsi="Times New Roman"/>
                <w:bCs/>
                <w:color w:val="auto"/>
                <w:sz w:val="20"/>
                <w:szCs w:val="20"/>
              </w:rPr>
              <w:t xml:space="preserve">В течение 3 рабочих дней Исполнитель назначает приказом ответственных специалистов за проведение </w:t>
            </w:r>
            <w:proofErr w:type="spellStart"/>
            <w:r w:rsidRPr="00017258">
              <w:rPr>
                <w:rFonts w:ascii="Times New Roman" w:hAnsi="Times New Roman"/>
                <w:bCs/>
                <w:color w:val="auto"/>
                <w:sz w:val="20"/>
                <w:szCs w:val="20"/>
              </w:rPr>
              <w:t>авторскогокого</w:t>
            </w:r>
            <w:proofErr w:type="spellEnd"/>
            <w:r w:rsidRPr="00017258">
              <w:rPr>
                <w:rFonts w:ascii="Times New Roman" w:hAnsi="Times New Roman"/>
                <w:bCs/>
                <w:color w:val="auto"/>
                <w:sz w:val="20"/>
                <w:szCs w:val="20"/>
              </w:rPr>
              <w:t xml:space="preserve"> надзора и направляет приказ Заказчику. </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bCs/>
                <w:color w:val="auto"/>
                <w:sz w:val="20"/>
                <w:szCs w:val="20"/>
              </w:rPr>
            </w:pPr>
            <w:r w:rsidRPr="00017258">
              <w:rPr>
                <w:rFonts w:ascii="Times New Roman" w:hAnsi="Times New Roman"/>
                <w:bCs/>
                <w:color w:val="auto"/>
                <w:sz w:val="20"/>
                <w:szCs w:val="20"/>
              </w:rPr>
              <w:t>В течение 5 календарных дней Исполнитель передает Заказчику Акт осмотра технического состояния объекта культурного наследия на текущую дату.</w:t>
            </w:r>
            <w:r w:rsidRPr="00017258">
              <w:rPr>
                <w:bCs/>
                <w:color w:val="auto"/>
                <w:sz w:val="20"/>
                <w:szCs w:val="20"/>
              </w:rPr>
              <w:t xml:space="preserve"> </w:t>
            </w:r>
          </w:p>
          <w:p w:rsidR="00D25B5A" w:rsidRDefault="00D25B5A" w:rsidP="00CA0B8E">
            <w:pPr>
              <w:shd w:val="clear" w:color="auto" w:fill="FFFFFF"/>
              <w:ind w:left="-25"/>
              <w:contextualSpacing/>
              <w:jc w:val="both"/>
              <w:rPr>
                <w:rFonts w:ascii="Times New Roman" w:hAnsi="Times New Roman"/>
                <w:bCs/>
                <w:color w:val="auto"/>
                <w:sz w:val="20"/>
                <w:szCs w:val="20"/>
              </w:rPr>
            </w:pPr>
          </w:p>
          <w:p w:rsidR="00D25B5A" w:rsidRPr="00017258" w:rsidRDefault="00D25B5A" w:rsidP="00CA0B8E">
            <w:pPr>
              <w:shd w:val="clear" w:color="auto" w:fill="FFFFFF"/>
              <w:ind w:left="-25"/>
              <w:contextualSpacing/>
              <w:jc w:val="both"/>
              <w:rPr>
                <w:bCs/>
                <w:color w:val="auto"/>
                <w:sz w:val="20"/>
                <w:szCs w:val="20"/>
                <w:lang w:eastAsia="en-US"/>
              </w:rPr>
            </w:pPr>
            <w:r w:rsidRPr="00017258">
              <w:rPr>
                <w:rFonts w:ascii="Times New Roman" w:hAnsi="Times New Roman"/>
                <w:bCs/>
                <w:color w:val="auto"/>
                <w:sz w:val="20"/>
                <w:szCs w:val="20"/>
              </w:rPr>
              <w:t>Расходы на оплату проезды включены в стоимость Контракта.</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Cs/>
                <w:color w:val="auto"/>
                <w:sz w:val="20"/>
                <w:szCs w:val="20"/>
              </w:rPr>
            </w:pPr>
          </w:p>
        </w:tc>
      </w:tr>
      <w:tr w:rsidR="00D25B5A" w:rsidRPr="00107F92" w:rsidTr="00F07BC3">
        <w:trPr>
          <w:trHeight w:val="374"/>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lastRenderedPageBreak/>
              <w:t xml:space="preserve">12. </w:t>
            </w:r>
          </w:p>
        </w:tc>
        <w:tc>
          <w:tcPr>
            <w:tcW w:w="1765" w:type="dxa"/>
            <w:tcBorders>
              <w:top w:val="single" w:sz="4" w:space="0" w:color="000000"/>
              <w:left w:val="single" w:sz="4" w:space="0" w:color="000000"/>
              <w:bottom w:val="single" w:sz="4" w:space="0" w:color="000000"/>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Ответственность Исполнителя</w:t>
            </w:r>
          </w:p>
        </w:tc>
        <w:tc>
          <w:tcPr>
            <w:tcW w:w="52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25B5A" w:rsidRPr="00017258" w:rsidRDefault="00D25B5A" w:rsidP="00CA0B8E">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Исполнитель несёт уголовную, административную и материальную ответственность в соответствии с законодательством РФ.</w:t>
            </w:r>
          </w:p>
          <w:p w:rsidR="00D25B5A" w:rsidRDefault="00D25B5A" w:rsidP="00CA0B8E">
            <w:pPr>
              <w:shd w:val="clear" w:color="auto" w:fill="FFFFFF"/>
              <w:contextualSpacing/>
              <w:jc w:val="both"/>
              <w:rPr>
                <w:rFonts w:ascii="Times New Roman" w:hAnsi="Times New Roman"/>
                <w:color w:val="auto"/>
                <w:sz w:val="20"/>
                <w:szCs w:val="20"/>
                <w:lang w:eastAsia="en-US"/>
              </w:rPr>
            </w:pPr>
          </w:p>
          <w:p w:rsidR="00D25B5A" w:rsidRPr="00017258" w:rsidRDefault="00D25B5A" w:rsidP="00CA0B8E">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Лица, осуществляющие научное руководство и авторский надзор, несут ответственность:</w:t>
            </w:r>
          </w:p>
          <w:p w:rsidR="00D25B5A" w:rsidRDefault="00D25B5A" w:rsidP="00CA0B8E">
            <w:pPr>
              <w:shd w:val="clear" w:color="auto" w:fill="FFFFFF"/>
              <w:contextualSpacing/>
              <w:jc w:val="both"/>
              <w:rPr>
                <w:rFonts w:ascii="Times New Roman" w:hAnsi="Times New Roman"/>
                <w:color w:val="auto"/>
                <w:sz w:val="20"/>
                <w:szCs w:val="20"/>
                <w:lang w:eastAsia="en-US"/>
              </w:rPr>
            </w:pPr>
            <w:r>
              <w:rPr>
                <w:rFonts w:ascii="Times New Roman" w:hAnsi="Times New Roman"/>
                <w:color w:val="auto"/>
                <w:sz w:val="20"/>
                <w:szCs w:val="20"/>
                <w:lang w:eastAsia="en-US"/>
              </w:rPr>
              <w:t xml:space="preserve"> </w:t>
            </w:r>
          </w:p>
          <w:p w:rsidR="00D25B5A" w:rsidRPr="00017258" w:rsidRDefault="00D25B5A" w:rsidP="00CA0B8E">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За качественное и своевременное исполнение обязанностей, возложенных на них договором, в соответствии с настоящим стандартом;</w:t>
            </w:r>
          </w:p>
          <w:p w:rsidR="00D25B5A" w:rsidRDefault="00D25B5A" w:rsidP="00CA0B8E">
            <w:pPr>
              <w:shd w:val="clear" w:color="auto" w:fill="FFFFFF"/>
              <w:contextualSpacing/>
              <w:jc w:val="both"/>
              <w:rPr>
                <w:rFonts w:ascii="Times New Roman" w:hAnsi="Times New Roman"/>
                <w:color w:val="auto"/>
                <w:sz w:val="20"/>
                <w:szCs w:val="20"/>
                <w:lang w:eastAsia="en-US"/>
              </w:rPr>
            </w:pPr>
          </w:p>
          <w:p w:rsidR="00D25B5A" w:rsidRPr="00017258" w:rsidRDefault="00D25B5A" w:rsidP="00CA0B8E">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За несоответствующее действительности освидетельствование с составлением актов скрытых и промежуточных работ, в том числе в части инженерных сетей и оборудования;</w:t>
            </w:r>
          </w:p>
          <w:p w:rsidR="00D25B5A" w:rsidRDefault="00D25B5A" w:rsidP="00CA0B8E">
            <w:pPr>
              <w:shd w:val="clear" w:color="auto" w:fill="FFFFFF"/>
              <w:contextualSpacing/>
              <w:jc w:val="both"/>
              <w:rPr>
                <w:rFonts w:ascii="Times New Roman" w:hAnsi="Times New Roman"/>
                <w:color w:val="auto"/>
                <w:sz w:val="20"/>
                <w:szCs w:val="20"/>
                <w:lang w:eastAsia="en-US"/>
              </w:rPr>
            </w:pPr>
          </w:p>
          <w:p w:rsidR="00D25B5A" w:rsidRPr="00017258" w:rsidRDefault="00D25B5A" w:rsidP="00CA0B8E">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За соблюдение подрядчиком технологии проведения работ по сохранению объекта культурного наследия;</w:t>
            </w:r>
          </w:p>
          <w:p w:rsidR="00D25B5A" w:rsidRDefault="00D25B5A" w:rsidP="00CA0B8E">
            <w:pPr>
              <w:shd w:val="clear" w:color="auto" w:fill="FFFFFF"/>
              <w:contextualSpacing/>
              <w:jc w:val="both"/>
              <w:rPr>
                <w:rFonts w:ascii="Times New Roman" w:hAnsi="Times New Roman"/>
                <w:color w:val="auto"/>
                <w:sz w:val="20"/>
                <w:szCs w:val="20"/>
                <w:lang w:eastAsia="en-US"/>
              </w:rPr>
            </w:pPr>
          </w:p>
          <w:p w:rsidR="00D25B5A" w:rsidRPr="00017258" w:rsidRDefault="00D25B5A" w:rsidP="00CA0B8E">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За соблюдение подрядчиком соответствия материалов, применяемых для реставрации объектов культурного наследия, требованиям проектно-сметной документации;</w:t>
            </w:r>
          </w:p>
          <w:p w:rsidR="00D25B5A" w:rsidRDefault="00D25B5A" w:rsidP="00CA0B8E">
            <w:pPr>
              <w:shd w:val="clear" w:color="auto" w:fill="FFFFFF"/>
              <w:contextualSpacing/>
              <w:jc w:val="both"/>
              <w:rPr>
                <w:rFonts w:ascii="Times New Roman" w:hAnsi="Times New Roman"/>
                <w:color w:val="auto"/>
                <w:sz w:val="20"/>
                <w:szCs w:val="20"/>
                <w:lang w:eastAsia="en-US"/>
              </w:rPr>
            </w:pPr>
          </w:p>
          <w:p w:rsidR="00D25B5A" w:rsidRPr="00017258" w:rsidRDefault="00D25B5A" w:rsidP="00CA0B8E">
            <w:pPr>
              <w:shd w:val="clear" w:color="auto" w:fill="FFFFFF"/>
              <w:contextualSpacing/>
              <w:jc w:val="both"/>
              <w:rPr>
                <w:rFonts w:ascii="Times New Roman" w:hAnsi="Times New Roman"/>
                <w:color w:val="auto"/>
                <w:sz w:val="20"/>
                <w:szCs w:val="20"/>
                <w:highlight w:val="darkYellow"/>
                <w:lang w:eastAsia="en-US"/>
              </w:rPr>
            </w:pPr>
            <w:r w:rsidRPr="00017258">
              <w:rPr>
                <w:rFonts w:ascii="Times New Roman" w:hAnsi="Times New Roman"/>
                <w:color w:val="auto"/>
                <w:sz w:val="20"/>
                <w:szCs w:val="20"/>
                <w:lang w:eastAsia="en-US"/>
              </w:rPr>
              <w:t>За подтверждение соответствия выполненных видов и объемов работ, фактически выполненных и определенных проектно-сметной документацией.</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contextualSpacing/>
              <w:jc w:val="both"/>
              <w:rPr>
                <w:rFonts w:ascii="Times New Roman" w:hAnsi="Times New Roman"/>
                <w:color w:val="auto"/>
                <w:sz w:val="20"/>
                <w:szCs w:val="20"/>
                <w:lang w:eastAsia="en-US"/>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contextualSpacing/>
              <w:jc w:val="both"/>
              <w:rPr>
                <w:rFonts w:ascii="Times New Roman" w:hAnsi="Times New Roman"/>
                <w:color w:val="auto"/>
                <w:sz w:val="20"/>
                <w:szCs w:val="20"/>
                <w:lang w:eastAsia="en-US"/>
              </w:rPr>
            </w:pPr>
          </w:p>
        </w:tc>
      </w:tr>
      <w:tr w:rsidR="00D25B5A" w:rsidRPr="00107F92" w:rsidTr="00F07BC3">
        <w:trPr>
          <w:trHeight w:val="374"/>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 xml:space="preserve">13. </w:t>
            </w:r>
          </w:p>
        </w:tc>
        <w:tc>
          <w:tcPr>
            <w:tcW w:w="1765" w:type="dxa"/>
            <w:tcBorders>
              <w:top w:val="single" w:sz="4" w:space="0" w:color="000000"/>
              <w:left w:val="single" w:sz="4" w:space="0" w:color="000000"/>
              <w:bottom w:val="single" w:sz="4" w:space="0" w:color="000000"/>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Требования к специалистам авторского надзора</w:t>
            </w:r>
          </w:p>
        </w:tc>
        <w:tc>
          <w:tcPr>
            <w:tcW w:w="52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25B5A" w:rsidRPr="00017258" w:rsidRDefault="00D25B5A" w:rsidP="00017258">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К проведению авторского надзора привлекаются специалисты, которые имеют высшее профессиональное образование, опыт работы по специальности не менее двух лет, должность не ниже инженера 1 категории.</w:t>
            </w:r>
          </w:p>
          <w:p w:rsidR="00D25B5A" w:rsidRDefault="00D25B5A" w:rsidP="00017258">
            <w:pPr>
              <w:shd w:val="clear" w:color="auto" w:fill="FFFFFF"/>
              <w:contextualSpacing/>
              <w:jc w:val="both"/>
              <w:rPr>
                <w:rFonts w:ascii="Times New Roman" w:hAnsi="Times New Roman"/>
                <w:color w:val="auto"/>
                <w:sz w:val="20"/>
                <w:szCs w:val="20"/>
                <w:lang w:eastAsia="en-US"/>
              </w:rPr>
            </w:pPr>
          </w:p>
          <w:p w:rsidR="00D25B5A" w:rsidRPr="00017258" w:rsidRDefault="00D25B5A" w:rsidP="00017258">
            <w:pPr>
              <w:shd w:val="clear" w:color="auto" w:fill="FFFFFF"/>
              <w:contextualSpacing/>
              <w:jc w:val="both"/>
              <w:rPr>
                <w:rFonts w:ascii="Times New Roman" w:hAnsi="Times New Roman"/>
                <w:color w:val="auto"/>
                <w:sz w:val="20"/>
                <w:szCs w:val="20"/>
                <w:lang w:eastAsia="en-US"/>
              </w:rPr>
            </w:pPr>
            <w:proofErr w:type="gramStart"/>
            <w:r w:rsidRPr="00017258">
              <w:rPr>
                <w:rFonts w:ascii="Times New Roman" w:hAnsi="Times New Roman"/>
                <w:color w:val="auto"/>
                <w:sz w:val="20"/>
                <w:szCs w:val="20"/>
                <w:lang w:eastAsia="en-US"/>
              </w:rPr>
              <w:t>Специалисты проек</w:t>
            </w:r>
            <w:r>
              <w:rPr>
                <w:rFonts w:ascii="Times New Roman" w:hAnsi="Times New Roman"/>
                <w:color w:val="auto"/>
                <w:sz w:val="20"/>
                <w:szCs w:val="20"/>
                <w:lang w:eastAsia="en-US"/>
              </w:rPr>
              <w:t xml:space="preserve">тных организаций, привлекаемые </w:t>
            </w:r>
            <w:r w:rsidRPr="00017258">
              <w:rPr>
                <w:rFonts w:ascii="Times New Roman" w:hAnsi="Times New Roman"/>
                <w:color w:val="auto"/>
                <w:sz w:val="20"/>
                <w:szCs w:val="20"/>
                <w:lang w:eastAsia="en-US"/>
              </w:rPr>
              <w:t xml:space="preserve">к осуществлению авторского надзора, должны быть аттестованы по общим требованиям промышленной </w:t>
            </w:r>
            <w:proofErr w:type="gramEnd"/>
          </w:p>
          <w:p w:rsidR="00D25B5A" w:rsidRPr="00017258" w:rsidRDefault="00D25B5A" w:rsidP="00017258">
            <w:pPr>
              <w:shd w:val="clear" w:color="auto" w:fill="FFFFFF"/>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 xml:space="preserve">и экологической безопасности, действующих норм и правил, касающихся авторского надзора, а также пройти </w:t>
            </w:r>
            <w:proofErr w:type="gramStart"/>
            <w:r w:rsidRPr="00017258">
              <w:rPr>
                <w:rFonts w:ascii="Times New Roman" w:hAnsi="Times New Roman"/>
                <w:color w:val="auto"/>
                <w:sz w:val="20"/>
                <w:szCs w:val="20"/>
                <w:lang w:eastAsia="en-US"/>
              </w:rPr>
              <w:t>обучение по охране</w:t>
            </w:r>
            <w:proofErr w:type="gramEnd"/>
            <w:r w:rsidRPr="00017258">
              <w:rPr>
                <w:rFonts w:ascii="Times New Roman" w:hAnsi="Times New Roman"/>
                <w:color w:val="auto"/>
                <w:sz w:val="20"/>
                <w:szCs w:val="20"/>
                <w:lang w:eastAsia="en-US"/>
              </w:rPr>
              <w:t xml:space="preserve"> труда с проверкой знаний.</w:t>
            </w:r>
          </w:p>
        </w:tc>
        <w:tc>
          <w:tcPr>
            <w:tcW w:w="1130" w:type="dxa"/>
            <w:vMerge/>
            <w:tcBorders>
              <w:left w:val="single" w:sz="4" w:space="0" w:color="000000"/>
              <w:right w:val="single" w:sz="4" w:space="0" w:color="000000"/>
            </w:tcBorders>
            <w:shd w:val="clear" w:color="auto" w:fill="FFFFFF"/>
          </w:tcPr>
          <w:p w:rsidR="00D25B5A" w:rsidRPr="00017258" w:rsidRDefault="00D25B5A" w:rsidP="00017258">
            <w:pPr>
              <w:shd w:val="clear" w:color="auto" w:fill="FFFFFF"/>
              <w:contextualSpacing/>
              <w:jc w:val="both"/>
              <w:rPr>
                <w:rFonts w:ascii="Times New Roman" w:hAnsi="Times New Roman"/>
                <w:color w:val="auto"/>
                <w:sz w:val="20"/>
                <w:szCs w:val="20"/>
                <w:lang w:eastAsia="en-US"/>
              </w:rPr>
            </w:pPr>
          </w:p>
        </w:tc>
        <w:tc>
          <w:tcPr>
            <w:tcW w:w="1237" w:type="dxa"/>
            <w:vMerge/>
            <w:tcBorders>
              <w:left w:val="single" w:sz="4" w:space="0" w:color="000000"/>
              <w:right w:val="single" w:sz="4" w:space="0" w:color="000000"/>
            </w:tcBorders>
            <w:shd w:val="clear" w:color="auto" w:fill="FFFFFF"/>
          </w:tcPr>
          <w:p w:rsidR="00D25B5A" w:rsidRPr="00017258" w:rsidRDefault="00D25B5A" w:rsidP="00017258">
            <w:pPr>
              <w:shd w:val="clear" w:color="auto" w:fill="FFFFFF"/>
              <w:contextualSpacing/>
              <w:jc w:val="both"/>
              <w:rPr>
                <w:rFonts w:ascii="Times New Roman" w:hAnsi="Times New Roman"/>
                <w:color w:val="auto"/>
                <w:sz w:val="20"/>
                <w:szCs w:val="20"/>
                <w:lang w:eastAsia="en-US"/>
              </w:rPr>
            </w:pPr>
          </w:p>
        </w:tc>
      </w:tr>
      <w:tr w:rsidR="00D25B5A" w:rsidRPr="00107F92" w:rsidTr="00F07BC3">
        <w:trPr>
          <w:trHeight w:val="374"/>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 xml:space="preserve">14. </w:t>
            </w:r>
          </w:p>
        </w:tc>
        <w:tc>
          <w:tcPr>
            <w:tcW w:w="1765" w:type="dxa"/>
            <w:tcBorders>
              <w:top w:val="single" w:sz="4" w:space="0" w:color="000000"/>
              <w:left w:val="single" w:sz="4" w:space="0" w:color="000000"/>
              <w:bottom w:val="single" w:sz="4" w:space="0" w:color="000000"/>
              <w:right w:val="nil"/>
            </w:tcBorders>
            <w:shd w:val="clear" w:color="auto" w:fill="FFFFFF"/>
          </w:tcPr>
          <w:p w:rsidR="00D25B5A" w:rsidRPr="00017258" w:rsidRDefault="00D25B5A" w:rsidP="001F30A6">
            <w:pPr>
              <w:shd w:val="clear" w:color="auto" w:fill="FFFFFF"/>
              <w:contextualSpacing/>
              <w:rPr>
                <w:rFonts w:ascii="Times New Roman" w:hAnsi="Times New Roman"/>
                <w:color w:val="auto"/>
                <w:sz w:val="20"/>
                <w:szCs w:val="20"/>
              </w:rPr>
            </w:pPr>
            <w:r w:rsidRPr="00E40CD7">
              <w:rPr>
                <w:rFonts w:ascii="Times New Roman" w:hAnsi="Times New Roman"/>
                <w:color w:val="auto"/>
                <w:sz w:val="20"/>
                <w:szCs w:val="20"/>
              </w:rPr>
              <w:t>Основные требования к исполнителю авторского надзора (функциональные, технические, качественные и эксплуатационные характеристики работ)</w:t>
            </w:r>
          </w:p>
        </w:tc>
        <w:tc>
          <w:tcPr>
            <w:tcW w:w="52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Обеспечить прибытие специалистов авторского надзора на объекте строительства в соответствии с графиком выполнения авторского надзора, а также по вызову Заказчика по мере необходимости. </w:t>
            </w:r>
          </w:p>
          <w:p w:rsidR="00D25B5A" w:rsidRDefault="00D25B5A" w:rsidP="00E40CD7">
            <w:pPr>
              <w:shd w:val="clear" w:color="auto" w:fill="FFFFFF"/>
              <w:contextualSpacing/>
              <w:jc w:val="both"/>
              <w:rPr>
                <w:rFonts w:ascii="Times New Roman" w:hAnsi="Times New Roman"/>
                <w:color w:val="auto"/>
                <w:sz w:val="20"/>
                <w:szCs w:val="20"/>
                <w:lang w:eastAsia="en-US"/>
              </w:rPr>
            </w:pP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proofErr w:type="gramStart"/>
            <w:r w:rsidRPr="00E40CD7">
              <w:rPr>
                <w:rFonts w:ascii="Times New Roman" w:hAnsi="Times New Roman"/>
                <w:color w:val="auto"/>
                <w:sz w:val="20"/>
                <w:szCs w:val="20"/>
                <w:lang w:eastAsia="en-US"/>
              </w:rPr>
              <w:t>Обеспечить оказание услуг по авторскому надзору в объёме, необходимом для выполнения работ и требований, указанных в пункте 7 статьи 45 Федерального закона от 25.06.2002 № 73-ФЗ «Об объектах культурного наследия (памятниках истории и культуры) народов Российской Федерации»).</w:t>
            </w:r>
            <w:proofErr w:type="gramEnd"/>
          </w:p>
          <w:p w:rsidR="00D25B5A" w:rsidRDefault="00D25B5A" w:rsidP="00E40CD7">
            <w:pPr>
              <w:shd w:val="clear" w:color="auto" w:fill="FFFFFF"/>
              <w:contextualSpacing/>
              <w:jc w:val="both"/>
              <w:rPr>
                <w:rFonts w:ascii="Times New Roman" w:hAnsi="Times New Roman"/>
                <w:color w:val="auto"/>
                <w:sz w:val="20"/>
                <w:szCs w:val="20"/>
                <w:lang w:eastAsia="en-US"/>
              </w:rPr>
            </w:pP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proofErr w:type="gramStart"/>
            <w:r w:rsidRPr="00E40CD7">
              <w:rPr>
                <w:rFonts w:ascii="Times New Roman" w:hAnsi="Times New Roman"/>
                <w:color w:val="auto"/>
                <w:sz w:val="20"/>
                <w:szCs w:val="20"/>
                <w:lang w:eastAsia="en-US"/>
              </w:rPr>
              <w:t xml:space="preserve">Осуществлять контроль соответствия выполняемых подрядчиком работ проектной и рабочей документации (Контракт от </w:t>
            </w:r>
            <w:r w:rsidR="00F32DCE">
              <w:rPr>
                <w:rFonts w:ascii="Times New Roman" w:hAnsi="Times New Roman"/>
                <w:color w:val="auto"/>
                <w:sz w:val="20"/>
                <w:szCs w:val="20"/>
                <w:lang w:eastAsia="en-US"/>
              </w:rPr>
              <w:t>12</w:t>
            </w:r>
            <w:r w:rsidRPr="00E40CD7">
              <w:rPr>
                <w:rFonts w:ascii="Times New Roman" w:hAnsi="Times New Roman"/>
                <w:color w:val="auto"/>
                <w:sz w:val="20"/>
                <w:szCs w:val="20"/>
                <w:lang w:eastAsia="en-US"/>
              </w:rPr>
              <w:t>.0</w:t>
            </w:r>
            <w:r w:rsidR="00F32DCE">
              <w:rPr>
                <w:rFonts w:ascii="Times New Roman" w:hAnsi="Times New Roman"/>
                <w:color w:val="auto"/>
                <w:sz w:val="20"/>
                <w:szCs w:val="20"/>
                <w:lang w:eastAsia="en-US"/>
              </w:rPr>
              <w:t>5.2026</w:t>
            </w:r>
            <w:r w:rsidRPr="00E40CD7">
              <w:rPr>
                <w:rFonts w:ascii="Times New Roman" w:hAnsi="Times New Roman"/>
                <w:color w:val="auto"/>
                <w:sz w:val="20"/>
                <w:szCs w:val="20"/>
                <w:lang w:eastAsia="en-US"/>
              </w:rPr>
              <w:t xml:space="preserve"> № </w:t>
            </w:r>
            <w:r w:rsidR="00F32DCE" w:rsidRPr="00F32DCE">
              <w:rPr>
                <w:rFonts w:ascii="Times New Roman" w:hAnsi="Times New Roman"/>
                <w:color w:val="auto"/>
                <w:sz w:val="20"/>
                <w:szCs w:val="20"/>
                <w:lang w:eastAsia="en-US"/>
              </w:rPr>
              <w:t>0172200002526000134001</w:t>
            </w:r>
            <w:r w:rsidRPr="00E40CD7">
              <w:rPr>
                <w:rFonts w:ascii="Times New Roman" w:hAnsi="Times New Roman"/>
                <w:color w:val="auto"/>
                <w:sz w:val="20"/>
                <w:szCs w:val="20"/>
                <w:lang w:eastAsia="en-US"/>
              </w:rPr>
              <w:t xml:space="preserve"> (ИКЗ</w:t>
            </w:r>
            <w:r w:rsidR="00F32DCE">
              <w:rPr>
                <w:rFonts w:ascii="Times New Roman" w:hAnsi="Times New Roman"/>
                <w:color w:val="auto"/>
                <w:sz w:val="20"/>
                <w:szCs w:val="20"/>
                <w:lang w:eastAsia="en-US"/>
              </w:rPr>
              <w:t xml:space="preserve"> </w:t>
            </w:r>
            <w:r w:rsidR="00F32DCE" w:rsidRPr="00F32DCE">
              <w:rPr>
                <w:rFonts w:ascii="Times New Roman" w:hAnsi="Times New Roman"/>
                <w:color w:val="auto"/>
                <w:sz w:val="20"/>
                <w:szCs w:val="20"/>
                <w:lang w:eastAsia="en-US"/>
              </w:rPr>
              <w:t>262782513269978410100100180014399243</w:t>
            </w:r>
            <w:r w:rsidRPr="00E40CD7">
              <w:rPr>
                <w:rFonts w:ascii="Times New Roman" w:hAnsi="Times New Roman"/>
                <w:color w:val="auto"/>
                <w:sz w:val="20"/>
                <w:szCs w:val="20"/>
                <w:lang w:eastAsia="en-US"/>
              </w:rPr>
              <w:t>).</w:t>
            </w:r>
            <w:proofErr w:type="gramEnd"/>
          </w:p>
          <w:p w:rsidR="00D25B5A" w:rsidRDefault="00D25B5A" w:rsidP="00E40CD7">
            <w:pPr>
              <w:shd w:val="clear" w:color="auto" w:fill="FFFFFF"/>
              <w:contextualSpacing/>
              <w:jc w:val="both"/>
              <w:rPr>
                <w:rFonts w:ascii="Times New Roman" w:hAnsi="Times New Roman"/>
                <w:color w:val="auto"/>
                <w:sz w:val="20"/>
                <w:szCs w:val="20"/>
                <w:lang w:eastAsia="en-US"/>
              </w:rPr>
            </w:pP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Оперативно принимать решения по внесению изменений в рабочую документацию. </w:t>
            </w:r>
          </w:p>
          <w:p w:rsidR="00D25B5A" w:rsidRDefault="00D25B5A" w:rsidP="00E40CD7">
            <w:pPr>
              <w:shd w:val="clear" w:color="auto" w:fill="FFFFFF"/>
              <w:contextualSpacing/>
              <w:jc w:val="both"/>
              <w:rPr>
                <w:rFonts w:ascii="Times New Roman" w:hAnsi="Times New Roman"/>
                <w:color w:val="auto"/>
                <w:sz w:val="20"/>
                <w:szCs w:val="20"/>
                <w:lang w:eastAsia="en-US"/>
              </w:rPr>
            </w:pP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Руководитель авторского надзора обеспечивает:</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получение от Заказчика перечней законодательных и других требований, применимых к деятельности Заказчика, а также копий локальных нормативных документов Заказчика, соблюдение которых необходимо специалистами авторского надзора при оказании услуг на объекте строительства;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допускать подчинённых работников к оказанию услуг, только после проведения соответствующих инструктажей.</w:t>
            </w:r>
          </w:p>
          <w:p w:rsidR="00D25B5A" w:rsidRDefault="00D25B5A" w:rsidP="00E40CD7">
            <w:pPr>
              <w:shd w:val="clear" w:color="auto" w:fill="FFFFFF"/>
              <w:contextualSpacing/>
              <w:jc w:val="both"/>
              <w:rPr>
                <w:rFonts w:ascii="Times New Roman" w:hAnsi="Times New Roman"/>
                <w:color w:val="auto"/>
                <w:sz w:val="20"/>
                <w:szCs w:val="20"/>
                <w:lang w:eastAsia="en-US"/>
              </w:rPr>
            </w:pP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Специалисты авторского надзора обязаны:</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оказывать услуги по авторскому надзору на объекте строительства в сроки, установленные графиком выполнения авторского надзора.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вести журнал авторского надзора в соответствии с требованиями настоящего технического задания;</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проводить проверку соответствия работ проектным решениям, предусмотренным рабочей (проектной) документацией и проекту организации строительства;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принимать участие в освидетельствовании скрытых работ (при наличии);</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 совместно со службой технического надзора участвовать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в приёмке работ;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участвовать в работе комиссии по установлению основных причин, приведших к низкому качеству работ при выявлении строительных дефектов в ходе проведения авторского надзора;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 фиксировать выявленные при строительстве отклонения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от рабочей (проектной), нормативной и типовой документации, давать указания и рекомендации по их устранению и заносить замечания в журнал авторского надзора, устанавливать сроки устранения замечаний;</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 в случае необходимости, без дополнительной стоимости,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по согласованию с Заказчиком разрабатывать авторские листы, вносить об этом запись в журнал авторского надзора и информировать об этом Заказчика, Подрядчика;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при обнаружении на строительной площадке неактуальной документации вносить запись в журнал авторского надзора и информировать об этом Заказчика, Подрядчика;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извещать в письменной форме Заказчика и Подрядчика о случаях несвоевременного или некачественного выполнения указаний по устранению выявленных нарушений рабочей (проектной) документации и нормативных документов для принятия ими оперативных мер по их устранению;</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Письменно сообщать Заказчику о случаях неисполнения Подрядчиком указаний авторского надзора: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о приостановлении работ, выполняемых с выявленными нарушениями рабочей (проектной) документации, нормативных документов и невыполнении требований авторского надзора;</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об отстранении производителя работ, бригады допустивших выполнение работ с нарушениями норм и отклонениями от рабочей (проектной) документации;</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 принимать участие в оформлении протоколов, актов испытаний и т.п., приёмки в рамках деятельности рабочих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и приёмочных комиссий.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 </w:t>
            </w:r>
            <w:proofErr w:type="gramStart"/>
            <w:r w:rsidRPr="00E40CD7">
              <w:rPr>
                <w:rFonts w:ascii="Times New Roman" w:hAnsi="Times New Roman"/>
                <w:color w:val="auto"/>
                <w:sz w:val="20"/>
                <w:szCs w:val="20"/>
                <w:lang w:eastAsia="en-US"/>
              </w:rPr>
              <w:t>предоставлять Заказчику отчёты</w:t>
            </w:r>
            <w:proofErr w:type="gramEnd"/>
            <w:r w:rsidRPr="00E40CD7">
              <w:rPr>
                <w:rFonts w:ascii="Times New Roman" w:hAnsi="Times New Roman"/>
                <w:color w:val="auto"/>
                <w:sz w:val="20"/>
                <w:szCs w:val="20"/>
                <w:lang w:eastAsia="en-US"/>
              </w:rPr>
              <w:t xml:space="preserve"> о ходе выполнения </w:t>
            </w:r>
          </w:p>
          <w:p w:rsidR="00D25B5A" w:rsidRPr="00E40CD7"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и </w:t>
            </w:r>
            <w:proofErr w:type="gramStart"/>
            <w:r w:rsidRPr="00E40CD7">
              <w:rPr>
                <w:rFonts w:ascii="Times New Roman" w:hAnsi="Times New Roman"/>
                <w:color w:val="auto"/>
                <w:sz w:val="20"/>
                <w:szCs w:val="20"/>
                <w:lang w:eastAsia="en-US"/>
              </w:rPr>
              <w:t>результатах</w:t>
            </w:r>
            <w:proofErr w:type="gramEnd"/>
            <w:r w:rsidRPr="00E40CD7">
              <w:rPr>
                <w:rFonts w:ascii="Times New Roman" w:hAnsi="Times New Roman"/>
                <w:color w:val="auto"/>
                <w:sz w:val="20"/>
                <w:szCs w:val="20"/>
                <w:lang w:eastAsia="en-US"/>
              </w:rPr>
              <w:t xml:space="preserve"> авторского надзора;</w:t>
            </w:r>
          </w:p>
          <w:p w:rsidR="00D25B5A" w:rsidRPr="00017258" w:rsidRDefault="00D25B5A" w:rsidP="00E40CD7">
            <w:pPr>
              <w:shd w:val="clear" w:color="auto" w:fill="FFFFFF"/>
              <w:contextualSpacing/>
              <w:jc w:val="both"/>
              <w:rPr>
                <w:rFonts w:ascii="Times New Roman" w:hAnsi="Times New Roman"/>
                <w:color w:val="auto"/>
                <w:sz w:val="20"/>
                <w:szCs w:val="20"/>
                <w:lang w:eastAsia="en-US"/>
              </w:rPr>
            </w:pPr>
            <w:r w:rsidRPr="00E40CD7">
              <w:rPr>
                <w:rFonts w:ascii="Times New Roman" w:hAnsi="Times New Roman"/>
                <w:color w:val="auto"/>
                <w:sz w:val="20"/>
                <w:szCs w:val="20"/>
                <w:lang w:eastAsia="en-US"/>
              </w:rPr>
              <w:t xml:space="preserve">- при выполнении авторского надзора специалисты обязаны руководствоваться действующим </w:t>
            </w:r>
            <w:r w:rsidRPr="00E40CD7">
              <w:rPr>
                <w:rFonts w:ascii="Times New Roman" w:hAnsi="Times New Roman"/>
                <w:color w:val="auto"/>
                <w:sz w:val="20"/>
                <w:szCs w:val="20"/>
                <w:lang w:eastAsia="en-US"/>
              </w:rPr>
              <w:lastRenderedPageBreak/>
              <w:t>законодательством Российской Федерации, соблюдать установленные требования, а также выполнять требования нормативных документов Заказчика.</w:t>
            </w:r>
          </w:p>
        </w:tc>
        <w:tc>
          <w:tcPr>
            <w:tcW w:w="1130" w:type="dxa"/>
            <w:vMerge/>
            <w:tcBorders>
              <w:left w:val="single" w:sz="4" w:space="0" w:color="000000"/>
              <w:right w:val="single" w:sz="4" w:space="0" w:color="000000"/>
            </w:tcBorders>
            <w:shd w:val="clear" w:color="auto" w:fill="FFFFFF"/>
          </w:tcPr>
          <w:p w:rsidR="00D25B5A" w:rsidRPr="00E40CD7" w:rsidRDefault="00D25B5A" w:rsidP="00E40CD7">
            <w:pPr>
              <w:shd w:val="clear" w:color="auto" w:fill="FFFFFF"/>
              <w:contextualSpacing/>
              <w:jc w:val="both"/>
              <w:rPr>
                <w:rFonts w:ascii="Times New Roman" w:hAnsi="Times New Roman"/>
                <w:color w:val="auto"/>
                <w:sz w:val="20"/>
                <w:szCs w:val="20"/>
                <w:lang w:eastAsia="en-US"/>
              </w:rPr>
            </w:pPr>
          </w:p>
        </w:tc>
        <w:tc>
          <w:tcPr>
            <w:tcW w:w="1237" w:type="dxa"/>
            <w:vMerge/>
            <w:tcBorders>
              <w:left w:val="single" w:sz="4" w:space="0" w:color="000000"/>
              <w:right w:val="single" w:sz="4" w:space="0" w:color="000000"/>
            </w:tcBorders>
            <w:shd w:val="clear" w:color="auto" w:fill="FFFFFF"/>
          </w:tcPr>
          <w:p w:rsidR="00D25B5A" w:rsidRPr="00E40CD7" w:rsidRDefault="00D25B5A" w:rsidP="00E40CD7">
            <w:pPr>
              <w:shd w:val="clear" w:color="auto" w:fill="FFFFFF"/>
              <w:contextualSpacing/>
              <w:jc w:val="both"/>
              <w:rPr>
                <w:rFonts w:ascii="Times New Roman" w:hAnsi="Times New Roman"/>
                <w:color w:val="auto"/>
                <w:sz w:val="20"/>
                <w:szCs w:val="20"/>
                <w:lang w:eastAsia="en-US"/>
              </w:rPr>
            </w:pPr>
          </w:p>
        </w:tc>
      </w:tr>
      <w:tr w:rsidR="00D25B5A" w:rsidRPr="00107F92" w:rsidTr="00F07BC3">
        <w:trPr>
          <w:trHeight w:val="771"/>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lastRenderedPageBreak/>
              <w:t>15.</w:t>
            </w:r>
          </w:p>
        </w:tc>
        <w:tc>
          <w:tcPr>
            <w:tcW w:w="1765" w:type="dxa"/>
            <w:tcBorders>
              <w:top w:val="single" w:sz="4" w:space="0" w:color="000000"/>
              <w:left w:val="single" w:sz="4" w:space="0" w:color="000000"/>
              <w:bottom w:val="single" w:sz="4" w:space="0" w:color="000000"/>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Требования к Исполнителю</w:t>
            </w:r>
          </w:p>
        </w:tc>
        <w:tc>
          <w:tcPr>
            <w:tcW w:w="525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25B5A" w:rsidRPr="00017258" w:rsidRDefault="00D25B5A" w:rsidP="00CA0B8E">
            <w:pPr>
              <w:shd w:val="clear" w:color="auto" w:fill="FFFFFF"/>
              <w:tabs>
                <w:tab w:val="left" w:pos="385"/>
              </w:tabs>
              <w:autoSpaceDE w:val="0"/>
              <w:autoSpaceDN w:val="0"/>
              <w:adjustRightInd w:val="0"/>
              <w:ind w:right="102"/>
              <w:contextualSpacing/>
              <w:jc w:val="both"/>
              <w:rPr>
                <w:rFonts w:ascii="Times New Roman" w:hAnsi="Times New Roman"/>
                <w:color w:val="auto"/>
                <w:sz w:val="20"/>
                <w:szCs w:val="20"/>
                <w:lang w:eastAsia="en-US"/>
              </w:rPr>
            </w:pPr>
            <w:proofErr w:type="gramStart"/>
            <w:r w:rsidRPr="00017258">
              <w:rPr>
                <w:rFonts w:ascii="Times New Roman" w:hAnsi="Times New Roman"/>
                <w:color w:val="auto"/>
                <w:sz w:val="20"/>
                <w:szCs w:val="20"/>
                <w:lang w:eastAsia="en-US"/>
              </w:rPr>
              <w:t>Наличие действующей лицензии на осуществление деятельности по сохранению объектов культурного наследия (памятников истории и культуры) народов Российской Федерации, выданную соответствующим федеральным лицензирующим органом в соответствии с Постановлением Правительства РФ от 28.01.2022 N 67 (ред. от 28.01.2022)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 некоторых актов Правительства Российской Федерации</w:t>
            </w:r>
            <w:proofErr w:type="gramEnd"/>
            <w:r w:rsidRPr="00017258">
              <w:rPr>
                <w:rFonts w:ascii="Times New Roman" w:hAnsi="Times New Roman"/>
                <w:color w:val="auto"/>
                <w:sz w:val="20"/>
                <w:szCs w:val="20"/>
                <w:lang w:eastAsia="en-US"/>
              </w:rPr>
              <w:t xml:space="preserve">» (вместе с «Положением о лицензировании деятельности по сохранению объектов культурного наследия (памятников истории и культуры) народов Российской Федерации»). </w:t>
            </w:r>
          </w:p>
          <w:p w:rsidR="00D25B5A" w:rsidRPr="00017258" w:rsidRDefault="00D25B5A" w:rsidP="00CA0B8E">
            <w:pPr>
              <w:shd w:val="clear" w:color="auto" w:fill="FFFFFF"/>
              <w:tabs>
                <w:tab w:val="left" w:pos="385"/>
              </w:tabs>
              <w:autoSpaceDE w:val="0"/>
              <w:autoSpaceDN w:val="0"/>
              <w:adjustRightInd w:val="0"/>
              <w:ind w:right="102"/>
              <w:contextualSpacing/>
              <w:jc w:val="both"/>
              <w:rPr>
                <w:rFonts w:ascii="Times New Roman" w:hAnsi="Times New Roman"/>
                <w:color w:val="auto"/>
                <w:sz w:val="20"/>
                <w:szCs w:val="20"/>
                <w:lang w:eastAsia="en-US"/>
              </w:rPr>
            </w:pPr>
            <w:r w:rsidRPr="00017258">
              <w:rPr>
                <w:rFonts w:ascii="Times New Roman" w:hAnsi="Times New Roman"/>
                <w:color w:val="auto"/>
                <w:sz w:val="20"/>
                <w:szCs w:val="20"/>
                <w:lang w:eastAsia="en-US"/>
              </w:rPr>
              <w:t xml:space="preserve">Лицензия должна включать в себя следующие виды работ: </w:t>
            </w:r>
          </w:p>
          <w:p w:rsidR="00D25B5A" w:rsidRPr="00017258" w:rsidRDefault="00D25B5A" w:rsidP="00CA0B8E">
            <w:pPr>
              <w:shd w:val="clear" w:color="auto" w:fill="FFFFFF"/>
              <w:tabs>
                <w:tab w:val="left" w:pos="385"/>
              </w:tabs>
              <w:autoSpaceDE w:val="0"/>
              <w:autoSpaceDN w:val="0"/>
              <w:adjustRightInd w:val="0"/>
              <w:ind w:right="102"/>
              <w:contextualSpacing/>
              <w:jc w:val="both"/>
              <w:rPr>
                <w:rFonts w:ascii="Times New Roman" w:hAnsi="Times New Roman"/>
                <w:i/>
                <w:color w:val="auto"/>
                <w:sz w:val="20"/>
                <w:szCs w:val="20"/>
                <w:lang w:eastAsia="en-US"/>
              </w:rPr>
            </w:pPr>
            <w:r w:rsidRPr="00017258">
              <w:rPr>
                <w:rFonts w:ascii="Times New Roman" w:hAnsi="Times New Roman"/>
                <w:color w:val="auto"/>
                <w:sz w:val="20"/>
                <w:szCs w:val="20"/>
                <w:lang w:eastAsia="en-US"/>
              </w:rPr>
              <w:t xml:space="preserve">- </w:t>
            </w:r>
            <w:r w:rsidRPr="00017258">
              <w:rPr>
                <w:rFonts w:ascii="Times New Roman" w:hAnsi="Times New Roman"/>
                <w:i/>
                <w:color w:val="auto"/>
                <w:sz w:val="20"/>
                <w:szCs w:val="20"/>
                <w:lang w:eastAsia="en-US"/>
              </w:rPr>
              <w:t>Разработка проектной документации по консервации, реставрации и воссозданию объектов культурного наследия (памятников истории и культуры) народов Российской Федерации;</w:t>
            </w:r>
          </w:p>
          <w:p w:rsidR="00D25B5A" w:rsidRPr="00017258" w:rsidRDefault="00D25B5A" w:rsidP="00CA0B8E">
            <w:pPr>
              <w:shd w:val="clear" w:color="auto" w:fill="FFFFFF"/>
              <w:tabs>
                <w:tab w:val="left" w:pos="385"/>
              </w:tabs>
              <w:autoSpaceDE w:val="0"/>
              <w:autoSpaceDN w:val="0"/>
              <w:adjustRightInd w:val="0"/>
              <w:ind w:right="102"/>
              <w:contextualSpacing/>
              <w:jc w:val="both"/>
              <w:rPr>
                <w:rFonts w:ascii="Times New Roman" w:hAnsi="Times New Roman"/>
                <w:i/>
                <w:color w:val="auto"/>
                <w:sz w:val="20"/>
                <w:szCs w:val="20"/>
                <w:lang w:eastAsia="en-US"/>
              </w:rPr>
            </w:pPr>
            <w:r w:rsidRPr="00017258">
              <w:rPr>
                <w:rFonts w:ascii="Times New Roman" w:hAnsi="Times New Roman"/>
                <w:i/>
                <w:color w:val="auto"/>
                <w:sz w:val="20"/>
                <w:szCs w:val="20"/>
                <w:lang w:eastAsia="en-US"/>
              </w:rPr>
              <w:t xml:space="preserve">- Разработка проектной документации по ремонту и приспособлению объектов культурного наследия (памятников истории и культуры) народов Российской Федерации. </w:t>
            </w:r>
          </w:p>
          <w:p w:rsidR="00D25B5A" w:rsidRDefault="00D25B5A" w:rsidP="00253567">
            <w:pPr>
              <w:widowControl/>
              <w:ind w:left="32"/>
              <w:jc w:val="both"/>
              <w:rPr>
                <w:rFonts w:ascii="Times New Roman" w:eastAsia="Calibri" w:hAnsi="Times New Roman"/>
                <w:sz w:val="20"/>
                <w:szCs w:val="20"/>
                <w:lang w:eastAsia="en-US"/>
              </w:rPr>
            </w:pPr>
          </w:p>
          <w:p w:rsidR="00D25B5A" w:rsidRPr="00017258" w:rsidRDefault="00D25B5A" w:rsidP="00253567">
            <w:pPr>
              <w:widowControl/>
              <w:ind w:left="32"/>
              <w:jc w:val="both"/>
              <w:rPr>
                <w:rFonts w:ascii="Times New Roman" w:hAnsi="Times New Roman"/>
                <w:color w:val="auto"/>
                <w:sz w:val="20"/>
                <w:szCs w:val="20"/>
                <w:highlight w:val="darkYellow"/>
                <w:lang w:eastAsia="en-US"/>
              </w:rPr>
            </w:pPr>
            <w:r w:rsidRPr="00017258">
              <w:rPr>
                <w:rFonts w:ascii="Times New Roman" w:eastAsia="Calibri" w:hAnsi="Times New Roman"/>
                <w:sz w:val="20"/>
                <w:szCs w:val="20"/>
                <w:lang w:eastAsia="en-US"/>
              </w:rPr>
              <w:t xml:space="preserve">Участник должен быть действующим членом СРО в области архитектурно-строительного проектирования. </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right="102"/>
              <w:contextualSpacing/>
              <w:jc w:val="both"/>
              <w:rPr>
                <w:rFonts w:ascii="Times New Roman" w:hAnsi="Times New Roman"/>
                <w:color w:val="auto"/>
                <w:sz w:val="20"/>
                <w:szCs w:val="20"/>
                <w:lang w:eastAsia="en-US"/>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tabs>
                <w:tab w:val="left" w:pos="385"/>
              </w:tabs>
              <w:autoSpaceDE w:val="0"/>
              <w:autoSpaceDN w:val="0"/>
              <w:adjustRightInd w:val="0"/>
              <w:ind w:right="102"/>
              <w:contextualSpacing/>
              <w:jc w:val="both"/>
              <w:rPr>
                <w:rFonts w:ascii="Times New Roman" w:hAnsi="Times New Roman"/>
                <w:color w:val="auto"/>
                <w:sz w:val="20"/>
                <w:szCs w:val="20"/>
                <w:lang w:eastAsia="en-US"/>
              </w:rPr>
            </w:pPr>
          </w:p>
        </w:tc>
      </w:tr>
      <w:tr w:rsidR="00D25B5A" w:rsidRPr="00107F92" w:rsidTr="00F07BC3">
        <w:trPr>
          <w:trHeight w:val="771"/>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16.</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 xml:space="preserve">Требования и соответствие нормативным документам </w:t>
            </w: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Федеральный закон «Об объектах культурного наследия (памятниках истории и культуры) народов Российской Федерации» от 25.06.2002 № 73-ФЗ;</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Федеральный закон от 29.12.2004 г. № 190-ФЗ «Градостроительный кодекс Российской Федерации»;</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Федеральный закон от 30 декабря 2009 г. № 384-ФЗ «Технический регламент о безопасности зданий и сооружений»;</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xml:space="preserve">- ГОСТ </w:t>
            </w:r>
            <w:proofErr w:type="gramStart"/>
            <w:r w:rsidRPr="00017258">
              <w:rPr>
                <w:rFonts w:ascii="Times New Roman" w:hAnsi="Times New Roman"/>
                <w:color w:val="auto"/>
                <w:spacing w:val="-1"/>
                <w:sz w:val="20"/>
                <w:szCs w:val="20"/>
              </w:rPr>
              <w:t>Р</w:t>
            </w:r>
            <w:proofErr w:type="gramEnd"/>
            <w:r w:rsidRPr="00017258">
              <w:rPr>
                <w:rFonts w:ascii="Times New Roman" w:hAnsi="Times New Roman"/>
                <w:color w:val="auto"/>
                <w:spacing w:val="-1"/>
                <w:sz w:val="20"/>
                <w:szCs w:val="20"/>
              </w:rPr>
              <w:t xml:space="preserve">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xml:space="preserve">- ГОСТ </w:t>
            </w:r>
            <w:proofErr w:type="gramStart"/>
            <w:r w:rsidRPr="00017258">
              <w:rPr>
                <w:rFonts w:ascii="Times New Roman" w:hAnsi="Times New Roman"/>
                <w:color w:val="auto"/>
                <w:spacing w:val="-1"/>
                <w:sz w:val="20"/>
                <w:szCs w:val="20"/>
              </w:rPr>
              <w:t>Р</w:t>
            </w:r>
            <w:proofErr w:type="gramEnd"/>
            <w:r w:rsidRPr="00017258">
              <w:rPr>
                <w:rFonts w:ascii="Times New Roman" w:hAnsi="Times New Roman"/>
                <w:color w:val="auto"/>
                <w:spacing w:val="-1"/>
                <w:sz w:val="20"/>
                <w:szCs w:val="20"/>
              </w:rPr>
              <w:t xml:space="preserve"> 56200-2014 «Национальный стандарт Российской Федерации. Научное руководство и авторский надзор при проведении работ по сохранению объектов культурного наследия. Основные положения»;</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СП 11-110-99. «Авторский надзор за строительством зданий и сооружений»;</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highlight w:val="darkYellow"/>
              </w:rPr>
            </w:pPr>
            <w:r w:rsidRPr="00017258">
              <w:rPr>
                <w:rFonts w:ascii="Times New Roman" w:hAnsi="Times New Roman"/>
                <w:color w:val="auto"/>
                <w:spacing w:val="-1"/>
                <w:sz w:val="20"/>
                <w:szCs w:val="20"/>
              </w:rPr>
              <w:t xml:space="preserve">- СП 48.13330.2019 «Свод правил. Организация строительства. СНиП 12-01-2004»; </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i/>
                <w:color w:val="auto"/>
                <w:spacing w:val="-1"/>
                <w:sz w:val="20"/>
                <w:szCs w:val="20"/>
                <w:highlight w:val="darkYellow"/>
              </w:rPr>
            </w:pPr>
            <w:r w:rsidRPr="00017258">
              <w:rPr>
                <w:rFonts w:ascii="Times New Roman" w:hAnsi="Times New Roman"/>
                <w:i/>
                <w:color w:val="auto"/>
                <w:spacing w:val="-1"/>
                <w:sz w:val="20"/>
                <w:szCs w:val="20"/>
              </w:rPr>
              <w:t>*в случае</w:t>
            </w:r>
            <w:proofErr w:type="gramStart"/>
            <w:r w:rsidRPr="00017258">
              <w:rPr>
                <w:rFonts w:ascii="Times New Roman" w:hAnsi="Times New Roman"/>
                <w:i/>
                <w:color w:val="auto"/>
                <w:spacing w:val="-1"/>
                <w:sz w:val="20"/>
                <w:szCs w:val="20"/>
              </w:rPr>
              <w:t>,</w:t>
            </w:r>
            <w:proofErr w:type="gramEnd"/>
            <w:r w:rsidRPr="00017258">
              <w:rPr>
                <w:rFonts w:ascii="Times New Roman" w:hAnsi="Times New Roman"/>
                <w:i/>
                <w:color w:val="auto"/>
                <w:spacing w:val="-1"/>
                <w:sz w:val="20"/>
                <w:szCs w:val="20"/>
              </w:rPr>
              <w:t xml:space="preserve"> если в настоящем Описании объекта закупки присутствуют указания на ГОСТы, СНиПы, СП, а также другие нормативные документы, которые на момент реализации Контракта изменились или перестали быть актуальными, читать и учитывать их в соответствии с действующей редакцией.</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r>
      <w:tr w:rsidR="00D25B5A" w:rsidRPr="00107F92" w:rsidTr="00F07BC3">
        <w:trPr>
          <w:trHeight w:val="416"/>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17.</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Требования к отчетной документации и оплата</w:t>
            </w: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b/>
                <w:color w:val="auto"/>
                <w:spacing w:val="-1"/>
                <w:sz w:val="20"/>
                <w:szCs w:val="20"/>
              </w:rPr>
            </w:pPr>
            <w:r w:rsidRPr="00017258">
              <w:rPr>
                <w:rFonts w:ascii="Times New Roman" w:hAnsi="Times New Roman"/>
                <w:color w:val="auto"/>
                <w:spacing w:val="-1"/>
                <w:sz w:val="20"/>
                <w:szCs w:val="20"/>
              </w:rPr>
              <w:t xml:space="preserve">Оплата оказанных услуг осуществляется после передачи Заказчику копии научного отчета о выполненных работ </w:t>
            </w:r>
            <w:proofErr w:type="gramStart"/>
            <w:r w:rsidR="004176BE" w:rsidRPr="00017258">
              <w:rPr>
                <w:rFonts w:ascii="Times New Roman" w:hAnsi="Times New Roman"/>
                <w:color w:val="auto"/>
                <w:spacing w:val="-1"/>
                <w:sz w:val="20"/>
                <w:szCs w:val="20"/>
              </w:rPr>
              <w:t>утверждённый</w:t>
            </w:r>
            <w:proofErr w:type="gramEnd"/>
            <w:r w:rsidRPr="00017258">
              <w:rPr>
                <w:rFonts w:ascii="Times New Roman" w:hAnsi="Times New Roman"/>
                <w:color w:val="auto"/>
                <w:spacing w:val="-1"/>
                <w:sz w:val="20"/>
                <w:szCs w:val="20"/>
              </w:rPr>
              <w:t xml:space="preserve"> соответствующим органом охраны объектов культурного наследия, </w:t>
            </w:r>
            <w:r w:rsidRPr="00017258">
              <w:rPr>
                <w:rFonts w:ascii="Times New Roman" w:hAnsi="Times New Roman"/>
                <w:b/>
                <w:color w:val="auto"/>
                <w:spacing w:val="-1"/>
                <w:sz w:val="20"/>
                <w:szCs w:val="20"/>
              </w:rPr>
              <w:t xml:space="preserve">но не позднее </w:t>
            </w:r>
            <w:r w:rsidR="00E5684A">
              <w:rPr>
                <w:rFonts w:ascii="Times New Roman" w:hAnsi="Times New Roman"/>
                <w:b/>
                <w:color w:val="auto"/>
                <w:spacing w:val="-1"/>
                <w:sz w:val="20"/>
                <w:szCs w:val="20"/>
              </w:rPr>
              <w:t>15</w:t>
            </w:r>
            <w:r w:rsidR="006E1F66">
              <w:rPr>
                <w:rFonts w:ascii="Times New Roman" w:hAnsi="Times New Roman"/>
                <w:b/>
                <w:color w:val="auto"/>
                <w:spacing w:val="-1"/>
                <w:sz w:val="20"/>
                <w:szCs w:val="20"/>
              </w:rPr>
              <w:t>.12.2027</w:t>
            </w:r>
            <w:r w:rsidRPr="00017258">
              <w:rPr>
                <w:rFonts w:ascii="Times New Roman" w:hAnsi="Times New Roman"/>
                <w:b/>
                <w:color w:val="auto"/>
                <w:spacing w:val="-1"/>
                <w:sz w:val="20"/>
                <w:szCs w:val="20"/>
              </w:rPr>
              <w:t xml:space="preserve"> года.</w:t>
            </w:r>
          </w:p>
          <w:p w:rsidR="00D25B5A"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xml:space="preserve">Исполнитель одновременно с отчетом передает Заказчику следующие документы: </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lastRenderedPageBreak/>
              <w:t>- Счет на оплату;</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Счета-фактуры (при применении НДС);</w:t>
            </w:r>
          </w:p>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Акт сдачи-приемки оказанных услуг, подписанный Исполнителем;</w:t>
            </w:r>
          </w:p>
          <w:p w:rsidR="00D25B5A" w:rsidRPr="00017258" w:rsidRDefault="00D25B5A" w:rsidP="00CA0B8E">
            <w:pPr>
              <w:shd w:val="clear" w:color="auto" w:fill="FFFFFF"/>
              <w:autoSpaceDE w:val="0"/>
              <w:autoSpaceDN w:val="0"/>
              <w:adjustRightInd w:val="0"/>
              <w:ind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xml:space="preserve">- Копию Журнала Авторского надзора. </w:t>
            </w:r>
          </w:p>
        </w:tc>
        <w:tc>
          <w:tcPr>
            <w:tcW w:w="1130"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CA0B8E">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r>
      <w:tr w:rsidR="00D25B5A" w:rsidRPr="00107F92" w:rsidTr="00F07BC3">
        <w:trPr>
          <w:trHeight w:val="416"/>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lastRenderedPageBreak/>
              <w:t>18.</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Требования к веде</w:t>
            </w:r>
            <w:r>
              <w:rPr>
                <w:rFonts w:ascii="Times New Roman" w:hAnsi="Times New Roman"/>
                <w:color w:val="auto"/>
                <w:sz w:val="20"/>
                <w:szCs w:val="20"/>
              </w:rPr>
              <w:t xml:space="preserve">нию журнала авторского надзора </w:t>
            </w: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ab/>
              <w:t>При осуществлении авторского надзора за выполнением работ на объекте регулярно ведётся журнал авторского надзора:</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журнал авторского надзора оформляется в двух экземплярах;</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журнал авторского надзора оформляется, прошнуровывается, заверяется всеми подписями на титульном листе и печатями Заказчика и организации, осуществляющей авторский надзор, страницы нумеруются;</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записи в журнале авторского надзора делаются Руководителем авторского надзора или специалистами авторского надзора, Заказчиком и уполномоченным лицом Подрядчика. Заполнение журнала авторского надзора должно производиться по актуальной версии ГОСТ 2.105-2019;</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каждое посещение объекта строительства специалистами авторского надзора регистрируется в журнале авторского надзора. Запись об оказанных услугах по авторскому надзору удостоверяется подписями ответственных представителей Заказчика и Подрядчика. Запись выполняется также при отсутствии замечаний;</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xml:space="preserve">- ответственность за хранение журнала авторского надзора </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на объекте при постоянном присутствии представителей авторского надзора несут представитель Авторского надзора (экземпляр авторского надзора) и Заказчик (экземпляр Заказчика);</w:t>
            </w:r>
          </w:p>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017258">
              <w:rPr>
                <w:rFonts w:ascii="Times New Roman" w:hAnsi="Times New Roman"/>
                <w:color w:val="auto"/>
                <w:spacing w:val="-1"/>
                <w:sz w:val="20"/>
                <w:szCs w:val="20"/>
              </w:rPr>
              <w:t>- После окончания выполнения работ и приёмки объекта, организацией, осуществляющей авторский надзор, в течени</w:t>
            </w:r>
            <w:proofErr w:type="gramStart"/>
            <w:r w:rsidRPr="00017258">
              <w:rPr>
                <w:rFonts w:ascii="Times New Roman" w:hAnsi="Times New Roman"/>
                <w:color w:val="auto"/>
                <w:spacing w:val="-1"/>
                <w:sz w:val="20"/>
                <w:szCs w:val="20"/>
              </w:rPr>
              <w:t>и</w:t>
            </w:r>
            <w:proofErr w:type="gramEnd"/>
            <w:r w:rsidRPr="00017258">
              <w:rPr>
                <w:rFonts w:ascii="Times New Roman" w:hAnsi="Times New Roman"/>
                <w:color w:val="auto"/>
                <w:spacing w:val="-1"/>
                <w:sz w:val="20"/>
                <w:szCs w:val="20"/>
              </w:rPr>
              <w:t xml:space="preserve"> 5-ти дней передаёт один экземпляр журнала авторского надзора Заказчику, второй экземпляр хранится в организации, осуществляющей авторский надзор.</w:t>
            </w:r>
          </w:p>
        </w:tc>
        <w:tc>
          <w:tcPr>
            <w:tcW w:w="1130" w:type="dxa"/>
            <w:vMerge/>
            <w:tcBorders>
              <w:left w:val="single" w:sz="4" w:space="0" w:color="000000"/>
              <w:right w:val="single" w:sz="4" w:space="0" w:color="000000"/>
            </w:tcBorders>
            <w:shd w:val="clear" w:color="auto" w:fill="FFFFFF"/>
          </w:tcPr>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c>
          <w:tcPr>
            <w:tcW w:w="1237" w:type="dxa"/>
            <w:vMerge/>
            <w:tcBorders>
              <w:left w:val="single" w:sz="4" w:space="0" w:color="000000"/>
              <w:right w:val="single" w:sz="4" w:space="0" w:color="000000"/>
            </w:tcBorders>
            <w:shd w:val="clear" w:color="auto" w:fill="FFFFFF"/>
          </w:tcPr>
          <w:p w:rsidR="00D25B5A" w:rsidRPr="00017258" w:rsidRDefault="00D25B5A" w:rsidP="00017258">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r>
      <w:tr w:rsidR="00D25B5A" w:rsidRPr="00107F92" w:rsidTr="00F07BC3">
        <w:trPr>
          <w:trHeight w:val="416"/>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19.</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8741BD">
              <w:rPr>
                <w:rFonts w:ascii="Times New Roman" w:hAnsi="Times New Roman"/>
                <w:color w:val="auto"/>
                <w:sz w:val="20"/>
                <w:szCs w:val="20"/>
              </w:rPr>
              <w:t>Согласования</w:t>
            </w: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8741BD" w:rsidRDefault="00D25B5A" w:rsidP="008741BD">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roofErr w:type="gramStart"/>
            <w:r w:rsidRPr="008741BD">
              <w:rPr>
                <w:rFonts w:ascii="Times New Roman" w:hAnsi="Times New Roman"/>
                <w:color w:val="auto"/>
                <w:spacing w:val="-1"/>
                <w:sz w:val="20"/>
                <w:szCs w:val="20"/>
              </w:rPr>
              <w:t>В соответствии с пунктом 7 статьи 45 Федерального закона от 25.06.2002 № 73-ФЗ «Об объектах культурного наследия (памятниках истории и культуры) народов Российской Федерации»):</w:t>
            </w:r>
            <w:proofErr w:type="gramEnd"/>
          </w:p>
          <w:p w:rsidR="00D25B5A" w:rsidRPr="00017258" w:rsidRDefault="00D25B5A" w:rsidP="008741BD">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r w:rsidRPr="008741BD">
              <w:rPr>
                <w:rFonts w:ascii="Times New Roman" w:hAnsi="Times New Roman"/>
                <w:color w:val="auto"/>
                <w:spacing w:val="-1"/>
                <w:sz w:val="20"/>
                <w:szCs w:val="20"/>
              </w:rPr>
              <w:t>- авторскому надзору и научному руководству работ сдать в КГИОП отчетную документацию и научный отчет о выполнении работ (90 рабочих дней со дня выполнения работ) и утвердить в КГИОП вышеуказанные документы.</w:t>
            </w:r>
          </w:p>
        </w:tc>
        <w:tc>
          <w:tcPr>
            <w:tcW w:w="1130" w:type="dxa"/>
            <w:vMerge/>
            <w:tcBorders>
              <w:left w:val="single" w:sz="4" w:space="0" w:color="000000"/>
              <w:right w:val="single" w:sz="4" w:space="0" w:color="000000"/>
            </w:tcBorders>
            <w:shd w:val="clear" w:color="auto" w:fill="FFFFFF"/>
          </w:tcPr>
          <w:p w:rsidR="00D25B5A" w:rsidRPr="008741BD" w:rsidRDefault="00D25B5A" w:rsidP="008741BD">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c>
          <w:tcPr>
            <w:tcW w:w="1237" w:type="dxa"/>
            <w:vMerge/>
            <w:tcBorders>
              <w:left w:val="single" w:sz="4" w:space="0" w:color="000000"/>
              <w:right w:val="single" w:sz="4" w:space="0" w:color="000000"/>
            </w:tcBorders>
            <w:shd w:val="clear" w:color="auto" w:fill="FFFFFF"/>
          </w:tcPr>
          <w:p w:rsidR="00D25B5A" w:rsidRPr="008741BD" w:rsidRDefault="00D25B5A" w:rsidP="008741BD">
            <w:pPr>
              <w:shd w:val="clear" w:color="auto" w:fill="FFFFFF"/>
              <w:autoSpaceDE w:val="0"/>
              <w:autoSpaceDN w:val="0"/>
              <w:adjustRightInd w:val="0"/>
              <w:ind w:left="-25" w:right="43"/>
              <w:contextualSpacing/>
              <w:jc w:val="both"/>
              <w:rPr>
                <w:rFonts w:ascii="Times New Roman" w:hAnsi="Times New Roman"/>
                <w:color w:val="auto"/>
                <w:spacing w:val="-1"/>
                <w:sz w:val="20"/>
                <w:szCs w:val="20"/>
              </w:rPr>
            </w:pPr>
          </w:p>
        </w:tc>
      </w:tr>
      <w:tr w:rsidR="00D25B5A" w:rsidRPr="00107F92" w:rsidTr="00F07BC3">
        <w:trPr>
          <w:trHeight w:val="771"/>
        </w:trPr>
        <w:tc>
          <w:tcPr>
            <w:tcW w:w="675" w:type="dxa"/>
            <w:tcBorders>
              <w:top w:val="single" w:sz="4" w:space="0" w:color="000000"/>
              <w:left w:val="single" w:sz="4" w:space="0" w:color="000000"/>
              <w:bottom w:val="single" w:sz="4" w:space="0" w:color="000000"/>
              <w:right w:val="nil"/>
            </w:tcBorders>
            <w:shd w:val="clear" w:color="auto" w:fill="FFFFFF"/>
            <w:vAlign w:val="center"/>
          </w:tcPr>
          <w:p w:rsidR="00D25B5A" w:rsidRPr="00CC36FB" w:rsidRDefault="00D25B5A" w:rsidP="00B76F23">
            <w:pPr>
              <w:widowControl/>
              <w:shd w:val="clear" w:color="auto" w:fill="FFFFFF"/>
              <w:tabs>
                <w:tab w:val="left" w:pos="288"/>
              </w:tabs>
              <w:contextualSpacing/>
              <w:rPr>
                <w:rFonts w:ascii="Times New Roman" w:hAnsi="Times New Roman"/>
                <w:color w:val="auto"/>
                <w:sz w:val="20"/>
                <w:szCs w:val="20"/>
                <w:lang w:eastAsia="en-US"/>
              </w:rPr>
            </w:pPr>
            <w:r w:rsidRPr="00CC36FB">
              <w:rPr>
                <w:rFonts w:ascii="Times New Roman" w:hAnsi="Times New Roman"/>
                <w:color w:val="auto"/>
                <w:sz w:val="20"/>
                <w:szCs w:val="20"/>
                <w:lang w:eastAsia="en-US"/>
              </w:rPr>
              <w:t>20.</w:t>
            </w:r>
          </w:p>
        </w:tc>
        <w:tc>
          <w:tcPr>
            <w:tcW w:w="1765" w:type="dxa"/>
            <w:tcBorders>
              <w:top w:val="single" w:sz="4" w:space="0" w:color="auto"/>
              <w:left w:val="single" w:sz="4" w:space="0" w:color="000000"/>
              <w:bottom w:val="single" w:sz="4" w:space="0" w:color="auto"/>
              <w:right w:val="nil"/>
            </w:tcBorders>
            <w:shd w:val="clear" w:color="auto" w:fill="FFFFFF"/>
            <w:vAlign w:val="center"/>
          </w:tcPr>
          <w:p w:rsidR="00D25B5A" w:rsidRPr="00017258" w:rsidRDefault="00D25B5A" w:rsidP="00CA0B8E">
            <w:pPr>
              <w:shd w:val="clear" w:color="auto" w:fill="FFFFFF"/>
              <w:contextualSpacing/>
              <w:rPr>
                <w:rFonts w:ascii="Times New Roman" w:hAnsi="Times New Roman"/>
                <w:color w:val="auto"/>
                <w:sz w:val="20"/>
                <w:szCs w:val="20"/>
              </w:rPr>
            </w:pPr>
            <w:r w:rsidRPr="00017258">
              <w:rPr>
                <w:rFonts w:ascii="Times New Roman" w:hAnsi="Times New Roman"/>
                <w:color w:val="auto"/>
                <w:sz w:val="20"/>
                <w:szCs w:val="20"/>
              </w:rPr>
              <w:t>Приложения</w:t>
            </w:r>
          </w:p>
          <w:p w:rsidR="00D25B5A" w:rsidRPr="00017258" w:rsidRDefault="00D25B5A" w:rsidP="00CA0B8E">
            <w:pPr>
              <w:shd w:val="clear" w:color="auto" w:fill="FFFFFF"/>
              <w:contextualSpacing/>
              <w:rPr>
                <w:rFonts w:ascii="Times New Roman" w:hAnsi="Times New Roman"/>
                <w:i/>
                <w:color w:val="auto"/>
                <w:sz w:val="20"/>
                <w:szCs w:val="20"/>
              </w:rPr>
            </w:pPr>
          </w:p>
        </w:tc>
        <w:tc>
          <w:tcPr>
            <w:tcW w:w="5258" w:type="dxa"/>
            <w:tcBorders>
              <w:top w:val="single" w:sz="4" w:space="0" w:color="000000"/>
              <w:left w:val="single" w:sz="4" w:space="0" w:color="000000"/>
              <w:bottom w:val="single" w:sz="4" w:space="0" w:color="auto"/>
              <w:right w:val="single" w:sz="4" w:space="0" w:color="000000"/>
            </w:tcBorders>
            <w:shd w:val="clear" w:color="auto" w:fill="FFFFFF"/>
            <w:vAlign w:val="center"/>
          </w:tcPr>
          <w:p w:rsidR="00D25B5A" w:rsidRPr="00017258" w:rsidRDefault="00D25B5A" w:rsidP="00CA0B8E">
            <w:pPr>
              <w:shd w:val="clear" w:color="auto" w:fill="FFFFFF"/>
              <w:ind w:left="-25"/>
              <w:contextualSpacing/>
              <w:jc w:val="both"/>
              <w:rPr>
                <w:rFonts w:ascii="Times New Roman" w:hAnsi="Times New Roman"/>
                <w:color w:val="auto"/>
                <w:sz w:val="20"/>
                <w:szCs w:val="20"/>
              </w:rPr>
            </w:pPr>
            <w:r w:rsidRPr="00017258">
              <w:rPr>
                <w:rFonts w:ascii="Times New Roman" w:hAnsi="Times New Roman"/>
                <w:b/>
                <w:color w:val="auto"/>
                <w:sz w:val="20"/>
                <w:szCs w:val="20"/>
              </w:rPr>
              <w:t>Приложение №1</w:t>
            </w:r>
            <w:r w:rsidRPr="00017258">
              <w:rPr>
                <w:rFonts w:ascii="Times New Roman" w:hAnsi="Times New Roman"/>
                <w:color w:val="auto"/>
                <w:sz w:val="20"/>
                <w:szCs w:val="20"/>
              </w:rPr>
              <w:t xml:space="preserve">*: </w:t>
            </w:r>
            <w:r w:rsidRPr="00017258">
              <w:rPr>
                <w:rFonts w:ascii="Times New Roman" w:hAnsi="Times New Roman"/>
                <w:bCs/>
                <w:color w:val="auto"/>
                <w:sz w:val="20"/>
                <w:szCs w:val="20"/>
              </w:rPr>
              <w:t>Задание на проведение работ по сохранению объекта культурного наследия включенного в единый государственный реестр объектов культурного наследия (памятника истории и культуры) народов Российской Федерации, или выявленного объекта культурного наследия.</w:t>
            </w:r>
            <w:r w:rsidRPr="00017258">
              <w:rPr>
                <w:rFonts w:ascii="Times New Roman" w:hAnsi="Times New Roman"/>
                <w:color w:val="auto"/>
                <w:sz w:val="20"/>
                <w:szCs w:val="20"/>
              </w:rPr>
              <w:t xml:space="preserve"> </w:t>
            </w:r>
          </w:p>
          <w:p w:rsidR="00D25B5A" w:rsidRPr="00017258" w:rsidRDefault="00D25B5A" w:rsidP="00CA0B8E">
            <w:pPr>
              <w:shd w:val="clear" w:color="auto" w:fill="FFFFFF"/>
              <w:ind w:left="-25"/>
              <w:contextualSpacing/>
              <w:jc w:val="both"/>
              <w:rPr>
                <w:rFonts w:ascii="Times New Roman" w:hAnsi="Times New Roman"/>
                <w:b/>
                <w:i/>
                <w:color w:val="FF0000"/>
                <w:sz w:val="20"/>
                <w:szCs w:val="20"/>
              </w:rPr>
            </w:pPr>
            <w:r w:rsidRPr="00017258">
              <w:rPr>
                <w:rFonts w:ascii="Times New Roman" w:hAnsi="Times New Roman"/>
                <w:b/>
                <w:color w:val="auto"/>
                <w:sz w:val="20"/>
                <w:szCs w:val="20"/>
              </w:rPr>
              <w:t>(</w:t>
            </w:r>
            <w:r w:rsidRPr="00017258">
              <w:rPr>
                <w:rFonts w:ascii="Times New Roman" w:hAnsi="Times New Roman"/>
                <w:b/>
                <w:i/>
                <w:color w:val="auto"/>
                <w:sz w:val="20"/>
                <w:szCs w:val="20"/>
              </w:rPr>
              <w:t>прикладывается отдельным файлом)</w:t>
            </w:r>
            <w:r>
              <w:rPr>
                <w:rFonts w:ascii="Times New Roman" w:hAnsi="Times New Roman"/>
                <w:b/>
                <w:i/>
                <w:color w:val="auto"/>
                <w:sz w:val="20"/>
                <w:szCs w:val="20"/>
              </w:rPr>
              <w:t>.</w:t>
            </w:r>
            <w:r w:rsidRPr="00017258">
              <w:rPr>
                <w:rFonts w:ascii="Times New Roman" w:hAnsi="Times New Roman"/>
                <w:b/>
                <w:i/>
                <w:color w:val="FF0000"/>
                <w:sz w:val="20"/>
                <w:szCs w:val="20"/>
              </w:rPr>
              <w:t xml:space="preserve"> </w:t>
            </w:r>
          </w:p>
          <w:p w:rsidR="00D25B5A" w:rsidRPr="00017258" w:rsidRDefault="00D25B5A" w:rsidP="00CA0B8E">
            <w:pPr>
              <w:shd w:val="clear" w:color="auto" w:fill="FFFFFF"/>
              <w:tabs>
                <w:tab w:val="left" w:pos="1038"/>
                <w:tab w:val="left" w:pos="1843"/>
              </w:tabs>
              <w:ind w:left="-25"/>
              <w:contextualSpacing/>
              <w:jc w:val="both"/>
              <w:rPr>
                <w:sz w:val="20"/>
                <w:szCs w:val="20"/>
              </w:rPr>
            </w:pPr>
            <w:r w:rsidRPr="00017258">
              <w:rPr>
                <w:rFonts w:ascii="Times New Roman" w:hAnsi="Times New Roman"/>
                <w:b/>
                <w:color w:val="auto"/>
                <w:sz w:val="20"/>
                <w:szCs w:val="20"/>
              </w:rPr>
              <w:t>Приложение №2*</w:t>
            </w:r>
            <w:r w:rsidRPr="00017258">
              <w:rPr>
                <w:rFonts w:ascii="Times New Roman" w:hAnsi="Times New Roman"/>
                <w:color w:val="auto"/>
                <w:sz w:val="20"/>
                <w:szCs w:val="20"/>
              </w:rPr>
              <w:t xml:space="preserve">: </w:t>
            </w:r>
            <w:r w:rsidRPr="00017258">
              <w:rPr>
                <w:rFonts w:ascii="Times New Roman" w:hAnsi="Times New Roman"/>
                <w:bCs/>
                <w:color w:val="auto"/>
                <w:sz w:val="20"/>
                <w:szCs w:val="20"/>
                <w:lang w:eastAsia="en-US"/>
              </w:rPr>
              <w:t xml:space="preserve">Проектно-сметная документация на проведение работ по ремонту, реставрации и приспособлению для современного использования объекта культурного наследия регионального наследия «Дом по 2-ой Советской ул. с дворовым флигелем», входящего в состав объекта культурного наследия регионального значения «Дома Галунова И.В.», расположенного по адресу: Санкт-Петербург, 2-ая </w:t>
            </w:r>
            <w:proofErr w:type="gramStart"/>
            <w:r w:rsidRPr="00017258">
              <w:rPr>
                <w:rFonts w:ascii="Times New Roman" w:hAnsi="Times New Roman"/>
                <w:bCs/>
                <w:color w:val="auto"/>
                <w:sz w:val="20"/>
                <w:szCs w:val="20"/>
                <w:lang w:eastAsia="en-US"/>
              </w:rPr>
              <w:t>Советская</w:t>
            </w:r>
            <w:proofErr w:type="gramEnd"/>
            <w:r w:rsidRPr="00017258">
              <w:rPr>
                <w:rFonts w:ascii="Times New Roman" w:hAnsi="Times New Roman"/>
                <w:bCs/>
                <w:color w:val="auto"/>
                <w:sz w:val="20"/>
                <w:szCs w:val="20"/>
                <w:lang w:eastAsia="en-US"/>
              </w:rPr>
              <w:t xml:space="preserve"> ул., д.27/2, Лит. А, пом. 17-Н </w:t>
            </w:r>
            <w:r w:rsidRPr="00A2145B">
              <w:rPr>
                <w:rFonts w:ascii="Times New Roman" w:hAnsi="Times New Roman"/>
                <w:bCs/>
                <w:color w:val="auto"/>
                <w:sz w:val="20"/>
                <w:szCs w:val="20"/>
                <w:lang w:eastAsia="en-US"/>
              </w:rPr>
              <w:t>(К</w:t>
            </w:r>
            <w:r w:rsidRPr="00E5684A">
              <w:rPr>
                <w:rFonts w:ascii="Times New Roman" w:hAnsi="Times New Roman"/>
                <w:bCs/>
                <w:color w:val="auto"/>
                <w:sz w:val="20"/>
                <w:szCs w:val="20"/>
                <w:lang w:eastAsia="en-US"/>
              </w:rPr>
              <w:t>орректировка проекта капитального ремонта помещения 17-Н)</w:t>
            </w:r>
            <w:r w:rsidRPr="00E5684A">
              <w:rPr>
                <w:rFonts w:ascii="Times New Roman" w:hAnsi="Times New Roman"/>
                <w:color w:val="auto"/>
                <w:sz w:val="20"/>
                <w:szCs w:val="20"/>
              </w:rPr>
              <w:t>;</w:t>
            </w:r>
            <w:r w:rsidRPr="00017258">
              <w:rPr>
                <w:sz w:val="20"/>
                <w:szCs w:val="20"/>
              </w:rPr>
              <w:t xml:space="preserve"> </w:t>
            </w:r>
          </w:p>
          <w:p w:rsidR="00D25B5A" w:rsidRPr="00017258" w:rsidRDefault="00D25B5A" w:rsidP="004B1E29">
            <w:pPr>
              <w:shd w:val="clear" w:color="auto" w:fill="FFFFFF"/>
              <w:ind w:left="-25"/>
              <w:contextualSpacing/>
              <w:jc w:val="both"/>
              <w:rPr>
                <w:rFonts w:ascii="Times New Roman" w:hAnsi="Times New Roman"/>
                <w:b/>
                <w:i/>
                <w:color w:val="FF0000"/>
                <w:sz w:val="20"/>
                <w:szCs w:val="20"/>
              </w:rPr>
            </w:pPr>
            <w:r w:rsidRPr="00017258">
              <w:rPr>
                <w:b/>
                <w:i/>
                <w:sz w:val="20"/>
                <w:szCs w:val="20"/>
              </w:rPr>
              <w:t>(</w:t>
            </w:r>
            <w:r w:rsidRPr="00017258">
              <w:rPr>
                <w:rFonts w:ascii="Times New Roman" w:hAnsi="Times New Roman"/>
                <w:b/>
                <w:i/>
                <w:color w:val="auto"/>
                <w:sz w:val="20"/>
                <w:szCs w:val="20"/>
              </w:rPr>
              <w:t xml:space="preserve">прикладывается отдельным файлом). </w:t>
            </w:r>
          </w:p>
          <w:p w:rsidR="00D25B5A" w:rsidRPr="00017258" w:rsidRDefault="00D25B5A" w:rsidP="00CA0B8E">
            <w:pPr>
              <w:shd w:val="clear" w:color="auto" w:fill="FFFFFF"/>
              <w:tabs>
                <w:tab w:val="left" w:pos="1038"/>
                <w:tab w:val="left" w:pos="1843"/>
              </w:tabs>
              <w:ind w:left="-25"/>
              <w:contextualSpacing/>
              <w:jc w:val="both"/>
              <w:rPr>
                <w:rFonts w:ascii="Times New Roman" w:hAnsi="Times New Roman"/>
                <w:color w:val="auto"/>
                <w:sz w:val="20"/>
                <w:szCs w:val="20"/>
              </w:rPr>
            </w:pPr>
            <w:r w:rsidRPr="00017258">
              <w:rPr>
                <w:rFonts w:ascii="Times New Roman" w:hAnsi="Times New Roman"/>
                <w:b/>
                <w:color w:val="auto"/>
                <w:sz w:val="20"/>
                <w:szCs w:val="20"/>
              </w:rPr>
              <w:t xml:space="preserve">Приложение №3. Форма </w:t>
            </w:r>
            <w:r w:rsidRPr="00017258">
              <w:rPr>
                <w:rFonts w:ascii="Times New Roman" w:hAnsi="Times New Roman"/>
                <w:color w:val="auto"/>
                <w:sz w:val="20"/>
                <w:szCs w:val="20"/>
              </w:rPr>
              <w:t xml:space="preserve">Отчета по результатам </w:t>
            </w:r>
            <w:r w:rsidRPr="00E5684A">
              <w:rPr>
                <w:rFonts w:ascii="Times New Roman" w:hAnsi="Times New Roman"/>
                <w:color w:val="auto"/>
                <w:sz w:val="20"/>
                <w:szCs w:val="20"/>
              </w:rPr>
              <w:t>научного</w:t>
            </w:r>
            <w:r w:rsidRPr="00017258">
              <w:rPr>
                <w:rFonts w:ascii="Times New Roman" w:hAnsi="Times New Roman"/>
                <w:color w:val="auto"/>
                <w:sz w:val="20"/>
                <w:szCs w:val="20"/>
              </w:rPr>
              <w:t xml:space="preserve"> </w:t>
            </w:r>
            <w:r w:rsidRPr="00017258">
              <w:rPr>
                <w:rFonts w:ascii="Times New Roman" w:hAnsi="Times New Roman"/>
                <w:color w:val="auto"/>
                <w:sz w:val="20"/>
                <w:szCs w:val="20"/>
              </w:rPr>
              <w:lastRenderedPageBreak/>
              <w:t>руководства и авторского надзора.</w:t>
            </w:r>
          </w:p>
        </w:tc>
        <w:tc>
          <w:tcPr>
            <w:tcW w:w="1130" w:type="dxa"/>
            <w:vMerge/>
            <w:tcBorders>
              <w:left w:val="single" w:sz="4" w:space="0" w:color="000000"/>
              <w:bottom w:val="single" w:sz="4" w:space="0" w:color="auto"/>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
                <w:color w:val="auto"/>
                <w:sz w:val="20"/>
                <w:szCs w:val="20"/>
              </w:rPr>
            </w:pPr>
          </w:p>
        </w:tc>
        <w:tc>
          <w:tcPr>
            <w:tcW w:w="1237" w:type="dxa"/>
            <w:vMerge/>
            <w:tcBorders>
              <w:left w:val="single" w:sz="4" w:space="0" w:color="000000"/>
              <w:bottom w:val="single" w:sz="4" w:space="0" w:color="auto"/>
              <w:right w:val="single" w:sz="4" w:space="0" w:color="000000"/>
            </w:tcBorders>
            <w:shd w:val="clear" w:color="auto" w:fill="FFFFFF"/>
          </w:tcPr>
          <w:p w:rsidR="00D25B5A" w:rsidRPr="00017258" w:rsidRDefault="00D25B5A" w:rsidP="00CA0B8E">
            <w:pPr>
              <w:shd w:val="clear" w:color="auto" w:fill="FFFFFF"/>
              <w:ind w:left="-25"/>
              <w:contextualSpacing/>
              <w:jc w:val="both"/>
              <w:rPr>
                <w:rFonts w:ascii="Times New Roman" w:hAnsi="Times New Roman"/>
                <w:b/>
                <w:color w:val="auto"/>
                <w:sz w:val="20"/>
                <w:szCs w:val="20"/>
              </w:rPr>
            </w:pPr>
          </w:p>
        </w:tc>
      </w:tr>
    </w:tbl>
    <w:p w:rsidR="005A3A2C" w:rsidRDefault="005A3A2C" w:rsidP="005A3A2C">
      <w:pPr>
        <w:autoSpaceDE w:val="0"/>
        <w:autoSpaceDN w:val="0"/>
        <w:adjustRightInd w:val="0"/>
        <w:contextualSpacing/>
        <w:jc w:val="both"/>
        <w:rPr>
          <w:rFonts w:ascii="Times New Roman" w:eastAsia="Calibri" w:hAnsi="Times New Roman"/>
          <w:b/>
          <w:color w:val="auto"/>
          <w:lang w:eastAsia="en-US"/>
        </w:rPr>
      </w:pPr>
    </w:p>
    <w:p w:rsidR="005A3A2C" w:rsidRDefault="005A3A2C" w:rsidP="005A3A2C">
      <w:pPr>
        <w:autoSpaceDE w:val="0"/>
        <w:autoSpaceDN w:val="0"/>
        <w:adjustRightInd w:val="0"/>
        <w:contextualSpacing/>
        <w:jc w:val="both"/>
        <w:rPr>
          <w:rFonts w:ascii="Times New Roman" w:eastAsia="Calibri" w:hAnsi="Times New Roman"/>
          <w:b/>
          <w:color w:val="auto"/>
          <w:lang w:eastAsia="en-US"/>
        </w:rPr>
      </w:pPr>
    </w:p>
    <w:p w:rsidR="005A3A2C" w:rsidRDefault="005A3A2C" w:rsidP="005A3A2C">
      <w:pPr>
        <w:autoSpaceDE w:val="0"/>
        <w:autoSpaceDN w:val="0"/>
        <w:adjustRightInd w:val="0"/>
        <w:contextualSpacing/>
        <w:jc w:val="both"/>
        <w:rPr>
          <w:rFonts w:ascii="Times New Roman" w:eastAsia="Calibri" w:hAnsi="Times New Roman"/>
          <w:b/>
          <w:color w:val="auto"/>
          <w:lang w:eastAsia="en-US"/>
        </w:rPr>
      </w:pPr>
    </w:p>
    <w:p w:rsidR="005A3A2C" w:rsidRDefault="005A3A2C" w:rsidP="005A3A2C">
      <w:pPr>
        <w:autoSpaceDE w:val="0"/>
        <w:autoSpaceDN w:val="0"/>
        <w:adjustRightInd w:val="0"/>
        <w:contextualSpacing/>
        <w:jc w:val="both"/>
        <w:rPr>
          <w:rFonts w:ascii="Times New Roman" w:eastAsia="Calibri" w:hAnsi="Times New Roman"/>
          <w:b/>
          <w:color w:val="auto"/>
          <w:lang w:eastAsia="en-US"/>
        </w:rPr>
      </w:pPr>
    </w:p>
    <w:p w:rsidR="005A3A2C" w:rsidRPr="00107F92" w:rsidRDefault="005A3A2C" w:rsidP="005A3A2C">
      <w:pPr>
        <w:autoSpaceDE w:val="0"/>
        <w:autoSpaceDN w:val="0"/>
        <w:adjustRightInd w:val="0"/>
        <w:contextualSpacing/>
        <w:jc w:val="both"/>
        <w:rPr>
          <w:rFonts w:ascii="Times New Roman" w:eastAsia="Calibri" w:hAnsi="Times New Roman"/>
          <w:b/>
          <w:color w:val="auto"/>
          <w:lang w:eastAsia="en-US"/>
        </w:rPr>
      </w:pPr>
    </w:p>
    <w:tbl>
      <w:tblPr>
        <w:tblW w:w="0" w:type="auto"/>
        <w:tblLook w:val="04A0" w:firstRow="1" w:lastRow="0" w:firstColumn="1" w:lastColumn="0" w:noHBand="0" w:noVBand="1"/>
      </w:tblPr>
      <w:tblGrid>
        <w:gridCol w:w="5068"/>
        <w:gridCol w:w="5069"/>
      </w:tblGrid>
      <w:tr w:rsidR="005A3A2C" w:rsidRPr="00ED347E" w:rsidTr="00CA0B8E">
        <w:tc>
          <w:tcPr>
            <w:tcW w:w="5069" w:type="dxa"/>
            <w:shd w:val="clear" w:color="auto" w:fill="auto"/>
          </w:tcPr>
          <w:p w:rsidR="005A3A2C" w:rsidRPr="00ED347E" w:rsidRDefault="005A3A2C" w:rsidP="00CA0B8E">
            <w:pPr>
              <w:keepNext/>
              <w:rPr>
                <w:rFonts w:ascii="Times New Roman" w:hAnsi="Times New Roman"/>
                <w:b/>
                <w:color w:val="auto"/>
              </w:rPr>
            </w:pPr>
            <w:r>
              <w:rPr>
                <w:rFonts w:ascii="Times New Roman" w:hAnsi="Times New Roman"/>
                <w:b/>
                <w:color w:val="auto"/>
              </w:rPr>
              <w:t xml:space="preserve">                       ЗАКАЗЧИК</w:t>
            </w:r>
          </w:p>
          <w:p w:rsidR="005A3A2C" w:rsidRPr="00ED347E" w:rsidRDefault="005A3A2C" w:rsidP="00CA0B8E">
            <w:pPr>
              <w:keepNext/>
              <w:rPr>
                <w:rFonts w:ascii="Times New Roman" w:hAnsi="Times New Roman"/>
                <w:color w:val="auto"/>
              </w:rPr>
            </w:pPr>
            <w:r w:rsidRPr="00ED347E">
              <w:rPr>
                <w:rFonts w:ascii="Times New Roman" w:hAnsi="Times New Roman"/>
                <w:color w:val="auto"/>
              </w:rPr>
              <w:t>Директор</w:t>
            </w:r>
          </w:p>
          <w:p w:rsidR="005A3A2C" w:rsidRPr="00ED347E" w:rsidRDefault="005A3A2C" w:rsidP="00CA0B8E">
            <w:pPr>
              <w:keepNext/>
              <w:jc w:val="both"/>
              <w:rPr>
                <w:rFonts w:ascii="Times New Roman" w:hAnsi="Times New Roman"/>
                <w:color w:val="auto"/>
              </w:rPr>
            </w:pPr>
            <w:r w:rsidRPr="00ED347E">
              <w:rPr>
                <w:rFonts w:ascii="Times New Roman" w:hAnsi="Times New Roman"/>
                <w:color w:val="auto"/>
              </w:rPr>
              <w:t xml:space="preserve">СПб ГБУК «МЦБС им. М.Ю. Лермонтова» </w:t>
            </w:r>
          </w:p>
          <w:p w:rsidR="005A3A2C" w:rsidRPr="00ED347E" w:rsidRDefault="005A3A2C" w:rsidP="00CA0B8E">
            <w:pPr>
              <w:keepNext/>
              <w:jc w:val="both"/>
              <w:rPr>
                <w:rFonts w:ascii="Times New Roman" w:hAnsi="Times New Roman"/>
                <w:color w:val="auto"/>
              </w:rPr>
            </w:pPr>
            <w:r w:rsidRPr="00ED347E">
              <w:rPr>
                <w:rFonts w:ascii="Times New Roman" w:hAnsi="Times New Roman"/>
                <w:color w:val="auto"/>
              </w:rPr>
              <w:t xml:space="preserve">  </w:t>
            </w:r>
          </w:p>
          <w:p w:rsidR="005A3A2C" w:rsidRDefault="005A3A2C" w:rsidP="00CA0B8E">
            <w:pPr>
              <w:keepNext/>
              <w:jc w:val="both"/>
              <w:rPr>
                <w:rFonts w:ascii="Times New Roman" w:hAnsi="Times New Roman"/>
                <w:color w:val="auto"/>
              </w:rPr>
            </w:pPr>
            <w:r w:rsidRPr="00ED347E">
              <w:rPr>
                <w:rFonts w:ascii="Times New Roman" w:hAnsi="Times New Roman"/>
                <w:color w:val="auto"/>
              </w:rPr>
              <w:t xml:space="preserve">___________________   Я.В. Седельникова    </w:t>
            </w:r>
          </w:p>
          <w:p w:rsidR="005A3A2C" w:rsidRDefault="005A3A2C" w:rsidP="00CA0B8E">
            <w:pPr>
              <w:keepNext/>
              <w:jc w:val="both"/>
              <w:rPr>
                <w:rFonts w:ascii="Times New Roman" w:hAnsi="Times New Roman"/>
                <w:color w:val="auto"/>
              </w:rPr>
            </w:pPr>
          </w:p>
          <w:p w:rsidR="005A3A2C" w:rsidRPr="00ED347E" w:rsidRDefault="005A3A2C" w:rsidP="00CA0B8E">
            <w:pPr>
              <w:keepNext/>
              <w:jc w:val="both"/>
              <w:rPr>
                <w:rFonts w:ascii="Times New Roman" w:hAnsi="Times New Roman"/>
                <w:color w:val="auto"/>
              </w:rPr>
            </w:pPr>
            <w:r w:rsidRPr="00ED347E">
              <w:rPr>
                <w:rFonts w:ascii="Times New Roman" w:hAnsi="Times New Roman"/>
                <w:color w:val="auto"/>
              </w:rPr>
              <w:t xml:space="preserve"> </w:t>
            </w:r>
          </w:p>
        </w:tc>
        <w:tc>
          <w:tcPr>
            <w:tcW w:w="5070" w:type="dxa"/>
            <w:shd w:val="clear" w:color="auto" w:fill="auto"/>
          </w:tcPr>
          <w:p w:rsidR="005A3A2C" w:rsidRPr="00ED347E" w:rsidRDefault="005A3A2C" w:rsidP="00CA0B8E">
            <w:pPr>
              <w:keepNext/>
              <w:rPr>
                <w:rFonts w:ascii="Times New Roman" w:hAnsi="Times New Roman"/>
                <w:b/>
                <w:color w:val="auto"/>
              </w:rPr>
            </w:pPr>
            <w:r>
              <w:rPr>
                <w:rFonts w:ascii="Times New Roman" w:hAnsi="Times New Roman"/>
                <w:b/>
                <w:color w:val="auto"/>
              </w:rPr>
              <w:t xml:space="preserve">                     </w:t>
            </w:r>
            <w:r w:rsidR="00C062F9">
              <w:rPr>
                <w:rFonts w:ascii="Times New Roman" w:hAnsi="Times New Roman"/>
                <w:b/>
                <w:color w:val="auto"/>
              </w:rPr>
              <w:t>ИСПОЛНИТЕЛЬ</w:t>
            </w:r>
          </w:p>
          <w:p w:rsidR="005A3A2C" w:rsidRPr="00ED347E" w:rsidRDefault="005A3A2C" w:rsidP="00CA0B8E">
            <w:pPr>
              <w:keepNext/>
              <w:jc w:val="both"/>
              <w:rPr>
                <w:rFonts w:ascii="Times New Roman" w:hAnsi="Times New Roman"/>
                <w:color w:val="auto"/>
              </w:rPr>
            </w:pPr>
            <w:r>
              <w:rPr>
                <w:rFonts w:ascii="Times New Roman" w:hAnsi="Times New Roman"/>
                <w:color w:val="auto"/>
              </w:rPr>
              <w:t xml:space="preserve">                </w:t>
            </w:r>
            <w:r w:rsidRPr="00ED347E">
              <w:rPr>
                <w:rFonts w:ascii="Times New Roman" w:hAnsi="Times New Roman"/>
                <w:color w:val="auto"/>
              </w:rPr>
              <w:t>________________</w:t>
            </w:r>
          </w:p>
          <w:p w:rsidR="005A3A2C" w:rsidRPr="00ED347E" w:rsidRDefault="005A3A2C" w:rsidP="00CA0B8E">
            <w:pPr>
              <w:jc w:val="both"/>
              <w:rPr>
                <w:rFonts w:ascii="Times New Roman" w:hAnsi="Times New Roman"/>
                <w:color w:val="auto"/>
              </w:rPr>
            </w:pPr>
            <w:r w:rsidRPr="00ED347E">
              <w:rPr>
                <w:rFonts w:ascii="Times New Roman" w:hAnsi="Times New Roman"/>
                <w:i/>
                <w:color w:val="auto"/>
                <w:sz w:val="16"/>
                <w:szCs w:val="16"/>
              </w:rPr>
              <w:t xml:space="preserve">         </w:t>
            </w:r>
            <w:r>
              <w:rPr>
                <w:rFonts w:ascii="Times New Roman" w:hAnsi="Times New Roman"/>
                <w:i/>
                <w:color w:val="auto"/>
                <w:sz w:val="16"/>
                <w:szCs w:val="16"/>
              </w:rPr>
              <w:t xml:space="preserve">                      </w:t>
            </w:r>
            <w:r w:rsidRPr="00ED347E">
              <w:rPr>
                <w:rFonts w:ascii="Times New Roman" w:hAnsi="Times New Roman"/>
                <w:i/>
                <w:color w:val="auto"/>
                <w:sz w:val="16"/>
                <w:szCs w:val="16"/>
              </w:rPr>
              <w:t xml:space="preserve">    должность</w:t>
            </w:r>
          </w:p>
          <w:p w:rsidR="005A3A2C" w:rsidRPr="00ED347E" w:rsidRDefault="005A3A2C" w:rsidP="00CA0B8E">
            <w:pPr>
              <w:keepNext/>
              <w:jc w:val="both"/>
              <w:rPr>
                <w:rFonts w:ascii="Times New Roman" w:hAnsi="Times New Roman"/>
                <w:color w:val="auto"/>
              </w:rPr>
            </w:pPr>
          </w:p>
          <w:p w:rsidR="005A3A2C" w:rsidRPr="00ED347E" w:rsidRDefault="005A3A2C" w:rsidP="00CA0B8E">
            <w:pPr>
              <w:keepNext/>
              <w:jc w:val="both"/>
              <w:rPr>
                <w:rFonts w:ascii="Times New Roman" w:hAnsi="Times New Roman"/>
                <w:color w:val="auto"/>
              </w:rPr>
            </w:pPr>
            <w:r>
              <w:rPr>
                <w:rFonts w:ascii="Times New Roman" w:hAnsi="Times New Roman"/>
                <w:color w:val="auto"/>
              </w:rPr>
              <w:t xml:space="preserve">      _______________</w:t>
            </w:r>
            <w:r w:rsidRPr="00ED347E">
              <w:rPr>
                <w:rFonts w:ascii="Times New Roman" w:hAnsi="Times New Roman"/>
                <w:color w:val="auto"/>
              </w:rPr>
              <w:t xml:space="preserve"> /__________________/</w:t>
            </w:r>
          </w:p>
          <w:p w:rsidR="005A3A2C" w:rsidRDefault="005A3A2C" w:rsidP="00CA0B8E">
            <w:pPr>
              <w:keepNext/>
              <w:jc w:val="both"/>
              <w:rPr>
                <w:rFonts w:ascii="Times New Roman" w:hAnsi="Times New Roman"/>
                <w:i/>
                <w:color w:val="auto"/>
                <w:sz w:val="16"/>
                <w:szCs w:val="16"/>
              </w:rPr>
            </w:pPr>
            <w:r w:rsidRPr="00ED347E">
              <w:rPr>
                <w:rFonts w:ascii="Times New Roman" w:hAnsi="Times New Roman"/>
                <w:color w:val="auto"/>
              </w:rPr>
              <w:t xml:space="preserve">   </w:t>
            </w:r>
            <w:r>
              <w:rPr>
                <w:rFonts w:ascii="Times New Roman" w:hAnsi="Times New Roman"/>
                <w:color w:val="auto"/>
              </w:rPr>
              <w:t xml:space="preserve">         </w:t>
            </w:r>
            <w:r w:rsidRPr="00ED347E">
              <w:rPr>
                <w:rFonts w:ascii="Times New Roman" w:hAnsi="Times New Roman"/>
                <w:color w:val="auto"/>
              </w:rPr>
              <w:t xml:space="preserve"> </w:t>
            </w:r>
            <w:r w:rsidRPr="00ED347E">
              <w:rPr>
                <w:rFonts w:ascii="Times New Roman" w:hAnsi="Times New Roman"/>
                <w:i/>
                <w:color w:val="auto"/>
                <w:sz w:val="16"/>
                <w:szCs w:val="16"/>
              </w:rPr>
              <w:t>подпись                                ФИО</w:t>
            </w:r>
          </w:p>
          <w:p w:rsidR="005A3A2C" w:rsidRDefault="005A3A2C" w:rsidP="00CA0B8E">
            <w:pPr>
              <w:keepNext/>
              <w:jc w:val="both"/>
              <w:rPr>
                <w:rFonts w:ascii="Times New Roman" w:hAnsi="Times New Roman"/>
                <w:color w:val="auto"/>
              </w:rPr>
            </w:pPr>
          </w:p>
          <w:p w:rsidR="005A3A2C" w:rsidRPr="00ED347E" w:rsidRDefault="005A3A2C" w:rsidP="00CA0B8E">
            <w:pPr>
              <w:keepNext/>
              <w:jc w:val="both"/>
              <w:rPr>
                <w:rFonts w:ascii="Times New Roman" w:hAnsi="Times New Roman"/>
                <w:color w:val="auto"/>
              </w:rPr>
            </w:pPr>
          </w:p>
        </w:tc>
      </w:tr>
    </w:tbl>
    <w:p w:rsidR="005A3A2C" w:rsidRPr="00107F92" w:rsidRDefault="005A3A2C" w:rsidP="005A3A2C">
      <w:pPr>
        <w:autoSpaceDE w:val="0"/>
        <w:autoSpaceDN w:val="0"/>
        <w:adjustRightInd w:val="0"/>
        <w:contextualSpacing/>
        <w:jc w:val="both"/>
        <w:rPr>
          <w:rFonts w:ascii="Times New Roman" w:eastAsia="Calibri" w:hAnsi="Times New Roman"/>
          <w:b/>
          <w:color w:val="auto"/>
          <w:lang w:eastAsia="en-US"/>
        </w:rPr>
      </w:pPr>
    </w:p>
    <w:p w:rsidR="005A3A2C" w:rsidRPr="00735B82" w:rsidRDefault="00735B82" w:rsidP="00735B82">
      <w:pPr>
        <w:tabs>
          <w:tab w:val="left" w:pos="709"/>
        </w:tabs>
        <w:rPr>
          <w:rFonts w:ascii="Times New Roman" w:hAnsi="Times New Roman"/>
          <w:i/>
          <w:color w:val="auto"/>
        </w:rPr>
      </w:pPr>
      <w:proofErr w:type="gramStart"/>
      <w:r w:rsidRPr="00735B82">
        <w:rPr>
          <w:rFonts w:ascii="Times New Roman" w:hAnsi="Times New Roman"/>
          <w:i/>
          <w:color w:val="auto"/>
        </w:rPr>
        <w:t>ПОДПИСАНО ЭЦП</w:t>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t>ПОДПИСАНО</w:t>
      </w:r>
      <w:proofErr w:type="gramEnd"/>
      <w:r w:rsidRPr="00735B82">
        <w:rPr>
          <w:rFonts w:ascii="Times New Roman" w:hAnsi="Times New Roman"/>
          <w:i/>
          <w:color w:val="auto"/>
        </w:rPr>
        <w:t xml:space="preserve"> ЭЦП</w:t>
      </w:r>
    </w:p>
    <w:p w:rsidR="008741BD" w:rsidRDefault="005A3A2C" w:rsidP="008741BD">
      <w:pPr>
        <w:jc w:val="right"/>
        <w:rPr>
          <w:rFonts w:ascii="Times New Roman" w:eastAsia="Calibri" w:hAnsi="Times New Roman"/>
          <w:color w:val="auto"/>
          <w:lang w:eastAsia="en-US"/>
        </w:rPr>
      </w:pPr>
      <w:r w:rsidRPr="00107F92">
        <w:rPr>
          <w:rFonts w:ascii="Times New Roman" w:hAnsi="Times New Roman"/>
          <w:color w:val="auto"/>
          <w:lang w:eastAsia="hi-IN" w:bidi="hi-IN"/>
        </w:rPr>
        <w:br w:type="page"/>
      </w:r>
      <w:bookmarkStart w:id="8" w:name="_Hlk180416920"/>
      <w:r w:rsidR="008741BD" w:rsidRPr="00016EB6">
        <w:rPr>
          <w:rFonts w:ascii="Times New Roman" w:eastAsia="Calibri" w:hAnsi="Times New Roman"/>
          <w:color w:val="auto"/>
          <w:lang w:eastAsia="en-US"/>
        </w:rPr>
        <w:lastRenderedPageBreak/>
        <w:t>Приложение №</w:t>
      </w:r>
      <w:r w:rsidR="008741BD">
        <w:rPr>
          <w:rFonts w:ascii="Times New Roman" w:eastAsia="Calibri" w:hAnsi="Times New Roman"/>
          <w:color w:val="auto"/>
          <w:lang w:eastAsia="en-US"/>
        </w:rPr>
        <w:t xml:space="preserve"> </w:t>
      </w:r>
      <w:r w:rsidR="008741BD" w:rsidRPr="00355D89">
        <w:rPr>
          <w:rFonts w:ascii="Times New Roman" w:eastAsia="Calibri" w:hAnsi="Times New Roman"/>
          <w:color w:val="auto"/>
          <w:lang w:eastAsia="en-US"/>
        </w:rPr>
        <w:t>1</w:t>
      </w:r>
    </w:p>
    <w:p w:rsidR="008741BD" w:rsidRDefault="008741BD" w:rsidP="008741BD">
      <w:pPr>
        <w:jc w:val="right"/>
        <w:rPr>
          <w:rFonts w:ascii="Times New Roman" w:eastAsia="Calibri" w:hAnsi="Times New Roman"/>
          <w:color w:val="auto"/>
          <w:lang w:eastAsia="en-US"/>
        </w:rPr>
      </w:pPr>
      <w:r w:rsidRPr="00016EB6">
        <w:rPr>
          <w:rFonts w:ascii="Times New Roman" w:eastAsia="Calibri" w:hAnsi="Times New Roman"/>
          <w:color w:val="auto"/>
          <w:lang w:eastAsia="en-US"/>
        </w:rPr>
        <w:t xml:space="preserve"> к Описанию объекта закупки</w:t>
      </w:r>
    </w:p>
    <w:p w:rsidR="008741BD" w:rsidRDefault="008741BD" w:rsidP="008741BD">
      <w:pPr>
        <w:shd w:val="clear" w:color="auto" w:fill="FFFFFF"/>
        <w:ind w:left="-25"/>
        <w:contextualSpacing/>
        <w:jc w:val="both"/>
        <w:rPr>
          <w:rFonts w:ascii="Times New Roman" w:hAnsi="Times New Roman"/>
          <w:bCs/>
          <w:color w:val="auto"/>
          <w:sz w:val="20"/>
          <w:szCs w:val="20"/>
        </w:rPr>
      </w:pPr>
    </w:p>
    <w:p w:rsidR="008741BD" w:rsidRDefault="008741BD" w:rsidP="008741BD">
      <w:pPr>
        <w:shd w:val="clear" w:color="auto" w:fill="FFFFFF"/>
        <w:ind w:left="-25"/>
        <w:contextualSpacing/>
        <w:jc w:val="both"/>
        <w:rPr>
          <w:rFonts w:ascii="Times New Roman" w:hAnsi="Times New Roman"/>
          <w:bCs/>
          <w:color w:val="auto"/>
          <w:sz w:val="20"/>
          <w:szCs w:val="20"/>
        </w:rPr>
      </w:pPr>
    </w:p>
    <w:p w:rsidR="008741BD" w:rsidRDefault="008741BD" w:rsidP="008741BD">
      <w:pPr>
        <w:shd w:val="clear" w:color="auto" w:fill="FFFFFF"/>
        <w:ind w:left="-25"/>
        <w:contextualSpacing/>
        <w:jc w:val="both"/>
        <w:rPr>
          <w:rFonts w:ascii="Times New Roman" w:hAnsi="Times New Roman"/>
          <w:bCs/>
          <w:color w:val="auto"/>
          <w:sz w:val="20"/>
          <w:szCs w:val="20"/>
        </w:rPr>
      </w:pPr>
    </w:p>
    <w:p w:rsidR="008741BD" w:rsidRDefault="008741BD" w:rsidP="008741BD">
      <w:pPr>
        <w:shd w:val="clear" w:color="auto" w:fill="FFFFFF"/>
        <w:ind w:left="-25"/>
        <w:contextualSpacing/>
        <w:jc w:val="both"/>
        <w:rPr>
          <w:rFonts w:ascii="Times New Roman" w:hAnsi="Times New Roman"/>
          <w:bCs/>
          <w:color w:val="auto"/>
          <w:sz w:val="20"/>
          <w:szCs w:val="20"/>
        </w:rPr>
      </w:pPr>
    </w:p>
    <w:p w:rsidR="008741BD" w:rsidRDefault="008741BD" w:rsidP="008741BD">
      <w:pPr>
        <w:shd w:val="clear" w:color="auto" w:fill="FFFFFF"/>
        <w:ind w:left="-25"/>
        <w:contextualSpacing/>
        <w:jc w:val="both"/>
        <w:rPr>
          <w:rFonts w:ascii="Times New Roman" w:hAnsi="Times New Roman"/>
          <w:bCs/>
          <w:color w:val="auto"/>
          <w:sz w:val="20"/>
          <w:szCs w:val="20"/>
        </w:rPr>
      </w:pPr>
    </w:p>
    <w:p w:rsidR="008741BD" w:rsidRDefault="008741BD" w:rsidP="008741BD">
      <w:pPr>
        <w:shd w:val="clear" w:color="auto" w:fill="FFFFFF"/>
        <w:ind w:left="-25"/>
        <w:contextualSpacing/>
        <w:jc w:val="both"/>
        <w:rPr>
          <w:rFonts w:ascii="Times New Roman" w:hAnsi="Times New Roman"/>
          <w:bCs/>
          <w:color w:val="auto"/>
          <w:sz w:val="20"/>
          <w:szCs w:val="20"/>
        </w:rPr>
      </w:pPr>
    </w:p>
    <w:p w:rsidR="008741BD" w:rsidRPr="008741BD" w:rsidRDefault="008741BD" w:rsidP="008741BD">
      <w:pPr>
        <w:shd w:val="clear" w:color="auto" w:fill="FFFFFF"/>
        <w:ind w:left="-25"/>
        <w:contextualSpacing/>
        <w:jc w:val="center"/>
        <w:rPr>
          <w:rFonts w:ascii="Times New Roman" w:hAnsi="Times New Roman"/>
          <w:color w:val="auto"/>
        </w:rPr>
      </w:pPr>
      <w:r w:rsidRPr="008741BD">
        <w:rPr>
          <w:rFonts w:ascii="Times New Roman" w:hAnsi="Times New Roman"/>
          <w:bCs/>
          <w:color w:val="auto"/>
        </w:rPr>
        <w:t>Задание на проведение работ по сохранению объекта культурного наследия включенного в единый государственный реестр объектов культурного наследия (памятника истории и культуры) народов Российской Федерации, или выявленного объекта культурного наследия.</w:t>
      </w:r>
    </w:p>
    <w:p w:rsidR="008741BD" w:rsidRPr="008741BD" w:rsidRDefault="008741BD" w:rsidP="008741BD">
      <w:pPr>
        <w:widowControl/>
        <w:spacing w:after="160" w:line="259" w:lineRule="auto"/>
        <w:jc w:val="center"/>
        <w:rPr>
          <w:rFonts w:ascii="Times New Roman" w:eastAsia="Calibri" w:hAnsi="Times New Roman"/>
          <w:color w:val="auto"/>
          <w:lang w:eastAsia="en-US"/>
        </w:rPr>
      </w:pPr>
      <w:r w:rsidRPr="008741BD">
        <w:rPr>
          <w:rFonts w:ascii="Times New Roman" w:hAnsi="Times New Roman"/>
          <w:b/>
          <w:color w:val="auto"/>
        </w:rPr>
        <w:t>(</w:t>
      </w:r>
      <w:r w:rsidRPr="008741BD">
        <w:rPr>
          <w:rFonts w:ascii="Times New Roman" w:hAnsi="Times New Roman"/>
          <w:b/>
          <w:i/>
          <w:color w:val="auto"/>
        </w:rPr>
        <w:t>прикладывается отдельным файлом)</w:t>
      </w:r>
    </w:p>
    <w:p w:rsidR="008741BD" w:rsidRDefault="008741BD">
      <w:pPr>
        <w:widowControl/>
        <w:spacing w:after="160" w:line="259" w:lineRule="auto"/>
        <w:rPr>
          <w:rFonts w:ascii="Times New Roman" w:eastAsia="Calibri" w:hAnsi="Times New Roman"/>
          <w:color w:val="auto"/>
          <w:lang w:eastAsia="en-US"/>
        </w:rPr>
      </w:pPr>
      <w:r>
        <w:rPr>
          <w:rFonts w:ascii="Times New Roman" w:eastAsia="Calibri" w:hAnsi="Times New Roman"/>
          <w:color w:val="auto"/>
          <w:lang w:eastAsia="en-US"/>
        </w:rPr>
        <w:br w:type="page"/>
      </w:r>
    </w:p>
    <w:p w:rsidR="008741BD" w:rsidRDefault="008741BD" w:rsidP="008741BD">
      <w:pPr>
        <w:jc w:val="right"/>
        <w:rPr>
          <w:rFonts w:ascii="Times New Roman" w:eastAsia="Calibri" w:hAnsi="Times New Roman"/>
          <w:color w:val="auto"/>
          <w:lang w:eastAsia="en-US"/>
        </w:rPr>
      </w:pPr>
      <w:r w:rsidRPr="00016EB6">
        <w:rPr>
          <w:rFonts w:ascii="Times New Roman" w:eastAsia="Calibri" w:hAnsi="Times New Roman"/>
          <w:color w:val="auto"/>
          <w:lang w:eastAsia="en-US"/>
        </w:rPr>
        <w:lastRenderedPageBreak/>
        <w:t>Приложение №</w:t>
      </w:r>
      <w:r>
        <w:rPr>
          <w:rFonts w:ascii="Times New Roman" w:eastAsia="Calibri" w:hAnsi="Times New Roman"/>
          <w:color w:val="auto"/>
          <w:lang w:eastAsia="en-US"/>
        </w:rPr>
        <w:t xml:space="preserve"> </w:t>
      </w:r>
      <w:r w:rsidRPr="00355D89">
        <w:rPr>
          <w:rFonts w:ascii="Times New Roman" w:eastAsia="Calibri" w:hAnsi="Times New Roman"/>
          <w:color w:val="auto"/>
          <w:lang w:eastAsia="en-US"/>
        </w:rPr>
        <w:t>2</w:t>
      </w:r>
    </w:p>
    <w:p w:rsidR="008741BD" w:rsidRDefault="008741BD" w:rsidP="008741BD">
      <w:pPr>
        <w:jc w:val="right"/>
        <w:rPr>
          <w:rFonts w:ascii="Times New Roman" w:eastAsia="Calibri" w:hAnsi="Times New Roman"/>
          <w:color w:val="auto"/>
          <w:lang w:eastAsia="en-US"/>
        </w:rPr>
      </w:pPr>
      <w:r w:rsidRPr="00016EB6">
        <w:rPr>
          <w:rFonts w:ascii="Times New Roman" w:eastAsia="Calibri" w:hAnsi="Times New Roman"/>
          <w:color w:val="auto"/>
          <w:lang w:eastAsia="en-US"/>
        </w:rPr>
        <w:t xml:space="preserve"> к Описанию объекта закупки</w:t>
      </w:r>
    </w:p>
    <w:p w:rsidR="008741BD" w:rsidRDefault="008741BD">
      <w:pPr>
        <w:widowControl/>
        <w:spacing w:after="160" w:line="259" w:lineRule="auto"/>
        <w:rPr>
          <w:rFonts w:ascii="Times New Roman" w:eastAsia="Calibri" w:hAnsi="Times New Roman"/>
          <w:color w:val="auto"/>
          <w:lang w:eastAsia="en-US"/>
        </w:rPr>
      </w:pPr>
    </w:p>
    <w:p w:rsidR="008741BD" w:rsidRPr="00E5684A" w:rsidRDefault="008741BD" w:rsidP="008741BD">
      <w:pPr>
        <w:jc w:val="center"/>
        <w:rPr>
          <w:rFonts w:ascii="Times New Roman" w:eastAsia="Calibri" w:hAnsi="Times New Roman"/>
          <w:color w:val="auto"/>
          <w:lang w:eastAsia="en-US"/>
        </w:rPr>
      </w:pPr>
      <w:r w:rsidRPr="00E5684A">
        <w:rPr>
          <w:rFonts w:ascii="Times New Roman" w:eastAsia="Calibri" w:hAnsi="Times New Roman"/>
          <w:color w:val="auto"/>
          <w:lang w:eastAsia="en-US"/>
        </w:rPr>
        <w:t xml:space="preserve">Проектно-сметная документация на проведение работ по ремонту, реставрации и приспособлению для современного использования объекта культурного наследия регионального наследия «Дом по 2-ой Советской ул. с дворовым флигелем», входящего в состав объекта культурного наследия регионального значения «Дома Галунова И.В.», расположенного по адресу: Санкт-Петербург, 2-ая </w:t>
      </w:r>
      <w:proofErr w:type="gramStart"/>
      <w:r w:rsidRPr="00E5684A">
        <w:rPr>
          <w:rFonts w:ascii="Times New Roman" w:eastAsia="Calibri" w:hAnsi="Times New Roman"/>
          <w:color w:val="auto"/>
          <w:lang w:eastAsia="en-US"/>
        </w:rPr>
        <w:t>Советская</w:t>
      </w:r>
      <w:proofErr w:type="gramEnd"/>
      <w:r w:rsidRPr="00E5684A">
        <w:rPr>
          <w:rFonts w:ascii="Times New Roman" w:eastAsia="Calibri" w:hAnsi="Times New Roman"/>
          <w:color w:val="auto"/>
          <w:lang w:eastAsia="en-US"/>
        </w:rPr>
        <w:t xml:space="preserve"> ул., д.27/2, Лит. А, пом. 17-Н (Корректировка проекта капитального ремонта помещения 17-Н);</w:t>
      </w:r>
    </w:p>
    <w:p w:rsidR="008741BD" w:rsidRPr="008741BD" w:rsidRDefault="008741BD" w:rsidP="008741BD">
      <w:pPr>
        <w:jc w:val="center"/>
        <w:rPr>
          <w:rFonts w:ascii="Times New Roman" w:eastAsia="Calibri" w:hAnsi="Times New Roman"/>
          <w:b/>
          <w:i/>
          <w:color w:val="auto"/>
          <w:lang w:eastAsia="en-US"/>
        </w:rPr>
      </w:pPr>
      <w:r w:rsidRPr="008741BD">
        <w:rPr>
          <w:rFonts w:ascii="Times New Roman" w:eastAsia="Calibri" w:hAnsi="Times New Roman"/>
          <w:b/>
          <w:i/>
          <w:color w:val="auto"/>
          <w:lang w:eastAsia="en-US"/>
        </w:rPr>
        <w:t>(прикладывается отдельным файлом).</w:t>
      </w:r>
    </w:p>
    <w:p w:rsidR="008741BD" w:rsidRDefault="008741BD" w:rsidP="008741BD">
      <w:pPr>
        <w:widowControl/>
        <w:spacing w:after="160" w:line="259" w:lineRule="auto"/>
        <w:jc w:val="center"/>
        <w:rPr>
          <w:rFonts w:ascii="Times New Roman" w:eastAsia="Calibri" w:hAnsi="Times New Roman"/>
          <w:color w:val="auto"/>
          <w:lang w:eastAsia="en-US"/>
        </w:rPr>
      </w:pPr>
      <w:r>
        <w:rPr>
          <w:rFonts w:ascii="Times New Roman" w:eastAsia="Calibri" w:hAnsi="Times New Roman"/>
          <w:color w:val="auto"/>
          <w:lang w:eastAsia="en-US"/>
        </w:rPr>
        <w:br w:type="page"/>
      </w:r>
    </w:p>
    <w:p w:rsidR="005A3A2C" w:rsidRDefault="005A3A2C" w:rsidP="005A3A2C">
      <w:pPr>
        <w:jc w:val="right"/>
        <w:rPr>
          <w:rFonts w:ascii="Times New Roman" w:eastAsia="Calibri" w:hAnsi="Times New Roman"/>
          <w:color w:val="auto"/>
          <w:lang w:eastAsia="en-US"/>
        </w:rPr>
      </w:pPr>
      <w:r w:rsidRPr="00016EB6">
        <w:rPr>
          <w:rFonts w:ascii="Times New Roman" w:eastAsia="Calibri" w:hAnsi="Times New Roman"/>
          <w:color w:val="auto"/>
          <w:lang w:eastAsia="en-US"/>
        </w:rPr>
        <w:lastRenderedPageBreak/>
        <w:t>Приложение №</w:t>
      </w:r>
      <w:r>
        <w:rPr>
          <w:rFonts w:ascii="Times New Roman" w:eastAsia="Calibri" w:hAnsi="Times New Roman"/>
          <w:color w:val="auto"/>
          <w:lang w:eastAsia="en-US"/>
        </w:rPr>
        <w:t xml:space="preserve"> </w:t>
      </w:r>
      <w:r w:rsidRPr="00FA56A8">
        <w:rPr>
          <w:rFonts w:ascii="Times New Roman" w:eastAsia="Calibri" w:hAnsi="Times New Roman"/>
          <w:color w:val="auto"/>
          <w:lang w:eastAsia="en-US"/>
        </w:rPr>
        <w:t>3</w:t>
      </w:r>
    </w:p>
    <w:p w:rsidR="005A3A2C" w:rsidRDefault="005A3A2C" w:rsidP="005A3A2C">
      <w:pPr>
        <w:jc w:val="right"/>
        <w:rPr>
          <w:rFonts w:ascii="Times New Roman" w:eastAsia="Calibri" w:hAnsi="Times New Roman"/>
          <w:color w:val="auto"/>
          <w:lang w:eastAsia="en-US"/>
        </w:rPr>
      </w:pPr>
      <w:r w:rsidRPr="00016EB6">
        <w:rPr>
          <w:rFonts w:ascii="Times New Roman" w:eastAsia="Calibri" w:hAnsi="Times New Roman"/>
          <w:color w:val="auto"/>
          <w:lang w:eastAsia="en-US"/>
        </w:rPr>
        <w:t xml:space="preserve"> к Описанию объекта закупки</w:t>
      </w:r>
    </w:p>
    <w:p w:rsidR="005A3A2C" w:rsidRDefault="005A3A2C" w:rsidP="005A3A2C">
      <w:pPr>
        <w:autoSpaceDE w:val="0"/>
        <w:contextualSpacing/>
        <w:jc w:val="right"/>
        <w:rPr>
          <w:rFonts w:ascii="Times New Roman" w:eastAsia="Calibri" w:hAnsi="Times New Roman"/>
          <w:color w:val="auto"/>
          <w:lang w:eastAsia="en-US"/>
        </w:rPr>
      </w:pPr>
    </w:p>
    <w:p w:rsidR="005A3A2C" w:rsidRPr="005A3A2C" w:rsidRDefault="005A3A2C" w:rsidP="005A3A2C">
      <w:pPr>
        <w:autoSpaceDE w:val="0"/>
        <w:contextualSpacing/>
        <w:rPr>
          <w:rFonts w:ascii="Times New Roman" w:eastAsia="Calibri" w:hAnsi="Times New Roman"/>
          <w:i/>
          <w:color w:val="auto"/>
          <w:lang w:eastAsia="en-US"/>
        </w:rPr>
      </w:pPr>
      <w:r w:rsidRPr="005A3A2C">
        <w:rPr>
          <w:rFonts w:ascii="Times New Roman" w:eastAsia="Calibri" w:hAnsi="Times New Roman"/>
          <w:i/>
          <w:color w:val="auto"/>
          <w:lang w:eastAsia="en-US"/>
        </w:rPr>
        <w:t>ФОРМА</w:t>
      </w:r>
    </w:p>
    <w:p w:rsidR="002F0A01" w:rsidRDefault="002F0A01" w:rsidP="00A8425A">
      <w:pPr>
        <w:ind w:firstLine="709"/>
        <w:jc w:val="center"/>
        <w:rPr>
          <w:rFonts w:ascii="Times New Roman" w:hAnsi="Times New Roman"/>
          <w:b/>
          <w:color w:val="auto"/>
        </w:rPr>
      </w:pPr>
    </w:p>
    <w:p w:rsidR="002F0A01" w:rsidRDefault="002F0A01" w:rsidP="00A8425A">
      <w:pPr>
        <w:ind w:firstLine="709"/>
        <w:jc w:val="center"/>
        <w:rPr>
          <w:rFonts w:ascii="Times New Roman" w:hAnsi="Times New Roman"/>
          <w:b/>
          <w:color w:val="auto"/>
        </w:rPr>
      </w:pPr>
    </w:p>
    <w:p w:rsidR="005A3A2C" w:rsidRPr="00E5684A" w:rsidRDefault="005A3A2C" w:rsidP="00A8425A">
      <w:pPr>
        <w:ind w:firstLine="709"/>
        <w:jc w:val="center"/>
        <w:rPr>
          <w:rFonts w:ascii="Times New Roman" w:hAnsi="Times New Roman"/>
          <w:b/>
          <w:color w:val="auto"/>
        </w:rPr>
      </w:pPr>
      <w:r w:rsidRPr="00E5684A">
        <w:rPr>
          <w:rFonts w:ascii="Times New Roman" w:hAnsi="Times New Roman"/>
          <w:b/>
          <w:color w:val="auto"/>
        </w:rPr>
        <w:t>Отчет</w:t>
      </w:r>
      <w:r w:rsidR="002F0A01" w:rsidRPr="002F0A01">
        <w:t xml:space="preserve"> </w:t>
      </w:r>
      <w:r w:rsidR="002F0A01" w:rsidRPr="002F0A01">
        <w:rPr>
          <w:rFonts w:ascii="Times New Roman" w:hAnsi="Times New Roman"/>
          <w:b/>
          <w:color w:val="auto"/>
        </w:rPr>
        <w:t>от «____» ___________ 202__</w:t>
      </w:r>
    </w:p>
    <w:p w:rsidR="00A8425A" w:rsidRPr="00E5684A" w:rsidRDefault="00D5460B" w:rsidP="00A8425A">
      <w:pPr>
        <w:ind w:firstLine="709"/>
        <w:jc w:val="center"/>
        <w:rPr>
          <w:rFonts w:ascii="Times New Roman" w:hAnsi="Times New Roman"/>
          <w:b/>
          <w:color w:val="auto"/>
        </w:rPr>
      </w:pPr>
      <w:r w:rsidRPr="00E5684A">
        <w:rPr>
          <w:rFonts w:ascii="Times New Roman" w:hAnsi="Times New Roman"/>
          <w:b/>
          <w:color w:val="auto"/>
        </w:rPr>
        <w:t>по результатам</w:t>
      </w:r>
      <w:r w:rsidR="005A3A2C" w:rsidRPr="00E5684A">
        <w:rPr>
          <w:rFonts w:ascii="Times New Roman" w:hAnsi="Times New Roman"/>
          <w:b/>
          <w:color w:val="auto"/>
        </w:rPr>
        <w:t xml:space="preserve"> авторского надзора, осуществляемого Исполнителем за выполнением работ по ремонту, реставрации и приспособлению для современного использования объекта культурного наследия регионального значения «Дом по 2-ой Советской ул. с дворовым флигелем», входящего в состав объекта культурного наследия регионального значения «Дом Галунова И.В.», расположенного по адресу: Санкт-Петербург, 2-ая </w:t>
      </w:r>
      <w:proofErr w:type="gramStart"/>
      <w:r w:rsidR="005A3A2C" w:rsidRPr="00E5684A">
        <w:rPr>
          <w:rFonts w:ascii="Times New Roman" w:hAnsi="Times New Roman"/>
          <w:b/>
          <w:color w:val="auto"/>
        </w:rPr>
        <w:t>Советская</w:t>
      </w:r>
      <w:proofErr w:type="gramEnd"/>
      <w:r w:rsidR="005A3A2C" w:rsidRPr="00E5684A">
        <w:rPr>
          <w:rFonts w:ascii="Times New Roman" w:hAnsi="Times New Roman"/>
          <w:b/>
          <w:color w:val="auto"/>
        </w:rPr>
        <w:t xml:space="preserve"> ул., д. 27/2, Лит. А, пом. 17Н по контракту</w:t>
      </w:r>
    </w:p>
    <w:p w:rsidR="005A3A2C" w:rsidRPr="00E5684A" w:rsidRDefault="005A3A2C" w:rsidP="00A8425A">
      <w:pPr>
        <w:ind w:firstLine="709"/>
        <w:jc w:val="center"/>
        <w:rPr>
          <w:rFonts w:ascii="Times New Roman" w:hAnsi="Times New Roman"/>
          <w:b/>
          <w:color w:val="auto"/>
        </w:rPr>
      </w:pPr>
      <w:r w:rsidRPr="00E5684A">
        <w:rPr>
          <w:rFonts w:ascii="Times New Roman" w:hAnsi="Times New Roman"/>
          <w:b/>
          <w:color w:val="auto"/>
        </w:rPr>
        <w:t>от</w:t>
      </w:r>
      <w:r w:rsidR="00A8425A" w:rsidRPr="00E5684A">
        <w:rPr>
          <w:rFonts w:ascii="Times New Roman" w:hAnsi="Times New Roman"/>
          <w:b/>
          <w:color w:val="auto"/>
        </w:rPr>
        <w:t xml:space="preserve"> </w:t>
      </w:r>
      <w:r w:rsidRPr="00E5684A">
        <w:rPr>
          <w:rFonts w:ascii="Times New Roman" w:hAnsi="Times New Roman"/>
          <w:b/>
          <w:color w:val="auto"/>
        </w:rPr>
        <w:t>__________   № ___________</w:t>
      </w:r>
    </w:p>
    <w:p w:rsidR="005A3A2C" w:rsidRPr="00016EB6" w:rsidRDefault="005A3A2C" w:rsidP="00A8425A">
      <w:pPr>
        <w:ind w:firstLine="709"/>
        <w:jc w:val="center"/>
        <w:rPr>
          <w:rFonts w:ascii="Times New Roman" w:hAnsi="Times New Roman"/>
          <w:b/>
        </w:rPr>
      </w:pPr>
      <w:r w:rsidRPr="00016EB6">
        <w:rPr>
          <w:rFonts w:ascii="Times New Roman" w:hAnsi="Times New Roman"/>
          <w:b/>
        </w:rPr>
        <w:t>за период с _______ 202</w:t>
      </w:r>
      <w:r>
        <w:rPr>
          <w:rFonts w:ascii="Times New Roman" w:hAnsi="Times New Roman"/>
          <w:b/>
        </w:rPr>
        <w:t>__</w:t>
      </w:r>
      <w:r w:rsidRPr="00016EB6">
        <w:rPr>
          <w:rFonts w:ascii="Times New Roman" w:hAnsi="Times New Roman"/>
          <w:b/>
        </w:rPr>
        <w:t>по ________ 202</w:t>
      </w:r>
      <w:r>
        <w:rPr>
          <w:rFonts w:ascii="Times New Roman" w:hAnsi="Times New Roman"/>
          <w:b/>
        </w:rPr>
        <w:t>__</w:t>
      </w:r>
    </w:p>
    <w:p w:rsidR="005A3A2C" w:rsidRPr="00016EB6" w:rsidRDefault="005A3A2C" w:rsidP="005A3A2C">
      <w:pPr>
        <w:ind w:firstLine="709"/>
        <w:jc w:val="center"/>
        <w:rPr>
          <w:rFonts w:ascii="Times New Roman" w:hAnsi="Times New Roman"/>
          <w:b/>
        </w:rPr>
      </w:pPr>
    </w:p>
    <w:p w:rsidR="005A3A2C" w:rsidRPr="00016EB6" w:rsidRDefault="005A3A2C" w:rsidP="005A3A2C">
      <w:pPr>
        <w:ind w:firstLine="709"/>
        <w:jc w:val="center"/>
        <w:rPr>
          <w:rFonts w:ascii="Times New Roman" w:hAnsi="Times New Roman"/>
          <w:b/>
        </w:rPr>
      </w:pPr>
    </w:p>
    <w:p w:rsidR="005A3A2C" w:rsidRPr="00016EB6" w:rsidRDefault="005A3A2C" w:rsidP="005A3A2C">
      <w:pPr>
        <w:ind w:firstLine="709"/>
        <w:rPr>
          <w:rFonts w:ascii="Times New Roman" w:hAnsi="Times New Roman"/>
        </w:rPr>
      </w:pPr>
    </w:p>
    <w:p w:rsidR="005A3A2C" w:rsidRPr="00016EB6" w:rsidRDefault="005A3A2C" w:rsidP="005A3A2C">
      <w:pPr>
        <w:ind w:firstLine="709"/>
        <w:jc w:val="both"/>
        <w:rPr>
          <w:rFonts w:ascii="Times New Roman" w:hAnsi="Times New Roman"/>
          <w:b/>
        </w:rPr>
      </w:pPr>
      <w:r w:rsidRPr="00016EB6">
        <w:rPr>
          <w:rFonts w:ascii="Times New Roman" w:hAnsi="Times New Roman"/>
          <w:b/>
        </w:rPr>
        <w:t>Раздел 1. Краткое описание услуг, оказанных в отчетный период</w:t>
      </w:r>
    </w:p>
    <w:p w:rsidR="005A3A2C" w:rsidRPr="00016EB6" w:rsidRDefault="005A3A2C" w:rsidP="005A3A2C">
      <w:pPr>
        <w:ind w:firstLine="709"/>
        <w:jc w:val="both"/>
        <w:rPr>
          <w:rFonts w:ascii="Times New Roman" w:hAnsi="Times New Roman"/>
          <w:lang w:eastAsia="ar-SA"/>
        </w:rPr>
      </w:pPr>
      <w:r w:rsidRPr="00016EB6">
        <w:rPr>
          <w:rFonts w:ascii="Times New Roman" w:hAnsi="Times New Roman"/>
          <w:lang w:eastAsia="ar-SA"/>
        </w:rPr>
        <w:t>В разделе перечисляются виды и объемы услуг, оказанные Исполнителем за отчетный период.</w:t>
      </w:r>
      <w:r w:rsidRPr="00016EB6">
        <w:rPr>
          <w:rFonts w:ascii="Times New Roman" w:hAnsi="Times New Roman"/>
          <w:b/>
          <w:lang w:eastAsia="ar-SA"/>
        </w:rPr>
        <w:t xml:space="preserve"> </w:t>
      </w:r>
    </w:p>
    <w:p w:rsidR="005A3A2C" w:rsidRPr="00016EB6" w:rsidRDefault="005A3A2C" w:rsidP="005A3A2C">
      <w:pPr>
        <w:ind w:firstLine="709"/>
        <w:jc w:val="both"/>
        <w:rPr>
          <w:rFonts w:ascii="Times New Roman" w:hAnsi="Times New Roman"/>
        </w:rPr>
      </w:pPr>
    </w:p>
    <w:p w:rsidR="005A3A2C" w:rsidRPr="00016EB6" w:rsidRDefault="005A3A2C" w:rsidP="005A3A2C">
      <w:pPr>
        <w:ind w:firstLine="709"/>
        <w:rPr>
          <w:rFonts w:ascii="Times New Roman" w:hAnsi="Times New Roman"/>
          <w:b/>
        </w:rPr>
      </w:pPr>
      <w:r w:rsidRPr="00016EB6">
        <w:rPr>
          <w:rFonts w:ascii="Times New Roman" w:hAnsi="Times New Roman"/>
          <w:b/>
        </w:rPr>
        <w:t>Раздел 2. Мероприятия по контролю качества</w:t>
      </w:r>
    </w:p>
    <w:p w:rsidR="005A3A2C" w:rsidRPr="00016EB6" w:rsidRDefault="005A3A2C" w:rsidP="005A3A2C">
      <w:pPr>
        <w:ind w:firstLine="709"/>
        <w:jc w:val="both"/>
        <w:rPr>
          <w:rFonts w:ascii="Times New Roman" w:hAnsi="Times New Roman"/>
          <w:lang w:eastAsia="ar-SA"/>
        </w:rPr>
      </w:pPr>
      <w:r w:rsidRPr="00016EB6">
        <w:rPr>
          <w:rFonts w:ascii="Times New Roman" w:hAnsi="Times New Roman"/>
          <w:lang w:eastAsia="ar-SA"/>
        </w:rPr>
        <w:t>В разделе должна быть дана оценка качества работ в отчетный период:</w:t>
      </w:r>
    </w:p>
    <w:p w:rsidR="005A3A2C" w:rsidRPr="00016EB6" w:rsidRDefault="005A3A2C" w:rsidP="005A3A2C">
      <w:pPr>
        <w:tabs>
          <w:tab w:val="left" w:pos="1080"/>
        </w:tabs>
        <w:ind w:firstLine="709"/>
        <w:jc w:val="both"/>
        <w:rPr>
          <w:rFonts w:ascii="Times New Roman" w:hAnsi="Times New Roman"/>
        </w:rPr>
      </w:pPr>
      <w:r w:rsidRPr="00016EB6">
        <w:rPr>
          <w:rFonts w:ascii="Times New Roman" w:hAnsi="Times New Roman"/>
        </w:rPr>
        <w:t>- отмечены серьезные недостатки и дефекты, если таковые имели место;</w:t>
      </w:r>
    </w:p>
    <w:p w:rsidR="005A3A2C" w:rsidRPr="00016EB6" w:rsidRDefault="005A3A2C" w:rsidP="005A3A2C">
      <w:pPr>
        <w:tabs>
          <w:tab w:val="left" w:pos="1080"/>
        </w:tabs>
        <w:ind w:firstLine="709"/>
        <w:jc w:val="both"/>
        <w:rPr>
          <w:rFonts w:ascii="Times New Roman" w:hAnsi="Times New Roman"/>
        </w:rPr>
      </w:pPr>
      <w:r w:rsidRPr="00016EB6">
        <w:rPr>
          <w:rFonts w:ascii="Times New Roman" w:hAnsi="Times New Roman"/>
        </w:rPr>
        <w:t>- определены причины возникновения выявленных дефектов и предложены пути и сроки их устранения;</w:t>
      </w:r>
    </w:p>
    <w:p w:rsidR="005A3A2C" w:rsidRPr="00016EB6" w:rsidRDefault="005A3A2C" w:rsidP="005A3A2C">
      <w:pPr>
        <w:tabs>
          <w:tab w:val="left" w:pos="1080"/>
        </w:tabs>
        <w:ind w:firstLine="709"/>
        <w:jc w:val="both"/>
        <w:rPr>
          <w:rFonts w:ascii="Times New Roman" w:hAnsi="Times New Roman"/>
        </w:rPr>
      </w:pPr>
      <w:r w:rsidRPr="00016EB6">
        <w:rPr>
          <w:rFonts w:ascii="Times New Roman" w:hAnsi="Times New Roman"/>
        </w:rPr>
        <w:t>- приведены результаты испытаний, и дана оценка достоверности этих испытаний Исполнителем;</w:t>
      </w:r>
    </w:p>
    <w:p w:rsidR="005A3A2C" w:rsidRPr="00016EB6" w:rsidRDefault="005A3A2C" w:rsidP="005A3A2C">
      <w:pPr>
        <w:tabs>
          <w:tab w:val="left" w:pos="1080"/>
        </w:tabs>
        <w:ind w:firstLine="709"/>
        <w:jc w:val="both"/>
        <w:rPr>
          <w:rFonts w:ascii="Times New Roman" w:hAnsi="Times New Roman"/>
          <w:lang w:eastAsia="ar-SA"/>
        </w:rPr>
      </w:pPr>
      <w:r w:rsidRPr="00016EB6">
        <w:rPr>
          <w:rFonts w:ascii="Times New Roman" w:hAnsi="Times New Roman"/>
          <w:lang w:eastAsia="ar-SA"/>
        </w:rPr>
        <w:t>- в разделе должны быть отражены основные мероприятия по контролю качества, проведенные в отчетный период.</w:t>
      </w:r>
    </w:p>
    <w:p w:rsidR="005A3A2C" w:rsidRPr="00016EB6" w:rsidRDefault="005A3A2C" w:rsidP="005A3A2C">
      <w:pPr>
        <w:tabs>
          <w:tab w:val="left" w:pos="935"/>
        </w:tabs>
        <w:ind w:firstLine="709"/>
        <w:rPr>
          <w:rFonts w:ascii="Times New Roman" w:hAnsi="Times New Roman"/>
          <w:lang w:eastAsia="ar-SA"/>
        </w:rPr>
      </w:pPr>
    </w:p>
    <w:p w:rsidR="005A3A2C" w:rsidRPr="00016EB6" w:rsidRDefault="005A3A2C" w:rsidP="005A3A2C">
      <w:pPr>
        <w:ind w:firstLine="709"/>
        <w:rPr>
          <w:rFonts w:ascii="Times New Roman" w:hAnsi="Times New Roman"/>
          <w:b/>
        </w:rPr>
      </w:pPr>
      <w:r w:rsidRPr="00016EB6">
        <w:rPr>
          <w:rFonts w:ascii="Times New Roman" w:hAnsi="Times New Roman"/>
          <w:b/>
        </w:rPr>
        <w:t>Раздел 3. Соблюдение графика производства работ</w:t>
      </w:r>
    </w:p>
    <w:p w:rsidR="005A3A2C" w:rsidRPr="00016EB6" w:rsidRDefault="005A3A2C" w:rsidP="005A3A2C">
      <w:pPr>
        <w:ind w:firstLine="709"/>
        <w:jc w:val="both"/>
        <w:rPr>
          <w:rFonts w:ascii="Times New Roman" w:hAnsi="Times New Roman"/>
        </w:rPr>
      </w:pPr>
      <w:r w:rsidRPr="00016EB6">
        <w:rPr>
          <w:rFonts w:ascii="Times New Roman" w:hAnsi="Times New Roman"/>
        </w:rPr>
        <w:t>В разделе должен быть проанализирован ход выполнения Работ.</w:t>
      </w:r>
    </w:p>
    <w:p w:rsidR="005A3A2C" w:rsidRPr="00016EB6" w:rsidRDefault="005A3A2C" w:rsidP="005A3A2C">
      <w:pPr>
        <w:ind w:firstLine="709"/>
        <w:jc w:val="both"/>
        <w:rPr>
          <w:rFonts w:ascii="Times New Roman" w:hAnsi="Times New Roman"/>
          <w:b/>
        </w:rPr>
      </w:pPr>
    </w:p>
    <w:p w:rsidR="005A3A2C" w:rsidRPr="00016EB6" w:rsidRDefault="005A3A2C" w:rsidP="005A3A2C">
      <w:pPr>
        <w:ind w:firstLine="709"/>
        <w:jc w:val="both"/>
        <w:rPr>
          <w:rFonts w:ascii="Times New Roman" w:hAnsi="Times New Roman"/>
          <w:b/>
          <w:i/>
          <w:lang w:eastAsia="ar-SA"/>
        </w:rPr>
      </w:pPr>
      <w:r w:rsidRPr="00016EB6">
        <w:rPr>
          <w:rFonts w:ascii="Times New Roman" w:hAnsi="Times New Roman"/>
          <w:b/>
          <w:lang w:eastAsia="ar-SA"/>
        </w:rPr>
        <w:t xml:space="preserve">Раздел 4. Основные проблемы, возникающие в ходе выполнения работ </w:t>
      </w:r>
    </w:p>
    <w:p w:rsidR="005A3A2C" w:rsidRPr="00016EB6" w:rsidRDefault="005A3A2C" w:rsidP="005A3A2C">
      <w:pPr>
        <w:tabs>
          <w:tab w:val="left" w:pos="360"/>
        </w:tabs>
        <w:ind w:firstLine="709"/>
        <w:jc w:val="both"/>
        <w:rPr>
          <w:rFonts w:ascii="Times New Roman" w:hAnsi="Times New Roman"/>
        </w:rPr>
      </w:pPr>
      <w:r w:rsidRPr="00016EB6">
        <w:rPr>
          <w:rFonts w:ascii="Times New Roman" w:hAnsi="Times New Roman"/>
        </w:rPr>
        <w:t>4.1. В разделе должен быть дан перечень и описание проблем и ситуаций, возникших в ходе реализации проекта и ведущих к ухудшению качества работ и срыву сроков, предложены возможные способы устранения этих проблем.</w:t>
      </w:r>
    </w:p>
    <w:p w:rsidR="005A3A2C" w:rsidRPr="00016EB6" w:rsidRDefault="005A3A2C" w:rsidP="005A3A2C">
      <w:pPr>
        <w:tabs>
          <w:tab w:val="left" w:pos="360"/>
        </w:tabs>
        <w:ind w:firstLine="709"/>
        <w:jc w:val="both"/>
        <w:rPr>
          <w:rFonts w:ascii="Times New Roman" w:hAnsi="Times New Roman"/>
        </w:rPr>
      </w:pPr>
      <w:r w:rsidRPr="00016EB6">
        <w:rPr>
          <w:rFonts w:ascii="Times New Roman" w:hAnsi="Times New Roman"/>
        </w:rPr>
        <w:t>4.2. Приведена информация о результатах устранения недостатков, установленных в предыдущий период проведения технического надзора на Объекте.</w:t>
      </w:r>
    </w:p>
    <w:p w:rsidR="005A3A2C" w:rsidRPr="00016EB6" w:rsidRDefault="005A3A2C" w:rsidP="005A3A2C">
      <w:pPr>
        <w:tabs>
          <w:tab w:val="left" w:pos="360"/>
        </w:tabs>
        <w:ind w:firstLine="709"/>
        <w:jc w:val="both"/>
        <w:rPr>
          <w:rFonts w:ascii="Times New Roman" w:hAnsi="Times New Roman"/>
          <w:b/>
        </w:rPr>
      </w:pPr>
    </w:p>
    <w:p w:rsidR="005A3A2C" w:rsidRPr="00016EB6" w:rsidRDefault="005A3A2C" w:rsidP="005A3A2C">
      <w:pPr>
        <w:ind w:firstLine="709"/>
        <w:jc w:val="both"/>
        <w:rPr>
          <w:rFonts w:ascii="Times New Roman" w:hAnsi="Times New Roman"/>
          <w:lang w:eastAsia="ar-SA"/>
        </w:rPr>
      </w:pPr>
      <w:r w:rsidRPr="00016EB6">
        <w:rPr>
          <w:rFonts w:ascii="Times New Roman" w:hAnsi="Times New Roman"/>
          <w:b/>
          <w:lang w:eastAsia="ar-SA"/>
        </w:rPr>
        <w:t>Заключение</w:t>
      </w:r>
    </w:p>
    <w:p w:rsidR="00C062F9" w:rsidRDefault="005A3A2C" w:rsidP="00A8425A">
      <w:pPr>
        <w:autoSpaceDE w:val="0"/>
        <w:ind w:firstLine="709"/>
        <w:jc w:val="both"/>
        <w:rPr>
          <w:rFonts w:ascii="Times New Roman" w:hAnsi="Times New Roman" w:cs="Times New Roman"/>
          <w:b/>
          <w:bCs/>
        </w:rPr>
      </w:pPr>
      <w:r w:rsidRPr="00016EB6">
        <w:rPr>
          <w:rFonts w:ascii="Times New Roman" w:hAnsi="Times New Roman"/>
        </w:rPr>
        <w:t>В заключительной части отчета должен содержаться вывод о соответствии выполняемых работ утвержденной проектной документации и требованиям Заказчика по основным критериям: объемам, сроку, качеству. Кроме того, здесь же должна содержаться декларация, что услуги по авторскому надзору оказаны в соответствии с требованиями Заказчика или же, при отступлении от этих требований или наличии претензий со стороны Заказчика, должны быть даны соответствующие обоснования, пояснения и т.д.</w:t>
      </w:r>
      <w:bookmarkEnd w:id="8"/>
    </w:p>
    <w:p w:rsidR="00C062F9" w:rsidRDefault="00C062F9" w:rsidP="009A1BE0">
      <w:pPr>
        <w:ind w:firstLine="567"/>
        <w:jc w:val="both"/>
        <w:rPr>
          <w:rFonts w:ascii="Times New Roman" w:hAnsi="Times New Roman" w:cs="Times New Roman"/>
          <w:b/>
          <w:bCs/>
        </w:rPr>
      </w:pPr>
    </w:p>
    <w:p w:rsidR="00C062F9" w:rsidRDefault="00C062F9" w:rsidP="009A1BE0">
      <w:pPr>
        <w:ind w:firstLine="567"/>
        <w:jc w:val="both"/>
        <w:rPr>
          <w:rFonts w:ascii="Times New Roman" w:hAnsi="Times New Roman" w:cs="Times New Roman"/>
          <w:b/>
          <w:bCs/>
        </w:rPr>
      </w:pPr>
    </w:p>
    <w:p w:rsidR="00C062F9" w:rsidRDefault="00C062F9" w:rsidP="009A1BE0">
      <w:pPr>
        <w:ind w:firstLine="567"/>
        <w:jc w:val="both"/>
        <w:rPr>
          <w:rFonts w:ascii="Times New Roman" w:hAnsi="Times New Roman" w:cs="Times New Roman"/>
          <w:b/>
          <w:bCs/>
        </w:rPr>
      </w:pPr>
    </w:p>
    <w:p w:rsidR="00A1476B" w:rsidRPr="001D0E5B" w:rsidRDefault="00A1476B" w:rsidP="00A1476B">
      <w:pPr>
        <w:jc w:val="right"/>
        <w:rPr>
          <w:rFonts w:ascii="Times New Roman" w:hAnsi="Times New Roman" w:cs="Times New Roman"/>
          <w:sz w:val="22"/>
          <w:szCs w:val="22"/>
        </w:rPr>
      </w:pPr>
      <w:r w:rsidRPr="001D0E5B">
        <w:rPr>
          <w:rFonts w:ascii="Times New Roman" w:hAnsi="Times New Roman" w:cs="Times New Roman"/>
          <w:sz w:val="22"/>
          <w:szCs w:val="22"/>
        </w:rPr>
        <w:lastRenderedPageBreak/>
        <w:t>Приложение №</w:t>
      </w:r>
      <w:r w:rsidR="003C4EB6" w:rsidRPr="001D0E5B">
        <w:rPr>
          <w:rFonts w:ascii="Times New Roman" w:hAnsi="Times New Roman" w:cs="Times New Roman"/>
          <w:sz w:val="22"/>
          <w:szCs w:val="22"/>
        </w:rPr>
        <w:t xml:space="preserve"> </w:t>
      </w:r>
      <w:r w:rsidRPr="001D0E5B">
        <w:rPr>
          <w:rFonts w:ascii="Times New Roman" w:hAnsi="Times New Roman" w:cs="Times New Roman"/>
          <w:sz w:val="22"/>
          <w:szCs w:val="22"/>
        </w:rPr>
        <w:t xml:space="preserve">2 </w:t>
      </w:r>
    </w:p>
    <w:p w:rsidR="00F36BAE" w:rsidRPr="0025417C" w:rsidRDefault="00A1476B" w:rsidP="003C4EB6">
      <w:pPr>
        <w:jc w:val="right"/>
        <w:rPr>
          <w:rFonts w:ascii="Times New Roman" w:hAnsi="Times New Roman" w:cs="Times New Roman"/>
          <w:b/>
          <w:bCs/>
          <w:sz w:val="22"/>
          <w:szCs w:val="22"/>
        </w:rPr>
      </w:pPr>
      <w:r w:rsidRPr="001D0E5B">
        <w:rPr>
          <w:rFonts w:ascii="Times New Roman" w:hAnsi="Times New Roman" w:cs="Times New Roman"/>
          <w:sz w:val="22"/>
          <w:szCs w:val="22"/>
        </w:rPr>
        <w:t xml:space="preserve">  к Контракту № </w:t>
      </w:r>
      <w:r w:rsidRPr="001D0E5B">
        <w:rPr>
          <w:rFonts w:ascii="Times New Roman" w:hAnsi="Times New Roman" w:cs="Times New Roman"/>
          <w:b/>
          <w:bCs/>
          <w:sz w:val="22"/>
          <w:szCs w:val="22"/>
        </w:rPr>
        <w:t>________</w:t>
      </w:r>
      <w:r w:rsidRPr="001D0E5B">
        <w:rPr>
          <w:rFonts w:ascii="Times New Roman" w:hAnsi="Times New Roman" w:cs="Times New Roman"/>
          <w:sz w:val="22"/>
          <w:szCs w:val="22"/>
        </w:rPr>
        <w:t xml:space="preserve"> от __________ 202</w:t>
      </w:r>
      <w:r w:rsidR="00FB22FC" w:rsidRPr="0025417C">
        <w:rPr>
          <w:rFonts w:ascii="Times New Roman" w:hAnsi="Times New Roman" w:cs="Times New Roman"/>
          <w:sz w:val="22"/>
          <w:szCs w:val="22"/>
        </w:rPr>
        <w:t>6</w:t>
      </w:r>
    </w:p>
    <w:p w:rsidR="001724C2" w:rsidRDefault="001724C2" w:rsidP="00C01DE8">
      <w:pPr>
        <w:widowControl/>
        <w:autoSpaceDE w:val="0"/>
        <w:autoSpaceDN w:val="0"/>
        <w:adjustRightInd w:val="0"/>
        <w:ind w:firstLine="540"/>
        <w:jc w:val="center"/>
        <w:rPr>
          <w:rFonts w:ascii="Times New Roman" w:eastAsia="Times New Roman" w:hAnsi="Times New Roman" w:cs="Times New Roman"/>
          <w:sz w:val="22"/>
          <w:szCs w:val="22"/>
          <w:lang w:bidi="ar-SA"/>
        </w:rPr>
      </w:pPr>
    </w:p>
    <w:p w:rsidR="00F36BAE" w:rsidRPr="00000A0F" w:rsidRDefault="00C01DE8" w:rsidP="00C01DE8">
      <w:pPr>
        <w:widowControl/>
        <w:autoSpaceDE w:val="0"/>
        <w:autoSpaceDN w:val="0"/>
        <w:adjustRightInd w:val="0"/>
        <w:ind w:firstLine="540"/>
        <w:jc w:val="center"/>
        <w:rPr>
          <w:rFonts w:ascii="Times New Roman" w:eastAsia="Times New Roman" w:hAnsi="Times New Roman" w:cs="Times New Roman"/>
          <w:b/>
          <w:lang w:bidi="ar-SA"/>
        </w:rPr>
      </w:pPr>
      <w:r w:rsidRPr="00000A0F">
        <w:rPr>
          <w:rFonts w:ascii="Times New Roman" w:eastAsia="Times New Roman" w:hAnsi="Times New Roman" w:cs="Times New Roman"/>
          <w:b/>
          <w:lang w:bidi="ar-SA"/>
        </w:rPr>
        <w:t>Расчет цены контракта</w:t>
      </w:r>
    </w:p>
    <w:p w:rsidR="00000A0F" w:rsidRDefault="00000A0F" w:rsidP="00000A0F">
      <w:pPr>
        <w:contextualSpacing/>
        <w:jc w:val="center"/>
        <w:rPr>
          <w:rFonts w:ascii="Times New Roman" w:eastAsia="Calibri" w:hAnsi="Times New Roman"/>
          <w:b/>
          <w:color w:val="auto"/>
          <w:lang w:eastAsia="en-US"/>
        </w:rPr>
      </w:pPr>
      <w:r w:rsidRPr="00107F92">
        <w:rPr>
          <w:rFonts w:ascii="Times New Roman" w:eastAsia="Calibri" w:hAnsi="Times New Roman"/>
          <w:b/>
          <w:color w:val="auto"/>
          <w:lang w:eastAsia="en-US"/>
        </w:rPr>
        <w:t xml:space="preserve">на </w:t>
      </w:r>
      <w:r w:rsidR="00C32670">
        <w:rPr>
          <w:rFonts w:ascii="Times New Roman" w:eastAsia="Calibri" w:hAnsi="Times New Roman"/>
          <w:b/>
          <w:color w:val="auto"/>
          <w:lang w:eastAsia="en-US"/>
        </w:rPr>
        <w:t>о</w:t>
      </w:r>
      <w:r w:rsidR="00C32670" w:rsidRPr="00C32670">
        <w:rPr>
          <w:rFonts w:ascii="Times New Roman" w:eastAsia="Calibri" w:hAnsi="Times New Roman"/>
          <w:b/>
          <w:color w:val="auto"/>
          <w:lang w:eastAsia="en-US"/>
        </w:rPr>
        <w:t xml:space="preserve">казание услуг по осуществлению авторского надзора за выполнением работ по ремонту, реставрации и приспособлению для современного использования объекта культурного наследия регионального значения "Дом по 2-ой Советской ул. с дворовым флигелем", входящего в состав объекта культурного наследия регионального значения "Дом Галунова И.В.", расположенного по адресу: Санкт-Петербург, 2-ая </w:t>
      </w:r>
      <w:proofErr w:type="gramStart"/>
      <w:r w:rsidR="00C32670" w:rsidRPr="00C32670">
        <w:rPr>
          <w:rFonts w:ascii="Times New Roman" w:eastAsia="Calibri" w:hAnsi="Times New Roman"/>
          <w:b/>
          <w:color w:val="auto"/>
          <w:lang w:eastAsia="en-US"/>
        </w:rPr>
        <w:t>Советская</w:t>
      </w:r>
      <w:proofErr w:type="gramEnd"/>
      <w:r w:rsidR="00C32670" w:rsidRPr="00C32670">
        <w:rPr>
          <w:rFonts w:ascii="Times New Roman" w:eastAsia="Calibri" w:hAnsi="Times New Roman"/>
          <w:b/>
          <w:color w:val="auto"/>
          <w:lang w:eastAsia="en-US"/>
        </w:rPr>
        <w:t xml:space="preserve"> ул., д. </w:t>
      </w:r>
      <w:r w:rsidR="00FB22FC" w:rsidRPr="00FB22FC">
        <w:rPr>
          <w:rFonts w:ascii="Times New Roman" w:eastAsia="Calibri" w:hAnsi="Times New Roman"/>
          <w:b/>
          <w:color w:val="auto"/>
          <w:lang w:eastAsia="en-US"/>
        </w:rPr>
        <w:t>2</w:t>
      </w:r>
      <w:r w:rsidR="00C32670" w:rsidRPr="00C32670">
        <w:rPr>
          <w:rFonts w:ascii="Times New Roman" w:eastAsia="Calibri" w:hAnsi="Times New Roman"/>
          <w:b/>
          <w:color w:val="auto"/>
          <w:lang w:eastAsia="en-US"/>
        </w:rPr>
        <w:t>7/2, Лит. А, пом. 17-Н</w:t>
      </w:r>
    </w:p>
    <w:p w:rsidR="00800D5F" w:rsidRDefault="00800D5F" w:rsidP="00000A0F">
      <w:pPr>
        <w:contextualSpacing/>
        <w:jc w:val="center"/>
        <w:rPr>
          <w:rFonts w:ascii="Times New Roman" w:eastAsia="Calibri" w:hAnsi="Times New Roman"/>
          <w:b/>
          <w:color w:val="auto"/>
          <w:lang w:eastAsia="en-US"/>
        </w:rPr>
      </w:pPr>
    </w:p>
    <w:p w:rsidR="00F36BAE" w:rsidRPr="008B79FF" w:rsidRDefault="00000A0F" w:rsidP="008B79FF">
      <w:pPr>
        <w:contextualSpacing/>
        <w:jc w:val="center"/>
        <w:rPr>
          <w:rFonts w:ascii="Times New Roman" w:eastAsia="Calibri" w:hAnsi="Times New Roman"/>
          <w:color w:val="auto"/>
          <w:lang w:eastAsia="en-US"/>
        </w:rPr>
      </w:pPr>
      <w:r w:rsidRPr="00BB1A5F">
        <w:rPr>
          <w:rFonts w:ascii="Times New Roman" w:eastAsia="Calibri" w:hAnsi="Times New Roman"/>
          <w:color w:val="auto"/>
          <w:lang w:eastAsia="en-US"/>
        </w:rPr>
        <w:t xml:space="preserve">ИКЗ </w:t>
      </w:r>
      <w:r w:rsidR="00FB22FC" w:rsidRPr="00FB22FC">
        <w:rPr>
          <w:rFonts w:ascii="Times New Roman" w:eastAsia="Calibri" w:hAnsi="Times New Roman"/>
          <w:color w:val="auto"/>
          <w:lang w:eastAsia="en-US"/>
        </w:rPr>
        <w:t>262782513269978410100100120000000244</w:t>
      </w:r>
    </w:p>
    <w:tbl>
      <w:tblPr>
        <w:tblpPr w:leftFromText="180" w:rightFromText="180" w:vertAnchor="text" w:horzAnchor="margin" w:tblpX="-572" w:tblpY="378"/>
        <w:tblOverlap w:val="never"/>
        <w:tblW w:w="10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846"/>
        <w:gridCol w:w="3260"/>
        <w:gridCol w:w="1417"/>
        <w:gridCol w:w="1417"/>
        <w:gridCol w:w="1843"/>
        <w:gridCol w:w="1564"/>
      </w:tblGrid>
      <w:tr w:rsidR="001724C2" w:rsidRPr="001724C2" w:rsidTr="00296C9E">
        <w:trPr>
          <w:trHeight w:val="698"/>
        </w:trPr>
        <w:tc>
          <w:tcPr>
            <w:tcW w:w="846" w:type="dxa"/>
            <w:shd w:val="clear" w:color="auto" w:fill="FFFFFF"/>
            <w:vAlign w:val="center"/>
          </w:tcPr>
          <w:p w:rsidR="001724C2" w:rsidRPr="001724C2" w:rsidRDefault="001724C2" w:rsidP="001724C2">
            <w:pPr>
              <w:widowControl/>
              <w:spacing w:line="278" w:lineRule="exact"/>
              <w:ind w:left="140"/>
              <w:jc w:val="center"/>
              <w:rPr>
                <w:rFonts w:ascii="Times New Roman" w:eastAsia="Times New Roman" w:hAnsi="Times New Roman" w:cs="Times New Roman"/>
                <w:b/>
                <w:lang w:bidi="ar-SA"/>
              </w:rPr>
            </w:pPr>
            <w:r w:rsidRPr="001724C2">
              <w:rPr>
                <w:rFonts w:ascii="Times New Roman" w:eastAsia="Times New Roman" w:hAnsi="Times New Roman" w:cs="Times New Roman"/>
                <w:b/>
                <w:lang w:bidi="ar-SA"/>
              </w:rPr>
              <w:t>№</w:t>
            </w:r>
          </w:p>
        </w:tc>
        <w:tc>
          <w:tcPr>
            <w:tcW w:w="3260" w:type="dxa"/>
            <w:shd w:val="clear" w:color="auto" w:fill="FFFFFF"/>
            <w:vAlign w:val="center"/>
          </w:tcPr>
          <w:p w:rsidR="001724C2" w:rsidRPr="001724C2" w:rsidRDefault="001724C2" w:rsidP="001724C2">
            <w:pPr>
              <w:widowControl/>
              <w:ind w:left="120"/>
              <w:jc w:val="center"/>
              <w:rPr>
                <w:rFonts w:ascii="Times New Roman" w:eastAsia="Times New Roman" w:hAnsi="Times New Roman" w:cs="Times New Roman"/>
                <w:b/>
                <w:lang w:bidi="ar-SA"/>
              </w:rPr>
            </w:pPr>
            <w:r w:rsidRPr="001724C2">
              <w:rPr>
                <w:rFonts w:ascii="Times New Roman" w:eastAsia="Times New Roman" w:hAnsi="Times New Roman" w:cs="Times New Roman"/>
                <w:b/>
                <w:lang w:bidi="ar-SA"/>
              </w:rPr>
              <w:t>Наименование услуг</w:t>
            </w:r>
          </w:p>
          <w:p w:rsidR="001724C2" w:rsidRPr="001724C2" w:rsidRDefault="001724C2" w:rsidP="001724C2">
            <w:pPr>
              <w:widowControl/>
              <w:ind w:left="120"/>
              <w:jc w:val="center"/>
              <w:rPr>
                <w:rFonts w:ascii="Times New Roman" w:eastAsia="Times New Roman" w:hAnsi="Times New Roman" w:cs="Times New Roman"/>
                <w:b/>
                <w:lang w:bidi="ar-SA"/>
              </w:rPr>
            </w:pPr>
          </w:p>
        </w:tc>
        <w:tc>
          <w:tcPr>
            <w:tcW w:w="1417" w:type="dxa"/>
            <w:shd w:val="clear" w:color="auto" w:fill="FFFFFF"/>
            <w:vAlign w:val="center"/>
          </w:tcPr>
          <w:p w:rsidR="001724C2" w:rsidRPr="001724C2" w:rsidRDefault="001724C2" w:rsidP="001724C2">
            <w:pPr>
              <w:widowControl/>
              <w:ind w:left="120"/>
              <w:jc w:val="center"/>
              <w:rPr>
                <w:rFonts w:ascii="Times New Roman" w:eastAsia="Times New Roman" w:hAnsi="Times New Roman" w:cs="Times New Roman"/>
                <w:b/>
                <w:lang w:bidi="ar-SA"/>
              </w:rPr>
            </w:pPr>
            <w:r w:rsidRPr="001724C2">
              <w:rPr>
                <w:rFonts w:ascii="Times New Roman" w:eastAsia="Times New Roman" w:hAnsi="Times New Roman" w:cs="Times New Roman"/>
                <w:b/>
                <w:lang w:bidi="ar-SA"/>
              </w:rPr>
              <w:t>Ед.</w:t>
            </w:r>
          </w:p>
          <w:p w:rsidR="001724C2" w:rsidRPr="001724C2" w:rsidRDefault="001724C2" w:rsidP="001724C2">
            <w:pPr>
              <w:widowControl/>
              <w:ind w:left="120"/>
              <w:jc w:val="center"/>
              <w:rPr>
                <w:rFonts w:ascii="Times New Roman" w:eastAsia="Times New Roman" w:hAnsi="Times New Roman" w:cs="Times New Roman"/>
                <w:b/>
                <w:lang w:bidi="ar-SA"/>
              </w:rPr>
            </w:pPr>
            <w:r w:rsidRPr="001724C2">
              <w:rPr>
                <w:rFonts w:ascii="Times New Roman" w:eastAsia="Times New Roman" w:hAnsi="Times New Roman" w:cs="Times New Roman"/>
                <w:b/>
                <w:lang w:bidi="ar-SA"/>
              </w:rPr>
              <w:t>изм.</w:t>
            </w:r>
          </w:p>
        </w:tc>
        <w:tc>
          <w:tcPr>
            <w:tcW w:w="1417" w:type="dxa"/>
            <w:shd w:val="clear" w:color="auto" w:fill="FFFFFF"/>
            <w:vAlign w:val="center"/>
          </w:tcPr>
          <w:p w:rsidR="001724C2" w:rsidRPr="001724C2" w:rsidRDefault="001724C2" w:rsidP="001724C2">
            <w:pPr>
              <w:widowControl/>
              <w:ind w:left="120"/>
              <w:jc w:val="center"/>
              <w:rPr>
                <w:rFonts w:ascii="Times New Roman" w:eastAsia="Times New Roman" w:hAnsi="Times New Roman" w:cs="Times New Roman"/>
                <w:b/>
                <w:lang w:bidi="ar-SA"/>
              </w:rPr>
            </w:pPr>
            <w:r w:rsidRPr="001724C2">
              <w:rPr>
                <w:rFonts w:ascii="Times New Roman" w:eastAsia="Times New Roman" w:hAnsi="Times New Roman" w:cs="Times New Roman"/>
                <w:b/>
                <w:lang w:bidi="ar-SA"/>
              </w:rPr>
              <w:t>Кол- во</w:t>
            </w:r>
          </w:p>
        </w:tc>
        <w:tc>
          <w:tcPr>
            <w:tcW w:w="1843" w:type="dxa"/>
            <w:shd w:val="clear" w:color="auto" w:fill="FFFFFF"/>
            <w:vAlign w:val="center"/>
          </w:tcPr>
          <w:p w:rsidR="001724C2" w:rsidRPr="0098198E" w:rsidRDefault="001724C2" w:rsidP="001724C2">
            <w:pPr>
              <w:widowControl/>
              <w:jc w:val="center"/>
              <w:rPr>
                <w:rFonts w:ascii="Times New Roman" w:eastAsia="Times New Roman" w:hAnsi="Times New Roman" w:cs="Times New Roman"/>
                <w:b/>
                <w:color w:val="auto"/>
                <w:lang w:bidi="ar-SA"/>
              </w:rPr>
            </w:pPr>
            <w:r w:rsidRPr="0098198E">
              <w:rPr>
                <w:rFonts w:ascii="Times New Roman" w:eastAsia="Times New Roman" w:hAnsi="Times New Roman" w:cs="Times New Roman"/>
                <w:b/>
                <w:color w:val="auto"/>
                <w:lang w:bidi="ar-SA"/>
              </w:rPr>
              <w:t>Цена за ед.,</w:t>
            </w:r>
          </w:p>
          <w:p w:rsidR="001724C2" w:rsidRPr="0098198E" w:rsidRDefault="001724C2" w:rsidP="001724C2">
            <w:pPr>
              <w:widowControl/>
              <w:jc w:val="center"/>
              <w:rPr>
                <w:rFonts w:ascii="Times New Roman" w:eastAsia="Times New Roman" w:hAnsi="Times New Roman" w:cs="Times New Roman"/>
                <w:b/>
                <w:color w:val="auto"/>
                <w:lang w:bidi="ar-SA"/>
              </w:rPr>
            </w:pPr>
            <w:r w:rsidRPr="0098198E">
              <w:rPr>
                <w:rFonts w:ascii="Times New Roman" w:eastAsia="Times New Roman" w:hAnsi="Times New Roman" w:cs="Times New Roman"/>
                <w:b/>
                <w:color w:val="auto"/>
                <w:lang w:bidi="ar-SA"/>
              </w:rPr>
              <w:t xml:space="preserve">руб., </w:t>
            </w:r>
            <w:r w:rsidRPr="0098198E">
              <w:rPr>
                <w:rFonts w:ascii="Times New Roman" w:eastAsia="Times New Roman" w:hAnsi="Times New Roman" w:cs="Times New Roman"/>
                <w:bCs/>
                <w:i/>
                <w:iCs/>
                <w:color w:val="auto"/>
                <w:lang w:bidi="ar-SA"/>
              </w:rPr>
              <w:t>в т.ч. НДС</w:t>
            </w:r>
            <w:r w:rsidR="008D2258" w:rsidRPr="0098198E">
              <w:rPr>
                <w:rFonts w:ascii="Times New Roman" w:eastAsia="Times New Roman" w:hAnsi="Times New Roman" w:cs="Times New Roman"/>
                <w:bCs/>
                <w:i/>
                <w:iCs/>
                <w:color w:val="auto"/>
                <w:lang w:bidi="ar-SA"/>
              </w:rPr>
              <w:t>/без НДС</w:t>
            </w:r>
          </w:p>
        </w:tc>
        <w:tc>
          <w:tcPr>
            <w:tcW w:w="1564" w:type="dxa"/>
            <w:shd w:val="clear" w:color="auto" w:fill="FFFFFF"/>
            <w:vAlign w:val="center"/>
          </w:tcPr>
          <w:p w:rsidR="001724C2" w:rsidRPr="0098198E" w:rsidRDefault="001724C2" w:rsidP="001724C2">
            <w:pPr>
              <w:widowControl/>
              <w:ind w:right="280"/>
              <w:jc w:val="center"/>
              <w:rPr>
                <w:rFonts w:ascii="Times New Roman" w:eastAsia="Times New Roman" w:hAnsi="Times New Roman" w:cs="Times New Roman"/>
                <w:b/>
                <w:color w:val="auto"/>
                <w:lang w:bidi="ar-SA"/>
              </w:rPr>
            </w:pPr>
            <w:r w:rsidRPr="0098198E">
              <w:rPr>
                <w:rFonts w:ascii="Times New Roman" w:eastAsia="Times New Roman" w:hAnsi="Times New Roman" w:cs="Times New Roman"/>
                <w:b/>
                <w:color w:val="auto"/>
                <w:lang w:bidi="ar-SA"/>
              </w:rPr>
              <w:t>Сумма,</w:t>
            </w:r>
          </w:p>
          <w:p w:rsidR="001724C2" w:rsidRPr="0098198E" w:rsidRDefault="001724C2" w:rsidP="001724C2">
            <w:pPr>
              <w:widowControl/>
              <w:ind w:right="280"/>
              <w:jc w:val="center"/>
              <w:rPr>
                <w:rFonts w:ascii="Times New Roman" w:eastAsia="Times New Roman" w:hAnsi="Times New Roman" w:cs="Times New Roman"/>
                <w:b/>
                <w:color w:val="auto"/>
                <w:lang w:bidi="ar-SA"/>
              </w:rPr>
            </w:pPr>
            <w:r w:rsidRPr="0098198E">
              <w:rPr>
                <w:rFonts w:ascii="Times New Roman" w:eastAsia="Times New Roman" w:hAnsi="Times New Roman" w:cs="Times New Roman"/>
                <w:b/>
                <w:color w:val="auto"/>
                <w:lang w:bidi="ar-SA"/>
              </w:rPr>
              <w:t xml:space="preserve">руб., </w:t>
            </w:r>
            <w:r w:rsidRPr="0098198E">
              <w:rPr>
                <w:rFonts w:ascii="Times New Roman" w:eastAsia="Times New Roman" w:hAnsi="Times New Roman" w:cs="Times New Roman"/>
                <w:bCs/>
                <w:i/>
                <w:iCs/>
                <w:color w:val="auto"/>
                <w:lang w:bidi="ar-SA"/>
              </w:rPr>
              <w:t>в т.ч. НДС</w:t>
            </w:r>
            <w:r w:rsidR="008D2258" w:rsidRPr="0098198E">
              <w:rPr>
                <w:rFonts w:ascii="Times New Roman" w:eastAsia="Times New Roman" w:hAnsi="Times New Roman" w:cs="Times New Roman"/>
                <w:bCs/>
                <w:i/>
                <w:iCs/>
                <w:color w:val="auto"/>
                <w:lang w:bidi="ar-SA"/>
              </w:rPr>
              <w:t>/без НДС</w:t>
            </w:r>
          </w:p>
        </w:tc>
      </w:tr>
      <w:tr w:rsidR="008D2258" w:rsidRPr="001724C2" w:rsidTr="00296C9E">
        <w:trPr>
          <w:trHeight w:val="567"/>
        </w:trPr>
        <w:tc>
          <w:tcPr>
            <w:tcW w:w="846" w:type="dxa"/>
            <w:shd w:val="clear" w:color="auto" w:fill="FFFFFF"/>
            <w:vAlign w:val="center"/>
          </w:tcPr>
          <w:p w:rsidR="008D2258" w:rsidRPr="00726E25" w:rsidRDefault="008D2258" w:rsidP="00E41D0E">
            <w:pPr>
              <w:pStyle w:val="af0"/>
              <w:widowControl/>
              <w:numPr>
                <w:ilvl w:val="0"/>
                <w:numId w:val="2"/>
              </w:numPr>
              <w:jc w:val="center"/>
              <w:rPr>
                <w:rFonts w:ascii="Times New Roman" w:eastAsia="Times New Roman" w:hAnsi="Times New Roman" w:cs="Times New Roman"/>
                <w:color w:val="auto"/>
                <w:lang w:bidi="ar-SA"/>
              </w:rPr>
            </w:pPr>
          </w:p>
        </w:tc>
        <w:tc>
          <w:tcPr>
            <w:tcW w:w="3260" w:type="dxa"/>
            <w:shd w:val="clear" w:color="auto" w:fill="FFFFFF"/>
          </w:tcPr>
          <w:p w:rsidR="008D2258" w:rsidRPr="001724C2" w:rsidRDefault="00CA11D6" w:rsidP="00BD61F5">
            <w:pPr>
              <w:widowControl/>
              <w:ind w:left="139"/>
              <w:rPr>
                <w:rFonts w:ascii="Times New Roman" w:eastAsia="Times New Roman" w:hAnsi="Times New Roman" w:cs="Times New Roman"/>
                <w:color w:val="auto"/>
                <w:lang w:bidi="ar-SA"/>
              </w:rPr>
            </w:pPr>
            <w:r w:rsidRPr="00CA11D6">
              <w:rPr>
                <w:rFonts w:ascii="Times New Roman" w:hAnsi="Times New Roman" w:cs="Times New Roman"/>
              </w:rPr>
              <w:t xml:space="preserve">Оказание услуг по осуществлению авторского надзора за выполнением работ по ремонту, реставрации и приспособлению для современного использования объекта культурного наследия регионального значения "Дом по 2-ой Советской ул. с дворовым флигелем", входящего в состав объекта культурного наследия регионального значения "Дом Галунова И.В.", расположенного по адресу: Санкт-Петербург, 2-ая </w:t>
            </w:r>
            <w:proofErr w:type="gramStart"/>
            <w:r w:rsidRPr="00CA11D6">
              <w:rPr>
                <w:rFonts w:ascii="Times New Roman" w:hAnsi="Times New Roman" w:cs="Times New Roman"/>
              </w:rPr>
              <w:t>Советская</w:t>
            </w:r>
            <w:proofErr w:type="gramEnd"/>
            <w:r w:rsidRPr="00CA11D6">
              <w:rPr>
                <w:rFonts w:ascii="Times New Roman" w:hAnsi="Times New Roman" w:cs="Times New Roman"/>
              </w:rPr>
              <w:t xml:space="preserve"> ул., д. </w:t>
            </w:r>
            <w:r w:rsidR="00843493" w:rsidRPr="00776EAE">
              <w:rPr>
                <w:rFonts w:ascii="Times New Roman" w:hAnsi="Times New Roman" w:cs="Times New Roman"/>
              </w:rPr>
              <w:t>2</w:t>
            </w:r>
            <w:r w:rsidRPr="00CA11D6">
              <w:rPr>
                <w:rFonts w:ascii="Times New Roman" w:hAnsi="Times New Roman" w:cs="Times New Roman"/>
              </w:rPr>
              <w:t>7/2, Лит. А, пом. 17-Н</w:t>
            </w:r>
          </w:p>
        </w:tc>
        <w:tc>
          <w:tcPr>
            <w:tcW w:w="1417" w:type="dxa"/>
            <w:shd w:val="clear" w:color="auto" w:fill="FFFFFF"/>
            <w:vAlign w:val="center"/>
          </w:tcPr>
          <w:p w:rsidR="008D2258" w:rsidRPr="001724C2" w:rsidRDefault="00000A0F" w:rsidP="008D2258">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УСЛ </w:t>
            </w:r>
            <w:proofErr w:type="gramStart"/>
            <w:r>
              <w:rPr>
                <w:rFonts w:ascii="Times New Roman" w:eastAsia="Times New Roman" w:hAnsi="Times New Roman" w:cs="Times New Roman"/>
                <w:color w:val="auto"/>
                <w:lang w:bidi="ar-SA"/>
              </w:rPr>
              <w:t>ЕД</w:t>
            </w:r>
            <w:proofErr w:type="gramEnd"/>
            <w:r>
              <w:rPr>
                <w:rFonts w:ascii="Times New Roman" w:eastAsia="Times New Roman" w:hAnsi="Times New Roman" w:cs="Times New Roman"/>
                <w:color w:val="auto"/>
                <w:lang w:bidi="ar-SA"/>
              </w:rPr>
              <w:t xml:space="preserve"> (условная единица)</w:t>
            </w:r>
          </w:p>
        </w:tc>
        <w:tc>
          <w:tcPr>
            <w:tcW w:w="1417" w:type="dxa"/>
            <w:shd w:val="clear" w:color="auto" w:fill="FFFFFF"/>
            <w:vAlign w:val="center"/>
          </w:tcPr>
          <w:p w:rsidR="008D2258" w:rsidRPr="001724C2" w:rsidRDefault="00EE309B" w:rsidP="008D2258">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p>
        </w:tc>
        <w:tc>
          <w:tcPr>
            <w:tcW w:w="1843" w:type="dxa"/>
            <w:shd w:val="clear" w:color="auto" w:fill="FFFFFF"/>
            <w:vAlign w:val="center"/>
          </w:tcPr>
          <w:p w:rsidR="008D2258" w:rsidRPr="001724C2" w:rsidRDefault="008D2258" w:rsidP="008D2258">
            <w:pPr>
              <w:widowControl/>
              <w:spacing w:line="274" w:lineRule="exact"/>
              <w:ind w:left="120"/>
              <w:rPr>
                <w:rFonts w:ascii="Times New Roman" w:eastAsia="Times New Roman" w:hAnsi="Times New Roman" w:cs="Times New Roman"/>
                <w:lang w:bidi="ar-SA"/>
              </w:rPr>
            </w:pPr>
          </w:p>
        </w:tc>
        <w:tc>
          <w:tcPr>
            <w:tcW w:w="1564" w:type="dxa"/>
            <w:shd w:val="clear" w:color="auto" w:fill="FFFFFF"/>
            <w:vAlign w:val="center"/>
          </w:tcPr>
          <w:p w:rsidR="008D2258" w:rsidRPr="001724C2" w:rsidRDefault="008D2258" w:rsidP="008D2258">
            <w:pPr>
              <w:widowControl/>
              <w:spacing w:line="274" w:lineRule="exact"/>
              <w:ind w:left="120"/>
              <w:rPr>
                <w:rFonts w:ascii="Times New Roman" w:eastAsia="Times New Roman" w:hAnsi="Times New Roman" w:cs="Times New Roman"/>
                <w:lang w:bidi="ar-SA"/>
              </w:rPr>
            </w:pPr>
          </w:p>
        </w:tc>
      </w:tr>
      <w:tr w:rsidR="008D2258" w:rsidRPr="001724C2" w:rsidTr="00BE1023">
        <w:trPr>
          <w:trHeight w:val="567"/>
        </w:trPr>
        <w:tc>
          <w:tcPr>
            <w:tcW w:w="10347" w:type="dxa"/>
            <w:gridSpan w:val="6"/>
            <w:shd w:val="clear" w:color="auto" w:fill="FFFFFF"/>
          </w:tcPr>
          <w:p w:rsidR="008D2258" w:rsidRDefault="008D2258" w:rsidP="008D2258">
            <w:pPr>
              <w:widowControl/>
              <w:spacing w:line="274" w:lineRule="exact"/>
              <w:ind w:left="120"/>
              <w:rPr>
                <w:rFonts w:ascii="Times New Roman" w:eastAsia="Times New Roman" w:hAnsi="Times New Roman" w:cs="Times New Roman"/>
                <w:b/>
                <w:bCs/>
                <w:lang w:bidi="ar-SA"/>
              </w:rPr>
            </w:pPr>
            <w:r w:rsidRPr="001724C2">
              <w:rPr>
                <w:rFonts w:ascii="Times New Roman" w:eastAsia="Times New Roman" w:hAnsi="Times New Roman" w:cs="Times New Roman"/>
                <w:b/>
                <w:bCs/>
                <w:lang w:bidi="ar-SA"/>
              </w:rPr>
              <w:t>Итого:</w:t>
            </w:r>
          </w:p>
          <w:p w:rsidR="00A43665" w:rsidRPr="00A43665" w:rsidRDefault="00A43665" w:rsidP="008D2258">
            <w:pPr>
              <w:widowControl/>
              <w:spacing w:line="274" w:lineRule="exact"/>
              <w:ind w:left="120"/>
              <w:rPr>
                <w:rFonts w:ascii="Times New Roman" w:eastAsia="Times New Roman" w:hAnsi="Times New Roman" w:cs="Times New Roman"/>
                <w:lang w:bidi="ar-SA"/>
              </w:rPr>
            </w:pPr>
            <w:r>
              <w:rPr>
                <w:rFonts w:ascii="Times New Roman" w:eastAsia="Times New Roman" w:hAnsi="Times New Roman" w:cs="Times New Roman"/>
                <w:lang w:bidi="ar-SA"/>
              </w:rPr>
              <w:t>в</w:t>
            </w:r>
            <w:r w:rsidRPr="00A43665">
              <w:rPr>
                <w:rFonts w:ascii="Times New Roman" w:eastAsia="Times New Roman" w:hAnsi="Times New Roman" w:cs="Times New Roman"/>
                <w:lang w:bidi="ar-SA"/>
              </w:rPr>
              <w:t xml:space="preserve"> т.ч.</w:t>
            </w:r>
            <w:r>
              <w:rPr>
                <w:rFonts w:ascii="Times New Roman" w:eastAsia="Times New Roman" w:hAnsi="Times New Roman" w:cs="Times New Roman"/>
                <w:lang w:bidi="ar-SA"/>
              </w:rPr>
              <w:t xml:space="preserve"> </w:t>
            </w:r>
            <w:r w:rsidRPr="003B2B72">
              <w:rPr>
                <w:rFonts w:ascii="Times New Roman" w:eastAsia="Times New Roman" w:hAnsi="Times New Roman" w:cs="Times New Roman"/>
                <w:lang w:bidi="ar-SA"/>
              </w:rPr>
              <w:t>НДС или</w:t>
            </w:r>
            <w:r>
              <w:rPr>
                <w:rFonts w:ascii="Times New Roman" w:eastAsia="Times New Roman" w:hAnsi="Times New Roman" w:cs="Times New Roman"/>
                <w:lang w:bidi="ar-SA"/>
              </w:rPr>
              <w:t xml:space="preserve"> НДС не облагается.</w:t>
            </w:r>
            <w:r w:rsidRPr="00A43665">
              <w:rPr>
                <w:rFonts w:ascii="Times New Roman" w:eastAsia="Times New Roman" w:hAnsi="Times New Roman" w:cs="Times New Roman"/>
                <w:lang w:bidi="ar-SA"/>
              </w:rPr>
              <w:t xml:space="preserve"> </w:t>
            </w:r>
          </w:p>
        </w:tc>
      </w:tr>
    </w:tbl>
    <w:p w:rsidR="001724C2" w:rsidRDefault="001724C2" w:rsidP="009A1BE0">
      <w:pPr>
        <w:ind w:firstLine="567"/>
        <w:jc w:val="both"/>
        <w:rPr>
          <w:rFonts w:ascii="Times New Roman" w:hAnsi="Times New Roman" w:cs="Times New Roman"/>
          <w:b/>
          <w:bCs/>
          <w:sz w:val="22"/>
          <w:szCs w:val="22"/>
        </w:rPr>
      </w:pPr>
    </w:p>
    <w:p w:rsidR="009B0DB6" w:rsidRDefault="009B0DB6" w:rsidP="009A1BE0">
      <w:pPr>
        <w:ind w:firstLine="567"/>
        <w:jc w:val="both"/>
        <w:rPr>
          <w:rFonts w:ascii="Times New Roman" w:hAnsi="Times New Roman" w:cs="Times New Roman"/>
          <w:b/>
          <w:bCs/>
          <w:sz w:val="22"/>
          <w:szCs w:val="22"/>
        </w:rPr>
      </w:pPr>
    </w:p>
    <w:p w:rsidR="00000A0F" w:rsidRDefault="00000A0F" w:rsidP="009A1BE0">
      <w:pPr>
        <w:ind w:firstLine="567"/>
        <w:jc w:val="both"/>
        <w:rPr>
          <w:rFonts w:ascii="Times New Roman" w:hAnsi="Times New Roman" w:cs="Times New Roman"/>
          <w:b/>
          <w:bCs/>
          <w:sz w:val="22"/>
          <w:szCs w:val="22"/>
        </w:rPr>
      </w:pPr>
    </w:p>
    <w:tbl>
      <w:tblPr>
        <w:tblW w:w="0" w:type="auto"/>
        <w:tblLook w:val="04A0" w:firstRow="1" w:lastRow="0" w:firstColumn="1" w:lastColumn="0" w:noHBand="0" w:noVBand="1"/>
      </w:tblPr>
      <w:tblGrid>
        <w:gridCol w:w="5068"/>
        <w:gridCol w:w="5069"/>
      </w:tblGrid>
      <w:tr w:rsidR="00000A0F" w:rsidRPr="00ED347E" w:rsidTr="00A0790E">
        <w:tc>
          <w:tcPr>
            <w:tcW w:w="5069" w:type="dxa"/>
            <w:shd w:val="clear" w:color="auto" w:fill="auto"/>
          </w:tcPr>
          <w:p w:rsidR="00000A0F" w:rsidRPr="00ED347E" w:rsidRDefault="00000A0F" w:rsidP="00A0790E">
            <w:pPr>
              <w:keepNext/>
              <w:rPr>
                <w:rFonts w:ascii="Times New Roman" w:hAnsi="Times New Roman"/>
                <w:b/>
                <w:color w:val="auto"/>
              </w:rPr>
            </w:pPr>
            <w:r>
              <w:rPr>
                <w:rFonts w:ascii="Times New Roman" w:hAnsi="Times New Roman"/>
                <w:b/>
                <w:color w:val="auto"/>
              </w:rPr>
              <w:t xml:space="preserve">                       ЗАКАЗЧИК</w:t>
            </w:r>
          </w:p>
          <w:p w:rsidR="00000A0F" w:rsidRPr="00ED347E" w:rsidRDefault="00000A0F" w:rsidP="00A0790E">
            <w:pPr>
              <w:keepNext/>
              <w:rPr>
                <w:rFonts w:ascii="Times New Roman" w:hAnsi="Times New Roman"/>
                <w:color w:val="auto"/>
              </w:rPr>
            </w:pPr>
            <w:r w:rsidRPr="00ED347E">
              <w:rPr>
                <w:rFonts w:ascii="Times New Roman" w:hAnsi="Times New Roman"/>
                <w:color w:val="auto"/>
              </w:rPr>
              <w:t>Директор</w:t>
            </w:r>
          </w:p>
          <w:p w:rsidR="00000A0F" w:rsidRPr="00ED347E" w:rsidRDefault="00000A0F" w:rsidP="00A0790E">
            <w:pPr>
              <w:keepNext/>
              <w:jc w:val="both"/>
              <w:rPr>
                <w:rFonts w:ascii="Times New Roman" w:hAnsi="Times New Roman"/>
                <w:color w:val="auto"/>
              </w:rPr>
            </w:pPr>
            <w:r w:rsidRPr="00ED347E">
              <w:rPr>
                <w:rFonts w:ascii="Times New Roman" w:hAnsi="Times New Roman"/>
                <w:color w:val="auto"/>
              </w:rPr>
              <w:t xml:space="preserve">СПб ГБУК «МЦБС им. М.Ю. Лермонтова» </w:t>
            </w:r>
          </w:p>
          <w:p w:rsidR="00000A0F" w:rsidRPr="00ED347E" w:rsidRDefault="00000A0F" w:rsidP="00A0790E">
            <w:pPr>
              <w:keepNext/>
              <w:jc w:val="both"/>
              <w:rPr>
                <w:rFonts w:ascii="Times New Roman" w:hAnsi="Times New Roman"/>
                <w:color w:val="auto"/>
              </w:rPr>
            </w:pPr>
            <w:r w:rsidRPr="00ED347E">
              <w:rPr>
                <w:rFonts w:ascii="Times New Roman" w:hAnsi="Times New Roman"/>
                <w:color w:val="auto"/>
              </w:rPr>
              <w:t xml:space="preserve">  </w:t>
            </w:r>
          </w:p>
          <w:p w:rsidR="00000A0F" w:rsidRDefault="00000A0F" w:rsidP="00A0790E">
            <w:pPr>
              <w:keepNext/>
              <w:jc w:val="both"/>
              <w:rPr>
                <w:rFonts w:ascii="Times New Roman" w:hAnsi="Times New Roman"/>
                <w:color w:val="auto"/>
              </w:rPr>
            </w:pPr>
            <w:r w:rsidRPr="00ED347E">
              <w:rPr>
                <w:rFonts w:ascii="Times New Roman" w:hAnsi="Times New Roman"/>
                <w:color w:val="auto"/>
              </w:rPr>
              <w:t xml:space="preserve">___________________   Я.В. Седельникова    </w:t>
            </w:r>
          </w:p>
          <w:p w:rsidR="00000A0F" w:rsidRDefault="00000A0F" w:rsidP="00A0790E">
            <w:pPr>
              <w:keepNext/>
              <w:jc w:val="both"/>
              <w:rPr>
                <w:rFonts w:ascii="Times New Roman" w:hAnsi="Times New Roman"/>
                <w:color w:val="auto"/>
              </w:rPr>
            </w:pPr>
          </w:p>
          <w:p w:rsidR="00000A0F" w:rsidRPr="00ED347E" w:rsidRDefault="00000A0F" w:rsidP="00A0790E">
            <w:pPr>
              <w:keepNext/>
              <w:jc w:val="both"/>
              <w:rPr>
                <w:rFonts w:ascii="Times New Roman" w:hAnsi="Times New Roman"/>
                <w:color w:val="auto"/>
              </w:rPr>
            </w:pPr>
            <w:r w:rsidRPr="00ED347E">
              <w:rPr>
                <w:rFonts w:ascii="Times New Roman" w:hAnsi="Times New Roman"/>
                <w:color w:val="auto"/>
              </w:rPr>
              <w:t xml:space="preserve"> </w:t>
            </w:r>
          </w:p>
        </w:tc>
        <w:tc>
          <w:tcPr>
            <w:tcW w:w="5070" w:type="dxa"/>
            <w:shd w:val="clear" w:color="auto" w:fill="auto"/>
          </w:tcPr>
          <w:p w:rsidR="00000A0F" w:rsidRPr="00ED347E" w:rsidRDefault="00000A0F" w:rsidP="00A0790E">
            <w:pPr>
              <w:keepNext/>
              <w:rPr>
                <w:rFonts w:ascii="Times New Roman" w:hAnsi="Times New Roman"/>
                <w:b/>
                <w:color w:val="auto"/>
              </w:rPr>
            </w:pPr>
            <w:r>
              <w:rPr>
                <w:rFonts w:ascii="Times New Roman" w:hAnsi="Times New Roman"/>
                <w:b/>
                <w:color w:val="auto"/>
              </w:rPr>
              <w:t xml:space="preserve">                     ИСПОЛНИТЕЛЬ</w:t>
            </w:r>
          </w:p>
          <w:p w:rsidR="00000A0F" w:rsidRPr="00ED347E" w:rsidRDefault="00000A0F" w:rsidP="00A0790E">
            <w:pPr>
              <w:keepNext/>
              <w:jc w:val="both"/>
              <w:rPr>
                <w:rFonts w:ascii="Times New Roman" w:hAnsi="Times New Roman"/>
                <w:color w:val="auto"/>
              </w:rPr>
            </w:pPr>
            <w:r>
              <w:rPr>
                <w:rFonts w:ascii="Times New Roman" w:hAnsi="Times New Roman"/>
                <w:color w:val="auto"/>
              </w:rPr>
              <w:t xml:space="preserve">                </w:t>
            </w:r>
            <w:r w:rsidRPr="00ED347E">
              <w:rPr>
                <w:rFonts w:ascii="Times New Roman" w:hAnsi="Times New Roman"/>
                <w:color w:val="auto"/>
              </w:rPr>
              <w:t>________________</w:t>
            </w:r>
          </w:p>
          <w:p w:rsidR="00000A0F" w:rsidRPr="00ED347E" w:rsidRDefault="00000A0F" w:rsidP="00A0790E">
            <w:pPr>
              <w:jc w:val="both"/>
              <w:rPr>
                <w:rFonts w:ascii="Times New Roman" w:hAnsi="Times New Roman"/>
                <w:color w:val="auto"/>
              </w:rPr>
            </w:pPr>
            <w:r w:rsidRPr="00ED347E">
              <w:rPr>
                <w:rFonts w:ascii="Times New Roman" w:hAnsi="Times New Roman"/>
                <w:i/>
                <w:color w:val="auto"/>
                <w:sz w:val="16"/>
                <w:szCs w:val="16"/>
              </w:rPr>
              <w:t xml:space="preserve">         </w:t>
            </w:r>
            <w:r>
              <w:rPr>
                <w:rFonts w:ascii="Times New Roman" w:hAnsi="Times New Roman"/>
                <w:i/>
                <w:color w:val="auto"/>
                <w:sz w:val="16"/>
                <w:szCs w:val="16"/>
              </w:rPr>
              <w:t xml:space="preserve">                      </w:t>
            </w:r>
            <w:r w:rsidRPr="00ED347E">
              <w:rPr>
                <w:rFonts w:ascii="Times New Roman" w:hAnsi="Times New Roman"/>
                <w:i/>
                <w:color w:val="auto"/>
                <w:sz w:val="16"/>
                <w:szCs w:val="16"/>
              </w:rPr>
              <w:t xml:space="preserve">    должность</w:t>
            </w:r>
          </w:p>
          <w:p w:rsidR="00000A0F" w:rsidRPr="00ED347E" w:rsidRDefault="00000A0F" w:rsidP="00A0790E">
            <w:pPr>
              <w:keepNext/>
              <w:jc w:val="both"/>
              <w:rPr>
                <w:rFonts w:ascii="Times New Roman" w:hAnsi="Times New Roman"/>
                <w:color w:val="auto"/>
              </w:rPr>
            </w:pPr>
          </w:p>
          <w:p w:rsidR="00000A0F" w:rsidRPr="00ED347E" w:rsidRDefault="00000A0F" w:rsidP="00A0790E">
            <w:pPr>
              <w:keepNext/>
              <w:jc w:val="both"/>
              <w:rPr>
                <w:rFonts w:ascii="Times New Roman" w:hAnsi="Times New Roman"/>
                <w:color w:val="auto"/>
              </w:rPr>
            </w:pPr>
            <w:r>
              <w:rPr>
                <w:rFonts w:ascii="Times New Roman" w:hAnsi="Times New Roman"/>
                <w:color w:val="auto"/>
              </w:rPr>
              <w:t xml:space="preserve">      _______________</w:t>
            </w:r>
            <w:r w:rsidRPr="00ED347E">
              <w:rPr>
                <w:rFonts w:ascii="Times New Roman" w:hAnsi="Times New Roman"/>
                <w:color w:val="auto"/>
              </w:rPr>
              <w:t xml:space="preserve"> /__________________/</w:t>
            </w:r>
          </w:p>
          <w:p w:rsidR="00000A0F" w:rsidRDefault="00000A0F" w:rsidP="00A0790E">
            <w:pPr>
              <w:keepNext/>
              <w:jc w:val="both"/>
              <w:rPr>
                <w:rFonts w:ascii="Times New Roman" w:hAnsi="Times New Roman"/>
                <w:i/>
                <w:color w:val="auto"/>
                <w:sz w:val="16"/>
                <w:szCs w:val="16"/>
              </w:rPr>
            </w:pPr>
            <w:r w:rsidRPr="00ED347E">
              <w:rPr>
                <w:rFonts w:ascii="Times New Roman" w:hAnsi="Times New Roman"/>
                <w:color w:val="auto"/>
              </w:rPr>
              <w:t xml:space="preserve">   </w:t>
            </w:r>
            <w:r>
              <w:rPr>
                <w:rFonts w:ascii="Times New Roman" w:hAnsi="Times New Roman"/>
                <w:color w:val="auto"/>
              </w:rPr>
              <w:t xml:space="preserve">         </w:t>
            </w:r>
            <w:r w:rsidRPr="00ED347E">
              <w:rPr>
                <w:rFonts w:ascii="Times New Roman" w:hAnsi="Times New Roman"/>
                <w:color w:val="auto"/>
              </w:rPr>
              <w:t xml:space="preserve"> </w:t>
            </w:r>
            <w:r w:rsidRPr="00ED347E">
              <w:rPr>
                <w:rFonts w:ascii="Times New Roman" w:hAnsi="Times New Roman"/>
                <w:i/>
                <w:color w:val="auto"/>
                <w:sz w:val="16"/>
                <w:szCs w:val="16"/>
              </w:rPr>
              <w:t>подпись                                ФИО</w:t>
            </w:r>
          </w:p>
          <w:p w:rsidR="00000A0F" w:rsidRDefault="00000A0F" w:rsidP="00A0790E">
            <w:pPr>
              <w:keepNext/>
              <w:jc w:val="both"/>
              <w:rPr>
                <w:rFonts w:ascii="Times New Roman" w:hAnsi="Times New Roman"/>
                <w:color w:val="auto"/>
              </w:rPr>
            </w:pPr>
          </w:p>
          <w:p w:rsidR="00000A0F" w:rsidRPr="00ED347E" w:rsidRDefault="00000A0F" w:rsidP="00A0790E">
            <w:pPr>
              <w:keepNext/>
              <w:jc w:val="both"/>
              <w:rPr>
                <w:rFonts w:ascii="Times New Roman" w:hAnsi="Times New Roman"/>
                <w:color w:val="auto"/>
              </w:rPr>
            </w:pPr>
          </w:p>
        </w:tc>
      </w:tr>
    </w:tbl>
    <w:p w:rsidR="00991403" w:rsidRDefault="00000A0F" w:rsidP="00CD3681">
      <w:pPr>
        <w:tabs>
          <w:tab w:val="left" w:pos="709"/>
        </w:tabs>
        <w:rPr>
          <w:rFonts w:ascii="Times New Roman" w:hAnsi="Times New Roman" w:cs="Times New Roman"/>
        </w:rPr>
      </w:pPr>
      <w:proofErr w:type="gramStart"/>
      <w:r w:rsidRPr="00735B82">
        <w:rPr>
          <w:rFonts w:ascii="Times New Roman" w:hAnsi="Times New Roman"/>
          <w:i/>
          <w:color w:val="auto"/>
        </w:rPr>
        <w:t>ПОДПИСАНО ЭЦП</w:t>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r>
      <w:r w:rsidRPr="00735B82">
        <w:rPr>
          <w:rFonts w:ascii="Times New Roman" w:hAnsi="Times New Roman"/>
          <w:i/>
          <w:color w:val="auto"/>
        </w:rPr>
        <w:tab/>
        <w:t>ПОДПИСАНО</w:t>
      </w:r>
      <w:proofErr w:type="gramEnd"/>
      <w:r w:rsidRPr="00735B82">
        <w:rPr>
          <w:rFonts w:ascii="Times New Roman" w:hAnsi="Times New Roman"/>
          <w:i/>
          <w:color w:val="auto"/>
        </w:rPr>
        <w:t xml:space="preserve"> ЭЦП</w:t>
      </w:r>
    </w:p>
    <w:sectPr w:rsidR="00991403" w:rsidSect="005A3A2C">
      <w:pgSz w:w="11906" w:h="16838"/>
      <w:pgMar w:top="1134" w:right="567" w:bottom="1134" w:left="1418"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7BC3" w:rsidRDefault="00F07BC3" w:rsidP="0050036D">
      <w:r>
        <w:separator/>
      </w:r>
    </w:p>
  </w:endnote>
  <w:endnote w:type="continuationSeparator" w:id="0">
    <w:p w:rsidR="00F07BC3" w:rsidRDefault="00F07BC3" w:rsidP="005003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Sans Serif">
    <w:altName w:val="Times New Roman"/>
    <w:panose1 w:val="020B0500000000000000"/>
    <w:charset w:val="4D"/>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7BC3" w:rsidRDefault="00F07BC3" w:rsidP="0050036D">
      <w:r>
        <w:separator/>
      </w:r>
    </w:p>
  </w:footnote>
  <w:footnote w:type="continuationSeparator" w:id="0">
    <w:p w:rsidR="00F07BC3" w:rsidRDefault="00F07BC3" w:rsidP="005003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4EB9B6"/>
    <w:multiLevelType w:val="singleLevel"/>
    <w:tmpl w:val="2F4EB9B6"/>
    <w:lvl w:ilvl="0">
      <w:start w:val="1"/>
      <w:numFmt w:val="decimal"/>
      <w:lvlText w:val="%1."/>
      <w:lvlJc w:val="left"/>
      <w:pPr>
        <w:tabs>
          <w:tab w:val="num" w:pos="425"/>
        </w:tabs>
        <w:ind w:left="425" w:hanging="425"/>
      </w:pPr>
      <w:rPr>
        <w:rFonts w:hint="default"/>
      </w:rPr>
    </w:lvl>
  </w:abstractNum>
  <w:abstractNum w:abstractNumId="1">
    <w:nsid w:val="3FD45FD4"/>
    <w:multiLevelType w:val="multilevel"/>
    <w:tmpl w:val="23B676AA"/>
    <w:lvl w:ilvl="0">
      <w:start w:val="1"/>
      <w:numFmt w:val="decimal"/>
      <w:pStyle w:val="3"/>
      <w:lvlText w:val="%1."/>
      <w:lvlJc w:val="left"/>
      <w:pPr>
        <w:ind w:left="764" w:hanging="359"/>
      </w:pPr>
    </w:lvl>
    <w:lvl w:ilvl="1">
      <w:start w:val="1"/>
      <w:numFmt w:val="decimal"/>
      <w:lvlText w:val="%1.%2."/>
      <w:lvlJc w:val="left"/>
      <w:pPr>
        <w:ind w:left="1004" w:hanging="360"/>
      </w:pPr>
    </w:lvl>
    <w:lvl w:ilvl="2">
      <w:start w:val="1"/>
      <w:numFmt w:val="decimal"/>
      <w:lvlText w:val="%1.%2.%3."/>
      <w:lvlJc w:val="left"/>
      <w:pPr>
        <w:ind w:left="1364" w:hanging="720"/>
      </w:pPr>
    </w:lvl>
    <w:lvl w:ilvl="3">
      <w:start w:val="1"/>
      <w:numFmt w:val="decimal"/>
      <w:lvlText w:val="%1.%2.%3.%4."/>
      <w:lvlJc w:val="left"/>
      <w:pPr>
        <w:ind w:left="1364" w:hanging="720"/>
      </w:pPr>
    </w:lvl>
    <w:lvl w:ilvl="4">
      <w:start w:val="1"/>
      <w:numFmt w:val="decimal"/>
      <w:lvlText w:val="%1.%2.%3.%4.%5."/>
      <w:lvlJc w:val="left"/>
      <w:pPr>
        <w:ind w:left="1724" w:hanging="1080"/>
      </w:pPr>
    </w:lvl>
    <w:lvl w:ilvl="5">
      <w:start w:val="1"/>
      <w:numFmt w:val="decimal"/>
      <w:lvlText w:val="%1.%2.%3.%4.%5.%6."/>
      <w:lvlJc w:val="left"/>
      <w:pPr>
        <w:ind w:left="1724" w:hanging="1080"/>
      </w:pPr>
    </w:lvl>
    <w:lvl w:ilvl="6">
      <w:start w:val="1"/>
      <w:numFmt w:val="decimal"/>
      <w:lvlText w:val="%1.%2.%3.%4.%5.%6.%7."/>
      <w:lvlJc w:val="left"/>
      <w:pPr>
        <w:ind w:left="2084" w:hanging="1440"/>
      </w:pPr>
    </w:lvl>
    <w:lvl w:ilvl="7">
      <w:start w:val="1"/>
      <w:numFmt w:val="decimal"/>
      <w:lvlText w:val="%1.%2.%3.%4.%5.%6.%7.%8."/>
      <w:lvlJc w:val="left"/>
      <w:pPr>
        <w:ind w:left="2084" w:hanging="1440"/>
      </w:pPr>
    </w:lvl>
    <w:lvl w:ilvl="8">
      <w:start w:val="1"/>
      <w:numFmt w:val="decimal"/>
      <w:lvlText w:val="%1.%2.%3.%4.%5.%6.%7.%8.%9."/>
      <w:lvlJc w:val="left"/>
      <w:pPr>
        <w:ind w:left="2444" w:hanging="1800"/>
      </w:pPr>
    </w:lvl>
  </w:abstractNum>
  <w:abstractNum w:abstractNumId="2">
    <w:nsid w:val="40141194"/>
    <w:multiLevelType w:val="hybridMultilevel"/>
    <w:tmpl w:val="8F88E04A"/>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421851F7"/>
    <w:multiLevelType w:val="multilevel"/>
    <w:tmpl w:val="491E643A"/>
    <w:lvl w:ilvl="0">
      <w:start w:val="1"/>
      <w:numFmt w:val="decimal"/>
      <w:pStyle w:val="a"/>
      <w:lvlText w:val="%1."/>
      <w:lvlJc w:val="left"/>
      <w:pPr>
        <w:ind w:left="764" w:hanging="359"/>
      </w:pPr>
    </w:lvl>
    <w:lvl w:ilvl="1">
      <w:start w:val="1"/>
      <w:numFmt w:val="decimal"/>
      <w:lvlText w:val="%1.%2."/>
      <w:lvlJc w:val="left"/>
      <w:pPr>
        <w:ind w:left="1004" w:hanging="360"/>
      </w:pPr>
    </w:lvl>
    <w:lvl w:ilvl="2">
      <w:start w:val="1"/>
      <w:numFmt w:val="decimal"/>
      <w:lvlText w:val="%1.%2.%3."/>
      <w:lvlJc w:val="left"/>
      <w:pPr>
        <w:ind w:left="1364" w:hanging="720"/>
      </w:pPr>
    </w:lvl>
    <w:lvl w:ilvl="3">
      <w:start w:val="1"/>
      <w:numFmt w:val="decimal"/>
      <w:lvlText w:val="%1.%2.%3.%4."/>
      <w:lvlJc w:val="left"/>
      <w:pPr>
        <w:ind w:left="1364" w:hanging="720"/>
      </w:pPr>
    </w:lvl>
    <w:lvl w:ilvl="4">
      <w:start w:val="1"/>
      <w:numFmt w:val="decimal"/>
      <w:lvlText w:val="%1.%2.%3.%4.%5."/>
      <w:lvlJc w:val="left"/>
      <w:pPr>
        <w:ind w:left="1724" w:hanging="1080"/>
      </w:pPr>
    </w:lvl>
    <w:lvl w:ilvl="5">
      <w:start w:val="1"/>
      <w:numFmt w:val="decimal"/>
      <w:lvlText w:val="%1.%2.%3.%4.%5.%6."/>
      <w:lvlJc w:val="left"/>
      <w:pPr>
        <w:ind w:left="1724" w:hanging="1080"/>
      </w:pPr>
    </w:lvl>
    <w:lvl w:ilvl="6">
      <w:start w:val="1"/>
      <w:numFmt w:val="decimal"/>
      <w:lvlText w:val="%1.%2.%3.%4.%5.%6.%7."/>
      <w:lvlJc w:val="left"/>
      <w:pPr>
        <w:ind w:left="2084" w:hanging="1440"/>
      </w:pPr>
    </w:lvl>
    <w:lvl w:ilvl="7">
      <w:start w:val="1"/>
      <w:numFmt w:val="decimal"/>
      <w:lvlText w:val="%1.%2.%3.%4.%5.%6.%7.%8."/>
      <w:lvlJc w:val="left"/>
      <w:pPr>
        <w:ind w:left="2084" w:hanging="1440"/>
      </w:pPr>
    </w:lvl>
    <w:lvl w:ilvl="8">
      <w:start w:val="1"/>
      <w:numFmt w:val="decimal"/>
      <w:lvlText w:val="%1.%2.%3.%4.%5.%6.%7.%8.%9."/>
      <w:lvlJc w:val="left"/>
      <w:pPr>
        <w:ind w:left="2444" w:hanging="1800"/>
      </w:pPr>
    </w:lvl>
  </w:abstractNum>
  <w:abstractNum w:abstractNumId="4">
    <w:nsid w:val="4799758E"/>
    <w:multiLevelType w:val="multilevel"/>
    <w:tmpl w:val="0E427AB2"/>
    <w:lvl w:ilvl="0">
      <w:start w:val="1"/>
      <w:numFmt w:val="decimal"/>
      <w:pStyle w:val="5"/>
      <w:lvlText w:val="%1."/>
      <w:lvlJc w:val="left"/>
      <w:pPr>
        <w:tabs>
          <w:tab w:val="num" w:pos="720"/>
        </w:tabs>
        <w:ind w:left="720" w:hanging="720"/>
      </w:pPr>
    </w:lvl>
    <w:lvl w:ilvl="1">
      <w:start w:val="1"/>
      <w:numFmt w:val="decimal"/>
      <w:pStyle w:val="30"/>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4800435"/>
    <w:multiLevelType w:val="hybridMultilevel"/>
    <w:tmpl w:val="8CE83902"/>
    <w:lvl w:ilvl="0" w:tplc="0419000F">
      <w:start w:val="1"/>
      <w:numFmt w:val="decimal"/>
      <w:lvlText w:val="%1."/>
      <w:lvlJc w:val="left"/>
      <w:pPr>
        <w:ind w:left="644" w:hanging="360"/>
      </w:pPr>
    </w:lvl>
    <w:lvl w:ilvl="1" w:tplc="04190001">
      <w:start w:val="1"/>
      <w:numFmt w:val="bullet"/>
      <w:lvlText w:val=""/>
      <w:lvlJc w:val="left"/>
      <w:pPr>
        <w:tabs>
          <w:tab w:val="num" w:pos="1364"/>
        </w:tabs>
        <w:ind w:left="1364" w:hanging="360"/>
      </w:pPr>
      <w:rPr>
        <w:rFonts w:ascii="Symbol" w:hAnsi="Symbol" w:hint="default"/>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6">
    <w:nsid w:val="5ED25FC3"/>
    <w:multiLevelType w:val="multilevel"/>
    <w:tmpl w:val="8C589430"/>
    <w:lvl w:ilvl="0">
      <w:start w:val="1"/>
      <w:numFmt w:val="decimal"/>
      <w:lvlText w:val="%1."/>
      <w:lvlJc w:val="left"/>
      <w:pPr>
        <w:ind w:left="720" w:hanging="360"/>
      </w:pPr>
      <w:rPr>
        <w:rFonts w:hint="default"/>
      </w:rPr>
    </w:lvl>
    <w:lvl w:ilvl="1">
      <w:start w:val="3"/>
      <w:numFmt w:val="decimal"/>
      <w:isLgl/>
      <w:lvlText w:val="%1.%2."/>
      <w:lvlJc w:val="left"/>
      <w:pPr>
        <w:ind w:left="927" w:hanging="360"/>
      </w:pPr>
      <w:rPr>
        <w:rFonts w:hint="default"/>
        <w:b w:val="0"/>
        <w:i w:val="0"/>
      </w:rPr>
    </w:lvl>
    <w:lvl w:ilvl="2">
      <w:start w:val="1"/>
      <w:numFmt w:val="decimal"/>
      <w:isLgl/>
      <w:lvlText w:val="%1.%2.%3."/>
      <w:lvlJc w:val="left"/>
      <w:pPr>
        <w:ind w:left="1494" w:hanging="720"/>
      </w:pPr>
      <w:rPr>
        <w:rFonts w:hint="default"/>
        <w:b w:val="0"/>
        <w:i w:val="0"/>
      </w:rPr>
    </w:lvl>
    <w:lvl w:ilvl="3">
      <w:start w:val="1"/>
      <w:numFmt w:val="decimal"/>
      <w:isLgl/>
      <w:lvlText w:val="%1.%2.%3.%4."/>
      <w:lvlJc w:val="left"/>
      <w:pPr>
        <w:ind w:left="1701" w:hanging="720"/>
      </w:pPr>
      <w:rPr>
        <w:rFonts w:hint="default"/>
        <w:b w:val="0"/>
        <w:i w:val="0"/>
      </w:rPr>
    </w:lvl>
    <w:lvl w:ilvl="4">
      <w:start w:val="1"/>
      <w:numFmt w:val="decimal"/>
      <w:isLgl/>
      <w:lvlText w:val="%1.%2.%3.%4.%5."/>
      <w:lvlJc w:val="left"/>
      <w:pPr>
        <w:ind w:left="2268" w:hanging="1080"/>
      </w:pPr>
      <w:rPr>
        <w:rFonts w:hint="default"/>
        <w:b w:val="0"/>
        <w:i w:val="0"/>
      </w:rPr>
    </w:lvl>
    <w:lvl w:ilvl="5">
      <w:start w:val="1"/>
      <w:numFmt w:val="decimal"/>
      <w:isLgl/>
      <w:lvlText w:val="%1.%2.%3.%4.%5.%6."/>
      <w:lvlJc w:val="left"/>
      <w:pPr>
        <w:ind w:left="2475" w:hanging="1080"/>
      </w:pPr>
      <w:rPr>
        <w:rFonts w:hint="default"/>
        <w:b w:val="0"/>
        <w:i w:val="0"/>
      </w:rPr>
    </w:lvl>
    <w:lvl w:ilvl="6">
      <w:start w:val="1"/>
      <w:numFmt w:val="decimal"/>
      <w:isLgl/>
      <w:lvlText w:val="%1.%2.%3.%4.%5.%6.%7."/>
      <w:lvlJc w:val="left"/>
      <w:pPr>
        <w:ind w:left="3042" w:hanging="1440"/>
      </w:pPr>
      <w:rPr>
        <w:rFonts w:hint="default"/>
        <w:b w:val="0"/>
        <w:i w:val="0"/>
      </w:rPr>
    </w:lvl>
    <w:lvl w:ilvl="7">
      <w:start w:val="1"/>
      <w:numFmt w:val="decimal"/>
      <w:isLgl/>
      <w:lvlText w:val="%1.%2.%3.%4.%5.%6.%7.%8."/>
      <w:lvlJc w:val="left"/>
      <w:pPr>
        <w:ind w:left="3249" w:hanging="1440"/>
      </w:pPr>
      <w:rPr>
        <w:rFonts w:hint="default"/>
        <w:b w:val="0"/>
        <w:i w:val="0"/>
      </w:rPr>
    </w:lvl>
    <w:lvl w:ilvl="8">
      <w:start w:val="1"/>
      <w:numFmt w:val="decimal"/>
      <w:isLgl/>
      <w:lvlText w:val="%1.%2.%3.%4.%5.%6.%7.%8.%9."/>
      <w:lvlJc w:val="left"/>
      <w:pPr>
        <w:ind w:left="3816" w:hanging="1800"/>
      </w:pPr>
      <w:rPr>
        <w:rFonts w:hint="default"/>
        <w:b w:val="0"/>
        <w:i w:val="0"/>
      </w:rPr>
    </w:lvl>
  </w:abstractNum>
  <w:abstractNum w:abstractNumId="7">
    <w:nsid w:val="62761880"/>
    <w:multiLevelType w:val="multilevel"/>
    <w:tmpl w:val="62761880"/>
    <w:lvl w:ilvl="0">
      <w:start w:val="1"/>
      <w:numFmt w:val="decimal"/>
      <w:lvlText w:val="%1."/>
      <w:lvlJc w:val="left"/>
      <w:pPr>
        <w:ind w:left="360" w:hanging="360"/>
      </w:pPr>
      <w:rPr>
        <w:rFonts w:hint="default"/>
        <w:color w:val="08080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632A0B17"/>
    <w:multiLevelType w:val="multilevel"/>
    <w:tmpl w:val="40BA8970"/>
    <w:lvl w:ilvl="0">
      <w:start w:val="1"/>
      <w:numFmt w:val="decimal"/>
      <w:lvlText w:val="%1."/>
      <w:lvlJc w:val="left"/>
      <w:pPr>
        <w:ind w:left="360" w:hanging="360"/>
      </w:pPr>
      <w:rPr>
        <w:b w:val="0"/>
      </w:rPr>
    </w:lvl>
    <w:lvl w:ilvl="1">
      <w:start w:val="1"/>
      <w:numFmt w:val="decimal"/>
      <w:pStyle w:v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66300056"/>
    <w:multiLevelType w:val="hybridMultilevel"/>
    <w:tmpl w:val="164A97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64D7FEA"/>
    <w:multiLevelType w:val="singleLevel"/>
    <w:tmpl w:val="664D7FEA"/>
    <w:lvl w:ilvl="0">
      <w:start w:val="1"/>
      <w:numFmt w:val="decimal"/>
      <w:suff w:val="space"/>
      <w:lvlText w:val="[%1]"/>
      <w:lvlJc w:val="left"/>
    </w:lvl>
  </w:abstractNum>
  <w:abstractNum w:abstractNumId="11">
    <w:nsid w:val="7F5A653D"/>
    <w:multiLevelType w:val="hybridMultilevel"/>
    <w:tmpl w:val="1214F476"/>
    <w:lvl w:ilvl="0" w:tplc="E1B69784">
      <w:start w:val="1"/>
      <w:numFmt w:val="decimal"/>
      <w:lvlText w:val="%1."/>
      <w:lvlJc w:val="left"/>
      <w:pPr>
        <w:ind w:left="392" w:hanging="360"/>
      </w:pPr>
    </w:lvl>
    <w:lvl w:ilvl="1" w:tplc="04190019">
      <w:start w:val="1"/>
      <w:numFmt w:val="lowerLetter"/>
      <w:lvlText w:val="%2."/>
      <w:lvlJc w:val="left"/>
      <w:pPr>
        <w:ind w:left="1112" w:hanging="360"/>
      </w:pPr>
    </w:lvl>
    <w:lvl w:ilvl="2" w:tplc="0419001B">
      <w:start w:val="1"/>
      <w:numFmt w:val="lowerRoman"/>
      <w:lvlText w:val="%3."/>
      <w:lvlJc w:val="right"/>
      <w:pPr>
        <w:ind w:left="1832" w:hanging="180"/>
      </w:pPr>
    </w:lvl>
    <w:lvl w:ilvl="3" w:tplc="0419000F">
      <w:start w:val="1"/>
      <w:numFmt w:val="decimal"/>
      <w:lvlText w:val="%4."/>
      <w:lvlJc w:val="left"/>
      <w:pPr>
        <w:ind w:left="2552" w:hanging="360"/>
      </w:pPr>
    </w:lvl>
    <w:lvl w:ilvl="4" w:tplc="04190019">
      <w:start w:val="1"/>
      <w:numFmt w:val="lowerLetter"/>
      <w:lvlText w:val="%5."/>
      <w:lvlJc w:val="left"/>
      <w:pPr>
        <w:ind w:left="3272" w:hanging="360"/>
      </w:pPr>
    </w:lvl>
    <w:lvl w:ilvl="5" w:tplc="0419001B">
      <w:start w:val="1"/>
      <w:numFmt w:val="lowerRoman"/>
      <w:lvlText w:val="%6."/>
      <w:lvlJc w:val="right"/>
      <w:pPr>
        <w:ind w:left="3992" w:hanging="180"/>
      </w:pPr>
    </w:lvl>
    <w:lvl w:ilvl="6" w:tplc="0419000F">
      <w:start w:val="1"/>
      <w:numFmt w:val="decimal"/>
      <w:lvlText w:val="%7."/>
      <w:lvlJc w:val="left"/>
      <w:pPr>
        <w:ind w:left="4712" w:hanging="360"/>
      </w:pPr>
    </w:lvl>
    <w:lvl w:ilvl="7" w:tplc="04190019">
      <w:start w:val="1"/>
      <w:numFmt w:val="lowerLetter"/>
      <w:lvlText w:val="%8."/>
      <w:lvlJc w:val="left"/>
      <w:pPr>
        <w:ind w:left="5432" w:hanging="360"/>
      </w:pPr>
    </w:lvl>
    <w:lvl w:ilvl="8" w:tplc="0419001B">
      <w:start w:val="1"/>
      <w:numFmt w:val="lowerRoman"/>
      <w:lvlText w:val="%9."/>
      <w:lvlJc w:val="right"/>
      <w:pPr>
        <w:ind w:left="6152" w:hanging="180"/>
      </w:pPr>
    </w:lvl>
  </w:abstractNum>
  <w:num w:numId="1">
    <w:abstractNumId w:val="6"/>
  </w:num>
  <w:num w:numId="2">
    <w:abstractNumId w:val="9"/>
  </w:num>
  <w:num w:numId="3">
    <w:abstractNumId w:val="8"/>
  </w:num>
  <w:num w:numId="4">
    <w:abstractNumId w:val="1"/>
  </w:num>
  <w:num w:numId="5">
    <w:abstractNumId w:val="3"/>
  </w:num>
  <w:num w:numId="6">
    <w:abstractNumId w:val="4"/>
  </w:num>
  <w:num w:numId="7">
    <w:abstractNumId w:val="0"/>
  </w:num>
  <w:num w:numId="8">
    <w:abstractNumId w:val="7"/>
  </w:num>
  <w:num w:numId="9">
    <w:abstractNumId w:val="10"/>
  </w:num>
  <w:num w:numId="10">
    <w:abstractNumId w:val="5"/>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50036D"/>
    <w:rsid w:val="00000A0F"/>
    <w:rsid w:val="000020F3"/>
    <w:rsid w:val="00002387"/>
    <w:rsid w:val="00003380"/>
    <w:rsid w:val="00003B73"/>
    <w:rsid w:val="00003BBB"/>
    <w:rsid w:val="00004902"/>
    <w:rsid w:val="00004C4D"/>
    <w:rsid w:val="00006CA3"/>
    <w:rsid w:val="00010642"/>
    <w:rsid w:val="0001065E"/>
    <w:rsid w:val="00012412"/>
    <w:rsid w:val="00013239"/>
    <w:rsid w:val="00013538"/>
    <w:rsid w:val="00015027"/>
    <w:rsid w:val="0001568C"/>
    <w:rsid w:val="00017258"/>
    <w:rsid w:val="00017565"/>
    <w:rsid w:val="0002213D"/>
    <w:rsid w:val="00022DDE"/>
    <w:rsid w:val="00025385"/>
    <w:rsid w:val="0002545A"/>
    <w:rsid w:val="00026446"/>
    <w:rsid w:val="000307B2"/>
    <w:rsid w:val="000317A5"/>
    <w:rsid w:val="00031B07"/>
    <w:rsid w:val="00035491"/>
    <w:rsid w:val="00035736"/>
    <w:rsid w:val="000360AE"/>
    <w:rsid w:val="00037A3D"/>
    <w:rsid w:val="00037FE9"/>
    <w:rsid w:val="00040231"/>
    <w:rsid w:val="00040707"/>
    <w:rsid w:val="0004074E"/>
    <w:rsid w:val="00040FC8"/>
    <w:rsid w:val="0004132A"/>
    <w:rsid w:val="0004296D"/>
    <w:rsid w:val="000429BC"/>
    <w:rsid w:val="000431C6"/>
    <w:rsid w:val="00045BC5"/>
    <w:rsid w:val="00046878"/>
    <w:rsid w:val="00046DFF"/>
    <w:rsid w:val="000477C1"/>
    <w:rsid w:val="00047945"/>
    <w:rsid w:val="00050B63"/>
    <w:rsid w:val="00053660"/>
    <w:rsid w:val="0005414C"/>
    <w:rsid w:val="00054846"/>
    <w:rsid w:val="0005519E"/>
    <w:rsid w:val="00055AD6"/>
    <w:rsid w:val="00056EFC"/>
    <w:rsid w:val="000643CD"/>
    <w:rsid w:val="00064550"/>
    <w:rsid w:val="00065B86"/>
    <w:rsid w:val="00066E2D"/>
    <w:rsid w:val="00070197"/>
    <w:rsid w:val="000707B4"/>
    <w:rsid w:val="00070897"/>
    <w:rsid w:val="00076AF5"/>
    <w:rsid w:val="00080CB8"/>
    <w:rsid w:val="00082064"/>
    <w:rsid w:val="00082B92"/>
    <w:rsid w:val="00082F70"/>
    <w:rsid w:val="00085F7A"/>
    <w:rsid w:val="00086632"/>
    <w:rsid w:val="00087BEF"/>
    <w:rsid w:val="00090B1B"/>
    <w:rsid w:val="00092E3F"/>
    <w:rsid w:val="00093AF4"/>
    <w:rsid w:val="00094265"/>
    <w:rsid w:val="00094AD2"/>
    <w:rsid w:val="000955F2"/>
    <w:rsid w:val="000971E3"/>
    <w:rsid w:val="00097802"/>
    <w:rsid w:val="000A0DF9"/>
    <w:rsid w:val="000A1731"/>
    <w:rsid w:val="000A2FDD"/>
    <w:rsid w:val="000A3DCF"/>
    <w:rsid w:val="000B0638"/>
    <w:rsid w:val="000B1CD0"/>
    <w:rsid w:val="000B49E5"/>
    <w:rsid w:val="000C2039"/>
    <w:rsid w:val="000C3427"/>
    <w:rsid w:val="000C3991"/>
    <w:rsid w:val="000D02EB"/>
    <w:rsid w:val="000D168D"/>
    <w:rsid w:val="000D1F33"/>
    <w:rsid w:val="000D2203"/>
    <w:rsid w:val="000D568F"/>
    <w:rsid w:val="000E1815"/>
    <w:rsid w:val="000E3778"/>
    <w:rsid w:val="000E6449"/>
    <w:rsid w:val="000F186A"/>
    <w:rsid w:val="000F24ED"/>
    <w:rsid w:val="000F26FD"/>
    <w:rsid w:val="000F2C93"/>
    <w:rsid w:val="000F3612"/>
    <w:rsid w:val="000F39A9"/>
    <w:rsid w:val="000F3F15"/>
    <w:rsid w:val="000F5179"/>
    <w:rsid w:val="000F6BAB"/>
    <w:rsid w:val="000F7E36"/>
    <w:rsid w:val="001018FC"/>
    <w:rsid w:val="00103D60"/>
    <w:rsid w:val="00104F5B"/>
    <w:rsid w:val="00111914"/>
    <w:rsid w:val="001144D5"/>
    <w:rsid w:val="00116A38"/>
    <w:rsid w:val="0012060B"/>
    <w:rsid w:val="00121A36"/>
    <w:rsid w:val="00122034"/>
    <w:rsid w:val="00124E09"/>
    <w:rsid w:val="00126BCC"/>
    <w:rsid w:val="00130099"/>
    <w:rsid w:val="001323A7"/>
    <w:rsid w:val="00132C9E"/>
    <w:rsid w:val="00134D5E"/>
    <w:rsid w:val="001404E3"/>
    <w:rsid w:val="00140865"/>
    <w:rsid w:val="00140CF4"/>
    <w:rsid w:val="00142FE2"/>
    <w:rsid w:val="001436F9"/>
    <w:rsid w:val="00143BD3"/>
    <w:rsid w:val="001452A6"/>
    <w:rsid w:val="0014581B"/>
    <w:rsid w:val="0014703D"/>
    <w:rsid w:val="00150A62"/>
    <w:rsid w:val="00151F95"/>
    <w:rsid w:val="00152024"/>
    <w:rsid w:val="0015306E"/>
    <w:rsid w:val="00157C44"/>
    <w:rsid w:val="0016120C"/>
    <w:rsid w:val="00161591"/>
    <w:rsid w:val="00162242"/>
    <w:rsid w:val="0016251A"/>
    <w:rsid w:val="001662DC"/>
    <w:rsid w:val="00170016"/>
    <w:rsid w:val="0017123F"/>
    <w:rsid w:val="001716EC"/>
    <w:rsid w:val="001724C2"/>
    <w:rsid w:val="001734BA"/>
    <w:rsid w:val="0017357B"/>
    <w:rsid w:val="00174C80"/>
    <w:rsid w:val="00175998"/>
    <w:rsid w:val="00175B85"/>
    <w:rsid w:val="00176516"/>
    <w:rsid w:val="0017680C"/>
    <w:rsid w:val="001806BB"/>
    <w:rsid w:val="00180B01"/>
    <w:rsid w:val="00181B6C"/>
    <w:rsid w:val="0018212E"/>
    <w:rsid w:val="00183C95"/>
    <w:rsid w:val="001850FC"/>
    <w:rsid w:val="00185A60"/>
    <w:rsid w:val="00185B3F"/>
    <w:rsid w:val="001864E6"/>
    <w:rsid w:val="00190118"/>
    <w:rsid w:val="001904F4"/>
    <w:rsid w:val="00191254"/>
    <w:rsid w:val="00191DBF"/>
    <w:rsid w:val="001952AB"/>
    <w:rsid w:val="0019552C"/>
    <w:rsid w:val="00195C9B"/>
    <w:rsid w:val="001963AB"/>
    <w:rsid w:val="001A0FCE"/>
    <w:rsid w:val="001A1F00"/>
    <w:rsid w:val="001A2C2A"/>
    <w:rsid w:val="001A3FF3"/>
    <w:rsid w:val="001A56D7"/>
    <w:rsid w:val="001A5885"/>
    <w:rsid w:val="001A5BBB"/>
    <w:rsid w:val="001A5EB7"/>
    <w:rsid w:val="001A6CFF"/>
    <w:rsid w:val="001B00B1"/>
    <w:rsid w:val="001B026C"/>
    <w:rsid w:val="001B16BB"/>
    <w:rsid w:val="001B354F"/>
    <w:rsid w:val="001B3BDB"/>
    <w:rsid w:val="001B515F"/>
    <w:rsid w:val="001B5CDD"/>
    <w:rsid w:val="001C01AD"/>
    <w:rsid w:val="001C0ECC"/>
    <w:rsid w:val="001C1B3B"/>
    <w:rsid w:val="001C4B72"/>
    <w:rsid w:val="001C50E3"/>
    <w:rsid w:val="001C510D"/>
    <w:rsid w:val="001C6944"/>
    <w:rsid w:val="001C6C2B"/>
    <w:rsid w:val="001C6D32"/>
    <w:rsid w:val="001D0254"/>
    <w:rsid w:val="001D0E5B"/>
    <w:rsid w:val="001D1266"/>
    <w:rsid w:val="001D3105"/>
    <w:rsid w:val="001D3CD9"/>
    <w:rsid w:val="001D50CB"/>
    <w:rsid w:val="001D7209"/>
    <w:rsid w:val="001E10CA"/>
    <w:rsid w:val="001E2CBC"/>
    <w:rsid w:val="001E46BA"/>
    <w:rsid w:val="001E4C6D"/>
    <w:rsid w:val="001E713D"/>
    <w:rsid w:val="001F0805"/>
    <w:rsid w:val="001F0CC0"/>
    <w:rsid w:val="001F1CFB"/>
    <w:rsid w:val="001F30A6"/>
    <w:rsid w:val="001F5328"/>
    <w:rsid w:val="001F670F"/>
    <w:rsid w:val="00200BD4"/>
    <w:rsid w:val="002014D8"/>
    <w:rsid w:val="00205BA1"/>
    <w:rsid w:val="00206093"/>
    <w:rsid w:val="00206E41"/>
    <w:rsid w:val="00207338"/>
    <w:rsid w:val="0021355E"/>
    <w:rsid w:val="0021369D"/>
    <w:rsid w:val="00213DF6"/>
    <w:rsid w:val="00214B9C"/>
    <w:rsid w:val="00214C14"/>
    <w:rsid w:val="002155F9"/>
    <w:rsid w:val="0021695C"/>
    <w:rsid w:val="00222714"/>
    <w:rsid w:val="00224685"/>
    <w:rsid w:val="002255F7"/>
    <w:rsid w:val="00225DAA"/>
    <w:rsid w:val="002319FE"/>
    <w:rsid w:val="00232D2E"/>
    <w:rsid w:val="00233917"/>
    <w:rsid w:val="00235E69"/>
    <w:rsid w:val="00236698"/>
    <w:rsid w:val="002366E8"/>
    <w:rsid w:val="0024059B"/>
    <w:rsid w:val="00240DE0"/>
    <w:rsid w:val="00241B1F"/>
    <w:rsid w:val="0024228F"/>
    <w:rsid w:val="00243C52"/>
    <w:rsid w:val="002467A4"/>
    <w:rsid w:val="002501CD"/>
    <w:rsid w:val="002502FF"/>
    <w:rsid w:val="0025039D"/>
    <w:rsid w:val="00251BF7"/>
    <w:rsid w:val="00253567"/>
    <w:rsid w:val="0025417C"/>
    <w:rsid w:val="00255F3E"/>
    <w:rsid w:val="00256C9A"/>
    <w:rsid w:val="00260006"/>
    <w:rsid w:val="002611AF"/>
    <w:rsid w:val="002613F8"/>
    <w:rsid w:val="0026237D"/>
    <w:rsid w:val="00262755"/>
    <w:rsid w:val="0026316F"/>
    <w:rsid w:val="00265148"/>
    <w:rsid w:val="002666A7"/>
    <w:rsid w:val="00267171"/>
    <w:rsid w:val="00274AEF"/>
    <w:rsid w:val="00275207"/>
    <w:rsid w:val="00276D8E"/>
    <w:rsid w:val="00277664"/>
    <w:rsid w:val="002846E0"/>
    <w:rsid w:val="00284E8E"/>
    <w:rsid w:val="00285D01"/>
    <w:rsid w:val="002914A2"/>
    <w:rsid w:val="00292134"/>
    <w:rsid w:val="00294AEE"/>
    <w:rsid w:val="002966B1"/>
    <w:rsid w:val="00296C9E"/>
    <w:rsid w:val="00297C45"/>
    <w:rsid w:val="002A067E"/>
    <w:rsid w:val="002A1DD7"/>
    <w:rsid w:val="002A2F33"/>
    <w:rsid w:val="002A52D8"/>
    <w:rsid w:val="002A6AF9"/>
    <w:rsid w:val="002B15A9"/>
    <w:rsid w:val="002B5A75"/>
    <w:rsid w:val="002B5CE7"/>
    <w:rsid w:val="002B77C2"/>
    <w:rsid w:val="002C0509"/>
    <w:rsid w:val="002C56AA"/>
    <w:rsid w:val="002C77F3"/>
    <w:rsid w:val="002D0B50"/>
    <w:rsid w:val="002D0CB7"/>
    <w:rsid w:val="002D46CC"/>
    <w:rsid w:val="002D76AB"/>
    <w:rsid w:val="002E1C36"/>
    <w:rsid w:val="002E2A58"/>
    <w:rsid w:val="002E32F9"/>
    <w:rsid w:val="002E617B"/>
    <w:rsid w:val="002F0A01"/>
    <w:rsid w:val="002F2D6D"/>
    <w:rsid w:val="002F4893"/>
    <w:rsid w:val="002F4FCD"/>
    <w:rsid w:val="002F6157"/>
    <w:rsid w:val="00300C19"/>
    <w:rsid w:val="00301678"/>
    <w:rsid w:val="00301B5D"/>
    <w:rsid w:val="00302458"/>
    <w:rsid w:val="00304DBB"/>
    <w:rsid w:val="00306CE1"/>
    <w:rsid w:val="003071BA"/>
    <w:rsid w:val="003071C9"/>
    <w:rsid w:val="00310375"/>
    <w:rsid w:val="003148B4"/>
    <w:rsid w:val="003149C0"/>
    <w:rsid w:val="00316CEA"/>
    <w:rsid w:val="00316EA4"/>
    <w:rsid w:val="00316EC9"/>
    <w:rsid w:val="003171F1"/>
    <w:rsid w:val="00317638"/>
    <w:rsid w:val="00322FBA"/>
    <w:rsid w:val="00323730"/>
    <w:rsid w:val="00324984"/>
    <w:rsid w:val="003252CC"/>
    <w:rsid w:val="00326047"/>
    <w:rsid w:val="0032685D"/>
    <w:rsid w:val="00326A5E"/>
    <w:rsid w:val="00331A00"/>
    <w:rsid w:val="003323C1"/>
    <w:rsid w:val="003329B9"/>
    <w:rsid w:val="00332E0D"/>
    <w:rsid w:val="00333250"/>
    <w:rsid w:val="0033498A"/>
    <w:rsid w:val="0033622B"/>
    <w:rsid w:val="003374E7"/>
    <w:rsid w:val="00337A3B"/>
    <w:rsid w:val="00342484"/>
    <w:rsid w:val="00342937"/>
    <w:rsid w:val="0034327E"/>
    <w:rsid w:val="00343950"/>
    <w:rsid w:val="00343AD3"/>
    <w:rsid w:val="00345006"/>
    <w:rsid w:val="00345909"/>
    <w:rsid w:val="00350C2C"/>
    <w:rsid w:val="00352FD4"/>
    <w:rsid w:val="00353CE5"/>
    <w:rsid w:val="00354CFB"/>
    <w:rsid w:val="00355000"/>
    <w:rsid w:val="003551E8"/>
    <w:rsid w:val="00355581"/>
    <w:rsid w:val="00355B5E"/>
    <w:rsid w:val="00355D89"/>
    <w:rsid w:val="0035779D"/>
    <w:rsid w:val="00357FE5"/>
    <w:rsid w:val="003609C6"/>
    <w:rsid w:val="00362DF6"/>
    <w:rsid w:val="00363F52"/>
    <w:rsid w:val="00366E70"/>
    <w:rsid w:val="00367A7D"/>
    <w:rsid w:val="003702D3"/>
    <w:rsid w:val="00370591"/>
    <w:rsid w:val="003706F4"/>
    <w:rsid w:val="003709B5"/>
    <w:rsid w:val="00371AAA"/>
    <w:rsid w:val="0037239B"/>
    <w:rsid w:val="00375B55"/>
    <w:rsid w:val="003765CF"/>
    <w:rsid w:val="00376979"/>
    <w:rsid w:val="00376E1F"/>
    <w:rsid w:val="003777F8"/>
    <w:rsid w:val="00380A52"/>
    <w:rsid w:val="003815A1"/>
    <w:rsid w:val="0038302D"/>
    <w:rsid w:val="0038578A"/>
    <w:rsid w:val="00385F23"/>
    <w:rsid w:val="003862B2"/>
    <w:rsid w:val="00387720"/>
    <w:rsid w:val="00390D5C"/>
    <w:rsid w:val="003914F8"/>
    <w:rsid w:val="003953DB"/>
    <w:rsid w:val="003A1940"/>
    <w:rsid w:val="003A20BA"/>
    <w:rsid w:val="003A2A5D"/>
    <w:rsid w:val="003A36DF"/>
    <w:rsid w:val="003A3BAD"/>
    <w:rsid w:val="003A4334"/>
    <w:rsid w:val="003A6C95"/>
    <w:rsid w:val="003A6EDB"/>
    <w:rsid w:val="003B1B28"/>
    <w:rsid w:val="003B22D3"/>
    <w:rsid w:val="003B2B72"/>
    <w:rsid w:val="003B6BCA"/>
    <w:rsid w:val="003B70A7"/>
    <w:rsid w:val="003B7DF2"/>
    <w:rsid w:val="003C2FD1"/>
    <w:rsid w:val="003C375B"/>
    <w:rsid w:val="003C4EB6"/>
    <w:rsid w:val="003C60DD"/>
    <w:rsid w:val="003D0B36"/>
    <w:rsid w:val="003D272A"/>
    <w:rsid w:val="003D3A70"/>
    <w:rsid w:val="003D4111"/>
    <w:rsid w:val="003D4438"/>
    <w:rsid w:val="003D51C3"/>
    <w:rsid w:val="003E1C8C"/>
    <w:rsid w:val="003E2005"/>
    <w:rsid w:val="003E249A"/>
    <w:rsid w:val="003E30CD"/>
    <w:rsid w:val="003E3C36"/>
    <w:rsid w:val="003E5C26"/>
    <w:rsid w:val="003E7284"/>
    <w:rsid w:val="003E7842"/>
    <w:rsid w:val="003F0B88"/>
    <w:rsid w:val="003F318A"/>
    <w:rsid w:val="003F32BF"/>
    <w:rsid w:val="003F3640"/>
    <w:rsid w:val="003F49ED"/>
    <w:rsid w:val="003F6C4D"/>
    <w:rsid w:val="004007B6"/>
    <w:rsid w:val="00401B30"/>
    <w:rsid w:val="0040500E"/>
    <w:rsid w:val="0040509A"/>
    <w:rsid w:val="00405538"/>
    <w:rsid w:val="00405786"/>
    <w:rsid w:val="0040659B"/>
    <w:rsid w:val="004069A5"/>
    <w:rsid w:val="00410653"/>
    <w:rsid w:val="004109CB"/>
    <w:rsid w:val="00411CF4"/>
    <w:rsid w:val="00413E0B"/>
    <w:rsid w:val="004142D6"/>
    <w:rsid w:val="004152A6"/>
    <w:rsid w:val="004176BE"/>
    <w:rsid w:val="00420161"/>
    <w:rsid w:val="00420471"/>
    <w:rsid w:val="00423B10"/>
    <w:rsid w:val="004242D7"/>
    <w:rsid w:val="004261EA"/>
    <w:rsid w:val="00431D58"/>
    <w:rsid w:val="00433763"/>
    <w:rsid w:val="00434BFA"/>
    <w:rsid w:val="004425A2"/>
    <w:rsid w:val="004429FA"/>
    <w:rsid w:val="00442DBE"/>
    <w:rsid w:val="004436AB"/>
    <w:rsid w:val="00443E66"/>
    <w:rsid w:val="00444ED7"/>
    <w:rsid w:val="00446225"/>
    <w:rsid w:val="00447BDA"/>
    <w:rsid w:val="00447D06"/>
    <w:rsid w:val="00447E17"/>
    <w:rsid w:val="0045066E"/>
    <w:rsid w:val="00454139"/>
    <w:rsid w:val="00456B7F"/>
    <w:rsid w:val="00457F88"/>
    <w:rsid w:val="0046068F"/>
    <w:rsid w:val="00460B15"/>
    <w:rsid w:val="00460EC0"/>
    <w:rsid w:val="00461478"/>
    <w:rsid w:val="00461C4E"/>
    <w:rsid w:val="00461E65"/>
    <w:rsid w:val="00463031"/>
    <w:rsid w:val="004631B2"/>
    <w:rsid w:val="004639BA"/>
    <w:rsid w:val="004656EF"/>
    <w:rsid w:val="00466D77"/>
    <w:rsid w:val="0047317A"/>
    <w:rsid w:val="004740DD"/>
    <w:rsid w:val="00475164"/>
    <w:rsid w:val="0047604F"/>
    <w:rsid w:val="00481228"/>
    <w:rsid w:val="00481E73"/>
    <w:rsid w:val="00482F99"/>
    <w:rsid w:val="004842BD"/>
    <w:rsid w:val="004851D1"/>
    <w:rsid w:val="00490918"/>
    <w:rsid w:val="00491DD4"/>
    <w:rsid w:val="0049300E"/>
    <w:rsid w:val="00493C88"/>
    <w:rsid w:val="00494B4D"/>
    <w:rsid w:val="00495ABC"/>
    <w:rsid w:val="00497852"/>
    <w:rsid w:val="004A0114"/>
    <w:rsid w:val="004A1213"/>
    <w:rsid w:val="004A19BF"/>
    <w:rsid w:val="004A496B"/>
    <w:rsid w:val="004A4C91"/>
    <w:rsid w:val="004A4F4D"/>
    <w:rsid w:val="004A52E9"/>
    <w:rsid w:val="004A5D5A"/>
    <w:rsid w:val="004B02A0"/>
    <w:rsid w:val="004B02ED"/>
    <w:rsid w:val="004B1D90"/>
    <w:rsid w:val="004B1E29"/>
    <w:rsid w:val="004B268E"/>
    <w:rsid w:val="004B2D8A"/>
    <w:rsid w:val="004C083E"/>
    <w:rsid w:val="004C18A9"/>
    <w:rsid w:val="004C3728"/>
    <w:rsid w:val="004C461B"/>
    <w:rsid w:val="004C4E22"/>
    <w:rsid w:val="004C7375"/>
    <w:rsid w:val="004C7A67"/>
    <w:rsid w:val="004D008E"/>
    <w:rsid w:val="004D1ED8"/>
    <w:rsid w:val="004D4039"/>
    <w:rsid w:val="004D5543"/>
    <w:rsid w:val="004D56BE"/>
    <w:rsid w:val="004D6F05"/>
    <w:rsid w:val="004D7562"/>
    <w:rsid w:val="004D7892"/>
    <w:rsid w:val="004E0513"/>
    <w:rsid w:val="004E0BE6"/>
    <w:rsid w:val="004E26E3"/>
    <w:rsid w:val="004E3811"/>
    <w:rsid w:val="004E3B05"/>
    <w:rsid w:val="004E3CD4"/>
    <w:rsid w:val="004E5E62"/>
    <w:rsid w:val="004E75DF"/>
    <w:rsid w:val="004E7C2C"/>
    <w:rsid w:val="004E7C8E"/>
    <w:rsid w:val="004F1548"/>
    <w:rsid w:val="004F1E97"/>
    <w:rsid w:val="004F293B"/>
    <w:rsid w:val="004F3090"/>
    <w:rsid w:val="004F356D"/>
    <w:rsid w:val="004F45F8"/>
    <w:rsid w:val="004F5BDC"/>
    <w:rsid w:val="0050036D"/>
    <w:rsid w:val="0050056F"/>
    <w:rsid w:val="005009A4"/>
    <w:rsid w:val="00501F89"/>
    <w:rsid w:val="0050226A"/>
    <w:rsid w:val="00503551"/>
    <w:rsid w:val="005065A5"/>
    <w:rsid w:val="00512FBE"/>
    <w:rsid w:val="005137CB"/>
    <w:rsid w:val="00516DB2"/>
    <w:rsid w:val="00520683"/>
    <w:rsid w:val="0052122E"/>
    <w:rsid w:val="00523AD0"/>
    <w:rsid w:val="00526A26"/>
    <w:rsid w:val="00526D02"/>
    <w:rsid w:val="00527487"/>
    <w:rsid w:val="00532D6C"/>
    <w:rsid w:val="005331E6"/>
    <w:rsid w:val="0053370C"/>
    <w:rsid w:val="0053376B"/>
    <w:rsid w:val="00535AAF"/>
    <w:rsid w:val="00537E02"/>
    <w:rsid w:val="00540401"/>
    <w:rsid w:val="00540FBE"/>
    <w:rsid w:val="005448CC"/>
    <w:rsid w:val="0054546C"/>
    <w:rsid w:val="00545EDF"/>
    <w:rsid w:val="00545F70"/>
    <w:rsid w:val="00546C1D"/>
    <w:rsid w:val="0054722E"/>
    <w:rsid w:val="005511E9"/>
    <w:rsid w:val="00551305"/>
    <w:rsid w:val="00551684"/>
    <w:rsid w:val="00557B5C"/>
    <w:rsid w:val="00557D68"/>
    <w:rsid w:val="0056426F"/>
    <w:rsid w:val="00572334"/>
    <w:rsid w:val="00572931"/>
    <w:rsid w:val="00572C55"/>
    <w:rsid w:val="00575355"/>
    <w:rsid w:val="005767AC"/>
    <w:rsid w:val="00576FAC"/>
    <w:rsid w:val="0058296F"/>
    <w:rsid w:val="00582A93"/>
    <w:rsid w:val="00584C47"/>
    <w:rsid w:val="00587E97"/>
    <w:rsid w:val="0059036F"/>
    <w:rsid w:val="00591C81"/>
    <w:rsid w:val="00594279"/>
    <w:rsid w:val="00595E9F"/>
    <w:rsid w:val="005961E2"/>
    <w:rsid w:val="0059673F"/>
    <w:rsid w:val="00597616"/>
    <w:rsid w:val="00597D79"/>
    <w:rsid w:val="005A1625"/>
    <w:rsid w:val="005A173D"/>
    <w:rsid w:val="005A29DA"/>
    <w:rsid w:val="005A3A2C"/>
    <w:rsid w:val="005A3AB7"/>
    <w:rsid w:val="005A50D1"/>
    <w:rsid w:val="005A6BEC"/>
    <w:rsid w:val="005A6F4D"/>
    <w:rsid w:val="005A7871"/>
    <w:rsid w:val="005B0A2B"/>
    <w:rsid w:val="005B2875"/>
    <w:rsid w:val="005C075B"/>
    <w:rsid w:val="005C07CB"/>
    <w:rsid w:val="005C141D"/>
    <w:rsid w:val="005C1738"/>
    <w:rsid w:val="005C24BF"/>
    <w:rsid w:val="005C342B"/>
    <w:rsid w:val="005C4851"/>
    <w:rsid w:val="005C48A8"/>
    <w:rsid w:val="005C5CD0"/>
    <w:rsid w:val="005C6D0D"/>
    <w:rsid w:val="005C7FDF"/>
    <w:rsid w:val="005D0392"/>
    <w:rsid w:val="005D14BF"/>
    <w:rsid w:val="005D2A1F"/>
    <w:rsid w:val="005D39F5"/>
    <w:rsid w:val="005E2A7D"/>
    <w:rsid w:val="005E3FE6"/>
    <w:rsid w:val="005E579E"/>
    <w:rsid w:val="005E6654"/>
    <w:rsid w:val="005F131C"/>
    <w:rsid w:val="005F3D78"/>
    <w:rsid w:val="005F6382"/>
    <w:rsid w:val="005F74AA"/>
    <w:rsid w:val="00600003"/>
    <w:rsid w:val="00601C57"/>
    <w:rsid w:val="00607CDF"/>
    <w:rsid w:val="00610F52"/>
    <w:rsid w:val="00610FFB"/>
    <w:rsid w:val="006111EC"/>
    <w:rsid w:val="00614832"/>
    <w:rsid w:val="00615FA0"/>
    <w:rsid w:val="00616588"/>
    <w:rsid w:val="00623FD7"/>
    <w:rsid w:val="006251B7"/>
    <w:rsid w:val="00626FEF"/>
    <w:rsid w:val="00631790"/>
    <w:rsid w:val="00633595"/>
    <w:rsid w:val="0063569F"/>
    <w:rsid w:val="00635D96"/>
    <w:rsid w:val="00635FDD"/>
    <w:rsid w:val="006369AE"/>
    <w:rsid w:val="00636C0F"/>
    <w:rsid w:val="00641617"/>
    <w:rsid w:val="0064240D"/>
    <w:rsid w:val="00644CE7"/>
    <w:rsid w:val="00645C40"/>
    <w:rsid w:val="006508B1"/>
    <w:rsid w:val="0065503F"/>
    <w:rsid w:val="0065687F"/>
    <w:rsid w:val="00657487"/>
    <w:rsid w:val="00660630"/>
    <w:rsid w:val="006613E8"/>
    <w:rsid w:val="00664D03"/>
    <w:rsid w:val="00666176"/>
    <w:rsid w:val="00666C17"/>
    <w:rsid w:val="00666D19"/>
    <w:rsid w:val="00667482"/>
    <w:rsid w:val="00671398"/>
    <w:rsid w:val="0067383C"/>
    <w:rsid w:val="00674969"/>
    <w:rsid w:val="00675673"/>
    <w:rsid w:val="0067628B"/>
    <w:rsid w:val="0067790E"/>
    <w:rsid w:val="00681F87"/>
    <w:rsid w:val="006826CC"/>
    <w:rsid w:val="00682C82"/>
    <w:rsid w:val="006846CA"/>
    <w:rsid w:val="00684850"/>
    <w:rsid w:val="00693D08"/>
    <w:rsid w:val="006942AA"/>
    <w:rsid w:val="0069434B"/>
    <w:rsid w:val="00694838"/>
    <w:rsid w:val="006A15B8"/>
    <w:rsid w:val="006A17EB"/>
    <w:rsid w:val="006A2C6F"/>
    <w:rsid w:val="006A3AA8"/>
    <w:rsid w:val="006A59E8"/>
    <w:rsid w:val="006A5C70"/>
    <w:rsid w:val="006B25B5"/>
    <w:rsid w:val="006B392B"/>
    <w:rsid w:val="006B3DF1"/>
    <w:rsid w:val="006B3F10"/>
    <w:rsid w:val="006B4FE7"/>
    <w:rsid w:val="006B58B2"/>
    <w:rsid w:val="006C0D65"/>
    <w:rsid w:val="006C358A"/>
    <w:rsid w:val="006C7D07"/>
    <w:rsid w:val="006C7FD1"/>
    <w:rsid w:val="006D441C"/>
    <w:rsid w:val="006D5AA2"/>
    <w:rsid w:val="006D5BBC"/>
    <w:rsid w:val="006D75B5"/>
    <w:rsid w:val="006E185B"/>
    <w:rsid w:val="006E1E5C"/>
    <w:rsid w:val="006E1F66"/>
    <w:rsid w:val="006E3E6E"/>
    <w:rsid w:val="006E4006"/>
    <w:rsid w:val="006E6E9E"/>
    <w:rsid w:val="006E70A8"/>
    <w:rsid w:val="006E756D"/>
    <w:rsid w:val="006F251C"/>
    <w:rsid w:val="006F2C18"/>
    <w:rsid w:val="006F4ABE"/>
    <w:rsid w:val="006F629A"/>
    <w:rsid w:val="006F72C2"/>
    <w:rsid w:val="00701621"/>
    <w:rsid w:val="00702BFC"/>
    <w:rsid w:val="0070431B"/>
    <w:rsid w:val="007047AD"/>
    <w:rsid w:val="00704ECA"/>
    <w:rsid w:val="00705BE2"/>
    <w:rsid w:val="00705DDC"/>
    <w:rsid w:val="007145AE"/>
    <w:rsid w:val="007163CF"/>
    <w:rsid w:val="00717445"/>
    <w:rsid w:val="00717D67"/>
    <w:rsid w:val="00721B1A"/>
    <w:rsid w:val="00721FC7"/>
    <w:rsid w:val="00722405"/>
    <w:rsid w:val="007232B0"/>
    <w:rsid w:val="0072485C"/>
    <w:rsid w:val="00726A0A"/>
    <w:rsid w:val="00726E25"/>
    <w:rsid w:val="00726E86"/>
    <w:rsid w:val="0072717B"/>
    <w:rsid w:val="007275B0"/>
    <w:rsid w:val="00735B0E"/>
    <w:rsid w:val="00735B82"/>
    <w:rsid w:val="007402E0"/>
    <w:rsid w:val="0074432C"/>
    <w:rsid w:val="00744983"/>
    <w:rsid w:val="00744FA8"/>
    <w:rsid w:val="0074611C"/>
    <w:rsid w:val="00746888"/>
    <w:rsid w:val="00752A02"/>
    <w:rsid w:val="00752BD4"/>
    <w:rsid w:val="00753488"/>
    <w:rsid w:val="007542F2"/>
    <w:rsid w:val="00754E63"/>
    <w:rsid w:val="00755A42"/>
    <w:rsid w:val="007607C0"/>
    <w:rsid w:val="00760A94"/>
    <w:rsid w:val="00762103"/>
    <w:rsid w:val="0076265B"/>
    <w:rsid w:val="00766403"/>
    <w:rsid w:val="00767EFA"/>
    <w:rsid w:val="00773D8A"/>
    <w:rsid w:val="0077480C"/>
    <w:rsid w:val="00775AD8"/>
    <w:rsid w:val="00775BEA"/>
    <w:rsid w:val="00776EAE"/>
    <w:rsid w:val="00782A79"/>
    <w:rsid w:val="00783C29"/>
    <w:rsid w:val="007855E9"/>
    <w:rsid w:val="00785831"/>
    <w:rsid w:val="00785CCE"/>
    <w:rsid w:val="00786ACB"/>
    <w:rsid w:val="00786F0A"/>
    <w:rsid w:val="00787930"/>
    <w:rsid w:val="00790811"/>
    <w:rsid w:val="00790BFC"/>
    <w:rsid w:val="00790F1E"/>
    <w:rsid w:val="00795B1C"/>
    <w:rsid w:val="00797AA1"/>
    <w:rsid w:val="007A1652"/>
    <w:rsid w:val="007A169F"/>
    <w:rsid w:val="007A1EFD"/>
    <w:rsid w:val="007A4544"/>
    <w:rsid w:val="007B1A62"/>
    <w:rsid w:val="007B3BF4"/>
    <w:rsid w:val="007B4F80"/>
    <w:rsid w:val="007B6BBE"/>
    <w:rsid w:val="007B78AF"/>
    <w:rsid w:val="007C0A29"/>
    <w:rsid w:val="007C2733"/>
    <w:rsid w:val="007C3129"/>
    <w:rsid w:val="007C4D6C"/>
    <w:rsid w:val="007C7763"/>
    <w:rsid w:val="007C78AF"/>
    <w:rsid w:val="007C78C5"/>
    <w:rsid w:val="007D0F8A"/>
    <w:rsid w:val="007D1245"/>
    <w:rsid w:val="007D2AEC"/>
    <w:rsid w:val="007D2BA5"/>
    <w:rsid w:val="007D2F73"/>
    <w:rsid w:val="007D48ED"/>
    <w:rsid w:val="007D4E8D"/>
    <w:rsid w:val="007D53F5"/>
    <w:rsid w:val="007D5663"/>
    <w:rsid w:val="007D64F0"/>
    <w:rsid w:val="007D6CB9"/>
    <w:rsid w:val="007D79C5"/>
    <w:rsid w:val="007E0646"/>
    <w:rsid w:val="007E1061"/>
    <w:rsid w:val="007E1593"/>
    <w:rsid w:val="007E389E"/>
    <w:rsid w:val="007E6106"/>
    <w:rsid w:val="007F09E3"/>
    <w:rsid w:val="007F13E3"/>
    <w:rsid w:val="007F1FEF"/>
    <w:rsid w:val="007F2F58"/>
    <w:rsid w:val="007F3902"/>
    <w:rsid w:val="007F52A8"/>
    <w:rsid w:val="00800D5F"/>
    <w:rsid w:val="00800EF5"/>
    <w:rsid w:val="00801F6D"/>
    <w:rsid w:val="008025B7"/>
    <w:rsid w:val="008052A6"/>
    <w:rsid w:val="008056E2"/>
    <w:rsid w:val="00805F1A"/>
    <w:rsid w:val="0081081B"/>
    <w:rsid w:val="0081164C"/>
    <w:rsid w:val="008209F1"/>
    <w:rsid w:val="00820D79"/>
    <w:rsid w:val="00821BB4"/>
    <w:rsid w:val="00822FFF"/>
    <w:rsid w:val="00825A25"/>
    <w:rsid w:val="00831CAA"/>
    <w:rsid w:val="00833EC9"/>
    <w:rsid w:val="008350F7"/>
    <w:rsid w:val="008368EA"/>
    <w:rsid w:val="00837570"/>
    <w:rsid w:val="008376A0"/>
    <w:rsid w:val="00840A5D"/>
    <w:rsid w:val="008431A2"/>
    <w:rsid w:val="00843493"/>
    <w:rsid w:val="00843F90"/>
    <w:rsid w:val="008440A6"/>
    <w:rsid w:val="0085182F"/>
    <w:rsid w:val="00851C8A"/>
    <w:rsid w:val="00851E48"/>
    <w:rsid w:val="00852168"/>
    <w:rsid w:val="0085405C"/>
    <w:rsid w:val="00854EC4"/>
    <w:rsid w:val="00857729"/>
    <w:rsid w:val="008626D7"/>
    <w:rsid w:val="00862E1B"/>
    <w:rsid w:val="00864980"/>
    <w:rsid w:val="008661D0"/>
    <w:rsid w:val="00871F12"/>
    <w:rsid w:val="008741BD"/>
    <w:rsid w:val="008745AD"/>
    <w:rsid w:val="00874DD5"/>
    <w:rsid w:val="00876820"/>
    <w:rsid w:val="008808A4"/>
    <w:rsid w:val="00882793"/>
    <w:rsid w:val="00882E15"/>
    <w:rsid w:val="00883E08"/>
    <w:rsid w:val="008867BF"/>
    <w:rsid w:val="00886DF5"/>
    <w:rsid w:val="00891726"/>
    <w:rsid w:val="00892B60"/>
    <w:rsid w:val="0089318B"/>
    <w:rsid w:val="00894259"/>
    <w:rsid w:val="00894CC2"/>
    <w:rsid w:val="008A232D"/>
    <w:rsid w:val="008A2B00"/>
    <w:rsid w:val="008A2F8A"/>
    <w:rsid w:val="008A36C7"/>
    <w:rsid w:val="008B023E"/>
    <w:rsid w:val="008B032F"/>
    <w:rsid w:val="008B20FD"/>
    <w:rsid w:val="008B5403"/>
    <w:rsid w:val="008B5C06"/>
    <w:rsid w:val="008B5E9E"/>
    <w:rsid w:val="008B624A"/>
    <w:rsid w:val="008B638D"/>
    <w:rsid w:val="008B7148"/>
    <w:rsid w:val="008B79FF"/>
    <w:rsid w:val="008C59BD"/>
    <w:rsid w:val="008C64C8"/>
    <w:rsid w:val="008C7B2B"/>
    <w:rsid w:val="008D2258"/>
    <w:rsid w:val="008D2480"/>
    <w:rsid w:val="008E0E1B"/>
    <w:rsid w:val="008F03E9"/>
    <w:rsid w:val="008F133C"/>
    <w:rsid w:val="008F1550"/>
    <w:rsid w:val="008F34E7"/>
    <w:rsid w:val="0090052F"/>
    <w:rsid w:val="0090160E"/>
    <w:rsid w:val="009023D9"/>
    <w:rsid w:val="009029AA"/>
    <w:rsid w:val="00902DC9"/>
    <w:rsid w:val="009050F8"/>
    <w:rsid w:val="009054DC"/>
    <w:rsid w:val="00911B00"/>
    <w:rsid w:val="009134F5"/>
    <w:rsid w:val="0091580E"/>
    <w:rsid w:val="00915931"/>
    <w:rsid w:val="00916515"/>
    <w:rsid w:val="00917262"/>
    <w:rsid w:val="00917D6A"/>
    <w:rsid w:val="0092165A"/>
    <w:rsid w:val="00921C29"/>
    <w:rsid w:val="00922D6C"/>
    <w:rsid w:val="0092332E"/>
    <w:rsid w:val="00923540"/>
    <w:rsid w:val="0092404B"/>
    <w:rsid w:val="00924367"/>
    <w:rsid w:val="00924CBF"/>
    <w:rsid w:val="00924E2C"/>
    <w:rsid w:val="009254B7"/>
    <w:rsid w:val="009275D2"/>
    <w:rsid w:val="009315F8"/>
    <w:rsid w:val="00931F88"/>
    <w:rsid w:val="009321B5"/>
    <w:rsid w:val="009328A3"/>
    <w:rsid w:val="00941F92"/>
    <w:rsid w:val="00942846"/>
    <w:rsid w:val="00942A45"/>
    <w:rsid w:val="00943801"/>
    <w:rsid w:val="00943884"/>
    <w:rsid w:val="0094409D"/>
    <w:rsid w:val="00944256"/>
    <w:rsid w:val="00945226"/>
    <w:rsid w:val="00945A25"/>
    <w:rsid w:val="00946583"/>
    <w:rsid w:val="00946DEE"/>
    <w:rsid w:val="00947143"/>
    <w:rsid w:val="00947AAD"/>
    <w:rsid w:val="009520DD"/>
    <w:rsid w:val="009534BF"/>
    <w:rsid w:val="00954F67"/>
    <w:rsid w:val="00955E23"/>
    <w:rsid w:val="00961447"/>
    <w:rsid w:val="00962A29"/>
    <w:rsid w:val="00962F92"/>
    <w:rsid w:val="0096441E"/>
    <w:rsid w:val="0096477E"/>
    <w:rsid w:val="009658E0"/>
    <w:rsid w:val="00965A24"/>
    <w:rsid w:val="00971015"/>
    <w:rsid w:val="009739CB"/>
    <w:rsid w:val="009758BD"/>
    <w:rsid w:val="009765C3"/>
    <w:rsid w:val="00977904"/>
    <w:rsid w:val="009803DF"/>
    <w:rsid w:val="00980F81"/>
    <w:rsid w:val="0098198E"/>
    <w:rsid w:val="009831A0"/>
    <w:rsid w:val="0098320C"/>
    <w:rsid w:val="00983DD4"/>
    <w:rsid w:val="00984F4A"/>
    <w:rsid w:val="0098703A"/>
    <w:rsid w:val="009875E7"/>
    <w:rsid w:val="009904B5"/>
    <w:rsid w:val="00991403"/>
    <w:rsid w:val="009977F8"/>
    <w:rsid w:val="009A1BE0"/>
    <w:rsid w:val="009A22DF"/>
    <w:rsid w:val="009A23BB"/>
    <w:rsid w:val="009A2B85"/>
    <w:rsid w:val="009A38A3"/>
    <w:rsid w:val="009A5584"/>
    <w:rsid w:val="009A5DF1"/>
    <w:rsid w:val="009A63A8"/>
    <w:rsid w:val="009A6A7E"/>
    <w:rsid w:val="009B0DB6"/>
    <w:rsid w:val="009B116B"/>
    <w:rsid w:val="009B163A"/>
    <w:rsid w:val="009B1767"/>
    <w:rsid w:val="009B1F42"/>
    <w:rsid w:val="009B426A"/>
    <w:rsid w:val="009B5470"/>
    <w:rsid w:val="009C009A"/>
    <w:rsid w:val="009C3CE9"/>
    <w:rsid w:val="009C666B"/>
    <w:rsid w:val="009C6DE4"/>
    <w:rsid w:val="009C7546"/>
    <w:rsid w:val="009C7560"/>
    <w:rsid w:val="009D1AE2"/>
    <w:rsid w:val="009D23C7"/>
    <w:rsid w:val="009D286B"/>
    <w:rsid w:val="009D3CBB"/>
    <w:rsid w:val="009D48E5"/>
    <w:rsid w:val="009D63F5"/>
    <w:rsid w:val="009D6E48"/>
    <w:rsid w:val="009D79C3"/>
    <w:rsid w:val="009E0B4D"/>
    <w:rsid w:val="009E320F"/>
    <w:rsid w:val="009E34A3"/>
    <w:rsid w:val="009E374A"/>
    <w:rsid w:val="009E3DA2"/>
    <w:rsid w:val="009E3DA5"/>
    <w:rsid w:val="009E5519"/>
    <w:rsid w:val="009F1F0A"/>
    <w:rsid w:val="009F25B8"/>
    <w:rsid w:val="009F2F39"/>
    <w:rsid w:val="009F5431"/>
    <w:rsid w:val="009F72D3"/>
    <w:rsid w:val="00A00A81"/>
    <w:rsid w:val="00A012CD"/>
    <w:rsid w:val="00A02B4A"/>
    <w:rsid w:val="00A039BF"/>
    <w:rsid w:val="00A043AC"/>
    <w:rsid w:val="00A04BA3"/>
    <w:rsid w:val="00A07833"/>
    <w:rsid w:val="00A0790E"/>
    <w:rsid w:val="00A103E1"/>
    <w:rsid w:val="00A10701"/>
    <w:rsid w:val="00A13989"/>
    <w:rsid w:val="00A1476B"/>
    <w:rsid w:val="00A160F0"/>
    <w:rsid w:val="00A17CD3"/>
    <w:rsid w:val="00A20037"/>
    <w:rsid w:val="00A205EF"/>
    <w:rsid w:val="00A20722"/>
    <w:rsid w:val="00A21032"/>
    <w:rsid w:val="00A2145B"/>
    <w:rsid w:val="00A21E38"/>
    <w:rsid w:val="00A21E90"/>
    <w:rsid w:val="00A22582"/>
    <w:rsid w:val="00A228B6"/>
    <w:rsid w:val="00A25CD4"/>
    <w:rsid w:val="00A30CD5"/>
    <w:rsid w:val="00A32AE9"/>
    <w:rsid w:val="00A34043"/>
    <w:rsid w:val="00A34100"/>
    <w:rsid w:val="00A3641B"/>
    <w:rsid w:val="00A36613"/>
    <w:rsid w:val="00A36FB9"/>
    <w:rsid w:val="00A41E19"/>
    <w:rsid w:val="00A43665"/>
    <w:rsid w:val="00A439B6"/>
    <w:rsid w:val="00A43DF7"/>
    <w:rsid w:val="00A464F1"/>
    <w:rsid w:val="00A4710E"/>
    <w:rsid w:val="00A571A0"/>
    <w:rsid w:val="00A6292A"/>
    <w:rsid w:val="00A638A2"/>
    <w:rsid w:val="00A64374"/>
    <w:rsid w:val="00A64821"/>
    <w:rsid w:val="00A651D1"/>
    <w:rsid w:val="00A6691B"/>
    <w:rsid w:val="00A71107"/>
    <w:rsid w:val="00A75B1A"/>
    <w:rsid w:val="00A772F0"/>
    <w:rsid w:val="00A77381"/>
    <w:rsid w:val="00A77AAA"/>
    <w:rsid w:val="00A809DF"/>
    <w:rsid w:val="00A82778"/>
    <w:rsid w:val="00A8425A"/>
    <w:rsid w:val="00A8537B"/>
    <w:rsid w:val="00A87C21"/>
    <w:rsid w:val="00A91536"/>
    <w:rsid w:val="00A92EF2"/>
    <w:rsid w:val="00A93DCF"/>
    <w:rsid w:val="00A94D8F"/>
    <w:rsid w:val="00AA13EE"/>
    <w:rsid w:val="00AA2940"/>
    <w:rsid w:val="00AA415E"/>
    <w:rsid w:val="00AA580A"/>
    <w:rsid w:val="00AA79D8"/>
    <w:rsid w:val="00AA7CDF"/>
    <w:rsid w:val="00AB09CA"/>
    <w:rsid w:val="00AB135D"/>
    <w:rsid w:val="00AB39FC"/>
    <w:rsid w:val="00AB3E85"/>
    <w:rsid w:val="00AB4728"/>
    <w:rsid w:val="00AB4AD8"/>
    <w:rsid w:val="00AB6397"/>
    <w:rsid w:val="00AB69D6"/>
    <w:rsid w:val="00AB76C0"/>
    <w:rsid w:val="00AC1792"/>
    <w:rsid w:val="00AC1A2B"/>
    <w:rsid w:val="00AC2234"/>
    <w:rsid w:val="00AC4BC8"/>
    <w:rsid w:val="00AC5E45"/>
    <w:rsid w:val="00AD15C8"/>
    <w:rsid w:val="00AD1DAB"/>
    <w:rsid w:val="00AD4CFB"/>
    <w:rsid w:val="00AD5772"/>
    <w:rsid w:val="00AD65CA"/>
    <w:rsid w:val="00AD69A5"/>
    <w:rsid w:val="00AD75DD"/>
    <w:rsid w:val="00AE11C9"/>
    <w:rsid w:val="00AE1529"/>
    <w:rsid w:val="00AE1C20"/>
    <w:rsid w:val="00AE1C76"/>
    <w:rsid w:val="00AE26BD"/>
    <w:rsid w:val="00AE2811"/>
    <w:rsid w:val="00AE3431"/>
    <w:rsid w:val="00AE34D6"/>
    <w:rsid w:val="00AE3A69"/>
    <w:rsid w:val="00AE5E26"/>
    <w:rsid w:val="00AE7A61"/>
    <w:rsid w:val="00AF0F07"/>
    <w:rsid w:val="00AF350B"/>
    <w:rsid w:val="00AF35BA"/>
    <w:rsid w:val="00AF5530"/>
    <w:rsid w:val="00AF57F1"/>
    <w:rsid w:val="00AF5A63"/>
    <w:rsid w:val="00B02611"/>
    <w:rsid w:val="00B02C7F"/>
    <w:rsid w:val="00B0316B"/>
    <w:rsid w:val="00B03186"/>
    <w:rsid w:val="00B049C0"/>
    <w:rsid w:val="00B04E37"/>
    <w:rsid w:val="00B05A8C"/>
    <w:rsid w:val="00B07EB0"/>
    <w:rsid w:val="00B1259C"/>
    <w:rsid w:val="00B13745"/>
    <w:rsid w:val="00B14D3F"/>
    <w:rsid w:val="00B152EF"/>
    <w:rsid w:val="00B16A68"/>
    <w:rsid w:val="00B2034F"/>
    <w:rsid w:val="00B22529"/>
    <w:rsid w:val="00B23BB5"/>
    <w:rsid w:val="00B243EC"/>
    <w:rsid w:val="00B24A89"/>
    <w:rsid w:val="00B32E1D"/>
    <w:rsid w:val="00B33324"/>
    <w:rsid w:val="00B33DC6"/>
    <w:rsid w:val="00B3444A"/>
    <w:rsid w:val="00B35161"/>
    <w:rsid w:val="00B35B81"/>
    <w:rsid w:val="00B362D7"/>
    <w:rsid w:val="00B36A1A"/>
    <w:rsid w:val="00B40C51"/>
    <w:rsid w:val="00B41702"/>
    <w:rsid w:val="00B4583A"/>
    <w:rsid w:val="00B476BC"/>
    <w:rsid w:val="00B52934"/>
    <w:rsid w:val="00B53A65"/>
    <w:rsid w:val="00B60D60"/>
    <w:rsid w:val="00B62AF4"/>
    <w:rsid w:val="00B62D28"/>
    <w:rsid w:val="00B65C52"/>
    <w:rsid w:val="00B66218"/>
    <w:rsid w:val="00B66B67"/>
    <w:rsid w:val="00B71A02"/>
    <w:rsid w:val="00B75284"/>
    <w:rsid w:val="00B75A52"/>
    <w:rsid w:val="00B75E3B"/>
    <w:rsid w:val="00B76F23"/>
    <w:rsid w:val="00B816D9"/>
    <w:rsid w:val="00B8195D"/>
    <w:rsid w:val="00B82385"/>
    <w:rsid w:val="00B830E5"/>
    <w:rsid w:val="00B830E6"/>
    <w:rsid w:val="00B83A36"/>
    <w:rsid w:val="00B84486"/>
    <w:rsid w:val="00B85093"/>
    <w:rsid w:val="00B86992"/>
    <w:rsid w:val="00B87D49"/>
    <w:rsid w:val="00B92214"/>
    <w:rsid w:val="00B93E2E"/>
    <w:rsid w:val="00B967EF"/>
    <w:rsid w:val="00B96B1E"/>
    <w:rsid w:val="00B974F8"/>
    <w:rsid w:val="00BA18D9"/>
    <w:rsid w:val="00BA1D63"/>
    <w:rsid w:val="00BA1F24"/>
    <w:rsid w:val="00BA218B"/>
    <w:rsid w:val="00BA2647"/>
    <w:rsid w:val="00BA2B89"/>
    <w:rsid w:val="00BA4B76"/>
    <w:rsid w:val="00BA4E7F"/>
    <w:rsid w:val="00BA7335"/>
    <w:rsid w:val="00BA73C3"/>
    <w:rsid w:val="00BB0D88"/>
    <w:rsid w:val="00BB1273"/>
    <w:rsid w:val="00BB145E"/>
    <w:rsid w:val="00BB1A5F"/>
    <w:rsid w:val="00BB2A79"/>
    <w:rsid w:val="00BB3BA7"/>
    <w:rsid w:val="00BB4360"/>
    <w:rsid w:val="00BB609B"/>
    <w:rsid w:val="00BB6201"/>
    <w:rsid w:val="00BB698A"/>
    <w:rsid w:val="00BB735A"/>
    <w:rsid w:val="00BC087D"/>
    <w:rsid w:val="00BC50E7"/>
    <w:rsid w:val="00BC701E"/>
    <w:rsid w:val="00BD00B2"/>
    <w:rsid w:val="00BD0944"/>
    <w:rsid w:val="00BD0C3D"/>
    <w:rsid w:val="00BD244F"/>
    <w:rsid w:val="00BD2A77"/>
    <w:rsid w:val="00BD4375"/>
    <w:rsid w:val="00BD451D"/>
    <w:rsid w:val="00BD50B2"/>
    <w:rsid w:val="00BD545A"/>
    <w:rsid w:val="00BD61F5"/>
    <w:rsid w:val="00BD7A4D"/>
    <w:rsid w:val="00BE02A4"/>
    <w:rsid w:val="00BE0F00"/>
    <w:rsid w:val="00BE1023"/>
    <w:rsid w:val="00BE1225"/>
    <w:rsid w:val="00BE3C94"/>
    <w:rsid w:val="00BE5C40"/>
    <w:rsid w:val="00BE68D5"/>
    <w:rsid w:val="00BE7D2C"/>
    <w:rsid w:val="00BF11F6"/>
    <w:rsid w:val="00BF19E6"/>
    <w:rsid w:val="00BF1D3C"/>
    <w:rsid w:val="00BF33F6"/>
    <w:rsid w:val="00BF3E42"/>
    <w:rsid w:val="00BF5CFD"/>
    <w:rsid w:val="00BF5E5D"/>
    <w:rsid w:val="00BF7415"/>
    <w:rsid w:val="00C002A8"/>
    <w:rsid w:val="00C01DBC"/>
    <w:rsid w:val="00C01DE8"/>
    <w:rsid w:val="00C044CC"/>
    <w:rsid w:val="00C062F9"/>
    <w:rsid w:val="00C0772E"/>
    <w:rsid w:val="00C1059A"/>
    <w:rsid w:val="00C13896"/>
    <w:rsid w:val="00C14B41"/>
    <w:rsid w:val="00C154AA"/>
    <w:rsid w:val="00C16050"/>
    <w:rsid w:val="00C20ADD"/>
    <w:rsid w:val="00C22854"/>
    <w:rsid w:val="00C23111"/>
    <w:rsid w:val="00C25A4E"/>
    <w:rsid w:val="00C278DA"/>
    <w:rsid w:val="00C313D0"/>
    <w:rsid w:val="00C3239F"/>
    <w:rsid w:val="00C32670"/>
    <w:rsid w:val="00C35142"/>
    <w:rsid w:val="00C354F4"/>
    <w:rsid w:val="00C377E0"/>
    <w:rsid w:val="00C4000D"/>
    <w:rsid w:val="00C417BC"/>
    <w:rsid w:val="00C41926"/>
    <w:rsid w:val="00C41A0D"/>
    <w:rsid w:val="00C42593"/>
    <w:rsid w:val="00C4374A"/>
    <w:rsid w:val="00C45AFF"/>
    <w:rsid w:val="00C4630A"/>
    <w:rsid w:val="00C4678F"/>
    <w:rsid w:val="00C47B32"/>
    <w:rsid w:val="00C517F8"/>
    <w:rsid w:val="00C5288A"/>
    <w:rsid w:val="00C52AE8"/>
    <w:rsid w:val="00C53823"/>
    <w:rsid w:val="00C55B5F"/>
    <w:rsid w:val="00C572CF"/>
    <w:rsid w:val="00C64865"/>
    <w:rsid w:val="00C64DF7"/>
    <w:rsid w:val="00C66744"/>
    <w:rsid w:val="00C70967"/>
    <w:rsid w:val="00C71058"/>
    <w:rsid w:val="00C726B0"/>
    <w:rsid w:val="00C7344E"/>
    <w:rsid w:val="00C7464D"/>
    <w:rsid w:val="00C74DFF"/>
    <w:rsid w:val="00C77B89"/>
    <w:rsid w:val="00C8265E"/>
    <w:rsid w:val="00C90D80"/>
    <w:rsid w:val="00C90EFB"/>
    <w:rsid w:val="00C914DE"/>
    <w:rsid w:val="00C91F53"/>
    <w:rsid w:val="00C94937"/>
    <w:rsid w:val="00C95A3F"/>
    <w:rsid w:val="00C97247"/>
    <w:rsid w:val="00CA0B8E"/>
    <w:rsid w:val="00CA11D6"/>
    <w:rsid w:val="00CA4A70"/>
    <w:rsid w:val="00CA5512"/>
    <w:rsid w:val="00CA578C"/>
    <w:rsid w:val="00CA73D0"/>
    <w:rsid w:val="00CB0E54"/>
    <w:rsid w:val="00CB400A"/>
    <w:rsid w:val="00CB647C"/>
    <w:rsid w:val="00CB7AE0"/>
    <w:rsid w:val="00CB7E3B"/>
    <w:rsid w:val="00CB7F24"/>
    <w:rsid w:val="00CC14FC"/>
    <w:rsid w:val="00CC1A12"/>
    <w:rsid w:val="00CC1AAB"/>
    <w:rsid w:val="00CC2136"/>
    <w:rsid w:val="00CC3697"/>
    <w:rsid w:val="00CC36FB"/>
    <w:rsid w:val="00CC44D2"/>
    <w:rsid w:val="00CC74FF"/>
    <w:rsid w:val="00CD0472"/>
    <w:rsid w:val="00CD0D1B"/>
    <w:rsid w:val="00CD14D5"/>
    <w:rsid w:val="00CD1EBF"/>
    <w:rsid w:val="00CD3681"/>
    <w:rsid w:val="00CD4622"/>
    <w:rsid w:val="00CD64F1"/>
    <w:rsid w:val="00CD69D9"/>
    <w:rsid w:val="00CE1E13"/>
    <w:rsid w:val="00CE2A8C"/>
    <w:rsid w:val="00CE5819"/>
    <w:rsid w:val="00CE703F"/>
    <w:rsid w:val="00CF1C60"/>
    <w:rsid w:val="00CF37DE"/>
    <w:rsid w:val="00CF5514"/>
    <w:rsid w:val="00CF5A78"/>
    <w:rsid w:val="00CF6198"/>
    <w:rsid w:val="00CF65C0"/>
    <w:rsid w:val="00CF76A3"/>
    <w:rsid w:val="00CF7FF6"/>
    <w:rsid w:val="00D00C8E"/>
    <w:rsid w:val="00D032F6"/>
    <w:rsid w:val="00D03329"/>
    <w:rsid w:val="00D03E33"/>
    <w:rsid w:val="00D054A9"/>
    <w:rsid w:val="00D0708C"/>
    <w:rsid w:val="00D0716C"/>
    <w:rsid w:val="00D079D7"/>
    <w:rsid w:val="00D1203D"/>
    <w:rsid w:val="00D165CF"/>
    <w:rsid w:val="00D2061E"/>
    <w:rsid w:val="00D2117B"/>
    <w:rsid w:val="00D22B8F"/>
    <w:rsid w:val="00D24BD4"/>
    <w:rsid w:val="00D25139"/>
    <w:rsid w:val="00D25800"/>
    <w:rsid w:val="00D25B5A"/>
    <w:rsid w:val="00D27602"/>
    <w:rsid w:val="00D317DD"/>
    <w:rsid w:val="00D31989"/>
    <w:rsid w:val="00D3550A"/>
    <w:rsid w:val="00D42A9D"/>
    <w:rsid w:val="00D43DA1"/>
    <w:rsid w:val="00D4534B"/>
    <w:rsid w:val="00D4650D"/>
    <w:rsid w:val="00D51BF5"/>
    <w:rsid w:val="00D52B1A"/>
    <w:rsid w:val="00D52D78"/>
    <w:rsid w:val="00D54085"/>
    <w:rsid w:val="00D5460B"/>
    <w:rsid w:val="00D54BC3"/>
    <w:rsid w:val="00D60315"/>
    <w:rsid w:val="00D64CF2"/>
    <w:rsid w:val="00D6573F"/>
    <w:rsid w:val="00D72530"/>
    <w:rsid w:val="00D761D8"/>
    <w:rsid w:val="00D76C5F"/>
    <w:rsid w:val="00D77C37"/>
    <w:rsid w:val="00D81C1D"/>
    <w:rsid w:val="00D878CD"/>
    <w:rsid w:val="00D9077A"/>
    <w:rsid w:val="00D910F7"/>
    <w:rsid w:val="00D94902"/>
    <w:rsid w:val="00D97EE4"/>
    <w:rsid w:val="00DA111F"/>
    <w:rsid w:val="00DA1719"/>
    <w:rsid w:val="00DA4D59"/>
    <w:rsid w:val="00DA6A01"/>
    <w:rsid w:val="00DA6ED0"/>
    <w:rsid w:val="00DA76DF"/>
    <w:rsid w:val="00DA7726"/>
    <w:rsid w:val="00DB0C70"/>
    <w:rsid w:val="00DB0D38"/>
    <w:rsid w:val="00DB15B3"/>
    <w:rsid w:val="00DB5988"/>
    <w:rsid w:val="00DB6097"/>
    <w:rsid w:val="00DB6E9C"/>
    <w:rsid w:val="00DB70BA"/>
    <w:rsid w:val="00DC1D57"/>
    <w:rsid w:val="00DC1DB9"/>
    <w:rsid w:val="00DC51F1"/>
    <w:rsid w:val="00DD06FA"/>
    <w:rsid w:val="00DD0AA0"/>
    <w:rsid w:val="00DD2091"/>
    <w:rsid w:val="00DD3CA3"/>
    <w:rsid w:val="00DD5124"/>
    <w:rsid w:val="00DD76EC"/>
    <w:rsid w:val="00DD7CB4"/>
    <w:rsid w:val="00DE011C"/>
    <w:rsid w:val="00DE09C6"/>
    <w:rsid w:val="00DE1040"/>
    <w:rsid w:val="00DE10AF"/>
    <w:rsid w:val="00DE246D"/>
    <w:rsid w:val="00DE2715"/>
    <w:rsid w:val="00DE2ECE"/>
    <w:rsid w:val="00DE4E89"/>
    <w:rsid w:val="00DE7169"/>
    <w:rsid w:val="00DF0F9F"/>
    <w:rsid w:val="00DF211A"/>
    <w:rsid w:val="00DF26C5"/>
    <w:rsid w:val="00DF2926"/>
    <w:rsid w:val="00DF2E30"/>
    <w:rsid w:val="00DF3092"/>
    <w:rsid w:val="00DF5DBB"/>
    <w:rsid w:val="00DF7975"/>
    <w:rsid w:val="00DF7AFF"/>
    <w:rsid w:val="00DF7B04"/>
    <w:rsid w:val="00DF7D23"/>
    <w:rsid w:val="00DF7F05"/>
    <w:rsid w:val="00E0188C"/>
    <w:rsid w:val="00E01E48"/>
    <w:rsid w:val="00E04BDF"/>
    <w:rsid w:val="00E06E31"/>
    <w:rsid w:val="00E07EDC"/>
    <w:rsid w:val="00E100BE"/>
    <w:rsid w:val="00E1271C"/>
    <w:rsid w:val="00E12A79"/>
    <w:rsid w:val="00E15878"/>
    <w:rsid w:val="00E158AC"/>
    <w:rsid w:val="00E16EEF"/>
    <w:rsid w:val="00E178D7"/>
    <w:rsid w:val="00E17BF5"/>
    <w:rsid w:val="00E22F74"/>
    <w:rsid w:val="00E24FE8"/>
    <w:rsid w:val="00E2567A"/>
    <w:rsid w:val="00E256D6"/>
    <w:rsid w:val="00E26DA1"/>
    <w:rsid w:val="00E27184"/>
    <w:rsid w:val="00E30001"/>
    <w:rsid w:val="00E301F7"/>
    <w:rsid w:val="00E30454"/>
    <w:rsid w:val="00E304A4"/>
    <w:rsid w:val="00E30CC4"/>
    <w:rsid w:val="00E31C8D"/>
    <w:rsid w:val="00E328AE"/>
    <w:rsid w:val="00E342FB"/>
    <w:rsid w:val="00E351F7"/>
    <w:rsid w:val="00E35760"/>
    <w:rsid w:val="00E3682C"/>
    <w:rsid w:val="00E3724E"/>
    <w:rsid w:val="00E372C9"/>
    <w:rsid w:val="00E400B0"/>
    <w:rsid w:val="00E40CD7"/>
    <w:rsid w:val="00E41D01"/>
    <w:rsid w:val="00E41D0E"/>
    <w:rsid w:val="00E423C8"/>
    <w:rsid w:val="00E468DD"/>
    <w:rsid w:val="00E508DB"/>
    <w:rsid w:val="00E52C81"/>
    <w:rsid w:val="00E55021"/>
    <w:rsid w:val="00E563F9"/>
    <w:rsid w:val="00E56648"/>
    <w:rsid w:val="00E5684A"/>
    <w:rsid w:val="00E57649"/>
    <w:rsid w:val="00E67B42"/>
    <w:rsid w:val="00E7045A"/>
    <w:rsid w:val="00E7047A"/>
    <w:rsid w:val="00E70C6B"/>
    <w:rsid w:val="00E70EEE"/>
    <w:rsid w:val="00E72615"/>
    <w:rsid w:val="00E72697"/>
    <w:rsid w:val="00E72B14"/>
    <w:rsid w:val="00E72E9C"/>
    <w:rsid w:val="00E75036"/>
    <w:rsid w:val="00E777F2"/>
    <w:rsid w:val="00E80951"/>
    <w:rsid w:val="00E80A74"/>
    <w:rsid w:val="00E82DF0"/>
    <w:rsid w:val="00E8397F"/>
    <w:rsid w:val="00E83ABC"/>
    <w:rsid w:val="00E847F2"/>
    <w:rsid w:val="00E8528A"/>
    <w:rsid w:val="00E86D4B"/>
    <w:rsid w:val="00E8741A"/>
    <w:rsid w:val="00E9229A"/>
    <w:rsid w:val="00E92715"/>
    <w:rsid w:val="00E94022"/>
    <w:rsid w:val="00E9464D"/>
    <w:rsid w:val="00E977BE"/>
    <w:rsid w:val="00EA002B"/>
    <w:rsid w:val="00EA1F70"/>
    <w:rsid w:val="00EA267A"/>
    <w:rsid w:val="00EA68A9"/>
    <w:rsid w:val="00EB10DC"/>
    <w:rsid w:val="00EB65D9"/>
    <w:rsid w:val="00EB7CCC"/>
    <w:rsid w:val="00EB7ED3"/>
    <w:rsid w:val="00EC006D"/>
    <w:rsid w:val="00EC0C5C"/>
    <w:rsid w:val="00EC392C"/>
    <w:rsid w:val="00EC4A03"/>
    <w:rsid w:val="00EC59A4"/>
    <w:rsid w:val="00EC6F67"/>
    <w:rsid w:val="00EC6F8C"/>
    <w:rsid w:val="00EC7C68"/>
    <w:rsid w:val="00ED2C15"/>
    <w:rsid w:val="00ED40FD"/>
    <w:rsid w:val="00ED5116"/>
    <w:rsid w:val="00ED7223"/>
    <w:rsid w:val="00EE0A58"/>
    <w:rsid w:val="00EE0EF4"/>
    <w:rsid w:val="00EE1233"/>
    <w:rsid w:val="00EE1804"/>
    <w:rsid w:val="00EE309B"/>
    <w:rsid w:val="00EE6223"/>
    <w:rsid w:val="00EE63C0"/>
    <w:rsid w:val="00EE65C8"/>
    <w:rsid w:val="00EE6781"/>
    <w:rsid w:val="00EE78DF"/>
    <w:rsid w:val="00EF0A98"/>
    <w:rsid w:val="00EF2344"/>
    <w:rsid w:val="00EF2F2D"/>
    <w:rsid w:val="00EF4DEC"/>
    <w:rsid w:val="00EF5F5F"/>
    <w:rsid w:val="00EF613C"/>
    <w:rsid w:val="00F03395"/>
    <w:rsid w:val="00F049FA"/>
    <w:rsid w:val="00F04BBD"/>
    <w:rsid w:val="00F0529F"/>
    <w:rsid w:val="00F05C9A"/>
    <w:rsid w:val="00F06C34"/>
    <w:rsid w:val="00F07BC3"/>
    <w:rsid w:val="00F07CD8"/>
    <w:rsid w:val="00F105A8"/>
    <w:rsid w:val="00F11FAB"/>
    <w:rsid w:val="00F14CA0"/>
    <w:rsid w:val="00F15167"/>
    <w:rsid w:val="00F15291"/>
    <w:rsid w:val="00F1613B"/>
    <w:rsid w:val="00F2023D"/>
    <w:rsid w:val="00F204A4"/>
    <w:rsid w:val="00F204A6"/>
    <w:rsid w:val="00F2160A"/>
    <w:rsid w:val="00F24959"/>
    <w:rsid w:val="00F24DF2"/>
    <w:rsid w:val="00F27AF6"/>
    <w:rsid w:val="00F32DCE"/>
    <w:rsid w:val="00F32E58"/>
    <w:rsid w:val="00F3311D"/>
    <w:rsid w:val="00F350E1"/>
    <w:rsid w:val="00F364D2"/>
    <w:rsid w:val="00F36BAE"/>
    <w:rsid w:val="00F3795A"/>
    <w:rsid w:val="00F37B00"/>
    <w:rsid w:val="00F44407"/>
    <w:rsid w:val="00F51110"/>
    <w:rsid w:val="00F53FF8"/>
    <w:rsid w:val="00F54673"/>
    <w:rsid w:val="00F54A9F"/>
    <w:rsid w:val="00F561D4"/>
    <w:rsid w:val="00F60B82"/>
    <w:rsid w:val="00F62011"/>
    <w:rsid w:val="00F6277C"/>
    <w:rsid w:val="00F6332B"/>
    <w:rsid w:val="00F64557"/>
    <w:rsid w:val="00F70213"/>
    <w:rsid w:val="00F7106F"/>
    <w:rsid w:val="00F725B0"/>
    <w:rsid w:val="00F74CF1"/>
    <w:rsid w:val="00F769A0"/>
    <w:rsid w:val="00F77F95"/>
    <w:rsid w:val="00F80F8B"/>
    <w:rsid w:val="00F81D79"/>
    <w:rsid w:val="00F820E6"/>
    <w:rsid w:val="00F82B0E"/>
    <w:rsid w:val="00F85209"/>
    <w:rsid w:val="00F907BC"/>
    <w:rsid w:val="00F92D93"/>
    <w:rsid w:val="00F93D05"/>
    <w:rsid w:val="00F96C3E"/>
    <w:rsid w:val="00F97198"/>
    <w:rsid w:val="00FA0969"/>
    <w:rsid w:val="00FA1734"/>
    <w:rsid w:val="00FA4EFE"/>
    <w:rsid w:val="00FA56A8"/>
    <w:rsid w:val="00FA7FFA"/>
    <w:rsid w:val="00FB0996"/>
    <w:rsid w:val="00FB22FC"/>
    <w:rsid w:val="00FB374C"/>
    <w:rsid w:val="00FB3A89"/>
    <w:rsid w:val="00FB56A8"/>
    <w:rsid w:val="00FB62BC"/>
    <w:rsid w:val="00FC0792"/>
    <w:rsid w:val="00FC1743"/>
    <w:rsid w:val="00FC3817"/>
    <w:rsid w:val="00FC39AB"/>
    <w:rsid w:val="00FC4062"/>
    <w:rsid w:val="00FC62A9"/>
    <w:rsid w:val="00FC67D6"/>
    <w:rsid w:val="00FD0885"/>
    <w:rsid w:val="00FD37CE"/>
    <w:rsid w:val="00FD4926"/>
    <w:rsid w:val="00FD64DA"/>
    <w:rsid w:val="00FE1A79"/>
    <w:rsid w:val="00FE2827"/>
    <w:rsid w:val="00FE312A"/>
    <w:rsid w:val="00FE3AE0"/>
    <w:rsid w:val="00FE3DD3"/>
    <w:rsid w:val="00FE526F"/>
    <w:rsid w:val="00FE7972"/>
    <w:rsid w:val="00FF0BE6"/>
    <w:rsid w:val="00FF1CDA"/>
    <w:rsid w:val="00FF32E6"/>
    <w:rsid w:val="00FF5705"/>
    <w:rsid w:val="00FF79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uiPriority="0"/>
    <w:lsdException w:name="index heading" w:uiPriority="0"/>
    <w:lsdException w:name="caption" w:uiPriority="35" w:qFormat="1"/>
    <w:lsdException w:name="footnote reference" w:qFormat="1"/>
    <w:lsdException w:name="page number" w:uiPriority="0"/>
    <w:lsdException w:name="List Bullet" w:uiPriority="0"/>
    <w:lsdException w:name="List Number" w:uiPriority="0"/>
    <w:lsdException w:name="List Bullet 3" w:uiPriority="0"/>
    <w:lsdException w:name="List Number 2"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50036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Заголовок 1 Знак1 Знак,Заголовок 1 Знак Знак Знак,Заголовок 1 Знак Знак1 Знак,Заголовок 1 Знак Знак2"/>
    <w:basedOn w:val="a0"/>
    <w:next w:val="a0"/>
    <w:link w:val="10"/>
    <w:qFormat/>
    <w:rsid w:val="003723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5003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1">
    <w:name w:val="heading 3"/>
    <w:aliases w:val="Section Header3"/>
    <w:basedOn w:val="a0"/>
    <w:next w:val="a0"/>
    <w:link w:val="32"/>
    <w:unhideWhenUsed/>
    <w:qFormat/>
    <w:rsid w:val="00225DAA"/>
    <w:pPr>
      <w:keepNext/>
      <w:widowControl/>
      <w:jc w:val="right"/>
      <w:outlineLvl w:val="2"/>
    </w:pPr>
    <w:rPr>
      <w:rFonts w:ascii="Times New Roman" w:eastAsia="Times New Roman" w:hAnsi="Times New Roman" w:cs="Calibri"/>
      <w:b/>
      <w:bCs/>
      <w:color w:val="auto"/>
      <w:sz w:val="28"/>
      <w:lang w:bidi="ar-SA"/>
    </w:rPr>
  </w:style>
  <w:style w:type="paragraph" w:styleId="4">
    <w:name w:val="heading 4"/>
    <w:basedOn w:val="a0"/>
    <w:next w:val="a0"/>
    <w:link w:val="40"/>
    <w:unhideWhenUsed/>
    <w:qFormat/>
    <w:rsid w:val="00225DAA"/>
    <w:pPr>
      <w:keepNext/>
      <w:keepLines/>
      <w:widowControl/>
      <w:spacing w:before="200" w:line="276" w:lineRule="auto"/>
      <w:outlineLvl w:val="3"/>
    </w:pPr>
    <w:rPr>
      <w:rFonts w:ascii="Cambria" w:eastAsia="Times New Roman" w:hAnsi="Cambria" w:cs="Calibri"/>
      <w:b/>
      <w:bCs/>
      <w:i/>
      <w:iCs/>
      <w:color w:val="4F81BD"/>
      <w:sz w:val="22"/>
      <w:szCs w:val="22"/>
      <w:lang w:bidi="ar-SA"/>
    </w:rPr>
  </w:style>
  <w:style w:type="paragraph" w:styleId="50">
    <w:name w:val="heading 5"/>
    <w:basedOn w:val="a0"/>
    <w:next w:val="a0"/>
    <w:link w:val="51"/>
    <w:unhideWhenUsed/>
    <w:qFormat/>
    <w:rsid w:val="00225DAA"/>
    <w:pPr>
      <w:widowControl/>
      <w:spacing w:before="240" w:after="60" w:line="276" w:lineRule="auto"/>
      <w:outlineLvl w:val="4"/>
    </w:pPr>
    <w:rPr>
      <w:rFonts w:ascii="Calibri" w:eastAsia="Calibri" w:hAnsi="Calibri" w:cs="Calibri"/>
      <w:b/>
      <w:bCs/>
      <w:i/>
      <w:iCs/>
      <w:color w:val="auto"/>
      <w:sz w:val="26"/>
      <w:szCs w:val="26"/>
      <w:lang w:bidi="ar-SA"/>
    </w:rPr>
  </w:style>
  <w:style w:type="paragraph" w:styleId="6">
    <w:name w:val="heading 6"/>
    <w:basedOn w:val="a0"/>
    <w:next w:val="a0"/>
    <w:link w:val="60"/>
    <w:unhideWhenUsed/>
    <w:qFormat/>
    <w:rsid w:val="00225DAA"/>
    <w:pPr>
      <w:widowControl/>
      <w:spacing w:before="240" w:after="60" w:line="276" w:lineRule="auto"/>
      <w:outlineLvl w:val="5"/>
    </w:pPr>
    <w:rPr>
      <w:rFonts w:ascii="Cambria" w:eastAsia="MS Mincho" w:hAnsi="Cambria" w:cs="Calibri"/>
      <w:b/>
      <w:bCs/>
      <w:color w:val="auto"/>
      <w:sz w:val="22"/>
      <w:szCs w:val="22"/>
      <w:lang w:bidi="ar-SA"/>
    </w:rPr>
  </w:style>
  <w:style w:type="paragraph" w:styleId="7">
    <w:name w:val="heading 7"/>
    <w:basedOn w:val="a0"/>
    <w:next w:val="a0"/>
    <w:link w:val="70"/>
    <w:qFormat/>
    <w:rsid w:val="00225DAA"/>
    <w:pPr>
      <w:widowControl/>
      <w:suppressAutoHyphens/>
      <w:spacing w:before="240" w:after="60"/>
      <w:ind w:left="5247" w:hanging="360"/>
      <w:outlineLvl w:val="6"/>
    </w:pPr>
    <w:rPr>
      <w:rFonts w:ascii="Times New Roman" w:eastAsia="Calibri" w:hAnsi="Times New Roman" w:cs="Calibri"/>
      <w:color w:val="auto"/>
      <w:lang w:eastAsia="ar-SA" w:bidi="ar-SA"/>
    </w:rPr>
  </w:style>
  <w:style w:type="paragraph" w:styleId="8">
    <w:name w:val="heading 8"/>
    <w:basedOn w:val="a0"/>
    <w:next w:val="a0"/>
    <w:link w:val="80"/>
    <w:unhideWhenUsed/>
    <w:qFormat/>
    <w:rsid w:val="00225DAA"/>
    <w:pPr>
      <w:keepNext/>
      <w:keepLines/>
      <w:widowControl/>
      <w:spacing w:before="200" w:line="276" w:lineRule="auto"/>
      <w:outlineLvl w:val="7"/>
    </w:pPr>
    <w:rPr>
      <w:rFonts w:ascii="Cambria" w:eastAsia="Times New Roman" w:hAnsi="Cambria" w:cs="Calibri"/>
      <w:color w:val="404040"/>
      <w:sz w:val="20"/>
      <w:szCs w:val="20"/>
      <w:lang w:bidi="ar-SA"/>
    </w:rPr>
  </w:style>
  <w:style w:type="paragraph" w:styleId="9">
    <w:name w:val="heading 9"/>
    <w:basedOn w:val="a0"/>
    <w:next w:val="a0"/>
    <w:link w:val="90"/>
    <w:unhideWhenUsed/>
    <w:qFormat/>
    <w:rsid w:val="004842B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50036D"/>
    <w:rPr>
      <w:rFonts w:cs="Times New Roman"/>
      <w:color w:val="0000FF"/>
      <w:u w:val="single"/>
    </w:rPr>
  </w:style>
  <w:style w:type="paragraph" w:customStyle="1" w:styleId="ConsPlusNormal">
    <w:name w:val="ConsPlusNormal"/>
    <w:link w:val="ConsPlusNormal0"/>
    <w:qFormat/>
    <w:rsid w:val="0050036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0036D"/>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6"/>
    <w:uiPriority w:val="99"/>
    <w:qFormat/>
    <w:rsid w:val="0050036D"/>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50036D"/>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SUPERS"/>
    <w:uiPriority w:val="99"/>
    <w:qFormat/>
    <w:rsid w:val="0050036D"/>
    <w:rPr>
      <w:vertAlign w:val="superscript"/>
    </w:rPr>
  </w:style>
  <w:style w:type="character" w:customStyle="1" w:styleId="apple-converted-space">
    <w:name w:val="apple-converted-space"/>
    <w:rsid w:val="0050036D"/>
  </w:style>
  <w:style w:type="paragraph" w:customStyle="1" w:styleId="ConsNormal">
    <w:name w:val="ConsNormal"/>
    <w:link w:val="ConsNormal0"/>
    <w:rsid w:val="0050036D"/>
    <w:pPr>
      <w:suppressAutoHyphens/>
      <w:autoSpaceDE w:val="0"/>
      <w:spacing w:after="0" w:line="240" w:lineRule="auto"/>
      <w:ind w:firstLine="720"/>
    </w:pPr>
    <w:rPr>
      <w:rFonts w:ascii="Arial" w:eastAsia="Times New Roman" w:hAnsi="Arial" w:cs="Arial"/>
      <w:sz w:val="20"/>
      <w:szCs w:val="20"/>
      <w:lang w:eastAsia="zh-CN"/>
    </w:rPr>
  </w:style>
  <w:style w:type="paragraph" w:styleId="a8">
    <w:name w:val="Body Text Indent"/>
    <w:basedOn w:val="a0"/>
    <w:link w:val="a9"/>
    <w:rsid w:val="0050036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9">
    <w:name w:val="Основной текст с отступом Знак"/>
    <w:basedOn w:val="a1"/>
    <w:link w:val="a8"/>
    <w:rsid w:val="0050036D"/>
    <w:rPr>
      <w:rFonts w:ascii="Times New Roman" w:eastAsia="Times New Roman" w:hAnsi="Times New Roman" w:cs="Times New Roman"/>
      <w:sz w:val="24"/>
      <w:szCs w:val="24"/>
      <w:lang w:eastAsia="zh-CN"/>
    </w:rPr>
  </w:style>
  <w:style w:type="paragraph" w:customStyle="1" w:styleId="21">
    <w:name w:val="Основной текст с отступом 21"/>
    <w:basedOn w:val="a0"/>
    <w:uiPriority w:val="99"/>
    <w:rsid w:val="0050036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western">
    <w:name w:val="western"/>
    <w:basedOn w:val="a0"/>
    <w:qFormat/>
    <w:rsid w:val="005003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
    <w:name w:val="Обычный1"/>
    <w:rsid w:val="0050036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ConsNormal0">
    <w:name w:val="ConsNormal Знак"/>
    <w:link w:val="ConsNormal"/>
    <w:locked/>
    <w:rsid w:val="0050036D"/>
    <w:rPr>
      <w:rFonts w:ascii="Arial" w:eastAsia="Times New Roman" w:hAnsi="Arial" w:cs="Arial"/>
      <w:sz w:val="20"/>
      <w:szCs w:val="20"/>
      <w:lang w:eastAsia="zh-CN"/>
    </w:rPr>
  </w:style>
  <w:style w:type="table" w:styleId="aa">
    <w:name w:val="Table Grid"/>
    <w:basedOn w:val="a2"/>
    <w:uiPriority w:val="59"/>
    <w:rsid w:val="005003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0036D"/>
    <w:pPr>
      <w:suppressAutoHyphens/>
      <w:spacing w:before="120" w:after="0" w:line="240" w:lineRule="auto"/>
      <w:jc w:val="both"/>
      <w:textAlignment w:val="baseline"/>
    </w:pPr>
    <w:rPr>
      <w:rFonts w:ascii="Times New Roman" w:eastAsia="Times New Roman" w:hAnsi="Times New Roman" w:cs="Times New Roman"/>
      <w:kern w:val="1"/>
      <w:sz w:val="24"/>
      <w:szCs w:val="24"/>
      <w:lang w:eastAsia="hi-IN" w:bidi="hi-IN"/>
    </w:rPr>
  </w:style>
  <w:style w:type="paragraph" w:customStyle="1" w:styleId="Textbodyindent">
    <w:name w:val="Text body indent"/>
    <w:basedOn w:val="Standard"/>
    <w:uiPriority w:val="99"/>
    <w:rsid w:val="0050036D"/>
    <w:pPr>
      <w:spacing w:after="120"/>
      <w:ind w:left="283"/>
    </w:pPr>
    <w:rPr>
      <w:sz w:val="20"/>
      <w:szCs w:val="20"/>
    </w:rPr>
  </w:style>
  <w:style w:type="paragraph" w:customStyle="1" w:styleId="33">
    <w:name w:val="Абзац списка3"/>
    <w:basedOn w:val="a0"/>
    <w:rsid w:val="0050036D"/>
    <w:pPr>
      <w:widowControl/>
      <w:spacing w:after="200" w:line="276" w:lineRule="auto"/>
      <w:ind w:left="720"/>
    </w:pPr>
    <w:rPr>
      <w:rFonts w:ascii="Calibri" w:eastAsia="Times New Roman" w:hAnsi="Calibri" w:cs="Calibri"/>
      <w:color w:val="auto"/>
      <w:sz w:val="22"/>
      <w:szCs w:val="22"/>
      <w:lang w:bidi="ar-SA"/>
    </w:rPr>
  </w:style>
  <w:style w:type="paragraph" w:customStyle="1" w:styleId="FORMATTEXT">
    <w:name w:val=".FORMATTEXT"/>
    <w:uiPriority w:val="99"/>
    <w:rsid w:val="005003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4">
    <w:name w:val="Body Text Indent 3"/>
    <w:basedOn w:val="a0"/>
    <w:link w:val="35"/>
    <w:unhideWhenUsed/>
    <w:rsid w:val="0050036D"/>
    <w:pPr>
      <w:spacing w:after="120"/>
      <w:ind w:left="283"/>
    </w:pPr>
    <w:rPr>
      <w:sz w:val="16"/>
      <w:szCs w:val="16"/>
    </w:rPr>
  </w:style>
  <w:style w:type="character" w:customStyle="1" w:styleId="35">
    <w:name w:val="Основной текст с отступом 3 Знак"/>
    <w:basedOn w:val="a1"/>
    <w:link w:val="34"/>
    <w:rsid w:val="0050036D"/>
    <w:rPr>
      <w:rFonts w:ascii="Courier New" w:eastAsia="Courier New" w:hAnsi="Courier New" w:cs="Courier New"/>
      <w:color w:val="000000"/>
      <w:sz w:val="16"/>
      <w:szCs w:val="16"/>
      <w:lang w:eastAsia="ru-RU" w:bidi="ru-RU"/>
    </w:rPr>
  </w:style>
  <w:style w:type="paragraph" w:customStyle="1" w:styleId="Heading">
    <w:name w:val="Heading"/>
    <w:rsid w:val="0050036D"/>
    <w:pPr>
      <w:spacing w:after="0" w:line="240" w:lineRule="auto"/>
    </w:pPr>
    <w:rPr>
      <w:rFonts w:ascii="Arial" w:eastAsia="Times New Roman" w:hAnsi="Arial" w:cs="Arial"/>
      <w:b/>
      <w:bCs/>
      <w:lang w:eastAsia="ru-RU"/>
    </w:rPr>
  </w:style>
  <w:style w:type="paragraph" w:customStyle="1" w:styleId="41">
    <w:name w:val="Абзац списка4"/>
    <w:basedOn w:val="a0"/>
    <w:rsid w:val="0050036D"/>
    <w:pPr>
      <w:widowControl/>
      <w:spacing w:after="200" w:line="276" w:lineRule="auto"/>
      <w:ind w:left="720"/>
    </w:pPr>
    <w:rPr>
      <w:rFonts w:ascii="Calibri" w:eastAsia="Times New Roman" w:hAnsi="Calibri" w:cs="Calibri"/>
      <w:color w:val="auto"/>
      <w:sz w:val="22"/>
      <w:szCs w:val="22"/>
      <w:lang w:bidi="ar-SA"/>
    </w:rPr>
  </w:style>
  <w:style w:type="paragraph" w:customStyle="1" w:styleId="ab">
    <w:name w:val="Пункты"/>
    <w:basedOn w:val="2"/>
    <w:link w:val="ac"/>
    <w:qFormat/>
    <w:rsid w:val="0050036D"/>
    <w:pPr>
      <w:keepLines w:val="0"/>
      <w:widowControl/>
      <w:tabs>
        <w:tab w:val="num" w:pos="0"/>
      </w:tabs>
      <w:spacing w:before="120"/>
      <w:ind w:left="792" w:hanging="432"/>
      <w:jc w:val="both"/>
    </w:pPr>
    <w:rPr>
      <w:rFonts w:ascii="Calibri" w:eastAsia="Calibri" w:hAnsi="Calibri" w:cs="Times New Roman"/>
      <w:bCs/>
      <w:iCs/>
      <w:color w:val="auto"/>
      <w:sz w:val="24"/>
      <w:szCs w:val="28"/>
      <w:lang w:eastAsia="ar-SA" w:bidi="ar-SA"/>
    </w:rPr>
  </w:style>
  <w:style w:type="character" w:customStyle="1" w:styleId="ac">
    <w:name w:val="Пункты Знак"/>
    <w:link w:val="ab"/>
    <w:rsid w:val="0050036D"/>
    <w:rPr>
      <w:rFonts w:ascii="Calibri" w:eastAsia="Calibri" w:hAnsi="Calibri" w:cs="Times New Roman"/>
      <w:bCs/>
      <w:iCs/>
      <w:sz w:val="24"/>
      <w:szCs w:val="28"/>
      <w:lang w:eastAsia="ar-SA"/>
    </w:rPr>
  </w:style>
  <w:style w:type="character" w:customStyle="1" w:styleId="20">
    <w:name w:val="Заголовок 2 Знак"/>
    <w:basedOn w:val="a1"/>
    <w:link w:val="2"/>
    <w:uiPriority w:val="9"/>
    <w:semiHidden/>
    <w:rsid w:val="0050036D"/>
    <w:rPr>
      <w:rFonts w:asciiTheme="majorHAnsi" w:eastAsiaTheme="majorEastAsia" w:hAnsiTheme="majorHAnsi" w:cstheme="majorBidi"/>
      <w:color w:val="2E74B5" w:themeColor="accent1" w:themeShade="BF"/>
      <w:sz w:val="26"/>
      <w:szCs w:val="26"/>
      <w:lang w:eastAsia="ru-RU" w:bidi="ru-RU"/>
    </w:rPr>
  </w:style>
  <w:style w:type="paragraph" w:styleId="ad">
    <w:name w:val="No Spacing"/>
    <w:uiPriority w:val="1"/>
    <w:qFormat/>
    <w:rsid w:val="00AE34D6"/>
    <w:pPr>
      <w:widowControl w:val="0"/>
      <w:spacing w:after="0" w:line="240" w:lineRule="auto"/>
    </w:pPr>
    <w:rPr>
      <w:rFonts w:ascii="Courier New" w:eastAsia="Courier New" w:hAnsi="Courier New" w:cs="Courier New"/>
      <w:color w:val="000000"/>
      <w:sz w:val="24"/>
      <w:szCs w:val="24"/>
      <w:lang w:eastAsia="ru-RU" w:bidi="ru-RU"/>
    </w:rPr>
  </w:style>
  <w:style w:type="paragraph" w:styleId="ae">
    <w:name w:val="Balloon Text"/>
    <w:basedOn w:val="a0"/>
    <w:link w:val="af"/>
    <w:uiPriority w:val="99"/>
    <w:unhideWhenUsed/>
    <w:rsid w:val="00F81D79"/>
    <w:rPr>
      <w:rFonts w:ascii="Segoe UI" w:hAnsi="Segoe UI" w:cs="Segoe UI"/>
      <w:sz w:val="18"/>
      <w:szCs w:val="18"/>
    </w:rPr>
  </w:style>
  <w:style w:type="character" w:customStyle="1" w:styleId="af">
    <w:name w:val="Текст выноски Знак"/>
    <w:basedOn w:val="a1"/>
    <w:link w:val="ae"/>
    <w:uiPriority w:val="99"/>
    <w:rsid w:val="00F81D79"/>
    <w:rPr>
      <w:rFonts w:ascii="Segoe UI" w:eastAsia="Courier New" w:hAnsi="Segoe UI" w:cs="Segoe UI"/>
      <w:color w:val="000000"/>
      <w:sz w:val="18"/>
      <w:szCs w:val="18"/>
      <w:lang w:eastAsia="ru-RU" w:bidi="ru-RU"/>
    </w:rPr>
  </w:style>
  <w:style w:type="paragraph" w:styleId="af0">
    <w:name w:val="List Paragraph"/>
    <w:aliases w:val="Standart,Bullet 1,Use Case List Paragraph,Bullet List,FooterText,numbered"/>
    <w:basedOn w:val="a0"/>
    <w:link w:val="af1"/>
    <w:qFormat/>
    <w:rsid w:val="0089318B"/>
    <w:pPr>
      <w:ind w:left="720"/>
      <w:contextualSpacing/>
    </w:pPr>
  </w:style>
  <w:style w:type="character" w:customStyle="1" w:styleId="af1">
    <w:name w:val="Абзац списка Знак"/>
    <w:aliases w:val="Standart Знак,Bullet 1 Знак,Use Case List Paragraph Знак,Bullet List Знак,FooterText Знак,numbered Знак"/>
    <w:link w:val="af0"/>
    <w:qFormat/>
    <w:locked/>
    <w:rsid w:val="007855E9"/>
    <w:rPr>
      <w:rFonts w:ascii="Courier New" w:eastAsia="Courier New" w:hAnsi="Courier New" w:cs="Courier New"/>
      <w:color w:val="000000"/>
      <w:sz w:val="24"/>
      <w:szCs w:val="24"/>
      <w:lang w:eastAsia="ru-RU" w:bidi="ru-RU"/>
    </w:rPr>
  </w:style>
  <w:style w:type="paragraph" w:customStyle="1" w:styleId="ConsPlusTitle">
    <w:name w:val="ConsPlusTitle"/>
    <w:uiPriority w:val="99"/>
    <w:rsid w:val="00FC406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4842BD"/>
    <w:rPr>
      <w:rFonts w:asciiTheme="majorHAnsi" w:eastAsiaTheme="majorEastAsia" w:hAnsiTheme="majorHAnsi" w:cstheme="majorBidi"/>
      <w:i/>
      <w:iCs/>
      <w:color w:val="272727" w:themeColor="text1" w:themeTint="D8"/>
      <w:sz w:val="21"/>
      <w:szCs w:val="21"/>
      <w:lang w:eastAsia="ru-RU" w:bidi="ru-RU"/>
    </w:rPr>
  </w:style>
  <w:style w:type="paragraph" w:styleId="af2">
    <w:name w:val="Body Text"/>
    <w:basedOn w:val="a0"/>
    <w:link w:val="af3"/>
    <w:unhideWhenUsed/>
    <w:rsid w:val="003329B9"/>
    <w:pPr>
      <w:spacing w:after="120"/>
    </w:pPr>
  </w:style>
  <w:style w:type="character" w:customStyle="1" w:styleId="af3">
    <w:name w:val="Основной текст Знак"/>
    <w:basedOn w:val="a1"/>
    <w:link w:val="af2"/>
    <w:rsid w:val="003329B9"/>
    <w:rPr>
      <w:rFonts w:ascii="Courier New" w:eastAsia="Courier New" w:hAnsi="Courier New" w:cs="Courier New"/>
      <w:color w:val="000000"/>
      <w:sz w:val="24"/>
      <w:szCs w:val="24"/>
      <w:lang w:eastAsia="ru-RU" w:bidi="ru-RU"/>
    </w:rPr>
  </w:style>
  <w:style w:type="character" w:customStyle="1" w:styleId="ListParagraphChar">
    <w:name w:val="List Paragraph Char"/>
    <w:link w:val="12"/>
    <w:locked/>
    <w:rsid w:val="004B1D90"/>
  </w:style>
  <w:style w:type="paragraph" w:customStyle="1" w:styleId="12">
    <w:name w:val="Абзац списка1"/>
    <w:basedOn w:val="a0"/>
    <w:link w:val="ListParagraphChar"/>
    <w:uiPriority w:val="99"/>
    <w:rsid w:val="004B1D90"/>
    <w:pPr>
      <w:widowControl/>
      <w:ind w:left="708"/>
    </w:pPr>
    <w:rPr>
      <w:rFonts w:asciiTheme="minorHAnsi" w:eastAsiaTheme="minorHAnsi" w:hAnsiTheme="minorHAnsi" w:cstheme="minorBidi"/>
      <w:color w:val="auto"/>
      <w:sz w:val="22"/>
      <w:szCs w:val="22"/>
      <w:lang w:eastAsia="en-US" w:bidi="ar-SA"/>
    </w:rPr>
  </w:style>
  <w:style w:type="character" w:customStyle="1" w:styleId="10">
    <w:name w:val="Заголовок 1 Знак"/>
    <w:aliases w:val="Document Header1 Знак1,Заголовок 1 Знак1 Знак Знак1,Заголовок 1 Знак Знак Знак Знак1,Заголовок 1 Знак Знак1 Знак Знак1,Заголовок 1 Знак Знак2 Знак1"/>
    <w:basedOn w:val="a1"/>
    <w:link w:val="1"/>
    <w:rsid w:val="0037239B"/>
    <w:rPr>
      <w:rFonts w:asciiTheme="majorHAnsi" w:eastAsiaTheme="majorEastAsia" w:hAnsiTheme="majorHAnsi" w:cstheme="majorBidi"/>
      <w:color w:val="2E74B5" w:themeColor="accent1" w:themeShade="BF"/>
      <w:sz w:val="32"/>
      <w:szCs w:val="32"/>
      <w:lang w:eastAsia="ru-RU" w:bidi="ru-RU"/>
    </w:rPr>
  </w:style>
  <w:style w:type="paragraph" w:customStyle="1" w:styleId="22">
    <w:name w:val="Абзац списка2"/>
    <w:basedOn w:val="a0"/>
    <w:rsid w:val="00E30CC4"/>
    <w:pPr>
      <w:widowControl/>
      <w:ind w:left="708"/>
    </w:pPr>
    <w:rPr>
      <w:rFonts w:ascii="Times New Roman" w:eastAsia="Times New Roman" w:hAnsi="Times New Roman" w:cs="Times New Roman"/>
      <w:color w:val="auto"/>
      <w:sz w:val="20"/>
      <w:szCs w:val="20"/>
      <w:lang w:bidi="ar-SA"/>
    </w:rPr>
  </w:style>
  <w:style w:type="character" w:customStyle="1" w:styleId="32">
    <w:name w:val="Заголовок 3 Знак"/>
    <w:aliases w:val="Section Header3 Знак"/>
    <w:basedOn w:val="a1"/>
    <w:link w:val="31"/>
    <w:uiPriority w:val="9"/>
    <w:semiHidden/>
    <w:rsid w:val="00225DAA"/>
    <w:rPr>
      <w:rFonts w:ascii="Times New Roman" w:eastAsia="Times New Roman" w:hAnsi="Times New Roman" w:cs="Calibri"/>
      <w:b/>
      <w:bCs/>
      <w:sz w:val="28"/>
      <w:szCs w:val="24"/>
      <w:lang w:eastAsia="ru-RU"/>
    </w:rPr>
  </w:style>
  <w:style w:type="character" w:customStyle="1" w:styleId="40">
    <w:name w:val="Заголовок 4 Знак"/>
    <w:basedOn w:val="a1"/>
    <w:link w:val="4"/>
    <w:uiPriority w:val="9"/>
    <w:semiHidden/>
    <w:rsid w:val="00225DAA"/>
    <w:rPr>
      <w:rFonts w:ascii="Cambria" w:eastAsia="Times New Roman" w:hAnsi="Cambria" w:cs="Calibri"/>
      <w:b/>
      <w:bCs/>
      <w:i/>
      <w:iCs/>
      <w:color w:val="4F81BD"/>
      <w:lang w:eastAsia="ru-RU"/>
    </w:rPr>
  </w:style>
  <w:style w:type="character" w:customStyle="1" w:styleId="51">
    <w:name w:val="Заголовок 5 Знак"/>
    <w:basedOn w:val="a1"/>
    <w:link w:val="50"/>
    <w:uiPriority w:val="9"/>
    <w:semiHidden/>
    <w:rsid w:val="00225DAA"/>
    <w:rPr>
      <w:rFonts w:ascii="Calibri" w:eastAsia="Calibri" w:hAnsi="Calibri" w:cs="Calibri"/>
      <w:b/>
      <w:bCs/>
      <w:i/>
      <w:iCs/>
      <w:sz w:val="26"/>
      <w:szCs w:val="26"/>
      <w:lang w:eastAsia="ru-RU"/>
    </w:rPr>
  </w:style>
  <w:style w:type="character" w:customStyle="1" w:styleId="60">
    <w:name w:val="Заголовок 6 Знак"/>
    <w:basedOn w:val="a1"/>
    <w:link w:val="6"/>
    <w:uiPriority w:val="9"/>
    <w:semiHidden/>
    <w:rsid w:val="00225DAA"/>
    <w:rPr>
      <w:rFonts w:ascii="Cambria" w:eastAsia="MS Mincho" w:hAnsi="Cambria" w:cs="Calibri"/>
      <w:b/>
      <w:bCs/>
      <w:lang w:eastAsia="ru-RU"/>
    </w:rPr>
  </w:style>
  <w:style w:type="character" w:customStyle="1" w:styleId="70">
    <w:name w:val="Заголовок 7 Знак"/>
    <w:basedOn w:val="a1"/>
    <w:link w:val="7"/>
    <w:rsid w:val="00225DAA"/>
    <w:rPr>
      <w:rFonts w:ascii="Times New Roman" w:eastAsia="Calibri" w:hAnsi="Times New Roman" w:cs="Calibri"/>
      <w:sz w:val="24"/>
      <w:szCs w:val="24"/>
      <w:lang w:eastAsia="ar-SA"/>
    </w:rPr>
  </w:style>
  <w:style w:type="character" w:customStyle="1" w:styleId="80">
    <w:name w:val="Заголовок 8 Знак"/>
    <w:basedOn w:val="a1"/>
    <w:link w:val="8"/>
    <w:rsid w:val="00225DAA"/>
    <w:rPr>
      <w:rFonts w:ascii="Cambria" w:eastAsia="Times New Roman" w:hAnsi="Cambria" w:cs="Calibri"/>
      <w:color w:val="404040"/>
      <w:sz w:val="20"/>
      <w:szCs w:val="20"/>
      <w:lang w:eastAsia="ru-RU"/>
    </w:rPr>
  </w:style>
  <w:style w:type="table" w:customStyle="1" w:styleId="TableNormal">
    <w:name w:val="Table Normal"/>
    <w:rsid w:val="00225DAA"/>
    <w:pPr>
      <w:spacing w:after="200" w:line="276" w:lineRule="auto"/>
    </w:pPr>
    <w:rPr>
      <w:rFonts w:ascii="Calibri" w:eastAsia="Calibri" w:hAnsi="Calibri" w:cs="Calibri"/>
      <w:lang w:eastAsia="ru-RU"/>
    </w:rPr>
    <w:tblPr>
      <w:tblCellMar>
        <w:top w:w="0" w:type="dxa"/>
        <w:left w:w="0" w:type="dxa"/>
        <w:bottom w:w="0" w:type="dxa"/>
        <w:right w:w="0" w:type="dxa"/>
      </w:tblCellMar>
    </w:tblPr>
  </w:style>
  <w:style w:type="paragraph" w:styleId="af4">
    <w:name w:val="Title"/>
    <w:basedOn w:val="a0"/>
    <w:link w:val="af5"/>
    <w:uiPriority w:val="10"/>
    <w:qFormat/>
    <w:rsid w:val="00225DAA"/>
    <w:pPr>
      <w:widowControl/>
      <w:spacing w:before="240" w:after="60"/>
      <w:jc w:val="center"/>
      <w:outlineLvl w:val="0"/>
    </w:pPr>
    <w:rPr>
      <w:rFonts w:ascii="Arial" w:eastAsia="Times New Roman" w:hAnsi="Arial" w:cs="Calibri"/>
      <w:b/>
      <w:color w:val="auto"/>
      <w:kern w:val="28"/>
      <w:sz w:val="32"/>
      <w:szCs w:val="20"/>
      <w:lang w:val="en-US" w:bidi="ar-SA"/>
    </w:rPr>
  </w:style>
  <w:style w:type="character" w:customStyle="1" w:styleId="af5">
    <w:name w:val="Название Знак"/>
    <w:basedOn w:val="a1"/>
    <w:link w:val="af4"/>
    <w:uiPriority w:val="10"/>
    <w:rsid w:val="00225DAA"/>
    <w:rPr>
      <w:rFonts w:ascii="Arial" w:eastAsia="Times New Roman" w:hAnsi="Arial" w:cs="Calibri"/>
      <w:b/>
      <w:kern w:val="28"/>
      <w:sz w:val="32"/>
      <w:szCs w:val="20"/>
      <w:lang w:val="en-US" w:eastAsia="ru-RU"/>
    </w:rPr>
  </w:style>
  <w:style w:type="character" w:customStyle="1" w:styleId="120">
    <w:name w:val="Заголовок 1 Знак2"/>
    <w:aliases w:val="Document Header1 Знак,Заголовок 1 Знак1 Знак Знак,Заголовок 1 Знак Знак Знак Знак,Заголовок 1 Знак Знак1 Знак Знак,Заголовок 1 Знак Знак2 Знак"/>
    <w:uiPriority w:val="9"/>
    <w:locked/>
    <w:rsid w:val="00225DAA"/>
    <w:rPr>
      <w:rFonts w:ascii="Times New Roman" w:hAnsi="Times New Roman"/>
      <w:sz w:val="24"/>
      <w:szCs w:val="24"/>
      <w:lang w:eastAsia="ar-SA"/>
    </w:rPr>
  </w:style>
  <w:style w:type="paragraph" w:customStyle="1" w:styleId="110">
    <w:name w:val="Знак1 Знак Знак1 Знак Знак Знак Знак Знак Знак Знак"/>
    <w:basedOn w:val="a0"/>
    <w:uiPriority w:val="99"/>
    <w:rsid w:val="00225DAA"/>
    <w:pPr>
      <w:widowControl/>
      <w:spacing w:after="160" w:line="240" w:lineRule="exact"/>
    </w:pPr>
    <w:rPr>
      <w:rFonts w:ascii="Tahoma" w:eastAsia="Calibri" w:hAnsi="Tahoma" w:cs="Calibri"/>
      <w:color w:val="auto"/>
      <w:sz w:val="20"/>
      <w:szCs w:val="20"/>
      <w:lang w:val="en-US" w:eastAsia="en-US" w:bidi="ar-SA"/>
    </w:rPr>
  </w:style>
  <w:style w:type="paragraph" w:customStyle="1" w:styleId="FR5">
    <w:name w:val="FR5"/>
    <w:uiPriority w:val="99"/>
    <w:rsid w:val="00225DAA"/>
    <w:pPr>
      <w:widowControl w:val="0"/>
      <w:overflowPunct w:val="0"/>
      <w:autoSpaceDE w:val="0"/>
      <w:autoSpaceDN w:val="0"/>
      <w:adjustRightInd w:val="0"/>
      <w:spacing w:after="200" w:line="338" w:lineRule="auto"/>
      <w:jc w:val="center"/>
    </w:pPr>
    <w:rPr>
      <w:rFonts w:ascii="Times New Roman" w:eastAsia="Times New Roman" w:hAnsi="Times New Roman" w:cs="Calibri"/>
      <w:b/>
      <w:lang w:eastAsia="ru-RU"/>
    </w:rPr>
  </w:style>
  <w:style w:type="paragraph" w:customStyle="1" w:styleId="111">
    <w:name w:val="Обычный11"/>
    <w:uiPriority w:val="99"/>
    <w:rsid w:val="00225DAA"/>
    <w:pPr>
      <w:spacing w:after="200" w:line="276" w:lineRule="auto"/>
    </w:pPr>
    <w:rPr>
      <w:rFonts w:ascii="Times New Roman" w:eastAsia="Times New Roman" w:hAnsi="Times New Roman" w:cs="Calibri"/>
      <w:lang w:eastAsia="ru-RU"/>
    </w:rPr>
  </w:style>
  <w:style w:type="paragraph" w:customStyle="1" w:styleId="13">
    <w:name w:val="Название1"/>
    <w:basedOn w:val="111"/>
    <w:uiPriority w:val="99"/>
    <w:rsid w:val="00225DAA"/>
    <w:pPr>
      <w:jc w:val="center"/>
    </w:pPr>
    <w:rPr>
      <w:rFonts w:ascii="Arial" w:hAnsi="Arial"/>
      <w:outline/>
      <w:color w:val="FFFFFF"/>
      <w:sz w:val="32"/>
    </w:rPr>
  </w:style>
  <w:style w:type="character" w:customStyle="1" w:styleId="WW8Num2z0">
    <w:name w:val="WW8Num2z0"/>
    <w:uiPriority w:val="99"/>
    <w:rsid w:val="00225DAA"/>
    <w:rPr>
      <w:rFonts w:ascii="Symbol" w:hAnsi="Symbol"/>
    </w:rPr>
  </w:style>
  <w:style w:type="character" w:customStyle="1" w:styleId="Absatz-Standardschriftart">
    <w:name w:val="Absatz-Standardschriftart"/>
    <w:uiPriority w:val="99"/>
    <w:rsid w:val="00225DAA"/>
  </w:style>
  <w:style w:type="character" w:customStyle="1" w:styleId="WW-Absatz-Standardschriftart">
    <w:name w:val="WW-Absatz-Standardschriftart"/>
    <w:uiPriority w:val="99"/>
    <w:rsid w:val="00225DAA"/>
  </w:style>
  <w:style w:type="character" w:customStyle="1" w:styleId="WW8Num1z0">
    <w:name w:val="WW8Num1z0"/>
    <w:uiPriority w:val="99"/>
    <w:rsid w:val="00225DAA"/>
    <w:rPr>
      <w:rFonts w:ascii="Symbol" w:hAnsi="Symbol"/>
    </w:rPr>
  </w:style>
  <w:style w:type="character" w:customStyle="1" w:styleId="WW8Num4z0">
    <w:name w:val="WW8Num4z0"/>
    <w:uiPriority w:val="99"/>
    <w:rsid w:val="00225DAA"/>
    <w:rPr>
      <w:rFonts w:ascii="Times New Roman" w:hAnsi="Times New Roman"/>
    </w:rPr>
  </w:style>
  <w:style w:type="character" w:customStyle="1" w:styleId="WW8Num5z0">
    <w:name w:val="WW8Num5z0"/>
    <w:uiPriority w:val="99"/>
    <w:rsid w:val="00225DAA"/>
    <w:rPr>
      <w:rFonts w:ascii="Times New Roman" w:hAnsi="Times New Roman"/>
    </w:rPr>
  </w:style>
  <w:style w:type="character" w:customStyle="1" w:styleId="WW8Num6z0">
    <w:name w:val="WW8Num6z0"/>
    <w:uiPriority w:val="99"/>
    <w:rsid w:val="00225DAA"/>
    <w:rPr>
      <w:rFonts w:ascii="Times New Roman" w:hAnsi="Times New Roman"/>
    </w:rPr>
  </w:style>
  <w:style w:type="character" w:customStyle="1" w:styleId="WW8Num7z0">
    <w:name w:val="WW8Num7z0"/>
    <w:uiPriority w:val="99"/>
    <w:rsid w:val="00225DAA"/>
    <w:rPr>
      <w:rFonts w:ascii="Symbol" w:hAnsi="Symbol"/>
    </w:rPr>
  </w:style>
  <w:style w:type="character" w:customStyle="1" w:styleId="WW8Num8z0">
    <w:name w:val="WW8Num8z0"/>
    <w:uiPriority w:val="99"/>
    <w:rsid w:val="00225DAA"/>
    <w:rPr>
      <w:rFonts w:ascii="Times New Roman" w:hAnsi="Times New Roman"/>
    </w:rPr>
  </w:style>
  <w:style w:type="character" w:customStyle="1" w:styleId="23">
    <w:name w:val="Основной шрифт абзаца2"/>
    <w:uiPriority w:val="99"/>
    <w:rsid w:val="00225DAA"/>
  </w:style>
  <w:style w:type="character" w:customStyle="1" w:styleId="WW-Absatz-Standardschriftart1">
    <w:name w:val="WW-Absatz-Standardschriftart1"/>
    <w:uiPriority w:val="99"/>
    <w:rsid w:val="00225DAA"/>
  </w:style>
  <w:style w:type="character" w:customStyle="1" w:styleId="WW-Absatz-Standardschriftart11">
    <w:name w:val="WW-Absatz-Standardschriftart11"/>
    <w:uiPriority w:val="99"/>
    <w:rsid w:val="00225DAA"/>
  </w:style>
  <w:style w:type="character" w:customStyle="1" w:styleId="WW-Absatz-Standardschriftart111">
    <w:name w:val="WW-Absatz-Standardschriftart111"/>
    <w:uiPriority w:val="99"/>
    <w:rsid w:val="00225DAA"/>
  </w:style>
  <w:style w:type="character" w:customStyle="1" w:styleId="WW8Num6z1">
    <w:name w:val="WW8Num6z1"/>
    <w:uiPriority w:val="99"/>
    <w:rsid w:val="00225DAA"/>
    <w:rPr>
      <w:rFonts w:ascii="Times New Roman" w:hAnsi="Times New Roman"/>
    </w:rPr>
  </w:style>
  <w:style w:type="character" w:customStyle="1" w:styleId="14">
    <w:name w:val="Основной шрифт абзаца1"/>
    <w:uiPriority w:val="99"/>
    <w:rsid w:val="00225DAA"/>
  </w:style>
  <w:style w:type="paragraph" w:customStyle="1" w:styleId="15">
    <w:name w:val="Заголовок1"/>
    <w:basedOn w:val="a0"/>
    <w:next w:val="af2"/>
    <w:uiPriority w:val="99"/>
    <w:rsid w:val="00225DAA"/>
    <w:pPr>
      <w:keepNext/>
      <w:widowControl/>
      <w:suppressAutoHyphens/>
      <w:spacing w:before="240" w:after="120"/>
    </w:pPr>
    <w:rPr>
      <w:rFonts w:ascii="Arial" w:eastAsia="Arial Unicode MS" w:hAnsi="Arial" w:cs="Tahoma"/>
      <w:color w:val="auto"/>
      <w:sz w:val="28"/>
      <w:szCs w:val="28"/>
      <w:lang w:eastAsia="ar-SA" w:bidi="ar-SA"/>
    </w:rPr>
  </w:style>
  <w:style w:type="paragraph" w:styleId="af6">
    <w:name w:val="List"/>
    <w:basedOn w:val="af2"/>
    <w:uiPriority w:val="99"/>
    <w:rsid w:val="00225DAA"/>
    <w:pPr>
      <w:shd w:val="clear" w:color="auto" w:fill="FFFFFF"/>
      <w:suppressAutoHyphens/>
      <w:autoSpaceDE w:val="0"/>
      <w:spacing w:before="475" w:after="0" w:line="228" w:lineRule="exact"/>
      <w:ind w:right="8026"/>
    </w:pPr>
    <w:rPr>
      <w:rFonts w:ascii="Arial" w:eastAsia="Calibri" w:hAnsi="Arial" w:cs="Tahoma"/>
      <w:spacing w:val="-13"/>
      <w:sz w:val="20"/>
      <w:szCs w:val="20"/>
      <w:lang w:eastAsia="ar-SA" w:bidi="ar-SA"/>
    </w:rPr>
  </w:style>
  <w:style w:type="paragraph" w:customStyle="1" w:styleId="24">
    <w:name w:val="Название2"/>
    <w:basedOn w:val="a0"/>
    <w:uiPriority w:val="99"/>
    <w:rsid w:val="00225DAA"/>
    <w:pPr>
      <w:widowControl/>
      <w:suppressLineNumbers/>
      <w:suppressAutoHyphens/>
      <w:spacing w:before="120" w:after="120"/>
    </w:pPr>
    <w:rPr>
      <w:rFonts w:ascii="Arial" w:eastAsia="Calibri" w:hAnsi="Arial" w:cs="Tahoma"/>
      <w:i/>
      <w:iCs/>
      <w:color w:val="auto"/>
      <w:sz w:val="20"/>
      <w:lang w:eastAsia="ar-SA" w:bidi="ar-SA"/>
    </w:rPr>
  </w:style>
  <w:style w:type="paragraph" w:customStyle="1" w:styleId="25">
    <w:name w:val="Указатель2"/>
    <w:basedOn w:val="a0"/>
    <w:uiPriority w:val="99"/>
    <w:rsid w:val="00225DAA"/>
    <w:pPr>
      <w:widowControl/>
      <w:suppressLineNumbers/>
      <w:suppressAutoHyphens/>
    </w:pPr>
    <w:rPr>
      <w:rFonts w:ascii="Arial" w:eastAsia="Calibri" w:hAnsi="Arial" w:cs="Tahoma"/>
      <w:color w:val="auto"/>
      <w:lang w:eastAsia="ar-SA" w:bidi="ar-SA"/>
    </w:rPr>
  </w:style>
  <w:style w:type="paragraph" w:customStyle="1" w:styleId="16">
    <w:name w:val="Указатель1"/>
    <w:basedOn w:val="a0"/>
    <w:uiPriority w:val="99"/>
    <w:rsid w:val="00225DAA"/>
    <w:pPr>
      <w:widowControl/>
      <w:suppressLineNumbers/>
      <w:suppressAutoHyphens/>
    </w:pPr>
    <w:rPr>
      <w:rFonts w:ascii="Arial" w:eastAsia="Calibri" w:hAnsi="Arial" w:cs="Tahoma"/>
      <w:color w:val="auto"/>
      <w:lang w:eastAsia="ar-SA" w:bidi="ar-SA"/>
    </w:rPr>
  </w:style>
  <w:style w:type="paragraph" w:customStyle="1" w:styleId="36">
    <w:name w:val="Стиль3"/>
    <w:basedOn w:val="21"/>
    <w:rsid w:val="00225DAA"/>
    <w:pPr>
      <w:widowControl w:val="0"/>
      <w:spacing w:after="0" w:line="240" w:lineRule="auto"/>
      <w:ind w:left="-1080"/>
      <w:jc w:val="both"/>
      <w:textAlignment w:val="baseline"/>
    </w:pPr>
    <w:rPr>
      <w:rFonts w:eastAsia="Calibri" w:cs="Calibri"/>
      <w:szCs w:val="20"/>
      <w:lang w:eastAsia="ar-SA"/>
    </w:rPr>
  </w:style>
  <w:style w:type="paragraph" w:customStyle="1" w:styleId="2-11">
    <w:name w:val="содержание2-11"/>
    <w:basedOn w:val="a0"/>
    <w:uiPriority w:val="99"/>
    <w:rsid w:val="00225DAA"/>
    <w:pPr>
      <w:widowControl/>
      <w:suppressAutoHyphens/>
      <w:spacing w:after="60"/>
      <w:jc w:val="both"/>
    </w:pPr>
    <w:rPr>
      <w:rFonts w:ascii="Times New Roman" w:eastAsia="Calibri" w:hAnsi="Times New Roman" w:cs="Calibri"/>
      <w:color w:val="auto"/>
      <w:lang w:eastAsia="ar-SA" w:bidi="ar-SA"/>
    </w:rPr>
  </w:style>
  <w:style w:type="paragraph" w:customStyle="1" w:styleId="310">
    <w:name w:val="Основной текст 31"/>
    <w:basedOn w:val="a0"/>
    <w:rsid w:val="00225DAA"/>
    <w:pPr>
      <w:widowControl/>
      <w:suppressAutoHyphens/>
      <w:spacing w:after="120"/>
    </w:pPr>
    <w:rPr>
      <w:rFonts w:ascii="Times New Roman" w:eastAsia="Calibri" w:hAnsi="Times New Roman" w:cs="Calibri"/>
      <w:color w:val="auto"/>
      <w:sz w:val="16"/>
      <w:szCs w:val="16"/>
      <w:lang w:eastAsia="ar-SA" w:bidi="ar-SA"/>
    </w:rPr>
  </w:style>
  <w:style w:type="paragraph" w:customStyle="1" w:styleId="af7">
    <w:name w:val="Содержимое таблицы"/>
    <w:basedOn w:val="a0"/>
    <w:rsid w:val="00225DAA"/>
    <w:pPr>
      <w:widowControl/>
      <w:suppressLineNumbers/>
      <w:suppressAutoHyphens/>
    </w:pPr>
    <w:rPr>
      <w:rFonts w:ascii="Times New Roman" w:eastAsia="Calibri" w:hAnsi="Times New Roman" w:cs="Calibri"/>
      <w:color w:val="auto"/>
      <w:lang w:eastAsia="ar-SA" w:bidi="ar-SA"/>
    </w:rPr>
  </w:style>
  <w:style w:type="paragraph" w:customStyle="1" w:styleId="af8">
    <w:name w:val="Заголовок таблицы"/>
    <w:basedOn w:val="af7"/>
    <w:uiPriority w:val="99"/>
    <w:rsid w:val="00225DAA"/>
    <w:pPr>
      <w:jc w:val="center"/>
    </w:pPr>
    <w:rPr>
      <w:b/>
      <w:bCs/>
    </w:rPr>
  </w:style>
  <w:style w:type="paragraph" w:customStyle="1" w:styleId="17">
    <w:name w:val="Маркированный список1"/>
    <w:basedOn w:val="a0"/>
    <w:uiPriority w:val="99"/>
    <w:rsid w:val="00225DAA"/>
    <w:pPr>
      <w:widowControl/>
      <w:suppressAutoHyphens/>
      <w:ind w:left="927" w:hanging="360"/>
    </w:pPr>
    <w:rPr>
      <w:rFonts w:ascii="Times New Roman" w:eastAsia="Calibri" w:hAnsi="Times New Roman" w:cs="Calibri"/>
      <w:color w:val="auto"/>
      <w:lang w:eastAsia="ar-SA" w:bidi="ar-SA"/>
    </w:rPr>
  </w:style>
  <w:style w:type="paragraph" w:customStyle="1" w:styleId="18">
    <w:name w:val="Знак1"/>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styleId="af9">
    <w:name w:val="footer"/>
    <w:basedOn w:val="a0"/>
    <w:link w:val="afa"/>
    <w:rsid w:val="00225DAA"/>
    <w:pPr>
      <w:widowControl/>
      <w:tabs>
        <w:tab w:val="center" w:pos="4677"/>
        <w:tab w:val="right" w:pos="9355"/>
      </w:tabs>
      <w:spacing w:after="200" w:line="276" w:lineRule="auto"/>
    </w:pPr>
    <w:rPr>
      <w:rFonts w:ascii="Calibri" w:eastAsia="Calibri" w:hAnsi="Calibri" w:cs="Calibri"/>
      <w:color w:val="auto"/>
      <w:sz w:val="22"/>
      <w:szCs w:val="22"/>
      <w:lang w:bidi="ar-SA"/>
    </w:rPr>
  </w:style>
  <w:style w:type="character" w:customStyle="1" w:styleId="afa">
    <w:name w:val="Нижний колонтитул Знак"/>
    <w:basedOn w:val="a1"/>
    <w:link w:val="af9"/>
    <w:rsid w:val="00225DAA"/>
    <w:rPr>
      <w:rFonts w:ascii="Calibri" w:eastAsia="Calibri" w:hAnsi="Calibri" w:cs="Calibri"/>
      <w:lang w:eastAsia="ru-RU"/>
    </w:rPr>
  </w:style>
  <w:style w:type="character" w:styleId="afb">
    <w:name w:val="page number"/>
    <w:rsid w:val="00225DAA"/>
    <w:rPr>
      <w:rFonts w:cs="Times New Roman"/>
    </w:rPr>
  </w:style>
  <w:style w:type="paragraph" w:styleId="26">
    <w:name w:val="Body Text 2"/>
    <w:basedOn w:val="a0"/>
    <w:link w:val="27"/>
    <w:rsid w:val="00225DAA"/>
    <w:pPr>
      <w:widowControl/>
      <w:spacing w:after="120" w:line="480" w:lineRule="auto"/>
    </w:pPr>
    <w:rPr>
      <w:rFonts w:ascii="Calibri" w:eastAsia="Calibri" w:hAnsi="Calibri" w:cs="Calibri"/>
      <w:color w:val="auto"/>
      <w:sz w:val="22"/>
      <w:szCs w:val="22"/>
      <w:lang w:bidi="ar-SA"/>
    </w:rPr>
  </w:style>
  <w:style w:type="character" w:customStyle="1" w:styleId="27">
    <w:name w:val="Основной текст 2 Знак"/>
    <w:basedOn w:val="a1"/>
    <w:link w:val="26"/>
    <w:rsid w:val="00225DAA"/>
    <w:rPr>
      <w:rFonts w:ascii="Calibri" w:eastAsia="Calibri" w:hAnsi="Calibri" w:cs="Calibri"/>
      <w:lang w:eastAsia="ru-RU"/>
    </w:rPr>
  </w:style>
  <w:style w:type="paragraph" w:customStyle="1" w:styleId="ConsNonformat">
    <w:name w:val="ConsNonformat"/>
    <w:link w:val="ConsNonformat0"/>
    <w:rsid w:val="00225DAA"/>
    <w:pPr>
      <w:widowControl w:val="0"/>
      <w:autoSpaceDE w:val="0"/>
      <w:autoSpaceDN w:val="0"/>
      <w:adjustRightInd w:val="0"/>
      <w:spacing w:after="200" w:line="276" w:lineRule="auto"/>
      <w:ind w:right="19772"/>
    </w:pPr>
    <w:rPr>
      <w:rFonts w:ascii="Courier New" w:eastAsia="Times New Roman" w:hAnsi="Courier New" w:cs="Courier New"/>
      <w:lang w:eastAsia="ru-RU"/>
    </w:rPr>
  </w:style>
  <w:style w:type="paragraph" w:styleId="afc">
    <w:name w:val="header"/>
    <w:basedOn w:val="a0"/>
    <w:link w:val="afd"/>
    <w:rsid w:val="00225DAA"/>
    <w:pPr>
      <w:widowControl/>
      <w:tabs>
        <w:tab w:val="center" w:pos="4677"/>
        <w:tab w:val="right" w:pos="9355"/>
      </w:tabs>
      <w:spacing w:after="200" w:line="276" w:lineRule="auto"/>
    </w:pPr>
    <w:rPr>
      <w:rFonts w:ascii="Calibri" w:eastAsia="Calibri" w:hAnsi="Calibri" w:cs="Calibri"/>
      <w:color w:val="auto"/>
      <w:sz w:val="22"/>
      <w:szCs w:val="22"/>
      <w:lang w:bidi="ar-SA"/>
    </w:rPr>
  </w:style>
  <w:style w:type="character" w:customStyle="1" w:styleId="afd">
    <w:name w:val="Верхний колонтитул Знак"/>
    <w:basedOn w:val="a1"/>
    <w:link w:val="afc"/>
    <w:rsid w:val="00225DAA"/>
    <w:rPr>
      <w:rFonts w:ascii="Calibri" w:eastAsia="Calibri" w:hAnsi="Calibri" w:cs="Calibri"/>
      <w:lang w:eastAsia="ru-RU"/>
    </w:rPr>
  </w:style>
  <w:style w:type="paragraph" w:customStyle="1" w:styleId="19">
    <w:name w:val="Знак1 Знак Знак Знак"/>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customStyle="1" w:styleId="220">
    <w:name w:val="Основной текст 22"/>
    <w:basedOn w:val="a0"/>
    <w:rsid w:val="00225DAA"/>
    <w:pPr>
      <w:widowControl/>
      <w:suppressAutoHyphens/>
    </w:pPr>
    <w:rPr>
      <w:rFonts w:ascii="Times New Roman" w:eastAsia="Times New Roman" w:hAnsi="Times New Roman" w:cs="Calibri"/>
      <w:color w:val="auto"/>
      <w:szCs w:val="20"/>
      <w:lang w:eastAsia="ar-SA" w:bidi="ar-SA"/>
    </w:rPr>
  </w:style>
  <w:style w:type="paragraph" w:styleId="37">
    <w:name w:val="Body Text 3"/>
    <w:basedOn w:val="a0"/>
    <w:link w:val="38"/>
    <w:rsid w:val="00225DAA"/>
    <w:pPr>
      <w:widowControl/>
      <w:spacing w:after="120" w:line="276" w:lineRule="auto"/>
    </w:pPr>
    <w:rPr>
      <w:rFonts w:ascii="Calibri" w:eastAsia="Calibri" w:hAnsi="Calibri" w:cs="Calibri"/>
      <w:color w:val="auto"/>
      <w:sz w:val="16"/>
      <w:szCs w:val="16"/>
      <w:lang w:bidi="ar-SA"/>
    </w:rPr>
  </w:style>
  <w:style w:type="character" w:customStyle="1" w:styleId="38">
    <w:name w:val="Основной текст 3 Знак"/>
    <w:basedOn w:val="a1"/>
    <w:link w:val="37"/>
    <w:rsid w:val="00225DAA"/>
    <w:rPr>
      <w:rFonts w:ascii="Calibri" w:eastAsia="Calibri" w:hAnsi="Calibri" w:cs="Calibri"/>
      <w:sz w:val="16"/>
      <w:szCs w:val="16"/>
      <w:lang w:eastAsia="ru-RU"/>
    </w:rPr>
  </w:style>
  <w:style w:type="paragraph" w:customStyle="1" w:styleId="afe">
    <w:name w:val="Знак"/>
    <w:basedOn w:val="a0"/>
    <w:rsid w:val="00225DAA"/>
    <w:pPr>
      <w:widowControl/>
      <w:spacing w:after="160" w:line="240" w:lineRule="exact"/>
    </w:pPr>
    <w:rPr>
      <w:rFonts w:ascii="Verdana" w:eastAsia="Times New Roman" w:hAnsi="Verdana" w:cs="Calibri"/>
      <w:color w:val="auto"/>
      <w:sz w:val="20"/>
      <w:szCs w:val="20"/>
      <w:lang w:val="en-US" w:eastAsia="en-US" w:bidi="ar-SA"/>
    </w:rPr>
  </w:style>
  <w:style w:type="paragraph" w:styleId="aff">
    <w:name w:val="Plain Text"/>
    <w:basedOn w:val="a0"/>
    <w:link w:val="aff0"/>
    <w:rsid w:val="00225DAA"/>
    <w:pPr>
      <w:widowControl/>
    </w:pPr>
    <w:rPr>
      <w:rFonts w:eastAsia="Times New Roman"/>
      <w:color w:val="auto"/>
      <w:sz w:val="20"/>
      <w:szCs w:val="20"/>
      <w:lang w:bidi="ar-SA"/>
    </w:rPr>
  </w:style>
  <w:style w:type="character" w:customStyle="1" w:styleId="aff0">
    <w:name w:val="Текст Знак"/>
    <w:basedOn w:val="a1"/>
    <w:link w:val="aff"/>
    <w:rsid w:val="00225DAA"/>
    <w:rPr>
      <w:rFonts w:ascii="Courier New" w:eastAsia="Times New Roman" w:hAnsi="Courier New" w:cs="Courier New"/>
      <w:sz w:val="20"/>
      <w:szCs w:val="20"/>
      <w:lang w:eastAsia="ru-RU"/>
    </w:rPr>
  </w:style>
  <w:style w:type="character" w:customStyle="1" w:styleId="61">
    <w:name w:val="Знак Знак6"/>
    <w:uiPriority w:val="99"/>
    <w:locked/>
    <w:rsid w:val="00225DAA"/>
    <w:rPr>
      <w:rFonts w:eastAsia="Times New Roman"/>
      <w:sz w:val="24"/>
      <w:lang w:val="ru-RU" w:eastAsia="ar-SA" w:bidi="ar-SA"/>
    </w:rPr>
  </w:style>
  <w:style w:type="character" w:customStyle="1" w:styleId="52">
    <w:name w:val="Знак Знак5"/>
    <w:uiPriority w:val="99"/>
    <w:locked/>
    <w:rsid w:val="00225DAA"/>
    <w:rPr>
      <w:rFonts w:eastAsia="Times New Roman"/>
      <w:b/>
      <w:sz w:val="24"/>
      <w:lang w:val="ru-RU" w:eastAsia="ar-SA" w:bidi="ar-SA"/>
    </w:rPr>
  </w:style>
  <w:style w:type="character" w:customStyle="1" w:styleId="1a">
    <w:name w:val="Знак Знак1"/>
    <w:uiPriority w:val="99"/>
    <w:locked/>
    <w:rsid w:val="00225DAA"/>
    <w:rPr>
      <w:rFonts w:eastAsia="Times New Roman"/>
      <w:color w:val="000000"/>
      <w:spacing w:val="-13"/>
      <w:sz w:val="22"/>
      <w:lang w:val="ru-RU" w:eastAsia="ar-SA" w:bidi="ar-SA"/>
    </w:rPr>
  </w:style>
  <w:style w:type="paragraph" w:customStyle="1" w:styleId="Default">
    <w:name w:val="Default"/>
    <w:rsid w:val="00225DAA"/>
    <w:pPr>
      <w:autoSpaceDE w:val="0"/>
      <w:autoSpaceDN w:val="0"/>
      <w:adjustRightInd w:val="0"/>
      <w:spacing w:after="200" w:line="276" w:lineRule="auto"/>
    </w:pPr>
    <w:rPr>
      <w:rFonts w:ascii="Times New Roman" w:eastAsia="Times New Roman" w:hAnsi="Times New Roman" w:cs="Calibri"/>
      <w:color w:val="000000"/>
      <w:sz w:val="24"/>
      <w:szCs w:val="24"/>
      <w:lang w:eastAsia="ru-RU"/>
    </w:rPr>
  </w:style>
  <w:style w:type="paragraph" w:customStyle="1" w:styleId="1CharChar">
    <w:name w:val="Знак1 Char Char"/>
    <w:basedOn w:val="a0"/>
    <w:uiPriority w:val="99"/>
    <w:rsid w:val="00225DAA"/>
    <w:pPr>
      <w:widowControl/>
      <w:spacing w:after="160" w:line="240" w:lineRule="exact"/>
    </w:pPr>
    <w:rPr>
      <w:rFonts w:ascii="Verdana" w:eastAsia="Times New Roman" w:hAnsi="Verdana" w:cs="Verdana"/>
      <w:color w:val="auto"/>
      <w:lang w:val="en-US" w:eastAsia="en-US" w:bidi="ar-SA"/>
    </w:rPr>
  </w:style>
  <w:style w:type="paragraph" w:customStyle="1" w:styleId="Preformat">
    <w:name w:val="Preformat"/>
    <w:uiPriority w:val="99"/>
    <w:rsid w:val="00225DAA"/>
    <w:pPr>
      <w:widowControl w:val="0"/>
      <w:spacing w:after="200" w:line="276" w:lineRule="auto"/>
    </w:pPr>
    <w:rPr>
      <w:rFonts w:ascii="Courier New" w:eastAsia="Times New Roman" w:hAnsi="Courier New" w:cs="Calibri"/>
      <w:lang w:eastAsia="ru-RU"/>
    </w:rPr>
  </w:style>
  <w:style w:type="paragraph" w:customStyle="1" w:styleId="aff1">
    <w:name w:val="Ïóíêò"/>
    <w:basedOn w:val="a0"/>
    <w:uiPriority w:val="99"/>
    <w:rsid w:val="00225DAA"/>
    <w:pPr>
      <w:widowControl/>
      <w:jc w:val="both"/>
    </w:pPr>
    <w:rPr>
      <w:rFonts w:ascii="Times New Roman" w:eastAsia="Times New Roman" w:hAnsi="Times New Roman" w:cs="Calibri"/>
      <w:color w:val="auto"/>
      <w:szCs w:val="20"/>
      <w:lang w:bidi="ar-SA"/>
    </w:rPr>
  </w:style>
  <w:style w:type="paragraph" w:customStyle="1" w:styleId="320">
    <w:name w:val="Основной текст 32"/>
    <w:basedOn w:val="a0"/>
    <w:rsid w:val="00225DAA"/>
    <w:pPr>
      <w:keepNext/>
      <w:keepLines/>
      <w:widowControl/>
      <w:jc w:val="both"/>
    </w:pPr>
    <w:rPr>
      <w:rFonts w:ascii="Times New Roman" w:eastAsia="Times New Roman" w:hAnsi="Times New Roman" w:cs="Calibri"/>
      <w:color w:val="auto"/>
      <w:szCs w:val="20"/>
      <w:lang w:bidi="ar-SA"/>
    </w:rPr>
  </w:style>
  <w:style w:type="paragraph" w:customStyle="1" w:styleId="112">
    <w:name w:val="Абзац списка11"/>
    <w:basedOn w:val="a0"/>
    <w:uiPriority w:val="99"/>
    <w:rsid w:val="00225DAA"/>
    <w:pPr>
      <w:widowControl/>
      <w:spacing w:after="200" w:line="276" w:lineRule="auto"/>
      <w:ind w:left="720"/>
    </w:pPr>
    <w:rPr>
      <w:rFonts w:ascii="Calibri" w:eastAsia="Times New Roman" w:hAnsi="Calibri" w:cs="Calibri"/>
      <w:color w:val="auto"/>
      <w:sz w:val="22"/>
      <w:szCs w:val="22"/>
      <w:lang w:bidi="ar-SA"/>
    </w:rPr>
  </w:style>
  <w:style w:type="paragraph" w:customStyle="1" w:styleId="aff2">
    <w:name w:val="Знак Знак Знак Знак Знак Знак"/>
    <w:basedOn w:val="a0"/>
    <w:uiPriority w:val="99"/>
    <w:rsid w:val="00225DAA"/>
    <w:pPr>
      <w:adjustRightInd w:val="0"/>
      <w:spacing w:after="160" w:line="240" w:lineRule="exact"/>
      <w:jc w:val="right"/>
    </w:pPr>
    <w:rPr>
      <w:rFonts w:ascii="Times New Roman" w:eastAsia="Times New Roman" w:hAnsi="Times New Roman" w:cs="Calibri"/>
      <w:color w:val="auto"/>
      <w:sz w:val="20"/>
      <w:szCs w:val="20"/>
      <w:lang w:val="en-GB" w:eastAsia="en-US" w:bidi="ar-SA"/>
    </w:rPr>
  </w:style>
  <w:style w:type="paragraph" w:customStyle="1" w:styleId="aff3">
    <w:name w:val="Знак Знак Знак Знак Знак Знак Знак Знак Знак Знак Знак Знак Знак Знак Знак Знак"/>
    <w:basedOn w:val="a0"/>
    <w:uiPriority w:val="99"/>
    <w:rsid w:val="00225DAA"/>
    <w:pPr>
      <w:adjustRightInd w:val="0"/>
      <w:spacing w:after="160" w:line="240" w:lineRule="exact"/>
      <w:jc w:val="right"/>
    </w:pPr>
    <w:rPr>
      <w:rFonts w:ascii="Times New Roman" w:eastAsia="Times New Roman" w:hAnsi="Times New Roman" w:cs="Calibri"/>
      <w:color w:val="auto"/>
      <w:sz w:val="20"/>
      <w:szCs w:val="20"/>
      <w:lang w:val="en-GB" w:eastAsia="en-US" w:bidi="ar-SA"/>
    </w:rPr>
  </w:style>
  <w:style w:type="paragraph" w:styleId="28">
    <w:name w:val="Body Text Indent 2"/>
    <w:basedOn w:val="a0"/>
    <w:link w:val="29"/>
    <w:rsid w:val="00225DAA"/>
    <w:pPr>
      <w:widowControl/>
      <w:spacing w:after="120" w:line="480" w:lineRule="auto"/>
      <w:ind w:left="283"/>
    </w:pPr>
    <w:rPr>
      <w:rFonts w:ascii="Calibri" w:eastAsia="Calibri" w:hAnsi="Calibri" w:cs="Calibri"/>
      <w:color w:val="auto"/>
      <w:sz w:val="22"/>
      <w:szCs w:val="22"/>
      <w:lang w:bidi="ar-SA"/>
    </w:rPr>
  </w:style>
  <w:style w:type="character" w:customStyle="1" w:styleId="29">
    <w:name w:val="Основной текст с отступом 2 Знак"/>
    <w:basedOn w:val="a1"/>
    <w:link w:val="28"/>
    <w:rsid w:val="00225DAA"/>
    <w:rPr>
      <w:rFonts w:ascii="Calibri" w:eastAsia="Calibri" w:hAnsi="Calibri" w:cs="Calibri"/>
      <w:lang w:eastAsia="ru-RU"/>
    </w:rPr>
  </w:style>
  <w:style w:type="paragraph" w:styleId="aff4">
    <w:name w:val="Block Text"/>
    <w:basedOn w:val="a0"/>
    <w:rsid w:val="00225DAA"/>
    <w:pPr>
      <w:widowControl/>
      <w:ind w:left="2700" w:right="26"/>
      <w:jc w:val="both"/>
    </w:pPr>
    <w:rPr>
      <w:rFonts w:ascii="Times New Roman" w:eastAsia="Times New Roman" w:hAnsi="Times New Roman" w:cs="Calibri"/>
      <w:color w:val="auto"/>
      <w:szCs w:val="20"/>
      <w:lang w:bidi="ar-SA"/>
    </w:rPr>
  </w:style>
  <w:style w:type="paragraph" w:customStyle="1" w:styleId="aff5">
    <w:name w:val="Таблица шапка"/>
    <w:basedOn w:val="a0"/>
    <w:uiPriority w:val="99"/>
    <w:rsid w:val="00225DAA"/>
    <w:pPr>
      <w:keepNext/>
      <w:widowControl/>
      <w:spacing w:before="40" w:after="40"/>
      <w:ind w:left="57" w:right="57"/>
    </w:pPr>
    <w:rPr>
      <w:rFonts w:ascii="Times New Roman" w:eastAsia="Times New Roman" w:hAnsi="Times New Roman" w:cs="Calibri"/>
      <w:color w:val="auto"/>
      <w:sz w:val="18"/>
      <w:szCs w:val="18"/>
      <w:lang w:bidi="ar-SA"/>
    </w:rPr>
  </w:style>
  <w:style w:type="paragraph" w:customStyle="1" w:styleId="aff6">
    <w:name w:val="Обычный.Нормальный абзац"/>
    <w:uiPriority w:val="99"/>
    <w:rsid w:val="00225DAA"/>
    <w:pPr>
      <w:widowControl w:val="0"/>
      <w:autoSpaceDE w:val="0"/>
      <w:autoSpaceDN w:val="0"/>
      <w:spacing w:after="200" w:line="276" w:lineRule="auto"/>
      <w:ind w:firstLine="709"/>
      <w:jc w:val="both"/>
    </w:pPr>
    <w:rPr>
      <w:rFonts w:ascii="Times New Roman" w:eastAsia="Times New Roman" w:hAnsi="Times New Roman" w:cs="Calibri"/>
      <w:sz w:val="24"/>
      <w:szCs w:val="24"/>
      <w:lang w:eastAsia="ru-RU"/>
    </w:rPr>
  </w:style>
  <w:style w:type="paragraph" w:customStyle="1" w:styleId="aff7">
    <w:name w:val="Знак Знак Знак"/>
    <w:basedOn w:val="a0"/>
    <w:uiPriority w:val="99"/>
    <w:rsid w:val="00225DAA"/>
    <w:pPr>
      <w:adjustRightInd w:val="0"/>
      <w:spacing w:after="160" w:line="240" w:lineRule="exact"/>
      <w:jc w:val="right"/>
    </w:pPr>
    <w:rPr>
      <w:rFonts w:ascii="Times New Roman" w:eastAsia="Times New Roman" w:hAnsi="Times New Roman" w:cs="Calibri"/>
      <w:color w:val="auto"/>
      <w:sz w:val="20"/>
      <w:szCs w:val="20"/>
      <w:lang w:val="en-GB" w:eastAsia="en-US" w:bidi="ar-SA"/>
    </w:rPr>
  </w:style>
  <w:style w:type="character" w:customStyle="1" w:styleId="2a">
    <w:name w:val="Знак Знак2"/>
    <w:uiPriority w:val="99"/>
    <w:locked/>
    <w:rsid w:val="00225DAA"/>
    <w:rPr>
      <w:rFonts w:eastAsia="Times New Roman"/>
      <w:sz w:val="28"/>
      <w:lang w:val="ru-RU" w:eastAsia="ru-RU"/>
    </w:rPr>
  </w:style>
  <w:style w:type="paragraph" w:customStyle="1" w:styleId="1-21">
    <w:name w:val="Средняя сетка 1 - Акцент 21"/>
    <w:basedOn w:val="a0"/>
    <w:uiPriority w:val="99"/>
    <w:rsid w:val="00225DAA"/>
    <w:pPr>
      <w:widowControl/>
      <w:spacing w:after="200" w:line="276" w:lineRule="auto"/>
      <w:ind w:left="720"/>
      <w:contextualSpacing/>
    </w:pPr>
    <w:rPr>
      <w:rFonts w:ascii="Calibri" w:eastAsia="Calibri" w:hAnsi="Calibri" w:cs="Calibri"/>
      <w:color w:val="auto"/>
      <w:sz w:val="22"/>
      <w:szCs w:val="22"/>
      <w:lang w:eastAsia="en-US" w:bidi="ar-SA"/>
    </w:rPr>
  </w:style>
  <w:style w:type="paragraph" w:customStyle="1" w:styleId="FR1">
    <w:name w:val="FR1"/>
    <w:rsid w:val="00225DAA"/>
    <w:pPr>
      <w:widowControl w:val="0"/>
      <w:autoSpaceDE w:val="0"/>
      <w:autoSpaceDN w:val="0"/>
      <w:adjustRightInd w:val="0"/>
      <w:spacing w:after="200" w:line="276" w:lineRule="auto"/>
    </w:pPr>
    <w:rPr>
      <w:rFonts w:ascii="Arial" w:eastAsia="Times New Roman" w:hAnsi="Arial" w:cs="Arial"/>
      <w:noProof/>
      <w:sz w:val="16"/>
      <w:szCs w:val="16"/>
      <w:lang w:eastAsia="ru-RU"/>
    </w:rPr>
  </w:style>
  <w:style w:type="paragraph" w:customStyle="1" w:styleId="210">
    <w:name w:val="Основной текст 21"/>
    <w:basedOn w:val="a0"/>
    <w:link w:val="211"/>
    <w:rsid w:val="00225DAA"/>
    <w:pPr>
      <w:spacing w:line="360" w:lineRule="atLeast"/>
      <w:ind w:left="567" w:hanging="567"/>
      <w:jc w:val="both"/>
      <w:textAlignment w:val="baseline"/>
    </w:pPr>
    <w:rPr>
      <w:rFonts w:ascii="Times New Roman" w:eastAsia="Times New Roman" w:hAnsi="Times New Roman" w:cs="Calibri"/>
      <w:color w:val="auto"/>
      <w:lang w:bidi="ar-SA"/>
    </w:rPr>
  </w:style>
  <w:style w:type="character" w:customStyle="1" w:styleId="apple-style-span">
    <w:name w:val="apple-style-span"/>
    <w:uiPriority w:val="99"/>
    <w:rsid w:val="00225DAA"/>
  </w:style>
  <w:style w:type="character" w:customStyle="1" w:styleId="aff8">
    <w:name w:val="Символ нумерации"/>
    <w:uiPriority w:val="99"/>
    <w:rsid w:val="00225DAA"/>
  </w:style>
  <w:style w:type="paragraph" w:customStyle="1" w:styleId="1b">
    <w:name w:val="Знак Знак Знак Знак Знак Знак Знак Знак Знак1 Знак Знак Знак Знак Знак Знак Знак Знак Знак Знак Знак Знак Знак Знак Знак Знак Знак Знак Знак"/>
    <w:basedOn w:val="a0"/>
    <w:uiPriority w:val="99"/>
    <w:rsid w:val="00225DAA"/>
    <w:pPr>
      <w:widowControl/>
      <w:suppressAutoHyphens/>
      <w:spacing w:after="160" w:line="240" w:lineRule="exact"/>
    </w:pPr>
    <w:rPr>
      <w:rFonts w:ascii="Verdana" w:eastAsia="Calibri" w:hAnsi="Verdana" w:cs="Verdana"/>
      <w:color w:val="auto"/>
      <w:sz w:val="20"/>
      <w:szCs w:val="20"/>
      <w:lang w:val="en-US" w:eastAsia="ar-SA" w:bidi="ar-SA"/>
    </w:rPr>
  </w:style>
  <w:style w:type="paragraph" w:customStyle="1" w:styleId="aff9">
    <w:name w:val="Знак Знак Знак Знак Знак Знак Знак Знак Знак"/>
    <w:basedOn w:val="a0"/>
    <w:uiPriority w:val="99"/>
    <w:rsid w:val="00225DAA"/>
    <w:pPr>
      <w:widowControl/>
      <w:suppressAutoHyphens/>
      <w:spacing w:after="160" w:line="240" w:lineRule="exact"/>
    </w:pPr>
    <w:rPr>
      <w:rFonts w:ascii="Verdana" w:eastAsia="Times New Roman" w:hAnsi="Verdana" w:cs="Verdana"/>
      <w:color w:val="auto"/>
      <w:sz w:val="20"/>
      <w:szCs w:val="20"/>
      <w:lang w:val="en-US" w:eastAsia="ar-SA" w:bidi="ar-SA"/>
    </w:rPr>
  </w:style>
  <w:style w:type="character" w:styleId="affa">
    <w:name w:val="Strong"/>
    <w:qFormat/>
    <w:rsid w:val="00225DAA"/>
    <w:rPr>
      <w:rFonts w:cs="Times New Roman"/>
      <w:b/>
    </w:rPr>
  </w:style>
  <w:style w:type="paragraph" w:customStyle="1" w:styleId="113">
    <w:name w:val="Знак11"/>
    <w:basedOn w:val="a0"/>
    <w:uiPriority w:val="99"/>
    <w:rsid w:val="00225DAA"/>
    <w:pPr>
      <w:widowControl/>
      <w:spacing w:before="100" w:beforeAutospacing="1" w:after="100" w:afterAutospacing="1"/>
      <w:jc w:val="both"/>
    </w:pPr>
    <w:rPr>
      <w:rFonts w:ascii="Tahoma" w:eastAsia="Times New Roman" w:hAnsi="Tahoma" w:cs="Tahoma"/>
      <w:color w:val="auto"/>
      <w:sz w:val="20"/>
      <w:szCs w:val="20"/>
      <w:lang w:val="en-US" w:eastAsia="en-US" w:bidi="ar-SA"/>
    </w:rPr>
  </w:style>
  <w:style w:type="paragraph" w:customStyle="1" w:styleId="53">
    <w:name w:val="заголовок 5"/>
    <w:basedOn w:val="a0"/>
    <w:next w:val="a0"/>
    <w:uiPriority w:val="99"/>
    <w:rsid w:val="00225DAA"/>
    <w:pPr>
      <w:keepNext/>
      <w:widowControl/>
      <w:autoSpaceDE w:val="0"/>
      <w:autoSpaceDN w:val="0"/>
      <w:jc w:val="both"/>
    </w:pPr>
    <w:rPr>
      <w:rFonts w:ascii="Times New Roman" w:eastAsia="Times New Roman" w:hAnsi="Times New Roman" w:cs="Calibri"/>
      <w:color w:val="auto"/>
      <w:szCs w:val="20"/>
      <w:lang w:bidi="ar-SA"/>
    </w:rPr>
  </w:style>
  <w:style w:type="paragraph" w:styleId="affb">
    <w:name w:val="Document Map"/>
    <w:basedOn w:val="a0"/>
    <w:link w:val="affc"/>
    <w:uiPriority w:val="99"/>
    <w:semiHidden/>
    <w:rsid w:val="00225DAA"/>
    <w:pPr>
      <w:widowControl/>
      <w:shd w:val="clear" w:color="auto" w:fill="000080"/>
    </w:pPr>
    <w:rPr>
      <w:rFonts w:ascii="Tahoma" w:eastAsia="Times New Roman" w:hAnsi="Tahoma" w:cs="Tahoma"/>
      <w:color w:val="auto"/>
      <w:sz w:val="20"/>
      <w:szCs w:val="20"/>
      <w:lang w:bidi="ar-SA"/>
    </w:rPr>
  </w:style>
  <w:style w:type="character" w:customStyle="1" w:styleId="affc">
    <w:name w:val="Схема документа Знак"/>
    <w:basedOn w:val="a1"/>
    <w:link w:val="affb"/>
    <w:uiPriority w:val="99"/>
    <w:semiHidden/>
    <w:rsid w:val="00225DAA"/>
    <w:rPr>
      <w:rFonts w:ascii="Tahoma" w:eastAsia="Times New Roman" w:hAnsi="Tahoma" w:cs="Tahoma"/>
      <w:sz w:val="20"/>
      <w:szCs w:val="20"/>
      <w:shd w:val="clear" w:color="auto" w:fill="000080"/>
      <w:lang w:eastAsia="ru-RU"/>
    </w:rPr>
  </w:style>
  <w:style w:type="paragraph" w:customStyle="1" w:styleId="affd">
    <w:name w:val="Знак Знак Знак Знак Знак Знак Знак Знак Знак Знак"/>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customStyle="1" w:styleId="CharChar">
    <w:name w:val="Знак Знак Char Char"/>
    <w:basedOn w:val="a0"/>
    <w:uiPriority w:val="99"/>
    <w:semiHidden/>
    <w:rsid w:val="00225DAA"/>
    <w:pPr>
      <w:widowControl/>
      <w:spacing w:after="160" w:line="240" w:lineRule="exact"/>
    </w:pPr>
    <w:rPr>
      <w:rFonts w:ascii="Verdana" w:eastAsia="Times New Roman" w:hAnsi="Verdana" w:cs="Calibri"/>
      <w:color w:val="auto"/>
      <w:sz w:val="20"/>
      <w:szCs w:val="20"/>
      <w:lang w:val="en-GB" w:eastAsia="en-US" w:bidi="ar-SA"/>
    </w:rPr>
  </w:style>
  <w:style w:type="character" w:styleId="affe">
    <w:name w:val="annotation reference"/>
    <w:uiPriority w:val="99"/>
    <w:semiHidden/>
    <w:rsid w:val="00225DAA"/>
    <w:rPr>
      <w:rFonts w:cs="Times New Roman"/>
      <w:sz w:val="16"/>
    </w:rPr>
  </w:style>
  <w:style w:type="paragraph" w:customStyle="1" w:styleId="ConsPlusNonformat">
    <w:name w:val="ConsPlusNonformat"/>
    <w:uiPriority w:val="99"/>
    <w:rsid w:val="00225DAA"/>
    <w:pPr>
      <w:widowControl w:val="0"/>
      <w:autoSpaceDE w:val="0"/>
      <w:autoSpaceDN w:val="0"/>
      <w:adjustRightInd w:val="0"/>
      <w:spacing w:after="200" w:line="276" w:lineRule="auto"/>
    </w:pPr>
    <w:rPr>
      <w:rFonts w:ascii="Courier New" w:eastAsia="Times New Roman" w:hAnsi="Courier New" w:cs="Courier New"/>
      <w:lang w:eastAsia="ru-RU"/>
    </w:rPr>
  </w:style>
  <w:style w:type="paragraph" w:customStyle="1" w:styleId="FR4">
    <w:name w:val="FR4"/>
    <w:uiPriority w:val="99"/>
    <w:rsid w:val="00225DAA"/>
    <w:pPr>
      <w:widowControl w:val="0"/>
      <w:autoSpaceDE w:val="0"/>
      <w:autoSpaceDN w:val="0"/>
      <w:adjustRightInd w:val="0"/>
      <w:spacing w:before="540" w:after="200" w:line="276" w:lineRule="auto"/>
      <w:jc w:val="center"/>
    </w:pPr>
    <w:rPr>
      <w:rFonts w:ascii="Arial" w:eastAsia="Times New Roman" w:hAnsi="Arial" w:cs="Calibri"/>
      <w:b/>
      <w:bCs/>
      <w:lang w:eastAsia="ru-RU"/>
    </w:rPr>
  </w:style>
  <w:style w:type="paragraph" w:styleId="afff">
    <w:name w:val="annotation text"/>
    <w:basedOn w:val="a0"/>
    <w:link w:val="afff0"/>
    <w:uiPriority w:val="99"/>
    <w:semiHidden/>
    <w:rsid w:val="00225DAA"/>
    <w:pPr>
      <w:widowControl/>
    </w:pPr>
    <w:rPr>
      <w:rFonts w:ascii="Times New Roman" w:eastAsia="Times New Roman" w:hAnsi="Times New Roman" w:cs="Calibri"/>
      <w:color w:val="auto"/>
      <w:sz w:val="20"/>
      <w:szCs w:val="20"/>
      <w:lang w:bidi="ar-SA"/>
    </w:rPr>
  </w:style>
  <w:style w:type="character" w:customStyle="1" w:styleId="afff0">
    <w:name w:val="Текст примечания Знак"/>
    <w:basedOn w:val="a1"/>
    <w:link w:val="afff"/>
    <w:uiPriority w:val="99"/>
    <w:semiHidden/>
    <w:rsid w:val="00225DAA"/>
    <w:rPr>
      <w:rFonts w:ascii="Times New Roman" w:eastAsia="Times New Roman" w:hAnsi="Times New Roman" w:cs="Calibri"/>
      <w:sz w:val="20"/>
      <w:szCs w:val="20"/>
      <w:lang w:eastAsia="ru-RU"/>
    </w:rPr>
  </w:style>
  <w:style w:type="paragraph" w:styleId="afff1">
    <w:name w:val="annotation subject"/>
    <w:basedOn w:val="afff"/>
    <w:next w:val="afff"/>
    <w:link w:val="afff2"/>
    <w:uiPriority w:val="99"/>
    <w:semiHidden/>
    <w:rsid w:val="00225DAA"/>
    <w:rPr>
      <w:b/>
      <w:bCs/>
    </w:rPr>
  </w:style>
  <w:style w:type="character" w:customStyle="1" w:styleId="afff2">
    <w:name w:val="Тема примечания Знак"/>
    <w:basedOn w:val="afff0"/>
    <w:link w:val="afff1"/>
    <w:uiPriority w:val="99"/>
    <w:semiHidden/>
    <w:rsid w:val="00225DAA"/>
    <w:rPr>
      <w:rFonts w:ascii="Times New Roman" w:eastAsia="Times New Roman" w:hAnsi="Times New Roman" w:cs="Calibri"/>
      <w:b/>
      <w:bCs/>
      <w:sz w:val="20"/>
      <w:szCs w:val="20"/>
      <w:lang w:eastAsia="ru-RU"/>
    </w:rPr>
  </w:style>
  <w:style w:type="paragraph" w:customStyle="1" w:styleId="1c">
    <w:name w:val="Знак Знак Знак Знак Знак Знак Знак Знак Знак Знак1"/>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customStyle="1" w:styleId="rvps3">
    <w:name w:val="rvps3"/>
    <w:basedOn w:val="a0"/>
    <w:uiPriority w:val="99"/>
    <w:rsid w:val="00225DAA"/>
    <w:pPr>
      <w:widowControl/>
      <w:ind w:firstLine="415"/>
      <w:jc w:val="both"/>
    </w:pPr>
    <w:rPr>
      <w:rFonts w:ascii="Times New Roman" w:eastAsia="Times New Roman" w:hAnsi="Times New Roman" w:cs="Calibri"/>
      <w:color w:val="auto"/>
      <w:lang w:bidi="ar-SA"/>
    </w:rPr>
  </w:style>
  <w:style w:type="character" w:customStyle="1" w:styleId="rvts6">
    <w:name w:val="rvts6"/>
    <w:uiPriority w:val="99"/>
    <w:rsid w:val="00225DAA"/>
    <w:rPr>
      <w:rFonts w:cs="Times New Roman"/>
    </w:rPr>
  </w:style>
  <w:style w:type="character" w:styleId="afff3">
    <w:name w:val="Emphasis"/>
    <w:qFormat/>
    <w:rsid w:val="00225DAA"/>
    <w:rPr>
      <w:rFonts w:cs="Times New Roman"/>
      <w:i/>
    </w:rPr>
  </w:style>
  <w:style w:type="paragraph" w:customStyle="1" w:styleId="1d">
    <w:name w:val="Без интервала1"/>
    <w:uiPriority w:val="99"/>
    <w:rsid w:val="00225DAA"/>
    <w:pPr>
      <w:spacing w:after="200" w:line="276" w:lineRule="auto"/>
    </w:pPr>
    <w:rPr>
      <w:rFonts w:ascii="Calibri" w:eastAsia="Calibri" w:hAnsi="Calibri" w:cs="Calibri"/>
    </w:rPr>
  </w:style>
  <w:style w:type="paragraph" w:styleId="HTML">
    <w:name w:val="HTML Preformatted"/>
    <w:basedOn w:val="a0"/>
    <w:link w:val="HTML0"/>
    <w:rsid w:val="00225D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1"/>
    <w:link w:val="HTML"/>
    <w:rsid w:val="00225DAA"/>
    <w:rPr>
      <w:rFonts w:ascii="Courier New" w:eastAsia="Times New Roman" w:hAnsi="Courier New" w:cs="Courier New"/>
      <w:sz w:val="20"/>
      <w:szCs w:val="20"/>
      <w:lang w:eastAsia="ru-RU"/>
    </w:rPr>
  </w:style>
  <w:style w:type="character" w:customStyle="1" w:styleId="spelle">
    <w:name w:val="spelle"/>
    <w:uiPriority w:val="99"/>
    <w:rsid w:val="00225DAA"/>
  </w:style>
  <w:style w:type="paragraph" w:styleId="afff4">
    <w:name w:val="Normal (Web)"/>
    <w:aliases w:val="Обычный (веб)1,Обычный (Web)1"/>
    <w:basedOn w:val="a0"/>
    <w:link w:val="afff5"/>
    <w:uiPriority w:val="99"/>
    <w:qFormat/>
    <w:rsid w:val="00225DAA"/>
    <w:pPr>
      <w:widowControl/>
      <w:spacing w:before="100" w:beforeAutospacing="1" w:after="100" w:afterAutospacing="1"/>
    </w:pPr>
    <w:rPr>
      <w:rFonts w:ascii="Times New Roman" w:eastAsia="Calibri" w:hAnsi="Times New Roman" w:cs="Calibri"/>
      <w:color w:val="auto"/>
      <w:szCs w:val="20"/>
      <w:lang w:bidi="ar-SA"/>
    </w:rPr>
  </w:style>
  <w:style w:type="character" w:customStyle="1" w:styleId="46">
    <w:name w:val="стиль46"/>
    <w:uiPriority w:val="99"/>
    <w:rsid w:val="00225DAA"/>
    <w:rPr>
      <w:rFonts w:cs="Times New Roman"/>
    </w:rPr>
  </w:style>
  <w:style w:type="character" w:customStyle="1" w:styleId="highlighthighlightactive">
    <w:name w:val="highlight highlight_active"/>
    <w:uiPriority w:val="99"/>
    <w:rsid w:val="00225DAA"/>
  </w:style>
  <w:style w:type="character" w:customStyle="1" w:styleId="114">
    <w:name w:val="Знак Знак11"/>
    <w:uiPriority w:val="99"/>
    <w:locked/>
    <w:rsid w:val="00225DAA"/>
    <w:rPr>
      <w:rFonts w:eastAsia="Times New Roman"/>
      <w:b/>
      <w:sz w:val="24"/>
      <w:lang w:val="ru-RU" w:eastAsia="ar-SA" w:bidi="ar-SA"/>
    </w:rPr>
  </w:style>
  <w:style w:type="paragraph" w:customStyle="1" w:styleId="Char">
    <w:name w:val="Char Знак Знак"/>
    <w:basedOn w:val="a0"/>
    <w:uiPriority w:val="99"/>
    <w:rsid w:val="00225DA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9">
    <w:name w:val="Стиль3 Знак Знак"/>
    <w:basedOn w:val="28"/>
    <w:link w:val="3a"/>
    <w:rsid w:val="00225DAA"/>
    <w:pPr>
      <w:widowControl w:val="0"/>
      <w:tabs>
        <w:tab w:val="num" w:pos="227"/>
      </w:tabs>
      <w:adjustRightInd w:val="0"/>
      <w:spacing w:after="0" w:line="240" w:lineRule="auto"/>
      <w:ind w:left="0"/>
      <w:jc w:val="both"/>
      <w:textAlignment w:val="baseline"/>
    </w:pPr>
    <w:rPr>
      <w:rFonts w:ascii="Times New Roman" w:hAnsi="Times New Roman"/>
      <w:sz w:val="24"/>
      <w:szCs w:val="20"/>
    </w:rPr>
  </w:style>
  <w:style w:type="character" w:customStyle="1" w:styleId="afff5">
    <w:name w:val="Обычный (веб) Знак"/>
    <w:aliases w:val="Обычный (веб)1 Знак,Обычный (Web)1 Знак"/>
    <w:link w:val="afff4"/>
    <w:locked/>
    <w:rsid w:val="00225DAA"/>
    <w:rPr>
      <w:rFonts w:ascii="Times New Roman" w:eastAsia="Calibri" w:hAnsi="Times New Roman" w:cs="Calibri"/>
      <w:sz w:val="24"/>
      <w:szCs w:val="20"/>
      <w:lang w:eastAsia="ru-RU"/>
    </w:rPr>
  </w:style>
  <w:style w:type="character" w:customStyle="1" w:styleId="3a">
    <w:name w:val="Стиль3 Знак Знак Знак"/>
    <w:link w:val="39"/>
    <w:locked/>
    <w:rsid w:val="00225DAA"/>
    <w:rPr>
      <w:rFonts w:ascii="Times New Roman" w:eastAsia="Calibri" w:hAnsi="Times New Roman" w:cs="Calibri"/>
      <w:sz w:val="24"/>
      <w:szCs w:val="20"/>
      <w:lang w:eastAsia="ru-RU"/>
    </w:rPr>
  </w:style>
  <w:style w:type="character" w:customStyle="1" w:styleId="comments">
    <w:name w:val="comments"/>
    <w:uiPriority w:val="99"/>
    <w:rsid w:val="00225DAA"/>
    <w:rPr>
      <w:rFonts w:cs="Times New Roman"/>
    </w:rPr>
  </w:style>
  <w:style w:type="paragraph" w:customStyle="1" w:styleId="afff6">
    <w:name w:val="Стиль"/>
    <w:rsid w:val="00225DAA"/>
    <w:pPr>
      <w:widowControl w:val="0"/>
      <w:autoSpaceDE w:val="0"/>
      <w:autoSpaceDN w:val="0"/>
      <w:adjustRightInd w:val="0"/>
      <w:spacing w:after="200" w:line="276" w:lineRule="auto"/>
    </w:pPr>
    <w:rPr>
      <w:rFonts w:ascii="Times New Roman" w:eastAsia="Times New Roman" w:hAnsi="Times New Roman" w:cs="Calibri"/>
      <w:sz w:val="24"/>
      <w:szCs w:val="24"/>
      <w:lang w:eastAsia="ru-RU"/>
    </w:rPr>
  </w:style>
  <w:style w:type="paragraph" w:customStyle="1" w:styleId="b-textmuch">
    <w:name w:val="b-text__much"/>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b-date">
    <w:name w:val="b-date"/>
    <w:uiPriority w:val="99"/>
    <w:rsid w:val="00225DAA"/>
    <w:rPr>
      <w:rFonts w:cs="Times New Roman"/>
    </w:rPr>
  </w:style>
  <w:style w:type="character" w:customStyle="1" w:styleId="b-views">
    <w:name w:val="b-views"/>
    <w:uiPriority w:val="99"/>
    <w:rsid w:val="00225DAA"/>
    <w:rPr>
      <w:rFonts w:cs="Times New Roman"/>
    </w:rPr>
  </w:style>
  <w:style w:type="character" w:customStyle="1" w:styleId="b-hs">
    <w:name w:val="b-hs"/>
    <w:uiPriority w:val="99"/>
    <w:rsid w:val="00225DAA"/>
    <w:rPr>
      <w:rFonts w:cs="Times New Roman"/>
    </w:rPr>
  </w:style>
  <w:style w:type="paragraph" w:customStyle="1" w:styleId="vcard">
    <w:name w:val="vcard"/>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fn">
    <w:name w:val="fn"/>
    <w:uiPriority w:val="99"/>
    <w:rsid w:val="00225DAA"/>
    <w:rPr>
      <w:rFonts w:cs="Times New Roman"/>
    </w:rPr>
  </w:style>
  <w:style w:type="character" w:customStyle="1" w:styleId="category">
    <w:name w:val="category"/>
    <w:uiPriority w:val="99"/>
    <w:rsid w:val="00225DAA"/>
    <w:rPr>
      <w:rFonts w:cs="Times New Roman"/>
    </w:rPr>
  </w:style>
  <w:style w:type="paragraph" w:customStyle="1" w:styleId="2b">
    <w:name w:val=".......+2"/>
    <w:basedOn w:val="a0"/>
    <w:next w:val="a0"/>
    <w:uiPriority w:val="99"/>
    <w:rsid w:val="00225DAA"/>
    <w:pPr>
      <w:widowControl/>
      <w:autoSpaceDE w:val="0"/>
      <w:autoSpaceDN w:val="0"/>
      <w:adjustRightInd w:val="0"/>
    </w:pPr>
    <w:rPr>
      <w:rFonts w:ascii="Times New Roman" w:eastAsia="Times New Roman" w:hAnsi="Times New Roman" w:cs="Calibri"/>
      <w:color w:val="auto"/>
      <w:lang w:bidi="ar-SA"/>
    </w:rPr>
  </w:style>
  <w:style w:type="paragraph" w:customStyle="1" w:styleId="Warning">
    <w:name w:val="Warning"/>
    <w:basedOn w:val="a0"/>
    <w:next w:val="a0"/>
    <w:uiPriority w:val="99"/>
    <w:rsid w:val="00225DAA"/>
    <w:pPr>
      <w:widowControl/>
      <w:spacing w:before="120" w:after="120" w:line="276" w:lineRule="auto"/>
      <w:ind w:firstLine="708"/>
      <w:jc w:val="both"/>
    </w:pPr>
    <w:rPr>
      <w:rFonts w:ascii="Times New Roman" w:eastAsia="Times New Roman" w:hAnsi="Times New Roman" w:cs="Calibri"/>
      <w:i/>
      <w:iCs/>
      <w:color w:val="E36C0A"/>
      <w:sz w:val="22"/>
      <w:szCs w:val="22"/>
      <w:lang w:bidi="ar-SA"/>
    </w:rPr>
  </w:style>
  <w:style w:type="table" w:styleId="54">
    <w:name w:val="Table Grid 5"/>
    <w:basedOn w:val="a2"/>
    <w:uiPriority w:val="99"/>
    <w:rsid w:val="00225DAA"/>
    <w:pPr>
      <w:spacing w:after="200" w:line="276" w:lineRule="auto"/>
    </w:pPr>
    <w:rPr>
      <w:rFonts w:ascii="Times New Roman" w:eastAsia="Times New Roman" w:hAnsi="Times New Roman" w:cs="Calibri"/>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2c">
    <w:name w:val="Без интервала2"/>
    <w:uiPriority w:val="99"/>
    <w:rsid w:val="00225DAA"/>
    <w:pPr>
      <w:spacing w:after="200" w:line="276" w:lineRule="auto"/>
    </w:pPr>
    <w:rPr>
      <w:rFonts w:ascii="Calibri" w:eastAsia="Times New Roman" w:hAnsi="Calibri" w:cs="Calibri"/>
    </w:rPr>
  </w:style>
  <w:style w:type="paragraph" w:customStyle="1" w:styleId="TimesNewRoman">
    <w:name w:val="Times New Roman"/>
    <w:basedOn w:val="a0"/>
    <w:uiPriority w:val="99"/>
    <w:rsid w:val="00225DAA"/>
    <w:pPr>
      <w:autoSpaceDE w:val="0"/>
      <w:autoSpaceDN w:val="0"/>
      <w:adjustRightInd w:val="0"/>
      <w:jc w:val="both"/>
    </w:pPr>
    <w:rPr>
      <w:rFonts w:ascii="Times New Roman" w:eastAsia="Times New Roman" w:hAnsi="Times New Roman" w:cs="Calibri"/>
      <w:b/>
      <w:bCs/>
      <w:color w:val="auto"/>
      <w:lang w:bidi="ar-SA"/>
    </w:rPr>
  </w:style>
  <w:style w:type="paragraph" w:customStyle="1" w:styleId="black-small-bold">
    <w:name w:val="black-small-bold"/>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black-small">
    <w:name w:val="black-small"/>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b-message-heademail">
    <w:name w:val="b-message-head__email"/>
    <w:uiPriority w:val="99"/>
    <w:rsid w:val="00225DAA"/>
    <w:rPr>
      <w:rFonts w:cs="Times New Roman"/>
    </w:rPr>
  </w:style>
  <w:style w:type="numbering" w:customStyle="1" w:styleId="1e">
    <w:name w:val="Стиль1"/>
    <w:rsid w:val="00225DAA"/>
  </w:style>
  <w:style w:type="character" w:customStyle="1" w:styleId="ConsNonformat0">
    <w:name w:val="ConsNonformat Знак"/>
    <w:link w:val="ConsNonformat"/>
    <w:locked/>
    <w:rsid w:val="00225DAA"/>
    <w:rPr>
      <w:rFonts w:ascii="Courier New" w:eastAsia="Times New Roman" w:hAnsi="Courier New" w:cs="Courier New"/>
      <w:lang w:eastAsia="ru-RU"/>
    </w:rPr>
  </w:style>
  <w:style w:type="character" w:styleId="afff7">
    <w:name w:val="FollowedHyperlink"/>
    <w:uiPriority w:val="99"/>
    <w:semiHidden/>
    <w:unhideWhenUsed/>
    <w:rsid w:val="00225DAA"/>
    <w:rPr>
      <w:color w:val="800080"/>
      <w:u w:val="single"/>
    </w:rPr>
  </w:style>
  <w:style w:type="paragraph" w:customStyle="1" w:styleId="xl65">
    <w:name w:val="xl65"/>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8"/>
      <w:szCs w:val="18"/>
      <w:lang w:bidi="ar-SA"/>
    </w:rPr>
  </w:style>
  <w:style w:type="paragraph" w:customStyle="1" w:styleId="xl66">
    <w:name w:val="xl66"/>
    <w:basedOn w:val="a0"/>
    <w:rsid w:val="00225DA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67">
    <w:name w:val="xl67"/>
    <w:basedOn w:val="a0"/>
    <w:rsid w:val="00225DA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68">
    <w:name w:val="xl68"/>
    <w:basedOn w:val="a0"/>
    <w:rsid w:val="00225DAA"/>
    <w:pPr>
      <w:widowControl/>
      <w:pBdr>
        <w:left w:val="single" w:sz="4" w:space="7" w:color="auto"/>
        <w:right w:val="single" w:sz="4" w:space="0" w:color="auto"/>
      </w:pBdr>
      <w:spacing w:before="100" w:beforeAutospacing="1" w:after="100" w:afterAutospacing="1"/>
      <w:ind w:firstLineChars="100" w:firstLine="100"/>
      <w:textAlignment w:val="center"/>
    </w:pPr>
    <w:rPr>
      <w:rFonts w:ascii="Times New Roman" w:eastAsia="Times New Roman" w:hAnsi="Times New Roman" w:cs="Calibri"/>
      <w:color w:val="auto"/>
      <w:sz w:val="16"/>
      <w:szCs w:val="16"/>
      <w:lang w:bidi="ar-SA"/>
    </w:rPr>
  </w:style>
  <w:style w:type="paragraph" w:customStyle="1" w:styleId="xl69">
    <w:name w:val="xl69"/>
    <w:basedOn w:val="a0"/>
    <w:rsid w:val="00225DAA"/>
    <w:pPr>
      <w:widowControl/>
      <w:pBdr>
        <w:left w:val="single" w:sz="4" w:space="0" w:color="auto"/>
        <w:right w:val="single" w:sz="4" w:space="0" w:color="auto"/>
      </w:pBdr>
      <w:spacing w:before="100" w:beforeAutospacing="1" w:after="100" w:afterAutospacing="1"/>
      <w:textAlignment w:val="top"/>
    </w:pPr>
    <w:rPr>
      <w:rFonts w:ascii="Times New Roman" w:eastAsia="Times New Roman" w:hAnsi="Times New Roman" w:cs="Calibri"/>
      <w:color w:val="auto"/>
      <w:sz w:val="16"/>
      <w:szCs w:val="16"/>
      <w:lang w:bidi="ar-SA"/>
    </w:rPr>
  </w:style>
  <w:style w:type="paragraph" w:customStyle="1" w:styleId="xl70">
    <w:name w:val="xl70"/>
    <w:basedOn w:val="a0"/>
    <w:rsid w:val="00225DA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71">
    <w:name w:val="xl71"/>
    <w:basedOn w:val="a0"/>
    <w:rsid w:val="00225DAA"/>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Calibri"/>
      <w:color w:val="auto"/>
      <w:sz w:val="16"/>
      <w:szCs w:val="16"/>
      <w:lang w:bidi="ar-SA"/>
    </w:rPr>
  </w:style>
  <w:style w:type="paragraph" w:customStyle="1" w:styleId="xl72">
    <w:name w:val="xl72"/>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73">
    <w:name w:val="xl73"/>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74">
    <w:name w:val="xl74"/>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75">
    <w:name w:val="xl75"/>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76">
    <w:name w:val="xl76"/>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77">
    <w:name w:val="xl77"/>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sz w:val="16"/>
      <w:szCs w:val="16"/>
      <w:lang w:bidi="ar-SA"/>
    </w:rPr>
  </w:style>
  <w:style w:type="paragraph" w:customStyle="1" w:styleId="xl78">
    <w:name w:val="xl78"/>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b/>
      <w:bCs/>
      <w:color w:val="auto"/>
      <w:sz w:val="16"/>
      <w:szCs w:val="16"/>
      <w:lang w:bidi="ar-SA"/>
    </w:rPr>
  </w:style>
  <w:style w:type="paragraph" w:customStyle="1" w:styleId="xl79">
    <w:name w:val="xl79"/>
    <w:basedOn w:val="a0"/>
    <w:rsid w:val="00225DA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8"/>
      <w:szCs w:val="18"/>
      <w:lang w:bidi="ar-SA"/>
    </w:rPr>
  </w:style>
  <w:style w:type="paragraph" w:customStyle="1" w:styleId="xl80">
    <w:name w:val="xl80"/>
    <w:basedOn w:val="a0"/>
    <w:rsid w:val="00225DAA"/>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Calibri"/>
      <w:sz w:val="16"/>
      <w:szCs w:val="16"/>
      <w:lang w:bidi="ar-SA"/>
    </w:rPr>
  </w:style>
  <w:style w:type="paragraph" w:customStyle="1" w:styleId="xl81">
    <w:name w:val="xl81"/>
    <w:basedOn w:val="a0"/>
    <w:rsid w:val="00225DAA"/>
    <w:pPr>
      <w:widowControl/>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Calibri"/>
      <w:sz w:val="16"/>
      <w:szCs w:val="16"/>
      <w:lang w:bidi="ar-SA"/>
    </w:rPr>
  </w:style>
  <w:style w:type="paragraph" w:customStyle="1" w:styleId="xl82">
    <w:name w:val="xl82"/>
    <w:basedOn w:val="a0"/>
    <w:rsid w:val="00225DAA"/>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Calibri"/>
      <w:sz w:val="16"/>
      <w:szCs w:val="16"/>
      <w:lang w:bidi="ar-SA"/>
    </w:rPr>
  </w:style>
  <w:style w:type="paragraph" w:customStyle="1" w:styleId="xl83">
    <w:name w:val="xl83"/>
    <w:basedOn w:val="a0"/>
    <w:rsid w:val="00225DA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84">
    <w:name w:val="xl84"/>
    <w:basedOn w:val="a0"/>
    <w:rsid w:val="00225DA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85">
    <w:name w:val="xl85"/>
    <w:basedOn w:val="a0"/>
    <w:rsid w:val="00225DA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86">
    <w:name w:val="xl86"/>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87">
    <w:name w:val="xl87"/>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3b">
    <w:name w:val="Без интервала3"/>
    <w:rsid w:val="00225DAA"/>
    <w:pPr>
      <w:widowControl w:val="0"/>
      <w:autoSpaceDE w:val="0"/>
      <w:autoSpaceDN w:val="0"/>
      <w:adjustRightInd w:val="0"/>
      <w:spacing w:after="200" w:line="276" w:lineRule="auto"/>
    </w:pPr>
    <w:rPr>
      <w:rFonts w:ascii="Arial" w:eastAsia="Calibri" w:hAnsi="Arial" w:cs="Arial"/>
      <w:sz w:val="18"/>
      <w:szCs w:val="18"/>
      <w:lang w:eastAsia="ru-RU"/>
    </w:rPr>
  </w:style>
  <w:style w:type="numbering" w:customStyle="1" w:styleId="1f">
    <w:name w:val="Нет списка1"/>
    <w:next w:val="a3"/>
    <w:uiPriority w:val="99"/>
    <w:semiHidden/>
    <w:unhideWhenUsed/>
    <w:rsid w:val="00225DAA"/>
  </w:style>
  <w:style w:type="paragraph" w:styleId="1f0">
    <w:name w:val="toc 1"/>
    <w:basedOn w:val="a0"/>
    <w:next w:val="a0"/>
    <w:autoRedefine/>
    <w:uiPriority w:val="39"/>
    <w:qFormat/>
    <w:rsid w:val="00225DAA"/>
    <w:pPr>
      <w:widowControl/>
    </w:pPr>
    <w:rPr>
      <w:rFonts w:ascii="Times New Roman" w:eastAsia="Times New Roman" w:hAnsi="Times New Roman" w:cs="Calibri"/>
      <w:b/>
      <w:color w:val="auto"/>
      <w:szCs w:val="20"/>
      <w:lang w:bidi="ar-SA"/>
    </w:rPr>
  </w:style>
  <w:style w:type="paragraph" w:styleId="2d">
    <w:name w:val="toc 2"/>
    <w:basedOn w:val="a0"/>
    <w:next w:val="a0"/>
    <w:autoRedefine/>
    <w:uiPriority w:val="39"/>
    <w:qFormat/>
    <w:rsid w:val="00225DAA"/>
    <w:pPr>
      <w:widowControl/>
      <w:tabs>
        <w:tab w:val="right" w:leader="dot" w:pos="9846"/>
      </w:tabs>
    </w:pPr>
    <w:rPr>
      <w:rFonts w:ascii="Times New Roman" w:eastAsia="Times New Roman" w:hAnsi="Times New Roman" w:cs="Calibri"/>
      <w:b/>
      <w:bCs/>
      <w:iCs/>
      <w:noProof/>
      <w:color w:val="auto"/>
      <w:lang w:bidi="ar-SA"/>
    </w:rPr>
  </w:style>
  <w:style w:type="paragraph" w:styleId="3c">
    <w:name w:val="toc 3"/>
    <w:basedOn w:val="a0"/>
    <w:next w:val="a0"/>
    <w:autoRedefine/>
    <w:qFormat/>
    <w:rsid w:val="00225DAA"/>
    <w:pPr>
      <w:widowControl/>
      <w:tabs>
        <w:tab w:val="left" w:pos="1260"/>
        <w:tab w:val="left" w:pos="9000"/>
        <w:tab w:val="right" w:leader="dot" w:pos="9345"/>
      </w:tabs>
      <w:ind w:left="720"/>
    </w:pPr>
    <w:rPr>
      <w:rFonts w:ascii="Times New Roman" w:eastAsia="Times New Roman" w:hAnsi="Times New Roman" w:cs="Calibri"/>
      <w:noProof/>
      <w:color w:val="auto"/>
      <w:szCs w:val="20"/>
      <w:lang w:bidi="ar-SA"/>
    </w:rPr>
  </w:style>
  <w:style w:type="paragraph" w:customStyle="1" w:styleId="1f1">
    <w:name w:val="текст1"/>
    <w:rsid w:val="00225DAA"/>
    <w:pPr>
      <w:autoSpaceDE w:val="0"/>
      <w:autoSpaceDN w:val="0"/>
      <w:adjustRightInd w:val="0"/>
      <w:spacing w:after="200" w:line="276" w:lineRule="auto"/>
      <w:ind w:firstLine="397"/>
      <w:jc w:val="both"/>
    </w:pPr>
    <w:rPr>
      <w:rFonts w:ascii="SchoolBookC" w:eastAsia="Times New Roman" w:hAnsi="SchoolBookC" w:cs="Calibri"/>
      <w:sz w:val="24"/>
      <w:lang w:eastAsia="ru-RU"/>
    </w:rPr>
  </w:style>
  <w:style w:type="paragraph" w:customStyle="1" w:styleId="afff8">
    <w:name w:val="втяжка"/>
    <w:basedOn w:val="1f1"/>
    <w:next w:val="1f1"/>
    <w:rsid w:val="00225DAA"/>
    <w:pPr>
      <w:tabs>
        <w:tab w:val="left" w:pos="567"/>
      </w:tabs>
      <w:spacing w:before="57"/>
      <w:ind w:left="567" w:hanging="567"/>
    </w:pPr>
  </w:style>
  <w:style w:type="paragraph" w:customStyle="1" w:styleId="1f2">
    <w:name w:val="втяжка1"/>
    <w:basedOn w:val="afff8"/>
    <w:next w:val="afff8"/>
    <w:rsid w:val="00225DAA"/>
    <w:pPr>
      <w:tabs>
        <w:tab w:val="clear" w:pos="567"/>
        <w:tab w:val="left" w:pos="1134"/>
      </w:tabs>
      <w:ind w:left="1134"/>
    </w:pPr>
  </w:style>
  <w:style w:type="character" w:customStyle="1" w:styleId="Normal">
    <w:name w:val="Normal Знак"/>
    <w:rsid w:val="00225DAA"/>
    <w:rPr>
      <w:snapToGrid w:val="0"/>
      <w:sz w:val="24"/>
      <w:lang w:val="ru-RU" w:eastAsia="ru-RU" w:bidi="ar-SA"/>
    </w:rPr>
  </w:style>
  <w:style w:type="paragraph" w:customStyle="1" w:styleId="-0">
    <w:name w:val="текст-табл"/>
    <w:basedOn w:val="a0"/>
    <w:next w:val="a0"/>
    <w:rsid w:val="00225DAA"/>
    <w:pPr>
      <w:widowControl/>
      <w:autoSpaceDE w:val="0"/>
      <w:autoSpaceDN w:val="0"/>
      <w:adjustRightInd w:val="0"/>
      <w:spacing w:before="57"/>
      <w:ind w:left="283" w:right="283"/>
      <w:jc w:val="both"/>
    </w:pPr>
    <w:rPr>
      <w:rFonts w:ascii="SchoolBookC" w:eastAsia="Times New Roman" w:hAnsi="SchoolBookC" w:cs="Calibri"/>
      <w:b/>
      <w:i/>
      <w:color w:val="auto"/>
      <w:szCs w:val="20"/>
      <w:lang w:bidi="ar-SA"/>
    </w:rPr>
  </w:style>
  <w:style w:type="paragraph" w:customStyle="1" w:styleId="afff9">
    <w:name w:val="текст"/>
    <w:rsid w:val="00225DAA"/>
    <w:pPr>
      <w:autoSpaceDE w:val="0"/>
      <w:autoSpaceDN w:val="0"/>
      <w:adjustRightInd w:val="0"/>
      <w:spacing w:after="200" w:line="276" w:lineRule="auto"/>
      <w:jc w:val="both"/>
    </w:pPr>
    <w:rPr>
      <w:rFonts w:ascii="SchoolBookC" w:eastAsia="Times New Roman" w:hAnsi="SchoolBookC" w:cs="Calibri"/>
      <w:color w:val="000000"/>
      <w:sz w:val="24"/>
      <w:lang w:eastAsia="ru-RU"/>
    </w:rPr>
  </w:style>
  <w:style w:type="paragraph" w:customStyle="1" w:styleId="afffa">
    <w:name w:val="заг_центр"/>
    <w:basedOn w:val="-0"/>
    <w:rsid w:val="00225DAA"/>
    <w:pPr>
      <w:jc w:val="center"/>
    </w:pPr>
    <w:rPr>
      <w:rFonts w:ascii="AvantGardeGothicC" w:hAnsi="AvantGardeGothicC"/>
    </w:rPr>
  </w:style>
  <w:style w:type="paragraph" w:customStyle="1" w:styleId="fr10">
    <w:name w:val="fr1"/>
    <w:basedOn w:val="a0"/>
    <w:rsid w:val="00225DAA"/>
    <w:pPr>
      <w:widowControl/>
      <w:spacing w:before="150" w:after="150"/>
      <w:ind w:left="150" w:right="150"/>
    </w:pPr>
    <w:rPr>
      <w:rFonts w:ascii="Times New Roman" w:eastAsia="Times New Roman" w:hAnsi="Times New Roman" w:cs="Calibri"/>
      <w:color w:val="auto"/>
      <w:lang w:bidi="ar-SA"/>
    </w:rPr>
  </w:style>
  <w:style w:type="paragraph" w:styleId="afffb">
    <w:name w:val="List Bullet"/>
    <w:basedOn w:val="a0"/>
    <w:autoRedefine/>
    <w:semiHidden/>
    <w:rsid w:val="00225DAA"/>
    <w:pPr>
      <w:spacing w:after="60"/>
      <w:jc w:val="both"/>
    </w:pPr>
    <w:rPr>
      <w:rFonts w:ascii="Times New Roman" w:eastAsia="Times New Roman" w:hAnsi="Times New Roman" w:cs="Calibri"/>
      <w:color w:val="auto"/>
      <w:sz w:val="20"/>
      <w:szCs w:val="20"/>
      <w:lang w:bidi="ar-SA"/>
    </w:rPr>
  </w:style>
  <w:style w:type="paragraph" w:styleId="afffc">
    <w:name w:val="Date"/>
    <w:basedOn w:val="a0"/>
    <w:next w:val="a0"/>
    <w:link w:val="afffd"/>
    <w:semiHidden/>
    <w:rsid w:val="00225DAA"/>
    <w:pPr>
      <w:widowControl/>
      <w:spacing w:after="60"/>
      <w:jc w:val="both"/>
    </w:pPr>
    <w:rPr>
      <w:rFonts w:ascii="Times New Roman" w:eastAsia="Times New Roman" w:hAnsi="Times New Roman" w:cs="Calibri"/>
      <w:color w:val="auto"/>
      <w:szCs w:val="20"/>
      <w:lang w:bidi="ar-SA"/>
    </w:rPr>
  </w:style>
  <w:style w:type="character" w:customStyle="1" w:styleId="afffd">
    <w:name w:val="Дата Знак"/>
    <w:basedOn w:val="a1"/>
    <w:link w:val="afffc"/>
    <w:semiHidden/>
    <w:rsid w:val="00225DAA"/>
    <w:rPr>
      <w:rFonts w:ascii="Times New Roman" w:eastAsia="Times New Roman" w:hAnsi="Times New Roman" w:cs="Calibri"/>
      <w:sz w:val="24"/>
      <w:szCs w:val="20"/>
      <w:lang w:eastAsia="ru-RU"/>
    </w:rPr>
  </w:style>
  <w:style w:type="paragraph" w:customStyle="1" w:styleId="2e">
    <w:name w:val="Стиль2"/>
    <w:basedOn w:val="2f"/>
    <w:rsid w:val="00225DAA"/>
    <w:pPr>
      <w:keepNext/>
      <w:keepLines/>
      <w:widowControl w:val="0"/>
      <w:suppressLineNumbers/>
      <w:tabs>
        <w:tab w:val="clear" w:pos="432"/>
        <w:tab w:val="num" w:pos="756"/>
      </w:tabs>
      <w:suppressAutoHyphens/>
      <w:spacing w:after="60"/>
      <w:ind w:left="756" w:hanging="576"/>
      <w:jc w:val="both"/>
    </w:pPr>
    <w:rPr>
      <w:b/>
      <w:sz w:val="24"/>
    </w:rPr>
  </w:style>
  <w:style w:type="paragraph" w:styleId="2f">
    <w:name w:val="List Number 2"/>
    <w:basedOn w:val="a0"/>
    <w:semiHidden/>
    <w:rsid w:val="00225DAA"/>
    <w:pPr>
      <w:widowControl/>
      <w:tabs>
        <w:tab w:val="num" w:pos="432"/>
      </w:tabs>
      <w:ind w:left="432" w:hanging="432"/>
    </w:pPr>
    <w:rPr>
      <w:rFonts w:ascii="Times New Roman" w:eastAsia="Times New Roman" w:hAnsi="Times New Roman" w:cs="Calibri"/>
      <w:color w:val="auto"/>
      <w:sz w:val="20"/>
      <w:szCs w:val="20"/>
      <w:lang w:bidi="ar-SA"/>
    </w:rPr>
  </w:style>
  <w:style w:type="character" w:customStyle="1" w:styleId="3d">
    <w:name w:val="Стиль3 Знак"/>
    <w:rsid w:val="00225DAA"/>
    <w:rPr>
      <w:sz w:val="24"/>
      <w:lang w:val="ru-RU" w:eastAsia="ru-RU" w:bidi="ar-SA"/>
    </w:rPr>
  </w:style>
  <w:style w:type="paragraph" w:customStyle="1" w:styleId="91">
    <w:name w:val="9"/>
    <w:basedOn w:val="a0"/>
    <w:rsid w:val="00225DAA"/>
    <w:pPr>
      <w:widowControl/>
      <w:jc w:val="center"/>
    </w:pPr>
    <w:rPr>
      <w:rFonts w:ascii="Times New Roman" w:eastAsia="Arial Unicode MS" w:hAnsi="Times New Roman" w:cs="Calibri"/>
      <w:b/>
      <w:bCs/>
      <w:color w:val="auto"/>
      <w:sz w:val="16"/>
      <w:szCs w:val="16"/>
      <w:lang w:bidi="ar-SA"/>
    </w:rPr>
  </w:style>
  <w:style w:type="paragraph" w:customStyle="1" w:styleId="-">
    <w:name w:val="Контракт-пункт"/>
    <w:basedOn w:val="a0"/>
    <w:rsid w:val="00225DAA"/>
    <w:pPr>
      <w:widowControl/>
      <w:numPr>
        <w:ilvl w:val="1"/>
        <w:numId w:val="3"/>
      </w:numPr>
      <w:tabs>
        <w:tab w:val="left" w:pos="680"/>
      </w:tabs>
      <w:spacing w:after="60"/>
      <w:jc w:val="both"/>
    </w:pPr>
    <w:rPr>
      <w:rFonts w:ascii="Times New Roman" w:eastAsia="Times New Roman" w:hAnsi="Times New Roman" w:cs="Calibri"/>
      <w:color w:val="auto"/>
      <w:lang w:bidi="ar-SA"/>
    </w:rPr>
  </w:style>
  <w:style w:type="paragraph" w:customStyle="1" w:styleId="2f0">
    <w:name w:val="Текст_начало_2"/>
    <w:basedOn w:val="a0"/>
    <w:rsid w:val="00225DAA"/>
    <w:pPr>
      <w:widowControl/>
      <w:spacing w:line="360" w:lineRule="exact"/>
      <w:jc w:val="both"/>
    </w:pPr>
    <w:rPr>
      <w:rFonts w:ascii="Arial" w:eastAsia="Times New Roman" w:hAnsi="Arial" w:cs="Calibri"/>
      <w:color w:val="auto"/>
      <w:szCs w:val="20"/>
      <w:lang w:val="en-GB" w:bidi="ar-SA"/>
    </w:rPr>
  </w:style>
  <w:style w:type="paragraph" w:customStyle="1" w:styleId="02statia1">
    <w:name w:val="02statia1"/>
    <w:basedOn w:val="a0"/>
    <w:rsid w:val="00225DAA"/>
    <w:pPr>
      <w:keepNext/>
      <w:widowControl/>
      <w:spacing w:before="280" w:line="320" w:lineRule="atLeast"/>
      <w:ind w:left="1134" w:right="851" w:hanging="578"/>
      <w:outlineLvl w:val="2"/>
    </w:pPr>
    <w:rPr>
      <w:rFonts w:ascii="GaramondNarrowC" w:eastAsia="Times New Roman" w:hAnsi="GaramondNarrowC" w:cs="Calibri"/>
      <w:b/>
      <w:color w:val="auto"/>
      <w:lang w:bidi="ar-SA"/>
    </w:rPr>
  </w:style>
  <w:style w:type="paragraph" w:customStyle="1" w:styleId="02statia2">
    <w:name w:val="02statia2"/>
    <w:basedOn w:val="a0"/>
    <w:rsid w:val="00225DAA"/>
    <w:pPr>
      <w:widowControl/>
      <w:spacing w:before="120" w:line="320" w:lineRule="atLeast"/>
      <w:ind w:left="2020" w:hanging="880"/>
      <w:jc w:val="both"/>
    </w:pPr>
    <w:rPr>
      <w:rFonts w:ascii="GaramondNarrowC" w:eastAsia="Times New Roman" w:hAnsi="GaramondNarrowC" w:cs="Calibri"/>
      <w:sz w:val="21"/>
      <w:szCs w:val="21"/>
      <w:lang w:bidi="ar-SA"/>
    </w:rPr>
  </w:style>
  <w:style w:type="paragraph" w:customStyle="1" w:styleId="02statia3">
    <w:name w:val="02statia3"/>
    <w:basedOn w:val="a0"/>
    <w:rsid w:val="00225DAA"/>
    <w:pPr>
      <w:widowControl/>
      <w:spacing w:before="120" w:line="320" w:lineRule="atLeast"/>
      <w:ind w:left="2900" w:hanging="880"/>
      <w:jc w:val="both"/>
    </w:pPr>
    <w:rPr>
      <w:rFonts w:ascii="GaramondNarrowC" w:eastAsia="Times New Roman" w:hAnsi="GaramondNarrowC" w:cs="Calibri"/>
      <w:sz w:val="21"/>
      <w:szCs w:val="21"/>
      <w:lang w:bidi="ar-SA"/>
    </w:rPr>
  </w:style>
  <w:style w:type="paragraph" w:customStyle="1" w:styleId="03zagolovok2">
    <w:name w:val="03zagolovok2"/>
    <w:basedOn w:val="a0"/>
    <w:rsid w:val="00225DAA"/>
    <w:pPr>
      <w:keepNext/>
      <w:widowControl/>
      <w:spacing w:before="360" w:after="120" w:line="360" w:lineRule="atLeast"/>
      <w:outlineLvl w:val="1"/>
    </w:pPr>
    <w:rPr>
      <w:rFonts w:ascii="GaramondC" w:eastAsia="Times New Roman" w:hAnsi="GaramondC" w:cs="Calibri"/>
      <w:b/>
      <w:sz w:val="28"/>
      <w:szCs w:val="28"/>
      <w:lang w:bidi="ar-SA"/>
    </w:rPr>
  </w:style>
  <w:style w:type="paragraph" w:customStyle="1" w:styleId="head21">
    <w:name w:val="head21"/>
    <w:basedOn w:val="a0"/>
    <w:rsid w:val="00225DAA"/>
    <w:pPr>
      <w:widowControl/>
      <w:overflowPunct w:val="0"/>
      <w:autoSpaceDE w:val="0"/>
      <w:autoSpaceDN w:val="0"/>
      <w:jc w:val="center"/>
    </w:pPr>
    <w:rPr>
      <w:rFonts w:ascii="Times New Roman" w:eastAsia="Times New Roman" w:hAnsi="Times New Roman" w:cs="Calibri"/>
      <w:b/>
      <w:bCs/>
      <w:color w:val="auto"/>
      <w:lang w:bidi="ar-SA"/>
    </w:rPr>
  </w:style>
  <w:style w:type="paragraph" w:customStyle="1" w:styleId="msoacetate0">
    <w:name w:val="msoacetate"/>
    <w:basedOn w:val="a0"/>
    <w:rsid w:val="00225DAA"/>
    <w:pPr>
      <w:widowControl/>
    </w:pPr>
    <w:rPr>
      <w:rFonts w:ascii="Tahoma" w:eastAsia="Times New Roman" w:hAnsi="Tahoma" w:cs="Tahoma"/>
      <w:color w:val="auto"/>
      <w:sz w:val="16"/>
      <w:szCs w:val="16"/>
      <w:lang w:bidi="ar-SA"/>
    </w:rPr>
  </w:style>
  <w:style w:type="character" w:customStyle="1" w:styleId="311">
    <w:name w:val="Стиль3 Знак Знак1"/>
    <w:rsid w:val="00225DAA"/>
    <w:rPr>
      <w:sz w:val="24"/>
      <w:lang w:val="ru-RU" w:eastAsia="ru-RU" w:bidi="ar-SA"/>
    </w:rPr>
  </w:style>
  <w:style w:type="paragraph" w:customStyle="1" w:styleId="3e">
    <w:name w:val="3"/>
    <w:basedOn w:val="a0"/>
    <w:rsid w:val="00225DAA"/>
    <w:pPr>
      <w:widowControl/>
      <w:jc w:val="both"/>
    </w:pPr>
    <w:rPr>
      <w:rFonts w:ascii="Times New Roman" w:eastAsia="Times New Roman" w:hAnsi="Times New Roman" w:cs="Calibri"/>
      <w:color w:val="auto"/>
      <w:lang w:bidi="ar-SA"/>
    </w:rPr>
  </w:style>
  <w:style w:type="paragraph" w:customStyle="1" w:styleId="2-110">
    <w:name w:val="2-11"/>
    <w:basedOn w:val="a0"/>
    <w:rsid w:val="00225DAA"/>
    <w:pPr>
      <w:widowControl/>
      <w:spacing w:after="60"/>
      <w:jc w:val="both"/>
    </w:pPr>
    <w:rPr>
      <w:rFonts w:ascii="Times New Roman" w:eastAsia="Times New Roman" w:hAnsi="Times New Roman" w:cs="Calibri"/>
      <w:color w:val="auto"/>
      <w:lang w:bidi="ar-SA"/>
    </w:rPr>
  </w:style>
  <w:style w:type="paragraph" w:customStyle="1" w:styleId="afffe">
    <w:name w:val="Тендерные данные"/>
    <w:basedOn w:val="a0"/>
    <w:semiHidden/>
    <w:rsid w:val="00225DAA"/>
    <w:pPr>
      <w:widowControl/>
      <w:tabs>
        <w:tab w:val="left" w:pos="1985"/>
      </w:tabs>
      <w:spacing w:before="120" w:after="60"/>
      <w:jc w:val="both"/>
    </w:pPr>
    <w:rPr>
      <w:rFonts w:ascii="Times New Roman" w:eastAsia="Times New Roman" w:hAnsi="Times New Roman" w:cs="Calibri"/>
      <w:b/>
      <w:color w:val="auto"/>
      <w:szCs w:val="20"/>
      <w:lang w:bidi="ar-SA"/>
    </w:rPr>
  </w:style>
  <w:style w:type="paragraph" w:customStyle="1" w:styleId="42">
    <w:name w:val="Стиль4"/>
    <w:basedOn w:val="a0"/>
    <w:rsid w:val="00225DAA"/>
    <w:pPr>
      <w:widowControl/>
      <w:jc w:val="both"/>
    </w:pPr>
    <w:rPr>
      <w:rFonts w:ascii="Times New Roman" w:eastAsia="Times New Roman" w:hAnsi="Times New Roman" w:cs="Calibri"/>
      <w:color w:val="auto"/>
      <w:szCs w:val="20"/>
      <w:lang w:bidi="ar-SA"/>
    </w:rPr>
  </w:style>
  <w:style w:type="paragraph" w:customStyle="1" w:styleId="StyleFirstline127cm">
    <w:name w:val="Style First line:  127 cm"/>
    <w:basedOn w:val="a0"/>
    <w:rsid w:val="00225DAA"/>
    <w:pPr>
      <w:widowControl/>
      <w:spacing w:before="120"/>
      <w:ind w:firstLine="720"/>
      <w:jc w:val="both"/>
    </w:pPr>
    <w:rPr>
      <w:rFonts w:ascii="Arial" w:eastAsia="Times New Roman" w:hAnsi="Arial" w:cs="Calibri"/>
      <w:color w:val="auto"/>
      <w:szCs w:val="20"/>
      <w:lang w:eastAsia="en-US" w:bidi="ar-SA"/>
    </w:rPr>
  </w:style>
  <w:style w:type="paragraph" w:customStyle="1" w:styleId="1f3">
    <w:name w:val="1"/>
    <w:basedOn w:val="a0"/>
    <w:rsid w:val="00225DAA"/>
    <w:pPr>
      <w:widowControl/>
      <w:spacing w:after="160" w:line="240" w:lineRule="exact"/>
    </w:pPr>
    <w:rPr>
      <w:rFonts w:ascii="Verdana" w:eastAsia="Times New Roman" w:hAnsi="Verdana" w:cs="Calibri"/>
      <w:color w:val="auto"/>
      <w:lang w:val="en-US" w:eastAsia="en-US" w:bidi="ar-SA"/>
    </w:rPr>
  </w:style>
  <w:style w:type="paragraph" w:customStyle="1" w:styleId="Normalkeepwithnext">
    <w:name w:val="Normal (keep with next)"/>
    <w:basedOn w:val="a0"/>
    <w:rsid w:val="00225DAA"/>
    <w:pPr>
      <w:keepNext/>
      <w:keepLines/>
      <w:widowControl/>
    </w:pPr>
    <w:rPr>
      <w:rFonts w:ascii="Arial" w:eastAsia="SimSun" w:hAnsi="Arial" w:cs="Calibri"/>
      <w:color w:val="auto"/>
      <w:sz w:val="22"/>
      <w:lang w:val="en-GB" w:eastAsia="zh-CN" w:bidi="ar-SA"/>
    </w:rPr>
  </w:style>
  <w:style w:type="paragraph" w:customStyle="1" w:styleId="NormalSpace">
    <w:name w:val="NormalSpace"/>
    <w:basedOn w:val="a0"/>
    <w:next w:val="a0"/>
    <w:rsid w:val="00225DAA"/>
    <w:pPr>
      <w:widowControl/>
      <w:spacing w:before="60" w:after="60"/>
    </w:pPr>
    <w:rPr>
      <w:rFonts w:ascii="Arial" w:eastAsia="SimSun" w:hAnsi="Arial" w:cs="Calibri"/>
      <w:color w:val="auto"/>
      <w:sz w:val="22"/>
      <w:lang w:val="en-GB" w:eastAsia="zh-CN" w:bidi="ar-SA"/>
    </w:rPr>
  </w:style>
  <w:style w:type="paragraph" w:customStyle="1" w:styleId="1f4">
    <w:name w:val="Знак1 Знак Знак"/>
    <w:basedOn w:val="a0"/>
    <w:rsid w:val="00225DAA"/>
    <w:pPr>
      <w:widowControl/>
    </w:pPr>
    <w:rPr>
      <w:rFonts w:ascii="Times New Roman" w:eastAsia="Times New Roman" w:hAnsi="Times New Roman" w:cs="Calibri"/>
      <w:color w:val="auto"/>
      <w:lang w:val="en-US" w:eastAsia="en-US" w:bidi="ar-SA"/>
    </w:rPr>
  </w:style>
  <w:style w:type="paragraph" w:customStyle="1" w:styleId="BankNormal">
    <w:name w:val="BankNormal"/>
    <w:basedOn w:val="a0"/>
    <w:rsid w:val="00225DAA"/>
    <w:pPr>
      <w:widowControl/>
      <w:spacing w:after="240"/>
    </w:pPr>
    <w:rPr>
      <w:rFonts w:ascii="Times New Roman" w:eastAsia="Times New Roman" w:hAnsi="Times New Roman" w:cs="Calibri"/>
      <w:color w:val="auto"/>
      <w:szCs w:val="20"/>
      <w:lang w:val="en-US" w:bidi="ar-SA"/>
    </w:rPr>
  </w:style>
  <w:style w:type="paragraph" w:customStyle="1" w:styleId="3f">
    <w:name w:val="заголовок 3"/>
    <w:basedOn w:val="a0"/>
    <w:next w:val="a0"/>
    <w:rsid w:val="00225DAA"/>
    <w:pPr>
      <w:keepNext/>
      <w:widowControl/>
      <w:autoSpaceDE w:val="0"/>
      <w:autoSpaceDN w:val="0"/>
      <w:outlineLvl w:val="2"/>
    </w:pPr>
    <w:rPr>
      <w:rFonts w:ascii="Times New Roman" w:eastAsia="Times New Roman" w:hAnsi="Times New Roman" w:cs="Calibri"/>
      <w:b/>
      <w:bCs/>
      <w:i/>
      <w:iCs/>
      <w:color w:val="auto"/>
      <w:sz w:val="20"/>
      <w:szCs w:val="20"/>
      <w:lang w:bidi="ar-SA"/>
    </w:rPr>
  </w:style>
  <w:style w:type="paragraph" w:customStyle="1" w:styleId="xl33">
    <w:name w:val="xl33"/>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Calibri"/>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225DAA"/>
    <w:pPr>
      <w:keepNext/>
      <w:suppressAutoHyphens/>
      <w:autoSpaceDE w:val="0"/>
      <w:autoSpaceDN w:val="0"/>
      <w:spacing w:before="60"/>
      <w:jc w:val="center"/>
      <w:outlineLvl w:val="0"/>
    </w:pPr>
    <w:rPr>
      <w:rFonts w:ascii="Arial" w:eastAsia="Times New Roman" w:hAnsi="Arial" w:cs="Arial"/>
      <w:b/>
      <w:bCs/>
      <w:color w:val="auto"/>
      <w:lang w:bidi="ar-SA"/>
    </w:rPr>
  </w:style>
  <w:style w:type="paragraph" w:customStyle="1" w:styleId="221">
    <w:name w:val="заголовок 22"/>
    <w:basedOn w:val="a0"/>
    <w:next w:val="a0"/>
    <w:rsid w:val="00225DAA"/>
    <w:pPr>
      <w:widowControl/>
      <w:autoSpaceDE w:val="0"/>
      <w:autoSpaceDN w:val="0"/>
      <w:spacing w:before="120"/>
      <w:jc w:val="both"/>
    </w:pPr>
    <w:rPr>
      <w:rFonts w:ascii="Times New Roman" w:eastAsia="Times New Roman" w:hAnsi="Times New Roman" w:cs="Calibri"/>
      <w:color w:val="auto"/>
      <w:lang w:bidi="ar-SA"/>
    </w:rPr>
  </w:style>
  <w:style w:type="paragraph" w:styleId="1f5">
    <w:name w:val="index 1"/>
    <w:basedOn w:val="a0"/>
    <w:next w:val="a0"/>
    <w:autoRedefine/>
    <w:semiHidden/>
    <w:rsid w:val="00225DAA"/>
    <w:pPr>
      <w:widowControl/>
      <w:ind w:left="200" w:hanging="200"/>
    </w:pPr>
    <w:rPr>
      <w:rFonts w:ascii="Times New Roman" w:eastAsia="Times New Roman" w:hAnsi="Times New Roman" w:cs="Calibri"/>
      <w:color w:val="auto"/>
      <w:sz w:val="20"/>
      <w:szCs w:val="20"/>
      <w:lang w:bidi="ar-SA"/>
    </w:rPr>
  </w:style>
  <w:style w:type="paragraph" w:styleId="2f1">
    <w:name w:val="index 2"/>
    <w:basedOn w:val="a0"/>
    <w:next w:val="a0"/>
    <w:autoRedefine/>
    <w:semiHidden/>
    <w:rsid w:val="00225DAA"/>
    <w:pPr>
      <w:widowControl/>
      <w:ind w:left="400" w:hanging="200"/>
    </w:pPr>
    <w:rPr>
      <w:rFonts w:ascii="Times New Roman" w:eastAsia="Times New Roman" w:hAnsi="Times New Roman" w:cs="Calibri"/>
      <w:color w:val="auto"/>
      <w:sz w:val="20"/>
      <w:szCs w:val="20"/>
      <w:lang w:bidi="ar-SA"/>
    </w:rPr>
  </w:style>
  <w:style w:type="paragraph" w:styleId="3f0">
    <w:name w:val="index 3"/>
    <w:basedOn w:val="a0"/>
    <w:next w:val="a0"/>
    <w:autoRedefine/>
    <w:semiHidden/>
    <w:rsid w:val="00225DAA"/>
    <w:pPr>
      <w:widowControl/>
      <w:ind w:left="600" w:hanging="200"/>
    </w:pPr>
    <w:rPr>
      <w:rFonts w:ascii="Times New Roman" w:eastAsia="Times New Roman" w:hAnsi="Times New Roman" w:cs="Calibri"/>
      <w:color w:val="auto"/>
      <w:sz w:val="20"/>
      <w:szCs w:val="20"/>
      <w:lang w:bidi="ar-SA"/>
    </w:rPr>
  </w:style>
  <w:style w:type="paragraph" w:styleId="43">
    <w:name w:val="index 4"/>
    <w:basedOn w:val="a0"/>
    <w:next w:val="a0"/>
    <w:autoRedefine/>
    <w:semiHidden/>
    <w:rsid w:val="00225DAA"/>
    <w:pPr>
      <w:widowControl/>
      <w:ind w:left="800" w:hanging="200"/>
    </w:pPr>
    <w:rPr>
      <w:rFonts w:ascii="Times New Roman" w:eastAsia="Times New Roman" w:hAnsi="Times New Roman" w:cs="Calibri"/>
      <w:color w:val="auto"/>
      <w:sz w:val="20"/>
      <w:szCs w:val="20"/>
      <w:lang w:bidi="ar-SA"/>
    </w:rPr>
  </w:style>
  <w:style w:type="paragraph" w:styleId="55">
    <w:name w:val="index 5"/>
    <w:basedOn w:val="a0"/>
    <w:next w:val="a0"/>
    <w:autoRedefine/>
    <w:semiHidden/>
    <w:rsid w:val="00225DAA"/>
    <w:pPr>
      <w:widowControl/>
      <w:ind w:left="1000" w:hanging="200"/>
    </w:pPr>
    <w:rPr>
      <w:rFonts w:ascii="Times New Roman" w:eastAsia="Times New Roman" w:hAnsi="Times New Roman" w:cs="Calibri"/>
      <w:color w:val="auto"/>
      <w:sz w:val="20"/>
      <w:szCs w:val="20"/>
      <w:lang w:bidi="ar-SA"/>
    </w:rPr>
  </w:style>
  <w:style w:type="paragraph" w:styleId="62">
    <w:name w:val="index 6"/>
    <w:basedOn w:val="a0"/>
    <w:next w:val="a0"/>
    <w:autoRedefine/>
    <w:semiHidden/>
    <w:rsid w:val="00225DAA"/>
    <w:pPr>
      <w:widowControl/>
      <w:ind w:left="1200" w:hanging="200"/>
    </w:pPr>
    <w:rPr>
      <w:rFonts w:ascii="Times New Roman" w:eastAsia="Times New Roman" w:hAnsi="Times New Roman" w:cs="Calibri"/>
      <w:color w:val="auto"/>
      <w:sz w:val="20"/>
      <w:szCs w:val="20"/>
      <w:lang w:bidi="ar-SA"/>
    </w:rPr>
  </w:style>
  <w:style w:type="paragraph" w:styleId="71">
    <w:name w:val="index 7"/>
    <w:basedOn w:val="a0"/>
    <w:next w:val="a0"/>
    <w:autoRedefine/>
    <w:semiHidden/>
    <w:rsid w:val="00225DAA"/>
    <w:pPr>
      <w:widowControl/>
      <w:ind w:left="1400" w:hanging="200"/>
    </w:pPr>
    <w:rPr>
      <w:rFonts w:ascii="Times New Roman" w:eastAsia="Times New Roman" w:hAnsi="Times New Roman" w:cs="Calibri"/>
      <w:color w:val="auto"/>
      <w:sz w:val="20"/>
      <w:szCs w:val="20"/>
      <w:lang w:bidi="ar-SA"/>
    </w:rPr>
  </w:style>
  <w:style w:type="paragraph" w:styleId="81">
    <w:name w:val="index 8"/>
    <w:basedOn w:val="a0"/>
    <w:next w:val="a0"/>
    <w:autoRedefine/>
    <w:semiHidden/>
    <w:rsid w:val="00225DAA"/>
    <w:pPr>
      <w:widowControl/>
      <w:ind w:left="1600" w:hanging="200"/>
    </w:pPr>
    <w:rPr>
      <w:rFonts w:ascii="Times New Roman" w:eastAsia="Times New Roman" w:hAnsi="Times New Roman" w:cs="Calibri"/>
      <w:color w:val="auto"/>
      <w:sz w:val="20"/>
      <w:szCs w:val="20"/>
      <w:lang w:bidi="ar-SA"/>
    </w:rPr>
  </w:style>
  <w:style w:type="paragraph" w:styleId="92">
    <w:name w:val="index 9"/>
    <w:basedOn w:val="a0"/>
    <w:next w:val="a0"/>
    <w:autoRedefine/>
    <w:semiHidden/>
    <w:rsid w:val="00225DAA"/>
    <w:pPr>
      <w:widowControl/>
      <w:ind w:left="1800" w:hanging="200"/>
    </w:pPr>
    <w:rPr>
      <w:rFonts w:ascii="Times New Roman" w:eastAsia="Times New Roman" w:hAnsi="Times New Roman" w:cs="Calibri"/>
      <w:color w:val="auto"/>
      <w:sz w:val="20"/>
      <w:szCs w:val="20"/>
      <w:lang w:bidi="ar-SA"/>
    </w:rPr>
  </w:style>
  <w:style w:type="paragraph" w:styleId="affff">
    <w:name w:val="index heading"/>
    <w:basedOn w:val="a0"/>
    <w:next w:val="1f5"/>
    <w:semiHidden/>
    <w:rsid w:val="00225DAA"/>
    <w:pPr>
      <w:widowControl/>
    </w:pPr>
    <w:rPr>
      <w:rFonts w:ascii="Times New Roman" w:eastAsia="Times New Roman" w:hAnsi="Times New Roman" w:cs="Calibri"/>
      <w:color w:val="auto"/>
      <w:sz w:val="20"/>
      <w:szCs w:val="20"/>
      <w:lang w:bidi="ar-SA"/>
    </w:rPr>
  </w:style>
  <w:style w:type="paragraph" w:styleId="44">
    <w:name w:val="toc 4"/>
    <w:basedOn w:val="a0"/>
    <w:next w:val="a0"/>
    <w:autoRedefine/>
    <w:semiHidden/>
    <w:rsid w:val="00225DAA"/>
    <w:pPr>
      <w:widowControl/>
      <w:ind w:left="600"/>
    </w:pPr>
    <w:rPr>
      <w:rFonts w:ascii="Times New Roman" w:eastAsia="Times New Roman" w:hAnsi="Times New Roman" w:cs="Calibri"/>
      <w:color w:val="auto"/>
      <w:sz w:val="20"/>
      <w:szCs w:val="20"/>
      <w:lang w:bidi="ar-SA"/>
    </w:rPr>
  </w:style>
  <w:style w:type="paragraph" w:styleId="56">
    <w:name w:val="toc 5"/>
    <w:basedOn w:val="a0"/>
    <w:next w:val="a0"/>
    <w:autoRedefine/>
    <w:semiHidden/>
    <w:rsid w:val="00225DAA"/>
    <w:pPr>
      <w:widowControl/>
      <w:ind w:left="800"/>
    </w:pPr>
    <w:rPr>
      <w:rFonts w:ascii="Times New Roman" w:eastAsia="Times New Roman" w:hAnsi="Times New Roman" w:cs="Calibri"/>
      <w:color w:val="auto"/>
      <w:sz w:val="20"/>
      <w:szCs w:val="20"/>
      <w:lang w:bidi="ar-SA"/>
    </w:rPr>
  </w:style>
  <w:style w:type="paragraph" w:styleId="63">
    <w:name w:val="toc 6"/>
    <w:basedOn w:val="a0"/>
    <w:next w:val="a0"/>
    <w:autoRedefine/>
    <w:semiHidden/>
    <w:rsid w:val="00225DAA"/>
    <w:pPr>
      <w:widowControl/>
      <w:ind w:left="1000"/>
    </w:pPr>
    <w:rPr>
      <w:rFonts w:ascii="Times New Roman" w:eastAsia="Times New Roman" w:hAnsi="Times New Roman" w:cs="Calibri"/>
      <w:color w:val="auto"/>
      <w:sz w:val="20"/>
      <w:szCs w:val="20"/>
      <w:lang w:bidi="ar-SA"/>
    </w:rPr>
  </w:style>
  <w:style w:type="paragraph" w:styleId="72">
    <w:name w:val="toc 7"/>
    <w:basedOn w:val="a0"/>
    <w:next w:val="a0"/>
    <w:autoRedefine/>
    <w:semiHidden/>
    <w:rsid w:val="00225DAA"/>
    <w:pPr>
      <w:widowControl/>
      <w:ind w:left="1200"/>
    </w:pPr>
    <w:rPr>
      <w:rFonts w:ascii="Times New Roman" w:eastAsia="Times New Roman" w:hAnsi="Times New Roman" w:cs="Calibri"/>
      <w:color w:val="auto"/>
      <w:sz w:val="20"/>
      <w:szCs w:val="20"/>
      <w:lang w:bidi="ar-SA"/>
    </w:rPr>
  </w:style>
  <w:style w:type="paragraph" w:styleId="82">
    <w:name w:val="toc 8"/>
    <w:basedOn w:val="a0"/>
    <w:next w:val="a0"/>
    <w:autoRedefine/>
    <w:semiHidden/>
    <w:rsid w:val="00225DAA"/>
    <w:pPr>
      <w:widowControl/>
      <w:ind w:left="1400"/>
    </w:pPr>
    <w:rPr>
      <w:rFonts w:ascii="Times New Roman" w:eastAsia="Times New Roman" w:hAnsi="Times New Roman" w:cs="Calibri"/>
      <w:color w:val="auto"/>
      <w:sz w:val="20"/>
      <w:szCs w:val="20"/>
      <w:lang w:bidi="ar-SA"/>
    </w:rPr>
  </w:style>
  <w:style w:type="paragraph" w:styleId="93">
    <w:name w:val="toc 9"/>
    <w:basedOn w:val="a0"/>
    <w:next w:val="a0"/>
    <w:autoRedefine/>
    <w:semiHidden/>
    <w:rsid w:val="00225DAA"/>
    <w:pPr>
      <w:widowControl/>
      <w:ind w:left="1600"/>
    </w:pPr>
    <w:rPr>
      <w:rFonts w:ascii="Times New Roman" w:eastAsia="Times New Roman" w:hAnsi="Times New Roman" w:cs="Calibri"/>
      <w:color w:val="auto"/>
      <w:sz w:val="20"/>
      <w:szCs w:val="20"/>
      <w:lang w:bidi="ar-SA"/>
    </w:rPr>
  </w:style>
  <w:style w:type="paragraph" w:styleId="affff0">
    <w:name w:val="caption"/>
    <w:basedOn w:val="a0"/>
    <w:next w:val="a0"/>
    <w:uiPriority w:val="35"/>
    <w:qFormat/>
    <w:rsid w:val="00225DAA"/>
    <w:pPr>
      <w:framePr w:h="10792" w:hRule="exact" w:hSpace="180" w:wrap="auto" w:vAnchor="text" w:hAnchor="page" w:x="1419" w:y="634"/>
      <w:autoSpaceDE w:val="0"/>
      <w:autoSpaceDN w:val="0"/>
      <w:adjustRightInd w:val="0"/>
      <w:ind w:left="600"/>
    </w:pPr>
    <w:rPr>
      <w:rFonts w:ascii="Arial" w:eastAsia="Times New Roman" w:hAnsi="Arial" w:cs="Arial"/>
      <w:color w:val="auto"/>
      <w:lang w:bidi="ar-SA"/>
    </w:rPr>
  </w:style>
  <w:style w:type="paragraph" w:customStyle="1" w:styleId="DefaultText">
    <w:name w:val="Default Text"/>
    <w:basedOn w:val="a0"/>
    <w:rsid w:val="00225DAA"/>
    <w:pPr>
      <w:widowControl/>
      <w:spacing w:before="50" w:after="50"/>
      <w:ind w:left="1440"/>
    </w:pPr>
    <w:rPr>
      <w:rFonts w:ascii="Arial" w:eastAsia="Times New Roman" w:hAnsi="Arial" w:cs="Calibri"/>
      <w:color w:val="auto"/>
      <w:sz w:val="20"/>
      <w:szCs w:val="20"/>
      <w:lang w:val="en-US" w:eastAsia="en-US" w:bidi="ar-SA"/>
    </w:rPr>
  </w:style>
  <w:style w:type="paragraph" w:customStyle="1" w:styleId="title2">
    <w:name w:val="title2"/>
    <w:basedOn w:val="a0"/>
    <w:rsid w:val="00225DAA"/>
    <w:pPr>
      <w:widowControl/>
    </w:pPr>
    <w:rPr>
      <w:rFonts w:ascii="Times New Roman" w:eastAsia="Times New Roman" w:hAnsi="Times New Roman" w:cs="Calibri"/>
      <w:lang w:bidi="ar-SA"/>
    </w:rPr>
  </w:style>
  <w:style w:type="paragraph" w:styleId="affff1">
    <w:name w:val="Subtitle"/>
    <w:link w:val="affff2"/>
    <w:uiPriority w:val="11"/>
    <w:qFormat/>
    <w:rsid w:val="00225DAA"/>
    <w:pPr>
      <w:spacing w:after="0" w:line="240" w:lineRule="auto"/>
    </w:pPr>
    <w:rPr>
      <w:rFonts w:ascii="Arial" w:eastAsia="Arial" w:hAnsi="Arial" w:cs="Arial"/>
      <w:b/>
      <w:sz w:val="24"/>
      <w:szCs w:val="24"/>
      <w:lang w:eastAsia="ru-RU"/>
    </w:rPr>
  </w:style>
  <w:style w:type="character" w:customStyle="1" w:styleId="affff2">
    <w:name w:val="Подзаголовок Знак"/>
    <w:basedOn w:val="a1"/>
    <w:link w:val="affff1"/>
    <w:uiPriority w:val="11"/>
    <w:rsid w:val="00225DAA"/>
    <w:rPr>
      <w:rFonts w:ascii="Arial" w:eastAsia="Arial" w:hAnsi="Arial" w:cs="Arial"/>
      <w:b/>
      <w:sz w:val="24"/>
      <w:szCs w:val="24"/>
      <w:lang w:eastAsia="ru-RU"/>
    </w:rPr>
  </w:style>
  <w:style w:type="paragraph" w:customStyle="1" w:styleId="1f6">
    <w:name w:val="заголовок 1"/>
    <w:basedOn w:val="1"/>
    <w:autoRedefine/>
    <w:rsid w:val="00225DAA"/>
    <w:pPr>
      <w:keepLines w:val="0"/>
      <w:widowControl/>
      <w:spacing w:after="60"/>
      <w:jc w:val="center"/>
    </w:pPr>
    <w:rPr>
      <w:rFonts w:ascii="Times New Roman" w:eastAsia="Times New Roman" w:hAnsi="Times New Roman" w:cs="Arial"/>
      <w:b/>
      <w:bCs/>
      <w:caps/>
      <w:color w:val="auto"/>
      <w:kern w:val="28"/>
      <w:sz w:val="28"/>
      <w:szCs w:val="28"/>
      <w:u w:val="single"/>
      <w:lang w:bidi="ar-SA"/>
    </w:rPr>
  </w:style>
  <w:style w:type="paragraph" w:customStyle="1" w:styleId="2f2">
    <w:name w:val="заголовок 2"/>
    <w:basedOn w:val="a0"/>
    <w:next w:val="a0"/>
    <w:rsid w:val="00225DAA"/>
    <w:pPr>
      <w:keepNext/>
      <w:widowControl/>
      <w:autoSpaceDE w:val="0"/>
      <w:autoSpaceDN w:val="0"/>
      <w:jc w:val="center"/>
      <w:outlineLvl w:val="1"/>
    </w:pPr>
    <w:rPr>
      <w:rFonts w:ascii="Times New Roman" w:eastAsia="Times New Roman" w:hAnsi="Times New Roman" w:cs="Calibri"/>
      <w:b/>
      <w:bCs/>
      <w:color w:val="auto"/>
      <w:sz w:val="18"/>
      <w:szCs w:val="18"/>
      <w:lang w:bidi="ar-SA"/>
    </w:rPr>
  </w:style>
  <w:style w:type="paragraph" w:customStyle="1" w:styleId="affff3">
    <w:name w:val="Абзац картинок"/>
    <w:basedOn w:val="a0"/>
    <w:autoRedefine/>
    <w:rsid w:val="00225DAA"/>
    <w:pPr>
      <w:widowControl/>
      <w:jc w:val="center"/>
    </w:pPr>
    <w:rPr>
      <w:rFonts w:ascii="Times New Roman" w:eastAsia="Times New Roman" w:hAnsi="Times New Roman" w:cs="Calibri"/>
      <w:color w:val="auto"/>
      <w:szCs w:val="20"/>
      <w:lang w:bidi="ar-SA"/>
    </w:rPr>
  </w:style>
  <w:style w:type="paragraph" w:customStyle="1" w:styleId="ConsPlusCell">
    <w:name w:val="ConsPlusCell"/>
    <w:uiPriority w:val="99"/>
    <w:rsid w:val="00225DAA"/>
    <w:pPr>
      <w:autoSpaceDE w:val="0"/>
      <w:autoSpaceDN w:val="0"/>
      <w:adjustRightInd w:val="0"/>
      <w:spacing w:after="200" w:line="276" w:lineRule="auto"/>
    </w:pPr>
    <w:rPr>
      <w:rFonts w:ascii="Arial" w:eastAsia="Times New Roman" w:hAnsi="Arial" w:cs="Arial"/>
      <w:lang w:eastAsia="ru-RU"/>
    </w:rPr>
  </w:style>
  <w:style w:type="character" w:customStyle="1" w:styleId="affff4">
    <w:name w:val="Знак Знак"/>
    <w:rsid w:val="00225DAA"/>
    <w:rPr>
      <w:rFonts w:ascii="Arial" w:hAnsi="Arial" w:cs="Arial"/>
      <w:b/>
      <w:kern w:val="28"/>
      <w:sz w:val="36"/>
      <w:szCs w:val="18"/>
      <w:lang w:val="ru-RU" w:eastAsia="ru-RU" w:bidi="ar-SA"/>
    </w:rPr>
  </w:style>
  <w:style w:type="paragraph" w:customStyle="1" w:styleId="affff5">
    <w:name w:val="Глава"/>
    <w:basedOn w:val="1"/>
    <w:next w:val="af2"/>
    <w:rsid w:val="00225DAA"/>
    <w:pPr>
      <w:keepLines w:val="0"/>
      <w:spacing w:before="0"/>
      <w:jc w:val="center"/>
    </w:pPr>
    <w:rPr>
      <w:rFonts w:ascii="Times New Roman" w:eastAsia="Times New Roman" w:hAnsi="Times New Roman" w:cs="Calibri"/>
      <w:b/>
      <w:color w:val="000000"/>
      <w:sz w:val="28"/>
      <w:szCs w:val="24"/>
      <w:lang w:bidi="ar-SA"/>
    </w:rPr>
  </w:style>
  <w:style w:type="character" w:customStyle="1" w:styleId="grame">
    <w:name w:val="grame"/>
    <w:basedOn w:val="a1"/>
    <w:rsid w:val="00225DAA"/>
  </w:style>
  <w:style w:type="paragraph" w:customStyle="1" w:styleId="affff6">
    <w:name w:val="Абзац пустой"/>
    <w:basedOn w:val="a0"/>
    <w:autoRedefine/>
    <w:rsid w:val="00225DAA"/>
    <w:pPr>
      <w:widowControl/>
      <w:jc w:val="both"/>
    </w:pPr>
    <w:rPr>
      <w:rFonts w:ascii="Times New Roman" w:eastAsia="Times New Roman" w:hAnsi="Times New Roman" w:cs="Calibri"/>
      <w:color w:val="auto"/>
      <w:sz w:val="22"/>
      <w:szCs w:val="20"/>
      <w:lang w:val="en-US" w:bidi="ar-SA"/>
    </w:rPr>
  </w:style>
  <w:style w:type="character" w:customStyle="1" w:styleId="affff7">
    <w:name w:val="Основной шрифт"/>
    <w:rsid w:val="00225DAA"/>
  </w:style>
  <w:style w:type="character" w:customStyle="1" w:styleId="brown">
    <w:name w:val="brown"/>
    <w:basedOn w:val="a1"/>
    <w:rsid w:val="00225DAA"/>
  </w:style>
  <w:style w:type="character" w:customStyle="1" w:styleId="bold">
    <w:name w:val="bold"/>
    <w:basedOn w:val="a1"/>
    <w:rsid w:val="00225DAA"/>
  </w:style>
  <w:style w:type="paragraph" w:customStyle="1" w:styleId="1f7">
    <w:name w:val="Знак 1"/>
    <w:basedOn w:val="a0"/>
    <w:rsid w:val="00225DAA"/>
    <w:pPr>
      <w:widowControl/>
      <w:suppressAutoHyphens/>
      <w:spacing w:after="60"/>
      <w:jc w:val="center"/>
    </w:pPr>
    <w:rPr>
      <w:rFonts w:ascii="Times New Roman" w:eastAsia="Times New Roman" w:hAnsi="Times New Roman" w:cs="Calibri"/>
      <w:color w:val="auto"/>
      <w:sz w:val="22"/>
      <w:szCs w:val="22"/>
      <w:lang w:eastAsia="ar-SA" w:bidi="ar-SA"/>
    </w:rPr>
  </w:style>
  <w:style w:type="paragraph" w:customStyle="1" w:styleId="Web">
    <w:name w:val="Обычный (Web)"/>
    <w:basedOn w:val="a0"/>
    <w:rsid w:val="00225DAA"/>
    <w:pPr>
      <w:keepNext/>
      <w:widowControl/>
      <w:autoSpaceDE w:val="0"/>
      <w:autoSpaceDN w:val="0"/>
    </w:pPr>
    <w:rPr>
      <w:rFonts w:ascii="Arial" w:eastAsia="Times New Roman" w:hAnsi="Arial" w:cs="Arial"/>
      <w:color w:val="auto"/>
      <w:lang w:bidi="ar-SA"/>
    </w:rPr>
  </w:style>
  <w:style w:type="paragraph" w:customStyle="1" w:styleId="affff8">
    <w:name w:val="Знак Знак Знак Знак"/>
    <w:basedOn w:val="a0"/>
    <w:rsid w:val="00225DA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0">
    <w:name w:val="Заголовок 3 со списком"/>
    <w:basedOn w:val="31"/>
    <w:rsid w:val="00225DAA"/>
    <w:pPr>
      <w:numPr>
        <w:ilvl w:val="1"/>
        <w:numId w:val="6"/>
      </w:numPr>
      <w:spacing w:before="240" w:after="60"/>
      <w:jc w:val="both"/>
    </w:pPr>
    <w:rPr>
      <w:rFonts w:ascii="Arial" w:hAnsi="Arial"/>
      <w:bCs w:val="0"/>
      <w:sz w:val="24"/>
      <w:szCs w:val="20"/>
    </w:rPr>
  </w:style>
  <w:style w:type="character" w:customStyle="1" w:styleId="3f1">
    <w:name w:val="Заголовок 3 со списком Знак"/>
    <w:rsid w:val="00225DAA"/>
    <w:rPr>
      <w:rFonts w:ascii="Arial" w:hAnsi="Arial"/>
      <w:b/>
      <w:sz w:val="24"/>
      <w:lang w:val="ru-RU" w:eastAsia="ru-RU" w:bidi="ar-SA"/>
    </w:rPr>
  </w:style>
  <w:style w:type="paragraph" w:customStyle="1" w:styleId="affff9">
    <w:name w:val="АД_Основной текст"/>
    <w:basedOn w:val="a0"/>
    <w:qFormat/>
    <w:rsid w:val="00225DAA"/>
    <w:pPr>
      <w:widowControl/>
      <w:ind w:firstLine="567"/>
      <w:jc w:val="both"/>
    </w:pPr>
    <w:rPr>
      <w:rFonts w:ascii="Times New Roman" w:eastAsia="Times New Roman" w:hAnsi="Times New Roman" w:cs="Calibri"/>
      <w:color w:val="auto"/>
      <w:lang w:bidi="ar-SA"/>
    </w:rPr>
  </w:style>
  <w:style w:type="paragraph" w:customStyle="1" w:styleId="45">
    <w:name w:val="АД_Нумерованный подпункт 4 уровня"/>
    <w:basedOn w:val="a0"/>
    <w:qFormat/>
    <w:rsid w:val="00225DAA"/>
    <w:pPr>
      <w:widowControl/>
      <w:jc w:val="both"/>
    </w:pPr>
    <w:rPr>
      <w:rFonts w:ascii="Times New Roman" w:eastAsia="Times New Roman" w:hAnsi="Times New Roman" w:cs="Calibri"/>
      <w:color w:val="auto"/>
      <w:lang w:bidi="ar-SA"/>
    </w:rPr>
  </w:style>
  <w:style w:type="paragraph" w:styleId="3">
    <w:name w:val="List Bullet 3"/>
    <w:basedOn w:val="a0"/>
    <w:autoRedefine/>
    <w:semiHidden/>
    <w:rsid w:val="00225DAA"/>
    <w:pPr>
      <w:widowControl/>
      <w:numPr>
        <w:numId w:val="4"/>
      </w:numPr>
      <w:spacing w:after="60"/>
      <w:jc w:val="both"/>
    </w:pPr>
    <w:rPr>
      <w:rFonts w:ascii="Times New Roman" w:eastAsia="Times New Roman" w:hAnsi="Times New Roman" w:cs="Calibri"/>
      <w:color w:val="auto"/>
      <w:szCs w:val="20"/>
      <w:lang w:bidi="ar-SA"/>
    </w:rPr>
  </w:style>
  <w:style w:type="paragraph" w:styleId="a">
    <w:name w:val="List Number"/>
    <w:basedOn w:val="a0"/>
    <w:semiHidden/>
    <w:rsid w:val="00225DAA"/>
    <w:pPr>
      <w:widowControl/>
      <w:numPr>
        <w:numId w:val="5"/>
      </w:numPr>
      <w:spacing w:after="60"/>
      <w:jc w:val="both"/>
    </w:pPr>
    <w:rPr>
      <w:rFonts w:ascii="Times New Roman" w:eastAsia="Times New Roman" w:hAnsi="Times New Roman" w:cs="Calibri"/>
      <w:color w:val="auto"/>
      <w:szCs w:val="20"/>
      <w:lang w:bidi="ar-SA"/>
    </w:rPr>
  </w:style>
  <w:style w:type="paragraph" w:styleId="5">
    <w:name w:val="List Number 5"/>
    <w:basedOn w:val="a0"/>
    <w:semiHidden/>
    <w:rsid w:val="00225DAA"/>
    <w:pPr>
      <w:widowControl/>
      <w:numPr>
        <w:numId w:val="6"/>
      </w:numPr>
      <w:tabs>
        <w:tab w:val="num" w:pos="1492"/>
      </w:tabs>
      <w:spacing w:after="60"/>
      <w:ind w:left="1492"/>
      <w:jc w:val="both"/>
    </w:pPr>
    <w:rPr>
      <w:rFonts w:ascii="Times New Roman" w:eastAsia="Times New Roman" w:hAnsi="Times New Roman" w:cs="Calibri"/>
      <w:color w:val="auto"/>
      <w:szCs w:val="20"/>
      <w:lang w:bidi="ar-SA"/>
    </w:rPr>
  </w:style>
  <w:style w:type="paragraph" w:customStyle="1" w:styleId="3f2">
    <w:name w:val="Раздел 3"/>
    <w:basedOn w:val="a0"/>
    <w:semiHidden/>
    <w:rsid w:val="00225DAA"/>
    <w:pPr>
      <w:widowControl/>
      <w:tabs>
        <w:tab w:val="num" w:pos="360"/>
        <w:tab w:val="num" w:pos="1440"/>
      </w:tabs>
      <w:spacing w:before="120" w:after="120"/>
      <w:ind w:left="360" w:hanging="360"/>
      <w:jc w:val="center"/>
    </w:pPr>
    <w:rPr>
      <w:rFonts w:ascii="Times New Roman" w:eastAsia="Times New Roman" w:hAnsi="Times New Roman" w:cs="Calibri"/>
      <w:b/>
      <w:color w:val="auto"/>
      <w:szCs w:val="20"/>
      <w:lang w:bidi="ar-SA"/>
    </w:rPr>
  </w:style>
  <w:style w:type="character" w:customStyle="1" w:styleId="3f3">
    <w:name w:val="Знак Знак3"/>
    <w:rsid w:val="00225DAA"/>
    <w:rPr>
      <w:sz w:val="24"/>
      <w:szCs w:val="24"/>
    </w:rPr>
  </w:style>
  <w:style w:type="paragraph" w:customStyle="1" w:styleId="affffa">
    <w:name w:val="Абзац маркированный"/>
    <w:basedOn w:val="37"/>
    <w:autoRedefine/>
    <w:rsid w:val="00225DAA"/>
    <w:pPr>
      <w:tabs>
        <w:tab w:val="left" w:pos="360"/>
        <w:tab w:val="num" w:pos="1440"/>
      </w:tabs>
      <w:spacing w:after="0" w:line="288" w:lineRule="auto"/>
      <w:ind w:left="360" w:hanging="720"/>
      <w:jc w:val="both"/>
    </w:pPr>
    <w:rPr>
      <w:rFonts w:ascii="Times New Roman" w:eastAsia="Times New Roman" w:hAnsi="Times New Roman"/>
      <w:sz w:val="24"/>
      <w:szCs w:val="24"/>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225DAA"/>
    <w:pPr>
      <w:keepNext/>
      <w:suppressAutoHyphens/>
      <w:spacing w:before="60"/>
      <w:jc w:val="center"/>
      <w:outlineLvl w:val="0"/>
    </w:pPr>
    <w:rPr>
      <w:rFonts w:ascii="Times New Roman" w:eastAsia="Times New Roman" w:hAnsi="Times New Roman" w:cs="Calibri"/>
      <w:b/>
      <w:color w:val="auto"/>
      <w:szCs w:val="20"/>
      <w:lang w:bidi="ar-SA"/>
    </w:rPr>
  </w:style>
  <w:style w:type="paragraph" w:customStyle="1" w:styleId="212">
    <w:name w:val="21"/>
    <w:basedOn w:val="a0"/>
    <w:rsid w:val="00225DAA"/>
    <w:pPr>
      <w:widowControl/>
      <w:spacing w:before="100" w:beforeAutospacing="1" w:after="100" w:afterAutospacing="1"/>
    </w:pPr>
    <w:rPr>
      <w:rFonts w:ascii="Times New Roman" w:eastAsia="Times New Roman" w:hAnsi="Times New Roman" w:cs="Calibri"/>
      <w:color w:val="auto"/>
      <w:lang w:bidi="ar-SA"/>
    </w:rPr>
  </w:style>
  <w:style w:type="table" w:customStyle="1" w:styleId="1f8">
    <w:name w:val="Сетка таблицы1"/>
    <w:basedOn w:val="a2"/>
    <w:next w:val="aa"/>
    <w:uiPriority w:val="59"/>
    <w:rsid w:val="00225DAA"/>
    <w:pPr>
      <w:spacing w:after="200" w:line="276" w:lineRule="auto"/>
    </w:pPr>
    <w:rPr>
      <w:rFonts w:ascii="Times New Roman" w:eastAsia="Times New Roman" w:hAnsi="Times New Roman"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Основной текст 21 Знак"/>
    <w:link w:val="210"/>
    <w:locked/>
    <w:rsid w:val="00225DAA"/>
    <w:rPr>
      <w:rFonts w:ascii="Times New Roman" w:eastAsia="Times New Roman" w:hAnsi="Times New Roman" w:cs="Calibri"/>
      <w:sz w:val="24"/>
      <w:szCs w:val="24"/>
      <w:lang w:eastAsia="ru-RU"/>
    </w:rPr>
  </w:style>
  <w:style w:type="paragraph" w:styleId="affffb">
    <w:name w:val="TOC Heading"/>
    <w:basedOn w:val="1"/>
    <w:next w:val="a0"/>
    <w:uiPriority w:val="39"/>
    <w:semiHidden/>
    <w:unhideWhenUsed/>
    <w:qFormat/>
    <w:rsid w:val="00225DAA"/>
    <w:pPr>
      <w:widowControl/>
      <w:spacing w:before="480" w:line="276" w:lineRule="auto"/>
      <w:outlineLvl w:val="9"/>
    </w:pPr>
    <w:rPr>
      <w:rFonts w:ascii="Cambria" w:eastAsia="Times New Roman" w:hAnsi="Cambria" w:cs="Calibri"/>
      <w:b/>
      <w:bCs/>
      <w:color w:val="365F91"/>
      <w:sz w:val="28"/>
      <w:szCs w:val="28"/>
      <w:lang w:eastAsia="en-US" w:bidi="ar-SA"/>
    </w:rPr>
  </w:style>
  <w:style w:type="character" w:styleId="affffc">
    <w:name w:val="endnote reference"/>
    <w:uiPriority w:val="99"/>
    <w:semiHidden/>
    <w:unhideWhenUsed/>
    <w:rsid w:val="00225DAA"/>
    <w:rPr>
      <w:vertAlign w:val="superscript"/>
    </w:rPr>
  </w:style>
  <w:style w:type="paragraph" w:customStyle="1" w:styleId="attachmentsitem">
    <w:name w:val="attachments__item"/>
    <w:basedOn w:val="a0"/>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blk">
    <w:name w:val="blk"/>
    <w:basedOn w:val="a1"/>
    <w:rsid w:val="00225DAA"/>
  </w:style>
  <w:style w:type="paragraph" w:customStyle="1" w:styleId="2f3">
    <w:name w:val="Обычный2"/>
    <w:rsid w:val="00225DAA"/>
    <w:pPr>
      <w:widowControl w:val="0"/>
      <w:spacing w:before="100" w:after="100" w:line="276" w:lineRule="auto"/>
    </w:pPr>
    <w:rPr>
      <w:rFonts w:ascii="Times New Roman" w:eastAsia="Times New Roman" w:hAnsi="Times New Roman" w:cs="Calibri"/>
      <w:snapToGrid w:val="0"/>
      <w:sz w:val="24"/>
      <w:lang w:eastAsia="ru-RU"/>
    </w:rPr>
  </w:style>
  <w:style w:type="paragraph" w:customStyle="1" w:styleId="230">
    <w:name w:val="Основной текст 23"/>
    <w:basedOn w:val="2f3"/>
    <w:rsid w:val="00225DAA"/>
    <w:pPr>
      <w:widowControl/>
      <w:spacing w:before="0" w:after="0"/>
      <w:jc w:val="center"/>
    </w:pPr>
    <w:rPr>
      <w:b/>
      <w:snapToGrid/>
      <w:sz w:val="28"/>
    </w:rPr>
  </w:style>
  <w:style w:type="paragraph" w:customStyle="1" w:styleId="57">
    <w:name w:val="Стиль5"/>
    <w:basedOn w:val="a0"/>
    <w:link w:val="58"/>
    <w:qFormat/>
    <w:rsid w:val="00225DAA"/>
    <w:pPr>
      <w:keepNext/>
      <w:keepLines/>
      <w:widowControl/>
      <w:tabs>
        <w:tab w:val="num" w:pos="720"/>
      </w:tabs>
      <w:suppressAutoHyphens/>
      <w:spacing w:before="360" w:after="120"/>
      <w:ind w:left="720" w:hanging="720"/>
      <w:outlineLvl w:val="0"/>
    </w:pPr>
    <w:rPr>
      <w:rFonts w:ascii="Times New Roman" w:eastAsia="Times New Roman" w:hAnsi="Times New Roman" w:cs="Calibri"/>
      <w:b/>
      <w:i/>
      <w:color w:val="auto"/>
      <w:kern w:val="1"/>
      <w:sz w:val="26"/>
      <w:szCs w:val="26"/>
      <w:lang w:eastAsia="zh-CN" w:bidi="ar-SA"/>
    </w:rPr>
  </w:style>
  <w:style w:type="paragraph" w:customStyle="1" w:styleId="1f9">
    <w:name w:val="Подзаголовок1"/>
    <w:basedOn w:val="57"/>
    <w:link w:val="1fa"/>
    <w:qFormat/>
    <w:rsid w:val="00225DAA"/>
    <w:rPr>
      <w:rFonts w:ascii="Arial" w:hAnsi="Arial"/>
    </w:rPr>
  </w:style>
  <w:style w:type="character" w:customStyle="1" w:styleId="58">
    <w:name w:val="Стиль5 Знак"/>
    <w:link w:val="57"/>
    <w:rsid w:val="00225DAA"/>
    <w:rPr>
      <w:rFonts w:ascii="Times New Roman" w:eastAsia="Times New Roman" w:hAnsi="Times New Roman" w:cs="Calibri"/>
      <w:b/>
      <w:i/>
      <w:kern w:val="1"/>
      <w:sz w:val="26"/>
      <w:szCs w:val="26"/>
      <w:lang w:eastAsia="zh-CN"/>
    </w:rPr>
  </w:style>
  <w:style w:type="character" w:customStyle="1" w:styleId="1fa">
    <w:name w:val="Подзаголовок1 Знак"/>
    <w:link w:val="1f9"/>
    <w:rsid w:val="00225DAA"/>
    <w:rPr>
      <w:rFonts w:ascii="Arial" w:eastAsia="Times New Roman" w:hAnsi="Arial" w:cs="Calibri"/>
      <w:b/>
      <w:i/>
      <w:kern w:val="1"/>
      <w:sz w:val="26"/>
      <w:szCs w:val="26"/>
      <w:lang w:eastAsia="zh-CN"/>
    </w:rPr>
  </w:style>
  <w:style w:type="paragraph" w:styleId="affffd">
    <w:name w:val="List Continue"/>
    <w:basedOn w:val="a0"/>
    <w:uiPriority w:val="99"/>
    <w:semiHidden/>
    <w:unhideWhenUsed/>
    <w:rsid w:val="00225DAA"/>
    <w:pPr>
      <w:widowControl/>
      <w:spacing w:after="120"/>
      <w:ind w:left="283"/>
      <w:contextualSpacing/>
    </w:pPr>
    <w:rPr>
      <w:rFonts w:ascii="Times New Roman" w:eastAsia="Times New Roman" w:hAnsi="Times New Roman" w:cs="Calibri"/>
      <w:color w:val="auto"/>
      <w:sz w:val="20"/>
      <w:szCs w:val="20"/>
      <w:lang w:bidi="ar-SA"/>
    </w:rPr>
  </w:style>
  <w:style w:type="paragraph" w:customStyle="1" w:styleId="Times12">
    <w:name w:val="Times 12"/>
    <w:basedOn w:val="a0"/>
    <w:rsid w:val="00225DAA"/>
    <w:pPr>
      <w:widowControl/>
      <w:overflowPunct w:val="0"/>
      <w:autoSpaceDE w:val="0"/>
      <w:autoSpaceDN w:val="0"/>
      <w:adjustRightInd w:val="0"/>
      <w:ind w:firstLine="567"/>
      <w:jc w:val="both"/>
    </w:pPr>
    <w:rPr>
      <w:rFonts w:ascii="Times New Roman" w:eastAsia="Times New Roman" w:hAnsi="Times New Roman" w:cs="Calibri"/>
      <w:bCs/>
      <w:color w:val="auto"/>
      <w:szCs w:val="22"/>
      <w:lang w:bidi="ar-SA"/>
    </w:rPr>
  </w:style>
  <w:style w:type="paragraph" w:customStyle="1" w:styleId="affffe">
    <w:name w:val="Подподпункт"/>
    <w:basedOn w:val="a0"/>
    <w:rsid w:val="00225DAA"/>
    <w:pPr>
      <w:widowControl/>
      <w:tabs>
        <w:tab w:val="num" w:pos="720"/>
      </w:tabs>
      <w:spacing w:line="360" w:lineRule="auto"/>
      <w:ind w:left="720" w:hanging="720"/>
      <w:jc w:val="both"/>
    </w:pPr>
    <w:rPr>
      <w:rFonts w:ascii="Times New Roman" w:eastAsia="Times New Roman" w:hAnsi="Times New Roman" w:cs="Calibri"/>
      <w:bCs/>
      <w:snapToGrid w:val="0"/>
      <w:color w:val="auto"/>
      <w:sz w:val="22"/>
      <w:szCs w:val="22"/>
      <w:lang w:bidi="ar-SA"/>
    </w:rPr>
  </w:style>
  <w:style w:type="paragraph" w:customStyle="1" w:styleId="afffff">
    <w:name w:val="Пункт б/н"/>
    <w:basedOn w:val="a0"/>
    <w:rsid w:val="00225DAA"/>
    <w:pPr>
      <w:widowControl/>
      <w:tabs>
        <w:tab w:val="left" w:pos="1134"/>
      </w:tabs>
      <w:spacing w:line="360" w:lineRule="auto"/>
      <w:ind w:firstLine="567"/>
      <w:jc w:val="both"/>
    </w:pPr>
    <w:rPr>
      <w:rFonts w:ascii="Times New Roman" w:eastAsia="Times New Roman" w:hAnsi="Times New Roman" w:cs="Calibri"/>
      <w:bCs/>
      <w:snapToGrid w:val="0"/>
      <w:color w:val="auto"/>
      <w:sz w:val="22"/>
      <w:szCs w:val="22"/>
      <w:lang w:bidi="ar-SA"/>
    </w:rPr>
  </w:style>
  <w:style w:type="numbering" w:customStyle="1" w:styleId="115">
    <w:name w:val="Нет списка11"/>
    <w:next w:val="a3"/>
    <w:uiPriority w:val="99"/>
    <w:semiHidden/>
    <w:unhideWhenUsed/>
    <w:rsid w:val="00225DAA"/>
  </w:style>
  <w:style w:type="table" w:customStyle="1" w:styleId="116">
    <w:name w:val="Сетка таблицы11"/>
    <w:basedOn w:val="a2"/>
    <w:next w:val="aa"/>
    <w:uiPriority w:val="59"/>
    <w:rsid w:val="00225DAA"/>
    <w:pPr>
      <w:spacing w:after="200" w:line="276"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0">
    <w:name w:val="Revision"/>
    <w:hidden/>
    <w:uiPriority w:val="99"/>
    <w:semiHidden/>
    <w:rsid w:val="00225DAA"/>
    <w:pPr>
      <w:spacing w:after="200" w:line="276" w:lineRule="auto"/>
    </w:pPr>
    <w:rPr>
      <w:rFonts w:ascii="Times New Roman" w:eastAsia="Times New Roman" w:hAnsi="Times New Roman" w:cs="Calibri"/>
      <w:lang w:eastAsia="ru-RU"/>
    </w:rPr>
  </w:style>
  <w:style w:type="paragraph" w:customStyle="1" w:styleId="msonormal0">
    <w:name w:val="msonormal"/>
    <w:basedOn w:val="a0"/>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font5">
    <w:name w:val="font5"/>
    <w:basedOn w:val="a0"/>
    <w:rsid w:val="00225DAA"/>
    <w:pPr>
      <w:widowControl/>
      <w:spacing w:before="100" w:beforeAutospacing="1" w:after="100" w:afterAutospacing="1"/>
    </w:pPr>
    <w:rPr>
      <w:rFonts w:ascii="Times New Roman" w:eastAsia="Times New Roman" w:hAnsi="Times New Roman" w:cs="Calibri"/>
      <w:sz w:val="23"/>
      <w:szCs w:val="23"/>
      <w:lang w:bidi="ar-SA"/>
    </w:rPr>
  </w:style>
  <w:style w:type="paragraph" w:customStyle="1" w:styleId="font6">
    <w:name w:val="font6"/>
    <w:basedOn w:val="a0"/>
    <w:rsid w:val="00225DAA"/>
    <w:pPr>
      <w:widowControl/>
      <w:spacing w:before="100" w:beforeAutospacing="1" w:after="100" w:afterAutospacing="1"/>
    </w:pPr>
    <w:rPr>
      <w:rFonts w:ascii="Times New Roman" w:eastAsia="Times New Roman" w:hAnsi="Times New Roman" w:cs="Calibri"/>
      <w:sz w:val="22"/>
      <w:szCs w:val="22"/>
      <w:lang w:bidi="ar-SA"/>
    </w:rPr>
  </w:style>
  <w:style w:type="paragraph" w:customStyle="1" w:styleId="font7">
    <w:name w:val="font7"/>
    <w:basedOn w:val="a0"/>
    <w:rsid w:val="00225DAA"/>
    <w:pPr>
      <w:widowControl/>
      <w:spacing w:before="100" w:beforeAutospacing="1" w:after="100" w:afterAutospacing="1"/>
    </w:pPr>
    <w:rPr>
      <w:rFonts w:ascii="Times New Roman" w:eastAsia="Times New Roman" w:hAnsi="Times New Roman" w:cs="Calibri"/>
      <w:color w:val="FF0000"/>
      <w:sz w:val="22"/>
      <w:szCs w:val="22"/>
      <w:lang w:bidi="ar-SA"/>
    </w:rPr>
  </w:style>
  <w:style w:type="paragraph" w:customStyle="1" w:styleId="font8">
    <w:name w:val="font8"/>
    <w:basedOn w:val="a0"/>
    <w:rsid w:val="00225DAA"/>
    <w:pPr>
      <w:widowControl/>
      <w:spacing w:before="100" w:beforeAutospacing="1" w:after="100" w:afterAutospacing="1"/>
    </w:pPr>
    <w:rPr>
      <w:rFonts w:ascii="Times New Roman" w:eastAsia="Times New Roman" w:hAnsi="Times New Roman" w:cs="Calibri"/>
      <w:b/>
      <w:bCs/>
      <w:color w:val="FF0000"/>
      <w:sz w:val="22"/>
      <w:szCs w:val="22"/>
      <w:lang w:bidi="ar-SA"/>
    </w:rPr>
  </w:style>
  <w:style w:type="paragraph" w:customStyle="1" w:styleId="font9">
    <w:name w:val="font9"/>
    <w:basedOn w:val="a0"/>
    <w:rsid w:val="00225DAA"/>
    <w:pPr>
      <w:widowControl/>
      <w:spacing w:before="100" w:beforeAutospacing="1" w:after="100" w:afterAutospacing="1"/>
    </w:pPr>
    <w:rPr>
      <w:rFonts w:ascii="Times New Roman" w:eastAsia="Times New Roman" w:hAnsi="Times New Roman" w:cs="Calibri"/>
      <w:color w:val="FF0000"/>
      <w:sz w:val="23"/>
      <w:szCs w:val="23"/>
      <w:lang w:bidi="ar-SA"/>
    </w:rPr>
  </w:style>
  <w:style w:type="paragraph" w:customStyle="1" w:styleId="font10">
    <w:name w:val="font10"/>
    <w:basedOn w:val="a0"/>
    <w:rsid w:val="00225DAA"/>
    <w:pPr>
      <w:widowControl/>
      <w:spacing w:before="100" w:beforeAutospacing="1" w:after="100" w:afterAutospacing="1"/>
    </w:pPr>
    <w:rPr>
      <w:rFonts w:ascii="Times New Roman" w:eastAsia="Times New Roman" w:hAnsi="Times New Roman" w:cs="Calibri"/>
      <w:b/>
      <w:bCs/>
      <w:color w:val="auto"/>
      <w:sz w:val="22"/>
      <w:szCs w:val="22"/>
      <w:lang w:bidi="ar-SA"/>
    </w:rPr>
  </w:style>
  <w:style w:type="paragraph" w:customStyle="1" w:styleId="font11">
    <w:name w:val="font11"/>
    <w:basedOn w:val="a0"/>
    <w:rsid w:val="00225DAA"/>
    <w:pPr>
      <w:widowControl/>
      <w:spacing w:before="100" w:beforeAutospacing="1" w:after="100" w:afterAutospacing="1"/>
    </w:pPr>
    <w:rPr>
      <w:rFonts w:ascii="Times New Roman" w:eastAsia="Times New Roman" w:hAnsi="Times New Roman" w:cs="Calibri"/>
      <w:color w:val="auto"/>
      <w:sz w:val="23"/>
      <w:szCs w:val="23"/>
      <w:lang w:bidi="ar-SA"/>
    </w:rPr>
  </w:style>
  <w:style w:type="paragraph" w:customStyle="1" w:styleId="xl63">
    <w:name w:val="xl63"/>
    <w:basedOn w:val="a0"/>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xl64">
    <w:name w:val="xl64"/>
    <w:basedOn w:val="a0"/>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xl88">
    <w:name w:val="xl88"/>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Calibri"/>
      <w:b/>
      <w:bCs/>
      <w:color w:val="0070C0"/>
      <w:lang w:bidi="ar-SA"/>
    </w:rPr>
  </w:style>
  <w:style w:type="paragraph" w:customStyle="1" w:styleId="xl89">
    <w:name w:val="xl89"/>
    <w:basedOn w:val="a0"/>
    <w:rsid w:val="00225DA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0070C0"/>
      <w:lang w:bidi="ar-SA"/>
    </w:rPr>
  </w:style>
  <w:style w:type="paragraph" w:customStyle="1" w:styleId="xl90">
    <w:name w:val="xl90"/>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0070C0"/>
      <w:lang w:bidi="ar-SA"/>
    </w:rPr>
  </w:style>
  <w:style w:type="paragraph" w:customStyle="1" w:styleId="xl91">
    <w:name w:val="xl91"/>
    <w:basedOn w:val="a0"/>
    <w:rsid w:val="00225DA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Calibri"/>
      <w:b/>
      <w:bCs/>
      <w:color w:val="0070C0"/>
      <w:lang w:bidi="ar-SA"/>
    </w:rPr>
  </w:style>
  <w:style w:type="paragraph" w:customStyle="1" w:styleId="xl92">
    <w:name w:val="xl92"/>
    <w:basedOn w:val="a0"/>
    <w:rsid w:val="00225DA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0070C0"/>
      <w:lang w:bidi="ar-SA"/>
    </w:rPr>
  </w:style>
  <w:style w:type="paragraph" w:customStyle="1" w:styleId="xl93">
    <w:name w:val="xl93"/>
    <w:basedOn w:val="a0"/>
    <w:rsid w:val="00225DAA"/>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4">
    <w:name w:val="xl94"/>
    <w:basedOn w:val="a0"/>
    <w:rsid w:val="00225DAA"/>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5">
    <w:name w:val="xl95"/>
    <w:basedOn w:val="a0"/>
    <w:rsid w:val="00225DAA"/>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6">
    <w:name w:val="xl96"/>
    <w:basedOn w:val="a0"/>
    <w:rsid w:val="00225DAA"/>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7">
    <w:name w:val="xl97"/>
    <w:basedOn w:val="a0"/>
    <w:rsid w:val="00225DA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8">
    <w:name w:val="xl98"/>
    <w:basedOn w:val="a0"/>
    <w:rsid w:val="00225DA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9">
    <w:name w:val="xl99"/>
    <w:basedOn w:val="a0"/>
    <w:rsid w:val="00225DA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0">
    <w:name w:val="xl100"/>
    <w:basedOn w:val="a0"/>
    <w:rsid w:val="00225DA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1">
    <w:name w:val="xl101"/>
    <w:basedOn w:val="a0"/>
    <w:rsid w:val="00225DA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2">
    <w:name w:val="xl102"/>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3">
    <w:name w:val="xl103"/>
    <w:basedOn w:val="a0"/>
    <w:rsid w:val="00225DA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4">
    <w:name w:val="xl104"/>
    <w:basedOn w:val="a0"/>
    <w:rsid w:val="00225DAA"/>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5">
    <w:name w:val="xl105"/>
    <w:basedOn w:val="a0"/>
    <w:rsid w:val="00225DA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6">
    <w:name w:val="xl106"/>
    <w:basedOn w:val="a0"/>
    <w:rsid w:val="00225DA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7">
    <w:name w:val="xl107"/>
    <w:basedOn w:val="a0"/>
    <w:rsid w:val="00225DA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character" w:customStyle="1" w:styleId="emailstyle17">
    <w:name w:val="emailstyle17"/>
    <w:basedOn w:val="a1"/>
    <w:semiHidden/>
    <w:rsid w:val="00225DAA"/>
    <w:rPr>
      <w:rFonts w:ascii="Calibri" w:eastAsia="Calibri" w:hAnsi="Calibri" w:cs="Times New Roman" w:hint="default"/>
      <w:color w:val="auto"/>
      <w:sz w:val="22"/>
      <w:szCs w:val="22"/>
    </w:rPr>
  </w:style>
  <w:style w:type="numbering" w:customStyle="1" w:styleId="1110">
    <w:name w:val="Нет списка111"/>
    <w:next w:val="a3"/>
    <w:uiPriority w:val="99"/>
    <w:semiHidden/>
    <w:unhideWhenUsed/>
    <w:rsid w:val="00225D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0" w:qFormat="1"/>
    <w:lsdException w:name="toc 4" w:uiPriority="0"/>
    <w:lsdException w:name="toc 5" w:uiPriority="0"/>
    <w:lsdException w:name="toc 6" w:uiPriority="0"/>
    <w:lsdException w:name="toc 7" w:uiPriority="0"/>
    <w:lsdException w:name="toc 8" w:uiPriority="0"/>
    <w:lsdException w:name="toc 9" w:uiPriority="0"/>
    <w:lsdException w:name="footnote text" w:qFormat="1"/>
    <w:lsdException w:name="header" w:uiPriority="0"/>
    <w:lsdException w:name="footer" w:uiPriority="0"/>
    <w:lsdException w:name="index heading" w:uiPriority="0"/>
    <w:lsdException w:name="caption" w:uiPriority="35" w:qFormat="1"/>
    <w:lsdException w:name="footnote reference" w:qFormat="1"/>
    <w:lsdException w:name="page number" w:uiPriority="0"/>
    <w:lsdException w:name="List Bullet" w:uiPriority="0"/>
    <w:lsdException w:name="List Number" w:uiPriority="0"/>
    <w:lsdException w:name="List Bullet 3" w:uiPriority="0"/>
    <w:lsdException w:name="List Number 2" w:uiPriority="0"/>
    <w:lsdException w:name="List Number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0" w:unhideWhenUsed="0" w:qFormat="1"/>
    <w:lsdException w:name="Plain Text" w:uiPriority="0"/>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rsid w:val="0050036D"/>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aliases w:val="Document Header1,Заголовок 1 Знак1 Знак,Заголовок 1 Знак Знак Знак,Заголовок 1 Знак Знак1 Знак,Заголовок 1 Знак Знак2"/>
    <w:basedOn w:val="a0"/>
    <w:next w:val="a0"/>
    <w:link w:val="10"/>
    <w:qFormat/>
    <w:rsid w:val="0037239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next w:val="a0"/>
    <w:link w:val="20"/>
    <w:unhideWhenUsed/>
    <w:qFormat/>
    <w:rsid w:val="0050036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1">
    <w:name w:val="heading 3"/>
    <w:aliases w:val="Section Header3"/>
    <w:basedOn w:val="a0"/>
    <w:next w:val="a0"/>
    <w:link w:val="32"/>
    <w:unhideWhenUsed/>
    <w:qFormat/>
    <w:rsid w:val="00225DAA"/>
    <w:pPr>
      <w:keepNext/>
      <w:widowControl/>
      <w:jc w:val="right"/>
      <w:outlineLvl w:val="2"/>
    </w:pPr>
    <w:rPr>
      <w:rFonts w:ascii="Times New Roman" w:eastAsia="Times New Roman" w:hAnsi="Times New Roman" w:cs="Calibri"/>
      <w:b/>
      <w:bCs/>
      <w:color w:val="auto"/>
      <w:sz w:val="28"/>
      <w:lang w:bidi="ar-SA"/>
    </w:rPr>
  </w:style>
  <w:style w:type="paragraph" w:styleId="4">
    <w:name w:val="heading 4"/>
    <w:basedOn w:val="a0"/>
    <w:next w:val="a0"/>
    <w:link w:val="40"/>
    <w:unhideWhenUsed/>
    <w:qFormat/>
    <w:rsid w:val="00225DAA"/>
    <w:pPr>
      <w:keepNext/>
      <w:keepLines/>
      <w:widowControl/>
      <w:spacing w:before="200" w:line="276" w:lineRule="auto"/>
      <w:outlineLvl w:val="3"/>
    </w:pPr>
    <w:rPr>
      <w:rFonts w:ascii="Cambria" w:eastAsia="Times New Roman" w:hAnsi="Cambria" w:cs="Calibri"/>
      <w:b/>
      <w:bCs/>
      <w:i/>
      <w:iCs/>
      <w:color w:val="4F81BD"/>
      <w:sz w:val="22"/>
      <w:szCs w:val="22"/>
      <w:lang w:bidi="ar-SA"/>
    </w:rPr>
  </w:style>
  <w:style w:type="paragraph" w:styleId="50">
    <w:name w:val="heading 5"/>
    <w:basedOn w:val="a0"/>
    <w:next w:val="a0"/>
    <w:link w:val="51"/>
    <w:unhideWhenUsed/>
    <w:qFormat/>
    <w:rsid w:val="00225DAA"/>
    <w:pPr>
      <w:widowControl/>
      <w:spacing w:before="240" w:after="60" w:line="276" w:lineRule="auto"/>
      <w:outlineLvl w:val="4"/>
    </w:pPr>
    <w:rPr>
      <w:rFonts w:ascii="Calibri" w:eastAsia="Calibri" w:hAnsi="Calibri" w:cs="Calibri"/>
      <w:b/>
      <w:bCs/>
      <w:i/>
      <w:iCs/>
      <w:color w:val="auto"/>
      <w:sz w:val="26"/>
      <w:szCs w:val="26"/>
      <w:lang w:bidi="ar-SA"/>
    </w:rPr>
  </w:style>
  <w:style w:type="paragraph" w:styleId="6">
    <w:name w:val="heading 6"/>
    <w:basedOn w:val="a0"/>
    <w:next w:val="a0"/>
    <w:link w:val="60"/>
    <w:unhideWhenUsed/>
    <w:qFormat/>
    <w:rsid w:val="00225DAA"/>
    <w:pPr>
      <w:widowControl/>
      <w:spacing w:before="240" w:after="60" w:line="276" w:lineRule="auto"/>
      <w:outlineLvl w:val="5"/>
    </w:pPr>
    <w:rPr>
      <w:rFonts w:ascii="Cambria" w:eastAsia="MS Mincho" w:hAnsi="Cambria" w:cs="Calibri"/>
      <w:b/>
      <w:bCs/>
      <w:color w:val="auto"/>
      <w:sz w:val="22"/>
      <w:szCs w:val="22"/>
      <w:lang w:bidi="ar-SA"/>
    </w:rPr>
  </w:style>
  <w:style w:type="paragraph" w:styleId="7">
    <w:name w:val="heading 7"/>
    <w:basedOn w:val="a0"/>
    <w:next w:val="a0"/>
    <w:link w:val="70"/>
    <w:qFormat/>
    <w:rsid w:val="00225DAA"/>
    <w:pPr>
      <w:widowControl/>
      <w:suppressAutoHyphens/>
      <w:spacing w:before="240" w:after="60"/>
      <w:ind w:left="5247" w:hanging="360"/>
      <w:outlineLvl w:val="6"/>
    </w:pPr>
    <w:rPr>
      <w:rFonts w:ascii="Times New Roman" w:eastAsia="Calibri" w:hAnsi="Times New Roman" w:cs="Calibri"/>
      <w:color w:val="auto"/>
      <w:lang w:eastAsia="ar-SA" w:bidi="ar-SA"/>
    </w:rPr>
  </w:style>
  <w:style w:type="paragraph" w:styleId="8">
    <w:name w:val="heading 8"/>
    <w:basedOn w:val="a0"/>
    <w:next w:val="a0"/>
    <w:link w:val="80"/>
    <w:unhideWhenUsed/>
    <w:qFormat/>
    <w:rsid w:val="00225DAA"/>
    <w:pPr>
      <w:keepNext/>
      <w:keepLines/>
      <w:widowControl/>
      <w:spacing w:before="200" w:line="276" w:lineRule="auto"/>
      <w:outlineLvl w:val="7"/>
    </w:pPr>
    <w:rPr>
      <w:rFonts w:ascii="Cambria" w:eastAsia="Times New Roman" w:hAnsi="Cambria" w:cs="Calibri"/>
      <w:color w:val="404040"/>
      <w:sz w:val="20"/>
      <w:szCs w:val="20"/>
      <w:lang w:bidi="ar-SA"/>
    </w:rPr>
  </w:style>
  <w:style w:type="paragraph" w:styleId="9">
    <w:name w:val="heading 9"/>
    <w:basedOn w:val="a0"/>
    <w:next w:val="a0"/>
    <w:link w:val="90"/>
    <w:unhideWhenUsed/>
    <w:qFormat/>
    <w:rsid w:val="004842BD"/>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50036D"/>
    <w:rPr>
      <w:rFonts w:cs="Times New Roman"/>
      <w:color w:val="0000FF"/>
      <w:u w:val="single"/>
    </w:rPr>
  </w:style>
  <w:style w:type="paragraph" w:customStyle="1" w:styleId="ConsPlusNormal">
    <w:name w:val="ConsPlusNormal"/>
    <w:link w:val="ConsPlusNormal0"/>
    <w:qFormat/>
    <w:rsid w:val="0050036D"/>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50036D"/>
    <w:rPr>
      <w:rFonts w:ascii="Calibri" w:eastAsia="Times New Roman" w:hAnsi="Calibri" w:cs="Calibri"/>
      <w:szCs w:val="20"/>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6"/>
    <w:uiPriority w:val="99"/>
    <w:qFormat/>
    <w:rsid w:val="0050036D"/>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5"/>
    <w:uiPriority w:val="99"/>
    <w:rsid w:val="0050036D"/>
    <w:rPr>
      <w:rFonts w:ascii="Times New Roman" w:eastAsia="Times New Roman" w:hAnsi="Times New Roman" w:cs="Times New Roman"/>
      <w:sz w:val="20"/>
      <w:szCs w:val="20"/>
      <w:lang w:eastAsia="ru-RU"/>
    </w:rPr>
  </w:style>
  <w:style w:type="character" w:styleId="a7">
    <w:name w:val="footnote reference"/>
    <w:aliases w:val="Ссылка на сноску 45,Знак сноски-FN,SUPERS"/>
    <w:uiPriority w:val="99"/>
    <w:qFormat/>
    <w:rsid w:val="0050036D"/>
    <w:rPr>
      <w:vertAlign w:val="superscript"/>
    </w:rPr>
  </w:style>
  <w:style w:type="character" w:customStyle="1" w:styleId="apple-converted-space">
    <w:name w:val="apple-converted-space"/>
    <w:rsid w:val="0050036D"/>
  </w:style>
  <w:style w:type="paragraph" w:customStyle="1" w:styleId="ConsNormal">
    <w:name w:val="ConsNormal"/>
    <w:link w:val="ConsNormal0"/>
    <w:rsid w:val="0050036D"/>
    <w:pPr>
      <w:suppressAutoHyphens/>
      <w:autoSpaceDE w:val="0"/>
      <w:spacing w:after="0" w:line="240" w:lineRule="auto"/>
      <w:ind w:firstLine="720"/>
    </w:pPr>
    <w:rPr>
      <w:rFonts w:ascii="Arial" w:eastAsia="Times New Roman" w:hAnsi="Arial" w:cs="Arial"/>
      <w:sz w:val="20"/>
      <w:szCs w:val="20"/>
      <w:lang w:eastAsia="zh-CN"/>
    </w:rPr>
  </w:style>
  <w:style w:type="paragraph" w:styleId="a8">
    <w:name w:val="Body Text Indent"/>
    <w:basedOn w:val="a0"/>
    <w:link w:val="a9"/>
    <w:rsid w:val="0050036D"/>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9">
    <w:name w:val="Основной текст с отступом Знак"/>
    <w:basedOn w:val="a1"/>
    <w:link w:val="a8"/>
    <w:rsid w:val="0050036D"/>
    <w:rPr>
      <w:rFonts w:ascii="Times New Roman" w:eastAsia="Times New Roman" w:hAnsi="Times New Roman" w:cs="Times New Roman"/>
      <w:sz w:val="24"/>
      <w:szCs w:val="24"/>
      <w:lang w:eastAsia="zh-CN"/>
    </w:rPr>
  </w:style>
  <w:style w:type="paragraph" w:customStyle="1" w:styleId="21">
    <w:name w:val="Основной текст с отступом 21"/>
    <w:basedOn w:val="a0"/>
    <w:uiPriority w:val="99"/>
    <w:rsid w:val="0050036D"/>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western">
    <w:name w:val="western"/>
    <w:basedOn w:val="a0"/>
    <w:qFormat/>
    <w:rsid w:val="0050036D"/>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
    <w:name w:val="Обычный1"/>
    <w:rsid w:val="0050036D"/>
    <w:pPr>
      <w:suppressAutoHyphens/>
      <w:snapToGrid w:val="0"/>
      <w:spacing w:after="0" w:line="240" w:lineRule="auto"/>
    </w:pPr>
    <w:rPr>
      <w:rFonts w:ascii="Times New Roman" w:eastAsia="Times New Roman" w:hAnsi="Times New Roman" w:cs="Times New Roman"/>
      <w:sz w:val="25"/>
      <w:szCs w:val="20"/>
      <w:lang w:eastAsia="zh-CN"/>
    </w:rPr>
  </w:style>
  <w:style w:type="character" w:customStyle="1" w:styleId="ConsNormal0">
    <w:name w:val="ConsNormal Знак"/>
    <w:link w:val="ConsNormal"/>
    <w:locked/>
    <w:rsid w:val="0050036D"/>
    <w:rPr>
      <w:rFonts w:ascii="Arial" w:eastAsia="Times New Roman" w:hAnsi="Arial" w:cs="Arial"/>
      <w:sz w:val="20"/>
      <w:szCs w:val="20"/>
      <w:lang w:eastAsia="zh-CN"/>
    </w:rPr>
  </w:style>
  <w:style w:type="table" w:styleId="aa">
    <w:name w:val="Table Grid"/>
    <w:basedOn w:val="a2"/>
    <w:uiPriority w:val="59"/>
    <w:rsid w:val="005003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50036D"/>
    <w:pPr>
      <w:suppressAutoHyphens/>
      <w:spacing w:before="120" w:after="0" w:line="240" w:lineRule="auto"/>
      <w:jc w:val="both"/>
      <w:textAlignment w:val="baseline"/>
    </w:pPr>
    <w:rPr>
      <w:rFonts w:ascii="Times New Roman" w:eastAsia="Times New Roman" w:hAnsi="Times New Roman" w:cs="Times New Roman"/>
      <w:kern w:val="1"/>
      <w:sz w:val="24"/>
      <w:szCs w:val="24"/>
      <w:lang w:eastAsia="hi-IN" w:bidi="hi-IN"/>
    </w:rPr>
  </w:style>
  <w:style w:type="paragraph" w:customStyle="1" w:styleId="Textbodyindent">
    <w:name w:val="Text body indent"/>
    <w:basedOn w:val="Standard"/>
    <w:uiPriority w:val="99"/>
    <w:rsid w:val="0050036D"/>
    <w:pPr>
      <w:spacing w:after="120"/>
      <w:ind w:left="283"/>
    </w:pPr>
    <w:rPr>
      <w:sz w:val="20"/>
      <w:szCs w:val="20"/>
    </w:rPr>
  </w:style>
  <w:style w:type="paragraph" w:customStyle="1" w:styleId="33">
    <w:name w:val="Абзац списка3"/>
    <w:basedOn w:val="a0"/>
    <w:rsid w:val="0050036D"/>
    <w:pPr>
      <w:widowControl/>
      <w:spacing w:after="200" w:line="276" w:lineRule="auto"/>
      <w:ind w:left="720"/>
    </w:pPr>
    <w:rPr>
      <w:rFonts w:ascii="Calibri" w:eastAsia="Times New Roman" w:hAnsi="Calibri" w:cs="Calibri"/>
      <w:color w:val="auto"/>
      <w:sz w:val="22"/>
      <w:szCs w:val="22"/>
      <w:lang w:bidi="ar-SA"/>
    </w:rPr>
  </w:style>
  <w:style w:type="paragraph" w:customStyle="1" w:styleId="FORMATTEXT">
    <w:name w:val=".FORMATTEXT"/>
    <w:uiPriority w:val="99"/>
    <w:rsid w:val="0050036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4">
    <w:name w:val="Body Text Indent 3"/>
    <w:basedOn w:val="a0"/>
    <w:link w:val="35"/>
    <w:unhideWhenUsed/>
    <w:rsid w:val="0050036D"/>
    <w:pPr>
      <w:spacing w:after="120"/>
      <w:ind w:left="283"/>
    </w:pPr>
    <w:rPr>
      <w:sz w:val="16"/>
      <w:szCs w:val="16"/>
    </w:rPr>
  </w:style>
  <w:style w:type="character" w:customStyle="1" w:styleId="35">
    <w:name w:val="Основной текст с отступом 3 Знак"/>
    <w:basedOn w:val="a1"/>
    <w:link w:val="34"/>
    <w:rsid w:val="0050036D"/>
    <w:rPr>
      <w:rFonts w:ascii="Courier New" w:eastAsia="Courier New" w:hAnsi="Courier New" w:cs="Courier New"/>
      <w:color w:val="000000"/>
      <w:sz w:val="16"/>
      <w:szCs w:val="16"/>
      <w:lang w:eastAsia="ru-RU" w:bidi="ru-RU"/>
    </w:rPr>
  </w:style>
  <w:style w:type="paragraph" w:customStyle="1" w:styleId="Heading">
    <w:name w:val="Heading"/>
    <w:rsid w:val="0050036D"/>
    <w:pPr>
      <w:spacing w:after="0" w:line="240" w:lineRule="auto"/>
    </w:pPr>
    <w:rPr>
      <w:rFonts w:ascii="Arial" w:eastAsia="Times New Roman" w:hAnsi="Arial" w:cs="Arial"/>
      <w:b/>
      <w:bCs/>
      <w:lang w:eastAsia="ru-RU"/>
    </w:rPr>
  </w:style>
  <w:style w:type="paragraph" w:customStyle="1" w:styleId="41">
    <w:name w:val="Абзац списка4"/>
    <w:basedOn w:val="a0"/>
    <w:rsid w:val="0050036D"/>
    <w:pPr>
      <w:widowControl/>
      <w:spacing w:after="200" w:line="276" w:lineRule="auto"/>
      <w:ind w:left="720"/>
    </w:pPr>
    <w:rPr>
      <w:rFonts w:ascii="Calibri" w:eastAsia="Times New Roman" w:hAnsi="Calibri" w:cs="Calibri"/>
      <w:color w:val="auto"/>
      <w:sz w:val="22"/>
      <w:szCs w:val="22"/>
      <w:lang w:bidi="ar-SA"/>
    </w:rPr>
  </w:style>
  <w:style w:type="paragraph" w:customStyle="1" w:styleId="ab">
    <w:name w:val="Пункты"/>
    <w:basedOn w:val="2"/>
    <w:link w:val="ac"/>
    <w:qFormat/>
    <w:rsid w:val="0050036D"/>
    <w:pPr>
      <w:keepLines w:val="0"/>
      <w:widowControl/>
      <w:tabs>
        <w:tab w:val="num" w:pos="0"/>
      </w:tabs>
      <w:spacing w:before="120"/>
      <w:ind w:left="792" w:hanging="432"/>
      <w:jc w:val="both"/>
    </w:pPr>
    <w:rPr>
      <w:rFonts w:ascii="Calibri" w:eastAsia="Calibri" w:hAnsi="Calibri" w:cs="Times New Roman"/>
      <w:bCs/>
      <w:iCs/>
      <w:color w:val="auto"/>
      <w:sz w:val="24"/>
      <w:szCs w:val="28"/>
      <w:lang w:eastAsia="ar-SA" w:bidi="ar-SA"/>
    </w:rPr>
  </w:style>
  <w:style w:type="character" w:customStyle="1" w:styleId="ac">
    <w:name w:val="Пункты Знак"/>
    <w:link w:val="ab"/>
    <w:rsid w:val="0050036D"/>
    <w:rPr>
      <w:rFonts w:ascii="Calibri" w:eastAsia="Calibri" w:hAnsi="Calibri" w:cs="Times New Roman"/>
      <w:bCs/>
      <w:iCs/>
      <w:sz w:val="24"/>
      <w:szCs w:val="28"/>
      <w:lang w:eastAsia="ar-SA"/>
    </w:rPr>
  </w:style>
  <w:style w:type="character" w:customStyle="1" w:styleId="20">
    <w:name w:val="Заголовок 2 Знак"/>
    <w:basedOn w:val="a1"/>
    <w:link w:val="2"/>
    <w:uiPriority w:val="9"/>
    <w:semiHidden/>
    <w:rsid w:val="0050036D"/>
    <w:rPr>
      <w:rFonts w:asciiTheme="majorHAnsi" w:eastAsiaTheme="majorEastAsia" w:hAnsiTheme="majorHAnsi" w:cstheme="majorBidi"/>
      <w:color w:val="2E74B5" w:themeColor="accent1" w:themeShade="BF"/>
      <w:sz w:val="26"/>
      <w:szCs w:val="26"/>
      <w:lang w:eastAsia="ru-RU" w:bidi="ru-RU"/>
    </w:rPr>
  </w:style>
  <w:style w:type="paragraph" w:styleId="ad">
    <w:name w:val="No Spacing"/>
    <w:uiPriority w:val="1"/>
    <w:qFormat/>
    <w:rsid w:val="00AE34D6"/>
    <w:pPr>
      <w:widowControl w:val="0"/>
      <w:spacing w:after="0" w:line="240" w:lineRule="auto"/>
    </w:pPr>
    <w:rPr>
      <w:rFonts w:ascii="Courier New" w:eastAsia="Courier New" w:hAnsi="Courier New" w:cs="Courier New"/>
      <w:color w:val="000000"/>
      <w:sz w:val="24"/>
      <w:szCs w:val="24"/>
      <w:lang w:eastAsia="ru-RU" w:bidi="ru-RU"/>
    </w:rPr>
  </w:style>
  <w:style w:type="paragraph" w:styleId="ae">
    <w:name w:val="Balloon Text"/>
    <w:basedOn w:val="a0"/>
    <w:link w:val="af"/>
    <w:uiPriority w:val="99"/>
    <w:unhideWhenUsed/>
    <w:rsid w:val="00F81D79"/>
    <w:rPr>
      <w:rFonts w:ascii="Segoe UI" w:hAnsi="Segoe UI" w:cs="Segoe UI"/>
      <w:sz w:val="18"/>
      <w:szCs w:val="18"/>
    </w:rPr>
  </w:style>
  <w:style w:type="character" w:customStyle="1" w:styleId="af">
    <w:name w:val="Текст выноски Знак"/>
    <w:basedOn w:val="a1"/>
    <w:link w:val="ae"/>
    <w:uiPriority w:val="99"/>
    <w:rsid w:val="00F81D79"/>
    <w:rPr>
      <w:rFonts w:ascii="Segoe UI" w:eastAsia="Courier New" w:hAnsi="Segoe UI" w:cs="Segoe UI"/>
      <w:color w:val="000000"/>
      <w:sz w:val="18"/>
      <w:szCs w:val="18"/>
      <w:lang w:eastAsia="ru-RU" w:bidi="ru-RU"/>
    </w:rPr>
  </w:style>
  <w:style w:type="paragraph" w:styleId="af0">
    <w:name w:val="List Paragraph"/>
    <w:aliases w:val="Standart,Bullet 1,Use Case List Paragraph,Bullet List,FooterText,numbered"/>
    <w:basedOn w:val="a0"/>
    <w:link w:val="af1"/>
    <w:qFormat/>
    <w:rsid w:val="0089318B"/>
    <w:pPr>
      <w:ind w:left="720"/>
      <w:contextualSpacing/>
    </w:pPr>
  </w:style>
  <w:style w:type="character" w:customStyle="1" w:styleId="af1">
    <w:name w:val="Абзац списка Знак"/>
    <w:aliases w:val="Standart Знак,Bullet 1 Знак,Use Case List Paragraph Знак,Bullet List Знак,FooterText Знак,numbered Знак"/>
    <w:link w:val="af0"/>
    <w:qFormat/>
    <w:locked/>
    <w:rsid w:val="007855E9"/>
    <w:rPr>
      <w:rFonts w:ascii="Courier New" w:eastAsia="Courier New" w:hAnsi="Courier New" w:cs="Courier New"/>
      <w:color w:val="000000"/>
      <w:sz w:val="24"/>
      <w:szCs w:val="24"/>
      <w:lang w:eastAsia="ru-RU" w:bidi="ru-RU"/>
    </w:rPr>
  </w:style>
  <w:style w:type="paragraph" w:customStyle="1" w:styleId="ConsPlusTitle">
    <w:name w:val="ConsPlusTitle"/>
    <w:uiPriority w:val="99"/>
    <w:rsid w:val="00FC4062"/>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4842BD"/>
    <w:rPr>
      <w:rFonts w:asciiTheme="majorHAnsi" w:eastAsiaTheme="majorEastAsia" w:hAnsiTheme="majorHAnsi" w:cstheme="majorBidi"/>
      <w:i/>
      <w:iCs/>
      <w:color w:val="272727" w:themeColor="text1" w:themeTint="D8"/>
      <w:sz w:val="21"/>
      <w:szCs w:val="21"/>
      <w:lang w:eastAsia="ru-RU" w:bidi="ru-RU"/>
    </w:rPr>
  </w:style>
  <w:style w:type="paragraph" w:styleId="af2">
    <w:name w:val="Body Text"/>
    <w:basedOn w:val="a0"/>
    <w:link w:val="af3"/>
    <w:unhideWhenUsed/>
    <w:rsid w:val="003329B9"/>
    <w:pPr>
      <w:spacing w:after="120"/>
    </w:pPr>
  </w:style>
  <w:style w:type="character" w:customStyle="1" w:styleId="af3">
    <w:name w:val="Основной текст Знак"/>
    <w:basedOn w:val="a1"/>
    <w:link w:val="af2"/>
    <w:rsid w:val="003329B9"/>
    <w:rPr>
      <w:rFonts w:ascii="Courier New" w:eastAsia="Courier New" w:hAnsi="Courier New" w:cs="Courier New"/>
      <w:color w:val="000000"/>
      <w:sz w:val="24"/>
      <w:szCs w:val="24"/>
      <w:lang w:eastAsia="ru-RU" w:bidi="ru-RU"/>
    </w:rPr>
  </w:style>
  <w:style w:type="character" w:customStyle="1" w:styleId="ListParagraphChar">
    <w:name w:val="List Paragraph Char"/>
    <w:link w:val="12"/>
    <w:locked/>
    <w:rsid w:val="004B1D90"/>
  </w:style>
  <w:style w:type="paragraph" w:customStyle="1" w:styleId="12">
    <w:name w:val="Абзац списка1"/>
    <w:basedOn w:val="a0"/>
    <w:link w:val="ListParagraphChar"/>
    <w:uiPriority w:val="99"/>
    <w:rsid w:val="004B1D90"/>
    <w:pPr>
      <w:widowControl/>
      <w:ind w:left="708"/>
    </w:pPr>
    <w:rPr>
      <w:rFonts w:asciiTheme="minorHAnsi" w:eastAsiaTheme="minorHAnsi" w:hAnsiTheme="minorHAnsi" w:cstheme="minorBidi"/>
      <w:color w:val="auto"/>
      <w:sz w:val="22"/>
      <w:szCs w:val="22"/>
      <w:lang w:eastAsia="en-US" w:bidi="ar-SA"/>
    </w:rPr>
  </w:style>
  <w:style w:type="character" w:customStyle="1" w:styleId="10">
    <w:name w:val="Заголовок 1 Знак"/>
    <w:aliases w:val="Document Header1 Знак1,Заголовок 1 Знак1 Знак Знак1,Заголовок 1 Знак Знак Знак Знак1,Заголовок 1 Знак Знак1 Знак Знак1,Заголовок 1 Знак Знак2 Знак1"/>
    <w:basedOn w:val="a1"/>
    <w:link w:val="1"/>
    <w:rsid w:val="0037239B"/>
    <w:rPr>
      <w:rFonts w:asciiTheme="majorHAnsi" w:eastAsiaTheme="majorEastAsia" w:hAnsiTheme="majorHAnsi" w:cstheme="majorBidi"/>
      <w:color w:val="2E74B5" w:themeColor="accent1" w:themeShade="BF"/>
      <w:sz w:val="32"/>
      <w:szCs w:val="32"/>
      <w:lang w:eastAsia="ru-RU" w:bidi="ru-RU"/>
    </w:rPr>
  </w:style>
  <w:style w:type="paragraph" w:customStyle="1" w:styleId="22">
    <w:name w:val="Абзац списка2"/>
    <w:basedOn w:val="a0"/>
    <w:rsid w:val="00E30CC4"/>
    <w:pPr>
      <w:widowControl/>
      <w:ind w:left="708"/>
    </w:pPr>
    <w:rPr>
      <w:rFonts w:ascii="Times New Roman" w:eastAsia="Times New Roman" w:hAnsi="Times New Roman" w:cs="Times New Roman"/>
      <w:color w:val="auto"/>
      <w:sz w:val="20"/>
      <w:szCs w:val="20"/>
      <w:lang w:bidi="ar-SA"/>
    </w:rPr>
  </w:style>
  <w:style w:type="character" w:customStyle="1" w:styleId="32">
    <w:name w:val="Заголовок 3 Знак"/>
    <w:aliases w:val="Section Header3 Знак"/>
    <w:basedOn w:val="a1"/>
    <w:link w:val="31"/>
    <w:uiPriority w:val="9"/>
    <w:semiHidden/>
    <w:rsid w:val="00225DAA"/>
    <w:rPr>
      <w:rFonts w:ascii="Times New Roman" w:eastAsia="Times New Roman" w:hAnsi="Times New Roman" w:cs="Calibri"/>
      <w:b/>
      <w:bCs/>
      <w:sz w:val="28"/>
      <w:szCs w:val="24"/>
      <w:lang w:eastAsia="ru-RU"/>
    </w:rPr>
  </w:style>
  <w:style w:type="character" w:customStyle="1" w:styleId="40">
    <w:name w:val="Заголовок 4 Знак"/>
    <w:basedOn w:val="a1"/>
    <w:link w:val="4"/>
    <w:uiPriority w:val="9"/>
    <w:semiHidden/>
    <w:rsid w:val="00225DAA"/>
    <w:rPr>
      <w:rFonts w:ascii="Cambria" w:eastAsia="Times New Roman" w:hAnsi="Cambria" w:cs="Calibri"/>
      <w:b/>
      <w:bCs/>
      <w:i/>
      <w:iCs/>
      <w:color w:val="4F81BD"/>
      <w:lang w:eastAsia="ru-RU"/>
    </w:rPr>
  </w:style>
  <w:style w:type="character" w:customStyle="1" w:styleId="51">
    <w:name w:val="Заголовок 5 Знак"/>
    <w:basedOn w:val="a1"/>
    <w:link w:val="50"/>
    <w:uiPriority w:val="9"/>
    <w:semiHidden/>
    <w:rsid w:val="00225DAA"/>
    <w:rPr>
      <w:rFonts w:ascii="Calibri" w:eastAsia="Calibri" w:hAnsi="Calibri" w:cs="Calibri"/>
      <w:b/>
      <w:bCs/>
      <w:i/>
      <w:iCs/>
      <w:sz w:val="26"/>
      <w:szCs w:val="26"/>
      <w:lang w:eastAsia="ru-RU"/>
    </w:rPr>
  </w:style>
  <w:style w:type="character" w:customStyle="1" w:styleId="60">
    <w:name w:val="Заголовок 6 Знак"/>
    <w:basedOn w:val="a1"/>
    <w:link w:val="6"/>
    <w:uiPriority w:val="9"/>
    <w:semiHidden/>
    <w:rsid w:val="00225DAA"/>
    <w:rPr>
      <w:rFonts w:ascii="Cambria" w:eastAsia="MS Mincho" w:hAnsi="Cambria" w:cs="Calibri"/>
      <w:b/>
      <w:bCs/>
      <w:lang w:eastAsia="ru-RU"/>
    </w:rPr>
  </w:style>
  <w:style w:type="character" w:customStyle="1" w:styleId="70">
    <w:name w:val="Заголовок 7 Знак"/>
    <w:basedOn w:val="a1"/>
    <w:link w:val="7"/>
    <w:rsid w:val="00225DAA"/>
    <w:rPr>
      <w:rFonts w:ascii="Times New Roman" w:eastAsia="Calibri" w:hAnsi="Times New Roman" w:cs="Calibri"/>
      <w:sz w:val="24"/>
      <w:szCs w:val="24"/>
      <w:lang w:eastAsia="ar-SA"/>
    </w:rPr>
  </w:style>
  <w:style w:type="character" w:customStyle="1" w:styleId="80">
    <w:name w:val="Заголовок 8 Знак"/>
    <w:basedOn w:val="a1"/>
    <w:link w:val="8"/>
    <w:rsid w:val="00225DAA"/>
    <w:rPr>
      <w:rFonts w:ascii="Cambria" w:eastAsia="Times New Roman" w:hAnsi="Cambria" w:cs="Calibri"/>
      <w:color w:val="404040"/>
      <w:sz w:val="20"/>
      <w:szCs w:val="20"/>
      <w:lang w:eastAsia="ru-RU"/>
    </w:rPr>
  </w:style>
  <w:style w:type="table" w:customStyle="1" w:styleId="TableNormal">
    <w:name w:val="Table Normal"/>
    <w:rsid w:val="00225DAA"/>
    <w:pPr>
      <w:spacing w:after="200" w:line="276" w:lineRule="auto"/>
    </w:pPr>
    <w:rPr>
      <w:rFonts w:ascii="Calibri" w:eastAsia="Calibri" w:hAnsi="Calibri" w:cs="Calibri"/>
      <w:lang w:eastAsia="ru-RU"/>
    </w:rPr>
    <w:tblPr>
      <w:tblCellMar>
        <w:top w:w="0" w:type="dxa"/>
        <w:left w:w="0" w:type="dxa"/>
        <w:bottom w:w="0" w:type="dxa"/>
        <w:right w:w="0" w:type="dxa"/>
      </w:tblCellMar>
    </w:tblPr>
  </w:style>
  <w:style w:type="paragraph" w:styleId="af4">
    <w:name w:val="Title"/>
    <w:basedOn w:val="a0"/>
    <w:link w:val="af5"/>
    <w:uiPriority w:val="10"/>
    <w:qFormat/>
    <w:rsid w:val="00225DAA"/>
    <w:pPr>
      <w:widowControl/>
      <w:spacing w:before="240" w:after="60"/>
      <w:jc w:val="center"/>
      <w:outlineLvl w:val="0"/>
    </w:pPr>
    <w:rPr>
      <w:rFonts w:ascii="Arial" w:eastAsia="Times New Roman" w:hAnsi="Arial" w:cs="Calibri"/>
      <w:b/>
      <w:color w:val="auto"/>
      <w:kern w:val="28"/>
      <w:sz w:val="32"/>
      <w:szCs w:val="20"/>
      <w:lang w:val="en-US" w:bidi="ar-SA"/>
    </w:rPr>
  </w:style>
  <w:style w:type="character" w:customStyle="1" w:styleId="af5">
    <w:name w:val="Название Знак"/>
    <w:basedOn w:val="a1"/>
    <w:link w:val="af4"/>
    <w:uiPriority w:val="10"/>
    <w:rsid w:val="00225DAA"/>
    <w:rPr>
      <w:rFonts w:ascii="Arial" w:eastAsia="Times New Roman" w:hAnsi="Arial" w:cs="Calibri"/>
      <w:b/>
      <w:kern w:val="28"/>
      <w:sz w:val="32"/>
      <w:szCs w:val="20"/>
      <w:lang w:val="en-US" w:eastAsia="ru-RU"/>
    </w:rPr>
  </w:style>
  <w:style w:type="character" w:customStyle="1" w:styleId="120">
    <w:name w:val="Заголовок 1 Знак2"/>
    <w:aliases w:val="Document Header1 Знак,Заголовок 1 Знак1 Знак Знак,Заголовок 1 Знак Знак Знак Знак,Заголовок 1 Знак Знак1 Знак Знак,Заголовок 1 Знак Знак2 Знак"/>
    <w:uiPriority w:val="9"/>
    <w:locked/>
    <w:rsid w:val="00225DAA"/>
    <w:rPr>
      <w:rFonts w:ascii="Times New Roman" w:hAnsi="Times New Roman"/>
      <w:sz w:val="24"/>
      <w:szCs w:val="24"/>
      <w:lang w:eastAsia="ar-SA"/>
    </w:rPr>
  </w:style>
  <w:style w:type="paragraph" w:customStyle="1" w:styleId="110">
    <w:name w:val="Знак1 Знак Знак1 Знак Знак Знак Знак Знак Знак Знак"/>
    <w:basedOn w:val="a0"/>
    <w:uiPriority w:val="99"/>
    <w:rsid w:val="00225DAA"/>
    <w:pPr>
      <w:widowControl/>
      <w:spacing w:after="160" w:line="240" w:lineRule="exact"/>
    </w:pPr>
    <w:rPr>
      <w:rFonts w:ascii="Tahoma" w:eastAsia="Calibri" w:hAnsi="Tahoma" w:cs="Calibri"/>
      <w:color w:val="auto"/>
      <w:sz w:val="20"/>
      <w:szCs w:val="20"/>
      <w:lang w:val="en-US" w:eastAsia="en-US" w:bidi="ar-SA"/>
    </w:rPr>
  </w:style>
  <w:style w:type="paragraph" w:customStyle="1" w:styleId="FR5">
    <w:name w:val="FR5"/>
    <w:uiPriority w:val="99"/>
    <w:rsid w:val="00225DAA"/>
    <w:pPr>
      <w:widowControl w:val="0"/>
      <w:overflowPunct w:val="0"/>
      <w:autoSpaceDE w:val="0"/>
      <w:autoSpaceDN w:val="0"/>
      <w:adjustRightInd w:val="0"/>
      <w:spacing w:after="200" w:line="338" w:lineRule="auto"/>
      <w:jc w:val="center"/>
    </w:pPr>
    <w:rPr>
      <w:rFonts w:ascii="Times New Roman" w:eastAsia="Times New Roman" w:hAnsi="Times New Roman" w:cs="Calibri"/>
      <w:b/>
      <w:lang w:eastAsia="ru-RU"/>
    </w:rPr>
  </w:style>
  <w:style w:type="paragraph" w:customStyle="1" w:styleId="111">
    <w:name w:val="Обычный11"/>
    <w:uiPriority w:val="99"/>
    <w:rsid w:val="00225DAA"/>
    <w:pPr>
      <w:spacing w:after="200" w:line="276" w:lineRule="auto"/>
    </w:pPr>
    <w:rPr>
      <w:rFonts w:ascii="Times New Roman" w:eastAsia="Times New Roman" w:hAnsi="Times New Roman" w:cs="Calibri"/>
      <w:lang w:eastAsia="ru-RU"/>
    </w:rPr>
  </w:style>
  <w:style w:type="paragraph" w:customStyle="1" w:styleId="13">
    <w:name w:val="Название1"/>
    <w:basedOn w:val="111"/>
    <w:uiPriority w:val="99"/>
    <w:rsid w:val="00225DAA"/>
    <w:pPr>
      <w:jc w:val="center"/>
    </w:pPr>
    <w:rPr>
      <w:rFonts w:ascii="Arial" w:hAnsi="Arial"/>
      <w:outline/>
      <w:color w:val="FFFFFF"/>
      <w:sz w:val="32"/>
      <w14:textOutline w14:w="9525" w14:cap="flat" w14:cmpd="sng" w14:algn="ctr">
        <w14:solidFill>
          <w14:srgbClr w14:val="FFFFFF"/>
        </w14:solidFill>
        <w14:prstDash w14:val="solid"/>
        <w14:round/>
      </w14:textOutline>
      <w14:textFill>
        <w14:noFill/>
      </w14:textFill>
    </w:rPr>
  </w:style>
  <w:style w:type="character" w:customStyle="1" w:styleId="WW8Num2z0">
    <w:name w:val="WW8Num2z0"/>
    <w:uiPriority w:val="99"/>
    <w:rsid w:val="00225DAA"/>
    <w:rPr>
      <w:rFonts w:ascii="Symbol" w:hAnsi="Symbol"/>
    </w:rPr>
  </w:style>
  <w:style w:type="character" w:customStyle="1" w:styleId="Absatz-Standardschriftart">
    <w:name w:val="Absatz-Standardschriftart"/>
    <w:uiPriority w:val="99"/>
    <w:rsid w:val="00225DAA"/>
  </w:style>
  <w:style w:type="character" w:customStyle="1" w:styleId="WW-Absatz-Standardschriftart">
    <w:name w:val="WW-Absatz-Standardschriftart"/>
    <w:uiPriority w:val="99"/>
    <w:rsid w:val="00225DAA"/>
  </w:style>
  <w:style w:type="character" w:customStyle="1" w:styleId="WW8Num1z0">
    <w:name w:val="WW8Num1z0"/>
    <w:uiPriority w:val="99"/>
    <w:rsid w:val="00225DAA"/>
    <w:rPr>
      <w:rFonts w:ascii="Symbol" w:hAnsi="Symbol"/>
    </w:rPr>
  </w:style>
  <w:style w:type="character" w:customStyle="1" w:styleId="WW8Num4z0">
    <w:name w:val="WW8Num4z0"/>
    <w:uiPriority w:val="99"/>
    <w:rsid w:val="00225DAA"/>
    <w:rPr>
      <w:rFonts w:ascii="Times New Roman" w:hAnsi="Times New Roman"/>
    </w:rPr>
  </w:style>
  <w:style w:type="character" w:customStyle="1" w:styleId="WW8Num5z0">
    <w:name w:val="WW8Num5z0"/>
    <w:uiPriority w:val="99"/>
    <w:rsid w:val="00225DAA"/>
    <w:rPr>
      <w:rFonts w:ascii="Times New Roman" w:hAnsi="Times New Roman"/>
    </w:rPr>
  </w:style>
  <w:style w:type="character" w:customStyle="1" w:styleId="WW8Num6z0">
    <w:name w:val="WW8Num6z0"/>
    <w:uiPriority w:val="99"/>
    <w:rsid w:val="00225DAA"/>
    <w:rPr>
      <w:rFonts w:ascii="Times New Roman" w:hAnsi="Times New Roman"/>
    </w:rPr>
  </w:style>
  <w:style w:type="character" w:customStyle="1" w:styleId="WW8Num7z0">
    <w:name w:val="WW8Num7z0"/>
    <w:uiPriority w:val="99"/>
    <w:rsid w:val="00225DAA"/>
    <w:rPr>
      <w:rFonts w:ascii="Symbol" w:hAnsi="Symbol"/>
    </w:rPr>
  </w:style>
  <w:style w:type="character" w:customStyle="1" w:styleId="WW8Num8z0">
    <w:name w:val="WW8Num8z0"/>
    <w:uiPriority w:val="99"/>
    <w:rsid w:val="00225DAA"/>
    <w:rPr>
      <w:rFonts w:ascii="Times New Roman" w:hAnsi="Times New Roman"/>
    </w:rPr>
  </w:style>
  <w:style w:type="character" w:customStyle="1" w:styleId="23">
    <w:name w:val="Основной шрифт абзаца2"/>
    <w:uiPriority w:val="99"/>
    <w:rsid w:val="00225DAA"/>
  </w:style>
  <w:style w:type="character" w:customStyle="1" w:styleId="WW-Absatz-Standardschriftart1">
    <w:name w:val="WW-Absatz-Standardschriftart1"/>
    <w:uiPriority w:val="99"/>
    <w:rsid w:val="00225DAA"/>
  </w:style>
  <w:style w:type="character" w:customStyle="1" w:styleId="WW-Absatz-Standardschriftart11">
    <w:name w:val="WW-Absatz-Standardschriftart11"/>
    <w:uiPriority w:val="99"/>
    <w:rsid w:val="00225DAA"/>
  </w:style>
  <w:style w:type="character" w:customStyle="1" w:styleId="WW-Absatz-Standardschriftart111">
    <w:name w:val="WW-Absatz-Standardschriftart111"/>
    <w:uiPriority w:val="99"/>
    <w:rsid w:val="00225DAA"/>
  </w:style>
  <w:style w:type="character" w:customStyle="1" w:styleId="WW8Num6z1">
    <w:name w:val="WW8Num6z1"/>
    <w:uiPriority w:val="99"/>
    <w:rsid w:val="00225DAA"/>
    <w:rPr>
      <w:rFonts w:ascii="Times New Roman" w:hAnsi="Times New Roman"/>
    </w:rPr>
  </w:style>
  <w:style w:type="character" w:customStyle="1" w:styleId="14">
    <w:name w:val="Основной шрифт абзаца1"/>
    <w:uiPriority w:val="99"/>
    <w:rsid w:val="00225DAA"/>
  </w:style>
  <w:style w:type="paragraph" w:customStyle="1" w:styleId="15">
    <w:name w:val="Заголовок1"/>
    <w:basedOn w:val="a0"/>
    <w:next w:val="af2"/>
    <w:uiPriority w:val="99"/>
    <w:rsid w:val="00225DAA"/>
    <w:pPr>
      <w:keepNext/>
      <w:widowControl/>
      <w:suppressAutoHyphens/>
      <w:spacing w:before="240" w:after="120"/>
    </w:pPr>
    <w:rPr>
      <w:rFonts w:ascii="Arial" w:eastAsia="Arial Unicode MS" w:hAnsi="Arial" w:cs="Tahoma"/>
      <w:color w:val="auto"/>
      <w:sz w:val="28"/>
      <w:szCs w:val="28"/>
      <w:lang w:eastAsia="ar-SA" w:bidi="ar-SA"/>
    </w:rPr>
  </w:style>
  <w:style w:type="paragraph" w:styleId="af6">
    <w:name w:val="List"/>
    <w:basedOn w:val="af2"/>
    <w:uiPriority w:val="99"/>
    <w:rsid w:val="00225DAA"/>
    <w:pPr>
      <w:shd w:val="clear" w:color="auto" w:fill="FFFFFF"/>
      <w:suppressAutoHyphens/>
      <w:autoSpaceDE w:val="0"/>
      <w:spacing w:before="475" w:after="0" w:line="228" w:lineRule="exact"/>
      <w:ind w:right="8026"/>
    </w:pPr>
    <w:rPr>
      <w:rFonts w:ascii="Arial" w:eastAsia="Calibri" w:hAnsi="Arial" w:cs="Tahoma"/>
      <w:spacing w:val="-13"/>
      <w:sz w:val="20"/>
      <w:szCs w:val="20"/>
      <w:lang w:eastAsia="ar-SA" w:bidi="ar-SA"/>
    </w:rPr>
  </w:style>
  <w:style w:type="paragraph" w:customStyle="1" w:styleId="24">
    <w:name w:val="Название2"/>
    <w:basedOn w:val="a0"/>
    <w:uiPriority w:val="99"/>
    <w:rsid w:val="00225DAA"/>
    <w:pPr>
      <w:widowControl/>
      <w:suppressLineNumbers/>
      <w:suppressAutoHyphens/>
      <w:spacing w:before="120" w:after="120"/>
    </w:pPr>
    <w:rPr>
      <w:rFonts w:ascii="Arial" w:eastAsia="Calibri" w:hAnsi="Arial" w:cs="Tahoma"/>
      <w:i/>
      <w:iCs/>
      <w:color w:val="auto"/>
      <w:sz w:val="20"/>
      <w:lang w:eastAsia="ar-SA" w:bidi="ar-SA"/>
    </w:rPr>
  </w:style>
  <w:style w:type="paragraph" w:customStyle="1" w:styleId="25">
    <w:name w:val="Указатель2"/>
    <w:basedOn w:val="a0"/>
    <w:uiPriority w:val="99"/>
    <w:rsid w:val="00225DAA"/>
    <w:pPr>
      <w:widowControl/>
      <w:suppressLineNumbers/>
      <w:suppressAutoHyphens/>
    </w:pPr>
    <w:rPr>
      <w:rFonts w:ascii="Arial" w:eastAsia="Calibri" w:hAnsi="Arial" w:cs="Tahoma"/>
      <w:color w:val="auto"/>
      <w:lang w:eastAsia="ar-SA" w:bidi="ar-SA"/>
    </w:rPr>
  </w:style>
  <w:style w:type="paragraph" w:customStyle="1" w:styleId="16">
    <w:name w:val="Указатель1"/>
    <w:basedOn w:val="a0"/>
    <w:uiPriority w:val="99"/>
    <w:rsid w:val="00225DAA"/>
    <w:pPr>
      <w:widowControl/>
      <w:suppressLineNumbers/>
      <w:suppressAutoHyphens/>
    </w:pPr>
    <w:rPr>
      <w:rFonts w:ascii="Arial" w:eastAsia="Calibri" w:hAnsi="Arial" w:cs="Tahoma"/>
      <w:color w:val="auto"/>
      <w:lang w:eastAsia="ar-SA" w:bidi="ar-SA"/>
    </w:rPr>
  </w:style>
  <w:style w:type="paragraph" w:customStyle="1" w:styleId="36">
    <w:name w:val="Стиль3"/>
    <w:basedOn w:val="21"/>
    <w:rsid w:val="00225DAA"/>
    <w:pPr>
      <w:widowControl w:val="0"/>
      <w:spacing w:after="0" w:line="240" w:lineRule="auto"/>
      <w:ind w:left="-1080"/>
      <w:jc w:val="both"/>
      <w:textAlignment w:val="baseline"/>
    </w:pPr>
    <w:rPr>
      <w:rFonts w:eastAsia="Calibri" w:cs="Calibri"/>
      <w:szCs w:val="20"/>
      <w:lang w:eastAsia="ar-SA"/>
    </w:rPr>
  </w:style>
  <w:style w:type="paragraph" w:customStyle="1" w:styleId="2-11">
    <w:name w:val="содержание2-11"/>
    <w:basedOn w:val="a0"/>
    <w:uiPriority w:val="99"/>
    <w:rsid w:val="00225DAA"/>
    <w:pPr>
      <w:widowControl/>
      <w:suppressAutoHyphens/>
      <w:spacing w:after="60"/>
      <w:jc w:val="both"/>
    </w:pPr>
    <w:rPr>
      <w:rFonts w:ascii="Times New Roman" w:eastAsia="Calibri" w:hAnsi="Times New Roman" w:cs="Calibri"/>
      <w:color w:val="auto"/>
      <w:lang w:eastAsia="ar-SA" w:bidi="ar-SA"/>
    </w:rPr>
  </w:style>
  <w:style w:type="paragraph" w:customStyle="1" w:styleId="310">
    <w:name w:val="Основной текст 31"/>
    <w:basedOn w:val="a0"/>
    <w:rsid w:val="00225DAA"/>
    <w:pPr>
      <w:widowControl/>
      <w:suppressAutoHyphens/>
      <w:spacing w:after="120"/>
    </w:pPr>
    <w:rPr>
      <w:rFonts w:ascii="Times New Roman" w:eastAsia="Calibri" w:hAnsi="Times New Roman" w:cs="Calibri"/>
      <w:color w:val="auto"/>
      <w:sz w:val="16"/>
      <w:szCs w:val="16"/>
      <w:lang w:eastAsia="ar-SA" w:bidi="ar-SA"/>
    </w:rPr>
  </w:style>
  <w:style w:type="paragraph" w:customStyle="1" w:styleId="af7">
    <w:name w:val="Содержимое таблицы"/>
    <w:basedOn w:val="a0"/>
    <w:rsid w:val="00225DAA"/>
    <w:pPr>
      <w:widowControl/>
      <w:suppressLineNumbers/>
      <w:suppressAutoHyphens/>
    </w:pPr>
    <w:rPr>
      <w:rFonts w:ascii="Times New Roman" w:eastAsia="Calibri" w:hAnsi="Times New Roman" w:cs="Calibri"/>
      <w:color w:val="auto"/>
      <w:lang w:eastAsia="ar-SA" w:bidi="ar-SA"/>
    </w:rPr>
  </w:style>
  <w:style w:type="paragraph" w:customStyle="1" w:styleId="af8">
    <w:name w:val="Заголовок таблицы"/>
    <w:basedOn w:val="af7"/>
    <w:uiPriority w:val="99"/>
    <w:rsid w:val="00225DAA"/>
    <w:pPr>
      <w:jc w:val="center"/>
    </w:pPr>
    <w:rPr>
      <w:b/>
      <w:bCs/>
    </w:rPr>
  </w:style>
  <w:style w:type="paragraph" w:customStyle="1" w:styleId="17">
    <w:name w:val="Маркированный список1"/>
    <w:basedOn w:val="a0"/>
    <w:uiPriority w:val="99"/>
    <w:rsid w:val="00225DAA"/>
    <w:pPr>
      <w:widowControl/>
      <w:suppressAutoHyphens/>
      <w:ind w:left="927" w:hanging="360"/>
    </w:pPr>
    <w:rPr>
      <w:rFonts w:ascii="Times New Roman" w:eastAsia="Calibri" w:hAnsi="Times New Roman" w:cs="Calibri"/>
      <w:color w:val="auto"/>
      <w:lang w:eastAsia="ar-SA" w:bidi="ar-SA"/>
    </w:rPr>
  </w:style>
  <w:style w:type="paragraph" w:customStyle="1" w:styleId="18">
    <w:name w:val="Знак1"/>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styleId="af9">
    <w:name w:val="footer"/>
    <w:basedOn w:val="a0"/>
    <w:link w:val="afa"/>
    <w:rsid w:val="00225DAA"/>
    <w:pPr>
      <w:widowControl/>
      <w:tabs>
        <w:tab w:val="center" w:pos="4677"/>
        <w:tab w:val="right" w:pos="9355"/>
      </w:tabs>
      <w:spacing w:after="200" w:line="276" w:lineRule="auto"/>
    </w:pPr>
    <w:rPr>
      <w:rFonts w:ascii="Calibri" w:eastAsia="Calibri" w:hAnsi="Calibri" w:cs="Calibri"/>
      <w:color w:val="auto"/>
      <w:sz w:val="22"/>
      <w:szCs w:val="22"/>
      <w:lang w:bidi="ar-SA"/>
    </w:rPr>
  </w:style>
  <w:style w:type="character" w:customStyle="1" w:styleId="afa">
    <w:name w:val="Нижний колонтитул Знак"/>
    <w:basedOn w:val="a1"/>
    <w:link w:val="af9"/>
    <w:rsid w:val="00225DAA"/>
    <w:rPr>
      <w:rFonts w:ascii="Calibri" w:eastAsia="Calibri" w:hAnsi="Calibri" w:cs="Calibri"/>
      <w:lang w:eastAsia="ru-RU"/>
    </w:rPr>
  </w:style>
  <w:style w:type="character" w:styleId="afb">
    <w:name w:val="page number"/>
    <w:rsid w:val="00225DAA"/>
    <w:rPr>
      <w:rFonts w:cs="Times New Roman"/>
    </w:rPr>
  </w:style>
  <w:style w:type="paragraph" w:styleId="26">
    <w:name w:val="Body Text 2"/>
    <w:basedOn w:val="a0"/>
    <w:link w:val="27"/>
    <w:rsid w:val="00225DAA"/>
    <w:pPr>
      <w:widowControl/>
      <w:spacing w:after="120" w:line="480" w:lineRule="auto"/>
    </w:pPr>
    <w:rPr>
      <w:rFonts w:ascii="Calibri" w:eastAsia="Calibri" w:hAnsi="Calibri" w:cs="Calibri"/>
      <w:color w:val="auto"/>
      <w:sz w:val="22"/>
      <w:szCs w:val="22"/>
      <w:lang w:bidi="ar-SA"/>
    </w:rPr>
  </w:style>
  <w:style w:type="character" w:customStyle="1" w:styleId="27">
    <w:name w:val="Основной текст 2 Знак"/>
    <w:basedOn w:val="a1"/>
    <w:link w:val="26"/>
    <w:rsid w:val="00225DAA"/>
    <w:rPr>
      <w:rFonts w:ascii="Calibri" w:eastAsia="Calibri" w:hAnsi="Calibri" w:cs="Calibri"/>
      <w:lang w:eastAsia="ru-RU"/>
    </w:rPr>
  </w:style>
  <w:style w:type="paragraph" w:customStyle="1" w:styleId="ConsNonformat">
    <w:name w:val="ConsNonformat"/>
    <w:link w:val="ConsNonformat0"/>
    <w:rsid w:val="00225DAA"/>
    <w:pPr>
      <w:widowControl w:val="0"/>
      <w:autoSpaceDE w:val="0"/>
      <w:autoSpaceDN w:val="0"/>
      <w:adjustRightInd w:val="0"/>
      <w:spacing w:after="200" w:line="276" w:lineRule="auto"/>
      <w:ind w:right="19772"/>
    </w:pPr>
    <w:rPr>
      <w:rFonts w:ascii="Courier New" w:eastAsia="Times New Roman" w:hAnsi="Courier New" w:cs="Courier New"/>
      <w:lang w:eastAsia="ru-RU"/>
    </w:rPr>
  </w:style>
  <w:style w:type="paragraph" w:styleId="afc">
    <w:name w:val="header"/>
    <w:basedOn w:val="a0"/>
    <w:link w:val="afd"/>
    <w:rsid w:val="00225DAA"/>
    <w:pPr>
      <w:widowControl/>
      <w:tabs>
        <w:tab w:val="center" w:pos="4677"/>
        <w:tab w:val="right" w:pos="9355"/>
      </w:tabs>
      <w:spacing w:after="200" w:line="276" w:lineRule="auto"/>
    </w:pPr>
    <w:rPr>
      <w:rFonts w:ascii="Calibri" w:eastAsia="Calibri" w:hAnsi="Calibri" w:cs="Calibri"/>
      <w:color w:val="auto"/>
      <w:sz w:val="22"/>
      <w:szCs w:val="22"/>
      <w:lang w:bidi="ar-SA"/>
    </w:rPr>
  </w:style>
  <w:style w:type="character" w:customStyle="1" w:styleId="afd">
    <w:name w:val="Верхний колонтитул Знак"/>
    <w:basedOn w:val="a1"/>
    <w:link w:val="afc"/>
    <w:rsid w:val="00225DAA"/>
    <w:rPr>
      <w:rFonts w:ascii="Calibri" w:eastAsia="Calibri" w:hAnsi="Calibri" w:cs="Calibri"/>
      <w:lang w:eastAsia="ru-RU"/>
    </w:rPr>
  </w:style>
  <w:style w:type="paragraph" w:customStyle="1" w:styleId="19">
    <w:name w:val="Знак1 Знак Знак Знак"/>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customStyle="1" w:styleId="220">
    <w:name w:val="Основной текст 22"/>
    <w:basedOn w:val="a0"/>
    <w:rsid w:val="00225DAA"/>
    <w:pPr>
      <w:widowControl/>
      <w:suppressAutoHyphens/>
    </w:pPr>
    <w:rPr>
      <w:rFonts w:ascii="Times New Roman" w:eastAsia="Times New Roman" w:hAnsi="Times New Roman" w:cs="Calibri"/>
      <w:color w:val="auto"/>
      <w:szCs w:val="20"/>
      <w:lang w:eastAsia="ar-SA" w:bidi="ar-SA"/>
    </w:rPr>
  </w:style>
  <w:style w:type="paragraph" w:styleId="37">
    <w:name w:val="Body Text 3"/>
    <w:basedOn w:val="a0"/>
    <w:link w:val="38"/>
    <w:rsid w:val="00225DAA"/>
    <w:pPr>
      <w:widowControl/>
      <w:spacing w:after="120" w:line="276" w:lineRule="auto"/>
    </w:pPr>
    <w:rPr>
      <w:rFonts w:ascii="Calibri" w:eastAsia="Calibri" w:hAnsi="Calibri" w:cs="Calibri"/>
      <w:color w:val="auto"/>
      <w:sz w:val="16"/>
      <w:szCs w:val="16"/>
      <w:lang w:bidi="ar-SA"/>
    </w:rPr>
  </w:style>
  <w:style w:type="character" w:customStyle="1" w:styleId="38">
    <w:name w:val="Основной текст 3 Знак"/>
    <w:basedOn w:val="a1"/>
    <w:link w:val="37"/>
    <w:rsid w:val="00225DAA"/>
    <w:rPr>
      <w:rFonts w:ascii="Calibri" w:eastAsia="Calibri" w:hAnsi="Calibri" w:cs="Calibri"/>
      <w:sz w:val="16"/>
      <w:szCs w:val="16"/>
      <w:lang w:eastAsia="ru-RU"/>
    </w:rPr>
  </w:style>
  <w:style w:type="paragraph" w:customStyle="1" w:styleId="afe">
    <w:name w:val="Знак"/>
    <w:basedOn w:val="a0"/>
    <w:rsid w:val="00225DAA"/>
    <w:pPr>
      <w:widowControl/>
      <w:spacing w:after="160" w:line="240" w:lineRule="exact"/>
    </w:pPr>
    <w:rPr>
      <w:rFonts w:ascii="Verdana" w:eastAsia="Times New Roman" w:hAnsi="Verdana" w:cs="Calibri"/>
      <w:color w:val="auto"/>
      <w:sz w:val="20"/>
      <w:szCs w:val="20"/>
      <w:lang w:val="en-US" w:eastAsia="en-US" w:bidi="ar-SA"/>
    </w:rPr>
  </w:style>
  <w:style w:type="paragraph" w:styleId="aff">
    <w:name w:val="Plain Text"/>
    <w:basedOn w:val="a0"/>
    <w:link w:val="aff0"/>
    <w:rsid w:val="00225DAA"/>
    <w:pPr>
      <w:widowControl/>
    </w:pPr>
    <w:rPr>
      <w:rFonts w:eastAsia="Times New Roman"/>
      <w:color w:val="auto"/>
      <w:sz w:val="20"/>
      <w:szCs w:val="20"/>
      <w:lang w:bidi="ar-SA"/>
    </w:rPr>
  </w:style>
  <w:style w:type="character" w:customStyle="1" w:styleId="aff0">
    <w:name w:val="Текст Знак"/>
    <w:basedOn w:val="a1"/>
    <w:link w:val="aff"/>
    <w:rsid w:val="00225DAA"/>
    <w:rPr>
      <w:rFonts w:ascii="Courier New" w:eastAsia="Times New Roman" w:hAnsi="Courier New" w:cs="Courier New"/>
      <w:sz w:val="20"/>
      <w:szCs w:val="20"/>
      <w:lang w:eastAsia="ru-RU"/>
    </w:rPr>
  </w:style>
  <w:style w:type="character" w:customStyle="1" w:styleId="61">
    <w:name w:val="Знак Знак6"/>
    <w:uiPriority w:val="99"/>
    <w:locked/>
    <w:rsid w:val="00225DAA"/>
    <w:rPr>
      <w:rFonts w:eastAsia="Times New Roman"/>
      <w:sz w:val="24"/>
      <w:lang w:val="ru-RU" w:eastAsia="ar-SA" w:bidi="ar-SA"/>
    </w:rPr>
  </w:style>
  <w:style w:type="character" w:customStyle="1" w:styleId="52">
    <w:name w:val="Знак Знак5"/>
    <w:uiPriority w:val="99"/>
    <w:locked/>
    <w:rsid w:val="00225DAA"/>
    <w:rPr>
      <w:rFonts w:eastAsia="Times New Roman"/>
      <w:b/>
      <w:sz w:val="24"/>
      <w:lang w:val="ru-RU" w:eastAsia="ar-SA" w:bidi="ar-SA"/>
    </w:rPr>
  </w:style>
  <w:style w:type="character" w:customStyle="1" w:styleId="1a">
    <w:name w:val="Знак Знак1"/>
    <w:uiPriority w:val="99"/>
    <w:locked/>
    <w:rsid w:val="00225DAA"/>
    <w:rPr>
      <w:rFonts w:eastAsia="Times New Roman"/>
      <w:color w:val="000000"/>
      <w:spacing w:val="-13"/>
      <w:sz w:val="22"/>
      <w:lang w:val="ru-RU" w:eastAsia="ar-SA" w:bidi="ar-SA"/>
    </w:rPr>
  </w:style>
  <w:style w:type="paragraph" w:customStyle="1" w:styleId="Default">
    <w:name w:val="Default"/>
    <w:rsid w:val="00225DAA"/>
    <w:pPr>
      <w:autoSpaceDE w:val="0"/>
      <w:autoSpaceDN w:val="0"/>
      <w:adjustRightInd w:val="0"/>
      <w:spacing w:after="200" w:line="276" w:lineRule="auto"/>
    </w:pPr>
    <w:rPr>
      <w:rFonts w:ascii="Times New Roman" w:eastAsia="Times New Roman" w:hAnsi="Times New Roman" w:cs="Calibri"/>
      <w:color w:val="000000"/>
      <w:sz w:val="24"/>
      <w:szCs w:val="24"/>
      <w:lang w:eastAsia="ru-RU"/>
    </w:rPr>
  </w:style>
  <w:style w:type="paragraph" w:customStyle="1" w:styleId="1CharChar">
    <w:name w:val="Знак1 Char Char"/>
    <w:basedOn w:val="a0"/>
    <w:uiPriority w:val="99"/>
    <w:rsid w:val="00225DAA"/>
    <w:pPr>
      <w:widowControl/>
      <w:spacing w:after="160" w:line="240" w:lineRule="exact"/>
    </w:pPr>
    <w:rPr>
      <w:rFonts w:ascii="Verdana" w:eastAsia="Times New Roman" w:hAnsi="Verdana" w:cs="Verdana"/>
      <w:color w:val="auto"/>
      <w:lang w:val="en-US" w:eastAsia="en-US" w:bidi="ar-SA"/>
    </w:rPr>
  </w:style>
  <w:style w:type="paragraph" w:customStyle="1" w:styleId="Preformat">
    <w:name w:val="Preformat"/>
    <w:uiPriority w:val="99"/>
    <w:rsid w:val="00225DAA"/>
    <w:pPr>
      <w:widowControl w:val="0"/>
      <w:spacing w:after="200" w:line="276" w:lineRule="auto"/>
    </w:pPr>
    <w:rPr>
      <w:rFonts w:ascii="Courier New" w:eastAsia="Times New Roman" w:hAnsi="Courier New" w:cs="Calibri"/>
      <w:lang w:eastAsia="ru-RU"/>
    </w:rPr>
  </w:style>
  <w:style w:type="paragraph" w:customStyle="1" w:styleId="aff1">
    <w:name w:val="Ïóíêò"/>
    <w:basedOn w:val="a0"/>
    <w:uiPriority w:val="99"/>
    <w:rsid w:val="00225DAA"/>
    <w:pPr>
      <w:widowControl/>
      <w:jc w:val="both"/>
    </w:pPr>
    <w:rPr>
      <w:rFonts w:ascii="Times New Roman" w:eastAsia="Times New Roman" w:hAnsi="Times New Roman" w:cs="Calibri"/>
      <w:color w:val="auto"/>
      <w:szCs w:val="20"/>
      <w:lang w:bidi="ar-SA"/>
    </w:rPr>
  </w:style>
  <w:style w:type="paragraph" w:customStyle="1" w:styleId="320">
    <w:name w:val="Основной текст 32"/>
    <w:basedOn w:val="a0"/>
    <w:rsid w:val="00225DAA"/>
    <w:pPr>
      <w:keepNext/>
      <w:keepLines/>
      <w:widowControl/>
      <w:jc w:val="both"/>
    </w:pPr>
    <w:rPr>
      <w:rFonts w:ascii="Times New Roman" w:eastAsia="Times New Roman" w:hAnsi="Times New Roman" w:cs="Calibri"/>
      <w:color w:val="auto"/>
      <w:szCs w:val="20"/>
      <w:lang w:bidi="ar-SA"/>
    </w:rPr>
  </w:style>
  <w:style w:type="paragraph" w:customStyle="1" w:styleId="112">
    <w:name w:val="Абзац списка11"/>
    <w:basedOn w:val="a0"/>
    <w:uiPriority w:val="99"/>
    <w:rsid w:val="00225DAA"/>
    <w:pPr>
      <w:widowControl/>
      <w:spacing w:after="200" w:line="276" w:lineRule="auto"/>
      <w:ind w:left="720"/>
    </w:pPr>
    <w:rPr>
      <w:rFonts w:ascii="Calibri" w:eastAsia="Times New Roman" w:hAnsi="Calibri" w:cs="Calibri"/>
      <w:color w:val="auto"/>
      <w:sz w:val="22"/>
      <w:szCs w:val="22"/>
      <w:lang w:bidi="ar-SA"/>
    </w:rPr>
  </w:style>
  <w:style w:type="paragraph" w:customStyle="1" w:styleId="aff2">
    <w:name w:val="Знак Знак Знак Знак Знак Знак"/>
    <w:basedOn w:val="a0"/>
    <w:uiPriority w:val="99"/>
    <w:rsid w:val="00225DAA"/>
    <w:pPr>
      <w:adjustRightInd w:val="0"/>
      <w:spacing w:after="160" w:line="240" w:lineRule="exact"/>
      <w:jc w:val="right"/>
    </w:pPr>
    <w:rPr>
      <w:rFonts w:ascii="Times New Roman" w:eastAsia="Times New Roman" w:hAnsi="Times New Roman" w:cs="Calibri"/>
      <w:color w:val="auto"/>
      <w:sz w:val="20"/>
      <w:szCs w:val="20"/>
      <w:lang w:val="en-GB" w:eastAsia="en-US" w:bidi="ar-SA"/>
    </w:rPr>
  </w:style>
  <w:style w:type="paragraph" w:customStyle="1" w:styleId="aff3">
    <w:name w:val="Знак Знак Знак Знак Знак Знак Знак Знак Знак Знак Знак Знак Знак Знак Знак Знак"/>
    <w:basedOn w:val="a0"/>
    <w:uiPriority w:val="99"/>
    <w:rsid w:val="00225DAA"/>
    <w:pPr>
      <w:adjustRightInd w:val="0"/>
      <w:spacing w:after="160" w:line="240" w:lineRule="exact"/>
      <w:jc w:val="right"/>
    </w:pPr>
    <w:rPr>
      <w:rFonts w:ascii="Times New Roman" w:eastAsia="Times New Roman" w:hAnsi="Times New Roman" w:cs="Calibri"/>
      <w:color w:val="auto"/>
      <w:sz w:val="20"/>
      <w:szCs w:val="20"/>
      <w:lang w:val="en-GB" w:eastAsia="en-US" w:bidi="ar-SA"/>
    </w:rPr>
  </w:style>
  <w:style w:type="paragraph" w:styleId="28">
    <w:name w:val="Body Text Indent 2"/>
    <w:basedOn w:val="a0"/>
    <w:link w:val="29"/>
    <w:rsid w:val="00225DAA"/>
    <w:pPr>
      <w:widowControl/>
      <w:spacing w:after="120" w:line="480" w:lineRule="auto"/>
      <w:ind w:left="283"/>
    </w:pPr>
    <w:rPr>
      <w:rFonts w:ascii="Calibri" w:eastAsia="Calibri" w:hAnsi="Calibri" w:cs="Calibri"/>
      <w:color w:val="auto"/>
      <w:sz w:val="22"/>
      <w:szCs w:val="22"/>
      <w:lang w:bidi="ar-SA"/>
    </w:rPr>
  </w:style>
  <w:style w:type="character" w:customStyle="1" w:styleId="29">
    <w:name w:val="Основной текст с отступом 2 Знак"/>
    <w:basedOn w:val="a1"/>
    <w:link w:val="28"/>
    <w:rsid w:val="00225DAA"/>
    <w:rPr>
      <w:rFonts w:ascii="Calibri" w:eastAsia="Calibri" w:hAnsi="Calibri" w:cs="Calibri"/>
      <w:lang w:eastAsia="ru-RU"/>
    </w:rPr>
  </w:style>
  <w:style w:type="paragraph" w:styleId="aff4">
    <w:name w:val="Block Text"/>
    <w:basedOn w:val="a0"/>
    <w:rsid w:val="00225DAA"/>
    <w:pPr>
      <w:widowControl/>
      <w:ind w:left="2700" w:right="26"/>
      <w:jc w:val="both"/>
    </w:pPr>
    <w:rPr>
      <w:rFonts w:ascii="Times New Roman" w:eastAsia="Times New Roman" w:hAnsi="Times New Roman" w:cs="Calibri"/>
      <w:color w:val="auto"/>
      <w:szCs w:val="20"/>
      <w:lang w:bidi="ar-SA"/>
    </w:rPr>
  </w:style>
  <w:style w:type="paragraph" w:customStyle="1" w:styleId="aff5">
    <w:name w:val="Таблица шапка"/>
    <w:basedOn w:val="a0"/>
    <w:uiPriority w:val="99"/>
    <w:rsid w:val="00225DAA"/>
    <w:pPr>
      <w:keepNext/>
      <w:widowControl/>
      <w:spacing w:before="40" w:after="40"/>
      <w:ind w:left="57" w:right="57"/>
    </w:pPr>
    <w:rPr>
      <w:rFonts w:ascii="Times New Roman" w:eastAsia="Times New Roman" w:hAnsi="Times New Roman" w:cs="Calibri"/>
      <w:color w:val="auto"/>
      <w:sz w:val="18"/>
      <w:szCs w:val="18"/>
      <w:lang w:bidi="ar-SA"/>
    </w:rPr>
  </w:style>
  <w:style w:type="paragraph" w:customStyle="1" w:styleId="aff6">
    <w:name w:val="Обычный.Нормальный абзац"/>
    <w:uiPriority w:val="99"/>
    <w:rsid w:val="00225DAA"/>
    <w:pPr>
      <w:widowControl w:val="0"/>
      <w:autoSpaceDE w:val="0"/>
      <w:autoSpaceDN w:val="0"/>
      <w:spacing w:after="200" w:line="276" w:lineRule="auto"/>
      <w:ind w:firstLine="709"/>
      <w:jc w:val="both"/>
    </w:pPr>
    <w:rPr>
      <w:rFonts w:ascii="Times New Roman" w:eastAsia="Times New Roman" w:hAnsi="Times New Roman" w:cs="Calibri"/>
      <w:sz w:val="24"/>
      <w:szCs w:val="24"/>
      <w:lang w:eastAsia="ru-RU"/>
    </w:rPr>
  </w:style>
  <w:style w:type="paragraph" w:customStyle="1" w:styleId="aff7">
    <w:name w:val="Знак Знак Знак"/>
    <w:basedOn w:val="a0"/>
    <w:uiPriority w:val="99"/>
    <w:rsid w:val="00225DAA"/>
    <w:pPr>
      <w:adjustRightInd w:val="0"/>
      <w:spacing w:after="160" w:line="240" w:lineRule="exact"/>
      <w:jc w:val="right"/>
    </w:pPr>
    <w:rPr>
      <w:rFonts w:ascii="Times New Roman" w:eastAsia="Times New Roman" w:hAnsi="Times New Roman" w:cs="Calibri"/>
      <w:color w:val="auto"/>
      <w:sz w:val="20"/>
      <w:szCs w:val="20"/>
      <w:lang w:val="en-GB" w:eastAsia="en-US" w:bidi="ar-SA"/>
    </w:rPr>
  </w:style>
  <w:style w:type="character" w:customStyle="1" w:styleId="2a">
    <w:name w:val="Знак Знак2"/>
    <w:uiPriority w:val="99"/>
    <w:locked/>
    <w:rsid w:val="00225DAA"/>
    <w:rPr>
      <w:rFonts w:eastAsia="Times New Roman"/>
      <w:sz w:val="28"/>
      <w:lang w:val="ru-RU" w:eastAsia="ru-RU"/>
    </w:rPr>
  </w:style>
  <w:style w:type="paragraph" w:customStyle="1" w:styleId="1-21">
    <w:name w:val="Средняя сетка 1 - Акцент 21"/>
    <w:basedOn w:val="a0"/>
    <w:uiPriority w:val="99"/>
    <w:rsid w:val="00225DAA"/>
    <w:pPr>
      <w:widowControl/>
      <w:spacing w:after="200" w:line="276" w:lineRule="auto"/>
      <w:ind w:left="720"/>
      <w:contextualSpacing/>
    </w:pPr>
    <w:rPr>
      <w:rFonts w:ascii="Calibri" w:eastAsia="Calibri" w:hAnsi="Calibri" w:cs="Calibri"/>
      <w:color w:val="auto"/>
      <w:sz w:val="22"/>
      <w:szCs w:val="22"/>
      <w:lang w:eastAsia="en-US" w:bidi="ar-SA"/>
    </w:rPr>
  </w:style>
  <w:style w:type="paragraph" w:customStyle="1" w:styleId="FR1">
    <w:name w:val="FR1"/>
    <w:rsid w:val="00225DAA"/>
    <w:pPr>
      <w:widowControl w:val="0"/>
      <w:autoSpaceDE w:val="0"/>
      <w:autoSpaceDN w:val="0"/>
      <w:adjustRightInd w:val="0"/>
      <w:spacing w:after="200" w:line="276" w:lineRule="auto"/>
    </w:pPr>
    <w:rPr>
      <w:rFonts w:ascii="Arial" w:eastAsia="Times New Roman" w:hAnsi="Arial" w:cs="Arial"/>
      <w:noProof/>
      <w:sz w:val="16"/>
      <w:szCs w:val="16"/>
      <w:lang w:eastAsia="ru-RU"/>
    </w:rPr>
  </w:style>
  <w:style w:type="paragraph" w:customStyle="1" w:styleId="210">
    <w:name w:val="Основной текст 21"/>
    <w:basedOn w:val="a0"/>
    <w:link w:val="211"/>
    <w:rsid w:val="00225DAA"/>
    <w:pPr>
      <w:spacing w:line="360" w:lineRule="atLeast"/>
      <w:ind w:left="567" w:hanging="567"/>
      <w:jc w:val="both"/>
      <w:textAlignment w:val="baseline"/>
    </w:pPr>
    <w:rPr>
      <w:rFonts w:ascii="Times New Roman" w:eastAsia="Times New Roman" w:hAnsi="Times New Roman" w:cs="Calibri"/>
      <w:color w:val="auto"/>
      <w:lang w:bidi="ar-SA"/>
    </w:rPr>
  </w:style>
  <w:style w:type="character" w:customStyle="1" w:styleId="apple-style-span">
    <w:name w:val="apple-style-span"/>
    <w:uiPriority w:val="99"/>
    <w:rsid w:val="00225DAA"/>
  </w:style>
  <w:style w:type="character" w:customStyle="1" w:styleId="aff8">
    <w:name w:val="Символ нумерации"/>
    <w:uiPriority w:val="99"/>
    <w:rsid w:val="00225DAA"/>
  </w:style>
  <w:style w:type="paragraph" w:customStyle="1" w:styleId="1b">
    <w:name w:val="Знак Знак Знак Знак Знак Знак Знак Знак Знак1 Знак Знак Знак Знак Знак Знак Знак Знак Знак Знак Знак Знак Знак Знак Знак Знак Знак Знак Знак"/>
    <w:basedOn w:val="a0"/>
    <w:uiPriority w:val="99"/>
    <w:rsid w:val="00225DAA"/>
    <w:pPr>
      <w:widowControl/>
      <w:suppressAutoHyphens/>
      <w:spacing w:after="160" w:line="240" w:lineRule="exact"/>
    </w:pPr>
    <w:rPr>
      <w:rFonts w:ascii="Verdana" w:eastAsia="Calibri" w:hAnsi="Verdana" w:cs="Verdana"/>
      <w:color w:val="auto"/>
      <w:sz w:val="20"/>
      <w:szCs w:val="20"/>
      <w:lang w:val="en-US" w:eastAsia="ar-SA" w:bidi="ar-SA"/>
    </w:rPr>
  </w:style>
  <w:style w:type="paragraph" w:customStyle="1" w:styleId="aff9">
    <w:name w:val="Знак Знак Знак Знак Знак Знак Знак Знак Знак"/>
    <w:basedOn w:val="a0"/>
    <w:uiPriority w:val="99"/>
    <w:rsid w:val="00225DAA"/>
    <w:pPr>
      <w:widowControl/>
      <w:suppressAutoHyphens/>
      <w:spacing w:after="160" w:line="240" w:lineRule="exact"/>
    </w:pPr>
    <w:rPr>
      <w:rFonts w:ascii="Verdana" w:eastAsia="Times New Roman" w:hAnsi="Verdana" w:cs="Verdana"/>
      <w:color w:val="auto"/>
      <w:sz w:val="20"/>
      <w:szCs w:val="20"/>
      <w:lang w:val="en-US" w:eastAsia="ar-SA" w:bidi="ar-SA"/>
    </w:rPr>
  </w:style>
  <w:style w:type="character" w:styleId="affa">
    <w:name w:val="Strong"/>
    <w:qFormat/>
    <w:rsid w:val="00225DAA"/>
    <w:rPr>
      <w:rFonts w:cs="Times New Roman"/>
      <w:b/>
    </w:rPr>
  </w:style>
  <w:style w:type="paragraph" w:customStyle="1" w:styleId="113">
    <w:name w:val="Знак11"/>
    <w:basedOn w:val="a0"/>
    <w:uiPriority w:val="99"/>
    <w:rsid w:val="00225DAA"/>
    <w:pPr>
      <w:widowControl/>
      <w:spacing w:before="100" w:beforeAutospacing="1" w:after="100" w:afterAutospacing="1"/>
      <w:jc w:val="both"/>
    </w:pPr>
    <w:rPr>
      <w:rFonts w:ascii="Tahoma" w:eastAsia="Times New Roman" w:hAnsi="Tahoma" w:cs="Tahoma"/>
      <w:color w:val="auto"/>
      <w:sz w:val="20"/>
      <w:szCs w:val="20"/>
      <w:lang w:val="en-US" w:eastAsia="en-US" w:bidi="ar-SA"/>
    </w:rPr>
  </w:style>
  <w:style w:type="paragraph" w:customStyle="1" w:styleId="53">
    <w:name w:val="заголовок 5"/>
    <w:basedOn w:val="a0"/>
    <w:next w:val="a0"/>
    <w:uiPriority w:val="99"/>
    <w:rsid w:val="00225DAA"/>
    <w:pPr>
      <w:keepNext/>
      <w:widowControl/>
      <w:autoSpaceDE w:val="0"/>
      <w:autoSpaceDN w:val="0"/>
      <w:jc w:val="both"/>
    </w:pPr>
    <w:rPr>
      <w:rFonts w:ascii="Times New Roman" w:eastAsia="Times New Roman" w:hAnsi="Times New Roman" w:cs="Calibri"/>
      <w:color w:val="auto"/>
      <w:szCs w:val="20"/>
      <w:lang w:bidi="ar-SA"/>
    </w:rPr>
  </w:style>
  <w:style w:type="paragraph" w:styleId="affb">
    <w:name w:val="Document Map"/>
    <w:basedOn w:val="a0"/>
    <w:link w:val="affc"/>
    <w:uiPriority w:val="99"/>
    <w:semiHidden/>
    <w:rsid w:val="00225DAA"/>
    <w:pPr>
      <w:widowControl/>
      <w:shd w:val="clear" w:color="auto" w:fill="000080"/>
    </w:pPr>
    <w:rPr>
      <w:rFonts w:ascii="Tahoma" w:eastAsia="Times New Roman" w:hAnsi="Tahoma" w:cs="Tahoma"/>
      <w:color w:val="auto"/>
      <w:sz w:val="20"/>
      <w:szCs w:val="20"/>
      <w:lang w:bidi="ar-SA"/>
    </w:rPr>
  </w:style>
  <w:style w:type="character" w:customStyle="1" w:styleId="affc">
    <w:name w:val="Схема документа Знак"/>
    <w:basedOn w:val="a1"/>
    <w:link w:val="affb"/>
    <w:uiPriority w:val="99"/>
    <w:semiHidden/>
    <w:rsid w:val="00225DAA"/>
    <w:rPr>
      <w:rFonts w:ascii="Tahoma" w:eastAsia="Times New Roman" w:hAnsi="Tahoma" w:cs="Tahoma"/>
      <w:sz w:val="20"/>
      <w:szCs w:val="20"/>
      <w:shd w:val="clear" w:color="auto" w:fill="000080"/>
      <w:lang w:eastAsia="ru-RU"/>
    </w:rPr>
  </w:style>
  <w:style w:type="paragraph" w:customStyle="1" w:styleId="affd">
    <w:name w:val="Знак Знак Знак Знак Знак Знак Знак Знак Знак Знак"/>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customStyle="1" w:styleId="CharChar">
    <w:name w:val="Знак Знак Char Char"/>
    <w:basedOn w:val="a0"/>
    <w:uiPriority w:val="99"/>
    <w:semiHidden/>
    <w:rsid w:val="00225DAA"/>
    <w:pPr>
      <w:widowControl/>
      <w:spacing w:after="160" w:line="240" w:lineRule="exact"/>
    </w:pPr>
    <w:rPr>
      <w:rFonts w:ascii="Verdana" w:eastAsia="Times New Roman" w:hAnsi="Verdana" w:cs="Calibri"/>
      <w:color w:val="auto"/>
      <w:sz w:val="20"/>
      <w:szCs w:val="20"/>
      <w:lang w:val="en-GB" w:eastAsia="en-US" w:bidi="ar-SA"/>
    </w:rPr>
  </w:style>
  <w:style w:type="character" w:styleId="affe">
    <w:name w:val="annotation reference"/>
    <w:uiPriority w:val="99"/>
    <w:semiHidden/>
    <w:rsid w:val="00225DAA"/>
    <w:rPr>
      <w:rFonts w:cs="Times New Roman"/>
      <w:sz w:val="16"/>
    </w:rPr>
  </w:style>
  <w:style w:type="paragraph" w:customStyle="1" w:styleId="ConsPlusNonformat">
    <w:name w:val="ConsPlusNonformat"/>
    <w:uiPriority w:val="99"/>
    <w:rsid w:val="00225DAA"/>
    <w:pPr>
      <w:widowControl w:val="0"/>
      <w:autoSpaceDE w:val="0"/>
      <w:autoSpaceDN w:val="0"/>
      <w:adjustRightInd w:val="0"/>
      <w:spacing w:after="200" w:line="276" w:lineRule="auto"/>
    </w:pPr>
    <w:rPr>
      <w:rFonts w:ascii="Courier New" w:eastAsia="Times New Roman" w:hAnsi="Courier New" w:cs="Courier New"/>
      <w:lang w:eastAsia="ru-RU"/>
    </w:rPr>
  </w:style>
  <w:style w:type="paragraph" w:customStyle="1" w:styleId="FR4">
    <w:name w:val="FR4"/>
    <w:uiPriority w:val="99"/>
    <w:rsid w:val="00225DAA"/>
    <w:pPr>
      <w:widowControl w:val="0"/>
      <w:autoSpaceDE w:val="0"/>
      <w:autoSpaceDN w:val="0"/>
      <w:adjustRightInd w:val="0"/>
      <w:spacing w:before="540" w:after="200" w:line="276" w:lineRule="auto"/>
      <w:jc w:val="center"/>
    </w:pPr>
    <w:rPr>
      <w:rFonts w:ascii="Arial" w:eastAsia="Times New Roman" w:hAnsi="Arial" w:cs="Calibri"/>
      <w:b/>
      <w:bCs/>
      <w:lang w:eastAsia="ru-RU"/>
    </w:rPr>
  </w:style>
  <w:style w:type="paragraph" w:styleId="afff">
    <w:name w:val="annotation text"/>
    <w:basedOn w:val="a0"/>
    <w:link w:val="afff0"/>
    <w:uiPriority w:val="99"/>
    <w:semiHidden/>
    <w:rsid w:val="00225DAA"/>
    <w:pPr>
      <w:widowControl/>
    </w:pPr>
    <w:rPr>
      <w:rFonts w:ascii="Times New Roman" w:eastAsia="Times New Roman" w:hAnsi="Times New Roman" w:cs="Calibri"/>
      <w:color w:val="auto"/>
      <w:sz w:val="20"/>
      <w:szCs w:val="20"/>
      <w:lang w:bidi="ar-SA"/>
    </w:rPr>
  </w:style>
  <w:style w:type="character" w:customStyle="1" w:styleId="afff0">
    <w:name w:val="Текст примечания Знак"/>
    <w:basedOn w:val="a1"/>
    <w:link w:val="afff"/>
    <w:uiPriority w:val="99"/>
    <w:semiHidden/>
    <w:rsid w:val="00225DAA"/>
    <w:rPr>
      <w:rFonts w:ascii="Times New Roman" w:eastAsia="Times New Roman" w:hAnsi="Times New Roman" w:cs="Calibri"/>
      <w:sz w:val="20"/>
      <w:szCs w:val="20"/>
      <w:lang w:eastAsia="ru-RU"/>
    </w:rPr>
  </w:style>
  <w:style w:type="paragraph" w:styleId="afff1">
    <w:name w:val="annotation subject"/>
    <w:basedOn w:val="afff"/>
    <w:next w:val="afff"/>
    <w:link w:val="afff2"/>
    <w:uiPriority w:val="99"/>
    <w:semiHidden/>
    <w:rsid w:val="00225DAA"/>
    <w:rPr>
      <w:b/>
      <w:bCs/>
    </w:rPr>
  </w:style>
  <w:style w:type="character" w:customStyle="1" w:styleId="afff2">
    <w:name w:val="Тема примечания Знак"/>
    <w:basedOn w:val="afff0"/>
    <w:link w:val="afff1"/>
    <w:uiPriority w:val="99"/>
    <w:semiHidden/>
    <w:rsid w:val="00225DAA"/>
    <w:rPr>
      <w:rFonts w:ascii="Times New Roman" w:eastAsia="Times New Roman" w:hAnsi="Times New Roman" w:cs="Calibri"/>
      <w:b/>
      <w:bCs/>
      <w:sz w:val="20"/>
      <w:szCs w:val="20"/>
      <w:lang w:eastAsia="ru-RU"/>
    </w:rPr>
  </w:style>
  <w:style w:type="paragraph" w:customStyle="1" w:styleId="1c">
    <w:name w:val="Знак Знак Знак Знак Знак Знак Знак Знак Знак Знак1"/>
    <w:basedOn w:val="a0"/>
    <w:uiPriority w:val="99"/>
    <w:rsid w:val="00225DAA"/>
    <w:pPr>
      <w:widowControl/>
      <w:spacing w:before="100" w:beforeAutospacing="1" w:after="100" w:afterAutospacing="1"/>
    </w:pPr>
    <w:rPr>
      <w:rFonts w:ascii="Tahoma" w:eastAsia="Times New Roman" w:hAnsi="Tahoma" w:cs="Calibri"/>
      <w:color w:val="auto"/>
      <w:sz w:val="20"/>
      <w:szCs w:val="20"/>
      <w:lang w:val="en-US" w:eastAsia="en-US" w:bidi="ar-SA"/>
    </w:rPr>
  </w:style>
  <w:style w:type="paragraph" w:customStyle="1" w:styleId="rvps3">
    <w:name w:val="rvps3"/>
    <w:basedOn w:val="a0"/>
    <w:uiPriority w:val="99"/>
    <w:rsid w:val="00225DAA"/>
    <w:pPr>
      <w:widowControl/>
      <w:ind w:firstLine="415"/>
      <w:jc w:val="both"/>
    </w:pPr>
    <w:rPr>
      <w:rFonts w:ascii="Times New Roman" w:eastAsia="Times New Roman" w:hAnsi="Times New Roman" w:cs="Calibri"/>
      <w:color w:val="auto"/>
      <w:lang w:bidi="ar-SA"/>
    </w:rPr>
  </w:style>
  <w:style w:type="character" w:customStyle="1" w:styleId="rvts6">
    <w:name w:val="rvts6"/>
    <w:uiPriority w:val="99"/>
    <w:rsid w:val="00225DAA"/>
    <w:rPr>
      <w:rFonts w:cs="Times New Roman"/>
    </w:rPr>
  </w:style>
  <w:style w:type="character" w:styleId="afff3">
    <w:name w:val="Emphasis"/>
    <w:qFormat/>
    <w:rsid w:val="00225DAA"/>
    <w:rPr>
      <w:rFonts w:cs="Times New Roman"/>
      <w:i/>
    </w:rPr>
  </w:style>
  <w:style w:type="paragraph" w:customStyle="1" w:styleId="1d">
    <w:name w:val="Без интервала1"/>
    <w:uiPriority w:val="99"/>
    <w:rsid w:val="00225DAA"/>
    <w:pPr>
      <w:spacing w:after="200" w:line="276" w:lineRule="auto"/>
    </w:pPr>
    <w:rPr>
      <w:rFonts w:ascii="Calibri" w:eastAsia="Calibri" w:hAnsi="Calibri" w:cs="Calibri"/>
    </w:rPr>
  </w:style>
  <w:style w:type="paragraph" w:styleId="HTML">
    <w:name w:val="HTML Preformatted"/>
    <w:basedOn w:val="a0"/>
    <w:link w:val="HTML0"/>
    <w:rsid w:val="00225D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bidi="ar-SA"/>
    </w:rPr>
  </w:style>
  <w:style w:type="character" w:customStyle="1" w:styleId="HTML0">
    <w:name w:val="Стандартный HTML Знак"/>
    <w:basedOn w:val="a1"/>
    <w:link w:val="HTML"/>
    <w:rsid w:val="00225DAA"/>
    <w:rPr>
      <w:rFonts w:ascii="Courier New" w:eastAsia="Times New Roman" w:hAnsi="Courier New" w:cs="Courier New"/>
      <w:sz w:val="20"/>
      <w:szCs w:val="20"/>
      <w:lang w:eastAsia="ru-RU"/>
    </w:rPr>
  </w:style>
  <w:style w:type="character" w:customStyle="1" w:styleId="spelle">
    <w:name w:val="spelle"/>
    <w:uiPriority w:val="99"/>
    <w:rsid w:val="00225DAA"/>
  </w:style>
  <w:style w:type="paragraph" w:styleId="afff4">
    <w:name w:val="Normal (Web)"/>
    <w:aliases w:val="Обычный (веб)1,Обычный (Web)1"/>
    <w:basedOn w:val="a0"/>
    <w:link w:val="afff5"/>
    <w:uiPriority w:val="99"/>
    <w:qFormat/>
    <w:rsid w:val="00225DAA"/>
    <w:pPr>
      <w:widowControl/>
      <w:spacing w:before="100" w:beforeAutospacing="1" w:after="100" w:afterAutospacing="1"/>
    </w:pPr>
    <w:rPr>
      <w:rFonts w:ascii="Times New Roman" w:eastAsia="Calibri" w:hAnsi="Times New Roman" w:cs="Calibri"/>
      <w:color w:val="auto"/>
      <w:szCs w:val="20"/>
      <w:lang w:bidi="ar-SA"/>
    </w:rPr>
  </w:style>
  <w:style w:type="character" w:customStyle="1" w:styleId="46">
    <w:name w:val="стиль46"/>
    <w:uiPriority w:val="99"/>
    <w:rsid w:val="00225DAA"/>
    <w:rPr>
      <w:rFonts w:cs="Times New Roman"/>
    </w:rPr>
  </w:style>
  <w:style w:type="character" w:customStyle="1" w:styleId="highlighthighlightactive">
    <w:name w:val="highlight highlight_active"/>
    <w:uiPriority w:val="99"/>
    <w:rsid w:val="00225DAA"/>
  </w:style>
  <w:style w:type="character" w:customStyle="1" w:styleId="114">
    <w:name w:val="Знак Знак11"/>
    <w:uiPriority w:val="99"/>
    <w:locked/>
    <w:rsid w:val="00225DAA"/>
    <w:rPr>
      <w:rFonts w:eastAsia="Times New Roman"/>
      <w:b/>
      <w:sz w:val="24"/>
      <w:lang w:val="ru-RU" w:eastAsia="ar-SA" w:bidi="ar-SA"/>
    </w:rPr>
  </w:style>
  <w:style w:type="paragraph" w:customStyle="1" w:styleId="Char">
    <w:name w:val="Char Знак Знак"/>
    <w:basedOn w:val="a0"/>
    <w:uiPriority w:val="99"/>
    <w:rsid w:val="00225DA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9">
    <w:name w:val="Стиль3 Знак Знак"/>
    <w:basedOn w:val="28"/>
    <w:link w:val="3a"/>
    <w:rsid w:val="00225DAA"/>
    <w:pPr>
      <w:widowControl w:val="0"/>
      <w:tabs>
        <w:tab w:val="num" w:pos="227"/>
      </w:tabs>
      <w:adjustRightInd w:val="0"/>
      <w:spacing w:after="0" w:line="240" w:lineRule="auto"/>
      <w:ind w:left="0"/>
      <w:jc w:val="both"/>
      <w:textAlignment w:val="baseline"/>
    </w:pPr>
    <w:rPr>
      <w:rFonts w:ascii="Times New Roman" w:hAnsi="Times New Roman"/>
      <w:sz w:val="24"/>
      <w:szCs w:val="20"/>
    </w:rPr>
  </w:style>
  <w:style w:type="character" w:customStyle="1" w:styleId="afff5">
    <w:name w:val="Обычный (веб) Знак"/>
    <w:aliases w:val="Обычный (веб)1 Знак,Обычный (Web)1 Знак"/>
    <w:link w:val="afff4"/>
    <w:locked/>
    <w:rsid w:val="00225DAA"/>
    <w:rPr>
      <w:rFonts w:ascii="Times New Roman" w:eastAsia="Calibri" w:hAnsi="Times New Roman" w:cs="Calibri"/>
      <w:sz w:val="24"/>
      <w:szCs w:val="20"/>
      <w:lang w:eastAsia="ru-RU"/>
    </w:rPr>
  </w:style>
  <w:style w:type="character" w:customStyle="1" w:styleId="3a">
    <w:name w:val="Стиль3 Знак Знак Знак"/>
    <w:link w:val="39"/>
    <w:locked/>
    <w:rsid w:val="00225DAA"/>
    <w:rPr>
      <w:rFonts w:ascii="Times New Roman" w:eastAsia="Calibri" w:hAnsi="Times New Roman" w:cs="Calibri"/>
      <w:sz w:val="24"/>
      <w:szCs w:val="20"/>
      <w:lang w:eastAsia="ru-RU"/>
    </w:rPr>
  </w:style>
  <w:style w:type="character" w:customStyle="1" w:styleId="comments">
    <w:name w:val="comments"/>
    <w:uiPriority w:val="99"/>
    <w:rsid w:val="00225DAA"/>
    <w:rPr>
      <w:rFonts w:cs="Times New Roman"/>
    </w:rPr>
  </w:style>
  <w:style w:type="paragraph" w:customStyle="1" w:styleId="afff6">
    <w:name w:val="Стиль"/>
    <w:rsid w:val="00225DAA"/>
    <w:pPr>
      <w:widowControl w:val="0"/>
      <w:autoSpaceDE w:val="0"/>
      <w:autoSpaceDN w:val="0"/>
      <w:adjustRightInd w:val="0"/>
      <w:spacing w:after="200" w:line="276" w:lineRule="auto"/>
    </w:pPr>
    <w:rPr>
      <w:rFonts w:ascii="Times New Roman" w:eastAsia="Times New Roman" w:hAnsi="Times New Roman" w:cs="Calibri"/>
      <w:sz w:val="24"/>
      <w:szCs w:val="24"/>
      <w:lang w:eastAsia="ru-RU"/>
    </w:rPr>
  </w:style>
  <w:style w:type="paragraph" w:customStyle="1" w:styleId="b-textmuch">
    <w:name w:val="b-text__much"/>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b-date">
    <w:name w:val="b-date"/>
    <w:uiPriority w:val="99"/>
    <w:rsid w:val="00225DAA"/>
    <w:rPr>
      <w:rFonts w:cs="Times New Roman"/>
    </w:rPr>
  </w:style>
  <w:style w:type="character" w:customStyle="1" w:styleId="b-views">
    <w:name w:val="b-views"/>
    <w:uiPriority w:val="99"/>
    <w:rsid w:val="00225DAA"/>
    <w:rPr>
      <w:rFonts w:cs="Times New Roman"/>
    </w:rPr>
  </w:style>
  <w:style w:type="character" w:customStyle="1" w:styleId="b-hs">
    <w:name w:val="b-hs"/>
    <w:uiPriority w:val="99"/>
    <w:rsid w:val="00225DAA"/>
    <w:rPr>
      <w:rFonts w:cs="Times New Roman"/>
    </w:rPr>
  </w:style>
  <w:style w:type="paragraph" w:customStyle="1" w:styleId="vcard">
    <w:name w:val="vcard"/>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fn">
    <w:name w:val="fn"/>
    <w:uiPriority w:val="99"/>
    <w:rsid w:val="00225DAA"/>
    <w:rPr>
      <w:rFonts w:cs="Times New Roman"/>
    </w:rPr>
  </w:style>
  <w:style w:type="character" w:customStyle="1" w:styleId="category">
    <w:name w:val="category"/>
    <w:uiPriority w:val="99"/>
    <w:rsid w:val="00225DAA"/>
    <w:rPr>
      <w:rFonts w:cs="Times New Roman"/>
    </w:rPr>
  </w:style>
  <w:style w:type="paragraph" w:customStyle="1" w:styleId="2b">
    <w:name w:val=".......+2"/>
    <w:basedOn w:val="a0"/>
    <w:next w:val="a0"/>
    <w:uiPriority w:val="99"/>
    <w:rsid w:val="00225DAA"/>
    <w:pPr>
      <w:widowControl/>
      <w:autoSpaceDE w:val="0"/>
      <w:autoSpaceDN w:val="0"/>
      <w:adjustRightInd w:val="0"/>
    </w:pPr>
    <w:rPr>
      <w:rFonts w:ascii="Times New Roman" w:eastAsia="Times New Roman" w:hAnsi="Times New Roman" w:cs="Calibri"/>
      <w:color w:val="auto"/>
      <w:lang w:bidi="ar-SA"/>
    </w:rPr>
  </w:style>
  <w:style w:type="paragraph" w:customStyle="1" w:styleId="Warning">
    <w:name w:val="Warning"/>
    <w:basedOn w:val="a0"/>
    <w:next w:val="a0"/>
    <w:uiPriority w:val="99"/>
    <w:rsid w:val="00225DAA"/>
    <w:pPr>
      <w:widowControl/>
      <w:spacing w:before="120" w:after="120" w:line="276" w:lineRule="auto"/>
      <w:ind w:firstLine="708"/>
      <w:jc w:val="both"/>
    </w:pPr>
    <w:rPr>
      <w:rFonts w:ascii="Times New Roman" w:eastAsia="Times New Roman" w:hAnsi="Times New Roman" w:cs="Calibri"/>
      <w:i/>
      <w:iCs/>
      <w:color w:val="E36C0A"/>
      <w:sz w:val="22"/>
      <w:szCs w:val="22"/>
      <w:lang w:bidi="ar-SA"/>
    </w:rPr>
  </w:style>
  <w:style w:type="table" w:styleId="54">
    <w:name w:val="Table Grid 5"/>
    <w:basedOn w:val="a2"/>
    <w:uiPriority w:val="99"/>
    <w:rsid w:val="00225DAA"/>
    <w:pPr>
      <w:spacing w:after="200" w:line="276" w:lineRule="auto"/>
    </w:pPr>
    <w:rPr>
      <w:rFonts w:ascii="Times New Roman" w:eastAsia="Times New Roman" w:hAnsi="Times New Roman" w:cs="Calibri"/>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2c">
    <w:name w:val="Без интервала2"/>
    <w:uiPriority w:val="99"/>
    <w:rsid w:val="00225DAA"/>
    <w:pPr>
      <w:spacing w:after="200" w:line="276" w:lineRule="auto"/>
    </w:pPr>
    <w:rPr>
      <w:rFonts w:ascii="Calibri" w:eastAsia="Times New Roman" w:hAnsi="Calibri" w:cs="Calibri"/>
    </w:rPr>
  </w:style>
  <w:style w:type="paragraph" w:customStyle="1" w:styleId="TimesNewRoman">
    <w:name w:val="Times New Roman"/>
    <w:basedOn w:val="a0"/>
    <w:uiPriority w:val="99"/>
    <w:rsid w:val="00225DAA"/>
    <w:pPr>
      <w:autoSpaceDE w:val="0"/>
      <w:autoSpaceDN w:val="0"/>
      <w:adjustRightInd w:val="0"/>
      <w:jc w:val="both"/>
    </w:pPr>
    <w:rPr>
      <w:rFonts w:ascii="Times New Roman" w:eastAsia="Times New Roman" w:hAnsi="Times New Roman" w:cs="Calibri"/>
      <w:b/>
      <w:bCs/>
      <w:color w:val="auto"/>
      <w:lang w:bidi="ar-SA"/>
    </w:rPr>
  </w:style>
  <w:style w:type="paragraph" w:customStyle="1" w:styleId="black-small-bold">
    <w:name w:val="black-small-bold"/>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black-small">
    <w:name w:val="black-small"/>
    <w:basedOn w:val="a0"/>
    <w:uiPriority w:val="99"/>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b-message-heademail">
    <w:name w:val="b-message-head__email"/>
    <w:uiPriority w:val="99"/>
    <w:rsid w:val="00225DAA"/>
    <w:rPr>
      <w:rFonts w:cs="Times New Roman"/>
    </w:rPr>
  </w:style>
  <w:style w:type="numbering" w:customStyle="1" w:styleId="1e">
    <w:name w:val="Стиль1"/>
    <w:rsid w:val="00225DAA"/>
  </w:style>
  <w:style w:type="character" w:customStyle="1" w:styleId="ConsNonformat0">
    <w:name w:val="ConsNonformat Знак"/>
    <w:link w:val="ConsNonformat"/>
    <w:locked/>
    <w:rsid w:val="00225DAA"/>
    <w:rPr>
      <w:rFonts w:ascii="Courier New" w:eastAsia="Times New Roman" w:hAnsi="Courier New" w:cs="Courier New"/>
      <w:lang w:eastAsia="ru-RU"/>
    </w:rPr>
  </w:style>
  <w:style w:type="character" w:styleId="afff7">
    <w:name w:val="FollowedHyperlink"/>
    <w:uiPriority w:val="99"/>
    <w:semiHidden/>
    <w:unhideWhenUsed/>
    <w:rsid w:val="00225DAA"/>
    <w:rPr>
      <w:color w:val="800080"/>
      <w:u w:val="single"/>
    </w:rPr>
  </w:style>
  <w:style w:type="paragraph" w:customStyle="1" w:styleId="xl65">
    <w:name w:val="xl65"/>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8"/>
      <w:szCs w:val="18"/>
      <w:lang w:bidi="ar-SA"/>
    </w:rPr>
  </w:style>
  <w:style w:type="paragraph" w:customStyle="1" w:styleId="xl66">
    <w:name w:val="xl66"/>
    <w:basedOn w:val="a0"/>
    <w:rsid w:val="00225DA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67">
    <w:name w:val="xl67"/>
    <w:basedOn w:val="a0"/>
    <w:rsid w:val="00225DAA"/>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68">
    <w:name w:val="xl68"/>
    <w:basedOn w:val="a0"/>
    <w:rsid w:val="00225DAA"/>
    <w:pPr>
      <w:widowControl/>
      <w:pBdr>
        <w:left w:val="single" w:sz="4" w:space="7" w:color="auto"/>
        <w:right w:val="single" w:sz="4" w:space="0" w:color="auto"/>
      </w:pBdr>
      <w:spacing w:before="100" w:beforeAutospacing="1" w:after="100" w:afterAutospacing="1"/>
      <w:ind w:firstLineChars="100" w:firstLine="100"/>
      <w:textAlignment w:val="center"/>
    </w:pPr>
    <w:rPr>
      <w:rFonts w:ascii="Times New Roman" w:eastAsia="Times New Roman" w:hAnsi="Times New Roman" w:cs="Calibri"/>
      <w:color w:val="auto"/>
      <w:sz w:val="16"/>
      <w:szCs w:val="16"/>
      <w:lang w:bidi="ar-SA"/>
    </w:rPr>
  </w:style>
  <w:style w:type="paragraph" w:customStyle="1" w:styleId="xl69">
    <w:name w:val="xl69"/>
    <w:basedOn w:val="a0"/>
    <w:rsid w:val="00225DAA"/>
    <w:pPr>
      <w:widowControl/>
      <w:pBdr>
        <w:left w:val="single" w:sz="4" w:space="0" w:color="auto"/>
        <w:right w:val="single" w:sz="4" w:space="0" w:color="auto"/>
      </w:pBdr>
      <w:spacing w:before="100" w:beforeAutospacing="1" w:after="100" w:afterAutospacing="1"/>
      <w:textAlignment w:val="top"/>
    </w:pPr>
    <w:rPr>
      <w:rFonts w:ascii="Times New Roman" w:eastAsia="Times New Roman" w:hAnsi="Times New Roman" w:cs="Calibri"/>
      <w:color w:val="auto"/>
      <w:sz w:val="16"/>
      <w:szCs w:val="16"/>
      <w:lang w:bidi="ar-SA"/>
    </w:rPr>
  </w:style>
  <w:style w:type="paragraph" w:customStyle="1" w:styleId="xl70">
    <w:name w:val="xl70"/>
    <w:basedOn w:val="a0"/>
    <w:rsid w:val="00225DAA"/>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71">
    <w:name w:val="xl71"/>
    <w:basedOn w:val="a0"/>
    <w:rsid w:val="00225DAA"/>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Calibri"/>
      <w:color w:val="auto"/>
      <w:sz w:val="16"/>
      <w:szCs w:val="16"/>
      <w:lang w:bidi="ar-SA"/>
    </w:rPr>
  </w:style>
  <w:style w:type="paragraph" w:customStyle="1" w:styleId="xl72">
    <w:name w:val="xl72"/>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6"/>
      <w:szCs w:val="16"/>
      <w:lang w:bidi="ar-SA"/>
    </w:rPr>
  </w:style>
  <w:style w:type="paragraph" w:customStyle="1" w:styleId="xl73">
    <w:name w:val="xl73"/>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74">
    <w:name w:val="xl74"/>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75">
    <w:name w:val="xl75"/>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76">
    <w:name w:val="xl76"/>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77">
    <w:name w:val="xl77"/>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sz w:val="16"/>
      <w:szCs w:val="16"/>
      <w:lang w:bidi="ar-SA"/>
    </w:rPr>
  </w:style>
  <w:style w:type="paragraph" w:customStyle="1" w:styleId="xl78">
    <w:name w:val="xl78"/>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Calibri"/>
      <w:b/>
      <w:bCs/>
      <w:color w:val="auto"/>
      <w:sz w:val="16"/>
      <w:szCs w:val="16"/>
      <w:lang w:bidi="ar-SA"/>
    </w:rPr>
  </w:style>
  <w:style w:type="paragraph" w:customStyle="1" w:styleId="xl79">
    <w:name w:val="xl79"/>
    <w:basedOn w:val="a0"/>
    <w:rsid w:val="00225DAA"/>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Calibri"/>
      <w:color w:val="auto"/>
      <w:sz w:val="18"/>
      <w:szCs w:val="18"/>
      <w:lang w:bidi="ar-SA"/>
    </w:rPr>
  </w:style>
  <w:style w:type="paragraph" w:customStyle="1" w:styleId="xl80">
    <w:name w:val="xl80"/>
    <w:basedOn w:val="a0"/>
    <w:rsid w:val="00225DAA"/>
    <w:pPr>
      <w:widowControl/>
      <w:pBdr>
        <w:top w:val="single" w:sz="4" w:space="0" w:color="auto"/>
        <w:left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Calibri"/>
      <w:sz w:val="16"/>
      <w:szCs w:val="16"/>
      <w:lang w:bidi="ar-SA"/>
    </w:rPr>
  </w:style>
  <w:style w:type="paragraph" w:customStyle="1" w:styleId="xl81">
    <w:name w:val="xl81"/>
    <w:basedOn w:val="a0"/>
    <w:rsid w:val="00225DAA"/>
    <w:pPr>
      <w:widowControl/>
      <w:pBdr>
        <w:top w:val="single" w:sz="4" w:space="0" w:color="auto"/>
        <w:bottom w:val="single" w:sz="4" w:space="0" w:color="auto"/>
      </w:pBdr>
      <w:spacing w:before="100" w:beforeAutospacing="1" w:after="100" w:afterAutospacing="1"/>
      <w:jc w:val="right"/>
      <w:textAlignment w:val="center"/>
    </w:pPr>
    <w:rPr>
      <w:rFonts w:ascii="Times New Roman" w:eastAsia="Times New Roman" w:hAnsi="Times New Roman" w:cs="Calibri"/>
      <w:sz w:val="16"/>
      <w:szCs w:val="16"/>
      <w:lang w:bidi="ar-SA"/>
    </w:rPr>
  </w:style>
  <w:style w:type="paragraph" w:customStyle="1" w:styleId="xl82">
    <w:name w:val="xl82"/>
    <w:basedOn w:val="a0"/>
    <w:rsid w:val="00225DAA"/>
    <w:pPr>
      <w:widowControl/>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Calibri"/>
      <w:sz w:val="16"/>
      <w:szCs w:val="16"/>
      <w:lang w:bidi="ar-SA"/>
    </w:rPr>
  </w:style>
  <w:style w:type="paragraph" w:customStyle="1" w:styleId="xl83">
    <w:name w:val="xl83"/>
    <w:basedOn w:val="a0"/>
    <w:rsid w:val="00225DAA"/>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84">
    <w:name w:val="xl84"/>
    <w:basedOn w:val="a0"/>
    <w:rsid w:val="00225DAA"/>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85">
    <w:name w:val="xl85"/>
    <w:basedOn w:val="a0"/>
    <w:rsid w:val="00225DAA"/>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xl86">
    <w:name w:val="xl86"/>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sz w:val="16"/>
      <w:szCs w:val="16"/>
      <w:lang w:bidi="ar-SA"/>
    </w:rPr>
  </w:style>
  <w:style w:type="paragraph" w:customStyle="1" w:styleId="xl87">
    <w:name w:val="xl87"/>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Calibri"/>
      <w:color w:val="auto"/>
      <w:sz w:val="16"/>
      <w:szCs w:val="16"/>
      <w:lang w:bidi="ar-SA"/>
    </w:rPr>
  </w:style>
  <w:style w:type="paragraph" w:customStyle="1" w:styleId="3b">
    <w:name w:val="Без интервала3"/>
    <w:rsid w:val="00225DAA"/>
    <w:pPr>
      <w:widowControl w:val="0"/>
      <w:autoSpaceDE w:val="0"/>
      <w:autoSpaceDN w:val="0"/>
      <w:adjustRightInd w:val="0"/>
      <w:spacing w:after="200" w:line="276" w:lineRule="auto"/>
    </w:pPr>
    <w:rPr>
      <w:rFonts w:ascii="Arial" w:eastAsia="Calibri" w:hAnsi="Arial" w:cs="Arial"/>
      <w:sz w:val="18"/>
      <w:szCs w:val="18"/>
      <w:lang w:eastAsia="ru-RU"/>
    </w:rPr>
  </w:style>
  <w:style w:type="numbering" w:customStyle="1" w:styleId="1f">
    <w:name w:val="Нет списка1"/>
    <w:next w:val="a3"/>
    <w:uiPriority w:val="99"/>
    <w:semiHidden/>
    <w:unhideWhenUsed/>
    <w:rsid w:val="00225DAA"/>
  </w:style>
  <w:style w:type="paragraph" w:styleId="1f0">
    <w:name w:val="toc 1"/>
    <w:basedOn w:val="a0"/>
    <w:next w:val="a0"/>
    <w:autoRedefine/>
    <w:uiPriority w:val="39"/>
    <w:qFormat/>
    <w:rsid w:val="00225DAA"/>
    <w:pPr>
      <w:widowControl/>
    </w:pPr>
    <w:rPr>
      <w:rFonts w:ascii="Times New Roman" w:eastAsia="Times New Roman" w:hAnsi="Times New Roman" w:cs="Calibri"/>
      <w:b/>
      <w:color w:val="auto"/>
      <w:szCs w:val="20"/>
      <w:lang w:bidi="ar-SA"/>
    </w:rPr>
  </w:style>
  <w:style w:type="paragraph" w:styleId="2d">
    <w:name w:val="toc 2"/>
    <w:basedOn w:val="a0"/>
    <w:next w:val="a0"/>
    <w:autoRedefine/>
    <w:uiPriority w:val="39"/>
    <w:qFormat/>
    <w:rsid w:val="00225DAA"/>
    <w:pPr>
      <w:widowControl/>
      <w:tabs>
        <w:tab w:val="right" w:leader="dot" w:pos="9846"/>
      </w:tabs>
    </w:pPr>
    <w:rPr>
      <w:rFonts w:ascii="Times New Roman" w:eastAsia="Times New Roman" w:hAnsi="Times New Roman" w:cs="Calibri"/>
      <w:b/>
      <w:bCs/>
      <w:iCs/>
      <w:noProof/>
      <w:color w:val="auto"/>
      <w:lang w:bidi="ar-SA"/>
    </w:rPr>
  </w:style>
  <w:style w:type="paragraph" w:styleId="3c">
    <w:name w:val="toc 3"/>
    <w:basedOn w:val="a0"/>
    <w:next w:val="a0"/>
    <w:autoRedefine/>
    <w:qFormat/>
    <w:rsid w:val="00225DAA"/>
    <w:pPr>
      <w:widowControl/>
      <w:tabs>
        <w:tab w:val="left" w:pos="1260"/>
        <w:tab w:val="left" w:pos="9000"/>
        <w:tab w:val="right" w:leader="dot" w:pos="9345"/>
      </w:tabs>
      <w:ind w:left="720"/>
    </w:pPr>
    <w:rPr>
      <w:rFonts w:ascii="Times New Roman" w:eastAsia="Times New Roman" w:hAnsi="Times New Roman" w:cs="Calibri"/>
      <w:noProof/>
      <w:color w:val="auto"/>
      <w:szCs w:val="20"/>
      <w:lang w:bidi="ar-SA"/>
    </w:rPr>
  </w:style>
  <w:style w:type="paragraph" w:customStyle="1" w:styleId="1f1">
    <w:name w:val="текст1"/>
    <w:rsid w:val="00225DAA"/>
    <w:pPr>
      <w:autoSpaceDE w:val="0"/>
      <w:autoSpaceDN w:val="0"/>
      <w:adjustRightInd w:val="0"/>
      <w:spacing w:after="200" w:line="276" w:lineRule="auto"/>
      <w:ind w:firstLine="397"/>
      <w:jc w:val="both"/>
    </w:pPr>
    <w:rPr>
      <w:rFonts w:ascii="SchoolBookC" w:eastAsia="Times New Roman" w:hAnsi="SchoolBookC" w:cs="Calibri"/>
      <w:sz w:val="24"/>
      <w:lang w:eastAsia="ru-RU"/>
    </w:rPr>
  </w:style>
  <w:style w:type="paragraph" w:customStyle="1" w:styleId="afff8">
    <w:name w:val="втяжка"/>
    <w:basedOn w:val="1f1"/>
    <w:next w:val="1f1"/>
    <w:rsid w:val="00225DAA"/>
    <w:pPr>
      <w:tabs>
        <w:tab w:val="left" w:pos="567"/>
      </w:tabs>
      <w:spacing w:before="57"/>
      <w:ind w:left="567" w:hanging="567"/>
    </w:pPr>
  </w:style>
  <w:style w:type="paragraph" w:customStyle="1" w:styleId="1f2">
    <w:name w:val="втяжка1"/>
    <w:basedOn w:val="afff8"/>
    <w:next w:val="afff8"/>
    <w:rsid w:val="00225DAA"/>
    <w:pPr>
      <w:tabs>
        <w:tab w:val="clear" w:pos="567"/>
        <w:tab w:val="left" w:pos="1134"/>
      </w:tabs>
      <w:ind w:left="1134"/>
    </w:pPr>
  </w:style>
  <w:style w:type="character" w:customStyle="1" w:styleId="Normal">
    <w:name w:val="Normal Знак"/>
    <w:rsid w:val="00225DAA"/>
    <w:rPr>
      <w:snapToGrid w:val="0"/>
      <w:sz w:val="24"/>
      <w:lang w:val="ru-RU" w:eastAsia="ru-RU" w:bidi="ar-SA"/>
    </w:rPr>
  </w:style>
  <w:style w:type="paragraph" w:customStyle="1" w:styleId="-0">
    <w:name w:val="текст-табл"/>
    <w:basedOn w:val="a0"/>
    <w:next w:val="a0"/>
    <w:rsid w:val="00225DAA"/>
    <w:pPr>
      <w:widowControl/>
      <w:autoSpaceDE w:val="0"/>
      <w:autoSpaceDN w:val="0"/>
      <w:adjustRightInd w:val="0"/>
      <w:spacing w:before="57"/>
      <w:ind w:left="283" w:right="283"/>
      <w:jc w:val="both"/>
    </w:pPr>
    <w:rPr>
      <w:rFonts w:ascii="SchoolBookC" w:eastAsia="Times New Roman" w:hAnsi="SchoolBookC" w:cs="Calibri"/>
      <w:b/>
      <w:i/>
      <w:color w:val="auto"/>
      <w:szCs w:val="20"/>
      <w:lang w:bidi="ar-SA"/>
    </w:rPr>
  </w:style>
  <w:style w:type="paragraph" w:customStyle="1" w:styleId="afff9">
    <w:name w:val="текст"/>
    <w:rsid w:val="00225DAA"/>
    <w:pPr>
      <w:autoSpaceDE w:val="0"/>
      <w:autoSpaceDN w:val="0"/>
      <w:adjustRightInd w:val="0"/>
      <w:spacing w:after="200" w:line="276" w:lineRule="auto"/>
      <w:jc w:val="both"/>
    </w:pPr>
    <w:rPr>
      <w:rFonts w:ascii="SchoolBookC" w:eastAsia="Times New Roman" w:hAnsi="SchoolBookC" w:cs="Calibri"/>
      <w:color w:val="000000"/>
      <w:sz w:val="24"/>
      <w:lang w:eastAsia="ru-RU"/>
    </w:rPr>
  </w:style>
  <w:style w:type="paragraph" w:customStyle="1" w:styleId="afffa">
    <w:name w:val="заг_центр"/>
    <w:basedOn w:val="-0"/>
    <w:rsid w:val="00225DAA"/>
    <w:pPr>
      <w:jc w:val="center"/>
    </w:pPr>
    <w:rPr>
      <w:rFonts w:ascii="AvantGardeGothicC" w:hAnsi="AvantGardeGothicC"/>
    </w:rPr>
  </w:style>
  <w:style w:type="paragraph" w:customStyle="1" w:styleId="fr10">
    <w:name w:val="fr1"/>
    <w:basedOn w:val="a0"/>
    <w:rsid w:val="00225DAA"/>
    <w:pPr>
      <w:widowControl/>
      <w:spacing w:before="150" w:after="150"/>
      <w:ind w:left="150" w:right="150"/>
    </w:pPr>
    <w:rPr>
      <w:rFonts w:ascii="Times New Roman" w:eastAsia="Times New Roman" w:hAnsi="Times New Roman" w:cs="Calibri"/>
      <w:color w:val="auto"/>
      <w:lang w:bidi="ar-SA"/>
    </w:rPr>
  </w:style>
  <w:style w:type="paragraph" w:styleId="afffb">
    <w:name w:val="List Bullet"/>
    <w:basedOn w:val="a0"/>
    <w:autoRedefine/>
    <w:semiHidden/>
    <w:rsid w:val="00225DAA"/>
    <w:pPr>
      <w:spacing w:after="60"/>
      <w:jc w:val="both"/>
    </w:pPr>
    <w:rPr>
      <w:rFonts w:ascii="Times New Roman" w:eastAsia="Times New Roman" w:hAnsi="Times New Roman" w:cs="Calibri"/>
      <w:color w:val="auto"/>
      <w:sz w:val="20"/>
      <w:szCs w:val="20"/>
      <w:lang w:bidi="ar-SA"/>
    </w:rPr>
  </w:style>
  <w:style w:type="paragraph" w:styleId="afffc">
    <w:name w:val="Date"/>
    <w:basedOn w:val="a0"/>
    <w:next w:val="a0"/>
    <w:link w:val="afffd"/>
    <w:semiHidden/>
    <w:rsid w:val="00225DAA"/>
    <w:pPr>
      <w:widowControl/>
      <w:spacing w:after="60"/>
      <w:jc w:val="both"/>
    </w:pPr>
    <w:rPr>
      <w:rFonts w:ascii="Times New Roman" w:eastAsia="Times New Roman" w:hAnsi="Times New Roman" w:cs="Calibri"/>
      <w:color w:val="auto"/>
      <w:szCs w:val="20"/>
      <w:lang w:bidi="ar-SA"/>
    </w:rPr>
  </w:style>
  <w:style w:type="character" w:customStyle="1" w:styleId="afffd">
    <w:name w:val="Дата Знак"/>
    <w:basedOn w:val="a1"/>
    <w:link w:val="afffc"/>
    <w:semiHidden/>
    <w:rsid w:val="00225DAA"/>
    <w:rPr>
      <w:rFonts w:ascii="Times New Roman" w:eastAsia="Times New Roman" w:hAnsi="Times New Roman" w:cs="Calibri"/>
      <w:sz w:val="24"/>
      <w:szCs w:val="20"/>
      <w:lang w:eastAsia="ru-RU"/>
    </w:rPr>
  </w:style>
  <w:style w:type="paragraph" w:customStyle="1" w:styleId="2e">
    <w:name w:val="Стиль2"/>
    <w:basedOn w:val="2f"/>
    <w:rsid w:val="00225DAA"/>
    <w:pPr>
      <w:keepNext/>
      <w:keepLines/>
      <w:widowControl w:val="0"/>
      <w:suppressLineNumbers/>
      <w:tabs>
        <w:tab w:val="clear" w:pos="432"/>
        <w:tab w:val="num" w:pos="756"/>
      </w:tabs>
      <w:suppressAutoHyphens/>
      <w:spacing w:after="60"/>
      <w:ind w:left="756" w:hanging="576"/>
      <w:jc w:val="both"/>
    </w:pPr>
    <w:rPr>
      <w:b/>
      <w:sz w:val="24"/>
    </w:rPr>
  </w:style>
  <w:style w:type="paragraph" w:styleId="2f">
    <w:name w:val="List Number 2"/>
    <w:basedOn w:val="a0"/>
    <w:semiHidden/>
    <w:rsid w:val="00225DAA"/>
    <w:pPr>
      <w:widowControl/>
      <w:tabs>
        <w:tab w:val="num" w:pos="432"/>
      </w:tabs>
      <w:ind w:left="432" w:hanging="432"/>
    </w:pPr>
    <w:rPr>
      <w:rFonts w:ascii="Times New Roman" w:eastAsia="Times New Roman" w:hAnsi="Times New Roman" w:cs="Calibri"/>
      <w:color w:val="auto"/>
      <w:sz w:val="20"/>
      <w:szCs w:val="20"/>
      <w:lang w:bidi="ar-SA"/>
    </w:rPr>
  </w:style>
  <w:style w:type="character" w:customStyle="1" w:styleId="3d">
    <w:name w:val="Стиль3 Знак"/>
    <w:rsid w:val="00225DAA"/>
    <w:rPr>
      <w:sz w:val="24"/>
      <w:lang w:val="ru-RU" w:eastAsia="ru-RU" w:bidi="ar-SA"/>
    </w:rPr>
  </w:style>
  <w:style w:type="paragraph" w:customStyle="1" w:styleId="91">
    <w:name w:val="9"/>
    <w:basedOn w:val="a0"/>
    <w:rsid w:val="00225DAA"/>
    <w:pPr>
      <w:widowControl/>
      <w:jc w:val="center"/>
    </w:pPr>
    <w:rPr>
      <w:rFonts w:ascii="Times New Roman" w:eastAsia="Arial Unicode MS" w:hAnsi="Times New Roman" w:cs="Calibri"/>
      <w:b/>
      <w:bCs/>
      <w:color w:val="auto"/>
      <w:sz w:val="16"/>
      <w:szCs w:val="16"/>
      <w:lang w:bidi="ar-SA"/>
    </w:rPr>
  </w:style>
  <w:style w:type="paragraph" w:customStyle="1" w:styleId="-">
    <w:name w:val="Контракт-пункт"/>
    <w:basedOn w:val="a0"/>
    <w:rsid w:val="00225DAA"/>
    <w:pPr>
      <w:widowControl/>
      <w:numPr>
        <w:ilvl w:val="1"/>
        <w:numId w:val="3"/>
      </w:numPr>
      <w:tabs>
        <w:tab w:val="left" w:pos="680"/>
      </w:tabs>
      <w:spacing w:after="60"/>
      <w:jc w:val="both"/>
    </w:pPr>
    <w:rPr>
      <w:rFonts w:ascii="Times New Roman" w:eastAsia="Times New Roman" w:hAnsi="Times New Roman" w:cs="Calibri"/>
      <w:color w:val="auto"/>
      <w:lang w:bidi="ar-SA"/>
    </w:rPr>
  </w:style>
  <w:style w:type="paragraph" w:customStyle="1" w:styleId="2f0">
    <w:name w:val="Текст_начало_2"/>
    <w:basedOn w:val="a0"/>
    <w:rsid w:val="00225DAA"/>
    <w:pPr>
      <w:widowControl/>
      <w:spacing w:line="360" w:lineRule="exact"/>
      <w:jc w:val="both"/>
    </w:pPr>
    <w:rPr>
      <w:rFonts w:ascii="Arial" w:eastAsia="Times New Roman" w:hAnsi="Arial" w:cs="Calibri"/>
      <w:color w:val="auto"/>
      <w:szCs w:val="20"/>
      <w:lang w:val="en-GB" w:bidi="ar-SA"/>
    </w:rPr>
  </w:style>
  <w:style w:type="paragraph" w:customStyle="1" w:styleId="02statia1">
    <w:name w:val="02statia1"/>
    <w:basedOn w:val="a0"/>
    <w:rsid w:val="00225DAA"/>
    <w:pPr>
      <w:keepNext/>
      <w:widowControl/>
      <w:spacing w:before="280" w:line="320" w:lineRule="atLeast"/>
      <w:ind w:left="1134" w:right="851" w:hanging="578"/>
      <w:outlineLvl w:val="2"/>
    </w:pPr>
    <w:rPr>
      <w:rFonts w:ascii="GaramondNarrowC" w:eastAsia="Times New Roman" w:hAnsi="GaramondNarrowC" w:cs="Calibri"/>
      <w:b/>
      <w:color w:val="auto"/>
      <w:lang w:bidi="ar-SA"/>
    </w:rPr>
  </w:style>
  <w:style w:type="paragraph" w:customStyle="1" w:styleId="02statia2">
    <w:name w:val="02statia2"/>
    <w:basedOn w:val="a0"/>
    <w:rsid w:val="00225DAA"/>
    <w:pPr>
      <w:widowControl/>
      <w:spacing w:before="120" w:line="320" w:lineRule="atLeast"/>
      <w:ind w:left="2020" w:hanging="880"/>
      <w:jc w:val="both"/>
    </w:pPr>
    <w:rPr>
      <w:rFonts w:ascii="GaramondNarrowC" w:eastAsia="Times New Roman" w:hAnsi="GaramondNarrowC" w:cs="Calibri"/>
      <w:sz w:val="21"/>
      <w:szCs w:val="21"/>
      <w:lang w:bidi="ar-SA"/>
    </w:rPr>
  </w:style>
  <w:style w:type="paragraph" w:customStyle="1" w:styleId="02statia3">
    <w:name w:val="02statia3"/>
    <w:basedOn w:val="a0"/>
    <w:rsid w:val="00225DAA"/>
    <w:pPr>
      <w:widowControl/>
      <w:spacing w:before="120" w:line="320" w:lineRule="atLeast"/>
      <w:ind w:left="2900" w:hanging="880"/>
      <w:jc w:val="both"/>
    </w:pPr>
    <w:rPr>
      <w:rFonts w:ascii="GaramondNarrowC" w:eastAsia="Times New Roman" w:hAnsi="GaramondNarrowC" w:cs="Calibri"/>
      <w:sz w:val="21"/>
      <w:szCs w:val="21"/>
      <w:lang w:bidi="ar-SA"/>
    </w:rPr>
  </w:style>
  <w:style w:type="paragraph" w:customStyle="1" w:styleId="03zagolovok2">
    <w:name w:val="03zagolovok2"/>
    <w:basedOn w:val="a0"/>
    <w:rsid w:val="00225DAA"/>
    <w:pPr>
      <w:keepNext/>
      <w:widowControl/>
      <w:spacing w:before="360" w:after="120" w:line="360" w:lineRule="atLeast"/>
      <w:outlineLvl w:val="1"/>
    </w:pPr>
    <w:rPr>
      <w:rFonts w:ascii="GaramondC" w:eastAsia="Times New Roman" w:hAnsi="GaramondC" w:cs="Calibri"/>
      <w:b/>
      <w:sz w:val="28"/>
      <w:szCs w:val="28"/>
      <w:lang w:bidi="ar-SA"/>
    </w:rPr>
  </w:style>
  <w:style w:type="paragraph" w:customStyle="1" w:styleId="head21">
    <w:name w:val="head21"/>
    <w:basedOn w:val="a0"/>
    <w:rsid w:val="00225DAA"/>
    <w:pPr>
      <w:widowControl/>
      <w:overflowPunct w:val="0"/>
      <w:autoSpaceDE w:val="0"/>
      <w:autoSpaceDN w:val="0"/>
      <w:jc w:val="center"/>
    </w:pPr>
    <w:rPr>
      <w:rFonts w:ascii="Times New Roman" w:eastAsia="Times New Roman" w:hAnsi="Times New Roman" w:cs="Calibri"/>
      <w:b/>
      <w:bCs/>
      <w:color w:val="auto"/>
      <w:lang w:bidi="ar-SA"/>
    </w:rPr>
  </w:style>
  <w:style w:type="paragraph" w:customStyle="1" w:styleId="msoacetate0">
    <w:name w:val="msoacetate"/>
    <w:basedOn w:val="a0"/>
    <w:rsid w:val="00225DAA"/>
    <w:pPr>
      <w:widowControl/>
    </w:pPr>
    <w:rPr>
      <w:rFonts w:ascii="Tahoma" w:eastAsia="Times New Roman" w:hAnsi="Tahoma" w:cs="Tahoma"/>
      <w:color w:val="auto"/>
      <w:sz w:val="16"/>
      <w:szCs w:val="16"/>
      <w:lang w:bidi="ar-SA"/>
    </w:rPr>
  </w:style>
  <w:style w:type="character" w:customStyle="1" w:styleId="311">
    <w:name w:val="Стиль3 Знак Знак1"/>
    <w:rsid w:val="00225DAA"/>
    <w:rPr>
      <w:sz w:val="24"/>
      <w:lang w:val="ru-RU" w:eastAsia="ru-RU" w:bidi="ar-SA"/>
    </w:rPr>
  </w:style>
  <w:style w:type="paragraph" w:customStyle="1" w:styleId="3e">
    <w:name w:val="3"/>
    <w:basedOn w:val="a0"/>
    <w:rsid w:val="00225DAA"/>
    <w:pPr>
      <w:widowControl/>
      <w:jc w:val="both"/>
    </w:pPr>
    <w:rPr>
      <w:rFonts w:ascii="Times New Roman" w:eastAsia="Times New Roman" w:hAnsi="Times New Roman" w:cs="Calibri"/>
      <w:color w:val="auto"/>
      <w:lang w:bidi="ar-SA"/>
    </w:rPr>
  </w:style>
  <w:style w:type="paragraph" w:customStyle="1" w:styleId="2-110">
    <w:name w:val="2-11"/>
    <w:basedOn w:val="a0"/>
    <w:rsid w:val="00225DAA"/>
    <w:pPr>
      <w:widowControl/>
      <w:spacing w:after="60"/>
      <w:jc w:val="both"/>
    </w:pPr>
    <w:rPr>
      <w:rFonts w:ascii="Times New Roman" w:eastAsia="Times New Roman" w:hAnsi="Times New Roman" w:cs="Calibri"/>
      <w:color w:val="auto"/>
      <w:lang w:bidi="ar-SA"/>
    </w:rPr>
  </w:style>
  <w:style w:type="paragraph" w:customStyle="1" w:styleId="afffe">
    <w:name w:val="Тендерные данные"/>
    <w:basedOn w:val="a0"/>
    <w:semiHidden/>
    <w:rsid w:val="00225DAA"/>
    <w:pPr>
      <w:widowControl/>
      <w:tabs>
        <w:tab w:val="left" w:pos="1985"/>
      </w:tabs>
      <w:spacing w:before="120" w:after="60"/>
      <w:jc w:val="both"/>
    </w:pPr>
    <w:rPr>
      <w:rFonts w:ascii="Times New Roman" w:eastAsia="Times New Roman" w:hAnsi="Times New Roman" w:cs="Calibri"/>
      <w:b/>
      <w:color w:val="auto"/>
      <w:szCs w:val="20"/>
      <w:lang w:bidi="ar-SA"/>
    </w:rPr>
  </w:style>
  <w:style w:type="paragraph" w:customStyle="1" w:styleId="42">
    <w:name w:val="Стиль4"/>
    <w:basedOn w:val="a0"/>
    <w:rsid w:val="00225DAA"/>
    <w:pPr>
      <w:widowControl/>
      <w:jc w:val="both"/>
    </w:pPr>
    <w:rPr>
      <w:rFonts w:ascii="Times New Roman" w:eastAsia="Times New Roman" w:hAnsi="Times New Roman" w:cs="Calibri"/>
      <w:color w:val="auto"/>
      <w:szCs w:val="20"/>
      <w:lang w:bidi="ar-SA"/>
    </w:rPr>
  </w:style>
  <w:style w:type="paragraph" w:customStyle="1" w:styleId="StyleFirstline127cm">
    <w:name w:val="Style First line:  127 cm"/>
    <w:basedOn w:val="a0"/>
    <w:rsid w:val="00225DAA"/>
    <w:pPr>
      <w:widowControl/>
      <w:spacing w:before="120"/>
      <w:ind w:firstLine="720"/>
      <w:jc w:val="both"/>
    </w:pPr>
    <w:rPr>
      <w:rFonts w:ascii="Arial" w:eastAsia="Times New Roman" w:hAnsi="Arial" w:cs="Calibri"/>
      <w:color w:val="auto"/>
      <w:szCs w:val="20"/>
      <w:lang w:eastAsia="en-US" w:bidi="ar-SA"/>
    </w:rPr>
  </w:style>
  <w:style w:type="paragraph" w:customStyle="1" w:styleId="1f3">
    <w:name w:val="1"/>
    <w:basedOn w:val="a0"/>
    <w:rsid w:val="00225DAA"/>
    <w:pPr>
      <w:widowControl/>
      <w:spacing w:after="160" w:line="240" w:lineRule="exact"/>
    </w:pPr>
    <w:rPr>
      <w:rFonts w:ascii="Verdana" w:eastAsia="Times New Roman" w:hAnsi="Verdana" w:cs="Calibri"/>
      <w:color w:val="auto"/>
      <w:lang w:val="en-US" w:eastAsia="en-US" w:bidi="ar-SA"/>
    </w:rPr>
  </w:style>
  <w:style w:type="paragraph" w:customStyle="1" w:styleId="Normalkeepwithnext">
    <w:name w:val="Normal (keep with next)"/>
    <w:basedOn w:val="a0"/>
    <w:rsid w:val="00225DAA"/>
    <w:pPr>
      <w:keepNext/>
      <w:keepLines/>
      <w:widowControl/>
    </w:pPr>
    <w:rPr>
      <w:rFonts w:ascii="Arial" w:eastAsia="SimSun" w:hAnsi="Arial" w:cs="Calibri"/>
      <w:color w:val="auto"/>
      <w:sz w:val="22"/>
      <w:lang w:val="en-GB" w:eastAsia="zh-CN" w:bidi="ar-SA"/>
    </w:rPr>
  </w:style>
  <w:style w:type="paragraph" w:customStyle="1" w:styleId="NormalSpace">
    <w:name w:val="NormalSpace"/>
    <w:basedOn w:val="a0"/>
    <w:next w:val="a0"/>
    <w:rsid w:val="00225DAA"/>
    <w:pPr>
      <w:widowControl/>
      <w:spacing w:before="60" w:after="60"/>
    </w:pPr>
    <w:rPr>
      <w:rFonts w:ascii="Arial" w:eastAsia="SimSun" w:hAnsi="Arial" w:cs="Calibri"/>
      <w:color w:val="auto"/>
      <w:sz w:val="22"/>
      <w:lang w:val="en-GB" w:eastAsia="zh-CN" w:bidi="ar-SA"/>
    </w:rPr>
  </w:style>
  <w:style w:type="paragraph" w:customStyle="1" w:styleId="1f4">
    <w:name w:val="Знак1 Знак Знак"/>
    <w:basedOn w:val="a0"/>
    <w:rsid w:val="00225DAA"/>
    <w:pPr>
      <w:widowControl/>
    </w:pPr>
    <w:rPr>
      <w:rFonts w:ascii="Times New Roman" w:eastAsia="Times New Roman" w:hAnsi="Times New Roman" w:cs="Calibri"/>
      <w:color w:val="auto"/>
      <w:lang w:val="en-US" w:eastAsia="en-US" w:bidi="ar-SA"/>
    </w:rPr>
  </w:style>
  <w:style w:type="paragraph" w:customStyle="1" w:styleId="BankNormal">
    <w:name w:val="BankNormal"/>
    <w:basedOn w:val="a0"/>
    <w:rsid w:val="00225DAA"/>
    <w:pPr>
      <w:widowControl/>
      <w:spacing w:after="240"/>
    </w:pPr>
    <w:rPr>
      <w:rFonts w:ascii="Times New Roman" w:eastAsia="Times New Roman" w:hAnsi="Times New Roman" w:cs="Calibri"/>
      <w:color w:val="auto"/>
      <w:szCs w:val="20"/>
      <w:lang w:val="en-US" w:bidi="ar-SA"/>
    </w:rPr>
  </w:style>
  <w:style w:type="paragraph" w:customStyle="1" w:styleId="3f">
    <w:name w:val="заголовок 3"/>
    <w:basedOn w:val="a0"/>
    <w:next w:val="a0"/>
    <w:rsid w:val="00225DAA"/>
    <w:pPr>
      <w:keepNext/>
      <w:widowControl/>
      <w:autoSpaceDE w:val="0"/>
      <w:autoSpaceDN w:val="0"/>
      <w:outlineLvl w:val="2"/>
    </w:pPr>
    <w:rPr>
      <w:rFonts w:ascii="Times New Roman" w:eastAsia="Times New Roman" w:hAnsi="Times New Roman" w:cs="Calibri"/>
      <w:b/>
      <w:bCs/>
      <w:i/>
      <w:iCs/>
      <w:color w:val="auto"/>
      <w:sz w:val="20"/>
      <w:szCs w:val="20"/>
      <w:lang w:bidi="ar-SA"/>
    </w:rPr>
  </w:style>
  <w:style w:type="paragraph" w:customStyle="1" w:styleId="xl33">
    <w:name w:val="xl33"/>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eastAsia="Times New Roman" w:hAnsi="MS Sans Serif" w:cs="Calibri"/>
      <w:b/>
      <w:bCs/>
      <w:color w:val="auto"/>
      <w:lang w:bidi="ar-SA"/>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0"/>
    <w:next w:val="a0"/>
    <w:rsid w:val="00225DAA"/>
    <w:pPr>
      <w:keepNext/>
      <w:suppressAutoHyphens/>
      <w:autoSpaceDE w:val="0"/>
      <w:autoSpaceDN w:val="0"/>
      <w:spacing w:before="60"/>
      <w:jc w:val="center"/>
      <w:outlineLvl w:val="0"/>
    </w:pPr>
    <w:rPr>
      <w:rFonts w:ascii="Arial" w:eastAsia="Times New Roman" w:hAnsi="Arial" w:cs="Arial"/>
      <w:b/>
      <w:bCs/>
      <w:color w:val="auto"/>
      <w:lang w:bidi="ar-SA"/>
    </w:rPr>
  </w:style>
  <w:style w:type="paragraph" w:customStyle="1" w:styleId="221">
    <w:name w:val="заголовок 22"/>
    <w:basedOn w:val="a0"/>
    <w:next w:val="a0"/>
    <w:rsid w:val="00225DAA"/>
    <w:pPr>
      <w:widowControl/>
      <w:autoSpaceDE w:val="0"/>
      <w:autoSpaceDN w:val="0"/>
      <w:spacing w:before="120"/>
      <w:jc w:val="both"/>
    </w:pPr>
    <w:rPr>
      <w:rFonts w:ascii="Times New Roman" w:eastAsia="Times New Roman" w:hAnsi="Times New Roman" w:cs="Calibri"/>
      <w:color w:val="auto"/>
      <w:lang w:bidi="ar-SA"/>
    </w:rPr>
  </w:style>
  <w:style w:type="paragraph" w:styleId="1f5">
    <w:name w:val="index 1"/>
    <w:basedOn w:val="a0"/>
    <w:next w:val="a0"/>
    <w:autoRedefine/>
    <w:semiHidden/>
    <w:rsid w:val="00225DAA"/>
    <w:pPr>
      <w:widowControl/>
      <w:ind w:left="200" w:hanging="200"/>
    </w:pPr>
    <w:rPr>
      <w:rFonts w:ascii="Times New Roman" w:eastAsia="Times New Roman" w:hAnsi="Times New Roman" w:cs="Calibri"/>
      <w:color w:val="auto"/>
      <w:sz w:val="20"/>
      <w:szCs w:val="20"/>
      <w:lang w:bidi="ar-SA"/>
    </w:rPr>
  </w:style>
  <w:style w:type="paragraph" w:styleId="2f1">
    <w:name w:val="index 2"/>
    <w:basedOn w:val="a0"/>
    <w:next w:val="a0"/>
    <w:autoRedefine/>
    <w:semiHidden/>
    <w:rsid w:val="00225DAA"/>
    <w:pPr>
      <w:widowControl/>
      <w:ind w:left="400" w:hanging="200"/>
    </w:pPr>
    <w:rPr>
      <w:rFonts w:ascii="Times New Roman" w:eastAsia="Times New Roman" w:hAnsi="Times New Roman" w:cs="Calibri"/>
      <w:color w:val="auto"/>
      <w:sz w:val="20"/>
      <w:szCs w:val="20"/>
      <w:lang w:bidi="ar-SA"/>
    </w:rPr>
  </w:style>
  <w:style w:type="paragraph" w:styleId="3f0">
    <w:name w:val="index 3"/>
    <w:basedOn w:val="a0"/>
    <w:next w:val="a0"/>
    <w:autoRedefine/>
    <w:semiHidden/>
    <w:rsid w:val="00225DAA"/>
    <w:pPr>
      <w:widowControl/>
      <w:ind w:left="600" w:hanging="200"/>
    </w:pPr>
    <w:rPr>
      <w:rFonts w:ascii="Times New Roman" w:eastAsia="Times New Roman" w:hAnsi="Times New Roman" w:cs="Calibri"/>
      <w:color w:val="auto"/>
      <w:sz w:val="20"/>
      <w:szCs w:val="20"/>
      <w:lang w:bidi="ar-SA"/>
    </w:rPr>
  </w:style>
  <w:style w:type="paragraph" w:styleId="43">
    <w:name w:val="index 4"/>
    <w:basedOn w:val="a0"/>
    <w:next w:val="a0"/>
    <w:autoRedefine/>
    <w:semiHidden/>
    <w:rsid w:val="00225DAA"/>
    <w:pPr>
      <w:widowControl/>
      <w:ind w:left="800" w:hanging="200"/>
    </w:pPr>
    <w:rPr>
      <w:rFonts w:ascii="Times New Roman" w:eastAsia="Times New Roman" w:hAnsi="Times New Roman" w:cs="Calibri"/>
      <w:color w:val="auto"/>
      <w:sz w:val="20"/>
      <w:szCs w:val="20"/>
      <w:lang w:bidi="ar-SA"/>
    </w:rPr>
  </w:style>
  <w:style w:type="paragraph" w:styleId="55">
    <w:name w:val="index 5"/>
    <w:basedOn w:val="a0"/>
    <w:next w:val="a0"/>
    <w:autoRedefine/>
    <w:semiHidden/>
    <w:rsid w:val="00225DAA"/>
    <w:pPr>
      <w:widowControl/>
      <w:ind w:left="1000" w:hanging="200"/>
    </w:pPr>
    <w:rPr>
      <w:rFonts w:ascii="Times New Roman" w:eastAsia="Times New Roman" w:hAnsi="Times New Roman" w:cs="Calibri"/>
      <w:color w:val="auto"/>
      <w:sz w:val="20"/>
      <w:szCs w:val="20"/>
      <w:lang w:bidi="ar-SA"/>
    </w:rPr>
  </w:style>
  <w:style w:type="paragraph" w:styleId="62">
    <w:name w:val="index 6"/>
    <w:basedOn w:val="a0"/>
    <w:next w:val="a0"/>
    <w:autoRedefine/>
    <w:semiHidden/>
    <w:rsid w:val="00225DAA"/>
    <w:pPr>
      <w:widowControl/>
      <w:ind w:left="1200" w:hanging="200"/>
    </w:pPr>
    <w:rPr>
      <w:rFonts w:ascii="Times New Roman" w:eastAsia="Times New Roman" w:hAnsi="Times New Roman" w:cs="Calibri"/>
      <w:color w:val="auto"/>
      <w:sz w:val="20"/>
      <w:szCs w:val="20"/>
      <w:lang w:bidi="ar-SA"/>
    </w:rPr>
  </w:style>
  <w:style w:type="paragraph" w:styleId="71">
    <w:name w:val="index 7"/>
    <w:basedOn w:val="a0"/>
    <w:next w:val="a0"/>
    <w:autoRedefine/>
    <w:semiHidden/>
    <w:rsid w:val="00225DAA"/>
    <w:pPr>
      <w:widowControl/>
      <w:ind w:left="1400" w:hanging="200"/>
    </w:pPr>
    <w:rPr>
      <w:rFonts w:ascii="Times New Roman" w:eastAsia="Times New Roman" w:hAnsi="Times New Roman" w:cs="Calibri"/>
      <w:color w:val="auto"/>
      <w:sz w:val="20"/>
      <w:szCs w:val="20"/>
      <w:lang w:bidi="ar-SA"/>
    </w:rPr>
  </w:style>
  <w:style w:type="paragraph" w:styleId="81">
    <w:name w:val="index 8"/>
    <w:basedOn w:val="a0"/>
    <w:next w:val="a0"/>
    <w:autoRedefine/>
    <w:semiHidden/>
    <w:rsid w:val="00225DAA"/>
    <w:pPr>
      <w:widowControl/>
      <w:ind w:left="1600" w:hanging="200"/>
    </w:pPr>
    <w:rPr>
      <w:rFonts w:ascii="Times New Roman" w:eastAsia="Times New Roman" w:hAnsi="Times New Roman" w:cs="Calibri"/>
      <w:color w:val="auto"/>
      <w:sz w:val="20"/>
      <w:szCs w:val="20"/>
      <w:lang w:bidi="ar-SA"/>
    </w:rPr>
  </w:style>
  <w:style w:type="paragraph" w:styleId="92">
    <w:name w:val="index 9"/>
    <w:basedOn w:val="a0"/>
    <w:next w:val="a0"/>
    <w:autoRedefine/>
    <w:semiHidden/>
    <w:rsid w:val="00225DAA"/>
    <w:pPr>
      <w:widowControl/>
      <w:ind w:left="1800" w:hanging="200"/>
    </w:pPr>
    <w:rPr>
      <w:rFonts w:ascii="Times New Roman" w:eastAsia="Times New Roman" w:hAnsi="Times New Roman" w:cs="Calibri"/>
      <w:color w:val="auto"/>
      <w:sz w:val="20"/>
      <w:szCs w:val="20"/>
      <w:lang w:bidi="ar-SA"/>
    </w:rPr>
  </w:style>
  <w:style w:type="paragraph" w:styleId="affff">
    <w:name w:val="index heading"/>
    <w:basedOn w:val="a0"/>
    <w:next w:val="1f5"/>
    <w:semiHidden/>
    <w:rsid w:val="00225DAA"/>
    <w:pPr>
      <w:widowControl/>
    </w:pPr>
    <w:rPr>
      <w:rFonts w:ascii="Times New Roman" w:eastAsia="Times New Roman" w:hAnsi="Times New Roman" w:cs="Calibri"/>
      <w:color w:val="auto"/>
      <w:sz w:val="20"/>
      <w:szCs w:val="20"/>
      <w:lang w:bidi="ar-SA"/>
    </w:rPr>
  </w:style>
  <w:style w:type="paragraph" w:styleId="44">
    <w:name w:val="toc 4"/>
    <w:basedOn w:val="a0"/>
    <w:next w:val="a0"/>
    <w:autoRedefine/>
    <w:semiHidden/>
    <w:rsid w:val="00225DAA"/>
    <w:pPr>
      <w:widowControl/>
      <w:ind w:left="600"/>
    </w:pPr>
    <w:rPr>
      <w:rFonts w:ascii="Times New Roman" w:eastAsia="Times New Roman" w:hAnsi="Times New Roman" w:cs="Calibri"/>
      <w:color w:val="auto"/>
      <w:sz w:val="20"/>
      <w:szCs w:val="20"/>
      <w:lang w:bidi="ar-SA"/>
    </w:rPr>
  </w:style>
  <w:style w:type="paragraph" w:styleId="56">
    <w:name w:val="toc 5"/>
    <w:basedOn w:val="a0"/>
    <w:next w:val="a0"/>
    <w:autoRedefine/>
    <w:semiHidden/>
    <w:rsid w:val="00225DAA"/>
    <w:pPr>
      <w:widowControl/>
      <w:ind w:left="800"/>
    </w:pPr>
    <w:rPr>
      <w:rFonts w:ascii="Times New Roman" w:eastAsia="Times New Roman" w:hAnsi="Times New Roman" w:cs="Calibri"/>
      <w:color w:val="auto"/>
      <w:sz w:val="20"/>
      <w:szCs w:val="20"/>
      <w:lang w:bidi="ar-SA"/>
    </w:rPr>
  </w:style>
  <w:style w:type="paragraph" w:styleId="63">
    <w:name w:val="toc 6"/>
    <w:basedOn w:val="a0"/>
    <w:next w:val="a0"/>
    <w:autoRedefine/>
    <w:semiHidden/>
    <w:rsid w:val="00225DAA"/>
    <w:pPr>
      <w:widowControl/>
      <w:ind w:left="1000"/>
    </w:pPr>
    <w:rPr>
      <w:rFonts w:ascii="Times New Roman" w:eastAsia="Times New Roman" w:hAnsi="Times New Roman" w:cs="Calibri"/>
      <w:color w:val="auto"/>
      <w:sz w:val="20"/>
      <w:szCs w:val="20"/>
      <w:lang w:bidi="ar-SA"/>
    </w:rPr>
  </w:style>
  <w:style w:type="paragraph" w:styleId="72">
    <w:name w:val="toc 7"/>
    <w:basedOn w:val="a0"/>
    <w:next w:val="a0"/>
    <w:autoRedefine/>
    <w:semiHidden/>
    <w:rsid w:val="00225DAA"/>
    <w:pPr>
      <w:widowControl/>
      <w:ind w:left="1200"/>
    </w:pPr>
    <w:rPr>
      <w:rFonts w:ascii="Times New Roman" w:eastAsia="Times New Roman" w:hAnsi="Times New Roman" w:cs="Calibri"/>
      <w:color w:val="auto"/>
      <w:sz w:val="20"/>
      <w:szCs w:val="20"/>
      <w:lang w:bidi="ar-SA"/>
    </w:rPr>
  </w:style>
  <w:style w:type="paragraph" w:styleId="82">
    <w:name w:val="toc 8"/>
    <w:basedOn w:val="a0"/>
    <w:next w:val="a0"/>
    <w:autoRedefine/>
    <w:semiHidden/>
    <w:rsid w:val="00225DAA"/>
    <w:pPr>
      <w:widowControl/>
      <w:ind w:left="1400"/>
    </w:pPr>
    <w:rPr>
      <w:rFonts w:ascii="Times New Roman" w:eastAsia="Times New Roman" w:hAnsi="Times New Roman" w:cs="Calibri"/>
      <w:color w:val="auto"/>
      <w:sz w:val="20"/>
      <w:szCs w:val="20"/>
      <w:lang w:bidi="ar-SA"/>
    </w:rPr>
  </w:style>
  <w:style w:type="paragraph" w:styleId="93">
    <w:name w:val="toc 9"/>
    <w:basedOn w:val="a0"/>
    <w:next w:val="a0"/>
    <w:autoRedefine/>
    <w:semiHidden/>
    <w:rsid w:val="00225DAA"/>
    <w:pPr>
      <w:widowControl/>
      <w:ind w:left="1600"/>
    </w:pPr>
    <w:rPr>
      <w:rFonts w:ascii="Times New Roman" w:eastAsia="Times New Roman" w:hAnsi="Times New Roman" w:cs="Calibri"/>
      <w:color w:val="auto"/>
      <w:sz w:val="20"/>
      <w:szCs w:val="20"/>
      <w:lang w:bidi="ar-SA"/>
    </w:rPr>
  </w:style>
  <w:style w:type="paragraph" w:styleId="affff0">
    <w:name w:val="caption"/>
    <w:basedOn w:val="a0"/>
    <w:next w:val="a0"/>
    <w:uiPriority w:val="35"/>
    <w:qFormat/>
    <w:rsid w:val="00225DAA"/>
    <w:pPr>
      <w:framePr w:h="10792" w:hRule="exact" w:hSpace="180" w:wrap="auto" w:vAnchor="text" w:hAnchor="page" w:x="1419" w:y="634"/>
      <w:autoSpaceDE w:val="0"/>
      <w:autoSpaceDN w:val="0"/>
      <w:adjustRightInd w:val="0"/>
      <w:ind w:left="600"/>
    </w:pPr>
    <w:rPr>
      <w:rFonts w:ascii="Arial" w:eastAsia="Times New Roman" w:hAnsi="Arial" w:cs="Arial"/>
      <w:color w:val="auto"/>
      <w:lang w:bidi="ar-SA"/>
    </w:rPr>
  </w:style>
  <w:style w:type="paragraph" w:customStyle="1" w:styleId="DefaultText">
    <w:name w:val="Default Text"/>
    <w:basedOn w:val="a0"/>
    <w:rsid w:val="00225DAA"/>
    <w:pPr>
      <w:widowControl/>
      <w:spacing w:before="50" w:after="50"/>
      <w:ind w:left="1440"/>
    </w:pPr>
    <w:rPr>
      <w:rFonts w:ascii="Arial" w:eastAsia="Times New Roman" w:hAnsi="Arial" w:cs="Calibri"/>
      <w:color w:val="auto"/>
      <w:sz w:val="20"/>
      <w:szCs w:val="20"/>
      <w:lang w:val="en-US" w:eastAsia="en-US" w:bidi="ar-SA"/>
    </w:rPr>
  </w:style>
  <w:style w:type="paragraph" w:customStyle="1" w:styleId="title2">
    <w:name w:val="title2"/>
    <w:basedOn w:val="a0"/>
    <w:rsid w:val="00225DAA"/>
    <w:pPr>
      <w:widowControl/>
    </w:pPr>
    <w:rPr>
      <w:rFonts w:ascii="Times New Roman" w:eastAsia="Times New Roman" w:hAnsi="Times New Roman" w:cs="Calibri"/>
      <w:lang w:bidi="ar-SA"/>
    </w:rPr>
  </w:style>
  <w:style w:type="paragraph" w:styleId="affff1">
    <w:name w:val="Subtitle"/>
    <w:link w:val="affff2"/>
    <w:uiPriority w:val="11"/>
    <w:qFormat/>
    <w:rsid w:val="00225DAA"/>
    <w:pPr>
      <w:spacing w:after="0" w:line="240" w:lineRule="auto"/>
    </w:pPr>
    <w:rPr>
      <w:rFonts w:ascii="Arial" w:eastAsia="Arial" w:hAnsi="Arial" w:cs="Arial"/>
      <w:b/>
      <w:sz w:val="24"/>
      <w:szCs w:val="24"/>
      <w:lang w:eastAsia="ru-RU"/>
    </w:rPr>
  </w:style>
  <w:style w:type="character" w:customStyle="1" w:styleId="affff2">
    <w:name w:val="Подзаголовок Знак"/>
    <w:basedOn w:val="a1"/>
    <w:link w:val="affff1"/>
    <w:uiPriority w:val="11"/>
    <w:rsid w:val="00225DAA"/>
    <w:rPr>
      <w:rFonts w:ascii="Arial" w:eastAsia="Arial" w:hAnsi="Arial" w:cs="Arial"/>
      <w:b/>
      <w:sz w:val="24"/>
      <w:szCs w:val="24"/>
      <w:lang w:eastAsia="ru-RU"/>
    </w:rPr>
  </w:style>
  <w:style w:type="paragraph" w:customStyle="1" w:styleId="1f6">
    <w:name w:val="заголовок 1"/>
    <w:basedOn w:val="1"/>
    <w:autoRedefine/>
    <w:rsid w:val="00225DAA"/>
    <w:pPr>
      <w:keepLines w:val="0"/>
      <w:widowControl/>
      <w:spacing w:after="60"/>
      <w:jc w:val="center"/>
    </w:pPr>
    <w:rPr>
      <w:rFonts w:ascii="Times New Roman" w:eastAsia="Times New Roman" w:hAnsi="Times New Roman" w:cs="Arial"/>
      <w:b/>
      <w:bCs/>
      <w:caps/>
      <w:color w:val="auto"/>
      <w:kern w:val="28"/>
      <w:sz w:val="28"/>
      <w:szCs w:val="28"/>
      <w:u w:val="single"/>
      <w:lang w:bidi="ar-SA"/>
      <w14:shadow w14:blurRad="50800" w14:dist="38100" w14:dir="2700000" w14:sx="100000" w14:sy="100000" w14:kx="0" w14:ky="0" w14:algn="tl">
        <w14:srgbClr w14:val="000000">
          <w14:alpha w14:val="60000"/>
        </w14:srgbClr>
      </w14:shadow>
    </w:rPr>
  </w:style>
  <w:style w:type="paragraph" w:customStyle="1" w:styleId="2f2">
    <w:name w:val="заголовок 2"/>
    <w:basedOn w:val="a0"/>
    <w:next w:val="a0"/>
    <w:rsid w:val="00225DAA"/>
    <w:pPr>
      <w:keepNext/>
      <w:widowControl/>
      <w:autoSpaceDE w:val="0"/>
      <w:autoSpaceDN w:val="0"/>
      <w:jc w:val="center"/>
      <w:outlineLvl w:val="1"/>
    </w:pPr>
    <w:rPr>
      <w:rFonts w:ascii="Times New Roman" w:eastAsia="Times New Roman" w:hAnsi="Times New Roman" w:cs="Calibri"/>
      <w:b/>
      <w:bCs/>
      <w:color w:val="auto"/>
      <w:sz w:val="18"/>
      <w:szCs w:val="18"/>
      <w:lang w:bidi="ar-SA"/>
    </w:rPr>
  </w:style>
  <w:style w:type="paragraph" w:customStyle="1" w:styleId="affff3">
    <w:name w:val="Абзац картинок"/>
    <w:basedOn w:val="a0"/>
    <w:autoRedefine/>
    <w:rsid w:val="00225DAA"/>
    <w:pPr>
      <w:widowControl/>
      <w:jc w:val="center"/>
    </w:pPr>
    <w:rPr>
      <w:rFonts w:ascii="Times New Roman" w:eastAsia="Times New Roman" w:hAnsi="Times New Roman" w:cs="Calibri"/>
      <w:color w:val="auto"/>
      <w:szCs w:val="20"/>
      <w:lang w:bidi="ar-SA"/>
    </w:rPr>
  </w:style>
  <w:style w:type="paragraph" w:customStyle="1" w:styleId="ConsPlusCell">
    <w:name w:val="ConsPlusCell"/>
    <w:uiPriority w:val="99"/>
    <w:rsid w:val="00225DAA"/>
    <w:pPr>
      <w:autoSpaceDE w:val="0"/>
      <w:autoSpaceDN w:val="0"/>
      <w:adjustRightInd w:val="0"/>
      <w:spacing w:after="200" w:line="276" w:lineRule="auto"/>
    </w:pPr>
    <w:rPr>
      <w:rFonts w:ascii="Arial" w:eastAsia="Times New Roman" w:hAnsi="Arial" w:cs="Arial"/>
      <w:lang w:eastAsia="ru-RU"/>
    </w:rPr>
  </w:style>
  <w:style w:type="character" w:customStyle="1" w:styleId="affff4">
    <w:name w:val="Знак Знак"/>
    <w:rsid w:val="00225DAA"/>
    <w:rPr>
      <w:rFonts w:ascii="Arial" w:hAnsi="Arial" w:cs="Arial"/>
      <w:b/>
      <w:kern w:val="28"/>
      <w:sz w:val="36"/>
      <w:szCs w:val="18"/>
      <w:lang w:val="ru-RU" w:eastAsia="ru-RU" w:bidi="ar-SA"/>
    </w:rPr>
  </w:style>
  <w:style w:type="paragraph" w:customStyle="1" w:styleId="affff5">
    <w:name w:val="Глава"/>
    <w:basedOn w:val="1"/>
    <w:next w:val="af2"/>
    <w:rsid w:val="00225DAA"/>
    <w:pPr>
      <w:keepLines w:val="0"/>
      <w:spacing w:before="0"/>
      <w:jc w:val="center"/>
    </w:pPr>
    <w:rPr>
      <w:rFonts w:ascii="Times New Roman" w:eastAsia="Times New Roman" w:hAnsi="Times New Roman" w:cs="Calibri"/>
      <w:b/>
      <w:color w:val="000000"/>
      <w:sz w:val="28"/>
      <w:szCs w:val="24"/>
      <w:lang w:bidi="ar-SA"/>
    </w:rPr>
  </w:style>
  <w:style w:type="character" w:customStyle="1" w:styleId="grame">
    <w:name w:val="grame"/>
    <w:basedOn w:val="a1"/>
    <w:rsid w:val="00225DAA"/>
  </w:style>
  <w:style w:type="paragraph" w:customStyle="1" w:styleId="affff6">
    <w:name w:val="Абзац пустой"/>
    <w:basedOn w:val="a0"/>
    <w:autoRedefine/>
    <w:rsid w:val="00225DAA"/>
    <w:pPr>
      <w:widowControl/>
      <w:jc w:val="both"/>
    </w:pPr>
    <w:rPr>
      <w:rFonts w:ascii="Times New Roman" w:eastAsia="Times New Roman" w:hAnsi="Times New Roman" w:cs="Calibri"/>
      <w:color w:val="auto"/>
      <w:sz w:val="22"/>
      <w:szCs w:val="20"/>
      <w:lang w:val="en-US" w:bidi="ar-SA"/>
    </w:rPr>
  </w:style>
  <w:style w:type="character" w:customStyle="1" w:styleId="affff7">
    <w:name w:val="Основной шрифт"/>
    <w:rsid w:val="00225DAA"/>
  </w:style>
  <w:style w:type="character" w:customStyle="1" w:styleId="brown">
    <w:name w:val="brown"/>
    <w:basedOn w:val="a1"/>
    <w:rsid w:val="00225DAA"/>
  </w:style>
  <w:style w:type="character" w:customStyle="1" w:styleId="bold">
    <w:name w:val="bold"/>
    <w:basedOn w:val="a1"/>
    <w:rsid w:val="00225DAA"/>
  </w:style>
  <w:style w:type="paragraph" w:customStyle="1" w:styleId="1f7">
    <w:name w:val="Знак 1"/>
    <w:basedOn w:val="a0"/>
    <w:rsid w:val="00225DAA"/>
    <w:pPr>
      <w:widowControl/>
      <w:suppressAutoHyphens/>
      <w:spacing w:after="60"/>
      <w:jc w:val="center"/>
    </w:pPr>
    <w:rPr>
      <w:rFonts w:ascii="Times New Roman" w:eastAsia="Times New Roman" w:hAnsi="Times New Roman" w:cs="Calibri"/>
      <w:color w:val="auto"/>
      <w:sz w:val="22"/>
      <w:szCs w:val="22"/>
      <w:lang w:eastAsia="ar-SA" w:bidi="ar-SA"/>
    </w:rPr>
  </w:style>
  <w:style w:type="paragraph" w:customStyle="1" w:styleId="Web">
    <w:name w:val="Обычный (Web)"/>
    <w:basedOn w:val="a0"/>
    <w:rsid w:val="00225DAA"/>
    <w:pPr>
      <w:keepNext/>
      <w:widowControl/>
      <w:autoSpaceDE w:val="0"/>
      <w:autoSpaceDN w:val="0"/>
    </w:pPr>
    <w:rPr>
      <w:rFonts w:ascii="Arial" w:eastAsia="Times New Roman" w:hAnsi="Arial" w:cs="Arial"/>
      <w:color w:val="auto"/>
      <w:lang w:bidi="ar-SA"/>
    </w:rPr>
  </w:style>
  <w:style w:type="paragraph" w:customStyle="1" w:styleId="affff8">
    <w:name w:val="Знак Знак Знак Знак"/>
    <w:basedOn w:val="a0"/>
    <w:rsid w:val="00225DA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0">
    <w:name w:val="Заголовок 3 со списком"/>
    <w:basedOn w:val="31"/>
    <w:rsid w:val="00225DAA"/>
    <w:pPr>
      <w:numPr>
        <w:ilvl w:val="1"/>
        <w:numId w:val="6"/>
      </w:numPr>
      <w:spacing w:before="240" w:after="60"/>
      <w:jc w:val="both"/>
    </w:pPr>
    <w:rPr>
      <w:rFonts w:ascii="Arial" w:hAnsi="Arial"/>
      <w:bCs w:val="0"/>
      <w:sz w:val="24"/>
      <w:szCs w:val="20"/>
    </w:rPr>
  </w:style>
  <w:style w:type="character" w:customStyle="1" w:styleId="3f1">
    <w:name w:val="Заголовок 3 со списком Знак"/>
    <w:rsid w:val="00225DAA"/>
    <w:rPr>
      <w:rFonts w:ascii="Arial" w:hAnsi="Arial"/>
      <w:b/>
      <w:sz w:val="24"/>
      <w:lang w:val="ru-RU" w:eastAsia="ru-RU" w:bidi="ar-SA"/>
    </w:rPr>
  </w:style>
  <w:style w:type="paragraph" w:customStyle="1" w:styleId="affff9">
    <w:name w:val="АД_Основной текст"/>
    <w:basedOn w:val="a0"/>
    <w:qFormat/>
    <w:rsid w:val="00225DAA"/>
    <w:pPr>
      <w:widowControl/>
      <w:ind w:firstLine="567"/>
      <w:jc w:val="both"/>
    </w:pPr>
    <w:rPr>
      <w:rFonts w:ascii="Times New Roman" w:eastAsia="Times New Roman" w:hAnsi="Times New Roman" w:cs="Calibri"/>
      <w:color w:val="auto"/>
      <w:lang w:bidi="ar-SA"/>
    </w:rPr>
  </w:style>
  <w:style w:type="paragraph" w:customStyle="1" w:styleId="45">
    <w:name w:val="АД_Нумерованный подпункт 4 уровня"/>
    <w:basedOn w:val="a0"/>
    <w:qFormat/>
    <w:rsid w:val="00225DAA"/>
    <w:pPr>
      <w:widowControl/>
      <w:jc w:val="both"/>
    </w:pPr>
    <w:rPr>
      <w:rFonts w:ascii="Times New Roman" w:eastAsia="Times New Roman" w:hAnsi="Times New Roman" w:cs="Calibri"/>
      <w:color w:val="auto"/>
      <w:lang w:bidi="ar-SA"/>
    </w:rPr>
  </w:style>
  <w:style w:type="paragraph" w:styleId="3">
    <w:name w:val="List Bullet 3"/>
    <w:basedOn w:val="a0"/>
    <w:autoRedefine/>
    <w:semiHidden/>
    <w:rsid w:val="00225DAA"/>
    <w:pPr>
      <w:widowControl/>
      <w:numPr>
        <w:numId w:val="4"/>
      </w:numPr>
      <w:spacing w:after="60"/>
      <w:jc w:val="both"/>
    </w:pPr>
    <w:rPr>
      <w:rFonts w:ascii="Times New Roman" w:eastAsia="Times New Roman" w:hAnsi="Times New Roman" w:cs="Calibri"/>
      <w:color w:val="auto"/>
      <w:szCs w:val="20"/>
      <w:lang w:bidi="ar-SA"/>
    </w:rPr>
  </w:style>
  <w:style w:type="paragraph" w:styleId="a">
    <w:name w:val="List Number"/>
    <w:basedOn w:val="a0"/>
    <w:semiHidden/>
    <w:rsid w:val="00225DAA"/>
    <w:pPr>
      <w:widowControl/>
      <w:numPr>
        <w:numId w:val="5"/>
      </w:numPr>
      <w:spacing w:after="60"/>
      <w:jc w:val="both"/>
    </w:pPr>
    <w:rPr>
      <w:rFonts w:ascii="Times New Roman" w:eastAsia="Times New Roman" w:hAnsi="Times New Roman" w:cs="Calibri"/>
      <w:color w:val="auto"/>
      <w:szCs w:val="20"/>
      <w:lang w:bidi="ar-SA"/>
    </w:rPr>
  </w:style>
  <w:style w:type="paragraph" w:styleId="5">
    <w:name w:val="List Number 5"/>
    <w:basedOn w:val="a0"/>
    <w:semiHidden/>
    <w:rsid w:val="00225DAA"/>
    <w:pPr>
      <w:widowControl/>
      <w:numPr>
        <w:numId w:val="6"/>
      </w:numPr>
      <w:tabs>
        <w:tab w:val="num" w:pos="1492"/>
      </w:tabs>
      <w:spacing w:after="60"/>
      <w:ind w:left="1492"/>
      <w:jc w:val="both"/>
    </w:pPr>
    <w:rPr>
      <w:rFonts w:ascii="Times New Roman" w:eastAsia="Times New Roman" w:hAnsi="Times New Roman" w:cs="Calibri"/>
      <w:color w:val="auto"/>
      <w:szCs w:val="20"/>
      <w:lang w:bidi="ar-SA"/>
    </w:rPr>
  </w:style>
  <w:style w:type="paragraph" w:customStyle="1" w:styleId="3f2">
    <w:name w:val="Раздел 3"/>
    <w:basedOn w:val="a0"/>
    <w:semiHidden/>
    <w:rsid w:val="00225DAA"/>
    <w:pPr>
      <w:widowControl/>
      <w:tabs>
        <w:tab w:val="num" w:pos="360"/>
        <w:tab w:val="num" w:pos="1440"/>
      </w:tabs>
      <w:spacing w:before="120" w:after="120"/>
      <w:ind w:left="360" w:hanging="360"/>
      <w:jc w:val="center"/>
    </w:pPr>
    <w:rPr>
      <w:rFonts w:ascii="Times New Roman" w:eastAsia="Times New Roman" w:hAnsi="Times New Roman" w:cs="Calibri"/>
      <w:b/>
      <w:color w:val="auto"/>
      <w:szCs w:val="20"/>
      <w:lang w:bidi="ar-SA"/>
    </w:rPr>
  </w:style>
  <w:style w:type="character" w:customStyle="1" w:styleId="3f3">
    <w:name w:val="Знак Знак3"/>
    <w:rsid w:val="00225DAA"/>
    <w:rPr>
      <w:sz w:val="24"/>
      <w:szCs w:val="24"/>
    </w:rPr>
  </w:style>
  <w:style w:type="paragraph" w:customStyle="1" w:styleId="affffa">
    <w:name w:val="Абзац маркированный"/>
    <w:basedOn w:val="37"/>
    <w:autoRedefine/>
    <w:rsid w:val="00225DAA"/>
    <w:pPr>
      <w:tabs>
        <w:tab w:val="left" w:pos="360"/>
        <w:tab w:val="num" w:pos="1440"/>
      </w:tabs>
      <w:spacing w:after="0" w:line="288" w:lineRule="auto"/>
      <w:ind w:left="360" w:hanging="720"/>
      <w:jc w:val="both"/>
    </w:pPr>
    <w:rPr>
      <w:rFonts w:ascii="Times New Roman" w:eastAsia="Times New Roman" w:hAnsi="Times New Roman"/>
      <w:sz w:val="24"/>
      <w:szCs w:val="24"/>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0"/>
    <w:next w:val="a0"/>
    <w:rsid w:val="00225DAA"/>
    <w:pPr>
      <w:keepNext/>
      <w:suppressAutoHyphens/>
      <w:spacing w:before="60"/>
      <w:jc w:val="center"/>
      <w:outlineLvl w:val="0"/>
    </w:pPr>
    <w:rPr>
      <w:rFonts w:ascii="Times New Roman" w:eastAsia="Times New Roman" w:hAnsi="Times New Roman" w:cs="Calibri"/>
      <w:b/>
      <w:color w:val="auto"/>
      <w:szCs w:val="20"/>
      <w:lang w:bidi="ar-SA"/>
    </w:rPr>
  </w:style>
  <w:style w:type="paragraph" w:customStyle="1" w:styleId="212">
    <w:name w:val="21"/>
    <w:basedOn w:val="a0"/>
    <w:rsid w:val="00225DAA"/>
    <w:pPr>
      <w:widowControl/>
      <w:spacing w:before="100" w:beforeAutospacing="1" w:after="100" w:afterAutospacing="1"/>
    </w:pPr>
    <w:rPr>
      <w:rFonts w:ascii="Times New Roman" w:eastAsia="Times New Roman" w:hAnsi="Times New Roman" w:cs="Calibri"/>
      <w:color w:val="auto"/>
      <w:lang w:bidi="ar-SA"/>
    </w:rPr>
  </w:style>
  <w:style w:type="table" w:customStyle="1" w:styleId="1f8">
    <w:name w:val="Сетка таблицы1"/>
    <w:basedOn w:val="a2"/>
    <w:next w:val="aa"/>
    <w:uiPriority w:val="59"/>
    <w:rsid w:val="00225DAA"/>
    <w:pPr>
      <w:spacing w:after="200" w:line="276" w:lineRule="auto"/>
    </w:pPr>
    <w:rPr>
      <w:rFonts w:ascii="Times New Roman" w:eastAsia="Times New Roman" w:hAnsi="Times New Roman" w:cs="Calibri"/>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Основной текст 21 Знак"/>
    <w:link w:val="210"/>
    <w:locked/>
    <w:rsid w:val="00225DAA"/>
    <w:rPr>
      <w:rFonts w:ascii="Times New Roman" w:eastAsia="Times New Roman" w:hAnsi="Times New Roman" w:cs="Calibri"/>
      <w:sz w:val="24"/>
      <w:szCs w:val="24"/>
      <w:lang w:eastAsia="ru-RU"/>
    </w:rPr>
  </w:style>
  <w:style w:type="paragraph" w:styleId="affffb">
    <w:name w:val="TOC Heading"/>
    <w:basedOn w:val="1"/>
    <w:next w:val="a0"/>
    <w:uiPriority w:val="39"/>
    <w:semiHidden/>
    <w:unhideWhenUsed/>
    <w:qFormat/>
    <w:rsid w:val="00225DAA"/>
    <w:pPr>
      <w:widowControl/>
      <w:spacing w:before="480" w:line="276" w:lineRule="auto"/>
      <w:outlineLvl w:val="9"/>
    </w:pPr>
    <w:rPr>
      <w:rFonts w:ascii="Cambria" w:eastAsia="Times New Roman" w:hAnsi="Cambria" w:cs="Calibri"/>
      <w:b/>
      <w:bCs/>
      <w:color w:val="365F91"/>
      <w:sz w:val="28"/>
      <w:szCs w:val="28"/>
      <w:lang w:eastAsia="en-US" w:bidi="ar-SA"/>
    </w:rPr>
  </w:style>
  <w:style w:type="character" w:styleId="affffc">
    <w:name w:val="endnote reference"/>
    <w:uiPriority w:val="99"/>
    <w:semiHidden/>
    <w:unhideWhenUsed/>
    <w:rsid w:val="00225DAA"/>
    <w:rPr>
      <w:vertAlign w:val="superscript"/>
    </w:rPr>
  </w:style>
  <w:style w:type="paragraph" w:customStyle="1" w:styleId="attachmentsitem">
    <w:name w:val="attachments__item"/>
    <w:basedOn w:val="a0"/>
    <w:rsid w:val="00225DAA"/>
    <w:pPr>
      <w:widowControl/>
      <w:spacing w:before="100" w:beforeAutospacing="1" w:after="100" w:afterAutospacing="1"/>
    </w:pPr>
    <w:rPr>
      <w:rFonts w:ascii="Times New Roman" w:eastAsia="Times New Roman" w:hAnsi="Times New Roman" w:cs="Calibri"/>
      <w:color w:val="auto"/>
      <w:lang w:bidi="ar-SA"/>
    </w:rPr>
  </w:style>
  <w:style w:type="character" w:customStyle="1" w:styleId="blk">
    <w:name w:val="blk"/>
    <w:basedOn w:val="a1"/>
    <w:rsid w:val="00225DAA"/>
  </w:style>
  <w:style w:type="paragraph" w:customStyle="1" w:styleId="2f3">
    <w:name w:val="Обычный2"/>
    <w:rsid w:val="00225DAA"/>
    <w:pPr>
      <w:widowControl w:val="0"/>
      <w:spacing w:before="100" w:after="100" w:line="276" w:lineRule="auto"/>
    </w:pPr>
    <w:rPr>
      <w:rFonts w:ascii="Times New Roman" w:eastAsia="Times New Roman" w:hAnsi="Times New Roman" w:cs="Calibri"/>
      <w:snapToGrid w:val="0"/>
      <w:sz w:val="24"/>
      <w:lang w:eastAsia="ru-RU"/>
    </w:rPr>
  </w:style>
  <w:style w:type="paragraph" w:customStyle="1" w:styleId="230">
    <w:name w:val="Основной текст 23"/>
    <w:basedOn w:val="2f3"/>
    <w:rsid w:val="00225DAA"/>
    <w:pPr>
      <w:widowControl/>
      <w:spacing w:before="0" w:after="0"/>
      <w:jc w:val="center"/>
    </w:pPr>
    <w:rPr>
      <w:b/>
      <w:snapToGrid/>
      <w:sz w:val="28"/>
    </w:rPr>
  </w:style>
  <w:style w:type="paragraph" w:customStyle="1" w:styleId="57">
    <w:name w:val="Стиль5"/>
    <w:basedOn w:val="a0"/>
    <w:link w:val="58"/>
    <w:qFormat/>
    <w:rsid w:val="00225DAA"/>
    <w:pPr>
      <w:keepNext/>
      <w:keepLines/>
      <w:widowControl/>
      <w:tabs>
        <w:tab w:val="num" w:pos="720"/>
      </w:tabs>
      <w:suppressAutoHyphens/>
      <w:spacing w:before="360" w:after="120"/>
      <w:ind w:left="720" w:hanging="720"/>
      <w:outlineLvl w:val="0"/>
    </w:pPr>
    <w:rPr>
      <w:rFonts w:ascii="Times New Roman" w:eastAsia="Times New Roman" w:hAnsi="Times New Roman" w:cs="Calibri"/>
      <w:b/>
      <w:i/>
      <w:color w:val="auto"/>
      <w:kern w:val="1"/>
      <w:sz w:val="26"/>
      <w:szCs w:val="26"/>
      <w:lang w:val="x-none" w:eastAsia="zh-CN" w:bidi="ar-SA"/>
    </w:rPr>
  </w:style>
  <w:style w:type="paragraph" w:customStyle="1" w:styleId="1f9">
    <w:name w:val="Подзаголовок1"/>
    <w:basedOn w:val="57"/>
    <w:link w:val="1fa"/>
    <w:qFormat/>
    <w:rsid w:val="00225DAA"/>
    <w:rPr>
      <w:rFonts w:ascii="Arial" w:hAnsi="Arial"/>
    </w:rPr>
  </w:style>
  <w:style w:type="character" w:customStyle="1" w:styleId="58">
    <w:name w:val="Стиль5 Знак"/>
    <w:link w:val="57"/>
    <w:rsid w:val="00225DAA"/>
    <w:rPr>
      <w:rFonts w:ascii="Times New Roman" w:eastAsia="Times New Roman" w:hAnsi="Times New Roman" w:cs="Calibri"/>
      <w:b/>
      <w:i/>
      <w:kern w:val="1"/>
      <w:sz w:val="26"/>
      <w:szCs w:val="26"/>
      <w:lang w:val="x-none" w:eastAsia="zh-CN"/>
    </w:rPr>
  </w:style>
  <w:style w:type="character" w:customStyle="1" w:styleId="1fa">
    <w:name w:val="Подзаголовок1 Знак"/>
    <w:link w:val="1f9"/>
    <w:rsid w:val="00225DAA"/>
    <w:rPr>
      <w:rFonts w:ascii="Arial" w:eastAsia="Times New Roman" w:hAnsi="Arial" w:cs="Calibri"/>
      <w:b/>
      <w:i/>
      <w:kern w:val="1"/>
      <w:sz w:val="26"/>
      <w:szCs w:val="26"/>
      <w:lang w:val="x-none" w:eastAsia="zh-CN"/>
    </w:rPr>
  </w:style>
  <w:style w:type="paragraph" w:styleId="affffd">
    <w:name w:val="List Continue"/>
    <w:basedOn w:val="a0"/>
    <w:uiPriority w:val="99"/>
    <w:semiHidden/>
    <w:unhideWhenUsed/>
    <w:rsid w:val="00225DAA"/>
    <w:pPr>
      <w:widowControl/>
      <w:spacing w:after="120"/>
      <w:ind w:left="283"/>
      <w:contextualSpacing/>
    </w:pPr>
    <w:rPr>
      <w:rFonts w:ascii="Times New Roman" w:eastAsia="Times New Roman" w:hAnsi="Times New Roman" w:cs="Calibri"/>
      <w:color w:val="auto"/>
      <w:sz w:val="20"/>
      <w:szCs w:val="20"/>
      <w:lang w:bidi="ar-SA"/>
    </w:rPr>
  </w:style>
  <w:style w:type="paragraph" w:customStyle="1" w:styleId="Times12">
    <w:name w:val="Times 12"/>
    <w:basedOn w:val="a0"/>
    <w:rsid w:val="00225DAA"/>
    <w:pPr>
      <w:widowControl/>
      <w:overflowPunct w:val="0"/>
      <w:autoSpaceDE w:val="0"/>
      <w:autoSpaceDN w:val="0"/>
      <w:adjustRightInd w:val="0"/>
      <w:ind w:firstLine="567"/>
      <w:jc w:val="both"/>
    </w:pPr>
    <w:rPr>
      <w:rFonts w:ascii="Times New Roman" w:eastAsia="Times New Roman" w:hAnsi="Times New Roman" w:cs="Calibri"/>
      <w:bCs/>
      <w:color w:val="auto"/>
      <w:szCs w:val="22"/>
      <w:lang w:bidi="ar-SA"/>
    </w:rPr>
  </w:style>
  <w:style w:type="paragraph" w:customStyle="1" w:styleId="affffe">
    <w:name w:val="Подподпункт"/>
    <w:basedOn w:val="a0"/>
    <w:rsid w:val="00225DAA"/>
    <w:pPr>
      <w:widowControl/>
      <w:tabs>
        <w:tab w:val="num" w:pos="720"/>
      </w:tabs>
      <w:spacing w:line="360" w:lineRule="auto"/>
      <w:ind w:left="720" w:hanging="720"/>
      <w:jc w:val="both"/>
    </w:pPr>
    <w:rPr>
      <w:rFonts w:ascii="Times New Roman" w:eastAsia="Times New Roman" w:hAnsi="Times New Roman" w:cs="Calibri"/>
      <w:bCs/>
      <w:snapToGrid w:val="0"/>
      <w:color w:val="auto"/>
      <w:sz w:val="22"/>
      <w:szCs w:val="22"/>
      <w:lang w:bidi="ar-SA"/>
    </w:rPr>
  </w:style>
  <w:style w:type="paragraph" w:customStyle="1" w:styleId="afffff">
    <w:name w:val="Пункт б/н"/>
    <w:basedOn w:val="a0"/>
    <w:rsid w:val="00225DAA"/>
    <w:pPr>
      <w:widowControl/>
      <w:tabs>
        <w:tab w:val="left" w:pos="1134"/>
      </w:tabs>
      <w:spacing w:line="360" w:lineRule="auto"/>
      <w:ind w:firstLine="567"/>
      <w:jc w:val="both"/>
    </w:pPr>
    <w:rPr>
      <w:rFonts w:ascii="Times New Roman" w:eastAsia="Times New Roman" w:hAnsi="Times New Roman" w:cs="Calibri"/>
      <w:bCs/>
      <w:snapToGrid w:val="0"/>
      <w:color w:val="auto"/>
      <w:sz w:val="22"/>
      <w:szCs w:val="22"/>
      <w:lang w:bidi="ar-SA"/>
    </w:rPr>
  </w:style>
  <w:style w:type="numbering" w:customStyle="1" w:styleId="115">
    <w:name w:val="Нет списка11"/>
    <w:next w:val="a3"/>
    <w:uiPriority w:val="99"/>
    <w:semiHidden/>
    <w:unhideWhenUsed/>
    <w:rsid w:val="00225DAA"/>
  </w:style>
  <w:style w:type="table" w:customStyle="1" w:styleId="116">
    <w:name w:val="Сетка таблицы11"/>
    <w:basedOn w:val="a2"/>
    <w:next w:val="aa"/>
    <w:uiPriority w:val="59"/>
    <w:rsid w:val="00225DAA"/>
    <w:pPr>
      <w:spacing w:after="200" w:line="276" w:lineRule="auto"/>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0">
    <w:name w:val="Revision"/>
    <w:hidden/>
    <w:uiPriority w:val="99"/>
    <w:semiHidden/>
    <w:rsid w:val="00225DAA"/>
    <w:pPr>
      <w:spacing w:after="200" w:line="276" w:lineRule="auto"/>
    </w:pPr>
    <w:rPr>
      <w:rFonts w:ascii="Times New Roman" w:eastAsia="Times New Roman" w:hAnsi="Times New Roman" w:cs="Calibri"/>
      <w:lang w:eastAsia="ru-RU"/>
    </w:rPr>
  </w:style>
  <w:style w:type="paragraph" w:customStyle="1" w:styleId="msonormal0">
    <w:name w:val="msonormal"/>
    <w:basedOn w:val="a0"/>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font5">
    <w:name w:val="font5"/>
    <w:basedOn w:val="a0"/>
    <w:rsid w:val="00225DAA"/>
    <w:pPr>
      <w:widowControl/>
      <w:spacing w:before="100" w:beforeAutospacing="1" w:after="100" w:afterAutospacing="1"/>
    </w:pPr>
    <w:rPr>
      <w:rFonts w:ascii="Times New Roman" w:eastAsia="Times New Roman" w:hAnsi="Times New Roman" w:cs="Calibri"/>
      <w:sz w:val="23"/>
      <w:szCs w:val="23"/>
      <w:lang w:bidi="ar-SA"/>
    </w:rPr>
  </w:style>
  <w:style w:type="paragraph" w:customStyle="1" w:styleId="font6">
    <w:name w:val="font6"/>
    <w:basedOn w:val="a0"/>
    <w:rsid w:val="00225DAA"/>
    <w:pPr>
      <w:widowControl/>
      <w:spacing w:before="100" w:beforeAutospacing="1" w:after="100" w:afterAutospacing="1"/>
    </w:pPr>
    <w:rPr>
      <w:rFonts w:ascii="Times New Roman" w:eastAsia="Times New Roman" w:hAnsi="Times New Roman" w:cs="Calibri"/>
      <w:sz w:val="22"/>
      <w:szCs w:val="22"/>
      <w:lang w:bidi="ar-SA"/>
    </w:rPr>
  </w:style>
  <w:style w:type="paragraph" w:customStyle="1" w:styleId="font7">
    <w:name w:val="font7"/>
    <w:basedOn w:val="a0"/>
    <w:rsid w:val="00225DAA"/>
    <w:pPr>
      <w:widowControl/>
      <w:spacing w:before="100" w:beforeAutospacing="1" w:after="100" w:afterAutospacing="1"/>
    </w:pPr>
    <w:rPr>
      <w:rFonts w:ascii="Times New Roman" w:eastAsia="Times New Roman" w:hAnsi="Times New Roman" w:cs="Calibri"/>
      <w:color w:val="FF0000"/>
      <w:sz w:val="22"/>
      <w:szCs w:val="22"/>
      <w:lang w:bidi="ar-SA"/>
    </w:rPr>
  </w:style>
  <w:style w:type="paragraph" w:customStyle="1" w:styleId="font8">
    <w:name w:val="font8"/>
    <w:basedOn w:val="a0"/>
    <w:rsid w:val="00225DAA"/>
    <w:pPr>
      <w:widowControl/>
      <w:spacing w:before="100" w:beforeAutospacing="1" w:after="100" w:afterAutospacing="1"/>
    </w:pPr>
    <w:rPr>
      <w:rFonts w:ascii="Times New Roman" w:eastAsia="Times New Roman" w:hAnsi="Times New Roman" w:cs="Calibri"/>
      <w:b/>
      <w:bCs/>
      <w:color w:val="FF0000"/>
      <w:sz w:val="22"/>
      <w:szCs w:val="22"/>
      <w:lang w:bidi="ar-SA"/>
    </w:rPr>
  </w:style>
  <w:style w:type="paragraph" w:customStyle="1" w:styleId="font9">
    <w:name w:val="font9"/>
    <w:basedOn w:val="a0"/>
    <w:rsid w:val="00225DAA"/>
    <w:pPr>
      <w:widowControl/>
      <w:spacing w:before="100" w:beforeAutospacing="1" w:after="100" w:afterAutospacing="1"/>
    </w:pPr>
    <w:rPr>
      <w:rFonts w:ascii="Times New Roman" w:eastAsia="Times New Roman" w:hAnsi="Times New Roman" w:cs="Calibri"/>
      <w:color w:val="FF0000"/>
      <w:sz w:val="23"/>
      <w:szCs w:val="23"/>
      <w:lang w:bidi="ar-SA"/>
    </w:rPr>
  </w:style>
  <w:style w:type="paragraph" w:customStyle="1" w:styleId="font10">
    <w:name w:val="font10"/>
    <w:basedOn w:val="a0"/>
    <w:rsid w:val="00225DAA"/>
    <w:pPr>
      <w:widowControl/>
      <w:spacing w:before="100" w:beforeAutospacing="1" w:after="100" w:afterAutospacing="1"/>
    </w:pPr>
    <w:rPr>
      <w:rFonts w:ascii="Times New Roman" w:eastAsia="Times New Roman" w:hAnsi="Times New Roman" w:cs="Calibri"/>
      <w:b/>
      <w:bCs/>
      <w:color w:val="auto"/>
      <w:sz w:val="22"/>
      <w:szCs w:val="22"/>
      <w:lang w:bidi="ar-SA"/>
    </w:rPr>
  </w:style>
  <w:style w:type="paragraph" w:customStyle="1" w:styleId="font11">
    <w:name w:val="font11"/>
    <w:basedOn w:val="a0"/>
    <w:rsid w:val="00225DAA"/>
    <w:pPr>
      <w:widowControl/>
      <w:spacing w:before="100" w:beforeAutospacing="1" w:after="100" w:afterAutospacing="1"/>
    </w:pPr>
    <w:rPr>
      <w:rFonts w:ascii="Times New Roman" w:eastAsia="Times New Roman" w:hAnsi="Times New Roman" w:cs="Calibri"/>
      <w:color w:val="auto"/>
      <w:sz w:val="23"/>
      <w:szCs w:val="23"/>
      <w:lang w:bidi="ar-SA"/>
    </w:rPr>
  </w:style>
  <w:style w:type="paragraph" w:customStyle="1" w:styleId="xl63">
    <w:name w:val="xl63"/>
    <w:basedOn w:val="a0"/>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xl64">
    <w:name w:val="xl64"/>
    <w:basedOn w:val="a0"/>
    <w:rsid w:val="00225DAA"/>
    <w:pPr>
      <w:widowControl/>
      <w:spacing w:before="100" w:beforeAutospacing="1" w:after="100" w:afterAutospacing="1"/>
    </w:pPr>
    <w:rPr>
      <w:rFonts w:ascii="Times New Roman" w:eastAsia="Times New Roman" w:hAnsi="Times New Roman" w:cs="Calibri"/>
      <w:color w:val="auto"/>
      <w:lang w:bidi="ar-SA"/>
    </w:rPr>
  </w:style>
  <w:style w:type="paragraph" w:customStyle="1" w:styleId="xl88">
    <w:name w:val="xl88"/>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Calibri"/>
      <w:b/>
      <w:bCs/>
      <w:color w:val="0070C0"/>
      <w:lang w:bidi="ar-SA"/>
    </w:rPr>
  </w:style>
  <w:style w:type="paragraph" w:customStyle="1" w:styleId="xl89">
    <w:name w:val="xl89"/>
    <w:basedOn w:val="a0"/>
    <w:rsid w:val="00225DA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0070C0"/>
      <w:lang w:bidi="ar-SA"/>
    </w:rPr>
  </w:style>
  <w:style w:type="paragraph" w:customStyle="1" w:styleId="xl90">
    <w:name w:val="xl90"/>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0070C0"/>
      <w:lang w:bidi="ar-SA"/>
    </w:rPr>
  </w:style>
  <w:style w:type="paragraph" w:customStyle="1" w:styleId="xl91">
    <w:name w:val="xl91"/>
    <w:basedOn w:val="a0"/>
    <w:rsid w:val="00225DAA"/>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Calibri"/>
      <w:b/>
      <w:bCs/>
      <w:color w:val="0070C0"/>
      <w:lang w:bidi="ar-SA"/>
    </w:rPr>
  </w:style>
  <w:style w:type="paragraph" w:customStyle="1" w:styleId="xl92">
    <w:name w:val="xl92"/>
    <w:basedOn w:val="a0"/>
    <w:rsid w:val="00225DA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0070C0"/>
      <w:lang w:bidi="ar-SA"/>
    </w:rPr>
  </w:style>
  <w:style w:type="paragraph" w:customStyle="1" w:styleId="xl93">
    <w:name w:val="xl93"/>
    <w:basedOn w:val="a0"/>
    <w:rsid w:val="00225DAA"/>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4">
    <w:name w:val="xl94"/>
    <w:basedOn w:val="a0"/>
    <w:rsid w:val="00225DAA"/>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5">
    <w:name w:val="xl95"/>
    <w:basedOn w:val="a0"/>
    <w:rsid w:val="00225DAA"/>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6">
    <w:name w:val="xl96"/>
    <w:basedOn w:val="a0"/>
    <w:rsid w:val="00225DAA"/>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7">
    <w:name w:val="xl97"/>
    <w:basedOn w:val="a0"/>
    <w:rsid w:val="00225DA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8">
    <w:name w:val="xl98"/>
    <w:basedOn w:val="a0"/>
    <w:rsid w:val="00225DA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99">
    <w:name w:val="xl99"/>
    <w:basedOn w:val="a0"/>
    <w:rsid w:val="00225DA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0">
    <w:name w:val="xl100"/>
    <w:basedOn w:val="a0"/>
    <w:rsid w:val="00225DA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1">
    <w:name w:val="xl101"/>
    <w:basedOn w:val="a0"/>
    <w:rsid w:val="00225DAA"/>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2">
    <w:name w:val="xl102"/>
    <w:basedOn w:val="a0"/>
    <w:rsid w:val="00225DA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3">
    <w:name w:val="xl103"/>
    <w:basedOn w:val="a0"/>
    <w:rsid w:val="00225DAA"/>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4">
    <w:name w:val="xl104"/>
    <w:basedOn w:val="a0"/>
    <w:rsid w:val="00225DAA"/>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5">
    <w:name w:val="xl105"/>
    <w:basedOn w:val="a0"/>
    <w:rsid w:val="00225DAA"/>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6">
    <w:name w:val="xl106"/>
    <w:basedOn w:val="a0"/>
    <w:rsid w:val="00225DAA"/>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paragraph" w:customStyle="1" w:styleId="xl107">
    <w:name w:val="xl107"/>
    <w:basedOn w:val="a0"/>
    <w:rsid w:val="00225DAA"/>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Calibri"/>
      <w:color w:val="auto"/>
      <w:lang w:bidi="ar-SA"/>
    </w:rPr>
  </w:style>
  <w:style w:type="character" w:customStyle="1" w:styleId="emailstyle17">
    <w:name w:val="emailstyle17"/>
    <w:basedOn w:val="a1"/>
    <w:semiHidden/>
    <w:rsid w:val="00225DAA"/>
    <w:rPr>
      <w:rFonts w:ascii="Calibri" w:eastAsia="Calibri" w:hAnsi="Calibri" w:cs="Times New Roman" w:hint="default"/>
      <w:color w:val="auto"/>
      <w:sz w:val="22"/>
      <w:szCs w:val="22"/>
    </w:rPr>
  </w:style>
  <w:style w:type="numbering" w:customStyle="1" w:styleId="1110">
    <w:name w:val="Нет списка111"/>
    <w:next w:val="a3"/>
    <w:uiPriority w:val="99"/>
    <w:semiHidden/>
    <w:unhideWhenUsed/>
    <w:rsid w:val="00225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29504">
      <w:bodyDiv w:val="1"/>
      <w:marLeft w:val="0"/>
      <w:marRight w:val="0"/>
      <w:marTop w:val="0"/>
      <w:marBottom w:val="0"/>
      <w:divBdr>
        <w:top w:val="none" w:sz="0" w:space="0" w:color="auto"/>
        <w:left w:val="none" w:sz="0" w:space="0" w:color="auto"/>
        <w:bottom w:val="none" w:sz="0" w:space="0" w:color="auto"/>
        <w:right w:val="none" w:sz="0" w:space="0" w:color="auto"/>
      </w:divBdr>
    </w:div>
    <w:div w:id="223640584">
      <w:bodyDiv w:val="1"/>
      <w:marLeft w:val="0"/>
      <w:marRight w:val="0"/>
      <w:marTop w:val="0"/>
      <w:marBottom w:val="0"/>
      <w:divBdr>
        <w:top w:val="none" w:sz="0" w:space="0" w:color="auto"/>
        <w:left w:val="none" w:sz="0" w:space="0" w:color="auto"/>
        <w:bottom w:val="none" w:sz="0" w:space="0" w:color="auto"/>
        <w:right w:val="none" w:sz="0" w:space="0" w:color="auto"/>
      </w:divBdr>
    </w:div>
    <w:div w:id="298924992">
      <w:bodyDiv w:val="1"/>
      <w:marLeft w:val="0"/>
      <w:marRight w:val="0"/>
      <w:marTop w:val="0"/>
      <w:marBottom w:val="0"/>
      <w:divBdr>
        <w:top w:val="none" w:sz="0" w:space="0" w:color="auto"/>
        <w:left w:val="none" w:sz="0" w:space="0" w:color="auto"/>
        <w:bottom w:val="none" w:sz="0" w:space="0" w:color="auto"/>
        <w:right w:val="none" w:sz="0" w:space="0" w:color="auto"/>
      </w:divBdr>
    </w:div>
    <w:div w:id="316224778">
      <w:bodyDiv w:val="1"/>
      <w:marLeft w:val="0"/>
      <w:marRight w:val="0"/>
      <w:marTop w:val="0"/>
      <w:marBottom w:val="0"/>
      <w:divBdr>
        <w:top w:val="none" w:sz="0" w:space="0" w:color="auto"/>
        <w:left w:val="none" w:sz="0" w:space="0" w:color="auto"/>
        <w:bottom w:val="none" w:sz="0" w:space="0" w:color="auto"/>
        <w:right w:val="none" w:sz="0" w:space="0" w:color="auto"/>
      </w:divBdr>
    </w:div>
    <w:div w:id="376515760">
      <w:bodyDiv w:val="1"/>
      <w:marLeft w:val="0"/>
      <w:marRight w:val="0"/>
      <w:marTop w:val="0"/>
      <w:marBottom w:val="0"/>
      <w:divBdr>
        <w:top w:val="none" w:sz="0" w:space="0" w:color="auto"/>
        <w:left w:val="none" w:sz="0" w:space="0" w:color="auto"/>
        <w:bottom w:val="none" w:sz="0" w:space="0" w:color="auto"/>
        <w:right w:val="none" w:sz="0" w:space="0" w:color="auto"/>
      </w:divBdr>
    </w:div>
    <w:div w:id="553539761">
      <w:bodyDiv w:val="1"/>
      <w:marLeft w:val="0"/>
      <w:marRight w:val="0"/>
      <w:marTop w:val="0"/>
      <w:marBottom w:val="0"/>
      <w:divBdr>
        <w:top w:val="none" w:sz="0" w:space="0" w:color="auto"/>
        <w:left w:val="none" w:sz="0" w:space="0" w:color="auto"/>
        <w:bottom w:val="none" w:sz="0" w:space="0" w:color="auto"/>
        <w:right w:val="none" w:sz="0" w:space="0" w:color="auto"/>
      </w:divBdr>
    </w:div>
    <w:div w:id="850412476">
      <w:bodyDiv w:val="1"/>
      <w:marLeft w:val="0"/>
      <w:marRight w:val="0"/>
      <w:marTop w:val="0"/>
      <w:marBottom w:val="0"/>
      <w:divBdr>
        <w:top w:val="none" w:sz="0" w:space="0" w:color="auto"/>
        <w:left w:val="none" w:sz="0" w:space="0" w:color="auto"/>
        <w:bottom w:val="none" w:sz="0" w:space="0" w:color="auto"/>
        <w:right w:val="none" w:sz="0" w:space="0" w:color="auto"/>
      </w:divBdr>
    </w:div>
    <w:div w:id="867639612">
      <w:bodyDiv w:val="1"/>
      <w:marLeft w:val="0"/>
      <w:marRight w:val="0"/>
      <w:marTop w:val="0"/>
      <w:marBottom w:val="0"/>
      <w:divBdr>
        <w:top w:val="none" w:sz="0" w:space="0" w:color="auto"/>
        <w:left w:val="none" w:sz="0" w:space="0" w:color="auto"/>
        <w:bottom w:val="none" w:sz="0" w:space="0" w:color="auto"/>
        <w:right w:val="none" w:sz="0" w:space="0" w:color="auto"/>
      </w:divBdr>
    </w:div>
    <w:div w:id="1038511570">
      <w:bodyDiv w:val="1"/>
      <w:marLeft w:val="0"/>
      <w:marRight w:val="0"/>
      <w:marTop w:val="0"/>
      <w:marBottom w:val="0"/>
      <w:divBdr>
        <w:top w:val="none" w:sz="0" w:space="0" w:color="auto"/>
        <w:left w:val="none" w:sz="0" w:space="0" w:color="auto"/>
        <w:bottom w:val="none" w:sz="0" w:space="0" w:color="auto"/>
        <w:right w:val="none" w:sz="0" w:space="0" w:color="auto"/>
      </w:divBdr>
    </w:div>
    <w:div w:id="1064909660">
      <w:bodyDiv w:val="1"/>
      <w:marLeft w:val="0"/>
      <w:marRight w:val="0"/>
      <w:marTop w:val="0"/>
      <w:marBottom w:val="0"/>
      <w:divBdr>
        <w:top w:val="none" w:sz="0" w:space="0" w:color="auto"/>
        <w:left w:val="none" w:sz="0" w:space="0" w:color="auto"/>
        <w:bottom w:val="none" w:sz="0" w:space="0" w:color="auto"/>
        <w:right w:val="none" w:sz="0" w:space="0" w:color="auto"/>
      </w:divBdr>
    </w:div>
    <w:div w:id="1720326851">
      <w:bodyDiv w:val="1"/>
      <w:marLeft w:val="0"/>
      <w:marRight w:val="0"/>
      <w:marTop w:val="0"/>
      <w:marBottom w:val="0"/>
      <w:divBdr>
        <w:top w:val="none" w:sz="0" w:space="0" w:color="auto"/>
        <w:left w:val="none" w:sz="0" w:space="0" w:color="auto"/>
        <w:bottom w:val="none" w:sz="0" w:space="0" w:color="auto"/>
        <w:right w:val="none" w:sz="0" w:space="0" w:color="auto"/>
      </w:divBdr>
    </w:div>
    <w:div w:id="1770740043">
      <w:bodyDiv w:val="1"/>
      <w:marLeft w:val="0"/>
      <w:marRight w:val="0"/>
      <w:marTop w:val="0"/>
      <w:marBottom w:val="0"/>
      <w:divBdr>
        <w:top w:val="none" w:sz="0" w:space="0" w:color="auto"/>
        <w:left w:val="none" w:sz="0" w:space="0" w:color="auto"/>
        <w:bottom w:val="none" w:sz="0" w:space="0" w:color="auto"/>
        <w:right w:val="none" w:sz="0" w:space="0" w:color="auto"/>
      </w:divBdr>
    </w:div>
    <w:div w:id="1805003669">
      <w:bodyDiv w:val="1"/>
      <w:marLeft w:val="0"/>
      <w:marRight w:val="0"/>
      <w:marTop w:val="0"/>
      <w:marBottom w:val="0"/>
      <w:divBdr>
        <w:top w:val="none" w:sz="0" w:space="0" w:color="auto"/>
        <w:left w:val="none" w:sz="0" w:space="0" w:color="auto"/>
        <w:bottom w:val="none" w:sz="0" w:space="0" w:color="auto"/>
        <w:right w:val="none" w:sz="0" w:space="0" w:color="auto"/>
      </w:divBdr>
    </w:div>
    <w:div w:id="212352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lplib@cult.gugov.spb.ru" TargetMode="External"/><Relationship Id="rId4" Type="http://schemas.microsoft.com/office/2007/relationships/stylesWithEffects" Target="stylesWithEffects.xml"/><Relationship Id="rId9" Type="http://schemas.openxmlformats.org/officeDocument/2006/relationships/hyperlink" Target="mailto:lib@lpl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2144AF-8ABB-4BB2-AAB7-6733AB934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876</TotalTime>
  <Pages>26</Pages>
  <Words>10219</Words>
  <Characters>58254</Characters>
  <Application>Microsoft Office Word</Application>
  <DocSecurity>0</DocSecurity>
  <Lines>485</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68337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Николаевна Корнилова</dc:creator>
  <cp:lastModifiedBy>Лопухова Наталья Сергеевна</cp:lastModifiedBy>
  <cp:revision>135</cp:revision>
  <cp:lastPrinted>2025-06-24T13:13:00Z</cp:lastPrinted>
  <dcterms:created xsi:type="dcterms:W3CDTF">2025-07-01T10:26:00Z</dcterms:created>
  <dcterms:modified xsi:type="dcterms:W3CDTF">2026-05-12T12:10:00Z</dcterms:modified>
</cp:coreProperties>
</file>