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0E37D" w14:textId="77FB5543" w:rsidR="00C06FA8" w:rsidRPr="00490C03" w:rsidRDefault="0036635C" w:rsidP="00F67EDE">
      <w:pPr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490C03">
        <w:rPr>
          <w:rFonts w:ascii="Times New Roman" w:hAnsi="Times New Roman" w:cs="Times New Roman"/>
          <w:b/>
        </w:rPr>
        <w:t xml:space="preserve">ЛИЦЕНЗИОННЫЙ </w:t>
      </w:r>
      <w:r w:rsidR="00632C6D">
        <w:rPr>
          <w:rFonts w:ascii="Times New Roman" w:hAnsi="Times New Roman" w:cs="Times New Roman"/>
          <w:b/>
        </w:rPr>
        <w:t>КОНТРАКТ</w:t>
      </w:r>
      <w:r w:rsidR="00F63293">
        <w:rPr>
          <w:rFonts w:ascii="Times New Roman" w:hAnsi="Times New Roman" w:cs="Times New Roman"/>
          <w:b/>
        </w:rPr>
        <w:t xml:space="preserve"> №</w:t>
      </w:r>
      <w:r w:rsidR="009F18A6">
        <w:rPr>
          <w:rFonts w:ascii="Times New Roman" w:hAnsi="Times New Roman" w:cs="Times New Roman"/>
          <w:b/>
        </w:rPr>
        <w:t>___</w:t>
      </w:r>
    </w:p>
    <w:p w14:paraId="6DA42F17" w14:textId="77777777" w:rsidR="00B05D54" w:rsidRPr="00490C03" w:rsidRDefault="001467CC" w:rsidP="00F67EDE">
      <w:pPr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490C03">
        <w:rPr>
          <w:rFonts w:ascii="Times New Roman" w:hAnsi="Times New Roman" w:cs="Times New Roman"/>
          <w:b/>
        </w:rPr>
        <w:t xml:space="preserve">о предоставлении </w:t>
      </w:r>
      <w:r w:rsidR="002E3683" w:rsidRPr="00490C03">
        <w:rPr>
          <w:rFonts w:ascii="Times New Roman" w:hAnsi="Times New Roman" w:cs="Times New Roman"/>
          <w:b/>
        </w:rPr>
        <w:t>простой (</w:t>
      </w:r>
      <w:r w:rsidRPr="00490C03">
        <w:rPr>
          <w:rFonts w:ascii="Times New Roman" w:hAnsi="Times New Roman" w:cs="Times New Roman"/>
          <w:b/>
        </w:rPr>
        <w:t>неисключительной) лицензии</w:t>
      </w:r>
    </w:p>
    <w:p w14:paraId="4EAF68C9" w14:textId="4A42EA5B" w:rsidR="001467CC" w:rsidRDefault="002E3683" w:rsidP="00F67EDE">
      <w:pPr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490C03">
        <w:rPr>
          <w:rFonts w:ascii="Times New Roman" w:hAnsi="Times New Roman" w:cs="Times New Roman"/>
          <w:b/>
        </w:rPr>
        <w:t>на</w:t>
      </w:r>
      <w:r w:rsidR="00B05D54" w:rsidRPr="00490C03">
        <w:rPr>
          <w:rFonts w:ascii="Times New Roman" w:hAnsi="Times New Roman" w:cs="Times New Roman"/>
          <w:b/>
        </w:rPr>
        <w:t xml:space="preserve"> использование</w:t>
      </w:r>
      <w:r w:rsidRPr="00490C03">
        <w:rPr>
          <w:rFonts w:ascii="Times New Roman" w:hAnsi="Times New Roman" w:cs="Times New Roman"/>
          <w:b/>
        </w:rPr>
        <w:t xml:space="preserve"> программ</w:t>
      </w:r>
      <w:r w:rsidR="00B05D54" w:rsidRPr="00490C03">
        <w:rPr>
          <w:rFonts w:ascii="Times New Roman" w:hAnsi="Times New Roman" w:cs="Times New Roman"/>
          <w:b/>
        </w:rPr>
        <w:t>ы</w:t>
      </w:r>
      <w:r w:rsidRPr="00490C03">
        <w:rPr>
          <w:rFonts w:ascii="Times New Roman" w:hAnsi="Times New Roman" w:cs="Times New Roman"/>
          <w:b/>
        </w:rPr>
        <w:t xml:space="preserve"> для ЭВМ</w:t>
      </w:r>
      <w:r w:rsidR="004D33B8" w:rsidRPr="00490C03">
        <w:rPr>
          <w:rFonts w:ascii="Times New Roman" w:hAnsi="Times New Roman" w:cs="Times New Roman"/>
          <w:b/>
        </w:rPr>
        <w:t xml:space="preserve"> «СДО ПРОФ»</w:t>
      </w:r>
    </w:p>
    <w:p w14:paraId="143CB7D5" w14:textId="77777777" w:rsidR="002F1CE3" w:rsidRDefault="002F1CE3" w:rsidP="00F67EDE">
      <w:pPr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5D832B5A" w14:textId="6F6169F4" w:rsidR="002F1CE3" w:rsidRPr="002F1CE3" w:rsidRDefault="002F1CE3" w:rsidP="00F67EDE">
      <w:pPr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B56BAE">
        <w:rPr>
          <w:rFonts w:ascii="Times New Roman" w:hAnsi="Times New Roman" w:cs="Times New Roman"/>
          <w:caps/>
          <w:sz w:val="24"/>
          <w:szCs w:val="24"/>
        </w:rPr>
        <w:t>ИКЗ</w:t>
      </w:r>
      <w:r w:rsidR="00470843" w:rsidRPr="00B56BAE">
        <w:rPr>
          <w:rFonts w:ascii="Times New Roman" w:hAnsi="Times New Roman" w:cs="Times New Roman"/>
          <w:caps/>
          <w:sz w:val="24"/>
          <w:szCs w:val="24"/>
        </w:rPr>
        <w:t>:</w:t>
      </w:r>
      <w:r w:rsidR="00470843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="00B56BAE">
        <w:rPr>
          <w:rFonts w:ascii="Times New Roman" w:hAnsi="Times New Roman" w:cs="Times New Roman"/>
          <w:caps/>
          <w:sz w:val="24"/>
          <w:szCs w:val="24"/>
        </w:rPr>
        <w:t>_____________________________</w:t>
      </w:r>
    </w:p>
    <w:p w14:paraId="3A53C25C" w14:textId="77777777" w:rsidR="00B05D54" w:rsidRPr="00490C03" w:rsidRDefault="00B05D54" w:rsidP="00F67EDE">
      <w:pPr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B05D54" w:rsidRPr="00490C03" w14:paraId="6FC623F3" w14:textId="77777777" w:rsidTr="00B05D54">
        <w:tc>
          <w:tcPr>
            <w:tcW w:w="4672" w:type="dxa"/>
          </w:tcPr>
          <w:p w14:paraId="3A540702" w14:textId="3C7618A1" w:rsidR="00B05D54" w:rsidRPr="00490C03" w:rsidRDefault="00A83760" w:rsidP="00F67EDE">
            <w:pPr>
              <w:snapToGrid w:val="0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Санкт-Петербург</w:t>
            </w:r>
          </w:p>
        </w:tc>
        <w:tc>
          <w:tcPr>
            <w:tcW w:w="4673" w:type="dxa"/>
          </w:tcPr>
          <w:p w14:paraId="449DAB6C" w14:textId="31EDA456" w:rsidR="00B05D54" w:rsidRPr="00490C03" w:rsidRDefault="00AD2C9F" w:rsidP="00F67EDE">
            <w:pPr>
              <w:snapToGrid w:val="0"/>
              <w:contextualSpacing/>
              <w:jc w:val="right"/>
              <w:rPr>
                <w:rFonts w:ascii="Times New Roman" w:hAnsi="Times New Roman" w:cs="Times New Roman"/>
                <w:b/>
              </w:rPr>
            </w:pPr>
            <w:r w:rsidRPr="00490C03">
              <w:rPr>
                <w:rFonts w:ascii="Times New Roman" w:hAnsi="Times New Roman" w:cs="Times New Roman"/>
                <w:b/>
              </w:rPr>
              <w:t>«</w:t>
            </w:r>
            <w:r w:rsidR="00A83760">
              <w:rPr>
                <w:rFonts w:ascii="Times New Roman" w:hAnsi="Times New Roman" w:cs="Times New Roman"/>
                <w:b/>
              </w:rPr>
              <w:t>___</w:t>
            </w:r>
            <w:r w:rsidRPr="00490C03">
              <w:rPr>
                <w:rFonts w:ascii="Times New Roman" w:hAnsi="Times New Roman" w:cs="Times New Roman"/>
                <w:b/>
              </w:rPr>
              <w:t xml:space="preserve">» </w:t>
            </w:r>
            <w:r w:rsidR="00A83760">
              <w:rPr>
                <w:rFonts w:ascii="Times New Roman" w:hAnsi="Times New Roman" w:cs="Times New Roman"/>
                <w:b/>
              </w:rPr>
              <w:t>__________</w:t>
            </w:r>
            <w:r w:rsidR="0030353D" w:rsidRPr="00490C03">
              <w:rPr>
                <w:rFonts w:ascii="Times New Roman" w:hAnsi="Times New Roman" w:cs="Times New Roman"/>
                <w:b/>
              </w:rPr>
              <w:t xml:space="preserve"> </w:t>
            </w:r>
            <w:r w:rsidR="00B05D54" w:rsidRPr="00490C03">
              <w:rPr>
                <w:rFonts w:ascii="Times New Roman" w:hAnsi="Times New Roman" w:cs="Times New Roman"/>
                <w:b/>
              </w:rPr>
              <w:t>20</w:t>
            </w:r>
            <w:r w:rsidR="005E0146" w:rsidRPr="00490C03">
              <w:rPr>
                <w:rFonts w:ascii="Times New Roman" w:hAnsi="Times New Roman" w:cs="Times New Roman"/>
                <w:b/>
              </w:rPr>
              <w:t>26</w:t>
            </w:r>
            <w:r w:rsidR="00B05D54" w:rsidRPr="00490C03">
              <w:rPr>
                <w:rFonts w:ascii="Times New Roman" w:hAnsi="Times New Roman" w:cs="Times New Roman"/>
                <w:b/>
              </w:rPr>
              <w:t xml:space="preserve"> года</w:t>
            </w:r>
          </w:p>
        </w:tc>
      </w:tr>
    </w:tbl>
    <w:p w14:paraId="1F5E19B0" w14:textId="77777777" w:rsidR="00B05D54" w:rsidRPr="00490C03" w:rsidRDefault="00B05D54" w:rsidP="00F67EDE">
      <w:pPr>
        <w:snapToGrid w:val="0"/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14:paraId="68F08EAC" w14:textId="77777777" w:rsidR="00616CCD" w:rsidRDefault="00A92CA6" w:rsidP="00616CCD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______________________</w:t>
      </w:r>
      <w:r w:rsidR="00CE57AB" w:rsidRPr="00F63293">
        <w:rPr>
          <w:rFonts w:ascii="Times New Roman" w:hAnsi="Times New Roman" w:cs="Times New Roman"/>
          <w:bCs/>
        </w:rPr>
        <w:t xml:space="preserve">, именуемый в дальнейшем "Лицензиар", </w:t>
      </w:r>
      <w:r w:rsidR="004912B5" w:rsidRPr="00F63293">
        <w:rPr>
          <w:rFonts w:ascii="Times New Roman" w:hAnsi="Times New Roman" w:cs="Times New Roman"/>
          <w:bCs/>
        </w:rPr>
        <w:t xml:space="preserve">с одной стороны, и </w:t>
      </w:r>
      <w:r w:rsidR="00616CCD" w:rsidRPr="00616CCD">
        <w:rPr>
          <w:rFonts w:ascii="Times New Roman" w:hAnsi="Times New Roman" w:cs="Times New Roman"/>
          <w:bCs/>
        </w:rPr>
        <w:t>Санкт-Петербургское государственное бюджетное учреждение дополнительного профессионального образования «Учебно-методический центр Управления социального питания</w:t>
      </w:r>
      <w:r w:rsidR="00616CCD">
        <w:rPr>
          <w:rFonts w:ascii="Times New Roman" w:hAnsi="Times New Roman" w:cs="Times New Roman"/>
          <w:bCs/>
        </w:rPr>
        <w:t>» (СПб ГБУ УМЦ),</w:t>
      </w:r>
      <w:r w:rsidR="00616CCD" w:rsidRPr="00616CCD">
        <w:rPr>
          <w:rFonts w:ascii="Times New Roman" w:hAnsi="Times New Roman" w:cs="Times New Roman"/>
          <w:bCs/>
        </w:rPr>
        <w:t xml:space="preserve"> </w:t>
      </w:r>
      <w:r w:rsidR="004912B5" w:rsidRPr="00F63293">
        <w:rPr>
          <w:rFonts w:ascii="Times New Roman" w:hAnsi="Times New Roman" w:cs="Times New Roman"/>
          <w:bCs/>
        </w:rPr>
        <w:t xml:space="preserve">именуемое  в дальнейшем "Лицензиат", в лице </w:t>
      </w:r>
      <w:r>
        <w:rPr>
          <w:rFonts w:ascii="Times New Roman" w:hAnsi="Times New Roman" w:cs="Times New Roman"/>
          <w:bCs/>
        </w:rPr>
        <w:t>________________</w:t>
      </w:r>
      <w:r w:rsidR="004912B5" w:rsidRPr="00F63293">
        <w:rPr>
          <w:rFonts w:ascii="Times New Roman" w:hAnsi="Times New Roman" w:cs="Times New Roman"/>
          <w:bCs/>
        </w:rPr>
        <w:t xml:space="preserve">, действующего на основании </w:t>
      </w:r>
      <w:r>
        <w:rPr>
          <w:rFonts w:ascii="Times New Roman" w:hAnsi="Times New Roman" w:cs="Times New Roman"/>
          <w:bCs/>
        </w:rPr>
        <w:t>_______</w:t>
      </w:r>
      <w:r w:rsidR="004912B5" w:rsidRPr="00F63293">
        <w:rPr>
          <w:rFonts w:ascii="Times New Roman" w:hAnsi="Times New Roman" w:cs="Times New Roman"/>
          <w:bCs/>
        </w:rPr>
        <w:t xml:space="preserve">, </w:t>
      </w:r>
      <w:r w:rsidR="00CE57AB" w:rsidRPr="00F63293">
        <w:rPr>
          <w:rFonts w:ascii="Times New Roman" w:hAnsi="Times New Roman" w:cs="Times New Roman"/>
          <w:bCs/>
        </w:rPr>
        <w:t xml:space="preserve">с другой стороны, вместе именуемые "Стороны", </w:t>
      </w:r>
      <w:r w:rsidR="00616CCD" w:rsidRPr="00616CCD">
        <w:rPr>
          <w:rFonts w:ascii="Times New Roman" w:hAnsi="Times New Roman" w:cs="Times New Roman"/>
          <w:bCs/>
        </w:rPr>
        <w:t>в соответствии с п. 4 ч. 1 ст.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ФЗ № 44) заключили настоящий Контракт  (далее - Контракт) о нижеследующем:</w:t>
      </w:r>
    </w:p>
    <w:p w14:paraId="76D6FDE6" w14:textId="77777777" w:rsidR="0078739E" w:rsidRDefault="0078739E" w:rsidP="00616CCD">
      <w:pPr>
        <w:snapToGri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0D2CFF4" w14:textId="0F5708D9" w:rsidR="00600209" w:rsidRPr="00616CCD" w:rsidRDefault="00616CCD" w:rsidP="00616CCD">
      <w:pPr>
        <w:snapToGri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16CCD">
        <w:rPr>
          <w:rFonts w:ascii="Times New Roman" w:hAnsi="Times New Roman" w:cs="Times New Roman"/>
          <w:b/>
        </w:rPr>
        <w:t>1.</w:t>
      </w:r>
      <w:r w:rsidR="00600209" w:rsidRPr="00616CCD">
        <w:rPr>
          <w:rFonts w:ascii="Times New Roman" w:eastAsia="Times New Roman" w:hAnsi="Times New Roman" w:cs="Times New Roman"/>
          <w:b/>
          <w:bCs/>
        </w:rPr>
        <w:t xml:space="preserve">Предмет </w:t>
      </w:r>
      <w:r w:rsidR="00632C6D">
        <w:rPr>
          <w:rFonts w:ascii="Times New Roman" w:eastAsia="Times New Roman" w:hAnsi="Times New Roman" w:cs="Times New Roman"/>
          <w:b/>
          <w:bCs/>
        </w:rPr>
        <w:t>Контракт</w:t>
      </w:r>
      <w:r w:rsidR="00600209" w:rsidRPr="00616CCD">
        <w:rPr>
          <w:rFonts w:ascii="Times New Roman" w:eastAsia="Times New Roman" w:hAnsi="Times New Roman" w:cs="Times New Roman"/>
          <w:b/>
          <w:bCs/>
        </w:rPr>
        <w:t>а</w:t>
      </w:r>
    </w:p>
    <w:p w14:paraId="231B2AA6" w14:textId="756C645C" w:rsidR="00721961" w:rsidRDefault="00600209" w:rsidP="00721961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bookmarkStart w:id="0" w:name="e8"/>
      <w:bookmarkEnd w:id="0"/>
      <w:r w:rsidRPr="00490C03">
        <w:rPr>
          <w:sz w:val="22"/>
          <w:szCs w:val="22"/>
        </w:rPr>
        <w:t xml:space="preserve">По </w:t>
      </w:r>
      <w:r w:rsidR="00632C6D">
        <w:rPr>
          <w:sz w:val="22"/>
          <w:szCs w:val="22"/>
        </w:rPr>
        <w:t>Контракт</w:t>
      </w:r>
      <w:r w:rsidRPr="00490C03">
        <w:rPr>
          <w:sz w:val="22"/>
          <w:szCs w:val="22"/>
        </w:rPr>
        <w:t>у Лицензиар обязуется предоставить Лицензиату</w:t>
      </w:r>
      <w:r w:rsidR="0041585E" w:rsidRPr="00490C03">
        <w:rPr>
          <w:sz w:val="22"/>
          <w:szCs w:val="22"/>
        </w:rPr>
        <w:t xml:space="preserve"> за вознаграждение</w:t>
      </w:r>
      <w:r w:rsidRPr="00490C03">
        <w:rPr>
          <w:sz w:val="22"/>
          <w:szCs w:val="22"/>
        </w:rPr>
        <w:t xml:space="preserve"> право использования </w:t>
      </w:r>
      <w:r w:rsidR="00C22563" w:rsidRPr="00490C03">
        <w:rPr>
          <w:sz w:val="22"/>
          <w:szCs w:val="22"/>
        </w:rPr>
        <w:t xml:space="preserve">программы </w:t>
      </w:r>
      <w:r w:rsidR="005D66FF" w:rsidRPr="00490C03">
        <w:rPr>
          <w:sz w:val="22"/>
          <w:szCs w:val="22"/>
        </w:rPr>
        <w:t xml:space="preserve">для ЭВМ </w:t>
      </w:r>
      <w:r w:rsidRPr="00490C03">
        <w:rPr>
          <w:sz w:val="22"/>
          <w:szCs w:val="22"/>
        </w:rPr>
        <w:t>«СДО ПРОФ» (далее – ПО)</w:t>
      </w:r>
      <w:r w:rsidR="00C22563" w:rsidRPr="00490C03">
        <w:rPr>
          <w:sz w:val="22"/>
          <w:szCs w:val="22"/>
        </w:rPr>
        <w:t>, работающей через Интернет</w:t>
      </w:r>
      <w:r w:rsidR="006875D6" w:rsidRPr="00490C03">
        <w:rPr>
          <w:sz w:val="22"/>
          <w:szCs w:val="22"/>
        </w:rPr>
        <w:t xml:space="preserve"> </w:t>
      </w:r>
      <w:r w:rsidR="006875D6" w:rsidRPr="00490C03">
        <w:rPr>
          <w:color w:val="auto"/>
          <w:sz w:val="22"/>
          <w:szCs w:val="22"/>
        </w:rPr>
        <w:t>(онлайн-доступ</w:t>
      </w:r>
      <w:r w:rsidR="00B301EC" w:rsidRPr="00490C03">
        <w:rPr>
          <w:color w:val="auto"/>
          <w:sz w:val="22"/>
          <w:szCs w:val="22"/>
        </w:rPr>
        <w:t xml:space="preserve">, формат </w:t>
      </w:r>
      <w:r w:rsidR="00B301EC" w:rsidRPr="00490C03">
        <w:rPr>
          <w:color w:val="auto"/>
          <w:sz w:val="22"/>
          <w:szCs w:val="22"/>
          <w:lang w:val="en-US"/>
        </w:rPr>
        <w:t>SaaS</w:t>
      </w:r>
      <w:r w:rsidR="006875D6" w:rsidRPr="00490C03">
        <w:rPr>
          <w:color w:val="auto"/>
          <w:sz w:val="22"/>
          <w:szCs w:val="22"/>
        </w:rPr>
        <w:t>)</w:t>
      </w:r>
      <w:r w:rsidRPr="00490C03">
        <w:rPr>
          <w:color w:val="auto"/>
          <w:sz w:val="22"/>
          <w:szCs w:val="22"/>
        </w:rPr>
        <w:t>,</w:t>
      </w:r>
      <w:r w:rsidRPr="00490C03">
        <w:rPr>
          <w:sz w:val="22"/>
          <w:szCs w:val="22"/>
        </w:rPr>
        <w:t xml:space="preserve"> на условиях простой (неисключительной) лицензии, а Лицензиат обязуется </w:t>
      </w:r>
      <w:r w:rsidR="007B1471" w:rsidRPr="00490C03">
        <w:rPr>
          <w:sz w:val="22"/>
          <w:szCs w:val="22"/>
        </w:rPr>
        <w:t xml:space="preserve">выплачивать </w:t>
      </w:r>
      <w:r w:rsidR="005F73F0">
        <w:rPr>
          <w:sz w:val="22"/>
          <w:szCs w:val="22"/>
        </w:rPr>
        <w:t xml:space="preserve">ежемесячное </w:t>
      </w:r>
      <w:r w:rsidR="007B1471" w:rsidRPr="00490C03">
        <w:rPr>
          <w:sz w:val="22"/>
          <w:szCs w:val="22"/>
        </w:rPr>
        <w:t>вознаграждение за предоставленное право</w:t>
      </w:r>
      <w:r w:rsidR="005F73F0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 xml:space="preserve">в порядке и на условиях, установленных </w:t>
      </w:r>
      <w:r w:rsidR="00632C6D">
        <w:rPr>
          <w:sz w:val="22"/>
          <w:szCs w:val="22"/>
        </w:rPr>
        <w:t>Контракт</w:t>
      </w:r>
      <w:r w:rsidRPr="00490C03">
        <w:rPr>
          <w:sz w:val="22"/>
          <w:szCs w:val="22"/>
        </w:rPr>
        <w:t>ом.</w:t>
      </w:r>
    </w:p>
    <w:p w14:paraId="6F3C8FF4" w14:textId="473AE47D" w:rsidR="00721961" w:rsidRDefault="00721961" w:rsidP="00721961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Срок предоставления прав: с 01.05.2026 по 31.12.2026 г.</w:t>
      </w:r>
    </w:p>
    <w:p w14:paraId="272DA5B8" w14:textId="3D92081B" w:rsidR="00721961" w:rsidRPr="00721961" w:rsidRDefault="00721961" w:rsidP="00721961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Место поставки (</w:t>
      </w:r>
      <w:r w:rsidRPr="00721961">
        <w:rPr>
          <w:sz w:val="22"/>
          <w:szCs w:val="22"/>
        </w:rPr>
        <w:t>предоставления прав</w:t>
      </w:r>
      <w:r>
        <w:rPr>
          <w:sz w:val="22"/>
          <w:szCs w:val="22"/>
        </w:rPr>
        <w:t xml:space="preserve">): </w:t>
      </w:r>
      <w:r w:rsidRPr="00721961">
        <w:rPr>
          <w:sz w:val="22"/>
          <w:szCs w:val="22"/>
        </w:rPr>
        <w:t>г. Санкт-Петербург, ул. Пионерская, д.22 литер А</w:t>
      </w:r>
      <w:r>
        <w:rPr>
          <w:sz w:val="22"/>
          <w:szCs w:val="22"/>
        </w:rPr>
        <w:t>.</w:t>
      </w:r>
    </w:p>
    <w:p w14:paraId="566C8117" w14:textId="2BDBFB9F" w:rsidR="00151D68" w:rsidRPr="00616CCD" w:rsidRDefault="00E81D22" w:rsidP="00616CCD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616CCD">
        <w:rPr>
          <w:sz w:val="22"/>
          <w:szCs w:val="22"/>
        </w:rPr>
        <w:t xml:space="preserve">Право использования </w:t>
      </w:r>
      <w:r w:rsidR="00600209" w:rsidRPr="00616CCD">
        <w:rPr>
          <w:sz w:val="22"/>
          <w:szCs w:val="22"/>
        </w:rPr>
        <w:t xml:space="preserve">ПО передается путём </w:t>
      </w:r>
      <w:r w:rsidR="007F230A" w:rsidRPr="00616CCD">
        <w:rPr>
          <w:sz w:val="22"/>
          <w:szCs w:val="22"/>
        </w:rPr>
        <w:t xml:space="preserve">предоставления </w:t>
      </w:r>
      <w:r w:rsidR="000225E6" w:rsidRPr="00616CCD">
        <w:rPr>
          <w:sz w:val="22"/>
          <w:szCs w:val="22"/>
        </w:rPr>
        <w:t xml:space="preserve">Лицензиату </w:t>
      </w:r>
      <w:r w:rsidR="007F230A" w:rsidRPr="00616CCD">
        <w:rPr>
          <w:sz w:val="22"/>
          <w:szCs w:val="22"/>
        </w:rPr>
        <w:t xml:space="preserve">доступа </w:t>
      </w:r>
      <w:r w:rsidR="00151D68" w:rsidRPr="00616CCD">
        <w:rPr>
          <w:sz w:val="22"/>
          <w:szCs w:val="22"/>
        </w:rPr>
        <w:t>к личному кабинету</w:t>
      </w:r>
      <w:r w:rsidR="00A849FF" w:rsidRPr="00616CCD">
        <w:rPr>
          <w:sz w:val="22"/>
          <w:szCs w:val="22"/>
        </w:rPr>
        <w:t xml:space="preserve"> администратора</w:t>
      </w:r>
      <w:r w:rsidR="00FB503E" w:rsidRPr="00616CCD">
        <w:rPr>
          <w:sz w:val="22"/>
          <w:szCs w:val="22"/>
        </w:rPr>
        <w:t xml:space="preserve"> (аккаунту)</w:t>
      </w:r>
      <w:r w:rsidR="00151D68" w:rsidRPr="00616CCD">
        <w:rPr>
          <w:sz w:val="22"/>
          <w:szCs w:val="22"/>
        </w:rPr>
        <w:t>, расположенному на сайте [</w:t>
      </w:r>
      <w:r w:rsidR="007907B4" w:rsidRPr="00616CCD">
        <w:rPr>
          <w:sz w:val="22"/>
          <w:szCs w:val="22"/>
        </w:rPr>
        <w:t>udp6</w:t>
      </w:r>
      <w:r w:rsidR="00151D68" w:rsidRPr="00616CCD">
        <w:rPr>
          <w:sz w:val="22"/>
          <w:szCs w:val="22"/>
        </w:rPr>
        <w:t>.</w:t>
      </w:r>
      <w:r w:rsidR="00151D68" w:rsidRPr="00616CCD">
        <w:rPr>
          <w:sz w:val="22"/>
          <w:szCs w:val="22"/>
          <w:lang w:val="en-US"/>
        </w:rPr>
        <w:t>cdoprof</w:t>
      </w:r>
      <w:r w:rsidR="00151D68" w:rsidRPr="00616CCD">
        <w:rPr>
          <w:sz w:val="22"/>
          <w:szCs w:val="22"/>
        </w:rPr>
        <w:t>.</w:t>
      </w:r>
      <w:r w:rsidR="00151D68" w:rsidRPr="00616CCD">
        <w:rPr>
          <w:sz w:val="22"/>
          <w:szCs w:val="22"/>
          <w:lang w:val="en-US"/>
        </w:rPr>
        <w:t>com</w:t>
      </w:r>
      <w:r w:rsidR="00151D68" w:rsidRPr="00616CCD">
        <w:rPr>
          <w:sz w:val="22"/>
          <w:szCs w:val="22"/>
        </w:rPr>
        <w:t>]</w:t>
      </w:r>
      <w:r w:rsidR="00A849FF" w:rsidRPr="00616CCD">
        <w:rPr>
          <w:sz w:val="22"/>
          <w:szCs w:val="22"/>
        </w:rPr>
        <w:t>, с использованием связки логин/пароль</w:t>
      </w:r>
      <w:r w:rsidR="00151D68" w:rsidRPr="00616CCD">
        <w:rPr>
          <w:sz w:val="22"/>
          <w:szCs w:val="22"/>
        </w:rPr>
        <w:t>.</w:t>
      </w:r>
    </w:p>
    <w:p w14:paraId="398B6CCA" w14:textId="41D21F01" w:rsidR="00600209" w:rsidRPr="00490C03" w:rsidRDefault="00600209" w:rsidP="00F67EDE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Лицензиар</w:t>
      </w:r>
      <w:r w:rsidR="00286CC4" w:rsidRPr="00490C03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 xml:space="preserve">гарантирует, что он </w:t>
      </w:r>
      <w:r w:rsidR="00DB4757" w:rsidRPr="00490C03">
        <w:rPr>
          <w:sz w:val="22"/>
          <w:szCs w:val="22"/>
        </w:rPr>
        <w:t xml:space="preserve">обладает всеми необходимыми правами для заключения и исполнения </w:t>
      </w:r>
      <w:r w:rsidR="00632C6D">
        <w:rPr>
          <w:sz w:val="22"/>
          <w:szCs w:val="22"/>
        </w:rPr>
        <w:t>Контракт</w:t>
      </w:r>
      <w:r w:rsidR="00DB4757" w:rsidRPr="00490C03">
        <w:rPr>
          <w:sz w:val="22"/>
          <w:szCs w:val="22"/>
        </w:rPr>
        <w:t>а</w:t>
      </w:r>
      <w:r w:rsidR="00B60458" w:rsidRPr="00490C03">
        <w:rPr>
          <w:sz w:val="22"/>
          <w:szCs w:val="22"/>
        </w:rPr>
        <w:t xml:space="preserve">, </w:t>
      </w:r>
      <w:r w:rsidR="003A1957" w:rsidRPr="00490C03">
        <w:rPr>
          <w:sz w:val="22"/>
          <w:szCs w:val="22"/>
        </w:rPr>
        <w:t>а также подтверждает</w:t>
      </w:r>
      <w:r w:rsidR="00B60458" w:rsidRPr="00490C03">
        <w:rPr>
          <w:sz w:val="22"/>
          <w:szCs w:val="22"/>
        </w:rPr>
        <w:t xml:space="preserve"> согласие соавтора (правообладателя).</w:t>
      </w:r>
      <w:r w:rsidR="00357460" w:rsidRPr="00490C03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 xml:space="preserve">Принадлежность исключительного права на ПО удостоверяется </w:t>
      </w:r>
      <w:r w:rsidR="00357460" w:rsidRPr="00490C03">
        <w:rPr>
          <w:sz w:val="22"/>
          <w:szCs w:val="22"/>
        </w:rPr>
        <w:t>Свидетельством Роспатента № 2018664845 (заявка № 2018661889, дата поступления: 24.10.2018, дата государственной регистрации в Реестре программ для ЭВМ: 23.11.2018)</w:t>
      </w:r>
      <w:r w:rsidRPr="00490C03">
        <w:rPr>
          <w:sz w:val="22"/>
          <w:szCs w:val="22"/>
        </w:rPr>
        <w:t>.</w:t>
      </w:r>
      <w:bookmarkStart w:id="1" w:name="e15"/>
      <w:bookmarkEnd w:id="1"/>
    </w:p>
    <w:p w14:paraId="51BB6AAC" w14:textId="0E56EF44" w:rsidR="009524B7" w:rsidRPr="00490C03" w:rsidRDefault="009524B7" w:rsidP="00F67EDE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ПО надлежащим образом включено в реестр российского программного обеспечения</w:t>
      </w:r>
      <w:r w:rsidR="001F6298" w:rsidRPr="00490C03">
        <w:rPr>
          <w:sz w:val="22"/>
          <w:szCs w:val="22"/>
        </w:rPr>
        <w:t xml:space="preserve"> (Реестровая запись №26129 от 27.01.2025)</w:t>
      </w:r>
      <w:r w:rsidRPr="00490C03">
        <w:rPr>
          <w:sz w:val="22"/>
          <w:szCs w:val="22"/>
        </w:rPr>
        <w:t>.</w:t>
      </w:r>
    </w:p>
    <w:p w14:paraId="08886D00" w14:textId="460B8323" w:rsidR="003A1957" w:rsidRPr="00490C03" w:rsidRDefault="0041585E" w:rsidP="00F67EDE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 xml:space="preserve">Ни одно из положений настоящего </w:t>
      </w:r>
      <w:r w:rsidR="00632C6D">
        <w:rPr>
          <w:sz w:val="22"/>
          <w:szCs w:val="22"/>
        </w:rPr>
        <w:t>Контракт</w:t>
      </w:r>
      <w:r w:rsidRPr="00490C03">
        <w:rPr>
          <w:sz w:val="22"/>
          <w:szCs w:val="22"/>
        </w:rPr>
        <w:t>а не может трактоваться как передача (отчуждение</w:t>
      </w:r>
      <w:r w:rsidR="00AA22E9" w:rsidRPr="00490C03">
        <w:rPr>
          <w:sz w:val="22"/>
          <w:szCs w:val="22"/>
        </w:rPr>
        <w:t>, уступка</w:t>
      </w:r>
      <w:r w:rsidRPr="00490C03">
        <w:rPr>
          <w:sz w:val="22"/>
          <w:szCs w:val="22"/>
        </w:rPr>
        <w:t>) исключительных прав на ПО</w:t>
      </w:r>
      <w:r w:rsidR="00AA22E9" w:rsidRPr="00490C03">
        <w:rPr>
          <w:sz w:val="22"/>
          <w:szCs w:val="22"/>
        </w:rPr>
        <w:t>, его составные либо производные части</w:t>
      </w:r>
      <w:r w:rsidR="00254592" w:rsidRPr="00490C03">
        <w:rPr>
          <w:sz w:val="22"/>
          <w:szCs w:val="22"/>
        </w:rPr>
        <w:t xml:space="preserve"> (элементы)</w:t>
      </w:r>
      <w:r w:rsidR="003E2C78" w:rsidRPr="00490C03">
        <w:rPr>
          <w:sz w:val="22"/>
          <w:szCs w:val="22"/>
        </w:rPr>
        <w:t xml:space="preserve">, как имеющие место </w:t>
      </w:r>
      <w:r w:rsidR="00EF2DE3" w:rsidRPr="00490C03">
        <w:rPr>
          <w:sz w:val="22"/>
          <w:szCs w:val="22"/>
        </w:rPr>
        <w:t xml:space="preserve">на дату заключения </w:t>
      </w:r>
      <w:r w:rsidR="00632C6D">
        <w:rPr>
          <w:sz w:val="22"/>
          <w:szCs w:val="22"/>
        </w:rPr>
        <w:t>Контракт</w:t>
      </w:r>
      <w:r w:rsidR="00EF2DE3" w:rsidRPr="00490C03">
        <w:rPr>
          <w:sz w:val="22"/>
          <w:szCs w:val="22"/>
        </w:rPr>
        <w:t>а, так и возникающие в будущем</w:t>
      </w:r>
      <w:r w:rsidR="00BF6C3C" w:rsidRPr="00490C03">
        <w:rPr>
          <w:sz w:val="22"/>
          <w:szCs w:val="22"/>
        </w:rPr>
        <w:t xml:space="preserve">. Лицензиату не предоставляются никакие права на использование </w:t>
      </w:r>
      <w:r w:rsidR="00845902" w:rsidRPr="00490C03">
        <w:rPr>
          <w:sz w:val="22"/>
          <w:szCs w:val="22"/>
        </w:rPr>
        <w:t xml:space="preserve">товарных знаков </w:t>
      </w:r>
      <w:r w:rsidR="00BF6C3C" w:rsidRPr="00490C03">
        <w:rPr>
          <w:sz w:val="22"/>
          <w:szCs w:val="22"/>
        </w:rPr>
        <w:t xml:space="preserve">и </w:t>
      </w:r>
      <w:r w:rsidR="00845902" w:rsidRPr="00490C03">
        <w:rPr>
          <w:sz w:val="22"/>
          <w:szCs w:val="22"/>
        </w:rPr>
        <w:t xml:space="preserve">знаков обслуживания </w:t>
      </w:r>
      <w:r w:rsidR="00BF6C3C" w:rsidRPr="00490C03">
        <w:rPr>
          <w:sz w:val="22"/>
          <w:szCs w:val="22"/>
        </w:rPr>
        <w:t>Лицензиара и/или его партнеров</w:t>
      </w:r>
      <w:r w:rsidR="00AA22E9" w:rsidRPr="00490C03">
        <w:rPr>
          <w:sz w:val="22"/>
          <w:szCs w:val="22"/>
        </w:rPr>
        <w:t>.</w:t>
      </w:r>
    </w:p>
    <w:p w14:paraId="68C207E9" w14:textId="5D84CB58" w:rsidR="00BB4F93" w:rsidRPr="00490C03" w:rsidRDefault="00AA22E9" w:rsidP="00BB4F93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Ввиду того,</w:t>
      </w:r>
      <w:r w:rsidR="007800A4" w:rsidRPr="00490C03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>что нормальный режим использования ПО Лицензиатом подразумевает введение и сохранение в интерфейсе ПО данных, которые в совокупности либо по отдельности могут являть собой данные, охраняемые законом и предполагающие особый порядок их обработки (персональные данные, коммерческая тайна, конфиденциальная информация, интеллектуальная собственность и прочее), Лицензиат обязуется самостоятельно прин</w:t>
      </w:r>
      <w:r w:rsidR="00497A66" w:rsidRPr="00490C03">
        <w:rPr>
          <w:sz w:val="22"/>
          <w:szCs w:val="22"/>
        </w:rPr>
        <w:t xml:space="preserve">имать все необходимые правовые, организационные и технические меры или обеспечивать их принятие для соблюдения в отношении таких данных требований применимого законодательства </w:t>
      </w:r>
      <w:r w:rsidR="00436152" w:rsidRPr="00490C03">
        <w:rPr>
          <w:sz w:val="22"/>
          <w:szCs w:val="22"/>
        </w:rPr>
        <w:t xml:space="preserve">Российской Федерации (далее – </w:t>
      </w:r>
      <w:r w:rsidR="00497A66" w:rsidRPr="00490C03">
        <w:rPr>
          <w:sz w:val="22"/>
          <w:szCs w:val="22"/>
        </w:rPr>
        <w:t>РФ</w:t>
      </w:r>
      <w:r w:rsidR="00436152" w:rsidRPr="00490C03">
        <w:rPr>
          <w:sz w:val="22"/>
          <w:szCs w:val="22"/>
        </w:rPr>
        <w:t>)</w:t>
      </w:r>
      <w:r w:rsidR="00497A66" w:rsidRPr="00490C03">
        <w:rPr>
          <w:sz w:val="22"/>
          <w:szCs w:val="22"/>
        </w:rPr>
        <w:t>. Лицензиат гарантирует, что в случае предъявления к Лицензиару претензий любых третьих лиц в отношении вводимых в предоставленное ПО данных, Лицензиат приложит все необходимые усилия для самостоятельного урегулирования таких претензий и компенсации причиненного ими Лицензиару реального ущерба (при наличии такового).</w:t>
      </w:r>
    </w:p>
    <w:p w14:paraId="42353451" w14:textId="79B00106" w:rsidR="0059132A" w:rsidRPr="00490C03" w:rsidRDefault="00C97A8D" w:rsidP="00092972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 xml:space="preserve">Для оказания услуг по </w:t>
      </w:r>
      <w:r w:rsidR="00CC5450" w:rsidRPr="00490C03">
        <w:rPr>
          <w:sz w:val="22"/>
          <w:szCs w:val="22"/>
        </w:rPr>
        <w:t>адаптации</w:t>
      </w:r>
      <w:r w:rsidR="009524B7" w:rsidRPr="00490C03">
        <w:rPr>
          <w:sz w:val="22"/>
          <w:szCs w:val="22"/>
        </w:rPr>
        <w:t xml:space="preserve"> (индивидуализации, доработке) </w:t>
      </w:r>
      <w:r w:rsidR="00BB4F93" w:rsidRPr="00490C03">
        <w:rPr>
          <w:sz w:val="22"/>
          <w:szCs w:val="22"/>
        </w:rPr>
        <w:t>ПО под нужды Лицензиата и</w:t>
      </w:r>
      <w:r w:rsidR="00C23275" w:rsidRPr="00490C03">
        <w:rPr>
          <w:sz w:val="22"/>
          <w:szCs w:val="22"/>
        </w:rPr>
        <w:t xml:space="preserve"> (или)</w:t>
      </w:r>
      <w:r w:rsidR="00BB4F93" w:rsidRPr="00490C03">
        <w:rPr>
          <w:sz w:val="22"/>
          <w:szCs w:val="22"/>
        </w:rPr>
        <w:t xml:space="preserve"> конечных пользователей</w:t>
      </w:r>
      <w:r w:rsidRPr="00490C03">
        <w:rPr>
          <w:sz w:val="22"/>
          <w:szCs w:val="22"/>
        </w:rPr>
        <w:t xml:space="preserve">, стороны могут заключить </w:t>
      </w:r>
      <w:r w:rsidR="00BB4F93" w:rsidRPr="00490C03">
        <w:rPr>
          <w:sz w:val="22"/>
          <w:szCs w:val="22"/>
        </w:rPr>
        <w:t xml:space="preserve">возмездный </w:t>
      </w:r>
      <w:r w:rsidR="007906ED">
        <w:rPr>
          <w:sz w:val="22"/>
          <w:szCs w:val="22"/>
        </w:rPr>
        <w:t>Договор</w:t>
      </w:r>
      <w:r w:rsidRPr="00490C03">
        <w:rPr>
          <w:sz w:val="22"/>
          <w:szCs w:val="22"/>
        </w:rPr>
        <w:t xml:space="preserve"> на абонентское обслуживание (ст. 429.4 ГК РФ) и (или) </w:t>
      </w:r>
      <w:r w:rsidR="007906ED">
        <w:rPr>
          <w:sz w:val="22"/>
          <w:szCs w:val="22"/>
        </w:rPr>
        <w:t>Договор</w:t>
      </w:r>
      <w:r w:rsidRPr="00490C03">
        <w:rPr>
          <w:sz w:val="22"/>
          <w:szCs w:val="22"/>
        </w:rPr>
        <w:t xml:space="preserve"> авторского заказа (ст. 1288 ГК РФ) в зависимости от характера требуемых услуг; все возникающие при этом авторские и исключительные права являются собственностью Лицензиара.</w:t>
      </w:r>
    </w:p>
    <w:p w14:paraId="2A8AE483" w14:textId="77777777" w:rsidR="00F67EDE" w:rsidRPr="00490C03" w:rsidRDefault="00F67EDE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528E4FCE" w14:textId="1DB0BA22" w:rsidR="00496993" w:rsidRPr="00490C03" w:rsidRDefault="00496993" w:rsidP="00F67EDE">
      <w:pPr>
        <w:pStyle w:val="3"/>
        <w:numPr>
          <w:ilvl w:val="0"/>
          <w:numId w:val="1"/>
        </w:numPr>
        <w:snapToGrid w:val="0"/>
        <w:spacing w:before="0" w:after="0" w:line="240" w:lineRule="auto"/>
        <w:ind w:firstLine="0"/>
        <w:contextualSpacing/>
        <w:rPr>
          <w:rFonts w:ascii="Times New Roman" w:eastAsia="Times New Roman" w:hAnsi="Times New Roman" w:cs="Times New Roman"/>
          <w:sz w:val="22"/>
          <w:szCs w:val="22"/>
        </w:rPr>
      </w:pPr>
      <w:r w:rsidRPr="00490C03">
        <w:rPr>
          <w:rFonts w:ascii="Times New Roman" w:eastAsia="Times New Roman" w:hAnsi="Times New Roman" w:cs="Times New Roman"/>
          <w:sz w:val="22"/>
          <w:szCs w:val="22"/>
        </w:rPr>
        <w:t>Права</w:t>
      </w:r>
      <w:r w:rsidR="00EF4AE1" w:rsidRPr="00490C03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490C03">
        <w:rPr>
          <w:rFonts w:ascii="Times New Roman" w:eastAsia="Times New Roman" w:hAnsi="Times New Roman" w:cs="Times New Roman"/>
          <w:sz w:val="22"/>
          <w:szCs w:val="22"/>
        </w:rPr>
        <w:t>и обязанности сторон</w:t>
      </w:r>
    </w:p>
    <w:p w14:paraId="3898653B" w14:textId="039D4E53" w:rsidR="00496993" w:rsidRPr="00490C03" w:rsidRDefault="00496993" w:rsidP="00F67EDE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rPr>
          <w:sz w:val="22"/>
          <w:szCs w:val="22"/>
        </w:rPr>
      </w:pPr>
      <w:bookmarkStart w:id="2" w:name="linkContainere19"/>
      <w:bookmarkEnd w:id="2"/>
      <w:r w:rsidRPr="00490C03">
        <w:rPr>
          <w:b/>
          <w:bCs/>
          <w:sz w:val="22"/>
          <w:szCs w:val="22"/>
        </w:rPr>
        <w:t>Лицензиар</w:t>
      </w:r>
      <w:r w:rsidR="009720A0" w:rsidRPr="00490C03">
        <w:rPr>
          <w:b/>
          <w:bCs/>
          <w:sz w:val="22"/>
          <w:szCs w:val="22"/>
        </w:rPr>
        <w:t xml:space="preserve"> </w:t>
      </w:r>
      <w:r w:rsidRPr="00490C03">
        <w:rPr>
          <w:b/>
          <w:bCs/>
          <w:sz w:val="22"/>
          <w:szCs w:val="22"/>
        </w:rPr>
        <w:t>обязуется</w:t>
      </w:r>
      <w:r w:rsidRPr="00490C03">
        <w:rPr>
          <w:sz w:val="22"/>
          <w:szCs w:val="22"/>
        </w:rPr>
        <w:t>:</w:t>
      </w:r>
    </w:p>
    <w:p w14:paraId="497068A4" w14:textId="28B89090" w:rsidR="00496993" w:rsidRPr="00490C03" w:rsidRDefault="00496993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Предоставить Лицензиату право использования ПО</w:t>
      </w:r>
      <w:r w:rsidR="000D2406">
        <w:rPr>
          <w:sz w:val="22"/>
          <w:szCs w:val="22"/>
        </w:rPr>
        <w:t xml:space="preserve"> </w:t>
      </w:r>
      <w:r w:rsidR="000D2406" w:rsidRPr="000D2406">
        <w:rPr>
          <w:sz w:val="22"/>
          <w:szCs w:val="22"/>
        </w:rPr>
        <w:t>в полном объеме</w:t>
      </w:r>
      <w:r w:rsidR="000D2406">
        <w:rPr>
          <w:sz w:val="22"/>
          <w:szCs w:val="22"/>
        </w:rPr>
        <w:t>,</w:t>
      </w:r>
      <w:r w:rsidR="000D2406" w:rsidRPr="000D2406">
        <w:rPr>
          <w:sz w:val="22"/>
          <w:szCs w:val="22"/>
        </w:rPr>
        <w:t xml:space="preserve"> с надлежащим качеством и в срок, указанный в пункте </w:t>
      </w:r>
      <w:r w:rsidR="000D2406">
        <w:rPr>
          <w:sz w:val="22"/>
          <w:szCs w:val="22"/>
        </w:rPr>
        <w:t>1.2</w:t>
      </w:r>
      <w:r w:rsidR="000D2406" w:rsidRPr="000D2406">
        <w:rPr>
          <w:sz w:val="22"/>
          <w:szCs w:val="22"/>
        </w:rPr>
        <w:t xml:space="preserve"> настоящего Контракта</w:t>
      </w:r>
      <w:r w:rsidR="00601F87">
        <w:rPr>
          <w:sz w:val="22"/>
          <w:szCs w:val="22"/>
        </w:rPr>
        <w:t>.</w:t>
      </w:r>
    </w:p>
    <w:p w14:paraId="7BCBF5F3" w14:textId="5BEEAD4A" w:rsidR="00496993" w:rsidRPr="00490C03" w:rsidRDefault="00496993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lastRenderedPageBreak/>
        <w:t xml:space="preserve">Воздерживаться от каких-либо действий, способных затруднить осуществление Лицензиатом предоставленного ему права использования ПО в установленных </w:t>
      </w:r>
      <w:r w:rsidR="00632C6D">
        <w:rPr>
          <w:sz w:val="22"/>
          <w:szCs w:val="22"/>
        </w:rPr>
        <w:t>Контракт</w:t>
      </w:r>
      <w:r w:rsidRPr="00490C03">
        <w:rPr>
          <w:sz w:val="22"/>
          <w:szCs w:val="22"/>
        </w:rPr>
        <w:t>ом пределах.</w:t>
      </w:r>
    </w:p>
    <w:p w14:paraId="35960073" w14:textId="7C7917C0" w:rsidR="00030714" w:rsidRPr="00490C03" w:rsidRDefault="00030714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Обеспечивать надлежащее бесперебойное функционирование</w:t>
      </w:r>
      <w:r w:rsidR="00E222AA" w:rsidRPr="00490C03">
        <w:rPr>
          <w:sz w:val="22"/>
          <w:szCs w:val="22"/>
        </w:rPr>
        <w:t xml:space="preserve"> (доступность)</w:t>
      </w:r>
      <w:r w:rsidRPr="00490C03">
        <w:rPr>
          <w:sz w:val="22"/>
          <w:szCs w:val="22"/>
        </w:rPr>
        <w:t xml:space="preserve"> ПО в соответствии с его техническими параметрами и функционалом</w:t>
      </w:r>
      <w:r w:rsidR="00E222AA" w:rsidRPr="00490C03">
        <w:rPr>
          <w:sz w:val="22"/>
          <w:szCs w:val="22"/>
        </w:rPr>
        <w:t xml:space="preserve"> (за исключением времени проведения технических работ)</w:t>
      </w:r>
      <w:r w:rsidRPr="00490C03">
        <w:rPr>
          <w:sz w:val="22"/>
          <w:szCs w:val="22"/>
        </w:rPr>
        <w:t>.</w:t>
      </w:r>
      <w:r w:rsidR="009754EA" w:rsidRPr="00490C03">
        <w:rPr>
          <w:sz w:val="22"/>
          <w:szCs w:val="22"/>
        </w:rPr>
        <w:t xml:space="preserve"> Технические работы проводятся преимущественно в ночное время или в выходные дни. Кратковременные перерывы в работе (не более 6 часов совокупно в месяц) не считаются нарушением условий </w:t>
      </w:r>
      <w:r w:rsidR="00632C6D">
        <w:rPr>
          <w:sz w:val="22"/>
          <w:szCs w:val="22"/>
        </w:rPr>
        <w:t>Контракт</w:t>
      </w:r>
      <w:r w:rsidR="009754EA" w:rsidRPr="00490C03">
        <w:rPr>
          <w:sz w:val="22"/>
          <w:szCs w:val="22"/>
        </w:rPr>
        <w:t>а и не являются основанием для перерасчета абонентской платы.</w:t>
      </w:r>
    </w:p>
    <w:p w14:paraId="3DC02D91" w14:textId="2BBABAB6" w:rsidR="00344F24" w:rsidRPr="00490C03" w:rsidRDefault="00344F24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Осуществлять бесплатную техническую поддержку в соответствии с заявками Лицензиата в рабочее время Лицензиара (с 09:00 до 18:00 по МСК в рабочие дни).</w:t>
      </w:r>
    </w:p>
    <w:p w14:paraId="368C4484" w14:textId="6A2F10C8" w:rsidR="00496993" w:rsidRPr="00490C03" w:rsidRDefault="00496993" w:rsidP="00F67EDE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rPr>
          <w:sz w:val="22"/>
          <w:szCs w:val="22"/>
        </w:rPr>
      </w:pPr>
      <w:bookmarkStart w:id="3" w:name="e27"/>
      <w:bookmarkStart w:id="4" w:name="e1"/>
      <w:bookmarkStart w:id="5" w:name="linkContainere22"/>
      <w:bookmarkEnd w:id="3"/>
      <w:bookmarkEnd w:id="4"/>
      <w:bookmarkEnd w:id="5"/>
      <w:r w:rsidRPr="00490C03">
        <w:rPr>
          <w:b/>
          <w:bCs/>
          <w:sz w:val="22"/>
          <w:szCs w:val="22"/>
        </w:rPr>
        <w:t>Лицензиат</w:t>
      </w:r>
      <w:r w:rsidR="00F4633B" w:rsidRPr="00490C03">
        <w:rPr>
          <w:b/>
          <w:bCs/>
          <w:sz w:val="22"/>
          <w:szCs w:val="22"/>
        </w:rPr>
        <w:t xml:space="preserve"> </w:t>
      </w:r>
      <w:r w:rsidRPr="00490C03">
        <w:rPr>
          <w:b/>
          <w:bCs/>
          <w:sz w:val="22"/>
          <w:szCs w:val="22"/>
        </w:rPr>
        <w:t>обязуется</w:t>
      </w:r>
      <w:r w:rsidRPr="00490C03">
        <w:rPr>
          <w:sz w:val="22"/>
          <w:szCs w:val="22"/>
        </w:rPr>
        <w:t>:</w:t>
      </w:r>
    </w:p>
    <w:p w14:paraId="6B66A83F" w14:textId="36A23124" w:rsidR="00496993" w:rsidRPr="00490C03" w:rsidRDefault="00845902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 xml:space="preserve">Выплачивать </w:t>
      </w:r>
      <w:r w:rsidR="00496993" w:rsidRPr="00490C03">
        <w:rPr>
          <w:sz w:val="22"/>
          <w:szCs w:val="22"/>
        </w:rPr>
        <w:t>Лицензиару</w:t>
      </w:r>
      <w:r w:rsidR="00D90BFF" w:rsidRPr="00490C03">
        <w:rPr>
          <w:sz w:val="22"/>
          <w:szCs w:val="22"/>
        </w:rPr>
        <w:t xml:space="preserve"> </w:t>
      </w:r>
      <w:r w:rsidR="00496993" w:rsidRPr="00490C03">
        <w:rPr>
          <w:sz w:val="22"/>
          <w:szCs w:val="22"/>
        </w:rPr>
        <w:t xml:space="preserve">вознаграждение в размере, порядке и на условиях, предусмотренных </w:t>
      </w:r>
      <w:r w:rsidR="006E31E6">
        <w:rPr>
          <w:sz w:val="22"/>
          <w:szCs w:val="22"/>
        </w:rPr>
        <w:t>Конт</w:t>
      </w:r>
      <w:r w:rsidR="00601F87">
        <w:rPr>
          <w:sz w:val="22"/>
          <w:szCs w:val="22"/>
        </w:rPr>
        <w:t>р</w:t>
      </w:r>
      <w:r w:rsidR="006E31E6">
        <w:rPr>
          <w:sz w:val="22"/>
          <w:szCs w:val="22"/>
        </w:rPr>
        <w:t>акт</w:t>
      </w:r>
      <w:r w:rsidR="00496993" w:rsidRPr="00490C03">
        <w:rPr>
          <w:sz w:val="22"/>
          <w:szCs w:val="22"/>
        </w:rPr>
        <w:t>ом</w:t>
      </w:r>
      <w:r w:rsidR="00F4633B" w:rsidRPr="00490C03">
        <w:rPr>
          <w:sz w:val="22"/>
          <w:szCs w:val="22"/>
        </w:rPr>
        <w:t xml:space="preserve">, </w:t>
      </w:r>
      <w:bookmarkStart w:id="6" w:name="eA8647F5D"/>
      <w:bookmarkEnd w:id="6"/>
      <w:r w:rsidR="00496993" w:rsidRPr="00490C03">
        <w:rPr>
          <w:sz w:val="22"/>
          <w:szCs w:val="22"/>
        </w:rPr>
        <w:t xml:space="preserve">не нарушать </w:t>
      </w:r>
      <w:r w:rsidR="00F4633B" w:rsidRPr="00490C03">
        <w:rPr>
          <w:sz w:val="22"/>
          <w:szCs w:val="22"/>
        </w:rPr>
        <w:t xml:space="preserve">иных </w:t>
      </w:r>
      <w:r w:rsidR="00496993" w:rsidRPr="00490C03">
        <w:rPr>
          <w:sz w:val="22"/>
          <w:szCs w:val="22"/>
        </w:rPr>
        <w:t xml:space="preserve">условий </w:t>
      </w:r>
      <w:r w:rsidR="006E31E6">
        <w:rPr>
          <w:sz w:val="22"/>
          <w:szCs w:val="22"/>
        </w:rPr>
        <w:t>Конт</w:t>
      </w:r>
      <w:r w:rsidR="00161BD3">
        <w:rPr>
          <w:sz w:val="22"/>
          <w:szCs w:val="22"/>
        </w:rPr>
        <w:t>р</w:t>
      </w:r>
      <w:r w:rsidR="006E31E6">
        <w:rPr>
          <w:sz w:val="22"/>
          <w:szCs w:val="22"/>
        </w:rPr>
        <w:t>акт</w:t>
      </w:r>
      <w:r w:rsidR="00496993" w:rsidRPr="00490C03">
        <w:rPr>
          <w:sz w:val="22"/>
          <w:szCs w:val="22"/>
        </w:rPr>
        <w:t>а.</w:t>
      </w:r>
    </w:p>
    <w:p w14:paraId="2ECC96F2" w14:textId="7306AC49" w:rsidR="00932F78" w:rsidRPr="00490C03" w:rsidRDefault="00932F78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 xml:space="preserve">Лицензиат обязуется не передавать полученные права </w:t>
      </w:r>
      <w:r w:rsidR="0013364A" w:rsidRPr="00490C03">
        <w:rPr>
          <w:sz w:val="22"/>
          <w:szCs w:val="22"/>
        </w:rPr>
        <w:t xml:space="preserve">(полностью либо частично) </w:t>
      </w:r>
      <w:r w:rsidRPr="00490C03">
        <w:rPr>
          <w:sz w:val="22"/>
          <w:szCs w:val="22"/>
        </w:rPr>
        <w:t>любым иным лицам без предварительного документально подтверждаемого согласия Лицензиара, независи</w:t>
      </w:r>
      <w:r w:rsidR="00845902" w:rsidRPr="00490C03">
        <w:rPr>
          <w:sz w:val="22"/>
          <w:szCs w:val="22"/>
        </w:rPr>
        <w:t>м</w:t>
      </w:r>
      <w:r w:rsidRPr="00490C03">
        <w:rPr>
          <w:sz w:val="22"/>
          <w:szCs w:val="22"/>
        </w:rPr>
        <w:t>о от способа передачи таких прав (сублицензия, уступка, залог и т.п.)</w:t>
      </w:r>
      <w:r w:rsidR="008616B7" w:rsidRPr="00490C03">
        <w:rPr>
          <w:sz w:val="22"/>
          <w:szCs w:val="22"/>
        </w:rPr>
        <w:t xml:space="preserve"> за исключением изложенного </w:t>
      </w:r>
      <w:r w:rsidR="006875D6" w:rsidRPr="00490C03">
        <w:rPr>
          <w:sz w:val="22"/>
          <w:szCs w:val="22"/>
        </w:rPr>
        <w:t xml:space="preserve">в разделе 3 </w:t>
      </w:r>
      <w:r w:rsidR="00632C6D">
        <w:rPr>
          <w:sz w:val="22"/>
          <w:szCs w:val="22"/>
        </w:rPr>
        <w:t>Контракт</w:t>
      </w:r>
      <w:r w:rsidR="006875D6" w:rsidRPr="00490C03">
        <w:rPr>
          <w:sz w:val="22"/>
          <w:szCs w:val="22"/>
        </w:rPr>
        <w:t>а</w:t>
      </w:r>
      <w:r w:rsidRPr="00490C03">
        <w:rPr>
          <w:sz w:val="22"/>
          <w:szCs w:val="22"/>
        </w:rPr>
        <w:t>.</w:t>
      </w:r>
    </w:p>
    <w:p w14:paraId="680AFD43" w14:textId="118E68B7" w:rsidR="00854D32" w:rsidRPr="00B333EF" w:rsidRDefault="00057A3C" w:rsidP="00854D32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B333EF">
        <w:rPr>
          <w:sz w:val="22"/>
          <w:szCs w:val="22"/>
        </w:rPr>
        <w:t xml:space="preserve">После прекращения действия </w:t>
      </w:r>
      <w:r w:rsidR="00632C6D">
        <w:rPr>
          <w:sz w:val="22"/>
          <w:szCs w:val="22"/>
        </w:rPr>
        <w:t>Контракт</w:t>
      </w:r>
      <w:r w:rsidRPr="00B333EF">
        <w:rPr>
          <w:sz w:val="22"/>
          <w:szCs w:val="22"/>
        </w:rPr>
        <w:t>а немедленно прекратить использование ПО.</w:t>
      </w:r>
    </w:p>
    <w:p w14:paraId="0740DFCD" w14:textId="23819340" w:rsidR="00854D32" w:rsidRPr="00B333EF" w:rsidRDefault="00854D32" w:rsidP="00854D32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B333EF">
        <w:rPr>
          <w:sz w:val="22"/>
          <w:szCs w:val="22"/>
        </w:rPr>
        <w:t xml:space="preserve">Предупредить своих сотрудников об уголовной ответственности за фальсификацию сведений об обучении слушателей </w:t>
      </w:r>
      <w:r w:rsidR="007715FC" w:rsidRPr="00B333EF">
        <w:rPr>
          <w:sz w:val="22"/>
          <w:szCs w:val="22"/>
        </w:rPr>
        <w:t xml:space="preserve">посредством ПО </w:t>
      </w:r>
      <w:r w:rsidRPr="00B333EF">
        <w:rPr>
          <w:sz w:val="22"/>
          <w:szCs w:val="22"/>
        </w:rPr>
        <w:t xml:space="preserve">в соответствии со </w:t>
      </w:r>
      <w:r w:rsidR="009754EA" w:rsidRPr="00B333EF">
        <w:rPr>
          <w:sz w:val="22"/>
          <w:szCs w:val="22"/>
        </w:rPr>
        <w:t>ст. </w:t>
      </w:r>
      <w:r w:rsidRPr="00B333EF">
        <w:rPr>
          <w:sz w:val="22"/>
          <w:szCs w:val="22"/>
        </w:rPr>
        <w:t xml:space="preserve">327 УК РФ </w:t>
      </w:r>
      <w:r w:rsidR="007715FC" w:rsidRPr="00B333EF">
        <w:rPr>
          <w:sz w:val="22"/>
          <w:szCs w:val="22"/>
        </w:rPr>
        <w:t>«</w:t>
      </w:r>
      <w:r w:rsidRPr="00B333EF">
        <w:rPr>
          <w:sz w:val="22"/>
          <w:szCs w:val="22"/>
        </w:rPr>
        <w:t>Подделка, изготовление или сбыт поддельных документов, государственных наград, штампов, печатей, бланков</w:t>
      </w:r>
      <w:r w:rsidR="007715FC" w:rsidRPr="00B333EF">
        <w:rPr>
          <w:sz w:val="22"/>
          <w:szCs w:val="22"/>
        </w:rPr>
        <w:t>»</w:t>
      </w:r>
      <w:r w:rsidRPr="00B333EF">
        <w:rPr>
          <w:sz w:val="22"/>
          <w:szCs w:val="22"/>
        </w:rPr>
        <w:t>.</w:t>
      </w:r>
    </w:p>
    <w:p w14:paraId="6B25895A" w14:textId="7958CD85" w:rsidR="00854D32" w:rsidRPr="00B333EF" w:rsidRDefault="00854D32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B333EF">
        <w:rPr>
          <w:sz w:val="22"/>
          <w:szCs w:val="22"/>
        </w:rPr>
        <w:t xml:space="preserve">Уведомить </w:t>
      </w:r>
      <w:r w:rsidR="007715FC" w:rsidRPr="00B333EF">
        <w:rPr>
          <w:sz w:val="22"/>
          <w:szCs w:val="22"/>
        </w:rPr>
        <w:t xml:space="preserve">слушателей </w:t>
      </w:r>
      <w:r w:rsidRPr="00B333EF">
        <w:rPr>
          <w:sz w:val="22"/>
          <w:szCs w:val="22"/>
        </w:rPr>
        <w:t xml:space="preserve">в </w:t>
      </w:r>
      <w:r w:rsidR="007906ED">
        <w:rPr>
          <w:sz w:val="22"/>
          <w:szCs w:val="22"/>
        </w:rPr>
        <w:t>Договоре</w:t>
      </w:r>
      <w:r w:rsidRPr="00B333EF">
        <w:rPr>
          <w:sz w:val="22"/>
          <w:szCs w:val="22"/>
        </w:rPr>
        <w:t xml:space="preserve"> на обучение</w:t>
      </w:r>
      <w:r w:rsidR="00E222AA" w:rsidRPr="00B333EF">
        <w:rPr>
          <w:sz w:val="22"/>
          <w:szCs w:val="22"/>
        </w:rPr>
        <w:t>,</w:t>
      </w:r>
      <w:r w:rsidRPr="00B333EF">
        <w:rPr>
          <w:sz w:val="22"/>
          <w:szCs w:val="22"/>
        </w:rPr>
        <w:t xml:space="preserve"> что обработка их персональных данных будет производиться в ПО сотрудниками Лицензиата, в свою очередь Лицензиар гарантирует сохранность этих персональных данных.</w:t>
      </w:r>
    </w:p>
    <w:p w14:paraId="72EF148A" w14:textId="2279E9AA" w:rsidR="00854D32" w:rsidRPr="00B333EF" w:rsidRDefault="00854D32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B333EF">
        <w:rPr>
          <w:sz w:val="22"/>
          <w:szCs w:val="22"/>
        </w:rPr>
        <w:t>Получать согласие на обработку, передачу персональных данных своих слушателей и уведомить их о доступе к ним 3-их лиц (Лицензиар) в соответствии с Федеральным законом Российской Федерации от 27.07.2006 № 152-ФЗ «О персональных данных» и иными законодательными актами РФ.</w:t>
      </w:r>
      <w:r w:rsidR="009754EA" w:rsidRPr="00B333EF">
        <w:rPr>
          <w:sz w:val="22"/>
          <w:szCs w:val="22"/>
        </w:rPr>
        <w:t xml:space="preserve"> Лицензиар выступает в роли обработчика данных по поручению оператора (Лицензиата). Лицензиар обязуется соблюдать принципы и правила обработки ПДн, предусмотренные законом, а также обеспечивать безопасность ПДн.</w:t>
      </w:r>
    </w:p>
    <w:p w14:paraId="2A6EDA02" w14:textId="22C93745" w:rsidR="00E222AA" w:rsidRPr="00490C03" w:rsidRDefault="00E222AA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Соблюдать законодательство РФ в части результатов интеллектуальной деятельности в отношении используемых им материалов при взаимодействии с ПО.</w:t>
      </w:r>
    </w:p>
    <w:p w14:paraId="37BFB13B" w14:textId="57C9B76B" w:rsidR="00496993" w:rsidRPr="00490C03" w:rsidRDefault="00496993" w:rsidP="00F67EDE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rPr>
          <w:sz w:val="22"/>
          <w:szCs w:val="22"/>
        </w:rPr>
      </w:pPr>
      <w:bookmarkStart w:id="7" w:name="linkContainere21"/>
      <w:bookmarkEnd w:id="7"/>
      <w:r w:rsidRPr="00490C03">
        <w:rPr>
          <w:b/>
          <w:bCs/>
          <w:sz w:val="22"/>
          <w:szCs w:val="22"/>
        </w:rPr>
        <w:t>Лицензиар</w:t>
      </w:r>
      <w:r w:rsidR="00110120" w:rsidRPr="00490C03">
        <w:rPr>
          <w:b/>
          <w:bCs/>
          <w:sz w:val="22"/>
          <w:szCs w:val="22"/>
        </w:rPr>
        <w:t xml:space="preserve"> </w:t>
      </w:r>
      <w:r w:rsidRPr="00490C03">
        <w:rPr>
          <w:b/>
          <w:bCs/>
          <w:sz w:val="22"/>
          <w:szCs w:val="22"/>
        </w:rPr>
        <w:t>вправе</w:t>
      </w:r>
      <w:r w:rsidRPr="00490C03">
        <w:rPr>
          <w:sz w:val="22"/>
          <w:szCs w:val="22"/>
        </w:rPr>
        <w:t>:</w:t>
      </w:r>
    </w:p>
    <w:p w14:paraId="4FFEF641" w14:textId="6F83A45B" w:rsidR="00496993" w:rsidRPr="00490C03" w:rsidRDefault="00845902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 xml:space="preserve">Приостановить предоставление прав (доступа) к ПО в случае </w:t>
      </w:r>
      <w:r w:rsidR="00170CC1" w:rsidRPr="00490C03">
        <w:rPr>
          <w:sz w:val="22"/>
          <w:szCs w:val="22"/>
        </w:rPr>
        <w:t>не</w:t>
      </w:r>
      <w:r w:rsidR="00496993" w:rsidRPr="00490C03">
        <w:rPr>
          <w:sz w:val="22"/>
          <w:szCs w:val="22"/>
        </w:rPr>
        <w:t xml:space="preserve">выплаты вознаграждения в порядке и сроки, установленные </w:t>
      </w:r>
      <w:r w:rsidR="00632C6D">
        <w:rPr>
          <w:sz w:val="22"/>
          <w:szCs w:val="22"/>
        </w:rPr>
        <w:t>Контракт</w:t>
      </w:r>
      <w:r w:rsidR="00496993" w:rsidRPr="00490C03">
        <w:rPr>
          <w:sz w:val="22"/>
          <w:szCs w:val="22"/>
        </w:rPr>
        <w:t>ом.</w:t>
      </w:r>
      <w:r w:rsidR="008616B7" w:rsidRPr="00490C03">
        <w:rPr>
          <w:sz w:val="22"/>
          <w:szCs w:val="22"/>
        </w:rPr>
        <w:t xml:space="preserve"> Возобновление доступа осуществляется после получения вознаграждения.</w:t>
      </w:r>
    </w:p>
    <w:p w14:paraId="47A5E87B" w14:textId="77777777" w:rsidR="008051DE" w:rsidRPr="00490C03" w:rsidRDefault="00344F24" w:rsidP="008051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Вносить изменения в ПО, выпускать обновления и проводить техническое обслуживание, уведомляя Заказчика заранее, если это влечет временную недоступность ПО.</w:t>
      </w:r>
    </w:p>
    <w:p w14:paraId="5D4EA287" w14:textId="69A059E7" w:rsidR="008051DE" w:rsidRPr="00490C03" w:rsidRDefault="008051DE" w:rsidP="008051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Размещать на странице в сети интернет (</w:t>
      </w:r>
      <w:hyperlink r:id="rId7" w:history="1">
        <w:r w:rsidRPr="00490C03">
          <w:rPr>
            <w:rStyle w:val="af1"/>
            <w:sz w:val="22"/>
            <w:szCs w:val="22"/>
          </w:rPr>
          <w:t>https://cdoprof.com</w:t>
        </w:r>
      </w:hyperlink>
      <w:r w:rsidRPr="00490C03">
        <w:rPr>
          <w:sz w:val="22"/>
          <w:szCs w:val="22"/>
        </w:rPr>
        <w:t>) в соответствующем разделе логотип и (или) наименование Лицензиата в маркетинговых целях.</w:t>
      </w:r>
    </w:p>
    <w:p w14:paraId="4B5B83FB" w14:textId="35068566" w:rsidR="007C0E38" w:rsidRPr="00490C03" w:rsidRDefault="007C0E38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Выдавать аналогичные лицензии на ПО другим лицам.</w:t>
      </w:r>
    </w:p>
    <w:p w14:paraId="638F9D88" w14:textId="418A5A38" w:rsidR="00496993" w:rsidRPr="00490C03" w:rsidRDefault="00496993" w:rsidP="00F67EDE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rPr>
          <w:sz w:val="22"/>
          <w:szCs w:val="22"/>
        </w:rPr>
      </w:pPr>
      <w:bookmarkStart w:id="8" w:name="linkContainere20"/>
      <w:bookmarkEnd w:id="8"/>
      <w:r w:rsidRPr="00490C03">
        <w:rPr>
          <w:b/>
          <w:bCs/>
          <w:sz w:val="22"/>
          <w:szCs w:val="22"/>
        </w:rPr>
        <w:t>Лицензиат</w:t>
      </w:r>
      <w:r w:rsidR="00907726" w:rsidRPr="00490C03">
        <w:rPr>
          <w:b/>
          <w:bCs/>
          <w:sz w:val="22"/>
          <w:szCs w:val="22"/>
        </w:rPr>
        <w:t xml:space="preserve"> </w:t>
      </w:r>
      <w:r w:rsidRPr="00490C03">
        <w:rPr>
          <w:b/>
          <w:bCs/>
          <w:sz w:val="22"/>
          <w:szCs w:val="22"/>
        </w:rPr>
        <w:t>вправе</w:t>
      </w:r>
      <w:r w:rsidRPr="00490C03">
        <w:rPr>
          <w:sz w:val="22"/>
          <w:szCs w:val="22"/>
        </w:rPr>
        <w:t>:</w:t>
      </w:r>
    </w:p>
    <w:p w14:paraId="179B5D47" w14:textId="0182C13C" w:rsidR="00496993" w:rsidRPr="00490C03" w:rsidRDefault="00496993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 xml:space="preserve">После получения </w:t>
      </w:r>
      <w:r w:rsidR="000E3D51" w:rsidRPr="00490C03">
        <w:rPr>
          <w:sz w:val="22"/>
          <w:szCs w:val="22"/>
        </w:rPr>
        <w:t xml:space="preserve">прав на </w:t>
      </w:r>
      <w:r w:rsidRPr="00490C03">
        <w:rPr>
          <w:sz w:val="22"/>
          <w:szCs w:val="22"/>
        </w:rPr>
        <w:t xml:space="preserve">ПО и </w:t>
      </w:r>
      <w:r w:rsidR="000E3D51" w:rsidRPr="00490C03">
        <w:rPr>
          <w:sz w:val="22"/>
          <w:szCs w:val="22"/>
        </w:rPr>
        <w:t>выплаты вознаграждения</w:t>
      </w:r>
      <w:r w:rsidRPr="00490C03">
        <w:rPr>
          <w:sz w:val="22"/>
          <w:szCs w:val="22"/>
        </w:rPr>
        <w:t xml:space="preserve">, использовать ПО в объеме и порядке, установленном в </w:t>
      </w:r>
      <w:r w:rsidR="00632C6D">
        <w:rPr>
          <w:sz w:val="22"/>
          <w:szCs w:val="22"/>
        </w:rPr>
        <w:t>Контракт</w:t>
      </w:r>
      <w:r w:rsidRPr="00490C03">
        <w:rPr>
          <w:sz w:val="22"/>
          <w:szCs w:val="22"/>
        </w:rPr>
        <w:t>е</w:t>
      </w:r>
      <w:r w:rsidR="00E222AA" w:rsidRPr="00490C03">
        <w:rPr>
          <w:sz w:val="22"/>
          <w:szCs w:val="22"/>
        </w:rPr>
        <w:t xml:space="preserve"> и определяемом текущим функционалом (наполненностью) ПО</w:t>
      </w:r>
      <w:r w:rsidRPr="00490C03">
        <w:rPr>
          <w:sz w:val="22"/>
          <w:szCs w:val="22"/>
        </w:rPr>
        <w:t>.</w:t>
      </w:r>
    </w:p>
    <w:p w14:paraId="5187EEEE" w14:textId="77777777" w:rsidR="00F67EDE" w:rsidRPr="00490C03" w:rsidRDefault="00F67EDE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0971451F" w14:textId="77777777" w:rsidR="00496993" w:rsidRPr="00490C03" w:rsidRDefault="00496993" w:rsidP="00F67EDE">
      <w:pPr>
        <w:pStyle w:val="3"/>
        <w:numPr>
          <w:ilvl w:val="0"/>
          <w:numId w:val="1"/>
        </w:numPr>
        <w:snapToGrid w:val="0"/>
        <w:spacing w:before="0"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90C03">
        <w:rPr>
          <w:rFonts w:ascii="Times New Roman" w:eastAsia="Times New Roman" w:hAnsi="Times New Roman" w:cs="Times New Roman"/>
          <w:sz w:val="22"/>
          <w:szCs w:val="22"/>
        </w:rPr>
        <w:t>Предоставление права использования программного обеспечения</w:t>
      </w:r>
    </w:p>
    <w:p w14:paraId="0857F85E" w14:textId="5E5FE7E4" w:rsidR="00496993" w:rsidRPr="00490C03" w:rsidRDefault="00496993" w:rsidP="00F67EDE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bookmarkStart w:id="9" w:name="eFE8DDF1D"/>
      <w:bookmarkStart w:id="10" w:name="linkContainer69FF2588"/>
      <w:bookmarkStart w:id="11" w:name="e0D4E5239"/>
      <w:bookmarkEnd w:id="9"/>
      <w:bookmarkEnd w:id="10"/>
      <w:bookmarkEnd w:id="11"/>
      <w:r w:rsidRPr="00490C03">
        <w:rPr>
          <w:sz w:val="22"/>
          <w:szCs w:val="22"/>
        </w:rPr>
        <w:t xml:space="preserve">По </w:t>
      </w:r>
      <w:r w:rsidR="00632C6D">
        <w:rPr>
          <w:sz w:val="22"/>
          <w:szCs w:val="22"/>
        </w:rPr>
        <w:t>Контракт</w:t>
      </w:r>
      <w:r w:rsidRPr="00490C03">
        <w:rPr>
          <w:sz w:val="22"/>
          <w:szCs w:val="22"/>
        </w:rPr>
        <w:t>у Лицензиар</w:t>
      </w:r>
      <w:r w:rsidR="00907726" w:rsidRPr="00490C03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>предоставляет Лицензиату</w:t>
      </w:r>
      <w:r w:rsidR="00907726" w:rsidRPr="00490C03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 xml:space="preserve">право использования ПО на условиях простой (неисключительной) лицензии, независимо от того, совершаются ли соответствующие действия в целях извлечения прибыли или без такой цели, следующими способами: </w:t>
      </w:r>
    </w:p>
    <w:p w14:paraId="7C043E9C" w14:textId="29E4A17F" w:rsidR="00CC2648" w:rsidRPr="00490C03" w:rsidRDefault="00496993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bookmarkStart w:id="12" w:name="eF1AC9514"/>
      <w:bookmarkEnd w:id="12"/>
      <w:r w:rsidRPr="00490C03">
        <w:rPr>
          <w:sz w:val="22"/>
          <w:szCs w:val="22"/>
        </w:rPr>
        <w:t>Воспроизведение ПО</w:t>
      </w:r>
      <w:r w:rsidR="00AE13D1" w:rsidRPr="00490C03">
        <w:rPr>
          <w:sz w:val="22"/>
          <w:szCs w:val="22"/>
        </w:rPr>
        <w:t xml:space="preserve"> </w:t>
      </w:r>
      <w:r w:rsidR="00BE7452" w:rsidRPr="00490C03">
        <w:rPr>
          <w:sz w:val="22"/>
          <w:szCs w:val="22"/>
        </w:rPr>
        <w:t xml:space="preserve">(ограниченное правом на </w:t>
      </w:r>
      <w:r w:rsidR="000E4C77" w:rsidRPr="00490C03">
        <w:rPr>
          <w:sz w:val="22"/>
          <w:szCs w:val="22"/>
        </w:rPr>
        <w:t>вход</w:t>
      </w:r>
      <w:r w:rsidR="00BE7452" w:rsidRPr="00490C03">
        <w:rPr>
          <w:sz w:val="22"/>
          <w:szCs w:val="22"/>
        </w:rPr>
        <w:t xml:space="preserve">, </w:t>
      </w:r>
      <w:r w:rsidR="00CE03CB" w:rsidRPr="00490C03">
        <w:rPr>
          <w:sz w:val="22"/>
          <w:szCs w:val="22"/>
        </w:rPr>
        <w:t xml:space="preserve">перенос и хранение данных в ПО, обработку посредством </w:t>
      </w:r>
      <w:r w:rsidR="00AC1CD6" w:rsidRPr="00490C03">
        <w:rPr>
          <w:sz w:val="22"/>
          <w:szCs w:val="22"/>
        </w:rPr>
        <w:t xml:space="preserve">информационных ресурсов </w:t>
      </w:r>
      <w:r w:rsidR="00CE03CB" w:rsidRPr="00490C03">
        <w:rPr>
          <w:sz w:val="22"/>
          <w:szCs w:val="22"/>
        </w:rPr>
        <w:t>ПО данных Лицензиата,</w:t>
      </w:r>
      <w:r w:rsidR="00AC1CD6" w:rsidRPr="00490C03">
        <w:rPr>
          <w:sz w:val="22"/>
          <w:szCs w:val="22"/>
        </w:rPr>
        <w:t xml:space="preserve"> использование базового функционала ПО для нужд Лицензиата,</w:t>
      </w:r>
      <w:r w:rsidR="00CE03CB" w:rsidRPr="00490C03">
        <w:rPr>
          <w:sz w:val="22"/>
          <w:szCs w:val="22"/>
        </w:rPr>
        <w:t xml:space="preserve"> предоставления веб-доступа к ПО </w:t>
      </w:r>
      <w:r w:rsidR="0091282B" w:rsidRPr="00490C03">
        <w:rPr>
          <w:sz w:val="22"/>
          <w:szCs w:val="22"/>
        </w:rPr>
        <w:t xml:space="preserve">и содержащимся в нем данным </w:t>
      </w:r>
      <w:r w:rsidR="00CE03CB" w:rsidRPr="00490C03">
        <w:rPr>
          <w:sz w:val="22"/>
          <w:szCs w:val="22"/>
        </w:rPr>
        <w:t xml:space="preserve">работникам и слушателям Лицензиата </w:t>
      </w:r>
      <w:r w:rsidR="00F71EDB" w:rsidRPr="00490C03">
        <w:rPr>
          <w:sz w:val="22"/>
          <w:szCs w:val="22"/>
        </w:rPr>
        <w:t xml:space="preserve">(конечным пользователям) </w:t>
      </w:r>
      <w:r w:rsidR="00CE03CB" w:rsidRPr="00490C03">
        <w:rPr>
          <w:sz w:val="22"/>
          <w:szCs w:val="22"/>
        </w:rPr>
        <w:t>в объеме, предоставленном Лицензиату)</w:t>
      </w:r>
      <w:r w:rsidR="00932F78" w:rsidRPr="00490C03">
        <w:rPr>
          <w:sz w:val="22"/>
          <w:szCs w:val="22"/>
        </w:rPr>
        <w:t>.</w:t>
      </w:r>
    </w:p>
    <w:p w14:paraId="2848C055" w14:textId="151A9FDF" w:rsidR="00F71EDB" w:rsidRPr="00490C03" w:rsidRDefault="003A7EE7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 xml:space="preserve">Использование </w:t>
      </w:r>
      <w:r w:rsidR="00CC2648" w:rsidRPr="00490C03">
        <w:rPr>
          <w:sz w:val="22"/>
          <w:szCs w:val="22"/>
        </w:rPr>
        <w:t xml:space="preserve">базового функционала </w:t>
      </w:r>
      <w:r w:rsidRPr="00490C03">
        <w:rPr>
          <w:sz w:val="22"/>
          <w:szCs w:val="22"/>
        </w:rPr>
        <w:t>ПО допускается исключительно работниками Лицензиата</w:t>
      </w:r>
      <w:r w:rsidR="008E4445" w:rsidRPr="00490C03">
        <w:rPr>
          <w:sz w:val="22"/>
          <w:szCs w:val="22"/>
        </w:rPr>
        <w:t xml:space="preserve"> и иными лицами на законных основаниях использующими при своём взаимодействии с Лицензиатом предоставленное ПО</w:t>
      </w:r>
      <w:r w:rsidR="001E5007" w:rsidRPr="00490C03">
        <w:rPr>
          <w:sz w:val="22"/>
          <w:szCs w:val="22"/>
        </w:rPr>
        <w:t>, при этом Лицензиат обязуется предпринять все необходимые меры для недопущения нарушения указанными выше лицами (</w:t>
      </w:r>
      <w:r w:rsidR="006C66EB" w:rsidRPr="00490C03">
        <w:rPr>
          <w:sz w:val="22"/>
          <w:szCs w:val="22"/>
        </w:rPr>
        <w:t xml:space="preserve">конечными </w:t>
      </w:r>
      <w:r w:rsidR="001E5007" w:rsidRPr="00490C03">
        <w:rPr>
          <w:sz w:val="22"/>
          <w:szCs w:val="22"/>
        </w:rPr>
        <w:t xml:space="preserve">пользователями) условий настоящего </w:t>
      </w:r>
      <w:r w:rsidR="00632C6D">
        <w:rPr>
          <w:sz w:val="22"/>
          <w:szCs w:val="22"/>
        </w:rPr>
        <w:t>К</w:t>
      </w:r>
      <w:r w:rsidR="006E31E6">
        <w:rPr>
          <w:sz w:val="22"/>
          <w:szCs w:val="22"/>
        </w:rPr>
        <w:t>онт</w:t>
      </w:r>
      <w:r w:rsidR="00632C6D">
        <w:rPr>
          <w:sz w:val="22"/>
          <w:szCs w:val="22"/>
        </w:rPr>
        <w:t>р</w:t>
      </w:r>
      <w:r w:rsidR="006E31E6">
        <w:rPr>
          <w:sz w:val="22"/>
          <w:szCs w:val="22"/>
        </w:rPr>
        <w:t>акт</w:t>
      </w:r>
      <w:r w:rsidR="001E5007" w:rsidRPr="00490C03">
        <w:rPr>
          <w:sz w:val="22"/>
          <w:szCs w:val="22"/>
        </w:rPr>
        <w:t>а</w:t>
      </w:r>
      <w:r w:rsidR="006C66EB" w:rsidRPr="00490C03">
        <w:rPr>
          <w:sz w:val="22"/>
          <w:szCs w:val="22"/>
        </w:rPr>
        <w:t xml:space="preserve"> и законодательства РФ</w:t>
      </w:r>
      <w:r w:rsidRPr="00490C03">
        <w:rPr>
          <w:sz w:val="22"/>
          <w:szCs w:val="22"/>
        </w:rPr>
        <w:t>.</w:t>
      </w:r>
    </w:p>
    <w:p w14:paraId="6A1246F8" w14:textId="56D7692A" w:rsidR="00932F78" w:rsidRPr="00490C03" w:rsidRDefault="00675680" w:rsidP="00F67EDE">
      <w:pPr>
        <w:pStyle w:val="a8"/>
        <w:numPr>
          <w:ilvl w:val="2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Лицензиат имеет право использовать ПО исключительно по целевому назначению</w:t>
      </w:r>
      <w:r w:rsidR="00A35BAF" w:rsidRPr="00490C03">
        <w:rPr>
          <w:sz w:val="22"/>
          <w:szCs w:val="22"/>
        </w:rPr>
        <w:t xml:space="preserve"> </w:t>
      </w:r>
      <w:r w:rsidR="003C597B" w:rsidRPr="00490C03">
        <w:rPr>
          <w:sz w:val="22"/>
          <w:szCs w:val="22"/>
        </w:rPr>
        <w:t xml:space="preserve">(продукт предназначен для организации и поддержки образовательного процесса) </w:t>
      </w:r>
      <w:r w:rsidR="00A35BAF" w:rsidRPr="00490C03">
        <w:rPr>
          <w:sz w:val="22"/>
          <w:szCs w:val="22"/>
        </w:rPr>
        <w:t xml:space="preserve">и исключительно в целях ведения </w:t>
      </w:r>
      <w:r w:rsidR="00C8180B" w:rsidRPr="00490C03">
        <w:rPr>
          <w:sz w:val="22"/>
          <w:szCs w:val="22"/>
        </w:rPr>
        <w:t>текущей хозяйственной де</w:t>
      </w:r>
      <w:r w:rsidR="00984AB9" w:rsidRPr="00490C03">
        <w:rPr>
          <w:sz w:val="22"/>
          <w:szCs w:val="22"/>
        </w:rPr>
        <w:t>ятельности</w:t>
      </w:r>
      <w:r w:rsidR="004438A2" w:rsidRPr="00490C03">
        <w:rPr>
          <w:sz w:val="22"/>
          <w:szCs w:val="22"/>
        </w:rPr>
        <w:t xml:space="preserve"> Лицензиата</w:t>
      </w:r>
      <w:r w:rsidR="00984AB9" w:rsidRPr="00490C03">
        <w:rPr>
          <w:sz w:val="22"/>
          <w:szCs w:val="22"/>
        </w:rPr>
        <w:t>.</w:t>
      </w:r>
    </w:p>
    <w:p w14:paraId="6A7B2925" w14:textId="77777777" w:rsidR="00401232" w:rsidRPr="00490C03" w:rsidRDefault="00401232" w:rsidP="00401232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5A7C4412" w14:textId="77777777" w:rsidR="00A35BAF" w:rsidRPr="00490C03" w:rsidRDefault="00A35BAF" w:rsidP="00F67EDE">
      <w:pPr>
        <w:pStyle w:val="3"/>
        <w:numPr>
          <w:ilvl w:val="0"/>
          <w:numId w:val="1"/>
        </w:numPr>
        <w:snapToGrid w:val="0"/>
        <w:spacing w:before="0" w:after="0" w:line="240" w:lineRule="auto"/>
        <w:ind w:firstLine="0"/>
        <w:contextualSpacing/>
        <w:rPr>
          <w:rFonts w:ascii="Times New Roman" w:eastAsia="Times New Roman" w:hAnsi="Times New Roman" w:cs="Times New Roman"/>
          <w:sz w:val="22"/>
          <w:szCs w:val="22"/>
        </w:rPr>
      </w:pPr>
      <w:r w:rsidRPr="00490C03">
        <w:rPr>
          <w:rFonts w:ascii="Times New Roman" w:eastAsia="Times New Roman" w:hAnsi="Times New Roman" w:cs="Times New Roman"/>
          <w:sz w:val="22"/>
          <w:szCs w:val="22"/>
        </w:rPr>
        <w:t>Гарантии прав использования программного обеспечения</w:t>
      </w:r>
    </w:p>
    <w:p w14:paraId="6C4C4EC3" w14:textId="52BEDB67" w:rsidR="00A35BAF" w:rsidRPr="00490C03" w:rsidRDefault="00A35BAF" w:rsidP="00F67EDE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Лицензиар</w:t>
      </w:r>
      <w:r w:rsidR="006C66EB" w:rsidRPr="00490C03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>гарантирует, что предоставляемое (передаваемое) Лицензиату</w:t>
      </w:r>
      <w:r w:rsidR="006C66EB" w:rsidRPr="00490C03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 xml:space="preserve">по </w:t>
      </w:r>
      <w:r w:rsidR="00632C6D">
        <w:rPr>
          <w:sz w:val="22"/>
          <w:szCs w:val="22"/>
        </w:rPr>
        <w:t>Контракт</w:t>
      </w:r>
      <w:r w:rsidRPr="00490C03">
        <w:rPr>
          <w:sz w:val="22"/>
          <w:szCs w:val="22"/>
        </w:rPr>
        <w:t xml:space="preserve">у право использования ПО на момент заключения </w:t>
      </w:r>
      <w:r w:rsidR="00632C6D">
        <w:rPr>
          <w:sz w:val="22"/>
          <w:szCs w:val="22"/>
        </w:rPr>
        <w:t>Контракт</w:t>
      </w:r>
      <w:r w:rsidRPr="00490C03">
        <w:rPr>
          <w:sz w:val="22"/>
          <w:szCs w:val="22"/>
        </w:rPr>
        <w:t xml:space="preserve">а ПО является свободным от каких бы то ни было требований третьих лиц, как связанных с самим ПО, так и связанных с предоставляемым по </w:t>
      </w:r>
      <w:r w:rsidR="00632C6D">
        <w:rPr>
          <w:sz w:val="22"/>
          <w:szCs w:val="22"/>
        </w:rPr>
        <w:t>Контракт</w:t>
      </w:r>
      <w:r w:rsidRPr="00490C03">
        <w:rPr>
          <w:sz w:val="22"/>
          <w:szCs w:val="22"/>
        </w:rPr>
        <w:t>у правом.</w:t>
      </w:r>
    </w:p>
    <w:p w14:paraId="4B692131" w14:textId="550B1FA7" w:rsidR="00A35BAF" w:rsidRPr="00490C03" w:rsidRDefault="00A35BAF" w:rsidP="00F67EDE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Лицензиар</w:t>
      </w:r>
      <w:r w:rsidR="008E0C81" w:rsidRPr="00490C03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 xml:space="preserve">не несет ответственности и не возмещает убытки Лицензиата, вызванные нарушениями и/или ошибками при эксплуатации ПО, возникшие в результате неправомерных действий </w:t>
      </w:r>
      <w:r w:rsidR="00344F24" w:rsidRPr="00490C03">
        <w:rPr>
          <w:sz w:val="22"/>
          <w:szCs w:val="22"/>
        </w:rPr>
        <w:t xml:space="preserve">(бездействия) </w:t>
      </w:r>
      <w:r w:rsidRPr="00490C03">
        <w:rPr>
          <w:sz w:val="22"/>
          <w:szCs w:val="22"/>
        </w:rPr>
        <w:t>персонала Лицензиата, либо третьих лиц, а также неполадок</w:t>
      </w:r>
      <w:r w:rsidR="00057A3C" w:rsidRPr="00490C03">
        <w:rPr>
          <w:sz w:val="22"/>
          <w:szCs w:val="22"/>
        </w:rPr>
        <w:t xml:space="preserve"> в работе</w:t>
      </w:r>
      <w:r w:rsidRPr="00490C03">
        <w:rPr>
          <w:sz w:val="22"/>
          <w:szCs w:val="22"/>
        </w:rPr>
        <w:t xml:space="preserve"> технических средств и сбоев электрооборудования</w:t>
      </w:r>
      <w:r w:rsidR="00D43470" w:rsidRPr="00490C03">
        <w:rPr>
          <w:sz w:val="22"/>
          <w:szCs w:val="22"/>
        </w:rPr>
        <w:t xml:space="preserve"> на стороне Лицензиата</w:t>
      </w:r>
      <w:r w:rsidR="00057A3C" w:rsidRPr="00490C03">
        <w:rPr>
          <w:sz w:val="22"/>
          <w:szCs w:val="22"/>
        </w:rPr>
        <w:t xml:space="preserve"> и (или) третьих лиц (в .т.ч. провайдеров связи</w:t>
      </w:r>
      <w:r w:rsidR="00344F24" w:rsidRPr="00490C03">
        <w:rPr>
          <w:sz w:val="22"/>
          <w:szCs w:val="22"/>
        </w:rPr>
        <w:t>, хостингов, действий хакеров</w:t>
      </w:r>
      <w:r w:rsidR="00057A3C" w:rsidRPr="00490C03">
        <w:rPr>
          <w:sz w:val="22"/>
          <w:szCs w:val="22"/>
        </w:rPr>
        <w:t>)</w:t>
      </w:r>
      <w:r w:rsidRPr="00490C03">
        <w:rPr>
          <w:sz w:val="22"/>
          <w:szCs w:val="22"/>
        </w:rPr>
        <w:t>.</w:t>
      </w:r>
    </w:p>
    <w:p w14:paraId="7410B5E2" w14:textId="77777777" w:rsidR="00057A3C" w:rsidRPr="00490C03" w:rsidRDefault="00A35BAF" w:rsidP="00665C3D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ПО предоставляется Лицензиату</w:t>
      </w:r>
      <w:r w:rsidR="008E0C81" w:rsidRPr="00490C03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 xml:space="preserve">"КАК ЕСТЬ" ("AS IS"), в соответствии с общепринятым в международной практике принципом. Это означает, что за проблемы, возникающие в процессе </w:t>
      </w:r>
      <w:r w:rsidR="00057A3C" w:rsidRPr="00490C03">
        <w:rPr>
          <w:sz w:val="22"/>
          <w:szCs w:val="22"/>
        </w:rPr>
        <w:t>использования</w:t>
      </w:r>
      <w:r w:rsidRPr="00490C03">
        <w:rPr>
          <w:sz w:val="22"/>
          <w:szCs w:val="22"/>
        </w:rPr>
        <w:t>, обновления, поддержки и эксплуатации ПО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ПО ожиданиям Лицензиата</w:t>
      </w:r>
      <w:r w:rsidR="008E0C81" w:rsidRPr="00490C03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>и т.п.), Лицензиар</w:t>
      </w:r>
      <w:r w:rsidR="008E0C81" w:rsidRPr="00490C03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>ответственности не несет.</w:t>
      </w:r>
    </w:p>
    <w:p w14:paraId="2953153F" w14:textId="0B427E6E" w:rsidR="00401232" w:rsidRPr="00490C03" w:rsidRDefault="00401232" w:rsidP="00665C3D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Лицензиар гарантирует совместимость оплаченных Модулей с актуальной версией ПО. В случае выхода обновлений ПО, нарушающих работу ранее приобретенных Модулей, их адаптация производится Лицензиаром без дополнительной платы, за исключением случаев, когда функционал Модуля технически несовместим с новой архитектурой ПО</w:t>
      </w:r>
    </w:p>
    <w:p w14:paraId="285E732F" w14:textId="0798FB5C" w:rsidR="008E0C81" w:rsidRPr="00490C03" w:rsidRDefault="00A35BAF" w:rsidP="00665C3D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Лицензиат</w:t>
      </w:r>
      <w:r w:rsidR="008E0C81" w:rsidRPr="00490C03">
        <w:rPr>
          <w:sz w:val="22"/>
          <w:szCs w:val="22"/>
        </w:rPr>
        <w:t xml:space="preserve"> </w:t>
      </w:r>
      <w:r w:rsidR="00057A3C" w:rsidRPr="00490C03">
        <w:rPr>
          <w:sz w:val="22"/>
          <w:szCs w:val="22"/>
        </w:rPr>
        <w:t>информирован</w:t>
      </w:r>
      <w:r w:rsidRPr="00490C03">
        <w:rPr>
          <w:sz w:val="22"/>
          <w:szCs w:val="22"/>
        </w:rPr>
        <w:t xml:space="preserve">, что ПО не предназначено и не может быть использовано в информационных системах, сбой в работе </w:t>
      </w:r>
      <w:r w:rsidR="008E0C81" w:rsidRPr="00490C03">
        <w:rPr>
          <w:sz w:val="22"/>
          <w:szCs w:val="22"/>
        </w:rPr>
        <w:t>которых</w:t>
      </w:r>
      <w:r w:rsidRPr="00490C03">
        <w:rPr>
          <w:sz w:val="22"/>
          <w:szCs w:val="22"/>
        </w:rPr>
        <w:t xml:space="preserve"> может создать угрозу жизни </w:t>
      </w:r>
      <w:r w:rsidR="00CC2648" w:rsidRPr="00490C03">
        <w:rPr>
          <w:sz w:val="22"/>
          <w:szCs w:val="22"/>
        </w:rPr>
        <w:t xml:space="preserve">(здоровью) </w:t>
      </w:r>
      <w:r w:rsidRPr="00490C03">
        <w:rPr>
          <w:sz w:val="22"/>
          <w:szCs w:val="22"/>
        </w:rPr>
        <w:t xml:space="preserve">людей или повлечь </w:t>
      </w:r>
      <w:r w:rsidR="00057A3C" w:rsidRPr="00490C03">
        <w:rPr>
          <w:sz w:val="22"/>
          <w:szCs w:val="22"/>
        </w:rPr>
        <w:t xml:space="preserve">существенные </w:t>
      </w:r>
      <w:r w:rsidRPr="00490C03">
        <w:rPr>
          <w:sz w:val="22"/>
          <w:szCs w:val="22"/>
        </w:rPr>
        <w:t>материальные убытки.</w:t>
      </w:r>
    </w:p>
    <w:p w14:paraId="47AAC2F4" w14:textId="77777777" w:rsidR="00F67EDE" w:rsidRPr="00490C03" w:rsidRDefault="00F67EDE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4ECAEE1D" w14:textId="17010362" w:rsidR="00A35BAF" w:rsidRPr="007907B4" w:rsidRDefault="00B53240" w:rsidP="00F67EDE">
      <w:pPr>
        <w:pStyle w:val="3"/>
        <w:numPr>
          <w:ilvl w:val="0"/>
          <w:numId w:val="1"/>
        </w:numPr>
        <w:snapToGrid w:val="0"/>
        <w:spacing w:before="0"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7907B4">
        <w:rPr>
          <w:rFonts w:ascii="Times New Roman" w:eastAsia="Times New Roman" w:hAnsi="Times New Roman" w:cs="Times New Roman"/>
          <w:sz w:val="22"/>
          <w:szCs w:val="22"/>
        </w:rPr>
        <w:t xml:space="preserve">Цена </w:t>
      </w:r>
      <w:r w:rsidR="00632C6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7907B4">
        <w:rPr>
          <w:rFonts w:ascii="Times New Roman" w:eastAsia="Times New Roman" w:hAnsi="Times New Roman" w:cs="Times New Roman"/>
          <w:sz w:val="22"/>
          <w:szCs w:val="22"/>
        </w:rPr>
        <w:t>а и порядок расчета</w:t>
      </w:r>
    </w:p>
    <w:p w14:paraId="1ED78FCC" w14:textId="64366B76" w:rsidR="00971C56" w:rsidRDefault="00971C56" w:rsidP="00B6278D">
      <w:pPr>
        <w:pStyle w:val="3"/>
        <w:snapToGrid w:val="0"/>
        <w:spacing w:before="0" w:after="0" w:line="240" w:lineRule="auto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5</w:t>
      </w:r>
      <w:r w:rsidRPr="00971C56">
        <w:rPr>
          <w:rFonts w:ascii="Times New Roman" w:eastAsia="Times New Roman" w:hAnsi="Times New Roman" w:cs="Times New Roman"/>
          <w:sz w:val="22"/>
          <w:szCs w:val="22"/>
        </w:rPr>
        <w:t>.1.</w:t>
      </w:r>
      <w:r w:rsidRPr="00971C56">
        <w:rPr>
          <w:rFonts w:ascii="Times New Roman" w:eastAsia="Times New Roman" w:hAnsi="Times New Roman" w:cs="Times New Roman"/>
          <w:sz w:val="22"/>
          <w:szCs w:val="22"/>
        </w:rPr>
        <w:tab/>
      </w:r>
      <w:r w:rsidRPr="00971C56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Цена настоящего Контракта составляет ______ рублей ___ копеек (______ рублей _____ копеек), в том числе НДС ___ рублей ____ копеек (____ рублей ____ копеек) , (НДС не облагается,  основание ____) в соответствии с Приложением   №1 к настоящему </w:t>
      </w:r>
      <w:r w:rsidR="0019351F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К</w:t>
      </w:r>
      <w:r w:rsidRPr="00971C56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онтракту.</w:t>
      </w:r>
      <w:r w:rsidRPr="00971C56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3AF49F43" w14:textId="45D711D7" w:rsidR="00971C56" w:rsidRPr="00971C56" w:rsidRDefault="00971C56" w:rsidP="00B6278D">
      <w:pPr>
        <w:pStyle w:val="3"/>
        <w:snapToGrid w:val="0"/>
        <w:spacing w:before="0" w:after="0" w:line="240" w:lineRule="auto"/>
        <w:contextualSpacing/>
        <w:jc w:val="both"/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</w:pPr>
      <w:r w:rsidRPr="00971C56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Цена Контракта</w:t>
      </w:r>
      <w:r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</w:t>
      </w:r>
      <w:r w:rsidRPr="00971C56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включает в себя стоимость неисключительных прав (лицензий)</w:t>
      </w:r>
      <w:r w:rsidR="008B36BF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,</w:t>
      </w:r>
      <w:r w:rsidRPr="00971C56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указанных в п. 1. </w:t>
      </w:r>
      <w:r w:rsidR="0019351F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К</w:t>
      </w:r>
      <w:r w:rsidRPr="00971C56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онтракта и приложени</w:t>
      </w:r>
      <w:r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и</w:t>
      </w:r>
      <w:r w:rsidRPr="00971C56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№</w:t>
      </w:r>
      <w:r w:rsidRPr="00971C56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1 к настоящему Контракту, сумму всех налогов, сборов, других обязательных платежей, компенсацию иных издержек </w:t>
      </w:r>
      <w:r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Л</w:t>
      </w:r>
      <w:r w:rsidRPr="00971C56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ицензиара, причитающееся ему вознаграждение и т.д. и является конечной.</w:t>
      </w:r>
    </w:p>
    <w:p w14:paraId="2AB9820B" w14:textId="4E3D3F39" w:rsidR="00B6278D" w:rsidRPr="007907B4" w:rsidRDefault="00B6278D" w:rsidP="00B6278D">
      <w:pPr>
        <w:pStyle w:val="3"/>
        <w:snapToGrid w:val="0"/>
        <w:spacing w:before="0" w:after="0" w:line="240" w:lineRule="auto"/>
        <w:contextualSpacing/>
        <w:jc w:val="both"/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</w:pPr>
      <w:r w:rsidRPr="00971C56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Цена контракта является твердой и определяется на весь срок исполнения </w:t>
      </w:r>
      <w:r w:rsidR="0019351F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К</w:t>
      </w:r>
      <w:r w:rsidRPr="00971C56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онтракта</w:t>
      </w:r>
    </w:p>
    <w:p w14:paraId="0ECE072D" w14:textId="536E1D68" w:rsidR="0064737F" w:rsidRDefault="007F0DFE" w:rsidP="0064737F">
      <w:pPr>
        <w:pStyle w:val="a8"/>
        <w:numPr>
          <w:ilvl w:val="1"/>
          <w:numId w:val="1"/>
        </w:numPr>
        <w:snapToGrid w:val="0"/>
        <w:spacing w:after="0" w:line="240" w:lineRule="auto"/>
        <w:ind w:firstLine="0"/>
        <w:contextualSpacing/>
        <w:jc w:val="both"/>
        <w:rPr>
          <w:sz w:val="22"/>
          <w:szCs w:val="22"/>
        </w:rPr>
      </w:pPr>
      <w:bookmarkStart w:id="13" w:name="e3B4922C0"/>
      <w:bookmarkStart w:id="14" w:name="eC51F7292"/>
      <w:bookmarkEnd w:id="13"/>
      <w:bookmarkEnd w:id="14"/>
      <w:r w:rsidRPr="00490C03">
        <w:rPr>
          <w:sz w:val="22"/>
          <w:szCs w:val="22"/>
        </w:rPr>
        <w:t>За предоставление права использования ПО Лицензиат</w:t>
      </w:r>
      <w:r w:rsidR="00B60C89" w:rsidRPr="00490C03">
        <w:rPr>
          <w:sz w:val="22"/>
          <w:szCs w:val="22"/>
        </w:rPr>
        <w:t xml:space="preserve"> обязуется </w:t>
      </w:r>
      <w:r w:rsidR="0091282B" w:rsidRPr="00490C03">
        <w:rPr>
          <w:sz w:val="22"/>
          <w:szCs w:val="22"/>
        </w:rPr>
        <w:t xml:space="preserve">ежемесячно выплачивать </w:t>
      </w:r>
      <w:r w:rsidR="00B60C89" w:rsidRPr="00490C03">
        <w:rPr>
          <w:sz w:val="22"/>
          <w:szCs w:val="22"/>
        </w:rPr>
        <w:t>Лицензиару</w:t>
      </w:r>
      <w:r w:rsidR="00551B8B" w:rsidRPr="00490C03">
        <w:rPr>
          <w:sz w:val="22"/>
          <w:szCs w:val="22"/>
        </w:rPr>
        <w:t xml:space="preserve"> </w:t>
      </w:r>
      <w:r w:rsidR="00DD4578" w:rsidRPr="00490C03">
        <w:rPr>
          <w:sz w:val="22"/>
          <w:szCs w:val="22"/>
        </w:rPr>
        <w:t>вознаграждение</w:t>
      </w:r>
      <w:r w:rsidR="0064737F">
        <w:rPr>
          <w:sz w:val="22"/>
          <w:szCs w:val="22"/>
        </w:rPr>
        <w:t>.</w:t>
      </w:r>
    </w:p>
    <w:p w14:paraId="65A1B422" w14:textId="2F534EFA" w:rsidR="00396B8A" w:rsidRPr="00396B8A" w:rsidRDefault="00396B8A" w:rsidP="00396B8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396B8A">
        <w:rPr>
          <w:sz w:val="22"/>
          <w:szCs w:val="22"/>
        </w:rPr>
        <w:t xml:space="preserve">Оплата услуг по настоящему Контракту производится </w:t>
      </w:r>
      <w:r>
        <w:rPr>
          <w:sz w:val="22"/>
          <w:szCs w:val="22"/>
        </w:rPr>
        <w:t>Лицензиатом</w:t>
      </w:r>
      <w:r w:rsidRPr="00396B8A">
        <w:rPr>
          <w:sz w:val="22"/>
          <w:szCs w:val="22"/>
        </w:rPr>
        <w:t xml:space="preserve"> ежемесячно на основании счета, счета-фактуры</w:t>
      </w:r>
      <w:r>
        <w:rPr>
          <w:sz w:val="22"/>
          <w:szCs w:val="22"/>
        </w:rPr>
        <w:t xml:space="preserve"> </w:t>
      </w:r>
      <w:r w:rsidRPr="00396B8A">
        <w:rPr>
          <w:sz w:val="22"/>
          <w:szCs w:val="22"/>
        </w:rPr>
        <w:t>(</w:t>
      </w:r>
      <w:r w:rsidRPr="00396B8A">
        <w:t xml:space="preserve">если </w:t>
      </w:r>
      <w:r w:rsidR="00733B86">
        <w:t>Лицензиар</w:t>
      </w:r>
      <w:r w:rsidRPr="00396B8A">
        <w:t xml:space="preserve"> является плательщиком НДС)</w:t>
      </w:r>
      <w:r>
        <w:t>,</w:t>
      </w:r>
      <w:r w:rsidRPr="00396B8A">
        <w:rPr>
          <w:sz w:val="22"/>
          <w:szCs w:val="22"/>
        </w:rPr>
        <w:t xml:space="preserve"> представленных </w:t>
      </w:r>
      <w:r>
        <w:rPr>
          <w:sz w:val="22"/>
          <w:szCs w:val="22"/>
        </w:rPr>
        <w:t>Лицензиаром</w:t>
      </w:r>
      <w:r w:rsidRPr="00396B8A">
        <w:rPr>
          <w:sz w:val="22"/>
          <w:szCs w:val="22"/>
        </w:rPr>
        <w:t xml:space="preserve">, акта, подписанного сторонами в порядке, предусмотренном </w:t>
      </w:r>
      <w:r w:rsidRPr="008B36BF">
        <w:rPr>
          <w:sz w:val="22"/>
          <w:szCs w:val="22"/>
        </w:rPr>
        <w:t>п.</w:t>
      </w:r>
      <w:r w:rsidR="008B36BF">
        <w:rPr>
          <w:sz w:val="22"/>
          <w:szCs w:val="22"/>
        </w:rPr>
        <w:t>7</w:t>
      </w:r>
      <w:r w:rsidRPr="00396B8A">
        <w:rPr>
          <w:sz w:val="22"/>
          <w:szCs w:val="22"/>
        </w:rPr>
        <w:t xml:space="preserve"> настоящего </w:t>
      </w:r>
      <w:r w:rsidR="0019351F">
        <w:rPr>
          <w:sz w:val="22"/>
          <w:szCs w:val="22"/>
        </w:rPr>
        <w:t>К</w:t>
      </w:r>
      <w:r w:rsidRPr="00396B8A">
        <w:rPr>
          <w:sz w:val="22"/>
          <w:szCs w:val="22"/>
        </w:rPr>
        <w:t>онтракта</w:t>
      </w:r>
      <w:r w:rsidR="008B36BF">
        <w:rPr>
          <w:sz w:val="22"/>
          <w:szCs w:val="22"/>
        </w:rPr>
        <w:t>,</w:t>
      </w:r>
      <w:r w:rsidRPr="00396B8A">
        <w:rPr>
          <w:sz w:val="22"/>
          <w:szCs w:val="22"/>
        </w:rPr>
        <w:t xml:space="preserve"> в течение </w:t>
      </w:r>
      <w:r w:rsidR="00EB06EC">
        <w:rPr>
          <w:sz w:val="22"/>
          <w:szCs w:val="22"/>
        </w:rPr>
        <w:t>7</w:t>
      </w:r>
      <w:r w:rsidRPr="00396B8A">
        <w:rPr>
          <w:sz w:val="22"/>
          <w:szCs w:val="22"/>
        </w:rPr>
        <w:t xml:space="preserve"> рабочих дней с даты подписания Заказчиком документа о приемке. </w:t>
      </w:r>
    </w:p>
    <w:p w14:paraId="19DA285D" w14:textId="55DB199D" w:rsidR="00396B8A" w:rsidRPr="00396B8A" w:rsidRDefault="008B36BF" w:rsidP="00396B8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8B36BF">
        <w:rPr>
          <w:b/>
          <w:bCs/>
          <w:sz w:val="22"/>
          <w:szCs w:val="22"/>
        </w:rPr>
        <w:t>5.2.</w:t>
      </w:r>
      <w:r>
        <w:rPr>
          <w:sz w:val="22"/>
          <w:szCs w:val="22"/>
        </w:rPr>
        <w:t xml:space="preserve"> </w:t>
      </w:r>
      <w:r w:rsidR="00396B8A" w:rsidRPr="00396B8A">
        <w:rPr>
          <w:sz w:val="22"/>
          <w:szCs w:val="22"/>
        </w:rPr>
        <w:t xml:space="preserve">Оплата по настоящему Контракту производится </w:t>
      </w:r>
      <w:r w:rsidR="003A31E8">
        <w:rPr>
          <w:sz w:val="22"/>
          <w:szCs w:val="22"/>
        </w:rPr>
        <w:t>Лицензиат</w:t>
      </w:r>
      <w:r w:rsidR="00345089">
        <w:rPr>
          <w:sz w:val="22"/>
          <w:szCs w:val="22"/>
        </w:rPr>
        <w:t>ом</w:t>
      </w:r>
      <w:r w:rsidR="00877F33">
        <w:rPr>
          <w:sz w:val="22"/>
          <w:szCs w:val="22"/>
        </w:rPr>
        <w:t xml:space="preserve"> в рублях</w:t>
      </w:r>
      <w:r w:rsidR="00396B8A" w:rsidRPr="00396B8A">
        <w:rPr>
          <w:sz w:val="22"/>
          <w:szCs w:val="22"/>
        </w:rPr>
        <w:t xml:space="preserve"> </w:t>
      </w:r>
      <w:r w:rsidR="003A31E8">
        <w:rPr>
          <w:sz w:val="22"/>
          <w:szCs w:val="22"/>
        </w:rPr>
        <w:t>п</w:t>
      </w:r>
      <w:r w:rsidR="00396B8A" w:rsidRPr="00396B8A">
        <w:rPr>
          <w:sz w:val="22"/>
          <w:szCs w:val="22"/>
        </w:rPr>
        <w:t xml:space="preserve">утем перечисления денежных средств на расчетный счет </w:t>
      </w:r>
      <w:r w:rsidR="003A31E8">
        <w:rPr>
          <w:sz w:val="22"/>
          <w:szCs w:val="22"/>
        </w:rPr>
        <w:t>Лицензиара</w:t>
      </w:r>
      <w:r w:rsidR="00396B8A" w:rsidRPr="00396B8A">
        <w:rPr>
          <w:sz w:val="22"/>
          <w:szCs w:val="22"/>
        </w:rPr>
        <w:t>.</w:t>
      </w:r>
    </w:p>
    <w:p w14:paraId="614B40FD" w14:textId="77777777" w:rsidR="00396B8A" w:rsidRPr="00396B8A" w:rsidRDefault="00396B8A" w:rsidP="00396B8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396B8A">
        <w:rPr>
          <w:sz w:val="22"/>
          <w:szCs w:val="22"/>
        </w:rPr>
        <w:t xml:space="preserve"> Авансирование не предусматривается. </w:t>
      </w:r>
    </w:p>
    <w:p w14:paraId="1F091582" w14:textId="38E9D468" w:rsidR="00396B8A" w:rsidRPr="00396B8A" w:rsidRDefault="008B36BF" w:rsidP="00396B8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8B36BF">
        <w:rPr>
          <w:b/>
          <w:bCs/>
          <w:sz w:val="22"/>
          <w:szCs w:val="22"/>
        </w:rPr>
        <w:t xml:space="preserve">5.3. </w:t>
      </w:r>
      <w:r w:rsidR="00396B8A" w:rsidRPr="00396B8A">
        <w:rPr>
          <w:sz w:val="22"/>
          <w:szCs w:val="22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14:paraId="1BC56977" w14:textId="607E682D" w:rsidR="0064737F" w:rsidRDefault="008B36BF" w:rsidP="00396B8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8B36BF">
        <w:rPr>
          <w:b/>
          <w:bCs/>
          <w:sz w:val="22"/>
          <w:szCs w:val="22"/>
        </w:rPr>
        <w:t>5.4.</w:t>
      </w:r>
      <w:r>
        <w:rPr>
          <w:sz w:val="22"/>
          <w:szCs w:val="22"/>
        </w:rPr>
        <w:t xml:space="preserve"> </w:t>
      </w:r>
      <w:r w:rsidR="00396B8A" w:rsidRPr="00396B8A">
        <w:rPr>
          <w:sz w:val="22"/>
          <w:szCs w:val="22"/>
        </w:rPr>
        <w:t xml:space="preserve">Источник финансирования: Внебюджетные средства: Средства бюджетных организаций: </w:t>
      </w:r>
      <w:r w:rsidR="00877F33">
        <w:rPr>
          <w:sz w:val="22"/>
          <w:szCs w:val="22"/>
        </w:rPr>
        <w:t>собственные доходы.</w:t>
      </w:r>
    </w:p>
    <w:p w14:paraId="4CB86949" w14:textId="77777777" w:rsidR="00B56BAE" w:rsidRDefault="00B56BAE" w:rsidP="00396B8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7EC97237" w14:textId="6A0B249C" w:rsidR="00B56BAE" w:rsidRPr="00107952" w:rsidRDefault="00B56BAE" w:rsidP="00B56BAE">
      <w:pPr>
        <w:pStyle w:val="a8"/>
        <w:snapToGrid w:val="0"/>
        <w:spacing w:after="0" w:line="240" w:lineRule="auto"/>
        <w:contextualSpacing/>
        <w:jc w:val="both"/>
        <w:rPr>
          <w:b/>
          <w:bCs/>
          <w:sz w:val="22"/>
          <w:szCs w:val="22"/>
        </w:rPr>
      </w:pPr>
      <w:r w:rsidRPr="00107952">
        <w:rPr>
          <w:b/>
          <w:bCs/>
          <w:sz w:val="22"/>
          <w:szCs w:val="22"/>
        </w:rPr>
        <w:t xml:space="preserve">6.Порядок </w:t>
      </w:r>
      <w:r w:rsidR="001D73E8" w:rsidRPr="00107952">
        <w:rPr>
          <w:b/>
          <w:bCs/>
          <w:sz w:val="22"/>
          <w:szCs w:val="22"/>
        </w:rPr>
        <w:t>приема передачи неисключительных прав (лицензи</w:t>
      </w:r>
      <w:r w:rsidR="00107952" w:rsidRPr="00107952">
        <w:rPr>
          <w:b/>
          <w:bCs/>
          <w:sz w:val="22"/>
          <w:szCs w:val="22"/>
        </w:rPr>
        <w:t>и</w:t>
      </w:r>
      <w:r w:rsidR="001D73E8" w:rsidRPr="00107952">
        <w:rPr>
          <w:b/>
          <w:bCs/>
          <w:sz w:val="22"/>
          <w:szCs w:val="22"/>
        </w:rPr>
        <w:t>)</w:t>
      </w:r>
    </w:p>
    <w:p w14:paraId="0ECBB1AF" w14:textId="41C2ADC9" w:rsidR="004F6D1B" w:rsidRDefault="004F6D1B" w:rsidP="00B56BA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E2493A">
        <w:rPr>
          <w:b/>
          <w:bCs/>
          <w:sz w:val="22"/>
          <w:szCs w:val="22"/>
        </w:rPr>
        <w:t>6.1</w:t>
      </w:r>
      <w:r>
        <w:rPr>
          <w:sz w:val="22"/>
          <w:szCs w:val="22"/>
        </w:rPr>
        <w:t xml:space="preserve">. </w:t>
      </w:r>
      <w:r w:rsidRPr="004F6D1B">
        <w:rPr>
          <w:sz w:val="22"/>
          <w:szCs w:val="22"/>
        </w:rPr>
        <w:t>Ежемесячно, не позднее 5 числа месяца, следующего за месяцем</w:t>
      </w:r>
      <w:r>
        <w:rPr>
          <w:sz w:val="22"/>
          <w:szCs w:val="22"/>
        </w:rPr>
        <w:t>, в течение которого Лицензиар</w:t>
      </w:r>
      <w:r w:rsidRPr="004F6D1B">
        <w:t xml:space="preserve"> </w:t>
      </w:r>
      <w:r w:rsidRPr="004F6D1B">
        <w:rPr>
          <w:sz w:val="22"/>
          <w:szCs w:val="22"/>
        </w:rPr>
        <w:t>предостав</w:t>
      </w:r>
      <w:r>
        <w:rPr>
          <w:sz w:val="22"/>
          <w:szCs w:val="22"/>
        </w:rPr>
        <w:t>лял</w:t>
      </w:r>
      <w:r w:rsidRPr="004F6D1B">
        <w:rPr>
          <w:sz w:val="22"/>
          <w:szCs w:val="22"/>
        </w:rPr>
        <w:t xml:space="preserve"> Лицензиату </w:t>
      </w:r>
      <w:r>
        <w:rPr>
          <w:sz w:val="22"/>
          <w:szCs w:val="22"/>
        </w:rPr>
        <w:t xml:space="preserve">право </w:t>
      </w:r>
      <w:r w:rsidRPr="004F6D1B">
        <w:rPr>
          <w:sz w:val="22"/>
          <w:szCs w:val="22"/>
        </w:rPr>
        <w:t xml:space="preserve">использования </w:t>
      </w:r>
      <w:r w:rsidR="0017233F">
        <w:rPr>
          <w:sz w:val="22"/>
          <w:szCs w:val="22"/>
        </w:rPr>
        <w:t>ПО</w:t>
      </w:r>
      <w:r>
        <w:rPr>
          <w:sz w:val="22"/>
          <w:szCs w:val="22"/>
        </w:rPr>
        <w:t>, Лицензиар направляет Лицензиату посредством системы электронного документооборота документы о приемке (</w:t>
      </w:r>
      <w:r w:rsidRPr="004F6D1B">
        <w:rPr>
          <w:sz w:val="22"/>
          <w:szCs w:val="22"/>
        </w:rPr>
        <w:t>счет, акт</w:t>
      </w:r>
      <w:r w:rsidR="0089658C">
        <w:rPr>
          <w:sz w:val="22"/>
          <w:szCs w:val="22"/>
        </w:rPr>
        <w:t xml:space="preserve"> приемки</w:t>
      </w:r>
      <w:r w:rsidR="007906ED">
        <w:rPr>
          <w:sz w:val="22"/>
          <w:szCs w:val="22"/>
        </w:rPr>
        <w:t xml:space="preserve"> (УПД)</w:t>
      </w:r>
      <w:r>
        <w:rPr>
          <w:sz w:val="22"/>
          <w:szCs w:val="22"/>
        </w:rPr>
        <w:t xml:space="preserve">).   </w:t>
      </w:r>
    </w:p>
    <w:p w14:paraId="53FC427A" w14:textId="17392224" w:rsidR="0089658C" w:rsidRPr="0089658C" w:rsidRDefault="00B56BAE" w:rsidP="0089658C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E2493A">
        <w:rPr>
          <w:b/>
          <w:bCs/>
          <w:sz w:val="22"/>
          <w:szCs w:val="22"/>
        </w:rPr>
        <w:t>6.2</w:t>
      </w:r>
      <w:r w:rsidRPr="00B56BAE">
        <w:rPr>
          <w:sz w:val="22"/>
          <w:szCs w:val="22"/>
        </w:rPr>
        <w:t>. В течение 10 рабочих дней, следующих за днем поступления документ</w:t>
      </w:r>
      <w:r w:rsidR="004F6D1B">
        <w:rPr>
          <w:sz w:val="22"/>
          <w:szCs w:val="22"/>
        </w:rPr>
        <w:t>ов</w:t>
      </w:r>
      <w:r w:rsidRPr="00B56BAE">
        <w:rPr>
          <w:sz w:val="22"/>
          <w:szCs w:val="22"/>
        </w:rPr>
        <w:t xml:space="preserve"> о приемке, </w:t>
      </w:r>
      <w:r w:rsidR="004F6D1B">
        <w:rPr>
          <w:sz w:val="22"/>
          <w:szCs w:val="22"/>
        </w:rPr>
        <w:t>Лицензиат</w:t>
      </w:r>
      <w:r w:rsidRPr="00B56BAE">
        <w:rPr>
          <w:sz w:val="22"/>
          <w:szCs w:val="22"/>
        </w:rPr>
        <w:t xml:space="preserve"> </w:t>
      </w:r>
      <w:r w:rsidR="0089658C" w:rsidRPr="0089658C">
        <w:rPr>
          <w:sz w:val="22"/>
          <w:szCs w:val="22"/>
        </w:rPr>
        <w:t>осуществляет</w:t>
      </w:r>
      <w:r w:rsidR="00CF7853">
        <w:rPr>
          <w:sz w:val="22"/>
          <w:szCs w:val="22"/>
        </w:rPr>
        <w:t xml:space="preserve"> </w:t>
      </w:r>
      <w:r w:rsidR="0089658C" w:rsidRPr="0089658C">
        <w:rPr>
          <w:sz w:val="22"/>
          <w:szCs w:val="22"/>
        </w:rPr>
        <w:t>приемку</w:t>
      </w:r>
      <w:r w:rsidR="00CF7853">
        <w:rPr>
          <w:sz w:val="22"/>
          <w:szCs w:val="22"/>
        </w:rPr>
        <w:t xml:space="preserve">. </w:t>
      </w:r>
      <w:r w:rsidR="0089658C">
        <w:rPr>
          <w:sz w:val="22"/>
          <w:szCs w:val="22"/>
        </w:rPr>
        <w:t xml:space="preserve">Передача неисключительных прав и прием Лицензиатом </w:t>
      </w:r>
      <w:r w:rsidR="0089658C" w:rsidRPr="0089658C">
        <w:rPr>
          <w:sz w:val="22"/>
          <w:szCs w:val="22"/>
        </w:rPr>
        <w:t>оформляется актом</w:t>
      </w:r>
      <w:r w:rsidR="0089658C">
        <w:rPr>
          <w:sz w:val="22"/>
          <w:szCs w:val="22"/>
        </w:rPr>
        <w:t xml:space="preserve"> приемки</w:t>
      </w:r>
      <w:r w:rsidR="007906ED">
        <w:rPr>
          <w:sz w:val="22"/>
          <w:szCs w:val="22"/>
        </w:rPr>
        <w:t xml:space="preserve"> (УПД)</w:t>
      </w:r>
      <w:r w:rsidR="0089658C" w:rsidRPr="0089658C">
        <w:rPr>
          <w:sz w:val="22"/>
          <w:szCs w:val="22"/>
        </w:rPr>
        <w:t xml:space="preserve">. </w:t>
      </w:r>
    </w:p>
    <w:p w14:paraId="22796137" w14:textId="55DB7231" w:rsidR="0089658C" w:rsidRDefault="0089658C" w:rsidP="0089658C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E2493A">
        <w:rPr>
          <w:b/>
          <w:bCs/>
          <w:sz w:val="22"/>
          <w:szCs w:val="22"/>
        </w:rPr>
        <w:t>6.</w:t>
      </w:r>
      <w:r w:rsidR="00CF7853">
        <w:rPr>
          <w:b/>
          <w:bCs/>
          <w:sz w:val="22"/>
          <w:szCs w:val="22"/>
        </w:rPr>
        <w:t>3</w:t>
      </w:r>
      <w:r w:rsidRPr="00E2493A">
        <w:rPr>
          <w:b/>
          <w:bCs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89658C">
        <w:rPr>
          <w:sz w:val="22"/>
          <w:szCs w:val="22"/>
        </w:rPr>
        <w:t xml:space="preserve">При обнаружении </w:t>
      </w:r>
      <w:r>
        <w:rPr>
          <w:sz w:val="22"/>
          <w:szCs w:val="22"/>
        </w:rPr>
        <w:t xml:space="preserve">Лицензиатом </w:t>
      </w:r>
      <w:r w:rsidRPr="0089658C">
        <w:rPr>
          <w:sz w:val="22"/>
          <w:szCs w:val="22"/>
        </w:rPr>
        <w:t xml:space="preserve">недостатков </w:t>
      </w:r>
      <w:r>
        <w:rPr>
          <w:sz w:val="22"/>
          <w:szCs w:val="22"/>
        </w:rPr>
        <w:t>Лицензиар</w:t>
      </w:r>
      <w:r w:rsidRPr="0089658C">
        <w:rPr>
          <w:sz w:val="22"/>
          <w:szCs w:val="22"/>
        </w:rPr>
        <w:t xml:space="preserve"> обязан устранить все обнаруженные недостатки в указанный </w:t>
      </w:r>
      <w:r>
        <w:rPr>
          <w:sz w:val="22"/>
          <w:szCs w:val="22"/>
        </w:rPr>
        <w:t xml:space="preserve">Лицензиаром </w:t>
      </w:r>
      <w:r w:rsidRPr="0089658C">
        <w:rPr>
          <w:sz w:val="22"/>
          <w:szCs w:val="22"/>
        </w:rPr>
        <w:t>срок, своими силами и за свой счет.</w:t>
      </w:r>
    </w:p>
    <w:p w14:paraId="30A921A6" w14:textId="1A368DF7" w:rsidR="0089658C" w:rsidRPr="0089658C" w:rsidRDefault="0089658C" w:rsidP="0089658C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E2493A">
        <w:rPr>
          <w:b/>
          <w:bCs/>
          <w:sz w:val="22"/>
          <w:szCs w:val="22"/>
        </w:rPr>
        <w:t>6.</w:t>
      </w:r>
      <w:r w:rsidR="00CF7853">
        <w:rPr>
          <w:b/>
          <w:bCs/>
          <w:sz w:val="22"/>
          <w:szCs w:val="22"/>
        </w:rPr>
        <w:t>4</w:t>
      </w:r>
      <w:r w:rsidRPr="00E2493A">
        <w:rPr>
          <w:b/>
          <w:bCs/>
          <w:sz w:val="22"/>
          <w:szCs w:val="22"/>
        </w:rPr>
        <w:t>.</w:t>
      </w:r>
      <w:r w:rsidRPr="0089658C">
        <w:rPr>
          <w:sz w:val="22"/>
          <w:szCs w:val="22"/>
        </w:rPr>
        <w:t xml:space="preserve"> В случае отказа </w:t>
      </w:r>
      <w:r>
        <w:rPr>
          <w:sz w:val="22"/>
          <w:szCs w:val="22"/>
        </w:rPr>
        <w:t>Лицензиата</w:t>
      </w:r>
      <w:r w:rsidRPr="0089658C">
        <w:rPr>
          <w:sz w:val="22"/>
          <w:szCs w:val="22"/>
        </w:rPr>
        <w:t xml:space="preserve"> от приемки</w:t>
      </w:r>
      <w:r>
        <w:rPr>
          <w:sz w:val="22"/>
          <w:szCs w:val="22"/>
        </w:rPr>
        <w:t xml:space="preserve"> Лицензиат</w:t>
      </w:r>
      <w:r w:rsidRPr="0089658C">
        <w:rPr>
          <w:sz w:val="22"/>
          <w:szCs w:val="22"/>
        </w:rPr>
        <w:t xml:space="preserve"> направляет </w:t>
      </w:r>
      <w:r>
        <w:rPr>
          <w:sz w:val="22"/>
          <w:szCs w:val="22"/>
        </w:rPr>
        <w:t>Лицензиару</w:t>
      </w:r>
      <w:r w:rsidRPr="0089658C">
        <w:rPr>
          <w:sz w:val="22"/>
          <w:szCs w:val="22"/>
        </w:rPr>
        <w:t xml:space="preserve"> в срок, установленный п. 6.2 </w:t>
      </w:r>
      <w:r w:rsidR="00F22270">
        <w:rPr>
          <w:sz w:val="22"/>
          <w:szCs w:val="22"/>
        </w:rPr>
        <w:t>К</w:t>
      </w:r>
      <w:r w:rsidRPr="0089658C">
        <w:rPr>
          <w:sz w:val="22"/>
          <w:szCs w:val="22"/>
        </w:rPr>
        <w:t>онтракта, письменный мотивированный отказ.</w:t>
      </w:r>
    </w:p>
    <w:p w14:paraId="1D722D43" w14:textId="2E07D273" w:rsidR="0089658C" w:rsidRDefault="0089658C" w:rsidP="0089658C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E2493A">
        <w:rPr>
          <w:b/>
          <w:bCs/>
          <w:sz w:val="22"/>
          <w:szCs w:val="22"/>
        </w:rPr>
        <w:t>6.</w:t>
      </w:r>
      <w:r w:rsidR="00CF7853">
        <w:rPr>
          <w:b/>
          <w:bCs/>
          <w:sz w:val="22"/>
          <w:szCs w:val="22"/>
        </w:rPr>
        <w:t>5</w:t>
      </w:r>
      <w:r w:rsidRPr="00E2493A">
        <w:rPr>
          <w:b/>
          <w:bCs/>
          <w:sz w:val="22"/>
          <w:szCs w:val="22"/>
        </w:rPr>
        <w:t>.</w:t>
      </w:r>
      <w:r w:rsidRPr="0089658C">
        <w:rPr>
          <w:sz w:val="22"/>
          <w:szCs w:val="22"/>
        </w:rPr>
        <w:t xml:space="preserve"> Датой приемки (по каждому месяцу) является дата подписания сторонами акта</w:t>
      </w:r>
      <w:r>
        <w:rPr>
          <w:sz w:val="22"/>
          <w:szCs w:val="22"/>
        </w:rPr>
        <w:t xml:space="preserve"> приемки. </w:t>
      </w:r>
    </w:p>
    <w:p w14:paraId="29BD9702" w14:textId="77777777" w:rsidR="00F67EDE" w:rsidRPr="00490C03" w:rsidRDefault="00F67EDE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50DA5265" w14:textId="035FC46D" w:rsidR="00A35BAF" w:rsidRPr="00490C03" w:rsidRDefault="00E2493A" w:rsidP="00E2493A">
      <w:pPr>
        <w:pStyle w:val="3"/>
        <w:snapToGrid w:val="0"/>
        <w:spacing w:before="0" w:after="0" w:line="240" w:lineRule="auto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7. </w:t>
      </w:r>
      <w:r w:rsidR="00A35BAF" w:rsidRPr="00490C03">
        <w:rPr>
          <w:rFonts w:ascii="Times New Roman" w:eastAsia="Times New Roman" w:hAnsi="Times New Roman" w:cs="Times New Roman"/>
          <w:sz w:val="22"/>
          <w:szCs w:val="22"/>
        </w:rPr>
        <w:t>Ответственность сторон</w:t>
      </w:r>
    </w:p>
    <w:p w14:paraId="37D7B9BF" w14:textId="387D72A8" w:rsidR="00F951FD" w:rsidRPr="00D35FDC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bookmarkStart w:id="15" w:name="linkContainere7EA9EF5C"/>
      <w:bookmarkStart w:id="16" w:name="e10DC0E74"/>
      <w:bookmarkEnd w:id="15"/>
      <w:bookmarkEnd w:id="16"/>
      <w:r w:rsidRPr="00E2493A">
        <w:rPr>
          <w:b/>
          <w:bCs/>
          <w:sz w:val="22"/>
          <w:szCs w:val="22"/>
        </w:rPr>
        <w:t>7.1</w:t>
      </w:r>
      <w:r>
        <w:rPr>
          <w:sz w:val="22"/>
          <w:szCs w:val="22"/>
        </w:rPr>
        <w:t xml:space="preserve">. </w:t>
      </w:r>
      <w:r w:rsidR="00A35BAF" w:rsidRPr="00490C03">
        <w:rPr>
          <w:sz w:val="22"/>
          <w:szCs w:val="22"/>
        </w:rPr>
        <w:t xml:space="preserve">Стороны несут ответственность за неисполнение или ненадлежащее исполнение своих обязательств по </w:t>
      </w:r>
      <w:r w:rsidR="00632C6D">
        <w:rPr>
          <w:sz w:val="22"/>
          <w:szCs w:val="22"/>
        </w:rPr>
        <w:t>Контракт</w:t>
      </w:r>
      <w:r w:rsidR="00A35BAF" w:rsidRPr="00490C03">
        <w:rPr>
          <w:sz w:val="22"/>
          <w:szCs w:val="22"/>
        </w:rPr>
        <w:t xml:space="preserve">у в соответствии с </w:t>
      </w:r>
      <w:r w:rsidR="00632C6D">
        <w:rPr>
          <w:sz w:val="22"/>
          <w:szCs w:val="22"/>
        </w:rPr>
        <w:t>Контракт</w:t>
      </w:r>
      <w:r w:rsidR="00A35BAF" w:rsidRPr="00490C03">
        <w:rPr>
          <w:sz w:val="22"/>
          <w:szCs w:val="22"/>
        </w:rPr>
        <w:t xml:space="preserve">ом и законодательством </w:t>
      </w:r>
      <w:r w:rsidR="0008057D" w:rsidRPr="00490C03">
        <w:rPr>
          <w:sz w:val="22"/>
          <w:szCs w:val="22"/>
        </w:rPr>
        <w:t>РФ</w:t>
      </w:r>
      <w:r w:rsidR="00A35BAF" w:rsidRPr="00490C03">
        <w:rPr>
          <w:sz w:val="22"/>
          <w:szCs w:val="22"/>
        </w:rPr>
        <w:t>.</w:t>
      </w:r>
    </w:p>
    <w:p w14:paraId="3F0911DD" w14:textId="1FCAAC5F" w:rsidR="00A35BAF" w:rsidRPr="00490C03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bookmarkStart w:id="17" w:name="linkContainere61"/>
      <w:bookmarkEnd w:id="17"/>
      <w:r w:rsidRPr="00E2493A">
        <w:rPr>
          <w:b/>
          <w:bCs/>
          <w:sz w:val="22"/>
          <w:szCs w:val="22"/>
        </w:rPr>
        <w:t>7.2.</w:t>
      </w:r>
      <w:r>
        <w:rPr>
          <w:sz w:val="22"/>
          <w:szCs w:val="22"/>
        </w:rPr>
        <w:t xml:space="preserve"> </w:t>
      </w:r>
      <w:r w:rsidR="00A35BAF" w:rsidRPr="00490C03">
        <w:rPr>
          <w:sz w:val="22"/>
          <w:szCs w:val="22"/>
        </w:rPr>
        <w:t xml:space="preserve">Сторона, не исполнившая или ненадлежащим образом исполнившая обязательства по </w:t>
      </w:r>
      <w:r w:rsidR="00632C6D">
        <w:rPr>
          <w:sz w:val="22"/>
          <w:szCs w:val="22"/>
        </w:rPr>
        <w:t>Контракт</w:t>
      </w:r>
      <w:r w:rsidR="00A35BAF" w:rsidRPr="00490C03">
        <w:rPr>
          <w:sz w:val="22"/>
          <w:szCs w:val="22"/>
        </w:rPr>
        <w:t>у, обязана возместить другой Стороне причиненные таким неисполнением убытки. Бремя доказывания убытков лежит на потерпевшей Стороне.</w:t>
      </w:r>
    </w:p>
    <w:p w14:paraId="005D3129" w14:textId="008152A6" w:rsidR="00A9004E" w:rsidRPr="00490C03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E2493A">
        <w:rPr>
          <w:b/>
          <w:bCs/>
          <w:sz w:val="22"/>
          <w:szCs w:val="22"/>
        </w:rPr>
        <w:t>7.3.</w:t>
      </w:r>
      <w:r>
        <w:rPr>
          <w:sz w:val="22"/>
          <w:szCs w:val="22"/>
        </w:rPr>
        <w:t xml:space="preserve"> </w:t>
      </w:r>
      <w:r w:rsidR="00A04A6E" w:rsidRPr="00490C03">
        <w:rPr>
          <w:sz w:val="22"/>
          <w:szCs w:val="22"/>
        </w:rPr>
        <w:t xml:space="preserve">Лицензиар ни при каких обстоятельствах не несет ответственность и не обязан возмещать убытки в виде упущенной выгоды, убытки в результате потери данных и информации, потери производства, простоя или перерыва в эксплуатации, а также потери контрактов, потери объема продаж или увеличения оперативных издержек, потери процентов, ответственности перед третьими лицами на основании </w:t>
      </w:r>
      <w:r w:rsidR="00632C6D">
        <w:rPr>
          <w:sz w:val="22"/>
          <w:szCs w:val="22"/>
        </w:rPr>
        <w:t>К</w:t>
      </w:r>
      <w:r w:rsidR="006E31E6">
        <w:rPr>
          <w:sz w:val="22"/>
          <w:szCs w:val="22"/>
        </w:rPr>
        <w:t>онт</w:t>
      </w:r>
      <w:r w:rsidR="00632C6D">
        <w:rPr>
          <w:sz w:val="22"/>
          <w:szCs w:val="22"/>
        </w:rPr>
        <w:t>р</w:t>
      </w:r>
      <w:r w:rsidR="006E31E6">
        <w:rPr>
          <w:sz w:val="22"/>
          <w:szCs w:val="22"/>
        </w:rPr>
        <w:t>акт</w:t>
      </w:r>
      <w:r w:rsidR="00A04A6E" w:rsidRPr="00490C03">
        <w:rPr>
          <w:sz w:val="22"/>
          <w:szCs w:val="22"/>
        </w:rPr>
        <w:t xml:space="preserve">ов (гражданско-правовых отношений) с ними, убытки в виде стоимости капитала, любых финансовых или экономических потерь, а также любые непрямые и/или косвенные убытки и ущерб. В любом случае общий размер ответственности Лицензиара по настоящему </w:t>
      </w:r>
      <w:r w:rsidR="00632C6D">
        <w:rPr>
          <w:sz w:val="22"/>
          <w:szCs w:val="22"/>
        </w:rPr>
        <w:t>Контракт</w:t>
      </w:r>
      <w:r w:rsidR="00A04A6E" w:rsidRPr="00490C03">
        <w:rPr>
          <w:sz w:val="22"/>
          <w:szCs w:val="22"/>
        </w:rPr>
        <w:t xml:space="preserve">у за нарушение </w:t>
      </w:r>
      <w:r w:rsidR="00632C6D">
        <w:rPr>
          <w:sz w:val="22"/>
          <w:szCs w:val="22"/>
        </w:rPr>
        <w:t>Контракт</w:t>
      </w:r>
      <w:r w:rsidR="00A04A6E" w:rsidRPr="00490C03">
        <w:rPr>
          <w:sz w:val="22"/>
          <w:szCs w:val="22"/>
        </w:rPr>
        <w:t>а или иные неправомерные действия, в виде уплаты неустоек</w:t>
      </w:r>
      <w:r w:rsidR="0013364A" w:rsidRPr="00490C03">
        <w:rPr>
          <w:sz w:val="22"/>
          <w:szCs w:val="22"/>
        </w:rPr>
        <w:t>, компенсаций</w:t>
      </w:r>
      <w:r w:rsidR="00A04A6E" w:rsidRPr="00490C03">
        <w:rPr>
          <w:sz w:val="22"/>
          <w:szCs w:val="22"/>
        </w:rPr>
        <w:t xml:space="preserve"> и возмещения убытков, независимо от основания ответственности, включая ответственность при расторжении </w:t>
      </w:r>
      <w:r w:rsidR="00632C6D">
        <w:rPr>
          <w:sz w:val="22"/>
          <w:szCs w:val="22"/>
        </w:rPr>
        <w:t>Контракт</w:t>
      </w:r>
      <w:r w:rsidR="00A04A6E" w:rsidRPr="00490C03">
        <w:rPr>
          <w:sz w:val="22"/>
          <w:szCs w:val="22"/>
        </w:rPr>
        <w:t xml:space="preserve">а по причине его нарушения </w:t>
      </w:r>
      <w:r w:rsidR="0013364A" w:rsidRPr="00490C03">
        <w:rPr>
          <w:sz w:val="22"/>
          <w:szCs w:val="22"/>
        </w:rPr>
        <w:t>Лицензиаром</w:t>
      </w:r>
      <w:r w:rsidR="00A04A6E" w:rsidRPr="00490C03">
        <w:rPr>
          <w:sz w:val="22"/>
          <w:szCs w:val="22"/>
        </w:rPr>
        <w:t xml:space="preserve">, не может превышать </w:t>
      </w:r>
      <w:r w:rsidR="00B95724" w:rsidRPr="00490C03">
        <w:rPr>
          <w:sz w:val="22"/>
          <w:szCs w:val="22"/>
        </w:rPr>
        <w:t>размера месячно</w:t>
      </w:r>
      <w:r w:rsidR="00651834" w:rsidRPr="00490C03">
        <w:rPr>
          <w:sz w:val="22"/>
          <w:szCs w:val="22"/>
        </w:rPr>
        <w:t xml:space="preserve">го вознаграждения Лицензиара по </w:t>
      </w:r>
      <w:r w:rsidR="00632C6D">
        <w:rPr>
          <w:sz w:val="22"/>
          <w:szCs w:val="22"/>
        </w:rPr>
        <w:t>Контракт</w:t>
      </w:r>
      <w:r w:rsidR="00651834" w:rsidRPr="00490C03">
        <w:rPr>
          <w:sz w:val="22"/>
          <w:szCs w:val="22"/>
        </w:rPr>
        <w:t>у</w:t>
      </w:r>
      <w:r w:rsidR="0013364A" w:rsidRPr="00490C03">
        <w:rPr>
          <w:sz w:val="22"/>
          <w:szCs w:val="22"/>
        </w:rPr>
        <w:t>.</w:t>
      </w:r>
    </w:p>
    <w:p w14:paraId="29D60A1B" w14:textId="46A55EEA" w:rsidR="00A35BAF" w:rsidRPr="00490C03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E2493A">
        <w:rPr>
          <w:b/>
          <w:bCs/>
          <w:sz w:val="22"/>
          <w:szCs w:val="22"/>
        </w:rPr>
        <w:t>7.4.</w:t>
      </w:r>
      <w:r>
        <w:rPr>
          <w:sz w:val="22"/>
          <w:szCs w:val="22"/>
        </w:rPr>
        <w:t xml:space="preserve"> </w:t>
      </w:r>
      <w:r w:rsidR="00A35BAF" w:rsidRPr="00490C03">
        <w:rPr>
          <w:sz w:val="22"/>
          <w:szCs w:val="22"/>
        </w:rPr>
        <w:t xml:space="preserve">Расторжение </w:t>
      </w:r>
      <w:r w:rsidR="00632C6D">
        <w:rPr>
          <w:sz w:val="22"/>
          <w:szCs w:val="22"/>
        </w:rPr>
        <w:t>Контракт</w:t>
      </w:r>
      <w:r w:rsidR="00A35BAF" w:rsidRPr="00490C03">
        <w:rPr>
          <w:sz w:val="22"/>
          <w:szCs w:val="22"/>
        </w:rPr>
        <w:t>а не освобождает Стороны от ответственности за неисполнение</w:t>
      </w:r>
      <w:r w:rsidR="00A9004E" w:rsidRPr="00490C03">
        <w:rPr>
          <w:sz w:val="22"/>
          <w:szCs w:val="22"/>
        </w:rPr>
        <w:t xml:space="preserve"> и (или) </w:t>
      </w:r>
      <w:r w:rsidR="00A35BAF" w:rsidRPr="00490C03">
        <w:rPr>
          <w:sz w:val="22"/>
          <w:szCs w:val="22"/>
        </w:rPr>
        <w:t xml:space="preserve">ненадлежащее исполнение своих обязательств по </w:t>
      </w:r>
      <w:r w:rsidR="00632C6D">
        <w:rPr>
          <w:sz w:val="22"/>
          <w:szCs w:val="22"/>
        </w:rPr>
        <w:t>Контракт</w:t>
      </w:r>
      <w:r w:rsidR="00A35BAF" w:rsidRPr="00490C03">
        <w:rPr>
          <w:sz w:val="22"/>
          <w:szCs w:val="22"/>
        </w:rPr>
        <w:t>у.</w:t>
      </w:r>
    </w:p>
    <w:p w14:paraId="32665E5C" w14:textId="4E4E41AD" w:rsidR="00DD4578" w:rsidRPr="00490C03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E2493A">
        <w:rPr>
          <w:b/>
          <w:bCs/>
          <w:sz w:val="22"/>
          <w:szCs w:val="22"/>
        </w:rPr>
        <w:t>7.5.</w:t>
      </w:r>
      <w:r>
        <w:rPr>
          <w:sz w:val="22"/>
          <w:szCs w:val="22"/>
        </w:rPr>
        <w:t xml:space="preserve"> </w:t>
      </w:r>
      <w:r w:rsidR="00A35BAF" w:rsidRPr="00490C03">
        <w:rPr>
          <w:sz w:val="22"/>
          <w:szCs w:val="22"/>
        </w:rPr>
        <w:t xml:space="preserve">Использование ПО способом, не предусмотренным </w:t>
      </w:r>
      <w:r w:rsidR="00632C6D">
        <w:rPr>
          <w:sz w:val="22"/>
          <w:szCs w:val="22"/>
        </w:rPr>
        <w:t>Контракт</w:t>
      </w:r>
      <w:r w:rsidR="00A35BAF" w:rsidRPr="00490C03">
        <w:rPr>
          <w:sz w:val="22"/>
          <w:szCs w:val="22"/>
        </w:rPr>
        <w:t xml:space="preserve">ом, либо по прекращении действия </w:t>
      </w:r>
      <w:r w:rsidR="00632C6D">
        <w:rPr>
          <w:sz w:val="22"/>
          <w:szCs w:val="22"/>
        </w:rPr>
        <w:t>Контракт</w:t>
      </w:r>
      <w:r w:rsidR="00A35BAF" w:rsidRPr="00490C03">
        <w:rPr>
          <w:sz w:val="22"/>
          <w:szCs w:val="22"/>
        </w:rPr>
        <w:t>а, либо иным образом за пределами прав, предоставленных Лицензиату</w:t>
      </w:r>
      <w:r w:rsidR="00A9004E" w:rsidRPr="00490C03">
        <w:rPr>
          <w:sz w:val="22"/>
          <w:szCs w:val="22"/>
        </w:rPr>
        <w:t xml:space="preserve"> </w:t>
      </w:r>
      <w:r w:rsidR="00A35BAF" w:rsidRPr="00490C03">
        <w:rPr>
          <w:sz w:val="22"/>
          <w:szCs w:val="22"/>
        </w:rPr>
        <w:t xml:space="preserve">по </w:t>
      </w:r>
      <w:r w:rsidR="00632C6D">
        <w:rPr>
          <w:sz w:val="22"/>
          <w:szCs w:val="22"/>
        </w:rPr>
        <w:t>Контракт</w:t>
      </w:r>
      <w:r w:rsidR="00A35BAF" w:rsidRPr="00490C03">
        <w:rPr>
          <w:sz w:val="22"/>
          <w:szCs w:val="22"/>
        </w:rPr>
        <w:t xml:space="preserve">у, влечет ответственность за нарушение исключительного права на ПО, установленной законодательством </w:t>
      </w:r>
      <w:r w:rsidR="00597620" w:rsidRPr="00490C03">
        <w:rPr>
          <w:sz w:val="22"/>
          <w:szCs w:val="22"/>
        </w:rPr>
        <w:t>РФ</w:t>
      </w:r>
      <w:r w:rsidR="00A35BAF" w:rsidRPr="00490C03">
        <w:rPr>
          <w:sz w:val="22"/>
          <w:szCs w:val="22"/>
        </w:rPr>
        <w:t>.</w:t>
      </w:r>
      <w:bookmarkStart w:id="18" w:name="linkContainere64"/>
      <w:bookmarkEnd w:id="18"/>
    </w:p>
    <w:p w14:paraId="2BE61077" w14:textId="77777777" w:rsidR="00F67EDE" w:rsidRPr="00490C03" w:rsidRDefault="00F67EDE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1085BB17" w14:textId="17F3A462" w:rsidR="00A35BAF" w:rsidRPr="007907B4" w:rsidRDefault="00E2493A" w:rsidP="00E2493A">
      <w:pPr>
        <w:pStyle w:val="3"/>
        <w:snapToGrid w:val="0"/>
        <w:spacing w:before="0" w:after="0" w:line="240" w:lineRule="auto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8. </w:t>
      </w:r>
      <w:r w:rsidR="00B53240" w:rsidRPr="007907B4">
        <w:rPr>
          <w:rFonts w:ascii="Times New Roman" w:eastAsia="Times New Roman" w:hAnsi="Times New Roman" w:cs="Times New Roman"/>
          <w:sz w:val="22"/>
          <w:szCs w:val="22"/>
        </w:rPr>
        <w:t>Срок действия, о</w:t>
      </w:r>
      <w:r w:rsidR="00A35BAF" w:rsidRPr="007907B4">
        <w:rPr>
          <w:rFonts w:ascii="Times New Roman" w:eastAsia="Times New Roman" w:hAnsi="Times New Roman" w:cs="Times New Roman"/>
          <w:sz w:val="22"/>
          <w:szCs w:val="22"/>
        </w:rPr>
        <w:t xml:space="preserve">снования и порядок расторжения </w:t>
      </w:r>
      <w:r w:rsidR="00632C6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A35BAF" w:rsidRPr="007907B4">
        <w:rPr>
          <w:rFonts w:ascii="Times New Roman" w:eastAsia="Times New Roman" w:hAnsi="Times New Roman" w:cs="Times New Roman"/>
          <w:sz w:val="22"/>
          <w:szCs w:val="22"/>
        </w:rPr>
        <w:t>а</w:t>
      </w:r>
    </w:p>
    <w:p w14:paraId="360ABC81" w14:textId="6B6AA787" w:rsidR="00B53240" w:rsidRPr="00247109" w:rsidRDefault="00E2493A" w:rsidP="00E2493A">
      <w:pPr>
        <w:pStyle w:val="3"/>
        <w:snapToGrid w:val="0"/>
        <w:spacing w:before="0" w:after="0" w:line="240" w:lineRule="auto"/>
        <w:contextualSpacing/>
        <w:jc w:val="both"/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</w:pPr>
      <w:r w:rsidRPr="00E2493A">
        <w:rPr>
          <w:rFonts w:ascii="Times New Roman" w:eastAsia="Times New Roman" w:hAnsi="Times New Roman" w:cs="Times New Roman"/>
          <w:sz w:val="22"/>
          <w:szCs w:val="22"/>
        </w:rPr>
        <w:t>8.1.</w:t>
      </w:r>
      <w:r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</w:t>
      </w:r>
      <w:r w:rsidR="00B53240" w:rsidRPr="007907B4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Настоящий </w:t>
      </w:r>
      <w:r w:rsidR="00632C6D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Контракт</w:t>
      </w:r>
      <w:r w:rsidR="00B53240" w:rsidRPr="007907B4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</w:t>
      </w:r>
      <w:r w:rsidR="008161C7" w:rsidRPr="008161C7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вступает в силу с момента его заключения </w:t>
      </w:r>
      <w:r w:rsidR="00B53240" w:rsidRPr="007907B4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и </w:t>
      </w:r>
      <w:r w:rsidR="00B53240" w:rsidRPr="0024710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действует до «</w:t>
      </w:r>
      <w:r w:rsidR="00622A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31</w:t>
      </w:r>
      <w:r w:rsidR="00B53240" w:rsidRPr="0024710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» </w:t>
      </w:r>
      <w:r w:rsidR="00622A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декабря</w:t>
      </w:r>
      <w:r w:rsidR="00B53240" w:rsidRPr="0024710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202</w:t>
      </w:r>
      <w:r w:rsidR="00622A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6</w:t>
      </w:r>
      <w:r w:rsidR="00B53240" w:rsidRPr="0024710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года (включительно).</w:t>
      </w:r>
    </w:p>
    <w:p w14:paraId="149B8933" w14:textId="43B7A020" w:rsidR="00AB57D0" w:rsidRPr="00247109" w:rsidRDefault="00AB57D0" w:rsidP="00AB57D0">
      <w:pPr>
        <w:pStyle w:val="3"/>
        <w:snapToGrid w:val="0"/>
        <w:spacing w:before="0" w:after="0" w:line="240" w:lineRule="auto"/>
        <w:contextualSpacing/>
        <w:jc w:val="both"/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</w:pPr>
      <w:r w:rsidRPr="0024710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Изменение существенных условий не допускается, за исключением случаев, предусмотренных Федеральным законом</w:t>
      </w:r>
      <w:r w:rsidR="008F3D56" w:rsidRPr="0024710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"О контрактной системе в сфере закупок товаров, работ, услуг для обеспечения государственных и муниципальных нужд" от 05.04.2013 N 44-ФЗ.</w:t>
      </w:r>
    </w:p>
    <w:p w14:paraId="1C76879A" w14:textId="0FE129EF" w:rsidR="00AF118B" w:rsidRPr="00247109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bookmarkStart w:id="19" w:name="linkContainere913B1F14"/>
      <w:bookmarkStart w:id="20" w:name="eE1FE41EF"/>
      <w:bookmarkEnd w:id="19"/>
      <w:bookmarkEnd w:id="20"/>
      <w:r w:rsidRPr="00E2493A">
        <w:rPr>
          <w:b/>
          <w:bCs/>
          <w:sz w:val="22"/>
          <w:szCs w:val="22"/>
        </w:rPr>
        <w:t>8.2.</w:t>
      </w:r>
      <w:r>
        <w:rPr>
          <w:sz w:val="22"/>
          <w:szCs w:val="22"/>
        </w:rPr>
        <w:t xml:space="preserve"> </w:t>
      </w:r>
      <w:r w:rsidR="00632C6D">
        <w:rPr>
          <w:sz w:val="22"/>
          <w:szCs w:val="22"/>
        </w:rPr>
        <w:t>Контракт</w:t>
      </w:r>
      <w:r w:rsidR="00A35BAF" w:rsidRPr="00247109">
        <w:rPr>
          <w:sz w:val="22"/>
          <w:szCs w:val="22"/>
        </w:rPr>
        <w:t xml:space="preserve"> может быть расторгнут по соглашению Сторон, </w:t>
      </w:r>
      <w:r w:rsidR="00EE69A9" w:rsidRPr="00247109">
        <w:rPr>
          <w:sz w:val="22"/>
          <w:szCs w:val="22"/>
        </w:rPr>
        <w:t xml:space="preserve">по решению суда, </w:t>
      </w:r>
      <w:r w:rsidR="00AF118B" w:rsidRPr="00247109">
        <w:rPr>
          <w:sz w:val="22"/>
          <w:szCs w:val="22"/>
        </w:rPr>
        <w:t xml:space="preserve">в случае одностороннего отказа стороны </w:t>
      </w:r>
      <w:r w:rsidR="00F22270">
        <w:rPr>
          <w:sz w:val="22"/>
          <w:szCs w:val="22"/>
        </w:rPr>
        <w:t>К</w:t>
      </w:r>
      <w:r w:rsidR="00AF118B" w:rsidRPr="00247109">
        <w:rPr>
          <w:sz w:val="22"/>
          <w:szCs w:val="22"/>
        </w:rPr>
        <w:t xml:space="preserve">онтракта от исполнения </w:t>
      </w:r>
      <w:r w:rsidR="00F22270">
        <w:rPr>
          <w:sz w:val="22"/>
          <w:szCs w:val="22"/>
        </w:rPr>
        <w:t>К</w:t>
      </w:r>
      <w:r w:rsidR="00AF118B" w:rsidRPr="00247109">
        <w:rPr>
          <w:sz w:val="22"/>
          <w:szCs w:val="22"/>
        </w:rPr>
        <w:t>онтракта в соответствии с гражданским законодательством</w:t>
      </w:r>
      <w:r w:rsidR="007906ED">
        <w:rPr>
          <w:sz w:val="22"/>
          <w:szCs w:val="22"/>
        </w:rPr>
        <w:t xml:space="preserve"> (в т.ч. в случае неправомерной задержки подписания Лицензиатом акта приемки (УПД) и (или) задержки оплаты более чем на 3 рабочих дня)</w:t>
      </w:r>
      <w:r w:rsidR="008025E1">
        <w:rPr>
          <w:sz w:val="22"/>
          <w:szCs w:val="22"/>
        </w:rPr>
        <w:t>.</w:t>
      </w:r>
    </w:p>
    <w:p w14:paraId="3619701E" w14:textId="55AE3556" w:rsidR="00A35BAF" w:rsidRPr="00490C03" w:rsidRDefault="00A35BAF" w:rsidP="00E2493A">
      <w:pPr>
        <w:pStyle w:val="a8"/>
        <w:numPr>
          <w:ilvl w:val="1"/>
          <w:numId w:val="7"/>
        </w:numPr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490C03">
        <w:rPr>
          <w:sz w:val="22"/>
          <w:szCs w:val="22"/>
        </w:rPr>
        <w:t>Использование Лицензиатом</w:t>
      </w:r>
      <w:r w:rsidR="00821F1D" w:rsidRPr="00490C03">
        <w:rPr>
          <w:sz w:val="22"/>
          <w:szCs w:val="22"/>
        </w:rPr>
        <w:t xml:space="preserve"> </w:t>
      </w:r>
      <w:r w:rsidRPr="00490C03">
        <w:rPr>
          <w:sz w:val="22"/>
          <w:szCs w:val="22"/>
        </w:rPr>
        <w:t xml:space="preserve">ПО после расторжения </w:t>
      </w:r>
      <w:r w:rsidR="00632C6D">
        <w:rPr>
          <w:sz w:val="22"/>
          <w:szCs w:val="22"/>
        </w:rPr>
        <w:t>Контракт</w:t>
      </w:r>
      <w:r w:rsidRPr="00490C03">
        <w:rPr>
          <w:sz w:val="22"/>
          <w:szCs w:val="22"/>
        </w:rPr>
        <w:t>а не допускается.</w:t>
      </w:r>
    </w:p>
    <w:p w14:paraId="426E408F" w14:textId="77777777" w:rsidR="00F67EDE" w:rsidRPr="00490C03" w:rsidRDefault="00F67EDE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bookmarkStart w:id="21" w:name="linkContainere7F0EE6A9"/>
      <w:bookmarkEnd w:id="21"/>
    </w:p>
    <w:p w14:paraId="237A5173" w14:textId="4C6ADE24" w:rsidR="00A35BAF" w:rsidRPr="00490C03" w:rsidRDefault="00E2493A" w:rsidP="00E2493A">
      <w:pPr>
        <w:pStyle w:val="3"/>
        <w:snapToGrid w:val="0"/>
        <w:spacing w:before="0" w:after="0" w:line="240" w:lineRule="auto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9. </w:t>
      </w:r>
      <w:r w:rsidR="00A35BAF" w:rsidRPr="00490C03">
        <w:rPr>
          <w:rFonts w:ascii="Times New Roman" w:eastAsia="Times New Roman" w:hAnsi="Times New Roman" w:cs="Times New Roman"/>
          <w:sz w:val="22"/>
          <w:szCs w:val="22"/>
        </w:rPr>
        <w:t xml:space="preserve">Разрешение споров из </w:t>
      </w:r>
      <w:r w:rsidR="00632C6D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A35BAF" w:rsidRPr="00490C03">
        <w:rPr>
          <w:rFonts w:ascii="Times New Roman" w:eastAsia="Times New Roman" w:hAnsi="Times New Roman" w:cs="Times New Roman"/>
          <w:sz w:val="22"/>
          <w:szCs w:val="22"/>
        </w:rPr>
        <w:t>а</w:t>
      </w:r>
    </w:p>
    <w:p w14:paraId="005223C1" w14:textId="2C9C6B03" w:rsidR="00A35BAF" w:rsidRPr="00490C03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bookmarkStart w:id="22" w:name="linkContainereC542B04D"/>
      <w:bookmarkStart w:id="23" w:name="e702F134D"/>
      <w:bookmarkEnd w:id="22"/>
      <w:bookmarkEnd w:id="23"/>
      <w:r w:rsidRPr="00DF25B9">
        <w:rPr>
          <w:b/>
          <w:bCs/>
          <w:sz w:val="22"/>
          <w:szCs w:val="22"/>
        </w:rPr>
        <w:t>9.1.</w:t>
      </w:r>
      <w:r>
        <w:rPr>
          <w:sz w:val="22"/>
          <w:szCs w:val="22"/>
        </w:rPr>
        <w:t xml:space="preserve"> </w:t>
      </w:r>
      <w:r w:rsidR="00A35BAF" w:rsidRPr="00490C03">
        <w:rPr>
          <w:sz w:val="22"/>
          <w:szCs w:val="22"/>
        </w:rPr>
        <w:t xml:space="preserve">Претензионный порядок досудебного урегулирования споров из </w:t>
      </w:r>
      <w:r w:rsidR="00632C6D">
        <w:rPr>
          <w:sz w:val="22"/>
          <w:szCs w:val="22"/>
        </w:rPr>
        <w:t>Контракт</w:t>
      </w:r>
      <w:r w:rsidR="00A35BAF" w:rsidRPr="00490C03">
        <w:rPr>
          <w:sz w:val="22"/>
          <w:szCs w:val="22"/>
        </w:rPr>
        <w:t>а является для Сторон обязательным.</w:t>
      </w:r>
      <w:r w:rsidR="00DB2993" w:rsidRPr="00490C03">
        <w:rPr>
          <w:sz w:val="22"/>
          <w:szCs w:val="22"/>
        </w:rPr>
        <w:t xml:space="preserve"> </w:t>
      </w:r>
      <w:r w:rsidR="00A35BAF" w:rsidRPr="00490C03">
        <w:rPr>
          <w:sz w:val="22"/>
          <w:szCs w:val="22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</w:t>
      </w:r>
      <w:r w:rsidR="00FA56D8" w:rsidRPr="00490C03">
        <w:rPr>
          <w:sz w:val="22"/>
          <w:szCs w:val="22"/>
        </w:rPr>
        <w:t>, либо посредством электронной почты</w:t>
      </w:r>
      <w:r w:rsidR="00A35BAF" w:rsidRPr="00490C03">
        <w:rPr>
          <w:sz w:val="22"/>
          <w:szCs w:val="22"/>
        </w:rPr>
        <w:t>.</w:t>
      </w:r>
    </w:p>
    <w:p w14:paraId="24F4D5C7" w14:textId="3CC0764B" w:rsidR="00A35BAF" w:rsidRPr="00490C03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bookmarkStart w:id="24" w:name="e710E8D9D"/>
      <w:bookmarkEnd w:id="24"/>
      <w:r w:rsidRPr="00DF25B9">
        <w:rPr>
          <w:b/>
          <w:bCs/>
          <w:sz w:val="22"/>
          <w:szCs w:val="22"/>
        </w:rPr>
        <w:t>9.2.</w:t>
      </w:r>
      <w:r>
        <w:rPr>
          <w:sz w:val="22"/>
          <w:szCs w:val="22"/>
        </w:rPr>
        <w:t xml:space="preserve"> </w:t>
      </w:r>
      <w:r w:rsidR="00A35BAF" w:rsidRPr="00490C03">
        <w:rPr>
          <w:sz w:val="22"/>
          <w:szCs w:val="22"/>
        </w:rPr>
        <w:t>Направление Сторонами претензионных писем иным способом, чем указано в п. </w:t>
      </w:r>
      <w:r w:rsidR="00CF7853">
        <w:rPr>
          <w:sz w:val="22"/>
          <w:szCs w:val="22"/>
        </w:rPr>
        <w:t>9</w:t>
      </w:r>
      <w:r w:rsidR="00A35BAF" w:rsidRPr="00490C03">
        <w:rPr>
          <w:sz w:val="22"/>
          <w:szCs w:val="22"/>
        </w:rPr>
        <w:t>.</w:t>
      </w:r>
      <w:r w:rsidR="009B64F3" w:rsidRPr="00490C03">
        <w:rPr>
          <w:sz w:val="22"/>
          <w:szCs w:val="22"/>
        </w:rPr>
        <w:t>1</w:t>
      </w:r>
      <w:r w:rsidR="00A35BAF" w:rsidRPr="00490C03">
        <w:rPr>
          <w:sz w:val="22"/>
          <w:szCs w:val="22"/>
        </w:rPr>
        <w:t xml:space="preserve"> </w:t>
      </w:r>
      <w:r w:rsidR="00632C6D">
        <w:rPr>
          <w:sz w:val="22"/>
          <w:szCs w:val="22"/>
        </w:rPr>
        <w:t>Контракт</w:t>
      </w:r>
      <w:r w:rsidR="00A35BAF" w:rsidRPr="00490C03">
        <w:rPr>
          <w:sz w:val="22"/>
          <w:szCs w:val="22"/>
        </w:rPr>
        <w:t>а не допускается.</w:t>
      </w:r>
      <w:r w:rsidR="00DB2993" w:rsidRPr="00490C03">
        <w:rPr>
          <w:sz w:val="22"/>
          <w:szCs w:val="22"/>
        </w:rPr>
        <w:t xml:space="preserve"> </w:t>
      </w:r>
      <w:r w:rsidR="00A35BAF" w:rsidRPr="00490C03">
        <w:rPr>
          <w:sz w:val="22"/>
          <w:szCs w:val="22"/>
        </w:rPr>
        <w:t>Срок рассмотрения претензионного письма составляет 15</w:t>
      </w:r>
      <w:r w:rsidR="00DB2993" w:rsidRPr="00490C03">
        <w:rPr>
          <w:sz w:val="22"/>
          <w:szCs w:val="22"/>
        </w:rPr>
        <w:t xml:space="preserve"> </w:t>
      </w:r>
      <w:r w:rsidR="00A35BAF" w:rsidRPr="00490C03">
        <w:rPr>
          <w:sz w:val="22"/>
          <w:szCs w:val="22"/>
        </w:rPr>
        <w:t>календарных дней со дня получения последнего адресатом.</w:t>
      </w:r>
    </w:p>
    <w:p w14:paraId="5FB9F24E" w14:textId="779B34F2" w:rsidR="00A35BAF" w:rsidRPr="00490C03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bookmarkStart w:id="25" w:name="e44F7F8CF"/>
      <w:bookmarkEnd w:id="25"/>
      <w:r w:rsidRPr="00DF25B9">
        <w:rPr>
          <w:b/>
          <w:bCs/>
          <w:sz w:val="22"/>
          <w:szCs w:val="22"/>
        </w:rPr>
        <w:t>9.3.</w:t>
      </w:r>
      <w:r>
        <w:rPr>
          <w:sz w:val="22"/>
          <w:szCs w:val="22"/>
        </w:rPr>
        <w:t xml:space="preserve"> </w:t>
      </w:r>
      <w:r w:rsidR="008161C7">
        <w:rPr>
          <w:sz w:val="22"/>
          <w:szCs w:val="22"/>
        </w:rPr>
        <w:t xml:space="preserve">Все споры по настоящему </w:t>
      </w:r>
      <w:r w:rsidR="00F22270">
        <w:rPr>
          <w:sz w:val="22"/>
          <w:szCs w:val="22"/>
        </w:rPr>
        <w:t>К</w:t>
      </w:r>
      <w:r w:rsidR="008161C7">
        <w:rPr>
          <w:sz w:val="22"/>
          <w:szCs w:val="22"/>
        </w:rPr>
        <w:t>онтракту подлежат рассмотрению в Арбитражном суде города Санкт-Петербурга и Ленинградской области.</w:t>
      </w:r>
    </w:p>
    <w:p w14:paraId="5B385F35" w14:textId="77777777" w:rsidR="00F67EDE" w:rsidRPr="00490C03" w:rsidRDefault="00F67EDE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7B919152" w14:textId="02833D24" w:rsidR="00A35BAF" w:rsidRPr="00490C03" w:rsidRDefault="00E2493A" w:rsidP="00E2493A">
      <w:pPr>
        <w:pStyle w:val="3"/>
        <w:snapToGrid w:val="0"/>
        <w:spacing w:before="0" w:after="0" w:line="240" w:lineRule="auto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10. </w:t>
      </w:r>
      <w:r w:rsidR="00A35BAF" w:rsidRPr="00490C03">
        <w:rPr>
          <w:rFonts w:ascii="Times New Roman" w:eastAsia="Times New Roman" w:hAnsi="Times New Roman" w:cs="Times New Roman"/>
          <w:sz w:val="22"/>
          <w:szCs w:val="22"/>
        </w:rPr>
        <w:t>Обстоятельства, исключающие ответственность</w:t>
      </w:r>
    </w:p>
    <w:p w14:paraId="79400A05" w14:textId="6A906013" w:rsidR="00DB7E07" w:rsidRPr="00490C03" w:rsidRDefault="00E2493A" w:rsidP="00E2493A">
      <w:pPr>
        <w:pStyle w:val="af0"/>
        <w:tabs>
          <w:tab w:val="left" w:pos="426"/>
        </w:tabs>
        <w:jc w:val="both"/>
        <w:rPr>
          <w:rFonts w:ascii="Times New Roman" w:hAnsi="Times New Roman" w:cs="Times New Roman"/>
        </w:rPr>
      </w:pPr>
      <w:bookmarkStart w:id="26" w:name="linkContainere93"/>
      <w:bookmarkEnd w:id="26"/>
      <w:r>
        <w:rPr>
          <w:rFonts w:ascii="Times New Roman" w:hAnsi="Times New Roman" w:cs="Times New Roman"/>
        </w:rPr>
        <w:t xml:space="preserve">а) </w:t>
      </w:r>
      <w:r w:rsidR="00DB7E07" w:rsidRPr="00490C03">
        <w:rPr>
          <w:rFonts w:ascii="Times New Roman" w:hAnsi="Times New Roman" w:cs="Times New Roman"/>
        </w:rPr>
        <w:t xml:space="preserve">Стороны освобождаются от ответственности за полное или частичное неисполнение обязательств по настоящему </w:t>
      </w:r>
      <w:r w:rsidR="00632C6D">
        <w:rPr>
          <w:rFonts w:ascii="Times New Roman" w:hAnsi="Times New Roman" w:cs="Times New Roman"/>
        </w:rPr>
        <w:t>Контракт</w:t>
      </w:r>
      <w:r w:rsidR="00DB7E07" w:rsidRPr="00490C03">
        <w:rPr>
          <w:rFonts w:ascii="Times New Roman" w:hAnsi="Times New Roman" w:cs="Times New Roman"/>
        </w:rPr>
        <w:t xml:space="preserve">у, если такое неисполнение явилось следствием обстоятельств непреодолимой силы, возникших после заключения настоящего </w:t>
      </w:r>
      <w:r w:rsidR="00632C6D">
        <w:rPr>
          <w:rFonts w:ascii="Times New Roman" w:hAnsi="Times New Roman" w:cs="Times New Roman"/>
        </w:rPr>
        <w:t>Контракт</w:t>
      </w:r>
      <w:r w:rsidR="00DB7E07" w:rsidRPr="00490C03">
        <w:rPr>
          <w:rFonts w:ascii="Times New Roman" w:hAnsi="Times New Roman" w:cs="Times New Roman"/>
        </w:rPr>
        <w:t>а, которые Стороны не могли ни предвидеть, ни предотвратить разумными мерами. К таким обстоятельствам относятся: наводнение, пожар, землетрясение и иные природные явления, а также война, военные действия, акты или действия государственных органов и органов местного самоуправления, другие обстоятельства, неподвластные разумному контролю Сторон.</w:t>
      </w:r>
    </w:p>
    <w:p w14:paraId="7E9B8978" w14:textId="5A00B54F" w:rsidR="00A35BAF" w:rsidRPr="00490C03" w:rsidRDefault="00E2493A" w:rsidP="00E2493A">
      <w:pPr>
        <w:pStyle w:val="af0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="00DB7E07" w:rsidRPr="00490C03">
        <w:rPr>
          <w:rFonts w:ascii="Times New Roman" w:hAnsi="Times New Roman" w:cs="Times New Roman"/>
        </w:rPr>
        <w:t xml:space="preserve">При наступлении указанных обстоятельств Сторона, для которой стало невозможным исполнение своих </w:t>
      </w:r>
      <w:r w:rsidR="00632C6D">
        <w:rPr>
          <w:rFonts w:ascii="Times New Roman" w:hAnsi="Times New Roman" w:cs="Times New Roman"/>
        </w:rPr>
        <w:t>контракт</w:t>
      </w:r>
      <w:r w:rsidR="00DB7E07" w:rsidRPr="00490C03">
        <w:rPr>
          <w:rFonts w:ascii="Times New Roman" w:hAnsi="Times New Roman" w:cs="Times New Roman"/>
        </w:rPr>
        <w:t xml:space="preserve">ных обязательств, должна без промедления известить о них другую Сторону. Извещение должно быть составлено в письменной форме и содержать данные о характере обстоятельств, а также, по возможности, оценку их влияния на процесс исполнения Стороной обязательств по настоящему </w:t>
      </w:r>
      <w:r w:rsidR="00632C6D">
        <w:rPr>
          <w:rFonts w:ascii="Times New Roman" w:hAnsi="Times New Roman" w:cs="Times New Roman"/>
        </w:rPr>
        <w:t>Контракт</w:t>
      </w:r>
      <w:r w:rsidR="00DB7E07" w:rsidRPr="00490C03">
        <w:rPr>
          <w:rFonts w:ascii="Times New Roman" w:hAnsi="Times New Roman" w:cs="Times New Roman"/>
        </w:rPr>
        <w:t xml:space="preserve">у. В противном случае эта Сторона лишается права ссылаться впоследствии на вышеперечисленные обязательства как на основание неисполнения (ненадлежащего исполнения) своих обязательств по настоящему </w:t>
      </w:r>
      <w:r w:rsidR="00632C6D">
        <w:rPr>
          <w:rFonts w:ascii="Times New Roman" w:hAnsi="Times New Roman" w:cs="Times New Roman"/>
        </w:rPr>
        <w:t>Контракт</w:t>
      </w:r>
      <w:r w:rsidR="00DB7E07" w:rsidRPr="00490C03">
        <w:rPr>
          <w:rFonts w:ascii="Times New Roman" w:hAnsi="Times New Roman" w:cs="Times New Roman"/>
        </w:rPr>
        <w:t>у.</w:t>
      </w:r>
    </w:p>
    <w:p w14:paraId="159C9E98" w14:textId="77777777" w:rsidR="00E2493A" w:rsidRPr="00490C03" w:rsidRDefault="00E2493A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02709E2B" w14:textId="4E9D2927" w:rsidR="00A35BAF" w:rsidRPr="00490C03" w:rsidRDefault="00E2493A" w:rsidP="00E2493A">
      <w:pPr>
        <w:pStyle w:val="3"/>
        <w:snapToGrid w:val="0"/>
        <w:spacing w:before="0" w:after="0" w:line="240" w:lineRule="auto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11. </w:t>
      </w:r>
      <w:r w:rsidR="00A35BAF" w:rsidRPr="00490C03">
        <w:rPr>
          <w:rFonts w:ascii="Times New Roman" w:eastAsia="Times New Roman" w:hAnsi="Times New Roman" w:cs="Times New Roman"/>
          <w:sz w:val="22"/>
          <w:szCs w:val="22"/>
        </w:rPr>
        <w:t>Прочие условия</w:t>
      </w:r>
    </w:p>
    <w:p w14:paraId="4997654A" w14:textId="1D84E3C7" w:rsidR="002B00DD" w:rsidRPr="00490C03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DF25B9">
        <w:rPr>
          <w:b/>
          <w:bCs/>
          <w:sz w:val="22"/>
          <w:szCs w:val="22"/>
        </w:rPr>
        <w:t>11.1.</w:t>
      </w:r>
      <w:r>
        <w:rPr>
          <w:sz w:val="22"/>
          <w:szCs w:val="22"/>
        </w:rPr>
        <w:t xml:space="preserve"> </w:t>
      </w:r>
      <w:r w:rsidR="00632C6D">
        <w:rPr>
          <w:sz w:val="22"/>
          <w:szCs w:val="22"/>
        </w:rPr>
        <w:t>Контракт</w:t>
      </w:r>
      <w:r w:rsidR="002B00DD" w:rsidRPr="00490C03">
        <w:rPr>
          <w:sz w:val="22"/>
          <w:szCs w:val="22"/>
        </w:rPr>
        <w:t xml:space="preserve"> регулируется материальным правом </w:t>
      </w:r>
      <w:r w:rsidR="00E106CA" w:rsidRPr="00490C03">
        <w:rPr>
          <w:sz w:val="22"/>
          <w:szCs w:val="22"/>
        </w:rPr>
        <w:t>РФ</w:t>
      </w:r>
      <w:r w:rsidR="002B00DD" w:rsidRPr="00490C03">
        <w:rPr>
          <w:sz w:val="22"/>
          <w:szCs w:val="22"/>
        </w:rPr>
        <w:t xml:space="preserve"> в части, неурегулированной положениями </w:t>
      </w:r>
      <w:r w:rsidR="00632C6D">
        <w:rPr>
          <w:sz w:val="22"/>
          <w:szCs w:val="22"/>
        </w:rPr>
        <w:t>Контракт</w:t>
      </w:r>
      <w:r w:rsidR="002B00DD" w:rsidRPr="00490C03">
        <w:rPr>
          <w:sz w:val="22"/>
          <w:szCs w:val="22"/>
        </w:rPr>
        <w:t>а.</w:t>
      </w:r>
    </w:p>
    <w:p w14:paraId="35709C1B" w14:textId="50D41E47" w:rsidR="00A35BAF" w:rsidRPr="00490C03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DF25B9">
        <w:rPr>
          <w:b/>
          <w:bCs/>
          <w:sz w:val="22"/>
          <w:szCs w:val="22"/>
        </w:rPr>
        <w:t>11.2.</w:t>
      </w:r>
      <w:r>
        <w:rPr>
          <w:sz w:val="22"/>
          <w:szCs w:val="22"/>
        </w:rPr>
        <w:t xml:space="preserve"> </w:t>
      </w:r>
      <w:r w:rsidR="00A35BAF" w:rsidRPr="00490C03">
        <w:rPr>
          <w:sz w:val="22"/>
          <w:szCs w:val="22"/>
        </w:rPr>
        <w:t xml:space="preserve">Все условия </w:t>
      </w:r>
      <w:r w:rsidR="00632C6D">
        <w:rPr>
          <w:sz w:val="22"/>
          <w:szCs w:val="22"/>
        </w:rPr>
        <w:t>Контракт</w:t>
      </w:r>
      <w:r w:rsidR="00A35BAF" w:rsidRPr="00490C03">
        <w:rPr>
          <w:sz w:val="22"/>
          <w:szCs w:val="22"/>
        </w:rPr>
        <w:t xml:space="preserve">а являются конфиденциальной информацией и не могут быть разглашены </w:t>
      </w:r>
      <w:r w:rsidR="00821F1D" w:rsidRPr="00490C03">
        <w:rPr>
          <w:sz w:val="22"/>
          <w:szCs w:val="22"/>
        </w:rPr>
        <w:t xml:space="preserve">(переданы) </w:t>
      </w:r>
      <w:r w:rsidR="00A35BAF" w:rsidRPr="00490C03">
        <w:rPr>
          <w:sz w:val="22"/>
          <w:szCs w:val="22"/>
        </w:rPr>
        <w:t>без взаимного на то согласия Сторон</w:t>
      </w:r>
      <w:r w:rsidR="00821F1D" w:rsidRPr="00490C03">
        <w:rPr>
          <w:sz w:val="22"/>
          <w:szCs w:val="22"/>
        </w:rPr>
        <w:t xml:space="preserve">, аналогичные условия применяются к любой информации Сторон, переданной в рамках и целях исполнения настоящего </w:t>
      </w:r>
      <w:r w:rsidR="00632C6D">
        <w:rPr>
          <w:sz w:val="22"/>
          <w:szCs w:val="22"/>
        </w:rPr>
        <w:t>Контракт</w:t>
      </w:r>
      <w:r w:rsidR="00821F1D" w:rsidRPr="00490C03">
        <w:rPr>
          <w:sz w:val="22"/>
          <w:szCs w:val="22"/>
        </w:rPr>
        <w:t xml:space="preserve">а, в том числе, но не ограничиваясь </w:t>
      </w:r>
      <w:r w:rsidR="00FA56D8" w:rsidRPr="00490C03">
        <w:rPr>
          <w:sz w:val="22"/>
          <w:szCs w:val="22"/>
        </w:rPr>
        <w:t>посредством информационных ресурсов</w:t>
      </w:r>
      <w:r w:rsidR="00821F1D" w:rsidRPr="00490C03">
        <w:rPr>
          <w:sz w:val="22"/>
          <w:szCs w:val="22"/>
        </w:rPr>
        <w:t xml:space="preserve"> ПО</w:t>
      </w:r>
      <w:r w:rsidR="00A35BAF" w:rsidRPr="00490C03">
        <w:rPr>
          <w:sz w:val="22"/>
          <w:szCs w:val="22"/>
        </w:rPr>
        <w:t xml:space="preserve">. Стороны также обязуются не разглашать и не передавать (не делать доступной иным способом) какую-либо информацию и сведения друг о друге, которая стала им известна в ходе исполнения </w:t>
      </w:r>
      <w:r w:rsidR="00632C6D">
        <w:rPr>
          <w:sz w:val="22"/>
          <w:szCs w:val="22"/>
        </w:rPr>
        <w:t>Контракт</w:t>
      </w:r>
      <w:r w:rsidR="00A35BAF" w:rsidRPr="00490C03">
        <w:rPr>
          <w:sz w:val="22"/>
          <w:szCs w:val="22"/>
        </w:rPr>
        <w:t>а.</w:t>
      </w:r>
    </w:p>
    <w:p w14:paraId="6EFA34AF" w14:textId="1855DBD4" w:rsidR="00A35BAF" w:rsidRPr="00490C03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DF25B9">
        <w:rPr>
          <w:b/>
          <w:bCs/>
          <w:sz w:val="22"/>
          <w:szCs w:val="22"/>
        </w:rPr>
        <w:t>11.3</w:t>
      </w:r>
      <w:r>
        <w:rPr>
          <w:sz w:val="22"/>
          <w:szCs w:val="22"/>
        </w:rPr>
        <w:t xml:space="preserve">. </w:t>
      </w:r>
      <w:r w:rsidR="00821F1D" w:rsidRPr="00490C03">
        <w:rPr>
          <w:sz w:val="22"/>
          <w:szCs w:val="22"/>
        </w:rPr>
        <w:t>Стороны особо оговорили, что в</w:t>
      </w:r>
      <w:r w:rsidR="00A35BAF" w:rsidRPr="00490C03">
        <w:rPr>
          <w:sz w:val="22"/>
          <w:szCs w:val="22"/>
        </w:rPr>
        <w:t>се интеллектуальные права Лицензиара</w:t>
      </w:r>
      <w:r w:rsidR="00821F1D" w:rsidRPr="00490C03">
        <w:rPr>
          <w:sz w:val="22"/>
          <w:szCs w:val="22"/>
        </w:rPr>
        <w:t xml:space="preserve"> </w:t>
      </w:r>
      <w:r w:rsidR="00A35BAF" w:rsidRPr="00490C03">
        <w:rPr>
          <w:sz w:val="22"/>
          <w:szCs w:val="22"/>
        </w:rPr>
        <w:t>защищены законодательством</w:t>
      </w:r>
      <w:r w:rsidR="00821F1D" w:rsidRPr="00490C03">
        <w:rPr>
          <w:sz w:val="22"/>
          <w:szCs w:val="22"/>
        </w:rPr>
        <w:t xml:space="preserve"> РФ и применимым международным правом («Бернская Конвенция по охране литературных и художественных произведений» от 09.09.1886; </w:t>
      </w:r>
      <w:r w:rsidR="00632C6D">
        <w:rPr>
          <w:sz w:val="22"/>
          <w:szCs w:val="22"/>
        </w:rPr>
        <w:t>Договор</w:t>
      </w:r>
      <w:r w:rsidR="00821F1D" w:rsidRPr="00490C03">
        <w:rPr>
          <w:sz w:val="22"/>
          <w:szCs w:val="22"/>
        </w:rPr>
        <w:t xml:space="preserve"> ВОИС по авторскому праву</w:t>
      </w:r>
      <w:r w:rsidR="001006EE" w:rsidRPr="00490C03">
        <w:rPr>
          <w:sz w:val="22"/>
          <w:szCs w:val="22"/>
        </w:rPr>
        <w:t xml:space="preserve"> (ДАП, 1996 г.)</w:t>
      </w:r>
      <w:r w:rsidR="00821F1D" w:rsidRPr="00490C03">
        <w:rPr>
          <w:sz w:val="22"/>
          <w:szCs w:val="22"/>
        </w:rPr>
        <w:t xml:space="preserve">), такие нормы международного права применяются в той степени и части, в какой не противоречат условиям настоящего </w:t>
      </w:r>
      <w:r w:rsidR="00632C6D">
        <w:rPr>
          <w:sz w:val="22"/>
          <w:szCs w:val="22"/>
        </w:rPr>
        <w:t>Контракт</w:t>
      </w:r>
      <w:r w:rsidR="00821F1D" w:rsidRPr="00490C03">
        <w:rPr>
          <w:sz w:val="22"/>
          <w:szCs w:val="22"/>
        </w:rPr>
        <w:t>а и законодательств</w:t>
      </w:r>
      <w:r w:rsidR="00FA56D8" w:rsidRPr="00490C03">
        <w:rPr>
          <w:sz w:val="22"/>
          <w:szCs w:val="22"/>
        </w:rPr>
        <w:t>у</w:t>
      </w:r>
      <w:r w:rsidR="00821F1D" w:rsidRPr="00490C03">
        <w:rPr>
          <w:sz w:val="22"/>
          <w:szCs w:val="22"/>
        </w:rPr>
        <w:t xml:space="preserve"> РФ</w:t>
      </w:r>
      <w:r w:rsidR="00A35BAF" w:rsidRPr="00490C03">
        <w:rPr>
          <w:sz w:val="22"/>
          <w:szCs w:val="22"/>
        </w:rPr>
        <w:t>.</w:t>
      </w:r>
    </w:p>
    <w:p w14:paraId="0169D58D" w14:textId="15774246" w:rsidR="00E2493A" w:rsidRPr="00E2493A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DF25B9">
        <w:rPr>
          <w:b/>
          <w:bCs/>
          <w:sz w:val="22"/>
          <w:szCs w:val="22"/>
        </w:rPr>
        <w:t>11.</w:t>
      </w:r>
      <w:r w:rsidR="00CF7853" w:rsidRPr="00DF25B9">
        <w:rPr>
          <w:b/>
          <w:bCs/>
          <w:sz w:val="22"/>
          <w:szCs w:val="22"/>
        </w:rPr>
        <w:t>4</w:t>
      </w:r>
      <w:r w:rsidRPr="00DF25B9">
        <w:rPr>
          <w:b/>
          <w:bCs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E2493A">
        <w:rPr>
          <w:sz w:val="22"/>
          <w:szCs w:val="22"/>
        </w:rPr>
        <w:t xml:space="preserve">К настоящему </w:t>
      </w:r>
      <w:r w:rsidR="00F22270">
        <w:rPr>
          <w:sz w:val="22"/>
          <w:szCs w:val="22"/>
        </w:rPr>
        <w:t>К</w:t>
      </w:r>
      <w:r w:rsidRPr="00E2493A">
        <w:rPr>
          <w:sz w:val="22"/>
          <w:szCs w:val="22"/>
        </w:rPr>
        <w:t>онтракту прилагаются и явля</w:t>
      </w:r>
      <w:r w:rsidR="00A22403">
        <w:rPr>
          <w:sz w:val="22"/>
          <w:szCs w:val="22"/>
        </w:rPr>
        <w:t>е</w:t>
      </w:r>
      <w:r w:rsidRPr="00E2493A">
        <w:rPr>
          <w:sz w:val="22"/>
          <w:szCs w:val="22"/>
        </w:rPr>
        <w:t>тся его неотъемлемой частью:</w:t>
      </w:r>
    </w:p>
    <w:p w14:paraId="56FC071D" w14:textId="2CC150C8" w:rsidR="00E2493A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E2493A">
        <w:rPr>
          <w:sz w:val="22"/>
          <w:szCs w:val="22"/>
        </w:rPr>
        <w:t>Приложение № 1 – «</w:t>
      </w:r>
      <w:r w:rsidR="004A299C">
        <w:rPr>
          <w:sz w:val="22"/>
          <w:szCs w:val="22"/>
        </w:rPr>
        <w:t>Спецификация</w:t>
      </w:r>
      <w:r w:rsidRPr="00E2493A">
        <w:rPr>
          <w:sz w:val="22"/>
          <w:szCs w:val="22"/>
        </w:rPr>
        <w:t>»</w:t>
      </w:r>
      <w:r w:rsidR="00A22403">
        <w:rPr>
          <w:sz w:val="22"/>
          <w:szCs w:val="22"/>
        </w:rPr>
        <w:t>.</w:t>
      </w:r>
    </w:p>
    <w:p w14:paraId="18DDFA70" w14:textId="77777777" w:rsidR="00AD6A05" w:rsidRDefault="00AD6A05" w:rsidP="00AD6A05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31A9C9E8" w14:textId="1B032E95" w:rsidR="00E2493A" w:rsidRPr="00AD6A05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b/>
          <w:bCs/>
          <w:sz w:val="22"/>
          <w:szCs w:val="22"/>
        </w:rPr>
      </w:pPr>
      <w:bookmarkStart w:id="27" w:name="linkContainere102"/>
      <w:bookmarkStart w:id="28" w:name="linkContainere108"/>
      <w:bookmarkStart w:id="29" w:name="linkContainere107"/>
      <w:bookmarkStart w:id="30" w:name="linkContainere06727DE8"/>
      <w:bookmarkEnd w:id="27"/>
      <w:bookmarkEnd w:id="28"/>
      <w:bookmarkEnd w:id="29"/>
      <w:bookmarkEnd w:id="30"/>
      <w:r w:rsidRPr="00AD6A0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2</w:t>
      </w:r>
      <w:r w:rsidRPr="00AD6A05">
        <w:rPr>
          <w:b/>
          <w:bCs/>
          <w:sz w:val="22"/>
          <w:szCs w:val="22"/>
        </w:rPr>
        <w:t>. Антикоррупционная оговорка</w:t>
      </w:r>
    </w:p>
    <w:p w14:paraId="59B39735" w14:textId="77777777" w:rsidR="00E2493A" w:rsidRPr="00AD6A05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AD6A05">
        <w:rPr>
          <w:sz w:val="22"/>
          <w:szCs w:val="22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9BCA27F" w14:textId="77777777" w:rsidR="00E2493A" w:rsidRPr="00AD6A05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AD6A05">
        <w:rPr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34B2BE99" w14:textId="77777777" w:rsidR="00E2493A" w:rsidRPr="00AD6A05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AD6A05">
        <w:rPr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846D2F7" w14:textId="77777777" w:rsidR="00E2493A" w:rsidRPr="00490C03" w:rsidRDefault="00E2493A" w:rsidP="00E2493A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  <w:r w:rsidRPr="00AD6A05">
        <w:rPr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051319ED" w14:textId="36A0D3B3" w:rsidR="00CF7853" w:rsidRDefault="00CF7853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tbl>
      <w:tblPr>
        <w:tblW w:w="9273" w:type="dxa"/>
        <w:tblInd w:w="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0"/>
        <w:gridCol w:w="4723"/>
      </w:tblGrid>
      <w:tr w:rsidR="005120FD" w:rsidRPr="005F4AE3" w14:paraId="318E594C" w14:textId="77777777" w:rsidTr="00CE52C2">
        <w:tc>
          <w:tcPr>
            <w:tcW w:w="4550" w:type="dxa"/>
          </w:tcPr>
          <w:p w14:paraId="6B980B39" w14:textId="60880C81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ЛИЦЕНЗИАТ</w:t>
            </w: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2F38304" w14:textId="77777777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4A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Санкт-Петербургское государственное бюджетное учреждение дополнительного профессионального образования «Учебно-методический центр Управления социального питания» </w:t>
            </w:r>
          </w:p>
          <w:p w14:paraId="12F60D4B" w14:textId="77777777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 xml:space="preserve">Адрес юридический: 197198, город Санкт-Петербург, ул. Пионерская, дом 22, литера А, помещение 1Н, 10Н:18Н, 21Н:42Н  </w:t>
            </w:r>
          </w:p>
          <w:p w14:paraId="0468ABC0" w14:textId="77777777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>Тел.: (812) 417-52-63</w:t>
            </w:r>
          </w:p>
          <w:p w14:paraId="3E918C63" w14:textId="77777777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 xml:space="preserve">ИНН/КПП: 7803037353/781301001, </w:t>
            </w:r>
          </w:p>
          <w:p w14:paraId="70C38F2C" w14:textId="77777777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>ОГРН 1027809259950</w:t>
            </w:r>
          </w:p>
          <w:p w14:paraId="195889B1" w14:textId="77777777" w:rsidR="005120FD" w:rsidRPr="00512A45" w:rsidRDefault="005120FD" w:rsidP="00CE52C2">
            <w:pPr>
              <w:pStyle w:val="ConsPlusNormal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512A4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Банковские реквизиты:</w:t>
            </w:r>
          </w:p>
          <w:p w14:paraId="74A704C5" w14:textId="77777777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 xml:space="preserve">Комитет финансов Санкт-Петербурга (СПб ГБУ УМЦ, л/с 0461001) </w:t>
            </w:r>
          </w:p>
          <w:p w14:paraId="466EDF9E" w14:textId="77777777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6B12FD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26859986" w14:textId="77777777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 xml:space="preserve">к/с </w:t>
            </w:r>
            <w:r w:rsidRPr="006B12FD">
              <w:rPr>
                <w:rFonts w:ascii="Times New Roman" w:hAnsi="Times New Roman" w:cs="Times New Roman"/>
                <w:sz w:val="24"/>
                <w:szCs w:val="24"/>
              </w:rPr>
              <w:t>40102810945370000005</w:t>
            </w:r>
          </w:p>
          <w:p w14:paraId="6E5F7D72" w14:textId="77777777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 xml:space="preserve">БИК 014030106 ОКЦ № 1 СЗГУ Банка России//УФК по г.Санкт-Петербургу, г Санкт-Петербург </w:t>
            </w:r>
          </w:p>
          <w:p w14:paraId="344734A5" w14:textId="77777777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587E9" w14:textId="74ED71BA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>____________/</w:t>
            </w:r>
            <w:r w:rsidRPr="005120FD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4723" w:type="dxa"/>
          </w:tcPr>
          <w:p w14:paraId="732BFB17" w14:textId="4F7B3ED4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ЛИЦЕНЗИАР</w:t>
            </w: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17D4A6D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BB0FF3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5A76E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36200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DD5CBC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C8063B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C998C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899FF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13AA8D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15583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66F9C8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5952C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6AD53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271476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D71F3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6AC0A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213ED8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702EF1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2AC5D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86480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CE424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C01DD9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BC16F" w14:textId="77777777" w:rsidR="005120FD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>____________/</w:t>
            </w:r>
            <w:r w:rsidRPr="005120FD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5F4AE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714CFCE2" w14:textId="5ACE0DA0" w:rsidR="005120FD" w:rsidRPr="005F4AE3" w:rsidRDefault="005120FD" w:rsidP="00CE52C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8177B6" w14:textId="77777777" w:rsidR="002A67BD" w:rsidRDefault="002A67BD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71179D11" w14:textId="77777777" w:rsidR="002A67BD" w:rsidRDefault="002A67BD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7A845B56" w14:textId="77777777" w:rsidR="002A67BD" w:rsidRPr="00DE0586" w:rsidRDefault="002A67BD" w:rsidP="002A67BD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DE0586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Приложение №1 к Контракту №___            </w:t>
      </w:r>
    </w:p>
    <w:p w14:paraId="42B0EF00" w14:textId="77777777" w:rsidR="002A67BD" w:rsidRPr="00DE0586" w:rsidRDefault="002A67BD" w:rsidP="002A67BD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0586">
        <w:rPr>
          <w:rFonts w:ascii="Times New Roman" w:eastAsia="Times New Roman" w:hAnsi="Times New Roman"/>
          <w:sz w:val="24"/>
          <w:szCs w:val="24"/>
          <w:lang w:eastAsia="ru-RU"/>
        </w:rPr>
        <w:t>от «____» ____________ 202   г.</w:t>
      </w:r>
    </w:p>
    <w:p w14:paraId="45D09E57" w14:textId="77777777" w:rsidR="002A67BD" w:rsidRDefault="002A67BD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7FFA6AFE" w14:textId="77777777" w:rsidR="002A67BD" w:rsidRDefault="002A67BD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00FCBA51" w14:textId="77777777" w:rsidR="002A67BD" w:rsidRPr="00490C03" w:rsidRDefault="002A67BD" w:rsidP="00F67EDE">
      <w:pPr>
        <w:pStyle w:val="a8"/>
        <w:snapToGrid w:val="0"/>
        <w:spacing w:after="0" w:line="240" w:lineRule="auto"/>
        <w:contextualSpacing/>
        <w:jc w:val="both"/>
        <w:rPr>
          <w:sz w:val="22"/>
          <w:szCs w:val="22"/>
        </w:rPr>
      </w:pPr>
    </w:p>
    <w:p w14:paraId="2CFF6FB6" w14:textId="4A97C9C6" w:rsidR="002A67BD" w:rsidRPr="00DE0586" w:rsidRDefault="004A299C" w:rsidP="004A299C">
      <w:pPr>
        <w:spacing w:after="12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x-none"/>
        </w:rPr>
      </w:pPr>
      <w:bookmarkStart w:id="31" w:name="e24CA1548"/>
      <w:bookmarkStart w:id="32" w:name="e9BC1D555"/>
      <w:bookmarkEnd w:id="31"/>
      <w:bookmarkEnd w:id="32"/>
      <w:r>
        <w:rPr>
          <w:rFonts w:ascii="Times New Roman" w:eastAsia="Times New Roman" w:hAnsi="Times New Roman"/>
          <w:b/>
          <w:sz w:val="26"/>
          <w:szCs w:val="26"/>
          <w:lang w:eastAsia="x-none"/>
        </w:rPr>
        <w:t>Спецификация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2897"/>
        <w:gridCol w:w="1418"/>
        <w:gridCol w:w="1417"/>
        <w:gridCol w:w="2126"/>
        <w:gridCol w:w="1985"/>
      </w:tblGrid>
      <w:tr w:rsidR="002A67BD" w:rsidRPr="00DE0586" w14:paraId="6DFD9543" w14:textId="77777777" w:rsidTr="00CE52C2">
        <w:trPr>
          <w:trHeight w:val="1698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D56EE" w14:textId="77777777" w:rsidR="002A67BD" w:rsidRPr="00DE0586" w:rsidRDefault="002A67BD" w:rsidP="00CE52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CE30C" w14:textId="04AF0D1A" w:rsidR="002A67BD" w:rsidRPr="00DE0586" w:rsidRDefault="002A67BD" w:rsidP="00CE5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EFD21" w14:textId="77777777" w:rsidR="002A67BD" w:rsidRPr="00DE0586" w:rsidRDefault="002A67BD" w:rsidP="00CE52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Ед.изм.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1B68E" w14:textId="6E5057F6" w:rsidR="002A67BD" w:rsidRPr="00DE0586" w:rsidRDefault="002A67BD" w:rsidP="00CE52C2">
            <w:pPr>
              <w:widowControl w:val="0"/>
              <w:tabs>
                <w:tab w:val="left" w:pos="10527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(объем)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17B6" w14:textId="1B4B6D55" w:rsidR="002A67BD" w:rsidRPr="00DE0586" w:rsidRDefault="002A67BD" w:rsidP="00CE5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</w:t>
            </w: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 в месяц, </w:t>
            </w: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с учетом НДС руб. (НДС не облагается)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B8ED0" w14:textId="37AE1E2F" w:rsidR="002A67BD" w:rsidRPr="00DE0586" w:rsidRDefault="002A67BD" w:rsidP="00CE5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Общая стоимость, с учетом НДС руб.</w:t>
            </w:r>
          </w:p>
          <w:p w14:paraId="76E29867" w14:textId="77777777" w:rsidR="002A67BD" w:rsidRPr="00DE0586" w:rsidRDefault="002A67BD" w:rsidP="00CE5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(НДС не облагается)</w:t>
            </w:r>
          </w:p>
        </w:tc>
      </w:tr>
      <w:tr w:rsidR="002A67BD" w:rsidRPr="00DE0586" w14:paraId="43CEAD65" w14:textId="77777777" w:rsidTr="00CE52C2">
        <w:trPr>
          <w:trHeight w:val="180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41045" w14:textId="77777777" w:rsidR="002A67BD" w:rsidRPr="00DE0586" w:rsidRDefault="002A67BD" w:rsidP="00CE52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0F452" w14:textId="77777777" w:rsidR="002A67BD" w:rsidRPr="00DE0586" w:rsidRDefault="002A67BD" w:rsidP="00CE52C2">
            <w:pPr>
              <w:widowControl w:val="0"/>
              <w:autoSpaceDE w:val="0"/>
              <w:autoSpaceDN w:val="0"/>
              <w:adjustRightInd w:val="0"/>
              <w:spacing w:before="30" w:after="0" w:line="206" w:lineRule="exac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9ABAD" w14:textId="77777777" w:rsidR="002A67BD" w:rsidRPr="00DE0586" w:rsidRDefault="002A67BD" w:rsidP="00CE5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C0D66" w14:textId="77777777" w:rsidR="002A67BD" w:rsidRPr="00DE0586" w:rsidRDefault="002A67BD" w:rsidP="00CE52C2">
            <w:pPr>
              <w:widowControl w:val="0"/>
              <w:autoSpaceDE w:val="0"/>
              <w:autoSpaceDN w:val="0"/>
              <w:adjustRightInd w:val="0"/>
              <w:spacing w:before="30" w:after="0" w:line="220" w:lineRule="exac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DE25" w14:textId="77777777" w:rsidR="002A67BD" w:rsidRPr="00DE0586" w:rsidRDefault="002A67BD" w:rsidP="00CE52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8EDFC" w14:textId="77777777" w:rsidR="002A67BD" w:rsidRPr="00DE0586" w:rsidRDefault="002A67BD" w:rsidP="00CE52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6</w:t>
            </w:r>
          </w:p>
        </w:tc>
      </w:tr>
      <w:tr w:rsidR="002A67BD" w:rsidRPr="00DE0586" w14:paraId="372F6747" w14:textId="77777777" w:rsidTr="00CE52C2">
        <w:trPr>
          <w:trHeight w:val="239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ED527" w14:textId="77777777" w:rsidR="002A67BD" w:rsidRPr="00DE0586" w:rsidRDefault="002A67BD" w:rsidP="00CE52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34BB" w14:textId="77777777" w:rsidR="002A67BD" w:rsidRPr="00DE0586" w:rsidRDefault="002A67BD" w:rsidP="00CE5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78B48" w14:textId="77777777" w:rsidR="002A67BD" w:rsidRPr="00DE0586" w:rsidRDefault="002A67BD" w:rsidP="00CE5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Месяц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F61D" w14:textId="77777777" w:rsidR="002A67BD" w:rsidRPr="00DE0586" w:rsidRDefault="002A67BD" w:rsidP="00CE52C2">
            <w:pPr>
              <w:spacing w:after="0" w:line="240" w:lineRule="auto"/>
              <w:ind w:firstLine="25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9B48" w14:textId="77777777" w:rsidR="002A67BD" w:rsidRPr="00DE0586" w:rsidRDefault="002A67BD" w:rsidP="00CE52C2">
            <w:pPr>
              <w:spacing w:after="0" w:line="240" w:lineRule="auto"/>
              <w:ind w:left="37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C1C5" w14:textId="77777777" w:rsidR="002A67BD" w:rsidRPr="00DE0586" w:rsidRDefault="002A67BD" w:rsidP="00CE52C2">
            <w:pPr>
              <w:spacing w:after="0" w:line="240" w:lineRule="auto"/>
              <w:ind w:left="37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A67BD" w:rsidRPr="00DE0586" w14:paraId="4AF39073" w14:textId="77777777" w:rsidTr="00CE52C2">
        <w:trPr>
          <w:trHeight w:val="470"/>
        </w:trPr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9D7ED" w14:textId="77777777" w:rsidR="002A67BD" w:rsidRPr="00DE0586" w:rsidRDefault="002A67BD" w:rsidP="00CE5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Итого</w:t>
            </w:r>
            <w:r w:rsidRPr="00DE058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5D5E" w14:textId="77777777" w:rsidR="002A67BD" w:rsidRPr="00DE0586" w:rsidRDefault="002A67BD" w:rsidP="00CE52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7CF9798B" w14:textId="77777777" w:rsidR="002A67BD" w:rsidRPr="00DE0586" w:rsidRDefault="002A67BD" w:rsidP="002A67BD">
      <w:pPr>
        <w:spacing w:after="120" w:line="240" w:lineRule="auto"/>
        <w:ind w:left="283" w:firstLine="5387"/>
        <w:jc w:val="center"/>
        <w:rPr>
          <w:rFonts w:ascii="Times New Roman" w:eastAsia="Times New Roman" w:hAnsi="Times New Roman"/>
          <w:b/>
          <w:sz w:val="24"/>
          <w:szCs w:val="24"/>
          <w:lang w:eastAsia="x-none"/>
        </w:rPr>
      </w:pPr>
    </w:p>
    <w:tbl>
      <w:tblPr>
        <w:tblW w:w="8685" w:type="dxa"/>
        <w:tblInd w:w="76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8"/>
        <w:gridCol w:w="3947"/>
      </w:tblGrid>
      <w:tr w:rsidR="002A67BD" w:rsidRPr="00DE0586" w14:paraId="20849565" w14:textId="77777777" w:rsidTr="00CE52C2">
        <w:trPr>
          <w:cantSplit/>
          <w:trHeight w:val="913"/>
        </w:trPr>
        <w:tc>
          <w:tcPr>
            <w:tcW w:w="4738" w:type="dxa"/>
            <w:hideMark/>
          </w:tcPr>
          <w:p w14:paraId="09B8CDAC" w14:textId="72C29ABE" w:rsidR="002A67BD" w:rsidRPr="00DE0586" w:rsidRDefault="002A67BD" w:rsidP="00CE52C2">
            <w:pPr>
              <w:tabs>
                <w:tab w:val="left" w:pos="36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        </w:t>
            </w:r>
            <w:r w:rsidR="00030BE1">
              <w:rPr>
                <w:rFonts w:ascii="Times New Roman" w:hAnsi="Times New Roman" w:cs="Times New Roman"/>
                <w:sz w:val="24"/>
                <w:szCs w:val="24"/>
              </w:rPr>
              <w:t>ЛИЦЕНЗИАТ</w:t>
            </w:r>
            <w:r w:rsidRPr="00DE05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14:paraId="11B702D9" w14:textId="77777777" w:rsidR="002A67BD" w:rsidRPr="00DE0586" w:rsidRDefault="002A67BD" w:rsidP="00CE52C2">
            <w:pPr>
              <w:tabs>
                <w:tab w:val="left" w:pos="36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__________/_____________/       </w:t>
            </w:r>
          </w:p>
        </w:tc>
        <w:tc>
          <w:tcPr>
            <w:tcW w:w="3947" w:type="dxa"/>
            <w:hideMark/>
          </w:tcPr>
          <w:p w14:paraId="34F4FD9F" w14:textId="51E63962" w:rsidR="002A67BD" w:rsidRPr="00DE0586" w:rsidRDefault="002A67BD" w:rsidP="00CE52C2">
            <w:pPr>
              <w:tabs>
                <w:tab w:val="left" w:pos="36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                 </w:t>
            </w:r>
            <w:r w:rsidR="00030BE1">
              <w:rPr>
                <w:rFonts w:ascii="Times New Roman" w:hAnsi="Times New Roman" w:cs="Times New Roman"/>
                <w:sz w:val="24"/>
                <w:szCs w:val="24"/>
              </w:rPr>
              <w:t>ЛИЦЕНЗИАР</w:t>
            </w:r>
            <w:r w:rsidRPr="00DE058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14:paraId="35B29ED8" w14:textId="77777777" w:rsidR="002A67BD" w:rsidRPr="00DE0586" w:rsidRDefault="002A67BD" w:rsidP="00CE52C2">
            <w:pPr>
              <w:tabs>
                <w:tab w:val="left" w:pos="360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5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__________/___________/</w:t>
            </w:r>
          </w:p>
        </w:tc>
      </w:tr>
    </w:tbl>
    <w:p w14:paraId="1963FDC3" w14:textId="77777777" w:rsidR="002A67BD" w:rsidRDefault="002A67BD" w:rsidP="002A67BD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</w:p>
    <w:p w14:paraId="3B80E274" w14:textId="318FA0C1" w:rsidR="00A35BAF" w:rsidRPr="00173D6D" w:rsidRDefault="00A35BAF" w:rsidP="00F67EDE">
      <w:pPr>
        <w:pStyle w:val="a8"/>
        <w:snapToGrid w:val="0"/>
        <w:spacing w:after="0" w:line="240" w:lineRule="auto"/>
        <w:contextualSpacing/>
        <w:rPr>
          <w:sz w:val="22"/>
          <w:szCs w:val="22"/>
        </w:rPr>
      </w:pPr>
    </w:p>
    <w:sectPr w:rsidR="00A35BAF" w:rsidRPr="00173D6D" w:rsidSect="00F813B1">
      <w:footerReference w:type="default" r:id="rId8"/>
      <w:pgSz w:w="11906" w:h="16838"/>
      <w:pgMar w:top="515" w:right="851" w:bottom="851" w:left="851" w:header="255" w:footer="513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9638B" w14:textId="77777777" w:rsidR="00CF70EC" w:rsidRDefault="00CF70EC" w:rsidP="009A1E3B">
      <w:pPr>
        <w:spacing w:after="0" w:line="240" w:lineRule="auto"/>
      </w:pPr>
      <w:r>
        <w:separator/>
      </w:r>
    </w:p>
  </w:endnote>
  <w:endnote w:type="continuationSeparator" w:id="0">
    <w:p w14:paraId="70D4D8B8" w14:textId="77777777" w:rsidR="00CF70EC" w:rsidRDefault="00CF70EC" w:rsidP="009A1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3789800"/>
      <w:docPartObj>
        <w:docPartGallery w:val="Page Numbers (Bottom of Page)"/>
        <w:docPartUnique/>
      </w:docPartObj>
    </w:sdtPr>
    <w:sdtContent>
      <w:p w14:paraId="2237430A" w14:textId="77777777" w:rsidR="009B64F3" w:rsidRDefault="009B64F3">
        <w:pPr>
          <w:pStyle w:val="a5"/>
        </w:pPr>
        <w:r>
          <w:rPr>
            <w:noProof/>
            <w:lang w:eastAsia="ru-RU"/>
          </w:rPr>
          <mc:AlternateContent>
            <mc:Choice Requires="wpg">
              <w:drawing>
                <wp:anchor distT="0" distB="0" distL="114300" distR="114300" simplePos="0" relativeHeight="251658240" behindDoc="0" locked="0" layoutInCell="1" allowOverlap="1" wp14:anchorId="6BFEFC1D" wp14:editId="301AD501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" name="Группа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F79CD7" w14:textId="319E96B0" w:rsidR="009B64F3" w:rsidRDefault="009B64F3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587FA0" w:rsidRPr="00587FA0"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1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3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4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BFEFC1D" id="Группа 1" o:spid="_x0000_s1026" style="position:absolute;margin-left:0;margin-top:0;width:610.5pt;height:15pt;z-index:251658240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  <v:textbox inset="0,0,0,0">
                      <w:txbxContent>
                        <w:p w14:paraId="39F79CD7" w14:textId="319E96B0" w:rsidR="009B64F3" w:rsidRDefault="009B64F3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587FA0" w:rsidRPr="00587FA0">
                            <w:rPr>
                              <w:noProof/>
                              <w:color w:val="8C8C8C" w:themeColor="background1" w:themeShade="8C"/>
                            </w:rPr>
                            <w:t>1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AB15A" w14:textId="77777777" w:rsidR="00CF70EC" w:rsidRDefault="00CF70EC" w:rsidP="009A1E3B">
      <w:pPr>
        <w:spacing w:after="0" w:line="240" w:lineRule="auto"/>
      </w:pPr>
      <w:r>
        <w:separator/>
      </w:r>
    </w:p>
  </w:footnote>
  <w:footnote w:type="continuationSeparator" w:id="0">
    <w:p w14:paraId="693E1E85" w14:textId="77777777" w:rsidR="00CF70EC" w:rsidRDefault="00CF70EC" w:rsidP="009A1E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0403"/>
    <w:multiLevelType w:val="multilevel"/>
    <w:tmpl w:val="07E2B55C"/>
    <w:styleLink w:val="WWNum14"/>
    <w:lvl w:ilvl="0">
      <w:start w:val="5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 w15:restartNumberingAfterBreak="0">
    <w:nsid w:val="43DB7A7F"/>
    <w:multiLevelType w:val="hybridMultilevel"/>
    <w:tmpl w:val="1856ED1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506885"/>
    <w:multiLevelType w:val="hybridMultilevel"/>
    <w:tmpl w:val="0FEE661C"/>
    <w:lvl w:ilvl="0" w:tplc="E0E6977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2D53AF"/>
    <w:multiLevelType w:val="hybridMultilevel"/>
    <w:tmpl w:val="150AA534"/>
    <w:lvl w:ilvl="0" w:tplc="0F9E9C5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EB5E9F"/>
    <w:multiLevelType w:val="multilevel"/>
    <w:tmpl w:val="9642DD88"/>
    <w:lvl w:ilvl="0">
      <w:start w:val="1"/>
      <w:numFmt w:val="decimal"/>
      <w:suff w:val="space"/>
      <w:lvlText w:val="%1."/>
      <w:lvlJc w:val="left"/>
      <w:pPr>
        <w:ind w:left="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suff w:val="space"/>
      <w:lvlText w:val="%1.%2."/>
      <w:lvlJc w:val="left"/>
      <w:pPr>
        <w:ind w:left="0" w:hanging="360"/>
      </w:pPr>
      <w:rPr>
        <w:b/>
        <w:bCs/>
        <w:color w:val="000000" w:themeColor="text1"/>
      </w:rPr>
    </w:lvl>
    <w:lvl w:ilvl="2">
      <w:start w:val="1"/>
      <w:numFmt w:val="decimal"/>
      <w:suff w:val="space"/>
      <w:lvlText w:val="%1.%2.%3."/>
      <w:lvlJc w:val="left"/>
      <w:pPr>
        <w:ind w:left="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271288"/>
    <w:multiLevelType w:val="multilevel"/>
    <w:tmpl w:val="315045FE"/>
    <w:styleLink w:val="WWNum12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 w15:restartNumberingAfterBreak="0">
    <w:nsid w:val="73345F4B"/>
    <w:multiLevelType w:val="multilevel"/>
    <w:tmpl w:val="941EB47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6528796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128065">
    <w:abstractNumId w:val="3"/>
  </w:num>
  <w:num w:numId="3" w16cid:durableId="1578436763">
    <w:abstractNumId w:val="2"/>
  </w:num>
  <w:num w:numId="4" w16cid:durableId="286861552">
    <w:abstractNumId w:val="5"/>
  </w:num>
  <w:num w:numId="5" w16cid:durableId="1090542826">
    <w:abstractNumId w:val="0"/>
  </w:num>
  <w:num w:numId="6" w16cid:durableId="504590448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rPr>
          <w:b/>
          <w:bCs/>
        </w:rPr>
      </w:lvl>
    </w:lvlOverride>
  </w:num>
  <w:num w:numId="7" w16cid:durableId="27224056">
    <w:abstractNumId w:val="6"/>
  </w:num>
  <w:num w:numId="8" w16cid:durableId="413823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5C0"/>
    <w:rsid w:val="00007374"/>
    <w:rsid w:val="00020724"/>
    <w:rsid w:val="000225E6"/>
    <w:rsid w:val="00030714"/>
    <w:rsid w:val="00030BE1"/>
    <w:rsid w:val="00037E21"/>
    <w:rsid w:val="000423C7"/>
    <w:rsid w:val="00047959"/>
    <w:rsid w:val="00050907"/>
    <w:rsid w:val="00052010"/>
    <w:rsid w:val="000554AA"/>
    <w:rsid w:val="00057A3C"/>
    <w:rsid w:val="000628F5"/>
    <w:rsid w:val="000670DB"/>
    <w:rsid w:val="0008057D"/>
    <w:rsid w:val="00082FDD"/>
    <w:rsid w:val="00086BA0"/>
    <w:rsid w:val="0009152C"/>
    <w:rsid w:val="00092972"/>
    <w:rsid w:val="000B233D"/>
    <w:rsid w:val="000B30E6"/>
    <w:rsid w:val="000B4083"/>
    <w:rsid w:val="000C2E61"/>
    <w:rsid w:val="000C34A9"/>
    <w:rsid w:val="000D2406"/>
    <w:rsid w:val="000D3C2D"/>
    <w:rsid w:val="000E3D51"/>
    <w:rsid w:val="000E4C77"/>
    <w:rsid w:val="000E681E"/>
    <w:rsid w:val="000F3BF4"/>
    <w:rsid w:val="001006EE"/>
    <w:rsid w:val="00107952"/>
    <w:rsid w:val="00110120"/>
    <w:rsid w:val="0011468B"/>
    <w:rsid w:val="00114B20"/>
    <w:rsid w:val="001267E6"/>
    <w:rsid w:val="0013364A"/>
    <w:rsid w:val="001467CC"/>
    <w:rsid w:val="00151D68"/>
    <w:rsid w:val="00161BD3"/>
    <w:rsid w:val="001667D7"/>
    <w:rsid w:val="00170CC1"/>
    <w:rsid w:val="0017233F"/>
    <w:rsid w:val="00173D6D"/>
    <w:rsid w:val="001808A0"/>
    <w:rsid w:val="001821A7"/>
    <w:rsid w:val="0019351F"/>
    <w:rsid w:val="00195FC3"/>
    <w:rsid w:val="001A7D28"/>
    <w:rsid w:val="001B336E"/>
    <w:rsid w:val="001D0C6A"/>
    <w:rsid w:val="001D2172"/>
    <w:rsid w:val="001D73E8"/>
    <w:rsid w:val="001E48BF"/>
    <w:rsid w:val="001E5007"/>
    <w:rsid w:val="001F34F0"/>
    <w:rsid w:val="001F6298"/>
    <w:rsid w:val="00203E16"/>
    <w:rsid w:val="00210AFE"/>
    <w:rsid w:val="0021655A"/>
    <w:rsid w:val="00221DAF"/>
    <w:rsid w:val="0023190C"/>
    <w:rsid w:val="002328E6"/>
    <w:rsid w:val="00243BD2"/>
    <w:rsid w:val="002442E4"/>
    <w:rsid w:val="00247109"/>
    <w:rsid w:val="00253460"/>
    <w:rsid w:val="00254592"/>
    <w:rsid w:val="0027061C"/>
    <w:rsid w:val="00286CC4"/>
    <w:rsid w:val="00293A4D"/>
    <w:rsid w:val="002A1744"/>
    <w:rsid w:val="002A67BD"/>
    <w:rsid w:val="002A71C4"/>
    <w:rsid w:val="002B00DD"/>
    <w:rsid w:val="002C7862"/>
    <w:rsid w:val="002E3683"/>
    <w:rsid w:val="002F1CE3"/>
    <w:rsid w:val="002F65C0"/>
    <w:rsid w:val="0030353D"/>
    <w:rsid w:val="00325CB0"/>
    <w:rsid w:val="003360B9"/>
    <w:rsid w:val="0034395E"/>
    <w:rsid w:val="00344F24"/>
    <w:rsid w:val="00345089"/>
    <w:rsid w:val="00353790"/>
    <w:rsid w:val="00357460"/>
    <w:rsid w:val="0036635C"/>
    <w:rsid w:val="003707E9"/>
    <w:rsid w:val="00396B8A"/>
    <w:rsid w:val="003A1957"/>
    <w:rsid w:val="003A1B98"/>
    <w:rsid w:val="003A30EB"/>
    <w:rsid w:val="003A31E8"/>
    <w:rsid w:val="003A7EE7"/>
    <w:rsid w:val="003C597B"/>
    <w:rsid w:val="003D3D74"/>
    <w:rsid w:val="003D6A87"/>
    <w:rsid w:val="003E2C78"/>
    <w:rsid w:val="003E2C82"/>
    <w:rsid w:val="00401232"/>
    <w:rsid w:val="0040351A"/>
    <w:rsid w:val="0041096B"/>
    <w:rsid w:val="0041585E"/>
    <w:rsid w:val="004164CF"/>
    <w:rsid w:val="004243FA"/>
    <w:rsid w:val="00436152"/>
    <w:rsid w:val="004438A2"/>
    <w:rsid w:val="00453F48"/>
    <w:rsid w:val="00470843"/>
    <w:rsid w:val="0047085A"/>
    <w:rsid w:val="00485D58"/>
    <w:rsid w:val="00490C03"/>
    <w:rsid w:val="004912B5"/>
    <w:rsid w:val="00496993"/>
    <w:rsid w:val="00497A66"/>
    <w:rsid w:val="004A299C"/>
    <w:rsid w:val="004B5F0B"/>
    <w:rsid w:val="004D33B8"/>
    <w:rsid w:val="004F6D1B"/>
    <w:rsid w:val="005120FD"/>
    <w:rsid w:val="00551B8B"/>
    <w:rsid w:val="0057602E"/>
    <w:rsid w:val="00587FA0"/>
    <w:rsid w:val="0059132A"/>
    <w:rsid w:val="00597620"/>
    <w:rsid w:val="005A5B51"/>
    <w:rsid w:val="005A7B83"/>
    <w:rsid w:val="005B2E6F"/>
    <w:rsid w:val="005B463E"/>
    <w:rsid w:val="005C058A"/>
    <w:rsid w:val="005D353F"/>
    <w:rsid w:val="005D66FF"/>
    <w:rsid w:val="005E0146"/>
    <w:rsid w:val="005F73F0"/>
    <w:rsid w:val="00600209"/>
    <w:rsid w:val="00601F76"/>
    <w:rsid w:val="00601F87"/>
    <w:rsid w:val="00603EC7"/>
    <w:rsid w:val="00616607"/>
    <w:rsid w:val="00616CCD"/>
    <w:rsid w:val="00622A99"/>
    <w:rsid w:val="00632C6D"/>
    <w:rsid w:val="00647001"/>
    <w:rsid w:val="0064737F"/>
    <w:rsid w:val="00651834"/>
    <w:rsid w:val="00675680"/>
    <w:rsid w:val="00680094"/>
    <w:rsid w:val="006875D6"/>
    <w:rsid w:val="006A56B2"/>
    <w:rsid w:val="006B03CA"/>
    <w:rsid w:val="006C651E"/>
    <w:rsid w:val="006C66EB"/>
    <w:rsid w:val="006D3725"/>
    <w:rsid w:val="006D4A59"/>
    <w:rsid w:val="006E31E6"/>
    <w:rsid w:val="006E3918"/>
    <w:rsid w:val="006E4EE6"/>
    <w:rsid w:val="00702C95"/>
    <w:rsid w:val="00710C02"/>
    <w:rsid w:val="00721961"/>
    <w:rsid w:val="00733B86"/>
    <w:rsid w:val="00770B55"/>
    <w:rsid w:val="007715FC"/>
    <w:rsid w:val="007738FA"/>
    <w:rsid w:val="007800A4"/>
    <w:rsid w:val="0078739E"/>
    <w:rsid w:val="007906ED"/>
    <w:rsid w:val="007907B4"/>
    <w:rsid w:val="00795D1A"/>
    <w:rsid w:val="007A4656"/>
    <w:rsid w:val="007B1471"/>
    <w:rsid w:val="007C0E38"/>
    <w:rsid w:val="007D0589"/>
    <w:rsid w:val="007D0FBB"/>
    <w:rsid w:val="007E694E"/>
    <w:rsid w:val="007F0DFE"/>
    <w:rsid w:val="007F230A"/>
    <w:rsid w:val="007F6A3D"/>
    <w:rsid w:val="008025E1"/>
    <w:rsid w:val="008051DE"/>
    <w:rsid w:val="008109AF"/>
    <w:rsid w:val="008161C7"/>
    <w:rsid w:val="00821F1D"/>
    <w:rsid w:val="00826E3F"/>
    <w:rsid w:val="00831614"/>
    <w:rsid w:val="00832111"/>
    <w:rsid w:val="00845902"/>
    <w:rsid w:val="00854D32"/>
    <w:rsid w:val="008616B7"/>
    <w:rsid w:val="00871979"/>
    <w:rsid w:val="00877F33"/>
    <w:rsid w:val="00884F61"/>
    <w:rsid w:val="00886FF6"/>
    <w:rsid w:val="00895525"/>
    <w:rsid w:val="0089658C"/>
    <w:rsid w:val="008A6061"/>
    <w:rsid w:val="008B36BF"/>
    <w:rsid w:val="008E0C81"/>
    <w:rsid w:val="008E4445"/>
    <w:rsid w:val="008F3D56"/>
    <w:rsid w:val="008F3DEB"/>
    <w:rsid w:val="009042DF"/>
    <w:rsid w:val="0090572C"/>
    <w:rsid w:val="00907726"/>
    <w:rsid w:val="0091282B"/>
    <w:rsid w:val="00932F78"/>
    <w:rsid w:val="00946382"/>
    <w:rsid w:val="009524B7"/>
    <w:rsid w:val="00962B7A"/>
    <w:rsid w:val="00964BC9"/>
    <w:rsid w:val="00971C56"/>
    <w:rsid w:val="009720A0"/>
    <w:rsid w:val="009754EA"/>
    <w:rsid w:val="00984AB9"/>
    <w:rsid w:val="009A1E3B"/>
    <w:rsid w:val="009B2360"/>
    <w:rsid w:val="009B64F3"/>
    <w:rsid w:val="009C501C"/>
    <w:rsid w:val="009E1621"/>
    <w:rsid w:val="009F18A6"/>
    <w:rsid w:val="00A04A6E"/>
    <w:rsid w:val="00A0748B"/>
    <w:rsid w:val="00A10F9E"/>
    <w:rsid w:val="00A11200"/>
    <w:rsid w:val="00A22403"/>
    <w:rsid w:val="00A27C30"/>
    <w:rsid w:val="00A35BAF"/>
    <w:rsid w:val="00A44EDD"/>
    <w:rsid w:val="00A72E3E"/>
    <w:rsid w:val="00A72ECB"/>
    <w:rsid w:val="00A806D0"/>
    <w:rsid w:val="00A81030"/>
    <w:rsid w:val="00A81B38"/>
    <w:rsid w:val="00A83760"/>
    <w:rsid w:val="00A849FF"/>
    <w:rsid w:val="00A8589E"/>
    <w:rsid w:val="00A9004E"/>
    <w:rsid w:val="00A92CA6"/>
    <w:rsid w:val="00A95C9B"/>
    <w:rsid w:val="00AA22E9"/>
    <w:rsid w:val="00AA2A01"/>
    <w:rsid w:val="00AB2E71"/>
    <w:rsid w:val="00AB57D0"/>
    <w:rsid w:val="00AB5A68"/>
    <w:rsid w:val="00AC1CD6"/>
    <w:rsid w:val="00AC3AAB"/>
    <w:rsid w:val="00AD2C9F"/>
    <w:rsid w:val="00AD38AB"/>
    <w:rsid w:val="00AD6A05"/>
    <w:rsid w:val="00AE13D1"/>
    <w:rsid w:val="00AE1C44"/>
    <w:rsid w:val="00AF118B"/>
    <w:rsid w:val="00B02D56"/>
    <w:rsid w:val="00B05D54"/>
    <w:rsid w:val="00B27FE9"/>
    <w:rsid w:val="00B301EC"/>
    <w:rsid w:val="00B333EF"/>
    <w:rsid w:val="00B36354"/>
    <w:rsid w:val="00B53240"/>
    <w:rsid w:val="00B56BAE"/>
    <w:rsid w:val="00B60458"/>
    <w:rsid w:val="00B60C89"/>
    <w:rsid w:val="00B60F8C"/>
    <w:rsid w:val="00B6278D"/>
    <w:rsid w:val="00B663DF"/>
    <w:rsid w:val="00B679BE"/>
    <w:rsid w:val="00B836B5"/>
    <w:rsid w:val="00B95724"/>
    <w:rsid w:val="00BA45C3"/>
    <w:rsid w:val="00BB4F93"/>
    <w:rsid w:val="00BB7834"/>
    <w:rsid w:val="00BB78DC"/>
    <w:rsid w:val="00BE7452"/>
    <w:rsid w:val="00BF5760"/>
    <w:rsid w:val="00BF6C3C"/>
    <w:rsid w:val="00C06FA8"/>
    <w:rsid w:val="00C111FA"/>
    <w:rsid w:val="00C22563"/>
    <w:rsid w:val="00C23275"/>
    <w:rsid w:val="00C26BBF"/>
    <w:rsid w:val="00C30017"/>
    <w:rsid w:val="00C31A07"/>
    <w:rsid w:val="00C8180B"/>
    <w:rsid w:val="00C849EE"/>
    <w:rsid w:val="00C93E02"/>
    <w:rsid w:val="00C97A8D"/>
    <w:rsid w:val="00CA3389"/>
    <w:rsid w:val="00CB6B3F"/>
    <w:rsid w:val="00CC2648"/>
    <w:rsid w:val="00CC5450"/>
    <w:rsid w:val="00CD010B"/>
    <w:rsid w:val="00CE03CB"/>
    <w:rsid w:val="00CE57AB"/>
    <w:rsid w:val="00CF0BD7"/>
    <w:rsid w:val="00CF665E"/>
    <w:rsid w:val="00CF70EC"/>
    <w:rsid w:val="00CF7853"/>
    <w:rsid w:val="00D02B03"/>
    <w:rsid w:val="00D14D22"/>
    <w:rsid w:val="00D23FB9"/>
    <w:rsid w:val="00D3014D"/>
    <w:rsid w:val="00D35FDC"/>
    <w:rsid w:val="00D43470"/>
    <w:rsid w:val="00D90BFF"/>
    <w:rsid w:val="00DA0F66"/>
    <w:rsid w:val="00DB2993"/>
    <w:rsid w:val="00DB4757"/>
    <w:rsid w:val="00DB6644"/>
    <w:rsid w:val="00DB7E07"/>
    <w:rsid w:val="00DD24CE"/>
    <w:rsid w:val="00DD4578"/>
    <w:rsid w:val="00DF25B9"/>
    <w:rsid w:val="00E106CA"/>
    <w:rsid w:val="00E222AA"/>
    <w:rsid w:val="00E2493A"/>
    <w:rsid w:val="00E34A96"/>
    <w:rsid w:val="00E407F1"/>
    <w:rsid w:val="00E45036"/>
    <w:rsid w:val="00E714E4"/>
    <w:rsid w:val="00E81D22"/>
    <w:rsid w:val="00E9173B"/>
    <w:rsid w:val="00EA3714"/>
    <w:rsid w:val="00EA3942"/>
    <w:rsid w:val="00EA4337"/>
    <w:rsid w:val="00EB06EC"/>
    <w:rsid w:val="00EB1FFB"/>
    <w:rsid w:val="00EB6FD6"/>
    <w:rsid w:val="00EC195C"/>
    <w:rsid w:val="00EC2780"/>
    <w:rsid w:val="00EE113F"/>
    <w:rsid w:val="00EE69A9"/>
    <w:rsid w:val="00EE7FF6"/>
    <w:rsid w:val="00EF280C"/>
    <w:rsid w:val="00EF2DE3"/>
    <w:rsid w:val="00EF4AE1"/>
    <w:rsid w:val="00F22270"/>
    <w:rsid w:val="00F2520C"/>
    <w:rsid w:val="00F27A92"/>
    <w:rsid w:val="00F27C49"/>
    <w:rsid w:val="00F4633B"/>
    <w:rsid w:val="00F52D1B"/>
    <w:rsid w:val="00F63293"/>
    <w:rsid w:val="00F67EDE"/>
    <w:rsid w:val="00F71EDB"/>
    <w:rsid w:val="00F76716"/>
    <w:rsid w:val="00F813B1"/>
    <w:rsid w:val="00F90537"/>
    <w:rsid w:val="00F951FD"/>
    <w:rsid w:val="00FA3688"/>
    <w:rsid w:val="00FA4AC6"/>
    <w:rsid w:val="00FA54E8"/>
    <w:rsid w:val="00FA56D8"/>
    <w:rsid w:val="00FB28B1"/>
    <w:rsid w:val="00FB503E"/>
    <w:rsid w:val="00FB53E0"/>
    <w:rsid w:val="00FC392C"/>
    <w:rsid w:val="00FE30E2"/>
    <w:rsid w:val="00FE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CCBCB6"/>
  <w15:docId w15:val="{4F8BA62E-76C7-4D4B-A5F3-80950677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00209"/>
    <w:pPr>
      <w:spacing w:before="580" w:after="80" w:line="330" w:lineRule="atLeast"/>
      <w:outlineLvl w:val="2"/>
    </w:pPr>
    <w:rPr>
      <w:rFonts w:ascii="Tahoma" w:eastAsiaTheme="minorEastAsia" w:hAnsi="Tahoma" w:cs="Tahoma"/>
      <w:b/>
      <w:bCs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1E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1E3B"/>
  </w:style>
  <w:style w:type="paragraph" w:styleId="a5">
    <w:name w:val="footer"/>
    <w:basedOn w:val="a"/>
    <w:link w:val="a6"/>
    <w:uiPriority w:val="99"/>
    <w:unhideWhenUsed/>
    <w:rsid w:val="009A1E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1E3B"/>
  </w:style>
  <w:style w:type="table" w:styleId="a7">
    <w:name w:val="Table Grid"/>
    <w:basedOn w:val="a1"/>
    <w:uiPriority w:val="39"/>
    <w:rsid w:val="00B05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600209"/>
    <w:rPr>
      <w:rFonts w:ascii="Tahoma" w:eastAsiaTheme="minorEastAsia" w:hAnsi="Tahoma" w:cs="Tahoma"/>
      <w:b/>
      <w:bCs/>
      <w:color w:val="000000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600209"/>
    <w:pPr>
      <w:spacing w:after="75" w:line="315" w:lineRule="atLeast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msonormal0">
    <w:name w:val="msonormal"/>
    <w:basedOn w:val="a0"/>
    <w:rsid w:val="0008057D"/>
    <w:rPr>
      <w:rFonts w:ascii="Times New Roman" w:hAnsi="Times New Roman" w:cs="Times New Roman" w:hint="default"/>
      <w:sz w:val="22"/>
      <w:szCs w:val="22"/>
      <w:lang w:eastAsia="en-US"/>
    </w:rPr>
  </w:style>
  <w:style w:type="paragraph" w:styleId="a9">
    <w:name w:val="List Paragraph"/>
    <w:basedOn w:val="a"/>
    <w:uiPriority w:val="34"/>
    <w:qFormat/>
    <w:rsid w:val="0013364A"/>
    <w:pPr>
      <w:ind w:left="720"/>
      <w:contextualSpacing/>
    </w:pPr>
  </w:style>
  <w:style w:type="paragraph" w:styleId="aa">
    <w:name w:val="Revision"/>
    <w:hidden/>
    <w:uiPriority w:val="99"/>
    <w:semiHidden/>
    <w:rsid w:val="00E81D22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845902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845902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845902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845902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845902"/>
    <w:rPr>
      <w:b/>
      <w:bCs/>
      <w:sz w:val="20"/>
      <w:szCs w:val="20"/>
    </w:rPr>
  </w:style>
  <w:style w:type="paragraph" w:styleId="af0">
    <w:name w:val="No Spacing"/>
    <w:uiPriority w:val="1"/>
    <w:qFormat/>
    <w:rsid w:val="00854D32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eastAsia="ru-RU"/>
    </w:rPr>
  </w:style>
  <w:style w:type="numbering" w:customStyle="1" w:styleId="WWNum12">
    <w:name w:val="WWNum12"/>
    <w:basedOn w:val="a2"/>
    <w:rsid w:val="00854D32"/>
    <w:pPr>
      <w:numPr>
        <w:numId w:val="4"/>
      </w:numPr>
    </w:pPr>
  </w:style>
  <w:style w:type="numbering" w:customStyle="1" w:styleId="WWNum14">
    <w:name w:val="WWNum14"/>
    <w:basedOn w:val="a2"/>
    <w:rsid w:val="00DB7E07"/>
    <w:pPr>
      <w:numPr>
        <w:numId w:val="5"/>
      </w:numPr>
    </w:pPr>
  </w:style>
  <w:style w:type="character" w:styleId="af1">
    <w:name w:val="Hyperlink"/>
    <w:basedOn w:val="a0"/>
    <w:uiPriority w:val="99"/>
    <w:unhideWhenUsed/>
    <w:rsid w:val="00B836B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836B5"/>
    <w:rPr>
      <w:color w:val="605E5C"/>
      <w:shd w:val="clear" w:color="auto" w:fill="E1DFDD"/>
    </w:rPr>
  </w:style>
  <w:style w:type="paragraph" w:customStyle="1" w:styleId="ConsPlusNormal">
    <w:name w:val="ConsPlusNormal"/>
    <w:link w:val="ConsPlusNormal0"/>
    <w:rsid w:val="005120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20FD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doprof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6</Pages>
  <Words>3131</Words>
  <Characters>17851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Лицензионный договор на ПО для ЭВМ (Эсауленко, СДО ПРОФ)</vt:lpstr>
    </vt:vector>
  </TitlesOfParts>
  <Company>SPecialiST RePack</Company>
  <LinksUpToDate>false</LinksUpToDate>
  <CharactersWithSpaces>20941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Лицензионный договор на ПО для ЭВМ (Эсауленко, СДО ПРОФ)</dc:title>
  <dc:creator>Малолин Антон (АКП-Техно)</dc:creator>
  <dc:description>простая (неисключительная) лицензия</dc:description>
  <cp:lastModifiedBy>Вячеслав</cp:lastModifiedBy>
  <cp:revision>104</cp:revision>
  <dcterms:created xsi:type="dcterms:W3CDTF">2026-04-13T13:54:00Z</dcterms:created>
  <dcterms:modified xsi:type="dcterms:W3CDTF">2026-05-12T13:06:00Z</dcterms:modified>
</cp:coreProperties>
</file>