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4C7EDC" w:rsidRDefault="009107A5" w:rsidP="00CF688A">
      <w:pPr>
        <w:widowControl w:val="0"/>
        <w:ind w:right="-55"/>
        <w:jc w:val="center"/>
        <w:rPr>
          <w:rFonts w:ascii="Times New Roman" w:hAnsi="Times New Roman" w:cs="Times New Roman"/>
          <w:b/>
          <w:caps/>
          <w:sz w:val="20"/>
          <w:szCs w:val="20"/>
        </w:rPr>
      </w:pPr>
      <w:r w:rsidRPr="004C7EDC">
        <w:rPr>
          <w:rFonts w:ascii="Times New Roman" w:hAnsi="Times New Roman" w:cs="Times New Roman"/>
          <w:b/>
          <w:caps/>
          <w:sz w:val="20"/>
          <w:szCs w:val="20"/>
        </w:rPr>
        <w:t>ГРАЖДАНСКО-ПРАВОВОЙ ДОГОВОР</w:t>
      </w:r>
      <w:r w:rsidR="00CF688A" w:rsidRPr="004C7EDC">
        <w:rPr>
          <w:rFonts w:ascii="Times New Roman" w:hAnsi="Times New Roman" w:cs="Times New Roman"/>
          <w:b/>
          <w:caps/>
          <w:sz w:val="20"/>
          <w:szCs w:val="20"/>
        </w:rPr>
        <w:t xml:space="preserve"> № </w:t>
      </w:r>
      <w:r w:rsidR="00CF688A" w:rsidRPr="004C7EDC">
        <w:rPr>
          <w:rFonts w:ascii="Times New Roman" w:hAnsi="Times New Roman" w:cs="Times New Roman"/>
          <w:b/>
          <w:sz w:val="20"/>
          <w:szCs w:val="20"/>
        </w:rPr>
        <w:t>________</w:t>
      </w:r>
    </w:p>
    <w:p w14:paraId="09EA3674" w14:textId="77777777" w:rsidR="00522935" w:rsidRPr="004C7EDC" w:rsidRDefault="00522935" w:rsidP="00522935">
      <w:pPr>
        <w:widowControl w:val="0"/>
        <w:ind w:right="-55"/>
        <w:jc w:val="center"/>
        <w:rPr>
          <w:rFonts w:ascii="Times New Roman" w:hAnsi="Times New Roman" w:cs="Times New Roman"/>
          <w:b/>
          <w:caps/>
          <w:sz w:val="20"/>
          <w:szCs w:val="20"/>
        </w:rPr>
      </w:pPr>
    </w:p>
    <w:p w14:paraId="7937A42E" w14:textId="77777777" w:rsidR="00522935" w:rsidRPr="004C7EDC" w:rsidRDefault="00522935" w:rsidP="00522935">
      <w:pPr>
        <w:widowControl w:val="0"/>
        <w:ind w:right="-55"/>
        <w:jc w:val="center"/>
        <w:rPr>
          <w:rFonts w:ascii="Times New Roman" w:hAnsi="Times New Roman" w:cs="Times New Roman"/>
          <w:b/>
          <w:sz w:val="20"/>
          <w:szCs w:val="20"/>
        </w:rPr>
      </w:pPr>
      <w:r w:rsidRPr="004C7EDC">
        <w:rPr>
          <w:rFonts w:ascii="Times New Roman" w:hAnsi="Times New Roman" w:cs="Times New Roman"/>
          <w:b/>
          <w:sz w:val="20"/>
          <w:szCs w:val="20"/>
        </w:rPr>
        <w:t>Идентификационный код закупки: ______________________________</w:t>
      </w:r>
    </w:p>
    <w:p w14:paraId="66A260B6" w14:textId="77777777" w:rsidR="00522935" w:rsidRPr="004C7EDC" w:rsidRDefault="00522935" w:rsidP="00522935">
      <w:pPr>
        <w:widowControl w:val="0"/>
        <w:ind w:right="-55"/>
        <w:jc w:val="center"/>
        <w:rPr>
          <w:rFonts w:ascii="Times New Roman" w:hAnsi="Times New Roman" w:cs="Times New Roman"/>
          <w:b/>
          <w:caps/>
          <w:sz w:val="20"/>
          <w:szCs w:val="20"/>
        </w:rPr>
      </w:pPr>
    </w:p>
    <w:p w14:paraId="7E650473" w14:textId="69D2F834" w:rsidR="009107A5" w:rsidRPr="004C7EDC" w:rsidRDefault="002366DF" w:rsidP="000E5D19">
      <w:pPr>
        <w:widowControl w:val="0"/>
        <w:tabs>
          <w:tab w:val="right" w:pos="10065"/>
        </w:tabs>
        <w:ind w:right="-55"/>
        <w:rPr>
          <w:rFonts w:ascii="Times New Roman" w:hAnsi="Times New Roman" w:cs="Times New Roman"/>
          <w:sz w:val="20"/>
          <w:szCs w:val="20"/>
        </w:rPr>
      </w:pPr>
      <w:r w:rsidRPr="004C7EDC">
        <w:rPr>
          <w:rFonts w:ascii="Times New Roman" w:hAnsi="Times New Roman" w:cs="Times New Roman"/>
          <w:sz w:val="20"/>
          <w:szCs w:val="20"/>
        </w:rPr>
        <w:t>Санкт-Петербург</w:t>
      </w:r>
      <w:r w:rsidRPr="004C7EDC">
        <w:rPr>
          <w:rFonts w:ascii="Times New Roman" w:hAnsi="Times New Roman" w:cs="Times New Roman"/>
          <w:sz w:val="20"/>
          <w:szCs w:val="20"/>
        </w:rPr>
        <w:tab/>
        <w:t xml:space="preserve"> </w:t>
      </w:r>
      <w:r w:rsidR="009107A5" w:rsidRPr="004C7EDC">
        <w:rPr>
          <w:rFonts w:ascii="Times New Roman" w:hAnsi="Times New Roman" w:cs="Times New Roman"/>
          <w:sz w:val="20"/>
          <w:szCs w:val="20"/>
        </w:rPr>
        <w:t>«__</w:t>
      </w:r>
      <w:r w:rsidR="004C7EDC" w:rsidRPr="004C7EDC">
        <w:rPr>
          <w:rFonts w:ascii="Times New Roman" w:hAnsi="Times New Roman" w:cs="Times New Roman"/>
          <w:sz w:val="20"/>
          <w:szCs w:val="20"/>
        </w:rPr>
        <w:t>_» _</w:t>
      </w:r>
      <w:r w:rsidR="009107A5" w:rsidRPr="004C7EDC">
        <w:rPr>
          <w:rFonts w:ascii="Times New Roman" w:hAnsi="Times New Roman" w:cs="Times New Roman"/>
          <w:sz w:val="20"/>
          <w:szCs w:val="20"/>
        </w:rPr>
        <w:t>__________ 20</w:t>
      </w:r>
      <w:r w:rsidR="006B1634" w:rsidRPr="004C7EDC">
        <w:rPr>
          <w:rFonts w:ascii="Times New Roman" w:hAnsi="Times New Roman" w:cs="Times New Roman"/>
          <w:sz w:val="20"/>
          <w:szCs w:val="20"/>
        </w:rPr>
        <w:t>2</w:t>
      </w:r>
      <w:r w:rsidR="004C7EDC" w:rsidRPr="008733EA">
        <w:rPr>
          <w:rFonts w:ascii="Times New Roman" w:hAnsi="Times New Roman" w:cs="Times New Roman"/>
          <w:sz w:val="20"/>
          <w:szCs w:val="20"/>
        </w:rPr>
        <w:t>6</w:t>
      </w:r>
      <w:r w:rsidR="009107A5" w:rsidRPr="004C7EDC">
        <w:rPr>
          <w:rFonts w:ascii="Times New Roman" w:hAnsi="Times New Roman" w:cs="Times New Roman"/>
          <w:sz w:val="20"/>
          <w:szCs w:val="20"/>
        </w:rPr>
        <w:t xml:space="preserve"> г.</w:t>
      </w:r>
    </w:p>
    <w:p w14:paraId="0468A3EC" w14:textId="77777777" w:rsidR="009107A5" w:rsidRPr="004C7EDC" w:rsidRDefault="009107A5" w:rsidP="00CF688A">
      <w:pPr>
        <w:widowControl w:val="0"/>
        <w:ind w:right="-55"/>
        <w:rPr>
          <w:rFonts w:ascii="Times New Roman" w:hAnsi="Times New Roman" w:cs="Times New Roman"/>
          <w:caps/>
          <w:sz w:val="20"/>
          <w:szCs w:val="20"/>
        </w:rPr>
      </w:pPr>
    </w:p>
    <w:p w14:paraId="7E123D9F" w14:textId="77777777" w:rsidR="004C7EDC" w:rsidRPr="004C7EDC" w:rsidRDefault="004C7EDC" w:rsidP="004C7EDC">
      <w:pPr>
        <w:pStyle w:val="a8"/>
        <w:rPr>
          <w:sz w:val="20"/>
        </w:rPr>
      </w:pPr>
      <w:r w:rsidRPr="004C7EDC">
        <w:rPr>
          <w:sz w:val="20"/>
        </w:rPr>
        <w:t xml:space="preserve">Государственное бюджетное общеобразовательное учреждение лицей №179 Калининского района Санкт-Петербурга, в лице директора Батовой Людмилы Анатольевны, действующего на основании «Устава», именуемое в дальнейшем «Заказчик», с одной стороны, и </w:t>
      </w:r>
    </w:p>
    <w:p w14:paraId="3D6536D4" w14:textId="751B6E9F" w:rsidR="009107A5" w:rsidRPr="004258EC" w:rsidRDefault="00CF688A" w:rsidP="00CF688A">
      <w:pPr>
        <w:pStyle w:val="a8"/>
        <w:widowControl w:val="0"/>
        <w:spacing w:after="0"/>
        <w:ind w:firstLine="709"/>
        <w:rPr>
          <w:sz w:val="20"/>
        </w:rPr>
      </w:pPr>
      <w:proofErr w:type="gramStart"/>
      <w:r w:rsidRPr="00B45836">
        <w:rPr>
          <w:color w:val="FF0000"/>
          <w:sz w:val="20"/>
        </w:rPr>
        <w:t>…(</w:t>
      </w:r>
      <w:proofErr w:type="gramEnd"/>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именуемое(-</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45730E62" w:rsidR="009107A5" w:rsidRPr="004258EC" w:rsidRDefault="009107A5" w:rsidP="004C7EDC">
      <w:pPr>
        <w:widowControl w:val="0"/>
        <w:numPr>
          <w:ilvl w:val="1"/>
          <w:numId w:val="2"/>
        </w:numPr>
        <w:ind w:left="0" w:firstLine="851"/>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поставить </w:t>
      </w:r>
      <w:r w:rsidR="00791E6B">
        <w:rPr>
          <w:rFonts w:ascii="Times New Roman" w:hAnsi="Times New Roman" w:cs="Times New Roman"/>
          <w:color w:val="FF0000"/>
          <w:sz w:val="20"/>
          <w:szCs w:val="20"/>
        </w:rPr>
        <w:t>стол-мойку</w:t>
      </w:r>
      <w:r w:rsidR="004C7EDC">
        <w:rPr>
          <w:rFonts w:ascii="Times New Roman" w:hAnsi="Times New Roman" w:cs="Times New Roman"/>
          <w:color w:val="FF0000"/>
          <w:sz w:val="20"/>
          <w:szCs w:val="20"/>
        </w:rPr>
        <w:t xml:space="preserve"> </w:t>
      </w:r>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4258EC" w:rsidRDefault="009107A5" w:rsidP="00CF688A">
      <w:pPr>
        <w:pStyle w:val="a9"/>
        <w:widowControl w:val="0"/>
        <w:numPr>
          <w:ilvl w:val="1"/>
          <w:numId w:val="2"/>
        </w:numPr>
        <w:ind w:left="0" w:firstLine="714"/>
        <w:rPr>
          <w:sz w:val="20"/>
        </w:rPr>
      </w:pPr>
      <w:r w:rsidRPr="004258EC">
        <w:rPr>
          <w:sz w:val="20"/>
        </w:rPr>
        <w:t xml:space="preserve">Поставщик осуществляет поставку товара в </w:t>
      </w:r>
      <w:r w:rsidRPr="00A67C02">
        <w:rPr>
          <w:color w:val="000000" w:themeColor="text1"/>
          <w:sz w:val="20"/>
        </w:rPr>
        <w:t xml:space="preserve">соответствии </w:t>
      </w:r>
      <w:r w:rsidR="002A64DD" w:rsidRPr="00A67C02">
        <w:rPr>
          <w:color w:val="000000" w:themeColor="text1"/>
          <w:sz w:val="20"/>
        </w:rPr>
        <w:t>с приложением(-</w:t>
      </w:r>
      <w:proofErr w:type="spellStart"/>
      <w:r w:rsidR="002A64DD" w:rsidRPr="00A67C02">
        <w:rPr>
          <w:color w:val="000000" w:themeColor="text1"/>
          <w:sz w:val="20"/>
        </w:rPr>
        <w:t>ями</w:t>
      </w:r>
      <w:proofErr w:type="spellEnd"/>
      <w:r w:rsidR="002A64DD" w:rsidRPr="00A67C02">
        <w:rPr>
          <w:color w:val="000000" w:themeColor="text1"/>
          <w:sz w:val="20"/>
        </w:rPr>
        <w:t>)</w:t>
      </w:r>
      <w:r w:rsidR="002A64DD" w:rsidRPr="00845486">
        <w:rPr>
          <w:color w:val="FF0000"/>
          <w:sz w:val="20"/>
        </w:rPr>
        <w:t xml:space="preserve"> №</w:t>
      </w:r>
      <w:r w:rsidR="002A64DD" w:rsidRPr="002A64DD">
        <w:rPr>
          <w:color w:val="FF0000"/>
          <w:sz w:val="20"/>
        </w:rPr>
        <w:t xml:space="preserve">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5D88DC0C"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погрузочно-разгрузочные работы, подъем на этажи,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прослеживаемости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 xml:space="preserve">товаре в установленном законодательством Российской Федерации порядке внесены в информационные системы (реестры, каталоги, базы </w:t>
      </w:r>
      <w:r w:rsidRPr="00E50623">
        <w:rPr>
          <w:rFonts w:ascii="Times New Roman" w:hAnsi="Times New Roman"/>
          <w:sz w:val="20"/>
          <w:szCs w:val="20"/>
        </w:rPr>
        <w:lastRenderedPageBreak/>
        <w:t>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6FFC0A8B"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w:t>
      </w:r>
      <w:r w:rsidR="008733EA" w:rsidRPr="008733EA">
        <w:rPr>
          <w:rFonts w:ascii="Times New Roman" w:hAnsi="Times New Roman"/>
          <w:color w:val="FF0000"/>
          <w:sz w:val="20"/>
          <w:szCs w:val="20"/>
        </w:rPr>
        <w:t>погрузочно-разгрузочные работы, подъем на этажи, сертификацию, гарантийное обслуживание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13585F66" w14:textId="77777777" w:rsidR="0013316C" w:rsidRDefault="0013316C" w:rsidP="0013316C">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Pr>
          <w:rFonts w:ascii="Times New Roman" w:hAnsi="Times New Roman"/>
          <w:color w:val="FF0000"/>
          <w:sz w:val="20"/>
          <w:szCs w:val="20"/>
          <w:lang w:eastAsia="ru-RU"/>
        </w:rPr>
        <w:t xml:space="preserve">; </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lastRenderedPageBreak/>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4185663B"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4C7EDC" w:rsidRPr="004C7EDC">
        <w:rPr>
          <w:rFonts w:ascii="Times New Roman" w:hAnsi="Times New Roman" w:cs="Times New Roman"/>
          <w:color w:val="FF0000"/>
          <w:sz w:val="20"/>
          <w:szCs w:val="20"/>
        </w:rPr>
        <w:t>Государственного бюджетного общеобразовательного учреждения лицея № 179 Калининского района Санкт-Петербурга по адресу: Российская Федерация, 195197, г. Санкт-Петербург, пр. Маршала Блюхера д. 3 корп. 4 строение 1</w:t>
      </w:r>
      <w:r w:rsidR="00655DB1">
        <w:rPr>
          <w:rFonts w:ascii="Times New Roman" w:hAnsi="Times New Roman" w:cs="Times New Roman"/>
          <w:color w:val="FF0000"/>
          <w:sz w:val="20"/>
          <w:szCs w:val="20"/>
        </w:rPr>
        <w:t>.</w:t>
      </w:r>
    </w:p>
    <w:p w14:paraId="553B0E89" w14:textId="69FBA236"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B635FD">
        <w:rPr>
          <w:rFonts w:ascii="Times New Roman" w:hAnsi="Times New Roman" w:cs="Times New Roman"/>
          <w:color w:val="FF0000"/>
          <w:sz w:val="20"/>
          <w:szCs w:val="20"/>
        </w:rPr>
        <w:t>30</w:t>
      </w:r>
      <w:r w:rsidRPr="004258EC">
        <w:rPr>
          <w:rFonts w:ascii="Times New Roman" w:hAnsi="Times New Roman" w:cs="Times New Roman"/>
          <w:sz w:val="20"/>
          <w:szCs w:val="20"/>
        </w:rPr>
        <w:t xml:space="preserve"> (</w:t>
      </w:r>
      <w:r w:rsidR="00B635FD">
        <w:rPr>
          <w:rFonts w:ascii="Times New Roman" w:hAnsi="Times New Roman" w:cs="Times New Roman"/>
          <w:sz w:val="20"/>
          <w:szCs w:val="20"/>
        </w:rPr>
        <w:t>трид</w:t>
      </w:r>
      <w:r w:rsidR="004C7EDC">
        <w:rPr>
          <w:rFonts w:ascii="Times New Roman" w:hAnsi="Times New Roman" w:cs="Times New Roman"/>
          <w:sz w:val="20"/>
          <w:szCs w:val="20"/>
        </w:rPr>
        <w:t>цати)</w:t>
      </w:r>
      <w:r w:rsidR="00334C41" w:rsidRPr="004258EC">
        <w:rPr>
          <w:rFonts w:ascii="Times New Roman" w:hAnsi="Times New Roman" w:cs="Times New Roman"/>
          <w:sz w:val="20"/>
          <w:szCs w:val="20"/>
        </w:rPr>
        <w:br/>
      </w:r>
      <w:r w:rsidRPr="004258EC">
        <w:rPr>
          <w:rFonts w:ascii="Times New Roman" w:hAnsi="Times New Roman" w:cs="Times New Roman"/>
          <w:sz w:val="20"/>
          <w:szCs w:val="20"/>
        </w:rPr>
        <w:t>дн</w:t>
      </w:r>
      <w:r w:rsidR="00334C41" w:rsidRPr="004258EC">
        <w:rPr>
          <w:rFonts w:ascii="Times New Roman" w:hAnsi="Times New Roman" w:cs="Times New Roman"/>
          <w:sz w:val="20"/>
          <w:szCs w:val="20"/>
        </w:rPr>
        <w:t>е</w:t>
      </w:r>
      <w:r w:rsidRPr="004258EC">
        <w:rPr>
          <w:rFonts w:ascii="Times New Roman" w:hAnsi="Times New Roman" w:cs="Times New Roman"/>
          <w:sz w:val="20"/>
          <w:szCs w:val="20"/>
        </w:rPr>
        <w:t xml:space="preserve">й 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lastRenderedPageBreak/>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4258EC">
        <w:rPr>
          <w:rFonts w:ascii="Times New Roman" w:hAnsi="Times New Roman" w:cs="Times New Roman"/>
          <w:sz w:val="20"/>
          <w:szCs w:val="20"/>
        </w:rPr>
        <w:lastRenderedPageBreak/>
        <w:t xml:space="preserve">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lastRenderedPageBreak/>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3C8CBC50"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4C7EDC">
        <w:rPr>
          <w:color w:val="FF0000"/>
          <w:sz w:val="20"/>
          <w:szCs w:val="20"/>
        </w:rPr>
        <w:t>70%</w:t>
      </w:r>
      <w:r w:rsidRPr="006A2FDE">
        <w:rPr>
          <w:color w:val="FF0000"/>
          <w:sz w:val="20"/>
          <w:szCs w:val="20"/>
        </w:rPr>
        <w:t xml:space="preserve"> 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0"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827FC5">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(Portable Document Format))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5E7DD5">
        <w:tc>
          <w:tcPr>
            <w:tcW w:w="4786" w:type="dxa"/>
          </w:tcPr>
          <w:p w14:paraId="6D8B8D63" w14:textId="40B766C7" w:rsidR="009107A5" w:rsidRDefault="009107A5" w:rsidP="00CF688A">
            <w:pPr>
              <w:pStyle w:val="a8"/>
              <w:widowControl w:val="0"/>
              <w:spacing w:after="0"/>
              <w:ind w:firstLine="709"/>
              <w:jc w:val="left"/>
              <w:rPr>
                <w:b/>
                <w:sz w:val="20"/>
                <w:lang w:eastAsia="ru-RU"/>
              </w:rPr>
            </w:pPr>
            <w:r w:rsidRPr="004258EC">
              <w:rPr>
                <w:b/>
                <w:sz w:val="20"/>
                <w:lang w:eastAsia="ru-RU"/>
              </w:rPr>
              <w:t>ЗАКАЗЧИК:</w:t>
            </w:r>
          </w:p>
          <w:p w14:paraId="1246F7A6" w14:textId="77777777" w:rsidR="004C7EDC" w:rsidRPr="00B1795D" w:rsidRDefault="004C7EDC" w:rsidP="004C7EDC">
            <w:pPr>
              <w:widowControl w:val="0"/>
              <w:ind w:right="258" w:firstLine="709"/>
              <w:rPr>
                <w:rFonts w:ascii="Times New Roman" w:eastAsia="Calibri" w:hAnsi="Times New Roman" w:cs="Times New Roman"/>
                <w:b/>
                <w:bCs/>
                <w:color w:val="000000"/>
                <w:sz w:val="20"/>
                <w:szCs w:val="20"/>
              </w:rPr>
            </w:pPr>
            <w:r w:rsidRPr="00B1795D">
              <w:rPr>
                <w:rFonts w:ascii="Times New Roman" w:eastAsia="Calibri" w:hAnsi="Times New Roman" w:cs="Times New Roman"/>
                <w:b/>
                <w:bCs/>
                <w:color w:val="000000"/>
                <w:sz w:val="20"/>
                <w:szCs w:val="20"/>
              </w:rPr>
              <w:t xml:space="preserve">Государственное бюджетное общеобразовательное учреждение лицей № 179 Калининского района Санкт-Петербурга </w:t>
            </w:r>
          </w:p>
          <w:p w14:paraId="4797506E"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Место нахождения и почтовый адрес: 195267, Санкт-Петербург, ул. Ушинского, д.35, корп. 2, литер А</w:t>
            </w:r>
          </w:p>
          <w:p w14:paraId="12F55D7C"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Тел.: (812) 417-50-88</w:t>
            </w:r>
          </w:p>
          <w:p w14:paraId="6A10297F"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Банковские реквизиты:</w:t>
            </w:r>
          </w:p>
          <w:p w14:paraId="0914E9F9"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ИНН/КПП: 7804148916/780401001</w:t>
            </w:r>
          </w:p>
          <w:p w14:paraId="02609A1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Комитет финансов Санкт-Петербурга (ГБОУ лицей №179 Калининского района Санкт-Петербурга, л/с 0511039)</w:t>
            </w:r>
          </w:p>
          <w:p w14:paraId="4F04841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lastRenderedPageBreak/>
              <w:t>Банк плательщика (получателя): ОКЦ №1 Северо-Западного ГУ Банка России//УФК по г. Санкт-Петербургу</w:t>
            </w:r>
          </w:p>
          <w:p w14:paraId="7B4CBD2D"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БИК банк плательщика (получателя): 014030106</w:t>
            </w:r>
          </w:p>
          <w:p w14:paraId="4A024F20"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Номер счета банка плательщика (получателя):</w:t>
            </w:r>
          </w:p>
          <w:p w14:paraId="55A24821"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40102810945370000005</w:t>
            </w:r>
          </w:p>
          <w:p w14:paraId="4DB5FB18"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Номер казначейского счета плательщика (получателя):</w:t>
            </w:r>
          </w:p>
          <w:p w14:paraId="596EB124"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03224643400000007200</w:t>
            </w:r>
          </w:p>
          <w:p w14:paraId="068EA1B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28DF0269"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Директор</w:t>
            </w:r>
          </w:p>
          <w:p w14:paraId="0E6C4592"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6AB5BA31"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58B4E6EE" w14:textId="77777777" w:rsidR="004C7EDC" w:rsidRPr="00B1795D" w:rsidRDefault="004C7EDC" w:rsidP="004C7EDC">
            <w:pPr>
              <w:widowControl w:val="0"/>
              <w:ind w:right="258" w:firstLine="709"/>
              <w:rPr>
                <w:rFonts w:ascii="Times New Roman" w:eastAsia="Calibri" w:hAnsi="Times New Roman" w:cs="Times New Roman"/>
                <w:b/>
                <w:bCs/>
                <w:color w:val="000000"/>
                <w:sz w:val="20"/>
                <w:szCs w:val="20"/>
              </w:rPr>
            </w:pPr>
            <w:r w:rsidRPr="00B1795D">
              <w:rPr>
                <w:rFonts w:ascii="Times New Roman" w:eastAsia="Calibri" w:hAnsi="Times New Roman" w:cs="Times New Roman"/>
                <w:bCs/>
                <w:color w:val="000000"/>
                <w:sz w:val="20"/>
                <w:szCs w:val="20"/>
              </w:rPr>
              <w:t>________________________ Л.А. Батова</w:t>
            </w:r>
            <w:r w:rsidRPr="00B1795D">
              <w:rPr>
                <w:rFonts w:ascii="Times New Roman" w:eastAsia="Calibri" w:hAnsi="Times New Roman" w:cs="Times New Roman"/>
                <w:bCs/>
                <w:i/>
                <w:color w:val="000000"/>
                <w:sz w:val="20"/>
                <w:szCs w:val="20"/>
              </w:rPr>
              <w:t xml:space="preserve"> </w:t>
            </w:r>
          </w:p>
          <w:p w14:paraId="56EEC1EC" w14:textId="77777777" w:rsidR="004C7EDC" w:rsidRPr="004258EC" w:rsidRDefault="004C7EDC" w:rsidP="00CF688A">
            <w:pPr>
              <w:pStyle w:val="a8"/>
              <w:widowControl w:val="0"/>
              <w:spacing w:after="0"/>
              <w:ind w:firstLine="709"/>
              <w:jc w:val="left"/>
              <w:rPr>
                <w:b/>
                <w:sz w:val="20"/>
                <w:lang w:eastAsia="ru-RU"/>
              </w:rPr>
            </w:pPr>
          </w:p>
          <w:p w14:paraId="2CF5084C" w14:textId="77777777" w:rsidR="009107A5" w:rsidRPr="004258EC" w:rsidRDefault="009107A5" w:rsidP="004C7EDC">
            <w:pPr>
              <w:widowControl w:val="0"/>
              <w:ind w:right="258"/>
              <w:rPr>
                <w:b/>
                <w:sz w:val="20"/>
                <w:lang w:eastAsia="ru-RU"/>
              </w:rPr>
            </w:pP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43C791A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5A2B9260" w14:textId="77777777" w:rsidR="00A20FB5" w:rsidRDefault="00A20FB5" w:rsidP="008F2397">
      <w:pPr>
        <w:jc w:val="center"/>
        <w:rPr>
          <w:rFonts w:ascii="Times New Roman" w:hAnsi="Times New Roman" w:cs="Times New Roman"/>
          <w:b/>
          <w:color w:val="FF0000"/>
          <w:sz w:val="20"/>
          <w:szCs w:val="20"/>
        </w:rPr>
      </w:pPr>
    </w:p>
    <w:tbl>
      <w:tblPr>
        <w:tblStyle w:val="10"/>
        <w:tblW w:w="11058" w:type="dxa"/>
        <w:tblInd w:w="-572" w:type="dxa"/>
        <w:tblLayout w:type="fixed"/>
        <w:tblLook w:val="04A0" w:firstRow="1" w:lastRow="0" w:firstColumn="1" w:lastColumn="0" w:noHBand="0" w:noVBand="1"/>
      </w:tblPr>
      <w:tblGrid>
        <w:gridCol w:w="567"/>
        <w:gridCol w:w="3119"/>
        <w:gridCol w:w="1417"/>
        <w:gridCol w:w="851"/>
        <w:gridCol w:w="850"/>
        <w:gridCol w:w="1419"/>
        <w:gridCol w:w="1418"/>
        <w:gridCol w:w="1417"/>
      </w:tblGrid>
      <w:tr w:rsidR="00A20FB5" w:rsidRPr="0065696B" w14:paraId="5E795A91" w14:textId="77777777" w:rsidTr="00791E6B">
        <w:trPr>
          <w:trHeight w:val="690"/>
        </w:trPr>
        <w:tc>
          <w:tcPr>
            <w:tcW w:w="567" w:type="dxa"/>
            <w:shd w:val="clear" w:color="auto" w:fill="auto"/>
            <w:vAlign w:val="bottom"/>
          </w:tcPr>
          <w:p w14:paraId="57315412"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 п/п</w:t>
            </w:r>
          </w:p>
        </w:tc>
        <w:tc>
          <w:tcPr>
            <w:tcW w:w="3119" w:type="dxa"/>
            <w:shd w:val="clear" w:color="auto" w:fill="auto"/>
            <w:vAlign w:val="bottom"/>
          </w:tcPr>
          <w:p w14:paraId="1A732583" w14:textId="77777777" w:rsidR="00A20FB5" w:rsidRPr="00655DB1" w:rsidRDefault="00A20FB5" w:rsidP="006400DF">
            <w:pPr>
              <w:widowControl w:val="0"/>
              <w:autoSpaceDE w:val="0"/>
              <w:autoSpaceDN w:val="0"/>
              <w:adjustRightInd w:val="0"/>
              <w:jc w:val="center"/>
              <w:rPr>
                <w:rFonts w:ascii="Times New Roman" w:hAnsi="Times New Roman" w:cs="Times New Roman"/>
                <w:sz w:val="20"/>
                <w:szCs w:val="20"/>
              </w:rPr>
            </w:pPr>
            <w:r w:rsidRPr="00655DB1">
              <w:rPr>
                <w:rFonts w:ascii="Times New Roman" w:hAnsi="Times New Roman" w:cs="Times New Roman"/>
                <w:sz w:val="20"/>
                <w:szCs w:val="20"/>
              </w:rPr>
              <w:t>Наименование</w:t>
            </w:r>
          </w:p>
        </w:tc>
        <w:tc>
          <w:tcPr>
            <w:tcW w:w="1417" w:type="dxa"/>
            <w:vAlign w:val="bottom"/>
          </w:tcPr>
          <w:p w14:paraId="4E72C671" w14:textId="77777777" w:rsidR="00A20FB5" w:rsidRPr="00655DB1" w:rsidRDefault="00A20FB5" w:rsidP="006400DF">
            <w:pPr>
              <w:widowControl w:val="0"/>
              <w:autoSpaceDE w:val="0"/>
              <w:autoSpaceDN w:val="0"/>
              <w:adjustRightInd w:val="0"/>
              <w:jc w:val="center"/>
              <w:rPr>
                <w:rFonts w:ascii="Times New Roman" w:hAnsi="Times New Roman" w:cs="Times New Roman"/>
                <w:sz w:val="20"/>
                <w:szCs w:val="20"/>
              </w:rPr>
            </w:pPr>
            <w:r w:rsidRPr="00655DB1">
              <w:rPr>
                <w:rFonts w:ascii="Times New Roman" w:hAnsi="Times New Roman" w:cs="Times New Roman"/>
                <w:sz w:val="20"/>
                <w:szCs w:val="20"/>
              </w:rPr>
              <w:t>ОКПД2</w:t>
            </w:r>
          </w:p>
        </w:tc>
        <w:tc>
          <w:tcPr>
            <w:tcW w:w="851" w:type="dxa"/>
            <w:shd w:val="clear" w:color="auto" w:fill="auto"/>
            <w:vAlign w:val="bottom"/>
          </w:tcPr>
          <w:p w14:paraId="2433AB34" w14:textId="77777777" w:rsidR="00A20FB5" w:rsidRPr="00B635FD" w:rsidRDefault="00A20FB5" w:rsidP="006400DF">
            <w:pPr>
              <w:widowControl w:val="0"/>
              <w:autoSpaceDE w:val="0"/>
              <w:autoSpaceDN w:val="0"/>
              <w:adjustRightInd w:val="0"/>
              <w:jc w:val="center"/>
              <w:rPr>
                <w:rFonts w:ascii="Times New Roman" w:hAnsi="Times New Roman" w:cs="Times New Roman"/>
                <w:sz w:val="20"/>
                <w:szCs w:val="20"/>
              </w:rPr>
            </w:pPr>
            <w:r w:rsidRPr="00B635FD">
              <w:rPr>
                <w:rFonts w:ascii="Times New Roman" w:hAnsi="Times New Roman" w:cs="Times New Roman"/>
                <w:sz w:val="20"/>
                <w:szCs w:val="20"/>
              </w:rPr>
              <w:t>Кол-во</w:t>
            </w:r>
          </w:p>
        </w:tc>
        <w:tc>
          <w:tcPr>
            <w:tcW w:w="850" w:type="dxa"/>
            <w:shd w:val="clear" w:color="auto" w:fill="auto"/>
            <w:vAlign w:val="bottom"/>
          </w:tcPr>
          <w:p w14:paraId="6D3BAEAC" w14:textId="77777777" w:rsidR="00A20FB5" w:rsidRPr="00B635FD" w:rsidRDefault="00A20FB5" w:rsidP="006400DF">
            <w:pPr>
              <w:widowControl w:val="0"/>
              <w:autoSpaceDE w:val="0"/>
              <w:autoSpaceDN w:val="0"/>
              <w:adjustRightInd w:val="0"/>
              <w:jc w:val="center"/>
              <w:rPr>
                <w:rFonts w:ascii="Times New Roman" w:hAnsi="Times New Roman" w:cs="Times New Roman"/>
                <w:sz w:val="20"/>
                <w:szCs w:val="20"/>
              </w:rPr>
            </w:pPr>
            <w:r w:rsidRPr="00B635FD">
              <w:rPr>
                <w:rFonts w:ascii="Times New Roman" w:hAnsi="Times New Roman" w:cs="Times New Roman"/>
                <w:sz w:val="20"/>
                <w:szCs w:val="20"/>
              </w:rPr>
              <w:t>Ед. изм.</w:t>
            </w:r>
          </w:p>
        </w:tc>
        <w:tc>
          <w:tcPr>
            <w:tcW w:w="1419" w:type="dxa"/>
            <w:vAlign w:val="bottom"/>
          </w:tcPr>
          <w:p w14:paraId="25A8F2F3" w14:textId="77777777" w:rsidR="00A20FB5" w:rsidRPr="00B635FD" w:rsidRDefault="00A20FB5" w:rsidP="006400DF">
            <w:pPr>
              <w:jc w:val="center"/>
              <w:rPr>
                <w:rFonts w:ascii="Times New Roman" w:hAnsi="Times New Roman" w:cs="Times New Roman"/>
                <w:sz w:val="20"/>
                <w:szCs w:val="20"/>
              </w:rPr>
            </w:pPr>
            <w:r w:rsidRPr="00B635FD">
              <w:rPr>
                <w:rFonts w:ascii="Times New Roman" w:hAnsi="Times New Roman" w:cs="Times New Roman"/>
                <w:sz w:val="20"/>
                <w:szCs w:val="20"/>
              </w:rPr>
              <w:t>Цена за единицу, руб.</w:t>
            </w:r>
          </w:p>
        </w:tc>
        <w:tc>
          <w:tcPr>
            <w:tcW w:w="1418" w:type="dxa"/>
            <w:vAlign w:val="bottom"/>
          </w:tcPr>
          <w:p w14:paraId="5D7D0E7F"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НДС %</w:t>
            </w:r>
          </w:p>
        </w:tc>
        <w:tc>
          <w:tcPr>
            <w:tcW w:w="1417" w:type="dxa"/>
            <w:vAlign w:val="bottom"/>
          </w:tcPr>
          <w:p w14:paraId="21A1FD26"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Стоимость, руб.</w:t>
            </w:r>
          </w:p>
        </w:tc>
      </w:tr>
      <w:tr w:rsidR="00655DB1" w:rsidRPr="00155040" w14:paraId="0FB23C7F" w14:textId="77777777" w:rsidTr="00791E6B">
        <w:trPr>
          <w:trHeight w:val="690"/>
        </w:trPr>
        <w:tc>
          <w:tcPr>
            <w:tcW w:w="567" w:type="dxa"/>
            <w:shd w:val="clear" w:color="auto" w:fill="auto"/>
          </w:tcPr>
          <w:p w14:paraId="70945C9E" w14:textId="77777777" w:rsidR="00655DB1" w:rsidRPr="00155040" w:rsidRDefault="00655DB1" w:rsidP="00655DB1">
            <w:pPr>
              <w:widowControl w:val="0"/>
              <w:autoSpaceDE w:val="0"/>
              <w:autoSpaceDN w:val="0"/>
              <w:adjustRightInd w:val="0"/>
              <w:jc w:val="center"/>
              <w:rPr>
                <w:rFonts w:ascii="Times New Roman" w:hAnsi="Times New Roman" w:cs="Times New Roman"/>
                <w:b/>
                <w:sz w:val="20"/>
                <w:szCs w:val="20"/>
              </w:rPr>
            </w:pPr>
            <w:r w:rsidRPr="00155040">
              <w:rPr>
                <w:rFonts w:ascii="Times New Roman" w:hAnsi="Times New Roman" w:cs="Times New Roman"/>
                <w:b/>
                <w:sz w:val="20"/>
                <w:szCs w:val="20"/>
              </w:rPr>
              <w:t>1.</w:t>
            </w:r>
          </w:p>
        </w:tc>
        <w:tc>
          <w:tcPr>
            <w:tcW w:w="3119" w:type="dxa"/>
            <w:shd w:val="clear" w:color="auto" w:fill="auto"/>
            <w:vAlign w:val="center"/>
          </w:tcPr>
          <w:p w14:paraId="75EF6455" w14:textId="7C5F14D4" w:rsidR="00655DB1" w:rsidRPr="00655DB1" w:rsidRDefault="00791E6B" w:rsidP="00655DB1">
            <w:pPr>
              <w:rPr>
                <w:rFonts w:ascii="Times New Roman" w:hAnsi="Times New Roman" w:cs="Times New Roman"/>
                <w:sz w:val="20"/>
                <w:szCs w:val="20"/>
              </w:rPr>
            </w:pPr>
            <w:r w:rsidRPr="00791E6B">
              <w:rPr>
                <w:rFonts w:ascii="Times New Roman" w:hAnsi="Times New Roman" w:cs="Times New Roman"/>
                <w:sz w:val="20"/>
                <w:szCs w:val="20"/>
              </w:rPr>
              <w:t>Стол-мойка ЛАБ-PRO МО13 50.60.90 SS, материал столешницы, чаши –н/ж сталь, размер чаши: 340х370х130мм</w:t>
            </w:r>
          </w:p>
        </w:tc>
        <w:tc>
          <w:tcPr>
            <w:tcW w:w="1417" w:type="dxa"/>
            <w:shd w:val="clear" w:color="auto" w:fill="auto"/>
            <w:vAlign w:val="center"/>
          </w:tcPr>
          <w:p w14:paraId="35DF9435" w14:textId="59D0799A" w:rsidR="00655DB1" w:rsidRPr="00655DB1" w:rsidRDefault="00791E6B" w:rsidP="00F32292">
            <w:pPr>
              <w:rPr>
                <w:rFonts w:ascii="Times New Roman" w:hAnsi="Times New Roman" w:cs="Times New Roman"/>
                <w:sz w:val="20"/>
                <w:szCs w:val="20"/>
              </w:rPr>
            </w:pPr>
            <w:r w:rsidRPr="00791E6B">
              <w:rPr>
                <w:rFonts w:ascii="Times New Roman" w:hAnsi="Times New Roman" w:cs="Times New Roman"/>
                <w:sz w:val="20"/>
                <w:szCs w:val="20"/>
              </w:rPr>
              <w:t>31.09.11.1</w:t>
            </w:r>
            <w:r w:rsidR="00F32292">
              <w:rPr>
                <w:rFonts w:ascii="Times New Roman" w:hAnsi="Times New Roman" w:cs="Times New Roman"/>
                <w:sz w:val="20"/>
                <w:szCs w:val="20"/>
              </w:rPr>
              <w:t>9</w:t>
            </w:r>
            <w:r w:rsidRPr="00791E6B">
              <w:rPr>
                <w:rFonts w:ascii="Times New Roman" w:hAnsi="Times New Roman" w:cs="Times New Roman"/>
                <w:sz w:val="20"/>
                <w:szCs w:val="20"/>
              </w:rPr>
              <w:t>0</w:t>
            </w:r>
          </w:p>
        </w:tc>
        <w:tc>
          <w:tcPr>
            <w:tcW w:w="851" w:type="dxa"/>
            <w:shd w:val="clear" w:color="auto" w:fill="auto"/>
            <w:vAlign w:val="center"/>
          </w:tcPr>
          <w:p w14:paraId="5D4596E2" w14:textId="577C3E15" w:rsidR="00655DB1" w:rsidRPr="00B635FD" w:rsidRDefault="00655DB1" w:rsidP="00655DB1">
            <w:pPr>
              <w:jc w:val="center"/>
              <w:rPr>
                <w:rFonts w:ascii="Times New Roman" w:hAnsi="Times New Roman" w:cs="Times New Roman"/>
                <w:sz w:val="20"/>
                <w:szCs w:val="20"/>
              </w:rPr>
            </w:pPr>
            <w:r w:rsidRPr="00B635FD">
              <w:rPr>
                <w:rFonts w:ascii="Times New Roman" w:hAnsi="Times New Roman" w:cs="Times New Roman"/>
                <w:sz w:val="20"/>
                <w:szCs w:val="16"/>
              </w:rPr>
              <w:t>1</w:t>
            </w:r>
          </w:p>
        </w:tc>
        <w:tc>
          <w:tcPr>
            <w:tcW w:w="850" w:type="dxa"/>
            <w:shd w:val="clear" w:color="auto" w:fill="auto"/>
            <w:vAlign w:val="center"/>
          </w:tcPr>
          <w:p w14:paraId="51BA4FF1" w14:textId="77777777" w:rsidR="00655DB1" w:rsidRPr="00B635FD" w:rsidRDefault="00655DB1" w:rsidP="00655DB1">
            <w:pPr>
              <w:jc w:val="center"/>
              <w:rPr>
                <w:rFonts w:ascii="Times New Roman" w:hAnsi="Times New Roman" w:cs="Times New Roman"/>
                <w:sz w:val="20"/>
                <w:szCs w:val="20"/>
              </w:rPr>
            </w:pPr>
            <w:proofErr w:type="spellStart"/>
            <w:r w:rsidRPr="00B635FD">
              <w:rPr>
                <w:rFonts w:ascii="Times New Roman" w:hAnsi="Times New Roman" w:cs="Times New Roman"/>
                <w:sz w:val="20"/>
                <w:szCs w:val="20"/>
              </w:rPr>
              <w:t>шт</w:t>
            </w:r>
            <w:proofErr w:type="spellEnd"/>
          </w:p>
        </w:tc>
        <w:tc>
          <w:tcPr>
            <w:tcW w:w="1419" w:type="dxa"/>
            <w:shd w:val="clear" w:color="auto" w:fill="auto"/>
            <w:vAlign w:val="center"/>
          </w:tcPr>
          <w:p w14:paraId="7399A358" w14:textId="77777777" w:rsidR="00655DB1" w:rsidRPr="00B635FD" w:rsidRDefault="00655DB1" w:rsidP="00655DB1">
            <w:pPr>
              <w:rPr>
                <w:rFonts w:ascii="Times New Roman" w:hAnsi="Times New Roman" w:cs="Times New Roman"/>
                <w:b/>
                <w:sz w:val="20"/>
                <w:szCs w:val="20"/>
              </w:rPr>
            </w:pPr>
            <w:bookmarkStart w:id="1" w:name="_GoBack"/>
            <w:bookmarkEnd w:id="1"/>
          </w:p>
        </w:tc>
        <w:tc>
          <w:tcPr>
            <w:tcW w:w="1418" w:type="dxa"/>
          </w:tcPr>
          <w:p w14:paraId="681C5C28" w14:textId="77777777" w:rsidR="00655DB1" w:rsidRPr="00155040" w:rsidRDefault="00655DB1" w:rsidP="00655DB1">
            <w:pPr>
              <w:rPr>
                <w:rFonts w:ascii="Times New Roman" w:hAnsi="Times New Roman" w:cs="Times New Roman"/>
                <w:b/>
                <w:sz w:val="20"/>
                <w:szCs w:val="20"/>
              </w:rPr>
            </w:pPr>
          </w:p>
        </w:tc>
        <w:tc>
          <w:tcPr>
            <w:tcW w:w="1417" w:type="dxa"/>
          </w:tcPr>
          <w:p w14:paraId="230847AB" w14:textId="77777777" w:rsidR="00655DB1" w:rsidRPr="00155040" w:rsidRDefault="00655DB1" w:rsidP="00655DB1">
            <w:pPr>
              <w:jc w:val="center"/>
              <w:rPr>
                <w:rFonts w:ascii="Times New Roman" w:hAnsi="Times New Roman" w:cs="Times New Roman"/>
                <w:b/>
                <w:sz w:val="20"/>
                <w:szCs w:val="20"/>
              </w:rPr>
            </w:pPr>
          </w:p>
        </w:tc>
      </w:tr>
    </w:tbl>
    <w:p w14:paraId="38FBB22E" w14:textId="77777777" w:rsidR="006810E1" w:rsidRPr="006810E1"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77777777" w:rsidR="006810E1" w:rsidRPr="006810E1" w:rsidRDefault="006810E1" w:rsidP="006810E1">
      <w:pPr>
        <w:rPr>
          <w:rFonts w:ascii="Times New Roman" w:hAnsi="Times New Roman" w:cs="Times New Roman"/>
          <w:color w:val="000000" w:themeColor="text1"/>
          <w:sz w:val="20"/>
          <w:szCs w:val="20"/>
        </w:rPr>
      </w:pPr>
    </w:p>
    <w:sectPr w:rsidR="006810E1"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EDC1D3" w14:textId="77777777" w:rsidR="008D6E4A" w:rsidRDefault="008D6E4A" w:rsidP="009107A5">
      <w:r>
        <w:separator/>
      </w:r>
    </w:p>
  </w:endnote>
  <w:endnote w:type="continuationSeparator" w:id="0">
    <w:p w14:paraId="48075708" w14:textId="77777777" w:rsidR="008D6E4A" w:rsidRDefault="008D6E4A"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FBACA" w14:textId="77777777" w:rsidR="008D6E4A" w:rsidRDefault="008D6E4A" w:rsidP="009107A5">
      <w:r>
        <w:separator/>
      </w:r>
    </w:p>
  </w:footnote>
  <w:footnote w:type="continuationSeparator" w:id="0">
    <w:p w14:paraId="40E7A435" w14:textId="77777777" w:rsidR="008D6E4A" w:rsidRDefault="008D6E4A"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52A64"/>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973E9"/>
    <w:rsid w:val="004C38D2"/>
    <w:rsid w:val="004C7EDC"/>
    <w:rsid w:val="004D1564"/>
    <w:rsid w:val="004D7478"/>
    <w:rsid w:val="004E1EFE"/>
    <w:rsid w:val="004F34DA"/>
    <w:rsid w:val="00522935"/>
    <w:rsid w:val="00522A1C"/>
    <w:rsid w:val="005231D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D0A08"/>
    <w:rsid w:val="005E6090"/>
    <w:rsid w:val="005F13D5"/>
    <w:rsid w:val="00603DF6"/>
    <w:rsid w:val="00604C5D"/>
    <w:rsid w:val="00605EBB"/>
    <w:rsid w:val="00625C4E"/>
    <w:rsid w:val="00642327"/>
    <w:rsid w:val="00644006"/>
    <w:rsid w:val="00646E64"/>
    <w:rsid w:val="00653A17"/>
    <w:rsid w:val="00655DB1"/>
    <w:rsid w:val="0065679F"/>
    <w:rsid w:val="00671C4E"/>
    <w:rsid w:val="006810E1"/>
    <w:rsid w:val="00685927"/>
    <w:rsid w:val="0069216F"/>
    <w:rsid w:val="006A1E94"/>
    <w:rsid w:val="006A2FDE"/>
    <w:rsid w:val="006A4FFB"/>
    <w:rsid w:val="006B1634"/>
    <w:rsid w:val="006C45CE"/>
    <w:rsid w:val="006D1E05"/>
    <w:rsid w:val="006D70D8"/>
    <w:rsid w:val="006F2E9D"/>
    <w:rsid w:val="006F6783"/>
    <w:rsid w:val="00701B3D"/>
    <w:rsid w:val="00731C49"/>
    <w:rsid w:val="00741D4C"/>
    <w:rsid w:val="00746800"/>
    <w:rsid w:val="007477D9"/>
    <w:rsid w:val="00756C0C"/>
    <w:rsid w:val="00757269"/>
    <w:rsid w:val="0077290C"/>
    <w:rsid w:val="0077797F"/>
    <w:rsid w:val="00781656"/>
    <w:rsid w:val="00785FBD"/>
    <w:rsid w:val="00787F05"/>
    <w:rsid w:val="00791E6B"/>
    <w:rsid w:val="00794925"/>
    <w:rsid w:val="007A0349"/>
    <w:rsid w:val="007A2602"/>
    <w:rsid w:val="007A7BB1"/>
    <w:rsid w:val="007B5132"/>
    <w:rsid w:val="007F52C0"/>
    <w:rsid w:val="00824034"/>
    <w:rsid w:val="00827FC5"/>
    <w:rsid w:val="0083122D"/>
    <w:rsid w:val="00843BE6"/>
    <w:rsid w:val="008443B2"/>
    <w:rsid w:val="0084446C"/>
    <w:rsid w:val="00844DCC"/>
    <w:rsid w:val="00845486"/>
    <w:rsid w:val="0086209F"/>
    <w:rsid w:val="00864212"/>
    <w:rsid w:val="00872404"/>
    <w:rsid w:val="008733EA"/>
    <w:rsid w:val="00891169"/>
    <w:rsid w:val="00894F9B"/>
    <w:rsid w:val="008A0E77"/>
    <w:rsid w:val="008B1BBC"/>
    <w:rsid w:val="008D248A"/>
    <w:rsid w:val="008D6E4A"/>
    <w:rsid w:val="008F2397"/>
    <w:rsid w:val="008F2467"/>
    <w:rsid w:val="008F44E4"/>
    <w:rsid w:val="009107A5"/>
    <w:rsid w:val="009504F1"/>
    <w:rsid w:val="00956604"/>
    <w:rsid w:val="00992AB9"/>
    <w:rsid w:val="009A2E03"/>
    <w:rsid w:val="009B4E3D"/>
    <w:rsid w:val="009D1761"/>
    <w:rsid w:val="009D1CF2"/>
    <w:rsid w:val="009F36F2"/>
    <w:rsid w:val="009F61DC"/>
    <w:rsid w:val="00A073FA"/>
    <w:rsid w:val="00A169A4"/>
    <w:rsid w:val="00A20FB5"/>
    <w:rsid w:val="00A2435E"/>
    <w:rsid w:val="00A24D55"/>
    <w:rsid w:val="00A25567"/>
    <w:rsid w:val="00A31E1A"/>
    <w:rsid w:val="00A32A6E"/>
    <w:rsid w:val="00A32CE7"/>
    <w:rsid w:val="00A33FEC"/>
    <w:rsid w:val="00A353C9"/>
    <w:rsid w:val="00A36554"/>
    <w:rsid w:val="00A36C0B"/>
    <w:rsid w:val="00A377EE"/>
    <w:rsid w:val="00A503A9"/>
    <w:rsid w:val="00A51357"/>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635FD"/>
    <w:rsid w:val="00B759A0"/>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A5008"/>
    <w:rsid w:val="00EB7E46"/>
    <w:rsid w:val="00EE5AC5"/>
    <w:rsid w:val="00F31A12"/>
    <w:rsid w:val="00F32292"/>
    <w:rsid w:val="00F35DF9"/>
    <w:rsid w:val="00F36FA5"/>
    <w:rsid w:val="00F5547F"/>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table" w:customStyle="1" w:styleId="10">
    <w:name w:val="Сетка таблицы1"/>
    <w:basedOn w:val="a2"/>
    <w:next w:val="af6"/>
    <w:uiPriority w:val="39"/>
    <w:rsid w:val="00A20FB5"/>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3C2B0-B672-46D3-9051-11D677F0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5604</Words>
  <Characters>31949</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2025-07-01T08:01:00Z</cp:lastPrinted>
  <dcterms:created xsi:type="dcterms:W3CDTF">2026-05-13T07:03:00Z</dcterms:created>
  <dcterms:modified xsi:type="dcterms:W3CDTF">2026-05-13T07:03:00Z</dcterms:modified>
  <cp:category>Поставка товара</cp:category>
</cp:coreProperties>
</file>