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B44E4" w14:textId="77777777" w:rsidR="0013787C" w:rsidRPr="0022648B" w:rsidRDefault="0013787C" w:rsidP="0013787C">
      <w:pPr>
        <w:spacing w:after="0" w:line="240" w:lineRule="auto"/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22648B">
        <w:rPr>
          <w:rFonts w:ascii="Times New Roman" w:hAnsi="Times New Roman"/>
          <w:b/>
          <w:sz w:val="20"/>
          <w:szCs w:val="20"/>
        </w:rPr>
        <w:t>Обоснование и расчет начальной (максимальной) цены контракта</w:t>
      </w:r>
    </w:p>
    <w:p w14:paraId="784EA063" w14:textId="77777777" w:rsidR="0013787C" w:rsidRDefault="0013787C" w:rsidP="0013787C">
      <w:pPr>
        <w:spacing w:after="0" w:line="240" w:lineRule="auto"/>
        <w:jc w:val="center"/>
        <w:outlineLvl w:val="0"/>
        <w:rPr>
          <w:rFonts w:ascii="Times New Roman" w:hAnsi="Times New Roman"/>
          <w:sz w:val="20"/>
          <w:szCs w:val="20"/>
        </w:rPr>
      </w:pPr>
      <w:r w:rsidRPr="0022648B">
        <w:rPr>
          <w:rFonts w:ascii="Times New Roman" w:hAnsi="Times New Roman"/>
          <w:b/>
          <w:sz w:val="20"/>
          <w:szCs w:val="20"/>
        </w:rPr>
        <w:t xml:space="preserve">Поставка </w:t>
      </w:r>
      <w:r w:rsidRPr="008E3E86">
        <w:rPr>
          <w:rFonts w:ascii="Times New Roman" w:hAnsi="Times New Roman"/>
          <w:b/>
          <w:sz w:val="20"/>
          <w:szCs w:val="20"/>
        </w:rPr>
        <w:t>расходных материалов для ОСМП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22648B">
        <w:rPr>
          <w:rFonts w:ascii="Times New Roman" w:hAnsi="Times New Roman"/>
          <w:sz w:val="20"/>
          <w:szCs w:val="20"/>
        </w:rPr>
        <w:t xml:space="preserve">для Санкт-Петербургского государственного бюджетного учреждения здравоохранения </w:t>
      </w:r>
    </w:p>
    <w:p w14:paraId="7B6BF3B1" w14:textId="77777777" w:rsidR="0013787C" w:rsidRPr="0022648B" w:rsidRDefault="0013787C" w:rsidP="0013787C">
      <w:pPr>
        <w:spacing w:after="0" w:line="240" w:lineRule="auto"/>
        <w:jc w:val="center"/>
        <w:outlineLvl w:val="0"/>
        <w:rPr>
          <w:rFonts w:ascii="Times New Roman" w:hAnsi="Times New Roman"/>
          <w:i/>
          <w:color w:val="000000"/>
          <w:sz w:val="20"/>
          <w:szCs w:val="20"/>
        </w:rPr>
      </w:pPr>
      <w:r w:rsidRPr="0022648B">
        <w:rPr>
          <w:rFonts w:ascii="Times New Roman" w:hAnsi="Times New Roman"/>
          <w:sz w:val="20"/>
          <w:szCs w:val="20"/>
        </w:rPr>
        <w:t>«Городская поликлиника № 17» для нужд Санкт-Петербурга в 202</w:t>
      </w:r>
      <w:r>
        <w:rPr>
          <w:rFonts w:ascii="Times New Roman" w:hAnsi="Times New Roman"/>
          <w:sz w:val="20"/>
          <w:szCs w:val="20"/>
        </w:rPr>
        <w:t xml:space="preserve">6 </w:t>
      </w:r>
      <w:r w:rsidRPr="0022648B">
        <w:rPr>
          <w:rFonts w:ascii="Times New Roman" w:hAnsi="Times New Roman"/>
          <w:sz w:val="20"/>
          <w:szCs w:val="20"/>
        </w:rPr>
        <w:t>году</w:t>
      </w:r>
    </w:p>
    <w:p w14:paraId="7770C5B5" w14:textId="77777777" w:rsidR="0013787C" w:rsidRPr="0022648B" w:rsidRDefault="0013787C" w:rsidP="0013787C">
      <w:pPr>
        <w:spacing w:after="0" w:line="240" w:lineRule="auto"/>
        <w:jc w:val="center"/>
        <w:outlineLvl w:val="0"/>
        <w:rPr>
          <w:rFonts w:ascii="Times New Roman" w:hAnsi="Times New Roman"/>
          <w:i/>
          <w:color w:val="000000"/>
          <w:sz w:val="20"/>
          <w:szCs w:val="20"/>
        </w:rPr>
      </w:pPr>
      <w:r w:rsidRPr="0022648B">
        <w:rPr>
          <w:rFonts w:ascii="Times New Roman" w:hAnsi="Times New Roman"/>
          <w:b/>
          <w:bCs/>
          <w:color w:val="000000"/>
          <w:sz w:val="20"/>
          <w:szCs w:val="20"/>
        </w:rPr>
        <w:t>Метод сопоставимых рыночных цен (анализ рынка)</w:t>
      </w:r>
    </w:p>
    <w:p w14:paraId="3C5DAD0F" w14:textId="77777777" w:rsidR="0013787C" w:rsidRPr="0022648B" w:rsidRDefault="0013787C" w:rsidP="0013787C">
      <w:pPr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0"/>
          <w:szCs w:val="20"/>
        </w:rPr>
      </w:pPr>
      <w:r w:rsidRPr="0022648B">
        <w:rPr>
          <w:rFonts w:ascii="Times New Roman" w:hAnsi="Times New Roman"/>
          <w:bCs/>
          <w:sz w:val="20"/>
          <w:szCs w:val="20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tbl>
      <w:tblPr>
        <w:tblW w:w="5104" w:type="pct"/>
        <w:tblLook w:val="04A0" w:firstRow="1" w:lastRow="0" w:firstColumn="1" w:lastColumn="0" w:noHBand="0" w:noVBand="1"/>
      </w:tblPr>
      <w:tblGrid>
        <w:gridCol w:w="434"/>
        <w:gridCol w:w="4109"/>
        <w:gridCol w:w="698"/>
        <w:gridCol w:w="698"/>
        <w:gridCol w:w="698"/>
        <w:gridCol w:w="566"/>
        <w:gridCol w:w="572"/>
        <w:gridCol w:w="676"/>
        <w:gridCol w:w="1110"/>
        <w:gridCol w:w="1418"/>
        <w:gridCol w:w="710"/>
        <w:gridCol w:w="698"/>
        <w:gridCol w:w="1147"/>
        <w:gridCol w:w="886"/>
        <w:gridCol w:w="453"/>
        <w:gridCol w:w="550"/>
        <w:gridCol w:w="295"/>
      </w:tblGrid>
      <w:tr w:rsidR="0013787C" w:rsidRPr="0022648B" w14:paraId="4EF637E2" w14:textId="77777777" w:rsidTr="00157C5D">
        <w:trPr>
          <w:gridAfter w:val="1"/>
          <w:wAfter w:w="95" w:type="pct"/>
          <w:trHeight w:val="870"/>
        </w:trPr>
        <w:tc>
          <w:tcPr>
            <w:tcW w:w="4731" w:type="pct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C4FF79" w14:textId="77777777" w:rsidR="0013787C" w:rsidRPr="0022648B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2648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Метод сопоставимых рыночных цен (анализ рынка) в соответствии с подп. «а» п.9 Приказа Министерства здравоохранения РФ от 15.05.2020 № 450н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изделий".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</w:tcPr>
          <w:p w14:paraId="5089BBCB" w14:textId="77777777" w:rsidR="0013787C" w:rsidRPr="0022648B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3787C" w:rsidRPr="00911DA4" w14:paraId="2AD13B74" w14:textId="77777777" w:rsidTr="00157C5D">
        <w:trPr>
          <w:gridAfter w:val="1"/>
          <w:wAfter w:w="95" w:type="pct"/>
          <w:trHeight w:val="990"/>
        </w:trPr>
        <w:tc>
          <w:tcPr>
            <w:tcW w:w="4731" w:type="pct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CAAA79" w14:textId="77777777" w:rsidR="0013787C" w:rsidRPr="00911DA4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A6A7F">
              <w:rPr>
                <w:rFonts w:ascii="Times New Roman" w:hAnsi="Times New Roman"/>
                <w:color w:val="000000"/>
                <w:sz w:val="20"/>
                <w:szCs w:val="20"/>
              </w:rPr>
              <w:t>Заказчиком были направлены запросы № 614</w:t>
            </w:r>
            <w:r w:rsidRPr="008A6A7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8A6A7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 10.04.2026г.  о предоставлении ценовой информации </w:t>
            </w:r>
            <w:r w:rsidRPr="008A6A7F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5-ти поставщикам (подрядчикам, исполнителям)</w:t>
            </w:r>
            <w:r w:rsidRPr="008A6A7F">
              <w:rPr>
                <w:rFonts w:ascii="Times New Roman" w:hAnsi="Times New Roman"/>
                <w:color w:val="000000"/>
                <w:sz w:val="20"/>
                <w:szCs w:val="20"/>
              </w:rPr>
      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или проведено исследование сайтов в сети "Интернет".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</w:tcPr>
          <w:p w14:paraId="37FAC7D6" w14:textId="77777777" w:rsidR="0013787C" w:rsidRPr="00911DA4" w:rsidRDefault="0013787C" w:rsidP="00157C5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3787C" w:rsidRPr="00911DA4" w14:paraId="6E1711B0" w14:textId="77777777" w:rsidTr="00157C5D">
        <w:trPr>
          <w:gridAfter w:val="1"/>
          <w:wAfter w:w="95" w:type="pct"/>
          <w:trHeight w:val="450"/>
        </w:trPr>
        <w:tc>
          <w:tcPr>
            <w:tcW w:w="4731" w:type="pct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E29B65" w14:textId="77777777" w:rsidR="0013787C" w:rsidRPr="008A6A7F" w:rsidRDefault="0013787C" w:rsidP="00157C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A6A7F">
              <w:rPr>
                <w:rFonts w:ascii="Times New Roman" w:hAnsi="Times New Roman"/>
                <w:color w:val="000000"/>
                <w:sz w:val="20"/>
                <w:szCs w:val="20"/>
              </w:rPr>
              <w:t>Ответы на запрос получены от 3-х поставщиков (подрядчиков, исполнителей): исх. №194 от 14.04.2026г, исх. №271 от 14.04.2026г, исх. №273 от 13.04.2026г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</w:tcPr>
          <w:p w14:paraId="0B704BC2" w14:textId="77777777" w:rsidR="0013787C" w:rsidRPr="008A6A7F" w:rsidRDefault="0013787C" w:rsidP="00157C5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3787C" w:rsidRPr="00FF1F1E" w14:paraId="2EFE5FE6" w14:textId="77777777" w:rsidTr="00157C5D">
        <w:trPr>
          <w:trHeight w:val="465"/>
        </w:trPr>
        <w:tc>
          <w:tcPr>
            <w:tcW w:w="1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E8055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№ п/п</w:t>
            </w:r>
          </w:p>
        </w:tc>
        <w:tc>
          <w:tcPr>
            <w:tcW w:w="13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DE5DD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</w:t>
            </w:r>
          </w:p>
        </w:tc>
        <w:tc>
          <w:tcPr>
            <w:tcW w:w="102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836D6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Цена  за</w:t>
            </w:r>
            <w:proofErr w:type="gramEnd"/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 единицу без учета НДС, руб/источники информации о ценах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6C8AC8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Кол-во товара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14E8BC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n - количество значений информации о цене единицы медицинского изделия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1321D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НЦЕi (средневзвешенная цена единицы медицинского изделия без учета НДС), руб.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C56C1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Ставка НДС, %</w:t>
            </w:r>
          </w:p>
        </w:tc>
        <w:tc>
          <w:tcPr>
            <w:tcW w:w="2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90A40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НЦЕi + НДС, руб.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AEE73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Среднее квадратичное отклонение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A8A45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V - коэф-нт вариации</w:t>
            </w:r>
          </w:p>
        </w:tc>
        <w:tc>
          <w:tcPr>
            <w:tcW w:w="41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C74067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Начальная (максимальная) цена контракта), руб.</w:t>
            </w:r>
          </w:p>
        </w:tc>
      </w:tr>
      <w:tr w:rsidR="0013787C" w:rsidRPr="00FF1F1E" w14:paraId="59E8BA4A" w14:textId="77777777" w:rsidTr="00157C5D">
        <w:trPr>
          <w:trHeight w:val="555"/>
        </w:trPr>
        <w:tc>
          <w:tcPr>
            <w:tcW w:w="1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1C209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DB80D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A8A0A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ИЦИ №1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E67C5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ИЦИ №2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FA4A5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ИЦИ №3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C0AA3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ИЦИ №4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0C7A3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ИЦИ №5</w:t>
            </w:r>
          </w:p>
        </w:tc>
        <w:tc>
          <w:tcPr>
            <w:tcW w:w="2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78970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063A1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AFE71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FFEB4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B2E6F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13981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7FA41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1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87B23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13787C" w:rsidRPr="00FF1F1E" w14:paraId="7D70D796" w14:textId="77777777" w:rsidTr="00157C5D">
        <w:trPr>
          <w:trHeight w:val="42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3F9B26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i/>
                <w:iCs/>
                <w:color w:val="000000"/>
                <w:sz w:val="14"/>
                <w:szCs w:val="14"/>
                <w:lang w:eastAsia="ru-RU"/>
              </w:rPr>
              <w:t>1.</w:t>
            </w:r>
          </w:p>
        </w:tc>
        <w:tc>
          <w:tcPr>
            <w:tcW w:w="1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2FDAB8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Маска лицевая анестезиологическая, одноразового использования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E69D7C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553,39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347351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540,43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38B907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549,85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1F09C6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C6CEAB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33284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E5B4DD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5863FF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547,89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00DBB7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0%</w:t>
            </w:r>
          </w:p>
        </w:tc>
        <w:tc>
          <w:tcPr>
            <w:tcW w:w="2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3F9F085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547,89</w:t>
            </w:r>
          </w:p>
        </w:tc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CED85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6,70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80BA91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1,22%</w:t>
            </w:r>
          </w:p>
        </w:tc>
        <w:tc>
          <w:tcPr>
            <w:tcW w:w="41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822FCE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21 915,60</w:t>
            </w:r>
          </w:p>
        </w:tc>
      </w:tr>
      <w:tr w:rsidR="0013787C" w:rsidRPr="00FF1F1E" w14:paraId="1DA57A68" w14:textId="77777777" w:rsidTr="00157C5D">
        <w:trPr>
          <w:trHeight w:val="42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0B88F4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i/>
                <w:i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91F565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Аппарат искусственной вентиляции легких, ручной, одноразового использования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800E29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5401,66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AC3F70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5098,52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0AB855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5235,14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4E461C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E4609C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5B229B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4B574B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60C0ED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5245,11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D5EE0E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0%</w:t>
            </w:r>
          </w:p>
        </w:tc>
        <w:tc>
          <w:tcPr>
            <w:tcW w:w="22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51A847F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5245,11</w:t>
            </w:r>
          </w:p>
        </w:tc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9F9CB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151,82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D0ABAD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2,89%</w:t>
            </w:r>
          </w:p>
        </w:tc>
        <w:tc>
          <w:tcPr>
            <w:tcW w:w="41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56D7E7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10 490,22</w:t>
            </w:r>
          </w:p>
        </w:tc>
      </w:tr>
      <w:tr w:rsidR="0013787C" w:rsidRPr="00FF1F1E" w14:paraId="4B0C0A24" w14:textId="77777777" w:rsidTr="00157C5D">
        <w:trPr>
          <w:trHeight w:val="42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55B82D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i/>
                <w:i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792BB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Канюля назальная стандартная для подачи кислорода, стерильная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14D77E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167,48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9BC228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156,98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745A02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162,39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AE0B12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EB6D43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CB4DE6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250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850FC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7CAFC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162,28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C2EDB3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0%</w:t>
            </w:r>
          </w:p>
        </w:tc>
        <w:tc>
          <w:tcPr>
            <w:tcW w:w="22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625E928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162,28</w:t>
            </w:r>
          </w:p>
        </w:tc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E8A8F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5,25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C6606D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3,24%</w:t>
            </w:r>
          </w:p>
        </w:tc>
        <w:tc>
          <w:tcPr>
            <w:tcW w:w="41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6DEC39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40 570,00</w:t>
            </w:r>
          </w:p>
        </w:tc>
      </w:tr>
      <w:tr w:rsidR="0013787C" w:rsidRPr="00FF1F1E" w14:paraId="139F5BE0" w14:textId="77777777" w:rsidTr="00157C5D">
        <w:trPr>
          <w:trHeight w:val="42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EDF334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i/>
                <w:i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97C97C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Шприц общего назначения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1991B5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14,25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F7A9BD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13,85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37A175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14,97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39F1A1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F76516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DCE4B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0FD82E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E53ABF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14,36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B89A6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0%</w:t>
            </w:r>
          </w:p>
        </w:tc>
        <w:tc>
          <w:tcPr>
            <w:tcW w:w="22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8ACA476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14,36</w:t>
            </w:r>
          </w:p>
        </w:tc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DFFCA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0,57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A8F59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3,95%</w:t>
            </w:r>
          </w:p>
        </w:tc>
        <w:tc>
          <w:tcPr>
            <w:tcW w:w="41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1A0E32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1 436,00</w:t>
            </w:r>
          </w:p>
        </w:tc>
      </w:tr>
      <w:tr w:rsidR="0013787C" w:rsidRPr="00FF1F1E" w14:paraId="559B8C42" w14:textId="77777777" w:rsidTr="00157C5D">
        <w:trPr>
          <w:trHeight w:val="42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944D55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i/>
                <w:i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678F1E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Шприц общего назначения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A588C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14,51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53ED37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13,92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04893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15,03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ACF0F7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A50B18" w14:textId="77777777" w:rsidR="0013787C" w:rsidRPr="00FF1F1E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A78FFB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4B581D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8038C3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14,49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E5DCA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0%</w:t>
            </w:r>
          </w:p>
        </w:tc>
        <w:tc>
          <w:tcPr>
            <w:tcW w:w="22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B30FD21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14,49</w:t>
            </w:r>
          </w:p>
        </w:tc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BA04C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0,56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F15E1F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3,83%</w:t>
            </w:r>
          </w:p>
        </w:tc>
        <w:tc>
          <w:tcPr>
            <w:tcW w:w="41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B4B549" w14:textId="77777777" w:rsidR="0013787C" w:rsidRPr="00FF1F1E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1 449,00</w:t>
            </w:r>
          </w:p>
        </w:tc>
      </w:tr>
      <w:tr w:rsidR="0013787C" w:rsidRPr="003B68AA" w14:paraId="53C8DACC" w14:textId="77777777" w:rsidTr="00157C5D">
        <w:trPr>
          <w:trHeight w:val="288"/>
        </w:trPr>
        <w:tc>
          <w:tcPr>
            <w:tcW w:w="5000" w:type="pct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14:paraId="4B60988B" w14:textId="77777777" w:rsidR="0013787C" w:rsidRPr="003B68AA" w:rsidRDefault="0013787C" w:rsidP="00157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C00000"/>
                <w:sz w:val="16"/>
                <w:szCs w:val="16"/>
                <w:lang w:eastAsia="ru-RU"/>
              </w:rPr>
            </w:pPr>
          </w:p>
        </w:tc>
      </w:tr>
      <w:tr w:rsidR="0013787C" w:rsidRPr="00594A27" w14:paraId="5206AC0E" w14:textId="77777777" w:rsidTr="00157C5D">
        <w:trPr>
          <w:trHeight w:val="57"/>
        </w:trPr>
        <w:tc>
          <w:tcPr>
            <w:tcW w:w="4587" w:type="pct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7E96D4" w14:textId="77777777" w:rsidR="0013787C" w:rsidRPr="00594A27" w:rsidRDefault="0013787C" w:rsidP="00157C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94A2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41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6D313D" w14:textId="77777777" w:rsidR="0013787C" w:rsidRPr="00594A27" w:rsidRDefault="0013787C" w:rsidP="00157C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94A2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75 860,00</w:t>
            </w:r>
          </w:p>
        </w:tc>
      </w:tr>
    </w:tbl>
    <w:p w14:paraId="65036615" w14:textId="77777777" w:rsidR="0013787C" w:rsidRDefault="0013787C" w:rsidP="001378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4E701B08" w14:textId="77777777" w:rsidR="0013787C" w:rsidRPr="0022648B" w:rsidRDefault="0013787C" w:rsidP="001378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2648B">
        <w:rPr>
          <w:rFonts w:ascii="Times New Roman" w:hAnsi="Times New Roman"/>
          <w:sz w:val="20"/>
          <w:szCs w:val="20"/>
          <w:lang w:eastAsia="ru-RU"/>
        </w:rPr>
        <w:t>Ответственный за расчет и обоснование НМЦК</w:t>
      </w:r>
    </w:p>
    <w:p w14:paraId="3DC9CEDC" w14:textId="77777777" w:rsidR="0013787C" w:rsidRPr="0022648B" w:rsidRDefault="0013787C" w:rsidP="001378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2648B">
        <w:rPr>
          <w:rFonts w:ascii="Times New Roman" w:hAnsi="Times New Roman"/>
          <w:sz w:val="20"/>
          <w:szCs w:val="20"/>
          <w:lang w:eastAsia="ru-RU"/>
        </w:rPr>
        <w:t>Главная медицинская сестра ГБУЗ ГП №17_______________/Н.М.Королькова/</w:t>
      </w:r>
    </w:p>
    <w:p w14:paraId="7560083F" w14:textId="77777777" w:rsidR="006C6EA6" w:rsidRDefault="006C6EA6"/>
    <w:sectPr w:rsidR="006C6EA6" w:rsidSect="001378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87C"/>
    <w:rsid w:val="000A1C05"/>
    <w:rsid w:val="0013787C"/>
    <w:rsid w:val="006C6EA6"/>
    <w:rsid w:val="00EE3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1A53C"/>
  <w15:chartTrackingRefBased/>
  <w15:docId w15:val="{301A3FC0-C821-4382-A5FD-051BEE4A1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787C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3787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787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787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3787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3787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3787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3787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3787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3787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78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378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378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3787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3787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3787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3787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3787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3787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378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1378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3787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378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3787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3787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3787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13787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378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3787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3787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408</Words>
  <Characters>2332</Characters>
  <Application>Microsoft Office Word</Application>
  <DocSecurity>0</DocSecurity>
  <Lines>19</Lines>
  <Paragraphs>5</Paragraphs>
  <ScaleCrop>false</ScaleCrop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2026-05-05T08:25:00Z</dcterms:created>
  <dcterms:modified xsi:type="dcterms:W3CDTF">2026-05-05T08:25:00Z</dcterms:modified>
</cp:coreProperties>
</file>