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8D5" w:rsidRPr="00E818D5" w:rsidRDefault="00E818D5" w:rsidP="00E818D5">
      <w:pPr>
        <w:tabs>
          <w:tab w:val="left" w:pos="2605"/>
        </w:tabs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ab/>
      </w:r>
    </w:p>
    <w:p w:rsidR="00E818D5" w:rsidRPr="00E818D5" w:rsidRDefault="00A77BF0" w:rsidP="00A77BF0">
      <w:pPr>
        <w:spacing w:after="0" w:line="276" w:lineRule="auto"/>
        <w:ind w:firstLine="54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E818D5" w:rsidRPr="00E818D5">
        <w:rPr>
          <w:rFonts w:ascii="Times New Roman" w:eastAsia="Times New Roman" w:hAnsi="Times New Roman" w:cs="Times New Roman"/>
          <w:lang w:eastAsia="ru-RU"/>
        </w:rPr>
        <w:t xml:space="preserve">Обоснование и определение начальной (максимальной) цены контракта </w:t>
      </w:r>
    </w:p>
    <w:p w:rsidR="000849D4" w:rsidRDefault="00EF65F6" w:rsidP="00176E03">
      <w:pPr>
        <w:spacing w:after="0" w:line="276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15DCA">
        <w:rPr>
          <w:rFonts w:ascii="Times New Roman" w:hAnsi="Times New Roman" w:cs="Times New Roman"/>
          <w:b/>
          <w:iCs/>
          <w:sz w:val="24"/>
          <w:szCs w:val="24"/>
        </w:rPr>
        <w:t xml:space="preserve">ГОСУДАРСТВЕННОЕ БЮДЖЕТНОЕ ОБЩЕОБРАЗОВАТЕЛЬНОЕ УЧРЕЖДЕНИЕ </w:t>
      </w:r>
      <w:r w:rsidR="00811F40">
        <w:rPr>
          <w:rFonts w:ascii="Times New Roman" w:hAnsi="Times New Roman" w:cs="Times New Roman"/>
          <w:b/>
          <w:iCs/>
          <w:sz w:val="24"/>
          <w:szCs w:val="24"/>
        </w:rPr>
        <w:t>СРЕДНЯЯ ОБЩЕОБРАЗОВАТЕЛЬНАЯ ШКОЛА №</w:t>
      </w:r>
      <w:r w:rsidR="000849D4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811F40">
        <w:rPr>
          <w:rFonts w:ascii="Times New Roman" w:hAnsi="Times New Roman" w:cs="Times New Roman"/>
          <w:b/>
          <w:iCs/>
          <w:sz w:val="24"/>
          <w:szCs w:val="24"/>
        </w:rPr>
        <w:t xml:space="preserve">65 </w:t>
      </w:r>
    </w:p>
    <w:p w:rsidR="00E818D5" w:rsidRPr="00E818D5" w:rsidRDefault="00811F40" w:rsidP="00176E03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С УГЛУБЛЕННЫМ ИЗУЧЕНИЕМ ФРАНЦУЗСКОГО ЯЗЫКА</w:t>
      </w:r>
      <w:r w:rsidR="00EF65F6" w:rsidRPr="00415DCA">
        <w:rPr>
          <w:rFonts w:ascii="Times New Roman" w:hAnsi="Times New Roman" w:cs="Times New Roman"/>
          <w:b/>
          <w:iCs/>
          <w:sz w:val="24"/>
          <w:szCs w:val="24"/>
        </w:rPr>
        <w:t xml:space="preserve"> ВЫБОРГСКОГО РАЙОНА САНКТ-ПЕТЕРБУРГА</w:t>
      </w:r>
    </w:p>
    <w:p w:rsidR="00E818D5" w:rsidRP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 (далее – НМЦК)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 w:rsidRPr="004B784C">
        <w:rPr>
          <w:rFonts w:ascii="Times New Roman" w:eastAsia="Times New Roman" w:hAnsi="Times New Roman" w:cs="Times New Roman"/>
          <w:b/>
          <w:lang w:eastAsia="ru-RU"/>
        </w:rPr>
        <w:t>нормативный метод</w:t>
      </w:r>
      <w:r w:rsidRPr="00E818D5">
        <w:rPr>
          <w:rFonts w:ascii="Times New Roman" w:eastAsia="Times New Roman" w:hAnsi="Times New Roman" w:cs="Times New Roman"/>
          <w:lang w:eastAsia="ru-RU"/>
        </w:rPr>
        <w:t>.</w:t>
      </w:r>
    </w:p>
    <w:p w:rsid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, а также </w:t>
      </w:r>
      <w:r w:rsidRPr="008313F5">
        <w:rPr>
          <w:rFonts w:ascii="Times New Roman" w:eastAsia="Times New Roman" w:hAnsi="Times New Roman" w:cs="Times New Roman"/>
          <w:lang w:eastAsia="ru-RU"/>
        </w:rPr>
        <w:t>№</w:t>
      </w:r>
      <w:r w:rsidR="00EC2F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313F5">
        <w:rPr>
          <w:rFonts w:ascii="Times New Roman" w:eastAsia="Times New Roman" w:hAnsi="Times New Roman" w:cs="Times New Roman"/>
          <w:lang w:eastAsia="ru-RU"/>
        </w:rPr>
        <w:t xml:space="preserve">84-р от 12-02-2021 Об утверждении Требований к закупаемым администрацией Выборгского района Санкт-Петербурга и подведомственными ей государственными </w:t>
      </w:r>
      <w:r w:rsidRPr="00FE0A28">
        <w:rPr>
          <w:rFonts w:ascii="Times New Roman" w:eastAsia="Times New Roman" w:hAnsi="Times New Roman" w:cs="Times New Roman"/>
          <w:lang w:eastAsia="ru-RU"/>
        </w:rPr>
        <w:t>казенными учреждениями и государственными бюджетными учреждениями отдельным видам товаров, работ, услуг (в том числе предель</w:t>
      </w:r>
      <w:r w:rsidR="00F55ED4" w:rsidRPr="00FE0A28">
        <w:rPr>
          <w:rFonts w:ascii="Times New Roman" w:eastAsia="Times New Roman" w:hAnsi="Times New Roman" w:cs="Times New Roman"/>
          <w:lang w:eastAsia="ru-RU"/>
        </w:rPr>
        <w:t>ные ц</w:t>
      </w:r>
      <w:r w:rsidR="00FE0A28">
        <w:rPr>
          <w:rFonts w:ascii="Times New Roman" w:eastAsia="Times New Roman" w:hAnsi="Times New Roman" w:cs="Times New Roman"/>
          <w:lang w:eastAsia="ru-RU"/>
        </w:rPr>
        <w:t xml:space="preserve">ены товаров, работ, услуг). </w:t>
      </w:r>
    </w:p>
    <w:p w:rsidR="00ED3FF0" w:rsidRDefault="00ED3FF0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9"/>
        <w:gridCol w:w="1820"/>
        <w:gridCol w:w="3544"/>
        <w:gridCol w:w="851"/>
        <w:gridCol w:w="1417"/>
      </w:tblGrid>
      <w:tr w:rsidR="00C67A86" w:rsidRPr="00E818D5" w:rsidTr="00D92B08">
        <w:trPr>
          <w:trHeight w:val="1633"/>
          <w:jc w:val="center"/>
        </w:trPr>
        <w:tc>
          <w:tcPr>
            <w:tcW w:w="869" w:type="dxa"/>
            <w:shd w:val="clear" w:color="000000" w:fill="FFFFFF"/>
            <w:vAlign w:val="center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20" w:type="dxa"/>
            <w:shd w:val="clear" w:color="000000" w:fill="FFFFFF"/>
            <w:vAlign w:val="center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ОКПД2/Код</w:t>
            </w:r>
          </w:p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ККН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AB0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 / наименование рационов питания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Изм.</w:t>
            </w:r>
          </w:p>
        </w:tc>
        <w:tc>
          <w:tcPr>
            <w:tcW w:w="1417" w:type="dxa"/>
            <w:vAlign w:val="center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Предельная цена/цена за ед. с НДС</w:t>
            </w:r>
            <w:r w:rsidR="000849D4">
              <w:rPr>
                <w:rFonts w:ascii="Times New Roman" w:eastAsia="Times New Roman" w:hAnsi="Times New Roman" w:cs="Times New Roman"/>
                <w:lang w:eastAsia="ru-RU"/>
              </w:rPr>
              <w:t>/без НДС</w:t>
            </w: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, руб.</w:t>
            </w:r>
          </w:p>
        </w:tc>
      </w:tr>
      <w:tr w:rsidR="00C67A86" w:rsidRPr="00E818D5" w:rsidTr="00C67A86">
        <w:trPr>
          <w:trHeight w:val="319"/>
          <w:jc w:val="center"/>
        </w:trPr>
        <w:tc>
          <w:tcPr>
            <w:tcW w:w="869" w:type="dxa"/>
            <w:shd w:val="clear" w:color="000000" w:fill="FFFFFF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20" w:type="dxa"/>
            <w:shd w:val="clear" w:color="000000" w:fill="FFFFFF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4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noWrap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130A" w:rsidRPr="00E818D5" w:rsidTr="005538C8">
        <w:trPr>
          <w:trHeight w:val="541"/>
          <w:jc w:val="center"/>
        </w:trPr>
        <w:tc>
          <w:tcPr>
            <w:tcW w:w="869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20" w:type="dxa"/>
            <w:shd w:val="clear" w:color="000000" w:fill="FFFFFF"/>
            <w:vAlign w:val="center"/>
          </w:tcPr>
          <w:p w:rsidR="007D130A" w:rsidRPr="000E01BA" w:rsidRDefault="007D130A" w:rsidP="007D13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E01BA">
              <w:rPr>
                <w:rFonts w:ascii="Times New Roman" w:eastAsia="Times New Roman" w:hAnsi="Times New Roman" w:cs="Times New Roman"/>
              </w:rPr>
              <w:t>56.29.20.120-1</w:t>
            </w:r>
            <w:r w:rsidR="00E7075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1-4 классов в 2026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завтрак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7D130A" w:rsidRPr="00E70752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7D130A" w:rsidRPr="00E70752" w:rsidRDefault="007D130A" w:rsidP="00E707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 w:bidi="ru-RU"/>
              </w:rPr>
              <w:t>114,50</w:t>
            </w:r>
          </w:p>
        </w:tc>
      </w:tr>
      <w:tr w:rsidR="007D130A" w:rsidRPr="00E818D5" w:rsidTr="005538C8">
        <w:trPr>
          <w:trHeight w:val="319"/>
          <w:jc w:val="center"/>
        </w:trPr>
        <w:tc>
          <w:tcPr>
            <w:tcW w:w="869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20" w:type="dxa"/>
            <w:shd w:val="clear" w:color="000000" w:fill="FFFFFF"/>
            <w:vAlign w:val="center"/>
          </w:tcPr>
          <w:p w:rsidR="007D130A" w:rsidRPr="000E01BA" w:rsidRDefault="007D130A" w:rsidP="007D13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E01BA">
              <w:rPr>
                <w:rFonts w:ascii="Times New Roman" w:eastAsia="Times New Roman" w:hAnsi="Times New Roman" w:cs="Times New Roman"/>
              </w:rPr>
              <w:t>56.29.20.120-11</w:t>
            </w:r>
            <w:r w:rsidR="00E7075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1-4 классов в 2026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обед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7D130A" w:rsidRPr="00E70752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7D130A" w:rsidRPr="00E70752" w:rsidRDefault="007D130A" w:rsidP="00E707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 w:bidi="ru-RU"/>
              </w:rPr>
              <w:t>171,80</w:t>
            </w:r>
          </w:p>
        </w:tc>
      </w:tr>
      <w:tr w:rsidR="007D130A" w:rsidRPr="00E818D5" w:rsidTr="005538C8">
        <w:trPr>
          <w:trHeight w:val="319"/>
          <w:jc w:val="center"/>
        </w:trPr>
        <w:tc>
          <w:tcPr>
            <w:tcW w:w="869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20" w:type="dxa"/>
            <w:shd w:val="clear" w:color="000000" w:fill="FFFFFF"/>
            <w:vAlign w:val="center"/>
          </w:tcPr>
          <w:p w:rsidR="007D130A" w:rsidRPr="000E01BA" w:rsidRDefault="007D130A" w:rsidP="007D13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E01BA">
              <w:rPr>
                <w:rFonts w:ascii="Times New Roman" w:eastAsia="Times New Roman" w:hAnsi="Times New Roman" w:cs="Times New Roman"/>
              </w:rPr>
              <w:t>56.29.20.120-1</w:t>
            </w:r>
            <w:r w:rsidR="00E7075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5-11 классов в 2026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завтрак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7D130A" w:rsidRPr="00E70752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7D130A" w:rsidRPr="00E70752" w:rsidRDefault="007D130A" w:rsidP="00E707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 w:bidi="ru-RU"/>
              </w:rPr>
              <w:t>134,60</w:t>
            </w:r>
          </w:p>
        </w:tc>
      </w:tr>
      <w:tr w:rsidR="007D130A" w:rsidRPr="00E818D5" w:rsidTr="005538C8">
        <w:trPr>
          <w:trHeight w:val="319"/>
          <w:jc w:val="center"/>
        </w:trPr>
        <w:tc>
          <w:tcPr>
            <w:tcW w:w="869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20" w:type="dxa"/>
            <w:shd w:val="clear" w:color="000000" w:fill="FFFFFF"/>
            <w:vAlign w:val="center"/>
          </w:tcPr>
          <w:p w:rsidR="007D130A" w:rsidRPr="000E01BA" w:rsidRDefault="007D130A" w:rsidP="007D13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E01BA">
              <w:rPr>
                <w:rFonts w:ascii="Times New Roman" w:eastAsia="Times New Roman" w:hAnsi="Times New Roman" w:cs="Times New Roman"/>
              </w:rPr>
              <w:t>56.29.20.120-1</w:t>
            </w:r>
            <w:r w:rsidR="00E7075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:rsidR="007D130A" w:rsidRPr="00E818D5" w:rsidRDefault="007D130A" w:rsidP="007D13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5-11 классов в 2026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обед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7D130A" w:rsidRPr="00E70752" w:rsidRDefault="007D130A" w:rsidP="007D1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7D130A" w:rsidRPr="00E70752" w:rsidRDefault="007D130A" w:rsidP="00E707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70752">
              <w:rPr>
                <w:rFonts w:ascii="Times New Roman" w:eastAsia="Times New Roman" w:hAnsi="Times New Roman" w:cs="Times New Roman"/>
                <w:lang w:eastAsia="ru-RU" w:bidi="ru-RU"/>
              </w:rPr>
              <w:t>201,80</w:t>
            </w:r>
          </w:p>
        </w:tc>
      </w:tr>
      <w:tr w:rsidR="00C67A86" w:rsidRPr="00E818D5" w:rsidTr="00BF7594">
        <w:trPr>
          <w:trHeight w:val="319"/>
          <w:jc w:val="center"/>
        </w:trPr>
        <w:tc>
          <w:tcPr>
            <w:tcW w:w="7084" w:type="dxa"/>
            <w:gridSpan w:val="4"/>
          </w:tcPr>
          <w:p w:rsidR="00C67A86" w:rsidRPr="00E70752" w:rsidRDefault="00C67A86" w:rsidP="00C67A86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70752">
              <w:rPr>
                <w:rFonts w:ascii="Times New Roman" w:eastAsia="Times New Roman" w:hAnsi="Times New Roman" w:cs="Times New Roman"/>
                <w:b/>
                <w:color w:val="000000"/>
              </w:rPr>
              <w:t>С</w:t>
            </w:r>
            <w:r w:rsidRPr="00E7075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умма цен единиц услуг, рублей</w:t>
            </w:r>
          </w:p>
        </w:tc>
        <w:tc>
          <w:tcPr>
            <w:tcW w:w="1417" w:type="dxa"/>
            <w:shd w:val="clear" w:color="000000" w:fill="FFFFFF"/>
          </w:tcPr>
          <w:p w:rsidR="00C67A86" w:rsidRPr="00E70752" w:rsidRDefault="007D130A" w:rsidP="00E70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0752">
              <w:rPr>
                <w:rFonts w:ascii="Times New Roman" w:hAnsi="Times New Roman" w:cs="Times New Roman"/>
                <w:b/>
              </w:rPr>
              <w:t>622,70</w:t>
            </w:r>
          </w:p>
        </w:tc>
      </w:tr>
      <w:tr w:rsidR="00C67A86" w:rsidRPr="00E818D5" w:rsidTr="00BF7594">
        <w:trPr>
          <w:trHeight w:val="319"/>
          <w:jc w:val="center"/>
        </w:trPr>
        <w:tc>
          <w:tcPr>
            <w:tcW w:w="7084" w:type="dxa"/>
            <w:gridSpan w:val="4"/>
          </w:tcPr>
          <w:p w:rsidR="00C67A86" w:rsidRPr="00E70752" w:rsidRDefault="00C67A86" w:rsidP="00C67A86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7075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Максимальное значение цены контракта, рублей</w:t>
            </w:r>
          </w:p>
        </w:tc>
        <w:tc>
          <w:tcPr>
            <w:tcW w:w="1417" w:type="dxa"/>
            <w:shd w:val="clear" w:color="000000" w:fill="FFFFFF"/>
          </w:tcPr>
          <w:p w:rsidR="00C67A86" w:rsidRPr="00E70752" w:rsidRDefault="00176E03" w:rsidP="00E70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343 000</w:t>
            </w:r>
            <w:r w:rsidR="00EC2F71" w:rsidRPr="00E70752">
              <w:rPr>
                <w:rFonts w:ascii="Times New Roman" w:eastAsia="Times New Roman" w:hAnsi="Times New Roman" w:cs="Times New Roman"/>
                <w:b/>
                <w:lang w:eastAsia="ru-RU"/>
              </w:rPr>
              <w:t>,00</w:t>
            </w:r>
          </w:p>
        </w:tc>
      </w:tr>
    </w:tbl>
    <w:p w:rsidR="00D1419B" w:rsidRDefault="00D1419B" w:rsidP="00890E65">
      <w:bookmarkStart w:id="0" w:name="_GoBack"/>
      <w:bookmarkEnd w:id="0"/>
    </w:p>
    <w:sectPr w:rsidR="00D1419B" w:rsidSect="006E5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551" w:rsidRDefault="00334551" w:rsidP="000461B8">
      <w:pPr>
        <w:spacing w:after="0" w:line="240" w:lineRule="auto"/>
      </w:pPr>
      <w:r>
        <w:separator/>
      </w:r>
    </w:p>
  </w:endnote>
  <w:endnote w:type="continuationSeparator" w:id="0">
    <w:p w:rsidR="00334551" w:rsidRDefault="00334551" w:rsidP="00046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551" w:rsidRDefault="00334551" w:rsidP="000461B8">
      <w:pPr>
        <w:spacing w:after="0" w:line="240" w:lineRule="auto"/>
      </w:pPr>
      <w:r>
        <w:separator/>
      </w:r>
    </w:p>
  </w:footnote>
  <w:footnote w:type="continuationSeparator" w:id="0">
    <w:p w:rsidR="00334551" w:rsidRDefault="00334551" w:rsidP="00046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26B2"/>
    <w:rsid w:val="000461B8"/>
    <w:rsid w:val="000849D4"/>
    <w:rsid w:val="000E220E"/>
    <w:rsid w:val="00152A62"/>
    <w:rsid w:val="00176E03"/>
    <w:rsid w:val="002600AE"/>
    <w:rsid w:val="0028337E"/>
    <w:rsid w:val="002D5CF3"/>
    <w:rsid w:val="00334551"/>
    <w:rsid w:val="00363AAA"/>
    <w:rsid w:val="00373E1D"/>
    <w:rsid w:val="003908E5"/>
    <w:rsid w:val="003C4FEF"/>
    <w:rsid w:val="00435D23"/>
    <w:rsid w:val="004B784C"/>
    <w:rsid w:val="004C12BC"/>
    <w:rsid w:val="00542803"/>
    <w:rsid w:val="00554808"/>
    <w:rsid w:val="005B185E"/>
    <w:rsid w:val="006E5039"/>
    <w:rsid w:val="007D130A"/>
    <w:rsid w:val="007E54B0"/>
    <w:rsid w:val="00811F40"/>
    <w:rsid w:val="008313F5"/>
    <w:rsid w:val="00890E65"/>
    <w:rsid w:val="0097168D"/>
    <w:rsid w:val="009926B2"/>
    <w:rsid w:val="009F0CF5"/>
    <w:rsid w:val="00A77BF0"/>
    <w:rsid w:val="00A866F9"/>
    <w:rsid w:val="00AD1599"/>
    <w:rsid w:val="00BD2D3A"/>
    <w:rsid w:val="00C412EB"/>
    <w:rsid w:val="00C67A86"/>
    <w:rsid w:val="00CB1B61"/>
    <w:rsid w:val="00D041EB"/>
    <w:rsid w:val="00D1419B"/>
    <w:rsid w:val="00D92B08"/>
    <w:rsid w:val="00DF0723"/>
    <w:rsid w:val="00E02955"/>
    <w:rsid w:val="00E70752"/>
    <w:rsid w:val="00E818D5"/>
    <w:rsid w:val="00EC2F71"/>
    <w:rsid w:val="00ED3FF0"/>
    <w:rsid w:val="00EF65F6"/>
    <w:rsid w:val="00F55ED4"/>
    <w:rsid w:val="00F65AB0"/>
    <w:rsid w:val="00FA7140"/>
    <w:rsid w:val="00FE0A28"/>
    <w:rsid w:val="00FE3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B5C60"/>
  <w15:docId w15:val="{8B86356B-2F6B-4783-8546-5AE2AFB2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5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65F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61B8"/>
  </w:style>
  <w:style w:type="paragraph" w:styleId="a7">
    <w:name w:val="footer"/>
    <w:basedOn w:val="a"/>
    <w:link w:val="a8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232</dc:creator>
  <cp:lastModifiedBy>Школа 65</cp:lastModifiedBy>
  <cp:revision>21</cp:revision>
  <cp:lastPrinted>2022-10-21T14:02:00Z</cp:lastPrinted>
  <dcterms:created xsi:type="dcterms:W3CDTF">2023-11-17T08:20:00Z</dcterms:created>
  <dcterms:modified xsi:type="dcterms:W3CDTF">2026-05-11T23:28:00Z</dcterms:modified>
</cp:coreProperties>
</file>