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134"/>
      </w:tblGrid>
      <w:tr w:rsidR="000D60A8" w14:paraId="0F7B9F2F" w14:textId="77777777">
        <w:tc>
          <w:tcPr>
            <w:tcW w:w="3652" w:type="dxa"/>
          </w:tcPr>
          <w:tbl>
            <w:tblPr>
              <w:tblW w:w="3540" w:type="dxa"/>
              <w:tblLayout w:type="fixed"/>
              <w:tblLook w:val="04A0" w:firstRow="1" w:lastRow="0" w:firstColumn="1" w:lastColumn="0" w:noHBand="0" w:noVBand="1"/>
            </w:tblPr>
            <w:tblGrid>
              <w:gridCol w:w="3540"/>
            </w:tblGrid>
            <w:tr w:rsidR="000D60A8" w14:paraId="0DE5D8FF" w14:textId="77777777">
              <w:trPr>
                <w:trHeight w:val="464"/>
              </w:trPr>
              <w:tc>
                <w:tcPr>
                  <w:tcW w:w="3540" w:type="dxa"/>
                  <w:vMerge w:val="restart"/>
                  <w:vAlign w:val="center"/>
                </w:tcPr>
                <w:p w14:paraId="5F476AE0" w14:textId="77777777" w:rsidR="000D60A8" w:rsidRDefault="00D45C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Директор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СПб ГБПОУ «Санкт-Петербургское музыкальное училище имени Н.А. Римского-Корсакова»</w:t>
                  </w:r>
                </w:p>
                <w:p w14:paraId="51DBEE6A" w14:textId="77777777" w:rsidR="000D60A8" w:rsidRDefault="00D45C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</w:t>
                  </w:r>
                </w:p>
                <w:p w14:paraId="7D562694" w14:textId="6BE8FF0A" w:rsidR="000D60A8" w:rsidRDefault="00D45C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«____» ______________ 202</w:t>
                  </w:r>
                  <w:r w:rsidR="002D6BA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14:paraId="6D13064E" w14:textId="77777777" w:rsidR="000D60A8" w:rsidRDefault="000D60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5C26F73" w14:textId="77777777" w:rsidR="000D60A8" w:rsidRDefault="000D60A8"/>
        </w:tc>
        <w:tc>
          <w:tcPr>
            <w:tcW w:w="11134" w:type="dxa"/>
          </w:tcPr>
          <w:p w14:paraId="4F3A6D30" w14:textId="501D5871" w:rsidR="000D60A8" w:rsidRDefault="00D45CC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на оказание услуг по предоставлению неисключительных пользовательских прав на программ</w:t>
            </w:r>
            <w:r w:rsidR="00E306ED">
              <w:rPr>
                <w:rFonts w:ascii="Times New Roman" w:hAnsi="Times New Roman" w:cs="Times New Roman"/>
                <w:sz w:val="24"/>
                <w:szCs w:val="24"/>
              </w:rPr>
              <w:t xml:space="preserve">ное </w:t>
            </w:r>
            <w:proofErr w:type="spellStart"/>
            <w:r w:rsidR="00E306ED">
              <w:rPr>
                <w:rFonts w:ascii="Times New Roman" w:hAnsi="Times New Roman" w:cs="Times New Roman"/>
                <w:sz w:val="24"/>
                <w:szCs w:val="24"/>
              </w:rPr>
              <w:t>обеспечние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ЭВМ "Диплом-стандарт ФГОС СПО" </w:t>
            </w:r>
            <w:r>
              <w:t>на 1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нужд СПб ГБПОУ «Санкт-Петербургское музыкальное училище имени Н.А. Римского-Корсакова». в 202</w:t>
            </w:r>
            <w:r w:rsidR="002D6BA9" w:rsidRPr="002D6BA9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</w:tr>
    </w:tbl>
    <w:p w14:paraId="14969243" w14:textId="77777777" w:rsidR="000D60A8" w:rsidRDefault="000D60A8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0D60A8" w14:paraId="162E9B34" w14:textId="77777777">
        <w:trPr>
          <w:trHeight w:val="296"/>
        </w:trPr>
        <w:tc>
          <w:tcPr>
            <w:tcW w:w="14425" w:type="dxa"/>
            <w:gridSpan w:val="3"/>
          </w:tcPr>
          <w:p w14:paraId="6F75D30D" w14:textId="77777777" w:rsidR="000D60A8" w:rsidRDefault="00D45CCA">
            <w:pPr>
              <w:pStyle w:val="af7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Информация о получателе </w:t>
            </w:r>
          </w:p>
        </w:tc>
      </w:tr>
      <w:tr w:rsidR="000D60A8" w14:paraId="591CA188" w14:textId="77777777">
        <w:tc>
          <w:tcPr>
            <w:tcW w:w="534" w:type="dxa"/>
          </w:tcPr>
          <w:p w14:paraId="1504C893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38F6918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</w:tcPr>
          <w:p w14:paraId="5FBFB8AD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государственное бюджетное профессиональное общеобразовательное учреждение «Санкт-Петербургское музыкальное училище имени Н.А. Римского-Корсакова».  </w:t>
            </w:r>
          </w:p>
        </w:tc>
      </w:tr>
      <w:tr w:rsidR="000D60A8" w14:paraId="0E6AA469" w14:textId="77777777">
        <w:tc>
          <w:tcPr>
            <w:tcW w:w="534" w:type="dxa"/>
          </w:tcPr>
          <w:p w14:paraId="3A6DD2B2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238CCE9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</w:tcPr>
          <w:p w14:paraId="7819BCBD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7812037430</w:t>
            </w:r>
          </w:p>
        </w:tc>
      </w:tr>
      <w:tr w:rsidR="000D60A8" w14:paraId="3B357DA2" w14:textId="77777777">
        <w:trPr>
          <w:trHeight w:val="481"/>
        </w:trPr>
        <w:tc>
          <w:tcPr>
            <w:tcW w:w="534" w:type="dxa"/>
          </w:tcPr>
          <w:p w14:paraId="2C320C77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714ED2D" w14:textId="4888817A" w:rsidR="000D60A8" w:rsidRDefault="00B5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0915" w:type="dxa"/>
          </w:tcPr>
          <w:p w14:paraId="18DB96D1" w14:textId="0C01315E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Адреса: г. Санкт-Петербург, переулок Матвеева дом 1а лит. А.</w:t>
            </w:r>
          </w:p>
        </w:tc>
      </w:tr>
      <w:tr w:rsidR="000D60A8" w14:paraId="48E23F60" w14:textId="77777777">
        <w:tc>
          <w:tcPr>
            <w:tcW w:w="534" w:type="dxa"/>
          </w:tcPr>
          <w:p w14:paraId="0E21820D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686EA2A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</w:tcPr>
          <w:p w14:paraId="70D224FF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 поставки товара: г. Санкт-Петербург, улица Володи Ермака 9-11</w:t>
            </w:r>
          </w:p>
        </w:tc>
      </w:tr>
      <w:tr w:rsidR="000D60A8" w14:paraId="2C07D22D" w14:textId="77777777">
        <w:trPr>
          <w:trHeight w:val="70"/>
        </w:trPr>
        <w:tc>
          <w:tcPr>
            <w:tcW w:w="534" w:type="dxa"/>
          </w:tcPr>
          <w:p w14:paraId="2AA61FB7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21B8127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</w:tcPr>
          <w:p w14:paraId="34368E8F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Кирилл Александрович</w:t>
            </w:r>
          </w:p>
        </w:tc>
      </w:tr>
      <w:tr w:rsidR="000D60A8" w14:paraId="47DA406B" w14:textId="77777777">
        <w:tc>
          <w:tcPr>
            <w:tcW w:w="534" w:type="dxa"/>
          </w:tcPr>
          <w:p w14:paraId="4316D41A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5DD3B56C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</w:tcPr>
          <w:p w14:paraId="1DE3D11E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409-74-24</w:t>
            </w:r>
          </w:p>
        </w:tc>
      </w:tr>
      <w:tr w:rsidR="000D60A8" w14:paraId="092D7909" w14:textId="77777777">
        <w:trPr>
          <w:trHeight w:val="304"/>
        </w:trPr>
        <w:tc>
          <w:tcPr>
            <w:tcW w:w="14425" w:type="dxa"/>
            <w:gridSpan w:val="3"/>
          </w:tcPr>
          <w:p w14:paraId="1AE61E84" w14:textId="77777777" w:rsidR="000D60A8" w:rsidRDefault="00D45CCA">
            <w:pPr>
              <w:pStyle w:val="af7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Информация о финансировании </w:t>
            </w:r>
          </w:p>
        </w:tc>
      </w:tr>
      <w:tr w:rsidR="000D60A8" w14:paraId="3D3D1CBD" w14:textId="77777777">
        <w:tc>
          <w:tcPr>
            <w:tcW w:w="534" w:type="dxa"/>
          </w:tcPr>
          <w:p w14:paraId="308901E5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31A8DCE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</w:tcPr>
          <w:p w14:paraId="7CBEC29E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государственное бюджетное профессиональное общеобразовательное учреждение «Санкт-Петербургское музыкальное училище имени Н.А. Римского-Корсакова».  </w:t>
            </w:r>
          </w:p>
        </w:tc>
      </w:tr>
      <w:tr w:rsidR="000D60A8" w14:paraId="649D53A9" w14:textId="77777777">
        <w:trPr>
          <w:trHeight w:val="489"/>
        </w:trPr>
        <w:tc>
          <w:tcPr>
            <w:tcW w:w="534" w:type="dxa"/>
            <w:vAlign w:val="center"/>
          </w:tcPr>
          <w:p w14:paraId="6C844384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vAlign w:val="center"/>
          </w:tcPr>
          <w:p w14:paraId="291F1C63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0915" w:type="dxa"/>
            <w:vAlign w:val="center"/>
          </w:tcPr>
          <w:p w14:paraId="2FF4FD11" w14:textId="5C8BDBAE" w:rsidR="000D60A8" w:rsidRPr="007C6EF6" w:rsidRDefault="00DD03F3" w:rsidP="007C6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03F3">
              <w:rPr>
                <w:rFonts w:ascii="Times New Roman" w:hAnsi="Times New Roman" w:cs="Times New Roman"/>
                <w:sz w:val="24"/>
                <w:szCs w:val="24"/>
              </w:rPr>
              <w:t>7090,0</w:t>
            </w:r>
          </w:p>
        </w:tc>
      </w:tr>
      <w:tr w:rsidR="000D60A8" w14:paraId="6D00ACD7" w14:textId="77777777">
        <w:tc>
          <w:tcPr>
            <w:tcW w:w="534" w:type="dxa"/>
          </w:tcPr>
          <w:p w14:paraId="029F561C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5B7303D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</w:tcPr>
          <w:p w14:paraId="4FC25340" w14:textId="524F5DC2" w:rsidR="000D60A8" w:rsidRDefault="006971A0" w:rsidP="006971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A0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</w:t>
            </w:r>
            <w:proofErr w:type="gramStart"/>
            <w:r w:rsidRPr="006971A0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971A0">
              <w:rPr>
                <w:rFonts w:ascii="Times New Roman" w:hAnsi="Times New Roman" w:cs="Times New Roman"/>
                <w:sz w:val="24"/>
                <w:szCs w:val="24"/>
              </w:rPr>
              <w:t>"О бюджете Санкт-Петербурга на 2026 год и на плановый период 2027 и 2028 годов"</w:t>
            </w:r>
          </w:p>
        </w:tc>
      </w:tr>
      <w:tr w:rsidR="000D60A8" w14:paraId="2BB12D94" w14:textId="77777777">
        <w:trPr>
          <w:trHeight w:val="560"/>
        </w:trPr>
        <w:tc>
          <w:tcPr>
            <w:tcW w:w="534" w:type="dxa"/>
          </w:tcPr>
          <w:p w14:paraId="4DF3B834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9EE85B9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</w:tcPr>
          <w:p w14:paraId="6E8CD415" w14:textId="77777777" w:rsidR="000D60A8" w:rsidRDefault="00D45C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раздела 0704, код вида расходов 244, код ОСГУ 226</w:t>
            </w:r>
          </w:p>
        </w:tc>
      </w:tr>
      <w:tr w:rsidR="000D60A8" w14:paraId="7FA2893E" w14:textId="77777777">
        <w:trPr>
          <w:trHeight w:val="560"/>
        </w:trPr>
        <w:tc>
          <w:tcPr>
            <w:tcW w:w="534" w:type="dxa"/>
          </w:tcPr>
          <w:p w14:paraId="472E5BA9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587F3484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обеспечения</w:t>
            </w:r>
          </w:p>
        </w:tc>
        <w:tc>
          <w:tcPr>
            <w:tcW w:w="10915" w:type="dxa"/>
          </w:tcPr>
          <w:p w14:paraId="230E88CB" w14:textId="0B457DD5" w:rsidR="000D60A8" w:rsidRDefault="00940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</w:t>
            </w:r>
          </w:p>
        </w:tc>
      </w:tr>
      <w:tr w:rsidR="000D60A8" w14:paraId="2C39F8C1" w14:textId="77777777">
        <w:trPr>
          <w:trHeight w:val="304"/>
        </w:trPr>
        <w:tc>
          <w:tcPr>
            <w:tcW w:w="14425" w:type="dxa"/>
            <w:gridSpan w:val="3"/>
          </w:tcPr>
          <w:p w14:paraId="197803E4" w14:textId="77777777" w:rsidR="000D60A8" w:rsidRDefault="00D45CCA">
            <w:pPr>
              <w:pStyle w:val="af7"/>
              <w:numPr>
                <w:ilvl w:val="0"/>
                <w:numId w:val="1"/>
              </w:numPr>
              <w:rPr>
                <w:b/>
              </w:rPr>
            </w:pPr>
            <w:r>
              <w:br w:type="page" w:clear="all"/>
            </w:r>
            <w:r>
              <w:rPr>
                <w:b/>
              </w:rPr>
              <w:t xml:space="preserve">Предмет, условия и сроки поставки товара </w:t>
            </w:r>
          </w:p>
        </w:tc>
      </w:tr>
      <w:tr w:rsidR="000D60A8" w14:paraId="5EFEA85A" w14:textId="77777777">
        <w:tc>
          <w:tcPr>
            <w:tcW w:w="534" w:type="dxa"/>
          </w:tcPr>
          <w:p w14:paraId="4708BD0F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549C416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</w:tcPr>
          <w:p w14:paraId="69F45F73" w14:textId="493E3068" w:rsidR="000D60A8" w:rsidRDefault="00D45C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предоставлению неисключительных пользовательских прав на программ</w:t>
            </w:r>
            <w:r w:rsidR="00DD03F3">
              <w:rPr>
                <w:rFonts w:ascii="Times New Roman" w:hAnsi="Times New Roman" w:cs="Times New Roman"/>
                <w:sz w:val="24"/>
                <w:szCs w:val="24"/>
              </w:rPr>
              <w:t>ное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ЭВМ "Диплом-стандарт ФГОС СПО" на 1 год для нужд СПб ГБПОУ «Санкт-Петербургское музыкальное училище имени Н.А. Римского-Корсакова». в 202</w:t>
            </w:r>
            <w:r w:rsidR="009401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</w:tr>
      <w:tr w:rsidR="000D60A8" w14:paraId="4047252E" w14:textId="77777777">
        <w:tc>
          <w:tcPr>
            <w:tcW w:w="534" w:type="dxa"/>
          </w:tcPr>
          <w:p w14:paraId="6A8D5BE9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C0BE3F8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</w:tcPr>
          <w:p w14:paraId="7F357143" w14:textId="77777777" w:rsidR="000D60A8" w:rsidRDefault="00D45C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15 рабочих дней с момента заключения контракт</w:t>
            </w:r>
          </w:p>
        </w:tc>
      </w:tr>
      <w:tr w:rsidR="000D60A8" w14:paraId="2D5CE19D" w14:textId="77777777">
        <w:trPr>
          <w:trHeight w:val="585"/>
        </w:trPr>
        <w:tc>
          <w:tcPr>
            <w:tcW w:w="534" w:type="dxa"/>
          </w:tcPr>
          <w:p w14:paraId="046A29B6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7CECFFB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</w:tcPr>
          <w:p w14:paraId="540DB81C" w14:textId="77777777" w:rsidR="000D60A8" w:rsidRDefault="00D45C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0D60A8" w14:paraId="7EACBE56" w14:textId="77777777">
        <w:tc>
          <w:tcPr>
            <w:tcW w:w="534" w:type="dxa"/>
          </w:tcPr>
          <w:p w14:paraId="5F481CE6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6C898DBA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данной закупки</w:t>
            </w:r>
          </w:p>
        </w:tc>
        <w:tc>
          <w:tcPr>
            <w:tcW w:w="10915" w:type="dxa"/>
          </w:tcPr>
          <w:p w14:paraId="740F012B" w14:textId="7247A3FB" w:rsidR="000D60A8" w:rsidRDefault="00D45C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Продление действия неисключительных пользовательских прав на программ</w:t>
            </w:r>
            <w:r w:rsidR="00DD03F3">
              <w:rPr>
                <w:rFonts w:ascii="Times New Roman" w:hAnsi="Times New Roman" w:cs="Times New Roman"/>
                <w:sz w:val="24"/>
                <w:szCs w:val="24"/>
              </w:rPr>
              <w:t>ное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ЭВМ "Диплом-стандарт ФГОС СПО" на 1 год </w:t>
            </w:r>
            <w:r w:rsidR="00BF67A9">
              <w:rPr>
                <w:rFonts w:ascii="Times New Roman" w:hAnsi="Times New Roman" w:cs="Times New Roman"/>
                <w:sz w:val="24"/>
                <w:szCs w:val="24"/>
              </w:rPr>
              <w:t>для нужд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СПб ГБПОУ </w:t>
            </w:r>
            <w:r w:rsidR="00DD03F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Санкт-</w:t>
            </w:r>
            <w:r w:rsidR="00DD03F3">
              <w:rPr>
                <w:rFonts w:ascii="Times New Roman" w:hAnsi="Times New Roman" w:cs="Times New Roman"/>
                <w:sz w:val="24"/>
                <w:szCs w:val="24"/>
              </w:rPr>
              <w:t>Петербургском музыкальном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училище имени Н.А. Римского-Корсакова». в 202</w:t>
            </w:r>
            <w:r w:rsidR="009401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</w:tr>
      <w:tr w:rsidR="00BF67A9" w14:paraId="13550113" w14:textId="77777777">
        <w:tc>
          <w:tcPr>
            <w:tcW w:w="534" w:type="dxa"/>
          </w:tcPr>
          <w:p w14:paraId="5646260E" w14:textId="77777777" w:rsidR="00BF67A9" w:rsidRDefault="00BF67A9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5C2ECF3C" w14:textId="25D800C4" w:rsidR="00BF67A9" w:rsidRDefault="00BF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предмета закупки</w:t>
            </w:r>
          </w:p>
        </w:tc>
        <w:tc>
          <w:tcPr>
            <w:tcW w:w="10915" w:type="dxa"/>
          </w:tcPr>
          <w:p w14:paraId="0AD11D12" w14:textId="0A09DA2A" w:rsidR="00BF67A9" w:rsidRDefault="00BF67A9" w:rsidP="00F906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</w:t>
            </w:r>
            <w:r w:rsidRPr="00BF67A9">
              <w:rPr>
                <w:rFonts w:ascii="Times New Roman" w:hAnsi="Times New Roman" w:cs="Times New Roman"/>
                <w:sz w:val="24"/>
                <w:szCs w:val="24"/>
              </w:rPr>
              <w:t>Диплом-стандарт ФГОС 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5245">
              <w:rPr>
                <w:rFonts w:ascii="Times New Roman" w:hAnsi="Times New Roman" w:cs="Times New Roman"/>
                <w:sz w:val="24"/>
                <w:szCs w:val="24"/>
              </w:rPr>
              <w:t>предназначена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качественной печати дипломов и </w:t>
            </w:r>
            <w:r w:rsidRPr="00DD03F3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приказами и законами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Данное программное обеспечение позволяет работать со всеми бланками типографий на территории РФ,</w:t>
            </w:r>
            <w:r w:rsidR="00F906B2">
              <w:rPr>
                <w:rFonts w:ascii="Times New Roman" w:hAnsi="Times New Roman" w:cs="Times New Roman"/>
                <w:sz w:val="24"/>
                <w:szCs w:val="24"/>
              </w:rPr>
              <w:t xml:space="preserve"> позволяет создавать базу по выпускникам для дальнейшей выдачи дипломов, своевременные обновления программного обеспечения с приказами и приказами РФ о оформлениях дипломных бланков.</w:t>
            </w:r>
          </w:p>
        </w:tc>
      </w:tr>
      <w:tr w:rsidR="000D60A8" w14:paraId="5DD9B2DF" w14:textId="77777777">
        <w:tc>
          <w:tcPr>
            <w:tcW w:w="534" w:type="dxa"/>
          </w:tcPr>
          <w:p w14:paraId="440EE2DA" w14:textId="77777777" w:rsidR="000D60A8" w:rsidRDefault="000D60A8">
            <w:pPr>
              <w:pStyle w:val="af7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A21978C" w14:textId="77777777" w:rsidR="000D60A8" w:rsidRDefault="00D45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</w:tcPr>
          <w:p w14:paraId="45BF7AE0" w14:textId="77777777" w:rsidR="000D60A8" w:rsidRDefault="00D45C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58.29.50.000 </w:t>
            </w:r>
          </w:p>
        </w:tc>
      </w:tr>
    </w:tbl>
    <w:p w14:paraId="03B00A81" w14:textId="77777777" w:rsidR="000D60A8" w:rsidRDefault="000D60A8">
      <w:pPr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</w:p>
    <w:p w14:paraId="138FA326" w14:textId="77777777" w:rsidR="000D60A8" w:rsidRDefault="000D60A8">
      <w:pPr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</w:p>
    <w:p w14:paraId="0872A9B2" w14:textId="77777777" w:rsidR="000D60A8" w:rsidRDefault="00D45CCA">
      <w:pPr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  <w:r>
        <w:rPr>
          <w:rFonts w:ascii="Times New Roman" w:eastAsia="Arial Unicode MS" w:hAnsi="Times New Roman" w:cs="Times New Roman"/>
          <w:b/>
          <w:color w:val="000000"/>
        </w:rPr>
        <w:br w:type="page" w:clear="all"/>
      </w:r>
    </w:p>
    <w:p w14:paraId="31E4D0AE" w14:textId="77777777" w:rsidR="000D60A8" w:rsidRDefault="00D45CCA">
      <w:pPr>
        <w:tabs>
          <w:tab w:val="left" w:pos="284"/>
          <w:tab w:val="left" w:pos="567"/>
        </w:tabs>
        <w:spacing w:after="0" w:line="48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Дополнительные требования:</w:t>
      </w:r>
    </w:p>
    <w:p w14:paraId="322673D6" w14:textId="77777777" w:rsidR="000D60A8" w:rsidRDefault="00D45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должны быть оказаны в соответствии с требованиями следующих нормативных и правовых актов Российской Федерации</w:t>
      </w:r>
      <w:r w:rsidRPr="002D6BA9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8369D4E" w14:textId="77777777" w:rsidR="000D60A8" w:rsidRDefault="00D45CC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BA9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просвещения РФ от 14.10.2022 г. N 906 «Об утверждении Порядка заполнения, учета и выдачи дипломов о среднем профессиональном образовании и их дубликатов»</w:t>
      </w:r>
    </w:p>
    <w:p w14:paraId="323D7488" w14:textId="77777777" w:rsidR="000D60A8" w:rsidRDefault="00D45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BA9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просвещения РФ от 02.06.2022 г. N 390 (ред. от 27.12.2022) «Об утверждении образцов и описания диплома о среднем профессиональном образовании и приложения к нему»</w:t>
      </w:r>
    </w:p>
    <w:p w14:paraId="7AAC4BE9" w14:textId="77777777" w:rsidR="000D60A8" w:rsidRDefault="00D45CC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-Письмо Министерства просвещения РФ от 07.03.2023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2D6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05-636 «О заполнении дипломов о среднем профессиональном образовании в 2022/2023 учебном году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</w:t>
      </w:r>
      <w:r w:rsidRPr="002D6BA9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-код)»</w:t>
      </w:r>
    </w:p>
    <w:p w14:paraId="3EE926ED" w14:textId="77777777" w:rsidR="000D60A8" w:rsidRDefault="00D45CC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BA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27.07.2006 г. N 152-ФЗ (ред. от 14.07.2022) «О персональных данных»</w:t>
      </w:r>
    </w:p>
    <w:p w14:paraId="18232E7B" w14:textId="2488C82D" w:rsidR="00E306ED" w:rsidRDefault="00E306ED" w:rsidP="00E306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23.12.2024 № 1875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</w:p>
    <w:p w14:paraId="1187208D" w14:textId="77777777" w:rsidR="000D60A8" w:rsidRDefault="000D60A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F87B85" w14:textId="3466D7CB" w:rsidR="000D60A8" w:rsidRDefault="00E306ED" w:rsidP="00F906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6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включено в реестр российского программного обеспечения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Наименование - Диплом-стандарт ФГОС СПО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Правообладатель / Производитель - Батищев Павел Сергеевич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Классы ПО/ПАК - 12.20 Информационные системы для решения специфических отраслевых задач/ 05.04 Поисковые средства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включения в реестр - 18.04.2016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№ реестровой записи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30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473</w:t>
      </w:r>
    </w:p>
    <w:p w14:paraId="305A6F3B" w14:textId="68716754" w:rsidR="00E306ED" w:rsidRDefault="00E306E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49A4F878" w14:textId="77777777" w:rsidR="000D60A8" w:rsidRDefault="00D45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lang w:eastAsia="ru-RU"/>
        </w:rPr>
        <w:lastRenderedPageBreak/>
        <w:t>Расчет – обоснование (начальной) максимальной цены контракта</w:t>
      </w:r>
    </w:p>
    <w:p w14:paraId="58DCDD8C" w14:textId="77777777" w:rsidR="000D60A8" w:rsidRDefault="000D60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C2C286A" w14:textId="77777777" w:rsidR="000D60A8" w:rsidRDefault="00D45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sz w:val="24"/>
          <w:lang w:eastAsia="ru-RU"/>
        </w:rPr>
      </w:pPr>
      <w:r>
        <w:rPr>
          <w:rFonts w:ascii="Times New Roman" w:eastAsia="Calibri" w:hAnsi="Times New Roman" w:cs="Times New Roman"/>
          <w:sz w:val="24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35173B35" w14:textId="77777777" w:rsidR="000D60A8" w:rsidRDefault="00D45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lang w:eastAsia="ru-RU"/>
        </w:rPr>
      </w:pPr>
      <w:r>
        <w:rPr>
          <w:rFonts w:ascii="Times New Roman" w:eastAsia="Calibri" w:hAnsi="Times New Roman" w:cs="Times New Roman"/>
          <w:sz w:val="24"/>
          <w:lang w:eastAsia="ru-RU"/>
        </w:rPr>
        <w:t>Методом расчета на</w:t>
      </w:r>
      <w:r>
        <w:rPr>
          <w:rFonts w:ascii="Times New Roman" w:eastAsia="Calibri" w:hAnsi="Times New Roman" w:cs="Times New Roman"/>
          <w:iCs/>
          <w:sz w:val="24"/>
          <w:lang w:eastAsia="ru-RU"/>
        </w:rPr>
        <w:t>чальной (максимальной) цены контракта является: мето</w:t>
      </w:r>
      <w:r>
        <w:rPr>
          <w:rFonts w:ascii="Times New Roman" w:eastAsia="Calibri" w:hAnsi="Times New Roman" w:cs="Times New Roman"/>
          <w:sz w:val="24"/>
          <w:lang w:eastAsia="ru-RU"/>
        </w:rPr>
        <w:t>д сопоставимых рыночных цен (анализа рынка).</w:t>
      </w:r>
    </w:p>
    <w:p w14:paraId="57472BC8" w14:textId="77777777" w:rsidR="000D60A8" w:rsidRDefault="00D45CCA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lang w:eastAsia="ru-RU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.</w:t>
      </w:r>
    </w:p>
    <w:tbl>
      <w:tblPr>
        <w:tblW w:w="4915" w:type="pct"/>
        <w:tblLayout w:type="fixed"/>
        <w:tblLook w:val="04A0" w:firstRow="1" w:lastRow="0" w:firstColumn="1" w:lastColumn="0" w:noHBand="0" w:noVBand="1"/>
      </w:tblPr>
      <w:tblGrid>
        <w:gridCol w:w="423"/>
        <w:gridCol w:w="2124"/>
        <w:gridCol w:w="709"/>
        <w:gridCol w:w="708"/>
        <w:gridCol w:w="993"/>
        <w:gridCol w:w="992"/>
        <w:gridCol w:w="1276"/>
        <w:gridCol w:w="1185"/>
        <w:gridCol w:w="1508"/>
        <w:gridCol w:w="1276"/>
        <w:gridCol w:w="1275"/>
        <w:gridCol w:w="1843"/>
      </w:tblGrid>
      <w:tr w:rsidR="00927585" w14:paraId="1F9E544E" w14:textId="77777777" w:rsidTr="00927585">
        <w:trPr>
          <w:trHeight w:val="1560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0677517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C03E099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BCC4757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70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6D9B4E4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8FD51F8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 б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/н, (руб. вкл. НДС)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93E40FA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 б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н,(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 вкл. НДС)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E83F1A6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арифметическая цена единицы товара</w:t>
            </w:r>
          </w:p>
        </w:tc>
        <w:tc>
          <w:tcPr>
            <w:tcW w:w="11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6DA663E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150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3911272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F7D628C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Нормирование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Предельная цена по 100-р)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83A8B79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 средняя/с учетом нормирования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905691D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927585" w14:paraId="461B9F59" w14:textId="77777777" w:rsidTr="00927585">
        <w:trPr>
          <w:trHeight w:val="312"/>
        </w:trPr>
        <w:tc>
          <w:tcPr>
            <w:tcW w:w="42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1814F4DA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70211BB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56F182A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1FEC605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15FF8197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61B342F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A78C176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5A281F7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0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660C01D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8B6FB24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ECD6F6A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A381F75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927585" w14:paraId="4B87EDB1" w14:textId="77777777" w:rsidTr="00927585">
        <w:trPr>
          <w:trHeight w:val="624"/>
        </w:trPr>
        <w:tc>
          <w:tcPr>
            <w:tcW w:w="42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FCFD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9423FB6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58.29.50.000 Услуги по предоставлению лицензий на право использовать компьютерное программное обеспечение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D932619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296607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3BBEF6" w14:textId="70ACC7FA" w:rsidR="00DD03F3" w:rsidRDefault="00DD03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2D6BA9">
              <w:t>8490</w:t>
            </w:r>
            <w:r>
              <w:t>,0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19A17D" w14:textId="64BFCA08" w:rsidR="00DD03F3" w:rsidRDefault="00DD03F3">
            <w:pPr>
              <w:spacing w:after="0" w:line="240" w:lineRule="auto"/>
              <w:jc w:val="center"/>
            </w:pPr>
            <w:r w:rsidRPr="002D6BA9">
              <w:t>5690</w:t>
            </w:r>
            <w:r>
              <w:t>,0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61396D17" w14:textId="02570902" w:rsidR="00DD03F3" w:rsidRDefault="00DD03F3">
            <w:pPr>
              <w:spacing w:after="0" w:line="240" w:lineRule="auto"/>
              <w:jc w:val="center"/>
            </w:pPr>
            <w:r>
              <w:t>7090,0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731AE8F0" w14:textId="52288554" w:rsidR="00DD03F3" w:rsidRPr="007C6EF6" w:rsidRDefault="00DD03F3">
            <w:pPr>
              <w:spacing w:after="0" w:line="240" w:lineRule="auto"/>
              <w:jc w:val="center"/>
              <w:rPr>
                <w:lang w:val="en-US"/>
              </w:rPr>
            </w:pPr>
            <w:r>
              <w:t>1400,0</w:t>
            </w:r>
          </w:p>
        </w:tc>
        <w:tc>
          <w:tcPr>
            <w:tcW w:w="150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6A673A5E" w14:textId="62A89CB8" w:rsidR="00DD03F3" w:rsidRDefault="00DD03F3">
            <w:pPr>
              <w:spacing w:after="0" w:line="240" w:lineRule="auto"/>
              <w:jc w:val="center"/>
            </w:pPr>
            <w:r>
              <w:t>19,75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153719AB" w14:textId="77777777" w:rsidR="00DD03F3" w:rsidRDefault="00DD03F3">
            <w:pPr>
              <w:spacing w:after="0" w:line="240" w:lineRule="auto"/>
              <w:jc w:val="center"/>
            </w:pPr>
            <w:r>
              <w:t>0,00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7DE06FB6" w14:textId="222F1DF1" w:rsidR="00DD03F3" w:rsidRPr="007C6EF6" w:rsidRDefault="00DD03F3">
            <w:pPr>
              <w:spacing w:after="0" w:line="240" w:lineRule="auto"/>
              <w:jc w:val="center"/>
              <w:rPr>
                <w:lang w:val="en-US"/>
              </w:rPr>
            </w:pPr>
            <w:r>
              <w:t>7090,0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262A9AF8" w14:textId="390D76D1" w:rsidR="00DD03F3" w:rsidRDefault="00DD03F3">
            <w:pPr>
              <w:spacing w:after="0" w:line="240" w:lineRule="auto"/>
              <w:jc w:val="center"/>
            </w:pPr>
            <w:r>
              <w:t>7090,0</w:t>
            </w:r>
          </w:p>
        </w:tc>
      </w:tr>
      <w:tr w:rsidR="00927585" w14:paraId="0D1225AD" w14:textId="77777777" w:rsidTr="00927585">
        <w:trPr>
          <w:trHeight w:val="312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71B9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A35988E" w14:textId="77777777" w:rsidR="00DD03F3" w:rsidRDefault="00DD0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2A4AF8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28AB53B" w14:textId="77777777" w:rsidR="00DD03F3" w:rsidRDefault="00DD0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57678E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2CAB98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F3A59F9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9A7628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B3A80E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34324E3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EADF6D" w14:textId="77777777" w:rsidR="00DD03F3" w:rsidRDefault="00DD0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A8A0C99" w14:textId="4158D50B" w:rsidR="00DD03F3" w:rsidRPr="007C6EF6" w:rsidRDefault="00DD03F3">
            <w:pPr>
              <w:spacing w:after="0" w:line="240" w:lineRule="auto"/>
              <w:jc w:val="center"/>
              <w:rPr>
                <w:lang w:val="en-US"/>
              </w:rPr>
            </w:pPr>
            <w:r>
              <w:t>7090,0</w:t>
            </w:r>
          </w:p>
        </w:tc>
      </w:tr>
    </w:tbl>
    <w:p w14:paraId="0C3C0B08" w14:textId="77777777" w:rsidR="000D60A8" w:rsidRDefault="000D60A8"/>
    <w:p w14:paraId="767FF9AF" w14:textId="77777777" w:rsidR="000D60A8" w:rsidRDefault="000D60A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D60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992" w:right="1134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BDDFC" w14:textId="77777777" w:rsidR="00B81C62" w:rsidRDefault="00B81C62">
      <w:pPr>
        <w:spacing w:after="0" w:line="240" w:lineRule="auto"/>
      </w:pPr>
      <w:r>
        <w:separator/>
      </w:r>
    </w:p>
  </w:endnote>
  <w:endnote w:type="continuationSeparator" w:id="0">
    <w:p w14:paraId="07282D4F" w14:textId="77777777" w:rsidR="00B81C62" w:rsidRDefault="00B81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1C044" w14:textId="77777777" w:rsidR="000D60A8" w:rsidRDefault="000D60A8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CA9E9" w14:textId="77777777" w:rsidR="000D60A8" w:rsidRDefault="000D60A8">
    <w:pPr>
      <w:pStyle w:val="af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DB3CC" w14:textId="77777777" w:rsidR="000D60A8" w:rsidRDefault="000D60A8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4894B" w14:textId="77777777" w:rsidR="00B81C62" w:rsidRDefault="00B81C62">
      <w:pPr>
        <w:spacing w:after="0" w:line="240" w:lineRule="auto"/>
      </w:pPr>
      <w:r>
        <w:separator/>
      </w:r>
    </w:p>
  </w:footnote>
  <w:footnote w:type="continuationSeparator" w:id="0">
    <w:p w14:paraId="20CFAD4E" w14:textId="77777777" w:rsidR="00B81C62" w:rsidRDefault="00B81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8D4B3" w14:textId="77777777" w:rsidR="000D60A8" w:rsidRDefault="000D60A8">
    <w:pPr>
      <w:pStyle w:val="af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B6EEE" w14:textId="77777777" w:rsidR="000D60A8" w:rsidRDefault="000D60A8">
    <w:pPr>
      <w:pStyle w:val="af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17C3" w14:textId="77777777" w:rsidR="000D60A8" w:rsidRDefault="000D60A8">
    <w:pPr>
      <w:pStyle w:val="a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45B26"/>
    <w:multiLevelType w:val="multilevel"/>
    <w:tmpl w:val="08888CDC"/>
    <w:lvl w:ilvl="0">
      <w:numFmt w:val="bullet"/>
      <w:lvlText w:val=""/>
      <w:lvlJc w:val="left"/>
      <w:pPr>
        <w:ind w:left="57" w:hanging="166"/>
      </w:pPr>
      <w:rPr>
        <w:rFonts w:ascii="Symbol" w:eastAsia="Symbol" w:hAnsi="Symbol" w:cs="Symbol" w:hint="default"/>
        <w:sz w:val="20"/>
        <w:szCs w:val="20"/>
        <w:lang w:val="ru-RU" w:eastAsia="en-US" w:bidi="ar-SA"/>
      </w:rPr>
    </w:lvl>
    <w:lvl w:ilvl="1">
      <w:numFmt w:val="bullet"/>
      <w:lvlText w:val="•"/>
      <w:lvlJc w:val="left"/>
      <w:pPr>
        <w:ind w:left="614" w:hanging="16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169" w:hanging="1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23" w:hanging="1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278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832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87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941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496" w:hanging="166"/>
      </w:pPr>
      <w:rPr>
        <w:rFonts w:hint="default"/>
        <w:lang w:val="ru-RU" w:eastAsia="en-US" w:bidi="ar-SA"/>
      </w:rPr>
    </w:lvl>
  </w:abstractNum>
  <w:abstractNum w:abstractNumId="1" w15:restartNumberingAfterBreak="0">
    <w:nsid w:val="0D37385C"/>
    <w:multiLevelType w:val="multilevel"/>
    <w:tmpl w:val="9ADA0840"/>
    <w:lvl w:ilvl="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D3C49"/>
    <w:multiLevelType w:val="multilevel"/>
    <w:tmpl w:val="E786829E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111" w:hanging="432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1779" w:hanging="504"/>
      </w:pPr>
      <w:rPr>
        <w:rFonts w:hint="default"/>
        <w:i w:val="0"/>
        <w:color w:val="000000" w:themeColor="text1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7C047B5"/>
    <w:multiLevelType w:val="multilevel"/>
    <w:tmpl w:val="E2AC7F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B0B12"/>
    <w:multiLevelType w:val="multilevel"/>
    <w:tmpl w:val="DB60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703314"/>
    <w:multiLevelType w:val="multilevel"/>
    <w:tmpl w:val="6E763450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FB4EA4"/>
    <w:multiLevelType w:val="multilevel"/>
    <w:tmpl w:val="816A27C2"/>
    <w:lvl w:ilvl="0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525F5"/>
    <w:multiLevelType w:val="multilevel"/>
    <w:tmpl w:val="D40413DE"/>
    <w:lvl w:ilvl="0">
      <w:numFmt w:val="bullet"/>
      <w:lvlText w:val=""/>
      <w:lvlJc w:val="left"/>
      <w:pPr>
        <w:ind w:left="222" w:hanging="166"/>
      </w:pPr>
      <w:rPr>
        <w:rFonts w:ascii="Symbol" w:eastAsia="Symbol" w:hAnsi="Symbol" w:cs="Symbol" w:hint="default"/>
        <w:sz w:val="20"/>
        <w:szCs w:val="20"/>
        <w:lang w:val="ru-RU" w:eastAsia="en-US" w:bidi="ar-SA"/>
      </w:rPr>
    </w:lvl>
    <w:lvl w:ilvl="1">
      <w:numFmt w:val="bullet"/>
      <w:lvlText w:val="•"/>
      <w:lvlJc w:val="left"/>
      <w:pPr>
        <w:ind w:left="758" w:hanging="16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297" w:hanging="1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35" w:hanging="1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374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12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451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989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528" w:hanging="166"/>
      </w:pPr>
      <w:rPr>
        <w:rFonts w:hint="default"/>
        <w:lang w:val="ru-RU" w:eastAsia="en-US" w:bidi="ar-SA"/>
      </w:rPr>
    </w:lvl>
  </w:abstractNum>
  <w:abstractNum w:abstractNumId="8" w15:restartNumberingAfterBreak="0">
    <w:nsid w:val="34432891"/>
    <w:multiLevelType w:val="multilevel"/>
    <w:tmpl w:val="F2322B3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-283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6" w:hanging="567"/>
      </w:pPr>
      <w:rPr>
        <w:rFonts w:hint="default"/>
      </w:rPr>
    </w:lvl>
  </w:abstractNum>
  <w:abstractNum w:abstractNumId="9" w15:restartNumberingAfterBreak="0">
    <w:nsid w:val="35303700"/>
    <w:multiLevelType w:val="multilevel"/>
    <w:tmpl w:val="7952A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65395"/>
    <w:multiLevelType w:val="multilevel"/>
    <w:tmpl w:val="91E0D390"/>
    <w:lvl w:ilvl="0">
      <w:numFmt w:val="bullet"/>
      <w:lvlText w:val=""/>
      <w:lvlJc w:val="left"/>
      <w:pPr>
        <w:ind w:left="57" w:hanging="166"/>
      </w:pPr>
      <w:rPr>
        <w:rFonts w:ascii="Symbol" w:eastAsia="Symbol" w:hAnsi="Symbol" w:cs="Symbol" w:hint="default"/>
        <w:sz w:val="20"/>
        <w:szCs w:val="20"/>
        <w:lang w:val="ru-RU" w:eastAsia="en-US" w:bidi="ar-SA"/>
      </w:rPr>
    </w:lvl>
    <w:lvl w:ilvl="1">
      <w:numFmt w:val="bullet"/>
      <w:lvlText w:val="•"/>
      <w:lvlJc w:val="left"/>
      <w:pPr>
        <w:ind w:left="614" w:hanging="16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169" w:hanging="1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23" w:hanging="1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278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832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87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941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496" w:hanging="166"/>
      </w:pPr>
      <w:rPr>
        <w:rFonts w:hint="default"/>
        <w:lang w:val="ru-RU" w:eastAsia="en-US" w:bidi="ar-SA"/>
      </w:rPr>
    </w:lvl>
  </w:abstractNum>
  <w:abstractNum w:abstractNumId="11" w15:restartNumberingAfterBreak="0">
    <w:nsid w:val="42DA752A"/>
    <w:multiLevelType w:val="multilevel"/>
    <w:tmpl w:val="479A681A"/>
    <w:lvl w:ilvl="0">
      <w:start w:val="1"/>
      <w:numFmt w:val="decimal"/>
      <w:lvlText w:val="%1."/>
      <w:lvlJc w:val="left"/>
      <w:pPr>
        <w:ind w:left="732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12" w15:restartNumberingAfterBreak="0">
    <w:nsid w:val="48A936EC"/>
    <w:multiLevelType w:val="multilevel"/>
    <w:tmpl w:val="7F22CFA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BF529C1"/>
    <w:multiLevelType w:val="multilevel"/>
    <w:tmpl w:val="3782F94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4F57E1"/>
    <w:multiLevelType w:val="multilevel"/>
    <w:tmpl w:val="4574CA1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9DD2F29"/>
    <w:multiLevelType w:val="multilevel"/>
    <w:tmpl w:val="FFC6F28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E54768C"/>
    <w:multiLevelType w:val="multilevel"/>
    <w:tmpl w:val="382C64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C4159"/>
    <w:multiLevelType w:val="multilevel"/>
    <w:tmpl w:val="6FF81DF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43E631F"/>
    <w:multiLevelType w:val="multilevel"/>
    <w:tmpl w:val="ED9E6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FE0769"/>
    <w:multiLevelType w:val="multilevel"/>
    <w:tmpl w:val="039CB60A"/>
    <w:lvl w:ilvl="0">
      <w:start w:val="1"/>
      <w:numFmt w:val="decimal"/>
      <w:lvlText w:val="%1."/>
      <w:lvlJc w:val="left"/>
      <w:pPr>
        <w:ind w:left="732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/>
        <w:bCs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</w:abstractNum>
  <w:abstractNum w:abstractNumId="20" w15:restartNumberingAfterBreak="0">
    <w:nsid w:val="7C577742"/>
    <w:multiLevelType w:val="multilevel"/>
    <w:tmpl w:val="D2E2A84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1263537257">
    <w:abstractNumId w:val="8"/>
  </w:num>
  <w:num w:numId="2" w16cid:durableId="1265575451">
    <w:abstractNumId w:val="15"/>
  </w:num>
  <w:num w:numId="3" w16cid:durableId="337773336">
    <w:abstractNumId w:val="9"/>
  </w:num>
  <w:num w:numId="4" w16cid:durableId="416095311">
    <w:abstractNumId w:val="1"/>
  </w:num>
  <w:num w:numId="5" w16cid:durableId="7712436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0167902">
    <w:abstractNumId w:val="18"/>
  </w:num>
  <w:num w:numId="7" w16cid:durableId="1219167077">
    <w:abstractNumId w:val="13"/>
  </w:num>
  <w:num w:numId="8" w16cid:durableId="776021544">
    <w:abstractNumId w:val="6"/>
  </w:num>
  <w:num w:numId="9" w16cid:durableId="2145270676">
    <w:abstractNumId w:val="3"/>
  </w:num>
  <w:num w:numId="10" w16cid:durableId="473255995">
    <w:abstractNumId w:val="4"/>
  </w:num>
  <w:num w:numId="11" w16cid:durableId="753471593">
    <w:abstractNumId w:val="14"/>
  </w:num>
  <w:num w:numId="12" w16cid:durableId="19927575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48196673">
    <w:abstractNumId w:val="16"/>
  </w:num>
  <w:num w:numId="14" w16cid:durableId="1863274290">
    <w:abstractNumId w:val="20"/>
  </w:num>
  <w:num w:numId="15" w16cid:durableId="551884430">
    <w:abstractNumId w:val="17"/>
  </w:num>
  <w:num w:numId="16" w16cid:durableId="641034825">
    <w:abstractNumId w:val="2"/>
  </w:num>
  <w:num w:numId="17" w16cid:durableId="1655255262">
    <w:abstractNumId w:val="5"/>
  </w:num>
  <w:num w:numId="18" w16cid:durableId="100801435">
    <w:abstractNumId w:val="10"/>
  </w:num>
  <w:num w:numId="19" w16cid:durableId="1389037292">
    <w:abstractNumId w:val="7"/>
  </w:num>
  <w:num w:numId="20" w16cid:durableId="661810546">
    <w:abstractNumId w:val="0"/>
  </w:num>
  <w:num w:numId="21" w16cid:durableId="253587019">
    <w:abstractNumId w:val="11"/>
  </w:num>
  <w:num w:numId="22" w16cid:durableId="10418272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0A8"/>
    <w:rsid w:val="000D60A8"/>
    <w:rsid w:val="002B5656"/>
    <w:rsid w:val="002D6BA9"/>
    <w:rsid w:val="006806CB"/>
    <w:rsid w:val="006971A0"/>
    <w:rsid w:val="007C6EF6"/>
    <w:rsid w:val="008D27B9"/>
    <w:rsid w:val="00927585"/>
    <w:rsid w:val="0094017C"/>
    <w:rsid w:val="00B535CF"/>
    <w:rsid w:val="00B81C62"/>
    <w:rsid w:val="00B97263"/>
    <w:rsid w:val="00BF67A9"/>
    <w:rsid w:val="00CE09E4"/>
    <w:rsid w:val="00D45CCA"/>
    <w:rsid w:val="00DD03F3"/>
    <w:rsid w:val="00E306ED"/>
    <w:rsid w:val="00F75245"/>
    <w:rsid w:val="00F9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AA9CC"/>
  <w15:docId w15:val="{9495F1B0-0D80-409D-A0AA-80B94068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1"/>
    <w:qFormat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8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table" w:styleId="af6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link w:val="af8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</w:style>
  <w:style w:type="paragraph" w:styleId="afd">
    <w:name w:val="No Spacing"/>
    <w:uiPriority w:val="1"/>
    <w:qFormat/>
    <w:pPr>
      <w:spacing w:after="0" w:line="240" w:lineRule="auto"/>
    </w:pPr>
  </w:style>
  <w:style w:type="paragraph" w:customStyle="1" w:styleId="afe">
    <w:name w:val="Заголовок простой"/>
    <w:basedOn w:val="2"/>
    <w:link w:val="aff"/>
    <w:qFormat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ff0">
    <w:name w:val="Характеристика приложения"/>
    <w:basedOn w:val="4"/>
    <w:link w:val="aff1"/>
    <w:qFormat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ff">
    <w:name w:val="Заголовок простой Знак"/>
    <w:basedOn w:val="a0"/>
    <w:link w:val="afe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f1">
    <w:name w:val="Характеристика приложения Знак"/>
    <w:basedOn w:val="a0"/>
    <w:link w:val="aff0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8">
    <w:name w:val="Абзац списка Знак"/>
    <w:link w:val="af7"/>
    <w:uiPriority w:val="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3">
    <w:name w:val="Заголовок 3 Знак"/>
    <w:basedOn w:val="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f2">
    <w:name w:val="annotation reference"/>
    <w:basedOn w:val="a0"/>
    <w:uiPriority w:val="99"/>
    <w:unhideWhenUsed/>
    <w:rPr>
      <w:sz w:val="16"/>
      <w:szCs w:val="16"/>
    </w:rPr>
  </w:style>
  <w:style w:type="paragraph" w:styleId="aff3">
    <w:name w:val="annotation text"/>
    <w:basedOn w:val="a"/>
    <w:link w:val="aff4"/>
    <w:uiPriority w:val="99"/>
    <w:unhideWhenUsed/>
    <w:pPr>
      <w:spacing w:after="160" w:line="240" w:lineRule="auto"/>
    </w:pPr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rPr>
      <w:sz w:val="20"/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Pr>
      <w:b/>
      <w:bCs/>
      <w:sz w:val="20"/>
      <w:szCs w:val="20"/>
    </w:rPr>
  </w:style>
  <w:style w:type="paragraph" w:styleId="aff7">
    <w:name w:val="Balloon Text"/>
    <w:basedOn w:val="a"/>
    <w:link w:val="af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8">
    <w:name w:val="Текст выноски Знак"/>
    <w:basedOn w:val="a0"/>
    <w:link w:val="aff7"/>
    <w:uiPriority w:val="99"/>
    <w:semiHidden/>
    <w:rPr>
      <w:rFonts w:ascii="Segoe UI" w:hAnsi="Segoe UI" w:cs="Segoe UI"/>
      <w:sz w:val="18"/>
      <w:szCs w:val="18"/>
    </w:rPr>
  </w:style>
  <w:style w:type="character" w:styleId="af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a">
    <w:name w:val="Strong"/>
    <w:basedOn w:val="a0"/>
    <w:uiPriority w:val="22"/>
    <w:qFormat/>
    <w:rPr>
      <w:b/>
      <w:bCs/>
    </w:rPr>
  </w:style>
  <w:style w:type="paragraph" w:styleId="af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character" w:customStyle="1" w:styleId="31">
    <w:name w:val="Заголовок 3 Знак1"/>
    <w:link w:val="3"/>
    <w:rPr>
      <w:rFonts w:ascii="Arial" w:eastAsia="Times New Roman" w:hAnsi="Arial" w:cs="Times New Roman"/>
      <w:b/>
      <w:sz w:val="24"/>
      <w:szCs w:val="20"/>
    </w:rPr>
  </w:style>
  <w:style w:type="character" w:customStyle="1" w:styleId="13">
    <w:name w:val="Текст примечания Знак1"/>
    <w:basedOn w:val="a0"/>
    <w:uiPriority w:val="99"/>
    <w:rPr>
      <w:sz w:val="20"/>
      <w:szCs w:val="20"/>
    </w:rPr>
  </w:style>
  <w:style w:type="paragraph" w:customStyle="1" w:styleId="14">
    <w:name w:val="Текст примечания1"/>
    <w:basedOn w:val="a"/>
    <w:next w:val="aff3"/>
    <w:uiPriority w:val="99"/>
    <w:pPr>
      <w:spacing w:after="160" w:line="240" w:lineRule="auto"/>
    </w:pPr>
    <w:rPr>
      <w:sz w:val="20"/>
      <w:szCs w:val="20"/>
    </w:rPr>
  </w:style>
  <w:style w:type="paragraph" w:customStyle="1" w:styleId="15">
    <w:name w:val="Абзац списка1"/>
    <w:basedOn w:val="a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fc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fd">
    <w:name w:val="Body Text"/>
    <w:basedOn w:val="a"/>
    <w:link w:val="16"/>
    <w:pPr>
      <w:widowControl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fe">
    <w:name w:val="Основной текст Знак"/>
    <w:basedOn w:val="a0"/>
    <w:uiPriority w:val="99"/>
    <w:semiHidden/>
  </w:style>
  <w:style w:type="character" w:customStyle="1" w:styleId="16">
    <w:name w:val="Основной текст Знак1"/>
    <w:link w:val="affd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7">
    <w:name w:val="Неразрешенное упоминание1"/>
    <w:basedOn w:val="a0"/>
    <w:uiPriority w:val="99"/>
    <w:semiHidden/>
    <w:unhideWhenUsed/>
    <w:rPr>
      <w:color w:val="808080"/>
      <w:shd w:val="clear" w:color="auto" w:fill="E6E6E6"/>
    </w:rPr>
  </w:style>
  <w:style w:type="paragraph" w:customStyle="1" w:styleId="xl65">
    <w:name w:val="xl6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8">
    <w:name w:val="Сетка таблицы1"/>
    <w:basedOn w:val="a1"/>
    <w:next w:val="af6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">
    <w:name w:val="Title"/>
    <w:basedOn w:val="a"/>
    <w:link w:val="afff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f0">
    <w:name w:val="Заголовок Знак"/>
    <w:basedOn w:val="a0"/>
    <w:link w:val="af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TableParagraph">
    <w:name w:val="Table Paragraph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2026-04-16T07:46:00Z</cp:lastPrinted>
  <dcterms:created xsi:type="dcterms:W3CDTF">2026-04-29T08:40:00Z</dcterms:created>
  <dcterms:modified xsi:type="dcterms:W3CDTF">2026-04-29T08:43:00Z</dcterms:modified>
</cp:coreProperties>
</file>