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446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134"/>
        <w:gridCol w:w="1701"/>
        <w:gridCol w:w="2693"/>
        <w:gridCol w:w="992"/>
        <w:gridCol w:w="3402"/>
        <w:gridCol w:w="1418"/>
        <w:gridCol w:w="1393"/>
        <w:gridCol w:w="591"/>
      </w:tblGrid>
      <w:tr w:rsidR="00D85023" w:rsidRPr="0043667C" w:rsidTr="000037B8">
        <w:trPr>
          <w:trHeight w:val="300"/>
          <w:jc w:val="center"/>
        </w:trPr>
        <w:tc>
          <w:tcPr>
            <w:tcW w:w="120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43667C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3667C">
              <w:rPr>
                <w:rFonts w:ascii="Times New Roman" w:hAnsi="Times New Roman" w:cs="Times New Roman"/>
                <w:bCs/>
                <w:sz w:val="16"/>
                <w:szCs w:val="16"/>
              </w:rPr>
              <w:t>Тип объекта закупки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C46B9" w:rsidRPr="0043667C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43667C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46B9" w:rsidRPr="0043667C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К-во</w:t>
            </w:r>
          </w:p>
        </w:tc>
      </w:tr>
      <w:tr w:rsidR="00652B7C" w:rsidRPr="00D85023" w:rsidTr="000037B8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D85023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D85023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D85023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Код ОКПД 2/КТРУ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D85023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</w:t>
            </w:r>
          </w:p>
          <w:p w:rsidR="005C46B9" w:rsidRPr="00D85023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характеристики</w:t>
            </w:r>
            <w:proofErr w:type="gramEnd"/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D85023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D85023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Ед. измерения характеристики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D85023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Вид требования</w:t>
            </w:r>
          </w:p>
        </w:tc>
        <w:tc>
          <w:tcPr>
            <w:tcW w:w="1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D85023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Ед.</w:t>
            </w:r>
          </w:p>
          <w:p w:rsidR="005C46B9" w:rsidRPr="00D85023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измерения</w:t>
            </w:r>
            <w:proofErr w:type="gramEnd"/>
          </w:p>
        </w:tc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шт.</w:t>
            </w:r>
          </w:p>
        </w:tc>
      </w:tr>
      <w:tr w:rsidR="00652B7C" w:rsidRPr="00D85023" w:rsidTr="000037B8">
        <w:trPr>
          <w:trHeight w:val="454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D85023" w:rsidP="00652B7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652B7C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Тумба с ящиками</w:t>
            </w:r>
          </w:p>
          <w:p w:rsidR="005C46B9" w:rsidRPr="00D85023" w:rsidRDefault="005C46B9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Код ОКПД 2: </w:t>
            </w:r>
          </w:p>
          <w:p w:rsidR="00652B7C" w:rsidRPr="00D85023" w:rsidRDefault="00652B7C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31.02.10: Мебель кухонная</w:t>
            </w:r>
          </w:p>
          <w:p w:rsidR="005C46B9" w:rsidRPr="00D85023" w:rsidRDefault="005C46B9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5C46B9" w:rsidRPr="00D85023" w:rsidRDefault="005C46B9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5C46B9" w:rsidRPr="00D85023" w:rsidRDefault="005C46B9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652B7C" w:rsidP="00652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85023">
              <w:rPr>
                <w:rFonts w:ascii="Times New Roman" w:eastAsia="Times New Roman" w:hAnsi="Times New Roman" w:cs="Times New Roman"/>
                <w:sz w:val="20"/>
                <w:szCs w:val="20"/>
              </w:rPr>
              <w:t>Характеристики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652B7C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Ограничение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652B7C" w:rsidRPr="00D85023" w:rsidTr="000037B8">
        <w:trPr>
          <w:trHeight w:val="454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7C" w:rsidRPr="00D85023" w:rsidRDefault="00652B7C" w:rsidP="00652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</w:pPr>
            <w:r w:rsidRPr="00D85023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Ширина</w:t>
            </w:r>
          </w:p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652B7C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595</w:t>
            </w:r>
            <w:r w:rsidR="005C46B9"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≥ </w:t>
            </w:r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605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652B7C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52B7C" w:rsidRPr="00D85023" w:rsidTr="000037B8">
        <w:trPr>
          <w:trHeight w:val="454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652B7C" w:rsidP="00652B7C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глубина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652B7C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595</w:t>
            </w: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≥ </w:t>
            </w:r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605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652B7C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52B7C" w:rsidRPr="00D85023" w:rsidTr="000037B8">
        <w:trPr>
          <w:trHeight w:val="454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652B7C" w:rsidP="00652B7C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Высота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652B7C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895</w:t>
            </w: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≥ </w:t>
            </w:r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905 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652B7C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6B9" w:rsidRPr="00D85023" w:rsidRDefault="00442C74" w:rsidP="00652B7C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52B7C" w:rsidRPr="00D85023" w:rsidTr="000037B8">
        <w:trPr>
          <w:trHeight w:val="45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652B7C" w:rsidP="00652B7C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highlight w:val="yellow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highlight w:val="yellow"/>
                <w:shd w:val="clear" w:color="auto" w:fill="FFFFFF"/>
              </w:rPr>
              <w:t xml:space="preserve">Материал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652B7C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highlight w:val="yellow"/>
                <w:shd w:val="clear" w:color="auto" w:fill="FFFFFF"/>
              </w:rPr>
            </w:pPr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ЛДСП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652B7C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highlight w:val="yellow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highlight w:val="yellow"/>
                <w:shd w:val="clear" w:color="auto" w:fill="FFFFFF"/>
              </w:rPr>
              <w:t>*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52B7C" w:rsidRPr="00D85023" w:rsidTr="000037B8">
        <w:trPr>
          <w:trHeight w:val="45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652B7C" w:rsidP="00652B7C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облицовка</w:t>
            </w:r>
            <w:proofErr w:type="gramEnd"/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652B7C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пленками</w:t>
            </w:r>
            <w:proofErr w:type="gramEnd"/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 xml:space="preserve"> на основе термореактивных полимеров, толщиной не менее 16 мм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5C46B9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*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85023" w:rsidRPr="00D85023" w:rsidTr="000037B8">
        <w:trPr>
          <w:trHeight w:val="45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2B7C" w:rsidRPr="00D85023" w:rsidRDefault="00652B7C" w:rsidP="00652B7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2B7C" w:rsidRPr="00D85023" w:rsidRDefault="00652B7C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2B7C" w:rsidRPr="00D85023" w:rsidRDefault="00652B7C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7C" w:rsidRPr="00D85023" w:rsidRDefault="00652B7C" w:rsidP="00652B7C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Цвет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7C" w:rsidRPr="00D85023" w:rsidRDefault="00652B7C" w:rsidP="00652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</w:pPr>
            <w:proofErr w:type="gramStart"/>
            <w:r w:rsidRPr="00D85023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серый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7C" w:rsidRPr="00D85023" w:rsidRDefault="00D85023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*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B7C" w:rsidRPr="00D85023" w:rsidRDefault="00D85023" w:rsidP="00652B7C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B7C" w:rsidRPr="00D85023" w:rsidRDefault="00652B7C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7C" w:rsidRPr="00D85023" w:rsidRDefault="00652B7C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B7C" w:rsidRPr="00D85023" w:rsidRDefault="00652B7C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52B7C" w:rsidRPr="00D85023" w:rsidTr="000037B8">
        <w:trPr>
          <w:trHeight w:val="45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652B7C" w:rsidP="00652B7C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Кромка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652B7C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ПВХ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5C46B9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*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52B7C" w:rsidRPr="00D85023" w:rsidTr="000037B8">
        <w:trPr>
          <w:trHeight w:val="45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0037B8" w:rsidRDefault="00652B7C" w:rsidP="00652B7C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highlight w:val="yellow"/>
                <w:shd w:val="clear" w:color="auto" w:fill="FFFFFF"/>
              </w:rPr>
            </w:pPr>
            <w:r w:rsidRPr="000037B8">
              <w:rPr>
                <w:rFonts w:ascii="Times New Roman" w:hAnsi="Times New Roman" w:cs="Times New Roman"/>
                <w:color w:val="334059"/>
                <w:sz w:val="20"/>
                <w:szCs w:val="20"/>
                <w:highlight w:val="yellow"/>
                <w:shd w:val="clear" w:color="auto" w:fill="FFFFFF"/>
              </w:rPr>
              <w:t xml:space="preserve">Ящики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0037B8" w:rsidRDefault="00652B7C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highlight w:val="yellow"/>
                <w:shd w:val="clear" w:color="auto" w:fill="FFFFFF"/>
              </w:rPr>
            </w:pPr>
            <w:r w:rsidRPr="000037B8">
              <w:rPr>
                <w:rFonts w:ascii="Times New Roman" w:hAnsi="Times New Roman" w:cs="Times New Roman"/>
                <w:color w:val="334059"/>
                <w:sz w:val="20"/>
                <w:szCs w:val="20"/>
                <w:highlight w:val="yellow"/>
                <w:shd w:val="clear" w:color="auto" w:fill="FFFFFF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652B7C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шт.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52B7C" w:rsidRPr="00D85023" w:rsidTr="000037B8">
        <w:trPr>
          <w:trHeight w:val="454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652B7C" w:rsidP="00652B7C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Фурнитура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5C46B9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наличие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6B9" w:rsidRPr="00D85023" w:rsidRDefault="005C46B9" w:rsidP="00652B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*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652B7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4610F" w:rsidRPr="00D85023" w:rsidTr="000037B8">
        <w:trPr>
          <w:trHeight w:val="454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Тумба </w:t>
            </w:r>
            <w:r w:rsidR="009E4B18">
              <w:rPr>
                <w:rFonts w:ascii="Times New Roman" w:hAnsi="Times New Roman" w:cs="Times New Roman"/>
                <w:bCs/>
                <w:sz w:val="20"/>
                <w:szCs w:val="20"/>
              </w:rPr>
              <w:t>угловая</w:t>
            </w: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Код ОКПД 2: </w:t>
            </w:r>
          </w:p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31.02.10: Мебель кухонная</w:t>
            </w:r>
          </w:p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8502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Характеристики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Ограничение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94610F" w:rsidRPr="00D85023" w:rsidTr="000037B8">
        <w:trPr>
          <w:trHeight w:val="454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 w:colFirst="3" w:colLast="5"/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</w:pPr>
            <w:r w:rsidRPr="00D85023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Ширина</w:t>
            </w: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9461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750</w:t>
            </w: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≥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855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4610F" w:rsidRPr="00D85023" w:rsidTr="000037B8">
        <w:trPr>
          <w:trHeight w:val="454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глубина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595</w:t>
            </w: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≥ </w:t>
            </w:r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605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4610F" w:rsidRPr="00D85023" w:rsidTr="000037B8">
        <w:trPr>
          <w:trHeight w:val="454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Высота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9461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1195</w:t>
            </w: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≥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1205</w:t>
            </w:r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4610F" w:rsidRPr="00D85023" w:rsidTr="000037B8">
        <w:trPr>
          <w:trHeight w:val="45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highlight w:val="yellow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highlight w:val="yellow"/>
                <w:shd w:val="clear" w:color="auto" w:fill="FFFFFF"/>
              </w:rPr>
              <w:t xml:space="preserve">Материал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highlight w:val="yellow"/>
                <w:shd w:val="clear" w:color="auto" w:fill="FFFFFF"/>
              </w:rPr>
            </w:pPr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ЛДСП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highlight w:val="yellow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highlight w:val="yellow"/>
                <w:shd w:val="clear" w:color="auto" w:fill="FFFFFF"/>
              </w:rPr>
              <w:t>*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4610F" w:rsidRPr="00D85023" w:rsidTr="000037B8">
        <w:trPr>
          <w:trHeight w:val="45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94610F" w:rsidRDefault="0094610F" w:rsidP="0094610F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F41E12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конструкци</w:t>
            </w:r>
            <w:r w:rsidRPr="0094610F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я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94610F" w:rsidRDefault="0094610F" w:rsidP="009461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</w:pPr>
            <w:r w:rsidRPr="0094610F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 xml:space="preserve">Представляет собой единую </w:t>
            </w:r>
            <w:r w:rsidRPr="00DE0C52">
              <w:rPr>
                <w:rFonts w:ascii="Times New Roman" w:eastAsia="Times New Roman" w:hAnsi="Times New Roman" w:cs="Times New Roman"/>
                <w:b/>
                <w:color w:val="2E2E2E"/>
                <w:sz w:val="20"/>
                <w:szCs w:val="20"/>
                <w:shd w:val="clear" w:color="auto" w:fill="FFFFFF"/>
                <w:lang w:eastAsia="ru-RU"/>
              </w:rPr>
              <w:t>угловую</w:t>
            </w:r>
            <w:r w:rsidRPr="0094610F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 xml:space="preserve"> конструкцию, разделенную столешницей на две части. В нижней части расположен открытый стеллаж, разделенный полкой и средниками на четыре </w:t>
            </w:r>
            <w:proofErr w:type="gramStart"/>
            <w:r w:rsidRPr="0094610F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секции.</w:t>
            </w:r>
            <w:r w:rsidRPr="0094610F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br/>
              <w:t>​</w:t>
            </w:r>
            <w:proofErr w:type="gramEnd"/>
            <w:r w:rsidRPr="0094610F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​​​​​​В верхней части расположена надстройка высотой не менее 320 мм, состоящая из столешницы, глубиной не менее 404 мм, боковин и задней стенки.</w:t>
            </w:r>
            <w:r w:rsidRPr="0094610F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br/>
              <w:t>Габаритные размеры рабочей поверхности стола – ширина не менее 800 мм, высота не менее 750 мм от пола. Угловая часть стойки закрыта листом ЛХДФ в цвет корпуса.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highlight w:val="yellow"/>
                <w:shd w:val="clear" w:color="auto" w:fill="FFFFFF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4610F" w:rsidRPr="00D85023" w:rsidTr="000037B8">
        <w:trPr>
          <w:trHeight w:val="45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облицовка</w:t>
            </w:r>
            <w:proofErr w:type="gramEnd"/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пленками</w:t>
            </w:r>
            <w:proofErr w:type="gramEnd"/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 xml:space="preserve"> на основе термореактивных полимеров, толщиной не менее 16 мм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*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4610F" w:rsidRPr="00D85023" w:rsidTr="000037B8">
        <w:trPr>
          <w:trHeight w:val="45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Цвет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</w:pPr>
            <w:proofErr w:type="gramStart"/>
            <w:r w:rsidRPr="00D85023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серый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*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4610F" w:rsidRPr="00D85023" w:rsidTr="000037B8">
        <w:trPr>
          <w:trHeight w:val="45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Кромка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ПВХ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*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4610F" w:rsidRPr="00D85023" w:rsidTr="000037B8">
        <w:trPr>
          <w:trHeight w:val="454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Фурнитура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наличие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*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bookmarkEnd w:id="0"/>
    </w:tbl>
    <w:p w:rsidR="0094610F" w:rsidRPr="00D85023" w:rsidRDefault="0094610F" w:rsidP="0094610F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94610F" w:rsidRPr="00D85023" w:rsidSect="00D8502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F50"/>
    <w:rsid w:val="000037B8"/>
    <w:rsid w:val="00052F50"/>
    <w:rsid w:val="00176260"/>
    <w:rsid w:val="00442C74"/>
    <w:rsid w:val="005A0E98"/>
    <w:rsid w:val="005C46B9"/>
    <w:rsid w:val="00652B7C"/>
    <w:rsid w:val="0094610F"/>
    <w:rsid w:val="009E4B18"/>
    <w:rsid w:val="00AA13C4"/>
    <w:rsid w:val="00D57EB7"/>
    <w:rsid w:val="00D85023"/>
    <w:rsid w:val="00DE0C52"/>
    <w:rsid w:val="00DF0DE8"/>
    <w:rsid w:val="00F41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6F356C-C4AF-4F85-8E0B-960876766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4B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E4B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97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36224-2343-4E94-AE98-092394C09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cp:lastPrinted>2026-03-27T07:17:00Z</cp:lastPrinted>
  <dcterms:created xsi:type="dcterms:W3CDTF">2026-03-27T09:47:00Z</dcterms:created>
  <dcterms:modified xsi:type="dcterms:W3CDTF">2026-03-30T07:22:00Z</dcterms:modified>
</cp:coreProperties>
</file>