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E6288E" w14:textId="27B563F2" w:rsidR="000D6128" w:rsidRDefault="000D6128" w:rsidP="0066688A">
      <w:pPr>
        <w:jc w:val="center"/>
        <w:rPr>
          <w:b/>
          <w:bCs/>
          <w:sz w:val="22"/>
          <w:szCs w:val="22"/>
        </w:rPr>
      </w:pPr>
      <w:r w:rsidRPr="00C15483">
        <w:rPr>
          <w:b/>
          <w:bCs/>
          <w:sz w:val="22"/>
          <w:szCs w:val="22"/>
        </w:rPr>
        <w:t>К</w:t>
      </w:r>
      <w:r w:rsidR="000D651C">
        <w:rPr>
          <w:b/>
          <w:bCs/>
          <w:sz w:val="22"/>
          <w:szCs w:val="22"/>
        </w:rPr>
        <w:t xml:space="preserve">ОНТРАКТ </w:t>
      </w:r>
      <w:r w:rsidR="00C24537">
        <w:rPr>
          <w:b/>
          <w:bCs/>
          <w:sz w:val="22"/>
          <w:szCs w:val="22"/>
        </w:rPr>
        <w:t>№</w:t>
      </w:r>
      <w:r w:rsidR="00217F4A">
        <w:rPr>
          <w:b/>
          <w:bCs/>
          <w:sz w:val="22"/>
          <w:szCs w:val="22"/>
        </w:rPr>
        <w:t xml:space="preserve"> </w:t>
      </w:r>
    </w:p>
    <w:p w14:paraId="65AE968B" w14:textId="77777777" w:rsidR="004B7FE0" w:rsidRPr="00C15483" w:rsidRDefault="004B7FE0" w:rsidP="0066688A">
      <w:pPr>
        <w:jc w:val="center"/>
        <w:rPr>
          <w:b/>
          <w:bCs/>
          <w:sz w:val="22"/>
          <w:szCs w:val="22"/>
        </w:rPr>
      </w:pPr>
    </w:p>
    <w:p w14:paraId="75D22CDB" w14:textId="23A6F93A" w:rsidR="000D6128" w:rsidRPr="00FD26B3" w:rsidRDefault="00F3607F" w:rsidP="00FE1671">
      <w:pPr>
        <w:snapToGrid w:val="0"/>
        <w:spacing w:after="200"/>
        <w:rPr>
          <w:sz w:val="22"/>
          <w:szCs w:val="22"/>
        </w:rPr>
      </w:pPr>
      <w:r w:rsidRPr="00C15483">
        <w:rPr>
          <w:sz w:val="22"/>
          <w:szCs w:val="22"/>
        </w:rPr>
        <w:t xml:space="preserve">Санкт-Петербург </w:t>
      </w:r>
      <w:r w:rsidRPr="00C15483">
        <w:rPr>
          <w:sz w:val="22"/>
          <w:szCs w:val="22"/>
        </w:rPr>
        <w:tab/>
      </w:r>
      <w:r w:rsidRPr="00C15483">
        <w:rPr>
          <w:sz w:val="22"/>
          <w:szCs w:val="22"/>
        </w:rPr>
        <w:tab/>
      </w:r>
      <w:r w:rsidRPr="00C15483">
        <w:rPr>
          <w:sz w:val="22"/>
          <w:szCs w:val="22"/>
        </w:rPr>
        <w:tab/>
      </w:r>
      <w:r w:rsidRPr="00C15483">
        <w:rPr>
          <w:sz w:val="22"/>
          <w:szCs w:val="22"/>
        </w:rPr>
        <w:tab/>
      </w:r>
      <w:r w:rsidR="00FE1671">
        <w:rPr>
          <w:sz w:val="22"/>
          <w:szCs w:val="22"/>
        </w:rPr>
        <w:t xml:space="preserve">                         </w:t>
      </w:r>
      <w:r w:rsidRPr="00C15483">
        <w:rPr>
          <w:sz w:val="22"/>
          <w:szCs w:val="22"/>
        </w:rPr>
        <w:tab/>
      </w:r>
      <w:r w:rsidR="00905D5F" w:rsidRPr="00C15483">
        <w:rPr>
          <w:sz w:val="22"/>
          <w:szCs w:val="22"/>
        </w:rPr>
        <w:tab/>
      </w:r>
      <w:r w:rsidR="00905D5F" w:rsidRPr="00C15483">
        <w:rPr>
          <w:sz w:val="22"/>
          <w:szCs w:val="22"/>
        </w:rPr>
        <w:tab/>
      </w:r>
      <w:r w:rsidR="0053071E">
        <w:rPr>
          <w:sz w:val="22"/>
          <w:szCs w:val="22"/>
        </w:rPr>
        <w:t xml:space="preserve">                              </w:t>
      </w:r>
    </w:p>
    <w:p w14:paraId="48ABBFB5" w14:textId="1B7646A2" w:rsidR="000D6128" w:rsidRPr="00C15483" w:rsidRDefault="00FE1671" w:rsidP="004B7FE0">
      <w:pPr>
        <w:pStyle w:val="a5"/>
        <w:ind w:firstLine="708"/>
        <w:rPr>
          <w:color w:val="000000"/>
          <w:sz w:val="22"/>
          <w:szCs w:val="22"/>
        </w:rPr>
      </w:pPr>
      <w:r w:rsidRPr="00FE1671">
        <w:rPr>
          <w:color w:val="000000"/>
          <w:sz w:val="22"/>
          <w:szCs w:val="22"/>
        </w:rPr>
        <w:t xml:space="preserve">Государственное бюджетное дошкольное образовательное учреждение детский сад № 29 комбинированного вида Выборгского района Санкт-Петербурга, именуемое в дальнейшем «Заказчик», в лице заведующего </w:t>
      </w:r>
      <w:proofErr w:type="spellStart"/>
      <w:r w:rsidRPr="00FE1671">
        <w:rPr>
          <w:color w:val="000000"/>
          <w:sz w:val="22"/>
          <w:szCs w:val="22"/>
        </w:rPr>
        <w:t>Ледневой</w:t>
      </w:r>
      <w:proofErr w:type="spellEnd"/>
      <w:r w:rsidRPr="00FE1671">
        <w:rPr>
          <w:color w:val="000000"/>
          <w:sz w:val="22"/>
          <w:szCs w:val="22"/>
        </w:rPr>
        <w:t xml:space="preserve"> Веры Витальевны, действующего на основании Устава</w:t>
      </w:r>
      <w:r w:rsidR="000D6128" w:rsidRPr="00C15483">
        <w:rPr>
          <w:color w:val="000000"/>
          <w:sz w:val="22"/>
          <w:szCs w:val="22"/>
        </w:rPr>
        <w:t>, с о</w:t>
      </w:r>
      <w:r w:rsidR="00905D5F" w:rsidRPr="00C15483">
        <w:rPr>
          <w:color w:val="000000"/>
          <w:sz w:val="22"/>
          <w:szCs w:val="22"/>
        </w:rPr>
        <w:t xml:space="preserve">дной стороны и </w:t>
      </w:r>
      <w:r w:rsidR="0053071E">
        <w:rPr>
          <w:color w:val="000000"/>
          <w:sz w:val="22"/>
          <w:szCs w:val="22"/>
        </w:rPr>
        <w:t>____________________</w:t>
      </w:r>
      <w:r w:rsidR="00217F4A" w:rsidRPr="00217F4A">
        <w:rPr>
          <w:color w:val="000000"/>
          <w:sz w:val="22"/>
          <w:szCs w:val="22"/>
        </w:rPr>
        <w:t xml:space="preserve">, именуемое в дальнейшем «Исполнитель», в лице </w:t>
      </w:r>
      <w:r w:rsidR="0053071E">
        <w:rPr>
          <w:color w:val="000000"/>
          <w:sz w:val="22"/>
          <w:szCs w:val="22"/>
        </w:rPr>
        <w:t>____________________</w:t>
      </w:r>
      <w:r w:rsidR="00217F4A" w:rsidRPr="00217F4A">
        <w:rPr>
          <w:color w:val="000000"/>
          <w:sz w:val="22"/>
          <w:szCs w:val="22"/>
        </w:rPr>
        <w:t xml:space="preserve">, действующего на основании </w:t>
      </w:r>
      <w:r w:rsidR="0053071E">
        <w:rPr>
          <w:color w:val="000000"/>
          <w:sz w:val="22"/>
          <w:szCs w:val="22"/>
        </w:rPr>
        <w:t>______________</w:t>
      </w:r>
      <w:r w:rsidR="0008184B" w:rsidRPr="00C126F6">
        <w:rPr>
          <w:sz w:val="22"/>
          <w:szCs w:val="22"/>
        </w:rPr>
        <w:t>,</w:t>
      </w:r>
      <w:r w:rsidR="000D6128" w:rsidRPr="00C126F6">
        <w:rPr>
          <w:color w:val="000000"/>
          <w:sz w:val="22"/>
          <w:szCs w:val="22"/>
        </w:rPr>
        <w:t xml:space="preserve"> именуемое</w:t>
      </w:r>
      <w:r w:rsidR="000D6128" w:rsidRPr="00C15483">
        <w:rPr>
          <w:color w:val="000000"/>
          <w:sz w:val="22"/>
          <w:szCs w:val="22"/>
        </w:rPr>
        <w:t xml:space="preserve"> в дальнейшем «</w:t>
      </w:r>
      <w:r w:rsidR="00324334" w:rsidRPr="00C15483">
        <w:rPr>
          <w:color w:val="000000"/>
          <w:sz w:val="22"/>
          <w:szCs w:val="22"/>
        </w:rPr>
        <w:t>Исполнитель</w:t>
      </w:r>
      <w:r w:rsidR="000D6128" w:rsidRPr="00C15483">
        <w:rPr>
          <w:color w:val="000000"/>
          <w:sz w:val="22"/>
          <w:szCs w:val="22"/>
        </w:rPr>
        <w:t>», с другой стороны, вместе именуемые «Сторонами», заключили настоящий контракт (дале</w:t>
      </w:r>
      <w:r w:rsidR="009D61D7">
        <w:rPr>
          <w:color w:val="000000"/>
          <w:sz w:val="22"/>
          <w:szCs w:val="22"/>
        </w:rPr>
        <w:t>е – Контракт) о нижеследующем:</w:t>
      </w:r>
    </w:p>
    <w:p w14:paraId="7FE65A91" w14:textId="77777777" w:rsidR="000D6128" w:rsidRPr="00C15483" w:rsidRDefault="000D6128" w:rsidP="00F3607F">
      <w:pPr>
        <w:pStyle w:val="a5"/>
        <w:rPr>
          <w:color w:val="000000"/>
          <w:sz w:val="22"/>
          <w:szCs w:val="22"/>
        </w:rPr>
      </w:pPr>
    </w:p>
    <w:p w14:paraId="432D6862" w14:textId="77777777" w:rsidR="000D6128" w:rsidRPr="004B7FE0" w:rsidRDefault="000D6128" w:rsidP="00F3607F">
      <w:pPr>
        <w:pStyle w:val="a5"/>
        <w:numPr>
          <w:ilvl w:val="0"/>
          <w:numId w:val="1"/>
        </w:numPr>
        <w:ind w:left="0"/>
        <w:jc w:val="center"/>
        <w:rPr>
          <w:b/>
          <w:sz w:val="22"/>
          <w:szCs w:val="22"/>
        </w:rPr>
      </w:pPr>
      <w:r w:rsidRPr="00C15483">
        <w:rPr>
          <w:b/>
          <w:sz w:val="22"/>
          <w:szCs w:val="22"/>
        </w:rPr>
        <w:t>ПРЕДМЕТ КОНТРАКТА</w:t>
      </w:r>
    </w:p>
    <w:p w14:paraId="400A4D3F" w14:textId="5B7A2CFF" w:rsidR="000D6128" w:rsidRPr="00C15483" w:rsidRDefault="000D6128" w:rsidP="001161C1">
      <w:pPr>
        <w:jc w:val="both"/>
        <w:rPr>
          <w:i/>
          <w:sz w:val="22"/>
          <w:szCs w:val="22"/>
        </w:rPr>
      </w:pPr>
      <w:r w:rsidRPr="00C15483">
        <w:rPr>
          <w:sz w:val="22"/>
          <w:szCs w:val="22"/>
        </w:rPr>
        <w:t xml:space="preserve">1.1. Заказчик поручает, а </w:t>
      </w:r>
      <w:r w:rsidR="00324334" w:rsidRPr="00C15483">
        <w:rPr>
          <w:sz w:val="22"/>
          <w:szCs w:val="22"/>
        </w:rPr>
        <w:t>Исполнитель</w:t>
      </w:r>
      <w:r w:rsidRPr="00C15483">
        <w:rPr>
          <w:sz w:val="22"/>
          <w:szCs w:val="22"/>
        </w:rPr>
        <w:t xml:space="preserve"> принимает на себя обязательства на</w:t>
      </w:r>
      <w:r w:rsidR="007435EC">
        <w:rPr>
          <w:sz w:val="22"/>
          <w:szCs w:val="22"/>
        </w:rPr>
        <w:t xml:space="preserve"> </w:t>
      </w:r>
      <w:r w:rsidR="00F64B48">
        <w:rPr>
          <w:sz w:val="22"/>
          <w:szCs w:val="22"/>
        </w:rPr>
        <w:t>выполне</w:t>
      </w:r>
      <w:r w:rsidR="007160A5" w:rsidRPr="00C15483">
        <w:rPr>
          <w:sz w:val="22"/>
          <w:szCs w:val="22"/>
        </w:rPr>
        <w:t>ние работ по оценке соответствия лифтов в течение назначенного срока службы в форме технического освидетельствования</w:t>
      </w:r>
      <w:r w:rsidR="007435EC">
        <w:rPr>
          <w:sz w:val="22"/>
          <w:szCs w:val="22"/>
        </w:rPr>
        <w:t xml:space="preserve"> </w:t>
      </w:r>
      <w:r w:rsidR="00324334" w:rsidRPr="00C15483">
        <w:rPr>
          <w:sz w:val="22"/>
          <w:szCs w:val="22"/>
        </w:rPr>
        <w:t xml:space="preserve">в здании </w:t>
      </w:r>
      <w:r w:rsidR="00FE1671" w:rsidRPr="00FE1671">
        <w:rPr>
          <w:sz w:val="22"/>
          <w:szCs w:val="22"/>
        </w:rPr>
        <w:t xml:space="preserve">Государственного бюджетного дошкольного образовательного учреждения детский сад № 29 комбинированного вида Выборгского района Санкт-Петербурга, расположенного по адресу: СПб, Крапивный пер, д.4 строение 1 </w:t>
      </w:r>
      <w:r w:rsidR="000D651C">
        <w:rPr>
          <w:sz w:val="22"/>
          <w:szCs w:val="22"/>
        </w:rPr>
        <w:t xml:space="preserve">(далее – Объект) </w:t>
      </w:r>
      <w:r w:rsidR="000D651C" w:rsidRPr="0067008C">
        <w:rPr>
          <w:sz w:val="22"/>
          <w:szCs w:val="22"/>
        </w:rPr>
        <w:t>в 202</w:t>
      </w:r>
      <w:r w:rsidR="00662D33">
        <w:rPr>
          <w:sz w:val="22"/>
          <w:szCs w:val="22"/>
        </w:rPr>
        <w:t>6</w:t>
      </w:r>
      <w:r w:rsidRPr="0067008C">
        <w:rPr>
          <w:sz w:val="22"/>
          <w:szCs w:val="22"/>
        </w:rPr>
        <w:t xml:space="preserve"> году.</w:t>
      </w:r>
    </w:p>
    <w:p w14:paraId="664234F6" w14:textId="77777777" w:rsidR="000D6128" w:rsidRPr="00C15483" w:rsidRDefault="000D6128" w:rsidP="00F3607F">
      <w:pPr>
        <w:jc w:val="both"/>
        <w:rPr>
          <w:sz w:val="22"/>
          <w:szCs w:val="22"/>
        </w:rPr>
      </w:pPr>
      <w:r w:rsidRPr="00C15483">
        <w:rPr>
          <w:sz w:val="22"/>
          <w:szCs w:val="22"/>
        </w:rPr>
        <w:t xml:space="preserve">1.2. </w:t>
      </w:r>
      <w:r w:rsidR="00324334" w:rsidRPr="00C15483">
        <w:rPr>
          <w:sz w:val="22"/>
          <w:szCs w:val="22"/>
        </w:rPr>
        <w:t>Исполнитель</w:t>
      </w:r>
      <w:r w:rsidRPr="00C15483">
        <w:rPr>
          <w:sz w:val="22"/>
          <w:szCs w:val="22"/>
        </w:rPr>
        <w:t xml:space="preserve"> выполняет работы в соответствии с </w:t>
      </w:r>
      <w:r w:rsidR="00324334" w:rsidRPr="00C15483">
        <w:rPr>
          <w:sz w:val="22"/>
          <w:szCs w:val="22"/>
        </w:rPr>
        <w:t>техническим заданием</w:t>
      </w:r>
      <w:r w:rsidRPr="00C15483">
        <w:rPr>
          <w:sz w:val="22"/>
          <w:szCs w:val="22"/>
        </w:rPr>
        <w:t xml:space="preserve"> (Приложение № 1), и </w:t>
      </w:r>
      <w:r w:rsidR="00324334" w:rsidRPr="00C15483">
        <w:rPr>
          <w:sz w:val="22"/>
          <w:szCs w:val="22"/>
        </w:rPr>
        <w:t xml:space="preserve">расчетом </w:t>
      </w:r>
      <w:r w:rsidR="00F64B48">
        <w:rPr>
          <w:sz w:val="22"/>
          <w:szCs w:val="22"/>
        </w:rPr>
        <w:t>цены выполн</w:t>
      </w:r>
      <w:r w:rsidR="005A3A38">
        <w:rPr>
          <w:sz w:val="22"/>
          <w:szCs w:val="22"/>
        </w:rPr>
        <w:t>яемых</w:t>
      </w:r>
      <w:r w:rsidR="00324334" w:rsidRPr="00C15483">
        <w:rPr>
          <w:sz w:val="22"/>
          <w:szCs w:val="22"/>
        </w:rPr>
        <w:t xml:space="preserve"> работ по оценке соответствия лифтов в течение назначенного срока службы в форме технического освидетельствования</w:t>
      </w:r>
      <w:r w:rsidR="00F64B48">
        <w:rPr>
          <w:sz w:val="22"/>
          <w:szCs w:val="22"/>
        </w:rPr>
        <w:t xml:space="preserve"> (Приложение №</w:t>
      </w:r>
      <w:r w:rsidRPr="00C15483">
        <w:rPr>
          <w:sz w:val="22"/>
          <w:szCs w:val="22"/>
        </w:rPr>
        <w:t xml:space="preserve">2),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w:t>
      </w:r>
      <w:r w:rsidR="00324334" w:rsidRPr="00C15483">
        <w:rPr>
          <w:sz w:val="22"/>
          <w:szCs w:val="22"/>
        </w:rPr>
        <w:t>Исполнителем</w:t>
      </w:r>
      <w:r w:rsidRPr="00C15483">
        <w:rPr>
          <w:sz w:val="22"/>
          <w:szCs w:val="22"/>
        </w:rPr>
        <w:t>.</w:t>
      </w:r>
    </w:p>
    <w:p w14:paraId="14F6C1B9" w14:textId="77777777" w:rsidR="000D6128" w:rsidRPr="00C15483" w:rsidRDefault="000D6128" w:rsidP="00F3607F">
      <w:pPr>
        <w:widowControl w:val="0"/>
        <w:jc w:val="both"/>
        <w:rPr>
          <w:bCs/>
          <w:caps/>
          <w:sz w:val="22"/>
          <w:szCs w:val="22"/>
        </w:rPr>
      </w:pPr>
    </w:p>
    <w:p w14:paraId="59728F73" w14:textId="77777777" w:rsidR="000D6128" w:rsidRPr="004B7FE0" w:rsidRDefault="000D6128" w:rsidP="00F3607F">
      <w:pPr>
        <w:pStyle w:val="a7"/>
        <w:widowControl w:val="0"/>
        <w:numPr>
          <w:ilvl w:val="0"/>
          <w:numId w:val="1"/>
        </w:numPr>
        <w:tabs>
          <w:tab w:val="clear" w:pos="0"/>
          <w:tab w:val="clear" w:pos="1080"/>
        </w:tabs>
        <w:suppressAutoHyphens w:val="0"/>
        <w:ind w:left="0"/>
        <w:jc w:val="center"/>
        <w:rPr>
          <w:b/>
          <w:caps/>
          <w:sz w:val="22"/>
          <w:szCs w:val="22"/>
        </w:rPr>
      </w:pPr>
      <w:r w:rsidRPr="00C15483">
        <w:rPr>
          <w:b/>
          <w:caps/>
          <w:sz w:val="22"/>
          <w:szCs w:val="22"/>
        </w:rPr>
        <w:t>Срок выполнения работ</w:t>
      </w:r>
    </w:p>
    <w:p w14:paraId="3FDEEF28" w14:textId="65351CBA" w:rsidR="00FE1671" w:rsidRPr="00FE1671" w:rsidRDefault="000D6128" w:rsidP="00FE1671">
      <w:pPr>
        <w:widowControl w:val="0"/>
        <w:jc w:val="both"/>
        <w:rPr>
          <w:sz w:val="22"/>
          <w:szCs w:val="22"/>
        </w:rPr>
      </w:pPr>
      <w:r w:rsidRPr="00C15483">
        <w:rPr>
          <w:sz w:val="22"/>
          <w:szCs w:val="22"/>
        </w:rPr>
        <w:t>2.</w:t>
      </w:r>
      <w:r w:rsidRPr="00232F2C">
        <w:rPr>
          <w:sz w:val="22"/>
          <w:szCs w:val="22"/>
        </w:rPr>
        <w:t xml:space="preserve">1. </w:t>
      </w:r>
      <w:r w:rsidR="00FE1671" w:rsidRPr="00FE1671">
        <w:rPr>
          <w:sz w:val="22"/>
          <w:szCs w:val="22"/>
        </w:rPr>
        <w:t xml:space="preserve">Период выполнения работ: с момента заключения (подписания) контракта по </w:t>
      </w:r>
      <w:r w:rsidR="0053071E">
        <w:rPr>
          <w:sz w:val="22"/>
          <w:szCs w:val="22"/>
        </w:rPr>
        <w:t>10</w:t>
      </w:r>
      <w:r w:rsidR="00FE1671" w:rsidRPr="00FE1671">
        <w:rPr>
          <w:sz w:val="22"/>
          <w:szCs w:val="22"/>
        </w:rPr>
        <w:t>.12.202</w:t>
      </w:r>
      <w:r w:rsidR="00662D33">
        <w:rPr>
          <w:sz w:val="22"/>
          <w:szCs w:val="22"/>
        </w:rPr>
        <w:t>6</w:t>
      </w:r>
      <w:r w:rsidR="00FE1671" w:rsidRPr="00FE1671">
        <w:rPr>
          <w:sz w:val="22"/>
          <w:szCs w:val="22"/>
        </w:rPr>
        <w:t xml:space="preserve"> г. Работы выполняются 1</w:t>
      </w:r>
      <w:r w:rsidR="00662D33">
        <w:rPr>
          <w:sz w:val="22"/>
          <w:szCs w:val="22"/>
        </w:rPr>
        <w:t xml:space="preserve"> </w:t>
      </w:r>
      <w:r w:rsidR="00FE1671" w:rsidRPr="00FE1671">
        <w:rPr>
          <w:sz w:val="22"/>
          <w:szCs w:val="22"/>
        </w:rPr>
        <w:t>(один) раз в период выполнения работ по контракту. Срок выполнения работ: в течение 2 рабочих дней. Работы выполняются Исполнителем по заявке Заказчика, в соответствии с Техническим заданием (приложение № 1).</w:t>
      </w:r>
    </w:p>
    <w:p w14:paraId="6689B82E" w14:textId="52F0E3FF" w:rsidR="00FE1671" w:rsidRPr="00FE1671" w:rsidRDefault="00FE1671" w:rsidP="00FE1671">
      <w:pPr>
        <w:widowControl w:val="0"/>
        <w:jc w:val="both"/>
        <w:rPr>
          <w:sz w:val="22"/>
          <w:szCs w:val="22"/>
        </w:rPr>
      </w:pPr>
      <w:r w:rsidRPr="00FE1671">
        <w:rPr>
          <w:sz w:val="22"/>
          <w:szCs w:val="22"/>
        </w:rPr>
        <w:t>2.2. Датой окончания выполнения работ считается дата подписания Сторонами акта выполненных работ</w:t>
      </w:r>
      <w:r w:rsidR="00662D33">
        <w:rPr>
          <w:sz w:val="22"/>
          <w:szCs w:val="22"/>
        </w:rPr>
        <w:t>/УПД</w:t>
      </w:r>
      <w:r w:rsidRPr="00FE1671">
        <w:rPr>
          <w:sz w:val="22"/>
          <w:szCs w:val="22"/>
        </w:rPr>
        <w:t>.</w:t>
      </w:r>
    </w:p>
    <w:p w14:paraId="4C6BB712" w14:textId="57395EC4" w:rsidR="00FE1671" w:rsidRPr="00FE1671" w:rsidRDefault="00FE1671" w:rsidP="00FE1671">
      <w:pPr>
        <w:widowControl w:val="0"/>
        <w:jc w:val="both"/>
        <w:rPr>
          <w:sz w:val="22"/>
          <w:szCs w:val="22"/>
        </w:rPr>
      </w:pPr>
      <w:r w:rsidRPr="00FE1671">
        <w:rPr>
          <w:sz w:val="22"/>
          <w:szCs w:val="22"/>
        </w:rPr>
        <w:t>2.3. Место выполнения работ: Санкт-Петербург, Крапивный пер, д.4 строение 1</w:t>
      </w:r>
      <w:r w:rsidR="00BD5035">
        <w:rPr>
          <w:sz w:val="22"/>
          <w:szCs w:val="22"/>
        </w:rPr>
        <w:t>.</w:t>
      </w:r>
    </w:p>
    <w:p w14:paraId="3E2BC3A2" w14:textId="40236CFF" w:rsidR="000D6128" w:rsidRPr="00C15483" w:rsidRDefault="00FE1671" w:rsidP="00FE1671">
      <w:pPr>
        <w:widowControl w:val="0"/>
        <w:jc w:val="both"/>
        <w:rPr>
          <w:sz w:val="22"/>
          <w:szCs w:val="22"/>
        </w:rPr>
      </w:pPr>
      <w:r w:rsidRPr="00FE1671">
        <w:rPr>
          <w:sz w:val="22"/>
          <w:szCs w:val="22"/>
        </w:rPr>
        <w:t xml:space="preserve">2.4. </w:t>
      </w:r>
      <w:r w:rsidR="00C44C06" w:rsidRPr="00C44C06">
        <w:rPr>
          <w:sz w:val="22"/>
          <w:szCs w:val="22"/>
        </w:rPr>
        <w:t>Должностное лицо Заказчика, ответственное за исполнение настоящего контракта: заместитель заведующего по АХР Дроздова Екатерина Александровна, тел. 696-99-73, адрес эл. почты: d029@shko.la</w:t>
      </w:r>
      <w:r w:rsidR="0053071E" w:rsidRPr="0053071E">
        <w:rPr>
          <w:sz w:val="22"/>
          <w:szCs w:val="22"/>
        </w:rPr>
        <w:t>.</w:t>
      </w:r>
    </w:p>
    <w:p w14:paraId="2FFCE70F" w14:textId="77777777" w:rsidR="003E16E9" w:rsidRPr="00C15483" w:rsidRDefault="003E16E9" w:rsidP="00F3607F">
      <w:pPr>
        <w:widowControl w:val="0"/>
        <w:jc w:val="both"/>
        <w:rPr>
          <w:rStyle w:val="af5"/>
          <w:sz w:val="22"/>
          <w:szCs w:val="22"/>
        </w:rPr>
      </w:pPr>
    </w:p>
    <w:p w14:paraId="1438EFB0" w14:textId="77777777" w:rsidR="000D6128" w:rsidRPr="004B7FE0" w:rsidRDefault="000D6128" w:rsidP="00F3607F">
      <w:pPr>
        <w:pStyle w:val="a7"/>
        <w:widowControl w:val="0"/>
        <w:numPr>
          <w:ilvl w:val="0"/>
          <w:numId w:val="1"/>
        </w:numPr>
        <w:tabs>
          <w:tab w:val="clear" w:pos="0"/>
          <w:tab w:val="clear" w:pos="1080"/>
        </w:tabs>
        <w:suppressAutoHyphens w:val="0"/>
        <w:ind w:left="0"/>
        <w:jc w:val="center"/>
        <w:rPr>
          <w:b/>
          <w:caps/>
          <w:sz w:val="22"/>
          <w:szCs w:val="22"/>
        </w:rPr>
      </w:pPr>
      <w:r w:rsidRPr="00C15483">
        <w:rPr>
          <w:b/>
          <w:caps/>
          <w:sz w:val="22"/>
          <w:szCs w:val="22"/>
        </w:rPr>
        <w:t>Цена контракта и порядок расчетов</w:t>
      </w:r>
    </w:p>
    <w:p w14:paraId="6476158B" w14:textId="01BA4FCB" w:rsidR="00FE1671" w:rsidRPr="00FE1671" w:rsidRDefault="000D6128" w:rsidP="00FE1671">
      <w:pPr>
        <w:pStyle w:val="a7"/>
        <w:ind w:firstLine="0"/>
        <w:rPr>
          <w:sz w:val="22"/>
          <w:szCs w:val="22"/>
        </w:rPr>
      </w:pPr>
      <w:r w:rsidRPr="00C15483">
        <w:rPr>
          <w:sz w:val="22"/>
          <w:szCs w:val="22"/>
        </w:rPr>
        <w:t xml:space="preserve">3.1. </w:t>
      </w:r>
      <w:r w:rsidR="00FE1671" w:rsidRPr="00FE1671">
        <w:rPr>
          <w:sz w:val="22"/>
          <w:szCs w:val="22"/>
        </w:rPr>
        <w:t xml:space="preserve">Цена контракта составляет </w:t>
      </w:r>
      <w:r w:rsidR="0053071E">
        <w:rPr>
          <w:sz w:val="22"/>
          <w:szCs w:val="22"/>
        </w:rPr>
        <w:t>_______________</w:t>
      </w:r>
      <w:r w:rsidR="00FE1671" w:rsidRPr="00FE1671">
        <w:rPr>
          <w:sz w:val="22"/>
          <w:szCs w:val="22"/>
        </w:rPr>
        <w:t xml:space="preserve"> рубл</w:t>
      </w:r>
      <w:r w:rsidR="00120E31">
        <w:rPr>
          <w:sz w:val="22"/>
          <w:szCs w:val="22"/>
        </w:rPr>
        <w:t>ей</w:t>
      </w:r>
      <w:r w:rsidR="00FE1671" w:rsidRPr="00FE1671">
        <w:rPr>
          <w:sz w:val="22"/>
          <w:szCs w:val="22"/>
        </w:rPr>
        <w:t xml:space="preserve">, </w:t>
      </w:r>
      <w:r w:rsidR="0053071E" w:rsidRPr="0053071E">
        <w:rPr>
          <w:sz w:val="22"/>
          <w:szCs w:val="22"/>
        </w:rPr>
        <w:t>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r w:rsidR="00FE1671" w:rsidRPr="00FE1671">
        <w:rPr>
          <w:sz w:val="22"/>
          <w:szCs w:val="22"/>
        </w:rPr>
        <w:t>.</w:t>
      </w:r>
    </w:p>
    <w:p w14:paraId="674FE01E" w14:textId="2FDD025B" w:rsidR="000D6128" w:rsidRPr="00C15483" w:rsidRDefault="00FE1671" w:rsidP="00FE1671">
      <w:pPr>
        <w:pStyle w:val="a7"/>
        <w:ind w:firstLine="0"/>
        <w:rPr>
          <w:sz w:val="22"/>
          <w:szCs w:val="22"/>
        </w:rPr>
      </w:pPr>
      <w:r w:rsidRPr="00FE1671">
        <w:rPr>
          <w:sz w:val="22"/>
          <w:szCs w:val="22"/>
        </w:rPr>
        <w:t>Цена выполняемых работ по контракту определена в расчете цены выполняемых работ (приложение № 2 к контракту).</w:t>
      </w:r>
      <w:r w:rsidR="000D6128" w:rsidRPr="00C15483">
        <w:rPr>
          <w:sz w:val="22"/>
          <w:szCs w:val="22"/>
        </w:rPr>
        <w:t xml:space="preserve"> </w:t>
      </w:r>
    </w:p>
    <w:p w14:paraId="7E55CD0A" w14:textId="77777777" w:rsidR="000D6128" w:rsidRPr="00C15483" w:rsidRDefault="000D6128" w:rsidP="00F3607F">
      <w:pPr>
        <w:widowControl w:val="0"/>
        <w:tabs>
          <w:tab w:val="num" w:pos="957"/>
          <w:tab w:val="left" w:pos="993"/>
        </w:tabs>
        <w:jc w:val="both"/>
        <w:rPr>
          <w:sz w:val="22"/>
          <w:szCs w:val="22"/>
        </w:rPr>
      </w:pPr>
      <w:r w:rsidRPr="00C15483">
        <w:rPr>
          <w:sz w:val="22"/>
          <w:szCs w:val="22"/>
        </w:rPr>
        <w:t>3.2. Авансирование выполняемых работ не предусмотрено.</w:t>
      </w:r>
    </w:p>
    <w:p w14:paraId="3CA7F949" w14:textId="739F7A64" w:rsidR="000D6128" w:rsidRPr="00C15483" w:rsidRDefault="000D6128" w:rsidP="00F3607F">
      <w:pPr>
        <w:jc w:val="both"/>
        <w:rPr>
          <w:sz w:val="22"/>
          <w:szCs w:val="22"/>
        </w:rPr>
      </w:pPr>
      <w:r w:rsidRPr="00C15483">
        <w:rPr>
          <w:sz w:val="22"/>
          <w:szCs w:val="22"/>
        </w:rPr>
        <w:t xml:space="preserve">3.3. </w:t>
      </w:r>
      <w:r w:rsidR="00C44C06" w:rsidRPr="00C44C06">
        <w:rPr>
          <w:sz w:val="22"/>
          <w:szCs w:val="22"/>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3133AB7" w14:textId="77777777" w:rsidR="000D6128" w:rsidRPr="00C15483" w:rsidRDefault="000D6128" w:rsidP="00F3607F">
      <w:pPr>
        <w:jc w:val="both"/>
        <w:rPr>
          <w:sz w:val="22"/>
          <w:szCs w:val="22"/>
        </w:rPr>
      </w:pPr>
      <w:r w:rsidRPr="00C15483">
        <w:rPr>
          <w:sz w:val="22"/>
          <w:szCs w:val="22"/>
        </w:rPr>
        <w:t>3.4. Цена контракта может быть снижена по соглашению сторон без изменения</w:t>
      </w:r>
      <w:r w:rsidR="007435EC">
        <w:rPr>
          <w:sz w:val="22"/>
          <w:szCs w:val="22"/>
        </w:rPr>
        <w:t>,</w:t>
      </w:r>
      <w:r w:rsidRPr="00C15483">
        <w:rPr>
          <w:sz w:val="22"/>
          <w:szCs w:val="22"/>
        </w:rPr>
        <w:t xml:space="preserve"> предусмотренного контрактом объема </w:t>
      </w:r>
      <w:r w:rsidR="008207E8">
        <w:rPr>
          <w:sz w:val="22"/>
          <w:szCs w:val="22"/>
        </w:rPr>
        <w:t xml:space="preserve">и качества </w:t>
      </w:r>
      <w:r w:rsidRPr="00C15483">
        <w:rPr>
          <w:sz w:val="22"/>
          <w:szCs w:val="22"/>
        </w:rPr>
        <w:t>выполняемых работ и иных условий контракта.</w:t>
      </w:r>
    </w:p>
    <w:p w14:paraId="63C0461C" w14:textId="4CB51A03" w:rsidR="000D6128" w:rsidRPr="00C15483" w:rsidRDefault="00C02FEC" w:rsidP="00F3607F">
      <w:pPr>
        <w:jc w:val="both"/>
        <w:rPr>
          <w:sz w:val="22"/>
          <w:szCs w:val="22"/>
        </w:rPr>
      </w:pPr>
      <w:bookmarkStart w:id="0" w:name="OLE_LINK1"/>
      <w:bookmarkStart w:id="1" w:name="OLE_LINK2"/>
      <w:r>
        <w:rPr>
          <w:sz w:val="22"/>
          <w:szCs w:val="22"/>
        </w:rPr>
        <w:t>3.5</w:t>
      </w:r>
      <w:r w:rsidR="000D6128" w:rsidRPr="00C15483">
        <w:rPr>
          <w:sz w:val="22"/>
          <w:szCs w:val="22"/>
        </w:rPr>
        <w:t xml:space="preserve">. Оплата по контракту осуществляется </w:t>
      </w:r>
      <w:r w:rsidR="00C126F6">
        <w:rPr>
          <w:sz w:val="22"/>
          <w:szCs w:val="22"/>
        </w:rPr>
        <w:t xml:space="preserve">Заказчиком </w:t>
      </w:r>
      <w:r w:rsidR="000D6128" w:rsidRPr="00C15483">
        <w:rPr>
          <w:sz w:val="22"/>
          <w:szCs w:val="22"/>
        </w:rPr>
        <w:t xml:space="preserve">по казначейской системе оплаты </w:t>
      </w:r>
      <w:r>
        <w:rPr>
          <w:sz w:val="22"/>
          <w:szCs w:val="22"/>
        </w:rPr>
        <w:t>по факту выполнения работ</w:t>
      </w:r>
      <w:r w:rsidR="000D6128" w:rsidRPr="00C15483">
        <w:rPr>
          <w:sz w:val="22"/>
          <w:szCs w:val="22"/>
        </w:rPr>
        <w:t xml:space="preserve"> в безналичной форме, путем перечисления денежных средств на расчетный счет </w:t>
      </w:r>
      <w:r w:rsidR="00B741CD" w:rsidRPr="00C15483">
        <w:rPr>
          <w:sz w:val="22"/>
          <w:szCs w:val="22"/>
        </w:rPr>
        <w:t xml:space="preserve">Исполнителя не более чем в течение </w:t>
      </w:r>
      <w:r w:rsidR="00C24537">
        <w:rPr>
          <w:sz w:val="22"/>
          <w:szCs w:val="22"/>
        </w:rPr>
        <w:t>1</w:t>
      </w:r>
      <w:r w:rsidR="00FE1671" w:rsidRPr="00FE1671">
        <w:rPr>
          <w:sz w:val="22"/>
          <w:szCs w:val="22"/>
        </w:rPr>
        <w:t>0</w:t>
      </w:r>
      <w:r w:rsidR="00B741CD" w:rsidRPr="00C15483">
        <w:rPr>
          <w:sz w:val="22"/>
          <w:szCs w:val="22"/>
        </w:rPr>
        <w:t xml:space="preserve"> (</w:t>
      </w:r>
      <w:r w:rsidR="00FE1671">
        <w:rPr>
          <w:sz w:val="22"/>
          <w:szCs w:val="22"/>
        </w:rPr>
        <w:t>десяти</w:t>
      </w:r>
      <w:r w:rsidR="00B741CD" w:rsidRPr="00C15483">
        <w:rPr>
          <w:sz w:val="22"/>
          <w:szCs w:val="22"/>
        </w:rPr>
        <w:t xml:space="preserve">) </w:t>
      </w:r>
      <w:r w:rsidR="00C24537">
        <w:rPr>
          <w:sz w:val="22"/>
          <w:szCs w:val="22"/>
        </w:rPr>
        <w:t xml:space="preserve">рабочих </w:t>
      </w:r>
      <w:r w:rsidR="000D6128" w:rsidRPr="00C15483">
        <w:rPr>
          <w:sz w:val="22"/>
          <w:szCs w:val="22"/>
        </w:rPr>
        <w:t>дней с момента подписания акта выполненных работ согласно графику приема поручений на оплату расходов.</w:t>
      </w:r>
    </w:p>
    <w:bookmarkEnd w:id="0"/>
    <w:bookmarkEnd w:id="1"/>
    <w:p w14:paraId="624E92E3" w14:textId="2A94C9DE" w:rsidR="000D6128" w:rsidRPr="00C15483" w:rsidRDefault="00C02FEC" w:rsidP="00B741CD">
      <w:pPr>
        <w:widowControl w:val="0"/>
        <w:tabs>
          <w:tab w:val="num" w:pos="567"/>
        </w:tabs>
        <w:jc w:val="both"/>
        <w:rPr>
          <w:sz w:val="22"/>
          <w:szCs w:val="22"/>
        </w:rPr>
      </w:pPr>
      <w:r>
        <w:rPr>
          <w:sz w:val="22"/>
          <w:szCs w:val="22"/>
        </w:rPr>
        <w:t>3.6</w:t>
      </w:r>
      <w:r w:rsidR="000D6128" w:rsidRPr="00C15483">
        <w:rPr>
          <w:sz w:val="22"/>
          <w:szCs w:val="22"/>
        </w:rPr>
        <w:t>. Основанием для оплаты выполненных работ является ак</w:t>
      </w:r>
      <w:r w:rsidR="00A4798A">
        <w:rPr>
          <w:sz w:val="22"/>
          <w:szCs w:val="22"/>
        </w:rPr>
        <w:t>т выполненных работ</w:t>
      </w:r>
      <w:r w:rsidR="00662D33">
        <w:rPr>
          <w:sz w:val="22"/>
          <w:szCs w:val="22"/>
        </w:rPr>
        <w:t>/УПД</w:t>
      </w:r>
      <w:r w:rsidR="00A4798A">
        <w:rPr>
          <w:sz w:val="22"/>
          <w:szCs w:val="22"/>
        </w:rPr>
        <w:t>, подписанный</w:t>
      </w:r>
      <w:r w:rsidR="000D6128" w:rsidRPr="00C15483">
        <w:rPr>
          <w:sz w:val="22"/>
          <w:szCs w:val="22"/>
        </w:rPr>
        <w:t xml:space="preserve"> </w:t>
      </w:r>
      <w:r w:rsidR="00B741CD" w:rsidRPr="00C15483">
        <w:rPr>
          <w:sz w:val="22"/>
          <w:szCs w:val="22"/>
        </w:rPr>
        <w:t>Исполнителем и</w:t>
      </w:r>
      <w:r w:rsidR="000D6128" w:rsidRPr="00C15483">
        <w:rPr>
          <w:sz w:val="22"/>
          <w:szCs w:val="22"/>
        </w:rPr>
        <w:t xml:space="preserve"> Заказчиком.</w:t>
      </w:r>
    </w:p>
    <w:p w14:paraId="7B65EBD2" w14:textId="77777777" w:rsidR="000D6128" w:rsidRDefault="000D6128" w:rsidP="00B741CD">
      <w:pPr>
        <w:widowControl w:val="0"/>
        <w:tabs>
          <w:tab w:val="num" w:pos="567"/>
        </w:tabs>
        <w:autoSpaceDE w:val="0"/>
        <w:autoSpaceDN w:val="0"/>
        <w:adjustRightInd w:val="0"/>
        <w:jc w:val="both"/>
        <w:rPr>
          <w:sz w:val="22"/>
          <w:szCs w:val="22"/>
        </w:rPr>
      </w:pPr>
      <w:r w:rsidRPr="00C15483">
        <w:rPr>
          <w:sz w:val="22"/>
          <w:szCs w:val="22"/>
        </w:rPr>
        <w:t>3</w:t>
      </w:r>
      <w:r w:rsidR="00C02FEC">
        <w:rPr>
          <w:sz w:val="22"/>
          <w:szCs w:val="22"/>
        </w:rPr>
        <w:t>.7</w:t>
      </w:r>
      <w:r w:rsidRPr="00C15483">
        <w:rPr>
          <w:sz w:val="22"/>
          <w:szCs w:val="22"/>
        </w:rPr>
        <w:t xml:space="preserve">. Работы, выполненные </w:t>
      </w:r>
      <w:r w:rsidR="00B741CD" w:rsidRPr="00C15483">
        <w:rPr>
          <w:sz w:val="22"/>
          <w:szCs w:val="22"/>
        </w:rPr>
        <w:t>Исполнителе</w:t>
      </w:r>
      <w:r w:rsidRPr="00C15483">
        <w:rPr>
          <w:sz w:val="22"/>
          <w:szCs w:val="22"/>
        </w:rPr>
        <w:t xml:space="preserve">м с отклонениями от требований нормативно-правовых актов, технического задания или иными недостатками не подлежат оплате Заказчиком до устранения </w:t>
      </w:r>
      <w:r w:rsidR="00B741CD" w:rsidRPr="00C15483">
        <w:rPr>
          <w:sz w:val="22"/>
          <w:szCs w:val="22"/>
        </w:rPr>
        <w:t>Исполнителе</w:t>
      </w:r>
      <w:r w:rsidRPr="00C15483">
        <w:rPr>
          <w:sz w:val="22"/>
          <w:szCs w:val="22"/>
        </w:rPr>
        <w:t>м обнаруженных недостатков.</w:t>
      </w:r>
    </w:p>
    <w:p w14:paraId="1014E3EF" w14:textId="69E06136" w:rsidR="001B428B" w:rsidRDefault="001B428B" w:rsidP="001B428B">
      <w:pPr>
        <w:pStyle w:val="af6"/>
        <w:spacing w:after="0" w:line="240" w:lineRule="auto"/>
        <w:ind w:left="0"/>
        <w:jc w:val="both"/>
        <w:rPr>
          <w:rFonts w:ascii="Times New Roman" w:hAnsi="Times New Roman"/>
          <w:lang w:eastAsia="ru-RU"/>
        </w:rPr>
      </w:pPr>
      <w:r w:rsidRPr="0037250F">
        <w:rPr>
          <w:rFonts w:ascii="Times New Roman" w:hAnsi="Times New Roman"/>
          <w:lang w:eastAsia="ru-RU"/>
        </w:rPr>
        <w:t xml:space="preserve">3.8. Источник финансирования: </w:t>
      </w:r>
      <w:r w:rsidR="00C24537">
        <w:rPr>
          <w:rFonts w:ascii="Times New Roman" w:hAnsi="Times New Roman"/>
          <w:lang w:eastAsia="ru-RU"/>
        </w:rPr>
        <w:t>внебюджетные средства</w:t>
      </w:r>
      <w:r w:rsidR="00C44C06">
        <w:rPr>
          <w:rFonts w:ascii="Times New Roman" w:hAnsi="Times New Roman"/>
          <w:lang w:eastAsia="ru-RU"/>
        </w:rPr>
        <w:t>.</w:t>
      </w:r>
    </w:p>
    <w:p w14:paraId="5FFE4010" w14:textId="1D76D3A3" w:rsidR="00C44C06" w:rsidRDefault="00C44C06" w:rsidP="001B428B">
      <w:pPr>
        <w:pStyle w:val="af6"/>
        <w:spacing w:after="0" w:line="240" w:lineRule="auto"/>
        <w:ind w:left="0"/>
        <w:jc w:val="both"/>
        <w:rPr>
          <w:rFonts w:ascii="Times New Roman" w:hAnsi="Times New Roman"/>
          <w:lang w:eastAsia="ru-RU"/>
        </w:rPr>
      </w:pPr>
      <w:r>
        <w:rPr>
          <w:rFonts w:ascii="Times New Roman" w:hAnsi="Times New Roman"/>
          <w:lang w:eastAsia="ru-RU"/>
        </w:rPr>
        <w:lastRenderedPageBreak/>
        <w:t xml:space="preserve">3.9. </w:t>
      </w:r>
      <w:r w:rsidRPr="00C44C06">
        <w:rPr>
          <w:rFonts w:ascii="Times New Roman" w:hAnsi="Times New Roman"/>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2A1DA32" w14:textId="1D9583A4" w:rsidR="00C44C06" w:rsidRPr="0037250F" w:rsidRDefault="00C44C06" w:rsidP="001B428B">
      <w:pPr>
        <w:pStyle w:val="af6"/>
        <w:spacing w:after="0" w:line="240" w:lineRule="auto"/>
        <w:ind w:left="0"/>
        <w:jc w:val="both"/>
        <w:rPr>
          <w:rFonts w:ascii="Times New Roman" w:hAnsi="Times New Roman"/>
          <w:lang w:eastAsia="ru-RU"/>
        </w:rPr>
      </w:pPr>
      <w:r>
        <w:rPr>
          <w:rFonts w:ascii="Times New Roman" w:hAnsi="Times New Roman"/>
          <w:lang w:eastAsia="ru-RU"/>
        </w:rPr>
        <w:t xml:space="preserve">3.10. </w:t>
      </w:r>
      <w:r w:rsidRPr="00C44C06">
        <w:rPr>
          <w:rFonts w:ascii="Times New Roman" w:hAnsi="Times New Roman"/>
          <w:lang w:eastAsia="ru-RU"/>
        </w:rPr>
        <w:t>По окончании исполнения Своих обязательств по контракту Стороны в течение 5 рабочих дней подписывают акт сверки.</w:t>
      </w:r>
    </w:p>
    <w:p w14:paraId="0C78F90E" w14:textId="77777777" w:rsidR="000D6128" w:rsidRPr="004B7FE0" w:rsidRDefault="000D6128" w:rsidP="0066688A">
      <w:pPr>
        <w:pStyle w:val="a7"/>
        <w:widowControl w:val="0"/>
        <w:numPr>
          <w:ilvl w:val="0"/>
          <w:numId w:val="1"/>
        </w:numPr>
        <w:tabs>
          <w:tab w:val="clear" w:pos="0"/>
          <w:tab w:val="clear" w:pos="1080"/>
        </w:tabs>
        <w:suppressAutoHyphens w:val="0"/>
        <w:spacing w:before="120"/>
        <w:jc w:val="center"/>
        <w:rPr>
          <w:b/>
          <w:caps/>
          <w:sz w:val="22"/>
          <w:szCs w:val="22"/>
        </w:rPr>
      </w:pPr>
      <w:r w:rsidRPr="00C15483">
        <w:rPr>
          <w:b/>
          <w:caps/>
          <w:sz w:val="22"/>
          <w:szCs w:val="22"/>
        </w:rPr>
        <w:t>Права и обязанности сторон</w:t>
      </w:r>
    </w:p>
    <w:p w14:paraId="17F74E87" w14:textId="77777777" w:rsidR="000D6128" w:rsidRPr="00C15483" w:rsidRDefault="000D6128" w:rsidP="00B741CD">
      <w:pPr>
        <w:widowControl w:val="0"/>
        <w:autoSpaceDE w:val="0"/>
        <w:autoSpaceDN w:val="0"/>
        <w:adjustRightInd w:val="0"/>
        <w:jc w:val="both"/>
        <w:outlineLvl w:val="0"/>
        <w:rPr>
          <w:i/>
          <w:sz w:val="22"/>
          <w:szCs w:val="22"/>
        </w:rPr>
      </w:pPr>
      <w:r w:rsidRPr="00C15483">
        <w:rPr>
          <w:i/>
          <w:sz w:val="22"/>
          <w:szCs w:val="22"/>
        </w:rPr>
        <w:t>4.1. Заказчик обязан:</w:t>
      </w:r>
    </w:p>
    <w:p w14:paraId="058C4C9D" w14:textId="3EB380A8" w:rsidR="000D6128" w:rsidRPr="00C15483" w:rsidRDefault="000D6128" w:rsidP="00B741CD">
      <w:pPr>
        <w:jc w:val="both"/>
        <w:rPr>
          <w:sz w:val="22"/>
          <w:szCs w:val="22"/>
        </w:rPr>
      </w:pPr>
      <w:r w:rsidRPr="00C15483">
        <w:rPr>
          <w:sz w:val="22"/>
          <w:szCs w:val="22"/>
        </w:rPr>
        <w:t>4.1.1.</w:t>
      </w:r>
      <w:r w:rsidR="00D9406E">
        <w:rPr>
          <w:sz w:val="22"/>
          <w:szCs w:val="22"/>
        </w:rPr>
        <w:t xml:space="preserve"> </w:t>
      </w:r>
      <w:r w:rsidR="00F267E7" w:rsidRPr="00C15483">
        <w:rPr>
          <w:sz w:val="22"/>
          <w:szCs w:val="22"/>
        </w:rPr>
        <w:t>Обеспечить необходимые для проведения технического освидетельствования условия:</w:t>
      </w:r>
    </w:p>
    <w:p w14:paraId="7263E605" w14:textId="77777777" w:rsidR="00F267E7" w:rsidRPr="00C15483" w:rsidRDefault="00F267E7" w:rsidP="00B741CD">
      <w:pPr>
        <w:jc w:val="both"/>
        <w:rPr>
          <w:sz w:val="22"/>
          <w:szCs w:val="22"/>
        </w:rPr>
      </w:pPr>
      <w:r w:rsidRPr="00C15483">
        <w:rPr>
          <w:sz w:val="22"/>
          <w:szCs w:val="22"/>
        </w:rPr>
        <w:t>- вывод лифта из эксплуатации (при необходимости);</w:t>
      </w:r>
    </w:p>
    <w:p w14:paraId="7D7C367D" w14:textId="77777777" w:rsidR="00F267E7" w:rsidRPr="00C15483" w:rsidRDefault="00F267E7" w:rsidP="00B741CD">
      <w:pPr>
        <w:jc w:val="both"/>
        <w:rPr>
          <w:sz w:val="22"/>
          <w:szCs w:val="22"/>
        </w:rPr>
      </w:pPr>
      <w:r w:rsidRPr="00C15483">
        <w:rPr>
          <w:sz w:val="22"/>
          <w:szCs w:val="22"/>
        </w:rPr>
        <w:t xml:space="preserve">- </w:t>
      </w:r>
      <w:proofErr w:type="gramStart"/>
      <w:r w:rsidRPr="00C15483">
        <w:rPr>
          <w:sz w:val="22"/>
          <w:szCs w:val="22"/>
        </w:rPr>
        <w:t>доступ специалистов Исполнителя</w:t>
      </w:r>
      <w:proofErr w:type="gramEnd"/>
      <w:r w:rsidRPr="00C15483">
        <w:rPr>
          <w:sz w:val="22"/>
          <w:szCs w:val="22"/>
        </w:rPr>
        <w:t xml:space="preserve"> проводящих проверки, испытания и измерения на объект эксплуатации лифта;</w:t>
      </w:r>
    </w:p>
    <w:p w14:paraId="2143502C" w14:textId="77777777" w:rsidR="00F267E7" w:rsidRPr="00C15483" w:rsidRDefault="00F267E7" w:rsidP="00B741CD">
      <w:pPr>
        <w:jc w:val="both"/>
        <w:rPr>
          <w:sz w:val="22"/>
          <w:szCs w:val="22"/>
        </w:rPr>
      </w:pPr>
      <w:r w:rsidRPr="00C15483">
        <w:rPr>
          <w:sz w:val="22"/>
          <w:szCs w:val="22"/>
        </w:rPr>
        <w:t>- предоставить эксплуатационную документацию на лифт;</w:t>
      </w:r>
    </w:p>
    <w:p w14:paraId="2E677E14" w14:textId="77777777" w:rsidR="001A4B6E" w:rsidRPr="00C15483" w:rsidRDefault="00F267E7" w:rsidP="00B741CD">
      <w:pPr>
        <w:jc w:val="both"/>
        <w:rPr>
          <w:sz w:val="22"/>
          <w:szCs w:val="22"/>
        </w:rPr>
      </w:pPr>
      <w:r w:rsidRPr="00C15483">
        <w:rPr>
          <w:sz w:val="22"/>
          <w:szCs w:val="22"/>
        </w:rPr>
        <w:t>- информировать о проведении технического освидетельствования лифта организацию, осуществляющую техническое обслуживание для осуществления управления лифтом, переключения и иных операций на лифте, необходимые для проведения проверок</w:t>
      </w:r>
      <w:r w:rsidR="001A4B6E" w:rsidRPr="00C15483">
        <w:rPr>
          <w:sz w:val="22"/>
          <w:szCs w:val="22"/>
        </w:rPr>
        <w:t>, испытаний и измерений;</w:t>
      </w:r>
    </w:p>
    <w:p w14:paraId="535C93CA" w14:textId="77777777" w:rsidR="00F267E7" w:rsidRPr="00C15483" w:rsidRDefault="001A4B6E" w:rsidP="00B741CD">
      <w:pPr>
        <w:jc w:val="both"/>
        <w:rPr>
          <w:sz w:val="22"/>
          <w:szCs w:val="22"/>
        </w:rPr>
      </w:pPr>
      <w:r w:rsidRPr="00C15483">
        <w:rPr>
          <w:sz w:val="22"/>
          <w:szCs w:val="22"/>
        </w:rPr>
        <w:t>- участие</w:t>
      </w:r>
      <w:r w:rsidR="00F267E7" w:rsidRPr="00C15483">
        <w:rPr>
          <w:sz w:val="22"/>
          <w:szCs w:val="22"/>
        </w:rPr>
        <w:t xml:space="preserve"> предста</w:t>
      </w:r>
      <w:r w:rsidRPr="00C15483">
        <w:rPr>
          <w:sz w:val="22"/>
          <w:szCs w:val="22"/>
        </w:rPr>
        <w:t>вителя Заказчика при проведении проверок, испытаний и измерений.</w:t>
      </w:r>
    </w:p>
    <w:p w14:paraId="219E9403" w14:textId="43295DDA" w:rsidR="000D6128" w:rsidRPr="00C15483" w:rsidRDefault="000D6128" w:rsidP="00B741CD">
      <w:pPr>
        <w:pStyle w:val="a7"/>
        <w:widowControl w:val="0"/>
        <w:ind w:firstLine="0"/>
        <w:rPr>
          <w:sz w:val="22"/>
          <w:szCs w:val="22"/>
        </w:rPr>
      </w:pPr>
      <w:r w:rsidRPr="00C15483">
        <w:rPr>
          <w:sz w:val="22"/>
          <w:szCs w:val="22"/>
        </w:rPr>
        <w:t>4.1.2.</w:t>
      </w:r>
      <w:r w:rsidR="003F4362">
        <w:rPr>
          <w:sz w:val="22"/>
          <w:szCs w:val="22"/>
        </w:rPr>
        <w:t xml:space="preserve"> </w:t>
      </w:r>
      <w:r w:rsidR="00E66486" w:rsidRPr="00C15483">
        <w:rPr>
          <w:color w:val="000000"/>
          <w:sz w:val="22"/>
          <w:szCs w:val="22"/>
        </w:rPr>
        <w:t>Содержать в исправном состоянии силовые электрические сети до вводного устройства лифта</w:t>
      </w:r>
      <w:r w:rsidR="001A4B6E" w:rsidRPr="00C15483">
        <w:rPr>
          <w:color w:val="000000"/>
          <w:sz w:val="22"/>
          <w:szCs w:val="22"/>
        </w:rPr>
        <w:t>.</w:t>
      </w:r>
    </w:p>
    <w:p w14:paraId="5BA0F295" w14:textId="77777777" w:rsidR="000D6128" w:rsidRPr="00C15483" w:rsidRDefault="000D6128" w:rsidP="00F267E7">
      <w:pPr>
        <w:pStyle w:val="a7"/>
        <w:widowControl w:val="0"/>
        <w:ind w:firstLine="0"/>
        <w:rPr>
          <w:sz w:val="22"/>
          <w:szCs w:val="22"/>
        </w:rPr>
      </w:pPr>
      <w:r w:rsidRPr="00C15483">
        <w:rPr>
          <w:sz w:val="22"/>
          <w:szCs w:val="22"/>
        </w:rPr>
        <w:t xml:space="preserve">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w:t>
      </w:r>
      <w:r w:rsidR="00F267E7" w:rsidRPr="00C15483">
        <w:rPr>
          <w:sz w:val="22"/>
          <w:szCs w:val="22"/>
        </w:rPr>
        <w:t>Исполнителю</w:t>
      </w:r>
      <w:r w:rsidRPr="00C15483">
        <w:rPr>
          <w:sz w:val="22"/>
          <w:szCs w:val="22"/>
        </w:rPr>
        <w:t xml:space="preserve"> в письменной форме, назначив срок их устранения.</w:t>
      </w:r>
    </w:p>
    <w:p w14:paraId="48872082" w14:textId="77777777" w:rsidR="000D6128" w:rsidRPr="00C15483" w:rsidRDefault="000D6128" w:rsidP="00F267E7">
      <w:pPr>
        <w:pStyle w:val="a7"/>
        <w:widowControl w:val="0"/>
        <w:ind w:firstLine="0"/>
        <w:rPr>
          <w:sz w:val="22"/>
          <w:szCs w:val="22"/>
        </w:rPr>
      </w:pPr>
      <w:r w:rsidRPr="00C15483">
        <w:rPr>
          <w:sz w:val="22"/>
          <w:szCs w:val="22"/>
        </w:rPr>
        <w:t>4.1.</w:t>
      </w:r>
      <w:r w:rsidR="001A4B6E" w:rsidRPr="00C15483">
        <w:rPr>
          <w:sz w:val="22"/>
          <w:szCs w:val="22"/>
        </w:rPr>
        <w:t>4</w:t>
      </w:r>
      <w:r w:rsidRPr="00C15483">
        <w:rPr>
          <w:sz w:val="22"/>
          <w:szCs w:val="22"/>
        </w:rPr>
        <w:t xml:space="preserve">. Оплачивать выполненные </w:t>
      </w:r>
      <w:r w:rsidR="00F267E7" w:rsidRPr="00C15483">
        <w:rPr>
          <w:sz w:val="22"/>
          <w:szCs w:val="22"/>
        </w:rPr>
        <w:t>Исполнителе</w:t>
      </w:r>
      <w:r w:rsidRPr="00C15483">
        <w:rPr>
          <w:sz w:val="22"/>
          <w:szCs w:val="22"/>
        </w:rPr>
        <w:t>м работы на условиях настоящего Контракта.</w:t>
      </w:r>
    </w:p>
    <w:p w14:paraId="02F70807" w14:textId="77777777" w:rsidR="000D6128" w:rsidRPr="00C15483" w:rsidRDefault="000D6128" w:rsidP="00F267E7">
      <w:pPr>
        <w:pStyle w:val="a7"/>
        <w:widowControl w:val="0"/>
        <w:ind w:firstLine="0"/>
        <w:rPr>
          <w:sz w:val="22"/>
          <w:szCs w:val="22"/>
        </w:rPr>
      </w:pPr>
      <w:r w:rsidRPr="00C15483">
        <w:rPr>
          <w:sz w:val="22"/>
          <w:szCs w:val="22"/>
        </w:rPr>
        <w:t>4.1.</w:t>
      </w:r>
      <w:r w:rsidR="001A4B6E" w:rsidRPr="00C15483">
        <w:rPr>
          <w:sz w:val="22"/>
          <w:szCs w:val="22"/>
        </w:rPr>
        <w:t>5</w:t>
      </w:r>
      <w:r w:rsidRPr="00C15483">
        <w:rPr>
          <w:sz w:val="22"/>
          <w:szCs w:val="22"/>
        </w:rPr>
        <w:t xml:space="preserve">. По окончании выполнения </w:t>
      </w:r>
      <w:r w:rsidR="00F267E7" w:rsidRPr="00C15483">
        <w:rPr>
          <w:sz w:val="22"/>
          <w:szCs w:val="22"/>
        </w:rPr>
        <w:t>Исполнителе</w:t>
      </w:r>
      <w:r w:rsidRPr="00C15483">
        <w:rPr>
          <w:sz w:val="22"/>
          <w:szCs w:val="22"/>
        </w:rPr>
        <w:t>м работ осуществить приемку их результата в соответствии с разделом 5 контракта.</w:t>
      </w:r>
    </w:p>
    <w:p w14:paraId="59FB9E20" w14:textId="77777777" w:rsidR="000D6128" w:rsidRDefault="000D6128" w:rsidP="00F267E7">
      <w:pPr>
        <w:pStyle w:val="a7"/>
        <w:widowControl w:val="0"/>
        <w:ind w:firstLine="0"/>
        <w:outlineLvl w:val="0"/>
        <w:rPr>
          <w:i/>
          <w:sz w:val="22"/>
          <w:szCs w:val="22"/>
        </w:rPr>
      </w:pPr>
      <w:r w:rsidRPr="00C15483">
        <w:rPr>
          <w:i/>
          <w:sz w:val="22"/>
          <w:szCs w:val="22"/>
        </w:rPr>
        <w:t xml:space="preserve">4.2. </w:t>
      </w:r>
      <w:r w:rsidR="00324334" w:rsidRPr="00C15483">
        <w:rPr>
          <w:i/>
          <w:sz w:val="22"/>
          <w:szCs w:val="22"/>
        </w:rPr>
        <w:t>Исполнитель</w:t>
      </w:r>
      <w:r w:rsidRPr="00C15483">
        <w:rPr>
          <w:i/>
          <w:sz w:val="22"/>
          <w:szCs w:val="22"/>
        </w:rPr>
        <w:t xml:space="preserve"> обязан:</w:t>
      </w:r>
    </w:p>
    <w:p w14:paraId="24EE2A90" w14:textId="77777777" w:rsidR="00AD5771" w:rsidRPr="00C15483" w:rsidRDefault="000D6128" w:rsidP="00FE1671">
      <w:pPr>
        <w:jc w:val="both"/>
        <w:rPr>
          <w:sz w:val="22"/>
          <w:szCs w:val="22"/>
        </w:rPr>
      </w:pPr>
      <w:r w:rsidRPr="00AE494B">
        <w:rPr>
          <w:sz w:val="22"/>
          <w:szCs w:val="22"/>
        </w:rPr>
        <w:t>4.2.1.</w:t>
      </w:r>
      <w:r w:rsidRPr="00C15483">
        <w:rPr>
          <w:sz w:val="22"/>
          <w:szCs w:val="22"/>
        </w:rPr>
        <w:t xml:space="preserve"> </w:t>
      </w:r>
      <w:r w:rsidR="001A4B6E" w:rsidRPr="00C15483">
        <w:rPr>
          <w:sz w:val="22"/>
          <w:szCs w:val="22"/>
        </w:rPr>
        <w:t xml:space="preserve">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w:t>
      </w:r>
      <w:r w:rsidR="00AD5771" w:rsidRPr="00C15483">
        <w:rPr>
          <w:sz w:val="22"/>
          <w:szCs w:val="22"/>
        </w:rPr>
        <w:t xml:space="preserve">актов, </w:t>
      </w:r>
      <w:r w:rsidR="00C02FEC">
        <w:rPr>
          <w:sz w:val="22"/>
          <w:szCs w:val="22"/>
        </w:rPr>
        <w:t>установленными техническим заданием (приложение №1 к контракту).</w:t>
      </w:r>
      <w:r w:rsidR="00AD5771" w:rsidRPr="00C15483">
        <w:rPr>
          <w:sz w:val="22"/>
          <w:szCs w:val="22"/>
        </w:rPr>
        <w:t xml:space="preserve"> </w:t>
      </w:r>
    </w:p>
    <w:p w14:paraId="5FE3A73C" w14:textId="77777777" w:rsidR="00AD5771" w:rsidRPr="00FE1671" w:rsidRDefault="00AD5771" w:rsidP="00FE1671">
      <w:pPr>
        <w:jc w:val="both"/>
        <w:rPr>
          <w:sz w:val="22"/>
          <w:szCs w:val="22"/>
        </w:rPr>
      </w:pPr>
      <w:r w:rsidRPr="00FE1671">
        <w:rPr>
          <w:sz w:val="22"/>
          <w:szCs w:val="22"/>
        </w:rPr>
        <w:t>4.2.2. Иметь аккредитацию в порядке, установленном законодательством РФ.</w:t>
      </w:r>
    </w:p>
    <w:p w14:paraId="3B93893B" w14:textId="4F9E2DE3" w:rsidR="00AD5771" w:rsidRPr="00FE1671" w:rsidRDefault="00AD5771" w:rsidP="00FE1671">
      <w:pPr>
        <w:jc w:val="both"/>
        <w:rPr>
          <w:sz w:val="22"/>
          <w:szCs w:val="22"/>
        </w:rPr>
      </w:pPr>
      <w:r w:rsidRPr="00FE1671">
        <w:rPr>
          <w:sz w:val="22"/>
          <w:szCs w:val="22"/>
        </w:rPr>
        <w:t xml:space="preserve">4.2.3. </w:t>
      </w:r>
      <w:r w:rsidR="00FE1671" w:rsidRPr="00FE1671">
        <w:rPr>
          <w:sz w:val="22"/>
          <w:szCs w:val="22"/>
        </w:rPr>
        <w:t>Периодическое техническое освидетельствование должны проводить специалисты аккредитованной испытательной лаборатории в соответствии с техническим регламентом Таможенного союза «Безопасность лифтов» (ТР ТС 011/2011); ГОСТ</w:t>
      </w:r>
      <w:r w:rsidR="00662D33">
        <w:rPr>
          <w:sz w:val="22"/>
          <w:szCs w:val="22"/>
        </w:rPr>
        <w:t xml:space="preserve"> </w:t>
      </w:r>
      <w:r w:rsidR="00662D33" w:rsidRPr="00662D33">
        <w:rPr>
          <w:sz w:val="22"/>
          <w:szCs w:val="22"/>
        </w:rPr>
        <w:t xml:space="preserve">33984.1-2023 </w:t>
      </w:r>
      <w:r w:rsidR="00FE1671" w:rsidRPr="00FE1671">
        <w:rPr>
          <w:sz w:val="22"/>
          <w:szCs w:val="22"/>
        </w:rPr>
        <w:t>«Лифты. Общие требования безопасности к устройству и установке. Лифты для транспортирования людей или людей и грузов»; ГОСТ Р 53783-2010 Лифты. Правила и методы оценки соответствия лифтов в период эксплуатации.</w:t>
      </w:r>
    </w:p>
    <w:p w14:paraId="26046D82" w14:textId="77777777" w:rsidR="00AD5771" w:rsidRPr="00FE1671" w:rsidRDefault="00AD5771" w:rsidP="00FE1671">
      <w:pPr>
        <w:jc w:val="both"/>
        <w:rPr>
          <w:sz w:val="22"/>
          <w:szCs w:val="22"/>
        </w:rPr>
      </w:pPr>
      <w:r w:rsidRPr="00FE1671">
        <w:rPr>
          <w:sz w:val="22"/>
          <w:szCs w:val="22"/>
        </w:rPr>
        <w:t>4.2.4. Результаты периодического технического освидетельствования должны быть записаны в паспорт лифта с указанием срока следующего периодического освидетельствования</w:t>
      </w:r>
      <w:r w:rsidR="00E66486" w:rsidRPr="00FE1671">
        <w:rPr>
          <w:sz w:val="22"/>
          <w:szCs w:val="22"/>
        </w:rPr>
        <w:t xml:space="preserve"> лифтов</w:t>
      </w:r>
      <w:r w:rsidRPr="00FE1671">
        <w:rPr>
          <w:sz w:val="22"/>
          <w:szCs w:val="22"/>
        </w:rPr>
        <w:t xml:space="preserve">. </w:t>
      </w:r>
      <w:r w:rsidR="00E66486" w:rsidRPr="00FE1671">
        <w:rPr>
          <w:sz w:val="22"/>
          <w:szCs w:val="22"/>
        </w:rPr>
        <w:t>Исполнитель д</w:t>
      </w:r>
      <w:r w:rsidRPr="00FE1671">
        <w:rPr>
          <w:sz w:val="22"/>
          <w:szCs w:val="22"/>
        </w:rPr>
        <w:t xml:space="preserve">олжен </w:t>
      </w:r>
      <w:r w:rsidR="00E66486" w:rsidRPr="00FE1671">
        <w:rPr>
          <w:sz w:val="22"/>
          <w:szCs w:val="22"/>
        </w:rPr>
        <w:t>передать Заказчику</w:t>
      </w:r>
      <w:r w:rsidRPr="00FE1671">
        <w:rPr>
          <w:sz w:val="22"/>
          <w:szCs w:val="22"/>
        </w:rPr>
        <w:t xml:space="preserve"> акт периодического технического освидетельствования</w:t>
      </w:r>
      <w:r w:rsidR="00E66486" w:rsidRPr="00FE1671">
        <w:rPr>
          <w:sz w:val="22"/>
          <w:szCs w:val="22"/>
        </w:rPr>
        <w:t xml:space="preserve"> лифтов и </w:t>
      </w:r>
      <w:r w:rsidR="004C1AE3" w:rsidRPr="00FE1671">
        <w:rPr>
          <w:sz w:val="22"/>
          <w:szCs w:val="22"/>
        </w:rPr>
        <w:t xml:space="preserve">протокол </w:t>
      </w:r>
      <w:r w:rsidR="009333BA" w:rsidRPr="00FE1671">
        <w:rPr>
          <w:sz w:val="22"/>
          <w:szCs w:val="22"/>
        </w:rPr>
        <w:t>исследований (</w:t>
      </w:r>
      <w:r w:rsidR="004C1AE3" w:rsidRPr="00FE1671">
        <w:rPr>
          <w:sz w:val="22"/>
          <w:szCs w:val="22"/>
        </w:rPr>
        <w:t>испытани</w:t>
      </w:r>
      <w:r w:rsidR="009333BA" w:rsidRPr="00FE1671">
        <w:rPr>
          <w:sz w:val="22"/>
          <w:szCs w:val="22"/>
        </w:rPr>
        <w:t>й)</w:t>
      </w:r>
      <w:r w:rsidR="004C1AE3" w:rsidRPr="00FE1671">
        <w:rPr>
          <w:sz w:val="22"/>
          <w:szCs w:val="22"/>
        </w:rPr>
        <w:t xml:space="preserve"> </w:t>
      </w:r>
      <w:r w:rsidR="009333BA" w:rsidRPr="00FE1671">
        <w:rPr>
          <w:sz w:val="22"/>
          <w:szCs w:val="22"/>
        </w:rPr>
        <w:t>и измерений</w:t>
      </w:r>
      <w:r w:rsidR="00E66486" w:rsidRPr="00FE1671">
        <w:rPr>
          <w:sz w:val="22"/>
          <w:szCs w:val="22"/>
        </w:rPr>
        <w:t xml:space="preserve"> лифта</w:t>
      </w:r>
      <w:r w:rsidRPr="00FE1671">
        <w:rPr>
          <w:sz w:val="22"/>
          <w:szCs w:val="22"/>
        </w:rPr>
        <w:t>, который хранится с паспортом до следующего периодического освидетельствования.</w:t>
      </w:r>
    </w:p>
    <w:p w14:paraId="12E9DC3C" w14:textId="77777777" w:rsidR="00AD5771" w:rsidRPr="00FE1671" w:rsidRDefault="00AD5771" w:rsidP="00FE1671">
      <w:pPr>
        <w:jc w:val="both"/>
        <w:rPr>
          <w:sz w:val="22"/>
          <w:szCs w:val="22"/>
        </w:rPr>
      </w:pPr>
      <w:r w:rsidRPr="00FE1671">
        <w:rPr>
          <w:sz w:val="22"/>
          <w:szCs w:val="22"/>
        </w:rPr>
        <w:t>4.2.5. Передать Заказчику надлежащим образом оформленные отчетные и финансовые документы, подтверждающие исполнение обязатель</w:t>
      </w:r>
      <w:r w:rsidR="00C04C82" w:rsidRPr="00FE1671">
        <w:rPr>
          <w:sz w:val="22"/>
          <w:szCs w:val="22"/>
        </w:rPr>
        <w:t>ств в соответствии с Контрактом.</w:t>
      </w:r>
    </w:p>
    <w:p w14:paraId="30B2B2A1" w14:textId="77777777" w:rsidR="00AD5771" w:rsidRPr="00FE1671" w:rsidRDefault="00AD5771" w:rsidP="00FE1671">
      <w:pPr>
        <w:jc w:val="both"/>
        <w:rPr>
          <w:sz w:val="22"/>
          <w:szCs w:val="22"/>
        </w:rPr>
      </w:pPr>
      <w:r w:rsidRPr="00FE1671">
        <w:rPr>
          <w:sz w:val="22"/>
          <w:szCs w:val="22"/>
        </w:rPr>
        <w:t xml:space="preserve">4.2.6. </w:t>
      </w:r>
      <w:r w:rsidRPr="00C15483">
        <w:rPr>
          <w:sz w:val="22"/>
          <w:szCs w:val="22"/>
        </w:rPr>
        <w:t>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выполняемых работ, либо создают невозможность их завершения в срок.</w:t>
      </w:r>
    </w:p>
    <w:p w14:paraId="527B933E" w14:textId="77777777" w:rsidR="000D6128" w:rsidRPr="00C15483" w:rsidRDefault="000D6128" w:rsidP="00FE1671">
      <w:pPr>
        <w:jc w:val="both"/>
        <w:rPr>
          <w:sz w:val="22"/>
          <w:szCs w:val="22"/>
        </w:rPr>
      </w:pPr>
      <w:r w:rsidRPr="00C15483">
        <w:rPr>
          <w:sz w:val="22"/>
          <w:szCs w:val="22"/>
        </w:rPr>
        <w:t>4.2.</w:t>
      </w:r>
      <w:r w:rsidR="00AD5771" w:rsidRPr="00C15483">
        <w:rPr>
          <w:sz w:val="22"/>
          <w:szCs w:val="22"/>
        </w:rPr>
        <w:t>7</w:t>
      </w:r>
      <w:r w:rsidRPr="00C15483">
        <w:rPr>
          <w:sz w:val="22"/>
          <w:szCs w:val="22"/>
        </w:rPr>
        <w:t xml:space="preserve">. </w:t>
      </w:r>
      <w:r w:rsidR="00AD5771" w:rsidRPr="00C15483">
        <w:rPr>
          <w:sz w:val="22"/>
          <w:szCs w:val="22"/>
        </w:rPr>
        <w:t>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14:paraId="69CC99AC" w14:textId="77777777" w:rsidR="000D6128" w:rsidRPr="00C15483" w:rsidRDefault="000D6128" w:rsidP="00FE1671">
      <w:pPr>
        <w:jc w:val="both"/>
        <w:rPr>
          <w:sz w:val="22"/>
          <w:szCs w:val="22"/>
        </w:rPr>
      </w:pPr>
      <w:r w:rsidRPr="00C15483">
        <w:rPr>
          <w:sz w:val="22"/>
          <w:szCs w:val="22"/>
        </w:rPr>
        <w:t>4.2.</w:t>
      </w:r>
      <w:r w:rsidR="00AD5771" w:rsidRPr="00C15483">
        <w:rPr>
          <w:sz w:val="22"/>
          <w:szCs w:val="22"/>
        </w:rPr>
        <w:t>8</w:t>
      </w:r>
      <w:r w:rsidRPr="004C1AE3">
        <w:rPr>
          <w:sz w:val="22"/>
          <w:szCs w:val="22"/>
        </w:rPr>
        <w:t>.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w:t>
      </w:r>
      <w:r w:rsidRPr="00C15483">
        <w:rPr>
          <w:sz w:val="22"/>
          <w:szCs w:val="22"/>
        </w:rPr>
        <w:t xml:space="preserve"> по их требованию отчеты о ходе выполнения работ, исполнительную документацию.</w:t>
      </w:r>
    </w:p>
    <w:p w14:paraId="693047C1" w14:textId="77777777" w:rsidR="000D6128" w:rsidRPr="00C15483" w:rsidRDefault="000D6128" w:rsidP="00FE1671">
      <w:pPr>
        <w:jc w:val="both"/>
        <w:rPr>
          <w:sz w:val="22"/>
          <w:szCs w:val="22"/>
        </w:rPr>
      </w:pPr>
      <w:r w:rsidRPr="00C15483">
        <w:rPr>
          <w:sz w:val="22"/>
          <w:szCs w:val="22"/>
        </w:rPr>
        <w:t>4.2.</w:t>
      </w:r>
      <w:r w:rsidR="004C1AE3">
        <w:rPr>
          <w:sz w:val="22"/>
          <w:szCs w:val="22"/>
        </w:rPr>
        <w:t>9</w:t>
      </w:r>
      <w:r w:rsidRPr="00C15483">
        <w:rPr>
          <w:sz w:val="22"/>
          <w:szCs w:val="22"/>
        </w:rPr>
        <w:t>.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7C3DA302" w14:textId="77777777" w:rsidR="000D6128" w:rsidRPr="00C15483" w:rsidRDefault="000D6128" w:rsidP="00FE1671">
      <w:pPr>
        <w:jc w:val="both"/>
        <w:rPr>
          <w:sz w:val="22"/>
          <w:szCs w:val="22"/>
        </w:rPr>
      </w:pPr>
      <w:r w:rsidRPr="00C15483">
        <w:rPr>
          <w:sz w:val="22"/>
          <w:szCs w:val="22"/>
        </w:rPr>
        <w:t>4.2.</w:t>
      </w:r>
      <w:r w:rsidR="00AD5771" w:rsidRPr="00C15483">
        <w:rPr>
          <w:sz w:val="22"/>
          <w:szCs w:val="22"/>
        </w:rPr>
        <w:t>1</w:t>
      </w:r>
      <w:r w:rsidR="004C1AE3">
        <w:rPr>
          <w:sz w:val="22"/>
          <w:szCs w:val="22"/>
        </w:rPr>
        <w:t>0</w:t>
      </w:r>
      <w:r w:rsidRPr="00C15483">
        <w:rPr>
          <w:sz w:val="22"/>
          <w:szCs w:val="22"/>
        </w:rPr>
        <w:t>. Выполнять иные обязанности, предусмотренные законом, иными правовыми актами или настоящим Контрактом.</w:t>
      </w:r>
    </w:p>
    <w:p w14:paraId="63A37325" w14:textId="77777777" w:rsidR="000D6128" w:rsidRDefault="000D6128" w:rsidP="00FE1671">
      <w:pPr>
        <w:jc w:val="both"/>
        <w:rPr>
          <w:sz w:val="22"/>
          <w:szCs w:val="22"/>
        </w:rPr>
      </w:pPr>
      <w:r w:rsidRPr="00C15483">
        <w:rPr>
          <w:sz w:val="22"/>
          <w:szCs w:val="22"/>
        </w:rPr>
        <w:lastRenderedPageBreak/>
        <w:t>4.2.</w:t>
      </w:r>
      <w:r w:rsidR="00AD5771" w:rsidRPr="00C15483">
        <w:rPr>
          <w:sz w:val="22"/>
          <w:szCs w:val="22"/>
        </w:rPr>
        <w:t>1</w:t>
      </w:r>
      <w:r w:rsidR="004C1AE3">
        <w:rPr>
          <w:sz w:val="22"/>
          <w:szCs w:val="22"/>
        </w:rPr>
        <w:t>1</w:t>
      </w:r>
      <w:r w:rsidRPr="00C15483">
        <w:rPr>
          <w:sz w:val="22"/>
          <w:szCs w:val="22"/>
        </w:rPr>
        <w:t>.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технического задания</w:t>
      </w:r>
      <w:r w:rsidR="00060B2C" w:rsidRPr="00C15483">
        <w:rPr>
          <w:sz w:val="22"/>
          <w:szCs w:val="22"/>
        </w:rPr>
        <w:t xml:space="preserve"> и расчета </w:t>
      </w:r>
      <w:r w:rsidR="004F3716">
        <w:rPr>
          <w:sz w:val="22"/>
          <w:szCs w:val="22"/>
        </w:rPr>
        <w:t>цены</w:t>
      </w:r>
      <w:r w:rsidR="00060B2C" w:rsidRPr="00C15483">
        <w:rPr>
          <w:sz w:val="22"/>
          <w:szCs w:val="22"/>
        </w:rPr>
        <w:t xml:space="preserve"> выполняемых работ</w:t>
      </w:r>
      <w:r w:rsidRPr="00C15483">
        <w:rPr>
          <w:sz w:val="22"/>
          <w:szCs w:val="22"/>
        </w:rPr>
        <w:t>.</w:t>
      </w:r>
    </w:p>
    <w:p w14:paraId="42DB5DBB" w14:textId="323976D7" w:rsidR="00BD5035" w:rsidRPr="00C15483" w:rsidRDefault="00BD5035" w:rsidP="00FE1671">
      <w:pPr>
        <w:jc w:val="both"/>
        <w:rPr>
          <w:sz w:val="22"/>
          <w:szCs w:val="22"/>
        </w:rPr>
      </w:pPr>
      <w:r>
        <w:rPr>
          <w:sz w:val="22"/>
          <w:szCs w:val="22"/>
        </w:rPr>
        <w:t>4</w:t>
      </w:r>
      <w:r w:rsidRPr="00BD5035">
        <w:rPr>
          <w:sz w:val="22"/>
          <w:szCs w:val="22"/>
        </w:rPr>
        <w:t>.</w:t>
      </w:r>
      <w:r>
        <w:rPr>
          <w:sz w:val="22"/>
          <w:szCs w:val="22"/>
        </w:rPr>
        <w:t>2</w:t>
      </w:r>
      <w:r w:rsidRPr="00BD5035">
        <w:rPr>
          <w:sz w:val="22"/>
          <w:szCs w:val="22"/>
        </w:rPr>
        <w:t>.1</w:t>
      </w:r>
      <w:r>
        <w:rPr>
          <w:sz w:val="22"/>
          <w:szCs w:val="22"/>
        </w:rPr>
        <w:t>2</w:t>
      </w:r>
      <w:r w:rsidRPr="00BD5035">
        <w:rPr>
          <w:sz w:val="22"/>
          <w:szCs w:val="22"/>
        </w:rPr>
        <w:t>.</w:t>
      </w:r>
      <w:r w:rsidRPr="00BD5035">
        <w:rPr>
          <w:sz w:val="22"/>
          <w:szCs w:val="22"/>
        </w:rPr>
        <w:tab/>
        <w:t>Исполнитель обязан соответствовать требованиям, установленным ч.1, п. 1.1 ст. 31 ФЗ-44.</w:t>
      </w:r>
    </w:p>
    <w:p w14:paraId="1085302E" w14:textId="77777777" w:rsidR="000D6128" w:rsidRDefault="000D6128" w:rsidP="00C04C82">
      <w:pPr>
        <w:pStyle w:val="a7"/>
        <w:widowControl w:val="0"/>
        <w:ind w:firstLine="0"/>
        <w:outlineLvl w:val="0"/>
        <w:rPr>
          <w:i/>
          <w:sz w:val="22"/>
          <w:szCs w:val="22"/>
        </w:rPr>
      </w:pPr>
      <w:r w:rsidRPr="00C15483">
        <w:rPr>
          <w:i/>
          <w:sz w:val="22"/>
          <w:szCs w:val="22"/>
        </w:rPr>
        <w:t>4.3. Заказчик вправе:</w:t>
      </w:r>
    </w:p>
    <w:p w14:paraId="6096111A" w14:textId="77777777" w:rsidR="000D6128" w:rsidRPr="00C15483" w:rsidRDefault="000D6128" w:rsidP="00C04C82">
      <w:pPr>
        <w:pStyle w:val="a7"/>
        <w:widowControl w:val="0"/>
        <w:ind w:firstLine="0"/>
        <w:rPr>
          <w:sz w:val="22"/>
          <w:szCs w:val="22"/>
        </w:rPr>
      </w:pPr>
      <w:r w:rsidRPr="00C15483">
        <w:rPr>
          <w:sz w:val="22"/>
          <w:szCs w:val="22"/>
        </w:rPr>
        <w:t xml:space="preserve">4.3.1. Требовать </w:t>
      </w:r>
      <w:r w:rsidR="00F64B48">
        <w:rPr>
          <w:sz w:val="22"/>
          <w:szCs w:val="22"/>
        </w:rPr>
        <w:t xml:space="preserve">от Исполнителя </w:t>
      </w:r>
      <w:r w:rsidRPr="00C15483">
        <w:rPr>
          <w:sz w:val="22"/>
          <w:szCs w:val="22"/>
        </w:rPr>
        <w:t>надлежащего выполнения обязательств по настоящему Контракту.</w:t>
      </w:r>
    </w:p>
    <w:p w14:paraId="781AFBB7" w14:textId="77777777" w:rsidR="000D6128" w:rsidRPr="00C15483" w:rsidRDefault="000D6128" w:rsidP="00C04C82">
      <w:pPr>
        <w:pStyle w:val="a7"/>
        <w:widowControl w:val="0"/>
        <w:ind w:firstLine="0"/>
        <w:rPr>
          <w:sz w:val="22"/>
          <w:szCs w:val="22"/>
        </w:rPr>
      </w:pPr>
      <w:r w:rsidRPr="00C15483">
        <w:rPr>
          <w:sz w:val="22"/>
          <w:szCs w:val="22"/>
        </w:rPr>
        <w:t xml:space="preserve">4.3.2. Требовать </w:t>
      </w:r>
      <w:r w:rsidR="00F64B48">
        <w:rPr>
          <w:sz w:val="22"/>
          <w:szCs w:val="22"/>
        </w:rPr>
        <w:t xml:space="preserve">от Исполнителя </w:t>
      </w:r>
      <w:r w:rsidRPr="00C15483">
        <w:rPr>
          <w:sz w:val="22"/>
          <w:szCs w:val="22"/>
        </w:rPr>
        <w:t>предоставления надлежащим образом оформленных отчетных документов, подтверждающих исполнение обязательств в соответствии с Контрактом.</w:t>
      </w:r>
    </w:p>
    <w:p w14:paraId="3E37A38D" w14:textId="77777777" w:rsidR="000D6128" w:rsidRPr="00C15483" w:rsidRDefault="000D6128" w:rsidP="00C04C82">
      <w:pPr>
        <w:pStyle w:val="a7"/>
        <w:widowControl w:val="0"/>
        <w:ind w:firstLine="0"/>
        <w:rPr>
          <w:sz w:val="22"/>
          <w:szCs w:val="22"/>
        </w:rPr>
      </w:pPr>
      <w:r w:rsidRPr="00C15483">
        <w:rPr>
          <w:sz w:val="22"/>
          <w:szCs w:val="22"/>
        </w:rPr>
        <w:t>4.3.3. Не оплачивать работы, не соответствующие условиям настоящего Контракта.</w:t>
      </w:r>
    </w:p>
    <w:p w14:paraId="770C47A2" w14:textId="77777777" w:rsidR="00C96E93" w:rsidRPr="00C96E93" w:rsidRDefault="000D6128" w:rsidP="00C96E93">
      <w:pPr>
        <w:suppressAutoHyphens w:val="0"/>
        <w:jc w:val="both"/>
        <w:rPr>
          <w:rFonts w:eastAsia="Calibri"/>
          <w:sz w:val="22"/>
          <w:szCs w:val="22"/>
        </w:rPr>
      </w:pPr>
      <w:r w:rsidRPr="00C15483">
        <w:rPr>
          <w:sz w:val="22"/>
          <w:szCs w:val="22"/>
        </w:rPr>
        <w:t>4.3.4</w:t>
      </w:r>
      <w:r w:rsidRPr="004C1AE3">
        <w:rPr>
          <w:sz w:val="22"/>
          <w:szCs w:val="22"/>
        </w:rPr>
        <w:t xml:space="preserve">. </w:t>
      </w:r>
      <w:r w:rsidR="00C96E93" w:rsidRPr="00C96E93">
        <w:rPr>
          <w:sz w:val="22"/>
          <w:szCs w:val="22"/>
          <w:lang w:eastAsia="ru-RU"/>
        </w:rPr>
        <w:t xml:space="preserve">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2D250817" w14:textId="17E0D7A7" w:rsidR="00C96E93" w:rsidRPr="00C96E93" w:rsidRDefault="00C96E93" w:rsidP="00C96E93">
      <w:pPr>
        <w:pStyle w:val="af6"/>
        <w:numPr>
          <w:ilvl w:val="2"/>
          <w:numId w:val="1"/>
        </w:numPr>
        <w:spacing w:after="0" w:line="240" w:lineRule="auto"/>
        <w:ind w:left="0" w:firstLine="0"/>
        <w:jc w:val="both"/>
        <w:rPr>
          <w:rFonts w:ascii="Times New Roman" w:hAnsi="Times New Roman"/>
          <w:lang w:eastAsia="ar-SA"/>
        </w:rPr>
      </w:pPr>
      <w:r w:rsidRPr="00C96E93">
        <w:rPr>
          <w:rFonts w:ascii="Times New Roman" w:hAnsi="Times New Roman"/>
          <w:lang w:eastAsia="ru-RU"/>
        </w:rPr>
        <w:t xml:space="preserve">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0AE06ACD" w14:textId="77777777" w:rsidR="000D6128" w:rsidRPr="00C15483" w:rsidRDefault="000D6128" w:rsidP="00C04C82">
      <w:pPr>
        <w:pStyle w:val="a7"/>
        <w:widowControl w:val="0"/>
        <w:ind w:firstLine="0"/>
        <w:outlineLvl w:val="0"/>
        <w:rPr>
          <w:sz w:val="22"/>
          <w:szCs w:val="22"/>
        </w:rPr>
      </w:pPr>
      <w:r w:rsidRPr="00C15483">
        <w:rPr>
          <w:i/>
          <w:sz w:val="22"/>
          <w:szCs w:val="22"/>
        </w:rPr>
        <w:t xml:space="preserve">4.4. </w:t>
      </w:r>
      <w:r w:rsidR="00324334" w:rsidRPr="00C15483">
        <w:rPr>
          <w:i/>
          <w:sz w:val="22"/>
          <w:szCs w:val="22"/>
        </w:rPr>
        <w:t>Исполнитель</w:t>
      </w:r>
      <w:r w:rsidRPr="00C15483">
        <w:rPr>
          <w:i/>
          <w:sz w:val="22"/>
          <w:szCs w:val="22"/>
        </w:rPr>
        <w:t xml:space="preserve"> вправе</w:t>
      </w:r>
      <w:r w:rsidRPr="00C15483">
        <w:rPr>
          <w:sz w:val="22"/>
          <w:szCs w:val="22"/>
        </w:rPr>
        <w:t>:</w:t>
      </w:r>
    </w:p>
    <w:p w14:paraId="5E6DE375" w14:textId="77777777" w:rsidR="000D6128" w:rsidRPr="00C15483" w:rsidRDefault="000D6128" w:rsidP="00C04C82">
      <w:pPr>
        <w:widowControl w:val="0"/>
        <w:autoSpaceDE w:val="0"/>
        <w:autoSpaceDN w:val="0"/>
        <w:adjustRightInd w:val="0"/>
        <w:jc w:val="both"/>
        <w:rPr>
          <w:sz w:val="22"/>
          <w:szCs w:val="22"/>
        </w:rPr>
      </w:pPr>
      <w:r w:rsidRPr="00C15483">
        <w:rPr>
          <w:sz w:val="22"/>
          <w:szCs w:val="22"/>
        </w:rPr>
        <w:t>4.4.1. Требовать от Заказчика подписания документов об исполнении им обязательств по контракту от Заказчика.</w:t>
      </w:r>
    </w:p>
    <w:p w14:paraId="38BBE70E" w14:textId="77777777" w:rsidR="000D6128" w:rsidRDefault="000D6128" w:rsidP="00C04C82">
      <w:pPr>
        <w:widowControl w:val="0"/>
        <w:autoSpaceDE w:val="0"/>
        <w:autoSpaceDN w:val="0"/>
        <w:adjustRightInd w:val="0"/>
        <w:jc w:val="both"/>
        <w:rPr>
          <w:sz w:val="22"/>
          <w:szCs w:val="22"/>
        </w:rPr>
      </w:pPr>
      <w:r w:rsidRPr="00C15483">
        <w:rPr>
          <w:sz w:val="22"/>
          <w:szCs w:val="22"/>
        </w:rPr>
        <w:t>4.4.2. Требовать от Заказчика своевременной оплаты по настоящему Контракту в случае полного исполнения обязательств по настоящему Контракту.</w:t>
      </w:r>
    </w:p>
    <w:p w14:paraId="47780A40" w14:textId="77777777" w:rsidR="001161C1" w:rsidRDefault="001161C1" w:rsidP="00C04C82">
      <w:pPr>
        <w:widowControl w:val="0"/>
        <w:autoSpaceDE w:val="0"/>
        <w:autoSpaceDN w:val="0"/>
        <w:adjustRightInd w:val="0"/>
        <w:jc w:val="both"/>
        <w:rPr>
          <w:sz w:val="22"/>
          <w:szCs w:val="22"/>
        </w:rPr>
      </w:pPr>
    </w:p>
    <w:p w14:paraId="45C5DCF5" w14:textId="77777777" w:rsidR="000D6128" w:rsidRPr="00C15483" w:rsidRDefault="000D6128" w:rsidP="001161C1">
      <w:pPr>
        <w:pStyle w:val="a7"/>
        <w:widowControl w:val="0"/>
        <w:numPr>
          <w:ilvl w:val="0"/>
          <w:numId w:val="1"/>
        </w:numPr>
        <w:tabs>
          <w:tab w:val="clear" w:pos="0"/>
          <w:tab w:val="clear" w:pos="1080"/>
        </w:tabs>
        <w:suppressAutoHyphens w:val="0"/>
        <w:spacing w:before="120" w:after="120"/>
        <w:ind w:left="1384" w:hanging="482"/>
        <w:jc w:val="center"/>
        <w:rPr>
          <w:b/>
          <w:caps/>
          <w:sz w:val="22"/>
          <w:szCs w:val="22"/>
        </w:rPr>
      </w:pPr>
      <w:r w:rsidRPr="00C15483">
        <w:rPr>
          <w:b/>
          <w:caps/>
          <w:sz w:val="22"/>
          <w:szCs w:val="22"/>
        </w:rPr>
        <w:t>Порядок сдачи и приемки работ</w:t>
      </w:r>
    </w:p>
    <w:p w14:paraId="52BA8F6D" w14:textId="77777777" w:rsidR="00C04C82" w:rsidRPr="00C15483" w:rsidRDefault="000D6128" w:rsidP="00C04C82">
      <w:pPr>
        <w:pStyle w:val="af"/>
        <w:rPr>
          <w:sz w:val="22"/>
          <w:szCs w:val="22"/>
        </w:rPr>
      </w:pPr>
      <w:r w:rsidRPr="00C15483">
        <w:rPr>
          <w:sz w:val="22"/>
          <w:szCs w:val="22"/>
        </w:rPr>
        <w:t xml:space="preserve">5.1. </w:t>
      </w:r>
      <w:r w:rsidR="00C04C82" w:rsidRPr="00C15483">
        <w:rPr>
          <w:sz w:val="22"/>
          <w:szCs w:val="22"/>
        </w:rPr>
        <w:t>Сдача-приёмка результата выполненных работ осуществляется после выполнения Исполнителем предусмотренных Контрактом обязательств, устранения замечаний.</w:t>
      </w:r>
    </w:p>
    <w:p w14:paraId="5A1D1C11" w14:textId="500CDF85" w:rsidR="000D6128" w:rsidRPr="00C15483" w:rsidRDefault="000D6128" w:rsidP="00C04C82">
      <w:pPr>
        <w:pStyle w:val="a7"/>
        <w:widowControl w:val="0"/>
        <w:ind w:firstLine="0"/>
        <w:rPr>
          <w:sz w:val="22"/>
          <w:szCs w:val="22"/>
        </w:rPr>
      </w:pPr>
      <w:r w:rsidRPr="00C15483">
        <w:rPr>
          <w:sz w:val="22"/>
          <w:szCs w:val="22"/>
        </w:rPr>
        <w:t xml:space="preserve">5.2. Заказчик, получивший сообщение </w:t>
      </w:r>
      <w:r w:rsidR="00C04C82" w:rsidRPr="00C15483">
        <w:rPr>
          <w:sz w:val="22"/>
          <w:szCs w:val="22"/>
        </w:rPr>
        <w:t xml:space="preserve">от </w:t>
      </w:r>
      <w:r w:rsidR="00324334" w:rsidRPr="00C15483">
        <w:rPr>
          <w:sz w:val="22"/>
          <w:szCs w:val="22"/>
        </w:rPr>
        <w:t>Исполнител</w:t>
      </w:r>
      <w:r w:rsidR="00C04C82" w:rsidRPr="00C15483">
        <w:rPr>
          <w:sz w:val="22"/>
          <w:szCs w:val="22"/>
        </w:rPr>
        <w:t>я</w:t>
      </w:r>
      <w:r w:rsidRPr="00C15483">
        <w:rPr>
          <w:sz w:val="22"/>
          <w:szCs w:val="22"/>
        </w:rPr>
        <w:t xml:space="preserve">, приступает к проверке и приемке результата работ. Приемка работ осуществляется в течение </w:t>
      </w:r>
      <w:r w:rsidR="00662D33">
        <w:rPr>
          <w:sz w:val="22"/>
          <w:szCs w:val="22"/>
        </w:rPr>
        <w:t>5</w:t>
      </w:r>
      <w:r w:rsidRPr="00C15483">
        <w:rPr>
          <w:sz w:val="22"/>
          <w:szCs w:val="22"/>
        </w:rPr>
        <w:t xml:space="preserve"> рабочих дней.</w:t>
      </w:r>
    </w:p>
    <w:p w14:paraId="29CA9F5B" w14:textId="0A5204E2" w:rsidR="000D6128" w:rsidRPr="00C15483" w:rsidRDefault="000D6128" w:rsidP="00C04C82">
      <w:pPr>
        <w:autoSpaceDE w:val="0"/>
        <w:autoSpaceDN w:val="0"/>
        <w:adjustRightInd w:val="0"/>
        <w:jc w:val="both"/>
        <w:rPr>
          <w:bCs/>
          <w:sz w:val="22"/>
          <w:szCs w:val="22"/>
        </w:rPr>
      </w:pPr>
      <w:r w:rsidRPr="00C15483">
        <w:rPr>
          <w:sz w:val="22"/>
          <w:szCs w:val="22"/>
        </w:rPr>
        <w:t xml:space="preserve">5.3. </w:t>
      </w:r>
      <w:r w:rsidRPr="00C15483">
        <w:rPr>
          <w:bCs/>
          <w:sz w:val="22"/>
          <w:szCs w:val="22"/>
        </w:rPr>
        <w:t xml:space="preserve">Для проверки предоставленных </w:t>
      </w:r>
      <w:r w:rsidR="00324334" w:rsidRPr="00C15483">
        <w:rPr>
          <w:bCs/>
          <w:sz w:val="22"/>
          <w:szCs w:val="22"/>
        </w:rPr>
        <w:t>Исполнител</w:t>
      </w:r>
      <w:r w:rsidR="00C04C82" w:rsidRPr="00C15483">
        <w:rPr>
          <w:bCs/>
          <w:sz w:val="22"/>
          <w:szCs w:val="22"/>
        </w:rPr>
        <w:t>ем</w:t>
      </w:r>
      <w:r w:rsidRPr="00C15483">
        <w:rPr>
          <w:bCs/>
          <w:sz w:val="22"/>
          <w:szCs w:val="22"/>
        </w:rPr>
        <w:t xml:space="preserve"> результатов выполненных работ, предусмотренных контрактом, в части их соответствия условиям контракта, Заказчик проводит экспертизу</w:t>
      </w:r>
      <w:r w:rsidR="00BF3E40">
        <w:rPr>
          <w:bCs/>
          <w:sz w:val="22"/>
          <w:szCs w:val="22"/>
        </w:rPr>
        <w:t xml:space="preserve"> </w:t>
      </w:r>
      <w:r w:rsidR="00BF3E40" w:rsidRPr="00305A1F">
        <w:rPr>
          <w:bCs/>
        </w:rPr>
        <w:t xml:space="preserve">в </w:t>
      </w:r>
      <w:r w:rsidR="00BF3E40" w:rsidRPr="00BF3E40">
        <w:rPr>
          <w:bCs/>
          <w:sz w:val="22"/>
          <w:szCs w:val="22"/>
        </w:rPr>
        <w:t>соответствии с положениями статьи 94 Федерального закона N 44-ФЗ</w:t>
      </w:r>
      <w:r w:rsidR="00BF3E40" w:rsidRPr="000A49EE">
        <w:rPr>
          <w:bCs/>
          <w:color w:val="FF0000"/>
        </w:rPr>
        <w:t>.</w:t>
      </w:r>
      <w:r w:rsidRPr="00C15483">
        <w:rPr>
          <w:bCs/>
          <w:sz w:val="22"/>
          <w:szCs w:val="22"/>
        </w:rPr>
        <w:t xml:space="preserve"> Экспертиза результатов выполненных работ, предусмотренных контрактом, проводится Заказчиком своими силами, при этом </w:t>
      </w:r>
      <w:r w:rsidRPr="00C15483">
        <w:rPr>
          <w:sz w:val="22"/>
          <w:szCs w:val="22"/>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5D501E1A" w14:textId="77777777" w:rsidR="000D6128" w:rsidRPr="00C15483" w:rsidRDefault="000D6128" w:rsidP="0066688A">
      <w:pPr>
        <w:jc w:val="both"/>
        <w:rPr>
          <w:bCs/>
          <w:sz w:val="22"/>
          <w:szCs w:val="22"/>
        </w:rPr>
      </w:pPr>
      <w:r w:rsidRPr="00C15483">
        <w:rPr>
          <w:sz w:val="22"/>
          <w:szCs w:val="22"/>
        </w:rPr>
        <w:t xml:space="preserve">5.3.1. </w:t>
      </w:r>
      <w:r w:rsidRPr="00C15483">
        <w:rPr>
          <w:bCs/>
          <w:sz w:val="22"/>
          <w:szCs w:val="22"/>
        </w:rPr>
        <w:t>Для проведения экспертизы результатов выполненных работ Заказчик назначает своих сотрудников в количестве 5 человек (далее – приемочная комиссия).</w:t>
      </w:r>
    </w:p>
    <w:p w14:paraId="659FC68D" w14:textId="77777777" w:rsidR="000D6128" w:rsidRPr="00C15483" w:rsidRDefault="000D6128" w:rsidP="0066688A">
      <w:pPr>
        <w:jc w:val="both"/>
        <w:rPr>
          <w:sz w:val="22"/>
          <w:szCs w:val="22"/>
        </w:rPr>
      </w:pPr>
      <w:r w:rsidRPr="00C15483">
        <w:rPr>
          <w:bCs/>
          <w:sz w:val="22"/>
          <w:szCs w:val="22"/>
        </w:rPr>
        <w:t xml:space="preserve">5.3.2. </w:t>
      </w:r>
      <w:r w:rsidR="00324334" w:rsidRPr="00C15483">
        <w:rPr>
          <w:sz w:val="22"/>
          <w:szCs w:val="22"/>
        </w:rPr>
        <w:t>Исполнитель</w:t>
      </w:r>
      <w:r w:rsidRPr="00C15483">
        <w:rPr>
          <w:sz w:val="22"/>
          <w:szCs w:val="22"/>
        </w:rPr>
        <w:t xml:space="preserve"> предоставляет Заказчику результат выполненных работ в течение 1 дня следующего за днем окончания выполнения работ.</w:t>
      </w:r>
    </w:p>
    <w:p w14:paraId="3D90F9C5" w14:textId="1243C55C" w:rsidR="000D6128" w:rsidRPr="00C15483" w:rsidRDefault="000D6128" w:rsidP="0066688A">
      <w:pPr>
        <w:jc w:val="both"/>
        <w:rPr>
          <w:sz w:val="22"/>
          <w:szCs w:val="22"/>
        </w:rPr>
      </w:pPr>
      <w:r w:rsidRPr="00C15483">
        <w:rPr>
          <w:sz w:val="22"/>
          <w:szCs w:val="22"/>
        </w:rPr>
        <w:t xml:space="preserve">5.4. Приемочная комиссия проводит экспертизу результатов выполненных работ в течение </w:t>
      </w:r>
      <w:r w:rsidR="00662D33">
        <w:rPr>
          <w:sz w:val="22"/>
          <w:szCs w:val="22"/>
        </w:rPr>
        <w:t>5</w:t>
      </w:r>
      <w:r w:rsidRPr="00C15483">
        <w:rPr>
          <w:sz w:val="22"/>
          <w:szCs w:val="22"/>
        </w:rPr>
        <w:t xml:space="preserve"> рабочих дней. По итогу проведения экспертизы выполненной работы приемочная комиссия оформляет заключение по результатам экспертизы, которое утверждается Заказчиком.</w:t>
      </w:r>
    </w:p>
    <w:p w14:paraId="7DCADFA4" w14:textId="2AAD118E" w:rsidR="000D6128" w:rsidRPr="00C15483" w:rsidRDefault="000D6128" w:rsidP="0066688A">
      <w:pPr>
        <w:jc w:val="both"/>
        <w:rPr>
          <w:sz w:val="22"/>
          <w:szCs w:val="22"/>
        </w:rPr>
      </w:pPr>
      <w:r w:rsidRPr="00C15483">
        <w:rPr>
          <w:sz w:val="22"/>
          <w:szCs w:val="22"/>
        </w:rPr>
        <w:t>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w:t>
      </w:r>
      <w:r w:rsidR="00520E0F" w:rsidRPr="00C15483">
        <w:rPr>
          <w:sz w:val="22"/>
          <w:szCs w:val="22"/>
        </w:rPr>
        <w:t>ния акта выполненных работ</w:t>
      </w:r>
      <w:r w:rsidR="00662D33">
        <w:rPr>
          <w:sz w:val="22"/>
          <w:szCs w:val="22"/>
        </w:rPr>
        <w:t>/УПД</w:t>
      </w:r>
      <w:r w:rsidR="00520E0F" w:rsidRPr="00C15483">
        <w:rPr>
          <w:sz w:val="22"/>
          <w:szCs w:val="22"/>
        </w:rPr>
        <w:t>.</w:t>
      </w:r>
    </w:p>
    <w:p w14:paraId="6AF2980D" w14:textId="476D0C2C" w:rsidR="000D6128" w:rsidRPr="00C15483" w:rsidRDefault="000D6128" w:rsidP="00C04C82">
      <w:pPr>
        <w:pStyle w:val="a7"/>
        <w:widowControl w:val="0"/>
        <w:ind w:firstLine="0"/>
        <w:rPr>
          <w:sz w:val="22"/>
          <w:szCs w:val="22"/>
        </w:rPr>
      </w:pPr>
      <w:r w:rsidRPr="00C15483">
        <w:rPr>
          <w:sz w:val="22"/>
          <w:szCs w:val="22"/>
        </w:rPr>
        <w:t xml:space="preserve">5.5. При обнаружении приемочной комиссией в ходе проведения экспертизы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w:t>
      </w:r>
      <w:r w:rsidR="00324334" w:rsidRPr="00C15483">
        <w:rPr>
          <w:sz w:val="22"/>
          <w:szCs w:val="22"/>
        </w:rPr>
        <w:t>Исполнител</w:t>
      </w:r>
      <w:r w:rsidR="00C04C82" w:rsidRPr="00C15483">
        <w:rPr>
          <w:sz w:val="22"/>
          <w:szCs w:val="22"/>
        </w:rPr>
        <w:t>е</w:t>
      </w:r>
      <w:r w:rsidRPr="00C15483">
        <w:rPr>
          <w:sz w:val="22"/>
          <w:szCs w:val="22"/>
        </w:rPr>
        <w:t xml:space="preserve">м. Указанный рекламационный акт в тот же срок направляется Заказчиком в адрес </w:t>
      </w:r>
      <w:r w:rsidR="00324334" w:rsidRPr="00C15483">
        <w:rPr>
          <w:sz w:val="22"/>
          <w:szCs w:val="22"/>
        </w:rPr>
        <w:t>Исполнител</w:t>
      </w:r>
      <w:r w:rsidR="00C04C82" w:rsidRPr="00C15483">
        <w:rPr>
          <w:sz w:val="22"/>
          <w:szCs w:val="22"/>
        </w:rPr>
        <w:t>я</w:t>
      </w:r>
      <w:r w:rsidRPr="00C15483">
        <w:rPr>
          <w:sz w:val="22"/>
          <w:szCs w:val="22"/>
        </w:rPr>
        <w:t>, при этом Заказчиком составляется мотивированный отказ от подписания акта выполненных работ</w:t>
      </w:r>
      <w:r w:rsidR="00662D33">
        <w:rPr>
          <w:sz w:val="22"/>
          <w:szCs w:val="22"/>
        </w:rPr>
        <w:t>/УПД</w:t>
      </w:r>
      <w:r w:rsidR="00C04C82" w:rsidRPr="00C15483">
        <w:rPr>
          <w:sz w:val="22"/>
          <w:szCs w:val="22"/>
        </w:rPr>
        <w:t>.</w:t>
      </w:r>
    </w:p>
    <w:p w14:paraId="77C02620" w14:textId="77777777" w:rsidR="000D6128" w:rsidRPr="00C15483" w:rsidRDefault="000D6128" w:rsidP="00C04C82">
      <w:pPr>
        <w:pStyle w:val="a7"/>
        <w:widowControl w:val="0"/>
        <w:ind w:firstLine="0"/>
        <w:rPr>
          <w:sz w:val="22"/>
          <w:szCs w:val="22"/>
        </w:rPr>
      </w:pPr>
      <w:r w:rsidRPr="00C15483">
        <w:rPr>
          <w:sz w:val="22"/>
          <w:szCs w:val="22"/>
        </w:rPr>
        <w:t xml:space="preserve">5.6. </w:t>
      </w:r>
      <w:r w:rsidR="00324334" w:rsidRPr="00C15483">
        <w:rPr>
          <w:sz w:val="22"/>
          <w:szCs w:val="22"/>
        </w:rPr>
        <w:t>Исполнитель</w:t>
      </w:r>
      <w:r w:rsidRPr="00C15483">
        <w:rPr>
          <w:sz w:val="22"/>
          <w:szCs w:val="22"/>
        </w:rPr>
        <w:t xml:space="preserve">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14:paraId="2183A020" w14:textId="77777777" w:rsidR="000D6128" w:rsidRPr="00C15483" w:rsidRDefault="000D6128" w:rsidP="00C04C82">
      <w:pPr>
        <w:pStyle w:val="a7"/>
        <w:widowControl w:val="0"/>
        <w:ind w:firstLine="0"/>
        <w:rPr>
          <w:sz w:val="22"/>
          <w:szCs w:val="22"/>
        </w:rPr>
      </w:pPr>
      <w:r w:rsidRPr="00C15483">
        <w:rPr>
          <w:sz w:val="22"/>
          <w:szCs w:val="22"/>
        </w:rPr>
        <w:t xml:space="preserve">5.7. После выполнения </w:t>
      </w:r>
      <w:r w:rsidR="00324334" w:rsidRPr="00C15483">
        <w:rPr>
          <w:sz w:val="22"/>
          <w:szCs w:val="22"/>
        </w:rPr>
        <w:t>Исполнител</w:t>
      </w:r>
      <w:r w:rsidR="00C04C82" w:rsidRPr="00C15483">
        <w:rPr>
          <w:sz w:val="22"/>
          <w:szCs w:val="22"/>
        </w:rPr>
        <w:t>е</w:t>
      </w:r>
      <w:r w:rsidRPr="00C15483">
        <w:rPr>
          <w:sz w:val="22"/>
          <w:szCs w:val="22"/>
        </w:rPr>
        <w:t>м работ по устранению недостатков в выполненной работе приемочная комиссия проводит экспертизу результатов выполненных работ в порядке, установленном пунктами 5.2.-5.5 настоящего раздела.</w:t>
      </w:r>
    </w:p>
    <w:p w14:paraId="51A2A0E6" w14:textId="77777777" w:rsidR="000D6128" w:rsidRPr="00C15483" w:rsidRDefault="000D6128" w:rsidP="00F24D9B">
      <w:pPr>
        <w:pStyle w:val="a7"/>
        <w:widowControl w:val="0"/>
        <w:ind w:firstLine="0"/>
        <w:rPr>
          <w:sz w:val="22"/>
          <w:szCs w:val="22"/>
        </w:rPr>
      </w:pPr>
      <w:r w:rsidRPr="00C15483">
        <w:rPr>
          <w:sz w:val="22"/>
          <w:szCs w:val="22"/>
        </w:rPr>
        <w:t xml:space="preserve">5.8. Устранение </w:t>
      </w:r>
      <w:r w:rsidR="00F24D9B" w:rsidRPr="00C15483">
        <w:rPr>
          <w:sz w:val="22"/>
          <w:szCs w:val="22"/>
        </w:rPr>
        <w:t>Исполнителе</w:t>
      </w:r>
      <w:r w:rsidRPr="00C15483">
        <w:rPr>
          <w:sz w:val="22"/>
          <w:szCs w:val="22"/>
        </w:rPr>
        <w:t>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67037703" w14:textId="5DEC5DB0" w:rsidR="000D6128" w:rsidRPr="00C15483" w:rsidRDefault="000D6128" w:rsidP="00F3607F">
      <w:pPr>
        <w:jc w:val="both"/>
        <w:rPr>
          <w:sz w:val="22"/>
          <w:szCs w:val="22"/>
        </w:rPr>
      </w:pPr>
      <w:r w:rsidRPr="00C15483">
        <w:rPr>
          <w:sz w:val="22"/>
          <w:szCs w:val="22"/>
        </w:rPr>
        <w:t>5.</w:t>
      </w:r>
      <w:r w:rsidR="00F24D9B" w:rsidRPr="00C15483">
        <w:rPr>
          <w:sz w:val="22"/>
          <w:szCs w:val="22"/>
        </w:rPr>
        <w:t>9</w:t>
      </w:r>
      <w:r w:rsidRPr="00C15483">
        <w:rPr>
          <w:sz w:val="22"/>
          <w:szCs w:val="22"/>
        </w:rPr>
        <w:t xml:space="preserve">.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только по результатам экспертизы выполненной работы, если в </w:t>
      </w:r>
      <w:r w:rsidRPr="00C15483">
        <w:rPr>
          <w:sz w:val="22"/>
          <w:szCs w:val="22"/>
        </w:rPr>
        <w:lastRenderedPageBreak/>
        <w:t xml:space="preserve">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w:t>
      </w:r>
      <w:r w:rsidR="000833B9" w:rsidRPr="00C15483">
        <w:rPr>
          <w:sz w:val="22"/>
          <w:szCs w:val="22"/>
        </w:rPr>
        <w:t>действия, установленные пунктом</w:t>
      </w:r>
      <w:r w:rsidR="00CD668B">
        <w:rPr>
          <w:sz w:val="22"/>
          <w:szCs w:val="22"/>
        </w:rPr>
        <w:t xml:space="preserve"> 9.4, </w:t>
      </w:r>
      <w:r w:rsidR="000833B9" w:rsidRPr="00C15483">
        <w:rPr>
          <w:sz w:val="22"/>
          <w:szCs w:val="22"/>
        </w:rPr>
        <w:t>9.4.</w:t>
      </w:r>
      <w:r w:rsidR="00D84806">
        <w:rPr>
          <w:sz w:val="22"/>
          <w:szCs w:val="22"/>
        </w:rPr>
        <w:t>2</w:t>
      </w:r>
      <w:r w:rsidR="000833B9" w:rsidRPr="00C15483">
        <w:rPr>
          <w:sz w:val="22"/>
          <w:szCs w:val="22"/>
        </w:rPr>
        <w:t>.</w:t>
      </w:r>
      <w:r w:rsidRPr="00C15483">
        <w:rPr>
          <w:sz w:val="22"/>
          <w:szCs w:val="22"/>
        </w:rPr>
        <w:t xml:space="preserve"> настоящего </w:t>
      </w:r>
      <w:r w:rsidR="000833B9" w:rsidRPr="00C15483">
        <w:rPr>
          <w:sz w:val="22"/>
          <w:szCs w:val="22"/>
        </w:rPr>
        <w:t>Контракта</w:t>
      </w:r>
      <w:r w:rsidRPr="00C15483">
        <w:rPr>
          <w:sz w:val="22"/>
          <w:szCs w:val="22"/>
        </w:rPr>
        <w:t xml:space="preserve">. </w:t>
      </w:r>
    </w:p>
    <w:p w14:paraId="0AF997AB" w14:textId="77777777" w:rsidR="000D6128" w:rsidRDefault="000D6128" w:rsidP="00F3607F">
      <w:pPr>
        <w:pStyle w:val="a7"/>
        <w:widowControl w:val="0"/>
        <w:ind w:firstLine="539"/>
        <w:rPr>
          <w:sz w:val="22"/>
          <w:szCs w:val="22"/>
        </w:rPr>
      </w:pPr>
    </w:p>
    <w:p w14:paraId="243C2BFA" w14:textId="16213A38" w:rsidR="000D6128" w:rsidRPr="00C15483" w:rsidRDefault="000D6128" w:rsidP="001161C1">
      <w:pPr>
        <w:pStyle w:val="a7"/>
        <w:widowControl w:val="0"/>
        <w:numPr>
          <w:ilvl w:val="0"/>
          <w:numId w:val="1"/>
        </w:numPr>
        <w:tabs>
          <w:tab w:val="clear" w:pos="0"/>
          <w:tab w:val="clear" w:pos="1080"/>
        </w:tabs>
        <w:suppressAutoHyphens w:val="0"/>
        <w:spacing w:after="120"/>
        <w:ind w:left="0" w:hanging="482"/>
        <w:jc w:val="center"/>
        <w:rPr>
          <w:b/>
          <w:caps/>
          <w:sz w:val="22"/>
          <w:szCs w:val="22"/>
        </w:rPr>
      </w:pPr>
      <w:r w:rsidRPr="00C15483">
        <w:rPr>
          <w:b/>
          <w:caps/>
          <w:sz w:val="22"/>
          <w:szCs w:val="22"/>
        </w:rPr>
        <w:t xml:space="preserve">ГАРАНТИИ </w:t>
      </w:r>
      <w:r w:rsidR="00792A9A">
        <w:rPr>
          <w:b/>
          <w:caps/>
          <w:sz w:val="22"/>
          <w:szCs w:val="22"/>
        </w:rPr>
        <w:t xml:space="preserve">и </w:t>
      </w:r>
      <w:r w:rsidRPr="00C15483">
        <w:rPr>
          <w:b/>
          <w:caps/>
          <w:sz w:val="22"/>
          <w:szCs w:val="22"/>
        </w:rPr>
        <w:t>КАЧЕСТВ</w:t>
      </w:r>
      <w:r w:rsidR="00792A9A">
        <w:rPr>
          <w:b/>
          <w:caps/>
          <w:sz w:val="22"/>
          <w:szCs w:val="22"/>
        </w:rPr>
        <w:t>о</w:t>
      </w:r>
      <w:r w:rsidRPr="00C15483">
        <w:rPr>
          <w:b/>
          <w:caps/>
          <w:sz w:val="22"/>
          <w:szCs w:val="22"/>
        </w:rPr>
        <w:t xml:space="preserve"> </w:t>
      </w:r>
    </w:p>
    <w:p w14:paraId="07843AA3" w14:textId="71A740FD" w:rsidR="00792A9A" w:rsidRPr="00F54F1A" w:rsidRDefault="000D6128" w:rsidP="00792A9A">
      <w:pPr>
        <w:widowControl w:val="0"/>
        <w:shd w:val="clear" w:color="auto" w:fill="FFFFFF"/>
        <w:contextualSpacing/>
        <w:jc w:val="both"/>
        <w:rPr>
          <w:sz w:val="22"/>
          <w:szCs w:val="22"/>
        </w:rPr>
      </w:pPr>
      <w:r w:rsidRPr="00C15483">
        <w:rPr>
          <w:sz w:val="22"/>
          <w:szCs w:val="22"/>
        </w:rPr>
        <w:t>6.1</w:t>
      </w:r>
      <w:r w:rsidR="00792A9A">
        <w:rPr>
          <w:sz w:val="22"/>
          <w:szCs w:val="22"/>
        </w:rPr>
        <w:t>.</w:t>
      </w:r>
      <w:r w:rsidR="00792A9A" w:rsidRPr="00F54F1A">
        <w:rPr>
          <w:sz w:val="22"/>
          <w:szCs w:val="22"/>
        </w:rPr>
        <w:t xml:space="preserve"> Исполнитель гарантирует Заказчику качество </w:t>
      </w:r>
      <w:r w:rsidR="00792A9A">
        <w:rPr>
          <w:sz w:val="22"/>
          <w:szCs w:val="22"/>
        </w:rPr>
        <w:t>выполненных работ</w:t>
      </w:r>
      <w:r w:rsidR="00792A9A" w:rsidRPr="00F54F1A">
        <w:rPr>
          <w:sz w:val="22"/>
          <w:szCs w:val="22"/>
        </w:rPr>
        <w:t xml:space="preserve"> в соответствии с требованиями действующего законодательства к услугам данного вида и требованиями, предусмотренными Контрактом.</w:t>
      </w:r>
    </w:p>
    <w:p w14:paraId="76CA3F2A" w14:textId="5FE7C84A" w:rsidR="00792A9A" w:rsidRPr="00F54F1A" w:rsidRDefault="00792A9A" w:rsidP="00792A9A">
      <w:pPr>
        <w:widowControl w:val="0"/>
        <w:shd w:val="clear" w:color="auto" w:fill="FFFFFF"/>
        <w:contextualSpacing/>
        <w:jc w:val="both"/>
        <w:rPr>
          <w:sz w:val="22"/>
          <w:szCs w:val="22"/>
        </w:rPr>
      </w:pPr>
      <w:r>
        <w:rPr>
          <w:sz w:val="22"/>
          <w:szCs w:val="22"/>
        </w:rPr>
        <w:t>6</w:t>
      </w:r>
      <w:r w:rsidRPr="00F54F1A">
        <w:rPr>
          <w:sz w:val="22"/>
          <w:szCs w:val="22"/>
        </w:rPr>
        <w:t xml:space="preserve">.2. Исполнитель гарантирует доброкачественность и надежность материалов и оборудования, используемых при </w:t>
      </w:r>
      <w:r>
        <w:rPr>
          <w:sz w:val="22"/>
          <w:szCs w:val="22"/>
        </w:rPr>
        <w:t>выполнении работ</w:t>
      </w:r>
      <w:r w:rsidRPr="00F54F1A">
        <w:rPr>
          <w:sz w:val="22"/>
          <w:szCs w:val="22"/>
        </w:rPr>
        <w:t xml:space="preserve">, а также </w:t>
      </w:r>
      <w:r>
        <w:rPr>
          <w:sz w:val="22"/>
          <w:szCs w:val="22"/>
        </w:rPr>
        <w:t>выполнение работ</w:t>
      </w:r>
      <w:r w:rsidRPr="00F54F1A">
        <w:rPr>
          <w:sz w:val="22"/>
          <w:szCs w:val="22"/>
        </w:rPr>
        <w:t xml:space="preserve"> квалифицированными специалистами на высоком профессиональном уровне.</w:t>
      </w:r>
    </w:p>
    <w:p w14:paraId="47E61C71" w14:textId="0F7AF33A" w:rsidR="00792A9A" w:rsidRPr="00F54F1A" w:rsidRDefault="00792A9A" w:rsidP="00792A9A">
      <w:pPr>
        <w:widowControl w:val="0"/>
        <w:shd w:val="clear" w:color="auto" w:fill="FFFFFF"/>
        <w:contextualSpacing/>
        <w:jc w:val="both"/>
        <w:rPr>
          <w:sz w:val="22"/>
          <w:szCs w:val="22"/>
        </w:rPr>
      </w:pPr>
      <w:r>
        <w:rPr>
          <w:sz w:val="22"/>
          <w:szCs w:val="22"/>
        </w:rPr>
        <w:t>6</w:t>
      </w:r>
      <w:r w:rsidRPr="00F54F1A">
        <w:rPr>
          <w:sz w:val="22"/>
          <w:szCs w:val="22"/>
        </w:rPr>
        <w:t>.3.</w:t>
      </w:r>
      <w:r>
        <w:rPr>
          <w:sz w:val="22"/>
          <w:szCs w:val="22"/>
        </w:rPr>
        <w:t xml:space="preserve"> </w:t>
      </w:r>
      <w:r w:rsidRPr="00F54F1A">
        <w:rPr>
          <w:sz w:val="22"/>
          <w:szCs w:val="22"/>
        </w:rPr>
        <w:t xml:space="preserve">Объем предоставления гарантии качества </w:t>
      </w:r>
      <w:r>
        <w:rPr>
          <w:sz w:val="22"/>
          <w:szCs w:val="22"/>
        </w:rPr>
        <w:t>работ</w:t>
      </w:r>
      <w:r w:rsidRPr="00F54F1A">
        <w:rPr>
          <w:sz w:val="22"/>
          <w:szCs w:val="22"/>
        </w:rPr>
        <w:t xml:space="preserve">: в полном объеме на все </w:t>
      </w:r>
      <w:r>
        <w:rPr>
          <w:sz w:val="22"/>
          <w:szCs w:val="22"/>
        </w:rPr>
        <w:t>работы</w:t>
      </w:r>
      <w:r w:rsidRPr="00F54F1A">
        <w:rPr>
          <w:sz w:val="22"/>
          <w:szCs w:val="22"/>
        </w:rPr>
        <w:t>, указанные в Техническом задании (Приложение № 1 к Контракту).</w:t>
      </w:r>
    </w:p>
    <w:p w14:paraId="61DDE5C1" w14:textId="35CF0284" w:rsidR="00792A9A" w:rsidRPr="00F54F1A" w:rsidRDefault="00792A9A" w:rsidP="00792A9A">
      <w:pPr>
        <w:widowControl w:val="0"/>
        <w:shd w:val="clear" w:color="auto" w:fill="FFFFFF"/>
        <w:contextualSpacing/>
        <w:jc w:val="both"/>
        <w:rPr>
          <w:sz w:val="22"/>
          <w:szCs w:val="22"/>
        </w:rPr>
      </w:pPr>
      <w:r>
        <w:rPr>
          <w:sz w:val="22"/>
          <w:szCs w:val="22"/>
        </w:rPr>
        <w:t>6.</w:t>
      </w:r>
      <w:r w:rsidRPr="00F54F1A">
        <w:rPr>
          <w:sz w:val="22"/>
          <w:szCs w:val="22"/>
        </w:rPr>
        <w:t>3.1. В случае обнаружения в течение гарантийного срока недостатков, допущенных при оказании услуг, Заказчик вправе по своему выбору:</w:t>
      </w:r>
    </w:p>
    <w:p w14:paraId="18C3FAA0" w14:textId="77777777" w:rsidR="00792A9A" w:rsidRPr="00FE1671" w:rsidRDefault="00792A9A" w:rsidP="00792A9A">
      <w:pPr>
        <w:widowControl w:val="0"/>
        <w:shd w:val="clear" w:color="auto" w:fill="FFFFFF"/>
        <w:contextualSpacing/>
        <w:jc w:val="both"/>
        <w:rPr>
          <w:sz w:val="22"/>
          <w:szCs w:val="22"/>
        </w:rPr>
      </w:pPr>
      <w:r w:rsidRPr="00F54F1A">
        <w:rPr>
          <w:sz w:val="22"/>
          <w:szCs w:val="22"/>
        </w:rPr>
        <w:t xml:space="preserve">- потребовать от Исполнителя безвозмездно устранить выявленные недостатки в срок, установленный </w:t>
      </w:r>
      <w:r w:rsidRPr="00FE1671">
        <w:rPr>
          <w:sz w:val="22"/>
          <w:szCs w:val="22"/>
        </w:rPr>
        <w:t>Заказчиком;</w:t>
      </w:r>
    </w:p>
    <w:p w14:paraId="5FDFED10" w14:textId="054968D5" w:rsidR="00792A9A" w:rsidRDefault="00792A9A" w:rsidP="00FE1671">
      <w:pPr>
        <w:pStyle w:val="21"/>
        <w:jc w:val="both"/>
        <w:rPr>
          <w:b w:val="0"/>
          <w:caps/>
          <w:sz w:val="22"/>
          <w:szCs w:val="22"/>
        </w:rPr>
      </w:pPr>
      <w:r w:rsidRPr="00FE1671">
        <w:rPr>
          <w:b w:val="0"/>
          <w:bCs w:val="0"/>
          <w:sz w:val="22"/>
          <w:szCs w:val="22"/>
        </w:rPr>
        <w:t xml:space="preserve">- самостоятельно устранить выявленные недостатки, потребовав от Исполнителя возмещения причиненных убытков. </w:t>
      </w:r>
    </w:p>
    <w:p w14:paraId="796975B5" w14:textId="77777777" w:rsidR="001161C1" w:rsidRDefault="001161C1" w:rsidP="00792A9A">
      <w:pPr>
        <w:pStyle w:val="a7"/>
        <w:widowControl w:val="0"/>
        <w:tabs>
          <w:tab w:val="clear" w:pos="0"/>
          <w:tab w:val="clear" w:pos="1080"/>
        </w:tabs>
        <w:suppressAutoHyphens w:val="0"/>
        <w:ind w:firstLine="0"/>
        <w:rPr>
          <w:b/>
          <w:caps/>
          <w:sz w:val="22"/>
          <w:szCs w:val="22"/>
        </w:rPr>
      </w:pPr>
    </w:p>
    <w:p w14:paraId="6F9F7284" w14:textId="61A05B6A" w:rsidR="000D6128" w:rsidRPr="009D61D7" w:rsidRDefault="00F24D9B" w:rsidP="00F3607F">
      <w:pPr>
        <w:pStyle w:val="a7"/>
        <w:widowControl w:val="0"/>
        <w:numPr>
          <w:ilvl w:val="0"/>
          <w:numId w:val="1"/>
        </w:numPr>
        <w:tabs>
          <w:tab w:val="clear" w:pos="0"/>
          <w:tab w:val="clear" w:pos="1080"/>
        </w:tabs>
        <w:suppressAutoHyphens w:val="0"/>
        <w:ind w:left="0"/>
        <w:jc w:val="center"/>
        <w:rPr>
          <w:b/>
          <w:caps/>
          <w:sz w:val="22"/>
          <w:szCs w:val="22"/>
        </w:rPr>
      </w:pPr>
      <w:r w:rsidRPr="009D61D7">
        <w:rPr>
          <w:b/>
          <w:caps/>
          <w:sz w:val="22"/>
          <w:szCs w:val="22"/>
        </w:rPr>
        <w:t>ОТВЕТСТВЕННОСТЬ СТОРОн</w:t>
      </w:r>
    </w:p>
    <w:p w14:paraId="52F9299D" w14:textId="6518B8BE" w:rsidR="001B428B" w:rsidRPr="00170AE5" w:rsidRDefault="000D6128" w:rsidP="001B428B">
      <w:pPr>
        <w:tabs>
          <w:tab w:val="left" w:pos="900"/>
        </w:tabs>
        <w:jc w:val="both"/>
        <w:rPr>
          <w:sz w:val="22"/>
          <w:szCs w:val="22"/>
        </w:rPr>
      </w:pPr>
      <w:r w:rsidRPr="009D61D7">
        <w:rPr>
          <w:sz w:val="22"/>
          <w:szCs w:val="22"/>
        </w:rPr>
        <w:t xml:space="preserve">7.1. </w:t>
      </w:r>
      <w:r w:rsidR="001B428B" w:rsidRPr="00170AE5">
        <w:rPr>
          <w:sz w:val="22"/>
          <w:szCs w:val="22"/>
        </w:rPr>
        <w:t>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г. № 1042.</w:t>
      </w:r>
    </w:p>
    <w:p w14:paraId="3BBE4906" w14:textId="77777777" w:rsidR="000D6128" w:rsidRPr="00C15483" w:rsidRDefault="000D6128" w:rsidP="001C1428">
      <w:pPr>
        <w:tabs>
          <w:tab w:val="left" w:pos="576"/>
        </w:tabs>
        <w:autoSpaceDE w:val="0"/>
        <w:autoSpaceDN w:val="0"/>
        <w:adjustRightInd w:val="0"/>
        <w:jc w:val="both"/>
        <w:rPr>
          <w:sz w:val="22"/>
          <w:szCs w:val="22"/>
        </w:rPr>
      </w:pPr>
      <w:r w:rsidRPr="00C15483">
        <w:rPr>
          <w:sz w:val="22"/>
          <w:szCs w:val="22"/>
        </w:rPr>
        <w:t>7.2. Ответственность Заказчика:</w:t>
      </w:r>
    </w:p>
    <w:p w14:paraId="0E042E9E" w14:textId="2FC8C691" w:rsidR="000D6128" w:rsidRPr="00C15483" w:rsidRDefault="000D6128" w:rsidP="001C1428">
      <w:pPr>
        <w:tabs>
          <w:tab w:val="left" w:pos="576"/>
        </w:tabs>
        <w:autoSpaceDE w:val="0"/>
        <w:autoSpaceDN w:val="0"/>
        <w:adjustRightInd w:val="0"/>
        <w:jc w:val="both"/>
        <w:rPr>
          <w:sz w:val="22"/>
          <w:szCs w:val="22"/>
        </w:rPr>
      </w:pPr>
      <w:r w:rsidRPr="00C15483">
        <w:rPr>
          <w:sz w:val="22"/>
          <w:szCs w:val="22"/>
        </w:rPr>
        <w:t xml:space="preserve">7.2.1. В случае просрочки исполнения Заказчиком обязательств, предусмотренных Контрактом, </w:t>
      </w:r>
      <w:r w:rsidR="00324334" w:rsidRPr="00C15483">
        <w:rPr>
          <w:sz w:val="22"/>
          <w:szCs w:val="22"/>
        </w:rPr>
        <w:t>Исполнитель</w:t>
      </w:r>
      <w:r w:rsidRPr="00C15483">
        <w:rPr>
          <w:sz w:val="22"/>
          <w:szCs w:val="22"/>
        </w:rPr>
        <w:t xml:space="preserve">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w:t>
      </w:r>
      <w:r w:rsidR="0007778B" w:rsidRPr="00016D1C">
        <w:rPr>
          <w:sz w:val="22"/>
          <w:szCs w:val="22"/>
          <w:lang w:eastAsia="en-US"/>
        </w:rPr>
        <w:t xml:space="preserve">1/300 </w:t>
      </w:r>
      <w:r w:rsidR="00415854">
        <w:rPr>
          <w:sz w:val="22"/>
          <w:szCs w:val="22"/>
          <w:lang w:eastAsia="en-US"/>
        </w:rPr>
        <w:t xml:space="preserve">ключевой </w:t>
      </w:r>
      <w:r w:rsidR="0007778B" w:rsidRPr="00016D1C">
        <w:rPr>
          <w:sz w:val="22"/>
          <w:szCs w:val="22"/>
          <w:lang w:eastAsia="en-US"/>
        </w:rPr>
        <w:t xml:space="preserve">ставки </w:t>
      </w:r>
      <w:r w:rsidR="00407B7F">
        <w:rPr>
          <w:sz w:val="22"/>
          <w:szCs w:val="22"/>
          <w:lang w:eastAsia="en-US"/>
        </w:rPr>
        <w:t xml:space="preserve">Центрального </w:t>
      </w:r>
      <w:r w:rsidR="0007778B" w:rsidRPr="00016D1C">
        <w:rPr>
          <w:sz w:val="22"/>
          <w:szCs w:val="22"/>
          <w:lang w:eastAsia="en-US"/>
        </w:rPr>
        <w:t>Банка Росси</w:t>
      </w:r>
      <w:r w:rsidR="00407B7F">
        <w:rPr>
          <w:sz w:val="22"/>
          <w:szCs w:val="22"/>
          <w:lang w:eastAsia="en-US"/>
        </w:rPr>
        <w:t>йской Федерации, действующей на дату уплаты пени,</w:t>
      </w:r>
      <w:r w:rsidR="0007778B" w:rsidRPr="00016D1C">
        <w:rPr>
          <w:sz w:val="22"/>
          <w:szCs w:val="22"/>
          <w:lang w:eastAsia="en-US"/>
        </w:rPr>
        <w:t xml:space="preserve"> от не уплаченной в срок суммы</w:t>
      </w:r>
      <w:r w:rsidRPr="00C15483">
        <w:rPr>
          <w:sz w:val="22"/>
          <w:szCs w:val="22"/>
        </w:rPr>
        <w:t>;</w:t>
      </w:r>
    </w:p>
    <w:p w14:paraId="517D2928" w14:textId="77777777" w:rsidR="000D6128" w:rsidRDefault="000D6128" w:rsidP="000D0423">
      <w:pPr>
        <w:tabs>
          <w:tab w:val="left" w:pos="576"/>
        </w:tabs>
        <w:autoSpaceDE w:val="0"/>
        <w:autoSpaceDN w:val="0"/>
        <w:adjustRightInd w:val="0"/>
        <w:jc w:val="both"/>
        <w:rPr>
          <w:sz w:val="22"/>
          <w:szCs w:val="22"/>
        </w:rPr>
      </w:pPr>
      <w:r w:rsidRPr="00C15483">
        <w:rPr>
          <w:sz w:val="22"/>
          <w:szCs w:val="22"/>
        </w:rPr>
        <w:t xml:space="preserve">7.2.2. </w:t>
      </w:r>
      <w:r w:rsidR="000D0423">
        <w:rPr>
          <w:sz w:val="22"/>
          <w:szCs w:val="22"/>
        </w:rPr>
        <w:t>За каждый факт неисполнения Заказчиком обязательств, предусмотренных Контрактом, Исполнитель вправе потребовать уплаты штрафа</w:t>
      </w:r>
      <w:r w:rsidRPr="0008184B">
        <w:rPr>
          <w:sz w:val="22"/>
          <w:szCs w:val="22"/>
        </w:rPr>
        <w:t>.</w:t>
      </w:r>
    </w:p>
    <w:p w14:paraId="49A0C17E" w14:textId="77777777" w:rsidR="000D0423" w:rsidRPr="0008184B" w:rsidRDefault="000D0423" w:rsidP="000D0423">
      <w:pPr>
        <w:tabs>
          <w:tab w:val="left" w:pos="576"/>
        </w:tabs>
        <w:autoSpaceDE w:val="0"/>
        <w:autoSpaceDN w:val="0"/>
        <w:adjustRightInd w:val="0"/>
        <w:jc w:val="both"/>
        <w:rPr>
          <w:sz w:val="22"/>
          <w:szCs w:val="22"/>
        </w:rPr>
      </w:pPr>
      <w:r>
        <w:rPr>
          <w:sz w:val="22"/>
          <w:szCs w:val="22"/>
        </w:rPr>
        <w:t xml:space="preserve">Размер штрафа устанавливается в </w:t>
      </w:r>
      <w:r w:rsidR="00137671">
        <w:rPr>
          <w:sz w:val="22"/>
          <w:szCs w:val="22"/>
        </w:rPr>
        <w:t>размере</w:t>
      </w:r>
      <w:r>
        <w:rPr>
          <w:sz w:val="22"/>
          <w:szCs w:val="22"/>
        </w:rPr>
        <w:t xml:space="preserve"> 1 000 рублей.</w:t>
      </w:r>
    </w:p>
    <w:p w14:paraId="372BD012" w14:textId="77777777" w:rsidR="000D6128" w:rsidRPr="00C15483" w:rsidRDefault="000D6128" w:rsidP="001C1428">
      <w:pPr>
        <w:tabs>
          <w:tab w:val="left" w:pos="576"/>
        </w:tabs>
        <w:autoSpaceDE w:val="0"/>
        <w:autoSpaceDN w:val="0"/>
        <w:adjustRightInd w:val="0"/>
        <w:jc w:val="both"/>
        <w:rPr>
          <w:sz w:val="22"/>
          <w:szCs w:val="22"/>
        </w:rPr>
      </w:pPr>
      <w:r w:rsidRPr="00C15483">
        <w:rPr>
          <w:sz w:val="22"/>
          <w:szCs w:val="22"/>
        </w:rPr>
        <w:t xml:space="preserve">7.3. Ответственность </w:t>
      </w:r>
      <w:r w:rsidR="00520E0F" w:rsidRPr="00C15483">
        <w:rPr>
          <w:sz w:val="22"/>
          <w:szCs w:val="22"/>
        </w:rPr>
        <w:t>Исполнителя</w:t>
      </w:r>
      <w:r w:rsidRPr="00C15483">
        <w:rPr>
          <w:sz w:val="22"/>
          <w:szCs w:val="22"/>
        </w:rPr>
        <w:t>:</w:t>
      </w:r>
    </w:p>
    <w:p w14:paraId="26DA1F74" w14:textId="77777777" w:rsidR="000D6128" w:rsidRPr="00C15483" w:rsidRDefault="000D6128" w:rsidP="001C1428">
      <w:pPr>
        <w:tabs>
          <w:tab w:val="left" w:pos="576"/>
        </w:tabs>
        <w:autoSpaceDE w:val="0"/>
        <w:autoSpaceDN w:val="0"/>
        <w:adjustRightInd w:val="0"/>
        <w:jc w:val="both"/>
        <w:rPr>
          <w:sz w:val="22"/>
          <w:szCs w:val="22"/>
        </w:rPr>
      </w:pPr>
      <w:r w:rsidRPr="00C15483">
        <w:rPr>
          <w:sz w:val="22"/>
          <w:szCs w:val="22"/>
        </w:rPr>
        <w:t xml:space="preserve">7.3.1. В случае просрочки исполнения </w:t>
      </w:r>
      <w:r w:rsidR="00520E0F" w:rsidRPr="00C15483">
        <w:rPr>
          <w:sz w:val="22"/>
          <w:szCs w:val="22"/>
        </w:rPr>
        <w:t>Исполнителем</w:t>
      </w:r>
      <w:r w:rsidRPr="00C15483">
        <w:rPr>
          <w:sz w:val="22"/>
          <w:szCs w:val="22"/>
        </w:rPr>
        <w:t xml:space="preserve"> обязательств (в том числе гарантийного о</w:t>
      </w:r>
      <w:r w:rsidR="000D0423">
        <w:rPr>
          <w:sz w:val="22"/>
          <w:szCs w:val="22"/>
        </w:rPr>
        <w:t>бязательства), предусмотренных К</w:t>
      </w:r>
      <w:r w:rsidRPr="00C15483">
        <w:rPr>
          <w:sz w:val="22"/>
          <w:szCs w:val="22"/>
        </w:rPr>
        <w:t xml:space="preserve">онтрактом, а также в иных случаях неисполнения или ненадлежащего исполнения </w:t>
      </w:r>
      <w:r w:rsidR="00520E0F" w:rsidRPr="00C15483">
        <w:rPr>
          <w:sz w:val="22"/>
          <w:szCs w:val="22"/>
        </w:rPr>
        <w:t>Исполнителем</w:t>
      </w:r>
      <w:r w:rsidRPr="00C15483">
        <w:rPr>
          <w:sz w:val="22"/>
          <w:szCs w:val="22"/>
        </w:rPr>
        <w:t xml:space="preserve"> обязательств, </w:t>
      </w:r>
      <w:r w:rsidR="000D0423">
        <w:rPr>
          <w:sz w:val="22"/>
          <w:szCs w:val="22"/>
        </w:rPr>
        <w:t>предусмотренных К</w:t>
      </w:r>
      <w:r w:rsidRPr="00C15483">
        <w:rPr>
          <w:sz w:val="22"/>
          <w:szCs w:val="22"/>
        </w:rPr>
        <w:t xml:space="preserve">онтрактом, Заказчик направляет </w:t>
      </w:r>
      <w:r w:rsidR="00324334" w:rsidRPr="00C15483">
        <w:rPr>
          <w:sz w:val="22"/>
          <w:szCs w:val="22"/>
        </w:rPr>
        <w:t>Ис</w:t>
      </w:r>
      <w:r w:rsidR="00520E0F" w:rsidRPr="00C15483">
        <w:rPr>
          <w:sz w:val="22"/>
          <w:szCs w:val="22"/>
        </w:rPr>
        <w:t>полнителю</w:t>
      </w:r>
      <w:r w:rsidRPr="00C15483">
        <w:rPr>
          <w:sz w:val="22"/>
          <w:szCs w:val="22"/>
        </w:rPr>
        <w:t xml:space="preserve"> требование об уплате неустоек (штрафов, пеней)</w:t>
      </w:r>
      <w:r w:rsidR="000D0423">
        <w:rPr>
          <w:sz w:val="22"/>
          <w:szCs w:val="22"/>
        </w:rPr>
        <w:t xml:space="preserve"> с указанием реквизитов для перечисления денежных средств</w:t>
      </w:r>
      <w:r w:rsidRPr="00C15483">
        <w:rPr>
          <w:sz w:val="22"/>
          <w:szCs w:val="22"/>
        </w:rPr>
        <w:t xml:space="preserve">. </w:t>
      </w:r>
    </w:p>
    <w:p w14:paraId="18F5619C" w14:textId="77777777" w:rsidR="000D6128" w:rsidRPr="00C15483" w:rsidRDefault="000D6128" w:rsidP="001C1428">
      <w:pPr>
        <w:tabs>
          <w:tab w:val="left" w:pos="576"/>
        </w:tabs>
        <w:autoSpaceDE w:val="0"/>
        <w:autoSpaceDN w:val="0"/>
        <w:adjustRightInd w:val="0"/>
        <w:jc w:val="both"/>
        <w:rPr>
          <w:sz w:val="22"/>
          <w:szCs w:val="22"/>
        </w:rPr>
      </w:pPr>
      <w:r w:rsidRPr="00C15483">
        <w:rPr>
          <w:sz w:val="22"/>
          <w:szCs w:val="22"/>
        </w:rPr>
        <w:t xml:space="preserve">7.3.2. Пеня за просрочку исполнения обязательств (в том числе гарантийного обязательства) начисляется за каждый день просрочки исполнения </w:t>
      </w:r>
      <w:r w:rsidR="00324334" w:rsidRPr="00C15483">
        <w:rPr>
          <w:sz w:val="22"/>
          <w:szCs w:val="22"/>
        </w:rPr>
        <w:t>Исполнител</w:t>
      </w:r>
      <w:r w:rsidR="00F24D9B" w:rsidRPr="00C15483">
        <w:rPr>
          <w:sz w:val="22"/>
          <w:szCs w:val="22"/>
        </w:rPr>
        <w:t>е</w:t>
      </w:r>
      <w:r w:rsidRPr="00C15483">
        <w:rPr>
          <w:sz w:val="22"/>
          <w:szCs w:val="22"/>
        </w:rPr>
        <w:t>м о</w:t>
      </w:r>
      <w:r w:rsidR="000D0423">
        <w:rPr>
          <w:sz w:val="22"/>
          <w:szCs w:val="22"/>
        </w:rPr>
        <w:t>бязательства, предусмотренного К</w:t>
      </w:r>
      <w:r w:rsidRPr="00C15483">
        <w:rPr>
          <w:sz w:val="22"/>
          <w:szCs w:val="22"/>
        </w:rPr>
        <w:t>онтрактом, в том числе:</w:t>
      </w:r>
    </w:p>
    <w:p w14:paraId="18AE678E" w14:textId="77777777" w:rsidR="000D6128" w:rsidRPr="00C15483" w:rsidRDefault="000D6128" w:rsidP="001C1428">
      <w:pPr>
        <w:tabs>
          <w:tab w:val="left" w:pos="576"/>
        </w:tabs>
        <w:autoSpaceDE w:val="0"/>
        <w:autoSpaceDN w:val="0"/>
        <w:adjustRightInd w:val="0"/>
        <w:jc w:val="both"/>
        <w:rPr>
          <w:sz w:val="22"/>
          <w:szCs w:val="22"/>
        </w:rPr>
      </w:pPr>
      <w:r w:rsidRPr="00C15483">
        <w:rPr>
          <w:sz w:val="22"/>
          <w:szCs w:val="22"/>
        </w:rPr>
        <w:t xml:space="preserve">- За задержку устранения недостатков (дефектов) в работе, обнаруженных в процессе </w:t>
      </w:r>
      <w:r w:rsidR="00C02FEC">
        <w:rPr>
          <w:sz w:val="22"/>
          <w:szCs w:val="22"/>
        </w:rPr>
        <w:t>выполнения</w:t>
      </w:r>
      <w:r w:rsidRPr="00C15483">
        <w:rPr>
          <w:sz w:val="22"/>
          <w:szCs w:val="22"/>
        </w:rPr>
        <w:t xml:space="preserve"> работ, либо при приемке работ;</w:t>
      </w:r>
    </w:p>
    <w:p w14:paraId="75C769CE" w14:textId="77777777" w:rsidR="000D6128" w:rsidRPr="00C15483" w:rsidRDefault="000D6128" w:rsidP="001C1428">
      <w:pPr>
        <w:tabs>
          <w:tab w:val="left" w:pos="576"/>
        </w:tabs>
        <w:autoSpaceDE w:val="0"/>
        <w:autoSpaceDN w:val="0"/>
        <w:adjustRightInd w:val="0"/>
        <w:jc w:val="both"/>
        <w:rPr>
          <w:sz w:val="22"/>
          <w:szCs w:val="22"/>
        </w:rPr>
      </w:pPr>
      <w:r w:rsidRPr="00C15483">
        <w:rPr>
          <w:sz w:val="22"/>
          <w:szCs w:val="22"/>
        </w:rPr>
        <w:t xml:space="preserve">-За </w:t>
      </w:r>
      <w:r w:rsidR="008207E8">
        <w:rPr>
          <w:sz w:val="22"/>
          <w:szCs w:val="22"/>
        </w:rPr>
        <w:t>нарушение</w:t>
      </w:r>
      <w:r w:rsidRPr="00C15483">
        <w:rPr>
          <w:sz w:val="22"/>
          <w:szCs w:val="22"/>
        </w:rPr>
        <w:t xml:space="preserve"> срок</w:t>
      </w:r>
      <w:r w:rsidR="00F24D9B" w:rsidRPr="00C15483">
        <w:rPr>
          <w:sz w:val="22"/>
          <w:szCs w:val="22"/>
        </w:rPr>
        <w:t>а</w:t>
      </w:r>
      <w:r w:rsidRPr="00C15483">
        <w:rPr>
          <w:sz w:val="22"/>
          <w:szCs w:val="22"/>
        </w:rPr>
        <w:t xml:space="preserve"> выполнения работ, указанных в разделе 2 контракта.</w:t>
      </w:r>
    </w:p>
    <w:p w14:paraId="7E32FF04" w14:textId="77777777" w:rsidR="00163B88" w:rsidRPr="00016D1C" w:rsidRDefault="000D6128" w:rsidP="000D0423">
      <w:pPr>
        <w:autoSpaceDE w:val="0"/>
        <w:autoSpaceDN w:val="0"/>
        <w:adjustRightInd w:val="0"/>
        <w:jc w:val="both"/>
        <w:rPr>
          <w:sz w:val="22"/>
          <w:szCs w:val="22"/>
          <w:lang w:eastAsia="en-US"/>
        </w:rPr>
      </w:pPr>
      <w:r w:rsidRPr="00C15483">
        <w:rPr>
          <w:sz w:val="22"/>
          <w:szCs w:val="22"/>
        </w:rPr>
        <w:t xml:space="preserve">7.3.3. Пеня начисляется за каждый день просрочки исполнения </w:t>
      </w:r>
      <w:r w:rsidR="00520E0F" w:rsidRPr="00C15483">
        <w:rPr>
          <w:sz w:val="22"/>
          <w:szCs w:val="22"/>
        </w:rPr>
        <w:t>Исполнителем</w:t>
      </w:r>
      <w:r w:rsidRPr="00C15483">
        <w:rPr>
          <w:sz w:val="22"/>
          <w:szCs w:val="22"/>
        </w:rPr>
        <w:t xml:space="preserve"> о</w:t>
      </w:r>
      <w:r w:rsidR="000D0423">
        <w:rPr>
          <w:sz w:val="22"/>
          <w:szCs w:val="22"/>
        </w:rPr>
        <w:t>бязательства, предусмотренного К</w:t>
      </w:r>
      <w:r w:rsidRPr="00C15483">
        <w:rPr>
          <w:sz w:val="22"/>
          <w:szCs w:val="22"/>
        </w:rPr>
        <w:t xml:space="preserve">онтрактом, и устанавливается в размере </w:t>
      </w:r>
      <w:r w:rsidR="00163B88" w:rsidRPr="00016D1C">
        <w:rPr>
          <w:sz w:val="22"/>
          <w:szCs w:val="22"/>
          <w:lang w:eastAsia="en-US"/>
        </w:rPr>
        <w:t xml:space="preserve">1/300 </w:t>
      </w:r>
      <w:r w:rsidR="00415854">
        <w:rPr>
          <w:sz w:val="22"/>
          <w:szCs w:val="22"/>
          <w:lang w:eastAsia="en-US"/>
        </w:rPr>
        <w:t xml:space="preserve">ключевой </w:t>
      </w:r>
      <w:r w:rsidR="00163B88" w:rsidRPr="00016D1C">
        <w:rPr>
          <w:sz w:val="22"/>
          <w:szCs w:val="22"/>
          <w:lang w:eastAsia="en-US"/>
        </w:rPr>
        <w:t xml:space="preserve">ставки </w:t>
      </w:r>
      <w:r w:rsidR="000D0423">
        <w:rPr>
          <w:sz w:val="22"/>
          <w:szCs w:val="22"/>
          <w:lang w:eastAsia="en-US"/>
        </w:rPr>
        <w:t>Центрального Банка Российской Федерации</w:t>
      </w:r>
      <w:r w:rsidR="00163B88" w:rsidRPr="00016D1C">
        <w:rPr>
          <w:sz w:val="22"/>
          <w:szCs w:val="22"/>
          <w:lang w:eastAsia="en-US"/>
        </w:rPr>
        <w:t xml:space="preserve"> </w:t>
      </w:r>
      <w:r w:rsidRPr="00C15483">
        <w:rPr>
          <w:sz w:val="22"/>
          <w:szCs w:val="22"/>
        </w:rPr>
        <w:t xml:space="preserve">от цены контракта, </w:t>
      </w:r>
      <w:r w:rsidR="000D0423" w:rsidRPr="00016D1C">
        <w:rPr>
          <w:sz w:val="22"/>
          <w:szCs w:val="22"/>
          <w:lang w:eastAsia="en-US"/>
        </w:rPr>
        <w:t>действующей на дату уплаты пени</w:t>
      </w:r>
      <w:r w:rsidR="000D0423">
        <w:rPr>
          <w:sz w:val="22"/>
          <w:szCs w:val="22"/>
          <w:lang w:eastAsia="en-US"/>
        </w:rPr>
        <w:t>,</w:t>
      </w:r>
      <w:r w:rsidR="000D0423" w:rsidRPr="00016D1C">
        <w:rPr>
          <w:sz w:val="22"/>
          <w:szCs w:val="22"/>
          <w:lang w:eastAsia="en-US"/>
        </w:rPr>
        <w:t xml:space="preserve"> </w:t>
      </w:r>
      <w:r w:rsidRPr="00C15483">
        <w:rPr>
          <w:sz w:val="22"/>
          <w:szCs w:val="22"/>
        </w:rPr>
        <w:t xml:space="preserve">уменьшенной на сумму, пропорциональную объему обязательств, предусмотренных контрактом и фактически исполненных </w:t>
      </w:r>
      <w:r w:rsidR="00520E0F" w:rsidRPr="00C15483">
        <w:rPr>
          <w:sz w:val="22"/>
          <w:szCs w:val="22"/>
        </w:rPr>
        <w:t>Исполнителем</w:t>
      </w:r>
      <w:r w:rsidRPr="00C15483">
        <w:rPr>
          <w:sz w:val="22"/>
          <w:szCs w:val="22"/>
        </w:rPr>
        <w:t>, начиная со дня, следующего после дня истечения установленного контрактом срока исполнения обязательства, сроков устранения обнаруженны</w:t>
      </w:r>
      <w:r w:rsidR="00137671">
        <w:rPr>
          <w:sz w:val="22"/>
          <w:szCs w:val="22"/>
        </w:rPr>
        <w:t>х недостатков, за исключением случаев, если законодательством Российской Федерации установлен иной порядок начисления пени.</w:t>
      </w:r>
    </w:p>
    <w:p w14:paraId="056E2DF9" w14:textId="77777777" w:rsidR="000D6128" w:rsidRPr="00C15483" w:rsidRDefault="000D6128" w:rsidP="00F24D9B">
      <w:pPr>
        <w:jc w:val="both"/>
        <w:rPr>
          <w:sz w:val="22"/>
          <w:szCs w:val="22"/>
        </w:rPr>
      </w:pPr>
      <w:r w:rsidRPr="00C15483">
        <w:rPr>
          <w:sz w:val="22"/>
          <w:szCs w:val="22"/>
        </w:rPr>
        <w:t xml:space="preserve">7.3.4. </w:t>
      </w:r>
      <w:r w:rsidR="000D0423">
        <w:rPr>
          <w:sz w:val="22"/>
          <w:szCs w:val="22"/>
        </w:rPr>
        <w:t>З</w:t>
      </w:r>
      <w:r w:rsidRPr="00C15483">
        <w:rPr>
          <w:sz w:val="22"/>
          <w:szCs w:val="22"/>
        </w:rPr>
        <w:t xml:space="preserve">а </w:t>
      </w:r>
      <w:r w:rsidR="000D0423">
        <w:rPr>
          <w:sz w:val="22"/>
          <w:szCs w:val="22"/>
        </w:rPr>
        <w:t xml:space="preserve">каждый факт </w:t>
      </w:r>
      <w:r w:rsidRPr="00C15483">
        <w:rPr>
          <w:sz w:val="22"/>
          <w:szCs w:val="22"/>
        </w:rPr>
        <w:t xml:space="preserve">неисполнение или ненадлежащее исполнение </w:t>
      </w:r>
      <w:r w:rsidR="00520E0F" w:rsidRPr="00C15483">
        <w:rPr>
          <w:sz w:val="22"/>
          <w:szCs w:val="22"/>
        </w:rPr>
        <w:t>Исполнителем</w:t>
      </w:r>
      <w:r w:rsidRPr="00C15483">
        <w:rPr>
          <w:sz w:val="22"/>
          <w:szCs w:val="22"/>
        </w:rPr>
        <w:t xml:space="preserve"> обязательств, предусмотренных контрактом, за исключением просрочки исполнения </w:t>
      </w:r>
      <w:r w:rsidR="00520E0F" w:rsidRPr="00C15483">
        <w:rPr>
          <w:sz w:val="22"/>
          <w:szCs w:val="22"/>
        </w:rPr>
        <w:t>Исполнителем</w:t>
      </w:r>
      <w:r w:rsidRPr="00C15483">
        <w:rPr>
          <w:sz w:val="22"/>
          <w:szCs w:val="22"/>
        </w:rPr>
        <w:t xml:space="preserve"> обязательств (в том ч</w:t>
      </w:r>
      <w:r w:rsidR="000D0423">
        <w:rPr>
          <w:sz w:val="22"/>
          <w:szCs w:val="22"/>
        </w:rPr>
        <w:t>исле гарантийных обязательств), предусмотренных Контрактом, начисляются штрафы.</w:t>
      </w:r>
    </w:p>
    <w:p w14:paraId="6EE66420" w14:textId="520C7CD2" w:rsidR="000D6128" w:rsidRPr="0008184B" w:rsidRDefault="000D6128" w:rsidP="00F24D9B">
      <w:pPr>
        <w:jc w:val="both"/>
        <w:rPr>
          <w:sz w:val="22"/>
          <w:szCs w:val="22"/>
        </w:rPr>
      </w:pPr>
      <w:r w:rsidRPr="0008184B">
        <w:rPr>
          <w:sz w:val="22"/>
          <w:szCs w:val="22"/>
        </w:rPr>
        <w:lastRenderedPageBreak/>
        <w:t xml:space="preserve">Размер </w:t>
      </w:r>
      <w:r w:rsidR="00F24D9B" w:rsidRPr="0008184B">
        <w:rPr>
          <w:sz w:val="22"/>
          <w:szCs w:val="22"/>
        </w:rPr>
        <w:t xml:space="preserve">штрафа устанавливается </w:t>
      </w:r>
      <w:r w:rsidR="000D0423">
        <w:rPr>
          <w:sz w:val="22"/>
          <w:szCs w:val="22"/>
        </w:rPr>
        <w:t xml:space="preserve">в </w:t>
      </w:r>
      <w:r w:rsidR="00F24D9B" w:rsidRPr="0008184B">
        <w:rPr>
          <w:sz w:val="22"/>
          <w:szCs w:val="22"/>
        </w:rPr>
        <w:t>размер</w:t>
      </w:r>
      <w:r w:rsidR="00137671">
        <w:rPr>
          <w:sz w:val="22"/>
          <w:szCs w:val="22"/>
        </w:rPr>
        <w:t>е</w:t>
      </w:r>
      <w:r w:rsidR="00F24D9B" w:rsidRPr="0008184B">
        <w:rPr>
          <w:sz w:val="22"/>
          <w:szCs w:val="22"/>
        </w:rPr>
        <w:t xml:space="preserve"> 10% </w:t>
      </w:r>
      <w:r w:rsidR="000D0423">
        <w:rPr>
          <w:sz w:val="22"/>
          <w:szCs w:val="22"/>
        </w:rPr>
        <w:t>от цены контракта и составляет</w:t>
      </w:r>
      <w:r w:rsidR="00F24D9B" w:rsidRPr="0008184B">
        <w:rPr>
          <w:sz w:val="22"/>
          <w:szCs w:val="22"/>
        </w:rPr>
        <w:t xml:space="preserve"> </w:t>
      </w:r>
      <w:r w:rsidR="006B09B8">
        <w:rPr>
          <w:sz w:val="22"/>
          <w:szCs w:val="22"/>
        </w:rPr>
        <w:t>________</w:t>
      </w:r>
      <w:r w:rsidR="00133168">
        <w:rPr>
          <w:sz w:val="22"/>
          <w:szCs w:val="22"/>
        </w:rPr>
        <w:t xml:space="preserve"> </w:t>
      </w:r>
      <w:r w:rsidR="00F24D9B" w:rsidRPr="0008184B">
        <w:rPr>
          <w:sz w:val="22"/>
          <w:szCs w:val="22"/>
        </w:rPr>
        <w:t>руб</w:t>
      </w:r>
      <w:r w:rsidR="000D0423">
        <w:rPr>
          <w:sz w:val="22"/>
          <w:szCs w:val="22"/>
        </w:rPr>
        <w:t>лей</w:t>
      </w:r>
      <w:r w:rsidR="00137671">
        <w:rPr>
          <w:sz w:val="22"/>
          <w:szCs w:val="22"/>
        </w:rPr>
        <w:t>, за исключением случаев, если законодательством Российской Федерации установлен иной порядок начисления штрафов.</w:t>
      </w:r>
      <w:r w:rsidRPr="0008184B">
        <w:rPr>
          <w:sz w:val="22"/>
          <w:szCs w:val="22"/>
        </w:rPr>
        <w:t xml:space="preserve"> </w:t>
      </w:r>
    </w:p>
    <w:p w14:paraId="179C0215" w14:textId="77777777" w:rsidR="000D6128" w:rsidRPr="00C15483" w:rsidRDefault="000D6128" w:rsidP="00F24D9B">
      <w:pPr>
        <w:jc w:val="both"/>
        <w:rPr>
          <w:sz w:val="22"/>
          <w:szCs w:val="22"/>
        </w:rPr>
      </w:pPr>
      <w:r w:rsidRPr="00C15483">
        <w:rPr>
          <w:sz w:val="22"/>
          <w:szCs w:val="22"/>
        </w:rPr>
        <w:t>Штрафы начисляются за каждое нарушение в отдельности.</w:t>
      </w:r>
    </w:p>
    <w:p w14:paraId="5708AD2E" w14:textId="77777777" w:rsidR="000D6128" w:rsidRPr="00C15483" w:rsidRDefault="000D0423" w:rsidP="00F24D9B">
      <w:pPr>
        <w:jc w:val="both"/>
        <w:rPr>
          <w:sz w:val="22"/>
          <w:szCs w:val="22"/>
        </w:rPr>
      </w:pPr>
      <w:r>
        <w:rPr>
          <w:sz w:val="22"/>
          <w:szCs w:val="22"/>
        </w:rPr>
        <w:t>7.4</w:t>
      </w:r>
      <w:r w:rsidR="000D6128" w:rsidRPr="00C15483">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E8977B" w14:textId="77777777" w:rsidR="000D6128" w:rsidRDefault="000D0423" w:rsidP="00F24D9B">
      <w:pPr>
        <w:jc w:val="both"/>
        <w:rPr>
          <w:sz w:val="22"/>
          <w:szCs w:val="22"/>
        </w:rPr>
      </w:pPr>
      <w:r>
        <w:rPr>
          <w:sz w:val="22"/>
          <w:szCs w:val="22"/>
        </w:rPr>
        <w:t>7.5</w:t>
      </w:r>
      <w:r w:rsidR="000D6128" w:rsidRPr="00C15483">
        <w:rPr>
          <w:sz w:val="22"/>
          <w:szCs w:val="22"/>
        </w:rPr>
        <w:t xml:space="preserve">. </w:t>
      </w:r>
      <w:r w:rsidR="00324334" w:rsidRPr="00C15483">
        <w:rPr>
          <w:sz w:val="22"/>
          <w:szCs w:val="22"/>
        </w:rPr>
        <w:t>Исполнитель</w:t>
      </w:r>
      <w:r w:rsidR="000D6128" w:rsidRPr="00C15483">
        <w:rPr>
          <w:sz w:val="22"/>
          <w:szCs w:val="22"/>
        </w:rPr>
        <w:t xml:space="preserve"> несет ответственность за действия третьих лиц, привлеченных им к исполнению обязательств по контракту.</w:t>
      </w:r>
    </w:p>
    <w:p w14:paraId="3007EE06" w14:textId="77777777" w:rsidR="001E21B7" w:rsidRPr="00C15483" w:rsidRDefault="001E21B7" w:rsidP="001E21B7">
      <w:pPr>
        <w:jc w:val="both"/>
        <w:rPr>
          <w:sz w:val="22"/>
          <w:szCs w:val="22"/>
        </w:rPr>
      </w:pPr>
      <w:r>
        <w:rPr>
          <w:sz w:val="22"/>
          <w:szCs w:val="22"/>
        </w:rPr>
        <w:t>7.6</w:t>
      </w:r>
      <w:r w:rsidRPr="00C15483">
        <w:rPr>
          <w:sz w:val="22"/>
          <w:szCs w:val="22"/>
        </w:rPr>
        <w:t xml:space="preserve">. Уплата </w:t>
      </w:r>
      <w:r w:rsidR="001B428B">
        <w:rPr>
          <w:sz w:val="22"/>
          <w:szCs w:val="22"/>
        </w:rPr>
        <w:t>пени (неустойки)</w:t>
      </w:r>
      <w:r w:rsidRPr="00C15483">
        <w:rPr>
          <w:sz w:val="22"/>
          <w:szCs w:val="22"/>
        </w:rPr>
        <w:t xml:space="preserve"> не освобождает Стороны от исполнения своих обязательств.</w:t>
      </w:r>
    </w:p>
    <w:p w14:paraId="3B4339B1" w14:textId="77777777" w:rsidR="000D6128" w:rsidRPr="00C15483" w:rsidRDefault="000D6128" w:rsidP="00F24D9B">
      <w:pPr>
        <w:jc w:val="both"/>
        <w:rPr>
          <w:sz w:val="22"/>
          <w:szCs w:val="22"/>
        </w:rPr>
      </w:pPr>
      <w:r w:rsidRPr="00C15483">
        <w:rPr>
          <w:sz w:val="22"/>
          <w:szCs w:val="22"/>
        </w:rPr>
        <w:t xml:space="preserve">7.7. </w:t>
      </w:r>
      <w:r w:rsidR="00324334" w:rsidRPr="00C15483">
        <w:rPr>
          <w:sz w:val="22"/>
          <w:szCs w:val="22"/>
        </w:rPr>
        <w:t>Исполнитель</w:t>
      </w:r>
      <w:r w:rsidRPr="00C15483">
        <w:rPr>
          <w:sz w:val="22"/>
          <w:szCs w:val="22"/>
        </w:rPr>
        <w:t xml:space="preserve"> несёт ответственность за последствия неисполнения или ненадлежащего исполнения обязательств </w:t>
      </w:r>
      <w:r w:rsidR="00F24D9B" w:rsidRPr="00C15483">
        <w:rPr>
          <w:sz w:val="22"/>
          <w:szCs w:val="22"/>
        </w:rPr>
        <w:t>субподрядчиков</w:t>
      </w:r>
      <w:r w:rsidRPr="00C15483">
        <w:rPr>
          <w:sz w:val="22"/>
          <w:szCs w:val="22"/>
        </w:rPr>
        <w:t xml:space="preserve"> по контракту, а перед </w:t>
      </w:r>
      <w:r w:rsidR="00F24D9B" w:rsidRPr="00C15483">
        <w:rPr>
          <w:sz w:val="22"/>
          <w:szCs w:val="22"/>
        </w:rPr>
        <w:t xml:space="preserve">субподрядчиком </w:t>
      </w:r>
      <w:r w:rsidRPr="00C15483">
        <w:rPr>
          <w:sz w:val="22"/>
          <w:szCs w:val="22"/>
        </w:rPr>
        <w:t>ответственность за неисполнение или ненадлежащее исполнение заказчиком обязательств по контракту.</w:t>
      </w:r>
    </w:p>
    <w:p w14:paraId="1D092028" w14:textId="77777777" w:rsidR="000D6128" w:rsidRPr="00C15483" w:rsidRDefault="000D6128" w:rsidP="00F24D9B">
      <w:pPr>
        <w:jc w:val="both"/>
        <w:rPr>
          <w:sz w:val="22"/>
          <w:szCs w:val="22"/>
        </w:rPr>
      </w:pPr>
      <w:r w:rsidRPr="00C15483">
        <w:rPr>
          <w:sz w:val="22"/>
          <w:szCs w:val="22"/>
        </w:rPr>
        <w:t xml:space="preserve">7.8. </w:t>
      </w:r>
      <w:r w:rsidR="00324334" w:rsidRPr="00C15483">
        <w:rPr>
          <w:sz w:val="22"/>
          <w:szCs w:val="22"/>
        </w:rPr>
        <w:t>Исполнитель</w:t>
      </w:r>
      <w:r w:rsidRPr="00C15483">
        <w:rPr>
          <w:sz w:val="22"/>
          <w:szCs w:val="22"/>
        </w:rPr>
        <w:t xml:space="preserve"> несет ответственность за вред, причиненный жизни, здоровью или имуществу третьих лиц при выполнении работ на Объекте.</w:t>
      </w:r>
    </w:p>
    <w:p w14:paraId="022364BE" w14:textId="77777777" w:rsidR="000D6128" w:rsidRDefault="000D6128" w:rsidP="00F3607F">
      <w:pPr>
        <w:jc w:val="both"/>
        <w:rPr>
          <w:sz w:val="22"/>
          <w:szCs w:val="22"/>
        </w:rPr>
      </w:pPr>
      <w:r w:rsidRPr="00C15483">
        <w:rPr>
          <w:sz w:val="22"/>
          <w:szCs w:val="22"/>
        </w:rPr>
        <w:t xml:space="preserve">7.9. В случае неисполнения, либо ненадлежащего исполнения </w:t>
      </w:r>
      <w:r w:rsidR="00324334" w:rsidRPr="00C15483">
        <w:rPr>
          <w:sz w:val="22"/>
          <w:szCs w:val="22"/>
        </w:rPr>
        <w:t>Исполнител</w:t>
      </w:r>
      <w:r w:rsidR="00F24D9B" w:rsidRPr="00C15483">
        <w:rPr>
          <w:sz w:val="22"/>
          <w:szCs w:val="22"/>
        </w:rPr>
        <w:t>е</w:t>
      </w:r>
      <w:r w:rsidRPr="00C15483">
        <w:rPr>
          <w:sz w:val="22"/>
          <w:szCs w:val="22"/>
        </w:rPr>
        <w:t xml:space="preserve">м обязательств по контракту, Заказчик вправе произвести оплату по контракту в размере за вычетом суммы неустойки (штрафа, пени), подлежащей уплате </w:t>
      </w:r>
      <w:r w:rsidR="00324334" w:rsidRPr="00C15483">
        <w:rPr>
          <w:sz w:val="22"/>
          <w:szCs w:val="22"/>
        </w:rPr>
        <w:t>Исполнител</w:t>
      </w:r>
      <w:r w:rsidR="00F24D9B" w:rsidRPr="00C15483">
        <w:rPr>
          <w:sz w:val="22"/>
          <w:szCs w:val="22"/>
        </w:rPr>
        <w:t>ю</w:t>
      </w:r>
      <w:r w:rsidRPr="00C15483">
        <w:rPr>
          <w:sz w:val="22"/>
          <w:szCs w:val="22"/>
        </w:rPr>
        <w:t xml:space="preserve"> в соответствии с условиями ответственности по Контракту.</w:t>
      </w:r>
    </w:p>
    <w:p w14:paraId="22DC8812" w14:textId="77777777" w:rsidR="001B428B" w:rsidRPr="00170AE5" w:rsidRDefault="001B428B" w:rsidP="001B428B">
      <w:pPr>
        <w:tabs>
          <w:tab w:val="left" w:pos="900"/>
        </w:tabs>
        <w:jc w:val="both"/>
        <w:rPr>
          <w:sz w:val="22"/>
          <w:szCs w:val="22"/>
        </w:rPr>
      </w:pPr>
      <w:r>
        <w:rPr>
          <w:sz w:val="22"/>
          <w:szCs w:val="22"/>
        </w:rPr>
        <w:t>7.10</w:t>
      </w:r>
      <w:r w:rsidRPr="00170AE5">
        <w:rPr>
          <w:sz w:val="22"/>
          <w:szCs w:val="22"/>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015CD31E" w14:textId="77777777" w:rsidR="001B428B" w:rsidRPr="00170AE5" w:rsidRDefault="001B428B" w:rsidP="001B428B">
      <w:pPr>
        <w:tabs>
          <w:tab w:val="left" w:pos="900"/>
        </w:tabs>
        <w:jc w:val="both"/>
        <w:rPr>
          <w:sz w:val="22"/>
          <w:szCs w:val="22"/>
        </w:rPr>
      </w:pPr>
      <w:r>
        <w:rPr>
          <w:sz w:val="22"/>
          <w:szCs w:val="22"/>
        </w:rPr>
        <w:t>7.11</w:t>
      </w:r>
      <w:r w:rsidRPr="00170AE5">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11BCF55" w14:textId="77777777" w:rsidR="000D6128" w:rsidRDefault="000D6128" w:rsidP="00F3607F">
      <w:pPr>
        <w:pStyle w:val="BodyTextIndent21"/>
        <w:overflowPunct/>
        <w:ind w:firstLine="0"/>
        <w:rPr>
          <w:rFonts w:ascii="Times New Roman" w:hAnsi="Times New Roman"/>
          <w:sz w:val="22"/>
          <w:szCs w:val="22"/>
        </w:rPr>
      </w:pPr>
    </w:p>
    <w:p w14:paraId="02EDDAE2" w14:textId="77777777" w:rsidR="000D6128" w:rsidRPr="00C15483" w:rsidRDefault="000D6128" w:rsidP="00F3607F">
      <w:pPr>
        <w:pStyle w:val="a7"/>
        <w:widowControl w:val="0"/>
        <w:numPr>
          <w:ilvl w:val="0"/>
          <w:numId w:val="1"/>
        </w:numPr>
        <w:tabs>
          <w:tab w:val="clear" w:pos="0"/>
          <w:tab w:val="clear" w:pos="1080"/>
        </w:tabs>
        <w:suppressAutoHyphens w:val="0"/>
        <w:ind w:left="0"/>
        <w:jc w:val="center"/>
        <w:rPr>
          <w:b/>
          <w:caps/>
          <w:sz w:val="22"/>
          <w:szCs w:val="22"/>
        </w:rPr>
      </w:pPr>
      <w:r w:rsidRPr="00C15483">
        <w:rPr>
          <w:b/>
          <w:caps/>
          <w:sz w:val="22"/>
          <w:szCs w:val="22"/>
        </w:rPr>
        <w:t>ОБСТОЯТЕЛЬСТВА НЕПРЕОДОЛИМОЙ СИЛЫ</w:t>
      </w:r>
    </w:p>
    <w:p w14:paraId="79F2B75C" w14:textId="77777777" w:rsidR="000D6128" w:rsidRPr="00C15483" w:rsidRDefault="000D6128" w:rsidP="00F3607F">
      <w:pPr>
        <w:widowControl w:val="0"/>
        <w:tabs>
          <w:tab w:val="left" w:pos="426"/>
        </w:tabs>
        <w:autoSpaceDE w:val="0"/>
        <w:autoSpaceDN w:val="0"/>
        <w:adjustRightInd w:val="0"/>
        <w:jc w:val="both"/>
        <w:rPr>
          <w:sz w:val="22"/>
          <w:szCs w:val="22"/>
        </w:rPr>
      </w:pPr>
      <w:r w:rsidRPr="00C15483">
        <w:rPr>
          <w:sz w:val="22"/>
          <w:szCs w:val="22"/>
        </w:rPr>
        <w:t>8.1.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14:paraId="6F714B84" w14:textId="77777777" w:rsidR="000D6128" w:rsidRPr="00C15483" w:rsidRDefault="000D6128" w:rsidP="00F24D9B">
      <w:pPr>
        <w:autoSpaceDE w:val="0"/>
        <w:autoSpaceDN w:val="0"/>
        <w:adjustRightInd w:val="0"/>
        <w:jc w:val="both"/>
        <w:rPr>
          <w:sz w:val="22"/>
          <w:szCs w:val="22"/>
        </w:rPr>
      </w:pPr>
      <w:r w:rsidRPr="00C15483">
        <w:rPr>
          <w:sz w:val="22"/>
          <w:szCs w:val="22"/>
        </w:rPr>
        <w:t xml:space="preserve">8.2. К обстоятельствам непреодолимой силы не относятся, в частности, нарушение обязанностей со стороны контрагентов </w:t>
      </w:r>
      <w:r w:rsidR="00324334" w:rsidRPr="00C15483">
        <w:rPr>
          <w:sz w:val="22"/>
          <w:szCs w:val="22"/>
        </w:rPr>
        <w:t>Исполнител</w:t>
      </w:r>
      <w:r w:rsidR="00F24D9B" w:rsidRPr="00C15483">
        <w:rPr>
          <w:sz w:val="22"/>
          <w:szCs w:val="22"/>
        </w:rPr>
        <w:t>я</w:t>
      </w:r>
      <w:r w:rsidRPr="00C15483">
        <w:rPr>
          <w:sz w:val="22"/>
          <w:szCs w:val="22"/>
        </w:rPr>
        <w:t xml:space="preserve">, отсутствие на рынке нужных для исполнения товаров, отсутствие у </w:t>
      </w:r>
      <w:r w:rsidR="00324334" w:rsidRPr="00C15483">
        <w:rPr>
          <w:sz w:val="22"/>
          <w:szCs w:val="22"/>
        </w:rPr>
        <w:t>Исполнител</w:t>
      </w:r>
      <w:r w:rsidR="00F24D9B" w:rsidRPr="00C15483">
        <w:rPr>
          <w:sz w:val="22"/>
          <w:szCs w:val="22"/>
        </w:rPr>
        <w:t>я</w:t>
      </w:r>
      <w:r w:rsidRPr="00C15483">
        <w:rPr>
          <w:sz w:val="22"/>
          <w:szCs w:val="22"/>
        </w:rPr>
        <w:t xml:space="preserve"> необходимых денежных средств.</w:t>
      </w:r>
    </w:p>
    <w:p w14:paraId="686B0AE6" w14:textId="77777777" w:rsidR="000D6128" w:rsidRPr="00C15483" w:rsidRDefault="000D6128" w:rsidP="00F3607F">
      <w:pPr>
        <w:shd w:val="clear" w:color="auto" w:fill="FFFFFF"/>
        <w:tabs>
          <w:tab w:val="center" w:leader="dot" w:pos="9072"/>
          <w:tab w:val="left" w:pos="10440"/>
        </w:tabs>
        <w:jc w:val="both"/>
        <w:rPr>
          <w:sz w:val="22"/>
          <w:szCs w:val="22"/>
        </w:rPr>
      </w:pPr>
      <w:r w:rsidRPr="00C15483">
        <w:rPr>
          <w:sz w:val="22"/>
          <w:szCs w:val="22"/>
        </w:rPr>
        <w:t>8.3. При наступлении обстоятельств согласно пункту 8.1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14:paraId="6D8E14CF" w14:textId="77777777" w:rsidR="000D6128" w:rsidRPr="00C15483" w:rsidRDefault="000D6128" w:rsidP="00F3607F">
      <w:pPr>
        <w:widowControl w:val="0"/>
        <w:shd w:val="clear" w:color="auto" w:fill="FFFFFF"/>
        <w:tabs>
          <w:tab w:val="center" w:leader="dot" w:pos="9072"/>
          <w:tab w:val="left" w:pos="10440"/>
        </w:tabs>
        <w:ind w:firstLine="567"/>
        <w:jc w:val="both"/>
        <w:rPr>
          <w:sz w:val="22"/>
          <w:szCs w:val="22"/>
        </w:rPr>
      </w:pPr>
    </w:p>
    <w:p w14:paraId="7EC141AE" w14:textId="13D6387D" w:rsidR="000D6128" w:rsidRPr="00C15483" w:rsidRDefault="005316A5" w:rsidP="00F3607F">
      <w:pPr>
        <w:pStyle w:val="a7"/>
        <w:widowControl w:val="0"/>
        <w:numPr>
          <w:ilvl w:val="0"/>
          <w:numId w:val="1"/>
        </w:numPr>
        <w:tabs>
          <w:tab w:val="clear" w:pos="0"/>
          <w:tab w:val="clear" w:pos="1080"/>
        </w:tabs>
        <w:suppressAutoHyphens w:val="0"/>
        <w:ind w:left="0"/>
        <w:jc w:val="center"/>
        <w:rPr>
          <w:b/>
          <w:caps/>
          <w:sz w:val="22"/>
          <w:szCs w:val="22"/>
        </w:rPr>
      </w:pPr>
      <w:r>
        <w:rPr>
          <w:b/>
          <w:caps/>
          <w:sz w:val="22"/>
          <w:szCs w:val="22"/>
        </w:rPr>
        <w:t>порядок расторжениея и изменения контракта</w:t>
      </w:r>
    </w:p>
    <w:p w14:paraId="1FA2FFE3" w14:textId="3C20B84C" w:rsidR="005316A5" w:rsidRPr="005316A5" w:rsidRDefault="005316A5" w:rsidP="005316A5">
      <w:pPr>
        <w:pStyle w:val="af6"/>
        <w:widowControl w:val="0"/>
        <w:numPr>
          <w:ilvl w:val="1"/>
          <w:numId w:val="9"/>
        </w:numPr>
        <w:spacing w:after="0" w:line="240" w:lineRule="auto"/>
        <w:ind w:left="0" w:firstLine="0"/>
        <w:jc w:val="both"/>
        <w:rPr>
          <w:rFonts w:ascii="Times New Roman" w:hAnsi="Times New Roman"/>
        </w:rPr>
      </w:pPr>
      <w:r w:rsidRPr="005316A5">
        <w:rPr>
          <w:rFonts w:ascii="Times New Roman" w:hAnsi="Times New Roman"/>
        </w:rPr>
        <w:t xml:space="preserve">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14:paraId="4B3F77B6" w14:textId="2AA5CAFE" w:rsidR="005316A5" w:rsidRPr="005316A5" w:rsidRDefault="005316A5" w:rsidP="005316A5">
      <w:pPr>
        <w:pStyle w:val="af6"/>
        <w:widowControl w:val="0"/>
        <w:numPr>
          <w:ilvl w:val="1"/>
          <w:numId w:val="9"/>
        </w:numPr>
        <w:spacing w:after="0" w:line="240" w:lineRule="auto"/>
        <w:ind w:left="0" w:firstLine="0"/>
        <w:jc w:val="both"/>
        <w:rPr>
          <w:rFonts w:ascii="Times New Roman" w:hAnsi="Times New Roman"/>
        </w:rPr>
      </w:pPr>
      <w:r w:rsidRPr="005316A5">
        <w:rPr>
          <w:rFonts w:ascii="Times New Roman" w:hAnsi="Times New Roman"/>
        </w:rPr>
        <w:t xml:space="preserve">Заказчик вправе провести экспертизу </w:t>
      </w:r>
      <w:r>
        <w:rPr>
          <w:rFonts w:ascii="Times New Roman" w:hAnsi="Times New Roman"/>
        </w:rPr>
        <w:t>выполненных работ</w:t>
      </w:r>
      <w:r w:rsidRPr="005316A5">
        <w:rPr>
          <w:rFonts w:ascii="Times New Roman" w:hAnsi="Times New Roman"/>
        </w:rPr>
        <w:t xml:space="preserve"> с привлечением экспертов, экспертных организаций до принятия решения об одностороннем отказе от исполнения Контракта.</w:t>
      </w:r>
    </w:p>
    <w:p w14:paraId="5CE06F8F" w14:textId="30B8D61D" w:rsidR="005316A5" w:rsidRPr="005316A5" w:rsidRDefault="005316A5" w:rsidP="005316A5">
      <w:pPr>
        <w:autoSpaceDE w:val="0"/>
        <w:autoSpaceDN w:val="0"/>
        <w:adjustRightInd w:val="0"/>
        <w:jc w:val="both"/>
        <w:rPr>
          <w:sz w:val="22"/>
          <w:szCs w:val="22"/>
        </w:rPr>
      </w:pPr>
      <w:r w:rsidRPr="005316A5">
        <w:rPr>
          <w:sz w:val="22"/>
          <w:szCs w:val="22"/>
        </w:rPr>
        <w:t>9.3.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2924B71D" w14:textId="3AF4A43A" w:rsidR="005316A5" w:rsidRPr="005316A5" w:rsidRDefault="005316A5" w:rsidP="005316A5">
      <w:pPr>
        <w:autoSpaceDE w:val="0"/>
        <w:autoSpaceDN w:val="0"/>
        <w:adjustRightInd w:val="0"/>
        <w:jc w:val="both"/>
        <w:rPr>
          <w:sz w:val="22"/>
          <w:szCs w:val="22"/>
        </w:rPr>
      </w:pPr>
      <w:r w:rsidRPr="005316A5">
        <w:rPr>
          <w:sz w:val="22"/>
          <w:szCs w:val="22"/>
        </w:rPr>
        <w:t xml:space="preserve">- Если Исполнитель после заключения контракта отказался от </w:t>
      </w:r>
      <w:r>
        <w:rPr>
          <w:sz w:val="22"/>
          <w:szCs w:val="22"/>
        </w:rPr>
        <w:t>выполнения работ</w:t>
      </w:r>
      <w:r w:rsidR="0075242B">
        <w:rPr>
          <w:sz w:val="22"/>
          <w:szCs w:val="22"/>
        </w:rPr>
        <w:t>;</w:t>
      </w:r>
    </w:p>
    <w:p w14:paraId="27FE7E32" w14:textId="26611EDF" w:rsidR="005316A5" w:rsidRPr="005316A5" w:rsidRDefault="005316A5" w:rsidP="005316A5">
      <w:pPr>
        <w:autoSpaceDE w:val="0"/>
        <w:autoSpaceDN w:val="0"/>
        <w:adjustRightInd w:val="0"/>
        <w:jc w:val="both"/>
        <w:rPr>
          <w:sz w:val="22"/>
          <w:szCs w:val="22"/>
        </w:rPr>
      </w:pPr>
      <w:r w:rsidRPr="005316A5">
        <w:rPr>
          <w:sz w:val="22"/>
          <w:szCs w:val="22"/>
        </w:rPr>
        <w:t xml:space="preserve">- Если </w:t>
      </w:r>
      <w:r w:rsidR="0075242B">
        <w:rPr>
          <w:sz w:val="22"/>
          <w:szCs w:val="22"/>
        </w:rPr>
        <w:t>З</w:t>
      </w:r>
      <w:r w:rsidRPr="005316A5">
        <w:rPr>
          <w:sz w:val="22"/>
          <w:szCs w:val="22"/>
        </w:rPr>
        <w:t xml:space="preserve">аказчиком проведена экспертиза </w:t>
      </w:r>
      <w:r w:rsidR="0075242B">
        <w:rPr>
          <w:sz w:val="22"/>
          <w:szCs w:val="22"/>
        </w:rPr>
        <w:t>выполненных работ</w:t>
      </w:r>
      <w:r w:rsidRPr="005316A5">
        <w:rPr>
          <w:sz w:val="22"/>
          <w:szCs w:val="22"/>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75242B">
        <w:rPr>
          <w:sz w:val="22"/>
          <w:szCs w:val="22"/>
        </w:rPr>
        <w:t>выполненных работ</w:t>
      </w:r>
      <w:r w:rsidRPr="005316A5">
        <w:rPr>
          <w:sz w:val="22"/>
          <w:szCs w:val="22"/>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93C00A1" w14:textId="7DAB145E" w:rsidR="005316A5" w:rsidRPr="005316A5" w:rsidRDefault="005316A5" w:rsidP="005316A5">
      <w:pPr>
        <w:autoSpaceDE w:val="0"/>
        <w:autoSpaceDN w:val="0"/>
        <w:adjustRightInd w:val="0"/>
        <w:jc w:val="both"/>
        <w:rPr>
          <w:sz w:val="22"/>
          <w:szCs w:val="22"/>
        </w:rPr>
      </w:pPr>
      <w:r w:rsidRPr="005316A5">
        <w:rPr>
          <w:sz w:val="22"/>
          <w:szCs w:val="22"/>
        </w:rPr>
        <w:t xml:space="preserve">- Если Исполнитель не приступил к </w:t>
      </w:r>
      <w:r w:rsidR="0075242B">
        <w:rPr>
          <w:sz w:val="22"/>
          <w:szCs w:val="22"/>
        </w:rPr>
        <w:t>выполнению работ</w:t>
      </w:r>
      <w:r w:rsidRPr="005316A5">
        <w:rPr>
          <w:sz w:val="22"/>
          <w:szCs w:val="22"/>
        </w:rPr>
        <w:t xml:space="preserve"> в течение </w:t>
      </w:r>
      <w:r w:rsidR="003532FD">
        <w:rPr>
          <w:sz w:val="22"/>
          <w:szCs w:val="22"/>
        </w:rPr>
        <w:t>3 дней</w:t>
      </w:r>
      <w:r w:rsidRPr="005316A5">
        <w:rPr>
          <w:sz w:val="22"/>
          <w:szCs w:val="22"/>
        </w:rPr>
        <w:t xml:space="preserve"> после срока указанного в п 2.</w:t>
      </w:r>
      <w:r w:rsidR="0075242B">
        <w:rPr>
          <w:sz w:val="22"/>
          <w:szCs w:val="22"/>
        </w:rPr>
        <w:t>1</w:t>
      </w:r>
      <w:r w:rsidRPr="005316A5">
        <w:rPr>
          <w:sz w:val="22"/>
          <w:szCs w:val="22"/>
        </w:rPr>
        <w:t xml:space="preserve"> контракта;</w:t>
      </w:r>
    </w:p>
    <w:p w14:paraId="641BB384" w14:textId="106D5DD2" w:rsidR="005316A5" w:rsidRPr="005316A5" w:rsidRDefault="005316A5" w:rsidP="005316A5">
      <w:pPr>
        <w:autoSpaceDE w:val="0"/>
        <w:autoSpaceDN w:val="0"/>
        <w:adjustRightInd w:val="0"/>
        <w:jc w:val="both"/>
        <w:rPr>
          <w:sz w:val="22"/>
          <w:szCs w:val="22"/>
        </w:rPr>
      </w:pPr>
      <w:r w:rsidRPr="005316A5">
        <w:rPr>
          <w:sz w:val="22"/>
          <w:szCs w:val="22"/>
        </w:rPr>
        <w:t xml:space="preserve">- Если Исполнитель прекратил </w:t>
      </w:r>
      <w:r w:rsidR="0075242B">
        <w:rPr>
          <w:sz w:val="22"/>
          <w:szCs w:val="22"/>
        </w:rPr>
        <w:t>выполнять работы</w:t>
      </w:r>
      <w:r w:rsidRPr="005316A5">
        <w:rPr>
          <w:sz w:val="22"/>
          <w:szCs w:val="22"/>
        </w:rPr>
        <w:t xml:space="preserve"> в период и сроки </w:t>
      </w:r>
      <w:r w:rsidR="0075242B">
        <w:rPr>
          <w:sz w:val="22"/>
          <w:szCs w:val="22"/>
        </w:rPr>
        <w:t>выполнения работ</w:t>
      </w:r>
      <w:r w:rsidRPr="005316A5">
        <w:rPr>
          <w:sz w:val="22"/>
          <w:szCs w:val="22"/>
        </w:rPr>
        <w:t xml:space="preserve"> по контракту;</w:t>
      </w:r>
    </w:p>
    <w:p w14:paraId="6CD16BDE" w14:textId="77777777" w:rsidR="005316A5" w:rsidRPr="005316A5" w:rsidRDefault="005316A5" w:rsidP="005316A5">
      <w:pPr>
        <w:autoSpaceDE w:val="0"/>
        <w:autoSpaceDN w:val="0"/>
        <w:adjustRightInd w:val="0"/>
        <w:jc w:val="both"/>
        <w:rPr>
          <w:sz w:val="22"/>
          <w:szCs w:val="22"/>
        </w:rPr>
      </w:pPr>
      <w:r w:rsidRPr="005316A5">
        <w:rPr>
          <w:sz w:val="22"/>
          <w:szCs w:val="22"/>
        </w:rPr>
        <w:t xml:space="preserve">- В иных случаях, предусмотренных соглашением сторон или действующим законодательством РФ. </w:t>
      </w:r>
    </w:p>
    <w:p w14:paraId="3924049B" w14:textId="78120B61" w:rsidR="005316A5" w:rsidRPr="005316A5" w:rsidRDefault="005316A5" w:rsidP="005316A5">
      <w:pPr>
        <w:autoSpaceDE w:val="0"/>
        <w:autoSpaceDN w:val="0"/>
        <w:adjustRightInd w:val="0"/>
        <w:jc w:val="both"/>
        <w:rPr>
          <w:sz w:val="22"/>
          <w:szCs w:val="22"/>
        </w:rPr>
      </w:pPr>
      <w:r w:rsidRPr="005316A5">
        <w:rPr>
          <w:sz w:val="22"/>
          <w:szCs w:val="22"/>
        </w:rPr>
        <w:t>9.4.</w:t>
      </w:r>
      <w:r w:rsidR="0075242B">
        <w:rPr>
          <w:sz w:val="22"/>
          <w:szCs w:val="22"/>
        </w:rPr>
        <w:t xml:space="preserve"> </w:t>
      </w:r>
      <w:r w:rsidRPr="005316A5">
        <w:rPr>
          <w:sz w:val="22"/>
          <w:szCs w:val="22"/>
        </w:rPr>
        <w:t xml:space="preserve">Решение об одностороннем отказе Заказчика от исполнения Контракта передается лицу, имеющему право действовать от имени Исполнителя, лично под расписку или направляется Исполнителю по почте заказным письмом с уведомлением о вручении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14:paraId="35D189F2" w14:textId="0D8A8352" w:rsidR="005316A5" w:rsidRPr="005316A5" w:rsidRDefault="005316A5" w:rsidP="005316A5">
      <w:pPr>
        <w:autoSpaceDE w:val="0"/>
        <w:autoSpaceDN w:val="0"/>
        <w:adjustRightInd w:val="0"/>
        <w:jc w:val="both"/>
        <w:rPr>
          <w:sz w:val="22"/>
          <w:szCs w:val="22"/>
        </w:rPr>
      </w:pPr>
      <w:r w:rsidRPr="005316A5">
        <w:rPr>
          <w:sz w:val="22"/>
          <w:szCs w:val="22"/>
        </w:rPr>
        <w:lastRenderedPageBreak/>
        <w:t xml:space="preserve">9.4.1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14:paraId="42A5E85F" w14:textId="4CEB46F3" w:rsidR="005316A5" w:rsidRPr="005316A5" w:rsidRDefault="005316A5" w:rsidP="005316A5">
      <w:pPr>
        <w:autoSpaceDE w:val="0"/>
        <w:autoSpaceDN w:val="0"/>
        <w:adjustRightInd w:val="0"/>
        <w:jc w:val="both"/>
        <w:rPr>
          <w:sz w:val="22"/>
          <w:szCs w:val="22"/>
        </w:rPr>
      </w:pPr>
      <w:r w:rsidRPr="005316A5">
        <w:rPr>
          <w:sz w:val="22"/>
          <w:szCs w:val="22"/>
        </w:rPr>
        <w:t xml:space="preserve">9.4.2.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71D06E15" w14:textId="2216DA4F" w:rsidR="005316A5" w:rsidRPr="005316A5" w:rsidRDefault="005316A5" w:rsidP="005316A5">
      <w:pPr>
        <w:autoSpaceDE w:val="0"/>
        <w:autoSpaceDN w:val="0"/>
        <w:adjustRightInd w:val="0"/>
        <w:jc w:val="both"/>
        <w:rPr>
          <w:sz w:val="22"/>
          <w:szCs w:val="22"/>
        </w:rPr>
      </w:pPr>
      <w:r w:rsidRPr="005316A5">
        <w:rPr>
          <w:sz w:val="22"/>
          <w:szCs w:val="22"/>
        </w:rPr>
        <w:t xml:space="preserve">9.5. Не позднее дня направления Исполнителю решения об отказе от исполнения Контракта, Заказчик размещает такое решение в единой информационной системе. </w:t>
      </w:r>
    </w:p>
    <w:p w14:paraId="641C1935" w14:textId="42C98A02" w:rsidR="005316A5" w:rsidRPr="005316A5" w:rsidRDefault="005316A5" w:rsidP="005316A5">
      <w:pPr>
        <w:autoSpaceDE w:val="0"/>
        <w:autoSpaceDN w:val="0"/>
        <w:adjustRightInd w:val="0"/>
        <w:jc w:val="both"/>
        <w:rPr>
          <w:sz w:val="22"/>
          <w:szCs w:val="22"/>
        </w:rPr>
      </w:pPr>
      <w:r w:rsidRPr="005316A5">
        <w:rPr>
          <w:sz w:val="22"/>
          <w:szCs w:val="22"/>
        </w:rPr>
        <w:t xml:space="preserve">9.6. В случае неполучения Заказчиком подтверждения о вручении Исполнителю заказного письма, направленного в соответствии с п. </w:t>
      </w:r>
      <w:r w:rsidR="00EA74A7">
        <w:rPr>
          <w:sz w:val="22"/>
          <w:szCs w:val="22"/>
        </w:rPr>
        <w:t>9</w:t>
      </w:r>
      <w:r w:rsidRPr="005316A5">
        <w:rPr>
          <w:sz w:val="22"/>
          <w:szCs w:val="22"/>
        </w:rPr>
        <w:t xml:space="preserve">.4. контракта, либо информации об отсутствии Исполнителя по адресу, указанному в Контракте, датой надлежащего уведомления Исполнителя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14:paraId="24FFF094" w14:textId="624865E7" w:rsidR="005316A5" w:rsidRPr="005316A5" w:rsidRDefault="005316A5" w:rsidP="005316A5">
      <w:pPr>
        <w:autoSpaceDE w:val="0"/>
        <w:autoSpaceDN w:val="0"/>
        <w:adjustRightInd w:val="0"/>
        <w:jc w:val="both"/>
        <w:rPr>
          <w:sz w:val="22"/>
          <w:szCs w:val="22"/>
        </w:rPr>
      </w:pPr>
      <w:r w:rsidRPr="005316A5">
        <w:rPr>
          <w:sz w:val="22"/>
          <w:szCs w:val="22"/>
        </w:rPr>
        <w:t xml:space="preserve">9.7.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09BD2DF1" w14:textId="5AD07FEC" w:rsidR="005316A5" w:rsidRPr="005316A5" w:rsidRDefault="005316A5" w:rsidP="005316A5">
      <w:pPr>
        <w:autoSpaceDE w:val="0"/>
        <w:autoSpaceDN w:val="0"/>
        <w:adjustRightInd w:val="0"/>
        <w:jc w:val="both"/>
        <w:rPr>
          <w:sz w:val="22"/>
          <w:szCs w:val="22"/>
        </w:rPr>
      </w:pPr>
      <w:r w:rsidRPr="005316A5">
        <w:rPr>
          <w:sz w:val="22"/>
          <w:szCs w:val="22"/>
        </w:rPr>
        <w:t xml:space="preserve">9.8.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399837AA" w14:textId="0739927A" w:rsidR="005316A5" w:rsidRPr="005316A5" w:rsidRDefault="005316A5" w:rsidP="005316A5">
      <w:pPr>
        <w:autoSpaceDE w:val="0"/>
        <w:autoSpaceDN w:val="0"/>
        <w:adjustRightInd w:val="0"/>
        <w:jc w:val="both"/>
        <w:rPr>
          <w:sz w:val="22"/>
          <w:szCs w:val="22"/>
        </w:rPr>
      </w:pPr>
      <w:r w:rsidRPr="005316A5">
        <w:rPr>
          <w:sz w:val="22"/>
          <w:szCs w:val="22"/>
        </w:rPr>
        <w:t>9.9. Исполнитель вправе принять решение об одностороннем отказе от исполнения Контракта в соответствии с гражданским законодательством</w:t>
      </w:r>
      <w:r w:rsidR="009F4B7C">
        <w:rPr>
          <w:sz w:val="22"/>
          <w:szCs w:val="22"/>
        </w:rPr>
        <w:t xml:space="preserve"> РФ</w:t>
      </w:r>
      <w:r w:rsidRPr="005316A5">
        <w:rPr>
          <w:sz w:val="22"/>
          <w:szCs w:val="22"/>
        </w:rPr>
        <w:t xml:space="preserve">. </w:t>
      </w:r>
    </w:p>
    <w:p w14:paraId="1F9C48AE" w14:textId="5716345A" w:rsidR="005316A5" w:rsidRPr="005316A5" w:rsidRDefault="005316A5" w:rsidP="005316A5">
      <w:pPr>
        <w:autoSpaceDE w:val="0"/>
        <w:autoSpaceDN w:val="0"/>
        <w:adjustRightInd w:val="0"/>
        <w:jc w:val="both"/>
        <w:rPr>
          <w:sz w:val="22"/>
          <w:szCs w:val="22"/>
        </w:rPr>
      </w:pPr>
      <w:r w:rsidRPr="005316A5">
        <w:rPr>
          <w:sz w:val="22"/>
          <w:szCs w:val="22"/>
        </w:rPr>
        <w:t xml:space="preserve">9.10. Решение Исполнителя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одностороннем отказе Исполнителя от исполнения Контракта. Датой такого надлежащего уведомления считается: </w:t>
      </w:r>
    </w:p>
    <w:p w14:paraId="499CFF78" w14:textId="6A5982B3" w:rsidR="005316A5" w:rsidRPr="005316A5" w:rsidRDefault="005316A5" w:rsidP="005316A5">
      <w:pPr>
        <w:autoSpaceDE w:val="0"/>
        <w:autoSpaceDN w:val="0"/>
        <w:adjustRightInd w:val="0"/>
        <w:jc w:val="both"/>
        <w:rPr>
          <w:sz w:val="22"/>
          <w:szCs w:val="22"/>
        </w:rPr>
      </w:pPr>
      <w:r w:rsidRPr="005316A5">
        <w:rPr>
          <w:sz w:val="22"/>
          <w:szCs w:val="22"/>
        </w:rPr>
        <w:t xml:space="preserve">9.10.1.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27018AA4" w14:textId="06F80152" w:rsidR="005316A5" w:rsidRPr="005316A5" w:rsidRDefault="005316A5" w:rsidP="005316A5">
      <w:pPr>
        <w:autoSpaceDE w:val="0"/>
        <w:autoSpaceDN w:val="0"/>
        <w:adjustRightInd w:val="0"/>
        <w:jc w:val="both"/>
        <w:rPr>
          <w:sz w:val="22"/>
          <w:szCs w:val="22"/>
        </w:rPr>
      </w:pPr>
      <w:r w:rsidRPr="005316A5">
        <w:rPr>
          <w:sz w:val="22"/>
          <w:szCs w:val="22"/>
        </w:rPr>
        <w:t xml:space="preserve">9.10.2.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01308C93" w14:textId="735756AA" w:rsidR="005316A5" w:rsidRPr="005316A5" w:rsidRDefault="005316A5" w:rsidP="005316A5">
      <w:pPr>
        <w:autoSpaceDE w:val="0"/>
        <w:autoSpaceDN w:val="0"/>
        <w:adjustRightInd w:val="0"/>
        <w:jc w:val="both"/>
        <w:rPr>
          <w:sz w:val="22"/>
          <w:szCs w:val="22"/>
        </w:rPr>
      </w:pPr>
      <w:r w:rsidRPr="005316A5">
        <w:rPr>
          <w:sz w:val="22"/>
          <w:szCs w:val="22"/>
        </w:rPr>
        <w:t xml:space="preserve">9.11. Решение Исполнителя об одностороннем отказе от исполнения Контракта вступает в силу и Контракт считается расторгнутым через 10 дней с даты надлежащего уведомления Исполнителем Заказчика об одностороннем отказе от исполнения Контракта. </w:t>
      </w:r>
    </w:p>
    <w:p w14:paraId="3E8D9275" w14:textId="78A4BA94" w:rsidR="005316A5" w:rsidRPr="005316A5" w:rsidRDefault="005316A5" w:rsidP="005316A5">
      <w:pPr>
        <w:autoSpaceDE w:val="0"/>
        <w:autoSpaceDN w:val="0"/>
        <w:adjustRightInd w:val="0"/>
        <w:jc w:val="both"/>
        <w:rPr>
          <w:sz w:val="22"/>
          <w:szCs w:val="22"/>
        </w:rPr>
      </w:pPr>
      <w:r w:rsidRPr="005316A5">
        <w:rPr>
          <w:sz w:val="22"/>
          <w:szCs w:val="22"/>
        </w:rPr>
        <w:t xml:space="preserve">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58386F0A" w14:textId="6296C5A9" w:rsidR="005316A5" w:rsidRPr="005316A5" w:rsidRDefault="005316A5" w:rsidP="005316A5">
      <w:pPr>
        <w:autoSpaceDE w:val="0"/>
        <w:autoSpaceDN w:val="0"/>
        <w:adjustRightInd w:val="0"/>
        <w:jc w:val="both"/>
        <w:rPr>
          <w:sz w:val="22"/>
          <w:szCs w:val="22"/>
        </w:rPr>
      </w:pPr>
      <w:r w:rsidRPr="005316A5">
        <w:rPr>
          <w:sz w:val="22"/>
          <w:szCs w:val="22"/>
        </w:rPr>
        <w:t xml:space="preserve">9.13.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0808C474" w14:textId="4D29D503" w:rsidR="005316A5" w:rsidRPr="005316A5" w:rsidRDefault="005316A5" w:rsidP="005316A5">
      <w:pPr>
        <w:autoSpaceDE w:val="0"/>
        <w:autoSpaceDN w:val="0"/>
        <w:adjustRightInd w:val="0"/>
        <w:jc w:val="both"/>
        <w:rPr>
          <w:sz w:val="22"/>
          <w:szCs w:val="22"/>
        </w:rPr>
      </w:pPr>
      <w:r w:rsidRPr="005316A5">
        <w:rPr>
          <w:sz w:val="22"/>
          <w:szCs w:val="22"/>
        </w:rPr>
        <w:t>9.14. Информация о расторжении Контракта, размещается Заказчиком в реестре Контрактов, заключенных Заказчиками, в течение 5 рабочих дней, следующих за датой расторжения Контракта.</w:t>
      </w:r>
    </w:p>
    <w:p w14:paraId="5365463E" w14:textId="58DDAE27" w:rsidR="005316A5" w:rsidRPr="005316A5" w:rsidRDefault="005316A5" w:rsidP="005316A5">
      <w:pPr>
        <w:autoSpaceDE w:val="0"/>
        <w:autoSpaceDN w:val="0"/>
        <w:adjustRightInd w:val="0"/>
        <w:jc w:val="both"/>
        <w:rPr>
          <w:sz w:val="22"/>
          <w:szCs w:val="22"/>
        </w:rPr>
      </w:pPr>
      <w:r w:rsidRPr="005316A5">
        <w:rPr>
          <w:sz w:val="22"/>
          <w:szCs w:val="22"/>
        </w:rPr>
        <w:t>9.15.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F44A9E3" w14:textId="4B6EF4BF" w:rsidR="005316A5" w:rsidRPr="005316A5" w:rsidRDefault="005316A5" w:rsidP="005316A5">
      <w:pPr>
        <w:autoSpaceDE w:val="0"/>
        <w:autoSpaceDN w:val="0"/>
        <w:adjustRightInd w:val="0"/>
        <w:jc w:val="both"/>
        <w:rPr>
          <w:sz w:val="22"/>
          <w:szCs w:val="22"/>
        </w:rPr>
      </w:pPr>
      <w:r w:rsidRPr="005316A5">
        <w:rPr>
          <w:sz w:val="22"/>
          <w:szCs w:val="22"/>
        </w:rPr>
        <w:t xml:space="preserve">9.15.1. По соглашению Сторон цена Контракта может быть снижена без изменения предусмотренного Контрактом объема, качества оказываемых услуг и иных условий Контракта.  </w:t>
      </w:r>
    </w:p>
    <w:p w14:paraId="383662D9" w14:textId="6AE10E03" w:rsidR="005316A5" w:rsidRPr="005316A5" w:rsidRDefault="005316A5" w:rsidP="005316A5">
      <w:pPr>
        <w:autoSpaceDE w:val="0"/>
        <w:autoSpaceDN w:val="0"/>
        <w:adjustRightInd w:val="0"/>
        <w:jc w:val="both"/>
        <w:rPr>
          <w:sz w:val="22"/>
          <w:szCs w:val="22"/>
        </w:rPr>
      </w:pPr>
      <w:r w:rsidRPr="005316A5">
        <w:rPr>
          <w:sz w:val="22"/>
          <w:szCs w:val="22"/>
        </w:rPr>
        <w:t xml:space="preserve">9.16. </w:t>
      </w:r>
      <w:r w:rsidR="00C44C06" w:rsidRPr="00C44C06">
        <w:rPr>
          <w:sz w:val="22"/>
          <w:szCs w:val="22"/>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w:t>
      </w:r>
      <w:r w:rsidR="00C44C06" w:rsidRPr="00C44C06">
        <w:rPr>
          <w:sz w:val="22"/>
          <w:szCs w:val="22"/>
        </w:rPr>
        <w:lastRenderedPageBreak/>
        <w:t>(потребительские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97B0290" w14:textId="0E7A4083" w:rsidR="005316A5" w:rsidRPr="005316A5" w:rsidRDefault="005316A5" w:rsidP="005316A5">
      <w:pPr>
        <w:autoSpaceDE w:val="0"/>
        <w:autoSpaceDN w:val="0"/>
        <w:adjustRightInd w:val="0"/>
        <w:jc w:val="both"/>
        <w:rPr>
          <w:sz w:val="22"/>
          <w:szCs w:val="22"/>
        </w:rPr>
      </w:pPr>
      <w:r w:rsidRPr="005316A5">
        <w:rPr>
          <w:sz w:val="22"/>
          <w:szCs w:val="22"/>
        </w:rPr>
        <w:t>9.17.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F1E1F16" w14:textId="4117686F" w:rsidR="005316A5" w:rsidRPr="005316A5" w:rsidRDefault="005316A5" w:rsidP="005316A5">
      <w:pPr>
        <w:autoSpaceDE w:val="0"/>
        <w:autoSpaceDN w:val="0"/>
        <w:adjustRightInd w:val="0"/>
        <w:jc w:val="both"/>
        <w:rPr>
          <w:sz w:val="22"/>
          <w:szCs w:val="22"/>
        </w:rPr>
      </w:pPr>
      <w:r w:rsidRPr="005316A5">
        <w:rPr>
          <w:sz w:val="22"/>
          <w:szCs w:val="22"/>
        </w:rPr>
        <w:t>9.18. В случае перемены Заказчика права и обязанности Заказчика, предусмотренные Контрактом, переходят к новому заказчику.</w:t>
      </w:r>
    </w:p>
    <w:p w14:paraId="619B617D" w14:textId="0309A328" w:rsidR="005316A5" w:rsidRPr="005316A5" w:rsidRDefault="005316A5" w:rsidP="005316A5">
      <w:pPr>
        <w:autoSpaceDE w:val="0"/>
        <w:autoSpaceDN w:val="0"/>
        <w:adjustRightInd w:val="0"/>
        <w:jc w:val="both"/>
        <w:rPr>
          <w:sz w:val="22"/>
          <w:szCs w:val="22"/>
        </w:rPr>
      </w:pPr>
      <w:r w:rsidRPr="005316A5">
        <w:rPr>
          <w:sz w:val="22"/>
          <w:szCs w:val="22"/>
        </w:rPr>
        <w:t xml:space="preserve">9.19.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14:paraId="20F7D1BA" w14:textId="23C4E689" w:rsidR="005316A5" w:rsidRPr="005316A5" w:rsidRDefault="005316A5" w:rsidP="005316A5">
      <w:pPr>
        <w:autoSpaceDE w:val="0"/>
        <w:autoSpaceDN w:val="0"/>
        <w:adjustRightInd w:val="0"/>
        <w:jc w:val="both"/>
        <w:rPr>
          <w:sz w:val="22"/>
          <w:szCs w:val="22"/>
        </w:rPr>
      </w:pPr>
      <w:r w:rsidRPr="005316A5">
        <w:rPr>
          <w:sz w:val="22"/>
          <w:szCs w:val="22"/>
        </w:rPr>
        <w:t>9.20. Прекращение срока действия Контракта не освобождает Стороны от ответственности за нарушение его условий.</w:t>
      </w:r>
    </w:p>
    <w:p w14:paraId="5E3593D3" w14:textId="4680C329" w:rsidR="005316A5" w:rsidRDefault="005316A5" w:rsidP="005316A5">
      <w:pPr>
        <w:autoSpaceDE w:val="0"/>
        <w:autoSpaceDN w:val="0"/>
        <w:adjustRightInd w:val="0"/>
        <w:jc w:val="both"/>
        <w:rPr>
          <w:b/>
          <w:bCs/>
          <w:sz w:val="22"/>
          <w:szCs w:val="22"/>
          <w:lang w:eastAsia="ru-RU"/>
        </w:rPr>
      </w:pPr>
      <w:r w:rsidRPr="005316A5">
        <w:rPr>
          <w:sz w:val="22"/>
          <w:szCs w:val="22"/>
        </w:rPr>
        <w:t xml:space="preserve">9.21. Прекращение действия Контракта не влечет за собой прекращения действия обязательств </w:t>
      </w:r>
      <w:proofErr w:type="gramStart"/>
      <w:r w:rsidRPr="005316A5">
        <w:rPr>
          <w:sz w:val="22"/>
          <w:szCs w:val="22"/>
        </w:rPr>
        <w:t>по Контракту</w:t>
      </w:r>
      <w:proofErr w:type="gramEnd"/>
      <w:r w:rsidRPr="005316A5">
        <w:rPr>
          <w:sz w:val="22"/>
          <w:szCs w:val="22"/>
        </w:rPr>
        <w:t xml:space="preserve"> и они действуют до полного их исполнения.</w:t>
      </w:r>
      <w:r w:rsidRPr="005316A5">
        <w:rPr>
          <w:b/>
          <w:bCs/>
          <w:sz w:val="22"/>
          <w:szCs w:val="22"/>
          <w:lang w:eastAsia="ru-RU"/>
        </w:rPr>
        <w:t xml:space="preserve"> </w:t>
      </w:r>
    </w:p>
    <w:p w14:paraId="54CBCAB8" w14:textId="292CD1FB" w:rsidR="00F54F1A" w:rsidRDefault="00F54F1A" w:rsidP="005316A5">
      <w:pPr>
        <w:autoSpaceDE w:val="0"/>
        <w:autoSpaceDN w:val="0"/>
        <w:adjustRightInd w:val="0"/>
        <w:jc w:val="both"/>
        <w:rPr>
          <w:b/>
          <w:bCs/>
          <w:sz w:val="22"/>
          <w:szCs w:val="22"/>
          <w:lang w:eastAsia="ru-RU"/>
        </w:rPr>
      </w:pPr>
    </w:p>
    <w:p w14:paraId="20E8BD5E" w14:textId="79E75178" w:rsidR="00006FE9" w:rsidRPr="00006FE9" w:rsidRDefault="00006FE9" w:rsidP="00006FE9">
      <w:pPr>
        <w:shd w:val="clear" w:color="auto" w:fill="FFFFFF"/>
        <w:jc w:val="center"/>
        <w:outlineLvl w:val="5"/>
        <w:rPr>
          <w:b/>
          <w:bCs/>
          <w:sz w:val="22"/>
          <w:szCs w:val="22"/>
        </w:rPr>
      </w:pPr>
      <w:r w:rsidRPr="00006FE9">
        <w:rPr>
          <w:b/>
          <w:bCs/>
          <w:sz w:val="22"/>
          <w:szCs w:val="22"/>
        </w:rPr>
        <w:t>1</w:t>
      </w:r>
      <w:r w:rsidR="00D84806">
        <w:rPr>
          <w:b/>
          <w:bCs/>
          <w:sz w:val="22"/>
          <w:szCs w:val="22"/>
        </w:rPr>
        <w:t>0</w:t>
      </w:r>
      <w:r w:rsidRPr="00006FE9">
        <w:rPr>
          <w:b/>
          <w:bCs/>
          <w:sz w:val="22"/>
          <w:szCs w:val="22"/>
        </w:rPr>
        <w:t>. СРОК ДЕЙСТВИЯ КОНТРАКТА</w:t>
      </w:r>
    </w:p>
    <w:p w14:paraId="3DBFDB67" w14:textId="5F434066" w:rsidR="006B09B8" w:rsidRPr="006B09B8" w:rsidRDefault="00006FE9" w:rsidP="006B09B8">
      <w:pPr>
        <w:widowControl w:val="0"/>
        <w:jc w:val="both"/>
        <w:rPr>
          <w:bCs/>
          <w:sz w:val="22"/>
          <w:szCs w:val="22"/>
        </w:rPr>
      </w:pPr>
      <w:r w:rsidRPr="00006FE9">
        <w:rPr>
          <w:bCs/>
          <w:sz w:val="22"/>
          <w:szCs w:val="22"/>
        </w:rPr>
        <w:t>1</w:t>
      </w:r>
      <w:r w:rsidR="00D84806">
        <w:rPr>
          <w:bCs/>
          <w:sz w:val="22"/>
          <w:szCs w:val="22"/>
        </w:rPr>
        <w:t>0</w:t>
      </w:r>
      <w:r w:rsidRPr="00006FE9">
        <w:rPr>
          <w:bCs/>
          <w:sz w:val="22"/>
          <w:szCs w:val="22"/>
        </w:rPr>
        <w:t>.1.</w:t>
      </w:r>
      <w:r w:rsidRPr="00006FE9">
        <w:rPr>
          <w:sz w:val="22"/>
          <w:szCs w:val="22"/>
        </w:rPr>
        <w:t xml:space="preserve"> </w:t>
      </w:r>
      <w:r w:rsidR="006B09B8" w:rsidRPr="006B09B8">
        <w:rPr>
          <w:bCs/>
          <w:sz w:val="22"/>
          <w:szCs w:val="22"/>
        </w:rPr>
        <w:t>Контракт вступает в силу с момента (даты) заключения сторонами и действует по 31.12.202</w:t>
      </w:r>
      <w:r w:rsidR="00662D33">
        <w:rPr>
          <w:bCs/>
          <w:sz w:val="22"/>
          <w:szCs w:val="22"/>
        </w:rPr>
        <w:t>6</w:t>
      </w:r>
      <w:r w:rsidR="006B09B8" w:rsidRPr="006B09B8">
        <w:rPr>
          <w:bCs/>
          <w:sz w:val="22"/>
          <w:szCs w:val="22"/>
        </w:rPr>
        <w:t xml:space="preserve"> г., а в части неисполненных обязательств - до полного их исполнения Сторонами.</w:t>
      </w:r>
    </w:p>
    <w:p w14:paraId="0450E659" w14:textId="56D0B6B6" w:rsidR="006B09B8" w:rsidRPr="006B09B8" w:rsidRDefault="006B09B8" w:rsidP="006B09B8">
      <w:pPr>
        <w:widowControl w:val="0"/>
        <w:jc w:val="both"/>
        <w:rPr>
          <w:bCs/>
          <w:sz w:val="22"/>
          <w:szCs w:val="22"/>
        </w:rPr>
      </w:pPr>
      <w:r w:rsidRPr="006B09B8">
        <w:rPr>
          <w:bCs/>
          <w:sz w:val="22"/>
          <w:szCs w:val="22"/>
        </w:rPr>
        <w:t>11.2.  Срок исполнения контракта: до 31.12.202</w:t>
      </w:r>
      <w:r w:rsidR="00662D33">
        <w:rPr>
          <w:bCs/>
          <w:sz w:val="22"/>
          <w:szCs w:val="22"/>
        </w:rPr>
        <w:t>6</w:t>
      </w:r>
      <w:r w:rsidRPr="006B09B8">
        <w:rPr>
          <w:bCs/>
          <w:sz w:val="22"/>
          <w:szCs w:val="22"/>
        </w:rPr>
        <w:t xml:space="preserve"> года (включает в себя исполнение встречных требований Сторон: </w:t>
      </w:r>
      <w:r>
        <w:rPr>
          <w:bCs/>
          <w:sz w:val="22"/>
          <w:szCs w:val="22"/>
        </w:rPr>
        <w:t>выполнение</w:t>
      </w:r>
      <w:r w:rsidRPr="006B09B8">
        <w:rPr>
          <w:bCs/>
          <w:sz w:val="22"/>
          <w:szCs w:val="22"/>
        </w:rPr>
        <w:t xml:space="preserve"> Исполнителем </w:t>
      </w:r>
      <w:r>
        <w:rPr>
          <w:bCs/>
          <w:sz w:val="22"/>
          <w:szCs w:val="22"/>
        </w:rPr>
        <w:t>работ,</w:t>
      </w:r>
      <w:r w:rsidRPr="006B09B8">
        <w:rPr>
          <w:bCs/>
          <w:sz w:val="22"/>
          <w:szCs w:val="22"/>
        </w:rPr>
        <w:t xml:space="preserve"> приемку и оплату </w:t>
      </w:r>
      <w:r>
        <w:rPr>
          <w:bCs/>
          <w:sz w:val="22"/>
          <w:szCs w:val="22"/>
        </w:rPr>
        <w:t>выполненных работ</w:t>
      </w:r>
      <w:r w:rsidRPr="006B09B8">
        <w:rPr>
          <w:bCs/>
          <w:sz w:val="22"/>
          <w:szCs w:val="22"/>
        </w:rPr>
        <w:t xml:space="preserve"> </w:t>
      </w:r>
      <w:r>
        <w:rPr>
          <w:bCs/>
          <w:sz w:val="22"/>
          <w:szCs w:val="22"/>
        </w:rPr>
        <w:t>Заказчиком</w:t>
      </w:r>
      <w:r w:rsidRPr="006B09B8">
        <w:rPr>
          <w:bCs/>
          <w:sz w:val="22"/>
          <w:szCs w:val="22"/>
        </w:rPr>
        <w:t>).</w:t>
      </w:r>
    </w:p>
    <w:p w14:paraId="5725EB02" w14:textId="77777777" w:rsidR="006B09B8" w:rsidRDefault="006B09B8" w:rsidP="006B09B8">
      <w:pPr>
        <w:widowControl w:val="0"/>
        <w:jc w:val="both"/>
        <w:rPr>
          <w:bCs/>
          <w:sz w:val="22"/>
          <w:szCs w:val="22"/>
        </w:rPr>
      </w:pPr>
      <w:r w:rsidRPr="006B09B8">
        <w:rPr>
          <w:bCs/>
          <w:sz w:val="22"/>
          <w:szCs w:val="22"/>
        </w:rPr>
        <w:t xml:space="preserve">Окончание срока действия Контракта не влечет прекращение обязательств Сторон по Контракту, в том числе гарантийных обязательств Исполнителя, и не освобождает Стороны от ответственности за его нарушение. </w:t>
      </w:r>
    </w:p>
    <w:p w14:paraId="24F9C485" w14:textId="77777777" w:rsidR="006B09B8" w:rsidRDefault="006B09B8" w:rsidP="006B09B8">
      <w:pPr>
        <w:widowControl w:val="0"/>
        <w:jc w:val="both"/>
        <w:rPr>
          <w:bCs/>
          <w:sz w:val="22"/>
          <w:szCs w:val="22"/>
        </w:rPr>
      </w:pPr>
    </w:p>
    <w:p w14:paraId="36ECA5AF" w14:textId="64B593F3" w:rsidR="00163B88" w:rsidRPr="00016D1C" w:rsidRDefault="00163B88" w:rsidP="006B09B8">
      <w:pPr>
        <w:widowControl w:val="0"/>
        <w:jc w:val="center"/>
        <w:rPr>
          <w:b/>
          <w:sz w:val="22"/>
          <w:szCs w:val="22"/>
          <w:lang w:eastAsia="en-US"/>
        </w:rPr>
      </w:pPr>
      <w:r w:rsidRPr="00016D1C">
        <w:rPr>
          <w:b/>
          <w:sz w:val="22"/>
          <w:szCs w:val="22"/>
          <w:lang w:eastAsia="en-US"/>
        </w:rPr>
        <w:t>1</w:t>
      </w:r>
      <w:r w:rsidR="00D84806">
        <w:rPr>
          <w:b/>
          <w:sz w:val="22"/>
          <w:szCs w:val="22"/>
          <w:lang w:eastAsia="en-US"/>
        </w:rPr>
        <w:t>1</w:t>
      </w:r>
      <w:r w:rsidRPr="00016D1C">
        <w:rPr>
          <w:b/>
          <w:sz w:val="22"/>
          <w:szCs w:val="22"/>
          <w:lang w:eastAsia="en-US"/>
        </w:rPr>
        <w:t>. АНТИКОРРУПЦИОННЫЕ УСЛОВИЯ</w:t>
      </w:r>
    </w:p>
    <w:p w14:paraId="2F9CF4E8" w14:textId="6CB725CA" w:rsidR="00163B88" w:rsidRPr="00016D1C" w:rsidRDefault="00163B88" w:rsidP="00163B88">
      <w:pPr>
        <w:widowControl w:val="0"/>
        <w:autoSpaceDE w:val="0"/>
        <w:jc w:val="both"/>
        <w:rPr>
          <w:sz w:val="22"/>
          <w:szCs w:val="22"/>
          <w:lang w:eastAsia="en-US"/>
        </w:rPr>
      </w:pPr>
      <w:r w:rsidRPr="00016D1C">
        <w:rPr>
          <w:sz w:val="22"/>
          <w:szCs w:val="22"/>
          <w:lang w:eastAsia="en-US"/>
        </w:rPr>
        <w:t>1</w:t>
      </w:r>
      <w:r w:rsidR="00D84806">
        <w:rPr>
          <w:sz w:val="22"/>
          <w:szCs w:val="22"/>
          <w:lang w:eastAsia="en-US"/>
        </w:rPr>
        <w:t>1</w:t>
      </w:r>
      <w:r w:rsidRPr="00016D1C">
        <w:rPr>
          <w:sz w:val="22"/>
          <w:szCs w:val="22"/>
          <w:lang w:eastAsia="en-US"/>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6C22F4" w14:textId="77777777" w:rsidR="00163B88" w:rsidRPr="00016D1C" w:rsidRDefault="00163B88" w:rsidP="00163B88">
      <w:pPr>
        <w:widowControl w:val="0"/>
        <w:autoSpaceDE w:val="0"/>
        <w:jc w:val="both"/>
        <w:rPr>
          <w:sz w:val="22"/>
          <w:szCs w:val="22"/>
          <w:lang w:eastAsia="en-US"/>
        </w:rPr>
      </w:pPr>
      <w:r w:rsidRPr="00016D1C">
        <w:rPr>
          <w:sz w:val="22"/>
          <w:szCs w:val="22"/>
          <w:lang w:eastAsia="en-U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85A6BB" w14:textId="77777777" w:rsidR="00163B88" w:rsidRPr="00016D1C" w:rsidRDefault="00163B88" w:rsidP="00163B88">
      <w:pPr>
        <w:widowControl w:val="0"/>
        <w:autoSpaceDE w:val="0"/>
        <w:jc w:val="both"/>
        <w:rPr>
          <w:sz w:val="22"/>
          <w:szCs w:val="22"/>
          <w:lang w:eastAsia="en-US"/>
        </w:rPr>
      </w:pPr>
      <w:r w:rsidRPr="00016D1C">
        <w:rPr>
          <w:sz w:val="22"/>
          <w:szCs w:val="22"/>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05A47B2" w14:textId="77777777" w:rsidR="00163B88" w:rsidRPr="00016D1C" w:rsidRDefault="00163B88" w:rsidP="00163B88">
      <w:pPr>
        <w:widowControl w:val="0"/>
        <w:autoSpaceDE w:val="0"/>
        <w:jc w:val="both"/>
        <w:rPr>
          <w:sz w:val="22"/>
          <w:szCs w:val="22"/>
          <w:lang w:eastAsia="en-US"/>
        </w:rPr>
      </w:pPr>
      <w:r w:rsidRPr="00016D1C">
        <w:rPr>
          <w:sz w:val="22"/>
          <w:szCs w:val="22"/>
          <w:lang w:eastAsia="en-US"/>
        </w:rPr>
        <w:t>- не совершать иных действий, нарушающих антикоррупционное законодательство Российской Федерации.</w:t>
      </w:r>
    </w:p>
    <w:p w14:paraId="2052C982" w14:textId="129B313A" w:rsidR="000D6128" w:rsidRPr="00C15483" w:rsidRDefault="00163B88" w:rsidP="00163B88">
      <w:pPr>
        <w:pStyle w:val="a7"/>
        <w:widowControl w:val="0"/>
        <w:tabs>
          <w:tab w:val="clear" w:pos="0"/>
          <w:tab w:val="clear" w:pos="1080"/>
        </w:tabs>
        <w:suppressAutoHyphens w:val="0"/>
        <w:ind w:firstLine="0"/>
        <w:jc w:val="center"/>
        <w:rPr>
          <w:b/>
          <w:caps/>
          <w:sz w:val="22"/>
          <w:szCs w:val="22"/>
        </w:rPr>
      </w:pPr>
      <w:r>
        <w:rPr>
          <w:b/>
          <w:caps/>
          <w:sz w:val="22"/>
          <w:szCs w:val="22"/>
        </w:rPr>
        <w:t>1</w:t>
      </w:r>
      <w:r w:rsidR="00D84806">
        <w:rPr>
          <w:b/>
          <w:caps/>
          <w:sz w:val="22"/>
          <w:szCs w:val="22"/>
        </w:rPr>
        <w:t>2</w:t>
      </w:r>
      <w:r>
        <w:rPr>
          <w:b/>
          <w:caps/>
          <w:sz w:val="22"/>
          <w:szCs w:val="22"/>
        </w:rPr>
        <w:t xml:space="preserve">. </w:t>
      </w:r>
      <w:r w:rsidR="000D6128" w:rsidRPr="00C15483">
        <w:rPr>
          <w:b/>
          <w:caps/>
          <w:sz w:val="22"/>
          <w:szCs w:val="22"/>
        </w:rPr>
        <w:t>Прочие условия</w:t>
      </w:r>
    </w:p>
    <w:p w14:paraId="230936A1" w14:textId="2922B805" w:rsidR="000D6128" w:rsidRPr="00C15483" w:rsidRDefault="000D6128" w:rsidP="00F3607F">
      <w:pPr>
        <w:widowControl w:val="0"/>
        <w:jc w:val="both"/>
        <w:rPr>
          <w:sz w:val="22"/>
          <w:szCs w:val="22"/>
        </w:rPr>
      </w:pPr>
      <w:r w:rsidRPr="00C15483">
        <w:rPr>
          <w:sz w:val="22"/>
          <w:szCs w:val="22"/>
        </w:rPr>
        <w:t>1</w:t>
      </w:r>
      <w:r w:rsidR="00D84806">
        <w:rPr>
          <w:sz w:val="22"/>
          <w:szCs w:val="22"/>
        </w:rPr>
        <w:t>2</w:t>
      </w:r>
      <w:r w:rsidRPr="00C15483">
        <w:rPr>
          <w:sz w:val="22"/>
          <w:szCs w:val="22"/>
        </w:rPr>
        <w:t>.1. Споры, возникающие при исполнении настоящего Контракта, урегулируются путем переговоров. При недостижении сторонами согласия спор может быть передан на рассмотрение Арбитражного суда Санкт-Петербурга и Ленинградской области.</w:t>
      </w:r>
    </w:p>
    <w:p w14:paraId="33818406" w14:textId="26C22FEB" w:rsidR="000D6128" w:rsidRPr="00C15483" w:rsidRDefault="000D6128" w:rsidP="00F3607F">
      <w:pPr>
        <w:widowControl w:val="0"/>
        <w:jc w:val="both"/>
        <w:rPr>
          <w:sz w:val="22"/>
          <w:szCs w:val="22"/>
        </w:rPr>
      </w:pPr>
      <w:r w:rsidRPr="00C15483">
        <w:rPr>
          <w:sz w:val="22"/>
          <w:szCs w:val="22"/>
        </w:rPr>
        <w:t>1</w:t>
      </w:r>
      <w:r w:rsidR="00D84806">
        <w:rPr>
          <w:sz w:val="22"/>
          <w:szCs w:val="22"/>
        </w:rPr>
        <w:t>2</w:t>
      </w:r>
      <w:r w:rsidRPr="00C15483">
        <w:rPr>
          <w:sz w:val="22"/>
          <w:szCs w:val="22"/>
        </w:rPr>
        <w:t>.2.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14:paraId="0AB2A33D" w14:textId="74DCFB1B" w:rsidR="000D6128" w:rsidRPr="00C15483" w:rsidRDefault="000D6128" w:rsidP="00A33765">
      <w:pPr>
        <w:widowControl w:val="0"/>
        <w:jc w:val="both"/>
        <w:rPr>
          <w:sz w:val="22"/>
          <w:szCs w:val="22"/>
        </w:rPr>
      </w:pPr>
      <w:r w:rsidRPr="00C15483">
        <w:rPr>
          <w:sz w:val="22"/>
          <w:szCs w:val="22"/>
        </w:rPr>
        <w:t>1</w:t>
      </w:r>
      <w:r w:rsidR="00D84806">
        <w:rPr>
          <w:sz w:val="22"/>
          <w:szCs w:val="22"/>
        </w:rPr>
        <w:t>2</w:t>
      </w:r>
      <w:r w:rsidRPr="00C15483">
        <w:rPr>
          <w:sz w:val="22"/>
          <w:szCs w:val="22"/>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022D1276" w14:textId="445B8316" w:rsidR="000D6128" w:rsidRDefault="000D6128" w:rsidP="00F52C9B">
      <w:pPr>
        <w:widowControl w:val="0"/>
        <w:jc w:val="both"/>
        <w:rPr>
          <w:sz w:val="22"/>
          <w:szCs w:val="22"/>
        </w:rPr>
      </w:pPr>
      <w:r w:rsidRPr="00C15483">
        <w:rPr>
          <w:sz w:val="22"/>
          <w:szCs w:val="22"/>
        </w:rPr>
        <w:t>1</w:t>
      </w:r>
      <w:r w:rsidR="00D84806">
        <w:rPr>
          <w:sz w:val="22"/>
          <w:szCs w:val="22"/>
        </w:rPr>
        <w:t>2</w:t>
      </w:r>
      <w:r w:rsidRPr="00C15483">
        <w:rPr>
          <w:sz w:val="22"/>
          <w:szCs w:val="22"/>
        </w:rPr>
        <w:t>.4. Все, что не урегулировано настоящим Контрактом, регулируется действующим гражданским законодательством РФ.</w:t>
      </w:r>
    </w:p>
    <w:p w14:paraId="05C0ABD4" w14:textId="4B307AA4" w:rsidR="006B09B8" w:rsidRDefault="006B09B8" w:rsidP="00F52C9B">
      <w:pPr>
        <w:widowControl w:val="0"/>
        <w:jc w:val="both"/>
        <w:rPr>
          <w:sz w:val="22"/>
          <w:szCs w:val="22"/>
        </w:rPr>
      </w:pPr>
      <w:r>
        <w:rPr>
          <w:sz w:val="22"/>
          <w:szCs w:val="22"/>
        </w:rPr>
        <w:t>12.5.</w:t>
      </w:r>
      <w:r w:rsidRPr="006B09B8">
        <w:t xml:space="preserve"> </w:t>
      </w:r>
      <w:r w:rsidRPr="006B09B8">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1DDDC38A" w14:textId="0DBD719C" w:rsidR="003525F4" w:rsidRPr="00C15483" w:rsidRDefault="003525F4" w:rsidP="00F52C9B">
      <w:pPr>
        <w:widowControl w:val="0"/>
        <w:jc w:val="both"/>
        <w:rPr>
          <w:sz w:val="22"/>
          <w:szCs w:val="22"/>
        </w:rPr>
      </w:pPr>
      <w:r>
        <w:rPr>
          <w:sz w:val="22"/>
          <w:szCs w:val="22"/>
        </w:rPr>
        <w:t xml:space="preserve">12.6. </w:t>
      </w:r>
      <w:r w:rsidRPr="003525F4">
        <w:rPr>
          <w:sz w:val="22"/>
          <w:szCs w:val="22"/>
        </w:rPr>
        <w:t xml:space="preserve">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w:t>
      </w:r>
      <w:r w:rsidRPr="003525F4">
        <w:rPr>
          <w:sz w:val="22"/>
          <w:szCs w:val="22"/>
        </w:rPr>
        <w:lastRenderedPageBreak/>
        <w:t>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 Обмен электронными документами будет производиться через систему СБИС (sbis.ru).</w:t>
      </w:r>
    </w:p>
    <w:p w14:paraId="61A77A47" w14:textId="66B55063" w:rsidR="001E21B7" w:rsidRPr="00C15483" w:rsidRDefault="001E21B7" w:rsidP="00A33765">
      <w:pPr>
        <w:widowControl w:val="0"/>
        <w:jc w:val="both"/>
        <w:rPr>
          <w:sz w:val="22"/>
          <w:szCs w:val="22"/>
        </w:rPr>
      </w:pPr>
      <w:r>
        <w:rPr>
          <w:sz w:val="22"/>
          <w:szCs w:val="22"/>
        </w:rPr>
        <w:t>1</w:t>
      </w:r>
      <w:r w:rsidR="00D84806">
        <w:rPr>
          <w:sz w:val="22"/>
          <w:szCs w:val="22"/>
        </w:rPr>
        <w:t>2</w:t>
      </w:r>
      <w:r>
        <w:rPr>
          <w:sz w:val="22"/>
          <w:szCs w:val="22"/>
        </w:rPr>
        <w:t>.</w:t>
      </w:r>
      <w:r w:rsidR="003525F4">
        <w:rPr>
          <w:sz w:val="22"/>
          <w:szCs w:val="22"/>
        </w:rPr>
        <w:t>7</w:t>
      </w:r>
      <w:r>
        <w:rPr>
          <w:sz w:val="22"/>
          <w:szCs w:val="22"/>
        </w:rPr>
        <w:t xml:space="preserve">. Идентификационный код закупки (ИКЗ) </w:t>
      </w:r>
      <w:r w:rsidR="00662D33" w:rsidRPr="00662D33">
        <w:rPr>
          <w:sz w:val="22"/>
          <w:szCs w:val="22"/>
        </w:rPr>
        <w:t>262780213972278020100100010000000244</w:t>
      </w:r>
    </w:p>
    <w:p w14:paraId="710AEE20" w14:textId="29D97E10" w:rsidR="000D6128" w:rsidRPr="00C15483" w:rsidRDefault="000D6128" w:rsidP="00A33765">
      <w:pPr>
        <w:widowControl w:val="0"/>
        <w:jc w:val="both"/>
        <w:rPr>
          <w:sz w:val="22"/>
          <w:szCs w:val="22"/>
        </w:rPr>
      </w:pPr>
      <w:r w:rsidRPr="00C15483">
        <w:rPr>
          <w:sz w:val="22"/>
          <w:szCs w:val="22"/>
        </w:rPr>
        <w:t>1</w:t>
      </w:r>
      <w:r w:rsidR="00D84806">
        <w:rPr>
          <w:sz w:val="22"/>
          <w:szCs w:val="22"/>
        </w:rPr>
        <w:t>2</w:t>
      </w:r>
      <w:r w:rsidR="001E21B7">
        <w:rPr>
          <w:sz w:val="22"/>
          <w:szCs w:val="22"/>
        </w:rPr>
        <w:t>.</w:t>
      </w:r>
      <w:r w:rsidR="003525F4">
        <w:rPr>
          <w:sz w:val="22"/>
          <w:szCs w:val="22"/>
        </w:rPr>
        <w:t>8</w:t>
      </w:r>
      <w:r w:rsidRPr="00C15483">
        <w:rPr>
          <w:sz w:val="22"/>
          <w:szCs w:val="22"/>
        </w:rPr>
        <w:t>. К настоящему Контракту прилагаются и являются его неотъемлемой частью:</w:t>
      </w:r>
    </w:p>
    <w:p w14:paraId="4B5E36E3" w14:textId="77777777" w:rsidR="000D6128" w:rsidRPr="00C15483" w:rsidRDefault="00F3607F" w:rsidP="00A33765">
      <w:pPr>
        <w:jc w:val="both"/>
        <w:rPr>
          <w:sz w:val="22"/>
          <w:szCs w:val="22"/>
        </w:rPr>
      </w:pPr>
      <w:r w:rsidRPr="00C15483">
        <w:rPr>
          <w:sz w:val="22"/>
          <w:szCs w:val="22"/>
        </w:rPr>
        <w:t>Приложение №1</w:t>
      </w:r>
      <w:r w:rsidR="000D6128" w:rsidRPr="00C15483">
        <w:rPr>
          <w:sz w:val="22"/>
          <w:szCs w:val="22"/>
        </w:rPr>
        <w:t xml:space="preserve"> – </w:t>
      </w:r>
      <w:r w:rsidR="00A33765" w:rsidRPr="00C15483">
        <w:rPr>
          <w:sz w:val="22"/>
          <w:szCs w:val="22"/>
        </w:rPr>
        <w:t>Техническое задание</w:t>
      </w:r>
    </w:p>
    <w:p w14:paraId="786C86A4" w14:textId="77777777" w:rsidR="000D6128" w:rsidRPr="00C15483" w:rsidRDefault="00F3607F" w:rsidP="0066688A">
      <w:pPr>
        <w:widowControl w:val="0"/>
        <w:suppressAutoHyphens w:val="0"/>
        <w:jc w:val="both"/>
        <w:rPr>
          <w:sz w:val="22"/>
          <w:szCs w:val="22"/>
          <w:lang w:eastAsia="ru-RU"/>
        </w:rPr>
      </w:pPr>
      <w:r w:rsidRPr="00C15483">
        <w:rPr>
          <w:sz w:val="22"/>
          <w:szCs w:val="22"/>
          <w:lang w:eastAsia="ru-RU"/>
        </w:rPr>
        <w:t>Приложение №</w:t>
      </w:r>
      <w:r w:rsidR="000D6128" w:rsidRPr="00C15483">
        <w:rPr>
          <w:sz w:val="22"/>
          <w:szCs w:val="22"/>
          <w:lang w:eastAsia="ru-RU"/>
        </w:rPr>
        <w:t xml:space="preserve">2 – </w:t>
      </w:r>
      <w:r w:rsidR="00A33765" w:rsidRPr="00C15483">
        <w:rPr>
          <w:sz w:val="22"/>
          <w:szCs w:val="22"/>
        </w:rPr>
        <w:t xml:space="preserve">Расчет </w:t>
      </w:r>
      <w:r w:rsidR="00F64B48">
        <w:rPr>
          <w:sz w:val="22"/>
          <w:szCs w:val="22"/>
        </w:rPr>
        <w:t xml:space="preserve">цены </w:t>
      </w:r>
      <w:r w:rsidR="00761902">
        <w:rPr>
          <w:sz w:val="22"/>
          <w:szCs w:val="22"/>
        </w:rPr>
        <w:t>выполняемых</w:t>
      </w:r>
      <w:r w:rsidR="00A33765" w:rsidRPr="00C15483">
        <w:rPr>
          <w:sz w:val="22"/>
          <w:szCs w:val="22"/>
        </w:rPr>
        <w:t xml:space="preserve"> работ по оценке соответствия лифтов в течение назначенного срока службы в форме технического освидетельствования</w:t>
      </w:r>
    </w:p>
    <w:p w14:paraId="76763C28" w14:textId="77777777" w:rsidR="0035192F" w:rsidRPr="00C15483" w:rsidRDefault="0035192F" w:rsidP="0066688A">
      <w:pPr>
        <w:suppressAutoHyphens w:val="0"/>
        <w:jc w:val="both"/>
        <w:rPr>
          <w:sz w:val="22"/>
          <w:szCs w:val="22"/>
          <w:lang w:eastAsia="ru-RU"/>
        </w:rPr>
      </w:pPr>
    </w:p>
    <w:p w14:paraId="30EED107" w14:textId="3E7FA607" w:rsidR="000D6128" w:rsidRPr="00C15483" w:rsidRDefault="000D6128" w:rsidP="0066688A">
      <w:pPr>
        <w:widowControl w:val="0"/>
        <w:numPr>
          <w:ilvl w:val="2"/>
          <w:numId w:val="0"/>
        </w:numPr>
        <w:tabs>
          <w:tab w:val="num" w:pos="0"/>
          <w:tab w:val="num" w:pos="1080"/>
        </w:tabs>
        <w:suppressAutoHyphens w:val="0"/>
        <w:jc w:val="center"/>
        <w:rPr>
          <w:b/>
          <w:bCs/>
          <w:caps/>
          <w:sz w:val="22"/>
          <w:szCs w:val="22"/>
          <w:lang w:eastAsia="ru-RU"/>
        </w:rPr>
      </w:pPr>
      <w:r w:rsidRPr="00C15483">
        <w:rPr>
          <w:b/>
          <w:caps/>
          <w:sz w:val="22"/>
          <w:szCs w:val="22"/>
          <w:lang w:eastAsia="ru-RU"/>
        </w:rPr>
        <w:t>1</w:t>
      </w:r>
      <w:r w:rsidR="00675103">
        <w:rPr>
          <w:b/>
          <w:caps/>
          <w:sz w:val="22"/>
          <w:szCs w:val="22"/>
          <w:lang w:eastAsia="ru-RU"/>
        </w:rPr>
        <w:t>4</w:t>
      </w:r>
      <w:r w:rsidRPr="00C15483">
        <w:rPr>
          <w:b/>
          <w:caps/>
          <w:sz w:val="22"/>
          <w:szCs w:val="22"/>
          <w:lang w:eastAsia="ru-RU"/>
        </w:rPr>
        <w:t>. адрес (</w:t>
      </w:r>
      <w:r w:rsidRPr="00C15483">
        <w:rPr>
          <w:b/>
          <w:bCs/>
          <w:caps/>
          <w:sz w:val="22"/>
          <w:szCs w:val="22"/>
          <w:lang w:eastAsia="ru-RU"/>
        </w:rPr>
        <w:t>МЕСТО НАХОЖДЕНИЯ), БАНКОВСКИЕ РЕКВИЗИТЫ, подписи СТОРОН</w:t>
      </w:r>
    </w:p>
    <w:p w14:paraId="4E6A9FC3" w14:textId="77777777" w:rsidR="000D6128" w:rsidRPr="007160A5" w:rsidRDefault="000D6128" w:rsidP="0066688A">
      <w:pPr>
        <w:widowControl w:val="0"/>
        <w:suppressAutoHyphens w:val="0"/>
        <w:rPr>
          <w:sz w:val="22"/>
          <w:szCs w:val="22"/>
          <w:lang w:eastAsia="ru-RU"/>
        </w:rPr>
      </w:pPr>
    </w:p>
    <w:tbl>
      <w:tblPr>
        <w:tblW w:w="9854" w:type="dxa"/>
        <w:tblLook w:val="01E0" w:firstRow="1" w:lastRow="1" w:firstColumn="1" w:lastColumn="1" w:noHBand="0" w:noVBand="0"/>
      </w:tblPr>
      <w:tblGrid>
        <w:gridCol w:w="4678"/>
        <w:gridCol w:w="5176"/>
      </w:tblGrid>
      <w:tr w:rsidR="00133168" w:rsidRPr="00133168" w14:paraId="759BAA43" w14:textId="77777777" w:rsidTr="00F5614C">
        <w:tc>
          <w:tcPr>
            <w:tcW w:w="4678" w:type="dxa"/>
          </w:tcPr>
          <w:p w14:paraId="23F14961" w14:textId="77777777" w:rsidR="00133168" w:rsidRPr="00133168" w:rsidRDefault="00133168" w:rsidP="00F5614C">
            <w:pPr>
              <w:tabs>
                <w:tab w:val="left" w:pos="0"/>
              </w:tabs>
              <w:ind w:firstLine="11"/>
              <w:rPr>
                <w:sz w:val="22"/>
                <w:szCs w:val="22"/>
              </w:rPr>
            </w:pPr>
            <w:r w:rsidRPr="00133168">
              <w:rPr>
                <w:b/>
                <w:bCs/>
                <w:sz w:val="22"/>
                <w:szCs w:val="22"/>
              </w:rPr>
              <w:t>ЗАКАЗЧИК:</w:t>
            </w:r>
            <w:r w:rsidRPr="00133168">
              <w:rPr>
                <w:sz w:val="22"/>
                <w:szCs w:val="22"/>
              </w:rPr>
              <w:br/>
              <w:t>Государственное бюджетное дошкольное образовательное учреждение детский сад № 29 комбинированного вида Выборгского района Санкт-Петербурга</w:t>
            </w:r>
          </w:p>
          <w:p w14:paraId="7A98D68A" w14:textId="77777777" w:rsidR="00133168" w:rsidRPr="00133168" w:rsidRDefault="00133168" w:rsidP="00F5614C">
            <w:pPr>
              <w:tabs>
                <w:tab w:val="left" w:pos="0"/>
              </w:tabs>
              <w:ind w:firstLine="11"/>
              <w:rPr>
                <w:sz w:val="22"/>
                <w:szCs w:val="22"/>
              </w:rPr>
            </w:pPr>
            <w:r w:rsidRPr="00133168">
              <w:rPr>
                <w:sz w:val="22"/>
                <w:szCs w:val="22"/>
              </w:rPr>
              <w:t>ИНН: 7802139722, КПП: 780201001</w:t>
            </w:r>
          </w:p>
          <w:p w14:paraId="546B7733" w14:textId="77777777" w:rsidR="00133168" w:rsidRPr="00133168" w:rsidRDefault="00133168" w:rsidP="00F5614C">
            <w:pPr>
              <w:tabs>
                <w:tab w:val="left" w:pos="0"/>
              </w:tabs>
              <w:ind w:firstLine="11"/>
              <w:rPr>
                <w:sz w:val="22"/>
                <w:szCs w:val="22"/>
              </w:rPr>
            </w:pPr>
            <w:r w:rsidRPr="00133168">
              <w:rPr>
                <w:sz w:val="22"/>
                <w:szCs w:val="22"/>
              </w:rPr>
              <w:t xml:space="preserve">Юридический адрес: 194044, Санкт-Петербург г, Большой Сампсониевский </w:t>
            </w:r>
            <w:proofErr w:type="spellStart"/>
            <w:r w:rsidRPr="00133168">
              <w:rPr>
                <w:sz w:val="22"/>
                <w:szCs w:val="22"/>
              </w:rPr>
              <w:t>пр-кт</w:t>
            </w:r>
            <w:proofErr w:type="spellEnd"/>
            <w:r w:rsidRPr="00133168">
              <w:rPr>
                <w:sz w:val="22"/>
                <w:szCs w:val="22"/>
              </w:rPr>
              <w:t>, дом 51, литера А, помещение 9-Н, помещение 29-Н</w:t>
            </w:r>
          </w:p>
          <w:p w14:paraId="39C8BE2A" w14:textId="77777777" w:rsidR="00133168" w:rsidRPr="00133168" w:rsidRDefault="00133168" w:rsidP="00F5614C">
            <w:pPr>
              <w:tabs>
                <w:tab w:val="left" w:pos="0"/>
              </w:tabs>
              <w:ind w:firstLine="11"/>
              <w:rPr>
                <w:sz w:val="22"/>
                <w:szCs w:val="22"/>
              </w:rPr>
            </w:pPr>
            <w:r w:rsidRPr="00133168">
              <w:rPr>
                <w:sz w:val="22"/>
                <w:szCs w:val="22"/>
              </w:rPr>
              <w:t xml:space="preserve">Почтовый адрес: 194044, Санкт-Петербург г, Большой Сампсониевский </w:t>
            </w:r>
            <w:proofErr w:type="spellStart"/>
            <w:r w:rsidRPr="00133168">
              <w:rPr>
                <w:sz w:val="22"/>
                <w:szCs w:val="22"/>
              </w:rPr>
              <w:t>пр-кт</w:t>
            </w:r>
            <w:proofErr w:type="spellEnd"/>
            <w:r w:rsidRPr="00133168">
              <w:rPr>
                <w:sz w:val="22"/>
                <w:szCs w:val="22"/>
              </w:rPr>
              <w:t>, дом 51, литера А, помещение 9-Н, помещение 29-Н</w:t>
            </w:r>
          </w:p>
          <w:p w14:paraId="6534148B" w14:textId="266C8316" w:rsidR="00133168" w:rsidRPr="00133168" w:rsidRDefault="00662D33" w:rsidP="00F5614C">
            <w:pPr>
              <w:tabs>
                <w:tab w:val="left" w:pos="0"/>
              </w:tabs>
              <w:ind w:firstLine="11"/>
              <w:rPr>
                <w:sz w:val="22"/>
                <w:szCs w:val="22"/>
              </w:rPr>
            </w:pPr>
            <w:r>
              <w:rPr>
                <w:sz w:val="22"/>
                <w:szCs w:val="22"/>
              </w:rPr>
              <w:t>Казначейский счет</w:t>
            </w:r>
            <w:r w:rsidR="00133168" w:rsidRPr="00133168">
              <w:rPr>
                <w:sz w:val="22"/>
                <w:szCs w:val="22"/>
              </w:rPr>
              <w:t xml:space="preserve"> 03224643400000007200</w:t>
            </w:r>
          </w:p>
          <w:p w14:paraId="184760C6" w14:textId="77777777" w:rsidR="00662D33" w:rsidRDefault="00133168" w:rsidP="00662D33">
            <w:pPr>
              <w:tabs>
                <w:tab w:val="left" w:pos="0"/>
              </w:tabs>
              <w:ind w:firstLine="11"/>
              <w:rPr>
                <w:sz w:val="22"/>
                <w:szCs w:val="22"/>
              </w:rPr>
            </w:pPr>
            <w:r w:rsidRPr="00133168">
              <w:rPr>
                <w:sz w:val="22"/>
                <w:szCs w:val="22"/>
              </w:rPr>
              <w:t xml:space="preserve">БИК 014030106 </w:t>
            </w:r>
            <w:r w:rsidR="00662D33" w:rsidRPr="00662D33">
              <w:rPr>
                <w:sz w:val="22"/>
                <w:szCs w:val="22"/>
              </w:rPr>
              <w:t xml:space="preserve">ОКЦ №1 Северо-Западного ГУ Банка России// УФК по г. Санкт-Петербургу, г. Санкт-Петербург </w:t>
            </w:r>
          </w:p>
          <w:p w14:paraId="62BE4E0E" w14:textId="2A40F017" w:rsidR="00133168" w:rsidRPr="00133168" w:rsidRDefault="00662D33" w:rsidP="00662D33">
            <w:pPr>
              <w:tabs>
                <w:tab w:val="left" w:pos="0"/>
              </w:tabs>
              <w:ind w:firstLine="11"/>
              <w:rPr>
                <w:sz w:val="22"/>
                <w:szCs w:val="22"/>
              </w:rPr>
            </w:pPr>
            <w:r>
              <w:rPr>
                <w:sz w:val="22"/>
                <w:szCs w:val="22"/>
              </w:rPr>
              <w:t>ЕКС</w:t>
            </w:r>
            <w:r w:rsidR="00133168" w:rsidRPr="00133168">
              <w:rPr>
                <w:sz w:val="22"/>
                <w:szCs w:val="22"/>
              </w:rPr>
              <w:t xml:space="preserve"> 40102810945370000005</w:t>
            </w:r>
          </w:p>
          <w:p w14:paraId="39C5530A" w14:textId="77777777" w:rsidR="00133168" w:rsidRPr="00133168" w:rsidRDefault="00133168" w:rsidP="00F5614C">
            <w:pPr>
              <w:tabs>
                <w:tab w:val="left" w:pos="0"/>
              </w:tabs>
              <w:ind w:firstLine="11"/>
              <w:rPr>
                <w:sz w:val="22"/>
                <w:szCs w:val="22"/>
              </w:rPr>
            </w:pPr>
            <w:r w:rsidRPr="00133168">
              <w:rPr>
                <w:sz w:val="22"/>
                <w:szCs w:val="22"/>
              </w:rPr>
              <w:t>Телефон: 696-99-73</w:t>
            </w:r>
          </w:p>
          <w:p w14:paraId="0C961B9B" w14:textId="77777777" w:rsidR="00133168" w:rsidRPr="00133168" w:rsidRDefault="00133168" w:rsidP="00F5614C">
            <w:pPr>
              <w:tabs>
                <w:tab w:val="left" w:pos="0"/>
              </w:tabs>
              <w:ind w:firstLine="11"/>
              <w:rPr>
                <w:sz w:val="22"/>
                <w:szCs w:val="22"/>
              </w:rPr>
            </w:pPr>
            <w:r w:rsidRPr="00133168">
              <w:rPr>
                <w:sz w:val="22"/>
                <w:szCs w:val="22"/>
              </w:rPr>
              <w:t>e-</w:t>
            </w:r>
            <w:proofErr w:type="spellStart"/>
            <w:r w:rsidRPr="00133168">
              <w:rPr>
                <w:sz w:val="22"/>
                <w:szCs w:val="22"/>
              </w:rPr>
              <w:t>mail</w:t>
            </w:r>
            <w:proofErr w:type="spellEnd"/>
            <w:r w:rsidRPr="00133168">
              <w:rPr>
                <w:sz w:val="22"/>
                <w:szCs w:val="22"/>
              </w:rPr>
              <w:t xml:space="preserve">: </w:t>
            </w:r>
            <w:hyperlink r:id="rId8" w:history="1">
              <w:r w:rsidRPr="00133168">
                <w:rPr>
                  <w:sz w:val="22"/>
                  <w:szCs w:val="22"/>
                </w:rPr>
                <w:t>d029@shko.la</w:t>
              </w:r>
            </w:hyperlink>
          </w:p>
          <w:p w14:paraId="75ADC5FF" w14:textId="77777777" w:rsidR="00133168" w:rsidRPr="00133168" w:rsidRDefault="00133168" w:rsidP="00F5614C">
            <w:pPr>
              <w:tabs>
                <w:tab w:val="left" w:pos="0"/>
              </w:tabs>
              <w:ind w:firstLine="11"/>
              <w:jc w:val="both"/>
              <w:rPr>
                <w:sz w:val="22"/>
                <w:szCs w:val="22"/>
              </w:rPr>
            </w:pPr>
          </w:p>
          <w:p w14:paraId="2691CCC9" w14:textId="77777777" w:rsidR="00133168" w:rsidRPr="00133168" w:rsidRDefault="00133168" w:rsidP="00F5614C">
            <w:pPr>
              <w:tabs>
                <w:tab w:val="left" w:pos="0"/>
              </w:tabs>
              <w:ind w:firstLine="11"/>
              <w:jc w:val="both"/>
              <w:rPr>
                <w:sz w:val="22"/>
                <w:szCs w:val="22"/>
              </w:rPr>
            </w:pPr>
          </w:p>
          <w:p w14:paraId="426A0C51" w14:textId="77777777" w:rsidR="00133168" w:rsidRPr="00133168" w:rsidRDefault="00133168" w:rsidP="00F5614C">
            <w:pPr>
              <w:spacing w:after="120"/>
              <w:rPr>
                <w:sz w:val="22"/>
                <w:szCs w:val="22"/>
              </w:rPr>
            </w:pPr>
            <w:r w:rsidRPr="00133168">
              <w:rPr>
                <w:sz w:val="22"/>
                <w:szCs w:val="22"/>
              </w:rPr>
              <w:t xml:space="preserve">Заведующий </w:t>
            </w:r>
          </w:p>
          <w:p w14:paraId="0D4E3213" w14:textId="0E173C50" w:rsidR="00133168" w:rsidRPr="00133168" w:rsidRDefault="00133168" w:rsidP="00F5614C">
            <w:pPr>
              <w:spacing w:after="120"/>
              <w:rPr>
                <w:sz w:val="22"/>
                <w:szCs w:val="22"/>
              </w:rPr>
            </w:pPr>
            <w:r w:rsidRPr="00133168">
              <w:rPr>
                <w:sz w:val="22"/>
                <w:szCs w:val="22"/>
              </w:rPr>
              <w:t>__________________ Леднева В.В.</w:t>
            </w:r>
          </w:p>
        </w:tc>
        <w:tc>
          <w:tcPr>
            <w:tcW w:w="5176" w:type="dxa"/>
          </w:tcPr>
          <w:p w14:paraId="0BE3CCDC" w14:textId="77777777" w:rsidR="00133168" w:rsidRPr="00133168" w:rsidRDefault="00133168" w:rsidP="00F5614C">
            <w:pPr>
              <w:jc w:val="both"/>
              <w:rPr>
                <w:b/>
                <w:bCs/>
                <w:sz w:val="22"/>
                <w:szCs w:val="22"/>
              </w:rPr>
            </w:pPr>
            <w:r w:rsidRPr="00133168">
              <w:rPr>
                <w:b/>
                <w:bCs/>
                <w:sz w:val="22"/>
                <w:szCs w:val="22"/>
              </w:rPr>
              <w:t xml:space="preserve">       ИСПОЛНИТЕЛЬ:</w:t>
            </w:r>
          </w:p>
          <w:p w14:paraId="010345DC" w14:textId="686D4E23" w:rsidR="00133168" w:rsidRPr="00133168" w:rsidRDefault="00133168" w:rsidP="00F5614C">
            <w:pPr>
              <w:spacing w:after="120"/>
              <w:rPr>
                <w:sz w:val="22"/>
                <w:szCs w:val="22"/>
              </w:rPr>
            </w:pPr>
          </w:p>
        </w:tc>
      </w:tr>
    </w:tbl>
    <w:p w14:paraId="07AB8EC8" w14:textId="418D9F9E" w:rsidR="006B09B8" w:rsidRPr="006B09B8" w:rsidRDefault="006B09B8" w:rsidP="00662D33">
      <w:pPr>
        <w:overflowPunct w:val="0"/>
        <w:autoSpaceDE w:val="0"/>
        <w:autoSpaceDN w:val="0"/>
        <w:adjustRightInd w:val="0"/>
        <w:jc w:val="both"/>
        <w:textAlignment w:val="baseline"/>
        <w:rPr>
          <w:rFonts w:eastAsia="Calibri"/>
          <w:sz w:val="20"/>
          <w:szCs w:val="20"/>
          <w:lang w:eastAsia="en-US"/>
        </w:rPr>
      </w:pPr>
      <w:r w:rsidRPr="006B09B8">
        <w:rPr>
          <w:rFonts w:eastAsia="Calibri"/>
          <w:sz w:val="20"/>
          <w:szCs w:val="20"/>
          <w:lang w:eastAsia="en-US"/>
        </w:rPr>
        <w:t>Контракт подписан усиленными электронно-цифровыми подписями и заключен в соответствии с</w:t>
      </w:r>
      <w:r w:rsidR="00662D33">
        <w:rPr>
          <w:rFonts w:eastAsia="Calibri"/>
          <w:sz w:val="20"/>
          <w:szCs w:val="20"/>
          <w:lang w:eastAsia="en-US"/>
        </w:rPr>
        <w:t xml:space="preserve"> </w:t>
      </w:r>
      <w:r w:rsidR="00662D33" w:rsidRPr="006B09B8">
        <w:rPr>
          <w:rFonts w:eastAsia="Calibri"/>
          <w:sz w:val="20"/>
          <w:szCs w:val="20"/>
          <w:lang w:eastAsia="en-US"/>
        </w:rPr>
        <w:t>Федераль</w:t>
      </w:r>
      <w:r w:rsidR="00662D33">
        <w:rPr>
          <w:rFonts w:eastAsia="Calibri"/>
          <w:sz w:val="20"/>
          <w:szCs w:val="20"/>
          <w:lang w:eastAsia="en-US"/>
        </w:rPr>
        <w:t xml:space="preserve">ным </w:t>
      </w:r>
      <w:r w:rsidRPr="006B09B8">
        <w:rPr>
          <w:rFonts w:eastAsia="Calibri"/>
          <w:sz w:val="20"/>
          <w:szCs w:val="20"/>
          <w:lang w:eastAsia="en-US"/>
        </w:rPr>
        <w:t>закон</w:t>
      </w:r>
      <w:r w:rsidR="00662D33">
        <w:rPr>
          <w:rFonts w:eastAsia="Calibri"/>
          <w:sz w:val="20"/>
          <w:szCs w:val="20"/>
          <w:lang w:eastAsia="en-US"/>
        </w:rPr>
        <w:t>ом</w:t>
      </w:r>
      <w:r w:rsidRPr="006B09B8">
        <w:rPr>
          <w:rFonts w:eastAsia="Calibri"/>
          <w:sz w:val="20"/>
          <w:szCs w:val="20"/>
          <w:lang w:eastAsia="en-US"/>
        </w:rPr>
        <w:t xml:space="preserve"> от 05.04.2013 г. №44-ФЗ «О контрактной системе в сфере закупок товаров, работ, услуг для обеспечения государственных и муниципальных нужд»</w:t>
      </w:r>
    </w:p>
    <w:p w14:paraId="6FDFC606" w14:textId="77777777" w:rsidR="00133168" w:rsidRPr="003E1A15" w:rsidRDefault="00133168" w:rsidP="00133168">
      <w:pPr>
        <w:numPr>
          <w:ilvl w:val="2"/>
          <w:numId w:val="0"/>
        </w:numPr>
        <w:tabs>
          <w:tab w:val="num" w:pos="0"/>
          <w:tab w:val="num" w:pos="1080"/>
        </w:tabs>
        <w:ind w:firstLine="540"/>
        <w:jc w:val="center"/>
        <w:rPr>
          <w:b/>
          <w:bCs/>
          <w:caps/>
        </w:rPr>
      </w:pPr>
    </w:p>
    <w:p w14:paraId="6B7FD2AE" w14:textId="77777777" w:rsidR="000D6128" w:rsidRPr="007160A5" w:rsidRDefault="000D6128" w:rsidP="0066688A">
      <w:pPr>
        <w:widowControl w:val="0"/>
        <w:suppressAutoHyphens w:val="0"/>
        <w:rPr>
          <w:sz w:val="22"/>
          <w:szCs w:val="22"/>
          <w:lang w:eastAsia="ru-RU"/>
        </w:rPr>
        <w:sectPr w:rsidR="000D6128" w:rsidRPr="007160A5" w:rsidSect="006B09B8">
          <w:pgSz w:w="11907" w:h="16840"/>
          <w:pgMar w:top="992" w:right="851" w:bottom="567" w:left="1134" w:header="709" w:footer="709" w:gutter="0"/>
          <w:pgNumType w:start="1"/>
          <w:cols w:space="720"/>
          <w:docGrid w:linePitch="299"/>
        </w:sectPr>
      </w:pPr>
    </w:p>
    <w:p w14:paraId="21C24B0F" w14:textId="77777777" w:rsidR="000D6128" w:rsidRPr="008F6448" w:rsidRDefault="000D6128" w:rsidP="0066688A">
      <w:pPr>
        <w:tabs>
          <w:tab w:val="left" w:pos="993"/>
        </w:tabs>
        <w:suppressAutoHyphens w:val="0"/>
        <w:autoSpaceDE w:val="0"/>
        <w:autoSpaceDN w:val="0"/>
        <w:adjustRightInd w:val="0"/>
        <w:jc w:val="right"/>
        <w:rPr>
          <w:b/>
          <w:i/>
          <w:sz w:val="22"/>
          <w:szCs w:val="22"/>
          <w:lang w:eastAsia="ru-RU"/>
        </w:rPr>
      </w:pPr>
      <w:r w:rsidRPr="008F6448">
        <w:rPr>
          <w:b/>
          <w:i/>
          <w:sz w:val="22"/>
          <w:szCs w:val="22"/>
          <w:lang w:eastAsia="ru-RU"/>
        </w:rPr>
        <w:lastRenderedPageBreak/>
        <w:t>Приложение №1</w:t>
      </w:r>
    </w:p>
    <w:p w14:paraId="35C63D04" w14:textId="5AD1E1FC" w:rsidR="000D6128" w:rsidRPr="008F6448" w:rsidRDefault="000D6128" w:rsidP="0066688A">
      <w:pPr>
        <w:tabs>
          <w:tab w:val="left" w:pos="993"/>
        </w:tabs>
        <w:suppressAutoHyphens w:val="0"/>
        <w:autoSpaceDE w:val="0"/>
        <w:autoSpaceDN w:val="0"/>
        <w:adjustRightInd w:val="0"/>
        <w:jc w:val="right"/>
        <w:rPr>
          <w:i/>
          <w:sz w:val="22"/>
          <w:szCs w:val="22"/>
          <w:lang w:eastAsia="ru-RU"/>
        </w:rPr>
      </w:pPr>
      <w:r w:rsidRPr="008F6448">
        <w:rPr>
          <w:b/>
          <w:i/>
          <w:sz w:val="22"/>
          <w:szCs w:val="22"/>
          <w:lang w:eastAsia="ru-RU"/>
        </w:rPr>
        <w:t>к контракту №</w:t>
      </w:r>
    </w:p>
    <w:p w14:paraId="08793151" w14:textId="77777777" w:rsidR="00BD5035" w:rsidRDefault="00BD5035" w:rsidP="00A33765">
      <w:pPr>
        <w:autoSpaceDE w:val="0"/>
        <w:autoSpaceDN w:val="0"/>
        <w:adjustRightInd w:val="0"/>
        <w:jc w:val="center"/>
        <w:rPr>
          <w:b/>
          <w:bCs/>
          <w:sz w:val="22"/>
          <w:szCs w:val="22"/>
          <w:u w:val="single"/>
        </w:rPr>
      </w:pPr>
    </w:p>
    <w:p w14:paraId="111F8FA2" w14:textId="5F70E11E" w:rsidR="00A33765" w:rsidRPr="00857807" w:rsidRDefault="00A33765" w:rsidP="00A33765">
      <w:pPr>
        <w:autoSpaceDE w:val="0"/>
        <w:autoSpaceDN w:val="0"/>
        <w:adjustRightInd w:val="0"/>
        <w:jc w:val="center"/>
        <w:rPr>
          <w:b/>
          <w:bCs/>
          <w:sz w:val="22"/>
          <w:szCs w:val="22"/>
          <w:u w:val="single"/>
        </w:rPr>
      </w:pPr>
      <w:r w:rsidRPr="00857807">
        <w:rPr>
          <w:b/>
          <w:bCs/>
          <w:sz w:val="22"/>
          <w:szCs w:val="22"/>
          <w:u w:val="single"/>
        </w:rPr>
        <w:t>Техническое задание</w:t>
      </w:r>
    </w:p>
    <w:p w14:paraId="02D5F0C7" w14:textId="77777777" w:rsidR="00030A04" w:rsidRPr="00857807" w:rsidRDefault="00030A04" w:rsidP="00A33765">
      <w:pPr>
        <w:autoSpaceDE w:val="0"/>
        <w:autoSpaceDN w:val="0"/>
        <w:adjustRightInd w:val="0"/>
        <w:jc w:val="center"/>
        <w:rPr>
          <w:b/>
          <w:bCs/>
          <w:sz w:val="6"/>
          <w:szCs w:val="22"/>
          <w:u w:val="single"/>
        </w:rPr>
      </w:pPr>
    </w:p>
    <w:p w14:paraId="6482BB3D" w14:textId="77777777" w:rsidR="00A33765" w:rsidRPr="00857807" w:rsidRDefault="00A33765" w:rsidP="00A33765">
      <w:pPr>
        <w:jc w:val="center"/>
        <w:rPr>
          <w:b/>
          <w:bCs/>
          <w:sz w:val="22"/>
          <w:szCs w:val="22"/>
        </w:rPr>
      </w:pPr>
      <w:r w:rsidRPr="00857807">
        <w:rPr>
          <w:b/>
          <w:bCs/>
          <w:sz w:val="22"/>
          <w:szCs w:val="22"/>
        </w:rPr>
        <w:t>Раздел 1. Общие требования</w:t>
      </w:r>
    </w:p>
    <w:p w14:paraId="0655EECE" w14:textId="77777777" w:rsidR="00A33765" w:rsidRPr="00857807" w:rsidRDefault="00A33765" w:rsidP="00A33765">
      <w:pPr>
        <w:pStyle w:val="ConsNormal"/>
        <w:ind w:right="0" w:firstLine="0"/>
        <w:jc w:val="center"/>
        <w:rPr>
          <w:rFonts w:ascii="Times New Roman" w:hAnsi="Times New Roman" w:cs="Times New Roman"/>
          <w:b/>
          <w:sz w:val="22"/>
          <w:szCs w:val="22"/>
        </w:rPr>
      </w:pPr>
      <w:r w:rsidRPr="00857807">
        <w:rPr>
          <w:rFonts w:ascii="Times New Roman" w:hAnsi="Times New Roman" w:cs="Times New Roman"/>
          <w:b/>
          <w:sz w:val="22"/>
          <w:szCs w:val="22"/>
        </w:rPr>
        <w:t xml:space="preserve">1. Предмет закупки, начальная (максимальная) цена </w:t>
      </w:r>
      <w:r w:rsidR="005465C0" w:rsidRPr="00857807">
        <w:rPr>
          <w:rFonts w:ascii="Times New Roman" w:hAnsi="Times New Roman" w:cs="Times New Roman"/>
          <w:b/>
          <w:sz w:val="22"/>
          <w:szCs w:val="22"/>
        </w:rPr>
        <w:t>контракт</w:t>
      </w:r>
      <w:r w:rsidRPr="00857807">
        <w:rPr>
          <w:rFonts w:ascii="Times New Roman" w:hAnsi="Times New Roman" w:cs="Times New Roman"/>
          <w:b/>
          <w:sz w:val="22"/>
          <w:szCs w:val="22"/>
        </w:rPr>
        <w:t xml:space="preserve">а </w:t>
      </w:r>
    </w:p>
    <w:p w14:paraId="29B6FE93" w14:textId="0A2DC105" w:rsidR="00A33765" w:rsidRPr="00084EDD" w:rsidRDefault="00A33765" w:rsidP="00A33765">
      <w:pPr>
        <w:pStyle w:val="ConsNormal"/>
        <w:ind w:right="0" w:firstLine="0"/>
        <w:jc w:val="both"/>
        <w:rPr>
          <w:rFonts w:ascii="Times New Roman" w:hAnsi="Times New Roman" w:cs="Times New Roman"/>
          <w:bCs/>
          <w:sz w:val="22"/>
          <w:szCs w:val="22"/>
        </w:rPr>
      </w:pPr>
      <w:r w:rsidRPr="00857807">
        <w:rPr>
          <w:rFonts w:ascii="Times New Roman" w:hAnsi="Times New Roman" w:cs="Times New Roman"/>
          <w:sz w:val="22"/>
          <w:szCs w:val="22"/>
        </w:rPr>
        <w:t>1.1.</w:t>
      </w:r>
      <w:r w:rsidR="00EE2D4C">
        <w:rPr>
          <w:rFonts w:ascii="Times New Roman" w:hAnsi="Times New Roman" w:cs="Times New Roman"/>
          <w:sz w:val="22"/>
          <w:szCs w:val="22"/>
        </w:rPr>
        <w:t xml:space="preserve"> </w:t>
      </w:r>
      <w:r w:rsidRPr="00857807">
        <w:rPr>
          <w:rFonts w:ascii="Times New Roman" w:hAnsi="Times New Roman" w:cs="Times New Roman"/>
          <w:sz w:val="22"/>
          <w:szCs w:val="22"/>
        </w:rPr>
        <w:t xml:space="preserve">Предметом настоящей </w:t>
      </w:r>
      <w:r w:rsidRPr="00084EDD">
        <w:rPr>
          <w:rFonts w:ascii="Times New Roman" w:hAnsi="Times New Roman" w:cs="Times New Roman"/>
          <w:sz w:val="22"/>
          <w:szCs w:val="22"/>
        </w:rPr>
        <w:t xml:space="preserve">закупки является право заключения </w:t>
      </w:r>
      <w:r w:rsidR="005465C0" w:rsidRPr="00084EDD">
        <w:rPr>
          <w:rFonts w:ascii="Times New Roman" w:hAnsi="Times New Roman" w:cs="Times New Roman"/>
          <w:sz w:val="22"/>
          <w:szCs w:val="22"/>
        </w:rPr>
        <w:t>контракт</w:t>
      </w:r>
      <w:r w:rsidRPr="00084EDD">
        <w:rPr>
          <w:rFonts w:ascii="Times New Roman" w:hAnsi="Times New Roman" w:cs="Times New Roman"/>
          <w:sz w:val="22"/>
          <w:szCs w:val="22"/>
        </w:rPr>
        <w:t xml:space="preserve">а на </w:t>
      </w:r>
      <w:r w:rsidR="00084EDD" w:rsidRPr="00084EDD">
        <w:rPr>
          <w:rFonts w:ascii="Times New Roman" w:hAnsi="Times New Roman" w:cs="Times New Roman"/>
          <w:sz w:val="22"/>
          <w:szCs w:val="22"/>
        </w:rPr>
        <w:t xml:space="preserve">выполнение работ по оценке соответствия лифтов в течение назначенного срока службы в форме технического освидетельствования в здании </w:t>
      </w:r>
      <w:r w:rsidR="00631CCD" w:rsidRPr="00631CCD">
        <w:rPr>
          <w:rFonts w:ascii="Times New Roman" w:hAnsi="Times New Roman" w:cs="Times New Roman"/>
          <w:sz w:val="22"/>
          <w:szCs w:val="22"/>
        </w:rPr>
        <w:t xml:space="preserve">Государственного бюджетного дошкольного образовательного учреждения детский сад № 29 комбинированного вида Выборгского района Санкт-Петербурга, расположенного по адресу: СПб, Крапивный пер, д.4 строение 1 </w:t>
      </w:r>
      <w:r w:rsidR="00631CCD">
        <w:rPr>
          <w:rFonts w:ascii="Times New Roman" w:hAnsi="Times New Roman" w:cs="Times New Roman"/>
          <w:sz w:val="22"/>
          <w:szCs w:val="22"/>
        </w:rPr>
        <w:t xml:space="preserve">в </w:t>
      </w:r>
      <w:r w:rsidR="003532FD">
        <w:rPr>
          <w:rFonts w:ascii="Times New Roman" w:hAnsi="Times New Roman" w:cs="Times New Roman"/>
          <w:sz w:val="22"/>
          <w:szCs w:val="22"/>
        </w:rPr>
        <w:t>202</w:t>
      </w:r>
      <w:r w:rsidR="00662D33">
        <w:rPr>
          <w:rFonts w:ascii="Times New Roman" w:hAnsi="Times New Roman" w:cs="Times New Roman"/>
          <w:sz w:val="22"/>
          <w:szCs w:val="22"/>
        </w:rPr>
        <w:t>6</w:t>
      </w:r>
      <w:r w:rsidR="003532FD">
        <w:rPr>
          <w:rFonts w:ascii="Times New Roman" w:hAnsi="Times New Roman" w:cs="Times New Roman"/>
          <w:sz w:val="22"/>
          <w:szCs w:val="22"/>
        </w:rPr>
        <w:t xml:space="preserve"> году</w:t>
      </w:r>
      <w:r w:rsidRPr="008F6448">
        <w:rPr>
          <w:rFonts w:ascii="Times New Roman" w:hAnsi="Times New Roman" w:cs="Times New Roman"/>
          <w:bCs/>
          <w:sz w:val="22"/>
          <w:szCs w:val="22"/>
        </w:rPr>
        <w:t>.</w:t>
      </w:r>
    </w:p>
    <w:p w14:paraId="6C51078B" w14:textId="33B1B162" w:rsidR="00E06D01" w:rsidRPr="00E06D01" w:rsidRDefault="00E06D01" w:rsidP="00E06D01">
      <w:pPr>
        <w:pStyle w:val="3"/>
        <w:shd w:val="clear" w:color="auto" w:fill="FFFFFF"/>
        <w:spacing w:before="30" w:after="30"/>
        <w:ind w:left="30" w:right="30"/>
        <w:jc w:val="both"/>
        <w:rPr>
          <w:rFonts w:ascii="Times New Roman" w:hAnsi="Times New Roman"/>
          <w:b w:val="0"/>
          <w:color w:val="000000"/>
          <w:sz w:val="22"/>
          <w:szCs w:val="22"/>
        </w:rPr>
      </w:pPr>
    </w:p>
    <w:p w14:paraId="126E2AE2" w14:textId="77777777" w:rsidR="00A33765" w:rsidRPr="00857807" w:rsidRDefault="00A33765" w:rsidP="00A33765">
      <w:pPr>
        <w:pStyle w:val="22"/>
        <w:spacing w:after="0" w:line="240" w:lineRule="auto"/>
        <w:jc w:val="center"/>
        <w:rPr>
          <w:rFonts w:ascii="Times New Roman" w:hAnsi="Times New Roman"/>
          <w:b/>
          <w:sz w:val="22"/>
          <w:szCs w:val="22"/>
        </w:rPr>
      </w:pPr>
      <w:r w:rsidRPr="00857807">
        <w:rPr>
          <w:rFonts w:ascii="Times New Roman" w:hAnsi="Times New Roman"/>
          <w:b/>
          <w:sz w:val="22"/>
          <w:szCs w:val="22"/>
        </w:rPr>
        <w:t>2</w:t>
      </w:r>
      <w:r w:rsidRPr="00857807">
        <w:rPr>
          <w:rFonts w:ascii="Times New Roman" w:hAnsi="Times New Roman"/>
          <w:sz w:val="22"/>
          <w:szCs w:val="22"/>
        </w:rPr>
        <w:t xml:space="preserve">. </w:t>
      </w:r>
      <w:r w:rsidRPr="00857807">
        <w:rPr>
          <w:rFonts w:ascii="Times New Roman" w:hAnsi="Times New Roman"/>
          <w:b/>
          <w:sz w:val="22"/>
          <w:szCs w:val="22"/>
        </w:rPr>
        <w:t xml:space="preserve">Цели и правовое основание для </w:t>
      </w:r>
      <w:r w:rsidR="005465C0" w:rsidRPr="00857807">
        <w:rPr>
          <w:rFonts w:ascii="Times New Roman" w:hAnsi="Times New Roman"/>
          <w:b/>
          <w:sz w:val="22"/>
          <w:szCs w:val="22"/>
        </w:rPr>
        <w:t>выполнения работ</w:t>
      </w:r>
    </w:p>
    <w:p w14:paraId="276FC9FD" w14:textId="77777777" w:rsidR="00A33765" w:rsidRPr="00857807" w:rsidRDefault="00A33765" w:rsidP="00A33765">
      <w:pPr>
        <w:pStyle w:val="ConsNormal"/>
        <w:ind w:right="0" w:firstLine="0"/>
        <w:jc w:val="both"/>
        <w:rPr>
          <w:rFonts w:ascii="Times New Roman" w:hAnsi="Times New Roman" w:cs="Times New Roman"/>
          <w:sz w:val="22"/>
          <w:szCs w:val="22"/>
        </w:rPr>
      </w:pPr>
      <w:r w:rsidRPr="00857807">
        <w:rPr>
          <w:rFonts w:ascii="Times New Roman" w:hAnsi="Times New Roman" w:cs="Times New Roman"/>
          <w:sz w:val="22"/>
          <w:szCs w:val="22"/>
        </w:rPr>
        <w:t xml:space="preserve">2.1. Целями данной закупки является: </w:t>
      </w:r>
      <w:r w:rsidR="005C7FCB">
        <w:rPr>
          <w:rFonts w:ascii="Times New Roman" w:hAnsi="Times New Roman" w:cs="Times New Roman"/>
          <w:sz w:val="22"/>
          <w:szCs w:val="22"/>
        </w:rPr>
        <w:t>техническое освидетельствование</w:t>
      </w:r>
      <w:r w:rsidRPr="00857807">
        <w:rPr>
          <w:rFonts w:ascii="Times New Roman" w:hAnsi="Times New Roman" w:cs="Times New Roman"/>
          <w:sz w:val="22"/>
          <w:szCs w:val="22"/>
        </w:rPr>
        <w:t xml:space="preserve"> подъемных механизмов.</w:t>
      </w:r>
    </w:p>
    <w:p w14:paraId="06A4B6FF" w14:textId="77777777" w:rsidR="00A33765" w:rsidRPr="00857807" w:rsidRDefault="00A33765" w:rsidP="003532FD">
      <w:pPr>
        <w:spacing w:after="240"/>
        <w:jc w:val="both"/>
        <w:rPr>
          <w:sz w:val="22"/>
          <w:szCs w:val="22"/>
        </w:rPr>
      </w:pPr>
      <w:r w:rsidRPr="00857807">
        <w:rPr>
          <w:sz w:val="22"/>
          <w:szCs w:val="22"/>
        </w:rPr>
        <w:t>2.2. Технический регламент «</w:t>
      </w:r>
      <w:r w:rsidR="00857807" w:rsidRPr="00857807">
        <w:rPr>
          <w:sz w:val="22"/>
          <w:szCs w:val="22"/>
        </w:rPr>
        <w:t>Б</w:t>
      </w:r>
      <w:r w:rsidRPr="00857807">
        <w:rPr>
          <w:sz w:val="22"/>
          <w:szCs w:val="22"/>
        </w:rPr>
        <w:t>езопасност</w:t>
      </w:r>
      <w:r w:rsidR="00857807" w:rsidRPr="00857807">
        <w:rPr>
          <w:sz w:val="22"/>
          <w:szCs w:val="22"/>
        </w:rPr>
        <w:t>ь</w:t>
      </w:r>
      <w:r w:rsidRPr="00857807">
        <w:rPr>
          <w:sz w:val="22"/>
          <w:szCs w:val="22"/>
        </w:rPr>
        <w:t xml:space="preserve"> лифтов», ГОСТ Р 53780-2010, ГОСТ Р 53783-2010; «Правилами технической эксплуатации электроустановок потребителей», утвержденными Приказом </w:t>
      </w:r>
      <w:proofErr w:type="spellStart"/>
      <w:r w:rsidRPr="00857807">
        <w:rPr>
          <w:sz w:val="22"/>
          <w:szCs w:val="22"/>
        </w:rPr>
        <w:t>Минэнергетики</w:t>
      </w:r>
      <w:proofErr w:type="spellEnd"/>
      <w:r w:rsidRPr="00857807">
        <w:rPr>
          <w:sz w:val="22"/>
          <w:szCs w:val="22"/>
        </w:rPr>
        <w:t xml:space="preserve"> РФ 13.01.03 №6 (ПТЭЭП); ПОТ Р М-016-2001 «Межотраслевые правила по охране труда (правила безопасности) при эксплуатации электроустановок»; РД ИАЦ 2.004-97 «Лифты пассажирские и грузовые. Методические указания по испытаниям сопротивления изоляции, защитного заземления и петли фаза-нуль».</w:t>
      </w:r>
    </w:p>
    <w:p w14:paraId="780CFE12" w14:textId="77777777" w:rsidR="00A33765" w:rsidRPr="00857807" w:rsidRDefault="00A33765" w:rsidP="00A33765">
      <w:pPr>
        <w:jc w:val="center"/>
        <w:rPr>
          <w:b/>
          <w:sz w:val="22"/>
          <w:szCs w:val="22"/>
        </w:rPr>
      </w:pPr>
      <w:r w:rsidRPr="00857807">
        <w:rPr>
          <w:b/>
          <w:sz w:val="22"/>
          <w:szCs w:val="22"/>
        </w:rPr>
        <w:t>3. Источник финансирования зак</w:t>
      </w:r>
      <w:r w:rsidR="00084EDD">
        <w:rPr>
          <w:b/>
          <w:sz w:val="22"/>
          <w:szCs w:val="22"/>
        </w:rPr>
        <w:t>упки</w:t>
      </w:r>
    </w:p>
    <w:p w14:paraId="7A831495" w14:textId="135322AD" w:rsidR="00BD5035" w:rsidRDefault="00A33765" w:rsidP="00BD5035">
      <w:pPr>
        <w:pStyle w:val="a"/>
        <w:keepNext w:val="0"/>
        <w:numPr>
          <w:ilvl w:val="0"/>
          <w:numId w:val="0"/>
        </w:numPr>
        <w:suppressAutoHyphens/>
        <w:spacing w:before="0" w:after="240"/>
        <w:rPr>
          <w:sz w:val="22"/>
          <w:szCs w:val="22"/>
        </w:rPr>
      </w:pPr>
      <w:r w:rsidRPr="00857807">
        <w:rPr>
          <w:sz w:val="22"/>
          <w:szCs w:val="22"/>
        </w:rPr>
        <w:t>3</w:t>
      </w:r>
      <w:r w:rsidRPr="00D214B7">
        <w:rPr>
          <w:color w:val="FF0000"/>
          <w:sz w:val="22"/>
          <w:szCs w:val="22"/>
        </w:rPr>
        <w:t>.</w:t>
      </w:r>
      <w:r w:rsidRPr="008F6448">
        <w:rPr>
          <w:sz w:val="22"/>
          <w:szCs w:val="22"/>
        </w:rPr>
        <w:t>1 Источник финансирования зак</w:t>
      </w:r>
      <w:r w:rsidR="00084EDD" w:rsidRPr="008F6448">
        <w:rPr>
          <w:sz w:val="22"/>
          <w:szCs w:val="22"/>
        </w:rPr>
        <w:t>упки</w:t>
      </w:r>
      <w:r w:rsidRPr="008F6448">
        <w:rPr>
          <w:sz w:val="22"/>
          <w:szCs w:val="22"/>
        </w:rPr>
        <w:t>:</w:t>
      </w:r>
      <w:r w:rsidR="00084EDD" w:rsidRPr="008F6448">
        <w:rPr>
          <w:sz w:val="22"/>
          <w:szCs w:val="22"/>
        </w:rPr>
        <w:t xml:space="preserve"> </w:t>
      </w:r>
      <w:r w:rsidR="00BD5035" w:rsidRPr="00BD5035">
        <w:rPr>
          <w:sz w:val="22"/>
          <w:szCs w:val="22"/>
        </w:rPr>
        <w:t>внебюджетные средства</w:t>
      </w:r>
      <w:r w:rsidR="003525F4">
        <w:rPr>
          <w:sz w:val="22"/>
          <w:szCs w:val="22"/>
        </w:rPr>
        <w:t>.</w:t>
      </w:r>
    </w:p>
    <w:p w14:paraId="283E7B22" w14:textId="6522938A" w:rsidR="00A33765" w:rsidRDefault="00232F2C" w:rsidP="00BD5035">
      <w:pPr>
        <w:pStyle w:val="a"/>
        <w:keepNext w:val="0"/>
        <w:numPr>
          <w:ilvl w:val="0"/>
          <w:numId w:val="0"/>
        </w:numPr>
        <w:suppressAutoHyphens/>
        <w:spacing w:before="0" w:after="240"/>
        <w:jc w:val="center"/>
        <w:rPr>
          <w:b/>
          <w:sz w:val="22"/>
          <w:szCs w:val="22"/>
        </w:rPr>
      </w:pPr>
      <w:r>
        <w:rPr>
          <w:b/>
          <w:sz w:val="22"/>
          <w:szCs w:val="22"/>
        </w:rPr>
        <w:t>4</w:t>
      </w:r>
      <w:r w:rsidR="003532FD">
        <w:rPr>
          <w:b/>
          <w:sz w:val="22"/>
          <w:szCs w:val="22"/>
        </w:rPr>
        <w:t xml:space="preserve">. </w:t>
      </w:r>
      <w:r w:rsidR="00A33765" w:rsidRPr="00857807">
        <w:rPr>
          <w:b/>
          <w:sz w:val="22"/>
          <w:szCs w:val="22"/>
        </w:rPr>
        <w:t>Требования к количественным характеристикам (объему) оказания услуг</w:t>
      </w:r>
    </w:p>
    <w:tbl>
      <w:tblPr>
        <w:tblpPr w:leftFromText="180" w:rightFromText="180" w:vertAnchor="text" w:horzAnchor="margin" w:tblpX="-44" w:tblpY="10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2506"/>
        <w:gridCol w:w="1475"/>
        <w:gridCol w:w="1271"/>
        <w:gridCol w:w="1327"/>
        <w:gridCol w:w="2359"/>
      </w:tblGrid>
      <w:tr w:rsidR="00631CCD" w:rsidRPr="00631CCD" w14:paraId="7D5A507F" w14:textId="77777777" w:rsidTr="00631CCD">
        <w:trPr>
          <w:trHeight w:val="564"/>
        </w:trPr>
        <w:tc>
          <w:tcPr>
            <w:tcW w:w="555" w:type="dxa"/>
            <w:shd w:val="clear" w:color="auto" w:fill="auto"/>
            <w:hideMark/>
          </w:tcPr>
          <w:p w14:paraId="37287B0F" w14:textId="77777777" w:rsidR="00631CCD" w:rsidRPr="00631CCD" w:rsidRDefault="00631CCD" w:rsidP="00631CCD">
            <w:pPr>
              <w:rPr>
                <w:b/>
                <w:sz w:val="22"/>
                <w:szCs w:val="22"/>
              </w:rPr>
            </w:pPr>
            <w:r w:rsidRPr="00631CCD">
              <w:rPr>
                <w:b/>
                <w:sz w:val="22"/>
                <w:szCs w:val="22"/>
              </w:rPr>
              <w:t>№ п\п</w:t>
            </w:r>
          </w:p>
        </w:tc>
        <w:tc>
          <w:tcPr>
            <w:tcW w:w="2506" w:type="dxa"/>
            <w:shd w:val="clear" w:color="auto" w:fill="auto"/>
            <w:hideMark/>
          </w:tcPr>
          <w:p w14:paraId="250C831B" w14:textId="77777777" w:rsidR="00631CCD" w:rsidRPr="00631CCD" w:rsidRDefault="00631CCD" w:rsidP="00631CCD">
            <w:pPr>
              <w:jc w:val="center"/>
              <w:rPr>
                <w:b/>
                <w:sz w:val="22"/>
                <w:szCs w:val="22"/>
              </w:rPr>
            </w:pPr>
            <w:r w:rsidRPr="00631CCD">
              <w:rPr>
                <w:b/>
                <w:sz w:val="22"/>
                <w:szCs w:val="22"/>
              </w:rPr>
              <w:t>Адрес установки лифтов</w:t>
            </w:r>
          </w:p>
        </w:tc>
        <w:tc>
          <w:tcPr>
            <w:tcW w:w="1475" w:type="dxa"/>
            <w:shd w:val="clear" w:color="auto" w:fill="auto"/>
            <w:hideMark/>
          </w:tcPr>
          <w:p w14:paraId="6C0E759A" w14:textId="77777777" w:rsidR="00631CCD" w:rsidRPr="00631CCD" w:rsidRDefault="00631CCD" w:rsidP="00631CCD">
            <w:pPr>
              <w:jc w:val="center"/>
              <w:rPr>
                <w:b/>
                <w:sz w:val="22"/>
                <w:szCs w:val="22"/>
              </w:rPr>
            </w:pPr>
          </w:p>
          <w:p w14:paraId="01C28A23" w14:textId="77777777" w:rsidR="00631CCD" w:rsidRPr="00631CCD" w:rsidRDefault="00631CCD" w:rsidP="00631CCD">
            <w:pPr>
              <w:jc w:val="center"/>
              <w:rPr>
                <w:b/>
                <w:sz w:val="22"/>
                <w:szCs w:val="22"/>
              </w:rPr>
            </w:pPr>
            <w:r w:rsidRPr="00631CCD">
              <w:rPr>
                <w:b/>
                <w:sz w:val="22"/>
                <w:szCs w:val="22"/>
              </w:rPr>
              <w:t>Зав.№</w:t>
            </w:r>
          </w:p>
        </w:tc>
        <w:tc>
          <w:tcPr>
            <w:tcW w:w="1271" w:type="dxa"/>
            <w:shd w:val="clear" w:color="auto" w:fill="auto"/>
          </w:tcPr>
          <w:p w14:paraId="1F3A177D" w14:textId="77777777" w:rsidR="00631CCD" w:rsidRPr="00631CCD" w:rsidRDefault="00631CCD" w:rsidP="00631CCD">
            <w:pPr>
              <w:jc w:val="center"/>
              <w:rPr>
                <w:b/>
                <w:sz w:val="22"/>
                <w:szCs w:val="22"/>
              </w:rPr>
            </w:pPr>
            <w:r w:rsidRPr="00631CCD">
              <w:rPr>
                <w:b/>
                <w:sz w:val="22"/>
                <w:szCs w:val="22"/>
              </w:rPr>
              <w:t xml:space="preserve">Кол-во </w:t>
            </w:r>
          </w:p>
          <w:p w14:paraId="12A3E7CA" w14:textId="77777777" w:rsidR="00631CCD" w:rsidRPr="00631CCD" w:rsidRDefault="00631CCD" w:rsidP="00631CCD">
            <w:pPr>
              <w:jc w:val="center"/>
              <w:rPr>
                <w:b/>
                <w:sz w:val="22"/>
                <w:szCs w:val="22"/>
              </w:rPr>
            </w:pPr>
            <w:r w:rsidRPr="00631CCD">
              <w:rPr>
                <w:b/>
                <w:sz w:val="22"/>
                <w:szCs w:val="22"/>
              </w:rPr>
              <w:t>остановок</w:t>
            </w:r>
          </w:p>
        </w:tc>
        <w:tc>
          <w:tcPr>
            <w:tcW w:w="1327" w:type="dxa"/>
            <w:shd w:val="clear" w:color="auto" w:fill="auto"/>
            <w:hideMark/>
          </w:tcPr>
          <w:p w14:paraId="34FFDE8A" w14:textId="77777777" w:rsidR="00631CCD" w:rsidRPr="00631CCD" w:rsidRDefault="00631CCD" w:rsidP="00631CCD">
            <w:pPr>
              <w:jc w:val="center"/>
              <w:rPr>
                <w:b/>
                <w:sz w:val="22"/>
                <w:szCs w:val="22"/>
              </w:rPr>
            </w:pPr>
            <w:r w:rsidRPr="00631CCD">
              <w:rPr>
                <w:b/>
                <w:sz w:val="22"/>
                <w:szCs w:val="22"/>
              </w:rPr>
              <w:t>Г/п,</w:t>
            </w:r>
          </w:p>
          <w:p w14:paraId="570929C6" w14:textId="77777777" w:rsidR="00631CCD" w:rsidRPr="00631CCD" w:rsidRDefault="00631CCD" w:rsidP="00631CCD">
            <w:pPr>
              <w:jc w:val="center"/>
              <w:rPr>
                <w:b/>
                <w:sz w:val="22"/>
                <w:szCs w:val="22"/>
              </w:rPr>
            </w:pPr>
            <w:r w:rsidRPr="00631CCD">
              <w:rPr>
                <w:b/>
                <w:sz w:val="22"/>
                <w:szCs w:val="22"/>
              </w:rPr>
              <w:t>(кг)</w:t>
            </w:r>
          </w:p>
        </w:tc>
        <w:tc>
          <w:tcPr>
            <w:tcW w:w="2359" w:type="dxa"/>
            <w:shd w:val="clear" w:color="auto" w:fill="auto"/>
            <w:vAlign w:val="center"/>
          </w:tcPr>
          <w:p w14:paraId="15948260" w14:textId="77777777" w:rsidR="00631CCD" w:rsidRPr="00631CCD" w:rsidRDefault="00631CCD" w:rsidP="00631CCD">
            <w:pPr>
              <w:jc w:val="center"/>
              <w:rPr>
                <w:b/>
                <w:bCs/>
                <w:sz w:val="22"/>
                <w:szCs w:val="22"/>
              </w:rPr>
            </w:pPr>
            <w:r w:rsidRPr="00631CCD">
              <w:rPr>
                <w:b/>
                <w:bCs/>
                <w:sz w:val="22"/>
                <w:szCs w:val="22"/>
              </w:rPr>
              <w:t>Модель лифта</w:t>
            </w:r>
          </w:p>
        </w:tc>
      </w:tr>
      <w:tr w:rsidR="00631CCD" w:rsidRPr="00631CCD" w14:paraId="7AD5A7DD" w14:textId="77777777" w:rsidTr="00631CCD">
        <w:trPr>
          <w:trHeight w:val="201"/>
        </w:trPr>
        <w:tc>
          <w:tcPr>
            <w:tcW w:w="555" w:type="dxa"/>
            <w:shd w:val="clear" w:color="auto" w:fill="auto"/>
            <w:vAlign w:val="center"/>
            <w:hideMark/>
          </w:tcPr>
          <w:p w14:paraId="0CCF1E1D" w14:textId="77777777" w:rsidR="00631CCD" w:rsidRPr="00631CCD" w:rsidRDefault="00631CCD" w:rsidP="00631CCD">
            <w:pPr>
              <w:rPr>
                <w:sz w:val="22"/>
                <w:szCs w:val="22"/>
              </w:rPr>
            </w:pPr>
          </w:p>
          <w:p w14:paraId="00C2E953" w14:textId="77777777" w:rsidR="00631CCD" w:rsidRPr="00631CCD" w:rsidRDefault="00631CCD" w:rsidP="00631CCD">
            <w:pPr>
              <w:jc w:val="center"/>
              <w:rPr>
                <w:sz w:val="22"/>
                <w:szCs w:val="22"/>
              </w:rPr>
            </w:pPr>
            <w:r w:rsidRPr="00631CCD">
              <w:rPr>
                <w:sz w:val="22"/>
                <w:szCs w:val="22"/>
              </w:rPr>
              <w:t>1</w:t>
            </w:r>
          </w:p>
        </w:tc>
        <w:tc>
          <w:tcPr>
            <w:tcW w:w="2506" w:type="dxa"/>
            <w:shd w:val="clear" w:color="auto" w:fill="auto"/>
            <w:vAlign w:val="center"/>
          </w:tcPr>
          <w:p w14:paraId="02E5CCEB" w14:textId="77777777" w:rsidR="00631CCD" w:rsidRPr="00631CCD" w:rsidRDefault="00631CCD" w:rsidP="00631CCD">
            <w:pPr>
              <w:jc w:val="center"/>
              <w:rPr>
                <w:rFonts w:eastAsia="Calibri"/>
                <w:bCs/>
                <w:sz w:val="22"/>
                <w:szCs w:val="22"/>
                <w:lang w:eastAsia="en-US"/>
              </w:rPr>
            </w:pPr>
            <w:r w:rsidRPr="00631CCD">
              <w:rPr>
                <w:rFonts w:eastAsia="Calibri"/>
                <w:bCs/>
                <w:sz w:val="22"/>
                <w:szCs w:val="22"/>
                <w:lang w:eastAsia="en-US"/>
              </w:rPr>
              <w:t>г. Санкт-Петербург,</w:t>
            </w:r>
          </w:p>
          <w:p w14:paraId="44F3019A" w14:textId="77777777" w:rsidR="00631CCD" w:rsidRPr="00631CCD" w:rsidRDefault="00631CCD" w:rsidP="00631CCD">
            <w:pPr>
              <w:jc w:val="center"/>
              <w:rPr>
                <w:rFonts w:eastAsia="Calibri"/>
                <w:bCs/>
                <w:sz w:val="22"/>
                <w:szCs w:val="22"/>
                <w:lang w:eastAsia="en-US"/>
              </w:rPr>
            </w:pPr>
            <w:r w:rsidRPr="00631CCD">
              <w:rPr>
                <w:rFonts w:eastAsia="Calibri"/>
                <w:bCs/>
                <w:sz w:val="22"/>
                <w:szCs w:val="22"/>
                <w:lang w:eastAsia="en-US"/>
              </w:rPr>
              <w:t>Крапивный пер, д.4 строение 1</w:t>
            </w:r>
          </w:p>
        </w:tc>
        <w:tc>
          <w:tcPr>
            <w:tcW w:w="1475" w:type="dxa"/>
            <w:shd w:val="clear" w:color="auto" w:fill="auto"/>
            <w:vAlign w:val="center"/>
          </w:tcPr>
          <w:p w14:paraId="39914D8F" w14:textId="77777777" w:rsidR="00631CCD" w:rsidRPr="00631CCD" w:rsidRDefault="00631CCD" w:rsidP="00631CCD">
            <w:pPr>
              <w:jc w:val="center"/>
              <w:rPr>
                <w:bCs/>
                <w:sz w:val="22"/>
                <w:szCs w:val="22"/>
              </w:rPr>
            </w:pPr>
          </w:p>
          <w:p w14:paraId="165944EA" w14:textId="77777777" w:rsidR="00631CCD" w:rsidRPr="00631CCD" w:rsidRDefault="00631CCD" w:rsidP="00631CCD">
            <w:pPr>
              <w:jc w:val="center"/>
              <w:rPr>
                <w:bCs/>
                <w:sz w:val="22"/>
                <w:szCs w:val="22"/>
              </w:rPr>
            </w:pPr>
            <w:r w:rsidRPr="00631CCD">
              <w:rPr>
                <w:bCs/>
                <w:sz w:val="22"/>
                <w:szCs w:val="22"/>
              </w:rPr>
              <w:t>B7NO0050</w:t>
            </w:r>
          </w:p>
        </w:tc>
        <w:tc>
          <w:tcPr>
            <w:tcW w:w="1271" w:type="dxa"/>
            <w:shd w:val="clear" w:color="auto" w:fill="auto"/>
            <w:vAlign w:val="center"/>
          </w:tcPr>
          <w:p w14:paraId="79B56FF0" w14:textId="77777777" w:rsidR="00631CCD" w:rsidRPr="00631CCD" w:rsidRDefault="00631CCD" w:rsidP="00631CCD">
            <w:pPr>
              <w:jc w:val="center"/>
              <w:rPr>
                <w:rFonts w:eastAsia="Calibri"/>
                <w:sz w:val="22"/>
                <w:szCs w:val="22"/>
                <w:lang w:eastAsia="en-US"/>
              </w:rPr>
            </w:pPr>
          </w:p>
          <w:p w14:paraId="40944D76" w14:textId="77777777" w:rsidR="00631CCD" w:rsidRPr="00631CCD" w:rsidRDefault="00631CCD" w:rsidP="00631CCD">
            <w:pPr>
              <w:jc w:val="center"/>
              <w:rPr>
                <w:rFonts w:eastAsia="Calibri"/>
                <w:sz w:val="22"/>
                <w:szCs w:val="22"/>
                <w:lang w:eastAsia="en-US"/>
              </w:rPr>
            </w:pPr>
            <w:r w:rsidRPr="00631CCD">
              <w:rPr>
                <w:rFonts w:eastAsia="Calibri"/>
                <w:sz w:val="22"/>
                <w:szCs w:val="22"/>
                <w:lang w:eastAsia="en-US"/>
              </w:rPr>
              <w:t>2</w:t>
            </w:r>
          </w:p>
        </w:tc>
        <w:tc>
          <w:tcPr>
            <w:tcW w:w="1327" w:type="dxa"/>
            <w:shd w:val="clear" w:color="auto" w:fill="auto"/>
            <w:vAlign w:val="center"/>
          </w:tcPr>
          <w:p w14:paraId="146C8AB3" w14:textId="77777777" w:rsidR="00631CCD" w:rsidRPr="00631CCD" w:rsidRDefault="00631CCD" w:rsidP="00631CCD">
            <w:pPr>
              <w:jc w:val="center"/>
              <w:rPr>
                <w:sz w:val="22"/>
                <w:szCs w:val="22"/>
              </w:rPr>
            </w:pPr>
            <w:r w:rsidRPr="00631CCD">
              <w:rPr>
                <w:sz w:val="22"/>
                <w:szCs w:val="22"/>
              </w:rPr>
              <w:t>1000</w:t>
            </w:r>
          </w:p>
        </w:tc>
        <w:tc>
          <w:tcPr>
            <w:tcW w:w="2359" w:type="dxa"/>
            <w:shd w:val="clear" w:color="auto" w:fill="auto"/>
          </w:tcPr>
          <w:p w14:paraId="2311BEE9" w14:textId="77777777" w:rsidR="00631CCD" w:rsidRPr="00631CCD" w:rsidRDefault="00631CCD" w:rsidP="00631CCD">
            <w:pPr>
              <w:jc w:val="center"/>
              <w:rPr>
                <w:sz w:val="22"/>
                <w:szCs w:val="22"/>
              </w:rPr>
            </w:pPr>
            <w:r w:rsidRPr="00631CCD">
              <w:rPr>
                <w:sz w:val="22"/>
                <w:szCs w:val="22"/>
              </w:rPr>
              <w:t xml:space="preserve">Лифт пассажирский для ППП, Gen2 (G13823XL) </w:t>
            </w:r>
          </w:p>
        </w:tc>
      </w:tr>
      <w:tr w:rsidR="003525F4" w:rsidRPr="00631CCD" w14:paraId="67A167AC" w14:textId="77777777" w:rsidTr="00631CCD">
        <w:trPr>
          <w:trHeight w:val="201"/>
        </w:trPr>
        <w:tc>
          <w:tcPr>
            <w:tcW w:w="555" w:type="dxa"/>
            <w:shd w:val="clear" w:color="auto" w:fill="auto"/>
            <w:vAlign w:val="center"/>
          </w:tcPr>
          <w:p w14:paraId="0BA790B4" w14:textId="36132BD8" w:rsidR="003525F4" w:rsidRPr="00631CCD" w:rsidRDefault="003525F4" w:rsidP="003525F4">
            <w:pPr>
              <w:jc w:val="center"/>
              <w:rPr>
                <w:sz w:val="22"/>
                <w:szCs w:val="22"/>
              </w:rPr>
            </w:pPr>
            <w:r>
              <w:rPr>
                <w:sz w:val="22"/>
                <w:szCs w:val="22"/>
              </w:rPr>
              <w:t>2</w:t>
            </w:r>
          </w:p>
        </w:tc>
        <w:tc>
          <w:tcPr>
            <w:tcW w:w="2506" w:type="dxa"/>
            <w:shd w:val="clear" w:color="auto" w:fill="auto"/>
            <w:vAlign w:val="center"/>
          </w:tcPr>
          <w:p w14:paraId="56E770CF" w14:textId="77777777" w:rsidR="003525F4" w:rsidRPr="003525F4" w:rsidRDefault="003525F4" w:rsidP="003525F4">
            <w:pPr>
              <w:jc w:val="center"/>
              <w:rPr>
                <w:rFonts w:eastAsia="Calibri"/>
                <w:bCs/>
                <w:sz w:val="22"/>
                <w:szCs w:val="22"/>
                <w:lang w:eastAsia="en-US"/>
              </w:rPr>
            </w:pPr>
            <w:r w:rsidRPr="003525F4">
              <w:rPr>
                <w:rFonts w:eastAsia="Calibri"/>
                <w:bCs/>
                <w:sz w:val="22"/>
                <w:szCs w:val="22"/>
                <w:lang w:eastAsia="en-US"/>
              </w:rPr>
              <w:t>г. Санкт-Петербург,</w:t>
            </w:r>
          </w:p>
          <w:p w14:paraId="3667058F" w14:textId="07DF86F3" w:rsidR="003525F4" w:rsidRPr="00631CCD" w:rsidRDefault="003525F4" w:rsidP="003525F4">
            <w:pPr>
              <w:jc w:val="center"/>
              <w:rPr>
                <w:rFonts w:eastAsia="Calibri"/>
                <w:bCs/>
                <w:sz w:val="22"/>
                <w:szCs w:val="22"/>
                <w:lang w:eastAsia="en-US"/>
              </w:rPr>
            </w:pPr>
            <w:r w:rsidRPr="003525F4">
              <w:rPr>
                <w:rFonts w:eastAsia="Calibri"/>
                <w:bCs/>
                <w:sz w:val="22"/>
                <w:szCs w:val="22"/>
                <w:lang w:eastAsia="en-US"/>
              </w:rPr>
              <w:t>Крапивный пер, д.4 строение 1</w:t>
            </w:r>
          </w:p>
        </w:tc>
        <w:tc>
          <w:tcPr>
            <w:tcW w:w="1475" w:type="dxa"/>
            <w:shd w:val="clear" w:color="auto" w:fill="auto"/>
            <w:vAlign w:val="center"/>
          </w:tcPr>
          <w:p w14:paraId="294D1352" w14:textId="4968D94A" w:rsidR="003525F4" w:rsidRPr="00631CCD" w:rsidRDefault="003525F4" w:rsidP="00631CCD">
            <w:pPr>
              <w:jc w:val="center"/>
              <w:rPr>
                <w:bCs/>
                <w:sz w:val="22"/>
                <w:szCs w:val="22"/>
              </w:rPr>
            </w:pPr>
            <w:r w:rsidRPr="003525F4">
              <w:rPr>
                <w:bCs/>
                <w:sz w:val="22"/>
                <w:szCs w:val="22"/>
              </w:rPr>
              <w:t>61/19</w:t>
            </w:r>
          </w:p>
        </w:tc>
        <w:tc>
          <w:tcPr>
            <w:tcW w:w="1271" w:type="dxa"/>
            <w:shd w:val="clear" w:color="auto" w:fill="auto"/>
            <w:vAlign w:val="center"/>
          </w:tcPr>
          <w:p w14:paraId="0CEAF880" w14:textId="5664C725" w:rsidR="003525F4" w:rsidRPr="00631CCD" w:rsidRDefault="003525F4" w:rsidP="00631CCD">
            <w:pPr>
              <w:jc w:val="center"/>
              <w:rPr>
                <w:rFonts w:eastAsia="Calibri"/>
                <w:sz w:val="22"/>
                <w:szCs w:val="22"/>
                <w:lang w:eastAsia="en-US"/>
              </w:rPr>
            </w:pPr>
            <w:r>
              <w:rPr>
                <w:rFonts w:eastAsia="Calibri"/>
                <w:sz w:val="22"/>
                <w:szCs w:val="22"/>
                <w:lang w:eastAsia="en-US"/>
              </w:rPr>
              <w:t>2</w:t>
            </w:r>
          </w:p>
        </w:tc>
        <w:tc>
          <w:tcPr>
            <w:tcW w:w="1327" w:type="dxa"/>
            <w:shd w:val="clear" w:color="auto" w:fill="auto"/>
            <w:vAlign w:val="center"/>
          </w:tcPr>
          <w:p w14:paraId="2D4BF375" w14:textId="7E382F0D" w:rsidR="003525F4" w:rsidRPr="00631CCD" w:rsidRDefault="003525F4" w:rsidP="00631CCD">
            <w:pPr>
              <w:jc w:val="center"/>
              <w:rPr>
                <w:sz w:val="22"/>
                <w:szCs w:val="22"/>
              </w:rPr>
            </w:pPr>
            <w:r>
              <w:rPr>
                <w:sz w:val="22"/>
                <w:szCs w:val="22"/>
              </w:rPr>
              <w:t>100</w:t>
            </w:r>
          </w:p>
        </w:tc>
        <w:tc>
          <w:tcPr>
            <w:tcW w:w="2359" w:type="dxa"/>
            <w:shd w:val="clear" w:color="auto" w:fill="auto"/>
          </w:tcPr>
          <w:p w14:paraId="55C7A8BE" w14:textId="014E99D6" w:rsidR="003525F4" w:rsidRPr="00631CCD" w:rsidRDefault="003525F4" w:rsidP="00631CCD">
            <w:pPr>
              <w:jc w:val="center"/>
              <w:rPr>
                <w:sz w:val="22"/>
                <w:szCs w:val="22"/>
              </w:rPr>
            </w:pPr>
            <w:r>
              <w:rPr>
                <w:sz w:val="22"/>
                <w:szCs w:val="22"/>
              </w:rPr>
              <w:t>П</w:t>
            </w:r>
            <w:r w:rsidRPr="003525F4">
              <w:rPr>
                <w:sz w:val="22"/>
                <w:szCs w:val="22"/>
              </w:rPr>
              <w:t>одъемник шахтный грузовой ПШГ-1</w:t>
            </w:r>
          </w:p>
        </w:tc>
      </w:tr>
    </w:tbl>
    <w:p w14:paraId="5CBC196E" w14:textId="77777777" w:rsidR="00631CCD" w:rsidRPr="00857807" w:rsidRDefault="00631CCD" w:rsidP="003532FD">
      <w:pPr>
        <w:suppressAutoHyphens w:val="0"/>
        <w:spacing w:after="120"/>
        <w:ind w:left="720"/>
        <w:rPr>
          <w:b/>
          <w:bCs/>
          <w:sz w:val="22"/>
          <w:szCs w:val="22"/>
        </w:rPr>
      </w:pPr>
    </w:p>
    <w:p w14:paraId="7AA1AF63" w14:textId="213019C8" w:rsidR="00A33765" w:rsidRPr="00857807" w:rsidRDefault="00232F2C" w:rsidP="003532FD">
      <w:pPr>
        <w:spacing w:before="240" w:after="240"/>
        <w:jc w:val="center"/>
        <w:rPr>
          <w:b/>
          <w:sz w:val="22"/>
          <w:szCs w:val="22"/>
        </w:rPr>
      </w:pPr>
      <w:r>
        <w:rPr>
          <w:b/>
          <w:sz w:val="22"/>
          <w:szCs w:val="22"/>
        </w:rPr>
        <w:t>5</w:t>
      </w:r>
      <w:r w:rsidR="006B09B8">
        <w:rPr>
          <w:b/>
          <w:sz w:val="22"/>
          <w:szCs w:val="22"/>
        </w:rPr>
        <w:t>.</w:t>
      </w:r>
      <w:r w:rsidR="00A33765" w:rsidRPr="00857807">
        <w:rPr>
          <w:b/>
          <w:sz w:val="22"/>
          <w:szCs w:val="22"/>
        </w:rPr>
        <w:t>Требования к качеству и безопасности выполняемых работ</w:t>
      </w:r>
    </w:p>
    <w:p w14:paraId="27D2657F" w14:textId="3A3D9E70" w:rsidR="00A33765" w:rsidRPr="00857807" w:rsidRDefault="00232F2C" w:rsidP="00030A04">
      <w:pPr>
        <w:rPr>
          <w:bCs/>
          <w:sz w:val="22"/>
          <w:szCs w:val="22"/>
        </w:rPr>
      </w:pPr>
      <w:r>
        <w:rPr>
          <w:bCs/>
          <w:sz w:val="22"/>
          <w:szCs w:val="22"/>
        </w:rPr>
        <w:t>5</w:t>
      </w:r>
      <w:r w:rsidR="00A33765" w:rsidRPr="00857807">
        <w:rPr>
          <w:bCs/>
          <w:sz w:val="22"/>
          <w:szCs w:val="22"/>
        </w:rPr>
        <w:t xml:space="preserve">.1. Наименование </w:t>
      </w:r>
      <w:r w:rsidR="005465C0" w:rsidRPr="00857807">
        <w:rPr>
          <w:bCs/>
          <w:sz w:val="22"/>
          <w:szCs w:val="22"/>
        </w:rPr>
        <w:t>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
        <w:gridCol w:w="9109"/>
      </w:tblGrid>
      <w:tr w:rsidR="00A33765" w:rsidRPr="00857807" w14:paraId="6CD55B49" w14:textId="77777777" w:rsidTr="003200DF">
        <w:trPr>
          <w:trHeight w:val="472"/>
        </w:trPr>
        <w:tc>
          <w:tcPr>
            <w:tcW w:w="497" w:type="dxa"/>
            <w:vAlign w:val="center"/>
          </w:tcPr>
          <w:p w14:paraId="4D8C8EC7" w14:textId="77777777" w:rsidR="00A33765" w:rsidRPr="00857807" w:rsidRDefault="00A33765" w:rsidP="00030A04">
            <w:pPr>
              <w:jc w:val="center"/>
              <w:rPr>
                <w:color w:val="000000"/>
                <w:sz w:val="22"/>
                <w:szCs w:val="22"/>
              </w:rPr>
            </w:pPr>
            <w:r w:rsidRPr="00857807">
              <w:rPr>
                <w:color w:val="000000"/>
                <w:sz w:val="22"/>
                <w:szCs w:val="22"/>
              </w:rPr>
              <w:t>№</w:t>
            </w:r>
          </w:p>
        </w:tc>
        <w:tc>
          <w:tcPr>
            <w:tcW w:w="9109" w:type="dxa"/>
            <w:vAlign w:val="center"/>
          </w:tcPr>
          <w:p w14:paraId="244E59BD" w14:textId="77777777" w:rsidR="00A33765" w:rsidRPr="00857807" w:rsidRDefault="00A33765" w:rsidP="00030A04">
            <w:pPr>
              <w:jc w:val="center"/>
              <w:rPr>
                <w:color w:val="000000"/>
                <w:sz w:val="22"/>
                <w:szCs w:val="22"/>
              </w:rPr>
            </w:pPr>
            <w:r w:rsidRPr="00857807">
              <w:rPr>
                <w:color w:val="000000"/>
                <w:sz w:val="22"/>
                <w:szCs w:val="22"/>
              </w:rPr>
              <w:t xml:space="preserve">Виды </w:t>
            </w:r>
            <w:r w:rsidR="005465C0" w:rsidRPr="00857807">
              <w:rPr>
                <w:color w:val="000000"/>
                <w:sz w:val="22"/>
                <w:szCs w:val="22"/>
              </w:rPr>
              <w:t>работ</w:t>
            </w:r>
          </w:p>
        </w:tc>
      </w:tr>
      <w:tr w:rsidR="00A33765" w:rsidRPr="00857807" w14:paraId="5E820D15" w14:textId="77777777" w:rsidTr="00030A04">
        <w:trPr>
          <w:trHeight w:val="70"/>
        </w:trPr>
        <w:tc>
          <w:tcPr>
            <w:tcW w:w="497" w:type="dxa"/>
            <w:vAlign w:val="center"/>
          </w:tcPr>
          <w:p w14:paraId="501BDF21" w14:textId="77777777" w:rsidR="00A33765" w:rsidRPr="00857807" w:rsidRDefault="00A33765" w:rsidP="00A33765">
            <w:pPr>
              <w:jc w:val="center"/>
              <w:rPr>
                <w:color w:val="000000"/>
                <w:sz w:val="22"/>
                <w:szCs w:val="22"/>
              </w:rPr>
            </w:pPr>
            <w:r w:rsidRPr="00857807">
              <w:rPr>
                <w:color w:val="000000"/>
                <w:sz w:val="22"/>
                <w:szCs w:val="22"/>
              </w:rPr>
              <w:t>1.</w:t>
            </w:r>
          </w:p>
        </w:tc>
        <w:tc>
          <w:tcPr>
            <w:tcW w:w="9109" w:type="dxa"/>
            <w:vAlign w:val="center"/>
          </w:tcPr>
          <w:p w14:paraId="584BC622" w14:textId="77777777" w:rsidR="00A33765" w:rsidRPr="00857807" w:rsidRDefault="00A33765" w:rsidP="00A33765">
            <w:pPr>
              <w:rPr>
                <w:color w:val="000000"/>
                <w:sz w:val="22"/>
                <w:szCs w:val="22"/>
              </w:rPr>
            </w:pPr>
            <w:r w:rsidRPr="00857807">
              <w:rPr>
                <w:color w:val="000000"/>
                <w:sz w:val="22"/>
                <w:szCs w:val="22"/>
              </w:rPr>
              <w:t>Периодическое техническое освидетельствование лифтов включает в себя:</w:t>
            </w:r>
          </w:p>
          <w:p w14:paraId="6DFCFBB0" w14:textId="77777777" w:rsidR="00A33765" w:rsidRPr="00857807" w:rsidRDefault="00A33765" w:rsidP="005465C0">
            <w:pPr>
              <w:jc w:val="both"/>
              <w:rPr>
                <w:color w:val="000000"/>
                <w:sz w:val="22"/>
                <w:szCs w:val="22"/>
              </w:rPr>
            </w:pPr>
            <w:r w:rsidRPr="00857807">
              <w:rPr>
                <w:color w:val="000000"/>
                <w:sz w:val="22"/>
                <w:szCs w:val="22"/>
              </w:rPr>
              <w:t>-</w:t>
            </w:r>
            <w:r w:rsidRPr="00857807">
              <w:rPr>
                <w:color w:val="000000"/>
                <w:sz w:val="22"/>
                <w:szCs w:val="22"/>
              </w:rPr>
              <w:tab/>
              <w:t xml:space="preserve">проверку соблюдения требований </w:t>
            </w:r>
            <w:r w:rsidR="005465C0" w:rsidRPr="00857807">
              <w:rPr>
                <w:color w:val="000000"/>
                <w:sz w:val="22"/>
                <w:szCs w:val="22"/>
              </w:rPr>
              <w:t xml:space="preserve">организации безопасной </w:t>
            </w:r>
            <w:r w:rsidRPr="00857807">
              <w:rPr>
                <w:color w:val="000000"/>
                <w:sz w:val="22"/>
                <w:szCs w:val="22"/>
              </w:rPr>
              <w:t>эксплуатации лифта;</w:t>
            </w:r>
          </w:p>
          <w:p w14:paraId="1D507A03" w14:textId="77777777" w:rsidR="00A33765" w:rsidRPr="00857807" w:rsidRDefault="00A33765" w:rsidP="005465C0">
            <w:pPr>
              <w:jc w:val="both"/>
              <w:rPr>
                <w:color w:val="000000"/>
                <w:sz w:val="22"/>
                <w:szCs w:val="22"/>
              </w:rPr>
            </w:pPr>
            <w:r w:rsidRPr="00857807">
              <w:rPr>
                <w:color w:val="000000"/>
                <w:sz w:val="22"/>
                <w:szCs w:val="22"/>
              </w:rPr>
              <w:t>-</w:t>
            </w:r>
            <w:r w:rsidRPr="00857807">
              <w:rPr>
                <w:color w:val="000000"/>
                <w:sz w:val="22"/>
                <w:szCs w:val="22"/>
              </w:rPr>
              <w:tab/>
              <w:t>визуальный и измерительный контроль установки оборудования лифта, за исключением размеров, не измеряемых в процессе эксплуатации;</w:t>
            </w:r>
          </w:p>
          <w:p w14:paraId="33658E4C" w14:textId="77777777" w:rsidR="00A33765" w:rsidRPr="00857807" w:rsidRDefault="00A33765" w:rsidP="005465C0">
            <w:pPr>
              <w:jc w:val="both"/>
              <w:rPr>
                <w:color w:val="000000"/>
                <w:sz w:val="22"/>
                <w:szCs w:val="22"/>
              </w:rPr>
            </w:pPr>
            <w:r w:rsidRPr="00857807">
              <w:rPr>
                <w:color w:val="000000"/>
                <w:sz w:val="22"/>
                <w:szCs w:val="22"/>
              </w:rPr>
              <w:t>-</w:t>
            </w:r>
            <w:r w:rsidRPr="00857807">
              <w:rPr>
                <w:color w:val="000000"/>
                <w:sz w:val="22"/>
                <w:szCs w:val="22"/>
              </w:rPr>
              <w:tab/>
              <w:t>проверку функционирования лифта и устройств безопасности лифта;</w:t>
            </w:r>
          </w:p>
          <w:p w14:paraId="5A10BED8" w14:textId="77777777" w:rsidR="00A33765" w:rsidRPr="00857807" w:rsidRDefault="00A33765" w:rsidP="005465C0">
            <w:pPr>
              <w:jc w:val="both"/>
              <w:rPr>
                <w:color w:val="000000"/>
                <w:sz w:val="22"/>
                <w:szCs w:val="22"/>
              </w:rPr>
            </w:pPr>
            <w:r w:rsidRPr="00857807">
              <w:rPr>
                <w:color w:val="000000"/>
                <w:sz w:val="22"/>
                <w:szCs w:val="22"/>
              </w:rPr>
              <w:t>-</w:t>
            </w:r>
            <w:r w:rsidRPr="00857807">
              <w:rPr>
                <w:color w:val="000000"/>
                <w:sz w:val="22"/>
                <w:szCs w:val="22"/>
              </w:rPr>
              <w:tab/>
              <w:t>визуальный осмотр, испытания изоляции электрических сетей и электрооборудования и измерительный контроль заземления (зануления) оборудования лифта;</w:t>
            </w:r>
          </w:p>
          <w:p w14:paraId="4F763803" w14:textId="77777777" w:rsidR="00A33765" w:rsidRPr="00857807" w:rsidRDefault="00A33765" w:rsidP="005465C0">
            <w:pPr>
              <w:jc w:val="both"/>
              <w:rPr>
                <w:color w:val="000000"/>
                <w:sz w:val="22"/>
                <w:szCs w:val="22"/>
              </w:rPr>
            </w:pPr>
            <w:r w:rsidRPr="00857807">
              <w:rPr>
                <w:color w:val="000000"/>
                <w:sz w:val="22"/>
                <w:szCs w:val="22"/>
              </w:rPr>
              <w:t>-</w:t>
            </w:r>
            <w:r w:rsidRPr="00857807">
              <w:rPr>
                <w:color w:val="000000"/>
                <w:sz w:val="22"/>
                <w:szCs w:val="22"/>
              </w:rPr>
              <w:tab/>
              <w:t>испытания сцепления тяговых элементов с канатоведущим шкивом (барабаном трения) и испытания тормозной системы на лифте с электрическим приводом;</w:t>
            </w:r>
          </w:p>
          <w:p w14:paraId="054FB93D" w14:textId="77777777" w:rsidR="00A33765" w:rsidRPr="00857807" w:rsidRDefault="00A33765" w:rsidP="00A33765">
            <w:pPr>
              <w:rPr>
                <w:color w:val="000000"/>
                <w:sz w:val="22"/>
                <w:szCs w:val="22"/>
              </w:rPr>
            </w:pPr>
            <w:r w:rsidRPr="00857807">
              <w:rPr>
                <w:color w:val="000000"/>
                <w:sz w:val="22"/>
                <w:szCs w:val="22"/>
              </w:rPr>
              <w:t>-</w:t>
            </w:r>
            <w:r w:rsidRPr="00857807">
              <w:rPr>
                <w:color w:val="000000"/>
                <w:sz w:val="22"/>
                <w:szCs w:val="22"/>
              </w:rPr>
              <w:tab/>
              <w:t>испытания герметичности гидроцилиндра и трубопровода на лифте с гидравлическим приводом.</w:t>
            </w:r>
          </w:p>
        </w:tc>
      </w:tr>
    </w:tbl>
    <w:p w14:paraId="3E3CDA1C" w14:textId="4AB086BC" w:rsidR="00A33765" w:rsidRPr="00A33765" w:rsidRDefault="00232F2C" w:rsidP="00A33765">
      <w:pPr>
        <w:jc w:val="both"/>
        <w:outlineLvl w:val="2"/>
        <w:rPr>
          <w:bCs/>
          <w:sz w:val="22"/>
          <w:szCs w:val="22"/>
        </w:rPr>
      </w:pPr>
      <w:r>
        <w:rPr>
          <w:bCs/>
          <w:sz w:val="22"/>
          <w:szCs w:val="22"/>
        </w:rPr>
        <w:t>5</w:t>
      </w:r>
      <w:r w:rsidR="00A33765" w:rsidRPr="00A33765">
        <w:rPr>
          <w:bCs/>
          <w:sz w:val="22"/>
          <w:szCs w:val="22"/>
        </w:rPr>
        <w:t xml:space="preserve">.2. Требования к качеству </w:t>
      </w:r>
      <w:r w:rsidR="005465C0">
        <w:rPr>
          <w:bCs/>
          <w:sz w:val="22"/>
          <w:szCs w:val="22"/>
        </w:rPr>
        <w:t>работ</w:t>
      </w:r>
      <w:r w:rsidR="00A33765" w:rsidRPr="00A33765">
        <w:rPr>
          <w:bCs/>
          <w:sz w:val="22"/>
          <w:szCs w:val="22"/>
        </w:rPr>
        <w:t xml:space="preserve">. </w:t>
      </w:r>
    </w:p>
    <w:p w14:paraId="3F884B33" w14:textId="00E8D9F4" w:rsidR="00A33765" w:rsidRPr="00A33765" w:rsidRDefault="00232F2C" w:rsidP="00A33765">
      <w:pPr>
        <w:jc w:val="both"/>
        <w:rPr>
          <w:sz w:val="22"/>
          <w:szCs w:val="22"/>
        </w:rPr>
      </w:pPr>
      <w:r>
        <w:rPr>
          <w:sz w:val="22"/>
          <w:szCs w:val="22"/>
        </w:rPr>
        <w:t>5</w:t>
      </w:r>
      <w:r w:rsidR="00A33765" w:rsidRPr="00A33765">
        <w:rPr>
          <w:sz w:val="22"/>
          <w:szCs w:val="22"/>
        </w:rPr>
        <w:t xml:space="preserve">.2.1. Исполнитель отвечает за соблюдение правил техники безопасности и охраны труда при </w:t>
      </w:r>
      <w:r w:rsidR="005465C0">
        <w:rPr>
          <w:sz w:val="22"/>
          <w:szCs w:val="22"/>
        </w:rPr>
        <w:t xml:space="preserve">выполнении работ, </w:t>
      </w:r>
      <w:r w:rsidR="00A33765" w:rsidRPr="00A33765">
        <w:rPr>
          <w:sz w:val="22"/>
          <w:szCs w:val="22"/>
        </w:rPr>
        <w:t>а также за соблюдение санитарных, гигиенических и противопожарных норм на объекте.</w:t>
      </w:r>
    </w:p>
    <w:p w14:paraId="6AB9B400" w14:textId="4FD77F70" w:rsidR="00A33765" w:rsidRPr="00A33765" w:rsidRDefault="00232F2C" w:rsidP="00A33765">
      <w:pPr>
        <w:jc w:val="both"/>
        <w:rPr>
          <w:sz w:val="22"/>
          <w:szCs w:val="22"/>
        </w:rPr>
      </w:pPr>
      <w:r>
        <w:rPr>
          <w:sz w:val="22"/>
          <w:szCs w:val="22"/>
        </w:rPr>
        <w:t>5</w:t>
      </w:r>
      <w:r w:rsidR="00A33765" w:rsidRPr="00A33765">
        <w:rPr>
          <w:sz w:val="22"/>
          <w:szCs w:val="22"/>
        </w:rPr>
        <w:t xml:space="preserve">.2.2. </w:t>
      </w:r>
      <w:r w:rsidR="005465C0">
        <w:rPr>
          <w:sz w:val="22"/>
          <w:szCs w:val="22"/>
        </w:rPr>
        <w:t>Выполненные работы</w:t>
      </w:r>
      <w:r w:rsidR="00A33765" w:rsidRPr="00A33765">
        <w:rPr>
          <w:sz w:val="22"/>
          <w:szCs w:val="22"/>
        </w:rPr>
        <w:t xml:space="preserve"> должны соответствовать обязательным требованиям к их качеству и безопасности, предусмотренным действующим законодательством Российской Федерации:</w:t>
      </w:r>
    </w:p>
    <w:p w14:paraId="713B40FC" w14:textId="77777777" w:rsidR="00A33765" w:rsidRPr="00A33765" w:rsidRDefault="00A33765" w:rsidP="00A33765">
      <w:pPr>
        <w:jc w:val="both"/>
        <w:rPr>
          <w:sz w:val="22"/>
          <w:szCs w:val="22"/>
        </w:rPr>
      </w:pPr>
      <w:r w:rsidRPr="00A33765">
        <w:rPr>
          <w:sz w:val="22"/>
          <w:szCs w:val="22"/>
        </w:rPr>
        <w:t>- Федеральный Закон от 21.12.1994 № 69-ФЗ «О пожарной безопасности»;</w:t>
      </w:r>
    </w:p>
    <w:p w14:paraId="0938ED59" w14:textId="77777777" w:rsidR="00A33765" w:rsidRPr="00A33765" w:rsidRDefault="00A33765" w:rsidP="00A33765">
      <w:pPr>
        <w:jc w:val="both"/>
        <w:rPr>
          <w:sz w:val="22"/>
          <w:szCs w:val="22"/>
        </w:rPr>
      </w:pPr>
      <w:r w:rsidRPr="00A33765">
        <w:rPr>
          <w:sz w:val="22"/>
          <w:szCs w:val="22"/>
        </w:rPr>
        <w:t>- ГОСТ 12.1.004-08 «Пожарная безопасность. Общие требования»;</w:t>
      </w:r>
    </w:p>
    <w:p w14:paraId="67F63517" w14:textId="77777777" w:rsidR="00A33765" w:rsidRPr="00A33765" w:rsidRDefault="00A33765" w:rsidP="00A33765">
      <w:pPr>
        <w:jc w:val="both"/>
        <w:rPr>
          <w:sz w:val="22"/>
          <w:szCs w:val="22"/>
        </w:rPr>
      </w:pPr>
      <w:r w:rsidRPr="00A33765">
        <w:rPr>
          <w:sz w:val="22"/>
          <w:szCs w:val="22"/>
        </w:rPr>
        <w:t>- ГОСТ12.1.004-91 «ССБТ. Пожарная безопасность. Общие требования»;</w:t>
      </w:r>
    </w:p>
    <w:p w14:paraId="6B5F9150" w14:textId="77777777" w:rsidR="00A33765" w:rsidRPr="00A33765" w:rsidRDefault="00A33765" w:rsidP="00A33765">
      <w:pPr>
        <w:jc w:val="both"/>
        <w:rPr>
          <w:sz w:val="22"/>
          <w:szCs w:val="22"/>
        </w:rPr>
      </w:pPr>
      <w:r w:rsidRPr="00A33765">
        <w:rPr>
          <w:sz w:val="22"/>
          <w:szCs w:val="22"/>
        </w:rPr>
        <w:t>- ППБ 01-03 «Правила пожарной безопасности»;</w:t>
      </w:r>
    </w:p>
    <w:p w14:paraId="4C56A1B9" w14:textId="77777777" w:rsidR="00A33765" w:rsidRPr="00A33765" w:rsidRDefault="00A33765" w:rsidP="00A33765">
      <w:pPr>
        <w:pStyle w:val="af1"/>
        <w:jc w:val="both"/>
        <w:rPr>
          <w:b w:val="0"/>
          <w:sz w:val="22"/>
          <w:szCs w:val="22"/>
        </w:rPr>
      </w:pPr>
      <w:r w:rsidRPr="00A33765">
        <w:rPr>
          <w:b w:val="0"/>
          <w:sz w:val="22"/>
          <w:szCs w:val="22"/>
        </w:rPr>
        <w:lastRenderedPageBreak/>
        <w:t>-СНиП 3.05.06-85 Электротехнические устройства;</w:t>
      </w:r>
    </w:p>
    <w:p w14:paraId="32871332" w14:textId="77777777" w:rsidR="00A33765" w:rsidRPr="00A33765" w:rsidRDefault="00A33765" w:rsidP="00A33765">
      <w:pPr>
        <w:pStyle w:val="af1"/>
        <w:jc w:val="both"/>
        <w:rPr>
          <w:b w:val="0"/>
          <w:sz w:val="22"/>
          <w:szCs w:val="22"/>
        </w:rPr>
      </w:pPr>
      <w:r w:rsidRPr="00A33765">
        <w:rPr>
          <w:b w:val="0"/>
          <w:sz w:val="22"/>
          <w:szCs w:val="22"/>
        </w:rPr>
        <w:t xml:space="preserve">-СНиП </w:t>
      </w:r>
      <w:smartTag w:uri="urn:schemas-microsoft-com:office:smarttags" w:element="date">
        <w:smartTagPr>
          <w:attr w:name="Year" w:val="97"/>
          <w:attr w:name="Day" w:val="21"/>
          <w:attr w:name="Month" w:val="01"/>
          <w:attr w:name="ls" w:val="trans"/>
        </w:smartTagPr>
        <w:r w:rsidRPr="00A33765">
          <w:rPr>
            <w:b w:val="0"/>
            <w:sz w:val="22"/>
            <w:szCs w:val="22"/>
          </w:rPr>
          <w:t>21-01-97</w:t>
        </w:r>
      </w:smartTag>
      <w:r w:rsidRPr="00A33765">
        <w:rPr>
          <w:b w:val="0"/>
          <w:sz w:val="22"/>
          <w:szCs w:val="22"/>
        </w:rPr>
        <w:t xml:space="preserve"> Пожарная безопасность зданий и сооружений;</w:t>
      </w:r>
    </w:p>
    <w:p w14:paraId="02F8289B" w14:textId="77777777" w:rsidR="00A33765" w:rsidRPr="00A33765" w:rsidRDefault="00A33765" w:rsidP="00A33765">
      <w:pPr>
        <w:pStyle w:val="af1"/>
        <w:jc w:val="both"/>
        <w:rPr>
          <w:b w:val="0"/>
          <w:bCs/>
          <w:color w:val="000000"/>
          <w:sz w:val="22"/>
          <w:szCs w:val="22"/>
        </w:rPr>
      </w:pPr>
      <w:r w:rsidRPr="00A33765">
        <w:rPr>
          <w:color w:val="000000"/>
          <w:sz w:val="22"/>
          <w:szCs w:val="22"/>
        </w:rPr>
        <w:t>-</w:t>
      </w:r>
      <w:r w:rsidR="005465C0">
        <w:rPr>
          <w:b w:val="0"/>
          <w:bCs/>
          <w:color w:val="000000"/>
          <w:sz w:val="22"/>
          <w:szCs w:val="22"/>
        </w:rPr>
        <w:t xml:space="preserve">Правила устройства </w:t>
      </w:r>
      <w:r w:rsidRPr="00A33765">
        <w:rPr>
          <w:b w:val="0"/>
          <w:bCs/>
          <w:color w:val="000000"/>
          <w:sz w:val="22"/>
          <w:szCs w:val="22"/>
        </w:rPr>
        <w:t>и безопасной эксплуатации лифтов, утвержденных По</w:t>
      </w:r>
      <w:r w:rsidR="005465C0">
        <w:rPr>
          <w:b w:val="0"/>
          <w:bCs/>
          <w:color w:val="000000"/>
          <w:sz w:val="22"/>
          <w:szCs w:val="22"/>
        </w:rPr>
        <w:t>становление Госгортехнадзора от</w:t>
      </w:r>
      <w:smartTag w:uri="urn:schemas-microsoft-com:office:smarttags" w:element="date">
        <w:smartTagPr>
          <w:attr w:name="Year" w:val="2003"/>
          <w:attr w:name="Day" w:val="16"/>
          <w:attr w:name="Month" w:val="05"/>
          <w:attr w:name="ls" w:val="trans"/>
        </w:smartTagPr>
        <w:r w:rsidRPr="00A33765">
          <w:rPr>
            <w:b w:val="0"/>
            <w:bCs/>
            <w:color w:val="000000"/>
            <w:sz w:val="22"/>
            <w:szCs w:val="22"/>
          </w:rPr>
          <w:t>16.05.2003</w:t>
        </w:r>
      </w:smartTag>
      <w:r w:rsidRPr="00A33765">
        <w:rPr>
          <w:b w:val="0"/>
          <w:bCs/>
          <w:color w:val="000000"/>
          <w:sz w:val="22"/>
          <w:szCs w:val="22"/>
        </w:rPr>
        <w:t>№ 31;</w:t>
      </w:r>
    </w:p>
    <w:p w14:paraId="053A61B5" w14:textId="77777777" w:rsidR="00A33765" w:rsidRPr="00A33765" w:rsidRDefault="00A33765" w:rsidP="00A33765">
      <w:pPr>
        <w:pStyle w:val="af1"/>
        <w:jc w:val="both"/>
        <w:rPr>
          <w:b w:val="0"/>
          <w:bCs/>
          <w:color w:val="000000"/>
          <w:sz w:val="22"/>
          <w:szCs w:val="22"/>
        </w:rPr>
      </w:pPr>
      <w:r w:rsidRPr="00A33765">
        <w:rPr>
          <w:b w:val="0"/>
          <w:bCs/>
          <w:color w:val="000000"/>
          <w:sz w:val="22"/>
          <w:szCs w:val="22"/>
        </w:rPr>
        <w:t xml:space="preserve">-Правила работы с персоналом в организациях электроэнергетики Российской Федерации, утвержденных приказом </w:t>
      </w:r>
      <w:proofErr w:type="spellStart"/>
      <w:r w:rsidRPr="00A33765">
        <w:rPr>
          <w:b w:val="0"/>
          <w:bCs/>
          <w:color w:val="000000"/>
          <w:sz w:val="22"/>
          <w:szCs w:val="22"/>
        </w:rPr>
        <w:t>МинэнергоРос</w:t>
      </w:r>
      <w:r w:rsidR="006B7F23">
        <w:rPr>
          <w:b w:val="0"/>
          <w:bCs/>
          <w:color w:val="000000"/>
          <w:sz w:val="22"/>
          <w:szCs w:val="22"/>
        </w:rPr>
        <w:t>с</w:t>
      </w:r>
      <w:r w:rsidRPr="00A33765">
        <w:rPr>
          <w:b w:val="0"/>
          <w:bCs/>
          <w:color w:val="000000"/>
          <w:sz w:val="22"/>
          <w:szCs w:val="22"/>
        </w:rPr>
        <w:t>ии</w:t>
      </w:r>
      <w:proofErr w:type="spellEnd"/>
      <w:r w:rsidRPr="00A33765">
        <w:rPr>
          <w:b w:val="0"/>
          <w:bCs/>
          <w:color w:val="000000"/>
          <w:sz w:val="22"/>
          <w:szCs w:val="22"/>
        </w:rPr>
        <w:t xml:space="preserve"> от 19.02.2000 № 49;</w:t>
      </w:r>
    </w:p>
    <w:p w14:paraId="2BC3145B" w14:textId="77777777" w:rsidR="00A33765" w:rsidRPr="00A33765" w:rsidRDefault="00A33765" w:rsidP="00A33765">
      <w:pPr>
        <w:pStyle w:val="af1"/>
        <w:jc w:val="both"/>
        <w:rPr>
          <w:b w:val="0"/>
          <w:bCs/>
          <w:color w:val="000000"/>
          <w:sz w:val="22"/>
          <w:szCs w:val="22"/>
        </w:rPr>
      </w:pPr>
      <w:r w:rsidRPr="00A33765">
        <w:rPr>
          <w:b w:val="0"/>
          <w:bCs/>
          <w:color w:val="000000"/>
          <w:sz w:val="22"/>
          <w:szCs w:val="22"/>
        </w:rPr>
        <w:t xml:space="preserve">-Правила технической эксплуатации электроустановок потребителей, утвержденных приказом Минэнерго России </w:t>
      </w:r>
      <w:smartTag w:uri="urn:schemas-microsoft-com:office:smarttags" w:element="date">
        <w:smartTagPr>
          <w:attr w:name="Year" w:val="2003"/>
          <w:attr w:name="Day" w:val="13"/>
          <w:attr w:name="Month" w:val="01"/>
          <w:attr w:name="ls" w:val="trans"/>
        </w:smartTagPr>
        <w:r w:rsidRPr="00A33765">
          <w:rPr>
            <w:b w:val="0"/>
            <w:bCs/>
            <w:color w:val="000000"/>
            <w:sz w:val="22"/>
            <w:szCs w:val="22"/>
          </w:rPr>
          <w:t>13.01.2003</w:t>
        </w:r>
      </w:smartTag>
      <w:r w:rsidRPr="00A33765">
        <w:rPr>
          <w:b w:val="0"/>
          <w:bCs/>
          <w:color w:val="000000"/>
          <w:sz w:val="22"/>
          <w:szCs w:val="22"/>
        </w:rPr>
        <w:t xml:space="preserve"> № 6;</w:t>
      </w:r>
    </w:p>
    <w:p w14:paraId="75F0A8FC" w14:textId="77777777" w:rsidR="00A33765" w:rsidRPr="00A33765" w:rsidRDefault="00A33765" w:rsidP="00A33765">
      <w:pPr>
        <w:jc w:val="both"/>
        <w:rPr>
          <w:sz w:val="22"/>
          <w:szCs w:val="22"/>
        </w:rPr>
      </w:pPr>
      <w:r w:rsidRPr="00A33765">
        <w:rPr>
          <w:sz w:val="22"/>
          <w:szCs w:val="22"/>
        </w:rPr>
        <w:t>-Технический регламент Таможенного союза «Безопасность лифтов» ТР ТС 011/2011, утвержден Решением Комиссии Таможенного союза от 18.10.2011г. № 824;</w:t>
      </w:r>
    </w:p>
    <w:p w14:paraId="2C8FB682" w14:textId="1EF6B61E" w:rsidR="00A33765" w:rsidRPr="00A33765" w:rsidRDefault="00A33765" w:rsidP="00A33765">
      <w:pPr>
        <w:jc w:val="both"/>
        <w:rPr>
          <w:sz w:val="22"/>
          <w:szCs w:val="22"/>
        </w:rPr>
      </w:pPr>
      <w:r w:rsidRPr="00A33765">
        <w:rPr>
          <w:sz w:val="22"/>
          <w:szCs w:val="22"/>
        </w:rPr>
        <w:t>-ГОСТ Р 53783-2010 Лифты Правила и методы оценки соответствия лифтов в период эксплуатации, утвержден и введен в действие Приказом Федерального агентства по техническому регулированию и метрологии от 31 марта 2010г. № 44-ст, изменение № 1 ГОСТ Р 53783, утверждено и введено в действие Приказом Федерального агентства по техническому регулированию и метрологии от 03.11.2010 № 343-ст;</w:t>
      </w:r>
    </w:p>
    <w:p w14:paraId="20596B20" w14:textId="77777777" w:rsidR="00A33765" w:rsidRPr="00A33765" w:rsidRDefault="00A33765" w:rsidP="00A33765">
      <w:pPr>
        <w:jc w:val="both"/>
        <w:rPr>
          <w:sz w:val="22"/>
          <w:szCs w:val="22"/>
        </w:rPr>
      </w:pPr>
      <w:r w:rsidRPr="00A33765">
        <w:rPr>
          <w:sz w:val="22"/>
          <w:szCs w:val="22"/>
        </w:rPr>
        <w:t>- ГОСТ Р 53780-2010 Лифты Общие требования безопасности к устройству и установке» утвержден и введен в действие Приказом Федерального агентства по техническому регулированию и метрологии от 31 марта 2010г. № 41-ст;</w:t>
      </w:r>
    </w:p>
    <w:p w14:paraId="216F728F" w14:textId="77777777" w:rsidR="00A33765" w:rsidRPr="00A33765" w:rsidRDefault="00A33765" w:rsidP="00A33765">
      <w:pPr>
        <w:jc w:val="both"/>
        <w:rPr>
          <w:sz w:val="22"/>
          <w:szCs w:val="22"/>
        </w:rPr>
      </w:pPr>
      <w:r w:rsidRPr="00A33765">
        <w:rPr>
          <w:sz w:val="22"/>
          <w:szCs w:val="22"/>
        </w:rPr>
        <w:t xml:space="preserve">- «Правила технической эксплуатации электроустановок потребителей», утверждены Министерством энергетики Российской Федерации Приказом № 6 от 13.01.2003г.; </w:t>
      </w:r>
    </w:p>
    <w:p w14:paraId="4B8A99D0" w14:textId="77777777" w:rsidR="00A33765" w:rsidRPr="00A33765" w:rsidRDefault="00A33765" w:rsidP="00A33765">
      <w:pPr>
        <w:jc w:val="both"/>
        <w:rPr>
          <w:sz w:val="22"/>
          <w:szCs w:val="22"/>
        </w:rPr>
      </w:pPr>
      <w:r w:rsidRPr="00A33765">
        <w:rPr>
          <w:sz w:val="22"/>
          <w:szCs w:val="22"/>
        </w:rPr>
        <w:t>-«Межотраслевые Правила по охране труда (правила безопасности) при эксплуатации электроустановок» ПОТ РМ-016-2001, РД 153-34.0-03.150-00, утверждены Постановлением Минтруда России от 05.01.2001г. № 3, Приказом Минэнерго России от 27.12.2000г. №163.</w:t>
      </w:r>
    </w:p>
    <w:p w14:paraId="1F3B8D71" w14:textId="63992CB7" w:rsidR="00A33765" w:rsidRPr="00B65299" w:rsidRDefault="00232F2C" w:rsidP="00A33765">
      <w:pPr>
        <w:jc w:val="both"/>
        <w:outlineLvl w:val="2"/>
        <w:rPr>
          <w:sz w:val="22"/>
          <w:szCs w:val="22"/>
        </w:rPr>
      </w:pPr>
      <w:r>
        <w:rPr>
          <w:sz w:val="22"/>
          <w:szCs w:val="22"/>
        </w:rPr>
        <w:t>5</w:t>
      </w:r>
      <w:r w:rsidR="00A33765" w:rsidRPr="00B65299">
        <w:rPr>
          <w:sz w:val="22"/>
          <w:szCs w:val="22"/>
        </w:rPr>
        <w:t xml:space="preserve">.2.3. Необходимые допуски для </w:t>
      </w:r>
      <w:r w:rsidR="005465C0" w:rsidRPr="00B65299">
        <w:rPr>
          <w:sz w:val="22"/>
          <w:szCs w:val="22"/>
        </w:rPr>
        <w:t>выполнения работ</w:t>
      </w:r>
      <w:r w:rsidR="00A33765" w:rsidRPr="00B65299">
        <w:rPr>
          <w:sz w:val="22"/>
          <w:szCs w:val="22"/>
        </w:rPr>
        <w:t xml:space="preserve">: </w:t>
      </w:r>
    </w:p>
    <w:p w14:paraId="4AADE976" w14:textId="77777777" w:rsidR="007257D7" w:rsidRPr="00B65299" w:rsidRDefault="007257D7" w:rsidP="00232F2C">
      <w:pPr>
        <w:spacing w:after="120"/>
        <w:jc w:val="both"/>
        <w:rPr>
          <w:sz w:val="22"/>
          <w:szCs w:val="22"/>
        </w:rPr>
      </w:pPr>
      <w:r w:rsidRPr="00B65299">
        <w:rPr>
          <w:sz w:val="22"/>
          <w:szCs w:val="22"/>
        </w:rPr>
        <w:t>- Наличие аттестата аккредитации органа по сертификации, аттестата аккредитации испытательной лаборатории (центра) выданного: Федеральной службой по аккредитации и, прилагаемой к аттестату, области аккредитации которые в качестве наименования объекта включают лифты.</w:t>
      </w:r>
    </w:p>
    <w:p w14:paraId="0CE243AA" w14:textId="7147C5C7" w:rsidR="00A33765" w:rsidRPr="00232F2C" w:rsidRDefault="00232F2C" w:rsidP="00232F2C">
      <w:pPr>
        <w:spacing w:after="120"/>
        <w:jc w:val="center"/>
        <w:rPr>
          <w:b/>
          <w:bCs/>
          <w:color w:val="000000"/>
          <w:sz w:val="22"/>
          <w:szCs w:val="22"/>
        </w:rPr>
      </w:pPr>
      <w:r w:rsidRPr="00232F2C">
        <w:rPr>
          <w:b/>
          <w:bCs/>
          <w:color w:val="000000"/>
          <w:sz w:val="22"/>
          <w:szCs w:val="22"/>
        </w:rPr>
        <w:t>6</w:t>
      </w:r>
      <w:r w:rsidR="00A33765" w:rsidRPr="00232F2C">
        <w:rPr>
          <w:b/>
          <w:bCs/>
          <w:color w:val="000000"/>
          <w:sz w:val="22"/>
          <w:szCs w:val="22"/>
        </w:rPr>
        <w:t xml:space="preserve">. Требования к техническим характеристикам </w:t>
      </w:r>
      <w:r w:rsidR="005465C0" w:rsidRPr="00232F2C">
        <w:rPr>
          <w:b/>
          <w:bCs/>
          <w:color w:val="000000"/>
          <w:sz w:val="22"/>
          <w:szCs w:val="22"/>
        </w:rPr>
        <w:t>выполняемых работ</w:t>
      </w:r>
    </w:p>
    <w:p w14:paraId="5F4A8488" w14:textId="4BAA4CC2" w:rsidR="00A33765" w:rsidRDefault="00232F2C" w:rsidP="00232F2C">
      <w:pPr>
        <w:suppressAutoHyphens w:val="0"/>
        <w:jc w:val="both"/>
        <w:rPr>
          <w:bCs/>
          <w:color w:val="000000"/>
          <w:sz w:val="22"/>
          <w:szCs w:val="22"/>
        </w:rPr>
      </w:pPr>
      <w:r w:rsidRPr="00232F2C">
        <w:rPr>
          <w:bCs/>
          <w:color w:val="000000"/>
          <w:sz w:val="22"/>
          <w:szCs w:val="22"/>
        </w:rPr>
        <w:t xml:space="preserve">6.1 </w:t>
      </w:r>
      <w:r w:rsidR="009333BA" w:rsidRPr="00232F2C">
        <w:rPr>
          <w:bCs/>
          <w:color w:val="000000"/>
          <w:sz w:val="22"/>
          <w:szCs w:val="22"/>
        </w:rPr>
        <w:t>Результаты периодического технического освидетельствования должны быть записаны в паспорт лифта с указанием срока следующего периодического освидетельствования лифтов. Исполнитель должен передать Заказчику акт периодического технического освидетельствования лифтов и протокол исследований (испытаний) и измерений лифта, который хранится с паспортом до следующего периодического освидетельствования.</w:t>
      </w:r>
    </w:p>
    <w:p w14:paraId="562E1569" w14:textId="40F84585" w:rsidR="00631CCD" w:rsidRDefault="00631CCD" w:rsidP="00232F2C">
      <w:pPr>
        <w:suppressAutoHyphens w:val="0"/>
        <w:jc w:val="both"/>
        <w:rPr>
          <w:bCs/>
          <w:color w:val="000000"/>
          <w:sz w:val="22"/>
          <w:szCs w:val="22"/>
        </w:rPr>
      </w:pPr>
    </w:p>
    <w:p w14:paraId="0F8FDA22" w14:textId="1CB00386" w:rsidR="00631CCD" w:rsidRDefault="00631CCD" w:rsidP="00232F2C">
      <w:pPr>
        <w:suppressAutoHyphens w:val="0"/>
        <w:jc w:val="both"/>
        <w:rPr>
          <w:bCs/>
          <w:color w:val="000000"/>
          <w:sz w:val="22"/>
          <w:szCs w:val="22"/>
        </w:rPr>
      </w:pPr>
    </w:p>
    <w:tbl>
      <w:tblPr>
        <w:tblW w:w="0" w:type="auto"/>
        <w:tblInd w:w="250" w:type="dxa"/>
        <w:tblLook w:val="04A0" w:firstRow="1" w:lastRow="0" w:firstColumn="1" w:lastColumn="0" w:noHBand="0" w:noVBand="1"/>
      </w:tblPr>
      <w:tblGrid>
        <w:gridCol w:w="4643"/>
        <w:gridCol w:w="4462"/>
      </w:tblGrid>
      <w:tr w:rsidR="006B09B8" w:rsidRPr="00A14BE8" w14:paraId="790C2F63" w14:textId="77777777" w:rsidTr="00514DFA">
        <w:tc>
          <w:tcPr>
            <w:tcW w:w="4643" w:type="dxa"/>
          </w:tcPr>
          <w:p w14:paraId="2C462717" w14:textId="77777777" w:rsidR="006B09B8" w:rsidRPr="00A14BE8" w:rsidRDefault="006B09B8" w:rsidP="00514DFA">
            <w:pPr>
              <w:keepNext/>
              <w:tabs>
                <w:tab w:val="left" w:pos="900"/>
              </w:tabs>
              <w:jc w:val="both"/>
              <w:rPr>
                <w:b/>
                <w:spacing w:val="-11"/>
                <w:sz w:val="22"/>
                <w:szCs w:val="22"/>
              </w:rPr>
            </w:pPr>
            <w:r w:rsidRPr="00A14BE8">
              <w:rPr>
                <w:b/>
                <w:sz w:val="22"/>
                <w:szCs w:val="22"/>
              </w:rPr>
              <w:t>ЗАКАЗЧИК:</w:t>
            </w:r>
          </w:p>
          <w:p w14:paraId="1A565EB2" w14:textId="77777777" w:rsidR="006B09B8" w:rsidRPr="00A14BE8" w:rsidRDefault="006B09B8" w:rsidP="00514DFA">
            <w:pPr>
              <w:keepNext/>
              <w:outlineLvl w:val="0"/>
              <w:rPr>
                <w:sz w:val="22"/>
                <w:szCs w:val="22"/>
              </w:rPr>
            </w:pPr>
            <w:r w:rsidRPr="00A14BE8">
              <w:rPr>
                <w:b/>
                <w:sz w:val="22"/>
                <w:szCs w:val="22"/>
              </w:rPr>
              <w:t>ГБДОУ детский сад № 29 комбинированного вида Выборгского района Санкт-Петербурга</w:t>
            </w:r>
          </w:p>
          <w:p w14:paraId="7E7B951F" w14:textId="77777777" w:rsidR="006B09B8" w:rsidRPr="00A14BE8" w:rsidRDefault="006B09B8" w:rsidP="00514DFA">
            <w:pPr>
              <w:keepNext/>
              <w:jc w:val="both"/>
              <w:outlineLvl w:val="0"/>
              <w:rPr>
                <w:sz w:val="22"/>
                <w:szCs w:val="22"/>
              </w:rPr>
            </w:pPr>
          </w:p>
          <w:p w14:paraId="6614CAE2" w14:textId="77777777" w:rsidR="006B09B8" w:rsidRPr="00A14BE8" w:rsidRDefault="006B09B8" w:rsidP="00514DFA">
            <w:pPr>
              <w:tabs>
                <w:tab w:val="left" w:pos="0"/>
              </w:tabs>
              <w:ind w:firstLine="11"/>
              <w:jc w:val="both"/>
              <w:rPr>
                <w:sz w:val="22"/>
                <w:szCs w:val="22"/>
              </w:rPr>
            </w:pPr>
            <w:r w:rsidRPr="00A14BE8">
              <w:rPr>
                <w:sz w:val="22"/>
                <w:szCs w:val="22"/>
              </w:rPr>
              <w:t>Заведующий</w:t>
            </w:r>
          </w:p>
          <w:p w14:paraId="46B82D6C" w14:textId="337164C7" w:rsidR="006B09B8" w:rsidRDefault="006B09B8" w:rsidP="00514DFA">
            <w:pPr>
              <w:keepNext/>
              <w:tabs>
                <w:tab w:val="left" w:pos="900"/>
              </w:tabs>
              <w:jc w:val="both"/>
              <w:rPr>
                <w:sz w:val="22"/>
                <w:szCs w:val="22"/>
              </w:rPr>
            </w:pPr>
            <w:r w:rsidRPr="00A14BE8">
              <w:rPr>
                <w:sz w:val="22"/>
                <w:szCs w:val="22"/>
              </w:rPr>
              <w:t>___________________ /В. В. Леднева/</w:t>
            </w:r>
          </w:p>
          <w:p w14:paraId="2033F14C" w14:textId="20F8082C" w:rsidR="00662D33" w:rsidRPr="00A14BE8" w:rsidRDefault="00662D33" w:rsidP="00514DFA">
            <w:pPr>
              <w:keepNext/>
              <w:tabs>
                <w:tab w:val="left" w:pos="900"/>
              </w:tabs>
              <w:jc w:val="both"/>
              <w:rPr>
                <w:sz w:val="22"/>
                <w:szCs w:val="22"/>
              </w:rPr>
            </w:pPr>
            <w:r>
              <w:rPr>
                <w:sz w:val="22"/>
                <w:szCs w:val="22"/>
              </w:rPr>
              <w:t>Подписано ЭЦП</w:t>
            </w:r>
          </w:p>
          <w:p w14:paraId="22B3629A" w14:textId="77777777" w:rsidR="006B09B8" w:rsidRPr="00A14BE8" w:rsidRDefault="006B09B8" w:rsidP="00514DFA">
            <w:pPr>
              <w:keepNext/>
              <w:tabs>
                <w:tab w:val="left" w:pos="900"/>
              </w:tabs>
              <w:jc w:val="both"/>
              <w:rPr>
                <w:spacing w:val="-11"/>
                <w:sz w:val="22"/>
                <w:szCs w:val="22"/>
              </w:rPr>
            </w:pPr>
          </w:p>
        </w:tc>
        <w:tc>
          <w:tcPr>
            <w:tcW w:w="4462" w:type="dxa"/>
          </w:tcPr>
          <w:p w14:paraId="56DA63AB" w14:textId="77777777" w:rsidR="006B09B8" w:rsidRDefault="006B09B8" w:rsidP="00514DFA">
            <w:pPr>
              <w:keepNext/>
              <w:jc w:val="both"/>
              <w:outlineLvl w:val="0"/>
              <w:rPr>
                <w:b/>
                <w:sz w:val="22"/>
                <w:szCs w:val="22"/>
              </w:rPr>
            </w:pPr>
            <w:r w:rsidRPr="00A14BE8">
              <w:rPr>
                <w:b/>
                <w:sz w:val="22"/>
                <w:szCs w:val="22"/>
              </w:rPr>
              <w:t>ИСПОЛНИТЕЛЬ:</w:t>
            </w:r>
          </w:p>
          <w:p w14:paraId="132E7A08" w14:textId="77777777" w:rsidR="006B09B8" w:rsidRPr="00A14BE8" w:rsidRDefault="006B09B8" w:rsidP="00514DFA">
            <w:pPr>
              <w:keepNext/>
              <w:jc w:val="both"/>
              <w:outlineLvl w:val="0"/>
              <w:rPr>
                <w:spacing w:val="-11"/>
                <w:sz w:val="22"/>
                <w:szCs w:val="22"/>
              </w:rPr>
            </w:pPr>
          </w:p>
        </w:tc>
      </w:tr>
    </w:tbl>
    <w:p w14:paraId="66E993F3" w14:textId="759EC1AD" w:rsidR="00631CCD" w:rsidRDefault="00631CCD" w:rsidP="00631CCD">
      <w:pPr>
        <w:overflowPunct w:val="0"/>
        <w:autoSpaceDE w:val="0"/>
        <w:autoSpaceDN w:val="0"/>
        <w:adjustRightInd w:val="0"/>
        <w:textAlignment w:val="baseline"/>
        <w:rPr>
          <w:sz w:val="20"/>
          <w:szCs w:val="20"/>
        </w:rPr>
        <w:sectPr w:rsidR="00631CCD" w:rsidSect="006B09B8">
          <w:pgSz w:w="11906" w:h="16838"/>
          <w:pgMar w:top="992" w:right="851" w:bottom="425" w:left="993" w:header="709" w:footer="709" w:gutter="0"/>
          <w:cols w:space="708"/>
          <w:docGrid w:linePitch="360"/>
        </w:sectPr>
      </w:pPr>
    </w:p>
    <w:p w14:paraId="2F766197" w14:textId="77777777" w:rsidR="00631CCD" w:rsidRDefault="00631CCD" w:rsidP="00631CCD">
      <w:pPr>
        <w:overflowPunct w:val="0"/>
        <w:autoSpaceDE w:val="0"/>
        <w:autoSpaceDN w:val="0"/>
        <w:adjustRightInd w:val="0"/>
        <w:textAlignment w:val="baseline"/>
        <w:rPr>
          <w:sz w:val="20"/>
          <w:szCs w:val="20"/>
        </w:rPr>
      </w:pPr>
    </w:p>
    <w:p w14:paraId="76F644A0" w14:textId="77777777" w:rsidR="00631CCD" w:rsidRPr="009333BA" w:rsidRDefault="00631CCD" w:rsidP="00232F2C">
      <w:pPr>
        <w:suppressAutoHyphens w:val="0"/>
        <w:jc w:val="both"/>
        <w:rPr>
          <w:sz w:val="22"/>
          <w:szCs w:val="22"/>
        </w:rPr>
      </w:pPr>
    </w:p>
    <w:p w14:paraId="59CA2559" w14:textId="77777777" w:rsidR="00E051FF" w:rsidRPr="00E051FF" w:rsidRDefault="00E051FF" w:rsidP="00E051FF">
      <w:pPr>
        <w:rPr>
          <w:vanish/>
        </w:rPr>
      </w:pPr>
    </w:p>
    <w:p w14:paraId="7F23136D" w14:textId="77777777" w:rsidR="00F3607F" w:rsidRPr="007160A5" w:rsidRDefault="00F3607F" w:rsidP="00F3607F">
      <w:pPr>
        <w:tabs>
          <w:tab w:val="left" w:pos="993"/>
        </w:tabs>
        <w:suppressAutoHyphens w:val="0"/>
        <w:autoSpaceDE w:val="0"/>
        <w:autoSpaceDN w:val="0"/>
        <w:adjustRightInd w:val="0"/>
        <w:jc w:val="right"/>
        <w:rPr>
          <w:b/>
          <w:i/>
          <w:sz w:val="22"/>
          <w:szCs w:val="22"/>
          <w:lang w:eastAsia="ru-RU"/>
        </w:rPr>
      </w:pPr>
      <w:r w:rsidRPr="007160A5">
        <w:rPr>
          <w:b/>
          <w:i/>
          <w:sz w:val="22"/>
          <w:szCs w:val="22"/>
          <w:lang w:eastAsia="ru-RU"/>
        </w:rPr>
        <w:t>Приложение №</w:t>
      </w:r>
      <w:r>
        <w:rPr>
          <w:b/>
          <w:i/>
          <w:sz w:val="22"/>
          <w:szCs w:val="22"/>
          <w:lang w:eastAsia="ru-RU"/>
        </w:rPr>
        <w:t>2</w:t>
      </w:r>
    </w:p>
    <w:p w14:paraId="7FAD3022" w14:textId="1A38ADB6" w:rsidR="00F3607F" w:rsidRPr="004B6453" w:rsidRDefault="00F3607F" w:rsidP="00F3607F">
      <w:pPr>
        <w:tabs>
          <w:tab w:val="left" w:pos="993"/>
        </w:tabs>
        <w:suppressAutoHyphens w:val="0"/>
        <w:autoSpaceDE w:val="0"/>
        <w:autoSpaceDN w:val="0"/>
        <w:adjustRightInd w:val="0"/>
        <w:jc w:val="right"/>
        <w:rPr>
          <w:i/>
          <w:sz w:val="22"/>
          <w:szCs w:val="22"/>
          <w:lang w:eastAsia="ru-RU"/>
        </w:rPr>
      </w:pPr>
      <w:r w:rsidRPr="004B6453">
        <w:rPr>
          <w:b/>
          <w:i/>
          <w:sz w:val="22"/>
          <w:szCs w:val="22"/>
          <w:lang w:eastAsia="ru-RU"/>
        </w:rPr>
        <w:t xml:space="preserve">к контракту </w:t>
      </w:r>
      <w:r w:rsidR="006B09B8">
        <w:rPr>
          <w:b/>
          <w:i/>
          <w:sz w:val="22"/>
          <w:szCs w:val="22"/>
          <w:lang w:eastAsia="ru-RU"/>
        </w:rPr>
        <w:t>№</w:t>
      </w:r>
    </w:p>
    <w:p w14:paraId="321C8C27" w14:textId="77777777" w:rsidR="00B30263" w:rsidRDefault="00B30263" w:rsidP="00A33765">
      <w:pPr>
        <w:widowControl w:val="0"/>
        <w:suppressAutoHyphens w:val="0"/>
        <w:jc w:val="both"/>
        <w:rPr>
          <w:sz w:val="22"/>
          <w:szCs w:val="22"/>
        </w:rPr>
      </w:pPr>
    </w:p>
    <w:p w14:paraId="0C397B21" w14:textId="77777777" w:rsidR="00A33765" w:rsidRPr="00A33765" w:rsidRDefault="00A33765" w:rsidP="00A33765">
      <w:pPr>
        <w:widowControl w:val="0"/>
        <w:suppressAutoHyphens w:val="0"/>
        <w:jc w:val="center"/>
        <w:rPr>
          <w:b/>
          <w:sz w:val="22"/>
          <w:szCs w:val="22"/>
          <w:lang w:eastAsia="ru-RU"/>
        </w:rPr>
      </w:pPr>
      <w:r w:rsidRPr="00A33765">
        <w:rPr>
          <w:b/>
          <w:sz w:val="22"/>
          <w:szCs w:val="22"/>
        </w:rPr>
        <w:t xml:space="preserve">Расчет </w:t>
      </w:r>
      <w:r w:rsidR="00F64B48">
        <w:rPr>
          <w:b/>
          <w:sz w:val="22"/>
          <w:szCs w:val="22"/>
        </w:rPr>
        <w:t>цены выполнения</w:t>
      </w:r>
      <w:r w:rsidRPr="00A33765">
        <w:rPr>
          <w:b/>
          <w:sz w:val="22"/>
          <w:szCs w:val="22"/>
        </w:rPr>
        <w:t xml:space="preserve"> работ по оценке соответствия лифтов в течение назначенного срока службы в форме технического освидетельствования</w:t>
      </w:r>
    </w:p>
    <w:p w14:paraId="143554FE" w14:textId="77777777" w:rsidR="00A33765" w:rsidRPr="00A33765" w:rsidRDefault="00A33765" w:rsidP="00A33765">
      <w:pPr>
        <w:suppressAutoHyphens w:val="0"/>
        <w:jc w:val="center"/>
        <w:rPr>
          <w:b/>
          <w:sz w:val="22"/>
          <w:szCs w:val="22"/>
          <w:lang w:eastAsia="ru-RU"/>
        </w:rPr>
      </w:pPr>
    </w:p>
    <w:tbl>
      <w:tblPr>
        <w:tblW w:w="10284" w:type="dxa"/>
        <w:tblInd w:w="-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4723"/>
        <w:gridCol w:w="1134"/>
        <w:gridCol w:w="850"/>
        <w:gridCol w:w="1418"/>
        <w:gridCol w:w="1559"/>
      </w:tblGrid>
      <w:tr w:rsidR="003525F4" w:rsidRPr="007F5448" w14:paraId="1A636B38" w14:textId="77777777" w:rsidTr="003525F4">
        <w:trPr>
          <w:trHeight w:val="1698"/>
        </w:trPr>
        <w:tc>
          <w:tcPr>
            <w:tcW w:w="600" w:type="dxa"/>
            <w:shd w:val="clear" w:color="auto" w:fill="auto"/>
            <w:vAlign w:val="center"/>
          </w:tcPr>
          <w:p w14:paraId="5D0A49FF" w14:textId="77777777" w:rsidR="003525F4" w:rsidRPr="00A33765" w:rsidRDefault="003525F4" w:rsidP="00133168">
            <w:pPr>
              <w:jc w:val="center"/>
              <w:rPr>
                <w:b/>
                <w:sz w:val="20"/>
                <w:szCs w:val="20"/>
              </w:rPr>
            </w:pPr>
            <w:r w:rsidRPr="00A33765">
              <w:rPr>
                <w:b/>
                <w:sz w:val="20"/>
                <w:szCs w:val="20"/>
              </w:rPr>
              <w:t>№п/п</w:t>
            </w:r>
          </w:p>
        </w:tc>
        <w:tc>
          <w:tcPr>
            <w:tcW w:w="4723" w:type="dxa"/>
            <w:shd w:val="clear" w:color="auto" w:fill="auto"/>
            <w:vAlign w:val="center"/>
          </w:tcPr>
          <w:p w14:paraId="6EC59E8A" w14:textId="75908FD7" w:rsidR="003525F4" w:rsidRPr="00A33765" w:rsidRDefault="003525F4" w:rsidP="00133168">
            <w:pPr>
              <w:jc w:val="center"/>
              <w:rPr>
                <w:b/>
                <w:sz w:val="20"/>
                <w:szCs w:val="20"/>
              </w:rPr>
            </w:pPr>
            <w:r>
              <w:rPr>
                <w:b/>
                <w:sz w:val="20"/>
                <w:szCs w:val="20"/>
              </w:rPr>
              <w:t>Наименование работ</w:t>
            </w:r>
          </w:p>
        </w:tc>
        <w:tc>
          <w:tcPr>
            <w:tcW w:w="1134" w:type="dxa"/>
            <w:shd w:val="clear" w:color="auto" w:fill="auto"/>
            <w:vAlign w:val="center"/>
          </w:tcPr>
          <w:p w14:paraId="2E600B58" w14:textId="18E1E544" w:rsidR="003525F4" w:rsidRPr="00A33765" w:rsidRDefault="003525F4" w:rsidP="00133168">
            <w:pPr>
              <w:jc w:val="center"/>
              <w:rPr>
                <w:b/>
                <w:sz w:val="20"/>
                <w:szCs w:val="20"/>
              </w:rPr>
            </w:pPr>
            <w:r>
              <w:rPr>
                <w:b/>
                <w:sz w:val="20"/>
                <w:szCs w:val="20"/>
              </w:rPr>
              <w:t>Кол-во лифтов</w:t>
            </w:r>
          </w:p>
        </w:tc>
        <w:tc>
          <w:tcPr>
            <w:tcW w:w="850" w:type="dxa"/>
            <w:vAlign w:val="center"/>
          </w:tcPr>
          <w:p w14:paraId="262F6D1D" w14:textId="4E8036A6" w:rsidR="003525F4" w:rsidRPr="00A33765" w:rsidRDefault="003525F4" w:rsidP="00133168">
            <w:pPr>
              <w:jc w:val="center"/>
              <w:rPr>
                <w:b/>
                <w:sz w:val="20"/>
                <w:szCs w:val="20"/>
              </w:rPr>
            </w:pPr>
            <w:r>
              <w:rPr>
                <w:b/>
                <w:sz w:val="20"/>
                <w:szCs w:val="20"/>
              </w:rPr>
              <w:t>Ед. измерения</w:t>
            </w:r>
          </w:p>
        </w:tc>
        <w:tc>
          <w:tcPr>
            <w:tcW w:w="1418" w:type="dxa"/>
            <w:shd w:val="clear" w:color="auto" w:fill="auto"/>
            <w:vAlign w:val="center"/>
          </w:tcPr>
          <w:p w14:paraId="2728A475" w14:textId="72B45144" w:rsidR="003525F4" w:rsidRPr="00A33765" w:rsidRDefault="003525F4" w:rsidP="00133168">
            <w:pPr>
              <w:jc w:val="center"/>
              <w:rPr>
                <w:b/>
                <w:sz w:val="20"/>
                <w:szCs w:val="20"/>
              </w:rPr>
            </w:pPr>
            <w:r w:rsidRPr="00A33765">
              <w:rPr>
                <w:b/>
                <w:sz w:val="20"/>
                <w:szCs w:val="20"/>
              </w:rPr>
              <w:t>Цена за ед., руб.</w:t>
            </w:r>
          </w:p>
        </w:tc>
        <w:tc>
          <w:tcPr>
            <w:tcW w:w="1559" w:type="dxa"/>
            <w:shd w:val="clear" w:color="auto" w:fill="auto"/>
            <w:vAlign w:val="center"/>
          </w:tcPr>
          <w:p w14:paraId="7B53A2D6" w14:textId="3B9D2C3F" w:rsidR="003525F4" w:rsidRPr="00A33765" w:rsidRDefault="003525F4" w:rsidP="00133168">
            <w:pPr>
              <w:jc w:val="center"/>
              <w:rPr>
                <w:b/>
                <w:sz w:val="20"/>
                <w:szCs w:val="20"/>
              </w:rPr>
            </w:pPr>
            <w:r>
              <w:rPr>
                <w:b/>
                <w:sz w:val="20"/>
                <w:szCs w:val="20"/>
              </w:rPr>
              <w:t>Стоимость</w:t>
            </w:r>
            <w:r w:rsidRPr="00A33765">
              <w:rPr>
                <w:b/>
                <w:sz w:val="20"/>
                <w:szCs w:val="20"/>
              </w:rPr>
              <w:t>, руб.</w:t>
            </w:r>
          </w:p>
        </w:tc>
      </w:tr>
      <w:tr w:rsidR="003525F4" w:rsidRPr="007F5448" w14:paraId="2E2D1F71" w14:textId="77777777" w:rsidTr="00954DE3">
        <w:trPr>
          <w:trHeight w:val="858"/>
        </w:trPr>
        <w:tc>
          <w:tcPr>
            <w:tcW w:w="600" w:type="dxa"/>
            <w:shd w:val="clear" w:color="auto" w:fill="auto"/>
            <w:vAlign w:val="center"/>
          </w:tcPr>
          <w:p w14:paraId="73151503" w14:textId="77777777" w:rsidR="003525F4" w:rsidRPr="004B6453" w:rsidRDefault="003525F4" w:rsidP="003525F4">
            <w:pPr>
              <w:jc w:val="center"/>
              <w:rPr>
                <w:sz w:val="20"/>
                <w:szCs w:val="20"/>
              </w:rPr>
            </w:pPr>
            <w:r w:rsidRPr="004B6453">
              <w:rPr>
                <w:sz w:val="20"/>
                <w:szCs w:val="20"/>
              </w:rPr>
              <w:t>1</w:t>
            </w:r>
          </w:p>
        </w:tc>
        <w:tc>
          <w:tcPr>
            <w:tcW w:w="4723" w:type="dxa"/>
            <w:tcBorders>
              <w:top w:val="single" w:sz="4" w:space="0" w:color="auto"/>
              <w:left w:val="single" w:sz="4" w:space="0" w:color="auto"/>
              <w:bottom w:val="single" w:sz="4" w:space="0" w:color="auto"/>
              <w:right w:val="single" w:sz="4" w:space="0" w:color="auto"/>
            </w:tcBorders>
            <w:shd w:val="clear" w:color="auto" w:fill="auto"/>
            <w:vAlign w:val="center"/>
          </w:tcPr>
          <w:p w14:paraId="0AD413D9" w14:textId="56515D66" w:rsidR="003525F4" w:rsidRPr="003525F4" w:rsidRDefault="003525F4" w:rsidP="003525F4">
            <w:pPr>
              <w:jc w:val="center"/>
              <w:rPr>
                <w:sz w:val="20"/>
                <w:szCs w:val="20"/>
              </w:rPr>
            </w:pPr>
            <w:r w:rsidRPr="003525F4">
              <w:rPr>
                <w:bCs/>
                <w:iCs/>
                <w:sz w:val="20"/>
                <w:szCs w:val="20"/>
              </w:rPr>
              <w:t xml:space="preserve">Техническое освидетельствование лифта пассажирского для ППП Gen2(G13823XL) </w:t>
            </w:r>
          </w:p>
        </w:tc>
        <w:tc>
          <w:tcPr>
            <w:tcW w:w="1134" w:type="dxa"/>
            <w:shd w:val="clear" w:color="auto" w:fill="auto"/>
            <w:vAlign w:val="center"/>
          </w:tcPr>
          <w:p w14:paraId="050A13C6" w14:textId="6E7B001E" w:rsidR="003525F4" w:rsidRPr="00232F2C" w:rsidRDefault="003525F4" w:rsidP="003525F4">
            <w:pPr>
              <w:jc w:val="center"/>
              <w:rPr>
                <w:sz w:val="20"/>
                <w:szCs w:val="20"/>
              </w:rPr>
            </w:pPr>
            <w:r>
              <w:rPr>
                <w:sz w:val="20"/>
                <w:szCs w:val="20"/>
              </w:rPr>
              <w:t>1</w:t>
            </w:r>
          </w:p>
        </w:tc>
        <w:tc>
          <w:tcPr>
            <w:tcW w:w="850" w:type="dxa"/>
            <w:vAlign w:val="center"/>
          </w:tcPr>
          <w:p w14:paraId="4D934988" w14:textId="16CBDC05" w:rsidR="003525F4" w:rsidRPr="004B6453" w:rsidRDefault="003525F4" w:rsidP="003525F4">
            <w:pPr>
              <w:jc w:val="center"/>
              <w:rPr>
                <w:sz w:val="20"/>
                <w:szCs w:val="20"/>
              </w:rPr>
            </w:pPr>
            <w:r>
              <w:rPr>
                <w:sz w:val="20"/>
                <w:szCs w:val="20"/>
              </w:rPr>
              <w:t>Шт.</w:t>
            </w:r>
          </w:p>
        </w:tc>
        <w:tc>
          <w:tcPr>
            <w:tcW w:w="1418" w:type="dxa"/>
            <w:shd w:val="clear" w:color="auto" w:fill="auto"/>
            <w:vAlign w:val="center"/>
          </w:tcPr>
          <w:p w14:paraId="0F739045" w14:textId="69002114" w:rsidR="003525F4" w:rsidRPr="00133168" w:rsidRDefault="003525F4" w:rsidP="003525F4">
            <w:pPr>
              <w:jc w:val="center"/>
              <w:rPr>
                <w:sz w:val="20"/>
                <w:szCs w:val="20"/>
              </w:rPr>
            </w:pPr>
          </w:p>
        </w:tc>
        <w:tc>
          <w:tcPr>
            <w:tcW w:w="1559" w:type="dxa"/>
            <w:shd w:val="clear" w:color="auto" w:fill="auto"/>
            <w:vAlign w:val="center"/>
          </w:tcPr>
          <w:p w14:paraId="5E0A50FE" w14:textId="0B6CD3A5" w:rsidR="003525F4" w:rsidRPr="004B6453" w:rsidRDefault="003525F4" w:rsidP="003525F4">
            <w:pPr>
              <w:jc w:val="center"/>
              <w:rPr>
                <w:sz w:val="20"/>
                <w:szCs w:val="20"/>
              </w:rPr>
            </w:pPr>
          </w:p>
        </w:tc>
      </w:tr>
      <w:tr w:rsidR="003525F4" w:rsidRPr="007F5448" w14:paraId="5B6B6E1F" w14:textId="77777777" w:rsidTr="00954DE3">
        <w:trPr>
          <w:trHeight w:val="858"/>
        </w:trPr>
        <w:tc>
          <w:tcPr>
            <w:tcW w:w="600" w:type="dxa"/>
            <w:shd w:val="clear" w:color="auto" w:fill="auto"/>
            <w:vAlign w:val="center"/>
          </w:tcPr>
          <w:p w14:paraId="55A039B1" w14:textId="436C83F0" w:rsidR="003525F4" w:rsidRPr="004B6453" w:rsidRDefault="003525F4" w:rsidP="003525F4">
            <w:pPr>
              <w:jc w:val="center"/>
              <w:rPr>
                <w:sz w:val="20"/>
                <w:szCs w:val="20"/>
              </w:rPr>
            </w:pPr>
            <w:r>
              <w:rPr>
                <w:sz w:val="20"/>
                <w:szCs w:val="20"/>
              </w:rPr>
              <w:t>2</w:t>
            </w:r>
          </w:p>
        </w:tc>
        <w:tc>
          <w:tcPr>
            <w:tcW w:w="4723" w:type="dxa"/>
            <w:tcBorders>
              <w:top w:val="nil"/>
              <w:left w:val="single" w:sz="4" w:space="0" w:color="auto"/>
              <w:bottom w:val="single" w:sz="4" w:space="0" w:color="auto"/>
              <w:right w:val="single" w:sz="4" w:space="0" w:color="auto"/>
            </w:tcBorders>
            <w:shd w:val="clear" w:color="auto" w:fill="auto"/>
            <w:vAlign w:val="center"/>
          </w:tcPr>
          <w:p w14:paraId="7ED22E03" w14:textId="0A78E3F4" w:rsidR="003525F4" w:rsidRPr="003525F4" w:rsidRDefault="003525F4" w:rsidP="003525F4">
            <w:pPr>
              <w:jc w:val="center"/>
              <w:rPr>
                <w:sz w:val="20"/>
                <w:szCs w:val="20"/>
              </w:rPr>
            </w:pPr>
            <w:r w:rsidRPr="003525F4">
              <w:rPr>
                <w:bCs/>
                <w:iCs/>
                <w:sz w:val="20"/>
                <w:szCs w:val="20"/>
              </w:rPr>
              <w:t>Техническое освидетельствование подъемника шахтного грузового ПШГ-1</w:t>
            </w:r>
          </w:p>
        </w:tc>
        <w:tc>
          <w:tcPr>
            <w:tcW w:w="1134" w:type="dxa"/>
            <w:shd w:val="clear" w:color="auto" w:fill="auto"/>
            <w:vAlign w:val="center"/>
          </w:tcPr>
          <w:p w14:paraId="603C2CD0" w14:textId="602B9487" w:rsidR="003525F4" w:rsidRDefault="003525F4" w:rsidP="003525F4">
            <w:pPr>
              <w:jc w:val="center"/>
              <w:rPr>
                <w:sz w:val="20"/>
                <w:szCs w:val="20"/>
              </w:rPr>
            </w:pPr>
            <w:r>
              <w:rPr>
                <w:sz w:val="20"/>
                <w:szCs w:val="20"/>
              </w:rPr>
              <w:t>1</w:t>
            </w:r>
          </w:p>
        </w:tc>
        <w:tc>
          <w:tcPr>
            <w:tcW w:w="850" w:type="dxa"/>
            <w:vAlign w:val="center"/>
          </w:tcPr>
          <w:p w14:paraId="7F900DFC" w14:textId="161B2AF6" w:rsidR="003525F4" w:rsidRDefault="003525F4" w:rsidP="003525F4">
            <w:pPr>
              <w:jc w:val="center"/>
              <w:rPr>
                <w:sz w:val="20"/>
                <w:szCs w:val="20"/>
              </w:rPr>
            </w:pPr>
            <w:r>
              <w:rPr>
                <w:sz w:val="20"/>
                <w:szCs w:val="20"/>
              </w:rPr>
              <w:t>Шт.</w:t>
            </w:r>
          </w:p>
        </w:tc>
        <w:tc>
          <w:tcPr>
            <w:tcW w:w="1418" w:type="dxa"/>
            <w:shd w:val="clear" w:color="auto" w:fill="auto"/>
            <w:vAlign w:val="center"/>
          </w:tcPr>
          <w:p w14:paraId="7B151C6A" w14:textId="77777777" w:rsidR="003525F4" w:rsidRPr="00133168" w:rsidRDefault="003525F4" w:rsidP="003525F4">
            <w:pPr>
              <w:jc w:val="center"/>
              <w:rPr>
                <w:sz w:val="20"/>
                <w:szCs w:val="20"/>
              </w:rPr>
            </w:pPr>
          </w:p>
        </w:tc>
        <w:tc>
          <w:tcPr>
            <w:tcW w:w="1559" w:type="dxa"/>
            <w:shd w:val="clear" w:color="auto" w:fill="auto"/>
            <w:vAlign w:val="center"/>
          </w:tcPr>
          <w:p w14:paraId="73F00E8F" w14:textId="77777777" w:rsidR="003525F4" w:rsidRPr="004B6453" w:rsidRDefault="003525F4" w:rsidP="003525F4">
            <w:pPr>
              <w:jc w:val="center"/>
              <w:rPr>
                <w:sz w:val="20"/>
                <w:szCs w:val="20"/>
              </w:rPr>
            </w:pPr>
          </w:p>
        </w:tc>
      </w:tr>
      <w:tr w:rsidR="003525F4" w:rsidRPr="007F5448" w14:paraId="6054C015" w14:textId="77777777" w:rsidTr="003525F4">
        <w:trPr>
          <w:trHeight w:val="858"/>
        </w:trPr>
        <w:tc>
          <w:tcPr>
            <w:tcW w:w="8725" w:type="dxa"/>
            <w:gridSpan w:val="5"/>
            <w:shd w:val="clear" w:color="auto" w:fill="auto"/>
            <w:vAlign w:val="center"/>
          </w:tcPr>
          <w:p w14:paraId="51CA8C3B" w14:textId="05C4C8FD" w:rsidR="003525F4" w:rsidRPr="00133168" w:rsidRDefault="003525F4" w:rsidP="00133168">
            <w:pPr>
              <w:jc w:val="center"/>
              <w:rPr>
                <w:sz w:val="20"/>
                <w:szCs w:val="20"/>
              </w:rPr>
            </w:pPr>
            <w:r>
              <w:rPr>
                <w:sz w:val="20"/>
                <w:szCs w:val="20"/>
              </w:rPr>
              <w:t>ИТОГО:</w:t>
            </w:r>
          </w:p>
        </w:tc>
        <w:tc>
          <w:tcPr>
            <w:tcW w:w="1559" w:type="dxa"/>
            <w:shd w:val="clear" w:color="auto" w:fill="auto"/>
            <w:vAlign w:val="center"/>
          </w:tcPr>
          <w:p w14:paraId="627291EB" w14:textId="77777777" w:rsidR="003525F4" w:rsidRPr="004B6453" w:rsidRDefault="003525F4" w:rsidP="00133168">
            <w:pPr>
              <w:jc w:val="center"/>
              <w:rPr>
                <w:sz w:val="20"/>
                <w:szCs w:val="20"/>
              </w:rPr>
            </w:pPr>
          </w:p>
        </w:tc>
      </w:tr>
    </w:tbl>
    <w:p w14:paraId="05369417" w14:textId="7D2134C8" w:rsidR="00120E31" w:rsidRDefault="00120E31" w:rsidP="00A14BE8">
      <w:pPr>
        <w:widowControl w:val="0"/>
        <w:numPr>
          <w:ilvl w:val="2"/>
          <w:numId w:val="0"/>
        </w:numPr>
        <w:tabs>
          <w:tab w:val="num" w:pos="0"/>
          <w:tab w:val="num" w:pos="1080"/>
        </w:tabs>
        <w:suppressAutoHyphens w:val="0"/>
        <w:rPr>
          <w:b/>
          <w:caps/>
          <w:sz w:val="22"/>
          <w:szCs w:val="22"/>
          <w:lang w:eastAsia="ru-RU"/>
        </w:rPr>
      </w:pPr>
    </w:p>
    <w:p w14:paraId="2336729B" w14:textId="77777777" w:rsidR="00120E31" w:rsidRDefault="00120E31" w:rsidP="00A14BE8">
      <w:pPr>
        <w:widowControl w:val="0"/>
        <w:numPr>
          <w:ilvl w:val="2"/>
          <w:numId w:val="0"/>
        </w:numPr>
        <w:tabs>
          <w:tab w:val="num" w:pos="0"/>
          <w:tab w:val="num" w:pos="1080"/>
        </w:tabs>
        <w:suppressAutoHyphens w:val="0"/>
        <w:rPr>
          <w:b/>
          <w:caps/>
          <w:sz w:val="22"/>
          <w:szCs w:val="22"/>
          <w:lang w:eastAsia="ru-RU"/>
        </w:rPr>
      </w:pPr>
    </w:p>
    <w:tbl>
      <w:tblPr>
        <w:tblW w:w="0" w:type="auto"/>
        <w:tblInd w:w="250" w:type="dxa"/>
        <w:tblLook w:val="04A0" w:firstRow="1" w:lastRow="0" w:firstColumn="1" w:lastColumn="0" w:noHBand="0" w:noVBand="1"/>
      </w:tblPr>
      <w:tblGrid>
        <w:gridCol w:w="4643"/>
        <w:gridCol w:w="4462"/>
      </w:tblGrid>
      <w:tr w:rsidR="00A14BE8" w:rsidRPr="00A14BE8" w14:paraId="3385B974" w14:textId="77777777" w:rsidTr="006B09B8">
        <w:tc>
          <w:tcPr>
            <w:tcW w:w="4643" w:type="dxa"/>
          </w:tcPr>
          <w:p w14:paraId="34437111" w14:textId="77777777" w:rsidR="00A14BE8" w:rsidRPr="00A14BE8" w:rsidRDefault="00A14BE8" w:rsidP="00466502">
            <w:pPr>
              <w:keepNext/>
              <w:tabs>
                <w:tab w:val="left" w:pos="900"/>
              </w:tabs>
              <w:jc w:val="both"/>
              <w:rPr>
                <w:b/>
                <w:spacing w:val="-11"/>
                <w:sz w:val="22"/>
                <w:szCs w:val="22"/>
              </w:rPr>
            </w:pPr>
            <w:r w:rsidRPr="00A14BE8">
              <w:rPr>
                <w:b/>
                <w:sz w:val="22"/>
                <w:szCs w:val="22"/>
              </w:rPr>
              <w:t>ЗАКАЗЧИК:</w:t>
            </w:r>
          </w:p>
          <w:p w14:paraId="1A55647B" w14:textId="77777777" w:rsidR="00A14BE8" w:rsidRPr="00A14BE8" w:rsidRDefault="00A14BE8" w:rsidP="00466502">
            <w:pPr>
              <w:keepNext/>
              <w:outlineLvl w:val="0"/>
              <w:rPr>
                <w:sz w:val="22"/>
                <w:szCs w:val="22"/>
              </w:rPr>
            </w:pPr>
            <w:r w:rsidRPr="00A14BE8">
              <w:rPr>
                <w:b/>
                <w:sz w:val="22"/>
                <w:szCs w:val="22"/>
              </w:rPr>
              <w:t>ГБДОУ детский сад № 29 комбинированного вида Выборгского района Санкт-Петербурга</w:t>
            </w:r>
          </w:p>
          <w:p w14:paraId="58FC8B37" w14:textId="77777777" w:rsidR="00A14BE8" w:rsidRPr="00A14BE8" w:rsidRDefault="00A14BE8" w:rsidP="00466502">
            <w:pPr>
              <w:keepNext/>
              <w:jc w:val="both"/>
              <w:outlineLvl w:val="0"/>
              <w:rPr>
                <w:sz w:val="22"/>
                <w:szCs w:val="22"/>
              </w:rPr>
            </w:pPr>
          </w:p>
          <w:p w14:paraId="6B759039" w14:textId="77777777" w:rsidR="00A14BE8" w:rsidRPr="00A14BE8" w:rsidRDefault="00A14BE8" w:rsidP="00466502">
            <w:pPr>
              <w:tabs>
                <w:tab w:val="left" w:pos="0"/>
              </w:tabs>
              <w:ind w:firstLine="11"/>
              <w:jc w:val="both"/>
              <w:rPr>
                <w:sz w:val="22"/>
                <w:szCs w:val="22"/>
              </w:rPr>
            </w:pPr>
            <w:r w:rsidRPr="00A14BE8">
              <w:rPr>
                <w:sz w:val="22"/>
                <w:szCs w:val="22"/>
              </w:rPr>
              <w:t>Заведующий</w:t>
            </w:r>
          </w:p>
          <w:p w14:paraId="182AD358" w14:textId="665E4EBB" w:rsidR="00A14BE8" w:rsidRDefault="00A14BE8" w:rsidP="00466502">
            <w:pPr>
              <w:keepNext/>
              <w:tabs>
                <w:tab w:val="left" w:pos="900"/>
              </w:tabs>
              <w:jc w:val="both"/>
              <w:rPr>
                <w:sz w:val="22"/>
                <w:szCs w:val="22"/>
              </w:rPr>
            </w:pPr>
            <w:r w:rsidRPr="00A14BE8">
              <w:rPr>
                <w:sz w:val="22"/>
                <w:szCs w:val="22"/>
              </w:rPr>
              <w:t>___________________ /В. В. Леднева/</w:t>
            </w:r>
          </w:p>
          <w:p w14:paraId="4AFF5877" w14:textId="4F3BF403" w:rsidR="00662D33" w:rsidRPr="00A14BE8" w:rsidRDefault="00662D33" w:rsidP="00466502">
            <w:pPr>
              <w:keepNext/>
              <w:tabs>
                <w:tab w:val="left" w:pos="900"/>
              </w:tabs>
              <w:jc w:val="both"/>
              <w:rPr>
                <w:sz w:val="22"/>
                <w:szCs w:val="22"/>
              </w:rPr>
            </w:pPr>
            <w:r>
              <w:rPr>
                <w:sz w:val="22"/>
                <w:szCs w:val="22"/>
              </w:rPr>
              <w:t>Подписано ЭЦП</w:t>
            </w:r>
            <w:bookmarkStart w:id="2" w:name="_GoBack"/>
            <w:bookmarkEnd w:id="2"/>
          </w:p>
          <w:p w14:paraId="3DFA9B87" w14:textId="77777777" w:rsidR="00A14BE8" w:rsidRPr="00A14BE8" w:rsidRDefault="00A14BE8" w:rsidP="00466502">
            <w:pPr>
              <w:keepNext/>
              <w:tabs>
                <w:tab w:val="left" w:pos="900"/>
              </w:tabs>
              <w:jc w:val="both"/>
              <w:rPr>
                <w:spacing w:val="-11"/>
                <w:sz w:val="22"/>
                <w:szCs w:val="22"/>
              </w:rPr>
            </w:pPr>
          </w:p>
        </w:tc>
        <w:tc>
          <w:tcPr>
            <w:tcW w:w="4462" w:type="dxa"/>
          </w:tcPr>
          <w:p w14:paraId="0D7E9090" w14:textId="77777777" w:rsidR="00A14BE8" w:rsidRDefault="00A14BE8" w:rsidP="00466502">
            <w:pPr>
              <w:keepNext/>
              <w:jc w:val="both"/>
              <w:outlineLvl w:val="0"/>
              <w:rPr>
                <w:b/>
                <w:sz w:val="22"/>
                <w:szCs w:val="22"/>
              </w:rPr>
            </w:pPr>
            <w:r w:rsidRPr="00A14BE8">
              <w:rPr>
                <w:b/>
                <w:sz w:val="22"/>
                <w:szCs w:val="22"/>
              </w:rPr>
              <w:t>ИСПОЛНИТЕЛЬ:</w:t>
            </w:r>
          </w:p>
          <w:p w14:paraId="522D6B99" w14:textId="02119F1D" w:rsidR="00133168" w:rsidRPr="00A14BE8" w:rsidRDefault="00133168" w:rsidP="00133168">
            <w:pPr>
              <w:keepNext/>
              <w:jc w:val="both"/>
              <w:outlineLvl w:val="0"/>
              <w:rPr>
                <w:spacing w:val="-11"/>
                <w:sz w:val="22"/>
                <w:szCs w:val="22"/>
              </w:rPr>
            </w:pPr>
          </w:p>
        </w:tc>
      </w:tr>
    </w:tbl>
    <w:p w14:paraId="4CD8CD29" w14:textId="77777777" w:rsidR="00A14BE8" w:rsidRDefault="00A14BE8" w:rsidP="00662D33">
      <w:pPr>
        <w:widowControl w:val="0"/>
        <w:numPr>
          <w:ilvl w:val="2"/>
          <w:numId w:val="0"/>
        </w:numPr>
        <w:tabs>
          <w:tab w:val="num" w:pos="0"/>
          <w:tab w:val="num" w:pos="1080"/>
        </w:tabs>
        <w:suppressAutoHyphens w:val="0"/>
        <w:rPr>
          <w:b/>
          <w:caps/>
          <w:sz w:val="22"/>
          <w:szCs w:val="22"/>
          <w:lang w:eastAsia="ru-RU"/>
        </w:rPr>
      </w:pPr>
    </w:p>
    <w:sectPr w:rsidR="00A14BE8" w:rsidSect="003532FD">
      <w:pgSz w:w="11906" w:h="16838"/>
      <w:pgMar w:top="993"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6AD6F" w14:textId="77777777" w:rsidR="00225284" w:rsidRDefault="00225284" w:rsidP="0066688A">
      <w:r>
        <w:separator/>
      </w:r>
    </w:p>
  </w:endnote>
  <w:endnote w:type="continuationSeparator" w:id="0">
    <w:p w14:paraId="4A5D2A96" w14:textId="77777777" w:rsidR="00225284" w:rsidRDefault="00225284" w:rsidP="00666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386346" w14:textId="77777777" w:rsidR="00225284" w:rsidRDefault="00225284" w:rsidP="0066688A">
      <w:r>
        <w:separator/>
      </w:r>
    </w:p>
  </w:footnote>
  <w:footnote w:type="continuationSeparator" w:id="0">
    <w:p w14:paraId="64A43E89" w14:textId="77777777" w:rsidR="00225284" w:rsidRDefault="00225284" w:rsidP="006668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4091E"/>
    <w:multiLevelType w:val="multilevel"/>
    <w:tmpl w:val="4F7A765A"/>
    <w:lvl w:ilvl="0">
      <w:start w:val="1"/>
      <w:numFmt w:val="decimal"/>
      <w:lvlText w:val="%1."/>
      <w:lvlJc w:val="left"/>
      <w:pPr>
        <w:ind w:left="1379" w:hanging="480"/>
      </w:pPr>
      <w:rPr>
        <w:rFonts w:cs="Times New Roman" w:hint="default"/>
      </w:rPr>
    </w:lvl>
    <w:lvl w:ilvl="1">
      <w:start w:val="3"/>
      <w:numFmt w:val="decimal"/>
      <w:isLgl/>
      <w:lvlText w:val="%1.%2."/>
      <w:lvlJc w:val="left"/>
      <w:pPr>
        <w:ind w:left="1439" w:hanging="540"/>
      </w:pPr>
      <w:rPr>
        <w:rFonts w:eastAsia="Times New Roman" w:hint="default"/>
      </w:rPr>
    </w:lvl>
    <w:lvl w:ilvl="2">
      <w:start w:val="5"/>
      <w:numFmt w:val="decimal"/>
      <w:isLgl/>
      <w:lvlText w:val="%1.%2.%3."/>
      <w:lvlJc w:val="left"/>
      <w:pPr>
        <w:ind w:left="1619" w:hanging="720"/>
      </w:pPr>
      <w:rPr>
        <w:rFonts w:eastAsia="Times New Roman" w:hint="default"/>
      </w:rPr>
    </w:lvl>
    <w:lvl w:ilvl="3">
      <w:start w:val="1"/>
      <w:numFmt w:val="decimal"/>
      <w:isLgl/>
      <w:lvlText w:val="%1.%2.%3.%4."/>
      <w:lvlJc w:val="left"/>
      <w:pPr>
        <w:ind w:left="1619" w:hanging="720"/>
      </w:pPr>
      <w:rPr>
        <w:rFonts w:eastAsia="Times New Roman" w:hint="default"/>
      </w:rPr>
    </w:lvl>
    <w:lvl w:ilvl="4">
      <w:start w:val="1"/>
      <w:numFmt w:val="decimal"/>
      <w:isLgl/>
      <w:lvlText w:val="%1.%2.%3.%4.%5."/>
      <w:lvlJc w:val="left"/>
      <w:pPr>
        <w:ind w:left="1979" w:hanging="1080"/>
      </w:pPr>
      <w:rPr>
        <w:rFonts w:eastAsia="Times New Roman" w:hint="default"/>
      </w:rPr>
    </w:lvl>
    <w:lvl w:ilvl="5">
      <w:start w:val="1"/>
      <w:numFmt w:val="decimal"/>
      <w:isLgl/>
      <w:lvlText w:val="%1.%2.%3.%4.%5.%6."/>
      <w:lvlJc w:val="left"/>
      <w:pPr>
        <w:ind w:left="1979" w:hanging="1080"/>
      </w:pPr>
      <w:rPr>
        <w:rFonts w:eastAsia="Times New Roman" w:hint="default"/>
      </w:rPr>
    </w:lvl>
    <w:lvl w:ilvl="6">
      <w:start w:val="1"/>
      <w:numFmt w:val="decimal"/>
      <w:isLgl/>
      <w:lvlText w:val="%1.%2.%3.%4.%5.%6.%7."/>
      <w:lvlJc w:val="left"/>
      <w:pPr>
        <w:ind w:left="2339" w:hanging="1440"/>
      </w:pPr>
      <w:rPr>
        <w:rFonts w:eastAsia="Times New Roman" w:hint="default"/>
      </w:rPr>
    </w:lvl>
    <w:lvl w:ilvl="7">
      <w:start w:val="1"/>
      <w:numFmt w:val="decimal"/>
      <w:isLgl/>
      <w:lvlText w:val="%1.%2.%3.%4.%5.%6.%7.%8."/>
      <w:lvlJc w:val="left"/>
      <w:pPr>
        <w:ind w:left="2339" w:hanging="1440"/>
      </w:pPr>
      <w:rPr>
        <w:rFonts w:eastAsia="Times New Roman" w:hint="default"/>
      </w:rPr>
    </w:lvl>
    <w:lvl w:ilvl="8">
      <w:start w:val="1"/>
      <w:numFmt w:val="decimal"/>
      <w:isLgl/>
      <w:lvlText w:val="%1.%2.%3.%4.%5.%6.%7.%8.%9."/>
      <w:lvlJc w:val="left"/>
      <w:pPr>
        <w:ind w:left="2699" w:hanging="1800"/>
      </w:pPr>
      <w:rPr>
        <w:rFonts w:eastAsia="Times New Roman" w:hint="default"/>
      </w:rPr>
    </w:lvl>
  </w:abstractNum>
  <w:abstractNum w:abstractNumId="1" w15:restartNumberingAfterBreak="0">
    <w:nsid w:val="06E52D5E"/>
    <w:multiLevelType w:val="hybridMultilevel"/>
    <w:tmpl w:val="C434B936"/>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15:restartNumberingAfterBreak="0">
    <w:nsid w:val="20C84736"/>
    <w:multiLevelType w:val="hybridMultilevel"/>
    <w:tmpl w:val="10AA9FB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7A77079"/>
    <w:multiLevelType w:val="hybridMultilevel"/>
    <w:tmpl w:val="1E0E651E"/>
    <w:lvl w:ilvl="0" w:tplc="0DE8DD1C">
      <w:start w:val="1"/>
      <w:numFmt w:val="decimal"/>
      <w:suff w:val="space"/>
      <w:lvlText w:val="4.2.%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C2C746C"/>
    <w:multiLevelType w:val="hybridMultilevel"/>
    <w:tmpl w:val="013E1C02"/>
    <w:lvl w:ilvl="0" w:tplc="3990A55C">
      <w:start w:val="1"/>
      <w:numFmt w:val="decimal"/>
      <w:suff w:val="space"/>
      <w:lvlText w:val="7.%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E4A30DE"/>
    <w:multiLevelType w:val="multilevel"/>
    <w:tmpl w:val="DF78B860"/>
    <w:lvl w:ilvl="0">
      <w:start w:val="9"/>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53E53FBB"/>
    <w:multiLevelType w:val="multilevel"/>
    <w:tmpl w:val="758A8E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EB009EC"/>
    <w:multiLevelType w:val="hybridMultilevel"/>
    <w:tmpl w:val="6C72BF7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7"/>
  </w:num>
  <w:num w:numId="5">
    <w:abstractNumId w:val="3"/>
  </w:num>
  <w:num w:numId="6">
    <w:abstractNumId w:val="8"/>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88A"/>
    <w:rsid w:val="00000A03"/>
    <w:rsid w:val="00006FE9"/>
    <w:rsid w:val="000240C3"/>
    <w:rsid w:val="000271C3"/>
    <w:rsid w:val="00030A04"/>
    <w:rsid w:val="00035CA8"/>
    <w:rsid w:val="00037EDE"/>
    <w:rsid w:val="00060B2C"/>
    <w:rsid w:val="000771FB"/>
    <w:rsid w:val="0007778B"/>
    <w:rsid w:val="0008184B"/>
    <w:rsid w:val="000833B9"/>
    <w:rsid w:val="00084EDD"/>
    <w:rsid w:val="000C3A3D"/>
    <w:rsid w:val="000D0423"/>
    <w:rsid w:val="000D6128"/>
    <w:rsid w:val="000D651C"/>
    <w:rsid w:val="000E41B9"/>
    <w:rsid w:val="000E5186"/>
    <w:rsid w:val="001054D7"/>
    <w:rsid w:val="00105526"/>
    <w:rsid w:val="001137F4"/>
    <w:rsid w:val="001161C1"/>
    <w:rsid w:val="00120E31"/>
    <w:rsid w:val="00133168"/>
    <w:rsid w:val="00134FA2"/>
    <w:rsid w:val="00137671"/>
    <w:rsid w:val="00141A33"/>
    <w:rsid w:val="001459A0"/>
    <w:rsid w:val="00156E95"/>
    <w:rsid w:val="00163B88"/>
    <w:rsid w:val="00180254"/>
    <w:rsid w:val="001814EC"/>
    <w:rsid w:val="00195255"/>
    <w:rsid w:val="00195A80"/>
    <w:rsid w:val="001A4948"/>
    <w:rsid w:val="001A4B6E"/>
    <w:rsid w:val="001B428B"/>
    <w:rsid w:val="001C1428"/>
    <w:rsid w:val="001E21B7"/>
    <w:rsid w:val="001F48A6"/>
    <w:rsid w:val="00216E27"/>
    <w:rsid w:val="00217F4A"/>
    <w:rsid w:val="00225284"/>
    <w:rsid w:val="00232F2C"/>
    <w:rsid w:val="00234FA8"/>
    <w:rsid w:val="00270269"/>
    <w:rsid w:val="002924DA"/>
    <w:rsid w:val="002A01A8"/>
    <w:rsid w:val="002B2C58"/>
    <w:rsid w:val="002B389F"/>
    <w:rsid w:val="002E5909"/>
    <w:rsid w:val="003200DF"/>
    <w:rsid w:val="00322C77"/>
    <w:rsid w:val="00324334"/>
    <w:rsid w:val="003257A6"/>
    <w:rsid w:val="00337447"/>
    <w:rsid w:val="0035192F"/>
    <w:rsid w:val="00351D3C"/>
    <w:rsid w:val="003525F4"/>
    <w:rsid w:val="003532FD"/>
    <w:rsid w:val="0037250F"/>
    <w:rsid w:val="00377B32"/>
    <w:rsid w:val="003D447B"/>
    <w:rsid w:val="003D4EED"/>
    <w:rsid w:val="003E16E9"/>
    <w:rsid w:val="003F39A9"/>
    <w:rsid w:val="003F4362"/>
    <w:rsid w:val="00407B7F"/>
    <w:rsid w:val="00415854"/>
    <w:rsid w:val="00417116"/>
    <w:rsid w:val="004234FB"/>
    <w:rsid w:val="00434AB2"/>
    <w:rsid w:val="00444DA8"/>
    <w:rsid w:val="004470A1"/>
    <w:rsid w:val="004551C9"/>
    <w:rsid w:val="00462845"/>
    <w:rsid w:val="00480082"/>
    <w:rsid w:val="004828CA"/>
    <w:rsid w:val="00484D64"/>
    <w:rsid w:val="0048789A"/>
    <w:rsid w:val="00494FF7"/>
    <w:rsid w:val="004B6453"/>
    <w:rsid w:val="004B7FE0"/>
    <w:rsid w:val="004C1AE3"/>
    <w:rsid w:val="004E2B20"/>
    <w:rsid w:val="004E2EE4"/>
    <w:rsid w:val="004F3716"/>
    <w:rsid w:val="00507F3D"/>
    <w:rsid w:val="00520857"/>
    <w:rsid w:val="00520E0F"/>
    <w:rsid w:val="005266C0"/>
    <w:rsid w:val="0053071E"/>
    <w:rsid w:val="005316A5"/>
    <w:rsid w:val="005465C0"/>
    <w:rsid w:val="00553A18"/>
    <w:rsid w:val="00566D1E"/>
    <w:rsid w:val="00570A3A"/>
    <w:rsid w:val="005801E9"/>
    <w:rsid w:val="00582FA2"/>
    <w:rsid w:val="005A3A38"/>
    <w:rsid w:val="005C1D68"/>
    <w:rsid w:val="005C58B4"/>
    <w:rsid w:val="005C7FCB"/>
    <w:rsid w:val="005F2E89"/>
    <w:rsid w:val="00603D59"/>
    <w:rsid w:val="0061175F"/>
    <w:rsid w:val="00615BA5"/>
    <w:rsid w:val="0062476B"/>
    <w:rsid w:val="00631CCD"/>
    <w:rsid w:val="00644501"/>
    <w:rsid w:val="00653DD6"/>
    <w:rsid w:val="00660B0A"/>
    <w:rsid w:val="00662D33"/>
    <w:rsid w:val="0066688A"/>
    <w:rsid w:val="0067008C"/>
    <w:rsid w:val="006739EB"/>
    <w:rsid w:val="00675103"/>
    <w:rsid w:val="00691705"/>
    <w:rsid w:val="006B09B8"/>
    <w:rsid w:val="006B0CEB"/>
    <w:rsid w:val="006B3FA5"/>
    <w:rsid w:val="006B71DC"/>
    <w:rsid w:val="006B7F23"/>
    <w:rsid w:val="006E7133"/>
    <w:rsid w:val="007160A5"/>
    <w:rsid w:val="00722B03"/>
    <w:rsid w:val="007257D7"/>
    <w:rsid w:val="00732CEA"/>
    <w:rsid w:val="007435EC"/>
    <w:rsid w:val="0075242B"/>
    <w:rsid w:val="00761902"/>
    <w:rsid w:val="00765DE0"/>
    <w:rsid w:val="007828EF"/>
    <w:rsid w:val="00792A9A"/>
    <w:rsid w:val="007A011E"/>
    <w:rsid w:val="007D1142"/>
    <w:rsid w:val="007E35FC"/>
    <w:rsid w:val="007E48FE"/>
    <w:rsid w:val="007E662E"/>
    <w:rsid w:val="007F36CB"/>
    <w:rsid w:val="00803E38"/>
    <w:rsid w:val="008207E8"/>
    <w:rsid w:val="00834527"/>
    <w:rsid w:val="00837E89"/>
    <w:rsid w:val="00856891"/>
    <w:rsid w:val="00857807"/>
    <w:rsid w:val="00870C64"/>
    <w:rsid w:val="00871AF9"/>
    <w:rsid w:val="00877FF3"/>
    <w:rsid w:val="008B7448"/>
    <w:rsid w:val="008D1804"/>
    <w:rsid w:val="008E652E"/>
    <w:rsid w:val="008F6448"/>
    <w:rsid w:val="008F6559"/>
    <w:rsid w:val="00901D6F"/>
    <w:rsid w:val="00905D5F"/>
    <w:rsid w:val="009134EF"/>
    <w:rsid w:val="009166BA"/>
    <w:rsid w:val="00927820"/>
    <w:rsid w:val="009333BA"/>
    <w:rsid w:val="00943B7F"/>
    <w:rsid w:val="00946461"/>
    <w:rsid w:val="00961EA4"/>
    <w:rsid w:val="009749A9"/>
    <w:rsid w:val="0098283D"/>
    <w:rsid w:val="009D61D7"/>
    <w:rsid w:val="009F4B7C"/>
    <w:rsid w:val="00A03B07"/>
    <w:rsid w:val="00A14BE8"/>
    <w:rsid w:val="00A16872"/>
    <w:rsid w:val="00A26695"/>
    <w:rsid w:val="00A33765"/>
    <w:rsid w:val="00A36E7C"/>
    <w:rsid w:val="00A45F74"/>
    <w:rsid w:val="00A4798A"/>
    <w:rsid w:val="00A50FC3"/>
    <w:rsid w:val="00A8024D"/>
    <w:rsid w:val="00A90B12"/>
    <w:rsid w:val="00A93295"/>
    <w:rsid w:val="00AC007F"/>
    <w:rsid w:val="00AC2B4D"/>
    <w:rsid w:val="00AC44C2"/>
    <w:rsid w:val="00AC6D67"/>
    <w:rsid w:val="00AD5771"/>
    <w:rsid w:val="00AE494B"/>
    <w:rsid w:val="00AF3EA7"/>
    <w:rsid w:val="00AF4F6C"/>
    <w:rsid w:val="00B07559"/>
    <w:rsid w:val="00B30263"/>
    <w:rsid w:val="00B54694"/>
    <w:rsid w:val="00B65299"/>
    <w:rsid w:val="00B72474"/>
    <w:rsid w:val="00B741CD"/>
    <w:rsid w:val="00B834F8"/>
    <w:rsid w:val="00B86E42"/>
    <w:rsid w:val="00B87FC6"/>
    <w:rsid w:val="00B87FEB"/>
    <w:rsid w:val="00B94681"/>
    <w:rsid w:val="00BA70EE"/>
    <w:rsid w:val="00BB6DD1"/>
    <w:rsid w:val="00BD0A40"/>
    <w:rsid w:val="00BD25EC"/>
    <w:rsid w:val="00BD5035"/>
    <w:rsid w:val="00BE4CAF"/>
    <w:rsid w:val="00BF3E40"/>
    <w:rsid w:val="00C02FEC"/>
    <w:rsid w:val="00C04C82"/>
    <w:rsid w:val="00C05742"/>
    <w:rsid w:val="00C126F6"/>
    <w:rsid w:val="00C15483"/>
    <w:rsid w:val="00C24537"/>
    <w:rsid w:val="00C251E3"/>
    <w:rsid w:val="00C44C06"/>
    <w:rsid w:val="00C542E8"/>
    <w:rsid w:val="00C61960"/>
    <w:rsid w:val="00C827A0"/>
    <w:rsid w:val="00C92CF2"/>
    <w:rsid w:val="00C96E93"/>
    <w:rsid w:val="00CA1F29"/>
    <w:rsid w:val="00CA7FA4"/>
    <w:rsid w:val="00CB4D26"/>
    <w:rsid w:val="00CD668B"/>
    <w:rsid w:val="00CE316C"/>
    <w:rsid w:val="00CF3233"/>
    <w:rsid w:val="00D0641D"/>
    <w:rsid w:val="00D0735F"/>
    <w:rsid w:val="00D100DE"/>
    <w:rsid w:val="00D214B7"/>
    <w:rsid w:val="00D23971"/>
    <w:rsid w:val="00D3641D"/>
    <w:rsid w:val="00D420C7"/>
    <w:rsid w:val="00D56141"/>
    <w:rsid w:val="00D6356B"/>
    <w:rsid w:val="00D826F5"/>
    <w:rsid w:val="00D83962"/>
    <w:rsid w:val="00D84806"/>
    <w:rsid w:val="00D91381"/>
    <w:rsid w:val="00D9406E"/>
    <w:rsid w:val="00DC67B2"/>
    <w:rsid w:val="00DD0949"/>
    <w:rsid w:val="00DD245E"/>
    <w:rsid w:val="00DE17A2"/>
    <w:rsid w:val="00DE2764"/>
    <w:rsid w:val="00DE4D72"/>
    <w:rsid w:val="00DE5039"/>
    <w:rsid w:val="00E00E86"/>
    <w:rsid w:val="00E03013"/>
    <w:rsid w:val="00E051FF"/>
    <w:rsid w:val="00E06D01"/>
    <w:rsid w:val="00E25BF4"/>
    <w:rsid w:val="00E278DB"/>
    <w:rsid w:val="00E521C1"/>
    <w:rsid w:val="00E66006"/>
    <w:rsid w:val="00E66486"/>
    <w:rsid w:val="00E671D9"/>
    <w:rsid w:val="00E755D3"/>
    <w:rsid w:val="00E84E49"/>
    <w:rsid w:val="00EA071D"/>
    <w:rsid w:val="00EA74A7"/>
    <w:rsid w:val="00EB6CBA"/>
    <w:rsid w:val="00EC13B9"/>
    <w:rsid w:val="00ED2366"/>
    <w:rsid w:val="00ED77FD"/>
    <w:rsid w:val="00EE2D4C"/>
    <w:rsid w:val="00F05A4D"/>
    <w:rsid w:val="00F17676"/>
    <w:rsid w:val="00F24D9B"/>
    <w:rsid w:val="00F25C2D"/>
    <w:rsid w:val="00F267E7"/>
    <w:rsid w:val="00F278B6"/>
    <w:rsid w:val="00F34FF0"/>
    <w:rsid w:val="00F3552A"/>
    <w:rsid w:val="00F3607F"/>
    <w:rsid w:val="00F4320D"/>
    <w:rsid w:val="00F52C9B"/>
    <w:rsid w:val="00F54F1A"/>
    <w:rsid w:val="00F64B48"/>
    <w:rsid w:val="00F745C6"/>
    <w:rsid w:val="00F76E2A"/>
    <w:rsid w:val="00F8141D"/>
    <w:rsid w:val="00F87F59"/>
    <w:rsid w:val="00FB2738"/>
    <w:rsid w:val="00FB7BA4"/>
    <w:rsid w:val="00FC45D2"/>
    <w:rsid w:val="00FD26B3"/>
    <w:rsid w:val="00FD410C"/>
    <w:rsid w:val="00FE1671"/>
    <w:rsid w:val="00FE6CD5"/>
    <w:rsid w:val="00FF69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hapeDefaults>
    <o:shapedefaults v:ext="edit" spidmax="1026"/>
    <o:shapelayout v:ext="edit">
      <o:idmap v:ext="edit" data="1"/>
    </o:shapelayout>
  </w:shapeDefaults>
  <w:decimalSymbol w:val=","/>
  <w:listSeparator w:val=";"/>
  <w14:docId w14:val="3F42466A"/>
  <w15:docId w15:val="{43CD60DE-0DE6-4ABE-AC3D-FA1FEF4DB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6688A"/>
    <w:pPr>
      <w:suppressAutoHyphens/>
    </w:pPr>
    <w:rPr>
      <w:rFonts w:ascii="Times New Roman" w:eastAsia="Times New Roman" w:hAnsi="Times New Roman"/>
      <w:sz w:val="24"/>
      <w:szCs w:val="24"/>
      <w:lang w:eastAsia="ar-SA"/>
    </w:rPr>
  </w:style>
  <w:style w:type="paragraph" w:styleId="1">
    <w:name w:val="heading 1"/>
    <w:basedOn w:val="a0"/>
    <w:link w:val="10"/>
    <w:uiPriority w:val="99"/>
    <w:qFormat/>
    <w:rsid w:val="00901D6F"/>
    <w:pPr>
      <w:suppressAutoHyphens w:val="0"/>
      <w:spacing w:before="100" w:beforeAutospacing="1" w:after="100" w:afterAutospacing="1"/>
      <w:outlineLvl w:val="0"/>
    </w:pPr>
    <w:rPr>
      <w:rFonts w:eastAsia="Calibri"/>
      <w:b/>
      <w:bCs/>
      <w:kern w:val="36"/>
      <w:sz w:val="48"/>
      <w:szCs w:val="48"/>
      <w:lang w:eastAsia="ru-RU"/>
    </w:rPr>
  </w:style>
  <w:style w:type="paragraph" w:styleId="2">
    <w:name w:val="heading 2"/>
    <w:basedOn w:val="a0"/>
    <w:next w:val="a0"/>
    <w:link w:val="20"/>
    <w:semiHidden/>
    <w:unhideWhenUsed/>
    <w:qFormat/>
    <w:locked/>
    <w:rsid w:val="00A33765"/>
    <w:pPr>
      <w:keepNext/>
      <w:spacing w:before="240" w:after="60"/>
      <w:outlineLvl w:val="1"/>
    </w:pPr>
    <w:rPr>
      <w:rFonts w:ascii="Cambria" w:hAnsi="Cambria"/>
      <w:b/>
      <w:bCs/>
      <w:i/>
      <w:iCs/>
      <w:sz w:val="28"/>
      <w:szCs w:val="28"/>
    </w:rPr>
  </w:style>
  <w:style w:type="paragraph" w:styleId="3">
    <w:name w:val="heading 3"/>
    <w:basedOn w:val="a0"/>
    <w:next w:val="a0"/>
    <w:link w:val="30"/>
    <w:semiHidden/>
    <w:unhideWhenUsed/>
    <w:qFormat/>
    <w:locked/>
    <w:rsid w:val="00E06D01"/>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01D6F"/>
    <w:rPr>
      <w:rFonts w:ascii="Times New Roman" w:hAnsi="Times New Roman" w:cs="Times New Roman"/>
      <w:b/>
      <w:bCs/>
      <w:kern w:val="36"/>
      <w:sz w:val="48"/>
      <w:szCs w:val="48"/>
      <w:lang w:eastAsia="ru-RU"/>
    </w:rPr>
  </w:style>
  <w:style w:type="character" w:styleId="a4">
    <w:name w:val="footnote reference"/>
    <w:uiPriority w:val="99"/>
    <w:rsid w:val="0066688A"/>
    <w:rPr>
      <w:rFonts w:cs="Times New Roman"/>
      <w:vertAlign w:val="superscript"/>
    </w:rPr>
  </w:style>
  <w:style w:type="paragraph" w:styleId="a5">
    <w:name w:val="Body Text"/>
    <w:basedOn w:val="a0"/>
    <w:link w:val="11"/>
    <w:uiPriority w:val="99"/>
    <w:rsid w:val="0066688A"/>
    <w:pPr>
      <w:jc w:val="both"/>
    </w:pPr>
    <w:rPr>
      <w:rFonts w:eastAsia="Calibri"/>
      <w:szCs w:val="20"/>
    </w:rPr>
  </w:style>
  <w:style w:type="character" w:customStyle="1" w:styleId="11">
    <w:name w:val="Основной текст Знак1"/>
    <w:link w:val="a5"/>
    <w:uiPriority w:val="99"/>
    <w:locked/>
    <w:rsid w:val="0066688A"/>
    <w:rPr>
      <w:rFonts w:ascii="Times New Roman" w:hAnsi="Times New Roman" w:cs="Times New Roman"/>
      <w:sz w:val="24"/>
      <w:lang w:eastAsia="ar-SA" w:bidi="ar-SA"/>
    </w:rPr>
  </w:style>
  <w:style w:type="character" w:customStyle="1" w:styleId="a6">
    <w:name w:val="Основной текст Знак"/>
    <w:uiPriority w:val="99"/>
    <w:semiHidden/>
    <w:locked/>
    <w:rsid w:val="0066688A"/>
    <w:rPr>
      <w:rFonts w:ascii="Times New Roman" w:hAnsi="Times New Roman" w:cs="Times New Roman"/>
      <w:sz w:val="24"/>
      <w:szCs w:val="24"/>
      <w:lang w:eastAsia="ar-SA" w:bidi="ar-SA"/>
    </w:rPr>
  </w:style>
  <w:style w:type="paragraph" w:styleId="a7">
    <w:name w:val="Body Text Indent"/>
    <w:basedOn w:val="a0"/>
    <w:link w:val="a8"/>
    <w:uiPriority w:val="99"/>
    <w:rsid w:val="0066688A"/>
    <w:pPr>
      <w:tabs>
        <w:tab w:val="left" w:pos="0"/>
        <w:tab w:val="left" w:pos="1080"/>
      </w:tabs>
      <w:ind w:firstLine="709"/>
      <w:jc w:val="both"/>
    </w:pPr>
    <w:rPr>
      <w:rFonts w:eastAsia="Calibri"/>
    </w:rPr>
  </w:style>
  <w:style w:type="character" w:customStyle="1" w:styleId="a8">
    <w:name w:val="Основной текст с отступом Знак"/>
    <w:link w:val="a7"/>
    <w:uiPriority w:val="99"/>
    <w:locked/>
    <w:rsid w:val="0066688A"/>
    <w:rPr>
      <w:rFonts w:ascii="Times New Roman" w:hAnsi="Times New Roman" w:cs="Times New Roman"/>
      <w:sz w:val="24"/>
      <w:szCs w:val="24"/>
      <w:lang w:eastAsia="ar-SA" w:bidi="ar-SA"/>
    </w:rPr>
  </w:style>
  <w:style w:type="paragraph" w:styleId="a9">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0"/>
    <w:link w:val="aa"/>
    <w:uiPriority w:val="99"/>
    <w:rsid w:val="0066688A"/>
    <w:pPr>
      <w:spacing w:after="60"/>
      <w:jc w:val="both"/>
    </w:pPr>
    <w:rPr>
      <w:rFonts w:eastAsia="Calibri"/>
      <w:sz w:val="20"/>
      <w:szCs w:val="20"/>
    </w:rPr>
  </w:style>
  <w:style w:type="character" w:customStyle="1" w:styleId="aa">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link w:val="a9"/>
    <w:uiPriority w:val="99"/>
    <w:locked/>
    <w:rsid w:val="0066688A"/>
    <w:rPr>
      <w:rFonts w:ascii="Times New Roman" w:hAnsi="Times New Roman" w:cs="Times New Roman"/>
      <w:sz w:val="20"/>
      <w:szCs w:val="20"/>
      <w:lang w:eastAsia="ar-SA" w:bidi="ar-SA"/>
    </w:rPr>
  </w:style>
  <w:style w:type="paragraph" w:customStyle="1" w:styleId="21">
    <w:name w:val="Основной текст 21"/>
    <w:basedOn w:val="a0"/>
    <w:uiPriority w:val="99"/>
    <w:rsid w:val="0066688A"/>
    <w:pPr>
      <w:overflowPunct w:val="0"/>
      <w:autoSpaceDE w:val="0"/>
      <w:jc w:val="center"/>
    </w:pPr>
    <w:rPr>
      <w:b/>
      <w:bCs/>
      <w:sz w:val="28"/>
      <w:szCs w:val="28"/>
    </w:rPr>
  </w:style>
  <w:style w:type="paragraph" w:customStyle="1" w:styleId="BodyTextIndent21">
    <w:name w:val="Body Text Indent 21"/>
    <w:basedOn w:val="a0"/>
    <w:uiPriority w:val="99"/>
    <w:rsid w:val="0066688A"/>
    <w:pPr>
      <w:widowControl w:val="0"/>
      <w:suppressAutoHyphens w:val="0"/>
      <w:overflowPunct w:val="0"/>
      <w:autoSpaceDE w:val="0"/>
      <w:autoSpaceDN w:val="0"/>
      <w:adjustRightInd w:val="0"/>
      <w:ind w:firstLine="708"/>
      <w:jc w:val="both"/>
    </w:pPr>
    <w:rPr>
      <w:rFonts w:ascii="Peterburg" w:hAnsi="Peterburg"/>
      <w:szCs w:val="20"/>
      <w:lang w:eastAsia="ru-RU"/>
    </w:rPr>
  </w:style>
  <w:style w:type="paragraph" w:styleId="ab">
    <w:name w:val="Balloon Text"/>
    <w:basedOn w:val="a0"/>
    <w:link w:val="ac"/>
    <w:uiPriority w:val="99"/>
    <w:semiHidden/>
    <w:rsid w:val="00901D6F"/>
    <w:rPr>
      <w:rFonts w:ascii="Tahoma" w:eastAsia="Calibri" w:hAnsi="Tahoma" w:cs="Tahoma"/>
      <w:sz w:val="16"/>
      <w:szCs w:val="16"/>
    </w:rPr>
  </w:style>
  <w:style w:type="character" w:customStyle="1" w:styleId="ac">
    <w:name w:val="Текст выноски Знак"/>
    <w:link w:val="ab"/>
    <w:uiPriority w:val="99"/>
    <w:semiHidden/>
    <w:locked/>
    <w:rsid w:val="00901D6F"/>
    <w:rPr>
      <w:rFonts w:ascii="Tahoma" w:hAnsi="Tahoma" w:cs="Tahoma"/>
      <w:sz w:val="16"/>
      <w:szCs w:val="16"/>
      <w:lang w:eastAsia="ar-SA" w:bidi="ar-SA"/>
    </w:rPr>
  </w:style>
  <w:style w:type="paragraph" w:styleId="ad">
    <w:name w:val="Document Map"/>
    <w:basedOn w:val="a0"/>
    <w:link w:val="ae"/>
    <w:uiPriority w:val="99"/>
    <w:semiHidden/>
    <w:rsid w:val="00AF4F6C"/>
    <w:pPr>
      <w:shd w:val="clear" w:color="auto" w:fill="000080"/>
    </w:pPr>
    <w:rPr>
      <w:rFonts w:eastAsia="Calibri"/>
      <w:sz w:val="2"/>
      <w:szCs w:val="20"/>
    </w:rPr>
  </w:style>
  <w:style w:type="character" w:customStyle="1" w:styleId="ae">
    <w:name w:val="Схема документа Знак"/>
    <w:link w:val="ad"/>
    <w:uiPriority w:val="99"/>
    <w:semiHidden/>
    <w:locked/>
    <w:rsid w:val="00520857"/>
    <w:rPr>
      <w:rFonts w:ascii="Times New Roman" w:hAnsi="Times New Roman" w:cs="Times New Roman"/>
      <w:sz w:val="2"/>
      <w:lang w:eastAsia="ar-SA" w:bidi="ar-SA"/>
    </w:rPr>
  </w:style>
  <w:style w:type="paragraph" w:styleId="af">
    <w:name w:val="No Spacing"/>
    <w:link w:val="af0"/>
    <w:uiPriority w:val="99"/>
    <w:qFormat/>
    <w:rsid w:val="00C04C82"/>
    <w:pPr>
      <w:ind w:firstLine="11"/>
      <w:jc w:val="both"/>
    </w:pPr>
    <w:rPr>
      <w:rFonts w:ascii="Times New Roman" w:hAnsi="Times New Roman"/>
      <w:sz w:val="24"/>
      <w:szCs w:val="24"/>
    </w:rPr>
  </w:style>
  <w:style w:type="character" w:customStyle="1" w:styleId="af0">
    <w:name w:val="Без интервала Знак"/>
    <w:link w:val="af"/>
    <w:uiPriority w:val="99"/>
    <w:locked/>
    <w:rsid w:val="00C04C82"/>
    <w:rPr>
      <w:rFonts w:ascii="Times New Roman" w:hAnsi="Times New Roman"/>
      <w:sz w:val="24"/>
      <w:szCs w:val="24"/>
      <w:lang w:bidi="ar-SA"/>
    </w:rPr>
  </w:style>
  <w:style w:type="paragraph" w:styleId="22">
    <w:name w:val="Body Text 2"/>
    <w:basedOn w:val="a0"/>
    <w:link w:val="23"/>
    <w:rsid w:val="00A33765"/>
    <w:pPr>
      <w:suppressAutoHyphens w:val="0"/>
      <w:spacing w:after="120" w:line="480" w:lineRule="auto"/>
    </w:pPr>
    <w:rPr>
      <w:rFonts w:ascii="Calibri" w:eastAsia="Calibri" w:hAnsi="Calibri"/>
      <w:sz w:val="20"/>
      <w:szCs w:val="20"/>
      <w:lang w:eastAsia="en-US"/>
    </w:rPr>
  </w:style>
  <w:style w:type="character" w:customStyle="1" w:styleId="23">
    <w:name w:val="Основной текст 2 Знак"/>
    <w:link w:val="22"/>
    <w:rsid w:val="00A33765"/>
    <w:rPr>
      <w:lang w:eastAsia="en-US"/>
    </w:rPr>
  </w:style>
  <w:style w:type="paragraph" w:customStyle="1" w:styleId="ConsNormal">
    <w:name w:val="ConsNormal"/>
    <w:link w:val="ConsNormal0"/>
    <w:rsid w:val="00A33765"/>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rsid w:val="00A33765"/>
    <w:rPr>
      <w:rFonts w:ascii="Arial" w:eastAsia="Times New Roman" w:hAnsi="Arial" w:cs="Arial"/>
      <w:lang w:val="ru-RU" w:eastAsia="ru-RU" w:bidi="ar-SA"/>
    </w:rPr>
  </w:style>
  <w:style w:type="paragraph" w:styleId="af1">
    <w:name w:val="Title"/>
    <w:basedOn w:val="a0"/>
    <w:link w:val="af2"/>
    <w:qFormat/>
    <w:locked/>
    <w:rsid w:val="00A33765"/>
    <w:pPr>
      <w:suppressAutoHyphens w:val="0"/>
      <w:jc w:val="center"/>
    </w:pPr>
    <w:rPr>
      <w:b/>
      <w:szCs w:val="20"/>
    </w:rPr>
  </w:style>
  <w:style w:type="character" w:customStyle="1" w:styleId="af2">
    <w:name w:val="Заголовок Знак"/>
    <w:link w:val="af1"/>
    <w:rsid w:val="00A33765"/>
    <w:rPr>
      <w:rFonts w:ascii="Times New Roman" w:eastAsia="Times New Roman" w:hAnsi="Times New Roman"/>
      <w:b/>
      <w:sz w:val="24"/>
      <w:szCs w:val="20"/>
    </w:rPr>
  </w:style>
  <w:style w:type="paragraph" w:customStyle="1" w:styleId="a">
    <w:name w:val="Пункты"/>
    <w:basedOn w:val="2"/>
    <w:link w:val="af3"/>
    <w:qFormat/>
    <w:rsid w:val="00A33765"/>
    <w:pPr>
      <w:numPr>
        <w:ilvl w:val="1"/>
        <w:numId w:val="5"/>
      </w:numPr>
      <w:tabs>
        <w:tab w:val="left" w:pos="1134"/>
      </w:tabs>
      <w:suppressAutoHyphens w:val="0"/>
      <w:spacing w:before="120" w:after="0"/>
      <w:jc w:val="both"/>
    </w:pPr>
    <w:rPr>
      <w:rFonts w:ascii="Times New Roman" w:hAnsi="Times New Roman"/>
      <w:b w:val="0"/>
      <w:i w:val="0"/>
      <w:sz w:val="24"/>
    </w:rPr>
  </w:style>
  <w:style w:type="character" w:customStyle="1" w:styleId="af3">
    <w:name w:val="Пункты Знак"/>
    <w:link w:val="a"/>
    <w:rsid w:val="00A33765"/>
    <w:rPr>
      <w:rFonts w:ascii="Times New Roman" w:eastAsia="Times New Roman" w:hAnsi="Times New Roman"/>
      <w:bCs/>
      <w:iCs/>
      <w:sz w:val="24"/>
      <w:szCs w:val="28"/>
    </w:rPr>
  </w:style>
  <w:style w:type="character" w:customStyle="1" w:styleId="20">
    <w:name w:val="Заголовок 2 Знак"/>
    <w:link w:val="2"/>
    <w:semiHidden/>
    <w:rsid w:val="00A33765"/>
    <w:rPr>
      <w:rFonts w:ascii="Cambria" w:eastAsia="Times New Roman" w:hAnsi="Cambria" w:cs="Times New Roman"/>
      <w:b/>
      <w:bCs/>
      <w:i/>
      <w:iCs/>
      <w:sz w:val="28"/>
      <w:szCs w:val="28"/>
      <w:lang w:eastAsia="ar-SA"/>
    </w:rPr>
  </w:style>
  <w:style w:type="table" w:styleId="af4">
    <w:name w:val="Table Grid"/>
    <w:basedOn w:val="a2"/>
    <w:uiPriority w:val="59"/>
    <w:locked/>
    <w:rsid w:val="00905D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Emphasis"/>
    <w:qFormat/>
    <w:locked/>
    <w:rsid w:val="003E16E9"/>
    <w:rPr>
      <w:i/>
      <w:iCs/>
    </w:rPr>
  </w:style>
  <w:style w:type="character" w:customStyle="1" w:styleId="30">
    <w:name w:val="Заголовок 3 Знак"/>
    <w:basedOn w:val="a1"/>
    <w:link w:val="3"/>
    <w:semiHidden/>
    <w:rsid w:val="00E06D01"/>
    <w:rPr>
      <w:rFonts w:ascii="Cambria" w:eastAsia="Times New Roman" w:hAnsi="Cambria" w:cs="Times New Roman"/>
      <w:b/>
      <w:bCs/>
      <w:sz w:val="26"/>
      <w:szCs w:val="26"/>
      <w:lang w:eastAsia="ar-SA"/>
    </w:rPr>
  </w:style>
  <w:style w:type="paragraph" w:styleId="af6">
    <w:name w:val="List Paragraph"/>
    <w:basedOn w:val="a0"/>
    <w:uiPriority w:val="34"/>
    <w:qFormat/>
    <w:rsid w:val="001B428B"/>
    <w:pPr>
      <w:suppressAutoHyphens w:val="0"/>
      <w:spacing w:after="200" w:line="276" w:lineRule="auto"/>
      <w:ind w:left="720"/>
      <w:contextualSpacing/>
    </w:pPr>
    <w:rPr>
      <w:rFonts w:ascii="Calibri" w:eastAsia="Calibri" w:hAnsi="Calibri"/>
      <w:sz w:val="22"/>
      <w:szCs w:val="22"/>
      <w:lang w:eastAsia="en-US"/>
    </w:rPr>
  </w:style>
  <w:style w:type="character" w:styleId="af7">
    <w:name w:val="Hyperlink"/>
    <w:rsid w:val="001331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218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029@shko.l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23348-7FC0-4421-A096-53A76320B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6021</Words>
  <Characters>34323</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ЧАСТЬ IV  ПРОЕКТ КОНТРАКТА</vt:lpstr>
    </vt:vector>
  </TitlesOfParts>
  <Company/>
  <LinksUpToDate>false</LinksUpToDate>
  <CharactersWithSpaces>40264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  ПРОЕКТ КОНТРАКТА</dc:title>
  <dc:creator>Артем</dc:creator>
  <cp:lastModifiedBy>Дрыгина Ксения Федоровна</cp:lastModifiedBy>
  <cp:revision>6</cp:revision>
  <cp:lastPrinted>2017-01-24T06:12:00Z</cp:lastPrinted>
  <dcterms:created xsi:type="dcterms:W3CDTF">2024-09-18T09:50:00Z</dcterms:created>
  <dcterms:modified xsi:type="dcterms:W3CDTF">2026-05-12T07:49:00Z</dcterms:modified>
</cp:coreProperties>
</file>