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77777777" w:rsidR="000474F7" w:rsidRPr="00106892" w:rsidRDefault="009107A5" w:rsidP="000474F7">
      <w:pPr>
        <w:widowControl w:val="0"/>
        <w:ind w:right="-55"/>
        <w:jc w:val="center"/>
        <w:rPr>
          <w:rFonts w:ascii="Times New Roman" w:hAnsi="Times New Roman" w:cs="Times New Roman"/>
          <w:b/>
          <w:sz w:val="20"/>
          <w:szCs w:val="20"/>
        </w:rPr>
      </w:pPr>
      <w:r w:rsidRPr="00106892">
        <w:rPr>
          <w:rFonts w:ascii="Times New Roman" w:hAnsi="Times New Roman" w:cs="Times New Roman"/>
          <w:b/>
          <w:caps/>
          <w:sz w:val="20"/>
          <w:szCs w:val="20"/>
        </w:rPr>
        <w:t>ГРАЖДАНСКО-ПРАВОВОЙ ДОГОВОР</w:t>
      </w:r>
      <w:r w:rsidR="00CF688A" w:rsidRPr="00106892">
        <w:rPr>
          <w:rFonts w:ascii="Times New Roman" w:hAnsi="Times New Roman" w:cs="Times New Roman"/>
          <w:b/>
          <w:caps/>
          <w:sz w:val="20"/>
          <w:szCs w:val="20"/>
        </w:rPr>
        <w:t xml:space="preserve"> № </w:t>
      </w:r>
      <w:r w:rsidR="00CF688A" w:rsidRPr="00106892">
        <w:rPr>
          <w:rFonts w:ascii="Times New Roman" w:hAnsi="Times New Roman" w:cs="Times New Roman"/>
          <w:b/>
          <w:sz w:val="20"/>
          <w:szCs w:val="20"/>
        </w:rPr>
        <w:t>________</w:t>
      </w:r>
    </w:p>
    <w:p w14:paraId="6EC6A52D" w14:textId="77777777" w:rsidR="00A27070" w:rsidRPr="00106892" w:rsidRDefault="00A27070" w:rsidP="00CF688A">
      <w:pPr>
        <w:widowControl w:val="0"/>
        <w:ind w:right="-55"/>
        <w:jc w:val="center"/>
        <w:rPr>
          <w:rFonts w:ascii="Times New Roman" w:hAnsi="Times New Roman" w:cs="Times New Roman"/>
          <w:b/>
          <w:sz w:val="20"/>
          <w:szCs w:val="20"/>
        </w:rPr>
      </w:pPr>
    </w:p>
    <w:p w14:paraId="55BB9F4A" w14:textId="77777777" w:rsidR="009107A5" w:rsidRPr="00106892" w:rsidRDefault="00A755AD" w:rsidP="00CF688A">
      <w:pPr>
        <w:widowControl w:val="0"/>
        <w:ind w:right="-55"/>
        <w:jc w:val="center"/>
        <w:rPr>
          <w:rFonts w:ascii="Times New Roman" w:hAnsi="Times New Roman" w:cs="Times New Roman"/>
          <w:b/>
          <w:sz w:val="20"/>
          <w:szCs w:val="20"/>
        </w:rPr>
      </w:pPr>
      <w:r w:rsidRPr="00106892">
        <w:rPr>
          <w:rFonts w:ascii="Times New Roman" w:hAnsi="Times New Roman" w:cs="Times New Roman"/>
          <w:b/>
          <w:sz w:val="20"/>
          <w:szCs w:val="20"/>
        </w:rPr>
        <w:t>Идентификационный код закупки: ______________________________</w:t>
      </w:r>
    </w:p>
    <w:p w14:paraId="19DAC21C" w14:textId="77777777" w:rsidR="00A755AD" w:rsidRPr="00106892" w:rsidRDefault="00A755AD" w:rsidP="00CF688A">
      <w:pPr>
        <w:widowControl w:val="0"/>
        <w:ind w:right="-55"/>
        <w:jc w:val="center"/>
        <w:rPr>
          <w:rFonts w:ascii="Times New Roman" w:hAnsi="Times New Roman" w:cs="Times New Roman"/>
          <w:b/>
          <w:caps/>
          <w:sz w:val="20"/>
          <w:szCs w:val="20"/>
        </w:rPr>
      </w:pPr>
    </w:p>
    <w:p w14:paraId="7855790C" w14:textId="4410346F" w:rsidR="009107A5" w:rsidRPr="00106892" w:rsidRDefault="002366DF" w:rsidP="000474F7">
      <w:pPr>
        <w:tabs>
          <w:tab w:val="left" w:pos="0"/>
          <w:tab w:val="right" w:pos="10205"/>
        </w:tabs>
        <w:jc w:val="both"/>
        <w:rPr>
          <w:rFonts w:ascii="Times New Roman" w:hAnsi="Times New Roman" w:cs="Times New Roman"/>
          <w:sz w:val="20"/>
          <w:szCs w:val="20"/>
        </w:rPr>
      </w:pPr>
      <w:r w:rsidRPr="00106892">
        <w:rPr>
          <w:rFonts w:ascii="Times New Roman" w:hAnsi="Times New Roman" w:cs="Times New Roman"/>
          <w:sz w:val="20"/>
          <w:szCs w:val="20"/>
        </w:rPr>
        <w:t>Санкт-Петербург</w:t>
      </w:r>
      <w:r w:rsidRPr="00106892">
        <w:rPr>
          <w:rFonts w:ascii="Times New Roman" w:hAnsi="Times New Roman" w:cs="Times New Roman"/>
          <w:sz w:val="20"/>
          <w:szCs w:val="20"/>
        </w:rPr>
        <w:tab/>
      </w:r>
      <w:r w:rsidR="009107A5" w:rsidRPr="00106892">
        <w:rPr>
          <w:rFonts w:ascii="Times New Roman" w:hAnsi="Times New Roman" w:cs="Times New Roman"/>
          <w:sz w:val="20"/>
          <w:szCs w:val="20"/>
        </w:rPr>
        <w:t>«___»  ___________ 20</w:t>
      </w:r>
      <w:r w:rsidR="00127165" w:rsidRPr="00106892">
        <w:rPr>
          <w:rFonts w:ascii="Times New Roman" w:hAnsi="Times New Roman" w:cs="Times New Roman"/>
          <w:sz w:val="20"/>
          <w:szCs w:val="20"/>
        </w:rPr>
        <w:t>2</w:t>
      </w:r>
      <w:r w:rsidR="00106892">
        <w:rPr>
          <w:rFonts w:ascii="Times New Roman" w:hAnsi="Times New Roman" w:cs="Times New Roman"/>
          <w:sz w:val="20"/>
          <w:szCs w:val="20"/>
        </w:rPr>
        <w:t>6</w:t>
      </w:r>
      <w:r w:rsidR="009107A5" w:rsidRPr="00106892">
        <w:rPr>
          <w:rFonts w:ascii="Times New Roman" w:hAnsi="Times New Roman" w:cs="Times New Roman"/>
          <w:sz w:val="20"/>
          <w:szCs w:val="20"/>
        </w:rPr>
        <w:t xml:space="preserve"> г.</w:t>
      </w:r>
    </w:p>
    <w:p w14:paraId="0211A924" w14:textId="77777777" w:rsidR="009107A5" w:rsidRPr="00106892" w:rsidRDefault="009107A5" w:rsidP="00CF688A">
      <w:pPr>
        <w:widowControl w:val="0"/>
        <w:ind w:right="-55"/>
        <w:rPr>
          <w:rFonts w:ascii="Times New Roman" w:hAnsi="Times New Roman" w:cs="Times New Roman"/>
          <w:caps/>
          <w:sz w:val="20"/>
          <w:szCs w:val="20"/>
        </w:rPr>
      </w:pPr>
    </w:p>
    <w:p w14:paraId="67203BE3" w14:textId="226E5BF2" w:rsidR="00311C10" w:rsidRPr="00106892" w:rsidRDefault="009107A5" w:rsidP="002E7E08">
      <w:pPr>
        <w:pStyle w:val="a8"/>
        <w:widowControl w:val="0"/>
        <w:spacing w:after="0"/>
        <w:ind w:firstLine="709"/>
        <w:rPr>
          <w:sz w:val="20"/>
        </w:rPr>
      </w:pPr>
      <w:r w:rsidRPr="00106892">
        <w:rPr>
          <w:sz w:val="20"/>
        </w:rPr>
        <w:t>…</w:t>
      </w:r>
      <w:r w:rsidR="00CF688A" w:rsidRPr="00106892">
        <w:rPr>
          <w:sz w:val="20"/>
        </w:rPr>
        <w:t>(указать полное наименование Заказчика)</w:t>
      </w:r>
      <w:r w:rsidRPr="00106892">
        <w:rPr>
          <w:sz w:val="20"/>
        </w:rPr>
        <w:t xml:space="preserve">…, </w:t>
      </w:r>
      <w:r w:rsidR="0027508A" w:rsidRPr="00106892">
        <w:rPr>
          <w:sz w:val="20"/>
        </w:rPr>
        <w:t xml:space="preserve">именуемое в дальнейшем «Заказчик», </w:t>
      </w:r>
      <w:r w:rsidRPr="00106892">
        <w:rPr>
          <w:sz w:val="20"/>
        </w:rPr>
        <w:t xml:space="preserve">в лице </w:t>
      </w:r>
      <w:r w:rsidRPr="00106892">
        <w:rPr>
          <w:bCs/>
          <w:sz w:val="20"/>
        </w:rPr>
        <w:t>…</w:t>
      </w:r>
      <w:r w:rsidR="00CF688A" w:rsidRPr="00106892">
        <w:rPr>
          <w:bCs/>
          <w:sz w:val="20"/>
        </w:rPr>
        <w:t>(указать должность уполномоченного лица и Ф.И.О. полностью)</w:t>
      </w:r>
      <w:r w:rsidRPr="00106892">
        <w:rPr>
          <w:bCs/>
          <w:sz w:val="20"/>
        </w:rPr>
        <w:t>…</w:t>
      </w:r>
      <w:r w:rsidRPr="00106892">
        <w:rPr>
          <w:sz w:val="20"/>
        </w:rPr>
        <w:t xml:space="preserve">, действующего на основании </w:t>
      </w:r>
      <w:r w:rsidR="00CF688A" w:rsidRPr="00106892">
        <w:rPr>
          <w:sz w:val="20"/>
        </w:rPr>
        <w:t>…(указать документ основание, например «</w:t>
      </w:r>
      <w:r w:rsidRPr="00106892">
        <w:rPr>
          <w:sz w:val="20"/>
        </w:rPr>
        <w:t>Устава</w:t>
      </w:r>
      <w:r w:rsidR="00CF688A" w:rsidRPr="00106892">
        <w:rPr>
          <w:sz w:val="20"/>
        </w:rPr>
        <w:t>»)…</w:t>
      </w:r>
      <w:r w:rsidRPr="00106892">
        <w:rPr>
          <w:sz w:val="20"/>
        </w:rPr>
        <w:t xml:space="preserve">, с одной стороны, и </w:t>
      </w:r>
    </w:p>
    <w:p w14:paraId="4486E248" w14:textId="282A3695" w:rsidR="002E7E08" w:rsidRPr="00106892" w:rsidRDefault="005F2A81" w:rsidP="002E7E08">
      <w:pPr>
        <w:pStyle w:val="a8"/>
        <w:widowControl w:val="0"/>
        <w:spacing w:after="0"/>
        <w:ind w:firstLine="709"/>
        <w:rPr>
          <w:sz w:val="20"/>
        </w:rPr>
      </w:pPr>
      <w:r>
        <w:rPr>
          <w:sz w:val="20"/>
        </w:rPr>
        <w:t>_______________________</w:t>
      </w:r>
      <w:r w:rsidR="009F5DEC" w:rsidRPr="00AA5883">
        <w:rPr>
          <w:sz w:val="20"/>
        </w:rPr>
        <w:t xml:space="preserve">, именуемое(-ый) в дальнейшем «Поставщик», в лице </w:t>
      </w:r>
      <w:r>
        <w:rPr>
          <w:sz w:val="20"/>
        </w:rPr>
        <w:t>______________________</w:t>
      </w:r>
      <w:r w:rsidR="009F5DEC" w:rsidRPr="00AA5883">
        <w:rPr>
          <w:sz w:val="20"/>
        </w:rPr>
        <w:t>, действующего на основании Устава</w:t>
      </w:r>
      <w:r w:rsidR="00625C4E" w:rsidRPr="00106892">
        <w:rPr>
          <w:sz w:val="20"/>
        </w:rPr>
        <w:t xml:space="preserve">, </w:t>
      </w:r>
      <w:r w:rsidR="009107A5" w:rsidRPr="00106892">
        <w:rPr>
          <w:sz w:val="20"/>
        </w:rPr>
        <w:t>с другой стороны, а</w:t>
      </w:r>
      <w:r w:rsidR="00CD487E" w:rsidRPr="00106892">
        <w:rPr>
          <w:sz w:val="20"/>
        </w:rPr>
        <w:t xml:space="preserve"> </w:t>
      </w:r>
      <w:r w:rsidR="009107A5" w:rsidRPr="00106892">
        <w:rPr>
          <w:sz w:val="20"/>
        </w:rPr>
        <w:t>вместе именуемые «Стороны»</w:t>
      </w:r>
      <w:r w:rsidR="00CF688A" w:rsidRPr="00106892">
        <w:rPr>
          <w:sz w:val="20"/>
        </w:rPr>
        <w:t xml:space="preserve"> и по отдельности «Сторона»</w:t>
      </w:r>
      <w:r w:rsidR="009107A5" w:rsidRPr="00106892">
        <w:rPr>
          <w:sz w:val="20"/>
        </w:rPr>
        <w:t>, заключили настоя</w:t>
      </w:r>
      <w:r w:rsidR="002E7E08" w:rsidRPr="00106892">
        <w:rPr>
          <w:sz w:val="20"/>
        </w:rPr>
        <w:t>щий гражданско-правовой договор (</w:t>
      </w:r>
      <w:r w:rsidR="0027508A" w:rsidRPr="00106892">
        <w:rPr>
          <w:sz w:val="20"/>
        </w:rPr>
        <w:t xml:space="preserve">далее </w:t>
      </w:r>
      <w:r w:rsidR="002E7E08" w:rsidRPr="00106892">
        <w:rPr>
          <w:sz w:val="20"/>
        </w:rPr>
        <w:t xml:space="preserve">- </w:t>
      </w:r>
      <w:r w:rsidR="009107A5" w:rsidRPr="00106892">
        <w:rPr>
          <w:sz w:val="20"/>
        </w:rPr>
        <w:t>контракт</w:t>
      </w:r>
      <w:r w:rsidR="004C1E6F" w:rsidRPr="00106892">
        <w:rPr>
          <w:sz w:val="20"/>
        </w:rPr>
        <w:t>) о</w:t>
      </w:r>
      <w:r w:rsidR="009B0688" w:rsidRPr="00106892">
        <w:rPr>
          <w:sz w:val="20"/>
        </w:rPr>
        <w:t xml:space="preserve"> нижеследующем:</w:t>
      </w:r>
      <w:r w:rsidR="002E7E08" w:rsidRPr="00106892">
        <w:rPr>
          <w:sz w:val="20"/>
        </w:rPr>
        <w:t xml:space="preserve"> </w:t>
      </w:r>
    </w:p>
    <w:p w14:paraId="05A3AB58" w14:textId="77777777" w:rsidR="009107A5" w:rsidRPr="00106892" w:rsidRDefault="009107A5" w:rsidP="00CF688A">
      <w:pPr>
        <w:pStyle w:val="a8"/>
        <w:widowControl w:val="0"/>
        <w:spacing w:after="0"/>
        <w:rPr>
          <w:sz w:val="20"/>
        </w:rPr>
      </w:pPr>
    </w:p>
    <w:p w14:paraId="72F0F182" w14:textId="77777777" w:rsidR="009107A5" w:rsidRPr="00106892" w:rsidRDefault="009107A5" w:rsidP="001E41A3">
      <w:pPr>
        <w:pStyle w:val="a9"/>
        <w:widowControl w:val="0"/>
        <w:numPr>
          <w:ilvl w:val="0"/>
          <w:numId w:val="2"/>
        </w:numPr>
        <w:ind w:left="0" w:firstLine="360"/>
        <w:jc w:val="center"/>
        <w:outlineLvl w:val="0"/>
        <w:rPr>
          <w:b/>
          <w:sz w:val="20"/>
        </w:rPr>
      </w:pPr>
      <w:r w:rsidRPr="00106892">
        <w:rPr>
          <w:b/>
          <w:sz w:val="20"/>
        </w:rPr>
        <w:t>Предмет контракта</w:t>
      </w:r>
    </w:p>
    <w:p w14:paraId="206DFE51" w14:textId="77777777" w:rsidR="009107A5" w:rsidRPr="00106892" w:rsidRDefault="009107A5" w:rsidP="00CF688A">
      <w:pPr>
        <w:pStyle w:val="a9"/>
        <w:widowControl w:val="0"/>
        <w:ind w:left="0"/>
        <w:rPr>
          <w:sz w:val="20"/>
        </w:rPr>
      </w:pPr>
    </w:p>
    <w:p w14:paraId="36C22718" w14:textId="21EBB28C"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106892">
        <w:rPr>
          <w:rFonts w:ascii="Times New Roman" w:hAnsi="Times New Roman" w:cs="Times New Roman"/>
          <w:sz w:val="20"/>
          <w:szCs w:val="20"/>
        </w:rPr>
        <w:t xml:space="preserve">По контракту Поставщик обязуется </w:t>
      </w:r>
      <w:r w:rsidRPr="00532609">
        <w:rPr>
          <w:rFonts w:ascii="Times New Roman" w:hAnsi="Times New Roman" w:cs="Times New Roman"/>
          <w:b/>
          <w:sz w:val="20"/>
          <w:szCs w:val="20"/>
        </w:rPr>
        <w:t xml:space="preserve">поставить </w:t>
      </w:r>
      <w:r w:rsidR="00AD25E9" w:rsidRPr="00651D10">
        <w:rPr>
          <w:rFonts w:ascii="Times New Roman" w:eastAsia="Times New Roman" w:hAnsi="Times New Roman" w:cs="Times New Roman"/>
          <w:b/>
          <w:color w:val="000000" w:themeColor="text1"/>
          <w:sz w:val="20"/>
          <w:szCs w:val="20"/>
          <w:lang w:eastAsia="ru-RU"/>
        </w:rPr>
        <w:t>средства обучения и воспитания для оснащения предметных кабинетов</w:t>
      </w:r>
      <w:r w:rsidR="00AD25E9">
        <w:rPr>
          <w:rFonts w:ascii="Times New Roman" w:eastAsia="Times New Roman" w:hAnsi="Times New Roman" w:cs="Times New Roman"/>
          <w:b/>
          <w:color w:val="000000" w:themeColor="text1"/>
          <w:sz w:val="20"/>
          <w:szCs w:val="20"/>
          <w:lang w:eastAsia="ru-RU"/>
        </w:rPr>
        <w:t xml:space="preserve"> </w:t>
      </w:r>
      <w:bookmarkStart w:id="0" w:name="_GoBack"/>
      <w:bookmarkEnd w:id="0"/>
      <w:r w:rsidR="00311C10" w:rsidRPr="00106892">
        <w:rPr>
          <w:rFonts w:ascii="Times New Roman" w:hAnsi="Times New Roman" w:cs="Times New Roman"/>
          <w:sz w:val="20"/>
          <w:szCs w:val="20"/>
        </w:rPr>
        <w:t xml:space="preserve"> </w:t>
      </w:r>
      <w:r w:rsidRPr="00106892">
        <w:rPr>
          <w:rFonts w:ascii="Times New Roman" w:hAnsi="Times New Roman" w:cs="Times New Roman"/>
          <w:sz w:val="20"/>
          <w:szCs w:val="20"/>
        </w:rPr>
        <w:t xml:space="preserve">(далее – товар) и передать товар </w:t>
      </w:r>
      <w:r w:rsidRPr="00306408">
        <w:rPr>
          <w:rFonts w:ascii="Times New Roman" w:hAnsi="Times New Roman" w:cs="Times New Roman"/>
          <w:color w:val="000000" w:themeColor="text1"/>
          <w:sz w:val="20"/>
          <w:szCs w:val="20"/>
        </w:rPr>
        <w:t>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 xml:space="preserve">ки, предусмотренные </w:t>
      </w:r>
      <w:r w:rsidR="00AA12D7" w:rsidRPr="00413122">
        <w:rPr>
          <w:rFonts w:ascii="Times New Roman" w:hAnsi="Times New Roman"/>
          <w:spacing w:val="4"/>
          <w:sz w:val="20"/>
          <w:szCs w:val="20"/>
        </w:rPr>
        <w:t>контрактом.</w:t>
      </w:r>
    </w:p>
    <w:p w14:paraId="287458AE" w14:textId="2EC11F3A"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413122">
        <w:rPr>
          <w:rFonts w:ascii="Times New Roman" w:hAnsi="Times New Roman"/>
          <w:sz w:val="20"/>
          <w:szCs w:val="20"/>
        </w:rPr>
        <w:t xml:space="preserve">расстановку, </w:t>
      </w:r>
      <w:r w:rsidRPr="00413122">
        <w:rPr>
          <w:rFonts w:ascii="Times New Roman" w:hAnsi="Times New Roman"/>
          <w:sz w:val="20"/>
          <w:szCs w:val="20"/>
        </w:rPr>
        <w:t>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413122"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 xml:space="preserve">Исполнять полученные в ходе поставки товара указания Заказчика, </w:t>
      </w:r>
      <w:r w:rsidR="00DC3C67" w:rsidRPr="00413122">
        <w:rPr>
          <w:rFonts w:ascii="Times New Roman" w:hAnsi="Times New Roman"/>
          <w:sz w:val="20"/>
          <w:szCs w:val="20"/>
        </w:rPr>
        <w:t xml:space="preserve">в том числе </w:t>
      </w:r>
      <w:r w:rsidRPr="00413122">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реализации товаров подлежащих прослеживаемости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413122"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hAnsi="Times New Roman"/>
          <w:color w:val="000000" w:themeColor="text1"/>
          <w:sz w:val="20"/>
          <w:szCs w:val="20"/>
        </w:rPr>
        <w:t xml:space="preserve">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w:t>
      </w:r>
      <w:r w:rsidRPr="00413122">
        <w:rPr>
          <w:rFonts w:ascii="Times New Roman" w:hAnsi="Times New Roman"/>
          <w:sz w:val="20"/>
          <w:szCs w:val="20"/>
        </w:rPr>
        <w:t>оформлялись в ходе исполнения контракта и отсутствуют у Заказчика</w:t>
      </w:r>
      <w:r w:rsidRPr="00413122">
        <w:rPr>
          <w:rFonts w:ascii="Times New Roman" w:hAnsi="Times New Roman"/>
          <w:bCs/>
          <w:sz w:val="20"/>
          <w:szCs w:val="20"/>
        </w:rPr>
        <w:t>.</w:t>
      </w:r>
    </w:p>
    <w:p w14:paraId="64EBFADF" w14:textId="77777777" w:rsidR="00297683" w:rsidRPr="00413122"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413122"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Поставщик гарантирует</w:t>
      </w:r>
      <w:r w:rsidRPr="00413122">
        <w:rPr>
          <w:rStyle w:val="ae"/>
          <w:sz w:val="20"/>
          <w:szCs w:val="20"/>
        </w:rPr>
        <w:footnoteReference w:id="4"/>
      </w:r>
      <w:r w:rsidRPr="00413122">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413122">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413122">
        <w:rPr>
          <w:rFonts w:ascii="Times New Roman" w:hAnsi="Times New Roman"/>
          <w:sz w:val="20"/>
          <w:szCs w:val="20"/>
        </w:rPr>
        <w:t> </w:t>
      </w:r>
      <w:r w:rsidRPr="00413122">
        <w:rPr>
          <w:rFonts w:ascii="Times New Roman" w:hAnsi="Times New Roman"/>
          <w:sz w:val="20"/>
          <w:szCs w:val="20"/>
        </w:rPr>
        <w:t xml:space="preserve">05.04.2013 №44-ФЗ «О контрактной системе в сфере закупок товаров, работ, услуг для обеспечения </w:t>
      </w:r>
      <w:r w:rsidRPr="00D83F8C">
        <w:rPr>
          <w:rFonts w:ascii="Times New Roman" w:hAnsi="Times New Roman"/>
          <w:color w:val="000000" w:themeColor="text1"/>
          <w:sz w:val="20"/>
          <w:szCs w:val="20"/>
        </w:rPr>
        <w:t>государственных</w:t>
      </w:r>
      <w:r w:rsidRPr="00744FA5">
        <w:rPr>
          <w:rFonts w:ascii="Times New Roman" w:hAnsi="Times New Roman"/>
          <w:color w:val="000000" w:themeColor="text1"/>
          <w:sz w:val="20"/>
          <w:szCs w:val="20"/>
        </w:rPr>
        <w:t xml:space="preserve"> 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lastRenderedPageBreak/>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FC72F9C"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5F2A81">
        <w:rPr>
          <w:rFonts w:ascii="Times New Roman" w:hAnsi="Times New Roman"/>
          <w:sz w:val="20"/>
          <w:szCs w:val="20"/>
        </w:rPr>
        <w:t>_______________________</w:t>
      </w:r>
      <w:r w:rsidR="009F5DEC" w:rsidRPr="00AA5883">
        <w:rPr>
          <w:rFonts w:ascii="Times New Roman" w:hAnsi="Times New Roman"/>
          <w:sz w:val="20"/>
          <w:szCs w:val="20"/>
        </w:rPr>
        <w:t>, в том числе НДС</w:t>
      </w:r>
      <w:r w:rsidR="005F2A81">
        <w:rPr>
          <w:rFonts w:ascii="Times New Roman" w:hAnsi="Times New Roman"/>
          <w:sz w:val="20"/>
          <w:szCs w:val="20"/>
        </w:rPr>
        <w:t>______</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413122"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413122"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Авансирование</w:t>
      </w:r>
      <w:r w:rsidR="001707AF" w:rsidRPr="00413122">
        <w:rPr>
          <w:rFonts w:ascii="Times New Roman" w:hAnsi="Times New Roman"/>
          <w:sz w:val="20"/>
          <w:szCs w:val="20"/>
        </w:rPr>
        <w:t>, предварительная оплата не предусмотрены</w:t>
      </w:r>
      <w:r w:rsidRPr="00413122">
        <w:rPr>
          <w:rFonts w:ascii="Times New Roman" w:hAnsi="Times New Roman"/>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178B51F6" w14:textId="15921112" w:rsidR="00AC40E0" w:rsidRPr="00DA5536"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иные цели</w:t>
      </w:r>
      <w:r w:rsidR="00AC40E0" w:rsidRPr="00306408">
        <w:rPr>
          <w:rFonts w:ascii="Times New Roman" w:hAnsi="Times New Roman"/>
          <w:color w:val="000000" w:themeColor="text1"/>
          <w:sz w:val="20"/>
          <w:szCs w:val="20"/>
          <w:lang w:eastAsia="ru-RU"/>
        </w:rPr>
        <w:t>.</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lastRenderedPageBreak/>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AD3CDA1" w:rsidR="009107A5" w:rsidRPr="009F5DEC" w:rsidRDefault="009107A5" w:rsidP="00CF688A">
      <w:pPr>
        <w:widowControl w:val="0"/>
        <w:numPr>
          <w:ilvl w:val="1"/>
          <w:numId w:val="2"/>
        </w:numPr>
        <w:ind w:left="0" w:firstLine="709"/>
        <w:jc w:val="both"/>
        <w:rPr>
          <w:rFonts w:ascii="Times New Roman" w:hAnsi="Times New Roman" w:cs="Times New Roman"/>
          <w:color w:val="FF0000"/>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9F5DEC" w:rsidRPr="006F215D">
        <w:rPr>
          <w:rFonts w:ascii="Times New Roman" w:hAnsi="Times New Roman" w:cs="Times New Roman"/>
          <w:sz w:val="20"/>
          <w:szCs w:val="20"/>
        </w:rPr>
        <w:t>Государственного бюджетного общеобразовательного учреждения</w:t>
      </w:r>
      <w:r w:rsidR="009F5DEC" w:rsidRPr="009F5DEC">
        <w:rPr>
          <w:rFonts w:ascii="Times New Roman" w:hAnsi="Times New Roman" w:cs="Times New Roman"/>
          <w:color w:val="FF0000"/>
          <w:sz w:val="20"/>
          <w:szCs w:val="20"/>
        </w:rPr>
        <w:t xml:space="preserve"> </w:t>
      </w:r>
      <w:r w:rsidR="0048449E" w:rsidRPr="009F5DEC">
        <w:rPr>
          <w:rFonts w:ascii="Times New Roman" w:hAnsi="Times New Roman" w:cs="Times New Roman"/>
          <w:color w:val="FF0000"/>
          <w:sz w:val="20"/>
          <w:szCs w:val="20"/>
        </w:rPr>
        <w:t xml:space="preserve">(указать полное наименование </w:t>
      </w:r>
      <w:proofErr w:type="gramStart"/>
      <w:r w:rsidR="0048449E" w:rsidRPr="009F5DEC">
        <w:rPr>
          <w:rFonts w:ascii="Times New Roman" w:hAnsi="Times New Roman" w:cs="Times New Roman"/>
          <w:color w:val="FF0000"/>
          <w:sz w:val="20"/>
          <w:szCs w:val="20"/>
        </w:rPr>
        <w:t>Заказчика)…</w:t>
      </w:r>
      <w:proofErr w:type="gramEnd"/>
      <w:r w:rsidRPr="009F5DEC">
        <w:rPr>
          <w:rFonts w:ascii="Times New Roman" w:hAnsi="Times New Roman" w:cs="Times New Roman"/>
          <w:color w:val="FF0000"/>
          <w:sz w:val="20"/>
          <w:szCs w:val="20"/>
        </w:rPr>
        <w:t xml:space="preserve"> по адресу: …(</w:t>
      </w:r>
      <w:r w:rsidR="00D74E6B" w:rsidRPr="009F5DEC">
        <w:rPr>
          <w:rFonts w:ascii="Times New Roman" w:hAnsi="Times New Roman" w:cs="Times New Roman"/>
          <w:color w:val="FF0000"/>
          <w:sz w:val="20"/>
          <w:szCs w:val="20"/>
        </w:rPr>
        <w:t xml:space="preserve">рекомендуется </w:t>
      </w:r>
      <w:r w:rsidRPr="009F5DEC">
        <w:rPr>
          <w:rFonts w:ascii="Times New Roman" w:hAnsi="Times New Roman" w:cs="Times New Roman"/>
          <w:color w:val="FF0000"/>
          <w:sz w:val="20"/>
          <w:szCs w:val="20"/>
        </w:rPr>
        <w:t>указать индекс</w:t>
      </w:r>
      <w:r w:rsidR="00A2435E" w:rsidRPr="009F5DEC">
        <w:rPr>
          <w:rFonts w:ascii="Times New Roman" w:hAnsi="Times New Roman" w:cs="Times New Roman"/>
          <w:color w:val="FF0000"/>
          <w:sz w:val="20"/>
          <w:szCs w:val="20"/>
        </w:rPr>
        <w:t xml:space="preserve"> при наличии</w:t>
      </w:r>
      <w:r w:rsidRPr="009F5DEC">
        <w:rPr>
          <w:rFonts w:ascii="Times New Roman" w:hAnsi="Times New Roman" w:cs="Times New Roman"/>
          <w:color w:val="FF0000"/>
          <w:sz w:val="20"/>
          <w:szCs w:val="20"/>
        </w:rPr>
        <w:t xml:space="preserve">)…, </w:t>
      </w:r>
      <w:r w:rsidR="00555A90" w:rsidRPr="009F5DEC">
        <w:rPr>
          <w:rFonts w:ascii="Times New Roman" w:hAnsi="Times New Roman" w:cs="Times New Roman"/>
          <w:color w:val="FF0000"/>
          <w:sz w:val="20"/>
          <w:szCs w:val="20"/>
        </w:rPr>
        <w:t xml:space="preserve">Российская Федерация, </w:t>
      </w:r>
      <w:r w:rsidRPr="009F5DEC">
        <w:rPr>
          <w:rFonts w:ascii="Times New Roman" w:hAnsi="Times New Roman" w:cs="Times New Roman"/>
          <w:color w:val="FF0000"/>
          <w:sz w:val="20"/>
          <w:szCs w:val="20"/>
        </w:rPr>
        <w:t>…(указать адрес)… .</w:t>
      </w:r>
    </w:p>
    <w:p w14:paraId="03A02C4F" w14:textId="71DEF5AD"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DF2BAB">
        <w:rPr>
          <w:rFonts w:ascii="Times New Roman" w:hAnsi="Times New Roman" w:cs="Times New Roman"/>
          <w:color w:val="FF0000"/>
          <w:sz w:val="20"/>
          <w:szCs w:val="20"/>
        </w:rPr>
        <w:t>90 (девяноста)</w:t>
      </w:r>
      <w:r w:rsidRPr="00306408">
        <w:rPr>
          <w:rFonts w:ascii="Times New Roman" w:hAnsi="Times New Roman" w:cs="Times New Roman"/>
          <w:color w:val="000000" w:themeColor="text1"/>
          <w:sz w:val="20"/>
          <w:szCs w:val="20"/>
        </w:rPr>
        <w:t xml:space="preserve"> </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334C41" w:rsidRPr="00306408">
        <w:rPr>
          <w:rFonts w:ascii="Times New Roman" w:hAnsi="Times New Roman" w:cs="Times New Roman"/>
          <w:color w:val="FF0000"/>
          <w:sz w:val="20"/>
          <w:szCs w:val="20"/>
        </w:rPr>
        <w:t>я(-е</w:t>
      </w:r>
      <w:r w:rsidRPr="00306408">
        <w:rPr>
          <w:rFonts w:ascii="Times New Roman" w:hAnsi="Times New Roman" w:cs="Times New Roman"/>
          <w:color w:val="FF0000"/>
          <w:sz w:val="20"/>
          <w:szCs w:val="20"/>
        </w:rPr>
        <w:t>й</w:t>
      </w:r>
      <w:r w:rsidR="00334C41" w:rsidRPr="00306408">
        <w:rPr>
          <w:rFonts w:ascii="Times New Roman" w:hAnsi="Times New Roman" w:cs="Times New Roman"/>
          <w:color w:val="FF0000"/>
          <w:sz w:val="20"/>
          <w:szCs w:val="20"/>
        </w:rPr>
        <w:t>)</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41312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w:t>
      </w:r>
      <w:r w:rsidRPr="00413122">
        <w:rPr>
          <w:rFonts w:ascii="Times New Roman" w:hAnsi="Times New Roman" w:cs="Times New Roman"/>
          <w:sz w:val="20"/>
          <w:szCs w:val="20"/>
        </w:rPr>
        <w:t>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413122">
        <w:t xml:space="preserve"> </w:t>
      </w:r>
      <w:r w:rsidRPr="0041312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6CCFB7C6" w14:textId="77777777" w:rsidR="0027508A" w:rsidRPr="00413122" w:rsidRDefault="0027508A" w:rsidP="0027508A">
      <w:pPr>
        <w:widowControl w:val="0"/>
        <w:ind w:firstLine="708"/>
        <w:jc w:val="both"/>
        <w:rPr>
          <w:rFonts w:ascii="Times New Roman" w:eastAsia="Times New Roman" w:hAnsi="Times New Roman" w:cs="Times New Roman"/>
          <w:sz w:val="20"/>
          <w:szCs w:val="20"/>
          <w:lang w:eastAsia="ru-RU"/>
        </w:rPr>
      </w:pPr>
      <w:r w:rsidRPr="00413122">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lastRenderedPageBreak/>
        <w:t>Акт по форме ОКУД № 0510452 оформляется с обязательным</w:t>
      </w:r>
      <w:r w:rsidRPr="00413122">
        <w:rPr>
          <w:rStyle w:val="ae"/>
        </w:rPr>
        <w:footnoteReference w:id="10"/>
      </w:r>
      <w:r w:rsidRPr="0041312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1) </w:t>
      </w:r>
      <w:r w:rsidRPr="00413122">
        <w:rPr>
          <w:rFonts w:ascii="Times New Roman" w:hAnsi="Times New Roman" w:cs="Times New Roman"/>
          <w:b/>
          <w:sz w:val="20"/>
          <w:szCs w:val="20"/>
        </w:rPr>
        <w:t>при наличии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413122">
        <w:rPr>
          <w:rFonts w:ascii="Times New Roman" w:hAnsi="Times New Roman" w:cs="Times New Roman"/>
          <w:sz w:val="20"/>
          <w:szCs w:val="20"/>
          <w:vertAlign w:val="superscript"/>
        </w:rPr>
        <w:footnoteReference w:id="11"/>
      </w:r>
      <w:r w:rsidRPr="00413122">
        <w:rPr>
          <w:rFonts w:ascii="Times New Roman" w:hAnsi="Times New Roman" w:cs="Times New Roman"/>
          <w:sz w:val="20"/>
          <w:szCs w:val="20"/>
        </w:rPr>
        <w:t>.</w:t>
      </w:r>
    </w:p>
    <w:p w14:paraId="5E7DCB40" w14:textId="7D8D5D90" w:rsidR="00BD121D" w:rsidRPr="00413122" w:rsidRDefault="00BD121D" w:rsidP="00BD121D">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2) </w:t>
      </w:r>
      <w:r w:rsidRPr="00413122">
        <w:rPr>
          <w:rFonts w:ascii="Times New Roman" w:hAnsi="Times New Roman" w:cs="Times New Roman"/>
          <w:b/>
          <w:sz w:val="20"/>
          <w:szCs w:val="20"/>
        </w:rPr>
        <w:t>при отсутствии</w:t>
      </w:r>
      <w:r w:rsidRPr="0041312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413122">
        <w:rPr>
          <w:rStyle w:val="ae"/>
        </w:rPr>
        <w:footnoteReference w:id="12"/>
      </w:r>
      <w:r w:rsidRPr="0041312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413122" w:rsidRDefault="00D74E6B" w:rsidP="00914B45">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выставляет (п</w:t>
      </w:r>
      <w:r w:rsidR="006A1E94" w:rsidRPr="00413122">
        <w:rPr>
          <w:rFonts w:ascii="Times New Roman" w:hAnsi="Times New Roman" w:cs="Times New Roman"/>
          <w:sz w:val="20"/>
          <w:szCs w:val="20"/>
        </w:rPr>
        <w:t xml:space="preserve">ередает) Заказчику счет-фактуру </w:t>
      </w:r>
      <w:r w:rsidRPr="00413122">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413122" w:rsidRDefault="00914B45" w:rsidP="00914B45">
      <w:pPr>
        <w:widowControl w:val="0"/>
        <w:ind w:firstLine="708"/>
        <w:jc w:val="both"/>
        <w:rPr>
          <w:rFonts w:ascii="Times New Roman" w:hAnsi="Times New Roman" w:cs="Times New Roman"/>
          <w:sz w:val="20"/>
          <w:szCs w:val="20"/>
        </w:rPr>
      </w:pPr>
      <w:r w:rsidRPr="00413122">
        <w:rPr>
          <w:rFonts w:ascii="Times New Roman" w:hAnsi="Times New Roman" w:cs="Times New Roman"/>
          <w:sz w:val="20"/>
          <w:szCs w:val="20"/>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70343099" w14:textId="014D7FF0"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Заказчик в срок не позднее </w:t>
      </w:r>
      <w:r w:rsidR="008D02C4" w:rsidRPr="00413122">
        <w:rPr>
          <w:rFonts w:ascii="Times New Roman" w:hAnsi="Times New Roman" w:cs="Times New Roman"/>
          <w:sz w:val="20"/>
          <w:szCs w:val="20"/>
        </w:rPr>
        <w:t>20</w:t>
      </w:r>
      <w:r w:rsidRPr="00413122">
        <w:rPr>
          <w:rFonts w:ascii="Times New Roman" w:hAnsi="Times New Roman" w:cs="Times New Roman"/>
          <w:sz w:val="20"/>
          <w:szCs w:val="20"/>
        </w:rPr>
        <w:t xml:space="preserve"> (</w:t>
      </w:r>
      <w:r w:rsidR="008D02C4" w:rsidRPr="00413122">
        <w:rPr>
          <w:rFonts w:ascii="Times New Roman" w:hAnsi="Times New Roman" w:cs="Times New Roman"/>
          <w:sz w:val="20"/>
          <w:szCs w:val="20"/>
        </w:rPr>
        <w:t>двадцати</w:t>
      </w:r>
      <w:r w:rsidRPr="00413122">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413122" w:rsidRDefault="00D74E6B" w:rsidP="00D74E6B">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413122">
        <w:rPr>
          <w:rFonts w:ascii="Times New Roman" w:hAnsi="Times New Roman" w:cs="Times New Roman"/>
          <w:sz w:val="20"/>
          <w:szCs w:val="20"/>
        </w:rPr>
        <w:t xml:space="preserve">в </w:t>
      </w:r>
      <w:r w:rsidRPr="00413122">
        <w:rPr>
          <w:rFonts w:ascii="Times New Roman" w:hAnsi="Times New Roman" w:cs="Times New Roman"/>
          <w:sz w:val="20"/>
          <w:szCs w:val="20"/>
        </w:rPr>
        <w:t xml:space="preserve">приемке поставленного товара </w:t>
      </w:r>
      <w:r w:rsidR="009E31D5" w:rsidRPr="00413122">
        <w:rPr>
          <w:rFonts w:ascii="Times New Roman" w:hAnsi="Times New Roman" w:cs="Times New Roman"/>
          <w:sz w:val="20"/>
          <w:szCs w:val="20"/>
        </w:rPr>
        <w:t xml:space="preserve">Заказчик, </w:t>
      </w:r>
      <w:r w:rsidRPr="00413122">
        <w:rPr>
          <w:rFonts w:ascii="Times New Roman" w:hAnsi="Times New Roman" w:cs="Times New Roman"/>
          <w:sz w:val="20"/>
          <w:szCs w:val="20"/>
        </w:rPr>
        <w:t>приемочная комиссия должн</w:t>
      </w:r>
      <w:r w:rsidR="009E31D5" w:rsidRPr="00413122">
        <w:rPr>
          <w:rFonts w:ascii="Times New Roman" w:hAnsi="Times New Roman" w:cs="Times New Roman"/>
          <w:sz w:val="20"/>
          <w:szCs w:val="20"/>
        </w:rPr>
        <w:t>ы</w:t>
      </w:r>
      <w:r w:rsidRPr="00413122">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413122" w:rsidRDefault="009107A5" w:rsidP="00CF688A">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413122" w:rsidRDefault="00D74E6B" w:rsidP="00D74E6B">
      <w:pPr>
        <w:widowControl w:val="0"/>
        <w:numPr>
          <w:ilvl w:val="1"/>
          <w:numId w:val="2"/>
        </w:numPr>
        <w:ind w:left="0" w:right="-104"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413122" w:rsidRDefault="00D74E6B" w:rsidP="00D74E6B">
      <w:pPr>
        <w:widowControl w:val="0"/>
        <w:ind w:left="709" w:right="-104"/>
        <w:jc w:val="both"/>
        <w:rPr>
          <w:rFonts w:ascii="Times New Roman" w:hAnsi="Times New Roman" w:cs="Times New Roman"/>
          <w:sz w:val="20"/>
          <w:szCs w:val="20"/>
        </w:rPr>
      </w:pPr>
      <w:r w:rsidRPr="00413122">
        <w:rPr>
          <w:rFonts w:ascii="Times New Roman" w:hAnsi="Times New Roman" w:cs="Times New Roman"/>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lastRenderedPageBreak/>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w:t>
      </w:r>
      <w:r w:rsidRPr="00413122">
        <w:rPr>
          <w:rFonts w:ascii="Times New Roman" w:hAnsi="Times New Roman" w:cs="Times New Roman"/>
          <w:sz w:val="20"/>
          <w:szCs w:val="20"/>
        </w:rPr>
        <w:t xml:space="preserve">течение 2 (двух) </w:t>
      </w:r>
      <w:r w:rsidR="009E31D5" w:rsidRPr="00413122">
        <w:rPr>
          <w:rFonts w:ascii="Times New Roman" w:hAnsi="Times New Roman" w:cs="Times New Roman"/>
          <w:sz w:val="20"/>
          <w:szCs w:val="20"/>
        </w:rPr>
        <w:t xml:space="preserve">рабочих </w:t>
      </w:r>
      <w:r w:rsidRPr="00413122">
        <w:rPr>
          <w:rFonts w:ascii="Times New Roman" w:hAnsi="Times New Roman" w:cs="Times New Roman"/>
          <w:sz w:val="20"/>
          <w:szCs w:val="20"/>
        </w:rPr>
        <w:t>дней</w:t>
      </w:r>
      <w:r w:rsidR="003174CB" w:rsidRPr="00413122">
        <w:rPr>
          <w:rFonts w:ascii="Times New Roman" w:hAnsi="Times New Roman" w:cs="Times New Roman"/>
          <w:sz w:val="20"/>
          <w:szCs w:val="20"/>
        </w:rPr>
        <w:t xml:space="preserve"> с</w:t>
      </w:r>
      <w:r w:rsidRPr="00413122">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413122" w:rsidRDefault="009107A5" w:rsidP="00CF688A">
      <w:pPr>
        <w:widowControl w:val="0"/>
        <w:numPr>
          <w:ilvl w:val="1"/>
          <w:numId w:val="2"/>
        </w:numPr>
        <w:ind w:left="0" w:firstLine="709"/>
        <w:jc w:val="both"/>
        <w:rPr>
          <w:rFonts w:ascii="Times New Roman" w:hAnsi="Times New Roman" w:cs="Times New Roman"/>
          <w:sz w:val="20"/>
          <w:szCs w:val="20"/>
        </w:rPr>
      </w:pPr>
      <w:r w:rsidRPr="00413122">
        <w:rPr>
          <w:rFonts w:ascii="Times New Roman" w:hAnsi="Times New Roman" w:cs="Times New Roman"/>
          <w:sz w:val="20"/>
          <w:szCs w:val="20"/>
        </w:rPr>
        <w:t>Приемка поставленного товара оформляется документом о приемке.</w:t>
      </w:r>
      <w:r w:rsidR="009E43DB" w:rsidRPr="00413122">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По </w:t>
      </w:r>
      <w:r w:rsidR="00671C4E" w:rsidRPr="00413122">
        <w:rPr>
          <w:rFonts w:ascii="Times New Roman" w:hAnsi="Times New Roman" w:cs="Times New Roman"/>
          <w:sz w:val="20"/>
          <w:szCs w:val="20"/>
        </w:rPr>
        <w:t xml:space="preserve">итогу </w:t>
      </w:r>
      <w:r w:rsidRPr="00413122">
        <w:rPr>
          <w:rFonts w:ascii="Times New Roman" w:hAnsi="Times New Roman" w:cs="Times New Roman"/>
          <w:sz w:val="20"/>
          <w:szCs w:val="20"/>
        </w:rPr>
        <w:t xml:space="preserve">приемки Заказчик подписывает (в случае создания приемочной комиссии подписывается </w:t>
      </w:r>
      <w:r w:rsidRPr="0097119D">
        <w:rPr>
          <w:rFonts w:ascii="Times New Roman" w:hAnsi="Times New Roman" w:cs="Times New Roman"/>
          <w:color w:val="000000" w:themeColor="text1"/>
          <w:sz w:val="20"/>
          <w:szCs w:val="20"/>
        </w:rPr>
        <w:t>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41312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413122">
        <w:rPr>
          <w:rFonts w:ascii="Times New Roman" w:hAnsi="Times New Roman"/>
          <w:sz w:val="20"/>
          <w:szCs w:val="20"/>
        </w:rPr>
        <w:t xml:space="preserve">и ключевой ставки </w:t>
      </w:r>
      <w:r w:rsidRPr="00413122">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413122" w:rsidRDefault="009107A5" w:rsidP="000243C5">
      <w:pPr>
        <w:pStyle w:val="a9"/>
        <w:widowControl w:val="0"/>
        <w:numPr>
          <w:ilvl w:val="2"/>
          <w:numId w:val="2"/>
        </w:numPr>
        <w:ind w:left="0" w:firstLine="714"/>
        <w:rPr>
          <w:sz w:val="20"/>
        </w:rPr>
      </w:pPr>
      <w:r w:rsidRPr="00413122">
        <w:rPr>
          <w:sz w:val="20"/>
        </w:rPr>
        <w:t xml:space="preserve">За </w:t>
      </w:r>
      <w:r w:rsidR="0027508A" w:rsidRPr="00413122">
        <w:rPr>
          <w:sz w:val="20"/>
        </w:rPr>
        <w:t xml:space="preserve">каждый факт неисполнения </w:t>
      </w:r>
      <w:r w:rsidRPr="00413122">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413122">
        <w:rPr>
          <w:b/>
          <w:sz w:val="20"/>
        </w:rPr>
        <w:t>1000 рублей 00 копеек</w:t>
      </w:r>
      <w:r w:rsidR="00D74E6B" w:rsidRPr="00413122">
        <w:rPr>
          <w:sz w:val="20"/>
        </w:rPr>
        <w:t xml:space="preserve"> (одна тысяча рублей 00 копеек</w:t>
      </w:r>
      <w:r w:rsidRPr="00413122">
        <w:rPr>
          <w:sz w:val="20"/>
        </w:rPr>
        <w:t>)</w:t>
      </w:r>
      <w:r w:rsidR="008A0E77" w:rsidRPr="00413122">
        <w:rPr>
          <w:sz w:val="20"/>
          <w:vertAlign w:val="superscript"/>
        </w:rPr>
        <w:footnoteReference w:id="13"/>
      </w:r>
      <w:r w:rsidRPr="00413122">
        <w:rPr>
          <w:sz w:val="20"/>
        </w:rPr>
        <w:t>.</w:t>
      </w:r>
    </w:p>
    <w:p w14:paraId="21EB0CAA" w14:textId="14010C5E" w:rsidR="000243C5" w:rsidRPr="00413122" w:rsidRDefault="000243C5" w:rsidP="000243C5">
      <w:pPr>
        <w:pStyle w:val="a9"/>
        <w:widowControl w:val="0"/>
        <w:numPr>
          <w:ilvl w:val="2"/>
          <w:numId w:val="2"/>
        </w:numPr>
        <w:ind w:left="0" w:firstLine="714"/>
        <w:rPr>
          <w:sz w:val="20"/>
        </w:rPr>
      </w:pPr>
      <w:r w:rsidRPr="0041312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41312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413122">
        <w:rPr>
          <w:rFonts w:ascii="Times New Roman" w:hAnsi="Times New Roman" w:cs="Times New Roman"/>
          <w:b/>
          <w:bCs/>
          <w:sz w:val="20"/>
          <w:szCs w:val="20"/>
        </w:rPr>
        <w:t>Ответственность Поставщика:</w:t>
      </w:r>
    </w:p>
    <w:p w14:paraId="48B99F68" w14:textId="50BF7B20" w:rsidR="009107A5" w:rsidRPr="0041312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413122">
        <w:rPr>
          <w:rFonts w:ascii="Times New Roman" w:hAnsi="Times New Roman"/>
          <w:sz w:val="20"/>
          <w:szCs w:val="20"/>
        </w:rPr>
        <w:t xml:space="preserve"> </w:t>
      </w:r>
    </w:p>
    <w:p w14:paraId="14254176" w14:textId="77777777" w:rsidR="00F35DF9" w:rsidRPr="0041312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413122">
        <w:rPr>
          <w:rFonts w:ascii="Times New Roman" w:eastAsiaTheme="minorHAnsi" w:hAnsi="Times New Roman"/>
          <w:sz w:val="20"/>
          <w:szCs w:val="20"/>
        </w:rPr>
        <w:t xml:space="preserve">ключевой </w:t>
      </w:r>
      <w:r w:rsidRPr="0041312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41312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41312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413122">
        <w:rPr>
          <w:rFonts w:ascii="Times New Roman" w:hAnsi="Times New Roman"/>
          <w:sz w:val="20"/>
          <w:szCs w:val="20"/>
        </w:rPr>
        <w:t xml:space="preserve">размере </w:t>
      </w:r>
      <w:r w:rsidRPr="00413122">
        <w:rPr>
          <w:rFonts w:ascii="Times New Roman" w:hAnsi="Times New Roman"/>
          <w:b/>
          <w:sz w:val="20"/>
          <w:szCs w:val="20"/>
        </w:rPr>
        <w:t>10% цены контракта (этапа)</w:t>
      </w:r>
      <w:r w:rsidRPr="00413122">
        <w:rPr>
          <w:rFonts w:ascii="Times New Roman" w:hAnsi="Times New Roman"/>
          <w:sz w:val="20"/>
          <w:szCs w:val="20"/>
          <w:vertAlign w:val="superscript"/>
        </w:rPr>
        <w:footnoteReference w:id="14"/>
      </w:r>
      <w:r w:rsidRPr="00413122">
        <w:rPr>
          <w:rFonts w:ascii="Times New Roman" w:hAnsi="Times New Roman"/>
          <w:sz w:val="20"/>
          <w:szCs w:val="20"/>
        </w:rPr>
        <w:t>.</w:t>
      </w:r>
    </w:p>
    <w:p w14:paraId="56B38E1C" w14:textId="77777777" w:rsidR="000243C5" w:rsidRPr="0041312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413122">
        <w:rPr>
          <w:rFonts w:ascii="Times New Roman" w:hAnsi="Times New Roman" w:cs="Times New Roman"/>
          <w:b/>
          <w:sz w:val="20"/>
        </w:rPr>
        <w:t>1000 рублей 00 копеек</w:t>
      </w:r>
      <w:r w:rsidR="00D74E6B" w:rsidRPr="00413122">
        <w:rPr>
          <w:rFonts w:ascii="Times New Roman" w:hAnsi="Times New Roman" w:cs="Times New Roman"/>
          <w:sz w:val="20"/>
        </w:rPr>
        <w:t xml:space="preserve"> (одна тысяча рублей 00 копеек</w:t>
      </w:r>
      <w:r w:rsidRPr="00413122">
        <w:rPr>
          <w:rFonts w:ascii="Times New Roman" w:hAnsi="Times New Roman" w:cs="Times New Roman"/>
          <w:sz w:val="20"/>
          <w:szCs w:val="20"/>
        </w:rPr>
        <w:t>)</w:t>
      </w:r>
      <w:r w:rsidRPr="00413122">
        <w:rPr>
          <w:rFonts w:ascii="Times New Roman" w:hAnsi="Times New Roman" w:cs="Times New Roman"/>
          <w:sz w:val="20"/>
          <w:szCs w:val="20"/>
          <w:vertAlign w:val="superscript"/>
        </w:rPr>
        <w:footnoteReference w:id="15"/>
      </w:r>
      <w:r w:rsidRPr="00413122">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lastRenderedPageBreak/>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1364C014" w:rsidR="009107A5" w:rsidRPr="008039C9" w:rsidRDefault="008039C9"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8039C9">
        <w:rPr>
          <w:rFonts w:ascii="Times New Roman" w:hAnsi="Times New Roman" w:cs="Times New Roman"/>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в том числе, требованиям к энергетической эффективности, предусмотренные Постановлением Правительства РФ от 31.12.2009 N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r w:rsidR="009107A5" w:rsidRPr="008039C9">
        <w:rPr>
          <w:rFonts w:ascii="Times New Roman" w:hAnsi="Times New Roman" w:cs="Times New Roman"/>
          <w:color w:val="000000" w:themeColor="text1"/>
          <w:sz w:val="20"/>
          <w:szCs w:val="20"/>
        </w:rPr>
        <w:t xml:space="preserve">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D2277F3" w14:textId="77777777" w:rsidR="00D13B82" w:rsidRPr="00D13B82" w:rsidRDefault="00D13B82" w:rsidP="00D13B82">
      <w:pPr>
        <w:widowControl w:val="0"/>
        <w:numPr>
          <w:ilvl w:val="1"/>
          <w:numId w:val="2"/>
        </w:numPr>
        <w:ind w:left="0" w:firstLine="709"/>
        <w:jc w:val="both"/>
        <w:rPr>
          <w:rFonts w:ascii="Times New Roman" w:hAnsi="Times New Roman" w:cs="Times New Roman"/>
          <w:color w:val="000000" w:themeColor="text1"/>
          <w:sz w:val="20"/>
          <w:szCs w:val="20"/>
        </w:rPr>
      </w:pPr>
      <w:r w:rsidRPr="00D13B82">
        <w:rPr>
          <w:rFonts w:ascii="Times New Roman" w:hAnsi="Times New Roman" w:cs="Times New Roman"/>
          <w:color w:val="000000" w:themeColor="text1"/>
          <w:sz w:val="20"/>
          <w:szCs w:val="20"/>
        </w:rPr>
        <w:t>Поставщик гарантирует срок качества поставляемого товара в соответствии с приложением(-</w:t>
      </w:r>
      <w:proofErr w:type="spellStart"/>
      <w:r w:rsidRPr="00D13B82">
        <w:rPr>
          <w:rFonts w:ascii="Times New Roman" w:hAnsi="Times New Roman" w:cs="Times New Roman"/>
          <w:color w:val="000000" w:themeColor="text1"/>
          <w:sz w:val="20"/>
          <w:szCs w:val="20"/>
        </w:rPr>
        <w:t>ями</w:t>
      </w:r>
      <w:proofErr w:type="spellEnd"/>
      <w:r w:rsidRPr="00D13B82">
        <w:rPr>
          <w:rFonts w:ascii="Times New Roman" w:hAnsi="Times New Roman" w:cs="Times New Roman"/>
          <w:color w:val="000000" w:themeColor="text1"/>
          <w:sz w:val="20"/>
          <w:szCs w:val="20"/>
        </w:rPr>
        <w:t>) № 1 к контракту.</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w:t>
      </w:r>
      <w:r w:rsidR="00D74E6B" w:rsidRPr="00FC3C01">
        <w:rPr>
          <w:rFonts w:ascii="Times New Roman" w:hAnsi="Times New Roman"/>
          <w:color w:val="000000" w:themeColor="text1"/>
          <w:sz w:val="20"/>
          <w:szCs w:val="20"/>
        </w:rPr>
        <w:lastRenderedPageBreak/>
        <w:t>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413122"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413122">
        <w:rPr>
          <w:rFonts w:ascii="Times New Roman" w:hAnsi="Times New Roman"/>
          <w:sz w:val="20"/>
          <w:szCs w:val="20"/>
        </w:rPr>
        <w:t>При исполнении контракта (</w:t>
      </w:r>
      <w:r w:rsidR="003A3356" w:rsidRPr="00413122">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413122">
        <w:rPr>
          <w:rFonts w:ascii="Times New Roman" w:hAnsi="Times New Roman"/>
          <w:sz w:val="20"/>
          <w:szCs w:val="20"/>
        </w:rPr>
        <w:t xml:space="preserve">) по согласованию Сторон допускается поставка товара, </w:t>
      </w:r>
      <w:r w:rsidRPr="00413122">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Расторжение контракта допускается</w:t>
      </w:r>
      <w:r w:rsidR="001D2AA2" w:rsidRPr="00413122">
        <w:rPr>
          <w:rFonts w:ascii="Times New Roman" w:hAnsi="Times New Roman"/>
          <w:sz w:val="20"/>
          <w:szCs w:val="20"/>
        </w:rPr>
        <w:t xml:space="preserve">: </w:t>
      </w:r>
    </w:p>
    <w:p w14:paraId="10CF182B" w14:textId="77777777"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соглашению Сторон</w:t>
      </w:r>
      <w:r w:rsidRPr="00413122">
        <w:rPr>
          <w:rFonts w:ascii="Times New Roman" w:hAnsi="Times New Roman" w:cs="Times New Roman"/>
          <w:sz w:val="20"/>
          <w:szCs w:val="20"/>
        </w:rPr>
        <w:t xml:space="preserve">; </w:t>
      </w:r>
    </w:p>
    <w:p w14:paraId="73DEEE67" w14:textId="77777777" w:rsidR="001D2AA2"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по решению суда</w:t>
      </w:r>
      <w:r w:rsidRPr="00413122">
        <w:rPr>
          <w:rFonts w:ascii="Times New Roman" w:hAnsi="Times New Roman" w:cs="Times New Roman"/>
          <w:sz w:val="20"/>
          <w:szCs w:val="20"/>
        </w:rPr>
        <w:t xml:space="preserve">; </w:t>
      </w:r>
    </w:p>
    <w:p w14:paraId="4A6CDBE1" w14:textId="77777777" w:rsidR="009107A5" w:rsidRPr="00413122" w:rsidRDefault="001D2AA2"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xml:space="preserve">- </w:t>
      </w:r>
      <w:r w:rsidR="009107A5" w:rsidRPr="00413122">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41312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413122">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413122">
        <w:rPr>
          <w:rFonts w:ascii="Times New Roman" w:hAnsi="Times New Roman" w:cs="Times New Roman"/>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w:t>
      </w:r>
      <w:r w:rsidRPr="00306408">
        <w:rPr>
          <w:rFonts w:ascii="Times New Roman" w:hAnsi="Times New Roman"/>
          <w:color w:val="000000" w:themeColor="text1"/>
          <w:sz w:val="20"/>
          <w:szCs w:val="20"/>
        </w:rPr>
        <w:lastRenderedPageBreak/>
        <w:t>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413122" w:rsidRDefault="009107A5" w:rsidP="00FC3C01">
      <w:pPr>
        <w:widowControl w:val="0"/>
        <w:ind w:firstLine="709"/>
        <w:jc w:val="both"/>
        <w:rPr>
          <w:rFonts w:ascii="Times New Roman" w:hAnsi="Times New Roman" w:cs="Times New Roman"/>
          <w:sz w:val="20"/>
          <w:szCs w:val="20"/>
        </w:rPr>
      </w:pPr>
      <w:r w:rsidRPr="00413122">
        <w:rPr>
          <w:rFonts w:ascii="Times New Roman" w:hAnsi="Times New Roman" w:cs="Times New Roman"/>
          <w:sz w:val="20"/>
          <w:szCs w:val="20"/>
        </w:rPr>
        <w:t>- Приложение №1 – Спецификация.</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777A535A" w14:textId="77777777" w:rsidR="005F2A81" w:rsidRPr="00306408" w:rsidRDefault="005F2A81" w:rsidP="005F2A81">
      <w:pPr>
        <w:pStyle w:val="a9"/>
        <w:widowControl w:val="0"/>
        <w:ind w:left="720"/>
        <w:outlineLvl w:val="0"/>
        <w:rPr>
          <w:b/>
          <w:color w:val="000000" w:themeColor="text1"/>
          <w:sz w:val="20"/>
        </w:rPr>
      </w:pPr>
    </w:p>
    <w:tbl>
      <w:tblPr>
        <w:tblW w:w="10135" w:type="dxa"/>
        <w:jc w:val="center"/>
        <w:tblLayout w:type="fixed"/>
        <w:tblCellMar>
          <w:left w:w="70" w:type="dxa"/>
          <w:right w:w="70" w:type="dxa"/>
        </w:tblCellMar>
        <w:tblLook w:val="0000" w:firstRow="0" w:lastRow="0" w:firstColumn="0" w:lastColumn="0" w:noHBand="0" w:noVBand="0"/>
      </w:tblPr>
      <w:tblGrid>
        <w:gridCol w:w="5103"/>
        <w:gridCol w:w="5032"/>
      </w:tblGrid>
      <w:tr w:rsidR="009F5DEC" w:rsidRPr="00CA5094" w14:paraId="33CB2E5B" w14:textId="77777777" w:rsidTr="005F2A81">
        <w:trPr>
          <w:cantSplit/>
          <w:trHeight w:val="694"/>
          <w:jc w:val="center"/>
        </w:trPr>
        <w:tc>
          <w:tcPr>
            <w:tcW w:w="5103" w:type="dxa"/>
          </w:tcPr>
          <w:p w14:paraId="235F79ED" w14:textId="77777777" w:rsidR="009F5DEC" w:rsidRPr="00CA5094" w:rsidRDefault="009F5DEC" w:rsidP="00D579F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b/>
                <w:sz w:val="20"/>
                <w:szCs w:val="20"/>
              </w:rPr>
            </w:pPr>
            <w:r w:rsidRPr="00CA5094">
              <w:rPr>
                <w:rFonts w:ascii="Times New Roman" w:eastAsia="Times New Roman" w:hAnsi="Times New Roman" w:cs="Times New Roman"/>
                <w:b/>
                <w:sz w:val="20"/>
                <w:szCs w:val="20"/>
              </w:rPr>
              <w:t xml:space="preserve">Заказчик:   </w:t>
            </w:r>
          </w:p>
          <w:p w14:paraId="20D54560" w14:textId="77777777" w:rsidR="009F5DEC" w:rsidRDefault="009F5DEC" w:rsidP="00D579F5">
            <w:pPr>
              <w:jc w:val="both"/>
              <w:rPr>
                <w:rFonts w:ascii="Times New Roman" w:eastAsia="Times New Roman" w:hAnsi="Times New Roman" w:cs="Times New Roman"/>
                <w:b/>
                <w:bCs/>
                <w:sz w:val="20"/>
                <w:szCs w:val="20"/>
              </w:rPr>
            </w:pPr>
          </w:p>
          <w:p w14:paraId="34DD3F7D" w14:textId="77777777" w:rsidR="009F5DEC" w:rsidRPr="00CA5094" w:rsidRDefault="009F5DEC" w:rsidP="00D579F5">
            <w:pPr>
              <w:rPr>
                <w:rFonts w:ascii="Times New Roman" w:eastAsia="Times New Roman" w:hAnsi="Times New Roman" w:cs="Times New Roman"/>
                <w:sz w:val="20"/>
                <w:szCs w:val="20"/>
              </w:rPr>
            </w:pPr>
            <w:r w:rsidRPr="009F5DEC">
              <w:rPr>
                <w:rFonts w:ascii="Times New Roman" w:eastAsia="Times New Roman" w:hAnsi="Times New Roman" w:cs="Times New Roman"/>
                <w:bCs/>
                <w:color w:val="FF0000"/>
                <w:sz w:val="20"/>
                <w:szCs w:val="20"/>
              </w:rPr>
              <w:t xml:space="preserve">Подписано ЭЦП </w:t>
            </w:r>
          </w:p>
        </w:tc>
        <w:tc>
          <w:tcPr>
            <w:tcW w:w="5032" w:type="dxa"/>
          </w:tcPr>
          <w:p w14:paraId="26D97D59" w14:textId="46555EAA" w:rsidR="009F5DEC" w:rsidRDefault="009F5DEC" w:rsidP="00D579F5">
            <w:pPr>
              <w:rPr>
                <w:rFonts w:ascii="Times New Roman" w:hAnsi="Times New Roman" w:cs="Times New Roman"/>
                <w:b/>
                <w:sz w:val="20"/>
                <w:szCs w:val="20"/>
              </w:rPr>
            </w:pPr>
            <w:r>
              <w:rPr>
                <w:rFonts w:ascii="Times New Roman" w:eastAsia="Times New Roman" w:hAnsi="Times New Roman" w:cs="Times New Roman"/>
                <w:b/>
                <w:sz w:val="20"/>
                <w:szCs w:val="20"/>
              </w:rPr>
              <w:t>Поставщик</w:t>
            </w:r>
            <w:r w:rsidRPr="00CA5094">
              <w:rPr>
                <w:rFonts w:ascii="Times New Roman" w:eastAsia="Times New Roman" w:hAnsi="Times New Roman" w:cs="Times New Roman"/>
                <w:b/>
                <w:sz w:val="20"/>
                <w:szCs w:val="20"/>
              </w:rPr>
              <w:t xml:space="preserve">:                      </w:t>
            </w:r>
            <w:r w:rsidRPr="00CA5094">
              <w:rPr>
                <w:rFonts w:ascii="Times New Roman" w:eastAsia="Times New Roman" w:hAnsi="Times New Roman" w:cs="Times New Roman"/>
                <w:b/>
                <w:sz w:val="20"/>
                <w:szCs w:val="20"/>
              </w:rPr>
              <w:br/>
            </w:r>
          </w:p>
          <w:p w14:paraId="710A50D0" w14:textId="77777777" w:rsidR="009F5DEC" w:rsidRPr="00CA5094" w:rsidRDefault="009F5DEC" w:rsidP="00D579F5">
            <w:pPr>
              <w:rPr>
                <w:rFonts w:ascii="Times New Roman" w:eastAsia="Times New Roman" w:hAnsi="Times New Roman" w:cs="Times New Roman"/>
                <w:sz w:val="20"/>
                <w:szCs w:val="20"/>
              </w:rPr>
            </w:pPr>
            <w:r w:rsidRPr="00AA5883">
              <w:rPr>
                <w:rFonts w:ascii="Times New Roman" w:eastAsia="Times New Roman" w:hAnsi="Times New Roman" w:cs="Times New Roman"/>
                <w:sz w:val="20"/>
                <w:szCs w:val="20"/>
              </w:rPr>
              <w:t>Подписано ЭЦП</w:t>
            </w: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1B17A740" w14:textId="77777777" w:rsidR="009F5DEC" w:rsidRDefault="000E522A" w:rsidP="00A67710">
      <w:pPr>
        <w:jc w:val="right"/>
        <w:outlineLvl w:val="1"/>
        <w:rPr>
          <w:rFonts w:ascii="Times New Roman" w:hAnsi="Times New Roman" w:cs="Times New Roman"/>
          <w:color w:val="000000" w:themeColor="text1"/>
          <w:sz w:val="20"/>
          <w:szCs w:val="20"/>
        </w:rPr>
        <w:sectPr w:rsidR="009F5DEC" w:rsidSect="008B1BBC">
          <w:pgSz w:w="11906" w:h="16838"/>
          <w:pgMar w:top="1134" w:right="567" w:bottom="1134" w:left="1134" w:header="709" w:footer="709" w:gutter="0"/>
          <w:cols w:space="708"/>
          <w:docGrid w:linePitch="360"/>
        </w:sectPr>
      </w:pPr>
      <w:r w:rsidRPr="00F37CE3">
        <w:rPr>
          <w:rFonts w:ascii="Times New Roman" w:hAnsi="Times New Roman" w:cs="Times New Roman"/>
          <w:color w:val="000000" w:themeColor="text1"/>
          <w:sz w:val="20"/>
          <w:szCs w:val="20"/>
        </w:rPr>
        <w:br w:type="page"/>
      </w:r>
    </w:p>
    <w:p w14:paraId="5B877225" w14:textId="088CC2BE" w:rsidR="000E522A" w:rsidRPr="00413122" w:rsidRDefault="000E522A" w:rsidP="00A67710">
      <w:pPr>
        <w:jc w:val="right"/>
        <w:outlineLvl w:val="1"/>
        <w:rPr>
          <w:rFonts w:ascii="Times New Roman" w:hAnsi="Times New Roman" w:cs="Times New Roman"/>
          <w:b/>
          <w:sz w:val="20"/>
          <w:szCs w:val="20"/>
        </w:rPr>
      </w:pPr>
      <w:r w:rsidRPr="00413122">
        <w:rPr>
          <w:rFonts w:ascii="Times New Roman" w:hAnsi="Times New Roman" w:cs="Times New Roman"/>
          <w:b/>
          <w:sz w:val="20"/>
          <w:szCs w:val="20"/>
        </w:rPr>
        <w:lastRenderedPageBreak/>
        <w:t>Приложение № 1</w:t>
      </w:r>
    </w:p>
    <w:p w14:paraId="7632DFB0" w14:textId="77777777" w:rsidR="004D1564" w:rsidRPr="00413122" w:rsidRDefault="000E522A" w:rsidP="000E522A">
      <w:pPr>
        <w:jc w:val="right"/>
        <w:rPr>
          <w:rFonts w:ascii="Times New Roman" w:hAnsi="Times New Roman" w:cs="Times New Roman"/>
          <w:sz w:val="20"/>
          <w:szCs w:val="20"/>
        </w:rPr>
      </w:pPr>
      <w:r w:rsidRPr="00413122">
        <w:rPr>
          <w:rFonts w:ascii="Times New Roman" w:hAnsi="Times New Roman" w:cs="Times New Roman"/>
          <w:sz w:val="20"/>
          <w:szCs w:val="20"/>
        </w:rPr>
        <w:t>к гражданско-правовому договору</w:t>
      </w:r>
    </w:p>
    <w:p w14:paraId="7814282D" w14:textId="77777777" w:rsidR="000E522A" w:rsidRPr="00413122" w:rsidRDefault="000E522A" w:rsidP="000E522A">
      <w:pPr>
        <w:jc w:val="center"/>
        <w:rPr>
          <w:rFonts w:ascii="Times New Roman" w:hAnsi="Times New Roman" w:cs="Times New Roman"/>
          <w:b/>
          <w:sz w:val="20"/>
          <w:szCs w:val="20"/>
        </w:rPr>
      </w:pPr>
      <w:r w:rsidRPr="00413122">
        <w:rPr>
          <w:rFonts w:ascii="Times New Roman" w:hAnsi="Times New Roman" w:cs="Times New Roman"/>
          <w:b/>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p w14:paraId="2384439B" w14:textId="77777777" w:rsidR="003174CB" w:rsidRDefault="003174CB" w:rsidP="00083B70">
      <w:pPr>
        <w:rPr>
          <w:rFonts w:ascii="Times New Roman" w:hAnsi="Times New Roman" w:cs="Times New Roman"/>
          <w:color w:val="000000" w:themeColor="text1"/>
          <w:sz w:val="20"/>
          <w:szCs w:val="20"/>
        </w:rPr>
      </w:pPr>
    </w:p>
    <w:p w14:paraId="03168728" w14:textId="77777777" w:rsidR="005F2A81" w:rsidRDefault="005F2A81" w:rsidP="00083B70">
      <w:pPr>
        <w:rPr>
          <w:rFonts w:ascii="Times New Roman" w:hAnsi="Times New Roman" w:cs="Times New Roman"/>
          <w:color w:val="000000" w:themeColor="text1"/>
          <w:sz w:val="20"/>
          <w:szCs w:val="20"/>
        </w:rPr>
      </w:pPr>
    </w:p>
    <w:p w14:paraId="124BAC14" w14:textId="77777777" w:rsidR="005F2A81" w:rsidRDefault="005F2A81" w:rsidP="00083B70">
      <w:pPr>
        <w:rPr>
          <w:rFonts w:ascii="Times New Roman" w:hAnsi="Times New Roman" w:cs="Times New Roman"/>
          <w:color w:val="000000" w:themeColor="text1"/>
          <w:sz w:val="20"/>
          <w:szCs w:val="20"/>
        </w:rPr>
      </w:pPr>
    </w:p>
    <w:p w14:paraId="7C1524A0" w14:textId="77777777" w:rsidR="005F2A81" w:rsidRDefault="005F2A81" w:rsidP="00083B70">
      <w:pPr>
        <w:rPr>
          <w:rFonts w:ascii="Times New Roman" w:hAnsi="Times New Roman" w:cs="Times New Roman"/>
          <w:color w:val="000000" w:themeColor="text1"/>
          <w:sz w:val="20"/>
          <w:szCs w:val="20"/>
        </w:rPr>
      </w:pPr>
    </w:p>
    <w:p w14:paraId="67964650" w14:textId="77777777" w:rsidR="003214EB" w:rsidRDefault="003214EB" w:rsidP="00083B70">
      <w:pPr>
        <w:rPr>
          <w:rFonts w:ascii="Times New Roman" w:hAnsi="Times New Roman" w:cs="Times New Roman"/>
          <w:color w:val="000000" w:themeColor="text1"/>
          <w:sz w:val="20"/>
          <w:szCs w:val="20"/>
        </w:rPr>
      </w:pPr>
    </w:p>
    <w:tbl>
      <w:tblPr>
        <w:tblW w:w="10135" w:type="dxa"/>
        <w:jc w:val="center"/>
        <w:tblLayout w:type="fixed"/>
        <w:tblCellMar>
          <w:left w:w="70" w:type="dxa"/>
          <w:right w:w="70" w:type="dxa"/>
        </w:tblCellMar>
        <w:tblLook w:val="0000" w:firstRow="0" w:lastRow="0" w:firstColumn="0" w:lastColumn="0" w:noHBand="0" w:noVBand="0"/>
      </w:tblPr>
      <w:tblGrid>
        <w:gridCol w:w="5103"/>
        <w:gridCol w:w="5032"/>
      </w:tblGrid>
      <w:tr w:rsidR="005F2A81" w:rsidRPr="00CA5094" w14:paraId="1D05D058" w14:textId="77777777" w:rsidTr="00DC6D45">
        <w:trPr>
          <w:cantSplit/>
          <w:trHeight w:val="694"/>
          <w:jc w:val="center"/>
        </w:trPr>
        <w:tc>
          <w:tcPr>
            <w:tcW w:w="5103" w:type="dxa"/>
          </w:tcPr>
          <w:p w14:paraId="31B542BA" w14:textId="77777777" w:rsidR="005F2A81" w:rsidRPr="00CA5094" w:rsidRDefault="005F2A81" w:rsidP="00DC6D45">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b/>
                <w:sz w:val="20"/>
                <w:szCs w:val="20"/>
              </w:rPr>
            </w:pPr>
            <w:r w:rsidRPr="00CA5094">
              <w:rPr>
                <w:rFonts w:ascii="Times New Roman" w:eastAsia="Times New Roman" w:hAnsi="Times New Roman" w:cs="Times New Roman"/>
                <w:b/>
                <w:sz w:val="20"/>
                <w:szCs w:val="20"/>
              </w:rPr>
              <w:t xml:space="preserve">Заказчик:   </w:t>
            </w:r>
          </w:p>
          <w:p w14:paraId="11CD9B6F" w14:textId="77777777" w:rsidR="005F2A81" w:rsidRDefault="005F2A81" w:rsidP="00DC6D45">
            <w:pPr>
              <w:jc w:val="both"/>
              <w:rPr>
                <w:rFonts w:ascii="Times New Roman" w:eastAsia="Times New Roman" w:hAnsi="Times New Roman" w:cs="Times New Roman"/>
                <w:b/>
                <w:bCs/>
                <w:sz w:val="20"/>
                <w:szCs w:val="20"/>
              </w:rPr>
            </w:pPr>
          </w:p>
          <w:p w14:paraId="17D0BE34" w14:textId="77777777" w:rsidR="005F2A81" w:rsidRPr="00CA5094" w:rsidRDefault="005F2A81" w:rsidP="00DC6D45">
            <w:pPr>
              <w:rPr>
                <w:rFonts w:ascii="Times New Roman" w:eastAsia="Times New Roman" w:hAnsi="Times New Roman" w:cs="Times New Roman"/>
                <w:sz w:val="20"/>
                <w:szCs w:val="20"/>
              </w:rPr>
            </w:pPr>
            <w:r w:rsidRPr="009F5DEC">
              <w:rPr>
                <w:rFonts w:ascii="Times New Roman" w:eastAsia="Times New Roman" w:hAnsi="Times New Roman" w:cs="Times New Roman"/>
                <w:bCs/>
                <w:color w:val="FF0000"/>
                <w:sz w:val="20"/>
                <w:szCs w:val="20"/>
              </w:rPr>
              <w:t xml:space="preserve">Подписано ЭЦП </w:t>
            </w:r>
          </w:p>
        </w:tc>
        <w:tc>
          <w:tcPr>
            <w:tcW w:w="5032" w:type="dxa"/>
          </w:tcPr>
          <w:p w14:paraId="3E1D924E" w14:textId="77777777" w:rsidR="005F2A81" w:rsidRDefault="005F2A81" w:rsidP="00DC6D45">
            <w:pPr>
              <w:rPr>
                <w:rFonts w:ascii="Times New Roman" w:hAnsi="Times New Roman" w:cs="Times New Roman"/>
                <w:b/>
                <w:sz w:val="20"/>
                <w:szCs w:val="20"/>
              </w:rPr>
            </w:pPr>
            <w:r>
              <w:rPr>
                <w:rFonts w:ascii="Times New Roman" w:eastAsia="Times New Roman" w:hAnsi="Times New Roman" w:cs="Times New Roman"/>
                <w:b/>
                <w:sz w:val="20"/>
                <w:szCs w:val="20"/>
              </w:rPr>
              <w:t>Поставщик</w:t>
            </w:r>
            <w:r w:rsidRPr="00CA5094">
              <w:rPr>
                <w:rFonts w:ascii="Times New Roman" w:eastAsia="Times New Roman" w:hAnsi="Times New Roman" w:cs="Times New Roman"/>
                <w:b/>
                <w:sz w:val="20"/>
                <w:szCs w:val="20"/>
              </w:rPr>
              <w:t xml:space="preserve">:                      </w:t>
            </w:r>
            <w:r w:rsidRPr="00CA5094">
              <w:rPr>
                <w:rFonts w:ascii="Times New Roman" w:eastAsia="Times New Roman" w:hAnsi="Times New Roman" w:cs="Times New Roman"/>
                <w:b/>
                <w:sz w:val="20"/>
                <w:szCs w:val="20"/>
              </w:rPr>
              <w:br/>
            </w:r>
          </w:p>
          <w:p w14:paraId="0F8283C5" w14:textId="77777777" w:rsidR="005F2A81" w:rsidRPr="00CA5094" w:rsidRDefault="005F2A81" w:rsidP="00DC6D45">
            <w:pPr>
              <w:rPr>
                <w:rFonts w:ascii="Times New Roman" w:eastAsia="Times New Roman" w:hAnsi="Times New Roman" w:cs="Times New Roman"/>
                <w:sz w:val="20"/>
                <w:szCs w:val="20"/>
              </w:rPr>
            </w:pPr>
            <w:r w:rsidRPr="00AA5883">
              <w:rPr>
                <w:rFonts w:ascii="Times New Roman" w:eastAsia="Times New Roman" w:hAnsi="Times New Roman" w:cs="Times New Roman"/>
                <w:sz w:val="20"/>
                <w:szCs w:val="20"/>
              </w:rPr>
              <w:t>Подписано ЭЦП</w:t>
            </w:r>
          </w:p>
        </w:tc>
      </w:tr>
    </w:tbl>
    <w:p w14:paraId="0B1457F0" w14:textId="77777777" w:rsidR="003214EB" w:rsidRPr="00F37CE3" w:rsidRDefault="003214EB" w:rsidP="00083B70">
      <w:pPr>
        <w:rPr>
          <w:rFonts w:ascii="Times New Roman" w:hAnsi="Times New Roman" w:cs="Times New Roman"/>
          <w:color w:val="000000" w:themeColor="text1"/>
          <w:sz w:val="20"/>
          <w:szCs w:val="20"/>
        </w:rPr>
      </w:pPr>
    </w:p>
    <w:sectPr w:rsidR="003214EB" w:rsidRPr="00F37CE3" w:rsidSect="009F5DEC">
      <w:pgSz w:w="16838" w:h="11906" w:orient="landscape"/>
      <w:pgMar w:top="1134" w:right="1134" w:bottom="567"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06892"/>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14E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13122"/>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3260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5F2A81"/>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F52C0"/>
    <w:rsid w:val="00801426"/>
    <w:rsid w:val="008039C9"/>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B2D8D"/>
    <w:rsid w:val="009D23A5"/>
    <w:rsid w:val="009E31D5"/>
    <w:rsid w:val="009E43DB"/>
    <w:rsid w:val="009F5DEC"/>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25E9"/>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13B82"/>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DF2BAB"/>
    <w:rsid w:val="00E26344"/>
    <w:rsid w:val="00E60544"/>
    <w:rsid w:val="00E62E0D"/>
    <w:rsid w:val="00E64D2F"/>
    <w:rsid w:val="00E65D93"/>
    <w:rsid w:val="00E76FDF"/>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B54FE3D9-AE6A-45D1-81D3-8EC4CC8E5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214EB"/>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B04C47-12E1-4D3B-8276-AD5458F202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5316</Words>
  <Characters>30305</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2</cp:revision>
  <cp:lastPrinted>2024-08-09T08:36:00Z</cp:lastPrinted>
  <dcterms:created xsi:type="dcterms:W3CDTF">2026-05-06T09:22:00Z</dcterms:created>
  <dcterms:modified xsi:type="dcterms:W3CDTF">2026-05-06T09:22:00Z</dcterms:modified>
  <cp:category>Поставка товара</cp:category>
</cp:coreProperties>
</file>