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4A6" w:rsidRPr="009121C0" w:rsidRDefault="00D734A6" w:rsidP="00AD5E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КОНТРАКТ </w:t>
      </w:r>
      <w:r w:rsidR="00AD5E95"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№</w:t>
      </w:r>
      <w:r w:rsidR="00474D5B"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_______</w:t>
      </w:r>
      <w:r w:rsidR="0020052A"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/2</w:t>
      </w:r>
      <w:r w:rsidR="006261F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6</w:t>
      </w:r>
    </w:p>
    <w:p w:rsidR="00BD382F" w:rsidRPr="009121C0" w:rsidRDefault="00BD382F" w:rsidP="00AD5E9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6261F0" w:rsidRDefault="00474D5B" w:rsidP="006261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Идентификационный код закупки </w:t>
      </w:r>
      <w:r w:rsidR="00AD5E95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</w:t>
      </w:r>
      <w:r w:rsidR="00523D2F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</w:t>
      </w:r>
      <w:r w:rsidR="006261F0">
        <w:br/>
      </w:r>
      <w:r w:rsidR="006261F0" w:rsidRPr="006261F0">
        <w:rPr>
          <w:rFonts w:ascii="Times New Roman" w:eastAsiaTheme="minorEastAsia" w:hAnsi="Times New Roman" w:cs="Times New Roman"/>
          <w:sz w:val="24"/>
          <w:szCs w:val="24"/>
          <w:lang w:eastAsia="ru-RU"/>
        </w:rPr>
        <w:t>262780404156078040100100040000000244</w:t>
      </w:r>
    </w:p>
    <w:p w:rsidR="006261F0" w:rsidRPr="009121C0" w:rsidRDefault="006261F0" w:rsidP="006261F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74D5B" w:rsidRPr="009121C0" w:rsidRDefault="00D734A6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Санкт-Петербург                                                          </w:t>
      </w:r>
      <w:r w:rsidR="00145704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</w:t>
      </w:r>
      <w:r w:rsidR="00BB744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</w:t>
      </w:r>
      <w:r w:rsidR="00145704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</w:t>
      </w:r>
      <w:r w:rsidR="006261F0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 _____________ 2026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г. </w:t>
      </w:r>
    </w:p>
    <w:p w:rsidR="00523D2F" w:rsidRPr="009121C0" w:rsidRDefault="00523D2F" w:rsidP="00523D2F">
      <w:pPr>
        <w:rPr>
          <w:color w:val="000000" w:themeColor="text1"/>
          <w:sz w:val="24"/>
          <w:szCs w:val="24"/>
        </w:rPr>
      </w:pPr>
    </w:p>
    <w:p w:rsidR="00B760B9" w:rsidRPr="009121C0" w:rsidRDefault="00523D2F" w:rsidP="00AD5E9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Санкт-Петербургское государственное бюджетное профессиональное образовательное учреждение  «Оптико-механический лицей» (СП ГБПОУ «ОМЛ»)</w:t>
      </w:r>
      <w:r w:rsidR="00143155" w:rsidRPr="009121C0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,</w:t>
      </w:r>
      <w:r w:rsidR="00143155"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143155" w:rsidRPr="009121C0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далее именуемое «Заказчик»</w:t>
      </w:r>
      <w:r w:rsidR="00474D5B" w:rsidRPr="009121C0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, в лице </w:t>
      </w:r>
      <w:r w:rsidRPr="009121C0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директора Костюка Константина Васильевича</w:t>
      </w:r>
      <w:r w:rsidR="00474D5B" w:rsidRPr="009121C0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, действующего на основании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121C0">
        <w:rPr>
          <w:rFonts w:ascii="Times New Roman" w:hAnsi="Times New Roman" w:cs="Times New Roman"/>
          <w:color w:val="000000"/>
          <w:spacing w:val="-5"/>
          <w:sz w:val="24"/>
          <w:szCs w:val="24"/>
        </w:rPr>
        <w:t>Устава</w:t>
      </w:r>
      <w:r w:rsidR="00412469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с одной стороны, и ______</w:t>
      </w:r>
      <w:r w:rsidR="00F34F19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 (________)</w:t>
      </w:r>
      <w:r w:rsidR="00143155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именуемый в дальнейшем «Исполнитель»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в лице ______</w:t>
      </w:r>
      <w:r w:rsidR="00143155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действующего на основании _________, с другой стороны,</w:t>
      </w:r>
      <w:r w:rsidR="00143155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вместе именуемые в дальнейшем «Стороны»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="00B760B9" w:rsidRPr="009121C0">
        <w:rPr>
          <w:rFonts w:ascii="Times New Roman" w:hAnsi="Times New Roman" w:cs="Times New Roman"/>
          <w:sz w:val="24"/>
          <w:szCs w:val="24"/>
        </w:rPr>
        <w:t xml:space="preserve">руководствуясь Гражданским кодексом Российской Федерации и требованиями Федерального закона от </w:t>
      </w:r>
      <w:r w:rsidR="00AD5E95" w:rsidRPr="009121C0">
        <w:rPr>
          <w:rFonts w:ascii="Times New Roman" w:hAnsi="Times New Roman" w:cs="Times New Roman"/>
          <w:sz w:val="24"/>
          <w:szCs w:val="24"/>
        </w:rPr>
        <w:t>5 апреля 2013</w:t>
      </w:r>
      <w:r w:rsidR="00B760B9" w:rsidRPr="009121C0">
        <w:rPr>
          <w:rFonts w:ascii="Times New Roman" w:hAnsi="Times New Roman" w:cs="Times New Roman"/>
          <w:sz w:val="24"/>
          <w:szCs w:val="24"/>
        </w:rPr>
        <w:t xml:space="preserve">г. №44-ФЗ </w:t>
      </w:r>
      <w:r w:rsidR="00AD2DD9" w:rsidRPr="009121C0">
        <w:rPr>
          <w:rFonts w:ascii="Times New Roman" w:hAnsi="Times New Roman" w:cs="Times New Roman"/>
          <w:sz w:val="24"/>
          <w:szCs w:val="24"/>
        </w:rPr>
        <w:t>«</w:t>
      </w:r>
      <w:r w:rsidR="00B760B9" w:rsidRPr="009121C0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B760B9" w:rsidRPr="009121C0">
        <w:rPr>
          <w:rFonts w:ascii="Times New Roman" w:hAnsi="Times New Roman" w:cs="Times New Roman"/>
          <w:sz w:val="24"/>
          <w:szCs w:val="24"/>
        </w:rPr>
        <w:t xml:space="preserve"> контрактной системе в сфере  закупок  товаров, работ, услуг для обеспечения государственных и муниципальных нужд» (</w:t>
      </w:r>
      <w:r w:rsidR="00AD2DD9" w:rsidRPr="009121C0">
        <w:rPr>
          <w:rFonts w:ascii="Times New Roman" w:hAnsi="Times New Roman" w:cs="Times New Roman"/>
          <w:sz w:val="24"/>
          <w:szCs w:val="24"/>
        </w:rPr>
        <w:t xml:space="preserve">далее - ФЗ № 44), на основании </w:t>
      </w:r>
      <w:r w:rsidR="00B760B9" w:rsidRPr="009121C0">
        <w:rPr>
          <w:rFonts w:ascii="Times New Roman" w:hAnsi="Times New Roman" w:cs="Times New Roman"/>
          <w:sz w:val="24"/>
          <w:szCs w:val="24"/>
        </w:rPr>
        <w:t>статьи 93 ФЗ № 44, заключили настоящий Контракт (далее - Контракт) о нижеследующем.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74D5B" w:rsidRPr="00340893" w:rsidRDefault="00474D5B" w:rsidP="00340893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jc w:val="center"/>
        <w:outlineLvl w:val="2"/>
        <w:rPr>
          <w:rFonts w:eastAsiaTheme="minorEastAsia"/>
          <w:b/>
          <w:bCs/>
        </w:rPr>
      </w:pPr>
      <w:r w:rsidRPr="00340893">
        <w:rPr>
          <w:rFonts w:eastAsiaTheme="minorEastAsia"/>
          <w:b/>
          <w:bCs/>
        </w:rPr>
        <w:t>Предмет Контракта</w:t>
      </w:r>
    </w:p>
    <w:p w:rsidR="00340893" w:rsidRPr="00340893" w:rsidRDefault="00340893" w:rsidP="00BB7441">
      <w:pPr>
        <w:pStyle w:val="a8"/>
        <w:widowControl w:val="0"/>
        <w:autoSpaceDE w:val="0"/>
        <w:autoSpaceDN w:val="0"/>
        <w:adjustRightInd w:val="0"/>
        <w:ind w:left="927"/>
        <w:jc w:val="both"/>
        <w:outlineLvl w:val="2"/>
        <w:rPr>
          <w:rFonts w:eastAsiaTheme="minorEastAsia"/>
        </w:rPr>
      </w:pPr>
    </w:p>
    <w:p w:rsidR="00474D5B" w:rsidRPr="00BB7441" w:rsidRDefault="00474D5B" w:rsidP="00BB7441">
      <w:pPr>
        <w:spacing w:after="0" w:line="240" w:lineRule="auto"/>
        <w:ind w:right="91" w:firstLine="709"/>
        <w:jc w:val="both"/>
        <w:rPr>
          <w:rFonts w:ascii="Times New Roman" w:hAnsi="Times New Roman"/>
          <w:b/>
          <w:sz w:val="24"/>
          <w:szCs w:val="24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1.1. </w:t>
      </w:r>
      <w:proofErr w:type="gramStart"/>
      <w:r w:rsidR="00AD2DD9" w:rsidRPr="009121C0">
        <w:rPr>
          <w:rFonts w:ascii="Times New Roman" w:hAnsi="Times New Roman" w:cs="Times New Roman"/>
          <w:sz w:val="24"/>
          <w:szCs w:val="24"/>
        </w:rPr>
        <w:t>В соответствии с Контрактом Исполните</w:t>
      </w:r>
      <w:r w:rsidR="00BB7441">
        <w:rPr>
          <w:rFonts w:ascii="Times New Roman" w:hAnsi="Times New Roman" w:cs="Times New Roman"/>
          <w:sz w:val="24"/>
          <w:szCs w:val="24"/>
        </w:rPr>
        <w:t xml:space="preserve">ль обязуется в порядке и сроки, </w:t>
      </w:r>
      <w:r w:rsidR="00AD2DD9" w:rsidRPr="009121C0">
        <w:rPr>
          <w:rFonts w:ascii="Times New Roman" w:hAnsi="Times New Roman" w:cs="Times New Roman"/>
          <w:sz w:val="24"/>
          <w:szCs w:val="24"/>
        </w:rPr>
        <w:t xml:space="preserve">предусмотренные Контрактом, </w:t>
      </w:r>
      <w:r w:rsidR="00BB7441">
        <w:rPr>
          <w:rFonts w:ascii="Times New Roman" w:hAnsi="Times New Roman" w:cs="Times New Roman"/>
          <w:b/>
          <w:sz w:val="24"/>
          <w:szCs w:val="24"/>
        </w:rPr>
        <w:t>оказать услуги</w:t>
      </w:r>
      <w:r w:rsidR="00BB7441" w:rsidRPr="00B524F2">
        <w:rPr>
          <w:rFonts w:ascii="Times New Roman" w:hAnsi="Times New Roman"/>
          <w:b/>
          <w:sz w:val="24"/>
          <w:szCs w:val="24"/>
        </w:rPr>
        <w:t xml:space="preserve"> по техническому обслуживанию печатного об</w:t>
      </w:r>
      <w:r w:rsidR="006261F0">
        <w:rPr>
          <w:rFonts w:ascii="Times New Roman" w:hAnsi="Times New Roman"/>
          <w:b/>
          <w:sz w:val="24"/>
          <w:szCs w:val="24"/>
        </w:rPr>
        <w:t>орудования СП ГБПОУ «ОМЛ» в 2026</w:t>
      </w:r>
      <w:r w:rsidR="00BB7441" w:rsidRPr="00B524F2">
        <w:rPr>
          <w:rFonts w:ascii="Times New Roman" w:hAnsi="Times New Roman"/>
          <w:b/>
          <w:sz w:val="24"/>
          <w:szCs w:val="24"/>
        </w:rPr>
        <w:t xml:space="preserve"> году</w:t>
      </w:r>
      <w:r w:rsidR="00BB7441" w:rsidRPr="009121C0">
        <w:rPr>
          <w:rFonts w:ascii="Times New Roman" w:hAnsi="Times New Roman" w:cs="Times New Roman"/>
          <w:sz w:val="24"/>
          <w:szCs w:val="24"/>
        </w:rPr>
        <w:t xml:space="preserve"> </w:t>
      </w:r>
      <w:r w:rsidR="00AD2DD9" w:rsidRPr="009121C0">
        <w:rPr>
          <w:rFonts w:ascii="Times New Roman" w:hAnsi="Times New Roman" w:cs="Times New Roman"/>
          <w:sz w:val="24"/>
          <w:szCs w:val="24"/>
        </w:rPr>
        <w:t xml:space="preserve">(далее - Услуги) Заказчику, согласно Техническому </w:t>
      </w:r>
      <w:hyperlink w:anchor="Par2945" w:tooltip="Техническое задание" w:history="1">
        <w:r w:rsidR="00AD2DD9" w:rsidRPr="009121C0">
          <w:rPr>
            <w:rFonts w:ascii="Times New Roman" w:hAnsi="Times New Roman" w:cs="Times New Roman"/>
            <w:sz w:val="24"/>
            <w:szCs w:val="24"/>
          </w:rPr>
          <w:t>заданию</w:t>
        </w:r>
      </w:hyperlink>
      <w:r w:rsidR="00AD2DD9" w:rsidRPr="009121C0">
        <w:rPr>
          <w:rFonts w:ascii="Times New Roman" w:hAnsi="Times New Roman" w:cs="Times New Roman"/>
          <w:sz w:val="24"/>
          <w:szCs w:val="24"/>
        </w:rPr>
        <w:t xml:space="preserve"> (Приложение № 1 к Контракту) и Расчету цены контракта (Приложение № 2 к Контракту), являющимися неотъемлемой частью настоящего Контракта, а Заказчик обязуется принять и оплатить оказанные Услуги на условиях, предусмотренных Контрактом.</w:t>
      </w:r>
      <w:proofErr w:type="gramEnd"/>
    </w:p>
    <w:p w:rsidR="00F262A2" w:rsidRPr="009121C0" w:rsidRDefault="00177686" w:rsidP="00F262A2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1.2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Место оказания Услуг:</w:t>
      </w:r>
      <w:r w:rsidR="00F262A2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F262A2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г</w:t>
      </w:r>
      <w:proofErr w:type="gramEnd"/>
      <w:r w:rsidR="00F262A2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 Санкт-Петербург, П</w:t>
      </w:r>
      <w:r w:rsidR="00C1691A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олюстровский пр. д. 61, лит. А.</w:t>
      </w:r>
    </w:p>
    <w:p w:rsidR="00EF5B96" w:rsidRPr="009121C0" w:rsidRDefault="00177686" w:rsidP="00F262A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1.3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r w:rsidR="006706B6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Сроки оказания У</w:t>
      </w:r>
      <w:r w:rsidR="005C3505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слуг:</w:t>
      </w:r>
      <w:r w:rsidR="00C1691A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C1691A" w:rsidRPr="00912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3408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даты </w:t>
      </w:r>
      <w:r w:rsidR="00C1691A" w:rsidRPr="00912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заключения</w:t>
      </w:r>
      <w:proofErr w:type="gramEnd"/>
      <w:r w:rsidR="00C1691A" w:rsidRPr="00912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 </w:t>
      </w:r>
      <w:r w:rsidR="006001D1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по </w:t>
      </w:r>
      <w:r w:rsidR="00BB7441">
        <w:rPr>
          <w:rFonts w:ascii="Times New Roman" w:eastAsiaTheme="minorEastAsia" w:hAnsi="Times New Roman" w:cs="Times New Roman"/>
          <w:sz w:val="24"/>
          <w:szCs w:val="24"/>
          <w:lang w:eastAsia="ru-RU"/>
        </w:rPr>
        <w:t>25 декабря</w:t>
      </w:r>
      <w:r w:rsidR="006261F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2026</w:t>
      </w:r>
      <w:r w:rsidR="006001D1" w:rsidRPr="00912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(включительно), </w:t>
      </w:r>
      <w:r w:rsidR="00EF5B96" w:rsidRPr="009121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заявке З</w:t>
      </w:r>
      <w:r w:rsidR="00521FA6" w:rsidRPr="009121C0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аказчика</w:t>
      </w:r>
      <w:r w:rsidR="00EF5B96" w:rsidRPr="009121C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001D1" w:rsidRDefault="006001D1" w:rsidP="00F262A2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Точная дата оказания услуги согласовывается Сторонами и указывается в заявке Заказчика.</w:t>
      </w:r>
    </w:p>
    <w:p w:rsidR="00F34F19" w:rsidRPr="009121C0" w:rsidRDefault="00F34F19" w:rsidP="00F262A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74D5B" w:rsidRPr="00340893" w:rsidRDefault="00474D5B" w:rsidP="00340893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jc w:val="center"/>
        <w:outlineLvl w:val="2"/>
        <w:rPr>
          <w:rFonts w:eastAsiaTheme="minorEastAsia"/>
          <w:b/>
          <w:bCs/>
        </w:rPr>
      </w:pPr>
      <w:r w:rsidRPr="00340893">
        <w:rPr>
          <w:rFonts w:eastAsiaTheme="minorEastAsia"/>
          <w:b/>
          <w:bCs/>
        </w:rPr>
        <w:t>Цена Контракта и порядок расчетов</w:t>
      </w:r>
    </w:p>
    <w:p w:rsidR="00340893" w:rsidRPr="00340893" w:rsidRDefault="00340893" w:rsidP="00340893">
      <w:pPr>
        <w:pStyle w:val="a8"/>
        <w:widowControl w:val="0"/>
        <w:autoSpaceDE w:val="0"/>
        <w:autoSpaceDN w:val="0"/>
        <w:adjustRightInd w:val="0"/>
        <w:ind w:left="927"/>
        <w:outlineLvl w:val="2"/>
        <w:rPr>
          <w:rFonts w:eastAsiaTheme="minorEastAsia"/>
        </w:rPr>
      </w:pPr>
    </w:p>
    <w:p w:rsidR="00697BE1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2.1. Цена Контракта составляет __________ рублей ______ копеек</w:t>
      </w:r>
      <w:proofErr w:type="gramStart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(_______), </w:t>
      </w:r>
      <w:proofErr w:type="gramEnd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том числе НДС - (__ процентов) _______ рублей ______ копеек (______)/НДС не облагается на основании Налогового </w:t>
      </w:r>
      <w:hyperlink r:id="rId7" w:history="1">
        <w:r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кодекса</w:t>
        </w:r>
      </w:hyperlink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Российской Федерации</w:t>
      </w:r>
      <w:r w:rsidR="002C423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в соответствии с Расчет цены контракта (Приложение N 2 к Контракту)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2.2. Цена Контракта включает в себя все затраты Исполнителя, свя</w:t>
      </w:r>
      <w:r w:rsidR="00B01345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занные с исполнением Контракта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а также все расходы на страхование, уплату налогов, пошлин, сборов и других обязательных платежей,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Цена Контракта является твердой и определяется на весь срок исполнения Контракта, за исключением случаев, установленных </w:t>
      </w:r>
      <w:hyperlink r:id="rId8" w:history="1">
        <w:r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ФЗ</w:t>
        </w:r>
      </w:hyperlink>
      <w:r w:rsidR="00AD5E95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44 и Контрактом.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 заключении и исполнении Контракта изменение его существенных условий не допускается, за исключением случаев, предусмотренных </w:t>
      </w:r>
      <w:hyperlink r:id="rId9" w:history="1">
        <w:r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ФЗ</w:t>
        </w:r>
      </w:hyperlink>
      <w:r w:rsidR="00AD5E95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44.</w:t>
      </w:r>
    </w:p>
    <w:p w:rsidR="00872AF6" w:rsidRDefault="00474D5B" w:rsidP="00872AF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Контракта.</w:t>
      </w:r>
      <w:bookmarkStart w:id="0" w:name="Par2356"/>
      <w:bookmarkEnd w:id="0"/>
      <w:r w:rsidR="00872AF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340893" w:rsidRPr="00A71917" w:rsidRDefault="00872AF6" w:rsidP="00A7191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2.3. </w:t>
      </w:r>
      <w:r w:rsidR="00474D5B" w:rsidRPr="00872AF6">
        <w:rPr>
          <w:rFonts w:ascii="Times New Roman" w:eastAsiaTheme="minorEastAsia" w:hAnsi="Times New Roman" w:cs="Times New Roman"/>
          <w:sz w:val="24"/>
          <w:szCs w:val="24"/>
          <w:lang w:eastAsia="ru-RU"/>
        </w:rPr>
        <w:t>Источник финансирования Контракта</w:t>
      </w:r>
      <w:r w:rsidR="00B019C3" w:rsidRPr="00872AF6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="00340893" w:rsidRPr="00872AF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B019C3" w:rsidRPr="00872AF6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Внебюджетные средства. Средства бюджетных учреждений, субсидии на госзадания, код целевой статьи 0250020960, код вида расходов 244.</w:t>
      </w:r>
    </w:p>
    <w:p w:rsidR="005D4F6C" w:rsidRPr="00CC0CC4" w:rsidRDefault="00474D5B" w:rsidP="005D4F6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2.4. </w:t>
      </w:r>
      <w:bookmarkStart w:id="1" w:name="Par2394"/>
      <w:bookmarkEnd w:id="1"/>
      <w:r w:rsidR="005D4F6C" w:rsidRPr="00CC0CC4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Заказчик оплачивает оказанные Услуги в течение 7 (Семи) рабочих дней после удостоверения факта надлежащего оказания Услуг в соответствии с условиями настоящего Контракта, а именно даты (дня) подписания Акта по форме ОКУД № 0510452 согласно порядку, изложенному в п. 3.</w:t>
      </w:r>
      <w:r w:rsidR="005D4F6C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5D4F6C" w:rsidRPr="00CC0CC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Контракта, при наличии положительного экспертного заключения. Оплата осуществляется в безналичной форме перечислением денежных средств на расчетный счет Исполнителя.</w:t>
      </w:r>
    </w:p>
    <w:p w:rsidR="005A7540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2.5. </w:t>
      </w:r>
      <w:r w:rsidR="00692960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А</w:t>
      </w:r>
      <w:r w:rsidR="005A7540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вансирование по настоящему Контракту не предусмотрено.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 xml:space="preserve">2.6. Заказчик уменьшает суммы, подлежащие уплате Заказчиком Исполнителю </w:t>
      </w:r>
      <w:proofErr w:type="gramStart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(юридическому лицу или физическому лицу, в том числе зарегистрированному в качестве индивидуального предпринимателя),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523D2F" w:rsidRPr="009121C0" w:rsidRDefault="00523D2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2.7. В случаях, предусмотренных частью 5 статьи 78.1 Бюджетного кодекса Российской Федерации, при уменьшении ранее доведенных до государственного или муниципального заказчика как получателя бюджетных средств лимитов бю</w:t>
      </w:r>
      <w:r w:rsid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джетных обязательств. При этом З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аказчик в х</w:t>
      </w:r>
      <w:r w:rsid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оде исполнения К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онтракта обеспечив</w:t>
      </w:r>
      <w:r w:rsid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ает согласование новых условий К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онтракта, в том числе </w:t>
      </w:r>
      <w:r w:rsid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цены и (или) сроков исполнения К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онтракта и (или) объема Услуги.</w:t>
      </w:r>
    </w:p>
    <w:p w:rsidR="00474D5B" w:rsidRPr="009121C0" w:rsidRDefault="00523D2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2.8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Датой оплаты считается дата списания денежных средств со счета Заказчика, указанного в Контракте.</w:t>
      </w:r>
    </w:p>
    <w:p w:rsidR="00474D5B" w:rsidRPr="009121C0" w:rsidRDefault="00523D2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" w:name="Par2397"/>
      <w:bookmarkEnd w:id="2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2.9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Суммы неисполненных Исполнителем требований об уплате неустоек (штрафов, пеней), предъявленных Заказчиком в соответствии с </w:t>
      </w:r>
      <w:hyperlink r:id="rId10" w:history="1">
        <w:r w:rsidR="00474D5B"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ФЗ</w:t>
        </w:r>
      </w:hyperlink>
      <w:r w:rsidR="00AD5E95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44 и Контрактом, удерживаются Заказчиком из суммы, подлежащей оплате Исполнителю.</w:t>
      </w:r>
    </w:p>
    <w:p w:rsidR="000F4C05" w:rsidRPr="009121C0" w:rsidRDefault="000F4C05" w:rsidP="000F4C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74D5B" w:rsidRPr="009121C0" w:rsidRDefault="00474D5B" w:rsidP="0079521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3. Порядок, сроки и условия приемки Услуг</w:t>
      </w:r>
    </w:p>
    <w:p w:rsidR="00D755DD" w:rsidRPr="009121C0" w:rsidRDefault="00D755DD" w:rsidP="0079521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5D4F6C" w:rsidRPr="00CC0CC4" w:rsidRDefault="005D4F6C" w:rsidP="005D4F6C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C0CC4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Приемка и оценка услуг производится по факту оказания услуг и осуществляется посредством получения от Исполнителя подтверждения факта оказания услуг с предоставлением акта сдачи-приемки оказанных услуг, а также необходимых отчетных и финансовых документов, подтверждающих исполнение обязательств по контракту, которые служат основанием для взаимных расчетов между Сторонами.</w:t>
      </w:r>
    </w:p>
    <w:p w:rsidR="005D4F6C" w:rsidRPr="00CC0CC4" w:rsidRDefault="005D4F6C" w:rsidP="005D4F6C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C0CC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3.2. Исполнитель обязан представлять Заказчику подписанный Исполнителем акт сдачи-приемки оказанных услуг в 2-х экземплярах и счет-фактуру (при наличии) и универсальный передаточный документ (далее - УПД) в срок не позднее 3 (Трех) рабочих дней </w:t>
      </w:r>
      <w:proofErr w:type="gramStart"/>
      <w:r w:rsidRPr="00CC0CC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 даты оказания</w:t>
      </w:r>
      <w:proofErr w:type="gramEnd"/>
      <w:r w:rsidRPr="00CC0CC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услуг.</w:t>
      </w:r>
    </w:p>
    <w:p w:rsidR="005D4F6C" w:rsidRPr="00CC0CC4" w:rsidRDefault="005D4F6C" w:rsidP="005D4F6C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CC0CC4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Заказчик оформляет Акт приемки товаров, работ услуг по форме ОКУД № 0510452, утвержденной приказом Минфина России от 15.04.2021 N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- Акт по форме ОКУД № 0510452) в течение 10 (Десяти) рабочих дней с даты оказания</w:t>
      </w:r>
      <w:proofErr w:type="gramEnd"/>
      <w:r w:rsidRPr="00CC0CC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услуг на основании документов, предоставленных Исполнителем и подтверждающих факт оказания услуг. </w:t>
      </w:r>
    </w:p>
    <w:p w:rsidR="005D4F6C" w:rsidRPr="00CC0CC4" w:rsidRDefault="005D4F6C" w:rsidP="005D4F6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C0CC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 наличии количественного и (или) качественного расхождения, несоответствия ассортимента принимаемых Услуг сопроводительным документам Исполнителя, и информации возникающих в результате приемки Услуг Акт по форме ОКУД № 0510452 подписывается Заказчиком и представителем Исполнителя. Исполнитель обязан обеспечить подписание Акта по форме ОКУД № 0510452 своим уполномоченным представителем в срок, не превышающий 3 (Три) рабочих дня </w:t>
      </w:r>
      <w:proofErr w:type="gramStart"/>
      <w:r w:rsidRPr="00CC0CC4">
        <w:rPr>
          <w:rFonts w:ascii="Times New Roman" w:eastAsiaTheme="minorEastAsia" w:hAnsi="Times New Roman" w:cs="Times New Roman"/>
          <w:sz w:val="24"/>
          <w:szCs w:val="24"/>
          <w:lang w:eastAsia="ru-RU"/>
        </w:rPr>
        <w:t>с даты оформления</w:t>
      </w:r>
      <w:proofErr w:type="gramEnd"/>
      <w:r w:rsidRPr="00CC0CC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указанного акта Заказчиком. Допускается подписание указанного акта Исполнителем в бумажном или электронном виде с применением систем ЭДО.</w:t>
      </w:r>
    </w:p>
    <w:p w:rsidR="005D4F6C" w:rsidRPr="00CC0CC4" w:rsidRDefault="005D4F6C" w:rsidP="005D4F6C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C0CC4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Датой оформления считается дата утверждения Акта по форме ОКУД № 0510452 руководителем Заказчика.</w:t>
      </w:r>
    </w:p>
    <w:p w:rsidR="005D4F6C" w:rsidRPr="00CC0CC4" w:rsidRDefault="005D4F6C" w:rsidP="005D4F6C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C0CC4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Отказ представителя Исполнителя от участия в приемке Услуг и подписания Акта по форме ОКУД № 0510452 не может служить препятствием приемки Услуг по контракту и оформлению ее результатов и оплаты.</w:t>
      </w:r>
    </w:p>
    <w:p w:rsidR="005D4F6C" w:rsidRPr="00CC0CC4" w:rsidRDefault="005D4F6C" w:rsidP="005D4F6C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C0CC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истечению срока в 3 (Три) рабочих дня с момента направления Заказчиком Акта по форме ОКУД № 0510452 Исполнителю, при отсутствии мотивированного отказа от подписания акта со стороны Исполнителя, Акт приемки по форме ОКУД № 0510452 считается утвержденным Исполнителем без разногласий.</w:t>
      </w:r>
    </w:p>
    <w:p w:rsidR="005D4F6C" w:rsidRPr="00CC0CC4" w:rsidRDefault="005D4F6C" w:rsidP="005D4F6C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C0CC4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При отсутствии количественного и (или) качественного расхождения, несоответствия ассортимента принимаемых Услуг сопроводительным документам Исполнителя, и информации, возникающих в результате приемки Услуг подпись Исполнителя в Акте по форме ОКУД № 0510452 не требуется.</w:t>
      </w:r>
    </w:p>
    <w:p w:rsidR="005D4F6C" w:rsidRPr="00091480" w:rsidRDefault="005D4F6C" w:rsidP="005D4F6C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CC0CC4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3.3. Для проверки оказанных Исполнителем услуг, предусмотренных Контрактом, в части</w:t>
      </w:r>
      <w:r w:rsidRPr="0009148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проведению, в случаях, установленных законодательством, привлекаются эксперты, экспертные организации на основании контрактов, заключенных в соответствии с ФЗ № 44.</w:t>
      </w:r>
    </w:p>
    <w:p w:rsidR="005D4F6C" w:rsidRPr="00091480" w:rsidRDefault="005D4F6C" w:rsidP="005D4F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91480">
        <w:rPr>
          <w:rFonts w:ascii="Times New Roman" w:eastAsiaTheme="minorEastAsia" w:hAnsi="Times New Roman" w:cs="Times New Roman"/>
          <w:sz w:val="24"/>
          <w:szCs w:val="24"/>
          <w:lang w:eastAsia="ru-RU"/>
        </w:rPr>
        <w:t>3.4. В случае если по результатам такой экспертизы установлены нарушения требований Контракта, не препятствующие приемке оказанных услуг, в заключение могут содержаться предложения об устранении данных нарушений, в том числе с указанием срока их устранения.</w:t>
      </w:r>
    </w:p>
    <w:p w:rsidR="005D4F6C" w:rsidRPr="00091480" w:rsidRDefault="005D4F6C" w:rsidP="005D4F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91480">
        <w:rPr>
          <w:rFonts w:ascii="Times New Roman" w:eastAsiaTheme="minorEastAsia" w:hAnsi="Times New Roman" w:cs="Times New Roman"/>
          <w:sz w:val="24"/>
          <w:szCs w:val="24"/>
          <w:lang w:eastAsia="ru-RU"/>
        </w:rPr>
        <w:t>3.5. Заказчик вправе не отказывать в приемке оказанных услуг в случае выявления несоответствия таких услуг условиям контракта, если выявленное несоответствие не препятствует приемке услуг и устранено Исполнителем.</w:t>
      </w:r>
    </w:p>
    <w:p w:rsidR="005D4F6C" w:rsidRPr="00091480" w:rsidRDefault="005D4F6C" w:rsidP="005D4F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9148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3.6. </w:t>
      </w:r>
      <w:proofErr w:type="gramStart"/>
      <w:r w:rsidRPr="00091480">
        <w:rPr>
          <w:rFonts w:ascii="Times New Roman" w:eastAsiaTheme="minorEastAsia" w:hAnsi="Times New Roman" w:cs="Times New Roman"/>
          <w:sz w:val="24"/>
          <w:szCs w:val="24"/>
          <w:lang w:eastAsia="ru-RU"/>
        </w:rPr>
        <w:t>Исправление недостатков, допущенных Исполнителем и выявленных при сдаче-приемке услуг, осуществляется в срок, согласованный с Заказчиком, и за счет Исполнителя.</w:t>
      </w:r>
      <w:proofErr w:type="gramEnd"/>
    </w:p>
    <w:p w:rsidR="005D4F6C" w:rsidRPr="00091480" w:rsidRDefault="005D4F6C" w:rsidP="005D4F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91480">
        <w:rPr>
          <w:rFonts w:ascii="Times New Roman" w:eastAsiaTheme="minorEastAsia" w:hAnsi="Times New Roman" w:cs="Times New Roman"/>
          <w:sz w:val="24"/>
          <w:szCs w:val="24"/>
          <w:lang w:eastAsia="ru-RU"/>
        </w:rPr>
        <w:t>3.7. По решению Заказчика для приемки оказанных услуг может создаваться приемочная комиссия, которая состоит не менее чем из пяти человек.</w:t>
      </w:r>
    </w:p>
    <w:p w:rsidR="005D4F6C" w:rsidRPr="00091480" w:rsidRDefault="005D4F6C" w:rsidP="005D4F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91480">
        <w:rPr>
          <w:rFonts w:ascii="Times New Roman" w:eastAsiaTheme="minorEastAsia" w:hAnsi="Times New Roman" w:cs="Times New Roman"/>
          <w:sz w:val="24"/>
          <w:szCs w:val="24"/>
          <w:lang w:eastAsia="ru-RU"/>
        </w:rPr>
        <w:t>3.8. В случае привлечения Заказчиком для проведения экспертизы экспертов,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5D4F6C" w:rsidRPr="009121C0" w:rsidRDefault="005D4F6C" w:rsidP="005D4F6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9148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3.9. </w:t>
      </w:r>
      <w:proofErr w:type="gramStart"/>
      <w:r w:rsidRPr="00091480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Заказчик принимает услуги по объему и качеству в течение 10 (Десяти) рабочих  дней со дня получения акта сдачи-приемки оказанных услуг и направляет Исполнителю подписанный акт сдачи-приемки оказанных услуг или мотивированный отказ от приемки услуг с указанием перечня выявленных недостатков в оказанных услугах, который составляется, в том числе, с учетом отраженного в заключении по результатам экспертизы оказанных услуг предложения экспертов, экспертных</w:t>
      </w:r>
      <w:proofErr w:type="gramEnd"/>
      <w:r w:rsidRPr="0009148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организаций, если таковые привлекались для ее проведения.</w:t>
      </w:r>
    </w:p>
    <w:p w:rsidR="005D4F6C" w:rsidRPr="009121C0" w:rsidRDefault="005D4F6C" w:rsidP="005D4F6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9121C0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Заказчик, принявший Услуги без проверки, не лишается прав ссылаться на недостатки оказанных Исполнителем Услуг, которые могли быть установлены при их приемке.</w:t>
      </w:r>
    </w:p>
    <w:p w:rsidR="005D4F6C" w:rsidRPr="009121C0" w:rsidRDefault="005D4F6C" w:rsidP="005D4F6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3" w:name="Par2448"/>
      <w:bookmarkEnd w:id="3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3.11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Исполнитель обязан по результатам оказания Услуг передать Заказчику документы, предусмотренные законодательством Российской Федерации и Контрактом. </w:t>
      </w:r>
    </w:p>
    <w:p w:rsidR="000F4C05" w:rsidRPr="009121C0" w:rsidRDefault="000F4C0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4" w:name="Par2458"/>
      <w:bookmarkEnd w:id="4"/>
      <w:r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4. Взаимодействие Сторон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4.1. Исполнитель обязан: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4.1.1. Оказать Услуги в порядке, объеме, в срок и на условиях, предусмотренных Контрактом.</w:t>
      </w:r>
    </w:p>
    <w:p w:rsidR="00207787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4.1.2. Обеспечить соответствие результатов оказанных Услуг требованиям качества, безопасности, иным требованиям, установленным стандартами, техническими регламентами, установленным законодательством Российской Федерации, а также требов</w:t>
      </w:r>
      <w:r w:rsidR="00D03C71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аниям, установленным Контрактом.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4.1.3. Обеспечить за свой счет устранение выявленных нарушений при несоответствии результатов оказанных Услуг условиям Контракта.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4.1.4. </w:t>
      </w:r>
      <w:proofErr w:type="gramStart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 случае принятия решения об одностороннем отказе от исполнения Контракта </w:t>
      </w:r>
      <w:r w:rsidR="00604D22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соответствии с гражданским законодательством</w:t>
      </w:r>
      <w:proofErr w:type="gramEnd"/>
      <w:r w:rsidR="00604D22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Российской Федерации и в соответствии с положениями статьи 95 ФЗ N 44.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4.1.5. 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:rsidR="00474D5B" w:rsidRPr="009121C0" w:rsidRDefault="003937F8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5" w:name="Par2466"/>
      <w:bookmarkEnd w:id="5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4.1.6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Обеспечивать гарантии качества оказанных Услуг в соответствии с </w:t>
      </w:r>
      <w:hyperlink w:anchor="Par2508" w:tooltip="5. Гарантия, качество Услуг, обеспечение гарантийных" w:history="1">
        <w:r w:rsidR="00474D5B"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разделом 5</w:t>
        </w:r>
      </w:hyperlink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Контракта.</w:t>
      </w:r>
    </w:p>
    <w:p w:rsidR="00474D5B" w:rsidRPr="009121C0" w:rsidRDefault="003937F8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4.1.7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r w:rsidR="002C0B41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Н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аправлять Заказчику документ о приемке с приложением документов, указанных в </w:t>
      </w:r>
      <w:hyperlink w:anchor="Par2428" w:tooltip="3.4. К документу о приемке, предусмотренному пунктом 3.3 Контракта, должны быть приложены следующие документы, являющиеся его неотъемлемой частью:" w:history="1">
        <w:r w:rsidR="00474D5B"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пункте 3.</w:t>
        </w:r>
      </w:hyperlink>
      <w:r w:rsidR="002C0B41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1 Контракта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207787" w:rsidRPr="009121C0" w:rsidRDefault="003937F8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4.1.8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 Соблюдать действующие у Заказчика правила внутреннего трудового распорядка, правила техники безопасности, пожарной и экологической безопасности, а также пропускной режим.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4.2. Исполнитель вправе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4.2.1. Требовать от Заказчика надлежащего исполнения обязательств в соответствии с условиями Контракта.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6" w:name="Par2481"/>
      <w:bookmarkEnd w:id="6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4.2.2. Требовать от Заказчика своевременной оплаты оказанных и принятых Услуг Заказчиком в порядке и на условиях, предусмотренных Контрактом;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7" w:name="Par2482"/>
      <w:bookmarkEnd w:id="7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4.2.3.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</w:t>
      </w:r>
      <w:hyperlink r:id="rId11" w:history="1">
        <w:r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статьи 95</w:t>
        </w:r>
      </w:hyperlink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ФЗ N 44.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4.2.4. Требовать возмещения убытков, уплаты неустоек (штрафов, пеней) в соответствии с </w:t>
      </w:r>
      <w:hyperlink w:anchor="Par2525" w:tooltip="6. Ответственность Сторон &lt;318&gt;" w:history="1">
        <w:r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разделом 6</w:t>
        </w:r>
      </w:hyperlink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Контракта.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4.3. Заказчик обязан:</w:t>
      </w:r>
    </w:p>
    <w:p w:rsidR="00E17A15" w:rsidRPr="009121C0" w:rsidRDefault="00474D5B" w:rsidP="00E17A1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8" w:name="Par2491"/>
      <w:bookmarkEnd w:id="8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4.3.1. Обеспечить своевременную оплату оказанных Услуг, соответствующих условиям Контракта, в порядке и сроки, предусмотренные Контрактом.</w:t>
      </w:r>
      <w:bookmarkStart w:id="9" w:name="Par2492"/>
      <w:bookmarkEnd w:id="9"/>
    </w:p>
    <w:p w:rsidR="00D03C71" w:rsidRPr="009121C0" w:rsidRDefault="001707D7" w:rsidP="00E17A1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4.3.2. </w:t>
      </w:r>
      <w:r w:rsidR="00D03C71" w:rsidRPr="009121C0">
        <w:rPr>
          <w:rFonts w:ascii="Times New Roman" w:eastAsia="Calibri" w:hAnsi="Times New Roman" w:cs="Times New Roman"/>
          <w:sz w:val="24"/>
          <w:szCs w:val="24"/>
          <w:lang w:eastAsia="ru-RU"/>
        </w:rPr>
        <w:t>Своевременно предоставлять Исполнителю необходимую для выполнения обязательств по Контракту информацию.</w:t>
      </w:r>
    </w:p>
    <w:p w:rsidR="001707D7" w:rsidRPr="009121C0" w:rsidRDefault="00FA3B2C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4.3.3</w:t>
      </w:r>
      <w:r w:rsidR="001707D7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Предоставить Исполнителю всю имеющуюся у него информацию и документы, относящиеся к предмету Контракта и необходимые для исполнения Исполнителем обязательств по Контракту.</w:t>
      </w:r>
    </w:p>
    <w:p w:rsidR="001707D7" w:rsidRPr="009121C0" w:rsidRDefault="00FA3B2C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4.3.4</w:t>
      </w:r>
      <w:r w:rsidR="001707D7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Провести экспертизу для п</w:t>
      </w:r>
      <w:r w:rsidR="00BA67C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роверки оказанных Исполнителем У</w:t>
      </w:r>
      <w:r w:rsidR="001707D7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слуг, предусмотренных Контрактом, в части их соответствия условиям Контракта.</w:t>
      </w:r>
    </w:p>
    <w:p w:rsidR="001707D7" w:rsidRPr="009121C0" w:rsidRDefault="001707D7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</w:t>
      </w:r>
      <w:r w:rsidR="00FA3B2C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3.5.</w:t>
      </w:r>
      <w:r w:rsidR="00BA67C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Принять и оплатить оказанные У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слуги при отсутствии у него замечаний по качеству, </w:t>
      </w:r>
      <w:r w:rsidR="00BA67C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объему, соответствию оказанных У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слуг условиям Контракта.</w:t>
      </w:r>
    </w:p>
    <w:p w:rsidR="001707D7" w:rsidRPr="009121C0" w:rsidRDefault="00FA3B2C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4.3.6</w:t>
      </w:r>
      <w:r w:rsidR="001707D7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Для взыскания неустойки (штрафов, пеней) направлять Исполнителю претензию, содержащую требование об уплате сумм неустойки (штрафов, пеней), предусмотренных Контрактом за неисполнение (ненадлежащее исполнение) Исполнителем своих обязательств по Контракту.</w:t>
      </w:r>
    </w:p>
    <w:p w:rsidR="001707D7" w:rsidRPr="009121C0" w:rsidRDefault="00FA3B2C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4.3.7</w:t>
      </w:r>
      <w:r w:rsidR="001707D7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Исполнять иные обязанности, предусмотренные законодательством Российской Федерации и условиями Контракта.</w:t>
      </w:r>
    </w:p>
    <w:p w:rsidR="00474D5B" w:rsidRPr="009121C0" w:rsidRDefault="00FA3B2C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4.3.8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Требовать уплаты неустоек (штрафов, пеней) в соответствии с </w:t>
      </w:r>
      <w:hyperlink w:anchor="Par2525" w:tooltip="6. Ответственность Сторон &lt;318&gt;" w:history="1">
        <w:r w:rsidR="00474D5B"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разделом 6</w:t>
        </w:r>
      </w:hyperlink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Контракта.</w:t>
      </w:r>
    </w:p>
    <w:p w:rsidR="00474D5B" w:rsidRPr="009121C0" w:rsidRDefault="00FA3B2C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4.3.9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Обеспечить своевременную приемку оказанных Услуг, соответствующих условиям Контракта, в порядке и сроки, предусмотренные Контрактом, провести экспертизу результатов оказанных Услуг для проверки их соответствия условиям Контракта в соответствии с </w:t>
      </w:r>
      <w:hyperlink r:id="rId12" w:history="1">
        <w:r w:rsidR="00474D5B"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ФЗ</w:t>
        </w:r>
      </w:hyperlink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N 44 и Контрактом.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4.4. Заказчик вправе: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4.4.1. Требовать от Исполнителя надлежащего исполнения обязательств по Контракту.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4.4.2. Требовать от Исполнителя своевременного устранения нарушений, выявленных как в ходе приемки, так и в течение срока годности.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4.4.3. Проверять ход и качество выполнения Исполнителем условий Контракта.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4.4.4. Требовать возмещения убытков в соответствии с </w:t>
      </w:r>
      <w:hyperlink w:anchor="Par2525" w:tooltip="6. Ответственность Сторон &lt;318&gt;" w:history="1">
        <w:r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разделом 6</w:t>
        </w:r>
      </w:hyperlink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Контракта, причиненных по вине Исполнителя.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4.4.5. Предложить увеличить или уменьшить в процессе исполнения Контракта объем оказываемых Услуг, предусмотренных Контрактом, не более чем на десять процентов в порядке и на условиях, установленных </w:t>
      </w:r>
      <w:hyperlink r:id="rId13" w:history="1">
        <w:r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ФЗ</w:t>
        </w:r>
      </w:hyperlink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N 44.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4.4.6. Отказаться от приемки и оплаты Услуг, не соответствующих условиям Контракта.</w:t>
      </w:r>
    </w:p>
    <w:p w:rsidR="00271993" w:rsidRPr="009121C0" w:rsidRDefault="00474D5B" w:rsidP="000F4C0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0" w:name="Par2505"/>
      <w:bookmarkEnd w:id="10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4.4.7.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</w:t>
      </w:r>
      <w:hyperlink r:id="rId14" w:history="1">
        <w:r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статьи 95</w:t>
        </w:r>
      </w:hyperlink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ФЗ N 44.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1" w:name="Par2506"/>
      <w:bookmarkEnd w:id="11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4.4.8. До принятия решения об одностороннем отказе от исполнения Контракта провести экспертизу результатов оказанных Услуг с привлечением экспертов, экспертных организаций, выбор которых осуществляется в соответствии с </w:t>
      </w:r>
      <w:hyperlink r:id="rId15" w:history="1">
        <w:r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ФЗ</w:t>
        </w:r>
      </w:hyperlink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N 44.</w:t>
      </w:r>
    </w:p>
    <w:p w:rsidR="00D02E55" w:rsidRPr="009121C0" w:rsidRDefault="006E7D69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4.5. Заказчик и Исполнитель назначают своих ответственных представителей. Ответственный представитель Заказчика осуществляет </w:t>
      </w:r>
      <w:r w:rsidR="00BA67C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контроль и надзор за оказанием У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слуг. </w:t>
      </w:r>
    </w:p>
    <w:p w:rsidR="00D755DD" w:rsidRPr="009121C0" w:rsidRDefault="00D755D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4.6. При исполнении Контракта, по согласованию Заказчика с Исполнителем допускается оказание услуг,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Контракте.</w:t>
      </w:r>
    </w:p>
    <w:p w:rsidR="00BA67CB" w:rsidRPr="009121C0" w:rsidRDefault="00BA67C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2" w:name="Par2508"/>
      <w:bookmarkEnd w:id="12"/>
      <w:r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5. Гарантия, качество Услуг</w:t>
      </w:r>
    </w:p>
    <w:p w:rsidR="00474D5B" w:rsidRPr="009121C0" w:rsidRDefault="00474D5B" w:rsidP="00CE43C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5.1. </w:t>
      </w:r>
      <w:r w:rsidR="005906F5" w:rsidRPr="00912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Качество оказываемых услуг должно удовлетворять требованиям действующих </w:t>
      </w:r>
      <w:r w:rsidR="005906F5" w:rsidRPr="009121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нормативно-правовых актов в сфере оказываемых услуг.</w:t>
      </w:r>
    </w:p>
    <w:p w:rsidR="00BB7441" w:rsidRDefault="00474D5B" w:rsidP="00BB744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5.2. </w:t>
      </w:r>
      <w:r w:rsidR="000F4C05" w:rsidRPr="00912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Гарантийный срок на оказанные услуги составляет не менее </w:t>
      </w:r>
      <w:r w:rsidR="00BB74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(трех) </w:t>
      </w:r>
      <w:r w:rsidR="000F4C05" w:rsidRPr="009121C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месяцев с момента подписания сторонами Акта сдач</w:t>
      </w:r>
      <w:proofErr w:type="gramStart"/>
      <w:r w:rsidR="000F4C05" w:rsidRPr="009121C0">
        <w:rPr>
          <w:rFonts w:ascii="Times New Roman" w:eastAsia="Times New Roman" w:hAnsi="Times New Roman" w:cs="Times New Roman"/>
          <w:sz w:val="24"/>
          <w:szCs w:val="24"/>
          <w:lang w:eastAsia="ru-RU"/>
        </w:rPr>
        <w:t>и-</w:t>
      </w:r>
      <w:proofErr w:type="gramEnd"/>
      <w:r w:rsidR="000F4C05" w:rsidRPr="00912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 оказанных услуг.</w:t>
      </w:r>
    </w:p>
    <w:p w:rsidR="00BB7441" w:rsidRPr="00BB7441" w:rsidRDefault="00BB7441" w:rsidP="00BB744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B524F2">
        <w:rPr>
          <w:rFonts w:ascii="Times New Roman" w:hAnsi="Times New Roman" w:cs="Times New Roman"/>
          <w:sz w:val="24"/>
          <w:szCs w:val="24"/>
        </w:rPr>
        <w:t>Течение гарантийного срока прерывается на время, со дня письменного уведомления Заказчика об обнаружении недостатков до дня устранения их Исполнителем.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3" w:name="Par2525"/>
      <w:bookmarkEnd w:id="13"/>
      <w:r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6. Ответственность Сторон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6.1.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6.2. </w:t>
      </w:r>
      <w:proofErr w:type="gramStart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Размер штрафа устанавливается в порядке, установленном </w:t>
      </w:r>
      <w:hyperlink r:id="rId16" w:history="1">
        <w:r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Правилами</w:t>
        </w:r>
      </w:hyperlink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N 1042 (далее - Правила определения размера штрафа).</w:t>
      </w:r>
      <w:proofErr w:type="gramEnd"/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6.3.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4" w:name="Par2531"/>
      <w:bookmarkEnd w:id="14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6.4.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5" w:name="Par2532"/>
      <w:bookmarkEnd w:id="15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6.5.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взыскать с Заказчика штраф в размере </w:t>
      </w:r>
      <w:r w:rsidR="00E95FF0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1000 рублей 00 копеек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6.6. В случае нарушения Исполнителем срока представления документа, предусмотренного </w:t>
      </w:r>
      <w:hyperlink w:anchor="Par2426" w:tooltip="3.3. _______ &lt;275&gt;, Исполнитель формирует с использованием единой информационной системы в сфере закупок, подписывает усиленной электронной подписью лица, имеющего право действовать от имени Исполнителя, и размещает в единой информационной системе в сфере заку" w:history="1">
        <w:r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пунктом 3.</w:t>
        </w:r>
      </w:hyperlink>
      <w:r w:rsidR="00A76365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Контракта, Заказчик не несет ответственности, установленной </w:t>
      </w:r>
      <w:hyperlink w:anchor="Par2531" w:tooltip="6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" w:history="1">
        <w:r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пунктами 6.4</w:t>
        </w:r>
      </w:hyperlink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- </w:t>
      </w:r>
      <w:hyperlink w:anchor="Par2532" w:tooltip="6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взыскать с Заказчика штраф в размере _______ &lt;319&gt;." w:history="1">
        <w:r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6.5</w:t>
        </w:r>
      </w:hyperlink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Контракта.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6.7. Общая сумма начисленных штрафов за ненадлежащее исполнение Заказчиком обязательств, предусмотренных Контрактом, не может превышать цены Контракта.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6.8.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6.9. </w:t>
      </w:r>
      <w:proofErr w:type="gramStart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</w:t>
      </w:r>
      <w:r w:rsidR="002644A0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ств, предусмотренных Контрактом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фактически исполненных Исполнителем, за исключением случаев, если законодательством Российской Федерации</w:t>
      </w:r>
      <w:proofErr w:type="gramEnd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установлен иной порядок начисления пени.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bookmarkStart w:id="16" w:name="Par2537"/>
      <w:bookmarkEnd w:id="16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6.10.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выплачивает Заказчику штраф </w:t>
      </w:r>
      <w:r w:rsidRPr="009121C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в размере </w:t>
      </w:r>
      <w:r w:rsidR="006746B5" w:rsidRPr="009121C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10 процентов от цены Контракта</w:t>
      </w:r>
      <w:r w:rsidRPr="009121C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</w:t>
      </w:r>
    </w:p>
    <w:p w:rsidR="00474D5B" w:rsidRPr="009121C0" w:rsidRDefault="00A7636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7" w:name="Par2538"/>
      <w:bookmarkStart w:id="18" w:name="Par2540"/>
      <w:bookmarkEnd w:id="17"/>
      <w:bookmarkEnd w:id="18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6.11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штраф в размере </w:t>
      </w:r>
      <w:r w:rsidR="00E95FF0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1000 рублей 00 копеек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474D5B" w:rsidRPr="009121C0" w:rsidRDefault="008556BA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9" w:name="Par2542"/>
      <w:bookmarkEnd w:id="19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6.12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цены Контракта.</w:t>
      </w:r>
    </w:p>
    <w:p w:rsidR="00474D5B" w:rsidRPr="009121C0" w:rsidRDefault="008556BA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6.13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74D5B" w:rsidRPr="009121C0" w:rsidRDefault="008556BA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6.14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Уплата неустойки (штрафа, пени) не освобождает Стороны от исполнения обязательств 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по Контракту.</w:t>
      </w:r>
    </w:p>
    <w:p w:rsidR="0078066C" w:rsidRPr="009121C0" w:rsidRDefault="0078066C" w:rsidP="00BB744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74D5B" w:rsidRPr="009121C0" w:rsidRDefault="00B246D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7</w:t>
      </w:r>
      <w:r w:rsidR="00474D5B"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 Обстоятельства непреодолимой силы</w:t>
      </w:r>
    </w:p>
    <w:p w:rsidR="00474D5B" w:rsidRPr="009121C0" w:rsidRDefault="00B246D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474D5B" w:rsidRPr="009121C0" w:rsidRDefault="00B246D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</w:t>
      </w:r>
      <w:proofErr w:type="gramStart"/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</w:t>
      </w:r>
      <w:proofErr w:type="gramEnd"/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</w:t>
      </w:r>
    </w:p>
    <w:p w:rsidR="00474D5B" w:rsidRPr="009121C0" w:rsidRDefault="00B246D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.3. Сторона, у которой возникли обстоятельства непреодолимой силы, обязана в течение</w:t>
      </w:r>
      <w:r w:rsidR="00C3388A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10рабочих 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474D5B" w:rsidRPr="009121C0" w:rsidRDefault="00B246D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.4.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474D5B" w:rsidRPr="009121C0" w:rsidRDefault="00B246D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.5.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74D5B" w:rsidRPr="009121C0" w:rsidRDefault="00B246D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7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.6.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74D5B" w:rsidRPr="009121C0" w:rsidRDefault="009B54DE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8</w:t>
      </w:r>
      <w:r w:rsidR="00474D5B"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 Рассмотрение и разрешение споров</w:t>
      </w:r>
    </w:p>
    <w:p w:rsidR="00474D5B" w:rsidRPr="009121C0" w:rsidRDefault="009B54DE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.1. Все споры, возникающие из Контракта, Стороны могут разрешать путем переговоров.</w:t>
      </w:r>
    </w:p>
    <w:p w:rsidR="00474D5B" w:rsidRPr="009121C0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.2. Все споры, возникающие из Контракта, подлежат передаче на разрешение Арбитражному суду города Санкт-Петербурга и Ленинградской области в соответствии с действующим законодательством Российской Федерации и Контрактом.</w:t>
      </w:r>
    </w:p>
    <w:p w:rsidR="00474D5B" w:rsidRPr="009121C0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.3.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hyperlink r:id="rId17" w:history="1">
        <w:r w:rsidR="00474D5B"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части 5 статьи 4</w:t>
        </w:r>
      </w:hyperlink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Арбитражного процессуального кодекса Российской Федерации принятие сторонами мер по досудебному урегулированию не является обязательным.</w:t>
      </w:r>
    </w:p>
    <w:p w:rsidR="006B2144" w:rsidRPr="009121C0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.4. </w:t>
      </w:r>
      <w:r w:rsidR="006B2144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Претензии должны быть направлены одной Стороной другой Стороне в порядке, предусмотренном пунктом 11.3 Контракта.</w:t>
      </w:r>
    </w:p>
    <w:p w:rsidR="00474D5B" w:rsidRPr="009121C0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.5. Сторона должна дать ответ на претензию по существу в срок не по</w:t>
      </w:r>
      <w:r w:rsidR="009B54DE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зднее </w:t>
      </w:r>
      <w:r w:rsidR="00AF7972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3 (трех)</w:t>
      </w:r>
      <w:r w:rsidR="009B54DE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рабочих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дней </w:t>
      </w:r>
      <w:proofErr w:type="gramStart"/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с даты получения</w:t>
      </w:r>
      <w:proofErr w:type="gramEnd"/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претензии.</w:t>
      </w:r>
    </w:p>
    <w:p w:rsidR="00474D5B" w:rsidRPr="009121C0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Контракта </w:t>
      </w:r>
      <w:proofErr w:type="gramStart"/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и(</w:t>
      </w:r>
      <w:proofErr w:type="gramEnd"/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:rsidR="00474D5B" w:rsidRPr="009121C0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.7. Если требования в претензии подлежат денежной оценке, в претензии указывается истребуемая денежная сумма и ее полный и обоснованный расчет.</w:t>
      </w:r>
    </w:p>
    <w:p w:rsidR="00474D5B" w:rsidRPr="009121C0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:rsidR="00474D5B" w:rsidRPr="009121C0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:rsidR="00474D5B" w:rsidRPr="009121C0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8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.10. </w:t>
      </w:r>
      <w:proofErr w:type="gramStart"/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 отклонении претензии полностью или частично, либо неполучении ответа в 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установленные для ее рассмотрения сроки, либо неисполнении требований по претензии в установленные для их исполнения сроки Сторона, предъявившая претензию, вправе после наступления любого из указанных событий передать спор на разрешение в Арбитражный суд города Санкт-Петербурга и Ленинградской области.</w:t>
      </w:r>
      <w:proofErr w:type="gramEnd"/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74D5B" w:rsidRPr="009121C0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0" w:name="Par2638"/>
      <w:bookmarkEnd w:id="20"/>
      <w:r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9</w:t>
      </w:r>
      <w:r w:rsidR="00474D5B"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 Срок действия и порядок изменения, расторжения</w:t>
      </w:r>
      <w:r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Контракта</w:t>
      </w:r>
    </w:p>
    <w:p w:rsidR="00474D5B" w:rsidRPr="009121C0" w:rsidRDefault="00BF23F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1" w:name="Par2642"/>
      <w:bookmarkEnd w:id="21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9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.1. Контра</w:t>
      </w:r>
      <w:proofErr w:type="gramStart"/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кт вст</w:t>
      </w:r>
      <w:proofErr w:type="gramEnd"/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упает в силу с даты его заключения о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беими Сторонами и действует </w:t>
      </w:r>
      <w:r w:rsidRPr="009121C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по </w:t>
      </w:r>
      <w:r w:rsidR="00795216" w:rsidRPr="009121C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31</w:t>
      </w:r>
      <w:r w:rsidR="006261F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декабря 2026</w:t>
      </w:r>
      <w:r w:rsidR="00474D5B" w:rsidRPr="009121C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г. (включительно)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</w:t>
      </w:r>
      <w:proofErr w:type="gramStart"/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ств Ст</w:t>
      </w:r>
      <w:proofErr w:type="gramEnd"/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орон по Контракту.</w:t>
      </w:r>
    </w:p>
    <w:p w:rsidR="004841C8" w:rsidRPr="009121C0" w:rsidRDefault="000A7A05" w:rsidP="000F4C0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9</w:t>
      </w:r>
      <w:r w:rsidR="00BF23FD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.2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Изменения условий Контракта при его исполнении не допускается, за исключением случаев, предусмотренных </w:t>
      </w:r>
      <w:hyperlink r:id="rId18" w:history="1">
        <w:r w:rsidR="00474D5B"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ФЗ</w:t>
        </w:r>
      </w:hyperlink>
      <w:r w:rsidR="00CC513E">
        <w:rPr>
          <w:sz w:val="24"/>
          <w:szCs w:val="24"/>
        </w:rPr>
        <w:t xml:space="preserve"> </w:t>
      </w:r>
      <w:r w:rsidR="00795216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44.</w:t>
      </w:r>
    </w:p>
    <w:p w:rsidR="00474D5B" w:rsidRPr="009121C0" w:rsidRDefault="000A7A0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2" w:name="Par2645"/>
      <w:bookmarkEnd w:id="22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9</w:t>
      </w:r>
      <w:r w:rsidR="00BF23FD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.2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Изменения и дополнения по основаниям, предусмотренным Контрактом, вносятся по соглашению Сторон, которое оформляется соответствующим дополнительным соглашением и является неотъемлемой частью Контракта.</w:t>
      </w:r>
    </w:p>
    <w:p w:rsidR="00474D5B" w:rsidRPr="009121C0" w:rsidRDefault="000A7A0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9</w:t>
      </w:r>
      <w:r w:rsidR="00BF23FD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.3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 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</w:t>
      </w:r>
      <w:r w:rsidR="00BF23FD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егулирования взаимных расчетов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474D5B" w:rsidRPr="009121C0" w:rsidRDefault="000A7A0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3" w:name="Par2654"/>
      <w:bookmarkEnd w:id="23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9.4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Стороны вправе отказаться от исполнения Контракта в одностороннем порядке в соответствии с положениями </w:t>
      </w:r>
      <w:hyperlink r:id="rId19" w:history="1">
        <w:r w:rsidR="00474D5B"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частей 8</w:t>
        </w:r>
      </w:hyperlink>
      <w:r w:rsidR="00BF23FD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hyperlink r:id="rId20" w:history="1">
        <w:r w:rsidR="00474D5B"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11</w:t>
        </w:r>
      </w:hyperlink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hyperlink r:id="rId21" w:history="1">
        <w:r w:rsidR="00474D5B"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13</w:t>
        </w:r>
      </w:hyperlink>
      <w:r w:rsidR="00BF23FD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hyperlink r:id="rId22" w:history="1">
        <w:r w:rsidR="00474D5B"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19</w:t>
        </w:r>
      </w:hyperlink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hyperlink r:id="rId23" w:history="1">
        <w:r w:rsidR="00474D5B"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21</w:t>
        </w:r>
      </w:hyperlink>
      <w:r w:rsidR="00BF23FD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hyperlink r:id="rId24" w:history="1">
        <w:r w:rsidR="00474D5B"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23 статьи 95</w:t>
        </w:r>
      </w:hyperlink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ФЗ </w:t>
      </w:r>
      <w:r w:rsidR="00795216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44.</w:t>
      </w:r>
    </w:p>
    <w:p w:rsidR="00474D5B" w:rsidRPr="009121C0" w:rsidRDefault="000A7A0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9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5.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Заказчик вправе принять решение об одностороннем отказе от исполнения Контракта по основаниям, предусмотренным Гражданским </w:t>
      </w:r>
      <w:hyperlink r:id="rId25" w:history="1">
        <w:r w:rsidR="00474D5B"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кодексом</w:t>
        </w:r>
      </w:hyperlink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Российской Федерации для одностороннего отказа от исполнения отдельных видов обязательств.</w:t>
      </w:r>
    </w:p>
    <w:p w:rsidR="00474D5B" w:rsidRPr="009121C0" w:rsidRDefault="000A7A0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9.6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экспертизы, предусмотренной </w:t>
      </w:r>
      <w:hyperlink w:anchor="Par2506" w:tooltip="4.4.8. До принятия решения об одностороннем отказе от исполнения Контракта провести экспертизу результатов оказанных Услуг с привлечением экспертов, экспертных организаций, выбор которых осуществляется в соответствии с ФЗ N 44 &lt;305&gt;." w:history="1">
        <w:r w:rsidR="00474D5B"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пунктом 4.4.8</w:t>
        </w:r>
      </w:hyperlink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Контракта.</w:t>
      </w:r>
      <w:proofErr w:type="gramEnd"/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основанием для одностороннего отказа Заказчика от исполнения Контракта.</w:t>
      </w:r>
    </w:p>
    <w:p w:rsidR="00474D5B" w:rsidRPr="009121C0" w:rsidRDefault="000A7A0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9.7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Исполнитель вправе принять решение об одностороннем отказе от исполнения Контракта по основаниям, предусмотренным Гражданским </w:t>
      </w:r>
      <w:hyperlink r:id="rId26" w:history="1">
        <w:r w:rsidR="00474D5B"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кодексом</w:t>
        </w:r>
      </w:hyperlink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Российской Федерации для одностороннего отказа от исполнения отдельных видов обязательств.</w:t>
      </w:r>
    </w:p>
    <w:p w:rsidR="00474D5B" w:rsidRPr="009121C0" w:rsidRDefault="003F7526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9.8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Исполнитель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</w:t>
      </w:r>
      <w:proofErr w:type="gramStart"/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решении</w:t>
      </w:r>
      <w:proofErr w:type="gramEnd"/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об одностороннем отказе от исполнения Контракта устранены нарушения условий Контракта, послужившие основанием для принятия указанного решения</w:t>
      </w:r>
      <w:bookmarkStart w:id="24" w:name="Par2667"/>
      <w:bookmarkEnd w:id="24"/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74D5B" w:rsidRPr="009121C0" w:rsidRDefault="000A7A0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10</w:t>
      </w:r>
      <w:r w:rsidR="00474D5B"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 Антикоррупционная оговорка</w:t>
      </w:r>
    </w:p>
    <w:p w:rsidR="00474D5B" w:rsidRPr="009121C0" w:rsidRDefault="000A7A05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10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0A7A05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иным образом,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  <w:proofErr w:type="gramEnd"/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гарантии и т.д.);</w:t>
      </w:r>
    </w:p>
    <w:p w:rsidR="00474D5B" w:rsidRPr="009121C0" w:rsidRDefault="00474D5B" w:rsidP="004124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 совершать иных действий, нарушающих антикоррупционное законодательство Российской Федерации.</w:t>
      </w:r>
    </w:p>
    <w:p w:rsidR="00C1691A" w:rsidRPr="009121C0" w:rsidRDefault="00C1691A" w:rsidP="00CC513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74D5B" w:rsidRPr="009121C0" w:rsidRDefault="00DE5440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11</w:t>
      </w:r>
      <w:r w:rsidR="00474D5B"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 Прочие положения</w:t>
      </w:r>
    </w:p>
    <w:p w:rsidR="00412469" w:rsidRPr="009121C0" w:rsidRDefault="00DE5440" w:rsidP="0041246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11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.1. Во всем, что не оговорено в Контракте, Стороны руководствуются действующим законодательством Российской Федерации.</w:t>
      </w:r>
    </w:p>
    <w:p w:rsidR="00474D5B" w:rsidRPr="009121C0" w:rsidRDefault="00DE5440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11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.2. В случае изменения наименования, адреса места нахождения или банковских реквизитов Стороны, а также в случае реорганизации она письменно извещает об этом другую Сторону в течен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ие </w:t>
      </w:r>
      <w:r w:rsidR="004D1F8E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5 (пяти) 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рабочих дней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с даты</w:t>
      </w:r>
      <w:proofErr w:type="gramEnd"/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такого изменения. При этом если Исполнитель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Исполнитель.</w:t>
      </w:r>
    </w:p>
    <w:p w:rsidR="00474D5B" w:rsidRPr="009121C0" w:rsidRDefault="00DE5440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11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.3. </w:t>
      </w:r>
      <w:proofErr w:type="gramStart"/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Все сообщения, требования, замечания или уведомления Сторон по Контракту,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</w:t>
      </w:r>
      <w:hyperlink w:anchor="Par2708" w:tooltip="16. Адреса. Банковские реквизиты и подписи Сторон:" w:history="1">
        <w:r w:rsidR="00474D5B"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разделе 1</w:t>
        </w:r>
      </w:hyperlink>
      <w:r w:rsidR="003F7526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Контракта, либо с использованием электронной почты на электронные адреса, указанные в </w:t>
      </w:r>
      <w:hyperlink w:anchor="Par2708" w:tooltip="16. Адреса. Банковские реквизиты и подписи Сторон:" w:history="1">
        <w:r w:rsidR="00474D5B"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разделе 1</w:t>
        </w:r>
      </w:hyperlink>
      <w:r w:rsidR="003F7526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Контракта, либо с использованием факсимильной связи.</w:t>
      </w:r>
      <w:proofErr w:type="gramEnd"/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</w:t>
      </w:r>
      <w:r w:rsidR="003F7526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hyperlink w:anchor="Par2708" w:tooltip="16. Адреса. Банковские реквизиты и подписи Сторон:" w:history="1">
        <w:r w:rsidR="003F7526"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3</w:t>
        </w:r>
      </w:hyperlink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Контракта, считается надлежащим уведомлением Сторон.</w:t>
      </w:r>
    </w:p>
    <w:p w:rsidR="004841C8" w:rsidRPr="009121C0" w:rsidRDefault="004841C8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74D5B" w:rsidRPr="009121C0" w:rsidRDefault="00DE5440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25" w:name="Par2688"/>
      <w:bookmarkEnd w:id="25"/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11.4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При исполнении Контракта не допускается: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- перемена Исполнителя, за исключением случая,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случае, предусмотренном настоящим пунктом, перемена Исполнителя оформляется путем заключения соответствующего дополнительного соглашения к Контракту.</w:t>
      </w:r>
    </w:p>
    <w:p w:rsidR="00474D5B" w:rsidRPr="009121C0" w:rsidRDefault="00DE5440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11.5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. Стороны обязуются обеспечить конфиденциальность сведений, относящихся к предмету Контракта и ставших им известными в ходе исполнения Контракта.</w:t>
      </w:r>
    </w:p>
    <w:p w:rsidR="00516264" w:rsidRPr="009121C0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11.6. Стороны вправе обмениваться электронными документами с применением систем электронного документооборота.</w:t>
      </w:r>
    </w:p>
    <w:p w:rsidR="00474D5B" w:rsidRPr="009121C0" w:rsidRDefault="00D755D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11.7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r w:rsidR="00516264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:rsidR="00D07E94" w:rsidRPr="009121C0" w:rsidRDefault="00D755DD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11.8</w:t>
      </w:r>
      <w:r w:rsidR="00474D5B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r w:rsidR="00D07E94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Ответственное лицо </w:t>
      </w:r>
      <w:r w:rsidR="008C0F89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Заказчика за приемку оказанных У</w:t>
      </w:r>
      <w:r w:rsidR="00D07E94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слуг:</w:t>
      </w:r>
    </w:p>
    <w:p w:rsidR="00474D5B" w:rsidRPr="009121C0" w:rsidRDefault="00C91A4F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Мережин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Юрий Витальевич, +8-(812) 296-63-28</w:t>
      </w:r>
      <w:r w:rsidR="001B7757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r w:rsidRPr="00C91A4F">
        <w:rPr>
          <w:rFonts w:ascii="Times New Roman" w:eastAsiaTheme="minorEastAsia" w:hAnsi="Times New Roman" w:cs="Times New Roman"/>
          <w:sz w:val="24"/>
          <w:szCs w:val="24"/>
          <w:lang w:eastAsia="ru-RU"/>
        </w:rPr>
        <w:t>ymerezhin@myompl.ru</w:t>
      </w:r>
    </w:p>
    <w:p w:rsidR="00D07E94" w:rsidRPr="009121C0" w:rsidRDefault="00D07E94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74D5B" w:rsidRPr="009121C0" w:rsidRDefault="003F7526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12</w:t>
      </w:r>
      <w:r w:rsidR="00474D5B"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 Перечень приложений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Неотъемлемой частью Контракта является следующее: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Приложение </w:t>
      </w:r>
      <w:r w:rsidR="00AD5E95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1 - Техническое </w:t>
      </w:r>
      <w:hyperlink w:anchor="Par2945" w:tooltip="Техническое задание" w:history="1">
        <w:r w:rsidRPr="009121C0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задание</w:t>
        </w:r>
      </w:hyperlink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:rsidR="00474D5B" w:rsidRPr="009121C0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Приложение </w:t>
      </w:r>
      <w:r w:rsidR="00AD5E95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№</w:t>
      </w:r>
      <w:r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2 - </w:t>
      </w:r>
      <w:r w:rsidR="00DE5440" w:rsidRPr="009121C0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Расчет цены контракта.</w:t>
      </w:r>
    </w:p>
    <w:p w:rsidR="00DB01F7" w:rsidRDefault="00DB01F7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9121C0" w:rsidRDefault="009121C0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9121C0" w:rsidRDefault="009121C0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9121C0" w:rsidRDefault="009121C0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CC513E" w:rsidRDefault="00CC513E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CC513E" w:rsidRDefault="00CC513E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CC513E" w:rsidRDefault="00CC513E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CC513E" w:rsidRDefault="00CC513E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5D4F6C" w:rsidRDefault="005D4F6C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9121C0" w:rsidRPr="00DB01F7" w:rsidRDefault="009121C0" w:rsidP="00AD5E9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lang w:eastAsia="ru-RU"/>
        </w:rPr>
      </w:pPr>
    </w:p>
    <w:p w:rsidR="00474D5B" w:rsidRPr="009121C0" w:rsidRDefault="003F7526" w:rsidP="00AD5E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26" w:name="Par2708"/>
      <w:bookmarkEnd w:id="26"/>
      <w:r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13</w:t>
      </w:r>
      <w:r w:rsidR="00474D5B" w:rsidRPr="009121C0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. Адреса. Банковские реквизиты и подписи Сторон:</w:t>
      </w:r>
    </w:p>
    <w:p w:rsidR="00A578B0" w:rsidRPr="00DB01F7" w:rsidRDefault="00A578B0" w:rsidP="00AD5E9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lang w:eastAsia="ru-RU"/>
        </w:rPr>
      </w:pPr>
    </w:p>
    <w:tbl>
      <w:tblPr>
        <w:tblW w:w="10348" w:type="dxa"/>
        <w:tblLayout w:type="fixed"/>
        <w:tblLook w:val="0000"/>
      </w:tblPr>
      <w:tblGrid>
        <w:gridCol w:w="5387"/>
        <w:gridCol w:w="4961"/>
      </w:tblGrid>
      <w:tr w:rsidR="00A578B0" w:rsidRPr="00091A15" w:rsidTr="00A578B0">
        <w:trPr>
          <w:trHeight w:val="6359"/>
        </w:trPr>
        <w:tc>
          <w:tcPr>
            <w:tcW w:w="5387" w:type="dxa"/>
          </w:tcPr>
          <w:p w:rsidR="00A578B0" w:rsidRPr="009121C0" w:rsidRDefault="00A578B0" w:rsidP="00F262A2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121C0">
              <w:rPr>
                <w:rFonts w:ascii="Times New Roman" w:eastAsia="Times New Roman" w:hAnsi="Times New Roman" w:cs="Times New Roman"/>
                <w:b/>
                <w:lang w:eastAsia="ru-RU"/>
              </w:rPr>
              <w:t>ЗАКАЗЧИК: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Санкт-Петербургское государственное бюджетное профессиональное образовательное учреждение 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«Оптико-механический лицей» 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b/>
                <w:lang w:eastAsia="ru-RU"/>
              </w:rPr>
              <w:t>(СП ГБПОУ «ОМЛ»)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ИНН 7804041560 КПП 780401001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Тел./факс (812) 296-63-28,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e-mail:</w:t>
            </w:r>
            <w:hyperlink r:id="rId27" w:history="1">
              <w:r w:rsidRPr="00516264">
                <w:rPr>
                  <w:rFonts w:ascii="Times New Roman" w:eastAsia="Times New Roman" w:hAnsi="Times New Roman"/>
                  <w:lang w:eastAsia="ru-RU"/>
                </w:rPr>
                <w:t>info@myompl.ru</w:t>
              </w:r>
              <w:proofErr w:type="spellEnd"/>
            </w:hyperlink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Юридический адрес: 195197, г. Санкт-Петербург, Полюстровский пр., д. 61., лит. А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Фактический адрес: 195197, г. Санкт-Петербург, Полюстровский пр., д. 61, лит. А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 xml:space="preserve">Банковские реквизиты: 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 xml:space="preserve">Комитет финансов Санкт-Петербурга 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(СП ГБПОУ «ОМЛ» л/с 0191017)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БИК 014030106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proofErr w:type="spellEnd"/>
            <w:proofErr w:type="gramEnd"/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/с – 03224643400000007200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к/с – 40102810945370000005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 xml:space="preserve">в Северо-Западном ГУ Банка России // </w:t>
            </w:r>
          </w:p>
          <w:p w:rsidR="00516264" w:rsidRPr="00516264" w:rsidRDefault="00516264" w:rsidP="0051626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 xml:space="preserve">УФК по </w:t>
            </w:r>
            <w:proofErr w:type="gramStart"/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г</w:t>
            </w:r>
            <w:proofErr w:type="gramEnd"/>
            <w:r w:rsidRPr="00516264">
              <w:rPr>
                <w:rFonts w:ascii="Times New Roman" w:eastAsia="Times New Roman" w:hAnsi="Times New Roman" w:cs="Times New Roman"/>
                <w:lang w:eastAsia="ru-RU"/>
              </w:rPr>
              <w:t>. Санкт-Петербургу  г. Санкт-Петербург</w:t>
            </w:r>
          </w:p>
          <w:p w:rsidR="00516264" w:rsidRDefault="00516264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578B0" w:rsidRPr="002378CD" w:rsidRDefault="00516264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378CD">
              <w:rPr>
                <w:rFonts w:ascii="Times New Roman" w:eastAsia="Times New Roman" w:hAnsi="Times New Roman" w:cs="Times New Roman"/>
                <w:lang w:eastAsia="ru-RU"/>
              </w:rPr>
              <w:t>Директор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_____________________ /</w:t>
            </w:r>
            <w:r w:rsidR="00516264" w:rsidRPr="00516264">
              <w:rPr>
                <w:rFonts w:ascii="Times New Roman" w:eastAsia="Times New Roman" w:hAnsi="Times New Roman" w:cs="Times New Roman"/>
                <w:lang w:eastAsia="ru-RU"/>
              </w:rPr>
              <w:t xml:space="preserve"> К.В. Костюк</w:t>
            </w:r>
            <w:r w:rsidR="00516264" w:rsidRPr="00091A1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Контракт подписан усиленными электронными 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подписями лиц, имеющих право действовать 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имени Заказчика и Исполнителя</w:t>
            </w:r>
          </w:p>
        </w:tc>
        <w:tc>
          <w:tcPr>
            <w:tcW w:w="4961" w:type="dxa"/>
          </w:tcPr>
          <w:p w:rsidR="00A578B0" w:rsidRPr="009121C0" w:rsidRDefault="00A578B0" w:rsidP="00F262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121C0">
              <w:rPr>
                <w:rFonts w:ascii="Times New Roman" w:eastAsia="Times New Roman" w:hAnsi="Times New Roman" w:cs="Times New Roman"/>
                <w:b/>
                <w:lang w:eastAsia="ru-RU"/>
              </w:rPr>
              <w:t>ИСПОЛНИТЕЛЬ: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 xml:space="preserve">Полное наименование организации - исполнителя (с указанием ее организационно-правовой формы) 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091A15" w:rsidRDefault="00091A15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Адрес местонахождения: 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_______________________________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ИНН __________________________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КПП (при наличии) ______________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Банковские реквизиты: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р/с _____________________________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Банк: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к/с _____________________________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БИК ____________________________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ОГРН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ОКПО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ОКТМО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Адрес электронной почты: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________________________________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Телефон: ________________________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578B0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55770" w:rsidRPr="00091A15" w:rsidRDefault="00A5577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_______________________________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(должность)</w:t>
            </w:r>
          </w:p>
          <w:p w:rsidR="00A578B0" w:rsidRPr="00091A15" w:rsidRDefault="00A578B0" w:rsidP="00F262A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lang w:eastAsia="ru-RU"/>
              </w:rPr>
              <w:t>___________________________ /ФИО/</w:t>
            </w:r>
          </w:p>
          <w:p w:rsidR="00516264" w:rsidRPr="00091A15" w:rsidRDefault="00516264" w:rsidP="0051626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Контракт подписан </w:t>
            </w:r>
            <w:proofErr w:type="gramStart"/>
            <w:r w:rsidRPr="00091A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усиленными</w:t>
            </w:r>
            <w:proofErr w:type="gramEnd"/>
            <w:r w:rsidRPr="00091A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электронными </w:t>
            </w:r>
          </w:p>
          <w:p w:rsidR="00516264" w:rsidRPr="00091A15" w:rsidRDefault="00516264" w:rsidP="0051626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подписями лиц, имеющих право действовать </w:t>
            </w:r>
          </w:p>
          <w:p w:rsidR="00A578B0" w:rsidRPr="00091A15" w:rsidRDefault="00516264" w:rsidP="0051626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91A1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имени Заказчика и Исполнителя</w:t>
            </w:r>
          </w:p>
        </w:tc>
      </w:tr>
    </w:tbl>
    <w:p w:rsidR="00D612E2" w:rsidRDefault="00D612E2" w:rsidP="00412469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eastAsiaTheme="minorEastAsia" w:hAnsi="Arial" w:cs="Arial"/>
          <w:sz w:val="20"/>
          <w:szCs w:val="20"/>
          <w:lang w:eastAsia="ru-RU"/>
        </w:rPr>
        <w:sectPr w:rsidR="00D612E2" w:rsidSect="00D94383">
          <w:footerReference w:type="default" r:id="rId28"/>
          <w:pgSz w:w="11906" w:h="16838"/>
          <w:pgMar w:top="568" w:right="566" w:bottom="568" w:left="992" w:header="709" w:footer="0" w:gutter="0"/>
          <w:cols w:space="708"/>
          <w:titlePg/>
          <w:docGrid w:linePitch="360"/>
        </w:sectPr>
      </w:pPr>
    </w:p>
    <w:p w:rsidR="00474D5B" w:rsidRPr="00FC7B6A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Theme="minorEastAsia" w:hAnsi="Times New Roman" w:cs="Times New Roman"/>
          <w:lang w:eastAsia="ru-RU"/>
        </w:rPr>
      </w:pPr>
      <w:r w:rsidRPr="00FC7B6A">
        <w:rPr>
          <w:rFonts w:ascii="Times New Roman" w:eastAsiaTheme="minorEastAsia" w:hAnsi="Times New Roman" w:cs="Times New Roman"/>
          <w:lang w:eastAsia="ru-RU"/>
        </w:rPr>
        <w:lastRenderedPageBreak/>
        <w:t xml:space="preserve">Приложение </w:t>
      </w:r>
      <w:r w:rsidR="00A578B0">
        <w:rPr>
          <w:rFonts w:ascii="Times New Roman" w:eastAsiaTheme="minorEastAsia" w:hAnsi="Times New Roman" w:cs="Times New Roman"/>
          <w:lang w:eastAsia="ru-RU"/>
        </w:rPr>
        <w:t>№</w:t>
      </w:r>
      <w:r w:rsidRPr="00FC7B6A">
        <w:rPr>
          <w:rFonts w:ascii="Times New Roman" w:eastAsiaTheme="minorEastAsia" w:hAnsi="Times New Roman" w:cs="Times New Roman"/>
          <w:lang w:eastAsia="ru-RU"/>
        </w:rPr>
        <w:t xml:space="preserve"> 1</w:t>
      </w:r>
    </w:p>
    <w:p w:rsidR="00474D5B" w:rsidRPr="00FC7B6A" w:rsidRDefault="00DE5440" w:rsidP="00AD5E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FC7B6A">
        <w:rPr>
          <w:rFonts w:ascii="Times New Roman" w:eastAsiaTheme="minorEastAsia" w:hAnsi="Times New Roman" w:cs="Times New Roman"/>
          <w:lang w:eastAsia="ru-RU"/>
        </w:rPr>
        <w:t xml:space="preserve">к Контракту </w:t>
      </w:r>
      <w:r w:rsidR="00C11BE2" w:rsidRPr="00FC7B6A">
        <w:rPr>
          <w:rFonts w:ascii="Times New Roman" w:eastAsiaTheme="minorEastAsia" w:hAnsi="Times New Roman" w:cs="Times New Roman"/>
          <w:lang w:eastAsia="ru-RU"/>
        </w:rPr>
        <w:t>от __</w:t>
      </w:r>
      <w:r w:rsidR="008F191C">
        <w:rPr>
          <w:rFonts w:ascii="Times New Roman" w:eastAsiaTheme="minorEastAsia" w:hAnsi="Times New Roman" w:cs="Times New Roman"/>
          <w:lang w:eastAsia="ru-RU"/>
        </w:rPr>
        <w:t xml:space="preserve"> ____ 2026</w:t>
      </w:r>
      <w:r w:rsidR="00474D5B" w:rsidRPr="00FC7B6A">
        <w:rPr>
          <w:rFonts w:ascii="Times New Roman" w:eastAsiaTheme="minorEastAsia" w:hAnsi="Times New Roman" w:cs="Times New Roman"/>
          <w:lang w:eastAsia="ru-RU"/>
        </w:rPr>
        <w:t xml:space="preserve"> г. </w:t>
      </w:r>
      <w:r w:rsidR="00A578B0">
        <w:rPr>
          <w:rFonts w:ascii="Times New Roman" w:eastAsiaTheme="minorEastAsia" w:hAnsi="Times New Roman" w:cs="Times New Roman"/>
          <w:lang w:eastAsia="ru-RU"/>
        </w:rPr>
        <w:t>№</w:t>
      </w:r>
      <w:r w:rsidR="00516264">
        <w:rPr>
          <w:rFonts w:ascii="Times New Roman" w:eastAsiaTheme="minorEastAsia" w:hAnsi="Times New Roman" w:cs="Times New Roman"/>
          <w:lang w:eastAsia="ru-RU"/>
        </w:rPr>
        <w:t xml:space="preserve"> __/25</w:t>
      </w:r>
    </w:p>
    <w:p w:rsidR="00C1691A" w:rsidRDefault="00C1691A" w:rsidP="00C1691A">
      <w:pPr>
        <w:spacing w:after="0" w:line="240" w:lineRule="auto"/>
        <w:ind w:right="88"/>
        <w:jc w:val="center"/>
        <w:rPr>
          <w:rFonts w:ascii="Times New Roman" w:hAnsi="Times New Roman"/>
          <w:b/>
          <w:sz w:val="24"/>
          <w:szCs w:val="24"/>
        </w:rPr>
      </w:pPr>
    </w:p>
    <w:p w:rsidR="00C1691A" w:rsidRDefault="00C1691A" w:rsidP="00C1691A">
      <w:pPr>
        <w:spacing w:after="0" w:line="240" w:lineRule="auto"/>
        <w:ind w:right="8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B524F2" w:rsidRPr="00B524F2" w:rsidRDefault="00B524F2" w:rsidP="00B524F2">
      <w:pPr>
        <w:spacing w:after="0" w:line="240" w:lineRule="auto"/>
        <w:ind w:right="91" w:firstLine="709"/>
        <w:jc w:val="center"/>
        <w:rPr>
          <w:rFonts w:ascii="Times New Roman" w:hAnsi="Times New Roman"/>
          <w:b/>
          <w:sz w:val="24"/>
          <w:szCs w:val="24"/>
        </w:rPr>
      </w:pPr>
      <w:r w:rsidRPr="00B524F2">
        <w:rPr>
          <w:rFonts w:ascii="Times New Roman" w:hAnsi="Times New Roman"/>
          <w:b/>
          <w:sz w:val="24"/>
          <w:szCs w:val="24"/>
        </w:rPr>
        <w:t xml:space="preserve">на оказание услуг по техническому обслуживанию печатного оборудования </w:t>
      </w:r>
    </w:p>
    <w:p w:rsidR="00B524F2" w:rsidRDefault="006261F0" w:rsidP="00B524F2">
      <w:pPr>
        <w:spacing w:after="0" w:line="240" w:lineRule="auto"/>
        <w:ind w:right="91"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СП ГБПОУ «ОМЛ» в 2026</w:t>
      </w:r>
      <w:r w:rsidR="00B524F2" w:rsidRPr="00B524F2">
        <w:rPr>
          <w:rFonts w:ascii="Times New Roman" w:hAnsi="Times New Roman"/>
          <w:b/>
          <w:sz w:val="24"/>
          <w:szCs w:val="24"/>
        </w:rPr>
        <w:t xml:space="preserve"> году</w:t>
      </w:r>
    </w:p>
    <w:p w:rsidR="00B524F2" w:rsidRPr="00B524F2" w:rsidRDefault="00B524F2" w:rsidP="00B524F2">
      <w:pPr>
        <w:spacing w:after="0" w:line="240" w:lineRule="auto"/>
        <w:ind w:right="91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B524F2" w:rsidRPr="00B524F2" w:rsidRDefault="00B524F2" w:rsidP="00B524F2">
      <w:pPr>
        <w:numPr>
          <w:ilvl w:val="0"/>
          <w:numId w:val="13"/>
        </w:numPr>
        <w:shd w:val="clear" w:color="auto" w:fill="FFFFFF" w:themeFill="background1"/>
        <w:spacing w:after="0" w:line="240" w:lineRule="auto"/>
        <w:jc w:val="center"/>
        <w:rPr>
          <w:rFonts w:ascii="Times New Roman" w:eastAsia="Cambria" w:hAnsi="Times New Roman" w:cs="Times New Roman"/>
          <w:b/>
          <w:sz w:val="24"/>
          <w:szCs w:val="24"/>
          <w:shd w:val="clear" w:color="auto" w:fill="FFFFFF" w:themeFill="background1"/>
        </w:rPr>
      </w:pPr>
      <w:r w:rsidRPr="00B524F2">
        <w:rPr>
          <w:rFonts w:ascii="Times New Roman" w:eastAsia="Cambria" w:hAnsi="Times New Roman" w:cs="Times New Roman"/>
          <w:b/>
          <w:sz w:val="24"/>
          <w:szCs w:val="24"/>
          <w:shd w:val="clear" w:color="auto" w:fill="FFFFFF" w:themeFill="background1"/>
        </w:rPr>
        <w:t>Общие требования</w:t>
      </w:r>
    </w:p>
    <w:p w:rsidR="00B524F2" w:rsidRPr="00B524F2" w:rsidRDefault="00B524F2" w:rsidP="00B524F2">
      <w:pPr>
        <w:shd w:val="clear" w:color="auto" w:fill="FFFFFF" w:themeFill="background1"/>
        <w:spacing w:after="0" w:line="240" w:lineRule="auto"/>
        <w:ind w:left="431"/>
        <w:rPr>
          <w:rFonts w:ascii="Times New Roman" w:eastAsia="Cambria" w:hAnsi="Times New Roman" w:cs="Times New Roman"/>
          <w:b/>
          <w:sz w:val="24"/>
          <w:szCs w:val="24"/>
        </w:rPr>
      </w:pPr>
    </w:p>
    <w:p w:rsidR="00727BD6" w:rsidRPr="00727BD6" w:rsidRDefault="00B524F2" w:rsidP="00C26E72">
      <w:pPr>
        <w:spacing w:after="0" w:line="240" w:lineRule="auto"/>
        <w:ind w:right="91"/>
        <w:jc w:val="both"/>
        <w:rPr>
          <w:rFonts w:ascii="Times New Roman" w:hAnsi="Times New Roman"/>
          <w:sz w:val="24"/>
          <w:szCs w:val="24"/>
        </w:rPr>
      </w:pPr>
      <w:r w:rsidRPr="00B524F2">
        <w:rPr>
          <w:rFonts w:ascii="Times New Roman" w:eastAsia="Cambria" w:hAnsi="Times New Roman" w:cs="Times New Roman"/>
          <w:sz w:val="24"/>
          <w:szCs w:val="24"/>
        </w:rPr>
        <w:t xml:space="preserve">1.1.Предметом настоящей закупки является право заключения Контракта на </w:t>
      </w:r>
      <w:r w:rsidR="00727BD6" w:rsidRPr="00727BD6">
        <w:rPr>
          <w:rFonts w:ascii="Times New Roman" w:hAnsi="Times New Roman"/>
          <w:sz w:val="24"/>
          <w:szCs w:val="24"/>
        </w:rPr>
        <w:t>оказание услуг по техническому обслуживанию печатного обо</w:t>
      </w:r>
      <w:r w:rsidR="006261F0">
        <w:rPr>
          <w:rFonts w:ascii="Times New Roman" w:hAnsi="Times New Roman"/>
          <w:sz w:val="24"/>
          <w:szCs w:val="24"/>
        </w:rPr>
        <w:t xml:space="preserve">рудования СП ГБПОУ «ОМЛ» в 2026 </w:t>
      </w:r>
      <w:r w:rsidR="00727BD6" w:rsidRPr="00727BD6">
        <w:rPr>
          <w:rFonts w:ascii="Times New Roman" w:hAnsi="Times New Roman"/>
          <w:sz w:val="24"/>
          <w:szCs w:val="24"/>
        </w:rPr>
        <w:t>году</w:t>
      </w:r>
      <w:r w:rsidR="00727BD6">
        <w:rPr>
          <w:rFonts w:ascii="Times New Roman" w:hAnsi="Times New Roman"/>
          <w:sz w:val="24"/>
          <w:szCs w:val="24"/>
        </w:rPr>
        <w:t>.</w:t>
      </w:r>
    </w:p>
    <w:p w:rsidR="00B524F2" w:rsidRPr="00B524F2" w:rsidRDefault="00B524F2" w:rsidP="00C26E72">
      <w:pPr>
        <w:spacing w:after="0" w:line="240" w:lineRule="auto"/>
        <w:ind w:right="8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B524F2">
        <w:rPr>
          <w:rFonts w:ascii="Times New Roman" w:eastAsia="Cambria" w:hAnsi="Times New Roman" w:cs="Times New Roman"/>
          <w:sz w:val="24"/>
          <w:szCs w:val="24"/>
        </w:rPr>
        <w:t>1.2.</w:t>
      </w:r>
      <w:r w:rsidRPr="00B524F2">
        <w:rPr>
          <w:rFonts w:ascii="Times New Roman" w:eastAsia="Cambria" w:hAnsi="Times New Roman" w:cs="Times New Roman"/>
          <w:sz w:val="24"/>
          <w:szCs w:val="24"/>
          <w:lang w:val="en-US"/>
        </w:rPr>
        <w:t> </w:t>
      </w:r>
      <w:r w:rsidRPr="00B524F2">
        <w:rPr>
          <w:rFonts w:ascii="Times New Roman" w:eastAsia="Cambria" w:hAnsi="Times New Roman" w:cs="Times New Roman"/>
          <w:sz w:val="24"/>
          <w:szCs w:val="24"/>
        </w:rPr>
        <w:t>Код (коды) по Общероссийскому классификатору продукции по видам экономической деятельности с указанием вида</w:t>
      </w:r>
      <w:proofErr w:type="gramStart"/>
      <w:r w:rsidRPr="00B524F2">
        <w:rPr>
          <w:rFonts w:ascii="Times New Roman" w:eastAsia="Cambria" w:hAnsi="Times New Roman" w:cs="Times New Roman"/>
          <w:sz w:val="24"/>
          <w:szCs w:val="24"/>
        </w:rPr>
        <w:t xml:space="preserve"> (-</w:t>
      </w:r>
      <w:proofErr w:type="spellStart"/>
      <w:proofErr w:type="gramEnd"/>
      <w:r w:rsidRPr="00B524F2">
        <w:rPr>
          <w:rFonts w:ascii="Times New Roman" w:eastAsia="Cambria" w:hAnsi="Times New Roman" w:cs="Times New Roman"/>
          <w:sz w:val="24"/>
          <w:szCs w:val="24"/>
        </w:rPr>
        <w:t>ов</w:t>
      </w:r>
      <w:proofErr w:type="spellEnd"/>
      <w:r w:rsidRPr="00B524F2">
        <w:rPr>
          <w:rFonts w:ascii="Times New Roman" w:eastAsia="Cambria" w:hAnsi="Times New Roman" w:cs="Times New Roman"/>
          <w:sz w:val="24"/>
          <w:szCs w:val="24"/>
        </w:rPr>
        <w:t>) продукции, соответствующий (-</w:t>
      </w:r>
      <w:proofErr w:type="spellStart"/>
      <w:r w:rsidRPr="00B524F2">
        <w:rPr>
          <w:rFonts w:ascii="Times New Roman" w:eastAsia="Cambria" w:hAnsi="Times New Roman" w:cs="Times New Roman"/>
          <w:sz w:val="24"/>
          <w:szCs w:val="24"/>
        </w:rPr>
        <w:t>ие</w:t>
      </w:r>
      <w:proofErr w:type="spellEnd"/>
      <w:r w:rsidRPr="00B524F2">
        <w:rPr>
          <w:rFonts w:ascii="Times New Roman" w:eastAsia="Cambria" w:hAnsi="Times New Roman" w:cs="Times New Roman"/>
          <w:sz w:val="24"/>
          <w:szCs w:val="24"/>
        </w:rPr>
        <w:t>) предмету аукциона:</w:t>
      </w:r>
    </w:p>
    <w:p w:rsidR="00B524F2" w:rsidRPr="00B524F2" w:rsidRDefault="00B524F2" w:rsidP="00C26E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4F2">
        <w:rPr>
          <w:rFonts w:ascii="Times New Roman" w:hAnsi="Times New Roman" w:cs="Times New Roman"/>
          <w:sz w:val="24"/>
          <w:szCs w:val="24"/>
        </w:rPr>
        <w:t>33.12.29.900 Услуги по ремонту и техническому обслуживанию прочего оборудования специального назначения, не включенные в другие группировки.</w:t>
      </w:r>
    </w:p>
    <w:p w:rsidR="00B524F2" w:rsidRPr="00B524F2" w:rsidRDefault="00B524F2" w:rsidP="00B524F2">
      <w:pPr>
        <w:spacing w:after="0" w:line="240" w:lineRule="auto"/>
        <w:rPr>
          <w:rFonts w:ascii="Times New Roman" w:eastAsia="Cambria" w:hAnsi="Times New Roman" w:cs="Times New Roman"/>
          <w:sz w:val="24"/>
          <w:szCs w:val="24"/>
        </w:rPr>
      </w:pPr>
    </w:p>
    <w:p w:rsidR="00B524F2" w:rsidRPr="00B524F2" w:rsidRDefault="00B524F2" w:rsidP="00B524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24F2" w:rsidRPr="00B524F2" w:rsidRDefault="00B524F2" w:rsidP="00B524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4F2">
        <w:rPr>
          <w:rFonts w:ascii="Times New Roman" w:hAnsi="Times New Roman" w:cs="Times New Roman"/>
          <w:b/>
          <w:sz w:val="24"/>
          <w:szCs w:val="24"/>
        </w:rPr>
        <w:t>2. Цели и правовое основание закупки</w:t>
      </w:r>
    </w:p>
    <w:p w:rsidR="00B524F2" w:rsidRPr="00B524F2" w:rsidRDefault="00B524F2" w:rsidP="00B524F2">
      <w:pPr>
        <w:framePr w:hSpace="180" w:wrap="around" w:vAnchor="text" w:hAnchor="margin" w:y="6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4F2">
        <w:rPr>
          <w:rFonts w:ascii="Times New Roman" w:eastAsia="Cambria" w:hAnsi="Times New Roman" w:cs="Times New Roman"/>
          <w:sz w:val="24"/>
          <w:szCs w:val="24"/>
        </w:rPr>
        <w:t xml:space="preserve">2.1. </w:t>
      </w:r>
      <w:r w:rsidRPr="00B524F2">
        <w:rPr>
          <w:rFonts w:ascii="Times New Roman" w:hAnsi="Times New Roman" w:cs="Times New Roman"/>
          <w:sz w:val="24"/>
          <w:szCs w:val="24"/>
        </w:rPr>
        <w:t>Целями данной закупки является поддержание в технически исправном состоянии печатного оборудования необходимого для проведения учебно- образовательного процесса.</w:t>
      </w:r>
    </w:p>
    <w:p w:rsidR="00B524F2" w:rsidRDefault="00B524F2" w:rsidP="00B524F2">
      <w:pPr>
        <w:tabs>
          <w:tab w:val="left" w:pos="851"/>
        </w:tabs>
        <w:spacing w:after="0" w:line="240" w:lineRule="auto"/>
        <w:jc w:val="both"/>
        <w:outlineLvl w:val="1"/>
        <w:rPr>
          <w:rFonts w:ascii="Times New Roman" w:hAnsi="Times New Roman" w:cs="Times New Roman"/>
          <w:color w:val="00000A"/>
          <w:sz w:val="24"/>
          <w:szCs w:val="24"/>
        </w:rPr>
      </w:pPr>
      <w:r w:rsidRPr="00B524F2">
        <w:rPr>
          <w:rFonts w:ascii="Times New Roman" w:hAnsi="Times New Roman" w:cs="Times New Roman"/>
          <w:bCs/>
          <w:iCs/>
          <w:sz w:val="24"/>
          <w:szCs w:val="24"/>
        </w:rPr>
        <w:t xml:space="preserve">2.2. Основанием для оказания услуг являются: </w:t>
      </w:r>
      <w:r w:rsidRPr="00B524F2">
        <w:rPr>
          <w:rFonts w:ascii="Times New Roman" w:hAnsi="Times New Roman" w:cs="Times New Roman"/>
          <w:color w:val="00000A"/>
          <w:sz w:val="24"/>
          <w:szCs w:val="24"/>
        </w:rPr>
        <w:t xml:space="preserve">Субсидии на финансовое обеспечение выполнения </w:t>
      </w:r>
      <w:r w:rsidR="006261F0">
        <w:rPr>
          <w:rFonts w:ascii="Times New Roman" w:hAnsi="Times New Roman" w:cs="Times New Roman"/>
          <w:color w:val="00000A"/>
          <w:sz w:val="24"/>
          <w:szCs w:val="24"/>
        </w:rPr>
        <w:t>государственного задания на 2026</w:t>
      </w:r>
      <w:r w:rsidRPr="00B524F2">
        <w:rPr>
          <w:rFonts w:ascii="Times New Roman" w:hAnsi="Times New Roman" w:cs="Times New Roman"/>
          <w:color w:val="00000A"/>
          <w:sz w:val="24"/>
          <w:szCs w:val="24"/>
        </w:rPr>
        <w:t xml:space="preserve"> год.</w:t>
      </w:r>
    </w:p>
    <w:p w:rsidR="00B524F2" w:rsidRPr="00B524F2" w:rsidRDefault="00B524F2" w:rsidP="00B524F2">
      <w:pPr>
        <w:tabs>
          <w:tab w:val="left" w:pos="851"/>
        </w:tabs>
        <w:spacing w:after="0" w:line="240" w:lineRule="auto"/>
        <w:jc w:val="both"/>
        <w:outlineLvl w:val="1"/>
        <w:rPr>
          <w:rFonts w:ascii="Times New Roman" w:hAnsi="Times New Roman" w:cs="Times New Roman"/>
          <w:bCs/>
          <w:iCs/>
          <w:sz w:val="24"/>
          <w:szCs w:val="24"/>
        </w:rPr>
      </w:pPr>
    </w:p>
    <w:p w:rsidR="00B524F2" w:rsidRPr="00B524F2" w:rsidRDefault="00B524F2" w:rsidP="00B524F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4F2">
        <w:rPr>
          <w:rFonts w:ascii="Times New Roman" w:hAnsi="Times New Roman" w:cs="Times New Roman"/>
          <w:b/>
          <w:sz w:val="24"/>
          <w:szCs w:val="24"/>
        </w:rPr>
        <w:t>3. Источник финансирования государственного заказа</w:t>
      </w:r>
    </w:p>
    <w:p w:rsidR="00B524F2" w:rsidRPr="00B524F2" w:rsidRDefault="00B524F2" w:rsidP="00B524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4F2">
        <w:rPr>
          <w:rFonts w:ascii="Times New Roman" w:hAnsi="Times New Roman" w:cs="Times New Roman"/>
          <w:bCs/>
          <w:iCs/>
          <w:sz w:val="24"/>
          <w:szCs w:val="24"/>
        </w:rPr>
        <w:t xml:space="preserve">3.1. </w:t>
      </w:r>
      <w:r w:rsidRPr="00B524F2">
        <w:rPr>
          <w:rFonts w:ascii="Times New Roman" w:hAnsi="Times New Roman" w:cs="Times New Roman"/>
          <w:sz w:val="24"/>
          <w:szCs w:val="24"/>
        </w:rPr>
        <w:t>Источник финансирования Контракта: Внебюджетные средства, Средства бюджетных учреждений. Код подраздела 0704, код вида расходов 244,. Код ОСГУ- 225.</w:t>
      </w:r>
    </w:p>
    <w:p w:rsidR="00B524F2" w:rsidRPr="00B524F2" w:rsidRDefault="00B524F2" w:rsidP="00B524F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B524F2" w:rsidRPr="00B524F2" w:rsidRDefault="00B524F2" w:rsidP="00B524F2">
      <w:pPr>
        <w:spacing w:after="0" w:line="240" w:lineRule="auto"/>
        <w:ind w:right="8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4F2">
        <w:rPr>
          <w:rFonts w:ascii="Times New Roman" w:hAnsi="Times New Roman" w:cs="Times New Roman"/>
          <w:b/>
          <w:sz w:val="24"/>
          <w:szCs w:val="24"/>
        </w:rPr>
        <w:t>4. Место и сроки оказания услуг</w:t>
      </w:r>
    </w:p>
    <w:p w:rsidR="00B524F2" w:rsidRPr="00B524F2" w:rsidRDefault="00B524F2" w:rsidP="00B524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4F2">
        <w:rPr>
          <w:rFonts w:ascii="Times New Roman" w:hAnsi="Times New Roman" w:cs="Times New Roman"/>
          <w:sz w:val="24"/>
          <w:szCs w:val="24"/>
        </w:rPr>
        <w:t>2.1. Место оказания услуг:195197, Санкт-Петербург, Полюстровский пр. д. 61 лит. А.</w:t>
      </w:r>
    </w:p>
    <w:p w:rsidR="00B524F2" w:rsidRPr="00B524F2" w:rsidRDefault="00B524F2" w:rsidP="00B524F2">
      <w:pPr>
        <w:tabs>
          <w:tab w:val="left" w:pos="1260"/>
          <w:tab w:val="left" w:pos="1440"/>
          <w:tab w:val="left" w:pos="16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24F2">
        <w:rPr>
          <w:rFonts w:ascii="Times New Roman" w:hAnsi="Times New Roman" w:cs="Times New Roman"/>
          <w:sz w:val="24"/>
          <w:szCs w:val="24"/>
        </w:rPr>
        <w:t>2.2. Сроки оказания услуг: с момента за</w:t>
      </w:r>
      <w:r w:rsidR="006261F0">
        <w:rPr>
          <w:rFonts w:ascii="Times New Roman" w:hAnsi="Times New Roman" w:cs="Times New Roman"/>
          <w:sz w:val="24"/>
          <w:szCs w:val="24"/>
        </w:rPr>
        <w:t>ключения Контракта по 25.12.2026</w:t>
      </w:r>
      <w:r w:rsidRPr="00B524F2">
        <w:rPr>
          <w:rFonts w:ascii="Times New Roman" w:hAnsi="Times New Roman" w:cs="Times New Roman"/>
          <w:sz w:val="24"/>
          <w:szCs w:val="24"/>
        </w:rPr>
        <w:t xml:space="preserve"> года, по заявке Заказчика.</w:t>
      </w:r>
    </w:p>
    <w:p w:rsidR="00B524F2" w:rsidRPr="00B524F2" w:rsidRDefault="00B524F2" w:rsidP="00B524F2">
      <w:pPr>
        <w:spacing w:after="0" w:line="240" w:lineRule="auto"/>
        <w:ind w:right="8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24F2" w:rsidRPr="00B524F2" w:rsidRDefault="00B524F2" w:rsidP="00B524F2">
      <w:pPr>
        <w:spacing w:after="0" w:line="240" w:lineRule="auto"/>
        <w:ind w:right="8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4F2">
        <w:rPr>
          <w:rFonts w:ascii="Times New Roman" w:hAnsi="Times New Roman" w:cs="Times New Roman"/>
          <w:b/>
          <w:sz w:val="24"/>
          <w:szCs w:val="24"/>
        </w:rPr>
        <w:t>5. Требования к количественным характеристикам (объему) работ</w:t>
      </w:r>
    </w:p>
    <w:p w:rsidR="00B524F2" w:rsidRPr="00B524F2" w:rsidRDefault="00B524F2" w:rsidP="00B524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24F2" w:rsidRPr="00B524F2" w:rsidRDefault="00B524F2" w:rsidP="00B524F2">
      <w:pPr>
        <w:pStyle w:val="a8"/>
        <w:numPr>
          <w:ilvl w:val="1"/>
          <w:numId w:val="12"/>
        </w:numPr>
        <w:rPr>
          <w:b/>
        </w:rPr>
      </w:pPr>
      <w:r w:rsidRPr="00B524F2">
        <w:rPr>
          <w:b/>
        </w:rPr>
        <w:t>Перечень оборудования</w:t>
      </w:r>
    </w:p>
    <w:p w:rsidR="00B524F2" w:rsidRPr="00B524F2" w:rsidRDefault="00B524F2" w:rsidP="00B524F2">
      <w:pPr>
        <w:pStyle w:val="a8"/>
        <w:numPr>
          <w:ilvl w:val="2"/>
          <w:numId w:val="12"/>
        </w:numPr>
      </w:pPr>
      <w:r w:rsidRPr="00B524F2">
        <w:t>Промышленная печатная машина KOMORI Enthrone429 ,S№ 216, 2014 – 1 шт.</w:t>
      </w:r>
    </w:p>
    <w:p w:rsidR="00B524F2" w:rsidRDefault="00B524F2" w:rsidP="00B524F2">
      <w:pPr>
        <w:pStyle w:val="a8"/>
        <w:numPr>
          <w:ilvl w:val="2"/>
          <w:numId w:val="12"/>
        </w:numPr>
      </w:pPr>
      <w:r w:rsidRPr="00B524F2">
        <w:t xml:space="preserve">Комплекс </w:t>
      </w:r>
      <w:proofErr w:type="spellStart"/>
      <w:proofErr w:type="gramStart"/>
      <w:r w:rsidRPr="00B524F2">
        <w:t>СТР</w:t>
      </w:r>
      <w:proofErr w:type="gramEnd"/>
      <w:r w:rsidRPr="00B524F2">
        <w:t>Luxel</w:t>
      </w:r>
      <w:proofErr w:type="spellEnd"/>
      <w:r w:rsidRPr="00B524F2">
        <w:t xml:space="preserve"> 6300, процессора EL-85T и RIP XMF, 2014 – 1 шт.</w:t>
      </w:r>
    </w:p>
    <w:p w:rsidR="00B524F2" w:rsidRPr="00B524F2" w:rsidRDefault="00B524F2" w:rsidP="00B524F2">
      <w:pPr>
        <w:pStyle w:val="a8"/>
      </w:pPr>
    </w:p>
    <w:p w:rsidR="00B524F2" w:rsidRDefault="00B524F2" w:rsidP="00B524F2">
      <w:pPr>
        <w:pStyle w:val="a8"/>
        <w:numPr>
          <w:ilvl w:val="1"/>
          <w:numId w:val="12"/>
        </w:numPr>
        <w:jc w:val="both"/>
        <w:rPr>
          <w:b/>
        </w:rPr>
      </w:pPr>
      <w:r w:rsidRPr="00B524F2">
        <w:rPr>
          <w:b/>
        </w:rPr>
        <w:t>Перечень регламентных работ, входящих в ТО оборудования:</w:t>
      </w:r>
    </w:p>
    <w:p w:rsidR="00B524F2" w:rsidRPr="00B524F2" w:rsidRDefault="00B524F2" w:rsidP="00B524F2">
      <w:pPr>
        <w:pStyle w:val="a8"/>
        <w:ind w:left="360"/>
        <w:jc w:val="both"/>
        <w:rPr>
          <w:b/>
        </w:rPr>
      </w:pPr>
    </w:p>
    <w:tbl>
      <w:tblPr>
        <w:tblW w:w="0" w:type="auto"/>
        <w:tblInd w:w="10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16"/>
        <w:gridCol w:w="6261"/>
        <w:gridCol w:w="3537"/>
      </w:tblGrid>
      <w:tr w:rsidR="00B524F2" w:rsidRPr="00B524F2" w:rsidTr="00B524F2">
        <w:tc>
          <w:tcPr>
            <w:tcW w:w="5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3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b/>
                <w:sz w:val="24"/>
                <w:szCs w:val="24"/>
              </w:rPr>
              <w:t>Вид работ</w:t>
            </w:r>
          </w:p>
        </w:tc>
        <w:tc>
          <w:tcPr>
            <w:tcW w:w="35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b/>
                <w:sz w:val="24"/>
                <w:szCs w:val="24"/>
              </w:rPr>
              <w:t>Периодичность выполнения</w:t>
            </w:r>
          </w:p>
        </w:tc>
      </w:tr>
      <w:tr w:rsidR="00B524F2" w:rsidRPr="00B524F2" w:rsidTr="00B524F2"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Визуальная диагностика оборудования, не требующая разборки, внешний осмотр состояния корпуса</w:t>
            </w:r>
          </w:p>
        </w:tc>
        <w:tc>
          <w:tcPr>
            <w:tcW w:w="3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по факту вызова по заявке Заказчика</w:t>
            </w:r>
          </w:p>
        </w:tc>
      </w:tr>
      <w:tr w:rsidR="00B524F2" w:rsidRPr="00B524F2" w:rsidTr="00B524F2">
        <w:trPr>
          <w:trHeight w:val="451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Осмотр интерфейсных и сетевых разъемов, плат управления, блоков питания</w:t>
            </w:r>
          </w:p>
        </w:tc>
        <w:tc>
          <w:tcPr>
            <w:tcW w:w="3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по факту вызова по заявке Заказчика</w:t>
            </w:r>
          </w:p>
        </w:tc>
      </w:tr>
      <w:tr w:rsidR="00B524F2" w:rsidRPr="00B524F2" w:rsidTr="00B524F2">
        <w:trPr>
          <w:trHeight w:val="577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Проверка панелей управления функциональных кнопок, клавиш и выключателей питания</w:t>
            </w:r>
          </w:p>
        </w:tc>
        <w:tc>
          <w:tcPr>
            <w:tcW w:w="3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по факту вызова по заявке Заказчика</w:t>
            </w:r>
          </w:p>
        </w:tc>
      </w:tr>
      <w:tr w:rsidR="00B524F2" w:rsidRPr="00B524F2" w:rsidTr="00B524F2">
        <w:trPr>
          <w:trHeight w:val="299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Проверка тока главного двигателя</w:t>
            </w:r>
          </w:p>
        </w:tc>
        <w:tc>
          <w:tcPr>
            <w:tcW w:w="3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по факту вызова по заявке Заказчика</w:t>
            </w:r>
          </w:p>
        </w:tc>
      </w:tr>
      <w:tr w:rsidR="00B524F2" w:rsidRPr="00B524F2" w:rsidTr="00B524F2">
        <w:trPr>
          <w:trHeight w:val="221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нагрузки двигателей красочных и увлажняющих </w:t>
            </w:r>
            <w:proofErr w:type="spellStart"/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дукторов</w:t>
            </w:r>
            <w:proofErr w:type="spellEnd"/>
            <w:r w:rsidRPr="00B524F2">
              <w:rPr>
                <w:rFonts w:ascii="Times New Roman" w:hAnsi="Times New Roman" w:cs="Times New Roman"/>
                <w:sz w:val="24"/>
                <w:szCs w:val="24"/>
              </w:rPr>
              <w:t xml:space="preserve"> на всех секциях</w:t>
            </w:r>
          </w:p>
        </w:tc>
        <w:tc>
          <w:tcPr>
            <w:tcW w:w="3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по факту вызова по заявке Заказчика</w:t>
            </w:r>
          </w:p>
        </w:tc>
      </w:tr>
      <w:tr w:rsidR="00B524F2" w:rsidRPr="00B524F2" w:rsidTr="00B524F2">
        <w:trPr>
          <w:trHeight w:val="221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Проверка натяжения лент транспортера самонаклада, проверка наличия и работоспособности оградительных и других защитных устройств</w:t>
            </w:r>
          </w:p>
        </w:tc>
        <w:tc>
          <w:tcPr>
            <w:tcW w:w="3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по факту вызова по заявке Заказчика</w:t>
            </w:r>
          </w:p>
        </w:tc>
      </w:tr>
      <w:tr w:rsidR="00B524F2" w:rsidRPr="00B524F2" w:rsidTr="00B524F2"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6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 xml:space="preserve">Проверка устройства системы увлажнения: калибровка датчиков температуры, содержания спирта, </w:t>
            </w:r>
            <w:r w:rsidRPr="00B524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</w:t>
            </w:r>
          </w:p>
        </w:tc>
        <w:tc>
          <w:tcPr>
            <w:tcW w:w="3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по факту вызова по заявке Заказчика</w:t>
            </w:r>
          </w:p>
        </w:tc>
      </w:tr>
      <w:tr w:rsidR="00B524F2" w:rsidRPr="00B524F2" w:rsidTr="00B524F2"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Чистка фильтров компрессоров самонаклада, накладного стола, приёмки, главного </w:t>
            </w:r>
            <w:proofErr w:type="spellStart"/>
            <w:r w:rsidRPr="00B524F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электрошкафа</w:t>
            </w:r>
            <w:proofErr w:type="spellEnd"/>
          </w:p>
        </w:tc>
        <w:tc>
          <w:tcPr>
            <w:tcW w:w="3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по факту вызова по заявке Заказчика</w:t>
            </w:r>
          </w:p>
        </w:tc>
      </w:tr>
      <w:tr w:rsidR="00B524F2" w:rsidRPr="00B524F2" w:rsidTr="00B524F2"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Проверка работоспособности соединений и узлов пневматических и гидравлических систем</w:t>
            </w:r>
          </w:p>
        </w:tc>
        <w:tc>
          <w:tcPr>
            <w:tcW w:w="3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по факту вызова по заявке Заказчика</w:t>
            </w:r>
          </w:p>
        </w:tc>
      </w:tr>
      <w:tr w:rsidR="00B524F2" w:rsidRPr="00B524F2" w:rsidTr="00B524F2"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Проверка золотникового устройства головки самонаклада</w:t>
            </w:r>
          </w:p>
        </w:tc>
        <w:tc>
          <w:tcPr>
            <w:tcW w:w="3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по факту вызова по заявке Заказчика</w:t>
            </w:r>
          </w:p>
        </w:tc>
      </w:tr>
      <w:tr w:rsidR="00B524F2" w:rsidRPr="00B524F2" w:rsidTr="00B524F2"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Диагностика рабочих характеристик оборудования</w:t>
            </w:r>
          </w:p>
        </w:tc>
        <w:tc>
          <w:tcPr>
            <w:tcW w:w="3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по факту вызова по заявке Заказчика</w:t>
            </w:r>
          </w:p>
        </w:tc>
      </w:tr>
      <w:tr w:rsidR="00B524F2" w:rsidRPr="00B524F2" w:rsidTr="00B524F2"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Контроль уровня заряда элементов питания ЦПУ, замена при необходимости</w:t>
            </w:r>
          </w:p>
        </w:tc>
        <w:tc>
          <w:tcPr>
            <w:tcW w:w="3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по факту вызова по заявке Заказчика</w:t>
            </w:r>
          </w:p>
        </w:tc>
      </w:tr>
      <w:tr w:rsidR="00B524F2" w:rsidRPr="00B524F2" w:rsidTr="00B524F2"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Проверка работоспособности устройств на тестах во всех режимах</w:t>
            </w:r>
          </w:p>
        </w:tc>
        <w:tc>
          <w:tcPr>
            <w:tcW w:w="3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по факту вызова по заявке Заказчика</w:t>
            </w:r>
          </w:p>
        </w:tc>
      </w:tr>
      <w:tr w:rsidR="00B524F2" w:rsidRPr="00B524F2" w:rsidTr="00B524F2">
        <w:trPr>
          <w:trHeight w:val="322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3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Составление протокола проверки технического состояния (дефектной ведомости) для каждой единицы оборудования с замечаниями и рекомендациями</w:t>
            </w:r>
          </w:p>
        </w:tc>
        <w:tc>
          <w:tcPr>
            <w:tcW w:w="35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по факту вызова по заявке Заказчика</w:t>
            </w:r>
          </w:p>
        </w:tc>
      </w:tr>
      <w:tr w:rsidR="00B524F2" w:rsidRPr="00B524F2" w:rsidTr="00B524F2"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Восстановление работоспособности оборудования в случае выхода из строя всего оборудования или его составных частей</w:t>
            </w:r>
          </w:p>
        </w:tc>
        <w:tc>
          <w:tcPr>
            <w:tcW w:w="35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по факту вызова по заявке Заказчика</w:t>
            </w:r>
          </w:p>
        </w:tc>
      </w:tr>
      <w:tr w:rsidR="00B524F2" w:rsidRPr="00B524F2" w:rsidTr="00B524F2"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3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Устранение внезапных отказов</w:t>
            </w:r>
          </w:p>
        </w:tc>
        <w:tc>
          <w:tcPr>
            <w:tcW w:w="35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24F2" w:rsidRPr="00B524F2" w:rsidRDefault="00B524F2" w:rsidP="00B524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24F2">
              <w:rPr>
                <w:rFonts w:ascii="Times New Roman" w:hAnsi="Times New Roman" w:cs="Times New Roman"/>
                <w:sz w:val="24"/>
                <w:szCs w:val="24"/>
              </w:rPr>
              <w:t>по факту вызова по заявке Заказчика</w:t>
            </w:r>
          </w:p>
        </w:tc>
      </w:tr>
    </w:tbl>
    <w:p w:rsidR="00C1691A" w:rsidRPr="00B524F2" w:rsidRDefault="00C1691A" w:rsidP="00B524F2">
      <w:pPr>
        <w:pStyle w:val="ad"/>
        <w:widowControl w:val="0"/>
        <w:jc w:val="both"/>
      </w:pPr>
    </w:p>
    <w:p w:rsidR="00516264" w:rsidRPr="00B524F2" w:rsidRDefault="00516264" w:rsidP="00B524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B524F2" w:rsidRPr="0044407A" w:rsidRDefault="00B524F2" w:rsidP="0044407A">
      <w:pPr>
        <w:pStyle w:val="a8"/>
        <w:numPr>
          <w:ilvl w:val="0"/>
          <w:numId w:val="12"/>
        </w:numPr>
        <w:jc w:val="center"/>
        <w:rPr>
          <w:b/>
        </w:rPr>
      </w:pPr>
      <w:r w:rsidRPr="0044407A">
        <w:rPr>
          <w:b/>
        </w:rPr>
        <w:t>Отчётные документы:</w:t>
      </w:r>
    </w:p>
    <w:p w:rsidR="00B524F2" w:rsidRPr="005D4F6C" w:rsidRDefault="0000451E" w:rsidP="005D4F6C">
      <w:pPr>
        <w:pStyle w:val="a8"/>
        <w:numPr>
          <w:ilvl w:val="1"/>
          <w:numId w:val="12"/>
        </w:numPr>
        <w:jc w:val="both"/>
      </w:pPr>
      <w:r>
        <w:t xml:space="preserve"> </w:t>
      </w:r>
      <w:r w:rsidR="00B524F2" w:rsidRPr="005D4F6C">
        <w:t xml:space="preserve">Все выполненные работы по ТО оборудования фиксируются на бланке </w:t>
      </w:r>
      <w:proofErr w:type="spellStart"/>
      <w:proofErr w:type="gramStart"/>
      <w:r w:rsidR="00B524F2" w:rsidRPr="005D4F6C">
        <w:t>заказ-наряда</w:t>
      </w:r>
      <w:proofErr w:type="spellEnd"/>
      <w:proofErr w:type="gramEnd"/>
      <w:r w:rsidR="00B524F2" w:rsidRPr="005D4F6C">
        <w:t xml:space="preserve"> Исполнителя с указанием состояния оборудования, рекомендациями по эксплуатации, списком требуемых запасных частей, за подписью сервисного инженера. Заказ-наряд заполняется в двух экземплярах.</w:t>
      </w:r>
    </w:p>
    <w:p w:rsidR="00B524F2" w:rsidRPr="00B524F2" w:rsidRDefault="00B524F2" w:rsidP="00B524F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524F2" w:rsidRPr="00B524F2" w:rsidRDefault="00B524F2" w:rsidP="0044407A">
      <w:pPr>
        <w:pStyle w:val="a8"/>
        <w:numPr>
          <w:ilvl w:val="0"/>
          <w:numId w:val="12"/>
        </w:numPr>
        <w:jc w:val="center"/>
        <w:rPr>
          <w:b/>
        </w:rPr>
      </w:pPr>
      <w:r w:rsidRPr="00B524F2">
        <w:rPr>
          <w:b/>
        </w:rPr>
        <w:t>Требования к Исполнителю:</w:t>
      </w:r>
    </w:p>
    <w:p w:rsidR="00B524F2" w:rsidRPr="005D4F6C" w:rsidRDefault="0000451E" w:rsidP="005D4F6C">
      <w:pPr>
        <w:pStyle w:val="a8"/>
        <w:numPr>
          <w:ilvl w:val="1"/>
          <w:numId w:val="12"/>
        </w:numPr>
        <w:jc w:val="both"/>
      </w:pPr>
      <w:r>
        <w:t xml:space="preserve"> </w:t>
      </w:r>
      <w:r w:rsidR="00B524F2" w:rsidRPr="005D4F6C">
        <w:t>Исполнитель должен иметь собственный штат сертифицированных производителем сервисных инженеров с ежегодно подтвержденными именными сертификатами на данное оборудование.</w:t>
      </w:r>
    </w:p>
    <w:p w:rsidR="00B524F2" w:rsidRPr="005D4F6C" w:rsidRDefault="00B524F2" w:rsidP="005D4F6C">
      <w:pPr>
        <w:pStyle w:val="a8"/>
        <w:numPr>
          <w:ilvl w:val="1"/>
          <w:numId w:val="12"/>
        </w:numPr>
        <w:jc w:val="both"/>
      </w:pPr>
      <w:r w:rsidRPr="005D4F6C">
        <w:t>Качество оказываемых услуг должно соответствовать требованиям, предъявляемым к услугам данного рода.</w:t>
      </w:r>
    </w:p>
    <w:p w:rsidR="00B524F2" w:rsidRPr="005D4F6C" w:rsidRDefault="00B524F2" w:rsidP="005D4F6C">
      <w:pPr>
        <w:pStyle w:val="a8"/>
        <w:numPr>
          <w:ilvl w:val="1"/>
          <w:numId w:val="12"/>
        </w:numPr>
        <w:jc w:val="both"/>
      </w:pPr>
      <w:r w:rsidRPr="005D4F6C">
        <w:t>Качество используемых Исполнителем при проведении ТО и ремонта с использованием запасных частей, комплектующих и расходных материалов должно соответствовать установленным действующим законодательством эксплуатационным нормам. На замененные запасные части и комплектующие должны быть представлены все необходимые документы, удостоверяющие соответствие товара требованиям действующего законодательства при наличии таковых.</w:t>
      </w:r>
    </w:p>
    <w:p w:rsidR="00B524F2" w:rsidRPr="005D4F6C" w:rsidRDefault="00B524F2" w:rsidP="005D4F6C">
      <w:pPr>
        <w:pStyle w:val="a8"/>
        <w:numPr>
          <w:ilvl w:val="1"/>
          <w:numId w:val="12"/>
        </w:numPr>
        <w:jc w:val="both"/>
      </w:pPr>
      <w:r w:rsidRPr="005D4F6C">
        <w:t xml:space="preserve">Расходные материалы и запасные части, используемые при проведении ТО и ремонта должны быть оригинальными, рекомендованными к использованию фирмой производителем техники, в оригинальной упаковке, не должны иметь дефектов, связанных с конструкцией, материалами, или функционированием, должны иметь оригинальную маркировку в соответствии с технической документацией, соответствовать по качеству и </w:t>
      </w:r>
      <w:proofErr w:type="gramStart"/>
      <w:r w:rsidRPr="005D4F6C">
        <w:t>комплектности</w:t>
      </w:r>
      <w:proofErr w:type="gramEnd"/>
      <w:r w:rsidRPr="005D4F6C">
        <w:t xml:space="preserve"> техническим условиям завода-изготовителя, а также быть новыми (не бывшими в эксплуатации, не восстановленными),серийными.</w:t>
      </w:r>
    </w:p>
    <w:p w:rsidR="00B524F2" w:rsidRPr="005D4F6C" w:rsidRDefault="00B524F2" w:rsidP="005D4F6C">
      <w:pPr>
        <w:pStyle w:val="a8"/>
        <w:numPr>
          <w:ilvl w:val="1"/>
          <w:numId w:val="12"/>
        </w:numPr>
        <w:jc w:val="both"/>
      </w:pPr>
      <w:r w:rsidRPr="005D4F6C">
        <w:t xml:space="preserve">При оказании услуг по ТО Исполнитель должен соблюдать требования нормативных правовых актов, </w:t>
      </w:r>
      <w:proofErr w:type="spellStart"/>
      <w:r w:rsidRPr="005D4F6C">
        <w:t>СНиПов</w:t>
      </w:r>
      <w:proofErr w:type="spellEnd"/>
      <w:r w:rsidRPr="005D4F6C">
        <w:t xml:space="preserve">, </w:t>
      </w:r>
      <w:proofErr w:type="spellStart"/>
      <w:r w:rsidRPr="005D4F6C">
        <w:t>ГОСТов</w:t>
      </w:r>
      <w:proofErr w:type="spellEnd"/>
      <w:r w:rsidRPr="005D4F6C">
        <w:t xml:space="preserve"> при наличии таковых в отношении материалов, комплектующих и оборудования, используемых при выполнении услуг. При оказании услуг по ТО персонал Исполнителя должен соблюдать правила и нормы охраны труда и техники безопасности, пожарной безопасности.</w:t>
      </w:r>
    </w:p>
    <w:p w:rsidR="00B524F2" w:rsidRPr="00B524F2" w:rsidRDefault="00B524F2" w:rsidP="00B524F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524F2" w:rsidRDefault="005D4F6C" w:rsidP="0044407A">
      <w:pPr>
        <w:pStyle w:val="a8"/>
        <w:numPr>
          <w:ilvl w:val="0"/>
          <w:numId w:val="12"/>
        </w:numPr>
        <w:jc w:val="center"/>
        <w:rPr>
          <w:b/>
        </w:rPr>
      </w:pPr>
      <w:r>
        <w:rPr>
          <w:b/>
        </w:rPr>
        <w:t>Параметры оказания услуг</w:t>
      </w:r>
    </w:p>
    <w:p w:rsidR="005D4F6C" w:rsidRPr="00B524F2" w:rsidRDefault="005D4F6C" w:rsidP="005D4F6C">
      <w:pPr>
        <w:pStyle w:val="a8"/>
        <w:ind w:left="360"/>
        <w:rPr>
          <w:b/>
        </w:rPr>
      </w:pPr>
    </w:p>
    <w:p w:rsidR="00B524F2" w:rsidRPr="005D4F6C" w:rsidRDefault="00B524F2" w:rsidP="005D4F6C">
      <w:pPr>
        <w:pStyle w:val="a8"/>
        <w:numPr>
          <w:ilvl w:val="1"/>
          <w:numId w:val="12"/>
        </w:numPr>
        <w:jc w:val="both"/>
      </w:pPr>
      <w:r w:rsidRPr="005D4F6C">
        <w:t>Работы по техническому обслуживанию оборудования:</w:t>
      </w:r>
    </w:p>
    <w:p w:rsidR="00B524F2" w:rsidRPr="005D4F6C" w:rsidRDefault="00B524F2" w:rsidP="005D4F6C">
      <w:pPr>
        <w:pStyle w:val="a8"/>
        <w:numPr>
          <w:ilvl w:val="2"/>
          <w:numId w:val="12"/>
        </w:numPr>
        <w:jc w:val="both"/>
        <w:rPr>
          <w:i/>
        </w:rPr>
      </w:pPr>
      <w:r w:rsidRPr="005D4F6C">
        <w:t>На промышленной печатной машине KOMORI Enthrone429 (S№ 216) проводятся по заявке Заказчика силами 2 (двух) инженеров;</w:t>
      </w:r>
    </w:p>
    <w:p w:rsidR="00B524F2" w:rsidRPr="005D4F6C" w:rsidRDefault="00B524F2" w:rsidP="005D4F6C">
      <w:pPr>
        <w:pStyle w:val="a8"/>
        <w:numPr>
          <w:ilvl w:val="2"/>
          <w:numId w:val="12"/>
        </w:numPr>
        <w:jc w:val="both"/>
      </w:pPr>
      <w:r w:rsidRPr="005D4F6C">
        <w:t xml:space="preserve">На комплексе </w:t>
      </w:r>
      <w:proofErr w:type="spellStart"/>
      <w:proofErr w:type="gramStart"/>
      <w:r w:rsidRPr="005D4F6C">
        <w:t>СТР</w:t>
      </w:r>
      <w:proofErr w:type="gramEnd"/>
      <w:r w:rsidRPr="005D4F6C">
        <w:t>Luxel</w:t>
      </w:r>
      <w:proofErr w:type="spellEnd"/>
      <w:r w:rsidRPr="005D4F6C">
        <w:t xml:space="preserve"> 6300 (процессора EL-85T и RIP XMF) проводятся по заявке Заказчика силами 1 (одного) инженера.</w:t>
      </w:r>
    </w:p>
    <w:p w:rsidR="00B524F2" w:rsidRPr="005D4F6C" w:rsidRDefault="005D4F6C" w:rsidP="005D4F6C">
      <w:pPr>
        <w:pStyle w:val="a8"/>
        <w:numPr>
          <w:ilvl w:val="1"/>
          <w:numId w:val="12"/>
        </w:numPr>
        <w:jc w:val="both"/>
      </w:pPr>
      <w:r>
        <w:t xml:space="preserve"> </w:t>
      </w:r>
      <w:r w:rsidR="00B524F2" w:rsidRPr="005D4F6C">
        <w:t>Сервисное обслуживание производится по месту размещения оборудования в рабочие дни с 09-00 до 17-00.</w:t>
      </w:r>
    </w:p>
    <w:p w:rsidR="00B524F2" w:rsidRPr="005D4F6C" w:rsidRDefault="00B524F2" w:rsidP="005D4F6C">
      <w:pPr>
        <w:pStyle w:val="a8"/>
        <w:numPr>
          <w:ilvl w:val="1"/>
          <w:numId w:val="12"/>
        </w:numPr>
        <w:jc w:val="both"/>
      </w:pPr>
      <w:r w:rsidRPr="005D4F6C">
        <w:t>Внеплановое сервисное обслуживание осуществляется на основании заявки ответственного лица Заказчика по телефону или электронной почте.</w:t>
      </w:r>
    </w:p>
    <w:p w:rsidR="00B524F2" w:rsidRPr="00B524F2" w:rsidRDefault="00B524F2" w:rsidP="00B524F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524F2">
        <w:rPr>
          <w:rFonts w:ascii="Times New Roman" w:hAnsi="Times New Roman" w:cs="Times New Roman"/>
          <w:sz w:val="24"/>
          <w:szCs w:val="24"/>
        </w:rPr>
        <w:t xml:space="preserve">Время реакции на запрос Заказчика составляет не более 2-х часов. Под временем реагирования подразумевается получение однозначного ответа о дальнейших действия и сроках решения проблемы; </w:t>
      </w:r>
    </w:p>
    <w:p w:rsidR="0044407A" w:rsidRDefault="0044407A" w:rsidP="0044407A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44407A" w:rsidRPr="00B524F2" w:rsidRDefault="005D4F6C" w:rsidP="0044407A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>
        <w:rPr>
          <w:rFonts w:ascii="Times New Roman" w:hAnsi="Times New Roman" w:cs="Times New Roman"/>
          <w:b/>
          <w:sz w:val="24"/>
          <w:szCs w:val="24"/>
          <w:lang w:bidi="ru-RU"/>
        </w:rPr>
        <w:t>9</w:t>
      </w:r>
      <w:r w:rsidR="0044407A" w:rsidRPr="00B524F2">
        <w:rPr>
          <w:rFonts w:ascii="Times New Roman" w:hAnsi="Times New Roman" w:cs="Times New Roman"/>
          <w:b/>
          <w:sz w:val="24"/>
          <w:szCs w:val="24"/>
          <w:lang w:bidi="ru-RU"/>
        </w:rPr>
        <w:t xml:space="preserve">. Требования к гарантии качества услуг, гарантийному сроку </w:t>
      </w:r>
    </w:p>
    <w:p w:rsidR="0044407A" w:rsidRPr="00B524F2" w:rsidRDefault="0044407A" w:rsidP="0044407A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B524F2">
        <w:rPr>
          <w:rFonts w:ascii="Times New Roman" w:hAnsi="Times New Roman" w:cs="Times New Roman"/>
          <w:b/>
          <w:sz w:val="24"/>
          <w:szCs w:val="24"/>
          <w:lang w:bidi="ru-RU"/>
        </w:rPr>
        <w:t>и (или) объему предоставления гарантий их качества</w:t>
      </w:r>
    </w:p>
    <w:p w:rsidR="00B524F2" w:rsidRDefault="005D4F6C" w:rsidP="00B524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 </w:t>
      </w:r>
      <w:r w:rsidR="00B524F2" w:rsidRPr="00B524F2">
        <w:rPr>
          <w:rFonts w:ascii="Times New Roman" w:hAnsi="Times New Roman" w:cs="Times New Roman"/>
          <w:sz w:val="24"/>
          <w:szCs w:val="24"/>
        </w:rPr>
        <w:t>Исполнитель гарантирует качество результата оказываемых услуг в течение срока действия контракта.</w:t>
      </w:r>
    </w:p>
    <w:p w:rsidR="0044407A" w:rsidRPr="00B524F2" w:rsidRDefault="005D4F6C" w:rsidP="00B524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9.2. </w:t>
      </w:r>
      <w:r w:rsidR="0044407A" w:rsidRPr="00B524F2">
        <w:rPr>
          <w:rFonts w:ascii="Times New Roman" w:hAnsi="Times New Roman" w:cs="Times New Roman"/>
          <w:sz w:val="24"/>
          <w:szCs w:val="24"/>
        </w:rPr>
        <w:t>Качество оказываемых услуг должно удовлетворять требованиям действующих нормативно-правовых актов в сфере оказываемых услуг.</w:t>
      </w:r>
    </w:p>
    <w:p w:rsidR="00B524F2" w:rsidRDefault="005D4F6C" w:rsidP="00B524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9.3. </w:t>
      </w:r>
      <w:r w:rsidR="00B524F2" w:rsidRPr="00B524F2">
        <w:rPr>
          <w:rFonts w:ascii="Times New Roman" w:hAnsi="Times New Roman" w:cs="Times New Roman"/>
          <w:sz w:val="24"/>
          <w:szCs w:val="24"/>
        </w:rPr>
        <w:t>Исполнитель гарантирует доброкачественность и надежность материалов и оборудования, используемых при оказании услуг.</w:t>
      </w:r>
    </w:p>
    <w:p w:rsidR="00B524F2" w:rsidRPr="00B524F2" w:rsidRDefault="005D4F6C" w:rsidP="00B524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9.4. </w:t>
      </w:r>
      <w:r w:rsidR="00B524F2" w:rsidRPr="00B524F2">
        <w:rPr>
          <w:rFonts w:ascii="Times New Roman" w:hAnsi="Times New Roman" w:cs="Times New Roman"/>
          <w:sz w:val="24"/>
          <w:szCs w:val="24"/>
        </w:rPr>
        <w:t>Исполнитель несет ответственность за недостатки (дефекты), обнаруженные в пределах 3 (трех) месяцев гарант</w:t>
      </w:r>
      <w:r w:rsidR="0044407A">
        <w:rPr>
          <w:rFonts w:ascii="Times New Roman" w:hAnsi="Times New Roman" w:cs="Times New Roman"/>
          <w:sz w:val="24"/>
          <w:szCs w:val="24"/>
        </w:rPr>
        <w:t>ийного срока со дня подписания А</w:t>
      </w:r>
      <w:r w:rsidR="00B524F2" w:rsidRPr="00B524F2">
        <w:rPr>
          <w:rFonts w:ascii="Times New Roman" w:hAnsi="Times New Roman" w:cs="Times New Roman"/>
          <w:sz w:val="24"/>
          <w:szCs w:val="24"/>
        </w:rPr>
        <w:t>кта сдачи-приемки оказанных услуг, если не докажет, что они произошли вследствие нормального износа объекта или его частей, или неправильной его эксплуатации.</w:t>
      </w:r>
    </w:p>
    <w:p w:rsidR="00B524F2" w:rsidRPr="00B524F2" w:rsidRDefault="005D4F6C" w:rsidP="00B524F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9.5. </w:t>
      </w:r>
      <w:proofErr w:type="gramStart"/>
      <w:r w:rsidR="00B524F2" w:rsidRPr="00B524F2">
        <w:rPr>
          <w:rFonts w:ascii="Times New Roman" w:hAnsi="Times New Roman" w:cs="Times New Roman"/>
          <w:sz w:val="24"/>
          <w:szCs w:val="24"/>
        </w:rPr>
        <w:t xml:space="preserve">Если в течение гарантийного срока выявится, что качество выполненных по контракту работ или материалов не соответствует требованиям технической документации и </w:t>
      </w:r>
      <w:proofErr w:type="spellStart"/>
      <w:r w:rsidR="00B524F2" w:rsidRPr="00B524F2">
        <w:rPr>
          <w:rFonts w:ascii="Times New Roman" w:hAnsi="Times New Roman" w:cs="Times New Roman"/>
          <w:sz w:val="24"/>
          <w:szCs w:val="24"/>
        </w:rPr>
        <w:t>СНиП</w:t>
      </w:r>
      <w:proofErr w:type="spellEnd"/>
      <w:r w:rsidR="00B524F2" w:rsidRPr="00B524F2">
        <w:rPr>
          <w:rFonts w:ascii="Times New Roman" w:hAnsi="Times New Roman" w:cs="Times New Roman"/>
          <w:sz w:val="24"/>
          <w:szCs w:val="24"/>
        </w:rPr>
        <w:t>, работы выполнены Исполнителем с отступлениями, ухудшившими результат работы, с иными недостатками, которые делают объект работ непригодным для нормальной эксплуатации, Заказчик должен письменно заявить о них Исполнителю и потребовать по своему выбору от Исполнителя:</w:t>
      </w:r>
      <w:proofErr w:type="gramEnd"/>
    </w:p>
    <w:p w:rsidR="00B524F2" w:rsidRPr="00B524F2" w:rsidRDefault="00B524F2" w:rsidP="00B524F2">
      <w:pPr>
        <w:shd w:val="clear" w:color="auto" w:fill="FFFFFF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4F2">
        <w:rPr>
          <w:rFonts w:ascii="Times New Roman" w:hAnsi="Times New Roman" w:cs="Times New Roman"/>
          <w:sz w:val="24"/>
          <w:szCs w:val="24"/>
        </w:rPr>
        <w:t xml:space="preserve">- безвозмездного устранения недостатков в </w:t>
      </w:r>
      <w:proofErr w:type="gramStart"/>
      <w:r w:rsidRPr="00B524F2">
        <w:rPr>
          <w:rFonts w:ascii="Times New Roman" w:hAnsi="Times New Roman" w:cs="Times New Roman"/>
          <w:sz w:val="24"/>
          <w:szCs w:val="24"/>
        </w:rPr>
        <w:t>разумный</w:t>
      </w:r>
      <w:proofErr w:type="gramEnd"/>
      <w:r w:rsidRPr="00B524F2">
        <w:rPr>
          <w:rFonts w:ascii="Times New Roman" w:hAnsi="Times New Roman" w:cs="Times New Roman"/>
          <w:sz w:val="24"/>
          <w:szCs w:val="24"/>
        </w:rPr>
        <w:t xml:space="preserve"> срок;</w:t>
      </w:r>
    </w:p>
    <w:p w:rsidR="00B524F2" w:rsidRPr="00B524F2" w:rsidRDefault="00B524F2" w:rsidP="00B524F2">
      <w:pPr>
        <w:shd w:val="clear" w:color="auto" w:fill="FFFFFF"/>
        <w:suppressAutoHyphens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524F2">
        <w:rPr>
          <w:rFonts w:ascii="Times New Roman" w:hAnsi="Times New Roman" w:cs="Times New Roman"/>
          <w:sz w:val="24"/>
          <w:szCs w:val="24"/>
        </w:rPr>
        <w:t>- возмещения своих расходов на устранение недостатков, если Заказчик за свой счет устранил обнаруженные недостатки.</w:t>
      </w:r>
    </w:p>
    <w:p w:rsidR="00B524F2" w:rsidRPr="00B524F2" w:rsidRDefault="0000451E" w:rsidP="00B524F2">
      <w:pPr>
        <w:shd w:val="clear" w:color="auto" w:fill="FFFFFF"/>
        <w:suppressAutoHyphens/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9.6. </w:t>
      </w:r>
      <w:r w:rsidR="00B524F2" w:rsidRPr="00B524F2">
        <w:rPr>
          <w:rFonts w:ascii="Times New Roman" w:hAnsi="Times New Roman" w:cs="Times New Roman"/>
          <w:sz w:val="24"/>
          <w:szCs w:val="24"/>
        </w:rPr>
        <w:t>Течение гарантийного срока прерывается на время, со дня письменного уведомления Заказчика об обнаружении недостатков до дня устранения их Исполнителем.</w:t>
      </w: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tbl>
      <w:tblPr>
        <w:tblStyle w:val="a3"/>
        <w:tblW w:w="9356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5"/>
        <w:gridCol w:w="4471"/>
      </w:tblGrid>
      <w:tr w:rsidR="003B0AC7" w:rsidTr="00943D28">
        <w:tc>
          <w:tcPr>
            <w:tcW w:w="4885" w:type="dxa"/>
          </w:tcPr>
          <w:p w:rsidR="003B0AC7" w:rsidRDefault="003B0AC7" w:rsidP="00AD5E95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0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</w:t>
            </w:r>
          </w:p>
          <w:p w:rsidR="00516264" w:rsidRPr="00516264" w:rsidRDefault="00516264" w:rsidP="00516264">
            <w:pPr>
              <w:widowControl w:val="0"/>
              <w:ind w:right="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</w:t>
            </w:r>
          </w:p>
          <w:p w:rsidR="00516264" w:rsidRDefault="00516264" w:rsidP="00516264">
            <w:pPr>
              <w:widowControl w:val="0"/>
              <w:ind w:right="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 /К.В. Костюк/</w:t>
            </w:r>
          </w:p>
          <w:p w:rsidR="00516264" w:rsidRPr="00516264" w:rsidRDefault="00516264" w:rsidP="00516264">
            <w:pPr>
              <w:widowControl w:val="0"/>
              <w:ind w:right="8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0AC7" w:rsidRDefault="003B0AC7" w:rsidP="00AD5E95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02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Контракт подписан </w:t>
            </w:r>
            <w:proofErr w:type="gramStart"/>
            <w:r w:rsidRPr="00C802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усиленными</w:t>
            </w:r>
            <w:proofErr w:type="gramEnd"/>
            <w:r w:rsidRPr="00C802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электронными </w:t>
            </w:r>
          </w:p>
          <w:p w:rsidR="003B0AC7" w:rsidRDefault="003B0AC7" w:rsidP="00AD5E95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02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подписями лиц, имеющих право действовать </w:t>
            </w:r>
          </w:p>
          <w:p w:rsidR="003B0AC7" w:rsidRPr="00C8022C" w:rsidRDefault="003B0AC7" w:rsidP="00AD5E95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802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имени Заказчика и Исполнителя</w:t>
            </w:r>
          </w:p>
        </w:tc>
        <w:tc>
          <w:tcPr>
            <w:tcW w:w="4471" w:type="dxa"/>
          </w:tcPr>
          <w:p w:rsidR="003B0AC7" w:rsidRDefault="003B0AC7" w:rsidP="00AD5E95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C802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сполнитель:</w:t>
            </w:r>
          </w:p>
          <w:p w:rsidR="00131E6E" w:rsidRDefault="00131E6E" w:rsidP="00AD5E95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31E6E" w:rsidRDefault="00131E6E" w:rsidP="00AD5E95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</w:t>
            </w:r>
          </w:p>
          <w:p w:rsidR="00131E6E" w:rsidRDefault="00131E6E" w:rsidP="00AD5E95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0AC7" w:rsidRDefault="003B0AC7" w:rsidP="00AD5E95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0A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 /_____________/</w:t>
            </w:r>
          </w:p>
          <w:p w:rsidR="00516264" w:rsidRPr="00516264" w:rsidRDefault="00516264" w:rsidP="00516264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1626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Контракт подписан усиленными электронными подписями лиц, имеющих право действовать от имени Заказчика и Исполнителя</w:t>
            </w:r>
          </w:p>
          <w:p w:rsidR="00516264" w:rsidRPr="00C8022C" w:rsidRDefault="00516264" w:rsidP="00AD5E95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5440" w:rsidRDefault="00DE5440" w:rsidP="005906F5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44407A" w:rsidRDefault="0044407A" w:rsidP="005906F5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44407A" w:rsidRDefault="0044407A" w:rsidP="005906F5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44407A" w:rsidRDefault="0044407A" w:rsidP="005906F5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44407A" w:rsidRDefault="0044407A" w:rsidP="005906F5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44407A" w:rsidRDefault="0044407A" w:rsidP="005906F5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44407A" w:rsidRDefault="0044407A" w:rsidP="005906F5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eastAsiaTheme="minorEastAsia" w:hAnsi="Arial" w:cs="Arial"/>
          <w:sz w:val="20"/>
          <w:szCs w:val="20"/>
          <w:lang w:eastAsia="ru-RU"/>
        </w:rPr>
      </w:pPr>
    </w:p>
    <w:p w:rsidR="0044407A" w:rsidRDefault="0044407A" w:rsidP="005906F5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Arial" w:eastAsiaTheme="minorEastAsia" w:hAnsi="Arial" w:cs="Arial"/>
          <w:sz w:val="20"/>
          <w:szCs w:val="20"/>
          <w:lang w:eastAsia="ru-RU"/>
        </w:rPr>
        <w:sectPr w:rsidR="0044407A" w:rsidSect="006C3DA0">
          <w:pgSz w:w="11906" w:h="16838"/>
          <w:pgMar w:top="851" w:right="707" w:bottom="709" w:left="993" w:header="708" w:footer="0" w:gutter="0"/>
          <w:cols w:space="708"/>
          <w:docGrid w:linePitch="360"/>
        </w:sectPr>
      </w:pPr>
    </w:p>
    <w:p w:rsidR="00474D5B" w:rsidRPr="005906F5" w:rsidRDefault="005906F5" w:rsidP="00AD5E9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lastRenderedPageBreak/>
        <w:t>Приложение №</w:t>
      </w:r>
      <w:r w:rsidR="00DE5440" w:rsidRPr="005906F5">
        <w:rPr>
          <w:rFonts w:ascii="Times New Roman" w:eastAsiaTheme="minorEastAsia" w:hAnsi="Times New Roman" w:cs="Times New Roman"/>
          <w:lang w:eastAsia="ru-RU"/>
        </w:rPr>
        <w:t xml:space="preserve"> 2</w:t>
      </w:r>
    </w:p>
    <w:p w:rsidR="00474D5B" w:rsidRPr="005906F5" w:rsidRDefault="00DE5440" w:rsidP="00AD5E9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lang w:eastAsia="ru-RU"/>
        </w:rPr>
      </w:pPr>
      <w:r w:rsidRPr="005906F5">
        <w:rPr>
          <w:rFonts w:ascii="Times New Roman" w:eastAsiaTheme="minorEastAsia" w:hAnsi="Times New Roman" w:cs="Times New Roman"/>
          <w:lang w:eastAsia="ru-RU"/>
        </w:rPr>
        <w:t xml:space="preserve">к Контракту </w:t>
      </w:r>
      <w:r w:rsidR="00BD382F" w:rsidRPr="005906F5">
        <w:rPr>
          <w:rFonts w:ascii="Times New Roman" w:eastAsiaTheme="minorEastAsia" w:hAnsi="Times New Roman" w:cs="Times New Roman"/>
          <w:lang w:eastAsia="ru-RU"/>
        </w:rPr>
        <w:t xml:space="preserve">от __ </w:t>
      </w:r>
      <w:r w:rsidR="00474D5B" w:rsidRPr="005906F5">
        <w:rPr>
          <w:rFonts w:ascii="Times New Roman" w:eastAsiaTheme="minorEastAsia" w:hAnsi="Times New Roman" w:cs="Times New Roman"/>
          <w:lang w:eastAsia="ru-RU"/>
        </w:rPr>
        <w:t>____ 20__ г.</w:t>
      </w:r>
      <w:r w:rsidR="005906F5">
        <w:rPr>
          <w:rFonts w:ascii="Times New Roman" w:eastAsiaTheme="minorEastAsia" w:hAnsi="Times New Roman" w:cs="Times New Roman"/>
          <w:lang w:eastAsia="ru-RU"/>
        </w:rPr>
        <w:t xml:space="preserve"> №</w:t>
      </w:r>
      <w:r w:rsidR="00474D5B" w:rsidRPr="005906F5">
        <w:rPr>
          <w:rFonts w:ascii="Times New Roman" w:eastAsiaTheme="minorEastAsia" w:hAnsi="Times New Roman" w:cs="Times New Roman"/>
          <w:lang w:eastAsia="ru-RU"/>
        </w:rPr>
        <w:t xml:space="preserve"> ___</w:t>
      </w:r>
      <w:r w:rsidR="006261F0">
        <w:rPr>
          <w:rFonts w:ascii="Times New Roman" w:eastAsiaTheme="minorEastAsia" w:hAnsi="Times New Roman" w:cs="Times New Roman"/>
          <w:lang w:eastAsia="ru-RU"/>
        </w:rPr>
        <w:t>/26</w:t>
      </w:r>
    </w:p>
    <w:p w:rsidR="00474D5B" w:rsidRPr="005906F5" w:rsidRDefault="00474D5B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tbl>
      <w:tblPr>
        <w:tblW w:w="978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781"/>
      </w:tblGrid>
      <w:tr w:rsidR="00474D5B" w:rsidRPr="006F74A4" w:rsidTr="005906F5">
        <w:tc>
          <w:tcPr>
            <w:tcW w:w="9781" w:type="dxa"/>
          </w:tcPr>
          <w:p w:rsidR="00474D5B" w:rsidRPr="006F74A4" w:rsidRDefault="00DE5440" w:rsidP="00AD5E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bookmarkStart w:id="27" w:name="Par2982"/>
            <w:bookmarkEnd w:id="27"/>
            <w:r w:rsidRPr="006F74A4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Расчет цены контракта </w:t>
            </w:r>
          </w:p>
        </w:tc>
      </w:tr>
    </w:tbl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W w:w="10353" w:type="dxa"/>
        <w:tblInd w:w="-491" w:type="dxa"/>
        <w:tblLayout w:type="fixed"/>
        <w:tblLook w:val="0000"/>
      </w:tblPr>
      <w:tblGrid>
        <w:gridCol w:w="717"/>
        <w:gridCol w:w="4250"/>
        <w:gridCol w:w="1559"/>
        <w:gridCol w:w="992"/>
        <w:gridCol w:w="1418"/>
        <w:gridCol w:w="1417"/>
      </w:tblGrid>
      <w:tr w:rsidR="00516264" w:rsidRPr="00781BA8" w:rsidTr="00516264"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 w:rsidRPr="00516264">
              <w:rPr>
                <w:rFonts w:ascii="Times New Roman" w:hAnsi="Times New Roman" w:cs="Times New Roman"/>
              </w:rPr>
              <w:t>п\</w:t>
            </w:r>
            <w:proofErr w:type="gramStart"/>
            <w:r w:rsidRPr="00516264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Наименование услуги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Кол-во</w:t>
            </w:r>
          </w:p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Стоимость услуги за единицу</w:t>
            </w:r>
          </w:p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(руб.)</w:t>
            </w:r>
          </w:p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(</w:t>
            </w:r>
            <w:proofErr w:type="gramStart"/>
            <w:r w:rsidRPr="00516264">
              <w:rPr>
                <w:rFonts w:ascii="Times New Roman" w:hAnsi="Times New Roman" w:cs="Times New Roman"/>
              </w:rPr>
              <w:t>НДС</w:t>
            </w:r>
            <w:proofErr w:type="gramEnd"/>
            <w:r w:rsidRPr="00516264">
              <w:rPr>
                <w:rFonts w:ascii="Times New Roman" w:hAnsi="Times New Roman" w:cs="Times New Roman"/>
              </w:rPr>
              <w:t xml:space="preserve"> в том числе/НДС не облагается)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Общая стоимость услуги</w:t>
            </w:r>
          </w:p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(руб.)</w:t>
            </w:r>
          </w:p>
          <w:p w:rsidR="00516264" w:rsidRPr="00516264" w:rsidRDefault="00516264" w:rsidP="00516264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(</w:t>
            </w:r>
            <w:proofErr w:type="gramStart"/>
            <w:r w:rsidRPr="00516264">
              <w:rPr>
                <w:rFonts w:ascii="Times New Roman" w:hAnsi="Times New Roman" w:cs="Times New Roman"/>
              </w:rPr>
              <w:t>НДС</w:t>
            </w:r>
            <w:proofErr w:type="gramEnd"/>
            <w:r w:rsidRPr="00516264">
              <w:rPr>
                <w:rFonts w:ascii="Times New Roman" w:hAnsi="Times New Roman" w:cs="Times New Roman"/>
              </w:rPr>
              <w:t xml:space="preserve"> в том числе/НДС не облагается)</w:t>
            </w:r>
          </w:p>
        </w:tc>
      </w:tr>
      <w:tr w:rsidR="00B524F2" w:rsidRPr="00781BA8" w:rsidTr="00C177F8">
        <w:trPr>
          <w:trHeight w:val="335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24F2" w:rsidRPr="00516264" w:rsidRDefault="00B524F2" w:rsidP="00C177F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24F2" w:rsidRPr="00B524F2" w:rsidRDefault="00B524F2" w:rsidP="00B524F2">
            <w:pPr>
              <w:ind w:right="88"/>
              <w:rPr>
                <w:rFonts w:ascii="Times New Roman" w:hAnsi="Times New Roman" w:cs="Times New Roman"/>
              </w:rPr>
            </w:pPr>
            <w:r w:rsidRPr="00B524F2">
              <w:rPr>
                <w:rFonts w:ascii="Times New Roman" w:hAnsi="Times New Roman" w:cs="Times New Roman"/>
              </w:rPr>
              <w:t xml:space="preserve">Оказание услуг по техническому обслуживанию промышленной печатной машины </w:t>
            </w:r>
            <w:proofErr w:type="spellStart"/>
            <w:r w:rsidRPr="00B524F2">
              <w:rPr>
                <w:rFonts w:ascii="Times New Roman" w:hAnsi="Times New Roman" w:cs="Times New Roman"/>
              </w:rPr>
              <w:t>Komori</w:t>
            </w:r>
            <w:proofErr w:type="spellEnd"/>
            <w:r w:rsidRPr="00B524F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524F2">
              <w:rPr>
                <w:rFonts w:ascii="Times New Roman" w:hAnsi="Times New Roman" w:cs="Times New Roman"/>
              </w:rPr>
              <w:t>Enthrone</w:t>
            </w:r>
            <w:proofErr w:type="spellEnd"/>
            <w:r w:rsidRPr="00B524F2">
              <w:rPr>
                <w:rFonts w:ascii="Times New Roman" w:hAnsi="Times New Roman" w:cs="Times New Roman"/>
              </w:rPr>
              <w:t xml:space="preserve"> 429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24F2" w:rsidRPr="00B524F2" w:rsidRDefault="00B524F2" w:rsidP="00B524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B524F2">
              <w:rPr>
                <w:rFonts w:ascii="Times New Roman" w:hAnsi="Times New Roman" w:cs="Times New Roman"/>
              </w:rPr>
              <w:t>Чел. час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24F2" w:rsidRPr="00B524F2" w:rsidRDefault="00B524F2" w:rsidP="00B524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B524F2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24F2" w:rsidRPr="00516264" w:rsidRDefault="00B524F2" w:rsidP="00C177F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24F2" w:rsidRPr="00516264" w:rsidRDefault="00B524F2" w:rsidP="00C177F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524F2" w:rsidRPr="00781BA8" w:rsidTr="00C177F8">
        <w:trPr>
          <w:trHeight w:val="284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24F2" w:rsidRPr="00516264" w:rsidRDefault="00B524F2" w:rsidP="00C177F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24F2" w:rsidRPr="00B524F2" w:rsidRDefault="00B524F2" w:rsidP="00B524F2">
            <w:pPr>
              <w:ind w:right="88"/>
              <w:rPr>
                <w:rFonts w:ascii="Times New Roman" w:hAnsi="Times New Roman" w:cs="Times New Roman"/>
              </w:rPr>
            </w:pPr>
            <w:r w:rsidRPr="00B524F2">
              <w:rPr>
                <w:rFonts w:ascii="Times New Roman" w:hAnsi="Times New Roman" w:cs="Times New Roman"/>
              </w:rPr>
              <w:t xml:space="preserve">Оказание услуг по техническому обслуживанию Комплекса  </w:t>
            </w:r>
            <w:proofErr w:type="spellStart"/>
            <w:proofErr w:type="gramStart"/>
            <w:r w:rsidRPr="00B524F2">
              <w:rPr>
                <w:rFonts w:ascii="Times New Roman" w:hAnsi="Times New Roman" w:cs="Times New Roman"/>
              </w:rPr>
              <w:t>СТР</w:t>
            </w:r>
            <w:proofErr w:type="gramEnd"/>
            <w:r w:rsidRPr="00B524F2">
              <w:rPr>
                <w:rFonts w:ascii="Times New Roman" w:hAnsi="Times New Roman" w:cs="Times New Roman"/>
              </w:rPr>
              <w:t>Luxel</w:t>
            </w:r>
            <w:proofErr w:type="spellEnd"/>
            <w:r w:rsidRPr="00B524F2">
              <w:rPr>
                <w:rFonts w:ascii="Times New Roman" w:hAnsi="Times New Roman" w:cs="Times New Roman"/>
              </w:rPr>
              <w:t xml:space="preserve"> 6300, процессора EL-85T и RIP XMF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24F2" w:rsidRPr="00B524F2" w:rsidRDefault="00B524F2" w:rsidP="00B524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B524F2">
              <w:rPr>
                <w:rFonts w:ascii="Times New Roman" w:hAnsi="Times New Roman" w:cs="Times New Roman"/>
              </w:rPr>
              <w:t>Чел. час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524F2" w:rsidRPr="00B524F2" w:rsidRDefault="00B524F2" w:rsidP="00B524F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B524F2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24F2" w:rsidRPr="00516264" w:rsidRDefault="00B524F2" w:rsidP="00C177F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524F2" w:rsidRPr="00516264" w:rsidRDefault="00B524F2" w:rsidP="00C177F8">
            <w:pPr>
              <w:spacing w:line="1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6264" w:rsidRPr="00781BA8" w:rsidTr="00516264">
        <w:trPr>
          <w:trHeight w:val="331"/>
        </w:trPr>
        <w:tc>
          <w:tcPr>
            <w:tcW w:w="65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516264">
              <w:rPr>
                <w:rFonts w:ascii="Times New Roman" w:eastAsiaTheme="minorEastAsia" w:hAnsi="Times New Roman" w:cs="Times New Roman"/>
                <w:lang w:eastAsia="ru-RU"/>
              </w:rPr>
              <w:t>Итого:</w:t>
            </w:r>
          </w:p>
          <w:p w:rsidR="00516264" w:rsidRPr="00516264" w:rsidRDefault="00516264" w:rsidP="00516264">
            <w:pPr>
              <w:spacing w:line="100" w:lineRule="atLeast"/>
              <w:jc w:val="right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eastAsiaTheme="minorEastAsia" w:hAnsi="Times New Roman" w:cs="Times New Roman"/>
                <w:lang w:eastAsia="ru-RU"/>
              </w:rPr>
              <w:t>В т. ч. НДС __% (если облагается НДС):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516264" w:rsidRPr="00516264" w:rsidRDefault="00516264" w:rsidP="00516264">
            <w:pPr>
              <w:spacing w:line="100" w:lineRule="atLeast"/>
              <w:jc w:val="right"/>
              <w:rPr>
                <w:rFonts w:ascii="Times New Roman" w:hAnsi="Times New Roman" w:cs="Times New Roman"/>
                <w:b/>
              </w:rPr>
            </w:pPr>
          </w:p>
        </w:tc>
      </w:tr>
    </w:tbl>
    <w:p w:rsidR="00516264" w:rsidRPr="00E61228" w:rsidRDefault="00516264" w:rsidP="00516264">
      <w:pPr>
        <w:widowControl w:val="0"/>
        <w:autoSpaceDE w:val="0"/>
        <w:autoSpaceDN w:val="0"/>
        <w:adjustRightInd w:val="0"/>
        <w:ind w:left="426" w:right="88"/>
        <w:rPr>
          <w:b/>
        </w:rPr>
      </w:pPr>
    </w:p>
    <w:p w:rsidR="00516264" w:rsidRPr="00516264" w:rsidRDefault="00516264" w:rsidP="00516264">
      <w:pPr>
        <w:ind w:firstLine="851"/>
        <w:rPr>
          <w:rFonts w:ascii="Times New Roman" w:hAnsi="Times New Roman" w:cs="Times New Roman"/>
        </w:rPr>
      </w:pPr>
      <w:r w:rsidRPr="00516264">
        <w:rPr>
          <w:rFonts w:ascii="Times New Roman" w:hAnsi="Times New Roman" w:cs="Times New Roman"/>
        </w:rPr>
        <w:t>Цена составляет</w:t>
      </w:r>
      <w:proofErr w:type="gramStart"/>
      <w:r w:rsidRPr="00516264">
        <w:rPr>
          <w:rFonts w:ascii="Times New Roman" w:hAnsi="Times New Roman" w:cs="Times New Roman"/>
        </w:rPr>
        <w:t xml:space="preserve">: ______________(____________) </w:t>
      </w:r>
      <w:proofErr w:type="gramEnd"/>
      <w:r w:rsidRPr="00516264">
        <w:rPr>
          <w:rFonts w:ascii="Times New Roman" w:hAnsi="Times New Roman" w:cs="Times New Roman"/>
        </w:rPr>
        <w:t>руб. 00 коп., в том числе НДС ___ % ______ (_________) рублей _____ копеек, (или НДС не облагается в соответствии с ст. __ Налогового кодекса РФ) (Заполняется в зависимости от применяемой Исполнителем системы налогообложения).</w:t>
      </w: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16264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16264" w:rsidRPr="00143123" w:rsidRDefault="0051626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85"/>
        <w:gridCol w:w="4885"/>
      </w:tblGrid>
      <w:tr w:rsidR="006F74A4" w:rsidRPr="005906F5" w:rsidTr="002F5BA0">
        <w:tc>
          <w:tcPr>
            <w:tcW w:w="4885" w:type="dxa"/>
          </w:tcPr>
          <w:p w:rsidR="006F74A4" w:rsidRDefault="006F74A4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lang w:eastAsia="ru-RU"/>
              </w:rPr>
              <w:t>Заказчик:</w:t>
            </w:r>
          </w:p>
          <w:p w:rsidR="00516264" w:rsidRPr="005906F5" w:rsidRDefault="00516264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A235B" w:rsidRPr="005906F5" w:rsidRDefault="00516264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Директор</w:t>
            </w:r>
          </w:p>
          <w:p w:rsidR="00AA235B" w:rsidRPr="005906F5" w:rsidRDefault="00AA235B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74A4" w:rsidRPr="00516264" w:rsidRDefault="006F74A4" w:rsidP="00AD5E95">
            <w:pPr>
              <w:widowControl w:val="0"/>
              <w:rPr>
                <w:rFonts w:ascii="Times New Roman" w:hAnsi="Times New Roman" w:cs="Times New Roman"/>
              </w:rPr>
            </w:pPr>
            <w:r w:rsidRPr="00516264">
              <w:rPr>
                <w:rFonts w:ascii="Times New Roman" w:hAnsi="Times New Roman" w:cs="Times New Roman"/>
              </w:rPr>
              <w:t>__________________ /</w:t>
            </w:r>
            <w:r w:rsidR="00516264" w:rsidRPr="00516264">
              <w:rPr>
                <w:rFonts w:ascii="Times New Roman" w:hAnsi="Times New Roman" w:cs="Times New Roman"/>
              </w:rPr>
              <w:t xml:space="preserve"> К.В. Костюк </w:t>
            </w:r>
            <w:r w:rsidRPr="00516264">
              <w:rPr>
                <w:rFonts w:ascii="Times New Roman" w:hAnsi="Times New Roman" w:cs="Times New Roman"/>
              </w:rPr>
              <w:t>/</w:t>
            </w:r>
          </w:p>
          <w:p w:rsidR="006F74A4" w:rsidRPr="005906F5" w:rsidRDefault="006F74A4" w:rsidP="00AD5E95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Контракт подписан усиленными электронными </w:t>
            </w:r>
          </w:p>
          <w:p w:rsidR="006F74A4" w:rsidRPr="005906F5" w:rsidRDefault="006F74A4" w:rsidP="00AD5E95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подписями лиц, имеющих право действовать </w:t>
            </w:r>
          </w:p>
          <w:p w:rsidR="006F74A4" w:rsidRPr="005906F5" w:rsidRDefault="006F74A4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имени Заказчика и Исполнителя</w:t>
            </w:r>
          </w:p>
        </w:tc>
        <w:tc>
          <w:tcPr>
            <w:tcW w:w="4885" w:type="dxa"/>
          </w:tcPr>
          <w:p w:rsidR="00AA235B" w:rsidRPr="005906F5" w:rsidRDefault="006F74A4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lang w:eastAsia="ru-RU"/>
              </w:rPr>
              <w:t>Исполнитель:</w:t>
            </w:r>
          </w:p>
          <w:p w:rsidR="00AA235B" w:rsidRPr="005906F5" w:rsidRDefault="00AA235B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A235B" w:rsidRDefault="00AA235B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lang w:eastAsia="ru-RU"/>
              </w:rPr>
              <w:t>______________________</w:t>
            </w:r>
          </w:p>
          <w:p w:rsidR="00516264" w:rsidRPr="005906F5" w:rsidRDefault="00516264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6F74A4" w:rsidRDefault="006F74A4" w:rsidP="00AD5E95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lang w:eastAsia="ru-RU"/>
              </w:rPr>
              <w:t>__________________ /_____________/</w:t>
            </w:r>
          </w:p>
          <w:p w:rsidR="00516264" w:rsidRPr="005906F5" w:rsidRDefault="00516264" w:rsidP="00516264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Контракт подписан </w:t>
            </w:r>
            <w:proofErr w:type="gramStart"/>
            <w:r w:rsidRPr="005906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усиленными</w:t>
            </w:r>
            <w:proofErr w:type="gramEnd"/>
            <w:r w:rsidRPr="005906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электронными </w:t>
            </w:r>
          </w:p>
          <w:p w:rsidR="00516264" w:rsidRPr="005906F5" w:rsidRDefault="00516264" w:rsidP="00516264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подписями лиц, имеющих право действовать </w:t>
            </w:r>
          </w:p>
          <w:p w:rsidR="00516264" w:rsidRPr="005906F5" w:rsidRDefault="00516264" w:rsidP="00516264">
            <w:pPr>
              <w:widowContro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5906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 имени Заказчика и Исполнителя</w:t>
            </w:r>
          </w:p>
        </w:tc>
      </w:tr>
    </w:tbl>
    <w:p w:rsidR="006F74A4" w:rsidRPr="00474D5B" w:rsidRDefault="006F74A4" w:rsidP="00AD5E9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Theme="minorEastAsia" w:hAnsi="Arial" w:cs="Arial"/>
          <w:sz w:val="20"/>
          <w:szCs w:val="20"/>
          <w:lang w:eastAsia="ru-RU"/>
        </w:rPr>
      </w:pPr>
    </w:p>
    <w:sectPr w:rsidR="006F74A4" w:rsidRPr="00474D5B" w:rsidSect="00983AEE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F6C" w:rsidRDefault="005D4F6C" w:rsidP="0067505D">
      <w:pPr>
        <w:spacing w:after="0" w:line="240" w:lineRule="auto"/>
      </w:pPr>
      <w:r>
        <w:separator/>
      </w:r>
    </w:p>
  </w:endnote>
  <w:endnote w:type="continuationSeparator" w:id="0">
    <w:p w:rsidR="005D4F6C" w:rsidRDefault="005D4F6C" w:rsidP="006750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3012306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:rsidR="005D4F6C" w:rsidRPr="00DB01F7" w:rsidRDefault="0050379A">
        <w:pPr>
          <w:pStyle w:val="a6"/>
          <w:jc w:val="right"/>
          <w:rPr>
            <w:rFonts w:ascii="Times New Roman" w:hAnsi="Times New Roman" w:cs="Times New Roman"/>
            <w:sz w:val="18"/>
            <w:szCs w:val="18"/>
          </w:rPr>
        </w:pPr>
        <w:r w:rsidRPr="00DB01F7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5D4F6C" w:rsidRPr="00DB01F7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DB01F7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8F191C">
          <w:rPr>
            <w:rFonts w:ascii="Times New Roman" w:hAnsi="Times New Roman" w:cs="Times New Roman"/>
            <w:noProof/>
            <w:sz w:val="18"/>
            <w:szCs w:val="18"/>
          </w:rPr>
          <w:t>10</w:t>
        </w:r>
        <w:r w:rsidRPr="00DB01F7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:rsidR="005D4F6C" w:rsidRDefault="005D4F6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F6C" w:rsidRDefault="005D4F6C" w:rsidP="0067505D">
      <w:pPr>
        <w:spacing w:after="0" w:line="240" w:lineRule="auto"/>
      </w:pPr>
      <w:r>
        <w:separator/>
      </w:r>
    </w:p>
  </w:footnote>
  <w:footnote w:type="continuationSeparator" w:id="0">
    <w:p w:rsidR="005D4F6C" w:rsidRDefault="005D4F6C" w:rsidP="006750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7D31"/>
    <w:multiLevelType w:val="multilevel"/>
    <w:tmpl w:val="09C8A3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ind w:left="1707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3414" w:hanging="720"/>
      </w:pPr>
      <w:rPr>
        <w:rFonts w:hint="default"/>
        <w:sz w:val="22"/>
      </w:rPr>
    </w:lvl>
    <w:lvl w:ilvl="3">
      <w:start w:val="1"/>
      <w:numFmt w:val="decimalZero"/>
      <w:lvlText w:val="%1.%2.%3.%4."/>
      <w:lvlJc w:val="left"/>
      <w:pPr>
        <w:ind w:left="4761" w:hanging="720"/>
      </w:pPr>
      <w:rPr>
        <w:rFonts w:hint="default"/>
        <w:sz w:val="22"/>
      </w:rPr>
    </w:lvl>
    <w:lvl w:ilvl="4">
      <w:start w:val="1"/>
      <w:numFmt w:val="decimalZero"/>
      <w:lvlText w:val="%1.%2.%3.%4.%5."/>
      <w:lvlJc w:val="left"/>
      <w:pPr>
        <w:ind w:left="6468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7815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9522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0869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2576" w:hanging="1800"/>
      </w:pPr>
      <w:rPr>
        <w:rFonts w:hint="default"/>
        <w:sz w:val="22"/>
      </w:rPr>
    </w:lvl>
  </w:abstractNum>
  <w:abstractNum w:abstractNumId="1">
    <w:nsid w:val="03DC368B"/>
    <w:multiLevelType w:val="multilevel"/>
    <w:tmpl w:val="6CC8A34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">
    <w:nsid w:val="09D139D5"/>
    <w:multiLevelType w:val="multilevel"/>
    <w:tmpl w:val="1CC631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A3C5A1F"/>
    <w:multiLevelType w:val="multilevel"/>
    <w:tmpl w:val="89B2FAC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F090E77"/>
    <w:multiLevelType w:val="multilevel"/>
    <w:tmpl w:val="8116987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5">
    <w:nsid w:val="1E392ED7"/>
    <w:multiLevelType w:val="multilevel"/>
    <w:tmpl w:val="3334D1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6">
    <w:nsid w:val="2671681D"/>
    <w:multiLevelType w:val="multilevel"/>
    <w:tmpl w:val="78DC1730"/>
    <w:lvl w:ilvl="0">
      <w:start w:val="2"/>
      <w:numFmt w:val="decimal"/>
      <w:lvlText w:val="%1."/>
      <w:lvlJc w:val="left"/>
      <w:pPr>
        <w:ind w:left="5039" w:hanging="360"/>
      </w:pPr>
      <w:rPr>
        <w:rFonts w:eastAsia="Times New Roman" w:cs="Times New Roman" w:hint="default"/>
        <w:b w:val="0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eastAsia="Times New Roman" w:cs="Times New Roman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cs="Times New Roman" w:hint="default"/>
        <w:color w:val="000000"/>
      </w:rPr>
    </w:lvl>
  </w:abstractNum>
  <w:abstractNum w:abstractNumId="7">
    <w:nsid w:val="3A702D9A"/>
    <w:multiLevelType w:val="multilevel"/>
    <w:tmpl w:val="8116987C"/>
    <w:lvl w:ilvl="0">
      <w:start w:val="1"/>
      <w:numFmt w:val="decimal"/>
      <w:lvlText w:val="%1."/>
      <w:lvlJc w:val="left"/>
      <w:pPr>
        <w:ind w:left="11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20" w:hanging="1800"/>
      </w:pPr>
      <w:rPr>
        <w:rFonts w:hint="default"/>
      </w:rPr>
    </w:lvl>
  </w:abstractNum>
  <w:abstractNum w:abstractNumId="8">
    <w:nsid w:val="3BC52B9A"/>
    <w:multiLevelType w:val="hybridMultilevel"/>
    <w:tmpl w:val="002E2F4A"/>
    <w:lvl w:ilvl="0" w:tplc="007AB9AE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1" w:hanging="360"/>
      </w:pPr>
    </w:lvl>
    <w:lvl w:ilvl="2" w:tplc="0419001B" w:tentative="1">
      <w:start w:val="1"/>
      <w:numFmt w:val="lowerRoman"/>
      <w:lvlText w:val="%3."/>
      <w:lvlJc w:val="right"/>
      <w:pPr>
        <w:ind w:left="1871" w:hanging="180"/>
      </w:pPr>
    </w:lvl>
    <w:lvl w:ilvl="3" w:tplc="0419000F" w:tentative="1">
      <w:start w:val="1"/>
      <w:numFmt w:val="decimal"/>
      <w:lvlText w:val="%4."/>
      <w:lvlJc w:val="left"/>
      <w:pPr>
        <w:ind w:left="2591" w:hanging="360"/>
      </w:pPr>
    </w:lvl>
    <w:lvl w:ilvl="4" w:tplc="04190019" w:tentative="1">
      <w:start w:val="1"/>
      <w:numFmt w:val="lowerLetter"/>
      <w:lvlText w:val="%5."/>
      <w:lvlJc w:val="left"/>
      <w:pPr>
        <w:ind w:left="3311" w:hanging="360"/>
      </w:pPr>
    </w:lvl>
    <w:lvl w:ilvl="5" w:tplc="0419001B" w:tentative="1">
      <w:start w:val="1"/>
      <w:numFmt w:val="lowerRoman"/>
      <w:lvlText w:val="%6."/>
      <w:lvlJc w:val="right"/>
      <w:pPr>
        <w:ind w:left="4031" w:hanging="180"/>
      </w:pPr>
    </w:lvl>
    <w:lvl w:ilvl="6" w:tplc="0419000F" w:tentative="1">
      <w:start w:val="1"/>
      <w:numFmt w:val="decimal"/>
      <w:lvlText w:val="%7."/>
      <w:lvlJc w:val="left"/>
      <w:pPr>
        <w:ind w:left="4751" w:hanging="360"/>
      </w:pPr>
    </w:lvl>
    <w:lvl w:ilvl="7" w:tplc="04190019" w:tentative="1">
      <w:start w:val="1"/>
      <w:numFmt w:val="lowerLetter"/>
      <w:lvlText w:val="%8."/>
      <w:lvlJc w:val="left"/>
      <w:pPr>
        <w:ind w:left="5471" w:hanging="360"/>
      </w:pPr>
    </w:lvl>
    <w:lvl w:ilvl="8" w:tplc="0419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9">
    <w:nsid w:val="5CF14229"/>
    <w:multiLevelType w:val="hybridMultilevel"/>
    <w:tmpl w:val="F20C536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793765"/>
    <w:multiLevelType w:val="multilevel"/>
    <w:tmpl w:val="D25E21D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0412A63"/>
    <w:multiLevelType w:val="multilevel"/>
    <w:tmpl w:val="86447DE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B24676F"/>
    <w:multiLevelType w:val="multilevel"/>
    <w:tmpl w:val="A260D16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7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17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3">
    <w:nsid w:val="7DC67815"/>
    <w:multiLevelType w:val="hybridMultilevel"/>
    <w:tmpl w:val="D6283C40"/>
    <w:lvl w:ilvl="0" w:tplc="C99E2A80">
      <w:start w:val="2"/>
      <w:numFmt w:val="decimal"/>
      <w:lvlText w:val="%1."/>
      <w:lvlJc w:val="left"/>
      <w:pPr>
        <w:ind w:left="1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num w:numId="1">
    <w:abstractNumId w:val="6"/>
  </w:num>
  <w:num w:numId="2">
    <w:abstractNumId w:val="13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7"/>
  </w:num>
  <w:num w:numId="8">
    <w:abstractNumId w:val="2"/>
  </w:num>
  <w:num w:numId="9">
    <w:abstractNumId w:val="11"/>
  </w:num>
  <w:num w:numId="10">
    <w:abstractNumId w:val="12"/>
  </w:num>
  <w:num w:numId="11">
    <w:abstractNumId w:val="10"/>
  </w:num>
  <w:num w:numId="12">
    <w:abstractNumId w:val="3"/>
  </w:num>
  <w:num w:numId="13">
    <w:abstractNumId w:val="8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2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474D5B"/>
    <w:rsid w:val="0000451E"/>
    <w:rsid w:val="00010A8C"/>
    <w:rsid w:val="00035072"/>
    <w:rsid w:val="00040C45"/>
    <w:rsid w:val="00091A15"/>
    <w:rsid w:val="00094581"/>
    <w:rsid w:val="000A7A05"/>
    <w:rsid w:val="000B13BF"/>
    <w:rsid w:val="000B3240"/>
    <w:rsid w:val="000C198F"/>
    <w:rsid w:val="000E7B5E"/>
    <w:rsid w:val="000F4C05"/>
    <w:rsid w:val="00131E6E"/>
    <w:rsid w:val="001328FA"/>
    <w:rsid w:val="00143123"/>
    <w:rsid w:val="00143155"/>
    <w:rsid w:val="00145704"/>
    <w:rsid w:val="001707D7"/>
    <w:rsid w:val="00177686"/>
    <w:rsid w:val="00185E8A"/>
    <w:rsid w:val="001947D2"/>
    <w:rsid w:val="001B5DA6"/>
    <w:rsid w:val="001B7757"/>
    <w:rsid w:val="001C425C"/>
    <w:rsid w:val="001D04BE"/>
    <w:rsid w:val="001D47BE"/>
    <w:rsid w:val="001E3E8C"/>
    <w:rsid w:val="001E587B"/>
    <w:rsid w:val="0020052A"/>
    <w:rsid w:val="002075F5"/>
    <w:rsid w:val="00207787"/>
    <w:rsid w:val="0021032B"/>
    <w:rsid w:val="002219DE"/>
    <w:rsid w:val="0022680F"/>
    <w:rsid w:val="00232F4F"/>
    <w:rsid w:val="002378CD"/>
    <w:rsid w:val="00241687"/>
    <w:rsid w:val="002528E9"/>
    <w:rsid w:val="002644A0"/>
    <w:rsid w:val="00265AFC"/>
    <w:rsid w:val="00271993"/>
    <w:rsid w:val="002824AB"/>
    <w:rsid w:val="00283FF1"/>
    <w:rsid w:val="0029374A"/>
    <w:rsid w:val="002C0B41"/>
    <w:rsid w:val="002C28C9"/>
    <w:rsid w:val="002C423B"/>
    <w:rsid w:val="002D09C8"/>
    <w:rsid w:val="002D23EB"/>
    <w:rsid w:val="002D5DCC"/>
    <w:rsid w:val="002D7170"/>
    <w:rsid w:val="002E7B64"/>
    <w:rsid w:val="002F5BA0"/>
    <w:rsid w:val="00310266"/>
    <w:rsid w:val="00310F63"/>
    <w:rsid w:val="003179A3"/>
    <w:rsid w:val="00321557"/>
    <w:rsid w:val="00340893"/>
    <w:rsid w:val="00343532"/>
    <w:rsid w:val="003437AD"/>
    <w:rsid w:val="003448A4"/>
    <w:rsid w:val="003459E1"/>
    <w:rsid w:val="00357351"/>
    <w:rsid w:val="0036028F"/>
    <w:rsid w:val="003937F8"/>
    <w:rsid w:val="003A05A3"/>
    <w:rsid w:val="003B0AC7"/>
    <w:rsid w:val="003E06BF"/>
    <w:rsid w:val="003F0EB9"/>
    <w:rsid w:val="003F7526"/>
    <w:rsid w:val="0040199C"/>
    <w:rsid w:val="00412469"/>
    <w:rsid w:val="00425708"/>
    <w:rsid w:val="00427208"/>
    <w:rsid w:val="004379FF"/>
    <w:rsid w:val="0044407A"/>
    <w:rsid w:val="00450E99"/>
    <w:rsid w:val="00474D5B"/>
    <w:rsid w:val="004841C8"/>
    <w:rsid w:val="00497671"/>
    <w:rsid w:val="004A57EE"/>
    <w:rsid w:val="004D1F3F"/>
    <w:rsid w:val="004D1F8E"/>
    <w:rsid w:val="004E40F1"/>
    <w:rsid w:val="004F30B7"/>
    <w:rsid w:val="004F76DA"/>
    <w:rsid w:val="0050379A"/>
    <w:rsid w:val="00516264"/>
    <w:rsid w:val="00516EEA"/>
    <w:rsid w:val="00521FA6"/>
    <w:rsid w:val="00523D2F"/>
    <w:rsid w:val="005479A7"/>
    <w:rsid w:val="00551F82"/>
    <w:rsid w:val="00555DEE"/>
    <w:rsid w:val="005868C9"/>
    <w:rsid w:val="005906F5"/>
    <w:rsid w:val="00590B2C"/>
    <w:rsid w:val="0059466C"/>
    <w:rsid w:val="005A7540"/>
    <w:rsid w:val="005B479C"/>
    <w:rsid w:val="005B516D"/>
    <w:rsid w:val="005C26A8"/>
    <w:rsid w:val="005C3505"/>
    <w:rsid w:val="005D122E"/>
    <w:rsid w:val="005D4F6C"/>
    <w:rsid w:val="005E013C"/>
    <w:rsid w:val="005E13C0"/>
    <w:rsid w:val="006001D1"/>
    <w:rsid w:val="00604D22"/>
    <w:rsid w:val="006261F0"/>
    <w:rsid w:val="00632D63"/>
    <w:rsid w:val="006402C4"/>
    <w:rsid w:val="0065015A"/>
    <w:rsid w:val="00653285"/>
    <w:rsid w:val="006706B6"/>
    <w:rsid w:val="006746B5"/>
    <w:rsid w:val="0067505D"/>
    <w:rsid w:val="0068220C"/>
    <w:rsid w:val="00683298"/>
    <w:rsid w:val="00692960"/>
    <w:rsid w:val="00697BE1"/>
    <w:rsid w:val="006B2144"/>
    <w:rsid w:val="006C3BCC"/>
    <w:rsid w:val="006C3DA0"/>
    <w:rsid w:val="006D762C"/>
    <w:rsid w:val="006D7F21"/>
    <w:rsid w:val="006E114C"/>
    <w:rsid w:val="006E58DF"/>
    <w:rsid w:val="006E7D69"/>
    <w:rsid w:val="006F74A4"/>
    <w:rsid w:val="00724D39"/>
    <w:rsid w:val="00727BD6"/>
    <w:rsid w:val="0073459F"/>
    <w:rsid w:val="00740A37"/>
    <w:rsid w:val="00742DAA"/>
    <w:rsid w:val="007470BD"/>
    <w:rsid w:val="007624B0"/>
    <w:rsid w:val="0078066C"/>
    <w:rsid w:val="00787EE1"/>
    <w:rsid w:val="00795216"/>
    <w:rsid w:val="00795723"/>
    <w:rsid w:val="007A1E7F"/>
    <w:rsid w:val="007B19E1"/>
    <w:rsid w:val="007B593D"/>
    <w:rsid w:val="007B6E65"/>
    <w:rsid w:val="007D59FC"/>
    <w:rsid w:val="007D5B8C"/>
    <w:rsid w:val="007E34AA"/>
    <w:rsid w:val="007E3D01"/>
    <w:rsid w:val="007E4A2B"/>
    <w:rsid w:val="007F6103"/>
    <w:rsid w:val="00814F92"/>
    <w:rsid w:val="00831651"/>
    <w:rsid w:val="00834835"/>
    <w:rsid w:val="00845FC0"/>
    <w:rsid w:val="00854D62"/>
    <w:rsid w:val="008556BA"/>
    <w:rsid w:val="00862A38"/>
    <w:rsid w:val="00872AF6"/>
    <w:rsid w:val="008734FC"/>
    <w:rsid w:val="00876890"/>
    <w:rsid w:val="00897459"/>
    <w:rsid w:val="008A52AB"/>
    <w:rsid w:val="008C0A51"/>
    <w:rsid w:val="008C0F89"/>
    <w:rsid w:val="008F191C"/>
    <w:rsid w:val="009121C0"/>
    <w:rsid w:val="00921CF3"/>
    <w:rsid w:val="00943D28"/>
    <w:rsid w:val="00946954"/>
    <w:rsid w:val="00955F94"/>
    <w:rsid w:val="009740DC"/>
    <w:rsid w:val="00983AEE"/>
    <w:rsid w:val="0099151D"/>
    <w:rsid w:val="009946E8"/>
    <w:rsid w:val="009A4F73"/>
    <w:rsid w:val="009B03B1"/>
    <w:rsid w:val="009B0CB3"/>
    <w:rsid w:val="009B54DE"/>
    <w:rsid w:val="009C03DB"/>
    <w:rsid w:val="00A03486"/>
    <w:rsid w:val="00A15125"/>
    <w:rsid w:val="00A22875"/>
    <w:rsid w:val="00A55770"/>
    <w:rsid w:val="00A578B0"/>
    <w:rsid w:val="00A71917"/>
    <w:rsid w:val="00A76365"/>
    <w:rsid w:val="00A776AB"/>
    <w:rsid w:val="00A8260E"/>
    <w:rsid w:val="00AA235B"/>
    <w:rsid w:val="00AA4AB9"/>
    <w:rsid w:val="00AA7726"/>
    <w:rsid w:val="00AB7A8E"/>
    <w:rsid w:val="00AC2167"/>
    <w:rsid w:val="00AC3B01"/>
    <w:rsid w:val="00AD2DD9"/>
    <w:rsid w:val="00AD5E95"/>
    <w:rsid w:val="00AF3A12"/>
    <w:rsid w:val="00AF7972"/>
    <w:rsid w:val="00B01345"/>
    <w:rsid w:val="00B019C3"/>
    <w:rsid w:val="00B07CA0"/>
    <w:rsid w:val="00B246DF"/>
    <w:rsid w:val="00B43F31"/>
    <w:rsid w:val="00B524F2"/>
    <w:rsid w:val="00B760B9"/>
    <w:rsid w:val="00B81C8A"/>
    <w:rsid w:val="00B83E57"/>
    <w:rsid w:val="00BA118D"/>
    <w:rsid w:val="00BA1C37"/>
    <w:rsid w:val="00BA67CB"/>
    <w:rsid w:val="00BB7441"/>
    <w:rsid w:val="00BC245D"/>
    <w:rsid w:val="00BD382F"/>
    <w:rsid w:val="00BF23FD"/>
    <w:rsid w:val="00C11BE2"/>
    <w:rsid w:val="00C12BEF"/>
    <w:rsid w:val="00C1691A"/>
    <w:rsid w:val="00C177F8"/>
    <w:rsid w:val="00C20ABB"/>
    <w:rsid w:val="00C26E72"/>
    <w:rsid w:val="00C3388A"/>
    <w:rsid w:val="00C8022C"/>
    <w:rsid w:val="00C91A4F"/>
    <w:rsid w:val="00CC4361"/>
    <w:rsid w:val="00CC513E"/>
    <w:rsid w:val="00CE43C4"/>
    <w:rsid w:val="00D02E55"/>
    <w:rsid w:val="00D03659"/>
    <w:rsid w:val="00D03C71"/>
    <w:rsid w:val="00D07E94"/>
    <w:rsid w:val="00D22068"/>
    <w:rsid w:val="00D27667"/>
    <w:rsid w:val="00D2788D"/>
    <w:rsid w:val="00D35AA5"/>
    <w:rsid w:val="00D37D6D"/>
    <w:rsid w:val="00D612E2"/>
    <w:rsid w:val="00D65A92"/>
    <w:rsid w:val="00D6643C"/>
    <w:rsid w:val="00D734A6"/>
    <w:rsid w:val="00D74E59"/>
    <w:rsid w:val="00D755DD"/>
    <w:rsid w:val="00D76D85"/>
    <w:rsid w:val="00D94383"/>
    <w:rsid w:val="00D96EF0"/>
    <w:rsid w:val="00D97D54"/>
    <w:rsid w:val="00DA760C"/>
    <w:rsid w:val="00DB01F7"/>
    <w:rsid w:val="00DB7DE4"/>
    <w:rsid w:val="00DE2DF2"/>
    <w:rsid w:val="00DE5440"/>
    <w:rsid w:val="00DF427F"/>
    <w:rsid w:val="00E1791D"/>
    <w:rsid w:val="00E17A15"/>
    <w:rsid w:val="00E6648C"/>
    <w:rsid w:val="00E75622"/>
    <w:rsid w:val="00E823FB"/>
    <w:rsid w:val="00E85569"/>
    <w:rsid w:val="00E903B6"/>
    <w:rsid w:val="00E95FF0"/>
    <w:rsid w:val="00EA1729"/>
    <w:rsid w:val="00EA6F7A"/>
    <w:rsid w:val="00EB59E9"/>
    <w:rsid w:val="00ED0C4C"/>
    <w:rsid w:val="00ED6905"/>
    <w:rsid w:val="00EE38C2"/>
    <w:rsid w:val="00EF5B96"/>
    <w:rsid w:val="00F00946"/>
    <w:rsid w:val="00F14E6B"/>
    <w:rsid w:val="00F23B9F"/>
    <w:rsid w:val="00F252B3"/>
    <w:rsid w:val="00F262A2"/>
    <w:rsid w:val="00F3403A"/>
    <w:rsid w:val="00F34F19"/>
    <w:rsid w:val="00F3507B"/>
    <w:rsid w:val="00F65D5E"/>
    <w:rsid w:val="00FA3B2C"/>
    <w:rsid w:val="00FC7B6A"/>
    <w:rsid w:val="00FD3737"/>
    <w:rsid w:val="00FE1887"/>
    <w:rsid w:val="00FE5EAE"/>
    <w:rsid w:val="00FE70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0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74D5B"/>
  </w:style>
  <w:style w:type="paragraph" w:customStyle="1" w:styleId="ConsPlusNormal">
    <w:name w:val="ConsPlusNormal"/>
    <w:rsid w:val="00474D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74D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474D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474D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474D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474D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0"/>
      <w:szCs w:val="20"/>
      <w:lang w:eastAsia="ru-RU"/>
    </w:rPr>
  </w:style>
  <w:style w:type="paragraph" w:customStyle="1" w:styleId="ConsPlusJurTerm">
    <w:name w:val="ConsPlusJurTerm"/>
    <w:uiPriority w:val="99"/>
    <w:rsid w:val="00474D5B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474D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474D5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3B0A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750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7505D"/>
  </w:style>
  <w:style w:type="paragraph" w:styleId="a6">
    <w:name w:val="footer"/>
    <w:basedOn w:val="a"/>
    <w:link w:val="a7"/>
    <w:uiPriority w:val="99"/>
    <w:unhideWhenUsed/>
    <w:rsid w:val="006750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7505D"/>
  </w:style>
  <w:style w:type="paragraph" w:styleId="a8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Bullet 1,Use Case List Paragraph"/>
    <w:basedOn w:val="a"/>
    <w:link w:val="a9"/>
    <w:uiPriority w:val="34"/>
    <w:qFormat/>
    <w:rsid w:val="006C3DA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8"/>
    <w:uiPriority w:val="34"/>
    <w:locked/>
    <w:rsid w:val="006C3DA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uiPriority w:val="99"/>
    <w:rsid w:val="00516264"/>
    <w:rPr>
      <w:rFonts w:cs="Times New Roman"/>
      <w:color w:val="0000FF"/>
      <w:u w:val="single"/>
    </w:rPr>
  </w:style>
  <w:style w:type="paragraph" w:customStyle="1" w:styleId="2">
    <w:name w:val="Абзац списка2"/>
    <w:basedOn w:val="a"/>
    <w:qFormat/>
    <w:rsid w:val="00516264"/>
    <w:pPr>
      <w:spacing w:after="200" w:line="276" w:lineRule="auto"/>
      <w:ind w:left="720"/>
    </w:pPr>
    <w:rPr>
      <w:rFonts w:ascii="Calibri" w:eastAsia="Times New Roman" w:hAnsi="Calibri" w:cs="Calibri"/>
      <w:lang w:eastAsia="ru-RU"/>
    </w:rPr>
  </w:style>
  <w:style w:type="character" w:customStyle="1" w:styleId="iceouttxt">
    <w:name w:val="iceouttxt"/>
    <w:basedOn w:val="a0"/>
    <w:rsid w:val="00516264"/>
  </w:style>
  <w:style w:type="paragraph" w:styleId="ab">
    <w:name w:val="Normal (Web)"/>
    <w:aliases w:val="Обычный (веб)1,Обычный (Web)1,Обычный (Web)"/>
    <w:basedOn w:val="a"/>
    <w:link w:val="ac"/>
    <w:uiPriority w:val="99"/>
    <w:qFormat/>
    <w:rsid w:val="005162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бычный (веб) Знак"/>
    <w:aliases w:val="Обычный (веб)1 Знак,Обычный (Web)1 Знак,Обычный (Web) Знак"/>
    <w:link w:val="ab"/>
    <w:uiPriority w:val="99"/>
    <w:locked/>
    <w:rsid w:val="005162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aliases w:val="Уровень3"/>
    <w:link w:val="ae"/>
    <w:uiPriority w:val="1"/>
    <w:qFormat/>
    <w:rsid w:val="00C169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qFormat/>
    <w:rsid w:val="00C1691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Без интервала Знак"/>
    <w:aliases w:val="Уровень3 Знак"/>
    <w:link w:val="ad"/>
    <w:uiPriority w:val="1"/>
    <w:locked/>
    <w:rsid w:val="00C169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"/>
    <w:basedOn w:val="a"/>
    <w:link w:val="af0"/>
    <w:rsid w:val="00B524F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B524F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1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36707&amp;date=09.01.2024" TargetMode="External"/><Relationship Id="rId13" Type="http://schemas.openxmlformats.org/officeDocument/2006/relationships/hyperlink" Target="https://login.consultant.ru/link/?req=doc&amp;base=LAW&amp;n=436707&amp;date=09.01.2024" TargetMode="External"/><Relationship Id="rId18" Type="http://schemas.openxmlformats.org/officeDocument/2006/relationships/hyperlink" Target="https://login.consultant.ru/link/?req=doc&amp;base=LAW&amp;n=436707&amp;date=09.01.2024" TargetMode="External"/><Relationship Id="rId26" Type="http://schemas.openxmlformats.org/officeDocument/2006/relationships/hyperlink" Target="https://login.consultant.ru/link/?req=doc&amp;base=LAW&amp;n=452991&amp;date=09.01.202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36707&amp;date=09.01.2024&amp;dst=101330&amp;field=134" TargetMode="External"/><Relationship Id="rId7" Type="http://schemas.openxmlformats.org/officeDocument/2006/relationships/hyperlink" Target="https://login.consultant.ru/link/?req=doc&amp;base=LAW&amp;n=451215&amp;date=09.01.2024" TargetMode="External"/><Relationship Id="rId12" Type="http://schemas.openxmlformats.org/officeDocument/2006/relationships/hyperlink" Target="https://login.consultant.ru/link/?req=doc&amp;base=LAW&amp;n=436707&amp;date=09.01.2024" TargetMode="External"/><Relationship Id="rId17" Type="http://schemas.openxmlformats.org/officeDocument/2006/relationships/hyperlink" Target="https://login.consultant.ru/link/?req=doc&amp;base=LAW&amp;n=465800&amp;date=09.01.2024&amp;dst=1497&amp;field=134" TargetMode="External"/><Relationship Id="rId25" Type="http://schemas.openxmlformats.org/officeDocument/2006/relationships/hyperlink" Target="https://login.consultant.ru/link/?req=doc&amp;base=LAW&amp;n=452991&amp;date=09.01.2024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331074&amp;date=09.01.2024&amp;dst=3&amp;field=134" TargetMode="External"/><Relationship Id="rId20" Type="http://schemas.openxmlformats.org/officeDocument/2006/relationships/hyperlink" Target="https://login.consultant.ru/link/?req=doc&amp;base=LAW&amp;n=436707&amp;date=09.01.2024&amp;dst=101328&amp;field=134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36707&amp;date=09.01.2024&amp;dst=101309&amp;field=134" TargetMode="External"/><Relationship Id="rId24" Type="http://schemas.openxmlformats.org/officeDocument/2006/relationships/hyperlink" Target="https://login.consultant.ru/link/?req=doc&amp;base=LAW&amp;n=436707&amp;date=09.01.2024&amp;dst=101340&amp;field=13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36707&amp;date=09.01.2024" TargetMode="External"/><Relationship Id="rId23" Type="http://schemas.openxmlformats.org/officeDocument/2006/relationships/hyperlink" Target="https://login.consultant.ru/link/?req=doc&amp;base=LAW&amp;n=436707&amp;date=09.01.2024&amp;dst=101338&amp;field=134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436707&amp;date=09.01.2024" TargetMode="External"/><Relationship Id="rId19" Type="http://schemas.openxmlformats.org/officeDocument/2006/relationships/hyperlink" Target="https://login.consultant.ru/link/?req=doc&amp;base=LAW&amp;n=436707&amp;date=09.01.2024&amp;dst=101325&amp;fie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36707&amp;date=09.01.2024" TargetMode="External"/><Relationship Id="rId14" Type="http://schemas.openxmlformats.org/officeDocument/2006/relationships/hyperlink" Target="https://login.consultant.ru/link/?req=doc&amp;base=LAW&amp;n=436707&amp;date=09.01.2024&amp;dst=101309&amp;field=134" TargetMode="External"/><Relationship Id="rId22" Type="http://schemas.openxmlformats.org/officeDocument/2006/relationships/hyperlink" Target="https://login.consultant.ru/link/?req=doc&amp;base=LAW&amp;n=436707&amp;date=09.01.2024&amp;dst=101795&amp;field=134" TargetMode="External"/><Relationship Id="rId27" Type="http://schemas.openxmlformats.org/officeDocument/2006/relationships/hyperlink" Target="mailto:info@myompl.r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6734</Words>
  <Characters>38390</Characters>
  <Application>Microsoft Office Word</Application>
  <DocSecurity>0</DocSecurity>
  <Lines>319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Сотрудник ККМ</dc:creator>
  <cp:keywords/>
  <dc:description/>
  <cp:lastModifiedBy>milevskay.n</cp:lastModifiedBy>
  <cp:revision>3</cp:revision>
  <dcterms:created xsi:type="dcterms:W3CDTF">2026-05-06T07:17:00Z</dcterms:created>
  <dcterms:modified xsi:type="dcterms:W3CDTF">2026-05-06T07:17:00Z</dcterms:modified>
</cp:coreProperties>
</file>