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9446CB" w14:textId="77777777" w:rsidR="00187A5C" w:rsidRDefault="00187A5C">
      <w:pPr>
        <w:keepNext/>
        <w:keepLines/>
        <w:spacing w:after="0" w:line="240" w:lineRule="auto"/>
        <w:ind w:right="88" w:firstLine="6663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E6CD53A" w14:textId="3D9F8C14" w:rsidR="00187A5C" w:rsidRDefault="00F14E25" w:rsidP="00F14E25">
      <w:pPr>
        <w:keepNext/>
        <w:keepLines/>
        <w:spacing w:after="0" w:line="240" w:lineRule="auto"/>
        <w:ind w:right="88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ПРОЕКТ</w:t>
      </w:r>
    </w:p>
    <w:p w14:paraId="703CF918" w14:textId="77777777" w:rsidR="00187A5C" w:rsidRDefault="00187A5C">
      <w:pPr>
        <w:keepNext/>
        <w:keepLines/>
        <w:spacing w:after="0" w:line="240" w:lineRule="auto"/>
        <w:ind w:right="88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</w:pPr>
    </w:p>
    <w:p w14:paraId="6E2D048D" w14:textId="40AF4A2B" w:rsidR="00187A5C" w:rsidRDefault="00EF2380">
      <w:pPr>
        <w:keepNext/>
        <w:keepLines/>
        <w:spacing w:after="0" w:line="240" w:lineRule="auto"/>
        <w:ind w:right="88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ДОГОВОР №__</w:t>
      </w:r>
      <w:r w:rsidR="00D021A3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__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___</w:t>
      </w:r>
    </w:p>
    <w:p w14:paraId="501498B9" w14:textId="77777777" w:rsidR="00187A5C" w:rsidRDefault="00EF2380">
      <w:pPr>
        <w:spacing w:after="0" w:line="240" w:lineRule="auto"/>
        <w:ind w:right="88"/>
        <w:jc w:val="center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на оказание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705"/>
        <w:gridCol w:w="4933"/>
      </w:tblGrid>
      <w:tr w:rsidR="00187A5C" w14:paraId="3F8C818B" w14:textId="77777777">
        <w:trPr>
          <w:trHeight w:val="308"/>
        </w:trPr>
        <w:tc>
          <w:tcPr>
            <w:tcW w:w="2441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133C2A8" w14:textId="77777777" w:rsidR="00187A5C" w:rsidRDefault="00EF2380">
            <w:pPr>
              <w:spacing w:after="0" w:line="240" w:lineRule="auto"/>
              <w:ind w:right="88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Санкт-Петербург </w:t>
            </w:r>
          </w:p>
        </w:tc>
        <w:tc>
          <w:tcPr>
            <w:tcW w:w="2559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9BF6B83" w14:textId="77777777" w:rsidR="00187A5C" w:rsidRDefault="00EF2380">
            <w:pPr>
              <w:spacing w:after="0" w:line="240" w:lineRule="auto"/>
              <w:ind w:right="88" w:firstLine="709"/>
              <w:jc w:val="right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  <w14:ligatures w14:val="standard"/>
              </w:rPr>
              <w:t xml:space="preserve"> «_____» ______________ 202___ г.</w:t>
            </w:r>
          </w:p>
        </w:tc>
      </w:tr>
    </w:tbl>
    <w:p w14:paraId="0C527C34" w14:textId="77777777" w:rsidR="00187A5C" w:rsidRDefault="00EF2380">
      <w:pPr>
        <w:tabs>
          <w:tab w:val="left" w:pos="3888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ab/>
      </w:r>
    </w:p>
    <w:p w14:paraId="53738E09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CA6423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автономное учреждение «Центр занятости населения Санкт-Петербурга» (СПб ГАУ ЦЗН</w:t>
      </w:r>
      <w:r w:rsidRPr="00CA6423">
        <w:rPr>
          <w:rFonts w:ascii="Times New Roman" w:hAnsi="Times New Roman" w:cs="Times New Roman"/>
          <w:b/>
          <w:sz w:val="23"/>
          <w:szCs w:val="23"/>
        </w:rPr>
        <w:t>)</w:t>
      </w:r>
      <w:r>
        <w:rPr>
          <w:rFonts w:ascii="Times New Roman" w:hAnsi="Times New Roman" w:cs="Times New Roman"/>
          <w:b/>
          <w:sz w:val="23"/>
          <w:szCs w:val="23"/>
        </w:rPr>
        <w:t xml:space="preserve">, </w:t>
      </w:r>
      <w:r>
        <w:rPr>
          <w:rFonts w:ascii="Times New Roman" w:hAnsi="Times New Roman" w:cs="Times New Roman"/>
          <w:sz w:val="23"/>
          <w:szCs w:val="23"/>
        </w:rPr>
        <w:t xml:space="preserve">именуемое в дальнейшем «Заказчик», в лице </w:t>
      </w:r>
      <w:r>
        <w:rPr>
          <w:rFonts w:ascii="Times New Roman" w:hAnsi="Times New Roman" w:cs="Times New Roman"/>
          <w:sz w:val="23"/>
          <w:szCs w:val="23"/>
          <w:highlight w:val="lightGray"/>
        </w:rPr>
        <w:t>______________________________________</w:t>
      </w:r>
      <w:r>
        <w:rPr>
          <w:rStyle w:val="affb"/>
          <w:rFonts w:ascii="Times New Roman" w:hAnsi="Times New Roman" w:cs="Times New Roman"/>
          <w:sz w:val="23"/>
          <w:szCs w:val="23"/>
          <w:highlight w:val="lightGray"/>
        </w:rPr>
        <w:footnoteReference w:id="1"/>
      </w:r>
      <w:r>
        <w:rPr>
          <w:rFonts w:ascii="Times New Roman" w:hAnsi="Times New Roman" w:cs="Times New Roman"/>
          <w:sz w:val="23"/>
          <w:szCs w:val="23"/>
        </w:rPr>
        <w:t xml:space="preserve">, действующего на основании </w:t>
      </w:r>
      <w:r>
        <w:rPr>
          <w:rFonts w:ascii="Times New Roman" w:hAnsi="Times New Roman" w:cs="Times New Roman"/>
          <w:sz w:val="23"/>
          <w:szCs w:val="23"/>
          <w:highlight w:val="lightGray"/>
        </w:rPr>
        <w:t>______________________</w:t>
      </w:r>
      <w:r>
        <w:rPr>
          <w:rStyle w:val="affb"/>
          <w:rFonts w:ascii="Times New Roman" w:hAnsi="Times New Roman" w:cs="Times New Roman"/>
          <w:sz w:val="23"/>
          <w:szCs w:val="23"/>
          <w:highlight w:val="lightGray"/>
        </w:rPr>
        <w:footnoteReference w:id="2"/>
      </w:r>
      <w:r>
        <w:rPr>
          <w:rFonts w:ascii="Times New Roman" w:hAnsi="Times New Roman" w:cs="Times New Roman"/>
          <w:sz w:val="23"/>
          <w:szCs w:val="23"/>
        </w:rPr>
        <w:t>, с одной стороны и</w:t>
      </w:r>
    </w:p>
    <w:p w14:paraId="131CE37D" w14:textId="77777777" w:rsidR="00187A5C" w:rsidRDefault="00EF2380">
      <w:pPr>
        <w:tabs>
          <w:tab w:val="left" w:pos="34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(Вариант 1)</w:t>
      </w: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vertAlign w:val="superscript"/>
          <w:lang w:eastAsia="ru-RU"/>
        </w:rPr>
        <w:footnoteReference w:id="3"/>
      </w: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vertAlign w:val="superscript"/>
          <w:lang w:eastAsia="ru-RU"/>
        </w:rPr>
        <w:footnoteReference w:id="4"/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,</w:t>
      </w:r>
      <w:r>
        <w:rPr>
          <w:rFonts w:ascii="Times New Roman" w:eastAsia="Calibri" w:hAnsi="Times New Roman" w:cs="Times New Roman"/>
          <w:sz w:val="23"/>
          <w:szCs w:val="23"/>
          <w:highlight w:val="lightGray"/>
        </w:rPr>
        <w:t xml:space="preserve"> </w:t>
      </w:r>
      <w:r>
        <w:rPr>
          <w:rFonts w:ascii="Times New Roman" w:eastAsia="Calibri" w:hAnsi="Times New Roman" w:cs="Times New Roman"/>
          <w:sz w:val="23"/>
          <w:szCs w:val="23"/>
        </w:rPr>
        <w:t xml:space="preserve">именуемое в дальнейшем «Исполнитель», в лице </w:t>
      </w:r>
      <w:r>
        <w:rPr>
          <w:rFonts w:ascii="Times New Roman" w:eastAsia="Calibri" w:hAnsi="Times New Roman" w:cs="Times New Roman"/>
          <w:sz w:val="23"/>
          <w:szCs w:val="23"/>
          <w:highlight w:val="lightGray"/>
        </w:rPr>
        <w:t>______________________________________</w:t>
      </w:r>
      <w:r>
        <w:rPr>
          <w:rFonts w:ascii="Times New Roman" w:eastAsia="Calibri" w:hAnsi="Times New Roman" w:cs="Times New Roman"/>
          <w:sz w:val="23"/>
          <w:szCs w:val="23"/>
          <w:highlight w:val="lightGray"/>
          <w:vertAlign w:val="superscript"/>
        </w:rPr>
        <w:footnoteReference w:id="5"/>
      </w:r>
      <w:r>
        <w:rPr>
          <w:rFonts w:ascii="Times New Roman" w:eastAsia="Calibri" w:hAnsi="Times New Roman" w:cs="Times New Roman"/>
          <w:sz w:val="23"/>
          <w:szCs w:val="23"/>
          <w:highlight w:val="lightGray"/>
        </w:rPr>
        <w:t>,</w:t>
      </w:r>
      <w:r>
        <w:rPr>
          <w:rFonts w:ascii="Times New Roman" w:eastAsia="Calibri" w:hAnsi="Times New Roman" w:cs="Times New Roman"/>
          <w:sz w:val="23"/>
          <w:szCs w:val="23"/>
        </w:rPr>
        <w:t xml:space="preserve"> действующего на основании </w:t>
      </w:r>
      <w:r>
        <w:rPr>
          <w:rFonts w:ascii="Times New Roman" w:eastAsia="Calibri" w:hAnsi="Times New Roman" w:cs="Times New Roman"/>
          <w:sz w:val="23"/>
          <w:szCs w:val="23"/>
          <w:highlight w:val="lightGray"/>
        </w:rPr>
        <w:t>_________________</w:t>
      </w:r>
      <w:r>
        <w:rPr>
          <w:rFonts w:ascii="Times New Roman" w:eastAsia="Calibri" w:hAnsi="Times New Roman" w:cs="Times New Roman"/>
          <w:sz w:val="23"/>
          <w:szCs w:val="23"/>
          <w:highlight w:val="lightGray"/>
          <w:vertAlign w:val="superscript"/>
        </w:rPr>
        <w:footnoteReference w:id="6"/>
      </w:r>
      <w:r>
        <w:rPr>
          <w:rFonts w:ascii="Times New Roman" w:eastAsia="Calibri" w:hAnsi="Times New Roman" w:cs="Times New Roman"/>
          <w:sz w:val="23"/>
          <w:szCs w:val="23"/>
          <w:highlight w:val="lightGray"/>
        </w:rPr>
        <w:t>,</w:t>
      </w:r>
      <w:r>
        <w:rPr>
          <w:rFonts w:ascii="Times New Roman" w:eastAsia="Calibri" w:hAnsi="Times New Roman" w:cs="Times New Roman"/>
          <w:sz w:val="23"/>
          <w:szCs w:val="23"/>
        </w:rPr>
        <w:t xml:space="preserve"> с другой стороны</w:t>
      </w:r>
    </w:p>
    <w:p w14:paraId="564FDB52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(Вариант 2)</w:t>
      </w: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vertAlign w:val="superscript"/>
          <w:lang w:eastAsia="ru-RU"/>
        </w:rPr>
        <w:footnoteReference w:id="7"/>
      </w: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индивидуальный предприниматель _______________________________________ ______________________________________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vertAlign w:val="superscript"/>
          <w:lang w:eastAsia="ru-RU"/>
        </w:rPr>
        <w:footnoteReference w:id="8"/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, именуемый в дальнейшем «Исполнитель», с другой стороны</w:t>
      </w:r>
    </w:p>
    <w:p w14:paraId="509DB95F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(Вариант 3)</w:t>
      </w: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vertAlign w:val="superscript"/>
          <w:lang w:eastAsia="ru-RU"/>
        </w:rPr>
        <w:footnoteReference w:id="9"/>
      </w: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_________________________________________________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vertAlign w:val="superscript"/>
          <w:lang w:eastAsia="ru-RU"/>
        </w:rPr>
        <w:footnoteReference w:id="10"/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, именуемый в дальнейшем «Исполнитель», с другой стороны</w:t>
      </w:r>
    </w:p>
    <w:p w14:paraId="4DDD5085" w14:textId="1F78CFBE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совместно именуемые в дальнейшем – «Стороны», руководствуясь Гражданским кодексом Российской Федерации и требованиями Федерального закона от </w:t>
      </w:r>
      <w:r w:rsidR="0087513E"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18.07.</w:t>
      </w:r>
      <w:r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201</w:t>
      </w:r>
      <w:r w:rsidR="0087513E"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№ </w:t>
      </w:r>
      <w:r w:rsidR="0087513E"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223</w:t>
      </w:r>
      <w:r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-ФЗ «О закуп</w:t>
      </w:r>
      <w:r w:rsidR="0087513E"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ках</w:t>
      </w:r>
      <w:r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товаров, работ, услуг </w:t>
      </w:r>
      <w:r w:rsidR="0087513E"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отдельными видами юридических лиц</w:t>
      </w:r>
      <w:r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="00DC7A05"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57690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7690E" w:rsidRPr="0057690E">
        <w:rPr>
          <w:rFonts w:ascii="Times New Roman" w:hAnsi="Times New Roman" w:cs="Times New Roman"/>
          <w:color w:val="000000"/>
          <w:sz w:val="24"/>
          <w:szCs w:val="24"/>
        </w:rPr>
        <w:t>Положением о закупке</w:t>
      </w:r>
      <w:r w:rsidR="0057690E" w:rsidRPr="0057690E">
        <w:rPr>
          <w:rFonts w:ascii="Times New Roman" w:hAnsi="Times New Roman" w:cs="Times New Roman"/>
          <w:sz w:val="24"/>
          <w:szCs w:val="24"/>
        </w:rPr>
        <w:t xml:space="preserve"> Санкт-Петербургского государственного автономного учреждения «Центр занятости населения Санкт-</w:t>
      </w:r>
      <w:r w:rsidR="0057690E" w:rsidRPr="00F14E25">
        <w:rPr>
          <w:rFonts w:ascii="Times New Roman" w:hAnsi="Times New Roman" w:cs="Times New Roman"/>
          <w:sz w:val="24"/>
          <w:szCs w:val="24"/>
        </w:rPr>
        <w:t xml:space="preserve">Петербурга», </w:t>
      </w:r>
      <w:r w:rsidR="00CA6423" w:rsidRPr="00F14E25">
        <w:rPr>
          <w:rFonts w:ascii="Times New Roman" w:hAnsi="Times New Roman" w:cs="Times New Roman"/>
          <w:color w:val="000000"/>
          <w:sz w:val="24"/>
          <w:szCs w:val="24"/>
        </w:rPr>
        <w:t>утвержденн</w:t>
      </w:r>
      <w:r w:rsidR="0057690E" w:rsidRPr="00F14E25">
        <w:rPr>
          <w:rFonts w:ascii="Times New Roman" w:hAnsi="Times New Roman" w:cs="Times New Roman"/>
          <w:color w:val="000000"/>
          <w:sz w:val="24"/>
          <w:szCs w:val="24"/>
        </w:rPr>
        <w:t>ым</w:t>
      </w:r>
      <w:r w:rsidR="00CA6423" w:rsidRPr="00F14E25">
        <w:rPr>
          <w:rFonts w:ascii="Times New Roman" w:hAnsi="Times New Roman" w:cs="Times New Roman"/>
          <w:color w:val="000000"/>
          <w:sz w:val="24"/>
          <w:szCs w:val="24"/>
        </w:rPr>
        <w:t xml:space="preserve"> протоколом Наблюдательного совета Заказчика от </w:t>
      </w:r>
      <w:r w:rsidR="00D752C6" w:rsidRPr="00F14E25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021A3" w:rsidRPr="00F14E2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A6423" w:rsidRPr="00F14E2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021A3" w:rsidRPr="00F14E25">
        <w:rPr>
          <w:rFonts w:ascii="Times New Roman" w:hAnsi="Times New Roman" w:cs="Times New Roman"/>
          <w:color w:val="000000"/>
          <w:sz w:val="24"/>
          <w:szCs w:val="24"/>
        </w:rPr>
        <w:t>08</w:t>
      </w:r>
      <w:r w:rsidR="00CA6423" w:rsidRPr="00F14E25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D021A3" w:rsidRPr="00F14E2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F14E25" w:rsidRPr="00F14E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6423" w:rsidRPr="00F14E25">
        <w:rPr>
          <w:rFonts w:ascii="Times New Roman" w:hAnsi="Times New Roman" w:cs="Times New Roman"/>
          <w:color w:val="000000"/>
          <w:sz w:val="24"/>
          <w:szCs w:val="24"/>
        </w:rPr>
        <w:t xml:space="preserve">№ </w:t>
      </w:r>
      <w:r w:rsidR="00D021A3" w:rsidRPr="00F14E25">
        <w:rPr>
          <w:rFonts w:ascii="Times New Roman" w:hAnsi="Times New Roman" w:cs="Times New Roman"/>
          <w:color w:val="000000"/>
          <w:sz w:val="24"/>
          <w:szCs w:val="24"/>
        </w:rPr>
        <w:t>146</w:t>
      </w:r>
      <w:r w:rsidR="00CA6423" w:rsidRPr="00F14E2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F14E2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основании результатов закупки </w:t>
      </w:r>
      <w:r w:rsidR="002178E7" w:rsidRPr="002178E7">
        <w:rPr>
          <w:rFonts w:ascii="Times New Roman" w:eastAsia="Times New Roman" w:hAnsi="Times New Roman" w:cs="Times New Roman"/>
          <w:sz w:val="23"/>
          <w:szCs w:val="23"/>
          <w:lang w:eastAsia="ru-RU"/>
        </w:rPr>
        <w:t>путем проведения прямой закупки (у единственного поставщика) через подсистему «Электронный магазин АИС ГЗ</w:t>
      </w:r>
      <w:r w:rsidR="002178E7" w:rsidRPr="00B77D0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 w:rsidR="00293498" w:rsidRPr="00B77D01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2934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заключили настоящий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 (далее – «Договор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») о нижеследующем.</w:t>
      </w:r>
      <w:r w:rsidR="0087513E" w:rsidRPr="008751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E66E472" w14:textId="77777777" w:rsidR="0057690E" w:rsidRDefault="0057690E">
      <w:pPr>
        <w:spacing w:after="0" w:line="240" w:lineRule="auto"/>
        <w:ind w:right="91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p w14:paraId="0C56B2FF" w14:textId="77777777" w:rsidR="00187A5C" w:rsidRDefault="00EF2380">
      <w:pPr>
        <w:spacing w:after="0" w:line="240" w:lineRule="auto"/>
        <w:ind w:right="91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>1.</w:t>
      </w: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 xml:space="preserve">ПРЕДМЕТ </w:t>
      </w:r>
      <w:r w:rsidR="0087513E">
        <w:rPr>
          <w:rFonts w:ascii="Times New Roman" w:hAnsi="Times New Roman" w:cs="Times New Roman"/>
          <w:b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>А</w:t>
      </w:r>
    </w:p>
    <w:p w14:paraId="751DA259" w14:textId="46B2681F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1.1.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Исполнитель обязуется оказать услуги </w:t>
      </w:r>
      <w:r w:rsidR="00437BBC" w:rsidRPr="00437BBC">
        <w:rPr>
          <w:rFonts w:ascii="Times New Roman" w:hAnsi="Times New Roman" w:cs="Times New Roman"/>
          <w:sz w:val="23"/>
          <w:szCs w:val="23"/>
          <w14:ligatures w14:val="standard"/>
        </w:rPr>
        <w:t xml:space="preserve">по организации Специализированной ярмарки вакансий. Туризм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(далее – «услуги») в соответствии с условиями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а, Технического задания (Приложение № 1), </w:t>
      </w:r>
      <w:r w:rsidR="00D752C6">
        <w:rPr>
          <w:rFonts w:ascii="Times New Roman" w:hAnsi="Times New Roman" w:cs="Times New Roman"/>
          <w:sz w:val="23"/>
          <w:szCs w:val="23"/>
          <w14:ligatures w14:val="standard"/>
        </w:rPr>
        <w:t>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асчетом стоимости услуг (Приложение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2), а Заказчик обязуется принять и оплатить надлежащим образом оказанные услуги в порядке и на условиях, предусмотренных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ом.</w:t>
      </w:r>
    </w:p>
    <w:p w14:paraId="0CEA15A3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1.2.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С</w:t>
      </w: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одержание и требования к услугам изложены в Техническом задании (Приложение № 1).</w:t>
      </w:r>
    </w:p>
    <w:p w14:paraId="1E024EB2" w14:textId="339257AE" w:rsidR="00187A5C" w:rsidRPr="00C272F2" w:rsidRDefault="00EF2380" w:rsidP="00D601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val="x-none" w:eastAsia="ru-RU"/>
        </w:rPr>
      </w:pPr>
      <w:r>
        <w:rPr>
          <w:rFonts w:ascii="Times New Roman" w:eastAsia="Calibri" w:hAnsi="Times New Roman" w:cs="Times New Roman"/>
          <w:sz w:val="23"/>
          <w:szCs w:val="23"/>
        </w:rPr>
        <w:t>1.3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C272F2" w:rsidRPr="00C272F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Сроки оказания услуг: </w:t>
      </w:r>
      <w:r w:rsidR="00437BBC" w:rsidRPr="00437BBC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заключения договора, дата проведения мероприятия –26.05.2026.</w:t>
      </w:r>
    </w:p>
    <w:p w14:paraId="7F349E2C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>1.4. Услуги оказываются иждивением Исполнителя (с использованием материалов и оборудования Исполнителя), если иное не предусмотрено Техническим заданием (Приложение № 1).</w:t>
      </w:r>
    </w:p>
    <w:p w14:paraId="20A4F041" w14:textId="1D562354" w:rsidR="00187A5C" w:rsidRDefault="00C272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3"/>
          <w:szCs w:val="23"/>
          <w:highlight w:val="lightGray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 xml:space="preserve">1.5. </w:t>
      </w:r>
      <w:r w:rsidRPr="00C272F2"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 xml:space="preserve">Место оказания 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>у</w:t>
      </w:r>
      <w:r w:rsidRPr="00C272F2"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>слуг: кадровый центр по адресу: г. Санкт-Петербург, ул. Краснопутиловская, д. 109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>.</w:t>
      </w:r>
    </w:p>
    <w:p w14:paraId="3DB380C5" w14:textId="77777777" w:rsidR="00187A5C" w:rsidRDefault="00187A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</w:pPr>
    </w:p>
    <w:p w14:paraId="2A5FD6B7" w14:textId="77777777" w:rsidR="00187A5C" w:rsidRDefault="00EF23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 xml:space="preserve">2. ЦЕНА </w:t>
      </w:r>
      <w:r w:rsidR="0087513E">
        <w:rPr>
          <w:rFonts w:ascii="Times New Roman" w:hAnsi="Times New Roman" w:cs="Times New Roman"/>
          <w:b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>А И ПОРЯДОК РАСЧЕТОВ</w:t>
      </w:r>
    </w:p>
    <w:p w14:paraId="39BCF975" w14:textId="17828E3D" w:rsidR="00187A5C" w:rsidRDefault="00D601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3"/>
          <w:szCs w:val="23"/>
          <w:highlight w:val="lightGray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 xml:space="preserve">2.1. </w:t>
      </w:r>
      <w:r w:rsidR="00EF2380">
        <w:rPr>
          <w:rFonts w:ascii="Times New Roman" w:hAnsi="Times New Roman" w:cs="Times New Roman"/>
          <w:sz w:val="23"/>
          <w:szCs w:val="23"/>
          <w14:ligatures w14:val="standard"/>
        </w:rPr>
        <w:t xml:space="preserve">Цена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="00EF2380">
        <w:rPr>
          <w:rFonts w:ascii="Times New Roman" w:hAnsi="Times New Roman" w:cs="Times New Roman"/>
          <w:sz w:val="23"/>
          <w:szCs w:val="23"/>
          <w14:ligatures w14:val="standard"/>
        </w:rPr>
        <w:t xml:space="preserve">а определяется </w:t>
      </w:r>
      <w:r w:rsidR="00EF2380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в соответствии с </w:t>
      </w:r>
      <w:r w:rsidR="00EF2380">
        <w:rPr>
          <w:rFonts w:ascii="Times New Roman" w:hAnsi="Times New Roman" w:cs="Times New Roman"/>
          <w:sz w:val="23"/>
          <w:szCs w:val="23"/>
          <w14:ligatures w14:val="standard"/>
        </w:rPr>
        <w:t>Расчетом стоимости услуг (Приложение №</w:t>
      </w:r>
      <w:r w:rsidR="00EF2380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2</w:t>
      </w:r>
      <w:r w:rsidR="00EF2380">
        <w:rPr>
          <w:rFonts w:ascii="Times New Roman" w:hAnsi="Times New Roman" w:cs="Times New Roman"/>
          <w:sz w:val="23"/>
          <w:szCs w:val="23"/>
          <w14:ligatures w14:val="standard"/>
        </w:rPr>
        <w:t xml:space="preserve">) и составляет </w:t>
      </w:r>
      <w:r w:rsidR="00EF2380">
        <w:rPr>
          <w:rFonts w:ascii="Times New Roman" w:hAnsi="Times New Roman" w:cs="Times New Roman"/>
          <w:b/>
          <w:sz w:val="23"/>
          <w:szCs w:val="23"/>
          <w:highlight w:val="lightGray"/>
          <w14:ligatures w14:val="standard"/>
        </w:rPr>
        <w:t xml:space="preserve">________ </w:t>
      </w:r>
      <w:r w:rsidR="00EF2380">
        <w:rPr>
          <w:rFonts w:ascii="Times New Roman" w:hAnsi="Times New Roman" w:cs="Times New Roman"/>
          <w:sz w:val="23"/>
          <w:szCs w:val="23"/>
          <w:highlight w:val="lightGray"/>
          <w14:ligatures w14:val="standard"/>
        </w:rPr>
        <w:t xml:space="preserve">рублей </w:t>
      </w:r>
      <w:r w:rsidR="00EF2380">
        <w:rPr>
          <w:rFonts w:ascii="Times New Roman" w:hAnsi="Times New Roman" w:cs="Times New Roman"/>
          <w:b/>
          <w:sz w:val="23"/>
          <w:szCs w:val="23"/>
          <w:highlight w:val="lightGray"/>
          <w14:ligatures w14:val="standard"/>
        </w:rPr>
        <w:t xml:space="preserve">_________ </w:t>
      </w:r>
      <w:r w:rsidR="00EF2380">
        <w:rPr>
          <w:rFonts w:ascii="Times New Roman" w:hAnsi="Times New Roman" w:cs="Times New Roman"/>
          <w:sz w:val="23"/>
          <w:szCs w:val="23"/>
          <w:highlight w:val="lightGray"/>
          <w14:ligatures w14:val="standard"/>
        </w:rPr>
        <w:t>копеек (___) _________________________, в том числе НДС ___ % ______ (_________) рублей _____ копеек, если Исполнитель является плательщиком НДС и реализация услуги облагается НДС</w:t>
      </w:r>
      <w:r w:rsidR="00EF2380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  <w14:ligatures w14:val="standard"/>
        </w:rPr>
        <w:t>.</w:t>
      </w:r>
    </w:p>
    <w:p w14:paraId="21BAC237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  <w14:ligatures w14:val="standard"/>
        </w:rPr>
        <w:t>ИЛИ</w:t>
      </w:r>
    </w:p>
    <w:p w14:paraId="14B9811D" w14:textId="058DA982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  <w14:ligatures w14:val="standard"/>
        </w:rPr>
        <w:t>НДС не облагается (п. ____ ст. ____ НК РФ)</w:t>
      </w:r>
      <w:r>
        <w:rPr>
          <w:rStyle w:val="affb"/>
          <w:rFonts w:ascii="Times New Roman" w:eastAsia="Times New Roman" w:hAnsi="Times New Roman" w:cs="Times New Roman"/>
          <w:sz w:val="23"/>
          <w:szCs w:val="23"/>
          <w:highlight w:val="lightGray"/>
          <w:lang w:eastAsia="ru-RU"/>
          <w14:ligatures w14:val="standard"/>
        </w:rPr>
        <w:footnoteReference w:id="11"/>
      </w:r>
    </w:p>
    <w:p w14:paraId="2B9AF3CD" w14:textId="06D6FB7D" w:rsidR="00187A5C" w:rsidRDefault="00E710E9" w:rsidP="00E710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246B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Цена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Договора</w:t>
      </w:r>
      <w:r w:rsidRPr="000246B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является твердой </w:t>
      </w:r>
      <w:r w:rsidR="00725FC0" w:rsidRPr="00047259">
        <w:rPr>
          <w:rFonts w:ascii="Times New Roman" w:eastAsia="Times New Roman" w:hAnsi="Times New Roman" w:cs="Times New Roman"/>
          <w:sz w:val="23"/>
          <w:szCs w:val="23"/>
          <w:lang w:eastAsia="ru-RU"/>
        </w:rPr>
        <w:t>и изменению не подлежит, за исключением случаев, предусмотренных настоящим Договором</w:t>
      </w:r>
      <w:r w:rsidR="00EF2380" w:rsidRPr="0004725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49B9ED33" w14:textId="5D913020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2.2.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В цену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 включены все расходы, в том числе компенсация издержек Исполнителя и причитающееся ему вознаграждение, транспортные расходы, расходы на уплату налогов, сборов, таможенных пошлин</w:t>
      </w:r>
      <w:r w:rsidR="001C1FA4">
        <w:rPr>
          <w:rFonts w:ascii="Times New Roman" w:hAnsi="Times New Roman" w:cs="Times New Roman"/>
          <w:sz w:val="23"/>
          <w:szCs w:val="23"/>
          <w14:ligatures w14:val="standard"/>
        </w:rPr>
        <w:t>, и иных обязательных платежей.</w:t>
      </w:r>
    </w:p>
    <w:p w14:paraId="25F0164A" w14:textId="72FDCF1A" w:rsidR="001C1FA4" w:rsidRPr="001C1FA4" w:rsidRDefault="001C1FA4" w:rsidP="001C1F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77F53F2" w14:textId="71BC616D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2.3.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Расчет с Исполнителем за оказанные услуги осуществляется Заказчиком</w:t>
      </w:r>
      <w:r w:rsidR="00C272F2">
        <w:rPr>
          <w:rFonts w:ascii="Times New Roman" w:hAnsi="Times New Roman" w:cs="Times New Roman"/>
          <w:sz w:val="23"/>
          <w:szCs w:val="23"/>
          <w14:ligatures w14:val="standard"/>
        </w:rPr>
        <w:t xml:space="preserve"> в рублях Российской Федерации.</w:t>
      </w:r>
    </w:p>
    <w:p w14:paraId="6AC45D2D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2.4.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Оплата по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у осуществляется по безналичному расчету путем перечисления Заказчиком денежных средств на 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vertAlign w:val="superscript"/>
          <w:lang w:eastAsia="ru-RU"/>
        </w:rPr>
        <w:footnoteReference w:id="12"/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счет Исполнителя, указанный в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е. В случае изменения реквизитов счета Исполнитель обязан незамедлительно в письменной форме сообщить об этом Заказчику с указанием новых реквизитов счета. В противном случае все риски, связанные с перечислением Заказчиком денежных средств на указанный в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е счет, несет Исполнитель.</w:t>
      </w:r>
    </w:p>
    <w:p w14:paraId="0A3787B4" w14:textId="31BACB6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2.5.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Если иной срок оплаты не установлен законодательством Российской Федерации, оплата по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 осуществляется Заказчиком в течение </w:t>
      </w:r>
      <w:r w:rsidRPr="007F156C">
        <w:rPr>
          <w:rFonts w:ascii="Times New Roman" w:eastAsia="Times New Roman" w:hAnsi="Times New Roman" w:cs="Times New Roman"/>
          <w:sz w:val="23"/>
          <w:szCs w:val="23"/>
          <w:lang w:eastAsia="ru-RU"/>
        </w:rPr>
        <w:t>7 (семи) рабочих дней</w:t>
      </w:r>
      <w:r w:rsidRPr="008B1CB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 дня подписания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документов о приемке, подтверждающих приемку </w:t>
      </w:r>
      <w:r w:rsidR="006B4615">
        <w:rPr>
          <w:rFonts w:ascii="Times New Roman" w:eastAsia="Times New Roman" w:hAnsi="Times New Roman" w:cs="Times New Roman"/>
          <w:sz w:val="23"/>
          <w:szCs w:val="23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Заказчиком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в порядке, предусмотренном разделом 6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</w:t>
      </w:r>
      <w:r w:rsidR="00E2338A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.</w:t>
      </w:r>
    </w:p>
    <w:p w14:paraId="353F13A7" w14:textId="60F55D5D" w:rsidR="00187A5C" w:rsidRDefault="00EF2380" w:rsidP="00E778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2.6.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Оплате подлежат только фактически оказанные услуги.</w:t>
      </w:r>
    </w:p>
    <w:p w14:paraId="4FE1B2C0" w14:textId="7410C085" w:rsidR="00187A5C" w:rsidRDefault="00EF238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2.</w:t>
      </w:r>
      <w:r w:rsidR="00E7782F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7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. При невыполнении или ненадлежащем выполнении Исполнителем обязательств по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у, Заказчик вправе прекратить обязательство Исполнителя по уплате неустойки </w:t>
      </w:r>
      <w:r w:rsidR="008B1CB7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путем уменьшения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причитающегося Исполнителю вознаграждения на сумму неустойки, о чем уведомляет Исполнителя. </w:t>
      </w:r>
    </w:p>
    <w:p w14:paraId="20935BB9" w14:textId="1799FE58" w:rsidR="00187A5C" w:rsidRDefault="00EF238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2.</w:t>
      </w:r>
      <w:r w:rsidR="00E7782F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8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. При согласии Исполнителя с предъявляемыми Заказчиком требованиями, вытекающими из невыполнения или ненадлежащего выполнения Исполнителем обязательств по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у, Стороны вправе произвести зачет встречного однородного требования Заказчика к Исполнителю по уплате неустойки путем уменьшения причитающегося Исполнителю вознаграждения на сумму неустойки. В этом случае Стороны обязуются оформить соглашение о зачете по форме Приложения № 3, в котором указываются: сумма, подлежащая оплате в соответствии с условиями заключенного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а, подлежащий взысканию размер неустойки, основания применения и порядок расчета неустойки, подлежащая оплате Исполнителю по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у итоговая сумма. Предложение о заключении соглашения подлежит рассмотрению в течение 3 (трех) рабочих дней со дня его получения. При отсутствии ответа в названный срок предложение о подписании соглашения считается отклоненным.</w:t>
      </w:r>
    </w:p>
    <w:p w14:paraId="6424749E" w14:textId="1E19DED5" w:rsidR="00187A5C" w:rsidRDefault="00EF2380" w:rsidP="000B2FD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="00E7782F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Источник финансирования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а: </w:t>
      </w:r>
      <w:r w:rsidR="001C1D04" w:rsidRPr="001C1D04">
        <w:rPr>
          <w:rFonts w:ascii="Times New Roman" w:eastAsia="Times New Roman" w:hAnsi="Times New Roman" w:cs="Times New Roman"/>
          <w:sz w:val="23"/>
          <w:szCs w:val="23"/>
          <w:lang w:eastAsia="ru-RU"/>
        </w:rPr>
        <w:t>субсиди</w:t>
      </w:r>
      <w:r w:rsidR="001C1D04">
        <w:rPr>
          <w:rFonts w:ascii="Times New Roman" w:eastAsia="Times New Roman" w:hAnsi="Times New Roman" w:cs="Times New Roman"/>
          <w:sz w:val="23"/>
          <w:szCs w:val="23"/>
          <w:lang w:eastAsia="ru-RU"/>
        </w:rPr>
        <w:t>я</w:t>
      </w:r>
      <w:r w:rsidR="001C1D04" w:rsidRPr="001C1D0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437BBC" w:rsidRPr="00437BBC">
        <w:rPr>
          <w:rFonts w:ascii="Times New Roman" w:eastAsia="Times New Roman" w:hAnsi="Times New Roman" w:cs="Times New Roman"/>
          <w:sz w:val="23"/>
          <w:szCs w:val="23"/>
          <w:lang w:eastAsia="ru-RU"/>
        </w:rPr>
        <w:t>на финансовое обеспечение выполнения государственного задания на 2026 год и на плановый период 2027 и 2028 годов утвержденной в плане финансово-хозяйственной деятельности на соответствующий год и на плановый период, целевая статья 1350048010, КОСГУ 226 «Прочие работы, услуги».</w:t>
      </w:r>
    </w:p>
    <w:p w14:paraId="4C4BFE2E" w14:textId="77777777" w:rsidR="00AD557C" w:rsidRDefault="00AD557C">
      <w:pPr>
        <w:spacing w:after="0" w:line="240" w:lineRule="auto"/>
        <w:ind w:right="88" w:firstLine="709"/>
        <w:jc w:val="center"/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</w:pPr>
    </w:p>
    <w:p w14:paraId="659ABB45" w14:textId="5FCC2487" w:rsidR="00187A5C" w:rsidRDefault="00EF2380">
      <w:pPr>
        <w:spacing w:after="0" w:line="240" w:lineRule="auto"/>
        <w:ind w:right="88"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  <w14:ligatures w14:val="standard"/>
        </w:rPr>
        <w:t xml:space="preserve"> </w:t>
      </w:r>
      <w:r w:rsidR="001C1D04">
        <w:rPr>
          <w:rFonts w:ascii="Times New Roman" w:hAnsi="Times New Roman" w:cs="Times New Roman"/>
          <w:b/>
          <w:sz w:val="23"/>
          <w:szCs w:val="23"/>
          <w14:ligatures w14:val="standard"/>
        </w:rPr>
        <w:t>КАЧЕСТВО УСЛУГ</w:t>
      </w:r>
    </w:p>
    <w:p w14:paraId="6F108D5E" w14:textId="7D5E8160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3.1.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Качество оказываемых Исполнителем услуг должно соответствовать требованиям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законодательства, включая нормативно-техничес</w:t>
      </w:r>
      <w:r w:rsidR="001C1D0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кую и методическую документацию </w:t>
      </w:r>
      <w:r w:rsidR="001C1D04" w:rsidRPr="00142976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согласно Техническому заданию (Приложение №</w:t>
      </w:r>
      <w:r w:rsidR="001C1D0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1C1D04" w:rsidRPr="00142976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1).</w:t>
      </w:r>
    </w:p>
    <w:p w14:paraId="6CB020CC" w14:textId="77777777" w:rsidR="00187A5C" w:rsidRDefault="00EF238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 xml:space="preserve">3.2. Услуги, оказываемые по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у, должны соответствовать требованиям, установленным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ом. Услуги, не соответствующие требованиям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а, считаются не оказанными, и Заказчик вправе отказаться от их оплаты.</w:t>
      </w:r>
    </w:p>
    <w:p w14:paraId="12CBF9DC" w14:textId="77777777" w:rsidR="00187A5C" w:rsidRDefault="00187A5C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363D24F8" w14:textId="77777777" w:rsidR="00187A5C" w:rsidRDefault="00EF2380">
      <w:pPr>
        <w:shd w:val="clear" w:color="auto" w:fill="FFFFFF"/>
        <w:spacing w:after="0" w:line="240" w:lineRule="auto"/>
        <w:ind w:right="88" w:firstLine="709"/>
        <w:jc w:val="center"/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4. </w:t>
      </w: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ПРАВА И ОБЯЗАННОСТИ ЗАКАЗЧИКА</w:t>
      </w:r>
    </w:p>
    <w:p w14:paraId="62C012D6" w14:textId="77777777" w:rsidR="00187A5C" w:rsidRDefault="00EF2380">
      <w:pPr>
        <w:shd w:val="clear" w:color="auto" w:fill="FFFFFF"/>
        <w:tabs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4.1.</w:t>
      </w: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Заказчик вправе:</w:t>
      </w:r>
    </w:p>
    <w:p w14:paraId="7D9F8649" w14:textId="77777777" w:rsidR="00187A5C" w:rsidRDefault="00EF2380">
      <w:pPr>
        <w:shd w:val="clear" w:color="auto" w:fill="FFFFFF"/>
        <w:tabs>
          <w:tab w:val="left" w:pos="1238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4.1.1.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Требовать от Исполнителя надлежащего исполнения принятых им по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у обязательств, а также своевременного устранения выявленных недостатков.</w:t>
      </w:r>
    </w:p>
    <w:p w14:paraId="6BEFA9F5" w14:textId="77777777" w:rsidR="00187A5C" w:rsidRDefault="00EF2380">
      <w:pPr>
        <w:shd w:val="clear" w:color="auto" w:fill="FFFFFF"/>
        <w:tabs>
          <w:tab w:val="left" w:pos="72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4.1.2.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Требовать от Исполнителя предоставления надлежаще оформленных отчетных и финансовых документов, подтверждающих исполнение принятых им обязательств.</w:t>
      </w:r>
    </w:p>
    <w:p w14:paraId="64581D8E" w14:textId="77777777" w:rsidR="00187A5C" w:rsidRDefault="00EF2380">
      <w:pPr>
        <w:tabs>
          <w:tab w:val="left" w:pos="54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4.1.3.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Отказаться (полностью или частично) от оплаты услуг, не соответствующих требованиям, установленным законодательством для определения качества услуг или условиям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а.</w:t>
      </w:r>
    </w:p>
    <w:p w14:paraId="2372ACAD" w14:textId="77777777" w:rsidR="00187A5C" w:rsidRDefault="00EF2380">
      <w:pPr>
        <w:tabs>
          <w:tab w:val="left" w:pos="540"/>
          <w:tab w:val="left" w:pos="90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4.1.4.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При оказании услуг ненадлежащего качества потребовать по своему выбору:</w:t>
      </w:r>
    </w:p>
    <w:p w14:paraId="01572565" w14:textId="77777777" w:rsidR="00187A5C" w:rsidRDefault="00EF2380">
      <w:pPr>
        <w:tabs>
          <w:tab w:val="left" w:pos="540"/>
          <w:tab w:val="left" w:pos="90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- соразмерного уменьшения цены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 (стоимости услуг);</w:t>
      </w:r>
    </w:p>
    <w:p w14:paraId="07423E2E" w14:textId="77777777" w:rsidR="00187A5C" w:rsidRDefault="00EF2380">
      <w:pPr>
        <w:tabs>
          <w:tab w:val="left" w:pos="540"/>
          <w:tab w:val="left" w:pos="90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- безвозмездного устранения недостатков услуг;</w:t>
      </w:r>
    </w:p>
    <w:p w14:paraId="13581DD1" w14:textId="77777777" w:rsidR="00187A5C" w:rsidRDefault="00EF2380">
      <w:pPr>
        <w:tabs>
          <w:tab w:val="left" w:pos="540"/>
          <w:tab w:val="left" w:pos="90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- возмещения своих расходов на устранение недостатков услуг.</w:t>
      </w:r>
    </w:p>
    <w:p w14:paraId="367C9542" w14:textId="77777777" w:rsidR="00187A5C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4.1.5.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В случае существенного нарушения Исполнителем требований к качеству оказанных услуг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14:paraId="6476DB41" w14:textId="77777777" w:rsidR="00187A5C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- отказаться от исполнения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 и потребовать возврата уплаченной за услуги денежной суммы;</w:t>
      </w:r>
    </w:p>
    <w:p w14:paraId="3EC63FB4" w14:textId="77777777" w:rsidR="00187A5C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- потребовать замены услуг ненадлежащего качества услугами, соответствующим условиям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а.</w:t>
      </w:r>
    </w:p>
    <w:p w14:paraId="5686B63B" w14:textId="77777777" w:rsidR="00187A5C" w:rsidRDefault="00EF2380">
      <w:pPr>
        <w:shd w:val="clear" w:color="auto" w:fill="FFFFFF"/>
        <w:tabs>
          <w:tab w:val="left" w:pos="1238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4.1.6.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экспертизе услуг.</w:t>
      </w:r>
    </w:p>
    <w:p w14:paraId="0909C71C" w14:textId="3E77F77D" w:rsidR="00187A5C" w:rsidRDefault="00EF2380">
      <w:pPr>
        <w:shd w:val="clear" w:color="auto" w:fill="FFFFFF"/>
        <w:tabs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4.1.7.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Контролировать ход оказания услуг, соблюдение сроков оказания услуг, проверять соответствие оказанных услуг условиям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а, Технического задания (Приложение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 №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1) и </w:t>
      </w:r>
      <w:r w:rsidR="00EE10D6">
        <w:rPr>
          <w:rFonts w:ascii="Times New Roman" w:hAnsi="Times New Roman" w:cs="Times New Roman"/>
          <w:sz w:val="23"/>
          <w:szCs w:val="23"/>
          <w14:ligatures w14:val="standard"/>
        </w:rPr>
        <w:t>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асчету стоимости услуг (Приложение № 2). При обнаружении Заказчиком в ходе контроля отступлений от условий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а он вправе потребовать составления акта о выявленных недостатках в порядке п. 6.5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а.</w:t>
      </w:r>
    </w:p>
    <w:p w14:paraId="57283032" w14:textId="77777777" w:rsidR="00187A5C" w:rsidRDefault="00EF2380">
      <w:pPr>
        <w:shd w:val="clear" w:color="auto" w:fill="FFFFFF"/>
        <w:tabs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4.1.8. Запрашивать информацию о ходе и состоянии исполнения обязательств по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у. Определять лиц, непосредственно участвующих в контроле за ходом оказания услуг.</w:t>
      </w:r>
    </w:p>
    <w:p w14:paraId="3BCDE2C1" w14:textId="77777777" w:rsidR="00187A5C" w:rsidRDefault="00EF2380">
      <w:pPr>
        <w:shd w:val="clear" w:color="auto" w:fill="FFFFFF"/>
        <w:tabs>
          <w:tab w:val="left" w:pos="123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4.2.</w:t>
      </w: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Заказчик обязан:</w:t>
      </w:r>
    </w:p>
    <w:p w14:paraId="6480D1DD" w14:textId="77777777" w:rsidR="00187A5C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4.2.1.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Совершить все необходимые действия, обеспечивающие принятие оказанных услуг по количеству и качеству в соответствии с условиями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а.</w:t>
      </w:r>
    </w:p>
    <w:p w14:paraId="3CFFFDA0" w14:textId="77777777" w:rsidR="00187A5C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4.2.2.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Своевременно предоставлять Исполнителю необходимую для выполнения обязательств по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у информацию.</w:t>
      </w:r>
    </w:p>
    <w:p w14:paraId="43B1C402" w14:textId="77777777" w:rsidR="00187A5C" w:rsidRDefault="00EF2380">
      <w:pPr>
        <w:spacing w:after="0" w:line="240" w:lineRule="auto"/>
        <w:ind w:right="88"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4.2.3. При необходимости обеспечить персоналу Исполнителя доступ к месту оказания услуг при соблюдении им требований, предусмотренных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ом. </w:t>
      </w:r>
    </w:p>
    <w:p w14:paraId="15B95540" w14:textId="77777777" w:rsidR="00187A5C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4.2.4.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Произвести оплату надлежащим образом оказанных услуг в соответствии с разделом 2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а.</w:t>
      </w:r>
    </w:p>
    <w:p w14:paraId="0DE1577D" w14:textId="77777777" w:rsidR="00187A5C" w:rsidRDefault="00187A5C">
      <w:pPr>
        <w:shd w:val="clear" w:color="auto" w:fill="FFFFFF"/>
        <w:tabs>
          <w:tab w:val="left" w:pos="1061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</w:pPr>
    </w:p>
    <w:p w14:paraId="18E60A0A" w14:textId="77777777" w:rsidR="00187A5C" w:rsidRDefault="00EF2380">
      <w:pPr>
        <w:shd w:val="clear" w:color="auto" w:fill="FFFFFF"/>
        <w:spacing w:after="0" w:line="240" w:lineRule="auto"/>
        <w:ind w:right="88" w:firstLine="709"/>
        <w:jc w:val="center"/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ПРАВА И ОБЯЗАННОСТИ ИСПОЛНИТЕЛЯ</w:t>
      </w:r>
    </w:p>
    <w:p w14:paraId="4C1BF1E1" w14:textId="77777777" w:rsidR="00187A5C" w:rsidRDefault="00EF2380">
      <w:pPr>
        <w:shd w:val="clear" w:color="auto" w:fill="FFFFFF"/>
        <w:spacing w:after="0" w:line="240" w:lineRule="auto"/>
        <w:ind w:right="88"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5.1.</w:t>
      </w: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Исполнитель вправе:</w:t>
      </w:r>
    </w:p>
    <w:p w14:paraId="671B332E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5.1.1.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Требовать от Заказчика оплаты надлежащим образом оказанных услуг;</w:t>
      </w:r>
    </w:p>
    <w:p w14:paraId="198761E0" w14:textId="15A6B479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A034A4">
        <w:rPr>
          <w:rFonts w:ascii="Times New Roman" w:hAnsi="Times New Roman" w:cs="Times New Roman"/>
          <w:sz w:val="23"/>
          <w:szCs w:val="23"/>
          <w14:ligatures w14:val="standard"/>
        </w:rPr>
        <w:t>5.1.2. В случае неисполнения или ненадлежащего исполнения соисполнителем</w:t>
      </w:r>
      <w:r w:rsidR="00FE6367" w:rsidRPr="00A034A4">
        <w:rPr>
          <w:rFonts w:ascii="Times New Roman" w:hAnsi="Times New Roman" w:cs="Times New Roman"/>
          <w:sz w:val="23"/>
          <w:szCs w:val="23"/>
          <w14:ligatures w14:val="standard"/>
        </w:rPr>
        <w:t xml:space="preserve"> обязательств, предусмотренных Д</w:t>
      </w:r>
      <w:r w:rsidRPr="00A034A4">
        <w:rPr>
          <w:rFonts w:ascii="Times New Roman" w:hAnsi="Times New Roman" w:cs="Times New Roman"/>
          <w:sz w:val="23"/>
          <w:szCs w:val="23"/>
          <w14:ligatures w14:val="standard"/>
        </w:rPr>
        <w:t xml:space="preserve">оговором, заключенным с Исполнителем, осуществлять замену соисполнителя, с которым ранее был заключен договор, на другого соисполнителя </w:t>
      </w:r>
      <w:r w:rsidRPr="00A034A4">
        <w:rPr>
          <w:rFonts w:ascii="Times New Roman" w:hAnsi="Times New Roman" w:cs="Times New Roman"/>
          <w:sz w:val="23"/>
          <w:szCs w:val="23"/>
          <w:lang w:val="en-US"/>
          <w14:ligatures w14:val="standard"/>
        </w:rPr>
        <w:t>c</w:t>
      </w:r>
      <w:r w:rsidRPr="00A034A4">
        <w:rPr>
          <w:rFonts w:ascii="Times New Roman" w:hAnsi="Times New Roman" w:cs="Times New Roman"/>
          <w:sz w:val="23"/>
          <w:szCs w:val="23"/>
          <w14:ligatures w14:val="standard"/>
        </w:rPr>
        <w:t xml:space="preserve"> письменного разрешения Заказчика.</w:t>
      </w:r>
    </w:p>
    <w:p w14:paraId="388E9C41" w14:textId="77777777" w:rsidR="00187A5C" w:rsidRDefault="00EF2380">
      <w:pPr>
        <w:shd w:val="clear" w:color="auto" w:fill="FFFFFF"/>
        <w:tabs>
          <w:tab w:val="left" w:pos="2549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color w:val="000000"/>
          <w:sz w:val="23"/>
          <w:szCs w:val="23"/>
          <w14:ligatures w14:val="standard"/>
        </w:rPr>
        <w:t>5.2. Исполнитель обязан:</w:t>
      </w:r>
    </w:p>
    <w:p w14:paraId="520D2C13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5.2.1.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Оказать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предусмотренные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ом </w:t>
      </w: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услуги,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обеспечив их соответствие</w:t>
      </w: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 принятыми на себя обязательствами по качеству, срокам и количеству, на условиях </w:t>
      </w:r>
      <w:r w:rsidR="0087513E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а, Технического задания (Приложение № 1) и </w:t>
      </w:r>
      <w:r w:rsidR="00EE10D6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Р</w:t>
      </w: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асчета стоимости услуг (Приложение № 2), не допуская оказания услуг сверх стоимости, установленной </w:t>
      </w:r>
      <w:r w:rsidR="0087513E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ом и </w:t>
      </w:r>
      <w:r w:rsidR="00EE10D6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Р</w:t>
      </w:r>
      <w:r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асчетом стоимости услуг (Приложение № 2).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lastRenderedPageBreak/>
        <w:t xml:space="preserve">Услуги, периодичность оказания которых установлена Техническим заданием, оказываются без заявок Заказчика. </w:t>
      </w:r>
    </w:p>
    <w:p w14:paraId="5E60B329" w14:textId="77777777" w:rsidR="00187A5C" w:rsidRDefault="00EF2380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5.2.2.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Оказывать услуги с соблюдением требований действующего законодательства, норм пожарной безопасности, техники безопасности, охраны окружающей среды.</w:t>
      </w:r>
    </w:p>
    <w:p w14:paraId="3EC61911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5.2.3.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Немедленно письменно предупредить Заказчика при обнаружении независящих от Исполнителя обстоятельств, которые грозят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качеству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 или объему оказываемых услуг либо создают невозможность их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оказания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 в срок. Письменно информировать Заказчика обо всех случаях невозможности выполнения им условий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 не позднее чем за 2 (два) рабочих дня до наступления срока выполнения обязательств.</w:t>
      </w:r>
    </w:p>
    <w:p w14:paraId="50BC6D9A" w14:textId="427A9D99" w:rsidR="00187A5C" w:rsidRPr="00DC7A05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5.2.4. </w:t>
      </w:r>
      <w:r w:rsidRPr="00DC7A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Предоставить Заказчику список работников, имущества и автотранспорта (с указанием марки и номерных знаков), необходимого к допуску на территорию Заказчика для оказания услуг, не позднее, чем за один рабочий день до прибытия </w:t>
      </w:r>
      <w:r w:rsidR="002178E7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путем направления их Заказчику.</w:t>
      </w:r>
    </w:p>
    <w:p w14:paraId="67C59146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DC7A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В случае непредоставления таких списков работники, автотранспорт и имущество Исполнителя на территорию Заказчика не допускаются.</w:t>
      </w:r>
    </w:p>
    <w:p w14:paraId="7FBCC1E9" w14:textId="71F92D3E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5.2.5. Своевременно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исполнять полученные в ходе исполнения обязательств по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у указания Заказчика, безвозмездно устранять обнаруженные им недостатки в оказанных услугах или иные отступления от условий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а в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течение 3 (трех) рабочих дней со дня получения претензии или акта о выявленных недостатках либо с даты составления акта о выявленных недостатках, если представитель Исполнителя присутствовал при его составлении и подписал его, если иной срок не указан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 Заказчиком.</w:t>
      </w:r>
    </w:p>
    <w:p w14:paraId="0767FF75" w14:textId="65123AFD" w:rsidR="00187A5C" w:rsidRDefault="00EF2380">
      <w:pPr>
        <w:pStyle w:val="Formattext"/>
        <w:shd w:val="clear" w:color="auto" w:fill="FFFFFF"/>
        <w:spacing w:before="0" w:after="0"/>
        <w:ind w:firstLine="709"/>
        <w:jc w:val="both"/>
        <w:rPr>
          <w:sz w:val="23"/>
          <w:szCs w:val="23"/>
          <w14:ligatures w14:val="standard"/>
        </w:rPr>
      </w:pPr>
      <w:r>
        <w:rPr>
          <w:sz w:val="23"/>
          <w:szCs w:val="23"/>
          <w14:ligatures w14:val="standard"/>
        </w:rPr>
        <w:t>5.2.6. Обеспечивать сохранность имущества Заказчика, находящегося на территории оказания услуг в период оказания услуг, а также в период устранения н</w:t>
      </w:r>
      <w:r w:rsidR="0046118F">
        <w:rPr>
          <w:sz w:val="23"/>
          <w:szCs w:val="23"/>
          <w14:ligatures w14:val="standard"/>
        </w:rPr>
        <w:t>едостатков в оказанных услугах.</w:t>
      </w:r>
    </w:p>
    <w:p w14:paraId="3BBFF010" w14:textId="71A3232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5.2.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7.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Обеспечивать Заказчику возможность контроля и надзора за ходом оказания услуг, предоставлять по требованию Заказчика отчеты о ходе оказываемых услуг</w:t>
      </w:r>
      <w:r w:rsidR="00A034A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.</w:t>
      </w:r>
    </w:p>
    <w:p w14:paraId="4D69775E" w14:textId="77777777" w:rsidR="00187A5C" w:rsidRPr="00A034A4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5.2.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8.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По окончании оказания услуг (каждого этапа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оказания услуг)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 сдать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оказанную услугу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 Заказчику и передать при этом надлежащим образом оформленные отчетные и финансовые </w:t>
      </w:r>
      <w:r w:rsidRPr="00A034A4">
        <w:rPr>
          <w:rFonts w:ascii="Times New Roman" w:hAnsi="Times New Roman" w:cs="Times New Roman"/>
          <w:sz w:val="23"/>
          <w:szCs w:val="23"/>
          <w14:ligatures w14:val="standard"/>
        </w:rPr>
        <w:t xml:space="preserve">документы, относящиеся к оказанным услугам в порядке и сроки, установленные </w:t>
      </w:r>
      <w:r w:rsidR="0087513E" w:rsidRPr="00A034A4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Pr="00A034A4">
        <w:rPr>
          <w:rFonts w:ascii="Times New Roman" w:hAnsi="Times New Roman" w:cs="Times New Roman"/>
          <w:sz w:val="23"/>
          <w:szCs w:val="23"/>
          <w14:ligatures w14:val="standard"/>
        </w:rPr>
        <w:t>ом.</w:t>
      </w:r>
    </w:p>
    <w:p w14:paraId="66D026BF" w14:textId="047AFB0E" w:rsidR="00187A5C" w:rsidRDefault="00EF23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5.2.</w:t>
      </w:r>
      <w:r w:rsidR="005B2869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DC7A05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Pr="00A034A4">
        <w:rPr>
          <w:rFonts w:ascii="Times New Roman" w:eastAsia="Calibri" w:hAnsi="Times New Roman" w:cs="Times New Roman"/>
          <w:sz w:val="23"/>
          <w:szCs w:val="23"/>
        </w:rPr>
        <w:t xml:space="preserve">Привлекать к исполнению своих обязательств по </w:t>
      </w:r>
      <w:r w:rsidR="0087513E" w:rsidRPr="00A034A4">
        <w:rPr>
          <w:rFonts w:ascii="Times New Roman" w:eastAsia="Calibri" w:hAnsi="Times New Roman" w:cs="Times New Roman"/>
          <w:sz w:val="23"/>
          <w:szCs w:val="23"/>
        </w:rPr>
        <w:t>Договор</w:t>
      </w:r>
      <w:r w:rsidRPr="00A034A4">
        <w:rPr>
          <w:rFonts w:ascii="Times New Roman" w:eastAsia="Calibri" w:hAnsi="Times New Roman" w:cs="Times New Roman"/>
          <w:sz w:val="23"/>
          <w:szCs w:val="23"/>
        </w:rPr>
        <w:t>у других лиц – соисполнителей – только с письменного разрешения Заказчика.</w:t>
      </w:r>
    </w:p>
    <w:p w14:paraId="619DE1F9" w14:textId="77777777" w:rsidR="00187A5C" w:rsidRDefault="00187A5C">
      <w:pPr>
        <w:shd w:val="clear" w:color="auto" w:fill="FFFFFF"/>
        <w:tabs>
          <w:tab w:val="left" w:pos="1330"/>
        </w:tabs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00F2EF78" w14:textId="77777777" w:rsidR="00187A5C" w:rsidRDefault="00EF2380">
      <w:pPr>
        <w:spacing w:after="0" w:line="240" w:lineRule="auto"/>
        <w:ind w:right="91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>6.</w:t>
      </w: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>ПОРЯДОК СДАЧИ И ПРИЕМКИ УСЛУГ</w:t>
      </w:r>
    </w:p>
    <w:p w14:paraId="6AFE59A0" w14:textId="43C80E6C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6.</w:t>
      </w:r>
      <w:r w:rsidRPr="00E2338A">
        <w:rPr>
          <w:rFonts w:ascii="Times New Roman" w:hAnsi="Times New Roman" w:cs="Times New Roman"/>
          <w:sz w:val="23"/>
          <w:szCs w:val="23"/>
          <w14:ligatures w14:val="standard"/>
        </w:rPr>
        <w:t>1.</w:t>
      </w:r>
      <w:r w:rsidRPr="00E2338A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6747A4">
        <w:rPr>
          <w:rFonts w:ascii="Times New Roman" w:hAnsi="Times New Roman" w:cs="Times New Roman"/>
          <w:sz w:val="23"/>
          <w:szCs w:val="23"/>
          <w14:ligatures w14:val="standard"/>
        </w:rPr>
        <w:t>Сдача-прие</w:t>
      </w:r>
      <w:r w:rsidRPr="00E2338A">
        <w:rPr>
          <w:rFonts w:ascii="Times New Roman" w:hAnsi="Times New Roman" w:cs="Times New Roman"/>
          <w:sz w:val="23"/>
          <w:szCs w:val="23"/>
          <w14:ligatures w14:val="standard"/>
        </w:rPr>
        <w:t xml:space="preserve">мка услуг по </w:t>
      </w:r>
      <w:r w:rsidR="0087513E" w:rsidRPr="00E2338A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Pr="00E2338A">
        <w:rPr>
          <w:rFonts w:ascii="Times New Roman" w:hAnsi="Times New Roman" w:cs="Times New Roman"/>
          <w:sz w:val="23"/>
          <w:szCs w:val="23"/>
          <w14:ligatures w14:val="standard"/>
        </w:rPr>
        <w:t>у оформляется</w:t>
      </w:r>
      <w:r w:rsidR="00E2338A" w:rsidRPr="00E2338A">
        <w:rPr>
          <w:rFonts w:ascii="Times New Roman" w:hAnsi="Times New Roman" w:cs="Times New Roman"/>
          <w:sz w:val="23"/>
          <w:szCs w:val="23"/>
          <w14:ligatures w14:val="standard"/>
        </w:rPr>
        <w:t xml:space="preserve"> </w:t>
      </w:r>
      <w:r w:rsidR="00382A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>актом сдачи-приемки оказанных услуг</w:t>
      </w:r>
      <w:r w:rsidR="00382A82" w:rsidRPr="00E2338A">
        <w:rPr>
          <w:rFonts w:ascii="Times New Roman" w:hAnsi="Times New Roman" w:cs="Times New Roman"/>
          <w:sz w:val="23"/>
          <w:szCs w:val="23"/>
          <w14:ligatures w14:val="standard"/>
        </w:rPr>
        <w:t xml:space="preserve"> </w:t>
      </w:r>
      <w:r w:rsidR="00A57A98" w:rsidRPr="00E2338A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>(</w:t>
      </w:r>
      <w:r w:rsidR="00382A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>по форме</w:t>
      </w:r>
      <w:r w:rsidR="00382A82" w:rsidRPr="00E2338A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 xml:space="preserve"> </w:t>
      </w:r>
      <w:r w:rsidR="00A57A98" w:rsidRPr="00E2338A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>Приложени</w:t>
      </w:r>
      <w:r w:rsidR="00382A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>я</w:t>
      </w:r>
      <w:r w:rsidR="00A57A98" w:rsidRPr="00E2338A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 xml:space="preserve"> № 4</w:t>
      </w:r>
      <w:r w:rsidR="009D3B13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>)</w:t>
      </w:r>
      <w:r w:rsidR="00E23A90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 xml:space="preserve">, </w:t>
      </w:r>
      <w:r w:rsidR="00382A82" w:rsidRPr="00E2338A">
        <w:rPr>
          <w:rFonts w:ascii="Times New Roman" w:hAnsi="Times New Roman" w:cs="Times New Roman"/>
          <w:sz w:val="23"/>
          <w:szCs w:val="23"/>
          <w14:ligatures w14:val="standard"/>
        </w:rPr>
        <w:t>а</w:t>
      </w:r>
      <w:r w:rsidR="00382A82" w:rsidRPr="00E2338A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ктом приемки </w:t>
      </w:r>
      <w:r w:rsidR="00382A82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товаров, работ, услуг</w:t>
      </w:r>
      <w:r w:rsidR="00382A82" w:rsidRPr="00E2338A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 по форме</w:t>
      </w:r>
      <w:r w:rsidR="00382A82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 </w:t>
      </w:r>
      <w:r w:rsidR="00382A82" w:rsidRPr="00E2338A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 xml:space="preserve">ОКУД 0510452 </w:t>
      </w:r>
      <w:r w:rsidR="00382A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>(</w:t>
      </w:r>
      <w:r w:rsidR="009D3B13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Приложения</w:t>
      </w:r>
      <w:r w:rsidR="00382A82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 №</w:t>
      </w:r>
      <w:r w:rsidR="00A034A4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 </w:t>
      </w:r>
      <w:r w:rsidR="00382A82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5)</w:t>
      </w:r>
      <w:r w:rsidR="00472937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 и документами оформленными в соответствии с п. 6.1.1. настоящего договора</w:t>
      </w:r>
      <w:r w:rsidR="00382A82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 </w:t>
      </w:r>
      <w:r w:rsidR="005344A7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(</w:t>
      </w:r>
      <w:r w:rsidR="00E2338A" w:rsidRPr="00E2338A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  <w:t xml:space="preserve">далее - </w:t>
      </w:r>
      <w:r w:rsidRPr="00E2338A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документ</w:t>
      </w:r>
      <w:r w:rsidR="009D3B13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ы</w:t>
      </w:r>
      <w:r w:rsidRPr="00E2338A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 xml:space="preserve"> о приемке</w:t>
      </w:r>
      <w:r w:rsidR="005344A7">
        <w:rPr>
          <w:rFonts w:ascii="Times New Roman" w:hAnsi="Times New Roman" w:cs="Times New Roman"/>
          <w:color w:val="000000"/>
          <w:sz w:val="23"/>
          <w:szCs w:val="23"/>
          <w14:ligatures w14:val="standard"/>
        </w:rPr>
        <w:t>)</w:t>
      </w:r>
      <w:r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, которы</w:t>
      </w:r>
      <w:r w:rsidR="00382A82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е</w:t>
      </w:r>
      <w:r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направля</w:t>
      </w:r>
      <w:r w:rsidR="00382A82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ю</w:t>
      </w:r>
      <w:r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тся Исполнителем </w:t>
      </w:r>
      <w:r w:rsidR="004D2019" w:rsidRPr="004D201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в течение 7 (семи) рабочих</w:t>
      </w:r>
      <w:r w:rsidR="00A57A98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по завершении оказания услуг в</w:t>
      </w:r>
      <w:r w:rsidR="00DD0EBE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</w:t>
      </w:r>
      <w:r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2</w:t>
      </w:r>
      <w:r w:rsidR="007370F8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(</w:t>
      </w:r>
      <w:r w:rsidR="00DD0EBE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двух) экземплярах</w:t>
      </w:r>
      <w:r w:rsidR="00A57A98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</w:t>
      </w:r>
      <w:r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с приложением счета </w:t>
      </w:r>
      <w:r w:rsidR="000B2FDF" w:rsidRPr="00E2338A">
        <w:rPr>
          <w:rFonts w:ascii="Times New Roman" w:hAnsi="Times New Roman" w:cs="Times New Roman"/>
          <w:sz w:val="23"/>
          <w:szCs w:val="23"/>
        </w:rPr>
        <w:t>и иных отчетных</w:t>
      </w:r>
      <w:r w:rsidR="000B2FDF" w:rsidRPr="00E2338A">
        <w:rPr>
          <w:rFonts w:ascii="Times New Roman" w:eastAsia="Courier New" w:hAnsi="Times New Roman" w:cs="Times New Roman"/>
          <w:sz w:val="23"/>
          <w:szCs w:val="23"/>
          <w:lang w:bidi="ru-RU"/>
        </w:rPr>
        <w:t xml:space="preserve"> документов</w:t>
      </w:r>
      <w:r w:rsidR="00E2338A" w:rsidRPr="00E2338A">
        <w:rPr>
          <w:rFonts w:ascii="Times New Roman" w:eastAsia="Courier New" w:hAnsi="Times New Roman" w:cs="Times New Roman"/>
          <w:sz w:val="23"/>
          <w:szCs w:val="23"/>
          <w:lang w:bidi="ru-RU"/>
        </w:rPr>
        <w:t xml:space="preserve"> и материалов</w:t>
      </w:r>
      <w:r w:rsidR="000B2FDF" w:rsidRPr="00E2338A">
        <w:rPr>
          <w:rFonts w:ascii="Times New Roman" w:eastAsia="Courier New" w:hAnsi="Times New Roman" w:cs="Times New Roman"/>
          <w:sz w:val="23"/>
          <w:szCs w:val="23"/>
          <w:lang w:bidi="ru-RU"/>
        </w:rPr>
        <w:t xml:space="preserve">, </w:t>
      </w:r>
      <w:r w:rsidR="000B2FDF" w:rsidRPr="00E2338A">
        <w:rPr>
          <w:rFonts w:ascii="Times New Roman" w:hAnsi="Times New Roman" w:cs="Times New Roman"/>
          <w:sz w:val="23"/>
          <w:szCs w:val="23"/>
        </w:rPr>
        <w:t xml:space="preserve">предусмотренных </w:t>
      </w:r>
      <w:r w:rsidR="00DD0EBE" w:rsidRPr="00E2338A">
        <w:rPr>
          <w:rFonts w:ascii="Times New Roman" w:hAnsi="Times New Roman" w:cs="Times New Roman"/>
          <w:sz w:val="23"/>
          <w:szCs w:val="23"/>
        </w:rPr>
        <w:t>Д</w:t>
      </w:r>
      <w:r w:rsidR="000B2FDF" w:rsidRPr="00E2338A">
        <w:rPr>
          <w:rFonts w:ascii="Times New Roman" w:hAnsi="Times New Roman" w:cs="Times New Roman"/>
          <w:sz w:val="23"/>
          <w:szCs w:val="23"/>
        </w:rPr>
        <w:t>оговором и Техническим заданием</w:t>
      </w:r>
      <w:r w:rsidR="00DD0EBE" w:rsidRPr="00E2338A">
        <w:rPr>
          <w:rFonts w:ascii="Times New Roman" w:hAnsi="Times New Roman" w:cs="Times New Roman"/>
          <w:sz w:val="23"/>
          <w:szCs w:val="23"/>
        </w:rPr>
        <w:t xml:space="preserve"> (Приложение №</w:t>
      </w:r>
      <w:r w:rsidR="00A034A4">
        <w:rPr>
          <w:rFonts w:ascii="Times New Roman" w:hAnsi="Times New Roman" w:cs="Times New Roman"/>
          <w:sz w:val="23"/>
          <w:szCs w:val="23"/>
        </w:rPr>
        <w:t xml:space="preserve"> </w:t>
      </w:r>
      <w:r w:rsidR="00DD0EBE" w:rsidRPr="00E2338A">
        <w:rPr>
          <w:rFonts w:ascii="Times New Roman" w:hAnsi="Times New Roman" w:cs="Times New Roman"/>
          <w:sz w:val="23"/>
          <w:szCs w:val="23"/>
        </w:rPr>
        <w:t>1)</w:t>
      </w:r>
      <w:r w:rsidR="000B2FDF" w:rsidRPr="00E2338A">
        <w:rPr>
          <w:color w:val="000000"/>
          <w:sz w:val="23"/>
          <w:szCs w:val="23"/>
        </w:rPr>
        <w:t xml:space="preserve"> </w:t>
      </w:r>
      <w:r w:rsidR="000B2FDF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с</w:t>
      </w:r>
      <w:r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сопроводительн</w:t>
      </w:r>
      <w:r w:rsidR="000B2FDF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ым</w:t>
      </w:r>
      <w:r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письм</w:t>
      </w:r>
      <w:r w:rsidR="000B2FDF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ом</w:t>
      </w:r>
      <w:r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юридически значимым сообщением</w:t>
      </w:r>
      <w:r w:rsidR="007370F8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.</w:t>
      </w:r>
    </w:p>
    <w:p w14:paraId="2B437FEB" w14:textId="12D44D08" w:rsidR="004D2019" w:rsidRPr="004D2019" w:rsidRDefault="00E23A90" w:rsidP="004D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6.1.1. </w:t>
      </w:r>
      <w:r w:rsidR="004D2019" w:rsidRPr="004D201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Исполнитель в течение 7 (семи) рабочих дней </w:t>
      </w:r>
      <w:r w:rsidR="004D2019" w:rsidRPr="00E2338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по завершении оказания услуг</w:t>
      </w:r>
      <w:r w:rsidR="004D2019" w:rsidRPr="004D201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предоставляет Заказчику отчетные документы и материалы, состав и объем которых должны подтверждать фактические оказанные услуги, а именно:</w:t>
      </w:r>
    </w:p>
    <w:p w14:paraId="578F11E4" w14:textId="4EF00D2B" w:rsidR="004D2019" w:rsidRPr="004D2019" w:rsidRDefault="00E23A90" w:rsidP="004D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6.1.1.1. </w:t>
      </w:r>
      <w:r w:rsidR="004D2019" w:rsidRPr="004D201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сопроводительное письмо на официальном бланке организации Исполнителя;</w:t>
      </w:r>
    </w:p>
    <w:p w14:paraId="26AE4886" w14:textId="3D82CEEA" w:rsidR="004D2019" w:rsidRPr="004D2019" w:rsidRDefault="00E23A90" w:rsidP="004D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6.1.1.2. </w:t>
      </w:r>
      <w:r w:rsidR="00437BBC" w:rsidRPr="00437BB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информационно-аналитический отчет (пояснительная записка) по произведенным расходам, который должен включать текстовую часть, состоящую из описания оказанных услуг в хронологической последовательности, в том числе, с указанием подрядных организаций и видов выполненных ими работ (оказанных услуг), включающий подробный фотоотчет для возможности оценки Заказчиком объемов оказанных услуг должен подтверждать фактическое исполнение требований настоящего технического задания</w:t>
      </w:r>
      <w:r w:rsidR="004D2019" w:rsidRPr="004D201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;</w:t>
      </w:r>
    </w:p>
    <w:p w14:paraId="0CE0E5ED" w14:textId="2A883DAE" w:rsidR="004D2019" w:rsidRPr="00E2338A" w:rsidRDefault="00E23A90" w:rsidP="004D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6.1.</w:t>
      </w:r>
      <w:r w:rsidR="0047293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1.3.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 </w:t>
      </w:r>
      <w:r w:rsidR="00437BBC" w:rsidRPr="00437BB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Отчетные документы и материалы должны быть представлены в 2 (двух) экземплярах на бумаге формата А4 в цветном варианте, прошиты и подписаны руководителем Исполнителя или уполномоченным им лицом (при наличии надлежащим образом оформленных полномочий), а также в электронном виде на CD-носителе или флэш-накопителе. Подпись удостоверяется печатью (при наличии). Обязательно наличие титульного листа и описи документов, а также указанные документы должны быть представлены в отсканированном электронном виде на цифровом носит</w:t>
      </w:r>
      <w:r w:rsidR="00437BB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еле в 1 (одном) экземпляре</w:t>
      </w:r>
      <w:r w:rsidR="004D2019" w:rsidRPr="004D201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.</w:t>
      </w:r>
    </w:p>
    <w:p w14:paraId="76EF10CC" w14:textId="797D13A3" w:rsidR="00AD557C" w:rsidRPr="00AD557C" w:rsidRDefault="00E23A90" w:rsidP="00AD55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lastRenderedPageBreak/>
        <w:t>6.1.</w:t>
      </w:r>
      <w:r w:rsidR="0047293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2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 xml:space="preserve">. </w:t>
      </w:r>
      <w:r w:rsidR="00AD557C" w:rsidRPr="00A034A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  <w14:ligatures w14:val="standard"/>
        </w:rPr>
        <w:t>Если Исполнитель является плательщиком НДС и реализация услуги облагается НДС, в течение 5 (пяти) дней с момента оказания услуг за расчетный период Исполнитель направляет Заказчику юридически значимым сообщением счет-фактуру. Счет-фактура может быть составлен и выставлен на бумажном носителе и (или) в электронной форме. Счет-фактура в электронной форме направляется Заказчику по телекоммуникационным каналам связи через оператора электронного документооборота, технические средства которого совместимы с техническими средствами оператора электронного документооборота Заказчика.</w:t>
      </w:r>
    </w:p>
    <w:p w14:paraId="1111D906" w14:textId="69360B9F" w:rsidR="00187A5C" w:rsidRPr="00E2338A" w:rsidRDefault="00E23A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6.1.</w:t>
      </w:r>
      <w:r w:rsidR="00472937">
        <w:rPr>
          <w:rFonts w:ascii="Times New Roman" w:hAnsi="Times New Roman" w:cs="Times New Roman"/>
          <w:sz w:val="23"/>
          <w:szCs w:val="23"/>
          <w14:ligatures w14:val="standard"/>
        </w:rPr>
        <w:t>3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. </w:t>
      </w:r>
      <w:r w:rsidR="00EF2380" w:rsidRPr="00E2338A">
        <w:rPr>
          <w:rFonts w:ascii="Times New Roman" w:hAnsi="Times New Roman" w:cs="Times New Roman"/>
          <w:sz w:val="23"/>
          <w:szCs w:val="23"/>
          <w14:ligatures w14:val="standard"/>
        </w:rPr>
        <w:t xml:space="preserve">По истечении срока, указанного в п. 1.3. </w:t>
      </w:r>
      <w:r w:rsidR="0087513E" w:rsidRPr="00E2338A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="00EF2380" w:rsidRPr="00E2338A">
        <w:rPr>
          <w:rFonts w:ascii="Times New Roman" w:hAnsi="Times New Roman" w:cs="Times New Roman"/>
          <w:sz w:val="23"/>
          <w:szCs w:val="23"/>
          <w14:ligatures w14:val="standard"/>
        </w:rPr>
        <w:t>а, Заказчик имеет право приступить к приемке услуг без извещения Исполнителя.</w:t>
      </w:r>
    </w:p>
    <w:p w14:paraId="74BF7F23" w14:textId="76E7FC86" w:rsidR="00187A5C" w:rsidRPr="00E2338A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034A4">
        <w:rPr>
          <w:rFonts w:ascii="Times New Roman" w:hAnsi="Times New Roman" w:cs="Times New Roman"/>
          <w:sz w:val="23"/>
          <w:szCs w:val="23"/>
          <w14:ligatures w14:val="standard"/>
        </w:rPr>
        <w:t>6.2.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срок не позднее </w:t>
      </w:r>
      <w:r w:rsidR="004175DB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0 (</w:t>
      </w:r>
      <w:r w:rsidR="004175DB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десяти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рабочих дней </w:t>
      </w:r>
      <w:r w:rsidRPr="00A034A4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c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о дня получения документ</w:t>
      </w:r>
      <w:r w:rsidR="00382A82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ов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 приемке Заказчик направляет Исполнителю подписанные документы о приемке или мотивированный отказ от приемки </w:t>
      </w:r>
      <w:r w:rsidR="006747A4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услуг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E2338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717D5840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Если по результатам приемки не выявлены недостатки исполнения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а, датой оказания услуг, отраженных в первичных учетных документах, признается дата фактического получения Заказчиком этих документов.</w:t>
      </w:r>
    </w:p>
    <w:p w14:paraId="70AF76E0" w14:textId="3B8FEBD6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6.3.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Для проверки оказанных Исполнителем услуг, предусмотренных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ом, в части их соответствия условиям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а Заказчик проводит экспертизу. Экспертиза результатов, предусмотренных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ом, может проводиться Заказчиком своими силами или к ее проведению могут привлекаться эк</w:t>
      </w:r>
      <w:r w:rsidR="00437BBC">
        <w:rPr>
          <w:rFonts w:ascii="Times New Roman" w:hAnsi="Times New Roman" w:cs="Times New Roman"/>
          <w:sz w:val="23"/>
          <w:szCs w:val="23"/>
          <w14:ligatures w14:val="standard"/>
        </w:rPr>
        <w:t>сперты, экспертные организации.</w:t>
      </w:r>
    </w:p>
    <w:p w14:paraId="1670514F" w14:textId="3E313605" w:rsidR="00187A5C" w:rsidRPr="00AD557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AD557C">
        <w:rPr>
          <w:rFonts w:ascii="Times New Roman" w:hAnsi="Times New Roman" w:cs="Times New Roman"/>
          <w:sz w:val="23"/>
          <w:szCs w:val="23"/>
          <w14:ligatures w14:val="standard"/>
        </w:rPr>
        <w:t xml:space="preserve">6.4. При обнаружении Заказчиком в ходе приемки оказанных услуг отступлений от условий </w:t>
      </w:r>
      <w:r w:rsidR="0087513E" w:rsidRPr="00AD557C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Pr="00AD557C">
        <w:rPr>
          <w:rFonts w:ascii="Times New Roman" w:hAnsi="Times New Roman" w:cs="Times New Roman"/>
          <w:sz w:val="23"/>
          <w:szCs w:val="23"/>
          <w14:ligatures w14:val="standard"/>
        </w:rPr>
        <w:t xml:space="preserve">а, ухудшающих результат, или иных нарушений </w:t>
      </w:r>
      <w:r w:rsidR="0087513E" w:rsidRPr="00AD557C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Pr="00AD557C">
        <w:rPr>
          <w:rFonts w:ascii="Times New Roman" w:hAnsi="Times New Roman" w:cs="Times New Roman"/>
          <w:sz w:val="23"/>
          <w:szCs w:val="23"/>
          <w14:ligatures w14:val="standard"/>
        </w:rPr>
        <w:t>а, Заказчик вызывает Исполнителя для составления акта о выявленных недостатках.</w:t>
      </w:r>
    </w:p>
    <w:p w14:paraId="6DEC06C2" w14:textId="77777777" w:rsidR="00187A5C" w:rsidRPr="00AD557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AD557C">
        <w:rPr>
          <w:rFonts w:ascii="Times New Roman" w:hAnsi="Times New Roman" w:cs="Times New Roman"/>
          <w:sz w:val="23"/>
          <w:szCs w:val="23"/>
          <w14:ligatures w14:val="standard"/>
        </w:rPr>
        <w:t xml:space="preserve">Исполнитель обязан не позднее, чем на следующий день после получения вызова Заказчика сообщить юридически значимым сообщением, будет ли им направлен представитель для участия в проверке исполнения </w:t>
      </w:r>
      <w:r w:rsidR="0087513E" w:rsidRPr="00AD557C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Pr="00AD557C">
        <w:rPr>
          <w:rFonts w:ascii="Times New Roman" w:hAnsi="Times New Roman" w:cs="Times New Roman"/>
          <w:sz w:val="23"/>
          <w:szCs w:val="23"/>
          <w14:ligatures w14:val="standard"/>
        </w:rPr>
        <w:t>а. Неполучение ответа на вызов в указанный срок дает право Заказчику составить акт о выявленных недостатках без присутствия представителя Исполнителя.</w:t>
      </w:r>
    </w:p>
    <w:p w14:paraId="12CC301F" w14:textId="77777777" w:rsidR="00187A5C" w:rsidRPr="00AD557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AD557C">
        <w:rPr>
          <w:rFonts w:ascii="Times New Roman" w:hAnsi="Times New Roman" w:cs="Times New Roman"/>
          <w:sz w:val="23"/>
          <w:szCs w:val="23"/>
          <w14:ligatures w14:val="standard"/>
        </w:rPr>
        <w:t>Представитель Исполнителя обязан явиться не позднее, чем на следующий день после получения вызова Заказчика, если в нем не указан иной срок явки. Представитель Исполнителя должен обладать полномочиями на подписание и получение акта о выявленных недостатках.</w:t>
      </w:r>
    </w:p>
    <w:p w14:paraId="3E5EE19D" w14:textId="77777777" w:rsidR="00187A5C" w:rsidRPr="00AD557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AD557C">
        <w:rPr>
          <w:rFonts w:ascii="Times New Roman" w:hAnsi="Times New Roman" w:cs="Times New Roman"/>
          <w:sz w:val="23"/>
          <w:szCs w:val="23"/>
          <w14:ligatures w14:val="standard"/>
        </w:rPr>
        <w:t>Акт о выявленных недостатках составляется в двух экземплярах, в нем фиксируется перечень нарушений и сроки их устранения Исполнителем. В акте о выявленных недостатках также может указываться на невозможность их устранения и (или) стоимость фактически оказанных услуг.</w:t>
      </w:r>
    </w:p>
    <w:p w14:paraId="59022165" w14:textId="77777777" w:rsidR="00187A5C" w:rsidRPr="00AD557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AD557C">
        <w:rPr>
          <w:rFonts w:ascii="Times New Roman" w:hAnsi="Times New Roman" w:cs="Times New Roman"/>
          <w:sz w:val="23"/>
          <w:szCs w:val="23"/>
          <w14:ligatures w14:val="standard"/>
        </w:rPr>
        <w:t>При отказе (уклонении) Исполнителя от подписания указанного акта, в нем Заказчиком делается отметка об этом, и акт подписывается Заказчиком в одностороннем порядке</w:t>
      </w:r>
      <w:r w:rsidRPr="00AD557C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, при этом один экземпляр акта направляется Исполнителю.</w:t>
      </w:r>
    </w:p>
    <w:p w14:paraId="41C805F8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D557C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После подписания указанного акта сроки приемки (п. 6.2) исчисляются заново.</w:t>
      </w:r>
    </w:p>
    <w:p w14:paraId="3199D29C" w14:textId="6AC5DC5F" w:rsidR="00187A5C" w:rsidRDefault="00EF238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6.5. </w:t>
      </w:r>
      <w:r>
        <w:rPr>
          <w:rFonts w:ascii="Times New Roman" w:eastAsia="Calibri" w:hAnsi="Times New Roman" w:cs="Times New Roman"/>
          <w:sz w:val="23"/>
          <w:szCs w:val="23"/>
        </w:rPr>
        <w:t xml:space="preserve">При обнаружении скрытых недостатков составляется Акт о скрытых недостатках в порядке, </w:t>
      </w:r>
      <w:r w:rsidRPr="00A034A4">
        <w:rPr>
          <w:rFonts w:ascii="Times New Roman" w:eastAsia="Calibri" w:hAnsi="Times New Roman" w:cs="Times New Roman"/>
          <w:sz w:val="23"/>
          <w:szCs w:val="23"/>
        </w:rPr>
        <w:t xml:space="preserve">установленном п. </w:t>
      </w:r>
      <w:r w:rsidR="00A034A4" w:rsidRPr="00A034A4">
        <w:rPr>
          <w:rFonts w:ascii="Times New Roman" w:eastAsia="Calibri" w:hAnsi="Times New Roman" w:cs="Times New Roman"/>
          <w:sz w:val="23"/>
          <w:szCs w:val="23"/>
        </w:rPr>
        <w:t>6.4</w:t>
      </w:r>
      <w:r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87513E">
        <w:rPr>
          <w:rFonts w:ascii="Times New Roman" w:eastAsia="Calibri" w:hAnsi="Times New Roman" w:cs="Times New Roman"/>
          <w:sz w:val="23"/>
          <w:szCs w:val="23"/>
        </w:rPr>
        <w:t>Договор</w:t>
      </w:r>
      <w:r>
        <w:rPr>
          <w:rFonts w:ascii="Times New Roman" w:eastAsia="Calibri" w:hAnsi="Times New Roman" w:cs="Times New Roman"/>
          <w:sz w:val="23"/>
          <w:szCs w:val="23"/>
        </w:rPr>
        <w:t>а. Вызов Исполнителя для составления Акта о скрытых недостатках должен быть произведен в течение 5 (пяти) рабочих дней после обнаружения недостатков</w:t>
      </w:r>
      <w:r w:rsidR="00A034A4">
        <w:rPr>
          <w:rFonts w:ascii="Times New Roman" w:eastAsia="Calibri" w:hAnsi="Times New Roman" w:cs="Times New Roman"/>
          <w:sz w:val="23"/>
          <w:szCs w:val="23"/>
        </w:rPr>
        <w:t>.</w:t>
      </w:r>
    </w:p>
    <w:p w14:paraId="089B5CEB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6.6.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Заказчик вправе отказаться от приемки оказанных услуг полностью или частично в случае замечаний и претензий к оказанным услугам. Причиной отказа в приемке оказанных услуг может быть, в том числе, несоответствие объемов предъявленных услуг фактически оказанным, некачественно оказанные услуги, отступления от требований действующего законодательства, отсутствие требуемой документации, недостатки, которые не могут быть устранены Исполнителем, а также неправильное оформление отчетных и финансовых документов.</w:t>
      </w:r>
    </w:p>
    <w:p w14:paraId="4B486622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6.7.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В случае отказа Заказчика от приемки оказанных услуг Заказчик направляет Исполнителю в срок, установленный п. 6.2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а, письменный мотивированный отказ с указанием причин отказа от приёма оказанных услуг. Исполнитель после получения мотивированного отказа от Заказчика обязан устранить за свой счет выявленные Заказчиком недостатки в течение 3 (трех) рабочих дней, если иной срок не указан Заказчиком. После устранения выявленных недостатков Исполнитель обязан письменно уведомить об этом Заказчика и вновь представить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названные в п. 6.1 документы.</w:t>
      </w:r>
    </w:p>
    <w:p w14:paraId="3382FA1F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6.8.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Устранение Исполнителем в установленные сроки выявленных недостатков не освобождает его от уплаты пени, предусмотренной </w:t>
      </w:r>
      <w:r w:rsidR="0087513E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ом.</w:t>
      </w:r>
    </w:p>
    <w:p w14:paraId="42C253F3" w14:textId="77777777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>6.9.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Датой приемки оказанных услуг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(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каждого этапа услуг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)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 считается дата подписания документа о приемке Заказчиком.</w:t>
      </w:r>
    </w:p>
    <w:p w14:paraId="341B5F34" w14:textId="77777777" w:rsidR="00187A5C" w:rsidRDefault="00187A5C">
      <w:pPr>
        <w:spacing w:after="0" w:line="240" w:lineRule="auto"/>
        <w:ind w:right="88"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19202423" w14:textId="695F0FF6" w:rsidR="00187A5C" w:rsidRDefault="00EF238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7. ОТВЕТСТВЕННОСТЬ СТОРОН</w:t>
      </w:r>
    </w:p>
    <w:p w14:paraId="011708D1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7.1. За неисполнение или ненадлежащее исполнение своих обязательств по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у Стороны несут ответственность в соответствии с законодательством Российской Федерации и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ом.</w:t>
      </w:r>
    </w:p>
    <w:p w14:paraId="02FFABC3" w14:textId="6EE5757B" w:rsidR="00187A5C" w:rsidRDefault="00B410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7.2. </w:t>
      </w:r>
      <w:r w:rsidR="00EF238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случае просрочки исполнения </w:t>
      </w:r>
      <w:r w:rsidR="00EF2380">
        <w:rPr>
          <w:rFonts w:ascii="Times New Roman" w:eastAsia="Calibri" w:hAnsi="Times New Roman" w:cs="Times New Roman"/>
          <w:sz w:val="23"/>
          <w:szCs w:val="23"/>
        </w:rPr>
        <w:t>Исполнителем</w:t>
      </w:r>
      <w:r w:rsidR="00EF238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обязательств, предусмотренных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 w:rsidR="00EF238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 w:rsidR="00EF238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ом, Заказчик </w:t>
      </w:r>
      <w:r w:rsidR="00271B3F">
        <w:rPr>
          <w:rFonts w:ascii="Times New Roman" w:eastAsia="Times New Roman" w:hAnsi="Times New Roman" w:cs="Times New Roman"/>
          <w:sz w:val="23"/>
          <w:szCs w:val="23"/>
          <w:lang w:eastAsia="ru-RU"/>
        </w:rPr>
        <w:t>направляет</w:t>
      </w:r>
      <w:r w:rsidR="00EF238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Исполнителю требование об уплате неустоек (штрафов, пеней).</w:t>
      </w:r>
    </w:p>
    <w:p w14:paraId="256CFF07" w14:textId="5E4E1294" w:rsidR="00412F1F" w:rsidRPr="00412F1F" w:rsidRDefault="00EF2380" w:rsidP="00412F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A70FD2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.1. </w:t>
      </w:r>
      <w:r w:rsidR="00967C5B">
        <w:rPr>
          <w:rFonts w:ascii="Times New Roman" w:eastAsia="Times New Roman" w:hAnsi="Times New Roman" w:cs="Times New Roman"/>
          <w:sz w:val="23"/>
          <w:szCs w:val="23"/>
          <w:lang w:eastAsia="ru-RU"/>
        </w:rPr>
        <w:t>Пеня</w:t>
      </w:r>
      <w:r w:rsidR="00412F1F" w:rsidRPr="00412F1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начисляется за каждый день просрочки исполнения Исполнителем обязательства, предусмотренного </w:t>
      </w:r>
      <w:r w:rsidR="00967C5B">
        <w:rPr>
          <w:rFonts w:ascii="Times New Roman" w:eastAsia="Times New Roman" w:hAnsi="Times New Roman" w:cs="Times New Roman"/>
          <w:sz w:val="23"/>
          <w:szCs w:val="23"/>
          <w:lang w:eastAsia="ru-RU"/>
        </w:rPr>
        <w:t>Д</w:t>
      </w:r>
      <w:r w:rsidR="00412F1F" w:rsidRPr="00412F1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оговором, </w:t>
      </w:r>
      <w:r w:rsidR="00967C5B" w:rsidRPr="000246B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размере </w:t>
      </w:r>
      <w:r w:rsidR="00967C5B" w:rsidRPr="00412F1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0,1% (одной десятой процента) </w:t>
      </w:r>
      <w:r w:rsidR="00967C5B" w:rsidRPr="000246B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от цены </w:t>
      </w:r>
      <w:r w:rsidR="00967C5B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Договора</w:t>
      </w:r>
      <w:r w:rsidR="00967C5B" w:rsidRPr="000246B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(отдельного этапа исполнения </w:t>
      </w:r>
      <w:r w:rsidR="00967C5B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договора</w:t>
      </w:r>
      <w:r w:rsidR="00967C5B" w:rsidRPr="000246B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967C5B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Договором</w:t>
      </w:r>
      <w:r w:rsidR="00967C5B" w:rsidRPr="000246B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(соответствующим отдельным этапом исполнения </w:t>
      </w:r>
      <w:r w:rsidR="00967C5B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договора)</w:t>
      </w:r>
      <w:r w:rsidR="00967C5B" w:rsidRPr="000246B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фактически исполненных Исполнителем, если законодательством Российской Федерации не установлен иной порядок начисления пени</w:t>
      </w:r>
      <w:r w:rsidR="00967C5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6180894F" w14:textId="4A31C7FB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A70FD2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.2. Если законодательством Российской Федерации не установлен иной порядок начисления штрафов, за каждый факт неисполнения или ненадлежащего исполнения Исполнителем обязательств, предусмотренных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ом, за исключением просрочки исполнения обязательств, предусмотренных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ом, размер штрафа </w:t>
      </w:r>
      <w:r>
        <w:rPr>
          <w:rFonts w:ascii="Times New Roman" w:hAnsi="Times New Roman" w:cs="Times New Roman"/>
          <w:sz w:val="23"/>
          <w:szCs w:val="23"/>
        </w:rPr>
        <w:t xml:space="preserve">рассчитывается как процент цены </w:t>
      </w:r>
      <w:r w:rsidR="0087513E">
        <w:rPr>
          <w:rFonts w:ascii="Times New Roman" w:hAnsi="Times New Roman" w:cs="Times New Roman"/>
          <w:sz w:val="23"/>
          <w:szCs w:val="23"/>
        </w:rPr>
        <w:t>Договор</w:t>
      </w:r>
      <w:r w:rsidR="00A034A4">
        <w:rPr>
          <w:rFonts w:ascii="Times New Roman" w:hAnsi="Times New Roman" w:cs="Times New Roman"/>
          <w:sz w:val="23"/>
          <w:szCs w:val="23"/>
        </w:rPr>
        <w:t>а,</w:t>
      </w:r>
      <w:r>
        <w:rPr>
          <w:rFonts w:ascii="Times New Roman" w:hAnsi="Times New Roman" w:cs="Times New Roman"/>
          <w:sz w:val="23"/>
          <w:szCs w:val="23"/>
        </w:rPr>
        <w:t xml:space="preserve"> или в случае, если </w:t>
      </w:r>
      <w:r w:rsidR="0087513E">
        <w:rPr>
          <w:rFonts w:ascii="Times New Roman" w:hAnsi="Times New Roman" w:cs="Times New Roman"/>
          <w:sz w:val="23"/>
          <w:szCs w:val="23"/>
        </w:rPr>
        <w:t>Договор</w:t>
      </w:r>
      <w:r>
        <w:rPr>
          <w:rFonts w:ascii="Times New Roman" w:hAnsi="Times New Roman" w:cs="Times New Roman"/>
          <w:sz w:val="23"/>
          <w:szCs w:val="23"/>
        </w:rPr>
        <w:t xml:space="preserve">ом предусмотрены этапы исполнения </w:t>
      </w:r>
      <w:r w:rsidR="0087513E">
        <w:rPr>
          <w:rFonts w:ascii="Times New Roman" w:hAnsi="Times New Roman" w:cs="Times New Roman"/>
          <w:sz w:val="23"/>
          <w:szCs w:val="23"/>
        </w:rPr>
        <w:t>Договор</w:t>
      </w:r>
      <w:r>
        <w:rPr>
          <w:rFonts w:ascii="Times New Roman" w:hAnsi="Times New Roman" w:cs="Times New Roman"/>
          <w:sz w:val="23"/>
          <w:szCs w:val="23"/>
        </w:rPr>
        <w:t xml:space="preserve">а, как процент этапа исполнения </w:t>
      </w:r>
      <w:r w:rsidR="0087513E">
        <w:rPr>
          <w:rFonts w:ascii="Times New Roman" w:hAnsi="Times New Roman" w:cs="Times New Roman"/>
          <w:sz w:val="23"/>
          <w:szCs w:val="23"/>
        </w:rPr>
        <w:t>Договор</w:t>
      </w:r>
      <w:r>
        <w:rPr>
          <w:rFonts w:ascii="Times New Roman" w:hAnsi="Times New Roman" w:cs="Times New Roman"/>
          <w:sz w:val="23"/>
          <w:szCs w:val="23"/>
        </w:rPr>
        <w:t xml:space="preserve">а (далее - цена </w:t>
      </w:r>
      <w:r w:rsidR="0087513E">
        <w:rPr>
          <w:rFonts w:ascii="Times New Roman" w:hAnsi="Times New Roman" w:cs="Times New Roman"/>
          <w:sz w:val="23"/>
          <w:szCs w:val="23"/>
        </w:rPr>
        <w:t>Договор</w:t>
      </w:r>
      <w:r w:rsidR="00A034A4">
        <w:rPr>
          <w:rFonts w:ascii="Times New Roman" w:hAnsi="Times New Roman" w:cs="Times New Roman"/>
          <w:sz w:val="23"/>
          <w:szCs w:val="23"/>
        </w:rPr>
        <w:t>а (этапа)</w:t>
      </w:r>
      <w:r>
        <w:rPr>
          <w:rFonts w:ascii="Times New Roman" w:hAnsi="Times New Roman" w:cs="Times New Roman"/>
          <w:sz w:val="23"/>
          <w:szCs w:val="23"/>
        </w:rPr>
        <w:t xml:space="preserve">) и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устанавливается в следующем порядке (за исключением случаев, предусмотренных иными подпунктами настоящего пункта):</w:t>
      </w:r>
    </w:p>
    <w:p w14:paraId="1B207D69" w14:textId="730E221E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а) 10 процентов цены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 (этапа) в случае, если цена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 w:rsid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а (этапа) не превышает 3 млн. рублей.</w:t>
      </w:r>
    </w:p>
    <w:p w14:paraId="0D5CCB4A" w14:textId="15087CC4" w:rsidR="00187A5C" w:rsidRPr="00A034A4" w:rsidRDefault="00EF238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A70FD2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A501C0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Если законодательством Российской Федерации не установлен иной порядок начисления штрафов, за каждый факт неисполнения или ненадлежащего исполнения Исполнителем обязательства, предусмотренного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ом, которое не имеет стоимостного выражения, размер штрафа устанавливается (при 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наличии в </w:t>
      </w:r>
      <w:r w:rsidR="0087513E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е таких обязательств) в следующем порядке:</w:t>
      </w:r>
    </w:p>
    <w:p w14:paraId="3BEF9A4B" w14:textId="56C1D2FA" w:rsidR="00187A5C" w:rsidRDefault="00EF238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а) 1 000 рублей, если цена </w:t>
      </w:r>
      <w:r w:rsidR="0087513E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а не превышает 3 мл</w:t>
      </w:r>
      <w:r w:rsidR="00A034A4" w:rsidRP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н. рублей.</w:t>
      </w:r>
    </w:p>
    <w:p w14:paraId="541329EC" w14:textId="53AB2060" w:rsidR="00187A5C" w:rsidRDefault="00EF238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A70FD2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Общая сумма начисленных штрафов за ненадлежащее исполнение </w:t>
      </w:r>
      <w:r w:rsidR="00437BBC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Исполнителем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обязательств, предусмотренных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ом, не может превышать цену </w:t>
      </w:r>
      <w:r w:rsidR="0087513E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="00A034A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7E3C2556" w14:textId="22914098" w:rsidR="00187A5C" w:rsidRDefault="00847C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2A7539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EF2380">
        <w:rPr>
          <w:rFonts w:ascii="Times New Roman" w:eastAsia="Calibri" w:hAnsi="Times New Roman" w:cs="Times New Roman"/>
          <w:sz w:val="23"/>
          <w:szCs w:val="23"/>
        </w:rPr>
        <w:t xml:space="preserve">В случае неисполнения или просрочки исполнения Исполнителем обязательств, предусмотренных </w:t>
      </w:r>
      <w:r w:rsidR="0087513E">
        <w:rPr>
          <w:rFonts w:ascii="Times New Roman" w:eastAsia="Calibri" w:hAnsi="Times New Roman" w:cs="Times New Roman"/>
          <w:sz w:val="23"/>
          <w:szCs w:val="23"/>
        </w:rPr>
        <w:t>Договор</w:t>
      </w:r>
      <w:r w:rsidR="00EF2380">
        <w:rPr>
          <w:rFonts w:ascii="Times New Roman" w:eastAsia="Calibri" w:hAnsi="Times New Roman" w:cs="Times New Roman"/>
          <w:sz w:val="23"/>
          <w:szCs w:val="23"/>
        </w:rPr>
        <w:t>ом, Заказчик направляет Исполнителю требование об уплате неустоек (штрафов, пеней).</w:t>
      </w:r>
    </w:p>
    <w:p w14:paraId="647155F1" w14:textId="21A457DB" w:rsidR="00187A5C" w:rsidRDefault="00EF23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>7.</w:t>
      </w:r>
      <w:r w:rsidR="002A7539">
        <w:rPr>
          <w:rFonts w:ascii="Times New Roman" w:eastAsia="Calibri" w:hAnsi="Times New Roman" w:cs="Times New Roman"/>
          <w:sz w:val="23"/>
          <w:szCs w:val="23"/>
        </w:rPr>
        <w:t>5</w:t>
      </w:r>
      <w:r>
        <w:rPr>
          <w:rFonts w:ascii="Times New Roman" w:eastAsia="Calibri" w:hAnsi="Times New Roman" w:cs="Times New Roman"/>
          <w:sz w:val="23"/>
          <w:szCs w:val="23"/>
        </w:rPr>
        <w:t>. В случае причинения действиями (бездействием) Исполнителя ущерба третьим лицам всю полноту ответственности, включая обязательства по возмещению материального ущерба или морального вреда, несет Исполнитель.</w:t>
      </w:r>
    </w:p>
    <w:p w14:paraId="6AFAE892" w14:textId="667E6993" w:rsidR="00187A5C" w:rsidRDefault="00967C5B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>7.</w:t>
      </w:r>
      <w:r w:rsidR="002A7539">
        <w:rPr>
          <w:rFonts w:ascii="Times New Roman" w:eastAsia="Calibri" w:hAnsi="Times New Roman" w:cs="Times New Roman"/>
          <w:sz w:val="23"/>
          <w:szCs w:val="23"/>
        </w:rPr>
        <w:t>6</w:t>
      </w:r>
      <w:r w:rsidR="00EF2380">
        <w:rPr>
          <w:rFonts w:ascii="Times New Roman" w:eastAsia="Calibri" w:hAnsi="Times New Roman" w:cs="Times New Roman"/>
          <w:sz w:val="23"/>
          <w:szCs w:val="23"/>
        </w:rPr>
        <w:t>. Исполнитель несет перед Заказчиком ответственность за последствия неисполнения или ненадлежащего исполнения обязательства соисполнителей в соответствии с п. 1 ст. 313 и ст. 403 ГК РФ.</w:t>
      </w:r>
    </w:p>
    <w:p w14:paraId="36B92A11" w14:textId="0FAECCD5" w:rsidR="00187A5C" w:rsidRDefault="00967C5B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>7.</w:t>
      </w:r>
      <w:r w:rsidR="002A7539">
        <w:rPr>
          <w:rFonts w:ascii="Times New Roman" w:eastAsia="Calibri" w:hAnsi="Times New Roman" w:cs="Times New Roman"/>
          <w:sz w:val="23"/>
          <w:szCs w:val="23"/>
        </w:rPr>
        <w:t>7</w:t>
      </w:r>
      <w:r w:rsidR="00EF2380">
        <w:rPr>
          <w:rFonts w:ascii="Times New Roman" w:eastAsia="Calibri" w:hAnsi="Times New Roman" w:cs="Times New Roman"/>
          <w:sz w:val="23"/>
          <w:szCs w:val="23"/>
        </w:rPr>
        <w:t xml:space="preserve">. Устранение недостатков исполнения обязательств по </w:t>
      </w:r>
      <w:r w:rsidR="0087513E">
        <w:rPr>
          <w:rFonts w:ascii="Times New Roman" w:eastAsia="Calibri" w:hAnsi="Times New Roman" w:cs="Times New Roman"/>
          <w:sz w:val="23"/>
          <w:szCs w:val="23"/>
        </w:rPr>
        <w:t>Договор</w:t>
      </w:r>
      <w:r w:rsidR="00EF2380">
        <w:rPr>
          <w:rFonts w:ascii="Times New Roman" w:eastAsia="Calibri" w:hAnsi="Times New Roman" w:cs="Times New Roman"/>
          <w:sz w:val="23"/>
          <w:szCs w:val="23"/>
        </w:rPr>
        <w:t>у не освобождает Исполнителя от ответственности за просрочку их оказания (предоставления) до даты фактического оказания (предоставления) н</w:t>
      </w:r>
      <w:r w:rsidR="004A0280">
        <w:rPr>
          <w:rFonts w:ascii="Times New Roman" w:eastAsia="Calibri" w:hAnsi="Times New Roman" w:cs="Times New Roman"/>
          <w:sz w:val="23"/>
          <w:szCs w:val="23"/>
        </w:rPr>
        <w:t>адлежащих услуг или документов.</w:t>
      </w:r>
    </w:p>
    <w:p w14:paraId="7F5723C7" w14:textId="19EEC249" w:rsidR="004A0280" w:rsidRPr="004A0280" w:rsidRDefault="004A0280" w:rsidP="004A02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>7.8</w:t>
      </w:r>
      <w:r w:rsidRPr="004A0280">
        <w:rPr>
          <w:rFonts w:ascii="Times New Roman" w:eastAsia="Calibri" w:hAnsi="Times New Roman" w:cs="Times New Roman"/>
          <w:sz w:val="23"/>
          <w:szCs w:val="23"/>
        </w:rPr>
        <w:t>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4D047B8F" w14:textId="5458350F" w:rsidR="004A0280" w:rsidRPr="004A0280" w:rsidRDefault="004A0280" w:rsidP="004A02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>7.9</w:t>
      </w:r>
      <w:r w:rsidRPr="004A0280">
        <w:rPr>
          <w:rFonts w:ascii="Times New Roman" w:eastAsia="Calibri" w:hAnsi="Times New Roman" w:cs="Times New Roman"/>
          <w:sz w:val="23"/>
          <w:szCs w:val="23"/>
        </w:rPr>
        <w:t>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004F6F0" w14:textId="1147D393" w:rsidR="004A0280" w:rsidRPr="004A0280" w:rsidRDefault="004A0280" w:rsidP="004A02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lastRenderedPageBreak/>
        <w:t>7.10</w:t>
      </w:r>
      <w:r w:rsidRPr="004A0280">
        <w:rPr>
          <w:rFonts w:ascii="Times New Roman" w:eastAsia="Calibri" w:hAnsi="Times New Roman" w:cs="Times New Roman"/>
          <w:sz w:val="23"/>
          <w:szCs w:val="23"/>
        </w:rPr>
        <w:t>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потребовать уплату штрафа. Размер штрафа устанавливается в следующем порядке:</w:t>
      </w:r>
    </w:p>
    <w:p w14:paraId="0661E5DC" w14:textId="77777777" w:rsidR="001E6D99" w:rsidRDefault="001E6D99" w:rsidP="004A02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1E6D99">
        <w:rPr>
          <w:rFonts w:ascii="Times New Roman" w:eastAsia="Calibri" w:hAnsi="Times New Roman" w:cs="Times New Roman"/>
          <w:sz w:val="23"/>
          <w:szCs w:val="23"/>
        </w:rPr>
        <w:t>а) 1000 рублей, если цена контракта не превыша</w:t>
      </w:r>
      <w:r>
        <w:rPr>
          <w:rFonts w:ascii="Times New Roman" w:eastAsia="Calibri" w:hAnsi="Times New Roman" w:cs="Times New Roman"/>
          <w:sz w:val="23"/>
          <w:szCs w:val="23"/>
        </w:rPr>
        <w:t>ет 3 млн. рублей (включительно).</w:t>
      </w:r>
    </w:p>
    <w:p w14:paraId="33304742" w14:textId="74BBD055" w:rsidR="004A0280" w:rsidRPr="004A0280" w:rsidRDefault="004A0280" w:rsidP="004A02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4A0280">
        <w:rPr>
          <w:rFonts w:ascii="Times New Roman" w:eastAsia="Calibri" w:hAnsi="Times New Roman" w:cs="Times New Roman"/>
          <w:sz w:val="23"/>
          <w:szCs w:val="23"/>
        </w:rPr>
        <w:t xml:space="preserve">В случае нарушения Исполнителем срока предоставления документов, предусмотренного пунктом </w:t>
      </w:r>
      <w:r>
        <w:rPr>
          <w:rFonts w:ascii="Times New Roman" w:eastAsia="Calibri" w:hAnsi="Times New Roman" w:cs="Times New Roman"/>
          <w:sz w:val="23"/>
          <w:szCs w:val="23"/>
        </w:rPr>
        <w:t>6.1</w:t>
      </w:r>
      <w:r w:rsidRPr="004A0280">
        <w:rPr>
          <w:rFonts w:ascii="Times New Roman" w:eastAsia="Calibri" w:hAnsi="Times New Roman" w:cs="Times New Roman"/>
          <w:sz w:val="23"/>
          <w:szCs w:val="23"/>
        </w:rPr>
        <w:t xml:space="preserve">. Договора, Заказчик не несет ответственности, установленной пунктами </w:t>
      </w:r>
      <w:r>
        <w:rPr>
          <w:rFonts w:ascii="Times New Roman" w:eastAsia="Calibri" w:hAnsi="Times New Roman" w:cs="Times New Roman"/>
          <w:sz w:val="23"/>
          <w:szCs w:val="23"/>
        </w:rPr>
        <w:t>7.9</w:t>
      </w:r>
      <w:r w:rsidRPr="004A0280">
        <w:rPr>
          <w:rFonts w:ascii="Times New Roman" w:eastAsia="Calibri" w:hAnsi="Times New Roman" w:cs="Times New Roman"/>
          <w:sz w:val="23"/>
          <w:szCs w:val="23"/>
        </w:rPr>
        <w:t xml:space="preserve">. и </w:t>
      </w:r>
      <w:r>
        <w:rPr>
          <w:rFonts w:ascii="Times New Roman" w:eastAsia="Calibri" w:hAnsi="Times New Roman" w:cs="Times New Roman"/>
          <w:sz w:val="23"/>
          <w:szCs w:val="23"/>
        </w:rPr>
        <w:t>7.10</w:t>
      </w:r>
      <w:r w:rsidRPr="004A0280">
        <w:rPr>
          <w:rFonts w:ascii="Times New Roman" w:eastAsia="Calibri" w:hAnsi="Times New Roman" w:cs="Times New Roman"/>
          <w:sz w:val="23"/>
          <w:szCs w:val="23"/>
        </w:rPr>
        <w:t xml:space="preserve">. </w:t>
      </w:r>
    </w:p>
    <w:p w14:paraId="5E2A7DF3" w14:textId="24A7B9FF" w:rsidR="004A0280" w:rsidRPr="004A0280" w:rsidRDefault="004A0280" w:rsidP="004A02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>7.11</w:t>
      </w:r>
      <w:r w:rsidRPr="004A0280">
        <w:rPr>
          <w:rFonts w:ascii="Times New Roman" w:eastAsia="Calibri" w:hAnsi="Times New Roman" w:cs="Times New Roman"/>
          <w:sz w:val="23"/>
          <w:szCs w:val="23"/>
        </w:rPr>
        <w:t>. Общая сумма начисленных штрафов за н</w:t>
      </w:r>
      <w:bookmarkStart w:id="0" w:name="_GoBack"/>
      <w:bookmarkEnd w:id="0"/>
      <w:r w:rsidRPr="004A0280">
        <w:rPr>
          <w:rFonts w:ascii="Times New Roman" w:eastAsia="Calibri" w:hAnsi="Times New Roman" w:cs="Times New Roman"/>
          <w:sz w:val="23"/>
          <w:szCs w:val="23"/>
        </w:rPr>
        <w:t>енадлежащее исполнение Заказчиком обязательств, предусмотренных Договором, не может превышать цену Договора.</w:t>
      </w:r>
    </w:p>
    <w:p w14:paraId="3FF4B9CE" w14:textId="31740076" w:rsidR="004A0280" w:rsidRDefault="004A0280" w:rsidP="004A0280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>7.12</w:t>
      </w:r>
      <w:r w:rsidRPr="004A0280">
        <w:rPr>
          <w:rFonts w:ascii="Times New Roman" w:eastAsia="Calibri" w:hAnsi="Times New Roman" w:cs="Times New Roman"/>
          <w:sz w:val="23"/>
          <w:szCs w:val="23"/>
        </w:rPr>
        <w:t>. Заказчик освобождается от уплаты пени и (или) штрафа, если докажет, что ненадлежащее исполнение обязательства, предусмотренного Договором, произошло вследствие непреодолимой силы или по вине Исполнителя.</w:t>
      </w:r>
    </w:p>
    <w:p w14:paraId="134270DF" w14:textId="77777777" w:rsidR="00187A5C" w:rsidRDefault="00187A5C" w:rsidP="008F4CD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</w:pPr>
    </w:p>
    <w:p w14:paraId="24C62F18" w14:textId="3EDA80A2" w:rsidR="00187A5C" w:rsidRPr="0081129B" w:rsidRDefault="008F4C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>8</w:t>
      </w:r>
      <w:r w:rsidR="00EF2380" w:rsidRPr="0081129B">
        <w:rPr>
          <w:rFonts w:ascii="Times New Roman" w:hAnsi="Times New Roman" w:cs="Times New Roman"/>
          <w:b/>
          <w:sz w:val="23"/>
          <w:szCs w:val="23"/>
          <w14:ligatures w14:val="standard"/>
        </w:rPr>
        <w:t>.</w:t>
      </w:r>
      <w:r w:rsidR="00EF2380" w:rsidRPr="0081129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 xml:space="preserve"> </w:t>
      </w:r>
      <w:r w:rsidR="00EF2380" w:rsidRPr="0081129B">
        <w:rPr>
          <w:rFonts w:ascii="Times New Roman" w:hAnsi="Times New Roman" w:cs="Times New Roman"/>
          <w:b/>
          <w:sz w:val="23"/>
          <w:szCs w:val="23"/>
          <w14:ligatures w14:val="standard"/>
        </w:rPr>
        <w:t>ОБСТОЯТЕЛЬСТВА НЕПРЕОДОЛИМОЙ СИЛЫ</w:t>
      </w:r>
    </w:p>
    <w:p w14:paraId="6209736C" w14:textId="22111364" w:rsidR="00187A5C" w:rsidRPr="0081129B" w:rsidRDefault="008F4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8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>.1.</w:t>
      </w:r>
      <w:r w:rsidR="00EF2380" w:rsidRPr="0081129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 xml:space="preserve">Стороны освобождаются от ответственности за частичное или полное неисполнение обязательств по </w:t>
      </w:r>
      <w:r w:rsidR="0087513E" w:rsidRPr="0081129B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87513E" w:rsidRPr="0081129B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 xml:space="preserve">а в результате событий чрезвычайного и непредотвратимого характера. </w:t>
      </w:r>
    </w:p>
    <w:p w14:paraId="1F9DEFEC" w14:textId="77777777" w:rsidR="00187A5C" w:rsidRPr="0081129B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1129B">
        <w:rPr>
          <w:rFonts w:ascii="Times New Roman" w:hAnsi="Times New Roman" w:cs="Times New Roman"/>
          <w:sz w:val="23"/>
          <w:szCs w:val="23"/>
          <w14:ligatures w14:val="standard"/>
        </w:rPr>
        <w:t xml:space="preserve"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(природные явления стихийного характера, как-то: землетрясение, наводнение, пожар, и другие стихийные бедствия, экстремальные ситуации общественной жизни: эпидемии, военные действия, международные санкции, отраслевые забастовки и т.п., принятие органами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</w:t>
      </w:r>
      <w:r w:rsidR="0087513E" w:rsidRPr="0081129B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Pr="0081129B">
        <w:rPr>
          <w:rFonts w:ascii="Times New Roman" w:hAnsi="Times New Roman" w:cs="Times New Roman"/>
          <w:sz w:val="23"/>
          <w:szCs w:val="23"/>
          <w14:ligatures w14:val="standard"/>
        </w:rPr>
        <w:t>у. К таким обстоятельствам не относятся отсутствие средств или невозможность выполнить финансовые обязательства.</w:t>
      </w:r>
    </w:p>
    <w:p w14:paraId="0909E39D" w14:textId="1C043C13" w:rsidR="00187A5C" w:rsidRPr="0081129B" w:rsidRDefault="008F4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8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>.2.</w:t>
      </w:r>
      <w:r w:rsidR="00EF2380" w:rsidRPr="0081129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>Сторона, ссылающаяся на обстоятельства непреодолимой силы, при наличии технической возможности обязана в течение 3 (</w:t>
      </w:r>
      <w:r w:rsidR="00EF2380" w:rsidRPr="0081129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трех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>)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силы.</w:t>
      </w:r>
    </w:p>
    <w:p w14:paraId="5B6DBE53" w14:textId="77777777" w:rsidR="00187A5C" w:rsidRPr="0081129B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1129B">
        <w:rPr>
          <w:rFonts w:ascii="Times New Roman" w:hAnsi="Times New Roman" w:cs="Times New Roman"/>
          <w:sz w:val="23"/>
          <w:szCs w:val="23"/>
          <w14:ligatures w14:val="standard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14:paraId="1C2B4A26" w14:textId="22B24CB4" w:rsidR="00187A5C" w:rsidRPr="0081129B" w:rsidRDefault="008F4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8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>.3.</w:t>
      </w:r>
      <w:r w:rsidR="00EF2380" w:rsidRPr="0081129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>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</w:t>
      </w:r>
    </w:p>
    <w:p w14:paraId="43C85F08" w14:textId="77777777" w:rsidR="00187A5C" w:rsidRPr="0081129B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1129B">
        <w:rPr>
          <w:rFonts w:ascii="Times New Roman" w:hAnsi="Times New Roman" w:cs="Times New Roman"/>
          <w:sz w:val="23"/>
          <w:szCs w:val="23"/>
          <w14:ligatures w14:val="standard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 извещением или несвоевременным извещением.</w:t>
      </w:r>
    </w:p>
    <w:p w14:paraId="78F29DD4" w14:textId="7501C739" w:rsidR="00187A5C" w:rsidRDefault="008F4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8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>.4.</w:t>
      </w:r>
      <w:r w:rsidR="00EF2380" w:rsidRPr="0081129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 xml:space="preserve">Стороны могут отказаться от дальнейшего исполнения обязательств по </w:t>
      </w:r>
      <w:r w:rsidR="0087513E" w:rsidRPr="0081129B">
        <w:rPr>
          <w:rFonts w:ascii="Times New Roman" w:hAnsi="Times New Roman" w:cs="Times New Roman"/>
          <w:sz w:val="23"/>
          <w:szCs w:val="23"/>
          <w14:ligatures w14:val="standard"/>
        </w:rPr>
        <w:t>Договор</w:t>
      </w:r>
      <w:r w:rsidR="00EF2380" w:rsidRPr="0081129B">
        <w:rPr>
          <w:rFonts w:ascii="Times New Roman" w:hAnsi="Times New Roman" w:cs="Times New Roman"/>
          <w:sz w:val="23"/>
          <w:szCs w:val="23"/>
          <w14:ligatures w14:val="standard"/>
        </w:rPr>
        <w:t>у по соглашению Сторон, если обстоятельство непреодолимой силы длится более 30 (</w:t>
      </w:r>
      <w:r w:rsidR="00EF2380" w:rsidRPr="0081129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тридцати</w:t>
      </w:r>
      <w:r w:rsidR="0081129B" w:rsidRPr="0081129B">
        <w:rPr>
          <w:rFonts w:ascii="Times New Roman" w:hAnsi="Times New Roman" w:cs="Times New Roman"/>
          <w:sz w:val="23"/>
          <w:szCs w:val="23"/>
          <w14:ligatures w14:val="standard"/>
        </w:rPr>
        <w:t>) календарных дней.</w:t>
      </w:r>
    </w:p>
    <w:p w14:paraId="0E9DCBC0" w14:textId="77777777" w:rsidR="00187A5C" w:rsidRDefault="00187A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p w14:paraId="569E306F" w14:textId="5FE32416" w:rsidR="00187A5C" w:rsidRDefault="005B781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9</w:t>
      </w:r>
      <w:r w:rsidR="00EF2380" w:rsidRPr="008B5948">
        <w:rPr>
          <w:rFonts w:ascii="Times New Roman" w:hAnsi="Times New Roman" w:cs="Times New Roman"/>
          <w:b/>
          <w:sz w:val="23"/>
          <w:szCs w:val="23"/>
          <w14:ligatures w14:val="standard"/>
        </w:rPr>
        <w:t>.</w:t>
      </w:r>
      <w:r w:rsidR="00EF2380" w:rsidRPr="008B5948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 xml:space="preserve"> </w:t>
      </w:r>
      <w:r w:rsidR="00EF2380" w:rsidRPr="008B5948">
        <w:rPr>
          <w:rFonts w:ascii="Times New Roman" w:hAnsi="Times New Roman" w:cs="Times New Roman"/>
          <w:b/>
          <w:sz w:val="23"/>
          <w:szCs w:val="23"/>
          <w14:ligatures w14:val="standard"/>
        </w:rPr>
        <w:t>ЮРИДИЧЕСКИ</w:t>
      </w:r>
      <w:r w:rsidR="00EF2380">
        <w:rPr>
          <w:rFonts w:ascii="Times New Roman" w:hAnsi="Times New Roman" w:cs="Times New Roman"/>
          <w:b/>
          <w:sz w:val="23"/>
          <w:szCs w:val="23"/>
          <w14:ligatures w14:val="standard"/>
        </w:rPr>
        <w:t xml:space="preserve"> ЗНАЧИМЫЕ СООБЩЕНИЯ.</w:t>
      </w:r>
    </w:p>
    <w:p w14:paraId="2FC456DA" w14:textId="306464A9" w:rsidR="008B5948" w:rsidRPr="00D01C8B" w:rsidRDefault="005B7814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9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>.1.</w:t>
      </w:r>
      <w:r w:rsidR="008B5948" w:rsidRPr="00D01C8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 xml:space="preserve">Все юридически значимые сообщения, необходимые в соответствии с Договором совершаются в письменной форме </w:t>
      </w:r>
      <w:r w:rsidR="008B5948" w:rsidRPr="00D01C8B">
        <w:rPr>
          <w:rFonts w:ascii="Times New Roman" w:hAnsi="Times New Roman" w:cs="Times New Roman"/>
          <w:sz w:val="24"/>
          <w:szCs w:val="24"/>
        </w:rPr>
        <w:t xml:space="preserve">на бумажном носителе 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>и должны быть переданы курьером или направлены по почте заказным письмом с уведомлением о вручении по адресу Стороны</w:t>
      </w:r>
      <w:r w:rsidR="008B5948" w:rsidRPr="00D01C8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,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 xml:space="preserve"> указанному в </w:t>
      </w:r>
      <w:r w:rsidR="008B5948" w:rsidRPr="00D01C8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Договоре, </w:t>
      </w:r>
      <w:r w:rsidR="008B5948" w:rsidRPr="00D01C8B">
        <w:rPr>
          <w:rFonts w:ascii="Times New Roman" w:hAnsi="Times New Roman" w:cs="Times New Roman"/>
          <w:sz w:val="24"/>
          <w:szCs w:val="24"/>
        </w:rPr>
        <w:t>а также телеграммой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 xml:space="preserve"> или посредством </w:t>
      </w:r>
      <w:r w:rsidR="008B5948" w:rsidRPr="00D01C8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электронной почты по указанным в Договоре реквизитам Сторон</w:t>
      </w:r>
      <w:r w:rsidR="008B5948" w:rsidRPr="00D01C8B">
        <w:rPr>
          <w:rFonts w:ascii="Times New Roman" w:hAnsi="Times New Roman" w:cs="Times New Roman"/>
          <w:sz w:val="24"/>
          <w:szCs w:val="24"/>
        </w:rPr>
        <w:t>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1A44A5AA" w14:textId="77777777" w:rsidR="008B5948" w:rsidRPr="00D01C8B" w:rsidRDefault="008B5948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D01C8B">
        <w:rPr>
          <w:rFonts w:ascii="Times New Roman" w:hAnsi="Times New Roman" w:cs="Times New Roman"/>
          <w:sz w:val="24"/>
          <w:szCs w:val="24"/>
        </w:rPr>
        <w:t xml:space="preserve">При этом не подлежат регистрации Заказчиком документы, направленные в его адрес без сопроводительного письма. </w:t>
      </w:r>
      <w:r w:rsidRPr="00D01C8B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Стороны признают сообщение, направляемое электронной почтой, юридически значимым при условии направления скан-образа документа, изготовленного на бумажном носителе, содержащего исходящий номер, дату и собственноручную подпись лица, уполномоченного на совершение юридически значимых действий от имени Исполнителя.</w:t>
      </w:r>
    </w:p>
    <w:p w14:paraId="569434A3" w14:textId="5729BBEE" w:rsidR="008B5948" w:rsidRPr="00D01C8B" w:rsidRDefault="005B7814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9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>.2.</w:t>
      </w:r>
      <w:r w:rsidR="008B5948" w:rsidRPr="00D01C8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 xml:space="preserve">Сообщение, направленное </w:t>
      </w:r>
      <w:r w:rsidR="008B5948" w:rsidRPr="00D01C8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посредством электронной почты,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 xml:space="preserve"> считается полученным Стороной, которой оно адресовано, в первый рабочий день после отправки.</w:t>
      </w:r>
    </w:p>
    <w:p w14:paraId="0EB42ECE" w14:textId="7581A75B" w:rsidR="008B5948" w:rsidRPr="00D01C8B" w:rsidRDefault="005B7814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lastRenderedPageBreak/>
        <w:t>9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>.3.</w:t>
      </w:r>
      <w:r w:rsidR="008B5948" w:rsidRPr="00D01C8B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>Сообщение, направленное Стороне по почте заказным письмом с уведомлением о вручении или переданное курьером, считается полученным в день вручения.</w:t>
      </w:r>
    </w:p>
    <w:p w14:paraId="3174434B" w14:textId="77777777" w:rsidR="008B5948" w:rsidRPr="00D01C8B" w:rsidRDefault="008B5948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D01C8B">
        <w:rPr>
          <w:rFonts w:ascii="Times New Roman" w:hAnsi="Times New Roman" w:cs="Times New Roman"/>
          <w:sz w:val="23"/>
          <w:szCs w:val="23"/>
          <w14:ligatures w14:val="standard"/>
        </w:rPr>
        <w:t>Сообщение считается доставленным, если Сторона уклонилась от его получения в отделении связи: на 8-й день с момента поступления в от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деление связи для писем.</w:t>
      </w:r>
    </w:p>
    <w:p w14:paraId="54465F66" w14:textId="782A9ED5" w:rsidR="008B5948" w:rsidRPr="00D01C8B" w:rsidRDefault="005B7814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9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>.4. Каждая из Сторон обязуется письменно уведомлять другую Сторону об изменении своего наименования, смены руководителя, адреса, почтового адреса или банковских реквизитов, контактных номеров телефонов  и иных реквизитов, указанных в Договоре, принятия решения о ликвидации организации, реорганизации, введения процедуры банкротства, приостановления деятельности в порядке, предусмотренном Кодексом Российской Федерации об административных правонарушениях в срок не более 5 (пяти) рабочих дней со дня такого изменения, в случае изменения адресов электронной почты или доменных имен корпоративных доменов, указанных в настоящем разделе, в течение 1 (одного) рабочего дня с момента такого изменения.</w:t>
      </w:r>
    </w:p>
    <w:p w14:paraId="2AC6AD03" w14:textId="77777777" w:rsidR="008B5948" w:rsidRPr="00D01C8B" w:rsidRDefault="008B5948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D01C8B">
        <w:rPr>
          <w:rFonts w:ascii="Times New Roman" w:hAnsi="Times New Roman" w:cs="Times New Roman"/>
          <w:sz w:val="23"/>
          <w:szCs w:val="23"/>
          <w14:ligatures w14:val="standard"/>
        </w:rPr>
        <w:t>В противном случае риск неблагоприятных последствий такого не уведомления несет не уведомившая Сторона.</w:t>
      </w:r>
    </w:p>
    <w:p w14:paraId="22E82794" w14:textId="53A41EA4" w:rsidR="008B5948" w:rsidRPr="00D01C8B" w:rsidRDefault="005B7814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9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>.5. Если между Сторонами заключено дополнительное соглашение об электронном документообороте, взаимодействие при подписании и обмене документами осуществляется в порядке, предусмотренном таким соглашением.</w:t>
      </w:r>
    </w:p>
    <w:p w14:paraId="3F432A4A" w14:textId="403806C6" w:rsidR="008B5948" w:rsidRPr="00EA5605" w:rsidRDefault="005B7814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9</w:t>
      </w:r>
      <w:r w:rsidR="008B5948" w:rsidRPr="00D01C8B">
        <w:rPr>
          <w:rFonts w:ascii="Times New Roman" w:hAnsi="Times New Roman" w:cs="Times New Roman"/>
          <w:sz w:val="23"/>
          <w:szCs w:val="23"/>
          <w14:ligatures w14:val="standard"/>
        </w:rPr>
        <w:t xml:space="preserve">.6. Стороны обязуются соблюдать конфиденциальность кодов, паролей или иных средств доступа </w:t>
      </w:r>
      <w:r w:rsidR="008B5948" w:rsidRPr="00EA5605">
        <w:rPr>
          <w:rFonts w:ascii="Times New Roman" w:hAnsi="Times New Roman" w:cs="Times New Roman"/>
          <w:sz w:val="23"/>
          <w:szCs w:val="23"/>
          <w14:ligatures w14:val="standard"/>
        </w:rPr>
        <w:t>к указанным в Договоре адресам электронной почты и техническим средствам операторов электронного документооборота.</w:t>
      </w:r>
    </w:p>
    <w:p w14:paraId="1369B5EE" w14:textId="77777777" w:rsidR="00187A5C" w:rsidRDefault="00187A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p w14:paraId="57FD3891" w14:textId="0A584EAB" w:rsidR="008B5948" w:rsidRPr="00EA5605" w:rsidRDefault="005B7814" w:rsidP="008B5948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10</w:t>
      </w:r>
      <w:r w:rsidR="008B5948" w:rsidRPr="00EA5605">
        <w:rPr>
          <w:rFonts w:ascii="Times New Roman" w:hAnsi="Times New Roman" w:cs="Times New Roman"/>
          <w:b/>
          <w:sz w:val="23"/>
          <w:szCs w:val="23"/>
          <w14:ligatures w14:val="standard"/>
        </w:rPr>
        <w:t>.</w:t>
      </w:r>
      <w:r w:rsidR="008B5948" w:rsidRPr="00EA560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 xml:space="preserve"> </w:t>
      </w:r>
      <w:r w:rsidR="008B5948" w:rsidRPr="00EA5605">
        <w:rPr>
          <w:rFonts w:ascii="Times New Roman" w:hAnsi="Times New Roman" w:cs="Times New Roman"/>
          <w:b/>
          <w:sz w:val="23"/>
          <w:szCs w:val="23"/>
          <w14:ligatures w14:val="standard"/>
        </w:rPr>
        <w:t>РАЗРЕШЕНИЕ СПОРОВ</w:t>
      </w:r>
    </w:p>
    <w:p w14:paraId="286FF3C9" w14:textId="292DDCB3" w:rsidR="008B5948" w:rsidRPr="00EA5605" w:rsidRDefault="005B7814" w:rsidP="008B5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10</w:t>
      </w:r>
      <w:r w:rsidR="008B5948" w:rsidRPr="00EA5605">
        <w:rPr>
          <w:rFonts w:ascii="Times New Roman" w:hAnsi="Times New Roman" w:cs="Times New Roman"/>
          <w:sz w:val="23"/>
          <w:szCs w:val="23"/>
          <w14:ligatures w14:val="standard"/>
        </w:rPr>
        <w:t>.1.</w:t>
      </w:r>
      <w:r w:rsidR="008B5948" w:rsidRPr="00EA5605"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 xml:space="preserve"> </w:t>
      </w:r>
      <w:r w:rsidR="008B5948" w:rsidRPr="00EA5605">
        <w:rPr>
          <w:rFonts w:ascii="Times New Roman" w:hAnsi="Times New Roman" w:cs="Times New Roman"/>
          <w:sz w:val="23"/>
          <w:szCs w:val="23"/>
          <w14:ligatures w14:val="standard"/>
        </w:rPr>
        <w:t>Претензионный порядок досудебного урегулирования споров, вытекающих из Договора, является для Сторон обязательным.</w:t>
      </w:r>
    </w:p>
    <w:p w14:paraId="69E82914" w14:textId="2C7CBD23" w:rsidR="008B5948" w:rsidRPr="00EA5605" w:rsidRDefault="005B7814" w:rsidP="008B594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10</w:t>
      </w:r>
      <w:r w:rsidR="008B5948" w:rsidRPr="00EA5605">
        <w:rPr>
          <w:rFonts w:ascii="Times New Roman" w:hAnsi="Times New Roman" w:cs="Times New Roman"/>
          <w:sz w:val="23"/>
          <w:szCs w:val="23"/>
          <w14:ligatures w14:val="standard"/>
        </w:rPr>
        <w:t>.2.</w:t>
      </w:r>
      <w:r w:rsidR="008B5948"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8B5948" w:rsidRPr="00EA5605">
        <w:rPr>
          <w:rFonts w:ascii="Times New Roman" w:hAnsi="Times New Roman" w:cs="Times New Roman"/>
          <w:sz w:val="23"/>
          <w:szCs w:val="23"/>
          <w14:ligatures w14:val="standard"/>
        </w:rPr>
        <w:t>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0A7CD3EA" w14:textId="28063E89" w:rsidR="008B5948" w:rsidRPr="00EA5605" w:rsidRDefault="005B7814" w:rsidP="008B59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10</w:t>
      </w:r>
      <w:r w:rsidR="008B5948" w:rsidRPr="00EA5605">
        <w:rPr>
          <w:rFonts w:ascii="Times New Roman" w:hAnsi="Times New Roman" w:cs="Times New Roman"/>
          <w:sz w:val="23"/>
          <w:szCs w:val="23"/>
          <w14:ligatures w14:val="standard"/>
        </w:rPr>
        <w:t xml:space="preserve">.3. </w:t>
      </w:r>
      <w:r w:rsidR="008B5948"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Претензия (требование) об оплате неустойки, уведомление об одностороннем отказе от исполнения Договора, направляются Сторонами в порядке, предусмотренном разделом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9</w:t>
      </w:r>
      <w:r w:rsidR="008B5948"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Договора для юридически значимых сообщений.</w:t>
      </w:r>
    </w:p>
    <w:p w14:paraId="71DA5DD8" w14:textId="348DE666" w:rsidR="008B5948" w:rsidRPr="00EA5605" w:rsidRDefault="008B5948" w:rsidP="008B59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0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 xml:space="preserve">.4. Срок рассмотрения писем, уведомлений или претензий не может превышать 15 (пятнадцать) 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рабочих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 xml:space="preserve"> дней со дня их получения,</w:t>
      </w:r>
      <w:r w:rsidRPr="00EA5605">
        <w:rPr>
          <w:rFonts w:ascii="Times New Roman" w:hAnsi="Times New Roman" w:cs="Times New Roman"/>
          <w:sz w:val="23"/>
          <w:szCs w:val="23"/>
        </w:rPr>
        <w:t xml:space="preserve"> если иное не предусмотрено Договором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</w:t>
      </w:r>
    </w:p>
    <w:p w14:paraId="614F1D41" w14:textId="3ED6B374" w:rsidR="008B5948" w:rsidRDefault="008B5948" w:rsidP="008B59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0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.5. В случае если указанные споры и разногласия не могут быть разрешены путем переговоров, они подлежат рассмотрению в Арбитражном суде города Санкт-Петербурга и Ленинградской области.</w:t>
      </w:r>
    </w:p>
    <w:p w14:paraId="2E91E76F" w14:textId="77777777" w:rsidR="00187A5C" w:rsidRDefault="00187A5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p w14:paraId="1735777F" w14:textId="57FFA4F9" w:rsidR="006620B5" w:rsidRPr="00EA5605" w:rsidRDefault="005B7814" w:rsidP="006620B5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11</w:t>
      </w:r>
      <w:r w:rsidR="006620B5" w:rsidRPr="00EA5605">
        <w:rPr>
          <w:rFonts w:ascii="Times New Roman" w:hAnsi="Times New Roman" w:cs="Times New Roman"/>
          <w:b/>
          <w:sz w:val="23"/>
          <w:szCs w:val="23"/>
          <w14:ligatures w14:val="standard"/>
        </w:rPr>
        <w:t>.</w:t>
      </w:r>
      <w:r w:rsidR="006620B5" w:rsidRPr="00EA560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 xml:space="preserve"> </w:t>
      </w:r>
      <w:r w:rsidR="006620B5" w:rsidRPr="00EA5605">
        <w:rPr>
          <w:rFonts w:ascii="Times New Roman" w:hAnsi="Times New Roman" w:cs="Times New Roman"/>
          <w:b/>
          <w:sz w:val="23"/>
          <w:szCs w:val="23"/>
          <w14:ligatures w14:val="standard"/>
        </w:rPr>
        <w:t>ДЕЙСТВИЕ ДОГОВОРА,</w:t>
      </w:r>
    </w:p>
    <w:p w14:paraId="79361435" w14:textId="77777777" w:rsidR="006620B5" w:rsidRPr="00EA5605" w:rsidRDefault="006620B5" w:rsidP="006620B5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 w:rsidRPr="00EA5605">
        <w:rPr>
          <w:rFonts w:ascii="Times New Roman" w:hAnsi="Times New Roman" w:cs="Times New Roman"/>
          <w:b/>
          <w:sz w:val="23"/>
          <w:szCs w:val="23"/>
          <w14:ligatures w14:val="standard"/>
        </w:rPr>
        <w:t>ОСНОВАНИЯ И ПОРЯДОК ИЗМЕНЕНИЯ И РАСТОРЖЕНИЯ ДОГОВОРА</w:t>
      </w:r>
    </w:p>
    <w:p w14:paraId="2AB223A0" w14:textId="22C00896" w:rsidR="006620B5" w:rsidRPr="00EA5605" w:rsidRDefault="005B7814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11</w:t>
      </w:r>
      <w:r w:rsidR="006620B5" w:rsidRPr="00EA5605">
        <w:rPr>
          <w:rFonts w:ascii="Times New Roman" w:hAnsi="Times New Roman" w:cs="Times New Roman"/>
          <w:sz w:val="23"/>
          <w:szCs w:val="23"/>
          <w14:ligatures w14:val="standard"/>
        </w:rPr>
        <w:t>.1.</w:t>
      </w:r>
      <w:r w:rsidR="006620B5"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6620B5" w:rsidRPr="00EA5605">
        <w:rPr>
          <w:rFonts w:ascii="Times New Roman" w:hAnsi="Times New Roman" w:cs="Times New Roman"/>
          <w:sz w:val="23"/>
          <w:szCs w:val="23"/>
          <w14:ligatures w14:val="standard"/>
        </w:rPr>
        <w:t xml:space="preserve">Договор вступает в действие с момента его подписания Сторонами и действует </w:t>
      </w:r>
      <w:r w:rsidR="006620B5"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по</w:t>
      </w:r>
      <w:r w:rsidR="006620B5" w:rsidRPr="00EA5605">
        <w:rPr>
          <w:rFonts w:ascii="Times New Roman" w:hAnsi="Times New Roman" w:cs="Times New Roman"/>
          <w:sz w:val="23"/>
          <w:szCs w:val="23"/>
          <w14:ligatures w14:val="standard"/>
        </w:rPr>
        <w:t xml:space="preserve"> 3</w:t>
      </w:r>
      <w:r w:rsidR="006620B5">
        <w:rPr>
          <w:rFonts w:ascii="Times New Roman" w:hAnsi="Times New Roman" w:cs="Times New Roman"/>
          <w:sz w:val="23"/>
          <w:szCs w:val="23"/>
          <w14:ligatures w14:val="standard"/>
        </w:rPr>
        <w:t>0</w:t>
      </w:r>
      <w:r w:rsidR="006620B5" w:rsidRPr="00EA5605">
        <w:rPr>
          <w:rFonts w:ascii="Times New Roman" w:hAnsi="Times New Roman" w:cs="Times New Roman"/>
          <w:sz w:val="23"/>
          <w:szCs w:val="23"/>
          <w14:ligatures w14:val="standard"/>
        </w:rPr>
        <w:t>.12.2026.</w:t>
      </w:r>
    </w:p>
    <w:p w14:paraId="0F0D7A09" w14:textId="77777777" w:rsidR="006620B5" w:rsidRPr="00EA5605" w:rsidRDefault="006620B5" w:rsidP="006620B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A5605">
        <w:rPr>
          <w:rFonts w:ascii="Times New Roman" w:eastAsia="Calibri" w:hAnsi="Times New Roman" w:cs="Times New Roman"/>
          <w:sz w:val="23"/>
          <w:szCs w:val="23"/>
        </w:rPr>
        <w:t>Окончание срока действия Договора влечет прекращение обязательств сторон по Договору.</w:t>
      </w:r>
    </w:p>
    <w:p w14:paraId="130F54A2" w14:textId="3B632292" w:rsidR="006620B5" w:rsidRPr="00EA5605" w:rsidRDefault="005B7814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11</w:t>
      </w:r>
      <w:r w:rsidR="006620B5" w:rsidRPr="00EA5605">
        <w:rPr>
          <w:rFonts w:ascii="Times New Roman" w:hAnsi="Times New Roman" w:cs="Times New Roman"/>
          <w:sz w:val="23"/>
          <w:szCs w:val="23"/>
          <w14:ligatures w14:val="standard"/>
        </w:rPr>
        <w:t>.2.</w:t>
      </w:r>
      <w:r w:rsidR="006620B5"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6620B5" w:rsidRPr="00EA5605">
        <w:rPr>
          <w:rFonts w:ascii="Times New Roman" w:hAnsi="Times New Roman" w:cs="Times New Roman"/>
          <w:sz w:val="23"/>
          <w:szCs w:val="23"/>
          <w14:ligatures w14:val="standard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предусмотренных законодательством РФ</w:t>
      </w:r>
      <w:r w:rsidR="006620B5"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и Договором</w:t>
      </w:r>
      <w:r w:rsidR="006620B5" w:rsidRPr="00EA5605">
        <w:rPr>
          <w:rFonts w:ascii="Times New Roman" w:hAnsi="Times New Roman" w:cs="Times New Roman"/>
          <w:sz w:val="23"/>
          <w:szCs w:val="23"/>
          <w14:ligatures w14:val="standard"/>
        </w:rPr>
        <w:t xml:space="preserve">. </w:t>
      </w:r>
    </w:p>
    <w:p w14:paraId="4E2E8884" w14:textId="32ED9A37" w:rsidR="006620B5" w:rsidRPr="00EA5605" w:rsidRDefault="006620B5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.3.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Изменение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существенных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 xml:space="preserve"> условий Договора возможно по соглашению Сторон в следующих случаях:</w:t>
      </w:r>
    </w:p>
    <w:p w14:paraId="6A381C99" w14:textId="77777777" w:rsidR="006620B5" w:rsidRPr="00EA5605" w:rsidRDefault="006620B5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а)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при снижении цены Договора без изменения предусмотренных Договором количества услуги, качества оказанной услуги и иных условий Договора;</w:t>
      </w:r>
    </w:p>
    <w:p w14:paraId="05AE01F6" w14:textId="77777777" w:rsidR="006620B5" w:rsidRPr="00EA5605" w:rsidRDefault="006620B5" w:rsidP="006620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б)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EA560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изменение предусмотренного Договором количества, объема услуг, при изменении потребности в таких услугах, на оказание которых заключен Договор. При этом по соглашению сторон допускается изменение цены Договора исходя из установленной в Договоре цены единицы услуги, но не более чем на 10 (десять) процентов цены Договора. Цена единицы дополнительно оказываемой услуги, должна определяться как частное от деления первоначальной цены Договора на предусмотренное в договоре количество такой услуги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;</w:t>
      </w:r>
    </w:p>
    <w:p w14:paraId="7F8DEED0" w14:textId="65320764" w:rsidR="006620B5" w:rsidRPr="00A25936" w:rsidRDefault="006620B5" w:rsidP="006620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B7814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в) </w:t>
      </w:r>
      <w:r w:rsidRPr="005B7814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однократное изменение срока исполнения обязательств по Договору в связи с существенными изменениями обстоятельств,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на половину срока, предусмотренного Договором при его заключении. </w:t>
      </w:r>
    </w:p>
    <w:p w14:paraId="030FA777" w14:textId="77777777" w:rsidR="006620B5" w:rsidRPr="00EA5605" w:rsidRDefault="006620B5" w:rsidP="006620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г</w:t>
      </w:r>
      <w:r w:rsidRPr="00EB4AD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 изменения размера и (или) сроков оплаты и (или) объема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услуг </w:t>
      </w:r>
      <w:r w:rsidRPr="00EB4AD6">
        <w:rPr>
          <w:rFonts w:ascii="Times New Roman" w:eastAsia="Times New Roman" w:hAnsi="Times New Roman" w:cs="Times New Roman"/>
          <w:sz w:val="23"/>
          <w:szCs w:val="23"/>
          <w:lang w:eastAsia="ru-RU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ьств на предоставление субсидии.</w:t>
      </w:r>
    </w:p>
    <w:p w14:paraId="0A982420" w14:textId="602672F8" w:rsidR="006620B5" w:rsidRPr="00EA5605" w:rsidRDefault="006620B5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1</w:t>
      </w:r>
      <w:r w:rsidR="005B7814">
        <w:rPr>
          <w:rFonts w:ascii="Times New Roman" w:hAnsi="Times New Roman" w:cs="Times New Roman"/>
          <w:sz w:val="23"/>
          <w:szCs w:val="23"/>
          <w14:ligatures w14:val="standard"/>
        </w:rPr>
        <w:t>1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.4. Любые изменения и дополнения к Договору должны быть совершены путем составления одного документа, подписанного Сторонами, в двух экземплярах.</w:t>
      </w:r>
    </w:p>
    <w:p w14:paraId="09AE9355" w14:textId="58FBC66A" w:rsidR="006620B5" w:rsidRPr="00EA5605" w:rsidRDefault="006620B5" w:rsidP="006620B5">
      <w:pPr>
        <w:pStyle w:val="Formattext"/>
        <w:spacing w:before="0" w:after="0"/>
        <w:ind w:firstLine="709"/>
        <w:jc w:val="both"/>
        <w:rPr>
          <w:sz w:val="23"/>
          <w:szCs w:val="23"/>
        </w:rPr>
      </w:pPr>
      <w:r w:rsidRPr="00EA5605">
        <w:rPr>
          <w:sz w:val="23"/>
          <w:szCs w:val="23"/>
          <w14:ligatures w14:val="standard"/>
        </w:rPr>
        <w:t>1</w:t>
      </w:r>
      <w:r w:rsidR="005B7814">
        <w:rPr>
          <w:sz w:val="23"/>
          <w:szCs w:val="23"/>
          <w14:ligatures w14:val="standard"/>
        </w:rPr>
        <w:t>1</w:t>
      </w:r>
      <w:r w:rsidRPr="00EA5605">
        <w:rPr>
          <w:sz w:val="23"/>
          <w:szCs w:val="23"/>
          <w14:ligatures w14:val="standard"/>
        </w:rPr>
        <w:t xml:space="preserve">.5. Договор может быть расторгнут по соглашению Сторон, по решению суда, в случае одностороннего отказа одной из Сторон от исполнения Договора в соответствии с гражданским законодательством и Договором. </w:t>
      </w:r>
      <w:r w:rsidRPr="00EA5605">
        <w:rPr>
          <w:sz w:val="23"/>
          <w:szCs w:val="23"/>
        </w:rPr>
        <w:t>Односторонний отказ одной из Сторон от исполнения Договора осуществляется путем направления письменного уведомления в адрес другой Стороны путем направления юридически значимого сообщения способом, предусмотренным Договором.</w:t>
      </w:r>
    </w:p>
    <w:p w14:paraId="0956D4BA" w14:textId="340F2A52" w:rsidR="006620B5" w:rsidRPr="003F3672" w:rsidRDefault="006620B5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BE352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Pr="00BE3525">
        <w:rPr>
          <w:rFonts w:ascii="Times New Roman" w:hAnsi="Times New Roman" w:cs="Times New Roman"/>
          <w:sz w:val="23"/>
          <w:szCs w:val="23"/>
          <w14:ligatures w14:val="standard"/>
        </w:rPr>
        <w:t>.6.</w:t>
      </w:r>
      <w:r w:rsidRPr="00BE352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BE3525">
        <w:rPr>
          <w:rFonts w:ascii="Times New Roman" w:hAnsi="Times New Roman" w:cs="Times New Roman"/>
          <w:sz w:val="23"/>
          <w:szCs w:val="23"/>
          <w14:ligatures w14:val="standard"/>
        </w:rPr>
        <w:t>Заказчик вправе отказаться от исполнения Договора в одностороннем внесудебном порядке в случаях:</w:t>
      </w:r>
    </w:p>
    <w:p w14:paraId="632B9845" w14:textId="147CD905" w:rsidR="006620B5" w:rsidRPr="003F3672" w:rsidRDefault="006620B5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Pr="003F3672">
        <w:rPr>
          <w:rFonts w:ascii="Times New Roman" w:hAnsi="Times New Roman" w:cs="Times New Roman"/>
          <w:sz w:val="23"/>
          <w:szCs w:val="23"/>
          <w14:ligatures w14:val="standard"/>
        </w:rPr>
        <w:t>.6.1.</w:t>
      </w: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3F3672">
        <w:rPr>
          <w:rFonts w:ascii="Times New Roman" w:hAnsi="Times New Roman" w:cs="Times New Roman"/>
          <w:sz w:val="23"/>
          <w:szCs w:val="23"/>
          <w14:ligatures w14:val="standard"/>
        </w:rPr>
        <w:t>Если Исполнитель не приступает своевременно к исполнению Договора или оказывает услуги настолько медленно, что их оказание к установленному сроку становится явно невозможным;</w:t>
      </w:r>
    </w:p>
    <w:p w14:paraId="1A7D8AEB" w14:textId="181A0D7B" w:rsidR="006620B5" w:rsidRPr="003F3672" w:rsidRDefault="006620B5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Pr="003F3672">
        <w:rPr>
          <w:rFonts w:ascii="Times New Roman" w:hAnsi="Times New Roman" w:cs="Times New Roman"/>
          <w:sz w:val="23"/>
          <w:szCs w:val="23"/>
          <w14:ligatures w14:val="standard"/>
        </w:rPr>
        <w:t>.6.2.</w:t>
      </w: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3F3672">
        <w:rPr>
          <w:rFonts w:ascii="Times New Roman" w:hAnsi="Times New Roman" w:cs="Times New Roman"/>
          <w:sz w:val="23"/>
          <w:szCs w:val="23"/>
          <w14:ligatures w14:val="standard"/>
        </w:rPr>
        <w:t>Если отступления от условий Договора или иные недостатки в оказанных услугах в установленный Заказчиком срок не были устранены либо являются существенными и неустранимыми</w:t>
      </w: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;</w:t>
      </w:r>
    </w:p>
    <w:p w14:paraId="5D47073A" w14:textId="70531BDD" w:rsidR="006620B5" w:rsidRPr="003F3672" w:rsidRDefault="006620B5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Pr="003F3672">
        <w:rPr>
          <w:rFonts w:ascii="Times New Roman" w:hAnsi="Times New Roman" w:cs="Times New Roman"/>
          <w:sz w:val="23"/>
          <w:szCs w:val="23"/>
          <w14:ligatures w14:val="standard"/>
        </w:rPr>
        <w:t>.6.3. Если вследствие нарушения Исполнителем сроков оказания услуг исполнение по Договору утратило интерес для Заказчика;</w:t>
      </w:r>
    </w:p>
    <w:p w14:paraId="08ED1C35" w14:textId="041F0A9D" w:rsidR="006620B5" w:rsidRDefault="006620B5" w:rsidP="006620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Pr="003F3672">
        <w:rPr>
          <w:rFonts w:ascii="Times New Roman" w:hAnsi="Times New Roman" w:cs="Times New Roman"/>
          <w:sz w:val="23"/>
          <w:szCs w:val="23"/>
          <w14:ligatures w14:val="standard"/>
        </w:rPr>
        <w:t>.6.4.</w:t>
      </w: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В случае установления факта проведения в отношении Исполнителя ликвидации или принятия арбитражным судом решения о признании его банкротом и об открытии конкурсного производства, а также процедуры банкротства в отношении участника, факта приостановления его деятельности, в порядке, предусмотренном Кодексом Российской Федерации об административных правонарушениях;</w:t>
      </w:r>
    </w:p>
    <w:p w14:paraId="5B90D3BB" w14:textId="1C260AD6" w:rsidR="00E23A90" w:rsidRPr="005B7814" w:rsidRDefault="00E23A90" w:rsidP="005B7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3F367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Pr="003F3672">
        <w:rPr>
          <w:rFonts w:ascii="Times New Roman" w:hAnsi="Times New Roman" w:cs="Times New Roman"/>
          <w:sz w:val="23"/>
          <w:szCs w:val="23"/>
          <w14:ligatures w14:val="standard"/>
        </w:rPr>
        <w:t>.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6.5</w:t>
      </w:r>
      <w:r w:rsidRPr="003F3672">
        <w:rPr>
          <w:rFonts w:ascii="Times New Roman" w:hAnsi="Times New Roman" w:cs="Times New Roman"/>
          <w:sz w:val="23"/>
          <w:szCs w:val="23"/>
          <w14:ligatures w14:val="standard"/>
        </w:rPr>
        <w:t>. В иных случаях, предусмотренных гражданским законодательством.</w:t>
      </w:r>
    </w:p>
    <w:p w14:paraId="0B5FD275" w14:textId="475A840C" w:rsidR="006620B5" w:rsidRPr="008D49A8" w:rsidRDefault="006620B5" w:rsidP="006620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.7.</w:t>
      </w:r>
      <w:r w:rsidRPr="006F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Заказчик</w:t>
      </w:r>
      <w:r w:rsidRPr="006F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при исполнении Договора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обязан </w:t>
      </w:r>
      <w:r w:rsidRPr="00A75DA9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отказаться от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исполнения</w:t>
      </w:r>
      <w:r w:rsidRPr="00A75DA9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</w:t>
      </w:r>
      <w:r w:rsidRPr="00A75DA9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оговора, а также принять решение об одностороннем отказе от исполнения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Д</w:t>
      </w:r>
      <w:r w:rsidRPr="00A75DA9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оговора 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Исполнителем</w:t>
      </w:r>
      <w:r w:rsidRPr="00A75DA9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, в случае, если будет выявлен факт предоставления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Исполнителем</w:t>
      </w:r>
      <w:r w:rsidRPr="00A75DA9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недостоверных сведений, что позволило ему стать победителем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при </w:t>
      </w:r>
      <w:r w:rsidRPr="00A75DA9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определени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и</w:t>
      </w:r>
      <w:r w:rsidRPr="00A75DA9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поставщика (подрядчика, исполнителя)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.</w:t>
      </w:r>
    </w:p>
    <w:p w14:paraId="761984A1" w14:textId="71B621B3" w:rsidR="006620B5" w:rsidRPr="008D49A8" w:rsidRDefault="006620B5" w:rsidP="006620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D49A8">
        <w:rPr>
          <w:rFonts w:ascii="Times New Roman" w:hAnsi="Times New Roman" w:cs="Times New Roman"/>
          <w:sz w:val="23"/>
          <w:szCs w:val="23"/>
        </w:rPr>
        <w:t>1</w:t>
      </w:r>
      <w:r w:rsidR="005B7814">
        <w:rPr>
          <w:rFonts w:ascii="Times New Roman" w:hAnsi="Times New Roman" w:cs="Times New Roman"/>
          <w:sz w:val="23"/>
          <w:szCs w:val="23"/>
        </w:rPr>
        <w:t>1</w:t>
      </w:r>
      <w:r w:rsidRPr="008D49A8">
        <w:rPr>
          <w:rFonts w:ascii="Times New Roman" w:hAnsi="Times New Roman" w:cs="Times New Roman"/>
          <w:sz w:val="23"/>
          <w:szCs w:val="23"/>
        </w:rPr>
        <w:t>.</w:t>
      </w:r>
      <w:r>
        <w:rPr>
          <w:rFonts w:ascii="Times New Roman" w:hAnsi="Times New Roman" w:cs="Times New Roman"/>
          <w:sz w:val="23"/>
          <w:szCs w:val="23"/>
        </w:rPr>
        <w:t>8</w:t>
      </w:r>
      <w:r w:rsidRPr="008D49A8">
        <w:rPr>
          <w:rFonts w:ascii="Times New Roman" w:hAnsi="Times New Roman" w:cs="Times New Roman"/>
          <w:sz w:val="23"/>
          <w:szCs w:val="23"/>
        </w:rPr>
        <w:t xml:space="preserve">. </w:t>
      </w:r>
      <w:r>
        <w:rPr>
          <w:rFonts w:ascii="Times New Roman" w:hAnsi="Times New Roman" w:cs="Times New Roman"/>
          <w:sz w:val="23"/>
          <w:szCs w:val="23"/>
        </w:rPr>
        <w:t xml:space="preserve">Заказчик обязан </w:t>
      </w:r>
      <w:r w:rsidRPr="00F57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отказаться от заключения договора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Исполнителем</w:t>
      </w:r>
      <w:r w:rsidRPr="00F57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случае, если после принятия решения о заключении с ним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F57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оговора, сведения о таком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Исполнителе</w:t>
      </w:r>
      <w:r w:rsidRPr="00F57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будут внесены в реестр недобросовестных поставщиков.</w:t>
      </w:r>
    </w:p>
    <w:p w14:paraId="041A9BEC" w14:textId="64A38F1C" w:rsidR="006620B5" w:rsidRPr="00EA5605" w:rsidRDefault="006620B5" w:rsidP="006620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</w:t>
      </w:r>
      <w:r w:rsidR="00E23A90">
        <w:rPr>
          <w:rFonts w:ascii="Times New Roman" w:hAnsi="Times New Roman" w:cs="Times New Roman"/>
          <w:sz w:val="23"/>
          <w:szCs w:val="23"/>
          <w14:ligatures w14:val="standard"/>
        </w:rPr>
        <w:t>9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Договора.</w:t>
      </w:r>
    </w:p>
    <w:p w14:paraId="0D00D1DE" w14:textId="7CCF8C9D" w:rsidR="00187A5C" w:rsidRDefault="00187A5C" w:rsidP="002A75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5196BC3F" w14:textId="681888F1" w:rsidR="000633F8" w:rsidRPr="00EA5605" w:rsidRDefault="000633F8" w:rsidP="000633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EA560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</w:t>
      </w:r>
      <w:r w:rsidR="005B781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</w:t>
      </w:r>
      <w:r w:rsidRPr="00EA560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. АНТИКОРРУПЦИОННАЯ ОГОВОРКА</w:t>
      </w:r>
    </w:p>
    <w:p w14:paraId="1EC0941B" w14:textId="08767C7D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.1</w:t>
      </w:r>
      <w:r w:rsidRPr="00EA5605">
        <w:t xml:space="preserve"> 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</w:p>
    <w:p w14:paraId="5CFE93C4" w14:textId="77777777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Также Стороны, их работники, представители при исполнении Договора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2D77BCBE" w14:textId="59344CC4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.2. В случае возникновения у стороны подозрений, что произошло или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может произойти нарушение п. 12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.1. Договора, она обязуется незамедлительно уведомить другую сторону в письменной форме. В уведомлении нужно указать факты или предоставить материалы, подтверждающие или дающие основание предполагать, что произошло или может произойти 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нарушение. После получения уведомления сторона, в адрес которой оно направлено, в течение 5 (пяти) календарных дней направляет ответ, что нарушения не произошло или не произойдет.</w:t>
      </w:r>
    </w:p>
    <w:p w14:paraId="65908622" w14:textId="59DED5F5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.3. Исполнение обязательств по Договору приостанавливается с момента направления стороной уведомления, указанного в п. 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.2 Договора, до момента получения ею ответа.</w:t>
      </w:r>
    </w:p>
    <w:p w14:paraId="7476C0A2" w14:textId="661CCEC5" w:rsidR="000633F8" w:rsidRDefault="000633F8" w:rsidP="00063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.4. Если подтвердилось нарушение другой стороной обязательств, указанных в п. 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</w:rPr>
        <w:t>.1 Договора, либо не был получен ответ на уведомление, сторона имеет право отказаться от Договора в одностороннем порядке, направив письменное уведомление о расторжении. Сторона, по инициативе которой расторгнут Договор, вправе требовать возмещения реального ущерба, возникшего в результате расторжения Договора.</w:t>
      </w:r>
    </w:p>
    <w:p w14:paraId="33A3BCAC" w14:textId="77777777" w:rsidR="00187A5C" w:rsidRDefault="00187A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5CD72B60" w14:textId="6B61EDFF" w:rsidR="000633F8" w:rsidRPr="00EA5605" w:rsidRDefault="000633F8" w:rsidP="000633F8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 w:rsidRPr="00EA560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>3</w:t>
      </w:r>
      <w:r w:rsidRPr="00EA5605">
        <w:rPr>
          <w:rFonts w:ascii="Times New Roman" w:hAnsi="Times New Roman" w:cs="Times New Roman"/>
          <w:b/>
          <w:sz w:val="23"/>
          <w:szCs w:val="23"/>
          <w14:ligatures w14:val="standard"/>
        </w:rPr>
        <w:t>.</w:t>
      </w:r>
      <w:r w:rsidRPr="00EA5605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  <w14:ligatures w14:val="standard"/>
        </w:rPr>
        <w:t xml:space="preserve"> </w:t>
      </w:r>
      <w:r w:rsidRPr="00EA5605">
        <w:rPr>
          <w:rFonts w:ascii="Times New Roman" w:hAnsi="Times New Roman" w:cs="Times New Roman"/>
          <w:b/>
          <w:sz w:val="23"/>
          <w:szCs w:val="23"/>
          <w14:ligatures w14:val="standard"/>
        </w:rPr>
        <w:t>ЗАКЛЮЧИТЕЛЬНЫЕ ПОЛОЖЕНИЯ</w:t>
      </w:r>
    </w:p>
    <w:p w14:paraId="45A7F364" w14:textId="026BE21A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3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.1.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В части отношений между Сторонами, неурегулированной положениями Договора, применяется действующее законодательство Российской Федерации.</w:t>
      </w:r>
    </w:p>
    <w:p w14:paraId="57312449" w14:textId="11F3F24C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3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.2.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 xml:space="preserve">Все Приложения к Договору являются его неотъемлемыми частями. </w:t>
      </w:r>
    </w:p>
    <w:p w14:paraId="1349E003" w14:textId="4A55CDA9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3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.3.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Ни одна из Сторон не вправе передавать свои права и обязанности по Договору третьим лицам, за исключением случаев, предусмотренных законодательством Российской Федерации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, в порядке, установленном Договором, если иное им не предусмотрено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</w:t>
      </w:r>
    </w:p>
    <w:p w14:paraId="14237E40" w14:textId="49147798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3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.4. Настоящий Договор составлен в форме электронного документа, подписанного усиленными квалифицированными электронными подписями Сторон в соответствии с законодательством Российской Федерации</w:t>
      </w: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.</w:t>
      </w:r>
    </w:p>
    <w:p w14:paraId="30AF28B4" w14:textId="050711D1" w:rsidR="000633F8" w:rsidRPr="00EA5605" w:rsidRDefault="000633F8" w:rsidP="000633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3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.5.</w:t>
      </w:r>
      <w:r w:rsidRPr="00EA5605">
        <w:t xml:space="preserve"> 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С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тороны назначают контактных лиц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:</w:t>
      </w:r>
    </w:p>
    <w:p w14:paraId="4AB957DC" w14:textId="77777777" w:rsidR="000633F8" w:rsidRPr="0046195B" w:rsidRDefault="000633F8" w:rsidP="000633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>-</w:t>
      </w:r>
      <w:r w:rsidRPr="00EA5605">
        <w:rPr>
          <w:rFonts w:ascii="Times New Roman" w:hAnsi="Times New Roman" w:cs="Times New Roman"/>
          <w:sz w:val="23"/>
          <w:szCs w:val="23"/>
          <w14:ligatures w14:val="standard"/>
        </w:rPr>
        <w:tab/>
        <w:t>со стороны Заказчика – _________________, тел. _____, э/п________;</w:t>
      </w:r>
    </w:p>
    <w:p w14:paraId="436C5DED" w14:textId="17F6AB44" w:rsidR="000633F8" w:rsidRPr="00C118F7" w:rsidRDefault="000633F8" w:rsidP="000633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95B">
        <w:rPr>
          <w:rFonts w:ascii="Times New Roman" w:hAnsi="Times New Roman" w:cs="Times New Roman"/>
          <w:sz w:val="23"/>
          <w:szCs w:val="23"/>
          <w14:ligatures w14:val="standard"/>
        </w:rPr>
        <w:t>-</w:t>
      </w:r>
      <w:r w:rsidRPr="0046195B">
        <w:rPr>
          <w:rFonts w:ascii="Times New Roman" w:hAnsi="Times New Roman" w:cs="Times New Roman"/>
          <w:sz w:val="23"/>
          <w:szCs w:val="23"/>
          <w14:ligatures w14:val="standard"/>
        </w:rPr>
        <w:tab/>
        <w:t xml:space="preserve">со стороны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Исполнителя</w:t>
      </w:r>
      <w:r w:rsidRPr="0046195B">
        <w:rPr>
          <w:rFonts w:ascii="Times New Roman" w:hAnsi="Times New Roman" w:cs="Times New Roman"/>
          <w:sz w:val="23"/>
          <w:szCs w:val="23"/>
          <w14:ligatures w14:val="standard"/>
        </w:rPr>
        <w:t xml:space="preserve"> – _________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______, тел. _____, э/п________.</w:t>
      </w:r>
    </w:p>
    <w:p w14:paraId="535BAECF" w14:textId="77777777" w:rsidR="00DF0E7C" w:rsidRDefault="00DF0E7C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highlight w:val="lightGray"/>
          <w:lang w:eastAsia="ru-RU"/>
          <w14:ligatures w14:val="standard"/>
        </w:rPr>
      </w:pPr>
    </w:p>
    <w:p w14:paraId="79940999" w14:textId="5CF41F73" w:rsidR="00187A5C" w:rsidRPr="000633F8" w:rsidRDefault="000633F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 w:rsidRPr="000633F8">
        <w:rPr>
          <w:rFonts w:ascii="Times New Roman" w:eastAsia="Times New Roman" w:hAnsi="Times New Roman" w:cs="Times New Roman"/>
          <w:b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b/>
          <w:sz w:val="23"/>
          <w:szCs w:val="23"/>
          <w:lang w:eastAsia="ru-RU"/>
          <w14:ligatures w14:val="standard"/>
        </w:rPr>
        <w:t>4</w:t>
      </w:r>
      <w:r w:rsidR="00EF2380" w:rsidRPr="000633F8">
        <w:rPr>
          <w:rFonts w:ascii="Times New Roman" w:hAnsi="Times New Roman" w:cs="Times New Roman"/>
          <w:b/>
          <w:sz w:val="23"/>
          <w:szCs w:val="23"/>
          <w14:ligatures w14:val="standard"/>
        </w:rPr>
        <w:t>.</w:t>
      </w:r>
      <w:r w:rsidR="00EF2380" w:rsidRPr="000633F8">
        <w:rPr>
          <w:rFonts w:ascii="Times New Roman" w:eastAsia="Times New Roman" w:hAnsi="Times New Roman" w:cs="Times New Roman"/>
          <w:b/>
          <w:sz w:val="23"/>
          <w:szCs w:val="23"/>
          <w:lang w:eastAsia="ru-RU"/>
          <w14:ligatures w14:val="standard"/>
        </w:rPr>
        <w:t xml:space="preserve"> </w:t>
      </w:r>
      <w:r w:rsidR="00EF2380" w:rsidRPr="000633F8">
        <w:rPr>
          <w:rFonts w:ascii="Times New Roman" w:hAnsi="Times New Roman" w:cs="Times New Roman"/>
          <w:b/>
          <w:sz w:val="23"/>
          <w:szCs w:val="23"/>
          <w14:ligatures w14:val="standard"/>
        </w:rPr>
        <w:t xml:space="preserve">ПРИЛОЖЕНИЯ К </w:t>
      </w:r>
      <w:r w:rsidR="0087513E" w:rsidRPr="000633F8">
        <w:rPr>
          <w:rFonts w:ascii="Times New Roman" w:hAnsi="Times New Roman" w:cs="Times New Roman"/>
          <w:b/>
          <w:sz w:val="23"/>
          <w:szCs w:val="23"/>
          <w14:ligatures w14:val="standard"/>
        </w:rPr>
        <w:t>ДОГОВОР</w:t>
      </w:r>
      <w:r w:rsidR="00EF2380" w:rsidRPr="000633F8">
        <w:rPr>
          <w:rFonts w:ascii="Times New Roman" w:hAnsi="Times New Roman" w:cs="Times New Roman"/>
          <w:b/>
          <w:sz w:val="23"/>
          <w:szCs w:val="23"/>
          <w14:ligatures w14:val="standard"/>
        </w:rPr>
        <w:t>У</w:t>
      </w:r>
    </w:p>
    <w:p w14:paraId="483A63D3" w14:textId="4596E1DC" w:rsidR="008B4CA9" w:rsidRPr="000633F8" w:rsidRDefault="00063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0633F8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1</w:t>
      </w:r>
      <w:r w:rsidR="005B781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4</w:t>
      </w:r>
      <w:r w:rsidR="00EF2380" w:rsidRPr="000633F8">
        <w:rPr>
          <w:rFonts w:ascii="Times New Roman" w:hAnsi="Times New Roman" w:cs="Times New Roman"/>
          <w:sz w:val="23"/>
          <w:szCs w:val="23"/>
          <w14:ligatures w14:val="standard"/>
        </w:rPr>
        <w:t>.1.</w:t>
      </w:r>
      <w:r w:rsidR="00EF2380" w:rsidRPr="000633F8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8B4CA9" w:rsidRPr="000633F8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К настоящему Договору прилагаются следующие приложения:</w:t>
      </w:r>
    </w:p>
    <w:p w14:paraId="3F411D5B" w14:textId="24902078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0633F8">
        <w:rPr>
          <w:rFonts w:ascii="Times New Roman" w:hAnsi="Times New Roman" w:cs="Times New Roman"/>
          <w:sz w:val="23"/>
          <w:szCs w:val="23"/>
          <w14:ligatures w14:val="standard"/>
        </w:rPr>
        <w:t>Приложение №</w:t>
      </w:r>
      <w:r w:rsidRPr="000633F8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0633F8">
        <w:rPr>
          <w:rFonts w:ascii="Times New Roman" w:hAnsi="Times New Roman" w:cs="Times New Roman"/>
          <w:sz w:val="23"/>
          <w:szCs w:val="23"/>
          <w14:ligatures w14:val="standard"/>
        </w:rPr>
        <w:t>1</w:t>
      </w:r>
      <w:r w:rsidRPr="000633F8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:</w:t>
      </w:r>
      <w:r w:rsidRPr="000633F8">
        <w:rPr>
          <w:rFonts w:ascii="Times New Roman" w:hAnsi="Times New Roman" w:cs="Times New Roman"/>
          <w:sz w:val="23"/>
          <w:szCs w:val="23"/>
          <w14:ligatures w14:val="standard"/>
        </w:rPr>
        <w:t xml:space="preserve"> Техническое задание;</w:t>
      </w:r>
    </w:p>
    <w:p w14:paraId="400FFFC1" w14:textId="1109A2A6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Приложение № 2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: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 Расчет стоимости услуг;</w:t>
      </w:r>
    </w:p>
    <w:p w14:paraId="40D364D5" w14:textId="153C1F22" w:rsidR="00187A5C" w:rsidRDefault="00EF2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t>Приложение №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 xml:space="preserve">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3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>: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 xml:space="preserve"> Форма соглашения о зачете;</w:t>
      </w:r>
    </w:p>
    <w:p w14:paraId="67B78A55" w14:textId="0C59AF68" w:rsidR="00BC11BC" w:rsidRDefault="00592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A57A98">
        <w:rPr>
          <w:rFonts w:ascii="Times New Roman" w:hAnsi="Times New Roman" w:cs="Times New Roman"/>
          <w:sz w:val="23"/>
          <w:szCs w:val="23"/>
          <w14:ligatures w14:val="standard"/>
        </w:rPr>
        <w:t xml:space="preserve">Приложение № 4: </w:t>
      </w:r>
      <w:r w:rsidR="00BC11BC" w:rsidRPr="00A57A98">
        <w:rPr>
          <w:rFonts w:ascii="Times New Roman" w:hAnsi="Times New Roman" w:cs="Times New Roman"/>
          <w:sz w:val="23"/>
          <w:szCs w:val="23"/>
          <w14:ligatures w14:val="standard"/>
        </w:rPr>
        <w:t>Форма Акта</w:t>
      </w:r>
      <w:r w:rsidR="00BC11BC">
        <w:rPr>
          <w:rFonts w:ascii="Times New Roman" w:hAnsi="Times New Roman" w:cs="Times New Roman"/>
          <w:sz w:val="23"/>
          <w:szCs w:val="23"/>
          <w14:ligatures w14:val="standard"/>
        </w:rPr>
        <w:t xml:space="preserve"> сдачи-</w:t>
      </w:r>
      <w:r w:rsidR="00BC11BC" w:rsidRPr="00A57A98">
        <w:rPr>
          <w:rFonts w:ascii="Times New Roman" w:hAnsi="Times New Roman" w:cs="Times New Roman"/>
          <w:sz w:val="23"/>
          <w:szCs w:val="23"/>
          <w14:ligatures w14:val="standard"/>
        </w:rPr>
        <w:t xml:space="preserve"> приемки </w:t>
      </w:r>
      <w:r w:rsidR="00BC11BC">
        <w:rPr>
          <w:rFonts w:ascii="Times New Roman" w:hAnsi="Times New Roman" w:cs="Times New Roman"/>
          <w:sz w:val="23"/>
          <w:szCs w:val="23"/>
          <w14:ligatures w14:val="standard"/>
        </w:rPr>
        <w:t xml:space="preserve">оказанных </w:t>
      </w:r>
      <w:r w:rsidR="00BC11BC" w:rsidRPr="00A57A98">
        <w:rPr>
          <w:rFonts w:ascii="Times New Roman" w:hAnsi="Times New Roman" w:cs="Times New Roman"/>
          <w:sz w:val="23"/>
          <w:szCs w:val="23"/>
          <w14:ligatures w14:val="standard"/>
        </w:rPr>
        <w:t>услуг</w:t>
      </w:r>
      <w:r w:rsidR="00215094">
        <w:rPr>
          <w:rFonts w:ascii="Times New Roman" w:hAnsi="Times New Roman" w:cs="Times New Roman"/>
          <w:sz w:val="23"/>
          <w:szCs w:val="23"/>
          <w14:ligatures w14:val="standard"/>
        </w:rPr>
        <w:t>;</w:t>
      </w:r>
    </w:p>
    <w:p w14:paraId="3E831BCA" w14:textId="7F83FDB1" w:rsidR="00592338" w:rsidRPr="00592338" w:rsidRDefault="00BC1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A57A98">
        <w:rPr>
          <w:rFonts w:ascii="Times New Roman" w:hAnsi="Times New Roman" w:cs="Times New Roman"/>
          <w:sz w:val="23"/>
          <w:szCs w:val="23"/>
          <w14:ligatures w14:val="standard"/>
        </w:rPr>
        <w:t xml:space="preserve">Приложение № </w:t>
      </w:r>
      <w:r>
        <w:rPr>
          <w:rFonts w:ascii="Times New Roman" w:hAnsi="Times New Roman" w:cs="Times New Roman"/>
          <w:sz w:val="23"/>
          <w:szCs w:val="23"/>
          <w14:ligatures w14:val="standard"/>
        </w:rPr>
        <w:t>5</w:t>
      </w:r>
      <w:r w:rsidRPr="00A57A98">
        <w:rPr>
          <w:rFonts w:ascii="Times New Roman" w:hAnsi="Times New Roman" w:cs="Times New Roman"/>
          <w:sz w:val="23"/>
          <w:szCs w:val="23"/>
          <w14:ligatures w14:val="standard"/>
        </w:rPr>
        <w:t xml:space="preserve">: </w:t>
      </w:r>
      <w:r w:rsidR="00592338" w:rsidRPr="00A57A98">
        <w:rPr>
          <w:rFonts w:ascii="Times New Roman" w:hAnsi="Times New Roman" w:cs="Times New Roman"/>
          <w:sz w:val="23"/>
          <w:szCs w:val="23"/>
          <w14:ligatures w14:val="standard"/>
        </w:rPr>
        <w:t xml:space="preserve">Форма Акта приемки товаров, работ, услуг (ОКУД 0510452) </w:t>
      </w:r>
    </w:p>
    <w:p w14:paraId="31395877" w14:textId="77777777" w:rsidR="00187A5C" w:rsidRDefault="00187A5C">
      <w:pPr>
        <w:spacing w:after="0" w:line="240" w:lineRule="auto"/>
        <w:ind w:right="88" w:firstLine="709"/>
        <w:jc w:val="both"/>
        <w:rPr>
          <w:rFonts w:ascii="Times New Roman" w:eastAsia="Times New Roman" w:hAnsi="Times New Roman" w:cs="Times New Roman"/>
          <w:bCs/>
          <w:i/>
          <w:sz w:val="23"/>
          <w:szCs w:val="23"/>
          <w:lang w:eastAsia="ru-RU"/>
          <w14:ligatures w14:val="standard"/>
        </w:rPr>
      </w:pPr>
    </w:p>
    <w:p w14:paraId="0003AD38" w14:textId="17755C0A" w:rsidR="00187A5C" w:rsidRDefault="00EF2380">
      <w:pPr>
        <w:spacing w:after="0" w:line="240" w:lineRule="auto"/>
        <w:ind w:right="88" w:firstLine="709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 xml:space="preserve">При противоречии между условиями </w:t>
      </w:r>
      <w:r w:rsidR="0087513E"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 xml:space="preserve">а и Приложений к нему приоритет имеет текст </w:t>
      </w:r>
      <w:r w:rsidR="0087513E"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>Договор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  <w:t>а.</w:t>
      </w:r>
    </w:p>
    <w:p w14:paraId="2818E49C" w14:textId="77777777" w:rsidR="00187A5C" w:rsidRDefault="00187A5C">
      <w:pPr>
        <w:spacing w:after="0" w:line="240" w:lineRule="auto"/>
        <w:ind w:right="88" w:firstLine="709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  <w14:ligatures w14:val="standard"/>
        </w:rPr>
      </w:pPr>
    </w:p>
    <w:p w14:paraId="5E06EF0A" w14:textId="77777777" w:rsidR="00187A5C" w:rsidRDefault="00EF2380">
      <w:pPr>
        <w:spacing w:after="0" w:line="240" w:lineRule="auto"/>
        <w:ind w:right="91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hAnsi="Times New Roman" w:cs="Times New Roman"/>
          <w:b/>
          <w:sz w:val="23"/>
          <w:szCs w:val="23"/>
          <w14:ligatures w14:val="standard"/>
        </w:rPr>
        <w:t>АДРЕСА И РЕКВИЗИТЫ СТОРОН</w:t>
      </w: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848"/>
        <w:gridCol w:w="4792"/>
        <w:gridCol w:w="17"/>
      </w:tblGrid>
      <w:tr w:rsidR="00187A5C" w14:paraId="5A2D07C2" w14:textId="77777777" w:rsidTr="00DC7A05">
        <w:trPr>
          <w:gridAfter w:val="1"/>
          <w:wAfter w:w="17" w:type="dxa"/>
          <w:trHeight w:val="538"/>
        </w:trPr>
        <w:tc>
          <w:tcPr>
            <w:tcW w:w="4848" w:type="dxa"/>
          </w:tcPr>
          <w:p w14:paraId="4B0D4D67" w14:textId="77777777" w:rsidR="00187A5C" w:rsidRDefault="00EF2380">
            <w:pPr>
              <w:tabs>
                <w:tab w:val="left" w:pos="7100"/>
              </w:tabs>
              <w:spacing w:after="0" w:line="240" w:lineRule="auto"/>
              <w:ind w:right="-1136"/>
              <w:jc w:val="center"/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  <w:t>Заказчик:</w:t>
            </w:r>
          </w:p>
        </w:tc>
        <w:tc>
          <w:tcPr>
            <w:tcW w:w="4792" w:type="dxa"/>
          </w:tcPr>
          <w:p w14:paraId="585F46D4" w14:textId="77777777" w:rsidR="00187A5C" w:rsidRDefault="00EF2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  <w:t>Исполнитель:</w:t>
            </w:r>
          </w:p>
        </w:tc>
      </w:tr>
      <w:tr w:rsidR="00187A5C" w14:paraId="4C36407B" w14:textId="77777777" w:rsidTr="00DC7A05">
        <w:trPr>
          <w:trHeight w:val="851"/>
        </w:trPr>
        <w:tc>
          <w:tcPr>
            <w:tcW w:w="4848" w:type="dxa"/>
          </w:tcPr>
          <w:p w14:paraId="6E9A52CB" w14:textId="18B593B3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 xml:space="preserve">Санкт-Петербургское государственное автономное учреждение «Центр занятости населения Санкт-Петербурга» </w:t>
            </w:r>
          </w:p>
          <w:p w14:paraId="31671BF3" w14:textId="77777777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Сокращенное наименование: СПб ГАУ ЦЗН</w:t>
            </w:r>
          </w:p>
          <w:p w14:paraId="5BA809D3" w14:textId="77777777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Местонахождения и адрес юридического лица:</w:t>
            </w:r>
          </w:p>
          <w:p w14:paraId="588DC79B" w14:textId="77777777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 xml:space="preserve">194044, г. Санкт-Петербург, вн.тер.г. муниципальный округ Сампсониевское, ул. Смолячкова, д. 14, к. 3, литера Г, помещ. 4-Н </w:t>
            </w:r>
          </w:p>
          <w:p w14:paraId="522F6AFC" w14:textId="77777777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Санкт-Петербург, 194044</w:t>
            </w:r>
          </w:p>
          <w:p w14:paraId="0028320C" w14:textId="77777777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 xml:space="preserve">тел. + 7 (812) 320-98-79, </w:t>
            </w:r>
          </w:p>
          <w:p w14:paraId="30DB4762" w14:textId="18E9435A" w:rsidR="00250623" w:rsidRPr="00250623" w:rsidRDefault="00250623" w:rsidP="00AA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 xml:space="preserve">Адрес электронной почты: </w:t>
            </w:r>
            <w:r w:rsidR="00AA5334" w:rsidRPr="00AA5334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gauczn@trud.gugov.spb.ru</w:t>
            </w:r>
          </w:p>
          <w:p w14:paraId="674E4168" w14:textId="77777777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ОГРН 1127847461697</w:t>
            </w:r>
          </w:p>
          <w:p w14:paraId="40302592" w14:textId="77777777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ИНН 7838479881/КПП 780201001</w:t>
            </w:r>
          </w:p>
          <w:p w14:paraId="121E365F" w14:textId="77777777" w:rsidR="00250623" w:rsidRPr="00250623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50623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 xml:space="preserve">ОКПО 11122427/ОКТМО 40303000 </w:t>
            </w:r>
          </w:p>
          <w:p w14:paraId="2C18964E" w14:textId="77777777" w:rsidR="00250623" w:rsidRPr="002F6442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Банковские реквизиты:</w:t>
            </w:r>
          </w:p>
          <w:p w14:paraId="464B063A" w14:textId="77777777" w:rsidR="00250623" w:rsidRPr="002F6442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Комитет финансов Санкт-Петербурга</w:t>
            </w:r>
          </w:p>
          <w:p w14:paraId="473ABB62" w14:textId="77777777" w:rsidR="00250623" w:rsidRPr="002F6442" w:rsidRDefault="00250623" w:rsidP="002506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(СПб ГАУ ЦЗН, л/с 0872020)</w:t>
            </w:r>
          </w:p>
          <w:p w14:paraId="3E706DAA" w14:textId="77777777" w:rsidR="002F6442" w:rsidRPr="002F6442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lastRenderedPageBreak/>
              <w:t>ОКЦ №1 СЕВЕРО-ЗАПАДНОЕ ГУ БАНКА РОССИИ//</w:t>
            </w:r>
          </w:p>
          <w:p w14:paraId="7A2BD72A" w14:textId="77777777" w:rsidR="002F6442" w:rsidRPr="002F6442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 xml:space="preserve">УФК по г. Санкт-Петербургу, </w:t>
            </w:r>
          </w:p>
          <w:p w14:paraId="7EEA603D" w14:textId="77777777" w:rsidR="002F6442" w:rsidRPr="002F6442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г. Санкт-Петербург</w:t>
            </w:r>
          </w:p>
          <w:p w14:paraId="007AF947" w14:textId="77777777" w:rsidR="002F6442" w:rsidRPr="002F6442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р/счет 03224643400000007200</w:t>
            </w:r>
          </w:p>
          <w:p w14:paraId="08B9C8AD" w14:textId="77777777" w:rsidR="002F6442" w:rsidRPr="002F6442" w:rsidRDefault="002F6442" w:rsidP="002F64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к/счет 40102810945370000005</w:t>
            </w:r>
          </w:p>
          <w:p w14:paraId="0D247A07" w14:textId="5A544AF2" w:rsidR="00250623" w:rsidRDefault="002F6442" w:rsidP="002F64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2F644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БИК 014030106</w:t>
            </w:r>
          </w:p>
        </w:tc>
        <w:tc>
          <w:tcPr>
            <w:tcW w:w="4809" w:type="dxa"/>
            <w:gridSpan w:val="2"/>
          </w:tcPr>
          <w:p w14:paraId="4B6A06A1" w14:textId="77777777" w:rsidR="00187A5C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lastRenderedPageBreak/>
              <w:t>Наименование (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для ЮЛ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или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 ФИО (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для ИП и ФЛ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) </w:t>
            </w:r>
          </w:p>
          <w:p w14:paraId="3D8D2F25" w14:textId="77777777" w:rsidR="00187A5C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6C56846B" w14:textId="77777777" w:rsidR="00187A5C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Адрес</w:t>
            </w:r>
          </w:p>
          <w:p w14:paraId="4E22DEE0" w14:textId="77777777" w:rsidR="00187A5C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2ACD27B2" w14:textId="77777777" w:rsidR="00187A5C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Почтовый адрес </w:t>
            </w:r>
          </w:p>
          <w:p w14:paraId="1B7895DB" w14:textId="77777777" w:rsidR="00187A5C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7C19C341" w14:textId="77777777" w:rsidR="00187A5C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ИНН, КПП</w:t>
            </w:r>
          </w:p>
          <w:p w14:paraId="03648682" w14:textId="77777777" w:rsidR="00187A5C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4288E04D" w14:textId="77777777" w:rsidR="00187A5C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ОГРН 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(только для ЮЛ)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, ОГРНИП 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(только для ИП)</w:t>
            </w:r>
          </w:p>
          <w:p w14:paraId="1811B0DC" w14:textId="77777777" w:rsidR="00187A5C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79BA94F3" w14:textId="77777777" w:rsidR="00187A5C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Банковские реквизиты</w:t>
            </w:r>
          </w:p>
          <w:p w14:paraId="05F134DA" w14:textId="77777777" w:rsidR="00187A5C" w:rsidRDefault="00187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11854B5E" w14:textId="77777777" w:rsidR="00187A5C" w:rsidRDefault="00EF2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Телефон</w:t>
            </w:r>
          </w:p>
          <w:p w14:paraId="0BEADD3E" w14:textId="77777777" w:rsidR="00187A5C" w:rsidRDefault="00EF23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Э/п: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_______________________</w:t>
            </w:r>
          </w:p>
        </w:tc>
      </w:tr>
      <w:tr w:rsidR="00187A5C" w14:paraId="0070CAB6" w14:textId="77777777" w:rsidTr="00C272F2">
        <w:trPr>
          <w:trHeight w:val="1135"/>
        </w:trPr>
        <w:tc>
          <w:tcPr>
            <w:tcW w:w="4848" w:type="dxa"/>
          </w:tcPr>
          <w:p w14:paraId="585487EC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3DEF4F63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20C55CF6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4E8C1498" w14:textId="77777777" w:rsidR="00187A5C" w:rsidRDefault="00EF2380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6EFEF324" w14:textId="10AB2611" w:rsidR="00187A5C" w:rsidRDefault="00C272F2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Э.П.</w:t>
            </w:r>
          </w:p>
        </w:tc>
        <w:tc>
          <w:tcPr>
            <w:tcW w:w="4809" w:type="dxa"/>
            <w:gridSpan w:val="2"/>
          </w:tcPr>
          <w:p w14:paraId="45C2A9CF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57F93C3F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0F8912C2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10E00D0E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18A15619" w14:textId="0819C9F6" w:rsidR="00C272F2" w:rsidRDefault="00C272F2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C272F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Э.П.</w:t>
            </w:r>
          </w:p>
        </w:tc>
      </w:tr>
    </w:tbl>
    <w:p w14:paraId="021D627E" w14:textId="77777777" w:rsidR="00187A5C" w:rsidRDefault="00EF2380">
      <w:pPr>
        <w:rPr>
          <w:rFonts w:ascii="Times New Roman" w:eastAsia="Times New Roman" w:hAnsi="Times New Roman" w:cs="Times New Roman"/>
          <w:b/>
          <w:sz w:val="23"/>
          <w:szCs w:val="23"/>
          <w:lang w:eastAsia="ar-SA"/>
          <w14:ligatures w14:val="standard"/>
        </w:rPr>
      </w:pPr>
      <w:r>
        <w:rPr>
          <w:rFonts w:ascii="Times New Roman" w:eastAsia="Times New Roman" w:hAnsi="Times New Roman" w:cs="Times New Roman"/>
          <w:b/>
          <w:sz w:val="23"/>
          <w:szCs w:val="23"/>
          <w:lang w:eastAsia="ar-SA"/>
          <w14:ligatures w14:val="standard"/>
        </w:rPr>
        <w:br w:type="page" w:clear="all"/>
      </w:r>
    </w:p>
    <w:p w14:paraId="3C581BFF" w14:textId="77777777" w:rsidR="00187A5C" w:rsidRDefault="00187A5C">
      <w:pPr>
        <w:spacing w:after="0" w:line="240" w:lineRule="auto"/>
        <w:ind w:left="5812" w:right="88"/>
        <w:rPr>
          <w:rFonts w:ascii="Times New Roman" w:eastAsia="Times New Roman" w:hAnsi="Times New Roman" w:cs="Times New Roman"/>
          <w:b/>
          <w:sz w:val="23"/>
          <w:szCs w:val="23"/>
          <w:lang w:eastAsia="ar-SA"/>
          <w14:ligatures w14:val="standard"/>
        </w:rPr>
      </w:pPr>
    </w:p>
    <w:p w14:paraId="1B36C8A9" w14:textId="77777777" w:rsidR="00187A5C" w:rsidRDefault="00187A5C">
      <w:pPr>
        <w:tabs>
          <w:tab w:val="left" w:pos="5664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p w14:paraId="03EC22B9" w14:textId="45C69B33" w:rsidR="00C54E05" w:rsidRPr="008F1A82" w:rsidRDefault="00C54E05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1</w:t>
      </w: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14FCC81C" w14:textId="77777777" w:rsid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731CA54A" w14:textId="77777777" w:rsidR="00187A5C" w:rsidRPr="00C272F2" w:rsidRDefault="00187A5C">
      <w:pPr>
        <w:spacing w:line="240" w:lineRule="auto"/>
        <w:ind w:right="88" w:firstLine="709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3DD23A87" w14:textId="77777777" w:rsidR="000C0967" w:rsidRPr="00C272F2" w:rsidRDefault="000C0967" w:rsidP="000C0967">
      <w:pPr>
        <w:keepNext/>
        <w:keepLines/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272F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ТЕХНИЧЕСКОЕ ЗАДАНИЕ</w:t>
      </w:r>
    </w:p>
    <w:p w14:paraId="451C2263" w14:textId="77777777" w:rsidR="000C0967" w:rsidRPr="00C272F2" w:rsidRDefault="000C0967" w:rsidP="000C0967">
      <w:pPr>
        <w:keepNext/>
        <w:autoSpaceDE w:val="0"/>
        <w:autoSpaceDN w:val="0"/>
        <w:adjustRightInd w:val="0"/>
        <w:spacing w:after="0" w:line="259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C272F2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(описание предмета закупки)</w:t>
      </w:r>
    </w:p>
    <w:p w14:paraId="2471E26A" w14:textId="77777777" w:rsidR="00437BBC" w:rsidRPr="00437BBC" w:rsidRDefault="00437BBC" w:rsidP="00437BBC">
      <w:pPr>
        <w:numPr>
          <w:ilvl w:val="0"/>
          <w:numId w:val="8"/>
        </w:numPr>
        <w:spacing w:after="0" w:line="240" w:lineRule="auto"/>
        <w:ind w:left="703" w:hanging="703"/>
        <w:contextualSpacing/>
        <w:jc w:val="center"/>
        <w:rPr>
          <w:rFonts w:ascii="Times New Roman" w:eastAsia="DejaVu Sans" w:hAnsi="Times New Roman" w:cs="Times New Roman"/>
          <w:b/>
          <w:sz w:val="24"/>
          <w:szCs w:val="24"/>
          <w:lang w:val="x-none" w:eastAsia="x-none"/>
        </w:rPr>
      </w:pPr>
      <w:r w:rsidRPr="00437BBC">
        <w:rPr>
          <w:rFonts w:ascii="Times New Roman" w:eastAsia="DejaVu Sans" w:hAnsi="Times New Roman" w:cs="Times New Roman"/>
          <w:b/>
          <w:sz w:val="24"/>
          <w:szCs w:val="24"/>
          <w:lang w:eastAsia="x-none"/>
        </w:rPr>
        <w:t>Общие требования</w:t>
      </w:r>
    </w:p>
    <w:p w14:paraId="4007C0EB" w14:textId="77777777" w:rsidR="00437BBC" w:rsidRPr="00437BBC" w:rsidRDefault="00437BBC" w:rsidP="00437BB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37BBC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 xml:space="preserve">1.1. </w:t>
      </w:r>
      <w:r w:rsidRPr="00437BBC">
        <w:rPr>
          <w:rFonts w:ascii="Times New Roman" w:eastAsia="Courier New" w:hAnsi="Times New Roman" w:cs="Times New Roman"/>
          <w:iCs/>
          <w:color w:val="000000"/>
          <w:sz w:val="24"/>
          <w:szCs w:val="24"/>
        </w:rPr>
        <w:t>Цели и правовое основание для оказания услуг:</w:t>
      </w:r>
    </w:p>
    <w:p w14:paraId="0480CAFF" w14:textId="77777777" w:rsidR="00437BBC" w:rsidRPr="00437BBC" w:rsidRDefault="00437BBC" w:rsidP="00437BB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437BBC">
        <w:rPr>
          <w:rFonts w:ascii="Times New Roman" w:eastAsia="Courier New" w:hAnsi="Times New Roman" w:cs="Times New Roman"/>
          <w:color w:val="000000"/>
          <w:sz w:val="24"/>
          <w:szCs w:val="24"/>
        </w:rPr>
        <w:t>1.1.1. Целями данной закупки является: оказание услуг по организации Специализированной ярмарки вакансий. Туризм (далее – услуга).</w:t>
      </w:r>
    </w:p>
    <w:p w14:paraId="5BF84106" w14:textId="77777777" w:rsidR="00437BBC" w:rsidRPr="00437BBC" w:rsidRDefault="00437BBC" w:rsidP="00437BBC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437BBC">
        <w:rPr>
          <w:rFonts w:ascii="Times New Roman" w:eastAsia="Courier New" w:hAnsi="Times New Roman" w:cs="Times New Roman"/>
          <w:color w:val="000000"/>
          <w:sz w:val="24"/>
          <w:szCs w:val="24"/>
        </w:rPr>
        <w:t>1.1.2. Основанием для закупки является план закупок товаров, работ, услуг на 2026 финансовый год и на плановый период 2027 и 2028 годов.</w:t>
      </w:r>
    </w:p>
    <w:p w14:paraId="75E780D2" w14:textId="77777777" w:rsidR="00437BBC" w:rsidRPr="00437BBC" w:rsidRDefault="00437BBC" w:rsidP="00437BBC">
      <w:pPr>
        <w:widowControl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x-none"/>
        </w:rPr>
      </w:pPr>
      <w:r w:rsidRPr="00437BBC">
        <w:rPr>
          <w:rFonts w:ascii="Times New Roman" w:eastAsia="DejaVu Sans" w:hAnsi="Times New Roman" w:cs="Times New Roman"/>
          <w:color w:val="000000"/>
          <w:sz w:val="24"/>
          <w:szCs w:val="24"/>
          <w:lang w:val="x-none" w:eastAsia="x-none"/>
        </w:rPr>
        <w:t>1.</w:t>
      </w:r>
      <w:r w:rsidRPr="00437BBC">
        <w:rPr>
          <w:rFonts w:ascii="Times New Roman" w:eastAsia="DejaVu Sans" w:hAnsi="Times New Roman" w:cs="Times New Roman"/>
          <w:color w:val="000000"/>
          <w:sz w:val="24"/>
          <w:szCs w:val="24"/>
          <w:lang w:eastAsia="x-none"/>
        </w:rPr>
        <w:t>2</w:t>
      </w:r>
      <w:r w:rsidRPr="00437BBC">
        <w:rPr>
          <w:rFonts w:ascii="Times New Roman" w:eastAsia="DejaVu Sans" w:hAnsi="Times New Roman" w:cs="Times New Roman"/>
          <w:color w:val="000000"/>
          <w:sz w:val="24"/>
          <w:szCs w:val="24"/>
          <w:lang w:val="x-none" w:eastAsia="x-none"/>
        </w:rPr>
        <w:t xml:space="preserve">. Код (коды) по Общероссийскому классификатору продукции по видам экономической деятельности (ОКПД2) ОК 034-2014 (КПЕС 2008) с указанием вида продукции, соответствующий предмету закупки: </w:t>
      </w:r>
      <w:r w:rsidRPr="00437BBC">
        <w:rPr>
          <w:rFonts w:ascii="Times New Roman" w:eastAsia="DejaVu Sans" w:hAnsi="Times New Roman" w:cs="Times New Roman"/>
          <w:color w:val="000000"/>
          <w:sz w:val="24"/>
          <w:szCs w:val="24"/>
          <w:lang w:eastAsia="x-none"/>
        </w:rPr>
        <w:t>82.30.12.000 «Услуги по организации торговых выставок».</w:t>
      </w:r>
    </w:p>
    <w:p w14:paraId="11CD9AC4" w14:textId="77777777" w:rsidR="00437BBC" w:rsidRPr="00437BBC" w:rsidRDefault="00437BBC" w:rsidP="00437B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B709B4" w14:textId="77777777" w:rsidR="00437BBC" w:rsidRPr="00437BBC" w:rsidRDefault="00437BBC" w:rsidP="00437BBC">
      <w:pPr>
        <w:numPr>
          <w:ilvl w:val="0"/>
          <w:numId w:val="8"/>
        </w:numPr>
        <w:spacing w:after="0" w:line="240" w:lineRule="auto"/>
        <w:jc w:val="center"/>
        <w:rPr>
          <w:rFonts w:ascii="Times New Roman" w:eastAsia="DejaVu Sans" w:hAnsi="Times New Roman" w:cs="Times New Roman"/>
          <w:b/>
          <w:sz w:val="24"/>
          <w:szCs w:val="24"/>
          <w:lang w:val="x-none" w:eastAsia="x-none"/>
        </w:rPr>
      </w:pPr>
      <w:r w:rsidRPr="00437BBC">
        <w:rPr>
          <w:rFonts w:ascii="Times New Roman" w:eastAsia="Calibri" w:hAnsi="Times New Roman" w:cs="Times New Roman"/>
          <w:b/>
          <w:sz w:val="24"/>
          <w:szCs w:val="24"/>
          <w:lang w:val="x-none"/>
        </w:rPr>
        <w:t xml:space="preserve">Требования к описанию предмета закупки и условий договора в соответствии с частью 6.1. </w:t>
      </w:r>
      <w:hyperlink r:id="rId8" w:history="1">
        <w:r w:rsidRPr="00437BBC">
          <w:rPr>
            <w:rFonts w:ascii="Times New Roman" w:eastAsia="Calibri" w:hAnsi="Times New Roman" w:cs="Times New Roman"/>
            <w:b/>
            <w:sz w:val="24"/>
            <w:szCs w:val="24"/>
            <w:lang w:val="x-none"/>
          </w:rPr>
          <w:t>статьи 3</w:t>
        </w:r>
      </w:hyperlink>
      <w:r w:rsidRPr="00437BBC">
        <w:rPr>
          <w:rFonts w:ascii="Times New Roman" w:eastAsia="Calibri" w:hAnsi="Times New Roman" w:cs="Times New Roman"/>
          <w:b/>
          <w:sz w:val="24"/>
          <w:szCs w:val="24"/>
          <w:lang w:val="x-none"/>
        </w:rPr>
        <w:t xml:space="preserve"> Федерального закона от 18.07.2011 № 223-ФЗ «О закупках товаров, работ, услуг отдельными видами юридических лиц»</w:t>
      </w:r>
    </w:p>
    <w:p w14:paraId="63FBF037" w14:textId="77777777" w:rsidR="00437BBC" w:rsidRPr="00437BBC" w:rsidRDefault="00437BBC" w:rsidP="00437BBC">
      <w:pPr>
        <w:spacing w:after="0" w:line="240" w:lineRule="auto"/>
        <w:ind w:left="1065"/>
        <w:rPr>
          <w:rFonts w:ascii="Times New Roman" w:eastAsia="DejaVu Sans" w:hAnsi="Times New Roman" w:cs="Times New Roman"/>
          <w:b/>
          <w:sz w:val="24"/>
          <w:szCs w:val="24"/>
          <w:lang w:val="x-none" w:eastAsia="x-none"/>
        </w:rPr>
      </w:pPr>
    </w:p>
    <w:p w14:paraId="533B662A" w14:textId="77777777" w:rsidR="00437BBC" w:rsidRPr="00437BBC" w:rsidRDefault="00437BBC" w:rsidP="00437BBC">
      <w:pPr>
        <w:spacing w:after="0" w:line="240" w:lineRule="auto"/>
        <w:ind w:left="1065"/>
        <w:rPr>
          <w:rFonts w:ascii="Times New Roman" w:eastAsia="DejaVu Sans" w:hAnsi="Times New Roman" w:cs="Times New Roman"/>
          <w:b/>
          <w:sz w:val="24"/>
          <w:szCs w:val="24"/>
          <w:lang w:val="x-none" w:eastAsia="x-none"/>
        </w:rPr>
      </w:pPr>
      <w:r w:rsidRPr="00437BBC">
        <w:rPr>
          <w:rFonts w:ascii="Times New Roman" w:eastAsia="Calibri" w:hAnsi="Times New Roman" w:cs="Times New Roman"/>
          <w:b/>
          <w:sz w:val="24"/>
          <w:szCs w:val="24"/>
        </w:rPr>
        <w:t>2.1.</w:t>
      </w:r>
      <w:r w:rsidRPr="00437BBC">
        <w:rPr>
          <w:rFonts w:ascii="Times New Roman" w:eastAsia="DejaVu Sans" w:hAnsi="Times New Roman" w:cs="Times New Roman"/>
          <w:b/>
          <w:bCs/>
          <w:sz w:val="24"/>
          <w:szCs w:val="24"/>
          <w:lang w:val="x-none" w:eastAsia="x-none"/>
        </w:rPr>
        <w:t xml:space="preserve"> Требования к количественным характеристикам (объему) </w:t>
      </w:r>
      <w:r w:rsidRPr="00437BBC">
        <w:rPr>
          <w:rFonts w:ascii="Times New Roman" w:eastAsia="DejaVu Sans" w:hAnsi="Times New Roman" w:cs="Times New Roman"/>
          <w:b/>
          <w:bCs/>
          <w:sz w:val="24"/>
          <w:szCs w:val="24"/>
          <w:lang w:eastAsia="x-none"/>
        </w:rPr>
        <w:t>у</w:t>
      </w:r>
      <w:r w:rsidRPr="00437BBC">
        <w:rPr>
          <w:rFonts w:ascii="Times New Roman" w:eastAsia="DejaVu Sans" w:hAnsi="Times New Roman" w:cs="Times New Roman"/>
          <w:b/>
          <w:bCs/>
          <w:sz w:val="24"/>
          <w:szCs w:val="24"/>
          <w:lang w:val="x-none" w:eastAsia="x-none"/>
        </w:rPr>
        <w:t xml:space="preserve">слуг </w:t>
      </w:r>
    </w:p>
    <w:p w14:paraId="28CB4096" w14:textId="77777777" w:rsidR="00437BBC" w:rsidRPr="00437BBC" w:rsidRDefault="00437BBC" w:rsidP="00437BBC">
      <w:pPr>
        <w:numPr>
          <w:ilvl w:val="2"/>
          <w:numId w:val="9"/>
        </w:numPr>
        <w:spacing w:after="0" w:line="240" w:lineRule="auto"/>
        <w:ind w:left="0" w:firstLine="709"/>
        <w:jc w:val="both"/>
        <w:rPr>
          <w:rFonts w:ascii="Times New Roman" w:eastAsia="DejaVu Sans" w:hAnsi="Times New Roman" w:cs="Times New Roman"/>
          <w:b/>
          <w:kern w:val="2"/>
          <w:sz w:val="24"/>
          <w:szCs w:val="24"/>
          <w:lang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  <w:t xml:space="preserve">Исполнитель обязан оказать услуги Заказчику в объеме, установленном настоящим техническим заданием, а именно: </w:t>
      </w:r>
      <w:r w:rsidRPr="00437BBC">
        <w:rPr>
          <w:rFonts w:ascii="Times New Roman" w:eastAsia="Courier New" w:hAnsi="Times New Roman" w:cs="Times New Roman"/>
          <w:color w:val="000000"/>
          <w:sz w:val="24"/>
          <w:szCs w:val="24"/>
        </w:rPr>
        <w:t>оказание услуг по организации Специализированной ярмарки вакансий. Туризм (далее – услуга).</w:t>
      </w: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  <w:t xml:space="preserve"> в соответствии с </w:t>
      </w: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 xml:space="preserve">Требованиями к значениям показателей (характеристик) расходных материалов, оборудованию, товаров позволяющие определить соответствие установленным Заказчиком требованиям или эквивалентности предлагаемых расходных материалов, оборудовании, товаров, используемых для оснащения площадки под мероприятие </w:t>
      </w:r>
      <w:r w:rsidRPr="00437BBC">
        <w:rPr>
          <w:rFonts w:ascii="Times New Roman" w:eastAsia="Courier New" w:hAnsi="Times New Roman" w:cs="Times New Roman"/>
          <w:color w:val="000000"/>
          <w:sz w:val="24"/>
          <w:szCs w:val="24"/>
        </w:rPr>
        <w:t>Специализированная ярмарка вакансий. Туризм.</w:t>
      </w: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  <w:t xml:space="preserve"> (Приложение № </w:t>
      </w: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>1</w:t>
      </w: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  <w:t xml:space="preserve"> к техническому заданию).</w:t>
      </w:r>
    </w:p>
    <w:p w14:paraId="1879807A" w14:textId="77777777" w:rsidR="00437BBC" w:rsidRPr="00437BBC" w:rsidRDefault="00437BBC" w:rsidP="00437BBC">
      <w:pPr>
        <w:numPr>
          <w:ilvl w:val="2"/>
          <w:numId w:val="9"/>
        </w:numPr>
        <w:spacing w:after="0" w:line="240" w:lineRule="auto"/>
        <w:ind w:left="0" w:firstLine="709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  <w:t>Место оказания услуг: кадровый центр по адресу: г. Санкт-Петербург, ул. Краснопутиловская, д. 109</w:t>
      </w: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>.</w:t>
      </w:r>
    </w:p>
    <w:p w14:paraId="084294D3" w14:textId="77777777" w:rsidR="00437BBC" w:rsidRPr="00437BBC" w:rsidRDefault="00437BBC" w:rsidP="00437BBC">
      <w:pPr>
        <w:numPr>
          <w:ilvl w:val="2"/>
          <w:numId w:val="9"/>
        </w:numPr>
        <w:spacing w:after="0" w:line="240" w:lineRule="auto"/>
        <w:ind w:left="0" w:firstLine="709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>Мероприятие должно включать:</w:t>
      </w:r>
    </w:p>
    <w:p w14:paraId="7D542795" w14:textId="77777777" w:rsidR="00437BBC" w:rsidRPr="00437BBC" w:rsidRDefault="00437BBC" w:rsidP="00437BBC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>- Количество посетителей – не менее 1500 человек</w:t>
      </w:r>
    </w:p>
    <w:p w14:paraId="207F8388" w14:textId="77777777" w:rsidR="00437BBC" w:rsidRPr="00437BBC" w:rsidRDefault="00437BBC" w:rsidP="00437BBC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>- Продолжительность мероприятия – не менее 3 (трех) часов.</w:t>
      </w:r>
    </w:p>
    <w:p w14:paraId="56E5AA62" w14:textId="77777777" w:rsidR="00437BBC" w:rsidRPr="00437BBC" w:rsidRDefault="00437BBC" w:rsidP="00437BBC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>- Количество работодателей - не менее 30.</w:t>
      </w:r>
    </w:p>
    <w:p w14:paraId="43C6515C" w14:textId="77777777" w:rsidR="00437BBC" w:rsidRPr="00437BBC" w:rsidRDefault="00437BBC" w:rsidP="00437BBC">
      <w:pPr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  <w:t>Сроки оказания услуг: с даты заключения договора</w:t>
      </w: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>, дата проведения мероприятия –26.05.2026.</w:t>
      </w:r>
    </w:p>
    <w:p w14:paraId="2A2C1582" w14:textId="77777777" w:rsidR="00437BBC" w:rsidRPr="00437BBC" w:rsidRDefault="00437BBC" w:rsidP="00437BBC">
      <w:pPr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  <w:t>Исполнитель не вправе самостоятельно изменять вид и объем оказания Услуг.</w:t>
      </w:r>
    </w:p>
    <w:p w14:paraId="7841E2F5" w14:textId="77777777" w:rsidR="00437BBC" w:rsidRPr="00437BBC" w:rsidRDefault="00437BBC" w:rsidP="00437BBC">
      <w:pPr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val="x-none" w:eastAsia="hi-IN" w:bidi="hi-IN"/>
        </w:rPr>
      </w:pPr>
      <w:r w:rsidRPr="00437BBC">
        <w:rPr>
          <w:rFonts w:ascii="Times New Roman" w:eastAsia="DejaVu Sans" w:hAnsi="Times New Roman" w:cs="Times New Roman"/>
          <w:kern w:val="2"/>
          <w:sz w:val="24"/>
          <w:szCs w:val="24"/>
          <w:lang w:eastAsia="hi-IN" w:bidi="hi-IN"/>
        </w:rPr>
        <w:t xml:space="preserve"> Исполнитель не вправе самостоятельно изменять вид и объем обязательств.</w:t>
      </w:r>
    </w:p>
    <w:p w14:paraId="12ACBCD4" w14:textId="77777777" w:rsidR="00437BBC" w:rsidRPr="00437BBC" w:rsidRDefault="00437BBC" w:rsidP="00437B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2.1.8. Исполнитель должен обеспечить конфиденциальность информации, переданной Заказчиком и полученной в рамках оказания услуг, в соответствии с настоящим техническим заданием и договором.</w:t>
      </w:r>
    </w:p>
    <w:p w14:paraId="07D4D32E" w14:textId="77777777" w:rsidR="00437BBC" w:rsidRPr="00437BBC" w:rsidRDefault="00437BBC" w:rsidP="00437BBC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2.1.9. Во время оказания услуг Исполнитель должен обеспечить соблюдение правопорядка, охраны имущества, норм техники безопасности, правил пожарной безопасности, чистоты, общественного порядка, а также обеспечить на входе досмотровый режим с установкой рамок - металлоискателей (не менее 1 шт.), ручных металлоискателей и сотрудниками лицензированной охраны (не менее 3-х человек).</w:t>
      </w:r>
    </w:p>
    <w:p w14:paraId="0AB64E1A" w14:textId="77777777" w:rsidR="00437BBC" w:rsidRPr="00437BBC" w:rsidRDefault="00437BBC" w:rsidP="00437BB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2.1.10. Исполнитель должен обеспечить во время проведения мероприятия дежурство бригады медиков и кареты скорой помощи.</w:t>
      </w:r>
    </w:p>
    <w:p w14:paraId="0EDEEC60" w14:textId="77777777" w:rsidR="00437BBC" w:rsidRPr="00437BBC" w:rsidRDefault="00437BBC" w:rsidP="00437BB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2.1.11. Исполнитель несет ответственность за жизнь и безопасность участников мероприятия во время проведения мероприятия. </w:t>
      </w:r>
    </w:p>
    <w:p w14:paraId="191EE9CE" w14:textId="77777777" w:rsidR="00437BBC" w:rsidRPr="00437BBC" w:rsidRDefault="00437BBC" w:rsidP="00437BB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2.1.12. Во время проведения мероприятия Исполнитель должен обеспечить соблюдение </w:t>
      </w: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санитарно-эпидемиологических требований и рекомендаций Роспотребнадзора, направленных на пресечение распространения новой коронавирусной инфекции COVID-19, размещенных на официальном сайте Федеральной службы по надзору в сфере защиты прав потребителей и благополучия человека: www.rospotrebnadzor.ru в разделе «О новой коронавирусной инфекции». </w:t>
      </w:r>
    </w:p>
    <w:p w14:paraId="51FC4FE3" w14:textId="26D304C1" w:rsidR="00437BBC" w:rsidRPr="00437BBC" w:rsidRDefault="00437BBC" w:rsidP="00437BBC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2.1.13. Все согласования в ходе оказания услуг направляются Исполнителем Заказчику нарочно или посредством официальной электронной почты </w:t>
      </w:r>
      <w:hyperlink r:id="rId9" w:history="1">
        <w:r w:rsidRPr="00437BBC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gauczn</w:t>
        </w:r>
        <w:r w:rsidRPr="00437BB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437BBC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trud</w:t>
        </w:r>
        <w:r w:rsidRPr="00437BB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437BBC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gugov</w:t>
        </w:r>
        <w:r w:rsidRPr="00437BB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437BBC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spb</w:t>
        </w:r>
        <w:r w:rsidRPr="00437BB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437BBC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сопроводительным письмом по форме, согласно Приложению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техническому заданию.</w:t>
      </w:r>
    </w:p>
    <w:p w14:paraId="57919F50" w14:textId="77777777" w:rsidR="00437BBC" w:rsidRPr="00437BBC" w:rsidRDefault="00437BBC" w:rsidP="00437BBC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2.1.14. Исполнитель обеспечивает эффективную логистику, оформление и навигацию на территории проведения мероприятия для комфортного пребывания участников и посетителей. </w:t>
      </w:r>
    </w:p>
    <w:p w14:paraId="0899B6D4" w14:textId="77777777" w:rsidR="00437BBC" w:rsidRPr="00437BBC" w:rsidRDefault="00437BBC" w:rsidP="00437BB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2.1.15. В ходе организации мероприятия Исполнитель должен организовать доставку на объект всего необходимого оборудования (в том числе оборудования Заказчика), информационно-раздаточных материалов, товаров, используемых при оказании услуг, согласно настоящего технического задания, осуществить погрузо-разгрузочные работы, монтаж/демонтаж.</w:t>
      </w:r>
    </w:p>
    <w:p w14:paraId="0C0792AC" w14:textId="77777777" w:rsidR="00437BBC" w:rsidRPr="00437BBC" w:rsidRDefault="00437BBC" w:rsidP="00437BBC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992980B" w14:textId="77777777" w:rsidR="00437BBC" w:rsidRPr="00437BBC" w:rsidRDefault="00437BBC" w:rsidP="00437BB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 Требования к качеству и безопасности оказываемых услуг</w:t>
      </w:r>
    </w:p>
    <w:p w14:paraId="27DFA362" w14:textId="77777777" w:rsidR="00437BBC" w:rsidRPr="00437BBC" w:rsidRDefault="00437BBC" w:rsidP="00437BB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2.2.1. </w:t>
      </w:r>
      <w:r w:rsidRPr="00437BBC">
        <w:rPr>
          <w:rFonts w:ascii="Times New Roman" w:eastAsia="Calibri" w:hAnsi="Times New Roman" w:cs="Times New Roman"/>
          <w:sz w:val="24"/>
          <w:szCs w:val="24"/>
        </w:rPr>
        <w:t>Качество и безопасность оказываемых услуг должны соответствовать требованиям действующего законодательства Российской Федерации, обычно предъявляемым к услугам соответствующего рода (обязательные требования), либо превышать требования к качеству услуг, по сравнению с указанными требованиями. Исполнитель обязан обеспечить соответствие оказываемых услуг требованиям к их качеству, предусмотренным техническим заданием в течение всего срока оказания услуг.</w:t>
      </w:r>
      <w:r w:rsidRPr="00437BBC">
        <w:rPr>
          <w:rFonts w:ascii="Calibri" w:eastAsia="Calibri" w:hAnsi="Calibri" w:cs="Times New Roman"/>
        </w:rPr>
        <w:t xml:space="preserve"> </w:t>
      </w:r>
    </w:p>
    <w:p w14:paraId="498BA1B8" w14:textId="77777777" w:rsidR="00437BBC" w:rsidRPr="00437BBC" w:rsidRDefault="00437BBC" w:rsidP="00437BBC">
      <w:pPr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x-none" w:bidi="ru-RU"/>
        </w:rPr>
      </w:pPr>
    </w:p>
    <w:p w14:paraId="2DE7DF35" w14:textId="67EF33B2" w:rsidR="00187A5C" w:rsidRPr="00C272F2" w:rsidRDefault="00187A5C" w:rsidP="006253CF">
      <w:pPr>
        <w:keepNext/>
        <w:autoSpaceDE w:val="0"/>
        <w:autoSpaceDN w:val="0"/>
        <w:adjustRightInd w:val="0"/>
        <w:spacing w:after="0" w:line="259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819"/>
        <w:gridCol w:w="4819"/>
      </w:tblGrid>
      <w:tr w:rsidR="00187A5C" w14:paraId="785147C9" w14:textId="77777777">
        <w:trPr>
          <w:trHeight w:val="754"/>
        </w:trPr>
        <w:tc>
          <w:tcPr>
            <w:tcW w:w="2500" w:type="pct"/>
          </w:tcPr>
          <w:p w14:paraId="336AC314" w14:textId="77777777" w:rsidR="00187A5C" w:rsidRDefault="00EF2380">
            <w:pPr>
              <w:spacing w:line="240" w:lineRule="auto"/>
              <w:ind w:right="88" w:firstLine="709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ar-SA"/>
                <w14:ligatures w14:val="standard"/>
              </w:rPr>
              <w:t>:</w:t>
            </w:r>
          </w:p>
        </w:tc>
        <w:tc>
          <w:tcPr>
            <w:tcW w:w="2500" w:type="pct"/>
          </w:tcPr>
          <w:p w14:paraId="21CAB367" w14:textId="77777777" w:rsidR="00187A5C" w:rsidRDefault="00EF2380">
            <w:pPr>
              <w:spacing w:line="240" w:lineRule="auto"/>
              <w:ind w:right="88" w:firstLine="709"/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  <w:t>Исполнитель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  <w14:ligatures w14:val="standard"/>
              </w:rPr>
              <w:t>:</w:t>
            </w:r>
          </w:p>
        </w:tc>
      </w:tr>
      <w:tr w:rsidR="00187A5C" w14:paraId="63D108A0" w14:textId="77777777">
        <w:trPr>
          <w:trHeight w:val="1596"/>
        </w:trPr>
        <w:tc>
          <w:tcPr>
            <w:tcW w:w="4956" w:type="dxa"/>
          </w:tcPr>
          <w:p w14:paraId="613BF443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54168D20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0030D5DA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6C88BBC6" w14:textId="77777777" w:rsidR="00187A5C" w:rsidRDefault="00EF2380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549881E2" w14:textId="329C9818" w:rsidR="00187A5C" w:rsidRDefault="000C0967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Э.П.</w:t>
            </w:r>
            <w:r w:rsidR="00EF2380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</w:p>
          <w:p w14:paraId="79BB92FD" w14:textId="77777777" w:rsidR="00187A5C" w:rsidRDefault="00EF2380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br w:type="page" w:clear="all"/>
            </w:r>
          </w:p>
        </w:tc>
        <w:tc>
          <w:tcPr>
            <w:tcW w:w="4809" w:type="dxa"/>
          </w:tcPr>
          <w:p w14:paraId="2C02F696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08BAA9F1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7C164708" w14:textId="77777777" w:rsidR="00187A5C" w:rsidRDefault="00187A5C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52DBB34E" w14:textId="77777777" w:rsidR="00187A5C" w:rsidRDefault="00EF2380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7DAFFEDB" w14:textId="517A9811" w:rsidR="000C0967" w:rsidRDefault="000C0967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Э.П.</w:t>
            </w:r>
          </w:p>
        </w:tc>
      </w:tr>
    </w:tbl>
    <w:p w14:paraId="34E26DFF" w14:textId="77777777" w:rsidR="00187A5C" w:rsidRDefault="00EF2380">
      <w:pP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br w:type="page" w:clear="all"/>
      </w:r>
    </w:p>
    <w:p w14:paraId="36AEEDBB" w14:textId="77777777" w:rsidR="00C272F2" w:rsidRDefault="00C272F2" w:rsidP="00C272F2">
      <w:pPr>
        <w:tabs>
          <w:tab w:val="left" w:pos="4468"/>
        </w:tabs>
        <w:jc w:val="right"/>
        <w:rPr>
          <w:sz w:val="24"/>
        </w:rPr>
        <w:sectPr w:rsidR="00C272F2" w:rsidSect="00293498">
          <w:pgSz w:w="11906" w:h="16838"/>
          <w:pgMar w:top="851" w:right="1134" w:bottom="851" w:left="1134" w:header="708" w:footer="708" w:gutter="0"/>
          <w:cols w:space="708"/>
          <w:docGrid w:linePitch="381"/>
        </w:sectPr>
      </w:pPr>
    </w:p>
    <w:p w14:paraId="0B51BA3B" w14:textId="3833CF92" w:rsidR="00C272F2" w:rsidRDefault="00C272F2" w:rsidP="00C272F2">
      <w:pPr>
        <w:tabs>
          <w:tab w:val="left" w:pos="4468"/>
        </w:tabs>
        <w:jc w:val="right"/>
        <w:rPr>
          <w:rFonts w:ascii="Times New Roman" w:hAnsi="Times New Roman" w:cs="Times New Roman"/>
          <w:sz w:val="23"/>
          <w:szCs w:val="23"/>
        </w:rPr>
      </w:pPr>
      <w:r w:rsidRPr="00C272F2">
        <w:rPr>
          <w:rFonts w:ascii="Times New Roman" w:hAnsi="Times New Roman" w:cs="Times New Roman"/>
          <w:sz w:val="23"/>
          <w:szCs w:val="23"/>
        </w:rPr>
        <w:lastRenderedPageBreak/>
        <w:t>Приложение № 1 к техническому заданию</w:t>
      </w:r>
    </w:p>
    <w:p w14:paraId="298D5202" w14:textId="743F7966" w:rsidR="00437BBC" w:rsidRPr="00437BBC" w:rsidRDefault="00437BBC" w:rsidP="00437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196136729"/>
      <w:r w:rsidRPr="00437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значениям показателей (характеристик) расходных материалов, оборудованию, товаров позволяющие определить соответствие установленным Заказчиком требованиям или эквивалентности предлагаемых расходных материалов, оборудовании, товаров</w:t>
      </w:r>
      <w:r w:rsidR="00686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437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используемых для оснащения площадки под мероприятие Специализированная ярмарка вакансий. Туризм.</w:t>
      </w:r>
      <w:bookmarkEnd w:id="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103"/>
        <w:gridCol w:w="2227"/>
        <w:gridCol w:w="4329"/>
        <w:gridCol w:w="4765"/>
        <w:gridCol w:w="1549"/>
        <w:gridCol w:w="1153"/>
      </w:tblGrid>
      <w:tr w:rsidR="00437BBC" w:rsidRPr="00437BBC" w14:paraId="49B69917" w14:textId="77777777" w:rsidTr="00437BBC">
        <w:trPr>
          <w:trHeight w:val="863"/>
        </w:trPr>
        <w:tc>
          <w:tcPr>
            <w:tcW w:w="365" w:type="pct"/>
            <w:shd w:val="clear" w:color="auto" w:fill="auto"/>
            <w:vAlign w:val="center"/>
          </w:tcPr>
          <w:p w14:paraId="2D8FCE53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00EB1774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продукции (товара)</w:t>
            </w:r>
          </w:p>
        </w:tc>
        <w:tc>
          <w:tcPr>
            <w:tcW w:w="1431" w:type="pct"/>
            <w:shd w:val="clear" w:color="auto" w:fill="auto"/>
            <w:vAlign w:val="center"/>
          </w:tcPr>
          <w:p w14:paraId="55EF73B0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1575" w:type="pct"/>
            <w:shd w:val="clear" w:color="auto" w:fill="auto"/>
            <w:vAlign w:val="center"/>
          </w:tcPr>
          <w:p w14:paraId="5E3609C4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5A219FE9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381" w:type="pct"/>
            <w:vAlign w:val="center"/>
          </w:tcPr>
          <w:p w14:paraId="57008336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Ед.изм.</w:t>
            </w:r>
          </w:p>
        </w:tc>
      </w:tr>
      <w:tr w:rsidR="00437BBC" w:rsidRPr="00437BBC" w14:paraId="519BD808" w14:textId="77777777" w:rsidTr="00437BBC">
        <w:trPr>
          <w:trHeight w:val="748"/>
        </w:trPr>
        <w:tc>
          <w:tcPr>
            <w:tcW w:w="365" w:type="pct"/>
            <w:vAlign w:val="center"/>
          </w:tcPr>
          <w:p w14:paraId="7D1BE576" w14:textId="77777777" w:rsidR="00437BBC" w:rsidRPr="00437BBC" w:rsidRDefault="00437BBC" w:rsidP="00437BBC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323EE577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Стул</w:t>
            </w:r>
          </w:p>
        </w:tc>
        <w:tc>
          <w:tcPr>
            <w:tcW w:w="1431" w:type="pct"/>
            <w:vAlign w:val="center"/>
          </w:tcPr>
          <w:p w14:paraId="31F5DAFA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</w:tcPr>
          <w:p w14:paraId="3FDE6D01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Тип: стул с мягким сиденьем и спинкой; </w:t>
            </w:r>
          </w:p>
          <w:p w14:paraId="5308A471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(ВхШхГ), (см): не менее 100</w:t>
            </w: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0D995E2B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81" w:type="pct"/>
            <w:vAlign w:val="center"/>
          </w:tcPr>
          <w:p w14:paraId="4FBE464D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437BBC" w:rsidRPr="00437BBC" w14:paraId="7CEBB3BE" w14:textId="77777777" w:rsidTr="00437BBC">
        <w:trPr>
          <w:trHeight w:val="748"/>
        </w:trPr>
        <w:tc>
          <w:tcPr>
            <w:tcW w:w="365" w:type="pct"/>
            <w:vAlign w:val="center"/>
          </w:tcPr>
          <w:p w14:paraId="62BB7F80" w14:textId="77777777" w:rsidR="00437BBC" w:rsidRPr="00437BBC" w:rsidRDefault="00437BBC" w:rsidP="00437BBC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4E172E1C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</w:t>
            </w:r>
          </w:p>
        </w:tc>
        <w:tc>
          <w:tcPr>
            <w:tcW w:w="1431" w:type="pct"/>
            <w:vAlign w:val="center"/>
          </w:tcPr>
          <w:p w14:paraId="6A50D57D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</w:tcPr>
          <w:p w14:paraId="3A1B1D23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Тип: стол;</w:t>
            </w:r>
          </w:p>
          <w:p w14:paraId="3D39A3CD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(ШхГхВ), (мм): не менее 1200х750х700;</w:t>
            </w:r>
          </w:p>
          <w:p w14:paraId="674DD260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столешницы: ЛДСП;</w:t>
            </w:r>
          </w:p>
          <w:p w14:paraId="2F8CA416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 столешницы: белый;</w:t>
            </w:r>
          </w:p>
          <w:p w14:paraId="417FB975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опор: металл.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5BFA92B2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81" w:type="pct"/>
            <w:vAlign w:val="center"/>
          </w:tcPr>
          <w:p w14:paraId="36DAA4A9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437BBC" w:rsidRPr="00437BBC" w14:paraId="1933A367" w14:textId="77777777" w:rsidTr="00437BBC">
        <w:trPr>
          <w:trHeight w:val="748"/>
        </w:trPr>
        <w:tc>
          <w:tcPr>
            <w:tcW w:w="365" w:type="pct"/>
            <w:vAlign w:val="center"/>
          </w:tcPr>
          <w:p w14:paraId="795B83BF" w14:textId="77777777" w:rsidR="00437BBC" w:rsidRPr="00437BBC" w:rsidRDefault="00437BBC" w:rsidP="00437BBC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46DA1CD0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Плазменная панель на стойке</w:t>
            </w:r>
          </w:p>
        </w:tc>
        <w:tc>
          <w:tcPr>
            <w:tcW w:w="1431" w:type="pct"/>
            <w:vAlign w:val="center"/>
          </w:tcPr>
          <w:p w14:paraId="38903D17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</w:tcPr>
          <w:p w14:paraId="108479EB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Тип: светодиодный экран; </w:t>
            </w:r>
          </w:p>
          <w:p w14:paraId="4545E8B0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Разрешение экрана: не менее 1200х600; </w:t>
            </w:r>
          </w:p>
          <w:p w14:paraId="25FC8A3F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(ШхВ), (дюйм): не менее 65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64505259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" w:type="pct"/>
            <w:vAlign w:val="center"/>
          </w:tcPr>
          <w:p w14:paraId="78741AC3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437BBC" w:rsidRPr="00437BBC" w14:paraId="41B9BBF6" w14:textId="77777777" w:rsidTr="00437BBC">
        <w:trPr>
          <w:trHeight w:val="748"/>
        </w:trPr>
        <w:tc>
          <w:tcPr>
            <w:tcW w:w="365" w:type="pct"/>
            <w:vAlign w:val="center"/>
          </w:tcPr>
          <w:p w14:paraId="6D1063EF" w14:textId="77777777" w:rsidR="00437BBC" w:rsidRPr="00437BBC" w:rsidRDefault="00437BBC" w:rsidP="00437BBC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28D6A689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Акустическая система тип 1 </w:t>
            </w:r>
          </w:p>
        </w:tc>
        <w:tc>
          <w:tcPr>
            <w:tcW w:w="1431" w:type="pct"/>
            <w:vAlign w:val="center"/>
          </w:tcPr>
          <w:p w14:paraId="4DBFA006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  <w:vAlign w:val="center"/>
          </w:tcPr>
          <w:p w14:paraId="4B6AE03E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Тип: акустическая система;</w:t>
            </w:r>
          </w:p>
          <w:p w14:paraId="5E299119" w14:textId="77777777" w:rsidR="00437BBC" w:rsidRPr="00437BBC" w:rsidRDefault="00437BBC" w:rsidP="00437B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Комплектация: 2 микрофона, звукоусиление. 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7BB05F78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" w:type="pct"/>
            <w:vAlign w:val="center"/>
          </w:tcPr>
          <w:p w14:paraId="384B744F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437BBC" w:rsidRPr="00437BBC" w14:paraId="72345165" w14:textId="77777777" w:rsidTr="00437BBC">
        <w:trPr>
          <w:trHeight w:val="748"/>
        </w:trPr>
        <w:tc>
          <w:tcPr>
            <w:tcW w:w="365" w:type="pct"/>
            <w:vAlign w:val="center"/>
          </w:tcPr>
          <w:p w14:paraId="0D6CAE3A" w14:textId="77777777" w:rsidR="00437BBC" w:rsidRPr="00437BBC" w:rsidRDefault="00437BBC" w:rsidP="00437BBC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1D64A317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Акустическая система тип 2 </w:t>
            </w:r>
          </w:p>
        </w:tc>
        <w:tc>
          <w:tcPr>
            <w:tcW w:w="1431" w:type="pct"/>
            <w:vAlign w:val="center"/>
          </w:tcPr>
          <w:p w14:paraId="38D16FCA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оформления</w:t>
            </w:r>
          </w:p>
        </w:tc>
        <w:tc>
          <w:tcPr>
            <w:tcW w:w="1575" w:type="pct"/>
            <w:shd w:val="clear" w:color="auto" w:fill="auto"/>
            <w:vAlign w:val="center"/>
          </w:tcPr>
          <w:p w14:paraId="55BA6855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Тип: акустическая система;</w:t>
            </w:r>
          </w:p>
          <w:p w14:paraId="6B415773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Комплектация: радиомикрофон, кликер.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44C4B70F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" w:type="pct"/>
            <w:vAlign w:val="center"/>
          </w:tcPr>
          <w:p w14:paraId="49AFA406" w14:textId="77777777" w:rsidR="00437BBC" w:rsidRPr="00437BBC" w:rsidRDefault="00437BBC" w:rsidP="00437BB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7B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</w:tr>
    </w:tbl>
    <w:p w14:paraId="59578FB9" w14:textId="77777777" w:rsidR="00437BBC" w:rsidRPr="00C272F2" w:rsidRDefault="00437BBC" w:rsidP="00C272F2">
      <w:pPr>
        <w:tabs>
          <w:tab w:val="left" w:pos="4468"/>
        </w:tabs>
        <w:jc w:val="right"/>
        <w:rPr>
          <w:rFonts w:ascii="Times New Roman" w:hAnsi="Times New Roman" w:cs="Times New Roman"/>
          <w:sz w:val="23"/>
          <w:szCs w:val="23"/>
        </w:rPr>
      </w:pPr>
    </w:p>
    <w:p w14:paraId="6E1E9BC0" w14:textId="77777777" w:rsidR="00C272F2" w:rsidRDefault="00C272F2" w:rsidP="00E26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sectPr w:rsidR="00C272F2" w:rsidSect="00C272F2">
          <w:pgSz w:w="16838" w:h="11906" w:orient="landscape"/>
          <w:pgMar w:top="1134" w:right="851" w:bottom="1134" w:left="851" w:header="709" w:footer="709" w:gutter="0"/>
          <w:cols w:space="708"/>
          <w:docGrid w:linePitch="381"/>
        </w:sectPr>
      </w:pPr>
    </w:p>
    <w:p w14:paraId="60E7A557" w14:textId="3B3BA726" w:rsidR="00E26D47" w:rsidRPr="00E26D47" w:rsidRDefault="00E26D47" w:rsidP="00E26D4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26D47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lastRenderedPageBreak/>
        <w:t xml:space="preserve">Приложение № </w:t>
      </w:r>
      <w:r w:rsidR="00734D63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</w:t>
      </w:r>
      <w:r w:rsidRPr="00E26D47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к техническому заданию</w:t>
      </w:r>
    </w:p>
    <w:p w14:paraId="31BEF650" w14:textId="77777777" w:rsidR="00E26D47" w:rsidRPr="00E26D47" w:rsidRDefault="00E26D47" w:rsidP="00E26D4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</w:p>
    <w:p w14:paraId="05FC30A2" w14:textId="77777777" w:rsidR="00E26D47" w:rsidRPr="00E26D47" w:rsidRDefault="00E26D47" w:rsidP="00E26D47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</w:p>
    <w:p w14:paraId="36E27AF6" w14:textId="77777777" w:rsidR="00E26D47" w:rsidRPr="00E26D47" w:rsidRDefault="00E26D47" w:rsidP="00E26D47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</w:p>
    <w:p w14:paraId="1B23A33C" w14:textId="77777777" w:rsidR="00734D63" w:rsidRPr="00734D63" w:rsidRDefault="00734D63" w:rsidP="00734D6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3FD1375" w14:textId="77777777" w:rsidR="00437BBC" w:rsidRPr="00437BBC" w:rsidRDefault="00437BBC" w:rsidP="00437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</w:t>
      </w:r>
    </w:p>
    <w:p w14:paraId="3EE03DCE" w14:textId="77777777" w:rsidR="00437BBC" w:rsidRPr="00437BBC" w:rsidRDefault="00437BBC" w:rsidP="00437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Согласование оказания услуг по проведению мероприятия </w:t>
      </w:r>
    </w:p>
    <w:p w14:paraId="3BAFDA8F" w14:textId="77777777" w:rsidR="00437BBC" w:rsidRPr="00437BBC" w:rsidRDefault="00437BBC" w:rsidP="00437B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Специализированная ярмарка вакансий. Туризм</w:t>
      </w:r>
      <w:r w:rsidRPr="00437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646067CE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B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от</w:t>
      </w:r>
      <w:r w:rsidRPr="0043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</w:t>
      </w: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437BB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</w:p>
    <w:p w14:paraId="617B2B17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3108B7" w14:textId="15E66B74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Технического задания _________</w:t>
      </w:r>
    </w:p>
    <w:p w14:paraId="6D283BE1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8E1A0E" w14:textId="12078CD4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пункта:</w:t>
      </w:r>
    </w:p>
    <w:p w14:paraId="558A538A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B3C7C6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и визуализация (при необходимости) материалов для согласования.</w:t>
      </w:r>
    </w:p>
    <w:p w14:paraId="2A03CD53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E8AD2F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48E194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02CE32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направления документов на согласование</w:t>
      </w:r>
    </w:p>
    <w:p w14:paraId="38AD2F81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042B72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03AE79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492DAC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6A17E4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238223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Исполнитель:</w:t>
      </w:r>
    </w:p>
    <w:p w14:paraId="3A443961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5A0EB6" w14:textId="77777777" w:rsidR="00437BBC" w:rsidRPr="00437BBC" w:rsidRDefault="00437BBC" w:rsidP="00437B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t>/Должность/ ____________/Ф.И.О./</w:t>
      </w:r>
      <w:r w:rsidRPr="00437BB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м.п.                (подпись)</w:t>
      </w:r>
    </w:p>
    <w:p w14:paraId="5C2950EF" w14:textId="7B2D1D84" w:rsidR="00525548" w:rsidRPr="00734D63" w:rsidRDefault="00525548">
      <w:pP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734D63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br w:type="page"/>
      </w:r>
    </w:p>
    <w:p w14:paraId="0CD23C2E" w14:textId="77777777" w:rsidR="00E26D47" w:rsidRDefault="00E26D47">
      <w:pP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</w:p>
    <w:p w14:paraId="5FF18919" w14:textId="77777777" w:rsidR="00C54E05" w:rsidRPr="008F1A82" w:rsidRDefault="00C54E05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2</w:t>
      </w: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5025711A" w14:textId="77777777" w:rsid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4AD1140E" w14:textId="77777777" w:rsidR="00525548" w:rsidRDefault="00525548" w:rsidP="00525548">
      <w:pPr>
        <w:spacing w:line="240" w:lineRule="auto"/>
        <w:ind w:right="88"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</w:p>
    <w:p w14:paraId="1AAE524D" w14:textId="77777777" w:rsidR="00525548" w:rsidRPr="009813A5" w:rsidRDefault="00525548" w:rsidP="00525548">
      <w:pPr>
        <w:spacing w:line="240" w:lineRule="auto"/>
        <w:ind w:right="88" w:firstLine="709"/>
        <w:jc w:val="center"/>
        <w:rPr>
          <w:rFonts w:ascii="Times New Roman" w:hAnsi="Times New Roman" w:cs="Times New Roman"/>
          <w:b/>
          <w:sz w:val="23"/>
          <w:szCs w:val="23"/>
          <w14:ligatures w14:val="standard"/>
        </w:rPr>
      </w:pPr>
      <w:r w:rsidRPr="009813A5">
        <w:rPr>
          <w:rFonts w:ascii="Times New Roman" w:hAnsi="Times New Roman" w:cs="Times New Roman"/>
          <w:b/>
          <w:sz w:val="23"/>
          <w:szCs w:val="23"/>
          <w14:ligatures w14:val="standard"/>
        </w:rPr>
        <w:t>Расчет стоимости услуг</w:t>
      </w:r>
      <w:r w:rsidRPr="009813A5">
        <w:rPr>
          <w:rFonts w:ascii="Times New Roman" w:eastAsia="Times New Roman" w:hAnsi="Times New Roman" w:cs="Times New Roman"/>
          <w:b/>
          <w:sz w:val="23"/>
          <w:szCs w:val="23"/>
          <w:lang w:eastAsia="ru-RU"/>
          <w14:ligatures w14:val="standard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3882"/>
        <w:gridCol w:w="744"/>
        <w:gridCol w:w="744"/>
        <w:gridCol w:w="744"/>
        <w:gridCol w:w="1800"/>
        <w:gridCol w:w="1488"/>
      </w:tblGrid>
      <w:tr w:rsidR="00525548" w:rsidRPr="0041343D" w14:paraId="420810BD" w14:textId="77777777" w:rsidTr="00293498">
        <w:tc>
          <w:tcPr>
            <w:tcW w:w="324" w:type="pct"/>
            <w:vAlign w:val="center"/>
          </w:tcPr>
          <w:p w14:paraId="2C982160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29" w:type="pct"/>
            <w:vAlign w:val="center"/>
          </w:tcPr>
          <w:p w14:paraId="63452BB3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1112" w:type="pct"/>
            <w:gridSpan w:val="3"/>
            <w:vAlign w:val="center"/>
          </w:tcPr>
          <w:p w14:paraId="6FAA6B55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E49F00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(объем), усл.ед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BE69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ед. изм.</w:t>
            </w:r>
          </w:p>
          <w:p w14:paraId="68F97BE9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 учетом НДС/ *НДС не облагается), руб.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139B92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</w:t>
            </w:r>
          </w:p>
          <w:p w14:paraId="79440887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 учетом НДС/ *НДС не облагается), руб.</w:t>
            </w:r>
          </w:p>
        </w:tc>
      </w:tr>
      <w:tr w:rsidR="00525548" w:rsidRPr="0041343D" w14:paraId="7DF7433E" w14:textId="77777777" w:rsidTr="00293498">
        <w:tc>
          <w:tcPr>
            <w:tcW w:w="324" w:type="pct"/>
            <w:vAlign w:val="center"/>
          </w:tcPr>
          <w:p w14:paraId="4A76F980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29" w:type="pct"/>
            <w:vAlign w:val="center"/>
          </w:tcPr>
          <w:p w14:paraId="514E9158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2" w:type="pct"/>
            <w:gridSpan w:val="3"/>
            <w:vAlign w:val="center"/>
          </w:tcPr>
          <w:p w14:paraId="4E2AC1BF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5" w:type="pct"/>
            <w:vAlign w:val="center"/>
          </w:tcPr>
          <w:p w14:paraId="5957A1FD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0" w:type="pct"/>
            <w:vAlign w:val="center"/>
          </w:tcPr>
          <w:p w14:paraId="11EE4C71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25548" w:rsidRPr="0041343D" w14:paraId="3CA4F488" w14:textId="77777777" w:rsidTr="00293498">
        <w:tc>
          <w:tcPr>
            <w:tcW w:w="324" w:type="pct"/>
            <w:shd w:val="clear" w:color="auto" w:fill="auto"/>
          </w:tcPr>
          <w:p w14:paraId="11DBAA92" w14:textId="77777777" w:rsidR="00525548" w:rsidRPr="0041343D" w:rsidRDefault="00525548" w:rsidP="00525548">
            <w:pPr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9" w:type="pct"/>
            <w:shd w:val="clear" w:color="auto" w:fill="auto"/>
          </w:tcPr>
          <w:p w14:paraId="332B5F0F" w14:textId="69087CC8" w:rsidR="00525548" w:rsidRPr="0041343D" w:rsidRDefault="0041343D" w:rsidP="00734D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hAnsi="Times New Roman" w:cs="Times New Roman"/>
                <w:sz w:val="24"/>
                <w:szCs w:val="24"/>
                <w14:ligatures w14:val="standard"/>
              </w:rPr>
              <w:t>Оказание услуг по организации специализированной ярмарки вакансий. Туризм</w:t>
            </w:r>
          </w:p>
        </w:tc>
        <w:tc>
          <w:tcPr>
            <w:tcW w:w="1112" w:type="pct"/>
            <w:gridSpan w:val="3"/>
            <w:shd w:val="clear" w:color="auto" w:fill="auto"/>
            <w:vAlign w:val="center"/>
          </w:tcPr>
          <w:p w14:paraId="21EA88E2" w14:textId="2B466CFD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5" w:type="pct"/>
            <w:shd w:val="clear" w:color="auto" w:fill="auto"/>
            <w:vAlign w:val="center"/>
          </w:tcPr>
          <w:p w14:paraId="3D92160D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14:paraId="2864C34C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5548" w:rsidRPr="0041343D" w14:paraId="3F2C0378" w14:textId="77777777" w:rsidTr="00293498">
        <w:trPr>
          <w:trHeight w:val="205"/>
        </w:trPr>
        <w:tc>
          <w:tcPr>
            <w:tcW w:w="4260" w:type="pct"/>
            <w:gridSpan w:val="6"/>
            <w:shd w:val="clear" w:color="auto" w:fill="auto"/>
          </w:tcPr>
          <w:p w14:paraId="1F45C88B" w14:textId="77777777" w:rsidR="00525548" w:rsidRPr="0041343D" w:rsidRDefault="00525548" w:rsidP="00293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34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740" w:type="pct"/>
            <w:shd w:val="clear" w:color="auto" w:fill="auto"/>
          </w:tcPr>
          <w:p w14:paraId="532B4CBE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25548" w:rsidRPr="0041343D" w14:paraId="2BC6B5AE" w14:textId="77777777" w:rsidTr="00293498">
        <w:tc>
          <w:tcPr>
            <w:tcW w:w="4260" w:type="pct"/>
            <w:gridSpan w:val="6"/>
            <w:shd w:val="clear" w:color="auto" w:fill="auto"/>
          </w:tcPr>
          <w:p w14:paraId="168DE265" w14:textId="77777777" w:rsidR="00525548" w:rsidRPr="0041343D" w:rsidRDefault="00525548" w:rsidP="00293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ru-RU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НДС __ %, руб.:/*НДС не облагается на основании п. ___ ст. ___ Налогового кодекса Российской Федерации</w:t>
            </w:r>
          </w:p>
        </w:tc>
        <w:tc>
          <w:tcPr>
            <w:tcW w:w="740" w:type="pct"/>
            <w:shd w:val="clear" w:color="auto" w:fill="auto"/>
          </w:tcPr>
          <w:p w14:paraId="5C330153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25548" w:rsidRPr="0041343D" w14:paraId="34153891" w14:textId="77777777" w:rsidTr="0029349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BFBFBF" w:themeFill="background1" w:themeFillShade="BF"/>
          <w:tblLook w:val="0000" w:firstRow="0" w:lastRow="0" w:firstColumn="0" w:lastColumn="0" w:noHBand="0" w:noVBand="0"/>
        </w:tblPrEx>
        <w:trPr>
          <w:gridBefore w:val="1"/>
          <w:trHeight w:val="385"/>
          <w:jc w:val="center"/>
        </w:trPr>
        <w:tc>
          <w:tcPr>
            <w:tcW w:w="4973" w:type="dxa"/>
            <w:gridSpan w:val="3"/>
          </w:tcPr>
          <w:p w14:paraId="0134969A" w14:textId="77777777" w:rsidR="00525548" w:rsidRPr="0041343D" w:rsidRDefault="00525548" w:rsidP="00293498">
            <w:pPr>
              <w:tabs>
                <w:tab w:val="left" w:pos="71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standard"/>
              </w:rPr>
            </w:pPr>
          </w:p>
          <w:p w14:paraId="598242DF" w14:textId="77777777" w:rsidR="00525548" w:rsidRPr="0041343D" w:rsidRDefault="00525548" w:rsidP="00293498">
            <w:pPr>
              <w:tabs>
                <w:tab w:val="left" w:pos="71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standard"/>
              </w:rPr>
            </w:pPr>
          </w:p>
          <w:p w14:paraId="754C564D" w14:textId="77777777" w:rsidR="00525548" w:rsidRPr="0041343D" w:rsidRDefault="00525548" w:rsidP="00293498">
            <w:pPr>
              <w:tabs>
                <w:tab w:val="left" w:pos="71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standard"/>
              </w:rPr>
            </w:pPr>
          </w:p>
          <w:p w14:paraId="0C97C5DB" w14:textId="77777777" w:rsidR="00525548" w:rsidRPr="0041343D" w:rsidRDefault="00525548" w:rsidP="00293498">
            <w:pPr>
              <w:tabs>
                <w:tab w:val="left" w:pos="71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  <w14:ligatures w14:val="standard"/>
              </w:rPr>
            </w:pPr>
            <w:r w:rsidRPr="004134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  <w14:ligatures w14:val="standard"/>
              </w:rPr>
              <w:t>Заказчик:</w:t>
            </w:r>
          </w:p>
        </w:tc>
        <w:tc>
          <w:tcPr>
            <w:tcW w:w="4792" w:type="dxa"/>
            <w:gridSpan w:val="3"/>
          </w:tcPr>
          <w:p w14:paraId="358E1C08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  <w14:ligatures w14:val="standard"/>
              </w:rPr>
            </w:pPr>
          </w:p>
          <w:p w14:paraId="27D61E99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  <w14:ligatures w14:val="standard"/>
              </w:rPr>
            </w:pPr>
          </w:p>
          <w:p w14:paraId="5C609631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  <w14:ligatures w14:val="standard"/>
              </w:rPr>
            </w:pPr>
          </w:p>
          <w:p w14:paraId="006EC200" w14:textId="77777777" w:rsidR="00525548" w:rsidRPr="0041343D" w:rsidRDefault="00525548" w:rsidP="00293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  <w14:ligatures w14:val="standard"/>
              </w:rPr>
            </w:pPr>
            <w:r w:rsidRPr="004134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  <w14:ligatures w14:val="standard"/>
              </w:rPr>
              <w:t>Исполнитель:</w:t>
            </w:r>
          </w:p>
        </w:tc>
      </w:tr>
      <w:tr w:rsidR="00525548" w:rsidRPr="0041343D" w14:paraId="45183244" w14:textId="77777777" w:rsidTr="0029349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BFBFBF" w:themeFill="background1" w:themeFillShade="BF"/>
          <w:tblLook w:val="0000" w:firstRow="0" w:lastRow="0" w:firstColumn="0" w:lastColumn="0" w:noHBand="0" w:noVBand="0"/>
        </w:tblPrEx>
        <w:trPr>
          <w:gridBefore w:val="1"/>
          <w:trHeight w:val="1596"/>
          <w:jc w:val="center"/>
        </w:trPr>
        <w:tc>
          <w:tcPr>
            <w:tcW w:w="4956" w:type="dxa"/>
            <w:gridSpan w:val="2"/>
          </w:tcPr>
          <w:p w14:paraId="2D27DFDB" w14:textId="77777777" w:rsidR="00525548" w:rsidRPr="0041343D" w:rsidRDefault="00525548" w:rsidP="00293498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6DC396FB" w14:textId="77777777" w:rsidR="00525548" w:rsidRPr="0041343D" w:rsidRDefault="00525548" w:rsidP="00293498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</w:p>
          <w:p w14:paraId="03840925" w14:textId="77777777" w:rsidR="00525548" w:rsidRPr="0041343D" w:rsidRDefault="00525548" w:rsidP="00293498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</w:p>
          <w:p w14:paraId="7B5F8629" w14:textId="77777777" w:rsidR="00525548" w:rsidRPr="0041343D" w:rsidRDefault="00525548" w:rsidP="00293498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  <w:t>__________________/________________</w:t>
            </w:r>
          </w:p>
          <w:p w14:paraId="1AAADC2A" w14:textId="77777777" w:rsidR="00525548" w:rsidRPr="0041343D" w:rsidRDefault="00525548" w:rsidP="00293498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</w:pPr>
            <w:r w:rsidRPr="00413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  <w:t>Э.П.</w:t>
            </w:r>
            <w:r w:rsidRPr="00413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  <w:tab/>
            </w:r>
          </w:p>
          <w:p w14:paraId="27CD081B" w14:textId="77777777" w:rsidR="00525548" w:rsidRPr="0041343D" w:rsidRDefault="00525548" w:rsidP="00293498">
            <w:pPr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</w:pPr>
            <w:r w:rsidRPr="00413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  <w14:ligatures w14:val="standard"/>
              </w:rPr>
              <w:br w:type="page" w:clear="all"/>
            </w:r>
          </w:p>
        </w:tc>
        <w:tc>
          <w:tcPr>
            <w:tcW w:w="4809" w:type="dxa"/>
            <w:gridSpan w:val="4"/>
          </w:tcPr>
          <w:p w14:paraId="7FBCCD45" w14:textId="77777777" w:rsidR="00525548" w:rsidRPr="0041343D" w:rsidRDefault="00525548" w:rsidP="00293498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091BCBA0" w14:textId="77777777" w:rsidR="00525548" w:rsidRPr="0041343D" w:rsidRDefault="00525548" w:rsidP="00293498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</w:p>
          <w:p w14:paraId="0A5F80D6" w14:textId="77777777" w:rsidR="00525548" w:rsidRPr="0041343D" w:rsidRDefault="00525548" w:rsidP="00293498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</w:p>
          <w:p w14:paraId="0CDE3EB4" w14:textId="77777777" w:rsidR="00525548" w:rsidRPr="0041343D" w:rsidRDefault="00525548" w:rsidP="00293498">
            <w:pPr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</w:pPr>
            <w:r w:rsidRPr="0041343D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ar-SA"/>
                <w14:ligatures w14:val="standard"/>
              </w:rPr>
              <w:t>__________________/________________</w:t>
            </w:r>
          </w:p>
        </w:tc>
      </w:tr>
    </w:tbl>
    <w:p w14:paraId="4C4D415B" w14:textId="77777777" w:rsidR="00525548" w:rsidRDefault="00525548" w:rsidP="00525548">
      <w:pPr>
        <w:spacing w:line="240" w:lineRule="auto"/>
        <w:ind w:right="88" w:firstLine="709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br w:type="page"/>
      </w:r>
    </w:p>
    <w:p w14:paraId="55F47BE1" w14:textId="77777777" w:rsidR="00187A5C" w:rsidRDefault="00187A5C">
      <w:pPr>
        <w:spacing w:line="240" w:lineRule="auto"/>
        <w:ind w:right="88" w:firstLine="709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</w:p>
    <w:p w14:paraId="4770D74C" w14:textId="0BF74ED6" w:rsidR="00C54E05" w:rsidRPr="008F1A82" w:rsidRDefault="00C54E05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3</w:t>
      </w: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4F006B2E" w14:textId="77777777" w:rsid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14F7D9D0" w14:textId="77777777" w:rsidR="00187A5C" w:rsidRDefault="00EF23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</w:pPr>
      <w:r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  <w:t>Форма Соглашения о зачете</w:t>
      </w:r>
    </w:p>
    <w:p w14:paraId="036BAA4D" w14:textId="77777777" w:rsidR="00187A5C" w:rsidRDefault="00187A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</w:pPr>
    </w:p>
    <w:tbl>
      <w:tblPr>
        <w:tblStyle w:val="14"/>
        <w:tblW w:w="0" w:type="auto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5010"/>
        <w:gridCol w:w="5055"/>
      </w:tblGrid>
      <w:tr w:rsidR="00187A5C" w14:paraId="3B6CD570" w14:textId="77777777">
        <w:tc>
          <w:tcPr>
            <w:tcW w:w="5097" w:type="dxa"/>
          </w:tcPr>
          <w:p w14:paraId="5471061E" w14:textId="77777777" w:rsidR="00187A5C" w:rsidRDefault="00EF2380">
            <w:pPr>
              <w:jc w:val="both"/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  <w:t>Санкт-Петербург</w:t>
            </w:r>
          </w:p>
        </w:tc>
        <w:tc>
          <w:tcPr>
            <w:tcW w:w="5098" w:type="dxa"/>
          </w:tcPr>
          <w:p w14:paraId="0F0484F1" w14:textId="77777777" w:rsidR="00187A5C" w:rsidRDefault="00EF2380">
            <w:pPr>
              <w:jc w:val="right"/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  <w:highlight w:val="lightGray"/>
                <w14:ligatures w14:val="standard"/>
              </w:rPr>
              <w:t>__________________________</w:t>
            </w:r>
            <w:r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  <w:t xml:space="preserve"> года</w:t>
            </w:r>
          </w:p>
        </w:tc>
      </w:tr>
    </w:tbl>
    <w:p w14:paraId="5944F2E4" w14:textId="77777777" w:rsidR="00187A5C" w:rsidRDefault="00187A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</w:pPr>
    </w:p>
    <w:p w14:paraId="4527006D" w14:textId="77777777" w:rsidR="0087324D" w:rsidRDefault="00DC7A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14:ligatures w14:val="standard"/>
        </w:rPr>
      </w:pPr>
      <w:r w:rsidRPr="00DC7A05"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  <w:t xml:space="preserve">Санкт-Петербургское государственное автономное учреждение «Центр занятости населения </w:t>
      </w:r>
      <w:r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  <w:t>Санкт-Петербурга» (СПб ГАУ ЦЗН)</w:t>
      </w:r>
      <w:r w:rsidR="00EF2380">
        <w:rPr>
          <w:rFonts w:ascii="Times New Roman" w:eastAsia="Calibri" w:hAnsi="Times New Roman" w:cs="Times New Roman"/>
          <w:sz w:val="23"/>
          <w:szCs w:val="23"/>
          <w14:ligatures w14:val="standard"/>
        </w:rPr>
        <w:t xml:space="preserve">, именуемое в дальнейшем «Заказчик», в лице </w:t>
      </w:r>
    </w:p>
    <w:p w14:paraId="04482926" w14:textId="77777777" w:rsidR="0087324D" w:rsidRDefault="0087324D" w:rsidP="008732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:highlight w:val="lightGray"/>
        </w:rPr>
        <w:t>______________________________________</w:t>
      </w:r>
      <w:r>
        <w:rPr>
          <w:rStyle w:val="affb"/>
          <w:rFonts w:ascii="Times New Roman" w:hAnsi="Times New Roman" w:cs="Times New Roman"/>
          <w:sz w:val="23"/>
          <w:szCs w:val="23"/>
          <w:highlight w:val="lightGray"/>
        </w:rPr>
        <w:footnoteReference w:id="13"/>
      </w:r>
      <w:r>
        <w:rPr>
          <w:rFonts w:ascii="Times New Roman" w:hAnsi="Times New Roman" w:cs="Times New Roman"/>
          <w:sz w:val="23"/>
          <w:szCs w:val="23"/>
        </w:rPr>
        <w:t xml:space="preserve">, действующего на основании </w:t>
      </w:r>
      <w:r>
        <w:rPr>
          <w:rFonts w:ascii="Times New Roman" w:hAnsi="Times New Roman" w:cs="Times New Roman"/>
          <w:sz w:val="23"/>
          <w:szCs w:val="23"/>
          <w:highlight w:val="lightGray"/>
        </w:rPr>
        <w:t>_____________________________________________</w:t>
      </w:r>
      <w:r>
        <w:rPr>
          <w:rStyle w:val="affb"/>
          <w:rFonts w:ascii="Times New Roman" w:hAnsi="Times New Roman" w:cs="Times New Roman"/>
          <w:sz w:val="23"/>
          <w:szCs w:val="23"/>
          <w:highlight w:val="lightGray"/>
        </w:rPr>
        <w:footnoteReference w:id="14"/>
      </w:r>
      <w:r>
        <w:rPr>
          <w:rFonts w:ascii="Times New Roman" w:hAnsi="Times New Roman" w:cs="Times New Roman"/>
          <w:sz w:val="23"/>
          <w:szCs w:val="23"/>
        </w:rPr>
        <w:t>, с одной стороны и</w:t>
      </w:r>
    </w:p>
    <w:p w14:paraId="5F5F3839" w14:textId="77777777" w:rsidR="00187A5C" w:rsidRDefault="00EF2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________________________</w:t>
      </w:r>
      <w:r w:rsidR="0087324D"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____________________</w:t>
      </w:r>
      <w:r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_______________</w:t>
      </w:r>
      <w:r>
        <w:rPr>
          <w:rFonts w:ascii="Times New Roman" w:eastAsia="Calibri" w:hAnsi="Times New Roman" w:cs="Times New Roman"/>
          <w:sz w:val="23"/>
          <w:szCs w:val="24"/>
          <w:highlight w:val="lightGray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,</w:t>
      </w:r>
      <w:r>
        <w:rPr>
          <w:rFonts w:ascii="Times New Roman" w:eastAsia="Calibri" w:hAnsi="Times New Roman" w:cs="Times New Roman"/>
          <w:sz w:val="23"/>
          <w:highlight w:val="lightGray"/>
        </w:rPr>
        <w:t xml:space="preserve"> </w:t>
      </w:r>
      <w:r>
        <w:rPr>
          <w:rFonts w:ascii="Times New Roman" w:eastAsia="Calibri" w:hAnsi="Times New Roman" w:cs="Times New Roman"/>
          <w:sz w:val="23"/>
        </w:rPr>
        <w:t xml:space="preserve">именуемое в дальнейшем «Исполнитель», </w:t>
      </w:r>
      <w:r>
        <w:rPr>
          <w:rFonts w:ascii="Times New Roman" w:eastAsia="Calibri" w:hAnsi="Times New Roman" w:cs="Times New Roman"/>
          <w:sz w:val="23"/>
          <w:highlight w:val="lightGray"/>
        </w:rPr>
        <w:t>в лице ___________</w:t>
      </w:r>
      <w:r w:rsidR="0087324D">
        <w:rPr>
          <w:rFonts w:ascii="Times New Roman" w:eastAsia="Calibri" w:hAnsi="Times New Roman" w:cs="Times New Roman"/>
          <w:sz w:val="23"/>
          <w:highlight w:val="lightGray"/>
        </w:rPr>
        <w:t>___</w:t>
      </w:r>
      <w:r>
        <w:rPr>
          <w:rFonts w:ascii="Times New Roman" w:eastAsia="Calibri" w:hAnsi="Times New Roman" w:cs="Times New Roman"/>
          <w:sz w:val="23"/>
          <w:highlight w:val="lightGray"/>
        </w:rPr>
        <w:t>___________________________, действующего на основании _______________</w:t>
      </w:r>
      <w:r w:rsidR="0087324D">
        <w:rPr>
          <w:rFonts w:ascii="Times New Roman" w:eastAsia="Calibri" w:hAnsi="Times New Roman" w:cs="Times New Roman"/>
          <w:sz w:val="23"/>
          <w:highlight w:val="lightGray"/>
        </w:rPr>
        <w:t>_____</w:t>
      </w:r>
      <w:r>
        <w:rPr>
          <w:rFonts w:ascii="Times New Roman" w:eastAsia="Calibri" w:hAnsi="Times New Roman" w:cs="Times New Roman"/>
          <w:sz w:val="23"/>
          <w:highlight w:val="lightGray"/>
        </w:rPr>
        <w:t>__</w:t>
      </w:r>
      <w:r>
        <w:rPr>
          <w:rFonts w:ascii="Times New Roman" w:eastAsia="Calibri" w:hAnsi="Times New Roman" w:cs="Times New Roman"/>
          <w:sz w:val="23"/>
          <w:highlight w:val="lightGray"/>
          <w:vertAlign w:val="superscript"/>
        </w:rPr>
        <w:footnoteReference w:id="16"/>
      </w:r>
      <w:r>
        <w:rPr>
          <w:rFonts w:ascii="Times New Roman" w:eastAsia="Calibri" w:hAnsi="Times New Roman" w:cs="Times New Roman"/>
          <w:sz w:val="23"/>
          <w:highlight w:val="lightGray"/>
        </w:rPr>
        <w:t>,</w:t>
      </w:r>
      <w:r>
        <w:rPr>
          <w:rFonts w:ascii="Times New Roman" w:eastAsia="Calibri" w:hAnsi="Times New Roman" w:cs="Times New Roman"/>
          <w:sz w:val="23"/>
        </w:rPr>
        <w:t xml:space="preserve"> с другой стороны,</w:t>
      </w:r>
    </w:p>
    <w:tbl>
      <w:tblPr>
        <w:tblStyle w:val="14"/>
        <w:tblW w:w="1020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096"/>
        <w:gridCol w:w="141"/>
        <w:gridCol w:w="425"/>
        <w:gridCol w:w="2410"/>
        <w:gridCol w:w="284"/>
        <w:gridCol w:w="283"/>
      </w:tblGrid>
      <w:tr w:rsidR="00187A5C" w14:paraId="14EB57C2" w14:textId="77777777">
        <w:tc>
          <w:tcPr>
            <w:tcW w:w="10206" w:type="dxa"/>
            <w:gridSpan w:val="7"/>
          </w:tcPr>
          <w:p w14:paraId="62FCBCFE" w14:textId="77777777" w:rsidR="00187A5C" w:rsidRDefault="00EF2380">
            <w:pPr>
              <w:ind w:firstLine="74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совместно именуемые в дальнейшем – «Стороны», в соответствии с п. 2.9 </w:t>
            </w:r>
            <w:r w:rsidR="0087513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 </w:t>
            </w:r>
          </w:p>
        </w:tc>
      </w:tr>
      <w:tr w:rsidR="00187A5C" w14:paraId="00ECE6C4" w14:textId="77777777">
        <w:tc>
          <w:tcPr>
            <w:tcW w:w="567" w:type="dxa"/>
          </w:tcPr>
          <w:p w14:paraId="23926E24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14:paraId="43982B8D" w14:textId="77777777" w:rsidR="00187A5C" w:rsidRDefault="00187A5C" w:rsidP="00D752C6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66" w:type="dxa"/>
            <w:gridSpan w:val="2"/>
          </w:tcPr>
          <w:p w14:paraId="3FCB9D36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15AE40F" w14:textId="77777777" w:rsidR="00187A5C" w:rsidRDefault="00187A5C">
            <w:pPr>
              <w:ind w:firstLine="74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16EBB2D9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6B38E66D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87A5C" w14:paraId="6ED66851" w14:textId="77777777">
        <w:trPr>
          <w:gridAfter w:val="4"/>
          <w:wAfter w:w="3402" w:type="dxa"/>
        </w:trPr>
        <w:tc>
          <w:tcPr>
            <w:tcW w:w="6804" w:type="dxa"/>
            <w:gridSpan w:val="3"/>
          </w:tcPr>
          <w:p w14:paraId="1B5D8C27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составили настоящее соглашение о нижеследующем:</w:t>
            </w:r>
          </w:p>
        </w:tc>
      </w:tr>
    </w:tbl>
    <w:p w14:paraId="326CE0F4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4"/>
        <w:tblW w:w="1020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7229"/>
        <w:gridCol w:w="709"/>
        <w:gridCol w:w="992"/>
      </w:tblGrid>
      <w:tr w:rsidR="00187A5C" w14:paraId="6740C9AB" w14:textId="77777777">
        <w:trPr>
          <w:trHeight w:hRule="exact" w:val="313"/>
        </w:trPr>
        <w:tc>
          <w:tcPr>
            <w:tcW w:w="10206" w:type="dxa"/>
            <w:gridSpan w:val="4"/>
          </w:tcPr>
          <w:p w14:paraId="15FEB3B4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В соответствии с </w:t>
            </w:r>
            <w:r w:rsidR="0087513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ом Исполнителем должны были быть оказаны услуги</w:t>
            </w:r>
          </w:p>
        </w:tc>
      </w:tr>
      <w:tr w:rsidR="00187A5C" w14:paraId="4EAF59F1" w14:textId="77777777">
        <w:trPr>
          <w:trHeight w:hRule="exact" w:val="340"/>
        </w:trPr>
        <w:tc>
          <w:tcPr>
            <w:tcW w:w="8505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3B8597B0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F190A5D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</w:tr>
      <w:tr w:rsidR="00187A5C" w14:paraId="163565E0" w14:textId="77777777">
        <w:trPr>
          <w:trHeight w:hRule="exact" w:val="340"/>
        </w:trPr>
        <w:tc>
          <w:tcPr>
            <w:tcW w:w="85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381A4952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637B8F4D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vertAlign w:val="superscript"/>
                <w:lang w:eastAsia="ru-RU"/>
              </w:rPr>
              <w:footnoteReference w:id="17"/>
            </w:r>
          </w:p>
        </w:tc>
      </w:tr>
      <w:tr w:rsidR="00187A5C" w14:paraId="2E16F7AE" w14:textId="77777777">
        <w:trPr>
          <w:trHeight w:hRule="exact" w:val="34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BFBFBF"/>
          </w:tcPr>
          <w:p w14:paraId="1992013E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на сумму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11466A36" w14:textId="77777777" w:rsidR="00187A5C" w:rsidRDefault="00187A5C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BFBFBF"/>
          </w:tcPr>
          <w:p w14:paraId="5565666B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рублей.</w:t>
            </w:r>
          </w:p>
        </w:tc>
      </w:tr>
    </w:tbl>
    <w:p w14:paraId="42289BC3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4"/>
        <w:tblW w:w="1020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8364"/>
        <w:gridCol w:w="1842"/>
      </w:tblGrid>
      <w:tr w:rsidR="00187A5C" w14:paraId="49694203" w14:textId="77777777">
        <w:trPr>
          <w:trHeight w:hRule="exact" w:val="340"/>
        </w:trPr>
        <w:tc>
          <w:tcPr>
            <w:tcW w:w="10206" w:type="dxa"/>
            <w:gridSpan w:val="2"/>
          </w:tcPr>
          <w:p w14:paraId="2AEC619B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Исполнителем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не оказаны / оказаны ненадлежащим образом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vertAlign w:val="superscript"/>
                <w:lang w:eastAsia="ru-RU"/>
              </w:rPr>
              <w:footnoteReference w:id="18"/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услуги, а именно: </w:t>
            </w:r>
          </w:p>
        </w:tc>
      </w:tr>
      <w:tr w:rsidR="00187A5C" w14:paraId="1CBC3863" w14:textId="77777777">
        <w:trPr>
          <w:trHeight w:hRule="exact" w:val="340"/>
        </w:trPr>
        <w:tc>
          <w:tcPr>
            <w:tcW w:w="8364" w:type="dxa"/>
            <w:tcBorders>
              <w:bottom w:val="single" w:sz="4" w:space="0" w:color="auto"/>
            </w:tcBorders>
            <w:shd w:val="clear" w:color="auto" w:fill="BFBFBF"/>
          </w:tcPr>
          <w:p w14:paraId="66164A99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BFBFBF"/>
          </w:tcPr>
          <w:p w14:paraId="0038C3CD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87A5C" w14:paraId="3D911CED" w14:textId="77777777">
        <w:trPr>
          <w:trHeight w:hRule="exact" w:val="340"/>
        </w:trPr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BCBE82F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58974078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87A5C" w14:paraId="0B0DB30D" w14:textId="77777777">
        <w:trPr>
          <w:trHeight w:hRule="exact" w:val="340"/>
        </w:trPr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030F8811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05E3B119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footnoteReference w:id="19"/>
            </w:r>
          </w:p>
        </w:tc>
      </w:tr>
    </w:tbl>
    <w:p w14:paraId="279AAF37" w14:textId="77777777" w:rsidR="00187A5C" w:rsidRDefault="00EF2380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Style w:val="14"/>
        <w:tblW w:w="1020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134"/>
        <w:gridCol w:w="567"/>
        <w:gridCol w:w="561"/>
        <w:gridCol w:w="1558"/>
        <w:gridCol w:w="3976"/>
      </w:tblGrid>
      <w:tr w:rsidR="00187A5C" w14:paraId="19198390" w14:textId="77777777">
        <w:tc>
          <w:tcPr>
            <w:tcW w:w="2410" w:type="dxa"/>
          </w:tcPr>
          <w:p w14:paraId="74408FB8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В соответствии с п.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6BD68EBC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095" w:type="dxa"/>
            <w:gridSpan w:val="3"/>
          </w:tcPr>
          <w:p w14:paraId="212EBD1B" w14:textId="77777777" w:rsidR="00187A5C" w:rsidRDefault="0087513E" w:rsidP="0087324D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Договор</w:t>
            </w:r>
            <w:r w:rsidR="00EF238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а, </w:t>
            </w:r>
            <w:r w:rsidR="0087324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Исполнителю Заказчиком рассчитана неустойка:</w:t>
            </w:r>
          </w:p>
        </w:tc>
      </w:tr>
      <w:tr w:rsidR="00187A5C" w14:paraId="495A229D" w14:textId="77777777">
        <w:tc>
          <w:tcPr>
            <w:tcW w:w="2410" w:type="dxa"/>
            <w:tcBorders>
              <w:bottom w:val="single" w:sz="4" w:space="0" w:color="auto"/>
            </w:tcBorders>
            <w:shd w:val="clear" w:color="auto" w:fill="BFBFBF"/>
          </w:tcPr>
          <w:p w14:paraId="02D8DB1F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820" w:type="dxa"/>
            <w:gridSpan w:val="4"/>
            <w:tcBorders>
              <w:bottom w:val="single" w:sz="4" w:space="0" w:color="auto"/>
            </w:tcBorders>
            <w:shd w:val="clear" w:color="auto" w:fill="BFBFBF"/>
          </w:tcPr>
          <w:p w14:paraId="545AE364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976" w:type="dxa"/>
            <w:tcBorders>
              <w:bottom w:val="single" w:sz="4" w:space="0" w:color="auto"/>
            </w:tcBorders>
            <w:shd w:val="clear" w:color="auto" w:fill="BFBFBF"/>
          </w:tcPr>
          <w:p w14:paraId="3DD256D6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footnoteReference w:id="20"/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</w:t>
            </w:r>
          </w:p>
        </w:tc>
      </w:tr>
      <w:tr w:rsidR="00187A5C" w14:paraId="565CF706" w14:textId="77777777">
        <w:tc>
          <w:tcPr>
            <w:tcW w:w="3544" w:type="dxa"/>
            <w:gridSpan w:val="2"/>
            <w:tcBorders>
              <w:top w:val="single" w:sz="4" w:space="0" w:color="auto"/>
            </w:tcBorders>
          </w:tcPr>
          <w:p w14:paraId="21EEB6D5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общий размер которой составил</w:t>
            </w:r>
          </w:p>
        </w:tc>
        <w:tc>
          <w:tcPr>
            <w:tcW w:w="268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5DE8BC07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3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448250A7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.</w:t>
            </w:r>
          </w:p>
        </w:tc>
      </w:tr>
      <w:tr w:rsidR="00187A5C" w14:paraId="3749596F" w14:textId="77777777">
        <w:tc>
          <w:tcPr>
            <w:tcW w:w="10206" w:type="dxa"/>
            <w:gridSpan w:val="6"/>
          </w:tcPr>
          <w:p w14:paraId="477D91A6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Исполнитель согласен с основаниями, расчетом и размером неустойки.</w:t>
            </w:r>
          </w:p>
        </w:tc>
      </w:tr>
      <w:tr w:rsidR="00187A5C" w14:paraId="48E227EF" w14:textId="77777777">
        <w:tc>
          <w:tcPr>
            <w:tcW w:w="10206" w:type="dxa"/>
            <w:gridSpan w:val="6"/>
          </w:tcPr>
          <w:p w14:paraId="13F8BFC8" w14:textId="77777777" w:rsidR="00187A5C" w:rsidRDefault="00EF2380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 xml:space="preserve">4. Стороны проводят зачет встречного однородного требования Заказчика к Исполнителю по уплате неустойки путем уменьшения причитающегося Исполнителю вознаграждения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(в которое не входит стоимость неоказанных или ненадлежащим образом оказанных услуг)</w:t>
            </w:r>
            <w:r>
              <w:rPr>
                <w:rStyle w:val="affb"/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footnoteReference w:id="21"/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сумму неустойки. Итоговая сумма, подлежащая оплате Исполнителю по </w:t>
            </w:r>
            <w:r w:rsidR="0087513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у, составляет:</w:t>
            </w:r>
          </w:p>
        </w:tc>
      </w:tr>
      <w:tr w:rsidR="00187A5C" w14:paraId="331BCA62" w14:textId="77777777">
        <w:tc>
          <w:tcPr>
            <w:tcW w:w="4672" w:type="dxa"/>
            <w:gridSpan w:val="4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722D238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34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DE77260" w14:textId="77777777" w:rsidR="00187A5C" w:rsidRDefault="00EF2380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footnoteReference w:id="22"/>
            </w:r>
          </w:p>
        </w:tc>
      </w:tr>
    </w:tbl>
    <w:p w14:paraId="4C2FCEAB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1185162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CF6FF94" w14:textId="77777777" w:rsidR="00187A5C" w:rsidRDefault="00EF2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Форма соглашения согласована</w:t>
      </w:r>
    </w:p>
    <w:tbl>
      <w:tblPr>
        <w:tblStyle w:val="14"/>
        <w:tblW w:w="0" w:type="auto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2496"/>
        <w:gridCol w:w="287"/>
        <w:gridCol w:w="1944"/>
        <w:gridCol w:w="421"/>
        <w:gridCol w:w="2365"/>
        <w:gridCol w:w="280"/>
        <w:gridCol w:w="2272"/>
      </w:tblGrid>
      <w:tr w:rsidR="00187A5C" w14:paraId="35098C8C" w14:textId="77777777">
        <w:trPr>
          <w:trHeight w:val="964"/>
        </w:trPr>
        <w:tc>
          <w:tcPr>
            <w:tcW w:w="5226" w:type="dxa"/>
            <w:gridSpan w:val="4"/>
          </w:tcPr>
          <w:p w14:paraId="2AB7CEF2" w14:textId="77777777" w:rsidR="00187A5C" w:rsidRDefault="00EF2380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ЗАКАЗЧИК</w:t>
            </w:r>
          </w:p>
        </w:tc>
        <w:tc>
          <w:tcPr>
            <w:tcW w:w="4979" w:type="dxa"/>
            <w:gridSpan w:val="3"/>
          </w:tcPr>
          <w:p w14:paraId="688AEF41" w14:textId="77777777" w:rsidR="00187A5C" w:rsidRDefault="00EF2380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ИСПОЛНИТЕЛЬ</w:t>
            </w:r>
          </w:p>
        </w:tc>
      </w:tr>
      <w:tr w:rsidR="00187A5C" w14:paraId="16390565" w14:textId="77777777">
        <w:tc>
          <w:tcPr>
            <w:tcW w:w="2538" w:type="dxa"/>
            <w:tcBorders>
              <w:bottom w:val="single" w:sz="4" w:space="0" w:color="auto"/>
            </w:tcBorders>
          </w:tcPr>
          <w:p w14:paraId="4A619AF8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7" w:type="dxa"/>
          </w:tcPr>
          <w:p w14:paraId="1D82FA35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14:paraId="44C57C20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24" w:type="dxa"/>
          </w:tcPr>
          <w:p w14:paraId="6737AC4B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14:paraId="5DD99CD3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0" w:type="dxa"/>
          </w:tcPr>
          <w:p w14:paraId="006233DB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</w:t>
            </w:r>
          </w:p>
        </w:tc>
        <w:tc>
          <w:tcPr>
            <w:tcW w:w="2305" w:type="dxa"/>
            <w:tcBorders>
              <w:bottom w:val="single" w:sz="4" w:space="0" w:color="auto"/>
            </w:tcBorders>
          </w:tcPr>
          <w:p w14:paraId="526C0CEF" w14:textId="77777777" w:rsidR="00187A5C" w:rsidRDefault="00187A5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87A5C" w14:paraId="455B447B" w14:textId="77777777">
        <w:tc>
          <w:tcPr>
            <w:tcW w:w="5226" w:type="dxa"/>
            <w:gridSpan w:val="4"/>
          </w:tcPr>
          <w:p w14:paraId="2490AA04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4979" w:type="dxa"/>
            <w:gridSpan w:val="3"/>
          </w:tcPr>
          <w:p w14:paraId="5CD72961" w14:textId="77777777" w:rsidR="00187A5C" w:rsidRDefault="00EF2380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</w:tr>
    </w:tbl>
    <w:p w14:paraId="595EFF25" w14:textId="77777777" w:rsidR="00187A5C" w:rsidRDefault="00187A5C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C6F0DD4" w14:textId="77777777" w:rsidR="00187A5C" w:rsidRDefault="00187A5C">
      <w:pPr>
        <w:spacing w:after="0" w:line="240" w:lineRule="auto"/>
        <w:ind w:right="88" w:firstLine="709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</w:p>
    <w:p w14:paraId="4C251BD5" w14:textId="75B67A51" w:rsidR="00C54E05" w:rsidRPr="008F1A82" w:rsidRDefault="00EF2380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>
        <w:rPr>
          <w:rFonts w:ascii="Times New Roman" w:hAnsi="Times New Roman" w:cs="Times New Roman"/>
          <w:sz w:val="23"/>
          <w:szCs w:val="23"/>
          <w14:ligatures w14:val="standard"/>
        </w:rPr>
        <w:br w:type="page" w:clear="all"/>
      </w:r>
      <w:r w:rsidR="00C54E05" w:rsidRPr="008F1A82"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>Приложение №</w:t>
      </w:r>
      <w:r w:rsidR="00C54E05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4</w:t>
      </w:r>
      <w:r w:rsidR="00C54E05"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="00C54E05"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46A9A214" w14:textId="77777777" w:rsid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2FD16982" w14:textId="2998208A" w:rsidR="00BC11BC" w:rsidRDefault="00BC11BC" w:rsidP="00C54E0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4FD9DED" w14:textId="7D232693" w:rsidR="00BC11BC" w:rsidRDefault="00BC11BC" w:rsidP="00032E1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DC8A6CB" w14:textId="77777777" w:rsidR="00BC11BC" w:rsidRPr="00BC11BC" w:rsidRDefault="00BC11BC" w:rsidP="00BC11BC">
      <w:pPr>
        <w:widowControl w:val="0"/>
        <w:pBdr>
          <w:bottom w:val="dotDash" w:sz="8" w:space="1" w:color="auto"/>
        </w:pBdr>
        <w:autoSpaceDE w:val="0"/>
        <w:autoSpaceDN w:val="0"/>
        <w:adjustRightInd w:val="0"/>
        <w:spacing w:after="0" w:line="240" w:lineRule="auto"/>
        <w:ind w:left="-57"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11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  <w:r w:rsidRPr="00BC11BC">
        <w:rPr>
          <w:rFonts w:ascii="Times New Roman" w:eastAsia="Cambria" w:hAnsi="Times New Roman" w:cs="Times New Roman"/>
          <w:vertAlign w:val="superscript"/>
          <w:lang w:eastAsia="ru-RU"/>
        </w:rPr>
        <w:footnoteReference w:id="23"/>
      </w:r>
    </w:p>
    <w:p w14:paraId="65B3620E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bookmarkStart w:id="2" w:name="_Hlk48140415"/>
      <w:r w:rsidRPr="00BC11BC">
        <w:rPr>
          <w:rFonts w:ascii="Times New Roman" w:eastAsia="Times New Roman" w:hAnsi="Times New Roman" w:cs="Times New Roman"/>
          <w:lang w:eastAsia="ru-RU"/>
        </w:rPr>
        <w:t>АКТ № ___</w:t>
      </w:r>
    </w:p>
    <w:p w14:paraId="2DC5A8A6" w14:textId="3E330F79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BC11BC">
        <w:rPr>
          <w:rFonts w:ascii="Times New Roman" w:eastAsia="Times New Roman" w:hAnsi="Times New Roman" w:cs="Times New Roman"/>
          <w:bCs/>
          <w:lang w:eastAsia="ru-RU"/>
        </w:rPr>
        <w:t xml:space="preserve">О ПРИЕМКЕ </w:t>
      </w:r>
      <w:r>
        <w:rPr>
          <w:rFonts w:ascii="Times New Roman" w:eastAsia="Times New Roman" w:hAnsi="Times New Roman" w:cs="Times New Roman"/>
          <w:bCs/>
          <w:lang w:eastAsia="ru-RU"/>
        </w:rPr>
        <w:t>ОКАЗАННЫХ УСЛУГ</w:t>
      </w:r>
      <w:r w:rsidRPr="00BC11BC" w:rsidDel="00477CE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14:paraId="12E3C1EC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bookmarkEnd w:id="2"/>
    <w:p w14:paraId="46933780" w14:textId="5AF1C3DE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г. Санкт-Петербург                                                                                                      «_____» ________ 20___ г.</w:t>
      </w:r>
    </w:p>
    <w:p w14:paraId="18C50F41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AE6FDB7" w14:textId="77777777" w:rsidR="00BC11BC" w:rsidRPr="00BC11BC" w:rsidRDefault="00BC11BC" w:rsidP="00BC11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 xml:space="preserve">Санкт-Петербургское государственное автономное учреждение «Центр занятости населения Санкт-Петербурга» (СПб ГАУ ЦЗН), именуемое в дальнейшем «Заказчик», в лице _____________, действующего на основании _______________, с одной стороны, и ______________________________, именуемое в дальнейшем «Исполнитель», в лице ___________________, действующего на основании ___________, с другой стороны, на основании договора от __.__.20__ № _____ (далее – договор) на оказание </w:t>
      </w:r>
      <w:r w:rsidRPr="00BC11BC">
        <w:rPr>
          <w:rFonts w:ascii="Times New Roman" w:eastAsia="Calibri" w:hAnsi="Times New Roman" w:cs="Times New Roman"/>
          <w:lang w:eastAsia="ru-RU"/>
        </w:rPr>
        <w:t xml:space="preserve">услуг </w:t>
      </w:r>
      <w:r w:rsidRPr="00BC11BC">
        <w:rPr>
          <w:rFonts w:ascii="Times New Roman" w:eastAsia="Times New Roman" w:hAnsi="Times New Roman" w:cs="Times New Roman"/>
          <w:lang w:eastAsia="ru-RU"/>
        </w:rPr>
        <w:t>по _____________________________________</w:t>
      </w:r>
      <w:r w:rsidRPr="00BC11BC" w:rsidDel="0079735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C11BC">
        <w:rPr>
          <w:rFonts w:ascii="Times New Roman" w:eastAsia="Times New Roman" w:hAnsi="Times New Roman" w:cs="Times New Roman"/>
          <w:lang w:eastAsia="ru-RU"/>
        </w:rPr>
        <w:t>(далее – услуги) подписали настоящий акт (далее – Акт) о нижеследующем.</w:t>
      </w:r>
    </w:p>
    <w:p w14:paraId="6AA02BCC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1. Исполнитель за период с ____.____.202_ по ____.____.202_ оказал услуги по договору в приведенных ниже объемах:</w:t>
      </w:r>
    </w:p>
    <w:tbl>
      <w:tblPr>
        <w:tblW w:w="5000" w:type="pct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56"/>
        <w:gridCol w:w="1898"/>
        <w:gridCol w:w="1595"/>
        <w:gridCol w:w="1502"/>
        <w:gridCol w:w="1677"/>
        <w:gridCol w:w="1530"/>
        <w:gridCol w:w="1297"/>
      </w:tblGrid>
      <w:tr w:rsidR="00BC11BC" w:rsidRPr="00BC11BC" w14:paraId="55859804" w14:textId="77777777" w:rsidTr="00E65EE0">
        <w:trPr>
          <w:trHeight w:val="35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148B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№</w:t>
            </w:r>
          </w:p>
          <w:p w14:paraId="79C9CD64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7EAC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Наименование услуги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6460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Кол-во, шт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0932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Кол-во (объем) услуг, усл. ед.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B69E2" w14:textId="77777777" w:rsidR="00BC11BC" w:rsidRPr="00BC11BC" w:rsidRDefault="00BC11BC" w:rsidP="00BC11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Стоимость за ед. изм. (</w:t>
            </w:r>
            <w:r w:rsidRPr="00BC11BC">
              <w:rPr>
                <w:rFonts w:ascii="Times New Roman" w:eastAsia="Times New Roman" w:hAnsi="Times New Roman" w:cs="Times New Roman"/>
                <w:lang w:val="en-US" w:eastAsia="ru-RU"/>
              </w:rPr>
              <w:t>c</w:t>
            </w: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 xml:space="preserve"> учетом </w:t>
            </w:r>
            <w:r w:rsidRPr="00BC11BC">
              <w:rPr>
                <w:rFonts w:ascii="Times New Roman" w:eastAsia="Times New Roman" w:hAnsi="Times New Roman" w:cs="Times New Roman"/>
                <w:bCs/>
                <w:lang w:eastAsia="ru-RU"/>
              </w:rPr>
              <w:t>НДС / НДС не облагается*</w:t>
            </w:r>
            <w:r w:rsidRPr="00BC11B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footnoteReference w:id="24"/>
            </w: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), руб.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EDF4" w14:textId="77777777" w:rsidR="00BC11BC" w:rsidRPr="00BC11BC" w:rsidRDefault="00BC11BC" w:rsidP="00BC11B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 всего (с учетом </w:t>
            </w:r>
            <w:r w:rsidRPr="00BC11BC">
              <w:rPr>
                <w:rFonts w:ascii="Times New Roman" w:eastAsia="Times New Roman" w:hAnsi="Times New Roman" w:cs="Times New Roman"/>
                <w:bCs/>
                <w:lang w:eastAsia="ru-RU"/>
              </w:rPr>
              <w:t>НДС / НДС не облагается*</w:t>
            </w: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), руб.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5E05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Примечание</w:t>
            </w:r>
          </w:p>
        </w:tc>
      </w:tr>
      <w:tr w:rsidR="00BC11BC" w:rsidRPr="00BC11BC" w14:paraId="2BC05549" w14:textId="77777777" w:rsidTr="00E65EE0">
        <w:trPr>
          <w:trHeight w:val="53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5C61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3F9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7E9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6029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BE2E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AC29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80FD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C11BC" w:rsidRPr="00BC11BC" w14:paraId="08D919CB" w14:textId="77777777" w:rsidTr="00E65EE0">
        <w:trPr>
          <w:trHeight w:val="53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4903D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…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28E9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47B1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0AFF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AD3C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8D0C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CC50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C11BC" w:rsidRPr="00BC11BC" w14:paraId="14D6DF22" w14:textId="77777777" w:rsidTr="00E65EE0">
        <w:trPr>
          <w:gridAfter w:val="1"/>
          <w:wAfter w:w="645" w:type="pct"/>
          <w:trHeight w:val="53"/>
        </w:trPr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36A0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3C3E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C11BC" w:rsidRPr="00BC11BC" w14:paraId="2C3F86C8" w14:textId="77777777" w:rsidTr="00E65EE0">
        <w:trPr>
          <w:gridAfter w:val="1"/>
          <w:wAfter w:w="645" w:type="pct"/>
          <w:trHeight w:val="53"/>
        </w:trPr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CF34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в т.ч. НДС __ %, руб.:/*НДС не применяется на основании</w:t>
            </w:r>
            <w:r w:rsidRPr="00BC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п. ___ ст. ___ Налогового кодекса Российской Федерации.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CC0A" w14:textId="77777777" w:rsidR="00BC11BC" w:rsidRPr="00BC11BC" w:rsidRDefault="00BC11BC" w:rsidP="00BC11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C2276E8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1386A5C" w14:textId="4C00AF2D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2. Оказанные услуги соответствуют условиям и требованиям договора и подлежат приемке.</w:t>
      </w:r>
    </w:p>
    <w:p w14:paraId="1C554196" w14:textId="4824A044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 xml:space="preserve">3. Стоимость фактически оказанных услуг, подлежащих оплате Заказчиком, по </w:t>
      </w:r>
      <w:r w:rsidR="007F752A">
        <w:rPr>
          <w:rFonts w:ascii="Times New Roman" w:eastAsia="Times New Roman" w:hAnsi="Times New Roman" w:cs="Times New Roman"/>
          <w:lang w:eastAsia="ru-RU"/>
        </w:rPr>
        <w:t>а</w:t>
      </w:r>
      <w:r w:rsidRPr="00BC11BC">
        <w:rPr>
          <w:rFonts w:ascii="Times New Roman" w:eastAsia="Times New Roman" w:hAnsi="Times New Roman" w:cs="Times New Roman"/>
          <w:lang w:eastAsia="ru-RU"/>
        </w:rPr>
        <w:t>кту, в соответствии с условиями договора – __________ рублей ___ копеек (__________</w:t>
      </w:r>
      <w:r w:rsidRPr="00BC11BC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5"/>
      </w:r>
      <w:r w:rsidRPr="00BC11BC">
        <w:rPr>
          <w:rFonts w:ascii="Times New Roman" w:eastAsia="Times New Roman" w:hAnsi="Times New Roman" w:cs="Times New Roman"/>
          <w:lang w:eastAsia="ru-RU"/>
        </w:rPr>
        <w:t xml:space="preserve"> рублей ___ копеек), в том числе НДС ___% __________ рублей ___ копеек (__________ рублей ___ копеек). </w:t>
      </w:r>
    </w:p>
    <w:p w14:paraId="0DC1DC34" w14:textId="77777777" w:rsidR="00BC11BC" w:rsidRPr="00BC11BC" w:rsidRDefault="00BC11BC" w:rsidP="00BC11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4. Аванс по договору не перечислялся</w:t>
      </w:r>
      <w:r w:rsidRPr="00BC11BC">
        <w:rPr>
          <w:rFonts w:ascii="Times New Roman" w:eastAsia="Times New Roman" w:hAnsi="Times New Roman" w:cs="Times New Roman"/>
          <w:i/>
          <w:lang w:eastAsia="ru-RU"/>
        </w:rPr>
        <w:t xml:space="preserve"> (либо иное).</w:t>
      </w:r>
    </w:p>
    <w:p w14:paraId="61298005" w14:textId="77777777" w:rsidR="00BC11BC" w:rsidRPr="00BC11BC" w:rsidRDefault="00BC11BC" w:rsidP="00BC11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C11BC">
        <w:rPr>
          <w:rFonts w:ascii="Times New Roman" w:eastAsia="Times New Roman" w:hAnsi="Times New Roman" w:cs="Times New Roman"/>
          <w:lang w:eastAsia="ru-RU"/>
        </w:rPr>
        <w:t>5. Акт составлен в 2 (двух) экземплярах и служит в соответствии с условиями договора основанием для проведения расчетов Заказчика с Исполнителем за оказанные услуги.</w:t>
      </w:r>
    </w:p>
    <w:tbl>
      <w:tblPr>
        <w:tblW w:w="5005" w:type="pct"/>
        <w:tblLook w:val="04A0" w:firstRow="1" w:lastRow="0" w:firstColumn="1" w:lastColumn="0" w:noHBand="0" w:noVBand="1"/>
      </w:tblPr>
      <w:tblGrid>
        <w:gridCol w:w="2654"/>
        <w:gridCol w:w="685"/>
        <w:gridCol w:w="3347"/>
        <w:gridCol w:w="167"/>
        <w:gridCol w:w="3214"/>
        <w:gridCol w:w="8"/>
      </w:tblGrid>
      <w:tr w:rsidR="00BC11BC" w:rsidRPr="00BC11BC" w14:paraId="62800114" w14:textId="77777777" w:rsidTr="00E65EE0">
        <w:trPr>
          <w:gridAfter w:val="1"/>
          <w:wAfter w:w="4" w:type="pct"/>
        </w:trPr>
        <w:tc>
          <w:tcPr>
            <w:tcW w:w="4996" w:type="pct"/>
            <w:gridSpan w:val="5"/>
          </w:tcPr>
          <w:p w14:paraId="10212473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C11BC" w:rsidRPr="00BC11BC" w14:paraId="6C8DB810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hideMark/>
          </w:tcPr>
          <w:p w14:paraId="63B64A09" w14:textId="77777777" w:rsidR="00BC11BC" w:rsidRPr="00BC11BC" w:rsidRDefault="00BC11BC" w:rsidP="00BC11B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1" w:type="pct"/>
            <w:hideMark/>
          </w:tcPr>
          <w:p w14:paraId="63431914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Подписи Сторон:</w:t>
            </w:r>
          </w:p>
        </w:tc>
        <w:tc>
          <w:tcPr>
            <w:tcW w:w="1678" w:type="pct"/>
            <w:gridSpan w:val="2"/>
          </w:tcPr>
          <w:p w14:paraId="2025FDFE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C11BC" w:rsidRPr="00BC11BC" w14:paraId="0FA50A0F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hideMark/>
          </w:tcPr>
          <w:p w14:paraId="13DB1FE6" w14:textId="77777777" w:rsidR="00BC11BC" w:rsidRPr="00BC11BC" w:rsidRDefault="00BC11BC" w:rsidP="00BC11BC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</w:tc>
        <w:tc>
          <w:tcPr>
            <w:tcW w:w="1661" w:type="pct"/>
          </w:tcPr>
          <w:p w14:paraId="58636530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8" w:type="pct"/>
            <w:gridSpan w:val="2"/>
            <w:hideMark/>
          </w:tcPr>
          <w:p w14:paraId="782DC9D6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lang w:eastAsia="ru-RU"/>
              </w:rPr>
              <w:t>Исполнитель:</w:t>
            </w:r>
          </w:p>
        </w:tc>
      </w:tr>
      <w:tr w:rsidR="00BC11BC" w:rsidRPr="00BC11BC" w14:paraId="68D30500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7FA9E8" w14:textId="77777777" w:rsidR="00BC11BC" w:rsidRPr="00BC11BC" w:rsidRDefault="00BC11BC" w:rsidP="00BC11BC">
            <w:pPr>
              <w:spacing w:before="120"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1" w:type="pct"/>
          </w:tcPr>
          <w:p w14:paraId="41A5F58F" w14:textId="77777777" w:rsidR="00BC11BC" w:rsidRPr="00BC11BC" w:rsidRDefault="00BC11BC" w:rsidP="00BC11BC">
            <w:pPr>
              <w:spacing w:before="120"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CA4558" w14:textId="77777777" w:rsidR="00BC11BC" w:rsidRPr="00BC11BC" w:rsidRDefault="00BC11BC" w:rsidP="00BC11BC">
            <w:pPr>
              <w:spacing w:before="120"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C11BC" w:rsidRPr="00BC11BC" w14:paraId="4501C152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73CE82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i/>
                <w:vertAlign w:val="superscript"/>
                <w:lang w:eastAsia="ru-RU"/>
              </w:rPr>
              <w:t>Подпись, ФИО</w:t>
            </w:r>
          </w:p>
        </w:tc>
        <w:tc>
          <w:tcPr>
            <w:tcW w:w="1661" w:type="pct"/>
          </w:tcPr>
          <w:p w14:paraId="2FC60E38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1C4EA4" w14:textId="77777777" w:rsidR="00BC11BC" w:rsidRPr="00BC11BC" w:rsidRDefault="00BC11BC" w:rsidP="00BC11B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i/>
                <w:vertAlign w:val="superscript"/>
                <w:lang w:eastAsia="ru-RU"/>
              </w:rPr>
              <w:t>Подпись, ФИО</w:t>
            </w:r>
          </w:p>
        </w:tc>
      </w:tr>
      <w:tr w:rsidR="00BC11BC" w:rsidRPr="00BC11BC" w14:paraId="1DB03798" w14:textId="77777777" w:rsidTr="00E65EE0">
        <w:trPr>
          <w:gridAfter w:val="1"/>
          <w:wAfter w:w="4" w:type="pct"/>
        </w:trPr>
        <w:tc>
          <w:tcPr>
            <w:tcW w:w="1657" w:type="pct"/>
            <w:gridSpan w:val="2"/>
            <w:hideMark/>
          </w:tcPr>
          <w:p w14:paraId="6F623529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lastRenderedPageBreak/>
              <w:t>М.П.                                   «_____» __________ 20___ г.</w:t>
            </w:r>
          </w:p>
        </w:tc>
        <w:tc>
          <w:tcPr>
            <w:tcW w:w="1661" w:type="pct"/>
          </w:tcPr>
          <w:p w14:paraId="259E65F3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8" w:type="pct"/>
            <w:gridSpan w:val="2"/>
            <w:hideMark/>
          </w:tcPr>
          <w:p w14:paraId="48B9DF16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М.П. (при наличии)</w:t>
            </w:r>
          </w:p>
        </w:tc>
      </w:tr>
      <w:tr w:rsidR="00BC11BC" w:rsidRPr="00BC11BC" w14:paraId="54791349" w14:textId="77777777" w:rsidTr="00E65EE0">
        <w:tc>
          <w:tcPr>
            <w:tcW w:w="1317" w:type="pct"/>
          </w:tcPr>
          <w:p w14:paraId="0C518B94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2084" w:type="pct"/>
            <w:gridSpan w:val="3"/>
          </w:tcPr>
          <w:p w14:paraId="2F645993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9" w:type="pct"/>
            <w:gridSpan w:val="2"/>
          </w:tcPr>
          <w:p w14:paraId="37CD27B5" w14:textId="77777777" w:rsidR="00BC11BC" w:rsidRPr="00BC11BC" w:rsidRDefault="00BC11BC" w:rsidP="00BC11BC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</w:tr>
    </w:tbl>
    <w:p w14:paraId="43E5AAC4" w14:textId="77777777" w:rsidR="00BC11BC" w:rsidRPr="00BC11BC" w:rsidRDefault="00BC11BC" w:rsidP="00BC11BC">
      <w:pPr>
        <w:pBdr>
          <w:top w:val="dotDash" w:sz="8" w:space="1" w:color="auto"/>
        </w:pBdr>
        <w:spacing w:after="0" w:line="240" w:lineRule="auto"/>
        <w:ind w:left="-57" w:right="-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11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форма Акта согласована Сторонами:</w:t>
      </w:r>
    </w:p>
    <w:p w14:paraId="5CD4F379" w14:textId="77777777" w:rsidR="00BC11BC" w:rsidRPr="00BC11BC" w:rsidRDefault="00BC11BC" w:rsidP="00BC11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5"/>
        <w:gridCol w:w="4640"/>
      </w:tblGrid>
      <w:tr w:rsidR="00BC11BC" w:rsidRPr="00BC11BC" w14:paraId="2B6C1656" w14:textId="77777777" w:rsidTr="00E65EE0">
        <w:tc>
          <w:tcPr>
            <w:tcW w:w="2695" w:type="pct"/>
          </w:tcPr>
          <w:p w14:paraId="708D53BA" w14:textId="77777777" w:rsidR="00BC11BC" w:rsidRPr="00BC11BC" w:rsidRDefault="00BC11BC" w:rsidP="00BC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  <w:r w:rsidRPr="00BC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305" w:type="pct"/>
          </w:tcPr>
          <w:p w14:paraId="78D2008D" w14:textId="77777777" w:rsidR="00BC11BC" w:rsidRPr="00BC11BC" w:rsidRDefault="00BC11BC" w:rsidP="00BC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BC11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BC11BC" w:rsidRPr="00BC11BC" w14:paraId="23BB28F5" w14:textId="77777777" w:rsidTr="00E65EE0">
        <w:trPr>
          <w:trHeight w:val="928"/>
        </w:trPr>
        <w:tc>
          <w:tcPr>
            <w:tcW w:w="2695" w:type="pct"/>
          </w:tcPr>
          <w:p w14:paraId="6CA1B77B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1308EC83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586616C2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5F840104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 /__________/</w:t>
            </w:r>
          </w:p>
        </w:tc>
        <w:tc>
          <w:tcPr>
            <w:tcW w:w="2305" w:type="pct"/>
          </w:tcPr>
          <w:p w14:paraId="6627EFE9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252BA858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16E604A0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114C1AA3" w14:textId="77777777" w:rsidR="00BC11BC" w:rsidRPr="00BC11BC" w:rsidRDefault="00BC11BC" w:rsidP="00BC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C11B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_____________________/__________/</w:t>
            </w:r>
          </w:p>
          <w:p w14:paraId="2FA68EA5" w14:textId="77777777" w:rsidR="00BC11BC" w:rsidRPr="00BC11BC" w:rsidRDefault="00BC11BC" w:rsidP="00BC11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8D2761B" w14:textId="77777777" w:rsidR="00BC11BC" w:rsidRPr="00BC11BC" w:rsidRDefault="00BC11BC" w:rsidP="00BC11B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BBD70F" w14:textId="048AF170" w:rsidR="00BC11BC" w:rsidRDefault="00BC11BC" w:rsidP="00C54E0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311BA2D" w14:textId="1FE3A86B" w:rsidR="00C54E05" w:rsidRDefault="009C15A9" w:rsidP="00525548">
      <w:pPr>
        <w:spacing w:after="0" w:line="240" w:lineRule="auto"/>
        <w:ind w:right="88"/>
        <w:rPr>
          <w:rFonts w:ascii="Times New Roman" w:eastAsia="Times New Roman" w:hAnsi="Times New Roman" w:cs="Times New Roman"/>
          <w:lang w:eastAsia="ru-RU"/>
        </w:rPr>
        <w:sectPr w:rsidR="00C54E05">
          <w:footerReference w:type="default" r:id="rId10"/>
          <w:pgSz w:w="11906" w:h="16838"/>
          <w:pgMar w:top="567" w:right="707" w:bottom="851" w:left="1134" w:header="708" w:footer="708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lang w:eastAsia="ru-RU"/>
        </w:rPr>
        <w:tab/>
      </w:r>
    </w:p>
    <w:p w14:paraId="61D3C6AD" w14:textId="09801E29" w:rsidR="00C54E05" w:rsidRPr="008F1A82" w:rsidRDefault="00C54E05" w:rsidP="00C54E05">
      <w:pPr>
        <w:spacing w:after="0" w:line="240" w:lineRule="auto"/>
        <w:ind w:left="5812" w:right="88"/>
        <w:jc w:val="right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5</w:t>
      </w: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 xml:space="preserve"> </w:t>
      </w:r>
      <w:r w:rsidRPr="008F1A82">
        <w:rPr>
          <w:rFonts w:ascii="Times New Roman" w:hAnsi="Times New Roman" w:cs="Times New Roman"/>
          <w:sz w:val="23"/>
          <w:szCs w:val="23"/>
          <w14:ligatures w14:val="standard"/>
        </w:rPr>
        <w:t>к Договору</w:t>
      </w:r>
    </w:p>
    <w:p w14:paraId="5809F7A0" w14:textId="2A201B6D" w:rsidR="00032E19" w:rsidRPr="00C54E05" w:rsidRDefault="00C54E05" w:rsidP="00C54E05">
      <w:pPr>
        <w:spacing w:after="0" w:line="240" w:lineRule="auto"/>
        <w:ind w:left="5812" w:right="88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</w:pPr>
      <w:r w:rsidRPr="008F1A82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от «__» ____ 2026 №_______</w:t>
      </w:r>
    </w:p>
    <w:p w14:paraId="753EA446" w14:textId="157996BD" w:rsidR="00C54E05" w:rsidRDefault="00032E19" w:rsidP="00C54E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86D3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 приемки товаров, работ, услуг (ОКУД 0510452)</w:t>
      </w:r>
    </w:p>
    <w:p w14:paraId="74989B36" w14:textId="4912667A" w:rsidR="00525548" w:rsidRPr="00486D34" w:rsidRDefault="00525548" w:rsidP="00C54E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77BE8">
        <w:rPr>
          <w:noProof/>
          <w:lang w:eastAsia="ru-RU"/>
        </w:rPr>
        <w:drawing>
          <wp:inline distT="0" distB="0" distL="0" distR="0" wp14:anchorId="61F235DA" wp14:editId="043A5308">
            <wp:extent cx="9787176" cy="6133381"/>
            <wp:effectExtent l="0" t="0" r="508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204" cy="614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995A0" w14:textId="574D2F4B" w:rsidR="00032E19" w:rsidRDefault="00293498" w:rsidP="00C54E05">
      <w:pPr>
        <w:suppressAutoHyphens/>
        <w:spacing w:after="120" w:line="240" w:lineRule="auto"/>
        <w:jc w:val="center"/>
        <w:rPr>
          <w:rFonts w:ascii="Times New Roman" w:eastAsia="Calibri" w:hAnsi="Times New Roman" w:cs="Times New Roman"/>
        </w:rPr>
      </w:pPr>
      <w:r w:rsidRPr="00A77BE8">
        <w:rPr>
          <w:noProof/>
          <w:lang w:eastAsia="ru-RU"/>
        </w:rPr>
        <w:lastRenderedPageBreak/>
        <w:drawing>
          <wp:inline distT="0" distB="0" distL="0" distR="0" wp14:anchorId="471C345A" wp14:editId="41AC87EB">
            <wp:extent cx="9788892" cy="6659593"/>
            <wp:effectExtent l="0" t="0" r="317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507" cy="667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D4AC8" w14:textId="4C9004FD" w:rsidR="00187A5C" w:rsidRPr="00293498" w:rsidRDefault="00293498" w:rsidP="00293498">
      <w:pPr>
        <w:suppressAutoHyphens/>
        <w:spacing w:after="120" w:line="240" w:lineRule="auto"/>
        <w:jc w:val="center"/>
        <w:rPr>
          <w:rFonts w:ascii="Times New Roman" w:eastAsia="Calibri" w:hAnsi="Times New Roman" w:cs="Times New Roman"/>
        </w:rPr>
      </w:pPr>
      <w:r w:rsidRPr="00A77BE8">
        <w:rPr>
          <w:noProof/>
          <w:lang w:eastAsia="ru-RU"/>
        </w:rPr>
        <w:lastRenderedPageBreak/>
        <w:drawing>
          <wp:inline distT="0" distB="0" distL="0" distR="0" wp14:anchorId="41E7FFB2" wp14:editId="1A388FCB">
            <wp:extent cx="9788987" cy="6625087"/>
            <wp:effectExtent l="0" t="0" r="317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137" cy="663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7A5C" w:rsidRPr="00293498" w:rsidSect="00293498">
      <w:pgSz w:w="16838" w:h="11906" w:orient="landscape"/>
      <w:pgMar w:top="709" w:right="567" w:bottom="70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E5800F" w14:textId="77777777" w:rsidR="00D67E95" w:rsidRDefault="00D67E95">
      <w:pPr>
        <w:spacing w:after="0" w:line="240" w:lineRule="auto"/>
      </w:pPr>
      <w:r>
        <w:separator/>
      </w:r>
    </w:p>
  </w:endnote>
  <w:endnote w:type="continuationSeparator" w:id="0">
    <w:p w14:paraId="12E7E0FE" w14:textId="77777777" w:rsidR="00D67E95" w:rsidRDefault="00D67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296F7" w14:textId="3B1A1991" w:rsidR="00437BBC" w:rsidRDefault="00437BBC">
    <w:pPr>
      <w:pStyle w:val="afe"/>
      <w:jc w:val="right"/>
      <w:rPr>
        <w:rFonts w:ascii="Times New Roman" w:hAnsi="Times New Roman" w:cs="Times New Roman"/>
      </w:rPr>
    </w:pPr>
    <w:r>
      <w:fldChar w:fldCharType="begin"/>
    </w:r>
    <w:r>
      <w:instrText>PAGE   \* MERGEFORMAT</w:instrText>
    </w:r>
    <w:r>
      <w:fldChar w:fldCharType="separate"/>
    </w:r>
    <w:r w:rsidR="00271B3F" w:rsidRPr="00271B3F">
      <w:rPr>
        <w:rFonts w:ascii="Times New Roman" w:hAnsi="Times New Roman" w:cs="Times New Roman"/>
        <w:noProof/>
      </w:rPr>
      <w:t>20</w:t>
    </w:r>
    <w:r>
      <w:fldChar w:fldCharType="end"/>
    </w:r>
  </w:p>
  <w:p w14:paraId="361644B8" w14:textId="77777777" w:rsidR="00437BBC" w:rsidRDefault="00437BBC">
    <w:pPr>
      <w:pStyle w:val="afe"/>
      <w:rPr>
        <w:rFonts w:ascii="Times New Roman" w:hAnsi="Times New Roman" w:cs="Times New Roman"/>
      </w:rPr>
    </w:pPr>
  </w:p>
  <w:p w14:paraId="4D1C0920" w14:textId="77777777" w:rsidR="00437BBC" w:rsidRDefault="00437BB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41FC99" w14:textId="77777777" w:rsidR="00D67E95" w:rsidRDefault="00D67E95">
      <w:pPr>
        <w:spacing w:after="0" w:line="240" w:lineRule="auto"/>
      </w:pPr>
      <w:r>
        <w:separator/>
      </w:r>
    </w:p>
  </w:footnote>
  <w:footnote w:type="continuationSeparator" w:id="0">
    <w:p w14:paraId="15B18341" w14:textId="77777777" w:rsidR="00D67E95" w:rsidRDefault="00D67E95">
      <w:pPr>
        <w:spacing w:after="0" w:line="240" w:lineRule="auto"/>
      </w:pPr>
      <w:r>
        <w:continuationSeparator/>
      </w:r>
    </w:p>
  </w:footnote>
  <w:footnote w:id="1">
    <w:p w14:paraId="7E02840A" w14:textId="1B524363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</w:rPr>
        <w:footnoteRef/>
      </w:r>
      <w:r>
        <w:rPr>
          <w:rFonts w:ascii="Times New Roman" w:hAnsi="Times New Roman" w:cs="Times New Roman"/>
        </w:rPr>
        <w:t xml:space="preserve"> Указать директора, действующего на основании Устава, или иное лицо, действующее на основании доверенности.</w:t>
      </w:r>
    </w:p>
  </w:footnote>
  <w:footnote w:id="2">
    <w:p w14:paraId="41906599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</w:rPr>
        <w:footnoteRef/>
      </w:r>
      <w:r>
        <w:rPr>
          <w:rFonts w:ascii="Times New Roman" w:hAnsi="Times New Roman" w:cs="Times New Roman"/>
        </w:rPr>
        <w:t xml:space="preserve"> Устав или доверенность. При использовании доверенности – указать ее реквизиты.</w:t>
      </w:r>
    </w:p>
  </w:footnote>
  <w:footnote w:id="3">
    <w:p w14:paraId="5B96830F" w14:textId="23175CB9" w:rsidR="00437BBC" w:rsidRDefault="00437BBC">
      <w:pPr>
        <w:pStyle w:val="aff9"/>
        <w:jc w:val="both"/>
        <w:rPr>
          <w:rFonts w:ascii="Times New Roman" w:eastAsia="Calibri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Если контрагентом является юридическое лицо.</w:t>
      </w:r>
    </w:p>
  </w:footnote>
  <w:footnote w:id="4">
    <w:p w14:paraId="382EC68B" w14:textId="524CFD8C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Наименование юридического лица в соответствии с ЕГРЮЛ.</w:t>
      </w:r>
    </w:p>
  </w:footnote>
  <w:footnote w:id="5">
    <w:p w14:paraId="75839224" w14:textId="6EA7C39D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Указать ФИО физического лица.</w:t>
      </w:r>
    </w:p>
  </w:footnote>
  <w:footnote w:id="6">
    <w:p w14:paraId="538A7280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Устав или доверенность. При использовании доверенности – указать ее реквизиты.</w:t>
      </w:r>
    </w:p>
  </w:footnote>
  <w:footnote w:id="7">
    <w:p w14:paraId="0157896C" w14:textId="6693E0ED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Если контрагентом является индивидуальный предприниматель.</w:t>
      </w:r>
    </w:p>
  </w:footnote>
  <w:footnote w:id="8">
    <w:p w14:paraId="163F9D73" w14:textId="3508637C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Указать ФИО.</w:t>
      </w:r>
    </w:p>
  </w:footnote>
  <w:footnote w:id="9">
    <w:p w14:paraId="2187F483" w14:textId="4EC067FC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Если контрагентом является физическое лицо, не являющееся ИП.</w:t>
      </w:r>
    </w:p>
  </w:footnote>
  <w:footnote w:id="10">
    <w:p w14:paraId="77BBF940" w14:textId="1DDD52DB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Указать ФИО.</w:t>
      </w:r>
    </w:p>
  </w:footnote>
  <w:footnote w:id="11">
    <w:p w14:paraId="00D55568" w14:textId="0F688D09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Применяется только при наличии подтверждающих документов.</w:t>
      </w:r>
    </w:p>
  </w:footnote>
  <w:footnote w:id="12">
    <w:p w14:paraId="6886E80D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По общему правилу: расчетный; для Исполнителя – бюджетного учреждения: лицевой; для ФЛ: текущий</w:t>
      </w:r>
    </w:p>
  </w:footnote>
  <w:footnote w:id="13">
    <w:p w14:paraId="1ABE471F" w14:textId="6EDA9E5F" w:rsidR="00437BBC" w:rsidRDefault="00437BBC" w:rsidP="0087324D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</w:rPr>
        <w:footnoteRef/>
      </w:r>
      <w:r>
        <w:rPr>
          <w:rFonts w:ascii="Times New Roman" w:hAnsi="Times New Roman" w:cs="Times New Roman"/>
        </w:rPr>
        <w:t xml:space="preserve"> Указать директора, действующего на основании Устава, или иное лицо, действующее на основании доверенности.</w:t>
      </w:r>
    </w:p>
  </w:footnote>
  <w:footnote w:id="14">
    <w:p w14:paraId="10BB3653" w14:textId="77777777" w:rsidR="00437BBC" w:rsidRDefault="00437BBC" w:rsidP="0087324D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</w:rPr>
        <w:footnoteRef/>
      </w:r>
      <w:r>
        <w:rPr>
          <w:rFonts w:ascii="Times New Roman" w:hAnsi="Times New Roman" w:cs="Times New Roman"/>
        </w:rPr>
        <w:t xml:space="preserve"> Устав или доверенность. При использовании доверенности – указать ее реквизиты.</w:t>
      </w:r>
    </w:p>
  </w:footnote>
  <w:footnote w:id="15">
    <w:p w14:paraId="791FBB42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Если контрагентом является юридическое лицо – указать полное наименование </w:t>
      </w:r>
    </w:p>
    <w:p w14:paraId="515FBA27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контрагентом является индивидуальный предприниматель – указать «индивидуальный предприниматель» и его ФИО.</w:t>
      </w:r>
    </w:p>
    <w:p w14:paraId="607548A7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контрагентом является физическое лицо – указать его ФИО</w:t>
      </w:r>
    </w:p>
  </w:footnote>
  <w:footnote w:id="16">
    <w:p w14:paraId="0E710A62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Включается, если контрагент – юридическое лицо. Указывается ФИО физического лица, действующего от имени юридического, и основание полномочий – как правило, устав или доверенность (с реквизитами: датой и номером).</w:t>
      </w:r>
    </w:p>
  </w:footnote>
  <w:footnote w:id="17">
    <w:p w14:paraId="21A811AB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Указывается предмет Договора, в зависимости от фактических обстоятельств - период оказания услуг, в котором услуги были оказаны ненадлежащим образом.  </w:t>
      </w:r>
    </w:p>
  </w:footnote>
  <w:footnote w:id="18">
    <w:p w14:paraId="47BA8C36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Выбрать </w:t>
      </w:r>
    </w:p>
  </w:footnote>
  <w:footnote w:id="19">
    <w:p w14:paraId="5AA1CB35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Указываются конкретные недостатки в оказанных услугах (в т.ч. период просрочки в днях) со ссылками на нарушенные нормы Договора и, в зависимости от фактических обстоятельств, нормативных и методических материалов, названных в Договоре. </w:t>
      </w:r>
    </w:p>
  </w:footnote>
  <w:footnote w:id="20">
    <w:p w14:paraId="0BFD970F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Привести расчет вида:</w:t>
      </w:r>
    </w:p>
    <w:p w14:paraId="1A98D605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ПЕНЕЙ: (цена Договора / этапа, уменьшенная на сумму, пропорциональную объему обязательств, предусмотренных Договором / этапом и фактически исполненных Исполнителем) </w:t>
      </w:r>
      <w:r w:rsidRPr="00C118F7">
        <w:rPr>
          <w:rFonts w:ascii="Times New Roman" w:hAnsi="Times New Roman" w:cs="Times New Roman"/>
        </w:rPr>
        <w:t xml:space="preserve">х (0,1% от цены  </w:t>
      </w:r>
      <w:r w:rsidRPr="00C118F7">
        <w:rPr>
          <w:rFonts w:ascii="Times New Roman" w:eastAsia="Times New Roman" w:hAnsi="Times New Roman" w:cs="Times New Roman"/>
          <w:lang w:eastAsia="ru-RU"/>
        </w:rPr>
        <w:t xml:space="preserve"> Договора)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>
        <w:rPr>
          <w:rFonts w:ascii="Times New Roman" w:hAnsi="Times New Roman" w:cs="Times New Roman"/>
        </w:rPr>
        <w:t>х (количество дней просрочки);</w:t>
      </w:r>
    </w:p>
    <w:p w14:paraId="745740CD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ШТРАФА: (цена Договора) х (установленный в Договоре размер штрафа от цены Договора / этапа) х (кол-во нарушений) ИЛИ (установленный в Договоре размер штрафа в твердой денежной сумме) х (кол-во нарушений).</w:t>
      </w:r>
    </w:p>
  </w:footnote>
  <w:footnote w:id="21">
    <w:p w14:paraId="525DE126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Включается в текст конкретного соглашения в зависимости от обстоятельств дела</w:t>
      </w:r>
    </w:p>
  </w:footnote>
  <w:footnote w:id="22">
    <w:p w14:paraId="76933F33" w14:textId="77777777" w:rsidR="00437BBC" w:rsidRDefault="00437BBC">
      <w:pPr>
        <w:pStyle w:val="aff9"/>
        <w:jc w:val="both"/>
        <w:rPr>
          <w:rFonts w:ascii="Times New Roman" w:hAnsi="Times New Roman" w:cs="Times New Roman"/>
        </w:rPr>
      </w:pPr>
      <w:r>
        <w:rPr>
          <w:rStyle w:val="affb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Привести расчет вида: (цена Договора) – (стоимость неисполненного обязательства) – (размер неустойки) = итоговая сумма</w:t>
      </w:r>
    </w:p>
  </w:footnote>
  <w:footnote w:id="23">
    <w:p w14:paraId="2E07A1EC" w14:textId="77777777" w:rsidR="00437BBC" w:rsidRPr="007F752A" w:rsidRDefault="00437BBC" w:rsidP="007F752A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mbria" w:hAnsi="Times New Roman" w:cs="Times New Roman"/>
          <w:bCs/>
        </w:rPr>
      </w:pPr>
      <w:r w:rsidRPr="007F752A">
        <w:rPr>
          <w:rStyle w:val="affb"/>
          <w:rFonts w:ascii="Times New Roman" w:hAnsi="Times New Roman" w:cs="Times New Roman"/>
        </w:rPr>
        <w:footnoteRef/>
      </w:r>
      <w:r w:rsidRPr="007F752A">
        <w:rPr>
          <w:rFonts w:ascii="Times New Roman" w:hAnsi="Times New Roman" w:cs="Times New Roman"/>
          <w:sz w:val="20"/>
          <w:szCs w:val="20"/>
        </w:rPr>
        <w:t xml:space="preserve"> По тексту Акта указывается информация, свидетельствующая об исполнении Исполнителем обязательств по договору, с учетом требований к его содержанию согласно договору, без упоминания слов «форма» и аналогичных частей настоящего приложения к договору, сносок. </w:t>
      </w:r>
      <w:r w:rsidRPr="007F752A">
        <w:rPr>
          <w:rFonts w:ascii="Times New Roman" w:hAnsi="Times New Roman" w:cs="Times New Roman"/>
          <w:color w:val="000000"/>
          <w:sz w:val="20"/>
          <w:szCs w:val="20"/>
        </w:rPr>
        <w:t>Подписанты каждой из Сторон должны соответствовать содержанию преамбулы Акта.</w:t>
      </w:r>
    </w:p>
  </w:footnote>
  <w:footnote w:id="24">
    <w:p w14:paraId="75DBA330" w14:textId="14149194" w:rsidR="00437BBC" w:rsidRPr="007F752A" w:rsidRDefault="00437BBC" w:rsidP="007F752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F752A">
        <w:rPr>
          <w:rStyle w:val="affb"/>
          <w:rFonts w:ascii="Times New Roman" w:hAnsi="Times New Roman" w:cs="Times New Roman"/>
        </w:rPr>
        <w:footnoteRef/>
      </w:r>
      <w:r w:rsidRPr="007F752A">
        <w:rPr>
          <w:rFonts w:ascii="Times New Roman" w:hAnsi="Times New Roman" w:cs="Times New Roman"/>
          <w:sz w:val="20"/>
          <w:szCs w:val="20"/>
        </w:rPr>
        <w:t xml:space="preserve"> В случае, если Исполнитель является в соответствии с НК РФ плательщиком НДС, по тексту таблицы Акта указывается «c учетом НДС», в ее последней строке – «в т.ч. НДС __ %, руб.:» и сумма в процентом и денежном эквиваленте. Если Исполнитель не является в соответствии с НК РФ плательщиком НДС, – «</w:t>
      </w:r>
      <w:r w:rsidRPr="007F752A">
        <w:rPr>
          <w:rFonts w:ascii="Times New Roman" w:hAnsi="Times New Roman" w:cs="Times New Roman"/>
          <w:bCs/>
          <w:sz w:val="20"/>
          <w:szCs w:val="20"/>
        </w:rPr>
        <w:t>НДС не облагается*</w:t>
      </w:r>
      <w:r w:rsidRPr="007F752A">
        <w:rPr>
          <w:rFonts w:ascii="Times New Roman" w:hAnsi="Times New Roman" w:cs="Times New Roman"/>
          <w:sz w:val="20"/>
          <w:szCs w:val="20"/>
        </w:rPr>
        <w:t xml:space="preserve">», в последней строке таблицы Акта – «*НДС не применяется на основании п. ___ ст. ___ Налогового кодекса Российской Федерации.» с дополнением ссылки на соответствующие положения НК РФ. </w:t>
      </w:r>
    </w:p>
  </w:footnote>
  <w:footnote w:id="25">
    <w:p w14:paraId="06105B15" w14:textId="77777777" w:rsidR="00437BBC" w:rsidRPr="007F752A" w:rsidRDefault="00437BBC" w:rsidP="007F752A">
      <w:pPr>
        <w:pStyle w:val="aff9"/>
        <w:rPr>
          <w:rFonts w:ascii="Times New Roman" w:hAnsi="Times New Roman" w:cs="Times New Roman"/>
        </w:rPr>
      </w:pPr>
      <w:r w:rsidRPr="007F752A">
        <w:rPr>
          <w:rStyle w:val="affb"/>
          <w:rFonts w:ascii="Times New Roman" w:hAnsi="Times New Roman" w:cs="Times New Roman"/>
        </w:rPr>
        <w:footnoteRef/>
      </w:r>
      <w:r w:rsidRPr="007F752A">
        <w:rPr>
          <w:rFonts w:ascii="Times New Roman" w:hAnsi="Times New Roman" w:cs="Times New Roman"/>
        </w:rPr>
        <w:t xml:space="preserve"> Сумма прописью (далее – по аналогии).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02C3E"/>
    <w:multiLevelType w:val="multilevel"/>
    <w:tmpl w:val="15DE41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1" w15:restartNumberingAfterBreak="0">
    <w:nsid w:val="082064D3"/>
    <w:multiLevelType w:val="hybridMultilevel"/>
    <w:tmpl w:val="7BA4D32A"/>
    <w:lvl w:ilvl="0" w:tplc="7660D740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67884A5A">
      <w:start w:val="1"/>
      <w:numFmt w:val="lowerLetter"/>
      <w:lvlText w:val="%2."/>
      <w:lvlJc w:val="left"/>
      <w:pPr>
        <w:ind w:left="1637" w:hanging="360"/>
      </w:pPr>
    </w:lvl>
    <w:lvl w:ilvl="2" w:tplc="F628FF8A">
      <w:start w:val="1"/>
      <w:numFmt w:val="lowerRoman"/>
      <w:lvlText w:val="%3."/>
      <w:lvlJc w:val="right"/>
      <w:pPr>
        <w:ind w:left="2509" w:hanging="180"/>
      </w:pPr>
    </w:lvl>
    <w:lvl w:ilvl="3" w:tplc="08724CF8">
      <w:start w:val="1"/>
      <w:numFmt w:val="decimal"/>
      <w:lvlText w:val="%4."/>
      <w:lvlJc w:val="left"/>
      <w:pPr>
        <w:ind w:left="3229" w:hanging="360"/>
      </w:pPr>
    </w:lvl>
    <w:lvl w:ilvl="4" w:tplc="13842214">
      <w:start w:val="1"/>
      <w:numFmt w:val="lowerLetter"/>
      <w:lvlText w:val="%5."/>
      <w:lvlJc w:val="left"/>
      <w:pPr>
        <w:ind w:left="3949" w:hanging="360"/>
      </w:pPr>
    </w:lvl>
    <w:lvl w:ilvl="5" w:tplc="CA5CC434">
      <w:start w:val="1"/>
      <w:numFmt w:val="lowerRoman"/>
      <w:lvlText w:val="%6."/>
      <w:lvlJc w:val="right"/>
      <w:pPr>
        <w:ind w:left="4669" w:hanging="180"/>
      </w:pPr>
    </w:lvl>
    <w:lvl w:ilvl="6" w:tplc="70A017CE">
      <w:start w:val="1"/>
      <w:numFmt w:val="decimal"/>
      <w:lvlText w:val="%7."/>
      <w:lvlJc w:val="left"/>
      <w:pPr>
        <w:ind w:left="5389" w:hanging="360"/>
      </w:pPr>
    </w:lvl>
    <w:lvl w:ilvl="7" w:tplc="B9FC9F24">
      <w:start w:val="1"/>
      <w:numFmt w:val="lowerLetter"/>
      <w:lvlText w:val="%8."/>
      <w:lvlJc w:val="left"/>
      <w:pPr>
        <w:ind w:left="6109" w:hanging="360"/>
      </w:pPr>
    </w:lvl>
    <w:lvl w:ilvl="8" w:tplc="A8DEE87A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12C86"/>
    <w:multiLevelType w:val="hybridMultilevel"/>
    <w:tmpl w:val="83FE1C4A"/>
    <w:lvl w:ilvl="0" w:tplc="979CBD3A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E788E13C">
      <w:start w:val="1"/>
      <w:numFmt w:val="lowerLetter"/>
      <w:lvlText w:val="%2."/>
      <w:lvlJc w:val="left"/>
      <w:pPr>
        <w:ind w:left="731" w:hanging="360"/>
      </w:pPr>
    </w:lvl>
    <w:lvl w:ilvl="2" w:tplc="52E2151C">
      <w:start w:val="1"/>
      <w:numFmt w:val="lowerRoman"/>
      <w:lvlText w:val="%3."/>
      <w:lvlJc w:val="right"/>
      <w:pPr>
        <w:ind w:left="1451" w:hanging="180"/>
      </w:pPr>
    </w:lvl>
    <w:lvl w:ilvl="3" w:tplc="2B64FBA2">
      <w:start w:val="1"/>
      <w:numFmt w:val="decimal"/>
      <w:lvlText w:val="%4."/>
      <w:lvlJc w:val="left"/>
      <w:pPr>
        <w:ind w:left="2171" w:hanging="360"/>
      </w:pPr>
    </w:lvl>
    <w:lvl w:ilvl="4" w:tplc="3B2C5534">
      <w:start w:val="1"/>
      <w:numFmt w:val="lowerLetter"/>
      <w:lvlText w:val="%5."/>
      <w:lvlJc w:val="left"/>
      <w:pPr>
        <w:ind w:left="2891" w:hanging="360"/>
      </w:pPr>
    </w:lvl>
    <w:lvl w:ilvl="5" w:tplc="084A3CF2">
      <w:start w:val="1"/>
      <w:numFmt w:val="lowerRoman"/>
      <w:lvlText w:val="%6."/>
      <w:lvlJc w:val="right"/>
      <w:pPr>
        <w:ind w:left="3611" w:hanging="180"/>
      </w:pPr>
    </w:lvl>
    <w:lvl w:ilvl="6" w:tplc="7DFEEDD8">
      <w:start w:val="1"/>
      <w:numFmt w:val="decimal"/>
      <w:lvlText w:val="%7."/>
      <w:lvlJc w:val="left"/>
      <w:pPr>
        <w:ind w:left="4331" w:hanging="360"/>
      </w:pPr>
    </w:lvl>
    <w:lvl w:ilvl="7" w:tplc="134EE1D0">
      <w:start w:val="1"/>
      <w:numFmt w:val="lowerLetter"/>
      <w:lvlText w:val="%8."/>
      <w:lvlJc w:val="left"/>
      <w:pPr>
        <w:ind w:left="5051" w:hanging="360"/>
      </w:pPr>
    </w:lvl>
    <w:lvl w:ilvl="8" w:tplc="AE0A5E2C">
      <w:start w:val="1"/>
      <w:numFmt w:val="lowerRoman"/>
      <w:lvlText w:val="%9."/>
      <w:lvlJc w:val="right"/>
      <w:pPr>
        <w:ind w:left="5771" w:hanging="180"/>
      </w:pPr>
    </w:lvl>
  </w:abstractNum>
  <w:abstractNum w:abstractNumId="3" w15:restartNumberingAfterBreak="0">
    <w:nsid w:val="14D15870"/>
    <w:multiLevelType w:val="hybridMultilevel"/>
    <w:tmpl w:val="29D2CFAE"/>
    <w:lvl w:ilvl="0" w:tplc="C646E9E2">
      <w:start w:val="1"/>
      <w:numFmt w:val="decimal"/>
      <w:lvlText w:val="%1."/>
      <w:lvlJc w:val="left"/>
      <w:pPr>
        <w:ind w:left="720" w:hanging="360"/>
      </w:pPr>
    </w:lvl>
    <w:lvl w:ilvl="1" w:tplc="0E8EBA0E">
      <w:start w:val="1"/>
      <w:numFmt w:val="lowerLetter"/>
      <w:lvlText w:val="%2."/>
      <w:lvlJc w:val="left"/>
      <w:pPr>
        <w:ind w:left="1440" w:hanging="360"/>
      </w:pPr>
    </w:lvl>
    <w:lvl w:ilvl="2" w:tplc="3790DCF2">
      <w:start w:val="1"/>
      <w:numFmt w:val="lowerRoman"/>
      <w:lvlText w:val="%3."/>
      <w:lvlJc w:val="right"/>
      <w:pPr>
        <w:ind w:left="2160" w:hanging="180"/>
      </w:pPr>
    </w:lvl>
    <w:lvl w:ilvl="3" w:tplc="BABAE1EA">
      <w:start w:val="1"/>
      <w:numFmt w:val="decimal"/>
      <w:lvlText w:val="%4."/>
      <w:lvlJc w:val="left"/>
      <w:pPr>
        <w:ind w:left="2880" w:hanging="360"/>
      </w:pPr>
    </w:lvl>
    <w:lvl w:ilvl="4" w:tplc="8752CD54">
      <w:start w:val="1"/>
      <w:numFmt w:val="lowerLetter"/>
      <w:lvlText w:val="%5."/>
      <w:lvlJc w:val="left"/>
      <w:pPr>
        <w:ind w:left="3600" w:hanging="360"/>
      </w:pPr>
    </w:lvl>
    <w:lvl w:ilvl="5" w:tplc="9E08094A">
      <w:start w:val="1"/>
      <w:numFmt w:val="lowerRoman"/>
      <w:lvlText w:val="%6."/>
      <w:lvlJc w:val="right"/>
      <w:pPr>
        <w:ind w:left="4320" w:hanging="180"/>
      </w:pPr>
    </w:lvl>
    <w:lvl w:ilvl="6" w:tplc="D2406374">
      <w:start w:val="1"/>
      <w:numFmt w:val="decimal"/>
      <w:lvlText w:val="%7."/>
      <w:lvlJc w:val="left"/>
      <w:pPr>
        <w:ind w:left="5040" w:hanging="360"/>
      </w:pPr>
    </w:lvl>
    <w:lvl w:ilvl="7" w:tplc="EE3E4796">
      <w:start w:val="1"/>
      <w:numFmt w:val="lowerLetter"/>
      <w:lvlText w:val="%8."/>
      <w:lvlJc w:val="left"/>
      <w:pPr>
        <w:ind w:left="5760" w:hanging="360"/>
      </w:pPr>
    </w:lvl>
    <w:lvl w:ilvl="8" w:tplc="BA00128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E22F5"/>
    <w:multiLevelType w:val="hybridMultilevel"/>
    <w:tmpl w:val="F692D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932B7"/>
    <w:multiLevelType w:val="hybridMultilevel"/>
    <w:tmpl w:val="8FC86F7A"/>
    <w:lvl w:ilvl="0" w:tplc="3C3C13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08CBAC">
      <w:start w:val="1"/>
      <w:numFmt w:val="lowerLetter"/>
      <w:lvlText w:val="%2."/>
      <w:lvlJc w:val="left"/>
      <w:pPr>
        <w:ind w:left="1440" w:hanging="360"/>
      </w:pPr>
    </w:lvl>
    <w:lvl w:ilvl="2" w:tplc="18F28566">
      <w:start w:val="1"/>
      <w:numFmt w:val="lowerRoman"/>
      <w:lvlText w:val="%3."/>
      <w:lvlJc w:val="right"/>
      <w:pPr>
        <w:ind w:left="2160" w:hanging="180"/>
      </w:pPr>
    </w:lvl>
    <w:lvl w:ilvl="3" w:tplc="40C67128">
      <w:start w:val="1"/>
      <w:numFmt w:val="decimal"/>
      <w:lvlText w:val="%4."/>
      <w:lvlJc w:val="left"/>
      <w:pPr>
        <w:ind w:left="2880" w:hanging="360"/>
      </w:pPr>
    </w:lvl>
    <w:lvl w:ilvl="4" w:tplc="7A0C8B2C">
      <w:start w:val="1"/>
      <w:numFmt w:val="lowerLetter"/>
      <w:lvlText w:val="%5."/>
      <w:lvlJc w:val="left"/>
      <w:pPr>
        <w:ind w:left="3600" w:hanging="360"/>
      </w:pPr>
    </w:lvl>
    <w:lvl w:ilvl="5" w:tplc="8DE6341C">
      <w:start w:val="1"/>
      <w:numFmt w:val="lowerRoman"/>
      <w:lvlText w:val="%6."/>
      <w:lvlJc w:val="right"/>
      <w:pPr>
        <w:ind w:left="4320" w:hanging="180"/>
      </w:pPr>
    </w:lvl>
    <w:lvl w:ilvl="6" w:tplc="7D3E22AE">
      <w:start w:val="1"/>
      <w:numFmt w:val="decimal"/>
      <w:lvlText w:val="%7."/>
      <w:lvlJc w:val="left"/>
      <w:pPr>
        <w:ind w:left="5040" w:hanging="360"/>
      </w:pPr>
    </w:lvl>
    <w:lvl w:ilvl="7" w:tplc="B0065006">
      <w:start w:val="1"/>
      <w:numFmt w:val="lowerLetter"/>
      <w:lvlText w:val="%8."/>
      <w:lvlJc w:val="left"/>
      <w:pPr>
        <w:ind w:left="5760" w:hanging="360"/>
      </w:pPr>
    </w:lvl>
    <w:lvl w:ilvl="8" w:tplc="7A7EB67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0942A8"/>
    <w:multiLevelType w:val="multilevel"/>
    <w:tmpl w:val="976CAF24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ind w:left="0" w:firstLine="0"/>
      </w:pPr>
      <w:rPr>
        <w:rFonts w:cs="Times New Roman"/>
        <w:i w:val="0"/>
      </w:rPr>
    </w:lvl>
    <w:lvl w:ilvl="2">
      <w:start w:val="1"/>
      <w:numFmt w:val="decimal"/>
      <w:pStyle w:val="3"/>
      <w:lvlText w:val="%1.%2.%3."/>
      <w:lvlJc w:val="left"/>
      <w:pPr>
        <w:ind w:left="0" w:firstLine="0"/>
      </w:pPr>
      <w:rPr>
        <w:rFonts w:cs="Times New Roman"/>
        <w:i w:val="0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pStyle w:val="5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pStyle w:val="7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pStyle w:val="8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pStyle w:val="9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" w15:restartNumberingAfterBreak="0">
    <w:nsid w:val="250D0A44"/>
    <w:multiLevelType w:val="hybridMultilevel"/>
    <w:tmpl w:val="2BE8B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00F65"/>
    <w:multiLevelType w:val="multilevel"/>
    <w:tmpl w:val="75A26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F33299"/>
    <w:multiLevelType w:val="hybridMultilevel"/>
    <w:tmpl w:val="B5AC08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790FC4"/>
    <w:multiLevelType w:val="multilevel"/>
    <w:tmpl w:val="A3B6FA5A"/>
    <w:lvl w:ilvl="0">
      <w:start w:val="3"/>
      <w:numFmt w:val="none"/>
      <w:lvlText w:val="1.2."/>
      <w:lvlJc w:val="left"/>
      <w:pPr>
        <w:tabs>
          <w:tab w:val="num" w:pos="540"/>
        </w:tabs>
        <w:ind w:left="540" w:hanging="360"/>
      </w:pPr>
    </w:lvl>
    <w:lvl w:ilvl="1">
      <w:start w:val="1"/>
      <w:numFmt w:val="none"/>
      <w:lvlText w:val="5.1. 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1%2.%3."/>
      <w:lvlJc w:val="left"/>
      <w:pPr>
        <w:tabs>
          <w:tab w:val="num" w:pos="1620"/>
        </w:tabs>
        <w:ind w:left="1404" w:hanging="504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</w:lvl>
    <w:lvl w:ilvl="4">
      <w:start w:val="5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</w:lvl>
  </w:abstractNum>
  <w:abstractNum w:abstractNumId="11" w15:restartNumberingAfterBreak="0">
    <w:nsid w:val="658C6615"/>
    <w:multiLevelType w:val="multilevel"/>
    <w:tmpl w:val="5E788BA4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07" w:hanging="465"/>
      </w:pPr>
      <w:rPr>
        <w:rFonts w:hint="default"/>
        <w:lang w:val="x-none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72B97271"/>
    <w:multiLevelType w:val="multilevel"/>
    <w:tmpl w:val="55D2EB8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3" w15:restartNumberingAfterBreak="0">
    <w:nsid w:val="7CD66E51"/>
    <w:multiLevelType w:val="multilevel"/>
    <w:tmpl w:val="E37CA37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28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5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5"/>
  </w:num>
  <w:num w:numId="8">
    <w:abstractNumId w:val="11"/>
  </w:num>
  <w:num w:numId="9">
    <w:abstractNumId w:val="13"/>
  </w:num>
  <w:num w:numId="10">
    <w:abstractNumId w:val="12"/>
  </w:num>
  <w:num w:numId="11">
    <w:abstractNumId w:val="0"/>
  </w:num>
  <w:num w:numId="12">
    <w:abstractNumId w:val="8"/>
  </w:num>
  <w:num w:numId="13">
    <w:abstractNumId w:val="7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A5C"/>
    <w:rsid w:val="00001C1A"/>
    <w:rsid w:val="00032E19"/>
    <w:rsid w:val="00047259"/>
    <w:rsid w:val="000526A5"/>
    <w:rsid w:val="000633F8"/>
    <w:rsid w:val="000937C9"/>
    <w:rsid w:val="000B1747"/>
    <w:rsid w:val="000B2FDF"/>
    <w:rsid w:val="000C0967"/>
    <w:rsid w:val="00187A5C"/>
    <w:rsid w:val="00190A0E"/>
    <w:rsid w:val="001B013E"/>
    <w:rsid w:val="001C1D04"/>
    <w:rsid w:val="001C1FA4"/>
    <w:rsid w:val="001E6D99"/>
    <w:rsid w:val="001F2BD9"/>
    <w:rsid w:val="00203735"/>
    <w:rsid w:val="00215094"/>
    <w:rsid w:val="002178E7"/>
    <w:rsid w:val="00232293"/>
    <w:rsid w:val="00242854"/>
    <w:rsid w:val="002430B0"/>
    <w:rsid w:val="002472F3"/>
    <w:rsid w:val="00250623"/>
    <w:rsid w:val="00267DBC"/>
    <w:rsid w:val="00271B3F"/>
    <w:rsid w:val="0029189B"/>
    <w:rsid w:val="00293498"/>
    <w:rsid w:val="002A7539"/>
    <w:rsid w:val="002D78BE"/>
    <w:rsid w:val="002F6442"/>
    <w:rsid w:val="003442A1"/>
    <w:rsid w:val="00347FC8"/>
    <w:rsid w:val="00371936"/>
    <w:rsid w:val="003800A1"/>
    <w:rsid w:val="00382A82"/>
    <w:rsid w:val="0039037F"/>
    <w:rsid w:val="003C3035"/>
    <w:rsid w:val="003E5316"/>
    <w:rsid w:val="00403437"/>
    <w:rsid w:val="00412F1F"/>
    <w:rsid w:val="0041343D"/>
    <w:rsid w:val="004175DB"/>
    <w:rsid w:val="00420CDB"/>
    <w:rsid w:val="00437BBC"/>
    <w:rsid w:val="00455E13"/>
    <w:rsid w:val="0046118F"/>
    <w:rsid w:val="0046195B"/>
    <w:rsid w:val="00472937"/>
    <w:rsid w:val="004875BB"/>
    <w:rsid w:val="004A0280"/>
    <w:rsid w:val="004A50D4"/>
    <w:rsid w:val="004B45CD"/>
    <w:rsid w:val="004D2019"/>
    <w:rsid w:val="00525548"/>
    <w:rsid w:val="005344A7"/>
    <w:rsid w:val="00541B1B"/>
    <w:rsid w:val="00542ED6"/>
    <w:rsid w:val="00574461"/>
    <w:rsid w:val="0057690E"/>
    <w:rsid w:val="00591FF7"/>
    <w:rsid w:val="00592338"/>
    <w:rsid w:val="005B2869"/>
    <w:rsid w:val="005B7814"/>
    <w:rsid w:val="005C67EF"/>
    <w:rsid w:val="005F33E6"/>
    <w:rsid w:val="006021D4"/>
    <w:rsid w:val="006253CF"/>
    <w:rsid w:val="006620B5"/>
    <w:rsid w:val="006747A4"/>
    <w:rsid w:val="006869C8"/>
    <w:rsid w:val="00687E92"/>
    <w:rsid w:val="006B23FB"/>
    <w:rsid w:val="006B4615"/>
    <w:rsid w:val="006C3FFE"/>
    <w:rsid w:val="00701B27"/>
    <w:rsid w:val="00711CD0"/>
    <w:rsid w:val="00725FC0"/>
    <w:rsid w:val="00734D63"/>
    <w:rsid w:val="007370F8"/>
    <w:rsid w:val="0074194F"/>
    <w:rsid w:val="007514C8"/>
    <w:rsid w:val="0076057C"/>
    <w:rsid w:val="00763042"/>
    <w:rsid w:val="00797B5B"/>
    <w:rsid w:val="007E15EB"/>
    <w:rsid w:val="007E3B9B"/>
    <w:rsid w:val="007F156C"/>
    <w:rsid w:val="007F3B45"/>
    <w:rsid w:val="007F752A"/>
    <w:rsid w:val="0081129B"/>
    <w:rsid w:val="00847C68"/>
    <w:rsid w:val="0087324D"/>
    <w:rsid w:val="0087513E"/>
    <w:rsid w:val="00882612"/>
    <w:rsid w:val="00886822"/>
    <w:rsid w:val="008A25E8"/>
    <w:rsid w:val="008B1CB7"/>
    <w:rsid w:val="008B4CA9"/>
    <w:rsid w:val="008B5948"/>
    <w:rsid w:val="008D3CA7"/>
    <w:rsid w:val="008E12A1"/>
    <w:rsid w:val="008F4ABC"/>
    <w:rsid w:val="008F4CDB"/>
    <w:rsid w:val="00914339"/>
    <w:rsid w:val="00920315"/>
    <w:rsid w:val="00967C5B"/>
    <w:rsid w:val="0098269A"/>
    <w:rsid w:val="009C15A9"/>
    <w:rsid w:val="009D3B13"/>
    <w:rsid w:val="00A034A4"/>
    <w:rsid w:val="00A1108E"/>
    <w:rsid w:val="00A25936"/>
    <w:rsid w:val="00A36B3A"/>
    <w:rsid w:val="00A501C0"/>
    <w:rsid w:val="00A57A98"/>
    <w:rsid w:val="00A70FD2"/>
    <w:rsid w:val="00A927A0"/>
    <w:rsid w:val="00AA5334"/>
    <w:rsid w:val="00AB7B91"/>
    <w:rsid w:val="00AC1AAB"/>
    <w:rsid w:val="00AC4D3F"/>
    <w:rsid w:val="00AD557C"/>
    <w:rsid w:val="00B4101A"/>
    <w:rsid w:val="00B64B7D"/>
    <w:rsid w:val="00B76988"/>
    <w:rsid w:val="00B77D01"/>
    <w:rsid w:val="00BC11BC"/>
    <w:rsid w:val="00BC5DDF"/>
    <w:rsid w:val="00BD2B6D"/>
    <w:rsid w:val="00C01654"/>
    <w:rsid w:val="00C02BB7"/>
    <w:rsid w:val="00C118F7"/>
    <w:rsid w:val="00C272F2"/>
    <w:rsid w:val="00C545A3"/>
    <w:rsid w:val="00C54E05"/>
    <w:rsid w:val="00C859E8"/>
    <w:rsid w:val="00CA1716"/>
    <w:rsid w:val="00CA230C"/>
    <w:rsid w:val="00CA6423"/>
    <w:rsid w:val="00CB2D79"/>
    <w:rsid w:val="00D021A3"/>
    <w:rsid w:val="00D25BE3"/>
    <w:rsid w:val="00D54A0C"/>
    <w:rsid w:val="00D6012A"/>
    <w:rsid w:val="00D67E95"/>
    <w:rsid w:val="00D70DF1"/>
    <w:rsid w:val="00D752C6"/>
    <w:rsid w:val="00DA5815"/>
    <w:rsid w:val="00DC7A05"/>
    <w:rsid w:val="00DD0EBE"/>
    <w:rsid w:val="00DF0E7C"/>
    <w:rsid w:val="00E13691"/>
    <w:rsid w:val="00E2338A"/>
    <w:rsid w:val="00E23A90"/>
    <w:rsid w:val="00E26D47"/>
    <w:rsid w:val="00E45D7A"/>
    <w:rsid w:val="00E520AE"/>
    <w:rsid w:val="00E6512C"/>
    <w:rsid w:val="00E65EE0"/>
    <w:rsid w:val="00E710E9"/>
    <w:rsid w:val="00E7782F"/>
    <w:rsid w:val="00E94173"/>
    <w:rsid w:val="00E9600D"/>
    <w:rsid w:val="00E96E72"/>
    <w:rsid w:val="00EB2056"/>
    <w:rsid w:val="00EB4AD6"/>
    <w:rsid w:val="00EC0517"/>
    <w:rsid w:val="00ED5A35"/>
    <w:rsid w:val="00EE10D6"/>
    <w:rsid w:val="00EF2380"/>
    <w:rsid w:val="00F02E01"/>
    <w:rsid w:val="00F13137"/>
    <w:rsid w:val="00F14E25"/>
    <w:rsid w:val="00F56456"/>
    <w:rsid w:val="00F576FC"/>
    <w:rsid w:val="00F5798E"/>
    <w:rsid w:val="00F70766"/>
    <w:rsid w:val="00F825C0"/>
    <w:rsid w:val="00FB4FBB"/>
    <w:rsid w:val="00FC04CE"/>
    <w:rsid w:val="00FD4785"/>
    <w:rsid w:val="00FE6367"/>
    <w:rsid w:val="00FF1BE1"/>
    <w:rsid w:val="00FF2F4A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BE260"/>
  <w15:docId w15:val="{18A5DF05-E11D-4D2A-85BD-35C499857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</w:style>
  <w:style w:type="paragraph" w:styleId="1">
    <w:name w:val="heading 1"/>
    <w:basedOn w:val="a"/>
    <w:next w:val="a"/>
    <w:link w:val="10"/>
    <w:uiPriority w:val="99"/>
    <w:qFormat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pPr>
      <w:numPr>
        <w:ilvl w:val="1"/>
        <w:numId w:val="1"/>
      </w:numPr>
      <w:spacing w:before="120" w:after="120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numPr>
        <w:ilvl w:val="2"/>
        <w:numId w:val="1"/>
      </w:numPr>
      <w:spacing w:before="120" w:after="120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pPr>
      <w:numPr>
        <w:ilvl w:val="3"/>
        <w:numId w:val="1"/>
      </w:numPr>
      <w:spacing w:before="120" w:after="120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3">
    <w:name w:val="caption"/>
    <w:basedOn w:val="a"/>
    <w:next w:val="a"/>
    <w:link w:val="a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4">
    <w:name w:val="Название объекта Знак"/>
    <w:basedOn w:val="a0"/>
    <w:link w:val="a3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5">
    <w:name w:val="TOC Heading"/>
    <w:uiPriority w:val="39"/>
    <w:unhideWhenUsed/>
  </w:style>
  <w:style w:type="paragraph" w:styleId="a6">
    <w:name w:val="table of figures"/>
    <w:basedOn w:val="a"/>
    <w:next w:val="a"/>
    <w:uiPriority w:val="99"/>
    <w:unhideWhenUsed/>
    <w:pPr>
      <w:spacing w:after="0"/>
    </w:pPr>
  </w:style>
  <w:style w:type="paragraph" w:styleId="a7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Title"/>
    <w:link w:val="a9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9">
    <w:name w:val="Название Знак"/>
    <w:link w:val="a8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a">
    <w:name w:val="Subtitle"/>
    <w:link w:val="ab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link w:val="aa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Subtle Emphasis"/>
    <w:uiPriority w:val="19"/>
    <w:qFormat/>
    <w:rPr>
      <w:i/>
      <w:iCs/>
      <w:color w:val="808080" w:themeColor="text1" w:themeTint="7F"/>
    </w:rPr>
  </w:style>
  <w:style w:type="character" w:styleId="ad">
    <w:name w:val="Emphasis"/>
    <w:uiPriority w:val="20"/>
    <w:qFormat/>
    <w:rPr>
      <w:i/>
      <w:iCs/>
    </w:rPr>
  </w:style>
  <w:style w:type="character" w:styleId="ae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f">
    <w:name w:val="Strong"/>
    <w:uiPriority w:val="22"/>
    <w:qFormat/>
    <w:rPr>
      <w:b/>
      <w:bCs/>
    </w:rPr>
  </w:style>
  <w:style w:type="paragraph" w:styleId="23">
    <w:name w:val="Quote"/>
    <w:link w:val="24"/>
    <w:uiPriority w:val="29"/>
    <w:qFormat/>
    <w:rPr>
      <w:i/>
      <w:iCs/>
      <w:color w:val="000000" w:themeColor="text1"/>
    </w:rPr>
  </w:style>
  <w:style w:type="character" w:customStyle="1" w:styleId="24">
    <w:name w:val="Цитата 2 Знак"/>
    <w:link w:val="23"/>
    <w:uiPriority w:val="29"/>
    <w:rPr>
      <w:i/>
      <w:iCs/>
      <w:color w:val="000000" w:themeColor="text1"/>
    </w:rPr>
  </w:style>
  <w:style w:type="paragraph" w:styleId="af0">
    <w:name w:val="Intense Quote"/>
    <w:link w:val="af1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link w:val="af0"/>
    <w:uiPriority w:val="30"/>
    <w:rPr>
      <w:b/>
      <w:bCs/>
      <w:i/>
      <w:iCs/>
      <w:color w:val="4F81BD" w:themeColor="accent1"/>
    </w:rPr>
  </w:style>
  <w:style w:type="character" w:styleId="af2">
    <w:name w:val="Subtle Reference"/>
    <w:uiPriority w:val="31"/>
    <w:qFormat/>
    <w:rPr>
      <w:smallCaps/>
      <w:color w:val="C0504D" w:themeColor="accent2"/>
      <w:u w:val="single"/>
    </w:rPr>
  </w:style>
  <w:style w:type="character" w:styleId="af3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af8">
    <w:name w:val="Plain Text"/>
    <w:link w:val="af9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</w:style>
  <w:style w:type="paragraph" w:customStyle="1" w:styleId="Formattext">
    <w:name w:val="Formattext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Warning">
    <w:name w:val="Warning"/>
    <w:basedOn w:val="a"/>
    <w:next w:val="a"/>
    <w:uiPriority w:val="99"/>
    <w:pPr>
      <w:spacing w:before="120" w:after="120"/>
      <w:ind w:firstLine="708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paragraph" w:styleId="afc">
    <w:name w:val="header"/>
    <w:basedOn w:val="a"/>
    <w:link w:val="af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</w:style>
  <w:style w:type="paragraph" w:styleId="afe">
    <w:name w:val="foot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</w:style>
  <w:style w:type="table" w:styleId="af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har">
    <w:name w:val="Char Знак Знак"/>
    <w:basedOn w:val="a"/>
    <w:uiPriority w:val="99"/>
    <w:pPr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styleId="aff1">
    <w:name w:val="annotation reference"/>
    <w:basedOn w:val="a0"/>
    <w:unhideWhenUsed/>
    <w:rPr>
      <w:sz w:val="16"/>
      <w:szCs w:val="16"/>
    </w:rPr>
  </w:style>
  <w:style w:type="paragraph" w:styleId="aff2">
    <w:name w:val="annotation text"/>
    <w:basedOn w:val="a"/>
    <w:link w:val="aff3"/>
    <w:unhideWhenUsed/>
    <w:pPr>
      <w:spacing w:line="240" w:lineRule="auto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Pr>
      <w:sz w:val="20"/>
      <w:szCs w:val="20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Pr>
      <w:b/>
      <w:bCs/>
      <w:sz w:val="20"/>
      <w:szCs w:val="20"/>
    </w:rPr>
  </w:style>
  <w:style w:type="character" w:styleId="aff6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f7">
    <w:name w:val="List Paragraph"/>
    <w:aliases w:val="Маркированный список 1 уровня - 1,Транс 1,1,UL,Абзац маркированнный"/>
    <w:basedOn w:val="a"/>
    <w:link w:val="aff8"/>
    <w:uiPriority w:val="34"/>
    <w:qFormat/>
    <w:pPr>
      <w:ind w:left="720"/>
      <w:contextualSpacing/>
    </w:pPr>
  </w:style>
  <w:style w:type="paragraph" w:styleId="aff9">
    <w:name w:val="footnote text"/>
    <w:basedOn w:val="a"/>
    <w:link w:val="affa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affa">
    <w:name w:val="Текст сноски Знак"/>
    <w:basedOn w:val="a0"/>
    <w:link w:val="aff9"/>
    <w:uiPriority w:val="99"/>
    <w:rPr>
      <w:sz w:val="20"/>
      <w:szCs w:val="20"/>
    </w:rPr>
  </w:style>
  <w:style w:type="character" w:styleId="affb">
    <w:name w:val="footnote reference"/>
    <w:aliases w:val="Ciae niinee 1,Ciae niinee-FN,Referencia nota al pie,SUPERS,Used by Word for Help footnote symbols,fr,Знак сноски 1,Знак сноски-FN,Ссылка на сноску 45"/>
    <w:basedOn w:val="a0"/>
    <w:uiPriority w:val="99"/>
    <w:unhideWhenUsed/>
    <w:qFormat/>
    <w:rPr>
      <w:vertAlign w:val="superscript"/>
    </w:rPr>
  </w:style>
  <w:style w:type="character" w:customStyle="1" w:styleId="13">
    <w:name w:val="Текст сноски Знак1"/>
    <w:basedOn w:val="a0"/>
    <w:uiPriority w:val="99"/>
    <w:rPr>
      <w:rFonts w:ascii="Times New Roman" w:hAnsi="Times New Roman"/>
      <w:sz w:val="20"/>
      <w:szCs w:val="20"/>
    </w:rPr>
  </w:style>
  <w:style w:type="table" w:customStyle="1" w:styleId="14">
    <w:name w:val="Сетка таблицы1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5">
    <w:name w:val="Верхний колонтитул Знак1"/>
    <w:basedOn w:val="a0"/>
    <w:uiPriority w:val="99"/>
    <w:rPr>
      <w:rFonts w:ascii="Times New Roman" w:hAnsi="Times New Roman"/>
      <w:sz w:val="26"/>
    </w:rPr>
  </w:style>
  <w:style w:type="paragraph" w:customStyle="1" w:styleId="msonormalmrcssattr">
    <w:name w:val="msonormal_mr_css_attr"/>
    <w:basedOn w:val="a"/>
    <w:rsid w:val="00920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5">
    <w:name w:val="Сетка таблицы2"/>
    <w:basedOn w:val="a1"/>
    <w:next w:val="aff0"/>
    <w:uiPriority w:val="39"/>
    <w:rsid w:val="00E26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8">
    <w:name w:val="Абзац списка Знак"/>
    <w:aliases w:val="Маркированный список 1 уровня - 1 Знак,Транс 1 Знак,1 Знак,UL Знак,Абзац маркированнный Знак"/>
    <w:link w:val="aff7"/>
    <w:uiPriority w:val="34"/>
    <w:rsid w:val="00C27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1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6CB0CCE742CC53859D7C28473C759092940308FF8B9BD6CE7194CAD097E41DFEA0F6C2E2BDE72F1251O" TargetMode="External"/><Relationship Id="rId13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auczn@trud.gugov.spb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6EF26-9EDD-4F64-93AD-2A1E42114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23</Pages>
  <Words>7224</Words>
  <Characters>41182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Ворошилова Мария Андреевна</cp:lastModifiedBy>
  <cp:revision>7</cp:revision>
  <dcterms:created xsi:type="dcterms:W3CDTF">2026-03-31T12:59:00Z</dcterms:created>
  <dcterms:modified xsi:type="dcterms:W3CDTF">2026-05-12T12:35:00Z</dcterms:modified>
</cp:coreProperties>
</file>