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DE4EA7" w:rsidRPr="00EC79CA" w:rsidRDefault="00DE4EA7" w:rsidP="00DE4EA7">
      <w:pPr>
        <w:pStyle w:val="af1"/>
        <w:spacing w:line="276" w:lineRule="auto"/>
        <w:rPr>
          <w:i/>
          <w:sz w:val="16"/>
          <w:szCs w:val="16"/>
          <w:lang w:val="ru-RU"/>
        </w:rPr>
      </w:pPr>
      <w:r>
        <w:rPr>
          <w:szCs w:val="24"/>
        </w:rPr>
        <w:t>на поставку картриджей и фотобарабанов</w:t>
      </w: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34322B">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w:t>
      </w:r>
      <w:r w:rsidR="00F94583">
        <w:t>я общеобразовательная школа №147</w:t>
      </w:r>
      <w:r w:rsidRPr="0085529B">
        <w:t xml:space="preserve"> Красногвардейского района Санкт-Петербурга, именуемое в дальнейшем «Заказ</w:t>
      </w:r>
      <w:r w:rsidR="00F94583">
        <w:t>чик», в лице директора Потиной Елены Владимировны</w:t>
      </w:r>
      <w:r w:rsidRPr="0085529B">
        <w:t>,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_______.,действующего на основании ____________________________,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1.</w:t>
      </w:r>
      <w:r w:rsidR="006F7B50" w:rsidRPr="00336BDA">
        <w:t>1. Предметом</w:t>
      </w:r>
      <w:r w:rsidRPr="00336BDA">
        <w:t xml:space="preserve"> Контракта является </w:t>
      </w:r>
      <w:r w:rsidR="0036275B">
        <w:t xml:space="preserve">поставка </w:t>
      </w:r>
      <w:r w:rsidR="00DE4EA7">
        <w:t xml:space="preserve">картриджей и фотобарабанов  </w:t>
      </w:r>
      <w:r w:rsidR="002D3A37">
        <w:t>для</w:t>
      </w:r>
      <w:r w:rsidR="00DE4EA7">
        <w:t xml:space="preserve"> </w:t>
      </w:r>
      <w:r w:rsidR="00F94583">
        <w:t>ГБОУ средняя школа №147</w:t>
      </w:r>
      <w:r w:rsidR="009F3AF7" w:rsidRPr="007F1605">
        <w:t xml:space="preserve"> Санкт-</w:t>
      </w:r>
      <w:r w:rsidR="008D6098" w:rsidRPr="007F1605">
        <w:t>Петербурга</w:t>
      </w:r>
      <w:r w:rsidR="008D6098">
        <w:t>, для</w:t>
      </w:r>
      <w:r>
        <w:t xml:space="preserve"> нужд </w:t>
      </w:r>
      <w:r w:rsidR="00564455">
        <w:t>Санкт-Петербурга</w:t>
      </w:r>
      <w:r>
        <w:t xml:space="preserve"> в 20</w:t>
      </w:r>
      <w:r w:rsidR="00C64EDB">
        <w:t>2</w:t>
      </w:r>
      <w:r w:rsidR="009C4273">
        <w:t>6</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1E367C">
      <w:pPr>
        <w:jc w:val="both"/>
      </w:pPr>
      <w:r>
        <w:t xml:space="preserve">1.3. </w:t>
      </w:r>
      <w:r w:rsidRPr="00F82E67">
        <w:t>По настоящему Контракту Поставщик обязуется осуществить по</w:t>
      </w:r>
      <w:r w:rsidR="00F627E8">
        <w:t xml:space="preserve">ставку </w:t>
      </w:r>
      <w:r w:rsidR="00DE4EA7">
        <w:t>картриджей и фотобарабанов</w:t>
      </w:r>
      <w:r w:rsidR="00DE4EA7" w:rsidRPr="00F82E67">
        <w:t xml:space="preserve"> </w:t>
      </w:r>
      <w:r w:rsidR="006F7B50"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DE4EA7">
        <w:t xml:space="preserve"> </w:t>
      </w:r>
      <w:r w:rsidRPr="00F82E67">
        <w:rPr>
          <w:lang w:eastAsia="ar-SA"/>
        </w:rPr>
        <w:t>Спецификации (</w:t>
      </w:r>
      <w:r w:rsidRPr="00F82E67">
        <w:t>Приложении №1 к настоящему Контракту).</w:t>
      </w:r>
    </w:p>
    <w:p w:rsidR="00963023" w:rsidRDefault="00F44C1D" w:rsidP="00963023">
      <w:pPr>
        <w:rPr>
          <w:b/>
          <w:caps/>
        </w:rPr>
      </w:pPr>
      <w:r w:rsidRPr="00F44C1D">
        <w:t>1.</w:t>
      </w:r>
      <w:r w:rsidR="00F82E67">
        <w:t>4</w:t>
      </w:r>
      <w:r w:rsidRPr="00F44C1D">
        <w:t>.    Идентификационный код закупки (ИКЗ)</w:t>
      </w:r>
      <w:r w:rsidR="00D8593E">
        <w:t>:</w:t>
      </w:r>
      <w:r w:rsidR="00963023" w:rsidRPr="00963023">
        <w:rPr>
          <w:sz w:val="20"/>
          <w:szCs w:val="20"/>
        </w:rPr>
        <w:t>262780604411978060100100008000000244</w:t>
      </w:r>
    </w:p>
    <w:p w:rsidR="00963023" w:rsidRDefault="00963023" w:rsidP="00963023">
      <w:pPr>
        <w:rPr>
          <w:b/>
          <w:caps/>
        </w:rPr>
      </w:pPr>
    </w:p>
    <w:p w:rsidR="002702FC" w:rsidRPr="002702FC" w:rsidRDefault="00874688" w:rsidP="00963023">
      <w:pPr>
        <w:rPr>
          <w:b/>
          <w:caps/>
        </w:rPr>
      </w:pPr>
      <w:r w:rsidRPr="002702FC">
        <w:rPr>
          <w:b/>
          <w:caps/>
        </w:rPr>
        <w:t xml:space="preserve">2. </w:t>
      </w:r>
      <w:r w:rsidR="002702FC" w:rsidRPr="002702FC">
        <w:rPr>
          <w:b/>
          <w:caps/>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(если Исполнитель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w:t>
      </w:r>
      <w:r w:rsidR="009C4273" w:rsidRPr="002702FC">
        <w:t>на основании,</w:t>
      </w:r>
      <w:r w:rsidRPr="002702FC">
        <w:t xml:space="preserve"> предоставленного Поставщиком Заказчику счета, счета-</w:t>
      </w:r>
      <w:r w:rsidR="006F7B50" w:rsidRPr="002702FC">
        <w:t>фактуры (</w:t>
      </w:r>
      <w:r w:rsidRPr="002702FC">
        <w:t xml:space="preserve">если Поставщик является плательщиком НДС). Днем </w:t>
      </w:r>
      <w:r w:rsidRPr="002702FC">
        <w:lastRenderedPageBreak/>
        <w:t>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Pr="002702FC" w:rsidRDefault="002702FC" w:rsidP="002702FC">
      <w:pPr>
        <w:ind w:firstLine="567"/>
        <w:jc w:val="both"/>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2702FC" w:rsidRPr="002702FC" w:rsidRDefault="002702FC" w:rsidP="002702FC">
      <w:pPr>
        <w:autoSpaceDE w:val="0"/>
        <w:autoSpaceDN w:val="0"/>
        <w:adjustRightInd w:val="0"/>
        <w:ind w:firstLine="540"/>
        <w:jc w:val="both"/>
      </w:pPr>
      <w:r w:rsidRPr="002702FC">
        <w:t>3.1. Настоящий Контракт считается заключенным с момента подписания</w:t>
      </w:r>
      <w:r w:rsidR="00AF6E2D">
        <w:t xml:space="preserve"> и действует по «</w:t>
      </w:r>
      <w:r w:rsidR="00A761D5">
        <w:t>31</w:t>
      </w:r>
      <w:r w:rsidR="00AF6E2D">
        <w:t>» декабря 202</w:t>
      </w:r>
      <w:r w:rsidR="009C4273">
        <w:t>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 xml:space="preserve">3.3. Местом поставки Товара является: </w:t>
      </w:r>
      <w:r w:rsidR="00F94583" w:rsidRPr="005A7FE3">
        <w:t>Санкт-Петербург, Индустриальный пр., дом 10, корпус 2, литер А.</w:t>
      </w:r>
      <w:r w:rsidRPr="002702FC">
        <w:t>(далее – Объект).</w:t>
      </w:r>
    </w:p>
    <w:p w:rsidR="002702FC" w:rsidRPr="00D505D6" w:rsidRDefault="002702FC" w:rsidP="00D505D6">
      <w:pPr>
        <w:autoSpaceDE w:val="0"/>
        <w:autoSpaceDN w:val="0"/>
        <w:adjustRightInd w:val="0"/>
        <w:ind w:firstLine="540"/>
        <w:jc w:val="both"/>
      </w:pPr>
      <w:r w:rsidRPr="002702FC">
        <w:t>3.4. Сроки (периоды)поставки Товара:</w:t>
      </w:r>
      <w:r w:rsidR="00DE4EA7">
        <w:t xml:space="preserve"> </w:t>
      </w:r>
      <w:r w:rsidR="00481B7E" w:rsidRPr="00336BDA">
        <w:rPr>
          <w:iCs/>
        </w:rPr>
        <w:t>с момента подписания Контракта Сторонами</w:t>
      </w:r>
      <w:r w:rsidR="00D505D6">
        <w:rPr>
          <w:sz w:val="20"/>
          <w:szCs w:val="20"/>
        </w:rPr>
        <w:t xml:space="preserve">, </w:t>
      </w:r>
      <w:r w:rsidR="00D505D6" w:rsidRPr="00D505D6">
        <w:t>но не позднее</w:t>
      </w:r>
      <w:r w:rsidR="00AF6E2D">
        <w:rPr>
          <w:bCs/>
        </w:rPr>
        <w:t xml:space="preserve"> 30 мая 202</w:t>
      </w:r>
      <w:r w:rsidR="009C4273">
        <w:rPr>
          <w:bCs/>
        </w:rPr>
        <w:t>6</w:t>
      </w:r>
      <w:r w:rsidR="003D6BD9" w:rsidRPr="00D505D6">
        <w:rPr>
          <w:bCs/>
        </w:rPr>
        <w:t>.</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lastRenderedPageBreak/>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 xml:space="preserve">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w:t>
      </w:r>
      <w:r w:rsidR="001E367C" w:rsidRPr="002702FC">
        <w:t>которого осуществляется</w:t>
      </w:r>
      <w:r w:rsidRPr="002702FC">
        <w:t xml:space="preserve">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Поставщик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w:t>
      </w:r>
      <w:r w:rsidR="0072236C" w:rsidRPr="002702FC">
        <w:t>2.Контракта</w:t>
      </w:r>
      <w:r w:rsidRPr="002702FC">
        <w:t>,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lastRenderedPageBreak/>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lastRenderedPageBreak/>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 xml:space="preserve">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72236C" w:rsidRPr="002702FC">
        <w:t>соответствия поставленных</w:t>
      </w:r>
      <w:r w:rsidRPr="002702FC">
        <w:t xml:space="preserve">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lastRenderedPageBreak/>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xml:space="preserve">, а также в иных случаях неисполнения или ненадлежащего исполнения Поставщиком обязательств, предусмотренных Контрактом, </w:t>
      </w:r>
      <w:r w:rsidRPr="002702FC">
        <w:rPr>
          <w:lang w:eastAsia="ar-SA"/>
        </w:rPr>
        <w:lastRenderedPageBreak/>
        <w:t>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lastRenderedPageBreak/>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 xml:space="preserve">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w:t>
      </w:r>
      <w:r w:rsidR="0072236C" w:rsidRPr="002702FC">
        <w:t>товара. Гарантия</w:t>
      </w:r>
      <w:r w:rsidRPr="002702FC">
        <w:t xml:space="preserve">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Pr="002702FC" w:rsidRDefault="002702FC" w:rsidP="002702FC">
      <w:pPr>
        <w:widowControl w:val="0"/>
        <w:tabs>
          <w:tab w:val="left" w:pos="3759"/>
        </w:tabs>
        <w:autoSpaceDE w:val="0"/>
        <w:autoSpaceDN w:val="0"/>
        <w:adjustRightInd w:val="0"/>
        <w:ind w:firstLine="540"/>
      </w:pPr>
      <w:r w:rsidRPr="002702FC">
        <w:tab/>
      </w: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lastRenderedPageBreak/>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14271C" w:rsidP="00600AAF">
            <w:pPr>
              <w:jc w:val="both"/>
              <w:rPr>
                <w:b/>
                <w:bCs/>
              </w:rPr>
            </w:pPr>
            <w:r w:rsidRPr="009F3AF7">
              <w:rPr>
                <w:b/>
                <w:bCs/>
              </w:rPr>
              <w:t>ИСПОЛНИТЕЛЬ:</w:t>
            </w:r>
          </w:p>
          <w:p w:rsidR="0014271C" w:rsidRPr="009F3AF7" w:rsidRDefault="0014271C" w:rsidP="00600AAF">
            <w:pPr>
              <w:jc w:val="both"/>
              <w:rPr>
                <w:b/>
              </w:rPr>
            </w:pPr>
          </w:p>
        </w:tc>
      </w:tr>
      <w:tr w:rsidR="0014271C" w:rsidRPr="009F3AF7" w:rsidTr="00600AAF">
        <w:trPr>
          <w:trHeight w:val="3287"/>
        </w:trPr>
        <w:tc>
          <w:tcPr>
            <w:tcW w:w="4756" w:type="dxa"/>
          </w:tcPr>
          <w:p w:rsidR="00F94583" w:rsidRPr="00BE117D" w:rsidRDefault="00F94583" w:rsidP="00F94583">
            <w:pPr>
              <w:rPr>
                <w:b/>
                <w:szCs w:val="22"/>
              </w:rPr>
            </w:pPr>
            <w:bookmarkStart w:id="0" w:name="_Hlk149840395"/>
            <w:r w:rsidRPr="00BE117D">
              <w:rPr>
                <w:b/>
                <w:szCs w:val="22"/>
              </w:rPr>
              <w:t>Государственное бюджетное общеобразовательное учреждение средняя общеобразовательная школа№147 Красногвардейского района Санкт-Петербурга</w:t>
            </w:r>
          </w:p>
          <w:p w:rsidR="00F94583" w:rsidRPr="00BE117D" w:rsidRDefault="00F94583" w:rsidP="00F94583">
            <w:pPr>
              <w:rPr>
                <w:szCs w:val="22"/>
              </w:rPr>
            </w:pPr>
            <w:r w:rsidRPr="00BE117D">
              <w:rPr>
                <w:szCs w:val="22"/>
              </w:rPr>
              <w:t>195426, Санкт-Петербург, Индустриальный пр.,,д. 10, корп. 2</w:t>
            </w:r>
          </w:p>
          <w:p w:rsidR="00F94583" w:rsidRPr="00BE117D" w:rsidRDefault="00F94583" w:rsidP="00F94583">
            <w:pPr>
              <w:rPr>
                <w:szCs w:val="22"/>
              </w:rPr>
            </w:pPr>
            <w:r w:rsidRPr="00BE117D">
              <w:rPr>
                <w:szCs w:val="22"/>
              </w:rPr>
              <w:t>Телефон: (812) 520-26-20</w:t>
            </w:r>
          </w:p>
          <w:p w:rsidR="00F94583" w:rsidRPr="00BE117D" w:rsidRDefault="00F94583" w:rsidP="00F94583">
            <w:pPr>
              <w:rPr>
                <w:szCs w:val="22"/>
              </w:rPr>
            </w:pPr>
            <w:r w:rsidRPr="00BE117D">
              <w:rPr>
                <w:szCs w:val="22"/>
                <w:lang w:val="en-US"/>
              </w:rPr>
              <w:t>E</w:t>
            </w:r>
            <w:r w:rsidRPr="00BE117D">
              <w:rPr>
                <w:szCs w:val="22"/>
              </w:rPr>
              <w:t>-</w:t>
            </w:r>
            <w:r w:rsidRPr="00BE117D">
              <w:rPr>
                <w:szCs w:val="22"/>
                <w:lang w:val="en-US"/>
              </w:rPr>
              <w:t>mail</w:t>
            </w:r>
            <w:r w:rsidRPr="00BE117D">
              <w:rPr>
                <w:szCs w:val="22"/>
              </w:rPr>
              <w:t xml:space="preserve">: </w:t>
            </w:r>
            <w:hyperlink r:id="rId7" w:history="1">
              <w:r w:rsidRPr="00BE117D">
                <w:rPr>
                  <w:rStyle w:val="ad"/>
                  <w:szCs w:val="22"/>
                  <w:lang w:val="en-US"/>
                </w:rPr>
                <w:t>school</w:t>
              </w:r>
              <w:r w:rsidRPr="00BE117D">
                <w:rPr>
                  <w:rStyle w:val="ad"/>
                  <w:szCs w:val="22"/>
                </w:rPr>
                <w:t>-147.</w:t>
              </w:r>
              <w:r w:rsidRPr="00BE117D">
                <w:rPr>
                  <w:rStyle w:val="ad"/>
                  <w:szCs w:val="22"/>
                  <w:lang w:val="en-US"/>
                </w:rPr>
                <w:t>spb</w:t>
              </w:r>
              <w:r w:rsidRPr="00BE117D">
                <w:rPr>
                  <w:rStyle w:val="ad"/>
                  <w:szCs w:val="22"/>
                </w:rPr>
                <w:t>@</w:t>
              </w:r>
              <w:r w:rsidRPr="00BE117D">
                <w:rPr>
                  <w:rStyle w:val="ad"/>
                  <w:szCs w:val="22"/>
                  <w:lang w:val="en-US"/>
                </w:rPr>
                <w:t>mail</w:t>
              </w:r>
              <w:r w:rsidRPr="00BE117D">
                <w:rPr>
                  <w:rStyle w:val="ad"/>
                  <w:szCs w:val="22"/>
                </w:rPr>
                <w:t>.</w:t>
              </w:r>
              <w:r w:rsidRPr="00BE117D">
                <w:rPr>
                  <w:rStyle w:val="ad"/>
                  <w:szCs w:val="22"/>
                  <w:lang w:val="en-US"/>
                </w:rPr>
                <w:t>ru</w:t>
              </w:r>
            </w:hyperlink>
          </w:p>
          <w:p w:rsidR="00F94583" w:rsidRPr="00BE117D" w:rsidRDefault="00F94583" w:rsidP="00F94583">
            <w:pPr>
              <w:rPr>
                <w:szCs w:val="22"/>
              </w:rPr>
            </w:pPr>
            <w:r w:rsidRPr="00BE117D">
              <w:rPr>
                <w:szCs w:val="22"/>
              </w:rPr>
              <w:t>КОМИТЕТ ФИНАНСОВ САНКТ-ПЕТЕРБУРГА (л/с 0541088)</w:t>
            </w:r>
          </w:p>
          <w:p w:rsidR="00F94583" w:rsidRPr="00BE117D" w:rsidRDefault="009A4E90" w:rsidP="00F94583">
            <w:pPr>
              <w:rPr>
                <w:szCs w:val="22"/>
              </w:rPr>
            </w:pPr>
            <w:r>
              <w:rPr>
                <w:szCs w:val="22"/>
              </w:rPr>
              <w:t>ОКЦ№1</w:t>
            </w:r>
            <w:r w:rsidR="00F94583" w:rsidRPr="00BE117D">
              <w:rPr>
                <w:szCs w:val="22"/>
              </w:rPr>
              <w:t xml:space="preserve">Северо-Западное ГУ Банка России//УФК по г. Санкт-Петербургу, г. Санкт-Петербург </w:t>
            </w:r>
          </w:p>
          <w:p w:rsidR="00F94583" w:rsidRPr="00BE117D" w:rsidRDefault="00F94583" w:rsidP="00F94583">
            <w:pPr>
              <w:rPr>
                <w:szCs w:val="22"/>
              </w:rPr>
            </w:pPr>
            <w:r w:rsidRPr="00BE117D">
              <w:rPr>
                <w:szCs w:val="22"/>
              </w:rPr>
              <w:t xml:space="preserve">ИНН 7806057580 КПП 780601001 </w:t>
            </w:r>
          </w:p>
          <w:p w:rsidR="00F94583" w:rsidRPr="00BE117D" w:rsidRDefault="00F94583" w:rsidP="00F94583">
            <w:pPr>
              <w:rPr>
                <w:szCs w:val="22"/>
              </w:rPr>
            </w:pPr>
            <w:r w:rsidRPr="00BE117D">
              <w:rPr>
                <w:szCs w:val="22"/>
              </w:rPr>
              <w:t xml:space="preserve">Номер счета банка получателя: 40102810945370000005, </w:t>
            </w:r>
          </w:p>
          <w:p w:rsidR="00F94583" w:rsidRPr="00BE117D" w:rsidRDefault="00F94583" w:rsidP="00F94583">
            <w:pPr>
              <w:rPr>
                <w:szCs w:val="22"/>
              </w:rPr>
            </w:pPr>
            <w:r w:rsidRPr="00BE117D">
              <w:rPr>
                <w:szCs w:val="22"/>
              </w:rPr>
              <w:t>Номер казначейского счета: 03224643400000007200,</w:t>
            </w:r>
          </w:p>
          <w:p w:rsidR="00F94583" w:rsidRPr="00BE117D" w:rsidRDefault="00F94583" w:rsidP="00F94583">
            <w:pPr>
              <w:rPr>
                <w:szCs w:val="22"/>
              </w:rPr>
            </w:pPr>
            <w:r w:rsidRPr="00BE117D">
              <w:rPr>
                <w:szCs w:val="22"/>
              </w:rPr>
              <w:t>БИК банка получателя: 014030106.</w:t>
            </w:r>
          </w:p>
          <w:p w:rsidR="0014271C" w:rsidRDefault="0014271C" w:rsidP="00600AAF">
            <w:pPr>
              <w:rPr>
                <w:sz w:val="20"/>
                <w:szCs w:val="20"/>
              </w:rPr>
            </w:pPr>
          </w:p>
          <w:p w:rsidR="0014271C" w:rsidRPr="00A86A00" w:rsidRDefault="0014271C" w:rsidP="00600AAF">
            <w:pPr>
              <w:rPr>
                <w:sz w:val="20"/>
                <w:szCs w:val="20"/>
              </w:rPr>
            </w:pPr>
          </w:p>
          <w:p w:rsidR="0014271C" w:rsidRDefault="0014271C" w:rsidP="00600AAF"/>
          <w:p w:rsidR="00591A08" w:rsidRDefault="00591A08" w:rsidP="00600AAF"/>
          <w:p w:rsidR="00591A08" w:rsidRDefault="00591A08" w:rsidP="00600AAF"/>
          <w:p w:rsidR="00591A08" w:rsidRPr="009F3AF7" w:rsidRDefault="00591A08" w:rsidP="00600AAF"/>
        </w:tc>
        <w:tc>
          <w:tcPr>
            <w:tcW w:w="6276" w:type="dxa"/>
          </w:tcPr>
          <w:p w:rsidR="0014271C" w:rsidRPr="009F3AF7"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600AAF">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600AAF">
            <w:pPr>
              <w:tabs>
                <w:tab w:val="left" w:pos="6520"/>
              </w:tabs>
              <w:rPr>
                <w:b/>
                <w:color w:val="000000"/>
                <w:sz w:val="22"/>
                <w:szCs w:val="22"/>
              </w:rPr>
            </w:pPr>
            <w:r w:rsidRPr="00B900F8">
              <w:rPr>
                <w:b/>
                <w:color w:val="000000"/>
                <w:sz w:val="22"/>
                <w:szCs w:val="22"/>
              </w:rPr>
              <w:t xml:space="preserve">____________________ </w:t>
            </w:r>
            <w:r w:rsidR="00F94583">
              <w:rPr>
                <w:color w:val="000000"/>
                <w:sz w:val="22"/>
                <w:szCs w:val="22"/>
              </w:rPr>
              <w:t>Потина Е.В.</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0"/>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D505D6">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D505D6">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6509F2">
        <w:rPr>
          <w:b/>
          <w:bCs/>
          <w:sz w:val="23"/>
          <w:szCs w:val="23"/>
        </w:rPr>
        <w:t>6</w:t>
      </w:r>
      <w:r w:rsidR="00E210F0">
        <w:rPr>
          <w:b/>
          <w:bCs/>
          <w:sz w:val="23"/>
          <w:szCs w:val="23"/>
        </w:rPr>
        <w:t>г</w:t>
      </w:r>
    </w:p>
    <w:p w:rsidR="00E210F0" w:rsidRDefault="00E210F0"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72090D" w:rsidRDefault="0072090D" w:rsidP="00481B7E">
      <w:pPr>
        <w:ind w:firstLine="567"/>
        <w:jc w:val="center"/>
        <w:rPr>
          <w:b/>
          <w:bCs/>
          <w:sz w:val="22"/>
          <w:szCs w:val="22"/>
        </w:rPr>
      </w:pPr>
    </w:p>
    <w:tbl>
      <w:tblPr>
        <w:tblW w:w="5000" w:type="pct"/>
        <w:tblLook w:val="0000"/>
      </w:tblPr>
      <w:tblGrid>
        <w:gridCol w:w="486"/>
        <w:gridCol w:w="1563"/>
        <w:gridCol w:w="3515"/>
        <w:gridCol w:w="1420"/>
        <w:gridCol w:w="1162"/>
        <w:gridCol w:w="907"/>
        <w:gridCol w:w="1084"/>
      </w:tblGrid>
      <w:tr w:rsidR="00F52F7D" w:rsidRPr="00E210F0" w:rsidTr="00DE4EA7">
        <w:trPr>
          <w:trHeight w:val="712"/>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52F7D" w:rsidRPr="00E210F0" w:rsidRDefault="00F52F7D" w:rsidP="00F52F7D">
            <w:pPr>
              <w:jc w:val="center"/>
              <w:rPr>
                <w:sz w:val="20"/>
                <w:szCs w:val="20"/>
              </w:rPr>
            </w:pPr>
            <w:r w:rsidRPr="00E210F0">
              <w:rPr>
                <w:sz w:val="20"/>
                <w:szCs w:val="20"/>
              </w:rPr>
              <w:t>№ п/п</w:t>
            </w:r>
          </w:p>
        </w:tc>
        <w:tc>
          <w:tcPr>
            <w:tcW w:w="771" w:type="pct"/>
            <w:tcBorders>
              <w:top w:val="single" w:sz="4" w:space="0" w:color="auto"/>
              <w:left w:val="nil"/>
              <w:bottom w:val="single" w:sz="4" w:space="0" w:color="auto"/>
              <w:right w:val="single" w:sz="4" w:space="0" w:color="auto"/>
            </w:tcBorders>
            <w:shd w:val="clear" w:color="auto" w:fill="auto"/>
            <w:vAlign w:val="center"/>
          </w:tcPr>
          <w:p w:rsidR="00F52F7D" w:rsidRPr="00E210F0" w:rsidRDefault="00F52F7D" w:rsidP="00F52F7D">
            <w:pPr>
              <w:jc w:val="center"/>
              <w:rPr>
                <w:sz w:val="20"/>
                <w:szCs w:val="20"/>
              </w:rPr>
            </w:pPr>
            <w:r w:rsidRPr="00E210F0">
              <w:rPr>
                <w:sz w:val="20"/>
                <w:szCs w:val="20"/>
              </w:rPr>
              <w:t>Полное наименование товара</w:t>
            </w:r>
          </w:p>
        </w:tc>
        <w:tc>
          <w:tcPr>
            <w:tcW w:w="1745" w:type="pct"/>
            <w:tcBorders>
              <w:top w:val="single" w:sz="4" w:space="0" w:color="auto"/>
              <w:left w:val="nil"/>
              <w:bottom w:val="single" w:sz="4" w:space="0" w:color="auto"/>
              <w:right w:val="single" w:sz="4" w:space="0" w:color="auto"/>
            </w:tcBorders>
            <w:shd w:val="clear" w:color="auto" w:fill="auto"/>
            <w:vAlign w:val="center"/>
          </w:tcPr>
          <w:p w:rsidR="00F52F7D" w:rsidRPr="00E210F0" w:rsidRDefault="00F52F7D" w:rsidP="00F52F7D">
            <w:pPr>
              <w:jc w:val="center"/>
              <w:rPr>
                <w:sz w:val="18"/>
                <w:szCs w:val="18"/>
              </w:rPr>
            </w:pPr>
            <w:r w:rsidRPr="00E210F0">
              <w:rPr>
                <w:sz w:val="18"/>
                <w:szCs w:val="18"/>
                <w:lang w:eastAsia="en-US"/>
              </w:rPr>
              <w:t>Требования к техническим характеристикам услуг</w:t>
            </w:r>
          </w:p>
        </w:tc>
        <w:tc>
          <w:tcPr>
            <w:tcW w:w="700" w:type="pct"/>
            <w:tcBorders>
              <w:top w:val="single" w:sz="4" w:space="0" w:color="auto"/>
              <w:left w:val="nil"/>
              <w:bottom w:val="single" w:sz="4" w:space="0" w:color="auto"/>
              <w:right w:val="single" w:sz="4" w:space="0" w:color="auto"/>
            </w:tcBorders>
          </w:tcPr>
          <w:p w:rsidR="00F52F7D" w:rsidRPr="00E210F0" w:rsidRDefault="00F52F7D" w:rsidP="00F52F7D">
            <w:pPr>
              <w:rPr>
                <w:sz w:val="18"/>
                <w:szCs w:val="18"/>
                <w:lang w:eastAsia="en-US"/>
              </w:rPr>
            </w:pPr>
            <w:r>
              <w:rPr>
                <w:sz w:val="18"/>
                <w:szCs w:val="18"/>
                <w:lang w:eastAsia="en-US"/>
              </w:rPr>
              <w:t>Страна происхождения</w:t>
            </w:r>
          </w:p>
        </w:tc>
        <w:tc>
          <w:tcPr>
            <w:tcW w:w="551" w:type="pct"/>
            <w:tcBorders>
              <w:top w:val="single" w:sz="4" w:space="0" w:color="auto"/>
              <w:left w:val="nil"/>
              <w:bottom w:val="single" w:sz="4" w:space="0" w:color="auto"/>
              <w:right w:val="single" w:sz="4" w:space="0" w:color="auto"/>
            </w:tcBorders>
          </w:tcPr>
          <w:p w:rsidR="00F52F7D" w:rsidRPr="00E210F0" w:rsidRDefault="00F52F7D" w:rsidP="00F52F7D">
            <w:pPr>
              <w:rPr>
                <w:sz w:val="18"/>
                <w:szCs w:val="18"/>
                <w:lang w:eastAsia="en-US"/>
              </w:rPr>
            </w:pPr>
            <w:r w:rsidRPr="00E210F0">
              <w:rPr>
                <w:sz w:val="18"/>
                <w:szCs w:val="18"/>
                <w:lang w:eastAsia="en-US"/>
              </w:rPr>
              <w:t>Количество</w:t>
            </w:r>
            <w:r w:rsidR="00DE4EA7">
              <w:rPr>
                <w:sz w:val="18"/>
                <w:szCs w:val="18"/>
                <w:lang w:eastAsia="en-US"/>
              </w:rPr>
              <w:t>, шт.</w:t>
            </w:r>
          </w:p>
        </w:tc>
        <w:tc>
          <w:tcPr>
            <w:tcW w:w="453" w:type="pct"/>
            <w:tcBorders>
              <w:top w:val="single" w:sz="4" w:space="0" w:color="auto"/>
              <w:left w:val="nil"/>
              <w:bottom w:val="single" w:sz="4" w:space="0" w:color="auto"/>
              <w:right w:val="single" w:sz="4" w:space="0" w:color="auto"/>
            </w:tcBorders>
          </w:tcPr>
          <w:p w:rsidR="00F52F7D" w:rsidRPr="00E210F0" w:rsidRDefault="00F52F7D" w:rsidP="00F52F7D">
            <w:pPr>
              <w:rPr>
                <w:sz w:val="18"/>
                <w:szCs w:val="18"/>
                <w:lang w:eastAsia="en-US"/>
              </w:rPr>
            </w:pPr>
            <w:r>
              <w:rPr>
                <w:sz w:val="18"/>
                <w:szCs w:val="18"/>
                <w:lang w:eastAsia="en-US"/>
              </w:rPr>
              <w:t>Цена за единицу</w:t>
            </w:r>
          </w:p>
        </w:tc>
        <w:tc>
          <w:tcPr>
            <w:tcW w:w="540" w:type="pct"/>
            <w:tcBorders>
              <w:top w:val="single" w:sz="4" w:space="0" w:color="auto"/>
              <w:left w:val="nil"/>
              <w:bottom w:val="single" w:sz="4" w:space="0" w:color="auto"/>
              <w:right w:val="single" w:sz="4" w:space="0" w:color="auto"/>
            </w:tcBorders>
          </w:tcPr>
          <w:p w:rsidR="00F52F7D" w:rsidRDefault="00F52F7D" w:rsidP="00F52F7D">
            <w:pPr>
              <w:rPr>
                <w:sz w:val="18"/>
                <w:szCs w:val="18"/>
                <w:lang w:eastAsia="en-US"/>
              </w:rPr>
            </w:pPr>
            <w:r>
              <w:rPr>
                <w:sz w:val="18"/>
                <w:szCs w:val="18"/>
                <w:lang w:eastAsia="en-US"/>
              </w:rPr>
              <w:t>Итого</w:t>
            </w:r>
          </w:p>
        </w:tc>
      </w:tr>
      <w:tr w:rsidR="00DE4EA7" w:rsidRPr="00E210F0" w:rsidTr="00BE756F">
        <w:trPr>
          <w:trHeight w:val="315"/>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DE4EA7" w:rsidRDefault="00DE4EA7" w:rsidP="00F52F7D">
            <w:pPr>
              <w:jc w:val="center"/>
              <w:rPr>
                <w:sz w:val="20"/>
                <w:szCs w:val="20"/>
              </w:rPr>
            </w:pPr>
            <w:r>
              <w:rPr>
                <w:sz w:val="20"/>
                <w:szCs w:val="20"/>
              </w:rPr>
              <w:t>1</w:t>
            </w:r>
          </w:p>
        </w:tc>
        <w:tc>
          <w:tcPr>
            <w:tcW w:w="771" w:type="pct"/>
            <w:tcBorders>
              <w:top w:val="single" w:sz="4" w:space="0" w:color="auto"/>
              <w:left w:val="nil"/>
              <w:bottom w:val="single" w:sz="4" w:space="0" w:color="auto"/>
              <w:right w:val="single" w:sz="4" w:space="0" w:color="auto"/>
            </w:tcBorders>
            <w:shd w:val="clear" w:color="auto" w:fill="FFFFFF"/>
            <w:vAlign w:val="center"/>
          </w:tcPr>
          <w:p w:rsidR="00DE4EA7" w:rsidRPr="009A6A96" w:rsidRDefault="00DE4EA7" w:rsidP="00DE4EA7">
            <w:r>
              <w:t xml:space="preserve">Картридж лазерный  </w:t>
            </w:r>
          </w:p>
        </w:tc>
        <w:tc>
          <w:tcPr>
            <w:tcW w:w="1745" w:type="pct"/>
            <w:tcBorders>
              <w:top w:val="single" w:sz="4" w:space="0" w:color="auto"/>
              <w:left w:val="nil"/>
              <w:bottom w:val="single" w:sz="4" w:space="0" w:color="auto"/>
              <w:right w:val="single" w:sz="4" w:space="0" w:color="auto"/>
            </w:tcBorders>
            <w:shd w:val="clear" w:color="auto" w:fill="auto"/>
            <w:vAlign w:val="center"/>
          </w:tcPr>
          <w:p w:rsidR="00DE4EA7" w:rsidRPr="00DE4EA7" w:rsidRDefault="00DE4EA7" w:rsidP="00DE4EA7">
            <w:pPr>
              <w:numPr>
                <w:ilvl w:val="0"/>
                <w:numId w:val="25"/>
              </w:numPr>
              <w:spacing w:before="100" w:beforeAutospacing="1" w:after="100" w:afterAutospacing="1"/>
              <w:outlineLvl w:val="0"/>
              <w:rPr>
                <w:bCs/>
                <w:kern w:val="36"/>
                <w:sz w:val="20"/>
                <w:szCs w:val="20"/>
              </w:rPr>
            </w:pPr>
            <w:r>
              <w:rPr>
                <w:bCs/>
                <w:kern w:val="36"/>
              </w:rPr>
              <w:t xml:space="preserve"> </w:t>
            </w:r>
            <w:r>
              <w:t>Картридж лазерный</w:t>
            </w:r>
          </w:p>
          <w:p w:rsidR="00DE4EA7" w:rsidRPr="00DE4EA7" w:rsidRDefault="00DE4EA7" w:rsidP="00DE4EA7">
            <w:pPr>
              <w:numPr>
                <w:ilvl w:val="0"/>
                <w:numId w:val="25"/>
              </w:numPr>
              <w:spacing w:before="100" w:beforeAutospacing="1" w:after="100" w:afterAutospacing="1"/>
              <w:outlineLvl w:val="0"/>
              <w:rPr>
                <w:bCs/>
                <w:kern w:val="36"/>
                <w:sz w:val="20"/>
                <w:szCs w:val="20"/>
              </w:rPr>
            </w:pPr>
            <w:r>
              <w:t xml:space="preserve">для </w:t>
            </w:r>
            <w:r>
              <w:rPr>
                <w:lang w:val="en-US"/>
              </w:rPr>
              <w:t>Pantum</w:t>
            </w:r>
            <w:r w:rsidRPr="009A6A96">
              <w:t xml:space="preserve"> 6000</w:t>
            </w:r>
            <w:r>
              <w:rPr>
                <w:lang w:val="en-US"/>
              </w:rPr>
              <w:t>cnh</w:t>
            </w:r>
            <w:r>
              <w:t>.</w:t>
            </w:r>
          </w:p>
          <w:p w:rsidR="00DE4EA7" w:rsidRDefault="00DE4EA7" w:rsidP="00DE4EA7">
            <w:pPr>
              <w:numPr>
                <w:ilvl w:val="0"/>
                <w:numId w:val="25"/>
              </w:numPr>
              <w:spacing w:before="100" w:beforeAutospacing="1" w:after="100" w:afterAutospacing="1"/>
              <w:outlineLvl w:val="0"/>
              <w:rPr>
                <w:bCs/>
                <w:kern w:val="36"/>
                <w:sz w:val="20"/>
                <w:szCs w:val="20"/>
              </w:rPr>
            </w:pPr>
            <w:r>
              <w:t>Совместим с Pantum P3308DN, P3308DW, M7108DN, M7108DW 6000стр.</w:t>
            </w:r>
          </w:p>
          <w:p w:rsidR="00DE4EA7" w:rsidRDefault="00DE4EA7" w:rsidP="00332E95">
            <w:pPr>
              <w:rPr>
                <w:sz w:val="18"/>
                <w:szCs w:val="18"/>
                <w:lang w:eastAsia="ar-SA"/>
              </w:rPr>
            </w:pPr>
          </w:p>
        </w:tc>
        <w:tc>
          <w:tcPr>
            <w:tcW w:w="700" w:type="pct"/>
            <w:tcBorders>
              <w:top w:val="single" w:sz="4" w:space="0" w:color="auto"/>
              <w:left w:val="nil"/>
              <w:bottom w:val="single" w:sz="4" w:space="0" w:color="auto"/>
              <w:right w:val="single" w:sz="4" w:space="0" w:color="auto"/>
            </w:tcBorders>
          </w:tcPr>
          <w:p w:rsidR="00DE4EA7" w:rsidRDefault="00DE4EA7" w:rsidP="00BC520D">
            <w:pPr>
              <w:jc w:val="center"/>
              <w:rPr>
                <w:sz w:val="20"/>
                <w:szCs w:val="20"/>
              </w:rPr>
            </w:pPr>
          </w:p>
        </w:tc>
        <w:tc>
          <w:tcPr>
            <w:tcW w:w="551" w:type="pct"/>
            <w:tcBorders>
              <w:top w:val="single" w:sz="4" w:space="0" w:color="auto"/>
              <w:left w:val="nil"/>
              <w:bottom w:val="single" w:sz="4" w:space="0" w:color="auto"/>
              <w:right w:val="single" w:sz="4" w:space="0" w:color="auto"/>
            </w:tcBorders>
            <w:vAlign w:val="center"/>
          </w:tcPr>
          <w:p w:rsidR="00DE4EA7" w:rsidRDefault="00DE4EA7" w:rsidP="00332E95">
            <w:pPr>
              <w:jc w:val="center"/>
            </w:pPr>
            <w:r>
              <w:t>25</w:t>
            </w:r>
          </w:p>
        </w:tc>
        <w:tc>
          <w:tcPr>
            <w:tcW w:w="453" w:type="pct"/>
            <w:tcBorders>
              <w:top w:val="single" w:sz="4" w:space="0" w:color="auto"/>
              <w:left w:val="nil"/>
              <w:bottom w:val="single" w:sz="4" w:space="0" w:color="auto"/>
              <w:right w:val="single" w:sz="4" w:space="0" w:color="auto"/>
            </w:tcBorders>
          </w:tcPr>
          <w:p w:rsidR="00DE4EA7" w:rsidRDefault="00DE4EA7" w:rsidP="00F52F7D">
            <w:pPr>
              <w:rPr>
                <w:sz w:val="20"/>
                <w:szCs w:val="20"/>
              </w:rPr>
            </w:pPr>
          </w:p>
        </w:tc>
        <w:tc>
          <w:tcPr>
            <w:tcW w:w="540" w:type="pct"/>
            <w:tcBorders>
              <w:top w:val="single" w:sz="4" w:space="0" w:color="auto"/>
              <w:left w:val="nil"/>
              <w:bottom w:val="single" w:sz="4" w:space="0" w:color="auto"/>
              <w:right w:val="single" w:sz="4" w:space="0" w:color="auto"/>
            </w:tcBorders>
          </w:tcPr>
          <w:p w:rsidR="00DE4EA7" w:rsidRDefault="00DE4EA7" w:rsidP="00F52F7D">
            <w:pPr>
              <w:rPr>
                <w:sz w:val="20"/>
                <w:szCs w:val="20"/>
              </w:rPr>
            </w:pPr>
          </w:p>
        </w:tc>
      </w:tr>
      <w:tr w:rsidR="00DE4EA7" w:rsidRPr="00E210F0" w:rsidTr="00BE756F">
        <w:trPr>
          <w:trHeight w:val="315"/>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DE4EA7" w:rsidRDefault="00DE4EA7" w:rsidP="00F52F7D">
            <w:pPr>
              <w:jc w:val="center"/>
              <w:rPr>
                <w:sz w:val="20"/>
                <w:szCs w:val="20"/>
              </w:rPr>
            </w:pPr>
            <w:r>
              <w:rPr>
                <w:sz w:val="20"/>
                <w:szCs w:val="20"/>
              </w:rPr>
              <w:t>2</w:t>
            </w:r>
          </w:p>
        </w:tc>
        <w:tc>
          <w:tcPr>
            <w:tcW w:w="771" w:type="pct"/>
            <w:tcBorders>
              <w:top w:val="single" w:sz="4" w:space="0" w:color="auto"/>
              <w:left w:val="nil"/>
              <w:bottom w:val="single" w:sz="4" w:space="0" w:color="auto"/>
              <w:right w:val="single" w:sz="4" w:space="0" w:color="auto"/>
            </w:tcBorders>
            <w:shd w:val="clear" w:color="auto" w:fill="FFFFFF"/>
            <w:vAlign w:val="center"/>
          </w:tcPr>
          <w:p w:rsidR="00DE4EA7" w:rsidRDefault="00DE4EA7" w:rsidP="00DE4EA7">
            <w:pPr>
              <w:numPr>
                <w:ilvl w:val="0"/>
                <w:numId w:val="25"/>
              </w:numPr>
              <w:spacing w:before="100" w:beforeAutospacing="1" w:after="100" w:afterAutospacing="1"/>
              <w:outlineLvl w:val="0"/>
              <w:rPr>
                <w:bCs/>
                <w:kern w:val="36"/>
                <w:sz w:val="20"/>
                <w:szCs w:val="20"/>
              </w:rPr>
            </w:pPr>
            <w:r>
              <w:rPr>
                <w:bCs/>
                <w:kern w:val="36"/>
              </w:rPr>
              <w:t xml:space="preserve">Фотобарабан </w:t>
            </w:r>
            <w:r w:rsidRPr="009A6A96">
              <w:rPr>
                <w:bCs/>
                <w:kern w:val="36"/>
              </w:rPr>
              <w:t xml:space="preserve"> </w:t>
            </w:r>
            <w:r>
              <w:rPr>
                <w:bCs/>
                <w:kern w:val="36"/>
              </w:rPr>
              <w:t>.</w:t>
            </w:r>
          </w:p>
          <w:p w:rsidR="00DE4EA7" w:rsidRDefault="00DE4EA7" w:rsidP="00332E95">
            <w:pPr>
              <w:rPr>
                <w:lang w:eastAsia="ar-SA"/>
              </w:rPr>
            </w:pPr>
          </w:p>
        </w:tc>
        <w:tc>
          <w:tcPr>
            <w:tcW w:w="1745" w:type="pct"/>
            <w:tcBorders>
              <w:top w:val="single" w:sz="4" w:space="0" w:color="auto"/>
              <w:left w:val="nil"/>
              <w:bottom w:val="single" w:sz="4" w:space="0" w:color="auto"/>
              <w:right w:val="single" w:sz="4" w:space="0" w:color="auto"/>
            </w:tcBorders>
            <w:shd w:val="clear" w:color="auto" w:fill="auto"/>
            <w:vAlign w:val="center"/>
          </w:tcPr>
          <w:p w:rsidR="00DE4EA7" w:rsidRDefault="00DE4EA7" w:rsidP="00332E95">
            <w:pPr>
              <w:rPr>
                <w:bCs/>
                <w:kern w:val="36"/>
              </w:rPr>
            </w:pPr>
            <w:r>
              <w:rPr>
                <w:bCs/>
                <w:kern w:val="36"/>
              </w:rPr>
              <w:t xml:space="preserve">Фотобарабан </w:t>
            </w:r>
            <w:r w:rsidRPr="009A6A96">
              <w:rPr>
                <w:bCs/>
                <w:kern w:val="36"/>
              </w:rPr>
              <w:t xml:space="preserve"> </w:t>
            </w:r>
            <w:r>
              <w:rPr>
                <w:bCs/>
                <w:kern w:val="36"/>
                <w:lang w:val="en-US"/>
              </w:rPr>
              <w:t>DO</w:t>
            </w:r>
            <w:r w:rsidRPr="009A6A96">
              <w:rPr>
                <w:bCs/>
                <w:kern w:val="36"/>
              </w:rPr>
              <w:t xml:space="preserve">-428 </w:t>
            </w:r>
            <w:r>
              <w:rPr>
                <w:bCs/>
                <w:kern w:val="36"/>
              </w:rPr>
              <w:t xml:space="preserve">для </w:t>
            </w:r>
            <w:r>
              <w:rPr>
                <w:bCs/>
                <w:kern w:val="36"/>
                <w:lang w:val="en-US"/>
              </w:rPr>
              <w:t>Pantum</w:t>
            </w:r>
            <w:r>
              <w:rPr>
                <w:bCs/>
                <w:kern w:val="36"/>
              </w:rPr>
              <w:t>,</w:t>
            </w:r>
          </w:p>
          <w:p w:rsidR="00DE4EA7" w:rsidRDefault="00DE4EA7" w:rsidP="00332E95">
            <w:pPr>
              <w:rPr>
                <w:sz w:val="18"/>
                <w:szCs w:val="18"/>
              </w:rPr>
            </w:pPr>
            <w:r w:rsidRPr="009A6A96">
              <w:rPr>
                <w:bCs/>
                <w:kern w:val="36"/>
              </w:rPr>
              <w:t xml:space="preserve"> </w:t>
            </w:r>
            <w:r>
              <w:rPr>
                <w:bCs/>
                <w:kern w:val="36"/>
              </w:rPr>
              <w:t>со</w:t>
            </w:r>
            <w:r>
              <w:t>вместим с Pantum P3308DN, P3308DW, M7108DN, M7108DW, 30000 страниц</w:t>
            </w:r>
          </w:p>
        </w:tc>
        <w:tc>
          <w:tcPr>
            <w:tcW w:w="700" w:type="pct"/>
            <w:tcBorders>
              <w:top w:val="single" w:sz="4" w:space="0" w:color="auto"/>
              <w:left w:val="nil"/>
              <w:bottom w:val="single" w:sz="4" w:space="0" w:color="auto"/>
              <w:right w:val="single" w:sz="4" w:space="0" w:color="auto"/>
            </w:tcBorders>
          </w:tcPr>
          <w:p w:rsidR="00DE4EA7" w:rsidRDefault="00DE4EA7" w:rsidP="00BC520D">
            <w:pPr>
              <w:jc w:val="center"/>
              <w:rPr>
                <w:sz w:val="20"/>
                <w:szCs w:val="20"/>
              </w:rPr>
            </w:pPr>
          </w:p>
        </w:tc>
        <w:tc>
          <w:tcPr>
            <w:tcW w:w="551" w:type="pct"/>
            <w:tcBorders>
              <w:top w:val="single" w:sz="4" w:space="0" w:color="auto"/>
              <w:left w:val="nil"/>
              <w:bottom w:val="single" w:sz="4" w:space="0" w:color="auto"/>
              <w:right w:val="single" w:sz="4" w:space="0" w:color="auto"/>
            </w:tcBorders>
            <w:vAlign w:val="center"/>
          </w:tcPr>
          <w:p w:rsidR="00DE4EA7" w:rsidRDefault="00DE4EA7" w:rsidP="00332E95">
            <w:pPr>
              <w:jc w:val="center"/>
            </w:pPr>
            <w:r>
              <w:t>8</w:t>
            </w:r>
          </w:p>
        </w:tc>
        <w:tc>
          <w:tcPr>
            <w:tcW w:w="453" w:type="pct"/>
            <w:tcBorders>
              <w:top w:val="single" w:sz="4" w:space="0" w:color="auto"/>
              <w:left w:val="nil"/>
              <w:bottom w:val="single" w:sz="4" w:space="0" w:color="auto"/>
              <w:right w:val="single" w:sz="4" w:space="0" w:color="auto"/>
            </w:tcBorders>
          </w:tcPr>
          <w:p w:rsidR="00DE4EA7" w:rsidRDefault="00DE4EA7" w:rsidP="00F52F7D">
            <w:pPr>
              <w:rPr>
                <w:sz w:val="20"/>
                <w:szCs w:val="20"/>
              </w:rPr>
            </w:pPr>
          </w:p>
        </w:tc>
        <w:tc>
          <w:tcPr>
            <w:tcW w:w="540" w:type="pct"/>
            <w:tcBorders>
              <w:top w:val="single" w:sz="4" w:space="0" w:color="auto"/>
              <w:left w:val="nil"/>
              <w:bottom w:val="single" w:sz="4" w:space="0" w:color="auto"/>
              <w:right w:val="single" w:sz="4" w:space="0" w:color="auto"/>
            </w:tcBorders>
          </w:tcPr>
          <w:p w:rsidR="00DE4EA7" w:rsidRDefault="00DE4EA7" w:rsidP="00F52F7D">
            <w:pPr>
              <w:rPr>
                <w:sz w:val="20"/>
                <w:szCs w:val="20"/>
              </w:rPr>
            </w:pPr>
          </w:p>
        </w:tc>
      </w:tr>
    </w:tbl>
    <w:p w:rsidR="0072090D" w:rsidRPr="00A514E2" w:rsidRDefault="0072090D" w:rsidP="00481B7E">
      <w:pPr>
        <w:ind w:firstLine="567"/>
        <w:jc w:val="center"/>
        <w:rPr>
          <w:b/>
          <w:bCs/>
          <w:sz w:val="22"/>
          <w:szCs w:val="22"/>
        </w:rPr>
      </w:pPr>
    </w:p>
    <w:p w:rsidR="00481B7E" w:rsidRDefault="00481B7E" w:rsidP="00A514E2">
      <w:pPr>
        <w:jc w:val="both"/>
        <w:rPr>
          <w:rFonts w:eastAsia="Calibri"/>
        </w:rPr>
      </w:pPr>
    </w:p>
    <w:p w:rsidR="00E210F0" w:rsidRPr="00B64C87" w:rsidRDefault="00E210F0"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600AAF">
        <w:tc>
          <w:tcPr>
            <w:tcW w:w="2500" w:type="pct"/>
          </w:tcPr>
          <w:p w:rsidR="0014271C" w:rsidRPr="00B64C87" w:rsidRDefault="0014271C" w:rsidP="00600AAF">
            <w:pPr>
              <w:widowControl w:val="0"/>
              <w:autoSpaceDE w:val="0"/>
              <w:autoSpaceDN w:val="0"/>
              <w:adjustRightInd w:val="0"/>
              <w:spacing w:after="120"/>
              <w:rPr>
                <w:rFonts w:eastAsia="Calibri"/>
              </w:rPr>
            </w:pPr>
            <w:bookmarkStart w:id="1" w:name="_Hlk149835909"/>
            <w:r w:rsidRPr="00B64C87">
              <w:rPr>
                <w:rFonts w:eastAsia="Calibri"/>
              </w:rPr>
              <w:t>Директор</w:t>
            </w:r>
          </w:p>
        </w:tc>
        <w:tc>
          <w:tcPr>
            <w:tcW w:w="2500"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600AAF">
        <w:tc>
          <w:tcPr>
            <w:tcW w:w="2500" w:type="pct"/>
          </w:tcPr>
          <w:p w:rsidR="0014271C" w:rsidRPr="00B64C87" w:rsidRDefault="0014271C" w:rsidP="00600AAF">
            <w:pPr>
              <w:tabs>
                <w:tab w:val="left" w:pos="6520"/>
              </w:tabs>
              <w:rPr>
                <w:b/>
                <w:color w:val="000000"/>
              </w:rPr>
            </w:pPr>
            <w:r w:rsidRPr="00B64C87">
              <w:rPr>
                <w:b/>
                <w:color w:val="000000"/>
              </w:rPr>
              <w:t xml:space="preserve">____________________ </w:t>
            </w:r>
            <w:r w:rsidR="00F94583">
              <w:rPr>
                <w:color w:val="000000"/>
                <w:sz w:val="22"/>
                <w:szCs w:val="22"/>
              </w:rPr>
              <w:t>Потина Е.В.</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600AAF">
            <w:pPr>
              <w:tabs>
                <w:tab w:val="left" w:pos="6520"/>
              </w:tabs>
              <w:rPr>
                <w:b/>
                <w:color w:val="000000"/>
                <w:sz w:val="22"/>
                <w:szCs w:val="22"/>
              </w:rPr>
            </w:pPr>
            <w:r w:rsidRPr="00B900F8">
              <w:rPr>
                <w:color w:val="000000"/>
                <w:sz w:val="22"/>
                <w:szCs w:val="22"/>
              </w:rPr>
              <w:t>(подписано ЭП)</w:t>
            </w:r>
          </w:p>
        </w:tc>
      </w:tr>
      <w:bookmarkEnd w:id="1"/>
    </w:tbl>
    <w:p w:rsidR="004D1CB6" w:rsidRDefault="004D1CB6" w:rsidP="00481B7E">
      <w:pPr>
        <w:widowControl w:val="0"/>
        <w:autoSpaceDE w:val="0"/>
        <w:outlineLvl w:val="0"/>
      </w:pPr>
    </w:p>
    <w:sectPr w:rsidR="004D1CB6" w:rsidSect="00D505D6">
      <w:footerReference w:type="default" r:id="rId8"/>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A49" w:rsidRDefault="003B7A49">
      <w:r>
        <w:separator/>
      </w:r>
    </w:p>
  </w:endnote>
  <w:endnote w:type="continuationSeparator" w:id="1">
    <w:p w:rsidR="003B7A49" w:rsidRDefault="003B7A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3B7A49">
    <w:pPr>
      <w:pStyle w:val="a6"/>
      <w:jc w:val="center"/>
    </w:pPr>
  </w:p>
  <w:p w:rsidR="007A3FCD" w:rsidRPr="00BE4290" w:rsidRDefault="003B7A49"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A49" w:rsidRDefault="003B7A49">
      <w:r>
        <w:separator/>
      </w:r>
    </w:p>
  </w:footnote>
  <w:footnote w:type="continuationSeparator" w:id="1">
    <w:p w:rsidR="003B7A49" w:rsidRDefault="003B7A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3">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7">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20">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15"/>
  </w:num>
  <w:num w:numId="5">
    <w:abstractNumId w:val="12"/>
  </w:num>
  <w:num w:numId="6">
    <w:abstractNumId w:val="14"/>
  </w:num>
  <w:num w:numId="7">
    <w:abstractNumId w:val="3"/>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2"/>
  </w:num>
  <w:num w:numId="11">
    <w:abstractNumId w:val="9"/>
  </w:num>
  <w:num w:numId="12">
    <w:abstractNumId w:val="13"/>
  </w:num>
  <w:num w:numId="13">
    <w:abstractNumId w:val="20"/>
  </w:num>
  <w:num w:numId="14">
    <w:abstractNumId w:val="8"/>
  </w:num>
  <w:num w:numId="15">
    <w:abstractNumId w:val="17"/>
  </w:num>
  <w:num w:numId="16">
    <w:abstractNumId w:val="5"/>
  </w:num>
  <w:num w:numId="17">
    <w:abstractNumId w:val="1"/>
  </w:num>
  <w:num w:numId="18">
    <w:abstractNumId w:val="6"/>
  </w:num>
  <w:num w:numId="19">
    <w:abstractNumId w:val="22"/>
  </w:num>
  <w:num w:numId="20">
    <w:abstractNumId w:val="4"/>
  </w:num>
  <w:num w:numId="21">
    <w:abstractNumId w:val="23"/>
  </w:num>
  <w:num w:numId="22">
    <w:abstractNumId w:val="18"/>
  </w:num>
  <w:num w:numId="23">
    <w:abstractNumId w:val="10"/>
  </w:num>
  <w:num w:numId="24">
    <w:abstractNumId w:val="1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noPunctuationKerning/>
  <w:characterSpacingControl w:val="doNotCompress"/>
  <w:hdrShapeDefaults>
    <o:shapedefaults v:ext="edit" spidmax="8194"/>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704FB"/>
    <w:rsid w:val="0007237D"/>
    <w:rsid w:val="00073B82"/>
    <w:rsid w:val="00080EFF"/>
    <w:rsid w:val="00080F29"/>
    <w:rsid w:val="0008405D"/>
    <w:rsid w:val="0008458D"/>
    <w:rsid w:val="00087824"/>
    <w:rsid w:val="00093014"/>
    <w:rsid w:val="00097171"/>
    <w:rsid w:val="000A2541"/>
    <w:rsid w:val="000A3BA6"/>
    <w:rsid w:val="000B2912"/>
    <w:rsid w:val="000C010E"/>
    <w:rsid w:val="000C5048"/>
    <w:rsid w:val="000C778F"/>
    <w:rsid w:val="000E3965"/>
    <w:rsid w:val="000E4467"/>
    <w:rsid w:val="000F30AF"/>
    <w:rsid w:val="000F432A"/>
    <w:rsid w:val="000F6F5F"/>
    <w:rsid w:val="0010133E"/>
    <w:rsid w:val="00101B42"/>
    <w:rsid w:val="00112A6E"/>
    <w:rsid w:val="00114078"/>
    <w:rsid w:val="001176FF"/>
    <w:rsid w:val="00117DF3"/>
    <w:rsid w:val="00120082"/>
    <w:rsid w:val="00120A7D"/>
    <w:rsid w:val="0012364F"/>
    <w:rsid w:val="001301FE"/>
    <w:rsid w:val="001313A9"/>
    <w:rsid w:val="00135E65"/>
    <w:rsid w:val="00136B6D"/>
    <w:rsid w:val="001402D6"/>
    <w:rsid w:val="0014090E"/>
    <w:rsid w:val="0014271C"/>
    <w:rsid w:val="00161A25"/>
    <w:rsid w:val="00167CB2"/>
    <w:rsid w:val="00171559"/>
    <w:rsid w:val="00172064"/>
    <w:rsid w:val="00172EEE"/>
    <w:rsid w:val="00176FE8"/>
    <w:rsid w:val="0019005B"/>
    <w:rsid w:val="00192FA3"/>
    <w:rsid w:val="001959B7"/>
    <w:rsid w:val="001A28C4"/>
    <w:rsid w:val="001B1A83"/>
    <w:rsid w:val="001B622F"/>
    <w:rsid w:val="001C1032"/>
    <w:rsid w:val="001D139A"/>
    <w:rsid w:val="001D63EB"/>
    <w:rsid w:val="001E367C"/>
    <w:rsid w:val="001E40D6"/>
    <w:rsid w:val="001F7638"/>
    <w:rsid w:val="001F7CC6"/>
    <w:rsid w:val="00202EE5"/>
    <w:rsid w:val="00207D87"/>
    <w:rsid w:val="00216C89"/>
    <w:rsid w:val="00217E8F"/>
    <w:rsid w:val="0022110E"/>
    <w:rsid w:val="00221814"/>
    <w:rsid w:val="00227D8C"/>
    <w:rsid w:val="00233ADA"/>
    <w:rsid w:val="00236D6F"/>
    <w:rsid w:val="00241DD2"/>
    <w:rsid w:val="002471BB"/>
    <w:rsid w:val="00251649"/>
    <w:rsid w:val="00252063"/>
    <w:rsid w:val="002543ED"/>
    <w:rsid w:val="002670B3"/>
    <w:rsid w:val="002702FC"/>
    <w:rsid w:val="0027345F"/>
    <w:rsid w:val="00283D8D"/>
    <w:rsid w:val="0028442F"/>
    <w:rsid w:val="002A233F"/>
    <w:rsid w:val="002A5CC8"/>
    <w:rsid w:val="002B07AB"/>
    <w:rsid w:val="002B1435"/>
    <w:rsid w:val="002B217C"/>
    <w:rsid w:val="002B3B44"/>
    <w:rsid w:val="002B4CF4"/>
    <w:rsid w:val="002C78FC"/>
    <w:rsid w:val="002D3A37"/>
    <w:rsid w:val="002F1A9C"/>
    <w:rsid w:val="002F347E"/>
    <w:rsid w:val="0030284B"/>
    <w:rsid w:val="0030625F"/>
    <w:rsid w:val="003117CF"/>
    <w:rsid w:val="00321EB9"/>
    <w:rsid w:val="003263AF"/>
    <w:rsid w:val="0034322B"/>
    <w:rsid w:val="0035730D"/>
    <w:rsid w:val="00360B1B"/>
    <w:rsid w:val="00361935"/>
    <w:rsid w:val="0036275B"/>
    <w:rsid w:val="003655E2"/>
    <w:rsid w:val="003658BB"/>
    <w:rsid w:val="00385198"/>
    <w:rsid w:val="003934D0"/>
    <w:rsid w:val="00393695"/>
    <w:rsid w:val="003A299A"/>
    <w:rsid w:val="003A2B21"/>
    <w:rsid w:val="003A7569"/>
    <w:rsid w:val="003B3B25"/>
    <w:rsid w:val="003B7A49"/>
    <w:rsid w:val="003C7A92"/>
    <w:rsid w:val="003D6BD9"/>
    <w:rsid w:val="003E4A5F"/>
    <w:rsid w:val="003E4CEB"/>
    <w:rsid w:val="003E56C6"/>
    <w:rsid w:val="003E6E4D"/>
    <w:rsid w:val="003F6598"/>
    <w:rsid w:val="00400036"/>
    <w:rsid w:val="00401BB4"/>
    <w:rsid w:val="00402279"/>
    <w:rsid w:val="00412C2E"/>
    <w:rsid w:val="00415834"/>
    <w:rsid w:val="00416851"/>
    <w:rsid w:val="00431AA0"/>
    <w:rsid w:val="00432313"/>
    <w:rsid w:val="004368BA"/>
    <w:rsid w:val="00437C33"/>
    <w:rsid w:val="0044417E"/>
    <w:rsid w:val="00453579"/>
    <w:rsid w:val="00453BAC"/>
    <w:rsid w:val="00464453"/>
    <w:rsid w:val="00466D64"/>
    <w:rsid w:val="004719C4"/>
    <w:rsid w:val="00481B7E"/>
    <w:rsid w:val="00481D36"/>
    <w:rsid w:val="00482148"/>
    <w:rsid w:val="00493A45"/>
    <w:rsid w:val="0049608E"/>
    <w:rsid w:val="004A06AA"/>
    <w:rsid w:val="004A135A"/>
    <w:rsid w:val="004A24C0"/>
    <w:rsid w:val="004A56DE"/>
    <w:rsid w:val="004A632B"/>
    <w:rsid w:val="004A64DB"/>
    <w:rsid w:val="004B0E69"/>
    <w:rsid w:val="004B2DB1"/>
    <w:rsid w:val="004B63ED"/>
    <w:rsid w:val="004D1AC7"/>
    <w:rsid w:val="004D1CB6"/>
    <w:rsid w:val="004D5B02"/>
    <w:rsid w:val="004D5E16"/>
    <w:rsid w:val="004D6439"/>
    <w:rsid w:val="004D663F"/>
    <w:rsid w:val="004D7EAA"/>
    <w:rsid w:val="004E2E73"/>
    <w:rsid w:val="004E5A5F"/>
    <w:rsid w:val="004E5DF0"/>
    <w:rsid w:val="004F663B"/>
    <w:rsid w:val="005023C4"/>
    <w:rsid w:val="00507958"/>
    <w:rsid w:val="00515146"/>
    <w:rsid w:val="00515CAA"/>
    <w:rsid w:val="0054477E"/>
    <w:rsid w:val="00545AA4"/>
    <w:rsid w:val="00551C66"/>
    <w:rsid w:val="00554208"/>
    <w:rsid w:val="00556E84"/>
    <w:rsid w:val="00564455"/>
    <w:rsid w:val="00573F66"/>
    <w:rsid w:val="00577A97"/>
    <w:rsid w:val="005814F2"/>
    <w:rsid w:val="005825A9"/>
    <w:rsid w:val="00584B04"/>
    <w:rsid w:val="00587D55"/>
    <w:rsid w:val="00591A08"/>
    <w:rsid w:val="00592850"/>
    <w:rsid w:val="005A0596"/>
    <w:rsid w:val="005A29EB"/>
    <w:rsid w:val="005A31E2"/>
    <w:rsid w:val="005A6980"/>
    <w:rsid w:val="005B0107"/>
    <w:rsid w:val="005B454D"/>
    <w:rsid w:val="005B4879"/>
    <w:rsid w:val="005C7611"/>
    <w:rsid w:val="005D48BE"/>
    <w:rsid w:val="005D7F37"/>
    <w:rsid w:val="005E5028"/>
    <w:rsid w:val="005F3652"/>
    <w:rsid w:val="005F51E0"/>
    <w:rsid w:val="0060488E"/>
    <w:rsid w:val="00614D42"/>
    <w:rsid w:val="00615FC0"/>
    <w:rsid w:val="0062605E"/>
    <w:rsid w:val="006260AD"/>
    <w:rsid w:val="00635005"/>
    <w:rsid w:val="00646A02"/>
    <w:rsid w:val="006477C6"/>
    <w:rsid w:val="006509F2"/>
    <w:rsid w:val="006519D6"/>
    <w:rsid w:val="006542D0"/>
    <w:rsid w:val="00656365"/>
    <w:rsid w:val="0067102C"/>
    <w:rsid w:val="006718D7"/>
    <w:rsid w:val="0067551A"/>
    <w:rsid w:val="00676F30"/>
    <w:rsid w:val="00692DBD"/>
    <w:rsid w:val="00695BF0"/>
    <w:rsid w:val="006C6FBA"/>
    <w:rsid w:val="006D0628"/>
    <w:rsid w:val="006D4CB7"/>
    <w:rsid w:val="006E1331"/>
    <w:rsid w:val="006E4D9E"/>
    <w:rsid w:val="006E6706"/>
    <w:rsid w:val="006F20A7"/>
    <w:rsid w:val="006F269E"/>
    <w:rsid w:val="006F5C75"/>
    <w:rsid w:val="006F7209"/>
    <w:rsid w:val="006F7B50"/>
    <w:rsid w:val="007103B5"/>
    <w:rsid w:val="0071077B"/>
    <w:rsid w:val="0072090D"/>
    <w:rsid w:val="0072236C"/>
    <w:rsid w:val="007231AE"/>
    <w:rsid w:val="007246E0"/>
    <w:rsid w:val="00726ABC"/>
    <w:rsid w:val="007307DF"/>
    <w:rsid w:val="00736BAC"/>
    <w:rsid w:val="00743479"/>
    <w:rsid w:val="00753E5A"/>
    <w:rsid w:val="00757709"/>
    <w:rsid w:val="0076477E"/>
    <w:rsid w:val="007713C5"/>
    <w:rsid w:val="007757C0"/>
    <w:rsid w:val="00776150"/>
    <w:rsid w:val="00776BCF"/>
    <w:rsid w:val="007818AC"/>
    <w:rsid w:val="00785F0D"/>
    <w:rsid w:val="00793414"/>
    <w:rsid w:val="00795347"/>
    <w:rsid w:val="00797B9B"/>
    <w:rsid w:val="00797DD1"/>
    <w:rsid w:val="007B3AE6"/>
    <w:rsid w:val="007D647F"/>
    <w:rsid w:val="007F1ACD"/>
    <w:rsid w:val="00801B4F"/>
    <w:rsid w:val="00804A51"/>
    <w:rsid w:val="00805F89"/>
    <w:rsid w:val="008072CE"/>
    <w:rsid w:val="008277D0"/>
    <w:rsid w:val="00827ACB"/>
    <w:rsid w:val="00831F96"/>
    <w:rsid w:val="008345C8"/>
    <w:rsid w:val="00840C27"/>
    <w:rsid w:val="008462AC"/>
    <w:rsid w:val="00847B99"/>
    <w:rsid w:val="008537B8"/>
    <w:rsid w:val="00862447"/>
    <w:rsid w:val="00864859"/>
    <w:rsid w:val="008659E2"/>
    <w:rsid w:val="00874688"/>
    <w:rsid w:val="00876787"/>
    <w:rsid w:val="00877F7E"/>
    <w:rsid w:val="0089021B"/>
    <w:rsid w:val="00892B79"/>
    <w:rsid w:val="008937E2"/>
    <w:rsid w:val="00895A87"/>
    <w:rsid w:val="00897CBE"/>
    <w:rsid w:val="008A14AE"/>
    <w:rsid w:val="008A2A03"/>
    <w:rsid w:val="008A51A5"/>
    <w:rsid w:val="008A63D6"/>
    <w:rsid w:val="008A6CCA"/>
    <w:rsid w:val="008C1B44"/>
    <w:rsid w:val="008D252B"/>
    <w:rsid w:val="008D42A0"/>
    <w:rsid w:val="008D6098"/>
    <w:rsid w:val="008D71DF"/>
    <w:rsid w:val="008E1B73"/>
    <w:rsid w:val="008E2EF7"/>
    <w:rsid w:val="008E3694"/>
    <w:rsid w:val="008E369D"/>
    <w:rsid w:val="008E4066"/>
    <w:rsid w:val="008F1D69"/>
    <w:rsid w:val="008F3D79"/>
    <w:rsid w:val="00906C89"/>
    <w:rsid w:val="00943FC8"/>
    <w:rsid w:val="00944B7D"/>
    <w:rsid w:val="0094608B"/>
    <w:rsid w:val="009506FF"/>
    <w:rsid w:val="00950919"/>
    <w:rsid w:val="0095100D"/>
    <w:rsid w:val="00962ED2"/>
    <w:rsid w:val="00963023"/>
    <w:rsid w:val="0096671A"/>
    <w:rsid w:val="00987C51"/>
    <w:rsid w:val="00992B8E"/>
    <w:rsid w:val="00993F69"/>
    <w:rsid w:val="00995E53"/>
    <w:rsid w:val="009A4E90"/>
    <w:rsid w:val="009B2660"/>
    <w:rsid w:val="009B3715"/>
    <w:rsid w:val="009B7A5C"/>
    <w:rsid w:val="009C4273"/>
    <w:rsid w:val="009D5700"/>
    <w:rsid w:val="009E1179"/>
    <w:rsid w:val="009E41C7"/>
    <w:rsid w:val="009F3AF7"/>
    <w:rsid w:val="009F61AF"/>
    <w:rsid w:val="00A009E5"/>
    <w:rsid w:val="00A02789"/>
    <w:rsid w:val="00A06C46"/>
    <w:rsid w:val="00A10176"/>
    <w:rsid w:val="00A1194D"/>
    <w:rsid w:val="00A13C26"/>
    <w:rsid w:val="00A2373D"/>
    <w:rsid w:val="00A24177"/>
    <w:rsid w:val="00A24551"/>
    <w:rsid w:val="00A27A47"/>
    <w:rsid w:val="00A514E2"/>
    <w:rsid w:val="00A6507E"/>
    <w:rsid w:val="00A730F1"/>
    <w:rsid w:val="00A73707"/>
    <w:rsid w:val="00A761D5"/>
    <w:rsid w:val="00A86353"/>
    <w:rsid w:val="00A877BE"/>
    <w:rsid w:val="00A91A64"/>
    <w:rsid w:val="00AA3B88"/>
    <w:rsid w:val="00AB11B5"/>
    <w:rsid w:val="00AB7169"/>
    <w:rsid w:val="00AC03B8"/>
    <w:rsid w:val="00AC2E77"/>
    <w:rsid w:val="00AC7EBA"/>
    <w:rsid w:val="00AE04F1"/>
    <w:rsid w:val="00AE2E36"/>
    <w:rsid w:val="00AF5A1A"/>
    <w:rsid w:val="00AF6E2D"/>
    <w:rsid w:val="00B017B0"/>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3D50"/>
    <w:rsid w:val="00BA41D8"/>
    <w:rsid w:val="00BA5416"/>
    <w:rsid w:val="00BA584F"/>
    <w:rsid w:val="00BA7DD7"/>
    <w:rsid w:val="00BB0B88"/>
    <w:rsid w:val="00BB40BB"/>
    <w:rsid w:val="00BB4F11"/>
    <w:rsid w:val="00BB6847"/>
    <w:rsid w:val="00BC10EF"/>
    <w:rsid w:val="00BC458F"/>
    <w:rsid w:val="00BC520D"/>
    <w:rsid w:val="00BC5321"/>
    <w:rsid w:val="00BD687A"/>
    <w:rsid w:val="00BD7FC7"/>
    <w:rsid w:val="00BE421C"/>
    <w:rsid w:val="00BF48D4"/>
    <w:rsid w:val="00C059C4"/>
    <w:rsid w:val="00C20BB5"/>
    <w:rsid w:val="00C223B4"/>
    <w:rsid w:val="00C231A2"/>
    <w:rsid w:val="00C25ECA"/>
    <w:rsid w:val="00C341F2"/>
    <w:rsid w:val="00C43477"/>
    <w:rsid w:val="00C46FA1"/>
    <w:rsid w:val="00C47793"/>
    <w:rsid w:val="00C55625"/>
    <w:rsid w:val="00C56738"/>
    <w:rsid w:val="00C56981"/>
    <w:rsid w:val="00C61F58"/>
    <w:rsid w:val="00C64EDB"/>
    <w:rsid w:val="00C744A5"/>
    <w:rsid w:val="00C813BA"/>
    <w:rsid w:val="00C82AC7"/>
    <w:rsid w:val="00C8325C"/>
    <w:rsid w:val="00C94CFD"/>
    <w:rsid w:val="00CA2675"/>
    <w:rsid w:val="00CB7B82"/>
    <w:rsid w:val="00CE1E2A"/>
    <w:rsid w:val="00CE269C"/>
    <w:rsid w:val="00CE2C84"/>
    <w:rsid w:val="00CF0BC6"/>
    <w:rsid w:val="00CF17BF"/>
    <w:rsid w:val="00CF4F89"/>
    <w:rsid w:val="00D0066F"/>
    <w:rsid w:val="00D01E3F"/>
    <w:rsid w:val="00D11304"/>
    <w:rsid w:val="00D219AE"/>
    <w:rsid w:val="00D3354D"/>
    <w:rsid w:val="00D35D4B"/>
    <w:rsid w:val="00D41AF6"/>
    <w:rsid w:val="00D449D7"/>
    <w:rsid w:val="00D500C1"/>
    <w:rsid w:val="00D505D6"/>
    <w:rsid w:val="00D51DA3"/>
    <w:rsid w:val="00D52E7D"/>
    <w:rsid w:val="00D55EDF"/>
    <w:rsid w:val="00D666DF"/>
    <w:rsid w:val="00D676C0"/>
    <w:rsid w:val="00D7468D"/>
    <w:rsid w:val="00D82332"/>
    <w:rsid w:val="00D8388A"/>
    <w:rsid w:val="00D84963"/>
    <w:rsid w:val="00D8589A"/>
    <w:rsid w:val="00D8593E"/>
    <w:rsid w:val="00D910DE"/>
    <w:rsid w:val="00D94A30"/>
    <w:rsid w:val="00D96956"/>
    <w:rsid w:val="00DA411E"/>
    <w:rsid w:val="00DA5146"/>
    <w:rsid w:val="00DB65B0"/>
    <w:rsid w:val="00DC2A7B"/>
    <w:rsid w:val="00DC2AC4"/>
    <w:rsid w:val="00DD4609"/>
    <w:rsid w:val="00DD612E"/>
    <w:rsid w:val="00DE4EA7"/>
    <w:rsid w:val="00DE7176"/>
    <w:rsid w:val="00DF2176"/>
    <w:rsid w:val="00DF4C82"/>
    <w:rsid w:val="00DF5ACE"/>
    <w:rsid w:val="00DF7507"/>
    <w:rsid w:val="00E0336F"/>
    <w:rsid w:val="00E176FE"/>
    <w:rsid w:val="00E210F0"/>
    <w:rsid w:val="00E2221D"/>
    <w:rsid w:val="00E25891"/>
    <w:rsid w:val="00E311B8"/>
    <w:rsid w:val="00E32242"/>
    <w:rsid w:val="00E32C8F"/>
    <w:rsid w:val="00E346A5"/>
    <w:rsid w:val="00E50D21"/>
    <w:rsid w:val="00E538FE"/>
    <w:rsid w:val="00E53BF2"/>
    <w:rsid w:val="00E606C1"/>
    <w:rsid w:val="00E640C1"/>
    <w:rsid w:val="00E6490B"/>
    <w:rsid w:val="00E75CCC"/>
    <w:rsid w:val="00E85CCD"/>
    <w:rsid w:val="00E87F63"/>
    <w:rsid w:val="00E9224E"/>
    <w:rsid w:val="00E9460D"/>
    <w:rsid w:val="00E969CB"/>
    <w:rsid w:val="00EA1769"/>
    <w:rsid w:val="00EB1D4E"/>
    <w:rsid w:val="00ED3B6F"/>
    <w:rsid w:val="00ED4C46"/>
    <w:rsid w:val="00ED7C49"/>
    <w:rsid w:val="00ED7EFE"/>
    <w:rsid w:val="00EF7998"/>
    <w:rsid w:val="00F03B75"/>
    <w:rsid w:val="00F061EF"/>
    <w:rsid w:val="00F10582"/>
    <w:rsid w:val="00F10EF4"/>
    <w:rsid w:val="00F145A3"/>
    <w:rsid w:val="00F24977"/>
    <w:rsid w:val="00F24BB1"/>
    <w:rsid w:val="00F261A1"/>
    <w:rsid w:val="00F42414"/>
    <w:rsid w:val="00F432DA"/>
    <w:rsid w:val="00F43BBC"/>
    <w:rsid w:val="00F44C1D"/>
    <w:rsid w:val="00F501C2"/>
    <w:rsid w:val="00F50EAC"/>
    <w:rsid w:val="00F52F7D"/>
    <w:rsid w:val="00F552F3"/>
    <w:rsid w:val="00F627E8"/>
    <w:rsid w:val="00F63084"/>
    <w:rsid w:val="00F6440A"/>
    <w:rsid w:val="00F70105"/>
    <w:rsid w:val="00F767C7"/>
    <w:rsid w:val="00F81D75"/>
    <w:rsid w:val="00F82E67"/>
    <w:rsid w:val="00F83D60"/>
    <w:rsid w:val="00F8613D"/>
    <w:rsid w:val="00F917B0"/>
    <w:rsid w:val="00F94583"/>
    <w:rsid w:val="00F95B22"/>
    <w:rsid w:val="00FA048E"/>
    <w:rsid w:val="00FA6346"/>
    <w:rsid w:val="00FA6779"/>
    <w:rsid w:val="00FA6916"/>
    <w:rsid w:val="00FA7E04"/>
    <w:rsid w:val="00FC3BA2"/>
    <w:rsid w:val="00FC7FAB"/>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basedOn w:val="a"/>
    <w:next w:val="a4"/>
    <w:rsid w:val="00DE4EA7"/>
    <w:pPr>
      <w:widowControl w:val="0"/>
      <w:suppressAutoHyphens/>
      <w:ind w:firstLine="420"/>
      <w:jc w:val="center"/>
    </w:pPr>
    <w:rPr>
      <w:b/>
      <w:szCs w:val="20"/>
      <w:lang w:eastAsia="zh-CN"/>
    </w:rPr>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chool-147.spb@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1</Pages>
  <Words>4867</Words>
  <Characters>27746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32548</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38</cp:revision>
  <cp:lastPrinted>2025-02-21T12:22:00Z</cp:lastPrinted>
  <dcterms:created xsi:type="dcterms:W3CDTF">2024-04-25T12:10:00Z</dcterms:created>
  <dcterms:modified xsi:type="dcterms:W3CDTF">2026-05-12T13:13:00Z</dcterms:modified>
</cp:coreProperties>
</file>