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07FFF21A"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r w:rsidR="008C2F43">
        <w:rPr>
          <w:rFonts w:eastAsia="Times New Roman" w:cs="Times New Roman"/>
          <w:b/>
          <w:bCs/>
          <w:lang w:eastAsia="ru-RU"/>
        </w:rPr>
        <w:t>9</w:t>
      </w:r>
      <w:r w:rsidR="003B1297">
        <w:rPr>
          <w:rFonts w:eastAsia="Times New Roman" w:cs="Times New Roman"/>
          <w:b/>
          <w:bCs/>
          <w:lang w:eastAsia="ru-RU"/>
        </w:rPr>
        <w:t>-2026-МШ</w:t>
      </w:r>
      <w:r w:rsidR="0074294C">
        <w:rPr>
          <w:rFonts w:eastAsia="Times New Roman" w:cs="Times New Roman"/>
          <w:b/>
          <w:bCs/>
          <w:lang w:eastAsia="ru-RU"/>
        </w:rPr>
        <w:t>/П</w:t>
      </w:r>
    </w:p>
    <w:p w14:paraId="2CD9E7A7" w14:textId="47A4F750" w:rsidR="003B7C6F" w:rsidRPr="00F4202E" w:rsidRDefault="008C2F43" w:rsidP="00356615">
      <w:pPr>
        <w:pStyle w:val="ConsPlusNormal0"/>
        <w:jc w:val="right"/>
        <w:rPr>
          <w:sz w:val="22"/>
        </w:rPr>
      </w:pPr>
      <w:r>
        <w:rPr>
          <w:sz w:val="22"/>
        </w:rPr>
        <w:t>мая</w:t>
      </w:r>
      <w:r w:rsidR="00CC751A">
        <w:rPr>
          <w:sz w:val="22"/>
        </w:rPr>
        <w:t xml:space="preserve"> </w:t>
      </w:r>
      <w:r w:rsidR="00B13D10">
        <w:rPr>
          <w:sz w:val="22"/>
        </w:rPr>
        <w:t xml:space="preserve">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386BC49" w:rsidR="00165151" w:rsidRPr="00905B9B" w:rsidRDefault="001B5E26" w:rsidP="00905B9B">
      <w:pPr>
        <w:pStyle w:val="ConsPlusNormal0"/>
        <w:ind w:firstLine="540"/>
        <w:jc w:val="both"/>
        <w:rPr>
          <w:sz w:val="22"/>
        </w:rPr>
      </w:pPr>
      <w:r w:rsidRPr="002B52BA">
        <w:rPr>
          <w:rFonts w:eastAsia="Times New Roman"/>
          <w:b/>
          <w:sz w:val="22"/>
        </w:rPr>
        <w:t xml:space="preserve">        </w:t>
      </w:r>
      <w:r w:rsidR="003B1297" w:rsidRPr="003B1297">
        <w:rPr>
          <w:rFonts w:eastAsia="Times New Roman"/>
          <w:b/>
          <w:sz w:val="22"/>
        </w:rPr>
        <w:t xml:space="preserve">Санкт-Петербургское государственное бюджетное образовательное учреждение Морская школа Санкт-Петербурга, (далее – ГБОУ «Морская школа»),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директора Шепелева Артура Викторовича,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22F167B5"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услуг по организации питания обучающихся в ГБОУ Морская школа Московского района Санкт-Петербурга с </w:t>
      </w:r>
      <w:r w:rsidR="008C2F43" w:rsidRPr="008C2F43">
        <w:rPr>
          <w:b/>
          <w:sz w:val="22"/>
        </w:rPr>
        <w:t>20.05.2026 по 22.05.2026</w:t>
      </w:r>
      <w:r w:rsidR="003B1297" w:rsidRPr="003B1297">
        <w:rPr>
          <w:b/>
          <w:sz w:val="22"/>
        </w:rPr>
        <w:t xml:space="preserve"> года</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0FE96119"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8C2F43" w:rsidRPr="008C2F43">
        <w:rPr>
          <w:sz w:val="22"/>
        </w:rPr>
        <w:t>20.05.2026 по 22.05.2026</w:t>
      </w:r>
      <w:r w:rsidR="008C2F43">
        <w:rPr>
          <w:sz w:val="22"/>
        </w:rPr>
        <w:t xml:space="preserve"> </w:t>
      </w:r>
      <w:r w:rsidR="001E6A1E" w:rsidRPr="001E6A1E">
        <w:rPr>
          <w:sz w:val="22"/>
        </w:rPr>
        <w:t>года</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30B3DE14" w14:textId="4A200A18" w:rsidR="003B7C6F" w:rsidRPr="00F4202E" w:rsidRDefault="003B7C6F" w:rsidP="001E6A1E">
      <w:pPr>
        <w:pStyle w:val="ConsPlusNormal0"/>
        <w:ind w:firstLine="567"/>
        <w:jc w:val="both"/>
        <w:rPr>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E6A1E" w:rsidRPr="001E6A1E">
        <w:rPr>
          <w:rFonts w:eastAsia="Times New Roman"/>
          <w:sz w:val="22"/>
        </w:rPr>
        <w:t xml:space="preserve">г. Санкт-Петербург, ул. Орджоникидзе, д.18. лит. А. </w:t>
      </w: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lastRenderedPageBreak/>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w:t>
      </w:r>
      <w:r w:rsidR="003B7C6F" w:rsidRPr="00F4202E">
        <w:rPr>
          <w:sz w:val="22"/>
        </w:rPr>
        <w:lastRenderedPageBreak/>
        <w:t>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w:t>
      </w:r>
      <w:r w:rsidR="003B7C6F" w:rsidRPr="00F4202E">
        <w:rPr>
          <w:sz w:val="22"/>
        </w:rPr>
        <w:lastRenderedPageBreak/>
        <w:t>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7B886A10"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1E6A1E" w:rsidRPr="001E6A1E">
        <w:rPr>
          <w:rFonts w:ascii="Arial" w:hAnsi="Arial" w:cs="Arial"/>
          <w:color w:val="333333"/>
          <w:szCs w:val="20"/>
          <w:shd w:val="clear" w:color="auto" w:fill="FFFFFF"/>
        </w:rPr>
        <w:t>599</w:t>
      </w:r>
      <w:r w:rsidR="001E6A1E">
        <w:rPr>
          <w:rFonts w:ascii="Arial" w:hAnsi="Arial" w:cs="Arial"/>
          <w:color w:val="333333"/>
          <w:szCs w:val="20"/>
          <w:shd w:val="clear" w:color="auto" w:fill="FFFFFF"/>
        </w:rPr>
        <w:t xml:space="preserve"> </w:t>
      </w:r>
      <w:r w:rsidR="00F609C8">
        <w:rPr>
          <w:rFonts w:ascii="Arial" w:hAnsi="Arial" w:cs="Arial"/>
          <w:color w:val="333333"/>
          <w:szCs w:val="20"/>
          <w:shd w:val="clear" w:color="auto" w:fill="FFFFFF"/>
        </w:rPr>
        <w:t>453</w:t>
      </w:r>
      <w:r w:rsidR="00E74545" w:rsidRPr="00E74545">
        <w:rPr>
          <w:rFonts w:ascii="Arial" w:hAnsi="Arial" w:cs="Arial"/>
          <w:color w:val="333333"/>
          <w:szCs w:val="20"/>
          <w:highlight w:val="yellow"/>
          <w:shd w:val="clear" w:color="auto" w:fill="FFFFFF"/>
        </w:rPr>
        <w:t xml:space="preserve"> </w:t>
      </w:r>
      <w:r w:rsidR="00E74FAE" w:rsidRPr="00E74545">
        <w:rPr>
          <w:rFonts w:eastAsia="Times New Roman"/>
          <w:sz w:val="22"/>
          <w:highlight w:val="yellow"/>
        </w:rPr>
        <w:t>рубл</w:t>
      </w:r>
      <w:r w:rsidR="00F609C8">
        <w:rPr>
          <w:rFonts w:eastAsia="Times New Roman"/>
          <w:sz w:val="22"/>
          <w:highlight w:val="yellow"/>
        </w:rPr>
        <w:t>я</w:t>
      </w:r>
      <w:r w:rsidR="00E74FAE" w:rsidRPr="00E74545">
        <w:rPr>
          <w:rFonts w:eastAsia="Times New Roman"/>
          <w:sz w:val="22"/>
          <w:highlight w:val="yellow"/>
        </w:rPr>
        <w:t xml:space="preserve"> </w:t>
      </w:r>
      <w:r w:rsidR="001E6A1E">
        <w:rPr>
          <w:rFonts w:eastAsia="Times New Roman"/>
          <w:sz w:val="22"/>
          <w:highlight w:val="yellow"/>
        </w:rPr>
        <w:t>00</w:t>
      </w:r>
      <w:r w:rsidR="00E74545" w:rsidRPr="00E74545">
        <w:rPr>
          <w:rFonts w:eastAsia="Times New Roman"/>
          <w:sz w:val="22"/>
          <w:highlight w:val="yellow"/>
        </w:rPr>
        <w:t xml:space="preserve"> </w:t>
      </w:r>
      <w:r w:rsidR="00E74FAE" w:rsidRPr="00E74545">
        <w:rPr>
          <w:rFonts w:eastAsia="Times New Roman"/>
          <w:sz w:val="22"/>
          <w:highlight w:val="yellow"/>
        </w:rPr>
        <w:t>копеек</w:t>
      </w:r>
      <w:r w:rsidR="00E74FAE" w:rsidRPr="00BF77FF">
        <w:rPr>
          <w:rFonts w:eastAsia="Times New Roman"/>
          <w:sz w:val="22"/>
        </w:rPr>
        <w:t xml:space="preserve"> </w:t>
      </w:r>
      <w:r w:rsidR="00E74FAE" w:rsidRPr="00E74545">
        <w:rPr>
          <w:rFonts w:eastAsia="Times New Roman"/>
          <w:sz w:val="22"/>
          <w:highlight w:val="yellow"/>
        </w:rPr>
        <w:t>(</w:t>
      </w:r>
      <w:r w:rsidR="00E74545" w:rsidRPr="00E74545">
        <w:rPr>
          <w:rFonts w:eastAsia="Times New Roman"/>
          <w:sz w:val="22"/>
          <w:highlight w:val="yellow"/>
        </w:rPr>
        <w:t xml:space="preserve">пятьсот девяносто девять тысяч </w:t>
      </w:r>
      <w:r w:rsidR="00F609C8">
        <w:rPr>
          <w:rFonts w:eastAsia="Times New Roman"/>
          <w:sz w:val="22"/>
          <w:highlight w:val="yellow"/>
        </w:rPr>
        <w:t>четыреста пятьдесят три</w:t>
      </w:r>
      <w:r w:rsidR="00E74545" w:rsidRPr="00E74545">
        <w:rPr>
          <w:rFonts w:eastAsia="Times New Roman"/>
          <w:sz w:val="22"/>
          <w:highlight w:val="yellow"/>
        </w:rPr>
        <w:t xml:space="preserve"> </w:t>
      </w:r>
      <w:r w:rsidR="00511FB5" w:rsidRPr="00E74545">
        <w:rPr>
          <w:rFonts w:eastAsia="Times New Roman"/>
          <w:sz w:val="22"/>
          <w:highlight w:val="yellow"/>
        </w:rPr>
        <w:t>рубл</w:t>
      </w:r>
      <w:r w:rsidR="00F609C8">
        <w:rPr>
          <w:rFonts w:eastAsia="Times New Roman"/>
          <w:sz w:val="22"/>
          <w:highlight w:val="yellow"/>
        </w:rPr>
        <w:t>я</w:t>
      </w:r>
      <w:r w:rsidR="00511FB5" w:rsidRPr="00E74545">
        <w:rPr>
          <w:rFonts w:eastAsia="Times New Roman"/>
          <w:sz w:val="22"/>
          <w:highlight w:val="yellow"/>
        </w:rPr>
        <w:t xml:space="preserve"> </w:t>
      </w:r>
      <w:r w:rsidR="001E6A1E">
        <w:rPr>
          <w:rFonts w:eastAsia="Times New Roman"/>
          <w:sz w:val="22"/>
          <w:highlight w:val="yellow"/>
        </w:rPr>
        <w:t xml:space="preserve">00 </w:t>
      </w:r>
      <w:r w:rsidR="00511FB5" w:rsidRPr="00E74545">
        <w:rPr>
          <w:rFonts w:eastAsia="Times New Roman"/>
          <w:sz w:val="22"/>
          <w:highlight w:val="yellow"/>
        </w:rPr>
        <w:t>копеек</w:t>
      </w:r>
      <w:r w:rsidR="00E74545" w:rsidRPr="00E74545">
        <w:rPr>
          <w:rFonts w:eastAsia="Times New Roman"/>
          <w:sz w:val="22"/>
          <w:highlight w:val="yellow"/>
        </w:rPr>
        <w:t>)</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 xml:space="preserve">.2.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w:t>
      </w:r>
      <w:r w:rsidR="006C043A" w:rsidRPr="009E7A8B">
        <w:rPr>
          <w:rFonts w:eastAsia="Times New Roman"/>
          <w:sz w:val="22"/>
        </w:rPr>
        <w:lastRenderedPageBreak/>
        <w:t>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w:t>
      </w:r>
      <w:r w:rsidRPr="00F4202E">
        <w:rPr>
          <w:rFonts w:eastAsia="Times New Roman"/>
          <w:sz w:val="22"/>
        </w:rPr>
        <w:lastRenderedPageBreak/>
        <w:t>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r w:rsidR="0074294C">
        <w:rPr>
          <w:rFonts w:eastAsia="Times New Roman"/>
          <w:sz w:val="22"/>
        </w:rPr>
        <w:t>перид</w:t>
      </w:r>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w:t>
      </w:r>
      <w:r w:rsidRPr="00020844">
        <w:rPr>
          <w:rFonts w:eastAsia="Times New Roman"/>
          <w:sz w:val="22"/>
        </w:rPr>
        <w:lastRenderedPageBreak/>
        <w:t>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lastRenderedPageBreak/>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xml:space="preserve">. Контракта. </w:t>
      </w:r>
      <w:r w:rsidR="00423094" w:rsidRPr="00B04D43">
        <w:rPr>
          <w:rFonts w:eastAsia="Times New Roman"/>
          <w:sz w:val="22"/>
        </w:rPr>
        <w:lastRenderedPageBreak/>
        <w:t>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w:t>
      </w:r>
      <w:r w:rsidRPr="009B03F6">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012B2858"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30.06.2026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C296238"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8C2F43">
        <w:rPr>
          <w:rFonts w:eastAsia="Times New Roman"/>
          <w:sz w:val="22"/>
        </w:rPr>
        <w:t>22</w:t>
      </w:r>
      <w:r w:rsidR="0074294C" w:rsidRPr="0074294C">
        <w:rPr>
          <w:rFonts w:eastAsia="Times New Roman"/>
          <w:sz w:val="22"/>
        </w:rPr>
        <w:t>.0</w:t>
      </w:r>
      <w:r w:rsidR="001008B3">
        <w:rPr>
          <w:rFonts w:eastAsia="Times New Roman"/>
          <w:sz w:val="22"/>
        </w:rPr>
        <w:t>5</w:t>
      </w:r>
      <w:r w:rsidR="0074294C" w:rsidRPr="0074294C">
        <w:rPr>
          <w:rFonts w:eastAsia="Times New Roman"/>
          <w:sz w:val="22"/>
        </w:rPr>
        <w:t xml:space="preserve">.2026 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xml:space="preserve">.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w:t>
      </w:r>
      <w:r w:rsidRPr="000966A0">
        <w:rPr>
          <w:rFonts w:eastAsia="Times New Roman"/>
          <w:sz w:val="22"/>
        </w:rPr>
        <w:lastRenderedPageBreak/>
        <w:t>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w:t>
      </w:r>
      <w:r w:rsidRPr="00F4202E">
        <w:rPr>
          <w:rFonts w:eastAsia="Times New Roman"/>
          <w:sz w:val="22"/>
        </w:rPr>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68179B2C"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Государственное бюджетное общеобразовательное учреждение «Морская школа» </w:t>
                  </w:r>
                </w:p>
                <w:p w14:paraId="6CA8CDB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Московского района Санкт-Петербурга</w:t>
                  </w:r>
                </w:p>
                <w:p w14:paraId="22E89A1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(ГБОУ «Морская школа» Московского района Санкт-Петербурга)</w:t>
                  </w:r>
                </w:p>
                <w:p w14:paraId="506BDEE3"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Адрес (фактический, почтовый, юридический): </w:t>
                  </w:r>
                </w:p>
                <w:p w14:paraId="55527A5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196105 Санкт-Петербург,</w:t>
                  </w:r>
                </w:p>
                <w:p w14:paraId="582C273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Московский пр., д.164 лит. А</w:t>
                  </w:r>
                </w:p>
                <w:p w14:paraId="30E900A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ИНН 7810140369, КПП 781001001</w:t>
                  </w:r>
                </w:p>
                <w:p w14:paraId="75CB162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ОКПО 48964581, ОКВЭД 80.21.2</w:t>
                  </w:r>
                </w:p>
                <w:p w14:paraId="0B1DD04E"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ОКАТО 40284561000, ОКТМО 40373000</w:t>
                  </w:r>
                </w:p>
                <w:p w14:paraId="11CCF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ОГРН 1027804895051</w:t>
                  </w:r>
                </w:p>
                <w:p w14:paraId="7F253F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Северо-Западное ГУ Банка России//УФК по г. Санкт- Петербургу, г. Санкт-Петербург</w:t>
                  </w:r>
                </w:p>
                <w:p w14:paraId="52F116D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БИК 014030106</w:t>
                  </w:r>
                </w:p>
                <w:p w14:paraId="060506DA"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Р/с 03224643400000007200</w:t>
                  </w:r>
                </w:p>
                <w:p w14:paraId="09E49225"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К/с 40102810945370000005</w:t>
                  </w:r>
                </w:p>
                <w:p w14:paraId="20C74AB8"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Лицевой счет № 0591089 в Комитете финансов Санкт-Петербурга</w:t>
                  </w:r>
                </w:p>
                <w:p w14:paraId="188A2DF1"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Контактное лицо по исполнению контракта:</w:t>
                  </w:r>
                </w:p>
                <w:p w14:paraId="081139C4"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Зам. директора по АХР</w:t>
                  </w:r>
                </w:p>
                <w:p w14:paraId="17E1C50F"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Шаповалова Татьяна Александровна</w:t>
                  </w:r>
                </w:p>
                <w:p w14:paraId="4B519469"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409-89-75</w:t>
                  </w:r>
                </w:p>
                <w:p w14:paraId="13B75052"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моб. +7 921 438 4223</w:t>
                  </w:r>
                </w:p>
                <w:p w14:paraId="7A911AE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Адрес электронной почты: zakupki.morskaya@yandex.ru</w:t>
                  </w:r>
                </w:p>
                <w:p w14:paraId="2BC1E3D7"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тел. раб. 8 (812) 409-89-85</w:t>
                  </w:r>
                </w:p>
                <w:p w14:paraId="484E735D" w14:textId="77777777" w:rsidR="0074294C" w:rsidRPr="0074294C" w:rsidRDefault="0074294C" w:rsidP="0074294C">
                  <w:pPr>
                    <w:widowControl w:val="0"/>
                    <w:autoSpaceDE w:val="0"/>
                    <w:autoSpaceDN w:val="0"/>
                    <w:adjustRightInd w:val="0"/>
                    <w:rPr>
                      <w:rFonts w:eastAsia="Times New Roman" w:cs="Times New Roman"/>
                      <w:lang w:eastAsia="ru-RU"/>
                    </w:rPr>
                  </w:pP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_________________ А.В. Шепелев</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2B639989"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B13D10">
        <w:rPr>
          <w:rFonts w:eastAsia="Times New Roman" w:cs="Times New Roman"/>
          <w:lang w:eastAsia="ru-RU"/>
        </w:rPr>
        <w:t xml:space="preserve"> </w:t>
      </w:r>
      <w:r w:rsidR="008C2F43">
        <w:rPr>
          <w:rFonts w:eastAsia="Times New Roman" w:cs="Times New Roman"/>
          <w:b/>
          <w:lang w:eastAsia="ru-RU"/>
        </w:rPr>
        <w:t>9</w:t>
      </w:r>
      <w:r w:rsidR="0074294C" w:rsidRPr="0074294C">
        <w:rPr>
          <w:rFonts w:eastAsia="Times New Roman" w:cs="Times New Roman"/>
          <w:b/>
          <w:lang w:eastAsia="ru-RU"/>
        </w:rPr>
        <w:t>-2026-МШ/П</w:t>
      </w:r>
      <w:r w:rsidR="0074294C">
        <w:rPr>
          <w:rFonts w:eastAsia="Times New Roman" w:cs="Times New Roman"/>
          <w:b/>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8C2F43">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1AEB1087"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услуг по организации питания обучающихся в ГБОУ Морская школа Московского района Санкт-Петербурга с </w:t>
      </w:r>
      <w:r w:rsidR="008C2F43">
        <w:rPr>
          <w:rFonts w:eastAsia="Times New Roman"/>
          <w:bCs/>
          <w:sz w:val="22"/>
          <w:lang w:bidi="ru-RU"/>
        </w:rPr>
        <w:t>20</w:t>
      </w:r>
      <w:r w:rsidR="001008B3" w:rsidRPr="001008B3">
        <w:rPr>
          <w:rFonts w:eastAsia="Times New Roman"/>
          <w:bCs/>
          <w:sz w:val="22"/>
          <w:lang w:bidi="ru-RU"/>
        </w:rPr>
        <w:t xml:space="preserve">.05.2026 по </w:t>
      </w:r>
      <w:r w:rsidR="008C2F43">
        <w:rPr>
          <w:rFonts w:eastAsia="Times New Roman"/>
          <w:bCs/>
          <w:sz w:val="22"/>
          <w:lang w:bidi="ru-RU"/>
        </w:rPr>
        <w:t>22</w:t>
      </w:r>
      <w:r w:rsidR="001008B3" w:rsidRPr="001008B3">
        <w:rPr>
          <w:rFonts w:eastAsia="Times New Roman"/>
          <w:bCs/>
          <w:sz w:val="22"/>
          <w:lang w:bidi="ru-RU"/>
        </w:rPr>
        <w:t xml:space="preserve">.05.2026 </w:t>
      </w:r>
      <w:r w:rsidR="006D5B04" w:rsidRPr="006D5B04">
        <w:rPr>
          <w:rFonts w:eastAsia="Times New Roman"/>
          <w:bCs/>
          <w:sz w:val="22"/>
          <w:lang w:bidi="ru-RU"/>
        </w:rPr>
        <w:t xml:space="preserve"> </w:t>
      </w:r>
      <w:r w:rsidR="0074294C" w:rsidRPr="0074294C">
        <w:rPr>
          <w:rFonts w:eastAsia="Times New Roman"/>
          <w:bCs/>
          <w:sz w:val="22"/>
          <w:lang w:bidi="ru-RU"/>
        </w:rPr>
        <w:t xml:space="preserve">года </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w:t>
      </w:r>
      <w:r w:rsidRPr="00AA781A">
        <w:rPr>
          <w:rFonts w:eastAsia="Times New Roman"/>
          <w:bCs/>
          <w:sz w:val="22"/>
          <w:lang w:bidi="ru-RU"/>
        </w:rPr>
        <w:lastRenderedPageBreak/>
        <w:t>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w:t>
      </w:r>
      <w:r w:rsidRPr="00AA781A">
        <w:rPr>
          <w:rFonts w:eastAsia="Times New Roman"/>
          <w:bCs/>
          <w:sz w:val="22"/>
          <w:lang w:bidi="ru-RU"/>
        </w:rPr>
        <w:lastRenderedPageBreak/>
        <w:t xml:space="preserve">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w:t>
      </w:r>
      <w:r w:rsidRPr="00AA781A">
        <w:rPr>
          <w:rFonts w:eastAsia="Times New Roman"/>
          <w:bCs/>
          <w:sz w:val="22"/>
          <w:lang w:bidi="ru-RU"/>
        </w:rPr>
        <w:lastRenderedPageBreak/>
        <w:t xml:space="preserve">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lastRenderedPageBreak/>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w:t>
      </w:r>
      <w:r w:rsidRPr="00AA781A">
        <w:rPr>
          <w:rFonts w:eastAsia="Times New Roman"/>
          <w:bCs/>
          <w:sz w:val="22"/>
          <w:lang w:bidi="ru-RU"/>
        </w:rPr>
        <w:lastRenderedPageBreak/>
        <w:t xml:space="preserve">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739E454" w:rsidR="000F7B53" w:rsidRPr="000C5306" w:rsidRDefault="00AD728D" w:rsidP="000F7B53">
            <w:pPr>
              <w:widowControl w:val="0"/>
              <w:autoSpaceDE w:val="0"/>
              <w:autoSpaceDN w:val="0"/>
              <w:adjustRightInd w:val="0"/>
              <w:jc w:val="both"/>
              <w:rPr>
                <w:rFonts w:eastAsia="Calibri" w:cs="Times New Roman"/>
              </w:rPr>
            </w:pPr>
            <w:r>
              <w:rPr>
                <w:rFonts w:eastAsia="Calibri" w:cs="Times New Roman"/>
              </w:rPr>
              <w:t>А.В. Шепелев</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E1D4A57"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003DB8B2" w14:textId="3FFE695F"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3BF5ABEF" w14:textId="2AB70D75" w:rsidR="00FB6D0D" w:rsidRPr="00AA781A" w:rsidRDefault="00285C73" w:rsidP="00A57515">
            <w:pPr>
              <w:pStyle w:val="ConsPlusNormal0"/>
              <w:ind w:hanging="142"/>
              <w:jc w:val="center"/>
              <w:rPr>
                <w:rFonts w:eastAsia="Times New Roman"/>
                <w:b/>
                <w:bCs/>
                <w:sz w:val="22"/>
                <w:lang w:bidi="ru-RU"/>
              </w:rPr>
            </w:pPr>
            <w:r w:rsidRPr="00285C73">
              <w:rPr>
                <w:rFonts w:eastAsia="Times New Roman"/>
                <w:b/>
                <w:bCs/>
                <w:sz w:val="22"/>
                <w:lang w:bidi="ru-RU"/>
              </w:rPr>
              <w:t>обучающихся 5-8 кадетских классов</w:t>
            </w:r>
          </w:p>
        </w:tc>
        <w:tc>
          <w:tcPr>
            <w:tcW w:w="1474" w:type="pct"/>
            <w:tcBorders>
              <w:top w:val="single" w:sz="4" w:space="0" w:color="000000"/>
              <w:left w:val="single" w:sz="4" w:space="0" w:color="000000"/>
              <w:bottom w:val="single" w:sz="4" w:space="0" w:color="000000"/>
              <w:right w:val="single" w:sz="4" w:space="0" w:color="000000"/>
            </w:tcBorders>
            <w:hideMark/>
          </w:tcPr>
          <w:p w14:paraId="3B6F04BC" w14:textId="58533AC8" w:rsidR="00FB6D0D" w:rsidRPr="00AA781A" w:rsidRDefault="00285C73" w:rsidP="00A57515">
            <w:pPr>
              <w:pStyle w:val="ConsPlusNormal0"/>
              <w:ind w:hanging="142"/>
              <w:jc w:val="center"/>
              <w:rPr>
                <w:rFonts w:eastAsia="Times New Roman"/>
                <w:b/>
                <w:bCs/>
                <w:sz w:val="22"/>
                <w:lang w:bidi="ru-RU"/>
              </w:rPr>
            </w:pPr>
            <w:r w:rsidRPr="00285C73">
              <w:rPr>
                <w:rFonts w:eastAsia="Times New Roman"/>
                <w:b/>
                <w:bCs/>
                <w:sz w:val="22"/>
                <w:lang w:bidi="ru-RU"/>
              </w:rPr>
              <w:t>обучающихся 9-11 кадетских классов</w:t>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69FA8D84" w14:textId="77777777"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08</w:t>
            </w:r>
            <w:r w:rsidRPr="00AA781A">
              <w:rPr>
                <w:rFonts w:eastAsia="Times New Roman"/>
                <w:bCs/>
                <w:sz w:val="22"/>
              </w:rPr>
              <w:t xml:space="preserve">:35 до </w:t>
            </w:r>
            <w:r>
              <w:rPr>
                <w:rFonts w:eastAsia="Times New Roman"/>
                <w:bCs/>
                <w:sz w:val="22"/>
              </w:rPr>
              <w:t>08</w:t>
            </w:r>
            <w:r w:rsidRPr="00AA781A">
              <w:rPr>
                <w:rFonts w:eastAsia="Times New Roman"/>
                <w:bCs/>
                <w:sz w:val="22"/>
              </w:rPr>
              <w:t>:</w:t>
            </w:r>
            <w:r>
              <w:rPr>
                <w:rFonts w:eastAsia="Times New Roman"/>
                <w:bCs/>
                <w:sz w:val="22"/>
              </w:rPr>
              <w:t>55</w:t>
            </w:r>
          </w:p>
          <w:p w14:paraId="4F431A14" w14:textId="121DAEEB"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09</w:t>
            </w:r>
            <w:r w:rsidRPr="00AA781A">
              <w:rPr>
                <w:rFonts w:eastAsia="Times New Roman"/>
                <w:bCs/>
                <w:sz w:val="22"/>
              </w:rPr>
              <w:t>:</w:t>
            </w:r>
            <w:r>
              <w:rPr>
                <w:rFonts w:eastAsia="Times New Roman"/>
                <w:bCs/>
                <w:sz w:val="22"/>
              </w:rPr>
              <w:t>4</w:t>
            </w:r>
            <w:r w:rsidRPr="00AA781A">
              <w:rPr>
                <w:rFonts w:eastAsia="Times New Roman"/>
                <w:bCs/>
                <w:sz w:val="22"/>
              </w:rPr>
              <w:t xml:space="preserve">5 до </w:t>
            </w:r>
            <w:r>
              <w:rPr>
                <w:rFonts w:eastAsia="Times New Roman"/>
                <w:bCs/>
                <w:sz w:val="22"/>
              </w:rPr>
              <w:t>10</w:t>
            </w:r>
            <w:r w:rsidRPr="00AA781A">
              <w:rPr>
                <w:rFonts w:eastAsia="Times New Roman"/>
                <w:bCs/>
                <w:sz w:val="22"/>
              </w:rPr>
              <w:t>:</w:t>
            </w:r>
            <w:r>
              <w:rPr>
                <w:rFonts w:eastAsia="Times New Roman"/>
                <w:bCs/>
                <w:sz w:val="22"/>
              </w:rPr>
              <w:t>05</w:t>
            </w:r>
          </w:p>
        </w:tc>
        <w:tc>
          <w:tcPr>
            <w:tcW w:w="1474" w:type="pct"/>
          </w:tcPr>
          <w:p w14:paraId="00A11704" w14:textId="60F09F90"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09</w:t>
            </w:r>
            <w:r w:rsidRPr="00AA781A">
              <w:rPr>
                <w:rFonts w:eastAsia="Times New Roman"/>
                <w:bCs/>
                <w:sz w:val="22"/>
              </w:rPr>
              <w:t>:</w:t>
            </w:r>
            <w:r>
              <w:rPr>
                <w:rFonts w:eastAsia="Times New Roman"/>
                <w:bCs/>
                <w:sz w:val="22"/>
              </w:rPr>
              <w:t>4</w:t>
            </w:r>
            <w:r w:rsidRPr="00AA781A">
              <w:rPr>
                <w:rFonts w:eastAsia="Times New Roman"/>
                <w:bCs/>
                <w:sz w:val="22"/>
              </w:rPr>
              <w:t xml:space="preserve">5 до </w:t>
            </w:r>
            <w:r>
              <w:rPr>
                <w:rFonts w:eastAsia="Times New Roman"/>
                <w:bCs/>
                <w:sz w:val="22"/>
              </w:rPr>
              <w:t>10</w:t>
            </w:r>
            <w:r w:rsidRPr="00AA781A">
              <w:rPr>
                <w:rFonts w:eastAsia="Times New Roman"/>
                <w:bCs/>
                <w:sz w:val="22"/>
              </w:rPr>
              <w:t>:</w:t>
            </w:r>
            <w:r>
              <w:rPr>
                <w:rFonts w:eastAsia="Times New Roman"/>
                <w:bCs/>
                <w:sz w:val="22"/>
              </w:rPr>
              <w:t>05</w:t>
            </w:r>
          </w:p>
          <w:p w14:paraId="5C4C560B" w14:textId="11C13692"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10</w:t>
            </w:r>
            <w:r w:rsidRPr="00AA781A">
              <w:rPr>
                <w:rFonts w:eastAsia="Times New Roman"/>
                <w:bCs/>
                <w:sz w:val="22"/>
              </w:rPr>
              <w:t>:</w:t>
            </w:r>
            <w:r>
              <w:rPr>
                <w:rFonts w:eastAsia="Times New Roman"/>
                <w:bCs/>
                <w:sz w:val="22"/>
              </w:rPr>
              <w:t>50</w:t>
            </w:r>
            <w:r w:rsidRPr="00AA781A">
              <w:rPr>
                <w:rFonts w:eastAsia="Times New Roman"/>
                <w:bCs/>
                <w:sz w:val="22"/>
              </w:rPr>
              <w:t xml:space="preserve"> до </w:t>
            </w:r>
            <w:r>
              <w:rPr>
                <w:rFonts w:eastAsia="Times New Roman"/>
                <w:bCs/>
                <w:sz w:val="22"/>
              </w:rPr>
              <w:t>11</w:t>
            </w:r>
            <w:r w:rsidRPr="00AA781A">
              <w:rPr>
                <w:rFonts w:eastAsia="Times New Roman"/>
                <w:bCs/>
                <w:sz w:val="22"/>
              </w:rPr>
              <w:t>:</w:t>
            </w:r>
            <w:r>
              <w:rPr>
                <w:rFonts w:eastAsia="Times New Roman"/>
                <w:bCs/>
                <w:sz w:val="22"/>
              </w:rPr>
              <w:t>10</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39659E7E" w14:textId="0895BF7D"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12</w:t>
            </w:r>
            <w:r w:rsidRPr="00AA781A">
              <w:rPr>
                <w:rFonts w:eastAsia="Times New Roman"/>
                <w:bCs/>
                <w:sz w:val="22"/>
              </w:rPr>
              <w:t>:</w:t>
            </w:r>
            <w:r>
              <w:rPr>
                <w:rFonts w:eastAsia="Times New Roman"/>
                <w:bCs/>
                <w:sz w:val="22"/>
              </w:rPr>
              <w:t>50</w:t>
            </w:r>
            <w:r w:rsidRPr="00AA781A">
              <w:rPr>
                <w:rFonts w:eastAsia="Times New Roman"/>
                <w:bCs/>
                <w:sz w:val="22"/>
              </w:rPr>
              <w:t xml:space="preserve"> до </w:t>
            </w:r>
            <w:r>
              <w:rPr>
                <w:rFonts w:eastAsia="Times New Roman"/>
                <w:bCs/>
                <w:sz w:val="22"/>
              </w:rPr>
              <w:t>13</w:t>
            </w:r>
            <w:r w:rsidRPr="00AA781A">
              <w:rPr>
                <w:rFonts w:eastAsia="Times New Roman"/>
                <w:bCs/>
                <w:sz w:val="22"/>
              </w:rPr>
              <w:t>:</w:t>
            </w:r>
            <w:r>
              <w:rPr>
                <w:rFonts w:eastAsia="Times New Roman"/>
                <w:bCs/>
                <w:sz w:val="22"/>
              </w:rPr>
              <w:t>10</w:t>
            </w:r>
          </w:p>
          <w:p w14:paraId="4B1E88CE" w14:textId="6C8ED2AE"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13</w:t>
            </w:r>
            <w:r w:rsidRPr="00AA781A">
              <w:rPr>
                <w:rFonts w:eastAsia="Times New Roman"/>
                <w:bCs/>
                <w:sz w:val="22"/>
              </w:rPr>
              <w:t>:</w:t>
            </w:r>
            <w:r>
              <w:rPr>
                <w:rFonts w:eastAsia="Times New Roman"/>
                <w:bCs/>
                <w:sz w:val="22"/>
              </w:rPr>
              <w:t>5</w:t>
            </w:r>
            <w:r w:rsidRPr="00AA781A">
              <w:rPr>
                <w:rFonts w:eastAsia="Times New Roman"/>
                <w:bCs/>
                <w:sz w:val="22"/>
              </w:rPr>
              <w:t xml:space="preserve">5 до </w:t>
            </w:r>
            <w:r>
              <w:rPr>
                <w:rFonts w:eastAsia="Times New Roman"/>
                <w:bCs/>
                <w:sz w:val="22"/>
              </w:rPr>
              <w:t>14</w:t>
            </w:r>
            <w:r w:rsidRPr="00AA781A">
              <w:rPr>
                <w:rFonts w:eastAsia="Times New Roman"/>
                <w:bCs/>
                <w:sz w:val="22"/>
              </w:rPr>
              <w:t>:</w:t>
            </w:r>
            <w:r>
              <w:rPr>
                <w:rFonts w:eastAsia="Times New Roman"/>
                <w:bCs/>
                <w:sz w:val="22"/>
              </w:rPr>
              <w:t>15</w:t>
            </w:r>
          </w:p>
        </w:tc>
        <w:tc>
          <w:tcPr>
            <w:tcW w:w="1474" w:type="pct"/>
          </w:tcPr>
          <w:p w14:paraId="181097CF" w14:textId="6A997F35" w:rsidR="00307B53" w:rsidRDefault="00307B53" w:rsidP="00307B53">
            <w:pPr>
              <w:pStyle w:val="ConsPlusNormal0"/>
              <w:ind w:hanging="142"/>
              <w:jc w:val="center"/>
              <w:rPr>
                <w:rFonts w:eastAsia="Times New Roman"/>
                <w:bCs/>
                <w:sz w:val="22"/>
              </w:rPr>
            </w:pPr>
            <w:r>
              <w:rPr>
                <w:rFonts w:eastAsia="Times New Roman"/>
                <w:bCs/>
                <w:sz w:val="22"/>
              </w:rPr>
              <w:t xml:space="preserve">Первый </w:t>
            </w:r>
            <w:r w:rsidRPr="00AA781A">
              <w:rPr>
                <w:rFonts w:eastAsia="Times New Roman"/>
                <w:bCs/>
                <w:sz w:val="22"/>
              </w:rPr>
              <w:t xml:space="preserve">с  </w:t>
            </w:r>
            <w:r>
              <w:rPr>
                <w:rFonts w:eastAsia="Times New Roman"/>
                <w:bCs/>
                <w:sz w:val="22"/>
              </w:rPr>
              <w:t>13</w:t>
            </w:r>
            <w:r w:rsidRPr="00AA781A">
              <w:rPr>
                <w:rFonts w:eastAsia="Times New Roman"/>
                <w:bCs/>
                <w:sz w:val="22"/>
              </w:rPr>
              <w:t>:</w:t>
            </w:r>
            <w:r>
              <w:rPr>
                <w:rFonts w:eastAsia="Times New Roman"/>
                <w:bCs/>
                <w:sz w:val="22"/>
              </w:rPr>
              <w:t>5</w:t>
            </w:r>
            <w:r w:rsidRPr="00AA781A">
              <w:rPr>
                <w:rFonts w:eastAsia="Times New Roman"/>
                <w:bCs/>
                <w:sz w:val="22"/>
              </w:rPr>
              <w:t xml:space="preserve">5 до </w:t>
            </w:r>
            <w:r>
              <w:rPr>
                <w:rFonts w:eastAsia="Times New Roman"/>
                <w:bCs/>
                <w:sz w:val="22"/>
              </w:rPr>
              <w:t>14</w:t>
            </w:r>
            <w:r w:rsidRPr="00AA781A">
              <w:rPr>
                <w:rFonts w:eastAsia="Times New Roman"/>
                <w:bCs/>
                <w:sz w:val="22"/>
              </w:rPr>
              <w:t>:</w:t>
            </w:r>
            <w:r>
              <w:rPr>
                <w:rFonts w:eastAsia="Times New Roman"/>
                <w:bCs/>
                <w:sz w:val="22"/>
              </w:rPr>
              <w:t>15</w:t>
            </w:r>
          </w:p>
          <w:p w14:paraId="6D73307B" w14:textId="4D67C4F7" w:rsidR="00307B53" w:rsidRPr="00AA781A" w:rsidRDefault="00307B53" w:rsidP="00307B53">
            <w:pPr>
              <w:pStyle w:val="ConsPlusNormal0"/>
              <w:ind w:hanging="142"/>
              <w:jc w:val="center"/>
              <w:rPr>
                <w:rFonts w:eastAsia="Times New Roman"/>
                <w:bCs/>
                <w:sz w:val="22"/>
              </w:rPr>
            </w:pPr>
            <w:r>
              <w:rPr>
                <w:rFonts w:eastAsia="Times New Roman"/>
                <w:bCs/>
                <w:sz w:val="22"/>
              </w:rPr>
              <w:t xml:space="preserve">Второй </w:t>
            </w:r>
            <w:r w:rsidRPr="00AA781A">
              <w:rPr>
                <w:rFonts w:eastAsia="Times New Roman"/>
                <w:bCs/>
                <w:sz w:val="22"/>
              </w:rPr>
              <w:t xml:space="preserve">с  </w:t>
            </w:r>
            <w:r>
              <w:rPr>
                <w:rFonts w:eastAsia="Times New Roman"/>
                <w:bCs/>
                <w:sz w:val="22"/>
              </w:rPr>
              <w:t>15</w:t>
            </w:r>
            <w:r w:rsidRPr="00AA781A">
              <w:rPr>
                <w:rFonts w:eastAsia="Times New Roman"/>
                <w:bCs/>
                <w:sz w:val="22"/>
              </w:rPr>
              <w:t>:</w:t>
            </w:r>
            <w:r>
              <w:rPr>
                <w:rFonts w:eastAsia="Times New Roman"/>
                <w:bCs/>
                <w:sz w:val="22"/>
              </w:rPr>
              <w:t>00</w:t>
            </w:r>
            <w:r w:rsidRPr="00AA781A">
              <w:rPr>
                <w:rFonts w:eastAsia="Times New Roman"/>
                <w:bCs/>
                <w:sz w:val="22"/>
              </w:rPr>
              <w:t xml:space="preserve"> до </w:t>
            </w:r>
            <w:r>
              <w:rPr>
                <w:rFonts w:eastAsia="Times New Roman"/>
                <w:bCs/>
                <w:sz w:val="22"/>
              </w:rPr>
              <w:t>15</w:t>
            </w:r>
            <w:r w:rsidRPr="00AA781A">
              <w:rPr>
                <w:rFonts w:eastAsia="Times New Roman"/>
                <w:bCs/>
                <w:sz w:val="22"/>
              </w:rPr>
              <w:t>:</w:t>
            </w:r>
            <w:r>
              <w:rPr>
                <w:rFonts w:eastAsia="Times New Roman"/>
                <w:bCs/>
                <w:sz w:val="22"/>
              </w:rPr>
              <w:t>20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1D7572FF" w14:textId="77777777" w:rsidR="00AD728D" w:rsidRDefault="00AD728D" w:rsidP="00AD728D">
            <w:pPr>
              <w:jc w:val="both"/>
              <w:rPr>
                <w:rFonts w:eastAsia="Times New Roman" w:cs="Times New Roman"/>
                <w:lang w:eastAsia="ru-RU"/>
              </w:rPr>
            </w:pPr>
            <w:r w:rsidRPr="00AD728D">
              <w:rPr>
                <w:rFonts w:eastAsia="Times New Roman" w:cs="Times New Roman"/>
                <w:lang w:eastAsia="ru-RU"/>
              </w:rPr>
              <w:t>А.В. Шепелев</w:t>
            </w:r>
          </w:p>
          <w:p w14:paraId="48F3759F" w14:textId="6F90B4D0"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D43D6C4" w:rsidR="00FB6D0D" w:rsidRPr="00AA781A" w:rsidRDefault="00AD728D" w:rsidP="008472B0">
            <w:pPr>
              <w:pStyle w:val="ConsPlusNormal0"/>
              <w:ind w:hanging="142"/>
              <w:jc w:val="center"/>
              <w:rPr>
                <w:rFonts w:ascii="Times New Roman" w:eastAsia="Times New Roman" w:hAnsi="Times New Roman" w:cs="Times New Roman"/>
                <w:bCs/>
                <w:lang w:bidi="ru-RU"/>
              </w:rPr>
            </w:pPr>
            <w:r w:rsidRPr="00AD728D">
              <w:rPr>
                <w:rFonts w:ascii="Times New Roman" w:eastAsia="Times New Roman" w:hAnsi="Times New Roman" w:cs="Times New Roman"/>
                <w:bCs/>
                <w:lang w:bidi="ru-RU"/>
              </w:rPr>
              <w:t>ГБОУ Морская школа Московского района</w:t>
            </w:r>
          </w:p>
        </w:tc>
        <w:tc>
          <w:tcPr>
            <w:tcW w:w="1728" w:type="pct"/>
          </w:tcPr>
          <w:p w14:paraId="39B665E0" w14:textId="72C3A57B"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w:t>
            </w:r>
            <w:r w:rsidR="00AD728D" w:rsidRPr="00AD728D">
              <w:rPr>
                <w:rFonts w:ascii="Times New Roman" w:eastAsia="Times New Roman" w:hAnsi="Times New Roman" w:cs="Times New Roman"/>
                <w:bCs/>
                <w:lang w:bidi="ru-RU"/>
              </w:rPr>
              <w:t>г. Санкт-Петербург, ул. Орджоникидзе, д.18. лит. А</w:t>
            </w:r>
          </w:p>
        </w:tc>
        <w:tc>
          <w:tcPr>
            <w:tcW w:w="1027" w:type="pct"/>
          </w:tcPr>
          <w:p w14:paraId="256F0C7B" w14:textId="2D53E8F6" w:rsidR="00FB6D0D" w:rsidRPr="00AA781A" w:rsidRDefault="00504CCB" w:rsidP="00A57515">
            <w:pPr>
              <w:pStyle w:val="ConsPlusNormal0"/>
              <w:ind w:hanging="142"/>
              <w:jc w:val="center"/>
              <w:rPr>
                <w:rFonts w:ascii="Times New Roman" w:eastAsia="Times New Roman" w:hAnsi="Times New Roman" w:cs="Times New Roman"/>
                <w:bCs/>
                <w:lang w:bidi="ru-RU"/>
              </w:rPr>
            </w:pPr>
            <w:r w:rsidRPr="00504CCB">
              <w:rPr>
                <w:rFonts w:ascii="Times New Roman" w:eastAsia="Times New Roman" w:hAnsi="Times New Roman" w:cs="Times New Roman"/>
                <w:bCs/>
                <w:lang w:bidi="ru-RU"/>
              </w:rPr>
              <w:t>Буфет-распределитель</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05694AD4" w14:textId="77777777" w:rsidR="00AD728D" w:rsidRDefault="00AD728D" w:rsidP="00AD728D">
            <w:pPr>
              <w:widowControl w:val="0"/>
              <w:tabs>
                <w:tab w:val="left" w:pos="426"/>
                <w:tab w:val="left" w:pos="567"/>
              </w:tabs>
              <w:autoSpaceDE w:val="0"/>
              <w:spacing w:line="220" w:lineRule="exact"/>
              <w:rPr>
                <w:rFonts w:eastAsia="Times New Roman" w:cs="Times New Roman"/>
                <w:lang w:eastAsia="ru-RU"/>
              </w:rPr>
            </w:pPr>
            <w:r w:rsidRPr="00AD728D">
              <w:rPr>
                <w:rFonts w:eastAsia="Times New Roman" w:cs="Times New Roman"/>
                <w:lang w:eastAsia="ru-RU"/>
              </w:rPr>
              <w:t>А.В. Шепелев</w:t>
            </w:r>
          </w:p>
          <w:p w14:paraId="74902CA3" w14:textId="1287F907"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6DA50A72"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w:t>
      </w:r>
      <w:r w:rsidR="006D5B04">
        <w:rPr>
          <w:rFonts w:eastAsia="Times New Roman" w:cs="Times New Roman"/>
          <w:lang w:eastAsia="ru-RU"/>
        </w:rPr>
        <w:t xml:space="preserve"> </w:t>
      </w:r>
      <w:r w:rsidR="008C2F43">
        <w:rPr>
          <w:rFonts w:eastAsia="Times New Roman" w:cs="Times New Roman"/>
          <w:b/>
          <w:bCs/>
          <w:lang w:eastAsia="ru-RU"/>
        </w:rPr>
        <w:t>9</w:t>
      </w:r>
      <w:r w:rsidR="00FD7931" w:rsidRPr="00FD7931">
        <w:rPr>
          <w:rFonts w:eastAsia="Times New Roman" w:cs="Times New Roman"/>
          <w:b/>
          <w:bCs/>
          <w:lang w:eastAsia="ru-RU"/>
        </w:rPr>
        <w:t xml:space="preserve">-2026-МШ/П </w:t>
      </w:r>
      <w:r w:rsidR="008941B7">
        <w:rPr>
          <w:rFonts w:eastAsia="Times New Roman" w:cs="Times New Roman"/>
          <w:b/>
          <w:bCs/>
          <w:lang w:eastAsia="ru-RU"/>
        </w:rPr>
        <w:t xml:space="preserve">от </w:t>
      </w:r>
      <w:r w:rsidR="00CC751A">
        <w:rPr>
          <w:rFonts w:eastAsia="Times New Roman" w:cs="Times New Roman"/>
          <w:b/>
          <w:bCs/>
          <w:lang w:eastAsia="ru-RU"/>
        </w:rPr>
        <w:t xml:space="preserve">  </w:t>
      </w:r>
      <w:r w:rsidR="00510B94">
        <w:rPr>
          <w:rFonts w:eastAsia="Times New Roman" w:cs="Times New Roman"/>
          <w:b/>
          <w:bCs/>
          <w:lang w:eastAsia="ru-RU"/>
        </w:rPr>
        <w:t>.0</w:t>
      </w:r>
      <w:r w:rsidR="008C2F43">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77EE448"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56.29.20.120-105</w:t>
            </w:r>
          </w:p>
        </w:tc>
        <w:tc>
          <w:tcPr>
            <w:tcW w:w="4398" w:type="dxa"/>
            <w:gridSpan w:val="2"/>
            <w:shd w:val="clear" w:color="000000" w:fill="FFFFFF"/>
            <w:noWrap/>
            <w:vAlign w:val="bottom"/>
          </w:tcPr>
          <w:p w14:paraId="70009005" w14:textId="1C44CD06" w:rsidR="00F609C8" w:rsidRPr="00D403E3" w:rsidRDefault="00F609C8" w:rsidP="008D5539">
            <w:pPr>
              <w:widowControl w:val="0"/>
              <w:rPr>
                <w:rFonts w:eastAsia="Times New Roman" w:cs="Times New Roman"/>
                <w:sz w:val="20"/>
                <w:szCs w:val="20"/>
                <w:lang w:eastAsia="ru-RU" w:bidi="ru-RU"/>
              </w:rPr>
            </w:pPr>
            <w:r w:rsidRPr="00AD728D">
              <w:rPr>
                <w:rFonts w:eastAsia="Times New Roman" w:cs="Times New Roman"/>
                <w:sz w:val="20"/>
                <w:szCs w:val="20"/>
                <w:lang w:eastAsia="ru-RU" w:bidi="ru-RU"/>
              </w:rPr>
              <w:t xml:space="preserve">Оказание услуг по организации питания обучающихся 5-8 кадетских классов </w:t>
            </w:r>
            <w:r>
              <w:rPr>
                <w:rFonts w:eastAsia="Times New Roman" w:cs="Times New Roman"/>
                <w:sz w:val="20"/>
                <w:szCs w:val="20"/>
                <w:lang w:eastAsia="ru-RU" w:bidi="ru-RU"/>
              </w:rPr>
              <w:t>,</w:t>
            </w:r>
            <w:r w:rsidRPr="00AD728D">
              <w:rPr>
                <w:rFonts w:eastAsia="Times New Roman" w:cs="Times New Roman"/>
                <w:sz w:val="20"/>
                <w:szCs w:val="20"/>
                <w:lang w:eastAsia="ru-RU" w:bidi="ru-RU"/>
              </w:rPr>
              <w:t>комплексный обед (завтрак и обед)</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6FCB8199" w:rsidR="00F609C8" w:rsidRPr="00D403E3" w:rsidRDefault="00F609C8"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925</w:t>
            </w:r>
          </w:p>
        </w:tc>
        <w:tc>
          <w:tcPr>
            <w:tcW w:w="1275" w:type="dxa"/>
            <w:shd w:val="clear" w:color="000000" w:fill="FFFFFF"/>
          </w:tcPr>
          <w:p w14:paraId="4D776FC9" w14:textId="7D955BDA"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440,10</w:t>
            </w:r>
          </w:p>
        </w:tc>
        <w:tc>
          <w:tcPr>
            <w:tcW w:w="1275" w:type="dxa"/>
            <w:shd w:val="clear" w:color="000000" w:fill="FFFFFF"/>
          </w:tcPr>
          <w:p w14:paraId="208E9C56" w14:textId="5BE1CB1E"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407092,50</w:t>
            </w:r>
          </w:p>
        </w:tc>
      </w:tr>
      <w:tr w:rsidR="00F609C8" w:rsidRPr="00D403E3" w14:paraId="3EE84935" w14:textId="00FE2EEE" w:rsidTr="00F609C8">
        <w:trPr>
          <w:trHeight w:val="303"/>
          <w:jc w:val="center"/>
        </w:trPr>
        <w:tc>
          <w:tcPr>
            <w:tcW w:w="561" w:type="dxa"/>
            <w:shd w:val="clear" w:color="000000" w:fill="FFFFFF"/>
          </w:tcPr>
          <w:p w14:paraId="0257960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0" w:type="dxa"/>
            <w:shd w:val="clear" w:color="000000" w:fill="FFFFFF"/>
          </w:tcPr>
          <w:p w14:paraId="7523364C" w14:textId="24EEBECC" w:rsidR="00F609C8" w:rsidRPr="00D403E3" w:rsidRDefault="00F609C8" w:rsidP="008D5539">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56.29.20.120-108</w:t>
            </w:r>
          </w:p>
        </w:tc>
        <w:tc>
          <w:tcPr>
            <w:tcW w:w="4398" w:type="dxa"/>
            <w:gridSpan w:val="2"/>
            <w:shd w:val="clear" w:color="000000" w:fill="FFFFFF"/>
            <w:noWrap/>
            <w:vAlign w:val="bottom"/>
          </w:tcPr>
          <w:p w14:paraId="62E704CF" w14:textId="2BC50BC3" w:rsidR="00F609C8" w:rsidRPr="00D403E3" w:rsidRDefault="00F609C8" w:rsidP="008D5539">
            <w:pPr>
              <w:widowControl w:val="0"/>
              <w:rPr>
                <w:rFonts w:eastAsia="Times New Roman" w:cs="Times New Roman"/>
                <w:sz w:val="20"/>
                <w:szCs w:val="20"/>
                <w:lang w:eastAsia="ru-RU" w:bidi="ru-RU"/>
              </w:rPr>
            </w:pPr>
            <w:r w:rsidRPr="00AD728D">
              <w:rPr>
                <w:rFonts w:eastAsia="Times New Roman" w:cs="Times New Roman"/>
                <w:sz w:val="20"/>
                <w:szCs w:val="20"/>
                <w:lang w:eastAsia="ru-RU" w:bidi="ru-RU"/>
              </w:rPr>
              <w:t>Оказание услуг по организации питания обучающихся 9-11 кадетских классов</w:t>
            </w:r>
            <w:r>
              <w:rPr>
                <w:rFonts w:eastAsia="Times New Roman" w:cs="Times New Roman"/>
                <w:sz w:val="20"/>
                <w:szCs w:val="20"/>
                <w:lang w:eastAsia="ru-RU" w:bidi="ru-RU"/>
              </w:rPr>
              <w:t xml:space="preserve">, </w:t>
            </w:r>
            <w:r w:rsidRPr="00AD728D">
              <w:rPr>
                <w:rFonts w:eastAsia="Times New Roman" w:cs="Times New Roman"/>
                <w:sz w:val="20"/>
                <w:szCs w:val="20"/>
                <w:lang w:eastAsia="ru-RU" w:bidi="ru-RU"/>
              </w:rPr>
              <w:t>комплексный обед (завтрак и обед)</w:t>
            </w:r>
          </w:p>
        </w:tc>
        <w:tc>
          <w:tcPr>
            <w:tcW w:w="567" w:type="dxa"/>
            <w:shd w:val="clear" w:color="000000" w:fill="FFFFFF"/>
            <w:noWrap/>
          </w:tcPr>
          <w:p w14:paraId="53B06C10" w14:textId="002CD6BA"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322E8D1C" w14:textId="479D8AB5" w:rsidR="00F609C8" w:rsidRPr="00D403E3" w:rsidRDefault="00F609C8"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389</w:t>
            </w:r>
          </w:p>
        </w:tc>
        <w:tc>
          <w:tcPr>
            <w:tcW w:w="1275" w:type="dxa"/>
            <w:shd w:val="clear" w:color="000000" w:fill="FFFFFF"/>
          </w:tcPr>
          <w:p w14:paraId="2A7E522A" w14:textId="640E13A0"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494,50</w:t>
            </w:r>
          </w:p>
        </w:tc>
        <w:tc>
          <w:tcPr>
            <w:tcW w:w="1275" w:type="dxa"/>
            <w:shd w:val="clear" w:color="000000" w:fill="FFFFFF"/>
          </w:tcPr>
          <w:p w14:paraId="325AFF1C" w14:textId="1F2F83A5" w:rsidR="00F609C8" w:rsidRDefault="00F609C8" w:rsidP="008D5539">
            <w:pPr>
              <w:widowControl w:val="0"/>
              <w:jc w:val="center"/>
              <w:rPr>
                <w:rFonts w:ascii="Arial" w:hAnsi="Arial" w:cs="Arial"/>
                <w:color w:val="333333"/>
                <w:sz w:val="20"/>
                <w:szCs w:val="20"/>
                <w:shd w:val="clear" w:color="auto" w:fill="E0FFFF"/>
              </w:rPr>
            </w:pPr>
            <w:r>
              <w:rPr>
                <w:rFonts w:ascii="Arial" w:hAnsi="Arial" w:cs="Arial"/>
                <w:color w:val="333333"/>
                <w:sz w:val="20"/>
                <w:szCs w:val="20"/>
                <w:shd w:val="clear" w:color="auto" w:fill="E0FFFF"/>
              </w:rPr>
              <w:t>192360,50</w:t>
            </w: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45A624D3"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599453,00</w:t>
            </w: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1ADB9B85" w:rsidR="00285C73" w:rsidRPr="00F4202E" w:rsidRDefault="00F609C8" w:rsidP="00285C73">
      <w:pPr>
        <w:pStyle w:val="ConsPlusNormal0"/>
        <w:ind w:firstLine="540"/>
        <w:jc w:val="both"/>
        <w:rPr>
          <w:rFonts w:eastAsia="Times New Roman"/>
          <w:sz w:val="22"/>
        </w:rPr>
      </w:pPr>
      <w:r>
        <w:rPr>
          <w:bCs/>
        </w:rPr>
        <w:tab/>
      </w:r>
      <w:r w:rsidRPr="00285C73">
        <w:rPr>
          <w:b/>
        </w:rPr>
        <w:t>Цена Контракта составляет</w:t>
      </w:r>
      <w:r w:rsidRPr="00F609C8">
        <w:rPr>
          <w:bCs/>
        </w:rPr>
        <w:t xml:space="preserve"> </w:t>
      </w:r>
      <w:r>
        <w:rPr>
          <w:bCs/>
        </w:rPr>
        <w:t xml:space="preserve">: </w:t>
      </w:r>
      <w:r w:rsidRPr="00F609C8">
        <w:rPr>
          <w:bCs/>
        </w:rPr>
        <w:t>599 453 рубля 00 копеек (пятьсот девяносто девять тысяч четыреста пятьдесят три рубля 00 копеек)</w:t>
      </w:r>
      <w:r w:rsidR="00285C73">
        <w:rPr>
          <w:bCs/>
        </w:rPr>
        <w:t>,</w:t>
      </w:r>
      <w:r w:rsidR="00285C73" w:rsidRPr="00285C73">
        <w:rPr>
          <w:rFonts w:eastAsia="Times New Roman"/>
          <w:sz w:val="22"/>
        </w:rPr>
        <w:t xml:space="preserve"> </w:t>
      </w:r>
      <w:r w:rsidR="00285C73" w:rsidRPr="00511FB5">
        <w:rPr>
          <w:rFonts w:eastAsia="Times New Roman"/>
          <w:sz w:val="22"/>
        </w:rPr>
        <w:t xml:space="preserve">указанная сумма не облагается НДС в соответствии с </w:t>
      </w:r>
      <w:r w:rsidR="00285C73" w:rsidRPr="004D45FC">
        <w:rPr>
          <w:rFonts w:eastAsia="Times New Roman"/>
          <w:sz w:val="22"/>
        </w:rPr>
        <w:t>п. 5 ч.2 ст. 149 Налогового кодекса Российской Федерации.</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541E0D88" w14:textId="77777777" w:rsidR="00AD728D" w:rsidRDefault="00AD728D" w:rsidP="00AD728D">
            <w:pPr>
              <w:jc w:val="both"/>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А.В. Шепелев</w:t>
            </w:r>
          </w:p>
          <w:p w14:paraId="27BCCE6C" w14:textId="7AE8E820"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83E04" w14:textId="77777777" w:rsidR="00AF0461" w:rsidRDefault="00AF0461" w:rsidP="00D81EBD">
      <w:r>
        <w:separator/>
      </w:r>
    </w:p>
  </w:endnote>
  <w:endnote w:type="continuationSeparator" w:id="0">
    <w:p w14:paraId="44ADCC74" w14:textId="77777777" w:rsidR="00AF0461" w:rsidRDefault="00AF0461"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8B4E0" w14:textId="77777777" w:rsidR="00AF0461" w:rsidRDefault="00AF0461" w:rsidP="00D81EBD">
      <w:r>
        <w:separator/>
      </w:r>
    </w:p>
  </w:footnote>
  <w:footnote w:type="continuationSeparator" w:id="0">
    <w:p w14:paraId="5D20181E" w14:textId="77777777" w:rsidR="00AF0461" w:rsidRDefault="00AF0461"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5FBC"/>
    <w:rsid w:val="000479F9"/>
    <w:rsid w:val="00051B3E"/>
    <w:rsid w:val="00052A40"/>
    <w:rsid w:val="000540F0"/>
    <w:rsid w:val="00064F1C"/>
    <w:rsid w:val="00070DDE"/>
    <w:rsid w:val="000966A0"/>
    <w:rsid w:val="000B1E93"/>
    <w:rsid w:val="000B2C44"/>
    <w:rsid w:val="000B2E1E"/>
    <w:rsid w:val="000B481A"/>
    <w:rsid w:val="000C0403"/>
    <w:rsid w:val="000C130B"/>
    <w:rsid w:val="000C2C2E"/>
    <w:rsid w:val="000C4C7E"/>
    <w:rsid w:val="000C7F9E"/>
    <w:rsid w:val="000D4FA4"/>
    <w:rsid w:val="000E1757"/>
    <w:rsid w:val="000E7434"/>
    <w:rsid w:val="000E7557"/>
    <w:rsid w:val="000F3349"/>
    <w:rsid w:val="000F7B53"/>
    <w:rsid w:val="001008B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33916"/>
    <w:rsid w:val="0024226B"/>
    <w:rsid w:val="00255553"/>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124E"/>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81323"/>
    <w:rsid w:val="00682F6D"/>
    <w:rsid w:val="00682FBB"/>
    <w:rsid w:val="00694E5A"/>
    <w:rsid w:val="006B15E8"/>
    <w:rsid w:val="006C043A"/>
    <w:rsid w:val="006D0F72"/>
    <w:rsid w:val="006D3A42"/>
    <w:rsid w:val="006D563B"/>
    <w:rsid w:val="006D5B04"/>
    <w:rsid w:val="006E14BB"/>
    <w:rsid w:val="006F169A"/>
    <w:rsid w:val="006F56F0"/>
    <w:rsid w:val="006F7A22"/>
    <w:rsid w:val="00704847"/>
    <w:rsid w:val="00707A38"/>
    <w:rsid w:val="007153CD"/>
    <w:rsid w:val="007179DF"/>
    <w:rsid w:val="00730353"/>
    <w:rsid w:val="007369AC"/>
    <w:rsid w:val="0074294C"/>
    <w:rsid w:val="00744231"/>
    <w:rsid w:val="0077609D"/>
    <w:rsid w:val="0078002F"/>
    <w:rsid w:val="00782190"/>
    <w:rsid w:val="00785D11"/>
    <w:rsid w:val="007873AF"/>
    <w:rsid w:val="007925B7"/>
    <w:rsid w:val="007952CE"/>
    <w:rsid w:val="007A4EA0"/>
    <w:rsid w:val="007A69BF"/>
    <w:rsid w:val="007A6E96"/>
    <w:rsid w:val="007B387B"/>
    <w:rsid w:val="007C015F"/>
    <w:rsid w:val="007E0437"/>
    <w:rsid w:val="007F408D"/>
    <w:rsid w:val="00810A77"/>
    <w:rsid w:val="008140E1"/>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C2F43"/>
    <w:rsid w:val="008D5539"/>
    <w:rsid w:val="008E0232"/>
    <w:rsid w:val="008F1421"/>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0461"/>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375E"/>
    <w:rsid w:val="00C93FB7"/>
    <w:rsid w:val="00C979B6"/>
    <w:rsid w:val="00CA2CF0"/>
    <w:rsid w:val="00CB7794"/>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57565"/>
    <w:rsid w:val="00F6096A"/>
    <w:rsid w:val="00F609C8"/>
    <w:rsid w:val="00F743C6"/>
    <w:rsid w:val="00F74F84"/>
    <w:rsid w:val="00F8141C"/>
    <w:rsid w:val="00F8644C"/>
    <w:rsid w:val="00F86CA2"/>
    <w:rsid w:val="00F9010A"/>
    <w:rsid w:val="00F917F6"/>
    <w:rsid w:val="00FA5C3A"/>
    <w:rsid w:val="00FB6D0D"/>
    <w:rsid w:val="00FB745F"/>
    <w:rsid w:val="00FC3209"/>
    <w:rsid w:val="00FC34C1"/>
    <w:rsid w:val="00FD4397"/>
    <w:rsid w:val="00FD5B87"/>
    <w:rsid w:val="00FD7931"/>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24</Pages>
  <Words>13328</Words>
  <Characters>75975</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Иван Иван</cp:lastModifiedBy>
  <cp:revision>17</cp:revision>
  <cp:lastPrinted>2024-02-07T14:02:00Z</cp:lastPrinted>
  <dcterms:created xsi:type="dcterms:W3CDTF">2026-02-17T16:57:00Z</dcterms:created>
  <dcterms:modified xsi:type="dcterms:W3CDTF">2026-05-13T07:48:00Z</dcterms:modified>
</cp:coreProperties>
</file>