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8E7" w:rsidRPr="003C18E7" w:rsidRDefault="0077054B" w:rsidP="003C18E7">
      <w:pPr>
        <w:pStyle w:val="a3"/>
        <w:autoSpaceDE w:val="0"/>
        <w:autoSpaceDN w:val="0"/>
        <w:adjustRightInd w:val="0"/>
        <w:spacing w:after="0" w:line="240" w:lineRule="auto"/>
        <w:ind w:left="360"/>
        <w:jc w:val="center"/>
        <w:rPr>
          <w:rFonts w:ascii="Times New Roman" w:hAnsi="Times New Roman" w:cs="Times New Roman"/>
          <w:sz w:val="24"/>
          <w:szCs w:val="24"/>
        </w:rPr>
      </w:pPr>
      <w:r>
        <w:rPr>
          <w:rFonts w:ascii="Times New Roman" w:hAnsi="Times New Roman" w:cs="Times New Roman"/>
          <w:b/>
          <w:bCs/>
          <w:sz w:val="24"/>
          <w:szCs w:val="24"/>
        </w:rPr>
        <w:t>К</w:t>
      </w:r>
      <w:r w:rsidR="003C18E7" w:rsidRPr="003C18E7">
        <w:rPr>
          <w:rFonts w:ascii="Times New Roman" w:hAnsi="Times New Roman" w:cs="Times New Roman"/>
          <w:b/>
          <w:bCs/>
          <w:sz w:val="24"/>
          <w:szCs w:val="24"/>
        </w:rPr>
        <w:t>онтракт</w:t>
      </w:r>
      <w:r w:rsidR="003C18E7" w:rsidRPr="003C18E7">
        <w:rPr>
          <w:rFonts w:ascii="Times New Roman" w:hAnsi="Times New Roman" w:cs="Times New Roman"/>
          <w:sz w:val="24"/>
          <w:szCs w:val="24"/>
        </w:rPr>
        <w:t xml:space="preserve"> </w:t>
      </w:r>
      <w:r w:rsidR="003C18E7" w:rsidRPr="003C18E7">
        <w:rPr>
          <w:rFonts w:ascii="Times New Roman" w:hAnsi="Times New Roman" w:cs="Times New Roman"/>
          <w:b/>
          <w:bCs/>
          <w:sz w:val="24"/>
          <w:szCs w:val="24"/>
        </w:rPr>
        <w:t xml:space="preserve">N </w:t>
      </w:r>
      <w:r w:rsidR="00606602">
        <w:rPr>
          <w:rFonts w:ascii="Times New Roman" w:hAnsi="Times New Roman" w:cs="Times New Roman"/>
          <w:b/>
          <w:bCs/>
          <w:sz w:val="24"/>
          <w:szCs w:val="24"/>
        </w:rPr>
        <w:t>1/ТЕ</w:t>
      </w:r>
      <w:r>
        <w:rPr>
          <w:rFonts w:ascii="Times New Roman" w:hAnsi="Times New Roman" w:cs="Times New Roman"/>
          <w:b/>
          <w:bCs/>
          <w:sz w:val="24"/>
          <w:szCs w:val="24"/>
        </w:rPr>
        <w:t>Х</w:t>
      </w:r>
    </w:p>
    <w:p w:rsidR="003C18E7" w:rsidRPr="003C18E7" w:rsidRDefault="003C18E7" w:rsidP="003C18E7">
      <w:pPr>
        <w:pStyle w:val="a3"/>
        <w:autoSpaceDE w:val="0"/>
        <w:autoSpaceDN w:val="0"/>
        <w:adjustRightInd w:val="0"/>
        <w:spacing w:after="0" w:line="240" w:lineRule="auto"/>
        <w:ind w:left="360"/>
        <w:jc w:val="center"/>
        <w:rPr>
          <w:rFonts w:ascii="Times New Roman" w:hAnsi="Times New Roman" w:cs="Times New Roman"/>
          <w:sz w:val="24"/>
          <w:szCs w:val="24"/>
        </w:rPr>
      </w:pPr>
      <w:r w:rsidRPr="003C18E7">
        <w:rPr>
          <w:rFonts w:ascii="Times New Roman" w:hAnsi="Times New Roman" w:cs="Times New Roman"/>
          <w:b/>
          <w:bCs/>
          <w:sz w:val="24"/>
          <w:szCs w:val="24"/>
        </w:rPr>
        <w:t xml:space="preserve">на поставку </w:t>
      </w:r>
    </w:p>
    <w:p w:rsidR="003C18E7" w:rsidRPr="003C18E7" w:rsidRDefault="003C18E7" w:rsidP="003C18E7">
      <w:pPr>
        <w:autoSpaceDE w:val="0"/>
        <w:autoSpaceDN w:val="0"/>
        <w:adjustRightInd w:val="0"/>
        <w:spacing w:after="0" w:line="240" w:lineRule="auto"/>
        <w:outlineLvl w:val="0"/>
        <w:rPr>
          <w:rFonts w:ascii="Times New Roman" w:hAnsi="Times New Roman" w:cs="Times New Roman"/>
          <w:sz w:val="24"/>
          <w:szCs w:val="24"/>
        </w:rPr>
      </w:pPr>
    </w:p>
    <w:p w:rsidR="003C18E7" w:rsidRPr="003C18E7" w:rsidRDefault="003C18E7" w:rsidP="003C18E7">
      <w:pPr>
        <w:pStyle w:val="a3"/>
        <w:autoSpaceDE w:val="0"/>
        <w:autoSpaceDN w:val="0"/>
        <w:adjustRightInd w:val="0"/>
        <w:spacing w:after="0" w:line="240" w:lineRule="auto"/>
        <w:ind w:left="360"/>
        <w:jc w:val="center"/>
        <w:rPr>
          <w:rFonts w:ascii="Times New Roman" w:hAnsi="Times New Roman" w:cs="Times New Roman"/>
          <w:sz w:val="24"/>
          <w:szCs w:val="24"/>
        </w:rPr>
      </w:pPr>
      <w:r w:rsidRPr="003C18E7">
        <w:rPr>
          <w:rFonts w:ascii="Times New Roman" w:hAnsi="Times New Roman" w:cs="Times New Roman"/>
          <w:sz w:val="24"/>
          <w:szCs w:val="24"/>
        </w:rPr>
        <w:t>(Идентификационный код закупки N ______)</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3C18E7" w:rsidRDefault="003C18E7" w:rsidP="003C18E7">
      <w:pPr>
        <w:autoSpaceDE w:val="0"/>
        <w:autoSpaceDN w:val="0"/>
        <w:adjustRightInd w:val="0"/>
        <w:spacing w:before="200" w:after="0" w:line="240" w:lineRule="auto"/>
        <w:rPr>
          <w:rFonts w:ascii="Times New Roman" w:hAnsi="Times New Roman" w:cs="Times New Roman"/>
          <w:sz w:val="24"/>
          <w:szCs w:val="24"/>
        </w:rPr>
      </w:pPr>
      <w:r w:rsidRPr="003C18E7">
        <w:rPr>
          <w:rFonts w:ascii="Times New Roman" w:hAnsi="Times New Roman" w:cs="Times New Roman"/>
          <w:sz w:val="24"/>
          <w:szCs w:val="24"/>
        </w:rPr>
        <w:t>г. Кронштадт</w:t>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t xml:space="preserve">"__" _____________ ____ г. </w:t>
      </w:r>
    </w:p>
    <w:p w:rsidR="003C18E7" w:rsidRPr="003C18E7" w:rsidRDefault="003C18E7" w:rsidP="003C18E7">
      <w:pPr>
        <w:autoSpaceDE w:val="0"/>
        <w:autoSpaceDN w:val="0"/>
        <w:adjustRightInd w:val="0"/>
        <w:spacing w:after="0" w:line="240" w:lineRule="auto"/>
        <w:jc w:val="right"/>
        <w:rPr>
          <w:rFonts w:ascii="Times New Roman" w:hAnsi="Times New Roman" w:cs="Times New Roman"/>
          <w:sz w:val="24"/>
          <w:szCs w:val="24"/>
        </w:rPr>
      </w:pPr>
    </w:p>
    <w:p w:rsidR="007C2F4E" w:rsidRPr="007C2F4E" w:rsidRDefault="003C18E7" w:rsidP="007C2F4E">
      <w:pPr>
        <w:spacing w:after="0" w:line="240" w:lineRule="auto"/>
        <w:jc w:val="both"/>
        <w:rPr>
          <w:rFonts w:ascii="Times New Roman" w:eastAsia="Times New Roman" w:hAnsi="Times New Roman" w:cs="Times New Roman"/>
          <w:sz w:val="24"/>
          <w:szCs w:val="24"/>
          <w:lang w:eastAsia="ru-RU"/>
        </w:rPr>
      </w:pPr>
      <w:r w:rsidRPr="003C18E7">
        <w:rPr>
          <w:rFonts w:ascii="Times New Roman" w:eastAsia="Times New Roman" w:hAnsi="Times New Roman" w:cs="Times New Roman"/>
          <w:sz w:val="24"/>
          <w:szCs w:val="24"/>
          <w:lang w:eastAsia="ru-RU"/>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Кронштадтского района Санкт-Петербурга» </w:t>
      </w:r>
      <w:r w:rsidRPr="003C18E7">
        <w:rPr>
          <w:rFonts w:ascii="Times New Roman" w:eastAsia="Times New Roman" w:hAnsi="Times New Roman" w:cs="Times New Roman"/>
          <w:sz w:val="25"/>
          <w:szCs w:val="25"/>
          <w:lang w:eastAsia="ru-RU"/>
        </w:rPr>
        <w:t>в лице заместителя директора Ковгар Анны Витальевны, действующего на основании доверенности от</w:t>
      </w:r>
      <w:r w:rsidR="00E02F7A">
        <w:rPr>
          <w:rFonts w:ascii="Times New Roman" w:eastAsia="Times New Roman" w:hAnsi="Times New Roman" w:cs="Times New Roman"/>
          <w:sz w:val="25"/>
          <w:szCs w:val="25"/>
          <w:lang w:eastAsia="ru-RU"/>
        </w:rPr>
        <w:t xml:space="preserve"> 12.03.2024 № 31</w:t>
      </w:r>
      <w:r w:rsidRPr="003C18E7">
        <w:rPr>
          <w:rFonts w:ascii="Times New Roman" w:eastAsia="Times New Roman" w:hAnsi="Times New Roman" w:cs="Times New Roman"/>
          <w:sz w:val="24"/>
          <w:szCs w:val="24"/>
          <w:lang w:eastAsia="ru-RU"/>
        </w:rPr>
        <w:t>, именуемое в дальнейшем «Заказчик», с одной стороны, и ____________, в лице ________________, действующего на основании ____________а, именуемое в дальнейшем «</w:t>
      </w:r>
      <w:r w:rsidRPr="003C18E7">
        <w:rPr>
          <w:rFonts w:ascii="Times New Roman" w:hAnsi="Times New Roman" w:cs="Times New Roman"/>
          <w:sz w:val="24"/>
          <w:szCs w:val="24"/>
        </w:rPr>
        <w:t>Поставщик"</w:t>
      </w:r>
      <w:r w:rsidRPr="003C18E7">
        <w:rPr>
          <w:rFonts w:ascii="Times New Roman" w:eastAsia="Times New Roman" w:hAnsi="Times New Roman" w:cs="Times New Roman"/>
          <w:sz w:val="24"/>
          <w:szCs w:val="24"/>
          <w:lang w:eastAsia="ru-RU"/>
        </w:rPr>
        <w:t xml:space="preserve">, с другой стороны (далее - Стороны), на основании </w:t>
      </w:r>
      <w:r w:rsidR="007C2F4E" w:rsidRPr="007C2F4E">
        <w:rPr>
          <w:rFonts w:ascii="Times New Roman" w:eastAsia="Times New Roman" w:hAnsi="Times New Roman" w:cs="Times New Roman"/>
          <w:sz w:val="24"/>
          <w:szCs w:val="24"/>
          <w:lang w:eastAsia="ru-RU"/>
        </w:rPr>
        <w:t xml:space="preserve">на основании протокола, составленного по результатам закупки от "__" ______ 20__ г. N ____ и в соответствии с Федеральным </w:t>
      </w:r>
      <w:hyperlink r:id="rId5" w:history="1">
        <w:r w:rsidR="007C2F4E" w:rsidRPr="007C2F4E">
          <w:rPr>
            <w:rStyle w:val="a5"/>
            <w:rFonts w:ascii="Times New Roman" w:eastAsia="Times New Roman" w:hAnsi="Times New Roman" w:cs="Times New Roman"/>
            <w:sz w:val="24"/>
            <w:szCs w:val="24"/>
            <w:lang w:eastAsia="ru-RU"/>
          </w:rPr>
          <w:t>законом</w:t>
        </w:r>
      </w:hyperlink>
      <w:r w:rsidR="007C2F4E" w:rsidRPr="007C2F4E">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816E3B">
      <w:pPr>
        <w:pStyle w:val="a3"/>
        <w:numPr>
          <w:ilvl w:val="0"/>
          <w:numId w:val="1"/>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Предмет Контракта</w:t>
      </w:r>
    </w:p>
    <w:p w:rsidR="003C18E7" w:rsidRPr="003C18E7" w:rsidRDefault="003C18E7" w:rsidP="003C18E7">
      <w:pPr>
        <w:pStyle w:val="a3"/>
        <w:numPr>
          <w:ilvl w:val="1"/>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соответствии с Контрактом Поставщик обязуется в порядке и сроки, предусмотренные К</w:t>
      </w:r>
      <w:r w:rsidR="003A281E">
        <w:rPr>
          <w:rFonts w:ascii="Times New Roman" w:hAnsi="Times New Roman" w:cs="Times New Roman"/>
          <w:sz w:val="24"/>
          <w:szCs w:val="24"/>
        </w:rPr>
        <w:t xml:space="preserve">онтрактом, осуществить поставку </w:t>
      </w:r>
      <w:r w:rsidR="0077054B">
        <w:rPr>
          <w:rFonts w:ascii="Times New Roman" w:hAnsi="Times New Roman" w:cs="Times New Roman"/>
          <w:sz w:val="24"/>
          <w:szCs w:val="24"/>
        </w:rPr>
        <w:t>техники</w:t>
      </w:r>
      <w:r w:rsidR="000404A9">
        <w:rPr>
          <w:rFonts w:ascii="Times New Roman" w:eastAsia="Times New Roman" w:hAnsi="Times New Roman" w:cs="Times New Roman"/>
          <w:bCs/>
          <w:sz w:val="24"/>
          <w:szCs w:val="24"/>
          <w:lang w:eastAsia="ru-RU"/>
        </w:rPr>
        <w:t xml:space="preserve"> </w:t>
      </w:r>
      <w:r w:rsidRPr="00DD5076">
        <w:rPr>
          <w:rFonts w:ascii="Times New Roman" w:hAnsi="Times New Roman" w:cs="Times New Roman"/>
          <w:sz w:val="24"/>
          <w:szCs w:val="24"/>
        </w:rPr>
        <w:t>(</w:t>
      </w:r>
      <w:r w:rsidRPr="003C18E7">
        <w:rPr>
          <w:rFonts w:ascii="Times New Roman" w:hAnsi="Times New Roman" w:cs="Times New Roman"/>
          <w:sz w:val="24"/>
          <w:szCs w:val="24"/>
        </w:rPr>
        <w:t>далее - Товар) Заказчику в обусловленный Контрактом срок, согласно Спецификации (Приложение N 1 к Контракту), а Заказчик обязуется принять и оплатить Товар в порядке и на условиях, предусмотренных Контрактом.</w:t>
      </w:r>
    </w:p>
    <w:p w:rsidR="002F47DC" w:rsidRPr="009C1D95" w:rsidRDefault="003C18E7" w:rsidP="002F47DC">
      <w:pPr>
        <w:pStyle w:val="a3"/>
        <w:numPr>
          <w:ilvl w:val="1"/>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9C1D95">
        <w:rPr>
          <w:rFonts w:ascii="Times New Roman" w:hAnsi="Times New Roman" w:cs="Times New Roman"/>
          <w:sz w:val="24"/>
          <w:szCs w:val="24"/>
        </w:rPr>
        <w:t>Наименование и количество поставляемого Товара</w:t>
      </w:r>
      <w:r w:rsidR="007C2F4E">
        <w:rPr>
          <w:rFonts w:ascii="Times New Roman" w:hAnsi="Times New Roman" w:cs="Times New Roman"/>
          <w:sz w:val="24"/>
          <w:szCs w:val="24"/>
        </w:rPr>
        <w:t>, ф</w:t>
      </w:r>
      <w:r w:rsidR="007C2F4E" w:rsidRPr="009C1D95">
        <w:rPr>
          <w:rFonts w:ascii="Times New Roman" w:hAnsi="Times New Roman" w:cs="Times New Roman"/>
          <w:sz w:val="24"/>
          <w:szCs w:val="24"/>
        </w:rPr>
        <w:t>ункциональные, технические и качественные характеристики</w:t>
      </w:r>
      <w:r w:rsidRPr="009C1D95">
        <w:rPr>
          <w:rFonts w:ascii="Times New Roman" w:hAnsi="Times New Roman" w:cs="Times New Roman"/>
          <w:sz w:val="24"/>
          <w:szCs w:val="24"/>
        </w:rPr>
        <w:t xml:space="preserve"> указаны в </w:t>
      </w:r>
      <w:hyperlink r:id="rId6" w:history="1">
        <w:r w:rsidRPr="009C1D95">
          <w:rPr>
            <w:rFonts w:ascii="Times New Roman" w:hAnsi="Times New Roman" w:cs="Times New Roman"/>
            <w:sz w:val="24"/>
            <w:szCs w:val="24"/>
          </w:rPr>
          <w:t>Спецификации</w:t>
        </w:r>
      </w:hyperlink>
      <w:r w:rsidR="007C2F4E">
        <w:rPr>
          <w:rFonts w:ascii="Times New Roman" w:hAnsi="Times New Roman" w:cs="Times New Roman"/>
          <w:sz w:val="24"/>
          <w:szCs w:val="24"/>
        </w:rPr>
        <w:t xml:space="preserve"> (Приложение N 1 к Контракту).</w:t>
      </w:r>
    </w:p>
    <w:p w:rsidR="002F47DC" w:rsidRDefault="002F47DC" w:rsidP="002F47DC">
      <w:pPr>
        <w:spacing w:after="0" w:line="240" w:lineRule="auto"/>
        <w:jc w:val="center"/>
        <w:rPr>
          <w:rFonts w:eastAsia="Times New Roman" w:cs="Times New Roman"/>
          <w:b/>
          <w:bCs/>
          <w:szCs w:val="24"/>
          <w:lang w:eastAsia="ru-RU"/>
        </w:rPr>
      </w:pPr>
    </w:p>
    <w:p w:rsidR="002F47DC" w:rsidRPr="002F47DC" w:rsidRDefault="002F47DC" w:rsidP="002F47DC">
      <w:pPr>
        <w:spacing w:after="0" w:line="240" w:lineRule="auto"/>
        <w:jc w:val="center"/>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
          <w:bCs/>
          <w:sz w:val="24"/>
          <w:szCs w:val="24"/>
          <w:lang w:eastAsia="ru-RU"/>
        </w:rPr>
        <w:t>2.</w:t>
      </w:r>
      <w:r w:rsidRPr="002F47DC">
        <w:rPr>
          <w:rFonts w:ascii="Times New Roman" w:eastAsia="Times New Roman" w:hAnsi="Times New Roman" w:cs="Times New Roman"/>
          <w:b/>
          <w:bCs/>
          <w:sz w:val="24"/>
          <w:szCs w:val="24"/>
          <w:lang w:eastAsia="ru-RU"/>
        </w:rPr>
        <w:tab/>
        <w:t>ПОРЯДОК И СРОКИ ПОСТАВКИ ТОВАРА</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Поставка товара</w:t>
      </w:r>
      <w:r w:rsidR="003157F9">
        <w:rPr>
          <w:rFonts w:ascii="Times New Roman" w:eastAsia="Times New Roman" w:hAnsi="Times New Roman" w:cs="Times New Roman"/>
          <w:bCs/>
          <w:sz w:val="24"/>
          <w:szCs w:val="24"/>
          <w:lang w:eastAsia="ru-RU"/>
        </w:rPr>
        <w:t xml:space="preserve"> </w:t>
      </w:r>
      <w:r w:rsidRPr="002F47DC">
        <w:rPr>
          <w:rFonts w:ascii="Times New Roman" w:eastAsia="Times New Roman" w:hAnsi="Times New Roman" w:cs="Times New Roman"/>
          <w:bCs/>
          <w:sz w:val="24"/>
          <w:szCs w:val="24"/>
          <w:lang w:eastAsia="ru-RU"/>
        </w:rPr>
        <w:t xml:space="preserve">осуществляется Поставщиком </w:t>
      </w:r>
      <w:r w:rsidR="00222FDD">
        <w:rPr>
          <w:rFonts w:ascii="Times New Roman" w:eastAsia="Times New Roman" w:hAnsi="Times New Roman" w:cs="Times New Roman"/>
          <w:bCs/>
          <w:sz w:val="24"/>
          <w:szCs w:val="24"/>
          <w:lang w:eastAsia="ru-RU"/>
        </w:rPr>
        <w:t>в</w:t>
      </w:r>
      <w:r w:rsidR="000404A9">
        <w:rPr>
          <w:rFonts w:ascii="Times New Roman" w:eastAsia="Times New Roman" w:hAnsi="Times New Roman" w:cs="Times New Roman"/>
          <w:bCs/>
          <w:sz w:val="24"/>
          <w:szCs w:val="24"/>
          <w:lang w:eastAsia="ru-RU"/>
        </w:rPr>
        <w:t xml:space="preserve"> течении </w:t>
      </w:r>
      <w:r w:rsidR="00A32E86">
        <w:rPr>
          <w:rFonts w:ascii="Times New Roman" w:eastAsia="Times New Roman" w:hAnsi="Times New Roman" w:cs="Times New Roman"/>
          <w:bCs/>
          <w:sz w:val="24"/>
          <w:szCs w:val="24"/>
          <w:lang w:eastAsia="ru-RU"/>
        </w:rPr>
        <w:t>2</w:t>
      </w:r>
      <w:r w:rsidR="009C384F">
        <w:rPr>
          <w:rFonts w:ascii="Times New Roman" w:eastAsia="Times New Roman" w:hAnsi="Times New Roman" w:cs="Times New Roman"/>
          <w:bCs/>
          <w:sz w:val="24"/>
          <w:szCs w:val="24"/>
          <w:lang w:eastAsia="ru-RU"/>
        </w:rPr>
        <w:t>0</w:t>
      </w:r>
      <w:r w:rsidR="00A74E46">
        <w:rPr>
          <w:rFonts w:ascii="Times New Roman" w:eastAsia="Times New Roman" w:hAnsi="Times New Roman" w:cs="Times New Roman"/>
          <w:bCs/>
          <w:sz w:val="24"/>
          <w:szCs w:val="24"/>
          <w:lang w:eastAsia="ru-RU"/>
        </w:rPr>
        <w:t xml:space="preserve"> (</w:t>
      </w:r>
      <w:r w:rsidR="009C384F">
        <w:rPr>
          <w:rFonts w:ascii="Times New Roman" w:eastAsia="Times New Roman" w:hAnsi="Times New Roman" w:cs="Times New Roman"/>
          <w:bCs/>
          <w:sz w:val="24"/>
          <w:szCs w:val="24"/>
          <w:lang w:eastAsia="ru-RU"/>
        </w:rPr>
        <w:t>д</w:t>
      </w:r>
      <w:r w:rsidR="00A32E86">
        <w:rPr>
          <w:rFonts w:ascii="Times New Roman" w:eastAsia="Times New Roman" w:hAnsi="Times New Roman" w:cs="Times New Roman"/>
          <w:bCs/>
          <w:sz w:val="24"/>
          <w:szCs w:val="24"/>
          <w:lang w:eastAsia="ru-RU"/>
        </w:rPr>
        <w:t>вадцати</w:t>
      </w:r>
      <w:bookmarkStart w:id="0" w:name="_GoBack"/>
      <w:bookmarkEnd w:id="0"/>
      <w:r w:rsidR="00A74E46">
        <w:rPr>
          <w:rFonts w:ascii="Times New Roman" w:eastAsia="Times New Roman" w:hAnsi="Times New Roman" w:cs="Times New Roman"/>
          <w:bCs/>
          <w:sz w:val="24"/>
          <w:szCs w:val="24"/>
          <w:lang w:eastAsia="ru-RU"/>
        </w:rPr>
        <w:t xml:space="preserve">) </w:t>
      </w:r>
      <w:r w:rsidR="009C384F">
        <w:rPr>
          <w:rFonts w:ascii="Times New Roman" w:eastAsia="Times New Roman" w:hAnsi="Times New Roman" w:cs="Times New Roman"/>
          <w:bCs/>
          <w:sz w:val="24"/>
          <w:szCs w:val="24"/>
          <w:lang w:eastAsia="ru-RU"/>
        </w:rPr>
        <w:t>рабочих</w:t>
      </w:r>
      <w:r w:rsidR="00A74E46">
        <w:rPr>
          <w:rFonts w:ascii="Times New Roman" w:eastAsia="Times New Roman" w:hAnsi="Times New Roman" w:cs="Times New Roman"/>
          <w:bCs/>
          <w:sz w:val="24"/>
          <w:szCs w:val="24"/>
          <w:lang w:eastAsia="ru-RU"/>
        </w:rPr>
        <w:t xml:space="preserve"> дней.</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Место поставки товара: 197760, г. Кронштадт, проспект Ленина, дом 15.</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Поставка товара осуществляется в рабочие дни с 10 до 17 часов, перерыв на обед с 13.00 до 14 часов, по предварительной согласованности с Заказчиком любым, оговоренным между Сторонами способом (телефонная, электронная связь), не менее чем за 1 (один) день до поставки товара.</w:t>
      </w:r>
    </w:p>
    <w:p w:rsidR="003157F9" w:rsidRPr="003157F9" w:rsidRDefault="000121A3" w:rsidP="003157F9">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Cs/>
          <w:sz w:val="24"/>
          <w:szCs w:val="24"/>
          <w:lang w:eastAsia="ru-RU"/>
        </w:rPr>
        <w:t>Погрузо-разгрузочные работы</w:t>
      </w:r>
      <w:r w:rsidR="000404A9">
        <w:rPr>
          <w:rFonts w:ascii="Times New Roman" w:eastAsia="Times New Roman" w:hAnsi="Times New Roman" w:cs="Times New Roman"/>
          <w:bCs/>
          <w:sz w:val="24"/>
          <w:szCs w:val="24"/>
          <w:lang w:eastAsia="ru-RU"/>
        </w:rPr>
        <w:t xml:space="preserve"> и </w:t>
      </w:r>
      <w:r w:rsidR="002F47DC" w:rsidRPr="002F47DC">
        <w:rPr>
          <w:rFonts w:ascii="Times New Roman" w:eastAsia="Times New Roman" w:hAnsi="Times New Roman" w:cs="Times New Roman"/>
          <w:bCs/>
          <w:sz w:val="24"/>
          <w:szCs w:val="24"/>
          <w:lang w:eastAsia="ru-RU"/>
        </w:rPr>
        <w:t>подъем на этаж</w:t>
      </w:r>
      <w:r w:rsidR="000404A9">
        <w:rPr>
          <w:rFonts w:ascii="Times New Roman" w:eastAsia="Times New Roman" w:hAnsi="Times New Roman" w:cs="Times New Roman"/>
          <w:bCs/>
          <w:sz w:val="24"/>
          <w:szCs w:val="24"/>
          <w:lang w:eastAsia="ru-RU"/>
        </w:rPr>
        <w:t>и</w:t>
      </w:r>
      <w:r w:rsidR="002F47DC" w:rsidRPr="002F47DC">
        <w:rPr>
          <w:rFonts w:ascii="Times New Roman" w:eastAsia="Times New Roman" w:hAnsi="Times New Roman" w:cs="Times New Roman"/>
          <w:bCs/>
          <w:sz w:val="24"/>
          <w:szCs w:val="24"/>
          <w:lang w:eastAsia="ru-RU"/>
        </w:rPr>
        <w:t xml:space="preserve"> </w:t>
      </w:r>
      <w:r w:rsidR="008200BB">
        <w:rPr>
          <w:rFonts w:ascii="Times New Roman" w:eastAsia="Times New Roman" w:hAnsi="Times New Roman" w:cs="Times New Roman"/>
          <w:bCs/>
          <w:sz w:val="24"/>
          <w:szCs w:val="24"/>
          <w:lang w:eastAsia="ru-RU"/>
        </w:rPr>
        <w:t>Т</w:t>
      </w:r>
      <w:r w:rsidR="002F47DC" w:rsidRPr="002F47DC">
        <w:rPr>
          <w:rFonts w:ascii="Times New Roman" w:eastAsia="Times New Roman" w:hAnsi="Times New Roman" w:cs="Times New Roman"/>
          <w:bCs/>
          <w:sz w:val="24"/>
          <w:szCs w:val="24"/>
          <w:lang w:eastAsia="ru-RU"/>
        </w:rPr>
        <w:t>овара осуществляются силами и транспортом Постав</w:t>
      </w:r>
      <w:r w:rsidR="003157F9">
        <w:rPr>
          <w:rFonts w:ascii="Times New Roman" w:eastAsia="Times New Roman" w:hAnsi="Times New Roman" w:cs="Times New Roman"/>
          <w:bCs/>
          <w:sz w:val="24"/>
          <w:szCs w:val="24"/>
          <w:lang w:eastAsia="ru-RU"/>
        </w:rPr>
        <w:t>щика в рабочее время Заказчика.</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 xml:space="preserve">Ответственным лицом от Заказчика по Контракту является Джураева Светлана Владиславовна, </w:t>
      </w:r>
      <w:proofErr w:type="gramStart"/>
      <w:r w:rsidRPr="002F47DC">
        <w:rPr>
          <w:rFonts w:ascii="Times New Roman" w:eastAsia="Times New Roman" w:hAnsi="Times New Roman" w:cs="Times New Roman"/>
          <w:bCs/>
          <w:sz w:val="24"/>
          <w:szCs w:val="24"/>
          <w:lang w:eastAsia="ru-RU"/>
        </w:rPr>
        <w:t>тел.(</w:t>
      </w:r>
      <w:proofErr w:type="gramEnd"/>
      <w:r w:rsidRPr="002F47DC">
        <w:rPr>
          <w:rFonts w:ascii="Times New Roman" w:eastAsia="Times New Roman" w:hAnsi="Times New Roman" w:cs="Times New Roman"/>
          <w:bCs/>
          <w:sz w:val="24"/>
          <w:szCs w:val="24"/>
          <w:lang w:eastAsia="ru-RU"/>
        </w:rPr>
        <w:t>812)435-28-12, e-</w:t>
      </w:r>
      <w:proofErr w:type="spellStart"/>
      <w:r w:rsidRPr="002F47DC">
        <w:rPr>
          <w:rFonts w:ascii="Times New Roman" w:eastAsia="Times New Roman" w:hAnsi="Times New Roman" w:cs="Times New Roman"/>
          <w:bCs/>
          <w:sz w:val="24"/>
          <w:szCs w:val="24"/>
          <w:lang w:eastAsia="ru-RU"/>
        </w:rPr>
        <w:t>mail</w:t>
      </w:r>
      <w:proofErr w:type="spellEnd"/>
      <w:r w:rsidRPr="002F47DC">
        <w:rPr>
          <w:rFonts w:ascii="Times New Roman" w:eastAsia="Times New Roman" w:hAnsi="Times New Roman" w:cs="Times New Roman"/>
          <w:bCs/>
          <w:sz w:val="24"/>
          <w:szCs w:val="24"/>
          <w:lang w:eastAsia="ru-RU"/>
        </w:rPr>
        <w:t>: kcson-kronshtadt@yandex.ru</w:t>
      </w:r>
    </w:p>
    <w:p w:rsidR="00A2786A" w:rsidRPr="002F47DC" w:rsidRDefault="00A2786A" w:rsidP="002F47DC">
      <w:pPr>
        <w:pStyle w:val="a3"/>
        <w:autoSpaceDE w:val="0"/>
        <w:autoSpaceDN w:val="0"/>
        <w:adjustRightInd w:val="0"/>
        <w:spacing w:after="0" w:line="240" w:lineRule="auto"/>
        <w:ind w:left="360"/>
        <w:jc w:val="both"/>
        <w:rPr>
          <w:rFonts w:ascii="Times New Roman" w:hAnsi="Times New Roman" w:cs="Times New Roman"/>
          <w:sz w:val="24"/>
          <w:szCs w:val="24"/>
        </w:rPr>
      </w:pPr>
    </w:p>
    <w:p w:rsidR="003C18E7" w:rsidRPr="002F47DC" w:rsidRDefault="003C18E7" w:rsidP="002F47DC">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2F47DC">
        <w:rPr>
          <w:rFonts w:ascii="Times New Roman" w:hAnsi="Times New Roman" w:cs="Times New Roman"/>
          <w:b/>
          <w:bCs/>
          <w:sz w:val="24"/>
          <w:szCs w:val="24"/>
        </w:rPr>
        <w:t>Цена Контракта и порядок расчетов</w:t>
      </w:r>
    </w:p>
    <w:p w:rsidR="003C18E7" w:rsidRPr="00980CC5" w:rsidRDefault="003C18E7" w:rsidP="002F47DC">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980CC5">
        <w:rPr>
          <w:rFonts w:ascii="Times New Roman" w:hAnsi="Times New Roman" w:cs="Times New Roman"/>
          <w:sz w:val="24"/>
          <w:szCs w:val="24"/>
        </w:rPr>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w:t>
      </w:r>
      <w:r w:rsidRPr="007E3CF9">
        <w:rPr>
          <w:rFonts w:ascii="Times New Roman" w:hAnsi="Times New Roman" w:cs="Times New Roman"/>
          <w:sz w:val="24"/>
          <w:szCs w:val="24"/>
        </w:rPr>
        <w:t xml:space="preserve">Налогового кодекса Российской </w:t>
      </w:r>
      <w:r w:rsidRPr="00980CC5">
        <w:rPr>
          <w:rFonts w:ascii="Times New Roman" w:hAnsi="Times New Roman" w:cs="Times New Roman"/>
          <w:sz w:val="24"/>
          <w:szCs w:val="24"/>
        </w:rPr>
        <w:t>Федерации.</w:t>
      </w:r>
    </w:p>
    <w:p w:rsidR="003C18E7" w:rsidRPr="003C18E7" w:rsidRDefault="003C18E7" w:rsidP="002F47DC">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Цена Контракта включает в себя стоимость Товара, а также все расходы Поставщика, связанные с исполнением Контракта, в том числе </w:t>
      </w:r>
      <w:r w:rsidR="00A2786A">
        <w:rPr>
          <w:rFonts w:ascii="Times New Roman" w:hAnsi="Times New Roman" w:cs="Times New Roman"/>
          <w:sz w:val="24"/>
          <w:szCs w:val="24"/>
        </w:rPr>
        <w:t xml:space="preserve">доставку, </w:t>
      </w:r>
      <w:r w:rsidR="007E3CF9" w:rsidRPr="007E3CF9">
        <w:rPr>
          <w:rFonts w:ascii="Times New Roman" w:eastAsia="Times New Roman" w:hAnsi="Times New Roman" w:cs="Times New Roman"/>
          <w:bCs/>
          <w:sz w:val="24"/>
          <w:szCs w:val="24"/>
          <w:lang w:eastAsia="ru-RU"/>
        </w:rPr>
        <w:t xml:space="preserve">погрузо-разгрузочные работы (подъем на </w:t>
      </w:r>
      <w:r w:rsidR="00E02F7A">
        <w:rPr>
          <w:rFonts w:ascii="Times New Roman" w:eastAsia="Times New Roman" w:hAnsi="Times New Roman" w:cs="Times New Roman"/>
          <w:bCs/>
          <w:sz w:val="24"/>
          <w:szCs w:val="24"/>
          <w:lang w:eastAsia="ru-RU"/>
        </w:rPr>
        <w:t xml:space="preserve">второй </w:t>
      </w:r>
      <w:r w:rsidR="007E3CF9" w:rsidRPr="007E3CF9">
        <w:rPr>
          <w:rFonts w:ascii="Times New Roman" w:eastAsia="Times New Roman" w:hAnsi="Times New Roman" w:cs="Times New Roman"/>
          <w:bCs/>
          <w:sz w:val="24"/>
          <w:szCs w:val="24"/>
          <w:lang w:eastAsia="ru-RU"/>
        </w:rPr>
        <w:t>этаж)</w:t>
      </w:r>
      <w:r w:rsidRPr="003C18E7">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61783" w:rsidRDefault="003C18E7" w:rsidP="002F47DC">
      <w:pPr>
        <w:pStyle w:val="a3"/>
        <w:numPr>
          <w:ilvl w:val="1"/>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A61783">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ФЗ N 44 и Контрактом.</w:t>
      </w:r>
    </w:p>
    <w:p w:rsidR="00A61783" w:rsidRDefault="003C18E7" w:rsidP="002F47DC">
      <w:pPr>
        <w:pStyle w:val="a3"/>
        <w:numPr>
          <w:ilvl w:val="1"/>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A61783">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ФЗ N 44.</w:t>
      </w:r>
    </w:p>
    <w:p w:rsidR="009067AE" w:rsidRPr="009067AE" w:rsidRDefault="003C18E7" w:rsidP="009067AE">
      <w:pPr>
        <w:pStyle w:val="a3"/>
        <w:numPr>
          <w:ilvl w:val="1"/>
          <w:numId w:val="6"/>
        </w:numPr>
        <w:autoSpaceDE w:val="0"/>
        <w:autoSpaceDN w:val="0"/>
        <w:adjustRightInd w:val="0"/>
        <w:spacing w:after="0" w:line="240" w:lineRule="auto"/>
        <w:ind w:left="0" w:firstLine="709"/>
        <w:jc w:val="both"/>
        <w:rPr>
          <w:rFonts w:ascii="Times New Roman" w:eastAsia="Times New Roman" w:hAnsi="Times New Roman" w:cs="Times New Roman"/>
          <w:sz w:val="24"/>
          <w:szCs w:val="24"/>
          <w:lang w:val="x-none" w:eastAsia="x-none"/>
        </w:rPr>
      </w:pPr>
      <w:r w:rsidRPr="009067AE">
        <w:rPr>
          <w:rFonts w:ascii="Times New Roman" w:hAnsi="Times New Roman" w:cs="Times New Roman"/>
          <w:sz w:val="24"/>
          <w:szCs w:val="24"/>
        </w:rPr>
        <w:lastRenderedPageBreak/>
        <w:t xml:space="preserve">Источник финансирования Контракта - </w:t>
      </w:r>
      <w:r w:rsidR="009067AE" w:rsidRPr="009067AE">
        <w:rPr>
          <w:rFonts w:ascii="Times New Roman" w:hAnsi="Times New Roman" w:cs="Times New Roman"/>
          <w:sz w:val="24"/>
          <w:szCs w:val="24"/>
        </w:rPr>
        <w:t>В</w:t>
      </w:r>
      <w:r w:rsidR="009067AE" w:rsidRPr="009067AE">
        <w:rPr>
          <w:rFonts w:ascii="Times New Roman" w:eastAsia="Times New Roman" w:hAnsi="Times New Roman" w:cs="Times New Roman"/>
          <w:sz w:val="24"/>
          <w:szCs w:val="24"/>
          <w:lang w:eastAsia="x-none"/>
        </w:rPr>
        <w:t xml:space="preserve">небюджетные средства. Субсидии на выполнение государственного задания. </w:t>
      </w:r>
      <w:hyperlink r:id="rId7" w:history="1"/>
    </w:p>
    <w:p w:rsidR="0077054B" w:rsidRPr="0077054B" w:rsidRDefault="0077054B" w:rsidP="0077054B">
      <w:pPr>
        <w:pStyle w:val="a3"/>
        <w:numPr>
          <w:ilvl w:val="1"/>
          <w:numId w:val="6"/>
        </w:numPr>
        <w:spacing w:line="240" w:lineRule="auto"/>
        <w:ind w:left="0" w:firstLine="709"/>
        <w:jc w:val="both"/>
        <w:rPr>
          <w:rFonts w:ascii="Times New Roman" w:hAnsi="Times New Roman" w:cs="Times New Roman"/>
          <w:sz w:val="24"/>
          <w:szCs w:val="24"/>
        </w:rPr>
      </w:pPr>
      <w:r w:rsidRPr="0077054B">
        <w:rPr>
          <w:rFonts w:ascii="Times New Roman" w:hAnsi="Times New Roman" w:cs="Times New Roman"/>
          <w:sz w:val="24"/>
          <w:szCs w:val="24"/>
        </w:rPr>
        <w:t>Оплата поставленного Товара производится Заказчиком на основании представленных Поставщиком документов на оплату: счета, счета-фактуры (при наличии), товарной накладной, подписанных Заказчиком и Поставщиком, в течение 10 (десяти) рабочих дней со дня подписания Заказчиком документа о приемке.</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Датой оплаты считается дата списания денежных средств со счета Заказчика, указанного в Контракте.</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Суммы неисполненных Поставщиком требований об уплате неустоек (штрафов, пеней), предъявленных Заказчиком в </w:t>
      </w:r>
      <w:r w:rsidRPr="00E1177F">
        <w:rPr>
          <w:rFonts w:ascii="Times New Roman" w:hAnsi="Times New Roman" w:cs="Times New Roman"/>
          <w:sz w:val="24"/>
          <w:szCs w:val="24"/>
        </w:rPr>
        <w:t>соответствии с ФЗ N 44 и Контрактом, удерживаются Заказчиком из суммы, подлежащей оплате Поставщику.</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3C18E7"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Порядок, сроки и условия приемки Товара</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bCs/>
          <w:sz w:val="24"/>
          <w:szCs w:val="24"/>
        </w:rPr>
        <w:t>Поставка Товара осуществляется в рабочие дни Заказчика, с 09.00 час. до 12.00 час</w:t>
      </w:r>
      <w:proofErr w:type="gramStart"/>
      <w:r w:rsidRPr="00506B3A">
        <w:rPr>
          <w:rFonts w:ascii="Times New Roman" w:hAnsi="Times New Roman" w:cs="Times New Roman"/>
          <w:bCs/>
          <w:sz w:val="24"/>
          <w:szCs w:val="24"/>
        </w:rPr>
        <w:t>.</w:t>
      </w:r>
      <w:proofErr w:type="gramEnd"/>
      <w:r w:rsidRPr="00506B3A">
        <w:rPr>
          <w:rFonts w:ascii="Times New Roman" w:hAnsi="Times New Roman" w:cs="Times New Roman"/>
          <w:bCs/>
          <w:sz w:val="24"/>
          <w:szCs w:val="24"/>
        </w:rPr>
        <w:t xml:space="preserve"> и с 14.00 час. до 17.00 час.</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При доставке Товара Заказчик проверяет соответствие Товара по количеству тарных мест. При этом подписание Заказчиком товарно-транспортной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Дата подписания Заказчиком товарно-транспортной (товарной) накладной является датой поставки Товара.</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После принятия Товара и подписания товарно-транспортной (товарной) накладной Заказчик принимает Товар на ответственное хранение для осуществления приемки Товара</w:t>
      </w:r>
      <w:r>
        <w:rPr>
          <w:rFonts w:ascii="Times New Roman" w:hAnsi="Times New Roman" w:cs="Times New Roman"/>
          <w:sz w:val="24"/>
          <w:szCs w:val="24"/>
        </w:rPr>
        <w:t>.</w:t>
      </w:r>
      <w:r w:rsidRPr="00506B3A">
        <w:rPr>
          <w:rFonts w:ascii="Times New Roman" w:hAnsi="Times New Roman" w:cs="Times New Roman"/>
          <w:sz w:val="24"/>
          <w:szCs w:val="24"/>
        </w:rPr>
        <w:t xml:space="preserve"> </w:t>
      </w:r>
    </w:p>
    <w:p w:rsidR="0077054B" w:rsidRPr="00770595"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Заказчик своими силами проводит экспертизу</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полученного</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 xml:space="preserve">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К проведению экспертизы Товара Заказчиком могут привлекаться эксперты, экспертные организации. При приеме Товара </w:t>
      </w:r>
      <w:r w:rsidRPr="00AC0234">
        <w:rPr>
          <w:rFonts w:ascii="Times New Roman" w:hAnsi="Times New Roman" w:cs="Times New Roman"/>
          <w:sz w:val="24"/>
          <w:szCs w:val="24"/>
        </w:rPr>
        <w:t xml:space="preserve">Заказчик проверяет Товар на </w:t>
      </w:r>
      <w:r w:rsidRPr="00770595">
        <w:rPr>
          <w:rFonts w:ascii="Times New Roman" w:hAnsi="Times New Roman" w:cs="Times New Roman"/>
          <w:sz w:val="24"/>
          <w:szCs w:val="24"/>
        </w:rPr>
        <w:t xml:space="preserve">соответствие сведениям, указанным в Контракте, а также в приложениях к настоящему Контракту (Спецификация). </w:t>
      </w:r>
    </w:p>
    <w:p w:rsidR="0077054B" w:rsidRPr="00770595"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770595">
        <w:rPr>
          <w:rFonts w:ascii="Times New Roman" w:hAnsi="Times New Roman" w:cs="Times New Roman"/>
          <w:sz w:val="24"/>
          <w:szCs w:val="24"/>
        </w:rPr>
        <w:t>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13 настоящего Контракта.</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производит замену данного Товара на Товар, соответствующий требованиям</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в срок, указанный в акте Заказчика.</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bCs/>
          <w:sz w:val="24"/>
          <w:szCs w:val="24"/>
        </w:rPr>
        <w:t>Поставщик обязан устранить все обнаруженные недостатки своими силами и за свой счет в срок, указанный в акте Заказчика.</w:t>
      </w:r>
      <w:r w:rsidRPr="00506B3A">
        <w:rPr>
          <w:rFonts w:ascii="Times New Roman" w:hAnsi="Times New Roman" w:cs="Times New Roman"/>
          <w:spacing w:val="-1"/>
          <w:sz w:val="24"/>
          <w:szCs w:val="24"/>
        </w:rPr>
        <w:t xml:space="preserve"> </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Заказчик вправе отказаться от приемки Товара и подписания товарно-транспортной (товарной) накладной после визуального осмотра Товара в присутствии Представителя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товарно-</w:t>
      </w:r>
      <w:r w:rsidRPr="00506B3A">
        <w:rPr>
          <w:rFonts w:ascii="Times New Roman" w:hAnsi="Times New Roman" w:cs="Times New Roman"/>
          <w:sz w:val="24"/>
          <w:szCs w:val="24"/>
        </w:rPr>
        <w:lastRenderedPageBreak/>
        <w:t>транспортную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77054B" w:rsidRPr="00506B3A" w:rsidRDefault="0077054B" w:rsidP="0077054B">
      <w:pPr>
        <w:pStyle w:val="a3"/>
        <w:ind w:left="0" w:firstLine="709"/>
        <w:jc w:val="both"/>
        <w:rPr>
          <w:rFonts w:ascii="Times New Roman" w:hAnsi="Times New Roman" w:cs="Times New Roman"/>
          <w:sz w:val="24"/>
          <w:szCs w:val="24"/>
        </w:rPr>
      </w:pPr>
      <w:r w:rsidRPr="00506B3A">
        <w:rPr>
          <w:rFonts w:ascii="Times New Roman" w:hAnsi="Times New Roman" w:cs="Times New Roman"/>
          <w:sz w:val="24"/>
          <w:szCs w:val="24"/>
        </w:rPr>
        <w:t>Возврат Товара несоответствующего условиям Контракта производится за счет Поставщика.</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После устранения недостатков приемка Товара осуществляется повторно в соответствии с разделом </w:t>
      </w:r>
      <w:r>
        <w:rPr>
          <w:rFonts w:ascii="Times New Roman" w:hAnsi="Times New Roman" w:cs="Times New Roman"/>
          <w:sz w:val="24"/>
          <w:szCs w:val="24"/>
        </w:rPr>
        <w:t>4</w:t>
      </w:r>
      <w:r w:rsidRPr="00506B3A">
        <w:rPr>
          <w:rFonts w:ascii="Times New Roman" w:hAnsi="Times New Roman" w:cs="Times New Roman"/>
          <w:sz w:val="24"/>
          <w:szCs w:val="24"/>
        </w:rPr>
        <w:t xml:space="preserve"> настоящего Контракта.</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Претензии по скрытым дефектам могут быть заявлены Заказчиком в течение всего гарантийного срока на Товар.</w:t>
      </w:r>
    </w:p>
    <w:p w:rsidR="0077054B" w:rsidRPr="00506B3A" w:rsidRDefault="0077054B" w:rsidP="0077054B">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Взаимодействие Сторон</w:t>
      </w:r>
      <w:r w:rsidRPr="003C18E7">
        <w:rPr>
          <w:rFonts w:ascii="Times New Roman" w:hAnsi="Times New Roman" w:cs="Times New Roman"/>
          <w:sz w:val="24"/>
          <w:szCs w:val="24"/>
        </w:rPr>
        <w:t xml:space="preserve"> </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обязан:</w:t>
      </w:r>
    </w:p>
    <w:p w:rsidR="003C18E7" w:rsidRDefault="003C18E7" w:rsidP="009067AE">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Поставить Товар в порядке, количестве, в срок и на условиях, предусмотренных Контрактом.</w:t>
      </w:r>
    </w:p>
    <w:p w:rsidR="00A51883" w:rsidRDefault="006D3E94" w:rsidP="009067AE">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A51883">
        <w:rPr>
          <w:rFonts w:ascii="Times New Roman" w:hAnsi="Times New Roman" w:cs="Times New Roman"/>
          <w:sz w:val="24"/>
          <w:szCs w:val="24"/>
        </w:rPr>
        <w:t>Осуществить разгрузку</w:t>
      </w:r>
      <w:r w:rsidR="00A51883" w:rsidRPr="00A51883">
        <w:rPr>
          <w:rFonts w:ascii="Times New Roman" w:hAnsi="Times New Roman" w:cs="Times New Roman"/>
          <w:sz w:val="24"/>
          <w:szCs w:val="24"/>
        </w:rPr>
        <w:t xml:space="preserve"> Товара</w:t>
      </w:r>
      <w:r w:rsidRPr="00A51883">
        <w:rPr>
          <w:rFonts w:ascii="Times New Roman" w:hAnsi="Times New Roman" w:cs="Times New Roman"/>
          <w:sz w:val="24"/>
          <w:szCs w:val="24"/>
        </w:rPr>
        <w:t>, зан</w:t>
      </w:r>
      <w:r w:rsidR="00A51883" w:rsidRPr="00A51883">
        <w:rPr>
          <w:rFonts w:ascii="Times New Roman" w:hAnsi="Times New Roman" w:cs="Times New Roman"/>
          <w:sz w:val="24"/>
          <w:szCs w:val="24"/>
        </w:rPr>
        <w:t>ос и подъем на этаж</w:t>
      </w:r>
      <w:r w:rsidRPr="00A51883">
        <w:rPr>
          <w:rFonts w:ascii="Times New Roman" w:hAnsi="Times New Roman" w:cs="Times New Roman"/>
          <w:sz w:val="24"/>
          <w:szCs w:val="24"/>
        </w:rPr>
        <w:t xml:space="preserve"> в помещение </w:t>
      </w:r>
      <w:r w:rsidR="00A51883">
        <w:rPr>
          <w:rFonts w:ascii="Times New Roman" w:hAnsi="Times New Roman" w:cs="Times New Roman"/>
          <w:sz w:val="24"/>
          <w:szCs w:val="24"/>
        </w:rPr>
        <w:t>Заказчика.</w:t>
      </w:r>
    </w:p>
    <w:p w:rsidR="003C18E7" w:rsidRPr="00A51883" w:rsidRDefault="003C18E7" w:rsidP="009067AE">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A51883">
        <w:rPr>
          <w:rFonts w:ascii="Times New Roman" w:hAnsi="Times New Roman" w:cs="Times New Roman"/>
          <w:sz w:val="24"/>
          <w:szCs w:val="24"/>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3C18E7" w:rsidRPr="003C18E7" w:rsidRDefault="003C18E7" w:rsidP="009067AE">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144389" w:rsidRDefault="003C18E7" w:rsidP="009067AE">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вправе:</w:t>
      </w:r>
    </w:p>
    <w:p w:rsidR="003C18E7" w:rsidRPr="003C18E7"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Заказчика надлежащего исполнения обязательств в соответствии с условиями Контракта.</w:t>
      </w:r>
    </w:p>
    <w:p w:rsidR="003C18E7" w:rsidRPr="003C18E7"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3C18E7" w:rsidRPr="00A05A2C"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w:t>
      </w:r>
      <w:r w:rsidRPr="00A05A2C">
        <w:rPr>
          <w:rFonts w:ascii="Times New Roman" w:hAnsi="Times New Roman" w:cs="Times New Roman"/>
          <w:sz w:val="24"/>
          <w:szCs w:val="24"/>
        </w:rPr>
        <w:t xml:space="preserve">положениями </w:t>
      </w:r>
      <w:hyperlink r:id="rId8" w:history="1">
        <w:r w:rsidRPr="00A05A2C">
          <w:rPr>
            <w:rFonts w:ascii="Times New Roman" w:hAnsi="Times New Roman" w:cs="Times New Roman"/>
            <w:sz w:val="24"/>
            <w:szCs w:val="24"/>
          </w:rPr>
          <w:t>статьи 95</w:t>
        </w:r>
      </w:hyperlink>
      <w:r w:rsidRPr="00A05A2C">
        <w:rPr>
          <w:rFonts w:ascii="Times New Roman" w:hAnsi="Times New Roman" w:cs="Times New Roman"/>
          <w:sz w:val="24"/>
          <w:szCs w:val="24"/>
        </w:rPr>
        <w:t xml:space="preserve"> ФЗ N 44.</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обязан:</w:t>
      </w:r>
    </w:p>
    <w:p w:rsidR="003C18E7" w:rsidRPr="003C18E7"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Обеспечить своевременную оплату поставленного Товара, соответствующего условиям Контракта, в порядке и сроки, предусмотренные Контрактом.</w:t>
      </w:r>
    </w:p>
    <w:p w:rsidR="003C18E7" w:rsidRPr="003C18E7"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w:t>
      </w:r>
      <w:r w:rsidRPr="00A05A2C">
        <w:rPr>
          <w:rFonts w:ascii="Times New Roman" w:hAnsi="Times New Roman" w:cs="Times New Roman"/>
          <w:sz w:val="24"/>
          <w:szCs w:val="24"/>
        </w:rPr>
        <w:t xml:space="preserve">соответствии с </w:t>
      </w:r>
      <w:hyperlink r:id="rId9" w:history="1">
        <w:r w:rsidRPr="00A05A2C">
          <w:rPr>
            <w:rFonts w:ascii="Times New Roman" w:hAnsi="Times New Roman" w:cs="Times New Roman"/>
            <w:sz w:val="24"/>
            <w:szCs w:val="24"/>
          </w:rPr>
          <w:t>ФЗ</w:t>
        </w:r>
      </w:hyperlink>
      <w:r w:rsidRPr="00A05A2C">
        <w:rPr>
          <w:rFonts w:ascii="Times New Roman" w:hAnsi="Times New Roman" w:cs="Times New Roman"/>
          <w:sz w:val="24"/>
          <w:szCs w:val="24"/>
        </w:rPr>
        <w:t xml:space="preserve"> N</w:t>
      </w:r>
      <w:r w:rsidR="00A05A2C">
        <w:rPr>
          <w:rFonts w:ascii="Times New Roman" w:hAnsi="Times New Roman" w:cs="Times New Roman"/>
          <w:sz w:val="24"/>
          <w:szCs w:val="24"/>
        </w:rPr>
        <w:t> </w:t>
      </w:r>
      <w:r w:rsidRPr="003C18E7">
        <w:rPr>
          <w:rFonts w:ascii="Times New Roman" w:hAnsi="Times New Roman" w:cs="Times New Roman"/>
          <w:sz w:val="24"/>
          <w:szCs w:val="24"/>
        </w:rPr>
        <w:t>44 и Контрактом.</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вправе:</w:t>
      </w:r>
    </w:p>
    <w:p w:rsidR="003C18E7" w:rsidRPr="003C18E7"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Поставщика надлежащего исполнения обязательств по Контракту.</w:t>
      </w:r>
    </w:p>
    <w:p w:rsidR="003C18E7" w:rsidRPr="003C18E7"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Поставщика своевременного устранения нарушений, выявленных как в ходе приемки, так и в течение срока годности.</w:t>
      </w:r>
    </w:p>
    <w:p w:rsidR="003C18E7" w:rsidRPr="003C18E7"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Проверять ход и качество выполнения Поставщиком условий Контракта.</w:t>
      </w:r>
    </w:p>
    <w:p w:rsidR="003C18E7" w:rsidRPr="003C18E7"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Отказаться от приемки и оплаты Товара, не соответствующего условиям Контракта.</w:t>
      </w:r>
    </w:p>
    <w:p w:rsidR="003C18E7" w:rsidRPr="006E3378" w:rsidRDefault="003C18E7" w:rsidP="009067AE">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ФЗ N</w:t>
      </w:r>
      <w:r w:rsidR="00A05A2C">
        <w:rPr>
          <w:rFonts w:ascii="Times New Roman" w:hAnsi="Times New Roman" w:cs="Times New Roman"/>
          <w:sz w:val="24"/>
          <w:szCs w:val="24"/>
        </w:rPr>
        <w:t> </w:t>
      </w:r>
      <w:r w:rsidRPr="003C18E7">
        <w:rPr>
          <w:rFonts w:ascii="Times New Roman" w:hAnsi="Times New Roman" w:cs="Times New Roman"/>
          <w:sz w:val="24"/>
          <w:szCs w:val="24"/>
        </w:rPr>
        <w:t>44.</w:t>
      </w:r>
      <w:bookmarkStart w:id="1" w:name="Par32"/>
      <w:bookmarkEnd w:id="1"/>
    </w:p>
    <w:p w:rsidR="003C18E7" w:rsidRPr="00816E3B"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Упаковка Товара</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 </w:t>
      </w:r>
      <w:hyperlink r:id="rId10" w:history="1"/>
      <w:r w:rsidRPr="003C18E7">
        <w:rPr>
          <w:rFonts w:ascii="Times New Roman" w:hAnsi="Times New Roman" w:cs="Times New Roman"/>
          <w:sz w:val="24"/>
          <w:szCs w:val="24"/>
        </w:rPr>
        <w:t>.</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несет ответственность перед Заказчиком за повреждение Товара вследствие его ненадлежащей упаковки.</w:t>
      </w:r>
    </w:p>
    <w:p w:rsid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обязан обеспечить в соответствии с требованиями законо</w:t>
      </w:r>
      <w:r w:rsidR="006E3378">
        <w:rPr>
          <w:rFonts w:ascii="Times New Roman" w:hAnsi="Times New Roman" w:cs="Times New Roman"/>
          <w:sz w:val="24"/>
          <w:szCs w:val="24"/>
        </w:rPr>
        <w:t xml:space="preserve">дательства </w:t>
      </w:r>
      <w:r w:rsidR="006E3378" w:rsidRPr="00223045">
        <w:rPr>
          <w:rFonts w:ascii="Times New Roman" w:hAnsi="Times New Roman" w:cs="Times New Roman"/>
          <w:sz w:val="24"/>
          <w:szCs w:val="24"/>
        </w:rPr>
        <w:t>Российской Федерации</w:t>
      </w:r>
      <w:r w:rsidRPr="00223045">
        <w:rPr>
          <w:rFonts w:ascii="Times New Roman" w:hAnsi="Times New Roman" w:cs="Times New Roman"/>
          <w:sz w:val="24"/>
          <w:szCs w:val="24"/>
        </w:rPr>
        <w:t xml:space="preserve"> надлежащие условия хранения и перевозки, установленные изготовителем</w:t>
      </w:r>
      <w:r w:rsidRPr="003C18E7">
        <w:rPr>
          <w:rFonts w:ascii="Times New Roman" w:hAnsi="Times New Roman" w:cs="Times New Roman"/>
          <w:sz w:val="24"/>
          <w:szCs w:val="24"/>
        </w:rPr>
        <w:t xml:space="preserve"> Товара, необходимые для сохранения качества и безопасности Товара.</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bookmarkStart w:id="2" w:name="Par45"/>
      <w:bookmarkEnd w:id="2"/>
    </w:p>
    <w:p w:rsidR="003C18E7"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bookmarkStart w:id="3" w:name="Par66"/>
      <w:bookmarkEnd w:id="3"/>
      <w:r w:rsidRPr="003C18E7">
        <w:rPr>
          <w:rFonts w:ascii="Times New Roman" w:hAnsi="Times New Roman" w:cs="Times New Roman"/>
          <w:b/>
          <w:bCs/>
          <w:sz w:val="24"/>
          <w:szCs w:val="24"/>
        </w:rPr>
        <w:t>Ответственность Сторон</w:t>
      </w:r>
      <w:r w:rsidRPr="003C18E7">
        <w:rPr>
          <w:rFonts w:ascii="Times New Roman" w:hAnsi="Times New Roman" w:cs="Times New Roman"/>
          <w:sz w:val="24"/>
          <w:szCs w:val="24"/>
        </w:rPr>
        <w:t xml:space="preserve"> </w:t>
      </w:r>
    </w:p>
    <w:p w:rsidR="0077054B" w:rsidRPr="003C18E7" w:rsidRDefault="0077054B" w:rsidP="0077054B">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77054B" w:rsidRPr="003C18E7"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Размер штрафа устанавливается в порядке, </w:t>
      </w:r>
      <w:r w:rsidRPr="002453D3">
        <w:rPr>
          <w:rFonts w:ascii="Times New Roman" w:hAnsi="Times New Roman" w:cs="Times New Roman"/>
          <w:sz w:val="24"/>
          <w:szCs w:val="24"/>
        </w:rPr>
        <w:t xml:space="preserve">установленном </w:t>
      </w:r>
      <w:hyperlink r:id="rId11" w:history="1">
        <w:r w:rsidRPr="002453D3">
          <w:rPr>
            <w:rFonts w:ascii="Times New Roman" w:hAnsi="Times New Roman" w:cs="Times New Roman"/>
            <w:sz w:val="24"/>
            <w:szCs w:val="24"/>
          </w:rPr>
          <w:t>Правилами</w:t>
        </w:r>
      </w:hyperlink>
      <w:r w:rsidRPr="002453D3">
        <w:rPr>
          <w:rFonts w:ascii="Times New Roman" w:hAnsi="Times New Roman" w:cs="Times New Roman"/>
          <w:sz w:val="24"/>
          <w:szCs w:val="24"/>
        </w:rPr>
        <w:t xml:space="preserve"> определения </w:t>
      </w:r>
      <w:r w:rsidRPr="003C18E7">
        <w:rPr>
          <w:rFonts w:ascii="Times New Roman" w:hAnsi="Times New Roman" w:cs="Times New Roman"/>
          <w:sz w:val="24"/>
          <w:szCs w:val="24"/>
        </w:rPr>
        <w:t>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77054B" w:rsidRPr="003C18E7"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7054B"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bookmarkStart w:id="4" w:name="Par72"/>
      <w:bookmarkEnd w:id="4"/>
      <w:r w:rsidRPr="003C18E7">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5" w:name="Par73"/>
      <w:bookmarkEnd w:id="5"/>
    </w:p>
    <w:p w:rsidR="0077054B" w:rsidRPr="002453D3"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2453D3">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2453D3">
        <w:rPr>
          <w:rFonts w:ascii="Times New Roman" w:eastAsia="Times New Roman" w:hAnsi="Times New Roman" w:cs="Times New Roman"/>
          <w:bCs/>
          <w:sz w:val="24"/>
          <w:szCs w:val="24"/>
          <w:lang w:eastAsia="ru-RU"/>
        </w:rPr>
        <w:t>1000 рублей, если цена контракта не превышает 3 млн. рублей (включительно).</w:t>
      </w:r>
    </w:p>
    <w:p w:rsidR="0077054B" w:rsidRPr="003C18E7"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77054B" w:rsidRPr="003C18E7"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7054B"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w:t>
      </w:r>
      <w:r>
        <w:rPr>
          <w:rFonts w:ascii="Times New Roman" w:hAnsi="Times New Roman" w:cs="Times New Roman"/>
          <w:sz w:val="24"/>
          <w:szCs w:val="24"/>
        </w:rPr>
        <w:t>ен иной порядок начисления пени.</w:t>
      </w:r>
    </w:p>
    <w:p w:rsidR="0077054B" w:rsidRPr="00132B9F"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132B9F">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10 процентов цены контракта в случае, если цена контракта не превышает 3 млн. рублей.</w:t>
      </w:r>
    </w:p>
    <w:p w:rsidR="0077054B" w:rsidRPr="002453D3"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2E7C77">
        <w:rPr>
          <w:rFonts w:ascii="Times New Roman" w:hAnsi="Times New Roman" w:cs="Times New Roman"/>
          <w:sz w:val="24"/>
          <w:szCs w:val="24"/>
        </w:rPr>
        <w:t>За каждый факт неисполнения</w:t>
      </w:r>
      <w:r w:rsidRPr="002453D3">
        <w:rPr>
          <w:rFonts w:ascii="Times New Roman" w:hAnsi="Times New Roman" w:cs="Times New Roman"/>
          <w:sz w:val="24"/>
          <w:szCs w:val="24"/>
        </w:rPr>
        <w:t xml:space="preserve">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Pr="002453D3">
        <w:rPr>
          <w:rFonts w:ascii="Times New Roman" w:eastAsia="Times New Roman" w:hAnsi="Times New Roman" w:cs="Times New Roman"/>
          <w:bCs/>
          <w:sz w:val="24"/>
          <w:szCs w:val="24"/>
          <w:lang w:eastAsia="ru-RU"/>
        </w:rPr>
        <w:t>1000 рублей, если цена контракта не превышает 3 млн. рублей;</w:t>
      </w:r>
    </w:p>
    <w:p w:rsidR="0077054B" w:rsidRPr="003C18E7"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bookmarkStart w:id="6" w:name="Par83"/>
      <w:bookmarkEnd w:id="6"/>
      <w:r w:rsidRPr="003C18E7">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77054B" w:rsidRPr="003C18E7"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7054B" w:rsidRPr="003C18E7" w:rsidRDefault="0077054B" w:rsidP="0077054B">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rsidR="0077054B" w:rsidRPr="003C18E7" w:rsidRDefault="0077054B" w:rsidP="0077054B">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7054B" w:rsidRPr="00132B9F" w:rsidRDefault="0077054B" w:rsidP="0077054B">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Pr="00132B9F">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7054B" w:rsidRPr="00132B9F" w:rsidRDefault="0077054B" w:rsidP="0077054B">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Pr="00132B9F">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7054B" w:rsidRPr="00132B9F" w:rsidRDefault="0077054B" w:rsidP="0077054B">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Pr="00132B9F">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3C18E7" w:rsidRDefault="003C18E7" w:rsidP="00955E23">
      <w:pPr>
        <w:autoSpaceDE w:val="0"/>
        <w:autoSpaceDN w:val="0"/>
        <w:adjustRightInd w:val="0"/>
        <w:spacing w:after="0" w:line="240" w:lineRule="auto"/>
        <w:jc w:val="both"/>
        <w:rPr>
          <w:rFonts w:ascii="Times New Roman" w:hAnsi="Times New Roman" w:cs="Times New Roman"/>
          <w:sz w:val="24"/>
          <w:szCs w:val="24"/>
        </w:rPr>
      </w:pPr>
    </w:p>
    <w:p w:rsidR="003C18E7" w:rsidRPr="00816E3B"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Обстоятельства непреодолимой силы</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Сторона, у которой возникли обстоятельства непреодолимой силы, обязана в течение </w:t>
      </w:r>
      <w:r w:rsidR="00190EE0">
        <w:rPr>
          <w:rFonts w:ascii="Times New Roman" w:hAnsi="Times New Roman" w:cs="Times New Roman"/>
          <w:sz w:val="24"/>
          <w:szCs w:val="24"/>
        </w:rPr>
        <w:t>5</w:t>
      </w:r>
      <w:r w:rsidRPr="003C18E7">
        <w:rPr>
          <w:rFonts w:ascii="Times New Roman" w:hAnsi="Times New Roman" w:cs="Times New Roman"/>
          <w:sz w:val="24"/>
          <w:szCs w:val="24"/>
        </w:rPr>
        <w:t xml:space="preserve"> </w:t>
      </w:r>
      <w:hyperlink r:id="rId12" w:history="1">
        <w:r w:rsidR="00190EE0" w:rsidRPr="00190EE0">
          <w:rPr>
            <w:rFonts w:ascii="Times New Roman" w:hAnsi="Times New Roman" w:cs="Times New Roman"/>
            <w:sz w:val="24"/>
            <w:szCs w:val="24"/>
          </w:rPr>
          <w:t>календарных</w:t>
        </w:r>
      </w:hyperlink>
      <w:r w:rsidRPr="00190EE0">
        <w:rPr>
          <w:rFonts w:ascii="Times New Roman" w:hAnsi="Times New Roman" w:cs="Times New Roman"/>
          <w:sz w:val="24"/>
          <w:szCs w:val="24"/>
        </w:rPr>
        <w:t xml:space="preserve"> д</w:t>
      </w:r>
      <w:r w:rsidRPr="003C18E7">
        <w:rPr>
          <w:rFonts w:ascii="Times New Roman" w:hAnsi="Times New Roman" w:cs="Times New Roman"/>
          <w:sz w:val="24"/>
          <w:szCs w:val="24"/>
        </w:rPr>
        <w:t>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Рассмотрение и разрешение споров</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Все споры, возникающие из Контракта, Стороны могут разрешать путем переговоров.</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p w:rsidR="003C18E7" w:rsidRPr="0032560A"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w:anchor="Par228" w:history="1">
        <w:r w:rsidRPr="0032560A">
          <w:rPr>
            <w:rFonts w:ascii="Times New Roman" w:hAnsi="Times New Roman" w:cs="Times New Roman"/>
            <w:sz w:val="24"/>
            <w:szCs w:val="24"/>
          </w:rPr>
          <w:t xml:space="preserve">пунктом </w:t>
        </w:r>
        <w:r w:rsidR="0032560A" w:rsidRPr="0032560A">
          <w:rPr>
            <w:rFonts w:ascii="Times New Roman" w:hAnsi="Times New Roman" w:cs="Times New Roman"/>
            <w:sz w:val="24"/>
            <w:szCs w:val="24"/>
          </w:rPr>
          <w:t>1</w:t>
        </w:r>
        <w:r w:rsidR="00A51883">
          <w:rPr>
            <w:rFonts w:ascii="Times New Roman" w:hAnsi="Times New Roman" w:cs="Times New Roman"/>
            <w:sz w:val="24"/>
            <w:szCs w:val="24"/>
          </w:rPr>
          <w:t>2</w:t>
        </w:r>
        <w:r w:rsidR="0032560A" w:rsidRPr="0032560A">
          <w:rPr>
            <w:rFonts w:ascii="Times New Roman" w:hAnsi="Times New Roman" w:cs="Times New Roman"/>
            <w:sz w:val="24"/>
            <w:szCs w:val="24"/>
          </w:rPr>
          <w:t>.3.</w:t>
        </w:r>
      </w:hyperlink>
      <w:r w:rsidRPr="0032560A">
        <w:rPr>
          <w:rFonts w:ascii="Times New Roman" w:hAnsi="Times New Roman" w:cs="Times New Roman"/>
          <w:sz w:val="24"/>
          <w:szCs w:val="24"/>
        </w:rPr>
        <w:t xml:space="preserve"> Контракта.</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2560A">
        <w:rPr>
          <w:rFonts w:ascii="Times New Roman" w:hAnsi="Times New Roman" w:cs="Times New Roman"/>
          <w:sz w:val="24"/>
          <w:szCs w:val="24"/>
        </w:rPr>
        <w:t>Сторона должна дать отв</w:t>
      </w:r>
      <w:r w:rsidRPr="003C18E7">
        <w:rPr>
          <w:rFonts w:ascii="Times New Roman" w:hAnsi="Times New Roman" w:cs="Times New Roman"/>
          <w:sz w:val="24"/>
          <w:szCs w:val="24"/>
        </w:rPr>
        <w:t xml:space="preserve">ет на претензию по существу в срок не позднее </w:t>
      </w:r>
      <w:r w:rsidR="00190EE0">
        <w:rPr>
          <w:rFonts w:ascii="Times New Roman" w:hAnsi="Times New Roman" w:cs="Times New Roman"/>
          <w:sz w:val="24"/>
          <w:szCs w:val="24"/>
        </w:rPr>
        <w:t xml:space="preserve">3 (трех) рабочих </w:t>
      </w:r>
      <w:r w:rsidRPr="003C18E7">
        <w:rPr>
          <w:rFonts w:ascii="Times New Roman" w:hAnsi="Times New Roman" w:cs="Times New Roman"/>
          <w:sz w:val="24"/>
          <w:szCs w:val="24"/>
        </w:rPr>
        <w:t>дней с даты получения претензии.</w:t>
      </w:r>
    </w:p>
    <w:p w:rsidR="003C18E7" w:rsidRPr="003C18E7"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При отклонении претензии полностью или частично, либо неполучении ответа в установленные для ее рассмотрения </w:t>
      </w:r>
      <w:r w:rsidR="00E02F7A" w:rsidRPr="003C18E7">
        <w:rPr>
          <w:rFonts w:ascii="Times New Roman" w:hAnsi="Times New Roman" w:cs="Times New Roman"/>
          <w:sz w:val="24"/>
          <w:szCs w:val="24"/>
        </w:rPr>
        <w:t>сроки,</w:t>
      </w:r>
      <w:r w:rsidRPr="003C18E7">
        <w:rPr>
          <w:rFonts w:ascii="Times New Roman" w:hAnsi="Times New Roman" w:cs="Times New Roman"/>
          <w:sz w:val="24"/>
          <w:szCs w:val="24"/>
        </w:rPr>
        <w:t xml:space="preserve">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3C18E7"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Срок действия и порядок изменения, расторжения</w:t>
      </w:r>
    </w:p>
    <w:p w:rsidR="003C18E7" w:rsidRPr="003C18E7" w:rsidRDefault="003C18E7" w:rsidP="00091536">
      <w:pPr>
        <w:pStyle w:val="a3"/>
        <w:autoSpaceDE w:val="0"/>
        <w:autoSpaceDN w:val="0"/>
        <w:adjustRightInd w:val="0"/>
        <w:spacing w:after="0" w:line="240" w:lineRule="auto"/>
        <w:ind w:left="360"/>
        <w:jc w:val="center"/>
        <w:rPr>
          <w:rFonts w:ascii="Times New Roman" w:hAnsi="Times New Roman" w:cs="Times New Roman"/>
          <w:sz w:val="24"/>
          <w:szCs w:val="24"/>
        </w:rPr>
      </w:pPr>
      <w:r w:rsidRPr="003C18E7">
        <w:rPr>
          <w:rFonts w:ascii="Times New Roman" w:hAnsi="Times New Roman" w:cs="Times New Roman"/>
          <w:b/>
          <w:bCs/>
          <w:sz w:val="24"/>
          <w:szCs w:val="24"/>
        </w:rPr>
        <w:t>Контракта. Срок исполнения Контракта</w:t>
      </w:r>
    </w:p>
    <w:p w:rsidR="00E52A18" w:rsidRPr="00E52A18" w:rsidRDefault="003C18E7" w:rsidP="00B91F2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E52A18">
        <w:rPr>
          <w:rFonts w:ascii="Times New Roman" w:hAnsi="Times New Roman" w:cs="Times New Roman"/>
          <w:sz w:val="24"/>
          <w:szCs w:val="24"/>
        </w:rPr>
        <w:t xml:space="preserve">Контракт вступает в силу с даты его заключения обеими Сторонами и действует по </w:t>
      </w:r>
      <w:r w:rsidR="004A59ED" w:rsidRPr="00E52A18">
        <w:rPr>
          <w:rFonts w:ascii="Times New Roman" w:hAnsi="Times New Roman" w:cs="Times New Roman"/>
          <w:sz w:val="24"/>
          <w:szCs w:val="24"/>
        </w:rPr>
        <w:t>31</w:t>
      </w:r>
      <w:r w:rsidR="002453D3" w:rsidRPr="00E52A18">
        <w:rPr>
          <w:rFonts w:ascii="Times New Roman" w:hAnsi="Times New Roman" w:cs="Times New Roman"/>
          <w:sz w:val="24"/>
          <w:szCs w:val="24"/>
        </w:rPr>
        <w:t>.</w:t>
      </w:r>
      <w:r w:rsidR="00E52A18" w:rsidRPr="00E52A18">
        <w:rPr>
          <w:rFonts w:ascii="Times New Roman" w:hAnsi="Times New Roman" w:cs="Times New Roman"/>
          <w:sz w:val="24"/>
          <w:szCs w:val="24"/>
        </w:rPr>
        <w:t>08</w:t>
      </w:r>
      <w:r w:rsidR="001445D5" w:rsidRPr="00E52A18">
        <w:rPr>
          <w:rFonts w:ascii="Times New Roman" w:hAnsi="Times New Roman" w:cs="Times New Roman"/>
          <w:sz w:val="24"/>
          <w:szCs w:val="24"/>
        </w:rPr>
        <w:t>.202</w:t>
      </w:r>
      <w:r w:rsidR="00955E23" w:rsidRPr="00E52A18">
        <w:rPr>
          <w:rFonts w:ascii="Times New Roman" w:hAnsi="Times New Roman" w:cs="Times New Roman"/>
          <w:sz w:val="24"/>
          <w:szCs w:val="24"/>
        </w:rPr>
        <w:t>6</w:t>
      </w:r>
      <w:r w:rsidRPr="00E52A18">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w:t>
      </w:r>
      <w:r w:rsidR="00E52A18" w:rsidRPr="00E52A18">
        <w:rPr>
          <w:rFonts w:ascii="Times New Roman" w:hAnsi="Times New Roman" w:cs="Times New Roman"/>
          <w:sz w:val="24"/>
          <w:szCs w:val="24"/>
        </w:rPr>
        <w:t>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00E52A18" w:rsidRPr="00E52A18">
        <w:rPr>
          <w:rFonts w:ascii="Times New Roman" w:hAnsi="Times New Roman" w:cs="Times New Roman"/>
          <w:b/>
          <w:bCs/>
          <w:sz w:val="24"/>
          <w:szCs w:val="24"/>
        </w:rPr>
        <w:t xml:space="preserve"> </w:t>
      </w:r>
    </w:p>
    <w:p w:rsidR="00E52A18" w:rsidRPr="00E52A18" w:rsidRDefault="00E52A18" w:rsidP="00E52A18">
      <w:pPr>
        <w:pStyle w:val="a3"/>
        <w:numPr>
          <w:ilvl w:val="1"/>
          <w:numId w:val="6"/>
        </w:numPr>
        <w:spacing w:line="240" w:lineRule="auto"/>
        <w:ind w:left="0" w:firstLine="709"/>
        <w:jc w:val="both"/>
        <w:rPr>
          <w:rFonts w:ascii="Times New Roman" w:hAnsi="Times New Roman" w:cs="Times New Roman"/>
          <w:sz w:val="24"/>
          <w:szCs w:val="24"/>
        </w:rPr>
      </w:pPr>
      <w:r w:rsidRPr="00E52A18">
        <w:rPr>
          <w:rFonts w:ascii="Times New Roman" w:hAnsi="Times New Roman" w:cs="Times New Roman"/>
          <w:sz w:val="24"/>
          <w:szCs w:val="24"/>
        </w:rPr>
        <w:t>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rsidR="00E52A18" w:rsidRPr="00E52A18" w:rsidRDefault="00E52A18" w:rsidP="00E52A18">
      <w:pPr>
        <w:pStyle w:val="a3"/>
        <w:numPr>
          <w:ilvl w:val="1"/>
          <w:numId w:val="6"/>
        </w:numPr>
        <w:spacing w:line="240" w:lineRule="auto"/>
        <w:ind w:left="0" w:firstLine="709"/>
        <w:jc w:val="both"/>
        <w:rPr>
          <w:rFonts w:ascii="Times New Roman" w:hAnsi="Times New Roman" w:cs="Times New Roman"/>
          <w:sz w:val="24"/>
          <w:szCs w:val="24"/>
        </w:rPr>
      </w:pPr>
      <w:r w:rsidRPr="00E52A18">
        <w:rPr>
          <w:rFonts w:ascii="Times New Roman" w:hAnsi="Times New Roman" w:cs="Times New Roman"/>
          <w:sz w:val="24"/>
          <w:szCs w:val="24"/>
        </w:rPr>
        <w:t xml:space="preserve">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rsidR="00E52A18" w:rsidRPr="00E52A18" w:rsidRDefault="00E52A18" w:rsidP="00E52A18">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E52A18">
        <w:rPr>
          <w:rFonts w:ascii="Times New Roman" w:hAnsi="Times New Roman" w:cs="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купли-продажи и отдельных видов Контрактов купли-продажи (поставка товаров, поставка товаров для государственных нужд и др.), в том числе в следующих случаях:</w:t>
      </w:r>
    </w:p>
    <w:p w:rsidR="00E52A18" w:rsidRPr="00E52A18" w:rsidRDefault="00E52A18" w:rsidP="00E52A18">
      <w:pPr>
        <w:pStyle w:val="a3"/>
        <w:autoSpaceDE w:val="0"/>
        <w:autoSpaceDN w:val="0"/>
        <w:adjustRightInd w:val="0"/>
        <w:spacing w:before="220" w:after="0" w:line="240" w:lineRule="auto"/>
        <w:ind w:left="360"/>
        <w:jc w:val="both"/>
        <w:rPr>
          <w:rFonts w:ascii="Times New Roman" w:hAnsi="Times New Roman" w:cs="Times New Roman"/>
          <w:sz w:val="24"/>
          <w:szCs w:val="24"/>
        </w:rPr>
      </w:pPr>
      <w:r w:rsidRPr="00E52A18">
        <w:rPr>
          <w:rFonts w:ascii="Times New Roman" w:hAnsi="Times New Roman" w:cs="Times New Roman"/>
          <w:sz w:val="24"/>
          <w:szCs w:val="24"/>
        </w:rPr>
        <w:t>- в случае поставки Товаров ненадлежащего качества с недостатками, которые не могут быть устранены в приемлемый для Заказчика срок;</w:t>
      </w:r>
    </w:p>
    <w:p w:rsidR="00E52A18" w:rsidRPr="00E52A18" w:rsidRDefault="00E52A18" w:rsidP="00E52A18">
      <w:pPr>
        <w:pStyle w:val="a3"/>
        <w:autoSpaceDE w:val="0"/>
        <w:autoSpaceDN w:val="0"/>
        <w:adjustRightInd w:val="0"/>
        <w:spacing w:before="220" w:after="0" w:line="240" w:lineRule="auto"/>
        <w:ind w:left="360"/>
        <w:jc w:val="both"/>
        <w:rPr>
          <w:rFonts w:ascii="Times New Roman" w:hAnsi="Times New Roman" w:cs="Times New Roman"/>
          <w:sz w:val="24"/>
          <w:szCs w:val="24"/>
        </w:rPr>
      </w:pPr>
      <w:r w:rsidRPr="00E52A18">
        <w:rPr>
          <w:rFonts w:ascii="Times New Roman" w:hAnsi="Times New Roman" w:cs="Times New Roman"/>
          <w:sz w:val="24"/>
          <w:szCs w:val="24"/>
        </w:rPr>
        <w:t>- в случае неоднократного нарушения Поставщиком сроков поставки Товара, два раза и более.</w:t>
      </w:r>
    </w:p>
    <w:p w:rsidR="00E52A18" w:rsidRPr="00E52A18" w:rsidRDefault="00E52A18" w:rsidP="00E52A18">
      <w:pPr>
        <w:pStyle w:val="a3"/>
        <w:autoSpaceDE w:val="0"/>
        <w:autoSpaceDN w:val="0"/>
        <w:adjustRightInd w:val="0"/>
        <w:spacing w:before="220" w:after="0" w:line="240" w:lineRule="auto"/>
        <w:ind w:left="360"/>
        <w:jc w:val="both"/>
        <w:rPr>
          <w:rFonts w:ascii="Times New Roman" w:hAnsi="Times New Roman" w:cs="Times New Roman"/>
          <w:sz w:val="24"/>
          <w:szCs w:val="24"/>
        </w:rPr>
      </w:pPr>
      <w:r w:rsidRPr="00E52A18">
        <w:rPr>
          <w:rFonts w:ascii="Times New Roman" w:hAnsi="Times New Roman" w:cs="Times New Roman"/>
          <w:sz w:val="24"/>
          <w:szCs w:val="24"/>
        </w:rPr>
        <w:t>- в случае если Поставщик не поставил (не полностью поставил) Товар.</w:t>
      </w:r>
    </w:p>
    <w:p w:rsidR="00091536" w:rsidRDefault="003C18E7" w:rsidP="009067AE">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вправе принять решение об одностороннем отказе от исполнения Контракта по основаниям, предусмотренным Гражданск</w:t>
      </w:r>
      <w:r w:rsidRPr="002453D3">
        <w:rPr>
          <w:rFonts w:ascii="Times New Roman" w:hAnsi="Times New Roman" w:cs="Times New Roman"/>
          <w:sz w:val="24"/>
          <w:szCs w:val="24"/>
        </w:rPr>
        <w:t xml:space="preserve">им </w:t>
      </w:r>
      <w:hyperlink r:id="rId13" w:history="1">
        <w:r w:rsidRPr="002453D3">
          <w:rPr>
            <w:rFonts w:ascii="Times New Roman" w:hAnsi="Times New Roman" w:cs="Times New Roman"/>
            <w:sz w:val="24"/>
            <w:szCs w:val="24"/>
          </w:rPr>
          <w:t>кодексом</w:t>
        </w:r>
      </w:hyperlink>
      <w:r w:rsidRPr="003C18E7">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2453D3"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Прочие положения</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Во всем, что не оговорено в Контракте, Стороны руководствуются действующим законодательством Российской Федерации.</w:t>
      </w:r>
    </w:p>
    <w:p w:rsidR="00E52A18" w:rsidRDefault="00E52A18" w:rsidP="00E52A18">
      <w:pPr>
        <w:pStyle w:val="a3"/>
        <w:numPr>
          <w:ilvl w:val="1"/>
          <w:numId w:val="6"/>
        </w:numPr>
        <w:spacing w:line="240" w:lineRule="auto"/>
        <w:ind w:left="0" w:firstLine="709"/>
        <w:rPr>
          <w:rFonts w:ascii="Times New Roman" w:hAnsi="Times New Roman" w:cs="Times New Roman"/>
          <w:sz w:val="24"/>
          <w:szCs w:val="24"/>
        </w:rPr>
      </w:pPr>
      <w:r w:rsidRPr="00E52A18">
        <w:rPr>
          <w:rFonts w:ascii="Times New Roman" w:hAnsi="Times New Roman" w:cs="Times New Roman"/>
          <w:sz w:val="24"/>
          <w:szCs w:val="24"/>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52A18" w:rsidRPr="00E52A18" w:rsidRDefault="00E52A18" w:rsidP="00E52A18">
      <w:pPr>
        <w:pStyle w:val="a3"/>
        <w:numPr>
          <w:ilvl w:val="1"/>
          <w:numId w:val="6"/>
        </w:numPr>
        <w:spacing w:line="240" w:lineRule="auto"/>
        <w:ind w:left="0" w:firstLine="709"/>
        <w:jc w:val="both"/>
        <w:rPr>
          <w:rFonts w:ascii="Times New Roman" w:hAnsi="Times New Roman" w:cs="Times New Roman"/>
          <w:sz w:val="24"/>
          <w:szCs w:val="24"/>
        </w:rPr>
      </w:pPr>
      <w:r w:rsidRPr="00E52A18">
        <w:rPr>
          <w:rFonts w:ascii="Times New Roman" w:hAnsi="Times New Roman" w:cs="Times New Roman"/>
          <w:sz w:val="24"/>
          <w:szCs w:val="24"/>
        </w:rPr>
        <w:t xml:space="preserve">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Перечень приложений</w:t>
      </w:r>
      <w:r w:rsidRPr="003C18E7">
        <w:rPr>
          <w:rFonts w:ascii="Times New Roman" w:hAnsi="Times New Roman" w:cs="Times New Roman"/>
          <w:sz w:val="24"/>
          <w:szCs w:val="24"/>
        </w:rPr>
        <w:t xml:space="preserve"> </w:t>
      </w:r>
    </w:p>
    <w:p w:rsidR="003C18E7" w:rsidRPr="003C18E7" w:rsidRDefault="003C18E7" w:rsidP="009067AE">
      <w:pPr>
        <w:pStyle w:val="a3"/>
        <w:numPr>
          <w:ilvl w:val="2"/>
          <w:numId w:val="6"/>
        </w:numPr>
        <w:autoSpaceDE w:val="0"/>
        <w:autoSpaceDN w:val="0"/>
        <w:adjustRightInd w:val="0"/>
        <w:spacing w:after="0" w:line="240" w:lineRule="auto"/>
        <w:jc w:val="both"/>
        <w:rPr>
          <w:rFonts w:ascii="Times New Roman" w:hAnsi="Times New Roman" w:cs="Times New Roman"/>
          <w:sz w:val="24"/>
          <w:szCs w:val="24"/>
        </w:rPr>
      </w:pPr>
      <w:r w:rsidRPr="003C18E7">
        <w:rPr>
          <w:rFonts w:ascii="Times New Roman" w:hAnsi="Times New Roman" w:cs="Times New Roman"/>
          <w:sz w:val="24"/>
          <w:szCs w:val="24"/>
        </w:rPr>
        <w:t>Неотъемлемой частью Контракта является следующее:</w:t>
      </w:r>
    </w:p>
    <w:p w:rsidR="003C18E7" w:rsidRPr="003C18E7" w:rsidRDefault="003C18E7" w:rsidP="009067AE">
      <w:pPr>
        <w:pStyle w:val="a3"/>
        <w:numPr>
          <w:ilvl w:val="2"/>
          <w:numId w:val="6"/>
        </w:numPr>
        <w:autoSpaceDE w:val="0"/>
        <w:autoSpaceDN w:val="0"/>
        <w:adjustRightInd w:val="0"/>
        <w:spacing w:before="220" w:after="0" w:line="240" w:lineRule="auto"/>
        <w:jc w:val="both"/>
        <w:rPr>
          <w:rFonts w:ascii="Times New Roman" w:hAnsi="Times New Roman" w:cs="Times New Roman"/>
          <w:sz w:val="24"/>
          <w:szCs w:val="24"/>
        </w:rPr>
      </w:pPr>
      <w:r w:rsidRPr="003C18E7">
        <w:rPr>
          <w:rFonts w:ascii="Times New Roman" w:hAnsi="Times New Roman" w:cs="Times New Roman"/>
          <w:sz w:val="24"/>
          <w:szCs w:val="24"/>
        </w:rPr>
        <w:t xml:space="preserve">Приложение N 1 - </w:t>
      </w:r>
      <w:hyperlink r:id="rId14" w:history="1">
        <w:r w:rsidRPr="003C18E7">
          <w:rPr>
            <w:rFonts w:ascii="Times New Roman" w:hAnsi="Times New Roman" w:cs="Times New Roman"/>
            <w:color w:val="0000FF"/>
            <w:sz w:val="24"/>
            <w:szCs w:val="24"/>
          </w:rPr>
          <w:t>Спецификация</w:t>
        </w:r>
      </w:hyperlink>
      <w:r w:rsidRPr="003C18E7">
        <w:rPr>
          <w:rFonts w:ascii="Times New Roman" w:hAnsi="Times New Roman" w:cs="Times New Roman"/>
          <w:sz w:val="24"/>
          <w:szCs w:val="24"/>
        </w:rPr>
        <w:t xml:space="preserve"> на ___ листах;</w:t>
      </w:r>
    </w:p>
    <w:p w:rsidR="003C18E7" w:rsidRPr="003C18E7" w:rsidRDefault="003C18E7" w:rsidP="007C2F4E">
      <w:pPr>
        <w:pStyle w:val="a3"/>
        <w:autoSpaceDE w:val="0"/>
        <w:autoSpaceDN w:val="0"/>
        <w:adjustRightInd w:val="0"/>
        <w:spacing w:before="220" w:after="0" w:line="240" w:lineRule="auto"/>
        <w:jc w:val="both"/>
        <w:rPr>
          <w:rFonts w:ascii="Times New Roman" w:hAnsi="Times New Roman" w:cs="Times New Roman"/>
          <w:sz w:val="24"/>
          <w:szCs w:val="24"/>
        </w:rPr>
      </w:pP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A83025" w:rsidRPr="0032560A" w:rsidRDefault="003C18E7" w:rsidP="009067AE">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bookmarkStart w:id="7" w:name="Par250"/>
      <w:bookmarkEnd w:id="7"/>
      <w:r w:rsidRPr="003C18E7">
        <w:rPr>
          <w:rFonts w:ascii="Times New Roman" w:hAnsi="Times New Roman" w:cs="Times New Roman"/>
          <w:b/>
          <w:bCs/>
          <w:sz w:val="24"/>
          <w:szCs w:val="24"/>
        </w:rPr>
        <w:t>Адреса. Банковские реквизиты и подписи Сторон:</w:t>
      </w:r>
    </w:p>
    <w:p w:rsidR="0032560A" w:rsidRPr="0032560A" w:rsidRDefault="0032560A"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tbl>
      <w:tblPr>
        <w:tblW w:w="10145" w:type="dxa"/>
        <w:tblLook w:val="00A0" w:firstRow="1" w:lastRow="0" w:firstColumn="1" w:lastColumn="0" w:noHBand="0" w:noVBand="0"/>
      </w:tblPr>
      <w:tblGrid>
        <w:gridCol w:w="5070"/>
        <w:gridCol w:w="5075"/>
      </w:tblGrid>
      <w:tr w:rsidR="0032560A" w:rsidRPr="0032560A" w:rsidTr="00283F75">
        <w:tc>
          <w:tcPr>
            <w:tcW w:w="5070" w:type="dxa"/>
          </w:tcPr>
          <w:p w:rsidR="0032560A" w:rsidRPr="0032560A" w:rsidRDefault="0032560A" w:rsidP="0032560A">
            <w:pPr>
              <w:tabs>
                <w:tab w:val="left" w:pos="1260"/>
              </w:tabs>
              <w:spacing w:after="0" w:line="240" w:lineRule="auto"/>
              <w:ind w:firstLine="567"/>
              <w:jc w:val="center"/>
              <w:rPr>
                <w:rFonts w:ascii="Times New Roman" w:eastAsia="Times New Roman" w:hAnsi="Times New Roman" w:cs="Times New Roman"/>
                <w:b/>
                <w:bCs/>
                <w:sz w:val="24"/>
                <w:szCs w:val="24"/>
                <w:lang w:eastAsia="ru-RU"/>
              </w:rPr>
            </w:pPr>
            <w:r w:rsidRPr="0032560A">
              <w:rPr>
                <w:rFonts w:ascii="Times New Roman" w:eastAsia="Times New Roman" w:hAnsi="Times New Roman" w:cs="Times New Roman"/>
                <w:b/>
                <w:bCs/>
                <w:sz w:val="24"/>
                <w:szCs w:val="24"/>
                <w:lang w:eastAsia="ru-RU"/>
              </w:rPr>
              <w:t>Заказчик</w:t>
            </w:r>
          </w:p>
        </w:tc>
        <w:tc>
          <w:tcPr>
            <w:tcW w:w="5075" w:type="dxa"/>
          </w:tcPr>
          <w:p w:rsidR="0032560A" w:rsidRPr="0032560A" w:rsidRDefault="0032560A" w:rsidP="0032560A">
            <w:pPr>
              <w:tabs>
                <w:tab w:val="left" w:pos="1260"/>
              </w:tabs>
              <w:spacing w:after="0" w:line="240" w:lineRule="auto"/>
              <w:ind w:firstLine="567"/>
              <w:jc w:val="center"/>
              <w:rPr>
                <w:rFonts w:ascii="Times New Roman" w:eastAsia="Times New Roman" w:hAnsi="Times New Roman" w:cs="Times New Roman"/>
                <w:b/>
                <w:bCs/>
                <w:sz w:val="24"/>
                <w:szCs w:val="24"/>
                <w:lang w:eastAsia="ru-RU"/>
              </w:rPr>
            </w:pPr>
            <w:r w:rsidRPr="0032560A">
              <w:rPr>
                <w:rFonts w:ascii="Times New Roman" w:eastAsia="Times New Roman" w:hAnsi="Times New Roman" w:cs="Times New Roman"/>
                <w:b/>
                <w:bCs/>
                <w:sz w:val="24"/>
                <w:szCs w:val="24"/>
                <w:lang w:eastAsia="ru-RU"/>
              </w:rPr>
              <w:t>Поставщик</w:t>
            </w:r>
          </w:p>
        </w:tc>
      </w:tr>
      <w:tr w:rsidR="0032560A" w:rsidRPr="0032560A" w:rsidTr="00283F75">
        <w:tc>
          <w:tcPr>
            <w:tcW w:w="5070" w:type="dxa"/>
          </w:tcPr>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Кронштадтского района Санкт-Петербурга»</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197760, г. Санкт-Петербург, г. Кронштадт, </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пр. Ленина, д. 15, лит А</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ИНН 7818010330   КПП 784301001,</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Банковские реквизиты:</w:t>
            </w:r>
          </w:p>
          <w:p w:rsidR="00955E23" w:rsidRPr="00955E23" w:rsidRDefault="00955E23" w:rsidP="00955E23">
            <w:pPr>
              <w:spacing w:after="0" w:line="240" w:lineRule="auto"/>
              <w:rPr>
                <w:rFonts w:ascii="Times New Roman" w:eastAsia="Times New Roman" w:hAnsi="Times New Roman" w:cs="Times New Roman"/>
                <w:sz w:val="24"/>
                <w:szCs w:val="20"/>
              </w:rPr>
            </w:pPr>
            <w:r w:rsidRPr="00955E23">
              <w:rPr>
                <w:rFonts w:ascii="Times New Roman" w:eastAsia="Times New Roman" w:hAnsi="Times New Roman" w:cs="Times New Roman"/>
                <w:sz w:val="24"/>
                <w:szCs w:val="20"/>
              </w:rPr>
              <w:t>Лицевой счет в Комитет финансов Санкт-Петербурга № 0561010</w:t>
            </w:r>
          </w:p>
          <w:p w:rsidR="00955E23" w:rsidRPr="00955E23" w:rsidRDefault="00955E23" w:rsidP="00955E23">
            <w:pPr>
              <w:spacing w:after="0" w:line="240" w:lineRule="auto"/>
              <w:rPr>
                <w:rFonts w:ascii="Times New Roman" w:eastAsia="Times New Roman" w:hAnsi="Times New Roman" w:cs="Times New Roman"/>
                <w:sz w:val="24"/>
                <w:szCs w:val="20"/>
              </w:rPr>
            </w:pPr>
            <w:r w:rsidRPr="00955E23">
              <w:rPr>
                <w:rFonts w:ascii="Times New Roman" w:eastAsia="Times New Roman" w:hAnsi="Times New Roman" w:cs="Times New Roman"/>
                <w:sz w:val="24"/>
                <w:szCs w:val="20"/>
              </w:rPr>
              <w:t xml:space="preserve">р/счет 03224643400000007200 </w:t>
            </w:r>
          </w:p>
          <w:p w:rsidR="00955E23" w:rsidRPr="00955E23" w:rsidRDefault="00955E23" w:rsidP="00955E23">
            <w:pPr>
              <w:spacing w:after="0" w:line="240" w:lineRule="auto"/>
              <w:rPr>
                <w:rFonts w:ascii="Times New Roman" w:eastAsia="Times New Roman" w:hAnsi="Times New Roman" w:cs="Times New Roman"/>
                <w:sz w:val="24"/>
                <w:szCs w:val="20"/>
              </w:rPr>
            </w:pPr>
            <w:r w:rsidRPr="00955E23">
              <w:rPr>
                <w:rFonts w:ascii="Times New Roman" w:eastAsia="Times New Roman" w:hAnsi="Times New Roman" w:cs="Times New Roman"/>
                <w:sz w:val="24"/>
                <w:szCs w:val="20"/>
              </w:rPr>
              <w:t xml:space="preserve">к/счет 40102810945370000005 </w:t>
            </w:r>
          </w:p>
          <w:p w:rsidR="00955E23" w:rsidRPr="00955E23" w:rsidRDefault="00955E23" w:rsidP="00955E23">
            <w:pPr>
              <w:spacing w:after="0" w:line="240" w:lineRule="auto"/>
              <w:rPr>
                <w:rFonts w:ascii="Times New Roman" w:eastAsia="Times New Roman" w:hAnsi="Times New Roman" w:cs="Times New Roman"/>
                <w:sz w:val="24"/>
                <w:szCs w:val="20"/>
              </w:rPr>
            </w:pPr>
            <w:r w:rsidRPr="00955E23">
              <w:rPr>
                <w:rFonts w:ascii="Times New Roman" w:eastAsia="Times New Roman" w:hAnsi="Times New Roman" w:cs="Times New Roman"/>
                <w:sz w:val="24"/>
                <w:szCs w:val="20"/>
              </w:rPr>
              <w:t xml:space="preserve">в ОКЦ № 1 Северо-Западного ГУ Банка России// УФК по г. Санкт-Петербургу, г. Санкт-Петербург, </w:t>
            </w:r>
          </w:p>
          <w:p w:rsidR="00955E23" w:rsidRDefault="00955E23" w:rsidP="00955E23">
            <w:pPr>
              <w:spacing w:after="0" w:line="240" w:lineRule="auto"/>
              <w:rPr>
                <w:rFonts w:ascii="Times New Roman" w:eastAsia="Times New Roman" w:hAnsi="Times New Roman" w:cs="Times New Roman"/>
                <w:sz w:val="24"/>
                <w:szCs w:val="20"/>
              </w:rPr>
            </w:pPr>
            <w:r w:rsidRPr="00955E23">
              <w:rPr>
                <w:rFonts w:ascii="Times New Roman" w:eastAsia="Times New Roman" w:hAnsi="Times New Roman" w:cs="Times New Roman"/>
                <w:sz w:val="24"/>
                <w:szCs w:val="20"/>
              </w:rPr>
              <w:t>БИК 014030106,</w:t>
            </w:r>
          </w:p>
          <w:p w:rsidR="0032560A" w:rsidRPr="0032560A" w:rsidRDefault="0032560A" w:rsidP="00955E23">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тел. (812)435-28-12</w:t>
            </w:r>
          </w:p>
          <w:p w:rsidR="0032560A" w:rsidRPr="00A35F3E" w:rsidRDefault="0032560A" w:rsidP="0032560A">
            <w:pPr>
              <w:spacing w:after="0" w:line="240" w:lineRule="auto"/>
              <w:jc w:val="both"/>
              <w:rPr>
                <w:rFonts w:ascii="Times New Roman" w:eastAsia="Calibri" w:hAnsi="Times New Roman" w:cs="Times New Roman"/>
                <w:color w:val="0000FF"/>
                <w:sz w:val="24"/>
                <w:szCs w:val="20"/>
                <w:u w:val="single"/>
              </w:rPr>
            </w:pPr>
            <w:r w:rsidRPr="0032560A">
              <w:rPr>
                <w:rFonts w:ascii="Times New Roman" w:eastAsia="Times New Roman" w:hAnsi="Times New Roman" w:cs="Times New Roman"/>
                <w:sz w:val="24"/>
                <w:szCs w:val="20"/>
              </w:rPr>
              <w:t>Е</w:t>
            </w:r>
            <w:r w:rsidRPr="00A35F3E">
              <w:rPr>
                <w:rFonts w:ascii="Times New Roman" w:eastAsia="Times New Roman" w:hAnsi="Times New Roman" w:cs="Times New Roman"/>
                <w:sz w:val="24"/>
                <w:szCs w:val="20"/>
              </w:rPr>
              <w:t>-</w:t>
            </w:r>
            <w:r w:rsidRPr="0032560A">
              <w:rPr>
                <w:rFonts w:ascii="Times New Roman" w:eastAsia="Times New Roman" w:hAnsi="Times New Roman" w:cs="Times New Roman"/>
                <w:sz w:val="24"/>
                <w:szCs w:val="20"/>
                <w:lang w:val="en-US"/>
              </w:rPr>
              <w:t>mail</w:t>
            </w:r>
            <w:r w:rsidRPr="00A35F3E">
              <w:rPr>
                <w:rFonts w:ascii="Times New Roman" w:eastAsia="Times New Roman" w:hAnsi="Times New Roman" w:cs="Times New Roman"/>
                <w:sz w:val="24"/>
                <w:szCs w:val="20"/>
              </w:rPr>
              <w:t xml:space="preserve">: </w:t>
            </w:r>
            <w:hyperlink r:id="rId15" w:history="1">
              <w:r w:rsidRPr="0032560A">
                <w:rPr>
                  <w:rFonts w:ascii="Times New Roman" w:eastAsia="Calibri" w:hAnsi="Times New Roman" w:cs="Times New Roman"/>
                  <w:color w:val="0000FF"/>
                  <w:sz w:val="24"/>
                  <w:szCs w:val="20"/>
                  <w:u w:val="single"/>
                  <w:lang w:val="en-US"/>
                </w:rPr>
                <w:t>kcson</w:t>
              </w:r>
              <w:r w:rsidRPr="00A35F3E">
                <w:rPr>
                  <w:rFonts w:ascii="Times New Roman" w:eastAsia="Calibri" w:hAnsi="Times New Roman" w:cs="Times New Roman"/>
                  <w:color w:val="0000FF"/>
                  <w:sz w:val="24"/>
                  <w:szCs w:val="20"/>
                  <w:u w:val="single"/>
                </w:rPr>
                <w:t>-</w:t>
              </w:r>
              <w:r w:rsidRPr="0032560A">
                <w:rPr>
                  <w:rFonts w:ascii="Times New Roman" w:eastAsia="Calibri" w:hAnsi="Times New Roman" w:cs="Times New Roman"/>
                  <w:color w:val="0000FF"/>
                  <w:sz w:val="24"/>
                  <w:szCs w:val="20"/>
                  <w:u w:val="single"/>
                  <w:lang w:val="en-US"/>
                </w:rPr>
                <w:t>kronshtadt</w:t>
              </w:r>
              <w:r w:rsidRPr="00A35F3E">
                <w:rPr>
                  <w:rFonts w:ascii="Times New Roman" w:eastAsia="Calibri" w:hAnsi="Times New Roman" w:cs="Times New Roman"/>
                  <w:color w:val="0000FF"/>
                  <w:sz w:val="24"/>
                  <w:szCs w:val="20"/>
                  <w:u w:val="single"/>
                </w:rPr>
                <w:t>@</w:t>
              </w:r>
              <w:r w:rsidRPr="0032560A">
                <w:rPr>
                  <w:rFonts w:ascii="Times New Roman" w:eastAsia="Calibri" w:hAnsi="Times New Roman" w:cs="Times New Roman"/>
                  <w:color w:val="0000FF"/>
                  <w:sz w:val="24"/>
                  <w:szCs w:val="20"/>
                  <w:u w:val="single"/>
                  <w:lang w:val="en-US"/>
                </w:rPr>
                <w:t>yandex</w:t>
              </w:r>
              <w:r w:rsidRPr="00A35F3E">
                <w:rPr>
                  <w:rFonts w:ascii="Times New Roman" w:eastAsia="Calibri" w:hAnsi="Times New Roman" w:cs="Times New Roman"/>
                  <w:color w:val="0000FF"/>
                  <w:sz w:val="24"/>
                  <w:szCs w:val="20"/>
                  <w:u w:val="single"/>
                </w:rPr>
                <w:t>.</w:t>
              </w:r>
              <w:proofErr w:type="spellStart"/>
              <w:r w:rsidRPr="0032560A">
                <w:rPr>
                  <w:rFonts w:ascii="Times New Roman" w:eastAsia="Calibri" w:hAnsi="Times New Roman" w:cs="Times New Roman"/>
                  <w:color w:val="0000FF"/>
                  <w:sz w:val="24"/>
                  <w:szCs w:val="20"/>
                  <w:u w:val="single"/>
                  <w:lang w:val="en-US"/>
                </w:rPr>
                <w:t>ru</w:t>
              </w:r>
              <w:proofErr w:type="spellEnd"/>
            </w:hyperlink>
          </w:p>
          <w:p w:rsidR="0032560A" w:rsidRPr="00A35F3E" w:rsidRDefault="0032560A" w:rsidP="0032560A">
            <w:pPr>
              <w:spacing w:after="0" w:line="240" w:lineRule="auto"/>
              <w:jc w:val="both"/>
              <w:rPr>
                <w:rFonts w:ascii="Times New Roman" w:eastAsia="Calibri" w:hAnsi="Times New Roman" w:cs="Times New Roman"/>
                <w:sz w:val="24"/>
                <w:szCs w:val="20"/>
                <w:u w:val="single"/>
              </w:rPr>
            </w:pPr>
          </w:p>
          <w:p w:rsidR="0032560A" w:rsidRPr="00A35F3E" w:rsidRDefault="0032560A" w:rsidP="0032560A">
            <w:pPr>
              <w:spacing w:after="0" w:line="240" w:lineRule="auto"/>
              <w:jc w:val="both"/>
              <w:rPr>
                <w:rFonts w:ascii="Times New Roman" w:eastAsia="Times New Roman" w:hAnsi="Times New Roman" w:cs="Times New Roman"/>
                <w:sz w:val="24"/>
                <w:szCs w:val="20"/>
              </w:rPr>
            </w:pP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Заместитель директора СПб ГБУСОН</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«КЦСОН Кронштадтского района»</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 _____________________А.В. Ковгар</w:t>
            </w:r>
          </w:p>
          <w:p w:rsidR="0032560A" w:rsidRPr="0032560A" w:rsidRDefault="0032560A" w:rsidP="0032560A">
            <w:pPr>
              <w:spacing w:after="0" w:line="240" w:lineRule="auto"/>
              <w:rPr>
                <w:rFonts w:ascii="Times New Roman" w:eastAsia="Times New Roman" w:hAnsi="Times New Roman" w:cs="Times New Roman"/>
                <w:color w:val="FF0000"/>
                <w:sz w:val="24"/>
                <w:szCs w:val="24"/>
                <w:lang w:eastAsia="ru-RU"/>
              </w:rPr>
            </w:pPr>
            <w:r w:rsidRPr="0032560A">
              <w:rPr>
                <w:rFonts w:ascii="Times New Roman" w:eastAsia="Times New Roman" w:hAnsi="Times New Roman" w:cs="Times New Roman"/>
                <w:caps/>
                <w:sz w:val="24"/>
                <w:szCs w:val="20"/>
              </w:rPr>
              <w:t xml:space="preserve">                 М.П.</w:t>
            </w:r>
          </w:p>
        </w:tc>
        <w:tc>
          <w:tcPr>
            <w:tcW w:w="5075" w:type="dxa"/>
          </w:tcPr>
          <w:p w:rsidR="0032560A" w:rsidRPr="0032560A" w:rsidRDefault="0032560A" w:rsidP="0032560A">
            <w:pPr>
              <w:tabs>
                <w:tab w:val="left" w:pos="1260"/>
              </w:tabs>
              <w:spacing w:after="0" w:line="240" w:lineRule="auto"/>
              <w:ind w:firstLine="567"/>
              <w:jc w:val="both"/>
              <w:rPr>
                <w:rFonts w:ascii="Times New Roman" w:eastAsia="Times New Roman" w:hAnsi="Times New Roman" w:cs="Times New Roman"/>
                <w:sz w:val="24"/>
                <w:szCs w:val="24"/>
                <w:lang w:eastAsia="ru-RU"/>
              </w:rPr>
            </w:pPr>
          </w:p>
        </w:tc>
      </w:tr>
    </w:tbl>
    <w:p w:rsidR="0032560A" w:rsidRPr="00816E3B" w:rsidRDefault="0032560A"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sectPr w:rsidR="0032560A" w:rsidRPr="00816E3B" w:rsidSect="00816E3B">
      <w:pgSz w:w="11906" w:h="16838"/>
      <w:pgMar w:top="1135" w:right="566" w:bottom="709"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75845"/>
    <w:multiLevelType w:val="multilevel"/>
    <w:tmpl w:val="266448CC"/>
    <w:lvl w:ilvl="0">
      <w:start w:val="1"/>
      <w:numFmt w:val="decimal"/>
      <w:lvlText w:val="%1."/>
      <w:lvlJc w:val="left"/>
      <w:pPr>
        <w:ind w:left="360" w:hanging="360"/>
      </w:pPr>
    </w:lvl>
    <w:lvl w:ilvl="1">
      <w:start w:val="1"/>
      <w:numFmt w:val="decimal"/>
      <w:lvlText w:val="%1.%2."/>
      <w:lvlJc w:val="left"/>
      <w:pPr>
        <w:ind w:left="1567"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240F144D"/>
    <w:multiLevelType w:val="hybridMultilevel"/>
    <w:tmpl w:val="EC3EC8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A8649C"/>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1F6719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452694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4F965E8"/>
    <w:multiLevelType w:val="multilevel"/>
    <w:tmpl w:val="14820CFA"/>
    <w:lvl w:ilvl="0">
      <w:start w:val="1"/>
      <w:numFmt w:val="decimal"/>
      <w:lvlText w:val="%1."/>
      <w:lvlJc w:val="left"/>
      <w:pPr>
        <w:ind w:left="720" w:hanging="360"/>
      </w:pPr>
      <w:rPr>
        <w:rFonts w:hint="default"/>
        <w:b/>
      </w:rPr>
    </w:lvl>
    <w:lvl w:ilvl="1">
      <w:start w:val="1"/>
      <w:numFmt w:val="decimal"/>
      <w:isLgl/>
      <w:lvlText w:val="%1.%2."/>
      <w:lvlJc w:val="left"/>
      <w:pPr>
        <w:ind w:left="1512" w:hanging="972"/>
      </w:pPr>
      <w:rPr>
        <w:rFonts w:hint="default"/>
      </w:rPr>
    </w:lvl>
    <w:lvl w:ilvl="2">
      <w:start w:val="1"/>
      <w:numFmt w:val="decimal"/>
      <w:isLgl/>
      <w:lvlText w:val="%1.%2.%3."/>
      <w:lvlJc w:val="left"/>
      <w:pPr>
        <w:ind w:left="1692" w:hanging="972"/>
      </w:pPr>
      <w:rPr>
        <w:rFonts w:hint="default"/>
      </w:rPr>
    </w:lvl>
    <w:lvl w:ilvl="3">
      <w:start w:val="1"/>
      <w:numFmt w:val="decimal"/>
      <w:isLgl/>
      <w:lvlText w:val="%1.%2.%3.%4."/>
      <w:lvlJc w:val="left"/>
      <w:pPr>
        <w:ind w:left="1872" w:hanging="972"/>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66313945"/>
    <w:multiLevelType w:val="hybridMultilevel"/>
    <w:tmpl w:val="F188A46E"/>
    <w:lvl w:ilvl="0" w:tplc="C84EE998">
      <w:start w:val="1"/>
      <w:numFmt w:val="decimal"/>
      <w:lvlText w:val="%1)"/>
      <w:lvlJc w:val="left"/>
      <w:pPr>
        <w:ind w:left="1344" w:hanging="804"/>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67F3104E"/>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6F5F6847"/>
    <w:multiLevelType w:val="multilevel"/>
    <w:tmpl w:val="4E769D42"/>
    <w:lvl w:ilvl="0">
      <w:start w:val="3"/>
      <w:numFmt w:val="decimal"/>
      <w:lvlText w:val="%1."/>
      <w:lvlJc w:val="left"/>
      <w:pPr>
        <w:ind w:left="360" w:hanging="360"/>
      </w:pPr>
      <w:rPr>
        <w:rFonts w:eastAsiaTheme="minorHAnsi" w:hint="default"/>
      </w:rPr>
    </w:lvl>
    <w:lvl w:ilvl="1">
      <w:start w:val="3"/>
      <w:numFmt w:val="decimal"/>
      <w:lvlText w:val="%1.%2."/>
      <w:lvlJc w:val="left"/>
      <w:pPr>
        <w:ind w:left="1495" w:hanging="360"/>
      </w:pPr>
      <w:rPr>
        <w:rFonts w:eastAsiaTheme="minorHAnsi" w:hint="default"/>
      </w:rPr>
    </w:lvl>
    <w:lvl w:ilvl="2">
      <w:start w:val="1"/>
      <w:numFmt w:val="decimal"/>
      <w:lvlText w:val="%1.%2.%3."/>
      <w:lvlJc w:val="left"/>
      <w:pPr>
        <w:ind w:left="2990" w:hanging="720"/>
      </w:pPr>
      <w:rPr>
        <w:rFonts w:eastAsiaTheme="minorHAnsi" w:hint="default"/>
      </w:rPr>
    </w:lvl>
    <w:lvl w:ilvl="3">
      <w:start w:val="1"/>
      <w:numFmt w:val="decimal"/>
      <w:lvlText w:val="%1.%2.%3.%4."/>
      <w:lvlJc w:val="left"/>
      <w:pPr>
        <w:ind w:left="4125" w:hanging="720"/>
      </w:pPr>
      <w:rPr>
        <w:rFonts w:eastAsiaTheme="minorHAnsi" w:hint="default"/>
      </w:rPr>
    </w:lvl>
    <w:lvl w:ilvl="4">
      <w:start w:val="1"/>
      <w:numFmt w:val="decimal"/>
      <w:lvlText w:val="%1.%2.%3.%4.%5."/>
      <w:lvlJc w:val="left"/>
      <w:pPr>
        <w:ind w:left="5620" w:hanging="1080"/>
      </w:pPr>
      <w:rPr>
        <w:rFonts w:eastAsiaTheme="minorHAnsi" w:hint="default"/>
      </w:rPr>
    </w:lvl>
    <w:lvl w:ilvl="5">
      <w:start w:val="1"/>
      <w:numFmt w:val="decimal"/>
      <w:lvlText w:val="%1.%2.%3.%4.%5.%6."/>
      <w:lvlJc w:val="left"/>
      <w:pPr>
        <w:ind w:left="6755" w:hanging="1080"/>
      </w:pPr>
      <w:rPr>
        <w:rFonts w:eastAsiaTheme="minorHAnsi" w:hint="default"/>
      </w:rPr>
    </w:lvl>
    <w:lvl w:ilvl="6">
      <w:start w:val="1"/>
      <w:numFmt w:val="decimal"/>
      <w:lvlText w:val="%1.%2.%3.%4.%5.%6.%7."/>
      <w:lvlJc w:val="left"/>
      <w:pPr>
        <w:ind w:left="8250" w:hanging="1440"/>
      </w:pPr>
      <w:rPr>
        <w:rFonts w:eastAsiaTheme="minorHAnsi" w:hint="default"/>
      </w:rPr>
    </w:lvl>
    <w:lvl w:ilvl="7">
      <w:start w:val="1"/>
      <w:numFmt w:val="decimal"/>
      <w:lvlText w:val="%1.%2.%3.%4.%5.%6.%7.%8."/>
      <w:lvlJc w:val="left"/>
      <w:pPr>
        <w:ind w:left="9385" w:hanging="1440"/>
      </w:pPr>
      <w:rPr>
        <w:rFonts w:eastAsiaTheme="minorHAnsi" w:hint="default"/>
      </w:rPr>
    </w:lvl>
    <w:lvl w:ilvl="8">
      <w:start w:val="1"/>
      <w:numFmt w:val="decimal"/>
      <w:lvlText w:val="%1.%2.%3.%4.%5.%6.%7.%8.%9."/>
      <w:lvlJc w:val="left"/>
      <w:pPr>
        <w:ind w:left="10880" w:hanging="1800"/>
      </w:pPr>
      <w:rPr>
        <w:rFonts w:eastAsiaTheme="minorHAnsi" w:hint="default"/>
      </w:rPr>
    </w:lvl>
  </w:abstractNum>
  <w:abstractNum w:abstractNumId="11" w15:restartNumberingAfterBreak="0">
    <w:nsid w:val="7564601B"/>
    <w:multiLevelType w:val="multilevel"/>
    <w:tmpl w:val="C5FCEA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7"/>
  </w:num>
  <w:num w:numId="3">
    <w:abstractNumId w:val="8"/>
  </w:num>
  <w:num w:numId="4">
    <w:abstractNumId w:val="2"/>
  </w:num>
  <w:num w:numId="5">
    <w:abstractNumId w:val="11"/>
  </w:num>
  <w:num w:numId="6">
    <w:abstractNumId w:val="1"/>
  </w:num>
  <w:num w:numId="7">
    <w:abstractNumId w:val="4"/>
  </w:num>
  <w:num w:numId="8">
    <w:abstractNumId w:val="9"/>
  </w:num>
  <w:num w:numId="9">
    <w:abstractNumId w:val="3"/>
  </w:num>
  <w:num w:numId="10">
    <w:abstractNumId w:val="0"/>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8E7"/>
    <w:rsid w:val="000121A3"/>
    <w:rsid w:val="000404A9"/>
    <w:rsid w:val="00091536"/>
    <w:rsid w:val="00092270"/>
    <w:rsid w:val="000A1EF3"/>
    <w:rsid w:val="000B69E4"/>
    <w:rsid w:val="000D2D9B"/>
    <w:rsid w:val="00144389"/>
    <w:rsid w:val="001445D5"/>
    <w:rsid w:val="00183C31"/>
    <w:rsid w:val="00190EE0"/>
    <w:rsid w:val="001B6E60"/>
    <w:rsid w:val="00217FA1"/>
    <w:rsid w:val="00222FDD"/>
    <w:rsid w:val="00223045"/>
    <w:rsid w:val="002453D3"/>
    <w:rsid w:val="00274379"/>
    <w:rsid w:val="00283F75"/>
    <w:rsid w:val="002F47DC"/>
    <w:rsid w:val="00302D8A"/>
    <w:rsid w:val="003157F9"/>
    <w:rsid w:val="0032560A"/>
    <w:rsid w:val="00353CC3"/>
    <w:rsid w:val="0037645D"/>
    <w:rsid w:val="003A281E"/>
    <w:rsid w:val="003C18E7"/>
    <w:rsid w:val="00451BBC"/>
    <w:rsid w:val="004A59ED"/>
    <w:rsid w:val="004B1B28"/>
    <w:rsid w:val="004D5F96"/>
    <w:rsid w:val="00560218"/>
    <w:rsid w:val="00606602"/>
    <w:rsid w:val="00675F05"/>
    <w:rsid w:val="00676210"/>
    <w:rsid w:val="00681072"/>
    <w:rsid w:val="006D3E94"/>
    <w:rsid w:val="006E3378"/>
    <w:rsid w:val="007121AD"/>
    <w:rsid w:val="0077054B"/>
    <w:rsid w:val="00776225"/>
    <w:rsid w:val="007949E8"/>
    <w:rsid w:val="007B17E1"/>
    <w:rsid w:val="007C2F4E"/>
    <w:rsid w:val="007E3CF9"/>
    <w:rsid w:val="007E5C38"/>
    <w:rsid w:val="008132FD"/>
    <w:rsid w:val="00816E3B"/>
    <w:rsid w:val="008200BB"/>
    <w:rsid w:val="0085141D"/>
    <w:rsid w:val="00865A79"/>
    <w:rsid w:val="008D7DE8"/>
    <w:rsid w:val="009067AE"/>
    <w:rsid w:val="00955E23"/>
    <w:rsid w:val="00980CC5"/>
    <w:rsid w:val="009C1D95"/>
    <w:rsid w:val="009C384F"/>
    <w:rsid w:val="00A05A2C"/>
    <w:rsid w:val="00A2786A"/>
    <w:rsid w:val="00A32E86"/>
    <w:rsid w:val="00A35F3E"/>
    <w:rsid w:val="00A36184"/>
    <w:rsid w:val="00A51883"/>
    <w:rsid w:val="00A61783"/>
    <w:rsid w:val="00A6572F"/>
    <w:rsid w:val="00A74E46"/>
    <w:rsid w:val="00A83025"/>
    <w:rsid w:val="00AA397A"/>
    <w:rsid w:val="00AD3983"/>
    <w:rsid w:val="00B4579B"/>
    <w:rsid w:val="00BB1537"/>
    <w:rsid w:val="00BB65F2"/>
    <w:rsid w:val="00C82C6F"/>
    <w:rsid w:val="00C96464"/>
    <w:rsid w:val="00CB44A5"/>
    <w:rsid w:val="00D038B9"/>
    <w:rsid w:val="00D14163"/>
    <w:rsid w:val="00D97616"/>
    <w:rsid w:val="00DD5076"/>
    <w:rsid w:val="00E02F7A"/>
    <w:rsid w:val="00E1177F"/>
    <w:rsid w:val="00E450C6"/>
    <w:rsid w:val="00E52A18"/>
    <w:rsid w:val="00EA2368"/>
    <w:rsid w:val="00EA6046"/>
    <w:rsid w:val="00F01A8B"/>
    <w:rsid w:val="00F26F4C"/>
    <w:rsid w:val="00F43DC2"/>
    <w:rsid w:val="00FA1B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F0B73"/>
  <w15:docId w15:val="{50915927-EAB8-4E94-B71E-97A4711A1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одпись рисунка,Bullet List,FooterText,numbered,Нумерованный список ГОСТ,Нумерованный список ГОСТ1,Bullet List1,FooterText1,numbered1,Нумерованный список ГОСТ2,Bullet List2,FooterText2,numbered2,Нумерованный список ГОСТ11,Bullet List11,Буле"/>
    <w:basedOn w:val="a"/>
    <w:link w:val="a4"/>
    <w:uiPriority w:val="34"/>
    <w:qFormat/>
    <w:rsid w:val="003C18E7"/>
    <w:pPr>
      <w:ind w:left="720"/>
      <w:contextualSpacing/>
    </w:pPr>
  </w:style>
  <w:style w:type="character" w:customStyle="1" w:styleId="a4">
    <w:name w:val="Абзац списка Знак"/>
    <w:aliases w:val="Подпись рисунка Знак,Bullet List Знак,FooterText Знак,numbered Знак,Нумерованный список ГОСТ Знак,Нумерованный список ГОСТ1 Знак,Bullet List1 Знак,FooterText1 Знак,numbered1 Знак,Нумерованный список ГОСТ2 Знак,Bullet List2 Знак"/>
    <w:link w:val="a3"/>
    <w:uiPriority w:val="34"/>
    <w:locked/>
    <w:rsid w:val="00681072"/>
  </w:style>
  <w:style w:type="character" w:styleId="a5">
    <w:name w:val="Hyperlink"/>
    <w:basedOn w:val="a0"/>
    <w:uiPriority w:val="99"/>
    <w:unhideWhenUsed/>
    <w:rsid w:val="007C2F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B1E9B2C29DB966E8CA5EC399CE0E4C12187BD9923ECDE4716EF69637DD919C162A0A278C3B19DEBC3F9D57778CFAE59CB34593EB12DDFACI1F4G" TargetMode="External"/><Relationship Id="rId13" Type="http://schemas.openxmlformats.org/officeDocument/2006/relationships/hyperlink" Target="consultantplus://offline/ref=CB1E9B2C29DB966E8CA5EC399CE0E4C12184BC9224EFDE4716EF69637DD919C170A0FA74C1B580EBC2EC83263EI9F8G" TargetMode="External"/><Relationship Id="rId3" Type="http://schemas.openxmlformats.org/officeDocument/2006/relationships/settings" Target="settings.xml"/><Relationship Id="rId7" Type="http://schemas.openxmlformats.org/officeDocument/2006/relationships/hyperlink" Target="consultantplus://offline/ref=B930B05FFB8346A441CFB3B6AAFCD2231025EC0E9CCC35A91C13908863991F8A6FD869DC832A821A013B1AB71E0CD2D224CDE3D253C653F3S4pCL" TargetMode="External"/><Relationship Id="rId12" Type="http://schemas.openxmlformats.org/officeDocument/2006/relationships/hyperlink" Target="consultantplus://offline/ref=CB1E9B2C29DB966E8CA5F32889E0E4C12783BC9520EDDE4716EF69637DD919C162A0A278CAB496E8CAF9D57778CFAE59CB34593EB12DDFACI1F4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2E8888A27248261A45BEADE1880AE16AE3C5092A023FEA0AF33E3EB4F58DF485D4E5D05C11848506240365B54F1E97C5DE99C92999FCFA76D4E3G" TargetMode="External"/><Relationship Id="rId11" Type="http://schemas.openxmlformats.org/officeDocument/2006/relationships/hyperlink" Target="consultantplus://offline/ref=CB1E9B2C29DB966E8CA5EC399CE0E4C12686BD9123EDDE4716EF69637DD919C162A0A27AC8E4CFAF9FFF8323229AAB45CC2A5BI3F4G" TargetMode="External"/><Relationship Id="rId5" Type="http://schemas.openxmlformats.org/officeDocument/2006/relationships/hyperlink" Target="consultantplus://offline/ref=359BE6860447107185081B2FE5D6367645F4DB181CAC06C8776A846235F539E906902EF8D6A32E9638FFCB055AN728G" TargetMode="External"/><Relationship Id="rId15" Type="http://schemas.openxmlformats.org/officeDocument/2006/relationships/hyperlink" Target="mailto:kcson-kronshtadt@yandex.ru" TargetMode="External"/><Relationship Id="rId10" Type="http://schemas.openxmlformats.org/officeDocument/2006/relationships/hyperlink" Target="consultantplus://offline/ref=CB1E9B2C29DB966E8CA5F32889E0E4C12783BC9520EDDE4716EF69637DD919C162A0A278CAB499EDCEF9D57778CFAE59CB34593EB12DDFACI1F4G" TargetMode="External"/><Relationship Id="rId4" Type="http://schemas.openxmlformats.org/officeDocument/2006/relationships/webSettings" Target="webSettings.xml"/><Relationship Id="rId9" Type="http://schemas.openxmlformats.org/officeDocument/2006/relationships/hyperlink" Target="consultantplus://offline/ref=CB1E9B2C29DB966E8CA5EC399CE0E4C12187BD9923ECDE4716EF69637DD919C170A0FA74C1B580EBC2EC83263EI9F8G" TargetMode="External"/><Relationship Id="rId14" Type="http://schemas.openxmlformats.org/officeDocument/2006/relationships/hyperlink" Target="consultantplus://offline/ref=CB1E9B2C29DB966E8CA5F32889E0E4C12783BC9520EDDE4716EF69637DD919C162A0A278CAB496EECFF9D57778CFAE59CB34593EB12DDFACI1F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7</Pages>
  <Words>3630</Words>
  <Characters>20697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KCSON-52</dc:creator>
  <cp:lastModifiedBy>KCSON-108</cp:lastModifiedBy>
  <cp:revision>31</cp:revision>
  <dcterms:created xsi:type="dcterms:W3CDTF">2024-01-17T07:41:00Z</dcterms:created>
  <dcterms:modified xsi:type="dcterms:W3CDTF">2026-05-12T11:32:00Z</dcterms:modified>
</cp:coreProperties>
</file>