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2391" w:rsidRPr="008D435A" w:rsidRDefault="003F2391" w:rsidP="003F2391">
      <w:pPr>
        <w:widowControl w:val="0"/>
        <w:autoSpaceDE w:val="0"/>
        <w:autoSpaceDN w:val="0"/>
        <w:adjustRightInd w:val="0"/>
        <w:spacing w:after="0" w:line="240" w:lineRule="auto"/>
        <w:jc w:val="center"/>
        <w:rPr>
          <w:rFonts w:ascii="Times New Roman" w:hAnsi="Times New Roman"/>
          <w:b/>
          <w:sz w:val="20"/>
          <w:szCs w:val="20"/>
          <w:lang w:eastAsia="ru-RU"/>
        </w:rPr>
      </w:pPr>
    </w:p>
    <w:p w:rsidR="003F2391" w:rsidRPr="000D71D4" w:rsidRDefault="00EA38EE" w:rsidP="003F2391">
      <w:pPr>
        <w:widowControl w:val="0"/>
        <w:autoSpaceDE w:val="0"/>
        <w:autoSpaceDN w:val="0"/>
        <w:adjustRightInd w:val="0"/>
        <w:spacing w:after="0" w:line="240" w:lineRule="auto"/>
        <w:jc w:val="center"/>
        <w:rPr>
          <w:rFonts w:ascii="Times New Roman" w:hAnsi="Times New Roman"/>
          <w:b/>
          <w:szCs w:val="20"/>
          <w:lang w:eastAsia="ru-RU"/>
        </w:rPr>
      </w:pPr>
      <w:r w:rsidRPr="000D71D4">
        <w:rPr>
          <w:rFonts w:ascii="Times New Roman" w:hAnsi="Times New Roman"/>
          <w:b/>
          <w:szCs w:val="20"/>
          <w:lang w:eastAsia="ru-RU"/>
        </w:rPr>
        <w:t>КОНТРАКТ</w:t>
      </w:r>
      <w:r w:rsidR="003F2391" w:rsidRPr="000D71D4">
        <w:rPr>
          <w:rFonts w:ascii="Times New Roman" w:hAnsi="Times New Roman"/>
          <w:b/>
          <w:szCs w:val="20"/>
          <w:lang w:eastAsia="ru-RU"/>
        </w:rPr>
        <w:t xml:space="preserve"> № </w:t>
      </w:r>
    </w:p>
    <w:p w:rsidR="00EC4D0A" w:rsidRPr="000D71D4" w:rsidRDefault="00EC4D0A" w:rsidP="003F2391">
      <w:pPr>
        <w:widowControl w:val="0"/>
        <w:autoSpaceDE w:val="0"/>
        <w:autoSpaceDN w:val="0"/>
        <w:adjustRightInd w:val="0"/>
        <w:spacing w:after="0" w:line="240" w:lineRule="auto"/>
        <w:jc w:val="center"/>
        <w:rPr>
          <w:rFonts w:ascii="Times New Roman" w:hAnsi="Times New Roman"/>
          <w:b/>
          <w:szCs w:val="20"/>
          <w:lang w:eastAsia="ru-RU"/>
        </w:rPr>
      </w:pPr>
      <w:r w:rsidRPr="000D71D4">
        <w:rPr>
          <w:rFonts w:ascii="Times New Roman" w:hAnsi="Times New Roman"/>
          <w:b/>
          <w:szCs w:val="20"/>
          <w:lang w:eastAsia="ru-RU"/>
        </w:rPr>
        <w:t xml:space="preserve">ИКЗ </w:t>
      </w:r>
      <w:r w:rsidR="005C50C3" w:rsidRPr="005C50C3">
        <w:rPr>
          <w:rFonts w:ascii="Times New Roman" w:hAnsi="Times New Roman"/>
          <w:b/>
          <w:szCs w:val="20"/>
          <w:lang w:eastAsia="ru-RU"/>
        </w:rPr>
        <w:t>262780441175878040100100220000000244</w:t>
      </w:r>
    </w:p>
    <w:p w:rsidR="003F2391" w:rsidRDefault="003F2391" w:rsidP="00CA4CE1">
      <w:pPr>
        <w:widowControl w:val="0"/>
        <w:spacing w:after="0" w:line="240" w:lineRule="auto"/>
        <w:jc w:val="center"/>
        <w:rPr>
          <w:rFonts w:ascii="Times New Roman" w:eastAsia="Courier New" w:hAnsi="Times New Roman" w:cs="Times New Roman"/>
          <w:sz w:val="20"/>
          <w:szCs w:val="20"/>
          <w:lang w:eastAsia="ru-RU" w:bidi="ru-RU"/>
        </w:rPr>
      </w:pPr>
    </w:p>
    <w:p w:rsidR="00CA4CE1" w:rsidRPr="00E237F2" w:rsidRDefault="00CA4CE1" w:rsidP="00CA4CE1">
      <w:pPr>
        <w:widowControl w:val="0"/>
        <w:spacing w:after="0" w:line="240" w:lineRule="auto"/>
        <w:jc w:val="center"/>
        <w:rPr>
          <w:rFonts w:ascii="Times New Roman" w:eastAsia="Courier New" w:hAnsi="Times New Roman" w:cs="Times New Roman"/>
          <w:sz w:val="20"/>
          <w:szCs w:val="20"/>
          <w:lang w:eastAsia="ru-RU" w:bidi="ru-RU"/>
        </w:rPr>
      </w:pPr>
      <w:r w:rsidRPr="000D71D4">
        <w:rPr>
          <w:rFonts w:ascii="Times New Roman" w:eastAsia="Courier New" w:hAnsi="Times New Roman" w:cs="Times New Roman"/>
          <w:szCs w:val="20"/>
          <w:lang w:eastAsia="ru-RU" w:bidi="ru-RU"/>
        </w:rPr>
        <w:t xml:space="preserve">г Санкт-Петербург                                                               </w:t>
      </w:r>
      <w:r w:rsidR="00685570" w:rsidRPr="000D71D4">
        <w:rPr>
          <w:rFonts w:ascii="Times New Roman" w:eastAsia="Courier New" w:hAnsi="Times New Roman" w:cs="Times New Roman"/>
          <w:szCs w:val="20"/>
          <w:lang w:eastAsia="ru-RU" w:bidi="ru-RU"/>
        </w:rPr>
        <w:t xml:space="preserve">                               </w:t>
      </w:r>
      <w:r w:rsidR="000D71D4">
        <w:rPr>
          <w:rFonts w:ascii="Times New Roman" w:eastAsia="Courier New" w:hAnsi="Times New Roman" w:cs="Times New Roman"/>
          <w:szCs w:val="20"/>
          <w:lang w:eastAsia="ru-RU" w:bidi="ru-RU"/>
        </w:rPr>
        <w:t xml:space="preserve">            </w:t>
      </w:r>
      <w:proofErr w:type="gramStart"/>
      <w:r w:rsidR="000D71D4">
        <w:rPr>
          <w:rFonts w:ascii="Times New Roman" w:eastAsia="Courier New" w:hAnsi="Times New Roman" w:cs="Times New Roman"/>
          <w:szCs w:val="20"/>
          <w:lang w:eastAsia="ru-RU" w:bidi="ru-RU"/>
        </w:rPr>
        <w:t xml:space="preserve"> </w:t>
      </w:r>
      <w:r w:rsidR="00EA38EE" w:rsidRPr="000D71D4">
        <w:rPr>
          <w:rFonts w:ascii="Times New Roman" w:eastAsia="Courier New" w:hAnsi="Times New Roman" w:cs="Times New Roman"/>
          <w:szCs w:val="20"/>
          <w:lang w:eastAsia="ru-RU" w:bidi="ru-RU"/>
        </w:rPr>
        <w:t xml:space="preserve"> </w:t>
      </w:r>
      <w:r w:rsidRPr="000D71D4">
        <w:rPr>
          <w:rFonts w:ascii="Times New Roman" w:eastAsia="Courier New" w:hAnsi="Times New Roman" w:cs="Times New Roman"/>
          <w:szCs w:val="20"/>
          <w:lang w:eastAsia="ru-RU" w:bidi="ru-RU"/>
        </w:rPr>
        <w:t xml:space="preserve"> «</w:t>
      </w:r>
      <w:proofErr w:type="gramEnd"/>
      <w:r w:rsidRPr="000D71D4">
        <w:rPr>
          <w:rFonts w:ascii="Times New Roman" w:eastAsia="Courier New" w:hAnsi="Times New Roman" w:cs="Times New Roman"/>
          <w:szCs w:val="20"/>
          <w:lang w:eastAsia="ru-RU" w:bidi="ru-RU"/>
        </w:rPr>
        <w:t xml:space="preserve">___»____________ </w:t>
      </w:r>
      <w:r w:rsidR="00EC4D0A" w:rsidRPr="000D71D4">
        <w:rPr>
          <w:rFonts w:ascii="Times New Roman" w:eastAsia="Courier New" w:hAnsi="Times New Roman" w:cs="Times New Roman"/>
          <w:szCs w:val="20"/>
          <w:lang w:eastAsia="ru-RU" w:bidi="ru-RU"/>
        </w:rPr>
        <w:t>202_</w:t>
      </w:r>
      <w:r w:rsidRPr="000D71D4">
        <w:rPr>
          <w:rFonts w:ascii="Times New Roman" w:eastAsia="Courier New" w:hAnsi="Times New Roman" w:cs="Times New Roman"/>
          <w:szCs w:val="20"/>
          <w:lang w:eastAsia="ru-RU" w:bidi="ru-RU"/>
        </w:rPr>
        <w:t xml:space="preserve"> г.</w:t>
      </w:r>
    </w:p>
    <w:p w:rsidR="00CA4CE1" w:rsidRPr="00E237F2" w:rsidRDefault="00CA4CE1" w:rsidP="00CA4CE1">
      <w:pPr>
        <w:widowControl w:val="0"/>
        <w:spacing w:after="0" w:line="240" w:lineRule="auto"/>
        <w:jc w:val="both"/>
        <w:rPr>
          <w:rFonts w:ascii="Times New Roman" w:eastAsia="Courier New" w:hAnsi="Times New Roman" w:cs="Times New Roman"/>
          <w:sz w:val="20"/>
          <w:szCs w:val="20"/>
          <w:lang w:eastAsia="ru-RU" w:bidi="ru-RU"/>
        </w:rPr>
      </w:pPr>
    </w:p>
    <w:p w:rsidR="00EC4D0A" w:rsidRPr="00EC4D0A" w:rsidRDefault="008B4A62" w:rsidP="00EC4D0A">
      <w:pPr>
        <w:spacing w:after="180" w:line="240" w:lineRule="auto"/>
        <w:ind w:firstLine="567"/>
        <w:jc w:val="both"/>
        <w:rPr>
          <w:rFonts w:ascii="Times New Roman" w:eastAsia="Times New Roman" w:hAnsi="Times New Roman" w:cs="Times New Roman"/>
          <w:sz w:val="24"/>
          <w:szCs w:val="24"/>
          <w:lang w:eastAsia="ru-RU"/>
        </w:rPr>
      </w:pPr>
      <w:r w:rsidRPr="00EC4D0A">
        <w:rPr>
          <w:rFonts w:ascii="Times New Roman" w:eastAsia="Calibri" w:hAnsi="Times New Roman"/>
          <w:sz w:val="24"/>
          <w:szCs w:val="24"/>
          <w:lang w:eastAsia="ru-RU"/>
        </w:rPr>
        <w:t xml:space="preserve">Санкт-Петербургское государственное бюджетное учреждение «Центр физической культуры, спорта и здоровья Калининского района», именуемое в дальнейшем </w:t>
      </w:r>
      <w:r w:rsidR="00F75CE8">
        <w:rPr>
          <w:rFonts w:ascii="Times New Roman" w:eastAsia="Calibri" w:hAnsi="Times New Roman"/>
          <w:sz w:val="24"/>
          <w:szCs w:val="24"/>
          <w:lang w:eastAsia="ru-RU"/>
        </w:rPr>
        <w:t>«</w:t>
      </w:r>
      <w:r w:rsidRPr="00EC4D0A">
        <w:rPr>
          <w:rFonts w:ascii="Times New Roman" w:eastAsia="Calibri" w:hAnsi="Times New Roman"/>
          <w:sz w:val="24"/>
          <w:szCs w:val="24"/>
          <w:lang w:eastAsia="ru-RU"/>
        </w:rPr>
        <w:t>Заказчик</w:t>
      </w:r>
      <w:r w:rsidR="00F75CE8">
        <w:rPr>
          <w:rFonts w:ascii="Times New Roman" w:eastAsia="Calibri" w:hAnsi="Times New Roman"/>
          <w:sz w:val="24"/>
          <w:szCs w:val="24"/>
          <w:lang w:eastAsia="ru-RU"/>
        </w:rPr>
        <w:t>»</w:t>
      </w:r>
      <w:r w:rsidRPr="00EC4D0A">
        <w:rPr>
          <w:rFonts w:ascii="Times New Roman" w:eastAsia="Calibri" w:hAnsi="Times New Roman"/>
          <w:sz w:val="24"/>
          <w:szCs w:val="24"/>
          <w:lang w:eastAsia="ru-RU"/>
        </w:rPr>
        <w:t xml:space="preserve">, </w:t>
      </w:r>
      <w:r w:rsidR="00EC4D0A" w:rsidRPr="00EC4D0A">
        <w:rPr>
          <w:rFonts w:ascii="Times New Roman" w:eastAsia="Times New Roman" w:hAnsi="Times New Roman" w:cs="Times New Roman"/>
          <w:sz w:val="24"/>
          <w:szCs w:val="24"/>
          <w:lang w:eastAsia="ru-RU"/>
        </w:rPr>
        <w:t xml:space="preserve">в лице ______________, действующего на основании _______, с одной стороны, и ____________, именуемое в дальнейшем «Подрядчик», в лице __________, действующего на основании ___________, с другой стороны, вместе именуемые в дальнейшем «Стороны», </w:t>
      </w:r>
      <w:r w:rsidR="00EC4D0A" w:rsidRPr="00EC4D0A">
        <w:rPr>
          <w:rFonts w:ascii="Times New Roman" w:eastAsia="MS Mincho" w:hAnsi="Times New Roman" w:cs="Times New Roman"/>
          <w:sz w:val="24"/>
          <w:szCs w:val="24"/>
          <w:lang w:eastAsia="ru-RU"/>
        </w:rPr>
        <w:t xml:space="preserve">в </w:t>
      </w:r>
      <w:r w:rsidR="00EC4D0A" w:rsidRPr="00EC4D0A">
        <w:rPr>
          <w:rFonts w:ascii="Times New Roman" w:eastAsia="Times New Roman" w:hAnsi="Times New Roman" w:cs="Times New Roman"/>
          <w:sz w:val="24"/>
          <w:szCs w:val="24"/>
          <w:lang w:eastAsia="ru-RU"/>
        </w:rPr>
        <w:t>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w:t>
      </w:r>
      <w:r w:rsidR="00023E4E">
        <w:rPr>
          <w:rFonts w:ascii="Times New Roman" w:eastAsia="Times New Roman" w:hAnsi="Times New Roman" w:cs="Times New Roman"/>
          <w:sz w:val="24"/>
          <w:szCs w:val="24"/>
          <w:lang w:eastAsia="ru-RU"/>
        </w:rPr>
        <w:t xml:space="preserve">ципальных нужд» (далее – Закон), </w:t>
      </w:r>
      <w:r w:rsidR="00EC4D0A" w:rsidRPr="00EC4D0A">
        <w:rPr>
          <w:rFonts w:ascii="Times New Roman" w:eastAsia="Times New Roman" w:hAnsi="Times New Roman" w:cs="Times New Roman"/>
          <w:sz w:val="24"/>
          <w:szCs w:val="24"/>
          <w:lang w:eastAsia="ru-RU"/>
        </w:rPr>
        <w:t xml:space="preserve">заключили настоящий контракт (далее – контракт) о нижеследующем: </w:t>
      </w:r>
    </w:p>
    <w:p w:rsidR="00CA4CE1" w:rsidRPr="00CE5078" w:rsidRDefault="00CA4CE1" w:rsidP="00EC4D0A">
      <w:pPr>
        <w:spacing w:after="180" w:line="240" w:lineRule="auto"/>
        <w:ind w:firstLine="567"/>
        <w:jc w:val="center"/>
        <w:rPr>
          <w:rFonts w:ascii="Times New Roman" w:eastAsia="Courier New" w:hAnsi="Times New Roman" w:cs="Times New Roman"/>
          <w:b/>
          <w:szCs w:val="20"/>
          <w:lang w:eastAsia="ru-RU" w:bidi="ru-RU"/>
        </w:rPr>
      </w:pPr>
      <w:r w:rsidRPr="00CE5078">
        <w:rPr>
          <w:rFonts w:ascii="Times New Roman" w:eastAsia="Courier New" w:hAnsi="Times New Roman" w:cs="Times New Roman"/>
          <w:b/>
          <w:bCs/>
          <w:szCs w:val="20"/>
          <w:lang w:eastAsia="ru-RU" w:bidi="ru-RU"/>
        </w:rPr>
        <w:t>1. Предмет Контракта</w:t>
      </w:r>
    </w:p>
    <w:p w:rsidR="00CE5078" w:rsidRPr="00594878" w:rsidRDefault="00F75CE8" w:rsidP="00F75CE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CE5078" w:rsidRPr="00244B5A">
        <w:rPr>
          <w:rFonts w:ascii="Times New Roman" w:eastAsia="Times New Roman" w:hAnsi="Times New Roman" w:cs="Times New Roman"/>
          <w:sz w:val="24"/>
          <w:szCs w:val="24"/>
          <w:lang w:eastAsia="ru-RU"/>
        </w:rPr>
        <w:t xml:space="preserve">1.1. </w:t>
      </w:r>
      <w:r w:rsidR="000D71D4" w:rsidRPr="00244B5A">
        <w:rPr>
          <w:rFonts w:ascii="Times New Roman" w:eastAsia="Times New Roman" w:hAnsi="Times New Roman" w:cs="Times New Roman"/>
          <w:sz w:val="24"/>
          <w:szCs w:val="24"/>
          <w:lang w:eastAsia="ru-RU"/>
        </w:rPr>
        <w:t xml:space="preserve">По контракту Подрядчик обязуется в установленный срок по заданию Заказчика выполнить работы </w:t>
      </w:r>
      <w:r w:rsidR="000D71D4">
        <w:rPr>
          <w:rFonts w:ascii="Times New Roman" w:eastAsia="Times New Roman" w:hAnsi="Times New Roman" w:cs="Times New Roman"/>
          <w:sz w:val="24"/>
          <w:szCs w:val="24"/>
          <w:lang w:eastAsia="ru-RU"/>
        </w:rPr>
        <w:t>по разработке</w:t>
      </w:r>
      <w:r w:rsidR="000D71D4" w:rsidRPr="00CE5078">
        <w:rPr>
          <w:rFonts w:ascii="Times New Roman" w:eastAsia="Times New Roman" w:hAnsi="Times New Roman" w:cs="Times New Roman"/>
          <w:sz w:val="24"/>
          <w:szCs w:val="24"/>
          <w:lang w:eastAsia="ru-RU"/>
        </w:rPr>
        <w:t xml:space="preserve"> проектной документации по ремонту спортивн</w:t>
      </w:r>
      <w:r w:rsidR="00DF4C3C">
        <w:rPr>
          <w:rFonts w:ascii="Times New Roman" w:eastAsia="Times New Roman" w:hAnsi="Times New Roman" w:cs="Times New Roman"/>
          <w:sz w:val="24"/>
          <w:szCs w:val="24"/>
          <w:lang w:eastAsia="ru-RU"/>
        </w:rPr>
        <w:t>ой</w:t>
      </w:r>
      <w:r w:rsidR="000D71D4" w:rsidRPr="00CE5078">
        <w:rPr>
          <w:rFonts w:ascii="Times New Roman" w:eastAsia="Times New Roman" w:hAnsi="Times New Roman" w:cs="Times New Roman"/>
          <w:sz w:val="24"/>
          <w:szCs w:val="24"/>
          <w:lang w:eastAsia="ru-RU"/>
        </w:rPr>
        <w:t xml:space="preserve"> площад</w:t>
      </w:r>
      <w:r w:rsidR="00DF4C3C">
        <w:rPr>
          <w:rFonts w:ascii="Times New Roman" w:eastAsia="Times New Roman" w:hAnsi="Times New Roman" w:cs="Times New Roman"/>
          <w:sz w:val="24"/>
          <w:szCs w:val="24"/>
          <w:lang w:eastAsia="ru-RU"/>
        </w:rPr>
        <w:t>ки</w:t>
      </w:r>
      <w:r w:rsidR="000D71D4" w:rsidRPr="00CE5078">
        <w:rPr>
          <w:rFonts w:ascii="Times New Roman" w:eastAsia="Times New Roman" w:hAnsi="Times New Roman" w:cs="Times New Roman"/>
          <w:sz w:val="24"/>
          <w:szCs w:val="24"/>
          <w:lang w:eastAsia="ru-RU"/>
        </w:rPr>
        <w:t xml:space="preserve"> СПб ГБУ </w:t>
      </w:r>
      <w:r w:rsidR="000D71D4">
        <w:rPr>
          <w:rFonts w:ascii="Times New Roman" w:eastAsia="Times New Roman" w:hAnsi="Times New Roman" w:cs="Times New Roman"/>
          <w:sz w:val="24"/>
          <w:szCs w:val="24"/>
          <w:lang w:eastAsia="ru-RU"/>
        </w:rPr>
        <w:t>«Центр спорта</w:t>
      </w:r>
      <w:r w:rsidR="000D71D4" w:rsidRPr="00CE5078">
        <w:rPr>
          <w:rFonts w:ascii="Times New Roman" w:eastAsia="Times New Roman" w:hAnsi="Times New Roman" w:cs="Times New Roman"/>
          <w:sz w:val="24"/>
          <w:szCs w:val="24"/>
          <w:lang w:eastAsia="ru-RU"/>
        </w:rPr>
        <w:t xml:space="preserve"> Калининского района</w:t>
      </w:r>
      <w:r w:rsidR="000D71D4">
        <w:rPr>
          <w:rFonts w:ascii="Times New Roman" w:eastAsia="Times New Roman" w:hAnsi="Times New Roman" w:cs="Times New Roman"/>
          <w:sz w:val="24"/>
          <w:szCs w:val="24"/>
          <w:lang w:eastAsia="ru-RU"/>
        </w:rPr>
        <w:t>»</w:t>
      </w:r>
      <w:r w:rsidR="00DF4C3C">
        <w:rPr>
          <w:rFonts w:ascii="Times New Roman" w:eastAsia="Times New Roman" w:hAnsi="Times New Roman" w:cs="Times New Roman"/>
          <w:sz w:val="24"/>
          <w:szCs w:val="24"/>
          <w:lang w:eastAsia="ru-RU"/>
        </w:rPr>
        <w:t xml:space="preserve"> по адресу</w:t>
      </w:r>
      <w:r w:rsidR="000D71D4" w:rsidRPr="00CE5078">
        <w:rPr>
          <w:rFonts w:ascii="Times New Roman" w:eastAsia="Times New Roman" w:hAnsi="Times New Roman" w:cs="Times New Roman"/>
          <w:sz w:val="24"/>
          <w:szCs w:val="24"/>
          <w:lang w:eastAsia="ru-RU"/>
        </w:rPr>
        <w:t xml:space="preserve">: </w:t>
      </w:r>
      <w:r w:rsidR="00DF4C3C" w:rsidRPr="00DF4C3C">
        <w:rPr>
          <w:rFonts w:ascii="Times New Roman" w:eastAsia="Times New Roman" w:hAnsi="Times New Roman" w:cs="Times New Roman"/>
          <w:sz w:val="24"/>
          <w:szCs w:val="24"/>
          <w:lang w:eastAsia="ru-RU"/>
        </w:rPr>
        <w:t>Санкт-Петербург</w:t>
      </w:r>
      <w:r w:rsidR="00DF4C3C">
        <w:rPr>
          <w:rFonts w:ascii="Times New Roman" w:eastAsia="Times New Roman" w:hAnsi="Times New Roman" w:cs="Times New Roman"/>
          <w:sz w:val="24"/>
          <w:szCs w:val="24"/>
          <w:lang w:eastAsia="ru-RU"/>
        </w:rPr>
        <w:t xml:space="preserve">, </w:t>
      </w:r>
      <w:proofErr w:type="spellStart"/>
      <w:r w:rsidR="00DF4C3C" w:rsidRPr="00DF4C3C">
        <w:rPr>
          <w:rFonts w:ascii="Times New Roman" w:eastAsia="Times New Roman" w:hAnsi="Times New Roman" w:cs="Times New Roman"/>
          <w:sz w:val="24"/>
          <w:szCs w:val="24"/>
          <w:lang w:eastAsia="ru-RU"/>
        </w:rPr>
        <w:t>Меншиковский</w:t>
      </w:r>
      <w:proofErr w:type="spellEnd"/>
      <w:r w:rsidR="00DF4C3C" w:rsidRPr="00DF4C3C">
        <w:rPr>
          <w:rFonts w:ascii="Times New Roman" w:eastAsia="Times New Roman" w:hAnsi="Times New Roman" w:cs="Times New Roman"/>
          <w:sz w:val="24"/>
          <w:szCs w:val="24"/>
          <w:lang w:eastAsia="ru-RU"/>
        </w:rPr>
        <w:t xml:space="preserve"> пр., участок 2, (восточнее дома 15,</w:t>
      </w:r>
      <w:r>
        <w:rPr>
          <w:rFonts w:ascii="Times New Roman" w:eastAsia="Times New Roman" w:hAnsi="Times New Roman" w:cs="Times New Roman"/>
          <w:sz w:val="24"/>
          <w:szCs w:val="24"/>
          <w:lang w:eastAsia="ru-RU"/>
        </w:rPr>
        <w:t xml:space="preserve"> корпус 2 по </w:t>
      </w:r>
      <w:proofErr w:type="spellStart"/>
      <w:r>
        <w:rPr>
          <w:rFonts w:ascii="Times New Roman" w:eastAsia="Times New Roman" w:hAnsi="Times New Roman" w:cs="Times New Roman"/>
          <w:sz w:val="24"/>
          <w:szCs w:val="24"/>
          <w:lang w:eastAsia="ru-RU"/>
        </w:rPr>
        <w:t>Меншиковскому</w:t>
      </w:r>
      <w:proofErr w:type="spellEnd"/>
      <w:r>
        <w:rPr>
          <w:rFonts w:ascii="Times New Roman" w:eastAsia="Times New Roman" w:hAnsi="Times New Roman" w:cs="Times New Roman"/>
          <w:sz w:val="24"/>
          <w:szCs w:val="24"/>
          <w:lang w:eastAsia="ru-RU"/>
        </w:rPr>
        <w:t xml:space="preserve"> пр.)</w:t>
      </w:r>
      <w:r w:rsidR="00DF4C3C" w:rsidRPr="00244B5A">
        <w:rPr>
          <w:rFonts w:ascii="Times New Roman" w:eastAsia="Times New Roman" w:hAnsi="Times New Roman" w:cs="Times New Roman"/>
          <w:sz w:val="24"/>
          <w:szCs w:val="24"/>
          <w:lang w:eastAsia="ru-RU"/>
        </w:rPr>
        <w:t xml:space="preserve"> </w:t>
      </w:r>
      <w:r w:rsidR="000D71D4" w:rsidRPr="00244B5A">
        <w:rPr>
          <w:rFonts w:ascii="Times New Roman" w:eastAsia="Times New Roman" w:hAnsi="Times New Roman" w:cs="Times New Roman"/>
          <w:sz w:val="24"/>
          <w:szCs w:val="24"/>
          <w:lang w:eastAsia="ru-RU"/>
        </w:rPr>
        <w:t xml:space="preserve">(далее – работы) и передать </w:t>
      </w:r>
      <w:r w:rsidR="000D71D4">
        <w:rPr>
          <w:rFonts w:ascii="Times New Roman" w:eastAsia="Times New Roman" w:hAnsi="Times New Roman" w:cs="Times New Roman"/>
          <w:sz w:val="24"/>
          <w:szCs w:val="24"/>
          <w:lang w:eastAsia="ru-RU"/>
        </w:rPr>
        <w:t>ее</w:t>
      </w:r>
      <w:r w:rsidR="000D71D4" w:rsidRPr="00244B5A">
        <w:rPr>
          <w:rFonts w:ascii="Times New Roman" w:eastAsia="Times New Roman" w:hAnsi="Times New Roman" w:cs="Times New Roman"/>
          <w:sz w:val="24"/>
          <w:szCs w:val="24"/>
          <w:lang w:eastAsia="ru-RU"/>
        </w:rPr>
        <w:t xml:space="preserve"> Заказчику, а Заказчик обязуется создать необходимые условия для выполнения работ, принять их результат и обеспечить оплату по контракту.</w:t>
      </w:r>
    </w:p>
    <w:p w:rsidR="00CE5078" w:rsidRPr="00244B5A" w:rsidRDefault="00CE5078" w:rsidP="00CE5078">
      <w:pPr>
        <w:widowControl w:val="0"/>
        <w:spacing w:after="0" w:line="240" w:lineRule="auto"/>
        <w:ind w:firstLine="567"/>
        <w:jc w:val="both"/>
        <w:rPr>
          <w:rFonts w:ascii="Times New Roman" w:eastAsia="Times New Roman" w:hAnsi="Times New Roman" w:cs="Times New Roman"/>
          <w:color w:val="000000" w:themeColor="text1"/>
          <w:sz w:val="24"/>
          <w:szCs w:val="24"/>
          <w:lang w:eastAsia="ru-RU"/>
        </w:rPr>
      </w:pPr>
      <w:r w:rsidRPr="00244B5A">
        <w:rPr>
          <w:rFonts w:ascii="Times New Roman" w:eastAsia="Times New Roman" w:hAnsi="Times New Roman" w:cs="Times New Roman"/>
          <w:color w:val="000000" w:themeColor="text1"/>
          <w:sz w:val="24"/>
          <w:szCs w:val="24"/>
          <w:lang w:eastAsia="ru-RU"/>
        </w:rPr>
        <w:t xml:space="preserve">1.2. Подрядчик выполняет работы в соответствии с Расчетом цены контракта (Приложение № 1 к контракту), </w:t>
      </w:r>
      <w:r w:rsidRPr="00244B5A">
        <w:rPr>
          <w:rFonts w:ascii="Times New Roman" w:eastAsia="Times New Roman" w:hAnsi="Times New Roman"/>
          <w:sz w:val="24"/>
          <w:szCs w:val="24"/>
          <w:lang w:eastAsia="ru-RU"/>
        </w:rPr>
        <w:t>Заданием на проектирование (приложени</w:t>
      </w:r>
      <w:r>
        <w:rPr>
          <w:rFonts w:ascii="Times New Roman" w:eastAsia="Times New Roman" w:hAnsi="Times New Roman"/>
          <w:sz w:val="24"/>
          <w:szCs w:val="24"/>
          <w:lang w:eastAsia="ru-RU"/>
        </w:rPr>
        <w:t>я</w:t>
      </w:r>
      <w:r w:rsidRPr="00244B5A">
        <w:rPr>
          <w:rFonts w:ascii="Times New Roman" w:eastAsia="Times New Roman" w:hAnsi="Times New Roman"/>
          <w:sz w:val="24"/>
          <w:szCs w:val="24"/>
          <w:lang w:eastAsia="ru-RU"/>
        </w:rPr>
        <w:t xml:space="preserve"> № 2 к контракту)</w:t>
      </w:r>
      <w:r w:rsidRPr="00244B5A">
        <w:rPr>
          <w:rFonts w:ascii="Times New Roman" w:eastAsia="Times New Roman" w:hAnsi="Times New Roman" w:cs="Times New Roman"/>
          <w:color w:val="000000" w:themeColor="text1"/>
          <w:sz w:val="24"/>
          <w:szCs w:val="24"/>
          <w:lang w:eastAsia="ru-RU"/>
        </w:rPr>
        <w:t>, согласованными сторонами</w:t>
      </w:r>
      <w:r w:rsidRPr="004268B0">
        <w:rPr>
          <w:rFonts w:ascii="Times New Roman" w:eastAsia="Times New Roman" w:hAnsi="Times New Roman"/>
          <w:sz w:val="24"/>
          <w:szCs w:val="24"/>
          <w:lang w:eastAsia="ru-RU"/>
        </w:rPr>
        <w:t xml:space="preserve"> </w:t>
      </w:r>
      <w:r w:rsidRPr="00EE224A">
        <w:rPr>
          <w:rFonts w:ascii="Times New Roman" w:eastAsia="Times New Roman" w:hAnsi="Times New Roman"/>
          <w:sz w:val="24"/>
          <w:szCs w:val="24"/>
          <w:lang w:eastAsia="ru-RU"/>
        </w:rPr>
        <w:t>и определяющими объем, содержание, цену работ и другие, предъявляемые к ним требования, а также условиями контракта, определяющими сроки их выполнения</w:t>
      </w:r>
      <w:r w:rsidRPr="00244B5A">
        <w:rPr>
          <w:rFonts w:ascii="Times New Roman" w:eastAsia="Times New Roman" w:hAnsi="Times New Roman" w:cs="Times New Roman"/>
          <w:color w:val="000000" w:themeColor="text1"/>
          <w:sz w:val="24"/>
          <w:szCs w:val="24"/>
          <w:lang w:eastAsia="ru-RU"/>
        </w:rPr>
        <w:t>.</w:t>
      </w:r>
    </w:p>
    <w:p w:rsidR="00CE5078" w:rsidRPr="00AD7BE4" w:rsidRDefault="00CE5078" w:rsidP="00CE5078">
      <w:pPr>
        <w:widowControl w:val="0"/>
        <w:spacing w:after="0" w:line="240" w:lineRule="auto"/>
        <w:ind w:firstLine="709"/>
        <w:jc w:val="both"/>
        <w:rPr>
          <w:rFonts w:ascii="Times New Roman" w:eastAsia="Times New Roman" w:hAnsi="Times New Roman" w:cs="Times New Roman"/>
          <w:sz w:val="24"/>
          <w:szCs w:val="24"/>
          <w:highlight w:val="green"/>
          <w:lang w:eastAsia="ru-RU"/>
        </w:rPr>
      </w:pPr>
    </w:p>
    <w:p w:rsidR="00CE5078" w:rsidRPr="00126C2D" w:rsidRDefault="00CE5078" w:rsidP="00CE5078">
      <w:pPr>
        <w:widowControl w:val="0"/>
        <w:spacing w:after="0" w:line="240" w:lineRule="auto"/>
        <w:contextualSpacing/>
        <w:jc w:val="center"/>
        <w:rPr>
          <w:rFonts w:ascii="Times New Roman" w:eastAsia="Times New Roman" w:hAnsi="Times New Roman" w:cs="Times New Roman"/>
          <w:b/>
          <w:sz w:val="24"/>
          <w:szCs w:val="24"/>
          <w:lang w:val="x-none" w:eastAsia="x-none"/>
        </w:rPr>
      </w:pPr>
      <w:r w:rsidRPr="00126C2D">
        <w:rPr>
          <w:rFonts w:ascii="Times New Roman" w:eastAsia="Times New Roman" w:hAnsi="Times New Roman" w:cs="Times New Roman"/>
          <w:b/>
          <w:sz w:val="24"/>
          <w:szCs w:val="24"/>
          <w:lang w:eastAsia="x-none"/>
        </w:rPr>
        <w:t xml:space="preserve">2. </w:t>
      </w:r>
      <w:r w:rsidRPr="00126C2D">
        <w:rPr>
          <w:rFonts w:ascii="Times New Roman" w:eastAsia="Times New Roman" w:hAnsi="Times New Roman" w:cs="Times New Roman"/>
          <w:b/>
          <w:sz w:val="24"/>
          <w:szCs w:val="24"/>
          <w:lang w:val="x-none" w:eastAsia="x-none"/>
        </w:rPr>
        <w:t>Права и обязанности сторон</w:t>
      </w:r>
    </w:p>
    <w:p w:rsidR="00CE5078" w:rsidRPr="00126C2D" w:rsidRDefault="00CE5078" w:rsidP="00CE5078">
      <w:pPr>
        <w:widowControl w:val="0"/>
        <w:spacing w:after="0" w:line="240" w:lineRule="auto"/>
        <w:ind w:firstLine="709"/>
        <w:jc w:val="both"/>
        <w:rPr>
          <w:rFonts w:ascii="Times New Roman" w:eastAsia="Times New Roman" w:hAnsi="Times New Roman" w:cs="Times New Roman"/>
          <w:b/>
          <w:sz w:val="24"/>
          <w:szCs w:val="24"/>
          <w:lang w:eastAsia="ru-RU"/>
        </w:rPr>
      </w:pPr>
      <w:r w:rsidRPr="00126C2D">
        <w:rPr>
          <w:rFonts w:ascii="Times New Roman" w:eastAsia="Times New Roman" w:hAnsi="Times New Roman" w:cs="Times New Roman"/>
          <w:b/>
          <w:sz w:val="24"/>
          <w:szCs w:val="24"/>
          <w:lang w:eastAsia="ru-RU"/>
        </w:rPr>
        <w:t>2.1. Заказчик вправе:</w:t>
      </w:r>
    </w:p>
    <w:p w:rsidR="00CE5078" w:rsidRPr="00126C2D" w:rsidRDefault="00CE5078" w:rsidP="00CE5078">
      <w:pPr>
        <w:widowControl w:val="0"/>
        <w:spacing w:after="0" w:line="240" w:lineRule="auto"/>
        <w:ind w:firstLine="709"/>
        <w:jc w:val="both"/>
        <w:rPr>
          <w:rFonts w:ascii="Times New Roman" w:eastAsia="Times New Roman" w:hAnsi="Times New Roman" w:cs="Times New Roman"/>
          <w:sz w:val="24"/>
          <w:szCs w:val="24"/>
          <w:lang w:eastAsia="ru-RU"/>
        </w:rPr>
      </w:pPr>
      <w:r w:rsidRPr="00126C2D">
        <w:rPr>
          <w:rFonts w:ascii="Times New Roman" w:eastAsia="Times New Roman" w:hAnsi="Times New Roman" w:cs="Times New Roman"/>
          <w:sz w:val="24"/>
          <w:szCs w:val="24"/>
          <w:lang w:eastAsia="ru-RU"/>
        </w:rPr>
        <w:t>2.1.1. Требовать надлежащего исполнения обязательств в соответствии с контрактом.</w:t>
      </w:r>
    </w:p>
    <w:p w:rsidR="00CE5078" w:rsidRDefault="00CE5078" w:rsidP="00CE5078">
      <w:pPr>
        <w:widowControl w:val="0"/>
        <w:spacing w:after="0" w:line="240" w:lineRule="auto"/>
        <w:ind w:firstLine="709"/>
        <w:jc w:val="both"/>
        <w:rPr>
          <w:rFonts w:ascii="Times New Roman" w:eastAsia="Times New Roman" w:hAnsi="Times New Roman" w:cs="Times New Roman"/>
          <w:spacing w:val="-2"/>
          <w:sz w:val="24"/>
          <w:szCs w:val="24"/>
          <w:lang w:eastAsia="ru-RU"/>
        </w:rPr>
      </w:pPr>
      <w:r w:rsidRPr="00126C2D">
        <w:rPr>
          <w:rFonts w:ascii="Times New Roman" w:eastAsia="Times New Roman" w:hAnsi="Times New Roman" w:cs="Times New Roman"/>
          <w:spacing w:val="-2"/>
          <w:sz w:val="24"/>
          <w:szCs w:val="24"/>
          <w:lang w:eastAsia="ru-RU"/>
        </w:rPr>
        <w:t>2.1.2.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CE5078" w:rsidRPr="00126C2D" w:rsidRDefault="00CE5078" w:rsidP="00CE5078">
      <w:pPr>
        <w:widowControl w:val="0"/>
        <w:spacing w:after="0" w:line="240" w:lineRule="auto"/>
        <w:ind w:firstLine="709"/>
        <w:jc w:val="both"/>
        <w:rPr>
          <w:rFonts w:ascii="Times New Roman" w:eastAsia="Times New Roman" w:hAnsi="Times New Roman" w:cs="Times New Roman"/>
          <w:sz w:val="24"/>
          <w:szCs w:val="24"/>
          <w:lang w:eastAsia="ru-RU"/>
        </w:rPr>
      </w:pPr>
      <w:r w:rsidRPr="003D1167">
        <w:rPr>
          <w:rFonts w:ascii="Times New Roman" w:eastAsia="Times New Roman" w:hAnsi="Times New Roman" w:cs="Times New Roman"/>
          <w:sz w:val="24"/>
          <w:szCs w:val="24"/>
          <w:lang w:eastAsia="ru-RU"/>
        </w:rPr>
        <w:t>2.1.3. Запрашивать информацию о ходе и состоянии исполнения обязательств по контракту.</w:t>
      </w:r>
    </w:p>
    <w:p w:rsidR="00CE5078" w:rsidRPr="00126C2D" w:rsidRDefault="00CE5078" w:rsidP="00CE5078">
      <w:pPr>
        <w:widowControl w:val="0"/>
        <w:spacing w:after="0" w:line="240" w:lineRule="auto"/>
        <w:ind w:firstLine="709"/>
        <w:jc w:val="both"/>
        <w:rPr>
          <w:rFonts w:ascii="Times New Roman" w:eastAsia="Times New Roman" w:hAnsi="Times New Roman" w:cs="Times New Roman"/>
          <w:spacing w:val="-2"/>
          <w:sz w:val="24"/>
          <w:szCs w:val="24"/>
          <w:lang w:eastAsia="ru-RU"/>
        </w:rPr>
      </w:pPr>
      <w:r>
        <w:rPr>
          <w:rFonts w:ascii="Times New Roman" w:eastAsia="Times New Roman" w:hAnsi="Times New Roman" w:cs="Times New Roman"/>
          <w:spacing w:val="-2"/>
          <w:sz w:val="24"/>
          <w:szCs w:val="24"/>
          <w:lang w:eastAsia="ru-RU"/>
        </w:rPr>
        <w:t>2.1.4</w:t>
      </w:r>
      <w:r w:rsidRPr="00126C2D">
        <w:rPr>
          <w:rFonts w:ascii="Times New Roman" w:eastAsia="Times New Roman" w:hAnsi="Times New Roman" w:cs="Times New Roman"/>
          <w:spacing w:val="-2"/>
          <w:sz w:val="24"/>
          <w:szCs w:val="24"/>
          <w:lang w:eastAsia="ru-RU"/>
        </w:rPr>
        <w:t>. Осуществлять контроль и надзор за качеством выполнения работ с соблюдением сроков их выполнения и соответствием установленной контрактом цене, не вмешиваясь при этом в оперативно-хозяйственную деятельность Подрядчика.</w:t>
      </w:r>
    </w:p>
    <w:p w:rsidR="00CE5078" w:rsidRPr="00126C2D" w:rsidRDefault="00CE5078" w:rsidP="00CE5078">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2.1.5</w:t>
      </w:r>
      <w:r w:rsidRPr="00126C2D">
        <w:rPr>
          <w:rFonts w:ascii="Times New Roman" w:eastAsia="Times New Roman" w:hAnsi="Times New Roman" w:cs="Times New Roman"/>
          <w:sz w:val="24"/>
          <w:szCs w:val="24"/>
          <w:lang w:eastAsia="ru-RU"/>
        </w:rPr>
        <w:t>.</w:t>
      </w:r>
      <w:r w:rsidRPr="00126C2D">
        <w:t xml:space="preserve"> </w:t>
      </w:r>
      <w:r w:rsidRPr="00126C2D">
        <w:rPr>
          <w:rFonts w:ascii="Times New Roman" w:eastAsia="Times New Roman" w:hAnsi="Times New Roman" w:cs="Times New Roman"/>
          <w:sz w:val="24"/>
          <w:szCs w:val="24"/>
          <w:lang w:eastAsia="ru-RU"/>
        </w:rPr>
        <w:t>Отказаться от принятия и оплаты работ, не соответствующих требованиям контракта до устранения выявленных недостатков, а также выплаты неустойки.</w:t>
      </w:r>
    </w:p>
    <w:p w:rsidR="00CE5078" w:rsidRPr="00126C2D" w:rsidRDefault="00CE5078" w:rsidP="00CE5078">
      <w:pPr>
        <w:widowControl w:val="0"/>
        <w:spacing w:after="0" w:line="240" w:lineRule="auto"/>
        <w:ind w:firstLine="709"/>
        <w:jc w:val="both"/>
        <w:rPr>
          <w:rFonts w:ascii="Times New Roman" w:eastAsia="Times New Roman" w:hAnsi="Times New Roman" w:cs="Times New Roman"/>
          <w:b/>
          <w:sz w:val="24"/>
          <w:szCs w:val="24"/>
          <w:lang w:eastAsia="ru-RU"/>
        </w:rPr>
      </w:pPr>
      <w:r w:rsidRPr="00126C2D">
        <w:rPr>
          <w:rFonts w:ascii="Times New Roman" w:eastAsia="Times New Roman" w:hAnsi="Times New Roman" w:cs="Times New Roman"/>
          <w:b/>
          <w:sz w:val="24"/>
          <w:szCs w:val="24"/>
          <w:lang w:eastAsia="ru-RU"/>
        </w:rPr>
        <w:t>2.2. Заказчик обязан:</w:t>
      </w:r>
    </w:p>
    <w:p w:rsidR="00CE5078" w:rsidRPr="00126C2D" w:rsidRDefault="00CE5078" w:rsidP="00CE5078">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2.2.1</w:t>
      </w:r>
      <w:r w:rsidRPr="00126C2D">
        <w:rPr>
          <w:rFonts w:ascii="Times New Roman" w:eastAsia="Times New Roman" w:hAnsi="Times New Roman" w:cs="Times New Roman"/>
          <w:sz w:val="24"/>
          <w:szCs w:val="24"/>
          <w:lang w:eastAsia="ru-RU"/>
        </w:rPr>
        <w:t>. По окончании выполнения Подрядчиком работ осуществить приемку их результата.</w:t>
      </w:r>
    </w:p>
    <w:p w:rsidR="00CE5078" w:rsidRPr="00126C2D" w:rsidRDefault="00CE5078" w:rsidP="00CE5078">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2.2.2</w:t>
      </w:r>
      <w:r w:rsidRPr="00126C2D">
        <w:rPr>
          <w:rFonts w:ascii="Times New Roman" w:eastAsia="Times New Roman" w:hAnsi="Times New Roman" w:cs="Times New Roman"/>
          <w:sz w:val="24"/>
          <w:szCs w:val="24"/>
          <w:lang w:eastAsia="ru-RU"/>
        </w:rPr>
        <w:t xml:space="preserve">. </w:t>
      </w:r>
      <w:r w:rsidRPr="003D1167">
        <w:rPr>
          <w:rFonts w:ascii="Times New Roman" w:eastAsia="Calibri" w:hAnsi="Times New Roman" w:cs="Times New Roman"/>
          <w:sz w:val="24"/>
          <w:szCs w:val="24"/>
        </w:rPr>
        <w:t>Оплатить выполненные работы, в случае надлежащего исполнения обязательств по контракту, в порядке и на условиях, предусмотренных контрактом</w:t>
      </w:r>
      <w:r w:rsidRPr="00126C2D">
        <w:rPr>
          <w:rFonts w:ascii="Times New Roman" w:eastAsia="Times New Roman" w:hAnsi="Times New Roman" w:cs="Times New Roman"/>
          <w:sz w:val="24"/>
          <w:szCs w:val="24"/>
          <w:lang w:eastAsia="ru-RU"/>
        </w:rPr>
        <w:t>.</w:t>
      </w:r>
    </w:p>
    <w:p w:rsidR="00CE5078" w:rsidRDefault="00CE5078" w:rsidP="00CE5078">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2.2.3</w:t>
      </w:r>
      <w:r w:rsidRPr="00126C2D">
        <w:rPr>
          <w:rFonts w:ascii="Times New Roman" w:eastAsia="Times New Roman" w:hAnsi="Times New Roman" w:cs="Times New Roman"/>
          <w:sz w:val="24"/>
          <w:szCs w:val="24"/>
          <w:lang w:eastAsia="ru-RU"/>
        </w:rPr>
        <w:t>. При обнаружении в ходе выполнения работ отступлений от условий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CE5078" w:rsidRPr="00452335" w:rsidRDefault="00CE5078" w:rsidP="00CE5078">
      <w:pPr>
        <w:widowControl w:val="0"/>
        <w:spacing w:after="0" w:line="240" w:lineRule="auto"/>
        <w:ind w:firstLine="709"/>
        <w:contextualSpacing/>
        <w:jc w:val="both"/>
        <w:rPr>
          <w:rFonts w:ascii="Times New Roman" w:eastAsia="Calibri" w:hAnsi="Times New Roman" w:cs="Times New Roman"/>
          <w:sz w:val="24"/>
          <w:szCs w:val="24"/>
        </w:rPr>
      </w:pPr>
      <w:r w:rsidRPr="003D1167">
        <w:rPr>
          <w:rFonts w:ascii="Times New Roman" w:eastAsia="Calibri" w:hAnsi="Times New Roman" w:cs="Times New Roman"/>
          <w:sz w:val="24"/>
          <w:szCs w:val="24"/>
        </w:rPr>
        <w:t>2.2.</w:t>
      </w:r>
      <w:r>
        <w:rPr>
          <w:rFonts w:ascii="Times New Roman" w:eastAsia="Calibri" w:hAnsi="Times New Roman" w:cs="Times New Roman"/>
          <w:sz w:val="24"/>
          <w:szCs w:val="24"/>
        </w:rPr>
        <w:t>4</w:t>
      </w:r>
      <w:r w:rsidRPr="003D1167">
        <w:rPr>
          <w:rFonts w:ascii="Times New Roman" w:eastAsia="Calibri" w:hAnsi="Times New Roman" w:cs="Times New Roman"/>
          <w:sz w:val="24"/>
          <w:szCs w:val="24"/>
        </w:rPr>
        <w:t xml:space="preserve">. В случае неисполнения или ненадлежащего исполнения Подрядчиком </w:t>
      </w:r>
      <w:r w:rsidRPr="00452335">
        <w:rPr>
          <w:rFonts w:ascii="Times New Roman" w:eastAsia="Calibri" w:hAnsi="Times New Roman" w:cs="Times New Roman"/>
          <w:sz w:val="24"/>
          <w:szCs w:val="24"/>
        </w:rPr>
        <w:t>условий контракта, потребовать уплату неустойки в соответствии с условиями контракта.</w:t>
      </w:r>
    </w:p>
    <w:p w:rsidR="00CE5078" w:rsidRPr="00126C2D" w:rsidRDefault="00CE5078" w:rsidP="00CE5078">
      <w:pPr>
        <w:widowControl w:val="0"/>
        <w:spacing w:after="0" w:line="240" w:lineRule="auto"/>
        <w:ind w:firstLine="709"/>
        <w:jc w:val="both"/>
        <w:rPr>
          <w:rFonts w:ascii="Times New Roman" w:eastAsia="Times New Roman" w:hAnsi="Times New Roman" w:cs="Times New Roman"/>
          <w:b/>
          <w:sz w:val="24"/>
          <w:szCs w:val="24"/>
          <w:lang w:eastAsia="ru-RU"/>
        </w:rPr>
      </w:pPr>
      <w:r w:rsidRPr="00126C2D">
        <w:rPr>
          <w:rFonts w:ascii="Times New Roman" w:eastAsia="Times New Roman" w:hAnsi="Times New Roman" w:cs="Times New Roman"/>
          <w:b/>
          <w:sz w:val="24"/>
          <w:szCs w:val="24"/>
          <w:lang w:eastAsia="ru-RU"/>
        </w:rPr>
        <w:t>2.3. Подрядчик вправе:</w:t>
      </w:r>
    </w:p>
    <w:p w:rsidR="00CE5078" w:rsidRPr="00126C2D" w:rsidRDefault="00CE5078" w:rsidP="00CE5078">
      <w:pPr>
        <w:widowControl w:val="0"/>
        <w:spacing w:after="0" w:line="240" w:lineRule="auto"/>
        <w:ind w:firstLine="709"/>
        <w:jc w:val="both"/>
        <w:rPr>
          <w:rFonts w:ascii="Times New Roman" w:eastAsia="Times New Roman" w:hAnsi="Times New Roman" w:cs="Times New Roman"/>
          <w:sz w:val="24"/>
          <w:szCs w:val="24"/>
          <w:lang w:eastAsia="ru-RU"/>
        </w:rPr>
      </w:pPr>
      <w:r w:rsidRPr="00126C2D">
        <w:rPr>
          <w:rFonts w:ascii="Times New Roman" w:eastAsia="Times New Roman" w:hAnsi="Times New Roman" w:cs="Times New Roman"/>
          <w:sz w:val="24"/>
          <w:szCs w:val="24"/>
          <w:lang w:eastAsia="ru-RU"/>
        </w:rPr>
        <w:t>2.3.1. Требовать подписания документов об исполнении и</w:t>
      </w:r>
      <w:r w:rsidR="00F75CE8">
        <w:rPr>
          <w:rFonts w:ascii="Times New Roman" w:eastAsia="Times New Roman" w:hAnsi="Times New Roman" w:cs="Times New Roman"/>
          <w:sz w:val="24"/>
          <w:szCs w:val="24"/>
          <w:lang w:eastAsia="ru-RU"/>
        </w:rPr>
        <w:t>м обязательств по контракту от З</w:t>
      </w:r>
      <w:r w:rsidRPr="00126C2D">
        <w:rPr>
          <w:rFonts w:ascii="Times New Roman" w:eastAsia="Times New Roman" w:hAnsi="Times New Roman" w:cs="Times New Roman"/>
          <w:sz w:val="24"/>
          <w:szCs w:val="24"/>
          <w:lang w:eastAsia="ru-RU"/>
        </w:rPr>
        <w:t>аказчика.</w:t>
      </w:r>
    </w:p>
    <w:p w:rsidR="00CE5078" w:rsidRPr="00126C2D" w:rsidRDefault="00CE5078" w:rsidP="00CE5078">
      <w:pPr>
        <w:widowControl w:val="0"/>
        <w:spacing w:after="0" w:line="240" w:lineRule="auto"/>
        <w:ind w:firstLine="709"/>
        <w:jc w:val="both"/>
        <w:rPr>
          <w:rFonts w:ascii="Times New Roman" w:eastAsia="Times New Roman" w:hAnsi="Times New Roman" w:cs="Times New Roman"/>
          <w:sz w:val="24"/>
          <w:szCs w:val="24"/>
          <w:lang w:eastAsia="ru-RU"/>
        </w:rPr>
      </w:pPr>
      <w:r w:rsidRPr="00126C2D">
        <w:rPr>
          <w:rFonts w:ascii="Times New Roman" w:eastAsia="Times New Roman" w:hAnsi="Times New Roman" w:cs="Times New Roman"/>
          <w:sz w:val="24"/>
          <w:szCs w:val="24"/>
          <w:lang w:eastAsia="ru-RU"/>
        </w:rPr>
        <w:t>2.3.2. Требовать оплаты по контракту в случае надлежащего исполнения своих обязательств по контракту.</w:t>
      </w:r>
    </w:p>
    <w:p w:rsidR="00CE5078" w:rsidRDefault="00CE5078" w:rsidP="00CE5078">
      <w:pPr>
        <w:widowControl w:val="0"/>
        <w:spacing w:after="0" w:line="240" w:lineRule="auto"/>
        <w:ind w:firstLine="709"/>
        <w:jc w:val="both"/>
        <w:rPr>
          <w:rFonts w:ascii="Times New Roman" w:eastAsia="Times New Roman" w:hAnsi="Times New Roman" w:cs="Times New Roman"/>
          <w:b/>
          <w:sz w:val="24"/>
          <w:szCs w:val="24"/>
          <w:lang w:eastAsia="ru-RU"/>
        </w:rPr>
      </w:pPr>
      <w:r w:rsidRPr="00126C2D">
        <w:rPr>
          <w:rFonts w:ascii="Times New Roman" w:eastAsia="Times New Roman" w:hAnsi="Times New Roman" w:cs="Times New Roman"/>
          <w:b/>
          <w:sz w:val="24"/>
          <w:szCs w:val="24"/>
          <w:lang w:eastAsia="ru-RU"/>
        </w:rPr>
        <w:t>2.4. Подрядчик обязан:</w:t>
      </w:r>
    </w:p>
    <w:p w:rsidR="00CE5078" w:rsidRDefault="00CE5078" w:rsidP="00CE5078">
      <w:pPr>
        <w:widowControl w:val="0"/>
        <w:spacing w:after="0" w:line="240" w:lineRule="auto"/>
        <w:ind w:firstLine="709"/>
        <w:jc w:val="both"/>
        <w:rPr>
          <w:rFonts w:ascii="Times New Roman" w:eastAsia="Times New Roman" w:hAnsi="Times New Roman" w:cs="Times New Roman"/>
          <w:sz w:val="24"/>
          <w:szCs w:val="24"/>
          <w:lang w:eastAsia="ru-RU"/>
        </w:rPr>
      </w:pPr>
      <w:r w:rsidRPr="00126C2D">
        <w:rPr>
          <w:rFonts w:ascii="Times New Roman" w:eastAsia="Times New Roman" w:hAnsi="Times New Roman" w:cs="Times New Roman"/>
          <w:sz w:val="24"/>
          <w:szCs w:val="24"/>
          <w:lang w:eastAsia="ru-RU"/>
        </w:rPr>
        <w:t>2.4.</w:t>
      </w:r>
      <w:r>
        <w:rPr>
          <w:rFonts w:ascii="Times New Roman" w:eastAsia="Times New Roman" w:hAnsi="Times New Roman" w:cs="Times New Roman"/>
          <w:sz w:val="24"/>
          <w:szCs w:val="24"/>
          <w:lang w:eastAsia="ru-RU"/>
        </w:rPr>
        <w:t>1</w:t>
      </w:r>
      <w:r w:rsidRPr="00126C2D">
        <w:rPr>
          <w:rFonts w:ascii="Times New Roman" w:eastAsia="Times New Roman" w:hAnsi="Times New Roman" w:cs="Times New Roman"/>
          <w:sz w:val="24"/>
          <w:szCs w:val="24"/>
          <w:lang w:eastAsia="ru-RU"/>
        </w:rPr>
        <w:t>. Выполнить предусмотренные контрактом работы, обеспечив их надлежащее качество в сроки, установленные настоящим контрактом, не допуская выполнения объемов работ сверх цены контракта, установленной п. 3.1. контракта.</w:t>
      </w:r>
    </w:p>
    <w:p w:rsidR="00CE5078" w:rsidRPr="003D1167" w:rsidRDefault="00CE5078" w:rsidP="00CE5078">
      <w:pPr>
        <w:widowControl w:val="0"/>
        <w:spacing w:after="0" w:line="240" w:lineRule="auto"/>
        <w:ind w:firstLine="709"/>
        <w:contextualSpacing/>
        <w:jc w:val="both"/>
        <w:rPr>
          <w:rFonts w:ascii="Times New Roman" w:eastAsia="Calibri" w:hAnsi="Times New Roman" w:cs="Times New Roman"/>
          <w:sz w:val="24"/>
          <w:szCs w:val="24"/>
        </w:rPr>
      </w:pPr>
      <w:r w:rsidRPr="003D1167">
        <w:rPr>
          <w:rFonts w:ascii="Times New Roman" w:eastAsia="Calibri" w:hAnsi="Times New Roman" w:cs="Times New Roman"/>
          <w:sz w:val="24"/>
          <w:szCs w:val="24"/>
        </w:rPr>
        <w:t>2.4.</w:t>
      </w:r>
      <w:r>
        <w:rPr>
          <w:rFonts w:ascii="Times New Roman" w:eastAsia="Calibri" w:hAnsi="Times New Roman" w:cs="Times New Roman"/>
          <w:sz w:val="24"/>
          <w:szCs w:val="24"/>
        </w:rPr>
        <w:t>2</w:t>
      </w:r>
      <w:r w:rsidRPr="003D1167">
        <w:rPr>
          <w:rFonts w:ascii="Times New Roman" w:eastAsia="Calibri" w:hAnsi="Times New Roman" w:cs="Times New Roman"/>
          <w:sz w:val="24"/>
          <w:szCs w:val="24"/>
        </w:rPr>
        <w:t xml:space="preserve">. Исполнять полученные в ходе выполнения работ указания Заказчика, в том числе в срок, </w:t>
      </w:r>
      <w:r w:rsidRPr="003D1167">
        <w:rPr>
          <w:rFonts w:ascii="Times New Roman" w:eastAsia="Calibri" w:hAnsi="Times New Roman" w:cs="Times New Roman"/>
          <w:sz w:val="24"/>
          <w:szCs w:val="24"/>
        </w:rPr>
        <w:lastRenderedPageBreak/>
        <w:t>установленный Заказчик</w:t>
      </w:r>
      <w:r>
        <w:rPr>
          <w:rFonts w:ascii="Times New Roman" w:eastAsia="Calibri" w:hAnsi="Times New Roman" w:cs="Times New Roman"/>
          <w:sz w:val="24"/>
          <w:szCs w:val="24"/>
        </w:rPr>
        <w:t>ом</w:t>
      </w:r>
      <w:r w:rsidRPr="003D1167">
        <w:rPr>
          <w:rFonts w:ascii="Times New Roman" w:eastAsia="Calibri" w:hAnsi="Times New Roman" w:cs="Times New Roman"/>
          <w:sz w:val="24"/>
          <w:szCs w:val="24"/>
        </w:rPr>
        <w:t>, безвозмездно устранять обнаруженные им недостатки в выполненной работе или иные отступления от условий контракта</w:t>
      </w:r>
      <w:r>
        <w:rPr>
          <w:rFonts w:ascii="Times New Roman" w:eastAsia="Calibri" w:hAnsi="Times New Roman" w:cs="Times New Roman"/>
          <w:sz w:val="24"/>
          <w:szCs w:val="24"/>
        </w:rPr>
        <w:t>,</w:t>
      </w:r>
      <w:r w:rsidRPr="0009094A">
        <w:t xml:space="preserve"> </w:t>
      </w:r>
      <w:r w:rsidRPr="0009094A">
        <w:rPr>
          <w:rFonts w:ascii="Times New Roman" w:eastAsia="Calibri" w:hAnsi="Times New Roman" w:cs="Times New Roman"/>
          <w:sz w:val="24"/>
          <w:szCs w:val="24"/>
        </w:rPr>
        <w:t>выявленные в процессе выполнения работ по контракту, при передаче результатов работ по контракту, при проведении государственной экспертизы, а также выявленные в ходе строительства или в процессе эксплуатации объекта,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w:t>
      </w:r>
      <w:r w:rsidR="00F75CE8">
        <w:rPr>
          <w:rFonts w:ascii="Times New Roman" w:eastAsia="Calibri" w:hAnsi="Times New Roman" w:cs="Times New Roman"/>
          <w:sz w:val="24"/>
          <w:szCs w:val="24"/>
        </w:rPr>
        <w:t>тки (дефекты) причинили убытки З</w:t>
      </w:r>
      <w:r w:rsidRPr="0009094A">
        <w:rPr>
          <w:rFonts w:ascii="Times New Roman" w:eastAsia="Calibri" w:hAnsi="Times New Roman" w:cs="Times New Roman"/>
          <w:sz w:val="24"/>
          <w:szCs w:val="24"/>
        </w:rPr>
        <w:t>аказчику и (или) третьим лицам, возместить убытки в полном объеме в соответствии с гражданским законодательством Россий</w:t>
      </w:r>
      <w:r w:rsidR="00F75CE8">
        <w:rPr>
          <w:rFonts w:ascii="Times New Roman" w:eastAsia="Calibri" w:hAnsi="Times New Roman" w:cs="Times New Roman"/>
          <w:sz w:val="24"/>
          <w:szCs w:val="24"/>
        </w:rPr>
        <w:t>ской Федерации. В случае, если З</w:t>
      </w:r>
      <w:r w:rsidRPr="0009094A">
        <w:rPr>
          <w:rFonts w:ascii="Times New Roman" w:eastAsia="Calibri" w:hAnsi="Times New Roman" w:cs="Times New Roman"/>
          <w:sz w:val="24"/>
          <w:szCs w:val="24"/>
        </w:rPr>
        <w:t>аказчиком не указан срок для устранения выявленных недостатков (дефектов), такие недостатки (</w:t>
      </w:r>
      <w:r w:rsidR="00F75CE8">
        <w:rPr>
          <w:rFonts w:ascii="Times New Roman" w:eastAsia="Calibri" w:hAnsi="Times New Roman" w:cs="Times New Roman"/>
          <w:sz w:val="24"/>
          <w:szCs w:val="24"/>
        </w:rPr>
        <w:t>дефекты) должны быть устранены П</w:t>
      </w:r>
      <w:r w:rsidRPr="0009094A">
        <w:rPr>
          <w:rFonts w:ascii="Times New Roman" w:eastAsia="Calibri" w:hAnsi="Times New Roman" w:cs="Times New Roman"/>
          <w:sz w:val="24"/>
          <w:szCs w:val="24"/>
        </w:rPr>
        <w:t xml:space="preserve">одрядчиком в срок не позднее </w:t>
      </w:r>
      <w:r>
        <w:rPr>
          <w:rFonts w:ascii="Times New Roman" w:eastAsia="Calibri" w:hAnsi="Times New Roman" w:cs="Times New Roman"/>
          <w:sz w:val="24"/>
          <w:szCs w:val="24"/>
        </w:rPr>
        <w:t>7</w:t>
      </w:r>
      <w:r w:rsidRPr="0009094A">
        <w:rPr>
          <w:rFonts w:ascii="Times New Roman" w:eastAsia="Calibri" w:hAnsi="Times New Roman" w:cs="Times New Roman"/>
          <w:sz w:val="24"/>
          <w:szCs w:val="24"/>
        </w:rPr>
        <w:t xml:space="preserve"> (</w:t>
      </w:r>
      <w:r>
        <w:rPr>
          <w:rFonts w:ascii="Times New Roman" w:eastAsia="Calibri" w:hAnsi="Times New Roman" w:cs="Times New Roman"/>
          <w:sz w:val="24"/>
          <w:szCs w:val="24"/>
        </w:rPr>
        <w:t>семи</w:t>
      </w:r>
      <w:r w:rsidRPr="0009094A">
        <w:rPr>
          <w:rFonts w:ascii="Times New Roman" w:eastAsia="Calibri" w:hAnsi="Times New Roman" w:cs="Times New Roman"/>
          <w:sz w:val="24"/>
          <w:szCs w:val="24"/>
        </w:rPr>
        <w:t>) дней со дня получения уведомления о выявленных недостатках (дефектах).</w:t>
      </w:r>
    </w:p>
    <w:p w:rsidR="00CE5078" w:rsidRPr="003D1167" w:rsidRDefault="00CE5078" w:rsidP="00CE5078">
      <w:pPr>
        <w:widowControl w:val="0"/>
        <w:spacing w:after="0" w:line="240" w:lineRule="auto"/>
        <w:ind w:firstLine="709"/>
        <w:contextualSpacing/>
        <w:jc w:val="both"/>
        <w:rPr>
          <w:rFonts w:ascii="Times New Roman" w:eastAsia="Calibri" w:hAnsi="Times New Roman" w:cs="Times New Roman"/>
          <w:sz w:val="24"/>
          <w:szCs w:val="24"/>
        </w:rPr>
      </w:pPr>
      <w:r w:rsidRPr="003D1167">
        <w:rPr>
          <w:rFonts w:ascii="Times New Roman" w:eastAsia="Calibri" w:hAnsi="Times New Roman" w:cs="Times New Roman"/>
          <w:sz w:val="24"/>
          <w:szCs w:val="24"/>
        </w:rPr>
        <w:t>2.4.</w:t>
      </w:r>
      <w:r>
        <w:rPr>
          <w:rFonts w:ascii="Times New Roman" w:eastAsia="Calibri" w:hAnsi="Times New Roman" w:cs="Times New Roman"/>
          <w:sz w:val="24"/>
          <w:szCs w:val="24"/>
        </w:rPr>
        <w:t>3</w:t>
      </w:r>
      <w:r w:rsidRPr="003D1167">
        <w:rPr>
          <w:rFonts w:ascii="Times New Roman" w:eastAsia="Calibri" w:hAnsi="Times New Roman" w:cs="Times New Roman"/>
          <w:sz w:val="24"/>
          <w:szCs w:val="24"/>
        </w:rPr>
        <w:t>. Передать надлежащим образом оформленные отчетные и финансовые документы в порядке и срок, установленные контрактом.</w:t>
      </w:r>
    </w:p>
    <w:p w:rsidR="00CE5078" w:rsidRPr="003D1167" w:rsidRDefault="00CE5078" w:rsidP="00CE5078">
      <w:pPr>
        <w:widowControl w:val="0"/>
        <w:spacing w:after="0" w:line="240" w:lineRule="auto"/>
        <w:ind w:firstLine="709"/>
        <w:contextualSpacing/>
        <w:jc w:val="both"/>
        <w:rPr>
          <w:rFonts w:ascii="Times New Roman" w:eastAsia="Calibri" w:hAnsi="Times New Roman" w:cs="Times New Roman"/>
          <w:sz w:val="24"/>
          <w:szCs w:val="24"/>
        </w:rPr>
      </w:pPr>
      <w:r w:rsidRPr="003D1167">
        <w:rPr>
          <w:rFonts w:ascii="Times New Roman" w:eastAsia="Calibri" w:hAnsi="Times New Roman" w:cs="Times New Roman"/>
          <w:sz w:val="24"/>
          <w:szCs w:val="24"/>
        </w:rPr>
        <w:t>2.4.</w:t>
      </w:r>
      <w:r>
        <w:rPr>
          <w:rFonts w:ascii="Times New Roman" w:eastAsia="Calibri" w:hAnsi="Times New Roman" w:cs="Times New Roman"/>
          <w:sz w:val="24"/>
          <w:szCs w:val="24"/>
        </w:rPr>
        <w:t>4</w:t>
      </w:r>
      <w:r w:rsidRPr="003D1167">
        <w:rPr>
          <w:rFonts w:ascii="Times New Roman" w:eastAsia="Calibri" w:hAnsi="Times New Roman" w:cs="Times New Roman"/>
          <w:sz w:val="24"/>
          <w:szCs w:val="24"/>
        </w:rPr>
        <w:t>. Предоставлять по запросу Заказчика в сроки, указанные в таком запросе, информацию о ходе исполнения обязательств по контракту.</w:t>
      </w:r>
    </w:p>
    <w:p w:rsidR="00CE5078" w:rsidRPr="003D1167" w:rsidRDefault="00CE5078" w:rsidP="00AA4D4B">
      <w:pPr>
        <w:widowControl w:val="0"/>
        <w:spacing w:after="0" w:line="240" w:lineRule="auto"/>
        <w:ind w:firstLine="709"/>
        <w:contextualSpacing/>
        <w:jc w:val="both"/>
        <w:rPr>
          <w:rFonts w:ascii="Times New Roman" w:eastAsia="Calibri" w:hAnsi="Times New Roman" w:cs="Times New Roman"/>
          <w:sz w:val="24"/>
          <w:szCs w:val="24"/>
        </w:rPr>
      </w:pPr>
      <w:r w:rsidRPr="003D1167">
        <w:rPr>
          <w:rFonts w:ascii="Times New Roman" w:eastAsia="Calibri" w:hAnsi="Times New Roman" w:cs="Times New Roman"/>
          <w:sz w:val="24"/>
          <w:szCs w:val="24"/>
        </w:rPr>
        <w:t>2.4.</w:t>
      </w:r>
      <w:r>
        <w:rPr>
          <w:rFonts w:ascii="Times New Roman" w:eastAsia="Calibri" w:hAnsi="Times New Roman" w:cs="Times New Roman"/>
          <w:sz w:val="24"/>
          <w:szCs w:val="24"/>
        </w:rPr>
        <w:t>5</w:t>
      </w:r>
      <w:r w:rsidRPr="003D1167">
        <w:rPr>
          <w:rFonts w:ascii="Times New Roman" w:eastAsia="Calibri" w:hAnsi="Times New Roman" w:cs="Times New Roman"/>
          <w:sz w:val="24"/>
          <w:szCs w:val="24"/>
        </w:rPr>
        <w:t xml:space="preserve">. </w:t>
      </w:r>
      <w:r w:rsidR="00AA4D4B" w:rsidRPr="003D1167">
        <w:rPr>
          <w:rFonts w:ascii="Times New Roman" w:eastAsia="Calibri" w:hAnsi="Times New Roman" w:cs="Times New Roman"/>
          <w:sz w:val="24"/>
          <w:szCs w:val="24"/>
        </w:rPr>
        <w:t xml:space="preserve">Выполнять и обеспечивать выполнение работ с соблюдением норм пожарной безопасности, </w:t>
      </w:r>
      <w:r w:rsidR="00AA4D4B">
        <w:rPr>
          <w:rFonts w:ascii="Times New Roman" w:eastAsia="Calibri" w:hAnsi="Times New Roman" w:cs="Times New Roman"/>
          <w:sz w:val="24"/>
          <w:szCs w:val="24"/>
        </w:rPr>
        <w:t>охраны труда</w:t>
      </w:r>
      <w:r w:rsidR="00AA4D4B" w:rsidRPr="003D1167">
        <w:rPr>
          <w:rFonts w:ascii="Times New Roman" w:eastAsia="Calibri" w:hAnsi="Times New Roman" w:cs="Times New Roman"/>
          <w:sz w:val="24"/>
          <w:szCs w:val="24"/>
        </w:rPr>
        <w:t>, санитарно-эпидемиологических норм.</w:t>
      </w:r>
    </w:p>
    <w:p w:rsidR="00CE5078" w:rsidRPr="003D1167" w:rsidRDefault="00CE5078" w:rsidP="00CE5078">
      <w:pPr>
        <w:widowControl w:val="0"/>
        <w:spacing w:after="0" w:line="240" w:lineRule="auto"/>
        <w:ind w:firstLine="709"/>
        <w:contextualSpacing/>
        <w:jc w:val="both"/>
        <w:rPr>
          <w:rFonts w:ascii="Times New Roman" w:eastAsia="Calibri" w:hAnsi="Times New Roman" w:cs="Times New Roman"/>
          <w:sz w:val="24"/>
          <w:szCs w:val="24"/>
        </w:rPr>
      </w:pPr>
      <w:r w:rsidRPr="003D1167">
        <w:rPr>
          <w:rFonts w:ascii="Times New Roman" w:eastAsia="Calibri" w:hAnsi="Times New Roman" w:cs="Times New Roman"/>
          <w:sz w:val="24"/>
          <w:szCs w:val="24"/>
        </w:rPr>
        <w:t>2.4.</w:t>
      </w:r>
      <w:r>
        <w:rPr>
          <w:rFonts w:ascii="Times New Roman" w:eastAsia="Calibri" w:hAnsi="Times New Roman" w:cs="Times New Roman"/>
          <w:sz w:val="24"/>
          <w:szCs w:val="24"/>
        </w:rPr>
        <w:t>6</w:t>
      </w:r>
      <w:r w:rsidRPr="003D1167">
        <w:rPr>
          <w:rFonts w:ascii="Times New Roman" w:eastAsia="Calibri" w:hAnsi="Times New Roman" w:cs="Times New Roman"/>
          <w:sz w:val="24"/>
          <w:szCs w:val="24"/>
        </w:rPr>
        <w:t xml:space="preserve">. Согласовывать с Заказчиком необходимость использования охраняемых результатов интеллектуальной деятельности, принадлежащих третьим лицам </w:t>
      </w:r>
      <w:r>
        <w:rPr>
          <w:rFonts w:ascii="Times New Roman" w:eastAsia="Calibri" w:hAnsi="Times New Roman" w:cs="Times New Roman"/>
          <w:sz w:val="24"/>
          <w:szCs w:val="24"/>
        </w:rPr>
        <w:br/>
      </w:r>
      <w:r w:rsidRPr="003D1167">
        <w:rPr>
          <w:rFonts w:ascii="Times New Roman" w:eastAsia="Calibri" w:hAnsi="Times New Roman" w:cs="Times New Roman"/>
          <w:sz w:val="24"/>
          <w:szCs w:val="24"/>
        </w:rPr>
        <w:t>и приобретение прав на их использование.</w:t>
      </w:r>
    </w:p>
    <w:p w:rsidR="00CE5078" w:rsidRPr="003D1167" w:rsidRDefault="00CE5078" w:rsidP="00CE5078">
      <w:pPr>
        <w:widowControl w:val="0"/>
        <w:spacing w:after="0" w:line="240" w:lineRule="auto"/>
        <w:ind w:firstLine="709"/>
        <w:contextualSpacing/>
        <w:jc w:val="both"/>
        <w:rPr>
          <w:rFonts w:ascii="Times New Roman" w:eastAsia="Calibri" w:hAnsi="Times New Roman" w:cs="Times New Roman"/>
          <w:sz w:val="24"/>
          <w:szCs w:val="24"/>
        </w:rPr>
      </w:pPr>
      <w:r w:rsidRPr="003D1167">
        <w:rPr>
          <w:rFonts w:ascii="Times New Roman" w:eastAsia="Calibri" w:hAnsi="Times New Roman" w:cs="Times New Roman"/>
          <w:sz w:val="24"/>
          <w:szCs w:val="24"/>
        </w:rPr>
        <w:t>2.4.</w:t>
      </w:r>
      <w:r>
        <w:rPr>
          <w:rFonts w:ascii="Times New Roman" w:eastAsia="Calibri" w:hAnsi="Times New Roman" w:cs="Times New Roman"/>
          <w:sz w:val="24"/>
          <w:szCs w:val="24"/>
        </w:rPr>
        <w:t>7</w:t>
      </w:r>
      <w:r w:rsidRPr="003D1167">
        <w:rPr>
          <w:rFonts w:ascii="Times New Roman" w:eastAsia="Calibri" w:hAnsi="Times New Roman" w:cs="Times New Roman"/>
          <w:sz w:val="24"/>
          <w:szCs w:val="24"/>
        </w:rPr>
        <w:t>. Соблюдать конфиденциальность в отношении всей информации, ставшей известной Подрядчику в связи с исполнением обязательств по контракту.</w:t>
      </w:r>
    </w:p>
    <w:p w:rsidR="00CE5078" w:rsidRPr="003D1167" w:rsidRDefault="00CE5078" w:rsidP="00CE5078">
      <w:pPr>
        <w:widowControl w:val="0"/>
        <w:spacing w:after="0" w:line="240" w:lineRule="auto"/>
        <w:ind w:firstLine="709"/>
        <w:contextualSpacing/>
        <w:jc w:val="both"/>
        <w:rPr>
          <w:rFonts w:ascii="Times New Roman" w:eastAsia="Calibri" w:hAnsi="Times New Roman" w:cs="Times New Roman"/>
          <w:sz w:val="24"/>
          <w:szCs w:val="24"/>
        </w:rPr>
      </w:pPr>
      <w:r w:rsidRPr="003D1167">
        <w:rPr>
          <w:rFonts w:ascii="Times New Roman" w:eastAsia="Calibri" w:hAnsi="Times New Roman" w:cs="Times New Roman"/>
          <w:sz w:val="24"/>
          <w:szCs w:val="24"/>
        </w:rPr>
        <w:t>2.4.</w:t>
      </w:r>
      <w:r>
        <w:rPr>
          <w:rFonts w:ascii="Times New Roman" w:eastAsia="Calibri" w:hAnsi="Times New Roman" w:cs="Times New Roman"/>
          <w:sz w:val="24"/>
          <w:szCs w:val="24"/>
        </w:rPr>
        <w:t>8</w:t>
      </w:r>
      <w:r w:rsidRPr="003D1167">
        <w:rPr>
          <w:rFonts w:ascii="Times New Roman" w:eastAsia="Calibri" w:hAnsi="Times New Roman" w:cs="Times New Roman"/>
          <w:sz w:val="24"/>
          <w:szCs w:val="24"/>
        </w:rPr>
        <w:t>. Незамедлительно уведомлять Заказчика обо всех созданных в процессе исполнения контракта объектах интеллектуальной собственности.</w:t>
      </w:r>
    </w:p>
    <w:p w:rsidR="00CE5078" w:rsidRDefault="00CE5078" w:rsidP="00CE5078">
      <w:pPr>
        <w:widowControl w:val="0"/>
        <w:spacing w:after="0" w:line="240" w:lineRule="auto"/>
        <w:ind w:firstLine="709"/>
        <w:jc w:val="both"/>
        <w:rPr>
          <w:rFonts w:ascii="Times New Roman" w:eastAsia="Times New Roman" w:hAnsi="Times New Roman" w:cs="Times New Roman"/>
          <w:sz w:val="24"/>
          <w:szCs w:val="24"/>
          <w:lang w:eastAsia="ru-RU"/>
        </w:rPr>
      </w:pPr>
      <w:r w:rsidRPr="003D1167">
        <w:rPr>
          <w:rFonts w:ascii="Times New Roman" w:eastAsia="Calibri" w:hAnsi="Times New Roman" w:cs="Times New Roman"/>
          <w:sz w:val="24"/>
          <w:szCs w:val="24"/>
        </w:rPr>
        <w:t>2.4.</w:t>
      </w:r>
      <w:r>
        <w:rPr>
          <w:rFonts w:ascii="Times New Roman" w:eastAsia="Calibri" w:hAnsi="Times New Roman" w:cs="Times New Roman"/>
          <w:sz w:val="24"/>
          <w:szCs w:val="24"/>
        </w:rPr>
        <w:t>9</w:t>
      </w:r>
      <w:r w:rsidRPr="003D1167">
        <w:rPr>
          <w:rFonts w:ascii="Times New Roman" w:eastAsia="Calibri" w:hAnsi="Times New Roman" w:cs="Times New Roman"/>
          <w:sz w:val="24"/>
          <w:szCs w:val="24"/>
        </w:rPr>
        <w:t xml:space="preserve">. Согласовать документацию с </w:t>
      </w:r>
      <w:r w:rsidRPr="003D1167">
        <w:rPr>
          <w:rFonts w:ascii="Times New Roman" w:eastAsia="Calibri" w:hAnsi="Times New Roman" w:cs="Times New Roman"/>
          <w:bCs/>
          <w:sz w:val="24"/>
          <w:szCs w:val="24"/>
        </w:rPr>
        <w:t xml:space="preserve">Комитетом по градостроительству </w:t>
      </w:r>
      <w:r>
        <w:rPr>
          <w:rFonts w:ascii="Times New Roman" w:eastAsia="Calibri" w:hAnsi="Times New Roman" w:cs="Times New Roman"/>
          <w:bCs/>
          <w:sz w:val="24"/>
          <w:szCs w:val="24"/>
        </w:rPr>
        <w:br/>
      </w:r>
      <w:r w:rsidRPr="003D1167">
        <w:rPr>
          <w:rFonts w:ascii="Times New Roman" w:eastAsia="Calibri" w:hAnsi="Times New Roman" w:cs="Times New Roman"/>
          <w:bCs/>
          <w:sz w:val="24"/>
          <w:szCs w:val="24"/>
        </w:rPr>
        <w:t xml:space="preserve">и архитектуре </w:t>
      </w:r>
      <w:r w:rsidRPr="003D1167">
        <w:rPr>
          <w:rFonts w:ascii="Times New Roman" w:eastAsia="Times New Roman" w:hAnsi="Times New Roman" w:cs="Times New Roman"/>
          <w:sz w:val="24"/>
          <w:szCs w:val="24"/>
          <w:lang w:eastAsia="ru-RU"/>
        </w:rPr>
        <w:t>(со всеми заинтересованными отделами и управлениями).</w:t>
      </w:r>
    </w:p>
    <w:p w:rsidR="00CE5078" w:rsidRPr="003D1167" w:rsidRDefault="00CE5078" w:rsidP="00CE5078">
      <w:pPr>
        <w:widowControl w:val="0"/>
        <w:spacing w:after="0" w:line="240" w:lineRule="auto"/>
        <w:ind w:firstLine="709"/>
        <w:jc w:val="both"/>
        <w:rPr>
          <w:rFonts w:ascii="Times New Roman" w:eastAsia="Times New Roman" w:hAnsi="Times New Roman" w:cs="Times New Roman"/>
          <w:sz w:val="24"/>
          <w:szCs w:val="24"/>
          <w:lang w:eastAsia="ru-RU"/>
        </w:rPr>
      </w:pPr>
      <w:r w:rsidRPr="003D1167">
        <w:rPr>
          <w:rFonts w:ascii="Times New Roman" w:eastAsia="Times New Roman" w:hAnsi="Times New Roman" w:cs="Times New Roman"/>
          <w:sz w:val="24"/>
          <w:szCs w:val="24"/>
          <w:lang w:eastAsia="ru-RU"/>
        </w:rPr>
        <w:t>2.4.1</w:t>
      </w:r>
      <w:r>
        <w:rPr>
          <w:rFonts w:ascii="Times New Roman" w:eastAsia="Times New Roman" w:hAnsi="Times New Roman" w:cs="Times New Roman"/>
          <w:sz w:val="24"/>
          <w:szCs w:val="24"/>
          <w:lang w:eastAsia="ru-RU"/>
        </w:rPr>
        <w:t>0</w:t>
      </w:r>
      <w:r w:rsidRPr="003D1167">
        <w:rPr>
          <w:rFonts w:ascii="Times New Roman" w:eastAsia="Times New Roman" w:hAnsi="Times New Roman" w:cs="Times New Roman"/>
          <w:sz w:val="24"/>
          <w:szCs w:val="24"/>
          <w:lang w:eastAsia="ru-RU"/>
        </w:rPr>
        <w:t>. Согласовать документацию с Комитетом по благоустройству (управлением садово-паркового хозяйства</w:t>
      </w:r>
      <w:r w:rsidRPr="00781329">
        <w:rPr>
          <w:rFonts w:ascii="Times New Roman" w:eastAsia="Times New Roman" w:hAnsi="Times New Roman" w:cs="Times New Roman"/>
          <w:sz w:val="24"/>
          <w:szCs w:val="24"/>
          <w:lang w:eastAsia="ru-RU"/>
        </w:rPr>
        <w:t>). Получить акт УСПХ с расчетом восстановительной стоимости.</w:t>
      </w:r>
      <w:r>
        <w:rPr>
          <w:rFonts w:ascii="Times New Roman" w:eastAsia="Times New Roman" w:hAnsi="Times New Roman" w:cs="Times New Roman"/>
          <w:sz w:val="24"/>
          <w:szCs w:val="24"/>
          <w:lang w:eastAsia="ru-RU"/>
        </w:rPr>
        <w:t xml:space="preserve"> </w:t>
      </w:r>
    </w:p>
    <w:p w:rsidR="00CE5078" w:rsidRPr="00717EEB" w:rsidRDefault="00CE5078" w:rsidP="00CE5078">
      <w:pPr>
        <w:widowControl w:val="0"/>
        <w:spacing w:after="0" w:line="240" w:lineRule="auto"/>
        <w:ind w:firstLine="709"/>
        <w:jc w:val="both"/>
        <w:rPr>
          <w:rFonts w:ascii="Times New Roman" w:eastAsia="Times New Roman" w:hAnsi="Times New Roman" w:cs="Times New Roman"/>
          <w:b/>
          <w:sz w:val="24"/>
          <w:szCs w:val="24"/>
          <w:lang w:eastAsia="ru-RU"/>
        </w:rPr>
      </w:pPr>
      <w:r w:rsidRPr="003D1167">
        <w:rPr>
          <w:rFonts w:ascii="Times New Roman" w:eastAsia="Times New Roman" w:hAnsi="Times New Roman" w:cs="Times New Roman"/>
          <w:sz w:val="24"/>
          <w:szCs w:val="24"/>
          <w:lang w:eastAsia="ru-RU"/>
        </w:rPr>
        <w:t>2.4.1</w:t>
      </w:r>
      <w:r w:rsidR="00A45841">
        <w:rPr>
          <w:rFonts w:ascii="Times New Roman" w:eastAsia="Times New Roman" w:hAnsi="Times New Roman" w:cs="Times New Roman"/>
          <w:sz w:val="24"/>
          <w:szCs w:val="24"/>
          <w:lang w:eastAsia="ru-RU"/>
        </w:rPr>
        <w:t>1</w:t>
      </w:r>
      <w:r w:rsidRPr="003D1167">
        <w:rPr>
          <w:rFonts w:ascii="Times New Roman" w:eastAsia="Times New Roman" w:hAnsi="Times New Roman" w:cs="Times New Roman"/>
          <w:sz w:val="24"/>
          <w:szCs w:val="24"/>
          <w:lang w:eastAsia="ru-RU"/>
        </w:rPr>
        <w:t>.</w:t>
      </w:r>
      <w:r w:rsidRPr="003D1167">
        <w:rPr>
          <w:rFonts w:ascii="Calibri" w:eastAsia="Calibri" w:hAnsi="Calibri" w:cs="Times New Roman"/>
        </w:rPr>
        <w:t xml:space="preserve"> </w:t>
      </w:r>
      <w:r w:rsidR="00A45841" w:rsidRPr="00A45841">
        <w:rPr>
          <w:rFonts w:ascii="Calibri" w:eastAsia="Calibri" w:hAnsi="Calibri" w:cs="Times New Roman"/>
        </w:rPr>
        <w:t xml:space="preserve"> </w:t>
      </w:r>
      <w:r w:rsidRPr="003D1167">
        <w:rPr>
          <w:rFonts w:ascii="Times New Roman" w:eastAsia="Times New Roman" w:hAnsi="Times New Roman" w:cs="Times New Roman"/>
          <w:sz w:val="24"/>
          <w:szCs w:val="24"/>
          <w:lang w:eastAsia="ru-RU"/>
        </w:rPr>
        <w:t xml:space="preserve">Возвратить суммы излишне полученных денежных средств в случае выявления фактов оплаты сверх фактических объемов работ, изменений способа выполнения работ (в отсутствии </w:t>
      </w:r>
      <w:r w:rsidR="00F75CE8">
        <w:rPr>
          <w:rFonts w:ascii="Times New Roman" w:eastAsia="Times New Roman" w:hAnsi="Times New Roman" w:cs="Times New Roman"/>
          <w:sz w:val="24"/>
          <w:szCs w:val="24"/>
          <w:lang w:eastAsia="ru-RU"/>
        </w:rPr>
        <w:t>соответствующих согласований с З</w:t>
      </w:r>
      <w:r w:rsidRPr="003D1167">
        <w:rPr>
          <w:rFonts w:ascii="Times New Roman" w:eastAsia="Times New Roman" w:hAnsi="Times New Roman" w:cs="Times New Roman"/>
          <w:sz w:val="24"/>
          <w:szCs w:val="24"/>
          <w:lang w:eastAsia="ru-RU"/>
        </w:rPr>
        <w:t xml:space="preserve">аказчиком) и </w:t>
      </w:r>
      <w:r w:rsidRPr="00624B8A">
        <w:rPr>
          <w:rFonts w:ascii="Times New Roman" w:eastAsia="Times New Roman" w:hAnsi="Times New Roman" w:cs="Times New Roman"/>
          <w:sz w:val="24"/>
          <w:szCs w:val="24"/>
          <w:lang w:eastAsia="ru-RU"/>
        </w:rPr>
        <w:t xml:space="preserve">отступлений </w:t>
      </w:r>
      <w:r>
        <w:rPr>
          <w:rFonts w:ascii="Times New Roman" w:eastAsia="Times New Roman" w:hAnsi="Times New Roman" w:cs="Times New Roman"/>
          <w:sz w:val="24"/>
          <w:szCs w:val="24"/>
          <w:lang w:eastAsia="ru-RU"/>
        </w:rPr>
        <w:t xml:space="preserve">от </w:t>
      </w:r>
      <w:r w:rsidR="00F75CE8">
        <w:rPr>
          <w:rFonts w:ascii="Times New Roman" w:eastAsia="Times New Roman" w:hAnsi="Times New Roman" w:cs="Times New Roman"/>
          <w:sz w:val="24"/>
          <w:szCs w:val="24"/>
          <w:lang w:eastAsia="ru-RU"/>
        </w:rPr>
        <w:t>З</w:t>
      </w:r>
      <w:r w:rsidRPr="00624B8A">
        <w:rPr>
          <w:rFonts w:ascii="Times New Roman" w:eastAsia="Times New Roman" w:hAnsi="Times New Roman" w:cs="Times New Roman"/>
          <w:sz w:val="24"/>
          <w:szCs w:val="24"/>
          <w:lang w:eastAsia="ru-RU"/>
        </w:rPr>
        <w:t>адания</w:t>
      </w:r>
      <w:r>
        <w:rPr>
          <w:rFonts w:ascii="Times New Roman" w:eastAsia="Times New Roman" w:hAnsi="Times New Roman" w:cs="Times New Roman"/>
          <w:sz w:val="24"/>
          <w:szCs w:val="24"/>
          <w:lang w:eastAsia="ru-RU"/>
        </w:rPr>
        <w:t xml:space="preserve"> на проектирование</w:t>
      </w:r>
      <w:r w:rsidR="00F75CE8">
        <w:rPr>
          <w:rFonts w:ascii="Times New Roman" w:eastAsia="Times New Roman" w:hAnsi="Times New Roman" w:cs="Times New Roman"/>
          <w:sz w:val="24"/>
          <w:szCs w:val="24"/>
          <w:lang w:eastAsia="ru-RU"/>
        </w:rPr>
        <w:t xml:space="preserve"> </w:t>
      </w:r>
      <w:r w:rsidR="00F75CE8" w:rsidRPr="00244B5A">
        <w:rPr>
          <w:rFonts w:ascii="Times New Roman" w:eastAsia="Times New Roman" w:hAnsi="Times New Roman"/>
          <w:sz w:val="24"/>
          <w:szCs w:val="24"/>
          <w:lang w:eastAsia="ru-RU"/>
        </w:rPr>
        <w:t>(приложени</w:t>
      </w:r>
      <w:r w:rsidR="00F75CE8">
        <w:rPr>
          <w:rFonts w:ascii="Times New Roman" w:eastAsia="Times New Roman" w:hAnsi="Times New Roman"/>
          <w:sz w:val="24"/>
          <w:szCs w:val="24"/>
          <w:lang w:eastAsia="ru-RU"/>
        </w:rPr>
        <w:t>я</w:t>
      </w:r>
      <w:r w:rsidR="00F75CE8" w:rsidRPr="00244B5A">
        <w:rPr>
          <w:rFonts w:ascii="Times New Roman" w:eastAsia="Times New Roman" w:hAnsi="Times New Roman"/>
          <w:sz w:val="24"/>
          <w:szCs w:val="24"/>
          <w:lang w:eastAsia="ru-RU"/>
        </w:rPr>
        <w:t xml:space="preserve"> № 2 к контракту)</w:t>
      </w:r>
      <w:r w:rsidR="00F75CE8" w:rsidRPr="00717EEB">
        <w:rPr>
          <w:rFonts w:ascii="Times New Roman" w:eastAsia="Times New Roman" w:hAnsi="Times New Roman" w:cs="Times New Roman"/>
          <w:sz w:val="24"/>
          <w:szCs w:val="24"/>
          <w:lang w:eastAsia="ru-RU"/>
        </w:rPr>
        <w:t>.</w:t>
      </w:r>
    </w:p>
    <w:p w:rsidR="00CE5078" w:rsidRDefault="00CE5078" w:rsidP="00CE5078">
      <w:pPr>
        <w:widowControl w:val="0"/>
        <w:spacing w:after="0" w:line="240" w:lineRule="auto"/>
        <w:ind w:firstLine="709"/>
        <w:contextualSpacing/>
        <w:jc w:val="both"/>
        <w:rPr>
          <w:rFonts w:ascii="Times New Roman" w:eastAsia="Times New Roman" w:hAnsi="Times New Roman" w:cs="Times New Roman"/>
          <w:iCs/>
          <w:sz w:val="24"/>
          <w:szCs w:val="24"/>
          <w:lang w:eastAsia="ru-RU"/>
        </w:rPr>
      </w:pPr>
      <w:r w:rsidRPr="003D1167">
        <w:rPr>
          <w:rFonts w:ascii="Times New Roman" w:eastAsia="Calibri" w:hAnsi="Times New Roman" w:cs="Times New Roman"/>
          <w:sz w:val="24"/>
          <w:szCs w:val="24"/>
        </w:rPr>
        <w:t>2.4.1</w:t>
      </w:r>
      <w:r w:rsidR="00A45841">
        <w:rPr>
          <w:rFonts w:ascii="Times New Roman" w:eastAsia="Calibri" w:hAnsi="Times New Roman" w:cs="Times New Roman"/>
          <w:sz w:val="24"/>
          <w:szCs w:val="24"/>
        </w:rPr>
        <w:t>2</w:t>
      </w:r>
      <w:r w:rsidRPr="003D1167">
        <w:rPr>
          <w:rFonts w:ascii="Times New Roman" w:eastAsia="Calibri" w:hAnsi="Times New Roman" w:cs="Times New Roman"/>
          <w:sz w:val="24"/>
          <w:szCs w:val="24"/>
        </w:rPr>
        <w:t>.</w:t>
      </w:r>
      <w:r w:rsidRPr="003D1167">
        <w:rPr>
          <w:rFonts w:ascii="Calibri" w:eastAsia="Calibri" w:hAnsi="Calibri" w:cs="Times New Roman"/>
        </w:rPr>
        <w:t xml:space="preserve"> </w:t>
      </w:r>
      <w:r w:rsidRPr="003D1167">
        <w:rPr>
          <w:rFonts w:ascii="Times New Roman" w:eastAsia="Times New Roman" w:hAnsi="Times New Roman" w:cs="Times New Roman"/>
          <w:iCs/>
          <w:sz w:val="24"/>
          <w:szCs w:val="24"/>
          <w:lang w:eastAsia="ru-RU"/>
        </w:rPr>
        <w:t xml:space="preserve">Подрядчику запрещено, самостоятельно без письменного согласования </w:t>
      </w:r>
      <w:r>
        <w:rPr>
          <w:rFonts w:ascii="Times New Roman" w:eastAsia="Times New Roman" w:hAnsi="Times New Roman" w:cs="Times New Roman"/>
          <w:iCs/>
          <w:sz w:val="24"/>
          <w:szCs w:val="24"/>
          <w:lang w:eastAsia="ru-RU"/>
        </w:rPr>
        <w:br/>
      </w:r>
      <w:r w:rsidRPr="003D1167">
        <w:rPr>
          <w:rFonts w:ascii="Times New Roman" w:eastAsia="Times New Roman" w:hAnsi="Times New Roman" w:cs="Times New Roman"/>
          <w:iCs/>
          <w:sz w:val="24"/>
          <w:szCs w:val="24"/>
          <w:lang w:eastAsia="ru-RU"/>
        </w:rPr>
        <w:t xml:space="preserve">с Заказчиком, изменять виды, объемы работ. Объем, состав, порядок разработки </w:t>
      </w:r>
      <w:r>
        <w:rPr>
          <w:rFonts w:ascii="Times New Roman" w:eastAsia="Times New Roman" w:hAnsi="Times New Roman" w:cs="Times New Roman"/>
          <w:iCs/>
          <w:sz w:val="24"/>
          <w:szCs w:val="24"/>
          <w:lang w:eastAsia="ru-RU"/>
        </w:rPr>
        <w:br/>
      </w:r>
      <w:r w:rsidRPr="003D1167">
        <w:rPr>
          <w:rFonts w:ascii="Times New Roman" w:eastAsia="Times New Roman" w:hAnsi="Times New Roman" w:cs="Times New Roman"/>
          <w:iCs/>
          <w:sz w:val="24"/>
          <w:szCs w:val="24"/>
          <w:lang w:eastAsia="ru-RU"/>
        </w:rPr>
        <w:t>и согласования документации должны соответствовать территориальным нормативным документам.</w:t>
      </w:r>
    </w:p>
    <w:p w:rsidR="00CE5078" w:rsidRDefault="00CE5078" w:rsidP="00812C5C">
      <w:pPr>
        <w:widowControl w:val="0"/>
        <w:spacing w:after="0" w:line="240" w:lineRule="auto"/>
        <w:contextualSpacing/>
        <w:rPr>
          <w:rFonts w:ascii="Times New Roman" w:eastAsia="Times New Roman" w:hAnsi="Times New Roman" w:cs="Times New Roman"/>
          <w:b/>
          <w:sz w:val="24"/>
          <w:szCs w:val="24"/>
          <w:lang w:eastAsia="x-none"/>
        </w:rPr>
      </w:pPr>
    </w:p>
    <w:p w:rsidR="00CE5078" w:rsidRPr="00FA6DE0" w:rsidRDefault="00CE5078" w:rsidP="00CE5078">
      <w:pPr>
        <w:widowControl w:val="0"/>
        <w:spacing w:after="0" w:line="240" w:lineRule="auto"/>
        <w:contextualSpacing/>
        <w:jc w:val="center"/>
        <w:rPr>
          <w:rFonts w:ascii="Times New Roman" w:eastAsia="Times New Roman" w:hAnsi="Times New Roman" w:cs="Times New Roman"/>
          <w:b/>
          <w:sz w:val="24"/>
          <w:szCs w:val="24"/>
          <w:lang w:eastAsia="x-none"/>
        </w:rPr>
      </w:pPr>
      <w:r w:rsidRPr="00FA6DE0">
        <w:rPr>
          <w:rFonts w:ascii="Times New Roman" w:eastAsia="Times New Roman" w:hAnsi="Times New Roman" w:cs="Times New Roman"/>
          <w:b/>
          <w:sz w:val="24"/>
          <w:szCs w:val="24"/>
          <w:lang w:eastAsia="x-none"/>
        </w:rPr>
        <w:t xml:space="preserve">3. </w:t>
      </w:r>
      <w:r w:rsidRPr="00FA6DE0">
        <w:rPr>
          <w:rFonts w:ascii="Times New Roman" w:eastAsia="Times New Roman" w:hAnsi="Times New Roman" w:cs="Times New Roman"/>
          <w:b/>
          <w:sz w:val="24"/>
          <w:szCs w:val="24"/>
          <w:lang w:val="x-none" w:eastAsia="x-none"/>
        </w:rPr>
        <w:t>Цена контракта и порядок расчетов</w:t>
      </w:r>
      <w:r w:rsidRPr="00FA6DE0">
        <w:rPr>
          <w:rFonts w:ascii="Times New Roman" w:eastAsia="Times New Roman" w:hAnsi="Times New Roman" w:cs="Times New Roman"/>
          <w:b/>
          <w:sz w:val="24"/>
          <w:szCs w:val="24"/>
          <w:lang w:eastAsia="x-none"/>
        </w:rPr>
        <w:t>, обеспечение исполнения контракта</w:t>
      </w:r>
    </w:p>
    <w:p w:rsidR="00CE5078" w:rsidRPr="00FA6DE0" w:rsidRDefault="00CE5078" w:rsidP="00CE5078">
      <w:pPr>
        <w:widowControl w:val="0"/>
        <w:tabs>
          <w:tab w:val="num" w:pos="957"/>
          <w:tab w:val="left" w:pos="993"/>
        </w:tabs>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FA6DE0">
        <w:rPr>
          <w:rFonts w:ascii="Times New Roman" w:eastAsia="Times New Roman" w:hAnsi="Times New Roman" w:cs="Times New Roman"/>
          <w:color w:val="000000"/>
          <w:sz w:val="24"/>
          <w:szCs w:val="24"/>
          <w:lang w:eastAsia="ru-RU"/>
        </w:rPr>
        <w:t xml:space="preserve">3.1. Цена подлежащих выполнению Подрядчиком работ определяется Расчетом цены контракта (Приложение № </w:t>
      </w:r>
      <w:r>
        <w:rPr>
          <w:rFonts w:ascii="Times New Roman" w:eastAsia="Times New Roman" w:hAnsi="Times New Roman" w:cs="Times New Roman"/>
          <w:color w:val="000000"/>
          <w:sz w:val="24"/>
          <w:szCs w:val="24"/>
          <w:lang w:eastAsia="ru-RU"/>
        </w:rPr>
        <w:t>1</w:t>
      </w:r>
      <w:r w:rsidRPr="00FA6DE0">
        <w:rPr>
          <w:rFonts w:ascii="Times New Roman" w:eastAsia="Times New Roman" w:hAnsi="Times New Roman" w:cs="Times New Roman"/>
          <w:color w:val="000000"/>
          <w:sz w:val="24"/>
          <w:szCs w:val="24"/>
          <w:lang w:eastAsia="ru-RU"/>
        </w:rPr>
        <w:t xml:space="preserve"> к контракту), который является неотъемлемой частью контракта.</w:t>
      </w:r>
    </w:p>
    <w:p w:rsidR="00CE5078" w:rsidRDefault="00CE5078" w:rsidP="00812C5C">
      <w:pPr>
        <w:widowControl w:val="0"/>
        <w:tabs>
          <w:tab w:val="num" w:pos="957"/>
          <w:tab w:val="left" w:pos="993"/>
        </w:tabs>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452335">
        <w:rPr>
          <w:rFonts w:ascii="Times New Roman" w:eastAsia="Times New Roman" w:hAnsi="Times New Roman" w:cs="Times New Roman"/>
          <w:color w:val="000000"/>
          <w:sz w:val="24"/>
          <w:szCs w:val="24"/>
          <w:lang w:eastAsia="ru-RU"/>
        </w:rPr>
        <w:t xml:space="preserve">3.2. Общая стоимость работ по Контракту </w:t>
      </w:r>
      <w:r w:rsidRPr="00452335">
        <w:rPr>
          <w:rFonts w:ascii="Times New Roman" w:eastAsia="Times New Roman" w:hAnsi="Times New Roman" w:cs="Times New Roman"/>
          <w:sz w:val="24"/>
          <w:szCs w:val="24"/>
          <w:lang w:eastAsia="ru-RU"/>
        </w:rPr>
        <w:t>составляет __________</w:t>
      </w:r>
      <w:r w:rsidRPr="00452335">
        <w:t xml:space="preserve"> </w:t>
      </w:r>
      <w:r w:rsidRPr="00452335">
        <w:rPr>
          <w:rFonts w:ascii="Times New Roman" w:eastAsia="Times New Roman" w:hAnsi="Times New Roman" w:cs="Times New Roman"/>
          <w:sz w:val="24"/>
          <w:szCs w:val="24"/>
          <w:lang w:eastAsia="ru-RU"/>
        </w:rPr>
        <w:t>рублей (____________), в том числе НДС (_____) ___рублей</w:t>
      </w:r>
      <w:r w:rsidRPr="00452335">
        <w:rPr>
          <w:rFonts w:ascii="Times New Roman" w:eastAsia="Times New Roman" w:hAnsi="Times New Roman" w:cs="Times New Roman"/>
          <w:sz w:val="24"/>
          <w:szCs w:val="24"/>
          <w:vertAlign w:val="superscript"/>
          <w:lang w:eastAsia="ru-RU"/>
        </w:rPr>
        <w:footnoteReference w:id="1"/>
      </w:r>
      <w:r w:rsidRPr="00452335">
        <w:rPr>
          <w:rFonts w:ascii="Times New Roman" w:eastAsia="Times New Roman" w:hAnsi="Times New Roman" w:cs="Times New Roman"/>
          <w:sz w:val="24"/>
          <w:szCs w:val="24"/>
          <w:lang w:eastAsia="ru-RU"/>
        </w:rPr>
        <w:t xml:space="preserve"> / (НДС не облагается)</w:t>
      </w:r>
      <w:r w:rsidRPr="00452335">
        <w:rPr>
          <w:rFonts w:ascii="Times New Roman" w:eastAsia="Times New Roman" w:hAnsi="Times New Roman" w:cs="Times New Roman"/>
          <w:sz w:val="24"/>
          <w:szCs w:val="24"/>
          <w:vertAlign w:val="superscript"/>
          <w:lang w:eastAsia="ru-RU"/>
        </w:rPr>
        <w:footnoteReference w:id="2"/>
      </w:r>
      <w:r w:rsidRPr="00452335">
        <w:rPr>
          <w:rFonts w:ascii="Times New Roman" w:eastAsia="Times New Roman" w:hAnsi="Times New Roman" w:cs="Times New Roman"/>
          <w:sz w:val="24"/>
          <w:szCs w:val="24"/>
          <w:lang w:eastAsia="ru-RU"/>
        </w:rPr>
        <w:t xml:space="preserve"> / НДС исчисляется в порядке, предусмотренном главой 26.2 НК РФ</w:t>
      </w:r>
      <w:r w:rsidRPr="00452335">
        <w:rPr>
          <w:rFonts w:ascii="Times New Roman" w:eastAsia="Times New Roman" w:hAnsi="Times New Roman" w:cs="Times New Roman"/>
          <w:sz w:val="24"/>
          <w:szCs w:val="24"/>
          <w:vertAlign w:val="superscript"/>
          <w:lang w:eastAsia="ru-RU"/>
        </w:rPr>
        <w:footnoteReference w:id="3"/>
      </w:r>
      <w:r w:rsidRPr="00FA6DE0">
        <w:rPr>
          <w:rFonts w:ascii="Times New Roman" w:eastAsia="Times New Roman" w:hAnsi="Times New Roman" w:cs="Times New Roman"/>
          <w:sz w:val="24"/>
          <w:szCs w:val="24"/>
          <w:lang w:eastAsia="ru-RU"/>
        </w:rPr>
        <w:t xml:space="preserve"> с учетом коэффициента снижения</w:t>
      </w:r>
      <w:r>
        <w:rPr>
          <w:rFonts w:ascii="Times New Roman" w:eastAsia="Times New Roman" w:hAnsi="Times New Roman" w:cs="Times New Roman"/>
          <w:sz w:val="24"/>
          <w:szCs w:val="24"/>
          <w:lang w:eastAsia="ru-RU"/>
        </w:rPr>
        <w:t xml:space="preserve">/пересчета, который составляет </w:t>
      </w:r>
      <w:r w:rsidR="00812C5C">
        <w:rPr>
          <w:rFonts w:ascii="Times New Roman" w:eastAsia="Times New Roman" w:hAnsi="Times New Roman" w:cs="Times New Roman"/>
          <w:sz w:val="24"/>
          <w:szCs w:val="24"/>
          <w:lang w:eastAsia="ru-RU"/>
        </w:rPr>
        <w:t>________.</w:t>
      </w:r>
    </w:p>
    <w:p w:rsidR="00CE5078" w:rsidRDefault="00CE5078" w:rsidP="00CE507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FA6DE0">
        <w:rPr>
          <w:rFonts w:ascii="Times New Roman" w:eastAsia="Times New Roman" w:hAnsi="Times New Roman" w:cs="Times New Roman"/>
          <w:color w:val="000000"/>
          <w:sz w:val="24"/>
          <w:szCs w:val="24"/>
          <w:lang w:eastAsia="ru-RU"/>
        </w:rPr>
        <w:t>3.3. Цена Контракта является твердой и определяется на весь срок его исполнения, за исключением случаев, предусмотренных Законом.</w:t>
      </w:r>
      <w:r w:rsidRPr="00FA6DE0">
        <w:rPr>
          <w:rFonts w:ascii="Times New Roman" w:hAnsi="Times New Roman" w:cs="Times New Roman"/>
          <w:sz w:val="24"/>
          <w:szCs w:val="24"/>
        </w:rPr>
        <w:t xml:space="preserve"> </w:t>
      </w:r>
    </w:p>
    <w:p w:rsidR="00F75CE8" w:rsidRPr="00877B15" w:rsidRDefault="00F75CE8" w:rsidP="00F75CE8">
      <w:pPr>
        <w:widowControl w:val="0"/>
        <w:spacing w:after="0" w:line="240" w:lineRule="auto"/>
        <w:ind w:firstLine="708"/>
        <w:jc w:val="both"/>
        <w:rPr>
          <w:rFonts w:ascii="Times New Roman" w:eastAsia="Times New Roman" w:hAnsi="Times New Roman" w:cs="Times New Roman"/>
          <w:sz w:val="24"/>
          <w:szCs w:val="24"/>
          <w:lang w:eastAsia="ru-RU"/>
        </w:rPr>
      </w:pPr>
      <w:r w:rsidRPr="00877B15">
        <w:rPr>
          <w:rFonts w:ascii="Times New Roman" w:eastAsia="Times New Roman" w:hAnsi="Times New Roman" w:cs="Times New Roman"/>
          <w:sz w:val="24"/>
          <w:szCs w:val="24"/>
          <w:lang w:eastAsia="ru-RU"/>
        </w:rPr>
        <w:t>1) при снижении цены контракта без изменения предусмотренных контрактом объема работы или услуги, качества выполняемой работы или оказываемой услуги и иных условий контракта;</w:t>
      </w:r>
    </w:p>
    <w:p w:rsidR="00F75CE8" w:rsidRPr="00F75CE8" w:rsidRDefault="00F75CE8" w:rsidP="00F75CE8">
      <w:pPr>
        <w:widowControl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если по предложению З</w:t>
      </w:r>
      <w:r w:rsidRPr="00877B15">
        <w:rPr>
          <w:rFonts w:ascii="Times New Roman" w:eastAsia="Times New Roman" w:hAnsi="Times New Roman" w:cs="Times New Roman"/>
          <w:sz w:val="24"/>
          <w:szCs w:val="24"/>
          <w:lang w:eastAsia="ru-RU"/>
        </w:rPr>
        <w:t xml:space="preserve">аказчика увеличиваются предусмотренные контрактом объем работы или услуги не более чем на десять процентов или уменьшаются предусмотренные контрактом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w:t>
      </w:r>
      <w:r w:rsidRPr="00877B15">
        <w:rPr>
          <w:rFonts w:ascii="Times New Roman" w:eastAsia="Times New Roman" w:hAnsi="Times New Roman" w:cs="Times New Roman"/>
          <w:sz w:val="24"/>
          <w:szCs w:val="24"/>
          <w:lang w:eastAsia="ru-RU"/>
        </w:rPr>
        <w:lastRenderedPageBreak/>
        <w:t>Российской Федерации цены контракта пропорционально дополнительному объему работы или услуги исходя из установленной в контракте цены единицы работы или услуги, но не более чем на десять процентов от цены контракта. При уменьшении предусмотренных контрактом объема работы или услуги Стороны контракта обязаны уменьшить цену контракта исходя из цены единицы работы или услуги. Цена единицы дополнительно оказываемых услуг или цена единицы услуг при уменьшении предусмотренного контрактом объема оказываемых услуг должна определяться как частное от деления первоначальной цены контракта на предусмотренное в контракте объема таких услуг.</w:t>
      </w:r>
    </w:p>
    <w:p w:rsidR="00CE5078" w:rsidRPr="00FA6DE0" w:rsidRDefault="00CE5078" w:rsidP="00CE5078">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FA6DE0">
        <w:rPr>
          <w:rFonts w:ascii="Times New Roman" w:hAnsi="Times New Roman" w:cs="Times New Roman"/>
          <w:sz w:val="24"/>
          <w:szCs w:val="24"/>
        </w:rPr>
        <w:t xml:space="preserve">3.4. </w:t>
      </w:r>
      <w:r w:rsidRPr="00FA6DE0">
        <w:rPr>
          <w:rFonts w:ascii="Times New Roman" w:eastAsia="Times New Roman" w:hAnsi="Times New Roman" w:cs="Times New Roman"/>
          <w:color w:val="000000"/>
          <w:sz w:val="24"/>
          <w:szCs w:val="24"/>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w:t>
      </w:r>
      <w:r>
        <w:rPr>
          <w:rFonts w:ascii="Times New Roman" w:eastAsia="Times New Roman" w:hAnsi="Times New Roman" w:cs="Times New Roman"/>
          <w:color w:val="000000"/>
          <w:sz w:val="24"/>
          <w:szCs w:val="24"/>
          <w:lang w:eastAsia="ru-RU"/>
        </w:rPr>
        <w:br/>
      </w:r>
      <w:r w:rsidRPr="00FA6DE0">
        <w:rPr>
          <w:rFonts w:ascii="Times New Roman" w:eastAsia="Times New Roman" w:hAnsi="Times New Roman" w:cs="Times New Roman"/>
          <w:color w:val="000000"/>
          <w:sz w:val="24"/>
          <w:szCs w:val="24"/>
          <w:lang w:eastAsia="ru-RU"/>
        </w:rPr>
        <w:t>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E5078" w:rsidRPr="00FA6DE0" w:rsidRDefault="00CE5078" w:rsidP="00CE5078">
      <w:pPr>
        <w:widowControl w:val="0"/>
        <w:tabs>
          <w:tab w:val="num" w:pos="957"/>
          <w:tab w:val="left" w:pos="993"/>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A6DE0">
        <w:rPr>
          <w:rFonts w:ascii="Times New Roman" w:eastAsia="Times New Roman" w:hAnsi="Times New Roman" w:cs="Times New Roman"/>
          <w:sz w:val="24"/>
          <w:szCs w:val="24"/>
          <w:lang w:eastAsia="ru-RU"/>
        </w:rPr>
        <w:t>3.5. Стоимость работ включает в себя все расходы Подрядчика, связанные с выполнением условий Контракта, включая, организационные и транспортные расходы, погрузо-разгрузочные работы, страхование, налоги, сборы и другие обязательные платежи, предусмотренные законодательством Российской Федерации.</w:t>
      </w:r>
    </w:p>
    <w:p w:rsidR="00812C5C" w:rsidRPr="00812C5C" w:rsidRDefault="00CE5078" w:rsidP="00812C5C">
      <w:pPr>
        <w:widowControl w:val="0"/>
        <w:spacing w:after="0" w:line="240" w:lineRule="auto"/>
        <w:ind w:firstLine="708"/>
        <w:jc w:val="both"/>
        <w:rPr>
          <w:rFonts w:ascii="Times New Roman" w:eastAsia="Times New Roman" w:hAnsi="Times New Roman" w:cs="Times New Roman"/>
          <w:sz w:val="24"/>
          <w:szCs w:val="24"/>
          <w:lang w:eastAsia="ru-RU"/>
        </w:rPr>
      </w:pPr>
      <w:r w:rsidRPr="00812C5C">
        <w:rPr>
          <w:rFonts w:ascii="Times New Roman" w:eastAsia="Times New Roman" w:hAnsi="Times New Roman" w:cs="Times New Roman"/>
          <w:sz w:val="24"/>
          <w:szCs w:val="24"/>
          <w:lang w:eastAsia="ru-RU"/>
        </w:rPr>
        <w:t xml:space="preserve">3.6. Оплата выполненных Подрядчиком работ производится Заказчиком в безналичной форме, при наличии оснований оплаты, </w:t>
      </w:r>
      <w:r w:rsidR="00812C5C" w:rsidRPr="00812C5C">
        <w:rPr>
          <w:rFonts w:ascii="Times New Roman" w:eastAsia="Times New Roman" w:hAnsi="Times New Roman" w:cs="Times New Roman"/>
          <w:sz w:val="24"/>
          <w:szCs w:val="24"/>
          <w:lang w:eastAsia="ru-RU"/>
        </w:rPr>
        <w:t>предусмотренных п. 3.7. настоящего контракта.</w:t>
      </w:r>
    </w:p>
    <w:p w:rsidR="00CE5078" w:rsidRPr="00CC5DB2" w:rsidRDefault="00CE5078" w:rsidP="00CE5078">
      <w:pPr>
        <w:widowControl w:val="0"/>
        <w:autoSpaceDE w:val="0"/>
        <w:autoSpaceDN w:val="0"/>
        <w:adjustRightInd w:val="0"/>
        <w:spacing w:after="0" w:line="240" w:lineRule="auto"/>
        <w:ind w:firstLine="709"/>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3.</w:t>
      </w:r>
      <w:r w:rsidRPr="00A45F58">
        <w:rPr>
          <w:rFonts w:ascii="Times New Roman" w:eastAsia="Courier New" w:hAnsi="Times New Roman" w:cs="Times New Roman"/>
          <w:sz w:val="24"/>
          <w:szCs w:val="24"/>
          <w:lang w:eastAsia="ru-RU" w:bidi="ru-RU"/>
        </w:rPr>
        <w:t xml:space="preserve">7. Оплата выполненных работ производится в течение </w:t>
      </w:r>
      <w:r w:rsidR="00023E4E">
        <w:rPr>
          <w:rFonts w:ascii="Times New Roman" w:eastAsia="Courier New" w:hAnsi="Times New Roman" w:cs="Times New Roman"/>
          <w:sz w:val="24"/>
          <w:szCs w:val="24"/>
          <w:lang w:eastAsia="ru-RU" w:bidi="ru-RU"/>
        </w:rPr>
        <w:t>10</w:t>
      </w:r>
      <w:r w:rsidRPr="00A45F58">
        <w:rPr>
          <w:rFonts w:ascii="Times New Roman" w:eastAsia="Courier New" w:hAnsi="Times New Roman" w:cs="Times New Roman"/>
          <w:sz w:val="24"/>
          <w:szCs w:val="24"/>
          <w:lang w:eastAsia="ru-RU" w:bidi="ru-RU"/>
        </w:rPr>
        <w:t xml:space="preserve"> </w:t>
      </w:r>
      <w:r w:rsidRPr="00FE6A0A">
        <w:rPr>
          <w:rFonts w:ascii="Times New Roman" w:eastAsia="Courier New" w:hAnsi="Times New Roman" w:cs="Times New Roman"/>
          <w:sz w:val="24"/>
          <w:szCs w:val="24"/>
          <w:lang w:eastAsia="ru-RU" w:bidi="ru-RU"/>
        </w:rPr>
        <w:t>(</w:t>
      </w:r>
      <w:r w:rsidR="00023E4E">
        <w:rPr>
          <w:rFonts w:ascii="Times New Roman" w:eastAsia="Courier New" w:hAnsi="Times New Roman" w:cs="Times New Roman"/>
          <w:sz w:val="24"/>
          <w:szCs w:val="24"/>
          <w:lang w:eastAsia="ru-RU" w:bidi="ru-RU"/>
        </w:rPr>
        <w:t>десяти</w:t>
      </w:r>
      <w:r w:rsidRPr="00FE6A0A">
        <w:rPr>
          <w:rFonts w:ascii="Times New Roman" w:eastAsia="Courier New" w:hAnsi="Times New Roman" w:cs="Times New Roman"/>
          <w:sz w:val="24"/>
          <w:szCs w:val="24"/>
          <w:lang w:eastAsia="ru-RU" w:bidi="ru-RU"/>
        </w:rPr>
        <w:t xml:space="preserve">) </w:t>
      </w:r>
      <w:r w:rsidRPr="00A45F58">
        <w:rPr>
          <w:rFonts w:ascii="Times New Roman" w:eastAsia="Courier New" w:hAnsi="Times New Roman" w:cs="Times New Roman"/>
          <w:sz w:val="24"/>
          <w:szCs w:val="24"/>
          <w:lang w:eastAsia="ru-RU" w:bidi="ru-RU"/>
        </w:rPr>
        <w:t xml:space="preserve">рабочих дней со дня подписания </w:t>
      </w:r>
      <w:r w:rsidR="00023E4E" w:rsidRPr="00023E4E">
        <w:rPr>
          <w:rFonts w:ascii="Times New Roman" w:eastAsia="Times New Roman" w:hAnsi="Times New Roman"/>
          <w:sz w:val="24"/>
          <w:szCs w:val="24"/>
        </w:rPr>
        <w:t xml:space="preserve">акта сдачи-приемки </w:t>
      </w:r>
      <w:r w:rsidR="00281776">
        <w:rPr>
          <w:rFonts w:ascii="Times New Roman" w:eastAsia="Times New Roman" w:hAnsi="Times New Roman"/>
          <w:sz w:val="24"/>
          <w:szCs w:val="24"/>
        </w:rPr>
        <w:t>выполненных работ</w:t>
      </w:r>
      <w:r w:rsidR="00023E4E">
        <w:rPr>
          <w:rFonts w:ascii="Times New Roman" w:eastAsia="Times New Roman" w:hAnsi="Times New Roman"/>
          <w:sz w:val="24"/>
          <w:szCs w:val="24"/>
        </w:rPr>
        <w:t xml:space="preserve">, </w:t>
      </w:r>
      <w:r w:rsidRPr="00023E4E">
        <w:rPr>
          <w:rFonts w:ascii="Times New Roman" w:eastAsia="Courier New" w:hAnsi="Times New Roman" w:cs="Times New Roman"/>
          <w:sz w:val="24"/>
          <w:szCs w:val="24"/>
          <w:lang w:eastAsia="ru-RU" w:bidi="ru-RU"/>
        </w:rPr>
        <w:t>на</w:t>
      </w:r>
      <w:r w:rsidRPr="00A45F58">
        <w:rPr>
          <w:rFonts w:ascii="Times New Roman" w:eastAsia="Courier New" w:hAnsi="Times New Roman" w:cs="Times New Roman"/>
          <w:sz w:val="24"/>
          <w:szCs w:val="24"/>
          <w:lang w:eastAsia="ru-RU" w:bidi="ru-RU"/>
        </w:rPr>
        <w:t xml:space="preserve"> основании выставленного счета. Основанием для оплаты являются: </w:t>
      </w:r>
      <w:r w:rsidR="00023E4E" w:rsidRPr="00023E4E">
        <w:rPr>
          <w:rFonts w:ascii="Times New Roman" w:eastAsia="Times New Roman" w:hAnsi="Times New Roman"/>
          <w:sz w:val="24"/>
          <w:szCs w:val="24"/>
        </w:rPr>
        <w:t xml:space="preserve">акт сдачи-приемки </w:t>
      </w:r>
      <w:r w:rsidR="00281776">
        <w:rPr>
          <w:rFonts w:ascii="Times New Roman" w:eastAsia="Times New Roman" w:hAnsi="Times New Roman"/>
          <w:sz w:val="24"/>
          <w:szCs w:val="24"/>
        </w:rPr>
        <w:t>выполненных работ</w:t>
      </w:r>
      <w:r w:rsidRPr="00A45F58">
        <w:rPr>
          <w:rFonts w:ascii="Times New Roman" w:eastAsia="Courier New" w:hAnsi="Times New Roman" w:cs="Times New Roman"/>
          <w:sz w:val="24"/>
          <w:szCs w:val="24"/>
          <w:lang w:eastAsia="ru-RU" w:bidi="ru-RU"/>
        </w:rPr>
        <w:t>, подписанны</w:t>
      </w:r>
      <w:r>
        <w:rPr>
          <w:rFonts w:ascii="Times New Roman" w:eastAsia="Courier New" w:hAnsi="Times New Roman" w:cs="Times New Roman"/>
          <w:sz w:val="24"/>
          <w:szCs w:val="24"/>
          <w:lang w:eastAsia="ru-RU" w:bidi="ru-RU"/>
        </w:rPr>
        <w:t>й</w:t>
      </w:r>
      <w:r w:rsidRPr="00A45F58">
        <w:rPr>
          <w:rFonts w:ascii="Times New Roman" w:eastAsia="Courier New" w:hAnsi="Times New Roman" w:cs="Times New Roman"/>
          <w:sz w:val="24"/>
          <w:szCs w:val="24"/>
          <w:lang w:eastAsia="ru-RU" w:bidi="ru-RU"/>
        </w:rPr>
        <w:t xml:space="preserve"> сторонами, счет, счет-фактура (</w:t>
      </w:r>
      <w:r w:rsidRPr="00CC5DB2">
        <w:rPr>
          <w:rFonts w:ascii="Times New Roman" w:eastAsia="Courier New" w:hAnsi="Times New Roman" w:cs="Times New Roman"/>
          <w:sz w:val="24"/>
          <w:szCs w:val="24"/>
          <w:lang w:eastAsia="ru-RU" w:bidi="ru-RU"/>
        </w:rPr>
        <w:t>в случае, если организация является плательщиком НДС)</w:t>
      </w:r>
    </w:p>
    <w:p w:rsidR="00CE5078" w:rsidRPr="007C3B93" w:rsidRDefault="00CE5078" w:rsidP="00CE5078">
      <w:pPr>
        <w:widowControl w:val="0"/>
        <w:autoSpaceDE w:val="0"/>
        <w:autoSpaceDN w:val="0"/>
        <w:adjustRightInd w:val="0"/>
        <w:spacing w:after="0" w:line="240" w:lineRule="auto"/>
        <w:ind w:firstLine="709"/>
        <w:jc w:val="both"/>
        <w:rPr>
          <w:rFonts w:ascii="Times New Roman" w:eastAsia="Courier New" w:hAnsi="Times New Roman" w:cs="Times New Roman"/>
          <w:sz w:val="24"/>
          <w:szCs w:val="24"/>
          <w:lang w:eastAsia="ru-RU" w:bidi="ru-RU"/>
        </w:rPr>
      </w:pPr>
      <w:r w:rsidRPr="007C3B93">
        <w:rPr>
          <w:rFonts w:ascii="Times New Roman" w:eastAsia="Courier New" w:hAnsi="Times New Roman" w:cs="Times New Roman"/>
          <w:sz w:val="24"/>
          <w:szCs w:val="24"/>
          <w:lang w:eastAsia="ru-RU" w:bidi="ru-RU"/>
        </w:rPr>
        <w:t>После завершения производства работ по контракту в полном объеме, в том числе в случае досрочного выполнения работ, Подрядчик письменно извещает Заказчика о готовности результата работ к сдаче путем предоставления письменного уведомления в адрес Заказчика. Уведомление должно быть подписано руководителем Подрядчика или иным уполномоченным лицом Подрядчика.</w:t>
      </w:r>
    </w:p>
    <w:p w:rsidR="00CE5078" w:rsidRPr="007C3B93" w:rsidRDefault="00CE5078" w:rsidP="00CE5078">
      <w:pPr>
        <w:widowControl w:val="0"/>
        <w:autoSpaceDE w:val="0"/>
        <w:autoSpaceDN w:val="0"/>
        <w:adjustRightInd w:val="0"/>
        <w:spacing w:after="0" w:line="240" w:lineRule="auto"/>
        <w:ind w:firstLine="709"/>
        <w:jc w:val="both"/>
        <w:rPr>
          <w:rFonts w:ascii="Times New Roman" w:eastAsia="Courier New" w:hAnsi="Times New Roman" w:cs="Times New Roman"/>
          <w:sz w:val="24"/>
          <w:szCs w:val="24"/>
          <w:lang w:eastAsia="ru-RU" w:bidi="ru-RU"/>
        </w:rPr>
      </w:pPr>
      <w:r w:rsidRPr="007C3B93">
        <w:rPr>
          <w:rFonts w:ascii="Times New Roman" w:eastAsia="Courier New" w:hAnsi="Times New Roman" w:cs="Times New Roman"/>
          <w:sz w:val="24"/>
          <w:szCs w:val="24"/>
          <w:lang w:eastAsia="ru-RU" w:bidi="ru-RU"/>
        </w:rPr>
        <w:t>Одновременно с предоставлением письменного уведомления о готовности результата работ к сдаче Подрядчик передает Заказчику следующие документы</w:t>
      </w:r>
      <w:r>
        <w:rPr>
          <w:rFonts w:ascii="Times New Roman" w:eastAsia="Courier New" w:hAnsi="Times New Roman" w:cs="Times New Roman"/>
          <w:sz w:val="24"/>
          <w:szCs w:val="24"/>
          <w:lang w:eastAsia="ru-RU" w:bidi="ru-RU"/>
        </w:rPr>
        <w:t xml:space="preserve"> по каждому объекту проектирования</w:t>
      </w:r>
      <w:r w:rsidRPr="007C3B93">
        <w:rPr>
          <w:rFonts w:ascii="Times New Roman" w:eastAsia="Courier New" w:hAnsi="Times New Roman" w:cs="Times New Roman"/>
          <w:sz w:val="24"/>
          <w:szCs w:val="24"/>
          <w:lang w:eastAsia="ru-RU" w:bidi="ru-RU"/>
        </w:rPr>
        <w:t>:</w:t>
      </w:r>
    </w:p>
    <w:p w:rsidR="00B763E5" w:rsidRPr="00B763E5" w:rsidRDefault="00B763E5" w:rsidP="00B763E5">
      <w:pPr>
        <w:widowControl w:val="0"/>
        <w:autoSpaceDE w:val="0"/>
        <w:autoSpaceDN w:val="0"/>
        <w:adjustRightInd w:val="0"/>
        <w:spacing w:after="0" w:line="240" w:lineRule="auto"/>
        <w:ind w:firstLine="709"/>
        <w:jc w:val="both"/>
        <w:rPr>
          <w:rFonts w:ascii="Times New Roman" w:eastAsia="Courier New" w:hAnsi="Times New Roman" w:cs="Times New Roman"/>
          <w:sz w:val="24"/>
          <w:szCs w:val="24"/>
          <w:lang w:eastAsia="ru-RU" w:bidi="ru-RU"/>
        </w:rPr>
      </w:pPr>
      <w:r w:rsidRPr="00B763E5">
        <w:rPr>
          <w:rFonts w:ascii="Times New Roman" w:eastAsia="Courier New" w:hAnsi="Times New Roman" w:cs="Times New Roman"/>
          <w:sz w:val="24"/>
          <w:szCs w:val="24"/>
          <w:lang w:eastAsia="ru-RU" w:bidi="ru-RU"/>
        </w:rPr>
        <w:t>- по накладной полный комплект оригинала проектной документации на бумажном носителе в прошитом и пронумерованном виде, согласованный в установленном порядке, и один экземпляр - в электронном виде, а также копии проектной документации в трёх экземплярах.</w:t>
      </w:r>
    </w:p>
    <w:p w:rsidR="00CE5078" w:rsidRPr="007C3B93" w:rsidRDefault="00CE5078" w:rsidP="00CE5078">
      <w:pPr>
        <w:widowControl w:val="0"/>
        <w:autoSpaceDE w:val="0"/>
        <w:autoSpaceDN w:val="0"/>
        <w:adjustRightInd w:val="0"/>
        <w:spacing w:after="0" w:line="240" w:lineRule="auto"/>
        <w:ind w:firstLine="709"/>
        <w:jc w:val="both"/>
        <w:rPr>
          <w:rFonts w:ascii="Times New Roman" w:eastAsia="Courier New" w:hAnsi="Times New Roman" w:cs="Times New Roman"/>
          <w:sz w:val="24"/>
          <w:szCs w:val="24"/>
          <w:lang w:eastAsia="ru-RU" w:bidi="ru-RU"/>
        </w:rPr>
      </w:pPr>
      <w:r w:rsidRPr="007C3B93">
        <w:rPr>
          <w:rFonts w:ascii="Times New Roman" w:eastAsia="Courier New" w:hAnsi="Times New Roman" w:cs="Times New Roman"/>
          <w:sz w:val="24"/>
          <w:szCs w:val="24"/>
          <w:lang w:eastAsia="ru-RU" w:bidi="ru-RU"/>
        </w:rPr>
        <w:t>- оригинал счета, счета-фактуры (в случае, если организация является плательщиком НДС);</w:t>
      </w:r>
    </w:p>
    <w:p w:rsidR="00CE5078" w:rsidRPr="00083A44" w:rsidRDefault="00CE5078" w:rsidP="00CE5078">
      <w:pPr>
        <w:widowControl w:val="0"/>
        <w:autoSpaceDE w:val="0"/>
        <w:autoSpaceDN w:val="0"/>
        <w:adjustRightInd w:val="0"/>
        <w:spacing w:after="0" w:line="240" w:lineRule="auto"/>
        <w:ind w:firstLine="709"/>
        <w:jc w:val="both"/>
        <w:rPr>
          <w:rFonts w:ascii="Times New Roman" w:eastAsia="Courier New" w:hAnsi="Times New Roman" w:cs="Times New Roman"/>
          <w:color w:val="FF0000"/>
          <w:sz w:val="24"/>
          <w:szCs w:val="24"/>
          <w:lang w:eastAsia="ru-RU" w:bidi="ru-RU"/>
        </w:rPr>
      </w:pPr>
      <w:r w:rsidRPr="007C3B93">
        <w:rPr>
          <w:rFonts w:ascii="Times New Roman" w:eastAsia="Courier New" w:hAnsi="Times New Roman" w:cs="Times New Roman"/>
          <w:sz w:val="24"/>
          <w:szCs w:val="24"/>
          <w:lang w:eastAsia="ru-RU" w:bidi="ru-RU"/>
        </w:rPr>
        <w:t xml:space="preserve">- подписанный Подрядчиком Акт сдачи-приемки выполненных работ в </w:t>
      </w:r>
      <w:r>
        <w:rPr>
          <w:rFonts w:ascii="Times New Roman" w:eastAsia="Courier New" w:hAnsi="Times New Roman" w:cs="Times New Roman"/>
          <w:sz w:val="24"/>
          <w:szCs w:val="24"/>
          <w:lang w:eastAsia="ru-RU" w:bidi="ru-RU"/>
        </w:rPr>
        <w:t>2</w:t>
      </w:r>
      <w:r w:rsidRPr="007C3B93">
        <w:rPr>
          <w:rFonts w:ascii="Times New Roman" w:eastAsia="Courier New" w:hAnsi="Times New Roman" w:cs="Times New Roman"/>
          <w:sz w:val="24"/>
          <w:szCs w:val="24"/>
          <w:lang w:eastAsia="ru-RU" w:bidi="ru-RU"/>
        </w:rPr>
        <w:t xml:space="preserve"> (</w:t>
      </w:r>
      <w:r>
        <w:rPr>
          <w:rFonts w:ascii="Times New Roman" w:eastAsia="Courier New" w:hAnsi="Times New Roman" w:cs="Times New Roman"/>
          <w:sz w:val="24"/>
          <w:szCs w:val="24"/>
          <w:lang w:eastAsia="ru-RU" w:bidi="ru-RU"/>
        </w:rPr>
        <w:t>дву</w:t>
      </w:r>
      <w:r w:rsidRPr="007C3B93">
        <w:rPr>
          <w:rFonts w:ascii="Times New Roman" w:eastAsia="Courier New" w:hAnsi="Times New Roman" w:cs="Times New Roman"/>
          <w:sz w:val="24"/>
          <w:szCs w:val="24"/>
          <w:lang w:eastAsia="ru-RU" w:bidi="ru-RU"/>
        </w:rPr>
        <w:t>х) экземплярах</w:t>
      </w:r>
      <w:r>
        <w:rPr>
          <w:rFonts w:ascii="Times New Roman" w:eastAsia="Courier New" w:hAnsi="Times New Roman" w:cs="Times New Roman"/>
          <w:sz w:val="24"/>
          <w:szCs w:val="24"/>
          <w:lang w:eastAsia="ru-RU" w:bidi="ru-RU"/>
        </w:rPr>
        <w:t>.</w:t>
      </w:r>
    </w:p>
    <w:p w:rsidR="008C7D83" w:rsidRDefault="008C7D83" w:rsidP="008C7D83">
      <w:pPr>
        <w:widowControl w:val="0"/>
        <w:autoSpaceDE w:val="0"/>
        <w:autoSpaceDN w:val="0"/>
        <w:adjustRightInd w:val="0"/>
        <w:spacing w:after="0" w:line="240" w:lineRule="auto"/>
        <w:ind w:firstLine="709"/>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3.8. В целях оформления приемки поставленных товаров, оказанных услуг, выполненных работ, предусмотренной настоящим контрактом, формируется Акт приемки товаров, работ, услуг (ф. 0510452) (далее – Акт приемки (ф.0510452)) по унифицированной форме, установленной приказом Минфина России от 15.04.2021 № 61н. Акт приемки (ф.0510452) формируется на бумажном или электронном носителе и подписывается обеими Сторонами. В случае, когда Исполнитель не может поставить подпись, Заказчик направляет ему по электронной почте, указанной в разделе 14 настоящего Контракта скан-копию Акта приемки (ф. 0510452), который подписан Заказчиком.</w:t>
      </w:r>
    </w:p>
    <w:p w:rsidR="00CE5078" w:rsidRPr="00CA4F30" w:rsidRDefault="008C7D83" w:rsidP="00CE5078">
      <w:pPr>
        <w:numPr>
          <w:ilvl w:val="2"/>
          <w:numId w:val="0"/>
        </w:numPr>
        <w:tabs>
          <w:tab w:val="num" w:pos="0"/>
          <w:tab w:val="num" w:pos="709"/>
        </w:tabs>
        <w:spacing w:after="0" w:line="240" w:lineRule="auto"/>
        <w:ind w:firstLine="709"/>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3.9</w:t>
      </w:r>
      <w:r w:rsidR="00CE5078" w:rsidRPr="00CA4F30">
        <w:rPr>
          <w:rFonts w:ascii="Times New Roman" w:eastAsia="Courier New" w:hAnsi="Times New Roman" w:cs="Times New Roman"/>
          <w:sz w:val="24"/>
          <w:szCs w:val="24"/>
          <w:lang w:eastAsia="ru-RU" w:bidi="ru-RU"/>
        </w:rPr>
        <w:t xml:space="preserve">. </w:t>
      </w:r>
      <w:r w:rsidR="00B763E5">
        <w:rPr>
          <w:rFonts w:ascii="Times New Roman" w:eastAsia="Courier New" w:hAnsi="Times New Roman" w:cs="Times New Roman"/>
          <w:sz w:val="24"/>
          <w:szCs w:val="24"/>
          <w:lang w:eastAsia="ru-RU" w:bidi="ru-RU"/>
        </w:rPr>
        <w:t>Авансирование не предусмотрено.</w:t>
      </w:r>
    </w:p>
    <w:p w:rsidR="00E26DCD" w:rsidRPr="00EE6C1A" w:rsidRDefault="008C7D83" w:rsidP="00E26DCD">
      <w:pPr>
        <w:autoSpaceDE w:val="0"/>
        <w:autoSpaceDN w:val="0"/>
        <w:adjustRightInd w:val="0"/>
        <w:spacing w:after="0"/>
        <w:ind w:firstLine="680"/>
        <w:jc w:val="both"/>
        <w:rPr>
          <w:rFonts w:eastAsia="Calibri"/>
        </w:rPr>
      </w:pPr>
      <w:r>
        <w:rPr>
          <w:rFonts w:ascii="Times New Roman" w:eastAsia="Times New Roman" w:hAnsi="Times New Roman" w:cs="Times New Roman"/>
          <w:sz w:val="24"/>
          <w:szCs w:val="24"/>
          <w:lang w:eastAsia="ru-RU"/>
        </w:rPr>
        <w:t>3.10</w:t>
      </w:r>
      <w:r w:rsidR="00E26DCD" w:rsidRPr="00877676">
        <w:rPr>
          <w:rFonts w:ascii="Times New Roman" w:eastAsia="Times New Roman" w:hAnsi="Times New Roman" w:cs="Times New Roman"/>
          <w:sz w:val="24"/>
          <w:szCs w:val="24"/>
          <w:lang w:eastAsia="ru-RU"/>
        </w:rPr>
        <w:t xml:space="preserve">. Источник финансирования Контракта: Внебюджетные средства. Средства бюджетных учреждений. Код вида расходов 244. Субсидии на </w:t>
      </w:r>
      <w:r w:rsidR="00E26DCD">
        <w:rPr>
          <w:rFonts w:ascii="Times New Roman" w:eastAsia="Times New Roman" w:hAnsi="Times New Roman" w:cs="Times New Roman"/>
          <w:sz w:val="24"/>
          <w:szCs w:val="24"/>
          <w:lang w:eastAsia="ru-RU"/>
        </w:rPr>
        <w:t>иные цели.</w:t>
      </w:r>
    </w:p>
    <w:p w:rsidR="00CE5078" w:rsidRPr="00CA4F30" w:rsidRDefault="008C7D83" w:rsidP="00CE5078">
      <w:pPr>
        <w:numPr>
          <w:ilvl w:val="2"/>
          <w:numId w:val="0"/>
        </w:numPr>
        <w:tabs>
          <w:tab w:val="num" w:pos="0"/>
          <w:tab w:val="num" w:pos="709"/>
        </w:tabs>
        <w:spacing w:after="0" w:line="240" w:lineRule="auto"/>
        <w:ind w:firstLine="709"/>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3.11</w:t>
      </w:r>
      <w:r w:rsidR="00CE5078" w:rsidRPr="00CA4F30">
        <w:rPr>
          <w:rFonts w:ascii="Times New Roman" w:eastAsia="Courier New" w:hAnsi="Times New Roman" w:cs="Times New Roman"/>
          <w:sz w:val="24"/>
          <w:szCs w:val="24"/>
          <w:lang w:eastAsia="ru-RU" w:bidi="ru-RU"/>
        </w:rPr>
        <w:t>. Работы, выполненные Подрядчиком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Подрядчиком обнаруженных недостатков.</w:t>
      </w:r>
    </w:p>
    <w:p w:rsidR="00CE5078" w:rsidRPr="00CA4F30" w:rsidRDefault="008C7D83" w:rsidP="00CE5078">
      <w:pPr>
        <w:numPr>
          <w:ilvl w:val="2"/>
          <w:numId w:val="0"/>
        </w:numPr>
        <w:tabs>
          <w:tab w:val="num" w:pos="0"/>
          <w:tab w:val="num" w:pos="709"/>
        </w:tabs>
        <w:spacing w:after="0" w:line="240" w:lineRule="auto"/>
        <w:ind w:firstLine="709"/>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3.12</w:t>
      </w:r>
      <w:r w:rsidR="00CE5078" w:rsidRPr="00CA4F30">
        <w:rPr>
          <w:rFonts w:ascii="Times New Roman" w:eastAsia="Courier New" w:hAnsi="Times New Roman" w:cs="Times New Roman"/>
          <w:sz w:val="24"/>
          <w:szCs w:val="24"/>
          <w:lang w:eastAsia="ru-RU" w:bidi="ru-RU"/>
        </w:rPr>
        <w:t xml:space="preserve">. В случае нарушения Подрядчиком условий контракта </w:t>
      </w:r>
      <w:r w:rsidR="00CE5078" w:rsidRPr="00624B8A">
        <w:rPr>
          <w:rFonts w:ascii="Times New Roman" w:eastAsia="Courier New" w:hAnsi="Times New Roman" w:cs="Times New Roman"/>
          <w:sz w:val="24"/>
          <w:szCs w:val="24"/>
          <w:lang w:eastAsia="ru-RU" w:bidi="ru-RU"/>
        </w:rPr>
        <w:t>Заказчик вправе</w:t>
      </w:r>
      <w:r w:rsidR="00CE5078">
        <w:rPr>
          <w:rFonts w:ascii="Times New Roman" w:eastAsia="Courier New" w:hAnsi="Times New Roman" w:cs="Times New Roman"/>
          <w:sz w:val="24"/>
          <w:szCs w:val="24"/>
          <w:lang w:eastAsia="ru-RU" w:bidi="ru-RU"/>
        </w:rPr>
        <w:t xml:space="preserve"> </w:t>
      </w:r>
      <w:r w:rsidR="00CE5078" w:rsidRPr="00CA4F30">
        <w:rPr>
          <w:rFonts w:ascii="Times New Roman" w:eastAsia="Courier New" w:hAnsi="Times New Roman" w:cs="Times New Roman"/>
          <w:sz w:val="24"/>
          <w:szCs w:val="24"/>
          <w:lang w:eastAsia="ru-RU" w:bidi="ru-RU"/>
        </w:rPr>
        <w:t>осуществ</w:t>
      </w:r>
      <w:r w:rsidR="00CE5078">
        <w:rPr>
          <w:rFonts w:ascii="Times New Roman" w:eastAsia="Courier New" w:hAnsi="Times New Roman" w:cs="Times New Roman"/>
          <w:sz w:val="24"/>
          <w:szCs w:val="24"/>
          <w:lang w:eastAsia="ru-RU" w:bidi="ru-RU"/>
        </w:rPr>
        <w:t>ить</w:t>
      </w:r>
      <w:r w:rsidR="00CE5078" w:rsidRPr="00CA4F30">
        <w:rPr>
          <w:rFonts w:ascii="Times New Roman" w:eastAsia="Courier New" w:hAnsi="Times New Roman" w:cs="Times New Roman"/>
          <w:sz w:val="24"/>
          <w:szCs w:val="24"/>
          <w:lang w:eastAsia="ru-RU" w:bidi="ru-RU"/>
        </w:rPr>
        <w:t xml:space="preserve"> оплат</w:t>
      </w:r>
      <w:r w:rsidR="00CE5078">
        <w:rPr>
          <w:rFonts w:ascii="Times New Roman" w:eastAsia="Courier New" w:hAnsi="Times New Roman" w:cs="Times New Roman"/>
          <w:sz w:val="24"/>
          <w:szCs w:val="24"/>
          <w:lang w:eastAsia="ru-RU" w:bidi="ru-RU"/>
        </w:rPr>
        <w:t>у</w:t>
      </w:r>
      <w:r w:rsidR="00CE5078" w:rsidRPr="00CA4F30">
        <w:rPr>
          <w:rFonts w:ascii="Times New Roman" w:eastAsia="Courier New" w:hAnsi="Times New Roman" w:cs="Times New Roman"/>
          <w:sz w:val="24"/>
          <w:szCs w:val="24"/>
          <w:lang w:eastAsia="ru-RU" w:bidi="ru-RU"/>
        </w:rPr>
        <w:t xml:space="preserve"> путем выплаты Подрядчику суммы уменьшенной на сумму неустойки (пени, штрафа).</w:t>
      </w:r>
    </w:p>
    <w:p w:rsidR="00CE5078" w:rsidRPr="00AD7BE4" w:rsidRDefault="00CE5078" w:rsidP="00CE5078">
      <w:pPr>
        <w:widowControl w:val="0"/>
        <w:spacing w:after="0" w:line="240" w:lineRule="auto"/>
        <w:contextualSpacing/>
        <w:rPr>
          <w:rFonts w:ascii="Times New Roman" w:eastAsia="Times New Roman" w:hAnsi="Times New Roman" w:cs="Times New Roman"/>
          <w:b/>
          <w:sz w:val="24"/>
          <w:szCs w:val="24"/>
          <w:highlight w:val="green"/>
          <w:lang w:val="x-none" w:eastAsia="x-none"/>
        </w:rPr>
      </w:pPr>
    </w:p>
    <w:p w:rsidR="00CE5078" w:rsidRPr="00244B5A" w:rsidRDefault="00CE5078" w:rsidP="00CE5078">
      <w:pPr>
        <w:widowControl w:val="0"/>
        <w:spacing w:after="0" w:line="240" w:lineRule="auto"/>
        <w:contextualSpacing/>
        <w:jc w:val="center"/>
        <w:rPr>
          <w:rFonts w:ascii="Times New Roman" w:eastAsia="Times New Roman" w:hAnsi="Times New Roman" w:cs="Times New Roman"/>
          <w:b/>
          <w:sz w:val="24"/>
          <w:szCs w:val="24"/>
          <w:lang w:eastAsia="x-none"/>
        </w:rPr>
      </w:pPr>
      <w:r w:rsidRPr="00244B5A">
        <w:rPr>
          <w:rFonts w:ascii="Times New Roman" w:eastAsia="Times New Roman" w:hAnsi="Times New Roman" w:cs="Times New Roman"/>
          <w:b/>
          <w:sz w:val="24"/>
          <w:szCs w:val="24"/>
          <w:lang w:eastAsia="x-none"/>
        </w:rPr>
        <w:t>4. Порядок выполнения работ</w:t>
      </w:r>
    </w:p>
    <w:p w:rsidR="00CE5078" w:rsidRPr="00244B5A" w:rsidRDefault="00CE5078" w:rsidP="00CE5078">
      <w:pPr>
        <w:widowControl w:val="0"/>
        <w:spacing w:after="0" w:line="240" w:lineRule="auto"/>
        <w:contextualSpacing/>
        <w:jc w:val="center"/>
        <w:rPr>
          <w:rFonts w:ascii="Times New Roman" w:eastAsia="Times New Roman" w:hAnsi="Times New Roman" w:cs="Times New Roman"/>
          <w:b/>
          <w:sz w:val="24"/>
          <w:szCs w:val="24"/>
          <w:lang w:eastAsia="x-none"/>
        </w:rPr>
      </w:pPr>
    </w:p>
    <w:p w:rsidR="00DF4C3C" w:rsidRPr="00DF4C3C" w:rsidRDefault="00CE5078" w:rsidP="00DF4C3C">
      <w:pPr>
        <w:widowControl w:val="0"/>
        <w:autoSpaceDE w:val="0"/>
        <w:autoSpaceDN w:val="0"/>
        <w:adjustRightInd w:val="0"/>
        <w:spacing w:after="0" w:line="240" w:lineRule="auto"/>
        <w:ind w:firstLine="709"/>
        <w:jc w:val="both"/>
        <w:rPr>
          <w:rFonts w:ascii="Times New Roman" w:eastAsia="Courier New" w:hAnsi="Times New Roman" w:cs="Times New Roman"/>
          <w:sz w:val="24"/>
          <w:szCs w:val="24"/>
          <w:lang w:eastAsia="ru-RU" w:bidi="ru-RU"/>
        </w:rPr>
      </w:pPr>
      <w:r w:rsidRPr="00E26DCD">
        <w:rPr>
          <w:rFonts w:ascii="Times New Roman" w:eastAsia="Courier New" w:hAnsi="Times New Roman" w:cs="Times New Roman"/>
          <w:sz w:val="24"/>
          <w:szCs w:val="24"/>
          <w:lang w:eastAsia="ru-RU" w:bidi="ru-RU"/>
        </w:rPr>
        <w:t xml:space="preserve">4.1. Место выполнения работ: </w:t>
      </w:r>
      <w:r w:rsidR="00DF4C3C" w:rsidRPr="00E1696D">
        <w:rPr>
          <w:rFonts w:ascii="Times New Roman" w:hAnsi="Times New Roman" w:cs="Times New Roman"/>
          <w:sz w:val="24"/>
          <w:szCs w:val="24"/>
        </w:rPr>
        <w:t>Санкт-Петербург</w:t>
      </w:r>
      <w:r w:rsidR="00DF4C3C">
        <w:rPr>
          <w:rFonts w:ascii="Times New Roman" w:hAnsi="Times New Roman" w:cs="Times New Roman"/>
          <w:sz w:val="24"/>
          <w:szCs w:val="24"/>
        </w:rPr>
        <w:t xml:space="preserve">, </w:t>
      </w:r>
      <w:proofErr w:type="spellStart"/>
      <w:r w:rsidR="00DF4C3C">
        <w:rPr>
          <w:rFonts w:ascii="Times New Roman" w:hAnsi="Times New Roman" w:cs="Times New Roman"/>
          <w:sz w:val="24"/>
          <w:szCs w:val="24"/>
        </w:rPr>
        <w:t>Меншиковский</w:t>
      </w:r>
      <w:proofErr w:type="spellEnd"/>
      <w:r w:rsidR="00DF4C3C">
        <w:rPr>
          <w:rFonts w:ascii="Times New Roman" w:hAnsi="Times New Roman" w:cs="Times New Roman"/>
          <w:sz w:val="24"/>
          <w:szCs w:val="24"/>
        </w:rPr>
        <w:t xml:space="preserve"> пр., участок 2, (восточнее дома 15, корпус 2 по </w:t>
      </w:r>
      <w:proofErr w:type="spellStart"/>
      <w:r w:rsidR="00DF4C3C">
        <w:rPr>
          <w:rFonts w:ascii="Times New Roman" w:hAnsi="Times New Roman" w:cs="Times New Roman"/>
          <w:sz w:val="24"/>
          <w:szCs w:val="24"/>
        </w:rPr>
        <w:t>Меншиковскому</w:t>
      </w:r>
      <w:proofErr w:type="spellEnd"/>
      <w:r w:rsidR="00DF4C3C">
        <w:rPr>
          <w:rFonts w:ascii="Times New Roman" w:hAnsi="Times New Roman" w:cs="Times New Roman"/>
          <w:sz w:val="24"/>
          <w:szCs w:val="24"/>
        </w:rPr>
        <w:t xml:space="preserve"> пр.).</w:t>
      </w:r>
    </w:p>
    <w:p w:rsidR="008F5A4B" w:rsidRPr="008F5A4B" w:rsidRDefault="00CE5078" w:rsidP="008F5A4B">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8F5A4B">
        <w:rPr>
          <w:rFonts w:ascii="Times New Roman" w:eastAsia="Times New Roman" w:hAnsi="Times New Roman" w:cs="Times New Roman"/>
          <w:bCs/>
          <w:sz w:val="24"/>
          <w:szCs w:val="24"/>
          <w:lang w:eastAsia="ru-RU"/>
        </w:rPr>
        <w:lastRenderedPageBreak/>
        <w:t>4.2. Сроки выполнения работ:</w:t>
      </w:r>
      <w:r w:rsidR="008F5A4B">
        <w:rPr>
          <w:rFonts w:ascii="Times New Roman" w:eastAsia="Times New Roman" w:hAnsi="Times New Roman" w:cs="Times New Roman"/>
          <w:bCs/>
          <w:sz w:val="24"/>
          <w:szCs w:val="24"/>
          <w:lang w:eastAsia="ru-RU"/>
        </w:rPr>
        <w:t xml:space="preserve"> </w:t>
      </w:r>
      <w:r w:rsidR="00773B03">
        <w:rPr>
          <w:rFonts w:ascii="Times New Roman" w:eastAsia="Times New Roman" w:hAnsi="Times New Roman" w:cs="Times New Roman"/>
          <w:bCs/>
          <w:sz w:val="24"/>
          <w:szCs w:val="24"/>
          <w:lang w:eastAsia="ru-RU"/>
        </w:rPr>
        <w:t>в течение 15</w:t>
      </w:r>
      <w:r w:rsidR="008F5A4B" w:rsidRPr="008F5A4B">
        <w:rPr>
          <w:rFonts w:ascii="Times New Roman" w:eastAsia="Times New Roman" w:hAnsi="Times New Roman" w:cs="Times New Roman"/>
          <w:bCs/>
          <w:sz w:val="24"/>
          <w:szCs w:val="24"/>
          <w:lang w:eastAsia="ru-RU"/>
        </w:rPr>
        <w:t>0 дней с момента вступления контракта в силу.</w:t>
      </w:r>
    </w:p>
    <w:p w:rsidR="005A418C" w:rsidRPr="008F5A4B" w:rsidRDefault="008F5A4B" w:rsidP="005A418C">
      <w:pPr>
        <w:snapToGrid w:val="0"/>
        <w:spacing w:after="0"/>
        <w:ind w:firstLine="708"/>
        <w:jc w:val="both"/>
        <w:rPr>
          <w:rFonts w:ascii="Times New Roman" w:eastAsia="Calibri" w:hAnsi="Times New Roman" w:cs="Times New Roman"/>
          <w:sz w:val="24"/>
          <w:szCs w:val="24"/>
        </w:rPr>
      </w:pPr>
      <w:r w:rsidRPr="008F5A4B">
        <w:rPr>
          <w:rFonts w:ascii="Times New Roman" w:eastAsia="Times New Roman" w:hAnsi="Times New Roman" w:cs="Times New Roman"/>
          <w:sz w:val="24"/>
          <w:szCs w:val="24"/>
          <w:lang w:eastAsia="ru-RU"/>
        </w:rPr>
        <w:t>4.3</w:t>
      </w:r>
      <w:r w:rsidR="00CE5078" w:rsidRPr="008F5A4B">
        <w:rPr>
          <w:rFonts w:ascii="Times New Roman" w:eastAsia="Times New Roman" w:hAnsi="Times New Roman" w:cs="Times New Roman"/>
          <w:sz w:val="24"/>
          <w:szCs w:val="24"/>
          <w:lang w:eastAsia="ru-RU"/>
        </w:rPr>
        <w:t xml:space="preserve">. </w:t>
      </w:r>
      <w:r w:rsidR="005A418C" w:rsidRPr="008F5A4B">
        <w:rPr>
          <w:rFonts w:ascii="Times New Roman" w:eastAsia="Times New Roman" w:hAnsi="Times New Roman" w:cs="Times New Roman"/>
          <w:sz w:val="24"/>
          <w:szCs w:val="24"/>
          <w:lang w:eastAsia="ru-RU"/>
        </w:rPr>
        <w:t xml:space="preserve">Проектная документация должна быть разработана в соответствии </w:t>
      </w:r>
      <w:r w:rsidR="005A418C" w:rsidRPr="008F5A4B">
        <w:rPr>
          <w:rFonts w:ascii="Times New Roman" w:eastAsia="Times New Roman" w:hAnsi="Times New Roman" w:cs="Times New Roman"/>
          <w:sz w:val="24"/>
          <w:szCs w:val="24"/>
          <w:lang w:eastAsia="ru-RU"/>
        </w:rPr>
        <w:br/>
        <w:t xml:space="preserve">с </w:t>
      </w:r>
      <w:r w:rsidR="005A418C">
        <w:rPr>
          <w:rFonts w:ascii="Times New Roman" w:eastAsia="Times New Roman" w:hAnsi="Times New Roman" w:cs="Times New Roman"/>
          <w:sz w:val="24"/>
          <w:szCs w:val="24"/>
          <w:lang w:eastAsia="ru-RU"/>
        </w:rPr>
        <w:t>З</w:t>
      </w:r>
      <w:r w:rsidR="005A418C" w:rsidRPr="008F5A4B">
        <w:rPr>
          <w:rFonts w:ascii="Times New Roman" w:eastAsia="Times New Roman" w:hAnsi="Times New Roman" w:cs="Times New Roman"/>
          <w:sz w:val="24"/>
          <w:szCs w:val="24"/>
          <w:lang w:eastAsia="ru-RU"/>
        </w:rPr>
        <w:t>аданием на проектирование</w:t>
      </w:r>
      <w:r w:rsidR="005A418C" w:rsidRPr="00AA4D4B">
        <w:rPr>
          <w:rFonts w:ascii="Times New Roman" w:eastAsia="Times New Roman" w:hAnsi="Times New Roman" w:cs="Times New Roman"/>
          <w:sz w:val="24"/>
          <w:szCs w:val="24"/>
          <w:lang w:eastAsia="ru-RU"/>
        </w:rPr>
        <w:t xml:space="preserve"> </w:t>
      </w:r>
      <w:r w:rsidR="005A418C" w:rsidRPr="00244B5A">
        <w:rPr>
          <w:rFonts w:ascii="Times New Roman" w:eastAsia="Times New Roman" w:hAnsi="Times New Roman"/>
          <w:sz w:val="24"/>
          <w:szCs w:val="24"/>
          <w:lang w:eastAsia="ru-RU"/>
        </w:rPr>
        <w:t>(приложени</w:t>
      </w:r>
      <w:r w:rsidR="005A418C">
        <w:rPr>
          <w:rFonts w:ascii="Times New Roman" w:eastAsia="Times New Roman" w:hAnsi="Times New Roman"/>
          <w:sz w:val="24"/>
          <w:szCs w:val="24"/>
          <w:lang w:eastAsia="ru-RU"/>
        </w:rPr>
        <w:t>я</w:t>
      </w:r>
      <w:r w:rsidR="005A418C" w:rsidRPr="00244B5A">
        <w:rPr>
          <w:rFonts w:ascii="Times New Roman" w:eastAsia="Times New Roman" w:hAnsi="Times New Roman"/>
          <w:sz w:val="24"/>
          <w:szCs w:val="24"/>
          <w:lang w:eastAsia="ru-RU"/>
        </w:rPr>
        <w:t xml:space="preserve"> № 2 к контракту)</w:t>
      </w:r>
      <w:r w:rsidR="005A418C" w:rsidRPr="008F5A4B">
        <w:rPr>
          <w:rFonts w:ascii="Times New Roman" w:eastAsia="Times New Roman" w:hAnsi="Times New Roman" w:cs="Times New Roman"/>
          <w:sz w:val="24"/>
          <w:szCs w:val="24"/>
          <w:lang w:eastAsia="ru-RU"/>
        </w:rPr>
        <w:t xml:space="preserve">, </w:t>
      </w:r>
      <w:r w:rsidR="005A418C" w:rsidRPr="008F5A4B">
        <w:rPr>
          <w:rFonts w:ascii="Times New Roman" w:eastAsia="Calibri" w:hAnsi="Times New Roman" w:cs="Times New Roman"/>
          <w:sz w:val="24"/>
          <w:szCs w:val="24"/>
        </w:rPr>
        <w:t>в соответствии с действующими нормативными документами и требованиями действующего законод</w:t>
      </w:r>
      <w:r w:rsidR="005A418C">
        <w:rPr>
          <w:rFonts w:ascii="Times New Roman" w:eastAsia="Calibri" w:hAnsi="Times New Roman" w:cs="Times New Roman"/>
          <w:sz w:val="24"/>
          <w:szCs w:val="24"/>
        </w:rPr>
        <w:t xml:space="preserve">ательства РФ, </w:t>
      </w:r>
      <w:r w:rsidR="005A418C" w:rsidRPr="008F5A4B">
        <w:rPr>
          <w:rFonts w:ascii="Times New Roman" w:eastAsia="Calibri" w:hAnsi="Times New Roman" w:cs="Times New Roman"/>
          <w:sz w:val="24"/>
          <w:szCs w:val="24"/>
        </w:rPr>
        <w:t xml:space="preserve">а именно: </w:t>
      </w:r>
    </w:p>
    <w:p w:rsidR="005A418C" w:rsidRPr="00802C1C" w:rsidRDefault="005A418C" w:rsidP="005A418C">
      <w:pPr>
        <w:numPr>
          <w:ilvl w:val="0"/>
          <w:numId w:val="14"/>
        </w:numPr>
        <w:spacing w:after="0" w:line="240" w:lineRule="auto"/>
        <w:jc w:val="both"/>
        <w:rPr>
          <w:rFonts w:ascii="Times New Roman" w:eastAsia="Calibri" w:hAnsi="Times New Roman" w:cs="Times New Roman"/>
          <w:sz w:val="24"/>
          <w:szCs w:val="24"/>
        </w:rPr>
      </w:pPr>
      <w:r w:rsidRPr="00802C1C">
        <w:rPr>
          <w:rFonts w:ascii="Times New Roman" w:eastAsia="Calibri" w:hAnsi="Times New Roman" w:cs="Times New Roman"/>
          <w:sz w:val="24"/>
          <w:szCs w:val="24"/>
        </w:rPr>
        <w:t>Постановление Правительства Российской Федерации от 13.04.2010 № 235 «О внесении изменений в Положение о составе разделов проектной документации и требованиях к их содержанию».</w:t>
      </w:r>
    </w:p>
    <w:p w:rsidR="005A418C" w:rsidRDefault="005A418C" w:rsidP="005A418C">
      <w:pPr>
        <w:numPr>
          <w:ilvl w:val="0"/>
          <w:numId w:val="14"/>
        </w:numPr>
        <w:spacing w:after="0" w:line="240" w:lineRule="auto"/>
        <w:jc w:val="both"/>
        <w:rPr>
          <w:rFonts w:ascii="Times New Roman" w:eastAsia="Calibri" w:hAnsi="Times New Roman" w:cs="Times New Roman"/>
          <w:sz w:val="24"/>
          <w:szCs w:val="24"/>
        </w:rPr>
      </w:pPr>
      <w:r w:rsidRPr="00802C1C">
        <w:rPr>
          <w:rFonts w:ascii="Times New Roman" w:eastAsia="Calibri" w:hAnsi="Times New Roman" w:cs="Times New Roman"/>
          <w:sz w:val="24"/>
          <w:szCs w:val="24"/>
        </w:rPr>
        <w:t>Постановление Правительства Санкт-Петербурга от 09.11.2016 № 961 «О Правилах благоустройства территории Санкт-Петербурга и о внесении изменений в некоторые постановления Правительства Санкт-Петербурга</w:t>
      </w:r>
      <w:proofErr w:type="gramStart"/>
      <w:r w:rsidRPr="00802C1C">
        <w:rPr>
          <w:rFonts w:ascii="Times New Roman" w:eastAsia="Calibri" w:hAnsi="Times New Roman" w:cs="Times New Roman"/>
          <w:sz w:val="24"/>
          <w:szCs w:val="24"/>
        </w:rPr>
        <w:t>» .</w:t>
      </w:r>
      <w:proofErr w:type="gramEnd"/>
    </w:p>
    <w:p w:rsidR="005A418C" w:rsidRDefault="005A418C" w:rsidP="005A418C">
      <w:pPr>
        <w:numPr>
          <w:ilvl w:val="0"/>
          <w:numId w:val="14"/>
        </w:numPr>
        <w:spacing w:after="0" w:line="240" w:lineRule="auto"/>
        <w:jc w:val="both"/>
        <w:rPr>
          <w:rFonts w:ascii="Times New Roman" w:eastAsia="Calibri" w:hAnsi="Times New Roman" w:cs="Times New Roman"/>
          <w:sz w:val="24"/>
          <w:szCs w:val="24"/>
        </w:rPr>
      </w:pPr>
      <w:r w:rsidRPr="005A418C">
        <w:rPr>
          <w:rFonts w:ascii="Times New Roman" w:eastAsia="Calibri" w:hAnsi="Times New Roman" w:cs="Times New Roman"/>
          <w:sz w:val="24"/>
          <w:szCs w:val="24"/>
        </w:rPr>
        <w:t xml:space="preserve"> Постановление Правительства Санкт-Петербурга от 31.01.2017 № 40 «Об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w:t>
      </w:r>
    </w:p>
    <w:p w:rsidR="005A418C" w:rsidRPr="00802C1C" w:rsidRDefault="005A418C" w:rsidP="005A418C">
      <w:pPr>
        <w:numPr>
          <w:ilvl w:val="0"/>
          <w:numId w:val="14"/>
        </w:numPr>
        <w:spacing w:after="0" w:line="240" w:lineRule="auto"/>
        <w:jc w:val="both"/>
        <w:rPr>
          <w:rFonts w:ascii="Times New Roman" w:eastAsia="Calibri" w:hAnsi="Times New Roman" w:cs="Times New Roman"/>
          <w:sz w:val="24"/>
          <w:szCs w:val="24"/>
        </w:rPr>
      </w:pPr>
      <w:r w:rsidRPr="00877B15">
        <w:rPr>
          <w:rFonts w:ascii="PT Serif" w:hAnsi="PT Serif"/>
          <w:color w:val="22272F"/>
          <w:sz w:val="23"/>
          <w:szCs w:val="23"/>
          <w:shd w:val="clear" w:color="auto" w:fill="FFFFFF"/>
        </w:rPr>
        <w:t>Национальный стандарт РФ ГОСТ Р 21.101-2026 "Система проектной документации для строительства. Основные требования к проектной и рабочей документации" (утв. и введен в действие </w:t>
      </w:r>
      <w:hyperlink r:id="rId7" w:anchor="/document/413750524/entry/0" w:history="1">
        <w:r w:rsidRPr="00877B15">
          <w:rPr>
            <w:rFonts w:ascii="PT Serif" w:hAnsi="PT Serif"/>
            <w:color w:val="3272C0"/>
            <w:sz w:val="23"/>
            <w:szCs w:val="23"/>
            <w:shd w:val="clear" w:color="auto" w:fill="FFFFFF"/>
          </w:rPr>
          <w:t>приказом</w:t>
        </w:r>
      </w:hyperlink>
      <w:r w:rsidRPr="00877B15">
        <w:rPr>
          <w:rFonts w:ascii="PT Serif" w:hAnsi="PT Serif"/>
          <w:color w:val="22272F"/>
          <w:sz w:val="23"/>
          <w:szCs w:val="23"/>
          <w:shd w:val="clear" w:color="auto" w:fill="FFFFFF"/>
        </w:rPr>
        <w:t> Федерального агентства по техническому регулированию и метрологии от 12 февраля 2026 г. N 129-ст)</w:t>
      </w:r>
      <w:r>
        <w:rPr>
          <w:rFonts w:ascii="PT Serif" w:hAnsi="PT Serif"/>
          <w:color w:val="22272F"/>
          <w:sz w:val="23"/>
          <w:szCs w:val="23"/>
          <w:shd w:val="clear" w:color="auto" w:fill="FFFFFF"/>
        </w:rPr>
        <w:t>.</w:t>
      </w:r>
    </w:p>
    <w:p w:rsidR="0039032C" w:rsidRPr="005A418C" w:rsidRDefault="0039032C" w:rsidP="005A418C">
      <w:pPr>
        <w:numPr>
          <w:ilvl w:val="0"/>
          <w:numId w:val="14"/>
        </w:numPr>
        <w:spacing w:after="0" w:line="240" w:lineRule="auto"/>
        <w:jc w:val="both"/>
        <w:rPr>
          <w:rFonts w:ascii="Times New Roman" w:eastAsia="Calibri" w:hAnsi="Times New Roman" w:cs="Times New Roman"/>
          <w:sz w:val="24"/>
          <w:szCs w:val="24"/>
        </w:rPr>
      </w:pPr>
      <w:r w:rsidRPr="005A418C">
        <w:rPr>
          <w:rFonts w:ascii="Times New Roman" w:eastAsia="Calibri" w:hAnsi="Times New Roman" w:cs="Times New Roman"/>
          <w:sz w:val="24"/>
          <w:szCs w:val="24"/>
        </w:rPr>
        <w:t>ГОСТ Р 21.101-2020 «Система проектной документации для строительства. Основные требования к проектной и рабочей документации».</w:t>
      </w:r>
    </w:p>
    <w:p w:rsidR="0039032C" w:rsidRPr="00802C1C" w:rsidRDefault="0039032C" w:rsidP="0039032C">
      <w:pPr>
        <w:numPr>
          <w:ilvl w:val="0"/>
          <w:numId w:val="14"/>
        </w:numPr>
        <w:spacing w:after="0" w:line="240" w:lineRule="auto"/>
        <w:jc w:val="both"/>
        <w:rPr>
          <w:rFonts w:ascii="Times New Roman" w:eastAsia="Calibri" w:hAnsi="Times New Roman" w:cs="Times New Roman"/>
          <w:sz w:val="24"/>
          <w:szCs w:val="24"/>
        </w:rPr>
      </w:pPr>
      <w:r w:rsidRPr="00802C1C">
        <w:rPr>
          <w:rFonts w:ascii="Times New Roman" w:eastAsia="Calibri" w:hAnsi="Times New Roman" w:cs="Times New Roman"/>
          <w:sz w:val="24"/>
          <w:szCs w:val="24"/>
        </w:rPr>
        <w:t>СП 34.13330.2021 «Автомобильные дороги. Актуализированная редакция СНиП 2.05.02-85*» (с изменением № 1).</w:t>
      </w:r>
    </w:p>
    <w:p w:rsidR="0039032C" w:rsidRPr="00802C1C" w:rsidRDefault="0039032C" w:rsidP="0039032C">
      <w:pPr>
        <w:numPr>
          <w:ilvl w:val="0"/>
          <w:numId w:val="14"/>
        </w:numPr>
        <w:spacing w:after="0" w:line="240" w:lineRule="auto"/>
        <w:jc w:val="both"/>
        <w:rPr>
          <w:rFonts w:ascii="Times New Roman" w:eastAsia="Calibri" w:hAnsi="Times New Roman" w:cs="Times New Roman"/>
          <w:sz w:val="24"/>
          <w:szCs w:val="24"/>
        </w:rPr>
      </w:pPr>
      <w:r w:rsidRPr="00802C1C">
        <w:rPr>
          <w:rFonts w:ascii="Times New Roman" w:eastAsia="Calibri" w:hAnsi="Times New Roman" w:cs="Times New Roman"/>
          <w:sz w:val="24"/>
          <w:szCs w:val="24"/>
        </w:rPr>
        <w:t>СП 71.13330.2017 «Изоляционные и отделочные покрытия. Актуализированная редакция СНиП 3.04.01-87» (с изменениями № 1, 2, 3, 4).</w:t>
      </w:r>
    </w:p>
    <w:p w:rsidR="0039032C" w:rsidRPr="00802C1C" w:rsidRDefault="0039032C" w:rsidP="0039032C">
      <w:pPr>
        <w:numPr>
          <w:ilvl w:val="0"/>
          <w:numId w:val="14"/>
        </w:numPr>
        <w:spacing w:after="0" w:line="240" w:lineRule="auto"/>
        <w:jc w:val="both"/>
        <w:rPr>
          <w:rFonts w:ascii="Times New Roman" w:eastAsia="Calibri" w:hAnsi="Times New Roman" w:cs="Times New Roman"/>
          <w:sz w:val="24"/>
          <w:szCs w:val="24"/>
        </w:rPr>
      </w:pPr>
      <w:r w:rsidRPr="00802C1C">
        <w:rPr>
          <w:rFonts w:ascii="Times New Roman" w:eastAsia="Calibri" w:hAnsi="Times New Roman" w:cs="Times New Roman"/>
          <w:sz w:val="24"/>
          <w:szCs w:val="24"/>
        </w:rPr>
        <w:t>СП 82.13330.2016 «Благоустройство территорий. Актуализированная редакция СНиП III-10-75» (с изменениями № 1, 2, 3).</w:t>
      </w:r>
    </w:p>
    <w:p w:rsidR="0039032C" w:rsidRPr="00802C1C" w:rsidRDefault="0039032C" w:rsidP="0039032C">
      <w:pPr>
        <w:numPr>
          <w:ilvl w:val="0"/>
          <w:numId w:val="14"/>
        </w:numPr>
        <w:spacing w:after="0" w:line="240" w:lineRule="auto"/>
        <w:jc w:val="both"/>
        <w:rPr>
          <w:rFonts w:ascii="Times New Roman" w:eastAsia="Calibri" w:hAnsi="Times New Roman" w:cs="Times New Roman"/>
          <w:sz w:val="24"/>
          <w:szCs w:val="24"/>
        </w:rPr>
      </w:pPr>
      <w:r w:rsidRPr="00802C1C">
        <w:rPr>
          <w:rFonts w:ascii="Times New Roman" w:eastAsia="Calibri" w:hAnsi="Times New Roman" w:cs="Times New Roman"/>
          <w:sz w:val="24"/>
          <w:szCs w:val="24"/>
        </w:rPr>
        <w:t>СП 118.13330.2022 «Общественные здания и сооружения. Актуализированная редакция СНиП 31-06-2009» (с изменениями № 1, 2, 3, 4, 5).</w:t>
      </w:r>
    </w:p>
    <w:p w:rsidR="0039032C" w:rsidRDefault="005A418C" w:rsidP="0039032C">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 </w:t>
      </w:r>
      <w:r w:rsidR="0039032C" w:rsidRPr="00802C1C">
        <w:rPr>
          <w:rFonts w:ascii="Times New Roman" w:eastAsia="Calibri" w:hAnsi="Times New Roman" w:cs="Times New Roman"/>
          <w:sz w:val="24"/>
          <w:szCs w:val="24"/>
        </w:rPr>
        <w:t>СП 131.13330.2025 «Строительная климатология» (введен в действие с 09.09.2025 взамен СП 131.13330.2020).</w:t>
      </w:r>
    </w:p>
    <w:p w:rsidR="008F5A4B" w:rsidRPr="008F5A4B" w:rsidRDefault="008F5A4B" w:rsidP="0039032C">
      <w:pPr>
        <w:spacing w:after="0"/>
        <w:jc w:val="both"/>
        <w:rPr>
          <w:rFonts w:ascii="Times New Roman" w:eastAsia="Calibri" w:hAnsi="Times New Roman" w:cs="Times New Roman"/>
          <w:sz w:val="24"/>
          <w:szCs w:val="24"/>
        </w:rPr>
      </w:pPr>
      <w:r w:rsidRPr="008F5A4B">
        <w:rPr>
          <w:rFonts w:ascii="Times New Roman" w:hAnsi="Times New Roman" w:cs="Times New Roman"/>
          <w:sz w:val="24"/>
          <w:szCs w:val="24"/>
        </w:rPr>
        <w:t>При отмене и изменений действующих нормативных документов, на которые даются ссылки в настоящих нормах, следует руководствоваться нормами, вводимыми взамен отмененных.</w:t>
      </w:r>
    </w:p>
    <w:p w:rsidR="008F5A4B" w:rsidRPr="008F5A4B" w:rsidRDefault="005A418C" w:rsidP="007304B6">
      <w:pPr>
        <w:spacing w:after="0" w:line="240" w:lineRule="auto"/>
        <w:ind w:firstLine="708"/>
        <w:jc w:val="both"/>
        <w:rPr>
          <w:rFonts w:ascii="Times New Roman" w:eastAsia="Calibri" w:hAnsi="Times New Roman" w:cs="Times New Roman"/>
          <w:sz w:val="24"/>
          <w:szCs w:val="24"/>
        </w:rPr>
      </w:pPr>
      <w:r>
        <w:rPr>
          <w:rFonts w:ascii="Times New Roman" w:hAnsi="Times New Roman" w:cs="Times New Roman"/>
          <w:sz w:val="24"/>
          <w:szCs w:val="24"/>
        </w:rPr>
        <w:t>4.5</w:t>
      </w:r>
      <w:r w:rsidR="008F5A4B" w:rsidRPr="008F5A4B">
        <w:rPr>
          <w:rFonts w:ascii="Times New Roman" w:hAnsi="Times New Roman" w:cs="Times New Roman"/>
          <w:sz w:val="24"/>
          <w:szCs w:val="24"/>
        </w:rPr>
        <w:t xml:space="preserve">. </w:t>
      </w:r>
      <w:r w:rsidR="007304B6" w:rsidRPr="003B4EA3">
        <w:rPr>
          <w:rFonts w:ascii="Times New Roman" w:hAnsi="Times New Roman"/>
          <w:sz w:val="24"/>
          <w:szCs w:val="24"/>
        </w:rPr>
        <w:t>Все указанные в проектной документации строительные материалы, изделия и оборудование должны соответствовать требованиям технических регламентов, документов стандартизации, соответствующих систем сертификации в области предупреждения причинения вреда.</w:t>
      </w:r>
    </w:p>
    <w:p w:rsidR="008F5A4B" w:rsidRPr="005A418C" w:rsidRDefault="005A418C" w:rsidP="008F5A4B">
      <w:pPr>
        <w:pStyle w:val="ConsNormal"/>
        <w:widowControl w:val="0"/>
        <w:ind w:firstLine="708"/>
        <w:jc w:val="both"/>
        <w:rPr>
          <w:rFonts w:ascii="Times New Roman" w:hAnsi="Times New Roman"/>
          <w:sz w:val="24"/>
          <w:szCs w:val="24"/>
        </w:rPr>
      </w:pPr>
      <w:r w:rsidRPr="005A418C">
        <w:rPr>
          <w:rFonts w:ascii="Times New Roman" w:hAnsi="Times New Roman"/>
          <w:sz w:val="24"/>
          <w:szCs w:val="24"/>
        </w:rPr>
        <w:t>4.5</w:t>
      </w:r>
      <w:r w:rsidR="008F5A4B" w:rsidRPr="005A418C">
        <w:rPr>
          <w:rFonts w:ascii="Times New Roman" w:hAnsi="Times New Roman"/>
          <w:sz w:val="24"/>
          <w:szCs w:val="24"/>
        </w:rPr>
        <w:t>. Ведомости объемов работ должны полностью соответствовать графической части проектных решений и спецификациям.</w:t>
      </w:r>
    </w:p>
    <w:p w:rsidR="00CE5078" w:rsidRDefault="00CE5078" w:rsidP="008F5A4B">
      <w:pPr>
        <w:widowControl w:val="0"/>
        <w:spacing w:after="0" w:line="240" w:lineRule="auto"/>
        <w:ind w:firstLine="709"/>
        <w:jc w:val="both"/>
        <w:rPr>
          <w:rFonts w:ascii="Times New Roman" w:eastAsia="Times New Roman" w:hAnsi="Times New Roman" w:cs="Times New Roman"/>
          <w:sz w:val="24"/>
          <w:szCs w:val="24"/>
          <w:lang w:eastAsia="ru-RU"/>
        </w:rPr>
      </w:pPr>
    </w:p>
    <w:p w:rsidR="00CE5078" w:rsidRPr="0050458B" w:rsidRDefault="00CE5078" w:rsidP="00CE5078">
      <w:pPr>
        <w:widowControl w:val="0"/>
        <w:spacing w:after="0" w:line="240" w:lineRule="auto"/>
        <w:contextualSpacing/>
        <w:jc w:val="center"/>
        <w:rPr>
          <w:rFonts w:ascii="Times New Roman" w:eastAsia="Times New Roman" w:hAnsi="Times New Roman" w:cs="Times New Roman"/>
          <w:b/>
          <w:sz w:val="24"/>
          <w:szCs w:val="24"/>
          <w:lang w:val="x-none" w:eastAsia="x-none"/>
        </w:rPr>
      </w:pPr>
      <w:r w:rsidRPr="0050458B">
        <w:rPr>
          <w:rFonts w:ascii="Times New Roman" w:eastAsia="Times New Roman" w:hAnsi="Times New Roman" w:cs="Times New Roman"/>
          <w:b/>
          <w:sz w:val="24"/>
          <w:szCs w:val="24"/>
          <w:lang w:eastAsia="x-none"/>
        </w:rPr>
        <w:t xml:space="preserve">5. </w:t>
      </w:r>
      <w:r w:rsidRPr="0050458B">
        <w:rPr>
          <w:rFonts w:ascii="Times New Roman" w:eastAsia="Times New Roman" w:hAnsi="Times New Roman" w:cs="Times New Roman"/>
          <w:b/>
          <w:sz w:val="24"/>
          <w:szCs w:val="24"/>
          <w:lang w:val="x-none" w:eastAsia="x-none"/>
        </w:rPr>
        <w:t>Порядок сдачи и приемки работ</w:t>
      </w:r>
    </w:p>
    <w:p w:rsidR="00CE5078" w:rsidRDefault="00CE5078" w:rsidP="0002003E">
      <w:pPr>
        <w:widowControl w:val="0"/>
        <w:spacing w:after="0" w:line="240" w:lineRule="auto"/>
        <w:ind w:firstLine="709"/>
        <w:jc w:val="both"/>
        <w:rPr>
          <w:rFonts w:ascii="Times New Roman" w:eastAsia="Times New Roman" w:hAnsi="Times New Roman"/>
          <w:sz w:val="24"/>
          <w:szCs w:val="24"/>
          <w:lang w:eastAsia="ru-RU"/>
        </w:rPr>
      </w:pPr>
      <w:r w:rsidRPr="00EE224A">
        <w:rPr>
          <w:rFonts w:ascii="Times New Roman" w:eastAsia="Times New Roman" w:hAnsi="Times New Roman"/>
          <w:sz w:val="24"/>
          <w:szCs w:val="24"/>
          <w:lang w:eastAsia="ru-RU"/>
        </w:rPr>
        <w:t>5</w:t>
      </w:r>
      <w:r w:rsidRPr="00C86447">
        <w:rPr>
          <w:rFonts w:ascii="Times New Roman" w:eastAsia="Times New Roman" w:hAnsi="Times New Roman" w:cs="Times New Roman"/>
          <w:sz w:val="24"/>
          <w:szCs w:val="24"/>
          <w:lang w:eastAsia="ru-RU"/>
        </w:rPr>
        <w:t xml:space="preserve">.1. Приемка выполненных работ (ее результата) оформляется </w:t>
      </w:r>
      <w:r w:rsidR="00D72DA3" w:rsidRPr="00C86447">
        <w:rPr>
          <w:rFonts w:ascii="Times New Roman" w:eastAsia="Times New Roman" w:hAnsi="Times New Roman" w:cs="Times New Roman"/>
          <w:sz w:val="24"/>
          <w:szCs w:val="24"/>
          <w:lang w:eastAsia="ru-RU"/>
        </w:rPr>
        <w:t xml:space="preserve">актом сдачи-приемки </w:t>
      </w:r>
      <w:r w:rsidR="00281776">
        <w:rPr>
          <w:rFonts w:ascii="Times New Roman" w:eastAsia="Times New Roman" w:hAnsi="Times New Roman" w:cs="Times New Roman"/>
          <w:sz w:val="24"/>
          <w:szCs w:val="24"/>
          <w:lang w:eastAsia="ru-RU"/>
        </w:rPr>
        <w:t>выполненных работ</w:t>
      </w:r>
      <w:r w:rsidR="0002003E" w:rsidRPr="00C86447">
        <w:rPr>
          <w:rFonts w:ascii="Times New Roman" w:eastAsia="Times New Roman" w:hAnsi="Times New Roman" w:cs="Times New Roman"/>
          <w:sz w:val="24"/>
          <w:szCs w:val="24"/>
          <w:lang w:eastAsia="ru-RU"/>
        </w:rPr>
        <w:t>, подписанных обеими сторонами.</w:t>
      </w:r>
    </w:p>
    <w:p w:rsidR="00CE5078" w:rsidRPr="004E3A6C" w:rsidRDefault="00CE5078" w:rsidP="004E3A6C">
      <w:pPr>
        <w:widowControl w:val="0"/>
        <w:spacing w:after="0" w:line="240" w:lineRule="auto"/>
        <w:ind w:firstLine="709"/>
        <w:jc w:val="both"/>
        <w:rPr>
          <w:rFonts w:ascii="Times New Roman" w:eastAsia="Times New Roman" w:hAnsi="Times New Roman"/>
          <w:sz w:val="24"/>
          <w:szCs w:val="24"/>
          <w:lang w:eastAsia="ru-RU"/>
        </w:rPr>
      </w:pPr>
      <w:r w:rsidRPr="00EE224A">
        <w:rPr>
          <w:rFonts w:ascii="Times New Roman" w:eastAsia="Times New Roman" w:hAnsi="Times New Roman"/>
          <w:sz w:val="24"/>
          <w:szCs w:val="24"/>
          <w:lang w:eastAsia="ru-RU"/>
        </w:rPr>
        <w:t>5.</w:t>
      </w:r>
      <w:r>
        <w:rPr>
          <w:rFonts w:ascii="Times New Roman" w:eastAsia="Times New Roman" w:hAnsi="Times New Roman"/>
          <w:sz w:val="24"/>
          <w:szCs w:val="24"/>
          <w:lang w:eastAsia="ru-RU"/>
        </w:rPr>
        <w:t>2</w:t>
      </w:r>
      <w:r w:rsidRPr="00EE224A">
        <w:rPr>
          <w:rFonts w:ascii="Times New Roman" w:eastAsia="Times New Roman" w:hAnsi="Times New Roman"/>
          <w:sz w:val="24"/>
          <w:szCs w:val="24"/>
          <w:lang w:eastAsia="ru-RU"/>
        </w:rPr>
        <w:t xml:space="preserve">. </w:t>
      </w:r>
      <w:r w:rsidRPr="004E3A6C">
        <w:rPr>
          <w:rFonts w:ascii="Times New Roman" w:eastAsia="Times New Roman" w:hAnsi="Times New Roman"/>
          <w:sz w:val="24"/>
          <w:szCs w:val="24"/>
          <w:lang w:eastAsia="ru-RU"/>
        </w:rPr>
        <w:t xml:space="preserve">По завершению в установленные сроки работ, Подрядчик предоставляет </w:t>
      </w:r>
      <w:r w:rsidRPr="004E3A6C">
        <w:rPr>
          <w:rFonts w:ascii="Times New Roman" w:eastAsia="Times New Roman" w:hAnsi="Times New Roman"/>
          <w:sz w:val="24"/>
          <w:szCs w:val="24"/>
          <w:lang w:eastAsia="ru-RU"/>
        </w:rPr>
        <w:br/>
      </w:r>
      <w:proofErr w:type="gramStart"/>
      <w:r w:rsidR="004E3A6C">
        <w:rPr>
          <w:rFonts w:ascii="Times New Roman" w:eastAsia="Times New Roman" w:hAnsi="Times New Roman"/>
          <w:sz w:val="24"/>
          <w:szCs w:val="24"/>
          <w:lang w:eastAsia="ru-RU"/>
        </w:rPr>
        <w:t xml:space="preserve">по накладной </w:t>
      </w:r>
      <w:r w:rsidRPr="004E3A6C">
        <w:rPr>
          <w:rFonts w:ascii="Times New Roman" w:eastAsia="Times New Roman" w:hAnsi="Times New Roman"/>
          <w:sz w:val="24"/>
          <w:szCs w:val="24"/>
          <w:lang w:eastAsia="ru-RU"/>
        </w:rPr>
        <w:t>Заказчику</w:t>
      </w:r>
      <w:proofErr w:type="gramEnd"/>
      <w:r w:rsidRPr="004E3A6C">
        <w:rPr>
          <w:rFonts w:ascii="Times New Roman" w:eastAsia="Times New Roman" w:hAnsi="Times New Roman"/>
          <w:sz w:val="24"/>
          <w:szCs w:val="24"/>
          <w:lang w:eastAsia="ru-RU"/>
        </w:rPr>
        <w:t xml:space="preserve"> </w:t>
      </w:r>
      <w:r w:rsidR="004E3A6C" w:rsidRPr="004E3A6C">
        <w:rPr>
          <w:rFonts w:ascii="Times New Roman" w:eastAsia="Times New Roman" w:hAnsi="Times New Roman"/>
          <w:sz w:val="24"/>
          <w:szCs w:val="24"/>
          <w:lang w:eastAsia="ru-RU"/>
        </w:rPr>
        <w:t>полный комплект оригинала проектной документации на бумажном носителе в прошитом и пронумерованном виде, согласованный в установленном порядке, и один экземпляр - в электронном виде, а также копии проектной документации в трёх экземплярах.</w:t>
      </w:r>
    </w:p>
    <w:p w:rsidR="00CE5078" w:rsidRPr="00EB4A8F" w:rsidRDefault="0002003E" w:rsidP="00CE5078">
      <w:pPr>
        <w:spacing w:after="0" w:line="240" w:lineRule="auto"/>
        <w:ind w:firstLine="709"/>
        <w:jc w:val="both"/>
        <w:rPr>
          <w:rFonts w:ascii="Times New Roman" w:eastAsia="Times New Roman" w:hAnsi="Times New Roman" w:cs="Times New Roman"/>
          <w:color w:val="FF0000"/>
          <w:sz w:val="24"/>
          <w:szCs w:val="24"/>
          <w:lang w:eastAsia="ru-RU"/>
        </w:rPr>
      </w:pPr>
      <w:r>
        <w:rPr>
          <w:rFonts w:ascii="Times New Roman" w:hAnsi="Times New Roman" w:cs="Times New Roman"/>
          <w:sz w:val="24"/>
          <w:szCs w:val="24"/>
        </w:rPr>
        <w:t>5.3</w:t>
      </w:r>
      <w:r w:rsidR="00CE5078" w:rsidRPr="0041450D">
        <w:rPr>
          <w:rFonts w:ascii="Times New Roman" w:hAnsi="Times New Roman" w:cs="Times New Roman"/>
          <w:sz w:val="24"/>
          <w:szCs w:val="24"/>
        </w:rPr>
        <w:t xml:space="preserve">. </w:t>
      </w:r>
      <w:r w:rsidR="00CE5078" w:rsidRPr="008C673C">
        <w:rPr>
          <w:rFonts w:ascii="Times New Roman" w:eastAsia="Times New Roman" w:hAnsi="Times New Roman" w:cs="Times New Roman"/>
          <w:sz w:val="24"/>
          <w:szCs w:val="24"/>
          <w:lang w:eastAsia="ru-RU"/>
        </w:rPr>
        <w:t>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 результатов выполненных работ</w:t>
      </w:r>
      <w:r w:rsidR="00CE5078">
        <w:rPr>
          <w:rFonts w:ascii="Times New Roman" w:eastAsia="Times New Roman" w:hAnsi="Times New Roman" w:cs="Times New Roman"/>
          <w:sz w:val="24"/>
          <w:szCs w:val="24"/>
          <w:lang w:eastAsia="ru-RU"/>
        </w:rPr>
        <w:t>.</w:t>
      </w:r>
    </w:p>
    <w:p w:rsidR="00CE5078" w:rsidRDefault="00CE5078" w:rsidP="00CE5078">
      <w:pPr>
        <w:widowControl w:val="0"/>
        <w:spacing w:after="0" w:line="240" w:lineRule="auto"/>
        <w:ind w:firstLine="709"/>
        <w:jc w:val="both"/>
        <w:rPr>
          <w:rFonts w:ascii="Times New Roman" w:eastAsia="Times New Roman" w:hAnsi="Times New Roman" w:cs="Times New Roman"/>
          <w:sz w:val="24"/>
          <w:szCs w:val="24"/>
          <w:lang w:eastAsia="ru-RU"/>
        </w:rPr>
      </w:pPr>
      <w:r w:rsidRPr="008C673C">
        <w:rPr>
          <w:rFonts w:ascii="Times New Roman" w:eastAsia="Times New Roman" w:hAnsi="Times New Roman" w:cs="Times New Roman"/>
          <w:sz w:val="24"/>
          <w:szCs w:val="24"/>
          <w:lang w:eastAsia="ru-RU"/>
        </w:rPr>
        <w:t xml:space="preserve">Заказчик вправе </w:t>
      </w:r>
      <w:r w:rsidRPr="00781329">
        <w:rPr>
          <w:rFonts w:ascii="Times New Roman" w:eastAsia="Times New Roman" w:hAnsi="Times New Roman" w:cs="Times New Roman"/>
          <w:sz w:val="24"/>
          <w:szCs w:val="24"/>
          <w:lang w:eastAsia="ru-RU"/>
        </w:rPr>
        <w:t>провести экспертизу собственными силами или</w:t>
      </w:r>
      <w:r>
        <w:rPr>
          <w:rFonts w:ascii="Times New Roman" w:eastAsia="Times New Roman" w:hAnsi="Times New Roman" w:cs="Times New Roman"/>
          <w:sz w:val="24"/>
          <w:szCs w:val="24"/>
          <w:lang w:eastAsia="ru-RU"/>
        </w:rPr>
        <w:t xml:space="preserve"> </w:t>
      </w:r>
      <w:r w:rsidRPr="008C673C">
        <w:rPr>
          <w:rFonts w:ascii="Times New Roman" w:eastAsia="Times New Roman" w:hAnsi="Times New Roman" w:cs="Times New Roman"/>
          <w:sz w:val="24"/>
          <w:szCs w:val="24"/>
          <w:lang w:eastAsia="ru-RU"/>
        </w:rPr>
        <w:t xml:space="preserve">привлечь к экспертизе экспертную организацию.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выполненных работ </w:t>
      </w:r>
      <w:r>
        <w:rPr>
          <w:rFonts w:ascii="Times New Roman" w:eastAsia="Times New Roman" w:hAnsi="Times New Roman" w:cs="Times New Roman"/>
          <w:sz w:val="24"/>
          <w:szCs w:val="24"/>
          <w:lang w:eastAsia="ru-RU"/>
        </w:rPr>
        <w:t>необходимо</w:t>
      </w:r>
      <w:r w:rsidRPr="008C673C">
        <w:rPr>
          <w:rFonts w:ascii="Times New Roman" w:eastAsia="Times New Roman" w:hAnsi="Times New Roman" w:cs="Times New Roman"/>
          <w:sz w:val="24"/>
          <w:szCs w:val="24"/>
          <w:lang w:eastAsia="ru-RU"/>
        </w:rPr>
        <w:t xml:space="preserve"> учитывать отраженные в заключении по результатам указанной экспертизы предложения экспертов, экспертных организаций.</w:t>
      </w:r>
    </w:p>
    <w:p w:rsidR="00CE5078" w:rsidRPr="008C673C" w:rsidRDefault="00CE5078" w:rsidP="00CE5078">
      <w:pPr>
        <w:widowControl w:val="0"/>
        <w:spacing w:after="0" w:line="240" w:lineRule="auto"/>
        <w:ind w:firstLine="709"/>
        <w:jc w:val="both"/>
        <w:rPr>
          <w:rFonts w:ascii="Times New Roman" w:eastAsia="Times New Roman" w:hAnsi="Times New Roman" w:cs="Times New Roman"/>
          <w:sz w:val="24"/>
          <w:szCs w:val="24"/>
          <w:lang w:eastAsia="ru-RU"/>
        </w:rPr>
      </w:pPr>
      <w:r w:rsidRPr="008C673C">
        <w:rPr>
          <w:rFonts w:ascii="Times New Roman" w:eastAsia="Times New Roman" w:hAnsi="Times New Roman" w:cs="Times New Roman"/>
          <w:sz w:val="24"/>
          <w:szCs w:val="24"/>
          <w:lang w:eastAsia="ru-RU"/>
        </w:rPr>
        <w:t>5.</w:t>
      </w:r>
      <w:r w:rsidR="0002003E">
        <w:rPr>
          <w:rFonts w:ascii="Times New Roman" w:eastAsia="Times New Roman" w:hAnsi="Times New Roman" w:cs="Times New Roman"/>
          <w:sz w:val="24"/>
          <w:szCs w:val="24"/>
          <w:lang w:eastAsia="ru-RU"/>
        </w:rPr>
        <w:t>4.</w:t>
      </w:r>
      <w:r w:rsidRPr="008C673C">
        <w:rPr>
          <w:rFonts w:ascii="Times New Roman" w:eastAsia="Times New Roman" w:hAnsi="Times New Roman" w:cs="Times New Roman"/>
          <w:sz w:val="24"/>
          <w:szCs w:val="24"/>
          <w:lang w:eastAsia="ru-RU"/>
        </w:rPr>
        <w:t xml:space="preserve"> </w:t>
      </w:r>
      <w:r w:rsidR="007304B6">
        <w:rPr>
          <w:rFonts w:ascii="Times New Roman" w:eastAsia="Times New Roman" w:hAnsi="Times New Roman" w:cs="Times New Roman"/>
          <w:sz w:val="24"/>
          <w:szCs w:val="24"/>
          <w:lang w:eastAsia="ru-RU"/>
        </w:rPr>
        <w:t xml:space="preserve"> </w:t>
      </w:r>
      <w:r w:rsidRPr="008C673C">
        <w:rPr>
          <w:rFonts w:ascii="Times New Roman" w:eastAsia="Times New Roman" w:hAnsi="Times New Roman" w:cs="Times New Roman"/>
          <w:sz w:val="24"/>
          <w:szCs w:val="24"/>
          <w:lang w:eastAsia="ru-RU"/>
        </w:rPr>
        <w:t>По окончании проверки Заказчик подпис</w:t>
      </w:r>
      <w:r>
        <w:rPr>
          <w:rFonts w:ascii="Times New Roman" w:eastAsia="Times New Roman" w:hAnsi="Times New Roman" w:cs="Times New Roman"/>
          <w:sz w:val="24"/>
          <w:szCs w:val="24"/>
          <w:lang w:eastAsia="ru-RU"/>
        </w:rPr>
        <w:t xml:space="preserve">ывает </w:t>
      </w:r>
      <w:r w:rsidR="00A76594">
        <w:rPr>
          <w:rFonts w:ascii="Times New Roman" w:eastAsia="Times New Roman" w:hAnsi="Times New Roman" w:cs="Times New Roman"/>
          <w:sz w:val="24"/>
          <w:szCs w:val="24"/>
          <w:lang w:eastAsia="ru-RU"/>
        </w:rPr>
        <w:t>акт</w:t>
      </w:r>
      <w:r>
        <w:rPr>
          <w:rFonts w:ascii="Times New Roman" w:eastAsia="Times New Roman" w:hAnsi="Times New Roman" w:cs="Times New Roman"/>
          <w:sz w:val="24"/>
          <w:szCs w:val="24"/>
          <w:lang w:eastAsia="ru-RU"/>
        </w:rPr>
        <w:t xml:space="preserve"> </w:t>
      </w:r>
      <w:r w:rsidR="0002003E" w:rsidRPr="00C86447">
        <w:rPr>
          <w:rFonts w:ascii="Times New Roman" w:eastAsia="Times New Roman" w:hAnsi="Times New Roman" w:cs="Times New Roman"/>
          <w:sz w:val="24"/>
          <w:szCs w:val="24"/>
          <w:lang w:eastAsia="ru-RU"/>
        </w:rPr>
        <w:t xml:space="preserve">сдачи-приемки </w:t>
      </w:r>
      <w:r w:rsidR="00281776">
        <w:rPr>
          <w:rFonts w:ascii="Times New Roman" w:eastAsia="Times New Roman" w:hAnsi="Times New Roman" w:cs="Times New Roman"/>
          <w:sz w:val="24"/>
          <w:szCs w:val="24"/>
          <w:lang w:eastAsia="ru-RU"/>
        </w:rPr>
        <w:t>выполненных работ</w:t>
      </w:r>
      <w:r w:rsidR="0002003E" w:rsidRPr="008C673C">
        <w:rPr>
          <w:rFonts w:ascii="Times New Roman" w:eastAsia="Times New Roman" w:hAnsi="Times New Roman" w:cs="Times New Roman"/>
          <w:sz w:val="24"/>
          <w:szCs w:val="24"/>
          <w:lang w:eastAsia="ru-RU"/>
        </w:rPr>
        <w:t xml:space="preserve"> </w:t>
      </w:r>
      <w:r w:rsidRPr="008C673C">
        <w:rPr>
          <w:rFonts w:ascii="Times New Roman" w:eastAsia="Times New Roman" w:hAnsi="Times New Roman" w:cs="Times New Roman"/>
          <w:sz w:val="24"/>
          <w:szCs w:val="24"/>
          <w:lang w:eastAsia="ru-RU"/>
        </w:rPr>
        <w:t xml:space="preserve">или </w:t>
      </w:r>
      <w:r>
        <w:rPr>
          <w:rFonts w:ascii="Times New Roman" w:eastAsia="Times New Roman" w:hAnsi="Times New Roman" w:cs="Times New Roman"/>
          <w:sz w:val="24"/>
          <w:szCs w:val="24"/>
          <w:lang w:eastAsia="ru-RU"/>
        </w:rPr>
        <w:t xml:space="preserve">направляет Подрядчику </w:t>
      </w:r>
      <w:r w:rsidRPr="008C673C">
        <w:rPr>
          <w:rFonts w:ascii="Times New Roman" w:eastAsia="Times New Roman" w:hAnsi="Times New Roman" w:cs="Times New Roman"/>
          <w:sz w:val="24"/>
          <w:szCs w:val="24"/>
          <w:lang w:eastAsia="ru-RU"/>
        </w:rPr>
        <w:t xml:space="preserve">мотивированный отказ от приёмки работ. </w:t>
      </w:r>
      <w:r w:rsidRPr="00781329">
        <w:rPr>
          <w:rFonts w:ascii="Times New Roman" w:eastAsia="Times New Roman" w:hAnsi="Times New Roman" w:cs="Times New Roman"/>
          <w:sz w:val="24"/>
          <w:szCs w:val="24"/>
          <w:lang w:eastAsia="ru-RU"/>
        </w:rPr>
        <w:t xml:space="preserve">Срок приемки работ не может </w:t>
      </w:r>
      <w:r w:rsidRPr="00781329">
        <w:rPr>
          <w:rFonts w:ascii="Times New Roman" w:eastAsia="Times New Roman" w:hAnsi="Times New Roman" w:cs="Times New Roman"/>
          <w:sz w:val="24"/>
          <w:szCs w:val="24"/>
          <w:lang w:eastAsia="ru-RU"/>
        </w:rPr>
        <w:lastRenderedPageBreak/>
        <w:t xml:space="preserve">превышать 20 рабочих дней с даты получения Заказчиком </w:t>
      </w:r>
      <w:r w:rsidR="00A76594">
        <w:rPr>
          <w:rFonts w:ascii="Times New Roman" w:eastAsia="Times New Roman" w:hAnsi="Times New Roman" w:cs="Times New Roman"/>
          <w:sz w:val="24"/>
          <w:szCs w:val="24"/>
          <w:lang w:eastAsia="ru-RU"/>
        </w:rPr>
        <w:t>документов</w:t>
      </w:r>
      <w:r w:rsidRPr="00781329">
        <w:rPr>
          <w:rFonts w:ascii="Times New Roman" w:eastAsia="Times New Roman" w:hAnsi="Times New Roman" w:cs="Times New Roman"/>
          <w:sz w:val="24"/>
          <w:szCs w:val="24"/>
          <w:lang w:eastAsia="ru-RU"/>
        </w:rPr>
        <w:t>, предусмотренных пунктом 5.2 Контракта.</w:t>
      </w:r>
      <w:r>
        <w:rPr>
          <w:rFonts w:ascii="Times New Roman" w:eastAsia="Times New Roman" w:hAnsi="Times New Roman" w:cs="Times New Roman"/>
          <w:sz w:val="24"/>
          <w:szCs w:val="24"/>
          <w:lang w:eastAsia="ru-RU"/>
        </w:rPr>
        <w:t xml:space="preserve"> </w:t>
      </w:r>
    </w:p>
    <w:p w:rsidR="00CE5078" w:rsidRDefault="00CE5078" w:rsidP="00CE5078">
      <w:pPr>
        <w:widowControl w:val="0"/>
        <w:spacing w:after="0" w:line="240" w:lineRule="auto"/>
        <w:ind w:firstLine="709"/>
        <w:jc w:val="both"/>
        <w:rPr>
          <w:rFonts w:ascii="Times New Roman" w:hAnsi="Times New Roman"/>
          <w:sz w:val="24"/>
          <w:szCs w:val="24"/>
          <w:lang w:eastAsia="ru-RU"/>
        </w:rPr>
      </w:pPr>
      <w:r w:rsidRPr="00EE224A">
        <w:rPr>
          <w:rFonts w:ascii="Times New Roman" w:hAnsi="Times New Roman"/>
          <w:sz w:val="24"/>
          <w:szCs w:val="24"/>
          <w:lang w:eastAsia="ru-RU"/>
        </w:rPr>
        <w:t>5.</w:t>
      </w:r>
      <w:r w:rsidR="0002003E">
        <w:rPr>
          <w:rFonts w:ascii="Times New Roman" w:hAnsi="Times New Roman"/>
          <w:sz w:val="24"/>
          <w:szCs w:val="24"/>
          <w:lang w:eastAsia="ru-RU"/>
        </w:rPr>
        <w:t>5</w:t>
      </w:r>
      <w:r w:rsidRPr="00EE224A">
        <w:rPr>
          <w:rFonts w:ascii="Times New Roman" w:hAnsi="Times New Roman"/>
          <w:sz w:val="24"/>
          <w:szCs w:val="24"/>
          <w:lang w:eastAsia="ru-RU"/>
        </w:rPr>
        <w:t>. Устранение Подрядчиком в установленные сроки выявленных Заказчиком недостатков не освобождает его от уплаты неустойки, предусмотренной контрактом.</w:t>
      </w:r>
    </w:p>
    <w:p w:rsidR="00CE5078" w:rsidRDefault="00CE5078" w:rsidP="00CE5078">
      <w:pPr>
        <w:widowControl w:val="0"/>
        <w:spacing w:after="0" w:line="240" w:lineRule="auto"/>
        <w:contextualSpacing/>
        <w:jc w:val="center"/>
        <w:rPr>
          <w:rFonts w:ascii="Times New Roman" w:eastAsia="Times New Roman" w:hAnsi="Times New Roman" w:cs="Times New Roman"/>
          <w:b/>
          <w:sz w:val="24"/>
          <w:szCs w:val="24"/>
          <w:lang w:eastAsia="x-none"/>
        </w:rPr>
      </w:pPr>
    </w:p>
    <w:p w:rsidR="00CE5078" w:rsidRPr="006A45A5" w:rsidRDefault="00CE5078" w:rsidP="00CE5078">
      <w:pPr>
        <w:widowControl w:val="0"/>
        <w:spacing w:after="0" w:line="240" w:lineRule="auto"/>
        <w:contextualSpacing/>
        <w:jc w:val="center"/>
        <w:rPr>
          <w:rFonts w:ascii="Times New Roman" w:eastAsia="Times New Roman" w:hAnsi="Times New Roman" w:cs="Times New Roman"/>
          <w:b/>
          <w:sz w:val="24"/>
          <w:szCs w:val="24"/>
          <w:lang w:val="x-none" w:eastAsia="x-none"/>
        </w:rPr>
      </w:pPr>
      <w:r w:rsidRPr="006A45A5">
        <w:rPr>
          <w:rFonts w:ascii="Times New Roman" w:eastAsia="Times New Roman" w:hAnsi="Times New Roman" w:cs="Times New Roman"/>
          <w:b/>
          <w:sz w:val="24"/>
          <w:szCs w:val="24"/>
          <w:lang w:eastAsia="x-none"/>
        </w:rPr>
        <w:t xml:space="preserve">6. </w:t>
      </w:r>
      <w:r w:rsidRPr="006A45A5">
        <w:rPr>
          <w:rFonts w:ascii="Times New Roman" w:eastAsia="Times New Roman" w:hAnsi="Times New Roman" w:cs="Times New Roman"/>
          <w:b/>
          <w:sz w:val="24"/>
          <w:szCs w:val="24"/>
          <w:lang w:val="x-none" w:eastAsia="x-none"/>
        </w:rPr>
        <w:t>Ответственность сторон</w:t>
      </w:r>
    </w:p>
    <w:p w:rsidR="00CE5078" w:rsidRPr="007C3B93" w:rsidRDefault="00CE5078" w:rsidP="00CE5078">
      <w:pPr>
        <w:pStyle w:val="ae"/>
        <w:ind w:left="0" w:firstLine="567"/>
        <w:jc w:val="both"/>
        <w:rPr>
          <w:rFonts w:ascii="Times New Roman" w:hAnsi="Times New Roman" w:cs="Times New Roman"/>
        </w:rPr>
      </w:pPr>
      <w:r w:rsidRPr="007C3B93">
        <w:rPr>
          <w:rFonts w:ascii="Times New Roman" w:hAnsi="Times New Roman" w:cs="Times New Roman"/>
        </w:rPr>
        <w:t>6.1.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w:t>
      </w:r>
      <w:r w:rsidR="005A418C">
        <w:rPr>
          <w:rFonts w:ascii="Times New Roman" w:hAnsi="Times New Roman" w:cs="Times New Roman"/>
        </w:rPr>
        <w:t>в, предусмотренных контрактом, П</w:t>
      </w:r>
      <w:r w:rsidRPr="007C3B93">
        <w:rPr>
          <w:rFonts w:ascii="Times New Roman" w:hAnsi="Times New Roman" w:cs="Times New Roman"/>
        </w:rPr>
        <w:t xml:space="preserve">одрядчик вправе потребовать уплаты неустоек (штрафов, пеней). </w:t>
      </w:r>
    </w:p>
    <w:p w:rsidR="00CE5078" w:rsidRPr="007C3B93" w:rsidRDefault="00CE5078" w:rsidP="00CE5078">
      <w:pPr>
        <w:pStyle w:val="ae"/>
        <w:ind w:left="0" w:firstLine="567"/>
        <w:jc w:val="both"/>
        <w:rPr>
          <w:rFonts w:ascii="Times New Roman" w:hAnsi="Times New Roman" w:cs="Times New Roman"/>
        </w:rPr>
      </w:pPr>
      <w:r w:rsidRPr="007C3B93">
        <w:rPr>
          <w:rFonts w:ascii="Times New Roman" w:hAnsi="Times New Roman" w:cs="Times New Roman"/>
        </w:rPr>
        <w:t xml:space="preserve">6.1.1.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CE5078" w:rsidRPr="007C3B93" w:rsidRDefault="00CE5078" w:rsidP="00CE5078">
      <w:pPr>
        <w:pStyle w:val="ae"/>
        <w:ind w:left="0" w:firstLine="567"/>
        <w:jc w:val="both"/>
        <w:rPr>
          <w:rFonts w:ascii="Times New Roman" w:hAnsi="Times New Roman" w:cs="Times New Roman"/>
        </w:rPr>
      </w:pPr>
      <w:r w:rsidRPr="007C3B93">
        <w:rPr>
          <w:rFonts w:ascii="Times New Roman" w:hAnsi="Times New Roman" w:cs="Times New Roman"/>
        </w:rPr>
        <w:t>6.1.2.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CE5078" w:rsidRPr="007C3B93" w:rsidRDefault="00CE5078" w:rsidP="00CE5078">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7C3B93">
        <w:rPr>
          <w:rFonts w:ascii="Times New Roman" w:eastAsia="Times New Roman" w:hAnsi="Times New Roman" w:cs="Times New Roman"/>
          <w:sz w:val="24"/>
          <w:szCs w:val="24"/>
          <w:lang w:eastAsia="ru-RU"/>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CE5078" w:rsidRDefault="00CE5078" w:rsidP="00CE5078">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7C3B93">
        <w:rPr>
          <w:rFonts w:ascii="Times New Roman" w:eastAsia="Times New Roman" w:hAnsi="Times New Roman" w:cs="Times New Roman"/>
          <w:sz w:val="24"/>
          <w:szCs w:val="24"/>
          <w:lang w:eastAsia="ru-RU"/>
        </w:rPr>
        <w:t>а) 1000 рублей, если цена контракта не превышает 3 млн. рублей (включительно);</w:t>
      </w:r>
    </w:p>
    <w:p w:rsidR="00CE5078" w:rsidRPr="007C3B93" w:rsidRDefault="00CE5078" w:rsidP="00CE5078">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452335">
        <w:rPr>
          <w:rFonts w:ascii="Times New Roman" w:eastAsia="Times New Roman" w:hAnsi="Times New Roman" w:cs="Times New Roman"/>
          <w:sz w:val="24"/>
          <w:szCs w:val="24"/>
          <w:lang w:eastAsia="ru-RU"/>
        </w:rPr>
        <w:t>б) 5000 рублей, если цена контракта составляет от 3 млн. рублей до 50 млн. рублей (включительно).</w:t>
      </w:r>
      <w:r>
        <w:rPr>
          <w:rFonts w:ascii="Times New Roman" w:eastAsia="Times New Roman" w:hAnsi="Times New Roman" w:cs="Times New Roman"/>
          <w:sz w:val="24"/>
          <w:szCs w:val="24"/>
          <w:lang w:eastAsia="ru-RU"/>
        </w:rPr>
        <w:t xml:space="preserve"> </w:t>
      </w:r>
    </w:p>
    <w:p w:rsidR="00CE5078" w:rsidRPr="007C3B93" w:rsidRDefault="00CE5078" w:rsidP="00CE5078">
      <w:pPr>
        <w:pStyle w:val="ae"/>
        <w:ind w:left="0" w:firstLine="567"/>
        <w:jc w:val="both"/>
        <w:rPr>
          <w:rFonts w:ascii="Times New Roman" w:hAnsi="Times New Roman" w:cs="Times New Roman"/>
        </w:rPr>
      </w:pPr>
      <w:r w:rsidRPr="007C3B93">
        <w:rPr>
          <w:rFonts w:ascii="Times New Roman" w:hAnsi="Times New Roman" w:cs="Times New Roman"/>
        </w:rPr>
        <w:t>6.1.3.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E5078" w:rsidRPr="007C3B93" w:rsidRDefault="00CE5078" w:rsidP="00CE5078">
      <w:pPr>
        <w:pStyle w:val="ae"/>
        <w:ind w:left="0" w:firstLine="567"/>
        <w:jc w:val="both"/>
        <w:rPr>
          <w:rFonts w:ascii="Times New Roman" w:hAnsi="Times New Roman" w:cs="Times New Roman"/>
        </w:rPr>
      </w:pPr>
      <w:r w:rsidRPr="007C3B93">
        <w:rPr>
          <w:rFonts w:ascii="Times New Roman" w:hAnsi="Times New Roman" w:cs="Times New Roman"/>
        </w:rPr>
        <w:t>6.2.</w:t>
      </w:r>
      <w:r w:rsidR="005A418C">
        <w:rPr>
          <w:rFonts w:ascii="Times New Roman" w:hAnsi="Times New Roman" w:cs="Times New Roman"/>
        </w:rPr>
        <w:t xml:space="preserve"> В случае просрочки исполнения П</w:t>
      </w:r>
      <w:r w:rsidRPr="007C3B93">
        <w:rPr>
          <w:rFonts w:ascii="Times New Roman" w:hAnsi="Times New Roman" w:cs="Times New Roman"/>
        </w:rPr>
        <w:t>одрядчиком обязательств (в том числе гарантийного обязательства), предусмотренных контрактом, а также в иных случаях неисполнени</w:t>
      </w:r>
      <w:r w:rsidR="005A418C">
        <w:rPr>
          <w:rFonts w:ascii="Times New Roman" w:hAnsi="Times New Roman" w:cs="Times New Roman"/>
        </w:rPr>
        <w:t>я или ненадлежащего исполнения П</w:t>
      </w:r>
      <w:r w:rsidRPr="007C3B93">
        <w:rPr>
          <w:rFonts w:ascii="Times New Roman" w:hAnsi="Times New Roman" w:cs="Times New Roman"/>
        </w:rPr>
        <w:t>одрядчиком</w:t>
      </w:r>
      <w:r>
        <w:rPr>
          <w:rFonts w:ascii="Times New Roman" w:hAnsi="Times New Roman" w:cs="Times New Roman"/>
        </w:rPr>
        <w:t xml:space="preserve"> </w:t>
      </w:r>
      <w:r w:rsidRPr="007C3B93">
        <w:rPr>
          <w:rFonts w:ascii="Times New Roman" w:hAnsi="Times New Roman" w:cs="Times New Roman"/>
        </w:rPr>
        <w:t xml:space="preserve">обязательств, предусмотренных контрактом, Заказчик направляет </w:t>
      </w:r>
      <w:r w:rsidR="005A418C">
        <w:rPr>
          <w:rFonts w:ascii="Times New Roman" w:hAnsi="Times New Roman" w:cs="Times New Roman"/>
        </w:rPr>
        <w:t>П</w:t>
      </w:r>
      <w:r w:rsidRPr="007C3B93">
        <w:rPr>
          <w:rFonts w:ascii="Times New Roman" w:hAnsi="Times New Roman" w:cs="Times New Roman"/>
        </w:rPr>
        <w:t>одрядчику</w:t>
      </w:r>
      <w:r>
        <w:rPr>
          <w:rFonts w:ascii="Times New Roman" w:hAnsi="Times New Roman" w:cs="Times New Roman"/>
        </w:rPr>
        <w:t xml:space="preserve"> </w:t>
      </w:r>
      <w:r w:rsidRPr="007C3B93">
        <w:rPr>
          <w:rFonts w:ascii="Times New Roman" w:hAnsi="Times New Roman" w:cs="Times New Roman"/>
        </w:rPr>
        <w:t>требование об уплате неустоек (штрафов, пеней).</w:t>
      </w:r>
    </w:p>
    <w:p w:rsidR="00CE5078" w:rsidRPr="007C3B93" w:rsidRDefault="00CE5078" w:rsidP="00CE5078">
      <w:pPr>
        <w:pStyle w:val="ae"/>
        <w:ind w:left="0" w:firstLine="567"/>
        <w:jc w:val="both"/>
        <w:rPr>
          <w:rFonts w:ascii="Times New Roman" w:hAnsi="Times New Roman" w:cs="Times New Roman"/>
        </w:rPr>
      </w:pPr>
      <w:r w:rsidRPr="007C3B93">
        <w:rPr>
          <w:rFonts w:ascii="Times New Roman" w:hAnsi="Times New Roman" w:cs="Times New Roman"/>
        </w:rPr>
        <w:t>6.3. Пеня начисляется за ка</w:t>
      </w:r>
      <w:r w:rsidR="005A418C">
        <w:rPr>
          <w:rFonts w:ascii="Times New Roman" w:hAnsi="Times New Roman" w:cs="Times New Roman"/>
        </w:rPr>
        <w:t>ждый день просрочки исполнения П</w:t>
      </w:r>
      <w:r w:rsidRPr="007C3B93">
        <w:rPr>
          <w:rFonts w:ascii="Times New Roman" w:hAnsi="Times New Roman" w:cs="Times New Roman"/>
        </w:rPr>
        <w:t>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w:t>
      </w:r>
      <w:r w:rsidR="005A418C">
        <w:rPr>
          <w:rFonts w:ascii="Times New Roman" w:hAnsi="Times New Roman" w:cs="Times New Roman"/>
        </w:rPr>
        <w:t>акта) и фактически исполненных П</w:t>
      </w:r>
      <w:r w:rsidRPr="007C3B93">
        <w:rPr>
          <w:rFonts w:ascii="Times New Roman" w:hAnsi="Times New Roman" w:cs="Times New Roman"/>
        </w:rPr>
        <w:t>одрядчиком, за исключением случаев, если законодательством Российской Федерации установлен иной порядок начисления пени.</w:t>
      </w:r>
    </w:p>
    <w:p w:rsidR="00CE5078" w:rsidRPr="007C3B93" w:rsidRDefault="00CE5078" w:rsidP="00CE5078">
      <w:pPr>
        <w:pStyle w:val="ae"/>
        <w:ind w:left="0" w:firstLine="567"/>
        <w:jc w:val="both"/>
        <w:rPr>
          <w:rFonts w:ascii="Times New Roman" w:hAnsi="Times New Roman" w:cs="Times New Roman"/>
        </w:rPr>
      </w:pPr>
      <w:r w:rsidRPr="007C3B93">
        <w:rPr>
          <w:rFonts w:ascii="Times New Roman" w:hAnsi="Times New Roman" w:cs="Times New Roman"/>
        </w:rPr>
        <w:t>6.3.1. Штрафы начисляются за неисполнен</w:t>
      </w:r>
      <w:r w:rsidR="005A418C">
        <w:rPr>
          <w:rFonts w:ascii="Times New Roman" w:hAnsi="Times New Roman" w:cs="Times New Roman"/>
        </w:rPr>
        <w:t>ие или ненадлежащее исполнение П</w:t>
      </w:r>
      <w:r w:rsidRPr="007C3B93">
        <w:rPr>
          <w:rFonts w:ascii="Times New Roman" w:hAnsi="Times New Roman" w:cs="Times New Roman"/>
        </w:rPr>
        <w:t>одрядчиком обязательств, предусмотренных контрактом, за ис</w:t>
      </w:r>
      <w:r w:rsidR="005A418C">
        <w:rPr>
          <w:rFonts w:ascii="Times New Roman" w:hAnsi="Times New Roman" w:cs="Times New Roman"/>
        </w:rPr>
        <w:t>ключением просрочки исполнения П</w:t>
      </w:r>
      <w:r w:rsidRPr="007C3B93">
        <w:rPr>
          <w:rFonts w:ascii="Times New Roman" w:hAnsi="Times New Roman" w:cs="Times New Roman"/>
        </w:rPr>
        <w:t>одрядчиком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CE5078" w:rsidRPr="007C3B93" w:rsidRDefault="00CE5078" w:rsidP="00CE5078">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7C3B93">
        <w:rPr>
          <w:rFonts w:ascii="Times New Roman" w:eastAsia="Times New Roman" w:hAnsi="Times New Roman" w:cs="Times New Roman"/>
          <w:sz w:val="24"/>
          <w:szCs w:val="24"/>
          <w:lang w:eastAsia="ru-RU"/>
        </w:rPr>
        <w:t>(1)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CE5078" w:rsidRPr="007C3B93" w:rsidRDefault="00CE5078" w:rsidP="00CE5078">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7C3B93">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2</w:t>
      </w:r>
      <w:r w:rsidRPr="007C3B93">
        <w:rPr>
          <w:rFonts w:ascii="Times New Roman" w:eastAsia="Times New Roman" w:hAnsi="Times New Roman" w:cs="Times New Roman"/>
          <w:sz w:val="24"/>
          <w:szCs w:val="24"/>
          <w:lang w:eastAsia="ru-RU"/>
        </w:rPr>
        <w:t>)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rsidR="00CE5078" w:rsidRPr="007C3B93" w:rsidRDefault="00CE5078" w:rsidP="00CE5078">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7C3B93">
        <w:rPr>
          <w:rFonts w:ascii="Times New Roman" w:eastAsia="Times New Roman" w:hAnsi="Times New Roman" w:cs="Times New Roman"/>
          <w:sz w:val="24"/>
          <w:szCs w:val="24"/>
          <w:lang w:eastAsia="ru-RU"/>
        </w:rPr>
        <w:lastRenderedPageBreak/>
        <w:t>а) в случае, если цена контракта не превышает начальную (максимальную) цену контракта:</w:t>
      </w:r>
    </w:p>
    <w:p w:rsidR="00CE5078" w:rsidRPr="007C3B93" w:rsidRDefault="00CE5078" w:rsidP="00CE5078">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7C3B93">
        <w:rPr>
          <w:rFonts w:ascii="Times New Roman" w:eastAsia="Times New Roman" w:hAnsi="Times New Roman" w:cs="Times New Roman"/>
          <w:sz w:val="24"/>
          <w:szCs w:val="24"/>
          <w:lang w:eastAsia="ru-RU"/>
        </w:rPr>
        <w:t>10 процентов начальной (максимальной) цены контракта, если цена контракта не превышает 3 млн. рублей;</w:t>
      </w:r>
    </w:p>
    <w:p w:rsidR="00CE5078" w:rsidRPr="007C3B93" w:rsidRDefault="00CE5078" w:rsidP="00CE5078">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7C3B93">
        <w:rPr>
          <w:rFonts w:ascii="Times New Roman" w:eastAsia="Times New Roman" w:hAnsi="Times New Roman" w:cs="Times New Roman"/>
          <w:sz w:val="24"/>
          <w:szCs w:val="24"/>
          <w:lang w:eastAsia="ru-RU"/>
        </w:rPr>
        <w:t>б) в случае, если цена контракта превышает начальную (максимальную) цену контракта:</w:t>
      </w:r>
    </w:p>
    <w:p w:rsidR="00CE5078" w:rsidRPr="007C3B93" w:rsidRDefault="00CE5078" w:rsidP="00CE5078">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7C3B93">
        <w:rPr>
          <w:rFonts w:ascii="Times New Roman" w:eastAsia="Times New Roman" w:hAnsi="Times New Roman" w:cs="Times New Roman"/>
          <w:sz w:val="24"/>
          <w:szCs w:val="24"/>
          <w:lang w:eastAsia="ru-RU"/>
        </w:rPr>
        <w:t>10 процентов цены контракта, если цена контракта не превышает 3 млн. рублей;</w:t>
      </w:r>
    </w:p>
    <w:p w:rsidR="00CE5078" w:rsidRPr="007C3B93" w:rsidRDefault="00CE5078" w:rsidP="00CE5078">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7C3B93">
        <w:rPr>
          <w:rFonts w:ascii="Times New Roman" w:eastAsia="Times New Roman" w:hAnsi="Times New Roman" w:cs="Times New Roman"/>
          <w:sz w:val="24"/>
          <w:szCs w:val="24"/>
          <w:lang w:eastAsia="ru-RU"/>
        </w:rPr>
        <w:t>5 процентов цены контракта, если цена контракта составляет от 3 млн. рублей до 50 млн. рублей (включительно);</w:t>
      </w:r>
    </w:p>
    <w:p w:rsidR="00CE5078" w:rsidRPr="007C3B93" w:rsidRDefault="00CE5078" w:rsidP="00CE5078">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7C3B93">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3</w:t>
      </w:r>
      <w:r w:rsidRPr="007C3B93">
        <w:rPr>
          <w:rFonts w:ascii="Times New Roman" w:eastAsia="Times New Roman" w:hAnsi="Times New Roman" w:cs="Times New Roman"/>
          <w:sz w:val="24"/>
          <w:szCs w:val="24"/>
          <w:lang w:eastAsia="ru-RU"/>
        </w:rPr>
        <w:t>) за каждый факт неисполнени</w:t>
      </w:r>
      <w:r w:rsidR="005A418C">
        <w:rPr>
          <w:rFonts w:ascii="Times New Roman" w:eastAsia="Times New Roman" w:hAnsi="Times New Roman" w:cs="Times New Roman"/>
          <w:sz w:val="24"/>
          <w:szCs w:val="24"/>
          <w:lang w:eastAsia="ru-RU"/>
        </w:rPr>
        <w:t>я или ненадлежащего исполнения П</w:t>
      </w:r>
      <w:r w:rsidRPr="007C3B93">
        <w:rPr>
          <w:rFonts w:ascii="Times New Roman" w:eastAsia="Times New Roman" w:hAnsi="Times New Roman" w:cs="Times New Roman"/>
          <w:sz w:val="24"/>
          <w:szCs w:val="24"/>
          <w:lang w:eastAsia="ru-RU"/>
        </w:rPr>
        <w:t>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CE5078" w:rsidRDefault="00CE5078" w:rsidP="00CE5078">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7C3B93">
        <w:rPr>
          <w:rFonts w:ascii="Times New Roman" w:eastAsia="Times New Roman" w:hAnsi="Times New Roman" w:cs="Times New Roman"/>
          <w:sz w:val="24"/>
          <w:szCs w:val="24"/>
          <w:lang w:eastAsia="ru-RU"/>
        </w:rPr>
        <w:t>а) 1000 рублей, если цена контракта не превышает 3 млн. рублей;</w:t>
      </w:r>
    </w:p>
    <w:p w:rsidR="00CE5078" w:rsidRPr="007C3B93" w:rsidRDefault="00CE5078" w:rsidP="00CE5078">
      <w:pPr>
        <w:widowControl w:val="0"/>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w:t>
      </w:r>
      <w:r w:rsidRPr="00452335">
        <w:rPr>
          <w:rFonts w:ascii="Times New Roman" w:eastAsia="Times New Roman" w:hAnsi="Times New Roman" w:cs="Times New Roman"/>
          <w:sz w:val="24"/>
          <w:szCs w:val="24"/>
          <w:lang w:eastAsia="ru-RU"/>
        </w:rPr>
        <w:t xml:space="preserve"> 5000 рублей, если цена контракта составляет от 3 млн. рублей до 50 млн. рублей (включительно).</w:t>
      </w:r>
      <w:r>
        <w:rPr>
          <w:rFonts w:ascii="Times New Roman" w:eastAsia="Times New Roman" w:hAnsi="Times New Roman" w:cs="Times New Roman"/>
          <w:sz w:val="24"/>
          <w:szCs w:val="24"/>
          <w:lang w:eastAsia="ru-RU"/>
        </w:rPr>
        <w:t xml:space="preserve"> </w:t>
      </w:r>
    </w:p>
    <w:p w:rsidR="00CE5078" w:rsidRPr="007C3B93" w:rsidRDefault="00CE5078" w:rsidP="00CE5078">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7C3B93">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4</w:t>
      </w:r>
      <w:r w:rsidRPr="007C3B93">
        <w:rPr>
          <w:rFonts w:ascii="Times New Roman" w:eastAsia="Times New Roman" w:hAnsi="Times New Roman" w:cs="Times New Roman"/>
          <w:sz w:val="24"/>
          <w:szCs w:val="24"/>
          <w:lang w:eastAsia="ru-RU"/>
        </w:rPr>
        <w:t>) в случае если в соответствии с частью 6 статьи 30 Закона контрактом предусмотрено условие о гражд</w:t>
      </w:r>
      <w:r w:rsidR="005A418C">
        <w:rPr>
          <w:rFonts w:ascii="Times New Roman" w:eastAsia="Times New Roman" w:hAnsi="Times New Roman" w:cs="Times New Roman"/>
          <w:sz w:val="24"/>
          <w:szCs w:val="24"/>
          <w:lang w:eastAsia="ru-RU"/>
        </w:rPr>
        <w:t>анско-правовой ответственности П</w:t>
      </w:r>
      <w:r w:rsidRPr="007C3B93">
        <w:rPr>
          <w:rFonts w:ascii="Times New Roman" w:eastAsia="Times New Roman" w:hAnsi="Times New Roman" w:cs="Times New Roman"/>
          <w:sz w:val="24"/>
          <w:szCs w:val="24"/>
          <w:lang w:eastAsia="ru-RU"/>
        </w:rPr>
        <w:t>одрядчиков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CE5078" w:rsidRPr="007C3B93" w:rsidRDefault="005A418C" w:rsidP="00CE5078">
      <w:pPr>
        <w:widowControl w:val="0"/>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6.3.2. Ответственность П</w:t>
      </w:r>
      <w:r w:rsidR="00CE5078" w:rsidRPr="007C3B93">
        <w:rPr>
          <w:rFonts w:ascii="Times New Roman" w:eastAsia="Times New Roman" w:hAnsi="Times New Roman" w:cs="Times New Roman"/>
          <w:sz w:val="24"/>
          <w:szCs w:val="24"/>
          <w:lang w:eastAsia="ru-RU"/>
        </w:rPr>
        <w:t>одрядчика за действия третьих лиц, привлеченных им к исполнению обязательств по контракту, определяется в порядке и на условиях, установленных соответствующим пунктом контракта;</w:t>
      </w:r>
    </w:p>
    <w:p w:rsidR="00CE5078" w:rsidRPr="007C3B93" w:rsidRDefault="00CE5078" w:rsidP="00CE5078">
      <w:pPr>
        <w:pStyle w:val="ae"/>
        <w:ind w:left="0" w:firstLine="567"/>
        <w:jc w:val="both"/>
        <w:rPr>
          <w:rFonts w:ascii="Times New Roman" w:hAnsi="Times New Roman" w:cs="Times New Roman"/>
        </w:rPr>
      </w:pPr>
      <w:r w:rsidRPr="007C3B93">
        <w:rPr>
          <w:rFonts w:ascii="Times New Roman" w:hAnsi="Times New Roman" w:cs="Times New Roman"/>
        </w:rPr>
        <w:t>6.3.3. Общая сумма начисленных штрафов за неисполнен</w:t>
      </w:r>
      <w:r w:rsidR="005A418C">
        <w:rPr>
          <w:rFonts w:ascii="Times New Roman" w:hAnsi="Times New Roman" w:cs="Times New Roman"/>
        </w:rPr>
        <w:t>ие или ненадлежащее исполнение П</w:t>
      </w:r>
      <w:r w:rsidRPr="007C3B93">
        <w:rPr>
          <w:rFonts w:ascii="Times New Roman" w:hAnsi="Times New Roman" w:cs="Times New Roman"/>
        </w:rPr>
        <w:t>одрядчиком обязательств, предусмотренных контрактом, не может превышать цену контракта.</w:t>
      </w:r>
    </w:p>
    <w:p w:rsidR="00CE5078" w:rsidRPr="007C3B93" w:rsidRDefault="00CE5078" w:rsidP="00CE5078">
      <w:pPr>
        <w:pStyle w:val="ae"/>
        <w:ind w:left="0" w:firstLine="567"/>
        <w:jc w:val="both"/>
        <w:rPr>
          <w:rFonts w:ascii="Times New Roman" w:hAnsi="Times New Roman" w:cs="Times New Roman"/>
        </w:rPr>
      </w:pPr>
      <w:r w:rsidRPr="007C3B93">
        <w:rPr>
          <w:rFonts w:ascii="Times New Roman" w:hAnsi="Times New Roman" w:cs="Times New Roman"/>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E5078" w:rsidRDefault="00CE5078" w:rsidP="00CE5078">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7C3B93">
        <w:rPr>
          <w:rFonts w:ascii="Times New Roman" w:eastAsia="Times New Roman" w:hAnsi="Times New Roman" w:cs="Times New Roman"/>
          <w:sz w:val="24"/>
          <w:szCs w:val="24"/>
          <w:lang w:eastAsia="ru-RU"/>
        </w:rPr>
        <w:t xml:space="preserve">6.5. Удержание неустоек не освобождает Подрядчика от исполнения обязательств, </w:t>
      </w:r>
      <w:r w:rsidRPr="007C3B93">
        <w:rPr>
          <w:rFonts w:ascii="Times New Roman" w:eastAsia="Times New Roman" w:hAnsi="Times New Roman" w:cs="Times New Roman"/>
          <w:sz w:val="24"/>
          <w:szCs w:val="24"/>
          <w:lang w:eastAsia="ru-RU"/>
        </w:rPr>
        <w:br/>
        <w:t>в том числе исполнение обязательств в натуре.</w:t>
      </w:r>
    </w:p>
    <w:p w:rsidR="00CE5078" w:rsidRPr="00AD7BE4" w:rsidRDefault="00CE5078" w:rsidP="00CE5078">
      <w:pPr>
        <w:widowControl w:val="0"/>
        <w:autoSpaceDE w:val="0"/>
        <w:autoSpaceDN w:val="0"/>
        <w:adjustRightInd w:val="0"/>
        <w:spacing w:after="0" w:line="240" w:lineRule="auto"/>
        <w:jc w:val="both"/>
        <w:rPr>
          <w:rFonts w:ascii="Times New Roman" w:eastAsia="Times New Roman" w:hAnsi="Times New Roman" w:cs="Times New Roman"/>
          <w:bCs/>
          <w:sz w:val="24"/>
          <w:szCs w:val="24"/>
          <w:highlight w:val="green"/>
          <w:lang w:eastAsia="zh-CN"/>
        </w:rPr>
      </w:pPr>
    </w:p>
    <w:p w:rsidR="00CE5078" w:rsidRPr="00314ACB" w:rsidRDefault="00CE5078" w:rsidP="00CE5078">
      <w:pPr>
        <w:widowControl w:val="0"/>
        <w:spacing w:after="0" w:line="240" w:lineRule="auto"/>
        <w:contextualSpacing/>
        <w:jc w:val="center"/>
        <w:rPr>
          <w:rFonts w:ascii="Times New Roman" w:eastAsia="Times New Roman" w:hAnsi="Times New Roman" w:cs="Times New Roman"/>
          <w:b/>
          <w:sz w:val="24"/>
          <w:szCs w:val="24"/>
          <w:lang w:val="x-none" w:eastAsia="x-none"/>
        </w:rPr>
      </w:pPr>
      <w:r w:rsidRPr="00314ACB">
        <w:rPr>
          <w:rFonts w:ascii="Times New Roman" w:eastAsia="Times New Roman" w:hAnsi="Times New Roman" w:cs="Times New Roman"/>
          <w:b/>
          <w:sz w:val="24"/>
          <w:szCs w:val="24"/>
          <w:lang w:eastAsia="x-none"/>
        </w:rPr>
        <w:t xml:space="preserve">7. </w:t>
      </w:r>
      <w:r w:rsidRPr="00314ACB">
        <w:rPr>
          <w:rFonts w:ascii="Times New Roman" w:eastAsia="Times New Roman" w:hAnsi="Times New Roman" w:cs="Times New Roman"/>
          <w:b/>
          <w:sz w:val="24"/>
          <w:szCs w:val="24"/>
          <w:lang w:val="x-none" w:eastAsia="x-none"/>
        </w:rPr>
        <w:t>Срок действия контракта и изменение его условий</w:t>
      </w:r>
    </w:p>
    <w:p w:rsidR="00CE5078" w:rsidRDefault="00CE5078" w:rsidP="00CE5078">
      <w:pPr>
        <w:widowControl w:val="0"/>
        <w:tabs>
          <w:tab w:val="left" w:pos="540"/>
          <w:tab w:val="left" w:pos="732"/>
        </w:tabs>
        <w:spacing w:after="0" w:line="240" w:lineRule="auto"/>
        <w:ind w:firstLine="709"/>
        <w:jc w:val="both"/>
        <w:rPr>
          <w:rFonts w:ascii="Times New Roman" w:eastAsia="Times New Roman" w:hAnsi="Times New Roman" w:cs="Times New Roman"/>
          <w:sz w:val="24"/>
          <w:szCs w:val="24"/>
          <w:lang w:eastAsia="ru-RU"/>
        </w:rPr>
      </w:pPr>
      <w:r w:rsidRPr="006A45A5">
        <w:rPr>
          <w:rFonts w:ascii="Times New Roman" w:eastAsia="Times New Roman" w:hAnsi="Times New Roman" w:cs="Times New Roman"/>
          <w:sz w:val="24"/>
          <w:szCs w:val="24"/>
          <w:lang w:eastAsia="ru-RU"/>
        </w:rPr>
        <w:t xml:space="preserve">7.1. Контракт вступает в силу с момента подписания сторонами и действует </w:t>
      </w:r>
      <w:r w:rsidRPr="006A45A5">
        <w:rPr>
          <w:rFonts w:ascii="Times New Roman" w:hAnsi="Times New Roman" w:cs="Times New Roman"/>
          <w:color w:val="000000"/>
          <w:sz w:val="24"/>
          <w:szCs w:val="24"/>
          <w:shd w:val="clear" w:color="auto" w:fill="FFFFFF"/>
        </w:rPr>
        <w:t xml:space="preserve">по </w:t>
      </w:r>
      <w:r w:rsidRPr="00ED568F">
        <w:rPr>
          <w:rFonts w:ascii="Times New Roman" w:hAnsi="Times New Roman" w:cs="Times New Roman"/>
          <w:sz w:val="24"/>
          <w:szCs w:val="24"/>
          <w:shd w:val="clear" w:color="auto" w:fill="FFFFFF"/>
        </w:rPr>
        <w:t>31.12.2026</w:t>
      </w:r>
      <w:r w:rsidRPr="006A45A5">
        <w:rPr>
          <w:rFonts w:ascii="Times New Roman" w:hAnsi="Times New Roman" w:cs="Times New Roman"/>
          <w:color w:val="000000"/>
          <w:sz w:val="24"/>
          <w:szCs w:val="24"/>
          <w:shd w:val="clear" w:color="auto" w:fill="FFFFFF"/>
        </w:rPr>
        <w:t>. Истечение срока действия контракта не освобождает Стороны от исполнения обязательств, возникших в период действия контракта, в том числе гарантийных обязательств, а также ответственности за его нарушение</w:t>
      </w:r>
      <w:r w:rsidRPr="006A45A5">
        <w:rPr>
          <w:rFonts w:ascii="Times New Roman" w:eastAsia="Times New Roman" w:hAnsi="Times New Roman" w:cs="Times New Roman"/>
          <w:sz w:val="24"/>
          <w:szCs w:val="24"/>
          <w:lang w:eastAsia="ru-RU"/>
        </w:rPr>
        <w:t>.</w:t>
      </w:r>
    </w:p>
    <w:p w:rsidR="00CE5078" w:rsidRPr="006A45A5" w:rsidRDefault="00CE5078" w:rsidP="00CE5078">
      <w:pPr>
        <w:widowControl w:val="0"/>
        <w:tabs>
          <w:tab w:val="left" w:pos="540"/>
          <w:tab w:val="left" w:pos="732"/>
        </w:tabs>
        <w:spacing w:after="0" w:line="240" w:lineRule="auto"/>
        <w:ind w:firstLine="709"/>
        <w:jc w:val="both"/>
        <w:rPr>
          <w:rFonts w:ascii="Times New Roman" w:eastAsia="Times New Roman" w:hAnsi="Times New Roman" w:cs="Times New Roman"/>
          <w:sz w:val="24"/>
          <w:szCs w:val="24"/>
          <w:lang w:eastAsia="ru-RU"/>
        </w:rPr>
      </w:pPr>
      <w:r w:rsidRPr="006A45A5">
        <w:rPr>
          <w:rFonts w:ascii="Times New Roman" w:eastAsia="MS Mincho" w:hAnsi="Times New Roman" w:cs="Times New Roman"/>
          <w:sz w:val="24"/>
          <w:szCs w:val="24"/>
          <w:lang w:eastAsia="ru-RU"/>
        </w:rPr>
        <w:t xml:space="preserve">7.2. </w:t>
      </w:r>
      <w:r w:rsidRPr="006A45A5">
        <w:rPr>
          <w:rFonts w:ascii="Times New Roman" w:eastAsia="Times New Roman" w:hAnsi="Times New Roman" w:cs="Times New Roman"/>
          <w:sz w:val="24"/>
          <w:szCs w:val="24"/>
          <w:lang w:eastAsia="ru-RU"/>
        </w:rPr>
        <w:t xml:space="preserve">Расторжение контракта допускается по соглашению Сторон, по решению суда, или в случае одностороннего отказа стороны контракта от исполнения контракта в соответствии с гражданским законодательством в порядке, установленном </w:t>
      </w:r>
      <w:r>
        <w:rPr>
          <w:rFonts w:ascii="Times New Roman" w:eastAsia="Times New Roman" w:hAnsi="Times New Roman" w:cs="Times New Roman"/>
          <w:sz w:val="24"/>
          <w:szCs w:val="24"/>
          <w:lang w:eastAsia="ru-RU"/>
        </w:rPr>
        <w:t>Законом</w:t>
      </w:r>
      <w:r w:rsidRPr="006A45A5">
        <w:rPr>
          <w:rFonts w:ascii="Times New Roman" w:eastAsia="Times New Roman" w:hAnsi="Times New Roman" w:cs="Times New Roman"/>
          <w:sz w:val="24"/>
          <w:szCs w:val="24"/>
          <w:lang w:eastAsia="ru-RU"/>
        </w:rPr>
        <w:t xml:space="preserve">. </w:t>
      </w:r>
    </w:p>
    <w:p w:rsidR="00CE5078" w:rsidRPr="006A45A5" w:rsidRDefault="00CE5078" w:rsidP="00CE5078">
      <w:pPr>
        <w:widowControl w:val="0"/>
        <w:tabs>
          <w:tab w:val="left" w:pos="54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A45A5">
        <w:rPr>
          <w:rFonts w:ascii="Times New Roman" w:eastAsia="Times New Roman" w:hAnsi="Times New Roman" w:cs="Times New Roman"/>
          <w:sz w:val="24"/>
          <w:szCs w:val="24"/>
          <w:lang w:eastAsia="ru-RU"/>
        </w:rPr>
        <w:t xml:space="preserve">7.3. </w:t>
      </w:r>
      <w:r w:rsidRPr="006A45A5">
        <w:rPr>
          <w:rFonts w:ascii="Times New Roman" w:hAnsi="Times New Roman" w:cs="Times New Roman"/>
          <w:sz w:val="24"/>
          <w:szCs w:val="24"/>
        </w:rPr>
        <w:t xml:space="preserve">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r w:rsidRPr="006A45A5">
        <w:rPr>
          <w:rFonts w:ascii="Times New Roman" w:eastAsia="Times New Roman" w:hAnsi="Times New Roman" w:cs="Times New Roman"/>
          <w:sz w:val="24"/>
          <w:szCs w:val="24"/>
          <w:lang w:eastAsia="ru-RU"/>
        </w:rPr>
        <w:t>и потребовать возмещения фактически понесенного ущерба в случае следующих существенных нарушений Подрядчиком условий контракта:</w:t>
      </w:r>
    </w:p>
    <w:p w:rsidR="00CE5078" w:rsidRPr="006A45A5" w:rsidRDefault="00CE5078" w:rsidP="00CE5078">
      <w:pPr>
        <w:widowControl w:val="0"/>
        <w:tabs>
          <w:tab w:val="left" w:pos="720"/>
          <w:tab w:val="left" w:pos="1080"/>
          <w:tab w:val="left" w:pos="1260"/>
          <w:tab w:val="left" w:pos="1440"/>
          <w:tab w:val="left" w:pos="1620"/>
          <w:tab w:val="left" w:pos="324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A45A5">
        <w:rPr>
          <w:rFonts w:ascii="Times New Roman" w:eastAsia="Times New Roman" w:hAnsi="Times New Roman" w:cs="Times New Roman"/>
          <w:sz w:val="24"/>
          <w:szCs w:val="24"/>
          <w:lang w:eastAsia="ru-RU"/>
        </w:rPr>
        <w:t>- если задержка в сроках выполнения работ Подрядчиком, составляет более 10 (десяти) дней;</w:t>
      </w:r>
    </w:p>
    <w:p w:rsidR="00CE5078" w:rsidRPr="006A45A5" w:rsidRDefault="00CE5078" w:rsidP="00CE5078">
      <w:pPr>
        <w:widowControl w:val="0"/>
        <w:tabs>
          <w:tab w:val="left" w:pos="720"/>
          <w:tab w:val="left" w:pos="1080"/>
          <w:tab w:val="left" w:pos="1260"/>
          <w:tab w:val="left" w:pos="1440"/>
          <w:tab w:val="left" w:pos="1620"/>
          <w:tab w:val="left" w:pos="324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A45A5">
        <w:rPr>
          <w:rFonts w:ascii="Times New Roman" w:eastAsia="Times New Roman" w:hAnsi="Times New Roman" w:cs="Times New Roman"/>
          <w:sz w:val="24"/>
          <w:szCs w:val="24"/>
          <w:lang w:eastAsia="ru-RU"/>
        </w:rPr>
        <w:t>- если Подрядчик заявляет требования об увеличении цены контракта или изменения объема выполняемых работ и заключении соответствующего дополнительного соглашения и отказывается выполнять обязанности на условиях о цене и объемах, предусмотренных контрактом;</w:t>
      </w:r>
    </w:p>
    <w:p w:rsidR="00CE5078" w:rsidRPr="006A45A5" w:rsidRDefault="00CE5078" w:rsidP="00CE5078">
      <w:pPr>
        <w:widowControl w:val="0"/>
        <w:tabs>
          <w:tab w:val="left" w:pos="720"/>
          <w:tab w:val="left" w:pos="1080"/>
          <w:tab w:val="left" w:pos="1260"/>
          <w:tab w:val="left" w:pos="1440"/>
          <w:tab w:val="left" w:pos="1620"/>
          <w:tab w:val="left" w:pos="324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A45A5">
        <w:rPr>
          <w:rFonts w:ascii="Times New Roman" w:eastAsia="Times New Roman" w:hAnsi="Times New Roman" w:cs="Times New Roman"/>
          <w:sz w:val="24"/>
          <w:szCs w:val="24"/>
          <w:lang w:eastAsia="ru-RU"/>
        </w:rPr>
        <w:t>- если отступления в выполняемых работах от условий контракта или иные недостатки не устранены Подрядчиком либо являются существенными и неустранимыми.</w:t>
      </w:r>
    </w:p>
    <w:p w:rsidR="00CE5078" w:rsidRPr="006A45A5" w:rsidRDefault="00CE5078" w:rsidP="00CE5078">
      <w:pPr>
        <w:widowControl w:val="0"/>
        <w:tabs>
          <w:tab w:val="left" w:pos="1620"/>
          <w:tab w:val="left" w:pos="324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A45A5">
        <w:rPr>
          <w:rFonts w:ascii="Times New Roman" w:eastAsia="Times New Roman" w:hAnsi="Times New Roman" w:cs="Times New Roman"/>
          <w:sz w:val="24"/>
          <w:szCs w:val="24"/>
          <w:lang w:eastAsia="ru-RU"/>
        </w:rPr>
        <w:t>При этом контракт считается расторгнутым через десять дней с даты надлежащего уведомления Заказчиком Подрядчика об одностороннем расторжении настоящего контракта.</w:t>
      </w:r>
    </w:p>
    <w:p w:rsidR="00CE5078" w:rsidRPr="00A45F58" w:rsidRDefault="00281776" w:rsidP="00CE5078">
      <w:pPr>
        <w:widowControl w:val="0"/>
        <w:tabs>
          <w:tab w:val="left" w:pos="720"/>
          <w:tab w:val="left" w:pos="1080"/>
          <w:tab w:val="left" w:pos="1260"/>
          <w:tab w:val="left" w:pos="1440"/>
          <w:tab w:val="left" w:pos="1620"/>
          <w:tab w:val="left" w:pos="324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MS Mincho" w:hAnsi="Times New Roman" w:cs="Times New Roman"/>
          <w:sz w:val="24"/>
          <w:szCs w:val="24"/>
          <w:lang w:eastAsia="ru-RU"/>
        </w:rPr>
        <w:t>7.4</w:t>
      </w:r>
      <w:r w:rsidR="00CE5078" w:rsidRPr="006A45A5">
        <w:rPr>
          <w:rFonts w:ascii="Times New Roman" w:eastAsia="MS Mincho" w:hAnsi="Times New Roman" w:cs="Times New Roman"/>
          <w:sz w:val="24"/>
          <w:szCs w:val="24"/>
          <w:lang w:eastAsia="ru-RU"/>
        </w:rPr>
        <w:t>. Изменение существенных условий контракта при его исполнении не допускается, за исключением их изменения по соглашению сторон в случаях</w:t>
      </w:r>
      <w:r w:rsidR="00CE5078">
        <w:rPr>
          <w:rFonts w:ascii="Times New Roman" w:eastAsia="MS Mincho" w:hAnsi="Times New Roman" w:cs="Times New Roman"/>
          <w:sz w:val="24"/>
          <w:szCs w:val="24"/>
          <w:lang w:eastAsia="ru-RU"/>
        </w:rPr>
        <w:t xml:space="preserve">, </w:t>
      </w:r>
      <w:r w:rsidR="00CE5078" w:rsidRPr="00A45F58">
        <w:rPr>
          <w:rFonts w:ascii="Times New Roman" w:eastAsia="MS Mincho" w:hAnsi="Times New Roman" w:cs="Times New Roman"/>
          <w:sz w:val="24"/>
          <w:szCs w:val="24"/>
          <w:lang w:eastAsia="ru-RU"/>
        </w:rPr>
        <w:t>предусмотренных Законом.</w:t>
      </w:r>
    </w:p>
    <w:p w:rsidR="00CE5078" w:rsidRPr="00314ACB" w:rsidRDefault="00281776" w:rsidP="00CE5078">
      <w:pPr>
        <w:widowControl w:val="0"/>
        <w:tabs>
          <w:tab w:val="left" w:pos="720"/>
          <w:tab w:val="left" w:pos="1080"/>
          <w:tab w:val="left" w:pos="1260"/>
          <w:tab w:val="left" w:pos="1440"/>
          <w:tab w:val="left" w:pos="1620"/>
          <w:tab w:val="left" w:pos="3240"/>
        </w:tabs>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7.5</w:t>
      </w:r>
      <w:r w:rsidR="00CE5078" w:rsidRPr="00A45F58">
        <w:rPr>
          <w:rFonts w:ascii="Times New Roman" w:eastAsia="Times New Roman" w:hAnsi="Times New Roman" w:cs="Times New Roman"/>
          <w:color w:val="000000" w:themeColor="text1"/>
          <w:sz w:val="24"/>
          <w:szCs w:val="24"/>
          <w:lang w:eastAsia="ru-RU"/>
        </w:rPr>
        <w:t>. Все изменения и дополнения</w:t>
      </w:r>
      <w:r w:rsidR="00CE5078" w:rsidRPr="00314ACB">
        <w:rPr>
          <w:rFonts w:ascii="Times New Roman" w:eastAsia="Times New Roman" w:hAnsi="Times New Roman" w:cs="Times New Roman"/>
          <w:color w:val="000000" w:themeColor="text1"/>
          <w:sz w:val="24"/>
          <w:szCs w:val="24"/>
          <w:lang w:eastAsia="ru-RU"/>
        </w:rPr>
        <w:t xml:space="preserve"> к настоящему контракту действительны, если они совершены в письменной форме и подписаны сторонами.</w:t>
      </w:r>
    </w:p>
    <w:p w:rsidR="00CE5078" w:rsidRPr="00AD7BE4" w:rsidRDefault="00CE5078" w:rsidP="00CE5078">
      <w:pPr>
        <w:widowControl w:val="0"/>
        <w:autoSpaceDE w:val="0"/>
        <w:autoSpaceDN w:val="0"/>
        <w:adjustRightInd w:val="0"/>
        <w:spacing w:after="0" w:line="240" w:lineRule="auto"/>
        <w:jc w:val="both"/>
        <w:rPr>
          <w:rFonts w:ascii="Times New Roman" w:eastAsia="Times New Roman" w:hAnsi="Times New Roman" w:cs="Times New Roman"/>
          <w:bCs/>
          <w:sz w:val="24"/>
          <w:szCs w:val="24"/>
          <w:highlight w:val="green"/>
          <w:lang w:eastAsia="zh-CN"/>
        </w:rPr>
      </w:pPr>
    </w:p>
    <w:p w:rsidR="00CE5078" w:rsidRPr="00C86051" w:rsidRDefault="00CE5078" w:rsidP="00CE5078">
      <w:pPr>
        <w:widowControl w:val="0"/>
        <w:spacing w:after="0" w:line="240" w:lineRule="auto"/>
        <w:jc w:val="center"/>
        <w:rPr>
          <w:rFonts w:ascii="Times New Roman" w:eastAsia="Times New Roman" w:hAnsi="Times New Roman" w:cs="Times New Roman"/>
          <w:b/>
          <w:sz w:val="24"/>
          <w:szCs w:val="24"/>
          <w:lang w:eastAsia="ru-RU" w:bidi="ru-RU"/>
        </w:rPr>
      </w:pPr>
      <w:r w:rsidRPr="00C86051">
        <w:rPr>
          <w:rFonts w:ascii="Times New Roman" w:eastAsia="Times New Roman" w:hAnsi="Times New Roman" w:cs="Times New Roman"/>
          <w:b/>
          <w:sz w:val="24"/>
          <w:szCs w:val="24"/>
          <w:lang w:eastAsia="ru-RU" w:bidi="ru-RU"/>
        </w:rPr>
        <w:lastRenderedPageBreak/>
        <w:t xml:space="preserve">8. </w:t>
      </w:r>
      <w:r w:rsidRPr="00C86051">
        <w:rPr>
          <w:rFonts w:ascii="Times New Roman" w:hAnsi="Times New Roman" w:cs="Times New Roman"/>
          <w:b/>
          <w:sz w:val="24"/>
          <w:szCs w:val="24"/>
          <w:lang w:val="x-none" w:eastAsia="x-none"/>
        </w:rPr>
        <w:t>Гарантия качества</w:t>
      </w:r>
      <w:r w:rsidRPr="00C86051">
        <w:rPr>
          <w:rFonts w:ascii="Times New Roman" w:eastAsia="Times New Roman" w:hAnsi="Times New Roman" w:cs="Times New Roman"/>
          <w:b/>
          <w:sz w:val="24"/>
          <w:szCs w:val="24"/>
          <w:lang w:eastAsia="ru-RU" w:bidi="ru-RU"/>
        </w:rPr>
        <w:t>.</w:t>
      </w:r>
    </w:p>
    <w:p w:rsidR="004E3A6C" w:rsidRPr="004E3A6C" w:rsidRDefault="00CE5078" w:rsidP="00B66BB0">
      <w:pPr>
        <w:tabs>
          <w:tab w:val="left" w:pos="426"/>
        </w:tabs>
        <w:spacing w:after="0" w:line="240" w:lineRule="auto"/>
        <w:ind w:firstLine="709"/>
        <w:jc w:val="both"/>
        <w:rPr>
          <w:rFonts w:ascii="Times New Roman" w:eastAsia="Times New Roman" w:hAnsi="Times New Roman" w:cs="Times New Roman"/>
          <w:sz w:val="24"/>
          <w:szCs w:val="24"/>
        </w:rPr>
      </w:pPr>
      <w:r w:rsidRPr="004E3A6C">
        <w:rPr>
          <w:rFonts w:ascii="Times New Roman" w:hAnsi="Times New Roman"/>
          <w:sz w:val="24"/>
          <w:szCs w:val="24"/>
          <w:lang w:eastAsia="ru-RU"/>
        </w:rPr>
        <w:t xml:space="preserve">8.1. </w:t>
      </w:r>
      <w:r w:rsidR="00932D8B" w:rsidRPr="009473B1">
        <w:rPr>
          <w:rFonts w:ascii="Times New Roman" w:hAnsi="Times New Roman" w:cs="Times New Roman"/>
          <w:sz w:val="24"/>
          <w:szCs w:val="24"/>
        </w:rPr>
        <w:t xml:space="preserve">В соответствии со ст.761 Гражданского кодекса РФ при обнаружении недостатков в </w:t>
      </w:r>
      <w:r w:rsidR="00932D8B">
        <w:rPr>
          <w:rFonts w:ascii="Times New Roman" w:hAnsi="Times New Roman" w:cs="Times New Roman"/>
          <w:sz w:val="24"/>
          <w:szCs w:val="24"/>
        </w:rPr>
        <w:t>проектной</w:t>
      </w:r>
      <w:r w:rsidR="00932D8B" w:rsidRPr="009473B1">
        <w:rPr>
          <w:rFonts w:ascii="Times New Roman" w:hAnsi="Times New Roman" w:cs="Times New Roman"/>
          <w:sz w:val="24"/>
          <w:szCs w:val="24"/>
        </w:rPr>
        <w:t xml:space="preserve"> документации, выявленных в ходе строительства, а также в процессе эксплуатации объекта, Подрядчик обязан безвозмездно переделать </w:t>
      </w:r>
      <w:r w:rsidR="00932D8B">
        <w:rPr>
          <w:rFonts w:ascii="Times New Roman" w:hAnsi="Times New Roman" w:cs="Times New Roman"/>
          <w:sz w:val="24"/>
          <w:szCs w:val="24"/>
        </w:rPr>
        <w:t>проектную</w:t>
      </w:r>
      <w:r w:rsidR="00932D8B" w:rsidRPr="009473B1">
        <w:rPr>
          <w:rFonts w:ascii="Times New Roman" w:hAnsi="Times New Roman" w:cs="Times New Roman"/>
          <w:sz w:val="24"/>
          <w:szCs w:val="24"/>
        </w:rPr>
        <w:t xml:space="preserve"> документацию в срок, установленный Заказчиком, с повторным согласованием их результатов в установленном порядке, а также возместить Заказчику причинённые убытки.</w:t>
      </w:r>
    </w:p>
    <w:p w:rsidR="004E3A6C" w:rsidRPr="004E3A6C" w:rsidRDefault="004E3A6C" w:rsidP="00B66BB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Pr="004E3A6C">
        <w:rPr>
          <w:rFonts w:ascii="Times New Roman" w:hAnsi="Times New Roman" w:cs="Times New Roman"/>
          <w:sz w:val="24"/>
          <w:szCs w:val="24"/>
        </w:rPr>
        <w:t>.2. Подрядчик гарантирует:</w:t>
      </w:r>
    </w:p>
    <w:p w:rsidR="005A418C" w:rsidRPr="004E3A6C" w:rsidRDefault="005A418C" w:rsidP="005A418C">
      <w:pPr>
        <w:spacing w:after="0" w:line="240" w:lineRule="auto"/>
        <w:ind w:firstLine="709"/>
        <w:jc w:val="both"/>
        <w:rPr>
          <w:rFonts w:ascii="Times New Roman" w:hAnsi="Times New Roman" w:cs="Times New Roman"/>
          <w:sz w:val="24"/>
          <w:szCs w:val="24"/>
        </w:rPr>
      </w:pPr>
      <w:r w:rsidRPr="004E3A6C">
        <w:rPr>
          <w:rFonts w:ascii="Times New Roman" w:hAnsi="Times New Roman" w:cs="Times New Roman"/>
          <w:sz w:val="24"/>
          <w:szCs w:val="24"/>
        </w:rPr>
        <w:t>-</w:t>
      </w:r>
      <w:r w:rsidRPr="004E3A6C">
        <w:rPr>
          <w:rFonts w:ascii="Times New Roman" w:hAnsi="Times New Roman" w:cs="Times New Roman"/>
          <w:b/>
          <w:sz w:val="24"/>
          <w:szCs w:val="24"/>
        </w:rPr>
        <w:t xml:space="preserve"> </w:t>
      </w:r>
      <w:r w:rsidRPr="004E3A6C">
        <w:rPr>
          <w:rFonts w:ascii="Times New Roman" w:hAnsi="Times New Roman" w:cs="Times New Roman"/>
          <w:sz w:val="24"/>
          <w:szCs w:val="24"/>
        </w:rPr>
        <w:t xml:space="preserve">соответствие разрабатываемой проектной документации </w:t>
      </w:r>
      <w:r>
        <w:rPr>
          <w:rFonts w:ascii="Times New Roman" w:eastAsia="Times New Roman" w:hAnsi="Times New Roman"/>
          <w:sz w:val="24"/>
          <w:szCs w:val="24"/>
          <w:lang w:eastAsia="ru-RU"/>
        </w:rPr>
        <w:t>Заданию</w:t>
      </w:r>
      <w:r w:rsidRPr="00244B5A">
        <w:rPr>
          <w:rFonts w:ascii="Times New Roman" w:eastAsia="Times New Roman" w:hAnsi="Times New Roman"/>
          <w:sz w:val="24"/>
          <w:szCs w:val="24"/>
          <w:lang w:eastAsia="ru-RU"/>
        </w:rPr>
        <w:t xml:space="preserve"> на проектирование (приложени</w:t>
      </w:r>
      <w:r>
        <w:rPr>
          <w:rFonts w:ascii="Times New Roman" w:eastAsia="Times New Roman" w:hAnsi="Times New Roman"/>
          <w:sz w:val="24"/>
          <w:szCs w:val="24"/>
          <w:lang w:eastAsia="ru-RU"/>
        </w:rPr>
        <w:t>я</w:t>
      </w:r>
      <w:r w:rsidRPr="00244B5A">
        <w:rPr>
          <w:rFonts w:ascii="Times New Roman" w:eastAsia="Times New Roman" w:hAnsi="Times New Roman"/>
          <w:sz w:val="24"/>
          <w:szCs w:val="24"/>
          <w:lang w:eastAsia="ru-RU"/>
        </w:rPr>
        <w:t xml:space="preserve"> № 2 к контракту)</w:t>
      </w:r>
      <w:r w:rsidRPr="004E3A6C">
        <w:rPr>
          <w:rFonts w:ascii="Times New Roman" w:hAnsi="Times New Roman" w:cs="Times New Roman"/>
          <w:sz w:val="24"/>
          <w:szCs w:val="24"/>
        </w:rPr>
        <w:t xml:space="preserve">, ТУ, СНиП, государственным стандартам, рекомендациям и замечаниям согласующих инстанций; </w:t>
      </w:r>
    </w:p>
    <w:p w:rsidR="004E3A6C" w:rsidRPr="004E3A6C" w:rsidRDefault="004E3A6C" w:rsidP="00B66BB0">
      <w:pPr>
        <w:spacing w:after="0" w:line="240" w:lineRule="auto"/>
        <w:ind w:firstLine="709"/>
        <w:jc w:val="both"/>
        <w:rPr>
          <w:rFonts w:ascii="Times New Roman" w:hAnsi="Times New Roman" w:cs="Times New Roman"/>
          <w:sz w:val="24"/>
          <w:szCs w:val="24"/>
        </w:rPr>
      </w:pPr>
      <w:r w:rsidRPr="004E3A6C">
        <w:rPr>
          <w:rFonts w:ascii="Times New Roman" w:hAnsi="Times New Roman" w:cs="Times New Roman"/>
          <w:sz w:val="24"/>
          <w:szCs w:val="24"/>
        </w:rPr>
        <w:t xml:space="preserve">- своевременное устранение за свой счет недостатков в проектной документации, выявленных в период гарантийного срока, включая недостатки, потребовавшие прекращение работ на объектах, для которых разрабатывалась данная проектная документация. </w:t>
      </w:r>
    </w:p>
    <w:p w:rsidR="00CE5078" w:rsidRPr="004E3A6C" w:rsidRDefault="004E3A6C" w:rsidP="00B66BB0">
      <w:pPr>
        <w:widowControl w:val="0"/>
        <w:tabs>
          <w:tab w:val="left" w:pos="426"/>
        </w:tabs>
        <w:spacing w:after="0" w:line="240" w:lineRule="auto"/>
        <w:ind w:firstLine="709"/>
        <w:jc w:val="both"/>
        <w:rPr>
          <w:rFonts w:ascii="Times New Roman" w:eastAsia="Times New Roman" w:hAnsi="Times New Roman" w:cs="Times New Roman"/>
          <w:bCs/>
          <w:sz w:val="24"/>
          <w:szCs w:val="24"/>
          <w:highlight w:val="green"/>
          <w:lang w:eastAsia="zh-CN"/>
        </w:rPr>
      </w:pPr>
      <w:r w:rsidRPr="004E3A6C">
        <w:rPr>
          <w:rFonts w:ascii="Times New Roman" w:hAnsi="Times New Roman" w:cs="Times New Roman"/>
          <w:sz w:val="24"/>
          <w:szCs w:val="24"/>
        </w:rPr>
        <w:t>- гарантийный срок на проектную документацию начинается с даты подписания окончательного акта сдачи-приемки проектной документации (документа о приемке) и составляет 36 месяцев.</w:t>
      </w:r>
    </w:p>
    <w:p w:rsidR="00CE5078" w:rsidRPr="00AD7BE4" w:rsidRDefault="00CE5078" w:rsidP="00CE5078">
      <w:pPr>
        <w:widowControl w:val="0"/>
        <w:autoSpaceDE w:val="0"/>
        <w:autoSpaceDN w:val="0"/>
        <w:adjustRightInd w:val="0"/>
        <w:spacing w:after="0" w:line="240" w:lineRule="auto"/>
        <w:jc w:val="both"/>
        <w:rPr>
          <w:rFonts w:ascii="Times New Roman" w:eastAsia="Times New Roman" w:hAnsi="Times New Roman" w:cs="Times New Roman"/>
          <w:bCs/>
          <w:sz w:val="24"/>
          <w:szCs w:val="24"/>
          <w:highlight w:val="green"/>
          <w:lang w:eastAsia="zh-CN"/>
        </w:rPr>
      </w:pPr>
    </w:p>
    <w:p w:rsidR="00CE5078" w:rsidRPr="0050458B" w:rsidRDefault="00A76594" w:rsidP="00CE5078">
      <w:pPr>
        <w:widowControl w:val="0"/>
        <w:spacing w:after="0" w:line="240" w:lineRule="auto"/>
        <w:contextualSpacing/>
        <w:jc w:val="center"/>
        <w:rPr>
          <w:rFonts w:ascii="Times New Roman" w:eastAsia="Times New Roman" w:hAnsi="Times New Roman" w:cs="Times New Roman"/>
          <w:b/>
          <w:sz w:val="24"/>
          <w:szCs w:val="24"/>
          <w:lang w:val="x-none" w:eastAsia="x-none"/>
        </w:rPr>
      </w:pPr>
      <w:r>
        <w:rPr>
          <w:rFonts w:ascii="Times New Roman" w:eastAsia="Times New Roman" w:hAnsi="Times New Roman" w:cs="Times New Roman"/>
          <w:b/>
          <w:sz w:val="24"/>
          <w:szCs w:val="24"/>
          <w:lang w:eastAsia="x-none"/>
        </w:rPr>
        <w:t>9</w:t>
      </w:r>
      <w:r w:rsidR="00CE5078" w:rsidRPr="0050458B">
        <w:rPr>
          <w:rFonts w:ascii="Times New Roman" w:eastAsia="Times New Roman" w:hAnsi="Times New Roman" w:cs="Times New Roman"/>
          <w:b/>
          <w:sz w:val="24"/>
          <w:szCs w:val="24"/>
          <w:lang w:eastAsia="x-none"/>
        </w:rPr>
        <w:t xml:space="preserve">. </w:t>
      </w:r>
      <w:r w:rsidR="00CE5078" w:rsidRPr="0050458B">
        <w:rPr>
          <w:rFonts w:ascii="Times New Roman" w:eastAsia="Times New Roman" w:hAnsi="Times New Roman" w:cs="Times New Roman"/>
          <w:b/>
          <w:sz w:val="24"/>
          <w:szCs w:val="24"/>
          <w:lang w:val="x-none" w:eastAsia="x-none"/>
        </w:rPr>
        <w:t>Обстоятельства непреодолимой силы</w:t>
      </w:r>
    </w:p>
    <w:p w:rsidR="00CE5078" w:rsidRPr="0050458B" w:rsidRDefault="00A76594" w:rsidP="00CE5078">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zh-CN"/>
        </w:rPr>
      </w:pPr>
      <w:r>
        <w:rPr>
          <w:rFonts w:ascii="Times New Roman" w:eastAsia="Times New Roman" w:hAnsi="Times New Roman" w:cs="Times New Roman"/>
          <w:bCs/>
          <w:sz w:val="24"/>
          <w:szCs w:val="24"/>
          <w:lang w:eastAsia="zh-CN"/>
        </w:rPr>
        <w:t>9</w:t>
      </w:r>
      <w:r w:rsidR="00CE5078" w:rsidRPr="0050458B">
        <w:rPr>
          <w:rFonts w:ascii="Times New Roman" w:eastAsia="Times New Roman" w:hAnsi="Times New Roman" w:cs="Times New Roman"/>
          <w:bCs/>
          <w:sz w:val="24"/>
          <w:szCs w:val="24"/>
          <w:lang w:eastAsia="zh-CN"/>
        </w:rPr>
        <w:t>.1. 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взрыв, шторм, оседание почвы, другие признанные официально стихийные бедствия, а также военные действия, массовые заболевания, забастовки, ограничения перевозок, отмена авиарейса или графика движения багажных вагонов не по вине Подрядчика, принятие органом государственной власти или управления правового акта, повлекшего невозможность исполнения контракта,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rsidR="00CE5078" w:rsidRPr="0050458B" w:rsidRDefault="00A76594" w:rsidP="00CE5078">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zh-CN"/>
        </w:rPr>
      </w:pPr>
      <w:r>
        <w:rPr>
          <w:rFonts w:ascii="Times New Roman" w:eastAsia="Times New Roman" w:hAnsi="Times New Roman" w:cs="Times New Roman"/>
          <w:bCs/>
          <w:sz w:val="24"/>
          <w:szCs w:val="24"/>
          <w:lang w:eastAsia="zh-CN"/>
        </w:rPr>
        <w:t>9</w:t>
      </w:r>
      <w:r w:rsidR="00CE5078" w:rsidRPr="0050458B">
        <w:rPr>
          <w:rFonts w:ascii="Times New Roman" w:eastAsia="Times New Roman" w:hAnsi="Times New Roman" w:cs="Times New Roman"/>
          <w:bCs/>
          <w:sz w:val="24"/>
          <w:szCs w:val="24"/>
          <w:lang w:eastAsia="zh-CN"/>
        </w:rPr>
        <w:t>.2. В случае действия обстоятельств непреодолимой силы срок исполнения контракта сторонами отодвигается соразмерно времени, в течение которого действуют обстоятельства непреодолимой силы и их последствия.</w:t>
      </w:r>
    </w:p>
    <w:p w:rsidR="00CE5078" w:rsidRPr="0050458B" w:rsidRDefault="00A76594" w:rsidP="00CE5078">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zh-CN"/>
        </w:rPr>
      </w:pPr>
      <w:r>
        <w:rPr>
          <w:rFonts w:ascii="Times New Roman" w:eastAsia="Times New Roman" w:hAnsi="Times New Roman" w:cs="Times New Roman"/>
          <w:bCs/>
          <w:sz w:val="24"/>
          <w:szCs w:val="24"/>
          <w:lang w:eastAsia="zh-CN"/>
        </w:rPr>
        <w:t>9</w:t>
      </w:r>
      <w:r w:rsidR="00CE5078" w:rsidRPr="0050458B">
        <w:rPr>
          <w:rFonts w:ascii="Times New Roman" w:eastAsia="Times New Roman" w:hAnsi="Times New Roman" w:cs="Times New Roman"/>
          <w:bCs/>
          <w:sz w:val="24"/>
          <w:szCs w:val="24"/>
          <w:lang w:eastAsia="zh-CN"/>
        </w:rPr>
        <w:t>.3. Сторона, которая не исполняет своего обязательства вследствие действия непреодолимой силы, должна в пятидневный срок уведомить другую сторону в письменном виде о препятствии и его влиянии на исполнении обязательств по контракту с приложением документов, подтверждающих наступление форс-мажорных обстоятельств.</w:t>
      </w:r>
    </w:p>
    <w:p w:rsidR="00CE5078" w:rsidRPr="0050458B" w:rsidRDefault="00A76594" w:rsidP="00CE5078">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zh-CN"/>
        </w:rPr>
      </w:pPr>
      <w:r>
        <w:rPr>
          <w:rFonts w:ascii="Times New Roman" w:eastAsia="Times New Roman" w:hAnsi="Times New Roman" w:cs="Times New Roman"/>
          <w:bCs/>
          <w:sz w:val="24"/>
          <w:szCs w:val="24"/>
          <w:lang w:eastAsia="zh-CN"/>
        </w:rPr>
        <w:t>9</w:t>
      </w:r>
      <w:r w:rsidR="00CE5078" w:rsidRPr="0050458B">
        <w:rPr>
          <w:rFonts w:ascii="Times New Roman" w:eastAsia="Times New Roman" w:hAnsi="Times New Roman" w:cs="Times New Roman"/>
          <w:bCs/>
          <w:sz w:val="24"/>
          <w:szCs w:val="24"/>
          <w:lang w:eastAsia="zh-CN"/>
        </w:rPr>
        <w:t>.4.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CE5078" w:rsidRPr="0050458B" w:rsidRDefault="00A76594" w:rsidP="00CE5078">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zh-CN"/>
        </w:rPr>
      </w:pPr>
      <w:r>
        <w:rPr>
          <w:rFonts w:ascii="Times New Roman" w:eastAsia="Times New Roman" w:hAnsi="Times New Roman" w:cs="Times New Roman"/>
          <w:bCs/>
          <w:sz w:val="24"/>
          <w:szCs w:val="24"/>
          <w:lang w:eastAsia="zh-CN"/>
        </w:rPr>
        <w:t>9</w:t>
      </w:r>
      <w:r w:rsidR="00CE5078" w:rsidRPr="0050458B">
        <w:rPr>
          <w:rFonts w:ascii="Times New Roman" w:eastAsia="Times New Roman" w:hAnsi="Times New Roman" w:cs="Times New Roman"/>
          <w:bCs/>
          <w:sz w:val="24"/>
          <w:szCs w:val="24"/>
          <w:lang w:eastAsia="zh-CN"/>
        </w:rPr>
        <w:t>.5. Если обстоятельства и их последствия будут длиться более 1 (одного) месяца, то стороны расторгают контракт. В этом случае ни одна из Сторон не имеет права потребовать от другой Стороны возмещения убытков.</w:t>
      </w:r>
    </w:p>
    <w:p w:rsidR="00CE5078" w:rsidRPr="00C86051" w:rsidRDefault="00CE5078" w:rsidP="00CE507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CE5078" w:rsidRPr="00C86051" w:rsidRDefault="00A76594" w:rsidP="00CE5078">
      <w:pPr>
        <w:widowControl w:val="0"/>
        <w:tabs>
          <w:tab w:val="left" w:pos="720"/>
          <w:tab w:val="left" w:pos="1080"/>
          <w:tab w:val="left" w:pos="1260"/>
          <w:tab w:val="left" w:pos="1440"/>
          <w:tab w:val="left" w:pos="1620"/>
          <w:tab w:val="left" w:pos="3240"/>
        </w:tabs>
        <w:autoSpaceDE w:val="0"/>
        <w:autoSpaceDN w:val="0"/>
        <w:adjustRightInd w:val="0"/>
        <w:spacing w:after="0" w:line="240" w:lineRule="auto"/>
        <w:ind w:firstLine="567"/>
        <w:jc w:val="center"/>
        <w:rPr>
          <w:rFonts w:ascii="Times New Roman" w:eastAsia="MS Mincho" w:hAnsi="Times New Roman" w:cs="Times New Roman"/>
          <w:b/>
          <w:sz w:val="24"/>
          <w:szCs w:val="24"/>
          <w:lang w:eastAsia="ru-RU"/>
        </w:rPr>
      </w:pPr>
      <w:r>
        <w:rPr>
          <w:rFonts w:ascii="Times New Roman" w:eastAsia="MS Mincho" w:hAnsi="Times New Roman" w:cs="Times New Roman"/>
          <w:b/>
          <w:sz w:val="24"/>
          <w:szCs w:val="24"/>
          <w:lang w:eastAsia="ru-RU"/>
        </w:rPr>
        <w:t>10</w:t>
      </w:r>
      <w:r w:rsidR="00CE5078" w:rsidRPr="00C86051">
        <w:rPr>
          <w:rFonts w:ascii="Times New Roman" w:eastAsia="MS Mincho" w:hAnsi="Times New Roman" w:cs="Times New Roman"/>
          <w:b/>
          <w:sz w:val="24"/>
          <w:szCs w:val="24"/>
          <w:lang w:eastAsia="ru-RU"/>
        </w:rPr>
        <w:t>. Прочие условия</w:t>
      </w:r>
    </w:p>
    <w:p w:rsidR="00CE5078" w:rsidRPr="00C86051" w:rsidRDefault="00CE5078" w:rsidP="00CE5078">
      <w:pPr>
        <w:widowControl w:val="0"/>
        <w:tabs>
          <w:tab w:val="left" w:pos="720"/>
          <w:tab w:val="left" w:pos="1080"/>
          <w:tab w:val="left" w:pos="1260"/>
          <w:tab w:val="left" w:pos="1440"/>
          <w:tab w:val="left" w:pos="1620"/>
          <w:tab w:val="left" w:pos="3240"/>
        </w:tabs>
        <w:autoSpaceDE w:val="0"/>
        <w:autoSpaceDN w:val="0"/>
        <w:adjustRightInd w:val="0"/>
        <w:spacing w:after="0" w:line="240" w:lineRule="auto"/>
        <w:ind w:firstLine="709"/>
        <w:jc w:val="both"/>
        <w:rPr>
          <w:rFonts w:ascii="Times New Roman" w:eastAsia="MS Mincho" w:hAnsi="Times New Roman" w:cs="Times New Roman"/>
          <w:sz w:val="24"/>
          <w:szCs w:val="24"/>
          <w:lang w:eastAsia="ru-RU"/>
        </w:rPr>
      </w:pPr>
      <w:r w:rsidRPr="00C86051">
        <w:rPr>
          <w:rFonts w:ascii="Times New Roman" w:eastAsia="MS Mincho" w:hAnsi="Times New Roman" w:cs="Times New Roman"/>
          <w:sz w:val="24"/>
          <w:szCs w:val="24"/>
          <w:lang w:eastAsia="ru-RU"/>
        </w:rPr>
        <w:t>1</w:t>
      </w:r>
      <w:r w:rsidR="00A76594">
        <w:rPr>
          <w:rFonts w:ascii="Times New Roman" w:eastAsia="MS Mincho" w:hAnsi="Times New Roman" w:cs="Times New Roman"/>
          <w:sz w:val="24"/>
          <w:szCs w:val="24"/>
          <w:lang w:eastAsia="ru-RU"/>
        </w:rPr>
        <w:t>0</w:t>
      </w:r>
      <w:r w:rsidRPr="00C86051">
        <w:rPr>
          <w:rFonts w:ascii="Times New Roman" w:eastAsia="MS Mincho" w:hAnsi="Times New Roman" w:cs="Times New Roman"/>
          <w:sz w:val="24"/>
          <w:szCs w:val="24"/>
          <w:lang w:eastAsia="ru-RU"/>
        </w:rPr>
        <w:t>.1. Стороны принимают все меры к тому, чтобы любые спорные вопросы, разногласия либо претензии, касающиеся исполнения контракта или в связи с ним, были урегулированы путем переговоров.</w:t>
      </w:r>
    </w:p>
    <w:p w:rsidR="00CE5078" w:rsidRDefault="00CE5078" w:rsidP="00CE5078">
      <w:pPr>
        <w:widowControl w:val="0"/>
        <w:tabs>
          <w:tab w:val="left" w:pos="720"/>
          <w:tab w:val="left" w:pos="1080"/>
          <w:tab w:val="left" w:pos="1260"/>
          <w:tab w:val="left" w:pos="1440"/>
          <w:tab w:val="left" w:pos="1620"/>
          <w:tab w:val="left" w:pos="3240"/>
        </w:tabs>
        <w:autoSpaceDE w:val="0"/>
        <w:autoSpaceDN w:val="0"/>
        <w:adjustRightInd w:val="0"/>
        <w:spacing w:after="0" w:line="240" w:lineRule="auto"/>
        <w:ind w:firstLine="709"/>
        <w:jc w:val="both"/>
        <w:rPr>
          <w:rFonts w:ascii="Times New Roman" w:eastAsia="MS Mincho" w:hAnsi="Times New Roman" w:cs="Times New Roman"/>
          <w:sz w:val="24"/>
          <w:szCs w:val="24"/>
          <w:lang w:eastAsia="ru-RU"/>
        </w:rPr>
      </w:pPr>
      <w:r w:rsidRPr="00C86051">
        <w:rPr>
          <w:rFonts w:ascii="Times New Roman" w:eastAsia="MS Mincho" w:hAnsi="Times New Roman" w:cs="Times New Roman"/>
          <w:sz w:val="24"/>
          <w:szCs w:val="24"/>
          <w:lang w:eastAsia="ru-RU"/>
        </w:rPr>
        <w:t>1</w:t>
      </w:r>
      <w:r w:rsidR="00A76594">
        <w:rPr>
          <w:rFonts w:ascii="Times New Roman" w:eastAsia="MS Mincho" w:hAnsi="Times New Roman" w:cs="Times New Roman"/>
          <w:sz w:val="24"/>
          <w:szCs w:val="24"/>
          <w:lang w:eastAsia="ru-RU"/>
        </w:rPr>
        <w:t>0</w:t>
      </w:r>
      <w:r w:rsidRPr="00C86051">
        <w:rPr>
          <w:rFonts w:ascii="Times New Roman" w:eastAsia="MS Mincho" w:hAnsi="Times New Roman" w:cs="Times New Roman"/>
          <w:sz w:val="24"/>
          <w:szCs w:val="24"/>
          <w:lang w:eastAsia="ru-RU"/>
        </w:rPr>
        <w:t>.2. В случае наличия претензий, споров, разногласий относительно исполнения одной из Сторон своих обязательств, другая Сторона может направить претензию. В отношении всех претензий, направляемых по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rsidR="00CE5078" w:rsidRPr="00C86051" w:rsidRDefault="00CE5078" w:rsidP="00CE5078">
      <w:pPr>
        <w:widowControl w:val="0"/>
        <w:tabs>
          <w:tab w:val="left" w:pos="720"/>
          <w:tab w:val="left" w:pos="1080"/>
          <w:tab w:val="left" w:pos="1260"/>
          <w:tab w:val="left" w:pos="1440"/>
          <w:tab w:val="left" w:pos="1620"/>
          <w:tab w:val="left" w:pos="3240"/>
        </w:tabs>
        <w:autoSpaceDE w:val="0"/>
        <w:autoSpaceDN w:val="0"/>
        <w:adjustRightInd w:val="0"/>
        <w:spacing w:after="0" w:line="240" w:lineRule="auto"/>
        <w:ind w:firstLine="709"/>
        <w:jc w:val="both"/>
        <w:rPr>
          <w:rFonts w:ascii="Times New Roman" w:eastAsia="MS Mincho" w:hAnsi="Times New Roman" w:cs="Times New Roman"/>
          <w:sz w:val="24"/>
          <w:szCs w:val="24"/>
          <w:lang w:eastAsia="ru-RU"/>
        </w:rPr>
      </w:pPr>
      <w:r w:rsidRPr="00C86051">
        <w:rPr>
          <w:rFonts w:ascii="Times New Roman" w:eastAsia="MS Mincho" w:hAnsi="Times New Roman" w:cs="Times New Roman"/>
          <w:sz w:val="24"/>
          <w:szCs w:val="24"/>
          <w:lang w:eastAsia="ru-RU"/>
        </w:rPr>
        <w:t>1</w:t>
      </w:r>
      <w:r w:rsidR="00A76594">
        <w:rPr>
          <w:rFonts w:ascii="Times New Roman" w:eastAsia="MS Mincho" w:hAnsi="Times New Roman" w:cs="Times New Roman"/>
          <w:sz w:val="24"/>
          <w:szCs w:val="24"/>
          <w:lang w:eastAsia="ru-RU"/>
        </w:rPr>
        <w:t>0</w:t>
      </w:r>
      <w:r w:rsidRPr="00C86051">
        <w:rPr>
          <w:rFonts w:ascii="Times New Roman" w:eastAsia="MS Mincho" w:hAnsi="Times New Roman" w:cs="Times New Roman"/>
          <w:sz w:val="24"/>
          <w:szCs w:val="24"/>
          <w:lang w:eastAsia="ru-RU"/>
        </w:rPr>
        <w:t>.3. Любые споры, не урегулированные во внесудебном порядке, разрешаются Арбитражным судом города Санкт-Петербурга и Ленинградской области.</w:t>
      </w:r>
    </w:p>
    <w:p w:rsidR="00CE5078" w:rsidRPr="00C86051" w:rsidRDefault="00CE5078" w:rsidP="00CE5078">
      <w:pPr>
        <w:widowControl w:val="0"/>
        <w:tabs>
          <w:tab w:val="left" w:pos="540"/>
          <w:tab w:val="left" w:pos="720"/>
        </w:tabs>
        <w:spacing w:after="0" w:line="240" w:lineRule="auto"/>
        <w:ind w:firstLine="709"/>
        <w:jc w:val="both"/>
        <w:rPr>
          <w:rFonts w:ascii="Times New Roman" w:eastAsia="Times New Roman" w:hAnsi="Times New Roman" w:cs="Times New Roman"/>
          <w:sz w:val="24"/>
          <w:szCs w:val="24"/>
          <w:lang w:eastAsia="ru-RU"/>
        </w:rPr>
      </w:pPr>
      <w:r w:rsidRPr="00C86051">
        <w:rPr>
          <w:rFonts w:ascii="Times New Roman" w:eastAsia="Times New Roman" w:hAnsi="Times New Roman" w:cs="Times New Roman"/>
          <w:sz w:val="24"/>
          <w:szCs w:val="24"/>
          <w:lang w:eastAsia="ru-RU"/>
        </w:rPr>
        <w:t>1</w:t>
      </w:r>
      <w:r w:rsidR="00A76594">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w:t>
      </w:r>
      <w:r w:rsidRPr="00C86051">
        <w:rPr>
          <w:rFonts w:ascii="Times New Roman" w:eastAsia="Times New Roman" w:hAnsi="Times New Roman" w:cs="Times New Roman"/>
          <w:sz w:val="24"/>
          <w:szCs w:val="24"/>
          <w:lang w:eastAsia="ru-RU"/>
        </w:rPr>
        <w:t>4. Во всем, что не предусмотрено контрактом, Стороны руководствуются действующим законодательством Российской Федерации.</w:t>
      </w:r>
    </w:p>
    <w:p w:rsidR="00CE5078" w:rsidRPr="00C86051" w:rsidRDefault="00CE5078" w:rsidP="00CE5078">
      <w:pPr>
        <w:widowControl w:val="0"/>
        <w:tabs>
          <w:tab w:val="left" w:pos="720"/>
        </w:tabs>
        <w:spacing w:after="0" w:line="240" w:lineRule="auto"/>
        <w:ind w:firstLine="709"/>
        <w:jc w:val="both"/>
        <w:rPr>
          <w:rFonts w:ascii="Times New Roman" w:eastAsia="Times New Roman" w:hAnsi="Times New Roman" w:cs="Times New Roman"/>
          <w:sz w:val="24"/>
          <w:szCs w:val="24"/>
          <w:lang w:eastAsia="ru-RU"/>
        </w:rPr>
      </w:pPr>
      <w:r w:rsidRPr="00C86051">
        <w:rPr>
          <w:rFonts w:ascii="Times New Roman" w:eastAsia="Times New Roman" w:hAnsi="Times New Roman" w:cs="Times New Roman"/>
          <w:sz w:val="24"/>
          <w:szCs w:val="24"/>
          <w:lang w:eastAsia="ru-RU"/>
        </w:rPr>
        <w:t>1</w:t>
      </w:r>
      <w:r w:rsidR="00A76594">
        <w:rPr>
          <w:rFonts w:ascii="Times New Roman" w:eastAsia="Times New Roman" w:hAnsi="Times New Roman" w:cs="Times New Roman"/>
          <w:sz w:val="24"/>
          <w:szCs w:val="24"/>
          <w:lang w:eastAsia="ru-RU"/>
        </w:rPr>
        <w:t>0</w:t>
      </w:r>
      <w:r w:rsidRPr="00C86051">
        <w:rPr>
          <w:rFonts w:ascii="Times New Roman" w:eastAsia="Times New Roman" w:hAnsi="Times New Roman" w:cs="Times New Roman"/>
          <w:sz w:val="24"/>
          <w:szCs w:val="24"/>
          <w:lang w:eastAsia="ru-RU"/>
        </w:rPr>
        <w:t xml:space="preserve">.5. Стороны обязаны извещать друг друга об изменении своего юридического адреса. В случае изменения у какой-либо из Сторон юридического адреса, названия, банковских реквизитов и прочего, она обязана в течение 10 (десяти) дней письменно известить об этом другую сторону, </w:t>
      </w:r>
      <w:r w:rsidRPr="00C86051">
        <w:rPr>
          <w:rFonts w:ascii="Times New Roman" w:eastAsia="Times New Roman" w:hAnsi="Times New Roman" w:cs="Times New Roman"/>
          <w:sz w:val="24"/>
          <w:szCs w:val="24"/>
          <w:lang w:eastAsia="ru-RU"/>
        </w:rPr>
        <w:lastRenderedPageBreak/>
        <w:t xml:space="preserve">причем в письме необходимо указать, что оно является неотъемлемой частью контракта. </w:t>
      </w:r>
    </w:p>
    <w:p w:rsidR="00CE5078" w:rsidRPr="00C86051" w:rsidRDefault="00CE5078" w:rsidP="00CE5078">
      <w:pPr>
        <w:widowControl w:val="0"/>
        <w:spacing w:after="0" w:line="240" w:lineRule="auto"/>
        <w:ind w:firstLine="709"/>
        <w:jc w:val="both"/>
        <w:rPr>
          <w:rFonts w:ascii="Times New Roman" w:eastAsia="Times New Roman" w:hAnsi="Times New Roman" w:cs="Times New Roman"/>
          <w:bCs/>
          <w:sz w:val="24"/>
          <w:szCs w:val="24"/>
          <w:lang w:eastAsia="zh-CN"/>
        </w:rPr>
      </w:pPr>
      <w:r w:rsidRPr="00C86051">
        <w:rPr>
          <w:rFonts w:ascii="Times New Roman" w:eastAsia="Times New Roman" w:hAnsi="Times New Roman" w:cs="Times New Roman"/>
          <w:sz w:val="24"/>
          <w:szCs w:val="24"/>
          <w:lang w:eastAsia="ru-RU"/>
        </w:rPr>
        <w:t>1</w:t>
      </w:r>
      <w:r w:rsidR="00A76594">
        <w:rPr>
          <w:rFonts w:ascii="Times New Roman" w:eastAsia="Times New Roman" w:hAnsi="Times New Roman" w:cs="Times New Roman"/>
          <w:sz w:val="24"/>
          <w:szCs w:val="24"/>
          <w:lang w:eastAsia="ru-RU"/>
        </w:rPr>
        <w:t>0</w:t>
      </w:r>
      <w:r w:rsidRPr="00C86051">
        <w:rPr>
          <w:rFonts w:ascii="Times New Roman" w:eastAsia="Times New Roman" w:hAnsi="Times New Roman" w:cs="Times New Roman"/>
          <w:sz w:val="24"/>
          <w:szCs w:val="24"/>
          <w:lang w:eastAsia="ru-RU"/>
        </w:rPr>
        <w:t>.6. Настоящий контракт заключен в электронной форме и подписан электронными подписями Сторон.</w:t>
      </w:r>
      <w:r w:rsidRPr="00C86051">
        <w:rPr>
          <w:rFonts w:ascii="Times New Roman" w:eastAsia="Times New Roman" w:hAnsi="Times New Roman" w:cs="Times New Roman"/>
          <w:bCs/>
          <w:sz w:val="24"/>
          <w:szCs w:val="24"/>
          <w:lang w:eastAsia="zh-CN"/>
        </w:rPr>
        <w:t xml:space="preserve"> </w:t>
      </w:r>
    </w:p>
    <w:p w:rsidR="00CE5078" w:rsidRPr="00C86051" w:rsidRDefault="00CE5078" w:rsidP="00CE5078">
      <w:pPr>
        <w:widowControl w:val="0"/>
        <w:spacing w:after="0" w:line="240" w:lineRule="auto"/>
        <w:ind w:firstLine="709"/>
        <w:jc w:val="both"/>
        <w:rPr>
          <w:rFonts w:ascii="Times New Roman" w:eastAsia="Times New Roman" w:hAnsi="Times New Roman" w:cs="Times New Roman"/>
          <w:bCs/>
          <w:sz w:val="24"/>
          <w:szCs w:val="24"/>
          <w:lang w:eastAsia="zh-CN"/>
        </w:rPr>
      </w:pPr>
    </w:p>
    <w:p w:rsidR="00CE5078" w:rsidRPr="0050458B" w:rsidRDefault="00CE5078" w:rsidP="00CE5078">
      <w:pPr>
        <w:widowControl w:val="0"/>
        <w:spacing w:after="0" w:line="240" w:lineRule="auto"/>
        <w:ind w:firstLine="709"/>
        <w:jc w:val="center"/>
        <w:rPr>
          <w:rFonts w:ascii="Times New Roman" w:eastAsia="Times New Roman" w:hAnsi="Times New Roman" w:cs="Times New Roman"/>
          <w:b/>
          <w:bCs/>
          <w:sz w:val="24"/>
          <w:szCs w:val="24"/>
          <w:lang w:eastAsia="zh-CN"/>
        </w:rPr>
      </w:pPr>
      <w:r w:rsidRPr="0050458B">
        <w:rPr>
          <w:rFonts w:ascii="Times New Roman" w:eastAsia="Times New Roman" w:hAnsi="Times New Roman" w:cs="Times New Roman"/>
          <w:b/>
          <w:bCs/>
          <w:sz w:val="24"/>
          <w:szCs w:val="24"/>
          <w:lang w:eastAsia="zh-CN"/>
        </w:rPr>
        <w:t>1</w:t>
      </w:r>
      <w:r w:rsidR="00A76594">
        <w:rPr>
          <w:rFonts w:ascii="Times New Roman" w:eastAsia="Times New Roman" w:hAnsi="Times New Roman" w:cs="Times New Roman"/>
          <w:b/>
          <w:bCs/>
          <w:sz w:val="24"/>
          <w:szCs w:val="24"/>
          <w:lang w:eastAsia="zh-CN"/>
        </w:rPr>
        <w:t>1</w:t>
      </w:r>
      <w:r w:rsidRPr="0050458B">
        <w:rPr>
          <w:rFonts w:ascii="Times New Roman" w:eastAsia="Times New Roman" w:hAnsi="Times New Roman" w:cs="Times New Roman"/>
          <w:b/>
          <w:bCs/>
          <w:sz w:val="24"/>
          <w:szCs w:val="24"/>
          <w:lang w:eastAsia="zh-CN"/>
        </w:rPr>
        <w:t>. Антикоррупционная оговорка</w:t>
      </w:r>
    </w:p>
    <w:p w:rsidR="00CE5078" w:rsidRPr="0050458B" w:rsidRDefault="00CE5078" w:rsidP="00CE5078">
      <w:pPr>
        <w:widowControl w:val="0"/>
        <w:spacing w:after="0" w:line="240" w:lineRule="auto"/>
        <w:ind w:firstLine="709"/>
        <w:jc w:val="both"/>
        <w:rPr>
          <w:rFonts w:ascii="Times New Roman" w:eastAsia="Times New Roman" w:hAnsi="Times New Roman" w:cs="Times New Roman"/>
          <w:bCs/>
          <w:sz w:val="24"/>
          <w:szCs w:val="24"/>
          <w:lang w:eastAsia="zh-CN"/>
        </w:rPr>
      </w:pPr>
      <w:r w:rsidRPr="0050458B">
        <w:rPr>
          <w:rFonts w:ascii="Times New Roman" w:eastAsia="Times New Roman" w:hAnsi="Times New Roman" w:cs="Times New Roman"/>
          <w:bCs/>
          <w:sz w:val="24"/>
          <w:szCs w:val="24"/>
          <w:lang w:eastAsia="zh-CN"/>
        </w:rPr>
        <w:t>1</w:t>
      </w:r>
      <w:r w:rsidR="00A76594">
        <w:rPr>
          <w:rFonts w:ascii="Times New Roman" w:eastAsia="Times New Roman" w:hAnsi="Times New Roman" w:cs="Times New Roman"/>
          <w:bCs/>
          <w:sz w:val="24"/>
          <w:szCs w:val="24"/>
          <w:lang w:eastAsia="zh-CN"/>
        </w:rPr>
        <w:t>1</w:t>
      </w:r>
      <w:r w:rsidRPr="0050458B">
        <w:rPr>
          <w:rFonts w:ascii="Times New Roman" w:eastAsia="Times New Roman" w:hAnsi="Times New Roman" w:cs="Times New Roman"/>
          <w:bCs/>
          <w:sz w:val="24"/>
          <w:szCs w:val="24"/>
          <w:lang w:eastAsia="zh-CN"/>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CE5078" w:rsidRPr="0050458B" w:rsidRDefault="00CE5078" w:rsidP="00CE5078">
      <w:pPr>
        <w:widowControl w:val="0"/>
        <w:spacing w:after="0" w:line="240" w:lineRule="auto"/>
        <w:ind w:firstLine="709"/>
        <w:jc w:val="both"/>
        <w:rPr>
          <w:rFonts w:ascii="Times New Roman" w:eastAsia="Times New Roman" w:hAnsi="Times New Roman" w:cs="Times New Roman"/>
          <w:bCs/>
          <w:sz w:val="24"/>
          <w:szCs w:val="24"/>
          <w:lang w:eastAsia="zh-CN"/>
        </w:rPr>
      </w:pPr>
      <w:r w:rsidRPr="0050458B">
        <w:rPr>
          <w:rFonts w:ascii="Times New Roman" w:eastAsia="Times New Roman" w:hAnsi="Times New Roman" w:cs="Times New Roman"/>
          <w:bCs/>
          <w:sz w:val="24"/>
          <w:szCs w:val="24"/>
          <w:lang w:eastAsia="zh-C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Pr>
          <w:rFonts w:ascii="Times New Roman" w:eastAsia="Times New Roman" w:hAnsi="Times New Roman" w:cs="Times New Roman"/>
          <w:bCs/>
          <w:sz w:val="24"/>
          <w:szCs w:val="24"/>
          <w:lang w:eastAsia="zh-CN"/>
        </w:rPr>
        <w:br/>
      </w:r>
      <w:r w:rsidRPr="0050458B">
        <w:rPr>
          <w:rFonts w:ascii="Times New Roman" w:eastAsia="Times New Roman" w:hAnsi="Times New Roman" w:cs="Times New Roman"/>
          <w:bCs/>
          <w:sz w:val="24"/>
          <w:szCs w:val="24"/>
          <w:lang w:eastAsia="zh-CN"/>
        </w:rPr>
        <w:t xml:space="preserve">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CE5078" w:rsidRPr="0050458B" w:rsidRDefault="00CE5078" w:rsidP="00CE5078">
      <w:pPr>
        <w:widowControl w:val="0"/>
        <w:spacing w:after="0" w:line="240" w:lineRule="auto"/>
        <w:ind w:firstLine="709"/>
        <w:jc w:val="both"/>
        <w:rPr>
          <w:rFonts w:ascii="Times New Roman" w:eastAsia="Times New Roman" w:hAnsi="Times New Roman" w:cs="Times New Roman"/>
          <w:bCs/>
          <w:sz w:val="24"/>
          <w:szCs w:val="24"/>
          <w:lang w:eastAsia="zh-CN"/>
        </w:rPr>
      </w:pPr>
      <w:r w:rsidRPr="0050458B">
        <w:rPr>
          <w:rFonts w:ascii="Times New Roman" w:eastAsia="Times New Roman" w:hAnsi="Times New Roman" w:cs="Times New Roman"/>
          <w:bCs/>
          <w:sz w:val="24"/>
          <w:szCs w:val="24"/>
          <w:lang w:eastAsia="zh-C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E5078" w:rsidRPr="0050458B" w:rsidRDefault="00CE5078" w:rsidP="00CE5078">
      <w:pPr>
        <w:widowControl w:val="0"/>
        <w:spacing w:after="0" w:line="240" w:lineRule="auto"/>
        <w:ind w:firstLine="709"/>
        <w:jc w:val="both"/>
        <w:rPr>
          <w:rFonts w:ascii="Times New Roman" w:eastAsia="Times New Roman" w:hAnsi="Times New Roman" w:cs="Times New Roman"/>
          <w:bCs/>
          <w:sz w:val="24"/>
          <w:szCs w:val="24"/>
          <w:lang w:eastAsia="zh-CN"/>
        </w:rPr>
      </w:pPr>
      <w:r w:rsidRPr="0050458B">
        <w:rPr>
          <w:rFonts w:ascii="Times New Roman" w:eastAsia="Times New Roman" w:hAnsi="Times New Roman" w:cs="Times New Roman"/>
          <w:bCs/>
          <w:sz w:val="24"/>
          <w:szCs w:val="24"/>
          <w:lang w:eastAsia="zh-CN"/>
        </w:rPr>
        <w:t>- не совершать иных действий, нарушающих антикоррупционное законодательство Российской Федерации.</w:t>
      </w:r>
    </w:p>
    <w:p w:rsidR="00CE5078" w:rsidRPr="0050458B" w:rsidRDefault="00CE5078" w:rsidP="00CE5078">
      <w:pPr>
        <w:widowControl w:val="0"/>
        <w:spacing w:after="0" w:line="240" w:lineRule="auto"/>
        <w:ind w:firstLine="709"/>
        <w:jc w:val="both"/>
        <w:rPr>
          <w:rFonts w:ascii="Times New Roman" w:eastAsia="Times New Roman" w:hAnsi="Times New Roman" w:cs="Times New Roman"/>
          <w:b/>
          <w:bCs/>
          <w:sz w:val="24"/>
          <w:szCs w:val="24"/>
          <w:lang w:eastAsia="zh-CN"/>
        </w:rPr>
      </w:pPr>
    </w:p>
    <w:p w:rsidR="00CE5078" w:rsidRPr="00ED0DB4" w:rsidRDefault="00CE5078" w:rsidP="00CE5078">
      <w:pPr>
        <w:widowControl w:val="0"/>
        <w:spacing w:after="0" w:line="240" w:lineRule="auto"/>
        <w:ind w:firstLine="709"/>
        <w:jc w:val="center"/>
        <w:rPr>
          <w:rFonts w:ascii="Times New Roman" w:eastAsia="Times New Roman" w:hAnsi="Times New Roman" w:cs="Times New Roman"/>
          <w:b/>
          <w:bCs/>
          <w:sz w:val="24"/>
          <w:szCs w:val="24"/>
          <w:lang w:eastAsia="zh-CN"/>
        </w:rPr>
      </w:pPr>
      <w:r>
        <w:rPr>
          <w:rFonts w:ascii="Times New Roman" w:eastAsia="Times New Roman" w:hAnsi="Times New Roman" w:cs="Times New Roman"/>
          <w:b/>
          <w:bCs/>
          <w:sz w:val="24"/>
          <w:szCs w:val="24"/>
          <w:lang w:eastAsia="zh-CN"/>
        </w:rPr>
        <w:t>1</w:t>
      </w:r>
      <w:r w:rsidR="00A76594">
        <w:rPr>
          <w:rFonts w:ascii="Times New Roman" w:eastAsia="Times New Roman" w:hAnsi="Times New Roman" w:cs="Times New Roman"/>
          <w:b/>
          <w:bCs/>
          <w:sz w:val="24"/>
          <w:szCs w:val="24"/>
          <w:lang w:eastAsia="zh-CN"/>
        </w:rPr>
        <w:t>2</w:t>
      </w:r>
      <w:r w:rsidRPr="00ED0DB4">
        <w:rPr>
          <w:rFonts w:ascii="Times New Roman" w:eastAsia="Times New Roman" w:hAnsi="Times New Roman" w:cs="Times New Roman"/>
          <w:b/>
          <w:bCs/>
          <w:sz w:val="24"/>
          <w:szCs w:val="24"/>
          <w:lang w:eastAsia="zh-CN"/>
        </w:rPr>
        <w:t>. Права на результаты интеллектуальной деятельности</w:t>
      </w:r>
      <w:r>
        <w:rPr>
          <w:rFonts w:ascii="Times New Roman" w:eastAsia="Times New Roman" w:hAnsi="Times New Roman" w:cs="Times New Roman"/>
          <w:b/>
          <w:bCs/>
          <w:sz w:val="24"/>
          <w:szCs w:val="24"/>
          <w:lang w:eastAsia="zh-CN"/>
        </w:rPr>
        <w:t>.</w:t>
      </w:r>
    </w:p>
    <w:p w:rsidR="00CE5078" w:rsidRPr="00ED0DB4" w:rsidRDefault="00A76594" w:rsidP="00CE5078">
      <w:pPr>
        <w:widowControl w:val="0"/>
        <w:tabs>
          <w:tab w:val="left" w:pos="540"/>
          <w:tab w:val="left" w:pos="72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CE5078" w:rsidRPr="00ED0DB4">
        <w:rPr>
          <w:rFonts w:ascii="Times New Roman" w:eastAsia="Times New Roman" w:hAnsi="Times New Roman" w:cs="Times New Roman"/>
          <w:sz w:val="24"/>
          <w:szCs w:val="24"/>
          <w:lang w:eastAsia="ru-RU"/>
        </w:rPr>
        <w:t>.1. Исключительные права на результаты интеллектуальной деятельности, созданные при выполнении работ по контракту, а также имущественные права на техническую, рабочую, проектную, программную и иную документацию и материалы, относящиеся к использованию результатов интеллектуальной деятельности (далее - сопутствующая документация), принадлежат</w:t>
      </w:r>
      <w:r w:rsidR="00CE5078">
        <w:rPr>
          <w:rFonts w:ascii="Times New Roman" w:eastAsia="Times New Roman" w:hAnsi="Times New Roman" w:cs="Times New Roman"/>
          <w:sz w:val="24"/>
          <w:szCs w:val="24"/>
          <w:lang w:eastAsia="ru-RU"/>
        </w:rPr>
        <w:t xml:space="preserve"> </w:t>
      </w:r>
      <w:r w:rsidR="00CE5078" w:rsidRPr="00ED0DB4">
        <w:rPr>
          <w:rFonts w:ascii="Times New Roman" w:eastAsia="Times New Roman" w:hAnsi="Times New Roman" w:cs="Times New Roman"/>
          <w:sz w:val="24"/>
          <w:szCs w:val="24"/>
          <w:lang w:eastAsia="ru-RU"/>
        </w:rPr>
        <w:t>субъекту Российской Федерации</w:t>
      </w:r>
      <w:r w:rsidR="00CE5078">
        <w:rPr>
          <w:rFonts w:ascii="Times New Roman" w:eastAsia="Times New Roman" w:hAnsi="Times New Roman" w:cs="Times New Roman"/>
          <w:sz w:val="24"/>
          <w:szCs w:val="24"/>
          <w:lang w:eastAsia="ru-RU"/>
        </w:rPr>
        <w:t xml:space="preserve">, </w:t>
      </w:r>
      <w:r w:rsidR="00CE5078" w:rsidRPr="00ED0DB4">
        <w:rPr>
          <w:rFonts w:ascii="Times New Roman" w:eastAsia="Times New Roman" w:hAnsi="Times New Roman" w:cs="Times New Roman"/>
          <w:sz w:val="24"/>
          <w:szCs w:val="24"/>
          <w:lang w:eastAsia="ru-RU"/>
        </w:rPr>
        <w:t>от имени котор</w:t>
      </w:r>
      <w:r w:rsidR="00CE5078">
        <w:rPr>
          <w:rFonts w:ascii="Times New Roman" w:eastAsia="Times New Roman" w:hAnsi="Times New Roman" w:cs="Times New Roman"/>
          <w:sz w:val="24"/>
          <w:szCs w:val="24"/>
          <w:lang w:eastAsia="ru-RU"/>
        </w:rPr>
        <w:t>о</w:t>
      </w:r>
      <w:r w:rsidR="00CE5078" w:rsidRPr="00ED0DB4">
        <w:rPr>
          <w:rFonts w:ascii="Times New Roman" w:eastAsia="Times New Roman" w:hAnsi="Times New Roman" w:cs="Times New Roman"/>
          <w:sz w:val="24"/>
          <w:szCs w:val="24"/>
          <w:lang w:eastAsia="ru-RU"/>
        </w:rPr>
        <w:t>го выступает заказчик.</w:t>
      </w:r>
    </w:p>
    <w:p w:rsidR="00CE5078" w:rsidRPr="00ED0DB4" w:rsidRDefault="00A76594" w:rsidP="00CE5078">
      <w:pPr>
        <w:widowControl w:val="0"/>
        <w:tabs>
          <w:tab w:val="left" w:pos="540"/>
          <w:tab w:val="left" w:pos="72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CE5078" w:rsidRPr="00ED0DB4">
        <w:rPr>
          <w:rFonts w:ascii="Times New Roman" w:eastAsia="Times New Roman" w:hAnsi="Times New Roman" w:cs="Times New Roman"/>
          <w:sz w:val="24"/>
          <w:szCs w:val="24"/>
          <w:lang w:eastAsia="ru-RU"/>
        </w:rPr>
        <w:t>.2. Днем передачи исключительных прав является день подписания сторонами акта приемки-передачи результатов работ в соответствии с условиями контракта.</w:t>
      </w:r>
    </w:p>
    <w:p w:rsidR="00CE5078" w:rsidRPr="00ED0DB4" w:rsidRDefault="00A76594" w:rsidP="00CE5078">
      <w:pPr>
        <w:widowControl w:val="0"/>
        <w:tabs>
          <w:tab w:val="left" w:pos="540"/>
          <w:tab w:val="left" w:pos="72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CE5078" w:rsidRPr="00ED0DB4">
        <w:rPr>
          <w:rFonts w:ascii="Times New Roman" w:eastAsia="Times New Roman" w:hAnsi="Times New Roman" w:cs="Times New Roman"/>
          <w:sz w:val="24"/>
          <w:szCs w:val="24"/>
          <w:lang w:eastAsia="ru-RU"/>
        </w:rPr>
        <w:t>.3. Подрядчик гарантирует, что между ним и его работником (автором) не заключены и не будут заключены договоры, содержащие условия о том, что право на использование произведений, созданных работником (автором) в связи с выполнением своих трудовых обязанностей или конкретного задания работодателя в ходе исполнения контракта (служебное произведение), принадлежит работнику (автору).</w:t>
      </w:r>
    </w:p>
    <w:p w:rsidR="00CE5078" w:rsidRPr="00ED0DB4" w:rsidRDefault="00A76594" w:rsidP="00CE5078">
      <w:pPr>
        <w:widowControl w:val="0"/>
        <w:tabs>
          <w:tab w:val="left" w:pos="540"/>
          <w:tab w:val="left" w:pos="72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CE5078" w:rsidRPr="00ED0DB4">
        <w:rPr>
          <w:rFonts w:ascii="Times New Roman" w:eastAsia="Times New Roman" w:hAnsi="Times New Roman" w:cs="Times New Roman"/>
          <w:sz w:val="24"/>
          <w:szCs w:val="24"/>
          <w:lang w:eastAsia="ru-RU"/>
        </w:rPr>
        <w:t>.4. Подрядчик гарантирует заключение с привлеченными им при исполнении контракта третьими лицами договоров, обеспечивающих приобретение подрядчиком всех исключительных прав на результаты интеллектуальной деятельности для передачи</w:t>
      </w:r>
      <w:r w:rsidR="00CE5078">
        <w:rPr>
          <w:rFonts w:ascii="Times New Roman" w:eastAsia="Times New Roman" w:hAnsi="Times New Roman" w:cs="Times New Roman"/>
          <w:sz w:val="24"/>
          <w:szCs w:val="24"/>
          <w:lang w:eastAsia="ru-RU"/>
        </w:rPr>
        <w:t xml:space="preserve"> </w:t>
      </w:r>
      <w:r w:rsidR="00CE5078" w:rsidRPr="00ED0DB4">
        <w:rPr>
          <w:rFonts w:ascii="Times New Roman" w:eastAsia="Times New Roman" w:hAnsi="Times New Roman" w:cs="Times New Roman"/>
          <w:sz w:val="24"/>
          <w:szCs w:val="24"/>
          <w:lang w:eastAsia="ru-RU"/>
        </w:rPr>
        <w:t>субъекту Российской Федерации</w:t>
      </w:r>
      <w:r w:rsidR="00CE5078">
        <w:rPr>
          <w:rFonts w:ascii="Times New Roman" w:eastAsia="Times New Roman" w:hAnsi="Times New Roman" w:cs="Times New Roman"/>
          <w:sz w:val="24"/>
          <w:szCs w:val="24"/>
          <w:lang w:eastAsia="ru-RU"/>
        </w:rPr>
        <w:t xml:space="preserve">, </w:t>
      </w:r>
      <w:r w:rsidR="00CE5078" w:rsidRPr="00ED0DB4">
        <w:rPr>
          <w:rFonts w:ascii="Times New Roman" w:eastAsia="Times New Roman" w:hAnsi="Times New Roman" w:cs="Times New Roman"/>
          <w:sz w:val="24"/>
          <w:szCs w:val="24"/>
          <w:lang w:eastAsia="ru-RU"/>
        </w:rPr>
        <w:t>от имени котор</w:t>
      </w:r>
      <w:r w:rsidR="00CE5078">
        <w:rPr>
          <w:rFonts w:ascii="Times New Roman" w:eastAsia="Times New Roman" w:hAnsi="Times New Roman" w:cs="Times New Roman"/>
          <w:sz w:val="24"/>
          <w:szCs w:val="24"/>
          <w:lang w:eastAsia="ru-RU"/>
        </w:rPr>
        <w:t>о</w:t>
      </w:r>
      <w:r w:rsidR="00CE5078" w:rsidRPr="00ED0DB4">
        <w:rPr>
          <w:rFonts w:ascii="Times New Roman" w:eastAsia="Times New Roman" w:hAnsi="Times New Roman" w:cs="Times New Roman"/>
          <w:sz w:val="24"/>
          <w:szCs w:val="24"/>
          <w:lang w:eastAsia="ru-RU"/>
        </w:rPr>
        <w:t>го выступает заказчик.</w:t>
      </w:r>
    </w:p>
    <w:p w:rsidR="00CE5078" w:rsidRPr="00ED0DB4" w:rsidRDefault="00A76594" w:rsidP="00CE5078">
      <w:pPr>
        <w:widowControl w:val="0"/>
        <w:tabs>
          <w:tab w:val="left" w:pos="540"/>
          <w:tab w:val="left" w:pos="72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CE5078" w:rsidRPr="00ED0DB4">
        <w:rPr>
          <w:rFonts w:ascii="Times New Roman" w:eastAsia="Times New Roman" w:hAnsi="Times New Roman" w:cs="Times New Roman"/>
          <w:sz w:val="24"/>
          <w:szCs w:val="24"/>
          <w:lang w:eastAsia="ru-RU"/>
        </w:rPr>
        <w:t>.5. Передаваемые подрядчиком исключительные права означают право</w:t>
      </w:r>
      <w:r w:rsidR="00CE5078">
        <w:rPr>
          <w:rFonts w:ascii="Times New Roman" w:eastAsia="Times New Roman" w:hAnsi="Times New Roman" w:cs="Times New Roman"/>
          <w:sz w:val="24"/>
          <w:szCs w:val="24"/>
          <w:lang w:eastAsia="ru-RU"/>
        </w:rPr>
        <w:t xml:space="preserve"> </w:t>
      </w:r>
      <w:r w:rsidR="00CE5078" w:rsidRPr="00ED0DB4">
        <w:rPr>
          <w:rFonts w:ascii="Times New Roman" w:eastAsia="Times New Roman" w:hAnsi="Times New Roman" w:cs="Times New Roman"/>
          <w:sz w:val="24"/>
          <w:szCs w:val="24"/>
          <w:lang w:eastAsia="ru-RU"/>
        </w:rPr>
        <w:t>субъекта Российской Федерации</w:t>
      </w:r>
      <w:r w:rsidR="00CE5078">
        <w:rPr>
          <w:rFonts w:ascii="Times New Roman" w:eastAsia="Times New Roman" w:hAnsi="Times New Roman" w:cs="Times New Roman"/>
          <w:sz w:val="24"/>
          <w:szCs w:val="24"/>
          <w:lang w:eastAsia="ru-RU"/>
        </w:rPr>
        <w:t xml:space="preserve">, </w:t>
      </w:r>
      <w:r w:rsidR="00CE5078" w:rsidRPr="00ED0DB4">
        <w:rPr>
          <w:rFonts w:ascii="Times New Roman" w:eastAsia="Times New Roman" w:hAnsi="Times New Roman" w:cs="Times New Roman"/>
          <w:sz w:val="24"/>
          <w:szCs w:val="24"/>
          <w:lang w:eastAsia="ru-RU"/>
        </w:rPr>
        <w:t>от имени которой(ого) выступает заказчик, использовать сопутствующую документацию в любой форме и любым не противоречащим законодательству Российской Федерации способом.</w:t>
      </w:r>
    </w:p>
    <w:p w:rsidR="00CE5078" w:rsidRDefault="00A76594" w:rsidP="00A45841">
      <w:pPr>
        <w:widowControl w:val="0"/>
        <w:tabs>
          <w:tab w:val="left" w:pos="540"/>
          <w:tab w:val="left" w:pos="72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CE5078" w:rsidRPr="00ED0DB4">
        <w:rPr>
          <w:rFonts w:ascii="Times New Roman" w:eastAsia="Times New Roman" w:hAnsi="Times New Roman" w:cs="Times New Roman"/>
          <w:sz w:val="24"/>
          <w:szCs w:val="24"/>
          <w:lang w:eastAsia="ru-RU"/>
        </w:rPr>
        <w:t>.6. В случае предъявления третьими лицами претензий и исков, возникающих из авторских прав на произведения, входящие в сопутствующую документацию, разработанную подрядчиком по контракту, и иных исключительных прав на результаты интеллектуальной деятельности, подрядчик обязуется совместно с заказчиком и (или)</w:t>
      </w:r>
      <w:r w:rsidR="00CE5078">
        <w:rPr>
          <w:rFonts w:ascii="Times New Roman" w:eastAsia="Times New Roman" w:hAnsi="Times New Roman" w:cs="Times New Roman"/>
          <w:sz w:val="24"/>
          <w:szCs w:val="24"/>
          <w:lang w:eastAsia="ru-RU"/>
        </w:rPr>
        <w:t xml:space="preserve"> </w:t>
      </w:r>
      <w:r w:rsidR="00CE5078" w:rsidRPr="00ED0DB4">
        <w:rPr>
          <w:rFonts w:ascii="Times New Roman" w:eastAsia="Times New Roman" w:hAnsi="Times New Roman" w:cs="Times New Roman"/>
          <w:sz w:val="24"/>
          <w:szCs w:val="24"/>
          <w:lang w:eastAsia="ru-RU"/>
        </w:rPr>
        <w:t>субъектом Российской Федерации</w:t>
      </w:r>
      <w:r w:rsidR="00CE5078">
        <w:rPr>
          <w:rFonts w:ascii="Times New Roman" w:eastAsia="Times New Roman" w:hAnsi="Times New Roman" w:cs="Times New Roman"/>
          <w:sz w:val="24"/>
          <w:szCs w:val="24"/>
          <w:lang w:eastAsia="ru-RU"/>
        </w:rPr>
        <w:t xml:space="preserve">, </w:t>
      </w:r>
      <w:r w:rsidR="00CE5078" w:rsidRPr="00ED0DB4">
        <w:rPr>
          <w:rFonts w:ascii="Times New Roman" w:eastAsia="Times New Roman" w:hAnsi="Times New Roman" w:cs="Times New Roman"/>
          <w:sz w:val="24"/>
          <w:szCs w:val="24"/>
          <w:lang w:eastAsia="ru-RU"/>
        </w:rPr>
        <w:t>от имени котор</w:t>
      </w:r>
      <w:r w:rsidR="00CE5078">
        <w:rPr>
          <w:rFonts w:ascii="Times New Roman" w:eastAsia="Times New Roman" w:hAnsi="Times New Roman" w:cs="Times New Roman"/>
          <w:sz w:val="24"/>
          <w:szCs w:val="24"/>
          <w:lang w:eastAsia="ru-RU"/>
        </w:rPr>
        <w:t>о</w:t>
      </w:r>
      <w:r w:rsidR="00CE5078" w:rsidRPr="00ED0DB4">
        <w:rPr>
          <w:rFonts w:ascii="Times New Roman" w:eastAsia="Times New Roman" w:hAnsi="Times New Roman" w:cs="Times New Roman"/>
          <w:sz w:val="24"/>
          <w:szCs w:val="24"/>
          <w:lang w:eastAsia="ru-RU"/>
        </w:rPr>
        <w:t>го выступает заказчик</w:t>
      </w:r>
      <w:r w:rsidR="00CE5078">
        <w:rPr>
          <w:rFonts w:ascii="Times New Roman" w:eastAsia="Times New Roman" w:hAnsi="Times New Roman" w:cs="Times New Roman"/>
          <w:sz w:val="24"/>
          <w:szCs w:val="24"/>
          <w:lang w:eastAsia="ru-RU"/>
        </w:rPr>
        <w:t xml:space="preserve">, </w:t>
      </w:r>
      <w:r w:rsidR="00CE5078" w:rsidRPr="00ED0DB4">
        <w:rPr>
          <w:rFonts w:ascii="Times New Roman" w:eastAsia="Times New Roman" w:hAnsi="Times New Roman" w:cs="Times New Roman"/>
          <w:sz w:val="24"/>
          <w:szCs w:val="24"/>
          <w:lang w:eastAsia="ru-RU"/>
        </w:rPr>
        <w:t xml:space="preserve">выступать </w:t>
      </w:r>
      <w:r w:rsidR="00CE5078">
        <w:rPr>
          <w:rFonts w:ascii="Times New Roman" w:eastAsia="Times New Roman" w:hAnsi="Times New Roman" w:cs="Times New Roman"/>
          <w:sz w:val="24"/>
          <w:szCs w:val="24"/>
          <w:lang w:eastAsia="ru-RU"/>
        </w:rPr>
        <w:br/>
      </w:r>
      <w:r w:rsidR="00CE5078" w:rsidRPr="00ED0DB4">
        <w:rPr>
          <w:rFonts w:ascii="Times New Roman" w:eastAsia="Times New Roman" w:hAnsi="Times New Roman" w:cs="Times New Roman"/>
          <w:sz w:val="24"/>
          <w:szCs w:val="24"/>
          <w:lang w:eastAsia="ru-RU"/>
        </w:rPr>
        <w:t>в защиту интересов сторон контракта, а в случае неблагоприятного ре</w:t>
      </w:r>
      <w:r w:rsidR="00A45841">
        <w:rPr>
          <w:rFonts w:ascii="Times New Roman" w:eastAsia="Times New Roman" w:hAnsi="Times New Roman" w:cs="Times New Roman"/>
          <w:sz w:val="24"/>
          <w:szCs w:val="24"/>
          <w:lang w:eastAsia="ru-RU"/>
        </w:rPr>
        <w:t>шения суда - возместить убытки.</w:t>
      </w:r>
    </w:p>
    <w:p w:rsidR="00A76594" w:rsidRPr="00A45841" w:rsidRDefault="00A76594" w:rsidP="00A45841">
      <w:pPr>
        <w:widowControl w:val="0"/>
        <w:tabs>
          <w:tab w:val="left" w:pos="540"/>
          <w:tab w:val="left" w:pos="720"/>
        </w:tabs>
        <w:spacing w:after="0" w:line="240" w:lineRule="auto"/>
        <w:ind w:firstLine="567"/>
        <w:jc w:val="both"/>
        <w:rPr>
          <w:rFonts w:ascii="Times New Roman" w:eastAsia="Times New Roman" w:hAnsi="Times New Roman" w:cs="Times New Roman"/>
          <w:sz w:val="24"/>
          <w:szCs w:val="24"/>
          <w:lang w:eastAsia="ru-RU"/>
        </w:rPr>
      </w:pPr>
    </w:p>
    <w:p w:rsidR="00CE5078" w:rsidRPr="00230766" w:rsidRDefault="00CE5078" w:rsidP="00CE5078">
      <w:pPr>
        <w:widowControl w:val="0"/>
        <w:spacing w:after="0" w:line="240" w:lineRule="auto"/>
        <w:ind w:firstLine="709"/>
        <w:jc w:val="center"/>
        <w:rPr>
          <w:rFonts w:ascii="Times New Roman" w:eastAsia="Times New Roman" w:hAnsi="Times New Roman" w:cs="Times New Roman"/>
          <w:b/>
          <w:bCs/>
          <w:sz w:val="24"/>
          <w:szCs w:val="24"/>
          <w:lang w:eastAsia="zh-CN"/>
        </w:rPr>
      </w:pPr>
      <w:r w:rsidRPr="00230766">
        <w:rPr>
          <w:rFonts w:ascii="Times New Roman" w:eastAsia="Times New Roman" w:hAnsi="Times New Roman" w:cs="Times New Roman"/>
          <w:b/>
          <w:bCs/>
          <w:sz w:val="24"/>
          <w:szCs w:val="24"/>
          <w:lang w:eastAsia="zh-CN"/>
        </w:rPr>
        <w:t>1</w:t>
      </w:r>
      <w:r w:rsidR="0007031C">
        <w:rPr>
          <w:rFonts w:ascii="Times New Roman" w:eastAsia="Times New Roman" w:hAnsi="Times New Roman" w:cs="Times New Roman"/>
          <w:b/>
          <w:bCs/>
          <w:sz w:val="24"/>
          <w:szCs w:val="24"/>
          <w:lang w:eastAsia="zh-CN"/>
        </w:rPr>
        <w:t>3</w:t>
      </w:r>
      <w:r w:rsidRPr="00230766">
        <w:rPr>
          <w:rFonts w:ascii="Times New Roman" w:eastAsia="Times New Roman" w:hAnsi="Times New Roman" w:cs="Times New Roman"/>
          <w:b/>
          <w:bCs/>
          <w:sz w:val="24"/>
          <w:szCs w:val="24"/>
          <w:lang w:eastAsia="zh-CN"/>
        </w:rPr>
        <w:t>. Приложения</w:t>
      </w:r>
    </w:p>
    <w:p w:rsidR="00CE5078" w:rsidRPr="00230766" w:rsidRDefault="00CE5078" w:rsidP="00CE5078">
      <w:pPr>
        <w:widowControl w:val="0"/>
        <w:tabs>
          <w:tab w:val="left" w:pos="540"/>
          <w:tab w:val="left" w:pos="720"/>
        </w:tabs>
        <w:spacing w:after="0" w:line="240" w:lineRule="auto"/>
        <w:ind w:firstLine="567"/>
        <w:jc w:val="both"/>
        <w:rPr>
          <w:rFonts w:ascii="Times New Roman" w:eastAsia="Times New Roman" w:hAnsi="Times New Roman" w:cs="Times New Roman"/>
          <w:sz w:val="24"/>
          <w:szCs w:val="24"/>
          <w:lang w:eastAsia="ru-RU"/>
        </w:rPr>
      </w:pPr>
      <w:r w:rsidRPr="00230766">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4</w:t>
      </w:r>
      <w:r w:rsidRPr="00230766">
        <w:rPr>
          <w:rFonts w:ascii="Times New Roman" w:eastAsia="Times New Roman" w:hAnsi="Times New Roman" w:cs="Times New Roman"/>
          <w:sz w:val="24"/>
          <w:szCs w:val="24"/>
          <w:lang w:eastAsia="ru-RU"/>
        </w:rPr>
        <w:t>.1. Приложения, указанные в контракте, являются его неотъемлемой частью:</w:t>
      </w:r>
    </w:p>
    <w:p w:rsidR="00CE5078" w:rsidRPr="00A45841" w:rsidRDefault="00CE5078" w:rsidP="00CE5078">
      <w:pPr>
        <w:spacing w:after="0" w:line="240" w:lineRule="auto"/>
        <w:ind w:firstLine="709"/>
        <w:jc w:val="both"/>
        <w:rPr>
          <w:rFonts w:ascii="Times New Roman" w:eastAsia="Times New Roman" w:hAnsi="Times New Roman" w:cs="Times New Roman"/>
          <w:sz w:val="24"/>
          <w:szCs w:val="24"/>
          <w:lang w:eastAsia="ru-RU"/>
        </w:rPr>
      </w:pPr>
      <w:r w:rsidRPr="00A16B5B">
        <w:rPr>
          <w:rFonts w:ascii="Times New Roman" w:eastAsia="Times New Roman" w:hAnsi="Times New Roman" w:cs="Times New Roman"/>
          <w:color w:val="000000"/>
          <w:spacing w:val="-2"/>
          <w:sz w:val="24"/>
          <w:szCs w:val="24"/>
          <w:lang w:eastAsia="ru-RU"/>
        </w:rPr>
        <w:t>Пр</w:t>
      </w:r>
      <w:r>
        <w:rPr>
          <w:rFonts w:ascii="Times New Roman" w:eastAsia="Times New Roman" w:hAnsi="Times New Roman" w:cs="Times New Roman"/>
          <w:color w:val="000000"/>
          <w:spacing w:val="-2"/>
          <w:sz w:val="24"/>
          <w:szCs w:val="24"/>
          <w:lang w:eastAsia="ru-RU"/>
        </w:rPr>
        <w:t xml:space="preserve">иложение № 1. </w:t>
      </w:r>
      <w:r w:rsidR="00A45841">
        <w:rPr>
          <w:rFonts w:ascii="Times New Roman" w:eastAsia="Times New Roman" w:hAnsi="Times New Roman" w:cs="Times New Roman"/>
          <w:color w:val="000000"/>
          <w:spacing w:val="-2"/>
          <w:sz w:val="24"/>
          <w:szCs w:val="24"/>
          <w:lang w:eastAsia="ru-RU"/>
        </w:rPr>
        <w:t>Расчет цены контракта</w:t>
      </w:r>
      <w:r w:rsidR="00524E17">
        <w:rPr>
          <w:rFonts w:ascii="Times New Roman" w:eastAsia="Times New Roman" w:hAnsi="Times New Roman" w:cs="Times New Roman"/>
          <w:color w:val="000000"/>
          <w:spacing w:val="-2"/>
          <w:sz w:val="24"/>
          <w:szCs w:val="24"/>
          <w:lang w:eastAsia="ru-RU"/>
        </w:rPr>
        <w:t xml:space="preserve"> (Смета</w:t>
      </w:r>
      <w:r w:rsidR="00ED4A93">
        <w:rPr>
          <w:rFonts w:ascii="Times New Roman" w:eastAsia="Times New Roman" w:hAnsi="Times New Roman" w:cs="Times New Roman"/>
          <w:color w:val="000000"/>
          <w:spacing w:val="-2"/>
          <w:sz w:val="24"/>
          <w:szCs w:val="24"/>
          <w:lang w:eastAsia="ru-RU"/>
        </w:rPr>
        <w:t>)</w:t>
      </w:r>
      <w:r w:rsidR="00A45841">
        <w:rPr>
          <w:rFonts w:ascii="Times New Roman" w:eastAsia="Times New Roman" w:hAnsi="Times New Roman" w:cs="Times New Roman"/>
          <w:color w:val="000000"/>
          <w:spacing w:val="-2"/>
          <w:sz w:val="24"/>
          <w:szCs w:val="24"/>
          <w:lang w:eastAsia="ru-RU"/>
        </w:rPr>
        <w:t>;</w:t>
      </w:r>
    </w:p>
    <w:p w:rsidR="00CE5078" w:rsidRPr="00932D8B" w:rsidRDefault="00CE5078" w:rsidP="00CE5078">
      <w:pPr>
        <w:widowControl w:val="0"/>
        <w:autoSpaceDE w:val="0"/>
        <w:autoSpaceDN w:val="0"/>
        <w:adjustRightInd w:val="0"/>
        <w:spacing w:after="0" w:line="240" w:lineRule="auto"/>
        <w:ind w:firstLine="709"/>
        <w:jc w:val="both"/>
        <w:rPr>
          <w:rFonts w:ascii="Times New Roman" w:eastAsia="Times New Roman" w:hAnsi="Times New Roman" w:cs="Times New Roman"/>
          <w:color w:val="000000"/>
          <w:spacing w:val="-2"/>
          <w:sz w:val="24"/>
          <w:szCs w:val="24"/>
          <w:lang w:eastAsia="ru-RU"/>
        </w:rPr>
      </w:pPr>
      <w:r w:rsidRPr="00932D8B">
        <w:rPr>
          <w:rFonts w:ascii="Times New Roman" w:eastAsia="Times New Roman" w:hAnsi="Times New Roman" w:cs="Times New Roman"/>
          <w:color w:val="000000"/>
          <w:spacing w:val="-2"/>
          <w:sz w:val="24"/>
          <w:szCs w:val="24"/>
          <w:lang w:eastAsia="ru-RU"/>
        </w:rPr>
        <w:t xml:space="preserve">Приложение </w:t>
      </w:r>
      <w:r w:rsidR="00ED4A93">
        <w:rPr>
          <w:rFonts w:ascii="Times New Roman" w:eastAsia="Times New Roman" w:hAnsi="Times New Roman" w:cs="Times New Roman"/>
          <w:color w:val="000000"/>
          <w:spacing w:val="-2"/>
          <w:sz w:val="24"/>
          <w:szCs w:val="24"/>
          <w:lang w:eastAsia="ru-RU"/>
        </w:rPr>
        <w:t xml:space="preserve">№ </w:t>
      </w:r>
      <w:r w:rsidRPr="00932D8B">
        <w:rPr>
          <w:rFonts w:ascii="Times New Roman" w:eastAsia="Times New Roman" w:hAnsi="Times New Roman" w:cs="Times New Roman"/>
          <w:color w:val="000000"/>
          <w:spacing w:val="-2"/>
          <w:sz w:val="24"/>
          <w:szCs w:val="24"/>
          <w:lang w:eastAsia="ru-RU"/>
        </w:rPr>
        <w:t>2</w:t>
      </w:r>
      <w:r w:rsidR="00ED4A93">
        <w:rPr>
          <w:rFonts w:ascii="Times New Roman" w:eastAsia="Times New Roman" w:hAnsi="Times New Roman" w:cs="Times New Roman"/>
          <w:color w:val="000000"/>
          <w:spacing w:val="-2"/>
          <w:sz w:val="24"/>
          <w:szCs w:val="24"/>
          <w:lang w:eastAsia="ru-RU"/>
        </w:rPr>
        <w:t xml:space="preserve">. </w:t>
      </w:r>
      <w:r w:rsidRPr="00932D8B">
        <w:rPr>
          <w:rFonts w:ascii="Times New Roman" w:eastAsia="Times New Roman" w:hAnsi="Times New Roman" w:cs="Times New Roman"/>
          <w:color w:val="000000"/>
          <w:spacing w:val="-2"/>
          <w:sz w:val="24"/>
          <w:szCs w:val="24"/>
          <w:lang w:eastAsia="ru-RU"/>
        </w:rPr>
        <w:t xml:space="preserve">Задание на проектирование по адресу: </w:t>
      </w:r>
      <w:r w:rsidR="00524E17" w:rsidRPr="00E1696D">
        <w:rPr>
          <w:rFonts w:ascii="Times New Roman" w:hAnsi="Times New Roman" w:cs="Times New Roman"/>
          <w:sz w:val="24"/>
          <w:szCs w:val="24"/>
        </w:rPr>
        <w:t>Санкт-Петербург</w:t>
      </w:r>
      <w:r w:rsidR="00524E17">
        <w:rPr>
          <w:rFonts w:ascii="Times New Roman" w:hAnsi="Times New Roman" w:cs="Times New Roman"/>
          <w:sz w:val="24"/>
          <w:szCs w:val="24"/>
        </w:rPr>
        <w:t xml:space="preserve">, </w:t>
      </w:r>
      <w:r w:rsidR="00524E17">
        <w:rPr>
          <w:rFonts w:ascii="Times New Roman" w:hAnsi="Times New Roman" w:cs="Times New Roman"/>
          <w:sz w:val="24"/>
          <w:szCs w:val="24"/>
        </w:rPr>
        <w:br/>
      </w:r>
      <w:proofErr w:type="spellStart"/>
      <w:r w:rsidR="00524E17">
        <w:rPr>
          <w:rFonts w:ascii="Times New Roman" w:hAnsi="Times New Roman" w:cs="Times New Roman"/>
          <w:sz w:val="24"/>
          <w:szCs w:val="24"/>
        </w:rPr>
        <w:t>Меншиковский</w:t>
      </w:r>
      <w:proofErr w:type="spellEnd"/>
      <w:r w:rsidR="00524E17">
        <w:rPr>
          <w:rFonts w:ascii="Times New Roman" w:hAnsi="Times New Roman" w:cs="Times New Roman"/>
          <w:sz w:val="24"/>
          <w:szCs w:val="24"/>
        </w:rPr>
        <w:t xml:space="preserve"> пр., участок 2, (восточнее дома 15, корпус 2 по </w:t>
      </w:r>
      <w:proofErr w:type="spellStart"/>
      <w:r w:rsidR="00524E17">
        <w:rPr>
          <w:rFonts w:ascii="Times New Roman" w:hAnsi="Times New Roman" w:cs="Times New Roman"/>
          <w:sz w:val="24"/>
          <w:szCs w:val="24"/>
        </w:rPr>
        <w:t>Меншиковскому</w:t>
      </w:r>
      <w:proofErr w:type="spellEnd"/>
      <w:r w:rsidR="00524E17">
        <w:rPr>
          <w:rFonts w:ascii="Times New Roman" w:hAnsi="Times New Roman" w:cs="Times New Roman"/>
          <w:sz w:val="24"/>
          <w:szCs w:val="24"/>
        </w:rPr>
        <w:t xml:space="preserve"> пр.)</w:t>
      </w:r>
      <w:r w:rsidR="00A45841" w:rsidRPr="00932D8B">
        <w:rPr>
          <w:rFonts w:ascii="Times New Roman" w:eastAsia="Times New Roman" w:hAnsi="Times New Roman" w:cs="Times New Roman"/>
          <w:color w:val="000000"/>
          <w:spacing w:val="-2"/>
          <w:sz w:val="24"/>
          <w:szCs w:val="24"/>
          <w:lang w:eastAsia="ru-RU"/>
        </w:rPr>
        <w:t>;</w:t>
      </w:r>
    </w:p>
    <w:p w:rsidR="00524E17" w:rsidRDefault="00524E17" w:rsidP="00CE5078">
      <w:pPr>
        <w:widowControl w:val="0"/>
        <w:spacing w:after="0" w:line="240" w:lineRule="auto"/>
        <w:contextualSpacing/>
        <w:jc w:val="center"/>
        <w:rPr>
          <w:rFonts w:ascii="Times New Roman" w:eastAsia="Times New Roman" w:hAnsi="Times New Roman" w:cs="Times New Roman"/>
          <w:color w:val="000000"/>
          <w:spacing w:val="-2"/>
          <w:sz w:val="24"/>
          <w:szCs w:val="24"/>
          <w:lang w:eastAsia="ru-RU"/>
        </w:rPr>
      </w:pPr>
    </w:p>
    <w:p w:rsidR="00CA4CE1" w:rsidRPr="00524E17" w:rsidRDefault="00CE5078" w:rsidP="00524E17">
      <w:pPr>
        <w:widowControl w:val="0"/>
        <w:spacing w:after="0" w:line="240" w:lineRule="auto"/>
        <w:contextualSpacing/>
        <w:jc w:val="center"/>
        <w:rPr>
          <w:rFonts w:ascii="Times New Roman" w:eastAsia="Times New Roman" w:hAnsi="Times New Roman" w:cs="Times New Roman"/>
          <w:b/>
          <w:sz w:val="24"/>
          <w:szCs w:val="24"/>
          <w:lang w:val="x-none" w:eastAsia="x-none"/>
        </w:rPr>
      </w:pPr>
      <w:r w:rsidRPr="00314ACB">
        <w:rPr>
          <w:rFonts w:ascii="Times New Roman" w:eastAsia="Times New Roman" w:hAnsi="Times New Roman" w:cs="Times New Roman"/>
          <w:b/>
          <w:sz w:val="24"/>
          <w:szCs w:val="24"/>
          <w:lang w:eastAsia="x-none"/>
        </w:rPr>
        <w:lastRenderedPageBreak/>
        <w:t>1</w:t>
      </w:r>
      <w:r w:rsidR="0007031C">
        <w:rPr>
          <w:rFonts w:ascii="Times New Roman" w:eastAsia="Times New Roman" w:hAnsi="Times New Roman" w:cs="Times New Roman"/>
          <w:b/>
          <w:sz w:val="24"/>
          <w:szCs w:val="24"/>
          <w:lang w:eastAsia="x-none"/>
        </w:rPr>
        <w:t>4</w:t>
      </w:r>
      <w:r w:rsidRPr="00314ACB">
        <w:rPr>
          <w:rFonts w:ascii="Times New Roman" w:eastAsia="Times New Roman" w:hAnsi="Times New Roman" w:cs="Times New Roman"/>
          <w:b/>
          <w:sz w:val="24"/>
          <w:szCs w:val="24"/>
          <w:lang w:eastAsia="x-none"/>
        </w:rPr>
        <w:t>. Юридические адреса, банковские реквизиты, подписи сторон</w:t>
      </w:r>
    </w:p>
    <w:tbl>
      <w:tblPr>
        <w:tblW w:w="0" w:type="auto"/>
        <w:tblLook w:val="01E0" w:firstRow="1" w:lastRow="1" w:firstColumn="1" w:lastColumn="1" w:noHBand="0" w:noVBand="0"/>
      </w:tblPr>
      <w:tblGrid>
        <w:gridCol w:w="4785"/>
        <w:gridCol w:w="4785"/>
      </w:tblGrid>
      <w:tr w:rsidR="00CA4CE1" w:rsidRPr="00E237F2" w:rsidTr="009A1792">
        <w:trPr>
          <w:trHeight w:val="713"/>
        </w:trPr>
        <w:tc>
          <w:tcPr>
            <w:tcW w:w="4785" w:type="dxa"/>
          </w:tcPr>
          <w:p w:rsidR="00CA4CE1" w:rsidRPr="004E3A6C" w:rsidRDefault="00CA4CE1" w:rsidP="00ED4A93">
            <w:pPr>
              <w:suppressAutoHyphens/>
              <w:spacing w:after="0" w:line="240" w:lineRule="auto"/>
              <w:ind w:firstLine="360"/>
              <w:rPr>
                <w:rFonts w:ascii="Times New Roman" w:eastAsia="Times New Roman" w:hAnsi="Times New Roman" w:cs="Times New Roman"/>
                <w:b/>
                <w:caps/>
                <w:sz w:val="24"/>
                <w:szCs w:val="20"/>
                <w:lang w:eastAsia="zh-CN"/>
              </w:rPr>
            </w:pPr>
            <w:r w:rsidRPr="004E3A6C">
              <w:rPr>
                <w:rFonts w:ascii="Times New Roman" w:eastAsia="Times New Roman" w:hAnsi="Times New Roman" w:cs="Times New Roman"/>
                <w:b/>
                <w:caps/>
                <w:sz w:val="24"/>
                <w:szCs w:val="20"/>
                <w:lang w:eastAsia="zh-CN"/>
              </w:rPr>
              <w:t>заказчик:</w:t>
            </w:r>
          </w:p>
          <w:p w:rsidR="004E3A6C" w:rsidRPr="004E3A6C" w:rsidRDefault="004E3A6C" w:rsidP="004E3A6C">
            <w:pPr>
              <w:tabs>
                <w:tab w:val="left" w:pos="1134"/>
              </w:tabs>
              <w:snapToGrid w:val="0"/>
              <w:spacing w:after="0" w:line="240" w:lineRule="auto"/>
              <w:jc w:val="both"/>
              <w:rPr>
                <w:rFonts w:ascii="Times New Roman" w:hAnsi="Times New Roman"/>
                <w:sz w:val="24"/>
              </w:rPr>
            </w:pPr>
            <w:r w:rsidRPr="004E3A6C">
              <w:rPr>
                <w:rFonts w:ascii="Times New Roman" w:hAnsi="Times New Roman"/>
                <w:b/>
                <w:color w:val="000000" w:themeColor="text1"/>
                <w:sz w:val="24"/>
              </w:rPr>
              <w:t xml:space="preserve">СПб ГБУ </w:t>
            </w:r>
            <w:r w:rsidRPr="004E3A6C">
              <w:rPr>
                <w:rFonts w:ascii="Times New Roman" w:hAnsi="Times New Roman"/>
                <w:b/>
                <w:bCs/>
                <w:spacing w:val="1"/>
                <w:sz w:val="24"/>
              </w:rPr>
              <w:t>«Центр спорта Калининского района»</w:t>
            </w:r>
            <w:r w:rsidRPr="004E3A6C">
              <w:rPr>
                <w:rFonts w:ascii="Times New Roman" w:hAnsi="Times New Roman"/>
                <w:sz w:val="24"/>
              </w:rPr>
              <w:t xml:space="preserve">  </w:t>
            </w:r>
          </w:p>
          <w:p w:rsidR="004E3A6C" w:rsidRPr="004E3A6C" w:rsidRDefault="004E3A6C" w:rsidP="004E3A6C">
            <w:pPr>
              <w:spacing w:after="0" w:line="240" w:lineRule="auto"/>
              <w:rPr>
                <w:rFonts w:ascii="Times New Roman" w:hAnsi="Times New Roman" w:cs="Times New Roman"/>
                <w:sz w:val="24"/>
              </w:rPr>
            </w:pPr>
            <w:r w:rsidRPr="004E3A6C">
              <w:rPr>
                <w:rFonts w:ascii="Times New Roman" w:hAnsi="Times New Roman" w:cs="Times New Roman"/>
                <w:sz w:val="24"/>
              </w:rPr>
              <w:t>Юридический адрес: 195274, Санкт-Петербург, ул. Демьяна Бедного, д. 9, лит. А</w:t>
            </w:r>
          </w:p>
          <w:p w:rsidR="004E3A6C" w:rsidRPr="004E3A6C" w:rsidRDefault="004E3A6C" w:rsidP="004E3A6C">
            <w:pPr>
              <w:spacing w:after="0" w:line="240" w:lineRule="auto"/>
              <w:rPr>
                <w:rFonts w:ascii="Times New Roman" w:hAnsi="Times New Roman" w:cs="Times New Roman"/>
                <w:sz w:val="24"/>
              </w:rPr>
            </w:pPr>
            <w:r w:rsidRPr="004E3A6C">
              <w:rPr>
                <w:rFonts w:ascii="Times New Roman" w:hAnsi="Times New Roman" w:cs="Times New Roman"/>
                <w:sz w:val="24"/>
              </w:rPr>
              <w:t xml:space="preserve">Фактический адрес: 195274, Санкт-Петербург, ул. Натальи </w:t>
            </w:r>
            <w:proofErr w:type="spellStart"/>
            <w:r w:rsidRPr="004E3A6C">
              <w:rPr>
                <w:rFonts w:ascii="Times New Roman" w:hAnsi="Times New Roman" w:cs="Times New Roman"/>
                <w:sz w:val="24"/>
              </w:rPr>
              <w:t>Грудининой</w:t>
            </w:r>
            <w:proofErr w:type="spellEnd"/>
            <w:r w:rsidRPr="004E3A6C">
              <w:rPr>
                <w:rFonts w:ascii="Times New Roman" w:hAnsi="Times New Roman" w:cs="Times New Roman"/>
                <w:sz w:val="24"/>
              </w:rPr>
              <w:t>, д.2, стр.1</w:t>
            </w:r>
          </w:p>
          <w:p w:rsidR="004E3A6C" w:rsidRPr="004E3A6C" w:rsidRDefault="004E3A6C" w:rsidP="004E3A6C">
            <w:pPr>
              <w:spacing w:after="0" w:line="240" w:lineRule="auto"/>
              <w:rPr>
                <w:rFonts w:ascii="Times New Roman" w:hAnsi="Times New Roman" w:cs="Times New Roman"/>
                <w:sz w:val="24"/>
              </w:rPr>
            </w:pPr>
            <w:r w:rsidRPr="004E3A6C">
              <w:rPr>
                <w:rFonts w:ascii="Times New Roman" w:hAnsi="Times New Roman" w:cs="Times New Roman"/>
                <w:sz w:val="24"/>
              </w:rPr>
              <w:t>ИНН 7804411758/ КПП 780401001</w:t>
            </w:r>
          </w:p>
          <w:p w:rsidR="004E3A6C" w:rsidRPr="004E3A6C" w:rsidRDefault="004E3A6C" w:rsidP="004E3A6C">
            <w:pPr>
              <w:spacing w:after="0" w:line="240" w:lineRule="auto"/>
              <w:rPr>
                <w:rFonts w:ascii="Times New Roman" w:hAnsi="Times New Roman" w:cs="Times New Roman"/>
                <w:sz w:val="24"/>
              </w:rPr>
            </w:pPr>
            <w:r w:rsidRPr="004E3A6C">
              <w:rPr>
                <w:rFonts w:ascii="Times New Roman" w:hAnsi="Times New Roman" w:cs="Times New Roman"/>
                <w:sz w:val="24"/>
              </w:rPr>
              <w:t>Комитет финансов Санкт-Петербурга (СПб ГБУ «Центр спорта Калининского района</w:t>
            </w:r>
            <w:r w:rsidR="00615953">
              <w:rPr>
                <w:rFonts w:ascii="Times New Roman" w:hAnsi="Times New Roman" w:cs="Times New Roman"/>
                <w:sz w:val="24"/>
              </w:rPr>
              <w:t>»</w:t>
            </w:r>
            <w:r w:rsidRPr="004E3A6C">
              <w:rPr>
                <w:rFonts w:ascii="Times New Roman" w:hAnsi="Times New Roman" w:cs="Times New Roman"/>
                <w:sz w:val="24"/>
              </w:rPr>
              <w:t>, лицевой счет 0511191)</w:t>
            </w:r>
          </w:p>
          <w:p w:rsidR="004E3A6C" w:rsidRPr="004E3A6C" w:rsidRDefault="004E3A6C" w:rsidP="004E3A6C">
            <w:pPr>
              <w:spacing w:after="0" w:line="240" w:lineRule="auto"/>
              <w:rPr>
                <w:rFonts w:ascii="Times New Roman" w:hAnsi="Times New Roman" w:cs="Times New Roman"/>
                <w:sz w:val="24"/>
              </w:rPr>
            </w:pPr>
            <w:proofErr w:type="spellStart"/>
            <w:r w:rsidRPr="004E3A6C">
              <w:rPr>
                <w:rFonts w:ascii="Times New Roman" w:hAnsi="Times New Roman" w:cs="Times New Roman"/>
                <w:sz w:val="24"/>
              </w:rPr>
              <w:t>Казн.счет</w:t>
            </w:r>
            <w:proofErr w:type="spellEnd"/>
            <w:r w:rsidRPr="004E3A6C">
              <w:rPr>
                <w:rFonts w:ascii="Times New Roman" w:hAnsi="Times New Roman" w:cs="Times New Roman"/>
                <w:sz w:val="24"/>
              </w:rPr>
              <w:t xml:space="preserve"> 03224643400000007200</w:t>
            </w:r>
          </w:p>
          <w:p w:rsidR="004E3A6C" w:rsidRPr="004E3A6C" w:rsidRDefault="004E3A6C" w:rsidP="004E3A6C">
            <w:pPr>
              <w:spacing w:after="0" w:line="240" w:lineRule="auto"/>
              <w:rPr>
                <w:rFonts w:ascii="Times New Roman" w:hAnsi="Times New Roman" w:cs="Times New Roman"/>
                <w:sz w:val="24"/>
              </w:rPr>
            </w:pPr>
            <w:r w:rsidRPr="004E3A6C">
              <w:rPr>
                <w:rFonts w:ascii="Times New Roman" w:hAnsi="Times New Roman" w:cs="Times New Roman"/>
                <w:sz w:val="24"/>
              </w:rPr>
              <w:t xml:space="preserve">Банковский счет 40102810945370000005 </w:t>
            </w:r>
          </w:p>
          <w:p w:rsidR="004E3A6C" w:rsidRPr="004E3A6C" w:rsidRDefault="004E3A6C" w:rsidP="004E3A6C">
            <w:pPr>
              <w:spacing w:after="0" w:line="240" w:lineRule="auto"/>
              <w:rPr>
                <w:rFonts w:ascii="Times New Roman" w:hAnsi="Times New Roman"/>
                <w:bCs/>
                <w:sz w:val="24"/>
                <w:szCs w:val="24"/>
              </w:rPr>
            </w:pPr>
            <w:r w:rsidRPr="004E3A6C">
              <w:rPr>
                <w:rFonts w:ascii="Times New Roman" w:hAnsi="Times New Roman"/>
                <w:bCs/>
                <w:sz w:val="24"/>
                <w:szCs w:val="24"/>
              </w:rPr>
              <w:t>ОКЦ №1 Северо-Западного ГУ Банка России// УФК по г. Санкт-Петербургу, г Санкт-Петербург</w:t>
            </w:r>
          </w:p>
          <w:p w:rsidR="004E3A6C" w:rsidRPr="004E3A6C" w:rsidRDefault="004E3A6C" w:rsidP="004E3A6C">
            <w:pPr>
              <w:spacing w:after="0" w:line="240" w:lineRule="auto"/>
              <w:rPr>
                <w:rFonts w:ascii="Times New Roman" w:hAnsi="Times New Roman" w:cs="Times New Roman"/>
                <w:sz w:val="24"/>
              </w:rPr>
            </w:pPr>
            <w:r w:rsidRPr="004E3A6C">
              <w:rPr>
                <w:rFonts w:ascii="Times New Roman" w:hAnsi="Times New Roman" w:cs="Times New Roman"/>
                <w:sz w:val="24"/>
              </w:rPr>
              <w:t>БИК 014030106</w:t>
            </w:r>
          </w:p>
          <w:p w:rsidR="004E3A6C" w:rsidRPr="004E3A6C" w:rsidRDefault="004E3A6C" w:rsidP="004E3A6C">
            <w:pPr>
              <w:tabs>
                <w:tab w:val="left" w:pos="0"/>
              </w:tabs>
              <w:spacing w:after="0" w:line="240" w:lineRule="auto"/>
              <w:rPr>
                <w:rFonts w:ascii="Times New Roman" w:hAnsi="Times New Roman" w:cs="Times New Roman"/>
                <w:sz w:val="24"/>
              </w:rPr>
            </w:pPr>
            <w:r w:rsidRPr="004E3A6C">
              <w:rPr>
                <w:rFonts w:ascii="Times New Roman" w:hAnsi="Times New Roman" w:cs="Times New Roman"/>
                <w:sz w:val="24"/>
              </w:rPr>
              <w:t>ОГРН 1097847074577</w:t>
            </w:r>
          </w:p>
          <w:p w:rsidR="004E3A6C" w:rsidRPr="004E3A6C" w:rsidRDefault="004E3A6C" w:rsidP="004E3A6C">
            <w:pPr>
              <w:spacing w:after="0" w:line="240" w:lineRule="auto"/>
              <w:ind w:right="34"/>
              <w:rPr>
                <w:rFonts w:ascii="Times New Roman" w:hAnsi="Times New Roman" w:cs="Times New Roman"/>
                <w:sz w:val="24"/>
              </w:rPr>
            </w:pPr>
            <w:r w:rsidRPr="004E3A6C">
              <w:rPr>
                <w:rFonts w:ascii="Times New Roman" w:hAnsi="Times New Roman" w:cs="Times New Roman"/>
                <w:sz w:val="24"/>
              </w:rPr>
              <w:t>ОКПО 89098919 ОКТМО 40334000</w:t>
            </w:r>
          </w:p>
          <w:p w:rsidR="004E3A6C" w:rsidRPr="004E3A6C" w:rsidRDefault="004E3A6C" w:rsidP="004E3A6C">
            <w:pPr>
              <w:spacing w:after="0" w:line="240" w:lineRule="auto"/>
              <w:rPr>
                <w:rFonts w:ascii="Times New Roman" w:hAnsi="Times New Roman" w:cs="Times New Roman"/>
                <w:b/>
                <w:sz w:val="24"/>
              </w:rPr>
            </w:pPr>
            <w:r w:rsidRPr="004E3A6C">
              <w:rPr>
                <w:rFonts w:ascii="Times New Roman" w:hAnsi="Times New Roman" w:cs="Times New Roman"/>
                <w:sz w:val="24"/>
              </w:rPr>
              <w:t>тел/факс (812)</w:t>
            </w:r>
            <w:r w:rsidR="00615953">
              <w:rPr>
                <w:rFonts w:ascii="Times New Roman" w:hAnsi="Times New Roman" w:cs="Times New Roman"/>
                <w:sz w:val="24"/>
              </w:rPr>
              <w:t>7620539</w:t>
            </w:r>
          </w:p>
          <w:p w:rsidR="004E3A6C" w:rsidRPr="004E3A6C" w:rsidRDefault="004E3A6C" w:rsidP="004E3A6C">
            <w:pPr>
              <w:spacing w:after="0" w:line="240" w:lineRule="auto"/>
              <w:rPr>
                <w:rFonts w:ascii="Times New Roman" w:hAnsi="Times New Roman" w:cs="Times New Roman"/>
                <w:b/>
                <w:sz w:val="24"/>
              </w:rPr>
            </w:pPr>
            <w:proofErr w:type="spellStart"/>
            <w:r w:rsidRPr="004E3A6C">
              <w:rPr>
                <w:rFonts w:ascii="Times New Roman" w:hAnsi="Times New Roman" w:cs="Times New Roman"/>
                <w:color w:val="000000"/>
                <w:sz w:val="24"/>
              </w:rPr>
              <w:t>Эл.почта</w:t>
            </w:r>
            <w:proofErr w:type="spellEnd"/>
            <w:r w:rsidRPr="004E3A6C">
              <w:rPr>
                <w:rFonts w:ascii="Times New Roman" w:hAnsi="Times New Roman" w:cs="Times New Roman"/>
                <w:color w:val="000000"/>
                <w:sz w:val="24"/>
              </w:rPr>
              <w:t>:</w:t>
            </w:r>
            <w:r w:rsidRPr="004E3A6C">
              <w:rPr>
                <w:rFonts w:ascii="Times New Roman" w:hAnsi="Times New Roman" w:cs="Times New Roman"/>
                <w:b/>
                <w:color w:val="000000"/>
                <w:sz w:val="24"/>
                <w:shd w:val="clear" w:color="auto" w:fill="FFFFFF"/>
              </w:rPr>
              <w:t xml:space="preserve"> </w:t>
            </w:r>
            <w:r w:rsidRPr="004E3A6C">
              <w:rPr>
                <w:rFonts w:ascii="Times New Roman" w:hAnsi="Times New Roman" w:cs="Times New Roman"/>
                <w:color w:val="000000"/>
                <w:sz w:val="24"/>
              </w:rPr>
              <w:t>fok-sport@mail.ru</w:t>
            </w:r>
          </w:p>
          <w:p w:rsidR="00615953" w:rsidRPr="004E3A6C" w:rsidRDefault="00A45841" w:rsidP="00A45841">
            <w:pPr>
              <w:spacing w:after="0" w:line="240" w:lineRule="auto"/>
              <w:rPr>
                <w:rFonts w:ascii="Times New Roman" w:hAnsi="Times New Roman"/>
                <w:b/>
                <w:sz w:val="24"/>
              </w:rPr>
            </w:pPr>
            <w:r>
              <w:rPr>
                <w:rFonts w:ascii="Times New Roman" w:hAnsi="Times New Roman"/>
                <w:b/>
                <w:sz w:val="24"/>
              </w:rPr>
              <w:t>Директор</w:t>
            </w:r>
          </w:p>
          <w:p w:rsidR="004E3A6C" w:rsidRPr="004E3A6C" w:rsidRDefault="004E3A6C" w:rsidP="004E3A6C">
            <w:pPr>
              <w:spacing w:after="0"/>
              <w:rPr>
                <w:rFonts w:ascii="Times New Roman" w:hAnsi="Times New Roman"/>
                <w:b/>
                <w:sz w:val="24"/>
              </w:rPr>
            </w:pPr>
            <w:r w:rsidRPr="004E3A6C">
              <w:rPr>
                <w:rFonts w:ascii="Times New Roman" w:hAnsi="Times New Roman"/>
                <w:b/>
                <w:sz w:val="24"/>
              </w:rPr>
              <w:t>___________________/К.А. Романов/</w:t>
            </w:r>
          </w:p>
          <w:p w:rsidR="00CA4CE1" w:rsidRPr="00524E17" w:rsidRDefault="00524E17" w:rsidP="00524E17">
            <w:pPr>
              <w:widowControl w:val="0"/>
              <w:suppressAutoHyphens/>
              <w:spacing w:after="0" w:line="240" w:lineRule="auto"/>
              <w:rPr>
                <w:rFonts w:ascii="Times New Roman" w:eastAsia="Courier New" w:hAnsi="Times New Roman" w:cs="Times New Roman"/>
                <w:bCs/>
                <w:color w:val="000000"/>
                <w:sz w:val="24"/>
                <w:lang w:eastAsia="ar-SA" w:bidi="ru-RU"/>
              </w:rPr>
            </w:pPr>
            <w:r>
              <w:rPr>
                <w:rFonts w:ascii="Times New Roman" w:eastAsia="Courier New" w:hAnsi="Times New Roman" w:cs="Times New Roman"/>
                <w:bCs/>
                <w:color w:val="000000"/>
                <w:sz w:val="24"/>
                <w:lang w:eastAsia="ar-SA" w:bidi="ru-RU"/>
              </w:rPr>
              <w:t>(подписано ЭЦП)</w:t>
            </w:r>
          </w:p>
        </w:tc>
        <w:tc>
          <w:tcPr>
            <w:tcW w:w="4785" w:type="dxa"/>
          </w:tcPr>
          <w:p w:rsidR="00CA4CE1" w:rsidRPr="004E3A6C" w:rsidRDefault="00CA4CE1" w:rsidP="00CA4CE1">
            <w:pPr>
              <w:suppressAutoHyphens/>
              <w:spacing w:after="0" w:line="240" w:lineRule="auto"/>
              <w:ind w:firstLine="360"/>
              <w:jc w:val="both"/>
              <w:rPr>
                <w:rFonts w:ascii="Times New Roman" w:eastAsia="Times New Roman" w:hAnsi="Times New Roman" w:cs="Times New Roman"/>
                <w:b/>
                <w:caps/>
                <w:sz w:val="24"/>
                <w:szCs w:val="20"/>
                <w:lang w:eastAsia="zh-CN"/>
              </w:rPr>
            </w:pPr>
            <w:r w:rsidRPr="004E3A6C">
              <w:rPr>
                <w:rFonts w:ascii="Times New Roman" w:eastAsia="Times New Roman" w:hAnsi="Times New Roman" w:cs="Times New Roman"/>
                <w:b/>
                <w:caps/>
                <w:sz w:val="24"/>
                <w:szCs w:val="20"/>
                <w:lang w:eastAsia="zh-CN"/>
              </w:rPr>
              <w:t>ПОДРЯДЧИК:</w:t>
            </w:r>
          </w:p>
          <w:p w:rsidR="00CA4CE1" w:rsidRPr="00E237F2" w:rsidRDefault="00CA4CE1" w:rsidP="00CA4CE1">
            <w:pPr>
              <w:widowControl w:val="0"/>
              <w:spacing w:after="0" w:line="240" w:lineRule="auto"/>
              <w:rPr>
                <w:rFonts w:ascii="Courier New" w:eastAsia="Courier New" w:hAnsi="Courier New" w:cs="Courier New"/>
                <w:caps/>
                <w:sz w:val="20"/>
                <w:szCs w:val="20"/>
                <w:lang w:val="en-US" w:eastAsia="ru-RU" w:bidi="ru-RU"/>
              </w:rPr>
            </w:pPr>
            <w:r w:rsidRPr="00E237F2">
              <w:rPr>
                <w:rFonts w:ascii="Courier New" w:eastAsia="Courier New" w:hAnsi="Courier New" w:cs="Courier New"/>
                <w:caps/>
                <w:sz w:val="20"/>
                <w:szCs w:val="20"/>
                <w:lang w:val="en-US" w:eastAsia="ru-RU" w:bidi="ru-RU"/>
              </w:rPr>
              <w:t xml:space="preserve"> </w:t>
            </w:r>
          </w:p>
        </w:tc>
      </w:tr>
    </w:tbl>
    <w:p w:rsidR="00CA4CE1" w:rsidRPr="00E237F2" w:rsidRDefault="00CA4CE1" w:rsidP="00CA4CE1">
      <w:pPr>
        <w:widowControl w:val="0"/>
        <w:spacing w:after="0" w:line="240" w:lineRule="auto"/>
        <w:rPr>
          <w:rFonts w:ascii="Courier New" w:eastAsia="Courier New" w:hAnsi="Courier New" w:cs="Courier New"/>
          <w:sz w:val="20"/>
          <w:szCs w:val="20"/>
          <w:lang w:eastAsia="ru-RU" w:bidi="ru-RU"/>
        </w:rPr>
      </w:pPr>
    </w:p>
    <w:p w:rsidR="00281776" w:rsidRDefault="00281776"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Pr="00E237F2"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F84C77" w:rsidRPr="001E238A" w:rsidRDefault="00CA4CE1" w:rsidP="00CA4CE1">
      <w:pPr>
        <w:spacing w:after="0" w:line="240" w:lineRule="auto"/>
        <w:ind w:firstLine="426"/>
        <w:jc w:val="right"/>
        <w:rPr>
          <w:rFonts w:ascii="Times New Roman" w:eastAsia="Courier New" w:hAnsi="Times New Roman" w:cs="Times New Roman"/>
          <w:sz w:val="24"/>
          <w:szCs w:val="20"/>
          <w:lang w:eastAsia="ru-RU" w:bidi="ru-RU"/>
        </w:rPr>
      </w:pPr>
      <w:r w:rsidRPr="001E238A">
        <w:rPr>
          <w:rFonts w:ascii="Times New Roman" w:eastAsia="Courier New" w:hAnsi="Times New Roman" w:cs="Times New Roman"/>
          <w:sz w:val="24"/>
          <w:szCs w:val="20"/>
          <w:lang w:eastAsia="ru-RU" w:bidi="ru-RU"/>
        </w:rPr>
        <w:t xml:space="preserve">Приложение № 1 </w:t>
      </w:r>
    </w:p>
    <w:p w:rsidR="00CA4CE1" w:rsidRPr="001E238A" w:rsidRDefault="00CA4CE1" w:rsidP="00CA4CE1">
      <w:pPr>
        <w:spacing w:after="0" w:line="240" w:lineRule="auto"/>
        <w:ind w:firstLine="426"/>
        <w:jc w:val="right"/>
        <w:rPr>
          <w:rFonts w:ascii="Times New Roman" w:eastAsia="Courier New" w:hAnsi="Times New Roman" w:cs="Times New Roman"/>
          <w:sz w:val="24"/>
          <w:szCs w:val="20"/>
          <w:lang w:eastAsia="ru-RU" w:bidi="ru-RU"/>
        </w:rPr>
      </w:pPr>
      <w:r w:rsidRPr="001E238A">
        <w:rPr>
          <w:rFonts w:ascii="Times New Roman" w:eastAsia="Courier New" w:hAnsi="Times New Roman" w:cs="Times New Roman"/>
          <w:sz w:val="24"/>
          <w:szCs w:val="20"/>
          <w:lang w:eastAsia="ru-RU" w:bidi="ru-RU"/>
        </w:rPr>
        <w:t xml:space="preserve">к </w:t>
      </w:r>
      <w:r w:rsidR="00B700FF" w:rsidRPr="001E238A">
        <w:rPr>
          <w:rFonts w:ascii="Times New Roman" w:eastAsia="Courier New" w:hAnsi="Times New Roman" w:cs="Times New Roman"/>
          <w:sz w:val="24"/>
          <w:szCs w:val="20"/>
          <w:lang w:eastAsia="ru-RU" w:bidi="ru-RU"/>
        </w:rPr>
        <w:t>контракту</w:t>
      </w:r>
      <w:r w:rsidR="00F84C77" w:rsidRPr="001E238A">
        <w:rPr>
          <w:rFonts w:ascii="Times New Roman" w:eastAsia="Courier New" w:hAnsi="Times New Roman" w:cs="Times New Roman"/>
          <w:sz w:val="24"/>
          <w:szCs w:val="20"/>
          <w:lang w:eastAsia="ru-RU" w:bidi="ru-RU"/>
        </w:rPr>
        <w:t xml:space="preserve"> № _____</w:t>
      </w:r>
    </w:p>
    <w:p w:rsidR="00CA4CE1" w:rsidRPr="001E238A" w:rsidRDefault="00CA4CE1" w:rsidP="00CA4CE1">
      <w:pPr>
        <w:spacing w:after="0" w:line="240" w:lineRule="auto"/>
        <w:ind w:firstLine="426"/>
        <w:jc w:val="right"/>
        <w:rPr>
          <w:rFonts w:ascii="Times New Roman" w:eastAsia="Courier New" w:hAnsi="Times New Roman" w:cs="Times New Roman"/>
          <w:sz w:val="24"/>
          <w:szCs w:val="20"/>
          <w:lang w:eastAsia="ru-RU" w:bidi="ru-RU"/>
        </w:rPr>
      </w:pPr>
      <w:r w:rsidRPr="001E238A">
        <w:rPr>
          <w:rFonts w:ascii="Times New Roman" w:eastAsia="Courier New" w:hAnsi="Times New Roman" w:cs="Times New Roman"/>
          <w:sz w:val="24"/>
          <w:szCs w:val="20"/>
          <w:lang w:eastAsia="ru-RU" w:bidi="ru-RU"/>
        </w:rPr>
        <w:t xml:space="preserve"> от «___» _________________ 202</w:t>
      </w:r>
      <w:r w:rsidR="008927DE">
        <w:rPr>
          <w:rFonts w:ascii="Times New Roman" w:eastAsia="Courier New" w:hAnsi="Times New Roman" w:cs="Times New Roman"/>
          <w:sz w:val="24"/>
          <w:szCs w:val="20"/>
          <w:lang w:eastAsia="ru-RU" w:bidi="ru-RU"/>
        </w:rPr>
        <w:t>6</w:t>
      </w:r>
      <w:r w:rsidRPr="001E238A">
        <w:rPr>
          <w:rFonts w:ascii="Times New Roman" w:eastAsia="Courier New" w:hAnsi="Times New Roman" w:cs="Times New Roman"/>
          <w:sz w:val="24"/>
          <w:szCs w:val="20"/>
          <w:lang w:eastAsia="ru-RU" w:bidi="ru-RU"/>
        </w:rPr>
        <w:t xml:space="preserve"> г.</w:t>
      </w:r>
    </w:p>
    <w:p w:rsidR="00CA4CE1" w:rsidRPr="00E237F2" w:rsidRDefault="00CA4CE1" w:rsidP="00CA4CE1">
      <w:pPr>
        <w:spacing w:after="0" w:line="240" w:lineRule="auto"/>
        <w:rPr>
          <w:rFonts w:ascii="Times New Roman" w:eastAsia="Courier New" w:hAnsi="Times New Roman" w:cs="Times New Roman"/>
          <w:sz w:val="20"/>
          <w:szCs w:val="20"/>
          <w:lang w:eastAsia="ru-RU" w:bidi="ru-RU"/>
        </w:rPr>
      </w:pPr>
    </w:p>
    <w:p w:rsidR="00CA4CE1" w:rsidRPr="00E237F2" w:rsidRDefault="00CA4CE1" w:rsidP="00CA4CE1">
      <w:pPr>
        <w:spacing w:after="0" w:line="240" w:lineRule="auto"/>
        <w:ind w:left="420"/>
        <w:contextualSpacing/>
        <w:jc w:val="right"/>
        <w:rPr>
          <w:rFonts w:ascii="Times New Roman" w:eastAsia="Courier New" w:hAnsi="Times New Roman" w:cs="Courier New"/>
          <w:sz w:val="20"/>
          <w:szCs w:val="20"/>
          <w:lang w:eastAsia="ru-RU" w:bidi="ru-RU"/>
        </w:rPr>
      </w:pPr>
    </w:p>
    <w:p w:rsidR="00CA4CE1" w:rsidRPr="00E237F2" w:rsidRDefault="00CA4CE1" w:rsidP="00CA4CE1">
      <w:pPr>
        <w:spacing w:after="0" w:line="240" w:lineRule="auto"/>
        <w:ind w:left="420"/>
        <w:contextualSpacing/>
        <w:jc w:val="right"/>
        <w:rPr>
          <w:rFonts w:ascii="Times New Roman" w:eastAsia="Courier New" w:hAnsi="Times New Roman" w:cs="Courier New"/>
          <w:sz w:val="20"/>
          <w:szCs w:val="20"/>
          <w:lang w:eastAsia="ru-RU" w:bidi="ru-RU"/>
        </w:rPr>
      </w:pPr>
    </w:p>
    <w:p w:rsidR="00CA4CE1" w:rsidRPr="001E238A" w:rsidRDefault="001E238A" w:rsidP="00CA4CE1">
      <w:pPr>
        <w:tabs>
          <w:tab w:val="left" w:pos="2730"/>
        </w:tabs>
        <w:spacing w:after="0" w:line="240" w:lineRule="auto"/>
        <w:ind w:left="420"/>
        <w:contextualSpacing/>
        <w:jc w:val="center"/>
        <w:rPr>
          <w:rFonts w:ascii="Times New Roman" w:eastAsia="Courier New" w:hAnsi="Times New Roman" w:cs="Times New Roman"/>
          <w:sz w:val="24"/>
          <w:szCs w:val="20"/>
          <w:lang w:eastAsia="ru-RU" w:bidi="ru-RU"/>
        </w:rPr>
      </w:pPr>
      <w:r w:rsidRPr="001E238A">
        <w:rPr>
          <w:rFonts w:ascii="Times New Roman" w:eastAsia="Courier New" w:hAnsi="Times New Roman" w:cs="Times New Roman"/>
          <w:sz w:val="24"/>
          <w:szCs w:val="20"/>
          <w:lang w:eastAsia="ru-RU" w:bidi="ru-RU"/>
        </w:rPr>
        <w:t>Расчет цены</w:t>
      </w:r>
    </w:p>
    <w:tbl>
      <w:tblPr>
        <w:tblW w:w="5000" w:type="pct"/>
        <w:tblCellMar>
          <w:left w:w="0" w:type="dxa"/>
          <w:right w:w="0" w:type="dxa"/>
        </w:tblCellMar>
        <w:tblLook w:val="04A0" w:firstRow="1" w:lastRow="0" w:firstColumn="1" w:lastColumn="0" w:noHBand="0" w:noVBand="1"/>
      </w:tblPr>
      <w:tblGrid>
        <w:gridCol w:w="6121"/>
        <w:gridCol w:w="4225"/>
      </w:tblGrid>
      <w:tr w:rsidR="008927DE" w:rsidRPr="008927DE" w:rsidTr="008927DE">
        <w:tc>
          <w:tcPr>
            <w:tcW w:w="0" w:type="auto"/>
            <w:vAlign w:val="center"/>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СОГЛАСОВАНО</w:t>
            </w:r>
          </w:p>
        </w:tc>
        <w:tc>
          <w:tcPr>
            <w:tcW w:w="2042" w:type="pct"/>
            <w:vAlign w:val="center"/>
            <w:hideMark/>
          </w:tcPr>
          <w:p w:rsidR="008927DE" w:rsidRPr="008927DE" w:rsidRDefault="008927DE" w:rsidP="008927DE">
            <w:pPr>
              <w:spacing w:line="240" w:lineRule="auto"/>
              <w:jc w:val="right"/>
              <w:rPr>
                <w:rFonts w:ascii="Times New Roman" w:eastAsia="Times New Roman" w:hAnsi="Times New Roman" w:cs="Times New Roman"/>
              </w:rPr>
            </w:pPr>
            <w:r w:rsidRPr="008927DE">
              <w:rPr>
                <w:rFonts w:ascii="Times New Roman" w:eastAsia="Times New Roman" w:hAnsi="Times New Roman" w:cs="Times New Roman"/>
              </w:rPr>
              <w:t>УТВЕРЖДАЮ</w:t>
            </w:r>
          </w:p>
        </w:tc>
      </w:tr>
      <w:tr w:rsidR="008927DE" w:rsidRPr="008927DE" w:rsidTr="008927DE">
        <w:tc>
          <w:tcPr>
            <w:tcW w:w="0" w:type="auto"/>
            <w:vAlign w:val="center"/>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 xml:space="preserve">СПб ГБУ "Служба заказчика администрации Калининского района" </w:t>
            </w:r>
          </w:p>
        </w:tc>
        <w:tc>
          <w:tcPr>
            <w:tcW w:w="2042" w:type="pct"/>
            <w:vAlign w:val="center"/>
            <w:hideMark/>
          </w:tcPr>
          <w:p w:rsidR="008927DE" w:rsidRPr="008927DE" w:rsidRDefault="008927DE" w:rsidP="008927DE">
            <w:pPr>
              <w:spacing w:line="240" w:lineRule="auto"/>
              <w:jc w:val="right"/>
              <w:rPr>
                <w:rFonts w:ascii="Times New Roman" w:eastAsia="Times New Roman" w:hAnsi="Times New Roman" w:cs="Times New Roman"/>
              </w:rPr>
            </w:pPr>
            <w:r>
              <w:rPr>
                <w:rFonts w:ascii="Times New Roman" w:eastAsia="Times New Roman" w:hAnsi="Times New Roman" w:cs="Times New Roman"/>
              </w:rPr>
              <w:t>СПб ГБУ «Центр спорта</w:t>
            </w:r>
            <w:r w:rsidRPr="008927DE">
              <w:rPr>
                <w:rFonts w:ascii="Times New Roman" w:eastAsia="Times New Roman" w:hAnsi="Times New Roman" w:cs="Times New Roman"/>
              </w:rPr>
              <w:t xml:space="preserve"> Калининского района</w:t>
            </w:r>
            <w:r>
              <w:rPr>
                <w:rFonts w:ascii="Times New Roman" w:eastAsia="Times New Roman" w:hAnsi="Times New Roman" w:cs="Times New Roman"/>
              </w:rPr>
              <w:t>»</w:t>
            </w:r>
            <w:r w:rsidRPr="008927DE">
              <w:rPr>
                <w:rFonts w:ascii="Times New Roman" w:eastAsia="Times New Roman" w:hAnsi="Times New Roman" w:cs="Times New Roman"/>
              </w:rPr>
              <w:t xml:space="preserve"> </w:t>
            </w:r>
          </w:p>
        </w:tc>
      </w:tr>
      <w:tr w:rsidR="008927DE" w:rsidRPr="008927DE" w:rsidTr="008927DE">
        <w:tc>
          <w:tcPr>
            <w:tcW w:w="0" w:type="auto"/>
            <w:vAlign w:val="center"/>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 xml:space="preserve">_____________ </w:t>
            </w:r>
          </w:p>
        </w:tc>
        <w:tc>
          <w:tcPr>
            <w:tcW w:w="2042" w:type="pct"/>
            <w:vAlign w:val="center"/>
            <w:hideMark/>
          </w:tcPr>
          <w:p w:rsidR="008927DE" w:rsidRPr="008927DE" w:rsidRDefault="008927DE" w:rsidP="008927DE">
            <w:pPr>
              <w:spacing w:line="240" w:lineRule="auto"/>
              <w:jc w:val="right"/>
              <w:rPr>
                <w:rFonts w:ascii="Times New Roman" w:eastAsia="Times New Roman" w:hAnsi="Times New Roman" w:cs="Times New Roman"/>
              </w:rPr>
            </w:pPr>
            <w:r w:rsidRPr="008927DE">
              <w:rPr>
                <w:rFonts w:ascii="Times New Roman" w:eastAsia="Times New Roman" w:hAnsi="Times New Roman" w:cs="Times New Roman"/>
              </w:rPr>
              <w:t xml:space="preserve">_____________ </w:t>
            </w:r>
          </w:p>
        </w:tc>
      </w:tr>
    </w:tbl>
    <w:p w:rsidR="008927DE" w:rsidRPr="008927DE" w:rsidRDefault="008927DE" w:rsidP="008927DE">
      <w:pPr>
        <w:spacing w:line="240" w:lineRule="auto"/>
        <w:rPr>
          <w:rFonts w:ascii="Times New Roman" w:eastAsia="Times New Roman" w:hAnsi="Times New Roman" w:cs="Times New Roman"/>
          <w:vanish/>
        </w:rPr>
      </w:pPr>
    </w:p>
    <w:tbl>
      <w:tblPr>
        <w:tblW w:w="5000" w:type="pct"/>
        <w:tblCellMar>
          <w:left w:w="0" w:type="dxa"/>
          <w:right w:w="0" w:type="dxa"/>
        </w:tblCellMar>
        <w:tblLook w:val="04A0" w:firstRow="1" w:lastRow="0" w:firstColumn="1" w:lastColumn="0" w:noHBand="0" w:noVBand="1"/>
      </w:tblPr>
      <w:tblGrid>
        <w:gridCol w:w="5173"/>
        <w:gridCol w:w="5173"/>
      </w:tblGrid>
      <w:tr w:rsidR="008927DE" w:rsidRPr="008927DE" w:rsidTr="00ED6713">
        <w:tc>
          <w:tcPr>
            <w:tcW w:w="0" w:type="auto"/>
            <w:vAlign w:val="center"/>
            <w:hideMark/>
          </w:tcPr>
          <w:p w:rsidR="008927DE" w:rsidRPr="008927DE" w:rsidRDefault="008927DE" w:rsidP="008927DE">
            <w:pPr>
              <w:spacing w:line="240" w:lineRule="auto"/>
              <w:rPr>
                <w:rFonts w:ascii="Times New Roman" w:eastAsia="Times New Roman" w:hAnsi="Times New Roman" w:cs="Times New Roman"/>
              </w:rPr>
            </w:pPr>
          </w:p>
        </w:tc>
        <w:tc>
          <w:tcPr>
            <w:tcW w:w="0" w:type="auto"/>
            <w:vAlign w:val="center"/>
            <w:hideMark/>
          </w:tcPr>
          <w:p w:rsidR="008927DE" w:rsidRPr="008927DE" w:rsidRDefault="008927DE" w:rsidP="008927DE">
            <w:pPr>
              <w:spacing w:line="240" w:lineRule="auto"/>
              <w:rPr>
                <w:rFonts w:ascii="Times New Roman" w:eastAsia="Times New Roman" w:hAnsi="Times New Roman" w:cs="Times New Roman"/>
                <w:sz w:val="20"/>
                <w:szCs w:val="20"/>
              </w:rPr>
            </w:pPr>
          </w:p>
        </w:tc>
      </w:tr>
    </w:tbl>
    <w:p w:rsidR="008927DE" w:rsidRPr="008927DE" w:rsidRDefault="008927DE" w:rsidP="008927DE">
      <w:pPr>
        <w:spacing w:line="240" w:lineRule="auto"/>
        <w:rPr>
          <w:rFonts w:ascii="Times New Roman" w:eastAsia="Times New Roman" w:hAnsi="Times New Roman" w:cs="Times New Roman"/>
          <w:vanish/>
        </w:rPr>
      </w:pPr>
    </w:p>
    <w:tbl>
      <w:tblPr>
        <w:tblW w:w="5000" w:type="pct"/>
        <w:tblCellMar>
          <w:left w:w="0" w:type="dxa"/>
          <w:right w:w="0" w:type="dxa"/>
        </w:tblCellMar>
        <w:tblLook w:val="04A0" w:firstRow="1" w:lastRow="0" w:firstColumn="1" w:lastColumn="0" w:noHBand="0" w:noVBand="1"/>
      </w:tblPr>
      <w:tblGrid>
        <w:gridCol w:w="5173"/>
        <w:gridCol w:w="5173"/>
      </w:tblGrid>
      <w:tr w:rsidR="008927DE" w:rsidRPr="008927DE" w:rsidTr="00ED6713">
        <w:tc>
          <w:tcPr>
            <w:tcW w:w="0" w:type="auto"/>
            <w:vAlign w:val="center"/>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 xml:space="preserve">"____"_______________________ </w:t>
            </w:r>
          </w:p>
        </w:tc>
        <w:tc>
          <w:tcPr>
            <w:tcW w:w="0" w:type="auto"/>
            <w:vAlign w:val="center"/>
            <w:hideMark/>
          </w:tcPr>
          <w:p w:rsidR="008927DE" w:rsidRPr="008927DE" w:rsidRDefault="008927DE" w:rsidP="008927DE">
            <w:pPr>
              <w:spacing w:line="240" w:lineRule="auto"/>
              <w:jc w:val="right"/>
              <w:rPr>
                <w:rFonts w:ascii="Times New Roman" w:eastAsia="Times New Roman" w:hAnsi="Times New Roman" w:cs="Times New Roman"/>
              </w:rPr>
            </w:pPr>
            <w:r w:rsidRPr="008927DE">
              <w:rPr>
                <w:rFonts w:ascii="Times New Roman" w:eastAsia="Times New Roman" w:hAnsi="Times New Roman" w:cs="Times New Roman"/>
              </w:rPr>
              <w:t xml:space="preserve">"____"_______________________ </w:t>
            </w:r>
          </w:p>
        </w:tc>
      </w:tr>
      <w:tr w:rsidR="008927DE" w:rsidRPr="008927DE" w:rsidTr="00ED6713">
        <w:trPr>
          <w:trHeight w:val="300"/>
        </w:trPr>
        <w:tc>
          <w:tcPr>
            <w:tcW w:w="0" w:type="auto"/>
            <w:vAlign w:val="center"/>
            <w:hideMark/>
          </w:tcPr>
          <w:p w:rsidR="008927DE" w:rsidRPr="008927DE" w:rsidRDefault="008927DE" w:rsidP="008927DE">
            <w:pPr>
              <w:spacing w:line="240" w:lineRule="auto"/>
              <w:jc w:val="right"/>
              <w:rPr>
                <w:rFonts w:ascii="Times New Roman" w:eastAsia="Times New Roman" w:hAnsi="Times New Roman" w:cs="Times New Roman"/>
              </w:rPr>
            </w:pPr>
          </w:p>
        </w:tc>
        <w:tc>
          <w:tcPr>
            <w:tcW w:w="0" w:type="auto"/>
            <w:vAlign w:val="center"/>
            <w:hideMark/>
          </w:tcPr>
          <w:p w:rsidR="008927DE" w:rsidRPr="008927DE" w:rsidRDefault="008927DE" w:rsidP="008927DE">
            <w:pPr>
              <w:spacing w:line="240" w:lineRule="auto"/>
              <w:rPr>
                <w:rFonts w:ascii="Times New Roman" w:eastAsia="Times New Roman" w:hAnsi="Times New Roman" w:cs="Times New Roman"/>
                <w:sz w:val="20"/>
                <w:szCs w:val="20"/>
              </w:rPr>
            </w:pPr>
          </w:p>
        </w:tc>
      </w:tr>
      <w:tr w:rsidR="008927DE" w:rsidRPr="008927DE" w:rsidTr="00ED6713">
        <w:tc>
          <w:tcPr>
            <w:tcW w:w="5000" w:type="pct"/>
            <w:gridSpan w:val="2"/>
            <w:vAlign w:val="center"/>
            <w:hideMark/>
          </w:tcPr>
          <w:p w:rsidR="008927DE" w:rsidRPr="008927DE" w:rsidRDefault="008927DE" w:rsidP="008927DE">
            <w:pPr>
              <w:spacing w:line="240" w:lineRule="auto"/>
              <w:jc w:val="center"/>
              <w:rPr>
                <w:rFonts w:ascii="Times New Roman" w:eastAsia="Times New Roman" w:hAnsi="Times New Roman" w:cs="Times New Roman"/>
              </w:rPr>
            </w:pPr>
            <w:r w:rsidRPr="008927DE">
              <w:rPr>
                <w:rFonts w:ascii="Times New Roman" w:eastAsia="Times New Roman" w:hAnsi="Times New Roman" w:cs="Times New Roman"/>
              </w:rPr>
              <w:br/>
            </w:r>
            <w:r w:rsidRPr="008927DE">
              <w:rPr>
                <w:rFonts w:ascii="Times New Roman" w:eastAsia="Times New Roman" w:hAnsi="Times New Roman" w:cs="Times New Roman"/>
                <w:b/>
                <w:bCs/>
              </w:rPr>
              <w:t xml:space="preserve">Смета № </w:t>
            </w:r>
          </w:p>
        </w:tc>
      </w:tr>
      <w:tr w:rsidR="008927DE" w:rsidRPr="008927DE" w:rsidTr="00ED6713">
        <w:tc>
          <w:tcPr>
            <w:tcW w:w="5000" w:type="pct"/>
            <w:gridSpan w:val="2"/>
            <w:vAlign w:val="center"/>
            <w:hideMark/>
          </w:tcPr>
          <w:p w:rsidR="008927DE" w:rsidRPr="008927DE" w:rsidRDefault="008927DE" w:rsidP="008927DE">
            <w:pPr>
              <w:spacing w:line="240" w:lineRule="auto"/>
              <w:jc w:val="center"/>
              <w:rPr>
                <w:rFonts w:ascii="Times New Roman" w:eastAsia="Times New Roman" w:hAnsi="Times New Roman" w:cs="Times New Roman"/>
              </w:rPr>
            </w:pPr>
            <w:r w:rsidRPr="008927DE">
              <w:rPr>
                <w:rFonts w:ascii="Times New Roman" w:eastAsia="Times New Roman" w:hAnsi="Times New Roman" w:cs="Times New Roman"/>
                <w:b/>
                <w:bCs/>
              </w:rPr>
              <w:t xml:space="preserve">на проектные (изыскательские) работы </w:t>
            </w:r>
          </w:p>
        </w:tc>
      </w:tr>
      <w:tr w:rsidR="008927DE" w:rsidRPr="008927DE" w:rsidTr="00ED6713">
        <w:trPr>
          <w:trHeight w:val="300"/>
        </w:trPr>
        <w:tc>
          <w:tcPr>
            <w:tcW w:w="0" w:type="auto"/>
            <w:gridSpan w:val="2"/>
            <w:vAlign w:val="center"/>
            <w:hideMark/>
          </w:tcPr>
          <w:p w:rsidR="008927DE" w:rsidRPr="008927DE" w:rsidRDefault="008927DE" w:rsidP="008927DE">
            <w:pPr>
              <w:spacing w:line="240" w:lineRule="auto"/>
              <w:jc w:val="center"/>
              <w:rPr>
                <w:rFonts w:ascii="Times New Roman" w:eastAsia="Times New Roman" w:hAnsi="Times New Roman" w:cs="Times New Roman"/>
              </w:rPr>
            </w:pPr>
          </w:p>
        </w:tc>
      </w:tr>
    </w:tbl>
    <w:p w:rsidR="008927DE" w:rsidRPr="008927DE" w:rsidRDefault="008927DE" w:rsidP="008927DE">
      <w:pPr>
        <w:spacing w:line="240" w:lineRule="auto"/>
        <w:rPr>
          <w:rFonts w:ascii="Times New Roman" w:eastAsia="Times New Roman" w:hAnsi="Times New Roman" w:cs="Times New Roman"/>
          <w:vanish/>
        </w:rPr>
      </w:pPr>
    </w:p>
    <w:p w:rsidR="008927DE" w:rsidRPr="008927DE" w:rsidRDefault="008927DE" w:rsidP="008927DE">
      <w:pPr>
        <w:spacing w:line="240" w:lineRule="auto"/>
        <w:rPr>
          <w:rFonts w:ascii="Times New Roman" w:eastAsia="Times New Roman" w:hAnsi="Times New Roman" w:cs="Times New Roman"/>
          <w:vanish/>
        </w:rPr>
      </w:pPr>
    </w:p>
    <w:tbl>
      <w:tblPr>
        <w:tblW w:w="5000" w:type="pct"/>
        <w:tblCellMar>
          <w:left w:w="0" w:type="dxa"/>
          <w:right w:w="0" w:type="dxa"/>
        </w:tblCellMar>
        <w:tblLook w:val="04A0" w:firstRow="1" w:lastRow="0" w:firstColumn="1" w:lastColumn="0" w:noHBand="0" w:noVBand="1"/>
      </w:tblPr>
      <w:tblGrid>
        <w:gridCol w:w="4138"/>
        <w:gridCol w:w="6208"/>
      </w:tblGrid>
      <w:tr w:rsidR="008927DE" w:rsidRPr="008927DE" w:rsidTr="00ED6713">
        <w:tc>
          <w:tcPr>
            <w:tcW w:w="2000" w:type="pct"/>
            <w:vAlign w:val="center"/>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 xml:space="preserve">Наименование предприятия, здания, сооружения, стадии проектирования, этапа, вида проектных или изыскательских работ </w:t>
            </w:r>
          </w:p>
        </w:tc>
        <w:tc>
          <w:tcPr>
            <w:tcW w:w="0" w:type="auto"/>
            <w:vAlign w:val="center"/>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u w:val="single"/>
              </w:rPr>
              <w:t xml:space="preserve">на разработку проектной документации </w:t>
            </w:r>
            <w:r w:rsidRPr="008927DE">
              <w:rPr>
                <w:rFonts w:ascii="Times New Roman" w:eastAsia="Times New Roman" w:hAnsi="Times New Roman" w:cs="Times New Roman"/>
                <w:sz w:val="24"/>
                <w:szCs w:val="24"/>
                <w:u w:val="single"/>
                <w:lang w:eastAsia="ru-RU"/>
              </w:rPr>
              <w:t>по ремонту спортивной площадки</w:t>
            </w:r>
            <w:r w:rsidRPr="008927DE">
              <w:rPr>
                <w:rFonts w:ascii="Times New Roman" w:eastAsia="Times New Roman" w:hAnsi="Times New Roman" w:cs="Times New Roman"/>
                <w:u w:val="single"/>
              </w:rPr>
              <w:t xml:space="preserve"> СПб ГБУ "</w:t>
            </w:r>
            <w:r w:rsidRPr="008927DE">
              <w:rPr>
                <w:rFonts w:ascii="Times New Roman" w:eastAsia="Times New Roman" w:hAnsi="Times New Roman" w:cs="Times New Roman"/>
                <w:u w:val="single"/>
              </w:rPr>
              <w:t>Центр спорта</w:t>
            </w:r>
            <w:r w:rsidRPr="008927DE">
              <w:rPr>
                <w:rFonts w:ascii="Times New Roman" w:eastAsia="Times New Roman" w:hAnsi="Times New Roman" w:cs="Times New Roman"/>
                <w:u w:val="single"/>
              </w:rPr>
              <w:t xml:space="preserve"> Калининского района" по адресу: Санкт- Петербург, </w:t>
            </w:r>
            <w:proofErr w:type="spellStart"/>
            <w:r w:rsidRPr="008927DE">
              <w:rPr>
                <w:rFonts w:ascii="Times New Roman" w:eastAsia="Times New Roman" w:hAnsi="Times New Roman" w:cs="Times New Roman"/>
                <w:u w:val="single"/>
              </w:rPr>
              <w:t>Меншиковский</w:t>
            </w:r>
            <w:proofErr w:type="spellEnd"/>
            <w:r w:rsidRPr="008927DE">
              <w:rPr>
                <w:rFonts w:ascii="Times New Roman" w:eastAsia="Times New Roman" w:hAnsi="Times New Roman" w:cs="Times New Roman"/>
                <w:u w:val="single"/>
              </w:rPr>
              <w:t xml:space="preserve"> пр., уч. 2 (восточнее дома 15, к. 2 по </w:t>
            </w:r>
            <w:proofErr w:type="spellStart"/>
            <w:r w:rsidRPr="008927DE">
              <w:rPr>
                <w:rFonts w:ascii="Times New Roman" w:eastAsia="Times New Roman" w:hAnsi="Times New Roman" w:cs="Times New Roman"/>
                <w:u w:val="single"/>
              </w:rPr>
              <w:t>Меншиковскому</w:t>
            </w:r>
            <w:proofErr w:type="spellEnd"/>
            <w:r w:rsidRPr="008927DE">
              <w:rPr>
                <w:rFonts w:ascii="Times New Roman" w:eastAsia="Times New Roman" w:hAnsi="Times New Roman" w:cs="Times New Roman"/>
                <w:u w:val="single"/>
              </w:rPr>
              <w:t xml:space="preserve"> пр.)</w:t>
            </w:r>
            <w:r w:rsidRPr="008927DE">
              <w:rPr>
                <w:rFonts w:ascii="Times New Roman" w:eastAsia="Times New Roman" w:hAnsi="Times New Roman" w:cs="Times New Roman"/>
              </w:rPr>
              <w:t xml:space="preserve"> </w:t>
            </w:r>
          </w:p>
        </w:tc>
      </w:tr>
      <w:tr w:rsidR="008927DE" w:rsidRPr="008927DE" w:rsidTr="00ED6713">
        <w:trPr>
          <w:trHeight w:val="300"/>
        </w:trPr>
        <w:tc>
          <w:tcPr>
            <w:tcW w:w="0" w:type="auto"/>
            <w:vAlign w:val="center"/>
            <w:hideMark/>
          </w:tcPr>
          <w:p w:rsidR="008927DE" w:rsidRPr="008927DE" w:rsidRDefault="008927DE" w:rsidP="008927DE">
            <w:pPr>
              <w:spacing w:line="240" w:lineRule="auto"/>
              <w:rPr>
                <w:rFonts w:ascii="Times New Roman" w:eastAsia="Times New Roman" w:hAnsi="Times New Roman" w:cs="Times New Roman"/>
              </w:rPr>
            </w:pPr>
            <w:bookmarkStart w:id="0" w:name="_GoBack"/>
            <w:bookmarkEnd w:id="0"/>
          </w:p>
        </w:tc>
        <w:tc>
          <w:tcPr>
            <w:tcW w:w="0" w:type="auto"/>
            <w:vAlign w:val="center"/>
            <w:hideMark/>
          </w:tcPr>
          <w:p w:rsidR="008927DE" w:rsidRPr="008927DE" w:rsidRDefault="008927DE" w:rsidP="008927DE">
            <w:pPr>
              <w:spacing w:line="240" w:lineRule="auto"/>
              <w:rPr>
                <w:rFonts w:ascii="Times New Roman" w:eastAsia="Times New Roman" w:hAnsi="Times New Roman" w:cs="Times New Roman"/>
                <w:sz w:val="20"/>
                <w:szCs w:val="20"/>
              </w:rPr>
            </w:pPr>
          </w:p>
        </w:tc>
      </w:tr>
    </w:tbl>
    <w:p w:rsidR="008927DE" w:rsidRPr="008927DE" w:rsidRDefault="008927DE" w:rsidP="008927DE">
      <w:pPr>
        <w:spacing w:line="240" w:lineRule="auto"/>
        <w:rPr>
          <w:rFonts w:ascii="Times New Roman" w:eastAsia="Times New Roman" w:hAnsi="Times New Roman" w:cs="Times New Roman"/>
        </w:rPr>
      </w:pPr>
    </w:p>
    <w:tbl>
      <w:tblPr>
        <w:tblW w:w="5000" w:type="pct"/>
        <w:tblCellMar>
          <w:left w:w="0" w:type="dxa"/>
          <w:right w:w="0" w:type="dxa"/>
        </w:tblCellMar>
        <w:tblLook w:val="04A0" w:firstRow="1" w:lastRow="0" w:firstColumn="1" w:lastColumn="0" w:noHBand="0" w:noVBand="1"/>
      </w:tblPr>
      <w:tblGrid>
        <w:gridCol w:w="10346"/>
      </w:tblGrid>
      <w:tr w:rsidR="008927DE" w:rsidRPr="008927DE" w:rsidTr="00ED6713">
        <w:tc>
          <w:tcPr>
            <w:tcW w:w="0" w:type="auto"/>
            <w:vAlign w:val="center"/>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Сметный расчет составлен в ценах I кв. 2026 г.</w:t>
            </w:r>
          </w:p>
        </w:tc>
      </w:tr>
    </w:tbl>
    <w:p w:rsidR="008927DE" w:rsidRPr="008927DE" w:rsidRDefault="008927DE" w:rsidP="008927DE">
      <w:pPr>
        <w:spacing w:line="240" w:lineRule="auto"/>
        <w:rPr>
          <w:rFonts w:ascii="Times New Roman" w:eastAsia="Times New Roman" w:hAnsi="Times New Roman" w:cs="Times New Roman"/>
          <w:vanish/>
        </w:rPr>
      </w:pPr>
    </w:p>
    <w:tbl>
      <w:tblPr>
        <w:tblW w:w="5000" w:type="pct"/>
        <w:tblCellMar>
          <w:left w:w="0" w:type="dxa"/>
          <w:right w:w="0" w:type="dxa"/>
        </w:tblCellMar>
        <w:tblLook w:val="04A0" w:firstRow="1" w:lastRow="0" w:firstColumn="1" w:lastColumn="0" w:noHBand="0" w:noVBand="1"/>
      </w:tblPr>
      <w:tblGrid>
        <w:gridCol w:w="310"/>
        <w:gridCol w:w="3640"/>
        <w:gridCol w:w="3517"/>
        <w:gridCol w:w="1754"/>
        <w:gridCol w:w="1109"/>
      </w:tblGrid>
      <w:tr w:rsidR="008927DE" w:rsidRPr="008927DE" w:rsidTr="00ED6713">
        <w:tc>
          <w:tcPr>
            <w:tcW w:w="150" w:type="pct"/>
            <w:tcBorders>
              <w:top w:val="single" w:sz="6" w:space="0" w:color="auto"/>
              <w:left w:val="single" w:sz="6" w:space="0" w:color="auto"/>
              <w:bottom w:val="single" w:sz="6" w:space="0" w:color="auto"/>
              <w:right w:val="single" w:sz="6" w:space="0" w:color="auto"/>
            </w:tcBorders>
            <w:hideMark/>
          </w:tcPr>
          <w:p w:rsidR="008927DE" w:rsidRPr="008927DE" w:rsidRDefault="008927DE" w:rsidP="008927DE">
            <w:pPr>
              <w:spacing w:line="240" w:lineRule="auto"/>
              <w:jc w:val="center"/>
              <w:rPr>
                <w:rFonts w:ascii="Times New Roman" w:eastAsia="Times New Roman" w:hAnsi="Times New Roman" w:cs="Times New Roman"/>
              </w:rPr>
            </w:pPr>
            <w:r w:rsidRPr="008927DE">
              <w:rPr>
                <w:rFonts w:ascii="Times New Roman" w:eastAsia="Times New Roman" w:hAnsi="Times New Roman" w:cs="Times New Roman"/>
              </w:rPr>
              <w:t xml:space="preserve">№ </w:t>
            </w:r>
            <w:proofErr w:type="spellStart"/>
            <w:r w:rsidRPr="008927DE">
              <w:rPr>
                <w:rFonts w:ascii="Times New Roman" w:eastAsia="Times New Roman" w:hAnsi="Times New Roman" w:cs="Times New Roman"/>
              </w:rPr>
              <w:t>пп</w:t>
            </w:r>
            <w:proofErr w:type="spellEnd"/>
            <w:r w:rsidRPr="008927DE">
              <w:rPr>
                <w:rFonts w:ascii="Times New Roman" w:eastAsia="Times New Roman" w:hAnsi="Times New Roman" w:cs="Times New Roman"/>
              </w:rPr>
              <w:t>.</w:t>
            </w:r>
          </w:p>
        </w:tc>
        <w:tc>
          <w:tcPr>
            <w:tcW w:w="0" w:type="auto"/>
            <w:tcBorders>
              <w:top w:val="single" w:sz="6" w:space="0" w:color="auto"/>
              <w:left w:val="single" w:sz="6" w:space="0" w:color="auto"/>
              <w:bottom w:val="single" w:sz="6" w:space="0" w:color="auto"/>
              <w:right w:val="single" w:sz="6" w:space="0" w:color="auto"/>
            </w:tcBorders>
            <w:hideMark/>
          </w:tcPr>
          <w:p w:rsidR="008927DE" w:rsidRPr="008927DE" w:rsidRDefault="008927DE" w:rsidP="008927DE">
            <w:pPr>
              <w:spacing w:line="240" w:lineRule="auto"/>
              <w:jc w:val="center"/>
              <w:rPr>
                <w:rFonts w:ascii="Times New Roman" w:eastAsia="Times New Roman" w:hAnsi="Times New Roman" w:cs="Times New Roman"/>
              </w:rPr>
            </w:pPr>
            <w:r w:rsidRPr="008927DE">
              <w:rPr>
                <w:rFonts w:ascii="Times New Roman" w:eastAsia="Times New Roman" w:hAnsi="Times New Roman" w:cs="Times New Roman"/>
              </w:rPr>
              <w:t>Характеристика предприятия, здания, сооружения или виды работ</w:t>
            </w:r>
          </w:p>
        </w:tc>
        <w:tc>
          <w:tcPr>
            <w:tcW w:w="0" w:type="auto"/>
            <w:tcBorders>
              <w:top w:val="single" w:sz="6" w:space="0" w:color="auto"/>
              <w:left w:val="single" w:sz="6" w:space="0" w:color="auto"/>
              <w:bottom w:val="single" w:sz="6" w:space="0" w:color="auto"/>
              <w:right w:val="single" w:sz="6" w:space="0" w:color="auto"/>
            </w:tcBorders>
            <w:hideMark/>
          </w:tcPr>
          <w:p w:rsidR="008927DE" w:rsidRPr="008927DE" w:rsidRDefault="008927DE" w:rsidP="008927DE">
            <w:pPr>
              <w:spacing w:line="240" w:lineRule="auto"/>
              <w:jc w:val="center"/>
              <w:rPr>
                <w:rFonts w:ascii="Times New Roman" w:eastAsia="Times New Roman" w:hAnsi="Times New Roman" w:cs="Times New Roman"/>
              </w:rPr>
            </w:pPr>
            <w:r w:rsidRPr="008927DE">
              <w:rPr>
                <w:rFonts w:ascii="Times New Roman" w:eastAsia="Times New Roman" w:hAnsi="Times New Roman" w:cs="Times New Roman"/>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0" w:type="auto"/>
            <w:tcBorders>
              <w:top w:val="single" w:sz="6" w:space="0" w:color="auto"/>
              <w:left w:val="single" w:sz="6" w:space="0" w:color="auto"/>
              <w:bottom w:val="single" w:sz="6" w:space="0" w:color="auto"/>
              <w:right w:val="single" w:sz="6" w:space="0" w:color="auto"/>
            </w:tcBorders>
            <w:hideMark/>
          </w:tcPr>
          <w:p w:rsidR="008927DE" w:rsidRPr="008927DE" w:rsidRDefault="008927DE" w:rsidP="008927DE">
            <w:pPr>
              <w:spacing w:line="240" w:lineRule="auto"/>
              <w:jc w:val="center"/>
              <w:rPr>
                <w:rFonts w:ascii="Times New Roman" w:eastAsia="Times New Roman" w:hAnsi="Times New Roman" w:cs="Times New Roman"/>
              </w:rPr>
            </w:pPr>
            <w:r w:rsidRPr="008927DE">
              <w:rPr>
                <w:rFonts w:ascii="Times New Roman" w:eastAsia="Times New Roman" w:hAnsi="Times New Roman" w:cs="Times New Roman"/>
              </w:rPr>
              <w:t>Расчет стоимости: (</w:t>
            </w:r>
            <w:proofErr w:type="spellStart"/>
            <w:r w:rsidRPr="008927DE">
              <w:rPr>
                <w:rFonts w:ascii="Times New Roman" w:eastAsia="Times New Roman" w:hAnsi="Times New Roman" w:cs="Times New Roman"/>
              </w:rPr>
              <w:t>a+</w:t>
            </w:r>
            <w:proofErr w:type="gramStart"/>
            <w:r w:rsidRPr="008927DE">
              <w:rPr>
                <w:rFonts w:ascii="Times New Roman" w:eastAsia="Times New Roman" w:hAnsi="Times New Roman" w:cs="Times New Roman"/>
              </w:rPr>
              <w:t>bx</w:t>
            </w:r>
            <w:proofErr w:type="spellEnd"/>
            <w:r w:rsidRPr="008927DE">
              <w:rPr>
                <w:rFonts w:ascii="Times New Roman" w:eastAsia="Times New Roman" w:hAnsi="Times New Roman" w:cs="Times New Roman"/>
              </w:rPr>
              <w:t>)*</w:t>
            </w:r>
            <w:proofErr w:type="spellStart"/>
            <w:proofErr w:type="gramEnd"/>
            <w:r w:rsidRPr="008927DE">
              <w:rPr>
                <w:rFonts w:ascii="Times New Roman" w:eastAsia="Times New Roman" w:hAnsi="Times New Roman" w:cs="Times New Roman"/>
              </w:rPr>
              <w:t>Ki</w:t>
            </w:r>
            <w:proofErr w:type="spellEnd"/>
            <w:r w:rsidRPr="008927DE">
              <w:rPr>
                <w:rFonts w:ascii="Times New Roman" w:eastAsia="Times New Roman" w:hAnsi="Times New Roman" w:cs="Times New Roman"/>
              </w:rPr>
              <w:t>, или (объем строительно-монтажных работ) * проц./100 или количество x цена</w:t>
            </w:r>
          </w:p>
        </w:tc>
        <w:tc>
          <w:tcPr>
            <w:tcW w:w="0" w:type="auto"/>
            <w:tcBorders>
              <w:top w:val="single" w:sz="6" w:space="0" w:color="auto"/>
              <w:left w:val="single" w:sz="6" w:space="0" w:color="auto"/>
              <w:bottom w:val="single" w:sz="6" w:space="0" w:color="auto"/>
              <w:right w:val="single" w:sz="6" w:space="0" w:color="auto"/>
            </w:tcBorders>
            <w:hideMark/>
          </w:tcPr>
          <w:p w:rsidR="008927DE" w:rsidRPr="008927DE" w:rsidRDefault="008927DE" w:rsidP="008927DE">
            <w:pPr>
              <w:spacing w:line="240" w:lineRule="auto"/>
              <w:jc w:val="center"/>
              <w:rPr>
                <w:rFonts w:ascii="Times New Roman" w:eastAsia="Times New Roman" w:hAnsi="Times New Roman" w:cs="Times New Roman"/>
              </w:rPr>
            </w:pPr>
            <w:r w:rsidRPr="008927DE">
              <w:rPr>
                <w:rFonts w:ascii="Times New Roman" w:eastAsia="Times New Roman" w:hAnsi="Times New Roman" w:cs="Times New Roman"/>
              </w:rPr>
              <w:t>Стоимость, руб.</w:t>
            </w:r>
          </w:p>
        </w:tc>
      </w:tr>
      <w:tr w:rsidR="008927DE" w:rsidRPr="008927DE" w:rsidTr="00ED6713">
        <w:tc>
          <w:tcPr>
            <w:tcW w:w="0" w:type="auto"/>
            <w:tcBorders>
              <w:top w:val="single" w:sz="6" w:space="0" w:color="auto"/>
              <w:left w:val="single" w:sz="6" w:space="0" w:color="auto"/>
              <w:bottom w:val="single" w:sz="6" w:space="0" w:color="auto"/>
              <w:right w:val="single" w:sz="6" w:space="0" w:color="auto"/>
            </w:tcBorders>
            <w:hideMark/>
          </w:tcPr>
          <w:p w:rsidR="008927DE" w:rsidRPr="008927DE" w:rsidRDefault="008927DE" w:rsidP="008927DE">
            <w:pPr>
              <w:spacing w:line="240" w:lineRule="auto"/>
              <w:jc w:val="center"/>
              <w:rPr>
                <w:rFonts w:ascii="Times New Roman" w:eastAsia="Times New Roman" w:hAnsi="Times New Roman" w:cs="Times New Roman"/>
              </w:rPr>
            </w:pPr>
            <w:r w:rsidRPr="008927DE">
              <w:rPr>
                <w:rFonts w:ascii="Times New Roman" w:eastAsia="Times New Roman" w:hAnsi="Times New Roman" w:cs="Times New Roman"/>
              </w:rPr>
              <w:t>1</w:t>
            </w:r>
          </w:p>
        </w:tc>
        <w:tc>
          <w:tcPr>
            <w:tcW w:w="0" w:type="auto"/>
            <w:tcBorders>
              <w:top w:val="single" w:sz="6" w:space="0" w:color="auto"/>
              <w:left w:val="single" w:sz="6" w:space="0" w:color="auto"/>
              <w:bottom w:val="single" w:sz="6" w:space="0" w:color="auto"/>
              <w:right w:val="single" w:sz="6" w:space="0" w:color="auto"/>
            </w:tcBorders>
            <w:hideMark/>
          </w:tcPr>
          <w:p w:rsidR="008927DE" w:rsidRPr="008927DE" w:rsidRDefault="008927DE" w:rsidP="008927DE">
            <w:pPr>
              <w:spacing w:line="240" w:lineRule="auto"/>
              <w:jc w:val="center"/>
              <w:rPr>
                <w:rFonts w:ascii="Times New Roman" w:eastAsia="Times New Roman" w:hAnsi="Times New Roman" w:cs="Times New Roman"/>
              </w:rPr>
            </w:pPr>
            <w:r w:rsidRPr="008927DE">
              <w:rPr>
                <w:rFonts w:ascii="Times New Roman" w:eastAsia="Times New Roman" w:hAnsi="Times New Roman" w:cs="Times New Roman"/>
              </w:rPr>
              <w:t>2</w:t>
            </w:r>
          </w:p>
        </w:tc>
        <w:tc>
          <w:tcPr>
            <w:tcW w:w="0" w:type="auto"/>
            <w:tcBorders>
              <w:top w:val="single" w:sz="6" w:space="0" w:color="auto"/>
              <w:left w:val="single" w:sz="6" w:space="0" w:color="auto"/>
              <w:bottom w:val="single" w:sz="6" w:space="0" w:color="auto"/>
              <w:right w:val="single" w:sz="6" w:space="0" w:color="auto"/>
            </w:tcBorders>
            <w:hideMark/>
          </w:tcPr>
          <w:p w:rsidR="008927DE" w:rsidRPr="008927DE" w:rsidRDefault="008927DE" w:rsidP="008927DE">
            <w:pPr>
              <w:spacing w:line="240" w:lineRule="auto"/>
              <w:jc w:val="center"/>
              <w:rPr>
                <w:rFonts w:ascii="Times New Roman" w:eastAsia="Times New Roman" w:hAnsi="Times New Roman" w:cs="Times New Roman"/>
              </w:rPr>
            </w:pPr>
            <w:r w:rsidRPr="008927DE">
              <w:rPr>
                <w:rFonts w:ascii="Times New Roman" w:eastAsia="Times New Roman" w:hAnsi="Times New Roman" w:cs="Times New Roman"/>
              </w:rPr>
              <w:t>3</w:t>
            </w:r>
          </w:p>
        </w:tc>
        <w:tc>
          <w:tcPr>
            <w:tcW w:w="0" w:type="auto"/>
            <w:tcBorders>
              <w:top w:val="single" w:sz="6" w:space="0" w:color="auto"/>
              <w:left w:val="single" w:sz="6" w:space="0" w:color="auto"/>
              <w:bottom w:val="single" w:sz="6" w:space="0" w:color="auto"/>
              <w:right w:val="single" w:sz="6" w:space="0" w:color="auto"/>
            </w:tcBorders>
            <w:hideMark/>
          </w:tcPr>
          <w:p w:rsidR="008927DE" w:rsidRPr="008927DE" w:rsidRDefault="008927DE" w:rsidP="008927DE">
            <w:pPr>
              <w:spacing w:line="240" w:lineRule="auto"/>
              <w:jc w:val="center"/>
              <w:rPr>
                <w:rFonts w:ascii="Times New Roman" w:eastAsia="Times New Roman" w:hAnsi="Times New Roman" w:cs="Times New Roman"/>
              </w:rPr>
            </w:pPr>
            <w:r w:rsidRPr="008927DE">
              <w:rPr>
                <w:rFonts w:ascii="Times New Roman" w:eastAsia="Times New Roman" w:hAnsi="Times New Roman" w:cs="Times New Roman"/>
              </w:rPr>
              <w:t>4</w:t>
            </w:r>
          </w:p>
        </w:tc>
        <w:tc>
          <w:tcPr>
            <w:tcW w:w="0" w:type="auto"/>
            <w:tcBorders>
              <w:top w:val="single" w:sz="6" w:space="0" w:color="auto"/>
              <w:left w:val="single" w:sz="6" w:space="0" w:color="auto"/>
              <w:bottom w:val="single" w:sz="6" w:space="0" w:color="auto"/>
              <w:right w:val="single" w:sz="6" w:space="0" w:color="auto"/>
            </w:tcBorders>
            <w:hideMark/>
          </w:tcPr>
          <w:p w:rsidR="008927DE" w:rsidRPr="008927DE" w:rsidRDefault="008927DE" w:rsidP="008927DE">
            <w:pPr>
              <w:spacing w:line="240" w:lineRule="auto"/>
              <w:jc w:val="center"/>
              <w:rPr>
                <w:rFonts w:ascii="Times New Roman" w:eastAsia="Times New Roman" w:hAnsi="Times New Roman" w:cs="Times New Roman"/>
              </w:rPr>
            </w:pPr>
            <w:r w:rsidRPr="008927DE">
              <w:rPr>
                <w:rFonts w:ascii="Times New Roman" w:eastAsia="Times New Roman" w:hAnsi="Times New Roman" w:cs="Times New Roman"/>
              </w:rPr>
              <w:t>5</w:t>
            </w:r>
          </w:p>
        </w:tc>
      </w:tr>
      <w:tr w:rsidR="008927DE" w:rsidRPr="008927DE" w:rsidTr="00ED6713">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jc w:val="center"/>
              <w:rPr>
                <w:rFonts w:ascii="Times New Roman" w:eastAsia="Times New Roman" w:hAnsi="Times New Roman" w:cs="Times New Roman"/>
              </w:rPr>
            </w:pPr>
            <w:r w:rsidRPr="008927DE">
              <w:rPr>
                <w:rFonts w:ascii="Times New Roman" w:eastAsia="Times New Roman" w:hAnsi="Times New Roman" w:cs="Times New Roman"/>
                <w:b/>
                <w:bCs/>
              </w:rPr>
              <w:t>1</w:t>
            </w:r>
            <w:r w:rsidRPr="008927DE">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b/>
                <w:bCs/>
              </w:rPr>
              <w:t>Раздел</w:t>
            </w:r>
            <w:r w:rsidRPr="008927DE">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b/>
                <w:bCs/>
              </w:rPr>
            </w:pPr>
            <w:r w:rsidRPr="008927DE">
              <w:rPr>
                <w:rFonts w:ascii="Times New Roman" w:eastAsia="Times New Roman" w:hAnsi="Times New Roman" w:cs="Times New Roman"/>
                <w:b/>
                <w:bCs/>
              </w:rPr>
              <w:t>Инженерные изыскания</w:t>
            </w:r>
          </w:p>
        </w:tc>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b/>
                <w:bCs/>
              </w:rPr>
            </w:pPr>
          </w:p>
        </w:tc>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r>
      <w:tr w:rsidR="008927DE" w:rsidRPr="008927DE" w:rsidTr="00ED6713">
        <w:tc>
          <w:tcPr>
            <w:tcW w:w="0" w:type="auto"/>
            <w:tcBorders>
              <w:top w:val="single" w:sz="6" w:space="0" w:color="000000"/>
              <w:left w:val="single" w:sz="6" w:space="0" w:color="000000"/>
              <w:right w:val="single" w:sz="6" w:space="0" w:color="000000"/>
            </w:tcBorders>
            <w:hideMark/>
          </w:tcPr>
          <w:p w:rsidR="008927DE" w:rsidRPr="008927DE" w:rsidRDefault="008927DE" w:rsidP="008927DE">
            <w:pPr>
              <w:spacing w:line="240" w:lineRule="auto"/>
              <w:jc w:val="center"/>
              <w:rPr>
                <w:rFonts w:ascii="Times New Roman" w:eastAsia="Times New Roman" w:hAnsi="Times New Roman" w:cs="Times New Roman"/>
              </w:rPr>
            </w:pPr>
            <w:r w:rsidRPr="008927DE">
              <w:rPr>
                <w:rFonts w:ascii="Times New Roman" w:eastAsia="Times New Roman" w:hAnsi="Times New Roman" w:cs="Times New Roman"/>
                <w:b/>
                <w:bCs/>
              </w:rPr>
              <w:t>1.1</w:t>
            </w:r>
            <w:r w:rsidRPr="008927DE">
              <w:rPr>
                <w:rFonts w:ascii="Times New Roman" w:eastAsia="Times New Roman" w:hAnsi="Times New Roman" w:cs="Times New Roman"/>
              </w:rPr>
              <w:t xml:space="preserve"> </w:t>
            </w:r>
          </w:p>
        </w:tc>
        <w:tc>
          <w:tcPr>
            <w:tcW w:w="0" w:type="auto"/>
            <w:tcBorders>
              <w:top w:val="single" w:sz="6" w:space="0" w:color="000000"/>
              <w:left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b/>
                <w:bCs/>
              </w:rPr>
            </w:pPr>
            <w:r w:rsidRPr="008927DE">
              <w:rPr>
                <w:rFonts w:ascii="Times New Roman" w:eastAsia="Times New Roman" w:hAnsi="Times New Roman" w:cs="Times New Roman"/>
                <w:b/>
                <w:bCs/>
              </w:rPr>
              <w:t>Топографическая съемка тахеометрическим методом и сочетанием тахеометрического метода с методом спутниковых геодезических определений высотой сечения рельефа через 0.5 м метров. Застроенная территория в масштабе 1:500 в условиях выполнения полевых работ. Категория I</w:t>
            </w:r>
          </w:p>
        </w:tc>
        <w:tc>
          <w:tcPr>
            <w:tcW w:w="0" w:type="auto"/>
            <w:tcBorders>
              <w:top w:val="single" w:sz="6" w:space="0" w:color="000000"/>
              <w:left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 xml:space="preserve">НЗ №812/пр. Работы по инженерно-геодезическим изысканиям (ИГДИ). 2024 г. Таблица 18. </w:t>
            </w:r>
            <w:proofErr w:type="spellStart"/>
            <w:r w:rsidRPr="008927DE">
              <w:rPr>
                <w:rFonts w:ascii="Times New Roman" w:eastAsia="Times New Roman" w:hAnsi="Times New Roman" w:cs="Times New Roman"/>
              </w:rPr>
              <w:t>ПЗп</w:t>
            </w:r>
            <w:proofErr w:type="spellEnd"/>
            <w:r w:rsidRPr="008927DE">
              <w:rPr>
                <w:rFonts w:ascii="Times New Roman" w:eastAsia="Times New Roman" w:hAnsi="Times New Roman" w:cs="Times New Roman"/>
              </w:rPr>
              <w:t>. Затраты на полевые работы по выполнению топографической съемки тахеометрическим методом и сочетанием тахеометрического метода с методом спутниковых геодезических определений в масштабах 1:500-1:2000 с высотой сечения рельефа через 0.5 метров, п.</w:t>
            </w:r>
            <w:r w:rsidRPr="008927DE">
              <w:rPr>
                <w:rFonts w:ascii="Times New Roman" w:eastAsia="Times New Roman" w:hAnsi="Times New Roman" w:cs="Times New Roman"/>
              </w:rPr>
              <w:br/>
              <w:t xml:space="preserve">A=26170 </w:t>
            </w:r>
            <w:proofErr w:type="spellStart"/>
            <w:r w:rsidRPr="008927DE">
              <w:rPr>
                <w:rFonts w:ascii="Times New Roman" w:eastAsia="Times New Roman" w:hAnsi="Times New Roman" w:cs="Times New Roman"/>
              </w:rPr>
              <w:t>руб</w:t>
            </w:r>
            <w:proofErr w:type="spellEnd"/>
            <w:r w:rsidRPr="008927DE">
              <w:rPr>
                <w:rFonts w:ascii="Times New Roman" w:eastAsia="Times New Roman" w:hAnsi="Times New Roman" w:cs="Times New Roman"/>
              </w:rPr>
              <w:t xml:space="preserve">; </w:t>
            </w:r>
            <w:r w:rsidRPr="008927DE">
              <w:rPr>
                <w:rFonts w:ascii="Times New Roman" w:eastAsia="Times New Roman" w:hAnsi="Times New Roman" w:cs="Times New Roman"/>
              </w:rPr>
              <w:br/>
              <w:t>Количество = 0.1577 (1 гектар)</w:t>
            </w:r>
          </w:p>
        </w:tc>
        <w:tc>
          <w:tcPr>
            <w:tcW w:w="0" w:type="auto"/>
            <w:tcBorders>
              <w:top w:val="single" w:sz="6" w:space="0" w:color="000000"/>
              <w:left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 xml:space="preserve">Полный комплекс </w:t>
            </w:r>
            <w:proofErr w:type="gramStart"/>
            <w:r w:rsidRPr="008927DE">
              <w:rPr>
                <w:rFonts w:ascii="Times New Roman" w:eastAsia="Times New Roman" w:hAnsi="Times New Roman" w:cs="Times New Roman"/>
              </w:rPr>
              <w:t>работ</w:t>
            </w:r>
            <w:r w:rsidRPr="008927DE">
              <w:rPr>
                <w:rFonts w:ascii="Times New Roman" w:eastAsia="Times New Roman" w:hAnsi="Times New Roman" w:cs="Times New Roman"/>
              </w:rPr>
              <w:br/>
              <w:t>(</w:t>
            </w:r>
            <w:proofErr w:type="gramEnd"/>
            <w:r w:rsidRPr="008927DE">
              <w:rPr>
                <w:rFonts w:ascii="Times New Roman" w:eastAsia="Times New Roman" w:hAnsi="Times New Roman" w:cs="Times New Roman"/>
              </w:rPr>
              <w:t>100%):</w:t>
            </w:r>
            <w:r w:rsidRPr="008927DE">
              <w:rPr>
                <w:rFonts w:ascii="Times New Roman" w:eastAsia="Times New Roman" w:hAnsi="Times New Roman" w:cs="Times New Roman"/>
              </w:rPr>
              <w:br/>
            </w:r>
            <w:r w:rsidRPr="008927DE">
              <w:rPr>
                <w:rFonts w:ascii="Times New Roman" w:eastAsia="Times New Roman" w:hAnsi="Times New Roman" w:cs="Times New Roman"/>
              </w:rPr>
              <w:br/>
              <w:t xml:space="preserve">A * Количество * </w:t>
            </w:r>
            <w:proofErr w:type="spellStart"/>
            <w:r w:rsidRPr="008927DE">
              <w:rPr>
                <w:rFonts w:ascii="Times New Roman" w:eastAsia="Times New Roman" w:hAnsi="Times New Roman" w:cs="Times New Roman"/>
              </w:rPr>
              <w:t>Ктек</w:t>
            </w:r>
            <w:proofErr w:type="spellEnd"/>
            <w:r w:rsidRPr="008927DE">
              <w:rPr>
                <w:rFonts w:ascii="Times New Roman" w:eastAsia="Times New Roman" w:hAnsi="Times New Roman" w:cs="Times New Roman"/>
              </w:rPr>
              <w:br/>
            </w:r>
            <w:r w:rsidRPr="008927DE">
              <w:rPr>
                <w:rFonts w:ascii="Times New Roman" w:eastAsia="Times New Roman" w:hAnsi="Times New Roman" w:cs="Times New Roman"/>
              </w:rPr>
              <w:br/>
              <w:t xml:space="preserve">26170 </w:t>
            </w:r>
            <w:proofErr w:type="spellStart"/>
            <w:r w:rsidRPr="008927DE">
              <w:rPr>
                <w:rFonts w:ascii="Times New Roman" w:eastAsia="Times New Roman" w:hAnsi="Times New Roman" w:cs="Times New Roman"/>
              </w:rPr>
              <w:t>руб</w:t>
            </w:r>
            <w:proofErr w:type="spellEnd"/>
            <w:r w:rsidRPr="008927DE">
              <w:rPr>
                <w:rFonts w:ascii="Times New Roman" w:eastAsia="Times New Roman" w:hAnsi="Times New Roman" w:cs="Times New Roman"/>
              </w:rPr>
              <w:t xml:space="preserve"> * 0.1577 * 1.23</w:t>
            </w:r>
          </w:p>
        </w:tc>
        <w:tc>
          <w:tcPr>
            <w:tcW w:w="0" w:type="auto"/>
            <w:tcBorders>
              <w:top w:val="single" w:sz="6" w:space="0" w:color="000000"/>
              <w:left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5 076</w:t>
            </w:r>
          </w:p>
        </w:tc>
      </w:tr>
      <w:tr w:rsidR="008927DE" w:rsidRPr="008927DE" w:rsidTr="00ED6713">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b/>
                <w:bCs/>
              </w:rPr>
            </w:pPr>
            <w:r w:rsidRPr="008927DE">
              <w:rPr>
                <w:rFonts w:ascii="Times New Roman" w:eastAsia="Times New Roman" w:hAnsi="Times New Roman" w:cs="Times New Roman"/>
                <w:b/>
                <w:bCs/>
              </w:rPr>
              <w:t>Коэффициенты</w:t>
            </w: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b/>
                <w:bCs/>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r>
      <w:tr w:rsidR="008927DE" w:rsidRPr="008927DE" w:rsidTr="00ED6713">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proofErr w:type="spellStart"/>
            <w:r w:rsidRPr="008927DE">
              <w:rPr>
                <w:rFonts w:ascii="Times New Roman" w:eastAsia="Times New Roman" w:hAnsi="Times New Roman" w:cs="Times New Roman"/>
              </w:rPr>
              <w:t>Ктек</w:t>
            </w:r>
            <w:proofErr w:type="spellEnd"/>
            <w:r w:rsidRPr="008927DE">
              <w:rPr>
                <w:rFonts w:ascii="Times New Roman" w:eastAsia="Times New Roman" w:hAnsi="Times New Roman" w:cs="Times New Roman"/>
              </w:rPr>
              <w:t xml:space="preserve"> = 1.23 инд.1кв.2026г.к 01.01.2024 на </w:t>
            </w:r>
            <w:proofErr w:type="spellStart"/>
            <w:r w:rsidRPr="008927DE">
              <w:rPr>
                <w:rFonts w:ascii="Times New Roman" w:eastAsia="Times New Roman" w:hAnsi="Times New Roman" w:cs="Times New Roman"/>
              </w:rPr>
              <w:t>инж.из</w:t>
            </w:r>
            <w:proofErr w:type="spellEnd"/>
            <w:r w:rsidRPr="008927DE">
              <w:rPr>
                <w:rFonts w:ascii="Times New Roman" w:eastAsia="Times New Roman" w:hAnsi="Times New Roman" w:cs="Times New Roman"/>
              </w:rPr>
              <w:t xml:space="preserve">. Письмо </w:t>
            </w:r>
            <w:r w:rsidRPr="008927DE">
              <w:rPr>
                <w:rFonts w:ascii="Times New Roman" w:eastAsia="Times New Roman" w:hAnsi="Times New Roman" w:cs="Times New Roman"/>
              </w:rPr>
              <w:lastRenderedPageBreak/>
              <w:t>Минстроя России от 26.01.2026 №3017-ИФ/09</w:t>
            </w: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r>
      <w:tr w:rsidR="008927DE" w:rsidRPr="008927DE" w:rsidTr="00ED6713">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b/>
                <w:bCs/>
              </w:rPr>
            </w:pPr>
            <w:r w:rsidRPr="008927DE">
              <w:rPr>
                <w:rFonts w:ascii="Times New Roman" w:eastAsia="Times New Roman" w:hAnsi="Times New Roman" w:cs="Times New Roman"/>
                <w:b/>
                <w:bCs/>
              </w:rPr>
              <w:t>Разделы документации (100%) = 100%</w:t>
            </w: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b/>
                <w:bCs/>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r>
      <w:tr w:rsidR="008927DE" w:rsidRPr="008927DE" w:rsidTr="00ED6713">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1. Полный комплекс работ 100% = 5076 руб.</w:t>
            </w: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r>
      <w:tr w:rsidR="008927DE" w:rsidRPr="008927DE" w:rsidTr="00ED6713">
        <w:tc>
          <w:tcPr>
            <w:tcW w:w="0" w:type="auto"/>
            <w:tcBorders>
              <w:top w:val="single" w:sz="6" w:space="0" w:color="000000"/>
              <w:left w:val="single" w:sz="6" w:space="0" w:color="000000"/>
              <w:right w:val="single" w:sz="6" w:space="0" w:color="000000"/>
            </w:tcBorders>
            <w:hideMark/>
          </w:tcPr>
          <w:p w:rsidR="008927DE" w:rsidRPr="008927DE" w:rsidRDefault="008927DE" w:rsidP="008927DE">
            <w:pPr>
              <w:spacing w:line="240" w:lineRule="auto"/>
              <w:jc w:val="center"/>
              <w:rPr>
                <w:rFonts w:ascii="Times New Roman" w:eastAsia="Times New Roman" w:hAnsi="Times New Roman" w:cs="Times New Roman"/>
              </w:rPr>
            </w:pPr>
            <w:r w:rsidRPr="008927DE">
              <w:rPr>
                <w:rFonts w:ascii="Times New Roman" w:eastAsia="Times New Roman" w:hAnsi="Times New Roman" w:cs="Times New Roman"/>
                <w:b/>
                <w:bCs/>
              </w:rPr>
              <w:t>1.2</w:t>
            </w:r>
            <w:r w:rsidRPr="008927DE">
              <w:rPr>
                <w:rFonts w:ascii="Times New Roman" w:eastAsia="Times New Roman" w:hAnsi="Times New Roman" w:cs="Times New Roman"/>
              </w:rPr>
              <w:t xml:space="preserve"> </w:t>
            </w:r>
          </w:p>
        </w:tc>
        <w:tc>
          <w:tcPr>
            <w:tcW w:w="0" w:type="auto"/>
            <w:tcBorders>
              <w:top w:val="single" w:sz="6" w:space="0" w:color="000000"/>
              <w:left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b/>
                <w:bCs/>
              </w:rPr>
            </w:pPr>
            <w:r w:rsidRPr="008927DE">
              <w:rPr>
                <w:rFonts w:ascii="Times New Roman" w:eastAsia="Times New Roman" w:hAnsi="Times New Roman" w:cs="Times New Roman"/>
                <w:b/>
                <w:bCs/>
              </w:rPr>
              <w:t>Составление технического отчета по результатам выполнения работ по ИГДИ при общей стоимости полевых и камеральных работ, определенной по показателям затрат, приведенным в НЗ, тысяч рублей: до 100 включительно</w:t>
            </w:r>
          </w:p>
        </w:tc>
        <w:tc>
          <w:tcPr>
            <w:tcW w:w="0" w:type="auto"/>
            <w:tcBorders>
              <w:top w:val="single" w:sz="6" w:space="0" w:color="000000"/>
              <w:left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 xml:space="preserve">НЗ №812/пр. Работы по инженерно-геодезическим изысканиям (ИГДИ). 2024 г. Таблица 81. </w:t>
            </w:r>
            <w:proofErr w:type="spellStart"/>
            <w:r w:rsidRPr="008927DE">
              <w:rPr>
                <w:rFonts w:ascii="Times New Roman" w:eastAsia="Times New Roman" w:hAnsi="Times New Roman" w:cs="Times New Roman"/>
              </w:rPr>
              <w:t>ПЗк</w:t>
            </w:r>
            <w:proofErr w:type="spellEnd"/>
            <w:r w:rsidRPr="008927DE">
              <w:rPr>
                <w:rFonts w:ascii="Times New Roman" w:eastAsia="Times New Roman" w:hAnsi="Times New Roman" w:cs="Times New Roman"/>
              </w:rPr>
              <w:t>. Затраты на камеральные работы по составлению технического отчета по результатам выполнения работ по ИГДИ, п.1</w:t>
            </w:r>
            <w:r w:rsidRPr="008927DE">
              <w:rPr>
                <w:rFonts w:ascii="Times New Roman" w:eastAsia="Times New Roman" w:hAnsi="Times New Roman" w:cs="Times New Roman"/>
              </w:rPr>
              <w:br/>
              <w:t xml:space="preserve">A=19000 </w:t>
            </w:r>
            <w:proofErr w:type="spellStart"/>
            <w:r w:rsidRPr="008927DE">
              <w:rPr>
                <w:rFonts w:ascii="Times New Roman" w:eastAsia="Times New Roman" w:hAnsi="Times New Roman" w:cs="Times New Roman"/>
              </w:rPr>
              <w:t>руб</w:t>
            </w:r>
            <w:proofErr w:type="spellEnd"/>
            <w:r w:rsidRPr="008927DE">
              <w:rPr>
                <w:rFonts w:ascii="Times New Roman" w:eastAsia="Times New Roman" w:hAnsi="Times New Roman" w:cs="Times New Roman"/>
              </w:rPr>
              <w:t xml:space="preserve">; </w:t>
            </w:r>
            <w:r w:rsidRPr="008927DE">
              <w:rPr>
                <w:rFonts w:ascii="Times New Roman" w:eastAsia="Times New Roman" w:hAnsi="Times New Roman" w:cs="Times New Roman"/>
              </w:rPr>
              <w:br/>
              <w:t>Количество = 1 (1 отчет)</w:t>
            </w:r>
          </w:p>
        </w:tc>
        <w:tc>
          <w:tcPr>
            <w:tcW w:w="0" w:type="auto"/>
            <w:tcBorders>
              <w:top w:val="single" w:sz="6" w:space="0" w:color="000000"/>
              <w:left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 xml:space="preserve">Полный комплекс </w:t>
            </w:r>
            <w:proofErr w:type="gramStart"/>
            <w:r w:rsidRPr="008927DE">
              <w:rPr>
                <w:rFonts w:ascii="Times New Roman" w:eastAsia="Times New Roman" w:hAnsi="Times New Roman" w:cs="Times New Roman"/>
              </w:rPr>
              <w:t>работ</w:t>
            </w:r>
            <w:r w:rsidRPr="008927DE">
              <w:rPr>
                <w:rFonts w:ascii="Times New Roman" w:eastAsia="Times New Roman" w:hAnsi="Times New Roman" w:cs="Times New Roman"/>
              </w:rPr>
              <w:br/>
              <w:t>(</w:t>
            </w:r>
            <w:proofErr w:type="gramEnd"/>
            <w:r w:rsidRPr="008927DE">
              <w:rPr>
                <w:rFonts w:ascii="Times New Roman" w:eastAsia="Times New Roman" w:hAnsi="Times New Roman" w:cs="Times New Roman"/>
              </w:rPr>
              <w:t>100%):</w:t>
            </w:r>
            <w:r w:rsidRPr="008927DE">
              <w:rPr>
                <w:rFonts w:ascii="Times New Roman" w:eastAsia="Times New Roman" w:hAnsi="Times New Roman" w:cs="Times New Roman"/>
              </w:rPr>
              <w:br/>
            </w:r>
            <w:r w:rsidRPr="008927DE">
              <w:rPr>
                <w:rFonts w:ascii="Times New Roman" w:eastAsia="Times New Roman" w:hAnsi="Times New Roman" w:cs="Times New Roman"/>
              </w:rPr>
              <w:br/>
              <w:t xml:space="preserve">A * Количество * </w:t>
            </w:r>
            <w:proofErr w:type="spellStart"/>
            <w:r w:rsidRPr="008927DE">
              <w:rPr>
                <w:rFonts w:ascii="Times New Roman" w:eastAsia="Times New Roman" w:hAnsi="Times New Roman" w:cs="Times New Roman"/>
              </w:rPr>
              <w:t>Ктек</w:t>
            </w:r>
            <w:proofErr w:type="spellEnd"/>
            <w:r w:rsidRPr="008927DE">
              <w:rPr>
                <w:rFonts w:ascii="Times New Roman" w:eastAsia="Times New Roman" w:hAnsi="Times New Roman" w:cs="Times New Roman"/>
              </w:rPr>
              <w:br/>
            </w:r>
            <w:r w:rsidRPr="008927DE">
              <w:rPr>
                <w:rFonts w:ascii="Times New Roman" w:eastAsia="Times New Roman" w:hAnsi="Times New Roman" w:cs="Times New Roman"/>
              </w:rPr>
              <w:br/>
              <w:t xml:space="preserve">19000 </w:t>
            </w:r>
            <w:proofErr w:type="spellStart"/>
            <w:r w:rsidRPr="008927DE">
              <w:rPr>
                <w:rFonts w:ascii="Times New Roman" w:eastAsia="Times New Roman" w:hAnsi="Times New Roman" w:cs="Times New Roman"/>
              </w:rPr>
              <w:t>руб</w:t>
            </w:r>
            <w:proofErr w:type="spellEnd"/>
            <w:r w:rsidRPr="008927DE">
              <w:rPr>
                <w:rFonts w:ascii="Times New Roman" w:eastAsia="Times New Roman" w:hAnsi="Times New Roman" w:cs="Times New Roman"/>
              </w:rPr>
              <w:t xml:space="preserve"> * 1 * 1.23</w:t>
            </w:r>
          </w:p>
        </w:tc>
        <w:tc>
          <w:tcPr>
            <w:tcW w:w="0" w:type="auto"/>
            <w:tcBorders>
              <w:top w:val="single" w:sz="6" w:space="0" w:color="000000"/>
              <w:left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23 370</w:t>
            </w:r>
          </w:p>
        </w:tc>
      </w:tr>
      <w:tr w:rsidR="008927DE" w:rsidRPr="008927DE" w:rsidTr="00ED6713">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b/>
                <w:bCs/>
              </w:rPr>
            </w:pPr>
            <w:r w:rsidRPr="008927DE">
              <w:rPr>
                <w:rFonts w:ascii="Times New Roman" w:eastAsia="Times New Roman" w:hAnsi="Times New Roman" w:cs="Times New Roman"/>
                <w:b/>
                <w:bCs/>
              </w:rPr>
              <w:t>Коэффициенты</w:t>
            </w: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b/>
                <w:bCs/>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r>
      <w:tr w:rsidR="008927DE" w:rsidRPr="008927DE" w:rsidTr="00ED6713">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proofErr w:type="spellStart"/>
            <w:r w:rsidRPr="008927DE">
              <w:rPr>
                <w:rFonts w:ascii="Times New Roman" w:eastAsia="Times New Roman" w:hAnsi="Times New Roman" w:cs="Times New Roman"/>
              </w:rPr>
              <w:t>Ктек</w:t>
            </w:r>
            <w:proofErr w:type="spellEnd"/>
            <w:r w:rsidRPr="008927DE">
              <w:rPr>
                <w:rFonts w:ascii="Times New Roman" w:eastAsia="Times New Roman" w:hAnsi="Times New Roman" w:cs="Times New Roman"/>
              </w:rPr>
              <w:t xml:space="preserve"> = 1.23 инд.1кв.2026г.к 01.01.2024 на </w:t>
            </w:r>
            <w:proofErr w:type="spellStart"/>
            <w:r w:rsidRPr="008927DE">
              <w:rPr>
                <w:rFonts w:ascii="Times New Roman" w:eastAsia="Times New Roman" w:hAnsi="Times New Roman" w:cs="Times New Roman"/>
              </w:rPr>
              <w:t>инж.из</w:t>
            </w:r>
            <w:proofErr w:type="spellEnd"/>
            <w:r w:rsidRPr="008927DE">
              <w:rPr>
                <w:rFonts w:ascii="Times New Roman" w:eastAsia="Times New Roman" w:hAnsi="Times New Roman" w:cs="Times New Roman"/>
              </w:rPr>
              <w:t>. Письмо Минстроя России от 26.01.2026 №3017-ИФ/09</w:t>
            </w: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r>
      <w:tr w:rsidR="008927DE" w:rsidRPr="008927DE" w:rsidTr="00ED6713">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b/>
                <w:bCs/>
              </w:rPr>
            </w:pPr>
            <w:r w:rsidRPr="008927DE">
              <w:rPr>
                <w:rFonts w:ascii="Times New Roman" w:eastAsia="Times New Roman" w:hAnsi="Times New Roman" w:cs="Times New Roman"/>
                <w:b/>
                <w:bCs/>
              </w:rPr>
              <w:t>Разделы документации (100.0%) = 100%</w:t>
            </w: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b/>
                <w:bCs/>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r>
      <w:tr w:rsidR="008927DE" w:rsidRPr="008927DE" w:rsidTr="00ED6713">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1. Полный комплекс работ 100% = 23370 руб.</w:t>
            </w: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r>
      <w:tr w:rsidR="008927DE" w:rsidRPr="008927DE" w:rsidTr="00ED6713">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jc w:val="center"/>
              <w:rPr>
                <w:rFonts w:ascii="Times New Roman" w:eastAsia="Times New Roman" w:hAnsi="Times New Roman" w:cs="Times New Roman"/>
              </w:rPr>
            </w:pPr>
            <w:r w:rsidRPr="008927DE">
              <w:rPr>
                <w:rFonts w:ascii="Times New Roman" w:eastAsia="Times New Roman" w:hAnsi="Times New Roman" w:cs="Times New Roman"/>
                <w:b/>
                <w:bCs/>
              </w:rPr>
              <w:t>1.3</w:t>
            </w:r>
            <w:r w:rsidRPr="008927DE">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b/>
                <w:bCs/>
              </w:rPr>
              <w:t>Итого Инженерные изыскания:</w:t>
            </w:r>
            <w:r w:rsidRPr="008927DE">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b/>
                <w:bCs/>
              </w:rPr>
              <w:t>28 446</w:t>
            </w:r>
            <w:r w:rsidRPr="008927DE">
              <w:rPr>
                <w:rFonts w:ascii="Times New Roman" w:eastAsia="Times New Roman" w:hAnsi="Times New Roman" w:cs="Times New Roman"/>
              </w:rPr>
              <w:t xml:space="preserve"> </w:t>
            </w:r>
          </w:p>
        </w:tc>
      </w:tr>
      <w:tr w:rsidR="008927DE" w:rsidRPr="008927DE" w:rsidTr="00ED6713">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jc w:val="center"/>
              <w:rPr>
                <w:rFonts w:ascii="Times New Roman" w:eastAsia="Times New Roman" w:hAnsi="Times New Roman" w:cs="Times New Roman"/>
              </w:rPr>
            </w:pPr>
            <w:r w:rsidRPr="008927DE">
              <w:rPr>
                <w:rFonts w:ascii="Times New Roman" w:eastAsia="Times New Roman" w:hAnsi="Times New Roman" w:cs="Times New Roman"/>
                <w:b/>
                <w:bCs/>
              </w:rPr>
              <w:t>1.4</w:t>
            </w:r>
            <w:r w:rsidRPr="008927DE">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b/>
                <w:bCs/>
              </w:rPr>
              <w:t>Всего Инженерные изыскания:</w:t>
            </w:r>
            <w:r w:rsidRPr="008927DE">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b/>
                <w:bCs/>
              </w:rPr>
              <w:t>Сумма от п.1.3</w:t>
            </w:r>
            <w:r w:rsidRPr="008927DE">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b/>
                <w:bCs/>
              </w:rPr>
              <w:t>28 446</w:t>
            </w:r>
            <w:r w:rsidRPr="008927DE">
              <w:rPr>
                <w:rFonts w:ascii="Times New Roman" w:eastAsia="Times New Roman" w:hAnsi="Times New Roman" w:cs="Times New Roman"/>
              </w:rPr>
              <w:t xml:space="preserve"> </w:t>
            </w:r>
          </w:p>
        </w:tc>
      </w:tr>
      <w:tr w:rsidR="008927DE" w:rsidRPr="008927DE" w:rsidTr="00ED6713">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jc w:val="center"/>
              <w:rPr>
                <w:rFonts w:ascii="Times New Roman" w:eastAsia="Times New Roman" w:hAnsi="Times New Roman" w:cs="Times New Roman"/>
              </w:rPr>
            </w:pPr>
            <w:r w:rsidRPr="008927DE">
              <w:rPr>
                <w:rFonts w:ascii="Times New Roman" w:eastAsia="Times New Roman" w:hAnsi="Times New Roman" w:cs="Times New Roman"/>
                <w:b/>
                <w:bCs/>
              </w:rPr>
              <w:t>2</w:t>
            </w:r>
            <w:r w:rsidRPr="008927DE">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b/>
                <w:bCs/>
              </w:rPr>
              <w:t>Раздел</w:t>
            </w:r>
            <w:r w:rsidRPr="008927DE">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b/>
                <w:bCs/>
              </w:rPr>
            </w:pPr>
            <w:r w:rsidRPr="008927DE">
              <w:rPr>
                <w:rFonts w:ascii="Times New Roman" w:eastAsia="Times New Roman" w:hAnsi="Times New Roman" w:cs="Times New Roman"/>
                <w:b/>
                <w:bCs/>
              </w:rPr>
              <w:t>Проектная документация на благоустройство</w:t>
            </w:r>
          </w:p>
        </w:tc>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b/>
                <w:bCs/>
              </w:rPr>
            </w:pPr>
          </w:p>
        </w:tc>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r>
      <w:tr w:rsidR="008927DE" w:rsidRPr="008927DE" w:rsidTr="00ED6713">
        <w:tc>
          <w:tcPr>
            <w:tcW w:w="0" w:type="auto"/>
            <w:tcBorders>
              <w:top w:val="single" w:sz="6" w:space="0" w:color="000000"/>
              <w:left w:val="single" w:sz="6" w:space="0" w:color="000000"/>
              <w:right w:val="single" w:sz="6" w:space="0" w:color="000000"/>
            </w:tcBorders>
            <w:hideMark/>
          </w:tcPr>
          <w:p w:rsidR="008927DE" w:rsidRPr="008927DE" w:rsidRDefault="008927DE" w:rsidP="008927DE">
            <w:pPr>
              <w:spacing w:line="240" w:lineRule="auto"/>
              <w:jc w:val="center"/>
              <w:rPr>
                <w:rFonts w:ascii="Times New Roman" w:eastAsia="Times New Roman" w:hAnsi="Times New Roman" w:cs="Times New Roman"/>
              </w:rPr>
            </w:pPr>
            <w:r w:rsidRPr="008927DE">
              <w:rPr>
                <w:rFonts w:ascii="Times New Roman" w:eastAsia="Times New Roman" w:hAnsi="Times New Roman" w:cs="Times New Roman"/>
                <w:b/>
                <w:bCs/>
              </w:rPr>
              <w:t>2.1</w:t>
            </w:r>
            <w:r w:rsidRPr="008927DE">
              <w:rPr>
                <w:rFonts w:ascii="Times New Roman" w:eastAsia="Times New Roman" w:hAnsi="Times New Roman" w:cs="Times New Roman"/>
              </w:rPr>
              <w:t xml:space="preserve"> </w:t>
            </w:r>
          </w:p>
        </w:tc>
        <w:tc>
          <w:tcPr>
            <w:tcW w:w="0" w:type="auto"/>
            <w:tcBorders>
              <w:top w:val="single" w:sz="6" w:space="0" w:color="000000"/>
              <w:left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b/>
                <w:bCs/>
              </w:rPr>
            </w:pPr>
            <w:r w:rsidRPr="008927DE">
              <w:rPr>
                <w:rFonts w:ascii="Times New Roman" w:eastAsia="Times New Roman" w:hAnsi="Times New Roman" w:cs="Times New Roman"/>
                <w:b/>
                <w:bCs/>
              </w:rPr>
              <w:t xml:space="preserve">Открытые плоскостные площадки, детские игровые площадки, площадки для отдыха и занятий физкультурой (спортивные площадки), площадки для хозяйственных целей (контейнерные площадки для сбора ТКО и крупногабаритного мусора), площадки для выгула собак. Площадь от 800 до 1500 </w:t>
            </w:r>
            <w:proofErr w:type="spellStart"/>
            <w:r w:rsidRPr="008927DE">
              <w:rPr>
                <w:rFonts w:ascii="Times New Roman" w:eastAsia="Times New Roman" w:hAnsi="Times New Roman" w:cs="Times New Roman"/>
                <w:b/>
                <w:bCs/>
              </w:rPr>
              <w:t>кв.м</w:t>
            </w:r>
            <w:proofErr w:type="spellEnd"/>
            <w:r w:rsidRPr="008927DE">
              <w:rPr>
                <w:rFonts w:ascii="Times New Roman" w:eastAsia="Times New Roman" w:hAnsi="Times New Roman" w:cs="Times New Roman"/>
                <w:b/>
                <w:bCs/>
              </w:rPr>
              <w:t xml:space="preserve"> включительно.</w:t>
            </w:r>
          </w:p>
        </w:tc>
        <w:tc>
          <w:tcPr>
            <w:tcW w:w="0" w:type="auto"/>
            <w:tcBorders>
              <w:top w:val="single" w:sz="6" w:space="0" w:color="000000"/>
              <w:left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НЗ №911/</w:t>
            </w:r>
            <w:proofErr w:type="spellStart"/>
            <w:r w:rsidRPr="008927DE">
              <w:rPr>
                <w:rFonts w:ascii="Times New Roman" w:eastAsia="Times New Roman" w:hAnsi="Times New Roman" w:cs="Times New Roman"/>
              </w:rPr>
              <w:t>пр</w:t>
            </w:r>
            <w:proofErr w:type="spellEnd"/>
            <w:r w:rsidRPr="008927DE">
              <w:rPr>
                <w:rFonts w:ascii="Times New Roman" w:eastAsia="Times New Roman" w:hAnsi="Times New Roman" w:cs="Times New Roman"/>
              </w:rPr>
              <w:t xml:space="preserve"> Объекты городской среды. 2023 г. Таблица 3.2. Строительство отдельных элементов благоустройства и МАФ, п.3</w:t>
            </w:r>
            <w:r w:rsidRPr="008927DE">
              <w:rPr>
                <w:rFonts w:ascii="Times New Roman" w:eastAsia="Times New Roman" w:hAnsi="Times New Roman" w:cs="Times New Roman"/>
              </w:rPr>
              <w:br/>
              <w:t xml:space="preserve">A=24 </w:t>
            </w:r>
            <w:proofErr w:type="spellStart"/>
            <w:r w:rsidRPr="008927DE">
              <w:rPr>
                <w:rFonts w:ascii="Times New Roman" w:eastAsia="Times New Roman" w:hAnsi="Times New Roman" w:cs="Times New Roman"/>
              </w:rPr>
              <w:t>тыс.руб</w:t>
            </w:r>
            <w:proofErr w:type="spellEnd"/>
            <w:r w:rsidRPr="008927DE">
              <w:rPr>
                <w:rFonts w:ascii="Times New Roman" w:eastAsia="Times New Roman" w:hAnsi="Times New Roman" w:cs="Times New Roman"/>
              </w:rPr>
              <w:t xml:space="preserve">; B=0.178 </w:t>
            </w:r>
            <w:proofErr w:type="spellStart"/>
            <w:proofErr w:type="gramStart"/>
            <w:r w:rsidRPr="008927DE">
              <w:rPr>
                <w:rFonts w:ascii="Times New Roman" w:eastAsia="Times New Roman" w:hAnsi="Times New Roman" w:cs="Times New Roman"/>
              </w:rPr>
              <w:t>тыс.руб</w:t>
            </w:r>
            <w:proofErr w:type="spellEnd"/>
            <w:r w:rsidRPr="008927DE">
              <w:rPr>
                <w:rFonts w:ascii="Times New Roman" w:eastAsia="Times New Roman" w:hAnsi="Times New Roman" w:cs="Times New Roman"/>
              </w:rPr>
              <w:t>;</w:t>
            </w:r>
            <w:r w:rsidRPr="008927DE">
              <w:rPr>
                <w:rFonts w:ascii="Times New Roman" w:eastAsia="Times New Roman" w:hAnsi="Times New Roman" w:cs="Times New Roman"/>
              </w:rPr>
              <w:br/>
            </w:r>
            <w:proofErr w:type="spellStart"/>
            <w:r w:rsidRPr="008927DE">
              <w:rPr>
                <w:rFonts w:ascii="Times New Roman" w:eastAsia="Times New Roman" w:hAnsi="Times New Roman" w:cs="Times New Roman"/>
              </w:rPr>
              <w:t>X</w:t>
            </w:r>
            <w:proofErr w:type="gramEnd"/>
            <w:r w:rsidRPr="008927DE">
              <w:rPr>
                <w:rFonts w:ascii="Times New Roman" w:eastAsia="Times New Roman" w:hAnsi="Times New Roman" w:cs="Times New Roman"/>
              </w:rPr>
              <w:t>макс</w:t>
            </w:r>
            <w:proofErr w:type="spellEnd"/>
            <w:r w:rsidRPr="008927DE">
              <w:rPr>
                <w:rFonts w:ascii="Times New Roman" w:eastAsia="Times New Roman" w:hAnsi="Times New Roman" w:cs="Times New Roman"/>
              </w:rPr>
              <w:t>=1500;</w:t>
            </w:r>
            <w:r w:rsidRPr="008927DE">
              <w:rPr>
                <w:rFonts w:ascii="Times New Roman" w:eastAsia="Times New Roman" w:hAnsi="Times New Roman" w:cs="Times New Roman"/>
              </w:rPr>
              <w:br/>
            </w:r>
            <w:proofErr w:type="spellStart"/>
            <w:r w:rsidRPr="008927DE">
              <w:rPr>
                <w:rFonts w:ascii="Times New Roman" w:eastAsia="Times New Roman" w:hAnsi="Times New Roman" w:cs="Times New Roman"/>
              </w:rPr>
              <w:t>Осн</w:t>
            </w:r>
            <w:proofErr w:type="spellEnd"/>
            <w:r w:rsidRPr="008927DE">
              <w:rPr>
                <w:rFonts w:ascii="Times New Roman" w:eastAsia="Times New Roman" w:hAnsi="Times New Roman" w:cs="Times New Roman"/>
              </w:rPr>
              <w:t>. показ. Х=1577 (</w:t>
            </w:r>
            <w:proofErr w:type="spellStart"/>
            <w:r w:rsidRPr="008927DE">
              <w:rPr>
                <w:rFonts w:ascii="Times New Roman" w:eastAsia="Times New Roman" w:hAnsi="Times New Roman" w:cs="Times New Roman"/>
              </w:rPr>
              <w:t>кв.м</w:t>
            </w:r>
            <w:proofErr w:type="spellEnd"/>
            <w:r w:rsidRPr="008927DE">
              <w:rPr>
                <w:rFonts w:ascii="Times New Roman" w:eastAsia="Times New Roman" w:hAnsi="Times New Roman" w:cs="Times New Roman"/>
              </w:rPr>
              <w:t xml:space="preserve">) </w:t>
            </w:r>
            <w:r w:rsidRPr="008927DE">
              <w:rPr>
                <w:rFonts w:ascii="Times New Roman" w:eastAsia="Times New Roman" w:hAnsi="Times New Roman" w:cs="Times New Roman"/>
              </w:rPr>
              <w:br/>
              <w:t>Количество = 1</w:t>
            </w:r>
          </w:p>
        </w:tc>
        <w:tc>
          <w:tcPr>
            <w:tcW w:w="0" w:type="auto"/>
            <w:tcBorders>
              <w:top w:val="single" w:sz="6" w:space="0" w:color="000000"/>
              <w:left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 xml:space="preserve">(A + B * (0.4 * </w:t>
            </w:r>
            <w:proofErr w:type="spellStart"/>
            <w:r w:rsidRPr="008927DE">
              <w:rPr>
                <w:rFonts w:ascii="Times New Roman" w:eastAsia="Times New Roman" w:hAnsi="Times New Roman" w:cs="Times New Roman"/>
              </w:rPr>
              <w:t>Xмакс</w:t>
            </w:r>
            <w:proofErr w:type="spellEnd"/>
            <w:r w:rsidRPr="008927DE">
              <w:rPr>
                <w:rFonts w:ascii="Times New Roman" w:eastAsia="Times New Roman" w:hAnsi="Times New Roman" w:cs="Times New Roman"/>
              </w:rPr>
              <w:t xml:space="preserve"> + 0.6 * </w:t>
            </w:r>
            <w:proofErr w:type="spellStart"/>
            <w:r w:rsidRPr="008927DE">
              <w:rPr>
                <w:rFonts w:ascii="Times New Roman" w:eastAsia="Times New Roman" w:hAnsi="Times New Roman" w:cs="Times New Roman"/>
              </w:rPr>
              <w:t>Xзад</w:t>
            </w:r>
            <w:proofErr w:type="spellEnd"/>
            <w:r w:rsidRPr="008927DE">
              <w:rPr>
                <w:rFonts w:ascii="Times New Roman" w:eastAsia="Times New Roman" w:hAnsi="Times New Roman" w:cs="Times New Roman"/>
              </w:rPr>
              <w:t xml:space="preserve">)) * Количество * </w:t>
            </w:r>
            <w:proofErr w:type="spellStart"/>
            <w:r w:rsidRPr="008927DE">
              <w:rPr>
                <w:rFonts w:ascii="Times New Roman" w:eastAsia="Times New Roman" w:hAnsi="Times New Roman" w:cs="Times New Roman"/>
              </w:rPr>
              <w:t>Кст</w:t>
            </w:r>
            <w:proofErr w:type="spellEnd"/>
            <w:r w:rsidRPr="008927DE">
              <w:rPr>
                <w:rFonts w:ascii="Times New Roman" w:eastAsia="Times New Roman" w:hAnsi="Times New Roman" w:cs="Times New Roman"/>
              </w:rPr>
              <w:t xml:space="preserve"> * </w:t>
            </w:r>
            <w:proofErr w:type="spellStart"/>
            <w:r w:rsidRPr="008927DE">
              <w:rPr>
                <w:rFonts w:ascii="Times New Roman" w:eastAsia="Times New Roman" w:hAnsi="Times New Roman" w:cs="Times New Roman"/>
              </w:rPr>
              <w:t>Ктек</w:t>
            </w:r>
            <w:proofErr w:type="spellEnd"/>
            <w:r w:rsidRPr="008927DE">
              <w:rPr>
                <w:rFonts w:ascii="Times New Roman" w:eastAsia="Times New Roman" w:hAnsi="Times New Roman" w:cs="Times New Roman"/>
              </w:rPr>
              <w:t xml:space="preserve"> * K1</w:t>
            </w:r>
            <w:r w:rsidRPr="008927DE">
              <w:rPr>
                <w:rFonts w:ascii="Times New Roman" w:eastAsia="Times New Roman" w:hAnsi="Times New Roman" w:cs="Times New Roman"/>
              </w:rPr>
              <w:br/>
            </w:r>
            <w:r w:rsidRPr="008927DE">
              <w:rPr>
                <w:rFonts w:ascii="Times New Roman" w:eastAsia="Times New Roman" w:hAnsi="Times New Roman" w:cs="Times New Roman"/>
              </w:rPr>
              <w:br/>
              <w:t xml:space="preserve">(24000 </w:t>
            </w:r>
            <w:proofErr w:type="spellStart"/>
            <w:r w:rsidRPr="008927DE">
              <w:rPr>
                <w:rFonts w:ascii="Times New Roman" w:eastAsia="Times New Roman" w:hAnsi="Times New Roman" w:cs="Times New Roman"/>
              </w:rPr>
              <w:t>руб</w:t>
            </w:r>
            <w:proofErr w:type="spellEnd"/>
            <w:r w:rsidRPr="008927DE">
              <w:rPr>
                <w:rFonts w:ascii="Times New Roman" w:eastAsia="Times New Roman" w:hAnsi="Times New Roman" w:cs="Times New Roman"/>
              </w:rPr>
              <w:t xml:space="preserve"> + 178 </w:t>
            </w:r>
            <w:proofErr w:type="spellStart"/>
            <w:r w:rsidRPr="008927DE">
              <w:rPr>
                <w:rFonts w:ascii="Times New Roman" w:eastAsia="Times New Roman" w:hAnsi="Times New Roman" w:cs="Times New Roman"/>
              </w:rPr>
              <w:t>руб</w:t>
            </w:r>
            <w:proofErr w:type="spellEnd"/>
            <w:r w:rsidRPr="008927DE">
              <w:rPr>
                <w:rFonts w:ascii="Times New Roman" w:eastAsia="Times New Roman" w:hAnsi="Times New Roman" w:cs="Times New Roman"/>
              </w:rPr>
              <w:t xml:space="preserve"> * (0.4 * 1500 + 0.6 * 1577)) * 1 * 0.6 * 1.51 * 1.3 * 0.3852</w:t>
            </w:r>
          </w:p>
        </w:tc>
        <w:tc>
          <w:tcPr>
            <w:tcW w:w="0" w:type="auto"/>
            <w:tcBorders>
              <w:top w:val="single" w:sz="6" w:space="0" w:color="000000"/>
              <w:left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135 754</w:t>
            </w:r>
          </w:p>
        </w:tc>
      </w:tr>
      <w:tr w:rsidR="008927DE" w:rsidRPr="008927DE" w:rsidTr="00ED6713">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b/>
                <w:bCs/>
              </w:rPr>
            </w:pPr>
            <w:r w:rsidRPr="008927DE">
              <w:rPr>
                <w:rFonts w:ascii="Times New Roman" w:eastAsia="Times New Roman" w:hAnsi="Times New Roman" w:cs="Times New Roman"/>
                <w:b/>
                <w:bCs/>
              </w:rPr>
              <w:t>Коэффициенты</w:t>
            </w: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b/>
                <w:bCs/>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r>
      <w:tr w:rsidR="008927DE" w:rsidRPr="008927DE" w:rsidTr="00ED6713">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 xml:space="preserve">Стадия: Рабочая документация </w:t>
            </w:r>
            <w:proofErr w:type="spellStart"/>
            <w:r w:rsidRPr="008927DE">
              <w:rPr>
                <w:rFonts w:ascii="Times New Roman" w:eastAsia="Times New Roman" w:hAnsi="Times New Roman" w:cs="Times New Roman"/>
              </w:rPr>
              <w:t>Кст</w:t>
            </w:r>
            <w:proofErr w:type="spellEnd"/>
            <w:r w:rsidRPr="008927DE">
              <w:rPr>
                <w:rFonts w:ascii="Times New Roman" w:eastAsia="Times New Roman" w:hAnsi="Times New Roman" w:cs="Times New Roman"/>
              </w:rPr>
              <w:t xml:space="preserve"> = 0.6</w:t>
            </w: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r>
      <w:tr w:rsidR="008927DE" w:rsidRPr="008927DE" w:rsidTr="00ED6713">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proofErr w:type="spellStart"/>
            <w:r w:rsidRPr="008927DE">
              <w:rPr>
                <w:rFonts w:ascii="Times New Roman" w:eastAsia="Times New Roman" w:hAnsi="Times New Roman" w:cs="Times New Roman"/>
              </w:rPr>
              <w:t>Ктек</w:t>
            </w:r>
            <w:proofErr w:type="spellEnd"/>
            <w:r w:rsidRPr="008927DE">
              <w:rPr>
                <w:rFonts w:ascii="Times New Roman" w:eastAsia="Times New Roman" w:hAnsi="Times New Roman" w:cs="Times New Roman"/>
              </w:rPr>
              <w:t xml:space="preserve"> = 1.51 инд.1кв.2026г.к 01.01.2022 на </w:t>
            </w:r>
            <w:proofErr w:type="spellStart"/>
            <w:r w:rsidRPr="008927DE">
              <w:rPr>
                <w:rFonts w:ascii="Times New Roman" w:eastAsia="Times New Roman" w:hAnsi="Times New Roman" w:cs="Times New Roman"/>
              </w:rPr>
              <w:t>пр.раб</w:t>
            </w:r>
            <w:proofErr w:type="spellEnd"/>
            <w:r w:rsidRPr="008927DE">
              <w:rPr>
                <w:rFonts w:ascii="Times New Roman" w:eastAsia="Times New Roman" w:hAnsi="Times New Roman" w:cs="Times New Roman"/>
              </w:rPr>
              <w:t>. Письмо Минстроя России от 26.01.2026 №3017-ИФ/09</w:t>
            </w: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r>
      <w:tr w:rsidR="008927DE" w:rsidRPr="008927DE" w:rsidTr="00ED6713">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 xml:space="preserve">K1 = 1.3 Проектирование объектов в черте городов: Москва и Санкт-Петербург определяется с применением корректирующего </w:t>
            </w:r>
            <w:r w:rsidRPr="008927DE">
              <w:rPr>
                <w:rFonts w:ascii="Times New Roman" w:eastAsia="Times New Roman" w:hAnsi="Times New Roman" w:cs="Times New Roman"/>
              </w:rPr>
              <w:lastRenderedPageBreak/>
              <w:t>коэффициента Табл.2.1, п.4.3 (</w:t>
            </w:r>
            <w:proofErr w:type="spellStart"/>
            <w:r w:rsidRPr="008927DE">
              <w:rPr>
                <w:rFonts w:ascii="Times New Roman" w:eastAsia="Times New Roman" w:hAnsi="Times New Roman" w:cs="Times New Roman"/>
              </w:rPr>
              <w:t>Ценообразующий</w:t>
            </w:r>
            <w:proofErr w:type="spellEnd"/>
            <w:r w:rsidRPr="008927DE">
              <w:rPr>
                <w:rFonts w:ascii="Times New Roman" w:eastAsia="Times New Roman" w:hAnsi="Times New Roman" w:cs="Times New Roman"/>
              </w:rPr>
              <w:t>)</w:t>
            </w: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r>
      <w:tr w:rsidR="008927DE" w:rsidRPr="008927DE" w:rsidTr="00ED6713">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b/>
                <w:bCs/>
              </w:rPr>
            </w:pPr>
            <w:r w:rsidRPr="008927DE">
              <w:rPr>
                <w:rFonts w:ascii="Times New Roman" w:eastAsia="Times New Roman" w:hAnsi="Times New Roman" w:cs="Times New Roman"/>
                <w:b/>
                <w:bCs/>
              </w:rPr>
              <w:t>Разделы документации (12.0% + 24.0% + 2.52%) = 38.52%</w:t>
            </w: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b/>
                <w:bCs/>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r>
      <w:tr w:rsidR="008927DE" w:rsidRPr="008927DE" w:rsidTr="00ED6713">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1. Схема планировочной организации земельного участка 12% = 42291 руб.</w:t>
            </w: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r>
      <w:tr w:rsidR="008927DE" w:rsidRPr="008927DE" w:rsidTr="00ED6713">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1.1. Благоустройство 12% [из 12%] = 42291 руб.</w:t>
            </w: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r>
      <w:tr w:rsidR="008927DE" w:rsidRPr="008927DE" w:rsidTr="00ED6713">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2. Объемно-планировочные и архитектурные решения 24% = 84582 руб.</w:t>
            </w: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r>
      <w:tr w:rsidR="008927DE" w:rsidRPr="008927DE" w:rsidTr="00ED6713">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3. Смета на строительство, реконструкцию, капитальный ремонт объекта капитального строительства 2.52% = 8881 руб.</w:t>
            </w: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r>
      <w:tr w:rsidR="008927DE" w:rsidRPr="008927DE" w:rsidTr="00ED6713">
        <w:tc>
          <w:tcPr>
            <w:tcW w:w="0" w:type="auto"/>
            <w:tcBorders>
              <w:top w:val="single" w:sz="6" w:space="0" w:color="000000"/>
              <w:left w:val="single" w:sz="6" w:space="0" w:color="000000"/>
              <w:right w:val="single" w:sz="6" w:space="0" w:color="000000"/>
            </w:tcBorders>
            <w:hideMark/>
          </w:tcPr>
          <w:p w:rsidR="008927DE" w:rsidRPr="008927DE" w:rsidRDefault="008927DE" w:rsidP="008927DE">
            <w:pPr>
              <w:spacing w:line="240" w:lineRule="auto"/>
              <w:jc w:val="center"/>
              <w:rPr>
                <w:rFonts w:ascii="Times New Roman" w:eastAsia="Times New Roman" w:hAnsi="Times New Roman" w:cs="Times New Roman"/>
              </w:rPr>
            </w:pPr>
            <w:r w:rsidRPr="008927DE">
              <w:rPr>
                <w:rFonts w:ascii="Times New Roman" w:eastAsia="Times New Roman" w:hAnsi="Times New Roman" w:cs="Times New Roman"/>
                <w:b/>
                <w:bCs/>
              </w:rPr>
              <w:t>2.2</w:t>
            </w:r>
            <w:r w:rsidRPr="008927DE">
              <w:rPr>
                <w:rFonts w:ascii="Times New Roman" w:eastAsia="Times New Roman" w:hAnsi="Times New Roman" w:cs="Times New Roman"/>
              </w:rPr>
              <w:t xml:space="preserve"> </w:t>
            </w:r>
          </w:p>
        </w:tc>
        <w:tc>
          <w:tcPr>
            <w:tcW w:w="0" w:type="auto"/>
            <w:tcBorders>
              <w:top w:val="single" w:sz="6" w:space="0" w:color="000000"/>
              <w:left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b/>
                <w:bCs/>
              </w:rPr>
            </w:pPr>
            <w:r w:rsidRPr="008927DE">
              <w:rPr>
                <w:rFonts w:ascii="Times New Roman" w:eastAsia="Times New Roman" w:hAnsi="Times New Roman" w:cs="Times New Roman"/>
                <w:b/>
                <w:bCs/>
              </w:rPr>
              <w:t xml:space="preserve">МАФ. Отдельное оборудование спортивных, детских игровых комплексов, площадок для выгула собак: неподвижные устройства для игровых детских площадок (пирамиды, горки, </w:t>
            </w:r>
            <w:proofErr w:type="spellStart"/>
            <w:r w:rsidRPr="008927DE">
              <w:rPr>
                <w:rFonts w:ascii="Times New Roman" w:eastAsia="Times New Roman" w:hAnsi="Times New Roman" w:cs="Times New Roman"/>
                <w:b/>
                <w:bCs/>
              </w:rPr>
              <w:t>табаганы</w:t>
            </w:r>
            <w:proofErr w:type="spellEnd"/>
            <w:r w:rsidRPr="008927DE">
              <w:rPr>
                <w:rFonts w:ascii="Times New Roman" w:eastAsia="Times New Roman" w:hAnsi="Times New Roman" w:cs="Times New Roman"/>
                <w:b/>
                <w:bCs/>
              </w:rPr>
              <w:t>, черепахи и прочие), детские арт- объекты, батуты, тренажеры, качели, карусели, качалки, бумы, барьеры, лестницы, балансиры и другие.</w:t>
            </w:r>
          </w:p>
        </w:tc>
        <w:tc>
          <w:tcPr>
            <w:tcW w:w="0" w:type="auto"/>
            <w:tcBorders>
              <w:top w:val="single" w:sz="6" w:space="0" w:color="000000"/>
              <w:left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НЗ №911/</w:t>
            </w:r>
            <w:proofErr w:type="spellStart"/>
            <w:r w:rsidRPr="008927DE">
              <w:rPr>
                <w:rFonts w:ascii="Times New Roman" w:eastAsia="Times New Roman" w:hAnsi="Times New Roman" w:cs="Times New Roman"/>
              </w:rPr>
              <w:t>пр</w:t>
            </w:r>
            <w:proofErr w:type="spellEnd"/>
            <w:r w:rsidRPr="008927DE">
              <w:rPr>
                <w:rFonts w:ascii="Times New Roman" w:eastAsia="Times New Roman" w:hAnsi="Times New Roman" w:cs="Times New Roman"/>
              </w:rPr>
              <w:t xml:space="preserve"> Объекты городской среды. 2023 г. Таблица 3.2. Строительство отдельных элементов благоустройства и МАФ, п.8.5</w:t>
            </w:r>
            <w:r w:rsidRPr="008927DE">
              <w:rPr>
                <w:rFonts w:ascii="Times New Roman" w:eastAsia="Times New Roman" w:hAnsi="Times New Roman" w:cs="Times New Roman"/>
              </w:rPr>
              <w:br/>
              <w:t xml:space="preserve">A=10.7 </w:t>
            </w:r>
            <w:proofErr w:type="spellStart"/>
            <w:r w:rsidRPr="008927DE">
              <w:rPr>
                <w:rFonts w:ascii="Times New Roman" w:eastAsia="Times New Roman" w:hAnsi="Times New Roman" w:cs="Times New Roman"/>
              </w:rPr>
              <w:t>тыс.руб</w:t>
            </w:r>
            <w:proofErr w:type="spellEnd"/>
            <w:r w:rsidRPr="008927DE">
              <w:rPr>
                <w:rFonts w:ascii="Times New Roman" w:eastAsia="Times New Roman" w:hAnsi="Times New Roman" w:cs="Times New Roman"/>
              </w:rPr>
              <w:t xml:space="preserve">; </w:t>
            </w:r>
            <w:r w:rsidRPr="008927DE">
              <w:rPr>
                <w:rFonts w:ascii="Times New Roman" w:eastAsia="Times New Roman" w:hAnsi="Times New Roman" w:cs="Times New Roman"/>
              </w:rPr>
              <w:br/>
              <w:t>Количество = 1 (объект)</w:t>
            </w:r>
          </w:p>
        </w:tc>
        <w:tc>
          <w:tcPr>
            <w:tcW w:w="0" w:type="auto"/>
            <w:tcBorders>
              <w:top w:val="single" w:sz="6" w:space="0" w:color="000000"/>
              <w:left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 xml:space="preserve">A * Количество * </w:t>
            </w:r>
            <w:proofErr w:type="spellStart"/>
            <w:r w:rsidRPr="008927DE">
              <w:rPr>
                <w:rFonts w:ascii="Times New Roman" w:eastAsia="Times New Roman" w:hAnsi="Times New Roman" w:cs="Times New Roman"/>
              </w:rPr>
              <w:t>Кст</w:t>
            </w:r>
            <w:proofErr w:type="spellEnd"/>
            <w:r w:rsidRPr="008927DE">
              <w:rPr>
                <w:rFonts w:ascii="Times New Roman" w:eastAsia="Times New Roman" w:hAnsi="Times New Roman" w:cs="Times New Roman"/>
              </w:rPr>
              <w:t xml:space="preserve"> * </w:t>
            </w:r>
            <w:proofErr w:type="spellStart"/>
            <w:r w:rsidRPr="008927DE">
              <w:rPr>
                <w:rFonts w:ascii="Times New Roman" w:eastAsia="Times New Roman" w:hAnsi="Times New Roman" w:cs="Times New Roman"/>
              </w:rPr>
              <w:t>Ктек</w:t>
            </w:r>
            <w:proofErr w:type="spellEnd"/>
            <w:r w:rsidRPr="008927DE">
              <w:rPr>
                <w:rFonts w:ascii="Times New Roman" w:eastAsia="Times New Roman" w:hAnsi="Times New Roman" w:cs="Times New Roman"/>
              </w:rPr>
              <w:t xml:space="preserve"> * K1</w:t>
            </w:r>
            <w:r w:rsidRPr="008927DE">
              <w:rPr>
                <w:rFonts w:ascii="Times New Roman" w:eastAsia="Times New Roman" w:hAnsi="Times New Roman" w:cs="Times New Roman"/>
              </w:rPr>
              <w:br/>
            </w:r>
            <w:r w:rsidRPr="008927DE">
              <w:rPr>
                <w:rFonts w:ascii="Times New Roman" w:eastAsia="Times New Roman" w:hAnsi="Times New Roman" w:cs="Times New Roman"/>
              </w:rPr>
              <w:br/>
              <w:t xml:space="preserve">10700 </w:t>
            </w:r>
            <w:proofErr w:type="spellStart"/>
            <w:r w:rsidRPr="008927DE">
              <w:rPr>
                <w:rFonts w:ascii="Times New Roman" w:eastAsia="Times New Roman" w:hAnsi="Times New Roman" w:cs="Times New Roman"/>
              </w:rPr>
              <w:t>руб</w:t>
            </w:r>
            <w:proofErr w:type="spellEnd"/>
            <w:r w:rsidRPr="008927DE">
              <w:rPr>
                <w:rFonts w:ascii="Times New Roman" w:eastAsia="Times New Roman" w:hAnsi="Times New Roman" w:cs="Times New Roman"/>
              </w:rPr>
              <w:t xml:space="preserve"> * 1 * 0.6 * 1.51 * 1.3 * 0.4387</w:t>
            </w:r>
          </w:p>
        </w:tc>
        <w:tc>
          <w:tcPr>
            <w:tcW w:w="0" w:type="auto"/>
            <w:tcBorders>
              <w:top w:val="single" w:sz="6" w:space="0" w:color="000000"/>
              <w:left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5 529</w:t>
            </w:r>
          </w:p>
        </w:tc>
      </w:tr>
      <w:tr w:rsidR="008927DE" w:rsidRPr="008927DE" w:rsidTr="00ED6713">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b/>
                <w:bCs/>
              </w:rPr>
            </w:pPr>
            <w:r w:rsidRPr="008927DE">
              <w:rPr>
                <w:rFonts w:ascii="Times New Roman" w:eastAsia="Times New Roman" w:hAnsi="Times New Roman" w:cs="Times New Roman"/>
                <w:b/>
                <w:bCs/>
              </w:rPr>
              <w:t>Коэффициенты</w:t>
            </w: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b/>
                <w:bCs/>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r>
      <w:tr w:rsidR="008927DE" w:rsidRPr="008927DE" w:rsidTr="00ED6713">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 xml:space="preserve">Стадия: Рабочая документация </w:t>
            </w:r>
            <w:proofErr w:type="spellStart"/>
            <w:r w:rsidRPr="008927DE">
              <w:rPr>
                <w:rFonts w:ascii="Times New Roman" w:eastAsia="Times New Roman" w:hAnsi="Times New Roman" w:cs="Times New Roman"/>
              </w:rPr>
              <w:t>Кст</w:t>
            </w:r>
            <w:proofErr w:type="spellEnd"/>
            <w:r w:rsidRPr="008927DE">
              <w:rPr>
                <w:rFonts w:ascii="Times New Roman" w:eastAsia="Times New Roman" w:hAnsi="Times New Roman" w:cs="Times New Roman"/>
              </w:rPr>
              <w:t xml:space="preserve"> = 0.6</w:t>
            </w: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r>
      <w:tr w:rsidR="008927DE" w:rsidRPr="008927DE" w:rsidTr="00ED6713">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proofErr w:type="spellStart"/>
            <w:r w:rsidRPr="008927DE">
              <w:rPr>
                <w:rFonts w:ascii="Times New Roman" w:eastAsia="Times New Roman" w:hAnsi="Times New Roman" w:cs="Times New Roman"/>
              </w:rPr>
              <w:t>Ктек</w:t>
            </w:r>
            <w:proofErr w:type="spellEnd"/>
            <w:r w:rsidRPr="008927DE">
              <w:rPr>
                <w:rFonts w:ascii="Times New Roman" w:eastAsia="Times New Roman" w:hAnsi="Times New Roman" w:cs="Times New Roman"/>
              </w:rPr>
              <w:t xml:space="preserve"> = 1.51 инд.1кв.2026г.к 01.01.2022 на </w:t>
            </w:r>
            <w:proofErr w:type="spellStart"/>
            <w:r w:rsidRPr="008927DE">
              <w:rPr>
                <w:rFonts w:ascii="Times New Roman" w:eastAsia="Times New Roman" w:hAnsi="Times New Roman" w:cs="Times New Roman"/>
              </w:rPr>
              <w:t>пр.раб</w:t>
            </w:r>
            <w:proofErr w:type="spellEnd"/>
            <w:r w:rsidRPr="008927DE">
              <w:rPr>
                <w:rFonts w:ascii="Times New Roman" w:eastAsia="Times New Roman" w:hAnsi="Times New Roman" w:cs="Times New Roman"/>
              </w:rPr>
              <w:t>. Письмо Минстроя России от 26.01.2026 №3017-ИФ/09</w:t>
            </w: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r>
      <w:tr w:rsidR="008927DE" w:rsidRPr="008927DE" w:rsidTr="00ED6713">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K1 = 1.3 Проектирование объектов в черте городов: Москва и Санкт-Петербург определяется с применением корректирующего коэффициента Табл.2.1, п.4.3 (</w:t>
            </w:r>
            <w:proofErr w:type="spellStart"/>
            <w:r w:rsidRPr="008927DE">
              <w:rPr>
                <w:rFonts w:ascii="Times New Roman" w:eastAsia="Times New Roman" w:hAnsi="Times New Roman" w:cs="Times New Roman"/>
              </w:rPr>
              <w:t>Ценообразующий</w:t>
            </w:r>
            <w:proofErr w:type="spellEnd"/>
            <w:r w:rsidRPr="008927DE">
              <w:rPr>
                <w:rFonts w:ascii="Times New Roman" w:eastAsia="Times New Roman" w:hAnsi="Times New Roman" w:cs="Times New Roman"/>
              </w:rPr>
              <w:t>)</w:t>
            </w: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r>
      <w:tr w:rsidR="008927DE" w:rsidRPr="008927DE" w:rsidTr="00ED6713">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b/>
                <w:bCs/>
              </w:rPr>
            </w:pPr>
            <w:r w:rsidRPr="008927DE">
              <w:rPr>
                <w:rFonts w:ascii="Times New Roman" w:eastAsia="Times New Roman" w:hAnsi="Times New Roman" w:cs="Times New Roman"/>
                <w:b/>
                <w:bCs/>
              </w:rPr>
              <w:t>Разделы документации (15.0% + 21.0% + 5.0% + 2.87%) = 43.87%</w:t>
            </w: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b/>
                <w:bCs/>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r>
      <w:tr w:rsidR="008927DE" w:rsidRPr="008927DE" w:rsidTr="00ED6713">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1. Схема планировочной организации земельного участка 15% = 1890 руб.</w:t>
            </w: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r>
      <w:tr w:rsidR="008927DE" w:rsidRPr="008927DE" w:rsidTr="00ED6713">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1.1. Благоустройство 15% [из 15%] = 1890 руб.</w:t>
            </w: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r>
      <w:tr w:rsidR="008927DE" w:rsidRPr="008927DE" w:rsidTr="00ED6713">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2. Объемно-планировочные и архитектурные решения 21% = 2647 руб.</w:t>
            </w: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r>
      <w:tr w:rsidR="008927DE" w:rsidRPr="008927DE" w:rsidTr="00ED6713">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3. Технологические решения 5% = 630 руб.</w:t>
            </w: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r>
      <w:tr w:rsidR="008927DE" w:rsidRPr="008927DE" w:rsidTr="00ED6713">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4. Смета на строительство, реконструкцию, капитальный ремонт объекта капитального строительства 2.87% = 362 руб.</w:t>
            </w: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r>
      <w:tr w:rsidR="008927DE" w:rsidRPr="008927DE" w:rsidTr="00ED6713">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jc w:val="center"/>
              <w:rPr>
                <w:rFonts w:ascii="Times New Roman" w:eastAsia="Times New Roman" w:hAnsi="Times New Roman" w:cs="Times New Roman"/>
              </w:rPr>
            </w:pPr>
            <w:r w:rsidRPr="008927DE">
              <w:rPr>
                <w:rFonts w:ascii="Times New Roman" w:eastAsia="Times New Roman" w:hAnsi="Times New Roman" w:cs="Times New Roman"/>
                <w:b/>
                <w:bCs/>
              </w:rPr>
              <w:t>2.3</w:t>
            </w:r>
            <w:r w:rsidRPr="008927DE">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b/>
                <w:bCs/>
              </w:rPr>
              <w:t>Итого Проектная документация на благоустройство:</w:t>
            </w:r>
            <w:r w:rsidRPr="008927DE">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b/>
                <w:bCs/>
              </w:rPr>
              <w:t>141 283</w:t>
            </w:r>
            <w:r w:rsidRPr="008927DE">
              <w:rPr>
                <w:rFonts w:ascii="Times New Roman" w:eastAsia="Times New Roman" w:hAnsi="Times New Roman" w:cs="Times New Roman"/>
              </w:rPr>
              <w:t xml:space="preserve"> </w:t>
            </w:r>
          </w:p>
        </w:tc>
      </w:tr>
      <w:tr w:rsidR="008927DE" w:rsidRPr="008927DE" w:rsidTr="00ED6713">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jc w:val="center"/>
              <w:rPr>
                <w:rFonts w:ascii="Times New Roman" w:eastAsia="Times New Roman" w:hAnsi="Times New Roman" w:cs="Times New Roman"/>
              </w:rPr>
            </w:pPr>
            <w:r w:rsidRPr="008927DE">
              <w:rPr>
                <w:rFonts w:ascii="Times New Roman" w:eastAsia="Times New Roman" w:hAnsi="Times New Roman" w:cs="Times New Roman"/>
                <w:b/>
                <w:bCs/>
              </w:rPr>
              <w:t>2.4</w:t>
            </w:r>
            <w:r w:rsidRPr="008927DE">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b/>
                <w:bCs/>
              </w:rPr>
              <w:t>Всего Проектная документация на благоустройство:</w:t>
            </w:r>
            <w:r w:rsidRPr="008927DE">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b/>
                <w:bCs/>
              </w:rPr>
              <w:t>Сумма от п.2.3</w:t>
            </w:r>
            <w:r w:rsidRPr="008927DE">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b/>
                <w:bCs/>
              </w:rPr>
              <w:t>141 283</w:t>
            </w:r>
            <w:r w:rsidRPr="008927DE">
              <w:rPr>
                <w:rFonts w:ascii="Times New Roman" w:eastAsia="Times New Roman" w:hAnsi="Times New Roman" w:cs="Times New Roman"/>
              </w:rPr>
              <w:t xml:space="preserve"> </w:t>
            </w:r>
          </w:p>
        </w:tc>
      </w:tr>
      <w:tr w:rsidR="008927DE" w:rsidRPr="008927DE" w:rsidTr="00ED6713">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jc w:val="center"/>
              <w:rPr>
                <w:rFonts w:ascii="Times New Roman" w:eastAsia="Times New Roman" w:hAnsi="Times New Roman" w:cs="Times New Roman"/>
              </w:rPr>
            </w:pPr>
            <w:r w:rsidRPr="008927DE">
              <w:rPr>
                <w:rFonts w:ascii="Times New Roman" w:eastAsia="Times New Roman" w:hAnsi="Times New Roman" w:cs="Times New Roman"/>
                <w:b/>
                <w:bCs/>
              </w:rPr>
              <w:t>3</w:t>
            </w:r>
            <w:r w:rsidRPr="008927DE">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b/>
                <w:bCs/>
              </w:rPr>
              <w:t xml:space="preserve">Итого </w:t>
            </w:r>
          </w:p>
        </w:tc>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b/>
                <w:bCs/>
              </w:rPr>
              <w:t>169 729</w:t>
            </w:r>
            <w:r w:rsidRPr="008927DE">
              <w:rPr>
                <w:rFonts w:ascii="Times New Roman" w:eastAsia="Times New Roman" w:hAnsi="Times New Roman" w:cs="Times New Roman"/>
              </w:rPr>
              <w:t xml:space="preserve"> </w:t>
            </w:r>
          </w:p>
        </w:tc>
      </w:tr>
      <w:tr w:rsidR="008927DE" w:rsidRPr="008927DE" w:rsidTr="00ED6713">
        <w:tc>
          <w:tcPr>
            <w:tcW w:w="0" w:type="auto"/>
            <w:tcBorders>
              <w:top w:val="single" w:sz="6" w:space="0" w:color="000000"/>
              <w:left w:val="single" w:sz="6" w:space="0" w:color="000000"/>
              <w:bottom w:val="single" w:sz="6" w:space="0" w:color="000000"/>
              <w:right w:val="single" w:sz="6" w:space="0" w:color="000000"/>
            </w:tcBorders>
          </w:tcPr>
          <w:p w:rsidR="008927DE" w:rsidRPr="008927DE" w:rsidRDefault="008927DE" w:rsidP="008927DE">
            <w:pPr>
              <w:spacing w:line="240" w:lineRule="auto"/>
              <w:jc w:val="center"/>
              <w:rPr>
                <w:rFonts w:ascii="Times New Roman" w:eastAsia="Times New Roman" w:hAnsi="Times New Roman" w:cs="Times New Roman"/>
                <w:b/>
                <w:bCs/>
              </w:rPr>
            </w:pPr>
            <w:r w:rsidRPr="008927DE">
              <w:rPr>
                <w:rFonts w:ascii="Times New Roman" w:eastAsia="Times New Roman" w:hAnsi="Times New Roman" w:cs="Times New Roman"/>
                <w:b/>
                <w:bCs/>
              </w:rPr>
              <w:t>4</w:t>
            </w:r>
          </w:p>
        </w:tc>
        <w:tc>
          <w:tcPr>
            <w:tcW w:w="0" w:type="auto"/>
            <w:tcBorders>
              <w:top w:val="single" w:sz="6" w:space="0" w:color="000000"/>
              <w:left w:val="single" w:sz="6" w:space="0" w:color="000000"/>
              <w:bottom w:val="single" w:sz="6" w:space="0" w:color="000000"/>
              <w:right w:val="single" w:sz="6" w:space="0" w:color="000000"/>
            </w:tcBorders>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Согласование топографических съемок и кадастровых планов в масштабе 1:200 и 1:500, площадь 1 участка до 1 га включительно в срок до 23 рабочих дней</w:t>
            </w:r>
          </w:p>
        </w:tc>
        <w:tc>
          <w:tcPr>
            <w:tcW w:w="0" w:type="auto"/>
            <w:tcBorders>
              <w:top w:val="single" w:sz="6" w:space="0" w:color="000000"/>
              <w:left w:val="single" w:sz="6" w:space="0" w:color="000000"/>
              <w:bottom w:val="single" w:sz="6" w:space="0" w:color="000000"/>
              <w:right w:val="single" w:sz="6" w:space="0" w:color="000000"/>
            </w:tcBorders>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6 028,02 руб.</w:t>
            </w:r>
          </w:p>
        </w:tc>
        <w:tc>
          <w:tcPr>
            <w:tcW w:w="0" w:type="auto"/>
            <w:tcBorders>
              <w:top w:val="single" w:sz="6" w:space="0" w:color="000000"/>
              <w:left w:val="single" w:sz="6" w:space="0" w:color="000000"/>
              <w:bottom w:val="single" w:sz="6" w:space="0" w:color="000000"/>
              <w:right w:val="single" w:sz="6" w:space="0" w:color="000000"/>
            </w:tcBorders>
          </w:tcPr>
          <w:p w:rsidR="008927DE" w:rsidRPr="008927DE" w:rsidRDefault="008927DE" w:rsidP="008927DE">
            <w:pPr>
              <w:spacing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b/>
                <w:bCs/>
              </w:rPr>
              <w:t>6 028,02</w:t>
            </w:r>
          </w:p>
        </w:tc>
      </w:tr>
      <w:tr w:rsidR="008927DE" w:rsidRPr="008927DE" w:rsidTr="00ED6713">
        <w:tc>
          <w:tcPr>
            <w:tcW w:w="0" w:type="auto"/>
            <w:tcBorders>
              <w:top w:val="single" w:sz="6" w:space="0" w:color="000000"/>
              <w:left w:val="single" w:sz="6" w:space="0" w:color="000000"/>
              <w:bottom w:val="single" w:sz="6" w:space="0" w:color="000000"/>
              <w:right w:val="single" w:sz="6" w:space="0" w:color="000000"/>
            </w:tcBorders>
          </w:tcPr>
          <w:p w:rsidR="008927DE" w:rsidRPr="008927DE" w:rsidRDefault="008927DE" w:rsidP="008927DE">
            <w:pPr>
              <w:spacing w:line="240" w:lineRule="auto"/>
              <w:jc w:val="center"/>
              <w:rPr>
                <w:rFonts w:ascii="Times New Roman" w:eastAsia="Times New Roman" w:hAnsi="Times New Roman" w:cs="Times New Roman"/>
                <w:b/>
                <w:bCs/>
              </w:rPr>
            </w:pPr>
            <w:r w:rsidRPr="008927DE">
              <w:rPr>
                <w:rFonts w:ascii="Times New Roman" w:eastAsia="Times New Roman" w:hAnsi="Times New Roman" w:cs="Times New Roman"/>
                <w:b/>
                <w:bCs/>
              </w:rPr>
              <w:t>5</w:t>
            </w:r>
          </w:p>
        </w:tc>
        <w:tc>
          <w:tcPr>
            <w:tcW w:w="0" w:type="auto"/>
            <w:tcBorders>
              <w:top w:val="single" w:sz="6" w:space="0" w:color="000000"/>
              <w:left w:val="single" w:sz="6" w:space="0" w:color="000000"/>
              <w:bottom w:val="single" w:sz="6" w:space="0" w:color="000000"/>
              <w:right w:val="single" w:sz="6" w:space="0" w:color="000000"/>
            </w:tcBorders>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Согласование генплана объекта в срок до 23 рабочих дней (</w:t>
            </w:r>
            <w:proofErr w:type="spellStart"/>
            <w:r w:rsidRPr="008927DE">
              <w:rPr>
                <w:rFonts w:ascii="Times New Roman" w:eastAsia="Times New Roman" w:hAnsi="Times New Roman" w:cs="Times New Roman"/>
              </w:rPr>
              <w:t>шт</w:t>
            </w:r>
            <w:proofErr w:type="spellEnd"/>
            <w:r w:rsidRPr="008927DE">
              <w:rPr>
                <w:rFonts w:ascii="Times New Roman" w:eastAsia="Times New Roman" w:hAnsi="Times New Roman" w:cs="Times New Roman"/>
              </w:rPr>
              <w:t>)</w:t>
            </w:r>
          </w:p>
        </w:tc>
        <w:tc>
          <w:tcPr>
            <w:tcW w:w="0" w:type="auto"/>
            <w:tcBorders>
              <w:top w:val="single" w:sz="6" w:space="0" w:color="000000"/>
              <w:left w:val="single" w:sz="6" w:space="0" w:color="000000"/>
              <w:bottom w:val="single" w:sz="6" w:space="0" w:color="000000"/>
              <w:right w:val="single" w:sz="6" w:space="0" w:color="000000"/>
            </w:tcBorders>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13 502,49 руб.</w:t>
            </w:r>
          </w:p>
        </w:tc>
        <w:tc>
          <w:tcPr>
            <w:tcW w:w="0" w:type="auto"/>
            <w:tcBorders>
              <w:top w:val="single" w:sz="6" w:space="0" w:color="000000"/>
              <w:left w:val="single" w:sz="6" w:space="0" w:color="000000"/>
              <w:bottom w:val="single" w:sz="6" w:space="0" w:color="000000"/>
              <w:right w:val="single" w:sz="6" w:space="0" w:color="000000"/>
            </w:tcBorders>
          </w:tcPr>
          <w:p w:rsidR="008927DE" w:rsidRPr="008927DE" w:rsidRDefault="008927DE" w:rsidP="008927DE">
            <w:pPr>
              <w:spacing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Pr>
          <w:p w:rsidR="008927DE" w:rsidRPr="008927DE" w:rsidRDefault="008927DE" w:rsidP="008927DE">
            <w:pPr>
              <w:spacing w:line="240" w:lineRule="auto"/>
              <w:rPr>
                <w:rFonts w:ascii="Times New Roman" w:eastAsia="Times New Roman" w:hAnsi="Times New Roman" w:cs="Times New Roman"/>
                <w:b/>
                <w:bCs/>
              </w:rPr>
            </w:pPr>
            <w:r w:rsidRPr="008927DE">
              <w:rPr>
                <w:rFonts w:ascii="Times New Roman" w:eastAsia="Times New Roman" w:hAnsi="Times New Roman" w:cs="Times New Roman"/>
                <w:b/>
                <w:bCs/>
              </w:rPr>
              <w:t>13 502,49</w:t>
            </w:r>
          </w:p>
        </w:tc>
      </w:tr>
      <w:tr w:rsidR="008927DE" w:rsidRPr="008927DE" w:rsidTr="00ED6713">
        <w:tc>
          <w:tcPr>
            <w:tcW w:w="0" w:type="auto"/>
            <w:tcBorders>
              <w:top w:val="single" w:sz="6" w:space="0" w:color="000000"/>
              <w:left w:val="single" w:sz="6" w:space="0" w:color="000000"/>
              <w:bottom w:val="single" w:sz="6" w:space="0" w:color="000000"/>
              <w:right w:val="single" w:sz="6" w:space="0" w:color="000000"/>
            </w:tcBorders>
          </w:tcPr>
          <w:p w:rsidR="008927DE" w:rsidRPr="008927DE" w:rsidRDefault="008927DE" w:rsidP="008927DE">
            <w:pPr>
              <w:spacing w:line="240" w:lineRule="auto"/>
              <w:jc w:val="center"/>
              <w:rPr>
                <w:rFonts w:ascii="Times New Roman" w:eastAsia="Times New Roman" w:hAnsi="Times New Roman" w:cs="Times New Roman"/>
                <w:b/>
                <w:bCs/>
              </w:rPr>
            </w:pPr>
            <w:r w:rsidRPr="008927DE">
              <w:rPr>
                <w:rFonts w:ascii="Times New Roman" w:eastAsia="Times New Roman" w:hAnsi="Times New Roman" w:cs="Times New Roman"/>
                <w:b/>
                <w:bCs/>
              </w:rPr>
              <w:t>6</w:t>
            </w:r>
          </w:p>
        </w:tc>
        <w:tc>
          <w:tcPr>
            <w:tcW w:w="0" w:type="auto"/>
            <w:tcBorders>
              <w:top w:val="single" w:sz="6" w:space="0" w:color="000000"/>
              <w:left w:val="single" w:sz="6" w:space="0" w:color="000000"/>
              <w:bottom w:val="single" w:sz="6" w:space="0" w:color="000000"/>
              <w:right w:val="single" w:sz="6" w:space="0" w:color="000000"/>
            </w:tcBorders>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Согласование проекта прокладки других инженерных подземных коммуникаций</w:t>
            </w:r>
          </w:p>
        </w:tc>
        <w:tc>
          <w:tcPr>
            <w:tcW w:w="0" w:type="auto"/>
            <w:tcBorders>
              <w:top w:val="single" w:sz="6" w:space="0" w:color="000000"/>
              <w:left w:val="single" w:sz="6" w:space="0" w:color="000000"/>
              <w:bottom w:val="single" w:sz="6" w:space="0" w:color="000000"/>
              <w:right w:val="single" w:sz="6" w:space="0" w:color="000000"/>
            </w:tcBorders>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5 983,61 руб.</w:t>
            </w:r>
          </w:p>
        </w:tc>
        <w:tc>
          <w:tcPr>
            <w:tcW w:w="0" w:type="auto"/>
            <w:tcBorders>
              <w:top w:val="single" w:sz="6" w:space="0" w:color="000000"/>
              <w:left w:val="single" w:sz="6" w:space="0" w:color="000000"/>
              <w:bottom w:val="single" w:sz="6" w:space="0" w:color="000000"/>
              <w:right w:val="single" w:sz="6" w:space="0" w:color="000000"/>
            </w:tcBorders>
          </w:tcPr>
          <w:p w:rsidR="008927DE" w:rsidRPr="008927DE" w:rsidRDefault="008927DE" w:rsidP="008927DE">
            <w:pPr>
              <w:spacing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Pr>
          <w:p w:rsidR="008927DE" w:rsidRPr="008927DE" w:rsidRDefault="008927DE" w:rsidP="008927DE">
            <w:pPr>
              <w:spacing w:line="240" w:lineRule="auto"/>
              <w:rPr>
                <w:rFonts w:ascii="Times New Roman" w:eastAsia="Times New Roman" w:hAnsi="Times New Roman" w:cs="Times New Roman"/>
                <w:b/>
                <w:bCs/>
              </w:rPr>
            </w:pPr>
            <w:r w:rsidRPr="008927DE">
              <w:rPr>
                <w:rFonts w:ascii="Times New Roman" w:eastAsia="Times New Roman" w:hAnsi="Times New Roman" w:cs="Times New Roman"/>
                <w:b/>
                <w:bCs/>
              </w:rPr>
              <w:t>5 983,61</w:t>
            </w:r>
          </w:p>
        </w:tc>
      </w:tr>
      <w:tr w:rsidR="008927DE" w:rsidRPr="008927DE" w:rsidTr="00ED6713">
        <w:tc>
          <w:tcPr>
            <w:tcW w:w="0" w:type="auto"/>
            <w:tcBorders>
              <w:top w:val="single" w:sz="6" w:space="0" w:color="000000"/>
              <w:left w:val="single" w:sz="6" w:space="0" w:color="000000"/>
              <w:bottom w:val="single" w:sz="6" w:space="0" w:color="000000"/>
              <w:right w:val="single" w:sz="6" w:space="0" w:color="000000"/>
            </w:tcBorders>
          </w:tcPr>
          <w:p w:rsidR="008927DE" w:rsidRPr="008927DE" w:rsidRDefault="008927DE" w:rsidP="008927DE">
            <w:pPr>
              <w:spacing w:line="240" w:lineRule="auto"/>
              <w:jc w:val="center"/>
              <w:rPr>
                <w:rFonts w:ascii="Times New Roman" w:eastAsia="Times New Roman" w:hAnsi="Times New Roman" w:cs="Times New Roman"/>
                <w:b/>
                <w:bCs/>
              </w:rPr>
            </w:pPr>
            <w:r w:rsidRPr="008927DE">
              <w:rPr>
                <w:rFonts w:ascii="Times New Roman" w:eastAsia="Times New Roman" w:hAnsi="Times New Roman" w:cs="Times New Roman"/>
                <w:b/>
                <w:bCs/>
              </w:rPr>
              <w:t>7</w:t>
            </w:r>
          </w:p>
        </w:tc>
        <w:tc>
          <w:tcPr>
            <w:tcW w:w="0" w:type="auto"/>
            <w:tcBorders>
              <w:top w:val="single" w:sz="6" w:space="0" w:color="000000"/>
              <w:left w:val="single" w:sz="6" w:space="0" w:color="000000"/>
              <w:bottom w:val="single" w:sz="6" w:space="0" w:color="000000"/>
              <w:right w:val="single" w:sz="6" w:space="0" w:color="000000"/>
            </w:tcBorders>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Согласование съемки подземных коммуникаций с протяженностью газопровода до 0,3 км</w:t>
            </w:r>
          </w:p>
        </w:tc>
        <w:tc>
          <w:tcPr>
            <w:tcW w:w="0" w:type="auto"/>
            <w:tcBorders>
              <w:top w:val="single" w:sz="6" w:space="0" w:color="000000"/>
              <w:left w:val="single" w:sz="6" w:space="0" w:color="000000"/>
              <w:bottom w:val="single" w:sz="6" w:space="0" w:color="000000"/>
              <w:right w:val="single" w:sz="6" w:space="0" w:color="000000"/>
            </w:tcBorders>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1 221,31руб.</w:t>
            </w:r>
          </w:p>
        </w:tc>
        <w:tc>
          <w:tcPr>
            <w:tcW w:w="0" w:type="auto"/>
            <w:tcBorders>
              <w:top w:val="single" w:sz="6" w:space="0" w:color="000000"/>
              <w:left w:val="single" w:sz="6" w:space="0" w:color="000000"/>
              <w:bottom w:val="single" w:sz="6" w:space="0" w:color="000000"/>
              <w:right w:val="single" w:sz="6" w:space="0" w:color="000000"/>
            </w:tcBorders>
          </w:tcPr>
          <w:p w:rsidR="008927DE" w:rsidRPr="008927DE" w:rsidRDefault="008927DE" w:rsidP="008927DE">
            <w:pPr>
              <w:spacing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Pr>
          <w:p w:rsidR="008927DE" w:rsidRPr="008927DE" w:rsidRDefault="008927DE" w:rsidP="008927DE">
            <w:pPr>
              <w:spacing w:line="240" w:lineRule="auto"/>
              <w:rPr>
                <w:rFonts w:ascii="Times New Roman" w:eastAsia="Times New Roman" w:hAnsi="Times New Roman" w:cs="Times New Roman"/>
                <w:b/>
                <w:bCs/>
              </w:rPr>
            </w:pPr>
            <w:r w:rsidRPr="008927DE">
              <w:rPr>
                <w:rFonts w:ascii="Times New Roman" w:eastAsia="Times New Roman" w:hAnsi="Times New Roman" w:cs="Times New Roman"/>
                <w:b/>
                <w:bCs/>
              </w:rPr>
              <w:t>1 221,31</w:t>
            </w:r>
          </w:p>
        </w:tc>
      </w:tr>
      <w:tr w:rsidR="008927DE" w:rsidRPr="008927DE" w:rsidTr="00ED6713">
        <w:tc>
          <w:tcPr>
            <w:tcW w:w="0" w:type="auto"/>
            <w:tcBorders>
              <w:top w:val="single" w:sz="6" w:space="0" w:color="000000"/>
              <w:left w:val="single" w:sz="6" w:space="0" w:color="000000"/>
              <w:bottom w:val="single" w:sz="6" w:space="0" w:color="000000"/>
              <w:right w:val="single" w:sz="6" w:space="0" w:color="000000"/>
            </w:tcBorders>
          </w:tcPr>
          <w:p w:rsidR="008927DE" w:rsidRPr="008927DE" w:rsidRDefault="008927DE" w:rsidP="008927DE">
            <w:pPr>
              <w:spacing w:line="240" w:lineRule="auto"/>
              <w:jc w:val="center"/>
              <w:rPr>
                <w:rFonts w:ascii="Times New Roman" w:eastAsia="Times New Roman" w:hAnsi="Times New Roman" w:cs="Times New Roman"/>
                <w:b/>
                <w:bCs/>
              </w:rPr>
            </w:pPr>
            <w:r w:rsidRPr="008927DE">
              <w:rPr>
                <w:rFonts w:ascii="Times New Roman" w:eastAsia="Times New Roman" w:hAnsi="Times New Roman" w:cs="Times New Roman"/>
                <w:b/>
                <w:bCs/>
              </w:rPr>
              <w:t>8</w:t>
            </w:r>
          </w:p>
        </w:tc>
        <w:tc>
          <w:tcPr>
            <w:tcW w:w="0" w:type="auto"/>
            <w:tcBorders>
              <w:top w:val="single" w:sz="6" w:space="0" w:color="000000"/>
              <w:left w:val="single" w:sz="6" w:space="0" w:color="000000"/>
              <w:bottom w:val="single" w:sz="6" w:space="0" w:color="000000"/>
              <w:right w:val="single" w:sz="6" w:space="0" w:color="000000"/>
            </w:tcBorders>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Согласование топографо- геодезического плана. Срок выполнения 20 рабочих дней.</w:t>
            </w:r>
          </w:p>
        </w:tc>
        <w:tc>
          <w:tcPr>
            <w:tcW w:w="0" w:type="auto"/>
            <w:tcBorders>
              <w:top w:val="single" w:sz="6" w:space="0" w:color="000000"/>
              <w:left w:val="single" w:sz="6" w:space="0" w:color="000000"/>
              <w:bottom w:val="single" w:sz="6" w:space="0" w:color="000000"/>
              <w:right w:val="single" w:sz="6" w:space="0" w:color="000000"/>
            </w:tcBorders>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8 355,00 руб.</w:t>
            </w:r>
          </w:p>
        </w:tc>
        <w:tc>
          <w:tcPr>
            <w:tcW w:w="0" w:type="auto"/>
            <w:tcBorders>
              <w:top w:val="single" w:sz="6" w:space="0" w:color="000000"/>
              <w:left w:val="single" w:sz="6" w:space="0" w:color="000000"/>
              <w:bottom w:val="single" w:sz="6" w:space="0" w:color="000000"/>
              <w:right w:val="single" w:sz="6" w:space="0" w:color="000000"/>
            </w:tcBorders>
          </w:tcPr>
          <w:p w:rsidR="008927DE" w:rsidRPr="008927DE" w:rsidRDefault="008927DE" w:rsidP="008927DE">
            <w:pPr>
              <w:spacing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Pr>
          <w:p w:rsidR="008927DE" w:rsidRPr="008927DE" w:rsidRDefault="008927DE" w:rsidP="008927DE">
            <w:pPr>
              <w:spacing w:line="240" w:lineRule="auto"/>
              <w:rPr>
                <w:rFonts w:ascii="Times New Roman" w:eastAsia="Times New Roman" w:hAnsi="Times New Roman" w:cs="Times New Roman"/>
                <w:b/>
                <w:bCs/>
              </w:rPr>
            </w:pPr>
            <w:r w:rsidRPr="008927DE">
              <w:rPr>
                <w:rFonts w:ascii="Times New Roman" w:eastAsia="Times New Roman" w:hAnsi="Times New Roman" w:cs="Times New Roman"/>
                <w:b/>
                <w:bCs/>
              </w:rPr>
              <w:t>8 355,00</w:t>
            </w:r>
          </w:p>
        </w:tc>
      </w:tr>
      <w:tr w:rsidR="008927DE" w:rsidRPr="008927DE" w:rsidTr="00ED6713">
        <w:tc>
          <w:tcPr>
            <w:tcW w:w="0" w:type="auto"/>
            <w:tcBorders>
              <w:top w:val="single" w:sz="6" w:space="0" w:color="000000"/>
              <w:left w:val="single" w:sz="6" w:space="0" w:color="000000"/>
              <w:bottom w:val="single" w:sz="6" w:space="0" w:color="000000"/>
              <w:right w:val="single" w:sz="6" w:space="0" w:color="000000"/>
            </w:tcBorders>
          </w:tcPr>
          <w:p w:rsidR="008927DE" w:rsidRPr="008927DE" w:rsidRDefault="008927DE" w:rsidP="008927DE">
            <w:pPr>
              <w:spacing w:line="240" w:lineRule="auto"/>
              <w:jc w:val="center"/>
              <w:rPr>
                <w:rFonts w:ascii="Times New Roman" w:eastAsia="Times New Roman" w:hAnsi="Times New Roman" w:cs="Times New Roman"/>
                <w:b/>
                <w:bCs/>
              </w:rPr>
            </w:pPr>
            <w:r w:rsidRPr="008927DE">
              <w:rPr>
                <w:rFonts w:ascii="Times New Roman" w:eastAsia="Times New Roman" w:hAnsi="Times New Roman" w:cs="Times New Roman"/>
                <w:b/>
                <w:bCs/>
              </w:rPr>
              <w:t>9</w:t>
            </w:r>
          </w:p>
        </w:tc>
        <w:tc>
          <w:tcPr>
            <w:tcW w:w="0" w:type="auto"/>
            <w:tcBorders>
              <w:top w:val="single" w:sz="6" w:space="0" w:color="000000"/>
              <w:left w:val="single" w:sz="6" w:space="0" w:color="000000"/>
              <w:bottom w:val="single" w:sz="6" w:space="0" w:color="000000"/>
              <w:right w:val="single" w:sz="6" w:space="0" w:color="000000"/>
            </w:tcBorders>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Согласование проектной документации по благоустройству территории (детские, спортивные площадки, пешеходные дорожки, малые архитектурные формы, озеленение внутридомовых территорий, расширение местных проездов и т.д.). Срок выполнения 20 рабочих дней.</w:t>
            </w:r>
          </w:p>
        </w:tc>
        <w:tc>
          <w:tcPr>
            <w:tcW w:w="0" w:type="auto"/>
            <w:tcBorders>
              <w:top w:val="single" w:sz="6" w:space="0" w:color="000000"/>
              <w:left w:val="single" w:sz="6" w:space="0" w:color="000000"/>
              <w:bottom w:val="single" w:sz="6" w:space="0" w:color="000000"/>
              <w:right w:val="single" w:sz="6" w:space="0" w:color="000000"/>
            </w:tcBorders>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13 759,00 руб.</w:t>
            </w:r>
          </w:p>
        </w:tc>
        <w:tc>
          <w:tcPr>
            <w:tcW w:w="0" w:type="auto"/>
            <w:tcBorders>
              <w:top w:val="single" w:sz="6" w:space="0" w:color="000000"/>
              <w:left w:val="single" w:sz="6" w:space="0" w:color="000000"/>
              <w:bottom w:val="single" w:sz="6" w:space="0" w:color="000000"/>
              <w:right w:val="single" w:sz="6" w:space="0" w:color="000000"/>
            </w:tcBorders>
          </w:tcPr>
          <w:p w:rsidR="008927DE" w:rsidRPr="008927DE" w:rsidRDefault="008927DE" w:rsidP="008927DE">
            <w:pPr>
              <w:spacing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Pr>
          <w:p w:rsidR="008927DE" w:rsidRPr="008927DE" w:rsidRDefault="008927DE" w:rsidP="008927DE">
            <w:pPr>
              <w:spacing w:line="240" w:lineRule="auto"/>
              <w:rPr>
                <w:rFonts w:ascii="Times New Roman" w:eastAsia="Times New Roman" w:hAnsi="Times New Roman" w:cs="Times New Roman"/>
                <w:b/>
                <w:bCs/>
              </w:rPr>
            </w:pPr>
            <w:r w:rsidRPr="008927DE">
              <w:rPr>
                <w:rFonts w:ascii="Times New Roman" w:eastAsia="Times New Roman" w:hAnsi="Times New Roman" w:cs="Times New Roman"/>
                <w:b/>
                <w:bCs/>
              </w:rPr>
              <w:t>13 759,00</w:t>
            </w:r>
          </w:p>
        </w:tc>
      </w:tr>
      <w:tr w:rsidR="008927DE" w:rsidRPr="008927DE" w:rsidTr="00ED6713">
        <w:tc>
          <w:tcPr>
            <w:tcW w:w="0" w:type="auto"/>
            <w:tcBorders>
              <w:top w:val="single" w:sz="6" w:space="0" w:color="000000"/>
              <w:left w:val="single" w:sz="6" w:space="0" w:color="000000"/>
              <w:bottom w:val="single" w:sz="6" w:space="0" w:color="000000"/>
              <w:right w:val="single" w:sz="6" w:space="0" w:color="000000"/>
            </w:tcBorders>
          </w:tcPr>
          <w:p w:rsidR="008927DE" w:rsidRPr="008927DE" w:rsidRDefault="008927DE" w:rsidP="008927DE">
            <w:pPr>
              <w:spacing w:line="240" w:lineRule="auto"/>
              <w:jc w:val="center"/>
              <w:rPr>
                <w:rFonts w:ascii="Times New Roman" w:eastAsia="Times New Roman" w:hAnsi="Times New Roman" w:cs="Times New Roman"/>
                <w:b/>
                <w:bCs/>
              </w:rPr>
            </w:pPr>
            <w:r w:rsidRPr="008927DE">
              <w:rPr>
                <w:rFonts w:ascii="Times New Roman" w:eastAsia="Times New Roman" w:hAnsi="Times New Roman" w:cs="Times New Roman"/>
                <w:b/>
                <w:bCs/>
              </w:rPr>
              <w:t>10</w:t>
            </w:r>
          </w:p>
        </w:tc>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b/>
                <w:bCs/>
              </w:rPr>
              <w:t>Итого по смете:</w:t>
            </w:r>
            <w:r w:rsidRPr="008927DE">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b/>
                <w:bCs/>
              </w:rPr>
              <w:t>218 578,43</w:t>
            </w:r>
            <w:r w:rsidRPr="008927DE">
              <w:rPr>
                <w:rFonts w:ascii="Times New Roman" w:eastAsia="Times New Roman" w:hAnsi="Times New Roman" w:cs="Times New Roman"/>
              </w:rPr>
              <w:t xml:space="preserve"> </w:t>
            </w:r>
          </w:p>
        </w:tc>
      </w:tr>
      <w:tr w:rsidR="008927DE" w:rsidRPr="008927DE" w:rsidTr="00ED6713">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jc w:val="center"/>
              <w:rPr>
                <w:rFonts w:ascii="Times New Roman" w:eastAsia="Times New Roman" w:hAnsi="Times New Roman" w:cs="Times New Roman"/>
              </w:rPr>
            </w:pPr>
            <w:r w:rsidRPr="008927DE">
              <w:rPr>
                <w:rFonts w:ascii="Times New Roman" w:eastAsia="Times New Roman" w:hAnsi="Times New Roman" w:cs="Times New Roman"/>
                <w:b/>
                <w:bCs/>
              </w:rPr>
              <w:t>4</w:t>
            </w:r>
            <w:r w:rsidRPr="008927DE">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НДС</w:t>
            </w:r>
          </w:p>
        </w:tc>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22%</w:t>
            </w:r>
          </w:p>
        </w:tc>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22% от п.10</w:t>
            </w:r>
          </w:p>
        </w:tc>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rPr>
              <w:t>48 087,25</w:t>
            </w:r>
          </w:p>
        </w:tc>
      </w:tr>
      <w:tr w:rsidR="008927DE" w:rsidRPr="008927DE" w:rsidTr="00ED6713">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jc w:val="center"/>
              <w:rPr>
                <w:rFonts w:ascii="Times New Roman" w:eastAsia="Times New Roman" w:hAnsi="Times New Roman" w:cs="Times New Roman"/>
              </w:rPr>
            </w:pPr>
            <w:r w:rsidRPr="008927DE">
              <w:rPr>
                <w:rFonts w:ascii="Times New Roman" w:eastAsia="Times New Roman" w:hAnsi="Times New Roman" w:cs="Times New Roman"/>
                <w:b/>
                <w:bCs/>
              </w:rPr>
              <w:t>5</w:t>
            </w:r>
            <w:r w:rsidRPr="008927DE">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b/>
                <w:bCs/>
              </w:rPr>
              <w:t>Всего по смете:</w:t>
            </w:r>
            <w:r w:rsidRPr="008927DE">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hideMark/>
          </w:tcPr>
          <w:p w:rsidR="008927DE" w:rsidRPr="008927DE" w:rsidRDefault="008927DE" w:rsidP="008927DE">
            <w:pPr>
              <w:spacing w:line="240" w:lineRule="auto"/>
              <w:rPr>
                <w:rFonts w:ascii="Times New Roman" w:eastAsia="Times New Roman" w:hAnsi="Times New Roman" w:cs="Times New Roman"/>
              </w:rPr>
            </w:pPr>
            <w:r w:rsidRPr="008927DE">
              <w:rPr>
                <w:rFonts w:ascii="Times New Roman" w:eastAsia="Times New Roman" w:hAnsi="Times New Roman" w:cs="Times New Roman"/>
                <w:b/>
                <w:bCs/>
              </w:rPr>
              <w:t>266 665,68</w:t>
            </w:r>
            <w:r w:rsidRPr="008927DE">
              <w:rPr>
                <w:rFonts w:ascii="Times New Roman" w:eastAsia="Times New Roman" w:hAnsi="Times New Roman" w:cs="Times New Roman"/>
              </w:rPr>
              <w:t xml:space="preserve"> </w:t>
            </w:r>
          </w:p>
        </w:tc>
      </w:tr>
    </w:tbl>
    <w:p w:rsidR="002E7804" w:rsidRDefault="002E7804" w:rsidP="00CA4CE1">
      <w:pPr>
        <w:spacing w:after="0" w:line="240" w:lineRule="auto"/>
        <w:ind w:left="420"/>
        <w:contextualSpacing/>
        <w:jc w:val="right"/>
        <w:rPr>
          <w:rFonts w:ascii="Times New Roman" w:eastAsia="Courier New" w:hAnsi="Times New Roman" w:cs="Courier New"/>
          <w:sz w:val="20"/>
          <w:szCs w:val="20"/>
          <w:lang w:eastAsia="ru-RU" w:bidi="ru-RU"/>
        </w:rPr>
      </w:pPr>
    </w:p>
    <w:p w:rsidR="001E238A" w:rsidRDefault="001E238A" w:rsidP="00CA4CE1">
      <w:pPr>
        <w:spacing w:after="0" w:line="240" w:lineRule="auto"/>
        <w:ind w:left="420"/>
        <w:contextualSpacing/>
        <w:jc w:val="right"/>
        <w:rPr>
          <w:rFonts w:ascii="Times New Roman" w:eastAsia="Courier New" w:hAnsi="Times New Roman" w:cs="Courier New"/>
          <w:sz w:val="20"/>
          <w:szCs w:val="20"/>
          <w:lang w:eastAsia="ru-RU" w:bidi="ru-RU"/>
        </w:rPr>
      </w:pPr>
    </w:p>
    <w:p w:rsidR="001E238A" w:rsidRDefault="001E238A" w:rsidP="00CA4CE1">
      <w:pPr>
        <w:spacing w:after="0" w:line="240" w:lineRule="auto"/>
        <w:ind w:left="420"/>
        <w:contextualSpacing/>
        <w:jc w:val="right"/>
        <w:rPr>
          <w:rFonts w:ascii="Times New Roman" w:eastAsia="Courier New" w:hAnsi="Times New Roman" w:cs="Courier New"/>
          <w:sz w:val="20"/>
          <w:szCs w:val="20"/>
          <w:lang w:eastAsia="ru-RU" w:bidi="ru-RU"/>
        </w:rPr>
      </w:pPr>
    </w:p>
    <w:tbl>
      <w:tblPr>
        <w:tblW w:w="4673" w:type="pct"/>
        <w:tblInd w:w="1019" w:type="dxa"/>
        <w:tblLayout w:type="fixed"/>
        <w:tblLook w:val="01E0" w:firstRow="1" w:lastRow="1" w:firstColumn="1" w:lastColumn="1" w:noHBand="0" w:noVBand="0"/>
      </w:tblPr>
      <w:tblGrid>
        <w:gridCol w:w="5397"/>
        <w:gridCol w:w="4272"/>
      </w:tblGrid>
      <w:tr w:rsidR="00773B03" w:rsidRPr="00773B03" w:rsidTr="00DF4C3C">
        <w:tc>
          <w:tcPr>
            <w:tcW w:w="2791" w:type="pct"/>
            <w:hideMark/>
          </w:tcPr>
          <w:p w:rsidR="00773B03" w:rsidRPr="00773B03" w:rsidRDefault="00773B03" w:rsidP="00DF4C3C">
            <w:pPr>
              <w:tabs>
                <w:tab w:val="left" w:pos="180"/>
                <w:tab w:val="left" w:pos="5400"/>
              </w:tabs>
              <w:spacing w:after="0" w:line="240" w:lineRule="auto"/>
              <w:rPr>
                <w:rFonts w:ascii="Times New Roman" w:eastAsia="Calibri" w:hAnsi="Times New Roman"/>
                <w:bCs/>
              </w:rPr>
            </w:pPr>
            <w:r w:rsidRPr="00773B03">
              <w:rPr>
                <w:rFonts w:ascii="Times New Roman" w:eastAsia="Calibri" w:hAnsi="Times New Roman"/>
                <w:bCs/>
              </w:rPr>
              <w:t>Заказчик:</w:t>
            </w:r>
          </w:p>
          <w:p w:rsidR="00773B03" w:rsidRPr="00773B03" w:rsidRDefault="00773B03" w:rsidP="00DF4C3C">
            <w:pPr>
              <w:tabs>
                <w:tab w:val="left" w:pos="180"/>
                <w:tab w:val="left" w:pos="5400"/>
              </w:tabs>
              <w:spacing w:after="0" w:line="240" w:lineRule="auto"/>
              <w:rPr>
                <w:rFonts w:ascii="Times New Roman" w:hAnsi="Times New Roman"/>
                <w:bCs/>
              </w:rPr>
            </w:pPr>
            <w:r w:rsidRPr="00773B03">
              <w:rPr>
                <w:rFonts w:ascii="Times New Roman" w:eastAsia="Calibri" w:hAnsi="Times New Roman"/>
                <w:bCs/>
              </w:rPr>
              <w:t xml:space="preserve">СПб ГБУ </w:t>
            </w:r>
            <w:r w:rsidRPr="00773B03">
              <w:rPr>
                <w:rFonts w:ascii="Times New Roman" w:hAnsi="Times New Roman"/>
                <w:bCs/>
              </w:rPr>
              <w:t xml:space="preserve">«Центр спорта </w:t>
            </w:r>
          </w:p>
          <w:p w:rsidR="00773B03" w:rsidRPr="00773B03" w:rsidRDefault="00773B03" w:rsidP="00DF4C3C">
            <w:pPr>
              <w:tabs>
                <w:tab w:val="left" w:pos="180"/>
                <w:tab w:val="left" w:pos="5400"/>
              </w:tabs>
              <w:spacing w:after="0" w:line="240" w:lineRule="auto"/>
              <w:rPr>
                <w:rFonts w:ascii="Times New Roman" w:eastAsia="Calibri" w:hAnsi="Times New Roman"/>
                <w:bCs/>
              </w:rPr>
            </w:pPr>
            <w:r w:rsidRPr="00773B03">
              <w:rPr>
                <w:rFonts w:ascii="Times New Roman" w:hAnsi="Times New Roman"/>
                <w:bCs/>
              </w:rPr>
              <w:t>Калининского района»</w:t>
            </w:r>
          </w:p>
        </w:tc>
        <w:tc>
          <w:tcPr>
            <w:tcW w:w="2209" w:type="pct"/>
            <w:hideMark/>
          </w:tcPr>
          <w:p w:rsidR="00773B03" w:rsidRPr="00773B03" w:rsidRDefault="00773B03" w:rsidP="00DF4C3C">
            <w:pPr>
              <w:tabs>
                <w:tab w:val="left" w:pos="180"/>
                <w:tab w:val="left" w:pos="5400"/>
              </w:tabs>
              <w:spacing w:after="0" w:line="240" w:lineRule="auto"/>
              <w:jc w:val="both"/>
              <w:rPr>
                <w:rFonts w:ascii="Times New Roman" w:eastAsia="Calibri" w:hAnsi="Times New Roman"/>
                <w:bCs/>
              </w:rPr>
            </w:pPr>
            <w:r w:rsidRPr="00773B03">
              <w:rPr>
                <w:rFonts w:ascii="Times New Roman" w:eastAsia="Calibri" w:hAnsi="Times New Roman"/>
                <w:bCs/>
              </w:rPr>
              <w:t>Подрядчик:</w:t>
            </w:r>
          </w:p>
          <w:p w:rsidR="00773B03" w:rsidRPr="00773B03" w:rsidRDefault="00773B03" w:rsidP="00DF4C3C">
            <w:pPr>
              <w:tabs>
                <w:tab w:val="left" w:pos="180"/>
                <w:tab w:val="left" w:pos="5400"/>
              </w:tabs>
              <w:spacing w:after="0" w:line="240" w:lineRule="auto"/>
              <w:jc w:val="both"/>
              <w:rPr>
                <w:rFonts w:ascii="Times New Roman" w:eastAsia="Calibri" w:hAnsi="Times New Roman"/>
                <w:bCs/>
              </w:rPr>
            </w:pPr>
          </w:p>
        </w:tc>
      </w:tr>
      <w:tr w:rsidR="00773B03" w:rsidRPr="00773B03" w:rsidTr="00DF4C3C">
        <w:tc>
          <w:tcPr>
            <w:tcW w:w="2791" w:type="pct"/>
          </w:tcPr>
          <w:p w:rsidR="00773B03" w:rsidRPr="00773B03" w:rsidRDefault="00773B03" w:rsidP="00DF4C3C">
            <w:pPr>
              <w:spacing w:after="0" w:line="240" w:lineRule="auto"/>
              <w:jc w:val="both"/>
              <w:rPr>
                <w:rFonts w:ascii="Times New Roman" w:eastAsia="Calibri" w:hAnsi="Times New Roman"/>
              </w:rPr>
            </w:pPr>
          </w:p>
          <w:p w:rsidR="00773B03" w:rsidRPr="00773B03" w:rsidRDefault="00773B03" w:rsidP="00DF4C3C">
            <w:pPr>
              <w:spacing w:after="0" w:line="240" w:lineRule="auto"/>
              <w:jc w:val="both"/>
              <w:rPr>
                <w:rFonts w:ascii="Times New Roman" w:eastAsia="Calibri" w:hAnsi="Times New Roman"/>
              </w:rPr>
            </w:pPr>
            <w:r w:rsidRPr="00773B03">
              <w:rPr>
                <w:rFonts w:ascii="Times New Roman" w:eastAsia="Calibri" w:hAnsi="Times New Roman"/>
              </w:rPr>
              <w:t>________________/</w:t>
            </w:r>
          </w:p>
          <w:p w:rsidR="00773B03" w:rsidRPr="00773B03" w:rsidRDefault="00773B03" w:rsidP="00DF4C3C">
            <w:pPr>
              <w:spacing w:after="0" w:line="240" w:lineRule="auto"/>
              <w:jc w:val="both"/>
              <w:rPr>
                <w:rFonts w:ascii="Times New Roman" w:eastAsia="Calibri" w:hAnsi="Times New Roman"/>
                <w:i/>
              </w:rPr>
            </w:pPr>
            <w:r w:rsidRPr="00773B03">
              <w:rPr>
                <w:rFonts w:ascii="Times New Roman" w:eastAsia="Courier New" w:hAnsi="Times New Roman"/>
                <w:color w:val="000000"/>
                <w:lang w:eastAsia="ru-RU" w:bidi="ru-RU"/>
              </w:rPr>
              <w:t>(подписано Э</w:t>
            </w:r>
            <w:r>
              <w:rPr>
                <w:rFonts w:ascii="Times New Roman" w:eastAsia="Courier New" w:hAnsi="Times New Roman"/>
                <w:color w:val="000000"/>
                <w:lang w:eastAsia="ru-RU" w:bidi="ru-RU"/>
              </w:rPr>
              <w:t>Ц</w:t>
            </w:r>
            <w:r w:rsidRPr="00773B03">
              <w:rPr>
                <w:rFonts w:ascii="Times New Roman" w:eastAsia="Courier New" w:hAnsi="Times New Roman"/>
                <w:color w:val="000000"/>
                <w:lang w:eastAsia="ru-RU" w:bidi="ru-RU"/>
              </w:rPr>
              <w:t>П)</w:t>
            </w:r>
          </w:p>
        </w:tc>
        <w:tc>
          <w:tcPr>
            <w:tcW w:w="2209" w:type="pct"/>
          </w:tcPr>
          <w:p w:rsidR="00773B03" w:rsidRPr="00773B03" w:rsidRDefault="00773B03" w:rsidP="00DF4C3C">
            <w:pPr>
              <w:spacing w:after="0" w:line="240" w:lineRule="auto"/>
              <w:jc w:val="both"/>
              <w:rPr>
                <w:rFonts w:ascii="Times New Roman" w:eastAsia="Calibri" w:hAnsi="Times New Roman"/>
              </w:rPr>
            </w:pPr>
          </w:p>
          <w:p w:rsidR="00773B03" w:rsidRPr="00773B03" w:rsidRDefault="00773B03" w:rsidP="00DF4C3C">
            <w:pPr>
              <w:spacing w:after="0" w:line="240" w:lineRule="auto"/>
              <w:rPr>
                <w:rFonts w:ascii="Times New Roman" w:eastAsia="Calibri" w:hAnsi="Times New Roman"/>
              </w:rPr>
            </w:pPr>
            <w:r w:rsidRPr="00773B03">
              <w:rPr>
                <w:rFonts w:ascii="Times New Roman" w:eastAsia="Calibri" w:hAnsi="Times New Roman"/>
              </w:rPr>
              <w:t>_________________/                       /</w:t>
            </w:r>
          </w:p>
          <w:p w:rsidR="00773B03" w:rsidRPr="00773B03" w:rsidRDefault="00773B03" w:rsidP="00DF4C3C">
            <w:pPr>
              <w:spacing w:after="0" w:line="240" w:lineRule="auto"/>
              <w:jc w:val="both"/>
              <w:rPr>
                <w:rFonts w:ascii="Times New Roman" w:eastAsia="Calibri" w:hAnsi="Times New Roman"/>
                <w:bCs/>
              </w:rPr>
            </w:pPr>
            <w:r w:rsidRPr="00773B03">
              <w:rPr>
                <w:rFonts w:ascii="Times New Roman" w:eastAsia="Courier New" w:hAnsi="Times New Roman"/>
                <w:color w:val="000000"/>
                <w:lang w:eastAsia="ru-RU" w:bidi="ru-RU"/>
              </w:rPr>
              <w:t>(подписано Э</w:t>
            </w:r>
            <w:r>
              <w:rPr>
                <w:rFonts w:ascii="Times New Roman" w:eastAsia="Courier New" w:hAnsi="Times New Roman"/>
                <w:color w:val="000000"/>
                <w:lang w:eastAsia="ru-RU" w:bidi="ru-RU"/>
              </w:rPr>
              <w:t>Ц</w:t>
            </w:r>
            <w:r w:rsidRPr="00773B03">
              <w:rPr>
                <w:rFonts w:ascii="Times New Roman" w:eastAsia="Courier New" w:hAnsi="Times New Roman"/>
                <w:color w:val="000000"/>
                <w:lang w:eastAsia="ru-RU" w:bidi="ru-RU"/>
              </w:rPr>
              <w:t>П)</w:t>
            </w:r>
          </w:p>
        </w:tc>
      </w:tr>
    </w:tbl>
    <w:p w:rsidR="001E238A" w:rsidRDefault="001E238A" w:rsidP="00CA4CE1">
      <w:pPr>
        <w:spacing w:after="0" w:line="240" w:lineRule="auto"/>
        <w:ind w:left="420"/>
        <w:contextualSpacing/>
        <w:jc w:val="right"/>
        <w:rPr>
          <w:rFonts w:ascii="Times New Roman" w:eastAsia="Courier New" w:hAnsi="Times New Roman" w:cs="Courier New"/>
          <w:sz w:val="20"/>
          <w:szCs w:val="20"/>
          <w:lang w:eastAsia="ru-RU" w:bidi="ru-RU"/>
        </w:rPr>
      </w:pPr>
    </w:p>
    <w:p w:rsidR="001E238A" w:rsidRDefault="001E238A" w:rsidP="00CA4CE1">
      <w:pPr>
        <w:spacing w:after="0" w:line="240" w:lineRule="auto"/>
        <w:ind w:left="420"/>
        <w:contextualSpacing/>
        <w:jc w:val="right"/>
        <w:rPr>
          <w:rFonts w:ascii="Times New Roman" w:eastAsia="Courier New" w:hAnsi="Times New Roman" w:cs="Courier New"/>
          <w:sz w:val="20"/>
          <w:szCs w:val="20"/>
          <w:lang w:eastAsia="ru-RU" w:bidi="ru-RU"/>
        </w:rPr>
      </w:pPr>
    </w:p>
    <w:p w:rsidR="001E238A" w:rsidRDefault="001E238A" w:rsidP="00CA4CE1">
      <w:pPr>
        <w:spacing w:after="0" w:line="240" w:lineRule="auto"/>
        <w:ind w:left="420"/>
        <w:contextualSpacing/>
        <w:jc w:val="right"/>
        <w:rPr>
          <w:rFonts w:ascii="Times New Roman" w:eastAsia="Courier New" w:hAnsi="Times New Roman" w:cs="Courier New"/>
          <w:sz w:val="20"/>
          <w:szCs w:val="20"/>
          <w:lang w:eastAsia="ru-RU" w:bidi="ru-RU"/>
        </w:rPr>
      </w:pPr>
    </w:p>
    <w:p w:rsidR="001E238A" w:rsidRDefault="001E238A" w:rsidP="00CA4CE1">
      <w:pPr>
        <w:spacing w:after="0" w:line="240" w:lineRule="auto"/>
        <w:ind w:left="420"/>
        <w:contextualSpacing/>
        <w:jc w:val="right"/>
        <w:rPr>
          <w:rFonts w:ascii="Times New Roman" w:eastAsia="Courier New" w:hAnsi="Times New Roman" w:cs="Courier New"/>
          <w:sz w:val="20"/>
          <w:szCs w:val="20"/>
          <w:lang w:eastAsia="ru-RU" w:bidi="ru-RU"/>
        </w:rPr>
      </w:pPr>
    </w:p>
    <w:p w:rsidR="001E238A" w:rsidRDefault="001E238A" w:rsidP="00CA4CE1">
      <w:pPr>
        <w:spacing w:after="0" w:line="240" w:lineRule="auto"/>
        <w:ind w:left="420"/>
        <w:contextualSpacing/>
        <w:jc w:val="right"/>
        <w:rPr>
          <w:rFonts w:ascii="Times New Roman" w:eastAsia="Courier New" w:hAnsi="Times New Roman" w:cs="Courier New"/>
          <w:sz w:val="20"/>
          <w:szCs w:val="20"/>
          <w:lang w:eastAsia="ru-RU" w:bidi="ru-RU"/>
        </w:rPr>
      </w:pPr>
    </w:p>
    <w:p w:rsidR="00615953" w:rsidRPr="00E237F2" w:rsidRDefault="00615953" w:rsidP="0007031C">
      <w:pPr>
        <w:spacing w:after="0" w:line="240" w:lineRule="auto"/>
        <w:ind w:left="420"/>
        <w:contextualSpacing/>
        <w:jc w:val="center"/>
        <w:rPr>
          <w:rFonts w:ascii="Times New Roman" w:eastAsia="Courier New" w:hAnsi="Times New Roman" w:cs="Courier New"/>
          <w:sz w:val="20"/>
          <w:szCs w:val="20"/>
          <w:lang w:eastAsia="ru-RU" w:bidi="ru-RU"/>
        </w:rPr>
      </w:pPr>
    </w:p>
    <w:p w:rsidR="00CA4CE1" w:rsidRPr="001E238A" w:rsidRDefault="00CA4CE1" w:rsidP="00CA4CE1">
      <w:pPr>
        <w:spacing w:after="0" w:line="240" w:lineRule="auto"/>
        <w:ind w:left="420"/>
        <w:contextualSpacing/>
        <w:jc w:val="right"/>
        <w:rPr>
          <w:rFonts w:ascii="Times New Roman" w:eastAsia="Courier New" w:hAnsi="Times New Roman" w:cs="Courier New"/>
          <w:sz w:val="24"/>
          <w:szCs w:val="20"/>
          <w:lang w:eastAsia="ru-RU" w:bidi="ru-RU"/>
        </w:rPr>
      </w:pPr>
      <w:r w:rsidRPr="001E238A">
        <w:rPr>
          <w:rFonts w:ascii="Times New Roman" w:eastAsia="Courier New" w:hAnsi="Times New Roman" w:cs="Courier New"/>
          <w:sz w:val="24"/>
          <w:szCs w:val="20"/>
          <w:lang w:eastAsia="ru-RU" w:bidi="ru-RU"/>
        </w:rPr>
        <w:t>Приложение № 2</w:t>
      </w:r>
    </w:p>
    <w:p w:rsidR="00CA4CE1" w:rsidRPr="001E238A" w:rsidRDefault="00F84C77" w:rsidP="00CA4CE1">
      <w:pPr>
        <w:spacing w:after="0" w:line="240" w:lineRule="auto"/>
        <w:ind w:firstLine="426"/>
        <w:jc w:val="right"/>
        <w:rPr>
          <w:rFonts w:ascii="Times New Roman" w:eastAsia="Courier New" w:hAnsi="Times New Roman" w:cs="Times New Roman"/>
          <w:sz w:val="24"/>
          <w:szCs w:val="20"/>
          <w:lang w:eastAsia="ru-RU" w:bidi="ru-RU"/>
        </w:rPr>
      </w:pPr>
      <w:r w:rsidRPr="001E238A">
        <w:rPr>
          <w:rFonts w:ascii="Times New Roman" w:eastAsia="Courier New" w:hAnsi="Times New Roman" w:cs="Times New Roman"/>
          <w:sz w:val="24"/>
          <w:szCs w:val="20"/>
          <w:lang w:eastAsia="ru-RU" w:bidi="ru-RU"/>
        </w:rPr>
        <w:t xml:space="preserve">к </w:t>
      </w:r>
      <w:r w:rsidR="00B700FF" w:rsidRPr="001E238A">
        <w:rPr>
          <w:rFonts w:ascii="Times New Roman" w:eastAsia="Courier New" w:hAnsi="Times New Roman" w:cs="Times New Roman"/>
          <w:sz w:val="24"/>
          <w:szCs w:val="20"/>
          <w:lang w:eastAsia="ru-RU" w:bidi="ru-RU"/>
        </w:rPr>
        <w:t>контракту</w:t>
      </w:r>
      <w:r w:rsidR="00CA4CE1" w:rsidRPr="001E238A">
        <w:rPr>
          <w:rFonts w:ascii="Times New Roman" w:eastAsia="Courier New" w:hAnsi="Times New Roman" w:cs="Times New Roman"/>
          <w:sz w:val="24"/>
          <w:szCs w:val="20"/>
          <w:lang w:eastAsia="ru-RU" w:bidi="ru-RU"/>
        </w:rPr>
        <w:t xml:space="preserve"> № ___</w:t>
      </w:r>
    </w:p>
    <w:p w:rsidR="00CA4CE1" w:rsidRPr="001E238A" w:rsidRDefault="00122F5B" w:rsidP="00CA4CE1">
      <w:pPr>
        <w:spacing w:after="0" w:line="240" w:lineRule="auto"/>
        <w:ind w:firstLine="426"/>
        <w:jc w:val="right"/>
        <w:rPr>
          <w:rFonts w:ascii="Times New Roman" w:eastAsia="Courier New" w:hAnsi="Times New Roman" w:cs="Times New Roman"/>
          <w:sz w:val="24"/>
          <w:szCs w:val="20"/>
          <w:lang w:eastAsia="ru-RU" w:bidi="ru-RU"/>
        </w:rPr>
      </w:pPr>
      <w:r w:rsidRPr="001E238A">
        <w:rPr>
          <w:rFonts w:ascii="Times New Roman" w:eastAsia="Courier New" w:hAnsi="Times New Roman" w:cs="Times New Roman"/>
          <w:sz w:val="24"/>
          <w:szCs w:val="20"/>
          <w:lang w:eastAsia="ru-RU" w:bidi="ru-RU"/>
        </w:rPr>
        <w:t xml:space="preserve"> от «___» _________________ 20</w:t>
      </w:r>
      <w:r w:rsidR="00C72B06" w:rsidRPr="001E238A">
        <w:rPr>
          <w:rFonts w:ascii="Times New Roman" w:eastAsia="Courier New" w:hAnsi="Times New Roman" w:cs="Times New Roman"/>
          <w:sz w:val="24"/>
          <w:szCs w:val="20"/>
          <w:lang w:eastAsia="ru-RU" w:bidi="ru-RU"/>
        </w:rPr>
        <w:t>2</w:t>
      </w:r>
      <w:r w:rsidR="00773B03">
        <w:rPr>
          <w:rFonts w:ascii="Times New Roman" w:eastAsia="Courier New" w:hAnsi="Times New Roman" w:cs="Times New Roman"/>
          <w:sz w:val="24"/>
          <w:szCs w:val="20"/>
          <w:lang w:eastAsia="ru-RU" w:bidi="ru-RU"/>
        </w:rPr>
        <w:t>6</w:t>
      </w:r>
      <w:r w:rsidR="00CA4CE1" w:rsidRPr="001E238A">
        <w:rPr>
          <w:rFonts w:ascii="Times New Roman" w:eastAsia="Courier New" w:hAnsi="Times New Roman" w:cs="Times New Roman"/>
          <w:sz w:val="24"/>
          <w:szCs w:val="20"/>
          <w:lang w:eastAsia="ru-RU" w:bidi="ru-RU"/>
        </w:rPr>
        <w:t xml:space="preserve"> г.</w:t>
      </w:r>
    </w:p>
    <w:p w:rsidR="001E238A" w:rsidRPr="001E238A" w:rsidRDefault="001E238A" w:rsidP="001E238A">
      <w:pPr>
        <w:spacing w:before="100" w:beforeAutospacing="1" w:line="360" w:lineRule="auto"/>
        <w:jc w:val="center"/>
        <w:rPr>
          <w:rFonts w:ascii="Times New Roman" w:hAnsi="Times New Roman" w:cs="Times New Roman"/>
          <w:b/>
          <w:sz w:val="24"/>
        </w:rPr>
      </w:pPr>
      <w:r w:rsidRPr="001E238A">
        <w:rPr>
          <w:rFonts w:ascii="Times New Roman" w:hAnsi="Times New Roman" w:cs="Times New Roman"/>
          <w:b/>
          <w:sz w:val="24"/>
        </w:rPr>
        <w:t>Задание на проектирование</w:t>
      </w:r>
    </w:p>
    <w:p w:rsidR="00524E17" w:rsidRDefault="00524E17" w:rsidP="00524E17">
      <w:pPr>
        <w:spacing w:after="0" w:line="240" w:lineRule="auto"/>
        <w:jc w:val="both"/>
        <w:rPr>
          <w:rFonts w:ascii="Times New Roman" w:hAnsi="Times New Roman" w:cs="Times New Roman"/>
          <w:sz w:val="24"/>
          <w:szCs w:val="24"/>
        </w:rPr>
      </w:pPr>
      <w:r w:rsidRPr="008928CF">
        <w:rPr>
          <w:rFonts w:ascii="Times New Roman" w:hAnsi="Times New Roman" w:cs="Times New Roman"/>
          <w:sz w:val="24"/>
          <w:szCs w:val="24"/>
        </w:rPr>
        <w:t>на разработку проектно</w:t>
      </w:r>
      <w:r>
        <w:rPr>
          <w:rFonts w:ascii="Times New Roman" w:hAnsi="Times New Roman" w:cs="Times New Roman"/>
          <w:sz w:val="24"/>
          <w:szCs w:val="24"/>
        </w:rPr>
        <w:t>-сметной</w:t>
      </w:r>
      <w:r w:rsidRPr="008928CF">
        <w:rPr>
          <w:rFonts w:ascii="Times New Roman" w:hAnsi="Times New Roman" w:cs="Times New Roman"/>
          <w:sz w:val="24"/>
          <w:szCs w:val="24"/>
        </w:rPr>
        <w:t xml:space="preserve"> документации </w:t>
      </w:r>
      <w:r>
        <w:rPr>
          <w:rFonts w:ascii="Times New Roman" w:hAnsi="Times New Roman" w:cs="Times New Roman"/>
          <w:sz w:val="24"/>
          <w:szCs w:val="24"/>
        </w:rPr>
        <w:t xml:space="preserve">по ремонту спортивной площадки </w:t>
      </w:r>
      <w:r>
        <w:rPr>
          <w:rFonts w:ascii="Times New Roman" w:hAnsi="Times New Roman" w:cs="Times New Roman"/>
          <w:sz w:val="24"/>
          <w:szCs w:val="24"/>
        </w:rPr>
        <w:br/>
      </w:r>
      <w:r w:rsidRPr="00A83C94">
        <w:rPr>
          <w:rFonts w:ascii="Times New Roman" w:hAnsi="Times New Roman" w:cs="Times New Roman"/>
          <w:sz w:val="24"/>
          <w:szCs w:val="24"/>
        </w:rPr>
        <w:t xml:space="preserve">СПб ГБУ </w:t>
      </w:r>
      <w:r>
        <w:rPr>
          <w:rFonts w:ascii="Times New Roman" w:hAnsi="Times New Roman" w:cs="Times New Roman"/>
          <w:sz w:val="24"/>
          <w:szCs w:val="24"/>
        </w:rPr>
        <w:t>«Ц</w:t>
      </w:r>
      <w:r w:rsidR="00292A8F">
        <w:rPr>
          <w:rFonts w:ascii="Times New Roman" w:hAnsi="Times New Roman" w:cs="Times New Roman"/>
          <w:sz w:val="24"/>
          <w:szCs w:val="24"/>
        </w:rPr>
        <w:t>ентр спорта</w:t>
      </w:r>
      <w:r w:rsidRPr="00A83C94">
        <w:rPr>
          <w:rFonts w:ascii="Times New Roman" w:hAnsi="Times New Roman" w:cs="Times New Roman"/>
          <w:sz w:val="24"/>
          <w:szCs w:val="24"/>
        </w:rPr>
        <w:t xml:space="preserve"> Калининского района</w:t>
      </w:r>
      <w:r>
        <w:rPr>
          <w:rFonts w:ascii="Times New Roman" w:hAnsi="Times New Roman" w:cs="Times New Roman"/>
          <w:sz w:val="24"/>
          <w:szCs w:val="24"/>
        </w:rPr>
        <w:t>»</w:t>
      </w:r>
      <w:r w:rsidRPr="007A0AD8">
        <w:rPr>
          <w:rFonts w:ascii="Times New Roman" w:hAnsi="Times New Roman" w:cs="Times New Roman"/>
          <w:sz w:val="24"/>
          <w:szCs w:val="24"/>
        </w:rPr>
        <w:t xml:space="preserve"> </w:t>
      </w:r>
      <w:r w:rsidRPr="00B657B2">
        <w:rPr>
          <w:rFonts w:ascii="Times New Roman" w:hAnsi="Times New Roman" w:cs="Times New Roman"/>
          <w:sz w:val="24"/>
          <w:szCs w:val="24"/>
        </w:rPr>
        <w:t xml:space="preserve">по адресу: </w:t>
      </w:r>
      <w:r w:rsidRPr="00E1696D">
        <w:rPr>
          <w:rFonts w:ascii="Times New Roman" w:hAnsi="Times New Roman" w:cs="Times New Roman"/>
          <w:sz w:val="24"/>
          <w:szCs w:val="24"/>
        </w:rPr>
        <w:t>Санкт-Петербург</w:t>
      </w:r>
      <w:r>
        <w:rPr>
          <w:rFonts w:ascii="Times New Roman" w:hAnsi="Times New Roman" w:cs="Times New Roman"/>
          <w:sz w:val="24"/>
          <w:szCs w:val="24"/>
        </w:rPr>
        <w:t xml:space="preserve">, </w:t>
      </w:r>
      <w:r>
        <w:rPr>
          <w:rFonts w:ascii="Times New Roman" w:hAnsi="Times New Roman" w:cs="Times New Roman"/>
          <w:sz w:val="24"/>
          <w:szCs w:val="24"/>
        </w:rPr>
        <w:br/>
      </w:r>
      <w:proofErr w:type="spellStart"/>
      <w:r>
        <w:rPr>
          <w:rFonts w:ascii="Times New Roman" w:hAnsi="Times New Roman" w:cs="Times New Roman"/>
          <w:sz w:val="24"/>
          <w:szCs w:val="24"/>
        </w:rPr>
        <w:t>Меншиковский</w:t>
      </w:r>
      <w:proofErr w:type="spellEnd"/>
      <w:r>
        <w:rPr>
          <w:rFonts w:ascii="Times New Roman" w:hAnsi="Times New Roman" w:cs="Times New Roman"/>
          <w:sz w:val="24"/>
          <w:szCs w:val="24"/>
        </w:rPr>
        <w:t xml:space="preserve"> пр., участок 2, (восточнее дома 15, корпус 2 по </w:t>
      </w:r>
      <w:proofErr w:type="spellStart"/>
      <w:r>
        <w:rPr>
          <w:rFonts w:ascii="Times New Roman" w:hAnsi="Times New Roman" w:cs="Times New Roman"/>
          <w:sz w:val="24"/>
          <w:szCs w:val="24"/>
        </w:rPr>
        <w:t>Меншиковскому</w:t>
      </w:r>
      <w:proofErr w:type="spellEnd"/>
      <w:r>
        <w:rPr>
          <w:rFonts w:ascii="Times New Roman" w:hAnsi="Times New Roman" w:cs="Times New Roman"/>
          <w:sz w:val="24"/>
          <w:szCs w:val="24"/>
        </w:rPr>
        <w:t xml:space="preserve"> пр.).</w:t>
      </w:r>
    </w:p>
    <w:p w:rsidR="00524E17" w:rsidRPr="008928CF" w:rsidRDefault="00524E17" w:rsidP="00524E17">
      <w:pPr>
        <w:spacing w:after="0" w:line="240" w:lineRule="auto"/>
        <w:jc w:val="both"/>
        <w:rPr>
          <w:rFonts w:ascii="Times New Roman" w:hAnsi="Times New Roman" w:cs="Times New Roman"/>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2977"/>
        <w:gridCol w:w="6344"/>
      </w:tblGrid>
      <w:tr w:rsidR="00524E17" w:rsidRPr="008928CF" w:rsidTr="00F75CE8">
        <w:tc>
          <w:tcPr>
            <w:tcW w:w="709" w:type="dxa"/>
            <w:vAlign w:val="center"/>
          </w:tcPr>
          <w:p w:rsidR="00524E17" w:rsidRPr="008928CF" w:rsidRDefault="00524E17" w:rsidP="00524E17">
            <w:pPr>
              <w:spacing w:after="0"/>
              <w:jc w:val="center"/>
              <w:rPr>
                <w:rFonts w:ascii="Times New Roman" w:hAnsi="Times New Roman" w:cs="Times New Roman"/>
                <w:sz w:val="24"/>
                <w:szCs w:val="24"/>
              </w:rPr>
            </w:pPr>
            <w:r w:rsidRPr="008928CF">
              <w:rPr>
                <w:rFonts w:ascii="Times New Roman" w:hAnsi="Times New Roman" w:cs="Times New Roman"/>
                <w:sz w:val="24"/>
                <w:szCs w:val="24"/>
              </w:rPr>
              <w:t>№</w:t>
            </w:r>
          </w:p>
          <w:p w:rsidR="00524E17" w:rsidRPr="008928CF" w:rsidRDefault="00524E17" w:rsidP="00524E17">
            <w:pPr>
              <w:spacing w:after="0"/>
              <w:jc w:val="center"/>
              <w:rPr>
                <w:rFonts w:ascii="Times New Roman" w:hAnsi="Times New Roman" w:cs="Times New Roman"/>
                <w:sz w:val="24"/>
                <w:szCs w:val="24"/>
              </w:rPr>
            </w:pPr>
            <w:r w:rsidRPr="008928CF">
              <w:rPr>
                <w:rFonts w:ascii="Times New Roman" w:hAnsi="Times New Roman" w:cs="Times New Roman"/>
                <w:sz w:val="24"/>
                <w:szCs w:val="24"/>
              </w:rPr>
              <w:t>п/п</w:t>
            </w:r>
          </w:p>
        </w:tc>
        <w:tc>
          <w:tcPr>
            <w:tcW w:w="2977" w:type="dxa"/>
            <w:vAlign w:val="center"/>
          </w:tcPr>
          <w:p w:rsidR="00524E17" w:rsidRPr="008928CF" w:rsidRDefault="00524E17" w:rsidP="00524E17">
            <w:pPr>
              <w:spacing w:after="0"/>
              <w:jc w:val="center"/>
              <w:rPr>
                <w:rFonts w:ascii="Times New Roman" w:hAnsi="Times New Roman" w:cs="Times New Roman"/>
                <w:sz w:val="24"/>
                <w:szCs w:val="24"/>
              </w:rPr>
            </w:pPr>
            <w:r w:rsidRPr="008928CF">
              <w:rPr>
                <w:rFonts w:ascii="Times New Roman" w:hAnsi="Times New Roman" w:cs="Times New Roman"/>
                <w:sz w:val="24"/>
                <w:szCs w:val="24"/>
              </w:rPr>
              <w:t>Перечень требований заказчика к проекту и его технико-экономическим показателям</w:t>
            </w:r>
          </w:p>
        </w:tc>
        <w:tc>
          <w:tcPr>
            <w:tcW w:w="6344" w:type="dxa"/>
            <w:vAlign w:val="center"/>
          </w:tcPr>
          <w:p w:rsidR="00524E17" w:rsidRPr="008928CF" w:rsidRDefault="00524E17" w:rsidP="00524E17">
            <w:pPr>
              <w:spacing w:after="0"/>
              <w:jc w:val="center"/>
              <w:rPr>
                <w:rFonts w:ascii="Times New Roman" w:hAnsi="Times New Roman" w:cs="Times New Roman"/>
                <w:sz w:val="24"/>
                <w:szCs w:val="24"/>
              </w:rPr>
            </w:pPr>
            <w:r w:rsidRPr="008928CF">
              <w:rPr>
                <w:rFonts w:ascii="Times New Roman" w:hAnsi="Times New Roman" w:cs="Times New Roman"/>
                <w:sz w:val="24"/>
                <w:szCs w:val="24"/>
              </w:rPr>
              <w:t>Исходные данные, содержание требований по разработке разделов проекта, составу, оформлению и согласованию проектной документации</w:t>
            </w:r>
          </w:p>
        </w:tc>
      </w:tr>
      <w:tr w:rsidR="00524E17" w:rsidRPr="008928CF" w:rsidTr="00F75CE8">
        <w:tc>
          <w:tcPr>
            <w:tcW w:w="709" w:type="dxa"/>
          </w:tcPr>
          <w:p w:rsidR="00524E17" w:rsidRPr="008928CF" w:rsidRDefault="00524E17" w:rsidP="00524E17">
            <w:pPr>
              <w:spacing w:beforeAutospacing="1" w:after="0"/>
              <w:jc w:val="center"/>
              <w:rPr>
                <w:rFonts w:ascii="Times New Roman" w:hAnsi="Times New Roman" w:cs="Times New Roman"/>
                <w:sz w:val="24"/>
                <w:szCs w:val="24"/>
              </w:rPr>
            </w:pPr>
            <w:r w:rsidRPr="008928CF">
              <w:rPr>
                <w:rFonts w:ascii="Times New Roman" w:hAnsi="Times New Roman" w:cs="Times New Roman"/>
                <w:sz w:val="24"/>
                <w:szCs w:val="24"/>
              </w:rPr>
              <w:t>1.</w:t>
            </w:r>
          </w:p>
        </w:tc>
        <w:tc>
          <w:tcPr>
            <w:tcW w:w="2977" w:type="dxa"/>
          </w:tcPr>
          <w:p w:rsidR="00524E17" w:rsidRPr="008928CF" w:rsidRDefault="00524E17" w:rsidP="00524E17">
            <w:pPr>
              <w:spacing w:after="0"/>
              <w:rPr>
                <w:rFonts w:ascii="Times New Roman" w:hAnsi="Times New Roman" w:cs="Times New Roman"/>
                <w:sz w:val="24"/>
                <w:szCs w:val="24"/>
              </w:rPr>
            </w:pPr>
            <w:r w:rsidRPr="008928CF">
              <w:rPr>
                <w:rFonts w:ascii="Times New Roman" w:hAnsi="Times New Roman" w:cs="Times New Roman"/>
                <w:sz w:val="24"/>
                <w:szCs w:val="24"/>
              </w:rPr>
              <w:t>Основание для проектирования</w:t>
            </w:r>
          </w:p>
        </w:tc>
        <w:tc>
          <w:tcPr>
            <w:tcW w:w="6344" w:type="dxa"/>
          </w:tcPr>
          <w:p w:rsidR="00524E17" w:rsidRPr="00524E17" w:rsidRDefault="00524E17" w:rsidP="00524E17">
            <w:pPr>
              <w:spacing w:after="0"/>
              <w:jc w:val="both"/>
              <w:rPr>
                <w:rFonts w:ascii="Times New Roman" w:hAnsi="Times New Roman" w:cs="Times New Roman"/>
                <w:sz w:val="24"/>
                <w:szCs w:val="24"/>
              </w:rPr>
            </w:pPr>
            <w:r w:rsidRPr="008928CF">
              <w:rPr>
                <w:rFonts w:ascii="Times New Roman" w:hAnsi="Times New Roman" w:cs="Times New Roman"/>
                <w:sz w:val="24"/>
                <w:szCs w:val="24"/>
              </w:rPr>
              <w:t>1.1. Адресная программа на проведение ремонтных работ, мероприятий, приобретение оборудования.</w:t>
            </w:r>
          </w:p>
        </w:tc>
      </w:tr>
      <w:tr w:rsidR="00524E17" w:rsidRPr="008928CF" w:rsidTr="00F75CE8">
        <w:tc>
          <w:tcPr>
            <w:tcW w:w="709" w:type="dxa"/>
          </w:tcPr>
          <w:p w:rsidR="00524E17" w:rsidRPr="008928CF" w:rsidRDefault="00524E17" w:rsidP="00524E17">
            <w:pPr>
              <w:spacing w:before="100" w:beforeAutospacing="1" w:after="0"/>
              <w:jc w:val="center"/>
              <w:rPr>
                <w:rFonts w:ascii="Times New Roman" w:hAnsi="Times New Roman" w:cs="Times New Roman"/>
                <w:sz w:val="24"/>
                <w:szCs w:val="24"/>
              </w:rPr>
            </w:pPr>
            <w:r w:rsidRPr="008928CF">
              <w:rPr>
                <w:rFonts w:ascii="Times New Roman" w:hAnsi="Times New Roman" w:cs="Times New Roman"/>
                <w:sz w:val="24"/>
                <w:szCs w:val="24"/>
              </w:rPr>
              <w:t>2.</w:t>
            </w:r>
          </w:p>
        </w:tc>
        <w:tc>
          <w:tcPr>
            <w:tcW w:w="2977" w:type="dxa"/>
          </w:tcPr>
          <w:p w:rsidR="00524E17" w:rsidRPr="008928CF" w:rsidRDefault="00524E17" w:rsidP="00524E17">
            <w:pPr>
              <w:spacing w:after="0"/>
              <w:rPr>
                <w:rFonts w:ascii="Times New Roman" w:hAnsi="Times New Roman" w:cs="Times New Roman"/>
                <w:sz w:val="24"/>
                <w:szCs w:val="24"/>
              </w:rPr>
            </w:pPr>
            <w:r w:rsidRPr="008928CF">
              <w:rPr>
                <w:rFonts w:ascii="Times New Roman" w:hAnsi="Times New Roman" w:cs="Times New Roman"/>
                <w:sz w:val="24"/>
                <w:szCs w:val="24"/>
              </w:rPr>
              <w:t>Заказчик</w:t>
            </w:r>
          </w:p>
        </w:tc>
        <w:tc>
          <w:tcPr>
            <w:tcW w:w="6344" w:type="dxa"/>
          </w:tcPr>
          <w:p w:rsidR="00524E17" w:rsidRPr="008928CF" w:rsidRDefault="00524E17" w:rsidP="00524E17">
            <w:pPr>
              <w:spacing w:after="0"/>
              <w:jc w:val="both"/>
              <w:rPr>
                <w:rFonts w:ascii="Times New Roman" w:hAnsi="Times New Roman" w:cs="Times New Roman"/>
                <w:sz w:val="24"/>
                <w:szCs w:val="24"/>
              </w:rPr>
            </w:pPr>
            <w:r w:rsidRPr="008928CF">
              <w:rPr>
                <w:rFonts w:ascii="Times New Roman" w:hAnsi="Times New Roman" w:cs="Times New Roman"/>
                <w:sz w:val="24"/>
                <w:szCs w:val="24"/>
              </w:rPr>
              <w:t xml:space="preserve">2.1. </w:t>
            </w:r>
            <w:r w:rsidRPr="00A83C94">
              <w:rPr>
                <w:rFonts w:ascii="Times New Roman" w:hAnsi="Times New Roman" w:cs="Times New Roman"/>
                <w:sz w:val="24"/>
                <w:szCs w:val="24"/>
              </w:rPr>
              <w:t>Санкт-Петербургское государственное бюджетное учреждение "Центр физической культуры, спорта и здоровья Калининского района"</w:t>
            </w:r>
          </w:p>
        </w:tc>
      </w:tr>
      <w:tr w:rsidR="00524E17" w:rsidRPr="008928CF" w:rsidTr="00F75CE8">
        <w:tc>
          <w:tcPr>
            <w:tcW w:w="709" w:type="dxa"/>
          </w:tcPr>
          <w:p w:rsidR="00524E17" w:rsidRPr="008928CF" w:rsidRDefault="00524E17" w:rsidP="00524E17">
            <w:pPr>
              <w:spacing w:before="100" w:beforeAutospacing="1" w:after="0"/>
              <w:jc w:val="center"/>
              <w:rPr>
                <w:rFonts w:ascii="Times New Roman" w:hAnsi="Times New Roman" w:cs="Times New Roman"/>
                <w:sz w:val="24"/>
                <w:szCs w:val="24"/>
              </w:rPr>
            </w:pPr>
            <w:r w:rsidRPr="008928CF">
              <w:rPr>
                <w:rFonts w:ascii="Times New Roman" w:hAnsi="Times New Roman" w:cs="Times New Roman"/>
                <w:sz w:val="24"/>
                <w:szCs w:val="24"/>
              </w:rPr>
              <w:t>3.</w:t>
            </w:r>
          </w:p>
        </w:tc>
        <w:tc>
          <w:tcPr>
            <w:tcW w:w="2977" w:type="dxa"/>
          </w:tcPr>
          <w:p w:rsidR="00524E17" w:rsidRPr="008928CF" w:rsidRDefault="00524E17" w:rsidP="00524E17">
            <w:pPr>
              <w:spacing w:after="0"/>
              <w:rPr>
                <w:rFonts w:ascii="Times New Roman" w:hAnsi="Times New Roman" w:cs="Times New Roman"/>
                <w:sz w:val="24"/>
                <w:szCs w:val="24"/>
              </w:rPr>
            </w:pPr>
            <w:r w:rsidRPr="008928CF">
              <w:rPr>
                <w:rFonts w:ascii="Times New Roman" w:hAnsi="Times New Roman" w:cs="Times New Roman"/>
                <w:sz w:val="24"/>
                <w:szCs w:val="24"/>
              </w:rPr>
              <w:t>Проектировщик</w:t>
            </w:r>
          </w:p>
        </w:tc>
        <w:tc>
          <w:tcPr>
            <w:tcW w:w="6344" w:type="dxa"/>
          </w:tcPr>
          <w:p w:rsidR="00524E17" w:rsidRPr="008928CF" w:rsidRDefault="00524E17" w:rsidP="00524E17">
            <w:pPr>
              <w:spacing w:after="0"/>
              <w:rPr>
                <w:rFonts w:ascii="Times New Roman" w:hAnsi="Times New Roman" w:cs="Times New Roman"/>
                <w:sz w:val="24"/>
                <w:szCs w:val="24"/>
              </w:rPr>
            </w:pPr>
            <w:r w:rsidRPr="008928CF">
              <w:rPr>
                <w:rFonts w:ascii="Times New Roman" w:hAnsi="Times New Roman" w:cs="Times New Roman"/>
                <w:sz w:val="24"/>
                <w:szCs w:val="24"/>
              </w:rPr>
              <w:t>3.1. Определяется в соответствии с Федеральным Законом № 44-ФЗ от 05.04.2013 года «О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sz w:val="24"/>
                <w:szCs w:val="24"/>
              </w:rPr>
              <w:t>.</w:t>
            </w:r>
          </w:p>
        </w:tc>
      </w:tr>
      <w:tr w:rsidR="00524E17" w:rsidRPr="008928CF" w:rsidTr="00F75CE8">
        <w:tc>
          <w:tcPr>
            <w:tcW w:w="709" w:type="dxa"/>
          </w:tcPr>
          <w:p w:rsidR="00524E17" w:rsidRPr="008928CF" w:rsidRDefault="00524E17" w:rsidP="00524E17">
            <w:pPr>
              <w:spacing w:before="100" w:beforeAutospacing="1" w:after="0"/>
              <w:jc w:val="center"/>
              <w:rPr>
                <w:rFonts w:ascii="Times New Roman" w:hAnsi="Times New Roman" w:cs="Times New Roman"/>
                <w:sz w:val="24"/>
                <w:szCs w:val="24"/>
              </w:rPr>
            </w:pPr>
            <w:r w:rsidRPr="008928CF">
              <w:rPr>
                <w:rFonts w:ascii="Times New Roman" w:hAnsi="Times New Roman" w:cs="Times New Roman"/>
                <w:sz w:val="24"/>
                <w:szCs w:val="24"/>
              </w:rPr>
              <w:t>4.</w:t>
            </w:r>
          </w:p>
        </w:tc>
        <w:tc>
          <w:tcPr>
            <w:tcW w:w="2977" w:type="dxa"/>
          </w:tcPr>
          <w:p w:rsidR="00524E17" w:rsidRPr="008928CF" w:rsidRDefault="00524E17" w:rsidP="00524E17">
            <w:pPr>
              <w:spacing w:after="0"/>
              <w:rPr>
                <w:rFonts w:ascii="Times New Roman" w:hAnsi="Times New Roman" w:cs="Times New Roman"/>
                <w:sz w:val="24"/>
                <w:szCs w:val="24"/>
              </w:rPr>
            </w:pPr>
            <w:r w:rsidRPr="008928CF">
              <w:rPr>
                <w:rFonts w:ascii="Times New Roman" w:hAnsi="Times New Roman" w:cs="Times New Roman"/>
                <w:sz w:val="24"/>
                <w:szCs w:val="24"/>
              </w:rPr>
              <w:t>Особые условия</w:t>
            </w:r>
          </w:p>
        </w:tc>
        <w:tc>
          <w:tcPr>
            <w:tcW w:w="6344" w:type="dxa"/>
          </w:tcPr>
          <w:p w:rsidR="00524E17" w:rsidRPr="008928CF" w:rsidRDefault="00524E17" w:rsidP="00524E17">
            <w:pPr>
              <w:spacing w:after="0"/>
              <w:jc w:val="both"/>
              <w:rPr>
                <w:rFonts w:ascii="Times New Roman" w:hAnsi="Times New Roman" w:cs="Times New Roman"/>
                <w:sz w:val="24"/>
                <w:szCs w:val="24"/>
              </w:rPr>
            </w:pPr>
            <w:r w:rsidRPr="008928CF">
              <w:rPr>
                <w:rFonts w:ascii="Times New Roman" w:hAnsi="Times New Roman" w:cs="Times New Roman"/>
                <w:sz w:val="24"/>
                <w:szCs w:val="24"/>
              </w:rPr>
              <w:t>4.1. Действующий член саморегулируемой организации в области проектирования.</w:t>
            </w:r>
          </w:p>
        </w:tc>
      </w:tr>
      <w:tr w:rsidR="00524E17" w:rsidRPr="008928CF" w:rsidTr="00F75CE8">
        <w:tc>
          <w:tcPr>
            <w:tcW w:w="709" w:type="dxa"/>
          </w:tcPr>
          <w:p w:rsidR="00524E17" w:rsidRPr="008928CF" w:rsidRDefault="00524E17" w:rsidP="00524E17">
            <w:pPr>
              <w:spacing w:before="100" w:beforeAutospacing="1" w:after="0"/>
              <w:jc w:val="center"/>
              <w:rPr>
                <w:rFonts w:ascii="Times New Roman" w:hAnsi="Times New Roman" w:cs="Times New Roman"/>
                <w:sz w:val="24"/>
                <w:szCs w:val="24"/>
              </w:rPr>
            </w:pPr>
            <w:r w:rsidRPr="008928CF">
              <w:rPr>
                <w:rFonts w:ascii="Times New Roman" w:hAnsi="Times New Roman" w:cs="Times New Roman"/>
                <w:sz w:val="24"/>
                <w:szCs w:val="24"/>
              </w:rPr>
              <w:t>5.</w:t>
            </w:r>
          </w:p>
        </w:tc>
        <w:tc>
          <w:tcPr>
            <w:tcW w:w="2977" w:type="dxa"/>
          </w:tcPr>
          <w:p w:rsidR="00524E17" w:rsidRPr="008928CF" w:rsidRDefault="00524E17" w:rsidP="00524E17">
            <w:pPr>
              <w:spacing w:after="0"/>
              <w:rPr>
                <w:rFonts w:ascii="Times New Roman" w:hAnsi="Times New Roman" w:cs="Times New Roman"/>
                <w:sz w:val="24"/>
                <w:szCs w:val="24"/>
              </w:rPr>
            </w:pPr>
            <w:r w:rsidRPr="008928CF">
              <w:rPr>
                <w:rFonts w:ascii="Times New Roman" w:hAnsi="Times New Roman" w:cs="Times New Roman"/>
                <w:sz w:val="24"/>
                <w:szCs w:val="24"/>
              </w:rPr>
              <w:t>Источник финансирования</w:t>
            </w:r>
          </w:p>
          <w:p w:rsidR="00524E17" w:rsidRPr="008928CF" w:rsidRDefault="00524E17" w:rsidP="00524E17">
            <w:pPr>
              <w:spacing w:after="0"/>
              <w:rPr>
                <w:rFonts w:ascii="Times New Roman" w:hAnsi="Times New Roman" w:cs="Times New Roman"/>
                <w:sz w:val="24"/>
                <w:szCs w:val="24"/>
              </w:rPr>
            </w:pPr>
          </w:p>
        </w:tc>
        <w:tc>
          <w:tcPr>
            <w:tcW w:w="6344" w:type="dxa"/>
          </w:tcPr>
          <w:p w:rsidR="00524E17" w:rsidRPr="008928CF" w:rsidRDefault="00524E17" w:rsidP="00524E17">
            <w:pPr>
              <w:spacing w:after="0"/>
              <w:jc w:val="both"/>
              <w:rPr>
                <w:rFonts w:ascii="Times New Roman" w:hAnsi="Times New Roman" w:cs="Times New Roman"/>
                <w:sz w:val="24"/>
                <w:szCs w:val="24"/>
              </w:rPr>
            </w:pPr>
            <w:r w:rsidRPr="008928CF">
              <w:rPr>
                <w:rFonts w:ascii="Times New Roman" w:hAnsi="Times New Roman" w:cs="Times New Roman"/>
                <w:sz w:val="24"/>
                <w:szCs w:val="24"/>
              </w:rPr>
              <w:t>5.1.</w:t>
            </w:r>
            <w:r w:rsidRPr="008928CF">
              <w:t xml:space="preserve"> </w:t>
            </w:r>
            <w:r w:rsidRPr="008928CF">
              <w:rPr>
                <w:rFonts w:ascii="Times New Roman" w:hAnsi="Times New Roman" w:cs="Times New Roman"/>
                <w:sz w:val="24"/>
                <w:szCs w:val="24"/>
              </w:rPr>
              <w:t>Бюджет Санкт-Петербурга.</w:t>
            </w:r>
          </w:p>
          <w:p w:rsidR="00524E17" w:rsidRPr="008928CF" w:rsidRDefault="00524E17" w:rsidP="00524E17">
            <w:pPr>
              <w:spacing w:after="0"/>
              <w:jc w:val="both"/>
              <w:rPr>
                <w:rFonts w:ascii="Times New Roman" w:hAnsi="Times New Roman" w:cs="Times New Roman"/>
                <w:sz w:val="24"/>
                <w:szCs w:val="24"/>
              </w:rPr>
            </w:pPr>
          </w:p>
        </w:tc>
      </w:tr>
      <w:tr w:rsidR="00524E17" w:rsidRPr="008928CF" w:rsidTr="00F75CE8">
        <w:tc>
          <w:tcPr>
            <w:tcW w:w="709" w:type="dxa"/>
          </w:tcPr>
          <w:p w:rsidR="00524E17" w:rsidRPr="007B1C53" w:rsidRDefault="00524E17" w:rsidP="00524E17">
            <w:pPr>
              <w:spacing w:before="100" w:beforeAutospacing="1" w:after="0"/>
              <w:jc w:val="center"/>
              <w:rPr>
                <w:rFonts w:ascii="Times New Roman" w:hAnsi="Times New Roman" w:cs="Times New Roman"/>
                <w:sz w:val="24"/>
                <w:szCs w:val="24"/>
              </w:rPr>
            </w:pPr>
            <w:r w:rsidRPr="007B1C53">
              <w:rPr>
                <w:rFonts w:ascii="Times New Roman" w:hAnsi="Times New Roman" w:cs="Times New Roman"/>
                <w:sz w:val="24"/>
                <w:szCs w:val="24"/>
              </w:rPr>
              <w:t>6.</w:t>
            </w:r>
          </w:p>
        </w:tc>
        <w:tc>
          <w:tcPr>
            <w:tcW w:w="2977" w:type="dxa"/>
          </w:tcPr>
          <w:p w:rsidR="00524E17" w:rsidRPr="007B1C53" w:rsidRDefault="00524E17" w:rsidP="00524E17">
            <w:pPr>
              <w:spacing w:after="0"/>
              <w:rPr>
                <w:rFonts w:ascii="Times New Roman" w:hAnsi="Times New Roman" w:cs="Times New Roman"/>
                <w:sz w:val="24"/>
                <w:szCs w:val="24"/>
              </w:rPr>
            </w:pPr>
            <w:r w:rsidRPr="007B1C53">
              <w:rPr>
                <w:rFonts w:ascii="Times New Roman" w:hAnsi="Times New Roman" w:cs="Times New Roman"/>
                <w:sz w:val="24"/>
                <w:szCs w:val="24"/>
              </w:rPr>
              <w:t>Стадийность проектирования</w:t>
            </w:r>
          </w:p>
        </w:tc>
        <w:tc>
          <w:tcPr>
            <w:tcW w:w="6344" w:type="dxa"/>
          </w:tcPr>
          <w:p w:rsidR="00524E17" w:rsidRDefault="00524E17" w:rsidP="00524E17">
            <w:pPr>
              <w:pStyle w:val="af1"/>
              <w:snapToGrid w:val="0"/>
              <w:jc w:val="both"/>
            </w:pPr>
            <w:r w:rsidRPr="00420B2E">
              <w:t xml:space="preserve">6.1.  </w:t>
            </w:r>
            <w:r w:rsidRPr="00E1696D">
              <w:t xml:space="preserve">Одностадийное проектирование: </w:t>
            </w:r>
          </w:p>
          <w:p w:rsidR="00524E17" w:rsidRPr="00420B2E" w:rsidRDefault="00524E17" w:rsidP="00524E17">
            <w:pPr>
              <w:pStyle w:val="af1"/>
              <w:snapToGrid w:val="0"/>
              <w:jc w:val="both"/>
            </w:pPr>
            <w:r>
              <w:t>Проектная, р</w:t>
            </w:r>
            <w:r w:rsidRPr="00420B2E">
              <w:t>абочая документация</w:t>
            </w:r>
            <w:r>
              <w:t>.</w:t>
            </w:r>
          </w:p>
          <w:p w:rsidR="00524E17" w:rsidRPr="008928CF" w:rsidRDefault="00524E17" w:rsidP="00524E17">
            <w:pPr>
              <w:pStyle w:val="af1"/>
              <w:snapToGrid w:val="0"/>
              <w:jc w:val="both"/>
              <w:rPr>
                <w:color w:val="FF0000"/>
              </w:rPr>
            </w:pPr>
          </w:p>
        </w:tc>
      </w:tr>
      <w:tr w:rsidR="00524E17" w:rsidRPr="008928CF" w:rsidTr="00F75CE8">
        <w:tc>
          <w:tcPr>
            <w:tcW w:w="709" w:type="dxa"/>
          </w:tcPr>
          <w:p w:rsidR="00524E17" w:rsidRPr="001029EE" w:rsidRDefault="00524E17" w:rsidP="00524E17">
            <w:pPr>
              <w:spacing w:before="100" w:beforeAutospacing="1" w:after="0"/>
              <w:jc w:val="center"/>
              <w:rPr>
                <w:rFonts w:ascii="Times New Roman" w:hAnsi="Times New Roman" w:cs="Times New Roman"/>
                <w:sz w:val="24"/>
                <w:szCs w:val="24"/>
              </w:rPr>
            </w:pPr>
            <w:r w:rsidRPr="001029EE">
              <w:rPr>
                <w:rFonts w:ascii="Times New Roman" w:hAnsi="Times New Roman" w:cs="Times New Roman"/>
                <w:sz w:val="24"/>
                <w:szCs w:val="24"/>
              </w:rPr>
              <w:t>7.</w:t>
            </w:r>
          </w:p>
        </w:tc>
        <w:tc>
          <w:tcPr>
            <w:tcW w:w="2977" w:type="dxa"/>
          </w:tcPr>
          <w:p w:rsidR="00524E17" w:rsidRPr="001029EE" w:rsidRDefault="00524E17" w:rsidP="00524E17">
            <w:pPr>
              <w:pStyle w:val="af1"/>
              <w:snapToGrid w:val="0"/>
            </w:pPr>
            <w:r w:rsidRPr="001029EE">
              <w:t>Требования по вариантной и конкурсной разработке</w:t>
            </w:r>
          </w:p>
        </w:tc>
        <w:tc>
          <w:tcPr>
            <w:tcW w:w="6344" w:type="dxa"/>
          </w:tcPr>
          <w:p w:rsidR="00524E17" w:rsidRPr="001029EE" w:rsidRDefault="00524E17" w:rsidP="00524E17">
            <w:pPr>
              <w:pStyle w:val="af1"/>
              <w:snapToGrid w:val="0"/>
              <w:jc w:val="both"/>
            </w:pPr>
            <w:r w:rsidRPr="001029EE">
              <w:t>7.1. Не предусмотрено</w:t>
            </w:r>
          </w:p>
          <w:p w:rsidR="00524E17" w:rsidRPr="001029EE" w:rsidRDefault="00524E17" w:rsidP="00524E17">
            <w:pPr>
              <w:pStyle w:val="af1"/>
              <w:snapToGrid w:val="0"/>
              <w:jc w:val="both"/>
            </w:pPr>
          </w:p>
        </w:tc>
      </w:tr>
      <w:tr w:rsidR="00524E17" w:rsidRPr="008928CF" w:rsidTr="00F75CE8">
        <w:tc>
          <w:tcPr>
            <w:tcW w:w="709" w:type="dxa"/>
          </w:tcPr>
          <w:p w:rsidR="00524E17" w:rsidRPr="001029EE" w:rsidRDefault="00524E17" w:rsidP="00524E17">
            <w:pPr>
              <w:spacing w:before="100" w:beforeAutospacing="1" w:after="0"/>
              <w:jc w:val="center"/>
              <w:rPr>
                <w:rFonts w:ascii="Times New Roman" w:hAnsi="Times New Roman" w:cs="Times New Roman"/>
                <w:sz w:val="24"/>
                <w:szCs w:val="24"/>
              </w:rPr>
            </w:pPr>
            <w:r w:rsidRPr="001029EE">
              <w:rPr>
                <w:rFonts w:ascii="Times New Roman" w:hAnsi="Times New Roman" w:cs="Times New Roman"/>
                <w:sz w:val="24"/>
                <w:szCs w:val="24"/>
              </w:rPr>
              <w:t>8.</w:t>
            </w:r>
          </w:p>
        </w:tc>
        <w:tc>
          <w:tcPr>
            <w:tcW w:w="2977" w:type="dxa"/>
          </w:tcPr>
          <w:p w:rsidR="00524E17" w:rsidRPr="001029EE" w:rsidRDefault="00524E17" w:rsidP="00524E17">
            <w:pPr>
              <w:spacing w:after="0"/>
              <w:jc w:val="both"/>
              <w:rPr>
                <w:rFonts w:ascii="Times New Roman" w:hAnsi="Times New Roman" w:cs="Times New Roman"/>
                <w:sz w:val="24"/>
                <w:szCs w:val="24"/>
              </w:rPr>
            </w:pPr>
            <w:r w:rsidRPr="001029EE">
              <w:rPr>
                <w:rFonts w:ascii="Times New Roman" w:hAnsi="Times New Roman" w:cs="Times New Roman"/>
                <w:sz w:val="24"/>
                <w:szCs w:val="24"/>
              </w:rPr>
              <w:t>Назначение и основные показатели объекта</w:t>
            </w:r>
          </w:p>
        </w:tc>
        <w:tc>
          <w:tcPr>
            <w:tcW w:w="6344" w:type="dxa"/>
          </w:tcPr>
          <w:p w:rsidR="00524E17" w:rsidRPr="001029EE" w:rsidRDefault="00524E17" w:rsidP="00524E17">
            <w:pPr>
              <w:spacing w:after="0"/>
              <w:jc w:val="both"/>
              <w:rPr>
                <w:rFonts w:ascii="Times New Roman" w:hAnsi="Times New Roman" w:cs="Times New Roman"/>
                <w:sz w:val="24"/>
                <w:szCs w:val="24"/>
              </w:rPr>
            </w:pPr>
            <w:r w:rsidRPr="001029EE">
              <w:rPr>
                <w:rFonts w:ascii="Times New Roman" w:hAnsi="Times New Roman" w:cs="Times New Roman"/>
                <w:sz w:val="24"/>
                <w:szCs w:val="24"/>
              </w:rPr>
              <w:t xml:space="preserve">8.1. Назначение объекта: </w:t>
            </w:r>
            <w:r>
              <w:rPr>
                <w:rFonts w:ascii="Times New Roman" w:hAnsi="Times New Roman" w:cs="Times New Roman"/>
                <w:sz w:val="24"/>
                <w:szCs w:val="24"/>
              </w:rPr>
              <w:t>плоскостное спортивное сооружение.</w:t>
            </w:r>
          </w:p>
          <w:p w:rsidR="00524E17" w:rsidRPr="001029EE" w:rsidRDefault="00524E17" w:rsidP="00524E17">
            <w:pPr>
              <w:spacing w:after="0"/>
              <w:jc w:val="both"/>
              <w:rPr>
                <w:rFonts w:ascii="Times New Roman" w:hAnsi="Times New Roman" w:cs="Times New Roman"/>
                <w:sz w:val="24"/>
                <w:szCs w:val="24"/>
              </w:rPr>
            </w:pPr>
            <w:r w:rsidRPr="001029EE">
              <w:rPr>
                <w:rFonts w:ascii="Times New Roman" w:hAnsi="Times New Roman" w:cs="Times New Roman"/>
                <w:sz w:val="24"/>
                <w:szCs w:val="24"/>
              </w:rPr>
              <w:t>8.</w:t>
            </w:r>
            <w:r>
              <w:rPr>
                <w:rFonts w:ascii="Times New Roman" w:hAnsi="Times New Roman" w:cs="Times New Roman"/>
                <w:sz w:val="24"/>
                <w:szCs w:val="24"/>
              </w:rPr>
              <w:t>2</w:t>
            </w:r>
            <w:r w:rsidRPr="001029EE">
              <w:rPr>
                <w:rFonts w:ascii="Times New Roman" w:hAnsi="Times New Roman" w:cs="Times New Roman"/>
                <w:sz w:val="24"/>
                <w:szCs w:val="24"/>
              </w:rPr>
              <w:t xml:space="preserve"> </w:t>
            </w:r>
            <w:r w:rsidRPr="003E62DA">
              <w:rPr>
                <w:rFonts w:ascii="Times New Roman" w:hAnsi="Times New Roman" w:cs="Times New Roman"/>
                <w:sz w:val="24"/>
                <w:szCs w:val="24"/>
              </w:rPr>
              <w:t xml:space="preserve">Общая площадь проектирования: </w:t>
            </w:r>
            <w:r>
              <w:rPr>
                <w:rFonts w:ascii="Times New Roman" w:hAnsi="Times New Roman" w:cs="Times New Roman"/>
                <w:sz w:val="24"/>
                <w:szCs w:val="24"/>
              </w:rPr>
              <w:t>1577</w:t>
            </w:r>
            <w:r w:rsidRPr="003E62DA">
              <w:rPr>
                <w:rFonts w:ascii="Times New Roman" w:hAnsi="Times New Roman" w:cs="Times New Roman"/>
                <w:sz w:val="24"/>
                <w:szCs w:val="24"/>
              </w:rPr>
              <w:t xml:space="preserve"> м</w:t>
            </w:r>
            <w:r w:rsidRPr="009962F4">
              <w:rPr>
                <w:rFonts w:ascii="Times New Roman" w:hAnsi="Times New Roman" w:cs="Times New Roman"/>
                <w:sz w:val="24"/>
                <w:szCs w:val="24"/>
                <w:vertAlign w:val="superscript"/>
              </w:rPr>
              <w:t>2</w:t>
            </w:r>
            <w:r>
              <w:rPr>
                <w:rFonts w:ascii="Times New Roman" w:hAnsi="Times New Roman" w:cs="Times New Roman"/>
                <w:sz w:val="24"/>
                <w:szCs w:val="24"/>
              </w:rPr>
              <w:t>.</w:t>
            </w:r>
          </w:p>
        </w:tc>
      </w:tr>
      <w:tr w:rsidR="00524E17" w:rsidRPr="008928CF" w:rsidTr="00F75CE8">
        <w:tc>
          <w:tcPr>
            <w:tcW w:w="709" w:type="dxa"/>
          </w:tcPr>
          <w:p w:rsidR="00524E17" w:rsidRPr="001029EE" w:rsidRDefault="00524E17" w:rsidP="00524E17">
            <w:pPr>
              <w:spacing w:before="100" w:beforeAutospacing="1" w:after="0"/>
              <w:jc w:val="center"/>
              <w:rPr>
                <w:rFonts w:ascii="Times New Roman" w:hAnsi="Times New Roman" w:cs="Times New Roman"/>
                <w:sz w:val="24"/>
                <w:szCs w:val="24"/>
              </w:rPr>
            </w:pPr>
            <w:r w:rsidRPr="001029EE">
              <w:rPr>
                <w:rFonts w:ascii="Times New Roman" w:hAnsi="Times New Roman" w:cs="Times New Roman"/>
                <w:sz w:val="24"/>
                <w:szCs w:val="24"/>
              </w:rPr>
              <w:t>9.</w:t>
            </w:r>
          </w:p>
        </w:tc>
        <w:tc>
          <w:tcPr>
            <w:tcW w:w="2977" w:type="dxa"/>
          </w:tcPr>
          <w:p w:rsidR="00524E17" w:rsidRPr="001029EE" w:rsidRDefault="00524E17" w:rsidP="00524E17">
            <w:pPr>
              <w:spacing w:after="0"/>
              <w:rPr>
                <w:rFonts w:ascii="Times New Roman" w:hAnsi="Times New Roman" w:cs="Times New Roman"/>
                <w:sz w:val="24"/>
                <w:szCs w:val="24"/>
              </w:rPr>
            </w:pPr>
            <w:r w:rsidRPr="001029EE">
              <w:rPr>
                <w:rFonts w:ascii="Times New Roman" w:hAnsi="Times New Roman" w:cs="Times New Roman"/>
                <w:sz w:val="24"/>
                <w:szCs w:val="24"/>
              </w:rPr>
              <w:t>Исходные данные для проектирования, предоставляемые Заказчиком</w:t>
            </w:r>
          </w:p>
        </w:tc>
        <w:tc>
          <w:tcPr>
            <w:tcW w:w="6344" w:type="dxa"/>
          </w:tcPr>
          <w:p w:rsidR="00524E17" w:rsidRPr="009E7321" w:rsidRDefault="00524E17" w:rsidP="00524E17">
            <w:pPr>
              <w:spacing w:after="0"/>
              <w:jc w:val="both"/>
              <w:rPr>
                <w:rFonts w:ascii="Times New Roman" w:hAnsi="Times New Roman" w:cs="Times New Roman"/>
                <w:sz w:val="24"/>
                <w:szCs w:val="24"/>
              </w:rPr>
            </w:pPr>
            <w:r w:rsidRPr="009E7321">
              <w:rPr>
                <w:rFonts w:ascii="Times New Roman" w:hAnsi="Times New Roman" w:cs="Times New Roman"/>
                <w:sz w:val="24"/>
                <w:szCs w:val="24"/>
              </w:rPr>
              <w:t>9.1.</w:t>
            </w:r>
            <w:r>
              <w:rPr>
                <w:rFonts w:ascii="Times New Roman" w:hAnsi="Times New Roman" w:cs="Times New Roman"/>
                <w:sz w:val="24"/>
                <w:szCs w:val="24"/>
              </w:rPr>
              <w:t xml:space="preserve"> </w:t>
            </w:r>
            <w:r w:rsidRPr="009E7321">
              <w:rPr>
                <w:rFonts w:ascii="Times New Roman" w:hAnsi="Times New Roman" w:cs="Times New Roman"/>
                <w:sz w:val="24"/>
                <w:szCs w:val="24"/>
              </w:rPr>
              <w:t>Настоящее Задание на проектирование, утвержденное Заказчиком.</w:t>
            </w:r>
          </w:p>
          <w:p w:rsidR="00524E17" w:rsidRPr="009E7321" w:rsidRDefault="00524E17" w:rsidP="00524E17">
            <w:pPr>
              <w:spacing w:after="0"/>
              <w:rPr>
                <w:rFonts w:ascii="Times New Roman" w:hAnsi="Times New Roman" w:cs="Times New Roman"/>
                <w:sz w:val="24"/>
                <w:szCs w:val="24"/>
              </w:rPr>
            </w:pPr>
            <w:r w:rsidRPr="009E7321">
              <w:rPr>
                <w:rFonts w:ascii="Times New Roman" w:hAnsi="Times New Roman" w:cs="Times New Roman"/>
                <w:sz w:val="24"/>
                <w:szCs w:val="24"/>
              </w:rPr>
              <w:t>9.2. Схема земельного участка.</w:t>
            </w:r>
          </w:p>
          <w:p w:rsidR="00524E17" w:rsidRPr="009E7321" w:rsidRDefault="00524E17" w:rsidP="00524E17">
            <w:pPr>
              <w:spacing w:after="0"/>
              <w:jc w:val="both"/>
              <w:rPr>
                <w:rFonts w:ascii="Times New Roman" w:hAnsi="Times New Roman" w:cs="Times New Roman"/>
                <w:sz w:val="24"/>
                <w:szCs w:val="24"/>
              </w:rPr>
            </w:pPr>
            <w:r w:rsidRPr="009E7321">
              <w:rPr>
                <w:rFonts w:ascii="Times New Roman" w:hAnsi="Times New Roman" w:cs="Times New Roman"/>
                <w:sz w:val="24"/>
                <w:szCs w:val="24"/>
              </w:rPr>
              <w:t>9.3. Задание на разработку проекта благоустройства элементов благоустройства от Комитета по градостроительству и архитектуре.</w:t>
            </w:r>
          </w:p>
          <w:p w:rsidR="00524E17" w:rsidRPr="009E7321" w:rsidRDefault="00524E17" w:rsidP="00524E17">
            <w:pPr>
              <w:spacing w:after="0"/>
              <w:rPr>
                <w:rFonts w:ascii="Times New Roman" w:hAnsi="Times New Roman" w:cs="Times New Roman"/>
                <w:sz w:val="24"/>
                <w:szCs w:val="24"/>
              </w:rPr>
            </w:pPr>
            <w:r w:rsidRPr="009E7321">
              <w:rPr>
                <w:rFonts w:ascii="Times New Roman" w:hAnsi="Times New Roman" w:cs="Times New Roman"/>
                <w:sz w:val="24"/>
                <w:szCs w:val="24"/>
              </w:rPr>
              <w:t>9.4. Другая информация по согласованию.</w:t>
            </w:r>
          </w:p>
        </w:tc>
      </w:tr>
      <w:tr w:rsidR="00524E17" w:rsidRPr="008928CF" w:rsidTr="00F75CE8">
        <w:tc>
          <w:tcPr>
            <w:tcW w:w="709" w:type="dxa"/>
          </w:tcPr>
          <w:p w:rsidR="00524E17" w:rsidRPr="007B1C53" w:rsidRDefault="00524E17" w:rsidP="00524E17">
            <w:pPr>
              <w:spacing w:before="100" w:beforeAutospacing="1" w:after="0"/>
              <w:jc w:val="center"/>
              <w:rPr>
                <w:rFonts w:ascii="Times New Roman" w:hAnsi="Times New Roman" w:cs="Times New Roman"/>
                <w:sz w:val="24"/>
                <w:szCs w:val="24"/>
              </w:rPr>
            </w:pPr>
            <w:r w:rsidRPr="007B1C53">
              <w:rPr>
                <w:rFonts w:ascii="Times New Roman" w:hAnsi="Times New Roman" w:cs="Times New Roman"/>
                <w:sz w:val="24"/>
                <w:szCs w:val="24"/>
              </w:rPr>
              <w:t>10.</w:t>
            </w:r>
          </w:p>
        </w:tc>
        <w:tc>
          <w:tcPr>
            <w:tcW w:w="2977" w:type="dxa"/>
          </w:tcPr>
          <w:p w:rsidR="00524E17" w:rsidRPr="007B1C53" w:rsidRDefault="00524E17" w:rsidP="00524E17">
            <w:pPr>
              <w:spacing w:after="0"/>
              <w:rPr>
                <w:rFonts w:ascii="Times New Roman" w:hAnsi="Times New Roman" w:cs="Times New Roman"/>
                <w:sz w:val="24"/>
                <w:szCs w:val="24"/>
              </w:rPr>
            </w:pPr>
            <w:r w:rsidRPr="007B1C53">
              <w:rPr>
                <w:rFonts w:ascii="Times New Roman" w:hAnsi="Times New Roman" w:cs="Times New Roman"/>
                <w:sz w:val="24"/>
                <w:szCs w:val="24"/>
              </w:rPr>
              <w:t>Основные требования к рабочей документации</w:t>
            </w:r>
          </w:p>
        </w:tc>
        <w:tc>
          <w:tcPr>
            <w:tcW w:w="6344" w:type="dxa"/>
          </w:tcPr>
          <w:p w:rsidR="00524E17" w:rsidRDefault="00524E17" w:rsidP="00524E17">
            <w:pPr>
              <w:spacing w:after="0"/>
              <w:jc w:val="both"/>
              <w:rPr>
                <w:rFonts w:ascii="Times New Roman" w:eastAsia="Calibri" w:hAnsi="Times New Roman" w:cs="Times New Roman"/>
                <w:sz w:val="24"/>
                <w:szCs w:val="24"/>
              </w:rPr>
            </w:pPr>
            <w:r w:rsidRPr="00D01DDB">
              <w:rPr>
                <w:rFonts w:ascii="Times New Roman" w:eastAsia="Calibri" w:hAnsi="Times New Roman" w:cs="Times New Roman"/>
                <w:sz w:val="24"/>
                <w:szCs w:val="24"/>
              </w:rPr>
              <w:t xml:space="preserve">10.1. </w:t>
            </w:r>
            <w:r>
              <w:rPr>
                <w:rFonts w:ascii="Times New Roman" w:eastAsia="Calibri" w:hAnsi="Times New Roman" w:cs="Times New Roman"/>
                <w:sz w:val="24"/>
                <w:szCs w:val="24"/>
              </w:rPr>
              <w:t>Перед началом проектирования выполнить топографическую съемку участка М 1:500.</w:t>
            </w:r>
          </w:p>
          <w:p w:rsidR="00524E17" w:rsidRPr="00D01DDB" w:rsidRDefault="00524E17" w:rsidP="00524E17">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10.2. </w:t>
            </w:r>
            <w:r w:rsidRPr="00D01DDB">
              <w:rPr>
                <w:rFonts w:ascii="Times New Roman" w:eastAsia="Calibri" w:hAnsi="Times New Roman" w:cs="Times New Roman"/>
                <w:sz w:val="24"/>
                <w:szCs w:val="24"/>
              </w:rPr>
              <w:t>Перед началом проектирования выполнить инженерно-геодезические изыскания на земельном участке.</w:t>
            </w:r>
          </w:p>
          <w:p w:rsidR="00524E17" w:rsidRDefault="00524E17" w:rsidP="00524E17">
            <w:pPr>
              <w:spacing w:after="0"/>
              <w:jc w:val="both"/>
              <w:rPr>
                <w:rFonts w:ascii="Times New Roman" w:eastAsia="Calibri" w:hAnsi="Times New Roman" w:cs="Times New Roman"/>
                <w:sz w:val="24"/>
                <w:szCs w:val="24"/>
              </w:rPr>
            </w:pPr>
            <w:r w:rsidRPr="00D01DDB">
              <w:rPr>
                <w:rFonts w:ascii="Times New Roman" w:eastAsia="Calibri" w:hAnsi="Times New Roman" w:cs="Times New Roman"/>
                <w:sz w:val="24"/>
                <w:szCs w:val="24"/>
              </w:rPr>
              <w:t>10.</w:t>
            </w:r>
            <w:r>
              <w:rPr>
                <w:rFonts w:ascii="Times New Roman" w:eastAsia="Calibri" w:hAnsi="Times New Roman" w:cs="Times New Roman"/>
                <w:sz w:val="24"/>
                <w:szCs w:val="24"/>
              </w:rPr>
              <w:t>3</w:t>
            </w:r>
            <w:r w:rsidRPr="00D01DDB">
              <w:rPr>
                <w:rFonts w:ascii="Times New Roman" w:eastAsia="Calibri" w:hAnsi="Times New Roman" w:cs="Times New Roman"/>
                <w:sz w:val="24"/>
                <w:szCs w:val="24"/>
              </w:rPr>
              <w:t xml:space="preserve">. Проектирование вести по результатам проведения инженерно-геодезических изысканий на топографической подоснове (М1:500). </w:t>
            </w:r>
          </w:p>
          <w:p w:rsidR="00524E17" w:rsidRPr="003B4EA3" w:rsidRDefault="00524E17" w:rsidP="00524E17">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10.4. </w:t>
            </w:r>
            <w:r w:rsidRPr="003B4EA3">
              <w:rPr>
                <w:rFonts w:ascii="Times New Roman" w:eastAsia="Calibri" w:hAnsi="Times New Roman" w:cs="Times New Roman"/>
                <w:sz w:val="24"/>
                <w:szCs w:val="24"/>
              </w:rPr>
              <w:t xml:space="preserve">Проектирование вести в соответствии </w:t>
            </w:r>
            <w:r>
              <w:rPr>
                <w:rFonts w:ascii="Times New Roman" w:eastAsia="Calibri" w:hAnsi="Times New Roman" w:cs="Times New Roman"/>
                <w:sz w:val="24"/>
                <w:szCs w:val="24"/>
              </w:rPr>
              <w:br/>
            </w:r>
            <w:r w:rsidRPr="003B4EA3">
              <w:rPr>
                <w:rFonts w:ascii="Times New Roman" w:eastAsia="Calibri" w:hAnsi="Times New Roman" w:cs="Times New Roman"/>
                <w:sz w:val="24"/>
                <w:szCs w:val="24"/>
              </w:rPr>
              <w:t xml:space="preserve">с действующими федеральными законами, нормативными </w:t>
            </w:r>
            <w:r w:rsidRPr="003B4EA3">
              <w:rPr>
                <w:rFonts w:ascii="Times New Roman" w:eastAsia="Calibri" w:hAnsi="Times New Roman" w:cs="Times New Roman"/>
                <w:sz w:val="24"/>
                <w:szCs w:val="24"/>
              </w:rPr>
              <w:lastRenderedPageBreak/>
              <w:t>актами Российской Федерации, а также нормативными техническими документами, определяющими данный вид деятельности:</w:t>
            </w:r>
          </w:p>
          <w:p w:rsidR="00524E17" w:rsidRDefault="00524E17" w:rsidP="00524E17">
            <w:pPr>
              <w:spacing w:after="0"/>
              <w:jc w:val="both"/>
              <w:rPr>
                <w:rFonts w:ascii="Times New Roman" w:eastAsia="Calibri" w:hAnsi="Times New Roman" w:cs="Times New Roman"/>
                <w:sz w:val="24"/>
                <w:szCs w:val="24"/>
              </w:rPr>
            </w:pPr>
            <w:r w:rsidRPr="003B4EA3">
              <w:rPr>
                <w:rFonts w:ascii="Times New Roman" w:eastAsia="Calibri" w:hAnsi="Times New Roman" w:cs="Times New Roman"/>
                <w:sz w:val="24"/>
                <w:szCs w:val="24"/>
              </w:rPr>
              <w:t xml:space="preserve">- требованиями задания на разработку благоустройства элементов благоустройства Комитета </w:t>
            </w:r>
            <w:r>
              <w:rPr>
                <w:rFonts w:ascii="Times New Roman" w:eastAsia="Calibri" w:hAnsi="Times New Roman" w:cs="Times New Roman"/>
                <w:sz w:val="24"/>
                <w:szCs w:val="24"/>
              </w:rPr>
              <w:br/>
            </w:r>
            <w:r w:rsidRPr="003B4EA3">
              <w:rPr>
                <w:rFonts w:ascii="Times New Roman" w:eastAsia="Calibri" w:hAnsi="Times New Roman" w:cs="Times New Roman"/>
                <w:sz w:val="24"/>
                <w:szCs w:val="24"/>
              </w:rPr>
              <w:t xml:space="preserve">по градостроительству и архитектуре (далее – КГА) </w:t>
            </w:r>
            <w:r>
              <w:rPr>
                <w:rFonts w:ascii="Times New Roman" w:eastAsia="Calibri" w:hAnsi="Times New Roman" w:cs="Times New Roman"/>
                <w:sz w:val="24"/>
                <w:szCs w:val="24"/>
              </w:rPr>
              <w:br/>
            </w:r>
            <w:r w:rsidRPr="003B4EA3">
              <w:rPr>
                <w:rFonts w:ascii="Times New Roman" w:eastAsia="Calibri" w:hAnsi="Times New Roman" w:cs="Times New Roman"/>
                <w:sz w:val="24"/>
                <w:szCs w:val="24"/>
              </w:rPr>
              <w:t xml:space="preserve">от </w:t>
            </w:r>
            <w:r>
              <w:rPr>
                <w:rFonts w:ascii="Times New Roman" w:eastAsia="Calibri" w:hAnsi="Times New Roman" w:cs="Times New Roman"/>
                <w:sz w:val="24"/>
                <w:szCs w:val="24"/>
              </w:rPr>
              <w:t>31.03.2026 г.</w:t>
            </w:r>
            <w:r w:rsidRPr="003B4EA3">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01-44-18-10148/26</w:t>
            </w:r>
            <w:r w:rsidRPr="003B4EA3">
              <w:rPr>
                <w:rFonts w:ascii="Times New Roman" w:eastAsia="Calibri" w:hAnsi="Times New Roman" w:cs="Times New Roman"/>
                <w:sz w:val="24"/>
                <w:szCs w:val="24"/>
              </w:rPr>
              <w:t>;</w:t>
            </w:r>
          </w:p>
          <w:p w:rsidR="00524E17" w:rsidRPr="007B1C53" w:rsidRDefault="00524E17" w:rsidP="00524E17">
            <w:pPr>
              <w:spacing w:after="0"/>
              <w:jc w:val="both"/>
              <w:rPr>
                <w:rFonts w:ascii="Times New Roman" w:eastAsia="Calibri" w:hAnsi="Times New Roman" w:cs="Times New Roman"/>
                <w:sz w:val="24"/>
                <w:szCs w:val="24"/>
              </w:rPr>
            </w:pPr>
            <w:r w:rsidRPr="007B1C53">
              <w:rPr>
                <w:rFonts w:ascii="Times New Roman" w:eastAsia="Calibri" w:hAnsi="Times New Roman" w:cs="Times New Roman"/>
                <w:sz w:val="24"/>
                <w:szCs w:val="24"/>
              </w:rPr>
              <w:t>10.</w:t>
            </w:r>
            <w:r>
              <w:rPr>
                <w:rFonts w:ascii="Times New Roman" w:eastAsia="Calibri" w:hAnsi="Times New Roman" w:cs="Times New Roman"/>
                <w:sz w:val="24"/>
                <w:szCs w:val="24"/>
              </w:rPr>
              <w:t>5</w:t>
            </w:r>
            <w:r w:rsidRPr="007B1C53">
              <w:rPr>
                <w:rFonts w:ascii="Times New Roman" w:eastAsia="Calibri" w:hAnsi="Times New Roman" w:cs="Times New Roman"/>
                <w:sz w:val="24"/>
                <w:szCs w:val="24"/>
              </w:rPr>
              <w:t xml:space="preserve">. Проектную документацию выполнить в соответствии с действующими нормативными документами и требованиями действующего законодательства РФ, в </w:t>
            </w:r>
            <w:proofErr w:type="spellStart"/>
            <w:r w:rsidRPr="007B1C53">
              <w:rPr>
                <w:rFonts w:ascii="Times New Roman" w:eastAsia="Calibri" w:hAnsi="Times New Roman" w:cs="Times New Roman"/>
                <w:sz w:val="24"/>
                <w:szCs w:val="24"/>
              </w:rPr>
              <w:t>т.ч</w:t>
            </w:r>
            <w:proofErr w:type="spellEnd"/>
            <w:r w:rsidRPr="007B1C53">
              <w:rPr>
                <w:rFonts w:ascii="Times New Roman" w:eastAsia="Calibri" w:hAnsi="Times New Roman" w:cs="Times New Roman"/>
                <w:sz w:val="24"/>
                <w:szCs w:val="24"/>
              </w:rPr>
              <w:t>.:</w:t>
            </w:r>
          </w:p>
          <w:p w:rsidR="005A418C" w:rsidRPr="00802C1C" w:rsidRDefault="005A418C" w:rsidP="005A418C">
            <w:pPr>
              <w:numPr>
                <w:ilvl w:val="0"/>
                <w:numId w:val="14"/>
              </w:numPr>
              <w:spacing w:after="0" w:line="240" w:lineRule="auto"/>
              <w:jc w:val="both"/>
              <w:rPr>
                <w:rFonts w:ascii="Times New Roman" w:eastAsia="Calibri" w:hAnsi="Times New Roman" w:cs="Times New Roman"/>
                <w:sz w:val="24"/>
                <w:szCs w:val="24"/>
              </w:rPr>
            </w:pPr>
            <w:r w:rsidRPr="00802C1C">
              <w:rPr>
                <w:rFonts w:ascii="Times New Roman" w:eastAsia="Calibri" w:hAnsi="Times New Roman" w:cs="Times New Roman"/>
                <w:sz w:val="24"/>
                <w:szCs w:val="24"/>
              </w:rPr>
              <w:t>Постановление Правительства Российской Федерации от 13.04.2010 № 235 «О внесении изменений в Положение о составе разделов проектной документации</w:t>
            </w:r>
            <w:r>
              <w:rPr>
                <w:rFonts w:ascii="Times New Roman" w:eastAsia="Calibri" w:hAnsi="Times New Roman" w:cs="Times New Roman"/>
                <w:sz w:val="24"/>
                <w:szCs w:val="24"/>
              </w:rPr>
              <w:t xml:space="preserve"> и требованиях к их содержанию»</w:t>
            </w:r>
            <w:r w:rsidRPr="00802C1C">
              <w:rPr>
                <w:rFonts w:ascii="Times New Roman" w:eastAsia="Calibri" w:hAnsi="Times New Roman" w:cs="Times New Roman"/>
                <w:sz w:val="24"/>
                <w:szCs w:val="24"/>
              </w:rPr>
              <w:t>.</w:t>
            </w:r>
          </w:p>
          <w:p w:rsidR="005A418C" w:rsidRPr="00802C1C" w:rsidRDefault="005A418C" w:rsidP="005A418C">
            <w:pPr>
              <w:numPr>
                <w:ilvl w:val="0"/>
                <w:numId w:val="14"/>
              </w:numPr>
              <w:spacing w:after="0" w:line="240" w:lineRule="auto"/>
              <w:jc w:val="both"/>
              <w:rPr>
                <w:rFonts w:ascii="Times New Roman" w:eastAsia="Calibri" w:hAnsi="Times New Roman" w:cs="Times New Roman"/>
                <w:sz w:val="24"/>
                <w:szCs w:val="24"/>
              </w:rPr>
            </w:pPr>
            <w:r w:rsidRPr="00802C1C">
              <w:rPr>
                <w:rFonts w:ascii="Times New Roman" w:eastAsia="Calibri" w:hAnsi="Times New Roman" w:cs="Times New Roman"/>
                <w:sz w:val="24"/>
                <w:szCs w:val="24"/>
              </w:rPr>
              <w:t>Постановление Правительства Санкт-Петербурга от 09.11.2016 № 961 «О Правилах благоустройства территории Санкт-Петербурга и о внесении изменений в некоторые постановления Правительства Санкт-Петербурга».</w:t>
            </w:r>
          </w:p>
          <w:p w:rsidR="005A418C" w:rsidRPr="00802C1C" w:rsidRDefault="005A418C" w:rsidP="005A418C">
            <w:pPr>
              <w:numPr>
                <w:ilvl w:val="0"/>
                <w:numId w:val="14"/>
              </w:numPr>
              <w:spacing w:after="0" w:line="240" w:lineRule="auto"/>
              <w:jc w:val="both"/>
              <w:rPr>
                <w:rFonts w:ascii="Times New Roman" w:eastAsia="Calibri" w:hAnsi="Times New Roman" w:cs="Times New Roman"/>
                <w:sz w:val="24"/>
                <w:szCs w:val="24"/>
              </w:rPr>
            </w:pPr>
            <w:r w:rsidRPr="00802C1C">
              <w:rPr>
                <w:rFonts w:ascii="Times New Roman" w:eastAsia="Calibri" w:hAnsi="Times New Roman" w:cs="Times New Roman"/>
                <w:sz w:val="24"/>
                <w:szCs w:val="24"/>
              </w:rPr>
              <w:t>Постановление Правительства Санкт-Петербурга от 31.01.2017 № 40 «Об утверждении правил благоустройства территории Санкт-Петербурга в части, касающейся эстетических регламентов объектов благоустройст</w:t>
            </w:r>
            <w:r>
              <w:rPr>
                <w:rFonts w:ascii="Times New Roman" w:eastAsia="Calibri" w:hAnsi="Times New Roman" w:cs="Times New Roman"/>
                <w:sz w:val="24"/>
                <w:szCs w:val="24"/>
              </w:rPr>
              <w:t>ва и элементов благоустройства»</w:t>
            </w:r>
            <w:r w:rsidRPr="00802C1C">
              <w:rPr>
                <w:rFonts w:ascii="Times New Roman" w:eastAsia="Calibri" w:hAnsi="Times New Roman" w:cs="Times New Roman"/>
                <w:sz w:val="24"/>
                <w:szCs w:val="24"/>
              </w:rPr>
              <w:t>.</w:t>
            </w:r>
          </w:p>
          <w:p w:rsidR="005A418C" w:rsidRPr="00802C1C" w:rsidRDefault="005A418C" w:rsidP="005A418C">
            <w:pPr>
              <w:numPr>
                <w:ilvl w:val="0"/>
                <w:numId w:val="14"/>
              </w:numPr>
              <w:spacing w:after="0" w:line="240" w:lineRule="auto"/>
              <w:jc w:val="both"/>
              <w:rPr>
                <w:rFonts w:ascii="Times New Roman" w:eastAsia="Calibri" w:hAnsi="Times New Roman" w:cs="Times New Roman"/>
                <w:sz w:val="24"/>
                <w:szCs w:val="24"/>
              </w:rPr>
            </w:pPr>
            <w:r w:rsidRPr="00877B15">
              <w:rPr>
                <w:rFonts w:ascii="PT Serif" w:hAnsi="PT Serif"/>
                <w:color w:val="22272F"/>
                <w:sz w:val="23"/>
                <w:szCs w:val="23"/>
                <w:shd w:val="clear" w:color="auto" w:fill="FFFFFF"/>
              </w:rPr>
              <w:t>Национальный стандарт РФ ГОСТ Р 21.101-2026 "Система проектной документации для строительства. Основные требования к проектной и рабочей документации" (утв. и введен в действие </w:t>
            </w:r>
            <w:hyperlink r:id="rId8" w:anchor="/document/413750524/entry/0" w:history="1">
              <w:r w:rsidRPr="00877B15">
                <w:rPr>
                  <w:rFonts w:ascii="PT Serif" w:hAnsi="PT Serif"/>
                  <w:color w:val="3272C0"/>
                  <w:sz w:val="23"/>
                  <w:szCs w:val="23"/>
                  <w:shd w:val="clear" w:color="auto" w:fill="FFFFFF"/>
                </w:rPr>
                <w:t>приказом</w:t>
              </w:r>
            </w:hyperlink>
            <w:r w:rsidRPr="00877B15">
              <w:rPr>
                <w:rFonts w:ascii="PT Serif" w:hAnsi="PT Serif"/>
                <w:color w:val="22272F"/>
                <w:sz w:val="23"/>
                <w:szCs w:val="23"/>
                <w:shd w:val="clear" w:color="auto" w:fill="FFFFFF"/>
              </w:rPr>
              <w:t> Федерального агентства по техническому регулированию и метрологии от 12 февраля 2026 г. N 129-ст)</w:t>
            </w:r>
            <w:r w:rsidRPr="00802C1C">
              <w:rPr>
                <w:rFonts w:ascii="Times New Roman" w:eastAsia="Calibri" w:hAnsi="Times New Roman" w:cs="Times New Roman"/>
                <w:sz w:val="24"/>
                <w:szCs w:val="24"/>
              </w:rPr>
              <w:t>.</w:t>
            </w:r>
          </w:p>
          <w:p w:rsidR="00524E17" w:rsidRPr="00802C1C" w:rsidRDefault="00524E17" w:rsidP="00524E17">
            <w:pPr>
              <w:numPr>
                <w:ilvl w:val="0"/>
                <w:numId w:val="14"/>
              </w:numPr>
              <w:spacing w:after="0" w:line="240" w:lineRule="auto"/>
              <w:jc w:val="both"/>
              <w:rPr>
                <w:rFonts w:ascii="Times New Roman" w:eastAsia="Calibri" w:hAnsi="Times New Roman" w:cs="Times New Roman"/>
                <w:sz w:val="24"/>
                <w:szCs w:val="24"/>
              </w:rPr>
            </w:pPr>
            <w:r w:rsidRPr="00802C1C">
              <w:rPr>
                <w:rFonts w:ascii="Times New Roman" w:eastAsia="Calibri" w:hAnsi="Times New Roman" w:cs="Times New Roman"/>
                <w:sz w:val="24"/>
                <w:szCs w:val="24"/>
              </w:rPr>
              <w:t>ГОСТ Р 21.101-2020 «Система проектной документации для строительства. Основные требования к проектной и рабочей документации».</w:t>
            </w:r>
          </w:p>
          <w:p w:rsidR="00524E17" w:rsidRPr="00802C1C" w:rsidRDefault="00524E17" w:rsidP="00524E17">
            <w:pPr>
              <w:numPr>
                <w:ilvl w:val="0"/>
                <w:numId w:val="14"/>
              </w:numPr>
              <w:spacing w:after="0" w:line="240" w:lineRule="auto"/>
              <w:jc w:val="both"/>
              <w:rPr>
                <w:rFonts w:ascii="Times New Roman" w:eastAsia="Calibri" w:hAnsi="Times New Roman" w:cs="Times New Roman"/>
                <w:sz w:val="24"/>
                <w:szCs w:val="24"/>
              </w:rPr>
            </w:pPr>
            <w:r w:rsidRPr="00802C1C">
              <w:rPr>
                <w:rFonts w:ascii="Times New Roman" w:eastAsia="Calibri" w:hAnsi="Times New Roman" w:cs="Times New Roman"/>
                <w:sz w:val="24"/>
                <w:szCs w:val="24"/>
              </w:rPr>
              <w:t>СП 34.13330.2021 «Автомобильные дороги. Актуализированная редакция СНиП 2.05.02-85*» (с изменением № 1).</w:t>
            </w:r>
          </w:p>
          <w:p w:rsidR="00524E17" w:rsidRPr="00802C1C" w:rsidRDefault="00524E17" w:rsidP="00524E17">
            <w:pPr>
              <w:numPr>
                <w:ilvl w:val="0"/>
                <w:numId w:val="14"/>
              </w:numPr>
              <w:spacing w:after="0" w:line="240" w:lineRule="auto"/>
              <w:jc w:val="both"/>
              <w:rPr>
                <w:rFonts w:ascii="Times New Roman" w:eastAsia="Calibri" w:hAnsi="Times New Roman" w:cs="Times New Roman"/>
                <w:sz w:val="24"/>
                <w:szCs w:val="24"/>
              </w:rPr>
            </w:pPr>
            <w:r w:rsidRPr="00802C1C">
              <w:rPr>
                <w:rFonts w:ascii="Times New Roman" w:eastAsia="Calibri" w:hAnsi="Times New Roman" w:cs="Times New Roman"/>
                <w:sz w:val="24"/>
                <w:szCs w:val="24"/>
              </w:rPr>
              <w:t>СП 71.13330.2017 «Изоляционные и отделочные покрытия. Актуализированная редакция СНиП 3.04.01-87» (с изменениями № 1, 2, 3, 4).</w:t>
            </w:r>
          </w:p>
          <w:p w:rsidR="00524E17" w:rsidRPr="00802C1C" w:rsidRDefault="00524E17" w:rsidP="00524E17">
            <w:pPr>
              <w:numPr>
                <w:ilvl w:val="0"/>
                <w:numId w:val="14"/>
              </w:numPr>
              <w:spacing w:after="0" w:line="240" w:lineRule="auto"/>
              <w:jc w:val="both"/>
              <w:rPr>
                <w:rFonts w:ascii="Times New Roman" w:eastAsia="Calibri" w:hAnsi="Times New Roman" w:cs="Times New Roman"/>
                <w:sz w:val="24"/>
                <w:szCs w:val="24"/>
              </w:rPr>
            </w:pPr>
            <w:r w:rsidRPr="00802C1C">
              <w:rPr>
                <w:rFonts w:ascii="Times New Roman" w:eastAsia="Calibri" w:hAnsi="Times New Roman" w:cs="Times New Roman"/>
                <w:sz w:val="24"/>
                <w:szCs w:val="24"/>
              </w:rPr>
              <w:t>СП 82.13330.2016 «Благоустройство территорий. Актуализированная редакция СНиП III-10-75» (с изменениями № 1, 2, 3).</w:t>
            </w:r>
          </w:p>
          <w:p w:rsidR="00524E17" w:rsidRPr="00802C1C" w:rsidRDefault="00524E17" w:rsidP="00524E17">
            <w:pPr>
              <w:numPr>
                <w:ilvl w:val="0"/>
                <w:numId w:val="14"/>
              </w:numPr>
              <w:spacing w:after="0" w:line="240" w:lineRule="auto"/>
              <w:jc w:val="both"/>
              <w:rPr>
                <w:rFonts w:ascii="Times New Roman" w:eastAsia="Calibri" w:hAnsi="Times New Roman" w:cs="Times New Roman"/>
                <w:sz w:val="24"/>
                <w:szCs w:val="24"/>
              </w:rPr>
            </w:pPr>
            <w:r w:rsidRPr="00802C1C">
              <w:rPr>
                <w:rFonts w:ascii="Times New Roman" w:eastAsia="Calibri" w:hAnsi="Times New Roman" w:cs="Times New Roman"/>
                <w:sz w:val="24"/>
                <w:szCs w:val="24"/>
              </w:rPr>
              <w:t>СП 118.13330.2022 «Общественные здания и сооружения. Актуализированная редакция СНиП 31-06-2009» (с изменениями № 1, 2, 3, 4, 5).</w:t>
            </w:r>
          </w:p>
          <w:p w:rsidR="00524E17" w:rsidRPr="00ED2FD2" w:rsidRDefault="00524E17" w:rsidP="00524E17">
            <w:pPr>
              <w:numPr>
                <w:ilvl w:val="0"/>
                <w:numId w:val="14"/>
              </w:numPr>
              <w:spacing w:after="0" w:line="240" w:lineRule="auto"/>
              <w:jc w:val="both"/>
              <w:rPr>
                <w:rFonts w:ascii="Times New Roman" w:eastAsia="Calibri" w:hAnsi="Times New Roman" w:cs="Times New Roman"/>
                <w:sz w:val="24"/>
                <w:szCs w:val="24"/>
              </w:rPr>
            </w:pPr>
            <w:r w:rsidRPr="00802C1C">
              <w:rPr>
                <w:rFonts w:ascii="Times New Roman" w:eastAsia="Calibri" w:hAnsi="Times New Roman" w:cs="Times New Roman"/>
                <w:sz w:val="24"/>
                <w:szCs w:val="24"/>
              </w:rPr>
              <w:t>СП 131.13330.2025 «Строительная климатология» (введен в действие с 09.09.2025 взамен СП 131.13330.2020).</w:t>
            </w:r>
          </w:p>
        </w:tc>
      </w:tr>
      <w:tr w:rsidR="00524E17" w:rsidRPr="008928CF" w:rsidTr="00F75CE8">
        <w:tc>
          <w:tcPr>
            <w:tcW w:w="709" w:type="dxa"/>
          </w:tcPr>
          <w:p w:rsidR="00524E17" w:rsidRPr="007B1C53" w:rsidRDefault="00524E17" w:rsidP="00524E17">
            <w:pPr>
              <w:spacing w:before="100" w:beforeAutospacing="1" w:after="0"/>
              <w:jc w:val="center"/>
              <w:rPr>
                <w:rFonts w:ascii="Times New Roman" w:hAnsi="Times New Roman" w:cs="Times New Roman"/>
                <w:sz w:val="24"/>
                <w:szCs w:val="24"/>
              </w:rPr>
            </w:pPr>
            <w:r w:rsidRPr="007B1C53">
              <w:rPr>
                <w:rFonts w:ascii="Times New Roman" w:hAnsi="Times New Roman" w:cs="Times New Roman"/>
                <w:sz w:val="24"/>
                <w:szCs w:val="24"/>
              </w:rPr>
              <w:lastRenderedPageBreak/>
              <w:t>11.</w:t>
            </w:r>
          </w:p>
        </w:tc>
        <w:tc>
          <w:tcPr>
            <w:tcW w:w="2977" w:type="dxa"/>
          </w:tcPr>
          <w:p w:rsidR="00524E17" w:rsidRPr="008928CF" w:rsidRDefault="00524E17" w:rsidP="00524E17">
            <w:pPr>
              <w:spacing w:after="0"/>
              <w:rPr>
                <w:rFonts w:ascii="Times New Roman" w:hAnsi="Times New Roman" w:cs="Times New Roman"/>
                <w:color w:val="FF0000"/>
                <w:sz w:val="24"/>
                <w:szCs w:val="24"/>
              </w:rPr>
            </w:pPr>
            <w:r w:rsidRPr="00D01DDB">
              <w:rPr>
                <w:rFonts w:ascii="Times New Roman" w:hAnsi="Times New Roman" w:cs="Times New Roman"/>
                <w:sz w:val="24"/>
                <w:szCs w:val="24"/>
              </w:rPr>
              <w:t>Требования к архитектурным и объёмно-планировочным решениям, к наружной отделке</w:t>
            </w:r>
          </w:p>
        </w:tc>
        <w:tc>
          <w:tcPr>
            <w:tcW w:w="6344" w:type="dxa"/>
          </w:tcPr>
          <w:p w:rsidR="00524E17" w:rsidRPr="00231D09" w:rsidRDefault="00524E17" w:rsidP="00524E17">
            <w:pPr>
              <w:spacing w:after="0"/>
              <w:jc w:val="both"/>
              <w:rPr>
                <w:rFonts w:ascii="Times New Roman" w:eastAsia="Calibri" w:hAnsi="Times New Roman" w:cs="Times New Roman"/>
                <w:sz w:val="24"/>
                <w:szCs w:val="24"/>
              </w:rPr>
            </w:pPr>
            <w:r w:rsidRPr="00231D09">
              <w:rPr>
                <w:rFonts w:ascii="Times New Roman" w:eastAsia="Calibri" w:hAnsi="Times New Roman" w:cs="Times New Roman"/>
                <w:sz w:val="24"/>
                <w:szCs w:val="24"/>
              </w:rPr>
              <w:t>11.1. В соответствии с действующими нормативной документацией и законодательством РФ.</w:t>
            </w:r>
          </w:p>
          <w:p w:rsidR="00524E17" w:rsidRPr="00231D09" w:rsidRDefault="00524E17" w:rsidP="00524E17">
            <w:pPr>
              <w:spacing w:after="0"/>
              <w:jc w:val="both"/>
              <w:rPr>
                <w:rFonts w:ascii="Times New Roman" w:eastAsia="Calibri" w:hAnsi="Times New Roman" w:cs="Times New Roman"/>
                <w:sz w:val="24"/>
                <w:szCs w:val="24"/>
              </w:rPr>
            </w:pPr>
            <w:r w:rsidRPr="00231D09">
              <w:rPr>
                <w:rFonts w:ascii="Times New Roman" w:eastAsia="Calibri" w:hAnsi="Times New Roman" w:cs="Times New Roman"/>
                <w:sz w:val="24"/>
                <w:szCs w:val="24"/>
              </w:rPr>
              <w:t>11.2. Предусмотреть проектом:</w:t>
            </w:r>
          </w:p>
          <w:p w:rsidR="00524E17" w:rsidRDefault="00524E17" w:rsidP="00524E17">
            <w:pPr>
              <w:spacing w:after="0"/>
              <w:jc w:val="both"/>
              <w:rPr>
                <w:rFonts w:ascii="Times New Roman" w:hAnsi="Times New Roman"/>
                <w:sz w:val="24"/>
                <w:szCs w:val="24"/>
              </w:rPr>
            </w:pPr>
            <w:r w:rsidRPr="00A44026">
              <w:rPr>
                <w:rFonts w:ascii="Times New Roman" w:hAnsi="Times New Roman"/>
                <w:sz w:val="24"/>
                <w:szCs w:val="24"/>
              </w:rPr>
              <w:t>- замену существующего бордюрного камня</w:t>
            </w:r>
            <w:r>
              <w:rPr>
                <w:rFonts w:ascii="Times New Roman" w:hAnsi="Times New Roman"/>
                <w:sz w:val="24"/>
                <w:szCs w:val="24"/>
              </w:rPr>
              <w:t xml:space="preserve"> </w:t>
            </w:r>
            <w:r w:rsidRPr="00D53DB2">
              <w:rPr>
                <w:rFonts w:ascii="Times New Roman" w:hAnsi="Times New Roman"/>
                <w:sz w:val="24"/>
                <w:szCs w:val="24"/>
              </w:rPr>
              <w:t>(при необходимости)</w:t>
            </w:r>
            <w:r w:rsidRPr="00A44026">
              <w:rPr>
                <w:rFonts w:ascii="Times New Roman" w:hAnsi="Times New Roman"/>
                <w:sz w:val="24"/>
                <w:szCs w:val="24"/>
              </w:rPr>
              <w:t>;</w:t>
            </w:r>
          </w:p>
          <w:p w:rsidR="00524E17" w:rsidRDefault="00524E17" w:rsidP="00524E17">
            <w:pPr>
              <w:spacing w:after="0"/>
              <w:jc w:val="both"/>
              <w:rPr>
                <w:rFonts w:ascii="Times New Roman" w:hAnsi="Times New Roman"/>
                <w:sz w:val="24"/>
                <w:szCs w:val="24"/>
              </w:rPr>
            </w:pPr>
            <w:r>
              <w:rPr>
                <w:rFonts w:ascii="Times New Roman" w:hAnsi="Times New Roman"/>
                <w:sz w:val="24"/>
                <w:szCs w:val="24"/>
              </w:rPr>
              <w:t xml:space="preserve">- </w:t>
            </w:r>
            <w:r w:rsidRPr="009962F4">
              <w:rPr>
                <w:rFonts w:ascii="Times New Roman" w:hAnsi="Times New Roman"/>
                <w:sz w:val="24"/>
                <w:szCs w:val="24"/>
              </w:rPr>
              <w:t>ремонт хоккейной площадки;</w:t>
            </w:r>
          </w:p>
          <w:p w:rsidR="00524E17" w:rsidRPr="00A44026" w:rsidRDefault="00524E17" w:rsidP="00524E17">
            <w:pPr>
              <w:spacing w:after="0"/>
              <w:jc w:val="both"/>
              <w:rPr>
                <w:rFonts w:ascii="Times New Roman" w:hAnsi="Times New Roman"/>
                <w:sz w:val="24"/>
                <w:szCs w:val="24"/>
              </w:rPr>
            </w:pPr>
            <w:r>
              <w:rPr>
                <w:rFonts w:ascii="Times New Roman" w:hAnsi="Times New Roman"/>
                <w:sz w:val="24"/>
                <w:szCs w:val="24"/>
              </w:rPr>
              <w:t xml:space="preserve">- ремонт </w:t>
            </w:r>
            <w:r w:rsidRPr="00026188">
              <w:rPr>
                <w:rFonts w:ascii="Times New Roman" w:hAnsi="Times New Roman"/>
                <w:sz w:val="24"/>
                <w:szCs w:val="24"/>
              </w:rPr>
              <w:t>уличн</w:t>
            </w:r>
            <w:r>
              <w:rPr>
                <w:rFonts w:ascii="Times New Roman" w:hAnsi="Times New Roman"/>
                <w:sz w:val="24"/>
                <w:szCs w:val="24"/>
              </w:rPr>
              <w:t>ой</w:t>
            </w:r>
            <w:r w:rsidRPr="00026188">
              <w:rPr>
                <w:rFonts w:ascii="Times New Roman" w:hAnsi="Times New Roman"/>
                <w:sz w:val="24"/>
                <w:szCs w:val="24"/>
              </w:rPr>
              <w:t xml:space="preserve"> спортивн</w:t>
            </w:r>
            <w:r>
              <w:rPr>
                <w:rFonts w:ascii="Times New Roman" w:hAnsi="Times New Roman"/>
                <w:sz w:val="24"/>
                <w:szCs w:val="24"/>
              </w:rPr>
              <w:t>ой</w:t>
            </w:r>
            <w:r w:rsidRPr="00026188">
              <w:rPr>
                <w:rFonts w:ascii="Times New Roman" w:hAnsi="Times New Roman"/>
                <w:sz w:val="24"/>
                <w:szCs w:val="24"/>
              </w:rPr>
              <w:t xml:space="preserve"> площадк</w:t>
            </w:r>
            <w:r>
              <w:rPr>
                <w:rFonts w:ascii="Times New Roman" w:hAnsi="Times New Roman"/>
                <w:sz w:val="24"/>
                <w:szCs w:val="24"/>
              </w:rPr>
              <w:t>и;</w:t>
            </w:r>
          </w:p>
          <w:p w:rsidR="00524E17" w:rsidRPr="00A44026" w:rsidRDefault="00524E17" w:rsidP="00524E17">
            <w:pPr>
              <w:spacing w:after="0"/>
              <w:jc w:val="both"/>
              <w:rPr>
                <w:rFonts w:ascii="Times New Roman" w:hAnsi="Times New Roman"/>
                <w:sz w:val="24"/>
                <w:szCs w:val="24"/>
              </w:rPr>
            </w:pPr>
            <w:r w:rsidRPr="00A44026">
              <w:rPr>
                <w:rFonts w:ascii="Times New Roman" w:hAnsi="Times New Roman"/>
                <w:sz w:val="24"/>
                <w:szCs w:val="24"/>
              </w:rPr>
              <w:lastRenderedPageBreak/>
              <w:t>- размещение малых архитектурных форм (</w:t>
            </w:r>
            <w:r w:rsidRPr="00026188">
              <w:rPr>
                <w:rFonts w:ascii="Times New Roman" w:hAnsi="Times New Roman"/>
                <w:sz w:val="24"/>
                <w:szCs w:val="24"/>
              </w:rPr>
              <w:t>спортивное оборудование</w:t>
            </w:r>
            <w:r>
              <w:rPr>
                <w:rFonts w:ascii="Times New Roman" w:hAnsi="Times New Roman"/>
                <w:sz w:val="24"/>
                <w:szCs w:val="24"/>
              </w:rPr>
              <w:t xml:space="preserve">, скамейки, урны, </w:t>
            </w:r>
            <w:r w:rsidRPr="00A44026">
              <w:rPr>
                <w:rFonts w:ascii="Times New Roman" w:hAnsi="Times New Roman"/>
                <w:sz w:val="24"/>
                <w:szCs w:val="24"/>
              </w:rPr>
              <w:t>и т.д.);</w:t>
            </w:r>
          </w:p>
          <w:p w:rsidR="00524E17" w:rsidRPr="00A44026" w:rsidRDefault="00524E17" w:rsidP="00524E17">
            <w:pPr>
              <w:spacing w:after="0"/>
              <w:jc w:val="both"/>
              <w:rPr>
                <w:rFonts w:ascii="Times New Roman" w:hAnsi="Times New Roman"/>
                <w:sz w:val="24"/>
                <w:szCs w:val="24"/>
              </w:rPr>
            </w:pPr>
            <w:r w:rsidRPr="00A44026">
              <w:rPr>
                <w:rFonts w:ascii="Times New Roman" w:hAnsi="Times New Roman"/>
                <w:sz w:val="24"/>
                <w:szCs w:val="24"/>
              </w:rPr>
              <w:t>- озеленение территории</w:t>
            </w:r>
            <w:r>
              <w:rPr>
                <w:rFonts w:ascii="Times New Roman" w:hAnsi="Times New Roman"/>
                <w:sz w:val="24"/>
                <w:szCs w:val="24"/>
              </w:rPr>
              <w:t xml:space="preserve"> (при необходимости)</w:t>
            </w:r>
            <w:r w:rsidRPr="00A44026">
              <w:rPr>
                <w:rFonts w:ascii="Times New Roman" w:hAnsi="Times New Roman"/>
                <w:sz w:val="24"/>
                <w:szCs w:val="24"/>
              </w:rPr>
              <w:t>;</w:t>
            </w:r>
          </w:p>
          <w:p w:rsidR="00524E17" w:rsidRPr="00A44026" w:rsidRDefault="00524E17" w:rsidP="00524E17">
            <w:pPr>
              <w:spacing w:after="0"/>
              <w:jc w:val="both"/>
              <w:rPr>
                <w:rFonts w:ascii="Times New Roman" w:hAnsi="Times New Roman"/>
                <w:sz w:val="24"/>
                <w:szCs w:val="24"/>
              </w:rPr>
            </w:pPr>
            <w:r w:rsidRPr="00A44026">
              <w:rPr>
                <w:rFonts w:ascii="Times New Roman" w:hAnsi="Times New Roman"/>
                <w:sz w:val="24"/>
                <w:szCs w:val="24"/>
              </w:rPr>
              <w:t>- подготовку основания и укрепление грунтов (при необходимости);</w:t>
            </w:r>
          </w:p>
          <w:p w:rsidR="00524E17" w:rsidRDefault="00524E17" w:rsidP="00524E17">
            <w:pPr>
              <w:spacing w:after="0"/>
              <w:jc w:val="both"/>
              <w:rPr>
                <w:rFonts w:ascii="Times New Roman" w:hAnsi="Times New Roman"/>
                <w:sz w:val="24"/>
                <w:szCs w:val="24"/>
              </w:rPr>
            </w:pPr>
            <w:r w:rsidRPr="00A44026">
              <w:rPr>
                <w:rFonts w:ascii="Times New Roman" w:hAnsi="Times New Roman"/>
                <w:sz w:val="24"/>
                <w:szCs w:val="24"/>
              </w:rPr>
              <w:t>- замену асфальтового покрытия (при необходимости);</w:t>
            </w:r>
          </w:p>
          <w:p w:rsidR="00524E17" w:rsidRPr="00E6197A" w:rsidRDefault="00524E17" w:rsidP="00524E17">
            <w:pPr>
              <w:spacing w:after="0"/>
              <w:jc w:val="both"/>
              <w:rPr>
                <w:rFonts w:ascii="Times New Roman" w:hAnsi="Times New Roman"/>
                <w:sz w:val="24"/>
                <w:szCs w:val="24"/>
              </w:rPr>
            </w:pPr>
            <w:r w:rsidRPr="00A44026">
              <w:rPr>
                <w:rFonts w:ascii="Times New Roman" w:hAnsi="Times New Roman"/>
                <w:sz w:val="24"/>
                <w:szCs w:val="24"/>
              </w:rPr>
              <w:t xml:space="preserve">- </w:t>
            </w:r>
            <w:r w:rsidRPr="009A4100">
              <w:rPr>
                <w:rFonts w:ascii="Times New Roman" w:hAnsi="Times New Roman"/>
                <w:sz w:val="24"/>
                <w:szCs w:val="24"/>
              </w:rPr>
              <w:t>иные мероприятия в соответствии с требованиями нормативных документов и требованиями Заказчика.</w:t>
            </w:r>
          </w:p>
          <w:p w:rsidR="00524E17" w:rsidRPr="00DE0DB0" w:rsidRDefault="00524E17" w:rsidP="00524E17">
            <w:pPr>
              <w:spacing w:after="0"/>
              <w:jc w:val="both"/>
              <w:rPr>
                <w:rFonts w:ascii="Times New Roman" w:hAnsi="Times New Roman"/>
                <w:sz w:val="24"/>
                <w:szCs w:val="24"/>
              </w:rPr>
            </w:pPr>
            <w:r w:rsidRPr="00DE0DB0">
              <w:rPr>
                <w:rFonts w:ascii="Times New Roman" w:hAnsi="Times New Roman"/>
                <w:sz w:val="24"/>
                <w:szCs w:val="24"/>
              </w:rPr>
              <w:t>11.3.  Проектные решения согласовать с Заказчиком.</w:t>
            </w:r>
          </w:p>
          <w:p w:rsidR="00524E17" w:rsidRPr="00DE0DB0" w:rsidRDefault="00524E17" w:rsidP="00524E17">
            <w:pPr>
              <w:spacing w:after="0"/>
              <w:jc w:val="both"/>
              <w:rPr>
                <w:rFonts w:ascii="Times New Roman" w:hAnsi="Times New Roman"/>
                <w:sz w:val="24"/>
                <w:szCs w:val="24"/>
              </w:rPr>
            </w:pPr>
            <w:r w:rsidRPr="00DE0DB0">
              <w:rPr>
                <w:rFonts w:ascii="Times New Roman" w:hAnsi="Times New Roman"/>
                <w:sz w:val="24"/>
                <w:szCs w:val="24"/>
              </w:rPr>
              <w:t>11.4. Проектирование вести на материалах актуальной топографической съемки М1:500.</w:t>
            </w:r>
          </w:p>
          <w:p w:rsidR="00524E17" w:rsidRDefault="00524E17" w:rsidP="00524E17">
            <w:pPr>
              <w:spacing w:after="0"/>
              <w:jc w:val="both"/>
              <w:rPr>
                <w:rFonts w:ascii="Times New Roman" w:hAnsi="Times New Roman"/>
                <w:sz w:val="24"/>
                <w:szCs w:val="24"/>
              </w:rPr>
            </w:pPr>
            <w:r w:rsidRPr="00DE0DB0">
              <w:rPr>
                <w:rFonts w:ascii="Times New Roman" w:hAnsi="Times New Roman"/>
                <w:sz w:val="24"/>
                <w:szCs w:val="24"/>
              </w:rPr>
              <w:t>11.5.</w:t>
            </w:r>
            <w:r w:rsidRPr="003B4EA3">
              <w:rPr>
                <w:rFonts w:ascii="Times New Roman" w:hAnsi="Times New Roman"/>
                <w:sz w:val="24"/>
                <w:szCs w:val="24"/>
              </w:rPr>
              <w:tab/>
              <w:t xml:space="preserve">Все указанные в проектной документации строительные материалы, изделия и оборудование должны соответствовать требованиям технических регламентов, документов стандартизации, соответствующих систем сертификации в области предупреждения причинения вреда. </w:t>
            </w:r>
          </w:p>
          <w:p w:rsidR="00524E17" w:rsidRPr="00DE0DB0" w:rsidRDefault="00524E17" w:rsidP="00524E17">
            <w:pPr>
              <w:spacing w:after="0"/>
              <w:jc w:val="both"/>
              <w:rPr>
                <w:rFonts w:ascii="Times New Roman" w:hAnsi="Times New Roman"/>
                <w:sz w:val="24"/>
                <w:szCs w:val="24"/>
              </w:rPr>
            </w:pPr>
            <w:r w:rsidRPr="003B4EA3">
              <w:rPr>
                <w:rFonts w:ascii="Times New Roman" w:hAnsi="Times New Roman"/>
                <w:sz w:val="24"/>
                <w:szCs w:val="24"/>
              </w:rPr>
              <w:t>1</w:t>
            </w:r>
            <w:r>
              <w:rPr>
                <w:rFonts w:ascii="Times New Roman" w:hAnsi="Times New Roman"/>
                <w:sz w:val="24"/>
                <w:szCs w:val="24"/>
              </w:rPr>
              <w:t>1</w:t>
            </w:r>
            <w:r w:rsidRPr="003B4EA3">
              <w:rPr>
                <w:rFonts w:ascii="Times New Roman" w:hAnsi="Times New Roman"/>
                <w:sz w:val="24"/>
                <w:szCs w:val="24"/>
              </w:rPr>
              <w:t>.</w:t>
            </w:r>
            <w:r>
              <w:rPr>
                <w:rFonts w:ascii="Times New Roman" w:hAnsi="Times New Roman"/>
                <w:sz w:val="24"/>
                <w:szCs w:val="24"/>
              </w:rPr>
              <w:t>6</w:t>
            </w:r>
            <w:r w:rsidRPr="003B4EA3">
              <w:rPr>
                <w:rFonts w:ascii="Times New Roman" w:hAnsi="Times New Roman"/>
                <w:sz w:val="24"/>
                <w:szCs w:val="24"/>
              </w:rPr>
              <w:t>.</w:t>
            </w:r>
            <w:r w:rsidRPr="003B4EA3">
              <w:rPr>
                <w:rFonts w:ascii="Times New Roman" w:hAnsi="Times New Roman"/>
                <w:sz w:val="24"/>
                <w:szCs w:val="24"/>
              </w:rPr>
              <w:tab/>
              <w:t>Предусмотреть устройство</w:t>
            </w:r>
            <w:r>
              <w:rPr>
                <w:rFonts w:ascii="Times New Roman" w:hAnsi="Times New Roman"/>
                <w:sz w:val="24"/>
                <w:szCs w:val="24"/>
              </w:rPr>
              <w:t>/восстановление</w:t>
            </w:r>
            <w:r w:rsidRPr="003B4EA3">
              <w:rPr>
                <w:rFonts w:ascii="Times New Roman" w:hAnsi="Times New Roman"/>
                <w:sz w:val="24"/>
                <w:szCs w:val="24"/>
              </w:rPr>
              <w:t xml:space="preserve"> газонов в соответствии с СП 82.13330.2016. Свод правил. Благоустройство территорий.</w:t>
            </w:r>
          </w:p>
          <w:p w:rsidR="00524E17" w:rsidRPr="00F30792" w:rsidRDefault="00524E17" w:rsidP="00524E17">
            <w:pPr>
              <w:spacing w:after="0"/>
              <w:jc w:val="both"/>
              <w:rPr>
                <w:rFonts w:ascii="Times New Roman" w:eastAsia="Calibri" w:hAnsi="Times New Roman" w:cs="Times New Roman"/>
                <w:sz w:val="24"/>
                <w:szCs w:val="24"/>
              </w:rPr>
            </w:pPr>
            <w:r w:rsidRPr="00DE0DB0">
              <w:rPr>
                <w:rFonts w:ascii="Times New Roman" w:hAnsi="Times New Roman"/>
                <w:sz w:val="24"/>
                <w:szCs w:val="24"/>
              </w:rPr>
              <w:t>11.</w:t>
            </w:r>
            <w:r>
              <w:rPr>
                <w:rFonts w:ascii="Times New Roman" w:hAnsi="Times New Roman"/>
                <w:sz w:val="24"/>
                <w:szCs w:val="24"/>
              </w:rPr>
              <w:t>7</w:t>
            </w:r>
            <w:r w:rsidRPr="00DE0DB0">
              <w:rPr>
                <w:rFonts w:ascii="Times New Roman" w:hAnsi="Times New Roman"/>
                <w:sz w:val="24"/>
                <w:szCs w:val="24"/>
              </w:rPr>
              <w:t>. Проектные решения должны удовлетворять требованиям нормативных документов для учреждений данного вида.</w:t>
            </w:r>
          </w:p>
        </w:tc>
      </w:tr>
      <w:tr w:rsidR="00524E17" w:rsidRPr="008928CF" w:rsidTr="00F75CE8">
        <w:tc>
          <w:tcPr>
            <w:tcW w:w="709" w:type="dxa"/>
          </w:tcPr>
          <w:p w:rsidR="00524E17" w:rsidRPr="007B1C53" w:rsidRDefault="00524E17" w:rsidP="00524E17">
            <w:pPr>
              <w:spacing w:before="100" w:beforeAutospacing="1" w:after="0"/>
              <w:jc w:val="center"/>
              <w:rPr>
                <w:rFonts w:ascii="Times New Roman" w:hAnsi="Times New Roman" w:cs="Times New Roman"/>
                <w:sz w:val="24"/>
                <w:szCs w:val="24"/>
              </w:rPr>
            </w:pPr>
            <w:r w:rsidRPr="007B1C53">
              <w:rPr>
                <w:rFonts w:ascii="Times New Roman" w:hAnsi="Times New Roman" w:cs="Times New Roman"/>
                <w:sz w:val="24"/>
                <w:szCs w:val="24"/>
              </w:rPr>
              <w:lastRenderedPageBreak/>
              <w:t>12.</w:t>
            </w:r>
          </w:p>
        </w:tc>
        <w:tc>
          <w:tcPr>
            <w:tcW w:w="2977" w:type="dxa"/>
          </w:tcPr>
          <w:p w:rsidR="00524E17" w:rsidRPr="00D01DDB" w:rsidRDefault="00524E17" w:rsidP="00524E17">
            <w:pPr>
              <w:spacing w:after="0"/>
              <w:rPr>
                <w:rFonts w:ascii="Times New Roman" w:hAnsi="Times New Roman" w:cs="Times New Roman"/>
                <w:sz w:val="24"/>
                <w:szCs w:val="24"/>
              </w:rPr>
            </w:pPr>
            <w:r w:rsidRPr="00D01DDB">
              <w:rPr>
                <w:rFonts w:ascii="Times New Roman" w:hAnsi="Times New Roman" w:cs="Times New Roman"/>
                <w:sz w:val="24"/>
                <w:szCs w:val="24"/>
              </w:rPr>
              <w:t>Основные требования к конструктивным решениям, материалам и оборудованию</w:t>
            </w:r>
          </w:p>
        </w:tc>
        <w:tc>
          <w:tcPr>
            <w:tcW w:w="6344" w:type="dxa"/>
          </w:tcPr>
          <w:p w:rsidR="00524E17" w:rsidRDefault="00524E17" w:rsidP="00524E17">
            <w:pPr>
              <w:spacing w:after="0"/>
              <w:jc w:val="both"/>
              <w:rPr>
                <w:rFonts w:ascii="Times New Roman" w:eastAsia="Calibri" w:hAnsi="Times New Roman" w:cs="Times New Roman"/>
                <w:sz w:val="24"/>
                <w:szCs w:val="24"/>
              </w:rPr>
            </w:pPr>
            <w:r w:rsidRPr="00D01DDB">
              <w:rPr>
                <w:rFonts w:ascii="Times New Roman" w:eastAsia="Calibri" w:hAnsi="Times New Roman" w:cs="Times New Roman"/>
                <w:sz w:val="24"/>
                <w:szCs w:val="24"/>
              </w:rPr>
              <w:t xml:space="preserve">12.1. В проекте предусмотреть высококачественное отечественное оборудование и материалы, соответствующее государственным стандартам </w:t>
            </w:r>
            <w:r>
              <w:rPr>
                <w:rFonts w:ascii="Times New Roman" w:eastAsia="Calibri" w:hAnsi="Times New Roman" w:cs="Times New Roman"/>
                <w:sz w:val="24"/>
                <w:szCs w:val="24"/>
              </w:rPr>
              <w:br/>
            </w:r>
            <w:r w:rsidRPr="00D01DDB">
              <w:rPr>
                <w:rFonts w:ascii="Times New Roman" w:eastAsia="Calibri" w:hAnsi="Times New Roman" w:cs="Times New Roman"/>
                <w:sz w:val="24"/>
                <w:szCs w:val="24"/>
              </w:rPr>
              <w:t>и техническим условиям.</w:t>
            </w:r>
          </w:p>
          <w:p w:rsidR="00524E17" w:rsidRPr="00D01DDB" w:rsidRDefault="00524E17" w:rsidP="00524E17">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12.2. </w:t>
            </w:r>
            <w:r w:rsidRPr="00ED2FD2">
              <w:rPr>
                <w:rFonts w:ascii="Times New Roman" w:eastAsia="Calibri" w:hAnsi="Times New Roman" w:cs="Times New Roman"/>
                <w:sz w:val="24"/>
                <w:szCs w:val="24"/>
              </w:rPr>
              <w:t xml:space="preserve">При проектировании игровых и спортивных площадок следует обосновать выбор и аспекты безопасности оборудования, толщину и размеры </w:t>
            </w:r>
            <w:proofErr w:type="spellStart"/>
            <w:r w:rsidRPr="00ED2FD2">
              <w:rPr>
                <w:rFonts w:ascii="Times New Roman" w:eastAsia="Calibri" w:hAnsi="Times New Roman" w:cs="Times New Roman"/>
                <w:sz w:val="24"/>
                <w:szCs w:val="24"/>
              </w:rPr>
              <w:t>ударопоглощающего</w:t>
            </w:r>
            <w:proofErr w:type="spellEnd"/>
            <w:r w:rsidRPr="00ED2FD2">
              <w:rPr>
                <w:rFonts w:ascii="Times New Roman" w:eastAsia="Calibri" w:hAnsi="Times New Roman" w:cs="Times New Roman"/>
                <w:sz w:val="24"/>
                <w:szCs w:val="24"/>
              </w:rPr>
              <w:t xml:space="preserve"> покрытия, информационных щитов </w:t>
            </w:r>
            <w:r>
              <w:rPr>
                <w:rFonts w:ascii="Times New Roman" w:eastAsia="Calibri" w:hAnsi="Times New Roman" w:cs="Times New Roman"/>
                <w:sz w:val="24"/>
                <w:szCs w:val="24"/>
              </w:rPr>
              <w:br/>
            </w:r>
            <w:r w:rsidRPr="00ED2FD2">
              <w:rPr>
                <w:rFonts w:ascii="Times New Roman" w:eastAsia="Calibri" w:hAnsi="Times New Roman" w:cs="Times New Roman"/>
                <w:sz w:val="24"/>
                <w:szCs w:val="24"/>
              </w:rPr>
              <w:t>и иных МАФ, в том числе для пользователей, относящихся к маломобильным группам населения.</w:t>
            </w:r>
          </w:p>
          <w:p w:rsidR="00524E17" w:rsidRPr="00D01DDB" w:rsidRDefault="00524E17" w:rsidP="00524E17">
            <w:pPr>
              <w:spacing w:after="0"/>
              <w:jc w:val="both"/>
              <w:rPr>
                <w:rFonts w:ascii="Times New Roman" w:eastAsia="Calibri" w:hAnsi="Times New Roman" w:cs="Times New Roman"/>
                <w:sz w:val="24"/>
                <w:szCs w:val="24"/>
              </w:rPr>
            </w:pPr>
            <w:r w:rsidRPr="00D01DDB">
              <w:rPr>
                <w:rFonts w:ascii="Times New Roman" w:eastAsia="Calibri" w:hAnsi="Times New Roman" w:cs="Times New Roman"/>
                <w:sz w:val="24"/>
                <w:szCs w:val="24"/>
              </w:rPr>
              <w:t>12.</w:t>
            </w:r>
            <w:r>
              <w:rPr>
                <w:rFonts w:ascii="Times New Roman" w:eastAsia="Calibri" w:hAnsi="Times New Roman" w:cs="Times New Roman"/>
                <w:sz w:val="24"/>
                <w:szCs w:val="24"/>
              </w:rPr>
              <w:t>3</w:t>
            </w:r>
            <w:r w:rsidRPr="00D01DDB">
              <w:rPr>
                <w:rFonts w:ascii="Times New Roman" w:eastAsia="Calibri" w:hAnsi="Times New Roman" w:cs="Times New Roman"/>
                <w:sz w:val="24"/>
                <w:szCs w:val="24"/>
              </w:rPr>
              <w:t>. Применение импортных материалов и оборудования согласовать с Заказчиком.</w:t>
            </w:r>
          </w:p>
        </w:tc>
      </w:tr>
      <w:tr w:rsidR="00524E17" w:rsidRPr="008928CF" w:rsidTr="00F75CE8">
        <w:tc>
          <w:tcPr>
            <w:tcW w:w="709" w:type="dxa"/>
          </w:tcPr>
          <w:p w:rsidR="00524E17" w:rsidRPr="00D01DDB" w:rsidRDefault="00524E17" w:rsidP="00524E17">
            <w:pPr>
              <w:spacing w:before="100" w:beforeAutospacing="1" w:after="0"/>
              <w:jc w:val="center"/>
              <w:rPr>
                <w:rFonts w:ascii="Times New Roman" w:hAnsi="Times New Roman" w:cs="Times New Roman"/>
                <w:sz w:val="24"/>
                <w:szCs w:val="24"/>
              </w:rPr>
            </w:pPr>
            <w:r w:rsidRPr="00D01DDB">
              <w:rPr>
                <w:rFonts w:ascii="Times New Roman" w:hAnsi="Times New Roman" w:cs="Times New Roman"/>
                <w:sz w:val="24"/>
                <w:szCs w:val="24"/>
              </w:rPr>
              <w:t>13.</w:t>
            </w:r>
          </w:p>
        </w:tc>
        <w:tc>
          <w:tcPr>
            <w:tcW w:w="2977" w:type="dxa"/>
          </w:tcPr>
          <w:p w:rsidR="00524E17" w:rsidRPr="00D01DDB" w:rsidRDefault="00524E17" w:rsidP="00524E17">
            <w:pPr>
              <w:spacing w:after="0"/>
              <w:rPr>
                <w:rFonts w:ascii="Times New Roman" w:hAnsi="Times New Roman" w:cs="Times New Roman"/>
                <w:sz w:val="24"/>
                <w:szCs w:val="24"/>
              </w:rPr>
            </w:pPr>
            <w:r w:rsidRPr="00D01DDB">
              <w:rPr>
                <w:rFonts w:ascii="Times New Roman" w:hAnsi="Times New Roman" w:cs="Times New Roman"/>
                <w:sz w:val="24"/>
                <w:szCs w:val="24"/>
              </w:rPr>
              <w:t>Требования к обеспечению сре</w:t>
            </w:r>
            <w:r w:rsidRPr="00D01DDB">
              <w:rPr>
                <w:rFonts w:ascii="Times New Roman" w:hAnsi="Times New Roman" w:cs="Times New Roman"/>
                <w:sz w:val="24"/>
                <w:szCs w:val="24"/>
              </w:rPr>
              <w:softHyphen/>
              <w:t>ды жизнедеятельности с учётом потребностей маломобильных групп населения</w:t>
            </w:r>
          </w:p>
        </w:tc>
        <w:tc>
          <w:tcPr>
            <w:tcW w:w="6344" w:type="dxa"/>
          </w:tcPr>
          <w:p w:rsidR="00524E17" w:rsidRDefault="00524E17" w:rsidP="00292A8F">
            <w:pPr>
              <w:spacing w:after="0" w:line="240" w:lineRule="auto"/>
              <w:jc w:val="both"/>
              <w:rPr>
                <w:rFonts w:ascii="Times New Roman" w:eastAsia="Calibri" w:hAnsi="Times New Roman" w:cs="Times New Roman"/>
                <w:sz w:val="24"/>
                <w:szCs w:val="24"/>
              </w:rPr>
            </w:pPr>
            <w:r w:rsidRPr="00D01DDB">
              <w:rPr>
                <w:rFonts w:ascii="Times New Roman" w:eastAsia="Calibri" w:hAnsi="Times New Roman" w:cs="Times New Roman"/>
                <w:sz w:val="24"/>
                <w:szCs w:val="24"/>
              </w:rPr>
              <w:t xml:space="preserve">13.1. В соответствии с требованиями </w:t>
            </w:r>
            <w:r w:rsidRPr="00E535E2">
              <w:rPr>
                <w:rFonts w:ascii="Times New Roman" w:eastAsia="Calibri" w:hAnsi="Times New Roman" w:cs="Times New Roman"/>
                <w:sz w:val="24"/>
                <w:szCs w:val="24"/>
              </w:rPr>
              <w:t>СП 59.13330.2020</w:t>
            </w:r>
            <w:r w:rsidRPr="00D01DDB">
              <w:rPr>
                <w:rFonts w:ascii="Times New Roman" w:eastAsia="Calibri" w:hAnsi="Times New Roman" w:cs="Times New Roman"/>
                <w:sz w:val="24"/>
                <w:szCs w:val="24"/>
              </w:rPr>
              <w:t xml:space="preserve"> «Доступность зданий и сооружений для маломобильных групп населения», действующих строительных норм </w:t>
            </w:r>
            <w:r>
              <w:rPr>
                <w:rFonts w:ascii="Times New Roman" w:eastAsia="Calibri" w:hAnsi="Times New Roman" w:cs="Times New Roman"/>
                <w:sz w:val="24"/>
                <w:szCs w:val="24"/>
              </w:rPr>
              <w:br/>
            </w:r>
            <w:r w:rsidRPr="00D01DDB">
              <w:rPr>
                <w:rFonts w:ascii="Times New Roman" w:eastAsia="Calibri" w:hAnsi="Times New Roman" w:cs="Times New Roman"/>
                <w:sz w:val="24"/>
                <w:szCs w:val="24"/>
              </w:rPr>
              <w:t xml:space="preserve">и правил РФ 35-го комплекса Системы нормативных документов в строительстве «Обеспечение доступной среды жизнедеятельности для инвалидов и других маломобильных групп населения», стандартов </w:t>
            </w:r>
            <w:r>
              <w:rPr>
                <w:rFonts w:ascii="Times New Roman" w:eastAsia="Calibri" w:hAnsi="Times New Roman" w:cs="Times New Roman"/>
                <w:sz w:val="24"/>
                <w:szCs w:val="24"/>
              </w:rPr>
              <w:br/>
            </w:r>
            <w:r w:rsidRPr="00D01DDB">
              <w:rPr>
                <w:rFonts w:ascii="Times New Roman" w:eastAsia="Calibri" w:hAnsi="Times New Roman" w:cs="Times New Roman"/>
                <w:sz w:val="24"/>
                <w:szCs w:val="24"/>
              </w:rPr>
              <w:t>и действующего законодательства РФ.</w:t>
            </w:r>
          </w:p>
          <w:p w:rsidR="00524E17" w:rsidRPr="00D01DDB" w:rsidRDefault="00524E17" w:rsidP="00524E17">
            <w:pPr>
              <w:spacing w:after="0"/>
              <w:jc w:val="both"/>
              <w:rPr>
                <w:rFonts w:ascii="Times New Roman" w:eastAsia="Calibri" w:hAnsi="Times New Roman" w:cs="Times New Roman"/>
                <w:sz w:val="24"/>
                <w:szCs w:val="24"/>
              </w:rPr>
            </w:pPr>
          </w:p>
        </w:tc>
      </w:tr>
      <w:tr w:rsidR="00524E17" w:rsidRPr="008928CF" w:rsidTr="00F75CE8">
        <w:tc>
          <w:tcPr>
            <w:tcW w:w="709" w:type="dxa"/>
          </w:tcPr>
          <w:p w:rsidR="00524E17" w:rsidRPr="00D01DDB" w:rsidRDefault="00524E17" w:rsidP="00524E17">
            <w:pPr>
              <w:spacing w:before="100" w:beforeAutospacing="1" w:after="0"/>
              <w:jc w:val="center"/>
              <w:rPr>
                <w:rFonts w:ascii="Times New Roman" w:hAnsi="Times New Roman" w:cs="Times New Roman"/>
                <w:sz w:val="24"/>
                <w:szCs w:val="24"/>
              </w:rPr>
            </w:pPr>
            <w:r w:rsidRPr="00231D09">
              <w:rPr>
                <w:rFonts w:ascii="Times New Roman" w:hAnsi="Times New Roman" w:cs="Times New Roman"/>
                <w:sz w:val="24"/>
                <w:szCs w:val="24"/>
              </w:rPr>
              <w:t>14.</w:t>
            </w:r>
          </w:p>
        </w:tc>
        <w:tc>
          <w:tcPr>
            <w:tcW w:w="2977" w:type="dxa"/>
          </w:tcPr>
          <w:p w:rsidR="00524E17" w:rsidRPr="00D01DDB" w:rsidRDefault="00524E17" w:rsidP="00524E17">
            <w:pPr>
              <w:spacing w:after="0"/>
              <w:rPr>
                <w:rFonts w:ascii="Times New Roman" w:hAnsi="Times New Roman" w:cs="Times New Roman"/>
                <w:sz w:val="24"/>
                <w:szCs w:val="24"/>
              </w:rPr>
            </w:pPr>
            <w:r w:rsidRPr="00231D09">
              <w:rPr>
                <w:rFonts w:ascii="Times New Roman" w:hAnsi="Times New Roman" w:cs="Times New Roman"/>
                <w:sz w:val="24"/>
                <w:szCs w:val="24"/>
              </w:rPr>
              <w:t>Требование по разработке мероприятий ГО и ЧС</w:t>
            </w:r>
          </w:p>
        </w:tc>
        <w:tc>
          <w:tcPr>
            <w:tcW w:w="6344" w:type="dxa"/>
          </w:tcPr>
          <w:p w:rsidR="00524E17" w:rsidRDefault="00524E17" w:rsidP="00524E17">
            <w:pPr>
              <w:spacing w:after="0"/>
              <w:jc w:val="both"/>
              <w:rPr>
                <w:rFonts w:ascii="Times New Roman" w:hAnsi="Times New Roman" w:cs="Times New Roman"/>
                <w:spacing w:val="-3"/>
                <w:sz w:val="24"/>
                <w:szCs w:val="24"/>
              </w:rPr>
            </w:pPr>
            <w:r w:rsidRPr="00231D09">
              <w:rPr>
                <w:rFonts w:ascii="Times New Roman" w:hAnsi="Times New Roman" w:cs="Times New Roman"/>
                <w:spacing w:val="-3"/>
                <w:sz w:val="24"/>
                <w:szCs w:val="24"/>
              </w:rPr>
              <w:t>14.1.В соответствии с требованиями ГУ МЧС России по Санкт-Петербургу и Федеральным законом от 22.07.2008г. № 123-ФЗ «Технический регламент о требованиях пожарной безопасности».</w:t>
            </w:r>
          </w:p>
          <w:p w:rsidR="00524E17" w:rsidRPr="002E0892" w:rsidRDefault="00524E17" w:rsidP="00524E17">
            <w:pPr>
              <w:spacing w:after="0"/>
              <w:jc w:val="both"/>
              <w:rPr>
                <w:rFonts w:ascii="Times New Roman" w:hAnsi="Times New Roman" w:cs="Times New Roman"/>
                <w:spacing w:val="-3"/>
                <w:sz w:val="24"/>
                <w:szCs w:val="24"/>
              </w:rPr>
            </w:pPr>
          </w:p>
        </w:tc>
      </w:tr>
      <w:tr w:rsidR="00524E17" w:rsidRPr="008928CF" w:rsidTr="00F75CE8">
        <w:tc>
          <w:tcPr>
            <w:tcW w:w="709" w:type="dxa"/>
          </w:tcPr>
          <w:p w:rsidR="00524E17" w:rsidRPr="001029EE" w:rsidRDefault="00524E17" w:rsidP="00524E17">
            <w:pPr>
              <w:spacing w:before="100" w:beforeAutospacing="1" w:after="0"/>
              <w:jc w:val="center"/>
              <w:rPr>
                <w:rFonts w:ascii="Times New Roman" w:hAnsi="Times New Roman" w:cs="Times New Roman"/>
                <w:sz w:val="24"/>
                <w:szCs w:val="24"/>
              </w:rPr>
            </w:pPr>
            <w:r w:rsidRPr="001029EE">
              <w:rPr>
                <w:rFonts w:ascii="Times New Roman" w:hAnsi="Times New Roman" w:cs="Times New Roman"/>
                <w:sz w:val="24"/>
                <w:szCs w:val="24"/>
              </w:rPr>
              <w:t>1</w:t>
            </w:r>
            <w:r>
              <w:rPr>
                <w:rFonts w:ascii="Times New Roman" w:hAnsi="Times New Roman" w:cs="Times New Roman"/>
                <w:sz w:val="24"/>
                <w:szCs w:val="24"/>
              </w:rPr>
              <w:t>5</w:t>
            </w:r>
            <w:r w:rsidRPr="001029EE">
              <w:rPr>
                <w:rFonts w:ascii="Times New Roman" w:hAnsi="Times New Roman" w:cs="Times New Roman"/>
                <w:sz w:val="24"/>
                <w:szCs w:val="24"/>
              </w:rPr>
              <w:t>.</w:t>
            </w:r>
          </w:p>
        </w:tc>
        <w:tc>
          <w:tcPr>
            <w:tcW w:w="2977" w:type="dxa"/>
          </w:tcPr>
          <w:p w:rsidR="00524E17" w:rsidRPr="001029EE" w:rsidRDefault="00524E17" w:rsidP="00524E17">
            <w:pPr>
              <w:spacing w:after="0"/>
              <w:rPr>
                <w:rFonts w:ascii="Times New Roman" w:hAnsi="Times New Roman" w:cs="Times New Roman"/>
                <w:sz w:val="24"/>
                <w:szCs w:val="24"/>
              </w:rPr>
            </w:pPr>
            <w:r w:rsidRPr="001029EE">
              <w:rPr>
                <w:rFonts w:ascii="Times New Roman" w:hAnsi="Times New Roman" w:cs="Times New Roman"/>
                <w:sz w:val="24"/>
                <w:szCs w:val="24"/>
              </w:rPr>
              <w:t>Требования к составу и содержанию проектной документации</w:t>
            </w:r>
          </w:p>
        </w:tc>
        <w:tc>
          <w:tcPr>
            <w:tcW w:w="6344" w:type="dxa"/>
          </w:tcPr>
          <w:p w:rsidR="00524E17" w:rsidRPr="009473B1" w:rsidRDefault="00524E17" w:rsidP="00524E17">
            <w:pPr>
              <w:spacing w:after="0"/>
              <w:jc w:val="both"/>
              <w:rPr>
                <w:rFonts w:ascii="Times New Roman" w:hAnsi="Times New Roman" w:cs="Times New Roman"/>
                <w:spacing w:val="-3"/>
                <w:sz w:val="24"/>
                <w:szCs w:val="24"/>
              </w:rPr>
            </w:pPr>
            <w:r w:rsidRPr="009473B1">
              <w:rPr>
                <w:rFonts w:ascii="Times New Roman" w:hAnsi="Times New Roman" w:cs="Times New Roman"/>
                <w:spacing w:val="-3"/>
                <w:sz w:val="24"/>
                <w:szCs w:val="24"/>
              </w:rPr>
              <w:t>1</w:t>
            </w:r>
            <w:r>
              <w:rPr>
                <w:rFonts w:ascii="Times New Roman" w:hAnsi="Times New Roman" w:cs="Times New Roman"/>
                <w:spacing w:val="-3"/>
                <w:sz w:val="24"/>
                <w:szCs w:val="24"/>
              </w:rPr>
              <w:t>5</w:t>
            </w:r>
            <w:r w:rsidRPr="009473B1">
              <w:rPr>
                <w:rFonts w:ascii="Times New Roman" w:hAnsi="Times New Roman" w:cs="Times New Roman"/>
                <w:spacing w:val="-3"/>
                <w:sz w:val="24"/>
                <w:szCs w:val="24"/>
              </w:rPr>
              <w:t>.1.</w:t>
            </w:r>
            <w:r>
              <w:rPr>
                <w:rFonts w:ascii="Times New Roman" w:hAnsi="Times New Roman" w:cs="Times New Roman"/>
                <w:spacing w:val="-3"/>
                <w:sz w:val="24"/>
                <w:szCs w:val="24"/>
              </w:rPr>
              <w:t xml:space="preserve"> </w:t>
            </w:r>
            <w:r w:rsidRPr="009473B1">
              <w:rPr>
                <w:rFonts w:ascii="Times New Roman" w:hAnsi="Times New Roman" w:cs="Times New Roman"/>
                <w:spacing w:val="-3"/>
                <w:sz w:val="24"/>
                <w:szCs w:val="24"/>
              </w:rPr>
              <w:t xml:space="preserve">Состав проектной документации в соответствии </w:t>
            </w:r>
            <w:r>
              <w:rPr>
                <w:rFonts w:ascii="Times New Roman" w:hAnsi="Times New Roman" w:cs="Times New Roman"/>
                <w:spacing w:val="-3"/>
                <w:sz w:val="24"/>
                <w:szCs w:val="24"/>
              </w:rPr>
              <w:br/>
            </w:r>
            <w:r w:rsidRPr="009473B1">
              <w:rPr>
                <w:rFonts w:ascii="Times New Roman" w:hAnsi="Times New Roman" w:cs="Times New Roman"/>
                <w:spacing w:val="-3"/>
                <w:sz w:val="24"/>
                <w:szCs w:val="24"/>
              </w:rPr>
              <w:t xml:space="preserve">с </w:t>
            </w:r>
            <w:r w:rsidRPr="00802C1C">
              <w:rPr>
                <w:rFonts w:ascii="Times New Roman" w:hAnsi="Times New Roman" w:cs="Times New Roman"/>
                <w:spacing w:val="-3"/>
                <w:sz w:val="24"/>
                <w:szCs w:val="24"/>
              </w:rPr>
              <w:t>Постановление</w:t>
            </w:r>
            <w:r>
              <w:rPr>
                <w:rFonts w:ascii="Times New Roman" w:hAnsi="Times New Roman" w:cs="Times New Roman"/>
                <w:spacing w:val="-3"/>
                <w:sz w:val="24"/>
                <w:szCs w:val="24"/>
              </w:rPr>
              <w:t>м</w:t>
            </w:r>
            <w:r w:rsidRPr="00802C1C">
              <w:rPr>
                <w:rFonts w:ascii="Times New Roman" w:hAnsi="Times New Roman" w:cs="Times New Roman"/>
                <w:spacing w:val="-3"/>
                <w:sz w:val="24"/>
                <w:szCs w:val="24"/>
              </w:rPr>
              <w:t xml:space="preserve"> Правительства Санкт-Петербурга </w:t>
            </w:r>
            <w:r>
              <w:rPr>
                <w:rFonts w:ascii="Times New Roman" w:hAnsi="Times New Roman" w:cs="Times New Roman"/>
                <w:spacing w:val="-3"/>
                <w:sz w:val="24"/>
                <w:szCs w:val="24"/>
              </w:rPr>
              <w:br/>
            </w:r>
            <w:r w:rsidRPr="00802C1C">
              <w:rPr>
                <w:rFonts w:ascii="Times New Roman" w:hAnsi="Times New Roman" w:cs="Times New Roman"/>
                <w:spacing w:val="-3"/>
                <w:sz w:val="24"/>
                <w:szCs w:val="24"/>
              </w:rPr>
              <w:t xml:space="preserve">от 09.11.2016 № 961 «О Правилах благоустройства территории Санкт-Петербурга и о внесении изменений </w:t>
            </w:r>
            <w:r>
              <w:rPr>
                <w:rFonts w:ascii="Times New Roman" w:hAnsi="Times New Roman" w:cs="Times New Roman"/>
                <w:spacing w:val="-3"/>
                <w:sz w:val="24"/>
                <w:szCs w:val="24"/>
              </w:rPr>
              <w:br/>
            </w:r>
            <w:r w:rsidRPr="00802C1C">
              <w:rPr>
                <w:rFonts w:ascii="Times New Roman" w:hAnsi="Times New Roman" w:cs="Times New Roman"/>
                <w:spacing w:val="-3"/>
                <w:sz w:val="24"/>
                <w:szCs w:val="24"/>
              </w:rPr>
              <w:lastRenderedPageBreak/>
              <w:t xml:space="preserve">в некоторые постановления Правительства </w:t>
            </w:r>
            <w:r>
              <w:rPr>
                <w:rFonts w:ascii="Times New Roman" w:hAnsi="Times New Roman" w:cs="Times New Roman"/>
                <w:spacing w:val="-3"/>
                <w:sz w:val="24"/>
                <w:szCs w:val="24"/>
              </w:rPr>
              <w:br/>
            </w:r>
            <w:r w:rsidRPr="00802C1C">
              <w:rPr>
                <w:rFonts w:ascii="Times New Roman" w:hAnsi="Times New Roman" w:cs="Times New Roman"/>
                <w:spacing w:val="-3"/>
                <w:sz w:val="24"/>
                <w:szCs w:val="24"/>
              </w:rPr>
              <w:t>Санкт-Петербурга»</w:t>
            </w:r>
            <w:r>
              <w:rPr>
                <w:rFonts w:ascii="Times New Roman" w:hAnsi="Times New Roman" w:cs="Times New Roman"/>
                <w:spacing w:val="-3"/>
                <w:sz w:val="24"/>
                <w:szCs w:val="24"/>
              </w:rPr>
              <w:t xml:space="preserve"> </w:t>
            </w:r>
          </w:p>
          <w:p w:rsidR="00524E17" w:rsidRPr="009473B1" w:rsidRDefault="00524E17" w:rsidP="00524E17">
            <w:pPr>
              <w:spacing w:after="0"/>
              <w:jc w:val="both"/>
              <w:rPr>
                <w:rFonts w:ascii="Times New Roman" w:hAnsi="Times New Roman" w:cs="Times New Roman"/>
                <w:spacing w:val="-3"/>
                <w:sz w:val="24"/>
                <w:szCs w:val="24"/>
              </w:rPr>
            </w:pPr>
            <w:r w:rsidRPr="009473B1">
              <w:rPr>
                <w:rFonts w:ascii="Times New Roman" w:hAnsi="Times New Roman" w:cs="Times New Roman"/>
                <w:spacing w:val="-3"/>
                <w:sz w:val="24"/>
                <w:szCs w:val="24"/>
              </w:rPr>
              <w:t>Документация должна содержать:</w:t>
            </w:r>
          </w:p>
          <w:p w:rsidR="00524E17" w:rsidRPr="009473B1" w:rsidRDefault="00524E17" w:rsidP="00524E17">
            <w:pPr>
              <w:snapToGrid w:val="0"/>
              <w:spacing w:after="0"/>
              <w:ind w:firstLine="170"/>
              <w:rPr>
                <w:rFonts w:ascii="Times New Roman" w:hAnsi="Times New Roman" w:cs="Times New Roman"/>
                <w:spacing w:val="-3"/>
                <w:sz w:val="24"/>
                <w:szCs w:val="24"/>
              </w:rPr>
            </w:pPr>
            <w:r w:rsidRPr="009473B1">
              <w:rPr>
                <w:rFonts w:ascii="Times New Roman" w:hAnsi="Times New Roman" w:cs="Times New Roman"/>
                <w:spacing w:val="-3"/>
                <w:sz w:val="24"/>
                <w:szCs w:val="24"/>
              </w:rPr>
              <w:t>- отчет по результатам инженерно-геодезических</w:t>
            </w:r>
            <w:r>
              <w:rPr>
                <w:rFonts w:ascii="Times New Roman" w:hAnsi="Times New Roman" w:cs="Times New Roman"/>
                <w:spacing w:val="-3"/>
                <w:sz w:val="24"/>
                <w:szCs w:val="24"/>
              </w:rPr>
              <w:t xml:space="preserve"> </w:t>
            </w:r>
            <w:r w:rsidRPr="009473B1">
              <w:rPr>
                <w:rFonts w:ascii="Times New Roman" w:hAnsi="Times New Roman" w:cs="Times New Roman"/>
                <w:spacing w:val="-3"/>
                <w:sz w:val="24"/>
                <w:szCs w:val="24"/>
              </w:rPr>
              <w:t>изысканий, топографическую подоснову М1:500 (согласованную в установленном порядке);</w:t>
            </w:r>
          </w:p>
          <w:p w:rsidR="00524E17" w:rsidRPr="009473B1" w:rsidRDefault="00524E17" w:rsidP="00524E17">
            <w:pPr>
              <w:snapToGrid w:val="0"/>
              <w:spacing w:after="0"/>
              <w:ind w:firstLine="170"/>
              <w:rPr>
                <w:rFonts w:ascii="Times New Roman" w:hAnsi="Times New Roman" w:cs="Times New Roman"/>
                <w:spacing w:val="-3"/>
                <w:sz w:val="24"/>
                <w:szCs w:val="24"/>
              </w:rPr>
            </w:pPr>
            <w:r w:rsidRPr="009473B1">
              <w:rPr>
                <w:rFonts w:ascii="Times New Roman" w:hAnsi="Times New Roman" w:cs="Times New Roman"/>
                <w:spacing w:val="-3"/>
                <w:sz w:val="24"/>
                <w:szCs w:val="24"/>
              </w:rPr>
              <w:t>- пояснительная записка;</w:t>
            </w:r>
          </w:p>
          <w:p w:rsidR="00524E17" w:rsidRPr="009473B1" w:rsidRDefault="00524E17" w:rsidP="00524E17">
            <w:pPr>
              <w:snapToGrid w:val="0"/>
              <w:spacing w:after="0"/>
              <w:ind w:firstLine="170"/>
              <w:rPr>
                <w:rFonts w:ascii="Times New Roman" w:hAnsi="Times New Roman" w:cs="Times New Roman"/>
                <w:spacing w:val="-3"/>
                <w:sz w:val="24"/>
                <w:szCs w:val="24"/>
              </w:rPr>
            </w:pPr>
            <w:r w:rsidRPr="009473B1">
              <w:rPr>
                <w:rFonts w:ascii="Times New Roman" w:hAnsi="Times New Roman" w:cs="Times New Roman"/>
                <w:spacing w:val="-3"/>
                <w:sz w:val="24"/>
                <w:szCs w:val="24"/>
              </w:rPr>
              <w:t xml:space="preserve">- общие данные, </w:t>
            </w:r>
          </w:p>
          <w:p w:rsidR="00524E17" w:rsidRPr="009473B1" w:rsidRDefault="00524E17" w:rsidP="00524E17">
            <w:pPr>
              <w:snapToGrid w:val="0"/>
              <w:spacing w:after="0"/>
              <w:ind w:firstLine="170"/>
              <w:rPr>
                <w:rFonts w:ascii="Times New Roman" w:hAnsi="Times New Roman" w:cs="Times New Roman"/>
                <w:spacing w:val="-3"/>
                <w:sz w:val="24"/>
                <w:szCs w:val="24"/>
              </w:rPr>
            </w:pPr>
            <w:r w:rsidRPr="009473B1">
              <w:rPr>
                <w:rFonts w:ascii="Times New Roman" w:hAnsi="Times New Roman" w:cs="Times New Roman"/>
                <w:spacing w:val="-3"/>
                <w:sz w:val="24"/>
                <w:szCs w:val="24"/>
              </w:rPr>
              <w:t xml:space="preserve">- спецификации на материалы и оборудование;               </w:t>
            </w:r>
          </w:p>
          <w:p w:rsidR="00524E17" w:rsidRPr="009473B1" w:rsidRDefault="00524E17" w:rsidP="00524E17">
            <w:pPr>
              <w:snapToGrid w:val="0"/>
              <w:spacing w:after="0"/>
              <w:ind w:firstLine="170"/>
              <w:rPr>
                <w:rFonts w:ascii="Times New Roman" w:hAnsi="Times New Roman" w:cs="Times New Roman"/>
                <w:spacing w:val="-3"/>
                <w:sz w:val="24"/>
                <w:szCs w:val="24"/>
              </w:rPr>
            </w:pPr>
            <w:r w:rsidRPr="009473B1">
              <w:rPr>
                <w:rFonts w:ascii="Times New Roman" w:hAnsi="Times New Roman" w:cs="Times New Roman"/>
                <w:spacing w:val="-3"/>
                <w:sz w:val="24"/>
                <w:szCs w:val="24"/>
              </w:rPr>
              <w:t>- комплект чертежей, включая планы, схемы, разрезы и</w:t>
            </w:r>
            <w:r>
              <w:rPr>
                <w:rFonts w:ascii="Times New Roman" w:hAnsi="Times New Roman" w:cs="Times New Roman"/>
                <w:spacing w:val="-3"/>
                <w:sz w:val="24"/>
                <w:szCs w:val="24"/>
              </w:rPr>
              <w:t xml:space="preserve"> </w:t>
            </w:r>
            <w:r w:rsidRPr="009473B1">
              <w:rPr>
                <w:rFonts w:ascii="Times New Roman" w:hAnsi="Times New Roman" w:cs="Times New Roman"/>
                <w:spacing w:val="-3"/>
                <w:sz w:val="24"/>
                <w:szCs w:val="24"/>
              </w:rPr>
              <w:t>т.д.;</w:t>
            </w:r>
          </w:p>
          <w:p w:rsidR="00524E17" w:rsidRPr="009473B1" w:rsidRDefault="00524E17" w:rsidP="00524E17">
            <w:pPr>
              <w:snapToGrid w:val="0"/>
              <w:spacing w:after="0"/>
              <w:ind w:firstLine="170"/>
              <w:rPr>
                <w:rFonts w:ascii="Times New Roman" w:hAnsi="Times New Roman" w:cs="Times New Roman"/>
                <w:spacing w:val="-3"/>
                <w:sz w:val="24"/>
                <w:szCs w:val="24"/>
              </w:rPr>
            </w:pPr>
            <w:r w:rsidRPr="009473B1">
              <w:rPr>
                <w:rFonts w:ascii="Times New Roman" w:hAnsi="Times New Roman" w:cs="Times New Roman"/>
                <w:spacing w:val="-3"/>
                <w:sz w:val="24"/>
                <w:szCs w:val="24"/>
              </w:rPr>
              <w:t>- ведомость монтажных/демонтажных работ;</w:t>
            </w:r>
          </w:p>
          <w:p w:rsidR="00524E17" w:rsidRPr="009473B1" w:rsidRDefault="00524E17" w:rsidP="00524E17">
            <w:pPr>
              <w:snapToGrid w:val="0"/>
              <w:spacing w:after="0"/>
              <w:ind w:firstLine="170"/>
              <w:rPr>
                <w:rFonts w:ascii="Times New Roman" w:hAnsi="Times New Roman" w:cs="Times New Roman"/>
                <w:spacing w:val="-3"/>
                <w:sz w:val="24"/>
                <w:szCs w:val="24"/>
              </w:rPr>
            </w:pPr>
            <w:r w:rsidRPr="009473B1">
              <w:rPr>
                <w:rFonts w:ascii="Times New Roman" w:hAnsi="Times New Roman" w:cs="Times New Roman"/>
                <w:spacing w:val="-3"/>
                <w:sz w:val="24"/>
                <w:szCs w:val="24"/>
              </w:rPr>
              <w:t>- сметная документация;</w:t>
            </w:r>
          </w:p>
          <w:p w:rsidR="00524E17" w:rsidRDefault="00524E17" w:rsidP="00524E17">
            <w:pPr>
              <w:snapToGrid w:val="0"/>
              <w:spacing w:after="0"/>
              <w:ind w:firstLine="170"/>
              <w:rPr>
                <w:rFonts w:ascii="Times New Roman" w:hAnsi="Times New Roman" w:cs="Times New Roman"/>
                <w:spacing w:val="-3"/>
                <w:sz w:val="24"/>
                <w:szCs w:val="24"/>
              </w:rPr>
            </w:pPr>
            <w:r w:rsidRPr="009473B1">
              <w:rPr>
                <w:rFonts w:ascii="Times New Roman" w:hAnsi="Times New Roman" w:cs="Times New Roman"/>
                <w:spacing w:val="-3"/>
                <w:sz w:val="24"/>
                <w:szCs w:val="24"/>
              </w:rPr>
              <w:t>- иную информацию в соответствии с требованиями нормативных документов.</w:t>
            </w:r>
          </w:p>
          <w:p w:rsidR="00524E17" w:rsidRPr="009473B1" w:rsidRDefault="00524E17" w:rsidP="00524E17">
            <w:pPr>
              <w:snapToGrid w:val="0"/>
              <w:spacing w:after="0"/>
              <w:jc w:val="both"/>
              <w:rPr>
                <w:rFonts w:ascii="Times New Roman" w:hAnsi="Times New Roman" w:cs="Times New Roman"/>
                <w:spacing w:val="-3"/>
                <w:sz w:val="24"/>
                <w:szCs w:val="24"/>
              </w:rPr>
            </w:pPr>
            <w:r>
              <w:rPr>
                <w:rFonts w:ascii="Times New Roman" w:hAnsi="Times New Roman" w:cs="Times New Roman"/>
                <w:spacing w:val="-3"/>
                <w:sz w:val="24"/>
                <w:szCs w:val="24"/>
              </w:rPr>
              <w:t>15.2. На каждый адрес должен быть предоставлен отдельный комплект проектной документации.</w:t>
            </w:r>
          </w:p>
        </w:tc>
      </w:tr>
      <w:tr w:rsidR="00524E17" w:rsidRPr="008928CF" w:rsidTr="00F75CE8">
        <w:tc>
          <w:tcPr>
            <w:tcW w:w="709" w:type="dxa"/>
          </w:tcPr>
          <w:p w:rsidR="00524E17" w:rsidRPr="001029EE" w:rsidRDefault="00524E17" w:rsidP="00524E17">
            <w:pPr>
              <w:spacing w:before="100" w:beforeAutospacing="1" w:after="0"/>
              <w:jc w:val="center"/>
              <w:rPr>
                <w:rFonts w:ascii="Times New Roman" w:hAnsi="Times New Roman" w:cs="Times New Roman"/>
                <w:sz w:val="24"/>
                <w:szCs w:val="24"/>
              </w:rPr>
            </w:pPr>
            <w:r w:rsidRPr="001029EE">
              <w:rPr>
                <w:rFonts w:ascii="Times New Roman" w:hAnsi="Times New Roman" w:cs="Times New Roman"/>
                <w:sz w:val="24"/>
                <w:szCs w:val="24"/>
              </w:rPr>
              <w:lastRenderedPageBreak/>
              <w:t>1</w:t>
            </w:r>
            <w:r>
              <w:rPr>
                <w:rFonts w:ascii="Times New Roman" w:hAnsi="Times New Roman" w:cs="Times New Roman"/>
                <w:sz w:val="24"/>
                <w:szCs w:val="24"/>
              </w:rPr>
              <w:t>6</w:t>
            </w:r>
            <w:r w:rsidRPr="001029EE">
              <w:rPr>
                <w:rFonts w:ascii="Times New Roman" w:hAnsi="Times New Roman" w:cs="Times New Roman"/>
                <w:sz w:val="24"/>
                <w:szCs w:val="24"/>
              </w:rPr>
              <w:t>.</w:t>
            </w:r>
          </w:p>
        </w:tc>
        <w:tc>
          <w:tcPr>
            <w:tcW w:w="2977" w:type="dxa"/>
          </w:tcPr>
          <w:p w:rsidR="00524E17" w:rsidRPr="001029EE" w:rsidRDefault="00524E17" w:rsidP="00524E17">
            <w:pPr>
              <w:spacing w:after="0"/>
              <w:rPr>
                <w:rFonts w:ascii="Times New Roman" w:hAnsi="Times New Roman" w:cs="Times New Roman"/>
                <w:sz w:val="24"/>
                <w:szCs w:val="24"/>
              </w:rPr>
            </w:pPr>
            <w:r w:rsidRPr="001029EE">
              <w:rPr>
                <w:rFonts w:ascii="Times New Roman" w:hAnsi="Times New Roman" w:cs="Times New Roman"/>
                <w:sz w:val="24"/>
                <w:szCs w:val="24"/>
              </w:rPr>
              <w:t>Требования о порядке проведения согласований</w:t>
            </w:r>
          </w:p>
        </w:tc>
        <w:tc>
          <w:tcPr>
            <w:tcW w:w="6344" w:type="dxa"/>
          </w:tcPr>
          <w:p w:rsidR="00524E17" w:rsidRPr="00F336E6" w:rsidRDefault="00524E17" w:rsidP="00524E17">
            <w:pPr>
              <w:spacing w:after="0"/>
              <w:jc w:val="both"/>
              <w:rPr>
                <w:rFonts w:ascii="Times New Roman" w:hAnsi="Times New Roman" w:cs="Times New Roman"/>
                <w:sz w:val="24"/>
                <w:szCs w:val="24"/>
              </w:rPr>
            </w:pPr>
            <w:r w:rsidRPr="00F336E6">
              <w:rPr>
                <w:rFonts w:ascii="Times New Roman" w:hAnsi="Times New Roman" w:cs="Times New Roman"/>
                <w:sz w:val="24"/>
                <w:szCs w:val="24"/>
              </w:rPr>
              <w:t>1</w:t>
            </w:r>
            <w:r>
              <w:rPr>
                <w:rFonts w:ascii="Times New Roman" w:hAnsi="Times New Roman" w:cs="Times New Roman"/>
                <w:sz w:val="24"/>
                <w:szCs w:val="24"/>
              </w:rPr>
              <w:t>6</w:t>
            </w:r>
            <w:r w:rsidRPr="00F336E6">
              <w:rPr>
                <w:rFonts w:ascii="Times New Roman" w:hAnsi="Times New Roman" w:cs="Times New Roman"/>
                <w:sz w:val="24"/>
                <w:szCs w:val="24"/>
              </w:rPr>
              <w:t xml:space="preserve">.1. Согласование со всеми заинтересованными ведомствами и организациями, а также получение технических условий на инженерное обеспечение объекта (при необходимости), осуществляет Подрядчик при участии Заказчика в объеме требований действующих нормативно-правовых документов. </w:t>
            </w:r>
          </w:p>
          <w:p w:rsidR="00524E17" w:rsidRPr="00F336E6" w:rsidRDefault="00524E17" w:rsidP="00524E17">
            <w:pPr>
              <w:spacing w:after="0"/>
              <w:jc w:val="both"/>
              <w:rPr>
                <w:rFonts w:ascii="Times New Roman" w:hAnsi="Times New Roman" w:cs="Times New Roman"/>
                <w:sz w:val="24"/>
                <w:szCs w:val="24"/>
              </w:rPr>
            </w:pPr>
            <w:r w:rsidRPr="00F336E6">
              <w:rPr>
                <w:rFonts w:ascii="Times New Roman" w:hAnsi="Times New Roman" w:cs="Times New Roman"/>
                <w:sz w:val="24"/>
                <w:szCs w:val="24"/>
              </w:rPr>
              <w:t>1</w:t>
            </w:r>
            <w:r>
              <w:rPr>
                <w:rFonts w:ascii="Times New Roman" w:hAnsi="Times New Roman" w:cs="Times New Roman"/>
                <w:sz w:val="24"/>
                <w:szCs w:val="24"/>
              </w:rPr>
              <w:t>6</w:t>
            </w:r>
            <w:r w:rsidRPr="00F336E6">
              <w:rPr>
                <w:rFonts w:ascii="Times New Roman" w:hAnsi="Times New Roman" w:cs="Times New Roman"/>
                <w:sz w:val="24"/>
                <w:szCs w:val="24"/>
              </w:rPr>
              <w:t xml:space="preserve">.2. Согласовать документацию со всеми заинтересованными ведомствами и организациями в объеме требований действующих нормативных документов и законодательства РФ, в </w:t>
            </w:r>
            <w:proofErr w:type="spellStart"/>
            <w:r w:rsidRPr="00F336E6">
              <w:rPr>
                <w:rFonts w:ascii="Times New Roman" w:hAnsi="Times New Roman" w:cs="Times New Roman"/>
                <w:sz w:val="24"/>
                <w:szCs w:val="24"/>
              </w:rPr>
              <w:t>т.ч</w:t>
            </w:r>
            <w:proofErr w:type="spellEnd"/>
            <w:r w:rsidRPr="00F336E6">
              <w:rPr>
                <w:rFonts w:ascii="Times New Roman" w:hAnsi="Times New Roman" w:cs="Times New Roman"/>
                <w:sz w:val="24"/>
                <w:szCs w:val="24"/>
              </w:rPr>
              <w:t>. с:</w:t>
            </w:r>
          </w:p>
          <w:p w:rsidR="00524E17" w:rsidRPr="00F336E6" w:rsidRDefault="00524E17" w:rsidP="00524E17">
            <w:pPr>
              <w:spacing w:after="0"/>
              <w:jc w:val="both"/>
              <w:rPr>
                <w:rFonts w:ascii="Times New Roman" w:hAnsi="Times New Roman" w:cs="Times New Roman"/>
                <w:sz w:val="24"/>
                <w:szCs w:val="24"/>
              </w:rPr>
            </w:pPr>
            <w:r w:rsidRPr="00F336E6">
              <w:rPr>
                <w:rFonts w:ascii="Times New Roman" w:hAnsi="Times New Roman" w:cs="Times New Roman"/>
                <w:sz w:val="24"/>
                <w:szCs w:val="24"/>
              </w:rPr>
              <w:t>Комитетом по градостроительству и архитектуре (со всеми заинтересованными отделами);</w:t>
            </w:r>
          </w:p>
          <w:p w:rsidR="00524E17" w:rsidRPr="00F336E6" w:rsidRDefault="00524E17" w:rsidP="00524E17">
            <w:pPr>
              <w:spacing w:after="0"/>
              <w:jc w:val="both"/>
              <w:rPr>
                <w:rFonts w:ascii="Times New Roman" w:hAnsi="Times New Roman" w:cs="Times New Roman"/>
                <w:sz w:val="24"/>
                <w:szCs w:val="24"/>
              </w:rPr>
            </w:pPr>
            <w:r w:rsidRPr="00F336E6">
              <w:rPr>
                <w:rFonts w:ascii="Times New Roman" w:hAnsi="Times New Roman" w:cs="Times New Roman"/>
                <w:sz w:val="24"/>
                <w:szCs w:val="24"/>
              </w:rPr>
              <w:t>Отдел подземных сооружений КГА;</w:t>
            </w:r>
          </w:p>
          <w:p w:rsidR="00524E17" w:rsidRPr="00F336E6" w:rsidRDefault="00524E17" w:rsidP="00524E17">
            <w:pPr>
              <w:spacing w:after="0"/>
              <w:jc w:val="both"/>
              <w:rPr>
                <w:rFonts w:ascii="Times New Roman" w:hAnsi="Times New Roman" w:cs="Times New Roman"/>
                <w:sz w:val="24"/>
                <w:szCs w:val="24"/>
              </w:rPr>
            </w:pPr>
            <w:r w:rsidRPr="00F336E6">
              <w:rPr>
                <w:rFonts w:ascii="Times New Roman" w:hAnsi="Times New Roman" w:cs="Times New Roman"/>
                <w:sz w:val="24"/>
                <w:szCs w:val="24"/>
              </w:rPr>
              <w:t>ГУП «Водоканал»</w:t>
            </w:r>
            <w:r>
              <w:rPr>
                <w:rFonts w:ascii="Times New Roman" w:hAnsi="Times New Roman" w:cs="Times New Roman"/>
                <w:sz w:val="24"/>
                <w:szCs w:val="24"/>
              </w:rPr>
              <w:t xml:space="preserve"> (при необходимости)</w:t>
            </w:r>
            <w:r w:rsidRPr="00F336E6">
              <w:rPr>
                <w:rFonts w:ascii="Times New Roman" w:hAnsi="Times New Roman" w:cs="Times New Roman"/>
                <w:sz w:val="24"/>
                <w:szCs w:val="24"/>
              </w:rPr>
              <w:t>;</w:t>
            </w:r>
          </w:p>
          <w:p w:rsidR="00524E17" w:rsidRPr="00F336E6" w:rsidRDefault="00524E17" w:rsidP="00524E17">
            <w:pPr>
              <w:spacing w:after="0"/>
              <w:jc w:val="both"/>
              <w:rPr>
                <w:rFonts w:ascii="Times New Roman" w:hAnsi="Times New Roman" w:cs="Times New Roman"/>
                <w:sz w:val="24"/>
                <w:szCs w:val="24"/>
              </w:rPr>
            </w:pPr>
            <w:r w:rsidRPr="00F336E6">
              <w:rPr>
                <w:rFonts w:ascii="Times New Roman" w:hAnsi="Times New Roman" w:cs="Times New Roman"/>
                <w:sz w:val="24"/>
                <w:szCs w:val="24"/>
              </w:rPr>
              <w:t>Получить Акт УСПХ с расчетом восстановительной стоимости;</w:t>
            </w:r>
          </w:p>
          <w:p w:rsidR="00524E17" w:rsidRPr="00BA515E" w:rsidRDefault="00524E17" w:rsidP="00524E17">
            <w:pPr>
              <w:spacing w:after="0"/>
              <w:jc w:val="both"/>
              <w:rPr>
                <w:rFonts w:ascii="Times New Roman" w:hAnsi="Times New Roman"/>
                <w:sz w:val="24"/>
                <w:szCs w:val="24"/>
              </w:rPr>
            </w:pPr>
            <w:r w:rsidRPr="00722770">
              <w:rPr>
                <w:rFonts w:ascii="Times New Roman" w:hAnsi="Times New Roman"/>
                <w:sz w:val="24"/>
                <w:szCs w:val="24"/>
              </w:rPr>
              <w:t>Проектные решения по обеспечению доступной среды МГН согласовать с одной из общественных объединений инвалидов, внесенных в реестр СПб ГБУ ГИМЦ «Доступная среда»;</w:t>
            </w:r>
          </w:p>
          <w:p w:rsidR="00524E17" w:rsidRDefault="00524E17" w:rsidP="00524E17">
            <w:pPr>
              <w:spacing w:after="0"/>
              <w:jc w:val="both"/>
              <w:rPr>
                <w:rFonts w:ascii="Times New Roman" w:hAnsi="Times New Roman"/>
                <w:sz w:val="24"/>
                <w:szCs w:val="24"/>
              </w:rPr>
            </w:pPr>
            <w:r w:rsidRPr="004968BD">
              <w:rPr>
                <w:rFonts w:ascii="Times New Roman" w:hAnsi="Times New Roman"/>
                <w:sz w:val="24"/>
                <w:szCs w:val="24"/>
              </w:rPr>
              <w:t>При необходимости провести от имени заказчика экспертизу</w:t>
            </w:r>
            <w:r>
              <w:rPr>
                <w:rFonts w:ascii="Times New Roman" w:hAnsi="Times New Roman"/>
                <w:sz w:val="24"/>
                <w:szCs w:val="24"/>
              </w:rPr>
              <w:t xml:space="preserve"> в части проверки достоверности сметной стоимости</w:t>
            </w:r>
            <w:r w:rsidRPr="004968BD">
              <w:rPr>
                <w:rFonts w:ascii="Times New Roman" w:hAnsi="Times New Roman"/>
                <w:sz w:val="24"/>
                <w:szCs w:val="24"/>
              </w:rPr>
              <w:t xml:space="preserve"> проектной документации</w:t>
            </w:r>
            <w:r>
              <w:rPr>
                <w:rFonts w:ascii="Times New Roman" w:hAnsi="Times New Roman"/>
                <w:sz w:val="24"/>
                <w:szCs w:val="24"/>
              </w:rPr>
              <w:t xml:space="preserve"> </w:t>
            </w:r>
            <w:r w:rsidRPr="004968BD">
              <w:rPr>
                <w:rFonts w:ascii="Times New Roman" w:hAnsi="Times New Roman"/>
                <w:sz w:val="24"/>
                <w:szCs w:val="24"/>
              </w:rPr>
              <w:t>с</w:t>
            </w:r>
            <w:r>
              <w:rPr>
                <w:rFonts w:ascii="Times New Roman" w:hAnsi="Times New Roman"/>
                <w:sz w:val="24"/>
                <w:szCs w:val="24"/>
              </w:rPr>
              <w:t xml:space="preserve"> </w:t>
            </w:r>
            <w:r w:rsidRPr="004968BD">
              <w:rPr>
                <w:rFonts w:ascii="Times New Roman" w:hAnsi="Times New Roman"/>
                <w:sz w:val="24"/>
                <w:szCs w:val="24"/>
              </w:rPr>
              <w:t>получением экспертного заключения в СПб ГАУ «Центр государственной экспертизы»</w:t>
            </w:r>
            <w:r>
              <w:rPr>
                <w:rFonts w:ascii="Times New Roman" w:hAnsi="Times New Roman"/>
                <w:sz w:val="24"/>
                <w:szCs w:val="24"/>
              </w:rPr>
              <w:t xml:space="preserve"> </w:t>
            </w:r>
            <w:r w:rsidRPr="004968BD">
              <w:rPr>
                <w:rFonts w:ascii="Times New Roman" w:hAnsi="Times New Roman"/>
                <w:sz w:val="24"/>
                <w:szCs w:val="24"/>
              </w:rPr>
              <w:t>в части определения достоверности сметной стоимости или получение отказного письма от ГАУ ЦГЭ об отсутствии необходимости прохождения экспертизы сметной стоимости, с последующим получением</w:t>
            </w:r>
            <w:r>
              <w:rPr>
                <w:rFonts w:ascii="Times New Roman" w:hAnsi="Times New Roman"/>
                <w:sz w:val="24"/>
                <w:szCs w:val="24"/>
              </w:rPr>
              <w:t xml:space="preserve"> </w:t>
            </w:r>
            <w:r w:rsidRPr="004968BD">
              <w:rPr>
                <w:rFonts w:ascii="Times New Roman" w:hAnsi="Times New Roman"/>
                <w:sz w:val="24"/>
                <w:szCs w:val="24"/>
              </w:rPr>
              <w:t>экспертной оценки сметной стоимости.</w:t>
            </w:r>
          </w:p>
          <w:p w:rsidR="00524E17" w:rsidRPr="00F30792" w:rsidRDefault="00524E17" w:rsidP="00524E17">
            <w:pPr>
              <w:spacing w:after="0"/>
              <w:jc w:val="both"/>
              <w:rPr>
                <w:rFonts w:ascii="Times New Roman" w:hAnsi="Times New Roman" w:cs="Times New Roman"/>
                <w:sz w:val="24"/>
                <w:szCs w:val="24"/>
              </w:rPr>
            </w:pPr>
            <w:r w:rsidRPr="00F336E6">
              <w:rPr>
                <w:rFonts w:ascii="Times New Roman" w:hAnsi="Times New Roman" w:cs="Times New Roman"/>
                <w:sz w:val="24"/>
                <w:szCs w:val="24"/>
              </w:rPr>
              <w:t>План благоустройства и оборудования согласовать с Заказчиком.</w:t>
            </w:r>
          </w:p>
        </w:tc>
      </w:tr>
      <w:tr w:rsidR="00524E17" w:rsidRPr="008928CF" w:rsidTr="00F75CE8">
        <w:tc>
          <w:tcPr>
            <w:tcW w:w="709" w:type="dxa"/>
          </w:tcPr>
          <w:p w:rsidR="00524E17" w:rsidRPr="001029EE" w:rsidRDefault="00524E17" w:rsidP="00524E17">
            <w:pPr>
              <w:spacing w:before="100" w:beforeAutospacing="1" w:after="0"/>
              <w:jc w:val="center"/>
              <w:rPr>
                <w:rFonts w:ascii="Times New Roman" w:hAnsi="Times New Roman" w:cs="Times New Roman"/>
                <w:sz w:val="24"/>
                <w:szCs w:val="24"/>
              </w:rPr>
            </w:pPr>
            <w:r w:rsidRPr="001029EE">
              <w:rPr>
                <w:rFonts w:ascii="Times New Roman" w:hAnsi="Times New Roman" w:cs="Times New Roman"/>
                <w:sz w:val="24"/>
                <w:szCs w:val="24"/>
              </w:rPr>
              <w:t>1</w:t>
            </w:r>
            <w:r>
              <w:rPr>
                <w:rFonts w:ascii="Times New Roman" w:hAnsi="Times New Roman" w:cs="Times New Roman"/>
                <w:sz w:val="24"/>
                <w:szCs w:val="24"/>
              </w:rPr>
              <w:t>7</w:t>
            </w:r>
            <w:r w:rsidRPr="001029EE">
              <w:rPr>
                <w:rFonts w:ascii="Times New Roman" w:hAnsi="Times New Roman" w:cs="Times New Roman"/>
                <w:sz w:val="24"/>
                <w:szCs w:val="24"/>
              </w:rPr>
              <w:t>.</w:t>
            </w:r>
          </w:p>
        </w:tc>
        <w:tc>
          <w:tcPr>
            <w:tcW w:w="2977" w:type="dxa"/>
          </w:tcPr>
          <w:p w:rsidR="00524E17" w:rsidRPr="001029EE" w:rsidRDefault="00524E17" w:rsidP="00524E17">
            <w:pPr>
              <w:spacing w:after="0"/>
              <w:rPr>
                <w:rFonts w:ascii="Times New Roman" w:hAnsi="Times New Roman" w:cs="Times New Roman"/>
                <w:sz w:val="24"/>
                <w:szCs w:val="24"/>
              </w:rPr>
            </w:pPr>
            <w:r w:rsidRPr="001029EE">
              <w:rPr>
                <w:rFonts w:ascii="Times New Roman" w:hAnsi="Times New Roman" w:cs="Times New Roman"/>
                <w:sz w:val="24"/>
                <w:szCs w:val="24"/>
              </w:rPr>
              <w:t>Требования к разработке сметной документации</w:t>
            </w:r>
          </w:p>
        </w:tc>
        <w:tc>
          <w:tcPr>
            <w:tcW w:w="6344" w:type="dxa"/>
          </w:tcPr>
          <w:p w:rsidR="00524E17" w:rsidRPr="00032975" w:rsidRDefault="00524E17" w:rsidP="00524E17">
            <w:pPr>
              <w:spacing w:after="0"/>
              <w:jc w:val="both"/>
              <w:rPr>
                <w:rFonts w:ascii="Times New Roman" w:hAnsi="Times New Roman" w:cs="Times New Roman"/>
                <w:sz w:val="24"/>
                <w:szCs w:val="24"/>
              </w:rPr>
            </w:pPr>
            <w:r w:rsidRPr="00032975">
              <w:rPr>
                <w:rFonts w:ascii="Times New Roman" w:hAnsi="Times New Roman" w:cs="Times New Roman"/>
                <w:sz w:val="24"/>
                <w:szCs w:val="24"/>
              </w:rPr>
              <w:t>1</w:t>
            </w:r>
            <w:r>
              <w:rPr>
                <w:rFonts w:ascii="Times New Roman" w:hAnsi="Times New Roman" w:cs="Times New Roman"/>
                <w:sz w:val="24"/>
                <w:szCs w:val="24"/>
              </w:rPr>
              <w:t>7</w:t>
            </w:r>
            <w:r w:rsidRPr="00032975">
              <w:rPr>
                <w:rFonts w:ascii="Times New Roman" w:hAnsi="Times New Roman" w:cs="Times New Roman"/>
                <w:sz w:val="24"/>
                <w:szCs w:val="24"/>
              </w:rPr>
              <w:t>.1.</w:t>
            </w:r>
            <w:r w:rsidRPr="00032975">
              <w:rPr>
                <w:rFonts w:ascii="Times New Roman" w:hAnsi="Times New Roman" w:cs="Times New Roman"/>
                <w:sz w:val="20"/>
                <w:szCs w:val="20"/>
              </w:rPr>
              <w:t xml:space="preserve"> </w:t>
            </w:r>
            <w:r w:rsidRPr="00032975">
              <w:rPr>
                <w:rFonts w:ascii="Times New Roman" w:hAnsi="Times New Roman" w:cs="Times New Roman"/>
                <w:sz w:val="24"/>
                <w:szCs w:val="24"/>
              </w:rPr>
              <w:t xml:space="preserve">Сметную документацию выполнить в текущем уровне цен. </w:t>
            </w:r>
          </w:p>
          <w:p w:rsidR="00524E17" w:rsidRPr="00802C1C" w:rsidRDefault="00524E17" w:rsidP="00524E17">
            <w:pPr>
              <w:spacing w:after="0"/>
              <w:jc w:val="both"/>
              <w:rPr>
                <w:rFonts w:ascii="Times New Roman" w:hAnsi="Times New Roman" w:cs="Times New Roman"/>
                <w:sz w:val="24"/>
                <w:szCs w:val="24"/>
              </w:rPr>
            </w:pPr>
            <w:r w:rsidRPr="00802C1C">
              <w:rPr>
                <w:rFonts w:ascii="Times New Roman" w:hAnsi="Times New Roman" w:cs="Times New Roman"/>
                <w:sz w:val="24"/>
                <w:szCs w:val="24"/>
              </w:rPr>
              <w:lastRenderedPageBreak/>
              <w:t xml:space="preserve">Определение сметной стоимости работ в текущем уровне цен (на дату подписания акта приема-передачи проектной документации) осуществлять по ФСНБ-2022 приказ Минстроя России от 30.12.2021 №1046/пр. Стоимость материалов, не вошедших в состав ФГИС ЦС-2001, </w:t>
            </w:r>
          </w:p>
          <w:p w:rsidR="00524E17" w:rsidRPr="00802C1C" w:rsidRDefault="00524E17" w:rsidP="00524E17">
            <w:pPr>
              <w:spacing w:after="0"/>
              <w:jc w:val="both"/>
              <w:rPr>
                <w:rFonts w:ascii="Times New Roman" w:hAnsi="Times New Roman" w:cs="Times New Roman"/>
                <w:sz w:val="24"/>
                <w:szCs w:val="24"/>
              </w:rPr>
            </w:pPr>
            <w:r w:rsidRPr="00802C1C">
              <w:rPr>
                <w:rFonts w:ascii="Times New Roman" w:hAnsi="Times New Roman" w:cs="Times New Roman"/>
                <w:sz w:val="24"/>
                <w:szCs w:val="24"/>
              </w:rPr>
              <w:t>ФССЦ-2021 определять на основании исходных данных (прайс-листов) организаций-производителей или поставщиков материальных ресурсов. Конъюнктурный анализ выполнить по форме 421/</w:t>
            </w:r>
            <w:proofErr w:type="spellStart"/>
            <w:r w:rsidRPr="00802C1C">
              <w:rPr>
                <w:rFonts w:ascii="Times New Roman" w:hAnsi="Times New Roman" w:cs="Times New Roman"/>
                <w:sz w:val="24"/>
                <w:szCs w:val="24"/>
              </w:rPr>
              <w:t>пр</w:t>
            </w:r>
            <w:proofErr w:type="spellEnd"/>
            <w:r w:rsidRPr="00802C1C">
              <w:rPr>
                <w:rFonts w:ascii="Times New Roman" w:hAnsi="Times New Roman" w:cs="Times New Roman"/>
                <w:sz w:val="24"/>
                <w:szCs w:val="24"/>
              </w:rPr>
              <w:t xml:space="preserve"> и согласовать с Заказчиком.</w:t>
            </w:r>
          </w:p>
          <w:p w:rsidR="00524E17" w:rsidRPr="00802C1C" w:rsidRDefault="00524E17" w:rsidP="00524E17">
            <w:pPr>
              <w:spacing w:after="0"/>
              <w:jc w:val="both"/>
              <w:rPr>
                <w:rFonts w:ascii="Times New Roman" w:hAnsi="Times New Roman" w:cs="Times New Roman"/>
                <w:sz w:val="24"/>
                <w:szCs w:val="24"/>
              </w:rPr>
            </w:pPr>
            <w:r w:rsidRPr="00802C1C">
              <w:rPr>
                <w:rFonts w:ascii="Times New Roman" w:hAnsi="Times New Roman" w:cs="Times New Roman"/>
                <w:sz w:val="24"/>
                <w:szCs w:val="24"/>
              </w:rPr>
              <w:t xml:space="preserve">Накладные расходы и сметную прибыль определять в соответствии с «Приказ Минстроя России от 04.08.2020 </w:t>
            </w:r>
          </w:p>
          <w:p w:rsidR="00524E17" w:rsidRPr="00032975" w:rsidRDefault="00524E17" w:rsidP="00524E17">
            <w:pPr>
              <w:spacing w:after="0"/>
              <w:jc w:val="both"/>
              <w:rPr>
                <w:rFonts w:ascii="Times New Roman" w:hAnsi="Times New Roman" w:cs="Times New Roman"/>
                <w:sz w:val="24"/>
                <w:szCs w:val="24"/>
              </w:rPr>
            </w:pPr>
            <w:r w:rsidRPr="00802C1C">
              <w:rPr>
                <w:rFonts w:ascii="Times New Roman" w:hAnsi="Times New Roman" w:cs="Times New Roman"/>
                <w:sz w:val="24"/>
                <w:szCs w:val="24"/>
              </w:rPr>
              <w:t>№ 421/</w:t>
            </w:r>
            <w:proofErr w:type="spellStart"/>
            <w:r w:rsidRPr="00802C1C">
              <w:rPr>
                <w:rFonts w:ascii="Times New Roman" w:hAnsi="Times New Roman" w:cs="Times New Roman"/>
                <w:sz w:val="24"/>
                <w:szCs w:val="24"/>
              </w:rPr>
              <w:t>пр</w:t>
            </w:r>
            <w:proofErr w:type="spellEnd"/>
            <w:r w:rsidRPr="00802C1C">
              <w:rPr>
                <w:rFonts w:ascii="Times New Roman" w:hAnsi="Times New Roman" w:cs="Times New Roman"/>
                <w:sz w:val="24"/>
                <w:szCs w:val="24"/>
              </w:rPr>
              <w:t xml:space="preserve"> (ред. от 30.01.2026) "Об утверждении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Сметная документация должна полностью совпадать с утвержденной ведомостью объемов работ.</w:t>
            </w:r>
          </w:p>
        </w:tc>
      </w:tr>
      <w:tr w:rsidR="00524E17" w:rsidRPr="008928CF" w:rsidTr="00F75CE8">
        <w:tc>
          <w:tcPr>
            <w:tcW w:w="709" w:type="dxa"/>
          </w:tcPr>
          <w:p w:rsidR="00524E17" w:rsidRPr="001029EE" w:rsidRDefault="00524E17" w:rsidP="00524E17">
            <w:pPr>
              <w:spacing w:before="100" w:beforeAutospacing="1" w:after="0"/>
              <w:jc w:val="center"/>
              <w:rPr>
                <w:rFonts w:ascii="Times New Roman" w:hAnsi="Times New Roman" w:cs="Times New Roman"/>
                <w:sz w:val="24"/>
                <w:szCs w:val="24"/>
              </w:rPr>
            </w:pPr>
            <w:r w:rsidRPr="001029EE">
              <w:rPr>
                <w:rFonts w:ascii="Times New Roman" w:hAnsi="Times New Roman" w:cs="Times New Roman"/>
                <w:sz w:val="24"/>
                <w:szCs w:val="24"/>
              </w:rPr>
              <w:lastRenderedPageBreak/>
              <w:t>1</w:t>
            </w:r>
            <w:r>
              <w:rPr>
                <w:rFonts w:ascii="Times New Roman" w:hAnsi="Times New Roman" w:cs="Times New Roman"/>
                <w:sz w:val="24"/>
                <w:szCs w:val="24"/>
              </w:rPr>
              <w:t>8</w:t>
            </w:r>
            <w:r w:rsidRPr="001029EE">
              <w:rPr>
                <w:rFonts w:ascii="Times New Roman" w:hAnsi="Times New Roman" w:cs="Times New Roman"/>
                <w:sz w:val="24"/>
                <w:szCs w:val="24"/>
              </w:rPr>
              <w:t>.</w:t>
            </w:r>
          </w:p>
        </w:tc>
        <w:tc>
          <w:tcPr>
            <w:tcW w:w="2977" w:type="dxa"/>
          </w:tcPr>
          <w:p w:rsidR="00524E17" w:rsidRPr="001029EE" w:rsidRDefault="00524E17" w:rsidP="00524E17">
            <w:pPr>
              <w:spacing w:after="0"/>
              <w:rPr>
                <w:rFonts w:ascii="Times New Roman" w:hAnsi="Times New Roman" w:cs="Times New Roman"/>
                <w:sz w:val="24"/>
                <w:szCs w:val="24"/>
              </w:rPr>
            </w:pPr>
            <w:r w:rsidRPr="001029EE">
              <w:rPr>
                <w:rFonts w:ascii="Times New Roman" w:hAnsi="Times New Roman" w:cs="Times New Roman"/>
                <w:sz w:val="24"/>
                <w:szCs w:val="24"/>
              </w:rPr>
              <w:t>Требования к результатам работ и иные показатели, связанные с определением соответствия выполняемых работ потребностям заказчика (приемка работ)</w:t>
            </w:r>
          </w:p>
        </w:tc>
        <w:tc>
          <w:tcPr>
            <w:tcW w:w="6344" w:type="dxa"/>
          </w:tcPr>
          <w:p w:rsidR="00524E17" w:rsidRDefault="00524E17" w:rsidP="00524E17">
            <w:pPr>
              <w:spacing w:after="0"/>
              <w:jc w:val="both"/>
              <w:rPr>
                <w:rFonts w:ascii="Times New Roman" w:hAnsi="Times New Roman"/>
                <w:sz w:val="24"/>
                <w:szCs w:val="24"/>
              </w:rPr>
            </w:pPr>
            <w:r>
              <w:rPr>
                <w:rFonts w:ascii="Times New Roman" w:hAnsi="Times New Roman"/>
                <w:sz w:val="24"/>
                <w:szCs w:val="24"/>
              </w:rPr>
              <w:t>18</w:t>
            </w:r>
            <w:r w:rsidRPr="00DF31D4">
              <w:rPr>
                <w:rFonts w:ascii="Times New Roman" w:hAnsi="Times New Roman"/>
                <w:sz w:val="24"/>
                <w:szCs w:val="24"/>
              </w:rPr>
              <w:t xml:space="preserve">.1. </w:t>
            </w:r>
            <w:r w:rsidRPr="005F4E52">
              <w:rPr>
                <w:rFonts w:ascii="Times New Roman" w:hAnsi="Times New Roman"/>
                <w:sz w:val="24"/>
                <w:szCs w:val="24"/>
              </w:rPr>
              <w:t xml:space="preserve">По завершению в установленные сроки работ, Подрядчик предоставляет </w:t>
            </w:r>
            <w:proofErr w:type="gramStart"/>
            <w:r w:rsidRPr="005F4E52">
              <w:rPr>
                <w:rFonts w:ascii="Times New Roman" w:hAnsi="Times New Roman"/>
                <w:sz w:val="24"/>
                <w:szCs w:val="24"/>
              </w:rPr>
              <w:t xml:space="preserve">по </w:t>
            </w:r>
            <w:r w:rsidRPr="004D317B">
              <w:rPr>
                <w:rFonts w:ascii="Times New Roman" w:hAnsi="Times New Roman"/>
                <w:sz w:val="24"/>
                <w:szCs w:val="24"/>
              </w:rPr>
              <w:t>накладной Заказчику</w:t>
            </w:r>
            <w:proofErr w:type="gramEnd"/>
            <w:r w:rsidRPr="004D317B">
              <w:rPr>
                <w:rFonts w:ascii="Times New Roman" w:hAnsi="Times New Roman"/>
                <w:sz w:val="24"/>
                <w:szCs w:val="24"/>
              </w:rPr>
              <w:t xml:space="preserve"> полный комплект оригинала проектной документации на бумажном носителе в прошитом и пронумерованном виде, согласованный в установленном порядке, и один экземпляр - в электронном виде, а также копии проектной документации в трёх экземплярах.</w:t>
            </w:r>
          </w:p>
          <w:p w:rsidR="00524E17" w:rsidRPr="00DF31D4" w:rsidRDefault="00524E17" w:rsidP="00524E17">
            <w:pPr>
              <w:spacing w:after="0"/>
              <w:jc w:val="both"/>
              <w:rPr>
                <w:rFonts w:ascii="Times New Roman" w:hAnsi="Times New Roman"/>
                <w:sz w:val="24"/>
                <w:szCs w:val="24"/>
              </w:rPr>
            </w:pPr>
            <w:r>
              <w:rPr>
                <w:rFonts w:ascii="Times New Roman" w:hAnsi="Times New Roman"/>
                <w:sz w:val="24"/>
                <w:szCs w:val="24"/>
              </w:rPr>
              <w:t>18.2.</w:t>
            </w:r>
            <w:r w:rsidRPr="00DF31D4">
              <w:rPr>
                <w:rFonts w:ascii="Times New Roman" w:hAnsi="Times New Roman"/>
                <w:sz w:val="24"/>
                <w:szCs w:val="24"/>
              </w:rPr>
              <w:t xml:space="preserve"> </w:t>
            </w:r>
            <w:r w:rsidRPr="009904BB">
              <w:rPr>
                <w:rFonts w:ascii="Times New Roman" w:hAnsi="Times New Roman" w:cs="Times New Roman"/>
                <w:sz w:val="24"/>
                <w:szCs w:val="24"/>
              </w:rPr>
              <w:t xml:space="preserve">В случае выявления некомплектности документации, несоответствия её исходным данным, либо замечаний по сметной документации Заказчик вправе отказаться от подписания акта приёма-передачи </w:t>
            </w:r>
            <w:r>
              <w:rPr>
                <w:rFonts w:ascii="Times New Roman" w:hAnsi="Times New Roman" w:cs="Times New Roman"/>
                <w:sz w:val="24"/>
                <w:szCs w:val="24"/>
              </w:rPr>
              <w:t>проектной</w:t>
            </w:r>
            <w:r w:rsidRPr="009904BB">
              <w:rPr>
                <w:rFonts w:ascii="Times New Roman" w:hAnsi="Times New Roman" w:cs="Times New Roman"/>
                <w:sz w:val="24"/>
                <w:szCs w:val="24"/>
              </w:rPr>
              <w:t xml:space="preserve"> документации до момента их устранения.</w:t>
            </w:r>
          </w:p>
          <w:p w:rsidR="00524E17" w:rsidRPr="00DF31D4" w:rsidRDefault="00524E17" w:rsidP="00524E17">
            <w:pPr>
              <w:spacing w:after="0"/>
              <w:jc w:val="both"/>
              <w:rPr>
                <w:rFonts w:ascii="Times New Roman" w:hAnsi="Times New Roman"/>
                <w:sz w:val="24"/>
                <w:szCs w:val="24"/>
              </w:rPr>
            </w:pPr>
            <w:r>
              <w:rPr>
                <w:rFonts w:ascii="Times New Roman" w:hAnsi="Times New Roman"/>
                <w:sz w:val="24"/>
                <w:szCs w:val="24"/>
              </w:rPr>
              <w:t>18.3</w:t>
            </w:r>
            <w:r w:rsidRPr="00DF31D4">
              <w:rPr>
                <w:rFonts w:ascii="Times New Roman" w:hAnsi="Times New Roman"/>
                <w:sz w:val="24"/>
                <w:szCs w:val="24"/>
              </w:rPr>
              <w:t xml:space="preserve">. Подрядчик обязан устранить все обнаруженные недостатки работ своими силами и за свой счёт в </w:t>
            </w:r>
            <w:r>
              <w:rPr>
                <w:rFonts w:ascii="Times New Roman" w:hAnsi="Times New Roman"/>
                <w:sz w:val="24"/>
                <w:szCs w:val="24"/>
              </w:rPr>
              <w:t>течение 14 календарных дней с момента получения замечаний.</w:t>
            </w:r>
          </w:p>
          <w:p w:rsidR="00524E17" w:rsidRPr="0085788E" w:rsidRDefault="00524E17" w:rsidP="00524E17">
            <w:pPr>
              <w:spacing w:after="0"/>
              <w:jc w:val="both"/>
              <w:rPr>
                <w:rFonts w:ascii="Times New Roman" w:hAnsi="Times New Roman"/>
                <w:sz w:val="24"/>
                <w:szCs w:val="24"/>
              </w:rPr>
            </w:pPr>
            <w:r>
              <w:rPr>
                <w:rFonts w:ascii="Times New Roman" w:hAnsi="Times New Roman"/>
                <w:sz w:val="24"/>
                <w:szCs w:val="24"/>
              </w:rPr>
              <w:t>18.4</w:t>
            </w:r>
            <w:r w:rsidRPr="00DF31D4">
              <w:rPr>
                <w:rFonts w:ascii="Times New Roman" w:hAnsi="Times New Roman"/>
                <w:sz w:val="24"/>
                <w:szCs w:val="24"/>
              </w:rPr>
              <w:t xml:space="preserve">. </w:t>
            </w:r>
            <w:r w:rsidRPr="009904BB">
              <w:rPr>
                <w:rFonts w:ascii="Times New Roman" w:hAnsi="Times New Roman" w:cs="Times New Roman"/>
                <w:sz w:val="24"/>
                <w:szCs w:val="24"/>
              </w:rPr>
              <w:t xml:space="preserve">Фактическая передача результатов работ Подрядчиком Заказчику оформляется актом приёма-передачи </w:t>
            </w:r>
            <w:r>
              <w:rPr>
                <w:rFonts w:ascii="Times New Roman" w:hAnsi="Times New Roman" w:cs="Times New Roman"/>
                <w:sz w:val="24"/>
                <w:szCs w:val="24"/>
              </w:rPr>
              <w:t>проектной</w:t>
            </w:r>
            <w:r w:rsidRPr="009904BB">
              <w:rPr>
                <w:rFonts w:ascii="Times New Roman" w:hAnsi="Times New Roman" w:cs="Times New Roman"/>
                <w:sz w:val="24"/>
                <w:szCs w:val="24"/>
              </w:rPr>
              <w:t xml:space="preserve"> документации в 2-х экземплярах, подписанным сторонами.</w:t>
            </w:r>
          </w:p>
        </w:tc>
      </w:tr>
      <w:tr w:rsidR="00524E17" w:rsidRPr="008928CF" w:rsidTr="00F75CE8">
        <w:tc>
          <w:tcPr>
            <w:tcW w:w="709" w:type="dxa"/>
          </w:tcPr>
          <w:p w:rsidR="00524E17" w:rsidRPr="001029EE" w:rsidRDefault="00524E17" w:rsidP="00524E17">
            <w:pPr>
              <w:spacing w:before="100" w:beforeAutospacing="1" w:after="0"/>
              <w:jc w:val="center"/>
              <w:rPr>
                <w:rFonts w:ascii="Times New Roman" w:hAnsi="Times New Roman" w:cs="Times New Roman"/>
                <w:sz w:val="24"/>
                <w:szCs w:val="24"/>
              </w:rPr>
            </w:pPr>
            <w:r>
              <w:rPr>
                <w:rFonts w:ascii="Times New Roman" w:hAnsi="Times New Roman" w:cs="Times New Roman"/>
                <w:sz w:val="24"/>
                <w:szCs w:val="24"/>
              </w:rPr>
              <w:t>19</w:t>
            </w:r>
            <w:r w:rsidRPr="001029EE">
              <w:rPr>
                <w:rFonts w:ascii="Times New Roman" w:hAnsi="Times New Roman" w:cs="Times New Roman"/>
                <w:sz w:val="24"/>
                <w:szCs w:val="24"/>
              </w:rPr>
              <w:t>.</w:t>
            </w:r>
          </w:p>
        </w:tc>
        <w:tc>
          <w:tcPr>
            <w:tcW w:w="2977" w:type="dxa"/>
          </w:tcPr>
          <w:p w:rsidR="00524E17" w:rsidRPr="001029EE" w:rsidRDefault="00524E17" w:rsidP="00524E17">
            <w:pPr>
              <w:spacing w:after="0"/>
              <w:rPr>
                <w:rFonts w:ascii="Times New Roman" w:hAnsi="Times New Roman" w:cs="Times New Roman"/>
                <w:sz w:val="24"/>
                <w:szCs w:val="24"/>
              </w:rPr>
            </w:pPr>
            <w:r w:rsidRPr="001029EE">
              <w:rPr>
                <w:rFonts w:ascii="Times New Roman" w:hAnsi="Times New Roman" w:cs="Times New Roman"/>
                <w:sz w:val="24"/>
                <w:szCs w:val="24"/>
              </w:rPr>
              <w:t>Особые условия</w:t>
            </w:r>
          </w:p>
        </w:tc>
        <w:tc>
          <w:tcPr>
            <w:tcW w:w="6344" w:type="dxa"/>
          </w:tcPr>
          <w:p w:rsidR="00524E17" w:rsidRPr="009473B1" w:rsidRDefault="00524E17" w:rsidP="00524E17">
            <w:pPr>
              <w:spacing w:after="0"/>
              <w:jc w:val="both"/>
              <w:rPr>
                <w:rFonts w:ascii="Times New Roman" w:hAnsi="Times New Roman" w:cs="Times New Roman"/>
                <w:sz w:val="24"/>
                <w:szCs w:val="24"/>
              </w:rPr>
            </w:pPr>
            <w:r w:rsidRPr="009473B1">
              <w:rPr>
                <w:rFonts w:ascii="Times New Roman" w:hAnsi="Times New Roman" w:cs="Times New Roman"/>
                <w:sz w:val="24"/>
                <w:szCs w:val="24"/>
              </w:rPr>
              <w:t>1</w:t>
            </w:r>
            <w:r>
              <w:rPr>
                <w:rFonts w:ascii="Times New Roman" w:hAnsi="Times New Roman" w:cs="Times New Roman"/>
                <w:sz w:val="24"/>
                <w:szCs w:val="24"/>
              </w:rPr>
              <w:t>9</w:t>
            </w:r>
            <w:r w:rsidRPr="009473B1">
              <w:rPr>
                <w:rFonts w:ascii="Times New Roman" w:hAnsi="Times New Roman" w:cs="Times New Roman"/>
                <w:sz w:val="24"/>
                <w:szCs w:val="24"/>
              </w:rPr>
              <w:t xml:space="preserve">.1 </w:t>
            </w:r>
            <w:proofErr w:type="gramStart"/>
            <w:r w:rsidRPr="009473B1">
              <w:rPr>
                <w:rFonts w:ascii="Times New Roman" w:hAnsi="Times New Roman" w:cs="Times New Roman"/>
                <w:sz w:val="24"/>
                <w:szCs w:val="24"/>
              </w:rPr>
              <w:t>В</w:t>
            </w:r>
            <w:proofErr w:type="gramEnd"/>
            <w:r w:rsidRPr="009473B1">
              <w:rPr>
                <w:rFonts w:ascii="Times New Roman" w:hAnsi="Times New Roman" w:cs="Times New Roman"/>
                <w:sz w:val="24"/>
                <w:szCs w:val="24"/>
              </w:rPr>
              <w:t xml:space="preserve"> соответствии со ст.761 Гражданского кодекса РФ при обнаружении недостатков в </w:t>
            </w:r>
            <w:r>
              <w:rPr>
                <w:rFonts w:ascii="Times New Roman" w:hAnsi="Times New Roman" w:cs="Times New Roman"/>
                <w:sz w:val="24"/>
                <w:szCs w:val="24"/>
              </w:rPr>
              <w:t>проектной</w:t>
            </w:r>
            <w:r w:rsidRPr="009473B1">
              <w:rPr>
                <w:rFonts w:ascii="Times New Roman" w:hAnsi="Times New Roman" w:cs="Times New Roman"/>
                <w:sz w:val="24"/>
                <w:szCs w:val="24"/>
              </w:rPr>
              <w:t xml:space="preserve"> документации, выявленных в ходе строительства, а также в процессе эксплуатации объекта, Подрядчик обязан безвозмездно переделать </w:t>
            </w:r>
            <w:r>
              <w:rPr>
                <w:rFonts w:ascii="Times New Roman" w:hAnsi="Times New Roman" w:cs="Times New Roman"/>
                <w:sz w:val="24"/>
                <w:szCs w:val="24"/>
              </w:rPr>
              <w:t>проектную</w:t>
            </w:r>
            <w:r w:rsidRPr="009473B1">
              <w:rPr>
                <w:rFonts w:ascii="Times New Roman" w:hAnsi="Times New Roman" w:cs="Times New Roman"/>
                <w:sz w:val="24"/>
                <w:szCs w:val="24"/>
              </w:rPr>
              <w:t xml:space="preserve"> документацию в срок, установленный Заказчиком, с повторным согласованием их результатов в установленном порядке, а также возместить Заказчику причинённые убытки.</w:t>
            </w:r>
          </w:p>
        </w:tc>
      </w:tr>
      <w:tr w:rsidR="00524E17" w:rsidRPr="008928CF" w:rsidTr="00F75CE8">
        <w:tc>
          <w:tcPr>
            <w:tcW w:w="709" w:type="dxa"/>
          </w:tcPr>
          <w:p w:rsidR="00524E17" w:rsidRPr="001029EE" w:rsidRDefault="00524E17" w:rsidP="00524E17">
            <w:pPr>
              <w:spacing w:before="100" w:beforeAutospacing="1" w:after="0"/>
              <w:jc w:val="center"/>
              <w:rPr>
                <w:rFonts w:ascii="Times New Roman" w:hAnsi="Times New Roman" w:cs="Times New Roman"/>
                <w:sz w:val="24"/>
                <w:szCs w:val="24"/>
              </w:rPr>
            </w:pPr>
            <w:r>
              <w:rPr>
                <w:rFonts w:ascii="Times New Roman" w:hAnsi="Times New Roman" w:cs="Times New Roman"/>
                <w:sz w:val="24"/>
                <w:szCs w:val="24"/>
              </w:rPr>
              <w:t>20</w:t>
            </w:r>
            <w:r w:rsidRPr="001029EE">
              <w:rPr>
                <w:rFonts w:ascii="Times New Roman" w:hAnsi="Times New Roman" w:cs="Times New Roman"/>
                <w:sz w:val="24"/>
                <w:szCs w:val="24"/>
              </w:rPr>
              <w:t>.</w:t>
            </w:r>
          </w:p>
        </w:tc>
        <w:tc>
          <w:tcPr>
            <w:tcW w:w="2977" w:type="dxa"/>
          </w:tcPr>
          <w:p w:rsidR="00524E17" w:rsidRPr="001029EE" w:rsidRDefault="00524E17" w:rsidP="00524E17">
            <w:pPr>
              <w:pStyle w:val="af1"/>
              <w:snapToGrid w:val="0"/>
            </w:pPr>
            <w:r w:rsidRPr="001029EE">
              <w:t>Срок выполнения проектных работ</w:t>
            </w:r>
          </w:p>
        </w:tc>
        <w:tc>
          <w:tcPr>
            <w:tcW w:w="6344" w:type="dxa"/>
          </w:tcPr>
          <w:p w:rsidR="00524E17" w:rsidRPr="001029EE" w:rsidRDefault="00524E17" w:rsidP="00524E17">
            <w:pPr>
              <w:spacing w:after="0" w:line="19" w:lineRule="atLeast"/>
              <w:jc w:val="both"/>
              <w:rPr>
                <w:rFonts w:ascii="Times New Roman" w:hAnsi="Times New Roman" w:cs="Times New Roman"/>
                <w:sz w:val="24"/>
                <w:szCs w:val="24"/>
              </w:rPr>
            </w:pPr>
            <w:r>
              <w:rPr>
                <w:rFonts w:ascii="Times New Roman" w:hAnsi="Times New Roman" w:cs="Times New Roman"/>
                <w:sz w:val="24"/>
                <w:szCs w:val="24"/>
              </w:rPr>
              <w:t>20</w:t>
            </w:r>
            <w:r w:rsidRPr="001029EE">
              <w:rPr>
                <w:rFonts w:ascii="Times New Roman" w:hAnsi="Times New Roman" w:cs="Times New Roman"/>
                <w:sz w:val="24"/>
                <w:szCs w:val="24"/>
              </w:rPr>
              <w:t xml:space="preserve">.1. Срок проектирования </w:t>
            </w:r>
            <w:r>
              <w:rPr>
                <w:rFonts w:ascii="Times New Roman" w:hAnsi="Times New Roman" w:cs="Times New Roman"/>
                <w:sz w:val="24"/>
                <w:szCs w:val="24"/>
              </w:rPr>
              <w:t xml:space="preserve">150 дней. </w:t>
            </w:r>
          </w:p>
          <w:p w:rsidR="00524E17" w:rsidRPr="001029EE" w:rsidRDefault="00524E17" w:rsidP="00524E17">
            <w:pPr>
              <w:spacing w:after="0" w:line="19" w:lineRule="atLeast"/>
              <w:jc w:val="both"/>
              <w:rPr>
                <w:rFonts w:ascii="Times New Roman" w:hAnsi="Times New Roman" w:cs="Times New Roman"/>
                <w:sz w:val="24"/>
                <w:szCs w:val="24"/>
              </w:rPr>
            </w:pPr>
          </w:p>
        </w:tc>
      </w:tr>
    </w:tbl>
    <w:p w:rsidR="001E238A" w:rsidRDefault="001E238A" w:rsidP="001E238A">
      <w:pPr>
        <w:pStyle w:val="ae"/>
        <w:tabs>
          <w:tab w:val="left" w:pos="6876"/>
        </w:tabs>
        <w:autoSpaceDE w:val="0"/>
        <w:autoSpaceDN w:val="0"/>
        <w:adjustRightInd w:val="0"/>
        <w:jc w:val="both"/>
        <w:rPr>
          <w:rFonts w:ascii="Times New Roman" w:hAnsi="Times New Roman" w:cs="Times New Roman"/>
          <w:b/>
          <w:sz w:val="22"/>
          <w:szCs w:val="22"/>
        </w:rPr>
      </w:pPr>
    </w:p>
    <w:p w:rsidR="001E238A" w:rsidRDefault="001E238A" w:rsidP="001E238A">
      <w:pPr>
        <w:pStyle w:val="ae"/>
        <w:tabs>
          <w:tab w:val="left" w:pos="6876"/>
        </w:tabs>
        <w:autoSpaceDE w:val="0"/>
        <w:autoSpaceDN w:val="0"/>
        <w:adjustRightInd w:val="0"/>
        <w:jc w:val="both"/>
        <w:rPr>
          <w:rFonts w:ascii="Times New Roman" w:hAnsi="Times New Roman" w:cs="Times New Roman"/>
          <w:b/>
          <w:sz w:val="22"/>
          <w:szCs w:val="22"/>
        </w:rPr>
      </w:pPr>
    </w:p>
    <w:p w:rsidR="001E238A" w:rsidRDefault="001E238A" w:rsidP="001E238A">
      <w:pPr>
        <w:pStyle w:val="ae"/>
        <w:tabs>
          <w:tab w:val="left" w:pos="6876"/>
        </w:tabs>
        <w:autoSpaceDE w:val="0"/>
        <w:autoSpaceDN w:val="0"/>
        <w:adjustRightInd w:val="0"/>
        <w:jc w:val="both"/>
        <w:rPr>
          <w:rFonts w:ascii="Times New Roman" w:hAnsi="Times New Roman" w:cs="Times New Roman"/>
          <w:b/>
          <w:sz w:val="22"/>
          <w:szCs w:val="22"/>
        </w:rPr>
      </w:pPr>
    </w:p>
    <w:p w:rsidR="00773B03" w:rsidRDefault="00773B03" w:rsidP="001E238A">
      <w:pPr>
        <w:pStyle w:val="ae"/>
        <w:tabs>
          <w:tab w:val="left" w:pos="6876"/>
        </w:tabs>
        <w:autoSpaceDE w:val="0"/>
        <w:autoSpaceDN w:val="0"/>
        <w:adjustRightInd w:val="0"/>
        <w:jc w:val="both"/>
        <w:rPr>
          <w:rFonts w:ascii="Times New Roman" w:hAnsi="Times New Roman" w:cs="Times New Roman"/>
          <w:b/>
          <w:sz w:val="22"/>
          <w:szCs w:val="22"/>
        </w:rPr>
      </w:pPr>
    </w:p>
    <w:sectPr w:rsidR="00773B03" w:rsidSect="00A45841">
      <w:pgSz w:w="11906" w:h="16838"/>
      <w:pgMar w:top="567" w:right="709" w:bottom="567" w:left="851" w:header="0" w:footer="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5CE8" w:rsidRDefault="00F75CE8" w:rsidP="00CA4CE1">
      <w:pPr>
        <w:spacing w:after="0" w:line="240" w:lineRule="auto"/>
      </w:pPr>
      <w:r>
        <w:separator/>
      </w:r>
    </w:p>
  </w:endnote>
  <w:endnote w:type="continuationSeparator" w:id="0">
    <w:p w:rsidR="00F75CE8" w:rsidRDefault="00F75CE8" w:rsidP="00CA4C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PT Serif">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5CE8" w:rsidRDefault="00F75CE8" w:rsidP="00CA4CE1">
      <w:pPr>
        <w:spacing w:after="0" w:line="240" w:lineRule="auto"/>
      </w:pPr>
      <w:r>
        <w:separator/>
      </w:r>
    </w:p>
  </w:footnote>
  <w:footnote w:type="continuationSeparator" w:id="0">
    <w:p w:rsidR="00F75CE8" w:rsidRDefault="00F75CE8" w:rsidP="00CA4CE1">
      <w:pPr>
        <w:spacing w:after="0" w:line="240" w:lineRule="auto"/>
      </w:pPr>
      <w:r>
        <w:continuationSeparator/>
      </w:r>
    </w:p>
  </w:footnote>
  <w:footnote w:id="1">
    <w:p w:rsidR="00F75CE8" w:rsidRPr="00250F93" w:rsidRDefault="00F75CE8" w:rsidP="00CE5078">
      <w:pPr>
        <w:pStyle w:val="a3"/>
        <w:rPr>
          <w:rFonts w:ascii="Times New Roman" w:hAnsi="Times New Roman" w:cs="Times New Roman"/>
        </w:rPr>
      </w:pPr>
      <w:r w:rsidRPr="00250F93">
        <w:rPr>
          <w:rStyle w:val="a5"/>
          <w:rFonts w:ascii="Times New Roman" w:hAnsi="Times New Roman" w:cs="Times New Roman"/>
          <w:sz w:val="16"/>
        </w:rPr>
        <w:footnoteRef/>
      </w:r>
      <w:r w:rsidRPr="00250F93">
        <w:rPr>
          <w:rFonts w:ascii="Times New Roman" w:hAnsi="Times New Roman" w:cs="Times New Roman"/>
          <w:sz w:val="16"/>
        </w:rPr>
        <w:t xml:space="preserve"> 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2">
    <w:p w:rsidR="00F75CE8" w:rsidRPr="00250F93" w:rsidRDefault="00F75CE8" w:rsidP="00CE5078">
      <w:pPr>
        <w:pStyle w:val="a3"/>
        <w:rPr>
          <w:rFonts w:ascii="Times New Roman" w:hAnsi="Times New Roman" w:cs="Times New Roman"/>
        </w:rPr>
      </w:pPr>
      <w:r w:rsidRPr="00250F93">
        <w:rPr>
          <w:rStyle w:val="a5"/>
          <w:rFonts w:ascii="Times New Roman" w:hAnsi="Times New Roman" w:cs="Times New Roman"/>
          <w:sz w:val="16"/>
        </w:rPr>
        <w:footnoteRef/>
      </w:r>
      <w:r w:rsidRPr="00250F93">
        <w:rPr>
          <w:rFonts w:ascii="Times New Roman" w:hAnsi="Times New Roman" w:cs="Times New Roman"/>
          <w:sz w:val="16"/>
        </w:rPr>
        <w:t xml:space="preserve"> Указывается в случае, если Контракт заключается с лицами, не являющимися в соответствии с Налоговым кодексом Российской Федерации плательщиками НДС, либо поставляемый товар, оказываемая услуга не подлежит налогообложению.</w:t>
      </w:r>
    </w:p>
  </w:footnote>
  <w:footnote w:id="3">
    <w:p w:rsidR="00F75CE8" w:rsidRPr="00250F93" w:rsidRDefault="00F75CE8" w:rsidP="00CE5078">
      <w:pPr>
        <w:pStyle w:val="a3"/>
        <w:rPr>
          <w:rFonts w:ascii="Times New Roman" w:hAnsi="Times New Roman" w:cs="Times New Roman"/>
        </w:rPr>
      </w:pPr>
      <w:r w:rsidRPr="00250F93">
        <w:rPr>
          <w:rStyle w:val="a5"/>
          <w:rFonts w:ascii="Times New Roman" w:hAnsi="Times New Roman" w:cs="Times New Roman"/>
        </w:rPr>
        <w:footnoteRef/>
      </w:r>
      <w:r w:rsidRPr="00250F93">
        <w:rPr>
          <w:rFonts w:ascii="Times New Roman" w:hAnsi="Times New Roman" w:cs="Times New Roman"/>
        </w:rPr>
        <w:t xml:space="preserve"> </w:t>
      </w:r>
      <w:r w:rsidRPr="00250F93">
        <w:rPr>
          <w:rFonts w:ascii="Times New Roman" w:hAnsi="Times New Roman" w:cs="Times New Roman"/>
          <w:sz w:val="16"/>
          <w:szCs w:val="16"/>
        </w:rPr>
        <w:t>С учетом положений статьей 145 и 164 НК РФ. Указывается в случае, если Контракт заключается с лицами, являющимися в соответствии с Налоговым кодексом Российской Федерации плательщиками НДС, применяющими УСН.</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46873"/>
    <w:multiLevelType w:val="multilevel"/>
    <w:tmpl w:val="4D1C8E96"/>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b w:val="0"/>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03D107FC"/>
    <w:multiLevelType w:val="hybridMultilevel"/>
    <w:tmpl w:val="E51E7308"/>
    <w:lvl w:ilvl="0" w:tplc="906E373E">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13E153C6"/>
    <w:multiLevelType w:val="hybridMultilevel"/>
    <w:tmpl w:val="AE7697A8"/>
    <w:lvl w:ilvl="0" w:tplc="F49237C8">
      <w:start w:val="1"/>
      <w:numFmt w:val="decimal"/>
      <w:lvlText w:val="%1."/>
      <w:lvlJc w:val="left"/>
      <w:pPr>
        <w:ind w:left="535" w:hanging="360"/>
      </w:pPr>
      <w:rPr>
        <w:rFonts w:cs="Times New Roman"/>
      </w:rPr>
    </w:lvl>
    <w:lvl w:ilvl="1" w:tplc="04190019">
      <w:start w:val="1"/>
      <w:numFmt w:val="lowerLetter"/>
      <w:lvlText w:val="%2."/>
      <w:lvlJc w:val="left"/>
      <w:pPr>
        <w:ind w:left="1255" w:hanging="360"/>
      </w:pPr>
      <w:rPr>
        <w:rFonts w:cs="Times New Roman"/>
      </w:rPr>
    </w:lvl>
    <w:lvl w:ilvl="2" w:tplc="0419001B">
      <w:start w:val="1"/>
      <w:numFmt w:val="lowerRoman"/>
      <w:lvlText w:val="%3."/>
      <w:lvlJc w:val="right"/>
      <w:pPr>
        <w:ind w:left="1975" w:hanging="180"/>
      </w:pPr>
      <w:rPr>
        <w:rFonts w:cs="Times New Roman"/>
      </w:rPr>
    </w:lvl>
    <w:lvl w:ilvl="3" w:tplc="0419000F">
      <w:start w:val="1"/>
      <w:numFmt w:val="decimal"/>
      <w:lvlText w:val="%4."/>
      <w:lvlJc w:val="left"/>
      <w:pPr>
        <w:ind w:left="2695" w:hanging="360"/>
      </w:pPr>
      <w:rPr>
        <w:rFonts w:cs="Times New Roman"/>
      </w:rPr>
    </w:lvl>
    <w:lvl w:ilvl="4" w:tplc="04190019">
      <w:start w:val="1"/>
      <w:numFmt w:val="lowerLetter"/>
      <w:lvlText w:val="%5."/>
      <w:lvlJc w:val="left"/>
      <w:pPr>
        <w:ind w:left="3415" w:hanging="360"/>
      </w:pPr>
      <w:rPr>
        <w:rFonts w:cs="Times New Roman"/>
      </w:rPr>
    </w:lvl>
    <w:lvl w:ilvl="5" w:tplc="0419001B">
      <w:start w:val="1"/>
      <w:numFmt w:val="lowerRoman"/>
      <w:lvlText w:val="%6."/>
      <w:lvlJc w:val="right"/>
      <w:pPr>
        <w:ind w:left="4135" w:hanging="180"/>
      </w:pPr>
      <w:rPr>
        <w:rFonts w:cs="Times New Roman"/>
      </w:rPr>
    </w:lvl>
    <w:lvl w:ilvl="6" w:tplc="0419000F">
      <w:start w:val="1"/>
      <w:numFmt w:val="decimal"/>
      <w:lvlText w:val="%7."/>
      <w:lvlJc w:val="left"/>
      <w:pPr>
        <w:ind w:left="4855" w:hanging="360"/>
      </w:pPr>
      <w:rPr>
        <w:rFonts w:cs="Times New Roman"/>
      </w:rPr>
    </w:lvl>
    <w:lvl w:ilvl="7" w:tplc="04190019">
      <w:start w:val="1"/>
      <w:numFmt w:val="lowerLetter"/>
      <w:lvlText w:val="%8."/>
      <w:lvlJc w:val="left"/>
      <w:pPr>
        <w:ind w:left="5575" w:hanging="360"/>
      </w:pPr>
      <w:rPr>
        <w:rFonts w:cs="Times New Roman"/>
      </w:rPr>
    </w:lvl>
    <w:lvl w:ilvl="8" w:tplc="0419001B">
      <w:start w:val="1"/>
      <w:numFmt w:val="lowerRoman"/>
      <w:lvlText w:val="%9."/>
      <w:lvlJc w:val="right"/>
      <w:pPr>
        <w:ind w:left="6295" w:hanging="180"/>
      </w:pPr>
      <w:rPr>
        <w:rFonts w:cs="Times New Roman"/>
      </w:rPr>
    </w:lvl>
  </w:abstractNum>
  <w:abstractNum w:abstractNumId="3" w15:restartNumberingAfterBreak="0">
    <w:nsid w:val="17F303F5"/>
    <w:multiLevelType w:val="multilevel"/>
    <w:tmpl w:val="4D1C8E96"/>
    <w:lvl w:ilvl="0">
      <w:start w:val="1"/>
      <w:numFmt w:val="decimal"/>
      <w:lvlText w:val="%1."/>
      <w:lvlJc w:val="left"/>
      <w:pPr>
        <w:ind w:left="928" w:hanging="360"/>
      </w:pPr>
      <w:rPr>
        <w:rFonts w:hint="default"/>
      </w:rPr>
    </w:lvl>
    <w:lvl w:ilvl="1">
      <w:start w:val="1"/>
      <w:numFmt w:val="decimal"/>
      <w:isLgl/>
      <w:lvlText w:val="%1.%2."/>
      <w:lvlJc w:val="left"/>
      <w:pPr>
        <w:ind w:left="1068" w:hanging="360"/>
      </w:pPr>
      <w:rPr>
        <w:rFonts w:hint="default"/>
        <w:b w:val="0"/>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15:restartNumberingAfterBreak="0">
    <w:nsid w:val="20CB4EF5"/>
    <w:multiLevelType w:val="hybridMultilevel"/>
    <w:tmpl w:val="846484B2"/>
    <w:lvl w:ilvl="0" w:tplc="906E373E">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25AF6D63"/>
    <w:multiLevelType w:val="hybridMultilevel"/>
    <w:tmpl w:val="E738D3E6"/>
    <w:lvl w:ilvl="0" w:tplc="40B8519A">
      <w:start w:val="1"/>
      <w:numFmt w:val="bullet"/>
      <w:suff w:val="space"/>
      <w:lvlText w:val=""/>
      <w:lvlJc w:val="left"/>
      <w:pPr>
        <w:ind w:left="0" w:firstLine="567"/>
      </w:pPr>
      <w:rPr>
        <w:rFonts w:ascii="Symbol" w:hAnsi="Symbol" w:hint="default"/>
      </w:rPr>
    </w:lvl>
    <w:lvl w:ilvl="1" w:tplc="04190003">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6" w15:restartNumberingAfterBreak="0">
    <w:nsid w:val="25F02399"/>
    <w:multiLevelType w:val="hybridMultilevel"/>
    <w:tmpl w:val="5C2C9910"/>
    <w:lvl w:ilvl="0" w:tplc="7A7C4604">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1804B3C"/>
    <w:multiLevelType w:val="multilevel"/>
    <w:tmpl w:val="4D1C8E96"/>
    <w:lvl w:ilvl="0">
      <w:start w:val="1"/>
      <w:numFmt w:val="decimal"/>
      <w:lvlText w:val="%1."/>
      <w:lvlJc w:val="left"/>
      <w:pPr>
        <w:ind w:left="928" w:hanging="360"/>
      </w:pPr>
      <w:rPr>
        <w:rFonts w:hint="default"/>
      </w:rPr>
    </w:lvl>
    <w:lvl w:ilvl="1">
      <w:start w:val="1"/>
      <w:numFmt w:val="decimal"/>
      <w:isLgl/>
      <w:lvlText w:val="%1.%2."/>
      <w:lvlJc w:val="left"/>
      <w:pPr>
        <w:ind w:left="1068" w:hanging="360"/>
      </w:pPr>
      <w:rPr>
        <w:rFonts w:hint="default"/>
        <w:b w:val="0"/>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15:restartNumberingAfterBreak="0">
    <w:nsid w:val="3A021F1C"/>
    <w:multiLevelType w:val="multilevel"/>
    <w:tmpl w:val="4D1C8E96"/>
    <w:lvl w:ilvl="0">
      <w:start w:val="1"/>
      <w:numFmt w:val="decimal"/>
      <w:lvlText w:val="%1."/>
      <w:lvlJc w:val="left"/>
      <w:pPr>
        <w:ind w:left="928" w:hanging="360"/>
      </w:pPr>
      <w:rPr>
        <w:rFonts w:hint="default"/>
      </w:rPr>
    </w:lvl>
    <w:lvl w:ilvl="1">
      <w:start w:val="1"/>
      <w:numFmt w:val="decimal"/>
      <w:isLgl/>
      <w:lvlText w:val="%1.%2."/>
      <w:lvlJc w:val="left"/>
      <w:pPr>
        <w:ind w:left="1068" w:hanging="360"/>
      </w:pPr>
      <w:rPr>
        <w:rFonts w:hint="default"/>
        <w:b w:val="0"/>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9" w15:restartNumberingAfterBreak="0">
    <w:nsid w:val="3C4C5DEA"/>
    <w:multiLevelType w:val="multilevel"/>
    <w:tmpl w:val="4D1C8E96"/>
    <w:lvl w:ilvl="0">
      <w:start w:val="1"/>
      <w:numFmt w:val="decimal"/>
      <w:lvlText w:val="%1."/>
      <w:lvlJc w:val="left"/>
      <w:pPr>
        <w:ind w:left="928" w:hanging="360"/>
      </w:pPr>
      <w:rPr>
        <w:rFonts w:hint="default"/>
      </w:rPr>
    </w:lvl>
    <w:lvl w:ilvl="1">
      <w:start w:val="1"/>
      <w:numFmt w:val="decimal"/>
      <w:isLgl/>
      <w:lvlText w:val="%1.%2."/>
      <w:lvlJc w:val="left"/>
      <w:pPr>
        <w:ind w:left="1068" w:hanging="360"/>
      </w:pPr>
      <w:rPr>
        <w:rFonts w:hint="default"/>
        <w:b w:val="0"/>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0" w15:restartNumberingAfterBreak="0">
    <w:nsid w:val="4BB4728F"/>
    <w:multiLevelType w:val="hybridMultilevel"/>
    <w:tmpl w:val="613E0F14"/>
    <w:lvl w:ilvl="0" w:tplc="906E373E">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50E932E3"/>
    <w:multiLevelType w:val="multilevel"/>
    <w:tmpl w:val="E1B2F48C"/>
    <w:lvl w:ilvl="0">
      <w:start w:val="4"/>
      <w:numFmt w:val="decimal"/>
      <w:lvlText w:val="%1."/>
      <w:lvlJc w:val="left"/>
      <w:pPr>
        <w:ind w:left="360" w:hanging="360"/>
      </w:pPr>
      <w:rPr>
        <w:rFonts w:hint="default"/>
        <w:b w:val="0"/>
        <w:color w:val="000000" w:themeColor="text1"/>
      </w:rPr>
    </w:lvl>
    <w:lvl w:ilvl="1">
      <w:start w:val="1"/>
      <w:numFmt w:val="decimal"/>
      <w:lvlText w:val="%1.%2."/>
      <w:lvlJc w:val="left"/>
      <w:pPr>
        <w:ind w:left="888" w:hanging="360"/>
      </w:pPr>
      <w:rPr>
        <w:rFonts w:hint="default"/>
        <w:b w:val="0"/>
        <w:color w:val="000000" w:themeColor="text1"/>
      </w:rPr>
    </w:lvl>
    <w:lvl w:ilvl="2">
      <w:start w:val="1"/>
      <w:numFmt w:val="decimal"/>
      <w:lvlText w:val="%1.%2.%3."/>
      <w:lvlJc w:val="left"/>
      <w:pPr>
        <w:ind w:left="1776" w:hanging="720"/>
      </w:pPr>
      <w:rPr>
        <w:rFonts w:hint="default"/>
        <w:b w:val="0"/>
        <w:color w:val="000000" w:themeColor="text1"/>
      </w:rPr>
    </w:lvl>
    <w:lvl w:ilvl="3">
      <w:start w:val="1"/>
      <w:numFmt w:val="decimal"/>
      <w:lvlText w:val="%1.%2.%3.%4."/>
      <w:lvlJc w:val="left"/>
      <w:pPr>
        <w:ind w:left="2304" w:hanging="720"/>
      </w:pPr>
      <w:rPr>
        <w:rFonts w:hint="default"/>
        <w:b w:val="0"/>
        <w:color w:val="000000" w:themeColor="text1"/>
      </w:rPr>
    </w:lvl>
    <w:lvl w:ilvl="4">
      <w:start w:val="1"/>
      <w:numFmt w:val="decimal"/>
      <w:lvlText w:val="%1.%2.%3.%4.%5."/>
      <w:lvlJc w:val="left"/>
      <w:pPr>
        <w:ind w:left="3192" w:hanging="1080"/>
      </w:pPr>
      <w:rPr>
        <w:rFonts w:hint="default"/>
        <w:b w:val="0"/>
        <w:color w:val="000000" w:themeColor="text1"/>
      </w:rPr>
    </w:lvl>
    <w:lvl w:ilvl="5">
      <w:start w:val="1"/>
      <w:numFmt w:val="decimal"/>
      <w:lvlText w:val="%1.%2.%3.%4.%5.%6."/>
      <w:lvlJc w:val="left"/>
      <w:pPr>
        <w:ind w:left="3720" w:hanging="1080"/>
      </w:pPr>
      <w:rPr>
        <w:rFonts w:hint="default"/>
        <w:b w:val="0"/>
        <w:color w:val="000000" w:themeColor="text1"/>
      </w:rPr>
    </w:lvl>
    <w:lvl w:ilvl="6">
      <w:start w:val="1"/>
      <w:numFmt w:val="decimal"/>
      <w:lvlText w:val="%1.%2.%3.%4.%5.%6.%7."/>
      <w:lvlJc w:val="left"/>
      <w:pPr>
        <w:ind w:left="4248" w:hanging="1080"/>
      </w:pPr>
      <w:rPr>
        <w:rFonts w:hint="default"/>
        <w:b w:val="0"/>
        <w:color w:val="000000" w:themeColor="text1"/>
      </w:rPr>
    </w:lvl>
    <w:lvl w:ilvl="7">
      <w:start w:val="1"/>
      <w:numFmt w:val="decimal"/>
      <w:lvlText w:val="%1.%2.%3.%4.%5.%6.%7.%8."/>
      <w:lvlJc w:val="left"/>
      <w:pPr>
        <w:ind w:left="5136" w:hanging="1440"/>
      </w:pPr>
      <w:rPr>
        <w:rFonts w:hint="default"/>
        <w:b w:val="0"/>
        <w:color w:val="000000" w:themeColor="text1"/>
      </w:rPr>
    </w:lvl>
    <w:lvl w:ilvl="8">
      <w:start w:val="1"/>
      <w:numFmt w:val="decimal"/>
      <w:lvlText w:val="%1.%2.%3.%4.%5.%6.%7.%8.%9."/>
      <w:lvlJc w:val="left"/>
      <w:pPr>
        <w:ind w:left="5664" w:hanging="1440"/>
      </w:pPr>
      <w:rPr>
        <w:rFonts w:hint="default"/>
        <w:b w:val="0"/>
        <w:color w:val="000000" w:themeColor="text1"/>
      </w:rPr>
    </w:lvl>
  </w:abstractNum>
  <w:abstractNum w:abstractNumId="12" w15:restartNumberingAfterBreak="0">
    <w:nsid w:val="68A70F73"/>
    <w:multiLevelType w:val="hybridMultilevel"/>
    <w:tmpl w:val="E438DABE"/>
    <w:lvl w:ilvl="0" w:tplc="906E373E">
      <w:start w:val="1"/>
      <w:numFmt w:val="bullet"/>
      <w:lvlText w:val=""/>
      <w:lvlJc w:val="left"/>
      <w:pPr>
        <w:ind w:left="1778" w:hanging="360"/>
      </w:pPr>
      <w:rPr>
        <w:rFonts w:ascii="Symbol" w:hAnsi="Symbol"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3" w15:restartNumberingAfterBreak="0">
    <w:nsid w:val="7A253448"/>
    <w:multiLevelType w:val="hybridMultilevel"/>
    <w:tmpl w:val="F52AE6A6"/>
    <w:lvl w:ilvl="0" w:tplc="40B8519A">
      <w:start w:val="1"/>
      <w:numFmt w:val="bullet"/>
      <w:lvlText w:val=""/>
      <w:lvlJc w:val="left"/>
      <w:pPr>
        <w:ind w:left="785" w:hanging="360"/>
      </w:pPr>
      <w:rPr>
        <w:rFonts w:ascii="Symbol" w:hAnsi="Symbol"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num w:numId="1">
    <w:abstractNumId w:val="4"/>
  </w:num>
  <w:num w:numId="2">
    <w:abstractNumId w:val="12"/>
  </w:num>
  <w:num w:numId="3">
    <w:abstractNumId w:val="1"/>
  </w:num>
  <w:num w:numId="4">
    <w:abstractNumId w:val="1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0"/>
  </w:num>
  <w:num w:numId="8">
    <w:abstractNumId w:val="7"/>
  </w:num>
  <w:num w:numId="9">
    <w:abstractNumId w:val="3"/>
  </w:num>
  <w:num w:numId="10">
    <w:abstractNumId w:val="11"/>
  </w:num>
  <w:num w:numId="11">
    <w:abstractNumId w:val="9"/>
  </w:num>
  <w:num w:numId="12">
    <w:abstractNumId w:val="13"/>
  </w:num>
  <w:num w:numId="13">
    <w:abstractNumId w:val="6"/>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CE1"/>
    <w:rsid w:val="000049C0"/>
    <w:rsid w:val="0002003E"/>
    <w:rsid w:val="00023E4E"/>
    <w:rsid w:val="0007031C"/>
    <w:rsid w:val="000A1FBA"/>
    <w:rsid w:val="000D5BCB"/>
    <w:rsid w:val="000D71D4"/>
    <w:rsid w:val="00106175"/>
    <w:rsid w:val="00122F5B"/>
    <w:rsid w:val="001230CF"/>
    <w:rsid w:val="0014133A"/>
    <w:rsid w:val="00150C28"/>
    <w:rsid w:val="001A0678"/>
    <w:rsid w:val="001B07C8"/>
    <w:rsid w:val="001C0366"/>
    <w:rsid w:val="001E238A"/>
    <w:rsid w:val="00213108"/>
    <w:rsid w:val="0024106B"/>
    <w:rsid w:val="00245264"/>
    <w:rsid w:val="00276E11"/>
    <w:rsid w:val="00281776"/>
    <w:rsid w:val="00292A8F"/>
    <w:rsid w:val="002B1645"/>
    <w:rsid w:val="002C0D1F"/>
    <w:rsid w:val="002E7804"/>
    <w:rsid w:val="003306C9"/>
    <w:rsid w:val="00362296"/>
    <w:rsid w:val="0039032C"/>
    <w:rsid w:val="003F2391"/>
    <w:rsid w:val="00415798"/>
    <w:rsid w:val="0042751B"/>
    <w:rsid w:val="0043264C"/>
    <w:rsid w:val="004526F4"/>
    <w:rsid w:val="004B5A3F"/>
    <w:rsid w:val="004E3A6C"/>
    <w:rsid w:val="004F68F6"/>
    <w:rsid w:val="00513FDD"/>
    <w:rsid w:val="00524E17"/>
    <w:rsid w:val="00535991"/>
    <w:rsid w:val="00575846"/>
    <w:rsid w:val="00594878"/>
    <w:rsid w:val="005A418C"/>
    <w:rsid w:val="005C50C3"/>
    <w:rsid w:val="005C5CEB"/>
    <w:rsid w:val="005C7006"/>
    <w:rsid w:val="005E1ED5"/>
    <w:rsid w:val="005E5226"/>
    <w:rsid w:val="00615953"/>
    <w:rsid w:val="00685570"/>
    <w:rsid w:val="006B0F83"/>
    <w:rsid w:val="006B15E8"/>
    <w:rsid w:val="006C4195"/>
    <w:rsid w:val="006D5567"/>
    <w:rsid w:val="007304B6"/>
    <w:rsid w:val="00773B03"/>
    <w:rsid w:val="007A4FC7"/>
    <w:rsid w:val="007B3DBD"/>
    <w:rsid w:val="00812C5C"/>
    <w:rsid w:val="008150E0"/>
    <w:rsid w:val="00833A1F"/>
    <w:rsid w:val="00876228"/>
    <w:rsid w:val="008927DE"/>
    <w:rsid w:val="008A2FE3"/>
    <w:rsid w:val="008B2B73"/>
    <w:rsid w:val="008B4A62"/>
    <w:rsid w:val="008C7D83"/>
    <w:rsid w:val="008F5A4B"/>
    <w:rsid w:val="00932D8B"/>
    <w:rsid w:val="0096283F"/>
    <w:rsid w:val="00967D61"/>
    <w:rsid w:val="00974CE0"/>
    <w:rsid w:val="00976305"/>
    <w:rsid w:val="009946DC"/>
    <w:rsid w:val="009A1792"/>
    <w:rsid w:val="00A45841"/>
    <w:rsid w:val="00A557E5"/>
    <w:rsid w:val="00A76594"/>
    <w:rsid w:val="00AA4D4B"/>
    <w:rsid w:val="00AA5EB0"/>
    <w:rsid w:val="00AB3C7B"/>
    <w:rsid w:val="00AE7A89"/>
    <w:rsid w:val="00B13C6A"/>
    <w:rsid w:val="00B27C4F"/>
    <w:rsid w:val="00B622A6"/>
    <w:rsid w:val="00B66BB0"/>
    <w:rsid w:val="00B700FF"/>
    <w:rsid w:val="00B763E5"/>
    <w:rsid w:val="00B8136F"/>
    <w:rsid w:val="00C10CB1"/>
    <w:rsid w:val="00C72811"/>
    <w:rsid w:val="00C72B06"/>
    <w:rsid w:val="00C86447"/>
    <w:rsid w:val="00C936E2"/>
    <w:rsid w:val="00C96B0B"/>
    <w:rsid w:val="00CA4CE1"/>
    <w:rsid w:val="00CD10A9"/>
    <w:rsid w:val="00CE5078"/>
    <w:rsid w:val="00CF3D15"/>
    <w:rsid w:val="00D014EB"/>
    <w:rsid w:val="00D15B45"/>
    <w:rsid w:val="00D54EC1"/>
    <w:rsid w:val="00D72DA3"/>
    <w:rsid w:val="00D87C2F"/>
    <w:rsid w:val="00D9470D"/>
    <w:rsid w:val="00DA2F76"/>
    <w:rsid w:val="00DA4780"/>
    <w:rsid w:val="00DC37F2"/>
    <w:rsid w:val="00DD3583"/>
    <w:rsid w:val="00DF4C3C"/>
    <w:rsid w:val="00E165F7"/>
    <w:rsid w:val="00E237F2"/>
    <w:rsid w:val="00E26DCD"/>
    <w:rsid w:val="00E3786B"/>
    <w:rsid w:val="00E94279"/>
    <w:rsid w:val="00EA38EE"/>
    <w:rsid w:val="00EC3C08"/>
    <w:rsid w:val="00EC4D0A"/>
    <w:rsid w:val="00ED4A93"/>
    <w:rsid w:val="00EF478C"/>
    <w:rsid w:val="00F13FF3"/>
    <w:rsid w:val="00F32E4F"/>
    <w:rsid w:val="00F5231D"/>
    <w:rsid w:val="00F75CE8"/>
    <w:rsid w:val="00F84C77"/>
    <w:rsid w:val="00FB7E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957F3E2-5388-4027-A94E-6FA4E5B50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CA4CE1"/>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CA4CE1"/>
    <w:rPr>
      <w:sz w:val="20"/>
      <w:szCs w:val="20"/>
    </w:rPr>
  </w:style>
  <w:style w:type="character" w:styleId="a5">
    <w:name w:val="footnote reference"/>
    <w:aliases w:val="Ссылка на сноску 45,Знак сноски-FN,SUPERS,Знак сноски 1,Ciae niinee-FN,fr,Used by Word for Help footnote symbols,Referencia nota al pie"/>
    <w:uiPriority w:val="99"/>
    <w:qFormat/>
    <w:rsid w:val="00CA4CE1"/>
    <w:rPr>
      <w:vertAlign w:val="superscript"/>
    </w:rPr>
  </w:style>
  <w:style w:type="character" w:styleId="a6">
    <w:name w:val="annotation reference"/>
    <w:basedOn w:val="a0"/>
    <w:uiPriority w:val="99"/>
    <w:semiHidden/>
    <w:unhideWhenUsed/>
    <w:rsid w:val="00CF3D15"/>
    <w:rPr>
      <w:sz w:val="16"/>
      <w:szCs w:val="16"/>
    </w:rPr>
  </w:style>
  <w:style w:type="paragraph" w:styleId="a7">
    <w:name w:val="annotation text"/>
    <w:basedOn w:val="a"/>
    <w:link w:val="a8"/>
    <w:uiPriority w:val="99"/>
    <w:semiHidden/>
    <w:unhideWhenUsed/>
    <w:rsid w:val="00CF3D15"/>
    <w:pPr>
      <w:spacing w:line="240" w:lineRule="auto"/>
    </w:pPr>
    <w:rPr>
      <w:sz w:val="20"/>
      <w:szCs w:val="20"/>
    </w:rPr>
  </w:style>
  <w:style w:type="character" w:customStyle="1" w:styleId="a8">
    <w:name w:val="Текст примечания Знак"/>
    <w:basedOn w:val="a0"/>
    <w:link w:val="a7"/>
    <w:uiPriority w:val="99"/>
    <w:semiHidden/>
    <w:rsid w:val="00CF3D15"/>
    <w:rPr>
      <w:sz w:val="20"/>
      <w:szCs w:val="20"/>
    </w:rPr>
  </w:style>
  <w:style w:type="paragraph" w:styleId="a9">
    <w:name w:val="annotation subject"/>
    <w:basedOn w:val="a7"/>
    <w:next w:val="a7"/>
    <w:link w:val="aa"/>
    <w:uiPriority w:val="99"/>
    <w:semiHidden/>
    <w:unhideWhenUsed/>
    <w:rsid w:val="00CF3D15"/>
    <w:rPr>
      <w:b/>
      <w:bCs/>
    </w:rPr>
  </w:style>
  <w:style w:type="character" w:customStyle="1" w:styleId="aa">
    <w:name w:val="Тема примечания Знак"/>
    <w:basedOn w:val="a8"/>
    <w:link w:val="a9"/>
    <w:uiPriority w:val="99"/>
    <w:semiHidden/>
    <w:rsid w:val="00CF3D15"/>
    <w:rPr>
      <w:b/>
      <w:bCs/>
      <w:sz w:val="20"/>
      <w:szCs w:val="20"/>
    </w:rPr>
  </w:style>
  <w:style w:type="paragraph" w:styleId="ab">
    <w:name w:val="Balloon Text"/>
    <w:basedOn w:val="a"/>
    <w:link w:val="ac"/>
    <w:uiPriority w:val="99"/>
    <w:semiHidden/>
    <w:unhideWhenUsed/>
    <w:rsid w:val="00CF3D15"/>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CF3D15"/>
    <w:rPr>
      <w:rFonts w:ascii="Tahoma" w:hAnsi="Tahoma" w:cs="Tahoma"/>
      <w:sz w:val="16"/>
      <w:szCs w:val="16"/>
    </w:rPr>
  </w:style>
  <w:style w:type="table" w:styleId="ad">
    <w:name w:val="Table Grid"/>
    <w:basedOn w:val="a1"/>
    <w:uiPriority w:val="39"/>
    <w:rsid w:val="00DA47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f"/>
    <w:qFormat/>
    <w:rsid w:val="00C10CB1"/>
    <w:pPr>
      <w:widowControl w:val="0"/>
      <w:spacing w:after="0" w:line="240" w:lineRule="auto"/>
      <w:ind w:left="720"/>
      <w:contextualSpacing/>
    </w:pPr>
    <w:rPr>
      <w:rFonts w:ascii="Courier New" w:eastAsia="Times New Roman" w:hAnsi="Courier New" w:cs="Courier New"/>
      <w:color w:val="000000"/>
      <w:sz w:val="24"/>
      <w:szCs w:val="24"/>
      <w:lang w:eastAsia="ru-RU"/>
    </w:rPr>
  </w:style>
  <w:style w:type="character" w:customStyle="1" w:styleId="af">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e"/>
    <w:uiPriority w:val="34"/>
    <w:qFormat/>
    <w:locked/>
    <w:rsid w:val="00C10CB1"/>
    <w:rPr>
      <w:rFonts w:ascii="Courier New" w:eastAsia="Times New Roman" w:hAnsi="Courier New" w:cs="Courier New"/>
      <w:color w:val="000000"/>
      <w:sz w:val="24"/>
      <w:szCs w:val="24"/>
      <w:lang w:eastAsia="ru-RU"/>
    </w:rPr>
  </w:style>
  <w:style w:type="character" w:styleId="af0">
    <w:name w:val="Hyperlink"/>
    <w:uiPriority w:val="99"/>
    <w:rsid w:val="00AE7A89"/>
    <w:rPr>
      <w:color w:val="0000FF"/>
      <w:u w:val="single"/>
    </w:rPr>
  </w:style>
  <w:style w:type="paragraph" w:customStyle="1" w:styleId="s1">
    <w:name w:val="s_1"/>
    <w:basedOn w:val="a"/>
    <w:rsid w:val="008150E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link w:val="ConsNormal0"/>
    <w:qFormat/>
    <w:rsid w:val="00122F5B"/>
    <w:pPr>
      <w:suppressAutoHyphens/>
      <w:autoSpaceDE w:val="0"/>
      <w:spacing w:after="0" w:line="240" w:lineRule="auto"/>
      <w:ind w:firstLine="720"/>
    </w:pPr>
    <w:rPr>
      <w:rFonts w:ascii="Arial" w:eastAsia="Times New Roman" w:hAnsi="Arial" w:cs="Times New Roman"/>
      <w:sz w:val="20"/>
      <w:szCs w:val="20"/>
      <w:lang w:eastAsia="zh-CN"/>
    </w:rPr>
  </w:style>
  <w:style w:type="paragraph" w:customStyle="1" w:styleId="af1">
    <w:name w:val="Содержимое таблицы"/>
    <w:basedOn w:val="a"/>
    <w:uiPriority w:val="99"/>
    <w:rsid w:val="00122F5B"/>
    <w:pPr>
      <w:suppressLineNumbers/>
      <w:suppressAutoHyphens/>
      <w:spacing w:after="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122F5B"/>
    <w:rPr>
      <w:rFonts w:ascii="Arial" w:eastAsia="Times New Roman" w:hAnsi="Arial" w:cs="Times New Roman"/>
      <w:sz w:val="20"/>
      <w:szCs w:val="20"/>
      <w:lang w:eastAsia="zh-CN"/>
    </w:rPr>
  </w:style>
  <w:style w:type="paragraph" w:styleId="af2">
    <w:name w:val="Normal (Web)"/>
    <w:basedOn w:val="a"/>
    <w:uiPriority w:val="99"/>
    <w:rsid w:val="00D9470D"/>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
    <w:name w:val="headertext"/>
    <w:basedOn w:val="a"/>
    <w:rsid w:val="001E238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3">
    <w:name w:val="header"/>
    <w:basedOn w:val="a"/>
    <w:link w:val="af4"/>
    <w:uiPriority w:val="99"/>
    <w:unhideWhenUsed/>
    <w:rsid w:val="00A45841"/>
    <w:pPr>
      <w:tabs>
        <w:tab w:val="center" w:pos="4677"/>
        <w:tab w:val="right" w:pos="9355"/>
      </w:tabs>
      <w:spacing w:after="0" w:line="240" w:lineRule="auto"/>
    </w:pPr>
  </w:style>
  <w:style w:type="character" w:customStyle="1" w:styleId="af4">
    <w:name w:val="Верхний колонтитул Знак"/>
    <w:basedOn w:val="a0"/>
    <w:link w:val="af3"/>
    <w:uiPriority w:val="99"/>
    <w:rsid w:val="00A45841"/>
  </w:style>
  <w:style w:type="paragraph" w:styleId="af5">
    <w:name w:val="footer"/>
    <w:basedOn w:val="a"/>
    <w:link w:val="af6"/>
    <w:uiPriority w:val="99"/>
    <w:unhideWhenUsed/>
    <w:rsid w:val="00A45841"/>
    <w:pPr>
      <w:tabs>
        <w:tab w:val="center" w:pos="4677"/>
        <w:tab w:val="right" w:pos="9355"/>
      </w:tabs>
      <w:spacing w:after="0" w:line="240" w:lineRule="auto"/>
    </w:pPr>
  </w:style>
  <w:style w:type="character" w:customStyle="1" w:styleId="af6">
    <w:name w:val="Нижний колонтитул Знак"/>
    <w:basedOn w:val="a0"/>
    <w:link w:val="af5"/>
    <w:uiPriority w:val="99"/>
    <w:rsid w:val="00A45841"/>
  </w:style>
  <w:style w:type="paragraph" w:customStyle="1" w:styleId="1">
    <w:name w:val="Абзац списка1"/>
    <w:basedOn w:val="a"/>
    <w:uiPriority w:val="99"/>
    <w:rsid w:val="00773B03"/>
    <w:pPr>
      <w:spacing w:after="0" w:line="240" w:lineRule="auto"/>
      <w:ind w:left="720"/>
      <w:contextualSpacing/>
    </w:pPr>
    <w:rPr>
      <w:rFonts w:ascii="Times New Roman" w:eastAsia="Calibri"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638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openxmlformats.org/officeDocument/2006/relationships/settings" Target="settings.xml"/><Relationship Id="rId7" Type="http://schemas.openxmlformats.org/officeDocument/2006/relationships/hyperlink" Target="https://internet.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18</Pages>
  <Words>7641</Words>
  <Characters>43556</Characters>
  <Application>Microsoft Office Word</Application>
  <DocSecurity>0</DocSecurity>
  <Lines>362</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Мария Сергеевна</dc:creator>
  <cp:lastModifiedBy>Anna M. Korovushkina</cp:lastModifiedBy>
  <cp:revision>5</cp:revision>
  <cp:lastPrinted>2023-08-11T10:59:00Z</cp:lastPrinted>
  <dcterms:created xsi:type="dcterms:W3CDTF">2026-04-16T14:40:00Z</dcterms:created>
  <dcterms:modified xsi:type="dcterms:W3CDTF">2026-05-13T08:22:00Z</dcterms:modified>
</cp:coreProperties>
</file>