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8E5A06" w14:textId="70516E90" w:rsidR="00955997" w:rsidRPr="00121E55" w:rsidRDefault="00A35930">
      <w:pPr>
        <w:pStyle w:val="ConsPlusNormal"/>
        <w:jc w:val="center"/>
        <w:rPr>
          <w:rFonts w:ascii="Times New Roman" w:hAnsi="Times New Roman" w:cs="Times New Roman"/>
          <w:sz w:val="24"/>
          <w:szCs w:val="24"/>
        </w:rPr>
      </w:pPr>
      <w:r>
        <w:rPr>
          <w:rFonts w:ascii="Times New Roman" w:hAnsi="Times New Roman" w:cs="Times New Roman"/>
          <w:sz w:val="24"/>
          <w:szCs w:val="24"/>
        </w:rPr>
        <w:t>Проект Договора</w:t>
      </w:r>
      <w:r w:rsidR="007D50A3" w:rsidRPr="00121E55">
        <w:rPr>
          <w:rFonts w:ascii="Times New Roman" w:hAnsi="Times New Roman" w:cs="Times New Roman"/>
          <w:sz w:val="24"/>
          <w:szCs w:val="24"/>
        </w:rPr>
        <w:t xml:space="preserve"> N</w:t>
      </w:r>
      <w:r w:rsidR="00955997" w:rsidRPr="00121E55">
        <w:rPr>
          <w:rFonts w:ascii="Times New Roman" w:hAnsi="Times New Roman" w:cs="Times New Roman"/>
          <w:sz w:val="24"/>
          <w:szCs w:val="24"/>
        </w:rPr>
        <w:t xml:space="preserve"> </w:t>
      </w:r>
    </w:p>
    <w:p w14:paraId="52206C19" w14:textId="77777777" w:rsidR="00955997" w:rsidRPr="00121E55" w:rsidRDefault="00955997" w:rsidP="009733D5">
      <w:pPr>
        <w:pStyle w:val="ConsPlusNormal"/>
        <w:jc w:val="center"/>
        <w:rPr>
          <w:rFonts w:ascii="Times New Roman" w:hAnsi="Times New Roman" w:cs="Times New Roman"/>
          <w:b/>
          <w:sz w:val="24"/>
          <w:szCs w:val="24"/>
        </w:rPr>
      </w:pPr>
      <w:r w:rsidRPr="00121E55">
        <w:rPr>
          <w:rFonts w:ascii="Times New Roman" w:hAnsi="Times New Roman" w:cs="Times New Roman"/>
          <w:b/>
          <w:sz w:val="24"/>
          <w:szCs w:val="24"/>
        </w:rPr>
        <w:t xml:space="preserve">на поставку </w:t>
      </w:r>
      <w:r w:rsidR="009733D5" w:rsidRPr="00121E55">
        <w:rPr>
          <w:rFonts w:ascii="Times New Roman" w:hAnsi="Times New Roman" w:cs="Times New Roman"/>
          <w:b/>
          <w:sz w:val="24"/>
          <w:szCs w:val="24"/>
        </w:rPr>
        <w:t>лекарственн</w:t>
      </w:r>
      <w:r w:rsidR="007D50A3">
        <w:rPr>
          <w:rFonts w:ascii="Times New Roman" w:hAnsi="Times New Roman" w:cs="Times New Roman"/>
          <w:b/>
          <w:sz w:val="24"/>
          <w:szCs w:val="24"/>
        </w:rPr>
        <w:t>ых</w:t>
      </w:r>
      <w:r w:rsidR="001E0167" w:rsidRPr="00121E55">
        <w:rPr>
          <w:rFonts w:ascii="Times New Roman" w:hAnsi="Times New Roman" w:cs="Times New Roman"/>
          <w:b/>
          <w:sz w:val="24"/>
          <w:szCs w:val="24"/>
        </w:rPr>
        <w:t xml:space="preserve"> </w:t>
      </w:r>
      <w:r w:rsidR="009733D5" w:rsidRPr="00121E55">
        <w:rPr>
          <w:rFonts w:ascii="Times New Roman" w:hAnsi="Times New Roman" w:cs="Times New Roman"/>
          <w:b/>
          <w:sz w:val="24"/>
          <w:szCs w:val="24"/>
        </w:rPr>
        <w:t>препарат</w:t>
      </w:r>
      <w:r w:rsidR="007D50A3">
        <w:rPr>
          <w:rFonts w:ascii="Times New Roman" w:hAnsi="Times New Roman" w:cs="Times New Roman"/>
          <w:b/>
          <w:sz w:val="24"/>
          <w:szCs w:val="24"/>
        </w:rPr>
        <w:t>ов</w:t>
      </w:r>
      <w:r w:rsidR="009733D5" w:rsidRPr="00121E55">
        <w:rPr>
          <w:rFonts w:ascii="Times New Roman" w:hAnsi="Times New Roman" w:cs="Times New Roman"/>
          <w:b/>
          <w:sz w:val="24"/>
          <w:szCs w:val="24"/>
        </w:rPr>
        <w:t xml:space="preserve"> </w:t>
      </w:r>
    </w:p>
    <w:p w14:paraId="40DFE5B5" w14:textId="77777777" w:rsidR="00955997" w:rsidRPr="00121E55" w:rsidRDefault="00955997">
      <w:pPr>
        <w:pStyle w:val="ConsPlusNormal"/>
        <w:jc w:val="both"/>
        <w:rPr>
          <w:rFonts w:ascii="Times New Roman" w:hAnsi="Times New Roman" w:cs="Times New Roman"/>
          <w:b/>
          <w:sz w:val="24"/>
          <w:szCs w:val="24"/>
        </w:rPr>
      </w:pPr>
    </w:p>
    <w:p w14:paraId="687C166F" w14:textId="4419B5FB" w:rsidR="009733D5" w:rsidRPr="00121E55" w:rsidRDefault="009733D5" w:rsidP="009733D5">
      <w:pPr>
        <w:jc w:val="center"/>
        <w:rPr>
          <w:i/>
        </w:rPr>
      </w:pPr>
      <w:r w:rsidRPr="00121E55">
        <w:rPr>
          <w:i/>
        </w:rPr>
        <w:t xml:space="preserve">Санкт - Петербург </w:t>
      </w:r>
      <w:r w:rsidRPr="00121E55">
        <w:rPr>
          <w:i/>
        </w:rPr>
        <w:tab/>
        <w:t xml:space="preserve">  </w:t>
      </w:r>
      <w:r w:rsidR="007B6662">
        <w:rPr>
          <w:i/>
        </w:rPr>
        <w:t xml:space="preserve">                                                            </w:t>
      </w:r>
      <w:r w:rsidRPr="00121E55">
        <w:rPr>
          <w:i/>
        </w:rPr>
        <w:t xml:space="preserve"> </w:t>
      </w:r>
      <w:r w:rsidR="00A35930">
        <w:rPr>
          <w:i/>
        </w:rPr>
        <w:t>__________________</w:t>
      </w:r>
      <w:r w:rsidRPr="00121E55">
        <w:rPr>
          <w:i/>
        </w:rPr>
        <w:t xml:space="preserve"> г.</w:t>
      </w:r>
    </w:p>
    <w:p w14:paraId="7B759DAD" w14:textId="77777777" w:rsidR="00955997" w:rsidRPr="00121E55" w:rsidRDefault="00955997">
      <w:pPr>
        <w:pStyle w:val="ConsPlusNormal"/>
        <w:jc w:val="both"/>
        <w:rPr>
          <w:rFonts w:ascii="Times New Roman" w:hAnsi="Times New Roman" w:cs="Times New Roman"/>
          <w:sz w:val="24"/>
          <w:szCs w:val="24"/>
        </w:rPr>
      </w:pPr>
    </w:p>
    <w:p w14:paraId="6A2EF1A0" w14:textId="15A16A06" w:rsidR="00955997" w:rsidRPr="00121E55" w:rsidRDefault="007D50A3">
      <w:pPr>
        <w:pStyle w:val="ConsPlusNormal"/>
        <w:ind w:firstLine="540"/>
        <w:jc w:val="both"/>
        <w:rPr>
          <w:rFonts w:ascii="Times New Roman" w:hAnsi="Times New Roman" w:cs="Times New Roman"/>
          <w:sz w:val="24"/>
          <w:szCs w:val="24"/>
        </w:rPr>
      </w:pPr>
      <w:r w:rsidRPr="007D50A3">
        <w:rPr>
          <w:rFonts w:ascii="Times New Roman" w:hAnsi="Times New Roman" w:cs="Times New Roman"/>
          <w:b/>
          <w:sz w:val="24"/>
          <w:szCs w:val="24"/>
        </w:rPr>
        <w:t>Санкт-Петербургское   государственное  бюджетное  учреждение   здравоохранения «Врачебно-физкультурный диспансер»</w:t>
      </w:r>
      <w:r>
        <w:rPr>
          <w:rFonts w:ascii="Times New Roman" w:hAnsi="Times New Roman" w:cs="Times New Roman"/>
          <w:b/>
          <w:sz w:val="24"/>
          <w:szCs w:val="24"/>
        </w:rPr>
        <w:t xml:space="preserve"> Красногвардейского района</w:t>
      </w:r>
      <w:r w:rsidRPr="007D50A3">
        <w:rPr>
          <w:rFonts w:ascii="Times New Roman" w:hAnsi="Times New Roman" w:cs="Times New Roman"/>
          <w:b/>
          <w:sz w:val="24"/>
          <w:szCs w:val="24"/>
        </w:rPr>
        <w:t xml:space="preserve"> в лице </w:t>
      </w:r>
      <w:r w:rsidR="00A35930">
        <w:rPr>
          <w:rFonts w:ascii="Times New Roman" w:hAnsi="Times New Roman" w:cs="Times New Roman"/>
          <w:b/>
          <w:sz w:val="24"/>
          <w:szCs w:val="24"/>
        </w:rPr>
        <w:t>Г</w:t>
      </w:r>
      <w:r w:rsidRPr="007D50A3">
        <w:rPr>
          <w:rFonts w:ascii="Times New Roman" w:hAnsi="Times New Roman" w:cs="Times New Roman"/>
          <w:b/>
          <w:sz w:val="24"/>
          <w:szCs w:val="24"/>
        </w:rPr>
        <w:t xml:space="preserve">лавного врача </w:t>
      </w:r>
      <w:proofErr w:type="spellStart"/>
      <w:r w:rsidRPr="007D50A3">
        <w:rPr>
          <w:rFonts w:ascii="Times New Roman" w:hAnsi="Times New Roman" w:cs="Times New Roman"/>
          <w:b/>
          <w:sz w:val="24"/>
          <w:szCs w:val="24"/>
        </w:rPr>
        <w:t>Аскаровой</w:t>
      </w:r>
      <w:proofErr w:type="spellEnd"/>
      <w:r w:rsidRPr="007D50A3">
        <w:rPr>
          <w:rFonts w:ascii="Times New Roman" w:hAnsi="Times New Roman" w:cs="Times New Roman"/>
          <w:b/>
          <w:sz w:val="24"/>
          <w:szCs w:val="24"/>
        </w:rPr>
        <w:t xml:space="preserve"> М.В</w:t>
      </w:r>
      <w:r w:rsidRPr="007D50A3">
        <w:rPr>
          <w:rFonts w:ascii="Times New Roman" w:hAnsi="Times New Roman" w:cs="Times New Roman"/>
          <w:sz w:val="24"/>
          <w:szCs w:val="24"/>
        </w:rPr>
        <w:t xml:space="preserve">, именуемое в дальнейшем Заказчик, с одной стороны, и </w:t>
      </w:r>
      <w:r w:rsidR="00A35930">
        <w:rPr>
          <w:rFonts w:ascii="Times New Roman" w:hAnsi="Times New Roman" w:cs="Times New Roman"/>
          <w:sz w:val="24"/>
          <w:szCs w:val="24"/>
        </w:rPr>
        <w:t>___________________</w:t>
      </w:r>
      <w:r w:rsidRPr="007D50A3">
        <w:rPr>
          <w:rFonts w:ascii="Times New Roman" w:hAnsi="Times New Roman" w:cs="Times New Roman"/>
          <w:sz w:val="24"/>
          <w:szCs w:val="24"/>
        </w:rPr>
        <w:t xml:space="preserve"> именуемое в дальнейшем «Поставщик»,  в </w:t>
      </w:r>
      <w:r w:rsidR="00A35930">
        <w:rPr>
          <w:rFonts w:ascii="Times New Roman" w:hAnsi="Times New Roman" w:cs="Times New Roman"/>
          <w:sz w:val="24"/>
          <w:szCs w:val="24"/>
        </w:rPr>
        <w:t>______________________</w:t>
      </w:r>
      <w:r w:rsidR="00287CE8">
        <w:rPr>
          <w:rFonts w:ascii="Times New Roman" w:hAnsi="Times New Roman" w:cs="Times New Roman"/>
          <w:sz w:val="24"/>
          <w:szCs w:val="24"/>
        </w:rPr>
        <w:t>.</w:t>
      </w:r>
      <w:r w:rsidRPr="007D50A3">
        <w:rPr>
          <w:rFonts w:ascii="Times New Roman" w:hAnsi="Times New Roman" w:cs="Times New Roman"/>
          <w:sz w:val="24"/>
          <w:szCs w:val="24"/>
        </w:rPr>
        <w:t>, действующего на основании Устава</w:t>
      </w:r>
      <w:r w:rsidR="00955997" w:rsidRPr="00121E55">
        <w:rPr>
          <w:rFonts w:ascii="Times New Roman" w:hAnsi="Times New Roman" w:cs="Times New Roman"/>
          <w:sz w:val="24"/>
          <w:szCs w:val="24"/>
        </w:rPr>
        <w:t xml:space="preserve"> с другой стороны, зде</w:t>
      </w:r>
      <w:r w:rsidR="004856F6">
        <w:rPr>
          <w:rFonts w:ascii="Times New Roman" w:hAnsi="Times New Roman" w:cs="Times New Roman"/>
          <w:sz w:val="24"/>
          <w:szCs w:val="24"/>
        </w:rPr>
        <w:t>сь и далее именуемые "Стороны"</w:t>
      </w:r>
      <w:r w:rsidR="00562D3B" w:rsidRPr="00121E55">
        <w:rPr>
          <w:rFonts w:ascii="Times New Roman" w:hAnsi="Times New Roman" w:cs="Times New Roman"/>
          <w:sz w:val="24"/>
          <w:szCs w:val="24"/>
        </w:rPr>
        <w:t>,</w:t>
      </w:r>
      <w:r w:rsidR="00955997" w:rsidRPr="00121E55">
        <w:rPr>
          <w:rFonts w:ascii="Times New Roman" w:hAnsi="Times New Roman" w:cs="Times New Roman"/>
          <w:sz w:val="24"/>
          <w:szCs w:val="24"/>
        </w:rPr>
        <w:t xml:space="preserve"> заключили настоящий </w:t>
      </w:r>
      <w:r w:rsidR="00A35930">
        <w:rPr>
          <w:rFonts w:ascii="Times New Roman" w:hAnsi="Times New Roman" w:cs="Times New Roman"/>
          <w:sz w:val="24"/>
          <w:szCs w:val="24"/>
        </w:rPr>
        <w:t>Договор</w:t>
      </w:r>
      <w:r w:rsidR="00955997" w:rsidRPr="00121E55">
        <w:rPr>
          <w:rFonts w:ascii="Times New Roman" w:hAnsi="Times New Roman" w:cs="Times New Roman"/>
          <w:sz w:val="24"/>
          <w:szCs w:val="24"/>
        </w:rPr>
        <w:t xml:space="preserve"> (далее - </w:t>
      </w:r>
      <w:r w:rsidR="00A35930">
        <w:rPr>
          <w:rFonts w:ascii="Times New Roman" w:hAnsi="Times New Roman" w:cs="Times New Roman"/>
          <w:sz w:val="24"/>
          <w:szCs w:val="24"/>
        </w:rPr>
        <w:t>Договор</w:t>
      </w:r>
      <w:r w:rsidR="00955997" w:rsidRPr="00121E55">
        <w:rPr>
          <w:rFonts w:ascii="Times New Roman" w:hAnsi="Times New Roman" w:cs="Times New Roman"/>
          <w:sz w:val="24"/>
          <w:szCs w:val="24"/>
        </w:rPr>
        <w:t>) о нижеследующем:</w:t>
      </w:r>
    </w:p>
    <w:p w14:paraId="25F88A07" w14:textId="77777777" w:rsidR="00955997" w:rsidRPr="00121E55" w:rsidRDefault="00955997">
      <w:pPr>
        <w:pStyle w:val="ConsPlusNormal"/>
        <w:jc w:val="both"/>
        <w:rPr>
          <w:rFonts w:ascii="Times New Roman" w:hAnsi="Times New Roman" w:cs="Times New Roman"/>
          <w:sz w:val="24"/>
          <w:szCs w:val="24"/>
        </w:rPr>
      </w:pPr>
    </w:p>
    <w:p w14:paraId="4AD3EE88" w14:textId="32D3164C" w:rsidR="00955997" w:rsidRPr="00121E55" w:rsidRDefault="00955997" w:rsidP="00AE5F33">
      <w:pPr>
        <w:pStyle w:val="ConsPlusNormal"/>
        <w:numPr>
          <w:ilvl w:val="0"/>
          <w:numId w:val="7"/>
        </w:numPr>
        <w:jc w:val="center"/>
        <w:outlineLvl w:val="1"/>
        <w:rPr>
          <w:rFonts w:ascii="Times New Roman" w:hAnsi="Times New Roman" w:cs="Times New Roman"/>
          <w:b/>
          <w:sz w:val="24"/>
          <w:szCs w:val="24"/>
        </w:rPr>
      </w:pPr>
      <w:r w:rsidRPr="00121E55">
        <w:rPr>
          <w:rFonts w:ascii="Times New Roman" w:hAnsi="Times New Roman" w:cs="Times New Roman"/>
          <w:b/>
          <w:sz w:val="24"/>
          <w:szCs w:val="24"/>
        </w:rPr>
        <w:t xml:space="preserve">Предмет </w:t>
      </w:r>
      <w:r w:rsidR="00A35930">
        <w:rPr>
          <w:rFonts w:ascii="Times New Roman" w:hAnsi="Times New Roman" w:cs="Times New Roman"/>
          <w:b/>
          <w:sz w:val="24"/>
          <w:szCs w:val="24"/>
        </w:rPr>
        <w:t>Договор</w:t>
      </w:r>
      <w:r w:rsidRPr="00121E55">
        <w:rPr>
          <w:rFonts w:ascii="Times New Roman" w:hAnsi="Times New Roman" w:cs="Times New Roman"/>
          <w:b/>
          <w:sz w:val="24"/>
          <w:szCs w:val="24"/>
        </w:rPr>
        <w:t>а</w:t>
      </w:r>
    </w:p>
    <w:p w14:paraId="3F72B5E4" w14:textId="393E753E" w:rsidR="00955997" w:rsidRPr="00A35930" w:rsidRDefault="00955997" w:rsidP="009D5687">
      <w:pPr>
        <w:pStyle w:val="af3"/>
        <w:jc w:val="both"/>
        <w:rPr>
          <w:sz w:val="22"/>
          <w:szCs w:val="22"/>
        </w:rPr>
      </w:pPr>
      <w:r w:rsidRPr="00190598">
        <w:t xml:space="preserve">1.1. В соответствии с </w:t>
      </w:r>
      <w:r w:rsidR="00A35930">
        <w:t>Договор</w:t>
      </w:r>
      <w:r w:rsidRPr="00190598">
        <w:t xml:space="preserve">ом Поставщик обязуется в порядке и сроки, предусмотренные </w:t>
      </w:r>
      <w:r w:rsidR="00A35930">
        <w:t>Договор</w:t>
      </w:r>
      <w:r w:rsidRPr="00190598">
        <w:t xml:space="preserve">ом, осуществить поставку </w:t>
      </w:r>
      <w:r w:rsidR="00553D5A" w:rsidRPr="00190598">
        <w:t>лекарстве</w:t>
      </w:r>
      <w:r w:rsidR="004856F6">
        <w:t>н</w:t>
      </w:r>
      <w:r w:rsidR="00553D5A" w:rsidRPr="00190598">
        <w:t>н</w:t>
      </w:r>
      <w:r w:rsidR="004856F6">
        <w:t>ых</w:t>
      </w:r>
      <w:r w:rsidR="00D91D7A" w:rsidRPr="00190598">
        <w:t xml:space="preserve"> </w:t>
      </w:r>
      <w:r w:rsidR="00553D5A" w:rsidRPr="00190598">
        <w:t>препара</w:t>
      </w:r>
      <w:r w:rsidR="004856F6">
        <w:t>тов</w:t>
      </w:r>
      <w:r w:rsidR="008C2369" w:rsidRPr="00190598">
        <w:t xml:space="preserve"> </w:t>
      </w:r>
      <w:r w:rsidRPr="00190598">
        <w:t>(код</w:t>
      </w:r>
      <w:r w:rsidR="00542ABC" w:rsidRPr="00190598">
        <w:t>ы</w:t>
      </w:r>
      <w:r w:rsidR="00AC0543" w:rsidRPr="00190598">
        <w:t xml:space="preserve"> </w:t>
      </w:r>
      <w:hyperlink r:id="rId8" w:history="1">
        <w:r w:rsidRPr="00190598">
          <w:t>ОКПД2</w:t>
        </w:r>
      </w:hyperlink>
      <w:r w:rsidR="00C608D1" w:rsidRPr="00190598">
        <w:t>:</w:t>
      </w:r>
      <w:r w:rsidR="00A806F6" w:rsidRPr="00190598">
        <w:t xml:space="preserve"> </w:t>
      </w:r>
      <w:r w:rsidR="009D5687" w:rsidRPr="00282F96">
        <w:t>20.14.71.110</w:t>
      </w:r>
      <w:r w:rsidR="009D5687">
        <w:t xml:space="preserve">, </w:t>
      </w:r>
      <w:r w:rsidR="009D5687" w:rsidRPr="00282F96">
        <w:t>20.15.10.130</w:t>
      </w:r>
      <w:r w:rsidR="009D5687">
        <w:t xml:space="preserve">, </w:t>
      </w:r>
      <w:r w:rsidR="009D5687" w:rsidRPr="00282F96">
        <w:t>21.20.10.158 </w:t>
      </w:r>
      <w:r w:rsidR="009D5687">
        <w:t xml:space="preserve">, </w:t>
      </w:r>
      <w:r w:rsidR="009D5687" w:rsidRPr="00282F96">
        <w:t xml:space="preserve">21.20.10.239 </w:t>
      </w:r>
      <w:r w:rsidR="009D5687">
        <w:t xml:space="preserve">, </w:t>
      </w:r>
      <w:r w:rsidR="009D5687" w:rsidRPr="00EF6628">
        <w:t>21.20.10.253</w:t>
      </w:r>
      <w:r w:rsidR="009D5687">
        <w:t xml:space="preserve">, </w:t>
      </w:r>
      <w:r w:rsidR="009D5687" w:rsidRPr="00EF6628">
        <w:t>20.13.21.120</w:t>
      </w:r>
      <w:r w:rsidR="009D5687">
        <w:t xml:space="preserve">, </w:t>
      </w:r>
      <w:r w:rsidR="009D5687" w:rsidRPr="00EF6628">
        <w:t xml:space="preserve">21.10.54.140 </w:t>
      </w:r>
      <w:r w:rsidR="009D5687">
        <w:t xml:space="preserve">, </w:t>
      </w:r>
      <w:r w:rsidR="009D5687" w:rsidRPr="00EF6628">
        <w:t xml:space="preserve">21.20.10.251  </w:t>
      </w:r>
      <w:r w:rsidR="009D5687">
        <w:t xml:space="preserve">, </w:t>
      </w:r>
      <w:r w:rsidR="009D5687" w:rsidRPr="00EF6628">
        <w:t xml:space="preserve">21.20.10.152  </w:t>
      </w:r>
      <w:r w:rsidR="009D5687">
        <w:t xml:space="preserve">, </w:t>
      </w:r>
      <w:r w:rsidR="009D5687" w:rsidRPr="00EF6628">
        <w:t xml:space="preserve">10.41.29.141 </w:t>
      </w:r>
      <w:r w:rsidR="009D5687">
        <w:t xml:space="preserve">, </w:t>
      </w:r>
      <w:r w:rsidR="009D5687" w:rsidRPr="00EF6628">
        <w:t>21.20.10.232</w:t>
      </w:r>
      <w:r w:rsidR="009D5687">
        <w:t xml:space="preserve">, </w:t>
      </w:r>
      <w:r w:rsidR="009D5687" w:rsidRPr="00EF6628">
        <w:t>21.20.10.261</w:t>
      </w:r>
      <w:r w:rsidR="009D5687">
        <w:t xml:space="preserve">, </w:t>
      </w:r>
      <w:r w:rsidR="009D5687" w:rsidRPr="00EF6628">
        <w:t>21.20.10.112</w:t>
      </w:r>
      <w:r w:rsidR="009D5687">
        <w:t xml:space="preserve">, </w:t>
      </w:r>
      <w:r w:rsidR="009D5687" w:rsidRPr="00EF6628">
        <w:t>21.20.10.11</w:t>
      </w:r>
      <w:r w:rsidR="009D5687">
        <w:t>3</w:t>
      </w:r>
      <w:r w:rsidR="00A35930" w:rsidRPr="00A35930">
        <w:t xml:space="preserve"> </w:t>
      </w:r>
      <w:r w:rsidRPr="00190598">
        <w:t>(далее - Товар) в соответствии со Спецификацией  (</w:t>
      </w:r>
      <w:hyperlink w:anchor="P365" w:history="1">
        <w:r w:rsidRPr="00190598">
          <w:t>приложение N 1</w:t>
        </w:r>
      </w:hyperlink>
      <w:r w:rsidRPr="00190598">
        <w:t xml:space="preserve"> к </w:t>
      </w:r>
      <w:r w:rsidR="00A35930">
        <w:t>Договор</w:t>
      </w:r>
      <w:r w:rsidRPr="00190598">
        <w:t xml:space="preserve">у), а Заказчик обязуется в порядке и сроки, предусмотренные </w:t>
      </w:r>
      <w:r w:rsidR="00A35930">
        <w:t>Договор</w:t>
      </w:r>
      <w:r w:rsidRPr="00190598">
        <w:t>ом, принять и оплатить поставленный Товар.</w:t>
      </w:r>
    </w:p>
    <w:p w14:paraId="2EB8C78B" w14:textId="6B9E21BE" w:rsidR="00955997" w:rsidRPr="00121E55" w:rsidRDefault="00955997" w:rsidP="009D5687">
      <w:pPr>
        <w:pStyle w:val="ConsPlusNormal"/>
        <w:ind w:firstLine="539"/>
        <w:jc w:val="both"/>
        <w:rPr>
          <w:rFonts w:ascii="Times New Roman" w:hAnsi="Times New Roman" w:cs="Times New Roman"/>
          <w:sz w:val="24"/>
          <w:szCs w:val="24"/>
        </w:rPr>
      </w:pPr>
      <w:r w:rsidRPr="00121E55">
        <w:rPr>
          <w:rFonts w:ascii="Times New Roman" w:hAnsi="Times New Roman" w:cs="Times New Roman"/>
          <w:sz w:val="24"/>
          <w:szCs w:val="24"/>
        </w:rPr>
        <w:t>1.2. Номенклатура Товара и его количество определяются Спецификацией (</w:t>
      </w:r>
      <w:hyperlink w:anchor="P365" w:history="1">
        <w:r w:rsidRPr="00121E55">
          <w:rPr>
            <w:rFonts w:ascii="Times New Roman" w:hAnsi="Times New Roman" w:cs="Times New Roman"/>
            <w:sz w:val="24"/>
            <w:szCs w:val="24"/>
          </w:rPr>
          <w:t>приложение N 1</w:t>
        </w:r>
      </w:hyperlink>
      <w:r w:rsidRPr="00121E55">
        <w:rPr>
          <w:rFonts w:ascii="Times New Roman" w:hAnsi="Times New Roman" w:cs="Times New Roman"/>
          <w:sz w:val="24"/>
          <w:szCs w:val="24"/>
        </w:rPr>
        <w:t xml:space="preserve"> к </w:t>
      </w:r>
      <w:r w:rsidR="00A35930">
        <w:rPr>
          <w:rFonts w:ascii="Times New Roman" w:hAnsi="Times New Roman" w:cs="Times New Roman"/>
          <w:sz w:val="24"/>
          <w:szCs w:val="24"/>
        </w:rPr>
        <w:t>Договор</w:t>
      </w:r>
      <w:r w:rsidRPr="00121E55">
        <w:rPr>
          <w:rFonts w:ascii="Times New Roman" w:hAnsi="Times New Roman" w:cs="Times New Roman"/>
          <w:sz w:val="24"/>
          <w:szCs w:val="24"/>
        </w:rPr>
        <w:t>у), технически</w:t>
      </w:r>
      <w:r w:rsidR="00282A33" w:rsidRPr="00121E55">
        <w:rPr>
          <w:rFonts w:ascii="Times New Roman" w:hAnsi="Times New Roman" w:cs="Times New Roman"/>
          <w:sz w:val="24"/>
          <w:szCs w:val="24"/>
        </w:rPr>
        <w:t>ми</w:t>
      </w:r>
      <w:r w:rsidRPr="00121E55">
        <w:rPr>
          <w:rFonts w:ascii="Times New Roman" w:hAnsi="Times New Roman" w:cs="Times New Roman"/>
          <w:sz w:val="24"/>
          <w:szCs w:val="24"/>
        </w:rPr>
        <w:t xml:space="preserve"> показател</w:t>
      </w:r>
      <w:r w:rsidR="00282A33" w:rsidRPr="00121E55">
        <w:rPr>
          <w:rFonts w:ascii="Times New Roman" w:hAnsi="Times New Roman" w:cs="Times New Roman"/>
          <w:sz w:val="24"/>
          <w:szCs w:val="24"/>
        </w:rPr>
        <w:t>ями</w:t>
      </w:r>
      <w:r w:rsidRPr="00121E55">
        <w:rPr>
          <w:rFonts w:ascii="Times New Roman" w:hAnsi="Times New Roman" w:cs="Times New Roman"/>
          <w:sz w:val="24"/>
          <w:szCs w:val="24"/>
        </w:rPr>
        <w:t xml:space="preserve"> - Техническими характеристиками </w:t>
      </w:r>
    </w:p>
    <w:p w14:paraId="01CBDF90" w14:textId="4EEF1DA6" w:rsidR="00955997" w:rsidRPr="00121E55" w:rsidRDefault="00955997" w:rsidP="00DB3D87">
      <w:pPr>
        <w:pStyle w:val="ConsPlusNormal"/>
        <w:ind w:firstLine="540"/>
        <w:jc w:val="both"/>
        <w:rPr>
          <w:rFonts w:ascii="Times New Roman" w:hAnsi="Times New Roman" w:cs="Times New Roman"/>
          <w:sz w:val="24"/>
          <w:szCs w:val="24"/>
        </w:rPr>
      </w:pPr>
      <w:bookmarkStart w:id="0" w:name="P46"/>
      <w:bookmarkEnd w:id="0"/>
      <w:r w:rsidRPr="00121E55">
        <w:rPr>
          <w:rFonts w:ascii="Times New Roman" w:hAnsi="Times New Roman" w:cs="Times New Roman"/>
          <w:sz w:val="24"/>
          <w:szCs w:val="24"/>
        </w:rPr>
        <w:t xml:space="preserve">1.3. </w:t>
      </w:r>
      <w:r w:rsidR="00116E04" w:rsidRPr="00121E55">
        <w:rPr>
          <w:rFonts w:ascii="Times New Roman" w:hAnsi="Times New Roman" w:cs="Times New Roman"/>
          <w:sz w:val="24"/>
          <w:szCs w:val="24"/>
        </w:rPr>
        <w:t>Поставка Товара осуществляется</w:t>
      </w:r>
      <w:r w:rsidR="009A67C7" w:rsidRPr="00121E55">
        <w:rPr>
          <w:rFonts w:ascii="Times New Roman" w:hAnsi="Times New Roman" w:cs="Times New Roman"/>
          <w:sz w:val="24"/>
          <w:szCs w:val="24"/>
        </w:rPr>
        <w:t xml:space="preserve"> </w:t>
      </w:r>
      <w:r w:rsidR="00116E04" w:rsidRPr="00121E55">
        <w:rPr>
          <w:rFonts w:ascii="Times New Roman" w:hAnsi="Times New Roman" w:cs="Times New Roman"/>
          <w:sz w:val="24"/>
          <w:szCs w:val="24"/>
        </w:rPr>
        <w:t>с разгрузкой транспортного средства</w:t>
      </w:r>
      <w:r w:rsidR="009A67C7" w:rsidRPr="00121E55">
        <w:rPr>
          <w:rFonts w:ascii="Times New Roman" w:hAnsi="Times New Roman" w:cs="Times New Roman"/>
          <w:sz w:val="24"/>
          <w:szCs w:val="24"/>
        </w:rPr>
        <w:t xml:space="preserve"> </w:t>
      </w:r>
      <w:r w:rsidR="00116E04" w:rsidRPr="00121E55">
        <w:rPr>
          <w:rFonts w:ascii="Times New Roman" w:hAnsi="Times New Roman" w:cs="Times New Roman"/>
          <w:sz w:val="24"/>
          <w:szCs w:val="24"/>
        </w:rPr>
        <w:t>в соответствии с Отгрузочной разнарядкой (Планом распределения) (</w:t>
      </w:r>
      <w:hyperlink w:anchor="P513" w:history="1">
        <w:r w:rsidR="00116E04" w:rsidRPr="00121E55">
          <w:rPr>
            <w:rFonts w:ascii="Times New Roman" w:hAnsi="Times New Roman" w:cs="Times New Roman"/>
            <w:sz w:val="24"/>
            <w:szCs w:val="24"/>
          </w:rPr>
          <w:t>приложение N 3</w:t>
        </w:r>
      </w:hyperlink>
      <w:r w:rsidR="00116E04" w:rsidRPr="00121E55">
        <w:rPr>
          <w:rFonts w:ascii="Times New Roman" w:hAnsi="Times New Roman" w:cs="Times New Roman"/>
          <w:sz w:val="24"/>
          <w:szCs w:val="24"/>
        </w:rPr>
        <w:t xml:space="preserve"> к </w:t>
      </w:r>
      <w:proofErr w:type="gramStart"/>
      <w:r w:rsidR="00A35930">
        <w:rPr>
          <w:rFonts w:ascii="Times New Roman" w:hAnsi="Times New Roman" w:cs="Times New Roman"/>
          <w:sz w:val="24"/>
          <w:szCs w:val="24"/>
        </w:rPr>
        <w:t>Договор</w:t>
      </w:r>
      <w:r w:rsidR="00116E04" w:rsidRPr="00121E55">
        <w:rPr>
          <w:rFonts w:ascii="Times New Roman" w:hAnsi="Times New Roman" w:cs="Times New Roman"/>
          <w:sz w:val="24"/>
          <w:szCs w:val="24"/>
        </w:rPr>
        <w:t>у)в</w:t>
      </w:r>
      <w:proofErr w:type="gramEnd"/>
      <w:r w:rsidR="00116E04" w:rsidRPr="00121E55">
        <w:rPr>
          <w:rFonts w:ascii="Times New Roman" w:hAnsi="Times New Roman" w:cs="Times New Roman"/>
          <w:sz w:val="24"/>
          <w:szCs w:val="24"/>
        </w:rPr>
        <w:t xml:space="preserve"> сроки, определенные Календарным планом (</w:t>
      </w:r>
      <w:hyperlink w:anchor="P535" w:history="1">
        <w:r w:rsidR="00116E04" w:rsidRPr="00121E55">
          <w:rPr>
            <w:rFonts w:ascii="Times New Roman" w:hAnsi="Times New Roman" w:cs="Times New Roman"/>
            <w:sz w:val="24"/>
            <w:szCs w:val="24"/>
          </w:rPr>
          <w:t>приложение N 4</w:t>
        </w:r>
      </w:hyperlink>
      <w:r w:rsidR="00116E04" w:rsidRPr="00121E55">
        <w:rPr>
          <w:rFonts w:ascii="Times New Roman" w:hAnsi="Times New Roman" w:cs="Times New Roman"/>
          <w:sz w:val="24"/>
          <w:szCs w:val="24"/>
        </w:rPr>
        <w:t xml:space="preserve"> к </w:t>
      </w:r>
      <w:r w:rsidR="00A35930">
        <w:rPr>
          <w:rFonts w:ascii="Times New Roman" w:hAnsi="Times New Roman" w:cs="Times New Roman"/>
          <w:sz w:val="24"/>
          <w:szCs w:val="24"/>
        </w:rPr>
        <w:t>Договор</w:t>
      </w:r>
      <w:r w:rsidR="00116E04" w:rsidRPr="00121E55">
        <w:rPr>
          <w:rFonts w:ascii="Times New Roman" w:hAnsi="Times New Roman" w:cs="Times New Roman"/>
          <w:sz w:val="24"/>
          <w:szCs w:val="24"/>
        </w:rPr>
        <w:t>у), в следующем порядке:</w:t>
      </w:r>
    </w:p>
    <w:p w14:paraId="054C5668" w14:textId="77777777" w:rsidR="00CF2FAA" w:rsidRPr="00121E55" w:rsidRDefault="00955997" w:rsidP="00DB3D87">
      <w:pPr>
        <w:autoSpaceDE w:val="0"/>
        <w:autoSpaceDN w:val="0"/>
        <w:adjustRightInd w:val="0"/>
        <w:spacing w:line="240" w:lineRule="atLeast"/>
        <w:jc w:val="both"/>
      </w:pPr>
      <w:r w:rsidRPr="00121E55">
        <w:t xml:space="preserve">Поставщик доставляет Товар Заказчику по адресу: </w:t>
      </w:r>
      <w:r w:rsidR="0063568E" w:rsidRPr="00121E55">
        <w:t xml:space="preserve">Санкт-Петербург, </w:t>
      </w:r>
      <w:r w:rsidR="009733D5" w:rsidRPr="00121E55">
        <w:t>Красногвардейский</w:t>
      </w:r>
      <w:r w:rsidR="009A67C7" w:rsidRPr="00121E55">
        <w:t xml:space="preserve"> </w:t>
      </w:r>
      <w:r w:rsidR="008C2369" w:rsidRPr="00121E55">
        <w:t>р</w:t>
      </w:r>
      <w:r w:rsidR="009733D5" w:rsidRPr="00121E55">
        <w:t>айон</w:t>
      </w:r>
      <w:r w:rsidR="0063568E" w:rsidRPr="00121E55">
        <w:t>:</w:t>
      </w:r>
    </w:p>
    <w:p w14:paraId="5C9B8503" w14:textId="77777777" w:rsidR="007D50A3" w:rsidRPr="00C811FF" w:rsidRDefault="007D50A3" w:rsidP="007D50A3">
      <w:pPr>
        <w:pStyle w:val="ConsPlusNormal"/>
        <w:ind w:firstLine="540"/>
        <w:jc w:val="both"/>
        <w:rPr>
          <w:rFonts w:ascii="Times New Roman" w:hAnsi="Times New Roman" w:cs="Times New Roman"/>
          <w:sz w:val="24"/>
          <w:szCs w:val="24"/>
        </w:rPr>
      </w:pPr>
      <w:r w:rsidRPr="00C811FF">
        <w:rPr>
          <w:rFonts w:ascii="Times New Roman" w:hAnsi="Times New Roman" w:cs="Times New Roman"/>
          <w:sz w:val="24"/>
          <w:szCs w:val="24"/>
        </w:rPr>
        <w:t xml:space="preserve">- Врачебно-физкультурный диспансер (Новочеркасский проспект дом 15). </w:t>
      </w:r>
    </w:p>
    <w:p w14:paraId="554A9B85" w14:textId="77777777" w:rsidR="00955997" w:rsidRPr="00121E55" w:rsidRDefault="007D50A3" w:rsidP="007D50A3">
      <w:pPr>
        <w:autoSpaceDE w:val="0"/>
        <w:autoSpaceDN w:val="0"/>
        <w:adjustRightInd w:val="0"/>
        <w:spacing w:line="240" w:lineRule="atLeast"/>
        <w:jc w:val="both"/>
      </w:pPr>
      <w:r w:rsidRPr="00121E55">
        <w:t xml:space="preserve"> </w:t>
      </w:r>
      <w:r w:rsidR="00955997" w:rsidRPr="00121E55">
        <w:t>(далее - Место доставки).</w:t>
      </w:r>
    </w:p>
    <w:p w14:paraId="2A3D2D43" w14:textId="77777777" w:rsidR="00955997" w:rsidRPr="00121E55" w:rsidRDefault="00955997" w:rsidP="00784157">
      <w:pPr>
        <w:pStyle w:val="ConsPlusNormal"/>
        <w:jc w:val="both"/>
        <w:rPr>
          <w:rFonts w:ascii="Times New Roman" w:hAnsi="Times New Roman" w:cs="Times New Roman"/>
          <w:sz w:val="24"/>
          <w:szCs w:val="24"/>
        </w:rPr>
      </w:pPr>
    </w:p>
    <w:p w14:paraId="07FE250E" w14:textId="394434B0" w:rsidR="00955997" w:rsidRPr="00121E55" w:rsidRDefault="00955997" w:rsidP="00AE5F33">
      <w:pPr>
        <w:pStyle w:val="ConsPlusNormal"/>
        <w:numPr>
          <w:ilvl w:val="0"/>
          <w:numId w:val="7"/>
        </w:numPr>
        <w:jc w:val="center"/>
        <w:outlineLvl w:val="1"/>
        <w:rPr>
          <w:rFonts w:ascii="Times New Roman" w:hAnsi="Times New Roman" w:cs="Times New Roman"/>
          <w:b/>
          <w:sz w:val="24"/>
          <w:szCs w:val="24"/>
        </w:rPr>
      </w:pPr>
      <w:r w:rsidRPr="00121E55">
        <w:rPr>
          <w:rFonts w:ascii="Times New Roman" w:hAnsi="Times New Roman" w:cs="Times New Roman"/>
          <w:b/>
          <w:sz w:val="24"/>
          <w:szCs w:val="24"/>
        </w:rPr>
        <w:t xml:space="preserve">Цена </w:t>
      </w:r>
      <w:r w:rsidR="00A35930">
        <w:rPr>
          <w:rFonts w:ascii="Times New Roman" w:hAnsi="Times New Roman" w:cs="Times New Roman"/>
          <w:b/>
          <w:sz w:val="24"/>
          <w:szCs w:val="24"/>
        </w:rPr>
        <w:t>Договор</w:t>
      </w:r>
      <w:r w:rsidRPr="00121E55">
        <w:rPr>
          <w:rFonts w:ascii="Times New Roman" w:hAnsi="Times New Roman" w:cs="Times New Roman"/>
          <w:b/>
          <w:sz w:val="24"/>
          <w:szCs w:val="24"/>
        </w:rPr>
        <w:t>а</w:t>
      </w:r>
    </w:p>
    <w:p w14:paraId="3BE04907" w14:textId="67279498" w:rsidR="00955997" w:rsidRPr="002C26D8" w:rsidRDefault="00955997" w:rsidP="00553D5A">
      <w:pPr>
        <w:pStyle w:val="ConsPlusNormal"/>
        <w:ind w:firstLine="539"/>
        <w:jc w:val="both"/>
        <w:rPr>
          <w:rFonts w:ascii="Times New Roman" w:hAnsi="Times New Roman" w:cs="Times New Roman"/>
          <w:sz w:val="24"/>
          <w:szCs w:val="24"/>
        </w:rPr>
      </w:pPr>
      <w:r w:rsidRPr="00121E55">
        <w:rPr>
          <w:rFonts w:ascii="Times New Roman" w:hAnsi="Times New Roman" w:cs="Times New Roman"/>
          <w:sz w:val="24"/>
          <w:szCs w:val="24"/>
        </w:rPr>
        <w:t xml:space="preserve">2.1. Цена </w:t>
      </w:r>
      <w:r w:rsidR="00A35930">
        <w:rPr>
          <w:rFonts w:ascii="Times New Roman" w:hAnsi="Times New Roman" w:cs="Times New Roman"/>
          <w:sz w:val="24"/>
          <w:szCs w:val="24"/>
        </w:rPr>
        <w:t>Договор</w:t>
      </w:r>
      <w:r w:rsidRPr="002C26D8">
        <w:rPr>
          <w:rFonts w:ascii="Times New Roman" w:hAnsi="Times New Roman" w:cs="Times New Roman"/>
          <w:sz w:val="24"/>
          <w:szCs w:val="24"/>
        </w:rPr>
        <w:t>а и валюта платежа устанавливаются в российских рублях.</w:t>
      </w:r>
    </w:p>
    <w:p w14:paraId="265E5B33" w14:textId="651DCC86" w:rsidR="007D50A3" w:rsidRPr="002C26D8" w:rsidRDefault="00955997" w:rsidP="0077629D">
      <w:pPr>
        <w:pStyle w:val="ConsPlusNormal"/>
        <w:ind w:firstLine="539"/>
        <w:jc w:val="both"/>
        <w:rPr>
          <w:sz w:val="24"/>
          <w:szCs w:val="24"/>
        </w:rPr>
      </w:pPr>
      <w:r w:rsidRPr="002C26D8">
        <w:rPr>
          <w:rFonts w:ascii="Times New Roman" w:hAnsi="Times New Roman" w:cs="Times New Roman"/>
          <w:sz w:val="24"/>
          <w:szCs w:val="24"/>
        </w:rPr>
        <w:t xml:space="preserve">2.2. Цена </w:t>
      </w:r>
      <w:r w:rsidR="00A35930">
        <w:rPr>
          <w:rFonts w:ascii="Times New Roman" w:hAnsi="Times New Roman" w:cs="Times New Roman"/>
          <w:sz w:val="24"/>
          <w:szCs w:val="24"/>
        </w:rPr>
        <w:t>Договор</w:t>
      </w:r>
      <w:r w:rsidRPr="002C26D8">
        <w:rPr>
          <w:rFonts w:ascii="Times New Roman" w:hAnsi="Times New Roman" w:cs="Times New Roman"/>
          <w:sz w:val="24"/>
          <w:szCs w:val="24"/>
        </w:rPr>
        <w:t xml:space="preserve">а составляет </w:t>
      </w:r>
      <w:r w:rsidR="00A35930">
        <w:rPr>
          <w:rFonts w:ascii="Times New Roman" w:hAnsi="Times New Roman" w:cs="Times New Roman"/>
          <w:b/>
          <w:sz w:val="24"/>
          <w:szCs w:val="24"/>
        </w:rPr>
        <w:t>_________________________</w:t>
      </w:r>
      <w:r w:rsidR="00287CE8">
        <w:rPr>
          <w:rFonts w:ascii="Times New Roman" w:hAnsi="Times New Roman" w:cs="Times New Roman"/>
          <w:b/>
          <w:sz w:val="24"/>
          <w:szCs w:val="24"/>
        </w:rPr>
        <w:t>.</w:t>
      </w:r>
      <w:r w:rsidR="007D50A3" w:rsidRPr="002C26D8">
        <w:rPr>
          <w:sz w:val="24"/>
          <w:szCs w:val="24"/>
        </w:rPr>
        <w:t xml:space="preserve"> </w:t>
      </w:r>
    </w:p>
    <w:p w14:paraId="0CDD7C36" w14:textId="71B71EA0" w:rsidR="0077629D" w:rsidRPr="00121E55" w:rsidRDefault="0077629D" w:rsidP="0077629D">
      <w:pPr>
        <w:pStyle w:val="ConsPlusNormal"/>
        <w:ind w:firstLine="539"/>
        <w:jc w:val="both"/>
        <w:rPr>
          <w:rFonts w:ascii="Times New Roman" w:hAnsi="Times New Roman" w:cs="Times New Roman"/>
          <w:sz w:val="24"/>
          <w:szCs w:val="24"/>
        </w:rPr>
      </w:pPr>
      <w:r w:rsidRPr="002C26D8">
        <w:rPr>
          <w:rFonts w:ascii="Times New Roman" w:hAnsi="Times New Roman" w:cs="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w:t>
      </w:r>
      <w:r w:rsidRPr="00121E55">
        <w:rPr>
          <w:rFonts w:ascii="Times New Roman" w:hAnsi="Times New Roman" w:cs="Times New Roman"/>
          <w:sz w:val="24"/>
          <w:szCs w:val="24"/>
        </w:rPr>
        <w:t xml:space="preserve"> и иных обязательных платежей в бюджеты бюджетной системы Российской Федерации, связанных с оплатой </w:t>
      </w:r>
      <w:r w:rsidR="00A35930">
        <w:rPr>
          <w:rFonts w:ascii="Times New Roman" w:hAnsi="Times New Roman" w:cs="Times New Roman"/>
          <w:sz w:val="24"/>
          <w:szCs w:val="24"/>
        </w:rPr>
        <w:t>Договор</w:t>
      </w:r>
      <w:r w:rsidRPr="00121E55">
        <w:rPr>
          <w:rFonts w:ascii="Times New Roman" w:hAnsi="Times New Roman" w:cs="Times New Roman"/>
          <w:sz w:val="24"/>
          <w:szCs w:val="24"/>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7F2DE70" w14:textId="1AD47CB0" w:rsidR="00955997" w:rsidRPr="00121E55" w:rsidRDefault="00955997" w:rsidP="00553D5A">
      <w:pPr>
        <w:pStyle w:val="ConsPlusNormal"/>
        <w:ind w:firstLine="539"/>
        <w:jc w:val="both"/>
        <w:rPr>
          <w:rFonts w:ascii="Times New Roman" w:hAnsi="Times New Roman" w:cs="Times New Roman"/>
          <w:sz w:val="24"/>
          <w:szCs w:val="24"/>
        </w:rPr>
      </w:pPr>
      <w:r w:rsidRPr="00121E55">
        <w:rPr>
          <w:rFonts w:ascii="Times New Roman" w:hAnsi="Times New Roman" w:cs="Times New Roman"/>
          <w:sz w:val="24"/>
          <w:szCs w:val="24"/>
        </w:rPr>
        <w:t xml:space="preserve">2.3. Цена </w:t>
      </w:r>
      <w:r w:rsidR="00A35930">
        <w:rPr>
          <w:rFonts w:ascii="Times New Roman" w:hAnsi="Times New Roman" w:cs="Times New Roman"/>
          <w:sz w:val="24"/>
          <w:szCs w:val="24"/>
        </w:rPr>
        <w:t>Договор</w:t>
      </w:r>
      <w:r w:rsidRPr="00121E55">
        <w:rPr>
          <w:rFonts w:ascii="Times New Roman" w:hAnsi="Times New Roman" w:cs="Times New Roman"/>
          <w:sz w:val="24"/>
          <w:szCs w:val="24"/>
        </w:rPr>
        <w:t>а включает в себя стоимость Товара, а также все расходы</w:t>
      </w:r>
      <w:r w:rsidR="00866FAA">
        <w:rPr>
          <w:rFonts w:ascii="Times New Roman" w:hAnsi="Times New Roman" w:cs="Times New Roman"/>
          <w:sz w:val="24"/>
          <w:szCs w:val="24"/>
        </w:rPr>
        <w:t>,</w:t>
      </w:r>
      <w:r w:rsidRPr="00121E55">
        <w:rPr>
          <w:rFonts w:ascii="Times New Roman" w:hAnsi="Times New Roman" w:cs="Times New Roman"/>
          <w:sz w:val="24"/>
          <w:szCs w:val="24"/>
        </w:rPr>
        <w:t xml:space="preserve"> </w:t>
      </w:r>
      <w:r w:rsidR="00866FAA">
        <w:rPr>
          <w:rFonts w:ascii="Times New Roman" w:hAnsi="Times New Roman" w:cs="Times New Roman"/>
          <w:sz w:val="24"/>
          <w:szCs w:val="24"/>
        </w:rPr>
        <w:t xml:space="preserve">связанные </w:t>
      </w:r>
      <w:r w:rsidR="00866FAA" w:rsidRPr="00866FAA">
        <w:rPr>
          <w:rFonts w:ascii="Times New Roman" w:hAnsi="Times New Roman" w:cs="Times New Roman"/>
          <w:sz w:val="24"/>
          <w:szCs w:val="24"/>
        </w:rPr>
        <w:t xml:space="preserve">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w:t>
      </w:r>
      <w:r w:rsidR="00A35930">
        <w:rPr>
          <w:rFonts w:ascii="Times New Roman" w:hAnsi="Times New Roman" w:cs="Times New Roman"/>
          <w:sz w:val="24"/>
          <w:szCs w:val="24"/>
        </w:rPr>
        <w:t>Договор</w:t>
      </w:r>
      <w:r w:rsidR="00866FAA">
        <w:rPr>
          <w:rFonts w:ascii="Times New Roman" w:hAnsi="Times New Roman" w:cs="Times New Roman"/>
          <w:sz w:val="24"/>
          <w:szCs w:val="24"/>
        </w:rPr>
        <w:t>а</w:t>
      </w:r>
      <w:r w:rsidRPr="00121E55">
        <w:rPr>
          <w:rFonts w:ascii="Times New Roman" w:hAnsi="Times New Roman" w:cs="Times New Roman"/>
          <w:sz w:val="24"/>
          <w:szCs w:val="24"/>
        </w:rPr>
        <w:t xml:space="preserve">, которые Поставщик должен выплатить в связи с выполнением обязательств по </w:t>
      </w:r>
      <w:r w:rsidR="00A35930">
        <w:rPr>
          <w:rFonts w:ascii="Times New Roman" w:hAnsi="Times New Roman" w:cs="Times New Roman"/>
          <w:sz w:val="24"/>
          <w:szCs w:val="24"/>
        </w:rPr>
        <w:t>Договор</w:t>
      </w:r>
      <w:r w:rsidRPr="00121E55">
        <w:rPr>
          <w:rFonts w:ascii="Times New Roman" w:hAnsi="Times New Roman" w:cs="Times New Roman"/>
          <w:sz w:val="24"/>
          <w:szCs w:val="24"/>
        </w:rPr>
        <w:t>у в соответствии с законодательством Российской Федерации.</w:t>
      </w:r>
    </w:p>
    <w:p w14:paraId="2B4C38B8" w14:textId="43EBDFD3" w:rsidR="00955997" w:rsidRPr="00121E55" w:rsidRDefault="00955997" w:rsidP="00553D5A">
      <w:pPr>
        <w:pStyle w:val="ConsPlusNormal"/>
        <w:ind w:firstLine="539"/>
        <w:jc w:val="both"/>
        <w:rPr>
          <w:rFonts w:ascii="Times New Roman" w:hAnsi="Times New Roman" w:cs="Times New Roman"/>
          <w:sz w:val="24"/>
          <w:szCs w:val="24"/>
        </w:rPr>
      </w:pPr>
      <w:r w:rsidRPr="00121E55">
        <w:rPr>
          <w:rFonts w:ascii="Times New Roman" w:hAnsi="Times New Roman" w:cs="Times New Roman"/>
          <w:sz w:val="24"/>
          <w:szCs w:val="24"/>
        </w:rPr>
        <w:t xml:space="preserve">2.4. Цена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а является твердой и определяется на весь срок его исполнения, за исключением случаев, предусмотренных </w:t>
      </w:r>
      <w:hyperlink w:anchor="P63" w:history="1">
        <w:r w:rsidRPr="00121E55">
          <w:rPr>
            <w:rFonts w:ascii="Times New Roman" w:hAnsi="Times New Roman" w:cs="Times New Roman"/>
            <w:sz w:val="24"/>
            <w:szCs w:val="24"/>
          </w:rPr>
          <w:t>пунктами 2.5</w:t>
        </w:r>
      </w:hyperlink>
      <w:r w:rsidRPr="00121E55">
        <w:rPr>
          <w:rFonts w:ascii="Times New Roman" w:hAnsi="Times New Roman" w:cs="Times New Roman"/>
          <w:sz w:val="24"/>
          <w:szCs w:val="24"/>
        </w:rPr>
        <w:t xml:space="preserve"> и </w:t>
      </w:r>
      <w:hyperlink w:anchor="P64" w:history="1">
        <w:r w:rsidRPr="00121E55">
          <w:rPr>
            <w:rFonts w:ascii="Times New Roman" w:hAnsi="Times New Roman" w:cs="Times New Roman"/>
            <w:sz w:val="24"/>
            <w:szCs w:val="24"/>
          </w:rPr>
          <w:t>2.6</w:t>
        </w:r>
      </w:hyperlink>
      <w:r w:rsidRPr="00121E55">
        <w:rPr>
          <w:rFonts w:ascii="Times New Roman" w:hAnsi="Times New Roman" w:cs="Times New Roman"/>
          <w:sz w:val="24"/>
          <w:szCs w:val="24"/>
        </w:rPr>
        <w:t xml:space="preserve"> </w:t>
      </w:r>
      <w:r w:rsidR="00A35930">
        <w:rPr>
          <w:rFonts w:ascii="Times New Roman" w:hAnsi="Times New Roman" w:cs="Times New Roman"/>
          <w:sz w:val="24"/>
          <w:szCs w:val="24"/>
        </w:rPr>
        <w:t>Договор</w:t>
      </w:r>
      <w:r w:rsidRPr="00121E55">
        <w:rPr>
          <w:rFonts w:ascii="Times New Roman" w:hAnsi="Times New Roman" w:cs="Times New Roman"/>
          <w:sz w:val="24"/>
          <w:szCs w:val="24"/>
        </w:rPr>
        <w:t>а.</w:t>
      </w:r>
    </w:p>
    <w:p w14:paraId="2628B001" w14:textId="38460AA9" w:rsidR="00955997" w:rsidRPr="00121E55" w:rsidRDefault="00955997" w:rsidP="00553D5A">
      <w:pPr>
        <w:pStyle w:val="ConsPlusNormal"/>
        <w:ind w:firstLine="539"/>
        <w:jc w:val="both"/>
        <w:rPr>
          <w:rFonts w:ascii="Times New Roman" w:hAnsi="Times New Roman" w:cs="Times New Roman"/>
          <w:sz w:val="24"/>
          <w:szCs w:val="24"/>
        </w:rPr>
      </w:pPr>
      <w:bookmarkStart w:id="1" w:name="P63"/>
      <w:bookmarkEnd w:id="1"/>
      <w:r w:rsidRPr="00121E55">
        <w:rPr>
          <w:rFonts w:ascii="Times New Roman" w:hAnsi="Times New Roman" w:cs="Times New Roman"/>
          <w:sz w:val="24"/>
          <w:szCs w:val="24"/>
        </w:rPr>
        <w:t xml:space="preserve">2.5. Цена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а может быть изменена, если по предложению Заказчика увеличивается предусмотренное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ом количество Товара не более чем на десять процентов или уменьшается предусмотренное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ом количество Товара не более чем на десять </w:t>
      </w:r>
      <w:r w:rsidRPr="00121E55">
        <w:rPr>
          <w:rFonts w:ascii="Times New Roman" w:hAnsi="Times New Roman" w:cs="Times New Roman"/>
          <w:sz w:val="24"/>
          <w:szCs w:val="24"/>
        </w:rPr>
        <w:lastRenderedPageBreak/>
        <w:t xml:space="preserve">процентов. При этом по соглашению Сторон допускается изменение, с учетом положений бюджетного законодательства Российской Федерации, цены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а пропорционально дополнительному количеству Товара, исходя из установленной в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е цены единицы Товара, но не более чем на десять процентов цены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а. При уменьшении предусмотренного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ом количества Товара Стороны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а обязаны уменьшить цену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ом количества поставляемого Товара должна определяться как частное от деления первоначальной цены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а на предусмотренное в </w:t>
      </w:r>
      <w:r w:rsidR="00A35930">
        <w:rPr>
          <w:rFonts w:ascii="Times New Roman" w:hAnsi="Times New Roman" w:cs="Times New Roman"/>
          <w:sz w:val="24"/>
          <w:szCs w:val="24"/>
        </w:rPr>
        <w:t>Договор</w:t>
      </w:r>
      <w:r w:rsidRPr="00121E55">
        <w:rPr>
          <w:rFonts w:ascii="Times New Roman" w:hAnsi="Times New Roman" w:cs="Times New Roman"/>
          <w:sz w:val="24"/>
          <w:szCs w:val="24"/>
        </w:rPr>
        <w:t>е количество Товара.</w:t>
      </w:r>
    </w:p>
    <w:p w14:paraId="01F4E2F2" w14:textId="5B202FC0" w:rsidR="00955997" w:rsidRPr="00121E55" w:rsidRDefault="00955997" w:rsidP="00553D5A">
      <w:pPr>
        <w:pStyle w:val="ConsPlusNormal"/>
        <w:ind w:firstLine="539"/>
        <w:jc w:val="both"/>
        <w:rPr>
          <w:rFonts w:ascii="Times New Roman" w:hAnsi="Times New Roman" w:cs="Times New Roman"/>
          <w:sz w:val="24"/>
          <w:szCs w:val="24"/>
        </w:rPr>
      </w:pPr>
      <w:bookmarkStart w:id="2" w:name="P64"/>
      <w:bookmarkEnd w:id="2"/>
      <w:r w:rsidRPr="00121E55">
        <w:rPr>
          <w:rFonts w:ascii="Times New Roman" w:hAnsi="Times New Roman" w:cs="Times New Roman"/>
          <w:sz w:val="24"/>
          <w:szCs w:val="24"/>
        </w:rPr>
        <w:t xml:space="preserve">2.6. По соглашению Сторон цена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а может быть снижена без изменения предусмотренного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ом количества Товара и иных условий </w:t>
      </w:r>
      <w:r w:rsidR="00A35930">
        <w:rPr>
          <w:rFonts w:ascii="Times New Roman" w:hAnsi="Times New Roman" w:cs="Times New Roman"/>
          <w:sz w:val="24"/>
          <w:szCs w:val="24"/>
        </w:rPr>
        <w:t>Договор</w:t>
      </w:r>
      <w:r w:rsidRPr="00121E55">
        <w:rPr>
          <w:rFonts w:ascii="Times New Roman" w:hAnsi="Times New Roman" w:cs="Times New Roman"/>
          <w:sz w:val="24"/>
          <w:szCs w:val="24"/>
        </w:rPr>
        <w:t>а.</w:t>
      </w:r>
    </w:p>
    <w:p w14:paraId="2AB30374" w14:textId="77777777" w:rsidR="00955997" w:rsidRPr="00121E55" w:rsidRDefault="00955997">
      <w:pPr>
        <w:pStyle w:val="ConsPlusNormal"/>
        <w:jc w:val="both"/>
        <w:rPr>
          <w:rFonts w:ascii="Times New Roman" w:hAnsi="Times New Roman" w:cs="Times New Roman"/>
          <w:sz w:val="24"/>
          <w:szCs w:val="24"/>
        </w:rPr>
      </w:pPr>
    </w:p>
    <w:p w14:paraId="3098530F" w14:textId="77777777" w:rsidR="00955997" w:rsidRPr="00121E55" w:rsidRDefault="00955997" w:rsidP="00AE5F33">
      <w:pPr>
        <w:pStyle w:val="ConsPlusNormal"/>
        <w:numPr>
          <w:ilvl w:val="0"/>
          <w:numId w:val="7"/>
        </w:numPr>
        <w:jc w:val="center"/>
        <w:outlineLvl w:val="1"/>
        <w:rPr>
          <w:rFonts w:ascii="Times New Roman" w:hAnsi="Times New Roman" w:cs="Times New Roman"/>
          <w:b/>
          <w:sz w:val="24"/>
          <w:szCs w:val="24"/>
        </w:rPr>
      </w:pPr>
      <w:r w:rsidRPr="00121E55">
        <w:rPr>
          <w:rFonts w:ascii="Times New Roman" w:hAnsi="Times New Roman" w:cs="Times New Roman"/>
          <w:b/>
          <w:sz w:val="24"/>
          <w:szCs w:val="24"/>
        </w:rPr>
        <w:t xml:space="preserve">Взаимодействие Сторон </w:t>
      </w:r>
    </w:p>
    <w:p w14:paraId="5EB72FBA" w14:textId="77777777" w:rsidR="00955997" w:rsidRPr="00121E55" w:rsidRDefault="00955997" w:rsidP="00323EB3">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3.1. Поставщик обязан:</w:t>
      </w:r>
    </w:p>
    <w:p w14:paraId="34AEE523" w14:textId="09F61873" w:rsidR="00955997" w:rsidRPr="00121E55" w:rsidRDefault="005C2478" w:rsidP="00323EB3">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3.1.1. П</w:t>
      </w:r>
      <w:r w:rsidR="00955997" w:rsidRPr="00121E55">
        <w:rPr>
          <w:rFonts w:ascii="Times New Roman" w:hAnsi="Times New Roman" w:cs="Times New Roman"/>
          <w:sz w:val="24"/>
          <w:szCs w:val="24"/>
        </w:rPr>
        <w:t xml:space="preserve">оставить Товар, соответствующий требованиям законодательства Российской Федерации, в соответствии с условиями </w:t>
      </w:r>
      <w:r w:rsidR="00A35930">
        <w:rPr>
          <w:rFonts w:ascii="Times New Roman" w:hAnsi="Times New Roman" w:cs="Times New Roman"/>
          <w:sz w:val="24"/>
          <w:szCs w:val="24"/>
        </w:rPr>
        <w:t>Договор</w:t>
      </w:r>
      <w:r w:rsidR="00955997" w:rsidRPr="00121E55">
        <w:rPr>
          <w:rFonts w:ascii="Times New Roman" w:hAnsi="Times New Roman" w:cs="Times New Roman"/>
          <w:sz w:val="24"/>
          <w:szCs w:val="24"/>
        </w:rPr>
        <w:t>а, в полном объеме, надлежащего к</w:t>
      </w:r>
      <w:r w:rsidRPr="00121E55">
        <w:rPr>
          <w:rFonts w:ascii="Times New Roman" w:hAnsi="Times New Roman" w:cs="Times New Roman"/>
          <w:sz w:val="24"/>
          <w:szCs w:val="24"/>
        </w:rPr>
        <w:t>ачества и в установленные сроки.</w:t>
      </w:r>
    </w:p>
    <w:p w14:paraId="34993F24" w14:textId="507DF8FE" w:rsidR="00955997" w:rsidRPr="00121E55" w:rsidRDefault="005C2478" w:rsidP="00323EB3">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3.1.2. П</w:t>
      </w:r>
      <w:r w:rsidR="00955997" w:rsidRPr="00121E55">
        <w:rPr>
          <w:rFonts w:ascii="Times New Roman" w:hAnsi="Times New Roman" w:cs="Times New Roman"/>
          <w:sz w:val="24"/>
          <w:szCs w:val="24"/>
        </w:rPr>
        <w:t xml:space="preserve">редставлять по требованию Заказчика информацию и документы, относящиеся к предмету </w:t>
      </w:r>
      <w:r w:rsidR="00A35930">
        <w:rPr>
          <w:rFonts w:ascii="Times New Roman" w:hAnsi="Times New Roman" w:cs="Times New Roman"/>
          <w:sz w:val="24"/>
          <w:szCs w:val="24"/>
        </w:rPr>
        <w:t>Договор</w:t>
      </w:r>
      <w:r w:rsidR="00955997" w:rsidRPr="00121E55">
        <w:rPr>
          <w:rFonts w:ascii="Times New Roman" w:hAnsi="Times New Roman" w:cs="Times New Roman"/>
          <w:sz w:val="24"/>
          <w:szCs w:val="24"/>
        </w:rPr>
        <w:t>а</w:t>
      </w:r>
      <w:r w:rsidRPr="00121E55">
        <w:rPr>
          <w:rFonts w:ascii="Times New Roman" w:hAnsi="Times New Roman" w:cs="Times New Roman"/>
          <w:sz w:val="24"/>
          <w:szCs w:val="24"/>
        </w:rPr>
        <w:t>.</w:t>
      </w:r>
    </w:p>
    <w:p w14:paraId="7618103B" w14:textId="45CD69E6" w:rsidR="00955997" w:rsidRPr="00121E55" w:rsidRDefault="005C2478" w:rsidP="00323EB3">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3.1.3. Н</w:t>
      </w:r>
      <w:r w:rsidR="00955997" w:rsidRPr="00121E55">
        <w:rPr>
          <w:rFonts w:ascii="Times New Roman" w:hAnsi="Times New Roman" w:cs="Times New Roman"/>
          <w:sz w:val="24"/>
          <w:szCs w:val="24"/>
        </w:rPr>
        <w:t xml:space="preserve">езамедлительно информировать Заказчика обо всех обстоятельствах, препятствующих исполнению </w:t>
      </w:r>
      <w:r w:rsidR="00A35930">
        <w:rPr>
          <w:rFonts w:ascii="Times New Roman" w:hAnsi="Times New Roman" w:cs="Times New Roman"/>
          <w:sz w:val="24"/>
          <w:szCs w:val="24"/>
        </w:rPr>
        <w:t>Договор</w:t>
      </w:r>
      <w:r w:rsidR="00955997" w:rsidRPr="00121E55">
        <w:rPr>
          <w:rFonts w:ascii="Times New Roman" w:hAnsi="Times New Roman" w:cs="Times New Roman"/>
          <w:sz w:val="24"/>
          <w:szCs w:val="24"/>
        </w:rPr>
        <w:t>а</w:t>
      </w:r>
      <w:r w:rsidRPr="00121E55">
        <w:rPr>
          <w:rFonts w:ascii="Times New Roman" w:hAnsi="Times New Roman" w:cs="Times New Roman"/>
          <w:sz w:val="24"/>
          <w:szCs w:val="24"/>
        </w:rPr>
        <w:t>.</w:t>
      </w:r>
    </w:p>
    <w:p w14:paraId="1433A491" w14:textId="77777777" w:rsidR="00955997" w:rsidRPr="00121E55" w:rsidRDefault="005C2478" w:rsidP="001C4C18">
      <w:pPr>
        <w:pStyle w:val="ConsPlusNormal"/>
        <w:ind w:firstLine="539"/>
        <w:jc w:val="both"/>
        <w:rPr>
          <w:rFonts w:ascii="Times New Roman" w:hAnsi="Times New Roman" w:cs="Times New Roman"/>
          <w:sz w:val="24"/>
          <w:szCs w:val="24"/>
        </w:rPr>
      </w:pPr>
      <w:r w:rsidRPr="00121E55">
        <w:rPr>
          <w:rFonts w:ascii="Times New Roman" w:hAnsi="Times New Roman" w:cs="Times New Roman"/>
          <w:sz w:val="24"/>
          <w:szCs w:val="24"/>
        </w:rPr>
        <w:t>3.1.4.  У</w:t>
      </w:r>
      <w:r w:rsidR="00955997" w:rsidRPr="00121E55">
        <w:rPr>
          <w:rFonts w:ascii="Times New Roman" w:hAnsi="Times New Roman" w:cs="Times New Roman"/>
          <w:sz w:val="24"/>
          <w:szCs w:val="24"/>
        </w:rPr>
        <w:t>странять своими силами и за свой счет допущенные</w:t>
      </w:r>
      <w:r w:rsidR="001C4C18" w:rsidRPr="00121E55">
        <w:rPr>
          <w:rFonts w:ascii="Times New Roman" w:hAnsi="Times New Roman" w:cs="Times New Roman"/>
          <w:sz w:val="24"/>
          <w:szCs w:val="24"/>
        </w:rPr>
        <w:t xml:space="preserve"> недостатки при поставке Товара.</w:t>
      </w:r>
    </w:p>
    <w:p w14:paraId="1C3D0F57" w14:textId="77777777" w:rsidR="005846D6" w:rsidRPr="00121E55" w:rsidRDefault="005C2478" w:rsidP="008C2369">
      <w:pPr>
        <w:autoSpaceDE w:val="0"/>
        <w:autoSpaceDN w:val="0"/>
        <w:adjustRightInd w:val="0"/>
        <w:ind w:firstLine="567"/>
        <w:jc w:val="both"/>
      </w:pPr>
      <w:r w:rsidRPr="00121E55">
        <w:t>3.1.5. В</w:t>
      </w:r>
      <w:r w:rsidR="00914178" w:rsidRPr="00121E55">
        <w:t>нос</w:t>
      </w:r>
      <w:r w:rsidR="005846D6" w:rsidRPr="00121E55">
        <w:t>ить,</w:t>
      </w:r>
      <w:r w:rsidR="009149B6" w:rsidRPr="00121E55">
        <w:t xml:space="preserve"> начиная с даты, </w:t>
      </w:r>
      <w:proofErr w:type="gramStart"/>
      <w:r w:rsidR="002439A0" w:rsidRPr="00121E55">
        <w:rPr>
          <w:rFonts w:eastAsiaTheme="minorHAnsi"/>
          <w:lang w:eastAsia="en-US"/>
        </w:rPr>
        <w:t>установленн</w:t>
      </w:r>
      <w:r w:rsidR="009149B6" w:rsidRPr="00121E55">
        <w:rPr>
          <w:rFonts w:eastAsiaTheme="minorHAnsi"/>
          <w:lang w:eastAsia="en-US"/>
        </w:rPr>
        <w:t xml:space="preserve">ой </w:t>
      </w:r>
      <w:r w:rsidR="002439A0" w:rsidRPr="00121E55">
        <w:rPr>
          <w:rFonts w:eastAsiaTheme="minorHAnsi"/>
          <w:lang w:eastAsia="en-US"/>
        </w:rPr>
        <w:t xml:space="preserve"> действующим</w:t>
      </w:r>
      <w:proofErr w:type="gramEnd"/>
      <w:r w:rsidR="002439A0" w:rsidRPr="00121E55">
        <w:rPr>
          <w:rFonts w:eastAsiaTheme="minorHAnsi"/>
          <w:lang w:eastAsia="en-US"/>
        </w:rPr>
        <w:t xml:space="preserve"> законодательством</w:t>
      </w:r>
      <w:r w:rsidR="009149B6" w:rsidRPr="00121E55">
        <w:rPr>
          <w:rFonts w:eastAsiaTheme="minorHAnsi"/>
          <w:lang w:eastAsia="en-US"/>
        </w:rPr>
        <w:t xml:space="preserve"> </w:t>
      </w:r>
      <w:r w:rsidR="00914178" w:rsidRPr="00121E55">
        <w:t xml:space="preserve">в систему мониторинга сведения о </w:t>
      </w:r>
      <w:r w:rsidR="0032672B" w:rsidRPr="001E664D">
        <w:t>маркированных</w:t>
      </w:r>
      <w:r w:rsidR="009149B6" w:rsidRPr="00121E55">
        <w:rPr>
          <w:u w:val="single"/>
        </w:rPr>
        <w:t xml:space="preserve"> </w:t>
      </w:r>
      <w:r w:rsidR="00914178" w:rsidRPr="00121E55">
        <w:t>лекарственных препаратах и обо всех операциях, производимых с лекарственными препаратами, в соответствии с Положением о системе мониторинга движения лекарственных препаратов для медицинского применения</w:t>
      </w:r>
      <w:r w:rsidR="005846D6" w:rsidRPr="00121E55">
        <w:t>.</w:t>
      </w:r>
    </w:p>
    <w:p w14:paraId="6D824D13" w14:textId="77777777" w:rsidR="00914178" w:rsidRPr="00121E55" w:rsidRDefault="005846D6" w:rsidP="00914178">
      <w:pPr>
        <w:spacing w:after="1" w:line="240" w:lineRule="atLeast"/>
        <w:ind w:firstLine="540"/>
        <w:jc w:val="both"/>
      </w:pPr>
      <w:r w:rsidRPr="00121E55">
        <w:t xml:space="preserve">Требование установлено подпунктом 1(1) п.1 </w:t>
      </w:r>
      <w:r w:rsidR="00914178" w:rsidRPr="00121E55">
        <w:t>Постановлени</w:t>
      </w:r>
      <w:r w:rsidRPr="00121E55">
        <w:t>я</w:t>
      </w:r>
      <w:r w:rsidR="00914178" w:rsidRPr="00121E55">
        <w:t xml:space="preserve"> Правительства РФ от 14 декабря 2018 г. N 1556 «Об утверждении положения о системе мониторинга движения лекарственных </w:t>
      </w:r>
      <w:proofErr w:type="gramStart"/>
      <w:r w:rsidR="00914178" w:rsidRPr="00121E55">
        <w:t>препарато</w:t>
      </w:r>
      <w:r w:rsidRPr="00121E55">
        <w:t>в  для</w:t>
      </w:r>
      <w:proofErr w:type="gramEnd"/>
      <w:r w:rsidRPr="00121E55">
        <w:t xml:space="preserve"> медицинского применения»</w:t>
      </w:r>
      <w:r w:rsidR="00914178" w:rsidRPr="00121E55">
        <w:t>.</w:t>
      </w:r>
    </w:p>
    <w:p w14:paraId="3AD3D541" w14:textId="4B7B253F" w:rsidR="00A907EB" w:rsidRPr="00121E55" w:rsidRDefault="00914178" w:rsidP="00A907EB">
      <w:pPr>
        <w:pStyle w:val="ConsPlusNormal"/>
        <w:jc w:val="both"/>
        <w:rPr>
          <w:rFonts w:ascii="Times New Roman" w:hAnsi="Times New Roman" w:cs="Times New Roman"/>
          <w:sz w:val="24"/>
          <w:szCs w:val="24"/>
        </w:rPr>
      </w:pPr>
      <w:r w:rsidRPr="00121E55">
        <w:rPr>
          <w:rFonts w:ascii="Times New Roman" w:hAnsi="Times New Roman" w:cs="Times New Roman"/>
          <w:sz w:val="24"/>
          <w:szCs w:val="24"/>
        </w:rPr>
        <w:t xml:space="preserve">         3.1.</w:t>
      </w:r>
      <w:proofErr w:type="gramStart"/>
      <w:r w:rsidRPr="00121E55">
        <w:rPr>
          <w:rFonts w:ascii="Times New Roman" w:hAnsi="Times New Roman" w:cs="Times New Roman"/>
          <w:sz w:val="24"/>
          <w:szCs w:val="24"/>
        </w:rPr>
        <w:t>6</w:t>
      </w:r>
      <w:r w:rsidR="005C2478" w:rsidRPr="00121E55">
        <w:rPr>
          <w:rFonts w:ascii="Times New Roman" w:hAnsi="Times New Roman" w:cs="Times New Roman"/>
          <w:sz w:val="24"/>
          <w:szCs w:val="24"/>
        </w:rPr>
        <w:t>.О</w:t>
      </w:r>
      <w:r w:rsidR="00D4730B" w:rsidRPr="00121E55">
        <w:rPr>
          <w:rFonts w:ascii="Times New Roman" w:hAnsi="Times New Roman" w:cs="Times New Roman"/>
          <w:sz w:val="24"/>
          <w:szCs w:val="24"/>
        </w:rPr>
        <w:t>существлять</w:t>
      </w:r>
      <w:proofErr w:type="gramEnd"/>
      <w:r w:rsidR="00D4730B" w:rsidRPr="00121E55">
        <w:rPr>
          <w:rFonts w:ascii="Times New Roman" w:hAnsi="Times New Roman" w:cs="Times New Roman"/>
          <w:sz w:val="24"/>
          <w:szCs w:val="24"/>
        </w:rPr>
        <w:t xml:space="preserve"> поставку Товаров по настоящему </w:t>
      </w:r>
      <w:r w:rsidR="00A35930">
        <w:rPr>
          <w:rFonts w:ascii="Times New Roman" w:hAnsi="Times New Roman" w:cs="Times New Roman"/>
          <w:sz w:val="24"/>
          <w:szCs w:val="24"/>
        </w:rPr>
        <w:t>Договор</w:t>
      </w:r>
      <w:r w:rsidR="00D4730B" w:rsidRPr="00121E55">
        <w:rPr>
          <w:rFonts w:ascii="Times New Roman" w:hAnsi="Times New Roman" w:cs="Times New Roman"/>
          <w:sz w:val="24"/>
          <w:szCs w:val="24"/>
        </w:rPr>
        <w:t xml:space="preserve">у при наличии </w:t>
      </w:r>
      <w:bookmarkStart w:id="3" w:name="P73"/>
      <w:bookmarkEnd w:id="3"/>
      <w:r w:rsidR="00A907EB" w:rsidRPr="00121E55">
        <w:rPr>
          <w:rFonts w:ascii="Times New Roman" w:hAnsi="Times New Roman" w:cs="Times New Roman"/>
          <w:sz w:val="24"/>
          <w:szCs w:val="24"/>
        </w:rPr>
        <w:t xml:space="preserve">действующей лицензии на осуществление фармацевтической деятельности (с указанием пункта 1 Изготовление лекарственных препаратов для медицинского применения») </w:t>
      </w:r>
    </w:p>
    <w:p w14:paraId="6BA8E21F" w14:textId="77777777" w:rsidR="00A907EB" w:rsidRPr="00121E55" w:rsidRDefault="00A907EB" w:rsidP="00A907EB">
      <w:pPr>
        <w:pStyle w:val="ConsPlusNormal"/>
        <w:ind w:firstLine="539"/>
        <w:jc w:val="both"/>
        <w:rPr>
          <w:rFonts w:ascii="Times New Roman" w:hAnsi="Times New Roman" w:cs="Times New Roman"/>
          <w:sz w:val="24"/>
          <w:szCs w:val="24"/>
        </w:rPr>
      </w:pPr>
      <w:r w:rsidRPr="00121E55">
        <w:rPr>
          <w:rFonts w:ascii="Times New Roman" w:hAnsi="Times New Roman" w:cs="Times New Roman"/>
          <w:sz w:val="24"/>
          <w:szCs w:val="24"/>
        </w:rPr>
        <w:t xml:space="preserve">или наличие у участника действующей лицензии на производство лекарственных средств (с </w:t>
      </w:r>
      <w:r w:rsidR="007D50A3" w:rsidRPr="00121E55">
        <w:rPr>
          <w:rFonts w:ascii="Times New Roman" w:hAnsi="Times New Roman" w:cs="Times New Roman"/>
          <w:sz w:val="24"/>
          <w:szCs w:val="24"/>
        </w:rPr>
        <w:t>указанием пункта</w:t>
      </w:r>
      <w:r w:rsidRPr="00121E55">
        <w:rPr>
          <w:rFonts w:ascii="Times New Roman" w:hAnsi="Times New Roman" w:cs="Times New Roman"/>
          <w:sz w:val="24"/>
          <w:szCs w:val="24"/>
        </w:rPr>
        <w:t xml:space="preserve"> 6 Производство, хранение и реализация стерильных лекарственных препаратов с указанием группы лекарственных препаратов:</w:t>
      </w:r>
    </w:p>
    <w:p w14:paraId="48F7B25A" w14:textId="77777777" w:rsidR="00A907EB" w:rsidRPr="00121E55" w:rsidRDefault="00A907EB" w:rsidP="00A907EB">
      <w:pPr>
        <w:pStyle w:val="ConsPlusNormal"/>
        <w:ind w:firstLine="539"/>
        <w:jc w:val="both"/>
        <w:rPr>
          <w:rFonts w:ascii="Times New Roman" w:hAnsi="Times New Roman" w:cs="Times New Roman"/>
          <w:sz w:val="24"/>
          <w:szCs w:val="24"/>
        </w:rPr>
      </w:pPr>
      <w:proofErr w:type="spellStart"/>
      <w:r w:rsidRPr="00121E55">
        <w:rPr>
          <w:rFonts w:ascii="Times New Roman" w:hAnsi="Times New Roman" w:cs="Times New Roman"/>
          <w:sz w:val="24"/>
          <w:szCs w:val="24"/>
        </w:rPr>
        <w:t>п.п</w:t>
      </w:r>
      <w:proofErr w:type="spellEnd"/>
      <w:r w:rsidRPr="00121E55">
        <w:rPr>
          <w:rFonts w:ascii="Times New Roman" w:hAnsi="Times New Roman" w:cs="Times New Roman"/>
          <w:sz w:val="24"/>
          <w:szCs w:val="24"/>
        </w:rPr>
        <w:t>. з) препараты, не требующие специального выделения в отдельное производство с указанием конкретной лекарственной формы (раствор);</w:t>
      </w:r>
    </w:p>
    <w:p w14:paraId="61820088" w14:textId="77777777" w:rsidR="00A907EB" w:rsidRPr="00121E55" w:rsidRDefault="00A907EB" w:rsidP="00A907EB">
      <w:pPr>
        <w:pStyle w:val="ConsPlusNormal"/>
        <w:ind w:firstLine="539"/>
        <w:jc w:val="both"/>
        <w:rPr>
          <w:rFonts w:ascii="Times New Roman" w:hAnsi="Times New Roman" w:cs="Times New Roman"/>
          <w:sz w:val="24"/>
          <w:szCs w:val="24"/>
        </w:rPr>
      </w:pPr>
      <w:r w:rsidRPr="00121E55">
        <w:rPr>
          <w:rFonts w:ascii="Times New Roman" w:hAnsi="Times New Roman" w:cs="Times New Roman"/>
          <w:sz w:val="24"/>
          <w:szCs w:val="24"/>
        </w:rPr>
        <w:t>с указанием пункта 7 Производство, хранение и реализация нестерильных лекарственных препаратов с указанием группы лекарственных препаратов:</w:t>
      </w:r>
    </w:p>
    <w:p w14:paraId="535B5971" w14:textId="77777777" w:rsidR="00A907EB" w:rsidRPr="00121E55" w:rsidRDefault="00A907EB" w:rsidP="00A907EB">
      <w:pPr>
        <w:pStyle w:val="ConsPlusNormal"/>
        <w:ind w:firstLine="539"/>
        <w:jc w:val="both"/>
        <w:rPr>
          <w:rFonts w:ascii="Times New Roman" w:hAnsi="Times New Roman" w:cs="Times New Roman"/>
          <w:sz w:val="24"/>
          <w:szCs w:val="24"/>
        </w:rPr>
      </w:pPr>
      <w:proofErr w:type="spellStart"/>
      <w:r w:rsidRPr="00121E55">
        <w:rPr>
          <w:rFonts w:ascii="Times New Roman" w:hAnsi="Times New Roman" w:cs="Times New Roman"/>
          <w:sz w:val="24"/>
          <w:szCs w:val="24"/>
        </w:rPr>
        <w:t>п.п</w:t>
      </w:r>
      <w:proofErr w:type="spellEnd"/>
      <w:r w:rsidRPr="00121E55">
        <w:rPr>
          <w:rFonts w:ascii="Times New Roman" w:hAnsi="Times New Roman" w:cs="Times New Roman"/>
          <w:sz w:val="24"/>
          <w:szCs w:val="24"/>
        </w:rPr>
        <w:t>. з) препараты, не требующие специального выделения в отдельное производство с указанием конкретной лекарственной формы (порошок, раствор);</w:t>
      </w:r>
    </w:p>
    <w:p w14:paraId="72831D70" w14:textId="77777777" w:rsidR="00A907EB" w:rsidRPr="00121E55" w:rsidRDefault="00A907EB" w:rsidP="00A907EB">
      <w:pPr>
        <w:pStyle w:val="ConsPlusNormal"/>
        <w:ind w:firstLine="539"/>
        <w:jc w:val="both"/>
        <w:rPr>
          <w:rFonts w:ascii="Times New Roman" w:hAnsi="Times New Roman" w:cs="Times New Roman"/>
          <w:sz w:val="24"/>
          <w:szCs w:val="24"/>
        </w:rPr>
      </w:pPr>
      <w:r w:rsidRPr="00121E55">
        <w:rPr>
          <w:rFonts w:ascii="Times New Roman" w:hAnsi="Times New Roman" w:cs="Times New Roman"/>
          <w:sz w:val="24"/>
          <w:szCs w:val="24"/>
        </w:rPr>
        <w:t>с указанием пункта 9 Производство, хранение и реализация лекарственных средств с указанием стадии технологического процесса - упаковка (первичная) для лекарственных препаратов).</w:t>
      </w:r>
    </w:p>
    <w:p w14:paraId="2B0D4647" w14:textId="77777777" w:rsidR="00A907EB" w:rsidRPr="00121E55" w:rsidRDefault="00A907EB" w:rsidP="00A907EB">
      <w:pPr>
        <w:pStyle w:val="ConsPlusNormal"/>
        <w:ind w:firstLine="539"/>
        <w:jc w:val="both"/>
        <w:rPr>
          <w:rFonts w:ascii="Times New Roman" w:hAnsi="Times New Roman" w:cs="Times New Roman"/>
          <w:sz w:val="24"/>
          <w:szCs w:val="24"/>
        </w:rPr>
      </w:pPr>
      <w:r w:rsidRPr="00121E55">
        <w:rPr>
          <w:rFonts w:ascii="Times New Roman" w:hAnsi="Times New Roman" w:cs="Times New Roman"/>
          <w:sz w:val="24"/>
          <w:szCs w:val="24"/>
        </w:rPr>
        <w:t>Требование установлено подпунктом 47 пункта 1 статьи 12 Федерального закона от 04.05.2011 № 99-ФЗ «О</w:t>
      </w:r>
      <w:r w:rsidR="00787F59" w:rsidRPr="00121E55">
        <w:rPr>
          <w:rFonts w:ascii="Times New Roman" w:hAnsi="Times New Roman" w:cs="Times New Roman"/>
          <w:sz w:val="24"/>
          <w:szCs w:val="24"/>
        </w:rPr>
        <w:t xml:space="preserve"> лицензировании</w:t>
      </w:r>
      <w:r w:rsidR="008C2369" w:rsidRPr="00121E55">
        <w:rPr>
          <w:rFonts w:ascii="Times New Roman" w:hAnsi="Times New Roman" w:cs="Times New Roman"/>
          <w:sz w:val="24"/>
          <w:szCs w:val="24"/>
        </w:rPr>
        <w:t xml:space="preserve"> отдельных видов деятельности» </w:t>
      </w:r>
      <w:r w:rsidRPr="00121E55">
        <w:rPr>
          <w:rFonts w:ascii="Times New Roman" w:hAnsi="Times New Roman" w:cs="Times New Roman"/>
          <w:sz w:val="24"/>
          <w:szCs w:val="24"/>
        </w:rPr>
        <w:t xml:space="preserve">(Российская газета, № 97, 06.05.2011). Постановление Правительства РФ от 22.12.2011 № 1081 «О лицензировании фармацевтической деятельности». </w:t>
      </w:r>
    </w:p>
    <w:p w14:paraId="374DDD8C" w14:textId="77777777" w:rsidR="00914178" w:rsidRPr="00121E55" w:rsidRDefault="00A907EB" w:rsidP="00A907EB">
      <w:pPr>
        <w:pStyle w:val="ConsPlusNormal"/>
        <w:ind w:firstLine="539"/>
        <w:jc w:val="both"/>
        <w:rPr>
          <w:rFonts w:ascii="Times New Roman" w:hAnsi="Times New Roman" w:cs="Times New Roman"/>
          <w:sz w:val="24"/>
          <w:szCs w:val="24"/>
        </w:rPr>
      </w:pPr>
      <w:r w:rsidRPr="00121E55">
        <w:rPr>
          <w:rFonts w:ascii="Times New Roman" w:hAnsi="Times New Roman" w:cs="Times New Roman"/>
          <w:sz w:val="24"/>
          <w:szCs w:val="24"/>
        </w:rPr>
        <w:t>Требование установлено подпунктом 16 пункта 1 статьи 12 Федерального закона от 04.05.2011 № 99-ФЗ «О</w:t>
      </w:r>
      <w:r w:rsidR="00787F59" w:rsidRPr="00121E55">
        <w:rPr>
          <w:rFonts w:ascii="Times New Roman" w:hAnsi="Times New Roman" w:cs="Times New Roman"/>
          <w:sz w:val="24"/>
          <w:szCs w:val="24"/>
        </w:rPr>
        <w:t xml:space="preserve"> лицензировании</w:t>
      </w:r>
      <w:r w:rsidRPr="00121E55">
        <w:rPr>
          <w:rFonts w:ascii="Times New Roman" w:hAnsi="Times New Roman" w:cs="Times New Roman"/>
          <w:sz w:val="24"/>
          <w:szCs w:val="24"/>
        </w:rPr>
        <w:t xml:space="preserve"> отдельных видов деятельности «(Российская газета, № 97, 06.05.2011). Постановление Правительства РФ от 6 июля 2012 г. N 686 "Об утверждении </w:t>
      </w:r>
      <w:r w:rsidRPr="00121E55">
        <w:rPr>
          <w:rFonts w:ascii="Times New Roman" w:hAnsi="Times New Roman" w:cs="Times New Roman"/>
          <w:sz w:val="24"/>
          <w:szCs w:val="24"/>
        </w:rPr>
        <w:lastRenderedPageBreak/>
        <w:t xml:space="preserve">Положения о лицензировании производства лекарственных средств". </w:t>
      </w:r>
    </w:p>
    <w:p w14:paraId="41390FD6" w14:textId="77777777" w:rsidR="00955997" w:rsidRPr="00121E55" w:rsidRDefault="00955997" w:rsidP="00A907EB">
      <w:pPr>
        <w:pStyle w:val="ConsPlusNormal"/>
        <w:ind w:firstLine="539"/>
        <w:jc w:val="both"/>
        <w:rPr>
          <w:rFonts w:ascii="Times New Roman" w:hAnsi="Times New Roman" w:cs="Times New Roman"/>
          <w:sz w:val="24"/>
          <w:szCs w:val="24"/>
        </w:rPr>
      </w:pPr>
      <w:r w:rsidRPr="00121E55">
        <w:rPr>
          <w:rFonts w:ascii="Times New Roman" w:hAnsi="Times New Roman" w:cs="Times New Roman"/>
          <w:sz w:val="24"/>
          <w:szCs w:val="24"/>
        </w:rPr>
        <w:t>3.2. Поставщик вправе:</w:t>
      </w:r>
    </w:p>
    <w:p w14:paraId="452165A0" w14:textId="77777777" w:rsidR="00955997" w:rsidRPr="00121E55" w:rsidRDefault="00955997" w:rsidP="001C4C18">
      <w:pPr>
        <w:pStyle w:val="ConsPlusNormal"/>
        <w:ind w:firstLine="539"/>
        <w:jc w:val="both"/>
        <w:rPr>
          <w:rFonts w:ascii="Times New Roman" w:hAnsi="Times New Roman" w:cs="Times New Roman"/>
          <w:sz w:val="24"/>
          <w:szCs w:val="24"/>
        </w:rPr>
      </w:pPr>
      <w:r w:rsidRPr="00121E55">
        <w:rPr>
          <w:rFonts w:ascii="Times New Roman" w:hAnsi="Times New Roman" w:cs="Times New Roman"/>
          <w:sz w:val="24"/>
          <w:szCs w:val="24"/>
        </w:rPr>
        <w:t xml:space="preserve">3.2.1. </w:t>
      </w:r>
      <w:r w:rsidR="00170BB2" w:rsidRPr="00121E55">
        <w:rPr>
          <w:rFonts w:ascii="Times New Roman" w:hAnsi="Times New Roman" w:cs="Times New Roman"/>
          <w:sz w:val="24"/>
          <w:szCs w:val="24"/>
        </w:rPr>
        <w:t>Т</w:t>
      </w:r>
      <w:r w:rsidRPr="00121E55">
        <w:rPr>
          <w:rFonts w:ascii="Times New Roman" w:hAnsi="Times New Roman" w:cs="Times New Roman"/>
          <w:sz w:val="24"/>
          <w:szCs w:val="24"/>
        </w:rPr>
        <w:t>ребовать от Заказчика приемки поставленного Товара в Месте доставки;</w:t>
      </w:r>
    </w:p>
    <w:p w14:paraId="2D447FA5" w14:textId="085BB5F9" w:rsidR="00955997" w:rsidRPr="00121E55" w:rsidRDefault="00170BB2" w:rsidP="001C4C18">
      <w:pPr>
        <w:pStyle w:val="ConsPlusNormal"/>
        <w:ind w:firstLine="539"/>
        <w:jc w:val="both"/>
        <w:rPr>
          <w:rFonts w:ascii="Times New Roman" w:hAnsi="Times New Roman" w:cs="Times New Roman"/>
          <w:sz w:val="24"/>
          <w:szCs w:val="24"/>
        </w:rPr>
      </w:pPr>
      <w:r w:rsidRPr="00121E55">
        <w:rPr>
          <w:rFonts w:ascii="Times New Roman" w:hAnsi="Times New Roman" w:cs="Times New Roman"/>
          <w:sz w:val="24"/>
          <w:szCs w:val="24"/>
        </w:rPr>
        <w:t>3.2.2. Т</w:t>
      </w:r>
      <w:r w:rsidR="00955997" w:rsidRPr="00121E55">
        <w:rPr>
          <w:rFonts w:ascii="Times New Roman" w:hAnsi="Times New Roman" w:cs="Times New Roman"/>
          <w:sz w:val="24"/>
          <w:szCs w:val="24"/>
        </w:rPr>
        <w:t xml:space="preserve">ребовать от Заказчика предоставления имеющейся у него информации, необходимой для исполнения обязательств по </w:t>
      </w:r>
      <w:r w:rsidR="00A35930">
        <w:rPr>
          <w:rFonts w:ascii="Times New Roman" w:hAnsi="Times New Roman" w:cs="Times New Roman"/>
          <w:sz w:val="24"/>
          <w:szCs w:val="24"/>
        </w:rPr>
        <w:t>Договор</w:t>
      </w:r>
      <w:r w:rsidR="00955997" w:rsidRPr="00121E55">
        <w:rPr>
          <w:rFonts w:ascii="Times New Roman" w:hAnsi="Times New Roman" w:cs="Times New Roman"/>
          <w:sz w:val="24"/>
          <w:szCs w:val="24"/>
        </w:rPr>
        <w:t>у;</w:t>
      </w:r>
    </w:p>
    <w:p w14:paraId="37E1B296" w14:textId="38A3942B" w:rsidR="00955997" w:rsidRPr="00121E55" w:rsidRDefault="00955997" w:rsidP="001C4C18">
      <w:pPr>
        <w:pStyle w:val="ConsPlusNormal"/>
        <w:ind w:firstLine="539"/>
        <w:jc w:val="both"/>
        <w:rPr>
          <w:rFonts w:ascii="Times New Roman" w:hAnsi="Times New Roman" w:cs="Times New Roman"/>
          <w:sz w:val="24"/>
          <w:szCs w:val="24"/>
        </w:rPr>
      </w:pPr>
      <w:r w:rsidRPr="00121E55">
        <w:rPr>
          <w:rFonts w:ascii="Times New Roman" w:hAnsi="Times New Roman" w:cs="Times New Roman"/>
          <w:sz w:val="24"/>
          <w:szCs w:val="24"/>
        </w:rPr>
        <w:t xml:space="preserve">3.2.3. </w:t>
      </w:r>
      <w:r w:rsidR="00170BB2" w:rsidRPr="00121E55">
        <w:rPr>
          <w:rFonts w:ascii="Times New Roman" w:hAnsi="Times New Roman" w:cs="Times New Roman"/>
          <w:sz w:val="24"/>
          <w:szCs w:val="24"/>
        </w:rPr>
        <w:t>Т</w:t>
      </w:r>
      <w:r w:rsidRPr="00121E55">
        <w:rPr>
          <w:rFonts w:ascii="Times New Roman" w:hAnsi="Times New Roman" w:cs="Times New Roman"/>
          <w:sz w:val="24"/>
          <w:szCs w:val="24"/>
        </w:rPr>
        <w:t xml:space="preserve">ребовать от Заказчика своевременной оплаты поставленного Товара в порядке и на условиях, предусмотренных </w:t>
      </w:r>
      <w:r w:rsidR="00A35930">
        <w:rPr>
          <w:rFonts w:ascii="Times New Roman" w:hAnsi="Times New Roman" w:cs="Times New Roman"/>
          <w:sz w:val="24"/>
          <w:szCs w:val="24"/>
        </w:rPr>
        <w:t>Договор</w:t>
      </w:r>
      <w:r w:rsidRPr="00121E55">
        <w:rPr>
          <w:rFonts w:ascii="Times New Roman" w:hAnsi="Times New Roman" w:cs="Times New Roman"/>
          <w:sz w:val="24"/>
          <w:szCs w:val="24"/>
        </w:rPr>
        <w:t>ом.</w:t>
      </w:r>
    </w:p>
    <w:p w14:paraId="688CEF91" w14:textId="77777777" w:rsidR="00955997" w:rsidRPr="00121E55" w:rsidRDefault="00955997" w:rsidP="001C4C18">
      <w:pPr>
        <w:pStyle w:val="ConsPlusNormal"/>
        <w:ind w:firstLine="539"/>
        <w:jc w:val="both"/>
        <w:rPr>
          <w:rFonts w:ascii="Times New Roman" w:hAnsi="Times New Roman" w:cs="Times New Roman"/>
          <w:sz w:val="24"/>
          <w:szCs w:val="24"/>
        </w:rPr>
      </w:pPr>
      <w:r w:rsidRPr="00121E55">
        <w:rPr>
          <w:rFonts w:ascii="Times New Roman" w:hAnsi="Times New Roman" w:cs="Times New Roman"/>
          <w:sz w:val="24"/>
          <w:szCs w:val="24"/>
        </w:rPr>
        <w:t>3.3. Заказчик обязан:</w:t>
      </w:r>
    </w:p>
    <w:p w14:paraId="01CF8E08" w14:textId="153A3E67" w:rsidR="00955997" w:rsidRPr="00121E55" w:rsidRDefault="00955997" w:rsidP="001C4C18">
      <w:pPr>
        <w:pStyle w:val="ConsPlusNormal"/>
        <w:ind w:firstLine="539"/>
        <w:jc w:val="both"/>
        <w:rPr>
          <w:rFonts w:ascii="Times New Roman" w:hAnsi="Times New Roman" w:cs="Times New Roman"/>
          <w:sz w:val="24"/>
          <w:szCs w:val="24"/>
        </w:rPr>
      </w:pPr>
      <w:r w:rsidRPr="00121E55">
        <w:rPr>
          <w:rFonts w:ascii="Times New Roman" w:hAnsi="Times New Roman" w:cs="Times New Roman"/>
          <w:sz w:val="24"/>
          <w:szCs w:val="24"/>
        </w:rPr>
        <w:t xml:space="preserve">3.3.1. </w:t>
      </w:r>
      <w:r w:rsidR="00170BB2" w:rsidRPr="00121E55">
        <w:rPr>
          <w:rFonts w:ascii="Times New Roman" w:hAnsi="Times New Roman" w:cs="Times New Roman"/>
          <w:sz w:val="24"/>
          <w:szCs w:val="24"/>
        </w:rPr>
        <w:t>П</w:t>
      </w:r>
      <w:r w:rsidRPr="00121E55">
        <w:rPr>
          <w:rFonts w:ascii="Times New Roman" w:hAnsi="Times New Roman" w:cs="Times New Roman"/>
          <w:sz w:val="24"/>
          <w:szCs w:val="24"/>
        </w:rPr>
        <w:t xml:space="preserve">редоставлять Поставщику всю имеющуюся у него информацию и документы, относящиеся к предмету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а и необходимые для исполнения Поставщиком обязательств по </w:t>
      </w:r>
      <w:r w:rsidR="00A35930">
        <w:rPr>
          <w:rFonts w:ascii="Times New Roman" w:hAnsi="Times New Roman" w:cs="Times New Roman"/>
          <w:sz w:val="24"/>
          <w:szCs w:val="24"/>
        </w:rPr>
        <w:t>Договор</w:t>
      </w:r>
      <w:r w:rsidRPr="00121E55">
        <w:rPr>
          <w:rFonts w:ascii="Times New Roman" w:hAnsi="Times New Roman" w:cs="Times New Roman"/>
          <w:sz w:val="24"/>
          <w:szCs w:val="24"/>
        </w:rPr>
        <w:t>у;</w:t>
      </w:r>
    </w:p>
    <w:p w14:paraId="12888228" w14:textId="77777777" w:rsidR="00955997" w:rsidRPr="00121E55" w:rsidRDefault="00955997" w:rsidP="001C4C18">
      <w:pPr>
        <w:pStyle w:val="ConsPlusNormal"/>
        <w:ind w:firstLine="539"/>
        <w:jc w:val="both"/>
        <w:rPr>
          <w:rFonts w:ascii="Times New Roman" w:hAnsi="Times New Roman" w:cs="Times New Roman"/>
          <w:sz w:val="24"/>
          <w:szCs w:val="24"/>
        </w:rPr>
      </w:pPr>
      <w:r w:rsidRPr="00121E55">
        <w:rPr>
          <w:rFonts w:ascii="Times New Roman" w:hAnsi="Times New Roman" w:cs="Times New Roman"/>
          <w:sz w:val="24"/>
          <w:szCs w:val="24"/>
        </w:rPr>
        <w:t xml:space="preserve">3.3.2. </w:t>
      </w:r>
      <w:r w:rsidR="00170BB2" w:rsidRPr="00121E55">
        <w:rPr>
          <w:rFonts w:ascii="Times New Roman" w:hAnsi="Times New Roman" w:cs="Times New Roman"/>
          <w:sz w:val="24"/>
          <w:szCs w:val="24"/>
        </w:rPr>
        <w:t>С</w:t>
      </w:r>
      <w:r w:rsidRPr="00121E55">
        <w:rPr>
          <w:rFonts w:ascii="Times New Roman" w:hAnsi="Times New Roman" w:cs="Times New Roman"/>
          <w:sz w:val="24"/>
          <w:szCs w:val="24"/>
        </w:rPr>
        <w:t>воевременно принят</w:t>
      </w:r>
      <w:r w:rsidR="001C4C18" w:rsidRPr="00121E55">
        <w:rPr>
          <w:rFonts w:ascii="Times New Roman" w:hAnsi="Times New Roman" w:cs="Times New Roman"/>
          <w:sz w:val="24"/>
          <w:szCs w:val="24"/>
        </w:rPr>
        <w:t>ь и оплатить поставленный Товар.</w:t>
      </w:r>
    </w:p>
    <w:p w14:paraId="19F5E352" w14:textId="77777777" w:rsidR="00955997" w:rsidRPr="00121E55" w:rsidRDefault="00955997" w:rsidP="001C4C18">
      <w:pPr>
        <w:pStyle w:val="ConsPlusNormal"/>
        <w:ind w:firstLine="539"/>
        <w:jc w:val="both"/>
        <w:rPr>
          <w:rFonts w:ascii="Times New Roman" w:hAnsi="Times New Roman" w:cs="Times New Roman"/>
          <w:sz w:val="24"/>
          <w:szCs w:val="24"/>
        </w:rPr>
      </w:pPr>
      <w:r w:rsidRPr="00121E55">
        <w:rPr>
          <w:rFonts w:ascii="Times New Roman" w:hAnsi="Times New Roman" w:cs="Times New Roman"/>
          <w:sz w:val="24"/>
          <w:szCs w:val="24"/>
        </w:rPr>
        <w:t>3.4. Заказчик вправе:</w:t>
      </w:r>
    </w:p>
    <w:p w14:paraId="091E8068" w14:textId="0E1F48ED" w:rsidR="00955997" w:rsidRPr="00121E55" w:rsidRDefault="00170BB2" w:rsidP="001C4C18">
      <w:pPr>
        <w:pStyle w:val="ConsPlusNormal"/>
        <w:ind w:firstLine="539"/>
        <w:jc w:val="both"/>
        <w:rPr>
          <w:rFonts w:ascii="Times New Roman" w:hAnsi="Times New Roman" w:cs="Times New Roman"/>
          <w:sz w:val="24"/>
          <w:szCs w:val="24"/>
        </w:rPr>
      </w:pPr>
      <w:r w:rsidRPr="00121E55">
        <w:rPr>
          <w:rFonts w:ascii="Times New Roman" w:hAnsi="Times New Roman" w:cs="Times New Roman"/>
          <w:sz w:val="24"/>
          <w:szCs w:val="24"/>
        </w:rPr>
        <w:t>3.4.1. Т</w:t>
      </w:r>
      <w:r w:rsidR="00955997" w:rsidRPr="00121E55">
        <w:rPr>
          <w:rFonts w:ascii="Times New Roman" w:hAnsi="Times New Roman" w:cs="Times New Roman"/>
          <w:sz w:val="24"/>
          <w:szCs w:val="24"/>
        </w:rPr>
        <w:t xml:space="preserve">ребовать от Поставщика надлежащего исполнения обязательств, предусмотренных </w:t>
      </w:r>
      <w:r w:rsidR="00A35930">
        <w:rPr>
          <w:rFonts w:ascii="Times New Roman" w:hAnsi="Times New Roman" w:cs="Times New Roman"/>
          <w:sz w:val="24"/>
          <w:szCs w:val="24"/>
        </w:rPr>
        <w:t>Договор</w:t>
      </w:r>
      <w:r w:rsidR="00955997" w:rsidRPr="00121E55">
        <w:rPr>
          <w:rFonts w:ascii="Times New Roman" w:hAnsi="Times New Roman" w:cs="Times New Roman"/>
          <w:sz w:val="24"/>
          <w:szCs w:val="24"/>
        </w:rPr>
        <w:t>ом;</w:t>
      </w:r>
    </w:p>
    <w:p w14:paraId="7230D16C" w14:textId="0CB602FD" w:rsidR="00955997" w:rsidRPr="00121E55" w:rsidRDefault="00955997" w:rsidP="001C4C18">
      <w:pPr>
        <w:pStyle w:val="ConsPlusNormal"/>
        <w:ind w:firstLine="539"/>
        <w:jc w:val="both"/>
        <w:rPr>
          <w:rFonts w:ascii="Times New Roman" w:hAnsi="Times New Roman" w:cs="Times New Roman"/>
          <w:sz w:val="24"/>
          <w:szCs w:val="24"/>
        </w:rPr>
      </w:pPr>
      <w:r w:rsidRPr="00121E55">
        <w:rPr>
          <w:rFonts w:ascii="Times New Roman" w:hAnsi="Times New Roman" w:cs="Times New Roman"/>
          <w:sz w:val="24"/>
          <w:szCs w:val="24"/>
        </w:rPr>
        <w:t xml:space="preserve">3.4.2. </w:t>
      </w:r>
      <w:r w:rsidR="00170BB2" w:rsidRPr="00121E55">
        <w:rPr>
          <w:rFonts w:ascii="Times New Roman" w:hAnsi="Times New Roman" w:cs="Times New Roman"/>
          <w:sz w:val="24"/>
          <w:szCs w:val="24"/>
        </w:rPr>
        <w:t>З</w:t>
      </w:r>
      <w:r w:rsidRPr="00121E55">
        <w:rPr>
          <w:rFonts w:ascii="Times New Roman" w:hAnsi="Times New Roman" w:cs="Times New Roman"/>
          <w:sz w:val="24"/>
          <w:szCs w:val="24"/>
        </w:rPr>
        <w:t xml:space="preserve">апрашивать у Поставщика информацию об исполнении им обязательств по </w:t>
      </w:r>
      <w:r w:rsidR="00A35930">
        <w:rPr>
          <w:rFonts w:ascii="Times New Roman" w:hAnsi="Times New Roman" w:cs="Times New Roman"/>
          <w:sz w:val="24"/>
          <w:szCs w:val="24"/>
        </w:rPr>
        <w:t>Договор</w:t>
      </w:r>
      <w:r w:rsidRPr="00121E55">
        <w:rPr>
          <w:rFonts w:ascii="Times New Roman" w:hAnsi="Times New Roman" w:cs="Times New Roman"/>
          <w:sz w:val="24"/>
          <w:szCs w:val="24"/>
        </w:rPr>
        <w:t>у;</w:t>
      </w:r>
    </w:p>
    <w:p w14:paraId="55DF0C8D" w14:textId="1BC617F2" w:rsidR="00955997" w:rsidRPr="00121E55" w:rsidRDefault="00955997" w:rsidP="001C4C18">
      <w:pPr>
        <w:pStyle w:val="ConsPlusNormal"/>
        <w:ind w:firstLine="539"/>
        <w:jc w:val="both"/>
        <w:rPr>
          <w:rFonts w:ascii="Times New Roman" w:hAnsi="Times New Roman" w:cs="Times New Roman"/>
          <w:sz w:val="24"/>
          <w:szCs w:val="24"/>
        </w:rPr>
      </w:pPr>
      <w:r w:rsidRPr="00121E55">
        <w:rPr>
          <w:rFonts w:ascii="Times New Roman" w:hAnsi="Times New Roman" w:cs="Times New Roman"/>
          <w:sz w:val="24"/>
          <w:szCs w:val="24"/>
        </w:rPr>
        <w:t xml:space="preserve">3.4.3. </w:t>
      </w:r>
      <w:r w:rsidR="00170BB2" w:rsidRPr="00121E55">
        <w:rPr>
          <w:rFonts w:ascii="Times New Roman" w:hAnsi="Times New Roman" w:cs="Times New Roman"/>
          <w:sz w:val="24"/>
          <w:szCs w:val="24"/>
        </w:rPr>
        <w:t>П</w:t>
      </w:r>
      <w:r w:rsidRPr="00121E55">
        <w:rPr>
          <w:rFonts w:ascii="Times New Roman" w:hAnsi="Times New Roman" w:cs="Times New Roman"/>
          <w:sz w:val="24"/>
          <w:szCs w:val="24"/>
        </w:rPr>
        <w:t xml:space="preserve">роверять в любое время ход исполнения Поставщиком обязательств по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у, в том числе осуществлять контроль сроков поставки Товара в соответствии с условиями </w:t>
      </w:r>
      <w:r w:rsidR="00A35930">
        <w:rPr>
          <w:rFonts w:ascii="Times New Roman" w:hAnsi="Times New Roman" w:cs="Times New Roman"/>
          <w:sz w:val="24"/>
          <w:szCs w:val="24"/>
        </w:rPr>
        <w:t>Договор</w:t>
      </w:r>
      <w:r w:rsidRPr="00121E55">
        <w:rPr>
          <w:rFonts w:ascii="Times New Roman" w:hAnsi="Times New Roman" w:cs="Times New Roman"/>
          <w:sz w:val="24"/>
          <w:szCs w:val="24"/>
        </w:rPr>
        <w:t>а;</w:t>
      </w:r>
    </w:p>
    <w:p w14:paraId="68F161D9" w14:textId="77777777" w:rsidR="00955997" w:rsidRPr="00121E55" w:rsidRDefault="00955997" w:rsidP="001C4C18">
      <w:pPr>
        <w:pStyle w:val="ConsPlusNormal"/>
        <w:ind w:firstLine="539"/>
        <w:jc w:val="both"/>
        <w:rPr>
          <w:rFonts w:ascii="Times New Roman" w:hAnsi="Times New Roman" w:cs="Times New Roman"/>
          <w:sz w:val="24"/>
          <w:szCs w:val="24"/>
        </w:rPr>
      </w:pPr>
      <w:r w:rsidRPr="00121E55">
        <w:rPr>
          <w:rFonts w:ascii="Times New Roman" w:hAnsi="Times New Roman" w:cs="Times New Roman"/>
          <w:sz w:val="24"/>
          <w:szCs w:val="24"/>
        </w:rPr>
        <w:t xml:space="preserve">3.4.4. </w:t>
      </w:r>
      <w:r w:rsidR="00170BB2" w:rsidRPr="00121E55">
        <w:rPr>
          <w:rFonts w:ascii="Times New Roman" w:hAnsi="Times New Roman" w:cs="Times New Roman"/>
          <w:sz w:val="24"/>
          <w:szCs w:val="24"/>
        </w:rPr>
        <w:t>О</w:t>
      </w:r>
      <w:r w:rsidRPr="00121E55">
        <w:rPr>
          <w:rFonts w:ascii="Times New Roman" w:hAnsi="Times New Roman" w:cs="Times New Roman"/>
          <w:sz w:val="24"/>
          <w:szCs w:val="24"/>
        </w:rPr>
        <w:t>существлять выборочную проверку качества поставляемого Товара, в том числе после приемки Товара;</w:t>
      </w:r>
    </w:p>
    <w:p w14:paraId="0F43BFDD" w14:textId="7AD86C8B" w:rsidR="00955997" w:rsidRPr="00121E55" w:rsidRDefault="00955997" w:rsidP="001C4C18">
      <w:pPr>
        <w:pStyle w:val="ConsPlusNormal"/>
        <w:ind w:firstLine="539"/>
        <w:jc w:val="both"/>
        <w:rPr>
          <w:rFonts w:ascii="Times New Roman" w:hAnsi="Times New Roman" w:cs="Times New Roman"/>
          <w:sz w:val="24"/>
          <w:szCs w:val="24"/>
        </w:rPr>
      </w:pPr>
      <w:r w:rsidRPr="00121E55">
        <w:rPr>
          <w:rFonts w:ascii="Times New Roman" w:hAnsi="Times New Roman" w:cs="Times New Roman"/>
          <w:sz w:val="24"/>
          <w:szCs w:val="24"/>
        </w:rPr>
        <w:t xml:space="preserve">3.4.5. </w:t>
      </w:r>
      <w:r w:rsidR="00170BB2" w:rsidRPr="00121E55">
        <w:rPr>
          <w:rFonts w:ascii="Times New Roman" w:hAnsi="Times New Roman" w:cs="Times New Roman"/>
          <w:sz w:val="24"/>
          <w:szCs w:val="24"/>
        </w:rPr>
        <w:t>Т</w:t>
      </w:r>
      <w:r w:rsidRPr="00121E55">
        <w:rPr>
          <w:rFonts w:ascii="Times New Roman" w:hAnsi="Times New Roman" w:cs="Times New Roman"/>
          <w:sz w:val="24"/>
          <w:szCs w:val="24"/>
        </w:rPr>
        <w:t xml:space="preserve">ребовать от Поставщика устранения недостатков, допущенных при исполнении </w:t>
      </w:r>
      <w:r w:rsidR="00A35930">
        <w:rPr>
          <w:rFonts w:ascii="Times New Roman" w:hAnsi="Times New Roman" w:cs="Times New Roman"/>
          <w:sz w:val="24"/>
          <w:szCs w:val="24"/>
        </w:rPr>
        <w:t>Договор</w:t>
      </w:r>
      <w:r w:rsidRPr="00121E55">
        <w:rPr>
          <w:rFonts w:ascii="Times New Roman" w:hAnsi="Times New Roman" w:cs="Times New Roman"/>
          <w:sz w:val="24"/>
          <w:szCs w:val="24"/>
        </w:rPr>
        <w:t>а, за его счет;</w:t>
      </w:r>
    </w:p>
    <w:p w14:paraId="352448B1" w14:textId="4AF73BC2" w:rsidR="00955997" w:rsidRPr="00121E55" w:rsidRDefault="00955997" w:rsidP="001C4C18">
      <w:pPr>
        <w:pStyle w:val="ConsPlusNormal"/>
        <w:ind w:firstLine="539"/>
        <w:jc w:val="both"/>
        <w:rPr>
          <w:rFonts w:ascii="Times New Roman" w:hAnsi="Times New Roman" w:cs="Times New Roman"/>
          <w:sz w:val="24"/>
          <w:szCs w:val="24"/>
        </w:rPr>
      </w:pPr>
      <w:r w:rsidRPr="00121E55">
        <w:rPr>
          <w:rFonts w:ascii="Times New Roman" w:hAnsi="Times New Roman" w:cs="Times New Roman"/>
          <w:sz w:val="24"/>
          <w:szCs w:val="24"/>
        </w:rPr>
        <w:t xml:space="preserve">3.4.6. </w:t>
      </w:r>
      <w:r w:rsidR="00170BB2" w:rsidRPr="00121E55">
        <w:rPr>
          <w:rFonts w:ascii="Times New Roman" w:hAnsi="Times New Roman" w:cs="Times New Roman"/>
          <w:sz w:val="24"/>
          <w:szCs w:val="24"/>
        </w:rPr>
        <w:t>О</w:t>
      </w:r>
      <w:r w:rsidRPr="00121E55">
        <w:rPr>
          <w:rFonts w:ascii="Times New Roman" w:hAnsi="Times New Roman" w:cs="Times New Roman"/>
          <w:sz w:val="24"/>
          <w:szCs w:val="24"/>
        </w:rPr>
        <w:t xml:space="preserve">тказаться от приемки Товара, не соответствующего условиям </w:t>
      </w:r>
      <w:r w:rsidR="00A35930">
        <w:rPr>
          <w:rFonts w:ascii="Times New Roman" w:hAnsi="Times New Roman" w:cs="Times New Roman"/>
          <w:sz w:val="24"/>
          <w:szCs w:val="24"/>
        </w:rPr>
        <w:t>Договор</w:t>
      </w:r>
      <w:r w:rsidRPr="00121E55">
        <w:rPr>
          <w:rFonts w:ascii="Times New Roman" w:hAnsi="Times New Roman" w:cs="Times New Roman"/>
          <w:sz w:val="24"/>
          <w:szCs w:val="24"/>
        </w:rPr>
        <w:t>а, и потребовать безвозмездного устранения недостатков;</w:t>
      </w:r>
    </w:p>
    <w:p w14:paraId="4C058C1C" w14:textId="0C7C9925" w:rsidR="00955997" w:rsidRPr="00121E55" w:rsidRDefault="00955997" w:rsidP="001C4C18">
      <w:pPr>
        <w:pStyle w:val="ConsPlusNormal"/>
        <w:ind w:firstLine="539"/>
        <w:jc w:val="both"/>
        <w:rPr>
          <w:rFonts w:ascii="Times New Roman" w:hAnsi="Times New Roman" w:cs="Times New Roman"/>
          <w:sz w:val="24"/>
          <w:szCs w:val="24"/>
        </w:rPr>
      </w:pPr>
      <w:r w:rsidRPr="00121E55">
        <w:rPr>
          <w:rFonts w:ascii="Times New Roman" w:hAnsi="Times New Roman" w:cs="Times New Roman"/>
          <w:sz w:val="24"/>
          <w:szCs w:val="24"/>
        </w:rPr>
        <w:t xml:space="preserve">3.4.7. </w:t>
      </w:r>
      <w:r w:rsidR="00170BB2" w:rsidRPr="00121E55">
        <w:rPr>
          <w:rFonts w:ascii="Times New Roman" w:hAnsi="Times New Roman" w:cs="Times New Roman"/>
          <w:sz w:val="24"/>
          <w:szCs w:val="24"/>
        </w:rPr>
        <w:t>П</w:t>
      </w:r>
      <w:r w:rsidRPr="00121E55">
        <w:rPr>
          <w:rFonts w:ascii="Times New Roman" w:hAnsi="Times New Roman" w:cs="Times New Roman"/>
          <w:sz w:val="24"/>
          <w:szCs w:val="24"/>
        </w:rPr>
        <w:t xml:space="preserve">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у требованиям, установленным </w:t>
      </w:r>
      <w:r w:rsidR="00A35930">
        <w:rPr>
          <w:rFonts w:ascii="Times New Roman" w:hAnsi="Times New Roman" w:cs="Times New Roman"/>
          <w:sz w:val="24"/>
          <w:szCs w:val="24"/>
        </w:rPr>
        <w:t>Договор</w:t>
      </w:r>
      <w:r w:rsidRPr="00121E55">
        <w:rPr>
          <w:rFonts w:ascii="Times New Roman" w:hAnsi="Times New Roman" w:cs="Times New Roman"/>
          <w:sz w:val="24"/>
          <w:szCs w:val="24"/>
        </w:rPr>
        <w:t>ом.</w:t>
      </w:r>
    </w:p>
    <w:p w14:paraId="0BDCF7E6" w14:textId="77777777" w:rsidR="00787F59" w:rsidRPr="00121E55" w:rsidRDefault="00787F59" w:rsidP="00D4730B">
      <w:pPr>
        <w:pStyle w:val="ConsPlusNormal"/>
        <w:jc w:val="center"/>
        <w:outlineLvl w:val="1"/>
        <w:rPr>
          <w:rFonts w:ascii="Times New Roman" w:hAnsi="Times New Roman" w:cs="Times New Roman"/>
          <w:b/>
          <w:sz w:val="24"/>
          <w:szCs w:val="24"/>
        </w:rPr>
      </w:pPr>
    </w:p>
    <w:p w14:paraId="371EF158" w14:textId="77777777" w:rsidR="00955997" w:rsidRPr="00121E55" w:rsidRDefault="00955997" w:rsidP="00AE5F33">
      <w:pPr>
        <w:pStyle w:val="ConsPlusNormal"/>
        <w:numPr>
          <w:ilvl w:val="0"/>
          <w:numId w:val="7"/>
        </w:numPr>
        <w:jc w:val="center"/>
        <w:outlineLvl w:val="1"/>
        <w:rPr>
          <w:rFonts w:ascii="Times New Roman" w:hAnsi="Times New Roman" w:cs="Times New Roman"/>
          <w:b/>
          <w:sz w:val="24"/>
          <w:szCs w:val="24"/>
        </w:rPr>
      </w:pPr>
      <w:r w:rsidRPr="00121E55">
        <w:rPr>
          <w:rFonts w:ascii="Times New Roman" w:hAnsi="Times New Roman" w:cs="Times New Roman"/>
          <w:b/>
          <w:sz w:val="24"/>
          <w:szCs w:val="24"/>
        </w:rPr>
        <w:t xml:space="preserve">Упаковка и маркировка. Условия транспортировки </w:t>
      </w:r>
    </w:p>
    <w:p w14:paraId="391D9F0D" w14:textId="77777777" w:rsidR="00955997" w:rsidRPr="00121E55" w:rsidRDefault="00955997" w:rsidP="00D4730B">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06B86A5" w14:textId="77777777" w:rsidR="005846D6" w:rsidRPr="00121E55" w:rsidRDefault="00CF23A4" w:rsidP="006C6EDD">
      <w:pPr>
        <w:jc w:val="both"/>
      </w:pPr>
      <w:r w:rsidRPr="00121E55">
        <w:t xml:space="preserve">        </w:t>
      </w:r>
      <w:r w:rsidR="005846D6" w:rsidRPr="00121E55">
        <w:t>4.2.</w:t>
      </w:r>
      <w:r w:rsidR="001C185C" w:rsidRPr="00121E55">
        <w:t xml:space="preserve"> Поставщик должен обеспечить </w:t>
      </w:r>
      <w:r w:rsidR="0032672B" w:rsidRPr="00121E55">
        <w:t>поставку Товара в соответствии с требованиями «</w:t>
      </w:r>
      <w:proofErr w:type="gramStart"/>
      <w:r w:rsidR="0032672B" w:rsidRPr="00121E55">
        <w:t>Положения  о</w:t>
      </w:r>
      <w:proofErr w:type="gramEnd"/>
      <w:r w:rsidR="0032672B" w:rsidRPr="00121E55">
        <w:t xml:space="preserve"> системе мониторинга движения лекарственных препаратов  для медицинского применения» (Постановление Правительства РФ от 14 декабря 2018 г. N 1556).</w:t>
      </w:r>
    </w:p>
    <w:p w14:paraId="7819485F" w14:textId="77777777" w:rsidR="00955997" w:rsidRPr="00121E55" w:rsidRDefault="005846D6" w:rsidP="006C6EDD">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4.3</w:t>
      </w:r>
      <w:r w:rsidR="00955997" w:rsidRPr="00121E55">
        <w:rPr>
          <w:rFonts w:ascii="Times New Roman" w:hAnsi="Times New Roman" w:cs="Times New Roman"/>
          <w:sz w:val="24"/>
          <w:szCs w:val="24"/>
        </w:rPr>
        <w:t>.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14:paraId="7CFA5BF2" w14:textId="77777777" w:rsidR="00955997" w:rsidRPr="00121E55" w:rsidRDefault="00955997" w:rsidP="006C6EDD">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14:paraId="2BA6416F" w14:textId="77777777" w:rsidR="00955997" w:rsidRPr="00121E55" w:rsidRDefault="00955997" w:rsidP="006C6EDD">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4.</w:t>
      </w:r>
      <w:r w:rsidR="005846D6" w:rsidRPr="00121E55">
        <w:rPr>
          <w:rFonts w:ascii="Times New Roman" w:hAnsi="Times New Roman" w:cs="Times New Roman"/>
          <w:sz w:val="24"/>
          <w:szCs w:val="24"/>
        </w:rPr>
        <w:t>4</w:t>
      </w:r>
      <w:r w:rsidRPr="00121E55">
        <w:rPr>
          <w:rFonts w:ascii="Times New Roman" w:hAnsi="Times New Roman" w:cs="Times New Roman"/>
          <w:sz w:val="24"/>
          <w:szCs w:val="24"/>
        </w:rPr>
        <w:t>. Вся упаковка должна иметь следующую маркировку:</w:t>
      </w:r>
    </w:p>
    <w:p w14:paraId="2429162B" w14:textId="77777777" w:rsidR="00955997" w:rsidRPr="00121E55" w:rsidRDefault="00955997" w:rsidP="006C6EDD">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Наименование Товара: ___________</w:t>
      </w:r>
    </w:p>
    <w:p w14:paraId="5744371A" w14:textId="17DC0F66" w:rsidR="00955997" w:rsidRPr="00121E55" w:rsidRDefault="00A35930" w:rsidP="006C6ED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Договор</w:t>
      </w:r>
      <w:r w:rsidR="00955997" w:rsidRPr="00121E55">
        <w:rPr>
          <w:rFonts w:ascii="Times New Roman" w:hAnsi="Times New Roman" w:cs="Times New Roman"/>
          <w:sz w:val="24"/>
          <w:szCs w:val="24"/>
        </w:rPr>
        <w:t xml:space="preserve"> </w:t>
      </w:r>
      <w:r w:rsidR="00D4730B" w:rsidRPr="00121E55">
        <w:rPr>
          <w:rFonts w:ascii="Times New Roman" w:hAnsi="Times New Roman" w:cs="Times New Roman"/>
          <w:sz w:val="24"/>
          <w:szCs w:val="24"/>
        </w:rPr>
        <w:t>№</w:t>
      </w:r>
      <w:r w:rsidR="00955997" w:rsidRPr="00121E55">
        <w:rPr>
          <w:rFonts w:ascii="Times New Roman" w:hAnsi="Times New Roman" w:cs="Times New Roman"/>
          <w:sz w:val="24"/>
          <w:szCs w:val="24"/>
        </w:rPr>
        <w:t xml:space="preserve"> __________</w:t>
      </w:r>
    </w:p>
    <w:p w14:paraId="6F02C539" w14:textId="77777777" w:rsidR="00955997" w:rsidRPr="00121E55" w:rsidRDefault="00955997" w:rsidP="006C6EDD">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Заказчик: (наименование) ____________</w:t>
      </w:r>
    </w:p>
    <w:p w14:paraId="5855014F" w14:textId="77777777" w:rsidR="00955997" w:rsidRPr="00121E55" w:rsidRDefault="00955997" w:rsidP="006C6EDD">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Поставщик: (наименование (для юридического лица), фамилия, имя, отчество (при наличии) (для физического лица)) ________</w:t>
      </w:r>
    </w:p>
    <w:p w14:paraId="5020193A" w14:textId="77777777" w:rsidR="00955997" w:rsidRPr="00121E55" w:rsidRDefault="00955997" w:rsidP="006C6EDD">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Пункт назначения: _________</w:t>
      </w:r>
    </w:p>
    <w:p w14:paraId="7A74A4A0" w14:textId="77777777" w:rsidR="00955997" w:rsidRPr="00121E55" w:rsidRDefault="00955997" w:rsidP="006C6EDD">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Грузоотправитель: _________</w:t>
      </w:r>
    </w:p>
    <w:p w14:paraId="67DC972B" w14:textId="77777777" w:rsidR="00955997" w:rsidRPr="00121E55" w:rsidRDefault="00955997" w:rsidP="006C6EDD">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Ящик/контейнер N _______, всего ящиков/контейнеров _______</w:t>
      </w:r>
    </w:p>
    <w:p w14:paraId="14A02F01" w14:textId="77777777" w:rsidR="00955997" w:rsidRPr="00121E55" w:rsidRDefault="00955997" w:rsidP="006C6EDD">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lastRenderedPageBreak/>
        <w:t>Размеры (высота, длина, ширина) ________</w:t>
      </w:r>
    </w:p>
    <w:p w14:paraId="6037FFCB" w14:textId="77777777" w:rsidR="00955997" w:rsidRPr="00121E55" w:rsidRDefault="00955997" w:rsidP="006C6EDD">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Вес брутто _____ кг</w:t>
      </w:r>
    </w:p>
    <w:p w14:paraId="5F5D050E" w14:textId="77777777" w:rsidR="00955997" w:rsidRPr="00121E55" w:rsidRDefault="00955997" w:rsidP="006C6EDD">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Вес нетто ______ кг.</w:t>
      </w:r>
    </w:p>
    <w:p w14:paraId="0E97E306" w14:textId="1DABE7F9" w:rsidR="00955997" w:rsidRPr="00121E55" w:rsidRDefault="00955997" w:rsidP="006C6EDD">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4.</w:t>
      </w:r>
      <w:r w:rsidR="005846D6" w:rsidRPr="00121E55">
        <w:rPr>
          <w:rFonts w:ascii="Times New Roman" w:hAnsi="Times New Roman" w:cs="Times New Roman"/>
          <w:sz w:val="24"/>
          <w:szCs w:val="24"/>
        </w:rPr>
        <w:t>5</w:t>
      </w:r>
      <w:r w:rsidRPr="00121E55">
        <w:rPr>
          <w:rFonts w:ascii="Times New Roman" w:hAnsi="Times New Roman" w:cs="Times New Roman"/>
          <w:sz w:val="24"/>
          <w:szCs w:val="24"/>
        </w:rPr>
        <w:t xml:space="preserve">.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а (далее - Упаковочный лист). Один Упаковочный лист с приложением документов, предусмотренных </w:t>
      </w:r>
      <w:hyperlink w:anchor="P130" w:history="1">
        <w:r w:rsidRPr="00121E55">
          <w:rPr>
            <w:rFonts w:ascii="Times New Roman" w:hAnsi="Times New Roman" w:cs="Times New Roman"/>
            <w:sz w:val="24"/>
            <w:szCs w:val="24"/>
          </w:rPr>
          <w:t>пунктом 5.3</w:t>
        </w:r>
      </w:hyperlink>
      <w:r w:rsidRPr="00121E55">
        <w:rPr>
          <w:rFonts w:ascii="Times New Roman" w:hAnsi="Times New Roman" w:cs="Times New Roman"/>
          <w:sz w:val="24"/>
          <w:szCs w:val="24"/>
        </w:rPr>
        <w:t xml:space="preserve"> </w:t>
      </w:r>
      <w:r w:rsidR="00A35930">
        <w:rPr>
          <w:rFonts w:ascii="Times New Roman" w:hAnsi="Times New Roman" w:cs="Times New Roman"/>
          <w:sz w:val="24"/>
          <w:szCs w:val="24"/>
        </w:rPr>
        <w:t>Договор</w:t>
      </w:r>
      <w:r w:rsidRPr="00121E55">
        <w:rPr>
          <w:rFonts w:ascii="Times New Roman" w:hAnsi="Times New Roman" w:cs="Times New Roman"/>
          <w:sz w:val="24"/>
          <w:szCs w:val="24"/>
        </w:rPr>
        <w:t>а, должен находиться внутри ящика/контейнера, другой - крепиться с внешней стороны ящика/контейнера в водонепроницаемом конверте.</w:t>
      </w:r>
    </w:p>
    <w:p w14:paraId="73ED1719" w14:textId="77777777" w:rsidR="00955997" w:rsidRPr="00121E55" w:rsidRDefault="00955997" w:rsidP="006C6EDD">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4.</w:t>
      </w:r>
      <w:r w:rsidR="005846D6" w:rsidRPr="00121E55">
        <w:rPr>
          <w:rFonts w:ascii="Times New Roman" w:hAnsi="Times New Roman" w:cs="Times New Roman"/>
          <w:sz w:val="24"/>
          <w:szCs w:val="24"/>
        </w:rPr>
        <w:t>6</w:t>
      </w:r>
      <w:r w:rsidRPr="00121E55">
        <w:rPr>
          <w:rFonts w:ascii="Times New Roman" w:hAnsi="Times New Roman" w:cs="Times New Roman"/>
          <w:sz w:val="24"/>
          <w:szCs w:val="24"/>
        </w:rPr>
        <w:t xml:space="preserve">. Поставщик обязан обеспечить в соответствии с требованиями законодательства Российской </w:t>
      </w:r>
      <w:proofErr w:type="gramStart"/>
      <w:r w:rsidRPr="00121E55">
        <w:rPr>
          <w:rFonts w:ascii="Times New Roman" w:hAnsi="Times New Roman" w:cs="Times New Roman"/>
          <w:sz w:val="24"/>
          <w:szCs w:val="24"/>
        </w:rPr>
        <w:t>Федерации  надлежащие</w:t>
      </w:r>
      <w:proofErr w:type="gramEnd"/>
      <w:r w:rsidRPr="00121E55">
        <w:rPr>
          <w:rFonts w:ascii="Times New Roman" w:hAnsi="Times New Roman" w:cs="Times New Roman"/>
          <w:sz w:val="24"/>
          <w:szCs w:val="24"/>
        </w:rPr>
        <w:t xml:space="preserve">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699C0394" w14:textId="77777777" w:rsidR="00AE5F33" w:rsidRPr="00121E55" w:rsidRDefault="00AE5F33" w:rsidP="00D4730B">
      <w:pPr>
        <w:pStyle w:val="ConsPlusNormal"/>
        <w:ind w:firstLine="540"/>
        <w:jc w:val="both"/>
        <w:rPr>
          <w:rFonts w:ascii="Times New Roman" w:hAnsi="Times New Roman" w:cs="Times New Roman"/>
          <w:sz w:val="24"/>
          <w:szCs w:val="24"/>
        </w:rPr>
      </w:pPr>
    </w:p>
    <w:p w14:paraId="21423B61" w14:textId="77777777" w:rsidR="00022AA5" w:rsidRPr="00121E55" w:rsidRDefault="00022AA5" w:rsidP="00AE5F33">
      <w:pPr>
        <w:pStyle w:val="ConsPlusNormal"/>
        <w:numPr>
          <w:ilvl w:val="0"/>
          <w:numId w:val="7"/>
        </w:numPr>
        <w:jc w:val="center"/>
        <w:outlineLvl w:val="1"/>
        <w:rPr>
          <w:rFonts w:ascii="Times New Roman" w:hAnsi="Times New Roman" w:cs="Times New Roman"/>
          <w:b/>
          <w:sz w:val="24"/>
          <w:szCs w:val="24"/>
        </w:rPr>
      </w:pPr>
      <w:r w:rsidRPr="00121E55">
        <w:rPr>
          <w:rFonts w:ascii="Times New Roman" w:hAnsi="Times New Roman" w:cs="Times New Roman"/>
          <w:b/>
          <w:sz w:val="24"/>
          <w:szCs w:val="24"/>
        </w:rPr>
        <w:t xml:space="preserve">Поставка Товара </w:t>
      </w:r>
    </w:p>
    <w:p w14:paraId="04ECC053" w14:textId="1D17F51B" w:rsidR="00022AA5" w:rsidRPr="00121E55" w:rsidRDefault="00022AA5" w:rsidP="006C6EDD">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5.1. Поставка Товара осуществляется Поставщиком в Место доставки в соответствии с Отгрузочной разнарядкой (Планом распределения) (</w:t>
      </w:r>
      <w:hyperlink w:anchor="P513" w:history="1">
        <w:r w:rsidRPr="00121E55">
          <w:rPr>
            <w:rFonts w:ascii="Times New Roman" w:hAnsi="Times New Roman" w:cs="Times New Roman"/>
            <w:sz w:val="24"/>
            <w:szCs w:val="24"/>
          </w:rPr>
          <w:t>приложение N 3</w:t>
        </w:r>
      </w:hyperlink>
      <w:r w:rsidRPr="00121E55">
        <w:rPr>
          <w:rFonts w:ascii="Times New Roman" w:hAnsi="Times New Roman" w:cs="Times New Roman"/>
          <w:sz w:val="24"/>
          <w:szCs w:val="24"/>
        </w:rPr>
        <w:t xml:space="preserve"> к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у) на условиях, предусмотренных </w:t>
      </w:r>
      <w:hyperlink w:anchor="P46" w:history="1">
        <w:r w:rsidRPr="00121E55">
          <w:rPr>
            <w:rFonts w:ascii="Times New Roman" w:hAnsi="Times New Roman" w:cs="Times New Roman"/>
            <w:sz w:val="24"/>
            <w:szCs w:val="24"/>
          </w:rPr>
          <w:t>пунктом 1.3</w:t>
        </w:r>
      </w:hyperlink>
      <w:r w:rsidRPr="00121E55">
        <w:rPr>
          <w:rFonts w:ascii="Times New Roman" w:hAnsi="Times New Roman" w:cs="Times New Roman"/>
          <w:sz w:val="24"/>
          <w:szCs w:val="24"/>
        </w:rPr>
        <w:t xml:space="preserve"> </w:t>
      </w:r>
      <w:r w:rsidR="00A35930">
        <w:rPr>
          <w:rFonts w:ascii="Times New Roman" w:hAnsi="Times New Roman" w:cs="Times New Roman"/>
          <w:sz w:val="24"/>
          <w:szCs w:val="24"/>
        </w:rPr>
        <w:t>Договор</w:t>
      </w:r>
      <w:r w:rsidRPr="00121E55">
        <w:rPr>
          <w:rFonts w:ascii="Times New Roman" w:hAnsi="Times New Roman" w:cs="Times New Roman"/>
          <w:sz w:val="24"/>
          <w:szCs w:val="24"/>
        </w:rPr>
        <w:t>а, в сроки, определенные Календарным планом (</w:t>
      </w:r>
      <w:hyperlink w:anchor="P535" w:history="1">
        <w:r w:rsidRPr="00121E55">
          <w:rPr>
            <w:rFonts w:ascii="Times New Roman" w:hAnsi="Times New Roman" w:cs="Times New Roman"/>
            <w:sz w:val="24"/>
            <w:szCs w:val="24"/>
          </w:rPr>
          <w:t>приложение N 4</w:t>
        </w:r>
      </w:hyperlink>
      <w:r w:rsidRPr="00121E55">
        <w:rPr>
          <w:rFonts w:ascii="Times New Roman" w:hAnsi="Times New Roman" w:cs="Times New Roman"/>
          <w:sz w:val="24"/>
          <w:szCs w:val="24"/>
        </w:rPr>
        <w:t xml:space="preserve"> к </w:t>
      </w:r>
      <w:r w:rsidR="00A35930">
        <w:rPr>
          <w:rFonts w:ascii="Times New Roman" w:hAnsi="Times New Roman" w:cs="Times New Roman"/>
          <w:sz w:val="24"/>
          <w:szCs w:val="24"/>
        </w:rPr>
        <w:t>Договор</w:t>
      </w:r>
      <w:r w:rsidRPr="00121E55">
        <w:rPr>
          <w:rFonts w:ascii="Times New Roman" w:hAnsi="Times New Roman" w:cs="Times New Roman"/>
          <w:sz w:val="24"/>
          <w:szCs w:val="24"/>
        </w:rPr>
        <w:t>у).</w:t>
      </w:r>
    </w:p>
    <w:p w14:paraId="099AD997" w14:textId="72738CDE" w:rsidR="00230092" w:rsidRPr="00121E55" w:rsidRDefault="007A7B5F" w:rsidP="006C6EDD">
      <w:pPr>
        <w:pStyle w:val="ConsPlusNormal"/>
        <w:ind w:firstLine="540"/>
        <w:jc w:val="both"/>
        <w:rPr>
          <w:rFonts w:ascii="Times New Roman" w:hAnsi="Times New Roman" w:cs="Times New Roman"/>
          <w:sz w:val="24"/>
          <w:szCs w:val="24"/>
        </w:rPr>
      </w:pPr>
      <w:bookmarkStart w:id="4" w:name="_Hlk229052273"/>
      <w:proofErr w:type="gramStart"/>
      <w:r w:rsidRPr="00121E55">
        <w:rPr>
          <w:rFonts w:ascii="Times New Roman" w:hAnsi="Times New Roman" w:cs="Times New Roman"/>
          <w:sz w:val="24"/>
          <w:szCs w:val="24"/>
        </w:rPr>
        <w:t>Поставка  товара</w:t>
      </w:r>
      <w:proofErr w:type="gramEnd"/>
      <w:r w:rsidRPr="00121E55">
        <w:rPr>
          <w:rFonts w:ascii="Times New Roman" w:hAnsi="Times New Roman" w:cs="Times New Roman"/>
          <w:sz w:val="24"/>
          <w:szCs w:val="24"/>
        </w:rPr>
        <w:t xml:space="preserve"> осуществляется с момента заключения </w:t>
      </w:r>
      <w:r w:rsidR="00A35930">
        <w:rPr>
          <w:rFonts w:ascii="Times New Roman" w:hAnsi="Times New Roman" w:cs="Times New Roman"/>
          <w:sz w:val="24"/>
          <w:szCs w:val="24"/>
        </w:rPr>
        <w:t>Договор</w:t>
      </w:r>
      <w:r w:rsidRPr="00121E55">
        <w:rPr>
          <w:rFonts w:ascii="Times New Roman" w:hAnsi="Times New Roman" w:cs="Times New Roman"/>
          <w:sz w:val="24"/>
          <w:szCs w:val="24"/>
        </w:rPr>
        <w:t>а. В течение 5 календарных дней с даты получения заказа от Заказчика. Заказ направляется не позднее, чем</w:t>
      </w:r>
      <w:r w:rsidR="009A67C7" w:rsidRPr="00121E55">
        <w:rPr>
          <w:rFonts w:ascii="Times New Roman" w:hAnsi="Times New Roman" w:cs="Times New Roman"/>
          <w:sz w:val="24"/>
          <w:szCs w:val="24"/>
        </w:rPr>
        <w:t xml:space="preserve"> </w:t>
      </w:r>
      <w:r w:rsidR="007B6662">
        <w:rPr>
          <w:rFonts w:ascii="Times New Roman" w:hAnsi="Times New Roman" w:cs="Times New Roman"/>
          <w:sz w:val="24"/>
          <w:szCs w:val="24"/>
        </w:rPr>
        <w:t>01.1</w:t>
      </w:r>
      <w:r w:rsidR="00A35930" w:rsidRPr="00A35930">
        <w:rPr>
          <w:rFonts w:ascii="Times New Roman" w:hAnsi="Times New Roman" w:cs="Times New Roman"/>
          <w:sz w:val="24"/>
          <w:szCs w:val="24"/>
        </w:rPr>
        <w:t>2</w:t>
      </w:r>
      <w:r w:rsidR="007B6662">
        <w:rPr>
          <w:rFonts w:ascii="Times New Roman" w:hAnsi="Times New Roman" w:cs="Times New Roman"/>
          <w:sz w:val="24"/>
          <w:szCs w:val="24"/>
        </w:rPr>
        <w:t>.202</w:t>
      </w:r>
      <w:r w:rsidR="00A47D96">
        <w:rPr>
          <w:rFonts w:ascii="Times New Roman" w:hAnsi="Times New Roman" w:cs="Times New Roman"/>
          <w:sz w:val="24"/>
          <w:szCs w:val="24"/>
        </w:rPr>
        <w:t>6</w:t>
      </w:r>
      <w:r w:rsidR="007B6662">
        <w:rPr>
          <w:rFonts w:ascii="Times New Roman" w:hAnsi="Times New Roman" w:cs="Times New Roman"/>
          <w:sz w:val="24"/>
          <w:szCs w:val="24"/>
        </w:rPr>
        <w:t>г.</w:t>
      </w:r>
    </w:p>
    <w:bookmarkEnd w:id="4"/>
    <w:p w14:paraId="149A3A7E" w14:textId="42447816" w:rsidR="00022AA5" w:rsidRPr="00121E55" w:rsidRDefault="00022AA5" w:rsidP="006C6EDD">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 xml:space="preserve">Заказчик за </w:t>
      </w:r>
      <w:r w:rsidR="00787F59" w:rsidRPr="00121E55">
        <w:rPr>
          <w:rFonts w:ascii="Times New Roman" w:hAnsi="Times New Roman" w:cs="Times New Roman"/>
          <w:sz w:val="24"/>
          <w:szCs w:val="24"/>
        </w:rPr>
        <w:t>5</w:t>
      </w:r>
      <w:r w:rsidR="004863D2" w:rsidRPr="00121E55">
        <w:rPr>
          <w:rFonts w:ascii="Times New Roman" w:hAnsi="Times New Roman" w:cs="Times New Roman"/>
          <w:sz w:val="24"/>
          <w:szCs w:val="24"/>
        </w:rPr>
        <w:t xml:space="preserve"> </w:t>
      </w:r>
      <w:r w:rsidR="00AE5F33" w:rsidRPr="00121E55">
        <w:rPr>
          <w:rFonts w:ascii="Times New Roman" w:hAnsi="Times New Roman" w:cs="Times New Roman"/>
          <w:b/>
          <w:sz w:val="24"/>
          <w:szCs w:val="24"/>
        </w:rPr>
        <w:t xml:space="preserve">календарных </w:t>
      </w:r>
      <w:r w:rsidRPr="00121E55">
        <w:rPr>
          <w:rFonts w:ascii="Times New Roman" w:hAnsi="Times New Roman" w:cs="Times New Roman"/>
          <w:b/>
          <w:sz w:val="24"/>
          <w:szCs w:val="24"/>
        </w:rPr>
        <w:t>дней</w:t>
      </w:r>
      <w:r w:rsidRPr="00121E55">
        <w:rPr>
          <w:rFonts w:ascii="Times New Roman" w:hAnsi="Times New Roman" w:cs="Times New Roman"/>
          <w:sz w:val="24"/>
          <w:szCs w:val="24"/>
        </w:rPr>
        <w:t xml:space="preserve"> до получения (выборки) Товара в соответствии с Отгрузочной разнарядкой (Планом распределения) (</w:t>
      </w:r>
      <w:hyperlink w:anchor="P513" w:history="1">
        <w:r w:rsidRPr="00121E55">
          <w:rPr>
            <w:rFonts w:ascii="Times New Roman" w:hAnsi="Times New Roman" w:cs="Times New Roman"/>
            <w:sz w:val="24"/>
            <w:szCs w:val="24"/>
          </w:rPr>
          <w:t>приложение N 3</w:t>
        </w:r>
      </w:hyperlink>
      <w:r w:rsidRPr="00121E55">
        <w:rPr>
          <w:rFonts w:ascii="Times New Roman" w:hAnsi="Times New Roman" w:cs="Times New Roman"/>
          <w:sz w:val="24"/>
          <w:szCs w:val="24"/>
        </w:rPr>
        <w:t xml:space="preserve"> к </w:t>
      </w:r>
      <w:r w:rsidR="00A35930">
        <w:rPr>
          <w:rFonts w:ascii="Times New Roman" w:hAnsi="Times New Roman" w:cs="Times New Roman"/>
          <w:sz w:val="24"/>
          <w:szCs w:val="24"/>
        </w:rPr>
        <w:t>Договор</w:t>
      </w:r>
      <w:r w:rsidRPr="00121E55">
        <w:rPr>
          <w:rFonts w:ascii="Times New Roman" w:hAnsi="Times New Roman" w:cs="Times New Roman"/>
          <w:sz w:val="24"/>
          <w:szCs w:val="24"/>
        </w:rPr>
        <w:t>у) направляет Поставщику заявку о получении (выборке) Товара в Месте доставки.</w:t>
      </w:r>
    </w:p>
    <w:p w14:paraId="7BC2B5EF" w14:textId="77777777" w:rsidR="003C6279" w:rsidRPr="00121E55" w:rsidRDefault="003C6279" w:rsidP="006C6EDD">
      <w:pPr>
        <w:pStyle w:val="1"/>
        <w:numPr>
          <w:ilvl w:val="0"/>
          <w:numId w:val="0"/>
        </w:numPr>
        <w:ind w:firstLine="540"/>
        <w:jc w:val="both"/>
        <w:rPr>
          <w:b w:val="0"/>
          <w:sz w:val="24"/>
        </w:rPr>
      </w:pPr>
      <w:r w:rsidRPr="00121E55">
        <w:rPr>
          <w:b w:val="0"/>
          <w:sz w:val="24"/>
        </w:rPr>
        <w:t>5.1.</w:t>
      </w:r>
      <w:proofErr w:type="gramStart"/>
      <w:r w:rsidRPr="00121E55">
        <w:rPr>
          <w:b w:val="0"/>
          <w:sz w:val="24"/>
        </w:rPr>
        <w:t>1.Заказчик</w:t>
      </w:r>
      <w:proofErr w:type="gramEnd"/>
      <w:r w:rsidRPr="00121E55">
        <w:rPr>
          <w:b w:val="0"/>
          <w:sz w:val="24"/>
        </w:rPr>
        <w:t xml:space="preserve"> указывает в заявке:</w:t>
      </w:r>
    </w:p>
    <w:p w14:paraId="77CA7A92" w14:textId="77777777" w:rsidR="003C6279" w:rsidRPr="00121E55" w:rsidRDefault="003C6279" w:rsidP="006C6EDD">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 дату составления заявки;</w:t>
      </w:r>
    </w:p>
    <w:p w14:paraId="2DCD30D8" w14:textId="71E825CA" w:rsidR="003C6279" w:rsidRPr="00121E55" w:rsidRDefault="003C6279" w:rsidP="006C6EDD">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 xml:space="preserve">- номер и дату настоящего </w:t>
      </w:r>
      <w:r w:rsidR="00A35930">
        <w:rPr>
          <w:rFonts w:ascii="Times New Roman" w:hAnsi="Times New Roman" w:cs="Times New Roman"/>
          <w:sz w:val="24"/>
          <w:szCs w:val="24"/>
        </w:rPr>
        <w:t>Договор</w:t>
      </w:r>
      <w:r w:rsidRPr="00121E55">
        <w:rPr>
          <w:rFonts w:ascii="Times New Roman" w:hAnsi="Times New Roman" w:cs="Times New Roman"/>
          <w:sz w:val="24"/>
          <w:szCs w:val="24"/>
        </w:rPr>
        <w:t>а;</w:t>
      </w:r>
    </w:p>
    <w:p w14:paraId="33D7A769" w14:textId="77777777" w:rsidR="003C6279" w:rsidRPr="00121E55" w:rsidRDefault="003C6279" w:rsidP="006C6EDD">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 наименование Заказчика;</w:t>
      </w:r>
    </w:p>
    <w:p w14:paraId="733E31EC" w14:textId="77777777" w:rsidR="003C6279" w:rsidRPr="00121E55" w:rsidRDefault="003C6279" w:rsidP="006C6EDD">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 xml:space="preserve">- количество, единицу </w:t>
      </w:r>
      <w:proofErr w:type="gramStart"/>
      <w:r w:rsidRPr="00121E55">
        <w:rPr>
          <w:rFonts w:ascii="Times New Roman" w:hAnsi="Times New Roman" w:cs="Times New Roman"/>
          <w:sz w:val="24"/>
          <w:szCs w:val="24"/>
        </w:rPr>
        <w:t>измерения,  наименование</w:t>
      </w:r>
      <w:proofErr w:type="gramEnd"/>
      <w:r w:rsidRPr="00121E55">
        <w:rPr>
          <w:rFonts w:ascii="Times New Roman" w:hAnsi="Times New Roman" w:cs="Times New Roman"/>
          <w:sz w:val="24"/>
          <w:szCs w:val="24"/>
        </w:rPr>
        <w:t xml:space="preserve"> поставляемого Товара;</w:t>
      </w:r>
    </w:p>
    <w:p w14:paraId="340E0F37" w14:textId="77777777" w:rsidR="003C6279" w:rsidRPr="00121E55" w:rsidRDefault="003C6279" w:rsidP="006C6EDD">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 xml:space="preserve">- место доставки. </w:t>
      </w:r>
    </w:p>
    <w:p w14:paraId="1A6A7ACA" w14:textId="77777777" w:rsidR="008C5B7A" w:rsidRPr="00121E55" w:rsidRDefault="008C5B7A" w:rsidP="006C6EDD">
      <w:pPr>
        <w:keepNext/>
        <w:keepLines/>
        <w:tabs>
          <w:tab w:val="left" w:pos="426"/>
        </w:tabs>
        <w:ind w:left="540"/>
        <w:jc w:val="both"/>
      </w:pPr>
      <w:r w:rsidRPr="00121E55">
        <w:t>- предложение о порядке предоставления информации о маркированном Товаре.</w:t>
      </w:r>
    </w:p>
    <w:p w14:paraId="01F547A4" w14:textId="5261F93D" w:rsidR="003C6279" w:rsidRPr="00121E55" w:rsidRDefault="003C6279" w:rsidP="006C6EDD">
      <w:pPr>
        <w:tabs>
          <w:tab w:val="left" w:pos="426"/>
        </w:tabs>
        <w:ind w:firstLine="540"/>
        <w:jc w:val="both"/>
      </w:pPr>
      <w:r w:rsidRPr="00121E55">
        <w:t>5.1.</w:t>
      </w:r>
      <w:proofErr w:type="gramStart"/>
      <w:r w:rsidRPr="00121E55">
        <w:t>2.Заявка</w:t>
      </w:r>
      <w:proofErr w:type="gramEnd"/>
      <w:r w:rsidRPr="00121E55">
        <w:t xml:space="preserve"> составляется в письменной форме, должна быть заверена круглой печатью и подписана Заказчиком. Заявка имеет силу для Сторон как в случае её передачи Поставщику путем вручения документа, так и при её передаче средствами факсимильной, компьютерной или иной связи, позволяющей достоверно установить, что документ исходит от Заказчика по настоящему </w:t>
      </w:r>
      <w:r w:rsidR="00A35930">
        <w:t>Договор</w:t>
      </w:r>
      <w:r w:rsidRPr="00121E55">
        <w:t>у.</w:t>
      </w:r>
    </w:p>
    <w:p w14:paraId="39CA1128" w14:textId="77777777" w:rsidR="003C6279" w:rsidRPr="00121E55" w:rsidRDefault="003C6279" w:rsidP="006C6EDD">
      <w:pPr>
        <w:tabs>
          <w:tab w:val="left" w:pos="0"/>
        </w:tabs>
        <w:ind w:firstLine="540"/>
        <w:jc w:val="both"/>
      </w:pPr>
      <w:r w:rsidRPr="00121E55">
        <w:t>5.1.3. Поставщик в течение 24-х часов с момента получения заявки подтверждает в письменной форме готовность к осуществлению поставки (приемлемой считается передача средствами факсимильной, компьютерной или иной связи) и указывает:</w:t>
      </w:r>
    </w:p>
    <w:p w14:paraId="1800F651" w14:textId="77777777" w:rsidR="003C6279" w:rsidRPr="00121E55" w:rsidRDefault="008C5B7A" w:rsidP="006C6EDD">
      <w:pPr>
        <w:keepNext/>
        <w:keepLines/>
        <w:numPr>
          <w:ilvl w:val="0"/>
          <w:numId w:val="3"/>
        </w:numPr>
        <w:tabs>
          <w:tab w:val="left" w:pos="426"/>
        </w:tabs>
        <w:ind w:left="0" w:firstLine="540"/>
        <w:jc w:val="both"/>
      </w:pPr>
      <w:r w:rsidRPr="00121E55">
        <w:t>наименование Товара;</w:t>
      </w:r>
    </w:p>
    <w:p w14:paraId="77F6302E" w14:textId="77777777" w:rsidR="008C5B7A" w:rsidRPr="00121E55" w:rsidRDefault="008C5B7A" w:rsidP="006C6EDD">
      <w:pPr>
        <w:keepNext/>
        <w:keepLines/>
        <w:numPr>
          <w:ilvl w:val="0"/>
          <w:numId w:val="3"/>
        </w:numPr>
        <w:tabs>
          <w:tab w:val="left" w:pos="426"/>
        </w:tabs>
        <w:jc w:val="both"/>
      </w:pPr>
      <w:r w:rsidRPr="00121E55">
        <w:t>количество Товара;</w:t>
      </w:r>
    </w:p>
    <w:p w14:paraId="3AA33BBD" w14:textId="77777777" w:rsidR="008C5B7A" w:rsidRPr="00121E55" w:rsidRDefault="008C5B7A" w:rsidP="006C6EDD">
      <w:pPr>
        <w:keepNext/>
        <w:keepLines/>
        <w:numPr>
          <w:ilvl w:val="0"/>
          <w:numId w:val="3"/>
        </w:numPr>
        <w:tabs>
          <w:tab w:val="left" w:pos="426"/>
        </w:tabs>
        <w:ind w:left="0" w:firstLine="540"/>
        <w:jc w:val="both"/>
      </w:pPr>
      <w:r w:rsidRPr="00121E55">
        <w:t>наименование и количество Товара, имеющего маркировку.</w:t>
      </w:r>
    </w:p>
    <w:p w14:paraId="23379236" w14:textId="77777777" w:rsidR="002439A0" w:rsidRPr="00121E55" w:rsidRDefault="002439A0" w:rsidP="006C6EDD">
      <w:pPr>
        <w:keepNext/>
        <w:keepLines/>
        <w:numPr>
          <w:ilvl w:val="0"/>
          <w:numId w:val="3"/>
        </w:numPr>
        <w:tabs>
          <w:tab w:val="left" w:pos="426"/>
        </w:tabs>
        <w:ind w:left="0" w:firstLine="540"/>
        <w:jc w:val="both"/>
      </w:pPr>
      <w:r w:rsidRPr="00121E55">
        <w:t>наименование и количество Товара, не имеющего маркировку.</w:t>
      </w:r>
    </w:p>
    <w:p w14:paraId="25F0DF36" w14:textId="77777777" w:rsidR="003C6279" w:rsidRPr="00121E55" w:rsidRDefault="003C6279" w:rsidP="006C6EDD">
      <w:pPr>
        <w:keepNext/>
        <w:keepLines/>
        <w:numPr>
          <w:ilvl w:val="0"/>
          <w:numId w:val="2"/>
        </w:numPr>
        <w:tabs>
          <w:tab w:val="left" w:pos="426"/>
        </w:tabs>
        <w:ind w:left="0" w:firstLine="540"/>
        <w:jc w:val="both"/>
      </w:pPr>
      <w:r w:rsidRPr="00121E55">
        <w:t>срок</w:t>
      </w:r>
      <w:r w:rsidRPr="00121E55">
        <w:rPr>
          <w:lang w:val="en-US"/>
        </w:rPr>
        <w:t xml:space="preserve"> (</w:t>
      </w:r>
      <w:r w:rsidRPr="00121E55">
        <w:t>дату</w:t>
      </w:r>
      <w:r w:rsidRPr="00121E55">
        <w:rPr>
          <w:lang w:val="en-US"/>
        </w:rPr>
        <w:t>)</w:t>
      </w:r>
      <w:r w:rsidRPr="00121E55">
        <w:t xml:space="preserve"> поставки.</w:t>
      </w:r>
    </w:p>
    <w:p w14:paraId="24AFD9EF" w14:textId="77777777" w:rsidR="008C5B7A" w:rsidRPr="00121E55" w:rsidRDefault="008C5B7A" w:rsidP="006C6EDD">
      <w:pPr>
        <w:keepNext/>
        <w:keepLines/>
        <w:numPr>
          <w:ilvl w:val="0"/>
          <w:numId w:val="2"/>
        </w:numPr>
        <w:tabs>
          <w:tab w:val="left" w:pos="426"/>
        </w:tabs>
        <w:ind w:left="0" w:firstLine="540"/>
        <w:jc w:val="both"/>
      </w:pPr>
      <w:r w:rsidRPr="00121E55">
        <w:t>порядок предоставлени</w:t>
      </w:r>
      <w:r w:rsidR="009149B6" w:rsidRPr="00121E55">
        <w:t>я</w:t>
      </w:r>
      <w:r w:rsidRPr="00121E55">
        <w:t xml:space="preserve"> информации о маркированном Товаре.</w:t>
      </w:r>
    </w:p>
    <w:p w14:paraId="09486BF6" w14:textId="0422EEC6" w:rsidR="00022AA5" w:rsidRPr="00121E55" w:rsidRDefault="00022AA5" w:rsidP="006C6EDD">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5.2. Фактической датой поставки считается дата, указанная в Акте приема-передачи Товара (</w:t>
      </w:r>
      <w:hyperlink w:anchor="P564" w:history="1">
        <w:r w:rsidRPr="00121E55">
          <w:rPr>
            <w:rFonts w:ascii="Times New Roman" w:hAnsi="Times New Roman" w:cs="Times New Roman"/>
            <w:sz w:val="24"/>
            <w:szCs w:val="24"/>
          </w:rPr>
          <w:t>приложение N 5</w:t>
        </w:r>
      </w:hyperlink>
      <w:r w:rsidRPr="00121E55">
        <w:rPr>
          <w:rFonts w:ascii="Times New Roman" w:hAnsi="Times New Roman" w:cs="Times New Roman"/>
          <w:sz w:val="24"/>
          <w:szCs w:val="24"/>
        </w:rPr>
        <w:t xml:space="preserve"> к </w:t>
      </w:r>
      <w:r w:rsidR="00A35930">
        <w:rPr>
          <w:rFonts w:ascii="Times New Roman" w:hAnsi="Times New Roman" w:cs="Times New Roman"/>
          <w:sz w:val="24"/>
          <w:szCs w:val="24"/>
        </w:rPr>
        <w:t>Договор</w:t>
      </w:r>
      <w:r w:rsidRPr="00121E55">
        <w:rPr>
          <w:rFonts w:ascii="Times New Roman" w:hAnsi="Times New Roman" w:cs="Times New Roman"/>
          <w:sz w:val="24"/>
          <w:szCs w:val="24"/>
        </w:rPr>
        <w:t>у).</w:t>
      </w:r>
    </w:p>
    <w:p w14:paraId="3A627071" w14:textId="77777777" w:rsidR="00022AA5" w:rsidRPr="00121E55" w:rsidRDefault="00022AA5" w:rsidP="006C6EDD">
      <w:pPr>
        <w:pStyle w:val="ConsPlusNormal"/>
        <w:ind w:firstLine="540"/>
        <w:jc w:val="both"/>
        <w:rPr>
          <w:rFonts w:ascii="Times New Roman" w:hAnsi="Times New Roman" w:cs="Times New Roman"/>
          <w:sz w:val="24"/>
          <w:szCs w:val="24"/>
        </w:rPr>
      </w:pPr>
      <w:bookmarkStart w:id="5" w:name="P130"/>
      <w:bookmarkEnd w:id="5"/>
      <w:r w:rsidRPr="00121E55">
        <w:rPr>
          <w:rFonts w:ascii="Times New Roman" w:hAnsi="Times New Roman" w:cs="Times New Roman"/>
          <w:sz w:val="24"/>
          <w:szCs w:val="24"/>
        </w:rPr>
        <w:t>5.3. При поставке Товара Поставщик представляет следующие документы:</w:t>
      </w:r>
    </w:p>
    <w:p w14:paraId="6D80821B" w14:textId="77777777" w:rsidR="00022AA5" w:rsidRPr="00121E55" w:rsidRDefault="00022AA5" w:rsidP="006C6EDD">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 xml:space="preserve">а) </w:t>
      </w:r>
      <w:r w:rsidR="00210A66" w:rsidRPr="00121E55">
        <w:rPr>
          <w:rFonts w:ascii="Times New Roman" w:hAnsi="Times New Roman" w:cs="Times New Roman"/>
          <w:sz w:val="24"/>
          <w:szCs w:val="24"/>
        </w:rPr>
        <w:t>К</w:t>
      </w:r>
      <w:r w:rsidRPr="00121E55">
        <w:rPr>
          <w:rFonts w:ascii="Times New Roman" w:hAnsi="Times New Roman" w:cs="Times New Roman"/>
          <w:sz w:val="24"/>
          <w:szCs w:val="24"/>
        </w:rPr>
        <w:t>опию регистрационного удостоверения лекарственного препарата, выданного уполномоченным органом;</w:t>
      </w:r>
    </w:p>
    <w:p w14:paraId="760C2497" w14:textId="77777777" w:rsidR="00022AA5" w:rsidRPr="00121E55" w:rsidRDefault="00DA54F2" w:rsidP="006C6EDD">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б</w:t>
      </w:r>
      <w:r w:rsidR="00022AA5" w:rsidRPr="00121E55">
        <w:rPr>
          <w:rFonts w:ascii="Times New Roman" w:hAnsi="Times New Roman" w:cs="Times New Roman"/>
          <w:sz w:val="24"/>
          <w:szCs w:val="24"/>
        </w:rPr>
        <w:t xml:space="preserve">) </w:t>
      </w:r>
      <w:r w:rsidR="00210A66" w:rsidRPr="00121E55">
        <w:rPr>
          <w:rFonts w:ascii="Times New Roman" w:hAnsi="Times New Roman" w:cs="Times New Roman"/>
          <w:sz w:val="24"/>
          <w:szCs w:val="24"/>
        </w:rPr>
        <w:t>Т</w:t>
      </w:r>
      <w:r w:rsidR="00022AA5" w:rsidRPr="00121E55">
        <w:rPr>
          <w:rFonts w:ascii="Times New Roman" w:hAnsi="Times New Roman" w:cs="Times New Roman"/>
          <w:sz w:val="24"/>
          <w:szCs w:val="24"/>
        </w:rPr>
        <w:t xml:space="preserve">оварную накладную, составленную по форме в соответствии с законодательством </w:t>
      </w:r>
      <w:r w:rsidR="00022AA5" w:rsidRPr="00121E55">
        <w:rPr>
          <w:rFonts w:ascii="Times New Roman" w:hAnsi="Times New Roman" w:cs="Times New Roman"/>
          <w:sz w:val="24"/>
          <w:szCs w:val="24"/>
        </w:rPr>
        <w:lastRenderedPageBreak/>
        <w:t>Российской Федерации;</w:t>
      </w:r>
    </w:p>
    <w:p w14:paraId="4AE4AC84" w14:textId="5FCBFC4B" w:rsidR="00022AA5" w:rsidRPr="00121E55" w:rsidRDefault="00DA54F2" w:rsidP="006C6EDD">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в</w:t>
      </w:r>
      <w:r w:rsidR="00022AA5" w:rsidRPr="00121E55">
        <w:rPr>
          <w:rFonts w:ascii="Times New Roman" w:hAnsi="Times New Roman" w:cs="Times New Roman"/>
          <w:sz w:val="24"/>
          <w:szCs w:val="24"/>
        </w:rPr>
        <w:t>) Акт приема-передачи Товара (</w:t>
      </w:r>
      <w:hyperlink w:anchor="P564" w:history="1">
        <w:r w:rsidR="00022AA5" w:rsidRPr="00121E55">
          <w:rPr>
            <w:rFonts w:ascii="Times New Roman" w:hAnsi="Times New Roman" w:cs="Times New Roman"/>
            <w:sz w:val="24"/>
            <w:szCs w:val="24"/>
          </w:rPr>
          <w:t>приложение N 5</w:t>
        </w:r>
      </w:hyperlink>
      <w:r w:rsidR="00022AA5" w:rsidRPr="00121E55">
        <w:rPr>
          <w:rFonts w:ascii="Times New Roman" w:hAnsi="Times New Roman" w:cs="Times New Roman"/>
          <w:sz w:val="24"/>
          <w:szCs w:val="24"/>
        </w:rPr>
        <w:t xml:space="preserve"> к </w:t>
      </w:r>
      <w:r w:rsidR="00A35930">
        <w:rPr>
          <w:rFonts w:ascii="Times New Roman" w:hAnsi="Times New Roman" w:cs="Times New Roman"/>
          <w:sz w:val="24"/>
          <w:szCs w:val="24"/>
        </w:rPr>
        <w:t>Договор</w:t>
      </w:r>
      <w:r w:rsidR="00022AA5" w:rsidRPr="00121E55">
        <w:rPr>
          <w:rFonts w:ascii="Times New Roman" w:hAnsi="Times New Roman" w:cs="Times New Roman"/>
          <w:sz w:val="24"/>
          <w:szCs w:val="24"/>
        </w:rPr>
        <w:t>у) в двух экземплярах (первый экземпляр для Заказчика, второй экземпляр для Поставщика);</w:t>
      </w:r>
    </w:p>
    <w:p w14:paraId="41BB20F0" w14:textId="77777777" w:rsidR="00022AA5" w:rsidRPr="00121E55" w:rsidRDefault="00DA54F2" w:rsidP="006C6EDD">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г</w:t>
      </w:r>
      <w:r w:rsidR="00022AA5" w:rsidRPr="00121E55">
        <w:rPr>
          <w:rFonts w:ascii="Times New Roman" w:hAnsi="Times New Roman" w:cs="Times New Roman"/>
          <w:sz w:val="24"/>
          <w:szCs w:val="24"/>
        </w:rPr>
        <w:t xml:space="preserve">) </w:t>
      </w:r>
      <w:r w:rsidR="00210A66" w:rsidRPr="00121E55">
        <w:rPr>
          <w:rFonts w:ascii="Times New Roman" w:hAnsi="Times New Roman" w:cs="Times New Roman"/>
          <w:sz w:val="24"/>
          <w:szCs w:val="24"/>
        </w:rPr>
        <w:t>К</w:t>
      </w:r>
      <w:r w:rsidR="00022AA5" w:rsidRPr="00121E55">
        <w:rPr>
          <w:rFonts w:ascii="Times New Roman" w:hAnsi="Times New Roman" w:cs="Times New Roman"/>
          <w:sz w:val="24"/>
          <w:szCs w:val="24"/>
        </w:rPr>
        <w:t>опию документа, подт</w:t>
      </w:r>
      <w:r w:rsidR="00EC3ED9" w:rsidRPr="00121E55">
        <w:rPr>
          <w:rFonts w:ascii="Times New Roman" w:hAnsi="Times New Roman" w:cs="Times New Roman"/>
          <w:sz w:val="24"/>
          <w:szCs w:val="24"/>
        </w:rPr>
        <w:t>верждающего соответствие Товара</w:t>
      </w:r>
      <w:r w:rsidR="00022AA5" w:rsidRPr="00121E55">
        <w:rPr>
          <w:rFonts w:ascii="Times New Roman" w:hAnsi="Times New Roman" w:cs="Times New Roman"/>
          <w:sz w:val="24"/>
          <w:szCs w:val="24"/>
        </w:rPr>
        <w:t xml:space="preserve">, выданного уполномоченными органами (организациями) - в соответствии с </w:t>
      </w:r>
      <w:hyperlink r:id="rId9" w:history="1">
        <w:r w:rsidR="00022AA5" w:rsidRPr="00121E55">
          <w:rPr>
            <w:rStyle w:val="a3"/>
            <w:rFonts w:ascii="Times New Roman" w:hAnsi="Times New Roman" w:cs="Times New Roman"/>
            <w:color w:val="auto"/>
            <w:sz w:val="24"/>
            <w:szCs w:val="24"/>
            <w:u w:val="none"/>
          </w:rPr>
          <w:t>Постановлением</w:t>
        </w:r>
      </w:hyperlink>
      <w:r w:rsidR="00022AA5" w:rsidRPr="00121E55">
        <w:rPr>
          <w:rFonts w:ascii="Times New Roman" w:hAnsi="Times New Roman" w:cs="Times New Roman"/>
          <w:sz w:val="24"/>
          <w:szCs w:val="24"/>
        </w:rPr>
        <w:t xml:space="preserve"> Правительства Российской Федерации от 01.12.2009 N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Российской Федерации, 2009, N 50, ст. 6096;2010, N 12, ст. 3517; 2013, N 10, ст. 1032; N 41, ст. 5187; N 46, ст. 5951; 2014, N 30, ст. 4315; N 32, ст. 4510; N 41, ст. 5539; N 43, ст. 5914; 2015, N 15, ст. 2270; N 37, ст. 5144; 2016, N 12, ст. 1655; N 21, ст. 3009;N 40, ст. 5745).</w:t>
      </w:r>
    </w:p>
    <w:p w14:paraId="42EB80FD" w14:textId="77777777" w:rsidR="000C7E92" w:rsidRPr="00121E55" w:rsidRDefault="00CF23A4" w:rsidP="006C6EDD">
      <w:pPr>
        <w:autoSpaceDE w:val="0"/>
        <w:autoSpaceDN w:val="0"/>
        <w:adjustRightInd w:val="0"/>
        <w:jc w:val="both"/>
        <w:rPr>
          <w:rFonts w:eastAsiaTheme="minorHAnsi"/>
          <w:lang w:eastAsia="en-US"/>
        </w:rPr>
      </w:pPr>
      <w:r w:rsidRPr="00121E55">
        <w:t xml:space="preserve">         </w:t>
      </w:r>
      <w:r w:rsidR="008C5B7A" w:rsidRPr="00121E55">
        <w:t xml:space="preserve">д) </w:t>
      </w:r>
      <w:r w:rsidRPr="00121E55">
        <w:rPr>
          <w:rFonts w:eastAsiaTheme="minorHAnsi"/>
          <w:lang w:eastAsia="en-US"/>
        </w:rPr>
        <w:t>И</w:t>
      </w:r>
      <w:r w:rsidR="000C7E92" w:rsidRPr="00121E55">
        <w:rPr>
          <w:rFonts w:eastAsiaTheme="minorHAnsi"/>
          <w:lang w:eastAsia="en-US"/>
        </w:rPr>
        <w:t>нформацию о лекарственных препаратах, содержащуюся в системе мониторинга движения лекарственных препаратов для медицинского применения без ее искажения, на любом цифровом носителе, позволяющем хранить, передавать и использовать ее для</w:t>
      </w:r>
    </w:p>
    <w:p w14:paraId="5FC02FAB" w14:textId="77777777" w:rsidR="008C5B7A" w:rsidRPr="00121E55" w:rsidRDefault="008C5B7A" w:rsidP="006C6EDD">
      <w:pPr>
        <w:autoSpaceDE w:val="0"/>
        <w:autoSpaceDN w:val="0"/>
        <w:adjustRightInd w:val="0"/>
        <w:jc w:val="both"/>
      </w:pPr>
      <w:r w:rsidRPr="00121E55">
        <w:rPr>
          <w:rFonts w:eastAsiaTheme="minorHAnsi"/>
          <w:lang w:eastAsia="en-US"/>
        </w:rPr>
        <w:t>идентификации уп</w:t>
      </w:r>
      <w:r w:rsidR="000C7E92" w:rsidRPr="00121E55">
        <w:rPr>
          <w:rFonts w:eastAsiaTheme="minorHAnsi"/>
          <w:lang w:eastAsia="en-US"/>
        </w:rPr>
        <w:t>аковок лекарственных препаратов.</w:t>
      </w:r>
    </w:p>
    <w:p w14:paraId="6AF19114" w14:textId="5F8E19B1" w:rsidR="00022AA5" w:rsidRDefault="00022AA5" w:rsidP="006C6EDD">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 xml:space="preserve">5.4. Поставка Товара осуществляется в целых упаковках в соответствии с требованиями Федерального </w:t>
      </w:r>
      <w:hyperlink r:id="rId10" w:history="1">
        <w:r w:rsidRPr="00121E55">
          <w:rPr>
            <w:rFonts w:ascii="Times New Roman" w:hAnsi="Times New Roman" w:cs="Times New Roman"/>
            <w:sz w:val="24"/>
            <w:szCs w:val="24"/>
          </w:rPr>
          <w:t>закона</w:t>
        </w:r>
      </w:hyperlink>
      <w:r w:rsidRPr="00121E55">
        <w:rPr>
          <w:rFonts w:ascii="Times New Roman" w:hAnsi="Times New Roman" w:cs="Times New Roman"/>
          <w:sz w:val="24"/>
          <w:szCs w:val="24"/>
        </w:rPr>
        <w:t xml:space="preserve">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Отгрузочной разнарядке (Плане распределения) (</w:t>
      </w:r>
      <w:hyperlink w:anchor="P513" w:history="1">
        <w:r w:rsidRPr="00121E55">
          <w:rPr>
            <w:rFonts w:ascii="Times New Roman" w:hAnsi="Times New Roman" w:cs="Times New Roman"/>
            <w:sz w:val="24"/>
            <w:szCs w:val="24"/>
          </w:rPr>
          <w:t>приложение N 3</w:t>
        </w:r>
      </w:hyperlink>
      <w:r w:rsidRPr="00121E55">
        <w:rPr>
          <w:rFonts w:ascii="Times New Roman" w:hAnsi="Times New Roman" w:cs="Times New Roman"/>
          <w:sz w:val="24"/>
          <w:szCs w:val="24"/>
        </w:rPr>
        <w:t xml:space="preserve"> к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у), поставка Товара сверх количества, указанного в Отгрузочной </w:t>
      </w:r>
      <w:hyperlink w:anchor="P513" w:history="1">
        <w:r w:rsidRPr="00121E55">
          <w:rPr>
            <w:rFonts w:ascii="Times New Roman" w:hAnsi="Times New Roman" w:cs="Times New Roman"/>
            <w:sz w:val="24"/>
            <w:szCs w:val="24"/>
          </w:rPr>
          <w:t>разнарядке</w:t>
        </w:r>
      </w:hyperlink>
      <w:r w:rsidRPr="00121E55">
        <w:rPr>
          <w:rFonts w:ascii="Times New Roman" w:hAnsi="Times New Roman" w:cs="Times New Roman"/>
          <w:sz w:val="24"/>
          <w:szCs w:val="24"/>
        </w:rPr>
        <w:t xml:space="preserve"> (Плане распределения), осуществляется за счет Поставщика.</w:t>
      </w:r>
    </w:p>
    <w:p w14:paraId="5057A3ED" w14:textId="77777777" w:rsidR="007B6662" w:rsidRPr="00121E55" w:rsidRDefault="007B6662" w:rsidP="006C6EDD">
      <w:pPr>
        <w:pStyle w:val="ConsPlusNormal"/>
        <w:ind w:firstLine="540"/>
        <w:jc w:val="both"/>
        <w:rPr>
          <w:rFonts w:ascii="Times New Roman" w:hAnsi="Times New Roman" w:cs="Times New Roman"/>
          <w:sz w:val="24"/>
          <w:szCs w:val="24"/>
        </w:rPr>
      </w:pPr>
    </w:p>
    <w:p w14:paraId="4D389815" w14:textId="77777777" w:rsidR="00955997" w:rsidRPr="00121E55" w:rsidRDefault="00955997" w:rsidP="00AE5F33">
      <w:pPr>
        <w:pStyle w:val="ConsPlusNormal"/>
        <w:numPr>
          <w:ilvl w:val="0"/>
          <w:numId w:val="7"/>
        </w:numPr>
        <w:jc w:val="center"/>
        <w:outlineLvl w:val="1"/>
        <w:rPr>
          <w:rFonts w:ascii="Times New Roman" w:hAnsi="Times New Roman" w:cs="Times New Roman"/>
          <w:b/>
          <w:sz w:val="24"/>
          <w:szCs w:val="24"/>
        </w:rPr>
      </w:pPr>
      <w:r w:rsidRPr="00121E55">
        <w:rPr>
          <w:rFonts w:ascii="Times New Roman" w:hAnsi="Times New Roman" w:cs="Times New Roman"/>
          <w:b/>
          <w:sz w:val="24"/>
          <w:szCs w:val="24"/>
        </w:rPr>
        <w:t xml:space="preserve">Приемка Товара </w:t>
      </w:r>
    </w:p>
    <w:p w14:paraId="0F2F476E" w14:textId="77777777" w:rsidR="00955997" w:rsidRPr="00121E55" w:rsidRDefault="00955997" w:rsidP="00981098">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 xml:space="preserve">6.1. Приемка поставленного Товара осуществляется в соответствии с требованиями законодательства Российской </w:t>
      </w:r>
      <w:proofErr w:type="gramStart"/>
      <w:r w:rsidRPr="00121E55">
        <w:rPr>
          <w:rFonts w:ascii="Times New Roman" w:hAnsi="Times New Roman" w:cs="Times New Roman"/>
          <w:sz w:val="24"/>
          <w:szCs w:val="24"/>
        </w:rPr>
        <w:t>Федерации  в</w:t>
      </w:r>
      <w:proofErr w:type="gramEnd"/>
      <w:r w:rsidRPr="00121E55">
        <w:rPr>
          <w:rFonts w:ascii="Times New Roman" w:hAnsi="Times New Roman" w:cs="Times New Roman"/>
          <w:sz w:val="24"/>
          <w:szCs w:val="24"/>
        </w:rPr>
        <w:t xml:space="preserve"> ходе передачи Товара Заказчику в Месте доставки и включает в себя:</w:t>
      </w:r>
    </w:p>
    <w:p w14:paraId="23D40CB9" w14:textId="646445B5" w:rsidR="00955997" w:rsidRPr="00121E55" w:rsidRDefault="00955997" w:rsidP="00981098">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а) проверку по Упаковочным листам номенклатуры поставленного Товара на соответствие Спецификации (</w:t>
      </w:r>
      <w:hyperlink w:anchor="P365" w:history="1">
        <w:r w:rsidRPr="00121E55">
          <w:rPr>
            <w:rFonts w:ascii="Times New Roman" w:hAnsi="Times New Roman" w:cs="Times New Roman"/>
            <w:sz w:val="24"/>
            <w:szCs w:val="24"/>
          </w:rPr>
          <w:t>приложение N 1</w:t>
        </w:r>
      </w:hyperlink>
      <w:r w:rsidRPr="00121E55">
        <w:rPr>
          <w:rFonts w:ascii="Times New Roman" w:hAnsi="Times New Roman" w:cs="Times New Roman"/>
          <w:sz w:val="24"/>
          <w:szCs w:val="24"/>
        </w:rPr>
        <w:t xml:space="preserve"> к </w:t>
      </w:r>
      <w:r w:rsidR="00A35930">
        <w:rPr>
          <w:rFonts w:ascii="Times New Roman" w:hAnsi="Times New Roman" w:cs="Times New Roman"/>
          <w:sz w:val="24"/>
          <w:szCs w:val="24"/>
        </w:rPr>
        <w:t>Договор</w:t>
      </w:r>
      <w:r w:rsidRPr="00121E55">
        <w:rPr>
          <w:rFonts w:ascii="Times New Roman" w:hAnsi="Times New Roman" w:cs="Times New Roman"/>
          <w:sz w:val="24"/>
          <w:szCs w:val="24"/>
        </w:rPr>
        <w:t>у) и Техническим характеристикам (</w:t>
      </w:r>
      <w:hyperlink w:anchor="P410" w:history="1">
        <w:r w:rsidRPr="00121E55">
          <w:rPr>
            <w:rFonts w:ascii="Times New Roman" w:hAnsi="Times New Roman" w:cs="Times New Roman"/>
            <w:sz w:val="24"/>
            <w:szCs w:val="24"/>
          </w:rPr>
          <w:t>приложение N 2</w:t>
        </w:r>
      </w:hyperlink>
      <w:r w:rsidRPr="00121E55">
        <w:rPr>
          <w:rFonts w:ascii="Times New Roman" w:hAnsi="Times New Roman" w:cs="Times New Roman"/>
          <w:sz w:val="24"/>
          <w:szCs w:val="24"/>
        </w:rPr>
        <w:t xml:space="preserve"> к </w:t>
      </w:r>
      <w:r w:rsidR="00A35930">
        <w:rPr>
          <w:rFonts w:ascii="Times New Roman" w:hAnsi="Times New Roman" w:cs="Times New Roman"/>
          <w:sz w:val="24"/>
          <w:szCs w:val="24"/>
        </w:rPr>
        <w:t>Договор</w:t>
      </w:r>
      <w:r w:rsidRPr="00121E55">
        <w:rPr>
          <w:rFonts w:ascii="Times New Roman" w:hAnsi="Times New Roman" w:cs="Times New Roman"/>
          <w:sz w:val="24"/>
          <w:szCs w:val="24"/>
        </w:rPr>
        <w:t>у);</w:t>
      </w:r>
    </w:p>
    <w:p w14:paraId="18F8CCCE" w14:textId="3EDF689C" w:rsidR="00955997" w:rsidRPr="00121E55" w:rsidRDefault="00955997" w:rsidP="00981098">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 xml:space="preserve">б) проверку полноты и правильности оформления комплекта документов, предусмотренных </w:t>
      </w:r>
      <w:hyperlink w:anchor="P130" w:history="1">
        <w:r w:rsidRPr="00121E55">
          <w:rPr>
            <w:rFonts w:ascii="Times New Roman" w:hAnsi="Times New Roman" w:cs="Times New Roman"/>
            <w:sz w:val="24"/>
            <w:szCs w:val="24"/>
          </w:rPr>
          <w:t>пунктом 5.3</w:t>
        </w:r>
      </w:hyperlink>
      <w:r w:rsidRPr="00121E55">
        <w:rPr>
          <w:rFonts w:ascii="Times New Roman" w:hAnsi="Times New Roman" w:cs="Times New Roman"/>
          <w:sz w:val="24"/>
          <w:szCs w:val="24"/>
        </w:rPr>
        <w:t xml:space="preserve"> </w:t>
      </w:r>
      <w:r w:rsidR="00A35930">
        <w:rPr>
          <w:rFonts w:ascii="Times New Roman" w:hAnsi="Times New Roman" w:cs="Times New Roman"/>
          <w:sz w:val="24"/>
          <w:szCs w:val="24"/>
        </w:rPr>
        <w:t>Договор</w:t>
      </w:r>
      <w:r w:rsidRPr="00121E55">
        <w:rPr>
          <w:rFonts w:ascii="Times New Roman" w:hAnsi="Times New Roman" w:cs="Times New Roman"/>
          <w:sz w:val="24"/>
          <w:szCs w:val="24"/>
        </w:rPr>
        <w:t>а;</w:t>
      </w:r>
    </w:p>
    <w:p w14:paraId="1BD5CC23" w14:textId="77777777" w:rsidR="00955997" w:rsidRPr="00121E55" w:rsidRDefault="00955997" w:rsidP="00981098">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в) контроль наличия/отсутствия внешних повреждений упаковки Товара;</w:t>
      </w:r>
    </w:p>
    <w:p w14:paraId="74051143" w14:textId="77777777" w:rsidR="00955997" w:rsidRPr="00121E55" w:rsidRDefault="00955997" w:rsidP="00981098">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г) проверку соблюдения температурного режима при хранении и транспортировке Товара (включается в случае необходимости).</w:t>
      </w:r>
    </w:p>
    <w:p w14:paraId="01741A2D" w14:textId="77777777" w:rsidR="000C7E92" w:rsidRPr="00121E55" w:rsidRDefault="000C7E92" w:rsidP="00981098">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 xml:space="preserve">д) проверка ошибок в сведениях (недостоверных сведений), представленных </w:t>
      </w:r>
      <w:proofErr w:type="gramStart"/>
      <w:r w:rsidRPr="00121E55">
        <w:rPr>
          <w:rFonts w:ascii="Times New Roman" w:hAnsi="Times New Roman" w:cs="Times New Roman"/>
          <w:sz w:val="24"/>
          <w:szCs w:val="24"/>
        </w:rPr>
        <w:t>в  систему</w:t>
      </w:r>
      <w:proofErr w:type="gramEnd"/>
      <w:r w:rsidRPr="00121E55">
        <w:rPr>
          <w:rFonts w:ascii="Times New Roman" w:hAnsi="Times New Roman" w:cs="Times New Roman"/>
          <w:sz w:val="24"/>
          <w:szCs w:val="24"/>
        </w:rPr>
        <w:t xml:space="preserve"> мониторинга при вводе в оборот лекарственных препаратов и обороте лекарственных препаратов.</w:t>
      </w:r>
    </w:p>
    <w:p w14:paraId="5E1CD3F0" w14:textId="3D836859" w:rsidR="00955997" w:rsidRPr="00121E55" w:rsidRDefault="00955997" w:rsidP="00981098">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По факту приемки Товара Поставщик и Заказчик подписывают Акт приема-передачи Товара (</w:t>
      </w:r>
      <w:hyperlink w:anchor="P564" w:history="1">
        <w:r w:rsidRPr="00121E55">
          <w:rPr>
            <w:rFonts w:ascii="Times New Roman" w:hAnsi="Times New Roman" w:cs="Times New Roman"/>
            <w:sz w:val="24"/>
            <w:szCs w:val="24"/>
          </w:rPr>
          <w:t>приложение N 5</w:t>
        </w:r>
      </w:hyperlink>
      <w:r w:rsidRPr="00121E55">
        <w:rPr>
          <w:rFonts w:ascii="Times New Roman" w:hAnsi="Times New Roman" w:cs="Times New Roman"/>
          <w:sz w:val="24"/>
          <w:szCs w:val="24"/>
        </w:rPr>
        <w:t xml:space="preserve"> к </w:t>
      </w:r>
      <w:r w:rsidR="00A35930">
        <w:rPr>
          <w:rFonts w:ascii="Times New Roman" w:hAnsi="Times New Roman" w:cs="Times New Roman"/>
          <w:sz w:val="24"/>
          <w:szCs w:val="24"/>
        </w:rPr>
        <w:t>Договор</w:t>
      </w:r>
      <w:r w:rsidRPr="00121E55">
        <w:rPr>
          <w:rFonts w:ascii="Times New Roman" w:hAnsi="Times New Roman" w:cs="Times New Roman"/>
          <w:sz w:val="24"/>
          <w:szCs w:val="24"/>
        </w:rPr>
        <w:t>у).</w:t>
      </w:r>
    </w:p>
    <w:p w14:paraId="12FB82BF" w14:textId="77777777" w:rsidR="00652975" w:rsidRPr="00121E55" w:rsidRDefault="00652975" w:rsidP="00981098">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6.1.2. При отг</w:t>
      </w:r>
      <w:r w:rsidR="0032672B" w:rsidRPr="00121E55">
        <w:rPr>
          <w:rFonts w:ascii="Times New Roman" w:hAnsi="Times New Roman" w:cs="Times New Roman"/>
          <w:sz w:val="24"/>
          <w:szCs w:val="24"/>
        </w:rPr>
        <w:t xml:space="preserve">рузке маркированных лекарственных препаратов </w:t>
      </w:r>
      <w:r w:rsidRPr="00121E55">
        <w:rPr>
          <w:rFonts w:ascii="Times New Roman" w:hAnsi="Times New Roman" w:cs="Times New Roman"/>
          <w:sz w:val="24"/>
          <w:szCs w:val="24"/>
        </w:rPr>
        <w:t xml:space="preserve">в информационной системе цифровой маркировки </w:t>
      </w:r>
      <w:r w:rsidR="0032672B" w:rsidRPr="00121E55">
        <w:rPr>
          <w:rFonts w:ascii="Times New Roman" w:hAnsi="Times New Roman" w:cs="Times New Roman"/>
          <w:sz w:val="24"/>
          <w:szCs w:val="24"/>
        </w:rPr>
        <w:t xml:space="preserve">Поставщик </w:t>
      </w:r>
      <w:r w:rsidRPr="00121E55">
        <w:rPr>
          <w:rFonts w:ascii="Times New Roman" w:hAnsi="Times New Roman" w:cs="Times New Roman"/>
          <w:sz w:val="24"/>
          <w:szCs w:val="24"/>
        </w:rPr>
        <w:t>осуществляет </w:t>
      </w:r>
      <w:r w:rsidR="0032672B" w:rsidRPr="00121E55">
        <w:rPr>
          <w:rFonts w:ascii="Times New Roman" w:hAnsi="Times New Roman" w:cs="Times New Roman"/>
          <w:sz w:val="24"/>
          <w:szCs w:val="24"/>
        </w:rPr>
        <w:t>подтверждение движения лекарственных препаратов</w:t>
      </w:r>
      <w:r w:rsidR="006C6EDD" w:rsidRPr="00121E55">
        <w:rPr>
          <w:rFonts w:ascii="Times New Roman" w:hAnsi="Times New Roman" w:cs="Times New Roman"/>
          <w:sz w:val="24"/>
          <w:szCs w:val="24"/>
        </w:rPr>
        <w:t xml:space="preserve"> </w:t>
      </w:r>
      <w:r w:rsidR="0032672B" w:rsidRPr="00121E55">
        <w:rPr>
          <w:rFonts w:ascii="Times New Roman" w:hAnsi="Times New Roman" w:cs="Times New Roman"/>
          <w:sz w:val="24"/>
          <w:szCs w:val="24"/>
        </w:rPr>
        <w:t>в порядке, согласованном с Заказчиком.</w:t>
      </w:r>
    </w:p>
    <w:p w14:paraId="55D38F2F" w14:textId="5BA41AA2" w:rsidR="00955997" w:rsidRPr="00121E55" w:rsidRDefault="00955997" w:rsidP="00981098">
      <w:pPr>
        <w:pStyle w:val="ConsPlusNormal"/>
        <w:ind w:firstLine="540"/>
        <w:jc w:val="both"/>
        <w:rPr>
          <w:rFonts w:ascii="Times New Roman" w:hAnsi="Times New Roman" w:cs="Times New Roman"/>
          <w:sz w:val="24"/>
          <w:szCs w:val="24"/>
        </w:rPr>
      </w:pPr>
      <w:bookmarkStart w:id="6" w:name="P147"/>
      <w:bookmarkEnd w:id="6"/>
      <w:r w:rsidRPr="00121E55">
        <w:rPr>
          <w:rFonts w:ascii="Times New Roman" w:hAnsi="Times New Roman" w:cs="Times New Roman"/>
          <w:sz w:val="24"/>
          <w:szCs w:val="24"/>
        </w:rPr>
        <w:t xml:space="preserve">6.2. Для проверки предоставленных Поставщиком результатов поставки, предусмотренных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ом, в части их соответствия условиям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а, Заказчиком проводится экспертиза Товара в порядке, предусмотренном </w:t>
      </w:r>
      <w:hyperlink r:id="rId11" w:history="1">
        <w:r w:rsidRPr="00121E55">
          <w:rPr>
            <w:rFonts w:ascii="Times New Roman" w:hAnsi="Times New Roman" w:cs="Times New Roman"/>
            <w:sz w:val="24"/>
            <w:szCs w:val="24"/>
          </w:rPr>
          <w:t>статьей 94</w:t>
        </w:r>
      </w:hyperlink>
      <w:r w:rsidRPr="00121E55">
        <w:rPr>
          <w:rFonts w:ascii="Times New Roman" w:hAnsi="Times New Roman" w:cs="Times New Roman"/>
          <w:sz w:val="24"/>
          <w:szCs w:val="24"/>
        </w:rPr>
        <w:t xml:space="preserve"> Федерального закона о </w:t>
      </w:r>
      <w:r w:rsidR="00A35930">
        <w:rPr>
          <w:rFonts w:ascii="Times New Roman" w:hAnsi="Times New Roman" w:cs="Times New Roman"/>
          <w:sz w:val="24"/>
          <w:szCs w:val="24"/>
        </w:rPr>
        <w:t>Договор</w:t>
      </w:r>
      <w:r w:rsidRPr="00121E55">
        <w:rPr>
          <w:rFonts w:ascii="Times New Roman" w:hAnsi="Times New Roman" w:cs="Times New Roman"/>
          <w:sz w:val="24"/>
          <w:szCs w:val="24"/>
        </w:rPr>
        <w:t>ной системе. Экспертиза может проводиться силами Заказчика или к ее проведению могут привлекаться эксперты, экспертные организации.</w:t>
      </w:r>
    </w:p>
    <w:p w14:paraId="3028E7F3" w14:textId="08ECA544" w:rsidR="00955997" w:rsidRPr="00121E55" w:rsidRDefault="00955997" w:rsidP="00981098">
      <w:pPr>
        <w:pStyle w:val="ConsPlusNormal"/>
        <w:ind w:firstLine="540"/>
        <w:jc w:val="both"/>
        <w:rPr>
          <w:rFonts w:ascii="Times New Roman" w:hAnsi="Times New Roman" w:cs="Times New Roman"/>
          <w:sz w:val="24"/>
          <w:szCs w:val="24"/>
        </w:rPr>
      </w:pPr>
      <w:bookmarkStart w:id="7" w:name="P148"/>
      <w:bookmarkEnd w:id="7"/>
      <w:r w:rsidRPr="00121E55">
        <w:rPr>
          <w:rFonts w:ascii="Times New Roman" w:hAnsi="Times New Roman" w:cs="Times New Roman"/>
          <w:sz w:val="24"/>
          <w:szCs w:val="24"/>
        </w:rPr>
        <w:t xml:space="preserve">6.3. Заказчик в течение </w:t>
      </w:r>
      <w:r w:rsidR="004260D8" w:rsidRPr="00121E55">
        <w:rPr>
          <w:rFonts w:ascii="Times New Roman" w:hAnsi="Times New Roman" w:cs="Times New Roman"/>
          <w:b/>
          <w:sz w:val="24"/>
          <w:szCs w:val="24"/>
        </w:rPr>
        <w:t>1</w:t>
      </w:r>
      <w:r w:rsidR="004D65B7" w:rsidRPr="00121E55">
        <w:rPr>
          <w:rFonts w:ascii="Times New Roman" w:hAnsi="Times New Roman" w:cs="Times New Roman"/>
          <w:b/>
          <w:sz w:val="24"/>
          <w:szCs w:val="24"/>
        </w:rPr>
        <w:t>5</w:t>
      </w:r>
      <w:r w:rsidR="009149B6" w:rsidRPr="00121E55">
        <w:rPr>
          <w:rFonts w:ascii="Times New Roman" w:hAnsi="Times New Roman" w:cs="Times New Roman"/>
          <w:b/>
          <w:sz w:val="24"/>
          <w:szCs w:val="24"/>
        </w:rPr>
        <w:t xml:space="preserve"> </w:t>
      </w:r>
      <w:r w:rsidR="004260D8" w:rsidRPr="00121E55">
        <w:rPr>
          <w:rFonts w:ascii="Times New Roman" w:hAnsi="Times New Roman" w:cs="Times New Roman"/>
          <w:b/>
          <w:sz w:val="24"/>
          <w:szCs w:val="24"/>
        </w:rPr>
        <w:t>рабочих дней</w:t>
      </w:r>
      <w:r w:rsidRPr="00121E55">
        <w:rPr>
          <w:rFonts w:ascii="Times New Roman" w:hAnsi="Times New Roman" w:cs="Times New Roman"/>
          <w:sz w:val="24"/>
          <w:szCs w:val="24"/>
        </w:rPr>
        <w:t xml:space="preserve"> со дня получения от Поставщика документов, предусмотренных </w:t>
      </w:r>
      <w:hyperlink w:anchor="P130" w:history="1">
        <w:r w:rsidRPr="00121E55">
          <w:rPr>
            <w:rFonts w:ascii="Times New Roman" w:hAnsi="Times New Roman" w:cs="Times New Roman"/>
            <w:sz w:val="24"/>
            <w:szCs w:val="24"/>
          </w:rPr>
          <w:t>пунктом 5.3</w:t>
        </w:r>
      </w:hyperlink>
      <w:r w:rsidRPr="00121E55">
        <w:rPr>
          <w:rFonts w:ascii="Times New Roman" w:hAnsi="Times New Roman" w:cs="Times New Roman"/>
          <w:sz w:val="24"/>
          <w:szCs w:val="24"/>
        </w:rPr>
        <w:t xml:space="preserve"> </w:t>
      </w:r>
      <w:r w:rsidR="00A35930">
        <w:rPr>
          <w:rFonts w:ascii="Times New Roman" w:hAnsi="Times New Roman" w:cs="Times New Roman"/>
          <w:sz w:val="24"/>
          <w:szCs w:val="24"/>
        </w:rPr>
        <w:t>Договор</w:t>
      </w:r>
      <w:r w:rsidRPr="00121E55">
        <w:rPr>
          <w:rFonts w:ascii="Times New Roman" w:hAnsi="Times New Roman" w:cs="Times New Roman"/>
          <w:sz w:val="24"/>
          <w:szCs w:val="24"/>
        </w:rPr>
        <w:t>а, направляет Поставщику подписанный Акт приема-передачи Товара (</w:t>
      </w:r>
      <w:hyperlink w:anchor="P564" w:history="1">
        <w:r w:rsidRPr="00121E55">
          <w:rPr>
            <w:rFonts w:ascii="Times New Roman" w:hAnsi="Times New Roman" w:cs="Times New Roman"/>
            <w:sz w:val="24"/>
            <w:szCs w:val="24"/>
          </w:rPr>
          <w:t>приложение N 5</w:t>
        </w:r>
      </w:hyperlink>
      <w:r w:rsidRPr="00121E55">
        <w:rPr>
          <w:rFonts w:ascii="Times New Roman" w:hAnsi="Times New Roman" w:cs="Times New Roman"/>
          <w:sz w:val="24"/>
          <w:szCs w:val="24"/>
        </w:rPr>
        <w:t xml:space="preserve"> к </w:t>
      </w:r>
      <w:r w:rsidR="00A35930">
        <w:rPr>
          <w:rFonts w:ascii="Times New Roman" w:hAnsi="Times New Roman" w:cs="Times New Roman"/>
          <w:sz w:val="24"/>
          <w:szCs w:val="24"/>
        </w:rPr>
        <w:t>Договор</w:t>
      </w:r>
      <w:r w:rsidRPr="00121E55">
        <w:rPr>
          <w:rFonts w:ascii="Times New Roman" w:hAnsi="Times New Roman" w:cs="Times New Roman"/>
          <w:sz w:val="24"/>
          <w:szCs w:val="24"/>
        </w:rPr>
        <w:t>у) или мотивированный отказ от подписания, в котором указываются недостатки и сроки их устранения.</w:t>
      </w:r>
    </w:p>
    <w:p w14:paraId="2C572201" w14:textId="29DD7D33" w:rsidR="00955997" w:rsidRPr="00121E55" w:rsidRDefault="00955997" w:rsidP="00981098">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lastRenderedPageBreak/>
        <w:t>6.4. После устранения недостатков, послуживших основанием для неподписания Акта приема-передачи Товара (</w:t>
      </w:r>
      <w:hyperlink w:anchor="P564" w:history="1">
        <w:r w:rsidRPr="00121E55">
          <w:rPr>
            <w:rFonts w:ascii="Times New Roman" w:hAnsi="Times New Roman" w:cs="Times New Roman"/>
            <w:sz w:val="24"/>
            <w:szCs w:val="24"/>
          </w:rPr>
          <w:t>приложение N 5</w:t>
        </w:r>
      </w:hyperlink>
      <w:r w:rsidRPr="00121E55">
        <w:rPr>
          <w:rFonts w:ascii="Times New Roman" w:hAnsi="Times New Roman" w:cs="Times New Roman"/>
          <w:sz w:val="24"/>
          <w:szCs w:val="24"/>
        </w:rPr>
        <w:t xml:space="preserve"> к </w:t>
      </w:r>
      <w:r w:rsidR="00A35930">
        <w:rPr>
          <w:rFonts w:ascii="Times New Roman" w:hAnsi="Times New Roman" w:cs="Times New Roman"/>
          <w:sz w:val="24"/>
          <w:szCs w:val="24"/>
        </w:rPr>
        <w:t>Договор</w:t>
      </w:r>
      <w:r w:rsidRPr="00121E55">
        <w:rPr>
          <w:rFonts w:ascii="Times New Roman" w:hAnsi="Times New Roman" w:cs="Times New Roman"/>
          <w:sz w:val="24"/>
          <w:szCs w:val="24"/>
        </w:rPr>
        <w:t>у), Поставщик и Заказчик подписывают Акт приема-передачи Товара (</w:t>
      </w:r>
      <w:hyperlink w:anchor="P564" w:history="1">
        <w:r w:rsidRPr="00121E55">
          <w:rPr>
            <w:rFonts w:ascii="Times New Roman" w:hAnsi="Times New Roman" w:cs="Times New Roman"/>
            <w:sz w:val="24"/>
            <w:szCs w:val="24"/>
          </w:rPr>
          <w:t>приложение N 5</w:t>
        </w:r>
      </w:hyperlink>
      <w:r w:rsidRPr="00121E55">
        <w:rPr>
          <w:rFonts w:ascii="Times New Roman" w:hAnsi="Times New Roman" w:cs="Times New Roman"/>
          <w:sz w:val="24"/>
          <w:szCs w:val="24"/>
        </w:rPr>
        <w:t xml:space="preserve"> к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у) в порядке и сроки, предусмотренные </w:t>
      </w:r>
      <w:hyperlink w:anchor="P147" w:history="1">
        <w:r w:rsidRPr="00121E55">
          <w:rPr>
            <w:rFonts w:ascii="Times New Roman" w:hAnsi="Times New Roman" w:cs="Times New Roman"/>
            <w:sz w:val="24"/>
            <w:szCs w:val="24"/>
          </w:rPr>
          <w:t>пунктами 6.2</w:t>
        </w:r>
      </w:hyperlink>
      <w:r w:rsidRPr="00121E55">
        <w:rPr>
          <w:rFonts w:ascii="Times New Roman" w:hAnsi="Times New Roman" w:cs="Times New Roman"/>
          <w:sz w:val="24"/>
          <w:szCs w:val="24"/>
        </w:rPr>
        <w:t xml:space="preserve"> и </w:t>
      </w:r>
      <w:hyperlink w:anchor="P148" w:history="1">
        <w:r w:rsidRPr="00121E55">
          <w:rPr>
            <w:rFonts w:ascii="Times New Roman" w:hAnsi="Times New Roman" w:cs="Times New Roman"/>
            <w:sz w:val="24"/>
            <w:szCs w:val="24"/>
          </w:rPr>
          <w:t>6.3</w:t>
        </w:r>
      </w:hyperlink>
      <w:r w:rsidRPr="00121E55">
        <w:rPr>
          <w:rFonts w:ascii="Times New Roman" w:hAnsi="Times New Roman" w:cs="Times New Roman"/>
          <w:sz w:val="24"/>
          <w:szCs w:val="24"/>
        </w:rPr>
        <w:t xml:space="preserve"> </w:t>
      </w:r>
      <w:r w:rsidR="00A35930">
        <w:rPr>
          <w:rFonts w:ascii="Times New Roman" w:hAnsi="Times New Roman" w:cs="Times New Roman"/>
          <w:sz w:val="24"/>
          <w:szCs w:val="24"/>
        </w:rPr>
        <w:t>Договор</w:t>
      </w:r>
      <w:r w:rsidRPr="00121E55">
        <w:rPr>
          <w:rFonts w:ascii="Times New Roman" w:hAnsi="Times New Roman" w:cs="Times New Roman"/>
          <w:sz w:val="24"/>
          <w:szCs w:val="24"/>
        </w:rPr>
        <w:t>а.</w:t>
      </w:r>
    </w:p>
    <w:p w14:paraId="25C05A34" w14:textId="1FC1FD3E" w:rsidR="00955997" w:rsidRPr="00121E55" w:rsidRDefault="00955997" w:rsidP="00981098">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6.5. Со дня подписания Акта приема-передачи Товара (</w:t>
      </w:r>
      <w:hyperlink w:anchor="P564" w:history="1">
        <w:r w:rsidRPr="00121E55">
          <w:rPr>
            <w:rFonts w:ascii="Times New Roman" w:hAnsi="Times New Roman" w:cs="Times New Roman"/>
            <w:sz w:val="24"/>
            <w:szCs w:val="24"/>
          </w:rPr>
          <w:t>приложение N 5</w:t>
        </w:r>
      </w:hyperlink>
      <w:r w:rsidRPr="00121E55">
        <w:rPr>
          <w:rFonts w:ascii="Times New Roman" w:hAnsi="Times New Roman" w:cs="Times New Roman"/>
          <w:sz w:val="24"/>
          <w:szCs w:val="24"/>
        </w:rPr>
        <w:t xml:space="preserve"> к </w:t>
      </w:r>
      <w:r w:rsidR="00A35930">
        <w:rPr>
          <w:rFonts w:ascii="Times New Roman" w:hAnsi="Times New Roman" w:cs="Times New Roman"/>
          <w:sz w:val="24"/>
          <w:szCs w:val="24"/>
        </w:rPr>
        <w:t>Договор</w:t>
      </w:r>
      <w:r w:rsidRPr="00121E55">
        <w:rPr>
          <w:rFonts w:ascii="Times New Roman" w:hAnsi="Times New Roman" w:cs="Times New Roman"/>
          <w:sz w:val="24"/>
          <w:szCs w:val="24"/>
        </w:rPr>
        <w:t>у) Заказчиком риск случайной гибели, утраты или повреждения Товара переходит к Заказчику</w:t>
      </w:r>
      <w:r w:rsidR="00981098" w:rsidRPr="00121E55">
        <w:rPr>
          <w:rFonts w:ascii="Times New Roman" w:hAnsi="Times New Roman" w:cs="Times New Roman"/>
          <w:sz w:val="24"/>
          <w:szCs w:val="24"/>
        </w:rPr>
        <w:t>.</w:t>
      </w:r>
    </w:p>
    <w:p w14:paraId="5F514E90" w14:textId="77777777" w:rsidR="00AE5F33" w:rsidRPr="00121E55" w:rsidRDefault="00AE5F33" w:rsidP="00981098">
      <w:pPr>
        <w:pStyle w:val="ConsPlusNormal"/>
        <w:ind w:firstLine="540"/>
        <w:jc w:val="both"/>
        <w:rPr>
          <w:rFonts w:ascii="Times New Roman" w:hAnsi="Times New Roman" w:cs="Times New Roman"/>
          <w:sz w:val="24"/>
          <w:szCs w:val="24"/>
        </w:rPr>
      </w:pPr>
    </w:p>
    <w:p w14:paraId="4D3FC3B4" w14:textId="77777777" w:rsidR="00955997" w:rsidRPr="00121E55" w:rsidRDefault="00955997" w:rsidP="00AE5F33">
      <w:pPr>
        <w:pStyle w:val="ConsPlusNormal"/>
        <w:numPr>
          <w:ilvl w:val="0"/>
          <w:numId w:val="7"/>
        </w:numPr>
        <w:jc w:val="center"/>
        <w:outlineLvl w:val="1"/>
        <w:rPr>
          <w:rFonts w:ascii="Times New Roman" w:hAnsi="Times New Roman" w:cs="Times New Roman"/>
          <w:b/>
          <w:sz w:val="24"/>
          <w:szCs w:val="24"/>
        </w:rPr>
      </w:pPr>
      <w:r w:rsidRPr="00121E55">
        <w:rPr>
          <w:rFonts w:ascii="Times New Roman" w:hAnsi="Times New Roman" w:cs="Times New Roman"/>
          <w:b/>
          <w:sz w:val="24"/>
          <w:szCs w:val="24"/>
        </w:rPr>
        <w:t>Выборочная проверка Товара</w:t>
      </w:r>
    </w:p>
    <w:p w14:paraId="22439E9E" w14:textId="77777777" w:rsidR="00955997" w:rsidRPr="00121E55" w:rsidRDefault="00955997" w:rsidP="00AE5F33">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7.1. Заказчик имеет право осуществлять выборочную проверку поставляемого Товара, в том числе после приемки Товара.</w:t>
      </w:r>
    </w:p>
    <w:p w14:paraId="1728DF27" w14:textId="77777777" w:rsidR="00955997" w:rsidRPr="00121E55" w:rsidRDefault="00955997" w:rsidP="00AE5F33">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1605A726" w14:textId="77777777" w:rsidR="00955997" w:rsidRPr="00121E55" w:rsidRDefault="00955997" w:rsidP="00AE5F33">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7.3. Выбор независимых профильных экспертных организаций по контролю качества лекарственных средств осуществляется Заказчиком</w:t>
      </w:r>
      <w:r w:rsidR="00981098" w:rsidRPr="00121E55">
        <w:rPr>
          <w:rFonts w:ascii="Times New Roman" w:hAnsi="Times New Roman" w:cs="Times New Roman"/>
          <w:sz w:val="24"/>
          <w:szCs w:val="24"/>
        </w:rPr>
        <w:t>.</w:t>
      </w:r>
    </w:p>
    <w:p w14:paraId="71EA1752" w14:textId="77777777" w:rsidR="00955997" w:rsidRPr="00121E55" w:rsidRDefault="00955997" w:rsidP="00AE5F33">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7.4. Проверка Товара проводится за счет средств Заказчика</w:t>
      </w:r>
      <w:r w:rsidR="00981098" w:rsidRPr="00121E55">
        <w:rPr>
          <w:rFonts w:ascii="Times New Roman" w:hAnsi="Times New Roman" w:cs="Times New Roman"/>
          <w:sz w:val="24"/>
          <w:szCs w:val="24"/>
        </w:rPr>
        <w:t>.</w:t>
      </w:r>
    </w:p>
    <w:p w14:paraId="3C8D9FAC" w14:textId="214B9B6A" w:rsidR="00955997" w:rsidRPr="00121E55" w:rsidRDefault="00955997" w:rsidP="00AE5F33">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 xml:space="preserve">7.5. Если по результатам проверки Товара определяется, что Товар не соответствует требованиям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а, несоответствующий условиям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а Товар забраковывается в объеме всей серии. При этом объем поставки и сумма </w:t>
      </w:r>
      <w:r w:rsidR="00A35930">
        <w:rPr>
          <w:rFonts w:ascii="Times New Roman" w:hAnsi="Times New Roman" w:cs="Times New Roman"/>
          <w:sz w:val="24"/>
          <w:szCs w:val="24"/>
        </w:rPr>
        <w:t>Договор</w:t>
      </w:r>
      <w:r w:rsidRPr="00121E55">
        <w:rPr>
          <w:rFonts w:ascii="Times New Roman" w:hAnsi="Times New Roman" w:cs="Times New Roman"/>
          <w:sz w:val="24"/>
          <w:szCs w:val="24"/>
        </w:rPr>
        <w:t>а остаются неизменными, а Поставщик обязан заменить забракованную серию Товара.</w:t>
      </w:r>
    </w:p>
    <w:p w14:paraId="20335F21" w14:textId="52D98B88" w:rsidR="00955997" w:rsidRPr="00121E55" w:rsidRDefault="00955997" w:rsidP="00AE5F33">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 xml:space="preserve">Расходы по проведению проверки Товара в случае, если по результатам проверки Товара определяется, что Товар не соответствует требованиям </w:t>
      </w:r>
      <w:r w:rsidR="00A35930">
        <w:rPr>
          <w:rFonts w:ascii="Times New Roman" w:hAnsi="Times New Roman" w:cs="Times New Roman"/>
          <w:sz w:val="24"/>
          <w:szCs w:val="24"/>
        </w:rPr>
        <w:t>Договор</w:t>
      </w:r>
      <w:r w:rsidRPr="00121E55">
        <w:rPr>
          <w:rFonts w:ascii="Times New Roman" w:hAnsi="Times New Roman" w:cs="Times New Roman"/>
          <w:sz w:val="24"/>
          <w:szCs w:val="24"/>
        </w:rPr>
        <w:t>а, несет Поставщик.</w:t>
      </w:r>
    </w:p>
    <w:p w14:paraId="6DD54010" w14:textId="77777777" w:rsidR="00955997" w:rsidRPr="00121E55" w:rsidRDefault="00955997" w:rsidP="00AE5F33">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 xml:space="preserve">7.6. </w:t>
      </w:r>
      <w:proofErr w:type="gramStart"/>
      <w:r w:rsidRPr="00121E55">
        <w:rPr>
          <w:rFonts w:ascii="Times New Roman" w:hAnsi="Times New Roman" w:cs="Times New Roman"/>
          <w:sz w:val="24"/>
          <w:szCs w:val="24"/>
        </w:rPr>
        <w:t>Заказчик  имеет</w:t>
      </w:r>
      <w:proofErr w:type="gramEnd"/>
      <w:r w:rsidRPr="00121E55">
        <w:rPr>
          <w:rFonts w:ascii="Times New Roman" w:hAnsi="Times New Roman" w:cs="Times New Roman"/>
          <w:sz w:val="24"/>
          <w:szCs w:val="24"/>
        </w:rPr>
        <w:t xml:space="preserve"> право потребовать замены всего поставленного Товара или проведения проверки каждой поставляемой единицы Товара за счет Поставщика.</w:t>
      </w:r>
    </w:p>
    <w:p w14:paraId="2907A62B" w14:textId="77777777" w:rsidR="00955997" w:rsidRPr="00121E55" w:rsidRDefault="00955997">
      <w:pPr>
        <w:pStyle w:val="ConsPlusNormal"/>
        <w:jc w:val="both"/>
        <w:rPr>
          <w:rFonts w:ascii="Times New Roman" w:hAnsi="Times New Roman" w:cs="Times New Roman"/>
          <w:sz w:val="24"/>
          <w:szCs w:val="24"/>
        </w:rPr>
      </w:pPr>
    </w:p>
    <w:p w14:paraId="257E78F1" w14:textId="77777777" w:rsidR="00955997" w:rsidRPr="00121E55" w:rsidRDefault="00955997" w:rsidP="00AE5F33">
      <w:pPr>
        <w:pStyle w:val="ConsPlusNormal"/>
        <w:numPr>
          <w:ilvl w:val="0"/>
          <w:numId w:val="7"/>
        </w:numPr>
        <w:jc w:val="center"/>
        <w:outlineLvl w:val="1"/>
        <w:rPr>
          <w:rFonts w:ascii="Times New Roman" w:hAnsi="Times New Roman" w:cs="Times New Roman"/>
          <w:b/>
          <w:sz w:val="24"/>
          <w:szCs w:val="24"/>
        </w:rPr>
      </w:pPr>
      <w:r w:rsidRPr="00121E55">
        <w:rPr>
          <w:rFonts w:ascii="Times New Roman" w:hAnsi="Times New Roman" w:cs="Times New Roman"/>
          <w:b/>
          <w:sz w:val="24"/>
          <w:szCs w:val="24"/>
        </w:rPr>
        <w:t>Качество Товара</w:t>
      </w:r>
    </w:p>
    <w:p w14:paraId="7FF28DAA" w14:textId="40E7E51D" w:rsidR="00955997" w:rsidRPr="00121E55" w:rsidRDefault="00955997" w:rsidP="006C6EDD">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8.1. Качество Товара должно соответствовать требованиям законодательства Российской Федерации, Технических характеристик (</w:t>
      </w:r>
      <w:hyperlink w:anchor="P410" w:history="1">
        <w:r w:rsidRPr="00121E55">
          <w:rPr>
            <w:rFonts w:ascii="Times New Roman" w:hAnsi="Times New Roman" w:cs="Times New Roman"/>
            <w:sz w:val="24"/>
            <w:szCs w:val="24"/>
          </w:rPr>
          <w:t>Приложение N 2</w:t>
        </w:r>
      </w:hyperlink>
      <w:r w:rsidRPr="00121E55">
        <w:rPr>
          <w:rFonts w:ascii="Times New Roman" w:hAnsi="Times New Roman" w:cs="Times New Roman"/>
          <w:sz w:val="24"/>
          <w:szCs w:val="24"/>
        </w:rPr>
        <w:t xml:space="preserve"> к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 </w:t>
      </w:r>
      <w:r w:rsidR="00466710" w:rsidRPr="00121E55">
        <w:rPr>
          <w:rFonts w:ascii="Times New Roman" w:hAnsi="Times New Roman" w:cs="Times New Roman"/>
          <w:sz w:val="24"/>
          <w:szCs w:val="24"/>
        </w:rPr>
        <w:t xml:space="preserve">- </w:t>
      </w:r>
      <w:hyperlink r:id="rId12" w:history="1">
        <w:r w:rsidR="00842317" w:rsidRPr="00121E55">
          <w:rPr>
            <w:rStyle w:val="a3"/>
            <w:rFonts w:ascii="Times New Roman" w:hAnsi="Times New Roman" w:cs="Times New Roman"/>
            <w:color w:val="auto"/>
            <w:sz w:val="24"/>
            <w:szCs w:val="24"/>
            <w:u w:val="none"/>
          </w:rPr>
          <w:t>Постановление</w:t>
        </w:r>
      </w:hyperlink>
      <w:r w:rsidR="00466710" w:rsidRPr="00121E55">
        <w:rPr>
          <w:rFonts w:ascii="Times New Roman" w:hAnsi="Times New Roman" w:cs="Times New Roman"/>
          <w:sz w:val="24"/>
          <w:szCs w:val="24"/>
        </w:rPr>
        <w:t xml:space="preserve"> Правительства Российской Федерации от </w:t>
      </w:r>
      <w:r w:rsidR="00CD0574">
        <w:rPr>
          <w:rFonts w:ascii="Times New Roman" w:hAnsi="Times New Roman" w:cs="Times New Roman"/>
          <w:sz w:val="24"/>
          <w:szCs w:val="24"/>
        </w:rPr>
        <w:t>23</w:t>
      </w:r>
      <w:r w:rsidR="00466710" w:rsidRPr="00121E55">
        <w:rPr>
          <w:rFonts w:ascii="Times New Roman" w:hAnsi="Times New Roman" w:cs="Times New Roman"/>
          <w:sz w:val="24"/>
          <w:szCs w:val="24"/>
        </w:rPr>
        <w:t>.12.20</w:t>
      </w:r>
      <w:r w:rsidR="00CD0574">
        <w:rPr>
          <w:rFonts w:ascii="Times New Roman" w:hAnsi="Times New Roman" w:cs="Times New Roman"/>
          <w:sz w:val="24"/>
          <w:szCs w:val="24"/>
        </w:rPr>
        <w:t>21</w:t>
      </w:r>
      <w:r w:rsidR="00466710" w:rsidRPr="00121E55">
        <w:rPr>
          <w:rFonts w:ascii="Times New Roman" w:hAnsi="Times New Roman" w:cs="Times New Roman"/>
          <w:sz w:val="24"/>
          <w:szCs w:val="24"/>
        </w:rPr>
        <w:t xml:space="preserve"> N </w:t>
      </w:r>
      <w:r w:rsidR="00CD0574">
        <w:rPr>
          <w:rFonts w:ascii="Times New Roman" w:hAnsi="Times New Roman" w:cs="Times New Roman"/>
          <w:sz w:val="24"/>
          <w:szCs w:val="24"/>
        </w:rPr>
        <w:t>2425</w:t>
      </w:r>
      <w:r w:rsidR="00466710" w:rsidRPr="00121E55">
        <w:rPr>
          <w:rFonts w:ascii="Times New Roman" w:hAnsi="Times New Roman" w:cs="Times New Roman"/>
          <w:sz w:val="24"/>
          <w:szCs w:val="24"/>
        </w:rPr>
        <w:t xml:space="preserve"> "</w:t>
      </w:r>
      <w:r w:rsidR="00D0713C" w:rsidRPr="00D0713C">
        <w:rPr>
          <w:rFonts w:ascii="Times New Roman" w:hAnsi="Times New Roman" w:cs="Times New Roman"/>
          <w:sz w:val="24"/>
          <w:szCs w:val="24"/>
        </w:rPr>
        <w:t>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00466710" w:rsidRPr="00121E55">
        <w:rPr>
          <w:rFonts w:ascii="Times New Roman" w:hAnsi="Times New Roman" w:cs="Times New Roman"/>
          <w:sz w:val="24"/>
          <w:szCs w:val="24"/>
        </w:rPr>
        <w:t>".</w:t>
      </w:r>
    </w:p>
    <w:p w14:paraId="1731A3FA" w14:textId="77777777" w:rsidR="00F97024" w:rsidRPr="00121E55" w:rsidRDefault="00955997" w:rsidP="006C6EDD">
      <w:pPr>
        <w:ind w:firstLine="567"/>
        <w:jc w:val="both"/>
      </w:pPr>
      <w:r w:rsidRPr="00121E55">
        <w:t>8.2.</w:t>
      </w:r>
      <w:r w:rsidR="00CD0574">
        <w:t xml:space="preserve"> </w:t>
      </w:r>
      <w:r w:rsidR="00450001" w:rsidRPr="00121E55">
        <w:t>Товар должен иметь остаточный срок годности на момент поставки не менее 12</w:t>
      </w:r>
      <w:r w:rsidR="006C6EDD" w:rsidRPr="00121E55">
        <w:t xml:space="preserve"> </w:t>
      </w:r>
      <w:r w:rsidR="00450001" w:rsidRPr="00121E55">
        <w:t>месяцев. При поставке товара Поставщик предъявляет Заказчику документы производителя, заводскую маркировку и т.п., свидетельствующие о дате выпуска товара.</w:t>
      </w:r>
    </w:p>
    <w:p w14:paraId="666C72FA" w14:textId="77777777" w:rsidR="00F97024" w:rsidRPr="00121E55" w:rsidRDefault="00F97024" w:rsidP="006C6EDD">
      <w:pPr>
        <w:autoSpaceDE w:val="0"/>
        <w:autoSpaceDN w:val="0"/>
        <w:adjustRightInd w:val="0"/>
        <w:spacing w:line="240" w:lineRule="atLeast"/>
        <w:jc w:val="both"/>
      </w:pPr>
      <w:r w:rsidRPr="00121E55">
        <w:t xml:space="preserve">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6983D3C2" w14:textId="016EBC9F" w:rsidR="00955997" w:rsidRPr="00121E55" w:rsidRDefault="00955997" w:rsidP="006C6EDD">
      <w:pPr>
        <w:ind w:firstLine="539"/>
        <w:jc w:val="both"/>
      </w:pPr>
      <w:r w:rsidRPr="00121E55">
        <w:t>Остаточный срок годности Товара на дату поставки Заказчику должен соответствовать значению, указанному в Технических характеристиках (</w:t>
      </w:r>
      <w:hyperlink w:anchor="P410" w:history="1">
        <w:r w:rsidRPr="00121E55">
          <w:t>Приложение N 2</w:t>
        </w:r>
      </w:hyperlink>
      <w:r w:rsidRPr="00121E55">
        <w:t xml:space="preserve"> к </w:t>
      </w:r>
      <w:r w:rsidR="00A35930">
        <w:t>Договор</w:t>
      </w:r>
      <w:r w:rsidRPr="00121E55">
        <w:t>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015FABBF" w14:textId="77777777" w:rsidR="00955997" w:rsidRDefault="00955997" w:rsidP="006C6EDD">
      <w:pPr>
        <w:pStyle w:val="ConsPlusNormal"/>
        <w:jc w:val="both"/>
        <w:rPr>
          <w:rFonts w:ascii="Times New Roman" w:hAnsi="Times New Roman" w:cs="Times New Roman"/>
          <w:sz w:val="24"/>
          <w:szCs w:val="24"/>
        </w:rPr>
      </w:pPr>
    </w:p>
    <w:p w14:paraId="4E4C71F0" w14:textId="77777777" w:rsidR="00586A6F" w:rsidRPr="00121E55" w:rsidRDefault="00586A6F" w:rsidP="006C6EDD">
      <w:pPr>
        <w:pStyle w:val="ConsPlusNormal"/>
        <w:jc w:val="both"/>
        <w:rPr>
          <w:rFonts w:ascii="Times New Roman" w:hAnsi="Times New Roman" w:cs="Times New Roman"/>
          <w:sz w:val="24"/>
          <w:szCs w:val="24"/>
        </w:rPr>
      </w:pPr>
    </w:p>
    <w:p w14:paraId="65BBDCD4" w14:textId="77777777" w:rsidR="00955997" w:rsidRPr="00121E55" w:rsidRDefault="00955997" w:rsidP="00AE5F33">
      <w:pPr>
        <w:pStyle w:val="ConsPlusNormal"/>
        <w:numPr>
          <w:ilvl w:val="0"/>
          <w:numId w:val="7"/>
        </w:numPr>
        <w:jc w:val="center"/>
        <w:outlineLvl w:val="1"/>
        <w:rPr>
          <w:rFonts w:ascii="Times New Roman" w:hAnsi="Times New Roman" w:cs="Times New Roman"/>
          <w:b/>
          <w:sz w:val="24"/>
          <w:szCs w:val="24"/>
        </w:rPr>
      </w:pPr>
      <w:r w:rsidRPr="00121E55">
        <w:rPr>
          <w:rFonts w:ascii="Times New Roman" w:hAnsi="Times New Roman" w:cs="Times New Roman"/>
          <w:b/>
          <w:sz w:val="24"/>
          <w:szCs w:val="24"/>
        </w:rPr>
        <w:lastRenderedPageBreak/>
        <w:t>Порядок расчетов</w:t>
      </w:r>
    </w:p>
    <w:p w14:paraId="3AD00CB8" w14:textId="77777777" w:rsidR="00A35930" w:rsidRPr="00A35930" w:rsidRDefault="004856F6" w:rsidP="00A3593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9.1.</w:t>
      </w:r>
      <w:r w:rsidR="00955997" w:rsidRPr="00121E55">
        <w:rPr>
          <w:rFonts w:ascii="Times New Roman" w:hAnsi="Times New Roman" w:cs="Times New Roman"/>
          <w:sz w:val="24"/>
          <w:szCs w:val="24"/>
        </w:rPr>
        <w:t xml:space="preserve"> </w:t>
      </w:r>
      <w:r w:rsidR="00A35930" w:rsidRPr="00A35930">
        <w:rPr>
          <w:rFonts w:ascii="Times New Roman" w:hAnsi="Times New Roman" w:cs="Times New Roman"/>
          <w:sz w:val="24"/>
          <w:szCs w:val="24"/>
        </w:rPr>
        <w:t>Расчеты между Заказчиком и Поставщиком производятся не позднее 7 рабочих дней с даты подписания Заказчиком акта приема-передачи Товара.</w:t>
      </w:r>
    </w:p>
    <w:p w14:paraId="731391BF" w14:textId="0F1F71A0" w:rsidR="00955997" w:rsidRPr="00121E55" w:rsidRDefault="00A35930" w:rsidP="00A35930">
      <w:pPr>
        <w:pStyle w:val="ConsPlusNormal"/>
        <w:ind w:firstLine="540"/>
        <w:jc w:val="both"/>
        <w:rPr>
          <w:rFonts w:ascii="Times New Roman" w:hAnsi="Times New Roman" w:cs="Times New Roman"/>
          <w:sz w:val="24"/>
          <w:szCs w:val="24"/>
        </w:rPr>
      </w:pPr>
      <w:r w:rsidRPr="00A35930">
        <w:rPr>
          <w:rFonts w:ascii="Times New Roman" w:hAnsi="Times New Roman" w:cs="Times New Roman"/>
          <w:sz w:val="24"/>
          <w:szCs w:val="24"/>
        </w:rPr>
        <w:t xml:space="preserve">Оплата по </w:t>
      </w:r>
      <w:r>
        <w:rPr>
          <w:rFonts w:ascii="Times New Roman" w:hAnsi="Times New Roman" w:cs="Times New Roman"/>
          <w:sz w:val="24"/>
          <w:szCs w:val="24"/>
        </w:rPr>
        <w:t>Договор</w:t>
      </w:r>
      <w:r w:rsidRPr="00A35930">
        <w:rPr>
          <w:rFonts w:ascii="Times New Roman" w:hAnsi="Times New Roman" w:cs="Times New Roman"/>
          <w:sz w:val="24"/>
          <w:szCs w:val="24"/>
        </w:rPr>
        <w:t xml:space="preserve">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w:t>
      </w:r>
      <w:r>
        <w:rPr>
          <w:rFonts w:ascii="Times New Roman" w:hAnsi="Times New Roman" w:cs="Times New Roman"/>
          <w:sz w:val="24"/>
          <w:szCs w:val="24"/>
        </w:rPr>
        <w:t>Договор</w:t>
      </w:r>
      <w:r w:rsidRPr="00A35930">
        <w:rPr>
          <w:rFonts w:ascii="Times New Roman" w:hAnsi="Times New Roman" w:cs="Times New Roman"/>
          <w:sz w:val="24"/>
          <w:szCs w:val="24"/>
        </w:rPr>
        <w:t xml:space="preserve">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Pr>
          <w:rFonts w:ascii="Times New Roman" w:hAnsi="Times New Roman" w:cs="Times New Roman"/>
          <w:sz w:val="24"/>
          <w:szCs w:val="24"/>
        </w:rPr>
        <w:t>Договор</w:t>
      </w:r>
      <w:r w:rsidRPr="00A35930">
        <w:rPr>
          <w:rFonts w:ascii="Times New Roman" w:hAnsi="Times New Roman" w:cs="Times New Roman"/>
          <w:sz w:val="24"/>
          <w:szCs w:val="24"/>
        </w:rPr>
        <w:t>е счет Поставщика, несет Поставщик</w:t>
      </w:r>
    </w:p>
    <w:p w14:paraId="50CB3955" w14:textId="4D5E6D56" w:rsidR="0091117E" w:rsidRDefault="0091117E" w:rsidP="00AE5F33">
      <w:pPr>
        <w:pStyle w:val="a4"/>
        <w:spacing w:after="0"/>
        <w:ind w:left="0" w:firstLine="540"/>
        <w:jc w:val="both"/>
        <w:rPr>
          <w:rFonts w:ascii="Times New Roman" w:hAnsi="Times New Roman"/>
          <w:sz w:val="24"/>
          <w:szCs w:val="24"/>
        </w:rPr>
      </w:pPr>
      <w:r w:rsidRPr="00C976AC">
        <w:rPr>
          <w:rFonts w:ascii="Times New Roman" w:hAnsi="Times New Roman"/>
          <w:sz w:val="24"/>
          <w:szCs w:val="24"/>
        </w:rPr>
        <w:t xml:space="preserve">Оплата по </w:t>
      </w:r>
      <w:r w:rsidR="00A35930">
        <w:rPr>
          <w:rFonts w:ascii="Times New Roman" w:hAnsi="Times New Roman"/>
          <w:sz w:val="24"/>
          <w:szCs w:val="24"/>
        </w:rPr>
        <w:t>Договор</w:t>
      </w:r>
      <w:r w:rsidRPr="00C976AC">
        <w:rPr>
          <w:rFonts w:ascii="Times New Roman" w:hAnsi="Times New Roman"/>
          <w:sz w:val="24"/>
          <w:szCs w:val="24"/>
        </w:rPr>
        <w:t>у осуществляется после исполнения Поставщиком обязательств по поставке Товара (либо - по</w:t>
      </w:r>
      <w:r>
        <w:rPr>
          <w:rFonts w:ascii="Times New Roman" w:hAnsi="Times New Roman"/>
          <w:sz w:val="24"/>
          <w:szCs w:val="24"/>
        </w:rPr>
        <w:t xml:space="preserve"> каждому этапу поставки Товара).</w:t>
      </w:r>
    </w:p>
    <w:p w14:paraId="1F634FEB" w14:textId="77777777" w:rsidR="003936AD" w:rsidRPr="00121E55" w:rsidRDefault="003936AD" w:rsidP="00AE5F33">
      <w:pPr>
        <w:pStyle w:val="a4"/>
        <w:spacing w:after="0"/>
        <w:ind w:left="0" w:firstLine="540"/>
        <w:jc w:val="both"/>
        <w:rPr>
          <w:rFonts w:ascii="Times New Roman" w:hAnsi="Times New Roman"/>
          <w:sz w:val="24"/>
          <w:szCs w:val="24"/>
        </w:rPr>
      </w:pPr>
      <w:r w:rsidRPr="00121E55">
        <w:rPr>
          <w:rFonts w:ascii="Times New Roman" w:hAnsi="Times New Roman"/>
          <w:sz w:val="24"/>
          <w:szCs w:val="24"/>
        </w:rPr>
        <w:t>Авансирование подлежащего поставке Товара не предусматривается.</w:t>
      </w:r>
    </w:p>
    <w:p w14:paraId="3FFD9C46" w14:textId="24E47336" w:rsidR="00955997" w:rsidRPr="00121E55" w:rsidRDefault="00955997" w:rsidP="00AE5F33">
      <w:pPr>
        <w:pStyle w:val="ConsPlusNormal"/>
        <w:ind w:firstLine="540"/>
        <w:jc w:val="both"/>
        <w:rPr>
          <w:rFonts w:ascii="Times New Roman" w:hAnsi="Times New Roman" w:cs="Times New Roman"/>
          <w:sz w:val="24"/>
          <w:szCs w:val="24"/>
        </w:rPr>
      </w:pPr>
      <w:bookmarkStart w:id="8" w:name="P176"/>
      <w:bookmarkEnd w:id="8"/>
      <w:r w:rsidRPr="00121E55">
        <w:rPr>
          <w:rFonts w:ascii="Times New Roman" w:hAnsi="Times New Roman" w:cs="Times New Roman"/>
          <w:sz w:val="24"/>
          <w:szCs w:val="24"/>
        </w:rPr>
        <w:t>9.</w:t>
      </w:r>
      <w:r w:rsidR="004856F6">
        <w:rPr>
          <w:rFonts w:ascii="Times New Roman" w:hAnsi="Times New Roman" w:cs="Times New Roman"/>
          <w:sz w:val="24"/>
          <w:szCs w:val="24"/>
        </w:rPr>
        <w:t>2</w:t>
      </w:r>
      <w:r w:rsidRPr="00121E55">
        <w:rPr>
          <w:rFonts w:ascii="Times New Roman" w:hAnsi="Times New Roman" w:cs="Times New Roman"/>
          <w:sz w:val="24"/>
          <w:szCs w:val="24"/>
        </w:rPr>
        <w:t xml:space="preserve">. Оплата по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у за поставленный Товар осуществляется Заказчиком после представления Поставщиком документов, предусмотренных </w:t>
      </w:r>
      <w:hyperlink w:anchor="P130" w:history="1">
        <w:r w:rsidRPr="00121E55">
          <w:rPr>
            <w:rFonts w:ascii="Times New Roman" w:hAnsi="Times New Roman" w:cs="Times New Roman"/>
            <w:sz w:val="24"/>
            <w:szCs w:val="24"/>
          </w:rPr>
          <w:t>пунктом 5.3</w:t>
        </w:r>
      </w:hyperlink>
      <w:r w:rsidRPr="00121E55">
        <w:rPr>
          <w:rFonts w:ascii="Times New Roman" w:hAnsi="Times New Roman" w:cs="Times New Roman"/>
          <w:sz w:val="24"/>
          <w:szCs w:val="24"/>
        </w:rPr>
        <w:t xml:space="preserve"> </w:t>
      </w:r>
      <w:r w:rsidR="00A35930">
        <w:rPr>
          <w:rFonts w:ascii="Times New Roman" w:hAnsi="Times New Roman" w:cs="Times New Roman"/>
          <w:sz w:val="24"/>
          <w:szCs w:val="24"/>
        </w:rPr>
        <w:t>Договор</w:t>
      </w:r>
      <w:r w:rsidRPr="00121E55">
        <w:rPr>
          <w:rFonts w:ascii="Times New Roman" w:hAnsi="Times New Roman" w:cs="Times New Roman"/>
          <w:sz w:val="24"/>
          <w:szCs w:val="24"/>
        </w:rPr>
        <w:t>а, а также документов на оплату:</w:t>
      </w:r>
    </w:p>
    <w:p w14:paraId="7F610237" w14:textId="77777777" w:rsidR="00955997" w:rsidRPr="00121E55" w:rsidRDefault="00955997" w:rsidP="00AE5F33">
      <w:pPr>
        <w:pStyle w:val="ConsPlusNormal"/>
        <w:ind w:firstLine="540"/>
        <w:jc w:val="both"/>
        <w:rPr>
          <w:rFonts w:ascii="Times New Roman" w:hAnsi="Times New Roman" w:cs="Times New Roman"/>
          <w:sz w:val="24"/>
          <w:szCs w:val="24"/>
        </w:rPr>
      </w:pPr>
      <w:bookmarkStart w:id="9" w:name="P177"/>
      <w:bookmarkEnd w:id="9"/>
      <w:r w:rsidRPr="00121E55">
        <w:rPr>
          <w:rFonts w:ascii="Times New Roman" w:hAnsi="Times New Roman" w:cs="Times New Roman"/>
          <w:sz w:val="24"/>
          <w:szCs w:val="24"/>
        </w:rPr>
        <w:t xml:space="preserve">а) </w:t>
      </w:r>
      <w:r w:rsidR="00210A66" w:rsidRPr="00121E55">
        <w:rPr>
          <w:rFonts w:ascii="Times New Roman" w:hAnsi="Times New Roman" w:cs="Times New Roman"/>
          <w:sz w:val="24"/>
          <w:szCs w:val="24"/>
        </w:rPr>
        <w:t>С</w:t>
      </w:r>
      <w:r w:rsidRPr="00121E55">
        <w:rPr>
          <w:rFonts w:ascii="Times New Roman" w:hAnsi="Times New Roman" w:cs="Times New Roman"/>
          <w:sz w:val="24"/>
          <w:szCs w:val="24"/>
        </w:rPr>
        <w:t>чета;</w:t>
      </w:r>
    </w:p>
    <w:p w14:paraId="479F018C" w14:textId="77777777" w:rsidR="00955997" w:rsidRPr="00121E55" w:rsidRDefault="00955997" w:rsidP="00AE5F33">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 xml:space="preserve">б) </w:t>
      </w:r>
      <w:r w:rsidR="00210A66" w:rsidRPr="00121E55">
        <w:rPr>
          <w:rFonts w:ascii="Times New Roman" w:hAnsi="Times New Roman" w:cs="Times New Roman"/>
          <w:sz w:val="24"/>
          <w:szCs w:val="24"/>
        </w:rPr>
        <w:t>С</w:t>
      </w:r>
      <w:r w:rsidRPr="00121E55">
        <w:rPr>
          <w:rFonts w:ascii="Times New Roman" w:hAnsi="Times New Roman" w:cs="Times New Roman"/>
          <w:sz w:val="24"/>
          <w:szCs w:val="24"/>
        </w:rPr>
        <w:t>чета-фактуры;</w:t>
      </w:r>
    </w:p>
    <w:p w14:paraId="3A0B4495" w14:textId="77777777" w:rsidR="00955997" w:rsidRPr="00121E55" w:rsidRDefault="00955997" w:rsidP="00AE5F33">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 xml:space="preserve">в) </w:t>
      </w:r>
      <w:r w:rsidR="00210A66" w:rsidRPr="00121E55">
        <w:rPr>
          <w:rFonts w:ascii="Times New Roman" w:hAnsi="Times New Roman" w:cs="Times New Roman"/>
          <w:sz w:val="24"/>
          <w:szCs w:val="24"/>
        </w:rPr>
        <w:t>Т</w:t>
      </w:r>
      <w:r w:rsidRPr="00121E55">
        <w:rPr>
          <w:rFonts w:ascii="Times New Roman" w:hAnsi="Times New Roman" w:cs="Times New Roman"/>
          <w:sz w:val="24"/>
          <w:szCs w:val="24"/>
        </w:rPr>
        <w:t>оварной накладной;</w:t>
      </w:r>
    </w:p>
    <w:p w14:paraId="5D52D11C" w14:textId="76F0FE46" w:rsidR="00955997" w:rsidRPr="00121E55" w:rsidRDefault="00955997" w:rsidP="00AE5F33">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г) Акта приема-передачи Товара (</w:t>
      </w:r>
      <w:hyperlink w:anchor="P564" w:history="1">
        <w:r w:rsidRPr="00121E55">
          <w:rPr>
            <w:rFonts w:ascii="Times New Roman" w:hAnsi="Times New Roman" w:cs="Times New Roman"/>
            <w:sz w:val="24"/>
            <w:szCs w:val="24"/>
          </w:rPr>
          <w:t>приложение N 5</w:t>
        </w:r>
      </w:hyperlink>
      <w:r w:rsidRPr="00121E55">
        <w:rPr>
          <w:rFonts w:ascii="Times New Roman" w:hAnsi="Times New Roman" w:cs="Times New Roman"/>
          <w:sz w:val="24"/>
          <w:szCs w:val="24"/>
        </w:rPr>
        <w:t xml:space="preserve"> к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у) в двух экземплярах </w:t>
      </w:r>
      <w:r w:rsidR="00F232CA" w:rsidRPr="00121E55">
        <w:rPr>
          <w:rFonts w:ascii="Times New Roman" w:hAnsi="Times New Roman" w:cs="Times New Roman"/>
          <w:sz w:val="24"/>
          <w:szCs w:val="24"/>
        </w:rPr>
        <w:t>(первый экземпляр для Заказчика, второй экземпляр для Поставщика)</w:t>
      </w:r>
      <w:r w:rsidRPr="00121E55">
        <w:rPr>
          <w:rFonts w:ascii="Times New Roman" w:hAnsi="Times New Roman" w:cs="Times New Roman"/>
          <w:sz w:val="24"/>
          <w:szCs w:val="24"/>
        </w:rPr>
        <w:t>;</w:t>
      </w:r>
    </w:p>
    <w:p w14:paraId="4D2CF5DD" w14:textId="1BB24052" w:rsidR="00955997" w:rsidRPr="00121E55" w:rsidRDefault="00955997" w:rsidP="00AE5F33">
      <w:pPr>
        <w:pStyle w:val="ConsPlusNormal"/>
        <w:ind w:firstLine="540"/>
        <w:jc w:val="both"/>
        <w:rPr>
          <w:rFonts w:ascii="Times New Roman" w:hAnsi="Times New Roman" w:cs="Times New Roman"/>
          <w:sz w:val="24"/>
          <w:szCs w:val="24"/>
        </w:rPr>
      </w:pPr>
      <w:bookmarkStart w:id="10" w:name="P182"/>
      <w:bookmarkEnd w:id="10"/>
      <w:r w:rsidRPr="00121E55">
        <w:rPr>
          <w:rFonts w:ascii="Times New Roman" w:hAnsi="Times New Roman" w:cs="Times New Roman"/>
          <w:sz w:val="24"/>
          <w:szCs w:val="24"/>
        </w:rPr>
        <w:t>9.</w:t>
      </w:r>
      <w:r w:rsidR="004856F6">
        <w:rPr>
          <w:rFonts w:ascii="Times New Roman" w:hAnsi="Times New Roman" w:cs="Times New Roman"/>
          <w:sz w:val="24"/>
          <w:szCs w:val="24"/>
        </w:rPr>
        <w:t>3</w:t>
      </w:r>
      <w:r w:rsidRPr="00121E55">
        <w:rPr>
          <w:rFonts w:ascii="Times New Roman" w:hAnsi="Times New Roman" w:cs="Times New Roman"/>
          <w:sz w:val="24"/>
          <w:szCs w:val="24"/>
        </w:rPr>
        <w:t xml:space="preserve">. На всех документах, перечисленных в </w:t>
      </w:r>
      <w:hyperlink w:anchor="P177" w:history="1">
        <w:r w:rsidRPr="00121E55">
          <w:rPr>
            <w:rFonts w:ascii="Times New Roman" w:hAnsi="Times New Roman" w:cs="Times New Roman"/>
            <w:sz w:val="24"/>
            <w:szCs w:val="24"/>
          </w:rPr>
          <w:t>подпунктах "а"</w:t>
        </w:r>
      </w:hyperlink>
      <w:r w:rsidRPr="00121E55">
        <w:rPr>
          <w:rFonts w:ascii="Times New Roman" w:hAnsi="Times New Roman" w:cs="Times New Roman"/>
          <w:sz w:val="24"/>
          <w:szCs w:val="24"/>
        </w:rPr>
        <w:t xml:space="preserve"> - </w:t>
      </w:r>
      <w:hyperlink w:anchor="P182" w:history="1">
        <w:r w:rsidRPr="00121E55">
          <w:rPr>
            <w:rFonts w:ascii="Times New Roman" w:hAnsi="Times New Roman" w:cs="Times New Roman"/>
            <w:sz w:val="24"/>
            <w:szCs w:val="24"/>
          </w:rPr>
          <w:t>"</w:t>
        </w:r>
        <w:r w:rsidR="00D3275D" w:rsidRPr="00121E55">
          <w:rPr>
            <w:rFonts w:ascii="Times New Roman" w:hAnsi="Times New Roman" w:cs="Times New Roman"/>
            <w:sz w:val="24"/>
            <w:szCs w:val="24"/>
          </w:rPr>
          <w:t>д</w:t>
        </w:r>
        <w:r w:rsidRPr="00121E55">
          <w:rPr>
            <w:rFonts w:ascii="Times New Roman" w:hAnsi="Times New Roman" w:cs="Times New Roman"/>
            <w:sz w:val="24"/>
            <w:szCs w:val="24"/>
          </w:rPr>
          <w:t>"</w:t>
        </w:r>
      </w:hyperlink>
      <w:r w:rsidRPr="00121E55">
        <w:rPr>
          <w:rFonts w:ascii="Times New Roman" w:hAnsi="Times New Roman" w:cs="Times New Roman"/>
          <w:sz w:val="24"/>
          <w:szCs w:val="24"/>
        </w:rPr>
        <w:t xml:space="preserve"> пункта 9.3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а, должны быть указаны наименование Заказчика, Поставщика, номер и дата </w:t>
      </w:r>
      <w:r w:rsidR="00A35930">
        <w:rPr>
          <w:rFonts w:ascii="Times New Roman" w:hAnsi="Times New Roman" w:cs="Times New Roman"/>
          <w:sz w:val="24"/>
          <w:szCs w:val="24"/>
        </w:rPr>
        <w:t>Договор</w:t>
      </w:r>
      <w:r w:rsidRPr="00121E55">
        <w:rPr>
          <w:rFonts w:ascii="Times New Roman" w:hAnsi="Times New Roman" w:cs="Times New Roman"/>
          <w:sz w:val="24"/>
          <w:szCs w:val="24"/>
        </w:rPr>
        <w:t>а, даты оформления и подписания документов.</w:t>
      </w:r>
    </w:p>
    <w:p w14:paraId="50E0FF31" w14:textId="1B671918" w:rsidR="00955997" w:rsidRPr="00121E55" w:rsidRDefault="00955997" w:rsidP="001E664D">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9.</w:t>
      </w:r>
      <w:r w:rsidR="004856F6">
        <w:rPr>
          <w:rFonts w:ascii="Times New Roman" w:hAnsi="Times New Roman" w:cs="Times New Roman"/>
          <w:sz w:val="24"/>
          <w:szCs w:val="24"/>
        </w:rPr>
        <w:t>4</w:t>
      </w:r>
      <w:r w:rsidRPr="00121E55">
        <w:rPr>
          <w:rFonts w:ascii="Times New Roman" w:hAnsi="Times New Roman" w:cs="Times New Roman"/>
          <w:sz w:val="24"/>
          <w:szCs w:val="24"/>
        </w:rPr>
        <w:t xml:space="preserve">. Оплата по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у осуществляется по факту </w:t>
      </w:r>
      <w:r w:rsidR="0091117E" w:rsidRPr="0091117E">
        <w:rPr>
          <w:rFonts w:ascii="Times New Roman" w:hAnsi="Times New Roman" w:cs="Times New Roman"/>
          <w:sz w:val="24"/>
          <w:szCs w:val="24"/>
        </w:rPr>
        <w:t>поставки каждой партии Товара</w:t>
      </w:r>
      <w:r w:rsidRPr="0091117E">
        <w:rPr>
          <w:rFonts w:ascii="Times New Roman" w:hAnsi="Times New Roman" w:cs="Times New Roman"/>
          <w:sz w:val="24"/>
          <w:szCs w:val="24"/>
        </w:rPr>
        <w:t>,</w:t>
      </w:r>
      <w:r w:rsidRPr="00121E55">
        <w:rPr>
          <w:rFonts w:ascii="Times New Roman" w:hAnsi="Times New Roman" w:cs="Times New Roman"/>
          <w:sz w:val="24"/>
          <w:szCs w:val="24"/>
        </w:rPr>
        <w:t xml:space="preserve"> предусмотренного Спецификацией (</w:t>
      </w:r>
      <w:hyperlink w:anchor="P365" w:history="1">
        <w:r w:rsidRPr="00121E55">
          <w:rPr>
            <w:rFonts w:ascii="Times New Roman" w:hAnsi="Times New Roman" w:cs="Times New Roman"/>
            <w:sz w:val="24"/>
            <w:szCs w:val="24"/>
          </w:rPr>
          <w:t>приложение N 1</w:t>
        </w:r>
      </w:hyperlink>
      <w:r w:rsidRPr="00121E55">
        <w:rPr>
          <w:rFonts w:ascii="Times New Roman" w:hAnsi="Times New Roman" w:cs="Times New Roman"/>
          <w:sz w:val="24"/>
          <w:szCs w:val="24"/>
        </w:rPr>
        <w:t xml:space="preserve"> к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у), в течение </w:t>
      </w:r>
      <w:r w:rsidR="002269A4">
        <w:rPr>
          <w:rFonts w:ascii="Times New Roman" w:hAnsi="Times New Roman" w:cs="Times New Roman"/>
          <w:b/>
          <w:sz w:val="24"/>
          <w:szCs w:val="24"/>
        </w:rPr>
        <w:t>7 (семи)</w:t>
      </w:r>
      <w:r w:rsidR="00211969" w:rsidRPr="00121E55">
        <w:rPr>
          <w:rFonts w:ascii="Times New Roman" w:hAnsi="Times New Roman" w:cs="Times New Roman"/>
          <w:b/>
          <w:sz w:val="24"/>
          <w:szCs w:val="24"/>
        </w:rPr>
        <w:t xml:space="preserve"> рабочих</w:t>
      </w:r>
      <w:r w:rsidR="00A05605" w:rsidRPr="00121E55">
        <w:rPr>
          <w:rFonts w:ascii="Times New Roman" w:hAnsi="Times New Roman" w:cs="Times New Roman"/>
          <w:b/>
          <w:sz w:val="24"/>
          <w:szCs w:val="24"/>
        </w:rPr>
        <w:t xml:space="preserve"> </w:t>
      </w:r>
      <w:r w:rsidRPr="00121E55">
        <w:rPr>
          <w:rFonts w:ascii="Times New Roman" w:hAnsi="Times New Roman" w:cs="Times New Roman"/>
          <w:b/>
          <w:sz w:val="24"/>
          <w:szCs w:val="24"/>
        </w:rPr>
        <w:t>дней</w:t>
      </w:r>
      <w:r w:rsidR="008C2369" w:rsidRPr="00121E55">
        <w:rPr>
          <w:rFonts w:ascii="Times New Roman" w:hAnsi="Times New Roman" w:cs="Times New Roman"/>
          <w:b/>
          <w:sz w:val="24"/>
          <w:szCs w:val="24"/>
        </w:rPr>
        <w:t xml:space="preserve"> </w:t>
      </w:r>
      <w:r w:rsidRPr="00121E55">
        <w:rPr>
          <w:rFonts w:ascii="Times New Roman" w:hAnsi="Times New Roman" w:cs="Times New Roman"/>
          <w:sz w:val="24"/>
          <w:szCs w:val="24"/>
        </w:rPr>
        <w:t>с даты подписания Заказчиком</w:t>
      </w:r>
      <w:r w:rsidR="001E664D">
        <w:rPr>
          <w:rFonts w:ascii="Times New Roman" w:hAnsi="Times New Roman" w:cs="Times New Roman"/>
          <w:sz w:val="24"/>
          <w:szCs w:val="24"/>
        </w:rPr>
        <w:t xml:space="preserve"> </w:t>
      </w:r>
      <w:r w:rsidRPr="00121E55">
        <w:rPr>
          <w:rFonts w:ascii="Times New Roman" w:hAnsi="Times New Roman" w:cs="Times New Roman"/>
          <w:sz w:val="24"/>
          <w:szCs w:val="24"/>
        </w:rPr>
        <w:t>Акта приема-передачи Товара (</w:t>
      </w:r>
      <w:hyperlink w:anchor="P564" w:history="1">
        <w:r w:rsidRPr="00121E55">
          <w:rPr>
            <w:rFonts w:ascii="Times New Roman" w:hAnsi="Times New Roman" w:cs="Times New Roman"/>
            <w:sz w:val="24"/>
            <w:szCs w:val="24"/>
          </w:rPr>
          <w:t>приложение N 5</w:t>
        </w:r>
      </w:hyperlink>
      <w:r w:rsidRPr="00121E55">
        <w:rPr>
          <w:rFonts w:ascii="Times New Roman" w:hAnsi="Times New Roman" w:cs="Times New Roman"/>
          <w:sz w:val="24"/>
          <w:szCs w:val="24"/>
        </w:rPr>
        <w:t xml:space="preserve"> к </w:t>
      </w:r>
      <w:r w:rsidR="00A35930">
        <w:rPr>
          <w:rFonts w:ascii="Times New Roman" w:hAnsi="Times New Roman" w:cs="Times New Roman"/>
          <w:sz w:val="24"/>
          <w:szCs w:val="24"/>
        </w:rPr>
        <w:t>Договор</w:t>
      </w:r>
      <w:r w:rsidRPr="00121E55">
        <w:rPr>
          <w:rFonts w:ascii="Times New Roman" w:hAnsi="Times New Roman" w:cs="Times New Roman"/>
          <w:sz w:val="24"/>
          <w:szCs w:val="24"/>
        </w:rPr>
        <w:t>у)</w:t>
      </w:r>
      <w:r w:rsidR="0067556C" w:rsidRPr="00121E55">
        <w:rPr>
          <w:rFonts w:ascii="Times New Roman" w:hAnsi="Times New Roman" w:cs="Times New Roman"/>
          <w:sz w:val="24"/>
          <w:szCs w:val="24"/>
        </w:rPr>
        <w:t xml:space="preserve"> и предоставлению </w:t>
      </w:r>
      <w:r w:rsidR="00544332" w:rsidRPr="00121E55">
        <w:rPr>
          <w:rFonts w:ascii="Times New Roman" w:hAnsi="Times New Roman" w:cs="Times New Roman"/>
          <w:sz w:val="24"/>
          <w:szCs w:val="24"/>
        </w:rPr>
        <w:t xml:space="preserve">документов, предусмотренных </w:t>
      </w:r>
      <w:hyperlink w:anchor="P130" w:history="1">
        <w:r w:rsidR="00544332" w:rsidRPr="00121E55">
          <w:rPr>
            <w:rFonts w:ascii="Times New Roman" w:hAnsi="Times New Roman" w:cs="Times New Roman"/>
            <w:sz w:val="24"/>
            <w:szCs w:val="24"/>
          </w:rPr>
          <w:t>пунктом 5.3</w:t>
        </w:r>
      </w:hyperlink>
      <w:r w:rsidR="00544332" w:rsidRPr="00121E55">
        <w:rPr>
          <w:rFonts w:ascii="Times New Roman" w:hAnsi="Times New Roman" w:cs="Times New Roman"/>
          <w:sz w:val="24"/>
          <w:szCs w:val="24"/>
        </w:rPr>
        <w:t xml:space="preserve"> </w:t>
      </w:r>
      <w:r w:rsidR="00A35930">
        <w:rPr>
          <w:rFonts w:ascii="Times New Roman" w:hAnsi="Times New Roman" w:cs="Times New Roman"/>
          <w:sz w:val="24"/>
          <w:szCs w:val="24"/>
        </w:rPr>
        <w:t>Договор</w:t>
      </w:r>
      <w:r w:rsidR="00544332" w:rsidRPr="00121E55">
        <w:rPr>
          <w:rFonts w:ascii="Times New Roman" w:hAnsi="Times New Roman" w:cs="Times New Roman"/>
          <w:sz w:val="24"/>
          <w:szCs w:val="24"/>
        </w:rPr>
        <w:t>а.</w:t>
      </w:r>
    </w:p>
    <w:p w14:paraId="62AAE7D2" w14:textId="261C70E7" w:rsidR="00955997" w:rsidRPr="00121E55" w:rsidRDefault="001A0759" w:rsidP="001E664D">
      <w:pPr>
        <w:pStyle w:val="ConsPlusNormal"/>
        <w:ind w:firstLine="567"/>
        <w:jc w:val="both"/>
        <w:rPr>
          <w:rFonts w:ascii="Times New Roman" w:hAnsi="Times New Roman" w:cs="Times New Roman"/>
          <w:sz w:val="24"/>
          <w:szCs w:val="24"/>
        </w:rPr>
      </w:pPr>
      <w:r w:rsidRPr="00121E55">
        <w:rPr>
          <w:rFonts w:ascii="Times New Roman" w:hAnsi="Times New Roman" w:cs="Times New Roman"/>
          <w:sz w:val="24"/>
          <w:szCs w:val="24"/>
        </w:rPr>
        <w:t>9.</w:t>
      </w:r>
      <w:r w:rsidR="004856F6">
        <w:rPr>
          <w:rFonts w:ascii="Times New Roman" w:hAnsi="Times New Roman" w:cs="Times New Roman"/>
          <w:sz w:val="24"/>
          <w:szCs w:val="24"/>
        </w:rPr>
        <w:t>5</w:t>
      </w:r>
      <w:r w:rsidR="001E664D">
        <w:rPr>
          <w:rFonts w:ascii="Times New Roman" w:hAnsi="Times New Roman" w:cs="Times New Roman"/>
          <w:sz w:val="24"/>
          <w:szCs w:val="24"/>
        </w:rPr>
        <w:t>.</w:t>
      </w:r>
      <w:r w:rsidRPr="00121E55">
        <w:rPr>
          <w:rFonts w:ascii="Times New Roman" w:hAnsi="Times New Roman" w:cs="Times New Roman"/>
          <w:sz w:val="24"/>
          <w:szCs w:val="24"/>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A35930">
        <w:rPr>
          <w:rFonts w:ascii="Times New Roman" w:hAnsi="Times New Roman" w:cs="Times New Roman"/>
          <w:sz w:val="24"/>
          <w:szCs w:val="24"/>
        </w:rPr>
        <w:t>Договор</w:t>
      </w:r>
      <w:r w:rsidRPr="00121E55">
        <w:rPr>
          <w:rFonts w:ascii="Times New Roman" w:hAnsi="Times New Roman" w:cs="Times New Roman"/>
          <w:sz w:val="24"/>
          <w:szCs w:val="24"/>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18C4824" w14:textId="77777777" w:rsidR="001A0759" w:rsidRPr="00121E55" w:rsidRDefault="001A0759" w:rsidP="001A0759">
      <w:pPr>
        <w:pStyle w:val="ConsPlusNormal"/>
        <w:jc w:val="both"/>
        <w:rPr>
          <w:rFonts w:ascii="Times New Roman" w:hAnsi="Times New Roman" w:cs="Times New Roman"/>
          <w:sz w:val="24"/>
          <w:szCs w:val="24"/>
        </w:rPr>
      </w:pPr>
    </w:p>
    <w:p w14:paraId="0DB879A7" w14:textId="77777777" w:rsidR="008F677D" w:rsidRDefault="008F677D">
      <w:pPr>
        <w:spacing w:after="200" w:line="276" w:lineRule="auto"/>
        <w:rPr>
          <w:b/>
        </w:rPr>
      </w:pPr>
      <w:r>
        <w:rPr>
          <w:b/>
        </w:rPr>
        <w:br w:type="page"/>
      </w:r>
    </w:p>
    <w:p w14:paraId="791FB6B5" w14:textId="77777777" w:rsidR="00C501E0" w:rsidRPr="00C976AC" w:rsidRDefault="00C501E0" w:rsidP="00C501E0">
      <w:pPr>
        <w:pStyle w:val="ConsPlusNormal"/>
        <w:numPr>
          <w:ilvl w:val="0"/>
          <w:numId w:val="7"/>
        </w:numPr>
        <w:jc w:val="center"/>
        <w:outlineLvl w:val="1"/>
        <w:rPr>
          <w:rFonts w:ascii="Times New Roman" w:hAnsi="Times New Roman" w:cs="Times New Roman"/>
          <w:b/>
          <w:sz w:val="24"/>
          <w:szCs w:val="24"/>
        </w:rPr>
      </w:pPr>
      <w:r w:rsidRPr="00C976AC">
        <w:rPr>
          <w:rFonts w:ascii="Times New Roman" w:hAnsi="Times New Roman" w:cs="Times New Roman"/>
          <w:b/>
          <w:sz w:val="24"/>
          <w:szCs w:val="24"/>
        </w:rPr>
        <w:lastRenderedPageBreak/>
        <w:t>Ответственность Сторон</w:t>
      </w:r>
    </w:p>
    <w:p w14:paraId="50B1430D" w14:textId="00D9DD61" w:rsidR="00C501E0" w:rsidRPr="00C976AC" w:rsidRDefault="00C501E0" w:rsidP="00C501E0">
      <w:pPr>
        <w:ind w:firstLine="567"/>
        <w:jc w:val="both"/>
        <w:rPr>
          <w:rFonts w:eastAsia="Calibri"/>
        </w:rPr>
      </w:pPr>
      <w:r w:rsidRPr="00C976AC">
        <w:rPr>
          <w:rFonts w:eastAsia="Calibri"/>
        </w:rPr>
        <w:t>1</w:t>
      </w:r>
      <w:r w:rsidR="007D50A3">
        <w:rPr>
          <w:rFonts w:eastAsia="Calibri"/>
        </w:rPr>
        <w:t>0</w:t>
      </w:r>
      <w:r w:rsidRPr="00C976AC">
        <w:rPr>
          <w:rFonts w:eastAsia="Calibri"/>
        </w:rPr>
        <w:t xml:space="preserve">.1 Заказчик и </w:t>
      </w:r>
      <w:r w:rsidRPr="00C976AC">
        <w:t>Поставщик</w:t>
      </w:r>
      <w:r w:rsidRPr="00C976AC">
        <w:rPr>
          <w:rFonts w:eastAsia="Calibri"/>
        </w:rPr>
        <w:t xml:space="preserve"> несут ответственность за неисполнение или ненадлежащее исполнение своих обязательств по настоящему </w:t>
      </w:r>
      <w:r w:rsidR="00A35930">
        <w:rPr>
          <w:rFonts w:eastAsia="Calibri"/>
        </w:rPr>
        <w:t>Договор</w:t>
      </w:r>
      <w:r w:rsidRPr="00C976AC">
        <w:rPr>
          <w:rFonts w:eastAsia="Calibri"/>
        </w:rPr>
        <w:t>у в соответствии с законодательством Российской Федерации.</w:t>
      </w:r>
    </w:p>
    <w:p w14:paraId="3B6628F5" w14:textId="4C0BEFCD" w:rsidR="00C501E0" w:rsidRPr="00C976AC" w:rsidRDefault="00C501E0" w:rsidP="00C501E0">
      <w:pPr>
        <w:shd w:val="clear" w:color="auto" w:fill="FFFFFF"/>
        <w:tabs>
          <w:tab w:val="left" w:pos="-3780"/>
          <w:tab w:val="left" w:pos="-3420"/>
        </w:tabs>
        <w:ind w:firstLine="567"/>
        <w:jc w:val="both"/>
        <w:rPr>
          <w:rFonts w:eastAsia="Calibri"/>
          <w:bCs/>
        </w:rPr>
      </w:pPr>
      <w:r w:rsidRPr="00C976AC">
        <w:rPr>
          <w:rFonts w:eastAsia="Calibri"/>
          <w:bCs/>
        </w:rPr>
        <w:t>1</w:t>
      </w:r>
      <w:r w:rsidR="007D50A3">
        <w:rPr>
          <w:rFonts w:eastAsia="Calibri"/>
          <w:bCs/>
        </w:rPr>
        <w:t>0</w:t>
      </w:r>
      <w:r w:rsidRPr="00C976AC">
        <w:rPr>
          <w:rFonts w:eastAsia="Calibri"/>
          <w:bCs/>
        </w:rPr>
        <w:t xml:space="preserve">.2. Стороны освобождаются от ответственности за частичное или полное неисполнение своих обязательств по </w:t>
      </w:r>
      <w:r w:rsidR="00A35930">
        <w:rPr>
          <w:rFonts w:eastAsia="Calibri"/>
          <w:bCs/>
        </w:rPr>
        <w:t>Договор</w:t>
      </w:r>
      <w:r w:rsidRPr="00C976AC">
        <w:rPr>
          <w:rFonts w:eastAsia="Calibri"/>
          <w:bCs/>
        </w:rPr>
        <w:t xml:space="preserve">у, если оно явилось следствием действия обстоятельств непреодолимой силы, возникших после заключения </w:t>
      </w:r>
      <w:r w:rsidR="00A35930">
        <w:rPr>
          <w:rFonts w:eastAsia="Calibri"/>
          <w:bCs/>
        </w:rPr>
        <w:t>Договор</w:t>
      </w:r>
      <w:r w:rsidRPr="00C976AC">
        <w:rPr>
          <w:rFonts w:eastAsia="Calibri"/>
          <w:bCs/>
        </w:rPr>
        <w:t xml:space="preserve">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w:t>
      </w:r>
      <w:r w:rsidR="00A35930">
        <w:rPr>
          <w:rFonts w:eastAsia="Calibri"/>
          <w:bCs/>
        </w:rPr>
        <w:t>Договор</w:t>
      </w:r>
      <w:r w:rsidRPr="00C976AC">
        <w:rPr>
          <w:rFonts w:eastAsia="Calibri"/>
          <w:bCs/>
        </w:rPr>
        <w:t>у, другие чрезвычайные обстоятельства.</w:t>
      </w:r>
    </w:p>
    <w:p w14:paraId="593E13AC" w14:textId="3339CC31" w:rsidR="00C501E0" w:rsidRPr="00C976AC" w:rsidRDefault="00C501E0" w:rsidP="00C501E0">
      <w:pPr>
        <w:shd w:val="clear" w:color="auto" w:fill="FFFFFF"/>
        <w:tabs>
          <w:tab w:val="left" w:pos="-3780"/>
          <w:tab w:val="left" w:pos="-3420"/>
        </w:tabs>
        <w:ind w:firstLine="567"/>
        <w:jc w:val="both"/>
        <w:rPr>
          <w:rFonts w:eastAsia="Calibri"/>
          <w:bCs/>
        </w:rPr>
      </w:pPr>
      <w:r w:rsidRPr="00C976AC">
        <w:rPr>
          <w:rFonts w:eastAsia="Calibri"/>
          <w:bCs/>
        </w:rPr>
        <w:t>1</w:t>
      </w:r>
      <w:r w:rsidR="007D50A3">
        <w:rPr>
          <w:rFonts w:eastAsia="Calibri"/>
          <w:bCs/>
        </w:rPr>
        <w:t>0</w:t>
      </w:r>
      <w:r w:rsidRPr="00C976AC">
        <w:rPr>
          <w:rFonts w:eastAsia="Calibri"/>
          <w:bCs/>
        </w:rPr>
        <w:t>.3. В случае наступления обст</w:t>
      </w:r>
      <w:r w:rsidR="007D50A3">
        <w:rPr>
          <w:rFonts w:eastAsia="Calibri"/>
          <w:bCs/>
        </w:rPr>
        <w:t>оятельств, указанных в пункте 10</w:t>
      </w:r>
      <w:r w:rsidRPr="00C976AC">
        <w:rPr>
          <w:rFonts w:eastAsia="Calibri"/>
          <w:bCs/>
        </w:rPr>
        <w:t xml:space="preserve">.2. </w:t>
      </w:r>
      <w:r w:rsidR="00A35930">
        <w:rPr>
          <w:rFonts w:eastAsia="Calibri"/>
          <w:bCs/>
        </w:rPr>
        <w:t>Договор</w:t>
      </w:r>
      <w:r w:rsidRPr="00C976AC">
        <w:rPr>
          <w:rFonts w:eastAsia="Calibri"/>
          <w:bCs/>
        </w:rPr>
        <w:t xml:space="preserve">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w:t>
      </w:r>
      <w:r w:rsidR="00A35930">
        <w:rPr>
          <w:rFonts w:eastAsia="Calibri"/>
          <w:bCs/>
        </w:rPr>
        <w:t>Договор</w:t>
      </w:r>
      <w:r w:rsidRPr="00C976AC">
        <w:rPr>
          <w:rFonts w:eastAsia="Calibri"/>
          <w:bCs/>
        </w:rPr>
        <w:t>а приостанавливается до момента, определяемого соглашением Сторон.</w:t>
      </w:r>
    </w:p>
    <w:p w14:paraId="3D859111" w14:textId="59F9615A" w:rsidR="00C501E0" w:rsidRPr="00C976AC" w:rsidRDefault="00C501E0" w:rsidP="00C501E0">
      <w:pPr>
        <w:tabs>
          <w:tab w:val="left" w:pos="930"/>
        </w:tabs>
        <w:ind w:firstLine="567"/>
        <w:jc w:val="both"/>
        <w:rPr>
          <w:rFonts w:eastAsia="Calibri"/>
        </w:rPr>
      </w:pPr>
      <w:r w:rsidRPr="00C976AC">
        <w:rPr>
          <w:rFonts w:eastAsia="Calibri"/>
        </w:rPr>
        <w:t>1</w:t>
      </w:r>
      <w:r w:rsidR="007D50A3">
        <w:rPr>
          <w:rFonts w:eastAsia="Calibri"/>
        </w:rPr>
        <w:t>0</w:t>
      </w:r>
      <w:r w:rsidRPr="00C976AC">
        <w:rPr>
          <w:rFonts w:eastAsia="Calibri"/>
        </w:rPr>
        <w:t>.4. При невыполнении или ненадлежащем выполнении Сторонами обязательств по </w:t>
      </w:r>
      <w:r w:rsidR="00A35930">
        <w:rPr>
          <w:rFonts w:eastAsia="Calibri"/>
        </w:rPr>
        <w:t>Договор</w:t>
      </w:r>
      <w:r w:rsidRPr="00C976AC">
        <w:rPr>
          <w:rFonts w:eastAsia="Calibri"/>
        </w:rPr>
        <w:t xml:space="preserve">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A35930">
        <w:rPr>
          <w:rFonts w:eastAsia="Calibri"/>
        </w:rPr>
        <w:t>Договор</w:t>
      </w:r>
      <w:r w:rsidRPr="00C976AC">
        <w:rPr>
          <w:rFonts w:eastAsia="Calibri"/>
        </w:rPr>
        <w:t>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481AFC03" w14:textId="77777777" w:rsidR="00C501E0" w:rsidRPr="00C976AC" w:rsidRDefault="00C501E0" w:rsidP="00C501E0">
      <w:pPr>
        <w:tabs>
          <w:tab w:val="left" w:pos="2478"/>
        </w:tabs>
        <w:ind w:firstLine="567"/>
        <w:jc w:val="both"/>
        <w:rPr>
          <w:b/>
        </w:rPr>
      </w:pPr>
      <w:r w:rsidRPr="00C976AC">
        <w:rPr>
          <w:b/>
        </w:rPr>
        <w:t>1</w:t>
      </w:r>
      <w:r w:rsidR="007D50A3">
        <w:rPr>
          <w:b/>
        </w:rPr>
        <w:t>0</w:t>
      </w:r>
      <w:r w:rsidRPr="00C976AC">
        <w:rPr>
          <w:b/>
        </w:rPr>
        <w:t>.5. Ответственность Заказчика:</w:t>
      </w:r>
    </w:p>
    <w:p w14:paraId="4E42D9D4" w14:textId="7C871B9D" w:rsidR="00C501E0" w:rsidRPr="00C976AC" w:rsidRDefault="00C501E0" w:rsidP="00C501E0">
      <w:pPr>
        <w:widowControl w:val="0"/>
        <w:tabs>
          <w:tab w:val="left" w:pos="2478"/>
        </w:tabs>
        <w:suppressAutoHyphens/>
        <w:autoSpaceDE w:val="0"/>
        <w:ind w:firstLine="567"/>
        <w:jc w:val="both"/>
        <w:rPr>
          <w:lang w:eastAsia="ar-SA"/>
        </w:rPr>
      </w:pPr>
      <w:r w:rsidRPr="00C976AC">
        <w:rPr>
          <w:lang w:eastAsia="ar-SA"/>
        </w:rPr>
        <w:t>1</w:t>
      </w:r>
      <w:r w:rsidR="007D50A3">
        <w:rPr>
          <w:lang w:eastAsia="ar-SA"/>
        </w:rPr>
        <w:t>0</w:t>
      </w:r>
      <w:r w:rsidRPr="00C976AC">
        <w:rPr>
          <w:lang w:eastAsia="ar-SA"/>
        </w:rPr>
        <w:t xml:space="preserve">.5.1. В случае просрочки исполнения Заказчиком обязательств, предусмотренных </w:t>
      </w:r>
      <w:r w:rsidR="00A35930">
        <w:rPr>
          <w:lang w:eastAsia="ar-SA"/>
        </w:rPr>
        <w:t>Договор</w:t>
      </w:r>
      <w:r w:rsidRPr="00C976AC">
        <w:rPr>
          <w:lang w:eastAsia="ar-SA"/>
        </w:rPr>
        <w:t xml:space="preserve">ом, а также в иных случаях неисполнения или ненадлежащего исполнения Заказчиком обязательств, предусмотренных </w:t>
      </w:r>
      <w:r w:rsidR="00A35930">
        <w:rPr>
          <w:lang w:eastAsia="ar-SA"/>
        </w:rPr>
        <w:t>Договор</w:t>
      </w:r>
      <w:r w:rsidRPr="00C976AC">
        <w:rPr>
          <w:lang w:eastAsia="ar-SA"/>
        </w:rPr>
        <w:t>ом, Поставщик вправе потребовать уплаты неустоек (штрафов, пеней).</w:t>
      </w:r>
    </w:p>
    <w:p w14:paraId="75AB7294" w14:textId="15ABF9B5" w:rsidR="00C501E0" w:rsidRPr="00C976AC" w:rsidRDefault="00C501E0" w:rsidP="00C501E0">
      <w:pPr>
        <w:autoSpaceDE w:val="0"/>
        <w:autoSpaceDN w:val="0"/>
        <w:adjustRightInd w:val="0"/>
        <w:ind w:firstLine="567"/>
        <w:jc w:val="both"/>
      </w:pPr>
      <w:r w:rsidRPr="00C976AC">
        <w:rPr>
          <w:lang w:eastAsia="ar-SA"/>
        </w:rPr>
        <w:t>1</w:t>
      </w:r>
      <w:r w:rsidR="007D50A3">
        <w:rPr>
          <w:lang w:eastAsia="ar-SA"/>
        </w:rPr>
        <w:t>0</w:t>
      </w:r>
      <w:r w:rsidRPr="00C976AC">
        <w:rPr>
          <w:lang w:eastAsia="ar-SA"/>
        </w:rPr>
        <w:t xml:space="preserve">.5.2. Пеня начисляется за каждый день просрочки исполнения Заказчиком обязательства, предусмотренного </w:t>
      </w:r>
      <w:r w:rsidR="00A35930">
        <w:rPr>
          <w:lang w:eastAsia="ar-SA"/>
        </w:rPr>
        <w:t>Договор</w:t>
      </w:r>
      <w:r w:rsidRPr="00C976AC">
        <w:rPr>
          <w:lang w:eastAsia="ar-SA"/>
        </w:rPr>
        <w:t xml:space="preserve">ом, начиная со дня, следующего после дня истечения установленного </w:t>
      </w:r>
      <w:r w:rsidR="00A35930">
        <w:rPr>
          <w:lang w:eastAsia="ar-SA"/>
        </w:rPr>
        <w:t>Договор</w:t>
      </w:r>
      <w:r w:rsidRPr="00C976AC">
        <w:rPr>
          <w:lang w:eastAsia="ar-SA"/>
        </w:rPr>
        <w:t>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D578C6E" w14:textId="3EE86866" w:rsidR="00C501E0" w:rsidRPr="00C976AC" w:rsidRDefault="00C501E0" w:rsidP="00C501E0">
      <w:pPr>
        <w:tabs>
          <w:tab w:val="left" w:pos="930"/>
        </w:tabs>
        <w:ind w:firstLine="567"/>
        <w:jc w:val="both"/>
        <w:rPr>
          <w:rFonts w:eastAsia="Calibri"/>
        </w:rPr>
      </w:pPr>
      <w:r w:rsidRPr="00C976AC">
        <w:rPr>
          <w:lang w:eastAsia="ar-SA"/>
        </w:rPr>
        <w:t>1</w:t>
      </w:r>
      <w:r w:rsidR="007D50A3">
        <w:rPr>
          <w:lang w:eastAsia="ar-SA"/>
        </w:rPr>
        <w:t>0</w:t>
      </w:r>
      <w:r w:rsidRPr="00C976AC">
        <w:rPr>
          <w:lang w:eastAsia="ar-SA"/>
        </w:rPr>
        <w:t xml:space="preserve">.5.3. </w:t>
      </w:r>
      <w:r w:rsidRPr="00C976AC">
        <w:rPr>
          <w:rFonts w:eastAsia="Calibri"/>
        </w:rPr>
        <w:t xml:space="preserve">Штрафы начисляются за ненадлежащее исполнение Заказчиком обязательств, предусмотренных </w:t>
      </w:r>
      <w:r w:rsidR="00A35930">
        <w:rPr>
          <w:rFonts w:eastAsia="Calibri"/>
        </w:rPr>
        <w:t>Договор</w:t>
      </w:r>
      <w:r w:rsidRPr="00C976AC">
        <w:rPr>
          <w:rFonts w:eastAsia="Calibri"/>
        </w:rPr>
        <w:t xml:space="preserve">ом, за исключением просрочки исполнения обязательств, предусмотренных </w:t>
      </w:r>
      <w:r w:rsidR="00A35930">
        <w:rPr>
          <w:rFonts w:eastAsia="Calibri"/>
        </w:rPr>
        <w:t>Договор</w:t>
      </w:r>
      <w:r w:rsidRPr="00C976AC">
        <w:rPr>
          <w:rFonts w:eastAsia="Calibri"/>
        </w:rPr>
        <w:t xml:space="preserve">ом. Размер штрафа устанавливается </w:t>
      </w:r>
      <w:r w:rsidR="00A35930">
        <w:rPr>
          <w:rFonts w:eastAsia="Calibri"/>
        </w:rPr>
        <w:t>Договор</w:t>
      </w:r>
      <w:r w:rsidRPr="00C976AC">
        <w:rPr>
          <w:rFonts w:eastAsia="Calibri"/>
        </w:rPr>
        <w:t>ом в порядке, установленном Правительством Российской Федерации.</w:t>
      </w:r>
    </w:p>
    <w:p w14:paraId="32B32AC2" w14:textId="64C34C77" w:rsidR="00C501E0" w:rsidRPr="00C976AC" w:rsidRDefault="00C501E0" w:rsidP="00C501E0">
      <w:pPr>
        <w:widowControl w:val="0"/>
        <w:tabs>
          <w:tab w:val="left" w:pos="2478"/>
        </w:tabs>
        <w:suppressAutoHyphens/>
        <w:autoSpaceDE w:val="0"/>
        <w:ind w:firstLine="567"/>
        <w:jc w:val="both"/>
        <w:rPr>
          <w:lang w:eastAsia="ar-SA"/>
        </w:rPr>
      </w:pPr>
      <w:r w:rsidRPr="00C976AC">
        <w:rPr>
          <w:lang w:eastAsia="ar-SA"/>
        </w:rPr>
        <w:t>1</w:t>
      </w:r>
      <w:r w:rsidR="007D50A3">
        <w:rPr>
          <w:lang w:eastAsia="ar-SA"/>
        </w:rPr>
        <w:t>0</w:t>
      </w:r>
      <w:r w:rsidRPr="00C976AC">
        <w:rPr>
          <w:lang w:eastAsia="ar-SA"/>
        </w:rPr>
        <w:t xml:space="preserve">.5.4. За каждый факт неисполнения Заказчиком обязательств, предусмотренных </w:t>
      </w:r>
      <w:r w:rsidR="00A35930">
        <w:rPr>
          <w:lang w:eastAsia="ar-SA"/>
        </w:rPr>
        <w:t>Договор</w:t>
      </w:r>
      <w:r w:rsidRPr="00C976AC">
        <w:rPr>
          <w:lang w:eastAsia="ar-SA"/>
        </w:rPr>
        <w:t xml:space="preserve">ом, за исключением просрочки исполнения обязательств, предусмотренных </w:t>
      </w:r>
      <w:r w:rsidR="00A35930">
        <w:rPr>
          <w:lang w:eastAsia="ar-SA"/>
        </w:rPr>
        <w:t>Договор</w:t>
      </w:r>
      <w:r w:rsidRPr="00C976AC">
        <w:rPr>
          <w:lang w:eastAsia="ar-SA"/>
        </w:rPr>
        <w:t>ом, размер штрафа устанавливается в следующем порядке:</w:t>
      </w:r>
    </w:p>
    <w:p w14:paraId="1E7C234E" w14:textId="093942CF" w:rsidR="00C501E0" w:rsidRPr="00C976AC" w:rsidRDefault="00C501E0" w:rsidP="00C501E0">
      <w:pPr>
        <w:widowControl w:val="0"/>
        <w:tabs>
          <w:tab w:val="left" w:pos="2478"/>
        </w:tabs>
        <w:suppressAutoHyphens/>
        <w:autoSpaceDE w:val="0"/>
        <w:ind w:firstLine="540"/>
        <w:jc w:val="both"/>
        <w:rPr>
          <w:lang w:eastAsia="ar-SA"/>
        </w:rPr>
      </w:pPr>
      <w:r w:rsidRPr="00C976AC">
        <w:rPr>
          <w:lang w:eastAsia="ar-SA"/>
        </w:rPr>
        <w:t xml:space="preserve">а) 1000 рублей, если цена </w:t>
      </w:r>
      <w:r w:rsidR="00A35930">
        <w:rPr>
          <w:lang w:eastAsia="ar-SA"/>
        </w:rPr>
        <w:t>Договор</w:t>
      </w:r>
      <w:r w:rsidRPr="00C976AC">
        <w:rPr>
          <w:lang w:eastAsia="ar-SA"/>
        </w:rPr>
        <w:t>а не превышает 3 млн. рублей (включительно);</w:t>
      </w:r>
    </w:p>
    <w:p w14:paraId="1B631E1C" w14:textId="695793D1" w:rsidR="00C501E0" w:rsidRPr="00C976AC" w:rsidRDefault="00C501E0" w:rsidP="00C501E0">
      <w:pPr>
        <w:widowControl w:val="0"/>
        <w:tabs>
          <w:tab w:val="left" w:pos="2478"/>
        </w:tabs>
        <w:suppressAutoHyphens/>
        <w:autoSpaceDE w:val="0"/>
        <w:ind w:firstLine="540"/>
        <w:jc w:val="both"/>
        <w:rPr>
          <w:lang w:eastAsia="ar-SA"/>
        </w:rPr>
      </w:pPr>
      <w:r w:rsidRPr="00C976AC">
        <w:rPr>
          <w:lang w:eastAsia="ar-SA"/>
        </w:rPr>
        <w:t>1</w:t>
      </w:r>
      <w:r w:rsidR="007D50A3">
        <w:rPr>
          <w:lang w:eastAsia="ar-SA"/>
        </w:rPr>
        <w:t>0</w:t>
      </w:r>
      <w:r w:rsidRPr="00C976AC">
        <w:rPr>
          <w:lang w:eastAsia="ar-SA"/>
        </w:rPr>
        <w:t xml:space="preserve">.5.5. Общая сумма начисленных штрафов за ненадлежащее исполнение Заказчиком обязательств, предусмотренных </w:t>
      </w:r>
      <w:r w:rsidR="00A35930">
        <w:rPr>
          <w:lang w:eastAsia="ar-SA"/>
        </w:rPr>
        <w:t>Договор</w:t>
      </w:r>
      <w:r w:rsidRPr="00C976AC">
        <w:rPr>
          <w:lang w:eastAsia="ar-SA"/>
        </w:rPr>
        <w:t xml:space="preserve">ом, не может превышать цену </w:t>
      </w:r>
      <w:r w:rsidR="00A35930">
        <w:rPr>
          <w:lang w:eastAsia="ar-SA"/>
        </w:rPr>
        <w:t>Договор</w:t>
      </w:r>
      <w:r w:rsidRPr="00C976AC">
        <w:rPr>
          <w:lang w:eastAsia="ar-SA"/>
        </w:rPr>
        <w:t>а.</w:t>
      </w:r>
    </w:p>
    <w:p w14:paraId="4486E98B" w14:textId="77777777" w:rsidR="00C501E0" w:rsidRPr="00C976AC" w:rsidRDefault="00C501E0" w:rsidP="00C501E0">
      <w:pPr>
        <w:widowControl w:val="0"/>
        <w:tabs>
          <w:tab w:val="left" w:pos="2478"/>
        </w:tabs>
        <w:suppressAutoHyphens/>
        <w:autoSpaceDE w:val="0"/>
        <w:ind w:firstLine="567"/>
        <w:jc w:val="both"/>
        <w:rPr>
          <w:b/>
          <w:lang w:eastAsia="ar-SA"/>
        </w:rPr>
      </w:pPr>
      <w:r w:rsidRPr="00C976AC">
        <w:rPr>
          <w:b/>
          <w:lang w:eastAsia="ar-SA"/>
        </w:rPr>
        <w:t>1</w:t>
      </w:r>
      <w:r w:rsidR="007D50A3">
        <w:rPr>
          <w:b/>
          <w:lang w:eastAsia="ar-SA"/>
        </w:rPr>
        <w:t>0</w:t>
      </w:r>
      <w:r w:rsidRPr="00C976AC">
        <w:rPr>
          <w:b/>
          <w:lang w:eastAsia="ar-SA"/>
        </w:rPr>
        <w:t>.6. Ответственность Поставщика:</w:t>
      </w:r>
    </w:p>
    <w:p w14:paraId="06BA5D61" w14:textId="27899771" w:rsidR="00C501E0" w:rsidRPr="00C976AC" w:rsidRDefault="00C501E0" w:rsidP="00C501E0">
      <w:pPr>
        <w:widowControl w:val="0"/>
        <w:tabs>
          <w:tab w:val="left" w:pos="2478"/>
        </w:tabs>
        <w:suppressAutoHyphens/>
        <w:autoSpaceDE w:val="0"/>
        <w:ind w:firstLine="567"/>
        <w:jc w:val="both"/>
        <w:rPr>
          <w:lang w:eastAsia="ar-SA"/>
        </w:rPr>
      </w:pPr>
      <w:r w:rsidRPr="00C976AC">
        <w:rPr>
          <w:lang w:eastAsia="ar-SA"/>
        </w:rPr>
        <w:t>1</w:t>
      </w:r>
      <w:r w:rsidR="007D50A3">
        <w:rPr>
          <w:lang w:eastAsia="ar-SA"/>
        </w:rPr>
        <w:t>0</w:t>
      </w:r>
      <w:r w:rsidRPr="00C976AC">
        <w:rPr>
          <w:lang w:eastAsia="ar-SA"/>
        </w:rPr>
        <w:t xml:space="preserve">.6.1. В случае просрочки исполнения Поставщиком обязательств, предусмотренных </w:t>
      </w:r>
      <w:r w:rsidR="00A35930">
        <w:rPr>
          <w:lang w:eastAsia="ar-SA"/>
        </w:rPr>
        <w:t>Договор</w:t>
      </w:r>
      <w:r w:rsidRPr="00C976AC">
        <w:rPr>
          <w:lang w:eastAsia="ar-SA"/>
        </w:rPr>
        <w:t xml:space="preserve">ом (в том числе гарантийного обязательства), а также в иных случаях неисполнения или ненадлежащего исполнения Поставщиком обязательств, предусмотренных </w:t>
      </w:r>
      <w:r w:rsidR="00A35930">
        <w:rPr>
          <w:lang w:eastAsia="ar-SA"/>
        </w:rPr>
        <w:t>Договор</w:t>
      </w:r>
      <w:r w:rsidRPr="00C976AC">
        <w:rPr>
          <w:lang w:eastAsia="ar-SA"/>
        </w:rPr>
        <w:t>ом, Заказчик направляет Поставщику требование об уплате неустоек (штрафов, пеней).</w:t>
      </w:r>
    </w:p>
    <w:p w14:paraId="369D0A96" w14:textId="57982C7A" w:rsidR="00C501E0" w:rsidRPr="00C976AC" w:rsidRDefault="00C501E0" w:rsidP="00C501E0">
      <w:pPr>
        <w:autoSpaceDE w:val="0"/>
        <w:autoSpaceDN w:val="0"/>
        <w:adjustRightInd w:val="0"/>
        <w:ind w:firstLine="567"/>
        <w:jc w:val="both"/>
      </w:pPr>
      <w:r w:rsidRPr="00C976AC">
        <w:t>1</w:t>
      </w:r>
      <w:r w:rsidR="007D50A3">
        <w:t>0</w:t>
      </w:r>
      <w:r w:rsidRPr="00C976AC">
        <w:t xml:space="preserve">.6.2. Пеня начисляется за каждый день просрочки исполнения Поставщиком обязательства, предусмотренного </w:t>
      </w:r>
      <w:r w:rsidR="00A35930">
        <w:t>Договор</w:t>
      </w:r>
      <w:r w:rsidRPr="00C976AC">
        <w:t xml:space="preserve">ом, начиная со дня, следующего после дня </w:t>
      </w:r>
      <w:r w:rsidRPr="00C976AC">
        <w:lastRenderedPageBreak/>
        <w:t xml:space="preserve">истечения установленного </w:t>
      </w:r>
      <w:r w:rsidR="00A35930">
        <w:t>Договор</w:t>
      </w:r>
      <w:r w:rsidRPr="00C976AC">
        <w:t xml:space="preserve">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A35930">
        <w:t>Договор</w:t>
      </w:r>
      <w:r w:rsidRPr="00C976AC">
        <w:t xml:space="preserve">а (отдельного этапа исполнения </w:t>
      </w:r>
      <w:r w:rsidR="00A35930">
        <w:t>Договор</w:t>
      </w:r>
      <w:r w:rsidRPr="00C976AC">
        <w:t xml:space="preserve">а), уменьшенной на сумму, пропорциональную объему обязательств, предусмотренных </w:t>
      </w:r>
      <w:r w:rsidR="00A35930">
        <w:t>Договор</w:t>
      </w:r>
      <w:r w:rsidRPr="00C976AC">
        <w:t xml:space="preserve">ом (соответствующим отдельным этапом исполнения </w:t>
      </w:r>
      <w:r w:rsidR="00A35930">
        <w:t>Договор</w:t>
      </w:r>
      <w:r w:rsidRPr="00C976AC">
        <w:t>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1ABE6BF" w14:textId="332065AB" w:rsidR="00C501E0" w:rsidRPr="00C976AC" w:rsidRDefault="00C501E0" w:rsidP="00C501E0">
      <w:pPr>
        <w:tabs>
          <w:tab w:val="left" w:pos="2478"/>
        </w:tabs>
        <w:autoSpaceDE w:val="0"/>
        <w:autoSpaceDN w:val="0"/>
        <w:adjustRightInd w:val="0"/>
        <w:ind w:firstLine="567"/>
        <w:jc w:val="both"/>
      </w:pPr>
      <w:r w:rsidRPr="00C976AC">
        <w:t>1</w:t>
      </w:r>
      <w:r w:rsidR="007D50A3">
        <w:t>0</w:t>
      </w:r>
      <w:r w:rsidRPr="00C976AC">
        <w:t xml:space="preserve">.6.3. Штрафы начисляются за неисполнение или ненадлежащее исполнение Поставщиком обязательств, предусмотренных </w:t>
      </w:r>
      <w:r w:rsidR="00A35930">
        <w:t>Договор</w:t>
      </w:r>
      <w:r w:rsidRPr="00C976AC">
        <w:t xml:space="preserve">ом, за исключением просрочки исполнения Поставщиком обязательств (в том числе гарантийного обязательства), предусмотренных </w:t>
      </w:r>
      <w:r w:rsidR="00A35930">
        <w:t>Договор</w:t>
      </w:r>
      <w:r w:rsidRPr="00C976AC">
        <w:t xml:space="preserve">ом. Размер штрафа устанавливается </w:t>
      </w:r>
      <w:r w:rsidR="00A35930">
        <w:t>Договор</w:t>
      </w:r>
      <w:r w:rsidRPr="00C976AC">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7AC00772" w14:textId="2F946EA6" w:rsidR="00C501E0" w:rsidRPr="00C976AC" w:rsidRDefault="00C501E0" w:rsidP="00C501E0">
      <w:pPr>
        <w:widowControl w:val="0"/>
        <w:tabs>
          <w:tab w:val="left" w:pos="2478"/>
        </w:tabs>
        <w:suppressAutoHyphens/>
        <w:autoSpaceDE w:val="0"/>
        <w:ind w:firstLine="567"/>
        <w:jc w:val="both"/>
        <w:rPr>
          <w:lang w:eastAsia="ar-SA"/>
        </w:rPr>
      </w:pPr>
      <w:r w:rsidRPr="00C976AC">
        <w:rPr>
          <w:lang w:eastAsia="ar-SA"/>
        </w:rPr>
        <w:t>1</w:t>
      </w:r>
      <w:r w:rsidR="007D50A3">
        <w:rPr>
          <w:lang w:eastAsia="ar-SA"/>
        </w:rPr>
        <w:t>0</w:t>
      </w:r>
      <w:r w:rsidRPr="00C976AC">
        <w:rPr>
          <w:lang w:eastAsia="ar-SA"/>
        </w:rPr>
        <w:t xml:space="preserve">.6.4. За каждый факт неисполнения или ненадлежащего исполнения Поставщиком обязательств, предусмотренных </w:t>
      </w:r>
      <w:r w:rsidR="00A35930">
        <w:rPr>
          <w:lang w:eastAsia="ar-SA"/>
        </w:rPr>
        <w:t>Договор</w:t>
      </w:r>
      <w:r w:rsidRPr="00C976AC">
        <w:rPr>
          <w:lang w:eastAsia="ar-SA"/>
        </w:rPr>
        <w:t xml:space="preserve">ом, за исключением просрочки исполнения обязательств, предусмотренных </w:t>
      </w:r>
      <w:r w:rsidR="00A35930">
        <w:rPr>
          <w:lang w:eastAsia="ar-SA"/>
        </w:rPr>
        <w:t>Договор</w:t>
      </w:r>
      <w:r w:rsidRPr="00C976AC">
        <w:rPr>
          <w:lang w:eastAsia="ar-SA"/>
        </w:rPr>
        <w:t xml:space="preserve">ом (в том числе гарантийного обязательства), размер штрафа устанавливается в размере 1 процента цены </w:t>
      </w:r>
      <w:r w:rsidR="00A35930">
        <w:rPr>
          <w:lang w:eastAsia="ar-SA"/>
        </w:rPr>
        <w:t>Договор</w:t>
      </w:r>
      <w:r w:rsidRPr="00C976AC">
        <w:rPr>
          <w:lang w:eastAsia="ar-SA"/>
        </w:rPr>
        <w:t xml:space="preserve">а (этапа), но не более 5 тыс. рублей и не менее 1 тыс. рублей (за исключением случаев, предусмотренных п. </w:t>
      </w:r>
      <w:r w:rsidR="007D50A3">
        <w:rPr>
          <w:lang w:eastAsia="ar-SA"/>
        </w:rPr>
        <w:t>10</w:t>
      </w:r>
      <w:r w:rsidRPr="00C976AC">
        <w:rPr>
          <w:lang w:eastAsia="ar-SA"/>
        </w:rPr>
        <w:t xml:space="preserve">.6.5., п. </w:t>
      </w:r>
      <w:r w:rsidR="00745D77">
        <w:rPr>
          <w:lang w:eastAsia="ar-SA"/>
        </w:rPr>
        <w:t>1</w:t>
      </w:r>
      <w:r w:rsidR="007D50A3">
        <w:rPr>
          <w:lang w:eastAsia="ar-SA"/>
        </w:rPr>
        <w:t>0</w:t>
      </w:r>
      <w:r w:rsidRPr="00C976AC">
        <w:rPr>
          <w:lang w:eastAsia="ar-SA"/>
        </w:rPr>
        <w:t xml:space="preserve">.6.6. настоящего </w:t>
      </w:r>
      <w:r w:rsidR="00A35930">
        <w:rPr>
          <w:lang w:eastAsia="ar-SA"/>
        </w:rPr>
        <w:t>Договор</w:t>
      </w:r>
      <w:r w:rsidRPr="00C976AC">
        <w:rPr>
          <w:lang w:eastAsia="ar-SA"/>
        </w:rPr>
        <w:t>а).</w:t>
      </w:r>
    </w:p>
    <w:p w14:paraId="33EAAD5B" w14:textId="2A233A1D" w:rsidR="00C501E0" w:rsidRPr="00C976AC" w:rsidRDefault="00C501E0" w:rsidP="00C501E0">
      <w:pPr>
        <w:widowControl w:val="0"/>
        <w:tabs>
          <w:tab w:val="left" w:pos="2478"/>
        </w:tabs>
        <w:suppressAutoHyphens/>
        <w:autoSpaceDE w:val="0"/>
        <w:ind w:firstLine="567"/>
        <w:jc w:val="both"/>
        <w:rPr>
          <w:lang w:eastAsia="ar-SA"/>
        </w:rPr>
      </w:pPr>
      <w:r w:rsidRPr="00C976AC">
        <w:t>1</w:t>
      </w:r>
      <w:r w:rsidR="007D50A3">
        <w:t>0</w:t>
      </w:r>
      <w:r w:rsidRPr="00C976AC">
        <w:t>.6.5</w:t>
      </w:r>
      <w:r w:rsidRPr="00C976AC">
        <w:rPr>
          <w:lang w:eastAsia="ar-SA"/>
        </w:rPr>
        <w:t xml:space="preserve">. За каждый факт неисполнения или ненадлежащего исполнения Поставщиком обязательства, предусмотренного </w:t>
      </w:r>
      <w:r w:rsidR="00A35930">
        <w:rPr>
          <w:lang w:eastAsia="ar-SA"/>
        </w:rPr>
        <w:t>Договор</w:t>
      </w:r>
      <w:r w:rsidRPr="00C976AC">
        <w:rPr>
          <w:lang w:eastAsia="ar-SA"/>
        </w:rPr>
        <w:t xml:space="preserve">ом, которое не имеет стоимостного выражения (при наличии в </w:t>
      </w:r>
      <w:r w:rsidR="00A35930">
        <w:rPr>
          <w:lang w:eastAsia="ar-SA"/>
        </w:rPr>
        <w:t>Договор</w:t>
      </w:r>
      <w:r w:rsidRPr="00C976AC">
        <w:rPr>
          <w:lang w:eastAsia="ar-SA"/>
        </w:rPr>
        <w:t>е таких обязательств), размер штрафа устанавливается в следующем порядке:</w:t>
      </w:r>
    </w:p>
    <w:p w14:paraId="4D094929" w14:textId="56785FA3" w:rsidR="00C501E0" w:rsidRPr="00C976AC" w:rsidRDefault="00C501E0" w:rsidP="00C501E0">
      <w:pPr>
        <w:widowControl w:val="0"/>
        <w:tabs>
          <w:tab w:val="left" w:pos="2478"/>
        </w:tabs>
        <w:suppressAutoHyphens/>
        <w:autoSpaceDE w:val="0"/>
        <w:ind w:firstLine="567"/>
        <w:jc w:val="both"/>
        <w:rPr>
          <w:lang w:eastAsia="ar-SA"/>
        </w:rPr>
      </w:pPr>
      <w:r w:rsidRPr="00C976AC">
        <w:rPr>
          <w:lang w:eastAsia="ar-SA"/>
        </w:rPr>
        <w:t xml:space="preserve">а) 1000 рублей, если цена </w:t>
      </w:r>
      <w:r w:rsidR="00A35930">
        <w:rPr>
          <w:lang w:eastAsia="ar-SA"/>
        </w:rPr>
        <w:t>Договор</w:t>
      </w:r>
      <w:r w:rsidRPr="00C976AC">
        <w:rPr>
          <w:lang w:eastAsia="ar-SA"/>
        </w:rPr>
        <w:t>а не превышает 3 млн. рублей;</w:t>
      </w:r>
    </w:p>
    <w:p w14:paraId="78488035" w14:textId="6A5134D7" w:rsidR="00C501E0" w:rsidRPr="00C976AC" w:rsidRDefault="00C501E0" w:rsidP="00C501E0">
      <w:pPr>
        <w:widowControl w:val="0"/>
        <w:tabs>
          <w:tab w:val="left" w:pos="2478"/>
        </w:tabs>
        <w:autoSpaceDE w:val="0"/>
        <w:autoSpaceDN w:val="0"/>
        <w:adjustRightInd w:val="0"/>
        <w:ind w:firstLine="567"/>
        <w:jc w:val="both"/>
      </w:pPr>
      <w:r w:rsidRPr="00C976AC">
        <w:t>1</w:t>
      </w:r>
      <w:r w:rsidR="007D50A3">
        <w:t>0</w:t>
      </w:r>
      <w:r w:rsidRPr="00C976AC">
        <w:t xml:space="preserve">.6.6. За каждый факт неисполнения или ненадлежащего исполнения Поставщиком обязательств, предусмотренных </w:t>
      </w:r>
      <w:r w:rsidR="00A35930">
        <w:t>Договор</w:t>
      </w:r>
      <w:r w:rsidRPr="00C976AC">
        <w:t xml:space="preserve">ом, заключенным с победителем закупки (или с иным участником закупки в случаях, установленных Федеральным законом </w:t>
      </w:r>
      <w:r w:rsidRPr="00C976AC">
        <w:rPr>
          <w:lang w:eastAsia="ar-SA"/>
        </w:rPr>
        <w:t xml:space="preserve">от 05.04.2013 № 44-ФЗ "О </w:t>
      </w:r>
      <w:r w:rsidR="00A35930">
        <w:rPr>
          <w:lang w:eastAsia="ar-SA"/>
        </w:rPr>
        <w:t>Договор</w:t>
      </w:r>
      <w:r w:rsidRPr="00C976AC">
        <w:rPr>
          <w:lang w:eastAsia="ar-SA"/>
        </w:rPr>
        <w:t>ной системе в сфере закупок товаров, работ, услуг для обеспечения государственных и муниципальных нужд"</w:t>
      </w:r>
      <w:r w:rsidRPr="00C976AC">
        <w:t xml:space="preserve">), предложившим наиболее высокую цену за право заключения </w:t>
      </w:r>
      <w:r w:rsidR="00A35930">
        <w:t>Договор</w:t>
      </w:r>
      <w:r w:rsidRPr="00C976AC">
        <w:t xml:space="preserve">а, за исключением просрочки исполнения обязательств, предусмотренных </w:t>
      </w:r>
      <w:r w:rsidR="00A35930">
        <w:t>Договор</w:t>
      </w:r>
      <w:r w:rsidRPr="00C976AC">
        <w:t xml:space="preserve">ом (в том числе гарантийного обязательства), </w:t>
      </w:r>
      <w:r w:rsidRPr="00C976AC">
        <w:rPr>
          <w:lang w:eastAsia="ar-SA"/>
        </w:rPr>
        <w:t>размер штрафа устанавливается в следующем порядке:</w:t>
      </w:r>
    </w:p>
    <w:p w14:paraId="106B7B0D" w14:textId="30768863" w:rsidR="00C501E0" w:rsidRPr="00C976AC" w:rsidRDefault="00C501E0" w:rsidP="00C501E0">
      <w:pPr>
        <w:widowControl w:val="0"/>
        <w:tabs>
          <w:tab w:val="left" w:pos="2478"/>
        </w:tabs>
        <w:suppressAutoHyphens/>
        <w:autoSpaceDE w:val="0"/>
        <w:ind w:firstLine="567"/>
        <w:jc w:val="both"/>
        <w:rPr>
          <w:lang w:eastAsia="ar-SA"/>
        </w:rPr>
      </w:pPr>
      <w:r w:rsidRPr="00C976AC">
        <w:rPr>
          <w:lang w:eastAsia="ar-SA"/>
        </w:rPr>
        <w:t xml:space="preserve">а) в случае, если цена </w:t>
      </w:r>
      <w:r w:rsidR="00A35930">
        <w:rPr>
          <w:lang w:eastAsia="ar-SA"/>
        </w:rPr>
        <w:t>Договор</w:t>
      </w:r>
      <w:r w:rsidRPr="00C976AC">
        <w:rPr>
          <w:lang w:eastAsia="ar-SA"/>
        </w:rPr>
        <w:t xml:space="preserve">а не превышает начальную (максимальную) цену </w:t>
      </w:r>
      <w:r w:rsidR="00A35930">
        <w:rPr>
          <w:lang w:eastAsia="ar-SA"/>
        </w:rPr>
        <w:t>Договор</w:t>
      </w:r>
      <w:r w:rsidRPr="00C976AC">
        <w:rPr>
          <w:lang w:eastAsia="ar-SA"/>
        </w:rPr>
        <w:t>а:</w:t>
      </w:r>
    </w:p>
    <w:p w14:paraId="065C56B3" w14:textId="5D291B57" w:rsidR="00C501E0" w:rsidRPr="00C976AC" w:rsidRDefault="00C501E0" w:rsidP="00C501E0">
      <w:pPr>
        <w:widowControl w:val="0"/>
        <w:tabs>
          <w:tab w:val="left" w:pos="2478"/>
        </w:tabs>
        <w:suppressAutoHyphens/>
        <w:autoSpaceDE w:val="0"/>
        <w:ind w:firstLine="567"/>
        <w:jc w:val="both"/>
        <w:rPr>
          <w:lang w:eastAsia="ar-SA"/>
        </w:rPr>
      </w:pPr>
      <w:r w:rsidRPr="00C976AC">
        <w:rPr>
          <w:lang w:eastAsia="ar-SA"/>
        </w:rPr>
        <w:t xml:space="preserve">10 процентов начальной (максимальной) цены </w:t>
      </w:r>
      <w:r w:rsidR="00A35930">
        <w:rPr>
          <w:lang w:eastAsia="ar-SA"/>
        </w:rPr>
        <w:t>Договор</w:t>
      </w:r>
      <w:r w:rsidRPr="00C976AC">
        <w:rPr>
          <w:lang w:eastAsia="ar-SA"/>
        </w:rPr>
        <w:t xml:space="preserve">а, если цена </w:t>
      </w:r>
      <w:r w:rsidR="00A35930">
        <w:rPr>
          <w:lang w:eastAsia="ar-SA"/>
        </w:rPr>
        <w:t>Договор</w:t>
      </w:r>
      <w:r w:rsidRPr="00C976AC">
        <w:rPr>
          <w:lang w:eastAsia="ar-SA"/>
        </w:rPr>
        <w:t>а не превышает 3 млн. рублей;</w:t>
      </w:r>
    </w:p>
    <w:p w14:paraId="1F76D49D" w14:textId="6463BEFF" w:rsidR="00C501E0" w:rsidRPr="00C976AC" w:rsidRDefault="00C501E0" w:rsidP="00C501E0">
      <w:pPr>
        <w:widowControl w:val="0"/>
        <w:tabs>
          <w:tab w:val="left" w:pos="2478"/>
        </w:tabs>
        <w:suppressAutoHyphens/>
        <w:autoSpaceDE w:val="0"/>
        <w:ind w:firstLine="567"/>
        <w:jc w:val="both"/>
        <w:rPr>
          <w:lang w:eastAsia="ar-SA"/>
        </w:rPr>
      </w:pPr>
      <w:r w:rsidRPr="00C976AC">
        <w:rPr>
          <w:lang w:eastAsia="ar-SA"/>
        </w:rPr>
        <w:t xml:space="preserve">б) в случае, если цена </w:t>
      </w:r>
      <w:r w:rsidR="00A35930">
        <w:rPr>
          <w:lang w:eastAsia="ar-SA"/>
        </w:rPr>
        <w:t>Договор</w:t>
      </w:r>
      <w:r w:rsidRPr="00C976AC">
        <w:rPr>
          <w:lang w:eastAsia="ar-SA"/>
        </w:rPr>
        <w:t xml:space="preserve">а превышает начальную (максимальную) цену </w:t>
      </w:r>
      <w:r w:rsidR="00A35930">
        <w:rPr>
          <w:lang w:eastAsia="ar-SA"/>
        </w:rPr>
        <w:t>Договор</w:t>
      </w:r>
      <w:r w:rsidRPr="00C976AC">
        <w:rPr>
          <w:lang w:eastAsia="ar-SA"/>
        </w:rPr>
        <w:t>а:</w:t>
      </w:r>
    </w:p>
    <w:p w14:paraId="2CC75EBB" w14:textId="1E6016C5" w:rsidR="00C501E0" w:rsidRPr="00C976AC" w:rsidRDefault="00C501E0" w:rsidP="00C501E0">
      <w:pPr>
        <w:widowControl w:val="0"/>
        <w:tabs>
          <w:tab w:val="left" w:pos="2478"/>
        </w:tabs>
        <w:suppressAutoHyphens/>
        <w:autoSpaceDE w:val="0"/>
        <w:ind w:firstLine="567"/>
        <w:jc w:val="both"/>
        <w:rPr>
          <w:lang w:eastAsia="ar-SA"/>
        </w:rPr>
      </w:pPr>
      <w:r w:rsidRPr="00C976AC">
        <w:rPr>
          <w:lang w:eastAsia="ar-SA"/>
        </w:rPr>
        <w:t xml:space="preserve">10 процентов цены </w:t>
      </w:r>
      <w:r w:rsidR="00A35930">
        <w:rPr>
          <w:lang w:eastAsia="ar-SA"/>
        </w:rPr>
        <w:t>Договор</w:t>
      </w:r>
      <w:r w:rsidRPr="00C976AC">
        <w:rPr>
          <w:lang w:eastAsia="ar-SA"/>
        </w:rPr>
        <w:t xml:space="preserve">а, если цена </w:t>
      </w:r>
      <w:r w:rsidR="00A35930">
        <w:rPr>
          <w:lang w:eastAsia="ar-SA"/>
        </w:rPr>
        <w:t>Договор</w:t>
      </w:r>
      <w:r w:rsidRPr="00C976AC">
        <w:rPr>
          <w:lang w:eastAsia="ar-SA"/>
        </w:rPr>
        <w:t>а не превышает 3 млн. рублей;</w:t>
      </w:r>
    </w:p>
    <w:p w14:paraId="778A01A6" w14:textId="58788277" w:rsidR="00C501E0" w:rsidRPr="00C976AC" w:rsidRDefault="007D50A3" w:rsidP="00C501E0">
      <w:pPr>
        <w:widowControl w:val="0"/>
        <w:tabs>
          <w:tab w:val="left" w:pos="2478"/>
        </w:tabs>
        <w:suppressAutoHyphens/>
        <w:autoSpaceDE w:val="0"/>
        <w:ind w:firstLine="567"/>
        <w:jc w:val="both"/>
        <w:rPr>
          <w:lang w:eastAsia="ar-SA"/>
        </w:rPr>
      </w:pPr>
      <w:r>
        <w:rPr>
          <w:lang w:eastAsia="ar-SA"/>
        </w:rPr>
        <w:t>10</w:t>
      </w:r>
      <w:r w:rsidR="00C501E0" w:rsidRPr="00C976AC">
        <w:rPr>
          <w:lang w:eastAsia="ar-SA"/>
        </w:rPr>
        <w:t xml:space="preserve">.6.7. Общая сумма начисленных штрафов за неисполнение или ненадлежащее исполнение Поставщиком обязательств, предусмотренных </w:t>
      </w:r>
      <w:r w:rsidR="00A35930">
        <w:rPr>
          <w:lang w:eastAsia="ar-SA"/>
        </w:rPr>
        <w:t>Договор</w:t>
      </w:r>
      <w:r w:rsidR="00C501E0" w:rsidRPr="00C976AC">
        <w:rPr>
          <w:lang w:eastAsia="ar-SA"/>
        </w:rPr>
        <w:t xml:space="preserve">ом, не может превышать цену </w:t>
      </w:r>
      <w:r w:rsidR="00A35930">
        <w:rPr>
          <w:lang w:eastAsia="ar-SA"/>
        </w:rPr>
        <w:t>Договор</w:t>
      </w:r>
      <w:r w:rsidR="00C501E0" w:rsidRPr="00C976AC">
        <w:rPr>
          <w:lang w:eastAsia="ar-SA"/>
        </w:rPr>
        <w:t>а.</w:t>
      </w:r>
    </w:p>
    <w:p w14:paraId="046E35B8" w14:textId="71AFD339" w:rsidR="00C501E0" w:rsidRPr="00C976AC" w:rsidRDefault="00C501E0" w:rsidP="00C501E0">
      <w:pPr>
        <w:tabs>
          <w:tab w:val="left" w:pos="930"/>
        </w:tabs>
        <w:ind w:firstLine="567"/>
        <w:jc w:val="both"/>
        <w:rPr>
          <w:rFonts w:eastAsia="Calibri"/>
        </w:rPr>
      </w:pPr>
      <w:r w:rsidRPr="00C976AC">
        <w:rPr>
          <w:rFonts w:eastAsia="Calibri"/>
        </w:rPr>
        <w:t>1</w:t>
      </w:r>
      <w:r w:rsidR="007D50A3">
        <w:rPr>
          <w:rFonts w:eastAsia="Calibri"/>
        </w:rPr>
        <w:t>0</w:t>
      </w:r>
      <w:r w:rsidRPr="00C976AC">
        <w:rPr>
          <w:rFonts w:eastAsia="Calibri"/>
        </w:rPr>
        <w:t xml:space="preserve">.6.8. Уплата неустойки (штрафов, пеней) за просрочку или иное ненадлежащее исполнение обязательств по </w:t>
      </w:r>
      <w:r w:rsidR="00A35930">
        <w:rPr>
          <w:rFonts w:eastAsia="Calibri"/>
        </w:rPr>
        <w:t>Договор</w:t>
      </w:r>
      <w:r w:rsidRPr="00C976AC">
        <w:rPr>
          <w:rFonts w:eastAsia="Calibri"/>
        </w:rPr>
        <w:t xml:space="preserve">у, а также возмещение убытков, причиненных ненадлежащим исполнением обязательств, не освобождает </w:t>
      </w:r>
      <w:r w:rsidRPr="00C976AC">
        <w:t>Поставщика</w:t>
      </w:r>
      <w:r w:rsidRPr="00C976AC">
        <w:rPr>
          <w:rFonts w:eastAsia="Calibri"/>
        </w:rPr>
        <w:t xml:space="preserve"> от исполнения этих обязательств в натуре.</w:t>
      </w:r>
    </w:p>
    <w:p w14:paraId="130F836D" w14:textId="21C01B80" w:rsidR="00C501E0" w:rsidRDefault="00C501E0" w:rsidP="00C501E0">
      <w:pPr>
        <w:tabs>
          <w:tab w:val="left" w:pos="1134"/>
        </w:tabs>
        <w:ind w:firstLine="567"/>
        <w:jc w:val="both"/>
        <w:rPr>
          <w:rFonts w:eastAsia="Calibri"/>
        </w:rPr>
      </w:pPr>
      <w:r w:rsidRPr="00C976AC">
        <w:rPr>
          <w:rFonts w:eastAsia="Calibri"/>
        </w:rPr>
        <w:t>1</w:t>
      </w:r>
      <w:r w:rsidR="007D50A3">
        <w:rPr>
          <w:rFonts w:eastAsia="Calibri"/>
        </w:rPr>
        <w:t>0</w:t>
      </w:r>
      <w:r w:rsidRPr="00C976AC">
        <w:rPr>
          <w:rFonts w:eastAsia="Calibri"/>
        </w:rPr>
        <w:t xml:space="preserve">.7. Указанная в настоящем </w:t>
      </w:r>
      <w:r w:rsidR="00A35930">
        <w:rPr>
          <w:rFonts w:eastAsia="Calibri"/>
        </w:rPr>
        <w:t>Договор</w:t>
      </w:r>
      <w:r w:rsidRPr="00C976AC">
        <w:rPr>
          <w:rFonts w:eastAsia="Calibri"/>
        </w:rPr>
        <w:t>е неустойка (штраф, пеня) взимается за каждое нарушение в отдельности.</w:t>
      </w:r>
    </w:p>
    <w:p w14:paraId="5531AD2F" w14:textId="77777777" w:rsidR="00A735B3" w:rsidRPr="00C976AC" w:rsidRDefault="00A735B3" w:rsidP="00C501E0">
      <w:pPr>
        <w:tabs>
          <w:tab w:val="left" w:pos="1134"/>
        </w:tabs>
        <w:ind w:firstLine="567"/>
        <w:jc w:val="both"/>
        <w:rPr>
          <w:rFonts w:eastAsia="Calibri"/>
        </w:rPr>
      </w:pPr>
    </w:p>
    <w:p w14:paraId="6DCDD3F1" w14:textId="77777777" w:rsidR="00C501E0" w:rsidRPr="00C976AC" w:rsidRDefault="00C501E0" w:rsidP="00C501E0">
      <w:pPr>
        <w:tabs>
          <w:tab w:val="left" w:pos="1134"/>
        </w:tabs>
        <w:ind w:firstLine="567"/>
        <w:jc w:val="both"/>
        <w:rPr>
          <w:rFonts w:eastAsia="Calibri"/>
        </w:rPr>
      </w:pPr>
      <w:r w:rsidRPr="00C976AC">
        <w:rPr>
          <w:rFonts w:eastAsia="Calibri"/>
        </w:rPr>
        <w:t>1</w:t>
      </w:r>
      <w:r w:rsidR="007D50A3">
        <w:rPr>
          <w:rFonts w:eastAsia="Calibri"/>
        </w:rPr>
        <w:t>0</w:t>
      </w:r>
      <w:r w:rsidRPr="00C976AC">
        <w:rPr>
          <w:rFonts w:eastAsia="Calibri"/>
        </w:rPr>
        <w:t>.8. Поставщик освобождается от уплаты неустойки (штрафа, пени) если докажет, что просрочка исполнения указанного обязательства произошла вследствие непреодолимой силы или по вине Заказчика.</w:t>
      </w:r>
    </w:p>
    <w:p w14:paraId="0C48A5A9" w14:textId="5C47A6D4" w:rsidR="00C501E0" w:rsidRPr="00C976AC" w:rsidRDefault="00C501E0" w:rsidP="00C501E0">
      <w:pPr>
        <w:ind w:firstLine="567"/>
        <w:jc w:val="both"/>
        <w:rPr>
          <w:rFonts w:eastAsia="Calibri"/>
        </w:rPr>
      </w:pPr>
      <w:r w:rsidRPr="00C976AC">
        <w:rPr>
          <w:rFonts w:eastAsia="Calibri"/>
        </w:rPr>
        <w:lastRenderedPageBreak/>
        <w:t>1</w:t>
      </w:r>
      <w:r w:rsidR="007D50A3">
        <w:rPr>
          <w:rFonts w:eastAsia="Calibri"/>
        </w:rPr>
        <w:t>0</w:t>
      </w:r>
      <w:r w:rsidRPr="00C976AC">
        <w:rPr>
          <w:rFonts w:eastAsia="Calibri"/>
        </w:rPr>
        <w:t xml:space="preserve">.9. </w:t>
      </w:r>
      <w:r w:rsidRPr="00C976AC">
        <w:rPr>
          <w:rFonts w:eastAsia="Calibri"/>
          <w:bCs/>
        </w:rPr>
        <w:t xml:space="preserve">Настоящий </w:t>
      </w:r>
      <w:r w:rsidR="00A35930">
        <w:rPr>
          <w:rFonts w:eastAsia="Calibri"/>
          <w:bCs/>
        </w:rPr>
        <w:t>Договор</w:t>
      </w:r>
      <w:r w:rsidRPr="00C976AC">
        <w:rPr>
          <w:rFonts w:eastAsia="Calibri"/>
          <w:bCs/>
        </w:rPr>
        <w:t xml:space="preserve"> </w:t>
      </w:r>
      <w:r w:rsidRPr="00C976AC">
        <w:rPr>
          <w:rFonts w:eastAsia="Calibri"/>
        </w:rPr>
        <w:t xml:space="preserve">может быть расторгнут по соглашению сторон, по решению суда, в случае одностороннего отказа Заказчика от исполнения </w:t>
      </w:r>
      <w:r w:rsidR="00A35930">
        <w:rPr>
          <w:rFonts w:eastAsia="Calibri"/>
        </w:rPr>
        <w:t>Договор</w:t>
      </w:r>
      <w:r w:rsidRPr="00C976AC">
        <w:rPr>
          <w:rFonts w:eastAsia="Calibri"/>
        </w:rPr>
        <w:t xml:space="preserve">а в соответствии со ст. 95 Федерального закона от 05.04.2013 № 44-ФЗ "О </w:t>
      </w:r>
      <w:r w:rsidR="00A35930">
        <w:rPr>
          <w:rFonts w:eastAsia="Calibri"/>
        </w:rPr>
        <w:t>Договор</w:t>
      </w:r>
      <w:r w:rsidRPr="00C976AC">
        <w:rPr>
          <w:rFonts w:eastAsia="Calibri"/>
        </w:rPr>
        <w:t>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5A080774" w14:textId="7AE1F4C7" w:rsidR="00C501E0" w:rsidRPr="00C976AC" w:rsidRDefault="00C501E0" w:rsidP="00C501E0">
      <w:pPr>
        <w:autoSpaceDE w:val="0"/>
        <w:autoSpaceDN w:val="0"/>
        <w:adjustRightInd w:val="0"/>
        <w:ind w:firstLine="567"/>
        <w:jc w:val="both"/>
        <w:rPr>
          <w:rFonts w:eastAsia="Calibri"/>
        </w:rPr>
      </w:pPr>
      <w:r w:rsidRPr="00C976AC">
        <w:rPr>
          <w:rFonts w:eastAsia="Calibri"/>
        </w:rPr>
        <w:t>1</w:t>
      </w:r>
      <w:r w:rsidR="007D50A3">
        <w:rPr>
          <w:rFonts w:eastAsia="Calibri"/>
        </w:rPr>
        <w:t>0</w:t>
      </w:r>
      <w:r w:rsidRPr="00C976AC">
        <w:rPr>
          <w:rFonts w:eastAsia="Calibri"/>
        </w:rPr>
        <w:t xml:space="preserve">.10. Заказчик вправе в порядке и случаях, установленных ч. 9-23 ст. 95 Федерального закона от 05.04.2013 № 44-ФЗ "О </w:t>
      </w:r>
      <w:r w:rsidR="00A35930">
        <w:rPr>
          <w:rFonts w:eastAsia="Calibri"/>
        </w:rPr>
        <w:t>Договор</w:t>
      </w:r>
      <w:r w:rsidRPr="00C976AC">
        <w:rPr>
          <w:rFonts w:eastAsia="Calibri"/>
        </w:rPr>
        <w:t xml:space="preserve">ной системе в сфере закупок товаров, работ, услуг для обеспечения государственных и муниципальных нужд" и Гражданским кодексом Российской Федерации, в одностороннем порядке отказаться от исполнения </w:t>
      </w:r>
      <w:r w:rsidR="00A35930">
        <w:rPr>
          <w:rFonts w:eastAsia="Calibri"/>
        </w:rPr>
        <w:t>Договор</w:t>
      </w:r>
      <w:r w:rsidRPr="00C976AC">
        <w:rPr>
          <w:rFonts w:eastAsia="Calibri"/>
        </w:rPr>
        <w:t>а.</w:t>
      </w:r>
    </w:p>
    <w:p w14:paraId="0112DCCA" w14:textId="08AD640A" w:rsidR="00C501E0" w:rsidRPr="00C976AC" w:rsidRDefault="00C501E0" w:rsidP="00C501E0">
      <w:pPr>
        <w:tabs>
          <w:tab w:val="left" w:pos="930"/>
        </w:tabs>
        <w:ind w:firstLine="567"/>
        <w:jc w:val="both"/>
      </w:pPr>
      <w:r w:rsidRPr="00C976AC">
        <w:rPr>
          <w:rFonts w:eastAsia="Calibri"/>
        </w:rPr>
        <w:t>1</w:t>
      </w:r>
      <w:r w:rsidR="007D50A3">
        <w:rPr>
          <w:rFonts w:eastAsia="Calibri"/>
        </w:rPr>
        <w:t>0</w:t>
      </w:r>
      <w:r w:rsidRPr="00C976AC">
        <w:rPr>
          <w:rFonts w:eastAsia="Calibri"/>
        </w:rPr>
        <w:t xml:space="preserve">.11. </w:t>
      </w:r>
      <w:r w:rsidRPr="00C976AC">
        <w:t xml:space="preserve">Решение Заказчика об одностороннем отказе от исполнения </w:t>
      </w:r>
      <w:r w:rsidR="00A35930">
        <w:t>Договор</w:t>
      </w:r>
      <w:r w:rsidRPr="00C976AC">
        <w:t xml:space="preserve">а вступает в силу и </w:t>
      </w:r>
      <w:r w:rsidR="00A35930">
        <w:t>Договор</w:t>
      </w:r>
      <w:r w:rsidRPr="00C976AC">
        <w:t xml:space="preserve"> считается расторгнутым через десять дней с даты надлежащего уведомления Заказчиком Поставщика об одностороннем отказе от исполнения </w:t>
      </w:r>
      <w:r w:rsidR="00A35930">
        <w:t>Договор</w:t>
      </w:r>
      <w:r w:rsidRPr="00C976AC">
        <w:t>а.</w:t>
      </w:r>
    </w:p>
    <w:p w14:paraId="4BACD739" w14:textId="7B3B9DE6" w:rsidR="00C501E0" w:rsidRPr="00C976AC" w:rsidRDefault="007D50A3" w:rsidP="00C501E0">
      <w:pPr>
        <w:ind w:firstLine="567"/>
        <w:jc w:val="both"/>
        <w:rPr>
          <w:rFonts w:eastAsia="Calibri"/>
        </w:rPr>
      </w:pPr>
      <w:r>
        <w:rPr>
          <w:rFonts w:eastAsia="Calibri"/>
        </w:rPr>
        <w:t>10.</w:t>
      </w:r>
      <w:r w:rsidR="00C501E0" w:rsidRPr="00C976AC">
        <w:rPr>
          <w:rFonts w:eastAsia="Calibri"/>
        </w:rPr>
        <w:t xml:space="preserve">12. Убытки, причиненные Заказчику в связи с неисполнением или ненадлежащим исполнением </w:t>
      </w:r>
      <w:r w:rsidR="00A35930">
        <w:rPr>
          <w:rFonts w:eastAsia="Calibri"/>
        </w:rPr>
        <w:t>Договор</w:t>
      </w:r>
      <w:r w:rsidR="00C501E0" w:rsidRPr="00C976AC">
        <w:rPr>
          <w:rFonts w:eastAsia="Calibri"/>
        </w:rPr>
        <w:t>а поставщиком, подлежат возмещению помимо суммы неустойки (пени, штрафа).</w:t>
      </w:r>
    </w:p>
    <w:p w14:paraId="40C97522" w14:textId="77777777" w:rsidR="00746371" w:rsidRPr="00121E55" w:rsidRDefault="00746371" w:rsidP="00B149B1">
      <w:pPr>
        <w:pStyle w:val="ConsPlusNormal"/>
        <w:ind w:firstLine="540"/>
        <w:jc w:val="both"/>
        <w:rPr>
          <w:rFonts w:ascii="Times New Roman" w:hAnsi="Times New Roman" w:cs="Times New Roman"/>
          <w:sz w:val="24"/>
          <w:szCs w:val="24"/>
        </w:rPr>
      </w:pPr>
    </w:p>
    <w:p w14:paraId="0B9F6CFA" w14:textId="5C2790C3" w:rsidR="00AE5F33" w:rsidRPr="00121E55" w:rsidRDefault="007D50A3" w:rsidP="007D50A3">
      <w:pPr>
        <w:pStyle w:val="ConsPlusNormal"/>
        <w:ind w:left="360"/>
        <w:jc w:val="center"/>
        <w:outlineLvl w:val="1"/>
        <w:rPr>
          <w:rFonts w:ascii="Times New Roman" w:hAnsi="Times New Roman" w:cs="Times New Roman"/>
          <w:b/>
          <w:sz w:val="24"/>
          <w:szCs w:val="24"/>
        </w:rPr>
      </w:pPr>
      <w:r>
        <w:rPr>
          <w:rFonts w:ascii="Times New Roman" w:hAnsi="Times New Roman" w:cs="Times New Roman"/>
          <w:b/>
          <w:sz w:val="24"/>
          <w:szCs w:val="24"/>
        </w:rPr>
        <w:t xml:space="preserve">11. </w:t>
      </w:r>
      <w:r w:rsidR="00955997" w:rsidRPr="00121E55">
        <w:rPr>
          <w:rFonts w:ascii="Times New Roman" w:hAnsi="Times New Roman" w:cs="Times New Roman"/>
          <w:b/>
          <w:sz w:val="24"/>
          <w:szCs w:val="24"/>
        </w:rPr>
        <w:t xml:space="preserve">Срок действия </w:t>
      </w:r>
      <w:r w:rsidR="00A35930">
        <w:rPr>
          <w:rFonts w:ascii="Times New Roman" w:hAnsi="Times New Roman" w:cs="Times New Roman"/>
          <w:b/>
          <w:sz w:val="24"/>
          <w:szCs w:val="24"/>
        </w:rPr>
        <w:t>Договор</w:t>
      </w:r>
      <w:r w:rsidR="00955997" w:rsidRPr="00121E55">
        <w:rPr>
          <w:rFonts w:ascii="Times New Roman" w:hAnsi="Times New Roman" w:cs="Times New Roman"/>
          <w:b/>
          <w:sz w:val="24"/>
          <w:szCs w:val="24"/>
        </w:rPr>
        <w:t>а, изменение и расторжение</w:t>
      </w:r>
      <w:r w:rsidR="006C6EDD" w:rsidRPr="00121E55">
        <w:rPr>
          <w:rFonts w:ascii="Times New Roman" w:hAnsi="Times New Roman" w:cs="Times New Roman"/>
          <w:b/>
          <w:sz w:val="24"/>
          <w:szCs w:val="24"/>
        </w:rPr>
        <w:t xml:space="preserve"> </w:t>
      </w:r>
      <w:r w:rsidR="00A35930">
        <w:rPr>
          <w:rFonts w:ascii="Times New Roman" w:hAnsi="Times New Roman" w:cs="Times New Roman"/>
          <w:b/>
          <w:sz w:val="24"/>
          <w:szCs w:val="24"/>
        </w:rPr>
        <w:t>Договор</w:t>
      </w:r>
      <w:r w:rsidR="00955997" w:rsidRPr="00121E55">
        <w:rPr>
          <w:rFonts w:ascii="Times New Roman" w:hAnsi="Times New Roman" w:cs="Times New Roman"/>
          <w:b/>
          <w:sz w:val="24"/>
          <w:szCs w:val="24"/>
        </w:rPr>
        <w:t xml:space="preserve">а </w:t>
      </w:r>
    </w:p>
    <w:p w14:paraId="7E245B34" w14:textId="7788242E" w:rsidR="00955997" w:rsidRPr="00121E55" w:rsidRDefault="00955997" w:rsidP="008C2369">
      <w:pPr>
        <w:pStyle w:val="ConsPlusNormal"/>
        <w:ind w:firstLine="567"/>
        <w:jc w:val="both"/>
        <w:outlineLvl w:val="1"/>
        <w:rPr>
          <w:rFonts w:ascii="Times New Roman" w:hAnsi="Times New Roman" w:cs="Times New Roman"/>
          <w:sz w:val="24"/>
          <w:szCs w:val="24"/>
        </w:rPr>
      </w:pPr>
      <w:r w:rsidRPr="00121E55">
        <w:rPr>
          <w:rFonts w:ascii="Times New Roman" w:hAnsi="Times New Roman" w:cs="Times New Roman"/>
          <w:sz w:val="24"/>
          <w:szCs w:val="24"/>
        </w:rPr>
        <w:t>1</w:t>
      </w:r>
      <w:r w:rsidR="007D50A3">
        <w:rPr>
          <w:rFonts w:ascii="Times New Roman" w:hAnsi="Times New Roman" w:cs="Times New Roman"/>
          <w:sz w:val="24"/>
          <w:szCs w:val="24"/>
        </w:rPr>
        <w:t>1</w:t>
      </w:r>
      <w:r w:rsidRPr="00121E55">
        <w:rPr>
          <w:rFonts w:ascii="Times New Roman" w:hAnsi="Times New Roman" w:cs="Times New Roman"/>
          <w:sz w:val="24"/>
          <w:szCs w:val="24"/>
        </w:rPr>
        <w:t xml:space="preserve">.1. </w:t>
      </w:r>
      <w:r w:rsidR="00E06171" w:rsidRPr="00121E55">
        <w:rPr>
          <w:rFonts w:ascii="Times New Roman" w:hAnsi="Times New Roman" w:cs="Times New Roman"/>
          <w:sz w:val="24"/>
          <w:szCs w:val="24"/>
        </w:rPr>
        <w:t xml:space="preserve">Настоящий </w:t>
      </w:r>
      <w:r w:rsidR="00A35930">
        <w:rPr>
          <w:rFonts w:ascii="Times New Roman" w:hAnsi="Times New Roman" w:cs="Times New Roman"/>
          <w:sz w:val="24"/>
          <w:szCs w:val="24"/>
        </w:rPr>
        <w:t>Договор</w:t>
      </w:r>
      <w:r w:rsidR="00E06171" w:rsidRPr="00121E55">
        <w:rPr>
          <w:rFonts w:ascii="Times New Roman" w:hAnsi="Times New Roman" w:cs="Times New Roman"/>
          <w:sz w:val="24"/>
          <w:szCs w:val="24"/>
        </w:rPr>
        <w:t xml:space="preserve"> считается заключенным с момента,</w:t>
      </w:r>
      <w:r w:rsidR="007D50A3">
        <w:rPr>
          <w:rFonts w:ascii="Times New Roman" w:hAnsi="Times New Roman" w:cs="Times New Roman"/>
          <w:sz w:val="24"/>
          <w:szCs w:val="24"/>
        </w:rPr>
        <w:t xml:space="preserve"> его подписания сторонами </w:t>
      </w:r>
      <w:r w:rsidR="007D50A3" w:rsidRPr="00121E55">
        <w:rPr>
          <w:rFonts w:ascii="Times New Roman" w:hAnsi="Times New Roman" w:cs="Times New Roman"/>
          <w:sz w:val="24"/>
          <w:szCs w:val="24"/>
        </w:rPr>
        <w:t>и действует</w:t>
      </w:r>
      <w:r w:rsidR="00E06171" w:rsidRPr="00121E55">
        <w:rPr>
          <w:rFonts w:ascii="Times New Roman" w:hAnsi="Times New Roman" w:cs="Times New Roman"/>
          <w:sz w:val="24"/>
          <w:szCs w:val="24"/>
        </w:rPr>
        <w:t xml:space="preserve"> по </w:t>
      </w:r>
      <w:r w:rsidR="007B6662">
        <w:rPr>
          <w:rFonts w:ascii="Times New Roman" w:hAnsi="Times New Roman" w:cs="Times New Roman"/>
          <w:sz w:val="24"/>
          <w:szCs w:val="24"/>
        </w:rPr>
        <w:t>«31» декабря 20</w:t>
      </w:r>
      <w:r w:rsidR="00A35930">
        <w:rPr>
          <w:rFonts w:ascii="Times New Roman" w:hAnsi="Times New Roman" w:cs="Times New Roman"/>
          <w:sz w:val="24"/>
          <w:szCs w:val="24"/>
        </w:rPr>
        <w:t>2</w:t>
      </w:r>
      <w:r w:rsidR="00A47D96">
        <w:rPr>
          <w:rFonts w:ascii="Times New Roman" w:hAnsi="Times New Roman" w:cs="Times New Roman"/>
          <w:sz w:val="24"/>
          <w:szCs w:val="24"/>
        </w:rPr>
        <w:t>6</w:t>
      </w:r>
      <w:r w:rsidR="00FC4239" w:rsidRPr="00121E55">
        <w:rPr>
          <w:rFonts w:ascii="Times New Roman" w:hAnsi="Times New Roman" w:cs="Times New Roman"/>
          <w:sz w:val="24"/>
          <w:szCs w:val="24"/>
        </w:rPr>
        <w:t xml:space="preserve"> года.</w:t>
      </w:r>
    </w:p>
    <w:p w14:paraId="53CBD66C" w14:textId="5E3DCE32" w:rsidR="009D7B2F" w:rsidRPr="00121E55" w:rsidRDefault="009D7B2F" w:rsidP="00AE5F33">
      <w:pPr>
        <w:pStyle w:val="ConsPlusNormal"/>
        <w:ind w:firstLine="567"/>
        <w:jc w:val="both"/>
        <w:rPr>
          <w:rFonts w:ascii="Times New Roman" w:hAnsi="Times New Roman" w:cs="Times New Roman"/>
          <w:sz w:val="24"/>
          <w:szCs w:val="24"/>
        </w:rPr>
      </w:pPr>
      <w:r w:rsidRPr="00121E55">
        <w:rPr>
          <w:rFonts w:ascii="Times New Roman" w:hAnsi="Times New Roman" w:cs="Times New Roman"/>
          <w:sz w:val="24"/>
          <w:szCs w:val="24"/>
        </w:rPr>
        <w:t>1</w:t>
      </w:r>
      <w:r w:rsidR="007D50A3">
        <w:rPr>
          <w:rFonts w:ascii="Times New Roman" w:hAnsi="Times New Roman" w:cs="Times New Roman"/>
          <w:sz w:val="24"/>
          <w:szCs w:val="24"/>
        </w:rPr>
        <w:t>1</w:t>
      </w:r>
      <w:r w:rsidRPr="00121E55">
        <w:rPr>
          <w:rFonts w:ascii="Times New Roman" w:hAnsi="Times New Roman" w:cs="Times New Roman"/>
          <w:sz w:val="24"/>
          <w:szCs w:val="24"/>
        </w:rPr>
        <w:t xml:space="preserve">.2. Истечение срока действия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а не освобождает Стороны от исполнения обязательств, возникших в период действия </w:t>
      </w:r>
      <w:r w:rsidR="00A35930">
        <w:rPr>
          <w:rFonts w:ascii="Times New Roman" w:hAnsi="Times New Roman" w:cs="Times New Roman"/>
          <w:sz w:val="24"/>
          <w:szCs w:val="24"/>
        </w:rPr>
        <w:t>Договор</w:t>
      </w:r>
      <w:r w:rsidRPr="00121E55">
        <w:rPr>
          <w:rFonts w:ascii="Times New Roman" w:hAnsi="Times New Roman" w:cs="Times New Roman"/>
          <w:sz w:val="24"/>
          <w:szCs w:val="24"/>
        </w:rPr>
        <w:t>а,</w:t>
      </w:r>
      <w:r w:rsidR="006C6EDD" w:rsidRPr="00121E55">
        <w:rPr>
          <w:rFonts w:ascii="Times New Roman" w:hAnsi="Times New Roman" w:cs="Times New Roman"/>
          <w:sz w:val="24"/>
          <w:szCs w:val="24"/>
        </w:rPr>
        <w:t xml:space="preserve"> </w:t>
      </w:r>
      <w:r w:rsidRPr="00121E55">
        <w:rPr>
          <w:rFonts w:ascii="Times New Roman" w:hAnsi="Times New Roman" w:cs="Times New Roman"/>
          <w:sz w:val="24"/>
          <w:szCs w:val="24"/>
        </w:rPr>
        <w:t xml:space="preserve">включая оплату за выполнение условий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а, а также не освобождает от ответственности </w:t>
      </w:r>
      <w:r w:rsidR="007D50A3" w:rsidRPr="00121E55">
        <w:rPr>
          <w:rFonts w:ascii="Times New Roman" w:hAnsi="Times New Roman" w:cs="Times New Roman"/>
          <w:sz w:val="24"/>
          <w:szCs w:val="24"/>
        </w:rPr>
        <w:t>за нарушение</w:t>
      </w:r>
      <w:r w:rsidRPr="00121E55">
        <w:rPr>
          <w:rFonts w:ascii="Times New Roman" w:hAnsi="Times New Roman" w:cs="Times New Roman"/>
          <w:sz w:val="24"/>
          <w:szCs w:val="24"/>
        </w:rPr>
        <w:t xml:space="preserve"> условий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а. </w:t>
      </w:r>
    </w:p>
    <w:p w14:paraId="4DEDC2E0" w14:textId="6EC2A251" w:rsidR="00955997" w:rsidRPr="00121E55" w:rsidRDefault="007D50A3" w:rsidP="00AE5F3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11.</w:t>
      </w:r>
      <w:r w:rsidR="009D7B2F" w:rsidRPr="00121E55">
        <w:rPr>
          <w:rFonts w:ascii="Times New Roman" w:hAnsi="Times New Roman" w:cs="Times New Roman"/>
          <w:sz w:val="24"/>
          <w:szCs w:val="24"/>
        </w:rPr>
        <w:t>3</w:t>
      </w:r>
      <w:r w:rsidR="00955997" w:rsidRPr="00121E55">
        <w:rPr>
          <w:rFonts w:ascii="Times New Roman" w:hAnsi="Times New Roman" w:cs="Times New Roman"/>
          <w:sz w:val="24"/>
          <w:szCs w:val="24"/>
        </w:rPr>
        <w:t xml:space="preserve">. Все изменения </w:t>
      </w:r>
      <w:r w:rsidR="00A35930">
        <w:rPr>
          <w:rFonts w:ascii="Times New Roman" w:hAnsi="Times New Roman" w:cs="Times New Roman"/>
          <w:sz w:val="24"/>
          <w:szCs w:val="24"/>
        </w:rPr>
        <w:t>Договор</w:t>
      </w:r>
      <w:r w:rsidR="00955997" w:rsidRPr="00121E55">
        <w:rPr>
          <w:rFonts w:ascii="Times New Roman" w:hAnsi="Times New Roman" w:cs="Times New Roman"/>
          <w:sz w:val="24"/>
          <w:szCs w:val="24"/>
        </w:rPr>
        <w:t xml:space="preserve">а должны быть совершены в письменном виде и оформлены дополнительными соглашениями к </w:t>
      </w:r>
      <w:r w:rsidR="00A35930">
        <w:rPr>
          <w:rFonts w:ascii="Times New Roman" w:hAnsi="Times New Roman" w:cs="Times New Roman"/>
          <w:sz w:val="24"/>
          <w:szCs w:val="24"/>
        </w:rPr>
        <w:t>Договор</w:t>
      </w:r>
      <w:r w:rsidR="00955997" w:rsidRPr="00121E55">
        <w:rPr>
          <w:rFonts w:ascii="Times New Roman" w:hAnsi="Times New Roman" w:cs="Times New Roman"/>
          <w:sz w:val="24"/>
          <w:szCs w:val="24"/>
        </w:rPr>
        <w:t>у.</w:t>
      </w:r>
    </w:p>
    <w:p w14:paraId="3559FCD1" w14:textId="3487DF60" w:rsidR="00955997" w:rsidRPr="00121E55" w:rsidRDefault="00955997" w:rsidP="00AE5F33">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1</w:t>
      </w:r>
      <w:r w:rsidR="007D50A3">
        <w:rPr>
          <w:rFonts w:ascii="Times New Roman" w:hAnsi="Times New Roman" w:cs="Times New Roman"/>
          <w:sz w:val="24"/>
          <w:szCs w:val="24"/>
        </w:rPr>
        <w:t>1</w:t>
      </w:r>
      <w:r w:rsidRPr="00121E55">
        <w:rPr>
          <w:rFonts w:ascii="Times New Roman" w:hAnsi="Times New Roman" w:cs="Times New Roman"/>
          <w:sz w:val="24"/>
          <w:szCs w:val="24"/>
        </w:rPr>
        <w:t>.</w:t>
      </w:r>
      <w:r w:rsidR="009D7B2F" w:rsidRPr="00121E55">
        <w:rPr>
          <w:rFonts w:ascii="Times New Roman" w:hAnsi="Times New Roman" w:cs="Times New Roman"/>
          <w:sz w:val="24"/>
          <w:szCs w:val="24"/>
        </w:rPr>
        <w:t>4</w:t>
      </w:r>
      <w:r w:rsidRPr="00121E55">
        <w:rPr>
          <w:rFonts w:ascii="Times New Roman" w:hAnsi="Times New Roman" w:cs="Times New Roman"/>
          <w:sz w:val="24"/>
          <w:szCs w:val="24"/>
        </w:rPr>
        <w:t xml:space="preserve">.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 может быть расторгнут по основаниям в соответствии с гражданским законодательством Российской Федерации.</w:t>
      </w:r>
    </w:p>
    <w:p w14:paraId="5844B7EA" w14:textId="1AB4796C" w:rsidR="00955997" w:rsidRPr="00121E55" w:rsidRDefault="00955997" w:rsidP="00AE5F33">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1</w:t>
      </w:r>
      <w:r w:rsidR="007D50A3">
        <w:rPr>
          <w:rFonts w:ascii="Times New Roman" w:hAnsi="Times New Roman" w:cs="Times New Roman"/>
          <w:sz w:val="24"/>
          <w:szCs w:val="24"/>
        </w:rPr>
        <w:t>1</w:t>
      </w:r>
      <w:r w:rsidRPr="00121E55">
        <w:rPr>
          <w:rFonts w:ascii="Times New Roman" w:hAnsi="Times New Roman" w:cs="Times New Roman"/>
          <w:sz w:val="24"/>
          <w:szCs w:val="24"/>
        </w:rPr>
        <w:t>.</w:t>
      </w:r>
      <w:r w:rsidR="009D7B2F" w:rsidRPr="00121E55">
        <w:rPr>
          <w:rFonts w:ascii="Times New Roman" w:hAnsi="Times New Roman" w:cs="Times New Roman"/>
          <w:sz w:val="24"/>
          <w:szCs w:val="24"/>
        </w:rPr>
        <w:t>5</w:t>
      </w:r>
      <w:r w:rsidRPr="00121E55">
        <w:rPr>
          <w:rFonts w:ascii="Times New Roman" w:hAnsi="Times New Roman" w:cs="Times New Roman"/>
          <w:sz w:val="24"/>
          <w:szCs w:val="24"/>
        </w:rPr>
        <w:t xml:space="preserve">. Стороны вправе принять решение об одностороннем отказе от исполнения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а по основаниям, предусмотренным Гражданским </w:t>
      </w:r>
      <w:hyperlink r:id="rId13" w:history="1">
        <w:r w:rsidRPr="00121E55">
          <w:rPr>
            <w:rFonts w:ascii="Times New Roman" w:hAnsi="Times New Roman" w:cs="Times New Roman"/>
            <w:sz w:val="24"/>
            <w:szCs w:val="24"/>
          </w:rPr>
          <w:t>кодексом</w:t>
        </w:r>
      </w:hyperlink>
      <w:r w:rsidRPr="00121E55">
        <w:rPr>
          <w:rFonts w:ascii="Times New Roman" w:hAnsi="Times New Roman" w:cs="Times New Roman"/>
          <w:sz w:val="24"/>
          <w:szCs w:val="24"/>
        </w:rPr>
        <w:t xml:space="preserve"> Российской Федерации, для одностороннего отказа от исполнения отдельных видов обязательств в порядке и сроки, определенные </w:t>
      </w:r>
      <w:hyperlink r:id="rId14" w:history="1">
        <w:r w:rsidRPr="00121E55">
          <w:rPr>
            <w:rFonts w:ascii="Times New Roman" w:hAnsi="Times New Roman" w:cs="Times New Roman"/>
            <w:sz w:val="24"/>
            <w:szCs w:val="24"/>
          </w:rPr>
          <w:t>статьей 95</w:t>
        </w:r>
      </w:hyperlink>
      <w:r w:rsidRPr="00121E55">
        <w:rPr>
          <w:rFonts w:ascii="Times New Roman" w:hAnsi="Times New Roman" w:cs="Times New Roman"/>
          <w:sz w:val="24"/>
          <w:szCs w:val="24"/>
        </w:rPr>
        <w:t xml:space="preserve"> Федерального закона о </w:t>
      </w:r>
      <w:r w:rsidR="00A35930">
        <w:rPr>
          <w:rFonts w:ascii="Times New Roman" w:hAnsi="Times New Roman" w:cs="Times New Roman"/>
          <w:sz w:val="24"/>
          <w:szCs w:val="24"/>
        </w:rPr>
        <w:t>Договор</w:t>
      </w:r>
      <w:r w:rsidRPr="00121E55">
        <w:rPr>
          <w:rFonts w:ascii="Times New Roman" w:hAnsi="Times New Roman" w:cs="Times New Roman"/>
          <w:sz w:val="24"/>
          <w:szCs w:val="24"/>
        </w:rPr>
        <w:t>ной системе.</w:t>
      </w:r>
    </w:p>
    <w:p w14:paraId="5F506B9D" w14:textId="07CED075" w:rsidR="00955997" w:rsidRPr="00121E55" w:rsidRDefault="00955997" w:rsidP="00AE5F33">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1</w:t>
      </w:r>
      <w:r w:rsidR="007D50A3">
        <w:rPr>
          <w:rFonts w:ascii="Times New Roman" w:hAnsi="Times New Roman" w:cs="Times New Roman"/>
          <w:sz w:val="24"/>
          <w:szCs w:val="24"/>
        </w:rPr>
        <w:t>1</w:t>
      </w:r>
      <w:r w:rsidRPr="00121E55">
        <w:rPr>
          <w:rFonts w:ascii="Times New Roman" w:hAnsi="Times New Roman" w:cs="Times New Roman"/>
          <w:sz w:val="24"/>
          <w:szCs w:val="24"/>
        </w:rPr>
        <w:t>.</w:t>
      </w:r>
      <w:r w:rsidR="009D7B2F" w:rsidRPr="00121E55">
        <w:rPr>
          <w:rFonts w:ascii="Times New Roman" w:hAnsi="Times New Roman" w:cs="Times New Roman"/>
          <w:sz w:val="24"/>
          <w:szCs w:val="24"/>
        </w:rPr>
        <w:t>6</w:t>
      </w:r>
      <w:r w:rsidRPr="00121E55">
        <w:rPr>
          <w:rFonts w:ascii="Times New Roman" w:hAnsi="Times New Roman" w:cs="Times New Roman"/>
          <w:sz w:val="24"/>
          <w:szCs w:val="24"/>
        </w:rPr>
        <w:t xml:space="preserve">.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а, послужившие основанием для одностороннего отказа Заказчика от исполнения </w:t>
      </w:r>
      <w:r w:rsidR="00A35930">
        <w:rPr>
          <w:rFonts w:ascii="Times New Roman" w:hAnsi="Times New Roman" w:cs="Times New Roman"/>
          <w:sz w:val="24"/>
          <w:szCs w:val="24"/>
        </w:rPr>
        <w:t>Договор</w:t>
      </w:r>
      <w:r w:rsidRPr="00121E55">
        <w:rPr>
          <w:rFonts w:ascii="Times New Roman" w:hAnsi="Times New Roman" w:cs="Times New Roman"/>
          <w:sz w:val="24"/>
          <w:szCs w:val="24"/>
        </w:rPr>
        <w:t>а.</w:t>
      </w:r>
    </w:p>
    <w:p w14:paraId="2B3D5D8C" w14:textId="296FB4D5" w:rsidR="005D5D5A" w:rsidRPr="00121E55" w:rsidRDefault="007D50A3" w:rsidP="00AE5F3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11</w:t>
      </w:r>
      <w:r w:rsidR="00955997" w:rsidRPr="00121E55">
        <w:rPr>
          <w:rFonts w:ascii="Times New Roman" w:hAnsi="Times New Roman" w:cs="Times New Roman"/>
          <w:sz w:val="24"/>
          <w:szCs w:val="24"/>
        </w:rPr>
        <w:t>.</w:t>
      </w:r>
      <w:r w:rsidR="009D7B2F" w:rsidRPr="00121E55">
        <w:rPr>
          <w:rFonts w:ascii="Times New Roman" w:hAnsi="Times New Roman" w:cs="Times New Roman"/>
          <w:sz w:val="24"/>
          <w:szCs w:val="24"/>
        </w:rPr>
        <w:t>7</w:t>
      </w:r>
      <w:r w:rsidR="00955997" w:rsidRPr="00121E55">
        <w:rPr>
          <w:rFonts w:ascii="Times New Roman" w:hAnsi="Times New Roman" w:cs="Times New Roman"/>
          <w:sz w:val="24"/>
          <w:szCs w:val="24"/>
        </w:rPr>
        <w:t xml:space="preserve">. Заказчик обязан принять решение об одностороннем отказе от исполнения </w:t>
      </w:r>
      <w:r w:rsidR="00A35930">
        <w:rPr>
          <w:rFonts w:ascii="Times New Roman" w:hAnsi="Times New Roman" w:cs="Times New Roman"/>
          <w:sz w:val="24"/>
          <w:szCs w:val="24"/>
        </w:rPr>
        <w:t>Договор</w:t>
      </w:r>
      <w:r w:rsidR="00955997" w:rsidRPr="00121E55">
        <w:rPr>
          <w:rFonts w:ascii="Times New Roman" w:hAnsi="Times New Roman" w:cs="Times New Roman"/>
          <w:sz w:val="24"/>
          <w:szCs w:val="24"/>
        </w:rPr>
        <w:t xml:space="preserve">а, если в ходе исполнения </w:t>
      </w:r>
      <w:r w:rsidR="00A35930">
        <w:rPr>
          <w:rFonts w:ascii="Times New Roman" w:hAnsi="Times New Roman" w:cs="Times New Roman"/>
          <w:sz w:val="24"/>
          <w:szCs w:val="24"/>
        </w:rPr>
        <w:t>Договор</w:t>
      </w:r>
      <w:r w:rsidR="00955997" w:rsidRPr="00121E55">
        <w:rPr>
          <w:rFonts w:ascii="Times New Roman" w:hAnsi="Times New Roman" w:cs="Times New Roman"/>
          <w:sz w:val="24"/>
          <w:szCs w:val="24"/>
        </w:rPr>
        <w:t>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r w:rsidR="00062FEA" w:rsidRPr="00121E55">
        <w:rPr>
          <w:rFonts w:ascii="Times New Roman" w:hAnsi="Times New Roman" w:cs="Times New Roman"/>
          <w:sz w:val="24"/>
          <w:szCs w:val="24"/>
        </w:rPr>
        <w:t>.</w:t>
      </w:r>
    </w:p>
    <w:p w14:paraId="6C3A92D5" w14:textId="77777777" w:rsidR="00FC4239" w:rsidRPr="00121E55" w:rsidRDefault="00F00C63" w:rsidP="00FC4239">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fldChar w:fldCharType="begin"/>
      </w:r>
      <w:r w:rsidR="001E36E5" w:rsidRPr="00121E55">
        <w:rPr>
          <w:rFonts w:ascii="Times New Roman" w:hAnsi="Times New Roman" w:cs="Times New Roman"/>
          <w:sz w:val="24"/>
          <w:szCs w:val="24"/>
        </w:rPr>
        <w:instrText>HYPERLINK \l "P814"</w:instrText>
      </w:r>
      <w:r w:rsidRPr="00121E55">
        <w:rPr>
          <w:rFonts w:ascii="Times New Roman" w:hAnsi="Times New Roman" w:cs="Times New Roman"/>
          <w:sz w:val="24"/>
          <w:szCs w:val="24"/>
        </w:rPr>
      </w:r>
      <w:r w:rsidRPr="00121E55">
        <w:rPr>
          <w:rFonts w:ascii="Times New Roman" w:hAnsi="Times New Roman" w:cs="Times New Roman"/>
          <w:sz w:val="24"/>
          <w:szCs w:val="24"/>
        </w:rPr>
        <w:fldChar w:fldCharType="separate"/>
      </w:r>
    </w:p>
    <w:p w14:paraId="1E1FE074" w14:textId="77777777" w:rsidR="009017F6" w:rsidRPr="00121E55" w:rsidRDefault="00F00C63" w:rsidP="00230092">
      <w:pPr>
        <w:pStyle w:val="ConsPlusNormal"/>
        <w:jc w:val="center"/>
        <w:rPr>
          <w:rFonts w:ascii="Times New Roman" w:hAnsi="Times New Roman" w:cs="Times New Roman"/>
          <w:b/>
          <w:sz w:val="24"/>
          <w:szCs w:val="24"/>
        </w:rPr>
      </w:pPr>
      <w:r w:rsidRPr="00121E55">
        <w:rPr>
          <w:rFonts w:ascii="Times New Roman" w:hAnsi="Times New Roman" w:cs="Times New Roman"/>
          <w:sz w:val="24"/>
          <w:szCs w:val="24"/>
        </w:rPr>
        <w:fldChar w:fldCharType="end"/>
      </w:r>
      <w:r w:rsidR="009017F6" w:rsidRPr="00121E55">
        <w:rPr>
          <w:rFonts w:ascii="Times New Roman" w:hAnsi="Times New Roman" w:cs="Times New Roman"/>
          <w:b/>
          <w:sz w:val="24"/>
          <w:szCs w:val="24"/>
        </w:rPr>
        <w:t>1</w:t>
      </w:r>
      <w:r w:rsidR="007D50A3">
        <w:rPr>
          <w:rFonts w:ascii="Times New Roman" w:hAnsi="Times New Roman" w:cs="Times New Roman"/>
          <w:b/>
          <w:sz w:val="24"/>
          <w:szCs w:val="24"/>
        </w:rPr>
        <w:t>2</w:t>
      </w:r>
      <w:r w:rsidR="009017F6" w:rsidRPr="00121E55">
        <w:rPr>
          <w:rFonts w:ascii="Times New Roman" w:hAnsi="Times New Roman" w:cs="Times New Roman"/>
          <w:b/>
          <w:sz w:val="24"/>
          <w:szCs w:val="24"/>
        </w:rPr>
        <w:t>. Исключительные права</w:t>
      </w:r>
    </w:p>
    <w:p w14:paraId="47F28B58" w14:textId="77777777" w:rsidR="009017F6" w:rsidRPr="00121E55" w:rsidRDefault="009017F6" w:rsidP="009017F6">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1</w:t>
      </w:r>
      <w:r w:rsidR="007D50A3">
        <w:rPr>
          <w:rFonts w:ascii="Times New Roman" w:hAnsi="Times New Roman" w:cs="Times New Roman"/>
          <w:sz w:val="24"/>
          <w:szCs w:val="24"/>
        </w:rPr>
        <w:t>2</w:t>
      </w:r>
      <w:r w:rsidRPr="00121E55">
        <w:rPr>
          <w:rFonts w:ascii="Times New Roman" w:hAnsi="Times New Roman" w:cs="Times New Roman"/>
          <w:sz w:val="24"/>
          <w:szCs w:val="24"/>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3ED89A91" w14:textId="77777777" w:rsidR="009017F6" w:rsidRPr="00121E55" w:rsidRDefault="009017F6" w:rsidP="009017F6">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1</w:t>
      </w:r>
      <w:r w:rsidR="007D50A3">
        <w:rPr>
          <w:rFonts w:ascii="Times New Roman" w:hAnsi="Times New Roman" w:cs="Times New Roman"/>
          <w:sz w:val="24"/>
          <w:szCs w:val="24"/>
        </w:rPr>
        <w:t>2</w:t>
      </w:r>
      <w:r w:rsidRPr="00121E55">
        <w:rPr>
          <w:rFonts w:ascii="Times New Roman" w:hAnsi="Times New Roman" w:cs="Times New Roman"/>
          <w:sz w:val="24"/>
          <w:szCs w:val="24"/>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6AE8039" w14:textId="77777777" w:rsidR="009017F6" w:rsidRPr="00121E55" w:rsidRDefault="009017F6" w:rsidP="009017F6">
      <w:pPr>
        <w:pStyle w:val="ConsPlusNormal"/>
        <w:jc w:val="both"/>
        <w:rPr>
          <w:rFonts w:ascii="Times New Roman" w:hAnsi="Times New Roman" w:cs="Times New Roman"/>
          <w:sz w:val="24"/>
          <w:szCs w:val="24"/>
        </w:rPr>
      </w:pPr>
    </w:p>
    <w:p w14:paraId="3F79D27D" w14:textId="77777777" w:rsidR="00AE5F33" w:rsidRPr="001E664D" w:rsidRDefault="001E664D" w:rsidP="008F677D">
      <w:pPr>
        <w:jc w:val="center"/>
        <w:rPr>
          <w:b/>
        </w:rPr>
      </w:pPr>
      <w:r w:rsidRPr="001E664D">
        <w:rPr>
          <w:b/>
        </w:rPr>
        <w:lastRenderedPageBreak/>
        <w:t>1</w:t>
      </w:r>
      <w:r w:rsidR="007D50A3">
        <w:rPr>
          <w:b/>
        </w:rPr>
        <w:t>3</w:t>
      </w:r>
      <w:r>
        <w:rPr>
          <w:b/>
        </w:rPr>
        <w:t xml:space="preserve">. </w:t>
      </w:r>
      <w:r w:rsidR="009017F6" w:rsidRPr="001E664D">
        <w:rPr>
          <w:b/>
        </w:rPr>
        <w:t>Обстоятельства непреодолимой силы</w:t>
      </w:r>
    </w:p>
    <w:p w14:paraId="3F8CDFB3" w14:textId="6940DCC4" w:rsidR="008F677D" w:rsidRDefault="009017F6" w:rsidP="008F677D">
      <w:pPr>
        <w:pStyle w:val="af3"/>
        <w:ind w:firstLine="567"/>
        <w:jc w:val="both"/>
      </w:pPr>
      <w:r w:rsidRPr="00121E55">
        <w:t>1</w:t>
      </w:r>
      <w:r w:rsidR="007D50A3">
        <w:t>3</w:t>
      </w:r>
      <w:r w:rsidRPr="00121E55">
        <w:t xml:space="preserve">.1. Стороны освобождаются от ответственности за полное или частичное неисполнение своих обязательств по </w:t>
      </w:r>
      <w:r w:rsidR="00A35930">
        <w:t>Договор</w:t>
      </w:r>
      <w:r w:rsidRPr="00121E55">
        <w:t>у, если их неисполнение явилось следствием обстоятельств непреодолимой силы.</w:t>
      </w:r>
      <w:r w:rsidR="008F677D">
        <w:t xml:space="preserve"> </w:t>
      </w:r>
    </w:p>
    <w:p w14:paraId="1A6EAB26" w14:textId="77777777" w:rsidR="009017F6" w:rsidRPr="00121E55" w:rsidRDefault="009017F6" w:rsidP="008F677D">
      <w:pPr>
        <w:pStyle w:val="af3"/>
        <w:ind w:firstLine="567"/>
        <w:jc w:val="both"/>
      </w:pPr>
      <w:r w:rsidRPr="00121E55">
        <w:t>1</w:t>
      </w:r>
      <w:r w:rsidR="007D50A3">
        <w:t>3</w:t>
      </w:r>
      <w:r w:rsidRPr="00121E55">
        <w:t xml:space="preserve">.2. Сторона, у которой возникли обстоятельства непреодолимой силы, обязана в течение </w:t>
      </w:r>
      <w:r w:rsidR="00C64CA2" w:rsidRPr="00121E55">
        <w:rPr>
          <w:b/>
        </w:rPr>
        <w:t>3</w:t>
      </w:r>
      <w:r w:rsidRPr="00121E55">
        <w:rPr>
          <w:b/>
        </w:rPr>
        <w:t xml:space="preserve"> дней</w:t>
      </w:r>
      <w:r w:rsidRPr="00121E55">
        <w:t xml:space="preserve">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14:paraId="22A89178" w14:textId="2C9CE737" w:rsidR="009017F6" w:rsidRPr="00121E55" w:rsidRDefault="009017F6" w:rsidP="008C2369">
      <w:pPr>
        <w:pStyle w:val="af3"/>
        <w:ind w:firstLine="567"/>
        <w:jc w:val="both"/>
      </w:pPr>
      <w:r w:rsidRPr="00121E55">
        <w:t>1</w:t>
      </w:r>
      <w:r w:rsidR="007D50A3">
        <w:t>3</w:t>
      </w:r>
      <w:r w:rsidRPr="00121E55">
        <w:t xml:space="preserve">.3. Если, по мнению Сторон, исполнение </w:t>
      </w:r>
      <w:r w:rsidR="00A35930">
        <w:t>Договор</w:t>
      </w:r>
      <w:r w:rsidRPr="00121E55">
        <w:t xml:space="preserve">а может быть продолжено в порядке, действовавшем до возникновения обстоятельств непреодолимой силы, то срок исполнения обязательств по </w:t>
      </w:r>
      <w:r w:rsidR="00A35930">
        <w:t>Договор</w:t>
      </w:r>
      <w:r w:rsidRPr="00121E55">
        <w:t>у продлевается соразмерно времени, которое необходимо для учета действия этих обстоятельств и их последствий.</w:t>
      </w:r>
    </w:p>
    <w:p w14:paraId="37E17911" w14:textId="77777777" w:rsidR="00AE5F33" w:rsidRPr="00121E55" w:rsidRDefault="00AE5F33" w:rsidP="009017F6">
      <w:pPr>
        <w:pStyle w:val="ConsPlusNormal"/>
        <w:jc w:val="center"/>
        <w:outlineLvl w:val="1"/>
        <w:rPr>
          <w:rFonts w:ascii="Times New Roman" w:hAnsi="Times New Roman" w:cs="Times New Roman"/>
          <w:b/>
          <w:sz w:val="24"/>
          <w:szCs w:val="24"/>
        </w:rPr>
      </w:pPr>
    </w:p>
    <w:p w14:paraId="5FEE5E29" w14:textId="77777777" w:rsidR="009017F6" w:rsidRPr="00121E55" w:rsidRDefault="009017F6" w:rsidP="007D50A3">
      <w:pPr>
        <w:pStyle w:val="ConsPlusNormal"/>
        <w:numPr>
          <w:ilvl w:val="0"/>
          <w:numId w:val="12"/>
        </w:numPr>
        <w:jc w:val="center"/>
        <w:outlineLvl w:val="1"/>
        <w:rPr>
          <w:rFonts w:ascii="Times New Roman" w:hAnsi="Times New Roman" w:cs="Times New Roman"/>
          <w:b/>
          <w:sz w:val="24"/>
          <w:szCs w:val="24"/>
        </w:rPr>
      </w:pPr>
      <w:r w:rsidRPr="00121E55">
        <w:rPr>
          <w:rFonts w:ascii="Times New Roman" w:hAnsi="Times New Roman" w:cs="Times New Roman"/>
          <w:b/>
          <w:sz w:val="24"/>
          <w:szCs w:val="24"/>
        </w:rPr>
        <w:t xml:space="preserve">Уведомления </w:t>
      </w:r>
    </w:p>
    <w:p w14:paraId="569F34B1" w14:textId="4730442A" w:rsidR="009017F6" w:rsidRPr="00121E55" w:rsidRDefault="009017F6" w:rsidP="009017F6">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1</w:t>
      </w:r>
      <w:r w:rsidR="007D50A3">
        <w:rPr>
          <w:rFonts w:ascii="Times New Roman" w:hAnsi="Times New Roman" w:cs="Times New Roman"/>
          <w:sz w:val="24"/>
          <w:szCs w:val="24"/>
        </w:rPr>
        <w:t>4</w:t>
      </w:r>
      <w:r w:rsidRPr="00121E55">
        <w:rPr>
          <w:rFonts w:ascii="Times New Roman" w:hAnsi="Times New Roman" w:cs="Times New Roman"/>
          <w:sz w:val="24"/>
          <w:szCs w:val="24"/>
        </w:rPr>
        <w:t xml:space="preserve">.1. Любое уведомление, которое одна Сторона направляет другой Стороне в соответствии с </w:t>
      </w:r>
      <w:r w:rsidR="00A35930">
        <w:rPr>
          <w:rFonts w:ascii="Times New Roman" w:hAnsi="Times New Roman" w:cs="Times New Roman"/>
          <w:sz w:val="24"/>
          <w:szCs w:val="24"/>
        </w:rPr>
        <w:t>Договор</w:t>
      </w:r>
      <w:r w:rsidRPr="00121E55">
        <w:rPr>
          <w:rFonts w:ascii="Times New Roman" w:hAnsi="Times New Roman" w:cs="Times New Roman"/>
          <w:sz w:val="24"/>
          <w:szCs w:val="24"/>
        </w:rPr>
        <w:t xml:space="preserve">ом, высылается в виде </w:t>
      </w:r>
      <w:r w:rsidR="00C64CA2" w:rsidRPr="00121E55">
        <w:rPr>
          <w:rFonts w:ascii="Times New Roman" w:hAnsi="Times New Roman" w:cs="Times New Roman"/>
          <w:sz w:val="24"/>
          <w:szCs w:val="24"/>
        </w:rPr>
        <w:t xml:space="preserve">почтового письма или электронного письма или факсимильного </w:t>
      </w:r>
      <w:r w:rsidR="007D50A3" w:rsidRPr="00121E55">
        <w:rPr>
          <w:rFonts w:ascii="Times New Roman" w:hAnsi="Times New Roman" w:cs="Times New Roman"/>
          <w:sz w:val="24"/>
          <w:szCs w:val="24"/>
        </w:rPr>
        <w:t>письма по</w:t>
      </w:r>
      <w:r w:rsidRPr="00121E55">
        <w:rPr>
          <w:rFonts w:ascii="Times New Roman" w:hAnsi="Times New Roman" w:cs="Times New Roman"/>
          <w:sz w:val="24"/>
          <w:szCs w:val="24"/>
        </w:rPr>
        <w:t xml:space="preserve"> адресу другой Стороны с подтверждением о получении.</w:t>
      </w:r>
    </w:p>
    <w:p w14:paraId="34B5566C" w14:textId="77777777" w:rsidR="00AE5F33" w:rsidRPr="00121E55" w:rsidRDefault="00AE5F33" w:rsidP="009017F6">
      <w:pPr>
        <w:pStyle w:val="ConsPlusNormal"/>
        <w:ind w:firstLine="540"/>
        <w:jc w:val="both"/>
        <w:rPr>
          <w:rFonts w:ascii="Times New Roman" w:hAnsi="Times New Roman" w:cs="Times New Roman"/>
          <w:sz w:val="24"/>
          <w:szCs w:val="24"/>
        </w:rPr>
      </w:pPr>
    </w:p>
    <w:p w14:paraId="2BC14B32" w14:textId="77777777" w:rsidR="009017F6" w:rsidRPr="00121E55" w:rsidRDefault="009017F6" w:rsidP="002C26D8">
      <w:pPr>
        <w:pStyle w:val="ConsPlusNormal"/>
        <w:numPr>
          <w:ilvl w:val="0"/>
          <w:numId w:val="12"/>
        </w:numPr>
        <w:jc w:val="center"/>
        <w:outlineLvl w:val="1"/>
        <w:rPr>
          <w:rFonts w:ascii="Times New Roman" w:hAnsi="Times New Roman" w:cs="Times New Roman"/>
          <w:b/>
          <w:sz w:val="24"/>
          <w:szCs w:val="24"/>
        </w:rPr>
      </w:pPr>
      <w:r w:rsidRPr="00121E55">
        <w:rPr>
          <w:rFonts w:ascii="Times New Roman" w:hAnsi="Times New Roman" w:cs="Times New Roman"/>
          <w:b/>
          <w:sz w:val="24"/>
          <w:szCs w:val="24"/>
        </w:rPr>
        <w:t xml:space="preserve">Заключительные положения </w:t>
      </w:r>
    </w:p>
    <w:p w14:paraId="316E8E76" w14:textId="0A185737" w:rsidR="009017F6" w:rsidRPr="00121E55" w:rsidRDefault="009017F6" w:rsidP="009017F6">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1</w:t>
      </w:r>
      <w:r w:rsidR="002C26D8">
        <w:rPr>
          <w:rFonts w:ascii="Times New Roman" w:hAnsi="Times New Roman" w:cs="Times New Roman"/>
          <w:sz w:val="24"/>
          <w:szCs w:val="24"/>
        </w:rPr>
        <w:t>5</w:t>
      </w:r>
      <w:r w:rsidRPr="00121E55">
        <w:rPr>
          <w:rFonts w:ascii="Times New Roman" w:hAnsi="Times New Roman" w:cs="Times New Roman"/>
          <w:sz w:val="24"/>
          <w:szCs w:val="24"/>
        </w:rPr>
        <w:t xml:space="preserve">.1. Во всем, что не предусмотрено </w:t>
      </w:r>
      <w:r w:rsidR="00A35930">
        <w:rPr>
          <w:rFonts w:ascii="Times New Roman" w:hAnsi="Times New Roman" w:cs="Times New Roman"/>
          <w:sz w:val="24"/>
          <w:szCs w:val="24"/>
        </w:rPr>
        <w:t>Договор</w:t>
      </w:r>
      <w:r w:rsidRPr="00121E55">
        <w:rPr>
          <w:rFonts w:ascii="Times New Roman" w:hAnsi="Times New Roman" w:cs="Times New Roman"/>
          <w:sz w:val="24"/>
          <w:szCs w:val="24"/>
        </w:rPr>
        <w:t>ом, Стороны руководствуются законодательством Российской Федерации.</w:t>
      </w:r>
    </w:p>
    <w:p w14:paraId="795C21C6" w14:textId="5E5B04C7" w:rsidR="009017F6" w:rsidRPr="00121E55" w:rsidRDefault="009017F6" w:rsidP="00C64CA2">
      <w:pPr>
        <w:pStyle w:val="ConsPlusNormal"/>
        <w:ind w:firstLine="540"/>
        <w:jc w:val="both"/>
        <w:rPr>
          <w:rFonts w:ascii="Times New Roman" w:hAnsi="Times New Roman" w:cs="Times New Roman"/>
          <w:sz w:val="24"/>
          <w:szCs w:val="24"/>
        </w:rPr>
      </w:pPr>
      <w:bookmarkStart w:id="11" w:name="P313"/>
      <w:bookmarkEnd w:id="11"/>
      <w:r w:rsidRPr="00121E55">
        <w:rPr>
          <w:rFonts w:ascii="Times New Roman" w:hAnsi="Times New Roman" w:cs="Times New Roman"/>
          <w:sz w:val="24"/>
          <w:szCs w:val="24"/>
        </w:rPr>
        <w:t>1</w:t>
      </w:r>
      <w:r w:rsidR="002C26D8">
        <w:rPr>
          <w:rFonts w:ascii="Times New Roman" w:hAnsi="Times New Roman" w:cs="Times New Roman"/>
          <w:sz w:val="24"/>
          <w:szCs w:val="24"/>
        </w:rPr>
        <w:t>5</w:t>
      </w:r>
      <w:r w:rsidRPr="00121E55">
        <w:rPr>
          <w:rFonts w:ascii="Times New Roman" w:hAnsi="Times New Roman" w:cs="Times New Roman"/>
          <w:sz w:val="24"/>
          <w:szCs w:val="24"/>
        </w:rPr>
        <w:t xml:space="preserve">.2. Обязательства по </w:t>
      </w:r>
      <w:r w:rsidR="00A35930">
        <w:rPr>
          <w:rFonts w:ascii="Times New Roman" w:hAnsi="Times New Roman" w:cs="Times New Roman"/>
          <w:sz w:val="24"/>
          <w:szCs w:val="24"/>
        </w:rPr>
        <w:t>Договор</w:t>
      </w:r>
      <w:r w:rsidRPr="00121E55">
        <w:rPr>
          <w:rFonts w:ascii="Times New Roman" w:hAnsi="Times New Roman" w:cs="Times New Roman"/>
          <w:sz w:val="24"/>
          <w:szCs w:val="24"/>
        </w:rPr>
        <w:t>у считаются выполненными Поставщиком после подписания Сторонами</w:t>
      </w:r>
      <w:r w:rsidR="006C6EDD" w:rsidRPr="00121E55">
        <w:rPr>
          <w:rFonts w:ascii="Times New Roman" w:hAnsi="Times New Roman" w:cs="Times New Roman"/>
          <w:sz w:val="24"/>
          <w:szCs w:val="24"/>
        </w:rPr>
        <w:t xml:space="preserve"> </w:t>
      </w:r>
      <w:r w:rsidRPr="00121E55">
        <w:rPr>
          <w:rFonts w:ascii="Times New Roman" w:hAnsi="Times New Roman" w:cs="Times New Roman"/>
          <w:sz w:val="24"/>
          <w:szCs w:val="24"/>
        </w:rPr>
        <w:t>Акта приема-передачи Товара (</w:t>
      </w:r>
      <w:hyperlink w:anchor="P564" w:history="1">
        <w:r w:rsidRPr="00121E55">
          <w:rPr>
            <w:rFonts w:ascii="Times New Roman" w:hAnsi="Times New Roman" w:cs="Times New Roman"/>
            <w:sz w:val="24"/>
            <w:szCs w:val="24"/>
          </w:rPr>
          <w:t>приложение N 5</w:t>
        </w:r>
      </w:hyperlink>
      <w:r w:rsidRPr="00121E55">
        <w:rPr>
          <w:rFonts w:ascii="Times New Roman" w:hAnsi="Times New Roman" w:cs="Times New Roman"/>
          <w:sz w:val="24"/>
          <w:szCs w:val="24"/>
        </w:rPr>
        <w:t xml:space="preserve"> к </w:t>
      </w:r>
      <w:r w:rsidR="00A35930">
        <w:rPr>
          <w:rFonts w:ascii="Times New Roman" w:hAnsi="Times New Roman" w:cs="Times New Roman"/>
          <w:sz w:val="24"/>
          <w:szCs w:val="24"/>
        </w:rPr>
        <w:t>Договор</w:t>
      </w:r>
      <w:r w:rsidRPr="00121E55">
        <w:rPr>
          <w:rFonts w:ascii="Times New Roman" w:hAnsi="Times New Roman" w:cs="Times New Roman"/>
          <w:sz w:val="24"/>
          <w:szCs w:val="24"/>
        </w:rPr>
        <w:t>у).</w:t>
      </w:r>
    </w:p>
    <w:p w14:paraId="5E88B21F" w14:textId="15EB82D7" w:rsidR="009017F6" w:rsidRPr="00121E55" w:rsidRDefault="009017F6" w:rsidP="009017F6">
      <w:pPr>
        <w:shd w:val="clear" w:color="auto" w:fill="FFFFFF"/>
        <w:tabs>
          <w:tab w:val="left" w:pos="-3780"/>
        </w:tabs>
        <w:ind w:firstLine="540"/>
        <w:jc w:val="both"/>
        <w:rPr>
          <w:bCs/>
        </w:rPr>
      </w:pPr>
      <w:r w:rsidRPr="00121E55">
        <w:t>1</w:t>
      </w:r>
      <w:r w:rsidR="002C26D8">
        <w:t>5</w:t>
      </w:r>
      <w:r w:rsidRPr="00121E55">
        <w:t xml:space="preserve">.3. Все споры и разногласия в связи с исполнением </w:t>
      </w:r>
      <w:r w:rsidR="00A35930">
        <w:t>Договор</w:t>
      </w:r>
      <w:r w:rsidRPr="00121E55">
        <w:t xml:space="preserve">а разрешаются путем переговоров. Если по результатам переговоров Стороны не приходят к согласию, дело передается на рассмотрение в </w:t>
      </w:r>
      <w:r w:rsidRPr="00121E55">
        <w:rPr>
          <w:bCs/>
        </w:rPr>
        <w:t>Арбитражный суд Санкт-Петербурга и Ленинградской области.</w:t>
      </w:r>
    </w:p>
    <w:p w14:paraId="3D263F94" w14:textId="3AC059B4" w:rsidR="009017F6" w:rsidRDefault="009017F6" w:rsidP="009017F6">
      <w:pPr>
        <w:pStyle w:val="ConsPlusNormal"/>
        <w:ind w:firstLine="540"/>
        <w:jc w:val="both"/>
        <w:rPr>
          <w:rFonts w:ascii="Times New Roman" w:hAnsi="Times New Roman" w:cs="Times New Roman"/>
          <w:sz w:val="24"/>
          <w:szCs w:val="24"/>
        </w:rPr>
      </w:pPr>
      <w:r w:rsidRPr="00121E55">
        <w:rPr>
          <w:rFonts w:ascii="Times New Roman" w:hAnsi="Times New Roman" w:cs="Times New Roman"/>
          <w:sz w:val="24"/>
          <w:szCs w:val="24"/>
        </w:rPr>
        <w:t>1</w:t>
      </w:r>
      <w:r w:rsidR="002C26D8">
        <w:rPr>
          <w:rFonts w:ascii="Times New Roman" w:hAnsi="Times New Roman" w:cs="Times New Roman"/>
          <w:sz w:val="24"/>
          <w:szCs w:val="24"/>
        </w:rPr>
        <w:t>5</w:t>
      </w:r>
      <w:r w:rsidRPr="00121E55">
        <w:rPr>
          <w:rFonts w:ascii="Times New Roman" w:hAnsi="Times New Roman" w:cs="Times New Roman"/>
          <w:sz w:val="24"/>
          <w:szCs w:val="24"/>
        </w:rPr>
        <w:t xml:space="preserve">.4. Приложения к </w:t>
      </w:r>
      <w:r w:rsidR="00A35930">
        <w:rPr>
          <w:rFonts w:ascii="Times New Roman" w:hAnsi="Times New Roman" w:cs="Times New Roman"/>
          <w:sz w:val="24"/>
          <w:szCs w:val="24"/>
        </w:rPr>
        <w:t>Договор</w:t>
      </w:r>
      <w:r w:rsidRPr="00121E55">
        <w:rPr>
          <w:rFonts w:ascii="Times New Roman" w:hAnsi="Times New Roman" w:cs="Times New Roman"/>
          <w:sz w:val="24"/>
          <w:szCs w:val="24"/>
        </w:rPr>
        <w:t>у являются его неотъемлемой частью.</w:t>
      </w:r>
    </w:p>
    <w:p w14:paraId="7F61F551" w14:textId="6A8EDD21" w:rsidR="008F677D" w:rsidRPr="00121E55" w:rsidRDefault="008F677D" w:rsidP="008F677D">
      <w:pPr>
        <w:pStyle w:val="ConsPlusNormal"/>
        <w:rPr>
          <w:rFonts w:ascii="Times New Roman" w:hAnsi="Times New Roman" w:cs="Times New Roman"/>
          <w:sz w:val="24"/>
          <w:szCs w:val="24"/>
        </w:rPr>
      </w:pPr>
      <w:r w:rsidRPr="00121E55">
        <w:rPr>
          <w:rFonts w:ascii="Times New Roman" w:hAnsi="Times New Roman" w:cs="Times New Roman"/>
          <w:sz w:val="24"/>
          <w:szCs w:val="24"/>
        </w:rPr>
        <w:t xml:space="preserve">Приложения к </w:t>
      </w:r>
      <w:r w:rsidR="00A35930">
        <w:rPr>
          <w:rFonts w:ascii="Times New Roman" w:hAnsi="Times New Roman" w:cs="Times New Roman"/>
          <w:sz w:val="24"/>
          <w:szCs w:val="24"/>
        </w:rPr>
        <w:t>Договор</w:t>
      </w:r>
      <w:r w:rsidRPr="00121E55">
        <w:rPr>
          <w:rFonts w:ascii="Times New Roman" w:hAnsi="Times New Roman" w:cs="Times New Roman"/>
          <w:sz w:val="24"/>
          <w:szCs w:val="24"/>
        </w:rPr>
        <w:t>у:</w:t>
      </w:r>
    </w:p>
    <w:p w14:paraId="6C0D1B7C" w14:textId="77777777" w:rsidR="008F677D" w:rsidRPr="00121E55" w:rsidRDefault="00000000" w:rsidP="008F677D">
      <w:pPr>
        <w:pStyle w:val="af3"/>
        <w:rPr>
          <w:sz w:val="22"/>
        </w:rPr>
      </w:pPr>
      <w:hyperlink w:anchor="P365" w:history="1">
        <w:r w:rsidR="008F677D" w:rsidRPr="00121E55">
          <w:rPr>
            <w:sz w:val="22"/>
          </w:rPr>
          <w:t>Приложение N 1</w:t>
        </w:r>
      </w:hyperlink>
      <w:r w:rsidR="008F677D">
        <w:t xml:space="preserve"> </w:t>
      </w:r>
      <w:r w:rsidR="008F677D" w:rsidRPr="00121E55">
        <w:rPr>
          <w:sz w:val="22"/>
        </w:rPr>
        <w:t>-</w:t>
      </w:r>
      <w:r w:rsidR="008F677D">
        <w:rPr>
          <w:sz w:val="22"/>
        </w:rPr>
        <w:t xml:space="preserve"> </w:t>
      </w:r>
      <w:r w:rsidR="008F677D" w:rsidRPr="00121E55">
        <w:rPr>
          <w:sz w:val="22"/>
        </w:rPr>
        <w:t>Спецификация;</w:t>
      </w:r>
    </w:p>
    <w:p w14:paraId="4DE45603" w14:textId="77777777" w:rsidR="008F677D" w:rsidRPr="00121E55" w:rsidRDefault="00000000" w:rsidP="008F677D">
      <w:pPr>
        <w:pStyle w:val="af3"/>
        <w:rPr>
          <w:sz w:val="22"/>
        </w:rPr>
      </w:pPr>
      <w:hyperlink w:anchor="P410" w:history="1">
        <w:r w:rsidR="008F677D" w:rsidRPr="00121E55">
          <w:rPr>
            <w:sz w:val="22"/>
          </w:rPr>
          <w:t>Приложение N 2</w:t>
        </w:r>
      </w:hyperlink>
      <w:r w:rsidR="008F677D">
        <w:t xml:space="preserve"> </w:t>
      </w:r>
      <w:r w:rsidR="008F677D" w:rsidRPr="00121E55">
        <w:rPr>
          <w:sz w:val="22"/>
        </w:rPr>
        <w:t>-</w:t>
      </w:r>
      <w:r w:rsidR="008F677D">
        <w:rPr>
          <w:sz w:val="22"/>
        </w:rPr>
        <w:t xml:space="preserve"> </w:t>
      </w:r>
      <w:r w:rsidR="008F677D" w:rsidRPr="00121E55">
        <w:rPr>
          <w:sz w:val="22"/>
        </w:rPr>
        <w:t>Технические характеристики;</w:t>
      </w:r>
    </w:p>
    <w:p w14:paraId="4BC49591" w14:textId="77777777" w:rsidR="008F677D" w:rsidRPr="00121E55" w:rsidRDefault="00000000" w:rsidP="008F677D">
      <w:pPr>
        <w:pStyle w:val="af3"/>
        <w:rPr>
          <w:sz w:val="22"/>
        </w:rPr>
      </w:pPr>
      <w:hyperlink w:anchor="P513" w:history="1">
        <w:r w:rsidR="008F677D" w:rsidRPr="00121E55">
          <w:rPr>
            <w:sz w:val="22"/>
          </w:rPr>
          <w:t>Приложение N 3</w:t>
        </w:r>
      </w:hyperlink>
      <w:r w:rsidR="008F677D">
        <w:t xml:space="preserve"> </w:t>
      </w:r>
      <w:r w:rsidR="008F677D" w:rsidRPr="00121E55">
        <w:rPr>
          <w:sz w:val="22"/>
        </w:rPr>
        <w:t>-</w:t>
      </w:r>
      <w:r w:rsidR="008F677D">
        <w:rPr>
          <w:sz w:val="22"/>
        </w:rPr>
        <w:t xml:space="preserve"> </w:t>
      </w:r>
      <w:r w:rsidR="008F677D" w:rsidRPr="00121E55">
        <w:rPr>
          <w:sz w:val="22"/>
        </w:rPr>
        <w:t>Отгрузочная разнарядка (План распределения);</w:t>
      </w:r>
    </w:p>
    <w:p w14:paraId="4FAACBC5" w14:textId="77777777" w:rsidR="008F677D" w:rsidRPr="00121E55" w:rsidRDefault="00000000" w:rsidP="008F677D">
      <w:pPr>
        <w:pStyle w:val="af3"/>
        <w:rPr>
          <w:sz w:val="22"/>
        </w:rPr>
      </w:pPr>
      <w:hyperlink w:anchor="P535" w:history="1">
        <w:r w:rsidR="008F677D" w:rsidRPr="00121E55">
          <w:rPr>
            <w:sz w:val="22"/>
          </w:rPr>
          <w:t>Приложение N 4</w:t>
        </w:r>
      </w:hyperlink>
      <w:r w:rsidR="008F677D">
        <w:t xml:space="preserve"> </w:t>
      </w:r>
      <w:r w:rsidR="008F677D" w:rsidRPr="00121E55">
        <w:rPr>
          <w:sz w:val="22"/>
        </w:rPr>
        <w:t>-</w:t>
      </w:r>
      <w:r w:rsidR="008F677D">
        <w:rPr>
          <w:sz w:val="22"/>
        </w:rPr>
        <w:t xml:space="preserve"> </w:t>
      </w:r>
      <w:r w:rsidR="008F677D" w:rsidRPr="00121E55">
        <w:rPr>
          <w:sz w:val="22"/>
        </w:rPr>
        <w:t>Календарный план;</w:t>
      </w:r>
    </w:p>
    <w:p w14:paraId="66581437" w14:textId="77777777" w:rsidR="008F677D" w:rsidRPr="00121E55" w:rsidRDefault="00000000" w:rsidP="008F677D">
      <w:pPr>
        <w:pStyle w:val="af3"/>
        <w:rPr>
          <w:sz w:val="22"/>
        </w:rPr>
      </w:pPr>
      <w:hyperlink w:anchor="P564" w:history="1">
        <w:r w:rsidR="008F677D" w:rsidRPr="00121E55">
          <w:rPr>
            <w:sz w:val="22"/>
          </w:rPr>
          <w:t>Приложение N 5</w:t>
        </w:r>
      </w:hyperlink>
      <w:r w:rsidR="008F677D">
        <w:rPr>
          <w:sz w:val="22"/>
        </w:rPr>
        <w:t xml:space="preserve"> </w:t>
      </w:r>
      <w:r w:rsidR="008F677D" w:rsidRPr="00121E55">
        <w:rPr>
          <w:sz w:val="22"/>
        </w:rPr>
        <w:t>-Акт приема-передачи Товара;</w:t>
      </w:r>
    </w:p>
    <w:p w14:paraId="5C0C5F0A" w14:textId="77777777" w:rsidR="00AE5F33" w:rsidRPr="00121E55" w:rsidRDefault="00AE5F33" w:rsidP="009017F6">
      <w:pPr>
        <w:pStyle w:val="ConsPlusNormal"/>
        <w:ind w:firstLine="540"/>
        <w:jc w:val="both"/>
        <w:rPr>
          <w:rFonts w:ascii="Times New Roman" w:hAnsi="Times New Roman" w:cs="Times New Roman"/>
          <w:sz w:val="24"/>
          <w:szCs w:val="24"/>
        </w:rPr>
      </w:pPr>
    </w:p>
    <w:p w14:paraId="61A6F366" w14:textId="77777777" w:rsidR="00955997" w:rsidRDefault="00955997" w:rsidP="002C26D8">
      <w:pPr>
        <w:pStyle w:val="ConsPlusNormal"/>
        <w:numPr>
          <w:ilvl w:val="0"/>
          <w:numId w:val="12"/>
        </w:numPr>
        <w:jc w:val="center"/>
        <w:outlineLvl w:val="1"/>
        <w:rPr>
          <w:rFonts w:ascii="Times New Roman" w:hAnsi="Times New Roman" w:cs="Times New Roman"/>
          <w:b/>
          <w:sz w:val="24"/>
          <w:szCs w:val="24"/>
        </w:rPr>
      </w:pPr>
      <w:r w:rsidRPr="00121E55">
        <w:rPr>
          <w:rFonts w:ascii="Times New Roman" w:hAnsi="Times New Roman" w:cs="Times New Roman"/>
          <w:b/>
          <w:sz w:val="24"/>
          <w:szCs w:val="24"/>
        </w:rPr>
        <w:t>Реквизиты и подписи Сторон</w:t>
      </w:r>
    </w:p>
    <w:p w14:paraId="5CD4780E" w14:textId="77777777" w:rsidR="002C26D8" w:rsidRPr="00121E55" w:rsidRDefault="002C26D8" w:rsidP="002C26D8">
      <w:pPr>
        <w:pStyle w:val="ConsPlusNormal"/>
        <w:ind w:left="720"/>
        <w:outlineLvl w:val="1"/>
        <w:rPr>
          <w:rFonts w:ascii="Times New Roman" w:hAnsi="Times New Roman" w:cs="Times New Roman"/>
          <w:b/>
          <w:sz w:val="24"/>
          <w:szCs w:val="24"/>
        </w:rPr>
      </w:pPr>
    </w:p>
    <w:tbl>
      <w:tblPr>
        <w:tblW w:w="10277" w:type="dxa"/>
        <w:tblInd w:w="-284" w:type="dxa"/>
        <w:tblLayout w:type="fixed"/>
        <w:tblCellMar>
          <w:left w:w="70" w:type="dxa"/>
          <w:right w:w="70" w:type="dxa"/>
        </w:tblCellMar>
        <w:tblLook w:val="04A0" w:firstRow="1" w:lastRow="0" w:firstColumn="1" w:lastColumn="0" w:noHBand="0" w:noVBand="1"/>
      </w:tblPr>
      <w:tblGrid>
        <w:gridCol w:w="5318"/>
        <w:gridCol w:w="4959"/>
      </w:tblGrid>
      <w:tr w:rsidR="00287CE8" w:rsidRPr="00C811FF" w14:paraId="478124D4" w14:textId="77777777" w:rsidTr="00A35930">
        <w:trPr>
          <w:trHeight w:val="80"/>
        </w:trPr>
        <w:tc>
          <w:tcPr>
            <w:tcW w:w="5318" w:type="dxa"/>
          </w:tcPr>
          <w:p w14:paraId="5E0E8F6B" w14:textId="77777777" w:rsidR="00287CE8" w:rsidRPr="00C811FF" w:rsidRDefault="00287CE8" w:rsidP="00287CE8">
            <w:pPr>
              <w:widowControl w:val="0"/>
              <w:autoSpaceDE w:val="0"/>
              <w:autoSpaceDN w:val="0"/>
              <w:adjustRightInd w:val="0"/>
              <w:jc w:val="both"/>
              <w:rPr>
                <w:caps/>
              </w:rPr>
            </w:pPr>
            <w:r w:rsidRPr="00C811FF">
              <w:rPr>
                <w:caps/>
              </w:rPr>
              <w:t>Заказчик:</w:t>
            </w:r>
          </w:p>
          <w:p w14:paraId="6FA0F002" w14:textId="77777777" w:rsidR="00287CE8" w:rsidRPr="00C811FF" w:rsidRDefault="00287CE8" w:rsidP="00287CE8">
            <w:pPr>
              <w:pStyle w:val="af3"/>
              <w:rPr>
                <w:sz w:val="22"/>
                <w:szCs w:val="22"/>
              </w:rPr>
            </w:pPr>
            <w:r w:rsidRPr="00C811FF">
              <w:rPr>
                <w:b/>
                <w:color w:val="000000"/>
                <w:sz w:val="22"/>
                <w:szCs w:val="22"/>
              </w:rPr>
              <w:t>Полное наименование:</w:t>
            </w:r>
            <w:r w:rsidRPr="00C811FF">
              <w:rPr>
                <w:color w:val="000000"/>
                <w:sz w:val="22"/>
                <w:szCs w:val="22"/>
              </w:rPr>
              <w:t xml:space="preserve"> </w:t>
            </w:r>
            <w:r w:rsidRPr="00C811FF">
              <w:rPr>
                <w:sz w:val="22"/>
                <w:szCs w:val="22"/>
              </w:rPr>
              <w:t>Санкт-Петербургское государственное</w:t>
            </w:r>
          </w:p>
          <w:p w14:paraId="0C246B66" w14:textId="77777777" w:rsidR="00287CE8" w:rsidRPr="00C811FF" w:rsidRDefault="00287CE8" w:rsidP="00287CE8">
            <w:pPr>
              <w:pStyle w:val="af3"/>
              <w:rPr>
                <w:sz w:val="22"/>
                <w:szCs w:val="22"/>
              </w:rPr>
            </w:pPr>
            <w:r w:rsidRPr="00C811FF">
              <w:rPr>
                <w:sz w:val="22"/>
                <w:szCs w:val="22"/>
              </w:rPr>
              <w:t xml:space="preserve">бюджетное учреждение </w:t>
            </w:r>
            <w:r w:rsidRPr="00C811FF">
              <w:rPr>
                <w:color w:val="000000"/>
                <w:sz w:val="22"/>
                <w:szCs w:val="22"/>
              </w:rPr>
              <w:t>здравоохранения «Врачебно-физкультурный диспансер Красногвардейского района»</w:t>
            </w:r>
          </w:p>
          <w:p w14:paraId="6C38E678" w14:textId="77777777" w:rsidR="00287CE8" w:rsidRPr="00C811FF" w:rsidRDefault="00287CE8" w:rsidP="00287CE8">
            <w:pPr>
              <w:pStyle w:val="af3"/>
              <w:rPr>
                <w:bCs/>
                <w:sz w:val="22"/>
                <w:szCs w:val="22"/>
              </w:rPr>
            </w:pPr>
            <w:r w:rsidRPr="00C811FF">
              <w:rPr>
                <w:b/>
                <w:sz w:val="22"/>
                <w:szCs w:val="22"/>
              </w:rPr>
              <w:t>Сокращенное наименование:</w:t>
            </w:r>
            <w:r w:rsidRPr="00C811FF">
              <w:rPr>
                <w:sz w:val="22"/>
                <w:szCs w:val="22"/>
              </w:rPr>
              <w:t xml:space="preserve"> СПб ГБУЗ "ВФД Красногвардейского района"</w:t>
            </w:r>
          </w:p>
          <w:p w14:paraId="5DEE6F32" w14:textId="77777777" w:rsidR="00287CE8" w:rsidRPr="00C811FF" w:rsidRDefault="00287CE8" w:rsidP="00287CE8">
            <w:pPr>
              <w:pStyle w:val="af3"/>
              <w:rPr>
                <w:sz w:val="22"/>
                <w:szCs w:val="22"/>
              </w:rPr>
            </w:pPr>
            <w:r w:rsidRPr="00C811FF">
              <w:rPr>
                <w:b/>
                <w:bCs/>
                <w:color w:val="000000"/>
                <w:sz w:val="22"/>
                <w:szCs w:val="22"/>
              </w:rPr>
              <w:t xml:space="preserve">Адрес места нахождения: </w:t>
            </w:r>
            <w:r w:rsidRPr="00C811FF">
              <w:rPr>
                <w:sz w:val="22"/>
                <w:szCs w:val="22"/>
              </w:rPr>
              <w:t xml:space="preserve">195112, Санкт-Петербург, Новочеркасский пр., д.15, </w:t>
            </w:r>
            <w:proofErr w:type="spellStart"/>
            <w:proofErr w:type="gramStart"/>
            <w:r w:rsidRPr="00C811FF">
              <w:rPr>
                <w:sz w:val="22"/>
                <w:szCs w:val="22"/>
              </w:rPr>
              <w:t>лит.А</w:t>
            </w:r>
            <w:proofErr w:type="spellEnd"/>
            <w:proofErr w:type="gramEnd"/>
          </w:p>
          <w:p w14:paraId="1F2CB6B2" w14:textId="77777777" w:rsidR="00287CE8" w:rsidRPr="00C811FF" w:rsidRDefault="00287CE8" w:rsidP="00287CE8">
            <w:pPr>
              <w:pStyle w:val="af3"/>
              <w:rPr>
                <w:bCs/>
                <w:sz w:val="22"/>
                <w:szCs w:val="22"/>
              </w:rPr>
            </w:pPr>
            <w:r w:rsidRPr="00C811FF">
              <w:rPr>
                <w:b/>
                <w:bCs/>
                <w:sz w:val="22"/>
                <w:szCs w:val="22"/>
              </w:rPr>
              <w:t xml:space="preserve">Телефон/факс: </w:t>
            </w:r>
            <w:r w:rsidRPr="00C811FF">
              <w:rPr>
                <w:sz w:val="22"/>
                <w:szCs w:val="22"/>
              </w:rPr>
              <w:t>246-46-04</w:t>
            </w:r>
          </w:p>
          <w:p w14:paraId="116982DD" w14:textId="77777777" w:rsidR="00287CE8" w:rsidRPr="00C811FF" w:rsidRDefault="00287CE8" w:rsidP="00287CE8">
            <w:pPr>
              <w:pStyle w:val="af3"/>
              <w:rPr>
                <w:b/>
                <w:bCs/>
                <w:sz w:val="22"/>
                <w:szCs w:val="22"/>
              </w:rPr>
            </w:pPr>
            <w:r w:rsidRPr="00C811FF">
              <w:rPr>
                <w:b/>
                <w:bCs/>
                <w:sz w:val="22"/>
                <w:szCs w:val="22"/>
              </w:rPr>
              <w:t>ИНН/ КПП</w:t>
            </w:r>
            <w:r w:rsidRPr="00C811FF">
              <w:rPr>
                <w:sz w:val="22"/>
                <w:szCs w:val="22"/>
              </w:rPr>
              <w:t xml:space="preserve"> 7806005938/780601001</w:t>
            </w:r>
          </w:p>
          <w:p w14:paraId="17CE149B" w14:textId="77777777" w:rsidR="00287CE8" w:rsidRPr="00C811FF" w:rsidRDefault="00287CE8" w:rsidP="00287CE8">
            <w:pPr>
              <w:pStyle w:val="af3"/>
              <w:rPr>
                <w:sz w:val="22"/>
                <w:szCs w:val="22"/>
              </w:rPr>
            </w:pPr>
            <w:r w:rsidRPr="00C811FF">
              <w:rPr>
                <w:b/>
                <w:bCs/>
                <w:sz w:val="22"/>
                <w:szCs w:val="22"/>
              </w:rPr>
              <w:t xml:space="preserve">ОГРН </w:t>
            </w:r>
            <w:r w:rsidRPr="00C811FF">
              <w:rPr>
                <w:sz w:val="22"/>
                <w:szCs w:val="22"/>
              </w:rPr>
              <w:t>1027804188356</w:t>
            </w:r>
          </w:p>
          <w:p w14:paraId="57F93A40" w14:textId="77777777" w:rsidR="00287CE8" w:rsidRPr="00C811FF" w:rsidRDefault="00287CE8" w:rsidP="00287CE8">
            <w:pPr>
              <w:pStyle w:val="af3"/>
              <w:rPr>
                <w:b/>
                <w:bCs/>
                <w:sz w:val="22"/>
                <w:szCs w:val="22"/>
              </w:rPr>
            </w:pPr>
            <w:r w:rsidRPr="00C811FF">
              <w:rPr>
                <w:b/>
                <w:bCs/>
                <w:sz w:val="22"/>
                <w:szCs w:val="22"/>
              </w:rPr>
              <w:t xml:space="preserve">Банковские реквизиты: </w:t>
            </w:r>
          </w:p>
          <w:p w14:paraId="0F3C8F15" w14:textId="77777777" w:rsidR="00287CE8" w:rsidRPr="00C811FF" w:rsidRDefault="00287CE8" w:rsidP="00287CE8">
            <w:pPr>
              <w:pStyle w:val="af3"/>
              <w:rPr>
                <w:sz w:val="22"/>
                <w:szCs w:val="22"/>
              </w:rPr>
            </w:pPr>
            <w:r w:rsidRPr="00C811FF">
              <w:rPr>
                <w:sz w:val="22"/>
                <w:szCs w:val="22"/>
              </w:rPr>
              <w:t xml:space="preserve">Северо-Западное ГУ Банка России//УФК по </w:t>
            </w:r>
            <w:proofErr w:type="spellStart"/>
            <w:r w:rsidRPr="00C811FF">
              <w:rPr>
                <w:sz w:val="22"/>
                <w:szCs w:val="22"/>
              </w:rPr>
              <w:t>г.Санкт</w:t>
            </w:r>
            <w:proofErr w:type="spellEnd"/>
            <w:r w:rsidRPr="00C811FF">
              <w:rPr>
                <w:sz w:val="22"/>
                <w:szCs w:val="22"/>
              </w:rPr>
              <w:t xml:space="preserve">-Петербург, </w:t>
            </w:r>
            <w:proofErr w:type="spellStart"/>
            <w:r w:rsidRPr="00C811FF">
              <w:rPr>
                <w:sz w:val="22"/>
                <w:szCs w:val="22"/>
              </w:rPr>
              <w:t>г.Санкт</w:t>
            </w:r>
            <w:proofErr w:type="spellEnd"/>
            <w:r w:rsidRPr="00C811FF">
              <w:rPr>
                <w:sz w:val="22"/>
                <w:szCs w:val="22"/>
              </w:rPr>
              <w:t>-Петербург</w:t>
            </w:r>
          </w:p>
          <w:p w14:paraId="2149C656" w14:textId="77777777" w:rsidR="00287CE8" w:rsidRPr="00C811FF" w:rsidRDefault="00287CE8" w:rsidP="00287CE8">
            <w:pPr>
              <w:pStyle w:val="af3"/>
              <w:rPr>
                <w:sz w:val="22"/>
                <w:szCs w:val="22"/>
              </w:rPr>
            </w:pPr>
            <w:r w:rsidRPr="00C811FF">
              <w:rPr>
                <w:sz w:val="22"/>
                <w:szCs w:val="22"/>
              </w:rPr>
              <w:t>Счет банка: 40102810945370000005</w:t>
            </w:r>
          </w:p>
          <w:p w14:paraId="264AA371" w14:textId="77777777" w:rsidR="00287CE8" w:rsidRPr="00C811FF" w:rsidRDefault="00287CE8" w:rsidP="00287CE8">
            <w:pPr>
              <w:pStyle w:val="af3"/>
              <w:rPr>
                <w:sz w:val="22"/>
                <w:szCs w:val="22"/>
              </w:rPr>
            </w:pPr>
            <w:r w:rsidRPr="00C811FF">
              <w:rPr>
                <w:sz w:val="22"/>
                <w:szCs w:val="22"/>
              </w:rPr>
              <w:t>Казначейский счет: 03224643400000007200</w:t>
            </w:r>
          </w:p>
          <w:p w14:paraId="186CE37F" w14:textId="77777777" w:rsidR="00287CE8" w:rsidRPr="00C811FF" w:rsidRDefault="00287CE8" w:rsidP="00287CE8">
            <w:pPr>
              <w:pStyle w:val="af3"/>
              <w:rPr>
                <w:sz w:val="22"/>
                <w:szCs w:val="22"/>
              </w:rPr>
            </w:pPr>
            <w:r w:rsidRPr="00C811FF">
              <w:rPr>
                <w:sz w:val="22"/>
                <w:szCs w:val="22"/>
              </w:rPr>
              <w:lastRenderedPageBreak/>
              <w:t>Л/с:0541007</w:t>
            </w:r>
          </w:p>
          <w:p w14:paraId="24603084" w14:textId="77777777" w:rsidR="00287CE8" w:rsidRPr="00C811FF" w:rsidRDefault="00287CE8" w:rsidP="00287CE8">
            <w:pPr>
              <w:pStyle w:val="af3"/>
              <w:rPr>
                <w:b/>
                <w:bCs/>
                <w:sz w:val="22"/>
                <w:szCs w:val="22"/>
              </w:rPr>
            </w:pPr>
            <w:r w:rsidRPr="00C811FF">
              <w:rPr>
                <w:sz w:val="22"/>
                <w:szCs w:val="22"/>
              </w:rPr>
              <w:t>БИК: 014030106</w:t>
            </w:r>
          </w:p>
          <w:p w14:paraId="19320655" w14:textId="183CC2B7" w:rsidR="00287CE8" w:rsidRPr="00A35930" w:rsidRDefault="00287CE8" w:rsidP="00287CE8">
            <w:pPr>
              <w:pStyle w:val="af3"/>
              <w:rPr>
                <w:b/>
                <w:bCs/>
                <w:sz w:val="22"/>
                <w:szCs w:val="22"/>
              </w:rPr>
            </w:pPr>
            <w:r w:rsidRPr="00C811FF">
              <w:rPr>
                <w:b/>
                <w:bCs/>
                <w:sz w:val="22"/>
                <w:szCs w:val="22"/>
              </w:rPr>
              <w:t>Адрес электронной почты:</w:t>
            </w:r>
            <w:r w:rsidRPr="00C811FF">
              <w:rPr>
                <w:bCs/>
                <w:sz w:val="22"/>
                <w:szCs w:val="22"/>
              </w:rPr>
              <w:t xml:space="preserve"> </w:t>
            </w:r>
            <w:proofErr w:type="spellStart"/>
            <w:r w:rsidR="00A35930">
              <w:rPr>
                <w:bCs/>
                <w:sz w:val="22"/>
                <w:szCs w:val="22"/>
                <w:lang w:val="en-US"/>
              </w:rPr>
              <w:t>dede</w:t>
            </w:r>
            <w:proofErr w:type="spellEnd"/>
            <w:r w:rsidR="00A35930" w:rsidRPr="00A35930">
              <w:rPr>
                <w:bCs/>
                <w:sz w:val="22"/>
                <w:szCs w:val="22"/>
              </w:rPr>
              <w:t>1991@</w:t>
            </w:r>
            <w:r w:rsidR="00A35930">
              <w:rPr>
                <w:bCs/>
                <w:sz w:val="22"/>
                <w:szCs w:val="22"/>
                <w:lang w:val="en-US"/>
              </w:rPr>
              <w:t>list</w:t>
            </w:r>
            <w:r w:rsidR="00A35930" w:rsidRPr="00A35930">
              <w:rPr>
                <w:bCs/>
                <w:sz w:val="22"/>
                <w:szCs w:val="22"/>
              </w:rPr>
              <w:t>.</w:t>
            </w:r>
            <w:proofErr w:type="spellStart"/>
            <w:r w:rsidR="00A35930">
              <w:rPr>
                <w:bCs/>
                <w:sz w:val="22"/>
                <w:szCs w:val="22"/>
                <w:lang w:val="en-US"/>
              </w:rPr>
              <w:t>ru</w:t>
            </w:r>
            <w:proofErr w:type="spellEnd"/>
          </w:p>
          <w:p w14:paraId="2F299E35" w14:textId="77777777" w:rsidR="00287CE8" w:rsidRDefault="00287CE8" w:rsidP="00287CE8">
            <w:pPr>
              <w:pStyle w:val="af3"/>
              <w:rPr>
                <w:b/>
                <w:bCs/>
                <w:sz w:val="22"/>
                <w:szCs w:val="22"/>
              </w:rPr>
            </w:pPr>
          </w:p>
          <w:p w14:paraId="6AA71AFD" w14:textId="77777777" w:rsidR="00287CE8" w:rsidRPr="00C811FF" w:rsidRDefault="00287CE8" w:rsidP="00287CE8">
            <w:pPr>
              <w:pStyle w:val="af3"/>
              <w:rPr>
                <w:b/>
                <w:bCs/>
                <w:sz w:val="22"/>
                <w:szCs w:val="22"/>
              </w:rPr>
            </w:pPr>
          </w:p>
          <w:p w14:paraId="27C33D8B" w14:textId="0B78C64D" w:rsidR="00287CE8" w:rsidRPr="00C811FF" w:rsidRDefault="00A35930" w:rsidP="00287CE8">
            <w:pPr>
              <w:pStyle w:val="af3"/>
              <w:rPr>
                <w:sz w:val="22"/>
                <w:szCs w:val="22"/>
              </w:rPr>
            </w:pPr>
            <w:r>
              <w:rPr>
                <w:sz w:val="22"/>
                <w:szCs w:val="22"/>
              </w:rPr>
              <w:t>Г</w:t>
            </w:r>
            <w:r w:rsidR="00287CE8" w:rsidRPr="00C811FF">
              <w:rPr>
                <w:sz w:val="22"/>
                <w:szCs w:val="22"/>
              </w:rPr>
              <w:t>лавн</w:t>
            </w:r>
            <w:r>
              <w:rPr>
                <w:sz w:val="22"/>
                <w:szCs w:val="22"/>
              </w:rPr>
              <w:t>ый</w:t>
            </w:r>
            <w:r w:rsidR="00287CE8" w:rsidRPr="00C811FF">
              <w:rPr>
                <w:sz w:val="22"/>
                <w:szCs w:val="22"/>
              </w:rPr>
              <w:t xml:space="preserve"> врач</w:t>
            </w:r>
          </w:p>
          <w:p w14:paraId="081CCAFA" w14:textId="77777777" w:rsidR="00287CE8" w:rsidRPr="00C811FF" w:rsidRDefault="00287CE8" w:rsidP="00287CE8">
            <w:pPr>
              <w:pStyle w:val="af3"/>
              <w:rPr>
                <w:bCs/>
                <w:sz w:val="22"/>
                <w:szCs w:val="22"/>
              </w:rPr>
            </w:pPr>
            <w:r w:rsidRPr="00C811FF">
              <w:rPr>
                <w:sz w:val="22"/>
                <w:szCs w:val="22"/>
              </w:rPr>
              <w:t>СПб ГБУЗ "ВФД Красногвардейского района"</w:t>
            </w:r>
          </w:p>
          <w:p w14:paraId="53A38540" w14:textId="77777777" w:rsidR="00287CE8" w:rsidRPr="00C811FF" w:rsidRDefault="00287CE8" w:rsidP="00287CE8">
            <w:pPr>
              <w:pStyle w:val="af3"/>
              <w:rPr>
                <w:sz w:val="22"/>
                <w:szCs w:val="22"/>
              </w:rPr>
            </w:pPr>
          </w:p>
          <w:p w14:paraId="433BDD70" w14:textId="77777777" w:rsidR="00287CE8" w:rsidRPr="00C811FF" w:rsidRDefault="00287CE8" w:rsidP="00287CE8">
            <w:pPr>
              <w:pStyle w:val="af3"/>
              <w:rPr>
                <w:sz w:val="22"/>
                <w:szCs w:val="22"/>
              </w:rPr>
            </w:pPr>
            <w:r w:rsidRPr="00C811FF">
              <w:rPr>
                <w:sz w:val="22"/>
                <w:szCs w:val="22"/>
              </w:rPr>
              <w:t>____________________ /</w:t>
            </w:r>
            <w:proofErr w:type="spellStart"/>
            <w:r w:rsidRPr="00C811FF">
              <w:rPr>
                <w:sz w:val="22"/>
                <w:szCs w:val="22"/>
              </w:rPr>
              <w:t>М.В.Аскарова</w:t>
            </w:r>
            <w:proofErr w:type="spellEnd"/>
            <w:r w:rsidRPr="00C811FF">
              <w:rPr>
                <w:sz w:val="22"/>
                <w:szCs w:val="22"/>
              </w:rPr>
              <w:t xml:space="preserve"> /</w:t>
            </w:r>
          </w:p>
          <w:p w14:paraId="6AAAEED2" w14:textId="77777777" w:rsidR="00287CE8" w:rsidRPr="00FE5FCF" w:rsidRDefault="00287CE8" w:rsidP="00287CE8">
            <w:pPr>
              <w:rPr>
                <w:caps/>
              </w:rPr>
            </w:pPr>
            <w:r w:rsidRPr="00121E55">
              <w:rPr>
                <w:caps/>
              </w:rPr>
              <w:t>(подписано ЭП)</w:t>
            </w:r>
          </w:p>
        </w:tc>
        <w:tc>
          <w:tcPr>
            <w:tcW w:w="4959" w:type="dxa"/>
          </w:tcPr>
          <w:p w14:paraId="1B813955" w14:textId="5BB167EC" w:rsidR="00287CE8" w:rsidRPr="00FE5FCF" w:rsidRDefault="00287CE8" w:rsidP="00287CE8">
            <w:pPr>
              <w:pStyle w:val="af3"/>
              <w:rPr>
                <w:caps/>
              </w:rPr>
            </w:pPr>
          </w:p>
        </w:tc>
      </w:tr>
    </w:tbl>
    <w:p w14:paraId="406EC6A3" w14:textId="77777777" w:rsidR="001A31E4" w:rsidRPr="00121E55" w:rsidRDefault="001A31E4" w:rsidP="00652975">
      <w:pPr>
        <w:pStyle w:val="ConsPlusNormal"/>
        <w:ind w:firstLine="708"/>
        <w:jc w:val="right"/>
        <w:outlineLvl w:val="1"/>
        <w:rPr>
          <w:rFonts w:ascii="Times New Roman" w:hAnsi="Times New Roman" w:cs="Times New Roman"/>
          <w:sz w:val="24"/>
          <w:szCs w:val="24"/>
        </w:rPr>
      </w:pPr>
    </w:p>
    <w:p w14:paraId="74C72B16" w14:textId="77777777" w:rsidR="001A31E4" w:rsidRPr="00121E55" w:rsidRDefault="001A31E4" w:rsidP="00652975">
      <w:pPr>
        <w:pStyle w:val="ConsPlusNormal"/>
        <w:ind w:firstLine="708"/>
        <w:jc w:val="right"/>
        <w:outlineLvl w:val="1"/>
        <w:rPr>
          <w:rFonts w:ascii="Times New Roman" w:hAnsi="Times New Roman" w:cs="Times New Roman"/>
          <w:sz w:val="24"/>
          <w:szCs w:val="24"/>
        </w:rPr>
      </w:pPr>
    </w:p>
    <w:p w14:paraId="17CCDCF6" w14:textId="77777777" w:rsidR="001A31E4" w:rsidRPr="00121E55" w:rsidRDefault="001A31E4" w:rsidP="00652975">
      <w:pPr>
        <w:pStyle w:val="ConsPlusNormal"/>
        <w:ind w:firstLine="708"/>
        <w:jc w:val="right"/>
        <w:outlineLvl w:val="1"/>
        <w:rPr>
          <w:rFonts w:ascii="Times New Roman" w:hAnsi="Times New Roman" w:cs="Times New Roman"/>
          <w:sz w:val="24"/>
          <w:szCs w:val="24"/>
        </w:rPr>
      </w:pPr>
    </w:p>
    <w:p w14:paraId="2945877C" w14:textId="77777777" w:rsidR="001A31E4" w:rsidRPr="00121E55" w:rsidRDefault="001A31E4" w:rsidP="00652975">
      <w:pPr>
        <w:pStyle w:val="ConsPlusNormal"/>
        <w:ind w:firstLine="708"/>
        <w:jc w:val="right"/>
        <w:outlineLvl w:val="1"/>
        <w:rPr>
          <w:rFonts w:ascii="Times New Roman" w:hAnsi="Times New Roman" w:cs="Times New Roman"/>
          <w:sz w:val="24"/>
          <w:szCs w:val="24"/>
        </w:rPr>
      </w:pPr>
    </w:p>
    <w:p w14:paraId="6B6B69C6" w14:textId="77777777" w:rsidR="001A31E4" w:rsidRPr="00121E55" w:rsidRDefault="001A31E4" w:rsidP="00652975">
      <w:pPr>
        <w:pStyle w:val="ConsPlusNormal"/>
        <w:ind w:firstLine="708"/>
        <w:jc w:val="right"/>
        <w:outlineLvl w:val="1"/>
        <w:rPr>
          <w:rFonts w:ascii="Times New Roman" w:hAnsi="Times New Roman" w:cs="Times New Roman"/>
          <w:sz w:val="24"/>
          <w:szCs w:val="24"/>
        </w:rPr>
      </w:pPr>
    </w:p>
    <w:p w14:paraId="12C5C6F2" w14:textId="77777777" w:rsidR="001A31E4" w:rsidRPr="00121E55" w:rsidRDefault="001A31E4" w:rsidP="00652975">
      <w:pPr>
        <w:pStyle w:val="ConsPlusNormal"/>
        <w:ind w:firstLine="708"/>
        <w:jc w:val="right"/>
        <w:outlineLvl w:val="1"/>
        <w:rPr>
          <w:rFonts w:ascii="Times New Roman" w:hAnsi="Times New Roman" w:cs="Times New Roman"/>
          <w:sz w:val="24"/>
          <w:szCs w:val="24"/>
        </w:rPr>
      </w:pPr>
    </w:p>
    <w:p w14:paraId="486DE8B0" w14:textId="77777777" w:rsidR="008C2369" w:rsidRPr="00121E55" w:rsidRDefault="008C2369">
      <w:pPr>
        <w:spacing w:after="200" w:line="276" w:lineRule="auto"/>
      </w:pPr>
      <w:r w:rsidRPr="00121E55">
        <w:br w:type="page"/>
      </w:r>
    </w:p>
    <w:p w14:paraId="3B84794F" w14:textId="77777777" w:rsidR="00955997" w:rsidRPr="00121E55" w:rsidRDefault="00955997" w:rsidP="00652975">
      <w:pPr>
        <w:pStyle w:val="ConsPlusNormal"/>
        <w:ind w:firstLine="708"/>
        <w:jc w:val="right"/>
        <w:outlineLvl w:val="1"/>
        <w:rPr>
          <w:rFonts w:ascii="Times New Roman" w:hAnsi="Times New Roman" w:cs="Times New Roman"/>
          <w:sz w:val="24"/>
          <w:szCs w:val="24"/>
        </w:rPr>
      </w:pPr>
      <w:r w:rsidRPr="00121E55">
        <w:rPr>
          <w:rFonts w:ascii="Times New Roman" w:hAnsi="Times New Roman" w:cs="Times New Roman"/>
          <w:sz w:val="24"/>
          <w:szCs w:val="24"/>
        </w:rPr>
        <w:lastRenderedPageBreak/>
        <w:t>Приложение N 1</w:t>
      </w:r>
    </w:p>
    <w:p w14:paraId="642EAF94" w14:textId="20BA0849" w:rsidR="00955997" w:rsidRPr="00121E55" w:rsidRDefault="00955997">
      <w:pPr>
        <w:pStyle w:val="ConsPlusNormal"/>
        <w:jc w:val="right"/>
        <w:rPr>
          <w:rFonts w:ascii="Times New Roman" w:hAnsi="Times New Roman" w:cs="Times New Roman"/>
          <w:sz w:val="24"/>
          <w:szCs w:val="24"/>
        </w:rPr>
      </w:pPr>
      <w:r w:rsidRPr="00121E55">
        <w:rPr>
          <w:rFonts w:ascii="Times New Roman" w:hAnsi="Times New Roman" w:cs="Times New Roman"/>
          <w:sz w:val="24"/>
          <w:szCs w:val="24"/>
        </w:rPr>
        <w:t xml:space="preserve">к </w:t>
      </w:r>
      <w:r w:rsidR="00A35930">
        <w:rPr>
          <w:rFonts w:ascii="Times New Roman" w:hAnsi="Times New Roman" w:cs="Times New Roman"/>
          <w:sz w:val="24"/>
          <w:szCs w:val="24"/>
        </w:rPr>
        <w:t>Договор</w:t>
      </w:r>
      <w:r w:rsidRPr="00121E55">
        <w:rPr>
          <w:rFonts w:ascii="Times New Roman" w:hAnsi="Times New Roman" w:cs="Times New Roman"/>
          <w:sz w:val="24"/>
          <w:szCs w:val="24"/>
        </w:rPr>
        <w:t>у</w:t>
      </w:r>
    </w:p>
    <w:p w14:paraId="5B7CD593" w14:textId="5EA7DF54" w:rsidR="00955997" w:rsidRPr="009D5687" w:rsidRDefault="00955997" w:rsidP="00A35930">
      <w:pPr>
        <w:pStyle w:val="ConsPlusNormal"/>
        <w:jc w:val="right"/>
        <w:rPr>
          <w:rFonts w:ascii="Times New Roman" w:hAnsi="Times New Roman" w:cs="Times New Roman"/>
          <w:sz w:val="24"/>
          <w:szCs w:val="24"/>
        </w:rPr>
      </w:pPr>
      <w:r w:rsidRPr="00121E55">
        <w:rPr>
          <w:rFonts w:ascii="Times New Roman" w:hAnsi="Times New Roman" w:cs="Times New Roman"/>
          <w:sz w:val="24"/>
          <w:szCs w:val="24"/>
        </w:rPr>
        <w:t xml:space="preserve">от </w:t>
      </w:r>
      <w:r w:rsidR="00A35930" w:rsidRPr="009D5687">
        <w:rPr>
          <w:rFonts w:ascii="Times New Roman" w:hAnsi="Times New Roman" w:cs="Times New Roman"/>
          <w:sz w:val="24"/>
          <w:szCs w:val="24"/>
        </w:rPr>
        <w:t>_______________</w:t>
      </w:r>
    </w:p>
    <w:p w14:paraId="5F1A428A" w14:textId="77777777" w:rsidR="00955997" w:rsidRPr="00121E55" w:rsidRDefault="00955997" w:rsidP="00C21F3A">
      <w:pPr>
        <w:pStyle w:val="ConsPlusNonformat"/>
        <w:jc w:val="center"/>
        <w:rPr>
          <w:rFonts w:ascii="Times New Roman" w:hAnsi="Times New Roman" w:cs="Times New Roman"/>
          <w:sz w:val="24"/>
          <w:szCs w:val="24"/>
        </w:rPr>
      </w:pPr>
      <w:bookmarkStart w:id="12" w:name="P365"/>
      <w:bookmarkEnd w:id="12"/>
      <w:r w:rsidRPr="00121E55">
        <w:rPr>
          <w:rFonts w:ascii="Times New Roman" w:hAnsi="Times New Roman" w:cs="Times New Roman"/>
          <w:sz w:val="24"/>
          <w:szCs w:val="24"/>
        </w:rPr>
        <w:t>СПЕЦИФИКАЦИЯ</w:t>
      </w:r>
    </w:p>
    <w:p w14:paraId="0D7795AE" w14:textId="77777777" w:rsidR="007A7B5F" w:rsidRPr="00121E55" w:rsidRDefault="007A7B5F">
      <w:pPr>
        <w:pStyle w:val="ConsPlusNonformat"/>
        <w:jc w:val="both"/>
        <w:rPr>
          <w:rFonts w:ascii="Times New Roman" w:hAnsi="Times New Roman" w:cs="Times New Roman"/>
          <w:sz w:val="24"/>
          <w:szCs w:val="24"/>
        </w:rPr>
      </w:pPr>
    </w:p>
    <w:tbl>
      <w:tblPr>
        <w:tblW w:w="5393"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5711"/>
        <w:gridCol w:w="673"/>
        <w:gridCol w:w="917"/>
        <w:gridCol w:w="784"/>
        <w:gridCol w:w="1312"/>
      </w:tblGrid>
      <w:tr w:rsidR="0010308E" w:rsidRPr="00A35930" w14:paraId="5074549B" w14:textId="77777777" w:rsidTr="00A35930">
        <w:trPr>
          <w:cantSplit/>
          <w:jc w:val="right"/>
        </w:trPr>
        <w:tc>
          <w:tcPr>
            <w:tcW w:w="988" w:type="dxa"/>
            <w:vAlign w:val="center"/>
          </w:tcPr>
          <w:p w14:paraId="3FB5FD1E" w14:textId="77777777" w:rsidR="0010308E" w:rsidRPr="00A35930" w:rsidRDefault="0010308E" w:rsidP="00713488">
            <w:pPr>
              <w:jc w:val="center"/>
              <w:rPr>
                <w:b/>
                <w:sz w:val="20"/>
                <w:szCs w:val="20"/>
              </w:rPr>
            </w:pPr>
            <w:r w:rsidRPr="00A35930">
              <w:rPr>
                <w:b/>
                <w:sz w:val="20"/>
                <w:szCs w:val="20"/>
              </w:rPr>
              <w:t>№</w:t>
            </w:r>
            <w:r w:rsidRPr="00A35930">
              <w:rPr>
                <w:b/>
                <w:sz w:val="20"/>
                <w:szCs w:val="20"/>
              </w:rPr>
              <w:br/>
              <w:t>п/п</w:t>
            </w:r>
          </w:p>
        </w:tc>
        <w:tc>
          <w:tcPr>
            <w:tcW w:w="5711" w:type="dxa"/>
            <w:vAlign w:val="center"/>
          </w:tcPr>
          <w:p w14:paraId="43BC379F" w14:textId="475E0E97" w:rsidR="0010308E" w:rsidRPr="00A35930" w:rsidRDefault="00A35930" w:rsidP="00713488">
            <w:pPr>
              <w:jc w:val="center"/>
              <w:rPr>
                <w:b/>
                <w:sz w:val="20"/>
                <w:szCs w:val="20"/>
              </w:rPr>
            </w:pPr>
            <w:r w:rsidRPr="00A35930">
              <w:rPr>
                <w:b/>
                <w:sz w:val="20"/>
                <w:szCs w:val="20"/>
              </w:rPr>
              <w:t xml:space="preserve">МНН/ </w:t>
            </w:r>
            <w:r w:rsidR="0010308E" w:rsidRPr="00A35930">
              <w:rPr>
                <w:b/>
                <w:sz w:val="20"/>
                <w:szCs w:val="20"/>
              </w:rPr>
              <w:t>Наименование товара</w:t>
            </w:r>
          </w:p>
        </w:tc>
        <w:tc>
          <w:tcPr>
            <w:tcW w:w="673" w:type="dxa"/>
            <w:vAlign w:val="center"/>
          </w:tcPr>
          <w:p w14:paraId="26AEB2CB" w14:textId="77777777" w:rsidR="0010308E" w:rsidRPr="00A35930" w:rsidRDefault="0010308E" w:rsidP="00713488">
            <w:pPr>
              <w:jc w:val="center"/>
              <w:rPr>
                <w:b/>
                <w:sz w:val="20"/>
                <w:szCs w:val="20"/>
              </w:rPr>
            </w:pPr>
            <w:r w:rsidRPr="00A35930">
              <w:rPr>
                <w:b/>
                <w:sz w:val="20"/>
                <w:szCs w:val="20"/>
              </w:rPr>
              <w:t>Ед. изм.</w:t>
            </w:r>
          </w:p>
        </w:tc>
        <w:tc>
          <w:tcPr>
            <w:tcW w:w="917" w:type="dxa"/>
            <w:vAlign w:val="center"/>
          </w:tcPr>
          <w:p w14:paraId="170DDC08" w14:textId="77777777" w:rsidR="0010308E" w:rsidRPr="00A35930" w:rsidRDefault="0010308E" w:rsidP="00713488">
            <w:pPr>
              <w:jc w:val="center"/>
              <w:rPr>
                <w:b/>
                <w:sz w:val="20"/>
                <w:szCs w:val="20"/>
              </w:rPr>
            </w:pPr>
            <w:r w:rsidRPr="00A35930">
              <w:rPr>
                <w:b/>
                <w:sz w:val="20"/>
                <w:szCs w:val="20"/>
              </w:rPr>
              <w:t>Кол-во товара к поставке</w:t>
            </w:r>
          </w:p>
        </w:tc>
        <w:tc>
          <w:tcPr>
            <w:tcW w:w="784" w:type="dxa"/>
            <w:vAlign w:val="center"/>
          </w:tcPr>
          <w:p w14:paraId="09BEE0EC" w14:textId="77777777" w:rsidR="0010308E" w:rsidRPr="00A35930" w:rsidRDefault="0010308E" w:rsidP="00713488">
            <w:pPr>
              <w:jc w:val="center"/>
              <w:rPr>
                <w:i/>
                <w:sz w:val="20"/>
                <w:szCs w:val="20"/>
              </w:rPr>
            </w:pPr>
            <w:r w:rsidRPr="00A35930">
              <w:rPr>
                <w:b/>
                <w:sz w:val="20"/>
                <w:szCs w:val="20"/>
              </w:rPr>
              <w:t>Цена единицы товара включая НДС, руб.</w:t>
            </w:r>
          </w:p>
        </w:tc>
        <w:tc>
          <w:tcPr>
            <w:tcW w:w="1312" w:type="dxa"/>
            <w:vAlign w:val="center"/>
          </w:tcPr>
          <w:p w14:paraId="7AC7722E" w14:textId="7735A455" w:rsidR="0010308E" w:rsidRPr="00A35930" w:rsidRDefault="0010308E" w:rsidP="00713488">
            <w:pPr>
              <w:jc w:val="center"/>
              <w:rPr>
                <w:b/>
                <w:sz w:val="20"/>
                <w:szCs w:val="20"/>
              </w:rPr>
            </w:pPr>
            <w:r w:rsidRPr="00A35930">
              <w:rPr>
                <w:b/>
                <w:sz w:val="20"/>
                <w:szCs w:val="20"/>
              </w:rPr>
              <w:t xml:space="preserve">Цена </w:t>
            </w:r>
            <w:r w:rsidR="00A35930">
              <w:rPr>
                <w:b/>
                <w:sz w:val="20"/>
                <w:szCs w:val="20"/>
              </w:rPr>
              <w:t>Договор</w:t>
            </w:r>
            <w:r w:rsidRPr="00A35930">
              <w:rPr>
                <w:b/>
                <w:sz w:val="20"/>
                <w:szCs w:val="20"/>
              </w:rPr>
              <w:t>а (стоимость поставки товаров), руб.</w:t>
            </w:r>
          </w:p>
        </w:tc>
      </w:tr>
      <w:tr w:rsidR="0010308E" w:rsidRPr="00A35930" w14:paraId="0A90F2EA" w14:textId="77777777" w:rsidTr="00A35930">
        <w:trPr>
          <w:cantSplit/>
          <w:jc w:val="right"/>
        </w:trPr>
        <w:tc>
          <w:tcPr>
            <w:tcW w:w="988" w:type="dxa"/>
            <w:vAlign w:val="center"/>
          </w:tcPr>
          <w:p w14:paraId="19DEAEEE" w14:textId="77777777" w:rsidR="0010308E" w:rsidRPr="00A35930" w:rsidRDefault="0010308E" w:rsidP="00713488">
            <w:pPr>
              <w:jc w:val="center"/>
              <w:rPr>
                <w:b/>
                <w:i/>
                <w:sz w:val="20"/>
                <w:szCs w:val="20"/>
              </w:rPr>
            </w:pPr>
            <w:r w:rsidRPr="00A35930">
              <w:rPr>
                <w:b/>
                <w:i/>
                <w:sz w:val="20"/>
                <w:szCs w:val="20"/>
              </w:rPr>
              <w:t>1</w:t>
            </w:r>
          </w:p>
        </w:tc>
        <w:tc>
          <w:tcPr>
            <w:tcW w:w="5711" w:type="dxa"/>
            <w:vAlign w:val="center"/>
          </w:tcPr>
          <w:p w14:paraId="0EE9942A" w14:textId="77777777" w:rsidR="0010308E" w:rsidRPr="00A35930" w:rsidRDefault="0010308E" w:rsidP="00713488">
            <w:pPr>
              <w:jc w:val="center"/>
              <w:rPr>
                <w:b/>
                <w:i/>
                <w:sz w:val="20"/>
                <w:szCs w:val="20"/>
              </w:rPr>
            </w:pPr>
            <w:r w:rsidRPr="00A35930">
              <w:rPr>
                <w:b/>
                <w:i/>
                <w:sz w:val="20"/>
                <w:szCs w:val="20"/>
              </w:rPr>
              <w:t>2</w:t>
            </w:r>
          </w:p>
        </w:tc>
        <w:tc>
          <w:tcPr>
            <w:tcW w:w="673" w:type="dxa"/>
            <w:vAlign w:val="center"/>
          </w:tcPr>
          <w:p w14:paraId="31E5CF79" w14:textId="77777777" w:rsidR="0010308E" w:rsidRPr="00A35930" w:rsidRDefault="0010308E" w:rsidP="00713488">
            <w:pPr>
              <w:jc w:val="center"/>
              <w:rPr>
                <w:b/>
                <w:i/>
                <w:sz w:val="20"/>
                <w:szCs w:val="20"/>
              </w:rPr>
            </w:pPr>
            <w:r w:rsidRPr="00A35930">
              <w:rPr>
                <w:b/>
                <w:i/>
                <w:sz w:val="20"/>
                <w:szCs w:val="20"/>
              </w:rPr>
              <w:t>4</w:t>
            </w:r>
          </w:p>
        </w:tc>
        <w:tc>
          <w:tcPr>
            <w:tcW w:w="917" w:type="dxa"/>
          </w:tcPr>
          <w:p w14:paraId="585521FB" w14:textId="77777777" w:rsidR="0010308E" w:rsidRPr="00A35930" w:rsidRDefault="0010308E" w:rsidP="00713488">
            <w:pPr>
              <w:jc w:val="center"/>
              <w:rPr>
                <w:b/>
                <w:i/>
                <w:sz w:val="20"/>
                <w:szCs w:val="20"/>
              </w:rPr>
            </w:pPr>
            <w:r w:rsidRPr="00A35930">
              <w:rPr>
                <w:b/>
                <w:i/>
                <w:sz w:val="20"/>
                <w:szCs w:val="20"/>
              </w:rPr>
              <w:t>5</w:t>
            </w:r>
          </w:p>
        </w:tc>
        <w:tc>
          <w:tcPr>
            <w:tcW w:w="784" w:type="dxa"/>
            <w:vAlign w:val="center"/>
          </w:tcPr>
          <w:p w14:paraId="55058FE5" w14:textId="77777777" w:rsidR="0010308E" w:rsidRPr="00A35930" w:rsidRDefault="0010308E" w:rsidP="00713488">
            <w:pPr>
              <w:jc w:val="center"/>
              <w:rPr>
                <w:b/>
                <w:i/>
                <w:sz w:val="20"/>
                <w:szCs w:val="20"/>
              </w:rPr>
            </w:pPr>
            <w:r w:rsidRPr="00A35930">
              <w:rPr>
                <w:b/>
                <w:i/>
                <w:sz w:val="20"/>
                <w:szCs w:val="20"/>
              </w:rPr>
              <w:t>6</w:t>
            </w:r>
          </w:p>
        </w:tc>
        <w:tc>
          <w:tcPr>
            <w:tcW w:w="1312" w:type="dxa"/>
            <w:vAlign w:val="center"/>
          </w:tcPr>
          <w:p w14:paraId="516E2BBE" w14:textId="77777777" w:rsidR="0010308E" w:rsidRPr="00A35930" w:rsidRDefault="0010308E" w:rsidP="00713488">
            <w:pPr>
              <w:jc w:val="center"/>
              <w:rPr>
                <w:b/>
                <w:i/>
                <w:sz w:val="20"/>
                <w:szCs w:val="20"/>
              </w:rPr>
            </w:pPr>
            <w:r w:rsidRPr="00A35930">
              <w:rPr>
                <w:b/>
                <w:i/>
                <w:sz w:val="20"/>
                <w:szCs w:val="20"/>
              </w:rPr>
              <w:t>7</w:t>
            </w:r>
          </w:p>
        </w:tc>
      </w:tr>
      <w:tr w:rsidR="00A47D96" w:rsidRPr="00A35930" w14:paraId="5C38E3BA" w14:textId="77777777" w:rsidTr="00A35930">
        <w:trPr>
          <w:cantSplit/>
          <w:jc w:val="right"/>
        </w:trPr>
        <w:tc>
          <w:tcPr>
            <w:tcW w:w="988" w:type="dxa"/>
            <w:vAlign w:val="center"/>
          </w:tcPr>
          <w:p w14:paraId="75C3BB25" w14:textId="3A9D46A8" w:rsidR="00A47D96" w:rsidRPr="00A35930" w:rsidRDefault="00A47D96" w:rsidP="00A47D96">
            <w:pPr>
              <w:jc w:val="center"/>
              <w:rPr>
                <w:sz w:val="20"/>
                <w:szCs w:val="20"/>
              </w:rPr>
            </w:pPr>
            <w:r w:rsidRPr="00DA2378">
              <w:rPr>
                <w:sz w:val="18"/>
                <w:szCs w:val="18"/>
              </w:rPr>
              <w:t>1</w:t>
            </w:r>
          </w:p>
        </w:tc>
        <w:tc>
          <w:tcPr>
            <w:tcW w:w="5711" w:type="dxa"/>
            <w:vAlign w:val="center"/>
          </w:tcPr>
          <w:p w14:paraId="2B49FFD5" w14:textId="7796B17E" w:rsidR="00A47D96" w:rsidRPr="009D5687" w:rsidRDefault="00A47D96" w:rsidP="00A47D96">
            <w:pPr>
              <w:pStyle w:val="af3"/>
              <w:rPr>
                <w:sz w:val="20"/>
                <w:szCs w:val="20"/>
              </w:rPr>
            </w:pPr>
            <w:proofErr w:type="gramStart"/>
            <w:r w:rsidRPr="00DA2378">
              <w:rPr>
                <w:sz w:val="18"/>
                <w:szCs w:val="18"/>
              </w:rPr>
              <w:t>Уголь</w:t>
            </w:r>
            <w:proofErr w:type="gramEnd"/>
            <w:r w:rsidRPr="00DA2378">
              <w:rPr>
                <w:sz w:val="18"/>
                <w:szCs w:val="18"/>
              </w:rPr>
              <w:t xml:space="preserve"> активированный таб. 250мг №10</w:t>
            </w:r>
          </w:p>
        </w:tc>
        <w:tc>
          <w:tcPr>
            <w:tcW w:w="673" w:type="dxa"/>
            <w:vAlign w:val="center"/>
          </w:tcPr>
          <w:p w14:paraId="50E8563C" w14:textId="6CAAABD5"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7C411D0D" w14:textId="223FC1D9" w:rsidR="00A47D96" w:rsidRPr="009D5687" w:rsidRDefault="00A47D96" w:rsidP="00A47D96">
            <w:pPr>
              <w:pStyle w:val="af3"/>
              <w:jc w:val="center"/>
              <w:rPr>
                <w:sz w:val="20"/>
                <w:szCs w:val="20"/>
              </w:rPr>
            </w:pPr>
            <w:r w:rsidRPr="00DA2378">
              <w:rPr>
                <w:sz w:val="18"/>
                <w:szCs w:val="18"/>
              </w:rPr>
              <w:t>10</w:t>
            </w:r>
          </w:p>
        </w:tc>
        <w:tc>
          <w:tcPr>
            <w:tcW w:w="784" w:type="dxa"/>
            <w:vAlign w:val="center"/>
          </w:tcPr>
          <w:p w14:paraId="69047315" w14:textId="5F6B9912" w:rsidR="00A47D96" w:rsidRPr="00A35930" w:rsidRDefault="00A47D96" w:rsidP="00A47D96">
            <w:pPr>
              <w:jc w:val="right"/>
              <w:rPr>
                <w:color w:val="000000"/>
                <w:sz w:val="20"/>
                <w:szCs w:val="20"/>
              </w:rPr>
            </w:pPr>
          </w:p>
        </w:tc>
        <w:tc>
          <w:tcPr>
            <w:tcW w:w="1312" w:type="dxa"/>
            <w:vAlign w:val="center"/>
          </w:tcPr>
          <w:p w14:paraId="6ABFD41A" w14:textId="692F876F" w:rsidR="00A47D96" w:rsidRPr="00A35930" w:rsidRDefault="00A47D96" w:rsidP="00A47D96">
            <w:pPr>
              <w:jc w:val="right"/>
              <w:rPr>
                <w:color w:val="000000"/>
                <w:sz w:val="20"/>
                <w:szCs w:val="20"/>
              </w:rPr>
            </w:pPr>
          </w:p>
        </w:tc>
      </w:tr>
      <w:tr w:rsidR="00A47D96" w:rsidRPr="00A35930" w14:paraId="39DF3519" w14:textId="77777777" w:rsidTr="00A35930">
        <w:trPr>
          <w:cantSplit/>
          <w:jc w:val="right"/>
        </w:trPr>
        <w:tc>
          <w:tcPr>
            <w:tcW w:w="988" w:type="dxa"/>
            <w:vAlign w:val="center"/>
          </w:tcPr>
          <w:p w14:paraId="0D854132" w14:textId="65E601AB" w:rsidR="00A47D96" w:rsidRPr="00A35930" w:rsidRDefault="00A47D96" w:rsidP="00A47D96">
            <w:pPr>
              <w:jc w:val="center"/>
              <w:rPr>
                <w:sz w:val="20"/>
                <w:szCs w:val="20"/>
              </w:rPr>
            </w:pPr>
            <w:r w:rsidRPr="00DA2378">
              <w:rPr>
                <w:sz w:val="18"/>
                <w:szCs w:val="18"/>
              </w:rPr>
              <w:t>2</w:t>
            </w:r>
          </w:p>
        </w:tc>
        <w:tc>
          <w:tcPr>
            <w:tcW w:w="5711" w:type="dxa"/>
            <w:vAlign w:val="center"/>
          </w:tcPr>
          <w:p w14:paraId="4C22E0D9" w14:textId="41C53B61" w:rsidR="00A47D96" w:rsidRPr="009D5687" w:rsidRDefault="00A47D96" w:rsidP="00A47D96">
            <w:pPr>
              <w:pStyle w:val="af3"/>
              <w:rPr>
                <w:sz w:val="20"/>
                <w:szCs w:val="20"/>
              </w:rPr>
            </w:pPr>
            <w:r w:rsidRPr="00DA2378">
              <w:rPr>
                <w:sz w:val="18"/>
                <w:szCs w:val="18"/>
              </w:rPr>
              <w:t>Аммиак р-р д/</w:t>
            </w:r>
            <w:proofErr w:type="spellStart"/>
            <w:r w:rsidRPr="00DA2378">
              <w:rPr>
                <w:sz w:val="18"/>
                <w:szCs w:val="18"/>
              </w:rPr>
              <w:t>наруж</w:t>
            </w:r>
            <w:proofErr w:type="spellEnd"/>
            <w:r w:rsidRPr="00DA2378">
              <w:rPr>
                <w:sz w:val="18"/>
                <w:szCs w:val="18"/>
              </w:rPr>
              <w:t xml:space="preserve">. прим. и </w:t>
            </w:r>
            <w:proofErr w:type="spellStart"/>
            <w:r w:rsidRPr="00DA2378">
              <w:rPr>
                <w:sz w:val="18"/>
                <w:szCs w:val="18"/>
              </w:rPr>
              <w:t>инг</w:t>
            </w:r>
            <w:proofErr w:type="spellEnd"/>
            <w:r w:rsidRPr="00DA2378">
              <w:rPr>
                <w:sz w:val="18"/>
                <w:szCs w:val="18"/>
              </w:rPr>
              <w:t xml:space="preserve">. 10% 100мл </w:t>
            </w:r>
            <w:proofErr w:type="spellStart"/>
            <w:r w:rsidRPr="00DA2378">
              <w:rPr>
                <w:sz w:val="18"/>
                <w:szCs w:val="18"/>
              </w:rPr>
              <w:t>фл</w:t>
            </w:r>
            <w:proofErr w:type="spellEnd"/>
            <w:r w:rsidRPr="00DA2378">
              <w:rPr>
                <w:sz w:val="18"/>
                <w:szCs w:val="18"/>
              </w:rPr>
              <w:t>. ПЭТ</w:t>
            </w:r>
          </w:p>
        </w:tc>
        <w:tc>
          <w:tcPr>
            <w:tcW w:w="673" w:type="dxa"/>
            <w:vAlign w:val="center"/>
          </w:tcPr>
          <w:p w14:paraId="7118BBD2" w14:textId="5B838336" w:rsidR="00A47D96" w:rsidRPr="009D5687" w:rsidRDefault="00A47D96" w:rsidP="00A47D96">
            <w:pPr>
              <w:pStyle w:val="af3"/>
              <w:jc w:val="center"/>
              <w:rPr>
                <w:sz w:val="20"/>
                <w:szCs w:val="20"/>
              </w:rPr>
            </w:pPr>
            <w:proofErr w:type="spellStart"/>
            <w:r w:rsidRPr="009D5687">
              <w:rPr>
                <w:sz w:val="20"/>
                <w:szCs w:val="20"/>
              </w:rPr>
              <w:t>фл</w:t>
            </w:r>
            <w:proofErr w:type="spellEnd"/>
            <w:r w:rsidRPr="009D5687">
              <w:rPr>
                <w:sz w:val="20"/>
                <w:szCs w:val="20"/>
              </w:rPr>
              <w:t>.</w:t>
            </w:r>
          </w:p>
        </w:tc>
        <w:tc>
          <w:tcPr>
            <w:tcW w:w="917" w:type="dxa"/>
            <w:vAlign w:val="center"/>
          </w:tcPr>
          <w:p w14:paraId="5CEA6312" w14:textId="29133ED3" w:rsidR="00A47D96" w:rsidRPr="009D5687" w:rsidRDefault="00A47D96" w:rsidP="00A47D96">
            <w:pPr>
              <w:pStyle w:val="af3"/>
              <w:jc w:val="center"/>
              <w:rPr>
                <w:sz w:val="20"/>
                <w:szCs w:val="20"/>
              </w:rPr>
            </w:pPr>
            <w:r w:rsidRPr="00DA2378">
              <w:rPr>
                <w:sz w:val="18"/>
                <w:szCs w:val="18"/>
              </w:rPr>
              <w:t>6</w:t>
            </w:r>
          </w:p>
        </w:tc>
        <w:tc>
          <w:tcPr>
            <w:tcW w:w="784" w:type="dxa"/>
            <w:vAlign w:val="center"/>
          </w:tcPr>
          <w:p w14:paraId="26E78614" w14:textId="421E8AB8" w:rsidR="00A47D96" w:rsidRPr="00A35930" w:rsidRDefault="00A47D96" w:rsidP="00A47D96">
            <w:pPr>
              <w:jc w:val="right"/>
              <w:rPr>
                <w:color w:val="000000"/>
                <w:sz w:val="20"/>
                <w:szCs w:val="20"/>
                <w:lang w:val="en-US"/>
              </w:rPr>
            </w:pPr>
          </w:p>
        </w:tc>
        <w:tc>
          <w:tcPr>
            <w:tcW w:w="1312" w:type="dxa"/>
            <w:vAlign w:val="center"/>
          </w:tcPr>
          <w:p w14:paraId="1B0F6D42" w14:textId="3DDC2905" w:rsidR="00A47D96" w:rsidRPr="00A35930" w:rsidRDefault="00A47D96" w:rsidP="00A47D96">
            <w:pPr>
              <w:jc w:val="right"/>
              <w:rPr>
                <w:color w:val="000000"/>
                <w:sz w:val="20"/>
                <w:szCs w:val="20"/>
                <w:lang w:val="en-US"/>
              </w:rPr>
            </w:pPr>
          </w:p>
        </w:tc>
      </w:tr>
      <w:tr w:rsidR="00A47D96" w:rsidRPr="00A35930" w14:paraId="45797801" w14:textId="77777777" w:rsidTr="00A35930">
        <w:trPr>
          <w:cantSplit/>
          <w:jc w:val="right"/>
        </w:trPr>
        <w:tc>
          <w:tcPr>
            <w:tcW w:w="988" w:type="dxa"/>
            <w:vAlign w:val="center"/>
          </w:tcPr>
          <w:p w14:paraId="4304DBCB" w14:textId="489DEC44" w:rsidR="00A47D96" w:rsidRPr="00A35930" w:rsidRDefault="00A47D96" w:rsidP="00A47D96">
            <w:pPr>
              <w:jc w:val="center"/>
              <w:rPr>
                <w:sz w:val="20"/>
                <w:szCs w:val="20"/>
              </w:rPr>
            </w:pPr>
            <w:r w:rsidRPr="00DA2378">
              <w:rPr>
                <w:sz w:val="18"/>
                <w:szCs w:val="18"/>
              </w:rPr>
              <w:t>3</w:t>
            </w:r>
          </w:p>
        </w:tc>
        <w:tc>
          <w:tcPr>
            <w:tcW w:w="5711" w:type="dxa"/>
            <w:vAlign w:val="center"/>
          </w:tcPr>
          <w:p w14:paraId="017B3A71" w14:textId="0F69FAD3" w:rsidR="00A47D96" w:rsidRPr="009D5687" w:rsidRDefault="00A47D96" w:rsidP="00A47D96">
            <w:pPr>
              <w:pStyle w:val="af3"/>
              <w:rPr>
                <w:sz w:val="20"/>
                <w:szCs w:val="20"/>
              </w:rPr>
            </w:pPr>
            <w:r w:rsidRPr="00DA2378">
              <w:rPr>
                <w:sz w:val="18"/>
                <w:szCs w:val="18"/>
              </w:rPr>
              <w:t>Анаприлин таб. 10мг №50</w:t>
            </w:r>
          </w:p>
        </w:tc>
        <w:tc>
          <w:tcPr>
            <w:tcW w:w="673" w:type="dxa"/>
            <w:vAlign w:val="center"/>
          </w:tcPr>
          <w:p w14:paraId="6F7DB247" w14:textId="0AC37A7B"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442D3499" w14:textId="48F0C7DB" w:rsidR="00A47D96" w:rsidRPr="009D5687" w:rsidRDefault="00A47D96" w:rsidP="00A47D96">
            <w:pPr>
              <w:pStyle w:val="af3"/>
              <w:jc w:val="center"/>
              <w:rPr>
                <w:sz w:val="20"/>
                <w:szCs w:val="20"/>
              </w:rPr>
            </w:pPr>
            <w:r w:rsidRPr="00DA2378">
              <w:rPr>
                <w:sz w:val="18"/>
                <w:szCs w:val="18"/>
              </w:rPr>
              <w:t>5</w:t>
            </w:r>
          </w:p>
        </w:tc>
        <w:tc>
          <w:tcPr>
            <w:tcW w:w="784" w:type="dxa"/>
            <w:vAlign w:val="center"/>
          </w:tcPr>
          <w:p w14:paraId="154798B1" w14:textId="64E89F2D" w:rsidR="00A47D96" w:rsidRPr="00A35930" w:rsidRDefault="00A47D96" w:rsidP="00A47D96">
            <w:pPr>
              <w:jc w:val="right"/>
              <w:rPr>
                <w:color w:val="000000"/>
                <w:sz w:val="20"/>
                <w:szCs w:val="20"/>
              </w:rPr>
            </w:pPr>
          </w:p>
        </w:tc>
        <w:tc>
          <w:tcPr>
            <w:tcW w:w="1312" w:type="dxa"/>
            <w:vAlign w:val="center"/>
          </w:tcPr>
          <w:p w14:paraId="76B9803C" w14:textId="28BC8FE2" w:rsidR="00A47D96" w:rsidRPr="00A35930" w:rsidRDefault="00A47D96" w:rsidP="00A47D96">
            <w:pPr>
              <w:jc w:val="right"/>
              <w:rPr>
                <w:color w:val="000000"/>
                <w:sz w:val="20"/>
                <w:szCs w:val="20"/>
              </w:rPr>
            </w:pPr>
          </w:p>
        </w:tc>
      </w:tr>
      <w:tr w:rsidR="00A47D96" w:rsidRPr="00A35930" w14:paraId="0C14295C" w14:textId="77777777" w:rsidTr="00A35930">
        <w:trPr>
          <w:cantSplit/>
          <w:trHeight w:val="286"/>
          <w:jc w:val="right"/>
        </w:trPr>
        <w:tc>
          <w:tcPr>
            <w:tcW w:w="988" w:type="dxa"/>
            <w:vAlign w:val="center"/>
          </w:tcPr>
          <w:p w14:paraId="5FFDA217" w14:textId="6BC2DBCC" w:rsidR="00A47D96" w:rsidRPr="00A35930" w:rsidRDefault="00A47D96" w:rsidP="00A47D96">
            <w:pPr>
              <w:jc w:val="center"/>
              <w:rPr>
                <w:sz w:val="20"/>
                <w:szCs w:val="20"/>
              </w:rPr>
            </w:pPr>
            <w:r w:rsidRPr="00DA2378">
              <w:rPr>
                <w:sz w:val="18"/>
                <w:szCs w:val="18"/>
              </w:rPr>
              <w:t>4</w:t>
            </w:r>
          </w:p>
        </w:tc>
        <w:tc>
          <w:tcPr>
            <w:tcW w:w="5711" w:type="dxa"/>
            <w:vAlign w:val="center"/>
          </w:tcPr>
          <w:p w14:paraId="5C6A0B45" w14:textId="4AFE7192" w:rsidR="00A47D96" w:rsidRPr="009D5687" w:rsidRDefault="00A47D96" w:rsidP="00A47D96">
            <w:pPr>
              <w:pStyle w:val="af3"/>
              <w:rPr>
                <w:sz w:val="20"/>
                <w:szCs w:val="20"/>
              </w:rPr>
            </w:pPr>
            <w:r w:rsidRPr="00DA2378">
              <w:rPr>
                <w:sz w:val="18"/>
                <w:szCs w:val="18"/>
              </w:rPr>
              <w:t>Ацетилсалициловая к-та таб. 500мг №10</w:t>
            </w:r>
          </w:p>
        </w:tc>
        <w:tc>
          <w:tcPr>
            <w:tcW w:w="673" w:type="dxa"/>
            <w:vAlign w:val="center"/>
          </w:tcPr>
          <w:p w14:paraId="6B3F2F61" w14:textId="678AB829"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720989DB" w14:textId="442BEBCB" w:rsidR="00A47D96" w:rsidRPr="009D5687" w:rsidRDefault="00A47D96" w:rsidP="00A47D96">
            <w:pPr>
              <w:pStyle w:val="af3"/>
              <w:jc w:val="center"/>
              <w:rPr>
                <w:sz w:val="20"/>
                <w:szCs w:val="20"/>
              </w:rPr>
            </w:pPr>
            <w:r w:rsidRPr="00DA2378">
              <w:rPr>
                <w:sz w:val="18"/>
                <w:szCs w:val="18"/>
              </w:rPr>
              <w:t>6</w:t>
            </w:r>
          </w:p>
        </w:tc>
        <w:tc>
          <w:tcPr>
            <w:tcW w:w="784" w:type="dxa"/>
            <w:vAlign w:val="center"/>
          </w:tcPr>
          <w:p w14:paraId="72FA8CDE" w14:textId="7456C042" w:rsidR="00A47D96" w:rsidRPr="00A35930" w:rsidRDefault="00A47D96" w:rsidP="00A47D96">
            <w:pPr>
              <w:jc w:val="right"/>
              <w:rPr>
                <w:color w:val="000000"/>
                <w:sz w:val="20"/>
                <w:szCs w:val="20"/>
              </w:rPr>
            </w:pPr>
          </w:p>
        </w:tc>
        <w:tc>
          <w:tcPr>
            <w:tcW w:w="1312" w:type="dxa"/>
            <w:vAlign w:val="center"/>
          </w:tcPr>
          <w:p w14:paraId="10FB19A9" w14:textId="4B2F6587" w:rsidR="00A47D96" w:rsidRPr="00A35930" w:rsidRDefault="00A47D96" w:rsidP="00A47D96">
            <w:pPr>
              <w:jc w:val="right"/>
              <w:rPr>
                <w:color w:val="000000"/>
                <w:sz w:val="20"/>
                <w:szCs w:val="20"/>
              </w:rPr>
            </w:pPr>
          </w:p>
        </w:tc>
      </w:tr>
      <w:tr w:rsidR="00A47D96" w:rsidRPr="00A35930" w14:paraId="19734A43" w14:textId="77777777" w:rsidTr="00A35930">
        <w:trPr>
          <w:cantSplit/>
          <w:jc w:val="right"/>
        </w:trPr>
        <w:tc>
          <w:tcPr>
            <w:tcW w:w="988" w:type="dxa"/>
            <w:vAlign w:val="center"/>
          </w:tcPr>
          <w:p w14:paraId="7C837467" w14:textId="2BB250D9" w:rsidR="00A47D96" w:rsidRPr="00A35930" w:rsidRDefault="00A47D96" w:rsidP="00A47D96">
            <w:pPr>
              <w:jc w:val="center"/>
              <w:rPr>
                <w:bCs/>
                <w:sz w:val="20"/>
                <w:szCs w:val="20"/>
              </w:rPr>
            </w:pPr>
            <w:r w:rsidRPr="00DA2378">
              <w:rPr>
                <w:sz w:val="18"/>
                <w:szCs w:val="18"/>
              </w:rPr>
              <w:t>5</w:t>
            </w:r>
          </w:p>
        </w:tc>
        <w:tc>
          <w:tcPr>
            <w:tcW w:w="5711" w:type="dxa"/>
            <w:vAlign w:val="center"/>
          </w:tcPr>
          <w:p w14:paraId="06CD6388" w14:textId="577912C1" w:rsidR="00A47D96" w:rsidRPr="009D5687" w:rsidRDefault="00A47D96" w:rsidP="00A47D96">
            <w:pPr>
              <w:pStyle w:val="af3"/>
              <w:rPr>
                <w:sz w:val="20"/>
                <w:szCs w:val="20"/>
              </w:rPr>
            </w:pPr>
            <w:r w:rsidRPr="00DA2378">
              <w:rPr>
                <w:sz w:val="18"/>
                <w:szCs w:val="18"/>
              </w:rPr>
              <w:t xml:space="preserve">Дексаметазон р-р </w:t>
            </w:r>
            <w:proofErr w:type="gramStart"/>
            <w:r w:rsidRPr="00DA2378">
              <w:rPr>
                <w:sz w:val="18"/>
                <w:szCs w:val="18"/>
              </w:rPr>
              <w:t>д/ин</w:t>
            </w:r>
            <w:proofErr w:type="gramEnd"/>
            <w:r w:rsidRPr="00DA2378">
              <w:rPr>
                <w:sz w:val="18"/>
                <w:szCs w:val="18"/>
              </w:rPr>
              <w:t xml:space="preserve"> 4мг/мл 2мл </w:t>
            </w:r>
            <w:proofErr w:type="spellStart"/>
            <w:r w:rsidRPr="00DA2378">
              <w:rPr>
                <w:sz w:val="18"/>
                <w:szCs w:val="18"/>
              </w:rPr>
              <w:t>амп</w:t>
            </w:r>
            <w:proofErr w:type="spellEnd"/>
            <w:r w:rsidRPr="00DA2378">
              <w:rPr>
                <w:sz w:val="18"/>
                <w:szCs w:val="18"/>
              </w:rPr>
              <w:t>. №10</w:t>
            </w:r>
          </w:p>
        </w:tc>
        <w:tc>
          <w:tcPr>
            <w:tcW w:w="673" w:type="dxa"/>
            <w:vAlign w:val="center"/>
          </w:tcPr>
          <w:p w14:paraId="1070170D" w14:textId="53ABF4FF"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3730FB81" w14:textId="2F7E0FDF" w:rsidR="00A47D96" w:rsidRPr="009D5687" w:rsidRDefault="00A47D96" w:rsidP="00A47D96">
            <w:pPr>
              <w:pStyle w:val="af3"/>
              <w:jc w:val="center"/>
              <w:rPr>
                <w:sz w:val="20"/>
                <w:szCs w:val="20"/>
              </w:rPr>
            </w:pPr>
            <w:r w:rsidRPr="00DA2378">
              <w:rPr>
                <w:sz w:val="18"/>
                <w:szCs w:val="18"/>
              </w:rPr>
              <w:t>2</w:t>
            </w:r>
          </w:p>
        </w:tc>
        <w:tc>
          <w:tcPr>
            <w:tcW w:w="784" w:type="dxa"/>
            <w:vAlign w:val="center"/>
          </w:tcPr>
          <w:p w14:paraId="6D2D5D07" w14:textId="7D0ABF97" w:rsidR="00A47D96" w:rsidRPr="00A35930" w:rsidRDefault="00A47D96" w:rsidP="00A47D96">
            <w:pPr>
              <w:jc w:val="right"/>
              <w:rPr>
                <w:color w:val="000000"/>
                <w:sz w:val="20"/>
                <w:szCs w:val="20"/>
              </w:rPr>
            </w:pPr>
          </w:p>
        </w:tc>
        <w:tc>
          <w:tcPr>
            <w:tcW w:w="1312" w:type="dxa"/>
            <w:vAlign w:val="center"/>
          </w:tcPr>
          <w:p w14:paraId="0056B53B" w14:textId="3F1AAA79" w:rsidR="00A47D96" w:rsidRPr="00A35930" w:rsidRDefault="00A47D96" w:rsidP="00A47D96">
            <w:pPr>
              <w:jc w:val="right"/>
              <w:rPr>
                <w:color w:val="000000"/>
                <w:sz w:val="20"/>
                <w:szCs w:val="20"/>
              </w:rPr>
            </w:pPr>
          </w:p>
        </w:tc>
      </w:tr>
      <w:tr w:rsidR="00A47D96" w:rsidRPr="00A35930" w14:paraId="3D83D8C0" w14:textId="77777777" w:rsidTr="00A35930">
        <w:trPr>
          <w:cantSplit/>
          <w:jc w:val="right"/>
        </w:trPr>
        <w:tc>
          <w:tcPr>
            <w:tcW w:w="988" w:type="dxa"/>
            <w:vAlign w:val="center"/>
          </w:tcPr>
          <w:p w14:paraId="76F4BE29" w14:textId="2D33FB73" w:rsidR="00A47D96" w:rsidRPr="00A35930" w:rsidRDefault="00A47D96" w:rsidP="00A47D96">
            <w:pPr>
              <w:jc w:val="center"/>
              <w:rPr>
                <w:bCs/>
                <w:sz w:val="20"/>
                <w:szCs w:val="20"/>
              </w:rPr>
            </w:pPr>
            <w:r w:rsidRPr="00DA2378">
              <w:rPr>
                <w:sz w:val="18"/>
                <w:szCs w:val="18"/>
              </w:rPr>
              <w:t>6</w:t>
            </w:r>
          </w:p>
        </w:tc>
        <w:tc>
          <w:tcPr>
            <w:tcW w:w="5711" w:type="dxa"/>
            <w:vAlign w:val="center"/>
          </w:tcPr>
          <w:p w14:paraId="1F5F09EA" w14:textId="0C7513EC" w:rsidR="00A47D96" w:rsidRPr="009D5687" w:rsidRDefault="00A47D96" w:rsidP="00A47D96">
            <w:pPr>
              <w:pStyle w:val="af3"/>
              <w:rPr>
                <w:sz w:val="20"/>
                <w:szCs w:val="20"/>
              </w:rPr>
            </w:pPr>
            <w:r w:rsidRPr="00DA2378">
              <w:rPr>
                <w:sz w:val="18"/>
                <w:szCs w:val="18"/>
              </w:rPr>
              <w:t>Диклофенак гель д/</w:t>
            </w:r>
            <w:proofErr w:type="spellStart"/>
            <w:r w:rsidRPr="00DA2378">
              <w:rPr>
                <w:sz w:val="18"/>
                <w:szCs w:val="18"/>
              </w:rPr>
              <w:t>наруж</w:t>
            </w:r>
            <w:proofErr w:type="spellEnd"/>
            <w:r w:rsidRPr="00DA2378">
              <w:rPr>
                <w:sz w:val="18"/>
                <w:szCs w:val="18"/>
              </w:rPr>
              <w:t>. прим. 5% 30г туба</w:t>
            </w:r>
          </w:p>
        </w:tc>
        <w:tc>
          <w:tcPr>
            <w:tcW w:w="673" w:type="dxa"/>
            <w:vAlign w:val="center"/>
          </w:tcPr>
          <w:p w14:paraId="1C0C0D4F" w14:textId="58C2D6D4"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15674520" w14:textId="61FC1C14" w:rsidR="00A47D96" w:rsidRPr="009D5687" w:rsidRDefault="00A47D96" w:rsidP="00A47D96">
            <w:pPr>
              <w:pStyle w:val="af3"/>
              <w:jc w:val="center"/>
              <w:rPr>
                <w:sz w:val="20"/>
                <w:szCs w:val="20"/>
              </w:rPr>
            </w:pPr>
            <w:r w:rsidRPr="00DA2378">
              <w:rPr>
                <w:sz w:val="18"/>
                <w:szCs w:val="18"/>
              </w:rPr>
              <w:t>10</w:t>
            </w:r>
          </w:p>
        </w:tc>
        <w:tc>
          <w:tcPr>
            <w:tcW w:w="784" w:type="dxa"/>
            <w:vAlign w:val="center"/>
          </w:tcPr>
          <w:p w14:paraId="35D3A3A8" w14:textId="5F311B92" w:rsidR="00A47D96" w:rsidRPr="00A35930" w:rsidRDefault="00A47D96" w:rsidP="00A47D96">
            <w:pPr>
              <w:jc w:val="right"/>
              <w:rPr>
                <w:color w:val="000000"/>
                <w:sz w:val="20"/>
                <w:szCs w:val="20"/>
              </w:rPr>
            </w:pPr>
          </w:p>
        </w:tc>
        <w:tc>
          <w:tcPr>
            <w:tcW w:w="1312" w:type="dxa"/>
            <w:vAlign w:val="center"/>
          </w:tcPr>
          <w:p w14:paraId="133A455E" w14:textId="206509AE" w:rsidR="00A47D96" w:rsidRPr="00A35930" w:rsidRDefault="00A47D96" w:rsidP="00A47D96">
            <w:pPr>
              <w:jc w:val="right"/>
              <w:rPr>
                <w:color w:val="000000"/>
                <w:sz w:val="20"/>
                <w:szCs w:val="20"/>
              </w:rPr>
            </w:pPr>
          </w:p>
        </w:tc>
      </w:tr>
      <w:tr w:rsidR="00A47D96" w:rsidRPr="00A35930" w14:paraId="68E8F9AC" w14:textId="77777777" w:rsidTr="00A35930">
        <w:trPr>
          <w:cantSplit/>
          <w:jc w:val="right"/>
        </w:trPr>
        <w:tc>
          <w:tcPr>
            <w:tcW w:w="988" w:type="dxa"/>
            <w:vAlign w:val="center"/>
          </w:tcPr>
          <w:p w14:paraId="061F2109" w14:textId="03966F30" w:rsidR="00A47D96" w:rsidRPr="00A35930" w:rsidRDefault="00A47D96" w:rsidP="00A47D96">
            <w:pPr>
              <w:jc w:val="center"/>
              <w:rPr>
                <w:bCs/>
                <w:sz w:val="20"/>
                <w:szCs w:val="20"/>
              </w:rPr>
            </w:pPr>
            <w:r w:rsidRPr="00DA2378">
              <w:rPr>
                <w:sz w:val="18"/>
                <w:szCs w:val="18"/>
              </w:rPr>
              <w:t>7</w:t>
            </w:r>
          </w:p>
        </w:tc>
        <w:tc>
          <w:tcPr>
            <w:tcW w:w="5711" w:type="dxa"/>
            <w:vAlign w:val="center"/>
          </w:tcPr>
          <w:p w14:paraId="6BF9ABA7" w14:textId="1707380A" w:rsidR="00A47D96" w:rsidRPr="009D5687" w:rsidRDefault="00A47D96" w:rsidP="00A47D96">
            <w:pPr>
              <w:pStyle w:val="af3"/>
              <w:rPr>
                <w:sz w:val="20"/>
                <w:szCs w:val="20"/>
              </w:rPr>
            </w:pPr>
            <w:r w:rsidRPr="00DA2378">
              <w:rPr>
                <w:sz w:val="18"/>
                <w:szCs w:val="18"/>
              </w:rPr>
              <w:t xml:space="preserve">Диклофенак </w:t>
            </w:r>
            <w:proofErr w:type="spellStart"/>
            <w:r w:rsidRPr="00DA2378">
              <w:rPr>
                <w:sz w:val="18"/>
                <w:szCs w:val="18"/>
              </w:rPr>
              <w:t>таб</w:t>
            </w:r>
            <w:proofErr w:type="spellEnd"/>
            <w:r w:rsidRPr="00DA2378">
              <w:rPr>
                <w:sz w:val="18"/>
                <w:szCs w:val="18"/>
              </w:rPr>
              <w:t xml:space="preserve"> </w:t>
            </w:r>
            <w:proofErr w:type="spellStart"/>
            <w:r w:rsidRPr="00DA2378">
              <w:rPr>
                <w:sz w:val="18"/>
                <w:szCs w:val="18"/>
              </w:rPr>
              <w:t>п.к.о</w:t>
            </w:r>
            <w:proofErr w:type="spellEnd"/>
            <w:r w:rsidRPr="00DA2378">
              <w:rPr>
                <w:sz w:val="18"/>
                <w:szCs w:val="18"/>
              </w:rPr>
              <w:t>. 50мг №20</w:t>
            </w:r>
          </w:p>
        </w:tc>
        <w:tc>
          <w:tcPr>
            <w:tcW w:w="673" w:type="dxa"/>
            <w:vAlign w:val="center"/>
          </w:tcPr>
          <w:p w14:paraId="643B232C" w14:textId="0A28CAD9"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4BC1326A" w14:textId="3E086A15" w:rsidR="00A47D96" w:rsidRPr="009D5687" w:rsidRDefault="00A47D96" w:rsidP="00A47D96">
            <w:pPr>
              <w:pStyle w:val="af3"/>
              <w:jc w:val="center"/>
              <w:rPr>
                <w:sz w:val="20"/>
                <w:szCs w:val="20"/>
              </w:rPr>
            </w:pPr>
            <w:r w:rsidRPr="00DA2378">
              <w:rPr>
                <w:sz w:val="18"/>
                <w:szCs w:val="18"/>
              </w:rPr>
              <w:t>5</w:t>
            </w:r>
          </w:p>
        </w:tc>
        <w:tc>
          <w:tcPr>
            <w:tcW w:w="784" w:type="dxa"/>
            <w:vAlign w:val="center"/>
          </w:tcPr>
          <w:p w14:paraId="4DB7E7C5" w14:textId="43975AE2" w:rsidR="00A47D96" w:rsidRPr="00A35930" w:rsidRDefault="00A47D96" w:rsidP="00A47D96">
            <w:pPr>
              <w:jc w:val="right"/>
              <w:rPr>
                <w:color w:val="000000"/>
                <w:sz w:val="20"/>
                <w:szCs w:val="20"/>
                <w:lang w:val="en-US"/>
              </w:rPr>
            </w:pPr>
          </w:p>
        </w:tc>
        <w:tc>
          <w:tcPr>
            <w:tcW w:w="1312" w:type="dxa"/>
            <w:vAlign w:val="center"/>
          </w:tcPr>
          <w:p w14:paraId="2343538C" w14:textId="79FB9530" w:rsidR="00A47D96" w:rsidRPr="00A35930" w:rsidRDefault="00A47D96" w:rsidP="00A47D96">
            <w:pPr>
              <w:jc w:val="right"/>
              <w:rPr>
                <w:color w:val="000000"/>
                <w:sz w:val="20"/>
                <w:szCs w:val="20"/>
                <w:lang w:val="en-US"/>
              </w:rPr>
            </w:pPr>
          </w:p>
        </w:tc>
      </w:tr>
      <w:tr w:rsidR="00A47D96" w:rsidRPr="00A35930" w14:paraId="19649B34" w14:textId="77777777" w:rsidTr="00A35930">
        <w:trPr>
          <w:cantSplit/>
          <w:jc w:val="right"/>
        </w:trPr>
        <w:tc>
          <w:tcPr>
            <w:tcW w:w="988" w:type="dxa"/>
            <w:vAlign w:val="center"/>
          </w:tcPr>
          <w:p w14:paraId="4CBF3731" w14:textId="3CA61925" w:rsidR="00A47D96" w:rsidRPr="00A35930" w:rsidRDefault="00A47D96" w:rsidP="00A47D96">
            <w:pPr>
              <w:jc w:val="center"/>
              <w:rPr>
                <w:bCs/>
                <w:sz w:val="20"/>
                <w:szCs w:val="20"/>
              </w:rPr>
            </w:pPr>
            <w:r w:rsidRPr="00DA2378">
              <w:rPr>
                <w:sz w:val="18"/>
                <w:szCs w:val="18"/>
              </w:rPr>
              <w:t>8</w:t>
            </w:r>
          </w:p>
        </w:tc>
        <w:tc>
          <w:tcPr>
            <w:tcW w:w="5711" w:type="dxa"/>
            <w:vAlign w:val="center"/>
          </w:tcPr>
          <w:p w14:paraId="66DA889F" w14:textId="113E525C" w:rsidR="00A47D96" w:rsidRPr="009D5687" w:rsidRDefault="00A47D96" w:rsidP="00A47D96">
            <w:pPr>
              <w:pStyle w:val="af3"/>
              <w:rPr>
                <w:sz w:val="20"/>
                <w:szCs w:val="20"/>
              </w:rPr>
            </w:pPr>
            <w:r w:rsidRPr="00DA2378">
              <w:rPr>
                <w:sz w:val="18"/>
                <w:szCs w:val="18"/>
              </w:rPr>
              <w:t xml:space="preserve">Но-шпа р-р в/в в/м 20мг/мл 2мл </w:t>
            </w:r>
            <w:proofErr w:type="spellStart"/>
            <w:r w:rsidRPr="00DA2378">
              <w:rPr>
                <w:sz w:val="18"/>
                <w:szCs w:val="18"/>
              </w:rPr>
              <w:t>амп</w:t>
            </w:r>
            <w:proofErr w:type="spellEnd"/>
            <w:r w:rsidRPr="00DA2378">
              <w:rPr>
                <w:sz w:val="18"/>
                <w:szCs w:val="18"/>
              </w:rPr>
              <w:t>. №5</w:t>
            </w:r>
          </w:p>
        </w:tc>
        <w:tc>
          <w:tcPr>
            <w:tcW w:w="673" w:type="dxa"/>
            <w:vAlign w:val="center"/>
          </w:tcPr>
          <w:p w14:paraId="68B819DF" w14:textId="474CE6B4"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79C55F3E" w14:textId="52941405" w:rsidR="00A47D96" w:rsidRPr="009D5687" w:rsidRDefault="00A47D96" w:rsidP="00A47D96">
            <w:pPr>
              <w:pStyle w:val="af3"/>
              <w:jc w:val="center"/>
              <w:rPr>
                <w:sz w:val="20"/>
                <w:szCs w:val="20"/>
              </w:rPr>
            </w:pPr>
            <w:r w:rsidRPr="00DA2378">
              <w:rPr>
                <w:sz w:val="18"/>
                <w:szCs w:val="18"/>
              </w:rPr>
              <w:t>10</w:t>
            </w:r>
          </w:p>
        </w:tc>
        <w:tc>
          <w:tcPr>
            <w:tcW w:w="784" w:type="dxa"/>
            <w:vAlign w:val="center"/>
          </w:tcPr>
          <w:p w14:paraId="23E3C88F" w14:textId="5E47E37B" w:rsidR="00A47D96" w:rsidRPr="00A35930" w:rsidRDefault="00A47D96" w:rsidP="00A47D96">
            <w:pPr>
              <w:jc w:val="right"/>
              <w:rPr>
                <w:color w:val="000000"/>
                <w:sz w:val="20"/>
                <w:szCs w:val="20"/>
                <w:lang w:val="en-US"/>
              </w:rPr>
            </w:pPr>
          </w:p>
        </w:tc>
        <w:tc>
          <w:tcPr>
            <w:tcW w:w="1312" w:type="dxa"/>
            <w:vAlign w:val="center"/>
          </w:tcPr>
          <w:p w14:paraId="7491D350" w14:textId="2086611A" w:rsidR="00A47D96" w:rsidRPr="00A35930" w:rsidRDefault="00A47D96" w:rsidP="00A47D96">
            <w:pPr>
              <w:jc w:val="right"/>
              <w:rPr>
                <w:color w:val="000000"/>
                <w:sz w:val="20"/>
                <w:szCs w:val="20"/>
                <w:lang w:val="en-US"/>
              </w:rPr>
            </w:pPr>
          </w:p>
        </w:tc>
      </w:tr>
      <w:tr w:rsidR="00A47D96" w:rsidRPr="00A35930" w14:paraId="3ACA2F80" w14:textId="77777777" w:rsidTr="00A35930">
        <w:trPr>
          <w:cantSplit/>
          <w:jc w:val="right"/>
        </w:trPr>
        <w:tc>
          <w:tcPr>
            <w:tcW w:w="988" w:type="dxa"/>
            <w:vAlign w:val="center"/>
          </w:tcPr>
          <w:p w14:paraId="43A2C62C" w14:textId="1B3BE7EA" w:rsidR="00A47D96" w:rsidRPr="00A35930" w:rsidRDefault="00A47D96" w:rsidP="00A47D96">
            <w:pPr>
              <w:jc w:val="center"/>
              <w:rPr>
                <w:bCs/>
                <w:sz w:val="20"/>
                <w:szCs w:val="20"/>
              </w:rPr>
            </w:pPr>
            <w:r w:rsidRPr="00DA2378">
              <w:rPr>
                <w:sz w:val="18"/>
                <w:szCs w:val="18"/>
              </w:rPr>
              <w:t>9</w:t>
            </w:r>
          </w:p>
        </w:tc>
        <w:tc>
          <w:tcPr>
            <w:tcW w:w="5711" w:type="dxa"/>
            <w:vAlign w:val="center"/>
          </w:tcPr>
          <w:p w14:paraId="57007C2C" w14:textId="0641E3F0" w:rsidR="00A47D96" w:rsidRPr="009D5687" w:rsidRDefault="00A47D96" w:rsidP="00A47D96">
            <w:pPr>
              <w:pStyle w:val="af3"/>
              <w:rPr>
                <w:sz w:val="20"/>
                <w:szCs w:val="20"/>
              </w:rPr>
            </w:pPr>
            <w:r w:rsidRPr="00DA2378">
              <w:rPr>
                <w:sz w:val="18"/>
                <w:szCs w:val="18"/>
              </w:rPr>
              <w:t>Дротаверин таб. 40мг №20</w:t>
            </w:r>
          </w:p>
        </w:tc>
        <w:tc>
          <w:tcPr>
            <w:tcW w:w="673" w:type="dxa"/>
            <w:vAlign w:val="center"/>
          </w:tcPr>
          <w:p w14:paraId="48A89AF8" w14:textId="4D5EEA61"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074E0705" w14:textId="0BC565D3" w:rsidR="00A47D96" w:rsidRPr="009D5687" w:rsidRDefault="00A47D96" w:rsidP="00A47D96">
            <w:pPr>
              <w:pStyle w:val="af3"/>
              <w:jc w:val="center"/>
              <w:rPr>
                <w:sz w:val="20"/>
                <w:szCs w:val="20"/>
              </w:rPr>
            </w:pPr>
            <w:r w:rsidRPr="00DA2378">
              <w:rPr>
                <w:sz w:val="18"/>
                <w:szCs w:val="18"/>
              </w:rPr>
              <w:t>3</w:t>
            </w:r>
          </w:p>
        </w:tc>
        <w:tc>
          <w:tcPr>
            <w:tcW w:w="784" w:type="dxa"/>
            <w:vAlign w:val="center"/>
          </w:tcPr>
          <w:p w14:paraId="57700602" w14:textId="14079D62" w:rsidR="00A47D96" w:rsidRPr="00A35930" w:rsidRDefault="00A47D96" w:rsidP="00A47D96">
            <w:pPr>
              <w:jc w:val="right"/>
              <w:rPr>
                <w:color w:val="000000"/>
                <w:sz w:val="20"/>
                <w:szCs w:val="20"/>
                <w:lang w:val="en-US"/>
              </w:rPr>
            </w:pPr>
          </w:p>
        </w:tc>
        <w:tc>
          <w:tcPr>
            <w:tcW w:w="1312" w:type="dxa"/>
            <w:vAlign w:val="center"/>
          </w:tcPr>
          <w:p w14:paraId="7FA36798" w14:textId="06EED901" w:rsidR="00A47D96" w:rsidRPr="00A35930" w:rsidRDefault="00A47D96" w:rsidP="00A47D96">
            <w:pPr>
              <w:jc w:val="right"/>
              <w:rPr>
                <w:color w:val="000000"/>
                <w:sz w:val="20"/>
                <w:szCs w:val="20"/>
                <w:lang w:val="en-US"/>
              </w:rPr>
            </w:pPr>
          </w:p>
        </w:tc>
      </w:tr>
      <w:tr w:rsidR="00A47D96" w:rsidRPr="00A35930" w14:paraId="77F11E0A" w14:textId="77777777" w:rsidTr="00A35930">
        <w:trPr>
          <w:cantSplit/>
          <w:jc w:val="right"/>
        </w:trPr>
        <w:tc>
          <w:tcPr>
            <w:tcW w:w="988" w:type="dxa"/>
            <w:vAlign w:val="center"/>
          </w:tcPr>
          <w:p w14:paraId="798D0FF2" w14:textId="231CC901" w:rsidR="00A47D96" w:rsidRPr="00A35930" w:rsidRDefault="00A47D96" w:rsidP="00A47D96">
            <w:pPr>
              <w:jc w:val="center"/>
              <w:rPr>
                <w:bCs/>
                <w:sz w:val="20"/>
                <w:szCs w:val="20"/>
              </w:rPr>
            </w:pPr>
            <w:r w:rsidRPr="00DA2378">
              <w:rPr>
                <w:sz w:val="18"/>
                <w:szCs w:val="18"/>
              </w:rPr>
              <w:t>10</w:t>
            </w:r>
          </w:p>
        </w:tc>
        <w:tc>
          <w:tcPr>
            <w:tcW w:w="5711" w:type="dxa"/>
            <w:vAlign w:val="center"/>
          </w:tcPr>
          <w:p w14:paraId="11E85FF4" w14:textId="2522D532" w:rsidR="00A47D96" w:rsidRPr="009D5687" w:rsidRDefault="00A47D96" w:rsidP="00A47D96">
            <w:pPr>
              <w:pStyle w:val="af3"/>
              <w:rPr>
                <w:sz w:val="20"/>
                <w:szCs w:val="20"/>
              </w:rPr>
            </w:pPr>
            <w:r w:rsidRPr="00DA2378">
              <w:rPr>
                <w:sz w:val="18"/>
                <w:szCs w:val="18"/>
              </w:rPr>
              <w:t>Нурофен таб. п/о 200мг №10</w:t>
            </w:r>
          </w:p>
        </w:tc>
        <w:tc>
          <w:tcPr>
            <w:tcW w:w="673" w:type="dxa"/>
            <w:vAlign w:val="center"/>
          </w:tcPr>
          <w:p w14:paraId="1AB5DD39" w14:textId="2955C004"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4DF4956B" w14:textId="61FEE501" w:rsidR="00A47D96" w:rsidRPr="009D5687" w:rsidRDefault="00A47D96" w:rsidP="00A47D96">
            <w:pPr>
              <w:pStyle w:val="af3"/>
              <w:jc w:val="center"/>
              <w:rPr>
                <w:sz w:val="20"/>
                <w:szCs w:val="20"/>
              </w:rPr>
            </w:pPr>
            <w:r w:rsidRPr="00DA2378">
              <w:rPr>
                <w:sz w:val="18"/>
                <w:szCs w:val="18"/>
              </w:rPr>
              <w:t>5</w:t>
            </w:r>
          </w:p>
        </w:tc>
        <w:tc>
          <w:tcPr>
            <w:tcW w:w="784" w:type="dxa"/>
            <w:vAlign w:val="center"/>
          </w:tcPr>
          <w:p w14:paraId="3B150F2D" w14:textId="03442E29" w:rsidR="00A47D96" w:rsidRPr="00A35930" w:rsidRDefault="00A47D96" w:rsidP="00A47D96">
            <w:pPr>
              <w:jc w:val="right"/>
              <w:rPr>
                <w:color w:val="000000"/>
                <w:sz w:val="20"/>
                <w:szCs w:val="20"/>
                <w:lang w:val="en-US"/>
              </w:rPr>
            </w:pPr>
          </w:p>
        </w:tc>
        <w:tc>
          <w:tcPr>
            <w:tcW w:w="1312" w:type="dxa"/>
            <w:vAlign w:val="center"/>
          </w:tcPr>
          <w:p w14:paraId="31F3FB01" w14:textId="032D7DEA" w:rsidR="00A47D96" w:rsidRPr="00A35930" w:rsidRDefault="00A47D96" w:rsidP="00A47D96">
            <w:pPr>
              <w:jc w:val="right"/>
              <w:rPr>
                <w:color w:val="000000"/>
                <w:sz w:val="20"/>
                <w:szCs w:val="20"/>
                <w:lang w:val="en-US"/>
              </w:rPr>
            </w:pPr>
          </w:p>
        </w:tc>
      </w:tr>
      <w:tr w:rsidR="00A47D96" w:rsidRPr="00A35930" w14:paraId="784C113E" w14:textId="77777777" w:rsidTr="00A35930">
        <w:trPr>
          <w:cantSplit/>
          <w:jc w:val="right"/>
        </w:trPr>
        <w:tc>
          <w:tcPr>
            <w:tcW w:w="988" w:type="dxa"/>
            <w:vAlign w:val="center"/>
          </w:tcPr>
          <w:p w14:paraId="781A6D2D" w14:textId="44599F27" w:rsidR="00A47D96" w:rsidRPr="00A35930" w:rsidRDefault="00A47D96" w:rsidP="00A47D96">
            <w:pPr>
              <w:jc w:val="center"/>
              <w:rPr>
                <w:bCs/>
                <w:sz w:val="20"/>
                <w:szCs w:val="20"/>
              </w:rPr>
            </w:pPr>
          </w:p>
        </w:tc>
        <w:tc>
          <w:tcPr>
            <w:tcW w:w="5711" w:type="dxa"/>
            <w:vAlign w:val="center"/>
          </w:tcPr>
          <w:p w14:paraId="7F5EE920" w14:textId="2DB6D762" w:rsidR="00A47D96" w:rsidRPr="009D5687" w:rsidRDefault="00A47D96" w:rsidP="00A47D96">
            <w:pPr>
              <w:pStyle w:val="af3"/>
              <w:rPr>
                <w:sz w:val="20"/>
                <w:szCs w:val="20"/>
              </w:rPr>
            </w:pPr>
            <w:r w:rsidRPr="00DA2378">
              <w:rPr>
                <w:sz w:val="18"/>
                <w:szCs w:val="18"/>
              </w:rPr>
              <w:t xml:space="preserve">Ибупрофен таб. </w:t>
            </w:r>
            <w:proofErr w:type="spellStart"/>
            <w:r w:rsidRPr="00DA2378">
              <w:rPr>
                <w:sz w:val="18"/>
                <w:szCs w:val="18"/>
              </w:rPr>
              <w:t>п.п.о</w:t>
            </w:r>
            <w:proofErr w:type="spellEnd"/>
            <w:r w:rsidRPr="00DA2378">
              <w:rPr>
                <w:sz w:val="18"/>
                <w:szCs w:val="18"/>
              </w:rPr>
              <w:t xml:space="preserve"> 400мг №20</w:t>
            </w:r>
          </w:p>
        </w:tc>
        <w:tc>
          <w:tcPr>
            <w:tcW w:w="673" w:type="dxa"/>
            <w:vAlign w:val="center"/>
          </w:tcPr>
          <w:p w14:paraId="77226669" w14:textId="3C1F458B"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7DBFB8A9" w14:textId="5B590306" w:rsidR="00A47D96" w:rsidRPr="009D5687" w:rsidRDefault="00A47D96" w:rsidP="00A47D96">
            <w:pPr>
              <w:pStyle w:val="af3"/>
              <w:jc w:val="center"/>
              <w:rPr>
                <w:sz w:val="20"/>
                <w:szCs w:val="20"/>
              </w:rPr>
            </w:pPr>
            <w:r w:rsidRPr="00DA2378">
              <w:rPr>
                <w:sz w:val="18"/>
                <w:szCs w:val="18"/>
              </w:rPr>
              <w:t>3</w:t>
            </w:r>
          </w:p>
        </w:tc>
        <w:tc>
          <w:tcPr>
            <w:tcW w:w="784" w:type="dxa"/>
            <w:vAlign w:val="center"/>
          </w:tcPr>
          <w:p w14:paraId="3F1C289A" w14:textId="77EE9F3F" w:rsidR="00A47D96" w:rsidRPr="00A35930" w:rsidRDefault="00A47D96" w:rsidP="00A47D96">
            <w:pPr>
              <w:jc w:val="right"/>
              <w:rPr>
                <w:color w:val="000000"/>
                <w:sz w:val="20"/>
                <w:szCs w:val="20"/>
              </w:rPr>
            </w:pPr>
          </w:p>
        </w:tc>
        <w:tc>
          <w:tcPr>
            <w:tcW w:w="1312" w:type="dxa"/>
            <w:vAlign w:val="center"/>
          </w:tcPr>
          <w:p w14:paraId="364E6381" w14:textId="69AB9E8E" w:rsidR="00A47D96" w:rsidRPr="00A35930" w:rsidRDefault="00A47D96" w:rsidP="00A47D96">
            <w:pPr>
              <w:jc w:val="right"/>
              <w:rPr>
                <w:color w:val="000000"/>
                <w:sz w:val="20"/>
                <w:szCs w:val="20"/>
              </w:rPr>
            </w:pPr>
          </w:p>
        </w:tc>
      </w:tr>
      <w:tr w:rsidR="00A47D96" w:rsidRPr="00A35930" w14:paraId="3D560BFA" w14:textId="77777777" w:rsidTr="00A35930">
        <w:trPr>
          <w:cantSplit/>
          <w:jc w:val="right"/>
        </w:trPr>
        <w:tc>
          <w:tcPr>
            <w:tcW w:w="988" w:type="dxa"/>
            <w:vAlign w:val="center"/>
          </w:tcPr>
          <w:p w14:paraId="193E7F5F" w14:textId="50E18136" w:rsidR="00A47D96" w:rsidRPr="00A35930" w:rsidRDefault="00A47D96" w:rsidP="00A47D96">
            <w:pPr>
              <w:jc w:val="center"/>
              <w:rPr>
                <w:bCs/>
                <w:sz w:val="20"/>
                <w:szCs w:val="20"/>
              </w:rPr>
            </w:pPr>
            <w:r w:rsidRPr="00DA2378">
              <w:rPr>
                <w:sz w:val="18"/>
                <w:szCs w:val="18"/>
              </w:rPr>
              <w:t>12</w:t>
            </w:r>
          </w:p>
        </w:tc>
        <w:tc>
          <w:tcPr>
            <w:tcW w:w="5711" w:type="dxa"/>
            <w:vAlign w:val="center"/>
          </w:tcPr>
          <w:p w14:paraId="2C1BF0A2" w14:textId="4974F40E" w:rsidR="00A47D96" w:rsidRPr="009D5687" w:rsidRDefault="00A47D96" w:rsidP="00A47D96">
            <w:pPr>
              <w:pStyle w:val="af3"/>
              <w:rPr>
                <w:sz w:val="20"/>
                <w:szCs w:val="20"/>
              </w:rPr>
            </w:pPr>
            <w:r w:rsidRPr="00DA2378">
              <w:rPr>
                <w:sz w:val="18"/>
                <w:szCs w:val="18"/>
              </w:rPr>
              <w:t xml:space="preserve">Ингалипт </w:t>
            </w:r>
            <w:proofErr w:type="spellStart"/>
            <w:r w:rsidRPr="00DA2378">
              <w:rPr>
                <w:sz w:val="18"/>
                <w:szCs w:val="18"/>
              </w:rPr>
              <w:t>аэр</w:t>
            </w:r>
            <w:proofErr w:type="spellEnd"/>
            <w:r w:rsidRPr="00DA2378">
              <w:rPr>
                <w:sz w:val="18"/>
                <w:szCs w:val="18"/>
              </w:rPr>
              <w:t>. д/мест. прим. 30мл</w:t>
            </w:r>
          </w:p>
        </w:tc>
        <w:tc>
          <w:tcPr>
            <w:tcW w:w="673" w:type="dxa"/>
            <w:vAlign w:val="center"/>
          </w:tcPr>
          <w:p w14:paraId="46EB40CE" w14:textId="6444BC76"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4A220364" w14:textId="26842E0B" w:rsidR="00A47D96" w:rsidRPr="009D5687" w:rsidRDefault="00A47D96" w:rsidP="00A47D96">
            <w:pPr>
              <w:pStyle w:val="af3"/>
              <w:jc w:val="center"/>
              <w:rPr>
                <w:sz w:val="20"/>
                <w:szCs w:val="20"/>
              </w:rPr>
            </w:pPr>
            <w:r w:rsidRPr="00DA2378">
              <w:rPr>
                <w:sz w:val="18"/>
                <w:szCs w:val="18"/>
              </w:rPr>
              <w:t>4</w:t>
            </w:r>
          </w:p>
        </w:tc>
        <w:tc>
          <w:tcPr>
            <w:tcW w:w="784" w:type="dxa"/>
            <w:vAlign w:val="center"/>
          </w:tcPr>
          <w:p w14:paraId="15E8E407" w14:textId="39FDF33E" w:rsidR="00A47D96" w:rsidRPr="00A35930" w:rsidRDefault="00A47D96" w:rsidP="00A47D96">
            <w:pPr>
              <w:jc w:val="right"/>
              <w:rPr>
                <w:color w:val="000000"/>
                <w:sz w:val="20"/>
                <w:szCs w:val="20"/>
                <w:lang w:val="en-US"/>
              </w:rPr>
            </w:pPr>
          </w:p>
        </w:tc>
        <w:tc>
          <w:tcPr>
            <w:tcW w:w="1312" w:type="dxa"/>
            <w:vAlign w:val="center"/>
          </w:tcPr>
          <w:p w14:paraId="2280AC13" w14:textId="18601B24" w:rsidR="00A47D96" w:rsidRPr="00A35930" w:rsidRDefault="00A47D96" w:rsidP="00A47D96">
            <w:pPr>
              <w:jc w:val="right"/>
              <w:rPr>
                <w:color w:val="000000"/>
                <w:sz w:val="20"/>
                <w:szCs w:val="20"/>
                <w:lang w:val="en-US"/>
              </w:rPr>
            </w:pPr>
          </w:p>
        </w:tc>
      </w:tr>
      <w:tr w:rsidR="00A47D96" w:rsidRPr="00A35930" w14:paraId="525BF7B9" w14:textId="77777777" w:rsidTr="00A35930">
        <w:trPr>
          <w:cantSplit/>
          <w:jc w:val="right"/>
        </w:trPr>
        <w:tc>
          <w:tcPr>
            <w:tcW w:w="988" w:type="dxa"/>
            <w:vAlign w:val="center"/>
          </w:tcPr>
          <w:p w14:paraId="29163CB4" w14:textId="39B845CE" w:rsidR="00A47D96" w:rsidRPr="00A35930" w:rsidRDefault="00A47D96" w:rsidP="00A47D96">
            <w:pPr>
              <w:jc w:val="center"/>
              <w:rPr>
                <w:bCs/>
                <w:sz w:val="20"/>
                <w:szCs w:val="20"/>
              </w:rPr>
            </w:pPr>
            <w:r w:rsidRPr="00DA2378">
              <w:rPr>
                <w:sz w:val="18"/>
                <w:szCs w:val="18"/>
              </w:rPr>
              <w:t>13</w:t>
            </w:r>
          </w:p>
        </w:tc>
        <w:tc>
          <w:tcPr>
            <w:tcW w:w="5711" w:type="dxa"/>
            <w:vAlign w:val="center"/>
          </w:tcPr>
          <w:p w14:paraId="51A9373A" w14:textId="4B712C21" w:rsidR="00A47D96" w:rsidRPr="009D5687" w:rsidRDefault="00A47D96" w:rsidP="00A47D96">
            <w:pPr>
              <w:pStyle w:val="af3"/>
              <w:rPr>
                <w:sz w:val="20"/>
                <w:szCs w:val="20"/>
              </w:rPr>
            </w:pPr>
            <w:proofErr w:type="spellStart"/>
            <w:r w:rsidRPr="00DA2378">
              <w:rPr>
                <w:sz w:val="18"/>
                <w:szCs w:val="18"/>
              </w:rPr>
              <w:t>Инокаин</w:t>
            </w:r>
            <w:proofErr w:type="spellEnd"/>
            <w:r w:rsidRPr="00DA2378">
              <w:rPr>
                <w:sz w:val="18"/>
                <w:szCs w:val="18"/>
              </w:rPr>
              <w:t xml:space="preserve"> капли глаз 0,4% 5</w:t>
            </w:r>
            <w:proofErr w:type="gramStart"/>
            <w:r w:rsidRPr="00DA2378">
              <w:rPr>
                <w:sz w:val="18"/>
                <w:szCs w:val="18"/>
              </w:rPr>
              <w:t xml:space="preserve">мл  </w:t>
            </w:r>
            <w:proofErr w:type="spellStart"/>
            <w:r w:rsidRPr="00DA2378">
              <w:rPr>
                <w:sz w:val="18"/>
                <w:szCs w:val="18"/>
              </w:rPr>
              <w:t>фл</w:t>
            </w:r>
            <w:proofErr w:type="spellEnd"/>
            <w:proofErr w:type="gramEnd"/>
            <w:r w:rsidRPr="00DA2378">
              <w:rPr>
                <w:sz w:val="18"/>
                <w:szCs w:val="18"/>
              </w:rPr>
              <w:t xml:space="preserve"> -кап.</w:t>
            </w:r>
          </w:p>
        </w:tc>
        <w:tc>
          <w:tcPr>
            <w:tcW w:w="673" w:type="dxa"/>
            <w:vAlign w:val="center"/>
          </w:tcPr>
          <w:p w14:paraId="63B88E99" w14:textId="19522526"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3A437E51" w14:textId="37E19FC4" w:rsidR="00A47D96" w:rsidRPr="009D5687" w:rsidRDefault="00A47D96" w:rsidP="00A47D96">
            <w:pPr>
              <w:pStyle w:val="af3"/>
              <w:jc w:val="center"/>
              <w:rPr>
                <w:sz w:val="20"/>
                <w:szCs w:val="20"/>
              </w:rPr>
            </w:pPr>
            <w:r w:rsidRPr="00DA2378">
              <w:rPr>
                <w:sz w:val="18"/>
                <w:szCs w:val="18"/>
              </w:rPr>
              <w:t>5</w:t>
            </w:r>
          </w:p>
        </w:tc>
        <w:tc>
          <w:tcPr>
            <w:tcW w:w="784" w:type="dxa"/>
            <w:vAlign w:val="center"/>
          </w:tcPr>
          <w:p w14:paraId="4A51B122" w14:textId="0DFDB850" w:rsidR="00A47D96" w:rsidRPr="00A35930" w:rsidRDefault="00A47D96" w:rsidP="00A47D96">
            <w:pPr>
              <w:jc w:val="right"/>
              <w:rPr>
                <w:color w:val="000000"/>
                <w:sz w:val="20"/>
                <w:szCs w:val="20"/>
              </w:rPr>
            </w:pPr>
          </w:p>
        </w:tc>
        <w:tc>
          <w:tcPr>
            <w:tcW w:w="1312" w:type="dxa"/>
            <w:vAlign w:val="center"/>
          </w:tcPr>
          <w:p w14:paraId="3B0538AC" w14:textId="5E697015" w:rsidR="00A47D96" w:rsidRPr="00A35930" w:rsidRDefault="00A47D96" w:rsidP="00A47D96">
            <w:pPr>
              <w:jc w:val="right"/>
              <w:rPr>
                <w:color w:val="000000"/>
                <w:sz w:val="20"/>
                <w:szCs w:val="20"/>
              </w:rPr>
            </w:pPr>
          </w:p>
        </w:tc>
      </w:tr>
      <w:tr w:rsidR="00A47D96" w:rsidRPr="00A35930" w14:paraId="725BCA3D" w14:textId="77777777" w:rsidTr="00A35930">
        <w:trPr>
          <w:cantSplit/>
          <w:jc w:val="right"/>
        </w:trPr>
        <w:tc>
          <w:tcPr>
            <w:tcW w:w="988" w:type="dxa"/>
            <w:vAlign w:val="center"/>
          </w:tcPr>
          <w:p w14:paraId="2D3B5ADC" w14:textId="307EF450" w:rsidR="00A47D96" w:rsidRPr="00A35930" w:rsidRDefault="00A47D96" w:rsidP="00A47D96">
            <w:pPr>
              <w:jc w:val="center"/>
              <w:rPr>
                <w:bCs/>
                <w:sz w:val="20"/>
                <w:szCs w:val="20"/>
              </w:rPr>
            </w:pPr>
            <w:r w:rsidRPr="00DA2378">
              <w:rPr>
                <w:sz w:val="18"/>
                <w:szCs w:val="18"/>
              </w:rPr>
              <w:t>14</w:t>
            </w:r>
          </w:p>
        </w:tc>
        <w:tc>
          <w:tcPr>
            <w:tcW w:w="5711" w:type="dxa"/>
            <w:vAlign w:val="center"/>
          </w:tcPr>
          <w:p w14:paraId="42006B99" w14:textId="79ABA58A" w:rsidR="00A47D96" w:rsidRPr="009D5687" w:rsidRDefault="00A47D96" w:rsidP="00A47D96">
            <w:pPr>
              <w:pStyle w:val="af3"/>
              <w:rPr>
                <w:sz w:val="20"/>
                <w:szCs w:val="20"/>
              </w:rPr>
            </w:pPr>
            <w:proofErr w:type="spellStart"/>
            <w:r w:rsidRPr="00DA2378">
              <w:rPr>
                <w:sz w:val="18"/>
                <w:szCs w:val="18"/>
              </w:rPr>
              <w:t>Ирифрин</w:t>
            </w:r>
            <w:proofErr w:type="spellEnd"/>
            <w:r w:rsidRPr="00DA2378">
              <w:rPr>
                <w:sz w:val="18"/>
                <w:szCs w:val="18"/>
              </w:rPr>
              <w:t xml:space="preserve"> БК капли </w:t>
            </w:r>
            <w:proofErr w:type="spellStart"/>
            <w:r w:rsidRPr="00DA2378">
              <w:rPr>
                <w:sz w:val="18"/>
                <w:szCs w:val="18"/>
              </w:rPr>
              <w:t>глазн</w:t>
            </w:r>
            <w:proofErr w:type="spellEnd"/>
            <w:r w:rsidRPr="00DA2378">
              <w:rPr>
                <w:sz w:val="18"/>
                <w:szCs w:val="18"/>
              </w:rPr>
              <w:t>. .2,5% 0,4мл т-кап. №15</w:t>
            </w:r>
          </w:p>
        </w:tc>
        <w:tc>
          <w:tcPr>
            <w:tcW w:w="673" w:type="dxa"/>
            <w:vAlign w:val="center"/>
          </w:tcPr>
          <w:p w14:paraId="252CB482" w14:textId="4657E80F"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3F15B698" w14:textId="520D9C09" w:rsidR="00A47D96" w:rsidRPr="009D5687" w:rsidRDefault="00A47D96" w:rsidP="00A47D96">
            <w:pPr>
              <w:pStyle w:val="af3"/>
              <w:jc w:val="center"/>
              <w:rPr>
                <w:sz w:val="20"/>
                <w:szCs w:val="20"/>
              </w:rPr>
            </w:pPr>
            <w:r w:rsidRPr="00DA2378">
              <w:rPr>
                <w:sz w:val="18"/>
                <w:szCs w:val="18"/>
              </w:rPr>
              <w:t>2</w:t>
            </w:r>
          </w:p>
        </w:tc>
        <w:tc>
          <w:tcPr>
            <w:tcW w:w="784" w:type="dxa"/>
            <w:vAlign w:val="center"/>
          </w:tcPr>
          <w:p w14:paraId="3F0AB71E" w14:textId="338BB931" w:rsidR="00A47D96" w:rsidRPr="00A35930" w:rsidRDefault="00A47D96" w:rsidP="00A47D96">
            <w:pPr>
              <w:jc w:val="right"/>
              <w:rPr>
                <w:color w:val="000000"/>
                <w:sz w:val="20"/>
                <w:szCs w:val="20"/>
              </w:rPr>
            </w:pPr>
          </w:p>
        </w:tc>
        <w:tc>
          <w:tcPr>
            <w:tcW w:w="1312" w:type="dxa"/>
            <w:vAlign w:val="center"/>
          </w:tcPr>
          <w:p w14:paraId="191FC1D5" w14:textId="59949101" w:rsidR="00A47D96" w:rsidRPr="00A35930" w:rsidRDefault="00A47D96" w:rsidP="00A47D96">
            <w:pPr>
              <w:jc w:val="right"/>
              <w:rPr>
                <w:color w:val="000000"/>
                <w:sz w:val="20"/>
                <w:szCs w:val="20"/>
              </w:rPr>
            </w:pPr>
          </w:p>
        </w:tc>
      </w:tr>
      <w:tr w:rsidR="00A47D96" w:rsidRPr="00A35930" w14:paraId="5D773962" w14:textId="77777777" w:rsidTr="00A35930">
        <w:trPr>
          <w:cantSplit/>
          <w:jc w:val="right"/>
        </w:trPr>
        <w:tc>
          <w:tcPr>
            <w:tcW w:w="988" w:type="dxa"/>
            <w:vAlign w:val="center"/>
          </w:tcPr>
          <w:p w14:paraId="466A7966" w14:textId="50E501D1" w:rsidR="00A47D96" w:rsidRPr="00A35930" w:rsidRDefault="00A47D96" w:rsidP="00A47D96">
            <w:pPr>
              <w:jc w:val="center"/>
              <w:rPr>
                <w:bCs/>
                <w:sz w:val="20"/>
                <w:szCs w:val="20"/>
              </w:rPr>
            </w:pPr>
            <w:r w:rsidRPr="00DA2378">
              <w:rPr>
                <w:sz w:val="18"/>
                <w:szCs w:val="18"/>
              </w:rPr>
              <w:t>15</w:t>
            </w:r>
          </w:p>
        </w:tc>
        <w:tc>
          <w:tcPr>
            <w:tcW w:w="5711" w:type="dxa"/>
            <w:vAlign w:val="center"/>
          </w:tcPr>
          <w:p w14:paraId="4F7DE58D" w14:textId="5F0E22C2" w:rsidR="00A47D96" w:rsidRPr="009D5687" w:rsidRDefault="00A47D96" w:rsidP="00A47D96">
            <w:pPr>
              <w:pStyle w:val="af3"/>
              <w:rPr>
                <w:sz w:val="20"/>
                <w:szCs w:val="20"/>
              </w:rPr>
            </w:pPr>
            <w:r w:rsidRPr="00DA2378">
              <w:rPr>
                <w:sz w:val="18"/>
                <w:szCs w:val="18"/>
              </w:rPr>
              <w:t>Йод р-р д/</w:t>
            </w:r>
            <w:proofErr w:type="spellStart"/>
            <w:r w:rsidRPr="00DA2378">
              <w:rPr>
                <w:sz w:val="18"/>
                <w:szCs w:val="18"/>
              </w:rPr>
              <w:t>наруж</w:t>
            </w:r>
            <w:proofErr w:type="spellEnd"/>
            <w:r w:rsidRPr="00DA2378">
              <w:rPr>
                <w:sz w:val="18"/>
                <w:szCs w:val="18"/>
              </w:rPr>
              <w:t>. прим. спирт. 5</w:t>
            </w:r>
            <w:proofErr w:type="gramStart"/>
            <w:r w:rsidRPr="00DA2378">
              <w:rPr>
                <w:sz w:val="18"/>
                <w:szCs w:val="18"/>
              </w:rPr>
              <w:t>%  10</w:t>
            </w:r>
            <w:proofErr w:type="gramEnd"/>
            <w:r w:rsidRPr="00DA2378">
              <w:rPr>
                <w:sz w:val="18"/>
                <w:szCs w:val="18"/>
              </w:rPr>
              <w:t xml:space="preserve">мл </w:t>
            </w:r>
            <w:proofErr w:type="spellStart"/>
            <w:r w:rsidRPr="00DA2378">
              <w:rPr>
                <w:sz w:val="18"/>
                <w:szCs w:val="18"/>
              </w:rPr>
              <w:t>фл</w:t>
            </w:r>
            <w:proofErr w:type="spellEnd"/>
            <w:r w:rsidRPr="00DA2378">
              <w:rPr>
                <w:sz w:val="18"/>
                <w:szCs w:val="18"/>
              </w:rPr>
              <w:t>.</w:t>
            </w:r>
          </w:p>
        </w:tc>
        <w:tc>
          <w:tcPr>
            <w:tcW w:w="673" w:type="dxa"/>
            <w:vAlign w:val="center"/>
          </w:tcPr>
          <w:p w14:paraId="2BDC2445" w14:textId="5BF62438"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376840EF" w14:textId="6B643BC7" w:rsidR="00A47D96" w:rsidRPr="009D5687" w:rsidRDefault="00A47D96" w:rsidP="00A47D96">
            <w:pPr>
              <w:pStyle w:val="af3"/>
              <w:jc w:val="center"/>
              <w:rPr>
                <w:sz w:val="20"/>
                <w:szCs w:val="20"/>
              </w:rPr>
            </w:pPr>
            <w:r w:rsidRPr="00DA2378">
              <w:rPr>
                <w:sz w:val="18"/>
                <w:szCs w:val="18"/>
              </w:rPr>
              <w:t>5</w:t>
            </w:r>
          </w:p>
        </w:tc>
        <w:tc>
          <w:tcPr>
            <w:tcW w:w="784" w:type="dxa"/>
            <w:vAlign w:val="center"/>
          </w:tcPr>
          <w:p w14:paraId="358FF0CF" w14:textId="172D1D36" w:rsidR="00A47D96" w:rsidRPr="00A35930" w:rsidRDefault="00A47D96" w:rsidP="00A47D96">
            <w:pPr>
              <w:jc w:val="right"/>
              <w:rPr>
                <w:color w:val="000000"/>
                <w:sz w:val="20"/>
                <w:szCs w:val="20"/>
              </w:rPr>
            </w:pPr>
          </w:p>
        </w:tc>
        <w:tc>
          <w:tcPr>
            <w:tcW w:w="1312" w:type="dxa"/>
            <w:vAlign w:val="center"/>
          </w:tcPr>
          <w:p w14:paraId="6E1602D3" w14:textId="124C60E0" w:rsidR="00A47D96" w:rsidRPr="00A35930" w:rsidRDefault="00A47D96" w:rsidP="00A47D96">
            <w:pPr>
              <w:jc w:val="right"/>
              <w:rPr>
                <w:color w:val="000000"/>
                <w:sz w:val="20"/>
                <w:szCs w:val="20"/>
              </w:rPr>
            </w:pPr>
          </w:p>
        </w:tc>
      </w:tr>
      <w:tr w:rsidR="00A47D96" w:rsidRPr="00A35930" w14:paraId="4BCAC1B7" w14:textId="77777777" w:rsidTr="00A35930">
        <w:trPr>
          <w:cantSplit/>
          <w:jc w:val="right"/>
        </w:trPr>
        <w:tc>
          <w:tcPr>
            <w:tcW w:w="988" w:type="dxa"/>
            <w:vAlign w:val="center"/>
          </w:tcPr>
          <w:p w14:paraId="62102785" w14:textId="3C585E25" w:rsidR="00A47D96" w:rsidRPr="00A35930" w:rsidRDefault="00A47D96" w:rsidP="00A47D96">
            <w:pPr>
              <w:jc w:val="center"/>
              <w:rPr>
                <w:bCs/>
                <w:sz w:val="20"/>
                <w:szCs w:val="20"/>
              </w:rPr>
            </w:pPr>
            <w:r w:rsidRPr="00DA2378">
              <w:rPr>
                <w:sz w:val="18"/>
                <w:szCs w:val="18"/>
              </w:rPr>
              <w:t>16</w:t>
            </w:r>
          </w:p>
        </w:tc>
        <w:tc>
          <w:tcPr>
            <w:tcW w:w="5711" w:type="dxa"/>
            <w:vAlign w:val="center"/>
          </w:tcPr>
          <w:p w14:paraId="20C90909" w14:textId="252079F9" w:rsidR="00A47D96" w:rsidRPr="009D5687" w:rsidRDefault="00A47D96" w:rsidP="00A47D96">
            <w:pPr>
              <w:pStyle w:val="af3"/>
              <w:rPr>
                <w:sz w:val="20"/>
                <w:szCs w:val="20"/>
              </w:rPr>
            </w:pPr>
            <w:r w:rsidRPr="00DA2378">
              <w:rPr>
                <w:sz w:val="18"/>
                <w:szCs w:val="18"/>
              </w:rPr>
              <w:t xml:space="preserve">Кетопрофен р-р в/в в/м 50мг/мл 2мл </w:t>
            </w:r>
            <w:proofErr w:type="spellStart"/>
            <w:r w:rsidRPr="00DA2378">
              <w:rPr>
                <w:sz w:val="18"/>
                <w:szCs w:val="18"/>
              </w:rPr>
              <w:t>амп</w:t>
            </w:r>
            <w:proofErr w:type="spellEnd"/>
            <w:r w:rsidRPr="00DA2378">
              <w:rPr>
                <w:sz w:val="18"/>
                <w:szCs w:val="18"/>
              </w:rPr>
              <w:t>. №10</w:t>
            </w:r>
          </w:p>
        </w:tc>
        <w:tc>
          <w:tcPr>
            <w:tcW w:w="673" w:type="dxa"/>
            <w:vAlign w:val="center"/>
          </w:tcPr>
          <w:p w14:paraId="5B6C7170" w14:textId="34EC3A38"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6A48C75A" w14:textId="7F562385" w:rsidR="00A47D96" w:rsidRPr="009D5687" w:rsidRDefault="00A47D96" w:rsidP="00A47D96">
            <w:pPr>
              <w:pStyle w:val="af3"/>
              <w:jc w:val="center"/>
              <w:rPr>
                <w:sz w:val="20"/>
                <w:szCs w:val="20"/>
              </w:rPr>
            </w:pPr>
            <w:r w:rsidRPr="00DA2378">
              <w:rPr>
                <w:sz w:val="18"/>
                <w:szCs w:val="18"/>
              </w:rPr>
              <w:t>3</w:t>
            </w:r>
          </w:p>
        </w:tc>
        <w:tc>
          <w:tcPr>
            <w:tcW w:w="784" w:type="dxa"/>
            <w:vAlign w:val="center"/>
          </w:tcPr>
          <w:p w14:paraId="0514B698" w14:textId="77777777" w:rsidR="00A47D96" w:rsidRPr="00A35930" w:rsidRDefault="00A47D96" w:rsidP="00A47D96">
            <w:pPr>
              <w:jc w:val="right"/>
              <w:rPr>
                <w:color w:val="000000"/>
                <w:sz w:val="20"/>
                <w:szCs w:val="20"/>
              </w:rPr>
            </w:pPr>
          </w:p>
        </w:tc>
        <w:tc>
          <w:tcPr>
            <w:tcW w:w="1312" w:type="dxa"/>
            <w:vAlign w:val="center"/>
          </w:tcPr>
          <w:p w14:paraId="06AD921B" w14:textId="77777777" w:rsidR="00A47D96" w:rsidRPr="00A35930" w:rsidRDefault="00A47D96" w:rsidP="00A47D96">
            <w:pPr>
              <w:jc w:val="right"/>
              <w:rPr>
                <w:color w:val="000000"/>
                <w:sz w:val="20"/>
                <w:szCs w:val="20"/>
              </w:rPr>
            </w:pPr>
          </w:p>
        </w:tc>
      </w:tr>
      <w:tr w:rsidR="00A47D96" w:rsidRPr="00A35930" w14:paraId="5E00FE29" w14:textId="77777777" w:rsidTr="00A35930">
        <w:trPr>
          <w:cantSplit/>
          <w:jc w:val="right"/>
        </w:trPr>
        <w:tc>
          <w:tcPr>
            <w:tcW w:w="988" w:type="dxa"/>
            <w:vAlign w:val="center"/>
          </w:tcPr>
          <w:p w14:paraId="3C767441" w14:textId="69F418B3" w:rsidR="00A47D96" w:rsidRPr="00A35930" w:rsidRDefault="00A47D96" w:rsidP="00A47D96">
            <w:pPr>
              <w:jc w:val="center"/>
              <w:rPr>
                <w:bCs/>
                <w:sz w:val="20"/>
                <w:szCs w:val="20"/>
              </w:rPr>
            </w:pPr>
            <w:r w:rsidRPr="00DA2378">
              <w:rPr>
                <w:sz w:val="18"/>
                <w:szCs w:val="18"/>
              </w:rPr>
              <w:t>17</w:t>
            </w:r>
          </w:p>
        </w:tc>
        <w:tc>
          <w:tcPr>
            <w:tcW w:w="5711" w:type="dxa"/>
            <w:vAlign w:val="center"/>
          </w:tcPr>
          <w:p w14:paraId="2756B53C" w14:textId="546483A9" w:rsidR="00A47D96" w:rsidRPr="009D5687" w:rsidRDefault="00A47D96" w:rsidP="00A47D96">
            <w:pPr>
              <w:pStyle w:val="af3"/>
              <w:rPr>
                <w:sz w:val="20"/>
                <w:szCs w:val="20"/>
              </w:rPr>
            </w:pPr>
            <w:r w:rsidRPr="00DA2378">
              <w:rPr>
                <w:sz w:val="18"/>
                <w:szCs w:val="18"/>
              </w:rPr>
              <w:t xml:space="preserve">Кетопрофен таб. </w:t>
            </w:r>
            <w:proofErr w:type="spellStart"/>
            <w:r w:rsidRPr="00DA2378">
              <w:rPr>
                <w:sz w:val="18"/>
                <w:szCs w:val="18"/>
              </w:rPr>
              <w:t>п.п.о</w:t>
            </w:r>
            <w:proofErr w:type="spellEnd"/>
            <w:r w:rsidRPr="00DA2378">
              <w:rPr>
                <w:sz w:val="18"/>
                <w:szCs w:val="18"/>
              </w:rPr>
              <w:t>. 100мг №20</w:t>
            </w:r>
          </w:p>
        </w:tc>
        <w:tc>
          <w:tcPr>
            <w:tcW w:w="673" w:type="dxa"/>
            <w:vAlign w:val="center"/>
          </w:tcPr>
          <w:p w14:paraId="44738D8C" w14:textId="65824F0F"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200A0A07" w14:textId="269DAA9E" w:rsidR="00A47D96" w:rsidRPr="009D5687" w:rsidRDefault="00A47D96" w:rsidP="00A47D96">
            <w:pPr>
              <w:pStyle w:val="af3"/>
              <w:jc w:val="center"/>
              <w:rPr>
                <w:sz w:val="20"/>
                <w:szCs w:val="20"/>
              </w:rPr>
            </w:pPr>
            <w:r w:rsidRPr="00DA2378">
              <w:rPr>
                <w:sz w:val="18"/>
                <w:szCs w:val="18"/>
              </w:rPr>
              <w:t>6</w:t>
            </w:r>
          </w:p>
        </w:tc>
        <w:tc>
          <w:tcPr>
            <w:tcW w:w="784" w:type="dxa"/>
            <w:vAlign w:val="center"/>
          </w:tcPr>
          <w:p w14:paraId="3C2F8409" w14:textId="77777777" w:rsidR="00A47D96" w:rsidRPr="00A35930" w:rsidRDefault="00A47D96" w:rsidP="00A47D96">
            <w:pPr>
              <w:jc w:val="right"/>
              <w:rPr>
                <w:color w:val="000000"/>
                <w:sz w:val="20"/>
                <w:szCs w:val="20"/>
              </w:rPr>
            </w:pPr>
          </w:p>
        </w:tc>
        <w:tc>
          <w:tcPr>
            <w:tcW w:w="1312" w:type="dxa"/>
            <w:vAlign w:val="center"/>
          </w:tcPr>
          <w:p w14:paraId="05E930C7" w14:textId="77777777" w:rsidR="00A47D96" w:rsidRPr="00A35930" w:rsidRDefault="00A47D96" w:rsidP="00A47D96">
            <w:pPr>
              <w:jc w:val="right"/>
              <w:rPr>
                <w:color w:val="000000"/>
                <w:sz w:val="20"/>
                <w:szCs w:val="20"/>
              </w:rPr>
            </w:pPr>
          </w:p>
        </w:tc>
      </w:tr>
      <w:tr w:rsidR="00A47D96" w:rsidRPr="00A35930" w14:paraId="2237C8F5" w14:textId="77777777" w:rsidTr="00A35930">
        <w:trPr>
          <w:cantSplit/>
          <w:jc w:val="right"/>
        </w:trPr>
        <w:tc>
          <w:tcPr>
            <w:tcW w:w="988" w:type="dxa"/>
            <w:vAlign w:val="center"/>
          </w:tcPr>
          <w:p w14:paraId="672349C0" w14:textId="2F1BD52B" w:rsidR="00A47D96" w:rsidRPr="00A35930" w:rsidRDefault="00A47D96" w:rsidP="00A47D96">
            <w:pPr>
              <w:jc w:val="center"/>
              <w:rPr>
                <w:bCs/>
                <w:sz w:val="20"/>
                <w:szCs w:val="20"/>
              </w:rPr>
            </w:pPr>
            <w:r w:rsidRPr="00DA2378">
              <w:rPr>
                <w:sz w:val="18"/>
                <w:szCs w:val="18"/>
              </w:rPr>
              <w:t>18</w:t>
            </w:r>
          </w:p>
        </w:tc>
        <w:tc>
          <w:tcPr>
            <w:tcW w:w="5711" w:type="dxa"/>
            <w:vAlign w:val="center"/>
          </w:tcPr>
          <w:p w14:paraId="4FD1494E" w14:textId="59CDA63D" w:rsidR="00A47D96" w:rsidRPr="009D5687" w:rsidRDefault="00A47D96" w:rsidP="00A47D96">
            <w:pPr>
              <w:pStyle w:val="af3"/>
              <w:rPr>
                <w:sz w:val="20"/>
                <w:szCs w:val="20"/>
              </w:rPr>
            </w:pPr>
            <w:proofErr w:type="spellStart"/>
            <w:r w:rsidRPr="00DA2378">
              <w:rPr>
                <w:sz w:val="18"/>
                <w:szCs w:val="18"/>
              </w:rPr>
              <w:t>Кеторолак</w:t>
            </w:r>
            <w:proofErr w:type="spellEnd"/>
            <w:r w:rsidRPr="00DA2378">
              <w:rPr>
                <w:sz w:val="18"/>
                <w:szCs w:val="18"/>
              </w:rPr>
              <w:t xml:space="preserve"> р-р в/в в/м 30мг/мл 1мл </w:t>
            </w:r>
            <w:proofErr w:type="spellStart"/>
            <w:r w:rsidRPr="00DA2378">
              <w:rPr>
                <w:sz w:val="18"/>
                <w:szCs w:val="18"/>
              </w:rPr>
              <w:t>амп</w:t>
            </w:r>
            <w:proofErr w:type="spellEnd"/>
            <w:r w:rsidRPr="00DA2378">
              <w:rPr>
                <w:sz w:val="18"/>
                <w:szCs w:val="18"/>
              </w:rPr>
              <w:t>. №10</w:t>
            </w:r>
          </w:p>
        </w:tc>
        <w:tc>
          <w:tcPr>
            <w:tcW w:w="673" w:type="dxa"/>
            <w:vAlign w:val="center"/>
          </w:tcPr>
          <w:p w14:paraId="2AF60729" w14:textId="531FCEAF"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3B7D70DC" w14:textId="09A72846" w:rsidR="00A47D96" w:rsidRPr="009D5687" w:rsidRDefault="00A47D96" w:rsidP="00A47D96">
            <w:pPr>
              <w:pStyle w:val="af3"/>
              <w:jc w:val="center"/>
              <w:rPr>
                <w:sz w:val="20"/>
                <w:szCs w:val="20"/>
              </w:rPr>
            </w:pPr>
            <w:r w:rsidRPr="00DA2378">
              <w:rPr>
                <w:sz w:val="18"/>
                <w:szCs w:val="18"/>
              </w:rPr>
              <w:t>6</w:t>
            </w:r>
          </w:p>
        </w:tc>
        <w:tc>
          <w:tcPr>
            <w:tcW w:w="784" w:type="dxa"/>
            <w:vAlign w:val="center"/>
          </w:tcPr>
          <w:p w14:paraId="565F6DE7" w14:textId="77777777" w:rsidR="00A47D96" w:rsidRPr="00A35930" w:rsidRDefault="00A47D96" w:rsidP="00A47D96">
            <w:pPr>
              <w:jc w:val="right"/>
              <w:rPr>
                <w:color w:val="000000"/>
                <w:sz w:val="20"/>
                <w:szCs w:val="20"/>
              </w:rPr>
            </w:pPr>
          </w:p>
        </w:tc>
        <w:tc>
          <w:tcPr>
            <w:tcW w:w="1312" w:type="dxa"/>
            <w:vAlign w:val="center"/>
          </w:tcPr>
          <w:p w14:paraId="260829C9" w14:textId="77777777" w:rsidR="00A47D96" w:rsidRPr="00A35930" w:rsidRDefault="00A47D96" w:rsidP="00A47D96">
            <w:pPr>
              <w:jc w:val="right"/>
              <w:rPr>
                <w:color w:val="000000"/>
                <w:sz w:val="20"/>
                <w:szCs w:val="20"/>
              </w:rPr>
            </w:pPr>
          </w:p>
        </w:tc>
      </w:tr>
      <w:tr w:rsidR="00A47D96" w:rsidRPr="00A35930" w14:paraId="41E6CEE8" w14:textId="77777777" w:rsidTr="00A35930">
        <w:trPr>
          <w:cantSplit/>
          <w:jc w:val="right"/>
        </w:trPr>
        <w:tc>
          <w:tcPr>
            <w:tcW w:w="988" w:type="dxa"/>
            <w:vAlign w:val="center"/>
          </w:tcPr>
          <w:p w14:paraId="512516AD" w14:textId="416F6746" w:rsidR="00A47D96" w:rsidRPr="00A35930" w:rsidRDefault="00A47D96" w:rsidP="00A47D96">
            <w:pPr>
              <w:jc w:val="center"/>
              <w:rPr>
                <w:bCs/>
                <w:sz w:val="20"/>
                <w:szCs w:val="20"/>
              </w:rPr>
            </w:pPr>
            <w:r w:rsidRPr="00DA2378">
              <w:rPr>
                <w:sz w:val="18"/>
                <w:szCs w:val="18"/>
              </w:rPr>
              <w:t>19</w:t>
            </w:r>
          </w:p>
        </w:tc>
        <w:tc>
          <w:tcPr>
            <w:tcW w:w="5711" w:type="dxa"/>
            <w:vAlign w:val="center"/>
          </w:tcPr>
          <w:p w14:paraId="16E3C31E" w14:textId="69D9BE98" w:rsidR="00A47D96" w:rsidRPr="009D5687" w:rsidRDefault="00A47D96" w:rsidP="00A47D96">
            <w:pPr>
              <w:pStyle w:val="af3"/>
              <w:rPr>
                <w:sz w:val="20"/>
                <w:szCs w:val="20"/>
              </w:rPr>
            </w:pPr>
            <w:r w:rsidRPr="00DA2378">
              <w:rPr>
                <w:sz w:val="18"/>
                <w:szCs w:val="18"/>
              </w:rPr>
              <w:t xml:space="preserve">Крем </w:t>
            </w:r>
            <w:proofErr w:type="gramStart"/>
            <w:r w:rsidRPr="00DA2378">
              <w:rPr>
                <w:sz w:val="18"/>
                <w:szCs w:val="18"/>
              </w:rPr>
              <w:t>массажный  Нега</w:t>
            </w:r>
            <w:proofErr w:type="gramEnd"/>
            <w:r w:rsidRPr="00DA2378">
              <w:rPr>
                <w:sz w:val="18"/>
                <w:szCs w:val="18"/>
              </w:rPr>
              <w:t xml:space="preserve"> 75 мл</w:t>
            </w:r>
          </w:p>
        </w:tc>
        <w:tc>
          <w:tcPr>
            <w:tcW w:w="673" w:type="dxa"/>
            <w:vAlign w:val="center"/>
          </w:tcPr>
          <w:p w14:paraId="3AC10853" w14:textId="0649006C"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1A693B5C" w14:textId="6CC0B3BC" w:rsidR="00A47D96" w:rsidRPr="009D5687" w:rsidRDefault="00A47D96" w:rsidP="00A47D96">
            <w:pPr>
              <w:pStyle w:val="af3"/>
              <w:jc w:val="center"/>
              <w:rPr>
                <w:sz w:val="20"/>
                <w:szCs w:val="20"/>
              </w:rPr>
            </w:pPr>
            <w:r w:rsidRPr="00DA2378">
              <w:rPr>
                <w:sz w:val="18"/>
                <w:szCs w:val="18"/>
              </w:rPr>
              <w:t>20</w:t>
            </w:r>
          </w:p>
        </w:tc>
        <w:tc>
          <w:tcPr>
            <w:tcW w:w="784" w:type="dxa"/>
            <w:vAlign w:val="center"/>
          </w:tcPr>
          <w:p w14:paraId="5216FEC7" w14:textId="77777777" w:rsidR="00A47D96" w:rsidRPr="00A35930" w:rsidRDefault="00A47D96" w:rsidP="00A47D96">
            <w:pPr>
              <w:jc w:val="right"/>
              <w:rPr>
                <w:color w:val="000000"/>
                <w:sz w:val="20"/>
                <w:szCs w:val="20"/>
              </w:rPr>
            </w:pPr>
          </w:p>
        </w:tc>
        <w:tc>
          <w:tcPr>
            <w:tcW w:w="1312" w:type="dxa"/>
            <w:vAlign w:val="center"/>
          </w:tcPr>
          <w:p w14:paraId="573907A3" w14:textId="77777777" w:rsidR="00A47D96" w:rsidRPr="00A35930" w:rsidRDefault="00A47D96" w:rsidP="00A47D96">
            <w:pPr>
              <w:jc w:val="right"/>
              <w:rPr>
                <w:color w:val="000000"/>
                <w:sz w:val="20"/>
                <w:szCs w:val="20"/>
              </w:rPr>
            </w:pPr>
          </w:p>
        </w:tc>
      </w:tr>
      <w:tr w:rsidR="00A47D96" w:rsidRPr="00A35930" w14:paraId="711F5BC8" w14:textId="77777777" w:rsidTr="00A35930">
        <w:trPr>
          <w:cantSplit/>
          <w:jc w:val="right"/>
        </w:trPr>
        <w:tc>
          <w:tcPr>
            <w:tcW w:w="988" w:type="dxa"/>
            <w:vAlign w:val="center"/>
          </w:tcPr>
          <w:p w14:paraId="4E9C7A30" w14:textId="6171C913" w:rsidR="00A47D96" w:rsidRPr="00A35930" w:rsidRDefault="00A47D96" w:rsidP="00A47D96">
            <w:pPr>
              <w:jc w:val="center"/>
              <w:rPr>
                <w:bCs/>
                <w:sz w:val="20"/>
                <w:szCs w:val="20"/>
              </w:rPr>
            </w:pPr>
            <w:r w:rsidRPr="00DA2378">
              <w:rPr>
                <w:sz w:val="18"/>
                <w:szCs w:val="18"/>
              </w:rPr>
              <w:t>20</w:t>
            </w:r>
          </w:p>
        </w:tc>
        <w:tc>
          <w:tcPr>
            <w:tcW w:w="5711" w:type="dxa"/>
            <w:vAlign w:val="center"/>
          </w:tcPr>
          <w:p w14:paraId="64087075" w14:textId="653BC168" w:rsidR="00A47D96" w:rsidRPr="009D5687" w:rsidRDefault="00A47D96" w:rsidP="00A47D96">
            <w:pPr>
              <w:pStyle w:val="af3"/>
              <w:rPr>
                <w:sz w:val="20"/>
                <w:szCs w:val="20"/>
              </w:rPr>
            </w:pPr>
            <w:r w:rsidRPr="00DA2378">
              <w:rPr>
                <w:sz w:val="18"/>
                <w:szCs w:val="18"/>
              </w:rPr>
              <w:t xml:space="preserve">Левомицетин капли глаз. 0,25% 5мл </w:t>
            </w:r>
            <w:proofErr w:type="spellStart"/>
            <w:r w:rsidRPr="00DA2378">
              <w:rPr>
                <w:sz w:val="18"/>
                <w:szCs w:val="18"/>
              </w:rPr>
              <w:t>фл</w:t>
            </w:r>
            <w:proofErr w:type="spellEnd"/>
            <w:r w:rsidRPr="00DA2378">
              <w:rPr>
                <w:sz w:val="18"/>
                <w:szCs w:val="18"/>
              </w:rPr>
              <w:t>-кап.</w:t>
            </w:r>
          </w:p>
        </w:tc>
        <w:tc>
          <w:tcPr>
            <w:tcW w:w="673" w:type="dxa"/>
            <w:vAlign w:val="center"/>
          </w:tcPr>
          <w:p w14:paraId="32CF1D5C" w14:textId="39A1D17A"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4EA618A1" w14:textId="37BC16E1" w:rsidR="00A47D96" w:rsidRPr="009D5687" w:rsidRDefault="00A47D96" w:rsidP="00A47D96">
            <w:pPr>
              <w:pStyle w:val="af3"/>
              <w:jc w:val="center"/>
              <w:rPr>
                <w:sz w:val="20"/>
                <w:szCs w:val="20"/>
              </w:rPr>
            </w:pPr>
            <w:r w:rsidRPr="00DA2378">
              <w:rPr>
                <w:sz w:val="18"/>
                <w:szCs w:val="18"/>
              </w:rPr>
              <w:t>6</w:t>
            </w:r>
          </w:p>
        </w:tc>
        <w:tc>
          <w:tcPr>
            <w:tcW w:w="784" w:type="dxa"/>
            <w:vAlign w:val="center"/>
          </w:tcPr>
          <w:p w14:paraId="550BB9E5" w14:textId="77777777" w:rsidR="00A47D96" w:rsidRPr="00A35930" w:rsidRDefault="00A47D96" w:rsidP="00A47D96">
            <w:pPr>
              <w:jc w:val="right"/>
              <w:rPr>
                <w:color w:val="000000"/>
                <w:sz w:val="20"/>
                <w:szCs w:val="20"/>
              </w:rPr>
            </w:pPr>
          </w:p>
        </w:tc>
        <w:tc>
          <w:tcPr>
            <w:tcW w:w="1312" w:type="dxa"/>
            <w:vAlign w:val="center"/>
          </w:tcPr>
          <w:p w14:paraId="3DE76520" w14:textId="77777777" w:rsidR="00A47D96" w:rsidRPr="00A35930" w:rsidRDefault="00A47D96" w:rsidP="00A47D96">
            <w:pPr>
              <w:jc w:val="right"/>
              <w:rPr>
                <w:color w:val="000000"/>
                <w:sz w:val="20"/>
                <w:szCs w:val="20"/>
              </w:rPr>
            </w:pPr>
          </w:p>
        </w:tc>
      </w:tr>
      <w:tr w:rsidR="00A47D96" w:rsidRPr="00A35930" w14:paraId="3170369E" w14:textId="77777777" w:rsidTr="00A35930">
        <w:trPr>
          <w:cantSplit/>
          <w:jc w:val="right"/>
        </w:trPr>
        <w:tc>
          <w:tcPr>
            <w:tcW w:w="988" w:type="dxa"/>
            <w:vAlign w:val="center"/>
          </w:tcPr>
          <w:p w14:paraId="5B10FBB8" w14:textId="40779503" w:rsidR="00A47D96" w:rsidRPr="00A35930" w:rsidRDefault="00A47D96" w:rsidP="00A47D96">
            <w:pPr>
              <w:jc w:val="center"/>
              <w:rPr>
                <w:bCs/>
                <w:sz w:val="20"/>
                <w:szCs w:val="20"/>
              </w:rPr>
            </w:pPr>
            <w:r w:rsidRPr="00DA2378">
              <w:rPr>
                <w:sz w:val="18"/>
                <w:szCs w:val="18"/>
              </w:rPr>
              <w:t>21</w:t>
            </w:r>
          </w:p>
        </w:tc>
        <w:tc>
          <w:tcPr>
            <w:tcW w:w="5711" w:type="dxa"/>
            <w:vAlign w:val="center"/>
          </w:tcPr>
          <w:p w14:paraId="3595A99F" w14:textId="469C72F3" w:rsidR="00A47D96" w:rsidRPr="009D5687" w:rsidRDefault="00A47D96" w:rsidP="00A47D96">
            <w:pPr>
              <w:pStyle w:val="af3"/>
              <w:rPr>
                <w:sz w:val="20"/>
                <w:szCs w:val="20"/>
              </w:rPr>
            </w:pPr>
            <w:r w:rsidRPr="00DA2378">
              <w:rPr>
                <w:sz w:val="18"/>
                <w:szCs w:val="18"/>
              </w:rPr>
              <w:t xml:space="preserve">Лидокаин капли глаз. 2% 5мл </w:t>
            </w:r>
            <w:proofErr w:type="spellStart"/>
            <w:r w:rsidRPr="00DA2378">
              <w:rPr>
                <w:sz w:val="18"/>
                <w:szCs w:val="18"/>
              </w:rPr>
              <w:t>фл</w:t>
            </w:r>
            <w:proofErr w:type="spellEnd"/>
            <w:r w:rsidRPr="00DA2378">
              <w:rPr>
                <w:sz w:val="18"/>
                <w:szCs w:val="18"/>
              </w:rPr>
              <w:t>-кап.</w:t>
            </w:r>
          </w:p>
        </w:tc>
        <w:tc>
          <w:tcPr>
            <w:tcW w:w="673" w:type="dxa"/>
            <w:vAlign w:val="center"/>
          </w:tcPr>
          <w:p w14:paraId="49990231" w14:textId="0FEE0F8A"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0DF5EBF1" w14:textId="45C678A6" w:rsidR="00A47D96" w:rsidRPr="009D5687" w:rsidRDefault="00A47D96" w:rsidP="00A47D96">
            <w:pPr>
              <w:pStyle w:val="af3"/>
              <w:jc w:val="center"/>
              <w:rPr>
                <w:sz w:val="20"/>
                <w:szCs w:val="20"/>
              </w:rPr>
            </w:pPr>
            <w:r w:rsidRPr="00DA2378">
              <w:rPr>
                <w:sz w:val="18"/>
                <w:szCs w:val="18"/>
              </w:rPr>
              <w:t>16</w:t>
            </w:r>
          </w:p>
        </w:tc>
        <w:tc>
          <w:tcPr>
            <w:tcW w:w="784" w:type="dxa"/>
            <w:vAlign w:val="center"/>
          </w:tcPr>
          <w:p w14:paraId="2E6943BC" w14:textId="77777777" w:rsidR="00A47D96" w:rsidRPr="00A35930" w:rsidRDefault="00A47D96" w:rsidP="00A47D96">
            <w:pPr>
              <w:jc w:val="right"/>
              <w:rPr>
                <w:color w:val="000000"/>
                <w:sz w:val="20"/>
                <w:szCs w:val="20"/>
              </w:rPr>
            </w:pPr>
          </w:p>
        </w:tc>
        <w:tc>
          <w:tcPr>
            <w:tcW w:w="1312" w:type="dxa"/>
            <w:vAlign w:val="center"/>
          </w:tcPr>
          <w:p w14:paraId="17584C34" w14:textId="77777777" w:rsidR="00A47D96" w:rsidRPr="00A35930" w:rsidRDefault="00A47D96" w:rsidP="00A47D96">
            <w:pPr>
              <w:jc w:val="right"/>
              <w:rPr>
                <w:color w:val="000000"/>
                <w:sz w:val="20"/>
                <w:szCs w:val="20"/>
              </w:rPr>
            </w:pPr>
          </w:p>
        </w:tc>
      </w:tr>
      <w:tr w:rsidR="00A47D96" w:rsidRPr="00A35930" w14:paraId="475B0120" w14:textId="77777777" w:rsidTr="00A35930">
        <w:trPr>
          <w:cantSplit/>
          <w:jc w:val="right"/>
        </w:trPr>
        <w:tc>
          <w:tcPr>
            <w:tcW w:w="988" w:type="dxa"/>
            <w:vAlign w:val="center"/>
          </w:tcPr>
          <w:p w14:paraId="38EC0911" w14:textId="7AF2AC77" w:rsidR="00A47D96" w:rsidRPr="00A35930" w:rsidRDefault="00A47D96" w:rsidP="00A47D96">
            <w:pPr>
              <w:jc w:val="center"/>
              <w:rPr>
                <w:bCs/>
                <w:sz w:val="20"/>
                <w:szCs w:val="20"/>
              </w:rPr>
            </w:pPr>
            <w:r w:rsidRPr="00DA2378">
              <w:rPr>
                <w:sz w:val="18"/>
                <w:szCs w:val="18"/>
              </w:rPr>
              <w:t>22</w:t>
            </w:r>
          </w:p>
        </w:tc>
        <w:tc>
          <w:tcPr>
            <w:tcW w:w="5711" w:type="dxa"/>
            <w:vAlign w:val="center"/>
          </w:tcPr>
          <w:p w14:paraId="52249775" w14:textId="4ACF496A" w:rsidR="00A47D96" w:rsidRPr="009D5687" w:rsidRDefault="00A47D96" w:rsidP="00A47D96">
            <w:pPr>
              <w:pStyle w:val="af3"/>
              <w:rPr>
                <w:sz w:val="20"/>
                <w:szCs w:val="20"/>
              </w:rPr>
            </w:pPr>
            <w:r w:rsidRPr="00DA2378">
              <w:rPr>
                <w:sz w:val="18"/>
                <w:szCs w:val="18"/>
              </w:rPr>
              <w:t>Лидокаин спрей д/местн. прим. доз. 4.6мг/доза 38г</w:t>
            </w:r>
          </w:p>
        </w:tc>
        <w:tc>
          <w:tcPr>
            <w:tcW w:w="673" w:type="dxa"/>
            <w:vAlign w:val="center"/>
          </w:tcPr>
          <w:p w14:paraId="60D34BE1" w14:textId="3AD6C8EC"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2512D18E" w14:textId="6A0F5A02" w:rsidR="00A47D96" w:rsidRPr="009D5687" w:rsidRDefault="00A47D96" w:rsidP="00A47D96">
            <w:pPr>
              <w:pStyle w:val="af3"/>
              <w:jc w:val="center"/>
              <w:rPr>
                <w:sz w:val="20"/>
                <w:szCs w:val="20"/>
              </w:rPr>
            </w:pPr>
            <w:r w:rsidRPr="00DA2378">
              <w:rPr>
                <w:sz w:val="18"/>
                <w:szCs w:val="18"/>
              </w:rPr>
              <w:t>4</w:t>
            </w:r>
          </w:p>
        </w:tc>
        <w:tc>
          <w:tcPr>
            <w:tcW w:w="784" w:type="dxa"/>
            <w:vAlign w:val="center"/>
          </w:tcPr>
          <w:p w14:paraId="5DFDEDC1" w14:textId="77777777" w:rsidR="00A47D96" w:rsidRPr="00A35930" w:rsidRDefault="00A47D96" w:rsidP="00A47D96">
            <w:pPr>
              <w:jc w:val="right"/>
              <w:rPr>
                <w:color w:val="000000"/>
                <w:sz w:val="20"/>
                <w:szCs w:val="20"/>
              </w:rPr>
            </w:pPr>
          </w:p>
        </w:tc>
        <w:tc>
          <w:tcPr>
            <w:tcW w:w="1312" w:type="dxa"/>
            <w:vAlign w:val="center"/>
          </w:tcPr>
          <w:p w14:paraId="7196F5A7" w14:textId="77777777" w:rsidR="00A47D96" w:rsidRPr="00A35930" w:rsidRDefault="00A47D96" w:rsidP="00A47D96">
            <w:pPr>
              <w:jc w:val="right"/>
              <w:rPr>
                <w:color w:val="000000"/>
                <w:sz w:val="20"/>
                <w:szCs w:val="20"/>
              </w:rPr>
            </w:pPr>
          </w:p>
        </w:tc>
      </w:tr>
      <w:tr w:rsidR="00A47D96" w:rsidRPr="00A35930" w14:paraId="09E798C7" w14:textId="77777777" w:rsidTr="00A35930">
        <w:trPr>
          <w:cantSplit/>
          <w:jc w:val="right"/>
        </w:trPr>
        <w:tc>
          <w:tcPr>
            <w:tcW w:w="988" w:type="dxa"/>
            <w:vAlign w:val="center"/>
          </w:tcPr>
          <w:p w14:paraId="09471367" w14:textId="0D404ED6" w:rsidR="00A47D96" w:rsidRPr="00A35930" w:rsidRDefault="00A47D96" w:rsidP="00A47D96">
            <w:pPr>
              <w:jc w:val="center"/>
              <w:rPr>
                <w:bCs/>
                <w:sz w:val="20"/>
                <w:szCs w:val="20"/>
              </w:rPr>
            </w:pPr>
            <w:r w:rsidRPr="00DA2378">
              <w:rPr>
                <w:sz w:val="18"/>
                <w:szCs w:val="18"/>
              </w:rPr>
              <w:t>23</w:t>
            </w:r>
          </w:p>
        </w:tc>
        <w:tc>
          <w:tcPr>
            <w:tcW w:w="5711" w:type="dxa"/>
            <w:vAlign w:val="center"/>
          </w:tcPr>
          <w:p w14:paraId="06C003AE" w14:textId="771D2DB9" w:rsidR="00A47D96" w:rsidRPr="009D5687" w:rsidRDefault="00A47D96" w:rsidP="00A47D96">
            <w:pPr>
              <w:pStyle w:val="af3"/>
              <w:rPr>
                <w:sz w:val="20"/>
                <w:szCs w:val="20"/>
              </w:rPr>
            </w:pPr>
            <w:r w:rsidRPr="00DA2378">
              <w:rPr>
                <w:sz w:val="18"/>
                <w:szCs w:val="18"/>
              </w:rPr>
              <w:t xml:space="preserve">Магния сульфат р-р в/в 250мг/мл 10мл </w:t>
            </w:r>
            <w:proofErr w:type="spellStart"/>
            <w:r w:rsidRPr="00DA2378">
              <w:rPr>
                <w:sz w:val="18"/>
                <w:szCs w:val="18"/>
              </w:rPr>
              <w:t>амп</w:t>
            </w:r>
            <w:proofErr w:type="spellEnd"/>
            <w:r w:rsidRPr="00DA2378">
              <w:rPr>
                <w:sz w:val="18"/>
                <w:szCs w:val="18"/>
              </w:rPr>
              <w:t>. №10</w:t>
            </w:r>
          </w:p>
        </w:tc>
        <w:tc>
          <w:tcPr>
            <w:tcW w:w="673" w:type="dxa"/>
            <w:vAlign w:val="center"/>
          </w:tcPr>
          <w:p w14:paraId="0F59D29A" w14:textId="5CE6CA84"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03F10DC1" w14:textId="69FCF988" w:rsidR="00A47D96" w:rsidRPr="009D5687" w:rsidRDefault="00A47D96" w:rsidP="00A47D96">
            <w:pPr>
              <w:pStyle w:val="af3"/>
              <w:jc w:val="center"/>
              <w:rPr>
                <w:sz w:val="20"/>
                <w:szCs w:val="20"/>
              </w:rPr>
            </w:pPr>
            <w:r w:rsidRPr="00DA2378">
              <w:rPr>
                <w:sz w:val="18"/>
                <w:szCs w:val="18"/>
              </w:rPr>
              <w:t>3</w:t>
            </w:r>
          </w:p>
        </w:tc>
        <w:tc>
          <w:tcPr>
            <w:tcW w:w="784" w:type="dxa"/>
            <w:vAlign w:val="center"/>
          </w:tcPr>
          <w:p w14:paraId="51A9543E" w14:textId="77777777" w:rsidR="00A47D96" w:rsidRPr="00A35930" w:rsidRDefault="00A47D96" w:rsidP="00A47D96">
            <w:pPr>
              <w:jc w:val="right"/>
              <w:rPr>
                <w:color w:val="000000"/>
                <w:sz w:val="20"/>
                <w:szCs w:val="20"/>
              </w:rPr>
            </w:pPr>
          </w:p>
        </w:tc>
        <w:tc>
          <w:tcPr>
            <w:tcW w:w="1312" w:type="dxa"/>
            <w:vAlign w:val="center"/>
          </w:tcPr>
          <w:p w14:paraId="6811B207" w14:textId="77777777" w:rsidR="00A47D96" w:rsidRPr="00A35930" w:rsidRDefault="00A47D96" w:rsidP="00A47D96">
            <w:pPr>
              <w:jc w:val="right"/>
              <w:rPr>
                <w:color w:val="000000"/>
                <w:sz w:val="20"/>
                <w:szCs w:val="20"/>
              </w:rPr>
            </w:pPr>
          </w:p>
        </w:tc>
      </w:tr>
      <w:tr w:rsidR="00A47D96" w:rsidRPr="00A35930" w14:paraId="479F54B9" w14:textId="77777777" w:rsidTr="00A35930">
        <w:trPr>
          <w:cantSplit/>
          <w:jc w:val="right"/>
        </w:trPr>
        <w:tc>
          <w:tcPr>
            <w:tcW w:w="988" w:type="dxa"/>
            <w:vAlign w:val="center"/>
          </w:tcPr>
          <w:p w14:paraId="14DCC2CB" w14:textId="35700513" w:rsidR="00A47D96" w:rsidRPr="00A35930" w:rsidRDefault="00A47D96" w:rsidP="00A47D96">
            <w:pPr>
              <w:jc w:val="center"/>
              <w:rPr>
                <w:bCs/>
                <w:sz w:val="20"/>
                <w:szCs w:val="20"/>
              </w:rPr>
            </w:pPr>
            <w:r w:rsidRPr="00DA2378">
              <w:rPr>
                <w:sz w:val="18"/>
                <w:szCs w:val="18"/>
              </w:rPr>
              <w:t>24</w:t>
            </w:r>
          </w:p>
        </w:tc>
        <w:tc>
          <w:tcPr>
            <w:tcW w:w="5711" w:type="dxa"/>
            <w:vAlign w:val="center"/>
          </w:tcPr>
          <w:p w14:paraId="74299792" w14:textId="257F6EEA" w:rsidR="00A47D96" w:rsidRPr="009D5687" w:rsidRDefault="00A47D96" w:rsidP="00A47D96">
            <w:pPr>
              <w:pStyle w:val="af3"/>
              <w:rPr>
                <w:sz w:val="20"/>
                <w:szCs w:val="20"/>
              </w:rPr>
            </w:pPr>
            <w:r w:rsidRPr="00DA2378">
              <w:rPr>
                <w:sz w:val="18"/>
                <w:szCs w:val="18"/>
              </w:rPr>
              <w:t xml:space="preserve">Метоклопрамид р-р в/в в/м 5мг/мл 2мл </w:t>
            </w:r>
            <w:proofErr w:type="spellStart"/>
            <w:r w:rsidRPr="00DA2378">
              <w:rPr>
                <w:sz w:val="18"/>
                <w:szCs w:val="18"/>
              </w:rPr>
              <w:t>амп</w:t>
            </w:r>
            <w:proofErr w:type="spellEnd"/>
            <w:r w:rsidRPr="00DA2378">
              <w:rPr>
                <w:sz w:val="18"/>
                <w:szCs w:val="18"/>
              </w:rPr>
              <w:t>. №10</w:t>
            </w:r>
          </w:p>
        </w:tc>
        <w:tc>
          <w:tcPr>
            <w:tcW w:w="673" w:type="dxa"/>
            <w:vAlign w:val="center"/>
          </w:tcPr>
          <w:p w14:paraId="7AA8B439" w14:textId="1CF4206B"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3516D609" w14:textId="28FDCB72" w:rsidR="00A47D96" w:rsidRPr="009D5687" w:rsidRDefault="00A47D96" w:rsidP="00A47D96">
            <w:pPr>
              <w:pStyle w:val="af3"/>
              <w:jc w:val="center"/>
              <w:rPr>
                <w:sz w:val="20"/>
                <w:szCs w:val="20"/>
              </w:rPr>
            </w:pPr>
            <w:r w:rsidRPr="00DA2378">
              <w:rPr>
                <w:sz w:val="18"/>
                <w:szCs w:val="18"/>
              </w:rPr>
              <w:t>1</w:t>
            </w:r>
          </w:p>
        </w:tc>
        <w:tc>
          <w:tcPr>
            <w:tcW w:w="784" w:type="dxa"/>
            <w:vAlign w:val="center"/>
          </w:tcPr>
          <w:p w14:paraId="481DDD54" w14:textId="77777777" w:rsidR="00A47D96" w:rsidRPr="00A35930" w:rsidRDefault="00A47D96" w:rsidP="00A47D96">
            <w:pPr>
              <w:jc w:val="right"/>
              <w:rPr>
                <w:color w:val="000000"/>
                <w:sz w:val="20"/>
                <w:szCs w:val="20"/>
              </w:rPr>
            </w:pPr>
          </w:p>
        </w:tc>
        <w:tc>
          <w:tcPr>
            <w:tcW w:w="1312" w:type="dxa"/>
            <w:vAlign w:val="center"/>
          </w:tcPr>
          <w:p w14:paraId="3CC0B2FC" w14:textId="77777777" w:rsidR="00A47D96" w:rsidRPr="00A35930" w:rsidRDefault="00A47D96" w:rsidP="00A47D96">
            <w:pPr>
              <w:jc w:val="right"/>
              <w:rPr>
                <w:color w:val="000000"/>
                <w:sz w:val="20"/>
                <w:szCs w:val="20"/>
              </w:rPr>
            </w:pPr>
          </w:p>
        </w:tc>
      </w:tr>
      <w:tr w:rsidR="00A47D96" w:rsidRPr="00A35930" w14:paraId="0CB53BBC" w14:textId="77777777" w:rsidTr="00A35930">
        <w:trPr>
          <w:cantSplit/>
          <w:jc w:val="right"/>
        </w:trPr>
        <w:tc>
          <w:tcPr>
            <w:tcW w:w="988" w:type="dxa"/>
            <w:vAlign w:val="center"/>
          </w:tcPr>
          <w:p w14:paraId="46821B9E" w14:textId="24CEC5A6" w:rsidR="00A47D96" w:rsidRPr="00A35930" w:rsidRDefault="00A47D96" w:rsidP="00A47D96">
            <w:pPr>
              <w:jc w:val="center"/>
              <w:rPr>
                <w:bCs/>
                <w:sz w:val="20"/>
                <w:szCs w:val="20"/>
              </w:rPr>
            </w:pPr>
            <w:r w:rsidRPr="00DA2378">
              <w:rPr>
                <w:sz w:val="18"/>
                <w:szCs w:val="18"/>
              </w:rPr>
              <w:t>25</w:t>
            </w:r>
          </w:p>
        </w:tc>
        <w:tc>
          <w:tcPr>
            <w:tcW w:w="5711" w:type="dxa"/>
            <w:vAlign w:val="center"/>
          </w:tcPr>
          <w:p w14:paraId="086A5125" w14:textId="2B814573" w:rsidR="00A47D96" w:rsidRPr="009D5687" w:rsidRDefault="00A47D96" w:rsidP="00A47D96">
            <w:pPr>
              <w:pStyle w:val="af3"/>
              <w:rPr>
                <w:sz w:val="20"/>
                <w:szCs w:val="20"/>
              </w:rPr>
            </w:pPr>
            <w:r w:rsidRPr="00DA2378">
              <w:rPr>
                <w:sz w:val="18"/>
                <w:szCs w:val="18"/>
              </w:rPr>
              <w:t>Метоклопрамид таб. 10мг №50</w:t>
            </w:r>
          </w:p>
        </w:tc>
        <w:tc>
          <w:tcPr>
            <w:tcW w:w="673" w:type="dxa"/>
            <w:vAlign w:val="center"/>
          </w:tcPr>
          <w:p w14:paraId="71B7BCA0" w14:textId="5C8C6304"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30CC2B34" w14:textId="2B72A39D" w:rsidR="00A47D96" w:rsidRPr="009D5687" w:rsidRDefault="00A47D96" w:rsidP="00A47D96">
            <w:pPr>
              <w:pStyle w:val="af3"/>
              <w:jc w:val="center"/>
              <w:rPr>
                <w:sz w:val="20"/>
                <w:szCs w:val="20"/>
              </w:rPr>
            </w:pPr>
            <w:r w:rsidRPr="00DA2378">
              <w:rPr>
                <w:sz w:val="18"/>
                <w:szCs w:val="18"/>
              </w:rPr>
              <w:t>5</w:t>
            </w:r>
          </w:p>
        </w:tc>
        <w:tc>
          <w:tcPr>
            <w:tcW w:w="784" w:type="dxa"/>
            <w:vAlign w:val="center"/>
          </w:tcPr>
          <w:p w14:paraId="23A24515" w14:textId="77777777" w:rsidR="00A47D96" w:rsidRPr="00A35930" w:rsidRDefault="00A47D96" w:rsidP="00A47D96">
            <w:pPr>
              <w:jc w:val="right"/>
              <w:rPr>
                <w:color w:val="000000"/>
                <w:sz w:val="20"/>
                <w:szCs w:val="20"/>
              </w:rPr>
            </w:pPr>
          </w:p>
        </w:tc>
        <w:tc>
          <w:tcPr>
            <w:tcW w:w="1312" w:type="dxa"/>
            <w:vAlign w:val="center"/>
          </w:tcPr>
          <w:p w14:paraId="2340EC48" w14:textId="77777777" w:rsidR="00A47D96" w:rsidRPr="00A35930" w:rsidRDefault="00A47D96" w:rsidP="00A47D96">
            <w:pPr>
              <w:jc w:val="right"/>
              <w:rPr>
                <w:color w:val="000000"/>
                <w:sz w:val="20"/>
                <w:szCs w:val="20"/>
              </w:rPr>
            </w:pPr>
          </w:p>
        </w:tc>
      </w:tr>
      <w:tr w:rsidR="00A47D96" w:rsidRPr="00A35930" w14:paraId="4A4DCF9E" w14:textId="77777777" w:rsidTr="00A35930">
        <w:trPr>
          <w:cantSplit/>
          <w:jc w:val="right"/>
        </w:trPr>
        <w:tc>
          <w:tcPr>
            <w:tcW w:w="988" w:type="dxa"/>
            <w:vAlign w:val="center"/>
          </w:tcPr>
          <w:p w14:paraId="1FC149E8" w14:textId="195225F2" w:rsidR="00A47D96" w:rsidRPr="00A35930" w:rsidRDefault="00A47D96" w:rsidP="00A47D96">
            <w:pPr>
              <w:jc w:val="center"/>
              <w:rPr>
                <w:bCs/>
                <w:sz w:val="20"/>
                <w:szCs w:val="20"/>
              </w:rPr>
            </w:pPr>
            <w:r w:rsidRPr="00DA2378">
              <w:rPr>
                <w:sz w:val="18"/>
                <w:szCs w:val="18"/>
              </w:rPr>
              <w:t>26</w:t>
            </w:r>
          </w:p>
        </w:tc>
        <w:tc>
          <w:tcPr>
            <w:tcW w:w="5711" w:type="dxa"/>
            <w:vAlign w:val="center"/>
          </w:tcPr>
          <w:p w14:paraId="553CFC02" w14:textId="7F866E3B" w:rsidR="00A47D96" w:rsidRPr="009D5687" w:rsidRDefault="00A47D96" w:rsidP="00A47D96">
            <w:pPr>
              <w:pStyle w:val="af3"/>
              <w:rPr>
                <w:sz w:val="20"/>
                <w:szCs w:val="20"/>
              </w:rPr>
            </w:pPr>
            <w:proofErr w:type="spellStart"/>
            <w:r w:rsidRPr="00DA2378">
              <w:rPr>
                <w:sz w:val="18"/>
                <w:szCs w:val="18"/>
              </w:rPr>
              <w:t>Називин</w:t>
            </w:r>
            <w:proofErr w:type="spellEnd"/>
            <w:r w:rsidRPr="00DA2378">
              <w:rPr>
                <w:sz w:val="18"/>
                <w:szCs w:val="18"/>
              </w:rPr>
              <w:t xml:space="preserve"> капли наз. 0,05% 10мл </w:t>
            </w:r>
            <w:proofErr w:type="spellStart"/>
            <w:r w:rsidRPr="00DA2378">
              <w:rPr>
                <w:sz w:val="18"/>
                <w:szCs w:val="18"/>
              </w:rPr>
              <w:t>фл</w:t>
            </w:r>
            <w:proofErr w:type="spellEnd"/>
            <w:r w:rsidRPr="00DA2378">
              <w:rPr>
                <w:sz w:val="18"/>
                <w:szCs w:val="18"/>
              </w:rPr>
              <w:t>.</w:t>
            </w:r>
          </w:p>
        </w:tc>
        <w:tc>
          <w:tcPr>
            <w:tcW w:w="673" w:type="dxa"/>
            <w:vAlign w:val="center"/>
          </w:tcPr>
          <w:p w14:paraId="1F9CB172" w14:textId="10BF687F"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59501849" w14:textId="67FB97A6" w:rsidR="00A47D96" w:rsidRPr="009D5687" w:rsidRDefault="00A47D96" w:rsidP="00A47D96">
            <w:pPr>
              <w:pStyle w:val="af3"/>
              <w:jc w:val="center"/>
              <w:rPr>
                <w:sz w:val="20"/>
                <w:szCs w:val="20"/>
              </w:rPr>
            </w:pPr>
            <w:r w:rsidRPr="00DA2378">
              <w:rPr>
                <w:sz w:val="18"/>
                <w:szCs w:val="18"/>
              </w:rPr>
              <w:t>8</w:t>
            </w:r>
          </w:p>
        </w:tc>
        <w:tc>
          <w:tcPr>
            <w:tcW w:w="784" w:type="dxa"/>
            <w:vAlign w:val="center"/>
          </w:tcPr>
          <w:p w14:paraId="70C0995C" w14:textId="77777777" w:rsidR="00A47D96" w:rsidRPr="00A35930" w:rsidRDefault="00A47D96" w:rsidP="00A47D96">
            <w:pPr>
              <w:jc w:val="right"/>
              <w:rPr>
                <w:color w:val="000000"/>
                <w:sz w:val="20"/>
                <w:szCs w:val="20"/>
              </w:rPr>
            </w:pPr>
          </w:p>
        </w:tc>
        <w:tc>
          <w:tcPr>
            <w:tcW w:w="1312" w:type="dxa"/>
            <w:vAlign w:val="center"/>
          </w:tcPr>
          <w:p w14:paraId="27C84D64" w14:textId="77777777" w:rsidR="00A47D96" w:rsidRPr="00A35930" w:rsidRDefault="00A47D96" w:rsidP="00A47D96">
            <w:pPr>
              <w:jc w:val="right"/>
              <w:rPr>
                <w:color w:val="000000"/>
                <w:sz w:val="20"/>
                <w:szCs w:val="20"/>
              </w:rPr>
            </w:pPr>
          </w:p>
        </w:tc>
      </w:tr>
      <w:tr w:rsidR="00A47D96" w:rsidRPr="00A35930" w14:paraId="1E64E85D" w14:textId="77777777" w:rsidTr="00A35930">
        <w:trPr>
          <w:cantSplit/>
          <w:jc w:val="right"/>
        </w:trPr>
        <w:tc>
          <w:tcPr>
            <w:tcW w:w="988" w:type="dxa"/>
            <w:vAlign w:val="center"/>
          </w:tcPr>
          <w:p w14:paraId="2622B585" w14:textId="633FCBE9" w:rsidR="00A47D96" w:rsidRPr="00A35930" w:rsidRDefault="00A47D96" w:rsidP="00A47D96">
            <w:pPr>
              <w:jc w:val="center"/>
              <w:rPr>
                <w:bCs/>
                <w:sz w:val="20"/>
                <w:szCs w:val="20"/>
              </w:rPr>
            </w:pPr>
            <w:r w:rsidRPr="00DA2378">
              <w:rPr>
                <w:sz w:val="18"/>
                <w:szCs w:val="18"/>
              </w:rPr>
              <w:t>27</w:t>
            </w:r>
          </w:p>
        </w:tc>
        <w:tc>
          <w:tcPr>
            <w:tcW w:w="5711" w:type="dxa"/>
            <w:vAlign w:val="center"/>
          </w:tcPr>
          <w:p w14:paraId="1C9A6FFB" w14:textId="217E9ADD" w:rsidR="00A47D96" w:rsidRPr="009D5687" w:rsidRDefault="00A47D96" w:rsidP="00A47D96">
            <w:pPr>
              <w:pStyle w:val="af3"/>
              <w:rPr>
                <w:sz w:val="20"/>
                <w:szCs w:val="20"/>
              </w:rPr>
            </w:pPr>
            <w:r w:rsidRPr="00DA2378">
              <w:rPr>
                <w:sz w:val="18"/>
                <w:szCs w:val="18"/>
              </w:rPr>
              <w:t xml:space="preserve">Натрия хлорид </w:t>
            </w:r>
            <w:proofErr w:type="spellStart"/>
            <w:r w:rsidRPr="00DA2378">
              <w:rPr>
                <w:sz w:val="18"/>
                <w:szCs w:val="18"/>
              </w:rPr>
              <w:t>буфус</w:t>
            </w:r>
            <w:proofErr w:type="spellEnd"/>
            <w:r w:rsidRPr="00DA2378">
              <w:rPr>
                <w:sz w:val="18"/>
                <w:szCs w:val="18"/>
              </w:rPr>
              <w:t xml:space="preserve"> р-ль 0,9</w:t>
            </w:r>
            <w:proofErr w:type="gramStart"/>
            <w:r w:rsidRPr="00DA2378">
              <w:rPr>
                <w:sz w:val="18"/>
                <w:szCs w:val="18"/>
              </w:rPr>
              <w:t>%  5</w:t>
            </w:r>
            <w:proofErr w:type="gramEnd"/>
            <w:r w:rsidRPr="00DA2378">
              <w:rPr>
                <w:sz w:val="18"/>
                <w:szCs w:val="18"/>
              </w:rPr>
              <w:t xml:space="preserve">мл </w:t>
            </w:r>
            <w:proofErr w:type="spellStart"/>
            <w:r w:rsidRPr="00DA2378">
              <w:rPr>
                <w:sz w:val="18"/>
                <w:szCs w:val="18"/>
              </w:rPr>
              <w:t>амп</w:t>
            </w:r>
            <w:proofErr w:type="spellEnd"/>
            <w:r w:rsidRPr="00DA2378">
              <w:rPr>
                <w:sz w:val="18"/>
                <w:szCs w:val="18"/>
              </w:rPr>
              <w:t>. №10</w:t>
            </w:r>
          </w:p>
        </w:tc>
        <w:tc>
          <w:tcPr>
            <w:tcW w:w="673" w:type="dxa"/>
            <w:vAlign w:val="center"/>
          </w:tcPr>
          <w:p w14:paraId="6BC6C0A7" w14:textId="1A189406"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42D9CA04" w14:textId="39F59E6F" w:rsidR="00A47D96" w:rsidRPr="009D5687" w:rsidRDefault="00A47D96" w:rsidP="00A47D96">
            <w:pPr>
              <w:pStyle w:val="af3"/>
              <w:jc w:val="center"/>
              <w:rPr>
                <w:sz w:val="20"/>
                <w:szCs w:val="20"/>
              </w:rPr>
            </w:pPr>
            <w:r w:rsidRPr="00DA2378">
              <w:rPr>
                <w:sz w:val="18"/>
                <w:szCs w:val="18"/>
              </w:rPr>
              <w:t>5</w:t>
            </w:r>
          </w:p>
        </w:tc>
        <w:tc>
          <w:tcPr>
            <w:tcW w:w="784" w:type="dxa"/>
            <w:vAlign w:val="center"/>
          </w:tcPr>
          <w:p w14:paraId="3827E554" w14:textId="77777777" w:rsidR="00A47D96" w:rsidRPr="00A35930" w:rsidRDefault="00A47D96" w:rsidP="00A47D96">
            <w:pPr>
              <w:jc w:val="right"/>
              <w:rPr>
                <w:color w:val="000000"/>
                <w:sz w:val="20"/>
                <w:szCs w:val="20"/>
              </w:rPr>
            </w:pPr>
          </w:p>
        </w:tc>
        <w:tc>
          <w:tcPr>
            <w:tcW w:w="1312" w:type="dxa"/>
            <w:vAlign w:val="center"/>
          </w:tcPr>
          <w:p w14:paraId="6D95943D" w14:textId="77777777" w:rsidR="00A47D96" w:rsidRPr="00A35930" w:rsidRDefault="00A47D96" w:rsidP="00A47D96">
            <w:pPr>
              <w:jc w:val="right"/>
              <w:rPr>
                <w:color w:val="000000"/>
                <w:sz w:val="20"/>
                <w:szCs w:val="20"/>
              </w:rPr>
            </w:pPr>
          </w:p>
        </w:tc>
      </w:tr>
      <w:tr w:rsidR="00A47D96" w:rsidRPr="00A35930" w14:paraId="0A839010" w14:textId="77777777" w:rsidTr="00A35930">
        <w:trPr>
          <w:cantSplit/>
          <w:jc w:val="right"/>
        </w:trPr>
        <w:tc>
          <w:tcPr>
            <w:tcW w:w="988" w:type="dxa"/>
            <w:vAlign w:val="center"/>
          </w:tcPr>
          <w:p w14:paraId="20330989" w14:textId="1107D55F" w:rsidR="00A47D96" w:rsidRPr="00A35930" w:rsidRDefault="00A47D96" w:rsidP="00A47D96">
            <w:pPr>
              <w:jc w:val="center"/>
              <w:rPr>
                <w:bCs/>
                <w:sz w:val="20"/>
                <w:szCs w:val="20"/>
              </w:rPr>
            </w:pPr>
            <w:r w:rsidRPr="00DA2378">
              <w:rPr>
                <w:sz w:val="18"/>
                <w:szCs w:val="18"/>
              </w:rPr>
              <w:t>28</w:t>
            </w:r>
          </w:p>
        </w:tc>
        <w:tc>
          <w:tcPr>
            <w:tcW w:w="5711" w:type="dxa"/>
            <w:vAlign w:val="center"/>
          </w:tcPr>
          <w:p w14:paraId="610186C3" w14:textId="7491631E" w:rsidR="00A47D96" w:rsidRPr="009D5687" w:rsidRDefault="00A47D96" w:rsidP="00A47D96">
            <w:pPr>
              <w:pStyle w:val="af3"/>
              <w:rPr>
                <w:sz w:val="20"/>
                <w:szCs w:val="20"/>
              </w:rPr>
            </w:pPr>
            <w:proofErr w:type="spellStart"/>
            <w:r w:rsidRPr="00DA2378">
              <w:rPr>
                <w:sz w:val="18"/>
                <w:szCs w:val="18"/>
              </w:rPr>
              <w:t>Нитрокор</w:t>
            </w:r>
            <w:proofErr w:type="spellEnd"/>
            <w:r w:rsidRPr="00DA2378">
              <w:rPr>
                <w:sz w:val="18"/>
                <w:szCs w:val="18"/>
              </w:rPr>
              <w:t xml:space="preserve"> таб. подъязычные 0,5мг №40</w:t>
            </w:r>
          </w:p>
        </w:tc>
        <w:tc>
          <w:tcPr>
            <w:tcW w:w="673" w:type="dxa"/>
            <w:vAlign w:val="center"/>
          </w:tcPr>
          <w:p w14:paraId="129BD74F" w14:textId="3BF37363"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7F9FBDD3" w14:textId="1ECBEE14" w:rsidR="00A47D96" w:rsidRPr="009D5687" w:rsidRDefault="00A47D96" w:rsidP="00A47D96">
            <w:pPr>
              <w:pStyle w:val="af3"/>
              <w:jc w:val="center"/>
              <w:rPr>
                <w:sz w:val="20"/>
                <w:szCs w:val="20"/>
              </w:rPr>
            </w:pPr>
            <w:r w:rsidRPr="00DA2378">
              <w:rPr>
                <w:sz w:val="18"/>
                <w:szCs w:val="18"/>
              </w:rPr>
              <w:t>4</w:t>
            </w:r>
          </w:p>
        </w:tc>
        <w:tc>
          <w:tcPr>
            <w:tcW w:w="784" w:type="dxa"/>
            <w:vAlign w:val="center"/>
          </w:tcPr>
          <w:p w14:paraId="2E423679" w14:textId="77777777" w:rsidR="00A47D96" w:rsidRPr="00A35930" w:rsidRDefault="00A47D96" w:rsidP="00A47D96">
            <w:pPr>
              <w:jc w:val="right"/>
              <w:rPr>
                <w:color w:val="000000"/>
                <w:sz w:val="20"/>
                <w:szCs w:val="20"/>
              </w:rPr>
            </w:pPr>
          </w:p>
        </w:tc>
        <w:tc>
          <w:tcPr>
            <w:tcW w:w="1312" w:type="dxa"/>
            <w:vAlign w:val="center"/>
          </w:tcPr>
          <w:p w14:paraId="3D308C4F" w14:textId="77777777" w:rsidR="00A47D96" w:rsidRPr="00A35930" w:rsidRDefault="00A47D96" w:rsidP="00A47D96">
            <w:pPr>
              <w:jc w:val="right"/>
              <w:rPr>
                <w:color w:val="000000"/>
                <w:sz w:val="20"/>
                <w:szCs w:val="20"/>
              </w:rPr>
            </w:pPr>
          </w:p>
        </w:tc>
      </w:tr>
      <w:tr w:rsidR="00A47D96" w:rsidRPr="00A35930" w14:paraId="346B068C" w14:textId="77777777" w:rsidTr="00A35930">
        <w:trPr>
          <w:cantSplit/>
          <w:jc w:val="right"/>
        </w:trPr>
        <w:tc>
          <w:tcPr>
            <w:tcW w:w="988" w:type="dxa"/>
            <w:vAlign w:val="center"/>
          </w:tcPr>
          <w:p w14:paraId="743A75B9" w14:textId="08946C4A" w:rsidR="00A47D96" w:rsidRPr="00A35930" w:rsidRDefault="00A47D96" w:rsidP="00A47D96">
            <w:pPr>
              <w:jc w:val="center"/>
              <w:rPr>
                <w:bCs/>
                <w:sz w:val="20"/>
                <w:szCs w:val="20"/>
              </w:rPr>
            </w:pPr>
            <w:r w:rsidRPr="00DA2378">
              <w:rPr>
                <w:sz w:val="18"/>
                <w:szCs w:val="18"/>
              </w:rPr>
              <w:t>29</w:t>
            </w:r>
          </w:p>
        </w:tc>
        <w:tc>
          <w:tcPr>
            <w:tcW w:w="5711" w:type="dxa"/>
            <w:vAlign w:val="center"/>
          </w:tcPr>
          <w:p w14:paraId="01C33817" w14:textId="410B060F" w:rsidR="00A47D96" w:rsidRPr="009D5687" w:rsidRDefault="00A47D96" w:rsidP="00A47D96">
            <w:pPr>
              <w:pStyle w:val="af3"/>
              <w:rPr>
                <w:sz w:val="20"/>
                <w:szCs w:val="20"/>
              </w:rPr>
            </w:pPr>
            <w:proofErr w:type="spellStart"/>
            <w:r w:rsidRPr="00DA2378">
              <w:rPr>
                <w:sz w:val="18"/>
                <w:szCs w:val="18"/>
              </w:rPr>
              <w:t>Нитроминт</w:t>
            </w:r>
            <w:proofErr w:type="spellEnd"/>
            <w:r w:rsidRPr="00DA2378">
              <w:rPr>
                <w:sz w:val="18"/>
                <w:szCs w:val="18"/>
              </w:rPr>
              <w:t xml:space="preserve"> </w:t>
            </w:r>
            <w:proofErr w:type="spellStart"/>
            <w:r w:rsidRPr="00DA2378">
              <w:rPr>
                <w:sz w:val="18"/>
                <w:szCs w:val="18"/>
              </w:rPr>
              <w:t>спр</w:t>
            </w:r>
            <w:proofErr w:type="spellEnd"/>
            <w:r w:rsidRPr="00DA2378">
              <w:rPr>
                <w:sz w:val="18"/>
                <w:szCs w:val="18"/>
              </w:rPr>
              <w:t xml:space="preserve">. </w:t>
            </w:r>
            <w:proofErr w:type="spellStart"/>
            <w:r w:rsidRPr="00DA2378">
              <w:rPr>
                <w:sz w:val="18"/>
                <w:szCs w:val="18"/>
              </w:rPr>
              <w:t>подъяз</w:t>
            </w:r>
            <w:proofErr w:type="spellEnd"/>
            <w:r w:rsidRPr="00DA2378">
              <w:rPr>
                <w:sz w:val="18"/>
                <w:szCs w:val="18"/>
              </w:rPr>
              <w:t>. доз. 0,4мг/доза 10г(180доз)</w:t>
            </w:r>
          </w:p>
        </w:tc>
        <w:tc>
          <w:tcPr>
            <w:tcW w:w="673" w:type="dxa"/>
            <w:vAlign w:val="center"/>
          </w:tcPr>
          <w:p w14:paraId="394B83D4" w14:textId="059E6234"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210D1BB6" w14:textId="1079425F" w:rsidR="00A47D96" w:rsidRPr="009D5687" w:rsidRDefault="00A47D96" w:rsidP="00A47D96">
            <w:pPr>
              <w:pStyle w:val="af3"/>
              <w:jc w:val="center"/>
              <w:rPr>
                <w:sz w:val="20"/>
                <w:szCs w:val="20"/>
              </w:rPr>
            </w:pPr>
            <w:r w:rsidRPr="00DA2378">
              <w:rPr>
                <w:sz w:val="18"/>
                <w:szCs w:val="18"/>
              </w:rPr>
              <w:t>5</w:t>
            </w:r>
          </w:p>
        </w:tc>
        <w:tc>
          <w:tcPr>
            <w:tcW w:w="784" w:type="dxa"/>
            <w:vAlign w:val="center"/>
          </w:tcPr>
          <w:p w14:paraId="0EECC85F" w14:textId="77777777" w:rsidR="00A47D96" w:rsidRPr="00A35930" w:rsidRDefault="00A47D96" w:rsidP="00A47D96">
            <w:pPr>
              <w:jc w:val="right"/>
              <w:rPr>
                <w:color w:val="000000"/>
                <w:sz w:val="20"/>
                <w:szCs w:val="20"/>
              </w:rPr>
            </w:pPr>
          </w:p>
        </w:tc>
        <w:tc>
          <w:tcPr>
            <w:tcW w:w="1312" w:type="dxa"/>
            <w:vAlign w:val="center"/>
          </w:tcPr>
          <w:p w14:paraId="2CCFA148" w14:textId="77777777" w:rsidR="00A47D96" w:rsidRPr="00A35930" w:rsidRDefault="00A47D96" w:rsidP="00A47D96">
            <w:pPr>
              <w:jc w:val="right"/>
              <w:rPr>
                <w:color w:val="000000"/>
                <w:sz w:val="20"/>
                <w:szCs w:val="20"/>
              </w:rPr>
            </w:pPr>
          </w:p>
        </w:tc>
      </w:tr>
      <w:tr w:rsidR="00A47D96" w:rsidRPr="00A35930" w14:paraId="0BCB2179" w14:textId="77777777" w:rsidTr="00A35930">
        <w:trPr>
          <w:cantSplit/>
          <w:jc w:val="right"/>
        </w:trPr>
        <w:tc>
          <w:tcPr>
            <w:tcW w:w="988" w:type="dxa"/>
            <w:vAlign w:val="center"/>
          </w:tcPr>
          <w:p w14:paraId="08E6F5F7" w14:textId="5EF4499C" w:rsidR="00A47D96" w:rsidRPr="00A35930" w:rsidRDefault="00A47D96" w:rsidP="00A47D96">
            <w:pPr>
              <w:jc w:val="center"/>
              <w:rPr>
                <w:bCs/>
                <w:sz w:val="20"/>
                <w:szCs w:val="20"/>
              </w:rPr>
            </w:pPr>
            <w:r w:rsidRPr="00DA2378">
              <w:rPr>
                <w:sz w:val="18"/>
                <w:szCs w:val="18"/>
              </w:rPr>
              <w:t>30</w:t>
            </w:r>
          </w:p>
        </w:tc>
        <w:tc>
          <w:tcPr>
            <w:tcW w:w="5711" w:type="dxa"/>
            <w:vAlign w:val="center"/>
          </w:tcPr>
          <w:p w14:paraId="1F76B4B0" w14:textId="5CB8CF8B" w:rsidR="00A47D96" w:rsidRPr="009D5687" w:rsidRDefault="00A47D96" w:rsidP="00A47D96">
            <w:pPr>
              <w:pStyle w:val="af3"/>
              <w:rPr>
                <w:sz w:val="20"/>
                <w:szCs w:val="20"/>
              </w:rPr>
            </w:pPr>
            <w:proofErr w:type="spellStart"/>
            <w:r w:rsidRPr="00DA2378">
              <w:rPr>
                <w:sz w:val="18"/>
                <w:szCs w:val="18"/>
              </w:rPr>
              <w:t>Нифедипин</w:t>
            </w:r>
            <w:proofErr w:type="spellEnd"/>
            <w:r w:rsidRPr="00DA2378">
              <w:rPr>
                <w:sz w:val="18"/>
                <w:szCs w:val="18"/>
              </w:rPr>
              <w:t xml:space="preserve"> таб. </w:t>
            </w:r>
            <w:proofErr w:type="spellStart"/>
            <w:r w:rsidRPr="00DA2378">
              <w:rPr>
                <w:sz w:val="18"/>
                <w:szCs w:val="18"/>
              </w:rPr>
              <w:t>п.п.о</w:t>
            </w:r>
            <w:proofErr w:type="spellEnd"/>
            <w:r w:rsidRPr="00DA2378">
              <w:rPr>
                <w:sz w:val="18"/>
                <w:szCs w:val="18"/>
              </w:rPr>
              <w:t>. 10мг №50</w:t>
            </w:r>
          </w:p>
        </w:tc>
        <w:tc>
          <w:tcPr>
            <w:tcW w:w="673" w:type="dxa"/>
            <w:vAlign w:val="center"/>
          </w:tcPr>
          <w:p w14:paraId="27FE8101" w14:textId="282A1213"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69A7DEA0" w14:textId="16F3E678" w:rsidR="00A47D96" w:rsidRPr="009D5687" w:rsidRDefault="00A47D96" w:rsidP="00A47D96">
            <w:pPr>
              <w:pStyle w:val="af3"/>
              <w:jc w:val="center"/>
              <w:rPr>
                <w:sz w:val="20"/>
                <w:szCs w:val="20"/>
              </w:rPr>
            </w:pPr>
            <w:r w:rsidRPr="00DA2378">
              <w:rPr>
                <w:sz w:val="18"/>
                <w:szCs w:val="18"/>
              </w:rPr>
              <w:t>5</w:t>
            </w:r>
          </w:p>
        </w:tc>
        <w:tc>
          <w:tcPr>
            <w:tcW w:w="784" w:type="dxa"/>
            <w:vAlign w:val="center"/>
          </w:tcPr>
          <w:p w14:paraId="6814831A" w14:textId="77777777" w:rsidR="00A47D96" w:rsidRPr="00A35930" w:rsidRDefault="00A47D96" w:rsidP="00A47D96">
            <w:pPr>
              <w:jc w:val="right"/>
              <w:rPr>
                <w:color w:val="000000"/>
                <w:sz w:val="20"/>
                <w:szCs w:val="20"/>
              </w:rPr>
            </w:pPr>
          </w:p>
        </w:tc>
        <w:tc>
          <w:tcPr>
            <w:tcW w:w="1312" w:type="dxa"/>
            <w:vAlign w:val="center"/>
          </w:tcPr>
          <w:p w14:paraId="75F67A9F" w14:textId="77777777" w:rsidR="00A47D96" w:rsidRPr="00A35930" w:rsidRDefault="00A47D96" w:rsidP="00A47D96">
            <w:pPr>
              <w:jc w:val="right"/>
              <w:rPr>
                <w:color w:val="000000"/>
                <w:sz w:val="20"/>
                <w:szCs w:val="20"/>
              </w:rPr>
            </w:pPr>
          </w:p>
        </w:tc>
      </w:tr>
      <w:tr w:rsidR="00A47D96" w:rsidRPr="00A35930" w14:paraId="7683F40C" w14:textId="77777777" w:rsidTr="00A35930">
        <w:trPr>
          <w:cantSplit/>
          <w:jc w:val="right"/>
        </w:trPr>
        <w:tc>
          <w:tcPr>
            <w:tcW w:w="988" w:type="dxa"/>
            <w:vAlign w:val="center"/>
          </w:tcPr>
          <w:p w14:paraId="7039BC6F" w14:textId="38FEFA96" w:rsidR="00A47D96" w:rsidRPr="00A35930" w:rsidRDefault="00A47D96" w:rsidP="00A47D96">
            <w:pPr>
              <w:jc w:val="center"/>
              <w:rPr>
                <w:bCs/>
                <w:sz w:val="20"/>
                <w:szCs w:val="20"/>
              </w:rPr>
            </w:pPr>
            <w:r w:rsidRPr="00DA2378">
              <w:rPr>
                <w:sz w:val="18"/>
                <w:szCs w:val="18"/>
              </w:rPr>
              <w:t>31</w:t>
            </w:r>
          </w:p>
        </w:tc>
        <w:tc>
          <w:tcPr>
            <w:tcW w:w="5711" w:type="dxa"/>
            <w:vAlign w:val="center"/>
          </w:tcPr>
          <w:p w14:paraId="71FEDDD1" w14:textId="28E02655" w:rsidR="00A47D96" w:rsidRPr="009D5687" w:rsidRDefault="00A47D96" w:rsidP="00A47D96">
            <w:pPr>
              <w:pStyle w:val="af3"/>
              <w:rPr>
                <w:sz w:val="20"/>
                <w:szCs w:val="20"/>
              </w:rPr>
            </w:pPr>
            <w:proofErr w:type="spellStart"/>
            <w:r w:rsidRPr="00DA2378">
              <w:rPr>
                <w:sz w:val="18"/>
                <w:szCs w:val="18"/>
              </w:rPr>
              <w:t>Ортофен</w:t>
            </w:r>
            <w:proofErr w:type="spellEnd"/>
            <w:r w:rsidRPr="00DA2378">
              <w:rPr>
                <w:sz w:val="18"/>
                <w:szCs w:val="18"/>
              </w:rPr>
              <w:t xml:space="preserve"> таб. </w:t>
            </w:r>
            <w:proofErr w:type="spellStart"/>
            <w:r w:rsidRPr="00DA2378">
              <w:rPr>
                <w:sz w:val="18"/>
                <w:szCs w:val="18"/>
              </w:rPr>
              <w:t>п.к.о</w:t>
            </w:r>
            <w:proofErr w:type="spellEnd"/>
            <w:r w:rsidRPr="00DA2378">
              <w:rPr>
                <w:sz w:val="18"/>
                <w:szCs w:val="18"/>
              </w:rPr>
              <w:t>. 25мг №20</w:t>
            </w:r>
          </w:p>
        </w:tc>
        <w:tc>
          <w:tcPr>
            <w:tcW w:w="673" w:type="dxa"/>
            <w:vAlign w:val="center"/>
          </w:tcPr>
          <w:p w14:paraId="59907F8E" w14:textId="71042AAE"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177A4254" w14:textId="25DD46AA" w:rsidR="00A47D96" w:rsidRPr="009D5687" w:rsidRDefault="00A47D96" w:rsidP="00A47D96">
            <w:pPr>
              <w:pStyle w:val="af3"/>
              <w:jc w:val="center"/>
              <w:rPr>
                <w:sz w:val="20"/>
                <w:szCs w:val="20"/>
              </w:rPr>
            </w:pPr>
            <w:r w:rsidRPr="00DA2378">
              <w:rPr>
                <w:sz w:val="18"/>
                <w:szCs w:val="18"/>
              </w:rPr>
              <w:t>5</w:t>
            </w:r>
          </w:p>
        </w:tc>
        <w:tc>
          <w:tcPr>
            <w:tcW w:w="784" w:type="dxa"/>
            <w:vAlign w:val="center"/>
          </w:tcPr>
          <w:p w14:paraId="484F5EE4" w14:textId="77777777" w:rsidR="00A47D96" w:rsidRPr="00A35930" w:rsidRDefault="00A47D96" w:rsidP="00A47D96">
            <w:pPr>
              <w:jc w:val="right"/>
              <w:rPr>
                <w:color w:val="000000"/>
                <w:sz w:val="20"/>
                <w:szCs w:val="20"/>
              </w:rPr>
            </w:pPr>
          </w:p>
        </w:tc>
        <w:tc>
          <w:tcPr>
            <w:tcW w:w="1312" w:type="dxa"/>
            <w:vAlign w:val="center"/>
          </w:tcPr>
          <w:p w14:paraId="27F82A85" w14:textId="77777777" w:rsidR="00A47D96" w:rsidRPr="00A35930" w:rsidRDefault="00A47D96" w:rsidP="00A47D96">
            <w:pPr>
              <w:jc w:val="right"/>
              <w:rPr>
                <w:color w:val="000000"/>
                <w:sz w:val="20"/>
                <w:szCs w:val="20"/>
              </w:rPr>
            </w:pPr>
          </w:p>
        </w:tc>
      </w:tr>
      <w:tr w:rsidR="00A47D96" w:rsidRPr="00A35930" w14:paraId="173D5948" w14:textId="77777777" w:rsidTr="00A35930">
        <w:trPr>
          <w:cantSplit/>
          <w:jc w:val="right"/>
        </w:trPr>
        <w:tc>
          <w:tcPr>
            <w:tcW w:w="988" w:type="dxa"/>
            <w:vAlign w:val="center"/>
          </w:tcPr>
          <w:p w14:paraId="3F36785B" w14:textId="3A2B5C8D" w:rsidR="00A47D96" w:rsidRPr="00A35930" w:rsidRDefault="00A47D96" w:rsidP="00A47D96">
            <w:pPr>
              <w:jc w:val="center"/>
              <w:rPr>
                <w:bCs/>
                <w:sz w:val="20"/>
                <w:szCs w:val="20"/>
              </w:rPr>
            </w:pPr>
            <w:r w:rsidRPr="00DA2378">
              <w:rPr>
                <w:sz w:val="18"/>
                <w:szCs w:val="18"/>
              </w:rPr>
              <w:t>32</w:t>
            </w:r>
          </w:p>
        </w:tc>
        <w:tc>
          <w:tcPr>
            <w:tcW w:w="5711" w:type="dxa"/>
            <w:vAlign w:val="center"/>
          </w:tcPr>
          <w:p w14:paraId="27B4089C" w14:textId="2C8A669D" w:rsidR="00A47D96" w:rsidRPr="009D5687" w:rsidRDefault="00A47D96" w:rsidP="00A47D96">
            <w:pPr>
              <w:pStyle w:val="af3"/>
              <w:rPr>
                <w:sz w:val="20"/>
                <w:szCs w:val="20"/>
              </w:rPr>
            </w:pPr>
            <w:r w:rsidRPr="00DA2378">
              <w:rPr>
                <w:sz w:val="18"/>
                <w:szCs w:val="18"/>
              </w:rPr>
              <w:t>Парацетамол таб. 500мг №10</w:t>
            </w:r>
          </w:p>
        </w:tc>
        <w:tc>
          <w:tcPr>
            <w:tcW w:w="673" w:type="dxa"/>
            <w:vAlign w:val="center"/>
          </w:tcPr>
          <w:p w14:paraId="40BB2270" w14:textId="47E655DD"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6624ED64" w14:textId="34EC9CA8" w:rsidR="00A47D96" w:rsidRPr="009D5687" w:rsidRDefault="00A47D96" w:rsidP="00A47D96">
            <w:pPr>
              <w:pStyle w:val="af3"/>
              <w:jc w:val="center"/>
              <w:rPr>
                <w:sz w:val="20"/>
                <w:szCs w:val="20"/>
              </w:rPr>
            </w:pPr>
            <w:r w:rsidRPr="00DA2378">
              <w:rPr>
                <w:sz w:val="18"/>
                <w:szCs w:val="18"/>
              </w:rPr>
              <w:t>6</w:t>
            </w:r>
          </w:p>
        </w:tc>
        <w:tc>
          <w:tcPr>
            <w:tcW w:w="784" w:type="dxa"/>
            <w:vAlign w:val="center"/>
          </w:tcPr>
          <w:p w14:paraId="31B3F2D7" w14:textId="77777777" w:rsidR="00A47D96" w:rsidRPr="00A35930" w:rsidRDefault="00A47D96" w:rsidP="00A47D96">
            <w:pPr>
              <w:jc w:val="right"/>
              <w:rPr>
                <w:color w:val="000000"/>
                <w:sz w:val="20"/>
                <w:szCs w:val="20"/>
              </w:rPr>
            </w:pPr>
          </w:p>
        </w:tc>
        <w:tc>
          <w:tcPr>
            <w:tcW w:w="1312" w:type="dxa"/>
            <w:vAlign w:val="center"/>
          </w:tcPr>
          <w:p w14:paraId="5F77EFF4" w14:textId="77777777" w:rsidR="00A47D96" w:rsidRPr="00A35930" w:rsidRDefault="00A47D96" w:rsidP="00A47D96">
            <w:pPr>
              <w:jc w:val="right"/>
              <w:rPr>
                <w:color w:val="000000"/>
                <w:sz w:val="20"/>
                <w:szCs w:val="20"/>
              </w:rPr>
            </w:pPr>
          </w:p>
        </w:tc>
      </w:tr>
      <w:tr w:rsidR="00A47D96" w:rsidRPr="00A35930" w14:paraId="6026C7F7" w14:textId="77777777" w:rsidTr="00A35930">
        <w:trPr>
          <w:cantSplit/>
          <w:jc w:val="right"/>
        </w:trPr>
        <w:tc>
          <w:tcPr>
            <w:tcW w:w="988" w:type="dxa"/>
            <w:vAlign w:val="center"/>
          </w:tcPr>
          <w:p w14:paraId="2796D961" w14:textId="548F6342" w:rsidR="00A47D96" w:rsidRPr="00A35930" w:rsidRDefault="00A47D96" w:rsidP="00A47D96">
            <w:pPr>
              <w:jc w:val="center"/>
              <w:rPr>
                <w:bCs/>
                <w:sz w:val="20"/>
                <w:szCs w:val="20"/>
              </w:rPr>
            </w:pPr>
            <w:r w:rsidRPr="00DA2378">
              <w:rPr>
                <w:sz w:val="18"/>
                <w:szCs w:val="18"/>
              </w:rPr>
              <w:t>33</w:t>
            </w:r>
          </w:p>
        </w:tc>
        <w:tc>
          <w:tcPr>
            <w:tcW w:w="5711" w:type="dxa"/>
            <w:vAlign w:val="center"/>
          </w:tcPr>
          <w:p w14:paraId="611E16E2" w14:textId="1BDFCD18" w:rsidR="00A47D96" w:rsidRPr="009D5687" w:rsidRDefault="00A47D96" w:rsidP="00A47D96">
            <w:pPr>
              <w:pStyle w:val="af3"/>
              <w:rPr>
                <w:sz w:val="20"/>
                <w:szCs w:val="20"/>
              </w:rPr>
            </w:pPr>
            <w:r w:rsidRPr="00DA2378">
              <w:rPr>
                <w:sz w:val="18"/>
                <w:szCs w:val="18"/>
              </w:rPr>
              <w:t>Перекись водорода 3% 100</w:t>
            </w:r>
            <w:proofErr w:type="gramStart"/>
            <w:r w:rsidRPr="00DA2378">
              <w:rPr>
                <w:sz w:val="18"/>
                <w:szCs w:val="18"/>
              </w:rPr>
              <w:t>мл  пластик</w:t>
            </w:r>
            <w:proofErr w:type="gramEnd"/>
            <w:r w:rsidRPr="00DA2378">
              <w:rPr>
                <w:sz w:val="18"/>
                <w:szCs w:val="18"/>
              </w:rPr>
              <w:t xml:space="preserve"> </w:t>
            </w:r>
            <w:proofErr w:type="spellStart"/>
            <w:r w:rsidRPr="00DA2378">
              <w:rPr>
                <w:sz w:val="18"/>
                <w:szCs w:val="18"/>
              </w:rPr>
              <w:t>фл</w:t>
            </w:r>
            <w:proofErr w:type="spellEnd"/>
            <w:r w:rsidRPr="00DA2378">
              <w:rPr>
                <w:sz w:val="18"/>
                <w:szCs w:val="18"/>
              </w:rPr>
              <w:t>.</w:t>
            </w:r>
          </w:p>
        </w:tc>
        <w:tc>
          <w:tcPr>
            <w:tcW w:w="673" w:type="dxa"/>
            <w:vAlign w:val="center"/>
          </w:tcPr>
          <w:p w14:paraId="5A60C23A" w14:textId="6A78D47A"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4D081B03" w14:textId="7442BC02" w:rsidR="00A47D96" w:rsidRPr="009D5687" w:rsidRDefault="00A47D96" w:rsidP="00A47D96">
            <w:pPr>
              <w:pStyle w:val="af3"/>
              <w:jc w:val="center"/>
              <w:rPr>
                <w:sz w:val="20"/>
                <w:szCs w:val="20"/>
              </w:rPr>
            </w:pPr>
            <w:r w:rsidRPr="00DA2378">
              <w:rPr>
                <w:sz w:val="18"/>
                <w:szCs w:val="18"/>
              </w:rPr>
              <w:t>10</w:t>
            </w:r>
          </w:p>
        </w:tc>
        <w:tc>
          <w:tcPr>
            <w:tcW w:w="784" w:type="dxa"/>
            <w:vAlign w:val="center"/>
          </w:tcPr>
          <w:p w14:paraId="4B012A2A" w14:textId="77777777" w:rsidR="00A47D96" w:rsidRPr="00A35930" w:rsidRDefault="00A47D96" w:rsidP="00A47D96">
            <w:pPr>
              <w:jc w:val="right"/>
              <w:rPr>
                <w:color w:val="000000"/>
                <w:sz w:val="20"/>
                <w:szCs w:val="20"/>
              </w:rPr>
            </w:pPr>
          </w:p>
        </w:tc>
        <w:tc>
          <w:tcPr>
            <w:tcW w:w="1312" w:type="dxa"/>
            <w:vAlign w:val="center"/>
          </w:tcPr>
          <w:p w14:paraId="06BB7291" w14:textId="77777777" w:rsidR="00A47D96" w:rsidRPr="00A35930" w:rsidRDefault="00A47D96" w:rsidP="00A47D96">
            <w:pPr>
              <w:jc w:val="right"/>
              <w:rPr>
                <w:color w:val="000000"/>
                <w:sz w:val="20"/>
                <w:szCs w:val="20"/>
              </w:rPr>
            </w:pPr>
          </w:p>
        </w:tc>
      </w:tr>
      <w:tr w:rsidR="00A47D96" w:rsidRPr="00A35930" w14:paraId="371A0A37" w14:textId="77777777" w:rsidTr="00A35930">
        <w:trPr>
          <w:cantSplit/>
          <w:jc w:val="right"/>
        </w:trPr>
        <w:tc>
          <w:tcPr>
            <w:tcW w:w="988" w:type="dxa"/>
            <w:vAlign w:val="center"/>
          </w:tcPr>
          <w:p w14:paraId="4AD23DC6" w14:textId="73CBDDB1" w:rsidR="00A47D96" w:rsidRPr="00A35930" w:rsidRDefault="00A47D96" w:rsidP="00A47D96">
            <w:pPr>
              <w:jc w:val="center"/>
              <w:rPr>
                <w:bCs/>
                <w:sz w:val="20"/>
                <w:szCs w:val="20"/>
              </w:rPr>
            </w:pPr>
            <w:r w:rsidRPr="00DA2378">
              <w:rPr>
                <w:sz w:val="18"/>
                <w:szCs w:val="18"/>
              </w:rPr>
              <w:t>34</w:t>
            </w:r>
          </w:p>
        </w:tc>
        <w:tc>
          <w:tcPr>
            <w:tcW w:w="5711" w:type="dxa"/>
            <w:vAlign w:val="center"/>
          </w:tcPr>
          <w:p w14:paraId="7E98B61C" w14:textId="6F04D68B" w:rsidR="00A47D96" w:rsidRPr="009D5687" w:rsidRDefault="00A47D96" w:rsidP="00A47D96">
            <w:pPr>
              <w:pStyle w:val="af3"/>
              <w:rPr>
                <w:sz w:val="20"/>
                <w:szCs w:val="20"/>
              </w:rPr>
            </w:pPr>
            <w:proofErr w:type="spellStart"/>
            <w:r w:rsidRPr="00DA2378">
              <w:rPr>
                <w:sz w:val="18"/>
                <w:szCs w:val="18"/>
              </w:rPr>
              <w:t>Сальбутамол</w:t>
            </w:r>
            <w:proofErr w:type="spellEnd"/>
            <w:r w:rsidRPr="00DA2378">
              <w:rPr>
                <w:sz w:val="18"/>
                <w:szCs w:val="18"/>
              </w:rPr>
              <w:t xml:space="preserve"> </w:t>
            </w:r>
            <w:proofErr w:type="spellStart"/>
            <w:r w:rsidRPr="00DA2378">
              <w:rPr>
                <w:sz w:val="18"/>
                <w:szCs w:val="18"/>
              </w:rPr>
              <w:t>аэр</w:t>
            </w:r>
            <w:proofErr w:type="spellEnd"/>
            <w:r w:rsidRPr="00DA2378">
              <w:rPr>
                <w:sz w:val="18"/>
                <w:szCs w:val="18"/>
              </w:rPr>
              <w:t>. д/</w:t>
            </w:r>
            <w:proofErr w:type="spellStart"/>
            <w:r w:rsidRPr="00DA2378">
              <w:rPr>
                <w:sz w:val="18"/>
                <w:szCs w:val="18"/>
              </w:rPr>
              <w:t>инг</w:t>
            </w:r>
            <w:proofErr w:type="spellEnd"/>
            <w:r w:rsidRPr="00DA2378">
              <w:rPr>
                <w:sz w:val="18"/>
                <w:szCs w:val="18"/>
              </w:rPr>
              <w:t>. 100мкг/д 200д</w:t>
            </w:r>
          </w:p>
        </w:tc>
        <w:tc>
          <w:tcPr>
            <w:tcW w:w="673" w:type="dxa"/>
            <w:vAlign w:val="center"/>
          </w:tcPr>
          <w:p w14:paraId="438F4090" w14:textId="387C3A51"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69ACBFD5" w14:textId="3F3396E8" w:rsidR="00A47D96" w:rsidRPr="009D5687" w:rsidRDefault="00A47D96" w:rsidP="00A47D96">
            <w:pPr>
              <w:pStyle w:val="af3"/>
              <w:jc w:val="center"/>
              <w:rPr>
                <w:sz w:val="20"/>
                <w:szCs w:val="20"/>
              </w:rPr>
            </w:pPr>
            <w:r w:rsidRPr="00DA2378">
              <w:rPr>
                <w:sz w:val="18"/>
                <w:szCs w:val="18"/>
              </w:rPr>
              <w:t>4</w:t>
            </w:r>
          </w:p>
        </w:tc>
        <w:tc>
          <w:tcPr>
            <w:tcW w:w="784" w:type="dxa"/>
            <w:vAlign w:val="center"/>
          </w:tcPr>
          <w:p w14:paraId="23484152" w14:textId="77777777" w:rsidR="00A47D96" w:rsidRPr="00A35930" w:rsidRDefault="00A47D96" w:rsidP="00A47D96">
            <w:pPr>
              <w:jc w:val="right"/>
              <w:rPr>
                <w:color w:val="000000"/>
                <w:sz w:val="20"/>
                <w:szCs w:val="20"/>
              </w:rPr>
            </w:pPr>
          </w:p>
        </w:tc>
        <w:tc>
          <w:tcPr>
            <w:tcW w:w="1312" w:type="dxa"/>
            <w:vAlign w:val="center"/>
          </w:tcPr>
          <w:p w14:paraId="25FEB2B1" w14:textId="77777777" w:rsidR="00A47D96" w:rsidRPr="00A35930" w:rsidRDefault="00A47D96" w:rsidP="00A47D96">
            <w:pPr>
              <w:jc w:val="right"/>
              <w:rPr>
                <w:color w:val="000000"/>
                <w:sz w:val="20"/>
                <w:szCs w:val="20"/>
              </w:rPr>
            </w:pPr>
          </w:p>
        </w:tc>
      </w:tr>
      <w:tr w:rsidR="00A47D96" w:rsidRPr="00A35930" w14:paraId="16857A06" w14:textId="77777777" w:rsidTr="00A35930">
        <w:trPr>
          <w:cantSplit/>
          <w:jc w:val="right"/>
        </w:trPr>
        <w:tc>
          <w:tcPr>
            <w:tcW w:w="988" w:type="dxa"/>
            <w:vAlign w:val="center"/>
          </w:tcPr>
          <w:p w14:paraId="7D06B89E" w14:textId="27A78D75" w:rsidR="00A47D96" w:rsidRPr="00A35930" w:rsidRDefault="00A47D96" w:rsidP="00A47D96">
            <w:pPr>
              <w:jc w:val="center"/>
              <w:rPr>
                <w:bCs/>
                <w:sz w:val="20"/>
                <w:szCs w:val="20"/>
              </w:rPr>
            </w:pPr>
            <w:r w:rsidRPr="00DA2378">
              <w:rPr>
                <w:sz w:val="18"/>
                <w:szCs w:val="18"/>
              </w:rPr>
              <w:t>35</w:t>
            </w:r>
          </w:p>
        </w:tc>
        <w:tc>
          <w:tcPr>
            <w:tcW w:w="5711" w:type="dxa"/>
            <w:vAlign w:val="center"/>
          </w:tcPr>
          <w:p w14:paraId="05E58109" w14:textId="61EA77D3" w:rsidR="00A47D96" w:rsidRPr="009D5687" w:rsidRDefault="00A47D96" w:rsidP="00A47D96">
            <w:pPr>
              <w:pStyle w:val="af3"/>
              <w:rPr>
                <w:sz w:val="20"/>
                <w:szCs w:val="20"/>
              </w:rPr>
            </w:pPr>
            <w:proofErr w:type="spellStart"/>
            <w:r w:rsidRPr="00DA2378">
              <w:rPr>
                <w:sz w:val="18"/>
                <w:szCs w:val="18"/>
              </w:rPr>
              <w:t>Спазмалгон</w:t>
            </w:r>
            <w:proofErr w:type="spellEnd"/>
            <w:r w:rsidRPr="00DA2378">
              <w:rPr>
                <w:sz w:val="18"/>
                <w:szCs w:val="18"/>
              </w:rPr>
              <w:t xml:space="preserve"> таб. №10</w:t>
            </w:r>
          </w:p>
        </w:tc>
        <w:tc>
          <w:tcPr>
            <w:tcW w:w="673" w:type="dxa"/>
            <w:vAlign w:val="center"/>
          </w:tcPr>
          <w:p w14:paraId="5093DEA8" w14:textId="10D601C8"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53D1A933" w14:textId="393117A0" w:rsidR="00A47D96" w:rsidRPr="009D5687" w:rsidRDefault="00A47D96" w:rsidP="00A47D96">
            <w:pPr>
              <w:pStyle w:val="af3"/>
              <w:jc w:val="center"/>
              <w:rPr>
                <w:sz w:val="20"/>
                <w:szCs w:val="20"/>
              </w:rPr>
            </w:pPr>
            <w:r w:rsidRPr="00DA2378">
              <w:rPr>
                <w:sz w:val="18"/>
                <w:szCs w:val="18"/>
              </w:rPr>
              <w:t>5</w:t>
            </w:r>
          </w:p>
        </w:tc>
        <w:tc>
          <w:tcPr>
            <w:tcW w:w="784" w:type="dxa"/>
            <w:vAlign w:val="center"/>
          </w:tcPr>
          <w:p w14:paraId="2D54DF06" w14:textId="77777777" w:rsidR="00A47D96" w:rsidRPr="00A35930" w:rsidRDefault="00A47D96" w:rsidP="00A47D96">
            <w:pPr>
              <w:jc w:val="right"/>
              <w:rPr>
                <w:color w:val="000000"/>
                <w:sz w:val="20"/>
                <w:szCs w:val="20"/>
              </w:rPr>
            </w:pPr>
          </w:p>
        </w:tc>
        <w:tc>
          <w:tcPr>
            <w:tcW w:w="1312" w:type="dxa"/>
            <w:vAlign w:val="center"/>
          </w:tcPr>
          <w:p w14:paraId="2BFCA653" w14:textId="77777777" w:rsidR="00A47D96" w:rsidRPr="00A35930" w:rsidRDefault="00A47D96" w:rsidP="00A47D96">
            <w:pPr>
              <w:jc w:val="right"/>
              <w:rPr>
                <w:color w:val="000000"/>
                <w:sz w:val="20"/>
                <w:szCs w:val="20"/>
              </w:rPr>
            </w:pPr>
          </w:p>
        </w:tc>
      </w:tr>
      <w:tr w:rsidR="00A47D96" w:rsidRPr="00A35930" w14:paraId="514ED613" w14:textId="77777777" w:rsidTr="00A35930">
        <w:trPr>
          <w:cantSplit/>
          <w:jc w:val="right"/>
        </w:trPr>
        <w:tc>
          <w:tcPr>
            <w:tcW w:w="988" w:type="dxa"/>
            <w:vAlign w:val="center"/>
          </w:tcPr>
          <w:p w14:paraId="19A6F0AE" w14:textId="7B03CDF0" w:rsidR="00A47D96" w:rsidRPr="00A35930" w:rsidRDefault="00A47D96" w:rsidP="00A47D96">
            <w:pPr>
              <w:jc w:val="center"/>
              <w:rPr>
                <w:bCs/>
                <w:sz w:val="20"/>
                <w:szCs w:val="20"/>
              </w:rPr>
            </w:pPr>
            <w:r w:rsidRPr="00DA2378">
              <w:rPr>
                <w:sz w:val="18"/>
                <w:szCs w:val="18"/>
              </w:rPr>
              <w:t>36</w:t>
            </w:r>
          </w:p>
        </w:tc>
        <w:tc>
          <w:tcPr>
            <w:tcW w:w="5711" w:type="dxa"/>
            <w:vAlign w:val="center"/>
          </w:tcPr>
          <w:p w14:paraId="346BF50A" w14:textId="5C006CCB" w:rsidR="00A47D96" w:rsidRPr="009D5687" w:rsidRDefault="00A47D96" w:rsidP="00A47D96">
            <w:pPr>
              <w:pStyle w:val="af3"/>
              <w:rPr>
                <w:sz w:val="20"/>
                <w:szCs w:val="20"/>
              </w:rPr>
            </w:pPr>
            <w:proofErr w:type="spellStart"/>
            <w:r w:rsidRPr="00DA2378">
              <w:rPr>
                <w:sz w:val="18"/>
                <w:szCs w:val="18"/>
              </w:rPr>
              <w:t>Сульфацил</w:t>
            </w:r>
            <w:proofErr w:type="spellEnd"/>
            <w:r w:rsidRPr="00DA2378">
              <w:rPr>
                <w:sz w:val="18"/>
                <w:szCs w:val="18"/>
              </w:rPr>
              <w:t xml:space="preserve">-натрия капли глаз. 20% 1,5мл </w:t>
            </w:r>
            <w:proofErr w:type="spellStart"/>
            <w:r w:rsidRPr="00DA2378">
              <w:rPr>
                <w:sz w:val="18"/>
                <w:szCs w:val="18"/>
              </w:rPr>
              <w:t>тюб</w:t>
            </w:r>
            <w:proofErr w:type="spellEnd"/>
            <w:r w:rsidRPr="00DA2378">
              <w:rPr>
                <w:sz w:val="18"/>
                <w:szCs w:val="18"/>
              </w:rPr>
              <w:t>-кап. №2</w:t>
            </w:r>
          </w:p>
        </w:tc>
        <w:tc>
          <w:tcPr>
            <w:tcW w:w="673" w:type="dxa"/>
            <w:vAlign w:val="center"/>
          </w:tcPr>
          <w:p w14:paraId="2CA45275" w14:textId="7D0F0CA6"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36FC1378" w14:textId="2B642AB2" w:rsidR="00A47D96" w:rsidRPr="009D5687" w:rsidRDefault="00A47D96" w:rsidP="00A47D96">
            <w:pPr>
              <w:pStyle w:val="af3"/>
              <w:jc w:val="center"/>
              <w:rPr>
                <w:sz w:val="20"/>
                <w:szCs w:val="20"/>
              </w:rPr>
            </w:pPr>
            <w:r w:rsidRPr="00DA2378">
              <w:rPr>
                <w:sz w:val="18"/>
                <w:szCs w:val="18"/>
              </w:rPr>
              <w:t>12</w:t>
            </w:r>
          </w:p>
        </w:tc>
        <w:tc>
          <w:tcPr>
            <w:tcW w:w="784" w:type="dxa"/>
            <w:vAlign w:val="center"/>
          </w:tcPr>
          <w:p w14:paraId="7F83A893" w14:textId="77777777" w:rsidR="00A47D96" w:rsidRPr="00A35930" w:rsidRDefault="00A47D96" w:rsidP="00A47D96">
            <w:pPr>
              <w:jc w:val="right"/>
              <w:rPr>
                <w:color w:val="000000"/>
                <w:sz w:val="20"/>
                <w:szCs w:val="20"/>
              </w:rPr>
            </w:pPr>
          </w:p>
        </w:tc>
        <w:tc>
          <w:tcPr>
            <w:tcW w:w="1312" w:type="dxa"/>
            <w:vAlign w:val="center"/>
          </w:tcPr>
          <w:p w14:paraId="78E70244" w14:textId="77777777" w:rsidR="00A47D96" w:rsidRPr="00A35930" w:rsidRDefault="00A47D96" w:rsidP="00A47D96">
            <w:pPr>
              <w:jc w:val="right"/>
              <w:rPr>
                <w:color w:val="000000"/>
                <w:sz w:val="20"/>
                <w:szCs w:val="20"/>
              </w:rPr>
            </w:pPr>
          </w:p>
        </w:tc>
      </w:tr>
      <w:tr w:rsidR="00A47D96" w:rsidRPr="00A35930" w14:paraId="6588BC0F" w14:textId="77777777" w:rsidTr="00B0662C">
        <w:trPr>
          <w:cantSplit/>
          <w:jc w:val="right"/>
        </w:trPr>
        <w:tc>
          <w:tcPr>
            <w:tcW w:w="988" w:type="dxa"/>
            <w:vAlign w:val="center"/>
          </w:tcPr>
          <w:p w14:paraId="58777BFB" w14:textId="175A8449" w:rsidR="00A47D96" w:rsidRPr="00A35930" w:rsidRDefault="00A47D96" w:rsidP="00A47D96">
            <w:pPr>
              <w:jc w:val="center"/>
              <w:rPr>
                <w:bCs/>
                <w:sz w:val="20"/>
                <w:szCs w:val="20"/>
              </w:rPr>
            </w:pPr>
            <w:r w:rsidRPr="00DA2378">
              <w:rPr>
                <w:sz w:val="18"/>
                <w:szCs w:val="18"/>
              </w:rPr>
              <w:t>37</w:t>
            </w:r>
          </w:p>
        </w:tc>
        <w:tc>
          <w:tcPr>
            <w:tcW w:w="5711" w:type="dxa"/>
          </w:tcPr>
          <w:p w14:paraId="7ADC274B" w14:textId="0691A483" w:rsidR="00A47D96" w:rsidRPr="009D5687" w:rsidRDefault="00A47D96" w:rsidP="00A47D96">
            <w:pPr>
              <w:pStyle w:val="af3"/>
              <w:rPr>
                <w:sz w:val="20"/>
                <w:szCs w:val="20"/>
              </w:rPr>
            </w:pPr>
            <w:proofErr w:type="spellStart"/>
            <w:r w:rsidRPr="00DA2378">
              <w:rPr>
                <w:sz w:val="18"/>
                <w:szCs w:val="18"/>
              </w:rPr>
              <w:t>Сульфацил</w:t>
            </w:r>
            <w:proofErr w:type="spellEnd"/>
            <w:r w:rsidRPr="00DA2378">
              <w:rPr>
                <w:sz w:val="18"/>
                <w:szCs w:val="18"/>
              </w:rPr>
              <w:t xml:space="preserve"> натрия капли глаз. 20% 5мл т/кап.</w:t>
            </w:r>
          </w:p>
        </w:tc>
        <w:tc>
          <w:tcPr>
            <w:tcW w:w="673" w:type="dxa"/>
            <w:vAlign w:val="center"/>
          </w:tcPr>
          <w:p w14:paraId="6ADC63A7" w14:textId="456548F2"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23E7DDCE" w14:textId="3CC6B2C6" w:rsidR="00A47D96" w:rsidRPr="009D5687" w:rsidRDefault="00A47D96" w:rsidP="00A47D96">
            <w:pPr>
              <w:pStyle w:val="af3"/>
              <w:jc w:val="center"/>
              <w:rPr>
                <w:sz w:val="20"/>
                <w:szCs w:val="20"/>
              </w:rPr>
            </w:pPr>
            <w:r w:rsidRPr="00DA2378">
              <w:rPr>
                <w:sz w:val="18"/>
                <w:szCs w:val="18"/>
              </w:rPr>
              <w:t>6</w:t>
            </w:r>
          </w:p>
        </w:tc>
        <w:tc>
          <w:tcPr>
            <w:tcW w:w="784" w:type="dxa"/>
            <w:vAlign w:val="center"/>
          </w:tcPr>
          <w:p w14:paraId="1134DD1D" w14:textId="77777777" w:rsidR="00A47D96" w:rsidRPr="00A35930" w:rsidRDefault="00A47D96" w:rsidP="00A47D96">
            <w:pPr>
              <w:jc w:val="right"/>
              <w:rPr>
                <w:color w:val="000000"/>
                <w:sz w:val="20"/>
                <w:szCs w:val="20"/>
              </w:rPr>
            </w:pPr>
          </w:p>
        </w:tc>
        <w:tc>
          <w:tcPr>
            <w:tcW w:w="1312" w:type="dxa"/>
            <w:vAlign w:val="center"/>
          </w:tcPr>
          <w:p w14:paraId="34135AA2" w14:textId="77777777" w:rsidR="00A47D96" w:rsidRPr="00A35930" w:rsidRDefault="00A47D96" w:rsidP="00A47D96">
            <w:pPr>
              <w:jc w:val="right"/>
              <w:rPr>
                <w:color w:val="000000"/>
                <w:sz w:val="20"/>
                <w:szCs w:val="20"/>
              </w:rPr>
            </w:pPr>
          </w:p>
        </w:tc>
      </w:tr>
      <w:tr w:rsidR="00A47D96" w:rsidRPr="00A35930" w14:paraId="0C301627" w14:textId="77777777" w:rsidTr="00B0662C">
        <w:trPr>
          <w:cantSplit/>
          <w:jc w:val="right"/>
        </w:trPr>
        <w:tc>
          <w:tcPr>
            <w:tcW w:w="988" w:type="dxa"/>
            <w:vAlign w:val="center"/>
          </w:tcPr>
          <w:p w14:paraId="49A38907" w14:textId="1C60EDB7" w:rsidR="00A47D96" w:rsidRPr="00A35930" w:rsidRDefault="00A47D96" w:rsidP="00A47D96">
            <w:pPr>
              <w:jc w:val="center"/>
              <w:rPr>
                <w:bCs/>
                <w:sz w:val="20"/>
                <w:szCs w:val="20"/>
              </w:rPr>
            </w:pPr>
            <w:r w:rsidRPr="00DA2378">
              <w:rPr>
                <w:sz w:val="18"/>
                <w:szCs w:val="18"/>
              </w:rPr>
              <w:t>38</w:t>
            </w:r>
          </w:p>
        </w:tc>
        <w:tc>
          <w:tcPr>
            <w:tcW w:w="5711" w:type="dxa"/>
          </w:tcPr>
          <w:p w14:paraId="21CCBBDE" w14:textId="4D8C3AD4" w:rsidR="00A47D96" w:rsidRPr="009D5687" w:rsidRDefault="00A47D96" w:rsidP="00A47D96">
            <w:pPr>
              <w:pStyle w:val="af3"/>
              <w:rPr>
                <w:sz w:val="20"/>
                <w:szCs w:val="20"/>
              </w:rPr>
            </w:pPr>
            <w:proofErr w:type="spellStart"/>
            <w:r w:rsidRPr="00DA2378">
              <w:rPr>
                <w:sz w:val="18"/>
                <w:szCs w:val="18"/>
              </w:rPr>
              <w:t>Тропикамид</w:t>
            </w:r>
            <w:proofErr w:type="spellEnd"/>
            <w:r w:rsidRPr="00DA2378">
              <w:rPr>
                <w:sz w:val="18"/>
                <w:szCs w:val="18"/>
              </w:rPr>
              <w:t xml:space="preserve"> капли гл. 1% 10мл </w:t>
            </w:r>
            <w:proofErr w:type="spellStart"/>
            <w:r w:rsidRPr="00DA2378">
              <w:rPr>
                <w:sz w:val="18"/>
                <w:szCs w:val="18"/>
              </w:rPr>
              <w:t>фл</w:t>
            </w:r>
            <w:proofErr w:type="spellEnd"/>
            <w:r w:rsidRPr="00DA2378">
              <w:rPr>
                <w:sz w:val="18"/>
                <w:szCs w:val="18"/>
              </w:rPr>
              <w:t>-кап.</w:t>
            </w:r>
          </w:p>
        </w:tc>
        <w:tc>
          <w:tcPr>
            <w:tcW w:w="673" w:type="dxa"/>
            <w:vAlign w:val="center"/>
          </w:tcPr>
          <w:p w14:paraId="465003D2" w14:textId="59AC4381"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06AF76C5" w14:textId="2DC5340B" w:rsidR="00A47D96" w:rsidRPr="009D5687" w:rsidRDefault="00A47D96" w:rsidP="00A47D96">
            <w:pPr>
              <w:pStyle w:val="af3"/>
              <w:jc w:val="center"/>
              <w:rPr>
                <w:sz w:val="20"/>
                <w:szCs w:val="20"/>
              </w:rPr>
            </w:pPr>
            <w:r w:rsidRPr="00DA2378">
              <w:rPr>
                <w:sz w:val="18"/>
                <w:szCs w:val="18"/>
              </w:rPr>
              <w:t>5</w:t>
            </w:r>
          </w:p>
        </w:tc>
        <w:tc>
          <w:tcPr>
            <w:tcW w:w="784" w:type="dxa"/>
            <w:vAlign w:val="center"/>
          </w:tcPr>
          <w:p w14:paraId="146C1120" w14:textId="77777777" w:rsidR="00A47D96" w:rsidRPr="00A35930" w:rsidRDefault="00A47D96" w:rsidP="00A47D96">
            <w:pPr>
              <w:jc w:val="right"/>
              <w:rPr>
                <w:color w:val="000000"/>
                <w:sz w:val="20"/>
                <w:szCs w:val="20"/>
              </w:rPr>
            </w:pPr>
          </w:p>
        </w:tc>
        <w:tc>
          <w:tcPr>
            <w:tcW w:w="1312" w:type="dxa"/>
            <w:vAlign w:val="center"/>
          </w:tcPr>
          <w:p w14:paraId="10D9BCE3" w14:textId="77777777" w:rsidR="00A47D96" w:rsidRPr="00A35930" w:rsidRDefault="00A47D96" w:rsidP="00A47D96">
            <w:pPr>
              <w:jc w:val="right"/>
              <w:rPr>
                <w:color w:val="000000"/>
                <w:sz w:val="20"/>
                <w:szCs w:val="20"/>
              </w:rPr>
            </w:pPr>
          </w:p>
        </w:tc>
      </w:tr>
      <w:tr w:rsidR="00A47D96" w:rsidRPr="00A35930" w14:paraId="7C79037D" w14:textId="77777777" w:rsidTr="00B0662C">
        <w:trPr>
          <w:cantSplit/>
          <w:jc w:val="right"/>
        </w:trPr>
        <w:tc>
          <w:tcPr>
            <w:tcW w:w="988" w:type="dxa"/>
            <w:vAlign w:val="center"/>
          </w:tcPr>
          <w:p w14:paraId="2BCE86CC" w14:textId="17B9BD72" w:rsidR="00A47D96" w:rsidRPr="00A35930" w:rsidRDefault="00A47D96" w:rsidP="00A47D96">
            <w:pPr>
              <w:jc w:val="center"/>
              <w:rPr>
                <w:bCs/>
                <w:sz w:val="20"/>
                <w:szCs w:val="20"/>
              </w:rPr>
            </w:pPr>
            <w:r w:rsidRPr="00DA2378">
              <w:rPr>
                <w:sz w:val="18"/>
                <w:szCs w:val="18"/>
              </w:rPr>
              <w:t>39</w:t>
            </w:r>
          </w:p>
        </w:tc>
        <w:tc>
          <w:tcPr>
            <w:tcW w:w="5711" w:type="dxa"/>
          </w:tcPr>
          <w:p w14:paraId="2D161587" w14:textId="4BA57D81" w:rsidR="00A47D96" w:rsidRPr="009D5687" w:rsidRDefault="00A47D96" w:rsidP="00A47D96">
            <w:pPr>
              <w:pStyle w:val="af3"/>
              <w:rPr>
                <w:sz w:val="20"/>
                <w:szCs w:val="20"/>
              </w:rPr>
            </w:pPr>
            <w:r w:rsidRPr="00DA2378">
              <w:rPr>
                <w:sz w:val="18"/>
                <w:szCs w:val="18"/>
              </w:rPr>
              <w:t>Фосфалюгель гель д/</w:t>
            </w:r>
            <w:proofErr w:type="spellStart"/>
            <w:r w:rsidRPr="00DA2378">
              <w:rPr>
                <w:sz w:val="18"/>
                <w:szCs w:val="18"/>
              </w:rPr>
              <w:t>вн</w:t>
            </w:r>
            <w:proofErr w:type="spellEnd"/>
            <w:r w:rsidRPr="00DA2378">
              <w:rPr>
                <w:sz w:val="18"/>
                <w:szCs w:val="18"/>
              </w:rPr>
              <w:t>. приема 16г пак. №6</w:t>
            </w:r>
          </w:p>
        </w:tc>
        <w:tc>
          <w:tcPr>
            <w:tcW w:w="673" w:type="dxa"/>
            <w:vAlign w:val="center"/>
          </w:tcPr>
          <w:p w14:paraId="4344B894" w14:textId="40A692AA"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3E69EC1E" w14:textId="016A42DF" w:rsidR="00A47D96" w:rsidRPr="009D5687" w:rsidRDefault="00A47D96" w:rsidP="00A47D96">
            <w:pPr>
              <w:pStyle w:val="af3"/>
              <w:jc w:val="center"/>
              <w:rPr>
                <w:sz w:val="20"/>
                <w:szCs w:val="20"/>
              </w:rPr>
            </w:pPr>
            <w:r w:rsidRPr="00DA2378">
              <w:rPr>
                <w:sz w:val="18"/>
                <w:szCs w:val="18"/>
              </w:rPr>
              <w:t>3</w:t>
            </w:r>
          </w:p>
        </w:tc>
        <w:tc>
          <w:tcPr>
            <w:tcW w:w="784" w:type="dxa"/>
            <w:vAlign w:val="center"/>
          </w:tcPr>
          <w:p w14:paraId="00941963" w14:textId="77777777" w:rsidR="00A47D96" w:rsidRPr="00A35930" w:rsidRDefault="00A47D96" w:rsidP="00A47D96">
            <w:pPr>
              <w:jc w:val="right"/>
              <w:rPr>
                <w:color w:val="000000"/>
                <w:sz w:val="20"/>
                <w:szCs w:val="20"/>
              </w:rPr>
            </w:pPr>
          </w:p>
        </w:tc>
        <w:tc>
          <w:tcPr>
            <w:tcW w:w="1312" w:type="dxa"/>
            <w:vAlign w:val="center"/>
          </w:tcPr>
          <w:p w14:paraId="4C9EA050" w14:textId="77777777" w:rsidR="00A47D96" w:rsidRPr="00A35930" w:rsidRDefault="00A47D96" w:rsidP="00A47D96">
            <w:pPr>
              <w:jc w:val="right"/>
              <w:rPr>
                <w:color w:val="000000"/>
                <w:sz w:val="20"/>
                <w:szCs w:val="20"/>
              </w:rPr>
            </w:pPr>
          </w:p>
        </w:tc>
      </w:tr>
      <w:tr w:rsidR="00A47D96" w:rsidRPr="00A35930" w14:paraId="773CED61" w14:textId="77777777" w:rsidTr="00B0662C">
        <w:trPr>
          <w:cantSplit/>
          <w:jc w:val="right"/>
        </w:trPr>
        <w:tc>
          <w:tcPr>
            <w:tcW w:w="988" w:type="dxa"/>
            <w:vAlign w:val="center"/>
          </w:tcPr>
          <w:p w14:paraId="4987C354" w14:textId="26CC9575" w:rsidR="00A47D96" w:rsidRPr="00A35930" w:rsidRDefault="00A47D96" w:rsidP="00A47D96">
            <w:pPr>
              <w:jc w:val="center"/>
              <w:rPr>
                <w:bCs/>
                <w:sz w:val="20"/>
                <w:szCs w:val="20"/>
              </w:rPr>
            </w:pPr>
            <w:r w:rsidRPr="00DA2378">
              <w:rPr>
                <w:sz w:val="18"/>
                <w:szCs w:val="18"/>
              </w:rPr>
              <w:t>40</w:t>
            </w:r>
          </w:p>
        </w:tc>
        <w:tc>
          <w:tcPr>
            <w:tcW w:w="5711" w:type="dxa"/>
          </w:tcPr>
          <w:p w14:paraId="785D3D29" w14:textId="118E69F2" w:rsidR="00A47D96" w:rsidRPr="009D5687" w:rsidRDefault="00A47D96" w:rsidP="00A47D96">
            <w:pPr>
              <w:pStyle w:val="af3"/>
              <w:rPr>
                <w:sz w:val="20"/>
                <w:szCs w:val="20"/>
              </w:rPr>
            </w:pPr>
            <w:r w:rsidRPr="00DA2378">
              <w:rPr>
                <w:sz w:val="18"/>
                <w:szCs w:val="18"/>
              </w:rPr>
              <w:t xml:space="preserve">Фуросемид р-р в/в в/м 10мг/мл 2мл </w:t>
            </w:r>
            <w:proofErr w:type="spellStart"/>
            <w:r w:rsidRPr="00DA2378">
              <w:rPr>
                <w:sz w:val="18"/>
                <w:szCs w:val="18"/>
              </w:rPr>
              <w:t>амп</w:t>
            </w:r>
            <w:proofErr w:type="spellEnd"/>
            <w:r w:rsidRPr="00DA2378">
              <w:rPr>
                <w:sz w:val="18"/>
                <w:szCs w:val="18"/>
              </w:rPr>
              <w:t>. №10</w:t>
            </w:r>
          </w:p>
        </w:tc>
        <w:tc>
          <w:tcPr>
            <w:tcW w:w="673" w:type="dxa"/>
            <w:vAlign w:val="center"/>
          </w:tcPr>
          <w:p w14:paraId="2C005152" w14:textId="515565B0"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233C8158" w14:textId="64941351" w:rsidR="00A47D96" w:rsidRPr="009D5687" w:rsidRDefault="00A47D96" w:rsidP="00A47D96">
            <w:pPr>
              <w:pStyle w:val="af3"/>
              <w:jc w:val="center"/>
              <w:rPr>
                <w:sz w:val="20"/>
                <w:szCs w:val="20"/>
              </w:rPr>
            </w:pPr>
            <w:r w:rsidRPr="00DA2378">
              <w:rPr>
                <w:sz w:val="18"/>
                <w:szCs w:val="18"/>
              </w:rPr>
              <w:t>3</w:t>
            </w:r>
          </w:p>
        </w:tc>
        <w:tc>
          <w:tcPr>
            <w:tcW w:w="784" w:type="dxa"/>
            <w:vAlign w:val="center"/>
          </w:tcPr>
          <w:p w14:paraId="633ADC8A" w14:textId="77777777" w:rsidR="00A47D96" w:rsidRPr="00A35930" w:rsidRDefault="00A47D96" w:rsidP="00A47D96">
            <w:pPr>
              <w:jc w:val="right"/>
              <w:rPr>
                <w:color w:val="000000"/>
                <w:sz w:val="20"/>
                <w:szCs w:val="20"/>
              </w:rPr>
            </w:pPr>
          </w:p>
        </w:tc>
        <w:tc>
          <w:tcPr>
            <w:tcW w:w="1312" w:type="dxa"/>
            <w:vAlign w:val="center"/>
          </w:tcPr>
          <w:p w14:paraId="642B9696" w14:textId="77777777" w:rsidR="00A47D96" w:rsidRPr="00A35930" w:rsidRDefault="00A47D96" w:rsidP="00A47D96">
            <w:pPr>
              <w:jc w:val="right"/>
              <w:rPr>
                <w:color w:val="000000"/>
                <w:sz w:val="20"/>
                <w:szCs w:val="20"/>
              </w:rPr>
            </w:pPr>
          </w:p>
        </w:tc>
      </w:tr>
      <w:tr w:rsidR="00A47D96" w:rsidRPr="00A35930" w14:paraId="59C3ED2C" w14:textId="77777777" w:rsidTr="00B0662C">
        <w:trPr>
          <w:cantSplit/>
          <w:jc w:val="right"/>
        </w:trPr>
        <w:tc>
          <w:tcPr>
            <w:tcW w:w="988" w:type="dxa"/>
            <w:vAlign w:val="center"/>
          </w:tcPr>
          <w:p w14:paraId="776B89DC" w14:textId="1F83247C" w:rsidR="00A47D96" w:rsidRPr="00A35930" w:rsidRDefault="00A47D96" w:rsidP="00A47D96">
            <w:pPr>
              <w:jc w:val="center"/>
              <w:rPr>
                <w:bCs/>
                <w:sz w:val="20"/>
                <w:szCs w:val="20"/>
              </w:rPr>
            </w:pPr>
            <w:r w:rsidRPr="00DA2378">
              <w:rPr>
                <w:sz w:val="18"/>
                <w:szCs w:val="18"/>
              </w:rPr>
              <w:t>41</w:t>
            </w:r>
          </w:p>
        </w:tc>
        <w:tc>
          <w:tcPr>
            <w:tcW w:w="5711" w:type="dxa"/>
          </w:tcPr>
          <w:p w14:paraId="7394C537" w14:textId="051B6C09" w:rsidR="00A47D96" w:rsidRPr="009D5687" w:rsidRDefault="00A47D96" w:rsidP="00A47D96">
            <w:pPr>
              <w:pStyle w:val="af3"/>
              <w:rPr>
                <w:sz w:val="20"/>
                <w:szCs w:val="20"/>
              </w:rPr>
            </w:pPr>
            <w:proofErr w:type="gramStart"/>
            <w:r w:rsidRPr="00DA2378">
              <w:rPr>
                <w:sz w:val="18"/>
                <w:szCs w:val="18"/>
              </w:rPr>
              <w:t>Хлоргексидин  б</w:t>
            </w:r>
            <w:proofErr w:type="gramEnd"/>
            <w:r w:rsidRPr="00DA2378">
              <w:rPr>
                <w:sz w:val="18"/>
                <w:szCs w:val="18"/>
              </w:rPr>
              <w:t xml:space="preserve">/г р-р м/н пр. 0,05% 100мл </w:t>
            </w:r>
            <w:proofErr w:type="spellStart"/>
            <w:r w:rsidRPr="00DA2378">
              <w:rPr>
                <w:sz w:val="18"/>
                <w:szCs w:val="18"/>
              </w:rPr>
              <w:t>пл</w:t>
            </w:r>
            <w:proofErr w:type="spellEnd"/>
            <w:r w:rsidRPr="00DA2378">
              <w:rPr>
                <w:sz w:val="18"/>
                <w:szCs w:val="18"/>
              </w:rPr>
              <w:t xml:space="preserve"> </w:t>
            </w:r>
            <w:proofErr w:type="spellStart"/>
            <w:r w:rsidRPr="00DA2378">
              <w:rPr>
                <w:sz w:val="18"/>
                <w:szCs w:val="18"/>
              </w:rPr>
              <w:t>фл</w:t>
            </w:r>
            <w:proofErr w:type="spellEnd"/>
          </w:p>
        </w:tc>
        <w:tc>
          <w:tcPr>
            <w:tcW w:w="673" w:type="dxa"/>
            <w:vAlign w:val="center"/>
          </w:tcPr>
          <w:p w14:paraId="2D5EB868" w14:textId="542AFA49"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25D53723" w14:textId="1FB5EE02" w:rsidR="00A47D96" w:rsidRPr="009D5687" w:rsidRDefault="00A47D96" w:rsidP="00A47D96">
            <w:pPr>
              <w:pStyle w:val="af3"/>
              <w:jc w:val="center"/>
              <w:rPr>
                <w:sz w:val="20"/>
                <w:szCs w:val="20"/>
              </w:rPr>
            </w:pPr>
            <w:r w:rsidRPr="00DA2378">
              <w:rPr>
                <w:sz w:val="18"/>
                <w:szCs w:val="18"/>
              </w:rPr>
              <w:t>10</w:t>
            </w:r>
          </w:p>
        </w:tc>
        <w:tc>
          <w:tcPr>
            <w:tcW w:w="784" w:type="dxa"/>
            <w:vAlign w:val="center"/>
          </w:tcPr>
          <w:p w14:paraId="7FB10CE2" w14:textId="77777777" w:rsidR="00A47D96" w:rsidRPr="00A35930" w:rsidRDefault="00A47D96" w:rsidP="00A47D96">
            <w:pPr>
              <w:jc w:val="right"/>
              <w:rPr>
                <w:color w:val="000000"/>
                <w:sz w:val="20"/>
                <w:szCs w:val="20"/>
              </w:rPr>
            </w:pPr>
          </w:p>
        </w:tc>
        <w:tc>
          <w:tcPr>
            <w:tcW w:w="1312" w:type="dxa"/>
            <w:vAlign w:val="center"/>
          </w:tcPr>
          <w:p w14:paraId="46482BC5" w14:textId="77777777" w:rsidR="00A47D96" w:rsidRPr="00A35930" w:rsidRDefault="00A47D96" w:rsidP="00A47D96">
            <w:pPr>
              <w:jc w:val="right"/>
              <w:rPr>
                <w:color w:val="000000"/>
                <w:sz w:val="20"/>
                <w:szCs w:val="20"/>
              </w:rPr>
            </w:pPr>
          </w:p>
        </w:tc>
      </w:tr>
      <w:tr w:rsidR="00A47D96" w:rsidRPr="00A35930" w14:paraId="1E70C7A0" w14:textId="77777777" w:rsidTr="00B0662C">
        <w:trPr>
          <w:cantSplit/>
          <w:jc w:val="right"/>
        </w:trPr>
        <w:tc>
          <w:tcPr>
            <w:tcW w:w="988" w:type="dxa"/>
            <w:vAlign w:val="center"/>
          </w:tcPr>
          <w:p w14:paraId="4C6E8B33" w14:textId="080C5796" w:rsidR="00A47D96" w:rsidRPr="00A35930" w:rsidRDefault="00A47D96" w:rsidP="00A47D96">
            <w:pPr>
              <w:jc w:val="center"/>
              <w:rPr>
                <w:bCs/>
                <w:sz w:val="20"/>
                <w:szCs w:val="20"/>
              </w:rPr>
            </w:pPr>
            <w:r w:rsidRPr="00DA2378">
              <w:rPr>
                <w:sz w:val="18"/>
                <w:szCs w:val="18"/>
              </w:rPr>
              <w:t>42</w:t>
            </w:r>
          </w:p>
        </w:tc>
        <w:tc>
          <w:tcPr>
            <w:tcW w:w="5711" w:type="dxa"/>
          </w:tcPr>
          <w:p w14:paraId="47DEF1AD" w14:textId="5C88BF73" w:rsidR="00A47D96" w:rsidRPr="009D5687" w:rsidRDefault="00A47D96" w:rsidP="00A47D96">
            <w:pPr>
              <w:pStyle w:val="af3"/>
              <w:rPr>
                <w:sz w:val="20"/>
                <w:szCs w:val="20"/>
              </w:rPr>
            </w:pPr>
            <w:r w:rsidRPr="00DA2378">
              <w:rPr>
                <w:sz w:val="18"/>
                <w:szCs w:val="18"/>
              </w:rPr>
              <w:t xml:space="preserve">Хлоргексидин б/г спирт .0,5% 100мл р-р дез. ср. </w:t>
            </w:r>
            <w:proofErr w:type="spellStart"/>
            <w:r w:rsidRPr="00DA2378">
              <w:rPr>
                <w:sz w:val="18"/>
                <w:szCs w:val="18"/>
              </w:rPr>
              <w:t>фл</w:t>
            </w:r>
            <w:proofErr w:type="spellEnd"/>
          </w:p>
        </w:tc>
        <w:tc>
          <w:tcPr>
            <w:tcW w:w="673" w:type="dxa"/>
            <w:vAlign w:val="center"/>
          </w:tcPr>
          <w:p w14:paraId="4EEA64FF" w14:textId="0FD0AB33"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11315ABD" w14:textId="21789107" w:rsidR="00A47D96" w:rsidRPr="009D5687" w:rsidRDefault="00A47D96" w:rsidP="00A47D96">
            <w:pPr>
              <w:pStyle w:val="af3"/>
              <w:jc w:val="center"/>
              <w:rPr>
                <w:sz w:val="20"/>
                <w:szCs w:val="20"/>
              </w:rPr>
            </w:pPr>
            <w:r w:rsidRPr="00DA2378">
              <w:rPr>
                <w:sz w:val="18"/>
                <w:szCs w:val="18"/>
              </w:rPr>
              <w:t>10</w:t>
            </w:r>
          </w:p>
        </w:tc>
        <w:tc>
          <w:tcPr>
            <w:tcW w:w="784" w:type="dxa"/>
            <w:vAlign w:val="center"/>
          </w:tcPr>
          <w:p w14:paraId="2D72BECE" w14:textId="77777777" w:rsidR="00A47D96" w:rsidRPr="00A35930" w:rsidRDefault="00A47D96" w:rsidP="00A47D96">
            <w:pPr>
              <w:jc w:val="right"/>
              <w:rPr>
                <w:color w:val="000000"/>
                <w:sz w:val="20"/>
                <w:szCs w:val="20"/>
              </w:rPr>
            </w:pPr>
          </w:p>
        </w:tc>
        <w:tc>
          <w:tcPr>
            <w:tcW w:w="1312" w:type="dxa"/>
            <w:vAlign w:val="center"/>
          </w:tcPr>
          <w:p w14:paraId="260EBCE1" w14:textId="77777777" w:rsidR="00A47D96" w:rsidRPr="00A35930" w:rsidRDefault="00A47D96" w:rsidP="00A47D96">
            <w:pPr>
              <w:jc w:val="right"/>
              <w:rPr>
                <w:color w:val="000000"/>
                <w:sz w:val="20"/>
                <w:szCs w:val="20"/>
              </w:rPr>
            </w:pPr>
          </w:p>
        </w:tc>
      </w:tr>
      <w:tr w:rsidR="00A47D96" w:rsidRPr="00A35930" w14:paraId="42A21C14" w14:textId="77777777" w:rsidTr="00B0662C">
        <w:trPr>
          <w:cantSplit/>
          <w:jc w:val="right"/>
        </w:trPr>
        <w:tc>
          <w:tcPr>
            <w:tcW w:w="988" w:type="dxa"/>
            <w:vAlign w:val="center"/>
          </w:tcPr>
          <w:p w14:paraId="67A70E54" w14:textId="05259432" w:rsidR="00A47D96" w:rsidRPr="00A35930" w:rsidRDefault="00A47D96" w:rsidP="00A47D96">
            <w:pPr>
              <w:jc w:val="center"/>
              <w:rPr>
                <w:bCs/>
                <w:sz w:val="20"/>
                <w:szCs w:val="20"/>
              </w:rPr>
            </w:pPr>
            <w:r w:rsidRPr="00DA2378">
              <w:rPr>
                <w:sz w:val="18"/>
                <w:szCs w:val="18"/>
              </w:rPr>
              <w:t>43</w:t>
            </w:r>
          </w:p>
        </w:tc>
        <w:tc>
          <w:tcPr>
            <w:tcW w:w="5711" w:type="dxa"/>
          </w:tcPr>
          <w:p w14:paraId="0EDD981E" w14:textId="0DB2E77B" w:rsidR="00A47D96" w:rsidRPr="009D5687" w:rsidRDefault="00A47D96" w:rsidP="00A47D96">
            <w:pPr>
              <w:pStyle w:val="af3"/>
              <w:rPr>
                <w:sz w:val="20"/>
                <w:szCs w:val="20"/>
              </w:rPr>
            </w:pPr>
            <w:r w:rsidRPr="00DA2378">
              <w:rPr>
                <w:sz w:val="18"/>
                <w:szCs w:val="18"/>
              </w:rPr>
              <w:t>Эспумизан капс. 40мг №25</w:t>
            </w:r>
          </w:p>
        </w:tc>
        <w:tc>
          <w:tcPr>
            <w:tcW w:w="673" w:type="dxa"/>
            <w:vAlign w:val="center"/>
          </w:tcPr>
          <w:p w14:paraId="66216414" w14:textId="53446D7D"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2A094169" w14:textId="29608C44" w:rsidR="00A47D96" w:rsidRPr="009D5687" w:rsidRDefault="00A47D96" w:rsidP="00A47D96">
            <w:pPr>
              <w:pStyle w:val="af3"/>
              <w:jc w:val="center"/>
              <w:rPr>
                <w:sz w:val="20"/>
                <w:szCs w:val="20"/>
              </w:rPr>
            </w:pPr>
            <w:r w:rsidRPr="00DA2378">
              <w:rPr>
                <w:sz w:val="18"/>
                <w:szCs w:val="18"/>
              </w:rPr>
              <w:t>4</w:t>
            </w:r>
          </w:p>
        </w:tc>
        <w:tc>
          <w:tcPr>
            <w:tcW w:w="784" w:type="dxa"/>
            <w:vAlign w:val="center"/>
          </w:tcPr>
          <w:p w14:paraId="401F336F" w14:textId="77777777" w:rsidR="00A47D96" w:rsidRPr="00A35930" w:rsidRDefault="00A47D96" w:rsidP="00A47D96">
            <w:pPr>
              <w:jc w:val="right"/>
              <w:rPr>
                <w:color w:val="000000"/>
                <w:sz w:val="20"/>
                <w:szCs w:val="20"/>
              </w:rPr>
            </w:pPr>
          </w:p>
        </w:tc>
        <w:tc>
          <w:tcPr>
            <w:tcW w:w="1312" w:type="dxa"/>
            <w:vAlign w:val="center"/>
          </w:tcPr>
          <w:p w14:paraId="0804FE72" w14:textId="77777777" w:rsidR="00A47D96" w:rsidRPr="00A35930" w:rsidRDefault="00A47D96" w:rsidP="00A47D96">
            <w:pPr>
              <w:jc w:val="right"/>
              <w:rPr>
                <w:color w:val="000000"/>
                <w:sz w:val="20"/>
                <w:szCs w:val="20"/>
              </w:rPr>
            </w:pPr>
          </w:p>
        </w:tc>
      </w:tr>
      <w:tr w:rsidR="00A47D96" w:rsidRPr="00A35930" w14:paraId="52E3EE56" w14:textId="77777777" w:rsidTr="00B0662C">
        <w:trPr>
          <w:cantSplit/>
          <w:jc w:val="right"/>
        </w:trPr>
        <w:tc>
          <w:tcPr>
            <w:tcW w:w="988" w:type="dxa"/>
            <w:vAlign w:val="center"/>
          </w:tcPr>
          <w:p w14:paraId="601BFBBD" w14:textId="23671EB2" w:rsidR="00A47D96" w:rsidRPr="00A35930" w:rsidRDefault="00A47D96" w:rsidP="00A47D96">
            <w:pPr>
              <w:jc w:val="center"/>
              <w:rPr>
                <w:bCs/>
                <w:sz w:val="20"/>
                <w:szCs w:val="20"/>
              </w:rPr>
            </w:pPr>
            <w:r w:rsidRPr="00DA2378">
              <w:rPr>
                <w:sz w:val="18"/>
                <w:szCs w:val="18"/>
              </w:rPr>
              <w:t>44</w:t>
            </w:r>
          </w:p>
        </w:tc>
        <w:tc>
          <w:tcPr>
            <w:tcW w:w="5711" w:type="dxa"/>
          </w:tcPr>
          <w:p w14:paraId="2C955EA6" w14:textId="4611514E" w:rsidR="00A47D96" w:rsidRPr="009D5687" w:rsidRDefault="00A47D96" w:rsidP="00A47D96">
            <w:pPr>
              <w:pStyle w:val="af3"/>
              <w:rPr>
                <w:sz w:val="20"/>
                <w:szCs w:val="20"/>
              </w:rPr>
            </w:pPr>
            <w:r w:rsidRPr="00DA2378">
              <w:rPr>
                <w:sz w:val="18"/>
                <w:szCs w:val="18"/>
              </w:rPr>
              <w:t>Эуфиллин р-р в/в 24мг/мл 5мл амп. №10</w:t>
            </w:r>
          </w:p>
        </w:tc>
        <w:tc>
          <w:tcPr>
            <w:tcW w:w="673" w:type="dxa"/>
            <w:vAlign w:val="center"/>
          </w:tcPr>
          <w:p w14:paraId="795CC9BD" w14:textId="03292377" w:rsidR="00A47D96" w:rsidRPr="009D5687" w:rsidRDefault="00A47D96" w:rsidP="00A47D96">
            <w:pPr>
              <w:pStyle w:val="af3"/>
              <w:jc w:val="center"/>
              <w:rPr>
                <w:sz w:val="20"/>
                <w:szCs w:val="20"/>
              </w:rPr>
            </w:pPr>
            <w:proofErr w:type="spellStart"/>
            <w:r w:rsidRPr="009D5687">
              <w:rPr>
                <w:sz w:val="20"/>
                <w:szCs w:val="20"/>
              </w:rPr>
              <w:t>упак</w:t>
            </w:r>
            <w:proofErr w:type="spellEnd"/>
            <w:r w:rsidRPr="009D5687">
              <w:rPr>
                <w:sz w:val="20"/>
                <w:szCs w:val="20"/>
              </w:rPr>
              <w:t>.</w:t>
            </w:r>
          </w:p>
        </w:tc>
        <w:tc>
          <w:tcPr>
            <w:tcW w:w="917" w:type="dxa"/>
            <w:vAlign w:val="center"/>
          </w:tcPr>
          <w:p w14:paraId="77B443C7" w14:textId="77F1D48E" w:rsidR="00A47D96" w:rsidRPr="009D5687" w:rsidRDefault="00A47D96" w:rsidP="00A47D96">
            <w:pPr>
              <w:pStyle w:val="af3"/>
              <w:jc w:val="center"/>
              <w:rPr>
                <w:sz w:val="20"/>
                <w:szCs w:val="20"/>
              </w:rPr>
            </w:pPr>
            <w:r w:rsidRPr="00DA2378">
              <w:rPr>
                <w:sz w:val="18"/>
                <w:szCs w:val="18"/>
              </w:rPr>
              <w:t>3</w:t>
            </w:r>
          </w:p>
        </w:tc>
        <w:tc>
          <w:tcPr>
            <w:tcW w:w="784" w:type="dxa"/>
            <w:vAlign w:val="center"/>
          </w:tcPr>
          <w:p w14:paraId="59992DB1" w14:textId="77777777" w:rsidR="00A47D96" w:rsidRPr="00A35930" w:rsidRDefault="00A47D96" w:rsidP="00A47D96">
            <w:pPr>
              <w:jc w:val="right"/>
              <w:rPr>
                <w:color w:val="000000"/>
                <w:sz w:val="20"/>
                <w:szCs w:val="20"/>
              </w:rPr>
            </w:pPr>
          </w:p>
        </w:tc>
        <w:tc>
          <w:tcPr>
            <w:tcW w:w="1312" w:type="dxa"/>
            <w:vAlign w:val="center"/>
          </w:tcPr>
          <w:p w14:paraId="647AB7A4" w14:textId="77777777" w:rsidR="00A47D96" w:rsidRPr="00A35930" w:rsidRDefault="00A47D96" w:rsidP="00A47D96">
            <w:pPr>
              <w:jc w:val="right"/>
              <w:rPr>
                <w:color w:val="000000"/>
                <w:sz w:val="20"/>
                <w:szCs w:val="20"/>
              </w:rPr>
            </w:pPr>
          </w:p>
        </w:tc>
      </w:tr>
      <w:tr w:rsidR="00A47D96" w:rsidRPr="00A35930" w14:paraId="16BF8EB8" w14:textId="77777777" w:rsidTr="00A35930">
        <w:trPr>
          <w:cantSplit/>
          <w:trHeight w:val="304"/>
          <w:jc w:val="right"/>
        </w:trPr>
        <w:tc>
          <w:tcPr>
            <w:tcW w:w="9073" w:type="dxa"/>
            <w:gridSpan w:val="5"/>
            <w:vAlign w:val="center"/>
          </w:tcPr>
          <w:p w14:paraId="58B7A354" w14:textId="1C88D543" w:rsidR="00A47D96" w:rsidRPr="00A35930" w:rsidRDefault="00A47D96" w:rsidP="00A47D96">
            <w:pPr>
              <w:jc w:val="right"/>
              <w:rPr>
                <w:b/>
                <w:bCs/>
                <w:sz w:val="20"/>
                <w:szCs w:val="20"/>
              </w:rPr>
            </w:pPr>
            <w:r w:rsidRPr="00A35930">
              <w:rPr>
                <w:b/>
                <w:bCs/>
                <w:sz w:val="20"/>
                <w:szCs w:val="20"/>
              </w:rPr>
              <w:lastRenderedPageBreak/>
              <w:t>ИТОГО, руб.</w:t>
            </w:r>
          </w:p>
        </w:tc>
        <w:tc>
          <w:tcPr>
            <w:tcW w:w="1312" w:type="dxa"/>
            <w:vAlign w:val="center"/>
          </w:tcPr>
          <w:p w14:paraId="1801C3C1" w14:textId="7F94011D" w:rsidR="00A47D96" w:rsidRPr="00A35930" w:rsidRDefault="00A47D96" w:rsidP="00A47D96">
            <w:pPr>
              <w:jc w:val="center"/>
              <w:rPr>
                <w:b/>
                <w:bCs/>
                <w:sz w:val="20"/>
                <w:szCs w:val="20"/>
                <w:lang w:val="en-US"/>
              </w:rPr>
            </w:pPr>
          </w:p>
        </w:tc>
      </w:tr>
    </w:tbl>
    <w:p w14:paraId="4DD2E6E2" w14:textId="77777777" w:rsidR="00955997" w:rsidRPr="00121E55" w:rsidRDefault="00955997">
      <w:pPr>
        <w:pStyle w:val="ConsPlusNormal"/>
        <w:jc w:val="both"/>
        <w:rPr>
          <w:rFonts w:ascii="Times New Roman" w:hAnsi="Times New Roman" w:cs="Times New Roman"/>
          <w:sz w:val="24"/>
          <w:szCs w:val="24"/>
        </w:rPr>
      </w:pPr>
    </w:p>
    <w:tbl>
      <w:tblPr>
        <w:tblW w:w="9569" w:type="dxa"/>
        <w:tblInd w:w="70" w:type="dxa"/>
        <w:tblLayout w:type="fixed"/>
        <w:tblCellMar>
          <w:left w:w="70" w:type="dxa"/>
          <w:right w:w="70" w:type="dxa"/>
        </w:tblCellMar>
        <w:tblLook w:val="04A0" w:firstRow="1" w:lastRow="0" w:firstColumn="1" w:lastColumn="0" w:noHBand="0" w:noVBand="1"/>
      </w:tblPr>
      <w:tblGrid>
        <w:gridCol w:w="4608"/>
        <w:gridCol w:w="4961"/>
      </w:tblGrid>
      <w:tr w:rsidR="00287CE8" w:rsidRPr="00FE5FCF" w14:paraId="1F81A7CA" w14:textId="77777777" w:rsidTr="00287CE8">
        <w:trPr>
          <w:trHeight w:val="80"/>
        </w:trPr>
        <w:tc>
          <w:tcPr>
            <w:tcW w:w="4608" w:type="dxa"/>
          </w:tcPr>
          <w:p w14:paraId="2EF0553A" w14:textId="77777777" w:rsidR="00287CE8" w:rsidRPr="00C811FF" w:rsidRDefault="00287CE8" w:rsidP="001F76E7">
            <w:pPr>
              <w:widowControl w:val="0"/>
              <w:autoSpaceDE w:val="0"/>
              <w:autoSpaceDN w:val="0"/>
              <w:adjustRightInd w:val="0"/>
              <w:jc w:val="both"/>
              <w:rPr>
                <w:caps/>
              </w:rPr>
            </w:pPr>
            <w:r w:rsidRPr="00C811FF">
              <w:rPr>
                <w:caps/>
              </w:rPr>
              <w:t>Заказчик:</w:t>
            </w:r>
          </w:p>
          <w:p w14:paraId="5809C5CA" w14:textId="37B806AD" w:rsidR="00287CE8" w:rsidRPr="00C811FF" w:rsidRDefault="00A35930" w:rsidP="001F76E7">
            <w:pPr>
              <w:pStyle w:val="af3"/>
              <w:rPr>
                <w:sz w:val="22"/>
                <w:szCs w:val="22"/>
              </w:rPr>
            </w:pPr>
            <w:r>
              <w:rPr>
                <w:sz w:val="22"/>
                <w:szCs w:val="22"/>
              </w:rPr>
              <w:t>Г</w:t>
            </w:r>
            <w:r w:rsidR="00287CE8" w:rsidRPr="00C811FF">
              <w:rPr>
                <w:sz w:val="22"/>
                <w:szCs w:val="22"/>
              </w:rPr>
              <w:t>лавн</w:t>
            </w:r>
            <w:r>
              <w:rPr>
                <w:sz w:val="22"/>
                <w:szCs w:val="22"/>
              </w:rPr>
              <w:t>ый</w:t>
            </w:r>
            <w:r w:rsidR="00287CE8" w:rsidRPr="00C811FF">
              <w:rPr>
                <w:sz w:val="22"/>
                <w:szCs w:val="22"/>
              </w:rPr>
              <w:t xml:space="preserve"> врач</w:t>
            </w:r>
          </w:p>
          <w:p w14:paraId="09F5CAAD" w14:textId="77777777" w:rsidR="00287CE8" w:rsidRPr="00C811FF" w:rsidRDefault="00287CE8" w:rsidP="00287CE8">
            <w:pPr>
              <w:pStyle w:val="af3"/>
              <w:rPr>
                <w:bCs/>
                <w:sz w:val="22"/>
                <w:szCs w:val="22"/>
              </w:rPr>
            </w:pPr>
            <w:r w:rsidRPr="00C811FF">
              <w:rPr>
                <w:sz w:val="22"/>
                <w:szCs w:val="22"/>
              </w:rPr>
              <w:t>СПб ГБУЗ "ВФД Красногвардейского района"</w:t>
            </w:r>
          </w:p>
          <w:p w14:paraId="356CFEBA" w14:textId="77777777" w:rsidR="00287CE8" w:rsidRPr="00C811FF" w:rsidRDefault="00287CE8" w:rsidP="001F76E7">
            <w:pPr>
              <w:pStyle w:val="af3"/>
              <w:rPr>
                <w:sz w:val="22"/>
                <w:szCs w:val="22"/>
              </w:rPr>
            </w:pPr>
          </w:p>
          <w:p w14:paraId="31750208" w14:textId="77777777" w:rsidR="00287CE8" w:rsidRPr="00C811FF" w:rsidRDefault="00287CE8" w:rsidP="001F76E7">
            <w:pPr>
              <w:pStyle w:val="af3"/>
              <w:rPr>
                <w:sz w:val="22"/>
                <w:szCs w:val="22"/>
              </w:rPr>
            </w:pPr>
            <w:r w:rsidRPr="00C811FF">
              <w:rPr>
                <w:sz w:val="22"/>
                <w:szCs w:val="22"/>
              </w:rPr>
              <w:t>____________________ /</w:t>
            </w:r>
            <w:proofErr w:type="spellStart"/>
            <w:r w:rsidRPr="00C811FF">
              <w:rPr>
                <w:sz w:val="22"/>
                <w:szCs w:val="22"/>
              </w:rPr>
              <w:t>М.В.Аскарова</w:t>
            </w:r>
            <w:proofErr w:type="spellEnd"/>
            <w:r w:rsidRPr="00C811FF">
              <w:rPr>
                <w:sz w:val="22"/>
                <w:szCs w:val="22"/>
              </w:rPr>
              <w:t xml:space="preserve"> /</w:t>
            </w:r>
          </w:p>
          <w:p w14:paraId="70DBCC4A" w14:textId="77777777" w:rsidR="00287CE8" w:rsidRPr="00FE5FCF" w:rsidRDefault="00287CE8" w:rsidP="001F76E7">
            <w:pPr>
              <w:rPr>
                <w:caps/>
              </w:rPr>
            </w:pPr>
            <w:r w:rsidRPr="00121E55">
              <w:rPr>
                <w:caps/>
              </w:rPr>
              <w:t>(подписано ЭП)</w:t>
            </w:r>
          </w:p>
        </w:tc>
        <w:tc>
          <w:tcPr>
            <w:tcW w:w="4961" w:type="dxa"/>
          </w:tcPr>
          <w:p w14:paraId="3B39157D" w14:textId="77777777" w:rsidR="00287CE8" w:rsidRPr="00C811FF" w:rsidRDefault="00287CE8" w:rsidP="001F76E7">
            <w:pPr>
              <w:widowControl w:val="0"/>
              <w:autoSpaceDE w:val="0"/>
              <w:autoSpaceDN w:val="0"/>
              <w:adjustRightInd w:val="0"/>
              <w:jc w:val="both"/>
              <w:rPr>
                <w:caps/>
              </w:rPr>
            </w:pPr>
            <w:r>
              <w:rPr>
                <w:caps/>
              </w:rPr>
              <w:t>ПОСТАВЩИК</w:t>
            </w:r>
            <w:r w:rsidRPr="00C811FF">
              <w:rPr>
                <w:caps/>
              </w:rPr>
              <w:t>:</w:t>
            </w:r>
          </w:p>
          <w:p w14:paraId="17FA37C0" w14:textId="77777777" w:rsidR="00287CE8" w:rsidRPr="00C811FF" w:rsidRDefault="00287CE8" w:rsidP="001F76E7">
            <w:pPr>
              <w:pStyle w:val="af3"/>
              <w:rPr>
                <w:b/>
                <w:bCs/>
                <w:sz w:val="22"/>
                <w:szCs w:val="22"/>
              </w:rPr>
            </w:pPr>
          </w:p>
          <w:p w14:paraId="059AD247" w14:textId="1391ACE9" w:rsidR="00287CE8" w:rsidRPr="00FE5FCF" w:rsidRDefault="00287CE8" w:rsidP="001F76E7">
            <w:pPr>
              <w:pStyle w:val="af3"/>
              <w:rPr>
                <w:caps/>
              </w:rPr>
            </w:pPr>
          </w:p>
        </w:tc>
      </w:tr>
    </w:tbl>
    <w:p w14:paraId="4C0EBA7D" w14:textId="77777777" w:rsidR="00713488" w:rsidRDefault="00713488" w:rsidP="0010308E">
      <w:pPr>
        <w:pStyle w:val="ConsPlusCell"/>
        <w:jc w:val="both"/>
        <w:rPr>
          <w:rFonts w:ascii="Times New Roman" w:hAnsi="Times New Roman" w:cs="Times New Roman"/>
          <w:caps/>
          <w:sz w:val="24"/>
          <w:szCs w:val="24"/>
        </w:rPr>
      </w:pPr>
    </w:p>
    <w:p w14:paraId="6C151989" w14:textId="77777777" w:rsidR="00713488" w:rsidRDefault="00713488" w:rsidP="0010308E">
      <w:pPr>
        <w:pStyle w:val="ConsPlusCell"/>
        <w:jc w:val="both"/>
        <w:rPr>
          <w:rFonts w:ascii="Times New Roman" w:hAnsi="Times New Roman" w:cs="Times New Roman"/>
          <w:caps/>
          <w:sz w:val="24"/>
          <w:szCs w:val="24"/>
        </w:rPr>
      </w:pPr>
    </w:p>
    <w:p w14:paraId="00818B98" w14:textId="77777777" w:rsidR="00713488" w:rsidRDefault="00713488" w:rsidP="0010308E">
      <w:pPr>
        <w:pStyle w:val="ConsPlusCell"/>
        <w:jc w:val="both"/>
        <w:rPr>
          <w:rFonts w:ascii="Times New Roman" w:hAnsi="Times New Roman" w:cs="Times New Roman"/>
          <w:caps/>
          <w:sz w:val="24"/>
          <w:szCs w:val="24"/>
        </w:rPr>
      </w:pPr>
    </w:p>
    <w:p w14:paraId="04D4EC36" w14:textId="77777777" w:rsidR="00713488" w:rsidRDefault="00713488" w:rsidP="0010308E">
      <w:pPr>
        <w:pStyle w:val="ConsPlusCell"/>
        <w:jc w:val="both"/>
        <w:rPr>
          <w:rFonts w:ascii="Times New Roman" w:hAnsi="Times New Roman" w:cs="Times New Roman"/>
          <w:caps/>
          <w:sz w:val="24"/>
          <w:szCs w:val="24"/>
        </w:rPr>
      </w:pPr>
    </w:p>
    <w:p w14:paraId="77768A9D" w14:textId="77777777" w:rsidR="00713488" w:rsidRDefault="00713488" w:rsidP="0010308E">
      <w:pPr>
        <w:pStyle w:val="ConsPlusCell"/>
        <w:jc w:val="both"/>
        <w:rPr>
          <w:rFonts w:ascii="Times New Roman" w:hAnsi="Times New Roman" w:cs="Times New Roman"/>
          <w:caps/>
          <w:sz w:val="24"/>
          <w:szCs w:val="24"/>
        </w:rPr>
      </w:pPr>
    </w:p>
    <w:p w14:paraId="19B09AD0" w14:textId="77777777" w:rsidR="00713488" w:rsidRDefault="00713488" w:rsidP="0010308E">
      <w:pPr>
        <w:pStyle w:val="ConsPlusCell"/>
        <w:jc w:val="both"/>
        <w:rPr>
          <w:rFonts w:ascii="Times New Roman" w:hAnsi="Times New Roman" w:cs="Times New Roman"/>
          <w:caps/>
          <w:sz w:val="24"/>
          <w:szCs w:val="24"/>
        </w:rPr>
      </w:pPr>
    </w:p>
    <w:p w14:paraId="272FD5D6" w14:textId="77777777" w:rsidR="00713488" w:rsidRDefault="00713488" w:rsidP="0010308E">
      <w:pPr>
        <w:pStyle w:val="ConsPlusCell"/>
        <w:jc w:val="both"/>
        <w:rPr>
          <w:rFonts w:ascii="Times New Roman" w:hAnsi="Times New Roman" w:cs="Times New Roman"/>
          <w:caps/>
          <w:sz w:val="24"/>
          <w:szCs w:val="24"/>
        </w:rPr>
      </w:pPr>
    </w:p>
    <w:p w14:paraId="712B3606" w14:textId="77777777" w:rsidR="00713488" w:rsidRDefault="00713488" w:rsidP="0010308E">
      <w:pPr>
        <w:pStyle w:val="ConsPlusCell"/>
        <w:jc w:val="both"/>
        <w:rPr>
          <w:rFonts w:ascii="Times New Roman" w:hAnsi="Times New Roman" w:cs="Times New Roman"/>
          <w:caps/>
          <w:sz w:val="24"/>
          <w:szCs w:val="24"/>
        </w:rPr>
      </w:pPr>
    </w:p>
    <w:p w14:paraId="21C488BB" w14:textId="77777777" w:rsidR="00713488" w:rsidRDefault="00713488" w:rsidP="0010308E">
      <w:pPr>
        <w:pStyle w:val="ConsPlusCell"/>
        <w:jc w:val="both"/>
        <w:rPr>
          <w:rFonts w:ascii="Times New Roman" w:hAnsi="Times New Roman" w:cs="Times New Roman"/>
          <w:caps/>
          <w:sz w:val="24"/>
          <w:szCs w:val="24"/>
        </w:rPr>
      </w:pPr>
    </w:p>
    <w:p w14:paraId="4F589A92" w14:textId="77777777" w:rsidR="00713488" w:rsidRPr="0010308E" w:rsidRDefault="00713488" w:rsidP="0010308E">
      <w:pPr>
        <w:pStyle w:val="ConsPlusCell"/>
        <w:jc w:val="both"/>
        <w:rPr>
          <w:rFonts w:ascii="Times New Roman" w:hAnsi="Times New Roman" w:cs="Times New Roman"/>
          <w:sz w:val="24"/>
          <w:szCs w:val="24"/>
        </w:rPr>
      </w:pPr>
    </w:p>
    <w:p w14:paraId="152EBD97" w14:textId="77777777" w:rsidR="00955997" w:rsidRPr="00121E55" w:rsidRDefault="00955997" w:rsidP="00AD5D6B">
      <w:pPr>
        <w:pStyle w:val="ConsPlusNormal"/>
        <w:spacing w:line="240" w:lineRule="atLeast"/>
        <w:jc w:val="right"/>
        <w:outlineLvl w:val="1"/>
        <w:rPr>
          <w:rFonts w:ascii="Times New Roman" w:hAnsi="Times New Roman" w:cs="Times New Roman"/>
          <w:sz w:val="24"/>
          <w:szCs w:val="24"/>
        </w:rPr>
      </w:pPr>
      <w:r w:rsidRPr="00121E55">
        <w:rPr>
          <w:rFonts w:ascii="Times New Roman" w:hAnsi="Times New Roman" w:cs="Times New Roman"/>
          <w:sz w:val="24"/>
          <w:szCs w:val="24"/>
        </w:rPr>
        <w:t>Приложение N 2</w:t>
      </w:r>
    </w:p>
    <w:p w14:paraId="3D2C0892" w14:textId="51E3643E" w:rsidR="00955997" w:rsidRPr="00121E55" w:rsidRDefault="00955997" w:rsidP="00AD5D6B">
      <w:pPr>
        <w:pStyle w:val="ConsPlusNormal"/>
        <w:spacing w:line="240" w:lineRule="atLeast"/>
        <w:jc w:val="right"/>
        <w:rPr>
          <w:rFonts w:ascii="Times New Roman" w:hAnsi="Times New Roman" w:cs="Times New Roman"/>
          <w:sz w:val="24"/>
          <w:szCs w:val="24"/>
        </w:rPr>
      </w:pPr>
      <w:r w:rsidRPr="00121E55">
        <w:rPr>
          <w:rFonts w:ascii="Times New Roman" w:hAnsi="Times New Roman" w:cs="Times New Roman"/>
          <w:sz w:val="24"/>
          <w:szCs w:val="24"/>
        </w:rPr>
        <w:t xml:space="preserve">к </w:t>
      </w:r>
      <w:r w:rsidR="00A35930">
        <w:rPr>
          <w:rFonts w:ascii="Times New Roman" w:hAnsi="Times New Roman" w:cs="Times New Roman"/>
          <w:sz w:val="24"/>
          <w:szCs w:val="24"/>
        </w:rPr>
        <w:t>Договор</w:t>
      </w:r>
      <w:r w:rsidRPr="00121E55">
        <w:rPr>
          <w:rFonts w:ascii="Times New Roman" w:hAnsi="Times New Roman" w:cs="Times New Roman"/>
          <w:sz w:val="24"/>
          <w:szCs w:val="24"/>
        </w:rPr>
        <w:t>у</w:t>
      </w:r>
    </w:p>
    <w:p w14:paraId="5D51A427" w14:textId="129B80F9" w:rsidR="00955997" w:rsidRPr="00121E55" w:rsidRDefault="00FB4C1E" w:rsidP="00AD5D6B">
      <w:pPr>
        <w:pStyle w:val="ConsPlusNormal"/>
        <w:spacing w:line="240" w:lineRule="atLeast"/>
        <w:jc w:val="right"/>
        <w:rPr>
          <w:rFonts w:ascii="Times New Roman" w:hAnsi="Times New Roman" w:cs="Times New Roman"/>
          <w:sz w:val="24"/>
          <w:szCs w:val="24"/>
        </w:rPr>
      </w:pPr>
      <w:r w:rsidRPr="00121E55">
        <w:rPr>
          <w:rFonts w:ascii="Times New Roman" w:hAnsi="Times New Roman" w:cs="Times New Roman"/>
          <w:sz w:val="24"/>
          <w:szCs w:val="24"/>
        </w:rPr>
        <w:t xml:space="preserve">от </w:t>
      </w:r>
      <w:r w:rsidR="00A35930">
        <w:rPr>
          <w:rFonts w:ascii="Times New Roman" w:hAnsi="Times New Roman" w:cs="Times New Roman"/>
          <w:sz w:val="24"/>
          <w:szCs w:val="24"/>
        </w:rPr>
        <w:t>____________</w:t>
      </w:r>
    </w:p>
    <w:p w14:paraId="20134137" w14:textId="77777777" w:rsidR="00955997" w:rsidRPr="00121E55" w:rsidRDefault="00955997" w:rsidP="00AD5D6B">
      <w:pPr>
        <w:pStyle w:val="ConsPlusNormal"/>
        <w:spacing w:line="240" w:lineRule="atLeast"/>
        <w:jc w:val="both"/>
        <w:rPr>
          <w:rFonts w:ascii="Times New Roman" w:hAnsi="Times New Roman" w:cs="Times New Roman"/>
          <w:sz w:val="24"/>
          <w:szCs w:val="24"/>
        </w:rPr>
      </w:pPr>
    </w:p>
    <w:p w14:paraId="1DB994AD" w14:textId="77777777" w:rsidR="00955997" w:rsidRPr="00121E55" w:rsidRDefault="00955997" w:rsidP="00C21F3A">
      <w:pPr>
        <w:pStyle w:val="ConsPlusNonformat"/>
        <w:spacing w:line="240" w:lineRule="atLeast"/>
        <w:jc w:val="center"/>
        <w:rPr>
          <w:rFonts w:ascii="Times New Roman" w:hAnsi="Times New Roman" w:cs="Times New Roman"/>
          <w:sz w:val="24"/>
          <w:szCs w:val="24"/>
        </w:rPr>
      </w:pPr>
      <w:bookmarkStart w:id="13" w:name="P410"/>
      <w:bookmarkEnd w:id="13"/>
      <w:r w:rsidRPr="00121E55">
        <w:rPr>
          <w:rFonts w:ascii="Times New Roman" w:hAnsi="Times New Roman" w:cs="Times New Roman"/>
          <w:sz w:val="24"/>
          <w:szCs w:val="24"/>
        </w:rPr>
        <w:t>ТЕХНИЧЕСКИЕ ХАРАКТЕРИСТИКИ</w:t>
      </w:r>
    </w:p>
    <w:p w14:paraId="73898570" w14:textId="77777777" w:rsidR="00955997" w:rsidRPr="00121E55" w:rsidRDefault="00955997" w:rsidP="00AD5D6B">
      <w:pPr>
        <w:pStyle w:val="ConsPlusNormal"/>
        <w:spacing w:line="240" w:lineRule="atLeast"/>
        <w:jc w:val="both"/>
        <w:rPr>
          <w:rFonts w:ascii="Times New Roman" w:hAnsi="Times New Roman" w:cs="Times New Roman"/>
          <w:sz w:val="24"/>
          <w:szCs w:val="24"/>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3"/>
        <w:gridCol w:w="730"/>
        <w:gridCol w:w="482"/>
        <w:gridCol w:w="616"/>
        <w:gridCol w:w="3330"/>
        <w:gridCol w:w="1275"/>
        <w:gridCol w:w="2694"/>
      </w:tblGrid>
      <w:tr w:rsidR="00C21F3A" w:rsidRPr="00DA74B7" w14:paraId="192A637E" w14:textId="77777777" w:rsidTr="007D50A3">
        <w:trPr>
          <w:cantSplit/>
          <w:trHeight w:val="1462"/>
          <w:jc w:val="center"/>
        </w:trPr>
        <w:tc>
          <w:tcPr>
            <w:tcW w:w="513" w:type="dxa"/>
            <w:shd w:val="clear" w:color="auto" w:fill="auto"/>
            <w:vAlign w:val="center"/>
            <w:hideMark/>
          </w:tcPr>
          <w:p w14:paraId="7DD11CA9" w14:textId="77777777" w:rsidR="00C21F3A" w:rsidRPr="00DA74B7" w:rsidRDefault="00C21F3A" w:rsidP="007D50A3">
            <w:pPr>
              <w:jc w:val="center"/>
              <w:rPr>
                <w:sz w:val="20"/>
                <w:szCs w:val="20"/>
              </w:rPr>
            </w:pPr>
            <w:r w:rsidRPr="00DA74B7">
              <w:rPr>
                <w:sz w:val="20"/>
                <w:szCs w:val="20"/>
              </w:rPr>
              <w:t>№</w:t>
            </w:r>
          </w:p>
          <w:p w14:paraId="5A456CB7" w14:textId="77777777" w:rsidR="00C21F3A" w:rsidRPr="00DA74B7" w:rsidRDefault="00C21F3A" w:rsidP="007D50A3">
            <w:pPr>
              <w:jc w:val="center"/>
              <w:rPr>
                <w:sz w:val="20"/>
                <w:szCs w:val="20"/>
              </w:rPr>
            </w:pPr>
            <w:r w:rsidRPr="00DA74B7">
              <w:rPr>
                <w:sz w:val="20"/>
                <w:szCs w:val="20"/>
              </w:rPr>
              <w:t>п/п</w:t>
            </w:r>
          </w:p>
        </w:tc>
        <w:tc>
          <w:tcPr>
            <w:tcW w:w="730" w:type="dxa"/>
            <w:tcBorders>
              <w:right w:val="nil"/>
            </w:tcBorders>
            <w:shd w:val="clear" w:color="auto" w:fill="auto"/>
            <w:vAlign w:val="center"/>
            <w:hideMark/>
          </w:tcPr>
          <w:p w14:paraId="346882EC" w14:textId="77777777" w:rsidR="00C21F3A" w:rsidRPr="00DA74B7" w:rsidRDefault="00C21F3A" w:rsidP="007D50A3">
            <w:pPr>
              <w:jc w:val="center"/>
              <w:rPr>
                <w:sz w:val="20"/>
                <w:szCs w:val="20"/>
              </w:rPr>
            </w:pPr>
          </w:p>
        </w:tc>
        <w:tc>
          <w:tcPr>
            <w:tcW w:w="482" w:type="dxa"/>
            <w:tcBorders>
              <w:left w:val="nil"/>
              <w:right w:val="nil"/>
            </w:tcBorders>
            <w:shd w:val="clear" w:color="auto" w:fill="auto"/>
            <w:textDirection w:val="btLr"/>
            <w:vAlign w:val="center"/>
            <w:hideMark/>
          </w:tcPr>
          <w:p w14:paraId="2873546E" w14:textId="77777777" w:rsidR="00C21F3A" w:rsidRPr="00DA74B7" w:rsidRDefault="00C21F3A" w:rsidP="007D50A3">
            <w:pPr>
              <w:ind w:left="113" w:right="113"/>
              <w:jc w:val="center"/>
              <w:rPr>
                <w:sz w:val="20"/>
                <w:szCs w:val="20"/>
              </w:rPr>
            </w:pPr>
          </w:p>
        </w:tc>
        <w:tc>
          <w:tcPr>
            <w:tcW w:w="616" w:type="dxa"/>
            <w:tcBorders>
              <w:left w:val="nil"/>
            </w:tcBorders>
            <w:shd w:val="clear" w:color="auto" w:fill="auto"/>
            <w:textDirection w:val="btLr"/>
            <w:vAlign w:val="center"/>
            <w:hideMark/>
          </w:tcPr>
          <w:p w14:paraId="6B7AB861" w14:textId="77777777" w:rsidR="00C21F3A" w:rsidRPr="00DA74B7" w:rsidRDefault="00C21F3A" w:rsidP="007D50A3">
            <w:pPr>
              <w:jc w:val="center"/>
              <w:rPr>
                <w:sz w:val="20"/>
                <w:szCs w:val="20"/>
              </w:rPr>
            </w:pPr>
            <w:r w:rsidRPr="00DA74B7">
              <w:rPr>
                <w:sz w:val="20"/>
                <w:szCs w:val="20"/>
              </w:rPr>
              <w:t>№ показателя</w:t>
            </w:r>
          </w:p>
        </w:tc>
        <w:tc>
          <w:tcPr>
            <w:tcW w:w="3330" w:type="dxa"/>
            <w:shd w:val="clear" w:color="auto" w:fill="auto"/>
            <w:vAlign w:val="center"/>
            <w:hideMark/>
          </w:tcPr>
          <w:p w14:paraId="5E0058D3" w14:textId="77777777" w:rsidR="00C21F3A" w:rsidRPr="00DA74B7" w:rsidRDefault="00C21F3A" w:rsidP="007D50A3">
            <w:pPr>
              <w:jc w:val="center"/>
              <w:rPr>
                <w:sz w:val="20"/>
                <w:szCs w:val="20"/>
              </w:rPr>
            </w:pPr>
            <w:r w:rsidRPr="00DA74B7">
              <w:rPr>
                <w:sz w:val="20"/>
                <w:szCs w:val="20"/>
              </w:rPr>
              <w:t>Показатель (характеристика) товара</w:t>
            </w:r>
          </w:p>
        </w:tc>
        <w:tc>
          <w:tcPr>
            <w:tcW w:w="3969" w:type="dxa"/>
            <w:gridSpan w:val="2"/>
            <w:shd w:val="clear" w:color="auto" w:fill="auto"/>
            <w:vAlign w:val="center"/>
            <w:hideMark/>
          </w:tcPr>
          <w:p w14:paraId="4E5C6C98" w14:textId="77777777" w:rsidR="00C21F3A" w:rsidRPr="00DA74B7" w:rsidRDefault="00C21F3A" w:rsidP="007D50A3">
            <w:pPr>
              <w:autoSpaceDE w:val="0"/>
              <w:autoSpaceDN w:val="0"/>
              <w:adjustRightInd w:val="0"/>
              <w:jc w:val="center"/>
              <w:outlineLvl w:val="1"/>
              <w:rPr>
                <w:sz w:val="20"/>
                <w:szCs w:val="20"/>
              </w:rPr>
            </w:pPr>
            <w:r w:rsidRPr="00DA74B7">
              <w:rPr>
                <w:sz w:val="20"/>
                <w:szCs w:val="20"/>
              </w:rPr>
              <w:t>Значения показателей товара, предлагаемого участником</w:t>
            </w:r>
          </w:p>
          <w:p w14:paraId="4ABEEA2B" w14:textId="77777777" w:rsidR="00C21F3A" w:rsidRPr="00DA74B7" w:rsidRDefault="00C21F3A" w:rsidP="007D50A3">
            <w:pPr>
              <w:autoSpaceDE w:val="0"/>
              <w:autoSpaceDN w:val="0"/>
              <w:adjustRightInd w:val="0"/>
              <w:jc w:val="center"/>
              <w:outlineLvl w:val="1"/>
              <w:rPr>
                <w:sz w:val="14"/>
                <w:szCs w:val="16"/>
              </w:rPr>
            </w:pPr>
          </w:p>
        </w:tc>
      </w:tr>
      <w:tr w:rsidR="00C21F3A" w:rsidRPr="00DA74B7" w14:paraId="477F5C85" w14:textId="77777777" w:rsidTr="007D50A3">
        <w:trPr>
          <w:trHeight w:val="195"/>
          <w:jc w:val="center"/>
        </w:trPr>
        <w:tc>
          <w:tcPr>
            <w:tcW w:w="513" w:type="dxa"/>
            <w:vMerge w:val="restart"/>
            <w:shd w:val="clear" w:color="auto" w:fill="auto"/>
            <w:hideMark/>
          </w:tcPr>
          <w:p w14:paraId="0A379385" w14:textId="77777777" w:rsidR="00C21F3A" w:rsidRPr="00DA74B7" w:rsidRDefault="00C21F3A" w:rsidP="007D50A3">
            <w:pPr>
              <w:rPr>
                <w:sz w:val="18"/>
                <w:szCs w:val="18"/>
              </w:rPr>
            </w:pPr>
            <w:r w:rsidRPr="00DA74B7">
              <w:rPr>
                <w:sz w:val="18"/>
                <w:szCs w:val="18"/>
              </w:rPr>
              <w:t>1</w:t>
            </w:r>
          </w:p>
        </w:tc>
        <w:tc>
          <w:tcPr>
            <w:tcW w:w="1828" w:type="dxa"/>
            <w:gridSpan w:val="3"/>
            <w:shd w:val="clear" w:color="auto" w:fill="auto"/>
            <w:hideMark/>
          </w:tcPr>
          <w:p w14:paraId="11231861" w14:textId="77777777" w:rsidR="00C21F3A" w:rsidRPr="00DA74B7" w:rsidRDefault="00C21F3A" w:rsidP="007D50A3">
            <w:pPr>
              <w:rPr>
                <w:b/>
                <w:sz w:val="16"/>
                <w:szCs w:val="16"/>
              </w:rPr>
            </w:pPr>
            <w:r w:rsidRPr="00DA74B7">
              <w:rPr>
                <w:b/>
                <w:sz w:val="20"/>
                <w:szCs w:val="20"/>
              </w:rPr>
              <w:t>МНН</w:t>
            </w:r>
          </w:p>
        </w:tc>
        <w:tc>
          <w:tcPr>
            <w:tcW w:w="7299" w:type="dxa"/>
            <w:gridSpan w:val="3"/>
            <w:shd w:val="clear" w:color="auto" w:fill="auto"/>
            <w:hideMark/>
          </w:tcPr>
          <w:p w14:paraId="0A6B0A86" w14:textId="77777777" w:rsidR="00C21F3A" w:rsidRPr="00DA74B7" w:rsidRDefault="00C21F3A" w:rsidP="007D50A3">
            <w:pPr>
              <w:rPr>
                <w:b/>
                <w:sz w:val="18"/>
                <w:szCs w:val="18"/>
              </w:rPr>
            </w:pPr>
          </w:p>
        </w:tc>
      </w:tr>
      <w:tr w:rsidR="00C21F3A" w:rsidRPr="00DA74B7" w14:paraId="25B9D412" w14:textId="77777777" w:rsidTr="007D50A3">
        <w:trPr>
          <w:trHeight w:val="195"/>
          <w:jc w:val="center"/>
        </w:trPr>
        <w:tc>
          <w:tcPr>
            <w:tcW w:w="513" w:type="dxa"/>
            <w:vMerge/>
            <w:shd w:val="clear" w:color="auto" w:fill="auto"/>
            <w:hideMark/>
          </w:tcPr>
          <w:p w14:paraId="7C0D29BD" w14:textId="77777777" w:rsidR="00C21F3A" w:rsidRPr="00DA74B7" w:rsidRDefault="00C21F3A" w:rsidP="007D50A3">
            <w:pPr>
              <w:rPr>
                <w:sz w:val="18"/>
                <w:szCs w:val="18"/>
              </w:rPr>
            </w:pPr>
          </w:p>
        </w:tc>
        <w:tc>
          <w:tcPr>
            <w:tcW w:w="1828" w:type="dxa"/>
            <w:gridSpan w:val="3"/>
            <w:shd w:val="clear" w:color="auto" w:fill="auto"/>
            <w:hideMark/>
          </w:tcPr>
          <w:p w14:paraId="2007262F" w14:textId="77777777" w:rsidR="00C21F3A" w:rsidRPr="00DA74B7" w:rsidRDefault="00C21F3A" w:rsidP="007D50A3">
            <w:pPr>
              <w:rPr>
                <w:b/>
                <w:sz w:val="16"/>
                <w:szCs w:val="16"/>
              </w:rPr>
            </w:pPr>
            <w:r w:rsidRPr="00DA74B7">
              <w:rPr>
                <w:b/>
                <w:bCs/>
                <w:sz w:val="20"/>
                <w:szCs w:val="20"/>
              </w:rPr>
              <w:t>Торговое наименование товара</w:t>
            </w:r>
          </w:p>
        </w:tc>
        <w:tc>
          <w:tcPr>
            <w:tcW w:w="7299" w:type="dxa"/>
            <w:gridSpan w:val="3"/>
            <w:shd w:val="clear" w:color="auto" w:fill="auto"/>
            <w:hideMark/>
          </w:tcPr>
          <w:p w14:paraId="4D50898D" w14:textId="77777777" w:rsidR="00C21F3A" w:rsidRPr="00DA74B7" w:rsidRDefault="00C21F3A" w:rsidP="007D50A3">
            <w:pPr>
              <w:rPr>
                <w:b/>
                <w:sz w:val="20"/>
                <w:szCs w:val="20"/>
              </w:rPr>
            </w:pPr>
          </w:p>
        </w:tc>
      </w:tr>
      <w:tr w:rsidR="00C21F3A" w:rsidRPr="00DA74B7" w14:paraId="25CB3930" w14:textId="77777777" w:rsidTr="007D50A3">
        <w:trPr>
          <w:trHeight w:val="195"/>
          <w:jc w:val="center"/>
        </w:trPr>
        <w:tc>
          <w:tcPr>
            <w:tcW w:w="513" w:type="dxa"/>
            <w:vMerge/>
            <w:shd w:val="clear" w:color="auto" w:fill="auto"/>
            <w:hideMark/>
          </w:tcPr>
          <w:p w14:paraId="650974F4" w14:textId="77777777" w:rsidR="00C21F3A" w:rsidRPr="00DA74B7" w:rsidRDefault="00C21F3A" w:rsidP="007D50A3">
            <w:pPr>
              <w:rPr>
                <w:sz w:val="18"/>
                <w:szCs w:val="18"/>
              </w:rPr>
            </w:pPr>
          </w:p>
        </w:tc>
        <w:tc>
          <w:tcPr>
            <w:tcW w:w="730" w:type="dxa"/>
            <w:vMerge w:val="restart"/>
            <w:tcBorders>
              <w:right w:val="nil"/>
            </w:tcBorders>
            <w:shd w:val="clear" w:color="auto" w:fill="auto"/>
            <w:hideMark/>
          </w:tcPr>
          <w:p w14:paraId="36D89A3F" w14:textId="77777777" w:rsidR="00C21F3A" w:rsidRPr="00DA74B7" w:rsidRDefault="00C21F3A" w:rsidP="007D50A3">
            <w:pPr>
              <w:rPr>
                <w:sz w:val="18"/>
                <w:szCs w:val="18"/>
              </w:rPr>
            </w:pPr>
          </w:p>
        </w:tc>
        <w:tc>
          <w:tcPr>
            <w:tcW w:w="482" w:type="dxa"/>
            <w:vMerge w:val="restart"/>
            <w:tcBorders>
              <w:left w:val="nil"/>
            </w:tcBorders>
            <w:shd w:val="clear" w:color="auto" w:fill="auto"/>
            <w:hideMark/>
          </w:tcPr>
          <w:p w14:paraId="2EA2220D" w14:textId="77777777" w:rsidR="00C21F3A" w:rsidRPr="00DA74B7" w:rsidRDefault="00C21F3A" w:rsidP="007D50A3">
            <w:pPr>
              <w:rPr>
                <w:sz w:val="18"/>
                <w:szCs w:val="18"/>
              </w:rPr>
            </w:pPr>
          </w:p>
        </w:tc>
        <w:tc>
          <w:tcPr>
            <w:tcW w:w="616" w:type="dxa"/>
            <w:shd w:val="clear" w:color="auto" w:fill="auto"/>
            <w:hideMark/>
          </w:tcPr>
          <w:p w14:paraId="1D012B49" w14:textId="77777777" w:rsidR="00C21F3A" w:rsidRPr="00DA74B7" w:rsidRDefault="00C21F3A" w:rsidP="007D50A3">
            <w:pPr>
              <w:rPr>
                <w:sz w:val="16"/>
                <w:szCs w:val="16"/>
              </w:rPr>
            </w:pPr>
            <w:r w:rsidRPr="00DA74B7">
              <w:rPr>
                <w:sz w:val="16"/>
                <w:szCs w:val="16"/>
              </w:rPr>
              <w:t>1.</w:t>
            </w:r>
          </w:p>
        </w:tc>
        <w:tc>
          <w:tcPr>
            <w:tcW w:w="3330" w:type="dxa"/>
            <w:shd w:val="clear" w:color="auto" w:fill="auto"/>
            <w:hideMark/>
          </w:tcPr>
          <w:p w14:paraId="50E64BD6" w14:textId="77777777" w:rsidR="00C21F3A" w:rsidRPr="0050629E" w:rsidRDefault="00C21F3A" w:rsidP="007D50A3">
            <w:pPr>
              <w:rPr>
                <w:sz w:val="18"/>
                <w:szCs w:val="18"/>
              </w:rPr>
            </w:pPr>
            <w:r w:rsidRPr="0050629E">
              <w:rPr>
                <w:sz w:val="18"/>
                <w:szCs w:val="18"/>
              </w:rPr>
              <w:t>Лекарственная форма в соответствии с ЕСКЛП</w:t>
            </w:r>
          </w:p>
        </w:tc>
        <w:tc>
          <w:tcPr>
            <w:tcW w:w="3969" w:type="dxa"/>
            <w:gridSpan w:val="2"/>
            <w:shd w:val="clear" w:color="auto" w:fill="auto"/>
            <w:hideMark/>
          </w:tcPr>
          <w:p w14:paraId="2DF8330D" w14:textId="77777777" w:rsidR="00C21F3A" w:rsidRPr="00DA74B7" w:rsidRDefault="00C21F3A" w:rsidP="007D50A3">
            <w:pPr>
              <w:rPr>
                <w:sz w:val="18"/>
                <w:szCs w:val="18"/>
              </w:rPr>
            </w:pPr>
          </w:p>
        </w:tc>
      </w:tr>
      <w:tr w:rsidR="00C21F3A" w:rsidRPr="00DA74B7" w14:paraId="51885283" w14:textId="77777777" w:rsidTr="007D50A3">
        <w:trPr>
          <w:trHeight w:val="195"/>
          <w:jc w:val="center"/>
        </w:trPr>
        <w:tc>
          <w:tcPr>
            <w:tcW w:w="513" w:type="dxa"/>
            <w:vMerge/>
            <w:shd w:val="clear" w:color="auto" w:fill="auto"/>
            <w:hideMark/>
          </w:tcPr>
          <w:p w14:paraId="005DBA83" w14:textId="77777777" w:rsidR="00C21F3A" w:rsidRPr="00DA74B7" w:rsidRDefault="00C21F3A" w:rsidP="007D50A3">
            <w:pPr>
              <w:rPr>
                <w:sz w:val="18"/>
                <w:szCs w:val="18"/>
              </w:rPr>
            </w:pPr>
          </w:p>
        </w:tc>
        <w:tc>
          <w:tcPr>
            <w:tcW w:w="730" w:type="dxa"/>
            <w:vMerge/>
            <w:tcBorders>
              <w:right w:val="nil"/>
            </w:tcBorders>
            <w:shd w:val="clear" w:color="auto" w:fill="auto"/>
            <w:hideMark/>
          </w:tcPr>
          <w:p w14:paraId="26C8DF6D" w14:textId="77777777" w:rsidR="00C21F3A" w:rsidRPr="00DA74B7" w:rsidRDefault="00C21F3A" w:rsidP="007D50A3">
            <w:pPr>
              <w:rPr>
                <w:sz w:val="18"/>
                <w:szCs w:val="18"/>
              </w:rPr>
            </w:pPr>
          </w:p>
        </w:tc>
        <w:tc>
          <w:tcPr>
            <w:tcW w:w="482" w:type="dxa"/>
            <w:vMerge/>
            <w:tcBorders>
              <w:left w:val="nil"/>
            </w:tcBorders>
            <w:shd w:val="clear" w:color="auto" w:fill="auto"/>
            <w:hideMark/>
          </w:tcPr>
          <w:p w14:paraId="0330160B" w14:textId="77777777" w:rsidR="00C21F3A" w:rsidRPr="00DA74B7" w:rsidRDefault="00C21F3A" w:rsidP="007D50A3">
            <w:pPr>
              <w:rPr>
                <w:sz w:val="18"/>
                <w:szCs w:val="18"/>
              </w:rPr>
            </w:pPr>
          </w:p>
        </w:tc>
        <w:tc>
          <w:tcPr>
            <w:tcW w:w="616" w:type="dxa"/>
            <w:shd w:val="clear" w:color="auto" w:fill="auto"/>
            <w:hideMark/>
          </w:tcPr>
          <w:p w14:paraId="66CA63C2" w14:textId="77777777" w:rsidR="00C21F3A" w:rsidRPr="00DA74B7" w:rsidRDefault="00C21F3A" w:rsidP="007D50A3">
            <w:pPr>
              <w:rPr>
                <w:sz w:val="16"/>
                <w:szCs w:val="16"/>
              </w:rPr>
            </w:pPr>
            <w:r w:rsidRPr="00DA74B7">
              <w:rPr>
                <w:sz w:val="16"/>
                <w:szCs w:val="16"/>
              </w:rPr>
              <w:t>2.</w:t>
            </w:r>
          </w:p>
        </w:tc>
        <w:tc>
          <w:tcPr>
            <w:tcW w:w="3330" w:type="dxa"/>
            <w:shd w:val="clear" w:color="auto" w:fill="auto"/>
            <w:hideMark/>
          </w:tcPr>
          <w:p w14:paraId="7D61F96B" w14:textId="77777777" w:rsidR="00C21F3A" w:rsidRPr="0050629E" w:rsidRDefault="00C21F3A" w:rsidP="007D50A3">
            <w:pPr>
              <w:rPr>
                <w:sz w:val="18"/>
                <w:szCs w:val="18"/>
              </w:rPr>
            </w:pPr>
            <w:r w:rsidRPr="0050629E">
              <w:rPr>
                <w:sz w:val="18"/>
                <w:szCs w:val="18"/>
              </w:rPr>
              <w:t>Дозировка в соответствии с ЕСКЛП</w:t>
            </w:r>
          </w:p>
        </w:tc>
        <w:tc>
          <w:tcPr>
            <w:tcW w:w="3969" w:type="dxa"/>
            <w:gridSpan w:val="2"/>
            <w:shd w:val="clear" w:color="auto" w:fill="auto"/>
            <w:hideMark/>
          </w:tcPr>
          <w:p w14:paraId="32AA7CF3" w14:textId="77777777" w:rsidR="00C21F3A" w:rsidRPr="00DA74B7" w:rsidRDefault="00C21F3A" w:rsidP="007D50A3">
            <w:pPr>
              <w:rPr>
                <w:sz w:val="18"/>
                <w:szCs w:val="18"/>
              </w:rPr>
            </w:pPr>
          </w:p>
        </w:tc>
      </w:tr>
      <w:tr w:rsidR="00C21F3A" w:rsidRPr="00DA74B7" w14:paraId="606E76C6" w14:textId="77777777" w:rsidTr="007D50A3">
        <w:trPr>
          <w:trHeight w:val="195"/>
          <w:jc w:val="center"/>
        </w:trPr>
        <w:tc>
          <w:tcPr>
            <w:tcW w:w="513" w:type="dxa"/>
            <w:vMerge/>
            <w:shd w:val="clear" w:color="auto" w:fill="auto"/>
            <w:hideMark/>
          </w:tcPr>
          <w:p w14:paraId="75D25C6E" w14:textId="77777777" w:rsidR="00C21F3A" w:rsidRPr="00DA74B7" w:rsidRDefault="00C21F3A" w:rsidP="007D50A3">
            <w:pPr>
              <w:rPr>
                <w:sz w:val="18"/>
                <w:szCs w:val="18"/>
              </w:rPr>
            </w:pPr>
          </w:p>
        </w:tc>
        <w:tc>
          <w:tcPr>
            <w:tcW w:w="730" w:type="dxa"/>
            <w:vMerge/>
            <w:tcBorders>
              <w:right w:val="nil"/>
            </w:tcBorders>
            <w:shd w:val="clear" w:color="auto" w:fill="auto"/>
            <w:hideMark/>
          </w:tcPr>
          <w:p w14:paraId="2230D6EF" w14:textId="77777777" w:rsidR="00C21F3A" w:rsidRPr="00DA74B7" w:rsidRDefault="00C21F3A" w:rsidP="007D50A3">
            <w:pPr>
              <w:rPr>
                <w:sz w:val="18"/>
                <w:szCs w:val="18"/>
              </w:rPr>
            </w:pPr>
          </w:p>
        </w:tc>
        <w:tc>
          <w:tcPr>
            <w:tcW w:w="482" w:type="dxa"/>
            <w:vMerge/>
            <w:tcBorders>
              <w:left w:val="nil"/>
            </w:tcBorders>
            <w:shd w:val="clear" w:color="auto" w:fill="auto"/>
            <w:hideMark/>
          </w:tcPr>
          <w:p w14:paraId="46B242C0" w14:textId="77777777" w:rsidR="00C21F3A" w:rsidRPr="00DA74B7" w:rsidRDefault="00C21F3A" w:rsidP="007D50A3">
            <w:pPr>
              <w:rPr>
                <w:sz w:val="18"/>
                <w:szCs w:val="18"/>
              </w:rPr>
            </w:pPr>
          </w:p>
        </w:tc>
        <w:tc>
          <w:tcPr>
            <w:tcW w:w="616" w:type="dxa"/>
            <w:shd w:val="clear" w:color="auto" w:fill="auto"/>
            <w:hideMark/>
          </w:tcPr>
          <w:p w14:paraId="3FB794DE" w14:textId="77777777" w:rsidR="00C21F3A" w:rsidRPr="00DA74B7" w:rsidRDefault="00C21F3A" w:rsidP="007D50A3">
            <w:pPr>
              <w:rPr>
                <w:sz w:val="16"/>
                <w:szCs w:val="16"/>
              </w:rPr>
            </w:pPr>
            <w:r w:rsidRPr="00DA74B7">
              <w:rPr>
                <w:sz w:val="16"/>
                <w:szCs w:val="16"/>
              </w:rPr>
              <w:t>3.</w:t>
            </w:r>
          </w:p>
        </w:tc>
        <w:tc>
          <w:tcPr>
            <w:tcW w:w="3330" w:type="dxa"/>
            <w:shd w:val="clear" w:color="auto" w:fill="auto"/>
            <w:hideMark/>
          </w:tcPr>
          <w:p w14:paraId="00D6EFAE" w14:textId="77777777" w:rsidR="00C21F3A" w:rsidRPr="0050629E" w:rsidRDefault="00C21F3A" w:rsidP="007D50A3">
            <w:pPr>
              <w:rPr>
                <w:sz w:val="18"/>
                <w:szCs w:val="18"/>
              </w:rPr>
            </w:pPr>
            <w:r w:rsidRPr="0050629E">
              <w:rPr>
                <w:sz w:val="18"/>
                <w:szCs w:val="18"/>
              </w:rPr>
              <w:t>Единицы измерения в соответствии с ЕСКЛП</w:t>
            </w:r>
          </w:p>
        </w:tc>
        <w:tc>
          <w:tcPr>
            <w:tcW w:w="3969" w:type="dxa"/>
            <w:gridSpan w:val="2"/>
            <w:shd w:val="clear" w:color="auto" w:fill="auto"/>
            <w:hideMark/>
          </w:tcPr>
          <w:p w14:paraId="50B59052" w14:textId="77777777" w:rsidR="00C21F3A" w:rsidRPr="00DA74B7" w:rsidRDefault="00C21F3A" w:rsidP="007D50A3">
            <w:pPr>
              <w:rPr>
                <w:sz w:val="18"/>
                <w:szCs w:val="18"/>
              </w:rPr>
            </w:pPr>
          </w:p>
        </w:tc>
      </w:tr>
      <w:tr w:rsidR="00C21F3A" w:rsidRPr="00DA74B7" w14:paraId="52278F04" w14:textId="77777777" w:rsidTr="007D50A3">
        <w:trPr>
          <w:trHeight w:val="195"/>
          <w:jc w:val="center"/>
        </w:trPr>
        <w:tc>
          <w:tcPr>
            <w:tcW w:w="513" w:type="dxa"/>
            <w:vMerge/>
            <w:shd w:val="clear" w:color="auto" w:fill="auto"/>
            <w:hideMark/>
          </w:tcPr>
          <w:p w14:paraId="08CF7F32" w14:textId="77777777" w:rsidR="00C21F3A" w:rsidRPr="00DA74B7" w:rsidRDefault="00C21F3A" w:rsidP="007D50A3">
            <w:pPr>
              <w:rPr>
                <w:sz w:val="18"/>
                <w:szCs w:val="18"/>
              </w:rPr>
            </w:pPr>
          </w:p>
        </w:tc>
        <w:tc>
          <w:tcPr>
            <w:tcW w:w="730" w:type="dxa"/>
            <w:vMerge/>
            <w:tcBorders>
              <w:right w:val="nil"/>
            </w:tcBorders>
            <w:shd w:val="clear" w:color="auto" w:fill="auto"/>
            <w:hideMark/>
          </w:tcPr>
          <w:p w14:paraId="1B4F5EE8" w14:textId="77777777" w:rsidR="00C21F3A" w:rsidRPr="00DA74B7" w:rsidRDefault="00C21F3A" w:rsidP="007D50A3">
            <w:pPr>
              <w:rPr>
                <w:sz w:val="18"/>
                <w:szCs w:val="18"/>
              </w:rPr>
            </w:pPr>
          </w:p>
        </w:tc>
        <w:tc>
          <w:tcPr>
            <w:tcW w:w="482" w:type="dxa"/>
            <w:vMerge/>
            <w:tcBorders>
              <w:left w:val="nil"/>
            </w:tcBorders>
            <w:shd w:val="clear" w:color="auto" w:fill="auto"/>
            <w:hideMark/>
          </w:tcPr>
          <w:p w14:paraId="4EF8B788" w14:textId="77777777" w:rsidR="00C21F3A" w:rsidRPr="00DA74B7" w:rsidRDefault="00C21F3A" w:rsidP="007D50A3">
            <w:pPr>
              <w:rPr>
                <w:sz w:val="18"/>
                <w:szCs w:val="18"/>
              </w:rPr>
            </w:pPr>
          </w:p>
        </w:tc>
        <w:tc>
          <w:tcPr>
            <w:tcW w:w="616" w:type="dxa"/>
            <w:shd w:val="clear" w:color="auto" w:fill="auto"/>
            <w:hideMark/>
          </w:tcPr>
          <w:p w14:paraId="36A5C0A9" w14:textId="77777777" w:rsidR="00C21F3A" w:rsidRPr="00DA74B7" w:rsidRDefault="00C21F3A" w:rsidP="007D50A3">
            <w:pPr>
              <w:rPr>
                <w:sz w:val="16"/>
                <w:szCs w:val="16"/>
              </w:rPr>
            </w:pPr>
            <w:r w:rsidRPr="00DA74B7">
              <w:rPr>
                <w:sz w:val="16"/>
                <w:szCs w:val="16"/>
              </w:rPr>
              <w:t>4.</w:t>
            </w:r>
          </w:p>
        </w:tc>
        <w:tc>
          <w:tcPr>
            <w:tcW w:w="3330" w:type="dxa"/>
            <w:shd w:val="clear" w:color="auto" w:fill="auto"/>
            <w:hideMark/>
          </w:tcPr>
          <w:p w14:paraId="0FDCEE96" w14:textId="77777777" w:rsidR="00C21F3A" w:rsidRPr="0050629E" w:rsidRDefault="00C21F3A" w:rsidP="007D50A3">
            <w:pPr>
              <w:rPr>
                <w:sz w:val="18"/>
                <w:szCs w:val="18"/>
              </w:rPr>
            </w:pPr>
            <w:r w:rsidRPr="0050629E">
              <w:rPr>
                <w:sz w:val="18"/>
                <w:szCs w:val="18"/>
              </w:rPr>
              <w:t>Лекарственный препарат включен в перечень жизненно необходимых и важнейших лекарственных препаратов</w:t>
            </w:r>
          </w:p>
        </w:tc>
        <w:tc>
          <w:tcPr>
            <w:tcW w:w="3969" w:type="dxa"/>
            <w:gridSpan w:val="2"/>
            <w:shd w:val="clear" w:color="auto" w:fill="auto"/>
            <w:hideMark/>
          </w:tcPr>
          <w:p w14:paraId="29B9A624" w14:textId="77777777" w:rsidR="00C21F3A" w:rsidRPr="00DA74B7" w:rsidRDefault="00C21F3A" w:rsidP="007D50A3">
            <w:pPr>
              <w:rPr>
                <w:sz w:val="18"/>
                <w:szCs w:val="18"/>
              </w:rPr>
            </w:pPr>
          </w:p>
        </w:tc>
      </w:tr>
      <w:tr w:rsidR="00C21F3A" w:rsidRPr="00DA74B7" w14:paraId="19E7EB46" w14:textId="77777777" w:rsidTr="007D50A3">
        <w:trPr>
          <w:trHeight w:val="195"/>
          <w:jc w:val="center"/>
        </w:trPr>
        <w:tc>
          <w:tcPr>
            <w:tcW w:w="513" w:type="dxa"/>
            <w:vMerge/>
            <w:shd w:val="clear" w:color="auto" w:fill="auto"/>
            <w:hideMark/>
          </w:tcPr>
          <w:p w14:paraId="52A6616C" w14:textId="77777777" w:rsidR="00C21F3A" w:rsidRPr="00DA74B7" w:rsidRDefault="00C21F3A" w:rsidP="007D50A3">
            <w:pPr>
              <w:rPr>
                <w:sz w:val="18"/>
                <w:szCs w:val="18"/>
              </w:rPr>
            </w:pPr>
          </w:p>
        </w:tc>
        <w:tc>
          <w:tcPr>
            <w:tcW w:w="730" w:type="dxa"/>
            <w:vMerge/>
            <w:tcBorders>
              <w:right w:val="nil"/>
            </w:tcBorders>
            <w:shd w:val="clear" w:color="auto" w:fill="auto"/>
            <w:hideMark/>
          </w:tcPr>
          <w:p w14:paraId="53F44553" w14:textId="77777777" w:rsidR="00C21F3A" w:rsidRPr="00DA74B7" w:rsidRDefault="00C21F3A" w:rsidP="007D50A3">
            <w:pPr>
              <w:rPr>
                <w:sz w:val="18"/>
                <w:szCs w:val="18"/>
              </w:rPr>
            </w:pPr>
          </w:p>
        </w:tc>
        <w:tc>
          <w:tcPr>
            <w:tcW w:w="482" w:type="dxa"/>
            <w:vMerge/>
            <w:tcBorders>
              <w:left w:val="nil"/>
            </w:tcBorders>
            <w:shd w:val="clear" w:color="auto" w:fill="auto"/>
            <w:hideMark/>
          </w:tcPr>
          <w:p w14:paraId="5D1459DE" w14:textId="77777777" w:rsidR="00C21F3A" w:rsidRPr="00DA74B7" w:rsidRDefault="00C21F3A" w:rsidP="007D50A3">
            <w:pPr>
              <w:rPr>
                <w:sz w:val="18"/>
                <w:szCs w:val="18"/>
              </w:rPr>
            </w:pPr>
          </w:p>
        </w:tc>
        <w:tc>
          <w:tcPr>
            <w:tcW w:w="616" w:type="dxa"/>
            <w:shd w:val="clear" w:color="auto" w:fill="auto"/>
            <w:hideMark/>
          </w:tcPr>
          <w:p w14:paraId="70C875E2" w14:textId="77777777" w:rsidR="00C21F3A" w:rsidRPr="00DA74B7" w:rsidRDefault="00C21F3A" w:rsidP="007D50A3">
            <w:pPr>
              <w:rPr>
                <w:sz w:val="16"/>
                <w:szCs w:val="16"/>
              </w:rPr>
            </w:pPr>
            <w:r w:rsidRPr="00DA74B7">
              <w:rPr>
                <w:sz w:val="16"/>
                <w:szCs w:val="16"/>
              </w:rPr>
              <w:t>5.</w:t>
            </w:r>
          </w:p>
        </w:tc>
        <w:tc>
          <w:tcPr>
            <w:tcW w:w="3330" w:type="dxa"/>
            <w:shd w:val="clear" w:color="auto" w:fill="auto"/>
            <w:hideMark/>
          </w:tcPr>
          <w:p w14:paraId="555F4FF1" w14:textId="77777777" w:rsidR="00C21F3A" w:rsidRPr="0050629E" w:rsidRDefault="00C21F3A" w:rsidP="007D50A3">
            <w:pPr>
              <w:rPr>
                <w:sz w:val="18"/>
                <w:szCs w:val="18"/>
              </w:rPr>
            </w:pPr>
            <w:r w:rsidRPr="0050629E">
              <w:rPr>
                <w:sz w:val="18"/>
                <w:szCs w:val="18"/>
              </w:rPr>
              <w:t>Наличие в лекарственном препарате наркотических средств, психотропных веществ и их прекурсоров</w:t>
            </w:r>
          </w:p>
        </w:tc>
        <w:tc>
          <w:tcPr>
            <w:tcW w:w="3969" w:type="dxa"/>
            <w:gridSpan w:val="2"/>
            <w:shd w:val="clear" w:color="auto" w:fill="auto"/>
            <w:hideMark/>
          </w:tcPr>
          <w:p w14:paraId="448ABFAB" w14:textId="77777777" w:rsidR="00C21F3A" w:rsidRPr="00DA74B7" w:rsidRDefault="00C21F3A" w:rsidP="007D50A3">
            <w:pPr>
              <w:rPr>
                <w:sz w:val="18"/>
                <w:szCs w:val="18"/>
              </w:rPr>
            </w:pPr>
          </w:p>
        </w:tc>
      </w:tr>
      <w:tr w:rsidR="00C21F3A" w:rsidRPr="00DA74B7" w14:paraId="68D73BE5" w14:textId="77777777" w:rsidTr="007D50A3">
        <w:trPr>
          <w:trHeight w:val="195"/>
          <w:jc w:val="center"/>
        </w:trPr>
        <w:tc>
          <w:tcPr>
            <w:tcW w:w="513" w:type="dxa"/>
            <w:vMerge/>
            <w:shd w:val="clear" w:color="auto" w:fill="auto"/>
            <w:hideMark/>
          </w:tcPr>
          <w:p w14:paraId="7139A256" w14:textId="77777777" w:rsidR="00C21F3A" w:rsidRPr="00DA74B7" w:rsidRDefault="00C21F3A" w:rsidP="007D50A3">
            <w:pPr>
              <w:rPr>
                <w:sz w:val="18"/>
                <w:szCs w:val="18"/>
              </w:rPr>
            </w:pPr>
          </w:p>
        </w:tc>
        <w:tc>
          <w:tcPr>
            <w:tcW w:w="730" w:type="dxa"/>
            <w:vMerge/>
            <w:tcBorders>
              <w:right w:val="nil"/>
            </w:tcBorders>
            <w:shd w:val="clear" w:color="auto" w:fill="auto"/>
            <w:hideMark/>
          </w:tcPr>
          <w:p w14:paraId="4B15A923" w14:textId="77777777" w:rsidR="00C21F3A" w:rsidRPr="00DA74B7" w:rsidRDefault="00C21F3A" w:rsidP="007D50A3">
            <w:pPr>
              <w:rPr>
                <w:sz w:val="18"/>
                <w:szCs w:val="18"/>
              </w:rPr>
            </w:pPr>
          </w:p>
        </w:tc>
        <w:tc>
          <w:tcPr>
            <w:tcW w:w="482" w:type="dxa"/>
            <w:vMerge/>
            <w:tcBorders>
              <w:left w:val="nil"/>
            </w:tcBorders>
            <w:shd w:val="clear" w:color="auto" w:fill="auto"/>
            <w:hideMark/>
          </w:tcPr>
          <w:p w14:paraId="19069323" w14:textId="77777777" w:rsidR="00C21F3A" w:rsidRPr="00DA74B7" w:rsidRDefault="00C21F3A" w:rsidP="007D50A3">
            <w:pPr>
              <w:rPr>
                <w:sz w:val="18"/>
                <w:szCs w:val="18"/>
              </w:rPr>
            </w:pPr>
          </w:p>
        </w:tc>
        <w:tc>
          <w:tcPr>
            <w:tcW w:w="616" w:type="dxa"/>
            <w:shd w:val="clear" w:color="auto" w:fill="auto"/>
            <w:hideMark/>
          </w:tcPr>
          <w:p w14:paraId="2C475D03" w14:textId="77777777" w:rsidR="00C21F3A" w:rsidRPr="00DA74B7" w:rsidRDefault="00C21F3A" w:rsidP="007D50A3">
            <w:pPr>
              <w:rPr>
                <w:sz w:val="16"/>
                <w:szCs w:val="16"/>
              </w:rPr>
            </w:pPr>
            <w:r w:rsidRPr="00DA74B7">
              <w:rPr>
                <w:sz w:val="16"/>
                <w:szCs w:val="16"/>
              </w:rPr>
              <w:t>6.</w:t>
            </w:r>
          </w:p>
        </w:tc>
        <w:tc>
          <w:tcPr>
            <w:tcW w:w="3330" w:type="dxa"/>
            <w:shd w:val="clear" w:color="auto" w:fill="auto"/>
            <w:hideMark/>
          </w:tcPr>
          <w:p w14:paraId="48C817E0" w14:textId="77777777" w:rsidR="00C21F3A" w:rsidRPr="0050629E" w:rsidRDefault="00C21F3A" w:rsidP="007D50A3">
            <w:pPr>
              <w:rPr>
                <w:sz w:val="18"/>
                <w:szCs w:val="18"/>
              </w:rPr>
            </w:pPr>
            <w:r w:rsidRPr="0050629E">
              <w:rPr>
                <w:sz w:val="18"/>
                <w:szCs w:val="18"/>
              </w:rPr>
              <w:t>Вид первичной упаковки</w:t>
            </w:r>
          </w:p>
        </w:tc>
        <w:tc>
          <w:tcPr>
            <w:tcW w:w="3969" w:type="dxa"/>
            <w:gridSpan w:val="2"/>
            <w:shd w:val="clear" w:color="auto" w:fill="auto"/>
            <w:hideMark/>
          </w:tcPr>
          <w:p w14:paraId="3F48D9C5" w14:textId="77777777" w:rsidR="00C21F3A" w:rsidRPr="00DA74B7" w:rsidRDefault="00C21F3A" w:rsidP="007D50A3">
            <w:pPr>
              <w:rPr>
                <w:sz w:val="18"/>
                <w:szCs w:val="18"/>
              </w:rPr>
            </w:pPr>
          </w:p>
        </w:tc>
      </w:tr>
      <w:tr w:rsidR="00C21F3A" w:rsidRPr="00DA74B7" w14:paraId="0AE31E40" w14:textId="77777777" w:rsidTr="007D50A3">
        <w:trPr>
          <w:trHeight w:val="195"/>
          <w:jc w:val="center"/>
        </w:trPr>
        <w:tc>
          <w:tcPr>
            <w:tcW w:w="513" w:type="dxa"/>
            <w:vMerge/>
            <w:shd w:val="clear" w:color="auto" w:fill="auto"/>
            <w:hideMark/>
          </w:tcPr>
          <w:p w14:paraId="2421BE86" w14:textId="77777777" w:rsidR="00C21F3A" w:rsidRPr="00DA74B7" w:rsidRDefault="00C21F3A" w:rsidP="007D50A3">
            <w:pPr>
              <w:rPr>
                <w:sz w:val="18"/>
                <w:szCs w:val="18"/>
              </w:rPr>
            </w:pPr>
          </w:p>
        </w:tc>
        <w:tc>
          <w:tcPr>
            <w:tcW w:w="730" w:type="dxa"/>
            <w:vMerge/>
            <w:tcBorders>
              <w:right w:val="nil"/>
            </w:tcBorders>
            <w:shd w:val="clear" w:color="auto" w:fill="auto"/>
            <w:hideMark/>
          </w:tcPr>
          <w:p w14:paraId="3D96D799" w14:textId="77777777" w:rsidR="00C21F3A" w:rsidRPr="00DA74B7" w:rsidRDefault="00C21F3A" w:rsidP="007D50A3">
            <w:pPr>
              <w:rPr>
                <w:sz w:val="18"/>
                <w:szCs w:val="18"/>
              </w:rPr>
            </w:pPr>
          </w:p>
        </w:tc>
        <w:tc>
          <w:tcPr>
            <w:tcW w:w="482" w:type="dxa"/>
            <w:vMerge/>
            <w:tcBorders>
              <w:left w:val="nil"/>
            </w:tcBorders>
            <w:shd w:val="clear" w:color="auto" w:fill="auto"/>
            <w:hideMark/>
          </w:tcPr>
          <w:p w14:paraId="5ED9D5E8" w14:textId="77777777" w:rsidR="00C21F3A" w:rsidRPr="00DA74B7" w:rsidRDefault="00C21F3A" w:rsidP="007D50A3">
            <w:pPr>
              <w:rPr>
                <w:sz w:val="18"/>
                <w:szCs w:val="18"/>
              </w:rPr>
            </w:pPr>
          </w:p>
        </w:tc>
        <w:tc>
          <w:tcPr>
            <w:tcW w:w="616" w:type="dxa"/>
            <w:shd w:val="clear" w:color="auto" w:fill="auto"/>
            <w:hideMark/>
          </w:tcPr>
          <w:p w14:paraId="65F01080" w14:textId="77777777" w:rsidR="00C21F3A" w:rsidRPr="00DA74B7" w:rsidRDefault="00C21F3A" w:rsidP="007D50A3">
            <w:pPr>
              <w:rPr>
                <w:sz w:val="16"/>
                <w:szCs w:val="16"/>
              </w:rPr>
            </w:pPr>
            <w:r w:rsidRPr="00DA74B7">
              <w:rPr>
                <w:sz w:val="16"/>
                <w:szCs w:val="16"/>
              </w:rPr>
              <w:t>7.</w:t>
            </w:r>
          </w:p>
        </w:tc>
        <w:tc>
          <w:tcPr>
            <w:tcW w:w="3330" w:type="dxa"/>
            <w:shd w:val="clear" w:color="auto" w:fill="auto"/>
            <w:hideMark/>
          </w:tcPr>
          <w:p w14:paraId="45B5FBEE" w14:textId="77777777" w:rsidR="00C21F3A" w:rsidRPr="0050629E" w:rsidRDefault="00C21F3A" w:rsidP="007D50A3">
            <w:pPr>
              <w:rPr>
                <w:sz w:val="18"/>
                <w:szCs w:val="18"/>
              </w:rPr>
            </w:pPr>
            <w:r w:rsidRPr="0050629E">
              <w:rPr>
                <w:sz w:val="18"/>
                <w:szCs w:val="18"/>
              </w:rPr>
              <w:t>Количество лекарственных форм в первичной упаковке</w:t>
            </w:r>
          </w:p>
        </w:tc>
        <w:tc>
          <w:tcPr>
            <w:tcW w:w="3969" w:type="dxa"/>
            <w:gridSpan w:val="2"/>
            <w:shd w:val="clear" w:color="auto" w:fill="auto"/>
            <w:hideMark/>
          </w:tcPr>
          <w:p w14:paraId="718EB5D8" w14:textId="77777777" w:rsidR="00C21F3A" w:rsidRPr="00DA74B7" w:rsidRDefault="00C21F3A" w:rsidP="007D50A3">
            <w:pPr>
              <w:rPr>
                <w:sz w:val="18"/>
                <w:szCs w:val="18"/>
              </w:rPr>
            </w:pPr>
          </w:p>
        </w:tc>
      </w:tr>
      <w:tr w:rsidR="00C21F3A" w:rsidRPr="00DA74B7" w14:paraId="252E04FA" w14:textId="77777777" w:rsidTr="007D50A3">
        <w:trPr>
          <w:trHeight w:val="195"/>
          <w:jc w:val="center"/>
        </w:trPr>
        <w:tc>
          <w:tcPr>
            <w:tcW w:w="513" w:type="dxa"/>
            <w:vMerge/>
            <w:shd w:val="clear" w:color="auto" w:fill="auto"/>
            <w:hideMark/>
          </w:tcPr>
          <w:p w14:paraId="460C3D9D" w14:textId="77777777" w:rsidR="00C21F3A" w:rsidRPr="00DA74B7" w:rsidRDefault="00C21F3A" w:rsidP="007D50A3">
            <w:pPr>
              <w:rPr>
                <w:sz w:val="18"/>
                <w:szCs w:val="18"/>
              </w:rPr>
            </w:pPr>
          </w:p>
        </w:tc>
        <w:tc>
          <w:tcPr>
            <w:tcW w:w="730" w:type="dxa"/>
            <w:vMerge/>
            <w:tcBorders>
              <w:right w:val="nil"/>
            </w:tcBorders>
            <w:shd w:val="clear" w:color="auto" w:fill="auto"/>
            <w:hideMark/>
          </w:tcPr>
          <w:p w14:paraId="5EA48AFF" w14:textId="77777777" w:rsidR="00C21F3A" w:rsidRPr="00DA74B7" w:rsidRDefault="00C21F3A" w:rsidP="007D50A3">
            <w:pPr>
              <w:rPr>
                <w:sz w:val="18"/>
                <w:szCs w:val="18"/>
              </w:rPr>
            </w:pPr>
          </w:p>
        </w:tc>
        <w:tc>
          <w:tcPr>
            <w:tcW w:w="482" w:type="dxa"/>
            <w:vMerge/>
            <w:tcBorders>
              <w:left w:val="nil"/>
            </w:tcBorders>
            <w:shd w:val="clear" w:color="auto" w:fill="auto"/>
            <w:hideMark/>
          </w:tcPr>
          <w:p w14:paraId="6975461B" w14:textId="77777777" w:rsidR="00C21F3A" w:rsidRPr="00DA74B7" w:rsidRDefault="00C21F3A" w:rsidP="007D50A3">
            <w:pPr>
              <w:rPr>
                <w:sz w:val="18"/>
                <w:szCs w:val="18"/>
              </w:rPr>
            </w:pPr>
          </w:p>
        </w:tc>
        <w:tc>
          <w:tcPr>
            <w:tcW w:w="616" w:type="dxa"/>
            <w:shd w:val="clear" w:color="auto" w:fill="auto"/>
            <w:hideMark/>
          </w:tcPr>
          <w:p w14:paraId="530F621C" w14:textId="77777777" w:rsidR="00C21F3A" w:rsidRPr="00DA74B7" w:rsidRDefault="00C21F3A" w:rsidP="007D50A3">
            <w:pPr>
              <w:rPr>
                <w:sz w:val="16"/>
                <w:szCs w:val="16"/>
              </w:rPr>
            </w:pPr>
            <w:r w:rsidRPr="00DA74B7">
              <w:rPr>
                <w:sz w:val="16"/>
                <w:szCs w:val="16"/>
              </w:rPr>
              <w:t>8.</w:t>
            </w:r>
          </w:p>
        </w:tc>
        <w:tc>
          <w:tcPr>
            <w:tcW w:w="3330" w:type="dxa"/>
            <w:shd w:val="clear" w:color="auto" w:fill="auto"/>
            <w:hideMark/>
          </w:tcPr>
          <w:p w14:paraId="1033A005" w14:textId="77777777" w:rsidR="00C21F3A" w:rsidRPr="0050629E" w:rsidRDefault="00C21F3A" w:rsidP="007D50A3">
            <w:pPr>
              <w:rPr>
                <w:sz w:val="18"/>
                <w:szCs w:val="18"/>
              </w:rPr>
            </w:pPr>
            <w:r w:rsidRPr="00A410D9">
              <w:rPr>
                <w:sz w:val="18"/>
                <w:szCs w:val="18"/>
              </w:rPr>
              <w:t>«Количество лекарственных форм (таблеток, ампул, капсул и т.д.) в потребительской упаковке»</w:t>
            </w:r>
          </w:p>
        </w:tc>
        <w:tc>
          <w:tcPr>
            <w:tcW w:w="3969" w:type="dxa"/>
            <w:gridSpan w:val="2"/>
            <w:shd w:val="clear" w:color="auto" w:fill="auto"/>
            <w:hideMark/>
          </w:tcPr>
          <w:p w14:paraId="278E9D1C" w14:textId="77777777" w:rsidR="00C21F3A" w:rsidRPr="00DA74B7" w:rsidRDefault="00C21F3A" w:rsidP="007D50A3">
            <w:pPr>
              <w:rPr>
                <w:sz w:val="18"/>
                <w:szCs w:val="18"/>
              </w:rPr>
            </w:pPr>
          </w:p>
        </w:tc>
      </w:tr>
      <w:tr w:rsidR="00C21F3A" w:rsidRPr="00DA74B7" w14:paraId="633A1D7A" w14:textId="77777777" w:rsidTr="007D50A3">
        <w:trPr>
          <w:trHeight w:val="195"/>
          <w:jc w:val="center"/>
        </w:trPr>
        <w:tc>
          <w:tcPr>
            <w:tcW w:w="513" w:type="dxa"/>
            <w:vMerge/>
            <w:shd w:val="clear" w:color="auto" w:fill="auto"/>
            <w:hideMark/>
          </w:tcPr>
          <w:p w14:paraId="7181C16F" w14:textId="77777777" w:rsidR="00C21F3A" w:rsidRPr="00DA74B7" w:rsidRDefault="00C21F3A" w:rsidP="007D50A3">
            <w:pPr>
              <w:rPr>
                <w:sz w:val="18"/>
                <w:szCs w:val="18"/>
              </w:rPr>
            </w:pPr>
          </w:p>
        </w:tc>
        <w:tc>
          <w:tcPr>
            <w:tcW w:w="730" w:type="dxa"/>
            <w:vMerge/>
            <w:tcBorders>
              <w:right w:val="nil"/>
            </w:tcBorders>
            <w:shd w:val="clear" w:color="auto" w:fill="auto"/>
            <w:hideMark/>
          </w:tcPr>
          <w:p w14:paraId="19E6BEA1" w14:textId="77777777" w:rsidR="00C21F3A" w:rsidRPr="00DA74B7" w:rsidRDefault="00C21F3A" w:rsidP="007D50A3">
            <w:pPr>
              <w:rPr>
                <w:sz w:val="18"/>
                <w:szCs w:val="18"/>
              </w:rPr>
            </w:pPr>
          </w:p>
        </w:tc>
        <w:tc>
          <w:tcPr>
            <w:tcW w:w="482" w:type="dxa"/>
            <w:vMerge/>
            <w:tcBorders>
              <w:left w:val="nil"/>
            </w:tcBorders>
            <w:shd w:val="clear" w:color="auto" w:fill="auto"/>
            <w:hideMark/>
          </w:tcPr>
          <w:p w14:paraId="442BF157" w14:textId="77777777" w:rsidR="00C21F3A" w:rsidRPr="00DA74B7" w:rsidRDefault="00C21F3A" w:rsidP="007D50A3">
            <w:pPr>
              <w:rPr>
                <w:sz w:val="18"/>
                <w:szCs w:val="18"/>
              </w:rPr>
            </w:pPr>
          </w:p>
        </w:tc>
        <w:tc>
          <w:tcPr>
            <w:tcW w:w="616" w:type="dxa"/>
            <w:shd w:val="clear" w:color="auto" w:fill="auto"/>
            <w:hideMark/>
          </w:tcPr>
          <w:p w14:paraId="64D6820D" w14:textId="77777777" w:rsidR="00C21F3A" w:rsidRPr="00DA74B7" w:rsidRDefault="00C21F3A" w:rsidP="007D50A3">
            <w:pPr>
              <w:rPr>
                <w:sz w:val="16"/>
                <w:szCs w:val="16"/>
              </w:rPr>
            </w:pPr>
            <w:r>
              <w:rPr>
                <w:sz w:val="16"/>
                <w:szCs w:val="16"/>
              </w:rPr>
              <w:t>9</w:t>
            </w:r>
          </w:p>
        </w:tc>
        <w:tc>
          <w:tcPr>
            <w:tcW w:w="3330" w:type="dxa"/>
            <w:shd w:val="clear" w:color="auto" w:fill="auto"/>
            <w:hideMark/>
          </w:tcPr>
          <w:p w14:paraId="144818B3" w14:textId="77777777" w:rsidR="00C21F3A" w:rsidRPr="00DA74B7" w:rsidRDefault="00C21F3A" w:rsidP="007D50A3">
            <w:pPr>
              <w:autoSpaceDE w:val="0"/>
              <w:autoSpaceDN w:val="0"/>
              <w:adjustRightInd w:val="0"/>
              <w:rPr>
                <w:sz w:val="18"/>
                <w:szCs w:val="18"/>
              </w:rPr>
            </w:pPr>
            <w:r w:rsidRPr="00DA74B7">
              <w:rPr>
                <w:sz w:val="18"/>
                <w:szCs w:val="18"/>
              </w:rPr>
              <w:t>Наименование держателя или владельца регистрационного удостоверения лекарственного препарата,</w:t>
            </w:r>
          </w:p>
        </w:tc>
        <w:tc>
          <w:tcPr>
            <w:tcW w:w="3969" w:type="dxa"/>
            <w:gridSpan w:val="2"/>
            <w:shd w:val="clear" w:color="auto" w:fill="auto"/>
            <w:hideMark/>
          </w:tcPr>
          <w:p w14:paraId="2CE834B0" w14:textId="77777777" w:rsidR="00C21F3A" w:rsidRPr="00DA74B7" w:rsidRDefault="00C21F3A" w:rsidP="007D50A3">
            <w:pPr>
              <w:rPr>
                <w:sz w:val="20"/>
                <w:szCs w:val="20"/>
              </w:rPr>
            </w:pPr>
          </w:p>
        </w:tc>
      </w:tr>
      <w:tr w:rsidR="00C21F3A" w:rsidRPr="00DA74B7" w14:paraId="716CBDED" w14:textId="77777777" w:rsidTr="007D50A3">
        <w:trPr>
          <w:trHeight w:val="195"/>
          <w:jc w:val="center"/>
        </w:trPr>
        <w:tc>
          <w:tcPr>
            <w:tcW w:w="513" w:type="dxa"/>
            <w:vMerge/>
            <w:shd w:val="clear" w:color="auto" w:fill="auto"/>
            <w:hideMark/>
          </w:tcPr>
          <w:p w14:paraId="4789AD7B" w14:textId="77777777" w:rsidR="00C21F3A" w:rsidRPr="00DA74B7" w:rsidRDefault="00C21F3A" w:rsidP="007D50A3">
            <w:pPr>
              <w:rPr>
                <w:sz w:val="18"/>
                <w:szCs w:val="18"/>
              </w:rPr>
            </w:pPr>
          </w:p>
        </w:tc>
        <w:tc>
          <w:tcPr>
            <w:tcW w:w="730" w:type="dxa"/>
            <w:vMerge/>
            <w:tcBorders>
              <w:right w:val="nil"/>
            </w:tcBorders>
            <w:shd w:val="clear" w:color="auto" w:fill="auto"/>
            <w:hideMark/>
          </w:tcPr>
          <w:p w14:paraId="07D13190" w14:textId="77777777" w:rsidR="00C21F3A" w:rsidRPr="00DA74B7" w:rsidRDefault="00C21F3A" w:rsidP="007D50A3">
            <w:pPr>
              <w:rPr>
                <w:sz w:val="18"/>
                <w:szCs w:val="18"/>
              </w:rPr>
            </w:pPr>
          </w:p>
        </w:tc>
        <w:tc>
          <w:tcPr>
            <w:tcW w:w="482" w:type="dxa"/>
            <w:vMerge/>
            <w:tcBorders>
              <w:left w:val="nil"/>
            </w:tcBorders>
            <w:shd w:val="clear" w:color="auto" w:fill="auto"/>
            <w:hideMark/>
          </w:tcPr>
          <w:p w14:paraId="7F6707AC" w14:textId="77777777" w:rsidR="00C21F3A" w:rsidRPr="00DA74B7" w:rsidRDefault="00C21F3A" w:rsidP="007D50A3">
            <w:pPr>
              <w:rPr>
                <w:sz w:val="18"/>
                <w:szCs w:val="18"/>
              </w:rPr>
            </w:pPr>
          </w:p>
        </w:tc>
        <w:tc>
          <w:tcPr>
            <w:tcW w:w="616" w:type="dxa"/>
            <w:shd w:val="clear" w:color="auto" w:fill="auto"/>
            <w:hideMark/>
          </w:tcPr>
          <w:p w14:paraId="2E9E51B0" w14:textId="77777777" w:rsidR="00C21F3A" w:rsidRPr="00DA74B7" w:rsidRDefault="00C21F3A" w:rsidP="007D50A3">
            <w:pPr>
              <w:rPr>
                <w:sz w:val="16"/>
                <w:szCs w:val="16"/>
              </w:rPr>
            </w:pPr>
            <w:r w:rsidRPr="00DA74B7">
              <w:rPr>
                <w:sz w:val="16"/>
                <w:szCs w:val="16"/>
              </w:rPr>
              <w:t>10</w:t>
            </w:r>
          </w:p>
        </w:tc>
        <w:tc>
          <w:tcPr>
            <w:tcW w:w="3330" w:type="dxa"/>
            <w:shd w:val="clear" w:color="auto" w:fill="auto"/>
            <w:hideMark/>
          </w:tcPr>
          <w:p w14:paraId="0AB09EB0" w14:textId="77777777" w:rsidR="00C21F3A" w:rsidRPr="00DA74B7" w:rsidRDefault="00C21F3A" w:rsidP="007D50A3">
            <w:pPr>
              <w:autoSpaceDE w:val="0"/>
              <w:autoSpaceDN w:val="0"/>
              <w:adjustRightInd w:val="0"/>
              <w:rPr>
                <w:sz w:val="18"/>
                <w:szCs w:val="18"/>
              </w:rPr>
            </w:pPr>
            <w:r w:rsidRPr="00DA74B7">
              <w:rPr>
                <w:sz w:val="18"/>
                <w:szCs w:val="18"/>
              </w:rPr>
              <w:t>Наименование производителя лекарственного препарата</w:t>
            </w:r>
          </w:p>
        </w:tc>
        <w:tc>
          <w:tcPr>
            <w:tcW w:w="3969" w:type="dxa"/>
            <w:gridSpan w:val="2"/>
            <w:shd w:val="clear" w:color="auto" w:fill="auto"/>
            <w:hideMark/>
          </w:tcPr>
          <w:p w14:paraId="34C47FEF" w14:textId="77777777" w:rsidR="00C21F3A" w:rsidRPr="00DA74B7" w:rsidRDefault="00C21F3A" w:rsidP="007D50A3">
            <w:pPr>
              <w:rPr>
                <w:sz w:val="20"/>
                <w:szCs w:val="20"/>
              </w:rPr>
            </w:pPr>
          </w:p>
        </w:tc>
      </w:tr>
      <w:tr w:rsidR="00C21F3A" w:rsidRPr="00DA74B7" w14:paraId="3E197FDE" w14:textId="77777777" w:rsidTr="007D50A3">
        <w:trPr>
          <w:trHeight w:val="195"/>
          <w:jc w:val="center"/>
        </w:trPr>
        <w:tc>
          <w:tcPr>
            <w:tcW w:w="513" w:type="dxa"/>
            <w:vMerge/>
            <w:shd w:val="clear" w:color="auto" w:fill="auto"/>
            <w:hideMark/>
          </w:tcPr>
          <w:p w14:paraId="73BF1F96" w14:textId="77777777" w:rsidR="00C21F3A" w:rsidRPr="00DA74B7" w:rsidRDefault="00C21F3A" w:rsidP="007D50A3">
            <w:pPr>
              <w:rPr>
                <w:sz w:val="18"/>
                <w:szCs w:val="18"/>
              </w:rPr>
            </w:pPr>
          </w:p>
        </w:tc>
        <w:tc>
          <w:tcPr>
            <w:tcW w:w="730" w:type="dxa"/>
            <w:vMerge/>
            <w:tcBorders>
              <w:right w:val="nil"/>
            </w:tcBorders>
            <w:shd w:val="clear" w:color="auto" w:fill="auto"/>
            <w:hideMark/>
          </w:tcPr>
          <w:p w14:paraId="062BAC51" w14:textId="77777777" w:rsidR="00C21F3A" w:rsidRPr="00DA74B7" w:rsidRDefault="00C21F3A" w:rsidP="007D50A3">
            <w:pPr>
              <w:rPr>
                <w:sz w:val="18"/>
                <w:szCs w:val="18"/>
              </w:rPr>
            </w:pPr>
          </w:p>
        </w:tc>
        <w:tc>
          <w:tcPr>
            <w:tcW w:w="482" w:type="dxa"/>
            <w:vMerge/>
            <w:tcBorders>
              <w:left w:val="nil"/>
            </w:tcBorders>
            <w:shd w:val="clear" w:color="auto" w:fill="auto"/>
            <w:hideMark/>
          </w:tcPr>
          <w:p w14:paraId="547E456A" w14:textId="77777777" w:rsidR="00C21F3A" w:rsidRPr="00DA74B7" w:rsidRDefault="00C21F3A" w:rsidP="007D50A3">
            <w:pPr>
              <w:rPr>
                <w:sz w:val="18"/>
                <w:szCs w:val="18"/>
              </w:rPr>
            </w:pPr>
          </w:p>
        </w:tc>
        <w:tc>
          <w:tcPr>
            <w:tcW w:w="616" w:type="dxa"/>
            <w:shd w:val="clear" w:color="auto" w:fill="auto"/>
            <w:hideMark/>
          </w:tcPr>
          <w:p w14:paraId="0B39D0DF" w14:textId="77777777" w:rsidR="00C21F3A" w:rsidRPr="00DA74B7" w:rsidRDefault="00C21F3A" w:rsidP="007D50A3">
            <w:pPr>
              <w:rPr>
                <w:sz w:val="16"/>
                <w:szCs w:val="16"/>
              </w:rPr>
            </w:pPr>
            <w:r w:rsidRPr="00DA74B7">
              <w:rPr>
                <w:sz w:val="16"/>
                <w:szCs w:val="16"/>
              </w:rPr>
              <w:t>11</w:t>
            </w:r>
          </w:p>
        </w:tc>
        <w:tc>
          <w:tcPr>
            <w:tcW w:w="3330" w:type="dxa"/>
            <w:shd w:val="clear" w:color="auto" w:fill="auto"/>
            <w:hideMark/>
          </w:tcPr>
          <w:p w14:paraId="440EBAED" w14:textId="77777777" w:rsidR="00C21F3A" w:rsidRPr="00DA74B7" w:rsidRDefault="00C21F3A" w:rsidP="007D50A3">
            <w:pPr>
              <w:spacing w:line="216" w:lineRule="auto"/>
              <w:rPr>
                <w:sz w:val="18"/>
                <w:szCs w:val="18"/>
              </w:rPr>
            </w:pPr>
            <w:r w:rsidRPr="00DA74B7">
              <w:rPr>
                <w:sz w:val="18"/>
                <w:szCs w:val="18"/>
              </w:rPr>
              <w:t xml:space="preserve">Номер </w:t>
            </w:r>
            <w:proofErr w:type="gramStart"/>
            <w:r w:rsidRPr="00DA74B7">
              <w:rPr>
                <w:sz w:val="18"/>
                <w:szCs w:val="18"/>
              </w:rPr>
              <w:t>регистрационного  удостоверения</w:t>
            </w:r>
            <w:proofErr w:type="gramEnd"/>
            <w:r w:rsidRPr="00DA74B7">
              <w:rPr>
                <w:sz w:val="18"/>
                <w:szCs w:val="18"/>
              </w:rPr>
              <w:t xml:space="preserve"> лекарственного препарата</w:t>
            </w:r>
          </w:p>
        </w:tc>
        <w:tc>
          <w:tcPr>
            <w:tcW w:w="3969" w:type="dxa"/>
            <w:gridSpan w:val="2"/>
            <w:shd w:val="clear" w:color="auto" w:fill="auto"/>
            <w:hideMark/>
          </w:tcPr>
          <w:p w14:paraId="0425ED9E" w14:textId="77777777" w:rsidR="00C21F3A" w:rsidRPr="00DA74B7" w:rsidRDefault="00C21F3A" w:rsidP="007D50A3">
            <w:pPr>
              <w:rPr>
                <w:sz w:val="20"/>
                <w:szCs w:val="20"/>
              </w:rPr>
            </w:pPr>
          </w:p>
        </w:tc>
      </w:tr>
      <w:tr w:rsidR="00C21F3A" w:rsidRPr="00DA74B7" w14:paraId="1A2A2E00" w14:textId="77777777" w:rsidTr="007D50A3">
        <w:trPr>
          <w:trHeight w:val="195"/>
          <w:jc w:val="center"/>
        </w:trPr>
        <w:tc>
          <w:tcPr>
            <w:tcW w:w="513" w:type="dxa"/>
            <w:vMerge/>
            <w:shd w:val="clear" w:color="auto" w:fill="auto"/>
            <w:hideMark/>
          </w:tcPr>
          <w:p w14:paraId="734B4DB3" w14:textId="77777777" w:rsidR="00C21F3A" w:rsidRPr="00DA74B7" w:rsidRDefault="00C21F3A" w:rsidP="007D50A3">
            <w:pPr>
              <w:rPr>
                <w:sz w:val="18"/>
                <w:szCs w:val="18"/>
              </w:rPr>
            </w:pPr>
          </w:p>
        </w:tc>
        <w:tc>
          <w:tcPr>
            <w:tcW w:w="730" w:type="dxa"/>
            <w:vMerge/>
            <w:tcBorders>
              <w:right w:val="nil"/>
            </w:tcBorders>
            <w:shd w:val="clear" w:color="auto" w:fill="auto"/>
            <w:hideMark/>
          </w:tcPr>
          <w:p w14:paraId="2AF0B501" w14:textId="77777777" w:rsidR="00C21F3A" w:rsidRPr="00DA74B7" w:rsidRDefault="00C21F3A" w:rsidP="007D50A3">
            <w:pPr>
              <w:rPr>
                <w:sz w:val="18"/>
                <w:szCs w:val="18"/>
              </w:rPr>
            </w:pPr>
          </w:p>
        </w:tc>
        <w:tc>
          <w:tcPr>
            <w:tcW w:w="482" w:type="dxa"/>
            <w:vMerge/>
            <w:tcBorders>
              <w:left w:val="nil"/>
            </w:tcBorders>
            <w:shd w:val="clear" w:color="auto" w:fill="auto"/>
            <w:hideMark/>
          </w:tcPr>
          <w:p w14:paraId="6F5CAD45" w14:textId="77777777" w:rsidR="00C21F3A" w:rsidRPr="00DA74B7" w:rsidRDefault="00C21F3A" w:rsidP="007D50A3">
            <w:pPr>
              <w:rPr>
                <w:sz w:val="18"/>
                <w:szCs w:val="18"/>
              </w:rPr>
            </w:pPr>
          </w:p>
        </w:tc>
        <w:tc>
          <w:tcPr>
            <w:tcW w:w="616" w:type="dxa"/>
            <w:shd w:val="clear" w:color="auto" w:fill="auto"/>
            <w:hideMark/>
          </w:tcPr>
          <w:p w14:paraId="51701BF6" w14:textId="77777777" w:rsidR="00C21F3A" w:rsidRPr="00DA74B7" w:rsidRDefault="00C21F3A" w:rsidP="007D50A3">
            <w:pPr>
              <w:rPr>
                <w:sz w:val="16"/>
                <w:szCs w:val="16"/>
              </w:rPr>
            </w:pPr>
            <w:r w:rsidRPr="00DA74B7">
              <w:rPr>
                <w:sz w:val="16"/>
                <w:szCs w:val="16"/>
              </w:rPr>
              <w:t>12</w:t>
            </w:r>
          </w:p>
        </w:tc>
        <w:tc>
          <w:tcPr>
            <w:tcW w:w="3330" w:type="dxa"/>
            <w:shd w:val="clear" w:color="auto" w:fill="auto"/>
            <w:hideMark/>
          </w:tcPr>
          <w:p w14:paraId="54ED9BC9" w14:textId="77777777" w:rsidR="00C21F3A" w:rsidRPr="00DA74B7" w:rsidRDefault="00C21F3A" w:rsidP="007D50A3">
            <w:pPr>
              <w:spacing w:line="216" w:lineRule="auto"/>
              <w:ind w:right="-156"/>
              <w:rPr>
                <w:sz w:val="18"/>
                <w:szCs w:val="18"/>
              </w:rPr>
            </w:pPr>
            <w:r w:rsidRPr="00DA74B7">
              <w:rPr>
                <w:sz w:val="18"/>
                <w:szCs w:val="18"/>
              </w:rPr>
              <w:t>Код в соответствии с Общероссийским классификатором продукции по видам экономической деятельности</w:t>
            </w:r>
          </w:p>
        </w:tc>
        <w:tc>
          <w:tcPr>
            <w:tcW w:w="3969" w:type="dxa"/>
            <w:gridSpan w:val="2"/>
            <w:shd w:val="clear" w:color="auto" w:fill="auto"/>
            <w:hideMark/>
          </w:tcPr>
          <w:p w14:paraId="3A7E4BAE" w14:textId="77777777" w:rsidR="00C21F3A" w:rsidRPr="00E005D6" w:rsidRDefault="00C21F3A" w:rsidP="007D50A3">
            <w:pPr>
              <w:rPr>
                <w:sz w:val="20"/>
                <w:szCs w:val="20"/>
              </w:rPr>
            </w:pPr>
          </w:p>
        </w:tc>
      </w:tr>
      <w:tr w:rsidR="00C21F3A" w:rsidRPr="00DA74B7" w14:paraId="3C986988" w14:textId="77777777" w:rsidTr="007D50A3">
        <w:trPr>
          <w:trHeight w:val="195"/>
          <w:jc w:val="center"/>
        </w:trPr>
        <w:tc>
          <w:tcPr>
            <w:tcW w:w="513" w:type="dxa"/>
            <w:vMerge/>
            <w:shd w:val="clear" w:color="auto" w:fill="auto"/>
            <w:hideMark/>
          </w:tcPr>
          <w:p w14:paraId="5F337D08" w14:textId="77777777" w:rsidR="00C21F3A" w:rsidRPr="00DA74B7" w:rsidRDefault="00C21F3A" w:rsidP="007D50A3">
            <w:pPr>
              <w:rPr>
                <w:sz w:val="18"/>
                <w:szCs w:val="18"/>
              </w:rPr>
            </w:pPr>
          </w:p>
        </w:tc>
        <w:tc>
          <w:tcPr>
            <w:tcW w:w="730" w:type="dxa"/>
            <w:vMerge/>
            <w:tcBorders>
              <w:right w:val="nil"/>
            </w:tcBorders>
            <w:shd w:val="clear" w:color="auto" w:fill="auto"/>
            <w:hideMark/>
          </w:tcPr>
          <w:p w14:paraId="55507D3D" w14:textId="77777777" w:rsidR="00C21F3A" w:rsidRPr="00DA74B7" w:rsidRDefault="00C21F3A" w:rsidP="007D50A3">
            <w:pPr>
              <w:rPr>
                <w:sz w:val="18"/>
                <w:szCs w:val="18"/>
              </w:rPr>
            </w:pPr>
          </w:p>
        </w:tc>
        <w:tc>
          <w:tcPr>
            <w:tcW w:w="482" w:type="dxa"/>
            <w:vMerge/>
            <w:tcBorders>
              <w:left w:val="nil"/>
            </w:tcBorders>
            <w:shd w:val="clear" w:color="auto" w:fill="auto"/>
            <w:hideMark/>
          </w:tcPr>
          <w:p w14:paraId="0BE16521" w14:textId="77777777" w:rsidR="00C21F3A" w:rsidRPr="00DA74B7" w:rsidRDefault="00C21F3A" w:rsidP="007D50A3">
            <w:pPr>
              <w:rPr>
                <w:sz w:val="18"/>
                <w:szCs w:val="18"/>
              </w:rPr>
            </w:pPr>
          </w:p>
        </w:tc>
        <w:tc>
          <w:tcPr>
            <w:tcW w:w="616" w:type="dxa"/>
            <w:shd w:val="clear" w:color="auto" w:fill="auto"/>
            <w:hideMark/>
          </w:tcPr>
          <w:p w14:paraId="60F15FE7" w14:textId="77777777" w:rsidR="00C21F3A" w:rsidRPr="00DA74B7" w:rsidRDefault="00C21F3A" w:rsidP="007D50A3">
            <w:pPr>
              <w:rPr>
                <w:sz w:val="16"/>
                <w:szCs w:val="16"/>
              </w:rPr>
            </w:pPr>
            <w:r w:rsidRPr="00DA74B7">
              <w:rPr>
                <w:sz w:val="16"/>
                <w:szCs w:val="16"/>
              </w:rPr>
              <w:t>13</w:t>
            </w:r>
          </w:p>
        </w:tc>
        <w:tc>
          <w:tcPr>
            <w:tcW w:w="7299" w:type="dxa"/>
            <w:gridSpan w:val="3"/>
            <w:shd w:val="clear" w:color="auto" w:fill="auto"/>
            <w:hideMark/>
          </w:tcPr>
          <w:p w14:paraId="26F9149C" w14:textId="77777777" w:rsidR="00C21F3A" w:rsidRPr="00DA74B7" w:rsidRDefault="00C21F3A" w:rsidP="007D50A3">
            <w:pPr>
              <w:rPr>
                <w:b/>
                <w:i/>
                <w:sz w:val="18"/>
                <w:szCs w:val="18"/>
              </w:rPr>
            </w:pPr>
            <w:r w:rsidRPr="00DA74B7">
              <w:rPr>
                <w:b/>
                <w:i/>
                <w:sz w:val="18"/>
                <w:szCs w:val="18"/>
              </w:rPr>
              <w:t>Информация о Товаре:</w:t>
            </w:r>
          </w:p>
        </w:tc>
      </w:tr>
      <w:tr w:rsidR="00C21F3A" w:rsidRPr="00DA74B7" w14:paraId="7CE187A8" w14:textId="77777777" w:rsidTr="007D50A3">
        <w:trPr>
          <w:trHeight w:val="195"/>
          <w:jc w:val="center"/>
        </w:trPr>
        <w:tc>
          <w:tcPr>
            <w:tcW w:w="513" w:type="dxa"/>
            <w:vMerge/>
            <w:shd w:val="clear" w:color="auto" w:fill="auto"/>
            <w:hideMark/>
          </w:tcPr>
          <w:p w14:paraId="3E155D79" w14:textId="77777777" w:rsidR="00C21F3A" w:rsidRPr="00DA74B7" w:rsidRDefault="00C21F3A" w:rsidP="007D50A3">
            <w:pPr>
              <w:rPr>
                <w:sz w:val="18"/>
                <w:szCs w:val="18"/>
              </w:rPr>
            </w:pPr>
          </w:p>
        </w:tc>
        <w:tc>
          <w:tcPr>
            <w:tcW w:w="730" w:type="dxa"/>
            <w:vMerge/>
            <w:tcBorders>
              <w:right w:val="nil"/>
            </w:tcBorders>
            <w:shd w:val="clear" w:color="auto" w:fill="auto"/>
            <w:hideMark/>
          </w:tcPr>
          <w:p w14:paraId="54AFC758" w14:textId="77777777" w:rsidR="00C21F3A" w:rsidRPr="00DA74B7" w:rsidRDefault="00C21F3A" w:rsidP="007D50A3">
            <w:pPr>
              <w:rPr>
                <w:sz w:val="18"/>
                <w:szCs w:val="18"/>
              </w:rPr>
            </w:pPr>
          </w:p>
        </w:tc>
        <w:tc>
          <w:tcPr>
            <w:tcW w:w="482" w:type="dxa"/>
            <w:vMerge/>
            <w:tcBorders>
              <w:left w:val="nil"/>
            </w:tcBorders>
            <w:shd w:val="clear" w:color="auto" w:fill="auto"/>
            <w:hideMark/>
          </w:tcPr>
          <w:p w14:paraId="767F5362" w14:textId="77777777" w:rsidR="00C21F3A" w:rsidRPr="00DA74B7" w:rsidRDefault="00C21F3A" w:rsidP="007D50A3">
            <w:pPr>
              <w:rPr>
                <w:sz w:val="18"/>
                <w:szCs w:val="18"/>
              </w:rPr>
            </w:pPr>
          </w:p>
        </w:tc>
        <w:tc>
          <w:tcPr>
            <w:tcW w:w="616" w:type="dxa"/>
            <w:shd w:val="clear" w:color="auto" w:fill="auto"/>
            <w:hideMark/>
          </w:tcPr>
          <w:p w14:paraId="0DAEBD55" w14:textId="77777777" w:rsidR="00C21F3A" w:rsidRPr="00DA74B7" w:rsidRDefault="00C21F3A" w:rsidP="007D50A3">
            <w:pPr>
              <w:rPr>
                <w:sz w:val="16"/>
                <w:szCs w:val="16"/>
              </w:rPr>
            </w:pPr>
            <w:r w:rsidRPr="00DA74B7">
              <w:rPr>
                <w:sz w:val="16"/>
                <w:szCs w:val="16"/>
              </w:rPr>
              <w:t>1</w:t>
            </w:r>
            <w:r>
              <w:rPr>
                <w:sz w:val="16"/>
                <w:szCs w:val="16"/>
              </w:rPr>
              <w:t>3</w:t>
            </w:r>
            <w:r w:rsidRPr="00DA74B7">
              <w:rPr>
                <w:sz w:val="16"/>
                <w:szCs w:val="16"/>
              </w:rPr>
              <w:t>.1.</w:t>
            </w:r>
          </w:p>
        </w:tc>
        <w:tc>
          <w:tcPr>
            <w:tcW w:w="7299" w:type="dxa"/>
            <w:gridSpan w:val="3"/>
            <w:shd w:val="clear" w:color="auto" w:fill="auto"/>
            <w:hideMark/>
          </w:tcPr>
          <w:p w14:paraId="03A21A8F" w14:textId="77777777" w:rsidR="00C21F3A" w:rsidRPr="00DA74B7" w:rsidRDefault="00C21F3A" w:rsidP="007D50A3">
            <w:pPr>
              <w:rPr>
                <w:b/>
                <w:sz w:val="18"/>
                <w:szCs w:val="18"/>
              </w:rPr>
            </w:pPr>
            <w:r w:rsidRPr="00DA74B7">
              <w:rPr>
                <w:b/>
                <w:sz w:val="18"/>
                <w:szCs w:val="18"/>
              </w:rPr>
              <w:t>*Товар, произведенный на территории государств-членов Евразийского экономического союза:</w:t>
            </w:r>
          </w:p>
        </w:tc>
      </w:tr>
      <w:tr w:rsidR="00C21F3A" w:rsidRPr="00DA74B7" w14:paraId="2A2645E6" w14:textId="77777777" w:rsidTr="007D50A3">
        <w:trPr>
          <w:trHeight w:val="195"/>
          <w:jc w:val="center"/>
        </w:trPr>
        <w:tc>
          <w:tcPr>
            <w:tcW w:w="513" w:type="dxa"/>
            <w:vMerge/>
            <w:shd w:val="clear" w:color="auto" w:fill="auto"/>
            <w:hideMark/>
          </w:tcPr>
          <w:p w14:paraId="731E4292" w14:textId="77777777" w:rsidR="00C21F3A" w:rsidRPr="00DA74B7" w:rsidRDefault="00C21F3A" w:rsidP="007D50A3">
            <w:pPr>
              <w:rPr>
                <w:sz w:val="18"/>
                <w:szCs w:val="18"/>
              </w:rPr>
            </w:pPr>
          </w:p>
        </w:tc>
        <w:tc>
          <w:tcPr>
            <w:tcW w:w="730" w:type="dxa"/>
            <w:vMerge/>
            <w:tcBorders>
              <w:right w:val="nil"/>
            </w:tcBorders>
            <w:shd w:val="clear" w:color="auto" w:fill="auto"/>
            <w:hideMark/>
          </w:tcPr>
          <w:p w14:paraId="6AECD5B2" w14:textId="77777777" w:rsidR="00C21F3A" w:rsidRPr="00DA74B7" w:rsidRDefault="00C21F3A" w:rsidP="007D50A3">
            <w:pPr>
              <w:rPr>
                <w:sz w:val="18"/>
                <w:szCs w:val="18"/>
              </w:rPr>
            </w:pPr>
          </w:p>
        </w:tc>
        <w:tc>
          <w:tcPr>
            <w:tcW w:w="482" w:type="dxa"/>
            <w:vMerge/>
            <w:tcBorders>
              <w:left w:val="nil"/>
            </w:tcBorders>
            <w:shd w:val="clear" w:color="auto" w:fill="auto"/>
            <w:hideMark/>
          </w:tcPr>
          <w:p w14:paraId="1ACEF4D8" w14:textId="77777777" w:rsidR="00C21F3A" w:rsidRPr="00DA74B7" w:rsidRDefault="00C21F3A" w:rsidP="007D50A3">
            <w:pPr>
              <w:rPr>
                <w:sz w:val="18"/>
                <w:szCs w:val="18"/>
              </w:rPr>
            </w:pPr>
          </w:p>
        </w:tc>
        <w:tc>
          <w:tcPr>
            <w:tcW w:w="616" w:type="dxa"/>
            <w:shd w:val="clear" w:color="auto" w:fill="auto"/>
            <w:hideMark/>
          </w:tcPr>
          <w:p w14:paraId="1093BA98" w14:textId="77777777" w:rsidR="00C21F3A" w:rsidRPr="00DA74B7" w:rsidRDefault="00C21F3A" w:rsidP="007D50A3">
            <w:pPr>
              <w:rPr>
                <w:sz w:val="16"/>
                <w:szCs w:val="16"/>
              </w:rPr>
            </w:pPr>
            <w:r w:rsidRPr="00DA74B7">
              <w:rPr>
                <w:sz w:val="16"/>
                <w:szCs w:val="16"/>
              </w:rPr>
              <w:t>1</w:t>
            </w:r>
            <w:r>
              <w:rPr>
                <w:sz w:val="16"/>
                <w:szCs w:val="16"/>
              </w:rPr>
              <w:t>3</w:t>
            </w:r>
            <w:r w:rsidRPr="00DA74B7">
              <w:rPr>
                <w:sz w:val="16"/>
                <w:szCs w:val="16"/>
              </w:rPr>
              <w:t>.1.1</w:t>
            </w:r>
          </w:p>
        </w:tc>
        <w:tc>
          <w:tcPr>
            <w:tcW w:w="4605" w:type="dxa"/>
            <w:gridSpan w:val="2"/>
            <w:shd w:val="clear" w:color="auto" w:fill="auto"/>
            <w:hideMark/>
          </w:tcPr>
          <w:p w14:paraId="0E6A0E92" w14:textId="77777777" w:rsidR="00C21F3A" w:rsidRPr="00DA74B7" w:rsidRDefault="00C21F3A" w:rsidP="007D50A3">
            <w:pPr>
              <w:rPr>
                <w:sz w:val="18"/>
                <w:szCs w:val="18"/>
              </w:rPr>
            </w:pPr>
            <w:r w:rsidRPr="00DA74B7">
              <w:rPr>
                <w:sz w:val="18"/>
                <w:szCs w:val="18"/>
              </w:rPr>
              <w:t>Наименование страны происхождения Товара (с указанием данных документа, подтверждающего страну происхождения товара (СТ-1) – при наличии)</w:t>
            </w:r>
          </w:p>
        </w:tc>
        <w:tc>
          <w:tcPr>
            <w:tcW w:w="2694" w:type="dxa"/>
            <w:shd w:val="clear" w:color="auto" w:fill="auto"/>
            <w:hideMark/>
          </w:tcPr>
          <w:p w14:paraId="15BDB71B" w14:textId="77777777" w:rsidR="00C21F3A" w:rsidRPr="00DA74B7" w:rsidRDefault="00C21F3A" w:rsidP="007D50A3">
            <w:pPr>
              <w:rPr>
                <w:sz w:val="18"/>
                <w:szCs w:val="18"/>
              </w:rPr>
            </w:pPr>
          </w:p>
        </w:tc>
      </w:tr>
      <w:tr w:rsidR="00C21F3A" w:rsidRPr="00DA74B7" w14:paraId="526D210E" w14:textId="77777777" w:rsidTr="007D50A3">
        <w:trPr>
          <w:trHeight w:val="195"/>
          <w:jc w:val="center"/>
        </w:trPr>
        <w:tc>
          <w:tcPr>
            <w:tcW w:w="513" w:type="dxa"/>
            <w:vMerge/>
            <w:shd w:val="clear" w:color="auto" w:fill="auto"/>
            <w:hideMark/>
          </w:tcPr>
          <w:p w14:paraId="19546026" w14:textId="77777777" w:rsidR="00C21F3A" w:rsidRPr="00DA74B7" w:rsidRDefault="00C21F3A" w:rsidP="007D50A3">
            <w:pPr>
              <w:rPr>
                <w:sz w:val="18"/>
                <w:szCs w:val="18"/>
              </w:rPr>
            </w:pPr>
          </w:p>
        </w:tc>
        <w:tc>
          <w:tcPr>
            <w:tcW w:w="730" w:type="dxa"/>
            <w:vMerge/>
            <w:tcBorders>
              <w:right w:val="nil"/>
            </w:tcBorders>
            <w:shd w:val="clear" w:color="auto" w:fill="auto"/>
            <w:hideMark/>
          </w:tcPr>
          <w:p w14:paraId="54F9523E" w14:textId="77777777" w:rsidR="00C21F3A" w:rsidRPr="00DA74B7" w:rsidRDefault="00C21F3A" w:rsidP="007D50A3">
            <w:pPr>
              <w:rPr>
                <w:sz w:val="18"/>
                <w:szCs w:val="18"/>
              </w:rPr>
            </w:pPr>
          </w:p>
        </w:tc>
        <w:tc>
          <w:tcPr>
            <w:tcW w:w="482" w:type="dxa"/>
            <w:vMerge/>
            <w:tcBorders>
              <w:left w:val="nil"/>
            </w:tcBorders>
            <w:shd w:val="clear" w:color="auto" w:fill="auto"/>
            <w:hideMark/>
          </w:tcPr>
          <w:p w14:paraId="7BD4F674" w14:textId="77777777" w:rsidR="00C21F3A" w:rsidRPr="00DA74B7" w:rsidRDefault="00C21F3A" w:rsidP="007D50A3">
            <w:pPr>
              <w:rPr>
                <w:sz w:val="18"/>
                <w:szCs w:val="18"/>
              </w:rPr>
            </w:pPr>
          </w:p>
        </w:tc>
        <w:tc>
          <w:tcPr>
            <w:tcW w:w="616" w:type="dxa"/>
            <w:shd w:val="clear" w:color="auto" w:fill="auto"/>
            <w:hideMark/>
          </w:tcPr>
          <w:p w14:paraId="33FFA97E" w14:textId="77777777" w:rsidR="00C21F3A" w:rsidRPr="00DA74B7" w:rsidRDefault="00C21F3A" w:rsidP="007D50A3">
            <w:pPr>
              <w:rPr>
                <w:sz w:val="16"/>
                <w:szCs w:val="16"/>
              </w:rPr>
            </w:pPr>
            <w:r w:rsidRPr="00DA74B7">
              <w:rPr>
                <w:sz w:val="16"/>
                <w:szCs w:val="16"/>
              </w:rPr>
              <w:t>1</w:t>
            </w:r>
            <w:r>
              <w:rPr>
                <w:sz w:val="16"/>
                <w:szCs w:val="16"/>
              </w:rPr>
              <w:t>3</w:t>
            </w:r>
            <w:r w:rsidRPr="00DA74B7">
              <w:rPr>
                <w:sz w:val="16"/>
                <w:szCs w:val="16"/>
              </w:rPr>
              <w:t>.2</w:t>
            </w:r>
          </w:p>
        </w:tc>
        <w:tc>
          <w:tcPr>
            <w:tcW w:w="7299" w:type="dxa"/>
            <w:gridSpan w:val="3"/>
            <w:shd w:val="clear" w:color="auto" w:fill="auto"/>
            <w:hideMark/>
          </w:tcPr>
          <w:p w14:paraId="7216093B" w14:textId="77777777" w:rsidR="00C21F3A" w:rsidRPr="00DA74B7" w:rsidRDefault="00C21F3A" w:rsidP="007D50A3">
            <w:pPr>
              <w:rPr>
                <w:b/>
                <w:sz w:val="18"/>
                <w:szCs w:val="18"/>
              </w:rPr>
            </w:pPr>
            <w:r w:rsidRPr="00DA74B7">
              <w:rPr>
                <w:b/>
                <w:sz w:val="18"/>
                <w:szCs w:val="18"/>
              </w:rPr>
              <w:t>* Товар иностранного происхождения:</w:t>
            </w:r>
          </w:p>
        </w:tc>
      </w:tr>
      <w:tr w:rsidR="00C21F3A" w:rsidRPr="00DA74B7" w14:paraId="78002E8C" w14:textId="77777777" w:rsidTr="007D50A3">
        <w:trPr>
          <w:trHeight w:val="195"/>
          <w:jc w:val="center"/>
        </w:trPr>
        <w:tc>
          <w:tcPr>
            <w:tcW w:w="513" w:type="dxa"/>
            <w:vMerge/>
            <w:shd w:val="clear" w:color="auto" w:fill="auto"/>
            <w:hideMark/>
          </w:tcPr>
          <w:p w14:paraId="3F9A0368" w14:textId="77777777" w:rsidR="00C21F3A" w:rsidRPr="00DA74B7" w:rsidRDefault="00C21F3A" w:rsidP="007D50A3">
            <w:pPr>
              <w:rPr>
                <w:sz w:val="18"/>
                <w:szCs w:val="18"/>
              </w:rPr>
            </w:pPr>
          </w:p>
        </w:tc>
        <w:tc>
          <w:tcPr>
            <w:tcW w:w="730" w:type="dxa"/>
            <w:vMerge/>
            <w:tcBorders>
              <w:right w:val="nil"/>
            </w:tcBorders>
            <w:shd w:val="clear" w:color="auto" w:fill="auto"/>
            <w:hideMark/>
          </w:tcPr>
          <w:p w14:paraId="12818726" w14:textId="77777777" w:rsidR="00C21F3A" w:rsidRPr="00DA74B7" w:rsidRDefault="00C21F3A" w:rsidP="007D50A3">
            <w:pPr>
              <w:rPr>
                <w:sz w:val="18"/>
                <w:szCs w:val="18"/>
              </w:rPr>
            </w:pPr>
          </w:p>
        </w:tc>
        <w:tc>
          <w:tcPr>
            <w:tcW w:w="482" w:type="dxa"/>
            <w:vMerge/>
            <w:tcBorders>
              <w:left w:val="nil"/>
            </w:tcBorders>
            <w:shd w:val="clear" w:color="auto" w:fill="auto"/>
            <w:hideMark/>
          </w:tcPr>
          <w:p w14:paraId="0E2A7288" w14:textId="77777777" w:rsidR="00C21F3A" w:rsidRPr="00DA74B7" w:rsidRDefault="00C21F3A" w:rsidP="007D50A3">
            <w:pPr>
              <w:rPr>
                <w:sz w:val="18"/>
                <w:szCs w:val="18"/>
              </w:rPr>
            </w:pPr>
          </w:p>
        </w:tc>
        <w:tc>
          <w:tcPr>
            <w:tcW w:w="616" w:type="dxa"/>
            <w:shd w:val="clear" w:color="auto" w:fill="auto"/>
            <w:hideMark/>
          </w:tcPr>
          <w:p w14:paraId="0D7887F4" w14:textId="77777777" w:rsidR="00C21F3A" w:rsidRPr="00DA74B7" w:rsidRDefault="00C21F3A" w:rsidP="007D50A3">
            <w:pPr>
              <w:rPr>
                <w:sz w:val="16"/>
                <w:szCs w:val="16"/>
              </w:rPr>
            </w:pPr>
            <w:r w:rsidRPr="00DA74B7">
              <w:rPr>
                <w:sz w:val="16"/>
                <w:szCs w:val="16"/>
              </w:rPr>
              <w:t>1</w:t>
            </w:r>
            <w:r>
              <w:rPr>
                <w:sz w:val="16"/>
                <w:szCs w:val="16"/>
              </w:rPr>
              <w:t>3</w:t>
            </w:r>
            <w:r w:rsidRPr="00DA74B7">
              <w:rPr>
                <w:sz w:val="16"/>
                <w:szCs w:val="16"/>
              </w:rPr>
              <w:t>.2.2</w:t>
            </w:r>
          </w:p>
        </w:tc>
        <w:tc>
          <w:tcPr>
            <w:tcW w:w="4605" w:type="dxa"/>
            <w:gridSpan w:val="2"/>
            <w:shd w:val="clear" w:color="auto" w:fill="auto"/>
            <w:hideMark/>
          </w:tcPr>
          <w:p w14:paraId="64044620" w14:textId="77777777" w:rsidR="00C21F3A" w:rsidRPr="00DA74B7" w:rsidRDefault="00C21F3A" w:rsidP="007D50A3">
            <w:pPr>
              <w:rPr>
                <w:sz w:val="18"/>
                <w:szCs w:val="18"/>
              </w:rPr>
            </w:pPr>
            <w:r w:rsidRPr="00DA74B7">
              <w:rPr>
                <w:sz w:val="18"/>
                <w:szCs w:val="18"/>
              </w:rPr>
              <w:t>Наименование страны происхождения Товара</w:t>
            </w:r>
          </w:p>
        </w:tc>
        <w:tc>
          <w:tcPr>
            <w:tcW w:w="2694" w:type="dxa"/>
            <w:shd w:val="clear" w:color="auto" w:fill="auto"/>
            <w:hideMark/>
          </w:tcPr>
          <w:p w14:paraId="13031318" w14:textId="77777777" w:rsidR="00C21F3A" w:rsidRPr="00DA74B7" w:rsidRDefault="00C21F3A" w:rsidP="007D50A3">
            <w:pPr>
              <w:rPr>
                <w:sz w:val="18"/>
                <w:szCs w:val="18"/>
              </w:rPr>
            </w:pPr>
          </w:p>
        </w:tc>
      </w:tr>
      <w:tr w:rsidR="00C21F3A" w:rsidRPr="00DA74B7" w14:paraId="2EF4ED47" w14:textId="77777777" w:rsidTr="007D50A3">
        <w:trPr>
          <w:trHeight w:val="195"/>
          <w:jc w:val="center"/>
        </w:trPr>
        <w:tc>
          <w:tcPr>
            <w:tcW w:w="513" w:type="dxa"/>
            <w:vMerge/>
            <w:shd w:val="clear" w:color="auto" w:fill="auto"/>
            <w:hideMark/>
          </w:tcPr>
          <w:p w14:paraId="3A069EDB" w14:textId="77777777" w:rsidR="00C21F3A" w:rsidRPr="00DA74B7" w:rsidRDefault="00C21F3A" w:rsidP="007D50A3">
            <w:pPr>
              <w:rPr>
                <w:sz w:val="18"/>
                <w:szCs w:val="18"/>
              </w:rPr>
            </w:pPr>
          </w:p>
        </w:tc>
        <w:tc>
          <w:tcPr>
            <w:tcW w:w="730" w:type="dxa"/>
            <w:vMerge/>
            <w:tcBorders>
              <w:right w:val="nil"/>
            </w:tcBorders>
            <w:shd w:val="clear" w:color="auto" w:fill="auto"/>
            <w:hideMark/>
          </w:tcPr>
          <w:p w14:paraId="2B0903EA" w14:textId="77777777" w:rsidR="00C21F3A" w:rsidRPr="00DA74B7" w:rsidRDefault="00C21F3A" w:rsidP="007D50A3">
            <w:pPr>
              <w:rPr>
                <w:sz w:val="18"/>
                <w:szCs w:val="18"/>
              </w:rPr>
            </w:pPr>
          </w:p>
        </w:tc>
        <w:tc>
          <w:tcPr>
            <w:tcW w:w="482" w:type="dxa"/>
            <w:vMerge/>
            <w:tcBorders>
              <w:left w:val="nil"/>
            </w:tcBorders>
            <w:shd w:val="clear" w:color="auto" w:fill="auto"/>
            <w:hideMark/>
          </w:tcPr>
          <w:p w14:paraId="13E7DF02" w14:textId="77777777" w:rsidR="00C21F3A" w:rsidRPr="00DA74B7" w:rsidRDefault="00C21F3A" w:rsidP="007D50A3">
            <w:pPr>
              <w:rPr>
                <w:sz w:val="18"/>
                <w:szCs w:val="18"/>
              </w:rPr>
            </w:pPr>
          </w:p>
        </w:tc>
        <w:tc>
          <w:tcPr>
            <w:tcW w:w="616" w:type="dxa"/>
            <w:shd w:val="clear" w:color="auto" w:fill="auto"/>
            <w:hideMark/>
          </w:tcPr>
          <w:p w14:paraId="41630FA4" w14:textId="77777777" w:rsidR="00C21F3A" w:rsidRPr="00DA74B7" w:rsidRDefault="00C21F3A" w:rsidP="007D50A3">
            <w:pPr>
              <w:rPr>
                <w:sz w:val="16"/>
                <w:szCs w:val="16"/>
              </w:rPr>
            </w:pPr>
            <w:r w:rsidRPr="00DA74B7">
              <w:rPr>
                <w:sz w:val="16"/>
                <w:szCs w:val="16"/>
              </w:rPr>
              <w:t>1</w:t>
            </w:r>
            <w:r>
              <w:rPr>
                <w:sz w:val="16"/>
                <w:szCs w:val="16"/>
              </w:rPr>
              <w:t>4</w:t>
            </w:r>
            <w:r w:rsidRPr="00DA74B7">
              <w:rPr>
                <w:sz w:val="16"/>
                <w:szCs w:val="16"/>
              </w:rPr>
              <w:t>.</w:t>
            </w:r>
          </w:p>
        </w:tc>
        <w:tc>
          <w:tcPr>
            <w:tcW w:w="4605" w:type="dxa"/>
            <w:gridSpan w:val="2"/>
            <w:shd w:val="clear" w:color="auto" w:fill="auto"/>
            <w:hideMark/>
          </w:tcPr>
          <w:p w14:paraId="105BDE19" w14:textId="77777777" w:rsidR="00C21F3A" w:rsidRPr="00DA74B7" w:rsidRDefault="00C21F3A" w:rsidP="007D50A3">
            <w:pPr>
              <w:rPr>
                <w:sz w:val="18"/>
                <w:szCs w:val="18"/>
              </w:rPr>
            </w:pPr>
            <w:r w:rsidRPr="00DA74B7">
              <w:rPr>
                <w:sz w:val="18"/>
                <w:szCs w:val="18"/>
              </w:rPr>
              <w:t>Остаточный срок годности</w:t>
            </w:r>
          </w:p>
        </w:tc>
        <w:tc>
          <w:tcPr>
            <w:tcW w:w="2694" w:type="dxa"/>
            <w:shd w:val="clear" w:color="auto" w:fill="auto"/>
            <w:hideMark/>
          </w:tcPr>
          <w:p w14:paraId="2F641E8E" w14:textId="77777777" w:rsidR="00C21F3A" w:rsidRPr="00DA74B7" w:rsidRDefault="00C21F3A" w:rsidP="007D50A3">
            <w:pPr>
              <w:rPr>
                <w:sz w:val="18"/>
                <w:szCs w:val="18"/>
              </w:rPr>
            </w:pPr>
          </w:p>
        </w:tc>
      </w:tr>
    </w:tbl>
    <w:p w14:paraId="053F7F68" w14:textId="77777777" w:rsidR="00C21F3A" w:rsidRPr="00C21F3A" w:rsidRDefault="00C21F3A" w:rsidP="00C21F3A">
      <w:pPr>
        <w:pStyle w:val="ConsPlusNormal"/>
        <w:spacing w:line="240" w:lineRule="atLeast"/>
        <w:jc w:val="both"/>
        <w:rPr>
          <w:rFonts w:ascii="Times New Roman" w:hAnsi="Times New Roman" w:cs="Times New Roman"/>
          <w:sz w:val="24"/>
          <w:szCs w:val="24"/>
        </w:rPr>
      </w:pPr>
      <w:r w:rsidRPr="00C21F3A">
        <w:rPr>
          <w:rFonts w:ascii="Times New Roman" w:hAnsi="Times New Roman" w:cs="Times New Roman"/>
          <w:sz w:val="24"/>
          <w:szCs w:val="24"/>
        </w:rPr>
        <w:t>Примечание:</w:t>
      </w:r>
    </w:p>
    <w:p w14:paraId="70077E9D" w14:textId="06DAD6EE" w:rsidR="00C21F3A" w:rsidRPr="00C21F3A" w:rsidRDefault="00C21F3A" w:rsidP="00C21F3A">
      <w:pPr>
        <w:pStyle w:val="ConsPlusNormal"/>
        <w:spacing w:line="240" w:lineRule="atLeast"/>
        <w:ind w:firstLine="709"/>
        <w:jc w:val="both"/>
        <w:rPr>
          <w:rFonts w:ascii="Times New Roman" w:hAnsi="Times New Roman" w:cs="Times New Roman"/>
          <w:sz w:val="24"/>
          <w:szCs w:val="24"/>
        </w:rPr>
      </w:pPr>
      <w:r w:rsidRPr="00C21F3A">
        <w:rPr>
          <w:rFonts w:ascii="Times New Roman" w:hAnsi="Times New Roman" w:cs="Times New Roman"/>
          <w:sz w:val="24"/>
          <w:szCs w:val="24"/>
        </w:rPr>
        <w:t xml:space="preserve">В случае применения ограничений, предусмотренных </w:t>
      </w:r>
      <w:hyperlink r:id="rId15" w:history="1">
        <w:r w:rsidRPr="00C21F3A">
          <w:rPr>
            <w:rFonts w:ascii="Times New Roman" w:hAnsi="Times New Roman" w:cs="Times New Roman"/>
            <w:sz w:val="24"/>
            <w:szCs w:val="24"/>
          </w:rPr>
          <w:t>постановлением</w:t>
        </w:r>
      </w:hyperlink>
      <w:r w:rsidRPr="00C21F3A">
        <w:rPr>
          <w:rFonts w:ascii="Times New Roman" w:hAnsi="Times New Roman" w:cs="Times New Roman"/>
          <w:sz w:val="24"/>
          <w:szCs w:val="24"/>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w:t>
      </w:r>
      <w:hyperlink w:anchor="P819" w:history="1"/>
      <w:r w:rsidRPr="00C21F3A">
        <w:rPr>
          <w:rFonts w:ascii="Times New Roman" w:hAnsi="Times New Roman" w:cs="Times New Roman"/>
          <w:sz w:val="24"/>
          <w:szCs w:val="24"/>
        </w:rPr>
        <w:t xml:space="preserve">при заключении и исполнении </w:t>
      </w:r>
      <w:r w:rsidR="00A35930">
        <w:rPr>
          <w:rFonts w:ascii="Times New Roman" w:hAnsi="Times New Roman" w:cs="Times New Roman"/>
          <w:sz w:val="24"/>
          <w:szCs w:val="24"/>
        </w:rPr>
        <w:t>Договор</w:t>
      </w:r>
      <w:r w:rsidRPr="00C21F3A">
        <w:rPr>
          <w:rFonts w:ascii="Times New Roman" w:hAnsi="Times New Roman" w:cs="Times New Roman"/>
          <w:sz w:val="24"/>
          <w:szCs w:val="24"/>
        </w:rPr>
        <w:t>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p w14:paraId="6A9131F6" w14:textId="77777777" w:rsidR="00C21F3A" w:rsidRPr="00C21F3A" w:rsidRDefault="00C21F3A" w:rsidP="00C21F3A">
      <w:pPr>
        <w:pStyle w:val="ConsPlusNonformat"/>
        <w:spacing w:line="240" w:lineRule="atLeast"/>
        <w:ind w:firstLine="709"/>
        <w:jc w:val="both"/>
        <w:rPr>
          <w:rFonts w:ascii="Times New Roman" w:hAnsi="Times New Roman" w:cs="Times New Roman"/>
          <w:sz w:val="24"/>
          <w:szCs w:val="24"/>
        </w:rPr>
      </w:pPr>
      <w:r w:rsidRPr="00C21F3A">
        <w:rPr>
          <w:rFonts w:ascii="Times New Roman" w:hAnsi="Times New Roman" w:cs="Times New Roman"/>
          <w:sz w:val="24"/>
          <w:szCs w:val="24"/>
        </w:rPr>
        <w:t xml:space="preserve">В случае применения условий допуска, предусмотренных </w:t>
      </w:r>
      <w:hyperlink r:id="rId16" w:history="1">
        <w:r w:rsidRPr="00C21F3A">
          <w:rPr>
            <w:rFonts w:ascii="Times New Roman" w:hAnsi="Times New Roman" w:cs="Times New Roman"/>
            <w:sz w:val="24"/>
            <w:szCs w:val="24"/>
          </w:rPr>
          <w:t>подпунктом "г" пункта 8</w:t>
        </w:r>
      </w:hyperlink>
      <w:r w:rsidRPr="00C21F3A">
        <w:rPr>
          <w:rFonts w:ascii="Times New Roman" w:hAnsi="Times New Roman" w:cs="Times New Roman"/>
          <w:sz w:val="24"/>
          <w:szCs w:val="24"/>
        </w:rPr>
        <w:t>Приказу Минфина России от 04.06.2018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14:paraId="5F369DFB" w14:textId="77777777" w:rsidR="00955997" w:rsidRDefault="00955997" w:rsidP="00AD5D6B">
      <w:pPr>
        <w:pStyle w:val="ConsPlusNormal"/>
        <w:spacing w:line="240" w:lineRule="atLeast"/>
        <w:jc w:val="both"/>
        <w:rPr>
          <w:rFonts w:ascii="Times New Roman" w:hAnsi="Times New Roman" w:cs="Times New Roman"/>
          <w:sz w:val="24"/>
          <w:szCs w:val="24"/>
        </w:rPr>
      </w:pPr>
    </w:p>
    <w:p w14:paraId="4D578A70" w14:textId="77777777" w:rsidR="00C21F3A" w:rsidRDefault="00C21F3A" w:rsidP="00AD5D6B">
      <w:pPr>
        <w:pStyle w:val="ConsPlusNormal"/>
        <w:spacing w:line="240" w:lineRule="atLeast"/>
        <w:jc w:val="both"/>
        <w:rPr>
          <w:rFonts w:ascii="Times New Roman" w:hAnsi="Times New Roman" w:cs="Times New Roman"/>
          <w:sz w:val="24"/>
          <w:szCs w:val="24"/>
        </w:rPr>
      </w:pPr>
    </w:p>
    <w:tbl>
      <w:tblPr>
        <w:tblW w:w="9569" w:type="dxa"/>
        <w:tblInd w:w="70" w:type="dxa"/>
        <w:tblLayout w:type="fixed"/>
        <w:tblCellMar>
          <w:left w:w="70" w:type="dxa"/>
          <w:right w:w="70" w:type="dxa"/>
        </w:tblCellMar>
        <w:tblLook w:val="04A0" w:firstRow="1" w:lastRow="0" w:firstColumn="1" w:lastColumn="0" w:noHBand="0" w:noVBand="1"/>
      </w:tblPr>
      <w:tblGrid>
        <w:gridCol w:w="4608"/>
        <w:gridCol w:w="4961"/>
      </w:tblGrid>
      <w:tr w:rsidR="00A35930" w:rsidRPr="00FE5FCF" w14:paraId="650AD6B7" w14:textId="77777777" w:rsidTr="00A35930">
        <w:trPr>
          <w:trHeight w:val="1068"/>
        </w:trPr>
        <w:tc>
          <w:tcPr>
            <w:tcW w:w="4608" w:type="dxa"/>
          </w:tcPr>
          <w:p w14:paraId="2B37390A" w14:textId="77777777" w:rsidR="00A35930" w:rsidRPr="00C811FF" w:rsidRDefault="00A35930" w:rsidP="00A35930">
            <w:pPr>
              <w:widowControl w:val="0"/>
              <w:autoSpaceDE w:val="0"/>
              <w:autoSpaceDN w:val="0"/>
              <w:adjustRightInd w:val="0"/>
              <w:jc w:val="both"/>
              <w:rPr>
                <w:caps/>
              </w:rPr>
            </w:pPr>
            <w:r w:rsidRPr="00C811FF">
              <w:rPr>
                <w:caps/>
              </w:rPr>
              <w:t>Заказчик:</w:t>
            </w:r>
          </w:p>
          <w:p w14:paraId="00940BC7" w14:textId="77777777" w:rsidR="00A35930" w:rsidRPr="00C811FF" w:rsidRDefault="00A35930" w:rsidP="00A35930">
            <w:pPr>
              <w:pStyle w:val="af3"/>
              <w:rPr>
                <w:sz w:val="22"/>
                <w:szCs w:val="22"/>
              </w:rPr>
            </w:pPr>
            <w:r>
              <w:rPr>
                <w:sz w:val="22"/>
                <w:szCs w:val="22"/>
              </w:rPr>
              <w:t>Г</w:t>
            </w:r>
            <w:r w:rsidRPr="00C811FF">
              <w:rPr>
                <w:sz w:val="22"/>
                <w:szCs w:val="22"/>
              </w:rPr>
              <w:t>лавн</w:t>
            </w:r>
            <w:r>
              <w:rPr>
                <w:sz w:val="22"/>
                <w:szCs w:val="22"/>
              </w:rPr>
              <w:t>ый</w:t>
            </w:r>
            <w:r w:rsidRPr="00C811FF">
              <w:rPr>
                <w:sz w:val="22"/>
                <w:szCs w:val="22"/>
              </w:rPr>
              <w:t xml:space="preserve"> врач</w:t>
            </w:r>
          </w:p>
          <w:p w14:paraId="4A948E49" w14:textId="77777777" w:rsidR="00A35930" w:rsidRPr="00C811FF" w:rsidRDefault="00A35930" w:rsidP="00A35930">
            <w:pPr>
              <w:pStyle w:val="af3"/>
              <w:rPr>
                <w:bCs/>
                <w:sz w:val="22"/>
                <w:szCs w:val="22"/>
              </w:rPr>
            </w:pPr>
            <w:r w:rsidRPr="00C811FF">
              <w:rPr>
                <w:sz w:val="22"/>
                <w:szCs w:val="22"/>
              </w:rPr>
              <w:t>СПб ГБУЗ "ВФД Красногвардейского района"</w:t>
            </w:r>
          </w:p>
          <w:p w14:paraId="40235AD1" w14:textId="77777777" w:rsidR="00A35930" w:rsidRPr="00C811FF" w:rsidRDefault="00A35930" w:rsidP="00A35930">
            <w:pPr>
              <w:pStyle w:val="af3"/>
              <w:rPr>
                <w:sz w:val="22"/>
                <w:szCs w:val="22"/>
              </w:rPr>
            </w:pPr>
          </w:p>
          <w:p w14:paraId="275FD021" w14:textId="77777777" w:rsidR="00A35930" w:rsidRPr="00C811FF" w:rsidRDefault="00A35930" w:rsidP="00A35930">
            <w:pPr>
              <w:pStyle w:val="af3"/>
              <w:rPr>
                <w:sz w:val="22"/>
                <w:szCs w:val="22"/>
              </w:rPr>
            </w:pPr>
            <w:r w:rsidRPr="00C811FF">
              <w:rPr>
                <w:sz w:val="22"/>
                <w:szCs w:val="22"/>
              </w:rPr>
              <w:t>____________________ /</w:t>
            </w:r>
            <w:proofErr w:type="spellStart"/>
            <w:r w:rsidRPr="00C811FF">
              <w:rPr>
                <w:sz w:val="22"/>
                <w:szCs w:val="22"/>
              </w:rPr>
              <w:t>М.В.Аскарова</w:t>
            </w:r>
            <w:proofErr w:type="spellEnd"/>
            <w:r w:rsidRPr="00C811FF">
              <w:rPr>
                <w:sz w:val="22"/>
                <w:szCs w:val="22"/>
              </w:rPr>
              <w:t xml:space="preserve"> /</w:t>
            </w:r>
          </w:p>
          <w:p w14:paraId="6D226C35" w14:textId="21C0516A" w:rsidR="00A35930" w:rsidRPr="00FE5FCF" w:rsidRDefault="00A35930" w:rsidP="00A35930">
            <w:pPr>
              <w:rPr>
                <w:caps/>
              </w:rPr>
            </w:pPr>
            <w:r w:rsidRPr="00121E55">
              <w:rPr>
                <w:caps/>
              </w:rPr>
              <w:t>(подписано ЭП)</w:t>
            </w:r>
          </w:p>
        </w:tc>
        <w:tc>
          <w:tcPr>
            <w:tcW w:w="4961" w:type="dxa"/>
          </w:tcPr>
          <w:p w14:paraId="2098AB87" w14:textId="77777777" w:rsidR="00A35930" w:rsidRPr="00C811FF" w:rsidRDefault="00A35930" w:rsidP="00A35930">
            <w:pPr>
              <w:widowControl w:val="0"/>
              <w:autoSpaceDE w:val="0"/>
              <w:autoSpaceDN w:val="0"/>
              <w:adjustRightInd w:val="0"/>
              <w:jc w:val="both"/>
              <w:rPr>
                <w:caps/>
              </w:rPr>
            </w:pPr>
            <w:r>
              <w:rPr>
                <w:caps/>
              </w:rPr>
              <w:t>ПОСТАВЩИК</w:t>
            </w:r>
            <w:r w:rsidRPr="00C811FF">
              <w:rPr>
                <w:caps/>
              </w:rPr>
              <w:t>:</w:t>
            </w:r>
          </w:p>
          <w:p w14:paraId="1BF91A8F" w14:textId="77777777" w:rsidR="00A35930" w:rsidRPr="00C811FF" w:rsidRDefault="00A35930" w:rsidP="00A35930">
            <w:pPr>
              <w:pStyle w:val="af3"/>
              <w:rPr>
                <w:b/>
                <w:bCs/>
                <w:sz w:val="22"/>
                <w:szCs w:val="22"/>
              </w:rPr>
            </w:pPr>
          </w:p>
          <w:p w14:paraId="49DAAC25" w14:textId="6A0017A9" w:rsidR="00A35930" w:rsidRPr="00FE5FCF" w:rsidRDefault="00A35930" w:rsidP="00A35930">
            <w:pPr>
              <w:pStyle w:val="af3"/>
              <w:rPr>
                <w:caps/>
              </w:rPr>
            </w:pPr>
          </w:p>
        </w:tc>
      </w:tr>
    </w:tbl>
    <w:p w14:paraId="6BDC0B10" w14:textId="77777777" w:rsidR="00422A77" w:rsidRPr="00121E55" w:rsidRDefault="00422A77">
      <w:pPr>
        <w:pStyle w:val="ConsPlusNormal"/>
        <w:jc w:val="right"/>
        <w:outlineLvl w:val="1"/>
        <w:rPr>
          <w:rFonts w:ascii="Times New Roman" w:hAnsi="Times New Roman" w:cs="Times New Roman"/>
          <w:sz w:val="24"/>
          <w:szCs w:val="24"/>
        </w:rPr>
      </w:pPr>
    </w:p>
    <w:p w14:paraId="73A143D2" w14:textId="77777777" w:rsidR="00422A77" w:rsidRPr="00121E55" w:rsidRDefault="00422A77">
      <w:pPr>
        <w:pStyle w:val="ConsPlusNormal"/>
        <w:jc w:val="right"/>
        <w:outlineLvl w:val="1"/>
        <w:rPr>
          <w:rFonts w:ascii="Times New Roman" w:hAnsi="Times New Roman" w:cs="Times New Roman"/>
          <w:sz w:val="24"/>
          <w:szCs w:val="24"/>
        </w:rPr>
      </w:pPr>
    </w:p>
    <w:p w14:paraId="0CB3B56B" w14:textId="77777777" w:rsidR="00422A77" w:rsidRPr="00121E55" w:rsidRDefault="00422A77">
      <w:pPr>
        <w:pStyle w:val="ConsPlusNormal"/>
        <w:jc w:val="right"/>
        <w:outlineLvl w:val="1"/>
        <w:rPr>
          <w:rFonts w:ascii="Times New Roman" w:hAnsi="Times New Roman" w:cs="Times New Roman"/>
          <w:sz w:val="24"/>
          <w:szCs w:val="24"/>
        </w:rPr>
      </w:pPr>
    </w:p>
    <w:p w14:paraId="65439386" w14:textId="77777777" w:rsidR="00422A77" w:rsidRPr="00121E55" w:rsidRDefault="00422A77">
      <w:pPr>
        <w:pStyle w:val="ConsPlusNormal"/>
        <w:jc w:val="right"/>
        <w:outlineLvl w:val="1"/>
        <w:rPr>
          <w:rFonts w:ascii="Times New Roman" w:hAnsi="Times New Roman" w:cs="Times New Roman"/>
          <w:sz w:val="24"/>
          <w:szCs w:val="24"/>
        </w:rPr>
      </w:pPr>
    </w:p>
    <w:p w14:paraId="6C7F6AB9" w14:textId="77777777" w:rsidR="00422A77" w:rsidRPr="00121E55" w:rsidRDefault="00422A77">
      <w:pPr>
        <w:pStyle w:val="ConsPlusNormal"/>
        <w:jc w:val="right"/>
        <w:outlineLvl w:val="1"/>
        <w:rPr>
          <w:rFonts w:ascii="Times New Roman" w:hAnsi="Times New Roman" w:cs="Times New Roman"/>
          <w:sz w:val="24"/>
          <w:szCs w:val="24"/>
        </w:rPr>
      </w:pPr>
    </w:p>
    <w:p w14:paraId="6F2E1C63" w14:textId="77777777" w:rsidR="00422A77" w:rsidRPr="00121E55" w:rsidRDefault="00422A77">
      <w:pPr>
        <w:pStyle w:val="ConsPlusNormal"/>
        <w:jc w:val="right"/>
        <w:outlineLvl w:val="1"/>
        <w:rPr>
          <w:rFonts w:ascii="Times New Roman" w:hAnsi="Times New Roman" w:cs="Times New Roman"/>
          <w:sz w:val="24"/>
          <w:szCs w:val="24"/>
        </w:rPr>
      </w:pPr>
    </w:p>
    <w:p w14:paraId="5703F26E" w14:textId="77777777" w:rsidR="00422A77" w:rsidRPr="00121E55" w:rsidRDefault="00422A77">
      <w:pPr>
        <w:pStyle w:val="ConsPlusNormal"/>
        <w:jc w:val="right"/>
        <w:outlineLvl w:val="1"/>
        <w:rPr>
          <w:rFonts w:ascii="Times New Roman" w:hAnsi="Times New Roman" w:cs="Times New Roman"/>
          <w:sz w:val="24"/>
          <w:szCs w:val="24"/>
        </w:rPr>
      </w:pPr>
    </w:p>
    <w:p w14:paraId="4D785887" w14:textId="77777777" w:rsidR="00422A77" w:rsidRPr="00121E55" w:rsidRDefault="00422A77">
      <w:pPr>
        <w:pStyle w:val="ConsPlusNormal"/>
        <w:jc w:val="right"/>
        <w:outlineLvl w:val="1"/>
        <w:rPr>
          <w:rFonts w:ascii="Times New Roman" w:hAnsi="Times New Roman" w:cs="Times New Roman"/>
          <w:sz w:val="24"/>
          <w:szCs w:val="24"/>
        </w:rPr>
      </w:pPr>
    </w:p>
    <w:p w14:paraId="1CE90278" w14:textId="77777777" w:rsidR="00422A77" w:rsidRPr="00121E55" w:rsidRDefault="00422A77">
      <w:pPr>
        <w:pStyle w:val="ConsPlusNormal"/>
        <w:jc w:val="right"/>
        <w:outlineLvl w:val="1"/>
        <w:rPr>
          <w:rFonts w:ascii="Times New Roman" w:hAnsi="Times New Roman" w:cs="Times New Roman"/>
          <w:sz w:val="24"/>
          <w:szCs w:val="24"/>
        </w:rPr>
      </w:pPr>
    </w:p>
    <w:p w14:paraId="32107DC0" w14:textId="77777777" w:rsidR="00C21F3A" w:rsidRDefault="00C21F3A">
      <w:pPr>
        <w:spacing w:after="200" w:line="276" w:lineRule="auto"/>
      </w:pPr>
      <w:r>
        <w:br w:type="page"/>
      </w:r>
    </w:p>
    <w:p w14:paraId="3DB50584" w14:textId="77777777" w:rsidR="00955997" w:rsidRPr="00121E55" w:rsidRDefault="00955997">
      <w:pPr>
        <w:pStyle w:val="ConsPlusNormal"/>
        <w:jc w:val="right"/>
        <w:outlineLvl w:val="1"/>
        <w:rPr>
          <w:rFonts w:ascii="Times New Roman" w:hAnsi="Times New Roman" w:cs="Times New Roman"/>
          <w:sz w:val="24"/>
          <w:szCs w:val="24"/>
        </w:rPr>
      </w:pPr>
      <w:r w:rsidRPr="00121E55">
        <w:rPr>
          <w:rFonts w:ascii="Times New Roman" w:hAnsi="Times New Roman" w:cs="Times New Roman"/>
          <w:sz w:val="24"/>
          <w:szCs w:val="24"/>
        </w:rPr>
        <w:lastRenderedPageBreak/>
        <w:t>Приложение N 3</w:t>
      </w:r>
    </w:p>
    <w:p w14:paraId="64A17FD4" w14:textId="4723E38E" w:rsidR="00955997" w:rsidRPr="00121E55" w:rsidRDefault="00955997">
      <w:pPr>
        <w:pStyle w:val="ConsPlusNormal"/>
        <w:jc w:val="right"/>
        <w:rPr>
          <w:rFonts w:ascii="Times New Roman" w:hAnsi="Times New Roman" w:cs="Times New Roman"/>
          <w:sz w:val="24"/>
          <w:szCs w:val="24"/>
        </w:rPr>
      </w:pPr>
      <w:r w:rsidRPr="00121E55">
        <w:rPr>
          <w:rFonts w:ascii="Times New Roman" w:hAnsi="Times New Roman" w:cs="Times New Roman"/>
          <w:sz w:val="24"/>
          <w:szCs w:val="24"/>
        </w:rPr>
        <w:t xml:space="preserve">к </w:t>
      </w:r>
      <w:r w:rsidR="00A35930">
        <w:rPr>
          <w:rFonts w:ascii="Times New Roman" w:hAnsi="Times New Roman" w:cs="Times New Roman"/>
          <w:sz w:val="24"/>
          <w:szCs w:val="24"/>
        </w:rPr>
        <w:t>Договор</w:t>
      </w:r>
      <w:r w:rsidRPr="00121E55">
        <w:rPr>
          <w:rFonts w:ascii="Times New Roman" w:hAnsi="Times New Roman" w:cs="Times New Roman"/>
          <w:sz w:val="24"/>
          <w:szCs w:val="24"/>
        </w:rPr>
        <w:t>у</w:t>
      </w:r>
    </w:p>
    <w:p w14:paraId="22B1D0EB" w14:textId="3BCF96E1" w:rsidR="00955997" w:rsidRPr="00121E55" w:rsidRDefault="00FB4C1E">
      <w:pPr>
        <w:pStyle w:val="ConsPlusNormal"/>
        <w:jc w:val="right"/>
        <w:rPr>
          <w:rFonts w:ascii="Times New Roman" w:hAnsi="Times New Roman" w:cs="Times New Roman"/>
          <w:sz w:val="24"/>
          <w:szCs w:val="24"/>
        </w:rPr>
      </w:pPr>
      <w:r w:rsidRPr="00121E55">
        <w:rPr>
          <w:rFonts w:ascii="Times New Roman" w:hAnsi="Times New Roman" w:cs="Times New Roman"/>
          <w:sz w:val="24"/>
          <w:szCs w:val="24"/>
        </w:rPr>
        <w:t xml:space="preserve">от </w:t>
      </w:r>
      <w:r w:rsidR="00A35930">
        <w:rPr>
          <w:rFonts w:ascii="Times New Roman" w:hAnsi="Times New Roman" w:cs="Times New Roman"/>
          <w:sz w:val="24"/>
          <w:szCs w:val="24"/>
        </w:rPr>
        <w:t>______________</w:t>
      </w:r>
    </w:p>
    <w:p w14:paraId="1AA8863D" w14:textId="77777777" w:rsidR="00955997" w:rsidRPr="00121E55" w:rsidRDefault="00955997">
      <w:pPr>
        <w:pStyle w:val="ConsPlusNormal"/>
        <w:jc w:val="both"/>
        <w:rPr>
          <w:rFonts w:ascii="Times New Roman" w:hAnsi="Times New Roman" w:cs="Times New Roman"/>
          <w:sz w:val="24"/>
          <w:szCs w:val="24"/>
        </w:rPr>
      </w:pPr>
    </w:p>
    <w:p w14:paraId="4E3294D9" w14:textId="77777777" w:rsidR="00955997" w:rsidRPr="00121E55" w:rsidRDefault="00955997" w:rsidP="006C6EDD">
      <w:pPr>
        <w:pStyle w:val="ConsPlusNonformat"/>
        <w:jc w:val="center"/>
        <w:rPr>
          <w:rFonts w:ascii="Times New Roman" w:hAnsi="Times New Roman" w:cs="Times New Roman"/>
          <w:sz w:val="24"/>
          <w:szCs w:val="24"/>
        </w:rPr>
      </w:pPr>
      <w:bookmarkStart w:id="14" w:name="P513"/>
      <w:bookmarkEnd w:id="14"/>
      <w:r w:rsidRPr="00121E55">
        <w:rPr>
          <w:rFonts w:ascii="Times New Roman" w:hAnsi="Times New Roman" w:cs="Times New Roman"/>
          <w:sz w:val="24"/>
          <w:szCs w:val="24"/>
        </w:rPr>
        <w:t>ОТГРУЗОЧНАЯ РАЗНАРЯДКА</w:t>
      </w:r>
    </w:p>
    <w:p w14:paraId="058515A3" w14:textId="77777777" w:rsidR="00955997" w:rsidRPr="00121E55" w:rsidRDefault="00955997" w:rsidP="006C6EDD">
      <w:pPr>
        <w:pStyle w:val="ConsPlusNonformat"/>
        <w:jc w:val="center"/>
        <w:rPr>
          <w:rFonts w:ascii="Times New Roman" w:hAnsi="Times New Roman" w:cs="Times New Roman"/>
          <w:sz w:val="24"/>
          <w:szCs w:val="24"/>
        </w:rPr>
      </w:pPr>
      <w:r w:rsidRPr="00121E55">
        <w:rPr>
          <w:rFonts w:ascii="Times New Roman" w:hAnsi="Times New Roman" w:cs="Times New Roman"/>
          <w:sz w:val="24"/>
          <w:szCs w:val="24"/>
        </w:rPr>
        <w:t>(ПЛАН РАСПРЕДЕЛЕНИЯ)</w:t>
      </w:r>
    </w:p>
    <w:p w14:paraId="5D9BC8A8" w14:textId="77777777" w:rsidR="00955997" w:rsidRPr="00121E55" w:rsidRDefault="00330241" w:rsidP="00330241">
      <w:pPr>
        <w:pStyle w:val="ConsPlusNonformat"/>
        <w:jc w:val="right"/>
        <w:rPr>
          <w:rFonts w:ascii="Times New Roman" w:hAnsi="Times New Roman" w:cs="Times New Roman"/>
          <w:sz w:val="24"/>
          <w:szCs w:val="24"/>
        </w:rPr>
      </w:pPr>
      <w:r w:rsidRPr="00121E55">
        <w:rPr>
          <w:rFonts w:ascii="Times New Roman" w:hAnsi="Times New Roman" w:cs="Times New Roman"/>
          <w:sz w:val="24"/>
          <w:szCs w:val="24"/>
        </w:rPr>
        <w:t>от "__" ______ 20__ г.</w:t>
      </w:r>
    </w:p>
    <w:p w14:paraId="3C6DC8F2" w14:textId="77777777" w:rsidR="00330241" w:rsidRPr="00121E55" w:rsidRDefault="00330241">
      <w:pPr>
        <w:pStyle w:val="ConsPlusNormal"/>
        <w:jc w:val="both"/>
        <w:rPr>
          <w:rFonts w:ascii="Times New Roman" w:hAnsi="Times New Roman" w:cs="Times New Roman"/>
          <w:sz w:val="24"/>
          <w:szCs w:val="24"/>
        </w:rPr>
      </w:pPr>
    </w:p>
    <w:tbl>
      <w:tblPr>
        <w:tblW w:w="9560"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3118"/>
        <w:gridCol w:w="2571"/>
        <w:gridCol w:w="1559"/>
        <w:gridCol w:w="1802"/>
      </w:tblGrid>
      <w:tr w:rsidR="00EB6133" w:rsidRPr="00121E55" w14:paraId="0EAE81C7" w14:textId="77777777" w:rsidTr="004C1DC5">
        <w:trPr>
          <w:jc w:val="center"/>
        </w:trPr>
        <w:tc>
          <w:tcPr>
            <w:tcW w:w="510" w:type="dxa"/>
            <w:tcBorders>
              <w:top w:val="single" w:sz="4" w:space="0" w:color="auto"/>
              <w:bottom w:val="single" w:sz="4" w:space="0" w:color="auto"/>
            </w:tcBorders>
          </w:tcPr>
          <w:p w14:paraId="5AC2C5AD" w14:textId="77777777" w:rsidR="00EB6133" w:rsidRPr="00121E55" w:rsidRDefault="00EB6133" w:rsidP="00067635">
            <w:pPr>
              <w:pStyle w:val="ConsPlusNormal"/>
              <w:jc w:val="center"/>
              <w:rPr>
                <w:rFonts w:ascii="Times New Roman" w:hAnsi="Times New Roman" w:cs="Times New Roman"/>
                <w:sz w:val="24"/>
                <w:szCs w:val="24"/>
              </w:rPr>
            </w:pPr>
            <w:r w:rsidRPr="00121E55">
              <w:rPr>
                <w:rFonts w:ascii="Times New Roman" w:hAnsi="Times New Roman" w:cs="Times New Roman"/>
                <w:sz w:val="24"/>
                <w:szCs w:val="24"/>
              </w:rPr>
              <w:t>N п/п</w:t>
            </w:r>
          </w:p>
        </w:tc>
        <w:tc>
          <w:tcPr>
            <w:tcW w:w="3118" w:type="dxa"/>
            <w:tcBorders>
              <w:top w:val="single" w:sz="4" w:space="0" w:color="auto"/>
              <w:bottom w:val="single" w:sz="4" w:space="0" w:color="auto"/>
            </w:tcBorders>
          </w:tcPr>
          <w:p w14:paraId="7D266EE9" w14:textId="77777777" w:rsidR="00EB6133" w:rsidRPr="00121E55" w:rsidRDefault="00EB6133" w:rsidP="00067635">
            <w:pPr>
              <w:pStyle w:val="ConsPlusNormal"/>
              <w:jc w:val="center"/>
              <w:rPr>
                <w:rFonts w:ascii="Times New Roman" w:hAnsi="Times New Roman" w:cs="Times New Roman"/>
                <w:sz w:val="24"/>
                <w:szCs w:val="24"/>
              </w:rPr>
            </w:pPr>
            <w:r w:rsidRPr="00121E55">
              <w:rPr>
                <w:rFonts w:ascii="Times New Roman" w:hAnsi="Times New Roman" w:cs="Times New Roman"/>
                <w:sz w:val="24"/>
                <w:szCs w:val="24"/>
              </w:rPr>
              <w:t>Наименование Заказчика</w:t>
            </w:r>
          </w:p>
        </w:tc>
        <w:tc>
          <w:tcPr>
            <w:tcW w:w="2571" w:type="dxa"/>
            <w:tcBorders>
              <w:top w:val="single" w:sz="4" w:space="0" w:color="auto"/>
              <w:bottom w:val="single" w:sz="4" w:space="0" w:color="auto"/>
            </w:tcBorders>
          </w:tcPr>
          <w:p w14:paraId="4679E485" w14:textId="77777777" w:rsidR="00EB6133" w:rsidRPr="00121E55" w:rsidRDefault="00EB6133" w:rsidP="00067635">
            <w:pPr>
              <w:pStyle w:val="ConsPlusNormal"/>
              <w:jc w:val="center"/>
              <w:rPr>
                <w:rFonts w:ascii="Times New Roman" w:hAnsi="Times New Roman" w:cs="Times New Roman"/>
                <w:sz w:val="24"/>
                <w:szCs w:val="24"/>
              </w:rPr>
            </w:pPr>
            <w:r w:rsidRPr="00121E55">
              <w:rPr>
                <w:rFonts w:ascii="Times New Roman" w:hAnsi="Times New Roman" w:cs="Times New Roman"/>
                <w:sz w:val="24"/>
                <w:szCs w:val="24"/>
              </w:rPr>
              <w:t>Место доставки</w:t>
            </w:r>
          </w:p>
        </w:tc>
        <w:tc>
          <w:tcPr>
            <w:tcW w:w="1559" w:type="dxa"/>
            <w:tcBorders>
              <w:top w:val="single" w:sz="4" w:space="0" w:color="auto"/>
              <w:bottom w:val="single" w:sz="4" w:space="0" w:color="auto"/>
            </w:tcBorders>
          </w:tcPr>
          <w:p w14:paraId="4D40902B" w14:textId="77777777" w:rsidR="00EB6133" w:rsidRPr="00121E55" w:rsidRDefault="00EB6133" w:rsidP="00067635">
            <w:pPr>
              <w:pStyle w:val="ConsPlusNormal"/>
              <w:jc w:val="center"/>
              <w:rPr>
                <w:rFonts w:ascii="Times New Roman" w:hAnsi="Times New Roman" w:cs="Times New Roman"/>
                <w:sz w:val="24"/>
                <w:szCs w:val="24"/>
              </w:rPr>
            </w:pPr>
            <w:r w:rsidRPr="00121E55">
              <w:rPr>
                <w:rFonts w:ascii="Times New Roman" w:hAnsi="Times New Roman" w:cs="Times New Roman"/>
                <w:sz w:val="24"/>
                <w:szCs w:val="24"/>
              </w:rPr>
              <w:t>Единицы измерения</w:t>
            </w:r>
          </w:p>
        </w:tc>
        <w:tc>
          <w:tcPr>
            <w:tcW w:w="1802" w:type="dxa"/>
            <w:tcBorders>
              <w:top w:val="single" w:sz="4" w:space="0" w:color="auto"/>
              <w:bottom w:val="single" w:sz="4" w:space="0" w:color="auto"/>
            </w:tcBorders>
          </w:tcPr>
          <w:p w14:paraId="40E790E5" w14:textId="77777777" w:rsidR="00EB6133" w:rsidRPr="00121E55" w:rsidRDefault="00EB6133" w:rsidP="00067635">
            <w:pPr>
              <w:pStyle w:val="ConsPlusNormal"/>
              <w:jc w:val="center"/>
              <w:rPr>
                <w:rFonts w:ascii="Times New Roman" w:hAnsi="Times New Roman" w:cs="Times New Roman"/>
                <w:sz w:val="24"/>
                <w:szCs w:val="24"/>
              </w:rPr>
            </w:pPr>
            <w:r w:rsidRPr="00121E55">
              <w:rPr>
                <w:rFonts w:ascii="Times New Roman" w:hAnsi="Times New Roman" w:cs="Times New Roman"/>
                <w:sz w:val="24"/>
                <w:szCs w:val="24"/>
              </w:rPr>
              <w:t>Количество в единицах измерения</w:t>
            </w:r>
          </w:p>
        </w:tc>
      </w:tr>
      <w:tr w:rsidR="0063568E" w:rsidRPr="00121E55" w14:paraId="3005AE69" w14:textId="77777777" w:rsidTr="004C1DC5">
        <w:trPr>
          <w:jc w:val="center"/>
        </w:trPr>
        <w:tc>
          <w:tcPr>
            <w:tcW w:w="510" w:type="dxa"/>
            <w:tcBorders>
              <w:top w:val="single" w:sz="4" w:space="0" w:color="auto"/>
              <w:bottom w:val="single" w:sz="4" w:space="0" w:color="auto"/>
            </w:tcBorders>
          </w:tcPr>
          <w:p w14:paraId="57B567F0" w14:textId="77777777" w:rsidR="0063568E" w:rsidRPr="00121E55" w:rsidRDefault="0063568E" w:rsidP="00067635">
            <w:pPr>
              <w:pStyle w:val="ConsPlusNormal"/>
              <w:jc w:val="center"/>
              <w:rPr>
                <w:rFonts w:ascii="Times New Roman" w:hAnsi="Times New Roman" w:cs="Times New Roman"/>
                <w:sz w:val="24"/>
                <w:szCs w:val="24"/>
              </w:rPr>
            </w:pPr>
          </w:p>
        </w:tc>
        <w:tc>
          <w:tcPr>
            <w:tcW w:w="3118" w:type="dxa"/>
            <w:tcBorders>
              <w:top w:val="single" w:sz="4" w:space="0" w:color="auto"/>
              <w:bottom w:val="single" w:sz="4" w:space="0" w:color="auto"/>
            </w:tcBorders>
          </w:tcPr>
          <w:p w14:paraId="65614850" w14:textId="77777777" w:rsidR="0063568E" w:rsidRPr="002C26D8" w:rsidRDefault="002C26D8" w:rsidP="002C26D8">
            <w:pPr>
              <w:autoSpaceDE w:val="0"/>
              <w:autoSpaceDN w:val="0"/>
              <w:adjustRightInd w:val="0"/>
              <w:spacing w:line="240" w:lineRule="atLeast"/>
              <w:jc w:val="center"/>
              <w:rPr>
                <w:bCs/>
              </w:rPr>
            </w:pPr>
            <w:r w:rsidRPr="002C26D8">
              <w:rPr>
                <w:bCs/>
              </w:rPr>
              <w:t xml:space="preserve">Санкт-Петербургское   </w:t>
            </w:r>
            <w:proofErr w:type="gramStart"/>
            <w:r w:rsidRPr="002C26D8">
              <w:rPr>
                <w:bCs/>
              </w:rPr>
              <w:t>государственное  бюджетное</w:t>
            </w:r>
            <w:proofErr w:type="gramEnd"/>
            <w:r w:rsidRPr="002C26D8">
              <w:rPr>
                <w:bCs/>
              </w:rPr>
              <w:t xml:space="preserve">  учреждение   здравоохранения «Врачебно-физкультурный диспансер» Красногвардейского района</w:t>
            </w:r>
          </w:p>
        </w:tc>
        <w:tc>
          <w:tcPr>
            <w:tcW w:w="2571" w:type="dxa"/>
            <w:tcBorders>
              <w:top w:val="single" w:sz="4" w:space="0" w:color="auto"/>
              <w:bottom w:val="single" w:sz="4" w:space="0" w:color="auto"/>
            </w:tcBorders>
          </w:tcPr>
          <w:p w14:paraId="60201501" w14:textId="77777777" w:rsidR="00CA1014" w:rsidRPr="00121E55" w:rsidRDefault="002C26D8" w:rsidP="00CA1014">
            <w:pPr>
              <w:autoSpaceDE w:val="0"/>
              <w:autoSpaceDN w:val="0"/>
              <w:adjustRightInd w:val="0"/>
              <w:spacing w:line="240" w:lineRule="atLeast"/>
              <w:jc w:val="both"/>
              <w:rPr>
                <w:bCs/>
              </w:rPr>
            </w:pPr>
            <w:r>
              <w:rPr>
                <w:bCs/>
              </w:rPr>
              <w:t>-Новочеркасский проспект до 15</w:t>
            </w:r>
          </w:p>
          <w:p w14:paraId="49D2AF70" w14:textId="77777777" w:rsidR="0063568E" w:rsidRPr="00121E55" w:rsidRDefault="0063568E" w:rsidP="00AE5F33">
            <w:pPr>
              <w:autoSpaceDE w:val="0"/>
              <w:autoSpaceDN w:val="0"/>
              <w:adjustRightInd w:val="0"/>
              <w:spacing w:line="240" w:lineRule="atLeast"/>
              <w:jc w:val="both"/>
            </w:pPr>
          </w:p>
        </w:tc>
        <w:tc>
          <w:tcPr>
            <w:tcW w:w="1559" w:type="dxa"/>
            <w:tcBorders>
              <w:top w:val="single" w:sz="4" w:space="0" w:color="auto"/>
              <w:bottom w:val="single" w:sz="4" w:space="0" w:color="auto"/>
            </w:tcBorders>
          </w:tcPr>
          <w:p w14:paraId="32A140FE" w14:textId="77777777" w:rsidR="0063568E" w:rsidRPr="00EA6E42" w:rsidRDefault="002043E2" w:rsidP="00EA6E42">
            <w:pPr>
              <w:pStyle w:val="ConsPlusNormal"/>
              <w:jc w:val="center"/>
              <w:rPr>
                <w:rFonts w:ascii="Times New Roman" w:hAnsi="Times New Roman" w:cs="Times New Roman"/>
                <w:sz w:val="24"/>
                <w:szCs w:val="24"/>
              </w:rPr>
            </w:pPr>
            <w:r>
              <w:rPr>
                <w:rFonts w:ascii="Times New Roman" w:hAnsi="Times New Roman" w:cs="Times New Roman"/>
                <w:sz w:val="24"/>
                <w:szCs w:val="24"/>
              </w:rPr>
              <w:t>Шт.</w:t>
            </w:r>
          </w:p>
          <w:p w14:paraId="6F4719ED" w14:textId="77777777" w:rsidR="0063568E" w:rsidRPr="00121E55" w:rsidRDefault="0063568E" w:rsidP="001E0167">
            <w:pPr>
              <w:pStyle w:val="ConsPlusNormal"/>
              <w:jc w:val="center"/>
              <w:rPr>
                <w:rFonts w:ascii="Times New Roman" w:hAnsi="Times New Roman" w:cs="Times New Roman"/>
                <w:sz w:val="24"/>
                <w:szCs w:val="24"/>
              </w:rPr>
            </w:pPr>
          </w:p>
        </w:tc>
        <w:tc>
          <w:tcPr>
            <w:tcW w:w="1802" w:type="dxa"/>
            <w:tcBorders>
              <w:top w:val="single" w:sz="4" w:space="0" w:color="auto"/>
              <w:bottom w:val="single" w:sz="4" w:space="0" w:color="auto"/>
            </w:tcBorders>
          </w:tcPr>
          <w:p w14:paraId="15BA8825" w14:textId="77777777" w:rsidR="0063568E" w:rsidRPr="00AA29F4" w:rsidRDefault="0063568E" w:rsidP="00290F7D">
            <w:pPr>
              <w:pStyle w:val="ConsPlusNormal"/>
              <w:jc w:val="center"/>
              <w:rPr>
                <w:rFonts w:ascii="Times New Roman" w:hAnsi="Times New Roman" w:cs="Times New Roman"/>
                <w:sz w:val="24"/>
                <w:szCs w:val="24"/>
              </w:rPr>
            </w:pPr>
          </w:p>
        </w:tc>
      </w:tr>
    </w:tbl>
    <w:p w14:paraId="6500CA1C" w14:textId="77777777" w:rsidR="00955997" w:rsidRPr="00121E55" w:rsidRDefault="00955997">
      <w:pPr>
        <w:pStyle w:val="ConsPlusNormal"/>
        <w:jc w:val="both"/>
        <w:rPr>
          <w:rFonts w:ascii="Times New Roman" w:hAnsi="Times New Roman" w:cs="Times New Roman"/>
          <w:sz w:val="24"/>
          <w:szCs w:val="24"/>
        </w:rPr>
      </w:pPr>
    </w:p>
    <w:tbl>
      <w:tblPr>
        <w:tblW w:w="9569" w:type="dxa"/>
        <w:tblInd w:w="70" w:type="dxa"/>
        <w:tblLayout w:type="fixed"/>
        <w:tblCellMar>
          <w:left w:w="70" w:type="dxa"/>
          <w:right w:w="70" w:type="dxa"/>
        </w:tblCellMar>
        <w:tblLook w:val="04A0" w:firstRow="1" w:lastRow="0" w:firstColumn="1" w:lastColumn="0" w:noHBand="0" w:noVBand="1"/>
      </w:tblPr>
      <w:tblGrid>
        <w:gridCol w:w="4608"/>
        <w:gridCol w:w="4961"/>
      </w:tblGrid>
      <w:tr w:rsidR="00A35930" w:rsidRPr="00FE5FCF" w14:paraId="4BEC3DD0" w14:textId="77777777" w:rsidTr="001F76E7">
        <w:trPr>
          <w:trHeight w:val="80"/>
        </w:trPr>
        <w:tc>
          <w:tcPr>
            <w:tcW w:w="4608" w:type="dxa"/>
          </w:tcPr>
          <w:p w14:paraId="68A5FFF3" w14:textId="77777777" w:rsidR="00A35930" w:rsidRPr="00C811FF" w:rsidRDefault="00A35930" w:rsidP="00A35930">
            <w:pPr>
              <w:widowControl w:val="0"/>
              <w:autoSpaceDE w:val="0"/>
              <w:autoSpaceDN w:val="0"/>
              <w:adjustRightInd w:val="0"/>
              <w:jc w:val="both"/>
              <w:rPr>
                <w:caps/>
              </w:rPr>
            </w:pPr>
            <w:r w:rsidRPr="00C811FF">
              <w:rPr>
                <w:caps/>
              </w:rPr>
              <w:t>Заказчик:</w:t>
            </w:r>
          </w:p>
          <w:p w14:paraId="43590264" w14:textId="77777777" w:rsidR="00A35930" w:rsidRPr="00C811FF" w:rsidRDefault="00A35930" w:rsidP="00A35930">
            <w:pPr>
              <w:pStyle w:val="af3"/>
              <w:rPr>
                <w:sz w:val="22"/>
                <w:szCs w:val="22"/>
              </w:rPr>
            </w:pPr>
            <w:r>
              <w:rPr>
                <w:sz w:val="22"/>
                <w:szCs w:val="22"/>
              </w:rPr>
              <w:t>Г</w:t>
            </w:r>
            <w:r w:rsidRPr="00C811FF">
              <w:rPr>
                <w:sz w:val="22"/>
                <w:szCs w:val="22"/>
              </w:rPr>
              <w:t>лавн</w:t>
            </w:r>
            <w:r>
              <w:rPr>
                <w:sz w:val="22"/>
                <w:szCs w:val="22"/>
              </w:rPr>
              <w:t>ый</w:t>
            </w:r>
            <w:r w:rsidRPr="00C811FF">
              <w:rPr>
                <w:sz w:val="22"/>
                <w:szCs w:val="22"/>
              </w:rPr>
              <w:t xml:space="preserve"> врач</w:t>
            </w:r>
          </w:p>
          <w:p w14:paraId="48BD8C7F" w14:textId="77777777" w:rsidR="00A35930" w:rsidRPr="00C811FF" w:rsidRDefault="00A35930" w:rsidP="00A35930">
            <w:pPr>
              <w:pStyle w:val="af3"/>
              <w:rPr>
                <w:bCs/>
                <w:sz w:val="22"/>
                <w:szCs w:val="22"/>
              </w:rPr>
            </w:pPr>
            <w:r w:rsidRPr="00C811FF">
              <w:rPr>
                <w:sz w:val="22"/>
                <w:szCs w:val="22"/>
              </w:rPr>
              <w:t>СПб ГБУЗ "ВФД Красногвардейского района"</w:t>
            </w:r>
          </w:p>
          <w:p w14:paraId="2AC3B9A2" w14:textId="77777777" w:rsidR="00A35930" w:rsidRPr="00C811FF" w:rsidRDefault="00A35930" w:rsidP="00A35930">
            <w:pPr>
              <w:pStyle w:val="af3"/>
              <w:rPr>
                <w:sz w:val="22"/>
                <w:szCs w:val="22"/>
              </w:rPr>
            </w:pPr>
          </w:p>
          <w:p w14:paraId="31B538FF" w14:textId="77777777" w:rsidR="00A35930" w:rsidRPr="00C811FF" w:rsidRDefault="00A35930" w:rsidP="00A35930">
            <w:pPr>
              <w:pStyle w:val="af3"/>
              <w:rPr>
                <w:sz w:val="22"/>
                <w:szCs w:val="22"/>
              </w:rPr>
            </w:pPr>
            <w:r w:rsidRPr="00C811FF">
              <w:rPr>
                <w:sz w:val="22"/>
                <w:szCs w:val="22"/>
              </w:rPr>
              <w:t>____________________ /</w:t>
            </w:r>
            <w:proofErr w:type="spellStart"/>
            <w:r w:rsidRPr="00C811FF">
              <w:rPr>
                <w:sz w:val="22"/>
                <w:szCs w:val="22"/>
              </w:rPr>
              <w:t>М.В.Аскарова</w:t>
            </w:r>
            <w:proofErr w:type="spellEnd"/>
            <w:r w:rsidRPr="00C811FF">
              <w:rPr>
                <w:sz w:val="22"/>
                <w:szCs w:val="22"/>
              </w:rPr>
              <w:t xml:space="preserve"> /</w:t>
            </w:r>
          </w:p>
          <w:p w14:paraId="676BCA00" w14:textId="10584A82" w:rsidR="00A35930" w:rsidRPr="00FE5FCF" w:rsidRDefault="00A35930" w:rsidP="00A35930">
            <w:pPr>
              <w:rPr>
                <w:caps/>
              </w:rPr>
            </w:pPr>
            <w:r w:rsidRPr="00121E55">
              <w:rPr>
                <w:caps/>
              </w:rPr>
              <w:t>(подписано ЭП)</w:t>
            </w:r>
          </w:p>
        </w:tc>
        <w:tc>
          <w:tcPr>
            <w:tcW w:w="4961" w:type="dxa"/>
          </w:tcPr>
          <w:p w14:paraId="77613265" w14:textId="77777777" w:rsidR="00A35930" w:rsidRPr="00C811FF" w:rsidRDefault="00A35930" w:rsidP="00A35930">
            <w:pPr>
              <w:widowControl w:val="0"/>
              <w:autoSpaceDE w:val="0"/>
              <w:autoSpaceDN w:val="0"/>
              <w:adjustRightInd w:val="0"/>
              <w:jc w:val="both"/>
              <w:rPr>
                <w:caps/>
              </w:rPr>
            </w:pPr>
            <w:r>
              <w:rPr>
                <w:caps/>
              </w:rPr>
              <w:t>ПОСТАВЩИК</w:t>
            </w:r>
            <w:r w:rsidRPr="00C811FF">
              <w:rPr>
                <w:caps/>
              </w:rPr>
              <w:t>:</w:t>
            </w:r>
          </w:p>
          <w:p w14:paraId="66D744E0" w14:textId="77777777" w:rsidR="00A35930" w:rsidRPr="00C811FF" w:rsidRDefault="00A35930" w:rsidP="00A35930">
            <w:pPr>
              <w:pStyle w:val="af3"/>
              <w:rPr>
                <w:b/>
                <w:bCs/>
                <w:sz w:val="22"/>
                <w:szCs w:val="22"/>
              </w:rPr>
            </w:pPr>
          </w:p>
          <w:p w14:paraId="323F92B7" w14:textId="262F15B9" w:rsidR="00A35930" w:rsidRPr="00FE5FCF" w:rsidRDefault="00A35930" w:rsidP="00A35930">
            <w:pPr>
              <w:pStyle w:val="af3"/>
              <w:rPr>
                <w:caps/>
              </w:rPr>
            </w:pPr>
          </w:p>
        </w:tc>
      </w:tr>
    </w:tbl>
    <w:p w14:paraId="410C2B68" w14:textId="77777777" w:rsidR="00955997" w:rsidRPr="00121E55" w:rsidRDefault="00955997">
      <w:pPr>
        <w:pStyle w:val="ConsPlusNormal"/>
        <w:jc w:val="both"/>
      </w:pPr>
    </w:p>
    <w:p w14:paraId="0AE9FC44" w14:textId="77777777" w:rsidR="00955997" w:rsidRPr="00121E55" w:rsidRDefault="00955997">
      <w:pPr>
        <w:pStyle w:val="ConsPlusNormal"/>
        <w:jc w:val="both"/>
      </w:pPr>
    </w:p>
    <w:p w14:paraId="4D7F7B1E" w14:textId="77777777" w:rsidR="00955997" w:rsidRPr="00121E55" w:rsidRDefault="00955997">
      <w:pPr>
        <w:pStyle w:val="ConsPlusNormal"/>
        <w:jc w:val="both"/>
      </w:pPr>
    </w:p>
    <w:p w14:paraId="2EA31381" w14:textId="77777777" w:rsidR="00AD5D6B" w:rsidRPr="00121E55" w:rsidRDefault="00AD5D6B">
      <w:pPr>
        <w:pStyle w:val="ConsPlusNormal"/>
        <w:jc w:val="both"/>
      </w:pPr>
    </w:p>
    <w:p w14:paraId="412FFB07" w14:textId="77777777" w:rsidR="00AD5D6B" w:rsidRPr="00121E55" w:rsidRDefault="00AD5D6B">
      <w:pPr>
        <w:pStyle w:val="ConsPlusNormal"/>
        <w:jc w:val="both"/>
      </w:pPr>
    </w:p>
    <w:p w14:paraId="68BE1A1A" w14:textId="77777777" w:rsidR="00AD5D6B" w:rsidRPr="00121E55" w:rsidRDefault="00AD5D6B">
      <w:pPr>
        <w:pStyle w:val="ConsPlusNormal"/>
        <w:jc w:val="both"/>
      </w:pPr>
    </w:p>
    <w:p w14:paraId="5FFC3A20" w14:textId="77777777" w:rsidR="00AD5D6B" w:rsidRPr="00121E55" w:rsidRDefault="00AD5D6B">
      <w:pPr>
        <w:pStyle w:val="ConsPlusNormal"/>
        <w:jc w:val="both"/>
      </w:pPr>
    </w:p>
    <w:p w14:paraId="6A4EBFEE" w14:textId="77777777" w:rsidR="006C268A" w:rsidRPr="00121E55" w:rsidRDefault="006C268A">
      <w:pPr>
        <w:spacing w:after="200" w:line="276" w:lineRule="auto"/>
      </w:pPr>
      <w:r w:rsidRPr="00121E55">
        <w:br w:type="page"/>
      </w:r>
    </w:p>
    <w:p w14:paraId="6A25F349" w14:textId="77777777" w:rsidR="00955997" w:rsidRPr="00121E55" w:rsidRDefault="00955997">
      <w:pPr>
        <w:pStyle w:val="ConsPlusNormal"/>
        <w:jc w:val="right"/>
        <w:outlineLvl w:val="1"/>
        <w:rPr>
          <w:rFonts w:ascii="Times New Roman" w:hAnsi="Times New Roman" w:cs="Times New Roman"/>
          <w:sz w:val="24"/>
          <w:szCs w:val="24"/>
        </w:rPr>
      </w:pPr>
      <w:r w:rsidRPr="00121E55">
        <w:rPr>
          <w:rFonts w:ascii="Times New Roman" w:hAnsi="Times New Roman" w:cs="Times New Roman"/>
          <w:sz w:val="24"/>
          <w:szCs w:val="24"/>
        </w:rPr>
        <w:lastRenderedPageBreak/>
        <w:t>Приложение N 4</w:t>
      </w:r>
    </w:p>
    <w:p w14:paraId="4CF331F4" w14:textId="3EE2771F" w:rsidR="00955997" w:rsidRPr="00121E55" w:rsidRDefault="00955997">
      <w:pPr>
        <w:pStyle w:val="ConsPlusNormal"/>
        <w:jc w:val="right"/>
        <w:rPr>
          <w:rFonts w:ascii="Times New Roman" w:hAnsi="Times New Roman" w:cs="Times New Roman"/>
          <w:sz w:val="24"/>
          <w:szCs w:val="24"/>
        </w:rPr>
      </w:pPr>
      <w:r w:rsidRPr="00121E55">
        <w:rPr>
          <w:rFonts w:ascii="Times New Roman" w:hAnsi="Times New Roman" w:cs="Times New Roman"/>
          <w:sz w:val="24"/>
          <w:szCs w:val="24"/>
        </w:rPr>
        <w:t xml:space="preserve">к </w:t>
      </w:r>
      <w:r w:rsidR="00A35930">
        <w:rPr>
          <w:rFonts w:ascii="Times New Roman" w:hAnsi="Times New Roman" w:cs="Times New Roman"/>
          <w:sz w:val="24"/>
          <w:szCs w:val="24"/>
        </w:rPr>
        <w:t>Договор</w:t>
      </w:r>
      <w:r w:rsidRPr="00121E55">
        <w:rPr>
          <w:rFonts w:ascii="Times New Roman" w:hAnsi="Times New Roman" w:cs="Times New Roman"/>
          <w:sz w:val="24"/>
          <w:szCs w:val="24"/>
        </w:rPr>
        <w:t>у</w:t>
      </w:r>
    </w:p>
    <w:p w14:paraId="28D02FD7" w14:textId="6CAE1589" w:rsidR="00955997" w:rsidRPr="00121E55" w:rsidRDefault="00FB4C1E">
      <w:pPr>
        <w:pStyle w:val="ConsPlusNormal"/>
        <w:jc w:val="right"/>
        <w:rPr>
          <w:rFonts w:ascii="Times New Roman" w:hAnsi="Times New Roman" w:cs="Times New Roman"/>
          <w:sz w:val="24"/>
          <w:szCs w:val="24"/>
        </w:rPr>
      </w:pPr>
      <w:r w:rsidRPr="00121E55">
        <w:rPr>
          <w:rFonts w:ascii="Times New Roman" w:hAnsi="Times New Roman" w:cs="Times New Roman"/>
          <w:sz w:val="24"/>
          <w:szCs w:val="24"/>
        </w:rPr>
        <w:t xml:space="preserve">от </w:t>
      </w:r>
      <w:r w:rsidR="00A35930">
        <w:rPr>
          <w:rFonts w:ascii="Times New Roman" w:hAnsi="Times New Roman" w:cs="Times New Roman"/>
          <w:sz w:val="24"/>
          <w:szCs w:val="24"/>
        </w:rPr>
        <w:t>______________</w:t>
      </w:r>
    </w:p>
    <w:p w14:paraId="55C8088C" w14:textId="77777777" w:rsidR="00955997" w:rsidRPr="00121E55" w:rsidRDefault="00955997">
      <w:pPr>
        <w:pStyle w:val="ConsPlusNormal"/>
        <w:jc w:val="both"/>
        <w:rPr>
          <w:rFonts w:ascii="Times New Roman" w:hAnsi="Times New Roman" w:cs="Times New Roman"/>
          <w:sz w:val="24"/>
          <w:szCs w:val="24"/>
        </w:rPr>
      </w:pPr>
    </w:p>
    <w:p w14:paraId="75FCBA99" w14:textId="77777777" w:rsidR="00955997" w:rsidRPr="00121E55" w:rsidRDefault="00955997">
      <w:pPr>
        <w:pStyle w:val="ConsPlusNonformat"/>
        <w:jc w:val="both"/>
        <w:rPr>
          <w:rFonts w:ascii="Times New Roman" w:hAnsi="Times New Roman" w:cs="Times New Roman"/>
          <w:sz w:val="24"/>
          <w:szCs w:val="24"/>
        </w:rPr>
      </w:pPr>
      <w:bookmarkStart w:id="15" w:name="P535"/>
      <w:bookmarkEnd w:id="15"/>
      <w:r w:rsidRPr="00121E55">
        <w:rPr>
          <w:rFonts w:ascii="Times New Roman" w:hAnsi="Times New Roman" w:cs="Times New Roman"/>
          <w:sz w:val="24"/>
          <w:szCs w:val="24"/>
        </w:rPr>
        <w:t xml:space="preserve">                           КАЛЕНДАРНЫЙ ПЛАН </w:t>
      </w:r>
    </w:p>
    <w:p w14:paraId="7B8F7451" w14:textId="77777777" w:rsidR="00955997" w:rsidRPr="00121E55" w:rsidRDefault="00955997">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022"/>
        <w:gridCol w:w="3022"/>
        <w:gridCol w:w="3024"/>
      </w:tblGrid>
      <w:tr w:rsidR="00EB6133" w:rsidRPr="00121E55" w14:paraId="7143D3A2" w14:textId="77777777" w:rsidTr="00067635">
        <w:tc>
          <w:tcPr>
            <w:tcW w:w="3022" w:type="dxa"/>
          </w:tcPr>
          <w:p w14:paraId="496E47A1" w14:textId="77777777" w:rsidR="00EB6133" w:rsidRPr="00121E55" w:rsidRDefault="00EB6133" w:rsidP="00067635">
            <w:pPr>
              <w:pStyle w:val="ConsPlusNormal"/>
              <w:jc w:val="center"/>
              <w:rPr>
                <w:rFonts w:ascii="Times New Roman" w:hAnsi="Times New Roman" w:cs="Times New Roman"/>
                <w:sz w:val="24"/>
                <w:szCs w:val="24"/>
              </w:rPr>
            </w:pPr>
            <w:r w:rsidRPr="00121E55">
              <w:rPr>
                <w:rFonts w:ascii="Times New Roman" w:hAnsi="Times New Roman" w:cs="Times New Roman"/>
                <w:sz w:val="24"/>
                <w:szCs w:val="24"/>
              </w:rPr>
              <w:t>Этап поставки Товара</w:t>
            </w:r>
          </w:p>
        </w:tc>
        <w:tc>
          <w:tcPr>
            <w:tcW w:w="3022" w:type="dxa"/>
          </w:tcPr>
          <w:p w14:paraId="26BEBD3D" w14:textId="77777777" w:rsidR="00EB6133" w:rsidRPr="00121E55" w:rsidRDefault="00EB6133" w:rsidP="00067635">
            <w:pPr>
              <w:pStyle w:val="ConsPlusNormal"/>
              <w:jc w:val="center"/>
              <w:rPr>
                <w:rFonts w:ascii="Times New Roman" w:hAnsi="Times New Roman" w:cs="Times New Roman"/>
                <w:sz w:val="24"/>
                <w:szCs w:val="24"/>
              </w:rPr>
            </w:pPr>
            <w:r w:rsidRPr="00121E55">
              <w:rPr>
                <w:rFonts w:ascii="Times New Roman" w:hAnsi="Times New Roman" w:cs="Times New Roman"/>
                <w:sz w:val="24"/>
                <w:szCs w:val="24"/>
              </w:rPr>
              <w:t>Срок поставки Товара</w:t>
            </w:r>
          </w:p>
        </w:tc>
        <w:tc>
          <w:tcPr>
            <w:tcW w:w="3024" w:type="dxa"/>
          </w:tcPr>
          <w:p w14:paraId="7E6E8727" w14:textId="77777777" w:rsidR="00EB6133" w:rsidRPr="00121E55" w:rsidRDefault="00EB6133" w:rsidP="00067635">
            <w:pPr>
              <w:pStyle w:val="ConsPlusNormal"/>
              <w:jc w:val="center"/>
              <w:rPr>
                <w:rFonts w:ascii="Times New Roman" w:hAnsi="Times New Roman" w:cs="Times New Roman"/>
                <w:sz w:val="24"/>
                <w:szCs w:val="24"/>
              </w:rPr>
            </w:pPr>
            <w:r w:rsidRPr="00121E55">
              <w:rPr>
                <w:rFonts w:ascii="Times New Roman" w:hAnsi="Times New Roman" w:cs="Times New Roman"/>
                <w:sz w:val="24"/>
                <w:szCs w:val="24"/>
              </w:rPr>
              <w:t>Количество Товара</w:t>
            </w:r>
          </w:p>
        </w:tc>
      </w:tr>
      <w:tr w:rsidR="00EB6133" w:rsidRPr="00121E55" w14:paraId="6E3E36DC" w14:textId="77777777" w:rsidTr="00067635">
        <w:tc>
          <w:tcPr>
            <w:tcW w:w="3022" w:type="dxa"/>
          </w:tcPr>
          <w:p w14:paraId="521AE06B" w14:textId="77777777" w:rsidR="00EB6133" w:rsidRPr="00121E55" w:rsidRDefault="00EB6133" w:rsidP="00067635">
            <w:pPr>
              <w:pStyle w:val="ConsPlusNormal"/>
              <w:jc w:val="center"/>
              <w:rPr>
                <w:rFonts w:ascii="Times New Roman" w:hAnsi="Times New Roman" w:cs="Times New Roman"/>
                <w:sz w:val="24"/>
                <w:szCs w:val="24"/>
              </w:rPr>
            </w:pPr>
            <w:r w:rsidRPr="00121E55">
              <w:rPr>
                <w:rFonts w:ascii="Times New Roman" w:hAnsi="Times New Roman" w:cs="Times New Roman"/>
                <w:sz w:val="24"/>
                <w:szCs w:val="24"/>
              </w:rPr>
              <w:t>По заявке</w:t>
            </w:r>
          </w:p>
        </w:tc>
        <w:tc>
          <w:tcPr>
            <w:tcW w:w="3022" w:type="dxa"/>
          </w:tcPr>
          <w:p w14:paraId="6C20385E" w14:textId="77777777" w:rsidR="00EB6133" w:rsidRPr="00121E55" w:rsidRDefault="00EB6133" w:rsidP="0022501A">
            <w:pPr>
              <w:pStyle w:val="ConsPlusNormal"/>
              <w:jc w:val="center"/>
              <w:rPr>
                <w:rFonts w:ascii="Times New Roman" w:hAnsi="Times New Roman" w:cs="Times New Roman"/>
                <w:sz w:val="24"/>
                <w:szCs w:val="24"/>
              </w:rPr>
            </w:pPr>
            <w:r w:rsidRPr="00121E55">
              <w:rPr>
                <w:rFonts w:ascii="Times New Roman" w:hAnsi="Times New Roman" w:cs="Times New Roman"/>
                <w:sz w:val="24"/>
                <w:szCs w:val="24"/>
              </w:rPr>
              <w:t xml:space="preserve">В течение </w:t>
            </w:r>
            <w:r w:rsidR="0022501A" w:rsidRPr="00121E55">
              <w:rPr>
                <w:rFonts w:ascii="Times New Roman" w:hAnsi="Times New Roman" w:cs="Times New Roman"/>
                <w:sz w:val="24"/>
                <w:szCs w:val="24"/>
              </w:rPr>
              <w:t>5</w:t>
            </w:r>
            <w:r w:rsidRPr="00121E55">
              <w:rPr>
                <w:rFonts w:ascii="Times New Roman" w:hAnsi="Times New Roman" w:cs="Times New Roman"/>
                <w:sz w:val="24"/>
                <w:szCs w:val="24"/>
              </w:rPr>
              <w:t>дней</w:t>
            </w:r>
          </w:p>
        </w:tc>
        <w:tc>
          <w:tcPr>
            <w:tcW w:w="3024" w:type="dxa"/>
          </w:tcPr>
          <w:p w14:paraId="2B1F63A3" w14:textId="77777777" w:rsidR="00EB6133" w:rsidRPr="00190598" w:rsidRDefault="00EB6133" w:rsidP="00067635">
            <w:pPr>
              <w:pStyle w:val="ConsPlusNormal"/>
              <w:jc w:val="center"/>
              <w:rPr>
                <w:rFonts w:ascii="Times New Roman" w:hAnsi="Times New Roman" w:cs="Times New Roman"/>
                <w:color w:val="FF0000"/>
                <w:sz w:val="24"/>
                <w:szCs w:val="24"/>
              </w:rPr>
            </w:pPr>
          </w:p>
        </w:tc>
      </w:tr>
      <w:tr w:rsidR="00EB6133" w:rsidRPr="00121E55" w14:paraId="2518AA7D" w14:textId="77777777" w:rsidTr="00067635">
        <w:tc>
          <w:tcPr>
            <w:tcW w:w="3022" w:type="dxa"/>
          </w:tcPr>
          <w:p w14:paraId="63CB7D2C" w14:textId="77777777" w:rsidR="00EB6133" w:rsidRPr="00121E55" w:rsidRDefault="00EB6133" w:rsidP="00067635">
            <w:pPr>
              <w:pStyle w:val="ConsPlusNormal"/>
              <w:jc w:val="center"/>
              <w:rPr>
                <w:rFonts w:ascii="Times New Roman" w:hAnsi="Times New Roman" w:cs="Times New Roman"/>
                <w:sz w:val="24"/>
                <w:szCs w:val="24"/>
              </w:rPr>
            </w:pPr>
          </w:p>
        </w:tc>
        <w:tc>
          <w:tcPr>
            <w:tcW w:w="3022" w:type="dxa"/>
          </w:tcPr>
          <w:p w14:paraId="108DE684" w14:textId="77777777" w:rsidR="00EB6133" w:rsidRPr="00121E55" w:rsidRDefault="00EB6133" w:rsidP="00067635">
            <w:pPr>
              <w:pStyle w:val="ConsPlusNormal"/>
              <w:jc w:val="center"/>
              <w:rPr>
                <w:rFonts w:ascii="Times New Roman" w:hAnsi="Times New Roman" w:cs="Times New Roman"/>
                <w:sz w:val="24"/>
                <w:szCs w:val="24"/>
              </w:rPr>
            </w:pPr>
          </w:p>
        </w:tc>
        <w:tc>
          <w:tcPr>
            <w:tcW w:w="3024" w:type="dxa"/>
          </w:tcPr>
          <w:p w14:paraId="2ED10E27" w14:textId="77777777" w:rsidR="00EB6133" w:rsidRPr="00121E55" w:rsidRDefault="00EB6133" w:rsidP="00067635">
            <w:pPr>
              <w:pStyle w:val="ConsPlusNormal"/>
              <w:jc w:val="center"/>
              <w:rPr>
                <w:rFonts w:ascii="Times New Roman" w:hAnsi="Times New Roman" w:cs="Times New Roman"/>
                <w:sz w:val="24"/>
                <w:szCs w:val="24"/>
              </w:rPr>
            </w:pPr>
          </w:p>
        </w:tc>
      </w:tr>
      <w:tr w:rsidR="00EB6133" w:rsidRPr="00121E55" w14:paraId="5FBCEEF2" w14:textId="77777777" w:rsidTr="00067635">
        <w:tc>
          <w:tcPr>
            <w:tcW w:w="3022" w:type="dxa"/>
          </w:tcPr>
          <w:p w14:paraId="3E51395A" w14:textId="77777777" w:rsidR="00EB6133" w:rsidRPr="00121E55" w:rsidRDefault="00EB6133" w:rsidP="00067635">
            <w:pPr>
              <w:pStyle w:val="ConsPlusNormal"/>
              <w:jc w:val="center"/>
              <w:rPr>
                <w:rFonts w:ascii="Times New Roman" w:hAnsi="Times New Roman" w:cs="Times New Roman"/>
                <w:sz w:val="24"/>
                <w:szCs w:val="24"/>
              </w:rPr>
            </w:pPr>
          </w:p>
        </w:tc>
        <w:tc>
          <w:tcPr>
            <w:tcW w:w="3022" w:type="dxa"/>
          </w:tcPr>
          <w:p w14:paraId="4D121786" w14:textId="77777777" w:rsidR="00EB6133" w:rsidRPr="00121E55" w:rsidRDefault="00EB6133" w:rsidP="00067635">
            <w:pPr>
              <w:pStyle w:val="ConsPlusNormal"/>
              <w:jc w:val="center"/>
              <w:rPr>
                <w:rFonts w:ascii="Times New Roman" w:hAnsi="Times New Roman" w:cs="Times New Roman"/>
                <w:sz w:val="24"/>
                <w:szCs w:val="24"/>
              </w:rPr>
            </w:pPr>
          </w:p>
        </w:tc>
        <w:tc>
          <w:tcPr>
            <w:tcW w:w="3024" w:type="dxa"/>
          </w:tcPr>
          <w:p w14:paraId="4A1D43C0" w14:textId="77777777" w:rsidR="00EB6133" w:rsidRPr="00121E55" w:rsidRDefault="00EB6133" w:rsidP="00067635">
            <w:pPr>
              <w:pStyle w:val="ConsPlusNormal"/>
              <w:jc w:val="center"/>
              <w:rPr>
                <w:rFonts w:ascii="Times New Roman" w:hAnsi="Times New Roman" w:cs="Times New Roman"/>
                <w:sz w:val="24"/>
                <w:szCs w:val="24"/>
              </w:rPr>
            </w:pPr>
          </w:p>
        </w:tc>
      </w:tr>
    </w:tbl>
    <w:p w14:paraId="6E279DB7" w14:textId="77777777" w:rsidR="00955997" w:rsidRPr="00121E55" w:rsidRDefault="00955997">
      <w:pPr>
        <w:pStyle w:val="ConsPlusNormal"/>
        <w:jc w:val="both"/>
        <w:rPr>
          <w:rFonts w:ascii="Times New Roman" w:hAnsi="Times New Roman" w:cs="Times New Roman"/>
          <w:sz w:val="24"/>
          <w:szCs w:val="24"/>
        </w:rPr>
      </w:pPr>
    </w:p>
    <w:tbl>
      <w:tblPr>
        <w:tblW w:w="9569" w:type="dxa"/>
        <w:tblInd w:w="70" w:type="dxa"/>
        <w:tblLayout w:type="fixed"/>
        <w:tblCellMar>
          <w:left w:w="70" w:type="dxa"/>
          <w:right w:w="70" w:type="dxa"/>
        </w:tblCellMar>
        <w:tblLook w:val="04A0" w:firstRow="1" w:lastRow="0" w:firstColumn="1" w:lastColumn="0" w:noHBand="0" w:noVBand="1"/>
      </w:tblPr>
      <w:tblGrid>
        <w:gridCol w:w="4608"/>
        <w:gridCol w:w="4961"/>
      </w:tblGrid>
      <w:tr w:rsidR="00A35930" w:rsidRPr="00FE5FCF" w14:paraId="64606695" w14:textId="77777777" w:rsidTr="001F76E7">
        <w:trPr>
          <w:trHeight w:val="80"/>
        </w:trPr>
        <w:tc>
          <w:tcPr>
            <w:tcW w:w="4608" w:type="dxa"/>
          </w:tcPr>
          <w:p w14:paraId="078B6F08" w14:textId="77777777" w:rsidR="00A35930" w:rsidRPr="00C811FF" w:rsidRDefault="00A35930" w:rsidP="00A35930">
            <w:pPr>
              <w:widowControl w:val="0"/>
              <w:autoSpaceDE w:val="0"/>
              <w:autoSpaceDN w:val="0"/>
              <w:adjustRightInd w:val="0"/>
              <w:jc w:val="both"/>
              <w:rPr>
                <w:caps/>
              </w:rPr>
            </w:pPr>
            <w:r w:rsidRPr="00C811FF">
              <w:rPr>
                <w:caps/>
              </w:rPr>
              <w:t>Заказчик:</w:t>
            </w:r>
          </w:p>
          <w:p w14:paraId="0B2F3BC9" w14:textId="77777777" w:rsidR="00A35930" w:rsidRPr="00C811FF" w:rsidRDefault="00A35930" w:rsidP="00A35930">
            <w:pPr>
              <w:pStyle w:val="af3"/>
              <w:rPr>
                <w:sz w:val="22"/>
                <w:szCs w:val="22"/>
              </w:rPr>
            </w:pPr>
            <w:r>
              <w:rPr>
                <w:sz w:val="22"/>
                <w:szCs w:val="22"/>
              </w:rPr>
              <w:t>Г</w:t>
            </w:r>
            <w:r w:rsidRPr="00C811FF">
              <w:rPr>
                <w:sz w:val="22"/>
                <w:szCs w:val="22"/>
              </w:rPr>
              <w:t>лавн</w:t>
            </w:r>
            <w:r>
              <w:rPr>
                <w:sz w:val="22"/>
                <w:szCs w:val="22"/>
              </w:rPr>
              <w:t>ый</w:t>
            </w:r>
            <w:r w:rsidRPr="00C811FF">
              <w:rPr>
                <w:sz w:val="22"/>
                <w:szCs w:val="22"/>
              </w:rPr>
              <w:t xml:space="preserve"> врач</w:t>
            </w:r>
          </w:p>
          <w:p w14:paraId="2E153223" w14:textId="77777777" w:rsidR="00A35930" w:rsidRPr="00C811FF" w:rsidRDefault="00A35930" w:rsidP="00A35930">
            <w:pPr>
              <w:pStyle w:val="af3"/>
              <w:rPr>
                <w:bCs/>
                <w:sz w:val="22"/>
                <w:szCs w:val="22"/>
              </w:rPr>
            </w:pPr>
            <w:r w:rsidRPr="00C811FF">
              <w:rPr>
                <w:sz w:val="22"/>
                <w:szCs w:val="22"/>
              </w:rPr>
              <w:t>СПб ГБУЗ "ВФД Красногвардейского района"</w:t>
            </w:r>
          </w:p>
          <w:p w14:paraId="7E313151" w14:textId="77777777" w:rsidR="00A35930" w:rsidRPr="00C811FF" w:rsidRDefault="00A35930" w:rsidP="00A35930">
            <w:pPr>
              <w:pStyle w:val="af3"/>
              <w:rPr>
                <w:sz w:val="22"/>
                <w:szCs w:val="22"/>
              </w:rPr>
            </w:pPr>
          </w:p>
          <w:p w14:paraId="403DF101" w14:textId="77777777" w:rsidR="00A35930" w:rsidRPr="00C811FF" w:rsidRDefault="00A35930" w:rsidP="00A35930">
            <w:pPr>
              <w:pStyle w:val="af3"/>
              <w:rPr>
                <w:sz w:val="22"/>
                <w:szCs w:val="22"/>
              </w:rPr>
            </w:pPr>
            <w:r w:rsidRPr="00C811FF">
              <w:rPr>
                <w:sz w:val="22"/>
                <w:szCs w:val="22"/>
              </w:rPr>
              <w:t>____________________ /</w:t>
            </w:r>
            <w:proofErr w:type="spellStart"/>
            <w:r w:rsidRPr="00C811FF">
              <w:rPr>
                <w:sz w:val="22"/>
                <w:szCs w:val="22"/>
              </w:rPr>
              <w:t>М.В.Аскарова</w:t>
            </w:r>
            <w:proofErr w:type="spellEnd"/>
            <w:r w:rsidRPr="00C811FF">
              <w:rPr>
                <w:sz w:val="22"/>
                <w:szCs w:val="22"/>
              </w:rPr>
              <w:t xml:space="preserve"> /</w:t>
            </w:r>
          </w:p>
          <w:p w14:paraId="7FFBB7DE" w14:textId="23538184" w:rsidR="00A35930" w:rsidRPr="00FE5FCF" w:rsidRDefault="00A35930" w:rsidP="00A35930">
            <w:pPr>
              <w:rPr>
                <w:caps/>
              </w:rPr>
            </w:pPr>
            <w:r w:rsidRPr="00121E55">
              <w:rPr>
                <w:caps/>
              </w:rPr>
              <w:t>(подписано ЭП)</w:t>
            </w:r>
          </w:p>
        </w:tc>
        <w:tc>
          <w:tcPr>
            <w:tcW w:w="4961" w:type="dxa"/>
          </w:tcPr>
          <w:p w14:paraId="6C9147C2" w14:textId="77777777" w:rsidR="00A35930" w:rsidRPr="00C811FF" w:rsidRDefault="00A35930" w:rsidP="00A35930">
            <w:pPr>
              <w:widowControl w:val="0"/>
              <w:autoSpaceDE w:val="0"/>
              <w:autoSpaceDN w:val="0"/>
              <w:adjustRightInd w:val="0"/>
              <w:jc w:val="both"/>
              <w:rPr>
                <w:caps/>
              </w:rPr>
            </w:pPr>
            <w:r>
              <w:rPr>
                <w:caps/>
              </w:rPr>
              <w:t>ПОСТАВЩИК</w:t>
            </w:r>
            <w:r w:rsidRPr="00C811FF">
              <w:rPr>
                <w:caps/>
              </w:rPr>
              <w:t>:</w:t>
            </w:r>
          </w:p>
          <w:p w14:paraId="1C7ABDFD" w14:textId="77777777" w:rsidR="00A35930" w:rsidRPr="00C811FF" w:rsidRDefault="00A35930" w:rsidP="00A35930">
            <w:pPr>
              <w:pStyle w:val="af3"/>
              <w:rPr>
                <w:b/>
                <w:bCs/>
                <w:sz w:val="22"/>
                <w:szCs w:val="22"/>
              </w:rPr>
            </w:pPr>
          </w:p>
          <w:p w14:paraId="32398998" w14:textId="559C69BC" w:rsidR="00A35930" w:rsidRPr="00FE5FCF" w:rsidRDefault="00A35930" w:rsidP="00A35930">
            <w:pPr>
              <w:pStyle w:val="af3"/>
              <w:rPr>
                <w:caps/>
              </w:rPr>
            </w:pPr>
          </w:p>
        </w:tc>
      </w:tr>
    </w:tbl>
    <w:p w14:paraId="614C3E37" w14:textId="77777777" w:rsidR="00AD5D6B" w:rsidRPr="00121E55" w:rsidRDefault="00AD5D6B" w:rsidP="00AD5D6B">
      <w:pPr>
        <w:pStyle w:val="ConsPlusCell"/>
        <w:jc w:val="both"/>
        <w:rPr>
          <w:rFonts w:ascii="Times New Roman" w:hAnsi="Times New Roman" w:cs="Times New Roman"/>
          <w:sz w:val="24"/>
          <w:szCs w:val="24"/>
        </w:rPr>
      </w:pPr>
    </w:p>
    <w:p w14:paraId="44FBA6E3" w14:textId="77777777" w:rsidR="00955997" w:rsidRPr="00121E55" w:rsidRDefault="00955997">
      <w:pPr>
        <w:pStyle w:val="ConsPlusNormal"/>
        <w:jc w:val="both"/>
      </w:pPr>
    </w:p>
    <w:p w14:paraId="053E2351" w14:textId="77777777" w:rsidR="008C2369" w:rsidRPr="00121E55" w:rsidRDefault="008C2369">
      <w:pPr>
        <w:spacing w:after="200" w:line="276" w:lineRule="auto"/>
        <w:rPr>
          <w:sz w:val="22"/>
          <w:szCs w:val="20"/>
        </w:rPr>
      </w:pPr>
      <w:r w:rsidRPr="00121E55">
        <w:br w:type="page"/>
      </w:r>
    </w:p>
    <w:p w14:paraId="3BDD8D87" w14:textId="77777777" w:rsidR="001A602C" w:rsidRPr="00121E55" w:rsidRDefault="001A602C" w:rsidP="001A602C">
      <w:pPr>
        <w:pStyle w:val="ConsPlusNormal"/>
        <w:jc w:val="right"/>
        <w:outlineLvl w:val="1"/>
        <w:rPr>
          <w:rFonts w:ascii="Times New Roman" w:hAnsi="Times New Roman" w:cs="Times New Roman"/>
        </w:rPr>
      </w:pPr>
      <w:r w:rsidRPr="00121E55">
        <w:rPr>
          <w:rFonts w:ascii="Times New Roman" w:hAnsi="Times New Roman" w:cs="Times New Roman"/>
        </w:rPr>
        <w:lastRenderedPageBreak/>
        <w:t>Приложение N 5</w:t>
      </w:r>
    </w:p>
    <w:p w14:paraId="3D8B493D" w14:textId="65351A80" w:rsidR="001A602C" w:rsidRPr="00121E55" w:rsidRDefault="001A602C" w:rsidP="001A602C">
      <w:pPr>
        <w:pStyle w:val="ConsPlusNormal"/>
        <w:jc w:val="right"/>
        <w:rPr>
          <w:rFonts w:ascii="Times New Roman" w:hAnsi="Times New Roman" w:cs="Times New Roman"/>
        </w:rPr>
      </w:pPr>
      <w:r w:rsidRPr="00121E55">
        <w:rPr>
          <w:rFonts w:ascii="Times New Roman" w:hAnsi="Times New Roman" w:cs="Times New Roman"/>
        </w:rPr>
        <w:t xml:space="preserve">к </w:t>
      </w:r>
      <w:r w:rsidR="00A35930">
        <w:rPr>
          <w:rFonts w:ascii="Times New Roman" w:hAnsi="Times New Roman" w:cs="Times New Roman"/>
        </w:rPr>
        <w:t>Договор</w:t>
      </w:r>
      <w:r w:rsidRPr="00121E55">
        <w:rPr>
          <w:rFonts w:ascii="Times New Roman" w:hAnsi="Times New Roman" w:cs="Times New Roman"/>
        </w:rPr>
        <w:t>у</w:t>
      </w:r>
    </w:p>
    <w:p w14:paraId="238570CB" w14:textId="1293DDAB" w:rsidR="001A602C" w:rsidRPr="00121E55" w:rsidRDefault="00FB4C1E" w:rsidP="001A602C">
      <w:pPr>
        <w:pStyle w:val="ConsPlusNormal"/>
        <w:jc w:val="right"/>
        <w:rPr>
          <w:rFonts w:ascii="Times New Roman" w:hAnsi="Times New Roman" w:cs="Times New Roman"/>
        </w:rPr>
      </w:pPr>
      <w:r w:rsidRPr="00121E55">
        <w:rPr>
          <w:rFonts w:ascii="Times New Roman" w:hAnsi="Times New Roman" w:cs="Times New Roman"/>
          <w:sz w:val="24"/>
          <w:szCs w:val="24"/>
        </w:rPr>
        <w:t xml:space="preserve">от </w:t>
      </w:r>
      <w:r w:rsidR="00A35930">
        <w:rPr>
          <w:rFonts w:ascii="Times New Roman" w:hAnsi="Times New Roman" w:cs="Times New Roman"/>
          <w:sz w:val="24"/>
          <w:szCs w:val="24"/>
        </w:rPr>
        <w:t>_______________</w:t>
      </w:r>
    </w:p>
    <w:p w14:paraId="5144E819" w14:textId="77777777" w:rsidR="001A602C" w:rsidRPr="00121E55" w:rsidRDefault="001A602C" w:rsidP="001A602C">
      <w:pPr>
        <w:pStyle w:val="ConsPlusNormal"/>
        <w:jc w:val="both"/>
        <w:rPr>
          <w:rFonts w:ascii="Times New Roman" w:hAnsi="Times New Roman" w:cs="Times New Roman"/>
        </w:rPr>
      </w:pPr>
    </w:p>
    <w:p w14:paraId="5B88E471" w14:textId="77777777" w:rsidR="001A602C" w:rsidRPr="00121E55" w:rsidRDefault="001A602C" w:rsidP="001A602C">
      <w:pPr>
        <w:pStyle w:val="ConsPlusNormal"/>
        <w:jc w:val="right"/>
        <w:rPr>
          <w:rFonts w:ascii="Times New Roman" w:hAnsi="Times New Roman" w:cs="Times New Roman"/>
          <w:b/>
        </w:rPr>
      </w:pPr>
      <w:r w:rsidRPr="00121E55">
        <w:rPr>
          <w:rFonts w:ascii="Times New Roman" w:hAnsi="Times New Roman" w:cs="Times New Roman"/>
          <w:b/>
        </w:rPr>
        <w:t>Рекомендуемый образец</w:t>
      </w:r>
    </w:p>
    <w:p w14:paraId="2DB0A954" w14:textId="77777777" w:rsidR="001A602C" w:rsidRPr="00121E55" w:rsidRDefault="001A602C" w:rsidP="001A602C">
      <w:pPr>
        <w:pStyle w:val="ConsPlusNormal"/>
        <w:jc w:val="both"/>
      </w:pPr>
    </w:p>
    <w:p w14:paraId="6D5CD308" w14:textId="77777777" w:rsidR="001A602C" w:rsidRPr="00121E55" w:rsidRDefault="001A602C" w:rsidP="001A602C">
      <w:pPr>
        <w:pStyle w:val="ConsPlusNonformat"/>
        <w:jc w:val="center"/>
        <w:rPr>
          <w:sz w:val="24"/>
          <w:szCs w:val="24"/>
        </w:rPr>
      </w:pPr>
      <w:bookmarkStart w:id="16" w:name="P564"/>
      <w:bookmarkEnd w:id="16"/>
      <w:r w:rsidRPr="00121E55">
        <w:rPr>
          <w:sz w:val="24"/>
          <w:szCs w:val="24"/>
        </w:rPr>
        <w:t>АКТ ПРИЕМА-ПЕРЕДАЧИ ТОВАРА</w:t>
      </w:r>
    </w:p>
    <w:p w14:paraId="1D18B9BE" w14:textId="4CB29505" w:rsidR="001A602C" w:rsidRPr="00121E55" w:rsidRDefault="001A602C" w:rsidP="001A602C">
      <w:pPr>
        <w:pStyle w:val="ConsPlusNormal"/>
        <w:jc w:val="center"/>
        <w:rPr>
          <w:rFonts w:ascii="Times New Roman" w:hAnsi="Times New Roman" w:cs="Times New Roman"/>
          <w:sz w:val="24"/>
          <w:szCs w:val="24"/>
        </w:rPr>
      </w:pPr>
      <w:r w:rsidRPr="00121E55">
        <w:rPr>
          <w:rFonts w:ascii="Times New Roman" w:hAnsi="Times New Roman" w:cs="Times New Roman"/>
        </w:rPr>
        <w:t xml:space="preserve">ПО </w:t>
      </w:r>
      <w:r w:rsidR="00A35930">
        <w:rPr>
          <w:rFonts w:ascii="Times New Roman" w:hAnsi="Times New Roman" w:cs="Times New Roman"/>
        </w:rPr>
        <w:t>ДОГОВОР</w:t>
      </w:r>
      <w:r w:rsidRPr="00121E55">
        <w:rPr>
          <w:rFonts w:ascii="Times New Roman" w:hAnsi="Times New Roman" w:cs="Times New Roman"/>
        </w:rPr>
        <w:t>У</w:t>
      </w:r>
      <w:r w:rsidRPr="00121E55">
        <w:rPr>
          <w:rFonts w:ascii="Times New Roman" w:hAnsi="Times New Roman" w:cs="Times New Roman"/>
          <w:sz w:val="24"/>
          <w:szCs w:val="24"/>
        </w:rPr>
        <w:t>№ ____</w:t>
      </w:r>
    </w:p>
    <w:p w14:paraId="589A6DC9" w14:textId="77777777" w:rsidR="001A602C" w:rsidRPr="00121E55" w:rsidRDefault="001A602C" w:rsidP="001A602C">
      <w:pPr>
        <w:pStyle w:val="ConsPlusNormal"/>
        <w:jc w:val="center"/>
        <w:rPr>
          <w:rFonts w:ascii="Times New Roman" w:hAnsi="Times New Roman" w:cs="Times New Roman"/>
          <w:sz w:val="24"/>
          <w:szCs w:val="24"/>
        </w:rPr>
      </w:pPr>
      <w:r w:rsidRPr="00121E55">
        <w:rPr>
          <w:rFonts w:ascii="Times New Roman" w:hAnsi="Times New Roman" w:cs="Times New Roman"/>
          <w:sz w:val="24"/>
          <w:szCs w:val="24"/>
        </w:rPr>
        <w:t>на поставку лекарственных препаратов</w:t>
      </w:r>
    </w:p>
    <w:p w14:paraId="3772A7F7" w14:textId="77777777" w:rsidR="001A602C" w:rsidRPr="00121E55" w:rsidRDefault="001A602C" w:rsidP="001A602C">
      <w:pPr>
        <w:pStyle w:val="ConsPlusNormal"/>
        <w:jc w:val="center"/>
        <w:rPr>
          <w:rFonts w:ascii="Times New Roman" w:hAnsi="Times New Roman" w:cs="Times New Roman"/>
          <w:sz w:val="24"/>
          <w:szCs w:val="24"/>
        </w:rPr>
      </w:pPr>
      <w:r w:rsidRPr="00121E55">
        <w:rPr>
          <w:rFonts w:ascii="Times New Roman" w:hAnsi="Times New Roman" w:cs="Times New Roman"/>
          <w:sz w:val="24"/>
          <w:szCs w:val="24"/>
        </w:rPr>
        <w:t>для медицинского применения</w:t>
      </w:r>
    </w:p>
    <w:p w14:paraId="44A27071" w14:textId="77777777" w:rsidR="001A602C" w:rsidRPr="00121E55" w:rsidRDefault="001A602C" w:rsidP="001A602C">
      <w:pPr>
        <w:pStyle w:val="ConsPlusNonformat"/>
        <w:jc w:val="both"/>
      </w:pPr>
      <w:r w:rsidRPr="00121E55">
        <w:t xml:space="preserve">                      от "__" __________ 20__ N ____</w:t>
      </w:r>
    </w:p>
    <w:p w14:paraId="26C0845B" w14:textId="77777777" w:rsidR="001A602C" w:rsidRPr="00121E55" w:rsidRDefault="001A602C" w:rsidP="001A602C">
      <w:pPr>
        <w:pStyle w:val="ConsPlusNonformat"/>
        <w:jc w:val="both"/>
      </w:pPr>
    </w:p>
    <w:p w14:paraId="42A260B7" w14:textId="77777777" w:rsidR="001A602C" w:rsidRPr="00121E55" w:rsidRDefault="001A602C" w:rsidP="001A602C">
      <w:pPr>
        <w:pStyle w:val="ConsPlusNonformat"/>
        <w:jc w:val="both"/>
      </w:pPr>
      <w:r w:rsidRPr="00121E55">
        <w:t>"Поставщик" _________________ (полностью наименование (для юридического</w:t>
      </w:r>
    </w:p>
    <w:p w14:paraId="6A651529" w14:textId="77777777" w:rsidR="001A602C" w:rsidRPr="00121E55" w:rsidRDefault="001A602C" w:rsidP="001A602C">
      <w:pPr>
        <w:pStyle w:val="ConsPlusNonformat"/>
        <w:jc w:val="both"/>
      </w:pPr>
      <w:r w:rsidRPr="00121E55">
        <w:t xml:space="preserve">лица), </w:t>
      </w:r>
      <w:proofErr w:type="gramStart"/>
      <w:r w:rsidRPr="00121E55">
        <w:t>фамилия,  имя</w:t>
      </w:r>
      <w:proofErr w:type="gramEnd"/>
      <w:r w:rsidRPr="00121E55">
        <w:t>,  отчество (при наличии) (для физического лица) в лице</w:t>
      </w:r>
    </w:p>
    <w:p w14:paraId="42E9A714" w14:textId="77777777" w:rsidR="001A602C" w:rsidRPr="00121E55" w:rsidRDefault="001A602C" w:rsidP="001A602C">
      <w:pPr>
        <w:pStyle w:val="ConsPlusNonformat"/>
        <w:jc w:val="both"/>
      </w:pPr>
      <w:r w:rsidRPr="00121E55">
        <w:t>____________________, действующего на основании __________________, с одной</w:t>
      </w:r>
    </w:p>
    <w:p w14:paraId="18BB744C" w14:textId="77777777" w:rsidR="001A602C" w:rsidRPr="00121E55" w:rsidRDefault="001A602C" w:rsidP="001A602C">
      <w:pPr>
        <w:pStyle w:val="ConsPlusNonformat"/>
        <w:jc w:val="both"/>
      </w:pPr>
      <w:r w:rsidRPr="00121E55">
        <w:t>стороны, и "Заказчик" _________ (полностью наименование</w:t>
      </w:r>
    </w:p>
    <w:p w14:paraId="6A694CC4" w14:textId="77777777" w:rsidR="001A602C" w:rsidRPr="00121E55" w:rsidRDefault="001A602C" w:rsidP="001A602C">
      <w:pPr>
        <w:pStyle w:val="ConsPlusNonformat"/>
        <w:jc w:val="both"/>
      </w:pPr>
      <w:r w:rsidRPr="00121E55">
        <w:t>Заказчика/</w:t>
      </w:r>
      <w:proofErr w:type="gramStart"/>
      <w:r w:rsidRPr="00121E55">
        <w:t>наименование  (</w:t>
      </w:r>
      <w:proofErr w:type="gramEnd"/>
      <w:r w:rsidRPr="00121E55">
        <w:t>для  юридического лица), фамилия,</w:t>
      </w:r>
    </w:p>
    <w:p w14:paraId="64B2EE24" w14:textId="77777777" w:rsidR="001A602C" w:rsidRPr="00121E55" w:rsidRDefault="001A602C" w:rsidP="001A602C">
      <w:pPr>
        <w:pStyle w:val="ConsPlusNonformat"/>
        <w:jc w:val="both"/>
      </w:pPr>
      <w:r w:rsidRPr="00121E55">
        <w:t>имя, отчество (при наличии) (для физического лица)) в лице _______________,</w:t>
      </w:r>
    </w:p>
    <w:p w14:paraId="3F66CD58" w14:textId="77777777" w:rsidR="001A602C" w:rsidRPr="00121E55" w:rsidRDefault="001A602C" w:rsidP="001A602C">
      <w:pPr>
        <w:pStyle w:val="ConsPlusNonformat"/>
        <w:jc w:val="both"/>
      </w:pPr>
      <w:r w:rsidRPr="00121E55">
        <w:t>действующего на основании _______________ (устав, положение, доверенность),</w:t>
      </w:r>
    </w:p>
    <w:p w14:paraId="65E082E1" w14:textId="77777777" w:rsidR="001A602C" w:rsidRPr="00121E55" w:rsidRDefault="001A602C" w:rsidP="001A602C">
      <w:pPr>
        <w:pStyle w:val="ConsPlusNonformat"/>
        <w:jc w:val="both"/>
      </w:pPr>
      <w:r w:rsidRPr="00121E55">
        <w:t>с другой стороны, составили настоящий Акт о следующем:</w:t>
      </w:r>
    </w:p>
    <w:p w14:paraId="7109F0BD" w14:textId="77777777" w:rsidR="001A602C" w:rsidRPr="00121E55" w:rsidRDefault="001A602C" w:rsidP="001A602C">
      <w:pPr>
        <w:pStyle w:val="ConsPlusNonformat"/>
        <w:jc w:val="both"/>
      </w:pPr>
      <w:r w:rsidRPr="00121E55">
        <w:t xml:space="preserve">    Поставщик поставил, а Заказчик принял следующий Товар</w:t>
      </w:r>
    </w:p>
    <w:p w14:paraId="25657E4B" w14:textId="3082DF81" w:rsidR="001A602C" w:rsidRPr="00121E55" w:rsidRDefault="001A602C" w:rsidP="001A602C">
      <w:pPr>
        <w:pStyle w:val="ConsPlusNonformat"/>
        <w:jc w:val="both"/>
      </w:pPr>
      <w:r w:rsidRPr="00121E55">
        <w:t>в   соответствии   со   Спецификацией  (</w:t>
      </w:r>
      <w:hyperlink r:id="rId17" w:anchor="P365" w:history="1">
        <w:r w:rsidRPr="00121E55">
          <w:rPr>
            <w:rStyle w:val="a3"/>
            <w:color w:val="auto"/>
          </w:rPr>
          <w:t>приложение   N   1</w:t>
        </w:r>
      </w:hyperlink>
      <w:r w:rsidRPr="00121E55">
        <w:t xml:space="preserve">   к   </w:t>
      </w:r>
      <w:r w:rsidR="00A35930">
        <w:t>Договор</w:t>
      </w:r>
      <w:r w:rsidRPr="00121E55">
        <w:t>у)</w:t>
      </w:r>
    </w:p>
    <w:p w14:paraId="41AAD1FF" w14:textId="77777777" w:rsidR="001A602C" w:rsidRPr="00121E55" w:rsidRDefault="001A602C" w:rsidP="001A602C">
      <w:pPr>
        <w:pStyle w:val="ConsPlusNonformat"/>
        <w:jc w:val="both"/>
      </w:pPr>
      <w:r w:rsidRPr="00121E55">
        <w:t>в установленные сроки:</w:t>
      </w:r>
    </w:p>
    <w:p w14:paraId="5146F9CE" w14:textId="77777777" w:rsidR="001A602C" w:rsidRPr="00121E55" w:rsidRDefault="001A602C" w:rsidP="001A602C">
      <w:pPr>
        <w:pStyle w:val="ConsPlusNonformat"/>
        <w:jc w:val="both"/>
      </w:pPr>
      <w:r w:rsidRPr="00121E55">
        <w:t xml:space="preserve">    1. Наименование Товара:</w:t>
      </w:r>
    </w:p>
    <w:p w14:paraId="2AEA2955" w14:textId="77777777" w:rsidR="001A602C" w:rsidRPr="00121E55" w:rsidRDefault="001A602C" w:rsidP="001A602C">
      <w:pPr>
        <w:pStyle w:val="ConsPlusNonformat"/>
        <w:jc w:val="both"/>
      </w:pPr>
      <w:r w:rsidRPr="00121E55">
        <w:t xml:space="preserve">    2. Единица измерения:</w:t>
      </w:r>
    </w:p>
    <w:p w14:paraId="74405F04" w14:textId="77777777" w:rsidR="001A602C" w:rsidRPr="00121E55" w:rsidRDefault="001A602C" w:rsidP="001A602C">
      <w:pPr>
        <w:pStyle w:val="ConsPlusNonformat"/>
        <w:jc w:val="both"/>
      </w:pPr>
      <w:r w:rsidRPr="00121E55">
        <w:t xml:space="preserve">    3. Количество в единицах измерения:</w:t>
      </w:r>
    </w:p>
    <w:p w14:paraId="648A250C" w14:textId="77777777" w:rsidR="001A602C" w:rsidRPr="00121E55" w:rsidRDefault="001A602C" w:rsidP="001A602C">
      <w:pPr>
        <w:pStyle w:val="ConsPlusNonformat"/>
        <w:jc w:val="both"/>
      </w:pPr>
      <w:r w:rsidRPr="00121E55">
        <w:t xml:space="preserve">    4. Стоимость ______ (сумма прописью) руб. ____ коп.</w:t>
      </w:r>
    </w:p>
    <w:p w14:paraId="22BC1C4C" w14:textId="77777777" w:rsidR="001A602C" w:rsidRPr="00121E55" w:rsidRDefault="001A602C" w:rsidP="001A602C">
      <w:pPr>
        <w:autoSpaceDE w:val="0"/>
        <w:autoSpaceDN w:val="0"/>
        <w:adjustRightInd w:val="0"/>
        <w:jc w:val="both"/>
        <w:outlineLvl w:val="0"/>
        <w:rPr>
          <w:rFonts w:ascii="Courier New" w:eastAsiaTheme="minorHAnsi" w:hAnsi="Courier New" w:cs="Courier New"/>
          <w:sz w:val="20"/>
          <w:szCs w:val="20"/>
          <w:lang w:eastAsia="en-US"/>
        </w:rPr>
      </w:pPr>
      <w:r w:rsidRPr="00121E55">
        <w:rPr>
          <w:rFonts w:ascii="Courier New" w:eastAsiaTheme="minorHAnsi" w:hAnsi="Courier New" w:cs="Courier New"/>
          <w:sz w:val="20"/>
          <w:szCs w:val="20"/>
          <w:lang w:eastAsia="en-US"/>
        </w:rPr>
        <w:t xml:space="preserve">    В том числе:</w:t>
      </w:r>
    </w:p>
    <w:p w14:paraId="25964868" w14:textId="77777777" w:rsidR="001A602C" w:rsidRPr="00121E55" w:rsidRDefault="001A602C" w:rsidP="001A602C">
      <w:pPr>
        <w:autoSpaceDE w:val="0"/>
        <w:autoSpaceDN w:val="0"/>
        <w:adjustRightInd w:val="0"/>
        <w:jc w:val="both"/>
        <w:outlineLvl w:val="0"/>
        <w:rPr>
          <w:rFonts w:ascii="Courier New" w:eastAsiaTheme="minorHAnsi" w:hAnsi="Courier New" w:cs="Courier New"/>
          <w:sz w:val="20"/>
          <w:szCs w:val="20"/>
          <w:lang w:eastAsia="en-US"/>
        </w:rPr>
      </w:pPr>
      <w:r w:rsidRPr="00121E55">
        <w:rPr>
          <w:rFonts w:ascii="Courier New" w:eastAsiaTheme="minorHAnsi" w:hAnsi="Courier New" w:cs="Courier New"/>
          <w:sz w:val="20"/>
          <w:szCs w:val="20"/>
          <w:lang w:eastAsia="en-US"/>
        </w:rPr>
        <w:t xml:space="preserve">    - НДС __% _______ (сумма прописью) руб. __ коп. (если облагается НДС)</w:t>
      </w:r>
    </w:p>
    <w:p w14:paraId="11648B7C" w14:textId="77777777" w:rsidR="001A602C" w:rsidRPr="00121E55" w:rsidRDefault="001A602C" w:rsidP="001A602C">
      <w:pPr>
        <w:autoSpaceDE w:val="0"/>
        <w:autoSpaceDN w:val="0"/>
        <w:adjustRightInd w:val="0"/>
        <w:jc w:val="both"/>
        <w:outlineLvl w:val="0"/>
        <w:rPr>
          <w:rFonts w:ascii="Courier New" w:eastAsiaTheme="minorHAnsi" w:hAnsi="Courier New" w:cs="Courier New"/>
          <w:sz w:val="20"/>
          <w:szCs w:val="20"/>
          <w:lang w:eastAsia="en-US"/>
        </w:rPr>
      </w:pPr>
      <w:r w:rsidRPr="00121E55">
        <w:rPr>
          <w:rFonts w:ascii="Courier New" w:eastAsiaTheme="minorHAnsi" w:hAnsi="Courier New" w:cs="Courier New"/>
          <w:sz w:val="20"/>
          <w:szCs w:val="20"/>
          <w:lang w:eastAsia="en-US"/>
        </w:rPr>
        <w:t xml:space="preserve">    -   оптовая   </w:t>
      </w:r>
      <w:proofErr w:type="gramStart"/>
      <w:r w:rsidRPr="00121E55">
        <w:rPr>
          <w:rFonts w:ascii="Courier New" w:eastAsiaTheme="minorHAnsi" w:hAnsi="Courier New" w:cs="Courier New"/>
          <w:sz w:val="20"/>
          <w:szCs w:val="20"/>
          <w:lang w:eastAsia="en-US"/>
        </w:rPr>
        <w:t>надбавка  _</w:t>
      </w:r>
      <w:proofErr w:type="gramEnd"/>
      <w:r w:rsidRPr="00121E55">
        <w:rPr>
          <w:rFonts w:ascii="Courier New" w:eastAsiaTheme="minorHAnsi" w:hAnsi="Courier New" w:cs="Courier New"/>
          <w:sz w:val="20"/>
          <w:szCs w:val="20"/>
          <w:lang w:eastAsia="en-US"/>
        </w:rPr>
        <w:t>____  (сумма  прописью)  руб.  _</w:t>
      </w:r>
      <w:proofErr w:type="gramStart"/>
      <w:r w:rsidRPr="00121E55">
        <w:rPr>
          <w:rFonts w:ascii="Courier New" w:eastAsiaTheme="minorHAnsi" w:hAnsi="Courier New" w:cs="Courier New"/>
          <w:sz w:val="20"/>
          <w:szCs w:val="20"/>
          <w:lang w:eastAsia="en-US"/>
        </w:rPr>
        <w:t>_  коп</w:t>
      </w:r>
      <w:proofErr w:type="gramEnd"/>
      <w:r w:rsidRPr="00121E55">
        <w:rPr>
          <w:rFonts w:ascii="Courier New" w:eastAsiaTheme="minorHAnsi" w:hAnsi="Courier New" w:cs="Courier New"/>
          <w:sz w:val="20"/>
          <w:szCs w:val="20"/>
          <w:lang w:eastAsia="en-US"/>
        </w:rPr>
        <w:t>.  (если</w:t>
      </w:r>
    </w:p>
    <w:p w14:paraId="5947D562" w14:textId="77777777" w:rsidR="001A602C" w:rsidRPr="00121E55" w:rsidRDefault="001A602C" w:rsidP="001A602C">
      <w:pPr>
        <w:autoSpaceDE w:val="0"/>
        <w:autoSpaceDN w:val="0"/>
        <w:adjustRightInd w:val="0"/>
        <w:jc w:val="both"/>
        <w:outlineLvl w:val="0"/>
        <w:rPr>
          <w:rFonts w:ascii="Courier New" w:eastAsiaTheme="minorHAnsi" w:hAnsi="Courier New" w:cs="Courier New"/>
          <w:sz w:val="20"/>
          <w:szCs w:val="20"/>
          <w:lang w:eastAsia="en-US"/>
        </w:rPr>
      </w:pPr>
      <w:r w:rsidRPr="00121E55">
        <w:rPr>
          <w:rFonts w:ascii="Courier New" w:eastAsiaTheme="minorHAnsi" w:hAnsi="Courier New" w:cs="Courier New"/>
          <w:sz w:val="20"/>
          <w:szCs w:val="20"/>
          <w:lang w:eastAsia="en-US"/>
        </w:rPr>
        <w:t>применяется)</w:t>
      </w:r>
    </w:p>
    <w:p w14:paraId="33D1F96D" w14:textId="77777777" w:rsidR="001A602C" w:rsidRPr="00121E55" w:rsidRDefault="001A602C" w:rsidP="001A602C">
      <w:pPr>
        <w:pStyle w:val="ConsPlusNonformat"/>
        <w:jc w:val="both"/>
      </w:pPr>
      <w:r w:rsidRPr="00121E55">
        <w:t xml:space="preserve">    5. Серия Товара ______________</w:t>
      </w:r>
    </w:p>
    <w:p w14:paraId="195AA8DC" w14:textId="77777777" w:rsidR="001A602C" w:rsidRPr="00121E55" w:rsidRDefault="001A602C" w:rsidP="001A602C">
      <w:pPr>
        <w:pStyle w:val="ConsPlusNonformat"/>
        <w:jc w:val="both"/>
      </w:pPr>
      <w:r w:rsidRPr="00121E55">
        <w:t xml:space="preserve">    6. Срок годности Товара: _____</w:t>
      </w:r>
    </w:p>
    <w:p w14:paraId="460CC6BB" w14:textId="77777777" w:rsidR="001A602C" w:rsidRPr="00121E55" w:rsidRDefault="001A602C" w:rsidP="001A602C">
      <w:pPr>
        <w:pStyle w:val="ConsPlusNonformat"/>
        <w:jc w:val="both"/>
      </w:pPr>
      <w:r w:rsidRPr="00121E55">
        <w:t xml:space="preserve">    Представленные документы подтверждают соответствие Товара установленным</w:t>
      </w:r>
    </w:p>
    <w:p w14:paraId="7330C05C" w14:textId="77777777" w:rsidR="001A602C" w:rsidRPr="00121E55" w:rsidRDefault="001A602C" w:rsidP="001A602C">
      <w:pPr>
        <w:pStyle w:val="ConsPlusNonformat"/>
        <w:jc w:val="both"/>
      </w:pPr>
      <w:proofErr w:type="gramStart"/>
      <w:r w:rsidRPr="00121E55">
        <w:t>законодательством  Российской</w:t>
      </w:r>
      <w:proofErr w:type="gramEnd"/>
      <w:r w:rsidRPr="00121E55">
        <w:t xml:space="preserve">  Федерации  требованиям  и  остаточному сроку</w:t>
      </w:r>
    </w:p>
    <w:p w14:paraId="30506DC1" w14:textId="77777777" w:rsidR="001A602C" w:rsidRPr="00121E55" w:rsidRDefault="001A602C" w:rsidP="001A602C">
      <w:pPr>
        <w:pStyle w:val="ConsPlusNonformat"/>
        <w:jc w:val="both"/>
      </w:pPr>
      <w:r w:rsidRPr="00121E55">
        <w:t>годности.</w:t>
      </w:r>
    </w:p>
    <w:p w14:paraId="188F40FC" w14:textId="77777777" w:rsidR="001A602C" w:rsidRPr="00121E55" w:rsidRDefault="001A602C" w:rsidP="001A602C">
      <w:pPr>
        <w:pStyle w:val="ConsPlusNonformat"/>
        <w:jc w:val="both"/>
      </w:pPr>
      <w:proofErr w:type="gramStart"/>
      <w:r w:rsidRPr="00121E55">
        <w:t>К  настоящему</w:t>
      </w:r>
      <w:proofErr w:type="gramEnd"/>
      <w:r w:rsidRPr="00121E55">
        <w:t xml:space="preserve">  Акту  прилагаются  следующие  документы,  подтверждающие</w:t>
      </w:r>
    </w:p>
    <w:p w14:paraId="4ABCBC0B" w14:textId="77777777" w:rsidR="001A602C" w:rsidRPr="00121E55" w:rsidRDefault="001A602C" w:rsidP="001A602C">
      <w:pPr>
        <w:pStyle w:val="ConsPlusNonformat"/>
        <w:jc w:val="both"/>
      </w:pPr>
      <w:r w:rsidRPr="00121E55">
        <w:t>поставку Товара:</w:t>
      </w:r>
    </w:p>
    <w:p w14:paraId="4586CA30" w14:textId="77777777" w:rsidR="001A602C" w:rsidRPr="00121E55" w:rsidRDefault="001A602C" w:rsidP="001A602C">
      <w:pPr>
        <w:pStyle w:val="ConsPlusNonformat"/>
        <w:jc w:val="both"/>
      </w:pPr>
      <w:r w:rsidRPr="00121E55">
        <w:t xml:space="preserve">    1. Товарная накладная от "__" _________ 20__ г. N ______</w:t>
      </w:r>
    </w:p>
    <w:p w14:paraId="5F076542" w14:textId="77777777" w:rsidR="001A602C" w:rsidRPr="00121E55" w:rsidRDefault="001A602C" w:rsidP="001A602C">
      <w:pPr>
        <w:pStyle w:val="ConsPlusNonformat"/>
        <w:jc w:val="both"/>
      </w:pPr>
      <w:r w:rsidRPr="00121E55">
        <w:t xml:space="preserve">    2. Счет-фактура от "__" ______ 20__ г. N ______</w:t>
      </w:r>
    </w:p>
    <w:p w14:paraId="39C47C4E" w14:textId="77777777" w:rsidR="001A602C" w:rsidRPr="00121E55" w:rsidRDefault="001A602C" w:rsidP="001A602C">
      <w:pPr>
        <w:pStyle w:val="ConsPlusNonformat"/>
        <w:jc w:val="both"/>
      </w:pPr>
      <w:r w:rsidRPr="00121E55">
        <w:t xml:space="preserve">    3. Копия   регистрационного   удостоверения   </w:t>
      </w:r>
      <w:proofErr w:type="gramStart"/>
      <w:r w:rsidRPr="00121E55">
        <w:t>лекарственного  препарата</w:t>
      </w:r>
      <w:proofErr w:type="gramEnd"/>
    </w:p>
    <w:p w14:paraId="41E18252" w14:textId="77777777" w:rsidR="001A602C" w:rsidRPr="00121E55" w:rsidRDefault="001A602C" w:rsidP="001A602C">
      <w:pPr>
        <w:pStyle w:val="ConsPlusNonformat"/>
        <w:jc w:val="both"/>
      </w:pPr>
      <w:r w:rsidRPr="00121E55">
        <w:t xml:space="preserve">       от "__" __________ 20__ г. N _____</w:t>
      </w:r>
    </w:p>
    <w:p w14:paraId="0351504B" w14:textId="77777777" w:rsidR="001A602C" w:rsidRPr="00121E55" w:rsidRDefault="001A602C" w:rsidP="001A602C">
      <w:pPr>
        <w:pStyle w:val="ConsPlusNonformat"/>
        <w:jc w:val="both"/>
      </w:pPr>
      <w:r w:rsidRPr="00121E55">
        <w:t xml:space="preserve">    4. Протокол   </w:t>
      </w:r>
      <w:proofErr w:type="gramStart"/>
      <w:r w:rsidRPr="00121E55">
        <w:t>согласования  цен</w:t>
      </w:r>
      <w:proofErr w:type="gramEnd"/>
      <w:r w:rsidRPr="00121E55">
        <w:t xml:space="preserve"> поставки Товара, включенного в перечень</w:t>
      </w:r>
    </w:p>
    <w:p w14:paraId="6182122E" w14:textId="77777777" w:rsidR="001A602C" w:rsidRPr="00121E55" w:rsidRDefault="001A602C" w:rsidP="001A602C">
      <w:pPr>
        <w:pStyle w:val="ConsPlusNonformat"/>
        <w:jc w:val="both"/>
      </w:pPr>
      <w:r w:rsidRPr="00121E55">
        <w:t xml:space="preserve">       жизненно   необходимых    и    </w:t>
      </w:r>
      <w:proofErr w:type="gramStart"/>
      <w:r w:rsidRPr="00121E55">
        <w:t>важнейших  лекарственных</w:t>
      </w:r>
      <w:proofErr w:type="gramEnd"/>
      <w:r w:rsidRPr="00121E55">
        <w:t xml:space="preserve">  препаратов,</w:t>
      </w:r>
    </w:p>
    <w:p w14:paraId="56004CBF" w14:textId="77777777" w:rsidR="001A602C" w:rsidRPr="00121E55" w:rsidRDefault="001A602C" w:rsidP="001A602C">
      <w:pPr>
        <w:pStyle w:val="ConsPlusNonformat"/>
        <w:jc w:val="both"/>
      </w:pPr>
      <w:r w:rsidRPr="00121E55">
        <w:t xml:space="preserve">составленный по форме в соответствии с </w:t>
      </w:r>
      <w:proofErr w:type="gramStart"/>
      <w:r w:rsidRPr="00121E55">
        <w:t>законодательством  Российской</w:t>
      </w:r>
      <w:proofErr w:type="gramEnd"/>
    </w:p>
    <w:p w14:paraId="648D2AA7" w14:textId="77777777" w:rsidR="001A602C" w:rsidRPr="00121E55" w:rsidRDefault="001A602C" w:rsidP="001A602C">
      <w:pPr>
        <w:pStyle w:val="ConsPlusNonformat"/>
        <w:jc w:val="both"/>
      </w:pPr>
      <w:r w:rsidRPr="00121E55">
        <w:t xml:space="preserve">Федерации </w:t>
      </w:r>
      <w:hyperlink r:id="rId18" w:anchor="P801" w:history="1">
        <w:r w:rsidRPr="00121E55">
          <w:rPr>
            <w:rStyle w:val="a3"/>
            <w:color w:val="auto"/>
          </w:rPr>
          <w:t>&lt;25&gt;</w:t>
        </w:r>
      </w:hyperlink>
      <w:r w:rsidRPr="00121E55">
        <w:t xml:space="preserve"> (при поставке Товара, включенного в перечень жизненно</w:t>
      </w:r>
    </w:p>
    <w:p w14:paraId="16AA3EC2" w14:textId="77777777" w:rsidR="001A602C" w:rsidRPr="00121E55" w:rsidRDefault="001A602C" w:rsidP="001A602C">
      <w:pPr>
        <w:pStyle w:val="ConsPlusNonformat"/>
        <w:jc w:val="both"/>
      </w:pPr>
      <w:r w:rsidRPr="00121E55">
        <w:t xml:space="preserve">       необходимых и важнейших лекарственных препаратов).</w:t>
      </w:r>
    </w:p>
    <w:p w14:paraId="1C365625" w14:textId="77777777" w:rsidR="001A602C" w:rsidRPr="00121E55" w:rsidRDefault="001A602C" w:rsidP="001A602C">
      <w:pPr>
        <w:pStyle w:val="ConsPlusNonformat"/>
        <w:jc w:val="both"/>
      </w:pPr>
      <w:r w:rsidRPr="00121E55">
        <w:t xml:space="preserve">    5. Копии   </w:t>
      </w:r>
      <w:proofErr w:type="gramStart"/>
      <w:r w:rsidRPr="00121E55">
        <w:t xml:space="preserve">документов,   </w:t>
      </w:r>
      <w:proofErr w:type="gramEnd"/>
      <w:r w:rsidRPr="00121E55">
        <w:t xml:space="preserve"> подтверждающих   соответствие  Товара   ,</w:t>
      </w:r>
    </w:p>
    <w:p w14:paraId="6B938FB9" w14:textId="77777777" w:rsidR="001A602C" w:rsidRPr="00121E55" w:rsidRDefault="001A602C" w:rsidP="001A602C">
      <w:pPr>
        <w:pStyle w:val="ConsPlusNonformat"/>
        <w:jc w:val="both"/>
      </w:pPr>
      <w:r w:rsidRPr="00121E55">
        <w:t xml:space="preserve">       от "__" _________ 20__ г. N ____</w:t>
      </w:r>
    </w:p>
    <w:p w14:paraId="16FD9496" w14:textId="77777777" w:rsidR="001A602C" w:rsidRPr="00121E55" w:rsidRDefault="001A602C" w:rsidP="001A602C">
      <w:pPr>
        <w:pStyle w:val="ConsPlusNonformat"/>
        <w:jc w:val="both"/>
      </w:pPr>
      <w:r w:rsidRPr="00121E55">
        <w:t xml:space="preserve">    6. Инструкция(</w:t>
      </w:r>
      <w:proofErr w:type="spellStart"/>
      <w:r w:rsidRPr="00121E55">
        <w:t>ии</w:t>
      </w:r>
      <w:proofErr w:type="spellEnd"/>
      <w:r w:rsidRPr="00121E55">
        <w:t>) по медицинскому применению Товара на русском языке.</w:t>
      </w:r>
    </w:p>
    <w:p w14:paraId="1939F305" w14:textId="515BABB8" w:rsidR="001A602C" w:rsidRPr="00121E55" w:rsidRDefault="001A602C" w:rsidP="001A602C">
      <w:pPr>
        <w:pStyle w:val="ConsPlusNonformat"/>
        <w:jc w:val="both"/>
      </w:pPr>
      <w:r w:rsidRPr="00121E55">
        <w:t xml:space="preserve">    7. Копия Спецификации (</w:t>
      </w:r>
      <w:hyperlink r:id="rId19" w:anchor="P365" w:history="1">
        <w:r w:rsidRPr="00121E55">
          <w:rPr>
            <w:rStyle w:val="a3"/>
            <w:color w:val="auto"/>
          </w:rPr>
          <w:t>Приложение N 1</w:t>
        </w:r>
      </w:hyperlink>
      <w:r w:rsidRPr="00121E55">
        <w:t xml:space="preserve"> к </w:t>
      </w:r>
      <w:r w:rsidR="00A35930">
        <w:t>Договор</w:t>
      </w:r>
      <w:r w:rsidRPr="00121E55">
        <w:t>у).</w:t>
      </w:r>
    </w:p>
    <w:p w14:paraId="5F2CC6F4" w14:textId="1DE8354C" w:rsidR="001A602C" w:rsidRPr="00121E55" w:rsidRDefault="001A602C" w:rsidP="001A602C">
      <w:pPr>
        <w:pStyle w:val="ConsPlusNonformat"/>
        <w:jc w:val="both"/>
      </w:pPr>
      <w:r w:rsidRPr="00121E55">
        <w:t xml:space="preserve">    8. Копия Технических характеристик (</w:t>
      </w:r>
      <w:hyperlink r:id="rId20" w:anchor="P410" w:history="1">
        <w:r w:rsidRPr="00121E55">
          <w:rPr>
            <w:rStyle w:val="a3"/>
            <w:color w:val="auto"/>
          </w:rPr>
          <w:t>Приложение N 2</w:t>
        </w:r>
      </w:hyperlink>
      <w:r w:rsidRPr="00121E55">
        <w:t xml:space="preserve"> к </w:t>
      </w:r>
      <w:r w:rsidR="00A35930">
        <w:t>Договор</w:t>
      </w:r>
      <w:r w:rsidRPr="00121E55">
        <w:t>у).</w:t>
      </w:r>
    </w:p>
    <w:p w14:paraId="53D96B10" w14:textId="77777777" w:rsidR="001A602C" w:rsidRPr="00121E55" w:rsidRDefault="001A602C" w:rsidP="001A602C">
      <w:pPr>
        <w:pStyle w:val="ConsPlusNonformat"/>
        <w:jc w:val="both"/>
      </w:pPr>
    </w:p>
    <w:p w14:paraId="56ED1848" w14:textId="77777777" w:rsidR="001A602C" w:rsidRPr="00121E55" w:rsidRDefault="001A602C" w:rsidP="001A602C">
      <w:pPr>
        <w:pStyle w:val="ConsPlusCell"/>
        <w:jc w:val="both"/>
        <w:rPr>
          <w:rFonts w:ascii="Times New Roman" w:hAnsi="Times New Roman" w:cs="Times New Roman"/>
          <w:sz w:val="24"/>
          <w:szCs w:val="24"/>
        </w:rPr>
      </w:pPr>
      <w:r w:rsidRPr="00121E55">
        <w:rPr>
          <w:rFonts w:ascii="Times New Roman" w:hAnsi="Times New Roman" w:cs="Times New Roman"/>
          <w:sz w:val="24"/>
          <w:szCs w:val="24"/>
        </w:rPr>
        <w:t xml:space="preserve">От </w:t>
      </w:r>
      <w:proofErr w:type="gramStart"/>
      <w:r w:rsidRPr="00121E55">
        <w:rPr>
          <w:rFonts w:ascii="Times New Roman" w:hAnsi="Times New Roman" w:cs="Times New Roman"/>
          <w:sz w:val="24"/>
          <w:szCs w:val="24"/>
        </w:rPr>
        <w:t xml:space="preserve">Заказчика:   </w:t>
      </w:r>
      <w:proofErr w:type="gramEnd"/>
      <w:r w:rsidRPr="00121E55">
        <w:rPr>
          <w:rFonts w:ascii="Times New Roman" w:hAnsi="Times New Roman" w:cs="Times New Roman"/>
          <w:sz w:val="24"/>
          <w:szCs w:val="24"/>
        </w:rPr>
        <w:t xml:space="preserve">                        От Поставщика:</w:t>
      </w:r>
    </w:p>
    <w:p w14:paraId="60C96955" w14:textId="77777777" w:rsidR="001A602C" w:rsidRPr="00121E55" w:rsidRDefault="001A602C" w:rsidP="001A602C">
      <w:pPr>
        <w:pStyle w:val="ConsPlusCell"/>
        <w:jc w:val="both"/>
        <w:rPr>
          <w:rFonts w:ascii="Times New Roman" w:hAnsi="Times New Roman" w:cs="Times New Roman"/>
          <w:sz w:val="24"/>
          <w:szCs w:val="24"/>
        </w:rPr>
      </w:pPr>
      <w:r w:rsidRPr="00121E55">
        <w:rPr>
          <w:rFonts w:ascii="Times New Roman" w:hAnsi="Times New Roman" w:cs="Times New Roman"/>
          <w:sz w:val="24"/>
          <w:szCs w:val="24"/>
        </w:rPr>
        <w:t>____________________________            ___________________________________</w:t>
      </w:r>
    </w:p>
    <w:p w14:paraId="29DAC04A" w14:textId="77777777" w:rsidR="001A602C" w:rsidRPr="00121E55" w:rsidRDefault="001A602C" w:rsidP="001A602C">
      <w:pPr>
        <w:pStyle w:val="ConsPlusCell"/>
        <w:jc w:val="both"/>
        <w:rPr>
          <w:rFonts w:ascii="Times New Roman" w:hAnsi="Times New Roman" w:cs="Times New Roman"/>
          <w:sz w:val="24"/>
          <w:szCs w:val="24"/>
        </w:rPr>
      </w:pPr>
      <w:r w:rsidRPr="00121E55">
        <w:rPr>
          <w:rFonts w:ascii="Times New Roman" w:hAnsi="Times New Roman" w:cs="Times New Roman"/>
          <w:caps/>
          <w:sz w:val="24"/>
          <w:szCs w:val="24"/>
        </w:rPr>
        <w:t xml:space="preserve">(подписано </w:t>
      </w:r>
      <w:proofErr w:type="gramStart"/>
      <w:r w:rsidRPr="00121E55">
        <w:rPr>
          <w:rFonts w:ascii="Times New Roman" w:hAnsi="Times New Roman" w:cs="Times New Roman"/>
          <w:caps/>
          <w:sz w:val="24"/>
          <w:szCs w:val="24"/>
        </w:rPr>
        <w:t xml:space="preserve">ЭП)   </w:t>
      </w:r>
      <w:proofErr w:type="gramEnd"/>
      <w:r w:rsidRPr="00121E55">
        <w:rPr>
          <w:rFonts w:ascii="Times New Roman" w:hAnsi="Times New Roman" w:cs="Times New Roman"/>
          <w:caps/>
          <w:sz w:val="24"/>
          <w:szCs w:val="24"/>
        </w:rPr>
        <w:t xml:space="preserve">                                      (подписано ЭП)</w:t>
      </w:r>
    </w:p>
    <w:p w14:paraId="480FABA0" w14:textId="77777777" w:rsidR="001A602C" w:rsidRPr="00121E55" w:rsidRDefault="001A602C" w:rsidP="001A602C">
      <w:pPr>
        <w:pStyle w:val="ConsPlusNonformat"/>
        <w:jc w:val="both"/>
      </w:pPr>
    </w:p>
    <w:p w14:paraId="1C3803AD" w14:textId="77777777" w:rsidR="00955997" w:rsidRPr="00121E55" w:rsidRDefault="001A602C" w:rsidP="002C26D8">
      <w:pPr>
        <w:pStyle w:val="ConsPlusNonformat"/>
        <w:jc w:val="both"/>
      </w:pPr>
      <w:r w:rsidRPr="00121E55">
        <w:t>"__" _______________ 20__ г.            "__" _______________ 20__ г.</w:t>
      </w:r>
    </w:p>
    <w:sectPr w:rsidR="00955997" w:rsidRPr="00121E55" w:rsidSect="0010308E">
      <w:footerReference w:type="default" r:id="rId21"/>
      <w:pgSz w:w="11906" w:h="16838"/>
      <w:pgMar w:top="1134" w:right="567" w:bottom="567"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DA10A" w14:textId="77777777" w:rsidR="00F86BBB" w:rsidRDefault="00F86BBB" w:rsidP="00C576D8">
      <w:r>
        <w:separator/>
      </w:r>
    </w:p>
  </w:endnote>
  <w:endnote w:type="continuationSeparator" w:id="0">
    <w:p w14:paraId="0A7745EC" w14:textId="77777777" w:rsidR="00F86BBB" w:rsidRDefault="00F86BBB" w:rsidP="00C57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4779364"/>
    </w:sdtPr>
    <w:sdtContent>
      <w:p w14:paraId="103BAE9D" w14:textId="77777777" w:rsidR="00713488" w:rsidRDefault="00713488">
        <w:pPr>
          <w:pStyle w:val="af8"/>
          <w:jc w:val="right"/>
        </w:pPr>
        <w:r>
          <w:fldChar w:fldCharType="begin"/>
        </w:r>
        <w:r>
          <w:instrText>PAGE   \* MERGEFORMAT</w:instrText>
        </w:r>
        <w:r>
          <w:fldChar w:fldCharType="separate"/>
        </w:r>
        <w:r w:rsidR="00FB4C1E">
          <w:rPr>
            <w:noProof/>
          </w:rPr>
          <w:t>17</w:t>
        </w:r>
        <w:r>
          <w:rPr>
            <w:noProof/>
          </w:rPr>
          <w:fldChar w:fldCharType="end"/>
        </w:r>
      </w:p>
    </w:sdtContent>
  </w:sdt>
  <w:p w14:paraId="5CA675E8" w14:textId="77777777" w:rsidR="00713488" w:rsidRDefault="00713488">
    <w:pPr>
      <w:pStyle w:val="af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D122A" w14:textId="77777777" w:rsidR="00F86BBB" w:rsidRDefault="00F86BBB" w:rsidP="00C576D8">
      <w:r>
        <w:separator/>
      </w:r>
    </w:p>
  </w:footnote>
  <w:footnote w:type="continuationSeparator" w:id="0">
    <w:p w14:paraId="651CAC8C" w14:textId="77777777" w:rsidR="00F86BBB" w:rsidRDefault="00F86BBB" w:rsidP="00C576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2CFA"/>
    <w:multiLevelType w:val="hybridMultilevel"/>
    <w:tmpl w:val="47749936"/>
    <w:lvl w:ilvl="0" w:tplc="DA7678A0">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7012F1A"/>
    <w:multiLevelType w:val="hybridMultilevel"/>
    <w:tmpl w:val="703E75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A05D68"/>
    <w:multiLevelType w:val="hybridMultilevel"/>
    <w:tmpl w:val="5386B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9F87FC4"/>
    <w:multiLevelType w:val="hybridMultilevel"/>
    <w:tmpl w:val="7F4E5B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5"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6" w15:restartNumberingAfterBreak="0">
    <w:nsid w:val="355D70AD"/>
    <w:multiLevelType w:val="hybridMultilevel"/>
    <w:tmpl w:val="84BA6038"/>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EE3241E"/>
    <w:multiLevelType w:val="hybridMultilevel"/>
    <w:tmpl w:val="172C4F1C"/>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F7F4941"/>
    <w:multiLevelType w:val="hybridMultilevel"/>
    <w:tmpl w:val="CDCA58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C0305B5"/>
    <w:multiLevelType w:val="hybridMultilevel"/>
    <w:tmpl w:val="352E8B60"/>
    <w:lvl w:ilvl="0" w:tplc="00203D44">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7813547F"/>
    <w:multiLevelType w:val="hybridMultilevel"/>
    <w:tmpl w:val="262256AA"/>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456527377">
    <w:abstractNumId w:val="10"/>
  </w:num>
  <w:num w:numId="2" w16cid:durableId="85006506">
    <w:abstractNumId w:val="4"/>
  </w:num>
  <w:num w:numId="3" w16cid:durableId="186529533">
    <w:abstractNumId w:val="5"/>
  </w:num>
  <w:num w:numId="4" w16cid:durableId="1323195216">
    <w:abstractNumId w:val="3"/>
  </w:num>
  <w:num w:numId="5" w16cid:durableId="1082488866">
    <w:abstractNumId w:val="8"/>
  </w:num>
  <w:num w:numId="6" w16cid:durableId="1157647545">
    <w:abstractNumId w:val="2"/>
  </w:num>
  <w:num w:numId="7" w16cid:durableId="744763518">
    <w:abstractNumId w:val="1"/>
  </w:num>
  <w:num w:numId="8" w16cid:durableId="605625824">
    <w:abstractNumId w:val="6"/>
  </w:num>
  <w:num w:numId="9" w16cid:durableId="230041062">
    <w:abstractNumId w:val="0"/>
  </w:num>
  <w:num w:numId="10" w16cid:durableId="1955403826">
    <w:abstractNumId w:val="9"/>
  </w:num>
  <w:num w:numId="11" w16cid:durableId="557012929">
    <w:abstractNumId w:val="11"/>
  </w:num>
  <w:num w:numId="12" w16cid:durableId="14648124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5997"/>
    <w:rsid w:val="00006EF1"/>
    <w:rsid w:val="00016DF0"/>
    <w:rsid w:val="00017FB8"/>
    <w:rsid w:val="00022AA5"/>
    <w:rsid w:val="00034084"/>
    <w:rsid w:val="0004152A"/>
    <w:rsid w:val="000456AA"/>
    <w:rsid w:val="00047608"/>
    <w:rsid w:val="00060084"/>
    <w:rsid w:val="00062C8C"/>
    <w:rsid w:val="00062FEA"/>
    <w:rsid w:val="00067635"/>
    <w:rsid w:val="000713CC"/>
    <w:rsid w:val="00080110"/>
    <w:rsid w:val="000838A7"/>
    <w:rsid w:val="00097DEE"/>
    <w:rsid w:val="000A6A9E"/>
    <w:rsid w:val="000B5019"/>
    <w:rsid w:val="000B7F90"/>
    <w:rsid w:val="000C7B69"/>
    <w:rsid w:val="000C7E92"/>
    <w:rsid w:val="000E310E"/>
    <w:rsid w:val="000F0770"/>
    <w:rsid w:val="000F0CDF"/>
    <w:rsid w:val="000F5ACE"/>
    <w:rsid w:val="000F7F51"/>
    <w:rsid w:val="0010308E"/>
    <w:rsid w:val="00105F93"/>
    <w:rsid w:val="00106243"/>
    <w:rsid w:val="0011200E"/>
    <w:rsid w:val="00115D6F"/>
    <w:rsid w:val="00116E04"/>
    <w:rsid w:val="00121E55"/>
    <w:rsid w:val="001225BD"/>
    <w:rsid w:val="00132482"/>
    <w:rsid w:val="00135AAF"/>
    <w:rsid w:val="001463C4"/>
    <w:rsid w:val="00154125"/>
    <w:rsid w:val="0017040D"/>
    <w:rsid w:val="00170BB2"/>
    <w:rsid w:val="001726EB"/>
    <w:rsid w:val="00181C7A"/>
    <w:rsid w:val="00190598"/>
    <w:rsid w:val="001913FA"/>
    <w:rsid w:val="00194ECC"/>
    <w:rsid w:val="001977E1"/>
    <w:rsid w:val="001A0759"/>
    <w:rsid w:val="001A2EF5"/>
    <w:rsid w:val="001A31E4"/>
    <w:rsid w:val="001A602C"/>
    <w:rsid w:val="001C185C"/>
    <w:rsid w:val="001C48C3"/>
    <w:rsid w:val="001C4C18"/>
    <w:rsid w:val="001E0167"/>
    <w:rsid w:val="001E36E5"/>
    <w:rsid w:val="001E664D"/>
    <w:rsid w:val="001F7A4B"/>
    <w:rsid w:val="00201A62"/>
    <w:rsid w:val="002043E2"/>
    <w:rsid w:val="00205BCF"/>
    <w:rsid w:val="0020758F"/>
    <w:rsid w:val="00210A66"/>
    <w:rsid w:val="00211969"/>
    <w:rsid w:val="00211E20"/>
    <w:rsid w:val="00215C14"/>
    <w:rsid w:val="0022501A"/>
    <w:rsid w:val="00225BA7"/>
    <w:rsid w:val="002269A4"/>
    <w:rsid w:val="00230092"/>
    <w:rsid w:val="0023289D"/>
    <w:rsid w:val="002406B5"/>
    <w:rsid w:val="002439A0"/>
    <w:rsid w:val="0026694B"/>
    <w:rsid w:val="0027412A"/>
    <w:rsid w:val="00282A33"/>
    <w:rsid w:val="00287CE8"/>
    <w:rsid w:val="00290F7D"/>
    <w:rsid w:val="00296DC1"/>
    <w:rsid w:val="002A1867"/>
    <w:rsid w:val="002A2B8F"/>
    <w:rsid w:val="002A7FFD"/>
    <w:rsid w:val="002B7E39"/>
    <w:rsid w:val="002C26D8"/>
    <w:rsid w:val="002C3D88"/>
    <w:rsid w:val="002D0238"/>
    <w:rsid w:val="002D0A5D"/>
    <w:rsid w:val="002D0B69"/>
    <w:rsid w:val="002E311A"/>
    <w:rsid w:val="002E4EF3"/>
    <w:rsid w:val="002F0DD0"/>
    <w:rsid w:val="002F6FBE"/>
    <w:rsid w:val="00300C48"/>
    <w:rsid w:val="00323EB3"/>
    <w:rsid w:val="0032672B"/>
    <w:rsid w:val="00330241"/>
    <w:rsid w:val="00335E9D"/>
    <w:rsid w:val="00343600"/>
    <w:rsid w:val="0035276E"/>
    <w:rsid w:val="003701F6"/>
    <w:rsid w:val="00375BEA"/>
    <w:rsid w:val="00380FAA"/>
    <w:rsid w:val="00385010"/>
    <w:rsid w:val="003927BC"/>
    <w:rsid w:val="003936AD"/>
    <w:rsid w:val="003A26A3"/>
    <w:rsid w:val="003B2CB4"/>
    <w:rsid w:val="003C6279"/>
    <w:rsid w:val="003D6EC1"/>
    <w:rsid w:val="0040180A"/>
    <w:rsid w:val="0040466C"/>
    <w:rsid w:val="00422A77"/>
    <w:rsid w:val="004260D8"/>
    <w:rsid w:val="00433C25"/>
    <w:rsid w:val="00445915"/>
    <w:rsid w:val="00450001"/>
    <w:rsid w:val="004568BB"/>
    <w:rsid w:val="00466710"/>
    <w:rsid w:val="0047216F"/>
    <w:rsid w:val="00480562"/>
    <w:rsid w:val="00484A35"/>
    <w:rsid w:val="004856F6"/>
    <w:rsid w:val="004863D2"/>
    <w:rsid w:val="004A1378"/>
    <w:rsid w:val="004A14BC"/>
    <w:rsid w:val="004C1DC5"/>
    <w:rsid w:val="004C2494"/>
    <w:rsid w:val="004D65B7"/>
    <w:rsid w:val="004E1E6A"/>
    <w:rsid w:val="004E70B1"/>
    <w:rsid w:val="004F424B"/>
    <w:rsid w:val="005007A9"/>
    <w:rsid w:val="00524438"/>
    <w:rsid w:val="00542ABC"/>
    <w:rsid w:val="00542C11"/>
    <w:rsid w:val="00544332"/>
    <w:rsid w:val="00553D5A"/>
    <w:rsid w:val="0055623B"/>
    <w:rsid w:val="00562050"/>
    <w:rsid w:val="00562D3B"/>
    <w:rsid w:val="005846D6"/>
    <w:rsid w:val="00586A6F"/>
    <w:rsid w:val="00593D44"/>
    <w:rsid w:val="005A5304"/>
    <w:rsid w:val="005B1E7F"/>
    <w:rsid w:val="005B4F1F"/>
    <w:rsid w:val="005C1FD0"/>
    <w:rsid w:val="005C2478"/>
    <w:rsid w:val="005D5D5A"/>
    <w:rsid w:val="005E072A"/>
    <w:rsid w:val="005E2263"/>
    <w:rsid w:val="005E3027"/>
    <w:rsid w:val="005E4753"/>
    <w:rsid w:val="006027D2"/>
    <w:rsid w:val="0060448F"/>
    <w:rsid w:val="00610387"/>
    <w:rsid w:val="00616207"/>
    <w:rsid w:val="00621692"/>
    <w:rsid w:val="006272D0"/>
    <w:rsid w:val="0063568E"/>
    <w:rsid w:val="00636FCC"/>
    <w:rsid w:val="00645EAD"/>
    <w:rsid w:val="00652975"/>
    <w:rsid w:val="0067556C"/>
    <w:rsid w:val="0068408D"/>
    <w:rsid w:val="00687846"/>
    <w:rsid w:val="00691CA6"/>
    <w:rsid w:val="006947FB"/>
    <w:rsid w:val="006A05A7"/>
    <w:rsid w:val="006C268A"/>
    <w:rsid w:val="006C628B"/>
    <w:rsid w:val="006C6EDD"/>
    <w:rsid w:val="006C6FA5"/>
    <w:rsid w:val="006D23CF"/>
    <w:rsid w:val="007110AD"/>
    <w:rsid w:val="00713488"/>
    <w:rsid w:val="00717CC4"/>
    <w:rsid w:val="007330D1"/>
    <w:rsid w:val="00744878"/>
    <w:rsid w:val="00745D77"/>
    <w:rsid w:val="00746371"/>
    <w:rsid w:val="007516B8"/>
    <w:rsid w:val="00752237"/>
    <w:rsid w:val="00770821"/>
    <w:rsid w:val="0077629D"/>
    <w:rsid w:val="00784157"/>
    <w:rsid w:val="00787F59"/>
    <w:rsid w:val="007912A8"/>
    <w:rsid w:val="00794208"/>
    <w:rsid w:val="007A75DB"/>
    <w:rsid w:val="007A7B5F"/>
    <w:rsid w:val="007B4BA5"/>
    <w:rsid w:val="007B6662"/>
    <w:rsid w:val="007C5ACD"/>
    <w:rsid w:val="007C7415"/>
    <w:rsid w:val="007D50A3"/>
    <w:rsid w:val="007E3390"/>
    <w:rsid w:val="007F0FFD"/>
    <w:rsid w:val="007F778E"/>
    <w:rsid w:val="00803D0A"/>
    <w:rsid w:val="0081470C"/>
    <w:rsid w:val="00815487"/>
    <w:rsid w:val="00824B1A"/>
    <w:rsid w:val="0083375F"/>
    <w:rsid w:val="00836793"/>
    <w:rsid w:val="00842317"/>
    <w:rsid w:val="008453D1"/>
    <w:rsid w:val="00845676"/>
    <w:rsid w:val="00855B6D"/>
    <w:rsid w:val="00866FAA"/>
    <w:rsid w:val="00881783"/>
    <w:rsid w:val="00882B29"/>
    <w:rsid w:val="008C2369"/>
    <w:rsid w:val="008C390D"/>
    <w:rsid w:val="008C5B7A"/>
    <w:rsid w:val="008D6425"/>
    <w:rsid w:val="008E4CFC"/>
    <w:rsid w:val="008E552F"/>
    <w:rsid w:val="008F153C"/>
    <w:rsid w:val="008F296F"/>
    <w:rsid w:val="008F333A"/>
    <w:rsid w:val="008F677D"/>
    <w:rsid w:val="009017F6"/>
    <w:rsid w:val="00901A9B"/>
    <w:rsid w:val="009036E5"/>
    <w:rsid w:val="0091117E"/>
    <w:rsid w:val="00914178"/>
    <w:rsid w:val="009149B6"/>
    <w:rsid w:val="00931138"/>
    <w:rsid w:val="00942B03"/>
    <w:rsid w:val="00955997"/>
    <w:rsid w:val="0096017E"/>
    <w:rsid w:val="00967AF6"/>
    <w:rsid w:val="009733D5"/>
    <w:rsid w:val="00973E2D"/>
    <w:rsid w:val="00975598"/>
    <w:rsid w:val="00977920"/>
    <w:rsid w:val="00981098"/>
    <w:rsid w:val="009816E3"/>
    <w:rsid w:val="00985116"/>
    <w:rsid w:val="00993BBC"/>
    <w:rsid w:val="009A129C"/>
    <w:rsid w:val="009A67C7"/>
    <w:rsid w:val="009B216E"/>
    <w:rsid w:val="009D300C"/>
    <w:rsid w:val="009D5687"/>
    <w:rsid w:val="009D7B2F"/>
    <w:rsid w:val="009F33A6"/>
    <w:rsid w:val="00A005E7"/>
    <w:rsid w:val="00A05605"/>
    <w:rsid w:val="00A35930"/>
    <w:rsid w:val="00A37FC3"/>
    <w:rsid w:val="00A47D96"/>
    <w:rsid w:val="00A735B3"/>
    <w:rsid w:val="00A806F6"/>
    <w:rsid w:val="00A907EB"/>
    <w:rsid w:val="00A91292"/>
    <w:rsid w:val="00A91388"/>
    <w:rsid w:val="00AA29F4"/>
    <w:rsid w:val="00AA3061"/>
    <w:rsid w:val="00AA4B4C"/>
    <w:rsid w:val="00AA54E7"/>
    <w:rsid w:val="00AB0B82"/>
    <w:rsid w:val="00AB4900"/>
    <w:rsid w:val="00AC051F"/>
    <w:rsid w:val="00AC0543"/>
    <w:rsid w:val="00AC3050"/>
    <w:rsid w:val="00AC7032"/>
    <w:rsid w:val="00AD54C4"/>
    <w:rsid w:val="00AD5D6B"/>
    <w:rsid w:val="00AE5559"/>
    <w:rsid w:val="00AE5F33"/>
    <w:rsid w:val="00AF5E2D"/>
    <w:rsid w:val="00AF698B"/>
    <w:rsid w:val="00B012AC"/>
    <w:rsid w:val="00B068BC"/>
    <w:rsid w:val="00B149B1"/>
    <w:rsid w:val="00B20CC5"/>
    <w:rsid w:val="00B35418"/>
    <w:rsid w:val="00B37C3E"/>
    <w:rsid w:val="00B52893"/>
    <w:rsid w:val="00B56268"/>
    <w:rsid w:val="00B7488A"/>
    <w:rsid w:val="00B95183"/>
    <w:rsid w:val="00B95CA3"/>
    <w:rsid w:val="00BC2341"/>
    <w:rsid w:val="00BC7264"/>
    <w:rsid w:val="00BD7B09"/>
    <w:rsid w:val="00BE1D31"/>
    <w:rsid w:val="00BE3BD7"/>
    <w:rsid w:val="00BE44AD"/>
    <w:rsid w:val="00BE7BC6"/>
    <w:rsid w:val="00BF4E02"/>
    <w:rsid w:val="00C1544A"/>
    <w:rsid w:val="00C21421"/>
    <w:rsid w:val="00C21D32"/>
    <w:rsid w:val="00C21F3A"/>
    <w:rsid w:val="00C501E0"/>
    <w:rsid w:val="00C50CBE"/>
    <w:rsid w:val="00C576D8"/>
    <w:rsid w:val="00C57EFE"/>
    <w:rsid w:val="00C608D1"/>
    <w:rsid w:val="00C64CA2"/>
    <w:rsid w:val="00C73DA2"/>
    <w:rsid w:val="00C8464E"/>
    <w:rsid w:val="00C866C6"/>
    <w:rsid w:val="00C921A7"/>
    <w:rsid w:val="00C952ED"/>
    <w:rsid w:val="00CA1014"/>
    <w:rsid w:val="00CC5B50"/>
    <w:rsid w:val="00CD0574"/>
    <w:rsid w:val="00CE02A4"/>
    <w:rsid w:val="00CF23A4"/>
    <w:rsid w:val="00CF2FAA"/>
    <w:rsid w:val="00CF3870"/>
    <w:rsid w:val="00D0713C"/>
    <w:rsid w:val="00D1558E"/>
    <w:rsid w:val="00D3275D"/>
    <w:rsid w:val="00D36B35"/>
    <w:rsid w:val="00D36B4F"/>
    <w:rsid w:val="00D43A51"/>
    <w:rsid w:val="00D4730B"/>
    <w:rsid w:val="00D53455"/>
    <w:rsid w:val="00D60B91"/>
    <w:rsid w:val="00D86E7F"/>
    <w:rsid w:val="00D91D7A"/>
    <w:rsid w:val="00DA54F2"/>
    <w:rsid w:val="00DB3D87"/>
    <w:rsid w:val="00DD04C3"/>
    <w:rsid w:val="00DE0A37"/>
    <w:rsid w:val="00DE24D6"/>
    <w:rsid w:val="00DF176E"/>
    <w:rsid w:val="00DF5998"/>
    <w:rsid w:val="00E02C5E"/>
    <w:rsid w:val="00E046A2"/>
    <w:rsid w:val="00E06171"/>
    <w:rsid w:val="00E12C4D"/>
    <w:rsid w:val="00E20CE6"/>
    <w:rsid w:val="00E263B3"/>
    <w:rsid w:val="00E35C18"/>
    <w:rsid w:val="00E658E3"/>
    <w:rsid w:val="00E766CD"/>
    <w:rsid w:val="00E96391"/>
    <w:rsid w:val="00EA02D9"/>
    <w:rsid w:val="00EA4024"/>
    <w:rsid w:val="00EA4663"/>
    <w:rsid w:val="00EA6E42"/>
    <w:rsid w:val="00EB6133"/>
    <w:rsid w:val="00EC04A5"/>
    <w:rsid w:val="00EC3ED9"/>
    <w:rsid w:val="00EF079D"/>
    <w:rsid w:val="00EF3CDA"/>
    <w:rsid w:val="00F00C63"/>
    <w:rsid w:val="00F05053"/>
    <w:rsid w:val="00F13EB2"/>
    <w:rsid w:val="00F1582E"/>
    <w:rsid w:val="00F232CA"/>
    <w:rsid w:val="00F53B08"/>
    <w:rsid w:val="00F53B78"/>
    <w:rsid w:val="00F60A0E"/>
    <w:rsid w:val="00F71CA4"/>
    <w:rsid w:val="00F74E15"/>
    <w:rsid w:val="00F8194F"/>
    <w:rsid w:val="00F829DB"/>
    <w:rsid w:val="00F86BBB"/>
    <w:rsid w:val="00F90D6C"/>
    <w:rsid w:val="00F92407"/>
    <w:rsid w:val="00F97024"/>
    <w:rsid w:val="00FA4543"/>
    <w:rsid w:val="00FA69E2"/>
    <w:rsid w:val="00FB3297"/>
    <w:rsid w:val="00FB3F47"/>
    <w:rsid w:val="00FB4C1E"/>
    <w:rsid w:val="00FB6FE9"/>
    <w:rsid w:val="00FC4239"/>
    <w:rsid w:val="00FE178E"/>
    <w:rsid w:val="00FE6BD4"/>
    <w:rsid w:val="00FF1FCC"/>
    <w:rsid w:val="00FF2ACE"/>
    <w:rsid w:val="00FF69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A5129"/>
  <w15:docId w15:val="{B3642BF4-7554-455F-8893-C53649EC5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45EAD"/>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semiHidden/>
    <w:unhideWhenUsed/>
    <w:qFormat/>
    <w:rsid w:val="001A31E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
    <w:link w:val="31"/>
    <w:uiPriority w:val="9"/>
    <w:qFormat/>
    <w:rsid w:val="002406B5"/>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95599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5599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5599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5599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5599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95599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5599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55997"/>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rsid w:val="00D4730B"/>
    <w:rPr>
      <w:rFonts w:ascii="Calibri" w:eastAsia="Times New Roman" w:hAnsi="Calibri" w:cs="Calibri"/>
      <w:szCs w:val="20"/>
      <w:lang w:eastAsia="ru-RU"/>
    </w:rPr>
  </w:style>
  <w:style w:type="character" w:styleId="a3">
    <w:name w:val="Hyperlink"/>
    <w:basedOn w:val="a0"/>
    <w:unhideWhenUsed/>
    <w:rsid w:val="00F71CA4"/>
    <w:rPr>
      <w:color w:val="0000FF"/>
      <w:u w:val="single"/>
    </w:rPr>
  </w:style>
  <w:style w:type="paragraph" w:styleId="a4">
    <w:name w:val="Body Text Indent"/>
    <w:basedOn w:val="a"/>
    <w:link w:val="a5"/>
    <w:rsid w:val="003936AD"/>
    <w:pPr>
      <w:widowControl w:val="0"/>
      <w:autoSpaceDE w:val="0"/>
      <w:autoSpaceDN w:val="0"/>
      <w:adjustRightInd w:val="0"/>
      <w:spacing w:after="120"/>
      <w:ind w:left="283"/>
    </w:pPr>
    <w:rPr>
      <w:rFonts w:ascii="Arial" w:hAnsi="Arial"/>
      <w:sz w:val="18"/>
      <w:szCs w:val="18"/>
    </w:rPr>
  </w:style>
  <w:style w:type="character" w:customStyle="1" w:styleId="a5">
    <w:name w:val="Основной текст с отступом Знак"/>
    <w:basedOn w:val="a0"/>
    <w:link w:val="a4"/>
    <w:rsid w:val="003936AD"/>
    <w:rPr>
      <w:rFonts w:ascii="Arial" w:eastAsia="Times New Roman" w:hAnsi="Arial" w:cs="Times New Roman"/>
      <w:sz w:val="18"/>
      <w:szCs w:val="18"/>
    </w:rPr>
  </w:style>
  <w:style w:type="character" w:styleId="a6">
    <w:name w:val="annotation reference"/>
    <w:basedOn w:val="a0"/>
    <w:uiPriority w:val="99"/>
    <w:semiHidden/>
    <w:unhideWhenUsed/>
    <w:rsid w:val="00542ABC"/>
    <w:rPr>
      <w:sz w:val="16"/>
      <w:szCs w:val="16"/>
    </w:rPr>
  </w:style>
  <w:style w:type="paragraph" w:styleId="a7">
    <w:name w:val="annotation text"/>
    <w:basedOn w:val="a"/>
    <w:link w:val="a8"/>
    <w:uiPriority w:val="99"/>
    <w:semiHidden/>
    <w:unhideWhenUsed/>
    <w:rsid w:val="00542ABC"/>
    <w:rPr>
      <w:sz w:val="20"/>
      <w:szCs w:val="20"/>
    </w:rPr>
  </w:style>
  <w:style w:type="character" w:customStyle="1" w:styleId="a8">
    <w:name w:val="Текст примечания Знак"/>
    <w:basedOn w:val="a0"/>
    <w:link w:val="a7"/>
    <w:uiPriority w:val="99"/>
    <w:semiHidden/>
    <w:rsid w:val="00542ABC"/>
    <w:rPr>
      <w:rFonts w:ascii="Times New Roman" w:eastAsia="Times New Roman" w:hAnsi="Times New Roman" w:cs="Times New Roman"/>
      <w:sz w:val="20"/>
      <w:szCs w:val="20"/>
      <w:lang w:eastAsia="ru-RU"/>
    </w:rPr>
  </w:style>
  <w:style w:type="paragraph" w:styleId="a9">
    <w:name w:val="annotation subject"/>
    <w:basedOn w:val="a7"/>
    <w:next w:val="a7"/>
    <w:link w:val="aa"/>
    <w:uiPriority w:val="99"/>
    <w:semiHidden/>
    <w:unhideWhenUsed/>
    <w:rsid w:val="00542ABC"/>
    <w:rPr>
      <w:b/>
      <w:bCs/>
    </w:rPr>
  </w:style>
  <w:style w:type="character" w:customStyle="1" w:styleId="aa">
    <w:name w:val="Тема примечания Знак"/>
    <w:basedOn w:val="a8"/>
    <w:link w:val="a9"/>
    <w:uiPriority w:val="99"/>
    <w:semiHidden/>
    <w:rsid w:val="00542ABC"/>
    <w:rPr>
      <w:rFonts w:ascii="Times New Roman" w:eastAsia="Times New Roman" w:hAnsi="Times New Roman" w:cs="Times New Roman"/>
      <w:b/>
      <w:bCs/>
      <w:sz w:val="20"/>
      <w:szCs w:val="20"/>
      <w:lang w:eastAsia="ru-RU"/>
    </w:rPr>
  </w:style>
  <w:style w:type="paragraph" w:styleId="ab">
    <w:name w:val="Balloon Text"/>
    <w:basedOn w:val="a"/>
    <w:link w:val="ac"/>
    <w:uiPriority w:val="99"/>
    <w:semiHidden/>
    <w:unhideWhenUsed/>
    <w:rsid w:val="00542ABC"/>
    <w:rPr>
      <w:rFonts w:ascii="Tahoma" w:hAnsi="Tahoma" w:cs="Tahoma"/>
      <w:sz w:val="16"/>
      <w:szCs w:val="16"/>
    </w:rPr>
  </w:style>
  <w:style w:type="character" w:customStyle="1" w:styleId="ac">
    <w:name w:val="Текст выноски Знак"/>
    <w:basedOn w:val="a0"/>
    <w:link w:val="ab"/>
    <w:uiPriority w:val="99"/>
    <w:semiHidden/>
    <w:rsid w:val="00542ABC"/>
    <w:rPr>
      <w:rFonts w:ascii="Tahoma" w:eastAsia="Times New Roman" w:hAnsi="Tahoma" w:cs="Tahoma"/>
      <w:sz w:val="16"/>
      <w:szCs w:val="16"/>
      <w:lang w:eastAsia="ru-RU"/>
    </w:rPr>
  </w:style>
  <w:style w:type="paragraph" w:styleId="ad">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
    <w:link w:val="ae"/>
    <w:unhideWhenUsed/>
    <w:qFormat/>
    <w:rsid w:val="00C576D8"/>
    <w:rPr>
      <w:sz w:val="20"/>
      <w:szCs w:val="20"/>
    </w:rPr>
  </w:style>
  <w:style w:type="character" w:customStyle="1" w:styleId="ae">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basedOn w:val="a0"/>
    <w:link w:val="ad"/>
    <w:rsid w:val="00C576D8"/>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C576D8"/>
    <w:rPr>
      <w:vertAlign w:val="superscript"/>
    </w:rPr>
  </w:style>
  <w:style w:type="paragraph" w:styleId="af0">
    <w:name w:val="endnote text"/>
    <w:basedOn w:val="a"/>
    <w:link w:val="af1"/>
    <w:uiPriority w:val="99"/>
    <w:semiHidden/>
    <w:unhideWhenUsed/>
    <w:rsid w:val="00C576D8"/>
    <w:rPr>
      <w:sz w:val="20"/>
      <w:szCs w:val="20"/>
    </w:rPr>
  </w:style>
  <w:style w:type="character" w:customStyle="1" w:styleId="af1">
    <w:name w:val="Текст концевой сноски Знак"/>
    <w:basedOn w:val="a0"/>
    <w:link w:val="af0"/>
    <w:uiPriority w:val="99"/>
    <w:semiHidden/>
    <w:rsid w:val="00C576D8"/>
    <w:rPr>
      <w:rFonts w:ascii="Times New Roman" w:eastAsia="Times New Roman" w:hAnsi="Times New Roman" w:cs="Times New Roman"/>
      <w:sz w:val="20"/>
      <w:szCs w:val="20"/>
      <w:lang w:eastAsia="ru-RU"/>
    </w:rPr>
  </w:style>
  <w:style w:type="character" w:styleId="af2">
    <w:name w:val="endnote reference"/>
    <w:basedOn w:val="a0"/>
    <w:uiPriority w:val="99"/>
    <w:semiHidden/>
    <w:unhideWhenUsed/>
    <w:rsid w:val="00C576D8"/>
    <w:rPr>
      <w:vertAlign w:val="superscript"/>
    </w:rPr>
  </w:style>
  <w:style w:type="paragraph" w:styleId="af3">
    <w:name w:val="No Spacing"/>
    <w:aliases w:val="для таблиц,No Spacing"/>
    <w:link w:val="af4"/>
    <w:uiPriority w:val="1"/>
    <w:qFormat/>
    <w:rsid w:val="003A26A3"/>
    <w:pPr>
      <w:spacing w:after="0" w:line="240" w:lineRule="auto"/>
    </w:pPr>
    <w:rPr>
      <w:rFonts w:ascii="Times New Roman" w:eastAsia="Times New Roman" w:hAnsi="Times New Roman" w:cs="Times New Roman"/>
      <w:sz w:val="24"/>
      <w:szCs w:val="24"/>
      <w:lang w:eastAsia="ru-RU"/>
    </w:rPr>
  </w:style>
  <w:style w:type="character" w:customStyle="1" w:styleId="af4">
    <w:name w:val="Без интервала Знак"/>
    <w:aliases w:val="для таблиц Знак,No Spacing Знак"/>
    <w:link w:val="af3"/>
    <w:uiPriority w:val="1"/>
    <w:rsid w:val="003A26A3"/>
    <w:rPr>
      <w:rFonts w:ascii="Times New Roman" w:eastAsia="Times New Roman" w:hAnsi="Times New Roman" w:cs="Times New Roman"/>
      <w:sz w:val="24"/>
      <w:szCs w:val="24"/>
      <w:lang w:eastAsia="ru-RU"/>
    </w:rPr>
  </w:style>
  <w:style w:type="paragraph" w:customStyle="1" w:styleId="1">
    <w:name w:val="Стиль1"/>
    <w:basedOn w:val="a"/>
    <w:rsid w:val="003C6279"/>
    <w:pPr>
      <w:keepNext/>
      <w:keepLines/>
      <w:widowControl w:val="0"/>
      <w:numPr>
        <w:numId w:val="1"/>
      </w:numPr>
      <w:suppressLineNumbers/>
      <w:suppressAutoHyphens/>
      <w:spacing w:after="60"/>
    </w:pPr>
    <w:rPr>
      <w:b/>
      <w:sz w:val="28"/>
    </w:rPr>
  </w:style>
  <w:style w:type="paragraph" w:customStyle="1" w:styleId="21">
    <w:name w:val="Стиль2"/>
    <w:basedOn w:val="22"/>
    <w:rsid w:val="003C6279"/>
    <w:pPr>
      <w:keepNext/>
      <w:keepLines/>
      <w:widowControl w:val="0"/>
      <w:numPr>
        <w:ilvl w:val="1"/>
      </w:numPr>
      <w:suppressLineNumbers/>
      <w:tabs>
        <w:tab w:val="num" w:pos="432"/>
      </w:tabs>
      <w:suppressAutoHyphens/>
      <w:spacing w:after="60"/>
      <w:ind w:left="432" w:hanging="432"/>
      <w:contextualSpacing w:val="0"/>
      <w:jc w:val="both"/>
    </w:pPr>
    <w:rPr>
      <w:b/>
      <w:szCs w:val="20"/>
    </w:rPr>
  </w:style>
  <w:style w:type="paragraph" w:customStyle="1" w:styleId="3">
    <w:name w:val="Стиль3"/>
    <w:basedOn w:val="23"/>
    <w:rsid w:val="003C6279"/>
    <w:pPr>
      <w:numPr>
        <w:ilvl w:val="2"/>
        <w:numId w:val="1"/>
      </w:numPr>
      <w:tabs>
        <w:tab w:val="clear" w:pos="1307"/>
      </w:tabs>
      <w:ind w:left="283"/>
    </w:pPr>
  </w:style>
  <w:style w:type="paragraph" w:styleId="22">
    <w:name w:val="List Number 2"/>
    <w:basedOn w:val="a"/>
    <w:uiPriority w:val="99"/>
    <w:semiHidden/>
    <w:unhideWhenUsed/>
    <w:rsid w:val="003C6279"/>
    <w:pPr>
      <w:tabs>
        <w:tab w:val="num" w:pos="432"/>
      </w:tabs>
      <w:ind w:left="432" w:hanging="432"/>
      <w:contextualSpacing/>
    </w:pPr>
  </w:style>
  <w:style w:type="paragraph" w:styleId="23">
    <w:name w:val="Body Text Indent 2"/>
    <w:basedOn w:val="a"/>
    <w:link w:val="24"/>
    <w:uiPriority w:val="99"/>
    <w:semiHidden/>
    <w:unhideWhenUsed/>
    <w:rsid w:val="003C6279"/>
    <w:pPr>
      <w:spacing w:after="120" w:line="480" w:lineRule="auto"/>
      <w:ind w:left="283"/>
    </w:pPr>
  </w:style>
  <w:style w:type="character" w:customStyle="1" w:styleId="24">
    <w:name w:val="Основной текст с отступом 2 Знак"/>
    <w:basedOn w:val="a0"/>
    <w:link w:val="23"/>
    <w:uiPriority w:val="99"/>
    <w:semiHidden/>
    <w:rsid w:val="003C6279"/>
    <w:rPr>
      <w:rFonts w:ascii="Times New Roman" w:eastAsia="Times New Roman" w:hAnsi="Times New Roman" w:cs="Times New Roman"/>
      <w:sz w:val="24"/>
      <w:szCs w:val="24"/>
      <w:lang w:eastAsia="ru-RU"/>
    </w:rPr>
  </w:style>
  <w:style w:type="paragraph" w:styleId="af5">
    <w:name w:val="List Paragraph"/>
    <w:basedOn w:val="a"/>
    <w:uiPriority w:val="34"/>
    <w:qFormat/>
    <w:rsid w:val="00EB6133"/>
    <w:pPr>
      <w:ind w:left="720"/>
      <w:contextualSpacing/>
    </w:pPr>
  </w:style>
  <w:style w:type="paragraph" w:styleId="af6">
    <w:name w:val="header"/>
    <w:basedOn w:val="a"/>
    <w:link w:val="af7"/>
    <w:uiPriority w:val="99"/>
    <w:unhideWhenUsed/>
    <w:rsid w:val="001A0759"/>
    <w:pPr>
      <w:tabs>
        <w:tab w:val="center" w:pos="4677"/>
        <w:tab w:val="right" w:pos="9355"/>
      </w:tabs>
    </w:pPr>
  </w:style>
  <w:style w:type="character" w:customStyle="1" w:styleId="af7">
    <w:name w:val="Верхний колонтитул Знак"/>
    <w:basedOn w:val="a0"/>
    <w:link w:val="af6"/>
    <w:uiPriority w:val="99"/>
    <w:rsid w:val="001A0759"/>
    <w:rPr>
      <w:rFonts w:ascii="Times New Roman" w:eastAsia="Times New Roman" w:hAnsi="Times New Roman" w:cs="Times New Roman"/>
      <w:sz w:val="24"/>
      <w:szCs w:val="24"/>
      <w:lang w:eastAsia="ru-RU"/>
    </w:rPr>
  </w:style>
  <w:style w:type="paragraph" w:styleId="af8">
    <w:name w:val="footer"/>
    <w:basedOn w:val="a"/>
    <w:link w:val="af9"/>
    <w:uiPriority w:val="99"/>
    <w:unhideWhenUsed/>
    <w:rsid w:val="001A0759"/>
    <w:pPr>
      <w:tabs>
        <w:tab w:val="center" w:pos="4677"/>
        <w:tab w:val="right" w:pos="9355"/>
      </w:tabs>
    </w:pPr>
  </w:style>
  <w:style w:type="character" w:customStyle="1" w:styleId="af9">
    <w:name w:val="Нижний колонтитул Знак"/>
    <w:basedOn w:val="a0"/>
    <w:link w:val="af8"/>
    <w:uiPriority w:val="99"/>
    <w:rsid w:val="001A0759"/>
    <w:rPr>
      <w:rFonts w:ascii="Times New Roman" w:eastAsia="Times New Roman" w:hAnsi="Times New Roman" w:cs="Times New Roman"/>
      <w:sz w:val="24"/>
      <w:szCs w:val="24"/>
      <w:lang w:eastAsia="ru-RU"/>
    </w:rPr>
  </w:style>
  <w:style w:type="character" w:customStyle="1" w:styleId="31">
    <w:name w:val="Заголовок 3 Знак"/>
    <w:basedOn w:val="a0"/>
    <w:link w:val="30"/>
    <w:uiPriority w:val="9"/>
    <w:rsid w:val="002406B5"/>
    <w:rPr>
      <w:rFonts w:ascii="Times New Roman" w:eastAsia="Times New Roman" w:hAnsi="Times New Roman" w:cs="Times New Roman"/>
      <w:b/>
      <w:bCs/>
      <w:sz w:val="27"/>
      <w:szCs w:val="27"/>
    </w:rPr>
  </w:style>
  <w:style w:type="paragraph" w:customStyle="1" w:styleId="s1">
    <w:name w:val="s_1"/>
    <w:basedOn w:val="a"/>
    <w:rsid w:val="00A907EB"/>
    <w:pPr>
      <w:spacing w:before="100" w:beforeAutospacing="1" w:after="100" w:afterAutospacing="1"/>
    </w:pPr>
  </w:style>
  <w:style w:type="character" w:customStyle="1" w:styleId="20">
    <w:name w:val="Заголовок 2 Знак"/>
    <w:basedOn w:val="a0"/>
    <w:link w:val="2"/>
    <w:uiPriority w:val="9"/>
    <w:semiHidden/>
    <w:rsid w:val="001A31E4"/>
    <w:rPr>
      <w:rFonts w:asciiTheme="majorHAnsi" w:eastAsiaTheme="majorEastAsia" w:hAnsiTheme="majorHAnsi" w:cstheme="majorBidi"/>
      <w:b/>
      <w:bCs/>
      <w:color w:val="4F81BD" w:themeColor="accent1"/>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809072">
      <w:bodyDiv w:val="1"/>
      <w:marLeft w:val="0"/>
      <w:marRight w:val="0"/>
      <w:marTop w:val="0"/>
      <w:marBottom w:val="0"/>
      <w:divBdr>
        <w:top w:val="none" w:sz="0" w:space="0" w:color="auto"/>
        <w:left w:val="none" w:sz="0" w:space="0" w:color="auto"/>
        <w:bottom w:val="none" w:sz="0" w:space="0" w:color="auto"/>
        <w:right w:val="none" w:sz="0" w:space="0" w:color="auto"/>
      </w:divBdr>
    </w:div>
    <w:div w:id="366608730">
      <w:bodyDiv w:val="1"/>
      <w:marLeft w:val="0"/>
      <w:marRight w:val="0"/>
      <w:marTop w:val="0"/>
      <w:marBottom w:val="0"/>
      <w:divBdr>
        <w:top w:val="none" w:sz="0" w:space="0" w:color="auto"/>
        <w:left w:val="none" w:sz="0" w:space="0" w:color="auto"/>
        <w:bottom w:val="none" w:sz="0" w:space="0" w:color="auto"/>
        <w:right w:val="none" w:sz="0" w:space="0" w:color="auto"/>
      </w:divBdr>
    </w:div>
    <w:div w:id="863249064">
      <w:bodyDiv w:val="1"/>
      <w:marLeft w:val="0"/>
      <w:marRight w:val="0"/>
      <w:marTop w:val="0"/>
      <w:marBottom w:val="0"/>
      <w:divBdr>
        <w:top w:val="none" w:sz="0" w:space="0" w:color="auto"/>
        <w:left w:val="none" w:sz="0" w:space="0" w:color="auto"/>
        <w:bottom w:val="none" w:sz="0" w:space="0" w:color="auto"/>
        <w:right w:val="none" w:sz="0" w:space="0" w:color="auto"/>
      </w:divBdr>
    </w:div>
    <w:div w:id="1024096890">
      <w:bodyDiv w:val="1"/>
      <w:marLeft w:val="0"/>
      <w:marRight w:val="0"/>
      <w:marTop w:val="0"/>
      <w:marBottom w:val="0"/>
      <w:divBdr>
        <w:top w:val="none" w:sz="0" w:space="0" w:color="auto"/>
        <w:left w:val="none" w:sz="0" w:space="0" w:color="auto"/>
        <w:bottom w:val="none" w:sz="0" w:space="0" w:color="auto"/>
        <w:right w:val="none" w:sz="0" w:space="0" w:color="auto"/>
      </w:divBdr>
    </w:div>
    <w:div w:id="1176336358">
      <w:bodyDiv w:val="1"/>
      <w:marLeft w:val="0"/>
      <w:marRight w:val="0"/>
      <w:marTop w:val="0"/>
      <w:marBottom w:val="0"/>
      <w:divBdr>
        <w:top w:val="none" w:sz="0" w:space="0" w:color="auto"/>
        <w:left w:val="none" w:sz="0" w:space="0" w:color="auto"/>
        <w:bottom w:val="none" w:sz="0" w:space="0" w:color="auto"/>
        <w:right w:val="none" w:sz="0" w:space="0" w:color="auto"/>
      </w:divBdr>
    </w:div>
    <w:div w:id="1596404145">
      <w:bodyDiv w:val="1"/>
      <w:marLeft w:val="0"/>
      <w:marRight w:val="0"/>
      <w:marTop w:val="0"/>
      <w:marBottom w:val="0"/>
      <w:divBdr>
        <w:top w:val="none" w:sz="0" w:space="0" w:color="auto"/>
        <w:left w:val="none" w:sz="0" w:space="0" w:color="auto"/>
        <w:bottom w:val="none" w:sz="0" w:space="0" w:color="auto"/>
        <w:right w:val="none" w:sz="0" w:space="0" w:color="auto"/>
      </w:divBdr>
    </w:div>
    <w:div w:id="1879006616">
      <w:bodyDiv w:val="1"/>
      <w:marLeft w:val="0"/>
      <w:marRight w:val="0"/>
      <w:marTop w:val="0"/>
      <w:marBottom w:val="0"/>
      <w:divBdr>
        <w:top w:val="none" w:sz="0" w:space="0" w:color="auto"/>
        <w:left w:val="none" w:sz="0" w:space="0" w:color="auto"/>
        <w:bottom w:val="none" w:sz="0" w:space="0" w:color="auto"/>
        <w:right w:val="none" w:sz="0" w:space="0" w:color="auto"/>
      </w:divBdr>
    </w:div>
    <w:div w:id="203149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DBDDF9711CD6EF987E274182F63DC163E72A661A6B3557F2C8141F006I9ODM" TargetMode="External"/><Relationship Id="rId13" Type="http://schemas.openxmlformats.org/officeDocument/2006/relationships/hyperlink" Target="consultantplus://offline/ref=7DBDDF9711CD6EF987E274182F63DC163E72A763A3B3557F2C8141F006I9ODM" TargetMode="External"/><Relationship Id="rId18" Type="http://schemas.openxmlformats.org/officeDocument/2006/relationships/hyperlink" Target="file:///\\192.168.1.4\CommonDocs\&#1050;&#1086;&#1085;&#1090;&#1088;&#1072;&#1082;&#1090;&#1085;&#1072;&#1103;%20&#1089;&#1083;&#1091;&#1078;&#1073;&#1072;\&#1042;&#1048;&#1050;&#1058;&#1054;&#1056;\&#1040;&#1056;&#1058;&#1025;&#1052;\2019\&#1040;&#1059;&#1050;&#1062;&#1048;&#1054;&#1053;&#1067;\&#1058;&#1054;&#1042;&#1040;&#1056;\&#1051;&#1045;&#1050;&#1040;&#1056;&#1057;&#1058;&#1042;&#1040;\&#1051;&#1077;&#1082;.&#1087;&#1088;&#1077;&#1087;&#1072;&#1088;&#1072;&#1090;%20(579%20525,51)\&#1063;&#1072;&#1089;&#1090;&#1100;%20IV%20&#1050;&#1054;&#1053;&#1058;&#1056;&#1040;&#1050;&#1058;%20&#1051;&#1045;&#1050;&#1040;&#1056;&#1057;&#1058;&#1042;&#1040;.docx"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consultantplus://offline/ref=7DBDDF9711CD6EF987E274182F63DC163E7AA663ADB8557F2C8141F006I9ODM" TargetMode="External"/><Relationship Id="rId17" Type="http://schemas.openxmlformats.org/officeDocument/2006/relationships/hyperlink" Target="file:///\\192.168.1.4\CommonDocs\&#1050;&#1086;&#1085;&#1090;&#1088;&#1072;&#1082;&#1090;&#1085;&#1072;&#1103;%20&#1089;&#1083;&#1091;&#1078;&#1073;&#1072;\&#1042;&#1048;&#1050;&#1058;&#1054;&#1056;\&#1040;&#1056;&#1058;&#1025;&#1052;\2019\&#1040;&#1059;&#1050;&#1062;&#1048;&#1054;&#1053;&#1067;\&#1058;&#1054;&#1042;&#1040;&#1056;\&#1051;&#1045;&#1050;&#1040;&#1056;&#1057;&#1058;&#1042;&#1040;\&#1051;&#1077;&#1082;.&#1087;&#1088;&#1077;&#1087;&#1072;&#1088;&#1072;&#1090;%20(579%20525,51)\&#1063;&#1072;&#1089;&#1090;&#1100;%20IV%20&#1050;&#1054;&#1053;&#1058;&#1056;&#1040;&#1050;&#1058;%20&#1051;&#1045;&#1050;&#1040;&#1056;&#1057;&#1058;&#1042;&#1040;.docx" TargetMode="External"/><Relationship Id="rId2" Type="http://schemas.openxmlformats.org/officeDocument/2006/relationships/numbering" Target="numbering.xml"/><Relationship Id="rId16" Type="http://schemas.openxmlformats.org/officeDocument/2006/relationships/hyperlink" Target="consultantplus://offline/ref=7DBDDF9711CD6EF987E274182F63DC163D73A261ACB5557F2C8141F0069D892CF3823088B05F0265I0OFM" TargetMode="External"/><Relationship Id="rId20" Type="http://schemas.openxmlformats.org/officeDocument/2006/relationships/hyperlink" Target="file:///\\192.168.1.4\CommonDocs\&#1050;&#1086;&#1085;&#1090;&#1088;&#1072;&#1082;&#1090;&#1085;&#1072;&#1103;%20&#1089;&#1083;&#1091;&#1078;&#1073;&#1072;\&#1042;&#1048;&#1050;&#1058;&#1054;&#1056;\&#1040;&#1056;&#1058;&#1025;&#1052;\2019\&#1040;&#1059;&#1050;&#1062;&#1048;&#1054;&#1053;&#1067;\&#1058;&#1054;&#1042;&#1040;&#1056;\&#1051;&#1045;&#1050;&#1040;&#1056;&#1057;&#1058;&#1042;&#1040;\&#1051;&#1077;&#1082;.&#1087;&#1088;&#1077;&#1087;&#1072;&#1088;&#1072;&#1090;%20(579%20525,51)\&#1063;&#1072;&#1089;&#1090;&#1100;%20IV%20&#1050;&#1054;&#1053;&#1058;&#1056;&#1040;&#1050;&#1058;%20&#1051;&#1045;&#1050;&#1040;&#1056;&#1057;&#1058;&#1042;&#1040;.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DBDDF9711CD6EF987E274182F63DC163E78A262ADB9557F2C8141F0069D892CF3823088B05E006AI0O9M" TargetMode="External"/><Relationship Id="rId5" Type="http://schemas.openxmlformats.org/officeDocument/2006/relationships/webSettings" Target="webSettings.xml"/><Relationship Id="rId15" Type="http://schemas.openxmlformats.org/officeDocument/2006/relationships/hyperlink" Target="consultantplus://offline/ref=7DBDDF9711CD6EF987E274182F63DC163E7BA466A1B7557F2C8141F006I9ODM" TargetMode="External"/><Relationship Id="rId23" Type="http://schemas.openxmlformats.org/officeDocument/2006/relationships/theme" Target="theme/theme1.xml"/><Relationship Id="rId10" Type="http://schemas.openxmlformats.org/officeDocument/2006/relationships/hyperlink" Target="consultantplus://offline/ref=7DBDDF9711CD6EF987E274182F63DC163E78A262A4B1557F2C8141F006I9ODM" TargetMode="External"/><Relationship Id="rId19" Type="http://schemas.openxmlformats.org/officeDocument/2006/relationships/hyperlink" Target="file:///\\192.168.1.4\CommonDocs\&#1050;&#1086;&#1085;&#1090;&#1088;&#1072;&#1082;&#1090;&#1085;&#1072;&#1103;%20&#1089;&#1083;&#1091;&#1078;&#1073;&#1072;\&#1042;&#1048;&#1050;&#1058;&#1054;&#1056;\&#1040;&#1056;&#1058;&#1025;&#1052;\2019\&#1040;&#1059;&#1050;&#1062;&#1048;&#1054;&#1053;&#1067;\&#1058;&#1054;&#1042;&#1040;&#1056;\&#1051;&#1045;&#1050;&#1040;&#1056;&#1057;&#1058;&#1042;&#1040;\&#1051;&#1077;&#1082;.&#1087;&#1088;&#1077;&#1087;&#1072;&#1088;&#1072;&#1090;%20(579%20525,51)\&#1063;&#1072;&#1089;&#1090;&#1100;%20IV%20&#1050;&#1054;&#1053;&#1058;&#1056;&#1040;&#1050;&#1058;%20&#1051;&#1045;&#1050;&#1040;&#1056;&#1057;&#1058;&#1042;&#1040;.docx" TargetMode="External"/><Relationship Id="rId4" Type="http://schemas.openxmlformats.org/officeDocument/2006/relationships/settings" Target="settings.xml"/><Relationship Id="rId9" Type="http://schemas.openxmlformats.org/officeDocument/2006/relationships/hyperlink" Target="consultantplus://offline/ref=7DBDDF9711CD6EF987E274182F63DC163E7AA663ADB8557F2C8141F006I9ODM" TargetMode="External"/><Relationship Id="rId14" Type="http://schemas.openxmlformats.org/officeDocument/2006/relationships/hyperlink" Target="consultantplus://offline/ref=7DBDDF9711CD6EF987E274182F63DC163E78A262ADB9557F2C8141F0069D892CF3823088B05E0163I0O0M"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4415EE-5193-4113-AAB1-0253406C5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18</Pages>
  <Words>7074</Words>
  <Characters>40328</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FominVN</dc:creator>
  <cp:lastModifiedBy>user</cp:lastModifiedBy>
  <cp:revision>5</cp:revision>
  <cp:lastPrinted>2026-05-07T10:01:00Z</cp:lastPrinted>
  <dcterms:created xsi:type="dcterms:W3CDTF">2024-06-25T09:19:00Z</dcterms:created>
  <dcterms:modified xsi:type="dcterms:W3CDTF">2026-05-07T10:35:00Z</dcterms:modified>
</cp:coreProperties>
</file>