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46EB0" w14:textId="77777777" w:rsidR="002E1AD7" w:rsidRDefault="002E1AD7" w:rsidP="00DA5376">
      <w:pPr>
        <w:keepNext/>
        <w:keepLines/>
        <w:autoSpaceDE w:val="0"/>
        <w:jc w:val="center"/>
        <w:rPr>
          <w:b/>
          <w:bCs/>
          <w:sz w:val="22"/>
          <w:szCs w:val="22"/>
        </w:rPr>
      </w:pPr>
    </w:p>
    <w:p w14:paraId="7A56FF37" w14:textId="1B46C65D" w:rsidR="00DA5376" w:rsidRPr="002E1AD7" w:rsidRDefault="00D13C95" w:rsidP="00DA5376">
      <w:pPr>
        <w:keepNext/>
        <w:keepLines/>
        <w:autoSpaceDE w:val="0"/>
        <w:jc w:val="center"/>
        <w:rPr>
          <w:b/>
          <w:bCs/>
          <w:sz w:val="22"/>
          <w:szCs w:val="22"/>
        </w:rPr>
      </w:pPr>
      <w:r w:rsidRPr="002E1AD7">
        <w:rPr>
          <w:b/>
          <w:bCs/>
          <w:sz w:val="22"/>
          <w:szCs w:val="22"/>
        </w:rPr>
        <w:t>ДОГОВОР №</w:t>
      </w:r>
      <w:r w:rsidR="002E1AD7">
        <w:rPr>
          <w:b/>
          <w:bCs/>
          <w:sz w:val="22"/>
          <w:szCs w:val="22"/>
        </w:rPr>
        <w:t xml:space="preserve"> </w:t>
      </w:r>
      <w:r w:rsidR="00D203D2">
        <w:rPr>
          <w:b/>
          <w:bCs/>
          <w:sz w:val="22"/>
          <w:szCs w:val="22"/>
        </w:rPr>
        <w:t>__/26</w:t>
      </w:r>
    </w:p>
    <w:p w14:paraId="6EA4869C" w14:textId="10F3315D" w:rsidR="00D203D2" w:rsidRDefault="00D203D2" w:rsidP="00DA5376">
      <w:pPr>
        <w:keepNext/>
        <w:keepLines/>
        <w:autoSpaceDE w:val="0"/>
        <w:jc w:val="center"/>
        <w:rPr>
          <w:b/>
          <w:bCs/>
          <w:sz w:val="22"/>
          <w:szCs w:val="22"/>
        </w:rPr>
      </w:pPr>
      <w:r w:rsidRPr="00D203D2">
        <w:rPr>
          <w:b/>
          <w:bCs/>
          <w:sz w:val="22"/>
          <w:szCs w:val="22"/>
        </w:rPr>
        <w:t>Поставка изделий медицинского назначения</w:t>
      </w:r>
      <w:r>
        <w:rPr>
          <w:b/>
          <w:bCs/>
          <w:sz w:val="22"/>
          <w:szCs w:val="22"/>
        </w:rPr>
        <w:t xml:space="preserve"> (перчаток хирургических)</w:t>
      </w:r>
      <w:r w:rsidRPr="00D203D2">
        <w:rPr>
          <w:b/>
          <w:bCs/>
          <w:sz w:val="22"/>
          <w:szCs w:val="22"/>
        </w:rPr>
        <w:t xml:space="preserve"> для научного отдела </w:t>
      </w:r>
    </w:p>
    <w:p w14:paraId="6B376677" w14:textId="580048C7" w:rsidR="002E1AD7" w:rsidRDefault="00D203D2" w:rsidP="00DA5376">
      <w:pPr>
        <w:keepNext/>
        <w:keepLines/>
        <w:autoSpaceDE w:val="0"/>
        <w:jc w:val="center"/>
        <w:rPr>
          <w:b/>
          <w:bCs/>
          <w:sz w:val="22"/>
          <w:szCs w:val="22"/>
        </w:rPr>
      </w:pPr>
      <w:r w:rsidRPr="00D203D2">
        <w:rPr>
          <w:b/>
          <w:bCs/>
          <w:sz w:val="22"/>
          <w:szCs w:val="22"/>
        </w:rPr>
        <w:t>для нужд СПб ГБУЗ Клиническая больница Святителя Луки в 2026 году</w:t>
      </w:r>
    </w:p>
    <w:p w14:paraId="1DF4EEBC" w14:textId="77777777" w:rsidR="00D203D2" w:rsidRPr="002E1AD7" w:rsidRDefault="00D203D2" w:rsidP="00DA5376">
      <w:pPr>
        <w:keepNext/>
        <w:keepLines/>
        <w:autoSpaceDE w:val="0"/>
        <w:jc w:val="center"/>
        <w:rPr>
          <w:b/>
          <w:bCs/>
          <w:sz w:val="22"/>
          <w:szCs w:val="22"/>
        </w:rPr>
      </w:pPr>
      <w:bookmarkStart w:id="0" w:name="_GoBack"/>
      <w:bookmarkEnd w:id="0"/>
    </w:p>
    <w:p w14:paraId="145FD0D2" w14:textId="38F6A054" w:rsidR="00DA5376" w:rsidRPr="002E1AD7" w:rsidRDefault="00DA5376" w:rsidP="00CE6C50">
      <w:pPr>
        <w:keepNext/>
        <w:keepLines/>
        <w:autoSpaceDE w:val="0"/>
        <w:ind w:firstLine="567"/>
        <w:rPr>
          <w:sz w:val="22"/>
          <w:szCs w:val="22"/>
        </w:rPr>
      </w:pPr>
      <w:r w:rsidRPr="002E1AD7">
        <w:rPr>
          <w:sz w:val="22"/>
          <w:szCs w:val="22"/>
        </w:rPr>
        <w:t>г. Санкт-Петербург</w:t>
      </w:r>
      <w:r w:rsidRPr="002E1AD7">
        <w:rPr>
          <w:sz w:val="22"/>
          <w:szCs w:val="22"/>
        </w:rPr>
        <w:tab/>
      </w:r>
      <w:r w:rsidRPr="002E1AD7">
        <w:rPr>
          <w:sz w:val="22"/>
          <w:szCs w:val="22"/>
        </w:rPr>
        <w:tab/>
      </w:r>
      <w:r w:rsidRPr="002E1AD7">
        <w:rPr>
          <w:sz w:val="22"/>
          <w:szCs w:val="22"/>
        </w:rPr>
        <w:tab/>
      </w:r>
      <w:r w:rsidRPr="002E1AD7">
        <w:rPr>
          <w:sz w:val="22"/>
          <w:szCs w:val="22"/>
        </w:rPr>
        <w:tab/>
      </w:r>
      <w:r w:rsidRPr="002E1AD7">
        <w:rPr>
          <w:sz w:val="22"/>
          <w:szCs w:val="22"/>
        </w:rPr>
        <w:tab/>
      </w:r>
      <w:r w:rsidRPr="002E1AD7">
        <w:rPr>
          <w:sz w:val="22"/>
          <w:szCs w:val="22"/>
        </w:rPr>
        <w:tab/>
      </w:r>
      <w:r w:rsidRPr="002E1AD7">
        <w:rPr>
          <w:sz w:val="22"/>
          <w:szCs w:val="22"/>
        </w:rPr>
        <w:tab/>
        <w:t xml:space="preserve"> </w:t>
      </w:r>
      <w:r w:rsidR="00752DA1" w:rsidRPr="002E1AD7">
        <w:rPr>
          <w:sz w:val="22"/>
          <w:szCs w:val="22"/>
        </w:rPr>
        <w:t xml:space="preserve"> </w:t>
      </w:r>
      <w:r w:rsidR="00504DEE" w:rsidRPr="002E1AD7">
        <w:rPr>
          <w:sz w:val="22"/>
          <w:szCs w:val="22"/>
        </w:rPr>
        <w:t xml:space="preserve">      </w:t>
      </w:r>
      <w:r w:rsidR="0000657C" w:rsidRPr="002E1AD7">
        <w:rPr>
          <w:sz w:val="22"/>
          <w:szCs w:val="22"/>
        </w:rPr>
        <w:t xml:space="preserve">  </w:t>
      </w:r>
      <w:proofErr w:type="gramStart"/>
      <w:r w:rsidR="0000657C" w:rsidRPr="002E1AD7">
        <w:rPr>
          <w:sz w:val="22"/>
          <w:szCs w:val="22"/>
        </w:rPr>
        <w:t xml:space="preserve">   </w:t>
      </w:r>
      <w:r w:rsidR="002E1AD7" w:rsidRPr="002E1AD7">
        <w:rPr>
          <w:bCs/>
          <w:color w:val="000000"/>
          <w:sz w:val="22"/>
          <w:szCs w:val="22"/>
          <w:lang w:eastAsia="ru-RU"/>
        </w:rPr>
        <w:t>«</w:t>
      </w:r>
      <w:proofErr w:type="gramEnd"/>
      <w:r w:rsidR="00946375">
        <w:rPr>
          <w:bCs/>
          <w:color w:val="000000"/>
          <w:sz w:val="22"/>
          <w:szCs w:val="22"/>
          <w:lang w:eastAsia="ru-RU"/>
        </w:rPr>
        <w:t>__</w:t>
      </w:r>
      <w:r w:rsidR="00CE6C50" w:rsidRPr="002E1AD7">
        <w:rPr>
          <w:bCs/>
          <w:color w:val="000000"/>
          <w:sz w:val="22"/>
          <w:szCs w:val="22"/>
          <w:lang w:eastAsia="ru-RU"/>
        </w:rPr>
        <w:t>»</w:t>
      </w:r>
      <w:r w:rsidR="00E0270A">
        <w:rPr>
          <w:bCs/>
          <w:color w:val="000000"/>
          <w:sz w:val="22"/>
          <w:szCs w:val="22"/>
          <w:lang w:eastAsia="ru-RU"/>
        </w:rPr>
        <w:t xml:space="preserve"> </w:t>
      </w:r>
      <w:r w:rsidR="00946375">
        <w:rPr>
          <w:bCs/>
          <w:color w:val="000000"/>
          <w:sz w:val="22"/>
          <w:szCs w:val="22"/>
          <w:lang w:eastAsia="ru-RU"/>
        </w:rPr>
        <w:t>_________</w:t>
      </w:r>
      <w:r w:rsidR="00044032">
        <w:rPr>
          <w:bCs/>
          <w:color w:val="000000"/>
          <w:sz w:val="22"/>
          <w:szCs w:val="22"/>
          <w:lang w:eastAsia="ru-RU"/>
        </w:rPr>
        <w:t xml:space="preserve"> 2026</w:t>
      </w:r>
      <w:r w:rsidR="00CE6C50" w:rsidRPr="002E1AD7">
        <w:rPr>
          <w:bCs/>
          <w:color w:val="000000"/>
          <w:sz w:val="22"/>
          <w:szCs w:val="22"/>
          <w:lang w:eastAsia="ru-RU"/>
        </w:rPr>
        <w:t xml:space="preserve"> года</w:t>
      </w:r>
    </w:p>
    <w:p w14:paraId="3ADAC129" w14:textId="77777777" w:rsidR="00DA5376" w:rsidRPr="002E1AD7" w:rsidRDefault="00DA5376" w:rsidP="00DA5376">
      <w:pPr>
        <w:keepNext/>
        <w:keepLines/>
        <w:autoSpaceDE w:val="0"/>
        <w:ind w:firstLine="567"/>
        <w:jc w:val="center"/>
        <w:rPr>
          <w:b/>
          <w:bCs/>
          <w:sz w:val="22"/>
          <w:szCs w:val="22"/>
        </w:rPr>
      </w:pPr>
    </w:p>
    <w:p w14:paraId="3DB3E69D" w14:textId="3262419D" w:rsidR="00012373" w:rsidRPr="002E1AD7" w:rsidRDefault="006813E4" w:rsidP="00867505">
      <w:pPr>
        <w:autoSpaceDE w:val="0"/>
        <w:autoSpaceDN w:val="0"/>
        <w:adjustRightInd w:val="0"/>
        <w:ind w:firstLine="567"/>
        <w:rPr>
          <w:sz w:val="22"/>
          <w:szCs w:val="22"/>
        </w:rPr>
      </w:pPr>
      <w:r w:rsidRPr="002E1AD7">
        <w:rPr>
          <w:b/>
          <w:sz w:val="22"/>
          <w:szCs w:val="22"/>
        </w:rPr>
        <w:t>Санкт-Петербургское государственное бюджетное учреждение здравоохранения Клиническая больница Святителя Луки (СПб ГБУЗ Клиническая больница Святителя Луки)</w:t>
      </w:r>
      <w:r w:rsidRPr="002E1AD7">
        <w:rPr>
          <w:sz w:val="22"/>
          <w:szCs w:val="22"/>
        </w:rPr>
        <w:t xml:space="preserve">, именуемое в дальнейшем «Заказчик», </w:t>
      </w:r>
      <w:r w:rsidRPr="002E1AD7">
        <w:rPr>
          <w:rFonts w:eastAsia="Calibri"/>
          <w:sz w:val="22"/>
          <w:szCs w:val="22"/>
        </w:rPr>
        <w:t>в лице заместителя главного врача по</w:t>
      </w:r>
      <w:r w:rsidRPr="002E1AD7">
        <w:rPr>
          <w:sz w:val="22"/>
          <w:szCs w:val="22"/>
        </w:rPr>
        <w:t xml:space="preserve"> </w:t>
      </w:r>
      <w:r w:rsidRPr="002E1AD7">
        <w:rPr>
          <w:rFonts w:eastAsia="Calibri"/>
          <w:sz w:val="22"/>
          <w:szCs w:val="22"/>
        </w:rPr>
        <w:t>организационно-методической работе и общим вопросам Касаткина Александра Евгеньевича, действующего на основании доверенности №</w:t>
      </w:r>
      <w:r w:rsidR="0077575F" w:rsidRPr="002E1AD7">
        <w:rPr>
          <w:rFonts w:eastAsia="Calibri"/>
          <w:sz w:val="22"/>
          <w:szCs w:val="22"/>
        </w:rPr>
        <w:t>30-26/1</w:t>
      </w:r>
      <w:r w:rsidR="00BD710B">
        <w:rPr>
          <w:rFonts w:eastAsia="Calibri"/>
          <w:sz w:val="22"/>
          <w:szCs w:val="22"/>
        </w:rPr>
        <w:t>3</w:t>
      </w:r>
      <w:r w:rsidR="004879A8" w:rsidRPr="002E1AD7">
        <w:rPr>
          <w:rFonts w:eastAsia="Calibri"/>
          <w:sz w:val="22"/>
          <w:szCs w:val="22"/>
        </w:rPr>
        <w:t xml:space="preserve"> от 2</w:t>
      </w:r>
      <w:r w:rsidR="00BD710B">
        <w:rPr>
          <w:rFonts w:eastAsia="Calibri"/>
          <w:sz w:val="22"/>
          <w:szCs w:val="22"/>
        </w:rPr>
        <w:t>7.03.2026</w:t>
      </w:r>
      <w:r w:rsidR="0079118A" w:rsidRPr="002E1AD7">
        <w:rPr>
          <w:sz w:val="22"/>
          <w:szCs w:val="22"/>
        </w:rPr>
        <w:t>, с одной стороны</w:t>
      </w:r>
      <w:r w:rsidRPr="002E1AD7">
        <w:rPr>
          <w:sz w:val="22"/>
          <w:szCs w:val="22"/>
        </w:rPr>
        <w:t xml:space="preserve"> и</w:t>
      </w:r>
      <w:r w:rsidR="00867505" w:rsidRPr="002E1AD7">
        <w:rPr>
          <w:sz w:val="22"/>
          <w:szCs w:val="22"/>
        </w:rPr>
        <w:t xml:space="preserve"> </w:t>
      </w:r>
    </w:p>
    <w:p w14:paraId="53A36368" w14:textId="5CECB081" w:rsidR="00B966ED" w:rsidRPr="00234E1F" w:rsidRDefault="00946375" w:rsidP="00B966ED">
      <w:pPr>
        <w:autoSpaceDE w:val="0"/>
        <w:autoSpaceDN w:val="0"/>
        <w:adjustRightInd w:val="0"/>
        <w:ind w:firstLine="567"/>
        <w:rPr>
          <w:sz w:val="22"/>
          <w:szCs w:val="22"/>
        </w:rPr>
      </w:pPr>
      <w:r>
        <w:rPr>
          <w:b/>
          <w:sz w:val="22"/>
          <w:szCs w:val="22"/>
        </w:rPr>
        <w:t>________</w:t>
      </w:r>
      <w:r w:rsidR="00B966ED" w:rsidRPr="004C6F36">
        <w:rPr>
          <w:sz w:val="22"/>
          <w:szCs w:val="22"/>
        </w:rPr>
        <w:t xml:space="preserve">, именуемое в дальнейшем «Поставщик», в лице </w:t>
      </w:r>
      <w:r>
        <w:rPr>
          <w:sz w:val="22"/>
          <w:szCs w:val="22"/>
        </w:rPr>
        <w:t>_______</w:t>
      </w:r>
      <w:r w:rsidR="00B966ED">
        <w:rPr>
          <w:sz w:val="22"/>
          <w:szCs w:val="22"/>
        </w:rPr>
        <w:t xml:space="preserve">, действующего на основании </w:t>
      </w:r>
      <w:r>
        <w:rPr>
          <w:sz w:val="22"/>
          <w:szCs w:val="22"/>
        </w:rPr>
        <w:t>______</w:t>
      </w:r>
      <w:r w:rsidR="00B966ED" w:rsidRPr="00234E1F">
        <w:rPr>
          <w:rFonts w:eastAsia="Calibri"/>
          <w:sz w:val="22"/>
          <w:szCs w:val="22"/>
        </w:rPr>
        <w:t xml:space="preserve"> с другой стороны, здесь и далее именуемые «Стороны»,</w:t>
      </w:r>
      <w:r w:rsidR="00B966ED" w:rsidRPr="00234E1F">
        <w:rPr>
          <w:sz w:val="22"/>
          <w:szCs w:val="22"/>
        </w:rPr>
        <w:t xml:space="preserve"> в порядке п. 4 части 1 ст. 93 Федерального </w:t>
      </w:r>
      <w:hyperlink r:id="rId8" w:history="1">
        <w:r w:rsidR="00B966ED" w:rsidRPr="00234E1F">
          <w:rPr>
            <w:sz w:val="22"/>
            <w:szCs w:val="22"/>
          </w:rPr>
          <w:t>закона</w:t>
        </w:r>
      </w:hyperlink>
      <w:r w:rsidR="00B966ED" w:rsidRPr="00234E1F">
        <w:rPr>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по результатам публичной оферты, заключили настоящий Договор (далее - Договор) о нижеследующем:</w:t>
      </w:r>
      <w:r w:rsidR="00B73DA6">
        <w:rPr>
          <w:sz w:val="22"/>
          <w:szCs w:val="22"/>
        </w:rPr>
        <w:t xml:space="preserve"> </w:t>
      </w:r>
    </w:p>
    <w:p w14:paraId="773B75E4" w14:textId="77777777" w:rsidR="00DA5376" w:rsidRPr="002E1AD7" w:rsidRDefault="00DA5376" w:rsidP="00720ED4">
      <w:pPr>
        <w:autoSpaceDE w:val="0"/>
        <w:autoSpaceDN w:val="0"/>
        <w:adjustRightInd w:val="0"/>
        <w:ind w:firstLine="567"/>
        <w:rPr>
          <w:sz w:val="22"/>
          <w:szCs w:val="22"/>
        </w:rPr>
      </w:pPr>
    </w:p>
    <w:p w14:paraId="3F26951A" w14:textId="77777777" w:rsidR="00DA5376" w:rsidRPr="002E1AD7" w:rsidRDefault="00DA5376" w:rsidP="00DA5376">
      <w:pPr>
        <w:pStyle w:val="ConsPlusNormal"/>
        <w:jc w:val="center"/>
        <w:outlineLvl w:val="1"/>
        <w:rPr>
          <w:rFonts w:ascii="Times New Roman" w:hAnsi="Times New Roman" w:cs="Times New Roman"/>
          <w:b/>
          <w:szCs w:val="22"/>
        </w:rPr>
      </w:pPr>
      <w:r w:rsidRPr="002E1AD7">
        <w:rPr>
          <w:rFonts w:ascii="Times New Roman" w:hAnsi="Times New Roman" w:cs="Times New Roman"/>
          <w:b/>
          <w:szCs w:val="22"/>
        </w:rPr>
        <w:t>1. ПРЕДМЕТ ДОГОВОРА</w:t>
      </w:r>
    </w:p>
    <w:p w14:paraId="4632E83A" w14:textId="2329A4F3" w:rsidR="00DA5376" w:rsidRPr="002E1AD7" w:rsidRDefault="00DA5376" w:rsidP="00752DA1">
      <w:pPr>
        <w:widowControl w:val="0"/>
        <w:autoSpaceDE w:val="0"/>
        <w:autoSpaceDN w:val="0"/>
        <w:ind w:firstLine="567"/>
        <w:rPr>
          <w:sz w:val="22"/>
          <w:szCs w:val="22"/>
        </w:rPr>
      </w:pPr>
      <w:r w:rsidRPr="002E1AD7">
        <w:rPr>
          <w:sz w:val="22"/>
          <w:szCs w:val="22"/>
        </w:rPr>
        <w:t xml:space="preserve">1.1. В соответствии с Договором Поставщик обязуется в порядке и сроки, предусмотренные Договором, осуществить </w:t>
      </w:r>
      <w:r w:rsidR="00044032">
        <w:rPr>
          <w:sz w:val="22"/>
          <w:szCs w:val="22"/>
        </w:rPr>
        <w:t xml:space="preserve">поставку </w:t>
      </w:r>
      <w:r w:rsidR="00D203D2" w:rsidRPr="00D203D2">
        <w:rPr>
          <w:b/>
          <w:bCs/>
          <w:sz w:val="22"/>
          <w:szCs w:val="22"/>
        </w:rPr>
        <w:t>изделий медицинского назначения (перчаток хир</w:t>
      </w:r>
      <w:r w:rsidR="00D203D2">
        <w:rPr>
          <w:b/>
          <w:bCs/>
          <w:sz w:val="22"/>
          <w:szCs w:val="22"/>
        </w:rPr>
        <w:t>ургических) для научного отдела</w:t>
      </w:r>
      <w:r w:rsidR="000655A4" w:rsidRPr="002E1AD7">
        <w:rPr>
          <w:sz w:val="22"/>
          <w:szCs w:val="22"/>
        </w:rPr>
        <w:t xml:space="preserve"> </w:t>
      </w:r>
      <w:r w:rsidRPr="002E1AD7">
        <w:rPr>
          <w:sz w:val="22"/>
          <w:szCs w:val="22"/>
        </w:rPr>
        <w:t xml:space="preserve">(далее - Товар) в соответствии </w:t>
      </w:r>
      <w:r w:rsidR="006F4DCB" w:rsidRPr="002E1AD7">
        <w:rPr>
          <w:sz w:val="22"/>
          <w:szCs w:val="22"/>
        </w:rPr>
        <w:t xml:space="preserve">с </w:t>
      </w:r>
      <w:r w:rsidR="008F4974" w:rsidRPr="002E1AD7">
        <w:rPr>
          <w:sz w:val="22"/>
          <w:szCs w:val="22"/>
        </w:rPr>
        <w:t>Техническим заданием</w:t>
      </w:r>
      <w:r w:rsidR="006F4DCB" w:rsidRPr="002E1AD7">
        <w:rPr>
          <w:sz w:val="22"/>
          <w:szCs w:val="22"/>
        </w:rPr>
        <w:t xml:space="preserve"> (Приложение №1 к Договору) и </w:t>
      </w:r>
      <w:r w:rsidRPr="002E1AD7">
        <w:rPr>
          <w:sz w:val="22"/>
          <w:szCs w:val="22"/>
        </w:rPr>
        <w:t>Спецификацией (</w:t>
      </w:r>
      <w:hyperlink w:anchor="P347" w:history="1">
        <w:r w:rsidRPr="002E1AD7">
          <w:rPr>
            <w:sz w:val="22"/>
            <w:szCs w:val="22"/>
          </w:rPr>
          <w:t xml:space="preserve">приложение № </w:t>
        </w:r>
      </w:hyperlink>
      <w:r w:rsidR="006F4DCB" w:rsidRPr="002E1AD7">
        <w:rPr>
          <w:sz w:val="22"/>
          <w:szCs w:val="22"/>
        </w:rPr>
        <w:t>2</w:t>
      </w:r>
      <w:r w:rsidRPr="002E1AD7">
        <w:rPr>
          <w:sz w:val="22"/>
          <w:szCs w:val="22"/>
        </w:rPr>
        <w:t xml:space="preserve"> к Договору), а Заказчик обязуется в порядке и сроки, предусмотренные Договором, принять и оплатить поставленный Товар.</w:t>
      </w:r>
    </w:p>
    <w:p w14:paraId="2A03D47C" w14:textId="2DB3DB95" w:rsidR="003062B2" w:rsidRPr="002E1AD7" w:rsidRDefault="00752DA1" w:rsidP="003062B2">
      <w:pPr>
        <w:widowControl w:val="0"/>
        <w:autoSpaceDE w:val="0"/>
        <w:autoSpaceDN w:val="0"/>
        <w:ind w:firstLine="567"/>
        <w:rPr>
          <w:sz w:val="22"/>
          <w:szCs w:val="22"/>
        </w:rPr>
      </w:pPr>
      <w:r w:rsidRPr="002E1AD7">
        <w:rPr>
          <w:sz w:val="22"/>
          <w:szCs w:val="22"/>
        </w:rPr>
        <w:t>Код по Общероссийскому классификатору продукции по видам экономической деятельности (ОКПД2):</w:t>
      </w:r>
      <w:r w:rsidR="00BF08A4" w:rsidRPr="002E1AD7">
        <w:rPr>
          <w:sz w:val="22"/>
          <w:szCs w:val="22"/>
        </w:rPr>
        <w:t xml:space="preserve"> </w:t>
      </w:r>
      <w:r w:rsidR="00D203D2" w:rsidRPr="00D203D2">
        <w:rPr>
          <w:sz w:val="22"/>
          <w:szCs w:val="22"/>
        </w:rPr>
        <w:t>22.19.60.111</w:t>
      </w:r>
      <w:r w:rsidR="00A737A7" w:rsidRPr="002E1AD7">
        <w:rPr>
          <w:sz w:val="22"/>
          <w:szCs w:val="22"/>
        </w:rPr>
        <w:t>.</w:t>
      </w:r>
    </w:p>
    <w:p w14:paraId="6FFB6399" w14:textId="77777777" w:rsidR="00DA5376" w:rsidRPr="002E1AD7" w:rsidRDefault="00DA5376" w:rsidP="00DA5376">
      <w:pPr>
        <w:ind w:firstLine="567"/>
        <w:rPr>
          <w:color w:val="000000"/>
          <w:spacing w:val="8"/>
          <w:sz w:val="22"/>
          <w:szCs w:val="22"/>
        </w:rPr>
      </w:pPr>
      <w:r w:rsidRPr="002E1AD7">
        <w:rPr>
          <w:sz w:val="22"/>
          <w:szCs w:val="22"/>
        </w:rPr>
        <w:t xml:space="preserve">1.2. </w:t>
      </w:r>
      <w:r w:rsidRPr="002E1AD7">
        <w:rPr>
          <w:color w:val="000000"/>
          <w:spacing w:val="1"/>
          <w:sz w:val="22"/>
          <w:szCs w:val="22"/>
        </w:rPr>
        <w:t>Поставляемый товар по ассортименту, количеству, техническим характеристикам должен</w:t>
      </w:r>
      <w:r w:rsidRPr="002E1AD7">
        <w:rPr>
          <w:color w:val="000000"/>
          <w:spacing w:val="2"/>
          <w:sz w:val="22"/>
          <w:szCs w:val="22"/>
        </w:rPr>
        <w:t xml:space="preserve"> соответствовать </w:t>
      </w:r>
      <w:r w:rsidR="006F4DCB" w:rsidRPr="002E1AD7">
        <w:rPr>
          <w:color w:val="000000"/>
          <w:spacing w:val="2"/>
          <w:sz w:val="22"/>
          <w:szCs w:val="22"/>
        </w:rPr>
        <w:t>Техническ</w:t>
      </w:r>
      <w:r w:rsidR="00615580" w:rsidRPr="002E1AD7">
        <w:rPr>
          <w:color w:val="000000"/>
          <w:spacing w:val="2"/>
          <w:sz w:val="22"/>
          <w:szCs w:val="22"/>
        </w:rPr>
        <w:t>ому заданию</w:t>
      </w:r>
      <w:r w:rsidRPr="002E1AD7">
        <w:rPr>
          <w:color w:val="000000"/>
          <w:spacing w:val="2"/>
          <w:sz w:val="22"/>
          <w:szCs w:val="22"/>
        </w:rPr>
        <w:t xml:space="preserve"> (Приложение </w:t>
      </w:r>
      <w:r w:rsidRPr="002E1AD7">
        <w:rPr>
          <w:color w:val="000000"/>
          <w:spacing w:val="8"/>
          <w:sz w:val="22"/>
          <w:szCs w:val="22"/>
        </w:rPr>
        <w:t>№1</w:t>
      </w:r>
      <w:r w:rsidR="006F4DCB" w:rsidRPr="002E1AD7">
        <w:rPr>
          <w:color w:val="000000"/>
          <w:spacing w:val="8"/>
          <w:sz w:val="22"/>
          <w:szCs w:val="22"/>
        </w:rPr>
        <w:t xml:space="preserve"> к Договору</w:t>
      </w:r>
      <w:r w:rsidRPr="002E1AD7">
        <w:rPr>
          <w:color w:val="000000"/>
          <w:spacing w:val="8"/>
          <w:sz w:val="22"/>
          <w:szCs w:val="22"/>
        </w:rPr>
        <w:t>),</w:t>
      </w:r>
      <w:r w:rsidRPr="002E1AD7">
        <w:rPr>
          <w:color w:val="000000"/>
          <w:spacing w:val="5"/>
          <w:sz w:val="22"/>
          <w:szCs w:val="22"/>
        </w:rPr>
        <w:t xml:space="preserve"> котор</w:t>
      </w:r>
      <w:r w:rsidR="006F4DCB" w:rsidRPr="002E1AD7">
        <w:rPr>
          <w:color w:val="000000"/>
          <w:spacing w:val="5"/>
          <w:sz w:val="22"/>
          <w:szCs w:val="22"/>
        </w:rPr>
        <w:t>ые</w:t>
      </w:r>
      <w:r w:rsidRPr="002E1AD7">
        <w:rPr>
          <w:color w:val="000000"/>
          <w:spacing w:val="5"/>
          <w:sz w:val="22"/>
          <w:szCs w:val="22"/>
        </w:rPr>
        <w:t xml:space="preserve"> явля</w:t>
      </w:r>
      <w:r w:rsidR="006F4DCB" w:rsidRPr="002E1AD7">
        <w:rPr>
          <w:color w:val="000000"/>
          <w:spacing w:val="5"/>
          <w:sz w:val="22"/>
          <w:szCs w:val="22"/>
        </w:rPr>
        <w:t>ются</w:t>
      </w:r>
      <w:r w:rsidRPr="002E1AD7">
        <w:rPr>
          <w:color w:val="000000"/>
          <w:spacing w:val="5"/>
          <w:sz w:val="22"/>
          <w:szCs w:val="22"/>
        </w:rPr>
        <w:t xml:space="preserve"> неотъемлемой частью настоящего </w:t>
      </w:r>
      <w:r w:rsidRPr="002E1AD7">
        <w:rPr>
          <w:sz w:val="22"/>
          <w:szCs w:val="22"/>
        </w:rPr>
        <w:t>Договор</w:t>
      </w:r>
      <w:r w:rsidRPr="002E1AD7">
        <w:rPr>
          <w:color w:val="000000"/>
          <w:spacing w:val="5"/>
          <w:sz w:val="22"/>
          <w:szCs w:val="22"/>
        </w:rPr>
        <w:t>а</w:t>
      </w:r>
      <w:r w:rsidRPr="002E1AD7">
        <w:rPr>
          <w:color w:val="000000"/>
          <w:spacing w:val="8"/>
          <w:sz w:val="22"/>
          <w:szCs w:val="22"/>
        </w:rPr>
        <w:t xml:space="preserve">. </w:t>
      </w:r>
    </w:p>
    <w:p w14:paraId="1A28DA86" w14:textId="71734B96" w:rsidR="00DA5376" w:rsidRPr="002E1AD7" w:rsidRDefault="00DA5376" w:rsidP="00DA5376">
      <w:pPr>
        <w:ind w:firstLine="567"/>
        <w:rPr>
          <w:color w:val="000000"/>
          <w:spacing w:val="2"/>
          <w:sz w:val="22"/>
          <w:szCs w:val="22"/>
        </w:rPr>
      </w:pPr>
      <w:bookmarkStart w:id="1" w:name="P49"/>
      <w:bookmarkEnd w:id="1"/>
      <w:r w:rsidRPr="002E1AD7">
        <w:rPr>
          <w:sz w:val="22"/>
          <w:szCs w:val="22"/>
        </w:rPr>
        <w:t xml:space="preserve">1.3.  </w:t>
      </w:r>
      <w:r w:rsidRPr="002E1AD7">
        <w:rPr>
          <w:color w:val="000000"/>
          <w:spacing w:val="2"/>
          <w:sz w:val="22"/>
          <w:szCs w:val="22"/>
        </w:rPr>
        <w:t xml:space="preserve">Идентификационный код закупки: </w:t>
      </w:r>
      <w:r w:rsidR="00044032" w:rsidRPr="00044032">
        <w:rPr>
          <w:color w:val="000000"/>
          <w:spacing w:val="2"/>
          <w:sz w:val="22"/>
          <w:szCs w:val="22"/>
        </w:rPr>
        <w:t>262780410487778040100100020000000244</w:t>
      </w:r>
      <w:r w:rsidRPr="002E1AD7">
        <w:rPr>
          <w:color w:val="000000"/>
          <w:spacing w:val="2"/>
          <w:sz w:val="22"/>
          <w:szCs w:val="22"/>
        </w:rPr>
        <w:t>.</w:t>
      </w:r>
    </w:p>
    <w:p w14:paraId="2C53F68F" w14:textId="77777777" w:rsidR="00DA5376" w:rsidRPr="002E1AD7" w:rsidRDefault="00DA5376" w:rsidP="00DA5376">
      <w:pPr>
        <w:widowControl w:val="0"/>
        <w:autoSpaceDE w:val="0"/>
        <w:autoSpaceDN w:val="0"/>
        <w:jc w:val="center"/>
        <w:outlineLvl w:val="1"/>
        <w:rPr>
          <w:b/>
          <w:sz w:val="22"/>
          <w:szCs w:val="22"/>
        </w:rPr>
      </w:pPr>
    </w:p>
    <w:p w14:paraId="2C26A86A" w14:textId="77777777" w:rsidR="00DA5376" w:rsidRPr="002E1AD7" w:rsidRDefault="00DA5376" w:rsidP="00DA5376">
      <w:pPr>
        <w:widowControl w:val="0"/>
        <w:autoSpaceDE w:val="0"/>
        <w:autoSpaceDN w:val="0"/>
        <w:jc w:val="center"/>
        <w:outlineLvl w:val="1"/>
        <w:rPr>
          <w:b/>
          <w:sz w:val="22"/>
          <w:szCs w:val="22"/>
        </w:rPr>
      </w:pPr>
      <w:r w:rsidRPr="002E1AD7">
        <w:rPr>
          <w:b/>
          <w:sz w:val="22"/>
          <w:szCs w:val="22"/>
        </w:rPr>
        <w:t>2. ПРАВА И ОБЯЗАННОСТИ СТОРОН</w:t>
      </w:r>
    </w:p>
    <w:p w14:paraId="6217A387" w14:textId="77777777" w:rsidR="00DA5376" w:rsidRPr="002E1AD7" w:rsidRDefault="00DA5376" w:rsidP="005C4833">
      <w:pPr>
        <w:widowControl w:val="0"/>
        <w:autoSpaceDE w:val="0"/>
        <w:autoSpaceDN w:val="0"/>
        <w:ind w:firstLine="567"/>
        <w:rPr>
          <w:b/>
          <w:sz w:val="22"/>
          <w:szCs w:val="22"/>
        </w:rPr>
      </w:pPr>
      <w:r w:rsidRPr="002E1AD7">
        <w:rPr>
          <w:b/>
          <w:sz w:val="22"/>
          <w:szCs w:val="22"/>
        </w:rPr>
        <w:t>2.1. Заказчик вправе:</w:t>
      </w:r>
    </w:p>
    <w:p w14:paraId="3FE954A6" w14:textId="77777777" w:rsidR="00DA5376" w:rsidRPr="002E1AD7" w:rsidRDefault="00DA5376" w:rsidP="005C4833">
      <w:pPr>
        <w:ind w:firstLine="567"/>
        <w:rPr>
          <w:sz w:val="22"/>
          <w:szCs w:val="22"/>
        </w:rPr>
      </w:pPr>
      <w:r w:rsidRPr="002E1AD7">
        <w:rPr>
          <w:sz w:val="22"/>
          <w:szCs w:val="22"/>
        </w:rPr>
        <w:t>2.1.1.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75613FA4" w14:textId="77777777" w:rsidR="00DA5376" w:rsidRPr="002E1AD7" w:rsidRDefault="00DA5376" w:rsidP="005C4833">
      <w:pPr>
        <w:ind w:firstLine="567"/>
        <w:rPr>
          <w:sz w:val="22"/>
          <w:szCs w:val="22"/>
        </w:rPr>
      </w:pPr>
      <w:r w:rsidRPr="002E1AD7">
        <w:rPr>
          <w:sz w:val="22"/>
          <w:szCs w:val="22"/>
        </w:rPr>
        <w:t>2.1.2. запрашивать информацию о ходе и состоянии исполнения обязательств по Договору;</w:t>
      </w:r>
    </w:p>
    <w:p w14:paraId="2ED36087" w14:textId="77777777" w:rsidR="00DA5376" w:rsidRPr="002E1AD7" w:rsidRDefault="00DA5376" w:rsidP="005C4833">
      <w:pPr>
        <w:ind w:firstLine="567"/>
        <w:rPr>
          <w:sz w:val="22"/>
          <w:szCs w:val="22"/>
        </w:rPr>
      </w:pPr>
      <w:r w:rsidRPr="002E1AD7">
        <w:rPr>
          <w:sz w:val="22"/>
          <w:szCs w:val="22"/>
        </w:rPr>
        <w:t>2.1.3. осуществлять контроль за порядком и сроками поставки товаров, не вмешиваясь в оперативно-хозяйственную деятельность поставщика;</w:t>
      </w:r>
    </w:p>
    <w:p w14:paraId="7E2AEEE2" w14:textId="77777777" w:rsidR="00DA5376" w:rsidRPr="002E1AD7" w:rsidRDefault="00DA5376" w:rsidP="005C4833">
      <w:pPr>
        <w:ind w:firstLine="567"/>
        <w:rPr>
          <w:sz w:val="22"/>
          <w:szCs w:val="22"/>
        </w:rPr>
      </w:pPr>
      <w:r w:rsidRPr="002E1AD7">
        <w:rPr>
          <w:sz w:val="22"/>
          <w:szCs w:val="22"/>
        </w:rPr>
        <w:t>2.1.4. отказаться от принятия и оплаты товаров, не соответствующих требованиям Договора и потребовать безвозмездного устранения недостатков;</w:t>
      </w:r>
    </w:p>
    <w:p w14:paraId="501B5E1E" w14:textId="77777777" w:rsidR="00DA5376" w:rsidRPr="002E1AD7" w:rsidRDefault="00DA5376" w:rsidP="005C4833">
      <w:pPr>
        <w:ind w:firstLine="567"/>
        <w:rPr>
          <w:sz w:val="22"/>
          <w:szCs w:val="22"/>
        </w:rPr>
      </w:pPr>
      <w:r w:rsidRPr="002E1AD7">
        <w:rPr>
          <w:sz w:val="22"/>
          <w:szCs w:val="22"/>
        </w:rPr>
        <w:t>2.1.5. потребовать возврата уплаченных сумм в случае оплаты товаров, не соответствующих требованиям Договора, до устранения выявленных недостатков, а также выплаты неустойки;</w:t>
      </w:r>
    </w:p>
    <w:p w14:paraId="44F69537" w14:textId="77777777" w:rsidR="00DA5376" w:rsidRPr="002E1AD7" w:rsidRDefault="00DA5376" w:rsidP="005C4833">
      <w:pPr>
        <w:ind w:firstLine="567"/>
        <w:rPr>
          <w:sz w:val="22"/>
          <w:szCs w:val="22"/>
        </w:rPr>
      </w:pPr>
      <w:r w:rsidRPr="002E1AD7">
        <w:rPr>
          <w:sz w:val="22"/>
          <w:szCs w:val="22"/>
        </w:rPr>
        <w:t>2.1.6. требовать от Поставщика надлежащего исполнения обязательств, предусмотренных Договором;</w:t>
      </w:r>
    </w:p>
    <w:p w14:paraId="42C74389" w14:textId="77777777" w:rsidR="00DA5376" w:rsidRPr="002E1AD7" w:rsidRDefault="00DA5376" w:rsidP="005C4833">
      <w:pPr>
        <w:ind w:firstLine="567"/>
        <w:rPr>
          <w:sz w:val="22"/>
          <w:szCs w:val="22"/>
        </w:rPr>
      </w:pPr>
      <w:r w:rsidRPr="002E1AD7">
        <w:rPr>
          <w:sz w:val="22"/>
          <w:szCs w:val="22"/>
        </w:rPr>
        <w:t>2.1.7. запрашивать у Поставщика информацию об исполнении им обязательств по Договору;</w:t>
      </w:r>
    </w:p>
    <w:p w14:paraId="7176AF77" w14:textId="77777777" w:rsidR="00DA5376" w:rsidRPr="002E1AD7" w:rsidRDefault="00DA5376" w:rsidP="005C4833">
      <w:pPr>
        <w:ind w:firstLine="567"/>
        <w:rPr>
          <w:sz w:val="22"/>
          <w:szCs w:val="22"/>
        </w:rPr>
      </w:pPr>
      <w:r w:rsidRPr="002E1AD7">
        <w:rPr>
          <w:sz w:val="22"/>
          <w:szCs w:val="22"/>
        </w:rPr>
        <w:t xml:space="preserve">2.1.8. требовать от Поставщика устранения недостатков, допущенных при исполнении Договора; </w:t>
      </w:r>
    </w:p>
    <w:p w14:paraId="71365A1E" w14:textId="77777777" w:rsidR="00DA5376" w:rsidRPr="002E1AD7" w:rsidRDefault="00DA5376" w:rsidP="005C4833">
      <w:pPr>
        <w:ind w:firstLine="567"/>
        <w:rPr>
          <w:sz w:val="22"/>
          <w:szCs w:val="22"/>
        </w:rPr>
      </w:pPr>
      <w:r w:rsidRPr="002E1AD7">
        <w:rPr>
          <w:sz w:val="22"/>
          <w:szCs w:val="22"/>
        </w:rPr>
        <w:t>2.1.9. привлекать экспертов для проверки соответствия исполнения Поставщиком обязательств по Договору требованиям, установленным Договором.</w:t>
      </w:r>
    </w:p>
    <w:p w14:paraId="4D2C34B2" w14:textId="77777777" w:rsidR="00DA5376" w:rsidRPr="002E1AD7" w:rsidRDefault="00DA5376" w:rsidP="005C4833">
      <w:pPr>
        <w:ind w:firstLine="567"/>
        <w:rPr>
          <w:sz w:val="22"/>
          <w:szCs w:val="22"/>
        </w:rPr>
      </w:pPr>
      <w:r w:rsidRPr="002E1AD7">
        <w:rPr>
          <w:sz w:val="22"/>
          <w:szCs w:val="22"/>
        </w:rPr>
        <w:t>2.1.10. иметь иные права в соответствии с законодательством Российской Федерации и Договором.</w:t>
      </w:r>
    </w:p>
    <w:p w14:paraId="33EE7DFC" w14:textId="77777777" w:rsidR="00DA5376" w:rsidRPr="002E1AD7" w:rsidRDefault="00DA5376" w:rsidP="005C4833">
      <w:pPr>
        <w:widowControl w:val="0"/>
        <w:autoSpaceDE w:val="0"/>
        <w:autoSpaceDN w:val="0"/>
        <w:ind w:firstLine="567"/>
        <w:rPr>
          <w:b/>
          <w:sz w:val="22"/>
          <w:szCs w:val="22"/>
        </w:rPr>
      </w:pPr>
      <w:r w:rsidRPr="002E1AD7">
        <w:rPr>
          <w:b/>
          <w:sz w:val="22"/>
          <w:szCs w:val="22"/>
        </w:rPr>
        <w:t>2.2. Заказчик обязан:</w:t>
      </w:r>
    </w:p>
    <w:p w14:paraId="5F6406E9" w14:textId="77777777" w:rsidR="00DA5376" w:rsidRPr="002E1AD7" w:rsidRDefault="005C4833" w:rsidP="005C4833">
      <w:pPr>
        <w:ind w:firstLine="567"/>
        <w:rPr>
          <w:sz w:val="22"/>
          <w:szCs w:val="22"/>
        </w:rPr>
      </w:pPr>
      <w:r w:rsidRPr="002E1AD7">
        <w:rPr>
          <w:sz w:val="22"/>
          <w:szCs w:val="22"/>
        </w:rPr>
        <w:t xml:space="preserve">2.2.1. </w:t>
      </w:r>
      <w:r w:rsidR="00DA5376" w:rsidRPr="002E1AD7">
        <w:rPr>
          <w:sz w:val="22"/>
          <w:szCs w:val="22"/>
        </w:rPr>
        <w:t>принять поставленные товары в порядке и сроки, предусмотренные Договором;</w:t>
      </w:r>
    </w:p>
    <w:p w14:paraId="1B69F4BC" w14:textId="77777777" w:rsidR="00DA5376" w:rsidRPr="002E1AD7" w:rsidRDefault="005C4833" w:rsidP="005C4833">
      <w:pPr>
        <w:ind w:firstLine="567"/>
        <w:rPr>
          <w:sz w:val="22"/>
          <w:szCs w:val="22"/>
        </w:rPr>
      </w:pPr>
      <w:r w:rsidRPr="002E1AD7">
        <w:rPr>
          <w:sz w:val="22"/>
          <w:szCs w:val="22"/>
        </w:rPr>
        <w:t xml:space="preserve">2.2.2. </w:t>
      </w:r>
      <w:r w:rsidR="00DA5376" w:rsidRPr="002E1AD7">
        <w:rPr>
          <w:sz w:val="22"/>
          <w:szCs w:val="22"/>
        </w:rPr>
        <w:t>оплатить поставленные товары или отдельные этапы в случае надлежащего исполнения обязательств по Договору в порядке и на условиях, предусмотренных Договором;</w:t>
      </w:r>
    </w:p>
    <w:p w14:paraId="4ADE8CD7" w14:textId="77777777" w:rsidR="00DA5376" w:rsidRPr="002E1AD7" w:rsidRDefault="005C4833" w:rsidP="005C4833">
      <w:pPr>
        <w:ind w:firstLine="567"/>
        <w:rPr>
          <w:sz w:val="22"/>
          <w:szCs w:val="22"/>
        </w:rPr>
      </w:pPr>
      <w:r w:rsidRPr="002E1AD7">
        <w:rPr>
          <w:sz w:val="22"/>
          <w:szCs w:val="22"/>
        </w:rPr>
        <w:t xml:space="preserve">2.2.3. </w:t>
      </w:r>
      <w:r w:rsidR="00DA5376" w:rsidRPr="002E1AD7">
        <w:rPr>
          <w:sz w:val="22"/>
          <w:szCs w:val="22"/>
        </w:rPr>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56CDE4F4" w14:textId="77777777" w:rsidR="00DA5376" w:rsidRPr="002E1AD7" w:rsidRDefault="00DA5376" w:rsidP="005C4833">
      <w:pPr>
        <w:widowControl w:val="0"/>
        <w:autoSpaceDE w:val="0"/>
        <w:autoSpaceDN w:val="0"/>
        <w:ind w:firstLine="567"/>
        <w:rPr>
          <w:b/>
          <w:sz w:val="22"/>
          <w:szCs w:val="22"/>
        </w:rPr>
      </w:pPr>
      <w:r w:rsidRPr="002E1AD7">
        <w:rPr>
          <w:b/>
          <w:sz w:val="22"/>
          <w:szCs w:val="22"/>
        </w:rPr>
        <w:t>2.3. Поставщик вправе:</w:t>
      </w:r>
    </w:p>
    <w:p w14:paraId="33D53E1B" w14:textId="77777777" w:rsidR="00DA5376" w:rsidRPr="002E1AD7" w:rsidRDefault="005C4833" w:rsidP="005C4833">
      <w:pPr>
        <w:ind w:firstLine="567"/>
        <w:rPr>
          <w:sz w:val="22"/>
          <w:szCs w:val="22"/>
        </w:rPr>
      </w:pPr>
      <w:r w:rsidRPr="002E1AD7">
        <w:rPr>
          <w:sz w:val="22"/>
          <w:szCs w:val="22"/>
        </w:rPr>
        <w:t xml:space="preserve">2.3.1. </w:t>
      </w:r>
      <w:r w:rsidR="00DA5376" w:rsidRPr="002E1AD7">
        <w:rPr>
          <w:sz w:val="22"/>
          <w:szCs w:val="22"/>
        </w:rPr>
        <w:t>требовать подписания документов об исполнении им обязательств по Договору от заказчика;</w:t>
      </w:r>
    </w:p>
    <w:p w14:paraId="16BC6701" w14:textId="77777777" w:rsidR="00DA5376" w:rsidRPr="002E1AD7" w:rsidRDefault="005C4833" w:rsidP="005C4833">
      <w:pPr>
        <w:ind w:firstLine="567"/>
        <w:rPr>
          <w:sz w:val="22"/>
          <w:szCs w:val="22"/>
        </w:rPr>
      </w:pPr>
      <w:r w:rsidRPr="002E1AD7">
        <w:rPr>
          <w:sz w:val="22"/>
          <w:szCs w:val="22"/>
        </w:rPr>
        <w:t xml:space="preserve">2.3.2. </w:t>
      </w:r>
      <w:r w:rsidR="00DA5376" w:rsidRPr="002E1AD7">
        <w:rPr>
          <w:sz w:val="22"/>
          <w:szCs w:val="22"/>
        </w:rPr>
        <w:t>требовать от Заказчика предоставления имеющейся у него информации, необходимой для исполнения обязательств по Договору;</w:t>
      </w:r>
    </w:p>
    <w:p w14:paraId="54C858FE" w14:textId="77777777" w:rsidR="00DA5376" w:rsidRPr="002E1AD7" w:rsidRDefault="005C4833" w:rsidP="005C4833">
      <w:pPr>
        <w:ind w:firstLine="567"/>
        <w:rPr>
          <w:sz w:val="22"/>
          <w:szCs w:val="22"/>
        </w:rPr>
      </w:pPr>
      <w:r w:rsidRPr="002E1AD7">
        <w:rPr>
          <w:sz w:val="22"/>
          <w:szCs w:val="22"/>
        </w:rPr>
        <w:t xml:space="preserve">2.3.3. </w:t>
      </w:r>
      <w:r w:rsidR="00DA5376" w:rsidRPr="002E1AD7">
        <w:rPr>
          <w:sz w:val="22"/>
          <w:szCs w:val="22"/>
        </w:rPr>
        <w:t>требовать от Заказчика своевременной оплаты поставленного Товара в порядке и на условиях, предусмотренных Договором.</w:t>
      </w:r>
    </w:p>
    <w:p w14:paraId="250AFAFE" w14:textId="77777777" w:rsidR="00DA5376" w:rsidRPr="002E1AD7" w:rsidRDefault="005C4833" w:rsidP="005C4833">
      <w:pPr>
        <w:ind w:firstLine="567"/>
        <w:rPr>
          <w:sz w:val="22"/>
          <w:szCs w:val="22"/>
        </w:rPr>
      </w:pPr>
      <w:r w:rsidRPr="002E1AD7">
        <w:rPr>
          <w:sz w:val="22"/>
          <w:szCs w:val="22"/>
        </w:rPr>
        <w:t xml:space="preserve">2.3.4. </w:t>
      </w:r>
      <w:r w:rsidR="00DA5376" w:rsidRPr="002E1AD7">
        <w:rPr>
          <w:sz w:val="22"/>
          <w:szCs w:val="22"/>
        </w:rPr>
        <w:t>иметь иные права, предоставленные в соответствии с законодательством Российской Федерации и Договором.</w:t>
      </w:r>
    </w:p>
    <w:p w14:paraId="10E9517D" w14:textId="77777777" w:rsidR="00DA5376" w:rsidRPr="002E1AD7" w:rsidRDefault="00DA5376" w:rsidP="005C4833">
      <w:pPr>
        <w:widowControl w:val="0"/>
        <w:autoSpaceDE w:val="0"/>
        <w:autoSpaceDN w:val="0"/>
        <w:ind w:firstLine="567"/>
        <w:rPr>
          <w:b/>
          <w:sz w:val="22"/>
          <w:szCs w:val="22"/>
        </w:rPr>
      </w:pPr>
      <w:r w:rsidRPr="002E1AD7">
        <w:rPr>
          <w:b/>
          <w:sz w:val="22"/>
          <w:szCs w:val="22"/>
        </w:rPr>
        <w:t>2.4.  Поставщик обязан:</w:t>
      </w:r>
    </w:p>
    <w:p w14:paraId="61E7E1E1" w14:textId="77777777" w:rsidR="00DA5376" w:rsidRPr="002E1AD7" w:rsidRDefault="005C4833" w:rsidP="005C4833">
      <w:pPr>
        <w:ind w:firstLine="567"/>
        <w:rPr>
          <w:sz w:val="22"/>
          <w:szCs w:val="22"/>
        </w:rPr>
      </w:pPr>
      <w:r w:rsidRPr="002E1AD7">
        <w:rPr>
          <w:sz w:val="22"/>
          <w:szCs w:val="22"/>
        </w:rPr>
        <w:lastRenderedPageBreak/>
        <w:t xml:space="preserve">2.4.1. </w:t>
      </w:r>
      <w:r w:rsidR="00DA5376" w:rsidRPr="002E1AD7">
        <w:rPr>
          <w:sz w:val="22"/>
          <w:szCs w:val="22"/>
        </w:rPr>
        <w:t xml:space="preserve">поставлять товар надлежащего качества, ассортимента, количества в соответствии с </w:t>
      </w:r>
      <w:r w:rsidR="00D35EA9" w:rsidRPr="002E1AD7">
        <w:rPr>
          <w:sz w:val="22"/>
          <w:szCs w:val="22"/>
        </w:rPr>
        <w:t>услов</w:t>
      </w:r>
      <w:r w:rsidR="00DA5376" w:rsidRPr="002E1AD7">
        <w:rPr>
          <w:sz w:val="22"/>
          <w:szCs w:val="22"/>
        </w:rPr>
        <w:t xml:space="preserve">иями Договора. </w:t>
      </w:r>
    </w:p>
    <w:p w14:paraId="17D15ACB" w14:textId="77777777" w:rsidR="00DA5376" w:rsidRPr="002E1AD7" w:rsidRDefault="005C4833" w:rsidP="005C4833">
      <w:pPr>
        <w:ind w:firstLine="567"/>
        <w:rPr>
          <w:sz w:val="22"/>
          <w:szCs w:val="22"/>
        </w:rPr>
      </w:pPr>
      <w:r w:rsidRPr="002E1AD7">
        <w:rPr>
          <w:sz w:val="22"/>
          <w:szCs w:val="22"/>
        </w:rPr>
        <w:t xml:space="preserve">2.4.2. </w:t>
      </w:r>
      <w:r w:rsidR="00DA5376" w:rsidRPr="002E1AD7">
        <w:rPr>
          <w:sz w:val="22"/>
          <w:szCs w:val="22"/>
        </w:rPr>
        <w:t xml:space="preserve">поставлять товар в соответствии с порядком поставки, определенным Договором. </w:t>
      </w:r>
    </w:p>
    <w:p w14:paraId="5594E05B" w14:textId="77777777" w:rsidR="00DA5376" w:rsidRPr="002E1AD7" w:rsidRDefault="005C4833" w:rsidP="005C4833">
      <w:pPr>
        <w:ind w:firstLine="567"/>
        <w:rPr>
          <w:sz w:val="22"/>
          <w:szCs w:val="22"/>
        </w:rPr>
      </w:pPr>
      <w:r w:rsidRPr="002E1AD7">
        <w:rPr>
          <w:sz w:val="22"/>
          <w:szCs w:val="22"/>
        </w:rPr>
        <w:t xml:space="preserve">2.4.3. </w:t>
      </w:r>
      <w:r w:rsidR="00DA5376" w:rsidRPr="002E1AD7">
        <w:rPr>
          <w:sz w:val="22"/>
          <w:szCs w:val="22"/>
        </w:rPr>
        <w:t>обеспечить соответствие поставляемого Товара требованиям качества, безопасности в соответствии с законодательством Российской Федерации;</w:t>
      </w:r>
    </w:p>
    <w:p w14:paraId="4B6FEF41" w14:textId="77777777" w:rsidR="00DA5376" w:rsidRPr="002E1AD7" w:rsidRDefault="005C4833" w:rsidP="005C4833">
      <w:pPr>
        <w:ind w:firstLine="567"/>
        <w:rPr>
          <w:sz w:val="22"/>
          <w:szCs w:val="22"/>
        </w:rPr>
      </w:pPr>
      <w:r w:rsidRPr="002E1AD7">
        <w:rPr>
          <w:sz w:val="22"/>
          <w:szCs w:val="22"/>
        </w:rPr>
        <w:t xml:space="preserve">2.4.4. </w:t>
      </w:r>
      <w:r w:rsidR="00DA5376" w:rsidRPr="002E1AD7">
        <w:rPr>
          <w:sz w:val="22"/>
          <w:szCs w:val="22"/>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14:paraId="203A758B" w14:textId="77777777" w:rsidR="00DA5376" w:rsidRPr="002E1AD7" w:rsidRDefault="005C4833" w:rsidP="005C4833">
      <w:pPr>
        <w:ind w:firstLine="567"/>
        <w:rPr>
          <w:sz w:val="22"/>
          <w:szCs w:val="22"/>
        </w:rPr>
      </w:pPr>
      <w:r w:rsidRPr="002E1AD7">
        <w:rPr>
          <w:sz w:val="22"/>
          <w:szCs w:val="22"/>
        </w:rPr>
        <w:t xml:space="preserve">2.4.5. </w:t>
      </w:r>
      <w:r w:rsidR="00DA5376" w:rsidRPr="002E1AD7">
        <w:rPr>
          <w:sz w:val="22"/>
          <w:szCs w:val="22"/>
        </w:rPr>
        <w:t>передать надлежащим образом оформленные отчетные и финансовые документы в порядке и сроки, установленные Договором;</w:t>
      </w:r>
    </w:p>
    <w:p w14:paraId="7DBC22AB" w14:textId="77777777" w:rsidR="00DA5376" w:rsidRPr="002E1AD7" w:rsidRDefault="005C4833" w:rsidP="005C4833">
      <w:pPr>
        <w:ind w:firstLine="567"/>
        <w:rPr>
          <w:sz w:val="22"/>
          <w:szCs w:val="22"/>
        </w:rPr>
      </w:pPr>
      <w:r w:rsidRPr="002E1AD7">
        <w:rPr>
          <w:sz w:val="22"/>
          <w:szCs w:val="22"/>
        </w:rPr>
        <w:t xml:space="preserve">2.4.6. </w:t>
      </w:r>
      <w:r w:rsidR="00DA5376" w:rsidRPr="002E1AD7">
        <w:rPr>
          <w:sz w:val="22"/>
          <w:szCs w:val="22"/>
        </w:rPr>
        <w:t>представить по запросу заказчика в сроки, указанные в таком запросе, информацию о ходе исполнения обязательств по Договору;</w:t>
      </w:r>
    </w:p>
    <w:p w14:paraId="358AFDC5" w14:textId="720BDC67" w:rsidR="00DA5376" w:rsidRPr="002E1AD7" w:rsidRDefault="005C4833" w:rsidP="005C4833">
      <w:pPr>
        <w:ind w:firstLine="567"/>
        <w:rPr>
          <w:sz w:val="22"/>
          <w:szCs w:val="22"/>
        </w:rPr>
      </w:pPr>
      <w:r w:rsidRPr="002E1AD7">
        <w:rPr>
          <w:sz w:val="22"/>
          <w:szCs w:val="22"/>
        </w:rPr>
        <w:t xml:space="preserve">2.4.7. </w:t>
      </w:r>
      <w:r w:rsidR="00DA5376" w:rsidRPr="002E1AD7">
        <w:rPr>
          <w:sz w:val="22"/>
          <w:szCs w:val="22"/>
        </w:rPr>
        <w:t>соблюдать конфиденциальность в отношении всей информации, ставшей известной поставщику в связи с исполнением обязательств по Договору;</w:t>
      </w:r>
    </w:p>
    <w:p w14:paraId="30364DF4" w14:textId="77777777" w:rsidR="00DA5376" w:rsidRPr="002E1AD7" w:rsidRDefault="005C4833" w:rsidP="005C4833">
      <w:pPr>
        <w:ind w:firstLine="567"/>
        <w:rPr>
          <w:sz w:val="22"/>
          <w:szCs w:val="22"/>
        </w:rPr>
      </w:pPr>
      <w:r w:rsidRPr="002E1AD7">
        <w:rPr>
          <w:sz w:val="22"/>
          <w:szCs w:val="22"/>
        </w:rPr>
        <w:t xml:space="preserve">2.4.8. </w:t>
      </w:r>
      <w:r w:rsidR="00DA5376" w:rsidRPr="002E1AD7">
        <w:rPr>
          <w:sz w:val="22"/>
          <w:szCs w:val="22"/>
        </w:rPr>
        <w:t>обеспечивать гарантии на Товар в соответствии с Договором;</w:t>
      </w:r>
    </w:p>
    <w:p w14:paraId="1575B6A0" w14:textId="3A7BF26E" w:rsidR="00F63529" w:rsidRPr="002E1AD7" w:rsidRDefault="005C4833" w:rsidP="00F63529">
      <w:pPr>
        <w:ind w:firstLine="567"/>
        <w:rPr>
          <w:sz w:val="22"/>
          <w:szCs w:val="22"/>
        </w:rPr>
      </w:pPr>
      <w:r w:rsidRPr="002E1AD7">
        <w:rPr>
          <w:sz w:val="22"/>
          <w:szCs w:val="22"/>
        </w:rPr>
        <w:t xml:space="preserve">2.4.9. </w:t>
      </w:r>
      <w:r w:rsidR="00DA5376" w:rsidRPr="002E1AD7">
        <w:rPr>
          <w:sz w:val="22"/>
          <w:szCs w:val="22"/>
        </w:rPr>
        <w:t>при закрытии Договора представить Заказчику акт сверки взаиморасчетов до 31.12.202</w:t>
      </w:r>
      <w:r w:rsidR="00112A75">
        <w:rPr>
          <w:sz w:val="22"/>
          <w:szCs w:val="22"/>
        </w:rPr>
        <w:t>6</w:t>
      </w:r>
      <w:r w:rsidR="00DA5376" w:rsidRPr="002E1AD7">
        <w:rPr>
          <w:sz w:val="22"/>
          <w:szCs w:val="22"/>
        </w:rPr>
        <w:t xml:space="preserve"> г.</w:t>
      </w:r>
    </w:p>
    <w:p w14:paraId="31DACA71" w14:textId="77777777" w:rsidR="00DA5376" w:rsidRPr="002E1AD7" w:rsidRDefault="00DA5376" w:rsidP="00DA5376">
      <w:pPr>
        <w:ind w:left="57" w:right="57"/>
        <w:rPr>
          <w:sz w:val="22"/>
          <w:szCs w:val="22"/>
        </w:rPr>
      </w:pPr>
    </w:p>
    <w:p w14:paraId="319514A3" w14:textId="77777777" w:rsidR="00DA5376" w:rsidRPr="002E1AD7" w:rsidRDefault="00DA5376" w:rsidP="00DA5376">
      <w:pPr>
        <w:widowControl w:val="0"/>
        <w:tabs>
          <w:tab w:val="left" w:pos="2091"/>
        </w:tabs>
        <w:autoSpaceDE w:val="0"/>
        <w:autoSpaceDN w:val="0"/>
        <w:jc w:val="center"/>
        <w:rPr>
          <w:b/>
          <w:sz w:val="22"/>
          <w:szCs w:val="22"/>
        </w:rPr>
      </w:pPr>
      <w:bookmarkStart w:id="2" w:name="P75"/>
      <w:bookmarkEnd w:id="2"/>
      <w:r w:rsidRPr="002E1AD7">
        <w:rPr>
          <w:b/>
          <w:sz w:val="22"/>
          <w:szCs w:val="22"/>
        </w:rPr>
        <w:t>3. ЦЕНА ДОГОВОРА, ПОРЯДОК РАСЧЕТОВ</w:t>
      </w:r>
    </w:p>
    <w:p w14:paraId="104D1235" w14:textId="7536F420" w:rsidR="00012373" w:rsidRPr="00B966ED" w:rsidRDefault="00DA5376" w:rsidP="005C4833">
      <w:pPr>
        <w:widowControl w:val="0"/>
        <w:autoSpaceDE w:val="0"/>
        <w:autoSpaceDN w:val="0"/>
        <w:ind w:firstLine="567"/>
        <w:rPr>
          <w:sz w:val="22"/>
          <w:szCs w:val="22"/>
        </w:rPr>
      </w:pPr>
      <w:r w:rsidRPr="002E1AD7">
        <w:rPr>
          <w:sz w:val="22"/>
          <w:szCs w:val="22"/>
        </w:rPr>
        <w:t xml:space="preserve">3.1. </w:t>
      </w:r>
      <w:r w:rsidR="00A737A7" w:rsidRPr="002E1AD7">
        <w:rPr>
          <w:sz w:val="22"/>
          <w:szCs w:val="22"/>
        </w:rPr>
        <w:t>Общая стоимость Договора определяется Спецификацией (Приложение № 2 к Договору) и составляет</w:t>
      </w:r>
      <w:r w:rsidR="00A737A7" w:rsidRPr="002E1AD7">
        <w:rPr>
          <w:b/>
          <w:sz w:val="22"/>
          <w:szCs w:val="22"/>
        </w:rPr>
        <w:t xml:space="preserve"> </w:t>
      </w:r>
      <w:r w:rsidR="00946375">
        <w:rPr>
          <w:b/>
          <w:sz w:val="22"/>
          <w:szCs w:val="22"/>
        </w:rPr>
        <w:t>______ (_____ рублей __ копеек)</w:t>
      </w:r>
      <w:r w:rsidR="002E1AD7" w:rsidRPr="002E1AD7">
        <w:rPr>
          <w:b/>
          <w:sz w:val="22"/>
          <w:szCs w:val="22"/>
        </w:rPr>
        <w:t xml:space="preserve">, </w:t>
      </w:r>
      <w:r w:rsidR="00946375" w:rsidRPr="00946375">
        <w:rPr>
          <w:sz w:val="22"/>
          <w:szCs w:val="22"/>
        </w:rPr>
        <w:t>в т.ч. НДС __% - ______ рублей /</w:t>
      </w:r>
      <w:r w:rsidR="00946375">
        <w:rPr>
          <w:b/>
          <w:sz w:val="22"/>
          <w:szCs w:val="22"/>
        </w:rPr>
        <w:t xml:space="preserve"> </w:t>
      </w:r>
      <w:r w:rsidR="00B966ED" w:rsidRPr="00B966ED">
        <w:rPr>
          <w:sz w:val="22"/>
          <w:szCs w:val="22"/>
        </w:rPr>
        <w:t>НДС не облагается.</w:t>
      </w:r>
    </w:p>
    <w:p w14:paraId="6908B45C" w14:textId="77777777" w:rsidR="00DA5376" w:rsidRPr="002E1AD7" w:rsidRDefault="00DA5376" w:rsidP="005C4833">
      <w:pPr>
        <w:widowControl w:val="0"/>
        <w:autoSpaceDE w:val="0"/>
        <w:autoSpaceDN w:val="0"/>
        <w:ind w:firstLine="567"/>
        <w:rPr>
          <w:sz w:val="22"/>
          <w:szCs w:val="22"/>
        </w:rPr>
      </w:pPr>
      <w:r w:rsidRPr="002E1AD7">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DFC25D6" w14:textId="77777777" w:rsidR="00DA5376" w:rsidRPr="002E1AD7" w:rsidRDefault="00DA5376" w:rsidP="005C4833">
      <w:pPr>
        <w:widowControl w:val="0"/>
        <w:autoSpaceDE w:val="0"/>
        <w:autoSpaceDN w:val="0"/>
        <w:ind w:firstLine="567"/>
        <w:rPr>
          <w:sz w:val="22"/>
          <w:szCs w:val="22"/>
        </w:rPr>
      </w:pPr>
      <w:r w:rsidRPr="002E1AD7">
        <w:rPr>
          <w:sz w:val="22"/>
          <w:szCs w:val="22"/>
        </w:rPr>
        <w:t>3.2. Цена Договора включает в себя стоимость Товара, доставку,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D443240" w14:textId="77777777" w:rsidR="0068053A" w:rsidRPr="002E1AD7" w:rsidRDefault="00DA5376" w:rsidP="0068053A">
      <w:pPr>
        <w:ind w:firstLine="567"/>
        <w:rPr>
          <w:sz w:val="22"/>
          <w:szCs w:val="22"/>
        </w:rPr>
      </w:pPr>
      <w:r w:rsidRPr="002E1AD7">
        <w:rPr>
          <w:sz w:val="22"/>
          <w:szCs w:val="22"/>
        </w:rPr>
        <w:t xml:space="preserve">3.3. </w:t>
      </w:r>
      <w:bookmarkStart w:id="3" w:name="P57"/>
      <w:bookmarkEnd w:id="3"/>
      <w:r w:rsidR="0068053A" w:rsidRPr="002E1AD7">
        <w:rPr>
          <w:sz w:val="22"/>
          <w:szCs w:val="22"/>
        </w:rPr>
        <w:t xml:space="preserve">Цена договора является твердой и определяется на весь срок исполнения договора, за исключением случаев, установленных Законом и настоящим договором. </w:t>
      </w:r>
    </w:p>
    <w:p w14:paraId="5C487ADE" w14:textId="77777777" w:rsidR="0068053A" w:rsidRPr="002E1AD7" w:rsidRDefault="00DA5376" w:rsidP="0068053A">
      <w:pPr>
        <w:ind w:firstLine="567"/>
        <w:rPr>
          <w:sz w:val="22"/>
          <w:szCs w:val="22"/>
        </w:rPr>
      </w:pPr>
      <w:r w:rsidRPr="002E1AD7">
        <w:rPr>
          <w:sz w:val="22"/>
          <w:szCs w:val="22"/>
        </w:rPr>
        <w:t>3.4.</w:t>
      </w:r>
      <w:r w:rsidRPr="002E1AD7">
        <w:rPr>
          <w:spacing w:val="1"/>
          <w:sz w:val="22"/>
          <w:szCs w:val="22"/>
        </w:rPr>
        <w:t xml:space="preserve"> </w:t>
      </w:r>
      <w:r w:rsidR="0068053A" w:rsidRPr="002E1AD7">
        <w:rPr>
          <w:sz w:val="22"/>
          <w:szCs w:val="22"/>
        </w:rPr>
        <w:t>Оплата Товара осуществляется в течение 10 (десяти) рабочих дней с даты подписания Заказчиком товарной накладной, на основании предоставленных Поставщиком счета, счета-фактуры (при наличии), акта приемки товаров, работ, услуг (форма 0510452). Поставщик вправе предоставить универсальный передаточный документ (далее – УПД).</w:t>
      </w:r>
    </w:p>
    <w:p w14:paraId="639E8AA3" w14:textId="77777777" w:rsidR="00DA5376" w:rsidRPr="002E1AD7" w:rsidRDefault="00DA5376" w:rsidP="0068053A">
      <w:pPr>
        <w:widowControl w:val="0"/>
        <w:autoSpaceDE w:val="0"/>
        <w:autoSpaceDN w:val="0"/>
        <w:ind w:firstLine="567"/>
        <w:rPr>
          <w:sz w:val="22"/>
          <w:szCs w:val="22"/>
        </w:rPr>
      </w:pPr>
      <w:r w:rsidRPr="002E1AD7">
        <w:rPr>
          <w:sz w:val="22"/>
          <w:szCs w:val="22"/>
        </w:rPr>
        <w:t>3.5. Оплата по Договору осуществляется по безналичному расчету платежным поручением путем перечисления Заказчиком денежных средств на расчетный счет Поставщика, указанный в Договоре в соответствии с утвержденными бюджетными ассигнованиями и в пределах бюджетных обязательств. Цена Договора и валюта платежа устанавливаются в российских рублях.</w:t>
      </w:r>
    </w:p>
    <w:p w14:paraId="54396FF2" w14:textId="77777777" w:rsidR="00DA5376" w:rsidRPr="002E1AD7" w:rsidRDefault="00DA5376" w:rsidP="005C4833">
      <w:pPr>
        <w:ind w:firstLine="567"/>
        <w:rPr>
          <w:sz w:val="22"/>
          <w:szCs w:val="22"/>
        </w:rPr>
      </w:pPr>
      <w:r w:rsidRPr="002E1AD7">
        <w:rPr>
          <w:sz w:val="22"/>
          <w:szCs w:val="22"/>
        </w:rPr>
        <w:t>3.6. В случае изменения банковских реквизитов Поставщик обязан в однодневный срок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3A8883DC" w14:textId="77777777" w:rsidR="00DA5376" w:rsidRPr="002E1AD7" w:rsidRDefault="00DA5376" w:rsidP="005C4833">
      <w:pPr>
        <w:ind w:firstLine="567"/>
        <w:rPr>
          <w:sz w:val="22"/>
          <w:szCs w:val="22"/>
        </w:rPr>
      </w:pPr>
      <w:r w:rsidRPr="002E1AD7">
        <w:rPr>
          <w:sz w:val="22"/>
          <w:szCs w:val="22"/>
        </w:rPr>
        <w:t xml:space="preserve">3.7. Заказчик признается исполнившим свои обязательства по оплате Товара в полном </w:t>
      </w:r>
      <w:r w:rsidRPr="002E1AD7">
        <w:rPr>
          <w:spacing w:val="2"/>
          <w:sz w:val="22"/>
          <w:szCs w:val="22"/>
        </w:rPr>
        <w:t>объеме с момента списания денежных средств со счета Заказчика</w:t>
      </w:r>
      <w:r w:rsidRPr="002E1AD7">
        <w:rPr>
          <w:sz w:val="22"/>
          <w:szCs w:val="22"/>
        </w:rPr>
        <w:t>.</w:t>
      </w:r>
    </w:p>
    <w:p w14:paraId="22376CCF" w14:textId="03D44DFE" w:rsidR="00DA5376" w:rsidRPr="002E1AD7" w:rsidRDefault="00DA5376" w:rsidP="005C4833">
      <w:pPr>
        <w:autoSpaceDE w:val="0"/>
        <w:autoSpaceDN w:val="0"/>
        <w:adjustRightInd w:val="0"/>
        <w:ind w:firstLine="567"/>
        <w:rPr>
          <w:rFonts w:eastAsia="Calibri"/>
          <w:sz w:val="22"/>
          <w:szCs w:val="22"/>
          <w:lang w:eastAsia="en-US"/>
        </w:rPr>
      </w:pPr>
      <w:r w:rsidRPr="002E1AD7">
        <w:rPr>
          <w:sz w:val="22"/>
          <w:szCs w:val="22"/>
        </w:rPr>
        <w:t xml:space="preserve">3.8. </w:t>
      </w:r>
      <w:r w:rsidRPr="002E1AD7">
        <w:rPr>
          <w:rFonts w:eastAsia="Calibri"/>
          <w:sz w:val="22"/>
          <w:szCs w:val="22"/>
          <w:lang w:eastAsia="en-US"/>
        </w:rPr>
        <w:t xml:space="preserve"> </w:t>
      </w:r>
      <w:r w:rsidRPr="002E1AD7">
        <w:rPr>
          <w:sz w:val="22"/>
          <w:szCs w:val="22"/>
        </w:rPr>
        <w:t>Источник финанс</w:t>
      </w:r>
      <w:r w:rsidR="00DE3542" w:rsidRPr="002E1AD7">
        <w:rPr>
          <w:sz w:val="22"/>
          <w:szCs w:val="22"/>
        </w:rPr>
        <w:t xml:space="preserve">ирования: </w:t>
      </w:r>
      <w:r w:rsidR="00782E4B" w:rsidRPr="002E1AD7">
        <w:rPr>
          <w:sz w:val="22"/>
          <w:szCs w:val="22"/>
        </w:rPr>
        <w:t>средства СИЦ</w:t>
      </w:r>
      <w:r w:rsidR="00DE3542" w:rsidRPr="002E1AD7">
        <w:rPr>
          <w:sz w:val="22"/>
          <w:szCs w:val="22"/>
        </w:rPr>
        <w:t>, год финансирования 202</w:t>
      </w:r>
      <w:r w:rsidR="002E1AD7" w:rsidRPr="002E1AD7">
        <w:rPr>
          <w:sz w:val="22"/>
          <w:szCs w:val="22"/>
        </w:rPr>
        <w:t>6</w:t>
      </w:r>
      <w:r w:rsidR="00DE3542" w:rsidRPr="002E1AD7">
        <w:rPr>
          <w:sz w:val="22"/>
          <w:szCs w:val="22"/>
        </w:rPr>
        <w:t>, код вида расходов 244.</w:t>
      </w:r>
    </w:p>
    <w:p w14:paraId="43560B87" w14:textId="77777777" w:rsidR="008D42DB" w:rsidRPr="002E1AD7" w:rsidRDefault="008D42DB" w:rsidP="008D42DB">
      <w:pPr>
        <w:autoSpaceDE w:val="0"/>
        <w:autoSpaceDN w:val="0"/>
        <w:adjustRightInd w:val="0"/>
        <w:ind w:firstLine="567"/>
        <w:rPr>
          <w:b/>
          <w:sz w:val="22"/>
          <w:szCs w:val="22"/>
        </w:rPr>
      </w:pPr>
    </w:p>
    <w:p w14:paraId="57051B13" w14:textId="77777777" w:rsidR="00DA5376" w:rsidRPr="002E1AD7" w:rsidRDefault="00DA5376" w:rsidP="00DA5376">
      <w:pPr>
        <w:widowControl w:val="0"/>
        <w:autoSpaceDE w:val="0"/>
        <w:autoSpaceDN w:val="0"/>
        <w:ind w:left="2124" w:firstLine="708"/>
        <w:rPr>
          <w:b/>
          <w:sz w:val="22"/>
          <w:szCs w:val="22"/>
        </w:rPr>
      </w:pPr>
      <w:r w:rsidRPr="002E1AD7">
        <w:rPr>
          <w:b/>
          <w:sz w:val="22"/>
          <w:szCs w:val="22"/>
        </w:rPr>
        <w:t xml:space="preserve">4. ПОРЯДОК ПОСТАВКИ ТОВАРА </w:t>
      </w:r>
    </w:p>
    <w:p w14:paraId="3FA51BDA" w14:textId="7D3F95CA" w:rsidR="002E1AD7" w:rsidRPr="002E1AD7" w:rsidRDefault="002E1AD7" w:rsidP="002E1AD7">
      <w:pPr>
        <w:ind w:firstLine="709"/>
        <w:rPr>
          <w:sz w:val="22"/>
          <w:szCs w:val="22"/>
        </w:rPr>
      </w:pPr>
      <w:r w:rsidRPr="002E1AD7">
        <w:rPr>
          <w:sz w:val="22"/>
          <w:szCs w:val="22"/>
        </w:rPr>
        <w:t xml:space="preserve">4.1. Поставка товара осуществляется с даты заключения Договора по </w:t>
      </w:r>
      <w:r w:rsidR="00044032">
        <w:rPr>
          <w:sz w:val="22"/>
          <w:szCs w:val="22"/>
        </w:rPr>
        <w:t>20</w:t>
      </w:r>
      <w:r w:rsidRPr="002E1AD7">
        <w:rPr>
          <w:sz w:val="22"/>
          <w:szCs w:val="22"/>
        </w:rPr>
        <w:t xml:space="preserve"> декабря 202</w:t>
      </w:r>
      <w:r w:rsidR="0008496C">
        <w:rPr>
          <w:sz w:val="22"/>
          <w:szCs w:val="22"/>
        </w:rPr>
        <w:t>6</w:t>
      </w:r>
      <w:r w:rsidRPr="002E1AD7">
        <w:rPr>
          <w:sz w:val="22"/>
          <w:szCs w:val="22"/>
        </w:rPr>
        <w:t xml:space="preserve"> года, по заявк</w:t>
      </w:r>
      <w:r w:rsidR="0008496C">
        <w:rPr>
          <w:sz w:val="22"/>
          <w:szCs w:val="22"/>
        </w:rPr>
        <w:t>е</w:t>
      </w:r>
      <w:r w:rsidRPr="002E1AD7">
        <w:rPr>
          <w:sz w:val="22"/>
          <w:szCs w:val="22"/>
        </w:rPr>
        <w:t xml:space="preserve"> Заказчика в рабочие дни с 09 до 16 часов (в пятницу, а также в предпраздничные дни - до 15 часов) в срок не более 5 (пяти) рабочих дней после направления заявки на поставку, в течение 3 (трех) рабочих дней с момента подачи Заявки с пометкой «СРОЧНО».</w:t>
      </w:r>
    </w:p>
    <w:p w14:paraId="3C2A4978" w14:textId="77777777" w:rsidR="002E1AD7" w:rsidRPr="002E1AD7" w:rsidRDefault="002E1AD7" w:rsidP="002E1AD7">
      <w:pPr>
        <w:ind w:firstLine="709"/>
        <w:rPr>
          <w:sz w:val="22"/>
          <w:szCs w:val="22"/>
        </w:rPr>
      </w:pPr>
      <w:r w:rsidRPr="002E1AD7">
        <w:rPr>
          <w:sz w:val="22"/>
          <w:szCs w:val="22"/>
        </w:rPr>
        <w:t xml:space="preserve">Передача заявок осуществляется Заказчиком посредством направления по электронной почте или факсимильной связи, или в виде телефонограммы. </w:t>
      </w:r>
    </w:p>
    <w:p w14:paraId="3D51612D" w14:textId="77777777" w:rsidR="002E1AD7" w:rsidRPr="002E1AD7" w:rsidRDefault="002E1AD7" w:rsidP="002E1AD7">
      <w:pPr>
        <w:widowControl w:val="0"/>
        <w:autoSpaceDE w:val="0"/>
        <w:autoSpaceDN w:val="0"/>
        <w:rPr>
          <w:sz w:val="22"/>
          <w:szCs w:val="22"/>
        </w:rPr>
      </w:pPr>
      <w:r w:rsidRPr="002E1AD7">
        <w:rPr>
          <w:sz w:val="22"/>
          <w:szCs w:val="22"/>
        </w:rPr>
        <w:t xml:space="preserve">          4.2. Поставка Товара осуществляется Поставщиком с разгрузкой с транспортного средства по адресу: 194044, г. Санкт-Петербург, ул. Чугунная, д.46, лит. А. </w:t>
      </w:r>
    </w:p>
    <w:p w14:paraId="7609DA5B" w14:textId="77777777" w:rsidR="002E1AD7" w:rsidRPr="002E1AD7" w:rsidRDefault="002E1AD7" w:rsidP="002E1AD7">
      <w:pPr>
        <w:ind w:firstLine="567"/>
        <w:rPr>
          <w:sz w:val="22"/>
          <w:szCs w:val="22"/>
        </w:rPr>
      </w:pPr>
      <w:r w:rsidRPr="002E1AD7">
        <w:rPr>
          <w:sz w:val="22"/>
          <w:szCs w:val="22"/>
        </w:rPr>
        <w:t>Поставщик доставляет Товар своим транспортом и за свой счет по адресу Заказчика, до места складирования. Погрузо-разгрузочные работы осуществляются силами Поставщика и за его счет.</w:t>
      </w:r>
    </w:p>
    <w:p w14:paraId="730ABB2F" w14:textId="77777777" w:rsidR="002E1AD7" w:rsidRPr="002E1AD7" w:rsidRDefault="002E1AD7" w:rsidP="002E1AD7">
      <w:pPr>
        <w:ind w:firstLine="567"/>
        <w:rPr>
          <w:sz w:val="22"/>
          <w:szCs w:val="22"/>
        </w:rPr>
      </w:pPr>
      <w:r w:rsidRPr="002E1AD7">
        <w:rPr>
          <w:sz w:val="22"/>
          <w:szCs w:val="22"/>
        </w:rPr>
        <w:t>Днем поставки Товара является день подписания Сторонами накладной и Акта приемки товаров, работ, услуг (ф. 0510452) (далее – Акт). Поставщик гарантирует качество поставляемого Товара в течение срока годности.</w:t>
      </w:r>
    </w:p>
    <w:p w14:paraId="7DBBEA17" w14:textId="77777777" w:rsidR="002E1AD7" w:rsidRPr="002E1AD7" w:rsidRDefault="002E1AD7" w:rsidP="002E1AD7">
      <w:pPr>
        <w:ind w:firstLine="567"/>
        <w:rPr>
          <w:sz w:val="22"/>
          <w:szCs w:val="22"/>
        </w:rPr>
      </w:pPr>
      <w:r w:rsidRPr="002E1AD7">
        <w:rPr>
          <w:sz w:val="22"/>
          <w:szCs w:val="22"/>
        </w:rPr>
        <w:lastRenderedPageBreak/>
        <w:t>4.3. Поставщик обязан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w:t>
      </w:r>
    </w:p>
    <w:p w14:paraId="2D10637A" w14:textId="77777777" w:rsidR="002E1AD7" w:rsidRPr="002E1AD7" w:rsidRDefault="002E1AD7" w:rsidP="002E1AD7">
      <w:pPr>
        <w:ind w:firstLine="567"/>
        <w:rPr>
          <w:sz w:val="22"/>
          <w:szCs w:val="22"/>
        </w:rPr>
      </w:pPr>
      <w:r w:rsidRPr="002E1AD7">
        <w:rPr>
          <w:sz w:val="22"/>
          <w:szCs w:val="22"/>
        </w:rPr>
        <w:t>4.4. Поставщик обязан одновременно с передачей Товара предоставить Заказчику надлежаще оформленные документы:</w:t>
      </w:r>
    </w:p>
    <w:p w14:paraId="68C5012E" w14:textId="77777777" w:rsidR="002E1AD7" w:rsidRPr="002E1AD7" w:rsidRDefault="002E1AD7" w:rsidP="002E1AD7">
      <w:pPr>
        <w:tabs>
          <w:tab w:val="left" w:pos="7162"/>
        </w:tabs>
        <w:ind w:right="57" w:firstLine="567"/>
        <w:rPr>
          <w:sz w:val="22"/>
          <w:szCs w:val="22"/>
        </w:rPr>
      </w:pPr>
      <w:r w:rsidRPr="002E1AD7">
        <w:rPr>
          <w:sz w:val="22"/>
          <w:szCs w:val="22"/>
        </w:rPr>
        <w:t>- товарная накладная;</w:t>
      </w:r>
      <w:r w:rsidRPr="002E1AD7">
        <w:rPr>
          <w:sz w:val="22"/>
          <w:szCs w:val="22"/>
        </w:rPr>
        <w:tab/>
      </w:r>
    </w:p>
    <w:p w14:paraId="68CB34F3" w14:textId="77777777" w:rsidR="002E1AD7" w:rsidRPr="002E1AD7" w:rsidRDefault="002E1AD7" w:rsidP="002E1AD7">
      <w:pPr>
        <w:ind w:right="57" w:firstLine="567"/>
        <w:rPr>
          <w:sz w:val="22"/>
          <w:szCs w:val="22"/>
        </w:rPr>
      </w:pPr>
      <w:r w:rsidRPr="002E1AD7">
        <w:rPr>
          <w:sz w:val="22"/>
          <w:szCs w:val="22"/>
        </w:rPr>
        <w:t xml:space="preserve">- счет-фактура </w:t>
      </w:r>
      <w:r w:rsidRPr="002E1AD7">
        <w:rPr>
          <w:i/>
          <w:iCs/>
          <w:sz w:val="22"/>
          <w:szCs w:val="22"/>
        </w:rPr>
        <w:t>(кроме организаций, работающих по упрощенной системе налогообложения)</w:t>
      </w:r>
      <w:r w:rsidRPr="002E1AD7">
        <w:rPr>
          <w:sz w:val="22"/>
          <w:szCs w:val="22"/>
        </w:rPr>
        <w:t>;</w:t>
      </w:r>
    </w:p>
    <w:p w14:paraId="56BB360D" w14:textId="77777777" w:rsidR="002E1AD7" w:rsidRPr="002E1AD7" w:rsidRDefault="002E1AD7" w:rsidP="002E1AD7">
      <w:pPr>
        <w:ind w:right="57" w:firstLine="567"/>
        <w:rPr>
          <w:sz w:val="22"/>
          <w:szCs w:val="22"/>
        </w:rPr>
      </w:pPr>
      <w:r w:rsidRPr="002E1AD7">
        <w:rPr>
          <w:sz w:val="22"/>
          <w:szCs w:val="22"/>
        </w:rPr>
        <w:t>- счет;</w:t>
      </w:r>
    </w:p>
    <w:p w14:paraId="67158083" w14:textId="77777777" w:rsidR="002E1AD7" w:rsidRPr="002E1AD7" w:rsidRDefault="002E1AD7" w:rsidP="002E1AD7">
      <w:pPr>
        <w:ind w:right="57" w:firstLine="567"/>
        <w:rPr>
          <w:sz w:val="22"/>
          <w:szCs w:val="22"/>
        </w:rPr>
      </w:pPr>
      <w:r w:rsidRPr="002E1AD7">
        <w:rPr>
          <w:sz w:val="22"/>
          <w:szCs w:val="22"/>
        </w:rPr>
        <w:t>- акт приемки товаров, работ, услуг (Форма 0510452)</w:t>
      </w:r>
    </w:p>
    <w:p w14:paraId="3EF02218" w14:textId="77777777" w:rsidR="002E1AD7" w:rsidRPr="002E1AD7" w:rsidRDefault="002E1AD7" w:rsidP="002E1AD7">
      <w:pPr>
        <w:ind w:right="57" w:firstLine="567"/>
        <w:rPr>
          <w:sz w:val="22"/>
          <w:szCs w:val="22"/>
        </w:rPr>
      </w:pPr>
      <w:r w:rsidRPr="002E1AD7">
        <w:rPr>
          <w:sz w:val="22"/>
          <w:szCs w:val="22"/>
        </w:rPr>
        <w:t>- копия регистрационного удостоверения на Товар, выданное уполномоченным органом;</w:t>
      </w:r>
    </w:p>
    <w:p w14:paraId="1D58B9E7" w14:textId="77777777" w:rsidR="002E1AD7" w:rsidRPr="002E1AD7" w:rsidRDefault="002E1AD7" w:rsidP="002E1AD7">
      <w:pPr>
        <w:ind w:right="57" w:firstLine="567"/>
        <w:rPr>
          <w:sz w:val="22"/>
          <w:szCs w:val="22"/>
        </w:rPr>
      </w:pPr>
      <w:r w:rsidRPr="002E1AD7">
        <w:rPr>
          <w:sz w:val="22"/>
          <w:szCs w:val="22"/>
        </w:rPr>
        <w:t>-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p>
    <w:p w14:paraId="6FE09BD2" w14:textId="77777777" w:rsidR="002E1AD7" w:rsidRPr="002E1AD7" w:rsidRDefault="002E1AD7" w:rsidP="002E1AD7">
      <w:pPr>
        <w:ind w:firstLine="567"/>
        <w:rPr>
          <w:sz w:val="22"/>
          <w:szCs w:val="22"/>
        </w:rPr>
      </w:pPr>
      <w:r w:rsidRPr="002E1AD7">
        <w:rPr>
          <w:sz w:val="22"/>
          <w:szCs w:val="22"/>
        </w:rPr>
        <w:t>- другие документы, предусмотренные Договором и действующим законодательством.</w:t>
      </w:r>
    </w:p>
    <w:p w14:paraId="16C6BD61" w14:textId="77777777" w:rsidR="002E1AD7" w:rsidRPr="002E1AD7" w:rsidRDefault="002E1AD7" w:rsidP="002E1AD7">
      <w:pPr>
        <w:ind w:firstLine="567"/>
        <w:rPr>
          <w:sz w:val="22"/>
          <w:szCs w:val="22"/>
        </w:rPr>
      </w:pPr>
      <w:r w:rsidRPr="002E1AD7">
        <w:rPr>
          <w:sz w:val="22"/>
          <w:szCs w:val="22"/>
        </w:rPr>
        <w:t>Поставщик вправе предоставить универсальный передаточный документ (далее – УПД).</w:t>
      </w:r>
    </w:p>
    <w:p w14:paraId="615BEFE7" w14:textId="77777777" w:rsidR="002E1AD7" w:rsidRPr="002E1AD7" w:rsidRDefault="002E1AD7" w:rsidP="002E1AD7">
      <w:pPr>
        <w:ind w:firstLine="567"/>
        <w:rPr>
          <w:sz w:val="22"/>
          <w:szCs w:val="22"/>
        </w:rPr>
      </w:pPr>
      <w:r w:rsidRPr="002E1AD7">
        <w:rPr>
          <w:sz w:val="22"/>
          <w:szCs w:val="22"/>
        </w:rPr>
        <w:t>4.5. При обнаружении некачественного Товара при его приемке, а также в процессе его использования в течение срока годности, Заказчик обязан известить (уведомлением) Поставщика о выявленных дефектах в течение 5 (пяти) рабочих дней после их обнаружения с приложением перечня дефектов. Поставщик обязан заменить за свой счет некачественный Товар, в течение 5 рабочих дней со дня его уведомления Заказчиком. Претензии по качеству Товара Заказчик может предъявить Поставщику в течение гарантийного срока, установленного производителем поставляемого Товара.</w:t>
      </w:r>
    </w:p>
    <w:p w14:paraId="08710733" w14:textId="77777777" w:rsidR="00DA5376" w:rsidRPr="002E1AD7" w:rsidRDefault="00DA5376" w:rsidP="00DA5376">
      <w:pPr>
        <w:ind w:firstLine="567"/>
        <w:rPr>
          <w:sz w:val="22"/>
          <w:szCs w:val="22"/>
        </w:rPr>
      </w:pPr>
    </w:p>
    <w:p w14:paraId="732DE5C6" w14:textId="77777777" w:rsidR="00DA5376" w:rsidRPr="002E1AD7" w:rsidRDefault="00DA5376" w:rsidP="005C4833">
      <w:pPr>
        <w:jc w:val="center"/>
        <w:rPr>
          <w:b/>
          <w:sz w:val="22"/>
          <w:szCs w:val="22"/>
        </w:rPr>
      </w:pPr>
      <w:r w:rsidRPr="002E1AD7">
        <w:rPr>
          <w:b/>
          <w:sz w:val="22"/>
          <w:szCs w:val="22"/>
        </w:rPr>
        <w:t>5. ПОРЯДОК ПРИЕМКИ ТОВАРА</w:t>
      </w:r>
    </w:p>
    <w:p w14:paraId="42D4CA40" w14:textId="77777777" w:rsidR="00194B41" w:rsidRPr="002E1AD7" w:rsidRDefault="00DE3542" w:rsidP="00DE3542">
      <w:pPr>
        <w:ind w:firstLine="567"/>
        <w:rPr>
          <w:rFonts w:eastAsia="Calibri"/>
          <w:sz w:val="22"/>
          <w:szCs w:val="22"/>
          <w:lang w:eastAsia="en-US"/>
        </w:rPr>
      </w:pPr>
      <w:r w:rsidRPr="002E1AD7">
        <w:rPr>
          <w:rFonts w:eastAsia="Calibri"/>
          <w:sz w:val="22"/>
          <w:szCs w:val="22"/>
          <w:lang w:eastAsia="en-US"/>
        </w:rPr>
        <w:t xml:space="preserve">5.1. Приемка Товара осуществляется в соответствии с требованиями законодательства Российской Федерации. При приемке Товара Заказчик проверяет его соответствие сведениям, указанным в товарной накладной </w:t>
      </w:r>
      <w:r w:rsidR="00194B41" w:rsidRPr="002E1AD7">
        <w:rPr>
          <w:rFonts w:eastAsia="Calibri"/>
          <w:sz w:val="22"/>
          <w:szCs w:val="22"/>
          <w:lang w:eastAsia="en-US"/>
        </w:rPr>
        <w:t xml:space="preserve">и акте </w:t>
      </w:r>
      <w:r w:rsidRPr="002E1AD7">
        <w:rPr>
          <w:rFonts w:eastAsia="Calibri"/>
          <w:sz w:val="22"/>
          <w:szCs w:val="22"/>
          <w:lang w:eastAsia="en-US"/>
        </w:rPr>
        <w:t xml:space="preserve">по наименованию, количеству, ассортименту, упаковке. </w:t>
      </w:r>
    </w:p>
    <w:p w14:paraId="785FD3AF" w14:textId="77777777" w:rsidR="00DE3542" w:rsidRPr="002E1AD7" w:rsidRDefault="00DE3542" w:rsidP="00DE3542">
      <w:pPr>
        <w:ind w:firstLine="567"/>
        <w:rPr>
          <w:rFonts w:eastAsia="Calibri"/>
          <w:sz w:val="22"/>
          <w:szCs w:val="22"/>
          <w:lang w:eastAsia="en-US"/>
        </w:rPr>
      </w:pPr>
      <w:r w:rsidRPr="002E1AD7">
        <w:rPr>
          <w:rFonts w:eastAsia="Calibri"/>
          <w:sz w:val="22"/>
          <w:szCs w:val="22"/>
          <w:lang w:eastAsia="en-US"/>
        </w:rPr>
        <w:t xml:space="preserve">5.2. В целях осуществления приемки Товара Заказчик проводит экспертизу. В рамках проведения экспертизы Заказчик проверяет Товар на предмет соответствия требованиям Договора, в т.ч. количество и качество Товара, отсутствие дефектов (повреждений) Товара. </w:t>
      </w:r>
    </w:p>
    <w:p w14:paraId="0F48E9FF" w14:textId="77777777" w:rsidR="00DE3542" w:rsidRPr="002E1AD7" w:rsidRDefault="00DE3542" w:rsidP="00DE3542">
      <w:pPr>
        <w:ind w:firstLine="567"/>
        <w:rPr>
          <w:rFonts w:eastAsia="Calibri"/>
          <w:sz w:val="22"/>
          <w:szCs w:val="22"/>
          <w:lang w:eastAsia="en-US"/>
        </w:rPr>
      </w:pPr>
      <w:r w:rsidRPr="002E1AD7">
        <w:rPr>
          <w:rFonts w:eastAsia="Calibri"/>
          <w:sz w:val="22"/>
          <w:szCs w:val="22"/>
          <w:lang w:eastAsia="en-US"/>
        </w:rPr>
        <w:t xml:space="preserve">Заказчик осуществляет приемку Товара в течение </w:t>
      </w:r>
      <w:r w:rsidR="00A0067C" w:rsidRPr="002E1AD7">
        <w:rPr>
          <w:rFonts w:eastAsia="Calibri"/>
          <w:sz w:val="22"/>
          <w:szCs w:val="22"/>
          <w:lang w:eastAsia="en-US"/>
        </w:rPr>
        <w:t>3</w:t>
      </w:r>
      <w:r w:rsidRPr="002E1AD7">
        <w:rPr>
          <w:rFonts w:eastAsia="Calibri"/>
          <w:sz w:val="22"/>
          <w:szCs w:val="22"/>
          <w:lang w:eastAsia="en-US"/>
        </w:rPr>
        <w:t xml:space="preserve"> (</w:t>
      </w:r>
      <w:r w:rsidR="00A0067C" w:rsidRPr="002E1AD7">
        <w:rPr>
          <w:rFonts w:eastAsia="Calibri"/>
          <w:sz w:val="22"/>
          <w:szCs w:val="22"/>
          <w:lang w:eastAsia="en-US"/>
        </w:rPr>
        <w:t>трех</w:t>
      </w:r>
      <w:r w:rsidRPr="002E1AD7">
        <w:rPr>
          <w:rFonts w:eastAsia="Calibri"/>
          <w:sz w:val="22"/>
          <w:szCs w:val="22"/>
          <w:lang w:eastAsia="en-US"/>
        </w:rPr>
        <w:t>) рабочих дней с даты получе</w:t>
      </w:r>
      <w:r w:rsidR="008A0F3D" w:rsidRPr="002E1AD7">
        <w:rPr>
          <w:rFonts w:eastAsia="Calibri"/>
          <w:sz w:val="22"/>
          <w:szCs w:val="22"/>
          <w:lang w:eastAsia="en-US"/>
        </w:rPr>
        <w:t>ния документов, указанных в п. 4</w:t>
      </w:r>
      <w:r w:rsidRPr="002E1AD7">
        <w:rPr>
          <w:rFonts w:eastAsia="Calibri"/>
          <w:sz w:val="22"/>
          <w:szCs w:val="22"/>
          <w:lang w:eastAsia="en-US"/>
        </w:rPr>
        <w:t xml:space="preserve">.4 Договора. </w:t>
      </w:r>
    </w:p>
    <w:p w14:paraId="7B459434" w14:textId="0F75697E" w:rsidR="00DE3542" w:rsidRPr="002E1AD7" w:rsidRDefault="00DE3542" w:rsidP="00DE3542">
      <w:pPr>
        <w:ind w:firstLine="567"/>
        <w:rPr>
          <w:rFonts w:eastAsia="Calibri"/>
          <w:sz w:val="22"/>
          <w:szCs w:val="22"/>
          <w:lang w:eastAsia="en-US"/>
        </w:rPr>
      </w:pPr>
      <w:r w:rsidRPr="002E1AD7">
        <w:rPr>
          <w:rFonts w:eastAsia="Calibri"/>
          <w:sz w:val="22"/>
          <w:szCs w:val="22"/>
          <w:lang w:eastAsia="en-US"/>
        </w:rPr>
        <w:t xml:space="preserve">5.3. В целях оформления результатов приемки Товара Заказчик подписывает товарную накладную </w:t>
      </w:r>
      <w:r w:rsidR="00044032">
        <w:rPr>
          <w:rFonts w:eastAsia="Calibri"/>
          <w:sz w:val="22"/>
          <w:szCs w:val="22"/>
          <w:lang w:eastAsia="en-US"/>
        </w:rPr>
        <w:t>и А</w:t>
      </w:r>
      <w:r w:rsidR="00194B41" w:rsidRPr="002E1AD7">
        <w:rPr>
          <w:rFonts w:eastAsia="Calibri"/>
          <w:sz w:val="22"/>
          <w:szCs w:val="22"/>
          <w:lang w:eastAsia="en-US"/>
        </w:rPr>
        <w:t>кт</w:t>
      </w:r>
      <w:r w:rsidRPr="002E1AD7">
        <w:rPr>
          <w:rFonts w:eastAsia="Calibri"/>
          <w:sz w:val="22"/>
          <w:szCs w:val="22"/>
          <w:lang w:eastAsia="en-US"/>
        </w:rPr>
        <w:t xml:space="preserve"> или направляет Поставщику мотивированный отказ от подписания документов в срок, указанный в п. </w:t>
      </w:r>
      <w:r w:rsidR="008A0F3D" w:rsidRPr="002E1AD7">
        <w:rPr>
          <w:rFonts w:eastAsia="Calibri"/>
          <w:sz w:val="22"/>
          <w:szCs w:val="22"/>
          <w:lang w:eastAsia="en-US"/>
        </w:rPr>
        <w:t>5</w:t>
      </w:r>
      <w:r w:rsidRPr="002E1AD7">
        <w:rPr>
          <w:rFonts w:eastAsia="Calibri"/>
          <w:sz w:val="22"/>
          <w:szCs w:val="22"/>
          <w:lang w:eastAsia="en-US"/>
        </w:rPr>
        <w:t xml:space="preserve">.2. </w:t>
      </w:r>
    </w:p>
    <w:p w14:paraId="3753946A" w14:textId="77777777" w:rsidR="00DE3542" w:rsidRPr="002E1AD7" w:rsidRDefault="00DE3542" w:rsidP="00DE3542">
      <w:pPr>
        <w:ind w:firstLine="567"/>
        <w:rPr>
          <w:rFonts w:eastAsia="Calibri"/>
          <w:sz w:val="22"/>
          <w:szCs w:val="22"/>
          <w:lang w:eastAsia="en-US"/>
        </w:rPr>
      </w:pPr>
      <w:r w:rsidRPr="002E1AD7">
        <w:rPr>
          <w:rFonts w:eastAsia="Calibri"/>
          <w:sz w:val="22"/>
          <w:szCs w:val="22"/>
          <w:lang w:eastAsia="en-US"/>
        </w:rPr>
        <w:t>Поставщик устраняет выявленные Заказчиком нарушения в срок, указанный в мотивированном отказе. Все выявленные нарушения устраняются силами и за счет Поставщика. Заказчик вправе направить мотивированный отказ от приемки Товара на электронную почту Поставщика, указанную в реквизитах Сторон с последующей отправкой по почте заказным письмом. Мотивированный отказ в формате электронного письма считается официально полученным на следующий день после отправки и принимается Поставщика к рассмотрению наравне с бумажным документом.</w:t>
      </w:r>
    </w:p>
    <w:p w14:paraId="1C71745C" w14:textId="77777777" w:rsidR="00DE3542" w:rsidRPr="002E1AD7" w:rsidRDefault="00194B41" w:rsidP="00194B41">
      <w:pPr>
        <w:ind w:firstLine="567"/>
        <w:rPr>
          <w:rFonts w:eastAsia="Calibri"/>
          <w:sz w:val="22"/>
          <w:szCs w:val="22"/>
          <w:lang w:eastAsia="en-US"/>
        </w:rPr>
      </w:pPr>
      <w:r w:rsidRPr="002E1AD7">
        <w:rPr>
          <w:rFonts w:eastAsia="Calibri"/>
          <w:sz w:val="22"/>
          <w:szCs w:val="22"/>
          <w:lang w:eastAsia="en-US"/>
        </w:rPr>
        <w:t>5</w:t>
      </w:r>
      <w:r w:rsidR="00DE3542" w:rsidRPr="002E1AD7">
        <w:rPr>
          <w:rFonts w:eastAsia="Calibri"/>
          <w:sz w:val="22"/>
          <w:szCs w:val="22"/>
          <w:lang w:eastAsia="en-US"/>
        </w:rPr>
        <w:t>.4. Право собственности на Товар переходит с момента подписания Заказчиком товарной накладной</w:t>
      </w:r>
      <w:r w:rsidRPr="002E1AD7">
        <w:rPr>
          <w:rFonts w:eastAsia="Calibri"/>
          <w:sz w:val="22"/>
          <w:szCs w:val="22"/>
          <w:lang w:eastAsia="en-US"/>
        </w:rPr>
        <w:t xml:space="preserve"> и акта</w:t>
      </w:r>
      <w:r w:rsidR="008F4974" w:rsidRPr="002E1AD7">
        <w:rPr>
          <w:rFonts w:eastAsia="Calibri"/>
          <w:sz w:val="22"/>
          <w:szCs w:val="22"/>
          <w:lang w:eastAsia="en-US"/>
        </w:rPr>
        <w:t>.</w:t>
      </w:r>
    </w:p>
    <w:p w14:paraId="4789BCB2" w14:textId="77777777" w:rsidR="00194B41" w:rsidRPr="002E1AD7" w:rsidRDefault="00194B41" w:rsidP="00194B41">
      <w:pPr>
        <w:ind w:firstLine="567"/>
        <w:rPr>
          <w:b/>
          <w:sz w:val="22"/>
          <w:szCs w:val="22"/>
        </w:rPr>
      </w:pPr>
    </w:p>
    <w:p w14:paraId="0A18D940" w14:textId="77777777" w:rsidR="00DA5376" w:rsidRPr="002E1AD7" w:rsidRDefault="00DA5376" w:rsidP="005C4833">
      <w:pPr>
        <w:autoSpaceDE w:val="0"/>
        <w:autoSpaceDN w:val="0"/>
        <w:adjustRightInd w:val="0"/>
        <w:jc w:val="center"/>
        <w:rPr>
          <w:b/>
          <w:sz w:val="22"/>
          <w:szCs w:val="22"/>
        </w:rPr>
      </w:pPr>
      <w:bookmarkStart w:id="4" w:name="P130"/>
      <w:bookmarkEnd w:id="4"/>
      <w:r w:rsidRPr="002E1AD7">
        <w:rPr>
          <w:b/>
          <w:sz w:val="22"/>
          <w:szCs w:val="22"/>
        </w:rPr>
        <w:t>6. ОТВЕТСТВЕННОСТЬ СТОРОН</w:t>
      </w:r>
    </w:p>
    <w:p w14:paraId="765324E5" w14:textId="77777777" w:rsidR="00DA5376" w:rsidRPr="002E1AD7" w:rsidRDefault="00DA5376" w:rsidP="005C4833">
      <w:pPr>
        <w:ind w:firstLine="567"/>
        <w:rPr>
          <w:sz w:val="22"/>
          <w:szCs w:val="22"/>
        </w:rPr>
      </w:pPr>
      <w:bookmarkStart w:id="5" w:name="P160"/>
      <w:bookmarkEnd w:id="5"/>
      <w:r w:rsidRPr="002E1AD7">
        <w:rPr>
          <w:sz w:val="22"/>
          <w:szCs w:val="22"/>
        </w:rPr>
        <w:t>6.1.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14:paraId="6EBB4B51" w14:textId="77777777" w:rsidR="00DA5376" w:rsidRPr="002E1AD7" w:rsidRDefault="00DA5376" w:rsidP="005C4833">
      <w:pPr>
        <w:ind w:firstLine="567"/>
        <w:rPr>
          <w:sz w:val="22"/>
          <w:szCs w:val="22"/>
        </w:rPr>
      </w:pPr>
      <w:r w:rsidRPr="002E1AD7">
        <w:rPr>
          <w:sz w:val="22"/>
          <w:szCs w:val="22"/>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22455272" w14:textId="1D48B55F" w:rsidR="00DA5376" w:rsidRPr="002E1AD7" w:rsidRDefault="00DA5376" w:rsidP="005C4833">
      <w:pPr>
        <w:ind w:firstLine="567"/>
        <w:rPr>
          <w:sz w:val="22"/>
          <w:szCs w:val="22"/>
        </w:rPr>
      </w:pPr>
      <w:r w:rsidRPr="002E1AD7">
        <w:rPr>
          <w:sz w:val="22"/>
          <w:szCs w:val="22"/>
        </w:rPr>
        <w:t xml:space="preserve">6.3.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w:t>
      </w:r>
      <w:r w:rsidR="004B54AB" w:rsidRPr="004B54AB">
        <w:rPr>
          <w:sz w:val="22"/>
          <w:szCs w:val="22"/>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w:t>
      </w:r>
      <w:r w:rsidRPr="002E1AD7">
        <w:rPr>
          <w:sz w:val="22"/>
          <w:szCs w:val="22"/>
        </w:rPr>
        <w:t>(далее – Правила определения размера штрафа).</w:t>
      </w:r>
    </w:p>
    <w:p w14:paraId="5878A82B" w14:textId="77777777" w:rsidR="00DA5376" w:rsidRPr="002E1AD7" w:rsidRDefault="00DA5376" w:rsidP="005C4833">
      <w:pPr>
        <w:ind w:firstLine="567"/>
        <w:rPr>
          <w:sz w:val="22"/>
          <w:szCs w:val="22"/>
        </w:rPr>
      </w:pPr>
      <w:r w:rsidRPr="002E1AD7">
        <w:rPr>
          <w:sz w:val="22"/>
          <w:szCs w:val="22"/>
        </w:rPr>
        <w:lastRenderedPageBreak/>
        <w:t>6.4.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D861C6" w14:textId="68B1459F" w:rsidR="00DA5376" w:rsidRPr="002E1AD7" w:rsidRDefault="00DA5376" w:rsidP="005C4833">
      <w:pPr>
        <w:ind w:firstLine="567"/>
        <w:rPr>
          <w:sz w:val="22"/>
          <w:szCs w:val="22"/>
        </w:rPr>
      </w:pPr>
      <w:bookmarkStart w:id="6" w:name="p293"/>
      <w:bookmarkEnd w:id="6"/>
      <w:r w:rsidRPr="002E1AD7">
        <w:rPr>
          <w:sz w:val="22"/>
          <w:szCs w:val="22"/>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w:t>
      </w:r>
      <w:r w:rsidR="00044032">
        <w:rPr>
          <w:sz w:val="22"/>
          <w:szCs w:val="22"/>
        </w:rPr>
        <w:t>,00</w:t>
      </w:r>
      <w:r w:rsidRPr="002E1AD7">
        <w:rPr>
          <w:sz w:val="22"/>
          <w:szCs w:val="22"/>
        </w:rPr>
        <w:t xml:space="preserve"> рублей.</w:t>
      </w:r>
    </w:p>
    <w:p w14:paraId="332BAED7" w14:textId="77777777" w:rsidR="00DA5376" w:rsidRPr="002E1AD7" w:rsidRDefault="00DA5376" w:rsidP="005C4833">
      <w:pPr>
        <w:ind w:firstLine="567"/>
        <w:rPr>
          <w:sz w:val="22"/>
          <w:szCs w:val="22"/>
        </w:rPr>
      </w:pPr>
      <w:r w:rsidRPr="002E1AD7">
        <w:rPr>
          <w:sz w:val="22"/>
          <w:szCs w:val="22"/>
        </w:rPr>
        <w:t>6.6.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DDF33A4" w14:textId="77777777" w:rsidR="00DA5376" w:rsidRPr="002E1AD7" w:rsidRDefault="00DA5376" w:rsidP="005C4833">
      <w:pPr>
        <w:ind w:firstLine="567"/>
        <w:rPr>
          <w:sz w:val="22"/>
          <w:szCs w:val="22"/>
        </w:rPr>
      </w:pPr>
      <w:r w:rsidRPr="002E1AD7">
        <w:rPr>
          <w:sz w:val="22"/>
          <w:szCs w:val="22"/>
        </w:rPr>
        <w:t>6.7.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6CCE3A2" w14:textId="77777777" w:rsidR="00DA5376" w:rsidRPr="002E1AD7" w:rsidRDefault="00DA5376" w:rsidP="005C4833">
      <w:pPr>
        <w:ind w:firstLine="567"/>
        <w:rPr>
          <w:sz w:val="22"/>
          <w:szCs w:val="22"/>
        </w:rPr>
      </w:pPr>
      <w:r w:rsidRPr="002E1AD7">
        <w:rPr>
          <w:sz w:val="22"/>
          <w:szCs w:val="22"/>
        </w:rPr>
        <w:t>6.8.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D459B83" w14:textId="74B9F4C4" w:rsidR="00A939E1" w:rsidRPr="002E1AD7" w:rsidRDefault="00DA5376" w:rsidP="00A939E1">
      <w:pPr>
        <w:ind w:firstLine="567"/>
        <w:rPr>
          <w:rFonts w:eastAsia="Calibri"/>
          <w:sz w:val="22"/>
          <w:szCs w:val="22"/>
        </w:rPr>
      </w:pPr>
      <w:r w:rsidRPr="002E1AD7">
        <w:rPr>
          <w:sz w:val="22"/>
          <w:szCs w:val="22"/>
        </w:rPr>
        <w:t xml:space="preserve">6.9.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Поставщик выплачивает Заказчику штраф в размере </w:t>
      </w:r>
      <w:r w:rsidRPr="002E1AD7">
        <w:rPr>
          <w:rFonts w:eastAsia="Calibri"/>
          <w:sz w:val="22"/>
          <w:szCs w:val="22"/>
        </w:rPr>
        <w:t>10 процентов цен</w:t>
      </w:r>
      <w:r w:rsidR="00BD710B">
        <w:rPr>
          <w:rFonts w:eastAsia="Calibri"/>
          <w:sz w:val="22"/>
          <w:szCs w:val="22"/>
        </w:rPr>
        <w:t>ы Договора</w:t>
      </w:r>
      <w:r w:rsidR="00A939E1" w:rsidRPr="002E1AD7">
        <w:rPr>
          <w:rFonts w:eastAsia="Calibri"/>
          <w:sz w:val="22"/>
          <w:szCs w:val="22"/>
        </w:rPr>
        <w:t>.</w:t>
      </w:r>
    </w:p>
    <w:p w14:paraId="526BCC60" w14:textId="48F15A4C" w:rsidR="00DA5376" w:rsidRPr="002E1AD7" w:rsidRDefault="00DA5376" w:rsidP="005C4833">
      <w:pPr>
        <w:ind w:firstLine="567"/>
        <w:rPr>
          <w:sz w:val="22"/>
          <w:szCs w:val="22"/>
        </w:rPr>
      </w:pPr>
      <w:r w:rsidRPr="002E1AD7">
        <w:rPr>
          <w:rFonts w:eastAsia="Calibri"/>
          <w:sz w:val="22"/>
          <w:szCs w:val="22"/>
          <w:lang w:eastAsia="en-US"/>
        </w:rPr>
        <w:t xml:space="preserve">6.10. </w:t>
      </w:r>
      <w:r w:rsidRPr="002E1AD7">
        <w:rPr>
          <w:sz w:val="22"/>
          <w:szCs w:val="22"/>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w:t>
      </w:r>
      <w:r w:rsidR="00044032">
        <w:rPr>
          <w:sz w:val="22"/>
          <w:szCs w:val="22"/>
        </w:rPr>
        <w:t>,00</w:t>
      </w:r>
      <w:r w:rsidRPr="002E1AD7">
        <w:rPr>
          <w:sz w:val="22"/>
          <w:szCs w:val="22"/>
        </w:rPr>
        <w:t xml:space="preserve"> руб</w:t>
      </w:r>
      <w:r w:rsidR="00044032">
        <w:rPr>
          <w:sz w:val="22"/>
          <w:szCs w:val="22"/>
        </w:rPr>
        <w:t>лей</w:t>
      </w:r>
      <w:r w:rsidRPr="002E1AD7">
        <w:rPr>
          <w:sz w:val="22"/>
          <w:szCs w:val="22"/>
        </w:rPr>
        <w:t>.</w:t>
      </w:r>
    </w:p>
    <w:p w14:paraId="0C8C6C46" w14:textId="77777777" w:rsidR="00DA5376" w:rsidRPr="002E1AD7" w:rsidRDefault="00DA5376" w:rsidP="005C4833">
      <w:pPr>
        <w:widowControl w:val="0"/>
        <w:autoSpaceDE w:val="0"/>
        <w:adjustRightInd w:val="0"/>
        <w:ind w:firstLine="567"/>
        <w:rPr>
          <w:rFonts w:eastAsia="Calibri"/>
          <w:bCs/>
          <w:kern w:val="3"/>
          <w:sz w:val="22"/>
          <w:szCs w:val="22"/>
          <w:lang w:eastAsia="en-US"/>
        </w:rPr>
      </w:pPr>
      <w:r w:rsidRPr="002E1AD7">
        <w:rPr>
          <w:rFonts w:eastAsia="Calibri"/>
          <w:bCs/>
          <w:kern w:val="3"/>
          <w:sz w:val="22"/>
          <w:szCs w:val="22"/>
          <w:lang w:eastAsia="en-US"/>
        </w:rPr>
        <w:t xml:space="preserve">6.11. В случае просрочки исполнения Поставщиком обязательств, предусмотренных </w:t>
      </w:r>
      <w:r w:rsidRPr="002E1AD7">
        <w:rPr>
          <w:sz w:val="22"/>
          <w:szCs w:val="22"/>
        </w:rPr>
        <w:t>Договором</w:t>
      </w:r>
      <w:r w:rsidRPr="002E1AD7">
        <w:rPr>
          <w:rFonts w:eastAsia="Calibri"/>
          <w:bCs/>
          <w:kern w:val="3"/>
          <w:sz w:val="22"/>
          <w:szCs w:val="22"/>
          <w:lang w:eastAsia="en-US"/>
        </w:rPr>
        <w:t xml:space="preserve">, а также в иных случаях неисполнения или ненадлежащего исполнения Поставщиком обязательств, предусмотренных </w:t>
      </w:r>
      <w:r w:rsidRPr="002E1AD7">
        <w:rPr>
          <w:sz w:val="22"/>
          <w:szCs w:val="22"/>
        </w:rPr>
        <w:t>Договором</w:t>
      </w:r>
      <w:r w:rsidRPr="002E1AD7">
        <w:rPr>
          <w:rFonts w:eastAsia="Calibri"/>
          <w:bCs/>
          <w:kern w:val="3"/>
          <w:sz w:val="22"/>
          <w:szCs w:val="22"/>
          <w:lang w:eastAsia="en-US"/>
        </w:rPr>
        <w:t xml:space="preserve">, Заказчик направляет Поставщику требование об уплате неустойки (штрафа пени). </w:t>
      </w:r>
    </w:p>
    <w:p w14:paraId="02227467" w14:textId="43EF447F" w:rsidR="00DA5376" w:rsidRPr="002E1AD7" w:rsidRDefault="00DA5376" w:rsidP="005C4833">
      <w:pPr>
        <w:widowControl w:val="0"/>
        <w:autoSpaceDE w:val="0"/>
        <w:autoSpaceDN w:val="0"/>
        <w:adjustRightInd w:val="0"/>
        <w:ind w:firstLine="567"/>
        <w:rPr>
          <w:rFonts w:eastAsia="Calibri"/>
          <w:bCs/>
          <w:kern w:val="3"/>
          <w:sz w:val="22"/>
          <w:szCs w:val="22"/>
          <w:lang w:eastAsia="en-US"/>
        </w:rPr>
      </w:pPr>
      <w:r w:rsidRPr="002E1AD7">
        <w:rPr>
          <w:rFonts w:eastAsia="Calibri"/>
          <w:bCs/>
          <w:kern w:val="3"/>
          <w:sz w:val="22"/>
          <w:szCs w:val="22"/>
          <w:lang w:eastAsia="en-US"/>
        </w:rPr>
        <w:t>Требование направляется Поставщику по электронн</w:t>
      </w:r>
      <w:r w:rsidR="00392704">
        <w:rPr>
          <w:rFonts w:eastAsia="Calibri"/>
          <w:bCs/>
          <w:kern w:val="3"/>
          <w:sz w:val="22"/>
          <w:szCs w:val="22"/>
          <w:lang w:eastAsia="en-US"/>
        </w:rPr>
        <w:t>ой почте, указанной в разделе 13</w:t>
      </w:r>
      <w:r w:rsidRPr="002E1AD7">
        <w:rPr>
          <w:rFonts w:eastAsia="Calibri"/>
          <w:bCs/>
          <w:kern w:val="3"/>
          <w:sz w:val="22"/>
          <w:szCs w:val="22"/>
          <w:lang w:eastAsia="en-US"/>
        </w:rPr>
        <w:t xml:space="preserve"> </w:t>
      </w:r>
      <w:r w:rsidRPr="002E1AD7">
        <w:rPr>
          <w:sz w:val="22"/>
          <w:szCs w:val="22"/>
        </w:rPr>
        <w:t>Договора</w:t>
      </w:r>
      <w:r w:rsidRPr="002E1AD7">
        <w:rPr>
          <w:rFonts w:eastAsia="Calibri"/>
          <w:bCs/>
          <w:kern w:val="3"/>
          <w:sz w:val="22"/>
          <w:szCs w:val="22"/>
          <w:lang w:eastAsia="en-US"/>
        </w:rPr>
        <w:t xml:space="preserve">. В случае неудовлетворения Поставщиком такого требования в течение 3 (трех) дней с момента его направления Заказчиком, Заказчик производит оплату по </w:t>
      </w:r>
      <w:r w:rsidRPr="002E1AD7">
        <w:rPr>
          <w:sz w:val="22"/>
          <w:szCs w:val="22"/>
        </w:rPr>
        <w:t>Договору</w:t>
      </w:r>
      <w:r w:rsidRPr="002E1AD7">
        <w:rPr>
          <w:rFonts w:eastAsia="Calibri"/>
          <w:bCs/>
          <w:kern w:val="3"/>
          <w:sz w:val="22"/>
          <w:szCs w:val="22"/>
          <w:lang w:eastAsia="en-US"/>
        </w:rPr>
        <w:t xml:space="preserve"> за вычетом суммы неустойки, подлежащей уплате Поставщиком Заказчику в соответствии с предъявленным требованием.</w:t>
      </w:r>
    </w:p>
    <w:p w14:paraId="7ED84504" w14:textId="77777777" w:rsidR="00DA5376" w:rsidRPr="002E1AD7" w:rsidRDefault="00DA5376" w:rsidP="005C4833">
      <w:pPr>
        <w:ind w:firstLine="567"/>
        <w:rPr>
          <w:sz w:val="22"/>
          <w:szCs w:val="22"/>
        </w:rPr>
      </w:pPr>
      <w:r w:rsidRPr="002E1AD7">
        <w:rPr>
          <w:sz w:val="22"/>
          <w:szCs w:val="22"/>
        </w:rPr>
        <w:t xml:space="preserve">6.12.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 </w:t>
      </w:r>
    </w:p>
    <w:p w14:paraId="49DCB419" w14:textId="77777777" w:rsidR="00DA5376" w:rsidRPr="002E1AD7" w:rsidRDefault="00DA5376" w:rsidP="005C4833">
      <w:pPr>
        <w:ind w:firstLine="567"/>
        <w:rPr>
          <w:sz w:val="22"/>
          <w:szCs w:val="22"/>
        </w:rPr>
      </w:pPr>
      <w:r w:rsidRPr="002E1AD7">
        <w:rPr>
          <w:sz w:val="22"/>
          <w:szCs w:val="22"/>
        </w:rPr>
        <w:t xml:space="preserve">6.13.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32F6076A" w14:textId="77777777" w:rsidR="00DA5376" w:rsidRPr="002E1AD7" w:rsidRDefault="00DA5376" w:rsidP="005C4833">
      <w:pPr>
        <w:ind w:firstLine="567"/>
        <w:rPr>
          <w:sz w:val="22"/>
          <w:szCs w:val="22"/>
        </w:rPr>
      </w:pPr>
      <w:r w:rsidRPr="002E1AD7">
        <w:rPr>
          <w:sz w:val="22"/>
          <w:szCs w:val="22"/>
        </w:rPr>
        <w:t xml:space="preserve">6.14. Уплата неустойки (штрафа, пени) не освобождает Стороны от исполнения обязательств по Договору. </w:t>
      </w:r>
    </w:p>
    <w:p w14:paraId="2387294D" w14:textId="77777777" w:rsidR="00DA5376" w:rsidRPr="002E1AD7" w:rsidRDefault="00DA5376" w:rsidP="00DA5376">
      <w:pPr>
        <w:ind w:firstLine="540"/>
        <w:rPr>
          <w:sz w:val="22"/>
          <w:szCs w:val="22"/>
        </w:rPr>
      </w:pPr>
    </w:p>
    <w:p w14:paraId="134846DE" w14:textId="77777777" w:rsidR="00DA5376" w:rsidRPr="002E1AD7" w:rsidRDefault="00DA5376" w:rsidP="00DA5376">
      <w:pPr>
        <w:widowControl w:val="0"/>
        <w:autoSpaceDE w:val="0"/>
        <w:autoSpaceDN w:val="0"/>
        <w:jc w:val="center"/>
        <w:outlineLvl w:val="1"/>
        <w:rPr>
          <w:b/>
          <w:sz w:val="22"/>
          <w:szCs w:val="22"/>
        </w:rPr>
      </w:pPr>
      <w:r w:rsidRPr="002E1AD7">
        <w:rPr>
          <w:b/>
          <w:sz w:val="22"/>
          <w:szCs w:val="22"/>
        </w:rPr>
        <w:t>7. ГАРАНТИИ</w:t>
      </w:r>
    </w:p>
    <w:p w14:paraId="56D36899" w14:textId="77777777" w:rsidR="008F4974" w:rsidRPr="002E1AD7" w:rsidRDefault="00DA5376" w:rsidP="008F4974">
      <w:pPr>
        <w:pStyle w:val="af3"/>
        <w:spacing w:before="0" w:beforeAutospacing="0" w:after="0" w:afterAutospacing="0"/>
        <w:ind w:firstLine="539"/>
        <w:contextualSpacing/>
        <w:jc w:val="both"/>
        <w:rPr>
          <w:sz w:val="22"/>
          <w:szCs w:val="22"/>
        </w:rPr>
      </w:pPr>
      <w:r w:rsidRPr="002E1AD7">
        <w:rPr>
          <w:sz w:val="22"/>
          <w:szCs w:val="22"/>
        </w:rPr>
        <w:t xml:space="preserve">7.1. </w:t>
      </w:r>
      <w:r w:rsidR="008F4974" w:rsidRPr="002E1AD7">
        <w:rPr>
          <w:sz w:val="22"/>
          <w:szCs w:val="22"/>
        </w:rPr>
        <w:t xml:space="preserve">Поставщик гарантирует, что поставляемый Товар соответствует требованиям, установленным Договором. </w:t>
      </w:r>
    </w:p>
    <w:p w14:paraId="07608708" w14:textId="77777777" w:rsidR="008F4974" w:rsidRPr="002E1AD7" w:rsidRDefault="008F4974" w:rsidP="008F4974">
      <w:pPr>
        <w:pStyle w:val="af3"/>
        <w:spacing w:before="0" w:beforeAutospacing="0" w:after="0" w:afterAutospacing="0"/>
        <w:ind w:firstLine="539"/>
        <w:contextualSpacing/>
        <w:jc w:val="both"/>
        <w:rPr>
          <w:sz w:val="22"/>
          <w:szCs w:val="22"/>
        </w:rPr>
      </w:pPr>
      <w:r w:rsidRPr="002E1AD7">
        <w:rPr>
          <w:sz w:val="22"/>
          <w:szCs w:val="22"/>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1D290265" w14:textId="7603B00C" w:rsidR="006B7AAF" w:rsidRPr="002E1AD7" w:rsidRDefault="00946375" w:rsidP="008F4974">
      <w:pPr>
        <w:pStyle w:val="af3"/>
        <w:spacing w:before="0" w:beforeAutospacing="0" w:after="0" w:afterAutospacing="0"/>
        <w:ind w:firstLine="539"/>
        <w:contextualSpacing/>
        <w:jc w:val="both"/>
        <w:rPr>
          <w:sz w:val="22"/>
          <w:szCs w:val="22"/>
        </w:rPr>
      </w:pPr>
      <w:r>
        <w:rPr>
          <w:sz w:val="22"/>
          <w:szCs w:val="22"/>
        </w:rPr>
        <w:t xml:space="preserve">7.2. Остаточный срок годности </w:t>
      </w:r>
      <w:r w:rsidR="006B7AAF" w:rsidRPr="002E1AD7">
        <w:rPr>
          <w:sz w:val="22"/>
          <w:szCs w:val="22"/>
        </w:rPr>
        <w:t xml:space="preserve">на момент поставки </w:t>
      </w:r>
      <w:r>
        <w:rPr>
          <w:sz w:val="22"/>
          <w:szCs w:val="22"/>
        </w:rPr>
        <w:t>в соответствии с Техническим заданием (Приложение №1 к Договору)</w:t>
      </w:r>
      <w:r w:rsidR="006B7AAF" w:rsidRPr="002E1AD7">
        <w:rPr>
          <w:sz w:val="22"/>
          <w:szCs w:val="22"/>
        </w:rPr>
        <w:t>.</w:t>
      </w:r>
    </w:p>
    <w:p w14:paraId="494D90EB" w14:textId="77777777" w:rsidR="008F4974" w:rsidRPr="002E1AD7" w:rsidRDefault="008F4974" w:rsidP="008F4974">
      <w:pPr>
        <w:pStyle w:val="af3"/>
        <w:spacing w:before="0" w:beforeAutospacing="0" w:after="0" w:afterAutospacing="0"/>
        <w:ind w:firstLine="540"/>
        <w:jc w:val="both"/>
        <w:rPr>
          <w:b/>
          <w:sz w:val="22"/>
          <w:szCs w:val="22"/>
        </w:rPr>
      </w:pPr>
    </w:p>
    <w:p w14:paraId="3FBD5200" w14:textId="77777777" w:rsidR="00DA5376" w:rsidRPr="002E1AD7" w:rsidRDefault="00DA5376" w:rsidP="00DA5376">
      <w:pPr>
        <w:widowControl w:val="0"/>
        <w:autoSpaceDE w:val="0"/>
        <w:autoSpaceDN w:val="0"/>
        <w:jc w:val="center"/>
        <w:outlineLvl w:val="1"/>
        <w:rPr>
          <w:b/>
          <w:sz w:val="22"/>
          <w:szCs w:val="22"/>
        </w:rPr>
      </w:pPr>
      <w:r w:rsidRPr="002E1AD7">
        <w:rPr>
          <w:b/>
          <w:sz w:val="22"/>
          <w:szCs w:val="22"/>
        </w:rPr>
        <w:t>8. СРОК ДЕЙСТВИЯ ДОГОВОРА, ИЗМЕНЕНИЕ, РАСТОРЖЕНИЕ ДОГОВОРА</w:t>
      </w:r>
    </w:p>
    <w:p w14:paraId="5CFFA08A" w14:textId="2B8545B0" w:rsidR="00DA5376" w:rsidRPr="002E1AD7" w:rsidRDefault="00DA5376" w:rsidP="005C4833">
      <w:pPr>
        <w:widowControl w:val="0"/>
        <w:autoSpaceDE w:val="0"/>
        <w:autoSpaceDN w:val="0"/>
        <w:ind w:firstLine="567"/>
        <w:outlineLvl w:val="1"/>
        <w:rPr>
          <w:b/>
          <w:sz w:val="22"/>
          <w:szCs w:val="22"/>
        </w:rPr>
      </w:pPr>
      <w:r w:rsidRPr="002E1AD7">
        <w:rPr>
          <w:sz w:val="22"/>
          <w:szCs w:val="22"/>
        </w:rPr>
        <w:t>8.1.</w:t>
      </w:r>
      <w:r w:rsidRPr="002E1AD7">
        <w:rPr>
          <w:bCs/>
          <w:color w:val="000000"/>
          <w:sz w:val="22"/>
          <w:szCs w:val="22"/>
        </w:rPr>
        <w:t xml:space="preserve"> Договор вступает в силу со дня его подписания Сторонами и действует до</w:t>
      </w:r>
      <w:r w:rsidR="005C4833" w:rsidRPr="002E1AD7">
        <w:rPr>
          <w:bCs/>
          <w:color w:val="000000"/>
          <w:sz w:val="22"/>
          <w:szCs w:val="22"/>
        </w:rPr>
        <w:t xml:space="preserve"> </w:t>
      </w:r>
      <w:r w:rsidR="00883E53" w:rsidRPr="002E1AD7">
        <w:rPr>
          <w:bCs/>
          <w:color w:val="000000"/>
          <w:sz w:val="22"/>
          <w:szCs w:val="22"/>
        </w:rPr>
        <w:t>31 декабря 202</w:t>
      </w:r>
      <w:r w:rsidR="002E1AD7" w:rsidRPr="002E1AD7">
        <w:rPr>
          <w:bCs/>
          <w:color w:val="000000"/>
          <w:sz w:val="22"/>
          <w:szCs w:val="22"/>
        </w:rPr>
        <w:t>6</w:t>
      </w:r>
      <w:r w:rsidRPr="002E1AD7">
        <w:rPr>
          <w:bCs/>
          <w:color w:val="000000"/>
          <w:sz w:val="22"/>
          <w:szCs w:val="22"/>
        </w:rPr>
        <w:t xml:space="preserve"> года включительно,</w:t>
      </w:r>
      <w:r w:rsidRPr="002E1AD7">
        <w:rPr>
          <w:b/>
          <w:bCs/>
          <w:color w:val="000000"/>
          <w:sz w:val="22"/>
          <w:szCs w:val="22"/>
        </w:rPr>
        <w:t xml:space="preserve"> </w:t>
      </w:r>
      <w:r w:rsidRPr="002E1AD7">
        <w:rPr>
          <w:bCs/>
          <w:color w:val="000000"/>
          <w:sz w:val="22"/>
          <w:szCs w:val="22"/>
        </w:rPr>
        <w:t>а в части обязательств по поставке товара и финансовых расчетов между Сторонами - до их полного завершения.</w:t>
      </w:r>
    </w:p>
    <w:p w14:paraId="55BEC677" w14:textId="77777777" w:rsidR="00DA5376" w:rsidRPr="002E1AD7" w:rsidRDefault="00DA5376" w:rsidP="005C4833">
      <w:pPr>
        <w:widowControl w:val="0"/>
        <w:autoSpaceDE w:val="0"/>
        <w:autoSpaceDN w:val="0"/>
        <w:ind w:firstLine="567"/>
        <w:rPr>
          <w:sz w:val="22"/>
          <w:szCs w:val="22"/>
        </w:rPr>
      </w:pPr>
      <w:r w:rsidRPr="002E1AD7">
        <w:rPr>
          <w:sz w:val="22"/>
          <w:szCs w:val="22"/>
        </w:rPr>
        <w:t>8.2. Все изменения Договора должны быть совершены в письменном виде и оформлены дополнительными соглашениями к Договору.</w:t>
      </w:r>
    </w:p>
    <w:p w14:paraId="12D0B87F" w14:textId="77777777" w:rsidR="008D42DB" w:rsidRPr="002E1AD7" w:rsidRDefault="00DA5376" w:rsidP="008D42DB">
      <w:pPr>
        <w:ind w:firstLine="567"/>
        <w:rPr>
          <w:sz w:val="22"/>
          <w:szCs w:val="22"/>
        </w:rPr>
      </w:pPr>
      <w:r w:rsidRPr="002E1AD7">
        <w:rPr>
          <w:sz w:val="22"/>
          <w:szCs w:val="22"/>
        </w:rPr>
        <w:t xml:space="preserve">8.3. </w:t>
      </w:r>
      <w:r w:rsidR="008D42DB" w:rsidRPr="002E1AD7">
        <w:rPr>
          <w:sz w:val="22"/>
          <w:szCs w:val="22"/>
        </w:rPr>
        <w:t xml:space="preserve">Существенные условия Договора могут быть изменены только в случаях, предусмотренных Законом. </w:t>
      </w:r>
    </w:p>
    <w:p w14:paraId="6C429DE0" w14:textId="77777777" w:rsidR="00DA5376" w:rsidRPr="002E1AD7" w:rsidRDefault="00DA5376" w:rsidP="005C4833">
      <w:pPr>
        <w:widowControl w:val="0"/>
        <w:autoSpaceDE w:val="0"/>
        <w:autoSpaceDN w:val="0"/>
        <w:ind w:firstLine="567"/>
        <w:rPr>
          <w:sz w:val="22"/>
          <w:szCs w:val="22"/>
        </w:rPr>
      </w:pPr>
      <w:r w:rsidRPr="002E1AD7">
        <w:rPr>
          <w:sz w:val="22"/>
          <w:szCs w:val="22"/>
        </w:rPr>
        <w:t>8.4.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2AF8DFD" w14:textId="77777777" w:rsidR="00DA5376" w:rsidRPr="002E1AD7" w:rsidRDefault="00DA5376" w:rsidP="005C4833">
      <w:pPr>
        <w:widowControl w:val="0"/>
        <w:autoSpaceDE w:val="0"/>
        <w:autoSpaceDN w:val="0"/>
        <w:ind w:firstLine="567"/>
        <w:rPr>
          <w:sz w:val="22"/>
          <w:szCs w:val="22"/>
        </w:rPr>
      </w:pPr>
      <w:r w:rsidRPr="002E1AD7">
        <w:rPr>
          <w:sz w:val="22"/>
          <w:szCs w:val="22"/>
        </w:rPr>
        <w:lastRenderedPageBreak/>
        <w:t xml:space="preserve">8.4.1. Стороны вправе принять решение об одностороннем отказе от исполнения Договора по основаниям, предусмотренным Гражданским </w:t>
      </w:r>
      <w:hyperlink r:id="rId9" w:history="1">
        <w:r w:rsidRPr="002E1AD7">
          <w:rPr>
            <w:sz w:val="22"/>
            <w:szCs w:val="22"/>
          </w:rPr>
          <w:t>кодексом</w:t>
        </w:r>
      </w:hyperlink>
      <w:r w:rsidRPr="002E1AD7">
        <w:rPr>
          <w:sz w:val="22"/>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2E1AD7">
          <w:rPr>
            <w:sz w:val="22"/>
            <w:szCs w:val="22"/>
          </w:rPr>
          <w:t>статьей 95</w:t>
        </w:r>
      </w:hyperlink>
      <w:r w:rsidRPr="002E1AD7">
        <w:rPr>
          <w:sz w:val="22"/>
          <w:szCs w:val="22"/>
        </w:rPr>
        <w:t xml:space="preserve"> Закона.</w:t>
      </w:r>
    </w:p>
    <w:p w14:paraId="33E7073D" w14:textId="77777777" w:rsidR="00DA5376" w:rsidRPr="002E1AD7" w:rsidRDefault="00DA5376" w:rsidP="005C4833">
      <w:pPr>
        <w:widowControl w:val="0"/>
        <w:autoSpaceDE w:val="0"/>
        <w:autoSpaceDN w:val="0"/>
        <w:ind w:firstLine="567"/>
        <w:rPr>
          <w:sz w:val="22"/>
          <w:szCs w:val="22"/>
        </w:rPr>
      </w:pPr>
      <w:r w:rsidRPr="002E1AD7">
        <w:rPr>
          <w:sz w:val="22"/>
          <w:szCs w:val="22"/>
        </w:rPr>
        <w:t>8.4.2.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410D9151" w14:textId="77777777" w:rsidR="00DA5376" w:rsidRPr="002E1AD7" w:rsidRDefault="00DA5376" w:rsidP="005C4833">
      <w:pPr>
        <w:widowControl w:val="0"/>
        <w:autoSpaceDE w:val="0"/>
        <w:autoSpaceDN w:val="0"/>
        <w:ind w:firstLine="567"/>
        <w:rPr>
          <w:sz w:val="22"/>
          <w:szCs w:val="22"/>
        </w:rPr>
      </w:pPr>
      <w:r w:rsidRPr="002E1AD7">
        <w:rPr>
          <w:sz w:val="22"/>
          <w:szCs w:val="22"/>
        </w:rPr>
        <w:t>8.4.3.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408CA851" w14:textId="77777777" w:rsidR="00DA5376" w:rsidRPr="002E1AD7" w:rsidRDefault="00DA5376" w:rsidP="00DA5376">
      <w:pPr>
        <w:widowControl w:val="0"/>
        <w:autoSpaceDE w:val="0"/>
        <w:autoSpaceDN w:val="0"/>
        <w:rPr>
          <w:sz w:val="22"/>
          <w:szCs w:val="22"/>
        </w:rPr>
      </w:pPr>
    </w:p>
    <w:p w14:paraId="6F2207BC" w14:textId="77777777" w:rsidR="00DA5376" w:rsidRPr="002E1AD7" w:rsidRDefault="00DA5376" w:rsidP="00DA5376">
      <w:pPr>
        <w:widowControl w:val="0"/>
        <w:autoSpaceDE w:val="0"/>
        <w:autoSpaceDN w:val="0"/>
        <w:jc w:val="center"/>
        <w:outlineLvl w:val="1"/>
        <w:rPr>
          <w:b/>
          <w:sz w:val="22"/>
          <w:szCs w:val="22"/>
        </w:rPr>
      </w:pPr>
      <w:r w:rsidRPr="002E1AD7">
        <w:rPr>
          <w:b/>
          <w:sz w:val="22"/>
          <w:szCs w:val="22"/>
        </w:rPr>
        <w:t>9. ОБСТОЯТЕЛЬСТВА НЕПРЕОДОЛИМОЙ СИЛЫ</w:t>
      </w:r>
    </w:p>
    <w:p w14:paraId="078FAF1C" w14:textId="77777777" w:rsidR="00DA5376" w:rsidRPr="002E1AD7" w:rsidRDefault="00DA5376" w:rsidP="005C4833">
      <w:pPr>
        <w:widowControl w:val="0"/>
        <w:autoSpaceDE w:val="0"/>
        <w:autoSpaceDN w:val="0"/>
        <w:ind w:firstLine="567"/>
        <w:rPr>
          <w:sz w:val="22"/>
          <w:szCs w:val="22"/>
        </w:rPr>
      </w:pPr>
      <w:r w:rsidRPr="002E1AD7">
        <w:rPr>
          <w:sz w:val="22"/>
          <w:szCs w:val="22"/>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2E3D89BC" w14:textId="77777777" w:rsidR="00DA5376" w:rsidRPr="002E1AD7" w:rsidRDefault="00DA5376" w:rsidP="005C4833">
      <w:pPr>
        <w:widowControl w:val="0"/>
        <w:autoSpaceDE w:val="0"/>
        <w:autoSpaceDN w:val="0"/>
        <w:ind w:firstLine="567"/>
        <w:rPr>
          <w:sz w:val="22"/>
          <w:szCs w:val="22"/>
        </w:rPr>
      </w:pPr>
      <w:r w:rsidRPr="002E1AD7">
        <w:rPr>
          <w:sz w:val="22"/>
          <w:szCs w:val="22"/>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09D9AC7E" w14:textId="77777777" w:rsidR="00DA5376" w:rsidRPr="002E1AD7" w:rsidRDefault="00DA5376" w:rsidP="005C4833">
      <w:pPr>
        <w:widowControl w:val="0"/>
        <w:autoSpaceDE w:val="0"/>
        <w:autoSpaceDN w:val="0"/>
        <w:ind w:firstLine="567"/>
        <w:rPr>
          <w:sz w:val="22"/>
          <w:szCs w:val="22"/>
        </w:rPr>
      </w:pPr>
      <w:r w:rsidRPr="002E1AD7">
        <w:rPr>
          <w:sz w:val="22"/>
          <w:szCs w:val="22"/>
        </w:rPr>
        <w:t>9.3. Сторона, у которой возникли обстоятельства непреодолимой силы, обязана в течение 3 дней письменно информировать другую Сторону о случившемся и его причинах.</w:t>
      </w:r>
    </w:p>
    <w:p w14:paraId="7EBB2447" w14:textId="77777777" w:rsidR="00DA5376" w:rsidRPr="002E1AD7" w:rsidRDefault="00DA5376" w:rsidP="005C4833">
      <w:pPr>
        <w:widowControl w:val="0"/>
        <w:autoSpaceDE w:val="0"/>
        <w:autoSpaceDN w:val="0"/>
        <w:ind w:firstLine="567"/>
        <w:rPr>
          <w:sz w:val="22"/>
          <w:szCs w:val="22"/>
        </w:rPr>
      </w:pPr>
      <w:r w:rsidRPr="002E1AD7">
        <w:rPr>
          <w:sz w:val="22"/>
          <w:szCs w:val="22"/>
        </w:rPr>
        <w:t>9.4.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C6BB512" w14:textId="77777777" w:rsidR="00DA5376" w:rsidRPr="002E1AD7" w:rsidRDefault="00DA5376" w:rsidP="00DA5376">
      <w:pPr>
        <w:widowControl w:val="0"/>
        <w:autoSpaceDE w:val="0"/>
        <w:autoSpaceDN w:val="0"/>
        <w:rPr>
          <w:sz w:val="22"/>
          <w:szCs w:val="22"/>
        </w:rPr>
      </w:pPr>
    </w:p>
    <w:p w14:paraId="7B0E6859" w14:textId="77777777" w:rsidR="00DA5376" w:rsidRPr="002E1AD7" w:rsidRDefault="00DA5376" w:rsidP="00DA5376">
      <w:pPr>
        <w:widowControl w:val="0"/>
        <w:autoSpaceDE w:val="0"/>
        <w:autoSpaceDN w:val="0"/>
        <w:jc w:val="center"/>
        <w:outlineLvl w:val="1"/>
        <w:rPr>
          <w:b/>
          <w:sz w:val="22"/>
          <w:szCs w:val="22"/>
        </w:rPr>
      </w:pPr>
      <w:r w:rsidRPr="002E1AD7">
        <w:rPr>
          <w:b/>
          <w:sz w:val="22"/>
          <w:szCs w:val="22"/>
        </w:rPr>
        <w:t>10. ПРОЧИЕ УСЛОВИЯ</w:t>
      </w:r>
    </w:p>
    <w:p w14:paraId="72C6256D" w14:textId="77777777" w:rsidR="00DA5376" w:rsidRPr="002E1AD7" w:rsidRDefault="00DA5376" w:rsidP="005C4833">
      <w:pPr>
        <w:widowControl w:val="0"/>
        <w:autoSpaceDE w:val="0"/>
        <w:autoSpaceDN w:val="0"/>
        <w:ind w:firstLine="567"/>
        <w:rPr>
          <w:sz w:val="22"/>
          <w:szCs w:val="22"/>
        </w:rPr>
      </w:pPr>
      <w:r w:rsidRPr="002E1AD7">
        <w:rPr>
          <w:sz w:val="22"/>
          <w:szCs w:val="22"/>
        </w:rPr>
        <w:t>10.1. Во всем, что не предусмотрено Договором, Стороны руководствуются законодательством Российской Федерации.</w:t>
      </w:r>
    </w:p>
    <w:p w14:paraId="3696B39F" w14:textId="77777777" w:rsidR="00DA5376" w:rsidRPr="002E1AD7" w:rsidRDefault="00DA5376" w:rsidP="005C4833">
      <w:pPr>
        <w:widowControl w:val="0"/>
        <w:autoSpaceDE w:val="0"/>
        <w:autoSpaceDN w:val="0"/>
        <w:ind w:firstLine="567"/>
        <w:rPr>
          <w:sz w:val="22"/>
          <w:szCs w:val="22"/>
        </w:rPr>
      </w:pPr>
      <w:bookmarkStart w:id="7" w:name="P292"/>
      <w:bookmarkEnd w:id="7"/>
      <w:r w:rsidRPr="002E1AD7">
        <w:rPr>
          <w:sz w:val="22"/>
          <w:szCs w:val="22"/>
        </w:rPr>
        <w:t>10.2.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4E759954" w14:textId="77777777" w:rsidR="00DA5376" w:rsidRPr="002E1AD7" w:rsidRDefault="00DA5376" w:rsidP="005C4833">
      <w:pPr>
        <w:ind w:firstLine="567"/>
        <w:rPr>
          <w:sz w:val="22"/>
          <w:szCs w:val="22"/>
        </w:rPr>
      </w:pPr>
      <w:r w:rsidRPr="002E1AD7">
        <w:rPr>
          <w:sz w:val="22"/>
          <w:szCs w:val="22"/>
        </w:rPr>
        <w:t>10.3. Договор составлен в форме электронного документа, подписанного усиленными электронными подписями уполномоченных на подписание Договора лиц обеих сторон.</w:t>
      </w:r>
    </w:p>
    <w:p w14:paraId="1087F8B2" w14:textId="77777777" w:rsidR="00234E1F" w:rsidRPr="002E1AD7" w:rsidRDefault="00234E1F" w:rsidP="00234E1F">
      <w:pPr>
        <w:ind w:firstLine="567"/>
        <w:rPr>
          <w:sz w:val="22"/>
          <w:szCs w:val="22"/>
        </w:rPr>
      </w:pPr>
      <w:r w:rsidRPr="002E1AD7">
        <w:rPr>
          <w:sz w:val="22"/>
          <w:szCs w:val="22"/>
        </w:rPr>
        <w:t>10.4. Обмен счетами, счетами-фактурами, товарными накладными, актами приема-передач товара (актами оказанных услуг) возможен в электронном виде по телекоммуникационным каналам связи через системы электронного документооборота (далее - Система), обеспечивающих обмен открытой и конфиденциальной информацией.</w:t>
      </w:r>
    </w:p>
    <w:p w14:paraId="4B5C7B96" w14:textId="77777777" w:rsidR="00234E1F" w:rsidRPr="002E1AD7" w:rsidRDefault="00234E1F" w:rsidP="00234E1F">
      <w:pPr>
        <w:ind w:firstLine="567"/>
        <w:rPr>
          <w:sz w:val="22"/>
          <w:szCs w:val="22"/>
        </w:rPr>
      </w:pPr>
      <w:r w:rsidRPr="002E1AD7">
        <w:rPr>
          <w:sz w:val="22"/>
          <w:szCs w:val="22"/>
        </w:rPr>
        <w:t>10.5. Электронные документы, признаются равнозначными документами на бумажных носителях, подписанные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14:paraId="35FE08CD" w14:textId="77777777" w:rsidR="00234E1F" w:rsidRPr="002E1AD7" w:rsidRDefault="00234E1F" w:rsidP="00234E1F">
      <w:pPr>
        <w:ind w:firstLine="567"/>
        <w:rPr>
          <w:sz w:val="22"/>
          <w:szCs w:val="22"/>
        </w:rPr>
      </w:pPr>
      <w:r w:rsidRPr="002E1AD7">
        <w:rPr>
          <w:sz w:val="22"/>
          <w:szCs w:val="22"/>
        </w:rPr>
        <w:t>10.6. Датой направления принимающей Стороне Электронных документов считается дата поступления Электронного документа с Систему. Электронный документ в электронном виде считается направленным, при условии, что отправляющей Стороне пришло извещение от принимающей Стороны о получении Электронного документа, подписанное ЭП уполномоченного лица принимающей Стороны.</w:t>
      </w:r>
    </w:p>
    <w:p w14:paraId="6DA47C1C" w14:textId="77777777" w:rsidR="00234E1F" w:rsidRPr="002E1AD7" w:rsidRDefault="00234E1F" w:rsidP="00234E1F">
      <w:pPr>
        <w:ind w:firstLine="567"/>
        <w:rPr>
          <w:sz w:val="22"/>
          <w:szCs w:val="22"/>
        </w:rPr>
      </w:pPr>
      <w:r w:rsidRPr="002E1AD7">
        <w:rPr>
          <w:sz w:val="22"/>
          <w:szCs w:val="22"/>
        </w:rPr>
        <w:t>10.7. Датой получения принимающей Стороной Электронного документа считается дата направления Системой файла Электронного документа принимающей Стороне.</w:t>
      </w:r>
    </w:p>
    <w:p w14:paraId="5A3A1DA1" w14:textId="70AFB747" w:rsidR="00234E1F" w:rsidRPr="002E1AD7" w:rsidRDefault="00234E1F" w:rsidP="00234E1F">
      <w:pPr>
        <w:ind w:firstLine="567"/>
        <w:rPr>
          <w:sz w:val="22"/>
          <w:szCs w:val="22"/>
        </w:rPr>
      </w:pPr>
      <w:r w:rsidRPr="002E1AD7">
        <w:rPr>
          <w:sz w:val="22"/>
          <w:szCs w:val="22"/>
        </w:rPr>
        <w:t>10.8. При обмене Электронными документами Стороны имеют право использовать иные способы обмена документами в случае невозможности обмена Электронными документами в соответствии с условиями настоящего Договора.</w:t>
      </w:r>
    </w:p>
    <w:p w14:paraId="201706A5" w14:textId="07984606" w:rsidR="00F63529" w:rsidRPr="002E1AD7" w:rsidRDefault="00F63529" w:rsidP="00234E1F">
      <w:pPr>
        <w:ind w:firstLine="567"/>
        <w:rPr>
          <w:sz w:val="22"/>
          <w:szCs w:val="22"/>
        </w:rPr>
      </w:pPr>
      <w:r w:rsidRPr="002E1AD7">
        <w:rPr>
          <w:sz w:val="22"/>
          <w:szCs w:val="22"/>
        </w:rPr>
        <w:t>10.9. При исполнении Договора замена товара на происходящий из иностранного государства товар, в отношении которого установлен</w:t>
      </w:r>
      <w:r w:rsidR="003672E9" w:rsidRPr="002E1AD7">
        <w:rPr>
          <w:sz w:val="22"/>
          <w:szCs w:val="22"/>
        </w:rPr>
        <w:t xml:space="preserve"> </w:t>
      </w:r>
      <w:r w:rsidRPr="002E1AD7">
        <w:rPr>
          <w:sz w:val="22"/>
          <w:szCs w:val="22"/>
        </w:rPr>
        <w:t>запрет, не допускается;</w:t>
      </w:r>
    </w:p>
    <w:p w14:paraId="028F9337" w14:textId="77777777" w:rsidR="00DA5376" w:rsidRPr="002E1AD7" w:rsidRDefault="00DA5376" w:rsidP="00DA5376">
      <w:pPr>
        <w:rPr>
          <w:sz w:val="22"/>
          <w:szCs w:val="22"/>
        </w:rPr>
      </w:pPr>
    </w:p>
    <w:p w14:paraId="590F63C5" w14:textId="77777777" w:rsidR="00DA5376" w:rsidRPr="002E1AD7" w:rsidRDefault="00DA5376" w:rsidP="00DA5376">
      <w:pPr>
        <w:jc w:val="center"/>
        <w:rPr>
          <w:b/>
          <w:sz w:val="22"/>
          <w:szCs w:val="22"/>
        </w:rPr>
      </w:pPr>
      <w:r w:rsidRPr="002E1AD7">
        <w:rPr>
          <w:b/>
          <w:sz w:val="22"/>
          <w:szCs w:val="22"/>
        </w:rPr>
        <w:t>11. АНТИКОРРУПЦИОННАЯ ОГОВОРКА</w:t>
      </w:r>
    </w:p>
    <w:p w14:paraId="3E735EA6" w14:textId="77777777" w:rsidR="00DA5376" w:rsidRPr="002E1AD7" w:rsidRDefault="00DA5376" w:rsidP="00DA5376">
      <w:pPr>
        <w:ind w:firstLine="540"/>
        <w:rPr>
          <w:sz w:val="22"/>
          <w:szCs w:val="22"/>
        </w:rPr>
      </w:pPr>
      <w:r w:rsidRPr="002E1AD7">
        <w:rPr>
          <w:sz w:val="22"/>
          <w:szCs w:val="22"/>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B02EE3A" w14:textId="77777777" w:rsidR="00DA5376" w:rsidRPr="002E1AD7" w:rsidRDefault="00DA5376" w:rsidP="00DA5376">
      <w:pPr>
        <w:ind w:firstLine="540"/>
        <w:rPr>
          <w:sz w:val="22"/>
          <w:szCs w:val="22"/>
        </w:rPr>
      </w:pPr>
      <w:r w:rsidRPr="002E1AD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w:t>
      </w:r>
      <w:r w:rsidRPr="002E1AD7">
        <w:rPr>
          <w:sz w:val="22"/>
          <w:szCs w:val="22"/>
        </w:rPr>
        <w:lastRenderedPageBreak/>
        <w:t>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A7A24CC" w14:textId="77777777" w:rsidR="00DA5376" w:rsidRPr="002E1AD7" w:rsidRDefault="00DA5376" w:rsidP="00DA5376">
      <w:pPr>
        <w:ind w:firstLine="540"/>
        <w:rPr>
          <w:sz w:val="22"/>
          <w:szCs w:val="22"/>
        </w:rPr>
      </w:pPr>
      <w:r w:rsidRPr="002E1AD7">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E29E84" w14:textId="77777777" w:rsidR="00DA5376" w:rsidRPr="002E1AD7" w:rsidRDefault="00DA5376" w:rsidP="00DA5376">
      <w:pPr>
        <w:ind w:firstLine="540"/>
        <w:rPr>
          <w:sz w:val="22"/>
          <w:szCs w:val="22"/>
        </w:rPr>
      </w:pPr>
      <w:r w:rsidRPr="002E1AD7">
        <w:rPr>
          <w:sz w:val="22"/>
          <w:szCs w:val="22"/>
        </w:rPr>
        <w:t>- не совершать иных действий, нарушающих антикоррупционное законодательство Российской Федерации.</w:t>
      </w:r>
    </w:p>
    <w:p w14:paraId="12E82A30" w14:textId="77777777" w:rsidR="00DA5376" w:rsidRPr="002E1AD7" w:rsidRDefault="00DA5376" w:rsidP="00DA5376">
      <w:pPr>
        <w:ind w:firstLine="540"/>
        <w:rPr>
          <w:sz w:val="22"/>
          <w:szCs w:val="22"/>
        </w:rPr>
      </w:pPr>
    </w:p>
    <w:p w14:paraId="6FA72D34" w14:textId="77777777" w:rsidR="00DA5376" w:rsidRPr="002E1AD7" w:rsidRDefault="00DA5376" w:rsidP="00DA5376">
      <w:pPr>
        <w:jc w:val="center"/>
        <w:rPr>
          <w:b/>
          <w:sz w:val="22"/>
          <w:szCs w:val="22"/>
        </w:rPr>
      </w:pPr>
      <w:r w:rsidRPr="002E1AD7">
        <w:rPr>
          <w:b/>
          <w:sz w:val="22"/>
          <w:szCs w:val="22"/>
        </w:rPr>
        <w:t>12. ПРИЛОЖЕНИЯ</w:t>
      </w:r>
    </w:p>
    <w:p w14:paraId="7B7E25D0" w14:textId="77777777" w:rsidR="006F4DCB" w:rsidRPr="002E1AD7" w:rsidRDefault="00DA5376" w:rsidP="00DA5376">
      <w:pPr>
        <w:widowControl w:val="0"/>
        <w:autoSpaceDE w:val="0"/>
        <w:autoSpaceDN w:val="0"/>
        <w:rPr>
          <w:color w:val="FF0000"/>
          <w:sz w:val="22"/>
          <w:szCs w:val="22"/>
        </w:rPr>
      </w:pPr>
      <w:r w:rsidRPr="002E1AD7">
        <w:rPr>
          <w:sz w:val="22"/>
          <w:szCs w:val="22"/>
        </w:rPr>
        <w:t>12.1.</w:t>
      </w:r>
      <w:r w:rsidRPr="002E1AD7">
        <w:rPr>
          <w:color w:val="FF0000"/>
          <w:sz w:val="22"/>
          <w:szCs w:val="22"/>
        </w:rPr>
        <w:t xml:space="preserve"> </w:t>
      </w:r>
      <w:r w:rsidR="006F4DCB" w:rsidRPr="002E1AD7">
        <w:rPr>
          <w:sz w:val="22"/>
          <w:szCs w:val="22"/>
        </w:rPr>
        <w:t xml:space="preserve">Приложение №1 </w:t>
      </w:r>
      <w:r w:rsidR="008F4974" w:rsidRPr="002E1AD7">
        <w:rPr>
          <w:sz w:val="22"/>
          <w:szCs w:val="22"/>
        </w:rPr>
        <w:t>Техническое задание</w:t>
      </w:r>
    </w:p>
    <w:p w14:paraId="317D9B91" w14:textId="77777777" w:rsidR="0068053A" w:rsidRPr="002E1AD7" w:rsidRDefault="006F4DCB" w:rsidP="00DA5376">
      <w:pPr>
        <w:widowControl w:val="0"/>
        <w:autoSpaceDE w:val="0"/>
        <w:autoSpaceDN w:val="0"/>
        <w:rPr>
          <w:sz w:val="22"/>
          <w:szCs w:val="22"/>
        </w:rPr>
      </w:pPr>
      <w:r w:rsidRPr="002E1AD7">
        <w:rPr>
          <w:sz w:val="22"/>
          <w:szCs w:val="22"/>
        </w:rPr>
        <w:t xml:space="preserve">12.2. </w:t>
      </w:r>
      <w:r w:rsidR="00DA5376" w:rsidRPr="002E1AD7">
        <w:rPr>
          <w:sz w:val="22"/>
          <w:szCs w:val="22"/>
        </w:rPr>
        <w:t xml:space="preserve">Приложение № </w:t>
      </w:r>
      <w:r w:rsidRPr="002E1AD7">
        <w:rPr>
          <w:sz w:val="22"/>
          <w:szCs w:val="22"/>
        </w:rPr>
        <w:t>2</w:t>
      </w:r>
      <w:r w:rsidR="00DA5376" w:rsidRPr="002E1AD7">
        <w:rPr>
          <w:sz w:val="22"/>
          <w:szCs w:val="22"/>
        </w:rPr>
        <w:t xml:space="preserve"> Спецификация </w:t>
      </w:r>
    </w:p>
    <w:p w14:paraId="0F27D214" w14:textId="77777777" w:rsidR="00DA5376" w:rsidRPr="002E1AD7" w:rsidRDefault="00DA5376" w:rsidP="00DA5376">
      <w:pPr>
        <w:widowControl w:val="0"/>
        <w:autoSpaceDE w:val="0"/>
        <w:autoSpaceDN w:val="0"/>
        <w:rPr>
          <w:sz w:val="22"/>
          <w:szCs w:val="22"/>
        </w:rPr>
      </w:pPr>
    </w:p>
    <w:p w14:paraId="05B30104" w14:textId="77777777" w:rsidR="00DA5376" w:rsidRPr="002E1AD7" w:rsidRDefault="00DA5376" w:rsidP="00DA5376">
      <w:pPr>
        <w:widowControl w:val="0"/>
        <w:autoSpaceDE w:val="0"/>
        <w:autoSpaceDN w:val="0"/>
        <w:jc w:val="center"/>
        <w:rPr>
          <w:b/>
          <w:sz w:val="22"/>
          <w:szCs w:val="22"/>
        </w:rPr>
      </w:pPr>
      <w:r w:rsidRPr="002E1AD7">
        <w:rPr>
          <w:b/>
          <w:sz w:val="22"/>
          <w:szCs w:val="22"/>
        </w:rPr>
        <w:t>13. АДРЕСА И БАНКОВСКИЕ РЕКВИЗИТЫ СТОРОН</w:t>
      </w:r>
    </w:p>
    <w:p w14:paraId="3F3AAF53" w14:textId="77777777" w:rsidR="005C4833" w:rsidRPr="002E1AD7" w:rsidRDefault="005C4833" w:rsidP="00DA5376">
      <w:pPr>
        <w:widowControl w:val="0"/>
        <w:autoSpaceDE w:val="0"/>
        <w:autoSpaceDN w:val="0"/>
        <w:jc w:val="center"/>
        <w:rPr>
          <w:b/>
          <w:sz w:val="22"/>
          <w:szCs w:val="22"/>
        </w:rPr>
      </w:pPr>
    </w:p>
    <w:tbl>
      <w:tblPr>
        <w:tblW w:w="10348" w:type="dxa"/>
        <w:tblLook w:val="04A0" w:firstRow="1" w:lastRow="0" w:firstColumn="1" w:lastColumn="0" w:noHBand="0" w:noVBand="1"/>
      </w:tblPr>
      <w:tblGrid>
        <w:gridCol w:w="5211"/>
        <w:gridCol w:w="5137"/>
      </w:tblGrid>
      <w:tr w:rsidR="00DA5376" w:rsidRPr="002E1AD7" w14:paraId="166FD6A2" w14:textId="77777777" w:rsidTr="00F2046C">
        <w:tc>
          <w:tcPr>
            <w:tcW w:w="5211" w:type="dxa"/>
          </w:tcPr>
          <w:p w14:paraId="4964D7D2" w14:textId="77777777" w:rsidR="00DA5376" w:rsidRPr="002E1AD7" w:rsidRDefault="00DA5376" w:rsidP="00DA5376">
            <w:pPr>
              <w:rPr>
                <w:b/>
                <w:sz w:val="22"/>
                <w:szCs w:val="22"/>
              </w:rPr>
            </w:pPr>
            <w:r w:rsidRPr="002E1AD7">
              <w:rPr>
                <w:b/>
                <w:sz w:val="22"/>
                <w:szCs w:val="22"/>
              </w:rPr>
              <w:t xml:space="preserve"> Заказчик: </w:t>
            </w:r>
          </w:p>
          <w:p w14:paraId="3CB876DF" w14:textId="77777777" w:rsidR="00DA5376" w:rsidRPr="002E1AD7" w:rsidRDefault="00DA5376" w:rsidP="005C4833">
            <w:pPr>
              <w:ind w:left="57" w:right="57"/>
              <w:jc w:val="left"/>
              <w:rPr>
                <w:b/>
                <w:sz w:val="22"/>
                <w:szCs w:val="22"/>
              </w:rPr>
            </w:pPr>
            <w:r w:rsidRPr="002E1AD7">
              <w:rPr>
                <w:b/>
                <w:sz w:val="22"/>
                <w:szCs w:val="22"/>
              </w:rPr>
              <w:t>Санкт-Петербургское государственное бюджетное учреждение здравоохранения Клиническая больница Святителя Луки</w:t>
            </w:r>
          </w:p>
          <w:p w14:paraId="0BB50BDA" w14:textId="77777777" w:rsidR="00DA5376" w:rsidRPr="002E1AD7" w:rsidRDefault="00DA5376" w:rsidP="005C4833">
            <w:pPr>
              <w:ind w:left="57" w:right="57"/>
              <w:jc w:val="left"/>
              <w:rPr>
                <w:b/>
                <w:sz w:val="22"/>
                <w:szCs w:val="22"/>
              </w:rPr>
            </w:pPr>
            <w:r w:rsidRPr="002E1AD7">
              <w:rPr>
                <w:b/>
                <w:sz w:val="22"/>
                <w:szCs w:val="22"/>
              </w:rPr>
              <w:t>(СПб ГБУЗ Клиническая больница Святителя Луки)</w:t>
            </w:r>
          </w:p>
          <w:p w14:paraId="3B945E92" w14:textId="77777777" w:rsidR="00DA5376" w:rsidRPr="002E1AD7" w:rsidRDefault="00DA5376" w:rsidP="005C4833">
            <w:pPr>
              <w:ind w:left="57" w:right="57"/>
              <w:jc w:val="left"/>
              <w:rPr>
                <w:b/>
                <w:sz w:val="22"/>
                <w:szCs w:val="22"/>
              </w:rPr>
            </w:pPr>
          </w:p>
          <w:p w14:paraId="45FCDF9B" w14:textId="77777777" w:rsidR="00DA5376" w:rsidRPr="002E1AD7" w:rsidRDefault="00DA5376" w:rsidP="005C4833">
            <w:pPr>
              <w:ind w:left="57" w:right="57"/>
              <w:jc w:val="left"/>
              <w:rPr>
                <w:sz w:val="22"/>
                <w:szCs w:val="22"/>
              </w:rPr>
            </w:pPr>
            <w:r w:rsidRPr="002E1AD7">
              <w:rPr>
                <w:sz w:val="22"/>
                <w:szCs w:val="22"/>
              </w:rPr>
              <w:t>Адрес: 194044, г. Санкт-Петербург, ул. Чугунная, д.46, лит. А</w:t>
            </w:r>
          </w:p>
          <w:p w14:paraId="111B0B9D" w14:textId="77777777" w:rsidR="00DA5376" w:rsidRPr="002E1AD7" w:rsidRDefault="00DA5376" w:rsidP="005C4833">
            <w:pPr>
              <w:ind w:left="57" w:right="57"/>
              <w:jc w:val="left"/>
              <w:rPr>
                <w:sz w:val="22"/>
                <w:szCs w:val="22"/>
              </w:rPr>
            </w:pPr>
            <w:r w:rsidRPr="002E1AD7">
              <w:rPr>
                <w:sz w:val="22"/>
                <w:szCs w:val="22"/>
              </w:rPr>
              <w:t xml:space="preserve">ИНН: 7804104877 КПП: 780401001 </w:t>
            </w:r>
          </w:p>
          <w:p w14:paraId="55993264" w14:textId="77777777" w:rsidR="00DA5376" w:rsidRPr="002E1AD7" w:rsidRDefault="00DA5376" w:rsidP="005C4833">
            <w:pPr>
              <w:ind w:left="57" w:right="57"/>
              <w:jc w:val="left"/>
              <w:rPr>
                <w:sz w:val="22"/>
                <w:szCs w:val="22"/>
              </w:rPr>
            </w:pPr>
            <w:r w:rsidRPr="002E1AD7">
              <w:rPr>
                <w:sz w:val="22"/>
                <w:szCs w:val="22"/>
              </w:rPr>
              <w:t>ОГРН: 1037808003903 ОКПО: 23182601</w:t>
            </w:r>
          </w:p>
          <w:p w14:paraId="712F148C" w14:textId="77777777" w:rsidR="00DA5376" w:rsidRPr="002E1AD7" w:rsidRDefault="00DA5376" w:rsidP="005C4833">
            <w:pPr>
              <w:ind w:left="57" w:right="57"/>
              <w:jc w:val="left"/>
              <w:rPr>
                <w:sz w:val="22"/>
                <w:szCs w:val="22"/>
              </w:rPr>
            </w:pPr>
            <w:r w:rsidRPr="002E1AD7">
              <w:rPr>
                <w:sz w:val="22"/>
                <w:szCs w:val="22"/>
              </w:rPr>
              <w:t>ОКОНХ: 91511, 91514 ОКАТО 40273563000</w:t>
            </w:r>
          </w:p>
          <w:p w14:paraId="3634201E" w14:textId="77777777" w:rsidR="00DA5376" w:rsidRPr="002E1AD7" w:rsidRDefault="00DA5376" w:rsidP="005C4833">
            <w:pPr>
              <w:ind w:left="57" w:right="57"/>
              <w:jc w:val="left"/>
              <w:rPr>
                <w:sz w:val="22"/>
                <w:szCs w:val="22"/>
              </w:rPr>
            </w:pPr>
            <w:r w:rsidRPr="002E1AD7">
              <w:rPr>
                <w:sz w:val="22"/>
                <w:szCs w:val="22"/>
              </w:rPr>
              <w:t xml:space="preserve">ОКТМО 40330000 </w:t>
            </w:r>
          </w:p>
          <w:p w14:paraId="08C0F00D" w14:textId="77777777" w:rsidR="00DA5376" w:rsidRPr="002E1AD7" w:rsidRDefault="00DA5376" w:rsidP="005C4833">
            <w:pPr>
              <w:ind w:left="57" w:right="57"/>
              <w:jc w:val="left"/>
              <w:rPr>
                <w:sz w:val="22"/>
                <w:szCs w:val="22"/>
              </w:rPr>
            </w:pPr>
            <w:r w:rsidRPr="002E1AD7">
              <w:rPr>
                <w:sz w:val="22"/>
                <w:szCs w:val="22"/>
              </w:rPr>
              <w:t>Получатель: Комитет Финансов Санкт-Петербурга (СПб ГБУЗ Клиническая больница Святителя Луки л/сч 0151127).</w:t>
            </w:r>
          </w:p>
          <w:p w14:paraId="6CC5CB55" w14:textId="22141131" w:rsidR="00DA5376" w:rsidRPr="002E1AD7" w:rsidRDefault="00DA5376" w:rsidP="005C4833">
            <w:pPr>
              <w:ind w:left="57" w:right="57"/>
              <w:jc w:val="left"/>
              <w:rPr>
                <w:sz w:val="22"/>
                <w:szCs w:val="22"/>
              </w:rPr>
            </w:pPr>
            <w:r w:rsidRPr="002E1AD7">
              <w:rPr>
                <w:sz w:val="22"/>
                <w:szCs w:val="22"/>
              </w:rPr>
              <w:t xml:space="preserve">Банк получателя: </w:t>
            </w:r>
            <w:r w:rsidR="00392704" w:rsidRPr="00392704">
              <w:rPr>
                <w:sz w:val="22"/>
                <w:szCs w:val="22"/>
              </w:rPr>
              <w:t xml:space="preserve">ОКЦ № 1 СЗГУ Банка России//УФК по </w:t>
            </w:r>
            <w:proofErr w:type="spellStart"/>
            <w:r w:rsidR="00392704" w:rsidRPr="00392704">
              <w:rPr>
                <w:sz w:val="22"/>
                <w:szCs w:val="22"/>
              </w:rPr>
              <w:t>г.Санкт</w:t>
            </w:r>
            <w:proofErr w:type="spellEnd"/>
            <w:r w:rsidR="00392704" w:rsidRPr="00392704">
              <w:rPr>
                <w:sz w:val="22"/>
                <w:szCs w:val="22"/>
              </w:rPr>
              <w:t>-Петербургу, г Санкт-Петербург</w:t>
            </w:r>
          </w:p>
          <w:p w14:paraId="7B1666F3" w14:textId="77777777" w:rsidR="00DA5376" w:rsidRPr="002E1AD7" w:rsidRDefault="00DA5376" w:rsidP="005C4833">
            <w:pPr>
              <w:ind w:left="57" w:right="57"/>
              <w:jc w:val="left"/>
              <w:rPr>
                <w:sz w:val="22"/>
                <w:szCs w:val="22"/>
              </w:rPr>
            </w:pPr>
            <w:r w:rsidRPr="002E1AD7">
              <w:rPr>
                <w:sz w:val="22"/>
                <w:szCs w:val="22"/>
              </w:rPr>
              <w:t xml:space="preserve">Р/счет: 40102810945370000005 </w:t>
            </w:r>
          </w:p>
          <w:p w14:paraId="257867D9" w14:textId="77777777" w:rsidR="00DA5376" w:rsidRPr="002E1AD7" w:rsidRDefault="00DA5376" w:rsidP="005C4833">
            <w:pPr>
              <w:ind w:left="57" w:right="57"/>
              <w:jc w:val="left"/>
              <w:rPr>
                <w:sz w:val="22"/>
                <w:szCs w:val="22"/>
              </w:rPr>
            </w:pPr>
            <w:r w:rsidRPr="002E1AD7">
              <w:rPr>
                <w:sz w:val="22"/>
                <w:szCs w:val="22"/>
              </w:rPr>
              <w:t>БИК: 014030106</w:t>
            </w:r>
          </w:p>
          <w:p w14:paraId="1734B525" w14:textId="588BDD3E" w:rsidR="00DA5376" w:rsidRDefault="00DA5376" w:rsidP="005C4833">
            <w:pPr>
              <w:ind w:left="57" w:right="57"/>
              <w:jc w:val="left"/>
              <w:rPr>
                <w:sz w:val="22"/>
                <w:szCs w:val="22"/>
              </w:rPr>
            </w:pPr>
            <w:r w:rsidRPr="002E1AD7">
              <w:rPr>
                <w:sz w:val="22"/>
                <w:szCs w:val="22"/>
              </w:rPr>
              <w:t>Номер казначейского счета (поле 17): 03224643400000007200</w:t>
            </w:r>
          </w:p>
          <w:p w14:paraId="08B37742" w14:textId="6CD25E34" w:rsidR="00392704" w:rsidRDefault="00392704" w:rsidP="005C4833">
            <w:pPr>
              <w:ind w:left="57" w:right="57"/>
              <w:jc w:val="left"/>
              <w:rPr>
                <w:sz w:val="22"/>
                <w:szCs w:val="22"/>
              </w:rPr>
            </w:pPr>
            <w:r>
              <w:rPr>
                <w:sz w:val="22"/>
                <w:szCs w:val="22"/>
              </w:rPr>
              <w:t xml:space="preserve">Адрес эл. почты: </w:t>
            </w:r>
            <w:hyperlink r:id="rId11" w:history="1">
              <w:r w:rsidRPr="00E2552F">
                <w:rPr>
                  <w:rStyle w:val="a3"/>
                  <w:sz w:val="22"/>
                  <w:szCs w:val="22"/>
                </w:rPr>
                <w:t>info@lucaclinic.ru</w:t>
              </w:r>
            </w:hyperlink>
          </w:p>
          <w:p w14:paraId="41C8B55E" w14:textId="77777777" w:rsidR="00392704" w:rsidRPr="002E1AD7" w:rsidRDefault="00392704" w:rsidP="005C4833">
            <w:pPr>
              <w:ind w:left="57" w:right="57"/>
              <w:jc w:val="left"/>
              <w:rPr>
                <w:sz w:val="22"/>
                <w:szCs w:val="22"/>
              </w:rPr>
            </w:pPr>
          </w:p>
          <w:p w14:paraId="5C160097" w14:textId="77777777" w:rsidR="00DA5376" w:rsidRPr="002E1AD7" w:rsidRDefault="00DA5376" w:rsidP="00DA5376">
            <w:pPr>
              <w:rPr>
                <w:sz w:val="22"/>
                <w:szCs w:val="22"/>
              </w:rPr>
            </w:pPr>
          </w:p>
          <w:p w14:paraId="53218AE1" w14:textId="77777777" w:rsidR="006813E4" w:rsidRPr="002E1AD7" w:rsidRDefault="006813E4" w:rsidP="006813E4">
            <w:pPr>
              <w:rPr>
                <w:sz w:val="22"/>
                <w:szCs w:val="22"/>
              </w:rPr>
            </w:pPr>
            <w:r w:rsidRPr="002E1AD7">
              <w:rPr>
                <w:sz w:val="22"/>
                <w:szCs w:val="22"/>
              </w:rPr>
              <w:t>Заместитель главного врача по организационно-</w:t>
            </w:r>
          </w:p>
          <w:p w14:paraId="48D9B467" w14:textId="77777777" w:rsidR="006813E4" w:rsidRPr="002E1AD7" w:rsidRDefault="006813E4" w:rsidP="006813E4">
            <w:pPr>
              <w:rPr>
                <w:sz w:val="22"/>
                <w:szCs w:val="22"/>
              </w:rPr>
            </w:pPr>
            <w:r w:rsidRPr="002E1AD7">
              <w:rPr>
                <w:sz w:val="22"/>
                <w:szCs w:val="22"/>
              </w:rPr>
              <w:t xml:space="preserve">методической работе и общим вопросам </w:t>
            </w:r>
          </w:p>
          <w:p w14:paraId="62EAA503" w14:textId="77777777" w:rsidR="006813E4" w:rsidRPr="002E1AD7" w:rsidRDefault="006813E4" w:rsidP="006813E4">
            <w:pPr>
              <w:rPr>
                <w:sz w:val="22"/>
                <w:szCs w:val="22"/>
              </w:rPr>
            </w:pPr>
          </w:p>
          <w:p w14:paraId="5EC95CDF" w14:textId="77777777" w:rsidR="006813E4" w:rsidRPr="002E1AD7" w:rsidRDefault="006813E4" w:rsidP="006813E4">
            <w:pPr>
              <w:rPr>
                <w:sz w:val="22"/>
                <w:szCs w:val="22"/>
              </w:rPr>
            </w:pPr>
            <w:r w:rsidRPr="002E1AD7">
              <w:rPr>
                <w:sz w:val="22"/>
                <w:szCs w:val="22"/>
              </w:rPr>
              <w:t>____________________/</w:t>
            </w:r>
            <w:r w:rsidR="00C67A76" w:rsidRPr="002E1AD7">
              <w:rPr>
                <w:sz w:val="22"/>
                <w:szCs w:val="22"/>
              </w:rPr>
              <w:t xml:space="preserve"> </w:t>
            </w:r>
            <w:r w:rsidRPr="002E1AD7">
              <w:rPr>
                <w:sz w:val="22"/>
                <w:szCs w:val="22"/>
              </w:rPr>
              <w:t xml:space="preserve">Касаткин А.Е. </w:t>
            </w:r>
          </w:p>
          <w:p w14:paraId="6DFCCFB8" w14:textId="77777777" w:rsidR="006813E4" w:rsidRPr="002E1AD7" w:rsidRDefault="006813E4" w:rsidP="006813E4">
            <w:pPr>
              <w:tabs>
                <w:tab w:val="left" w:pos="426"/>
              </w:tabs>
              <w:rPr>
                <w:rFonts w:eastAsia="Calibri"/>
                <w:bCs/>
                <w:sz w:val="22"/>
                <w:szCs w:val="22"/>
              </w:rPr>
            </w:pPr>
            <w:r w:rsidRPr="002E1AD7">
              <w:rPr>
                <w:sz w:val="22"/>
                <w:szCs w:val="22"/>
              </w:rPr>
              <w:t>Подписано ЭП</w:t>
            </w:r>
            <w:r w:rsidRPr="002E1AD7">
              <w:rPr>
                <w:rFonts w:eastAsia="Calibri"/>
                <w:bCs/>
                <w:sz w:val="22"/>
                <w:szCs w:val="22"/>
              </w:rPr>
              <w:t xml:space="preserve"> </w:t>
            </w:r>
          </w:p>
          <w:p w14:paraId="16B9B796" w14:textId="77777777" w:rsidR="006813E4" w:rsidRPr="002E1AD7" w:rsidRDefault="006813E4" w:rsidP="00DA5376">
            <w:pPr>
              <w:rPr>
                <w:sz w:val="22"/>
                <w:szCs w:val="22"/>
              </w:rPr>
            </w:pPr>
          </w:p>
        </w:tc>
        <w:tc>
          <w:tcPr>
            <w:tcW w:w="5137" w:type="dxa"/>
          </w:tcPr>
          <w:p w14:paraId="6DC4C523" w14:textId="77777777" w:rsidR="00DA5376" w:rsidRPr="002E1AD7" w:rsidRDefault="00DA5376" w:rsidP="00DA5376">
            <w:pPr>
              <w:rPr>
                <w:b/>
                <w:sz w:val="22"/>
                <w:szCs w:val="22"/>
              </w:rPr>
            </w:pPr>
            <w:r w:rsidRPr="002E1AD7">
              <w:rPr>
                <w:b/>
                <w:sz w:val="22"/>
                <w:szCs w:val="22"/>
              </w:rPr>
              <w:t xml:space="preserve">Поставщик: </w:t>
            </w:r>
          </w:p>
          <w:p w14:paraId="78464505" w14:textId="0685BFCA" w:rsidR="00B966ED" w:rsidRDefault="00B966ED" w:rsidP="00B966ED">
            <w:pPr>
              <w:ind w:left="57" w:right="57"/>
              <w:jc w:val="left"/>
              <w:rPr>
                <w:sz w:val="22"/>
                <w:szCs w:val="22"/>
              </w:rPr>
            </w:pPr>
          </w:p>
          <w:p w14:paraId="3AD2CC86" w14:textId="77777777" w:rsidR="00B966ED" w:rsidRDefault="00B966ED" w:rsidP="00B966ED">
            <w:pPr>
              <w:ind w:left="57" w:right="57"/>
              <w:jc w:val="left"/>
              <w:rPr>
                <w:sz w:val="22"/>
                <w:szCs w:val="22"/>
              </w:rPr>
            </w:pPr>
          </w:p>
          <w:p w14:paraId="43FD0653" w14:textId="77777777" w:rsidR="00B966ED" w:rsidRDefault="00B966ED" w:rsidP="00B966ED">
            <w:pPr>
              <w:ind w:left="57" w:right="57"/>
              <w:jc w:val="left"/>
              <w:rPr>
                <w:sz w:val="22"/>
                <w:szCs w:val="22"/>
              </w:rPr>
            </w:pPr>
          </w:p>
          <w:p w14:paraId="5CE8693B" w14:textId="77777777" w:rsidR="00B966ED" w:rsidRDefault="00B966ED" w:rsidP="00B966ED">
            <w:pPr>
              <w:ind w:left="57" w:right="57"/>
              <w:jc w:val="left"/>
              <w:rPr>
                <w:sz w:val="22"/>
                <w:szCs w:val="22"/>
              </w:rPr>
            </w:pPr>
          </w:p>
          <w:p w14:paraId="5B19D66C" w14:textId="77777777" w:rsidR="00B966ED" w:rsidRDefault="00B966ED" w:rsidP="00B966ED">
            <w:pPr>
              <w:ind w:left="57" w:right="57"/>
              <w:jc w:val="left"/>
              <w:rPr>
                <w:sz w:val="22"/>
                <w:szCs w:val="22"/>
              </w:rPr>
            </w:pPr>
          </w:p>
          <w:p w14:paraId="0943CCD9" w14:textId="77777777" w:rsidR="00B966ED" w:rsidRDefault="00B966ED" w:rsidP="00B966ED">
            <w:pPr>
              <w:ind w:left="57" w:right="57"/>
              <w:jc w:val="left"/>
              <w:rPr>
                <w:sz w:val="22"/>
                <w:szCs w:val="22"/>
              </w:rPr>
            </w:pPr>
          </w:p>
          <w:p w14:paraId="09164B9F" w14:textId="3B4DB4FF" w:rsidR="00B966ED" w:rsidRDefault="00B966ED" w:rsidP="00B966ED">
            <w:pPr>
              <w:ind w:left="57" w:right="57"/>
              <w:jc w:val="left"/>
              <w:rPr>
                <w:sz w:val="22"/>
                <w:szCs w:val="22"/>
              </w:rPr>
            </w:pPr>
          </w:p>
          <w:p w14:paraId="2F25620B" w14:textId="482F1DCE" w:rsidR="00B966ED" w:rsidRDefault="00B966ED" w:rsidP="00B966ED">
            <w:pPr>
              <w:ind w:left="57" w:right="57"/>
              <w:jc w:val="left"/>
              <w:rPr>
                <w:sz w:val="22"/>
                <w:szCs w:val="22"/>
              </w:rPr>
            </w:pPr>
          </w:p>
          <w:p w14:paraId="5297518F" w14:textId="1220C01B" w:rsidR="00B966ED" w:rsidRDefault="00B966ED" w:rsidP="00B966ED">
            <w:pPr>
              <w:ind w:left="57" w:right="57"/>
              <w:jc w:val="left"/>
              <w:rPr>
                <w:sz w:val="22"/>
                <w:szCs w:val="22"/>
              </w:rPr>
            </w:pPr>
          </w:p>
          <w:p w14:paraId="0D768788" w14:textId="173A16F8" w:rsidR="00B966ED" w:rsidRDefault="00B966ED" w:rsidP="00B966ED">
            <w:pPr>
              <w:ind w:left="57" w:right="57"/>
              <w:jc w:val="left"/>
              <w:rPr>
                <w:sz w:val="22"/>
                <w:szCs w:val="22"/>
              </w:rPr>
            </w:pPr>
          </w:p>
          <w:p w14:paraId="2A8FE22A" w14:textId="6CE43654" w:rsidR="00B966ED" w:rsidRDefault="00B966ED" w:rsidP="00B966ED">
            <w:pPr>
              <w:ind w:left="57" w:right="57"/>
              <w:jc w:val="left"/>
              <w:rPr>
                <w:sz w:val="22"/>
                <w:szCs w:val="22"/>
              </w:rPr>
            </w:pPr>
          </w:p>
          <w:p w14:paraId="0A0522E3" w14:textId="02182760" w:rsidR="00B966ED" w:rsidRDefault="00B966ED" w:rsidP="00B966ED">
            <w:pPr>
              <w:ind w:left="57" w:right="57"/>
              <w:jc w:val="left"/>
              <w:rPr>
                <w:sz w:val="22"/>
                <w:szCs w:val="22"/>
              </w:rPr>
            </w:pPr>
          </w:p>
          <w:p w14:paraId="73AB373C" w14:textId="77777777" w:rsidR="00B966ED" w:rsidRPr="00C32083" w:rsidRDefault="00B966ED" w:rsidP="00B966ED">
            <w:pPr>
              <w:ind w:left="57" w:right="57"/>
              <w:jc w:val="left"/>
              <w:rPr>
                <w:sz w:val="22"/>
                <w:szCs w:val="22"/>
              </w:rPr>
            </w:pPr>
          </w:p>
          <w:p w14:paraId="30CBD324" w14:textId="541B4C93" w:rsidR="00012373" w:rsidRPr="002E1AD7" w:rsidRDefault="00012373" w:rsidP="002E1AD7">
            <w:pPr>
              <w:tabs>
                <w:tab w:val="left" w:pos="426"/>
              </w:tabs>
              <w:rPr>
                <w:sz w:val="22"/>
                <w:szCs w:val="22"/>
              </w:rPr>
            </w:pPr>
          </w:p>
        </w:tc>
      </w:tr>
      <w:tr w:rsidR="00DA5376" w:rsidRPr="002E1AD7" w14:paraId="15DD67D4" w14:textId="77777777" w:rsidTr="00F2046C">
        <w:tc>
          <w:tcPr>
            <w:tcW w:w="5211" w:type="dxa"/>
          </w:tcPr>
          <w:p w14:paraId="5B89D46D" w14:textId="77777777" w:rsidR="00DA5376" w:rsidRPr="002E1AD7" w:rsidRDefault="00DA5376" w:rsidP="006813E4">
            <w:pPr>
              <w:tabs>
                <w:tab w:val="left" w:pos="426"/>
              </w:tabs>
              <w:rPr>
                <w:sz w:val="22"/>
                <w:szCs w:val="22"/>
              </w:rPr>
            </w:pPr>
          </w:p>
        </w:tc>
        <w:tc>
          <w:tcPr>
            <w:tcW w:w="5137" w:type="dxa"/>
          </w:tcPr>
          <w:p w14:paraId="51A72FB1" w14:textId="77777777" w:rsidR="00DA5376" w:rsidRPr="002E1AD7" w:rsidRDefault="00DA5376" w:rsidP="00EF2D75">
            <w:pPr>
              <w:widowControl w:val="0"/>
              <w:autoSpaceDE w:val="0"/>
              <w:autoSpaceDN w:val="0"/>
              <w:outlineLvl w:val="1"/>
              <w:rPr>
                <w:sz w:val="22"/>
                <w:szCs w:val="22"/>
              </w:rPr>
            </w:pPr>
          </w:p>
        </w:tc>
      </w:tr>
    </w:tbl>
    <w:p w14:paraId="69E4F147" w14:textId="77777777" w:rsidR="00DA5376" w:rsidRPr="002E1AD7" w:rsidRDefault="00DA5376" w:rsidP="00DA5376">
      <w:pPr>
        <w:widowControl w:val="0"/>
        <w:autoSpaceDE w:val="0"/>
        <w:autoSpaceDN w:val="0"/>
        <w:jc w:val="right"/>
        <w:outlineLvl w:val="1"/>
        <w:rPr>
          <w:sz w:val="22"/>
          <w:szCs w:val="22"/>
        </w:rPr>
      </w:pPr>
    </w:p>
    <w:p w14:paraId="0F0912A7" w14:textId="77777777" w:rsidR="00DA5376" w:rsidRPr="002E1AD7" w:rsidRDefault="00DA5376" w:rsidP="00DA5376">
      <w:pPr>
        <w:rPr>
          <w:sz w:val="22"/>
          <w:szCs w:val="22"/>
        </w:rPr>
      </w:pPr>
    </w:p>
    <w:p w14:paraId="6A1D4CAF" w14:textId="77777777" w:rsidR="00DA5376" w:rsidRPr="002E1AD7" w:rsidRDefault="00DA5376" w:rsidP="00DA5376">
      <w:pPr>
        <w:rPr>
          <w:sz w:val="22"/>
          <w:szCs w:val="22"/>
        </w:rPr>
      </w:pPr>
    </w:p>
    <w:p w14:paraId="0113C260" w14:textId="77777777" w:rsidR="006F4DCB" w:rsidRPr="002E1AD7" w:rsidRDefault="006F4DCB" w:rsidP="00DA5376">
      <w:pPr>
        <w:rPr>
          <w:sz w:val="22"/>
          <w:szCs w:val="22"/>
        </w:rPr>
      </w:pPr>
    </w:p>
    <w:p w14:paraId="6E148675" w14:textId="77777777" w:rsidR="006F4DCB" w:rsidRPr="002E1AD7" w:rsidRDefault="006F4DCB" w:rsidP="00DA5376">
      <w:pPr>
        <w:rPr>
          <w:sz w:val="22"/>
          <w:szCs w:val="22"/>
        </w:rPr>
      </w:pPr>
    </w:p>
    <w:p w14:paraId="24772F71" w14:textId="77777777" w:rsidR="006F4DCB" w:rsidRPr="002E1AD7" w:rsidRDefault="006F4DCB" w:rsidP="00DA5376">
      <w:pPr>
        <w:rPr>
          <w:sz w:val="22"/>
          <w:szCs w:val="22"/>
        </w:rPr>
      </w:pPr>
    </w:p>
    <w:p w14:paraId="0B63C783" w14:textId="77777777" w:rsidR="006F4DCB" w:rsidRPr="002E1AD7" w:rsidRDefault="006F4DCB" w:rsidP="00DA5376">
      <w:pPr>
        <w:rPr>
          <w:sz w:val="22"/>
          <w:szCs w:val="22"/>
        </w:rPr>
      </w:pPr>
    </w:p>
    <w:p w14:paraId="0DE9AEAE" w14:textId="77777777" w:rsidR="006F4DCB" w:rsidRPr="002E1AD7" w:rsidRDefault="006F4DCB" w:rsidP="00DA5376">
      <w:pPr>
        <w:rPr>
          <w:sz w:val="22"/>
          <w:szCs w:val="22"/>
        </w:rPr>
      </w:pPr>
    </w:p>
    <w:p w14:paraId="7EC16FE6" w14:textId="77777777" w:rsidR="006F4DCB" w:rsidRPr="002E1AD7" w:rsidRDefault="006F4DCB" w:rsidP="00DA5376">
      <w:pPr>
        <w:rPr>
          <w:sz w:val="22"/>
          <w:szCs w:val="22"/>
        </w:rPr>
      </w:pPr>
    </w:p>
    <w:p w14:paraId="5DEEBB78" w14:textId="77777777" w:rsidR="006B7AAF" w:rsidRPr="002E1AD7" w:rsidRDefault="006B7AAF" w:rsidP="00DA5376">
      <w:pPr>
        <w:rPr>
          <w:sz w:val="22"/>
          <w:szCs w:val="22"/>
        </w:rPr>
        <w:sectPr w:rsidR="006B7AAF" w:rsidRPr="002E1AD7" w:rsidSect="008D42DB">
          <w:pgSz w:w="11905" w:h="16838"/>
          <w:pgMar w:top="567" w:right="848" w:bottom="567" w:left="851" w:header="0" w:footer="0" w:gutter="0"/>
          <w:cols w:space="720"/>
        </w:sectPr>
      </w:pPr>
    </w:p>
    <w:p w14:paraId="2A9AE09C" w14:textId="77777777" w:rsidR="006F4DCB" w:rsidRPr="002E1AD7" w:rsidRDefault="006F4DCB" w:rsidP="006F4DCB">
      <w:pPr>
        <w:widowControl w:val="0"/>
        <w:autoSpaceDE w:val="0"/>
        <w:autoSpaceDN w:val="0"/>
        <w:jc w:val="right"/>
        <w:outlineLvl w:val="1"/>
        <w:rPr>
          <w:sz w:val="22"/>
          <w:szCs w:val="22"/>
        </w:rPr>
      </w:pPr>
      <w:r w:rsidRPr="002E1AD7">
        <w:rPr>
          <w:sz w:val="22"/>
          <w:szCs w:val="22"/>
        </w:rPr>
        <w:lastRenderedPageBreak/>
        <w:t>Приложение № 1</w:t>
      </w:r>
    </w:p>
    <w:p w14:paraId="12A7775F" w14:textId="459C8538" w:rsidR="006F4DCB" w:rsidRPr="002E1AD7" w:rsidRDefault="006F4DCB" w:rsidP="00CE6C50">
      <w:pPr>
        <w:widowControl w:val="0"/>
        <w:autoSpaceDE w:val="0"/>
        <w:autoSpaceDN w:val="0"/>
        <w:jc w:val="right"/>
        <w:rPr>
          <w:sz w:val="22"/>
          <w:szCs w:val="22"/>
        </w:rPr>
      </w:pPr>
      <w:r w:rsidRPr="002E1AD7">
        <w:rPr>
          <w:sz w:val="22"/>
          <w:szCs w:val="22"/>
        </w:rPr>
        <w:t>к Договору №</w:t>
      </w:r>
      <w:r w:rsidR="00BD710B">
        <w:rPr>
          <w:sz w:val="22"/>
          <w:szCs w:val="22"/>
        </w:rPr>
        <w:t>___</w:t>
      </w:r>
      <w:r w:rsidR="00D13C95" w:rsidRPr="002E1AD7">
        <w:rPr>
          <w:sz w:val="22"/>
          <w:szCs w:val="22"/>
        </w:rPr>
        <w:t xml:space="preserve"> </w:t>
      </w:r>
      <w:r w:rsidRPr="002E1AD7">
        <w:rPr>
          <w:sz w:val="22"/>
          <w:szCs w:val="22"/>
        </w:rPr>
        <w:t xml:space="preserve">от </w:t>
      </w:r>
      <w:r w:rsidR="002E1AD7" w:rsidRPr="002E1AD7">
        <w:rPr>
          <w:bCs/>
          <w:color w:val="000000"/>
          <w:sz w:val="22"/>
          <w:szCs w:val="22"/>
          <w:lang w:eastAsia="ru-RU"/>
        </w:rPr>
        <w:t>«__</w:t>
      </w:r>
      <w:r w:rsidR="00CE6C50" w:rsidRPr="002E1AD7">
        <w:rPr>
          <w:bCs/>
          <w:color w:val="000000"/>
          <w:sz w:val="22"/>
          <w:szCs w:val="22"/>
          <w:lang w:eastAsia="ru-RU"/>
        </w:rPr>
        <w:t xml:space="preserve">» </w:t>
      </w:r>
      <w:r w:rsidR="00BD710B">
        <w:rPr>
          <w:bCs/>
          <w:color w:val="000000"/>
          <w:sz w:val="22"/>
          <w:szCs w:val="22"/>
          <w:lang w:eastAsia="ru-RU"/>
        </w:rPr>
        <w:t>_______</w:t>
      </w:r>
      <w:r w:rsidR="00392704">
        <w:rPr>
          <w:bCs/>
          <w:color w:val="000000"/>
          <w:sz w:val="22"/>
          <w:szCs w:val="22"/>
          <w:lang w:eastAsia="ru-RU"/>
        </w:rPr>
        <w:t xml:space="preserve"> 2026</w:t>
      </w:r>
      <w:r w:rsidR="00CE6C50" w:rsidRPr="002E1AD7">
        <w:rPr>
          <w:bCs/>
          <w:color w:val="000000"/>
          <w:sz w:val="22"/>
          <w:szCs w:val="22"/>
          <w:lang w:eastAsia="ru-RU"/>
        </w:rPr>
        <w:t xml:space="preserve"> года</w:t>
      </w:r>
    </w:p>
    <w:p w14:paraId="3D9B41EA" w14:textId="77777777" w:rsidR="006F4DCB" w:rsidRPr="002E1AD7" w:rsidRDefault="006F4DCB" w:rsidP="00DA5376">
      <w:pPr>
        <w:rPr>
          <w:sz w:val="22"/>
          <w:szCs w:val="22"/>
        </w:rPr>
      </w:pPr>
    </w:p>
    <w:p w14:paraId="083C9603" w14:textId="77777777" w:rsidR="00D13C95" w:rsidRPr="002E1AD7" w:rsidRDefault="00615580" w:rsidP="006F4DCB">
      <w:pPr>
        <w:jc w:val="center"/>
        <w:rPr>
          <w:b/>
          <w:sz w:val="22"/>
          <w:szCs w:val="22"/>
        </w:rPr>
      </w:pPr>
      <w:r w:rsidRPr="002E1AD7">
        <w:rPr>
          <w:b/>
          <w:sz w:val="22"/>
          <w:szCs w:val="22"/>
        </w:rPr>
        <w:t>Техническое задание</w:t>
      </w:r>
    </w:p>
    <w:p w14:paraId="1753A910" w14:textId="77777777" w:rsidR="00B86BBE" w:rsidRPr="002E1AD7" w:rsidRDefault="00B86BBE" w:rsidP="00B86BBE">
      <w:pPr>
        <w:rPr>
          <w:sz w:val="22"/>
          <w:szCs w:val="22"/>
        </w:rPr>
      </w:pPr>
    </w:p>
    <w:p w14:paraId="7F899896" w14:textId="45A7CA8C" w:rsidR="003062B2" w:rsidRDefault="003062B2" w:rsidP="00B86BBE">
      <w:pPr>
        <w:rPr>
          <w:sz w:val="22"/>
          <w:szCs w:val="22"/>
        </w:rPr>
      </w:pPr>
    </w:p>
    <w:tbl>
      <w:tblPr>
        <w:tblW w:w="154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5"/>
        <w:gridCol w:w="2552"/>
        <w:gridCol w:w="5812"/>
        <w:gridCol w:w="1689"/>
        <w:gridCol w:w="2564"/>
      </w:tblGrid>
      <w:tr w:rsidR="005B32FE" w:rsidRPr="00E573A2" w14:paraId="58128AF7" w14:textId="77777777" w:rsidTr="00FD0393">
        <w:tc>
          <w:tcPr>
            <w:tcW w:w="2825" w:type="dxa"/>
            <w:shd w:val="clear" w:color="auto" w:fill="auto"/>
            <w:vAlign w:val="center"/>
          </w:tcPr>
          <w:p w14:paraId="1717DAE4" w14:textId="77777777" w:rsidR="005B32FE" w:rsidRPr="00E573A2" w:rsidRDefault="005B32FE" w:rsidP="00FD0393">
            <w:pPr>
              <w:rPr>
                <w:color w:val="000000"/>
                <w:sz w:val="20"/>
                <w:szCs w:val="20"/>
                <w:lang w:eastAsia="ru-RU"/>
              </w:rPr>
            </w:pPr>
            <w:r w:rsidRPr="00E573A2">
              <w:rPr>
                <w:b/>
                <w:bCs/>
                <w:color w:val="000000"/>
                <w:sz w:val="20"/>
                <w:szCs w:val="20"/>
                <w:lang w:eastAsia="ru-RU"/>
              </w:rPr>
              <w:t xml:space="preserve">Наименование позиции </w:t>
            </w:r>
          </w:p>
        </w:tc>
        <w:tc>
          <w:tcPr>
            <w:tcW w:w="2552" w:type="dxa"/>
            <w:shd w:val="clear" w:color="auto" w:fill="auto"/>
            <w:vAlign w:val="center"/>
          </w:tcPr>
          <w:p w14:paraId="0935188D" w14:textId="77777777" w:rsidR="005B32FE" w:rsidRPr="00E573A2" w:rsidRDefault="005B32FE" w:rsidP="00FD0393">
            <w:pPr>
              <w:rPr>
                <w:color w:val="000000"/>
                <w:sz w:val="20"/>
                <w:szCs w:val="20"/>
                <w:lang w:eastAsia="ru-RU"/>
              </w:rPr>
            </w:pPr>
            <w:r w:rsidRPr="00E573A2">
              <w:rPr>
                <w:b/>
                <w:bCs/>
                <w:color w:val="000000"/>
                <w:sz w:val="20"/>
                <w:szCs w:val="20"/>
                <w:lang w:eastAsia="ru-RU"/>
              </w:rPr>
              <w:t>КТРУ</w:t>
            </w:r>
            <w:r>
              <w:rPr>
                <w:b/>
                <w:bCs/>
                <w:color w:val="000000"/>
                <w:sz w:val="20"/>
                <w:szCs w:val="20"/>
                <w:lang w:eastAsia="ru-RU"/>
              </w:rPr>
              <w:t xml:space="preserve"> / ОКПД 2</w:t>
            </w:r>
          </w:p>
        </w:tc>
        <w:tc>
          <w:tcPr>
            <w:tcW w:w="5812" w:type="dxa"/>
            <w:shd w:val="clear" w:color="auto" w:fill="auto"/>
            <w:vAlign w:val="center"/>
            <w:hideMark/>
          </w:tcPr>
          <w:p w14:paraId="54FB83C8" w14:textId="77777777" w:rsidR="005B32FE" w:rsidRPr="00E573A2" w:rsidRDefault="005B32FE" w:rsidP="00FD0393">
            <w:pPr>
              <w:jc w:val="center"/>
              <w:rPr>
                <w:b/>
                <w:bCs/>
                <w:color w:val="000000"/>
                <w:sz w:val="20"/>
                <w:szCs w:val="20"/>
                <w:lang w:eastAsia="ru-RU"/>
              </w:rPr>
            </w:pPr>
            <w:r w:rsidRPr="00E573A2">
              <w:rPr>
                <w:b/>
                <w:bCs/>
                <w:color w:val="000000"/>
                <w:sz w:val="20"/>
                <w:szCs w:val="20"/>
                <w:lang w:eastAsia="ru-RU"/>
              </w:rPr>
              <w:t>Наименование характеристики</w:t>
            </w:r>
          </w:p>
        </w:tc>
        <w:tc>
          <w:tcPr>
            <w:tcW w:w="1689" w:type="dxa"/>
            <w:shd w:val="clear" w:color="auto" w:fill="auto"/>
            <w:vAlign w:val="center"/>
            <w:hideMark/>
          </w:tcPr>
          <w:p w14:paraId="4FFB7017" w14:textId="77777777" w:rsidR="005B32FE" w:rsidRPr="00E573A2" w:rsidRDefault="005B32FE" w:rsidP="00FD0393">
            <w:pPr>
              <w:jc w:val="center"/>
              <w:rPr>
                <w:b/>
                <w:bCs/>
                <w:color w:val="000000"/>
                <w:sz w:val="20"/>
                <w:szCs w:val="20"/>
                <w:lang w:eastAsia="ru-RU"/>
              </w:rPr>
            </w:pPr>
            <w:r w:rsidRPr="00E573A2">
              <w:rPr>
                <w:b/>
                <w:bCs/>
                <w:color w:val="000000"/>
                <w:sz w:val="20"/>
                <w:szCs w:val="20"/>
                <w:lang w:eastAsia="ru-RU"/>
              </w:rPr>
              <w:t>Значение характеристики</w:t>
            </w:r>
          </w:p>
        </w:tc>
        <w:tc>
          <w:tcPr>
            <w:tcW w:w="2564" w:type="dxa"/>
            <w:shd w:val="clear" w:color="auto" w:fill="auto"/>
            <w:vAlign w:val="center"/>
            <w:hideMark/>
          </w:tcPr>
          <w:p w14:paraId="7C07F36D" w14:textId="77777777" w:rsidR="005B32FE" w:rsidRPr="00E573A2" w:rsidRDefault="005B32FE" w:rsidP="00FD0393">
            <w:pPr>
              <w:jc w:val="center"/>
              <w:rPr>
                <w:b/>
                <w:bCs/>
                <w:color w:val="000000"/>
                <w:sz w:val="20"/>
                <w:szCs w:val="20"/>
                <w:lang w:eastAsia="ru-RU"/>
              </w:rPr>
            </w:pPr>
            <w:r w:rsidRPr="00E573A2">
              <w:rPr>
                <w:b/>
                <w:bCs/>
                <w:color w:val="000000"/>
                <w:sz w:val="20"/>
                <w:szCs w:val="20"/>
                <w:lang w:eastAsia="ru-RU"/>
              </w:rPr>
              <w:t>Единица измерения</w:t>
            </w:r>
          </w:p>
        </w:tc>
      </w:tr>
      <w:tr w:rsidR="00D82263" w:rsidRPr="00E573A2" w14:paraId="77C22F03" w14:textId="77777777" w:rsidTr="00BA7891">
        <w:tc>
          <w:tcPr>
            <w:tcW w:w="2825" w:type="dxa"/>
            <w:vMerge w:val="restart"/>
            <w:shd w:val="clear" w:color="auto" w:fill="auto"/>
            <w:vAlign w:val="center"/>
          </w:tcPr>
          <w:p w14:paraId="5A6A14FF" w14:textId="34F1EB5B" w:rsidR="00D82263" w:rsidRPr="00E573A2" w:rsidRDefault="00D82263" w:rsidP="00B73DA6">
            <w:pPr>
              <w:jc w:val="left"/>
              <w:rPr>
                <w:color w:val="000000"/>
                <w:sz w:val="20"/>
                <w:szCs w:val="20"/>
                <w:lang w:eastAsia="ru-RU"/>
              </w:rPr>
            </w:pPr>
          </w:p>
        </w:tc>
        <w:tc>
          <w:tcPr>
            <w:tcW w:w="2552" w:type="dxa"/>
            <w:vMerge w:val="restart"/>
            <w:shd w:val="clear" w:color="auto" w:fill="auto"/>
            <w:vAlign w:val="center"/>
          </w:tcPr>
          <w:p w14:paraId="3FDC49AE" w14:textId="26EB88F5" w:rsidR="00D82263" w:rsidRPr="00E573A2" w:rsidRDefault="00D82263" w:rsidP="00B73DA6">
            <w:pPr>
              <w:jc w:val="left"/>
              <w:rPr>
                <w:color w:val="000000"/>
                <w:sz w:val="20"/>
                <w:szCs w:val="20"/>
                <w:lang w:eastAsia="ru-RU"/>
              </w:rPr>
            </w:pPr>
          </w:p>
        </w:tc>
        <w:tc>
          <w:tcPr>
            <w:tcW w:w="5812" w:type="dxa"/>
            <w:shd w:val="clear" w:color="auto" w:fill="auto"/>
          </w:tcPr>
          <w:p w14:paraId="01036265" w14:textId="7C06AB6E" w:rsidR="00D82263" w:rsidRPr="00B73DA6" w:rsidRDefault="00D82263" w:rsidP="00D82263">
            <w:pPr>
              <w:rPr>
                <w:color w:val="000000"/>
                <w:sz w:val="20"/>
                <w:szCs w:val="20"/>
                <w:lang w:eastAsia="ru-RU"/>
              </w:rPr>
            </w:pPr>
          </w:p>
        </w:tc>
        <w:tc>
          <w:tcPr>
            <w:tcW w:w="1689" w:type="dxa"/>
            <w:shd w:val="clear" w:color="auto" w:fill="auto"/>
          </w:tcPr>
          <w:p w14:paraId="79E2696C" w14:textId="0FA9B162" w:rsidR="00D82263" w:rsidRPr="00B73DA6" w:rsidRDefault="00D82263" w:rsidP="000655A4">
            <w:pPr>
              <w:jc w:val="center"/>
              <w:rPr>
                <w:color w:val="000000"/>
                <w:sz w:val="20"/>
                <w:szCs w:val="20"/>
                <w:lang w:eastAsia="ru-RU"/>
              </w:rPr>
            </w:pPr>
          </w:p>
        </w:tc>
        <w:tc>
          <w:tcPr>
            <w:tcW w:w="2564" w:type="dxa"/>
            <w:shd w:val="clear" w:color="auto" w:fill="auto"/>
            <w:vAlign w:val="center"/>
          </w:tcPr>
          <w:p w14:paraId="7DF33EEE" w14:textId="51454FCE" w:rsidR="00D82263" w:rsidRPr="00E573A2" w:rsidRDefault="00D82263" w:rsidP="000655A4">
            <w:pPr>
              <w:jc w:val="center"/>
              <w:rPr>
                <w:color w:val="000000"/>
                <w:sz w:val="20"/>
                <w:szCs w:val="20"/>
                <w:lang w:eastAsia="ru-RU"/>
              </w:rPr>
            </w:pPr>
          </w:p>
        </w:tc>
      </w:tr>
      <w:tr w:rsidR="00D82263" w:rsidRPr="00E573A2" w14:paraId="2430CFEE" w14:textId="77777777" w:rsidTr="00BA7891">
        <w:tc>
          <w:tcPr>
            <w:tcW w:w="2825" w:type="dxa"/>
            <w:vMerge/>
            <w:shd w:val="clear" w:color="auto" w:fill="auto"/>
            <w:vAlign w:val="center"/>
          </w:tcPr>
          <w:p w14:paraId="6F927E59" w14:textId="77777777" w:rsidR="00D82263" w:rsidRPr="00E573A2" w:rsidRDefault="00D82263" w:rsidP="00B73DA6">
            <w:pPr>
              <w:rPr>
                <w:color w:val="000000"/>
                <w:sz w:val="20"/>
                <w:szCs w:val="20"/>
                <w:lang w:eastAsia="ru-RU"/>
              </w:rPr>
            </w:pPr>
          </w:p>
        </w:tc>
        <w:tc>
          <w:tcPr>
            <w:tcW w:w="2552" w:type="dxa"/>
            <w:vMerge/>
            <w:shd w:val="clear" w:color="auto" w:fill="auto"/>
            <w:vAlign w:val="center"/>
          </w:tcPr>
          <w:p w14:paraId="62060AB3" w14:textId="77777777" w:rsidR="00D82263" w:rsidRPr="00E573A2" w:rsidRDefault="00D82263" w:rsidP="00B73DA6">
            <w:pPr>
              <w:rPr>
                <w:color w:val="000000"/>
                <w:sz w:val="20"/>
                <w:szCs w:val="20"/>
                <w:lang w:eastAsia="ru-RU"/>
              </w:rPr>
            </w:pPr>
          </w:p>
        </w:tc>
        <w:tc>
          <w:tcPr>
            <w:tcW w:w="5812" w:type="dxa"/>
            <w:shd w:val="clear" w:color="auto" w:fill="auto"/>
          </w:tcPr>
          <w:p w14:paraId="1CD5644C" w14:textId="642DF225" w:rsidR="00D82263" w:rsidRPr="00B73DA6" w:rsidRDefault="00D82263" w:rsidP="00B73DA6">
            <w:pPr>
              <w:rPr>
                <w:color w:val="000000"/>
                <w:sz w:val="20"/>
                <w:szCs w:val="20"/>
                <w:lang w:eastAsia="ru-RU"/>
              </w:rPr>
            </w:pPr>
          </w:p>
        </w:tc>
        <w:tc>
          <w:tcPr>
            <w:tcW w:w="1689" w:type="dxa"/>
            <w:shd w:val="clear" w:color="auto" w:fill="auto"/>
          </w:tcPr>
          <w:p w14:paraId="41758755" w14:textId="3FDEDF6B" w:rsidR="00D82263" w:rsidRPr="00B73DA6" w:rsidRDefault="00D82263" w:rsidP="000655A4">
            <w:pPr>
              <w:jc w:val="center"/>
              <w:rPr>
                <w:color w:val="000000"/>
                <w:sz w:val="20"/>
                <w:szCs w:val="20"/>
                <w:lang w:eastAsia="ru-RU"/>
              </w:rPr>
            </w:pPr>
          </w:p>
        </w:tc>
        <w:tc>
          <w:tcPr>
            <w:tcW w:w="2564" w:type="dxa"/>
            <w:shd w:val="clear" w:color="auto" w:fill="auto"/>
            <w:vAlign w:val="center"/>
          </w:tcPr>
          <w:p w14:paraId="54D5ABE8" w14:textId="6DEF12CC" w:rsidR="00D82263" w:rsidRPr="00E573A2" w:rsidRDefault="00D82263" w:rsidP="00D82263">
            <w:pPr>
              <w:jc w:val="center"/>
              <w:rPr>
                <w:color w:val="000000"/>
                <w:sz w:val="20"/>
                <w:szCs w:val="20"/>
                <w:lang w:eastAsia="ru-RU"/>
              </w:rPr>
            </w:pPr>
          </w:p>
        </w:tc>
      </w:tr>
      <w:tr w:rsidR="00D82263" w:rsidRPr="00E573A2" w14:paraId="70B2170A" w14:textId="77777777" w:rsidTr="007E0B8F">
        <w:tc>
          <w:tcPr>
            <w:tcW w:w="2825" w:type="dxa"/>
            <w:vMerge/>
            <w:shd w:val="clear" w:color="auto" w:fill="auto"/>
            <w:vAlign w:val="center"/>
          </w:tcPr>
          <w:p w14:paraId="7FA59F78" w14:textId="77777777" w:rsidR="00D82263" w:rsidRPr="00E573A2" w:rsidRDefault="00D82263" w:rsidP="000655A4">
            <w:pPr>
              <w:rPr>
                <w:color w:val="000000"/>
                <w:sz w:val="20"/>
                <w:szCs w:val="20"/>
                <w:lang w:eastAsia="ru-RU"/>
              </w:rPr>
            </w:pPr>
          </w:p>
        </w:tc>
        <w:tc>
          <w:tcPr>
            <w:tcW w:w="2552" w:type="dxa"/>
            <w:vMerge/>
            <w:shd w:val="clear" w:color="auto" w:fill="auto"/>
            <w:vAlign w:val="center"/>
          </w:tcPr>
          <w:p w14:paraId="0FE3BFC6" w14:textId="77777777" w:rsidR="00D82263" w:rsidRPr="00E573A2" w:rsidRDefault="00D82263" w:rsidP="000655A4">
            <w:pPr>
              <w:rPr>
                <w:color w:val="000000"/>
                <w:sz w:val="20"/>
                <w:szCs w:val="20"/>
                <w:lang w:eastAsia="ru-RU"/>
              </w:rPr>
            </w:pPr>
          </w:p>
        </w:tc>
        <w:tc>
          <w:tcPr>
            <w:tcW w:w="5812" w:type="dxa"/>
            <w:shd w:val="clear" w:color="auto" w:fill="auto"/>
          </w:tcPr>
          <w:p w14:paraId="2F40C81A" w14:textId="52E7F09F" w:rsidR="00D82263" w:rsidRPr="00B73DA6" w:rsidRDefault="00D82263" w:rsidP="000655A4">
            <w:pPr>
              <w:rPr>
                <w:color w:val="000000"/>
                <w:sz w:val="20"/>
                <w:szCs w:val="20"/>
                <w:lang w:eastAsia="ru-RU"/>
              </w:rPr>
            </w:pPr>
          </w:p>
        </w:tc>
        <w:tc>
          <w:tcPr>
            <w:tcW w:w="1689" w:type="dxa"/>
            <w:shd w:val="clear" w:color="auto" w:fill="auto"/>
          </w:tcPr>
          <w:p w14:paraId="6349579F" w14:textId="51AF7352" w:rsidR="00D82263" w:rsidRPr="00B73DA6" w:rsidRDefault="00D82263" w:rsidP="000655A4">
            <w:pPr>
              <w:jc w:val="center"/>
              <w:rPr>
                <w:color w:val="000000"/>
                <w:sz w:val="20"/>
                <w:szCs w:val="20"/>
                <w:lang w:eastAsia="ru-RU"/>
              </w:rPr>
            </w:pPr>
          </w:p>
        </w:tc>
        <w:tc>
          <w:tcPr>
            <w:tcW w:w="2564" w:type="dxa"/>
            <w:shd w:val="clear" w:color="auto" w:fill="auto"/>
          </w:tcPr>
          <w:p w14:paraId="0FB36839" w14:textId="6D7EE662" w:rsidR="00D82263" w:rsidRPr="00E573A2" w:rsidRDefault="00D82263" w:rsidP="000655A4">
            <w:pPr>
              <w:jc w:val="center"/>
              <w:rPr>
                <w:color w:val="000000"/>
                <w:sz w:val="20"/>
                <w:szCs w:val="20"/>
                <w:lang w:eastAsia="ru-RU"/>
              </w:rPr>
            </w:pPr>
          </w:p>
        </w:tc>
      </w:tr>
      <w:tr w:rsidR="00D82263" w:rsidRPr="00E573A2" w14:paraId="33D0DD29" w14:textId="77777777" w:rsidTr="00750CC7">
        <w:tc>
          <w:tcPr>
            <w:tcW w:w="2825" w:type="dxa"/>
            <w:vMerge/>
            <w:shd w:val="clear" w:color="auto" w:fill="auto"/>
            <w:vAlign w:val="center"/>
          </w:tcPr>
          <w:p w14:paraId="7B2ACDA5" w14:textId="77777777" w:rsidR="00D82263" w:rsidRPr="00E573A2" w:rsidRDefault="00D82263" w:rsidP="000655A4">
            <w:pPr>
              <w:rPr>
                <w:color w:val="000000"/>
                <w:sz w:val="20"/>
                <w:szCs w:val="20"/>
                <w:lang w:eastAsia="ru-RU"/>
              </w:rPr>
            </w:pPr>
          </w:p>
        </w:tc>
        <w:tc>
          <w:tcPr>
            <w:tcW w:w="2552" w:type="dxa"/>
            <w:vMerge/>
            <w:shd w:val="clear" w:color="auto" w:fill="auto"/>
            <w:vAlign w:val="center"/>
          </w:tcPr>
          <w:p w14:paraId="34202C40" w14:textId="77777777" w:rsidR="00D82263" w:rsidRPr="00E573A2" w:rsidRDefault="00D82263" w:rsidP="000655A4">
            <w:pPr>
              <w:rPr>
                <w:color w:val="000000"/>
                <w:sz w:val="20"/>
                <w:szCs w:val="20"/>
                <w:lang w:eastAsia="ru-RU"/>
              </w:rPr>
            </w:pPr>
          </w:p>
        </w:tc>
        <w:tc>
          <w:tcPr>
            <w:tcW w:w="5812" w:type="dxa"/>
            <w:shd w:val="clear" w:color="auto" w:fill="auto"/>
            <w:vAlign w:val="center"/>
          </w:tcPr>
          <w:p w14:paraId="514E7016" w14:textId="1A8EA8F8" w:rsidR="00D82263" w:rsidRPr="00B73DA6" w:rsidRDefault="00D82263" w:rsidP="000655A4">
            <w:pPr>
              <w:rPr>
                <w:color w:val="000000"/>
                <w:sz w:val="20"/>
                <w:szCs w:val="20"/>
                <w:lang w:eastAsia="ru-RU"/>
              </w:rPr>
            </w:pPr>
          </w:p>
        </w:tc>
        <w:tc>
          <w:tcPr>
            <w:tcW w:w="1689" w:type="dxa"/>
            <w:shd w:val="clear" w:color="auto" w:fill="auto"/>
            <w:vAlign w:val="center"/>
          </w:tcPr>
          <w:p w14:paraId="492ED7DB" w14:textId="4F44B989" w:rsidR="00D82263" w:rsidRPr="00B73DA6" w:rsidRDefault="00D82263" w:rsidP="000655A4">
            <w:pPr>
              <w:jc w:val="center"/>
              <w:rPr>
                <w:color w:val="000000"/>
                <w:sz w:val="20"/>
                <w:szCs w:val="20"/>
                <w:lang w:eastAsia="ru-RU"/>
              </w:rPr>
            </w:pPr>
          </w:p>
        </w:tc>
        <w:tc>
          <w:tcPr>
            <w:tcW w:w="2564" w:type="dxa"/>
            <w:shd w:val="clear" w:color="auto" w:fill="auto"/>
            <w:vAlign w:val="center"/>
          </w:tcPr>
          <w:p w14:paraId="251BBA90" w14:textId="2706E9D1" w:rsidR="00D82263" w:rsidRPr="00E573A2" w:rsidRDefault="00D82263" w:rsidP="000655A4">
            <w:pPr>
              <w:jc w:val="center"/>
              <w:rPr>
                <w:color w:val="000000"/>
                <w:sz w:val="20"/>
                <w:szCs w:val="20"/>
                <w:lang w:eastAsia="ru-RU"/>
              </w:rPr>
            </w:pPr>
          </w:p>
        </w:tc>
      </w:tr>
      <w:tr w:rsidR="00D82263" w:rsidRPr="00E573A2" w14:paraId="335CD454" w14:textId="77777777" w:rsidTr="00F365C0">
        <w:tc>
          <w:tcPr>
            <w:tcW w:w="2825" w:type="dxa"/>
            <w:vMerge/>
            <w:shd w:val="clear" w:color="auto" w:fill="auto"/>
            <w:vAlign w:val="center"/>
          </w:tcPr>
          <w:p w14:paraId="6EC1463C" w14:textId="77777777" w:rsidR="00D82263" w:rsidRPr="00E573A2" w:rsidRDefault="00D82263" w:rsidP="000655A4">
            <w:pPr>
              <w:rPr>
                <w:color w:val="000000"/>
                <w:sz w:val="20"/>
                <w:szCs w:val="20"/>
                <w:lang w:eastAsia="ru-RU"/>
              </w:rPr>
            </w:pPr>
          </w:p>
        </w:tc>
        <w:tc>
          <w:tcPr>
            <w:tcW w:w="2552" w:type="dxa"/>
            <w:vMerge/>
            <w:shd w:val="clear" w:color="auto" w:fill="auto"/>
            <w:vAlign w:val="center"/>
          </w:tcPr>
          <w:p w14:paraId="07B04B8F" w14:textId="77777777" w:rsidR="00D82263" w:rsidRPr="00E573A2" w:rsidRDefault="00D82263" w:rsidP="000655A4">
            <w:pPr>
              <w:rPr>
                <w:color w:val="000000"/>
                <w:sz w:val="20"/>
                <w:szCs w:val="20"/>
                <w:lang w:eastAsia="ru-RU"/>
              </w:rPr>
            </w:pPr>
          </w:p>
        </w:tc>
        <w:tc>
          <w:tcPr>
            <w:tcW w:w="5812" w:type="dxa"/>
            <w:shd w:val="clear" w:color="auto" w:fill="auto"/>
            <w:vAlign w:val="center"/>
          </w:tcPr>
          <w:p w14:paraId="114F65D3" w14:textId="5B3CCE79" w:rsidR="00D82263" w:rsidRPr="00B73DA6" w:rsidRDefault="00D82263" w:rsidP="000655A4">
            <w:pPr>
              <w:rPr>
                <w:color w:val="000000"/>
                <w:sz w:val="20"/>
                <w:szCs w:val="20"/>
                <w:lang w:eastAsia="ru-RU"/>
              </w:rPr>
            </w:pPr>
          </w:p>
        </w:tc>
        <w:tc>
          <w:tcPr>
            <w:tcW w:w="1689" w:type="dxa"/>
            <w:shd w:val="clear" w:color="auto" w:fill="auto"/>
            <w:vAlign w:val="center"/>
          </w:tcPr>
          <w:p w14:paraId="2E01FDF6" w14:textId="68C15092" w:rsidR="00D82263" w:rsidRPr="00B73DA6" w:rsidRDefault="00D82263" w:rsidP="000655A4">
            <w:pPr>
              <w:jc w:val="center"/>
              <w:rPr>
                <w:color w:val="000000"/>
                <w:sz w:val="20"/>
                <w:szCs w:val="20"/>
                <w:lang w:eastAsia="ru-RU"/>
              </w:rPr>
            </w:pPr>
          </w:p>
        </w:tc>
        <w:tc>
          <w:tcPr>
            <w:tcW w:w="2564" w:type="dxa"/>
            <w:shd w:val="clear" w:color="auto" w:fill="auto"/>
            <w:vAlign w:val="center"/>
          </w:tcPr>
          <w:p w14:paraId="1D788396" w14:textId="6DF4F0A8" w:rsidR="00D82263" w:rsidRPr="00E573A2" w:rsidRDefault="00D82263" w:rsidP="000655A4">
            <w:pPr>
              <w:jc w:val="center"/>
              <w:rPr>
                <w:color w:val="000000"/>
                <w:sz w:val="20"/>
                <w:szCs w:val="20"/>
                <w:lang w:eastAsia="ru-RU"/>
              </w:rPr>
            </w:pPr>
          </w:p>
        </w:tc>
      </w:tr>
      <w:tr w:rsidR="00D82263" w:rsidRPr="00E573A2" w14:paraId="378A516D" w14:textId="77777777" w:rsidTr="00F365C0">
        <w:tc>
          <w:tcPr>
            <w:tcW w:w="2825" w:type="dxa"/>
            <w:vMerge/>
            <w:shd w:val="clear" w:color="auto" w:fill="auto"/>
            <w:vAlign w:val="center"/>
          </w:tcPr>
          <w:p w14:paraId="42B20495" w14:textId="77777777" w:rsidR="00D82263" w:rsidRPr="00E573A2" w:rsidRDefault="00D82263" w:rsidP="003531BB">
            <w:pPr>
              <w:rPr>
                <w:color w:val="000000"/>
                <w:sz w:val="20"/>
                <w:szCs w:val="20"/>
                <w:lang w:eastAsia="ru-RU"/>
              </w:rPr>
            </w:pPr>
          </w:p>
        </w:tc>
        <w:tc>
          <w:tcPr>
            <w:tcW w:w="2552" w:type="dxa"/>
            <w:vMerge/>
            <w:shd w:val="clear" w:color="auto" w:fill="auto"/>
            <w:vAlign w:val="center"/>
          </w:tcPr>
          <w:p w14:paraId="426693CF" w14:textId="77777777" w:rsidR="00D82263" w:rsidRPr="00E573A2" w:rsidRDefault="00D82263" w:rsidP="003531BB">
            <w:pPr>
              <w:rPr>
                <w:color w:val="000000"/>
                <w:sz w:val="20"/>
                <w:szCs w:val="20"/>
                <w:lang w:eastAsia="ru-RU"/>
              </w:rPr>
            </w:pPr>
          </w:p>
        </w:tc>
        <w:tc>
          <w:tcPr>
            <w:tcW w:w="5812" w:type="dxa"/>
            <w:shd w:val="clear" w:color="auto" w:fill="auto"/>
            <w:vAlign w:val="center"/>
          </w:tcPr>
          <w:p w14:paraId="74413135" w14:textId="7E9F03B9" w:rsidR="00D82263" w:rsidRDefault="00D82263" w:rsidP="003531BB">
            <w:pPr>
              <w:rPr>
                <w:sz w:val="20"/>
                <w:szCs w:val="20"/>
              </w:rPr>
            </w:pPr>
          </w:p>
        </w:tc>
        <w:tc>
          <w:tcPr>
            <w:tcW w:w="1689" w:type="dxa"/>
            <w:shd w:val="clear" w:color="auto" w:fill="auto"/>
            <w:vAlign w:val="center"/>
          </w:tcPr>
          <w:p w14:paraId="0409A343" w14:textId="4A6ACF49" w:rsidR="00D82263" w:rsidRDefault="00D82263" w:rsidP="003531BB">
            <w:pPr>
              <w:jc w:val="center"/>
              <w:rPr>
                <w:sz w:val="20"/>
                <w:szCs w:val="20"/>
              </w:rPr>
            </w:pPr>
          </w:p>
        </w:tc>
        <w:tc>
          <w:tcPr>
            <w:tcW w:w="2564" w:type="dxa"/>
            <w:shd w:val="clear" w:color="auto" w:fill="auto"/>
            <w:vAlign w:val="center"/>
          </w:tcPr>
          <w:p w14:paraId="00C8EF20" w14:textId="46C9E534" w:rsidR="00D82263" w:rsidRDefault="00D82263" w:rsidP="003531BB">
            <w:pPr>
              <w:jc w:val="center"/>
              <w:rPr>
                <w:sz w:val="20"/>
                <w:szCs w:val="20"/>
              </w:rPr>
            </w:pPr>
          </w:p>
        </w:tc>
      </w:tr>
      <w:tr w:rsidR="00D82263" w:rsidRPr="00E573A2" w14:paraId="61B643D7" w14:textId="77777777" w:rsidTr="00F365C0">
        <w:tc>
          <w:tcPr>
            <w:tcW w:w="2825" w:type="dxa"/>
            <w:vMerge/>
            <w:shd w:val="clear" w:color="auto" w:fill="auto"/>
            <w:vAlign w:val="center"/>
          </w:tcPr>
          <w:p w14:paraId="2A318B52" w14:textId="77777777" w:rsidR="00D82263" w:rsidRPr="00E573A2" w:rsidRDefault="00D82263" w:rsidP="003531BB">
            <w:pPr>
              <w:rPr>
                <w:color w:val="000000"/>
                <w:sz w:val="20"/>
                <w:szCs w:val="20"/>
                <w:lang w:eastAsia="ru-RU"/>
              </w:rPr>
            </w:pPr>
          </w:p>
        </w:tc>
        <w:tc>
          <w:tcPr>
            <w:tcW w:w="2552" w:type="dxa"/>
            <w:vMerge/>
            <w:shd w:val="clear" w:color="auto" w:fill="auto"/>
            <w:vAlign w:val="center"/>
          </w:tcPr>
          <w:p w14:paraId="49BA907F" w14:textId="77777777" w:rsidR="00D82263" w:rsidRPr="00E573A2" w:rsidRDefault="00D82263" w:rsidP="003531BB">
            <w:pPr>
              <w:rPr>
                <w:color w:val="000000"/>
                <w:sz w:val="20"/>
                <w:szCs w:val="20"/>
                <w:lang w:eastAsia="ru-RU"/>
              </w:rPr>
            </w:pPr>
          </w:p>
        </w:tc>
        <w:tc>
          <w:tcPr>
            <w:tcW w:w="5812" w:type="dxa"/>
            <w:shd w:val="clear" w:color="auto" w:fill="auto"/>
            <w:vAlign w:val="center"/>
          </w:tcPr>
          <w:p w14:paraId="15462B76" w14:textId="12BB8EE5" w:rsidR="00D82263" w:rsidRDefault="00D82263" w:rsidP="00D82263">
            <w:pPr>
              <w:rPr>
                <w:sz w:val="20"/>
                <w:szCs w:val="20"/>
              </w:rPr>
            </w:pPr>
          </w:p>
        </w:tc>
        <w:tc>
          <w:tcPr>
            <w:tcW w:w="1689" w:type="dxa"/>
            <w:shd w:val="clear" w:color="auto" w:fill="auto"/>
            <w:vAlign w:val="center"/>
          </w:tcPr>
          <w:p w14:paraId="3FFE00BE" w14:textId="355ED91A" w:rsidR="00D82263" w:rsidRDefault="00D82263" w:rsidP="003531BB">
            <w:pPr>
              <w:jc w:val="center"/>
              <w:rPr>
                <w:sz w:val="20"/>
                <w:szCs w:val="20"/>
              </w:rPr>
            </w:pPr>
          </w:p>
        </w:tc>
        <w:tc>
          <w:tcPr>
            <w:tcW w:w="2564" w:type="dxa"/>
            <w:shd w:val="clear" w:color="auto" w:fill="auto"/>
            <w:vAlign w:val="center"/>
          </w:tcPr>
          <w:p w14:paraId="0E6F5FAE" w14:textId="77777777" w:rsidR="00D82263" w:rsidRDefault="00D82263" w:rsidP="003531BB">
            <w:pPr>
              <w:jc w:val="center"/>
              <w:rPr>
                <w:sz w:val="20"/>
                <w:szCs w:val="20"/>
              </w:rPr>
            </w:pPr>
          </w:p>
        </w:tc>
      </w:tr>
    </w:tbl>
    <w:p w14:paraId="511247A2" w14:textId="4552E579" w:rsidR="00D50E05" w:rsidRDefault="00D50E05" w:rsidP="00B86BBE">
      <w:pPr>
        <w:rPr>
          <w:sz w:val="22"/>
          <w:szCs w:val="22"/>
        </w:rPr>
      </w:pPr>
    </w:p>
    <w:p w14:paraId="199E351D" w14:textId="6196908D" w:rsidR="0043270F" w:rsidRPr="00BD710B" w:rsidRDefault="0043270F" w:rsidP="0043270F">
      <w:pPr>
        <w:pStyle w:val="af2"/>
        <w:tabs>
          <w:tab w:val="left" w:pos="851"/>
          <w:tab w:val="left" w:pos="1134"/>
        </w:tabs>
        <w:autoSpaceDE w:val="0"/>
        <w:autoSpaceDN w:val="0"/>
        <w:adjustRightInd w:val="0"/>
        <w:spacing w:after="0"/>
        <w:ind w:left="44"/>
        <w:jc w:val="both"/>
        <w:rPr>
          <w:rFonts w:ascii="Times New Roman" w:hAnsi="Times New Roman" w:cs="Times New Roman"/>
          <w:sz w:val="20"/>
          <w:szCs w:val="20"/>
        </w:rPr>
      </w:pPr>
      <w:r w:rsidRPr="00BD710B">
        <w:rPr>
          <w:rFonts w:ascii="Times New Roman" w:hAnsi="Times New Roman" w:cs="Times New Roman"/>
          <w:sz w:val="20"/>
          <w:szCs w:val="20"/>
        </w:rPr>
        <w:t>Наличие действующих регистрационных удостоверений, выданных Федеральной службой по надзору в сфере здравоохранения, на предлагаемые к поставке медицинские изделия или информация о таких удостоверениях (номер и дату регистрационного удостоверения) на товары, включенные в государственный реестр медицинских изделий в соответствии с Федеральным законом от 21.11.2011 N 323-ФЗ «Об основах охраны здоровья граждан в Российской Федерации», Постановлением Правительства РФ № 1416 от 27.12.2012 «Об утверждении правил государственной регистрации медицинских изделий», Решением Совета ЕАЭ комиссии от 12.02.2016 №46, или информация о таком удостоверении.</w:t>
      </w:r>
    </w:p>
    <w:p w14:paraId="183A21B6" w14:textId="77777777" w:rsidR="00D50E05" w:rsidRPr="002E1AD7" w:rsidRDefault="00D50E05" w:rsidP="00B86BBE">
      <w:pPr>
        <w:rPr>
          <w:sz w:val="22"/>
          <w:szCs w:val="22"/>
        </w:rPr>
      </w:pPr>
    </w:p>
    <w:p w14:paraId="2B19708D" w14:textId="77777777" w:rsidR="00BB111F" w:rsidRPr="002E1AD7" w:rsidRDefault="00BB111F" w:rsidP="00B86BBE">
      <w:pPr>
        <w:rPr>
          <w:sz w:val="22"/>
          <w:szCs w:val="22"/>
        </w:rPr>
      </w:pPr>
    </w:p>
    <w:p w14:paraId="2F60E159" w14:textId="77777777" w:rsidR="003062B2" w:rsidRPr="002E1AD7" w:rsidRDefault="003062B2" w:rsidP="00B86BBE">
      <w:pPr>
        <w:rPr>
          <w:sz w:val="22"/>
          <w:szCs w:val="22"/>
        </w:rPr>
      </w:pPr>
    </w:p>
    <w:tbl>
      <w:tblPr>
        <w:tblW w:w="5070" w:type="pct"/>
        <w:tblInd w:w="5" w:type="dxa"/>
        <w:tblLook w:val="04A0" w:firstRow="1" w:lastRow="0" w:firstColumn="1" w:lastColumn="0" w:noHBand="0" w:noVBand="1"/>
      </w:tblPr>
      <w:tblGrid>
        <w:gridCol w:w="8019"/>
        <w:gridCol w:w="7905"/>
      </w:tblGrid>
      <w:tr w:rsidR="003062B2" w:rsidRPr="002E1AD7" w14:paraId="5CFE4D65" w14:textId="77777777" w:rsidTr="006B7AAF">
        <w:tc>
          <w:tcPr>
            <w:tcW w:w="2518" w:type="pct"/>
          </w:tcPr>
          <w:p w14:paraId="32B1ED9F" w14:textId="77777777" w:rsidR="003062B2" w:rsidRPr="002E1AD7" w:rsidRDefault="003062B2" w:rsidP="006B7AAF">
            <w:pPr>
              <w:rPr>
                <w:b/>
                <w:sz w:val="22"/>
                <w:szCs w:val="22"/>
              </w:rPr>
            </w:pPr>
            <w:r w:rsidRPr="002E1AD7">
              <w:rPr>
                <w:b/>
                <w:sz w:val="22"/>
                <w:szCs w:val="22"/>
              </w:rPr>
              <w:t xml:space="preserve">Заказчик: </w:t>
            </w:r>
          </w:p>
          <w:p w14:paraId="6EF5C1E1" w14:textId="77777777" w:rsidR="003062B2" w:rsidRPr="002E1AD7" w:rsidRDefault="003062B2" w:rsidP="006B7AAF">
            <w:pPr>
              <w:ind w:left="57" w:right="57"/>
              <w:jc w:val="left"/>
              <w:rPr>
                <w:b/>
                <w:sz w:val="22"/>
                <w:szCs w:val="22"/>
              </w:rPr>
            </w:pPr>
            <w:r w:rsidRPr="002E1AD7">
              <w:rPr>
                <w:b/>
                <w:sz w:val="22"/>
                <w:szCs w:val="22"/>
              </w:rPr>
              <w:t>Санкт-Петербургское государственное бюджетное учреждение здравоохранения Клиническая больница Святителя Луки</w:t>
            </w:r>
          </w:p>
          <w:p w14:paraId="651BBBC3" w14:textId="77777777" w:rsidR="003062B2" w:rsidRPr="002E1AD7" w:rsidRDefault="003062B2" w:rsidP="006B7AAF">
            <w:pPr>
              <w:ind w:left="57" w:right="57"/>
              <w:jc w:val="left"/>
              <w:rPr>
                <w:b/>
                <w:sz w:val="22"/>
                <w:szCs w:val="22"/>
              </w:rPr>
            </w:pPr>
            <w:r w:rsidRPr="002E1AD7">
              <w:rPr>
                <w:b/>
                <w:sz w:val="22"/>
                <w:szCs w:val="22"/>
              </w:rPr>
              <w:t>(СПб ГБУЗ Клиническая больница Святителя Луки)</w:t>
            </w:r>
          </w:p>
          <w:p w14:paraId="73FF1EC0" w14:textId="77777777" w:rsidR="003062B2" w:rsidRPr="002E1AD7" w:rsidRDefault="003062B2" w:rsidP="006B7AAF">
            <w:pPr>
              <w:ind w:left="57" w:right="57"/>
              <w:jc w:val="left"/>
              <w:rPr>
                <w:b/>
                <w:sz w:val="22"/>
                <w:szCs w:val="22"/>
              </w:rPr>
            </w:pPr>
          </w:p>
          <w:p w14:paraId="1D4B8FB5" w14:textId="77777777" w:rsidR="003062B2" w:rsidRPr="002E1AD7" w:rsidRDefault="003062B2" w:rsidP="006B7AAF">
            <w:pPr>
              <w:ind w:left="57" w:right="57"/>
              <w:jc w:val="left"/>
              <w:rPr>
                <w:b/>
                <w:sz w:val="22"/>
                <w:szCs w:val="22"/>
              </w:rPr>
            </w:pPr>
          </w:p>
          <w:p w14:paraId="76D4D237" w14:textId="77777777" w:rsidR="003062B2" w:rsidRPr="002E1AD7" w:rsidRDefault="003062B2" w:rsidP="006B7AAF">
            <w:pPr>
              <w:rPr>
                <w:sz w:val="22"/>
                <w:szCs w:val="22"/>
              </w:rPr>
            </w:pPr>
            <w:r w:rsidRPr="002E1AD7">
              <w:rPr>
                <w:sz w:val="22"/>
                <w:szCs w:val="22"/>
              </w:rPr>
              <w:t>Заместитель главного врача по организационно-</w:t>
            </w:r>
          </w:p>
          <w:p w14:paraId="5D918269" w14:textId="77777777" w:rsidR="003062B2" w:rsidRPr="002E1AD7" w:rsidRDefault="003062B2" w:rsidP="006B7AAF">
            <w:pPr>
              <w:rPr>
                <w:sz w:val="22"/>
                <w:szCs w:val="22"/>
              </w:rPr>
            </w:pPr>
            <w:r w:rsidRPr="002E1AD7">
              <w:rPr>
                <w:sz w:val="22"/>
                <w:szCs w:val="22"/>
              </w:rPr>
              <w:t xml:space="preserve">методической работе и общим вопросам </w:t>
            </w:r>
          </w:p>
          <w:p w14:paraId="3244EEDB" w14:textId="77777777" w:rsidR="003062B2" w:rsidRPr="002E1AD7" w:rsidRDefault="003062B2" w:rsidP="006B7AAF">
            <w:pPr>
              <w:rPr>
                <w:sz w:val="22"/>
                <w:szCs w:val="22"/>
              </w:rPr>
            </w:pPr>
          </w:p>
          <w:p w14:paraId="198C12F0" w14:textId="77777777" w:rsidR="003062B2" w:rsidRPr="002E1AD7" w:rsidRDefault="003062B2" w:rsidP="006B7AAF">
            <w:pPr>
              <w:rPr>
                <w:sz w:val="22"/>
                <w:szCs w:val="22"/>
              </w:rPr>
            </w:pPr>
            <w:r w:rsidRPr="002E1AD7">
              <w:rPr>
                <w:sz w:val="22"/>
                <w:szCs w:val="22"/>
              </w:rPr>
              <w:t xml:space="preserve">____________________/ Касаткин А.Е. </w:t>
            </w:r>
          </w:p>
          <w:p w14:paraId="2DBF50B0" w14:textId="77777777" w:rsidR="003062B2" w:rsidRPr="002E1AD7" w:rsidRDefault="003062B2" w:rsidP="006B7AAF">
            <w:pPr>
              <w:tabs>
                <w:tab w:val="left" w:pos="426"/>
              </w:tabs>
              <w:rPr>
                <w:rFonts w:eastAsia="Calibri"/>
                <w:bCs/>
                <w:sz w:val="22"/>
                <w:szCs w:val="22"/>
              </w:rPr>
            </w:pPr>
            <w:r w:rsidRPr="002E1AD7">
              <w:rPr>
                <w:sz w:val="22"/>
                <w:szCs w:val="22"/>
              </w:rPr>
              <w:t>Подписано ЭП</w:t>
            </w:r>
            <w:r w:rsidRPr="002E1AD7">
              <w:rPr>
                <w:rFonts w:eastAsia="Calibri"/>
                <w:bCs/>
                <w:sz w:val="22"/>
                <w:szCs w:val="22"/>
              </w:rPr>
              <w:t xml:space="preserve"> </w:t>
            </w:r>
          </w:p>
          <w:p w14:paraId="1F873F10" w14:textId="77777777" w:rsidR="003062B2" w:rsidRPr="002E1AD7" w:rsidRDefault="003062B2" w:rsidP="006B7AAF">
            <w:pPr>
              <w:rPr>
                <w:sz w:val="22"/>
                <w:szCs w:val="22"/>
              </w:rPr>
            </w:pPr>
          </w:p>
        </w:tc>
        <w:tc>
          <w:tcPr>
            <w:tcW w:w="2482" w:type="pct"/>
          </w:tcPr>
          <w:p w14:paraId="228B1B76" w14:textId="77777777" w:rsidR="003062B2" w:rsidRPr="002E1AD7" w:rsidRDefault="003062B2" w:rsidP="006B7AAF">
            <w:pPr>
              <w:rPr>
                <w:b/>
                <w:sz w:val="22"/>
                <w:szCs w:val="22"/>
              </w:rPr>
            </w:pPr>
            <w:r w:rsidRPr="002E1AD7">
              <w:rPr>
                <w:b/>
                <w:sz w:val="22"/>
                <w:szCs w:val="22"/>
              </w:rPr>
              <w:t xml:space="preserve">Поставщик: </w:t>
            </w:r>
          </w:p>
          <w:p w14:paraId="70D9577D" w14:textId="77777777" w:rsidR="003062B2" w:rsidRPr="002E1AD7" w:rsidRDefault="003062B2" w:rsidP="00D50E05">
            <w:pPr>
              <w:widowControl w:val="0"/>
              <w:jc w:val="left"/>
              <w:rPr>
                <w:sz w:val="22"/>
                <w:szCs w:val="22"/>
              </w:rPr>
            </w:pPr>
          </w:p>
        </w:tc>
      </w:tr>
      <w:tr w:rsidR="003062B2" w:rsidRPr="002E1AD7" w14:paraId="048C0BBB" w14:textId="77777777" w:rsidTr="006B7AAF">
        <w:tc>
          <w:tcPr>
            <w:tcW w:w="2518" w:type="pct"/>
          </w:tcPr>
          <w:p w14:paraId="22EC069E" w14:textId="77777777" w:rsidR="003062B2" w:rsidRPr="002E1AD7" w:rsidRDefault="003062B2" w:rsidP="006B7AAF">
            <w:pPr>
              <w:tabs>
                <w:tab w:val="left" w:pos="426"/>
              </w:tabs>
              <w:rPr>
                <w:sz w:val="22"/>
                <w:szCs w:val="22"/>
              </w:rPr>
            </w:pPr>
          </w:p>
        </w:tc>
        <w:tc>
          <w:tcPr>
            <w:tcW w:w="2482" w:type="pct"/>
          </w:tcPr>
          <w:p w14:paraId="53C69697" w14:textId="77777777" w:rsidR="003062B2" w:rsidRPr="002E1AD7" w:rsidRDefault="003062B2" w:rsidP="006B7AAF">
            <w:pPr>
              <w:widowControl w:val="0"/>
              <w:autoSpaceDE w:val="0"/>
              <w:autoSpaceDN w:val="0"/>
              <w:outlineLvl w:val="1"/>
              <w:rPr>
                <w:sz w:val="22"/>
                <w:szCs w:val="22"/>
              </w:rPr>
            </w:pPr>
          </w:p>
        </w:tc>
      </w:tr>
    </w:tbl>
    <w:p w14:paraId="0BAAB57E" w14:textId="77777777" w:rsidR="003062B2" w:rsidRPr="002E1AD7" w:rsidRDefault="003062B2" w:rsidP="00B86BBE">
      <w:pPr>
        <w:rPr>
          <w:sz w:val="22"/>
          <w:szCs w:val="22"/>
        </w:rPr>
        <w:sectPr w:rsidR="003062B2" w:rsidRPr="002E1AD7" w:rsidSect="006B7AAF">
          <w:pgSz w:w="16838" w:h="11905" w:orient="landscape"/>
          <w:pgMar w:top="284" w:right="567" w:bottom="426" w:left="567" w:header="0" w:footer="0" w:gutter="0"/>
          <w:cols w:space="720"/>
          <w:docGrid w:linePitch="326"/>
        </w:sectPr>
      </w:pPr>
    </w:p>
    <w:p w14:paraId="2F014ADD" w14:textId="77777777" w:rsidR="00DA5376" w:rsidRPr="002E1AD7" w:rsidRDefault="00DA5376" w:rsidP="00DA5376">
      <w:pPr>
        <w:widowControl w:val="0"/>
        <w:autoSpaceDE w:val="0"/>
        <w:autoSpaceDN w:val="0"/>
        <w:jc w:val="right"/>
        <w:outlineLvl w:val="1"/>
        <w:rPr>
          <w:sz w:val="22"/>
          <w:szCs w:val="22"/>
        </w:rPr>
      </w:pPr>
      <w:r w:rsidRPr="002E1AD7">
        <w:rPr>
          <w:sz w:val="22"/>
          <w:szCs w:val="22"/>
        </w:rPr>
        <w:lastRenderedPageBreak/>
        <w:t xml:space="preserve">Приложение № </w:t>
      </w:r>
      <w:r w:rsidR="006F4DCB" w:rsidRPr="002E1AD7">
        <w:rPr>
          <w:sz w:val="22"/>
          <w:szCs w:val="22"/>
        </w:rPr>
        <w:t>2</w:t>
      </w:r>
    </w:p>
    <w:p w14:paraId="5FA1BA94" w14:textId="2AA67148" w:rsidR="00DA5376" w:rsidRPr="002E1AD7" w:rsidRDefault="00DA5376" w:rsidP="00CE6C50">
      <w:pPr>
        <w:widowControl w:val="0"/>
        <w:autoSpaceDE w:val="0"/>
        <w:autoSpaceDN w:val="0"/>
        <w:jc w:val="right"/>
        <w:rPr>
          <w:sz w:val="22"/>
          <w:szCs w:val="22"/>
        </w:rPr>
      </w:pPr>
      <w:r w:rsidRPr="002E1AD7">
        <w:rPr>
          <w:sz w:val="22"/>
          <w:szCs w:val="22"/>
        </w:rPr>
        <w:t>к Договору №</w:t>
      </w:r>
      <w:r w:rsidR="00BD710B">
        <w:rPr>
          <w:sz w:val="22"/>
          <w:szCs w:val="22"/>
        </w:rPr>
        <w:t>_____</w:t>
      </w:r>
      <w:r w:rsidR="0000657C" w:rsidRPr="002E1AD7">
        <w:rPr>
          <w:sz w:val="22"/>
          <w:szCs w:val="22"/>
        </w:rPr>
        <w:t xml:space="preserve"> </w:t>
      </w:r>
      <w:r w:rsidR="00F558F9" w:rsidRPr="002E1AD7">
        <w:rPr>
          <w:sz w:val="22"/>
          <w:szCs w:val="22"/>
        </w:rPr>
        <w:t xml:space="preserve">от </w:t>
      </w:r>
      <w:r w:rsidR="002E1AD7">
        <w:rPr>
          <w:bCs/>
          <w:color w:val="000000"/>
          <w:sz w:val="22"/>
          <w:szCs w:val="22"/>
          <w:lang w:eastAsia="ru-RU"/>
        </w:rPr>
        <w:t>«__</w:t>
      </w:r>
      <w:r w:rsidR="00CE6C50" w:rsidRPr="002E1AD7">
        <w:rPr>
          <w:bCs/>
          <w:color w:val="000000"/>
          <w:sz w:val="22"/>
          <w:szCs w:val="22"/>
          <w:lang w:eastAsia="ru-RU"/>
        </w:rPr>
        <w:t xml:space="preserve">» </w:t>
      </w:r>
      <w:r w:rsidR="002E1AD7">
        <w:rPr>
          <w:bCs/>
          <w:color w:val="000000"/>
          <w:sz w:val="22"/>
          <w:szCs w:val="22"/>
          <w:lang w:eastAsia="ru-RU"/>
        </w:rPr>
        <w:t>_________</w:t>
      </w:r>
      <w:r w:rsidR="00CE6C50" w:rsidRPr="002E1AD7">
        <w:rPr>
          <w:bCs/>
          <w:color w:val="000000"/>
          <w:sz w:val="22"/>
          <w:szCs w:val="22"/>
          <w:lang w:eastAsia="ru-RU"/>
        </w:rPr>
        <w:t xml:space="preserve"> 202</w:t>
      </w:r>
      <w:r w:rsidR="00392704">
        <w:rPr>
          <w:bCs/>
          <w:color w:val="000000"/>
          <w:sz w:val="22"/>
          <w:szCs w:val="22"/>
          <w:lang w:eastAsia="ru-RU"/>
        </w:rPr>
        <w:t>6</w:t>
      </w:r>
      <w:r w:rsidR="00CE6C50" w:rsidRPr="002E1AD7">
        <w:rPr>
          <w:bCs/>
          <w:color w:val="000000"/>
          <w:sz w:val="22"/>
          <w:szCs w:val="22"/>
          <w:lang w:eastAsia="ru-RU"/>
        </w:rPr>
        <w:t xml:space="preserve"> года</w:t>
      </w:r>
    </w:p>
    <w:p w14:paraId="5A7FA5BE" w14:textId="77777777" w:rsidR="00DA5376" w:rsidRPr="002E1AD7" w:rsidRDefault="00DA5376" w:rsidP="00DA5376">
      <w:pPr>
        <w:rPr>
          <w:sz w:val="22"/>
          <w:szCs w:val="22"/>
        </w:rPr>
      </w:pPr>
      <w:bookmarkStart w:id="8" w:name="P347"/>
      <w:bookmarkEnd w:id="8"/>
    </w:p>
    <w:p w14:paraId="6E064C07" w14:textId="77777777" w:rsidR="00924912" w:rsidRPr="002E1AD7" w:rsidRDefault="00924912" w:rsidP="00DA5376">
      <w:pPr>
        <w:jc w:val="center"/>
        <w:rPr>
          <w:b/>
          <w:bCs/>
          <w:sz w:val="22"/>
          <w:szCs w:val="22"/>
        </w:rPr>
      </w:pPr>
    </w:p>
    <w:p w14:paraId="029F98DD" w14:textId="77777777" w:rsidR="00DA5376" w:rsidRPr="002E1AD7" w:rsidRDefault="00DF1286" w:rsidP="00DA5376">
      <w:pPr>
        <w:jc w:val="center"/>
        <w:rPr>
          <w:b/>
          <w:bCs/>
          <w:sz w:val="22"/>
          <w:szCs w:val="22"/>
        </w:rPr>
      </w:pPr>
      <w:r w:rsidRPr="002E1AD7">
        <w:rPr>
          <w:b/>
          <w:bCs/>
          <w:sz w:val="22"/>
          <w:szCs w:val="22"/>
        </w:rPr>
        <w:t>Спецификация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
        <w:gridCol w:w="3188"/>
        <w:gridCol w:w="2368"/>
        <w:gridCol w:w="807"/>
        <w:gridCol w:w="852"/>
        <w:gridCol w:w="1563"/>
        <w:gridCol w:w="1569"/>
      </w:tblGrid>
      <w:tr w:rsidR="002E1AD7" w:rsidRPr="002E1AD7" w14:paraId="15FF792D" w14:textId="77777777" w:rsidTr="00B966ED">
        <w:trPr>
          <w:trHeight w:val="123"/>
        </w:trPr>
        <w:tc>
          <w:tcPr>
            <w:tcW w:w="193"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FB8148D" w14:textId="77777777" w:rsidR="002E1AD7" w:rsidRPr="002E1AD7" w:rsidRDefault="002E1AD7" w:rsidP="002E1AD7">
            <w:pPr>
              <w:widowControl w:val="0"/>
              <w:jc w:val="center"/>
              <w:rPr>
                <w:color w:val="000000"/>
                <w:sz w:val="22"/>
                <w:szCs w:val="22"/>
              </w:rPr>
            </w:pPr>
            <w:r w:rsidRPr="002E1AD7">
              <w:rPr>
                <w:color w:val="000000"/>
                <w:sz w:val="22"/>
                <w:szCs w:val="22"/>
              </w:rPr>
              <w:t xml:space="preserve">№ </w:t>
            </w:r>
          </w:p>
          <w:p w14:paraId="13F93CE5" w14:textId="77777777" w:rsidR="002E1AD7" w:rsidRPr="002E1AD7" w:rsidRDefault="002E1AD7" w:rsidP="002E1AD7">
            <w:pPr>
              <w:widowControl w:val="0"/>
              <w:jc w:val="center"/>
              <w:rPr>
                <w:color w:val="000000"/>
                <w:sz w:val="22"/>
                <w:szCs w:val="22"/>
              </w:rPr>
            </w:pPr>
            <w:r w:rsidRPr="002E1AD7">
              <w:rPr>
                <w:color w:val="000000"/>
                <w:sz w:val="22"/>
                <w:szCs w:val="22"/>
              </w:rPr>
              <w:t>п/п</w:t>
            </w:r>
          </w:p>
          <w:p w14:paraId="5BA1D53D" w14:textId="77777777" w:rsidR="002E1AD7" w:rsidRPr="002E1AD7" w:rsidRDefault="002E1AD7" w:rsidP="002E1AD7">
            <w:pPr>
              <w:widowControl w:val="0"/>
              <w:jc w:val="center"/>
              <w:rPr>
                <w:color w:val="000000"/>
                <w:sz w:val="22"/>
                <w:szCs w:val="22"/>
              </w:rPr>
            </w:pPr>
          </w:p>
        </w:tc>
        <w:tc>
          <w:tcPr>
            <w:tcW w:w="1481"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14:paraId="6A7E59E7" w14:textId="77777777" w:rsidR="002E1AD7" w:rsidRPr="002E1AD7" w:rsidRDefault="002E1AD7" w:rsidP="002E1AD7">
            <w:pPr>
              <w:widowControl w:val="0"/>
              <w:jc w:val="center"/>
              <w:rPr>
                <w:color w:val="000000"/>
                <w:sz w:val="22"/>
                <w:szCs w:val="22"/>
              </w:rPr>
            </w:pPr>
            <w:r w:rsidRPr="002E1AD7">
              <w:rPr>
                <w:color w:val="000000"/>
                <w:sz w:val="22"/>
                <w:szCs w:val="22"/>
              </w:rPr>
              <w:t xml:space="preserve">Наименование </w:t>
            </w:r>
          </w:p>
          <w:p w14:paraId="0C4BDD78" w14:textId="77777777" w:rsidR="002E1AD7" w:rsidRPr="002E1AD7" w:rsidRDefault="002E1AD7" w:rsidP="002E1AD7">
            <w:pPr>
              <w:widowControl w:val="0"/>
              <w:jc w:val="center"/>
              <w:rPr>
                <w:color w:val="000000"/>
                <w:sz w:val="22"/>
                <w:szCs w:val="22"/>
              </w:rPr>
            </w:pPr>
            <w:r w:rsidRPr="002E1AD7">
              <w:rPr>
                <w:color w:val="000000"/>
                <w:sz w:val="22"/>
                <w:szCs w:val="22"/>
              </w:rPr>
              <w:t xml:space="preserve">Товара </w:t>
            </w:r>
          </w:p>
          <w:p w14:paraId="557C034F" w14:textId="77777777" w:rsidR="002E1AD7" w:rsidRPr="002E1AD7" w:rsidRDefault="002E1AD7" w:rsidP="002E1AD7">
            <w:pPr>
              <w:widowControl w:val="0"/>
              <w:jc w:val="center"/>
              <w:rPr>
                <w:color w:val="000000"/>
                <w:sz w:val="22"/>
                <w:szCs w:val="22"/>
              </w:rPr>
            </w:pPr>
          </w:p>
        </w:tc>
        <w:tc>
          <w:tcPr>
            <w:tcW w:w="1100" w:type="pct"/>
            <w:tcBorders>
              <w:top w:val="single" w:sz="4" w:space="0" w:color="000000"/>
              <w:left w:val="single" w:sz="4" w:space="0" w:color="000000"/>
              <w:bottom w:val="single" w:sz="4" w:space="0" w:color="000000"/>
              <w:right w:val="single" w:sz="4" w:space="0" w:color="000000"/>
            </w:tcBorders>
            <w:vAlign w:val="center"/>
          </w:tcPr>
          <w:p w14:paraId="1197C8D1" w14:textId="6118643B" w:rsidR="002E1AD7" w:rsidRPr="002E1AD7" w:rsidRDefault="002E1AD7" w:rsidP="002E1AD7">
            <w:pPr>
              <w:widowControl w:val="0"/>
              <w:jc w:val="center"/>
              <w:rPr>
                <w:color w:val="000000"/>
                <w:sz w:val="22"/>
                <w:szCs w:val="22"/>
              </w:rPr>
            </w:pPr>
            <w:r w:rsidRPr="002E1AD7">
              <w:rPr>
                <w:color w:val="000000"/>
                <w:sz w:val="22"/>
                <w:szCs w:val="22"/>
              </w:rPr>
              <w:t>Страна происхождения</w:t>
            </w:r>
          </w:p>
        </w:tc>
        <w:tc>
          <w:tcPr>
            <w:tcW w:w="375" w:type="pct"/>
            <w:tcBorders>
              <w:top w:val="single" w:sz="4" w:space="0" w:color="000000"/>
              <w:left w:val="single" w:sz="4" w:space="0" w:color="000000"/>
              <w:bottom w:val="single" w:sz="4" w:space="0" w:color="000000"/>
              <w:right w:val="single" w:sz="4" w:space="0" w:color="000000"/>
            </w:tcBorders>
            <w:vAlign w:val="center"/>
          </w:tcPr>
          <w:p w14:paraId="521725E0" w14:textId="3525ACD6" w:rsidR="002E1AD7" w:rsidRPr="002E1AD7" w:rsidRDefault="002E1AD7" w:rsidP="002E1AD7">
            <w:pPr>
              <w:widowControl w:val="0"/>
              <w:jc w:val="center"/>
              <w:rPr>
                <w:color w:val="000000"/>
                <w:sz w:val="22"/>
                <w:szCs w:val="22"/>
              </w:rPr>
            </w:pPr>
            <w:r w:rsidRPr="002E1AD7">
              <w:rPr>
                <w:color w:val="000000"/>
                <w:sz w:val="22"/>
                <w:szCs w:val="22"/>
              </w:rPr>
              <w:t>Ед. изм.</w:t>
            </w:r>
          </w:p>
        </w:tc>
        <w:tc>
          <w:tcPr>
            <w:tcW w:w="396" w:type="pct"/>
            <w:tcBorders>
              <w:top w:val="single" w:sz="4" w:space="0" w:color="000000"/>
              <w:left w:val="single" w:sz="4" w:space="0" w:color="000000"/>
              <w:bottom w:val="single" w:sz="4" w:space="0" w:color="000000"/>
              <w:right w:val="single" w:sz="4" w:space="0" w:color="000000"/>
            </w:tcBorders>
            <w:vAlign w:val="center"/>
          </w:tcPr>
          <w:p w14:paraId="18F4225F" w14:textId="102B16A4" w:rsidR="002E1AD7" w:rsidRPr="002E1AD7" w:rsidRDefault="002E1AD7" w:rsidP="002E1AD7">
            <w:pPr>
              <w:widowControl w:val="0"/>
              <w:jc w:val="center"/>
              <w:rPr>
                <w:color w:val="000000"/>
                <w:sz w:val="22"/>
                <w:szCs w:val="22"/>
              </w:rPr>
            </w:pPr>
            <w:r>
              <w:rPr>
                <w:color w:val="000000"/>
                <w:sz w:val="22"/>
                <w:szCs w:val="22"/>
              </w:rPr>
              <w:t>Кол-во</w:t>
            </w:r>
          </w:p>
        </w:tc>
        <w:tc>
          <w:tcPr>
            <w:tcW w:w="726" w:type="pct"/>
            <w:tcBorders>
              <w:top w:val="single" w:sz="4" w:space="0" w:color="000000"/>
              <w:left w:val="single" w:sz="4" w:space="0" w:color="000000"/>
              <w:bottom w:val="single" w:sz="4" w:space="0" w:color="000000"/>
              <w:right w:val="single" w:sz="4" w:space="0" w:color="000000"/>
            </w:tcBorders>
            <w:vAlign w:val="center"/>
          </w:tcPr>
          <w:p w14:paraId="387D684B" w14:textId="00F2A849" w:rsidR="002E1AD7" w:rsidRPr="002E1AD7" w:rsidRDefault="002E1AD7" w:rsidP="00B966ED">
            <w:pPr>
              <w:widowControl w:val="0"/>
              <w:jc w:val="center"/>
              <w:rPr>
                <w:color w:val="000000"/>
                <w:sz w:val="22"/>
                <w:szCs w:val="22"/>
              </w:rPr>
            </w:pPr>
            <w:r>
              <w:rPr>
                <w:color w:val="000000"/>
                <w:sz w:val="22"/>
                <w:szCs w:val="22"/>
              </w:rPr>
              <w:t xml:space="preserve">Цена за ед., </w:t>
            </w:r>
            <w:r w:rsidR="00D50E05">
              <w:rPr>
                <w:color w:val="000000"/>
                <w:sz w:val="22"/>
                <w:szCs w:val="22"/>
              </w:rPr>
              <w:t xml:space="preserve">в т.ч. НДС _% / </w:t>
            </w:r>
            <w:r>
              <w:rPr>
                <w:color w:val="000000"/>
                <w:sz w:val="22"/>
                <w:szCs w:val="22"/>
              </w:rPr>
              <w:t>НДС не облагается</w:t>
            </w:r>
          </w:p>
        </w:tc>
        <w:tc>
          <w:tcPr>
            <w:tcW w:w="728" w:type="pct"/>
            <w:tcBorders>
              <w:top w:val="single" w:sz="4" w:space="0" w:color="000000"/>
              <w:left w:val="single" w:sz="4" w:space="0" w:color="000000"/>
              <w:bottom w:val="single" w:sz="4" w:space="0" w:color="000000"/>
              <w:right w:val="single" w:sz="4" w:space="0" w:color="000000"/>
            </w:tcBorders>
            <w:vAlign w:val="center"/>
          </w:tcPr>
          <w:p w14:paraId="68D744BE" w14:textId="36D8D4DD" w:rsidR="002E1AD7" w:rsidRPr="002E1AD7" w:rsidRDefault="002E1AD7" w:rsidP="00B966ED">
            <w:pPr>
              <w:widowControl w:val="0"/>
              <w:jc w:val="center"/>
              <w:rPr>
                <w:color w:val="000000"/>
                <w:sz w:val="22"/>
                <w:szCs w:val="22"/>
              </w:rPr>
            </w:pPr>
            <w:r>
              <w:rPr>
                <w:color w:val="000000"/>
                <w:sz w:val="22"/>
                <w:szCs w:val="22"/>
              </w:rPr>
              <w:t xml:space="preserve">Сумма, </w:t>
            </w:r>
            <w:r w:rsidR="00D50E05">
              <w:rPr>
                <w:color w:val="000000"/>
                <w:sz w:val="22"/>
                <w:szCs w:val="22"/>
              </w:rPr>
              <w:t>в т.ч. НДС _% /</w:t>
            </w:r>
            <w:r>
              <w:rPr>
                <w:color w:val="000000"/>
                <w:sz w:val="22"/>
                <w:szCs w:val="22"/>
              </w:rPr>
              <w:t>НДС не облагается</w:t>
            </w:r>
            <w:r w:rsidRPr="002E1AD7">
              <w:rPr>
                <w:color w:val="000000"/>
                <w:sz w:val="22"/>
                <w:szCs w:val="22"/>
              </w:rPr>
              <w:t xml:space="preserve"> </w:t>
            </w:r>
          </w:p>
        </w:tc>
      </w:tr>
      <w:tr w:rsidR="002E1AD7" w:rsidRPr="002E1AD7" w14:paraId="4959742D" w14:textId="77777777" w:rsidTr="00B966ED">
        <w:trPr>
          <w:trHeight w:val="124"/>
        </w:trPr>
        <w:tc>
          <w:tcPr>
            <w:tcW w:w="193"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4D8675A" w14:textId="77777777" w:rsidR="002E1AD7" w:rsidRPr="002E1AD7" w:rsidRDefault="002E1AD7" w:rsidP="002E1AD7">
            <w:pPr>
              <w:widowControl w:val="0"/>
              <w:jc w:val="center"/>
              <w:rPr>
                <w:b/>
                <w:color w:val="000000"/>
                <w:sz w:val="22"/>
                <w:szCs w:val="22"/>
              </w:rPr>
            </w:pPr>
            <w:r w:rsidRPr="002E1AD7">
              <w:rPr>
                <w:b/>
                <w:color w:val="000000"/>
                <w:sz w:val="22"/>
                <w:szCs w:val="22"/>
              </w:rPr>
              <w:t>1</w:t>
            </w:r>
          </w:p>
        </w:tc>
        <w:tc>
          <w:tcPr>
            <w:tcW w:w="1481"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D019D6A" w14:textId="77777777" w:rsidR="002E1AD7" w:rsidRPr="002E1AD7" w:rsidRDefault="002E1AD7" w:rsidP="002E1AD7">
            <w:pPr>
              <w:widowControl w:val="0"/>
              <w:jc w:val="center"/>
              <w:rPr>
                <w:b/>
                <w:color w:val="000000"/>
                <w:sz w:val="22"/>
                <w:szCs w:val="22"/>
              </w:rPr>
            </w:pPr>
            <w:r w:rsidRPr="002E1AD7">
              <w:rPr>
                <w:b/>
                <w:color w:val="000000"/>
                <w:sz w:val="22"/>
                <w:szCs w:val="22"/>
              </w:rPr>
              <w:t>2</w:t>
            </w:r>
          </w:p>
        </w:tc>
        <w:tc>
          <w:tcPr>
            <w:tcW w:w="1100" w:type="pct"/>
            <w:tcBorders>
              <w:top w:val="single" w:sz="4" w:space="0" w:color="000000"/>
              <w:left w:val="single" w:sz="4" w:space="0" w:color="000000"/>
              <w:bottom w:val="single" w:sz="4" w:space="0" w:color="000000"/>
              <w:right w:val="single" w:sz="4" w:space="0" w:color="000000"/>
            </w:tcBorders>
            <w:vAlign w:val="center"/>
          </w:tcPr>
          <w:p w14:paraId="4200F4C7" w14:textId="77777777" w:rsidR="002E1AD7" w:rsidRPr="002E1AD7" w:rsidRDefault="002E1AD7" w:rsidP="002E1AD7">
            <w:pPr>
              <w:widowControl w:val="0"/>
              <w:jc w:val="center"/>
              <w:rPr>
                <w:b/>
                <w:color w:val="000000"/>
                <w:sz w:val="22"/>
                <w:szCs w:val="22"/>
              </w:rPr>
            </w:pPr>
            <w:r w:rsidRPr="002E1AD7">
              <w:rPr>
                <w:b/>
                <w:color w:val="000000"/>
                <w:sz w:val="22"/>
                <w:szCs w:val="22"/>
              </w:rPr>
              <w:t>3</w:t>
            </w:r>
          </w:p>
        </w:tc>
        <w:tc>
          <w:tcPr>
            <w:tcW w:w="375" w:type="pct"/>
            <w:tcBorders>
              <w:top w:val="single" w:sz="4" w:space="0" w:color="000000"/>
              <w:left w:val="single" w:sz="4" w:space="0" w:color="000000"/>
              <w:bottom w:val="single" w:sz="4" w:space="0" w:color="000000"/>
              <w:right w:val="single" w:sz="4" w:space="0" w:color="000000"/>
            </w:tcBorders>
          </w:tcPr>
          <w:p w14:paraId="075ED87B" w14:textId="5F67E8BE" w:rsidR="002E1AD7" w:rsidRPr="002E1AD7" w:rsidRDefault="002E1AD7" w:rsidP="002E1AD7">
            <w:pPr>
              <w:widowControl w:val="0"/>
              <w:jc w:val="center"/>
              <w:rPr>
                <w:b/>
                <w:color w:val="000000"/>
                <w:sz w:val="22"/>
                <w:szCs w:val="22"/>
              </w:rPr>
            </w:pPr>
            <w:r>
              <w:rPr>
                <w:b/>
                <w:color w:val="000000"/>
                <w:sz w:val="22"/>
                <w:szCs w:val="22"/>
              </w:rPr>
              <w:t>4</w:t>
            </w:r>
          </w:p>
        </w:tc>
        <w:tc>
          <w:tcPr>
            <w:tcW w:w="396" w:type="pct"/>
            <w:tcBorders>
              <w:top w:val="single" w:sz="4" w:space="0" w:color="000000"/>
              <w:left w:val="single" w:sz="4" w:space="0" w:color="000000"/>
              <w:bottom w:val="single" w:sz="4" w:space="0" w:color="000000"/>
              <w:right w:val="single" w:sz="4" w:space="0" w:color="000000"/>
            </w:tcBorders>
            <w:vAlign w:val="center"/>
          </w:tcPr>
          <w:p w14:paraId="60A5098A" w14:textId="5502C1E2" w:rsidR="002E1AD7" w:rsidRPr="002E1AD7" w:rsidRDefault="002E1AD7" w:rsidP="002E1AD7">
            <w:pPr>
              <w:widowControl w:val="0"/>
              <w:jc w:val="center"/>
              <w:rPr>
                <w:b/>
                <w:color w:val="000000"/>
                <w:sz w:val="22"/>
                <w:szCs w:val="22"/>
              </w:rPr>
            </w:pPr>
            <w:r>
              <w:rPr>
                <w:b/>
                <w:color w:val="000000"/>
                <w:sz w:val="22"/>
                <w:szCs w:val="22"/>
              </w:rPr>
              <w:t>5</w:t>
            </w:r>
          </w:p>
        </w:tc>
        <w:tc>
          <w:tcPr>
            <w:tcW w:w="726" w:type="pct"/>
            <w:tcBorders>
              <w:top w:val="single" w:sz="4" w:space="0" w:color="000000"/>
              <w:left w:val="single" w:sz="4" w:space="0" w:color="000000"/>
              <w:bottom w:val="single" w:sz="4" w:space="0" w:color="000000"/>
              <w:right w:val="single" w:sz="4" w:space="0" w:color="000000"/>
            </w:tcBorders>
          </w:tcPr>
          <w:p w14:paraId="0E7EE069" w14:textId="32F99C34" w:rsidR="002E1AD7" w:rsidRPr="002E1AD7" w:rsidRDefault="002E1AD7" w:rsidP="002E1AD7">
            <w:pPr>
              <w:widowControl w:val="0"/>
              <w:jc w:val="center"/>
              <w:rPr>
                <w:b/>
                <w:color w:val="000000"/>
                <w:sz w:val="22"/>
                <w:szCs w:val="22"/>
              </w:rPr>
            </w:pPr>
            <w:r>
              <w:rPr>
                <w:b/>
                <w:color w:val="000000"/>
                <w:sz w:val="22"/>
                <w:szCs w:val="22"/>
              </w:rPr>
              <w:t>6</w:t>
            </w:r>
          </w:p>
        </w:tc>
        <w:tc>
          <w:tcPr>
            <w:tcW w:w="728" w:type="pct"/>
            <w:tcBorders>
              <w:top w:val="single" w:sz="4" w:space="0" w:color="000000"/>
              <w:left w:val="single" w:sz="4" w:space="0" w:color="000000"/>
              <w:bottom w:val="single" w:sz="4" w:space="0" w:color="000000"/>
              <w:right w:val="single" w:sz="4" w:space="0" w:color="000000"/>
            </w:tcBorders>
            <w:vAlign w:val="center"/>
          </w:tcPr>
          <w:p w14:paraId="366BEEB1" w14:textId="33647067" w:rsidR="002E1AD7" w:rsidRPr="002E1AD7" w:rsidRDefault="002E1AD7" w:rsidP="002E1AD7">
            <w:pPr>
              <w:widowControl w:val="0"/>
              <w:jc w:val="center"/>
              <w:rPr>
                <w:b/>
                <w:color w:val="000000"/>
                <w:sz w:val="22"/>
                <w:szCs w:val="22"/>
              </w:rPr>
            </w:pPr>
            <w:r>
              <w:rPr>
                <w:b/>
                <w:color w:val="000000"/>
                <w:sz w:val="22"/>
                <w:szCs w:val="22"/>
              </w:rPr>
              <w:t>7</w:t>
            </w:r>
          </w:p>
        </w:tc>
      </w:tr>
      <w:tr w:rsidR="00D50E05" w:rsidRPr="002E1AD7" w14:paraId="475AE693" w14:textId="77777777" w:rsidTr="00B966ED">
        <w:trPr>
          <w:trHeight w:val="124"/>
        </w:trPr>
        <w:tc>
          <w:tcPr>
            <w:tcW w:w="193"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E12828C" w14:textId="185FA0F3" w:rsidR="00D50E05" w:rsidRPr="002E1AD7" w:rsidRDefault="00D50E05" w:rsidP="002E1AD7">
            <w:pPr>
              <w:widowControl w:val="0"/>
              <w:jc w:val="center"/>
              <w:rPr>
                <w:b/>
                <w:color w:val="000000"/>
                <w:sz w:val="22"/>
                <w:szCs w:val="22"/>
              </w:rPr>
            </w:pPr>
          </w:p>
        </w:tc>
        <w:tc>
          <w:tcPr>
            <w:tcW w:w="1481"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7272554" w14:textId="25786FA4" w:rsidR="00D50E05" w:rsidRPr="002E1AD7" w:rsidRDefault="00D50E05" w:rsidP="002E1AD7">
            <w:pPr>
              <w:widowControl w:val="0"/>
              <w:jc w:val="center"/>
              <w:rPr>
                <w:b/>
                <w:color w:val="000000"/>
                <w:sz w:val="22"/>
                <w:szCs w:val="22"/>
              </w:rPr>
            </w:pPr>
          </w:p>
        </w:tc>
        <w:tc>
          <w:tcPr>
            <w:tcW w:w="1100" w:type="pct"/>
            <w:tcBorders>
              <w:top w:val="single" w:sz="4" w:space="0" w:color="000000"/>
              <w:left w:val="single" w:sz="4" w:space="0" w:color="000000"/>
              <w:bottom w:val="single" w:sz="4" w:space="0" w:color="000000"/>
              <w:right w:val="single" w:sz="4" w:space="0" w:color="000000"/>
            </w:tcBorders>
            <w:vAlign w:val="center"/>
          </w:tcPr>
          <w:p w14:paraId="73CFD3A4" w14:textId="77777777" w:rsidR="00D50E05" w:rsidRPr="002E1AD7" w:rsidRDefault="00D50E05" w:rsidP="002E1AD7">
            <w:pPr>
              <w:widowControl w:val="0"/>
              <w:jc w:val="center"/>
              <w:rPr>
                <w:b/>
                <w:color w:val="000000"/>
                <w:sz w:val="22"/>
                <w:szCs w:val="22"/>
              </w:rPr>
            </w:pPr>
          </w:p>
        </w:tc>
        <w:tc>
          <w:tcPr>
            <w:tcW w:w="375" w:type="pct"/>
            <w:tcBorders>
              <w:top w:val="single" w:sz="4" w:space="0" w:color="000000"/>
              <w:left w:val="single" w:sz="4" w:space="0" w:color="000000"/>
              <w:bottom w:val="single" w:sz="4" w:space="0" w:color="000000"/>
              <w:right w:val="single" w:sz="4" w:space="0" w:color="000000"/>
            </w:tcBorders>
          </w:tcPr>
          <w:p w14:paraId="06F72967" w14:textId="77777777" w:rsidR="00D50E05" w:rsidRDefault="00D50E05" w:rsidP="002E1AD7">
            <w:pPr>
              <w:widowControl w:val="0"/>
              <w:jc w:val="center"/>
              <w:rPr>
                <w:b/>
                <w:color w:val="000000"/>
                <w:sz w:val="22"/>
                <w:szCs w:val="22"/>
              </w:rPr>
            </w:pPr>
          </w:p>
        </w:tc>
        <w:tc>
          <w:tcPr>
            <w:tcW w:w="396" w:type="pct"/>
            <w:tcBorders>
              <w:top w:val="single" w:sz="4" w:space="0" w:color="000000"/>
              <w:left w:val="single" w:sz="4" w:space="0" w:color="000000"/>
              <w:bottom w:val="single" w:sz="4" w:space="0" w:color="000000"/>
              <w:right w:val="single" w:sz="4" w:space="0" w:color="000000"/>
            </w:tcBorders>
            <w:vAlign w:val="center"/>
          </w:tcPr>
          <w:p w14:paraId="52FBFA68" w14:textId="77777777" w:rsidR="00D50E05" w:rsidRDefault="00D50E05" w:rsidP="002E1AD7">
            <w:pPr>
              <w:widowControl w:val="0"/>
              <w:jc w:val="center"/>
              <w:rPr>
                <w:b/>
                <w:color w:val="000000"/>
                <w:sz w:val="22"/>
                <w:szCs w:val="22"/>
              </w:rPr>
            </w:pPr>
          </w:p>
        </w:tc>
        <w:tc>
          <w:tcPr>
            <w:tcW w:w="726" w:type="pct"/>
            <w:tcBorders>
              <w:top w:val="single" w:sz="4" w:space="0" w:color="000000"/>
              <w:left w:val="single" w:sz="4" w:space="0" w:color="000000"/>
              <w:bottom w:val="single" w:sz="4" w:space="0" w:color="000000"/>
              <w:right w:val="single" w:sz="4" w:space="0" w:color="000000"/>
            </w:tcBorders>
          </w:tcPr>
          <w:p w14:paraId="27C24525" w14:textId="77777777" w:rsidR="00D50E05" w:rsidRDefault="00D50E05" w:rsidP="002E1AD7">
            <w:pPr>
              <w:widowControl w:val="0"/>
              <w:jc w:val="center"/>
              <w:rPr>
                <w:b/>
                <w:color w:val="000000"/>
                <w:sz w:val="22"/>
                <w:szCs w:val="22"/>
              </w:rPr>
            </w:pPr>
          </w:p>
        </w:tc>
        <w:tc>
          <w:tcPr>
            <w:tcW w:w="728" w:type="pct"/>
            <w:tcBorders>
              <w:top w:val="single" w:sz="4" w:space="0" w:color="000000"/>
              <w:left w:val="single" w:sz="4" w:space="0" w:color="000000"/>
              <w:bottom w:val="single" w:sz="4" w:space="0" w:color="000000"/>
              <w:right w:val="single" w:sz="4" w:space="0" w:color="000000"/>
            </w:tcBorders>
            <w:vAlign w:val="center"/>
          </w:tcPr>
          <w:p w14:paraId="62E35C5A" w14:textId="77777777" w:rsidR="00D50E05" w:rsidRDefault="00D50E05" w:rsidP="002E1AD7">
            <w:pPr>
              <w:widowControl w:val="0"/>
              <w:jc w:val="center"/>
              <w:rPr>
                <w:b/>
                <w:color w:val="000000"/>
                <w:sz w:val="22"/>
                <w:szCs w:val="22"/>
              </w:rPr>
            </w:pPr>
          </w:p>
        </w:tc>
      </w:tr>
      <w:tr w:rsidR="00D50E05" w:rsidRPr="002E1AD7" w14:paraId="6A0562D4" w14:textId="77777777" w:rsidTr="00B966ED">
        <w:trPr>
          <w:trHeight w:val="124"/>
        </w:trPr>
        <w:tc>
          <w:tcPr>
            <w:tcW w:w="193"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8588EFD" w14:textId="77777777" w:rsidR="00D50E05" w:rsidRPr="002E1AD7" w:rsidRDefault="00D50E05" w:rsidP="002E1AD7">
            <w:pPr>
              <w:widowControl w:val="0"/>
              <w:jc w:val="center"/>
              <w:rPr>
                <w:b/>
                <w:color w:val="000000"/>
                <w:sz w:val="22"/>
                <w:szCs w:val="22"/>
              </w:rPr>
            </w:pPr>
          </w:p>
        </w:tc>
        <w:tc>
          <w:tcPr>
            <w:tcW w:w="1481"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87245BE" w14:textId="77777777" w:rsidR="00D50E05" w:rsidRPr="002E1AD7" w:rsidRDefault="00D50E05" w:rsidP="002E1AD7">
            <w:pPr>
              <w:widowControl w:val="0"/>
              <w:jc w:val="center"/>
              <w:rPr>
                <w:b/>
                <w:color w:val="000000"/>
                <w:sz w:val="22"/>
                <w:szCs w:val="22"/>
              </w:rPr>
            </w:pPr>
          </w:p>
        </w:tc>
        <w:tc>
          <w:tcPr>
            <w:tcW w:w="1100" w:type="pct"/>
            <w:tcBorders>
              <w:top w:val="single" w:sz="4" w:space="0" w:color="000000"/>
              <w:left w:val="single" w:sz="4" w:space="0" w:color="000000"/>
              <w:bottom w:val="single" w:sz="4" w:space="0" w:color="000000"/>
              <w:right w:val="single" w:sz="4" w:space="0" w:color="000000"/>
            </w:tcBorders>
            <w:vAlign w:val="center"/>
          </w:tcPr>
          <w:p w14:paraId="62EA6EF3" w14:textId="77777777" w:rsidR="00D50E05" w:rsidRPr="002E1AD7" w:rsidRDefault="00D50E05" w:rsidP="002E1AD7">
            <w:pPr>
              <w:widowControl w:val="0"/>
              <w:jc w:val="center"/>
              <w:rPr>
                <w:b/>
                <w:color w:val="000000"/>
                <w:sz w:val="22"/>
                <w:szCs w:val="22"/>
              </w:rPr>
            </w:pPr>
          </w:p>
        </w:tc>
        <w:tc>
          <w:tcPr>
            <w:tcW w:w="375" w:type="pct"/>
            <w:tcBorders>
              <w:top w:val="single" w:sz="4" w:space="0" w:color="000000"/>
              <w:left w:val="single" w:sz="4" w:space="0" w:color="000000"/>
              <w:bottom w:val="single" w:sz="4" w:space="0" w:color="000000"/>
              <w:right w:val="single" w:sz="4" w:space="0" w:color="000000"/>
            </w:tcBorders>
          </w:tcPr>
          <w:p w14:paraId="56AF53D1" w14:textId="77777777" w:rsidR="00D50E05" w:rsidRDefault="00D50E05" w:rsidP="002E1AD7">
            <w:pPr>
              <w:widowControl w:val="0"/>
              <w:jc w:val="center"/>
              <w:rPr>
                <w:b/>
                <w:color w:val="000000"/>
                <w:sz w:val="22"/>
                <w:szCs w:val="22"/>
              </w:rPr>
            </w:pPr>
          </w:p>
        </w:tc>
        <w:tc>
          <w:tcPr>
            <w:tcW w:w="396" w:type="pct"/>
            <w:tcBorders>
              <w:top w:val="single" w:sz="4" w:space="0" w:color="000000"/>
              <w:left w:val="single" w:sz="4" w:space="0" w:color="000000"/>
              <w:bottom w:val="single" w:sz="4" w:space="0" w:color="000000"/>
              <w:right w:val="single" w:sz="4" w:space="0" w:color="000000"/>
            </w:tcBorders>
            <w:vAlign w:val="center"/>
          </w:tcPr>
          <w:p w14:paraId="1F2F5637" w14:textId="77777777" w:rsidR="00D50E05" w:rsidRDefault="00D50E05" w:rsidP="002E1AD7">
            <w:pPr>
              <w:widowControl w:val="0"/>
              <w:jc w:val="center"/>
              <w:rPr>
                <w:b/>
                <w:color w:val="000000"/>
                <w:sz w:val="22"/>
                <w:szCs w:val="22"/>
              </w:rPr>
            </w:pPr>
          </w:p>
        </w:tc>
        <w:tc>
          <w:tcPr>
            <w:tcW w:w="726" w:type="pct"/>
            <w:tcBorders>
              <w:top w:val="single" w:sz="4" w:space="0" w:color="000000"/>
              <w:left w:val="single" w:sz="4" w:space="0" w:color="000000"/>
              <w:bottom w:val="single" w:sz="4" w:space="0" w:color="000000"/>
              <w:right w:val="single" w:sz="4" w:space="0" w:color="000000"/>
            </w:tcBorders>
          </w:tcPr>
          <w:p w14:paraId="760B34EC" w14:textId="77777777" w:rsidR="00D50E05" w:rsidRDefault="00D50E05" w:rsidP="002E1AD7">
            <w:pPr>
              <w:widowControl w:val="0"/>
              <w:jc w:val="center"/>
              <w:rPr>
                <w:b/>
                <w:color w:val="000000"/>
                <w:sz w:val="22"/>
                <w:szCs w:val="22"/>
              </w:rPr>
            </w:pPr>
          </w:p>
        </w:tc>
        <w:tc>
          <w:tcPr>
            <w:tcW w:w="728" w:type="pct"/>
            <w:tcBorders>
              <w:top w:val="single" w:sz="4" w:space="0" w:color="000000"/>
              <w:left w:val="single" w:sz="4" w:space="0" w:color="000000"/>
              <w:bottom w:val="single" w:sz="4" w:space="0" w:color="000000"/>
              <w:right w:val="single" w:sz="4" w:space="0" w:color="000000"/>
            </w:tcBorders>
            <w:vAlign w:val="center"/>
          </w:tcPr>
          <w:p w14:paraId="26FA43BD" w14:textId="77777777" w:rsidR="00D50E05" w:rsidRDefault="00D50E05" w:rsidP="002E1AD7">
            <w:pPr>
              <w:widowControl w:val="0"/>
              <w:jc w:val="center"/>
              <w:rPr>
                <w:b/>
                <w:color w:val="000000"/>
                <w:sz w:val="22"/>
                <w:szCs w:val="22"/>
              </w:rPr>
            </w:pPr>
          </w:p>
        </w:tc>
      </w:tr>
      <w:tr w:rsidR="00B966ED" w:rsidRPr="002E1AD7" w14:paraId="1D852CBB" w14:textId="77777777" w:rsidTr="00B966ED">
        <w:trPr>
          <w:trHeight w:val="124"/>
        </w:trPr>
        <w:tc>
          <w:tcPr>
            <w:tcW w:w="193"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7CABFB6" w14:textId="054C753D" w:rsidR="00B966ED" w:rsidRPr="002E1AD7" w:rsidRDefault="00B966ED" w:rsidP="00B966ED">
            <w:pPr>
              <w:widowControl w:val="0"/>
              <w:jc w:val="center"/>
              <w:rPr>
                <w:color w:val="000000"/>
                <w:sz w:val="22"/>
                <w:szCs w:val="22"/>
              </w:rPr>
            </w:pPr>
          </w:p>
        </w:tc>
        <w:tc>
          <w:tcPr>
            <w:tcW w:w="1481"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8296909" w14:textId="1BDDCDD7" w:rsidR="00B966ED" w:rsidRPr="002E1AD7" w:rsidRDefault="00B966ED" w:rsidP="00B966ED">
            <w:pPr>
              <w:jc w:val="left"/>
              <w:rPr>
                <w:color w:val="000000"/>
                <w:sz w:val="22"/>
                <w:szCs w:val="22"/>
              </w:rPr>
            </w:pPr>
          </w:p>
        </w:tc>
        <w:tc>
          <w:tcPr>
            <w:tcW w:w="1100" w:type="pct"/>
            <w:tcBorders>
              <w:top w:val="single" w:sz="4" w:space="0" w:color="000000"/>
              <w:left w:val="single" w:sz="4" w:space="0" w:color="000000"/>
              <w:bottom w:val="single" w:sz="4" w:space="0" w:color="000000"/>
              <w:right w:val="single" w:sz="4" w:space="0" w:color="000000"/>
            </w:tcBorders>
            <w:vAlign w:val="center"/>
          </w:tcPr>
          <w:p w14:paraId="37AF2F6C" w14:textId="21823952" w:rsidR="00B966ED" w:rsidRPr="002E1AD7" w:rsidRDefault="00B966ED" w:rsidP="00B966ED">
            <w:pPr>
              <w:widowControl w:val="0"/>
              <w:jc w:val="center"/>
              <w:rPr>
                <w:color w:val="000000"/>
                <w:sz w:val="22"/>
                <w:szCs w:val="22"/>
              </w:rPr>
            </w:pPr>
          </w:p>
        </w:tc>
        <w:tc>
          <w:tcPr>
            <w:tcW w:w="375" w:type="pct"/>
            <w:tcBorders>
              <w:top w:val="single" w:sz="4" w:space="0" w:color="000000"/>
              <w:left w:val="single" w:sz="4" w:space="0" w:color="000000"/>
              <w:bottom w:val="single" w:sz="4" w:space="0" w:color="000000"/>
              <w:right w:val="single" w:sz="4" w:space="0" w:color="000000"/>
            </w:tcBorders>
            <w:vAlign w:val="center"/>
          </w:tcPr>
          <w:p w14:paraId="0A0AB7D5" w14:textId="7F209F0A" w:rsidR="00B966ED" w:rsidRPr="002E1AD7" w:rsidRDefault="00B966ED" w:rsidP="00B966ED">
            <w:pPr>
              <w:widowControl w:val="0"/>
              <w:jc w:val="center"/>
              <w:rPr>
                <w:color w:val="000000"/>
                <w:sz w:val="22"/>
                <w:szCs w:val="22"/>
              </w:rPr>
            </w:pPr>
          </w:p>
        </w:tc>
        <w:tc>
          <w:tcPr>
            <w:tcW w:w="396" w:type="pct"/>
            <w:tcBorders>
              <w:top w:val="single" w:sz="4" w:space="0" w:color="000000"/>
              <w:left w:val="single" w:sz="4" w:space="0" w:color="000000"/>
              <w:bottom w:val="single" w:sz="4" w:space="0" w:color="000000"/>
              <w:right w:val="single" w:sz="4" w:space="0" w:color="000000"/>
            </w:tcBorders>
            <w:vAlign w:val="center"/>
          </w:tcPr>
          <w:p w14:paraId="6416CC3A" w14:textId="0DEAADF7" w:rsidR="00B966ED" w:rsidRPr="002E1AD7" w:rsidRDefault="00B966ED" w:rsidP="00B966ED">
            <w:pPr>
              <w:widowControl w:val="0"/>
              <w:jc w:val="center"/>
              <w:rPr>
                <w:color w:val="000000"/>
                <w:sz w:val="22"/>
                <w:szCs w:val="22"/>
              </w:rPr>
            </w:pPr>
          </w:p>
        </w:tc>
        <w:tc>
          <w:tcPr>
            <w:tcW w:w="726" w:type="pct"/>
            <w:tcBorders>
              <w:top w:val="single" w:sz="4" w:space="0" w:color="000000"/>
              <w:left w:val="single" w:sz="4" w:space="0" w:color="000000"/>
              <w:bottom w:val="single" w:sz="4" w:space="0" w:color="000000"/>
              <w:right w:val="single" w:sz="4" w:space="0" w:color="000000"/>
            </w:tcBorders>
            <w:vAlign w:val="center"/>
          </w:tcPr>
          <w:p w14:paraId="58A3676F" w14:textId="72CBC252" w:rsidR="00B966ED" w:rsidRPr="002E1AD7" w:rsidRDefault="00B966ED" w:rsidP="00B966ED">
            <w:pPr>
              <w:widowControl w:val="0"/>
              <w:jc w:val="center"/>
              <w:rPr>
                <w:color w:val="000000"/>
                <w:sz w:val="22"/>
                <w:szCs w:val="22"/>
              </w:rPr>
            </w:pPr>
          </w:p>
        </w:tc>
        <w:tc>
          <w:tcPr>
            <w:tcW w:w="728" w:type="pct"/>
            <w:tcBorders>
              <w:top w:val="single" w:sz="4" w:space="0" w:color="000000"/>
              <w:left w:val="single" w:sz="4" w:space="0" w:color="000000"/>
              <w:bottom w:val="single" w:sz="4" w:space="0" w:color="000000"/>
              <w:right w:val="single" w:sz="4" w:space="0" w:color="000000"/>
            </w:tcBorders>
            <w:vAlign w:val="center"/>
          </w:tcPr>
          <w:p w14:paraId="59A5B60B" w14:textId="68146DF8" w:rsidR="00B966ED" w:rsidRPr="002E1AD7" w:rsidRDefault="00B966ED" w:rsidP="00B966ED">
            <w:pPr>
              <w:widowControl w:val="0"/>
              <w:jc w:val="center"/>
              <w:rPr>
                <w:color w:val="000000"/>
                <w:sz w:val="22"/>
                <w:szCs w:val="22"/>
              </w:rPr>
            </w:pPr>
          </w:p>
        </w:tc>
      </w:tr>
      <w:tr w:rsidR="002E1AD7" w:rsidRPr="002E1AD7" w14:paraId="365DE1F4" w14:textId="77777777" w:rsidTr="002E1AD7">
        <w:trPr>
          <w:trHeight w:val="124"/>
        </w:trPr>
        <w:tc>
          <w:tcPr>
            <w:tcW w:w="5000" w:type="pct"/>
            <w:gridSpan w:val="7"/>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E0F91EB" w14:textId="613A64D9" w:rsidR="002E1AD7" w:rsidRPr="002E1AD7" w:rsidRDefault="002E1AD7" w:rsidP="00D50E05">
            <w:pPr>
              <w:widowControl w:val="0"/>
              <w:autoSpaceDE w:val="0"/>
              <w:autoSpaceDN w:val="0"/>
              <w:ind w:firstLine="567"/>
              <w:rPr>
                <w:color w:val="000000"/>
                <w:sz w:val="22"/>
                <w:szCs w:val="22"/>
              </w:rPr>
            </w:pPr>
            <w:r>
              <w:rPr>
                <w:color w:val="000000"/>
                <w:sz w:val="22"/>
                <w:szCs w:val="22"/>
              </w:rPr>
              <w:t>ИТОГО:</w:t>
            </w:r>
            <w:r w:rsidR="00B966ED">
              <w:rPr>
                <w:color w:val="000000"/>
                <w:sz w:val="22"/>
                <w:szCs w:val="22"/>
              </w:rPr>
              <w:t xml:space="preserve"> </w:t>
            </w:r>
          </w:p>
        </w:tc>
      </w:tr>
    </w:tbl>
    <w:p w14:paraId="3F435EC0" w14:textId="5A3DDB0B" w:rsidR="00DA5376" w:rsidRPr="002E1AD7" w:rsidRDefault="00DA5376" w:rsidP="00DA5376">
      <w:pPr>
        <w:rPr>
          <w:sz w:val="22"/>
          <w:szCs w:val="22"/>
        </w:rPr>
      </w:pPr>
    </w:p>
    <w:tbl>
      <w:tblPr>
        <w:tblW w:w="5070" w:type="pct"/>
        <w:tblInd w:w="5" w:type="dxa"/>
        <w:tblLook w:val="04A0" w:firstRow="1" w:lastRow="0" w:firstColumn="1" w:lastColumn="0" w:noHBand="0" w:noVBand="1"/>
      </w:tblPr>
      <w:tblGrid>
        <w:gridCol w:w="5501"/>
        <w:gridCol w:w="5422"/>
      </w:tblGrid>
      <w:tr w:rsidR="000F33C8" w:rsidRPr="002E1AD7" w14:paraId="1CE82978" w14:textId="77777777" w:rsidTr="006B7AAF">
        <w:tc>
          <w:tcPr>
            <w:tcW w:w="2518" w:type="pct"/>
          </w:tcPr>
          <w:p w14:paraId="1696CE22" w14:textId="77777777" w:rsidR="000F33C8" w:rsidRPr="002E1AD7" w:rsidRDefault="000F33C8" w:rsidP="006B7AAF">
            <w:pPr>
              <w:rPr>
                <w:b/>
                <w:sz w:val="22"/>
                <w:szCs w:val="22"/>
              </w:rPr>
            </w:pPr>
          </w:p>
          <w:p w14:paraId="326EB4C9" w14:textId="77777777" w:rsidR="000F33C8" w:rsidRPr="002E1AD7" w:rsidRDefault="000F33C8" w:rsidP="006B7AAF">
            <w:pPr>
              <w:rPr>
                <w:b/>
                <w:sz w:val="22"/>
                <w:szCs w:val="22"/>
              </w:rPr>
            </w:pPr>
          </w:p>
          <w:p w14:paraId="5C1A52F7" w14:textId="77777777" w:rsidR="000F33C8" w:rsidRPr="002E1AD7" w:rsidRDefault="000F33C8" w:rsidP="006B7AAF">
            <w:pPr>
              <w:rPr>
                <w:b/>
                <w:sz w:val="22"/>
                <w:szCs w:val="22"/>
              </w:rPr>
            </w:pPr>
            <w:r w:rsidRPr="002E1AD7">
              <w:rPr>
                <w:b/>
                <w:sz w:val="22"/>
                <w:szCs w:val="22"/>
              </w:rPr>
              <w:t xml:space="preserve">Заказчик: </w:t>
            </w:r>
          </w:p>
          <w:p w14:paraId="78EDC6A9" w14:textId="77777777" w:rsidR="000F33C8" w:rsidRPr="002E1AD7" w:rsidRDefault="000F33C8" w:rsidP="006B7AAF">
            <w:pPr>
              <w:ind w:left="57" w:right="57"/>
              <w:jc w:val="left"/>
              <w:rPr>
                <w:b/>
                <w:sz w:val="22"/>
                <w:szCs w:val="22"/>
              </w:rPr>
            </w:pPr>
            <w:r w:rsidRPr="002E1AD7">
              <w:rPr>
                <w:b/>
                <w:sz w:val="22"/>
                <w:szCs w:val="22"/>
              </w:rPr>
              <w:t>Санкт-Петербургское государственное бюджетное учреждение здравоохранения Клиническая больница Святителя Луки</w:t>
            </w:r>
          </w:p>
          <w:p w14:paraId="54EB480A" w14:textId="77777777" w:rsidR="000F33C8" w:rsidRPr="002E1AD7" w:rsidRDefault="000F33C8" w:rsidP="006B7AAF">
            <w:pPr>
              <w:ind w:left="57" w:right="57"/>
              <w:jc w:val="left"/>
              <w:rPr>
                <w:b/>
                <w:sz w:val="22"/>
                <w:szCs w:val="22"/>
              </w:rPr>
            </w:pPr>
            <w:r w:rsidRPr="002E1AD7">
              <w:rPr>
                <w:b/>
                <w:sz w:val="22"/>
                <w:szCs w:val="22"/>
              </w:rPr>
              <w:t>(СПб ГБУЗ Клиническая больница Святителя Луки)</w:t>
            </w:r>
          </w:p>
          <w:p w14:paraId="61379134" w14:textId="77777777" w:rsidR="000F33C8" w:rsidRPr="002E1AD7" w:rsidRDefault="000F33C8" w:rsidP="006B7AAF">
            <w:pPr>
              <w:ind w:left="57" w:right="57"/>
              <w:jc w:val="left"/>
              <w:rPr>
                <w:b/>
                <w:sz w:val="22"/>
                <w:szCs w:val="22"/>
              </w:rPr>
            </w:pPr>
          </w:p>
          <w:p w14:paraId="2BCA7579" w14:textId="77777777" w:rsidR="000F33C8" w:rsidRPr="002E1AD7" w:rsidRDefault="000F33C8" w:rsidP="006B7AAF">
            <w:pPr>
              <w:rPr>
                <w:sz w:val="22"/>
                <w:szCs w:val="22"/>
              </w:rPr>
            </w:pPr>
            <w:r w:rsidRPr="002E1AD7">
              <w:rPr>
                <w:sz w:val="22"/>
                <w:szCs w:val="22"/>
              </w:rPr>
              <w:t>Заместитель главного врача по организационно-</w:t>
            </w:r>
          </w:p>
          <w:p w14:paraId="110966EC" w14:textId="77777777" w:rsidR="000F33C8" w:rsidRPr="002E1AD7" w:rsidRDefault="000F33C8" w:rsidP="006B7AAF">
            <w:pPr>
              <w:rPr>
                <w:sz w:val="22"/>
                <w:szCs w:val="22"/>
              </w:rPr>
            </w:pPr>
            <w:r w:rsidRPr="002E1AD7">
              <w:rPr>
                <w:sz w:val="22"/>
                <w:szCs w:val="22"/>
              </w:rPr>
              <w:t xml:space="preserve">методической работе и общим вопросам </w:t>
            </w:r>
          </w:p>
          <w:p w14:paraId="30BE158C" w14:textId="77777777" w:rsidR="000F33C8" w:rsidRPr="002E1AD7" w:rsidRDefault="000F33C8" w:rsidP="006B7AAF">
            <w:pPr>
              <w:rPr>
                <w:sz w:val="22"/>
                <w:szCs w:val="22"/>
              </w:rPr>
            </w:pPr>
          </w:p>
          <w:p w14:paraId="074D5CFA" w14:textId="77777777" w:rsidR="000F33C8" w:rsidRPr="002E1AD7" w:rsidRDefault="000F33C8" w:rsidP="006B7AAF">
            <w:pPr>
              <w:rPr>
                <w:sz w:val="22"/>
                <w:szCs w:val="22"/>
              </w:rPr>
            </w:pPr>
            <w:r w:rsidRPr="002E1AD7">
              <w:rPr>
                <w:sz w:val="22"/>
                <w:szCs w:val="22"/>
              </w:rPr>
              <w:t xml:space="preserve">____________________/ Касаткин А.Е. </w:t>
            </w:r>
          </w:p>
          <w:p w14:paraId="3DF49061" w14:textId="77777777" w:rsidR="000F33C8" w:rsidRPr="002E1AD7" w:rsidRDefault="000F33C8" w:rsidP="006B7AAF">
            <w:pPr>
              <w:tabs>
                <w:tab w:val="left" w:pos="426"/>
              </w:tabs>
              <w:rPr>
                <w:rFonts w:eastAsia="Calibri"/>
                <w:bCs/>
                <w:sz w:val="22"/>
                <w:szCs w:val="22"/>
              </w:rPr>
            </w:pPr>
            <w:r w:rsidRPr="002E1AD7">
              <w:rPr>
                <w:sz w:val="22"/>
                <w:szCs w:val="22"/>
              </w:rPr>
              <w:t>Подписано ЭП</w:t>
            </w:r>
            <w:r w:rsidRPr="002E1AD7">
              <w:rPr>
                <w:rFonts w:eastAsia="Calibri"/>
                <w:bCs/>
                <w:sz w:val="22"/>
                <w:szCs w:val="22"/>
              </w:rPr>
              <w:t xml:space="preserve"> </w:t>
            </w:r>
          </w:p>
          <w:p w14:paraId="6A539D7F" w14:textId="77777777" w:rsidR="000F33C8" w:rsidRPr="002E1AD7" w:rsidRDefault="000F33C8" w:rsidP="006B7AAF">
            <w:pPr>
              <w:rPr>
                <w:sz w:val="22"/>
                <w:szCs w:val="22"/>
              </w:rPr>
            </w:pPr>
          </w:p>
        </w:tc>
        <w:tc>
          <w:tcPr>
            <w:tcW w:w="2482" w:type="pct"/>
          </w:tcPr>
          <w:p w14:paraId="24CDFD2F" w14:textId="77777777" w:rsidR="000F33C8" w:rsidRPr="002E1AD7" w:rsidRDefault="000F33C8" w:rsidP="006B7AAF">
            <w:pPr>
              <w:rPr>
                <w:b/>
                <w:sz w:val="22"/>
                <w:szCs w:val="22"/>
              </w:rPr>
            </w:pPr>
          </w:p>
          <w:p w14:paraId="0D76CB12" w14:textId="77777777" w:rsidR="000F33C8" w:rsidRPr="002E1AD7" w:rsidRDefault="000F33C8" w:rsidP="006B7AAF">
            <w:pPr>
              <w:rPr>
                <w:b/>
                <w:sz w:val="22"/>
                <w:szCs w:val="22"/>
              </w:rPr>
            </w:pPr>
          </w:p>
          <w:p w14:paraId="21592099" w14:textId="77777777" w:rsidR="000F33C8" w:rsidRPr="002E1AD7" w:rsidRDefault="000F33C8" w:rsidP="006B7AAF">
            <w:pPr>
              <w:rPr>
                <w:b/>
                <w:sz w:val="22"/>
                <w:szCs w:val="22"/>
              </w:rPr>
            </w:pPr>
            <w:r w:rsidRPr="002E1AD7">
              <w:rPr>
                <w:b/>
                <w:sz w:val="22"/>
                <w:szCs w:val="22"/>
              </w:rPr>
              <w:t xml:space="preserve">Поставщик: </w:t>
            </w:r>
          </w:p>
          <w:p w14:paraId="2AE8A15A" w14:textId="77777777" w:rsidR="001B5D92" w:rsidRPr="002E1AD7" w:rsidRDefault="001B5D92" w:rsidP="00052788">
            <w:pPr>
              <w:widowControl w:val="0"/>
              <w:jc w:val="left"/>
              <w:rPr>
                <w:sz w:val="22"/>
                <w:szCs w:val="22"/>
              </w:rPr>
            </w:pPr>
          </w:p>
          <w:p w14:paraId="684DDF38" w14:textId="77777777" w:rsidR="001B5D92" w:rsidRPr="002E1AD7" w:rsidRDefault="001B5D92" w:rsidP="00052788">
            <w:pPr>
              <w:widowControl w:val="0"/>
              <w:jc w:val="left"/>
              <w:rPr>
                <w:sz w:val="22"/>
                <w:szCs w:val="22"/>
              </w:rPr>
            </w:pPr>
          </w:p>
          <w:p w14:paraId="734443C1" w14:textId="17EA6BAD" w:rsidR="001B5D92" w:rsidRPr="002E1AD7" w:rsidRDefault="001B5D92" w:rsidP="00052788">
            <w:pPr>
              <w:widowControl w:val="0"/>
              <w:jc w:val="left"/>
              <w:rPr>
                <w:sz w:val="22"/>
                <w:szCs w:val="22"/>
              </w:rPr>
            </w:pPr>
          </w:p>
        </w:tc>
      </w:tr>
    </w:tbl>
    <w:p w14:paraId="0E4CE848" w14:textId="77777777" w:rsidR="00DA5376" w:rsidRPr="002E1AD7" w:rsidRDefault="00DA5376" w:rsidP="00D203D2">
      <w:pPr>
        <w:tabs>
          <w:tab w:val="center" w:leader="dot" w:pos="9072"/>
          <w:tab w:val="left" w:pos="10440"/>
        </w:tabs>
        <w:outlineLvl w:val="0"/>
        <w:rPr>
          <w:sz w:val="22"/>
          <w:szCs w:val="22"/>
        </w:rPr>
      </w:pPr>
    </w:p>
    <w:sectPr w:rsidR="00DA5376" w:rsidRPr="002E1AD7" w:rsidSect="00D203D2">
      <w:footerReference w:type="default" r:id="rId12"/>
      <w:pgSz w:w="11906" w:h="16838"/>
      <w:pgMar w:top="397" w:right="567" w:bottom="992" w:left="56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71E51" w14:textId="77777777" w:rsidR="009A76CE" w:rsidRDefault="009A76CE" w:rsidP="00DA5376">
      <w:r>
        <w:separator/>
      </w:r>
    </w:p>
  </w:endnote>
  <w:endnote w:type="continuationSeparator" w:id="0">
    <w:p w14:paraId="06FDC81F" w14:textId="77777777" w:rsidR="009A76CE" w:rsidRDefault="009A76CE" w:rsidP="00DA5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D259C" w14:textId="77777777" w:rsidR="006B7AAF" w:rsidRDefault="006B7AAF">
    <w:pPr>
      <w:pStyle w:val="a6"/>
      <w:jc w:val="right"/>
    </w:pPr>
  </w:p>
  <w:p w14:paraId="52489601" w14:textId="77777777" w:rsidR="006B7AAF" w:rsidRDefault="006B7AA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B8B101" w14:textId="77777777" w:rsidR="009A76CE" w:rsidRDefault="009A76CE" w:rsidP="00DA5376">
      <w:r>
        <w:separator/>
      </w:r>
    </w:p>
  </w:footnote>
  <w:footnote w:type="continuationSeparator" w:id="0">
    <w:p w14:paraId="62369258" w14:textId="77777777" w:rsidR="009A76CE" w:rsidRDefault="009A76CE" w:rsidP="00DA53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1409ED"/>
    <w:multiLevelType w:val="hybridMultilevel"/>
    <w:tmpl w:val="109439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590F63DE"/>
    <w:multiLevelType w:val="hybridMultilevel"/>
    <w:tmpl w:val="FE468DD4"/>
    <w:lvl w:ilvl="0" w:tplc="45D8D6C0">
      <w:start w:val="1"/>
      <w:numFmt w:val="decimal"/>
      <w:lvlText w:val="%1."/>
      <w:lvlJc w:val="left"/>
      <w:pPr>
        <w:ind w:left="567" w:hanging="360"/>
      </w:pPr>
      <w:rPr>
        <w:rFonts w:hint="default"/>
      </w:rPr>
    </w:lvl>
    <w:lvl w:ilvl="1" w:tplc="04190019" w:tentative="1">
      <w:start w:val="1"/>
      <w:numFmt w:val="lowerLetter"/>
      <w:lvlText w:val="%2."/>
      <w:lvlJc w:val="left"/>
      <w:pPr>
        <w:ind w:left="1287" w:hanging="360"/>
      </w:pPr>
    </w:lvl>
    <w:lvl w:ilvl="2" w:tplc="0419001B" w:tentative="1">
      <w:start w:val="1"/>
      <w:numFmt w:val="lowerRoman"/>
      <w:lvlText w:val="%3."/>
      <w:lvlJc w:val="right"/>
      <w:pPr>
        <w:ind w:left="2007" w:hanging="180"/>
      </w:pPr>
    </w:lvl>
    <w:lvl w:ilvl="3" w:tplc="0419000F" w:tentative="1">
      <w:start w:val="1"/>
      <w:numFmt w:val="decimal"/>
      <w:lvlText w:val="%4."/>
      <w:lvlJc w:val="left"/>
      <w:pPr>
        <w:ind w:left="2727" w:hanging="360"/>
      </w:pPr>
    </w:lvl>
    <w:lvl w:ilvl="4" w:tplc="04190019" w:tentative="1">
      <w:start w:val="1"/>
      <w:numFmt w:val="lowerLetter"/>
      <w:lvlText w:val="%5."/>
      <w:lvlJc w:val="left"/>
      <w:pPr>
        <w:ind w:left="3447" w:hanging="360"/>
      </w:pPr>
    </w:lvl>
    <w:lvl w:ilvl="5" w:tplc="0419001B" w:tentative="1">
      <w:start w:val="1"/>
      <w:numFmt w:val="lowerRoman"/>
      <w:lvlText w:val="%6."/>
      <w:lvlJc w:val="right"/>
      <w:pPr>
        <w:ind w:left="4167" w:hanging="180"/>
      </w:pPr>
    </w:lvl>
    <w:lvl w:ilvl="6" w:tplc="0419000F" w:tentative="1">
      <w:start w:val="1"/>
      <w:numFmt w:val="decimal"/>
      <w:lvlText w:val="%7."/>
      <w:lvlJc w:val="left"/>
      <w:pPr>
        <w:ind w:left="4887" w:hanging="360"/>
      </w:pPr>
    </w:lvl>
    <w:lvl w:ilvl="7" w:tplc="04190019" w:tentative="1">
      <w:start w:val="1"/>
      <w:numFmt w:val="lowerLetter"/>
      <w:lvlText w:val="%8."/>
      <w:lvlJc w:val="left"/>
      <w:pPr>
        <w:ind w:left="5607" w:hanging="360"/>
      </w:pPr>
    </w:lvl>
    <w:lvl w:ilvl="8" w:tplc="0419001B" w:tentative="1">
      <w:start w:val="1"/>
      <w:numFmt w:val="lowerRoman"/>
      <w:lvlText w:val="%9."/>
      <w:lvlJc w:val="right"/>
      <w:pPr>
        <w:ind w:left="632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B7F"/>
    <w:rsid w:val="0000657C"/>
    <w:rsid w:val="00012373"/>
    <w:rsid w:val="00044032"/>
    <w:rsid w:val="00052788"/>
    <w:rsid w:val="000655A4"/>
    <w:rsid w:val="0008496C"/>
    <w:rsid w:val="00086D1D"/>
    <w:rsid w:val="000A59E0"/>
    <w:rsid w:val="000D7DCC"/>
    <w:rsid w:val="000F33C8"/>
    <w:rsid w:val="00112A75"/>
    <w:rsid w:val="0015183C"/>
    <w:rsid w:val="00153387"/>
    <w:rsid w:val="001662A3"/>
    <w:rsid w:val="00170354"/>
    <w:rsid w:val="00176E16"/>
    <w:rsid w:val="00185EFE"/>
    <w:rsid w:val="00186ACB"/>
    <w:rsid w:val="00194B41"/>
    <w:rsid w:val="00194E8F"/>
    <w:rsid w:val="001B5D92"/>
    <w:rsid w:val="001D5C02"/>
    <w:rsid w:val="001E0916"/>
    <w:rsid w:val="001F0A10"/>
    <w:rsid w:val="001F6F15"/>
    <w:rsid w:val="00222A03"/>
    <w:rsid w:val="00234E1F"/>
    <w:rsid w:val="0025391A"/>
    <w:rsid w:val="00277434"/>
    <w:rsid w:val="0028500A"/>
    <w:rsid w:val="002B2BE5"/>
    <w:rsid w:val="002D01E5"/>
    <w:rsid w:val="002E1AD7"/>
    <w:rsid w:val="002E7266"/>
    <w:rsid w:val="002F3496"/>
    <w:rsid w:val="002F5CA0"/>
    <w:rsid w:val="00303A4F"/>
    <w:rsid w:val="0030453B"/>
    <w:rsid w:val="003062B2"/>
    <w:rsid w:val="003531BB"/>
    <w:rsid w:val="003672E9"/>
    <w:rsid w:val="00392704"/>
    <w:rsid w:val="003B2B7F"/>
    <w:rsid w:val="003F3103"/>
    <w:rsid w:val="003F6454"/>
    <w:rsid w:val="003F6954"/>
    <w:rsid w:val="00420CFB"/>
    <w:rsid w:val="0043270F"/>
    <w:rsid w:val="00437441"/>
    <w:rsid w:val="00465BEE"/>
    <w:rsid w:val="00486F0B"/>
    <w:rsid w:val="004879A8"/>
    <w:rsid w:val="004B4BB8"/>
    <w:rsid w:val="004B54AB"/>
    <w:rsid w:val="004D5ADF"/>
    <w:rsid w:val="004E48B0"/>
    <w:rsid w:val="00504DEE"/>
    <w:rsid w:val="005131A9"/>
    <w:rsid w:val="005351F5"/>
    <w:rsid w:val="005630FD"/>
    <w:rsid w:val="005924B3"/>
    <w:rsid w:val="0059438D"/>
    <w:rsid w:val="005A1DDF"/>
    <w:rsid w:val="005B32FE"/>
    <w:rsid w:val="005C4833"/>
    <w:rsid w:val="005E0496"/>
    <w:rsid w:val="00615580"/>
    <w:rsid w:val="006247E8"/>
    <w:rsid w:val="00650162"/>
    <w:rsid w:val="00654984"/>
    <w:rsid w:val="00660826"/>
    <w:rsid w:val="00664773"/>
    <w:rsid w:val="006726C0"/>
    <w:rsid w:val="0068053A"/>
    <w:rsid w:val="006813E4"/>
    <w:rsid w:val="006A0608"/>
    <w:rsid w:val="006B7AAF"/>
    <w:rsid w:val="006F1913"/>
    <w:rsid w:val="006F4DCB"/>
    <w:rsid w:val="00712F5A"/>
    <w:rsid w:val="00720ED4"/>
    <w:rsid w:val="007433E1"/>
    <w:rsid w:val="00744AB1"/>
    <w:rsid w:val="00752DA1"/>
    <w:rsid w:val="007612EB"/>
    <w:rsid w:val="00774863"/>
    <w:rsid w:val="0077575F"/>
    <w:rsid w:val="00782E4B"/>
    <w:rsid w:val="0078621F"/>
    <w:rsid w:val="0079118A"/>
    <w:rsid w:val="007B2F8F"/>
    <w:rsid w:val="007C6781"/>
    <w:rsid w:val="007D594D"/>
    <w:rsid w:val="007F2ED7"/>
    <w:rsid w:val="008263FD"/>
    <w:rsid w:val="0083049C"/>
    <w:rsid w:val="00857E01"/>
    <w:rsid w:val="00867505"/>
    <w:rsid w:val="00873B3C"/>
    <w:rsid w:val="00883E53"/>
    <w:rsid w:val="00891241"/>
    <w:rsid w:val="00896E4F"/>
    <w:rsid w:val="008A0F3D"/>
    <w:rsid w:val="008C3E6D"/>
    <w:rsid w:val="008D3022"/>
    <w:rsid w:val="008D42DB"/>
    <w:rsid w:val="008F01B1"/>
    <w:rsid w:val="008F4974"/>
    <w:rsid w:val="008F4FDB"/>
    <w:rsid w:val="0090518D"/>
    <w:rsid w:val="00914D3B"/>
    <w:rsid w:val="00915FDF"/>
    <w:rsid w:val="00924912"/>
    <w:rsid w:val="009406BA"/>
    <w:rsid w:val="00946375"/>
    <w:rsid w:val="009564AC"/>
    <w:rsid w:val="009823D1"/>
    <w:rsid w:val="009867C3"/>
    <w:rsid w:val="009A7072"/>
    <w:rsid w:val="009A76CE"/>
    <w:rsid w:val="00A0067C"/>
    <w:rsid w:val="00A22799"/>
    <w:rsid w:val="00A46FD6"/>
    <w:rsid w:val="00A737A7"/>
    <w:rsid w:val="00A87A1B"/>
    <w:rsid w:val="00A921A1"/>
    <w:rsid w:val="00A9237B"/>
    <w:rsid w:val="00A939E1"/>
    <w:rsid w:val="00AA1AD4"/>
    <w:rsid w:val="00AA4B2A"/>
    <w:rsid w:val="00AE369E"/>
    <w:rsid w:val="00AE5081"/>
    <w:rsid w:val="00AE66E8"/>
    <w:rsid w:val="00B73DA6"/>
    <w:rsid w:val="00B74CDA"/>
    <w:rsid w:val="00B86BBE"/>
    <w:rsid w:val="00B966ED"/>
    <w:rsid w:val="00BA5DC1"/>
    <w:rsid w:val="00BB111F"/>
    <w:rsid w:val="00BD4821"/>
    <w:rsid w:val="00BD710B"/>
    <w:rsid w:val="00BF08A4"/>
    <w:rsid w:val="00C00AE1"/>
    <w:rsid w:val="00C21174"/>
    <w:rsid w:val="00C42169"/>
    <w:rsid w:val="00C45B73"/>
    <w:rsid w:val="00C46612"/>
    <w:rsid w:val="00C536F6"/>
    <w:rsid w:val="00C67A76"/>
    <w:rsid w:val="00C80623"/>
    <w:rsid w:val="00C81733"/>
    <w:rsid w:val="00C82A5E"/>
    <w:rsid w:val="00CB4E77"/>
    <w:rsid w:val="00CD4C4F"/>
    <w:rsid w:val="00CE6C50"/>
    <w:rsid w:val="00D13C95"/>
    <w:rsid w:val="00D203D2"/>
    <w:rsid w:val="00D35BF2"/>
    <w:rsid w:val="00D35EA9"/>
    <w:rsid w:val="00D43E87"/>
    <w:rsid w:val="00D50E05"/>
    <w:rsid w:val="00D61F23"/>
    <w:rsid w:val="00D77A5B"/>
    <w:rsid w:val="00D77E2E"/>
    <w:rsid w:val="00D82263"/>
    <w:rsid w:val="00D84821"/>
    <w:rsid w:val="00D85EE1"/>
    <w:rsid w:val="00DA5376"/>
    <w:rsid w:val="00DC263C"/>
    <w:rsid w:val="00DE2B7B"/>
    <w:rsid w:val="00DE3542"/>
    <w:rsid w:val="00DE7A94"/>
    <w:rsid w:val="00DF1286"/>
    <w:rsid w:val="00E0270A"/>
    <w:rsid w:val="00E65838"/>
    <w:rsid w:val="00E94E65"/>
    <w:rsid w:val="00E951F5"/>
    <w:rsid w:val="00EA06D2"/>
    <w:rsid w:val="00EF2D75"/>
    <w:rsid w:val="00F2046C"/>
    <w:rsid w:val="00F35E59"/>
    <w:rsid w:val="00F529DA"/>
    <w:rsid w:val="00F558F9"/>
    <w:rsid w:val="00F63529"/>
    <w:rsid w:val="00F863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896D3"/>
  <w15:docId w15:val="{383F69CF-78D8-47C2-8D3A-5AFB1C73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376"/>
    <w:pPr>
      <w:suppressAutoHyphens/>
      <w:spacing w:after="0" w:line="240" w:lineRule="auto"/>
      <w:jc w:val="both"/>
    </w:pPr>
    <w:rPr>
      <w:rFonts w:ascii="Times New Roman" w:eastAsia="Times New Roman" w:hAnsi="Times New Roman" w:cs="Times New Roman"/>
      <w:sz w:val="24"/>
      <w:szCs w:val="24"/>
      <w:lang w:eastAsia="ar-SA"/>
    </w:rPr>
  </w:style>
  <w:style w:type="paragraph" w:styleId="1">
    <w:name w:val="heading 1"/>
    <w:aliases w:val="Document Header1,H1,heading 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0"/>
    <w:qFormat/>
    <w:rsid w:val="00DA5376"/>
    <w:pPr>
      <w:keepNext/>
      <w:tabs>
        <w:tab w:val="num" w:pos="432"/>
      </w:tabs>
      <w:spacing w:before="240" w:after="60"/>
      <w:ind w:left="432" w:hanging="432"/>
      <w:jc w:val="center"/>
      <w:outlineLvl w:val="0"/>
    </w:pPr>
    <w:rPr>
      <w:b/>
      <w:kern w:val="1"/>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heading 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
    <w:basedOn w:val="a0"/>
    <w:link w:val="1"/>
    <w:rsid w:val="00DA5376"/>
    <w:rPr>
      <w:rFonts w:ascii="Times New Roman" w:eastAsia="Times New Roman" w:hAnsi="Times New Roman" w:cs="Times New Roman"/>
      <w:b/>
      <w:kern w:val="1"/>
      <w:sz w:val="36"/>
      <w:szCs w:val="20"/>
      <w:lang w:eastAsia="ar-SA"/>
    </w:rPr>
  </w:style>
  <w:style w:type="character" w:styleId="a3">
    <w:name w:val="Hyperlink"/>
    <w:uiPriority w:val="99"/>
    <w:rsid w:val="00DA5376"/>
    <w:rPr>
      <w:color w:val="0000FF"/>
      <w:u w:val="single"/>
    </w:rPr>
  </w:style>
  <w:style w:type="character" w:customStyle="1" w:styleId="a4">
    <w:name w:val="Символ сноски"/>
    <w:qFormat/>
    <w:rsid w:val="00DA5376"/>
    <w:rPr>
      <w:vertAlign w:val="superscript"/>
    </w:rPr>
  </w:style>
  <w:style w:type="character" w:styleId="a5">
    <w:name w:val="footnote reference"/>
    <w:rsid w:val="00DA5376"/>
    <w:rPr>
      <w:vertAlign w:val="superscript"/>
    </w:rPr>
  </w:style>
  <w:style w:type="paragraph" w:styleId="a6">
    <w:name w:val="footer"/>
    <w:basedOn w:val="a"/>
    <w:link w:val="a7"/>
    <w:rsid w:val="00DA5376"/>
    <w:pPr>
      <w:tabs>
        <w:tab w:val="center" w:pos="4677"/>
        <w:tab w:val="right" w:pos="9355"/>
      </w:tabs>
    </w:pPr>
  </w:style>
  <w:style w:type="character" w:customStyle="1" w:styleId="a7">
    <w:name w:val="Нижний колонтитул Знак"/>
    <w:basedOn w:val="a0"/>
    <w:link w:val="a6"/>
    <w:rsid w:val="00DA5376"/>
    <w:rPr>
      <w:rFonts w:ascii="Times New Roman" w:eastAsia="Times New Roman" w:hAnsi="Times New Roman" w:cs="Times New Roman"/>
      <w:sz w:val="24"/>
      <w:szCs w:val="24"/>
      <w:lang w:eastAsia="ar-SA"/>
    </w:rPr>
  </w:style>
  <w:style w:type="paragraph" w:styleId="a8">
    <w:name w:val="No Spacing"/>
    <w:link w:val="a9"/>
    <w:uiPriority w:val="99"/>
    <w:qFormat/>
    <w:rsid w:val="00DA5376"/>
    <w:pPr>
      <w:suppressAutoHyphens/>
      <w:spacing w:after="0" w:line="240" w:lineRule="auto"/>
    </w:pPr>
    <w:rPr>
      <w:rFonts w:ascii="Calibri" w:eastAsia="Calibri" w:hAnsi="Calibri" w:cs="Calibri"/>
      <w:lang w:eastAsia="ar-SA"/>
    </w:rPr>
  </w:style>
  <w:style w:type="paragraph" w:styleId="aa">
    <w:name w:val="footnote text"/>
    <w:aliases w:val="Body Text Indent 2,Знак1,Знак2,Знак21, Знак,Основной текст с отступом 22,Основной текст с отступом 221,Текст сноски Знак Знак,Знак8 Знак Знак"/>
    <w:basedOn w:val="a"/>
    <w:link w:val="ab"/>
    <w:qFormat/>
    <w:rsid w:val="00DA5376"/>
    <w:pPr>
      <w:jc w:val="left"/>
    </w:pPr>
    <w:rPr>
      <w:sz w:val="20"/>
      <w:szCs w:val="20"/>
    </w:rPr>
  </w:style>
  <w:style w:type="character" w:customStyle="1" w:styleId="ab">
    <w:name w:val="Текст сноски Знак"/>
    <w:aliases w:val="Body Text Indent 2 Знак,Знак1 Знак,Знак2 Знак,Знак21 Знак, Знак Знак,Основной текст с отступом 22 Знак,Основной текст с отступом 221 Знак,Текст сноски Знак Знак Знак,Знак8 Знак Знак Знак"/>
    <w:basedOn w:val="a0"/>
    <w:link w:val="aa"/>
    <w:rsid w:val="00DA5376"/>
    <w:rPr>
      <w:rFonts w:ascii="Times New Roman" w:eastAsia="Times New Roman" w:hAnsi="Times New Roman" w:cs="Times New Roman"/>
      <w:sz w:val="20"/>
      <w:szCs w:val="20"/>
      <w:lang w:eastAsia="ar-SA"/>
    </w:rPr>
  </w:style>
  <w:style w:type="character" w:customStyle="1" w:styleId="a9">
    <w:name w:val="Без интервала Знак"/>
    <w:basedOn w:val="a0"/>
    <w:link w:val="a8"/>
    <w:uiPriority w:val="99"/>
    <w:rsid w:val="00DA5376"/>
    <w:rPr>
      <w:rFonts w:ascii="Calibri" w:eastAsia="Calibri" w:hAnsi="Calibri" w:cs="Calibri"/>
      <w:lang w:eastAsia="ar-SA"/>
    </w:rPr>
  </w:style>
  <w:style w:type="character" w:customStyle="1" w:styleId="ac">
    <w:name w:val="Привязка сноски"/>
    <w:rsid w:val="00DA5376"/>
    <w:rPr>
      <w:vertAlign w:val="superscript"/>
    </w:rPr>
  </w:style>
  <w:style w:type="paragraph" w:customStyle="1" w:styleId="ad">
    <w:name w:val="Тест таблицы"/>
    <w:basedOn w:val="a"/>
    <w:link w:val="ae"/>
    <w:qFormat/>
    <w:rsid w:val="00DA5376"/>
    <w:pPr>
      <w:jc w:val="left"/>
    </w:pPr>
  </w:style>
  <w:style w:type="character" w:customStyle="1" w:styleId="ae">
    <w:name w:val="Тест таблицы Знак"/>
    <w:basedOn w:val="a0"/>
    <w:link w:val="ad"/>
    <w:rsid w:val="00DA5376"/>
    <w:rPr>
      <w:rFonts w:ascii="Times New Roman" w:eastAsia="Times New Roman" w:hAnsi="Times New Roman" w:cs="Times New Roman"/>
      <w:sz w:val="24"/>
      <w:szCs w:val="24"/>
      <w:lang w:eastAsia="ar-SA"/>
    </w:rPr>
  </w:style>
  <w:style w:type="character" w:customStyle="1" w:styleId="lots-wrap-contentbodyval">
    <w:name w:val="lots-wrap-content__body__val"/>
    <w:rsid w:val="00DA5376"/>
  </w:style>
  <w:style w:type="paragraph" w:customStyle="1" w:styleId="ConsPlusNormal">
    <w:name w:val="ConsPlusNormal"/>
    <w:link w:val="ConsPlusNormal0"/>
    <w:qFormat/>
    <w:rsid w:val="00DA5376"/>
    <w:pPr>
      <w:widowControl w:val="0"/>
      <w:autoSpaceDE w:val="0"/>
      <w:autoSpaceDN w:val="0"/>
      <w:spacing w:after="0" w:line="240" w:lineRule="auto"/>
    </w:pPr>
    <w:rPr>
      <w:rFonts w:ascii="Calibri" w:eastAsia="Times New Roman" w:hAnsi="Calibri" w:cs="Calibri"/>
      <w:szCs w:val="20"/>
      <w:lang w:eastAsia="ru-RU"/>
    </w:rPr>
  </w:style>
  <w:style w:type="table" w:styleId="af">
    <w:name w:val="Table Grid"/>
    <w:basedOn w:val="a1"/>
    <w:uiPriority w:val="59"/>
    <w:rsid w:val="00660826"/>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60826"/>
    <w:pPr>
      <w:autoSpaceDE w:val="0"/>
      <w:autoSpaceDN w:val="0"/>
      <w:adjustRightInd w:val="0"/>
      <w:spacing w:after="0" w:line="240" w:lineRule="auto"/>
    </w:pPr>
    <w:rPr>
      <w:rFonts w:ascii="Calibri" w:hAnsi="Calibri" w:cs="Calibri"/>
      <w:color w:val="000000"/>
      <w:sz w:val="24"/>
      <w:szCs w:val="24"/>
    </w:rPr>
  </w:style>
  <w:style w:type="paragraph" w:styleId="af0">
    <w:name w:val="Balloon Text"/>
    <w:basedOn w:val="a"/>
    <w:link w:val="af1"/>
    <w:uiPriority w:val="99"/>
    <w:semiHidden/>
    <w:unhideWhenUsed/>
    <w:rsid w:val="0078621F"/>
    <w:rPr>
      <w:rFonts w:ascii="Tahoma" w:hAnsi="Tahoma" w:cs="Tahoma"/>
      <w:sz w:val="16"/>
      <w:szCs w:val="16"/>
    </w:rPr>
  </w:style>
  <w:style w:type="character" w:customStyle="1" w:styleId="af1">
    <w:name w:val="Текст выноски Знак"/>
    <w:basedOn w:val="a0"/>
    <w:link w:val="af0"/>
    <w:uiPriority w:val="99"/>
    <w:semiHidden/>
    <w:rsid w:val="0078621F"/>
    <w:rPr>
      <w:rFonts w:ascii="Tahoma" w:eastAsia="Times New Roman" w:hAnsi="Tahoma" w:cs="Tahoma"/>
      <w:sz w:val="16"/>
      <w:szCs w:val="16"/>
      <w:lang w:eastAsia="ar-SA"/>
    </w:rPr>
  </w:style>
  <w:style w:type="paragraph" w:styleId="af2">
    <w:name w:val="List Paragraph"/>
    <w:basedOn w:val="a"/>
    <w:uiPriority w:val="34"/>
    <w:qFormat/>
    <w:rsid w:val="00615580"/>
    <w:pPr>
      <w:suppressAutoHyphens w:val="0"/>
      <w:spacing w:after="160" w:line="259" w:lineRule="auto"/>
      <w:ind w:left="720"/>
      <w:contextualSpacing/>
      <w:jc w:val="left"/>
    </w:pPr>
    <w:rPr>
      <w:rFonts w:asciiTheme="minorHAnsi" w:eastAsiaTheme="minorHAnsi" w:hAnsiTheme="minorHAnsi" w:cstheme="minorBidi"/>
      <w:kern w:val="2"/>
      <w:sz w:val="22"/>
      <w:szCs w:val="22"/>
      <w:lang w:eastAsia="en-US"/>
      <w14:ligatures w14:val="standardContextual"/>
    </w:rPr>
  </w:style>
  <w:style w:type="paragraph" w:styleId="3">
    <w:name w:val="Body Text 3"/>
    <w:basedOn w:val="a"/>
    <w:link w:val="30"/>
    <w:uiPriority w:val="99"/>
    <w:rsid w:val="0061558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b/>
      <w:i/>
      <w:sz w:val="22"/>
      <w:lang w:val="x-none" w:eastAsia="x-none"/>
    </w:rPr>
  </w:style>
  <w:style w:type="character" w:customStyle="1" w:styleId="30">
    <w:name w:val="Основной текст 3 Знак"/>
    <w:basedOn w:val="a0"/>
    <w:link w:val="3"/>
    <w:uiPriority w:val="99"/>
    <w:rsid w:val="00615580"/>
    <w:rPr>
      <w:rFonts w:ascii="Times New Roman" w:eastAsia="Times New Roman" w:hAnsi="Times New Roman" w:cs="Times New Roman"/>
      <w:b/>
      <w:i/>
      <w:szCs w:val="24"/>
      <w:lang w:val="x-none" w:eastAsia="x-none"/>
    </w:rPr>
  </w:style>
  <w:style w:type="paragraph" w:styleId="af3">
    <w:name w:val="Normal (Web)"/>
    <w:basedOn w:val="a"/>
    <w:uiPriority w:val="99"/>
    <w:unhideWhenUsed/>
    <w:rsid w:val="008F4974"/>
    <w:pPr>
      <w:suppressAutoHyphens w:val="0"/>
      <w:spacing w:before="100" w:beforeAutospacing="1" w:after="100" w:afterAutospacing="1"/>
      <w:jc w:val="left"/>
    </w:pPr>
    <w:rPr>
      <w:lang w:eastAsia="ru-RU"/>
    </w:rPr>
  </w:style>
  <w:style w:type="character" w:customStyle="1" w:styleId="ConsPlusNormal0">
    <w:name w:val="ConsPlusNormal Знак"/>
    <w:link w:val="ConsPlusNormal"/>
    <w:locked/>
    <w:rsid w:val="003531BB"/>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2200">
      <w:bodyDiv w:val="1"/>
      <w:marLeft w:val="0"/>
      <w:marRight w:val="0"/>
      <w:marTop w:val="0"/>
      <w:marBottom w:val="0"/>
      <w:divBdr>
        <w:top w:val="none" w:sz="0" w:space="0" w:color="auto"/>
        <w:left w:val="none" w:sz="0" w:space="0" w:color="auto"/>
        <w:bottom w:val="none" w:sz="0" w:space="0" w:color="auto"/>
        <w:right w:val="none" w:sz="0" w:space="0" w:color="auto"/>
      </w:divBdr>
      <w:divsChild>
        <w:div w:id="1988899094">
          <w:marLeft w:val="0"/>
          <w:marRight w:val="0"/>
          <w:marTop w:val="0"/>
          <w:marBottom w:val="0"/>
          <w:divBdr>
            <w:top w:val="none" w:sz="0" w:space="0" w:color="auto"/>
            <w:left w:val="none" w:sz="0" w:space="0" w:color="auto"/>
            <w:bottom w:val="none" w:sz="0" w:space="0" w:color="auto"/>
            <w:right w:val="none" w:sz="0" w:space="0" w:color="auto"/>
          </w:divBdr>
        </w:div>
      </w:divsChild>
    </w:div>
    <w:div w:id="59059535">
      <w:bodyDiv w:val="1"/>
      <w:marLeft w:val="0"/>
      <w:marRight w:val="0"/>
      <w:marTop w:val="0"/>
      <w:marBottom w:val="0"/>
      <w:divBdr>
        <w:top w:val="none" w:sz="0" w:space="0" w:color="auto"/>
        <w:left w:val="none" w:sz="0" w:space="0" w:color="auto"/>
        <w:bottom w:val="none" w:sz="0" w:space="0" w:color="auto"/>
        <w:right w:val="none" w:sz="0" w:space="0" w:color="auto"/>
      </w:divBdr>
    </w:div>
    <w:div w:id="278031719">
      <w:bodyDiv w:val="1"/>
      <w:marLeft w:val="0"/>
      <w:marRight w:val="0"/>
      <w:marTop w:val="0"/>
      <w:marBottom w:val="0"/>
      <w:divBdr>
        <w:top w:val="none" w:sz="0" w:space="0" w:color="auto"/>
        <w:left w:val="none" w:sz="0" w:space="0" w:color="auto"/>
        <w:bottom w:val="none" w:sz="0" w:space="0" w:color="auto"/>
        <w:right w:val="none" w:sz="0" w:space="0" w:color="auto"/>
      </w:divBdr>
      <w:divsChild>
        <w:div w:id="1808159039">
          <w:marLeft w:val="0"/>
          <w:marRight w:val="0"/>
          <w:marTop w:val="0"/>
          <w:marBottom w:val="0"/>
          <w:divBdr>
            <w:top w:val="none" w:sz="0" w:space="0" w:color="auto"/>
            <w:left w:val="none" w:sz="0" w:space="0" w:color="auto"/>
            <w:bottom w:val="none" w:sz="0" w:space="0" w:color="auto"/>
            <w:right w:val="none" w:sz="0" w:space="0" w:color="auto"/>
          </w:divBdr>
        </w:div>
      </w:divsChild>
    </w:div>
    <w:div w:id="422847182">
      <w:bodyDiv w:val="1"/>
      <w:marLeft w:val="0"/>
      <w:marRight w:val="0"/>
      <w:marTop w:val="0"/>
      <w:marBottom w:val="0"/>
      <w:divBdr>
        <w:top w:val="none" w:sz="0" w:space="0" w:color="auto"/>
        <w:left w:val="none" w:sz="0" w:space="0" w:color="auto"/>
        <w:bottom w:val="none" w:sz="0" w:space="0" w:color="auto"/>
        <w:right w:val="none" w:sz="0" w:space="0" w:color="auto"/>
      </w:divBdr>
    </w:div>
    <w:div w:id="453141491">
      <w:bodyDiv w:val="1"/>
      <w:marLeft w:val="0"/>
      <w:marRight w:val="0"/>
      <w:marTop w:val="0"/>
      <w:marBottom w:val="0"/>
      <w:divBdr>
        <w:top w:val="none" w:sz="0" w:space="0" w:color="auto"/>
        <w:left w:val="none" w:sz="0" w:space="0" w:color="auto"/>
        <w:bottom w:val="none" w:sz="0" w:space="0" w:color="auto"/>
        <w:right w:val="none" w:sz="0" w:space="0" w:color="auto"/>
      </w:divBdr>
    </w:div>
    <w:div w:id="505558840">
      <w:bodyDiv w:val="1"/>
      <w:marLeft w:val="0"/>
      <w:marRight w:val="0"/>
      <w:marTop w:val="0"/>
      <w:marBottom w:val="0"/>
      <w:divBdr>
        <w:top w:val="none" w:sz="0" w:space="0" w:color="auto"/>
        <w:left w:val="none" w:sz="0" w:space="0" w:color="auto"/>
        <w:bottom w:val="none" w:sz="0" w:space="0" w:color="auto"/>
        <w:right w:val="none" w:sz="0" w:space="0" w:color="auto"/>
      </w:divBdr>
    </w:div>
    <w:div w:id="569081168">
      <w:bodyDiv w:val="1"/>
      <w:marLeft w:val="0"/>
      <w:marRight w:val="0"/>
      <w:marTop w:val="0"/>
      <w:marBottom w:val="0"/>
      <w:divBdr>
        <w:top w:val="none" w:sz="0" w:space="0" w:color="auto"/>
        <w:left w:val="none" w:sz="0" w:space="0" w:color="auto"/>
        <w:bottom w:val="none" w:sz="0" w:space="0" w:color="auto"/>
        <w:right w:val="none" w:sz="0" w:space="0" w:color="auto"/>
      </w:divBdr>
    </w:div>
    <w:div w:id="663896747">
      <w:bodyDiv w:val="1"/>
      <w:marLeft w:val="0"/>
      <w:marRight w:val="0"/>
      <w:marTop w:val="0"/>
      <w:marBottom w:val="0"/>
      <w:divBdr>
        <w:top w:val="none" w:sz="0" w:space="0" w:color="auto"/>
        <w:left w:val="none" w:sz="0" w:space="0" w:color="auto"/>
        <w:bottom w:val="none" w:sz="0" w:space="0" w:color="auto"/>
        <w:right w:val="none" w:sz="0" w:space="0" w:color="auto"/>
      </w:divBdr>
    </w:div>
    <w:div w:id="665519223">
      <w:bodyDiv w:val="1"/>
      <w:marLeft w:val="0"/>
      <w:marRight w:val="0"/>
      <w:marTop w:val="0"/>
      <w:marBottom w:val="0"/>
      <w:divBdr>
        <w:top w:val="none" w:sz="0" w:space="0" w:color="auto"/>
        <w:left w:val="none" w:sz="0" w:space="0" w:color="auto"/>
        <w:bottom w:val="none" w:sz="0" w:space="0" w:color="auto"/>
        <w:right w:val="none" w:sz="0" w:space="0" w:color="auto"/>
      </w:divBdr>
    </w:div>
    <w:div w:id="779566642">
      <w:bodyDiv w:val="1"/>
      <w:marLeft w:val="0"/>
      <w:marRight w:val="0"/>
      <w:marTop w:val="0"/>
      <w:marBottom w:val="0"/>
      <w:divBdr>
        <w:top w:val="none" w:sz="0" w:space="0" w:color="auto"/>
        <w:left w:val="none" w:sz="0" w:space="0" w:color="auto"/>
        <w:bottom w:val="none" w:sz="0" w:space="0" w:color="auto"/>
        <w:right w:val="none" w:sz="0" w:space="0" w:color="auto"/>
      </w:divBdr>
    </w:div>
    <w:div w:id="921839348">
      <w:bodyDiv w:val="1"/>
      <w:marLeft w:val="0"/>
      <w:marRight w:val="0"/>
      <w:marTop w:val="0"/>
      <w:marBottom w:val="0"/>
      <w:divBdr>
        <w:top w:val="none" w:sz="0" w:space="0" w:color="auto"/>
        <w:left w:val="none" w:sz="0" w:space="0" w:color="auto"/>
        <w:bottom w:val="none" w:sz="0" w:space="0" w:color="auto"/>
        <w:right w:val="none" w:sz="0" w:space="0" w:color="auto"/>
      </w:divBdr>
      <w:divsChild>
        <w:div w:id="224268923">
          <w:marLeft w:val="0"/>
          <w:marRight w:val="0"/>
          <w:marTop w:val="0"/>
          <w:marBottom w:val="0"/>
          <w:divBdr>
            <w:top w:val="none" w:sz="0" w:space="0" w:color="auto"/>
            <w:left w:val="none" w:sz="0" w:space="0" w:color="auto"/>
            <w:bottom w:val="none" w:sz="0" w:space="0" w:color="auto"/>
            <w:right w:val="none" w:sz="0" w:space="0" w:color="auto"/>
          </w:divBdr>
        </w:div>
      </w:divsChild>
    </w:div>
    <w:div w:id="925453939">
      <w:bodyDiv w:val="1"/>
      <w:marLeft w:val="0"/>
      <w:marRight w:val="0"/>
      <w:marTop w:val="0"/>
      <w:marBottom w:val="0"/>
      <w:divBdr>
        <w:top w:val="none" w:sz="0" w:space="0" w:color="auto"/>
        <w:left w:val="none" w:sz="0" w:space="0" w:color="auto"/>
        <w:bottom w:val="none" w:sz="0" w:space="0" w:color="auto"/>
        <w:right w:val="none" w:sz="0" w:space="0" w:color="auto"/>
      </w:divBdr>
      <w:divsChild>
        <w:div w:id="589121227">
          <w:marLeft w:val="0"/>
          <w:marRight w:val="0"/>
          <w:marTop w:val="0"/>
          <w:marBottom w:val="0"/>
          <w:divBdr>
            <w:top w:val="none" w:sz="0" w:space="0" w:color="auto"/>
            <w:left w:val="none" w:sz="0" w:space="0" w:color="auto"/>
            <w:bottom w:val="none" w:sz="0" w:space="0" w:color="auto"/>
            <w:right w:val="none" w:sz="0" w:space="0" w:color="auto"/>
          </w:divBdr>
        </w:div>
      </w:divsChild>
    </w:div>
    <w:div w:id="1141848788">
      <w:bodyDiv w:val="1"/>
      <w:marLeft w:val="0"/>
      <w:marRight w:val="0"/>
      <w:marTop w:val="0"/>
      <w:marBottom w:val="0"/>
      <w:divBdr>
        <w:top w:val="none" w:sz="0" w:space="0" w:color="auto"/>
        <w:left w:val="none" w:sz="0" w:space="0" w:color="auto"/>
        <w:bottom w:val="none" w:sz="0" w:space="0" w:color="auto"/>
        <w:right w:val="none" w:sz="0" w:space="0" w:color="auto"/>
      </w:divBdr>
      <w:divsChild>
        <w:div w:id="90509777">
          <w:marLeft w:val="0"/>
          <w:marRight w:val="0"/>
          <w:marTop w:val="0"/>
          <w:marBottom w:val="0"/>
          <w:divBdr>
            <w:top w:val="none" w:sz="0" w:space="0" w:color="auto"/>
            <w:left w:val="none" w:sz="0" w:space="0" w:color="auto"/>
            <w:bottom w:val="none" w:sz="0" w:space="0" w:color="auto"/>
            <w:right w:val="none" w:sz="0" w:space="0" w:color="auto"/>
          </w:divBdr>
        </w:div>
      </w:divsChild>
    </w:div>
    <w:div w:id="1249536291">
      <w:bodyDiv w:val="1"/>
      <w:marLeft w:val="0"/>
      <w:marRight w:val="0"/>
      <w:marTop w:val="0"/>
      <w:marBottom w:val="0"/>
      <w:divBdr>
        <w:top w:val="none" w:sz="0" w:space="0" w:color="auto"/>
        <w:left w:val="none" w:sz="0" w:space="0" w:color="auto"/>
        <w:bottom w:val="none" w:sz="0" w:space="0" w:color="auto"/>
        <w:right w:val="none" w:sz="0" w:space="0" w:color="auto"/>
      </w:divBdr>
      <w:divsChild>
        <w:div w:id="943414468">
          <w:marLeft w:val="0"/>
          <w:marRight w:val="0"/>
          <w:marTop w:val="0"/>
          <w:marBottom w:val="0"/>
          <w:divBdr>
            <w:top w:val="single" w:sz="2" w:space="0" w:color="D0D0D0"/>
            <w:left w:val="single" w:sz="2" w:space="0" w:color="D0D0D0"/>
            <w:bottom w:val="single" w:sz="2" w:space="0" w:color="D0D0D0"/>
            <w:right w:val="single" w:sz="2" w:space="0" w:color="D0D0D0"/>
          </w:divBdr>
          <w:divsChild>
            <w:div w:id="802121480">
              <w:marLeft w:val="0"/>
              <w:marRight w:val="0"/>
              <w:marTop w:val="0"/>
              <w:marBottom w:val="0"/>
              <w:divBdr>
                <w:top w:val="none" w:sz="0" w:space="0" w:color="auto"/>
                <w:left w:val="none" w:sz="0" w:space="0" w:color="auto"/>
                <w:bottom w:val="none" w:sz="0" w:space="0" w:color="auto"/>
                <w:right w:val="none" w:sz="0" w:space="0" w:color="auto"/>
              </w:divBdr>
              <w:divsChild>
                <w:div w:id="2057125260">
                  <w:marLeft w:val="0"/>
                  <w:marRight w:val="0"/>
                  <w:marTop w:val="0"/>
                  <w:marBottom w:val="0"/>
                  <w:divBdr>
                    <w:top w:val="none" w:sz="0" w:space="0" w:color="auto"/>
                    <w:left w:val="none" w:sz="0" w:space="0" w:color="auto"/>
                    <w:bottom w:val="none" w:sz="0" w:space="0" w:color="auto"/>
                    <w:right w:val="none" w:sz="0" w:space="0" w:color="auto"/>
                  </w:divBdr>
                  <w:divsChild>
                    <w:div w:id="1761414258">
                      <w:marLeft w:val="0"/>
                      <w:marRight w:val="0"/>
                      <w:marTop w:val="0"/>
                      <w:marBottom w:val="60"/>
                      <w:divBdr>
                        <w:top w:val="none" w:sz="0" w:space="0" w:color="auto"/>
                        <w:left w:val="none" w:sz="0" w:space="0" w:color="auto"/>
                        <w:bottom w:val="none" w:sz="0" w:space="0" w:color="auto"/>
                        <w:right w:val="none" w:sz="0" w:space="0" w:color="auto"/>
                      </w:divBdr>
                      <w:divsChild>
                        <w:div w:id="1192107359">
                          <w:marLeft w:val="0"/>
                          <w:marRight w:val="0"/>
                          <w:marTop w:val="0"/>
                          <w:marBottom w:val="0"/>
                          <w:divBdr>
                            <w:top w:val="none" w:sz="0" w:space="0" w:color="auto"/>
                            <w:left w:val="none" w:sz="0" w:space="0" w:color="auto"/>
                            <w:bottom w:val="none" w:sz="0" w:space="0" w:color="auto"/>
                            <w:right w:val="none" w:sz="0" w:space="0" w:color="auto"/>
                          </w:divBdr>
                          <w:divsChild>
                            <w:div w:id="237331845">
                              <w:marLeft w:val="0"/>
                              <w:marRight w:val="0"/>
                              <w:marTop w:val="0"/>
                              <w:marBottom w:val="0"/>
                              <w:divBdr>
                                <w:top w:val="none" w:sz="0" w:space="0" w:color="auto"/>
                                <w:left w:val="none" w:sz="0" w:space="0" w:color="auto"/>
                                <w:bottom w:val="none" w:sz="0" w:space="0" w:color="auto"/>
                                <w:right w:val="none" w:sz="0" w:space="0" w:color="auto"/>
                              </w:divBdr>
                              <w:divsChild>
                                <w:div w:id="856383585">
                                  <w:marLeft w:val="0"/>
                                  <w:marRight w:val="0"/>
                                  <w:marTop w:val="0"/>
                                  <w:marBottom w:val="0"/>
                                  <w:divBdr>
                                    <w:top w:val="none" w:sz="0" w:space="0" w:color="auto"/>
                                    <w:left w:val="none" w:sz="0" w:space="0" w:color="auto"/>
                                    <w:bottom w:val="none" w:sz="0" w:space="0" w:color="auto"/>
                                    <w:right w:val="none" w:sz="0" w:space="0" w:color="auto"/>
                                  </w:divBdr>
                                  <w:divsChild>
                                    <w:div w:id="297535853">
                                      <w:marLeft w:val="0"/>
                                      <w:marRight w:val="0"/>
                                      <w:marTop w:val="0"/>
                                      <w:marBottom w:val="0"/>
                                      <w:divBdr>
                                        <w:top w:val="none" w:sz="0" w:space="0" w:color="auto"/>
                                        <w:left w:val="none" w:sz="0" w:space="0" w:color="auto"/>
                                        <w:bottom w:val="none" w:sz="0" w:space="0" w:color="auto"/>
                                        <w:right w:val="none" w:sz="0" w:space="0" w:color="auto"/>
                                      </w:divBdr>
                                      <w:divsChild>
                                        <w:div w:id="1545025994">
                                          <w:marLeft w:val="0"/>
                                          <w:marRight w:val="0"/>
                                          <w:marTop w:val="0"/>
                                          <w:marBottom w:val="0"/>
                                          <w:divBdr>
                                            <w:top w:val="none" w:sz="0" w:space="0" w:color="auto"/>
                                            <w:left w:val="none" w:sz="0" w:space="0" w:color="auto"/>
                                            <w:bottom w:val="none" w:sz="0" w:space="0" w:color="auto"/>
                                            <w:right w:val="none" w:sz="0" w:space="0" w:color="auto"/>
                                          </w:divBdr>
                                          <w:divsChild>
                                            <w:div w:id="1940143691">
                                              <w:marLeft w:val="0"/>
                                              <w:marRight w:val="0"/>
                                              <w:marTop w:val="0"/>
                                              <w:marBottom w:val="0"/>
                                              <w:divBdr>
                                                <w:top w:val="none" w:sz="0" w:space="0" w:color="auto"/>
                                                <w:left w:val="none" w:sz="0" w:space="0" w:color="auto"/>
                                                <w:bottom w:val="none" w:sz="0" w:space="0" w:color="auto"/>
                                                <w:right w:val="none" w:sz="0" w:space="0" w:color="auto"/>
                                              </w:divBdr>
                                              <w:divsChild>
                                                <w:div w:id="1035272242">
                                                  <w:marLeft w:val="0"/>
                                                  <w:marRight w:val="0"/>
                                                  <w:marTop w:val="0"/>
                                                  <w:marBottom w:val="0"/>
                                                  <w:divBdr>
                                                    <w:top w:val="none" w:sz="0" w:space="0" w:color="auto"/>
                                                    <w:left w:val="none" w:sz="0" w:space="0" w:color="auto"/>
                                                    <w:bottom w:val="none" w:sz="0" w:space="0" w:color="auto"/>
                                                    <w:right w:val="none" w:sz="0" w:space="0" w:color="auto"/>
                                                  </w:divBdr>
                                                  <w:divsChild>
                                                    <w:div w:id="1838113006">
                                                      <w:marLeft w:val="0"/>
                                                      <w:marRight w:val="0"/>
                                                      <w:marTop w:val="0"/>
                                                      <w:marBottom w:val="0"/>
                                                      <w:divBdr>
                                                        <w:top w:val="none" w:sz="0" w:space="0" w:color="auto"/>
                                                        <w:left w:val="none" w:sz="0" w:space="0" w:color="auto"/>
                                                        <w:bottom w:val="none" w:sz="0" w:space="0" w:color="auto"/>
                                                        <w:right w:val="none" w:sz="0" w:space="0" w:color="auto"/>
                                                      </w:divBdr>
                                                      <w:divsChild>
                                                        <w:div w:id="1165705460">
                                                          <w:marLeft w:val="0"/>
                                                          <w:marRight w:val="0"/>
                                                          <w:marTop w:val="0"/>
                                                          <w:marBottom w:val="60"/>
                                                          <w:divBdr>
                                                            <w:top w:val="none" w:sz="0" w:space="0" w:color="auto"/>
                                                            <w:left w:val="none" w:sz="0" w:space="0" w:color="auto"/>
                                                            <w:bottom w:val="none" w:sz="0" w:space="0" w:color="auto"/>
                                                            <w:right w:val="none" w:sz="0" w:space="0" w:color="auto"/>
                                                          </w:divBdr>
                                                          <w:divsChild>
                                                            <w:div w:id="153495610">
                                                              <w:marLeft w:val="0"/>
                                                              <w:marRight w:val="0"/>
                                                              <w:marTop w:val="0"/>
                                                              <w:marBottom w:val="0"/>
                                                              <w:divBdr>
                                                                <w:top w:val="none" w:sz="0" w:space="0" w:color="auto"/>
                                                                <w:left w:val="none" w:sz="0" w:space="0" w:color="auto"/>
                                                                <w:bottom w:val="none" w:sz="0" w:space="0" w:color="auto"/>
                                                                <w:right w:val="none" w:sz="0" w:space="0" w:color="auto"/>
                                                              </w:divBdr>
                                                              <w:divsChild>
                                                                <w:div w:id="8001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83001417">
      <w:bodyDiv w:val="1"/>
      <w:marLeft w:val="0"/>
      <w:marRight w:val="0"/>
      <w:marTop w:val="0"/>
      <w:marBottom w:val="0"/>
      <w:divBdr>
        <w:top w:val="none" w:sz="0" w:space="0" w:color="auto"/>
        <w:left w:val="none" w:sz="0" w:space="0" w:color="auto"/>
        <w:bottom w:val="none" w:sz="0" w:space="0" w:color="auto"/>
        <w:right w:val="none" w:sz="0" w:space="0" w:color="auto"/>
      </w:divBdr>
    </w:div>
    <w:div w:id="1703018968">
      <w:bodyDiv w:val="1"/>
      <w:marLeft w:val="0"/>
      <w:marRight w:val="0"/>
      <w:marTop w:val="0"/>
      <w:marBottom w:val="0"/>
      <w:divBdr>
        <w:top w:val="none" w:sz="0" w:space="0" w:color="auto"/>
        <w:left w:val="none" w:sz="0" w:space="0" w:color="auto"/>
        <w:bottom w:val="none" w:sz="0" w:space="0" w:color="auto"/>
        <w:right w:val="none" w:sz="0" w:space="0" w:color="auto"/>
      </w:divBdr>
    </w:div>
    <w:div w:id="1840387524">
      <w:bodyDiv w:val="1"/>
      <w:marLeft w:val="0"/>
      <w:marRight w:val="0"/>
      <w:marTop w:val="0"/>
      <w:marBottom w:val="0"/>
      <w:divBdr>
        <w:top w:val="none" w:sz="0" w:space="0" w:color="auto"/>
        <w:left w:val="none" w:sz="0" w:space="0" w:color="auto"/>
        <w:bottom w:val="none" w:sz="0" w:space="0" w:color="auto"/>
        <w:right w:val="none" w:sz="0" w:space="0" w:color="auto"/>
      </w:divBdr>
    </w:div>
    <w:div w:id="193046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6DDF648ED3E26F26DC00DD2681D6376BEAF9A39EB9CDFE559990411BF99668AF330693o8R4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lucaclinic.ru" TargetMode="External"/><Relationship Id="rId5" Type="http://schemas.openxmlformats.org/officeDocument/2006/relationships/webSettings" Target="webSettings.xml"/><Relationship Id="rId10" Type="http://schemas.openxmlformats.org/officeDocument/2006/relationships/hyperlink" Target="consultantplus://offline/ref=03ECBEDC844750808AAE14D034BC9F9C43C41C0010198CB7FC415F6A31DE3FBE9B53A28FBA307F29oCm9K" TargetMode="External"/><Relationship Id="rId4" Type="http://schemas.openxmlformats.org/officeDocument/2006/relationships/settings" Target="settings.xml"/><Relationship Id="rId9" Type="http://schemas.openxmlformats.org/officeDocument/2006/relationships/hyperlink" Target="consultantplus://offline/ref=03ECBEDC844750808AAE14D034BC9F9C43CE19011E138CB7FC415F6A31oDmE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BC17E-189F-4914-BF6A-16CABAE32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Pages>
  <Words>3963</Words>
  <Characters>22592</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Коноплева Анна Владимировна</dc:creator>
  <cp:lastModifiedBy>Чаплыгина Анастасия Дмитриевна</cp:lastModifiedBy>
  <cp:revision>11</cp:revision>
  <dcterms:created xsi:type="dcterms:W3CDTF">2026-03-05T13:26:00Z</dcterms:created>
  <dcterms:modified xsi:type="dcterms:W3CDTF">2026-05-13T09:29:00Z</dcterms:modified>
</cp:coreProperties>
</file>