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37EAF" w14:textId="77777777" w:rsidR="00475217" w:rsidRPr="00475217" w:rsidRDefault="00475217" w:rsidP="00853C53">
      <w:pPr>
        <w:spacing w:after="0" w:line="240" w:lineRule="auto"/>
        <w:jc w:val="both"/>
        <w:rPr>
          <w:rFonts w:ascii="Times New Roman" w:eastAsia="Calibri" w:hAnsi="Times New Roman" w:cs="Times New Roman"/>
          <w:sz w:val="28"/>
          <w:szCs w:val="28"/>
          <w:lang w:eastAsia="ru-RU"/>
        </w:rPr>
      </w:pPr>
    </w:p>
    <w:p w14:paraId="246561B9" w14:textId="147A32EE" w:rsidR="00062E91" w:rsidRPr="00062E91" w:rsidRDefault="00062E91" w:rsidP="00242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right"/>
        <w:rPr>
          <w:rFonts w:ascii="Times New Roman" w:eastAsia="Times New Roman" w:hAnsi="Times New Roman" w:cs="Times New Roman"/>
          <w:b/>
          <w:bCs/>
          <w:color w:val="000000"/>
          <w:lang w:eastAsia="ru-RU"/>
        </w:rPr>
      </w:pPr>
      <w:bookmarkStart w:id="0" w:name="_Hlk190685323"/>
      <w:r w:rsidRPr="00062E91">
        <w:rPr>
          <w:rFonts w:ascii="Times New Roman" w:eastAsia="Times New Roman" w:hAnsi="Times New Roman" w:cs="Times New Roman"/>
          <w:b/>
          <w:bCs/>
          <w:color w:val="000000"/>
          <w:lang w:eastAsia="ru-RU"/>
        </w:rPr>
        <w:t xml:space="preserve">Приложение № </w:t>
      </w:r>
      <w:r>
        <w:rPr>
          <w:rFonts w:ascii="Times New Roman" w:eastAsia="Times New Roman" w:hAnsi="Times New Roman" w:cs="Times New Roman"/>
          <w:b/>
          <w:bCs/>
          <w:color w:val="000000"/>
          <w:lang w:eastAsia="ru-RU"/>
        </w:rPr>
        <w:t>3</w:t>
      </w:r>
      <w:r w:rsidRPr="00062E91">
        <w:rPr>
          <w:rFonts w:ascii="Times New Roman" w:eastAsia="Times New Roman" w:hAnsi="Times New Roman" w:cs="Times New Roman"/>
          <w:b/>
          <w:bCs/>
          <w:color w:val="000000"/>
          <w:lang w:eastAsia="ru-RU"/>
        </w:rPr>
        <w:t xml:space="preserve"> к Извещению </w:t>
      </w:r>
    </w:p>
    <w:p w14:paraId="6062AFAD" w14:textId="77777777" w:rsidR="00062E91" w:rsidRPr="00062E91" w:rsidRDefault="00062E91" w:rsidP="0006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rPr>
          <w:rFonts w:ascii="Times New Roman" w:eastAsia="Times New Roman" w:hAnsi="Times New Roman" w:cs="Times New Roman"/>
          <w:b/>
          <w:sz w:val="26"/>
          <w:szCs w:val="26"/>
          <w:lang w:eastAsia="ru-RU"/>
        </w:rPr>
      </w:pPr>
    </w:p>
    <w:p w14:paraId="44FA65E6" w14:textId="77777777" w:rsidR="00062E91" w:rsidRPr="00062E91" w:rsidRDefault="00062E91" w:rsidP="0006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center"/>
        <w:rPr>
          <w:rFonts w:ascii="Times New Roman" w:eastAsia="Times New Roman" w:hAnsi="Times New Roman" w:cs="Times New Roman"/>
          <w:b/>
          <w:sz w:val="26"/>
          <w:szCs w:val="26"/>
          <w:lang w:eastAsia="ru-RU"/>
        </w:rPr>
      </w:pPr>
      <w:r w:rsidRPr="00062E91">
        <w:rPr>
          <w:rFonts w:ascii="Times New Roman" w:eastAsia="Times New Roman" w:hAnsi="Times New Roman" w:cs="Times New Roman"/>
          <w:b/>
          <w:sz w:val="26"/>
          <w:szCs w:val="26"/>
          <w:lang w:eastAsia="ru-RU"/>
        </w:rPr>
        <w:t>Проект договора</w:t>
      </w:r>
    </w:p>
    <w:p w14:paraId="55241187" w14:textId="77777777" w:rsidR="00062E91" w:rsidRPr="00062E91" w:rsidRDefault="00062E91" w:rsidP="00062E91">
      <w:pPr>
        <w:keepNext/>
        <w:tabs>
          <w:tab w:val="left" w:pos="708"/>
        </w:tabs>
        <w:autoSpaceDN w:val="0"/>
        <w:spacing w:after="0" w:line="240" w:lineRule="auto"/>
        <w:jc w:val="center"/>
        <w:outlineLvl w:val="0"/>
        <w:rPr>
          <w:rFonts w:ascii="Times New Roman" w:eastAsia="Times New Roman" w:hAnsi="Times New Roman" w:cs="Arial"/>
          <w:b/>
          <w:bCs/>
          <w:color w:val="000000"/>
          <w:kern w:val="32"/>
          <w:sz w:val="24"/>
          <w:szCs w:val="24"/>
          <w:lang w:eastAsia="ru-RU"/>
        </w:rPr>
      </w:pPr>
      <w:r w:rsidRPr="00062E91">
        <w:rPr>
          <w:rFonts w:ascii="Times New Roman" w:eastAsia="Times New Roman" w:hAnsi="Times New Roman" w:cs="Arial"/>
          <w:b/>
          <w:bCs/>
          <w:color w:val="000000"/>
          <w:kern w:val="32"/>
          <w:sz w:val="24"/>
          <w:szCs w:val="24"/>
          <w:lang w:eastAsia="ru-RU"/>
        </w:rPr>
        <w:t xml:space="preserve">ДОГОВОР № </w:t>
      </w:r>
    </w:p>
    <w:p w14:paraId="63C1543D"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sz w:val="24"/>
          <w:szCs w:val="24"/>
          <w:lang w:eastAsia="ru-RU"/>
        </w:rPr>
      </w:pPr>
    </w:p>
    <w:p w14:paraId="0AC98D18" w14:textId="2033D61B"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sz w:val="24"/>
          <w:szCs w:val="24"/>
          <w:lang w:eastAsia="ru-RU"/>
        </w:rPr>
      </w:pPr>
      <w:r w:rsidRPr="00062E91">
        <w:rPr>
          <w:rFonts w:ascii="Times New Roman" w:eastAsia="Times New Roman" w:hAnsi="Times New Roman" w:cs="Times New Roman"/>
          <w:sz w:val="24"/>
          <w:szCs w:val="24"/>
          <w:lang w:eastAsia="ru-RU"/>
        </w:rPr>
        <w:t>г.  Санкт - Петербург</w:t>
      </w:r>
      <w:r w:rsidRPr="00062E91">
        <w:rPr>
          <w:rFonts w:ascii="Times New Roman" w:eastAsia="Times New Roman" w:hAnsi="Times New Roman" w:cs="Times New Roman"/>
          <w:sz w:val="24"/>
          <w:szCs w:val="24"/>
          <w:lang w:eastAsia="ru-RU"/>
        </w:rPr>
        <w:tab/>
      </w:r>
      <w:r w:rsidRPr="00062E91">
        <w:rPr>
          <w:rFonts w:ascii="Times New Roman" w:eastAsia="Times New Roman" w:hAnsi="Times New Roman" w:cs="Times New Roman"/>
          <w:sz w:val="24"/>
          <w:szCs w:val="24"/>
          <w:lang w:eastAsia="ru-RU"/>
        </w:rPr>
        <w:tab/>
        <w:t xml:space="preserve">                                                                              от </w:t>
      </w:r>
      <w:proofErr w:type="gramStart"/>
      <w:r w:rsidRPr="00062E91">
        <w:rPr>
          <w:rFonts w:ascii="Times New Roman" w:eastAsia="Times New Roman" w:hAnsi="Times New Roman" w:cs="Times New Roman"/>
          <w:sz w:val="24"/>
          <w:szCs w:val="24"/>
          <w:lang w:eastAsia="ru-RU"/>
        </w:rPr>
        <w:t>«  »</w:t>
      </w:r>
      <w:proofErr w:type="gramEnd"/>
      <w:r w:rsidRPr="00062E91">
        <w:rPr>
          <w:rFonts w:ascii="Times New Roman" w:eastAsia="Times New Roman" w:hAnsi="Times New Roman" w:cs="Times New Roman"/>
          <w:sz w:val="24"/>
          <w:szCs w:val="24"/>
          <w:lang w:eastAsia="ru-RU"/>
        </w:rPr>
        <w:t xml:space="preserve"> _______202</w:t>
      </w:r>
      <w:r>
        <w:rPr>
          <w:rFonts w:ascii="Times New Roman" w:eastAsia="Times New Roman" w:hAnsi="Times New Roman" w:cs="Times New Roman"/>
          <w:sz w:val="24"/>
          <w:szCs w:val="24"/>
          <w:lang w:eastAsia="ru-RU"/>
        </w:rPr>
        <w:t>6</w:t>
      </w:r>
      <w:r w:rsidR="002426E0">
        <w:rPr>
          <w:rFonts w:ascii="Times New Roman" w:eastAsia="Times New Roman" w:hAnsi="Times New Roman" w:cs="Times New Roman"/>
          <w:sz w:val="24"/>
          <w:szCs w:val="24"/>
          <w:lang w:eastAsia="ru-RU"/>
        </w:rPr>
        <w:t xml:space="preserve"> </w:t>
      </w:r>
      <w:r w:rsidRPr="00062E91">
        <w:rPr>
          <w:rFonts w:ascii="Times New Roman" w:eastAsia="Times New Roman" w:hAnsi="Times New Roman" w:cs="Times New Roman"/>
          <w:sz w:val="24"/>
          <w:szCs w:val="24"/>
          <w:lang w:eastAsia="ru-RU"/>
        </w:rPr>
        <w:t>г.</w:t>
      </w:r>
    </w:p>
    <w:p w14:paraId="71367887"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sz w:val="24"/>
          <w:szCs w:val="24"/>
          <w:lang w:eastAsia="ru-RU"/>
        </w:rPr>
      </w:pPr>
    </w:p>
    <w:p w14:paraId="51BAD6B1"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b/>
          <w:lang w:eastAsia="ru-RU"/>
        </w:rPr>
        <w:t>Санкт-Петербургское государственное автономное стационарное учреждение социального обслуживания населения «Дом социального обслуживания «Серафимовский»</w:t>
      </w:r>
      <w:r w:rsidRPr="00062E91">
        <w:rPr>
          <w:rFonts w:ascii="Times New Roman" w:eastAsia="Times New Roman" w:hAnsi="Times New Roman" w:cs="Times New Roman"/>
          <w:lang w:eastAsia="ru-RU"/>
        </w:rPr>
        <w:t xml:space="preserve">, именуемое в дальнейшем  «Заказчик», в лице директора Чистякова Е.В., действующего на основании Устава, с одной стороны и  </w:t>
      </w:r>
      <w:r w:rsidRPr="00062E91">
        <w:rPr>
          <w:rFonts w:ascii="Times New Roman" w:eastAsia="Times New Roman" w:hAnsi="Times New Roman" w:cs="Times New Roman"/>
          <w:b/>
          <w:lang w:eastAsia="ru-RU"/>
        </w:rPr>
        <w:t>____________________________________</w:t>
      </w:r>
      <w:r w:rsidRPr="00062E91">
        <w:rPr>
          <w:rFonts w:ascii="Times New Roman" w:eastAsia="Times New Roman" w:hAnsi="Times New Roman" w:cs="Times New Roman"/>
          <w:lang w:eastAsia="ru-RU"/>
        </w:rPr>
        <w:t>, именуемое в дальнейшем «Исполнитель», в лице________________________________, действующего на основании  ______________, именуемые в дальнейшем «Стороны», заключили настоящий  договор о нижеследующем:</w:t>
      </w:r>
    </w:p>
    <w:p w14:paraId="07CB23B0" w14:textId="77777777" w:rsidR="00062E91" w:rsidRPr="00062E91" w:rsidRDefault="00062E91" w:rsidP="00062E91">
      <w:pPr>
        <w:tabs>
          <w:tab w:val="left" w:pos="708"/>
        </w:tabs>
        <w:autoSpaceDN w:val="0"/>
        <w:spacing w:after="0" w:line="240" w:lineRule="auto"/>
        <w:jc w:val="center"/>
        <w:rPr>
          <w:rFonts w:ascii="Times New Roman" w:eastAsia="Times New Roman" w:hAnsi="Times New Roman" w:cs="Times New Roman"/>
          <w:b/>
          <w:lang w:eastAsia="ru-RU"/>
        </w:rPr>
      </w:pPr>
    </w:p>
    <w:p w14:paraId="1724D32F" w14:textId="77777777" w:rsidR="00062E91" w:rsidRPr="00062E91" w:rsidRDefault="00062E91" w:rsidP="00062E91">
      <w:pPr>
        <w:tabs>
          <w:tab w:val="left" w:pos="708"/>
        </w:tabs>
        <w:autoSpaceDN w:val="0"/>
        <w:spacing w:after="0" w:line="240" w:lineRule="auto"/>
        <w:ind w:firstLine="709"/>
        <w:jc w:val="center"/>
        <w:rPr>
          <w:rFonts w:ascii="Times New Roman" w:eastAsia="Times New Roman" w:hAnsi="Times New Roman" w:cs="Times New Roman"/>
          <w:b/>
          <w:lang w:eastAsia="ru-RU"/>
        </w:rPr>
      </w:pPr>
      <w:r w:rsidRPr="00062E91">
        <w:rPr>
          <w:rFonts w:ascii="Times New Roman" w:eastAsia="Times New Roman" w:hAnsi="Times New Roman" w:cs="Times New Roman"/>
          <w:b/>
          <w:lang w:eastAsia="ru-RU"/>
        </w:rPr>
        <w:t>1.</w:t>
      </w:r>
      <w:proofErr w:type="gramStart"/>
      <w:r w:rsidRPr="00062E91">
        <w:rPr>
          <w:rFonts w:ascii="Times New Roman" w:eastAsia="Times New Roman" w:hAnsi="Times New Roman" w:cs="Times New Roman"/>
          <w:b/>
          <w:lang w:eastAsia="ru-RU"/>
        </w:rPr>
        <w:t>ПРЕДМЕТ  ДОГОВОРА</w:t>
      </w:r>
      <w:proofErr w:type="gramEnd"/>
    </w:p>
    <w:p w14:paraId="7AC6670C" w14:textId="50DFCC50"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bCs/>
          <w:lang w:eastAsia="ru-RU"/>
        </w:rPr>
      </w:pPr>
      <w:r w:rsidRPr="00062E91">
        <w:rPr>
          <w:rFonts w:ascii="Times New Roman" w:eastAsia="Times New Roman" w:hAnsi="Times New Roman" w:cs="Times New Roman"/>
          <w:lang w:eastAsia="ru-RU"/>
        </w:rPr>
        <w:t>1.1.</w:t>
      </w:r>
      <w:r w:rsidRPr="00062E91">
        <w:rPr>
          <w:rFonts w:ascii="Times New Roman" w:eastAsia="Times New Roman" w:hAnsi="Times New Roman" w:cs="Times New Roman"/>
          <w:b/>
          <w:bCs/>
          <w:lang w:eastAsia="ru-RU"/>
        </w:rPr>
        <w:t xml:space="preserve"> </w:t>
      </w:r>
      <w:r w:rsidRPr="00062E91">
        <w:rPr>
          <w:rFonts w:ascii="Times New Roman" w:eastAsia="Times New Roman" w:hAnsi="Times New Roman" w:cs="Times New Roman"/>
          <w:lang w:eastAsia="ru-RU"/>
        </w:rPr>
        <w:t xml:space="preserve">По настоящему Договору Исполнитель обязуется оказать </w:t>
      </w:r>
      <w:r w:rsidRPr="00062E91">
        <w:rPr>
          <w:rFonts w:ascii="Times New Roman" w:eastAsia="Times New Roman" w:hAnsi="Times New Roman" w:cs="Times New Roman"/>
          <w:b/>
          <w:bCs/>
          <w:lang w:eastAsia="ru-RU"/>
        </w:rPr>
        <w:t>услуги по настройке и обновлению модуля «Вакцинация» медицинской информационной системы «Ариадна»</w:t>
      </w:r>
      <w:r w:rsidRPr="00062E91">
        <w:rPr>
          <w:rFonts w:ascii="Times New Roman" w:eastAsia="Times New Roman" w:hAnsi="Times New Roman" w:cs="Times New Roman"/>
          <w:b/>
          <w:lang w:eastAsia="ru-RU"/>
        </w:rPr>
        <w:t xml:space="preserve">  </w:t>
      </w:r>
      <w:r w:rsidRPr="00062E91">
        <w:rPr>
          <w:rFonts w:ascii="Times New Roman" w:eastAsia="Times New Roman" w:hAnsi="Times New Roman" w:cs="Times New Roman"/>
          <w:lang w:eastAsia="ru-RU"/>
        </w:rPr>
        <w:t xml:space="preserve">для нужд СПб ГАСУСОН «Дом социального обслуживания «Серафимовский» по адресу: г. Санкт-Петербург г. Красное Село, ул. </w:t>
      </w:r>
      <w:proofErr w:type="spellStart"/>
      <w:r w:rsidRPr="00062E91">
        <w:rPr>
          <w:rFonts w:ascii="Times New Roman" w:eastAsia="Times New Roman" w:hAnsi="Times New Roman" w:cs="Times New Roman"/>
          <w:lang w:eastAsia="ru-RU"/>
        </w:rPr>
        <w:t>Красногородская</w:t>
      </w:r>
      <w:proofErr w:type="spellEnd"/>
      <w:r w:rsidRPr="00062E91">
        <w:rPr>
          <w:rFonts w:ascii="Times New Roman" w:eastAsia="Times New Roman" w:hAnsi="Times New Roman" w:cs="Times New Roman"/>
          <w:lang w:eastAsia="ru-RU"/>
        </w:rPr>
        <w:t xml:space="preserve">, д.1 </w:t>
      </w:r>
      <w:r w:rsidRPr="00062E91">
        <w:rPr>
          <w:rFonts w:ascii="Times New Roman" w:eastAsia="Times New Roman" w:hAnsi="Times New Roman" w:cs="Times New Roman"/>
          <w:bCs/>
          <w:lang w:eastAsia="ru-RU"/>
        </w:rPr>
        <w:t>в объёме и по ценам, установленным Расчётом стоимости, приведённом в Приложении № 1 к настоящему договору</w:t>
      </w:r>
      <w:r w:rsidRPr="00062E91">
        <w:rPr>
          <w:rFonts w:ascii="Times New Roman" w:eastAsia="Times New Roman" w:hAnsi="Times New Roman" w:cs="Times New Roman"/>
          <w:lang w:eastAsia="ru-RU"/>
        </w:rPr>
        <w:t xml:space="preserve"> а Заказчик обязуется принять и  оплатить эти услуги.</w:t>
      </w:r>
    </w:p>
    <w:p w14:paraId="4C966326" w14:textId="315E3B70" w:rsidR="00062E91" w:rsidRDefault="00062E91" w:rsidP="0057431D">
      <w:pPr>
        <w:tabs>
          <w:tab w:val="left" w:pos="708"/>
        </w:tabs>
        <w:autoSpaceDE w:val="0"/>
        <w:adjustRightInd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1.2. Сроки оказания услуг: </w:t>
      </w:r>
      <w:r w:rsidR="0057431D" w:rsidRPr="0057431D">
        <w:rPr>
          <w:rFonts w:ascii="Times New Roman" w:eastAsia="Times New Roman" w:hAnsi="Times New Roman" w:cs="Times New Roman"/>
          <w:lang w:eastAsia="ru-RU"/>
        </w:rPr>
        <w:t xml:space="preserve">в течение 20 рабочих дней с даты заключения Договора  </w:t>
      </w:r>
    </w:p>
    <w:p w14:paraId="071AF3DC" w14:textId="77777777" w:rsidR="00BD03F8" w:rsidRPr="00062E91" w:rsidRDefault="00BD03F8" w:rsidP="0057431D">
      <w:pPr>
        <w:tabs>
          <w:tab w:val="left" w:pos="708"/>
        </w:tabs>
        <w:autoSpaceDE w:val="0"/>
        <w:adjustRightInd w:val="0"/>
        <w:spacing w:after="0" w:line="240" w:lineRule="auto"/>
        <w:ind w:firstLine="709"/>
        <w:jc w:val="both"/>
        <w:rPr>
          <w:rFonts w:ascii="Times New Roman" w:eastAsia="Times New Roman" w:hAnsi="Times New Roman" w:cs="Times New Roman"/>
          <w:bCs/>
          <w:lang w:eastAsia="ru-RU"/>
        </w:rPr>
      </w:pPr>
    </w:p>
    <w:p w14:paraId="406698F9" w14:textId="77777777" w:rsidR="00062E91" w:rsidRPr="00062E91" w:rsidRDefault="00062E91" w:rsidP="0006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ind w:firstLine="567"/>
        <w:jc w:val="both"/>
        <w:rPr>
          <w:rFonts w:ascii="Times New Roman" w:eastAsia="Times New Roman" w:hAnsi="Times New Roman" w:cs="Times New Roman"/>
          <w:b/>
          <w:lang w:eastAsia="ru-RU"/>
        </w:rPr>
      </w:pPr>
      <w:r w:rsidRPr="00062E91">
        <w:rPr>
          <w:rFonts w:ascii="Times New Roman" w:eastAsia="Times New Roman" w:hAnsi="Times New Roman" w:cs="Times New Roman"/>
          <w:b/>
          <w:lang w:eastAsia="ru-RU"/>
        </w:rPr>
        <w:t>2.1. Заказчик вправе:</w:t>
      </w:r>
    </w:p>
    <w:p w14:paraId="3B075F13" w14:textId="77777777" w:rsidR="00062E91" w:rsidRPr="00062E91" w:rsidRDefault="00062E91" w:rsidP="0006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2.1.1. Требовать надлежащего исполнения Исполнителем обязательств в соответствии с Договором;</w:t>
      </w:r>
    </w:p>
    <w:p w14:paraId="24D734D8" w14:textId="77777777" w:rsidR="00062E91" w:rsidRPr="00062E91" w:rsidRDefault="00062E91" w:rsidP="0006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2.1.2. Требовать представления Исполнителем надлежащим образом оформленных отчетных и финансовых документов, подтверждающих исполнение обязательств в соответствии с Договором;</w:t>
      </w:r>
    </w:p>
    <w:p w14:paraId="6F130D3F" w14:textId="77777777" w:rsidR="00062E91" w:rsidRPr="00062E91" w:rsidRDefault="00062E91" w:rsidP="0006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2.1.3. Запрашивать у Исполнителя информацию о ходе и состоянии исполнения обязательств по Договору;</w:t>
      </w:r>
    </w:p>
    <w:p w14:paraId="48F00E5E" w14:textId="77777777" w:rsidR="00062E91" w:rsidRPr="00062E91" w:rsidRDefault="00062E91" w:rsidP="0006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2.1.4. Осуществлять контроль за порядком и сроками оказания услуг, не вмешиваясь в оперативно-хозяйственную деятельность</w:t>
      </w:r>
      <w:r w:rsidRPr="00062E91">
        <w:rPr>
          <w:rFonts w:ascii="Times New Roman" w:eastAsia="Times New Roman" w:hAnsi="Times New Roman" w:cs="Times New Roman"/>
          <w:b/>
          <w:lang w:eastAsia="ru-RU"/>
        </w:rPr>
        <w:t xml:space="preserve"> </w:t>
      </w:r>
      <w:r w:rsidRPr="00062E91">
        <w:rPr>
          <w:rFonts w:ascii="Times New Roman" w:eastAsia="Times New Roman" w:hAnsi="Times New Roman" w:cs="Times New Roman"/>
          <w:lang w:eastAsia="ru-RU"/>
        </w:rPr>
        <w:t>Исполнителя;</w:t>
      </w:r>
    </w:p>
    <w:p w14:paraId="3C63F5F4" w14:textId="77777777" w:rsidR="00062E91" w:rsidRPr="00062E91" w:rsidRDefault="00062E91" w:rsidP="0006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2.1.5. Отказаться от принятия и оплаты услуг, не соответствующего требованиям Договора;</w:t>
      </w:r>
    </w:p>
    <w:p w14:paraId="61DF6842" w14:textId="77777777" w:rsidR="00062E91" w:rsidRPr="00062E91" w:rsidRDefault="00062E91" w:rsidP="0006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2.1.6. Предъявлять претензии Исполнителю по срокам и качеству оказанных услуг.</w:t>
      </w:r>
    </w:p>
    <w:p w14:paraId="52AF84EA" w14:textId="77777777" w:rsidR="00062E91" w:rsidRPr="00062E91" w:rsidRDefault="00062E91" w:rsidP="00062E91">
      <w:pPr>
        <w:shd w:val="clear" w:color="auto" w:fill="FFFFFF"/>
        <w:tabs>
          <w:tab w:val="left" w:pos="950"/>
        </w:tabs>
        <w:autoSpaceDN w:val="0"/>
        <w:spacing w:after="0" w:line="240" w:lineRule="auto"/>
        <w:ind w:right="-132" w:firstLine="567"/>
        <w:jc w:val="both"/>
        <w:rPr>
          <w:rFonts w:ascii="Times New Roman" w:eastAsia="Times New Roman" w:hAnsi="Times New Roman" w:cs="Times New Roman"/>
          <w:b/>
          <w:lang w:eastAsia="ru-RU"/>
        </w:rPr>
      </w:pPr>
      <w:r w:rsidRPr="00062E91">
        <w:rPr>
          <w:rFonts w:ascii="Times New Roman" w:eastAsia="Times New Roman" w:hAnsi="Times New Roman" w:cs="Times New Roman"/>
          <w:b/>
          <w:lang w:eastAsia="ru-RU"/>
        </w:rPr>
        <w:t>2.2. Заказчик обязан:</w:t>
      </w:r>
    </w:p>
    <w:p w14:paraId="328AF627" w14:textId="77777777" w:rsidR="00062E91" w:rsidRPr="00062E91" w:rsidRDefault="00062E91" w:rsidP="00062E91">
      <w:pPr>
        <w:shd w:val="clear" w:color="auto" w:fill="FFFFFF"/>
        <w:tabs>
          <w:tab w:val="left" w:pos="950"/>
        </w:tabs>
        <w:autoSpaceDN w:val="0"/>
        <w:spacing w:after="0" w:line="240" w:lineRule="auto"/>
        <w:ind w:right="-132"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2.2.1. Оплатить Исполнителю стоимость оказываемых услуг;</w:t>
      </w:r>
    </w:p>
    <w:p w14:paraId="1811F449"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2.2.2. Обеспечить допуск технических специалистов Исполнителя к серверу, на котором находится МИС «Ариадна», а также архивные копии МИС «Ариадна».</w:t>
      </w:r>
    </w:p>
    <w:p w14:paraId="03D55E41"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2.2.3. Обеспечить приемку надлежаще оказанных услуг в соответствии с условиями договора. </w:t>
      </w:r>
    </w:p>
    <w:p w14:paraId="2B8D8CE6"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2.2.</w:t>
      </w:r>
      <w:proofErr w:type="gramStart"/>
      <w:r w:rsidRPr="00062E91">
        <w:rPr>
          <w:rFonts w:ascii="Times New Roman" w:eastAsia="Times New Roman" w:hAnsi="Times New Roman" w:cs="Times New Roman"/>
          <w:lang w:eastAsia="ru-RU"/>
        </w:rPr>
        <w:t>4.Принять</w:t>
      </w:r>
      <w:proofErr w:type="gramEnd"/>
      <w:r w:rsidRPr="00062E91">
        <w:rPr>
          <w:rFonts w:ascii="Times New Roman" w:eastAsia="Times New Roman" w:hAnsi="Times New Roman" w:cs="Times New Roman"/>
          <w:lang w:eastAsia="ru-RU"/>
        </w:rPr>
        <w:t xml:space="preserve"> от Исполнителя оформленные в установленном порядке документы об оказанных услугах;</w:t>
      </w:r>
    </w:p>
    <w:p w14:paraId="7063309D"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2.2.5.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5 (пяти) рабочих</w:t>
      </w:r>
      <w:r w:rsidRPr="00062E91">
        <w:rPr>
          <w:rFonts w:ascii="Times New Roman" w:eastAsia="Times New Roman" w:hAnsi="Times New Roman" w:cs="Times New Roman"/>
          <w:i/>
          <w:lang w:eastAsia="ru-RU"/>
        </w:rPr>
        <w:t xml:space="preserve"> </w:t>
      </w:r>
      <w:r w:rsidRPr="00062E91">
        <w:rPr>
          <w:rFonts w:ascii="Times New Roman" w:eastAsia="Times New Roman" w:hAnsi="Times New Roman" w:cs="Times New Roman"/>
          <w:lang w:eastAsia="ru-RU"/>
        </w:rPr>
        <w:t>дней с момента их обнаружения.</w:t>
      </w:r>
    </w:p>
    <w:p w14:paraId="284CE7CE" w14:textId="77777777" w:rsidR="00062E91" w:rsidRPr="00062E91" w:rsidRDefault="00062E91" w:rsidP="00062E91">
      <w:pPr>
        <w:shd w:val="clear" w:color="auto" w:fill="FFFFFF"/>
        <w:tabs>
          <w:tab w:val="left" w:pos="950"/>
        </w:tabs>
        <w:autoSpaceDN w:val="0"/>
        <w:spacing w:after="0" w:line="240" w:lineRule="auto"/>
        <w:ind w:right="-132"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2.2.6. Произвести оплату за надлежаще оказанные услуги в соответствии с условиями Договора.</w:t>
      </w:r>
    </w:p>
    <w:p w14:paraId="29658B8D" w14:textId="77777777" w:rsidR="00062E91" w:rsidRPr="00062E91" w:rsidRDefault="00062E91" w:rsidP="0006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ind w:firstLine="567"/>
        <w:jc w:val="both"/>
        <w:rPr>
          <w:rFonts w:ascii="Times New Roman" w:eastAsia="Times New Roman" w:hAnsi="Times New Roman" w:cs="Times New Roman"/>
          <w:b/>
          <w:lang w:eastAsia="ru-RU"/>
        </w:rPr>
      </w:pPr>
      <w:r w:rsidRPr="00062E91">
        <w:rPr>
          <w:rFonts w:ascii="Times New Roman" w:eastAsia="Times New Roman" w:hAnsi="Times New Roman" w:cs="Times New Roman"/>
          <w:b/>
          <w:lang w:eastAsia="ru-RU"/>
        </w:rPr>
        <w:t>2.3.  Исполнитель вправе:</w:t>
      </w:r>
    </w:p>
    <w:p w14:paraId="37A75F2A" w14:textId="77777777" w:rsidR="00062E91" w:rsidRPr="00062E91" w:rsidRDefault="00062E91" w:rsidP="0006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2.3.</w:t>
      </w:r>
      <w:proofErr w:type="gramStart"/>
      <w:r w:rsidRPr="00062E91">
        <w:rPr>
          <w:rFonts w:ascii="Times New Roman" w:eastAsia="Times New Roman" w:hAnsi="Times New Roman" w:cs="Times New Roman"/>
          <w:lang w:eastAsia="ru-RU"/>
        </w:rPr>
        <w:t>1.Требовать</w:t>
      </w:r>
      <w:proofErr w:type="gramEnd"/>
      <w:r w:rsidRPr="00062E91">
        <w:rPr>
          <w:rFonts w:ascii="Times New Roman" w:eastAsia="Times New Roman" w:hAnsi="Times New Roman" w:cs="Times New Roman"/>
          <w:lang w:eastAsia="ru-RU"/>
        </w:rPr>
        <w:t xml:space="preserve"> подписания документов об исполнении им обязательств по Договору от Заказчика;</w:t>
      </w:r>
    </w:p>
    <w:p w14:paraId="2AFA97EA" w14:textId="77777777" w:rsidR="00062E91" w:rsidRPr="00062E91" w:rsidRDefault="00062E91" w:rsidP="00062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2.3.2. Требовать </w:t>
      </w:r>
      <w:proofErr w:type="gramStart"/>
      <w:r w:rsidRPr="00062E91">
        <w:rPr>
          <w:rFonts w:ascii="Times New Roman" w:eastAsia="Times New Roman" w:hAnsi="Times New Roman" w:cs="Times New Roman"/>
          <w:lang w:eastAsia="ru-RU"/>
        </w:rPr>
        <w:t>оплаты  по</w:t>
      </w:r>
      <w:proofErr w:type="gramEnd"/>
      <w:r w:rsidRPr="00062E91">
        <w:rPr>
          <w:rFonts w:ascii="Times New Roman" w:eastAsia="Times New Roman" w:hAnsi="Times New Roman" w:cs="Times New Roman"/>
          <w:lang w:eastAsia="ru-RU"/>
        </w:rPr>
        <w:t xml:space="preserve"> Договору в случае надлежащего исполнения своих обязательств по Договору.</w:t>
      </w:r>
    </w:p>
    <w:p w14:paraId="6AA2B4B0" w14:textId="77777777" w:rsidR="00062E91" w:rsidRPr="00062E91" w:rsidRDefault="00062E91" w:rsidP="00062E91">
      <w:pPr>
        <w:shd w:val="clear" w:color="auto" w:fill="FFFFFF"/>
        <w:tabs>
          <w:tab w:val="left" w:pos="950"/>
        </w:tabs>
        <w:autoSpaceDN w:val="0"/>
        <w:spacing w:after="0" w:line="240" w:lineRule="auto"/>
        <w:ind w:right="-132" w:firstLine="567"/>
        <w:jc w:val="both"/>
        <w:rPr>
          <w:rFonts w:ascii="Times New Roman" w:eastAsia="Times New Roman" w:hAnsi="Times New Roman" w:cs="Times New Roman"/>
          <w:b/>
          <w:lang w:eastAsia="ru-RU"/>
        </w:rPr>
      </w:pPr>
      <w:r w:rsidRPr="00062E91">
        <w:rPr>
          <w:rFonts w:ascii="Times New Roman" w:eastAsia="Times New Roman" w:hAnsi="Times New Roman" w:cs="Times New Roman"/>
          <w:b/>
          <w:lang w:eastAsia="ru-RU"/>
        </w:rPr>
        <w:t>2.4. Исполнитель обязан:</w:t>
      </w:r>
    </w:p>
    <w:p w14:paraId="7EFAA51E" w14:textId="77777777" w:rsidR="00062E91" w:rsidRPr="00062E91" w:rsidRDefault="00062E91" w:rsidP="00062E91">
      <w:pPr>
        <w:tabs>
          <w:tab w:val="left" w:pos="708"/>
        </w:tabs>
        <w:autoSpaceDN w:val="0"/>
        <w:spacing w:after="0" w:line="240" w:lineRule="auto"/>
        <w:ind w:firstLine="567"/>
        <w:jc w:val="both"/>
        <w:rPr>
          <w:rFonts w:ascii="Times New Roman" w:eastAsia="Times New Roman" w:hAnsi="Times New Roman" w:cs="Times New Roman"/>
          <w:bCs/>
          <w:lang w:eastAsia="ru-RU"/>
        </w:rPr>
      </w:pPr>
      <w:r w:rsidRPr="00062E91">
        <w:rPr>
          <w:rFonts w:ascii="Times New Roman" w:eastAsia="Times New Roman" w:hAnsi="Times New Roman" w:cs="Times New Roman"/>
          <w:lang w:eastAsia="ru-RU"/>
        </w:rPr>
        <w:t xml:space="preserve">2.4.1. </w:t>
      </w:r>
      <w:r w:rsidRPr="00062E91">
        <w:rPr>
          <w:rFonts w:ascii="Times New Roman" w:eastAsia="Times New Roman" w:hAnsi="Times New Roman" w:cs="Times New Roman"/>
          <w:bCs/>
          <w:lang w:eastAsia="ru-RU"/>
        </w:rPr>
        <w:t xml:space="preserve">Исполнитель обязан иметь: </w:t>
      </w:r>
    </w:p>
    <w:p w14:paraId="709D604A" w14:textId="77777777" w:rsidR="00062E91" w:rsidRPr="00062E91" w:rsidRDefault="00062E91" w:rsidP="00062E91">
      <w:pPr>
        <w:tabs>
          <w:tab w:val="left" w:pos="708"/>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w:t>
      </w:r>
      <w:r w:rsidRPr="00062E91">
        <w:rPr>
          <w:rFonts w:ascii="Times New Roman" w:eastAsia="Times New Roman" w:hAnsi="Times New Roman" w:cs="Times New Roman"/>
          <w:b/>
          <w:i/>
          <w:lang w:eastAsia="ru-RU"/>
        </w:rPr>
        <w:t>документ, подтверждающий обладание исключительными правами</w:t>
      </w:r>
      <w:r w:rsidRPr="00062E91">
        <w:rPr>
          <w:rFonts w:ascii="Times New Roman" w:eastAsia="Times New Roman" w:hAnsi="Times New Roman" w:cs="Times New Roman"/>
          <w:lang w:eastAsia="ru-RU"/>
        </w:rPr>
        <w:t xml:space="preserve"> на программное обеспечение </w:t>
      </w:r>
      <w:proofErr w:type="gramStart"/>
      <w:r w:rsidRPr="00062E91">
        <w:rPr>
          <w:rFonts w:ascii="Times New Roman" w:eastAsia="Times New Roman" w:hAnsi="Times New Roman" w:cs="Times New Roman"/>
          <w:lang w:eastAsia="ru-RU"/>
        </w:rPr>
        <w:t>медицинской информационной системы</w:t>
      </w:r>
      <w:proofErr w:type="gramEnd"/>
      <w:r w:rsidRPr="00062E91">
        <w:rPr>
          <w:rFonts w:ascii="Times New Roman" w:eastAsia="Times New Roman" w:hAnsi="Times New Roman" w:cs="Times New Roman"/>
          <w:lang w:eastAsia="ru-RU"/>
        </w:rPr>
        <w:t xml:space="preserve"> Ариадна или </w:t>
      </w:r>
      <w:r w:rsidRPr="00062E91">
        <w:rPr>
          <w:rFonts w:ascii="Times New Roman" w:eastAsia="Times New Roman" w:hAnsi="Times New Roman" w:cs="Times New Roman"/>
          <w:b/>
          <w:i/>
          <w:lang w:eastAsia="ru-RU"/>
        </w:rPr>
        <w:t>действующий лицензионный договор с обладателем исключительных прав</w:t>
      </w:r>
      <w:r w:rsidRPr="00062E91">
        <w:rPr>
          <w:rFonts w:ascii="Times New Roman" w:eastAsia="Times New Roman" w:hAnsi="Times New Roman" w:cs="Times New Roman"/>
          <w:lang w:eastAsia="ru-RU"/>
        </w:rPr>
        <w:t>, дающий Исполнителю право на осуществление сопровождения и технического обслуживания указанного программного обеспечения на территории г. Санкт-Петербурга.</w:t>
      </w:r>
    </w:p>
    <w:p w14:paraId="6083E267" w14:textId="77777777" w:rsidR="00062E91" w:rsidRPr="00062E91" w:rsidRDefault="00062E91" w:rsidP="00062E91">
      <w:pPr>
        <w:tabs>
          <w:tab w:val="left" w:pos="708"/>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w:t>
      </w:r>
      <w:r w:rsidRPr="00062E91">
        <w:rPr>
          <w:rFonts w:ascii="Times New Roman" w:eastAsia="Times New Roman" w:hAnsi="Times New Roman" w:cs="Times New Roman"/>
          <w:b/>
          <w:bCs/>
          <w:i/>
          <w:iCs/>
          <w:lang w:eastAsia="ru-RU"/>
        </w:rPr>
        <w:t>включение медицинской информационной системы</w:t>
      </w:r>
      <w:r w:rsidRPr="00062E91">
        <w:rPr>
          <w:rFonts w:ascii="Times New Roman" w:eastAsia="Times New Roman" w:hAnsi="Times New Roman" w:cs="Times New Roman"/>
          <w:lang w:eastAsia="ru-RU"/>
        </w:rPr>
        <w:t xml:space="preserve"> в «Единый реестр российских программ для электронных вычислительных машин и баз данных» (https://reestr.digital.gov.ru/) или в «Единый реестр программ для электронных вычислительных машин и баз данных из государств - членов Евразийского экономического союза» (https://eac-reestr.digital.gov.ru/) в соответствии с постановлением правительства Российской Федерации от 16 ноября 2015 г. N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14:paraId="3E917C6F" w14:textId="77777777" w:rsidR="00062E91" w:rsidRPr="00062E91" w:rsidRDefault="00062E91" w:rsidP="00062E91">
      <w:pPr>
        <w:tabs>
          <w:tab w:val="left" w:pos="4500"/>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lastRenderedPageBreak/>
        <w:t xml:space="preserve">         2.4.2. Оказать услуги в соответствии с условиями Договора в полном объеме и с надлежащим качеством. </w:t>
      </w:r>
    </w:p>
    <w:p w14:paraId="6E5F8131" w14:textId="12E636C6" w:rsidR="00062E91" w:rsidRPr="00062E91" w:rsidRDefault="002426E0" w:rsidP="002426E0">
      <w:pPr>
        <w:shd w:val="clear" w:color="auto" w:fill="FFFFFF"/>
        <w:tabs>
          <w:tab w:val="left" w:pos="950"/>
        </w:tabs>
        <w:autoSpaceDN w:val="0"/>
        <w:spacing w:after="0" w:line="240" w:lineRule="auto"/>
        <w:ind w:right="-132"/>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062E91" w:rsidRPr="00062E91">
        <w:rPr>
          <w:rFonts w:ascii="Times New Roman" w:eastAsia="Times New Roman" w:hAnsi="Times New Roman" w:cs="Times New Roman"/>
          <w:lang w:eastAsia="ru-RU"/>
        </w:rPr>
        <w:t>2.4.</w:t>
      </w:r>
      <w:proofErr w:type="gramStart"/>
      <w:r w:rsidR="00062E91" w:rsidRPr="00062E91">
        <w:rPr>
          <w:rFonts w:ascii="Times New Roman" w:eastAsia="Times New Roman" w:hAnsi="Times New Roman" w:cs="Times New Roman"/>
          <w:lang w:eastAsia="ru-RU"/>
        </w:rPr>
        <w:t>3.Учитывать</w:t>
      </w:r>
      <w:proofErr w:type="gramEnd"/>
      <w:r w:rsidR="00062E91" w:rsidRPr="00062E91">
        <w:rPr>
          <w:rFonts w:ascii="Times New Roman" w:eastAsia="Times New Roman" w:hAnsi="Times New Roman" w:cs="Times New Roman"/>
          <w:lang w:eastAsia="ru-RU"/>
        </w:rPr>
        <w:t xml:space="preserve"> рекомендации Заказчика по предмету Договора при оказании услуг .;</w:t>
      </w:r>
    </w:p>
    <w:p w14:paraId="60EC30F5" w14:textId="1D0472B1" w:rsidR="00062E91" w:rsidRPr="00062E91" w:rsidRDefault="002426E0" w:rsidP="002426E0">
      <w:pPr>
        <w:shd w:val="clear" w:color="auto" w:fill="FFFFFF"/>
        <w:tabs>
          <w:tab w:val="left" w:pos="950"/>
        </w:tabs>
        <w:autoSpaceDN w:val="0"/>
        <w:spacing w:after="0" w:line="240" w:lineRule="auto"/>
        <w:ind w:right="-132"/>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062E91" w:rsidRPr="00062E91">
        <w:rPr>
          <w:rFonts w:ascii="Times New Roman" w:eastAsia="Times New Roman" w:hAnsi="Times New Roman" w:cs="Times New Roman"/>
          <w:lang w:eastAsia="ru-RU"/>
        </w:rPr>
        <w:t>2.4.4. Безвозмездно устранить недостатки, обнаруженные Заказчиком в течение 5 (пяти) рабочих дней со дня получения письменного уведомления от Заказчика.</w:t>
      </w:r>
    </w:p>
    <w:p w14:paraId="601F0018" w14:textId="77777777" w:rsidR="00062E91" w:rsidRPr="00062E91" w:rsidRDefault="00062E91" w:rsidP="00062E91">
      <w:pPr>
        <w:shd w:val="clear" w:color="auto" w:fill="FFFFFF"/>
        <w:tabs>
          <w:tab w:val="left" w:pos="708"/>
        </w:tabs>
        <w:autoSpaceDN w:val="0"/>
        <w:spacing w:before="120" w:after="0" w:line="240" w:lineRule="auto"/>
        <w:ind w:right="178" w:firstLine="11"/>
        <w:jc w:val="center"/>
        <w:rPr>
          <w:rFonts w:ascii="Times New Roman" w:eastAsia="Times New Roman" w:hAnsi="Times New Roman" w:cs="Times New Roman"/>
          <w:b/>
          <w:color w:val="000000"/>
          <w:spacing w:val="5"/>
          <w:lang w:eastAsia="ru-RU"/>
        </w:rPr>
      </w:pPr>
      <w:r w:rsidRPr="00062E91">
        <w:rPr>
          <w:rFonts w:ascii="Times New Roman" w:eastAsia="Times New Roman" w:hAnsi="Times New Roman" w:cs="Times New Roman"/>
          <w:b/>
          <w:color w:val="000000"/>
          <w:spacing w:val="5"/>
          <w:lang w:eastAsia="ru-RU"/>
        </w:rPr>
        <w:t>3. ЦЕНА ДОГОВОРА И ПОРЯДОК РАСЧЕТОВ</w:t>
      </w:r>
    </w:p>
    <w:p w14:paraId="20537170"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3.1. Цена Договора составляет______________________________</w:t>
      </w:r>
      <w:r w:rsidRPr="00062E91">
        <w:rPr>
          <w:rFonts w:ascii="Times New Roman" w:eastAsia="Times New Roman" w:hAnsi="Times New Roman" w:cs="Times New Roman"/>
          <w:b/>
          <w:lang w:eastAsia="ru-RU"/>
        </w:rPr>
        <w:t xml:space="preserve">, в том числе </w:t>
      </w:r>
      <w:r w:rsidRPr="00062E91">
        <w:rPr>
          <w:rFonts w:ascii="Times New Roman" w:eastAsia="Times New Roman" w:hAnsi="Times New Roman" w:cs="Times New Roman"/>
          <w:b/>
          <w:bCs/>
          <w:lang w:eastAsia="ru-RU"/>
        </w:rPr>
        <w:t>НДС -  %</w:t>
      </w:r>
      <w:r w:rsidRPr="00062E91">
        <w:rPr>
          <w:rFonts w:ascii="Times New Roman" w:eastAsia="Times New Roman" w:hAnsi="Times New Roman" w:cs="Times New Roman"/>
          <w:lang w:eastAsia="ru-RU"/>
        </w:rPr>
        <w:t xml:space="preserve">, в соответствии с расчетом стоимости (Приложение №1), являющейся неотъемлемой частью настоящего Договора, и включает в себя все  расходы Исполнителя, в том числе выезд специалистов, установка, настройка, расходы на страхование, уплату налогов, сборов и других обязательных платежей.       </w:t>
      </w:r>
    </w:p>
    <w:p w14:paraId="3C338B90" w14:textId="3748FFC9"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color w:val="000000"/>
          <w:lang w:eastAsia="ru-RU"/>
        </w:rPr>
      </w:pPr>
      <w:r w:rsidRPr="00062E91">
        <w:rPr>
          <w:rFonts w:ascii="Times New Roman" w:eastAsia="Times New Roman" w:hAnsi="Times New Roman" w:cs="Times New Roman"/>
          <w:lang w:eastAsia="ru-RU"/>
        </w:rPr>
        <w:t>3.2.</w:t>
      </w:r>
      <w:r w:rsidRPr="00062E91">
        <w:rPr>
          <w:rFonts w:ascii="Times New Roman" w:eastAsia="Times New Roman" w:hAnsi="Times New Roman" w:cs="Times New Roman"/>
          <w:color w:val="000000"/>
          <w:lang w:eastAsia="ru-RU"/>
        </w:rPr>
        <w:t xml:space="preserve"> </w:t>
      </w:r>
      <w:r w:rsidRPr="00062E91">
        <w:rPr>
          <w:rFonts w:ascii="Times New Roman" w:eastAsia="Times New Roman" w:hAnsi="Times New Roman" w:cs="Times New Roman"/>
          <w:lang w:eastAsia="ru-RU"/>
        </w:rPr>
        <w:t xml:space="preserve">Оплата по настоящему </w:t>
      </w:r>
      <w:r w:rsidRPr="00BD03F8">
        <w:rPr>
          <w:rFonts w:ascii="Times New Roman" w:eastAsia="Times New Roman" w:hAnsi="Times New Roman" w:cs="Times New Roman"/>
          <w:lang w:eastAsia="ru-RU"/>
        </w:rPr>
        <w:t>Договору производится за фактически оказанные услуги</w:t>
      </w:r>
      <w:r w:rsidRPr="00062E91">
        <w:rPr>
          <w:rFonts w:ascii="Times New Roman" w:eastAsia="Times New Roman" w:hAnsi="Times New Roman" w:cs="Times New Roman"/>
          <w:lang w:eastAsia="ru-RU"/>
        </w:rPr>
        <w:t>, за счет собственных средств ВР 244, предусмотренных Планом финансово-хозяйственной деятельности.</w:t>
      </w:r>
    </w:p>
    <w:p w14:paraId="17B27D5B" w14:textId="706D6F93" w:rsidR="00062E91" w:rsidRPr="00062E91" w:rsidRDefault="00062E91" w:rsidP="00BD03F8">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Оплата производится в течение 7 (семи) рабочих дней с даты подписания Сторонами акта оказанных услуг и на основании предоставленных Исполнителем документов на оплату (акт оказанных услуг, счет  (или универсального передаточного документа по ф</w:t>
      </w:r>
      <w:bookmarkStart w:id="1" w:name="_GoBack"/>
      <w:bookmarkEnd w:id="1"/>
      <w:r w:rsidRPr="00062E91">
        <w:rPr>
          <w:rFonts w:ascii="Times New Roman" w:eastAsia="Times New Roman" w:hAnsi="Times New Roman" w:cs="Times New Roman"/>
          <w:lang w:eastAsia="ru-RU"/>
        </w:rPr>
        <w:t>орме, установленной письмом ФНС России от 21.10.13 № ММВ-20-3/96</w:t>
      </w:r>
      <w:r w:rsidRPr="00062E91">
        <w:rPr>
          <w:rFonts w:ascii="Times New Roman" w:eastAsia="Times New Roman" w:hAnsi="Times New Roman" w:cs="Times New Roman"/>
          <w:vertAlign w:val="superscript"/>
          <w:lang w:eastAsia="ru-RU"/>
        </w:rPr>
        <w:footnoteReference w:id="1"/>
      </w:r>
      <w:r w:rsidRPr="00062E91">
        <w:rPr>
          <w:rFonts w:ascii="Times New Roman" w:eastAsia="Times New Roman" w:hAnsi="Times New Roman" w:cs="Times New Roman"/>
          <w:lang w:eastAsia="ru-RU"/>
        </w:rPr>
        <w:t>) на основании предоставленных Исполнителем документов на оплату (акт оказанных услуг, счет  или универсальный передаточный документ), оформленных в соответствии с требованиями действующего законодательства, подтверждающих факт и цену оказанных услуг.</w:t>
      </w:r>
      <w:r w:rsidRPr="00062E91">
        <w:rPr>
          <w:rFonts w:eastAsiaTheme="minorEastAsia"/>
          <w:lang w:eastAsia="ru-RU"/>
        </w:rPr>
        <w:t xml:space="preserve"> </w:t>
      </w:r>
      <w:r w:rsidRPr="00062E91">
        <w:rPr>
          <w:rFonts w:ascii="Times New Roman" w:eastAsia="Times New Roman" w:hAnsi="Times New Roman" w:cs="Times New Roman"/>
          <w:lang w:eastAsia="ru-RU"/>
        </w:rPr>
        <w:t xml:space="preserve">Акты выполненных работ, оказанных услуг должны содержать перечень работ, услуг и фактически выполненные по ним объемы согласно условиям заключенных </w:t>
      </w:r>
      <w:proofErr w:type="gramStart"/>
      <w:r w:rsidRPr="00062E91">
        <w:rPr>
          <w:rFonts w:ascii="Times New Roman" w:eastAsia="Times New Roman" w:hAnsi="Times New Roman" w:cs="Times New Roman"/>
          <w:lang w:eastAsia="ru-RU"/>
        </w:rPr>
        <w:t>договоров.</w:t>
      </w:r>
      <w:r w:rsidRPr="00062E91">
        <w:rPr>
          <w:rFonts w:ascii="Times New Roman" w:eastAsia="Times New Roman" w:hAnsi="Times New Roman" w:cs="Times New Roman"/>
          <w:lang w:eastAsia="ar-SA"/>
        </w:rPr>
        <w:t>.</w:t>
      </w:r>
      <w:proofErr w:type="gramEnd"/>
    </w:p>
    <w:p w14:paraId="357FBFE9" w14:textId="77777777" w:rsidR="00062E91" w:rsidRPr="00062E91" w:rsidRDefault="00062E91" w:rsidP="00062E91">
      <w:pPr>
        <w:tabs>
          <w:tab w:val="left" w:pos="708"/>
        </w:tabs>
        <w:autoSpaceDE w:val="0"/>
        <w:adjustRightInd w:val="0"/>
        <w:spacing w:after="0" w:line="240" w:lineRule="auto"/>
        <w:ind w:firstLine="540"/>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3.3. Цена договора является твердой и определяется на весь срок исполнения договора, за исключением случаев, предусмотренных разделом 9 настоящего договора.</w:t>
      </w:r>
    </w:p>
    <w:p w14:paraId="00F21BCD" w14:textId="77777777" w:rsidR="00062E91" w:rsidRPr="00062E91" w:rsidRDefault="00062E91" w:rsidP="00062E91">
      <w:pPr>
        <w:tabs>
          <w:tab w:val="left" w:pos="708"/>
        </w:tabs>
        <w:autoSpaceDE w:val="0"/>
        <w:adjustRightInd w:val="0"/>
        <w:spacing w:after="0" w:line="240" w:lineRule="auto"/>
        <w:ind w:firstLine="540"/>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3.4. Авансирование не предусмотрено.</w:t>
      </w:r>
    </w:p>
    <w:p w14:paraId="632125E4" w14:textId="77777777" w:rsidR="00062E91" w:rsidRPr="00062E91" w:rsidRDefault="00062E91" w:rsidP="00062E91">
      <w:pPr>
        <w:tabs>
          <w:tab w:val="left" w:pos="708"/>
        </w:tabs>
        <w:suppressAutoHyphens/>
        <w:autoSpaceDN w:val="0"/>
        <w:spacing w:after="0" w:line="240" w:lineRule="auto"/>
        <w:jc w:val="both"/>
        <w:rPr>
          <w:rFonts w:ascii="Times New Roman" w:eastAsia="Times New Roman" w:hAnsi="Times New Roman" w:cs="Times New Roman"/>
          <w:lang w:eastAsia="ar-SA"/>
        </w:rPr>
      </w:pPr>
      <w:r w:rsidRPr="00062E91">
        <w:rPr>
          <w:rFonts w:ascii="Times New Roman" w:eastAsia="Times New Roman" w:hAnsi="Times New Roman" w:cs="Times New Roman"/>
          <w:lang w:eastAsia="ar-SA"/>
        </w:rPr>
        <w:t xml:space="preserve">           3.5. Услуги, оказанные Исполнителем с отклонениями от требований Договора, иных исходных данных, предусмотренных Договором, или иными недостатками, не подлежат оплате Заказчиком до устранения Исполнителем обнаруженных недостатков.             </w:t>
      </w:r>
    </w:p>
    <w:p w14:paraId="09B7924B"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color w:val="000000"/>
          <w:lang w:eastAsia="ru-RU"/>
        </w:rPr>
        <w:t xml:space="preserve">          3.6.</w:t>
      </w:r>
      <w:r w:rsidRPr="00062E91">
        <w:rPr>
          <w:rFonts w:ascii="Times New Roman" w:eastAsia="Times New Roman" w:hAnsi="Times New Roman" w:cs="Times New Roman"/>
          <w:lang w:eastAsia="ru-RU"/>
        </w:rPr>
        <w:t xml:space="preserve"> В конце расчетного периода по окончательному исполнению условий Договора </w:t>
      </w:r>
      <w:proofErr w:type="gramStart"/>
      <w:r w:rsidRPr="00062E91">
        <w:rPr>
          <w:rFonts w:ascii="Times New Roman" w:eastAsia="Times New Roman" w:hAnsi="Times New Roman" w:cs="Times New Roman"/>
          <w:lang w:eastAsia="ru-RU"/>
        </w:rPr>
        <w:t>при  необходимости</w:t>
      </w:r>
      <w:proofErr w:type="gramEnd"/>
      <w:r w:rsidRPr="00062E91">
        <w:rPr>
          <w:rFonts w:ascii="Times New Roman" w:eastAsia="Times New Roman" w:hAnsi="Times New Roman" w:cs="Times New Roman"/>
          <w:lang w:eastAsia="ru-RU"/>
        </w:rPr>
        <w:t xml:space="preserve"> оформляется акт сверки расчетов с Заказчиком.</w:t>
      </w:r>
    </w:p>
    <w:p w14:paraId="62740CDA"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3.7. В случае предъявления Заказчиком требования о начислении Исполнителю неустойки (штрафа, пени) и (или) о возмещении убытков, Исполнитель в праве в добровольном порядке до момента оплаты оказываемой услуги оплатить Заказчику неустойку (штраф, пени) и (или) возместить убытки в сроки и по реквизитам, указанным в требовании.</w:t>
      </w:r>
    </w:p>
    <w:p w14:paraId="191DFD96"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3.8. В случае неоплаты Исполнителем неустойки (штрафа, пени) и (или) не возмещения убытков в добровольном порядке, Стороны подписывают Акт </w:t>
      </w:r>
      <w:proofErr w:type="spellStart"/>
      <w:r w:rsidRPr="00062E91">
        <w:rPr>
          <w:rFonts w:ascii="Times New Roman" w:eastAsia="Times New Roman" w:hAnsi="Times New Roman" w:cs="Times New Roman"/>
          <w:lang w:eastAsia="ru-RU"/>
        </w:rPr>
        <w:t>взаимосверки</w:t>
      </w:r>
      <w:proofErr w:type="spellEnd"/>
      <w:r w:rsidRPr="00062E91">
        <w:rPr>
          <w:rFonts w:ascii="Times New Roman" w:eastAsia="Times New Roman" w:hAnsi="Times New Roman" w:cs="Times New Roman"/>
          <w:lang w:eastAsia="ru-RU"/>
        </w:rPr>
        <w:t xml:space="preserve"> обязательств по Договору, в котором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и итоговая сумма, подлежащая оплате Исполнителю по Договору.</w:t>
      </w:r>
    </w:p>
    <w:p w14:paraId="2E9616AB"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3.9. В случае подписания Сторонами Акта </w:t>
      </w:r>
      <w:proofErr w:type="spellStart"/>
      <w:r w:rsidRPr="00062E91">
        <w:rPr>
          <w:rFonts w:ascii="Times New Roman" w:eastAsia="Times New Roman" w:hAnsi="Times New Roman" w:cs="Times New Roman"/>
          <w:lang w:eastAsia="ru-RU"/>
        </w:rPr>
        <w:t>взаимосверки</w:t>
      </w:r>
      <w:proofErr w:type="spellEnd"/>
      <w:r w:rsidRPr="00062E91">
        <w:rPr>
          <w:rFonts w:ascii="Times New Roman" w:eastAsia="Times New Roman" w:hAnsi="Times New Roman" w:cs="Times New Roman"/>
          <w:lang w:eastAsia="ru-RU"/>
        </w:rPr>
        <w:t xml:space="preserve"> обязательств по Договору оплата оказанных Исполнителем услуг осуществляется за вычетом соответствующего размера неустойки (штрафа, пени) и (или) убытков согласно указанному Акту и на основании представленных Исполнителем документов на оплату.</w:t>
      </w:r>
    </w:p>
    <w:p w14:paraId="4EF07A48" w14:textId="77777777" w:rsidR="00062E91" w:rsidRPr="00062E91" w:rsidRDefault="00062E91" w:rsidP="00062E91">
      <w:pPr>
        <w:tabs>
          <w:tab w:val="left" w:pos="708"/>
        </w:tabs>
        <w:autoSpaceDE w:val="0"/>
        <w:adjustRightInd w:val="0"/>
        <w:spacing w:after="0" w:line="240" w:lineRule="auto"/>
        <w:jc w:val="both"/>
        <w:rPr>
          <w:rFonts w:ascii="Times New Roman" w:eastAsia="Times New Roman" w:hAnsi="Times New Roman" w:cs="Times New Roman"/>
          <w:lang w:eastAsia="ru-RU"/>
        </w:rPr>
      </w:pPr>
    </w:p>
    <w:p w14:paraId="7A900607" w14:textId="77777777" w:rsidR="00062E91" w:rsidRPr="00062E91" w:rsidRDefault="00062E91" w:rsidP="00062E91">
      <w:pPr>
        <w:tabs>
          <w:tab w:val="left" w:pos="708"/>
        </w:tabs>
        <w:autoSpaceDE w:val="0"/>
        <w:adjustRightInd w:val="0"/>
        <w:spacing w:after="0" w:line="240" w:lineRule="auto"/>
        <w:ind w:firstLine="540"/>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w:t>
      </w:r>
      <w:r w:rsidRPr="00062E91">
        <w:rPr>
          <w:rFonts w:ascii="Times New Roman" w:eastAsia="Times New Roman" w:hAnsi="Times New Roman" w:cs="Times New Roman"/>
          <w:b/>
          <w:lang w:eastAsia="ru-RU"/>
        </w:rPr>
        <w:t>4. ТРЕБОВАНИЯ К УСЛУГАМ</w:t>
      </w:r>
    </w:p>
    <w:p w14:paraId="02442DA3" w14:textId="77777777" w:rsidR="00062E91" w:rsidRPr="00062E91" w:rsidRDefault="00062E91" w:rsidP="00062E91">
      <w:pPr>
        <w:tabs>
          <w:tab w:val="left" w:pos="708"/>
        </w:tabs>
        <w:autoSpaceDN w:val="0"/>
        <w:spacing w:after="0" w:line="240" w:lineRule="auto"/>
        <w:jc w:val="both"/>
        <w:textAlignment w:val="baseline"/>
        <w:rPr>
          <w:rFonts w:ascii="Times New Roman" w:eastAsia="Times New Roman" w:hAnsi="Times New Roman" w:cs="Times New Roman"/>
          <w:color w:val="000000"/>
        </w:rPr>
      </w:pPr>
      <w:r w:rsidRPr="00062E91">
        <w:rPr>
          <w:rFonts w:ascii="Times New Roman" w:eastAsia="Times New Roman" w:hAnsi="Times New Roman" w:cs="Times New Roman"/>
          <w:color w:val="000000"/>
        </w:rPr>
        <w:t xml:space="preserve">            4.1 Услуги должны оказываться с соблюдением требований, предусмотренных нормативно правовыми актами по информационной безопасности и требованиями ГОСТов по защите информации:</w:t>
      </w:r>
    </w:p>
    <w:p w14:paraId="0C9779B2" w14:textId="77777777" w:rsidR="00062E91" w:rsidRPr="00062E91" w:rsidRDefault="00062E91" w:rsidP="00062E91">
      <w:pPr>
        <w:tabs>
          <w:tab w:val="left" w:pos="708"/>
        </w:tabs>
        <w:autoSpaceDN w:val="0"/>
        <w:spacing w:after="0" w:line="240" w:lineRule="auto"/>
        <w:jc w:val="both"/>
        <w:textAlignment w:val="baseline"/>
        <w:rPr>
          <w:rFonts w:ascii="Times New Roman" w:eastAsia="Times New Roman" w:hAnsi="Times New Roman" w:cs="Times New Roman"/>
          <w:color w:val="000000"/>
        </w:rPr>
      </w:pPr>
      <w:r w:rsidRPr="00062E91">
        <w:rPr>
          <w:rFonts w:ascii="Times New Roman" w:eastAsia="Times New Roman" w:hAnsi="Times New Roman" w:cs="Times New Roman"/>
          <w:color w:val="000000"/>
        </w:rPr>
        <w:t>- Федеральный закон от 27.07.2006 N 152-ФЗ «О персональных данных»;</w:t>
      </w:r>
    </w:p>
    <w:p w14:paraId="2A244CFA" w14:textId="77777777" w:rsidR="00062E91" w:rsidRPr="00062E91" w:rsidRDefault="00062E91" w:rsidP="00062E91">
      <w:pPr>
        <w:tabs>
          <w:tab w:val="left" w:pos="708"/>
        </w:tabs>
        <w:autoSpaceDN w:val="0"/>
        <w:spacing w:after="0" w:line="240" w:lineRule="auto"/>
        <w:jc w:val="both"/>
        <w:textAlignment w:val="baseline"/>
        <w:rPr>
          <w:rFonts w:ascii="Times New Roman" w:eastAsia="Times New Roman" w:hAnsi="Times New Roman" w:cs="Times New Roman"/>
          <w:color w:val="000000"/>
        </w:rPr>
      </w:pPr>
      <w:r w:rsidRPr="00062E91">
        <w:rPr>
          <w:rFonts w:ascii="Times New Roman" w:eastAsia="Times New Roman" w:hAnsi="Times New Roman" w:cs="Times New Roman"/>
          <w:color w:val="000000"/>
        </w:rPr>
        <w:t>- Федеральный закон от 27.07.2006 N 149-ФЗ «Об информации, информационных технологиях и о защиты информации»;</w:t>
      </w:r>
    </w:p>
    <w:p w14:paraId="4DA9DCD7" w14:textId="77777777" w:rsidR="00062E91" w:rsidRPr="00062E91" w:rsidRDefault="00062E91" w:rsidP="00062E91">
      <w:pPr>
        <w:tabs>
          <w:tab w:val="left" w:pos="708"/>
        </w:tabs>
        <w:autoSpaceDN w:val="0"/>
        <w:spacing w:after="0" w:line="240" w:lineRule="auto"/>
        <w:jc w:val="both"/>
        <w:textAlignment w:val="baseline"/>
        <w:rPr>
          <w:rFonts w:ascii="Times New Roman" w:eastAsia="Times New Roman" w:hAnsi="Times New Roman" w:cs="Times New Roman"/>
          <w:color w:val="000000"/>
        </w:rPr>
      </w:pPr>
      <w:r w:rsidRPr="00062E91">
        <w:rPr>
          <w:rFonts w:ascii="Times New Roman" w:eastAsia="Times New Roman" w:hAnsi="Times New Roman" w:cs="Times New Roman"/>
          <w:color w:val="000000"/>
        </w:rPr>
        <w:t>- постановление Правительства РФ от 01.11.2012 N 1119 «Об утверждении требований к защите персональных данных при их обработке в информационных системах персональных данных».</w:t>
      </w:r>
    </w:p>
    <w:p w14:paraId="088A0062" w14:textId="77777777" w:rsidR="00062E91" w:rsidRPr="00062E91" w:rsidRDefault="00062E91" w:rsidP="00062E91">
      <w:pPr>
        <w:tabs>
          <w:tab w:val="left" w:pos="708"/>
        </w:tabs>
        <w:autoSpaceDN w:val="0"/>
        <w:spacing w:after="0" w:line="240" w:lineRule="auto"/>
        <w:jc w:val="both"/>
        <w:textAlignment w:val="baseline"/>
        <w:rPr>
          <w:rFonts w:ascii="Times New Roman" w:eastAsia="Times New Roman" w:hAnsi="Times New Roman" w:cs="Times New Roman"/>
          <w:color w:val="000000"/>
        </w:rPr>
      </w:pPr>
      <w:r w:rsidRPr="00062E91">
        <w:rPr>
          <w:rFonts w:ascii="Times New Roman" w:eastAsia="Times New Roman" w:hAnsi="Times New Roman" w:cs="Times New Roman"/>
          <w:color w:val="000000"/>
        </w:rPr>
        <w:t>- ГОСТ Р 50922-2006 Защита информации. Основные термины и определения</w:t>
      </w:r>
    </w:p>
    <w:p w14:paraId="313D6A59" w14:textId="77777777" w:rsidR="00062E91" w:rsidRPr="00062E91" w:rsidRDefault="00062E91" w:rsidP="00062E91">
      <w:pPr>
        <w:tabs>
          <w:tab w:val="left" w:pos="708"/>
        </w:tabs>
        <w:autoSpaceDN w:val="0"/>
        <w:spacing w:after="0" w:line="240" w:lineRule="auto"/>
        <w:jc w:val="both"/>
        <w:textAlignment w:val="baseline"/>
        <w:rPr>
          <w:rFonts w:ascii="Times New Roman" w:eastAsia="Times New Roman" w:hAnsi="Times New Roman" w:cs="Times New Roman"/>
          <w:color w:val="000000"/>
        </w:rPr>
      </w:pPr>
      <w:r w:rsidRPr="00062E91">
        <w:rPr>
          <w:rFonts w:ascii="Times New Roman" w:eastAsia="Times New Roman" w:hAnsi="Times New Roman" w:cs="Times New Roman"/>
          <w:color w:val="000000"/>
        </w:rPr>
        <w:t>- ГОСТ Р 53114-2008 Защита информации. Обеспечение информационной безопасности в организации. Основные термины и определения</w:t>
      </w:r>
    </w:p>
    <w:p w14:paraId="1C259B65" w14:textId="77777777" w:rsidR="00062E91" w:rsidRPr="00062E91" w:rsidRDefault="00062E91" w:rsidP="00062E91">
      <w:pPr>
        <w:tabs>
          <w:tab w:val="left" w:pos="708"/>
        </w:tabs>
        <w:autoSpaceDN w:val="0"/>
        <w:spacing w:after="0" w:line="240" w:lineRule="auto"/>
        <w:jc w:val="both"/>
        <w:textAlignment w:val="baseline"/>
        <w:rPr>
          <w:rFonts w:ascii="Times New Roman" w:eastAsia="Times New Roman" w:hAnsi="Times New Roman" w:cs="Times New Roman"/>
          <w:color w:val="000000"/>
        </w:rPr>
      </w:pPr>
      <w:r w:rsidRPr="00062E91">
        <w:rPr>
          <w:rFonts w:ascii="Times New Roman" w:eastAsia="Times New Roman" w:hAnsi="Times New Roman" w:cs="Times New Roman"/>
          <w:color w:val="000000"/>
        </w:rPr>
        <w:t>- ГОСТ Р 51583-2014 Защита информации. Порядок создания автоматизированных систем в защищенном исполнении. Общие положения</w:t>
      </w:r>
    </w:p>
    <w:p w14:paraId="69C73AF8" w14:textId="77777777" w:rsidR="00062E91" w:rsidRPr="00062E91" w:rsidRDefault="00062E91" w:rsidP="00062E91">
      <w:pPr>
        <w:tabs>
          <w:tab w:val="left" w:pos="708"/>
        </w:tabs>
        <w:autoSpaceDN w:val="0"/>
        <w:spacing w:after="0" w:line="240" w:lineRule="auto"/>
        <w:jc w:val="both"/>
        <w:textAlignment w:val="baseline"/>
        <w:rPr>
          <w:rFonts w:ascii="Times New Roman" w:eastAsia="Times New Roman" w:hAnsi="Times New Roman" w:cs="Times New Roman"/>
          <w:color w:val="000000"/>
        </w:rPr>
      </w:pPr>
      <w:r w:rsidRPr="00062E91">
        <w:rPr>
          <w:rFonts w:ascii="Times New Roman" w:eastAsia="Times New Roman" w:hAnsi="Times New Roman" w:cs="Times New Roman"/>
          <w:color w:val="000000"/>
        </w:rPr>
        <w:t xml:space="preserve"> Разрабатываемые/сопровождаемые программные средства АИС не должны допускать и содержать </w:t>
      </w:r>
      <w:proofErr w:type="spellStart"/>
      <w:r w:rsidRPr="00062E91">
        <w:rPr>
          <w:rFonts w:ascii="Times New Roman" w:eastAsia="Times New Roman" w:hAnsi="Times New Roman" w:cs="Times New Roman"/>
          <w:color w:val="000000"/>
        </w:rPr>
        <w:t>недекларированных</w:t>
      </w:r>
      <w:proofErr w:type="spellEnd"/>
      <w:r w:rsidRPr="00062E91">
        <w:rPr>
          <w:rFonts w:ascii="Times New Roman" w:eastAsia="Times New Roman" w:hAnsi="Times New Roman" w:cs="Times New Roman"/>
          <w:color w:val="000000"/>
        </w:rPr>
        <w:t xml:space="preserve"> возможностей и известных уязвимостей информационной безопасности.</w:t>
      </w:r>
    </w:p>
    <w:p w14:paraId="1B2E2EA9" w14:textId="77777777" w:rsidR="00062E91" w:rsidRPr="00062E91" w:rsidRDefault="00062E91" w:rsidP="00062E91">
      <w:pPr>
        <w:tabs>
          <w:tab w:val="left" w:pos="708"/>
        </w:tabs>
        <w:autoSpaceDN w:val="0"/>
        <w:spacing w:after="0" w:line="240" w:lineRule="auto"/>
        <w:jc w:val="both"/>
        <w:textAlignment w:val="baseline"/>
        <w:rPr>
          <w:rFonts w:ascii="Times New Roman" w:eastAsia="Times New Roman" w:hAnsi="Times New Roman" w:cs="Times New Roman"/>
          <w:color w:val="000000"/>
        </w:rPr>
      </w:pPr>
      <w:r w:rsidRPr="00062E91">
        <w:rPr>
          <w:rFonts w:ascii="Times New Roman" w:eastAsia="Times New Roman" w:hAnsi="Times New Roman" w:cs="Times New Roman"/>
          <w:color w:val="000000"/>
        </w:rPr>
        <w:lastRenderedPageBreak/>
        <w:t xml:space="preserve"> В случае если для выполнения работ необходимо использование программного обеспечения, принадлежащего третьим лицам, Исполнитель обязан согласовать возможность использование такого программного обеспечения с Заказчиком.</w:t>
      </w:r>
    </w:p>
    <w:p w14:paraId="55C0D8D1"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color w:val="000000"/>
        </w:rPr>
      </w:pPr>
      <w:r w:rsidRPr="00062E91">
        <w:rPr>
          <w:rFonts w:ascii="Times New Roman" w:eastAsia="Times New Roman" w:hAnsi="Times New Roman" w:cs="Times New Roman"/>
          <w:color w:val="000000"/>
        </w:rPr>
        <w:t xml:space="preserve"> Исполнитель гарантирует обеспечение конфиденциальности информации о Заказчике и обрабатываемых Заказчиком персональных данных пациентов, которая будет или может быть известна сотрудникам Исполнителя в процессе настройки МИС.</w:t>
      </w:r>
    </w:p>
    <w:p w14:paraId="624AB871" w14:textId="77777777" w:rsidR="00062E91" w:rsidRPr="00062E91" w:rsidRDefault="00062E91" w:rsidP="00062E91">
      <w:pPr>
        <w:tabs>
          <w:tab w:val="left" w:pos="708"/>
        </w:tabs>
        <w:autoSpaceDN w:val="0"/>
        <w:spacing w:after="0" w:line="240" w:lineRule="auto"/>
        <w:ind w:firstLine="567"/>
        <w:jc w:val="both"/>
        <w:rPr>
          <w:rFonts w:ascii="Times New Roman" w:eastAsia="Lucida Sans Unicode" w:hAnsi="Times New Roman" w:cs="Times New Roman"/>
          <w:bCs/>
          <w:kern w:val="2"/>
          <w:lang w:eastAsia="ru-RU"/>
        </w:rPr>
      </w:pPr>
      <w:r w:rsidRPr="00062E91">
        <w:rPr>
          <w:rFonts w:ascii="Times New Roman" w:eastAsia="Lucida Sans Unicode" w:hAnsi="Times New Roman" w:cs="Times New Roman"/>
          <w:lang w:eastAsia="ru-RU"/>
        </w:rPr>
        <w:t xml:space="preserve">4.2. Перечень и объем услуг по </w:t>
      </w:r>
      <w:r w:rsidRPr="00062E91">
        <w:rPr>
          <w:rFonts w:ascii="Times New Roman" w:eastAsia="Lucida Sans Unicode" w:hAnsi="Times New Roman" w:cs="Times New Roman"/>
          <w:bCs/>
          <w:kern w:val="2"/>
          <w:lang w:eastAsia="ru-RU"/>
        </w:rPr>
        <w:t>сопровождению Медицинской информационной системы «Ариадна» должны соответствовать Приложению № 2 к договору.</w:t>
      </w:r>
    </w:p>
    <w:p w14:paraId="6792C42E" w14:textId="77777777" w:rsidR="00062E91" w:rsidRPr="00062E91" w:rsidRDefault="00062E91" w:rsidP="00062E91">
      <w:pPr>
        <w:tabs>
          <w:tab w:val="left" w:pos="708"/>
        </w:tabs>
        <w:autoSpaceDN w:val="0"/>
        <w:snapToGrid w:val="0"/>
        <w:spacing w:after="0" w:line="240" w:lineRule="auto"/>
        <w:ind w:firstLine="567"/>
        <w:jc w:val="both"/>
        <w:rPr>
          <w:rFonts w:ascii="Times New Roman" w:eastAsia="Times New Roman" w:hAnsi="Times New Roman" w:cs="Times New Roman"/>
          <w:lang w:eastAsia="ar-SA"/>
        </w:rPr>
      </w:pPr>
    </w:p>
    <w:p w14:paraId="047CFF97" w14:textId="77777777" w:rsidR="00062E91" w:rsidRPr="00062E91" w:rsidRDefault="00062E91" w:rsidP="00062E91">
      <w:pPr>
        <w:keepLines/>
        <w:tabs>
          <w:tab w:val="left" w:pos="708"/>
        </w:tabs>
        <w:autoSpaceDN w:val="0"/>
        <w:spacing w:after="0" w:line="240" w:lineRule="auto"/>
        <w:jc w:val="center"/>
        <w:rPr>
          <w:rFonts w:ascii="Times New Roman" w:eastAsia="Times New Roman" w:hAnsi="Times New Roman" w:cs="Times New Roman"/>
          <w:b/>
          <w:color w:val="000000"/>
          <w:spacing w:val="5"/>
          <w:lang w:eastAsia="ru-RU"/>
        </w:rPr>
      </w:pPr>
      <w:r w:rsidRPr="00062E91">
        <w:rPr>
          <w:rFonts w:ascii="Times New Roman" w:eastAsia="Times New Roman" w:hAnsi="Times New Roman" w:cs="Times New Roman"/>
          <w:b/>
          <w:color w:val="000000"/>
          <w:spacing w:val="5"/>
          <w:lang w:eastAsia="ru-RU"/>
        </w:rPr>
        <w:t>5. ПОРЯДОК И СРОК ПРИЕМКИ ОКАЗАННЫХ УСЛУГ</w:t>
      </w:r>
    </w:p>
    <w:p w14:paraId="4A660664" w14:textId="77777777" w:rsidR="00062E91" w:rsidRPr="00062E91" w:rsidRDefault="00062E91" w:rsidP="00062E91">
      <w:pPr>
        <w:tabs>
          <w:tab w:val="left" w:pos="993"/>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5.1. Заказчик ежемесячно осуществляет приемку оказанных Исполнителем услуг и оплачивает оказанные Исполнителем услуги в соответствии с условиями оплаты. Сдача услуг Исполнителем и приемка </w:t>
      </w:r>
      <w:r w:rsidRPr="00062E91">
        <w:rPr>
          <w:rFonts w:ascii="Times New Roman" w:eastAsia="Times New Roman" w:hAnsi="Times New Roman" w:cs="Times New Roman"/>
          <w:bCs/>
          <w:lang w:eastAsia="ru-RU"/>
        </w:rPr>
        <w:t xml:space="preserve">Заказчиком </w:t>
      </w:r>
      <w:r w:rsidRPr="00062E91">
        <w:rPr>
          <w:rFonts w:ascii="Times New Roman" w:eastAsia="Times New Roman" w:hAnsi="Times New Roman" w:cs="Times New Roman"/>
          <w:lang w:eastAsia="ru-RU"/>
        </w:rPr>
        <w:t xml:space="preserve">оформляется актом сдачи-приемки оказанных услуг, подписанным сторонами. Акт сдачи-приемки оказанных услуг оформляется Исполнителем в течение 2 (двух) рабочих дней с момента приемки результата оказанных услуг в двух экземплярах и предоставляется Заказчику на подписание. </w:t>
      </w:r>
    </w:p>
    <w:p w14:paraId="47100F8E" w14:textId="77777777" w:rsidR="00062E91" w:rsidRPr="00062E91" w:rsidRDefault="00062E91" w:rsidP="00062E91">
      <w:pPr>
        <w:tabs>
          <w:tab w:val="left" w:pos="993"/>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5.2. Заказчик в течение 10 (десяти) дней со дня получения Акта оказанных услуг подписывает его или направляет мотивированный отказ.</w:t>
      </w:r>
    </w:p>
    <w:p w14:paraId="4E31A3A3" w14:textId="77777777" w:rsidR="00062E91" w:rsidRPr="00062E91" w:rsidRDefault="00062E91" w:rsidP="00062E91">
      <w:pPr>
        <w:tabs>
          <w:tab w:val="left" w:pos="993"/>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color w:val="000000"/>
          <w:lang w:eastAsia="ru-RU"/>
        </w:rPr>
        <w:t>5.3. В случае выявления Заказчиком несоответствия сведений об объемах, содержании, наименовании и стоимости услуг, отраженных в акте оказанных услуг фактически оказанным услугам, их стоимости, определенной договором и сведениям, указанных в Приложении № 2 к настоящему договору, Заказчик не подписывает документы до внесения Исполнителем в них соответствующих.</w:t>
      </w:r>
    </w:p>
    <w:p w14:paraId="615F7104" w14:textId="77777777" w:rsidR="00062E91" w:rsidRPr="00062E91" w:rsidRDefault="00062E91" w:rsidP="00062E91">
      <w:pPr>
        <w:tabs>
          <w:tab w:val="left" w:pos="993"/>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5.4. При обнаружении в ходе приемки объекта недостатков в оказанной услуге, Сторонами составляется рекламационный акт, в котором фиксируется перечень дефектов (недоделок) и сроки их устранения Исполнителем. При отказе Исполнителя от подписания указанного акта, в нем делается отметка об этом.</w:t>
      </w:r>
    </w:p>
    <w:p w14:paraId="257F8743"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5.5. Исполнитель обязан устранить все обнаруженные недостатки своими силами за свой счет в сроки, указанные в рекламационном акте. </w:t>
      </w:r>
    </w:p>
    <w:p w14:paraId="2874E2E4" w14:textId="77777777" w:rsidR="00062E91" w:rsidRPr="00062E91" w:rsidRDefault="00062E91" w:rsidP="00062E91">
      <w:pPr>
        <w:tabs>
          <w:tab w:val="left" w:pos="993"/>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5.6. Датой сдачи-приемки оказанных услуг считается дата подписания Сторонами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27311E98" w14:textId="77777777" w:rsidR="00062E91" w:rsidRPr="00062E91" w:rsidRDefault="00062E91" w:rsidP="00062E91">
      <w:pPr>
        <w:tabs>
          <w:tab w:val="left" w:pos="993"/>
        </w:tabs>
        <w:autoSpaceDN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5.7. Устранение Исполнителем в установленные сроки выявленных Заказчиком недостатков не освобождает его от уплаты неустойки, предусмотренной Договором.</w:t>
      </w:r>
    </w:p>
    <w:p w14:paraId="226F77ED" w14:textId="77777777" w:rsidR="00062E91" w:rsidRPr="00062E91" w:rsidRDefault="00062E91" w:rsidP="00062E91">
      <w:pPr>
        <w:tabs>
          <w:tab w:val="left" w:pos="708"/>
        </w:tabs>
        <w:autoSpaceDN w:val="0"/>
        <w:spacing w:after="0" w:line="240" w:lineRule="auto"/>
        <w:ind w:firstLine="709"/>
        <w:jc w:val="both"/>
        <w:rPr>
          <w:rFonts w:ascii="Times New Roman" w:eastAsia="Lucida Sans Unicode" w:hAnsi="Times New Roman" w:cs="Times New Roman"/>
          <w:bCs/>
          <w:kern w:val="2"/>
          <w:lang w:eastAsia="ru-RU"/>
        </w:rPr>
      </w:pPr>
    </w:p>
    <w:p w14:paraId="2958763F" w14:textId="77777777" w:rsidR="00062E91" w:rsidRPr="00062E91" w:rsidRDefault="00062E91" w:rsidP="00062E91">
      <w:pPr>
        <w:tabs>
          <w:tab w:val="left" w:pos="708"/>
        </w:tabs>
        <w:autoSpaceDN w:val="0"/>
        <w:spacing w:after="0" w:line="240" w:lineRule="auto"/>
        <w:jc w:val="center"/>
        <w:outlineLvl w:val="0"/>
        <w:rPr>
          <w:rFonts w:ascii="Times New Roman" w:eastAsia="Times New Roman" w:hAnsi="Times New Roman" w:cs="Times New Roman"/>
          <w:b/>
          <w:bCs/>
          <w:lang w:eastAsia="ru-RU"/>
        </w:rPr>
      </w:pPr>
      <w:r w:rsidRPr="00062E91">
        <w:rPr>
          <w:rFonts w:ascii="Times New Roman" w:eastAsia="Times New Roman" w:hAnsi="Times New Roman" w:cs="Times New Roman"/>
          <w:b/>
          <w:bCs/>
          <w:lang w:eastAsia="ru-RU"/>
        </w:rPr>
        <w:t>6. ГАРАНТИЯ КАЧЕСТВА УСЛУГ</w:t>
      </w:r>
    </w:p>
    <w:p w14:paraId="41BD1CBD" w14:textId="77777777" w:rsidR="00062E91" w:rsidRPr="00062E91" w:rsidRDefault="00062E91" w:rsidP="00062E91">
      <w:pPr>
        <w:tabs>
          <w:tab w:val="left" w:pos="993"/>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6.1. Исполнитель осуществляет гарантийное обслуживание модулей МИС в течение не менее 3 (Трех) месяцев с момента подписания акта оказанных услуг. </w:t>
      </w:r>
    </w:p>
    <w:p w14:paraId="0F044DF0" w14:textId="77777777" w:rsidR="00062E91" w:rsidRPr="00062E91" w:rsidRDefault="00062E91" w:rsidP="00062E91">
      <w:pPr>
        <w:tabs>
          <w:tab w:val="left" w:pos="708"/>
        </w:tabs>
        <w:autoSpaceDE w:val="0"/>
        <w:adjustRightInd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6.3. В случае самостоятельной доработки Заказчиком и эксплуатации доработанного модуля МИС, Исполнитель вправе прекратить гарантийное и послегарантийное обслуживание такого модуля МИС. В случае изменения структуры базы данных Заказчиком Исполнитель вправе полностью прекратить обслуживание МИС или вправе рассмотреть изменения и дать согласие на такие изменения и продолжить обслуживание МИС.</w:t>
      </w:r>
    </w:p>
    <w:p w14:paraId="332EAA68" w14:textId="77777777" w:rsidR="00062E91" w:rsidRPr="00062E91" w:rsidRDefault="00062E91" w:rsidP="00062E91">
      <w:pPr>
        <w:tabs>
          <w:tab w:val="left" w:pos="708"/>
        </w:tabs>
        <w:suppressAutoHyphens/>
        <w:autoSpaceDN w:val="0"/>
        <w:spacing w:after="0" w:line="240" w:lineRule="auto"/>
        <w:ind w:firstLine="709"/>
        <w:jc w:val="both"/>
        <w:rPr>
          <w:rFonts w:ascii="Times New Roman" w:eastAsia="Times New Roman" w:hAnsi="Times New Roman" w:cs="Times New Roman"/>
          <w:color w:val="000000"/>
          <w:lang w:eastAsia="ru-RU"/>
        </w:rPr>
      </w:pPr>
    </w:p>
    <w:p w14:paraId="204C36CB" w14:textId="77777777" w:rsidR="00062E91" w:rsidRPr="00062E91" w:rsidRDefault="00062E91" w:rsidP="00062E91">
      <w:pPr>
        <w:tabs>
          <w:tab w:val="left" w:pos="1620"/>
        </w:tabs>
        <w:autoSpaceDN w:val="0"/>
        <w:spacing w:after="0" w:line="240" w:lineRule="auto"/>
        <w:ind w:firstLine="709"/>
        <w:jc w:val="center"/>
        <w:rPr>
          <w:rFonts w:ascii="Times New Roman" w:eastAsia="Times New Roman" w:hAnsi="Times New Roman" w:cs="Times New Roman"/>
          <w:b/>
          <w:lang w:eastAsia="ru-RU"/>
        </w:rPr>
      </w:pPr>
      <w:r w:rsidRPr="00062E91">
        <w:rPr>
          <w:rFonts w:ascii="Times New Roman" w:eastAsia="Times New Roman" w:hAnsi="Times New Roman" w:cs="Times New Roman"/>
          <w:b/>
          <w:lang w:eastAsia="ru-RU"/>
        </w:rPr>
        <w:t>7. ОТВЕТСТВЕННОСТЬ СТОРОН</w:t>
      </w:r>
    </w:p>
    <w:p w14:paraId="26DEC983" w14:textId="77777777" w:rsidR="00062E91" w:rsidRPr="00062E91" w:rsidRDefault="00062E91" w:rsidP="00062E91">
      <w:pPr>
        <w:widowControl w:val="0"/>
        <w:tabs>
          <w:tab w:val="left" w:pos="708"/>
        </w:tabs>
        <w:autoSpaceDE w:val="0"/>
        <w:adjustRightInd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7.1. Стороны несут ответственность за неисполнение и ненадлежащее исполнение Договора, в том числе за неполное или несвоевременное исполнение своих обязательств по Договору в соответствии с нормами гражданского законодательства Российской Федерации. </w:t>
      </w:r>
    </w:p>
    <w:p w14:paraId="4BE5702B" w14:textId="77777777" w:rsidR="00062E91" w:rsidRPr="00062E91" w:rsidRDefault="00062E91" w:rsidP="00062E91">
      <w:pPr>
        <w:widowControl w:val="0"/>
        <w:tabs>
          <w:tab w:val="left" w:pos="708"/>
        </w:tabs>
        <w:autoSpaceDE w:val="0"/>
        <w:adjustRightInd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7.2. В случае нарушения Исполнителем сроков оказания услуг, Исполнитель уплачивает Заказчику неустойку в виде пени. Пени начисляются за каждый день просрочки неисполнения Исполнителем обязательства, предусмотренного Договором, в размере 0,1% от стоимости неисполненной услуги.  </w:t>
      </w:r>
    </w:p>
    <w:p w14:paraId="3C0D09B2" w14:textId="77777777" w:rsidR="00062E91" w:rsidRPr="00062E91" w:rsidRDefault="00062E91" w:rsidP="00062E91">
      <w:pPr>
        <w:widowControl w:val="0"/>
        <w:tabs>
          <w:tab w:val="left" w:pos="708"/>
        </w:tabs>
        <w:autoSpaceDE w:val="0"/>
        <w:adjustRightInd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7.3. В случае нарушения Исполнителем всех иных обязательств, Исполнитель уплачивает Заказчику неустойку в виде штрафа. При этом штрафы не применяются в случае просрочки исполнения Исполнителем сроков (в том числе гарантийного обязательства), предусмотренных Договором. Размер штрафа устанавливается в размере 10% от суммы Договора. </w:t>
      </w:r>
    </w:p>
    <w:p w14:paraId="5B39D6F7" w14:textId="77777777" w:rsidR="00062E91" w:rsidRPr="00062E91" w:rsidRDefault="00062E91" w:rsidP="00062E91">
      <w:pPr>
        <w:widowControl w:val="0"/>
        <w:tabs>
          <w:tab w:val="left" w:pos="708"/>
        </w:tabs>
        <w:autoSpaceDE w:val="0"/>
        <w:adjustRightInd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7.4. В случае просрочки предоставления правильно оформленных документов на оплату, документов на услуги более чем на 5 календарных дней Заказчик вправе потребовать уплаты Исполнителем штрафа в размере 0,01% от суммы Договора за каждый документ.</w:t>
      </w:r>
      <w:r w:rsidRPr="00062E91">
        <w:rPr>
          <w:rFonts w:ascii="Times New Roman" w:eastAsia="Times New Roman" w:hAnsi="Times New Roman" w:cs="Times New Roman"/>
          <w:lang w:eastAsia="ru-RU"/>
        </w:rPr>
        <w:tab/>
      </w:r>
    </w:p>
    <w:p w14:paraId="54F8B1BF" w14:textId="77777777" w:rsidR="00062E91" w:rsidRPr="00062E91" w:rsidRDefault="00062E91" w:rsidP="00062E91">
      <w:pPr>
        <w:widowControl w:val="0"/>
        <w:tabs>
          <w:tab w:val="left" w:pos="708"/>
        </w:tabs>
        <w:autoSpaceDE w:val="0"/>
        <w:adjustRightInd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7.5. Неустойка (штраф, пени) носит штрафной характер. При невыполнении обязательств по Договору, кроме уплаты неустойки (штрафа, пени), Исполнитель возмещает в полном объеме понесенные Заказчиком убытки.</w:t>
      </w:r>
    </w:p>
    <w:p w14:paraId="63C7DB6E" w14:textId="77777777" w:rsidR="00062E91" w:rsidRPr="00062E91" w:rsidRDefault="00062E91" w:rsidP="00062E91">
      <w:pPr>
        <w:widowControl w:val="0"/>
        <w:tabs>
          <w:tab w:val="left" w:pos="708"/>
        </w:tabs>
        <w:autoSpaceDE w:val="0"/>
        <w:adjustRightInd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7.6. В случае начисления Заказчиком Исполнителю неустойки (штрафа, пени) и (или) суммы убытков, </w:t>
      </w:r>
      <w:r w:rsidRPr="00062E91">
        <w:rPr>
          <w:rFonts w:ascii="Times New Roman" w:eastAsia="Times New Roman" w:hAnsi="Times New Roman" w:cs="Times New Roman"/>
          <w:lang w:eastAsia="ru-RU"/>
        </w:rPr>
        <w:lastRenderedPageBreak/>
        <w:t xml:space="preserve">Заказчик направляет Исполнителю требование об оплате неустойки (штраф, пени) и (или) понесенные Заказчиком убытки, с указанием порядка и сроков соответствующей оплаты. В случае, если Исполнитель в добровольном порядке в установленный Заказчиком срок не оплатил неустойку (штраф, пени) и (или) сумму убытков, Заказчик вправе уменьшить размер оплаты по Договору на сумму начисленной неустойки (штрафа, пени) и (или) суммы убытков в порядке, предусмотренными </w:t>
      </w:r>
      <w:proofErr w:type="spellStart"/>
      <w:r w:rsidRPr="00062E91">
        <w:rPr>
          <w:rFonts w:ascii="Times New Roman" w:eastAsia="Times New Roman" w:hAnsi="Times New Roman" w:cs="Times New Roman"/>
          <w:lang w:eastAsia="ru-RU"/>
        </w:rPr>
        <w:t>п.п</w:t>
      </w:r>
      <w:proofErr w:type="spellEnd"/>
      <w:r w:rsidRPr="00062E91">
        <w:rPr>
          <w:rFonts w:ascii="Times New Roman" w:eastAsia="Times New Roman" w:hAnsi="Times New Roman" w:cs="Times New Roman"/>
          <w:lang w:eastAsia="ru-RU"/>
        </w:rPr>
        <w:t>. 3.7-3.9 Договора.</w:t>
      </w:r>
    </w:p>
    <w:p w14:paraId="0539EC26" w14:textId="77777777" w:rsidR="00062E91" w:rsidRPr="00062E91" w:rsidRDefault="00062E91" w:rsidP="00062E91">
      <w:pPr>
        <w:widowControl w:val="0"/>
        <w:tabs>
          <w:tab w:val="left" w:pos="708"/>
        </w:tabs>
        <w:autoSpaceDE w:val="0"/>
        <w:adjustRightInd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7.7. За несвоевременную оплату оказанной услуги Заказчик уплачивает Исполнителю пени в размере 0,1% от цены неоплаченной услуги за каждый день просрочки, начиная со дня, следующего после дня истечения, установленного Договором срока оплаты.</w:t>
      </w:r>
    </w:p>
    <w:p w14:paraId="1A251179" w14:textId="77777777" w:rsidR="00062E91" w:rsidRPr="00062E91" w:rsidRDefault="00062E91" w:rsidP="00062E91">
      <w:pPr>
        <w:widowControl w:val="0"/>
        <w:tabs>
          <w:tab w:val="left" w:pos="708"/>
        </w:tabs>
        <w:autoSpaceDE w:val="0"/>
        <w:adjustRightInd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7.8. Стороны освобождаются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другой Стороны.</w:t>
      </w:r>
    </w:p>
    <w:p w14:paraId="1B1C141E" w14:textId="77777777" w:rsidR="00062E91" w:rsidRPr="00062E91" w:rsidRDefault="00062E91" w:rsidP="00062E91">
      <w:pPr>
        <w:widowControl w:val="0"/>
        <w:tabs>
          <w:tab w:val="left" w:pos="708"/>
        </w:tabs>
        <w:autoSpaceDE w:val="0"/>
        <w:adjustRightInd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7.9. Уплата неустойки не освобождает Исполнителя от выполнения обязательств по Договору.</w:t>
      </w:r>
    </w:p>
    <w:p w14:paraId="1F3C8F7A" w14:textId="77777777" w:rsidR="00062E91" w:rsidRPr="00062E91" w:rsidRDefault="00062E91" w:rsidP="00062E91">
      <w:pPr>
        <w:widowControl w:val="0"/>
        <w:tabs>
          <w:tab w:val="left" w:pos="708"/>
        </w:tabs>
        <w:autoSpaceDE w:val="0"/>
        <w:adjustRightInd w:val="0"/>
        <w:spacing w:after="0" w:line="240" w:lineRule="auto"/>
        <w:ind w:firstLine="567"/>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7.10. Общая сумма штрафных санкций, начисляемых в соответствии с настоящим Договором, не может превышать цену Договора.</w:t>
      </w:r>
    </w:p>
    <w:p w14:paraId="71590738" w14:textId="77777777" w:rsidR="00062E91" w:rsidRPr="00062E91" w:rsidRDefault="00062E91" w:rsidP="00062E91">
      <w:pPr>
        <w:keepLines/>
        <w:tabs>
          <w:tab w:val="left" w:pos="708"/>
        </w:tabs>
        <w:autoSpaceDN w:val="0"/>
        <w:spacing w:after="0" w:line="240" w:lineRule="auto"/>
        <w:ind w:left="900"/>
        <w:jc w:val="center"/>
        <w:rPr>
          <w:rFonts w:ascii="Times New Roman" w:eastAsia="Times New Roman" w:hAnsi="Times New Roman" w:cs="Times New Roman"/>
          <w:b/>
          <w:lang w:eastAsia="ru-RU"/>
        </w:rPr>
      </w:pPr>
    </w:p>
    <w:p w14:paraId="7F76EF9E" w14:textId="77777777" w:rsidR="00062E91" w:rsidRPr="00062E91" w:rsidRDefault="00062E91" w:rsidP="00062E91">
      <w:pPr>
        <w:keepLines/>
        <w:tabs>
          <w:tab w:val="left" w:pos="708"/>
        </w:tabs>
        <w:autoSpaceDN w:val="0"/>
        <w:spacing w:after="0" w:line="240" w:lineRule="auto"/>
        <w:ind w:left="900"/>
        <w:jc w:val="center"/>
        <w:rPr>
          <w:rFonts w:ascii="Times New Roman" w:eastAsia="Times New Roman" w:hAnsi="Times New Roman" w:cs="Times New Roman"/>
          <w:b/>
          <w:lang w:eastAsia="ru-RU"/>
        </w:rPr>
      </w:pPr>
      <w:r w:rsidRPr="00062E91">
        <w:rPr>
          <w:rFonts w:ascii="Times New Roman" w:eastAsia="Times New Roman" w:hAnsi="Times New Roman" w:cs="Times New Roman"/>
          <w:b/>
          <w:lang w:eastAsia="ru-RU"/>
        </w:rPr>
        <w:t xml:space="preserve">8. СРОК ДЕЙСТВИЯ ДОГОВОРА </w:t>
      </w:r>
    </w:p>
    <w:p w14:paraId="10D37F68" w14:textId="77777777" w:rsidR="00062E91" w:rsidRPr="00062E91" w:rsidRDefault="00062E91" w:rsidP="00062E91">
      <w:pPr>
        <w:tabs>
          <w:tab w:val="left" w:pos="708"/>
        </w:tabs>
        <w:autoSpaceDN w:val="0"/>
        <w:spacing w:after="0" w:line="240" w:lineRule="auto"/>
        <w:ind w:firstLine="567"/>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8.1. Договор вступает в силу со дня подписания его Сторонами и действует до 31 декабря 2026 года.</w:t>
      </w:r>
    </w:p>
    <w:p w14:paraId="1CCB67C4"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Договор подлежит регистрации в Реестре договоров, заключенных заказчиком.</w:t>
      </w:r>
    </w:p>
    <w:p w14:paraId="42587968"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8.2.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7367541"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p>
    <w:p w14:paraId="5F3D1CB9" w14:textId="77777777" w:rsidR="00062E91" w:rsidRPr="00062E91" w:rsidRDefault="00062E91" w:rsidP="00062E91">
      <w:pPr>
        <w:keepLines/>
        <w:tabs>
          <w:tab w:val="left" w:pos="708"/>
        </w:tabs>
        <w:autoSpaceDN w:val="0"/>
        <w:spacing w:after="0" w:line="240" w:lineRule="auto"/>
        <w:ind w:left="900"/>
        <w:jc w:val="center"/>
        <w:rPr>
          <w:rFonts w:ascii="Times New Roman" w:eastAsia="Times New Roman" w:hAnsi="Times New Roman" w:cs="Times New Roman"/>
          <w:b/>
          <w:lang w:eastAsia="ru-RU"/>
        </w:rPr>
      </w:pPr>
      <w:r w:rsidRPr="00062E91">
        <w:rPr>
          <w:rFonts w:ascii="Times New Roman" w:eastAsia="Times New Roman" w:hAnsi="Times New Roman" w:cs="Times New Roman"/>
          <w:b/>
          <w:lang w:eastAsia="ru-RU"/>
        </w:rPr>
        <w:t xml:space="preserve">9. </w:t>
      </w:r>
      <w:r w:rsidRPr="00062E91">
        <w:rPr>
          <w:rFonts w:ascii="Times New Roman" w:eastAsia="Calibri" w:hAnsi="Times New Roman" w:cs="Times New Roman"/>
          <w:b/>
        </w:rPr>
        <w:t>ВНЕСЕНИЕ ИЗМЕНЕНИЙ И РАСТОРЖЕНИЕ ДОГОВОРА</w:t>
      </w:r>
    </w:p>
    <w:p w14:paraId="4683C471"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9.1. При исполнении договора по соглашению сторон, путем заключения дополнительного соглашения, могут быть изменены условия договора, за исключением предмета договора, в следующих случаях:</w:t>
      </w:r>
    </w:p>
    <w:p w14:paraId="4813F7B8"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9.1.1. снижение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4113316C"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w:t>
      </w:r>
      <w:proofErr w:type="gramStart"/>
      <w:r w:rsidRPr="00062E91">
        <w:rPr>
          <w:rFonts w:ascii="Times New Roman" w:eastAsia="Times New Roman" w:hAnsi="Times New Roman" w:cs="Times New Roman"/>
          <w:lang w:eastAsia="ru-RU"/>
        </w:rPr>
        <w:t>9.1.2. .изменение</w:t>
      </w:r>
      <w:proofErr w:type="gramEnd"/>
      <w:r w:rsidRPr="00062E91">
        <w:rPr>
          <w:rFonts w:ascii="Times New Roman" w:eastAsia="Times New Roman" w:hAnsi="Times New Roman" w:cs="Times New Roman"/>
          <w:lang w:eastAsia="ru-RU"/>
        </w:rPr>
        <w:t xml:space="preserve"> предусмотренного Договором объема услуг при изменении потребности в таких услугах, на оказание которых заключен Договор. При этом по соглашению сторон допускается изменение цены Договора исходя из установленной в договоре цены единицы услуги, но не более чем на 10 (десять) процентов цены Договора. Цена единицы дополнительно оказываемой услуги должна определяться как частное от деления первоначальной цены договора на предусмотренное в Договоре количество такой услуги;</w:t>
      </w:r>
    </w:p>
    <w:p w14:paraId="185BE570"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9.1.3. 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в половину срока, предусмотренного Договором при его заключении. При этом изменение Договора осуществляется после предоставления исполнителем обеспечения исполнения Договора, если требование обеспечения исполнения Договора было установлено в соответствии с настоящим Договором;</w:t>
      </w:r>
    </w:p>
    <w:p w14:paraId="187DAE11"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9.1.4. при исполнении Договора по соглашению сторон осуществляется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288B7461"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9.1.5. изменение в соответствии с законодательством Российской Федерации регулируемых цен (тарифов) на товары, работы, услуги;</w:t>
      </w:r>
    </w:p>
    <w:p w14:paraId="08FC7B8B"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9.1.6. а также в иных случаях, предусмотренных законодательством Российской Федерации.</w:t>
      </w:r>
    </w:p>
    <w:p w14:paraId="591C2FDA"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9.2. Расторжение договора допускается по основаниям и в порядке, предусмотренном гражданским законодательством, нормативными и правовыми актами Российской Федерации и договором.</w:t>
      </w:r>
    </w:p>
    <w:p w14:paraId="2964AC6B"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9.3. Заказчик вправе расторгнуть договор в одностороннем порядке в случае существенных нарушений стороной по договору следующих условий договора:</w:t>
      </w:r>
    </w:p>
    <w:p w14:paraId="16373FC5"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9.3.1. поставки товара (выполнения работы, услуг) ненадлежащего качества с недостатками, которые не могут быть устранены в срок, предусмотренный таким договором;</w:t>
      </w:r>
    </w:p>
    <w:p w14:paraId="60961333"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9.3.2. нарушения срока поставки (выполнения работ, услуг) такого договора;</w:t>
      </w:r>
    </w:p>
    <w:p w14:paraId="786B72ED"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9.3.3. в случае, если будет выявлен факт предоставления Поставщиком недостоверных сведений, что позволило ему стать победителем определения Поставщика;</w:t>
      </w:r>
    </w:p>
    <w:p w14:paraId="4D24E169"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9.3.4.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w:t>
      </w:r>
    </w:p>
    <w:p w14:paraId="1AE867F7"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lastRenderedPageBreak/>
        <w:t>9.4. При расторжении договора в одностороннем порядке Заказчик вправе потребовать от поставщика (исполнителя, подрядчика) возмещения причиненных убытков и упущенной выгоды.</w:t>
      </w:r>
    </w:p>
    <w:p w14:paraId="60E93B01"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9.5. 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указанному в договоре, выписке  из Единого государственного реестра юридических лиц (индивидуальных предпринимателей), или по копии паспорта, если Поставщик - физическое лицо,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участнику, с которым заключен договор. Выполнение Заказчиком требований настоящего пункта считается надлежащим уведомлением Поставщика, с которым заключен договор,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последнему указанного уведомления либо дата получения Заказчиком информации об Поставщика по его адресу, указанному в договоре, выписке  из Единого государственного реестра юридических лиц (индивидуальных предпринимателей), или по копии паспорта, если Поставщик - физическое лицо.  При невозможности получения указанных подтверждений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договора в ЕИС.</w:t>
      </w:r>
    </w:p>
    <w:p w14:paraId="6E89921E"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9.6. Договор считается расторгнутым с момента получения одной стороной уведомления другой стороны, об одностороннем отказе от исполнения договора полностью или частично, если иной срок расторжения или изменения договора не предусмотрен договором, уведомлением либо не определен соглашением сторон.</w:t>
      </w:r>
    </w:p>
    <w:p w14:paraId="2EB7734C"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9.7. Поставщик, с которым заключен договор вправе принять решение об одностороннем отказе от исполнения Договора в соответствии с законодательством Российской Федерации.</w:t>
      </w:r>
    </w:p>
    <w:p w14:paraId="4ECF01C0"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9.8. Требование о расторжении договора по основаниям, </w:t>
      </w:r>
      <w:proofErr w:type="gramStart"/>
      <w:r w:rsidRPr="00062E91">
        <w:rPr>
          <w:rFonts w:ascii="Times New Roman" w:eastAsia="Times New Roman" w:hAnsi="Times New Roman" w:cs="Times New Roman"/>
          <w:lang w:eastAsia="ru-RU"/>
        </w:rPr>
        <w:t>предусмотренным  законодательством</w:t>
      </w:r>
      <w:proofErr w:type="gramEnd"/>
      <w:r w:rsidRPr="00062E91">
        <w:rPr>
          <w:rFonts w:ascii="Times New Roman" w:eastAsia="Times New Roman" w:hAnsi="Times New Roman" w:cs="Times New Roman"/>
          <w:lang w:eastAsia="ru-RU"/>
        </w:rPr>
        <w:t xml:space="preserve"> Российской Федерации, может быть заявлено стороной в суд только после получения отказа другой стороны на предложение расторгнуть договор либо неполучения ответа в течение 10 дней с даты надлежащего уведомления стороны.</w:t>
      </w:r>
    </w:p>
    <w:p w14:paraId="7683061A"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9.9. Расторжение Договора по основаниям, предусмотренным п. 8.4 Договора, не освобождает Поставщика от уплаты неустойки (штрафы, пени), предусмотренных разделом 7 Договора.</w:t>
      </w:r>
    </w:p>
    <w:p w14:paraId="1B8E0E1B" w14:textId="77777777" w:rsidR="00062E91" w:rsidRPr="00062E91" w:rsidRDefault="00062E91" w:rsidP="00062E91">
      <w:pPr>
        <w:tabs>
          <w:tab w:val="left" w:pos="708"/>
        </w:tabs>
        <w:autoSpaceDN w:val="0"/>
        <w:spacing w:after="0" w:line="240" w:lineRule="auto"/>
        <w:ind w:firstLine="709"/>
        <w:jc w:val="both"/>
        <w:rPr>
          <w:rFonts w:ascii="Times New Roman" w:eastAsia="Times New Roman" w:hAnsi="Times New Roman" w:cs="Times New Roman"/>
          <w:b/>
          <w:lang w:eastAsia="ru-RU"/>
        </w:rPr>
      </w:pPr>
    </w:p>
    <w:p w14:paraId="33BFE29F" w14:textId="77777777" w:rsidR="00062E91" w:rsidRPr="00062E91" w:rsidRDefault="00062E91" w:rsidP="00062E91">
      <w:pPr>
        <w:widowControl w:val="0"/>
        <w:tabs>
          <w:tab w:val="num" w:pos="0"/>
          <w:tab w:val="num" w:pos="1080"/>
        </w:tabs>
        <w:autoSpaceDN w:val="0"/>
        <w:spacing w:after="0" w:line="240" w:lineRule="auto"/>
        <w:ind w:firstLine="709"/>
        <w:jc w:val="center"/>
        <w:rPr>
          <w:rFonts w:ascii="Times New Roman" w:eastAsia="Times New Roman" w:hAnsi="Times New Roman" w:cs="Times New Roman"/>
          <w:b/>
          <w:lang w:eastAsia="ru-RU"/>
        </w:rPr>
      </w:pPr>
      <w:r w:rsidRPr="00062E91">
        <w:rPr>
          <w:rFonts w:ascii="Times New Roman" w:eastAsia="Times New Roman" w:hAnsi="Times New Roman" w:cs="Times New Roman"/>
          <w:b/>
          <w:lang w:eastAsia="ru-RU"/>
        </w:rPr>
        <w:t>10.  ОБСТОЯТЕЛЬСТВА НЕПРЕОДОЛИМОЙ СИЛЫ</w:t>
      </w:r>
    </w:p>
    <w:p w14:paraId="6365CC2B" w14:textId="77777777" w:rsidR="00062E91" w:rsidRPr="00062E91" w:rsidRDefault="00062E91" w:rsidP="00062E91">
      <w:pPr>
        <w:widowControl w:val="0"/>
        <w:tabs>
          <w:tab w:val="left" w:pos="708"/>
        </w:tabs>
        <w:autoSpaceDN w:val="0"/>
        <w:spacing w:after="0" w:line="240" w:lineRule="auto"/>
        <w:ind w:left="57" w:right="57" w:firstLine="540"/>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10.1. Стороны освобождаются от ответственности за неисполнение или ненадлежащее исполнение своих обязательств по Договору,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 </w:t>
      </w:r>
    </w:p>
    <w:p w14:paraId="535688BA" w14:textId="77777777" w:rsidR="00062E91" w:rsidRPr="00062E91" w:rsidRDefault="00062E91" w:rsidP="00062E91">
      <w:pPr>
        <w:widowControl w:val="0"/>
        <w:tabs>
          <w:tab w:val="left" w:pos="708"/>
        </w:tabs>
        <w:autoSpaceDN w:val="0"/>
        <w:spacing w:after="0" w:line="240" w:lineRule="auto"/>
        <w:ind w:left="57" w:right="57" w:firstLine="540"/>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10.2. В рамках исполнения Договора чрезвычайными и непредвиденными для Сторон обстоятельствами являются: землетрясения; наводнения; пожары, при условии отсутствия в них вины Стороны Договора; войны и военные действия; иные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Договору.</w:t>
      </w:r>
    </w:p>
    <w:p w14:paraId="39C8321E" w14:textId="77777777" w:rsidR="00062E91" w:rsidRPr="00062E91" w:rsidRDefault="00062E91" w:rsidP="00062E91">
      <w:pPr>
        <w:widowControl w:val="0"/>
        <w:tabs>
          <w:tab w:val="num" w:pos="0"/>
          <w:tab w:val="num" w:pos="1080"/>
        </w:tabs>
        <w:autoSpaceDN w:val="0"/>
        <w:spacing w:after="0" w:line="240" w:lineRule="auto"/>
        <w:ind w:left="57" w:right="57" w:firstLine="540"/>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10.3. О наступлении для Стороны по Договору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Договору, а также представить необходимые доказательства невозможности исполнения или надлежащего исполнения обязательств по Договору.</w:t>
      </w:r>
    </w:p>
    <w:p w14:paraId="50378DFA" w14:textId="77777777" w:rsidR="00062E91" w:rsidRPr="00062E91" w:rsidRDefault="00062E91" w:rsidP="00062E91">
      <w:pPr>
        <w:widowControl w:val="0"/>
        <w:tabs>
          <w:tab w:val="left" w:pos="284"/>
          <w:tab w:val="left" w:pos="708"/>
        </w:tabs>
        <w:autoSpaceDN w:val="0"/>
        <w:spacing w:before="240" w:after="0" w:line="240" w:lineRule="auto"/>
        <w:jc w:val="center"/>
        <w:rPr>
          <w:rFonts w:ascii="Times New Roman" w:eastAsia="Times New Roman" w:hAnsi="Times New Roman" w:cs="Times New Roman"/>
          <w:b/>
          <w:bCs/>
          <w:lang w:eastAsia="ru-RU"/>
        </w:rPr>
      </w:pPr>
      <w:r w:rsidRPr="00062E91">
        <w:rPr>
          <w:rFonts w:ascii="Times New Roman" w:eastAsia="Times New Roman" w:hAnsi="Times New Roman" w:cs="Times New Roman"/>
          <w:b/>
          <w:lang w:eastAsia="ru-RU"/>
        </w:rPr>
        <w:t xml:space="preserve">11.  </w:t>
      </w:r>
      <w:r w:rsidRPr="00062E91">
        <w:rPr>
          <w:rFonts w:ascii="Times New Roman" w:eastAsia="Times New Roman" w:hAnsi="Times New Roman" w:cs="Times New Roman"/>
          <w:b/>
          <w:bCs/>
          <w:lang w:eastAsia="ru-RU"/>
        </w:rPr>
        <w:t>АНТИКОРРУПЦИОННЫЕ УСЛОВИЯ</w:t>
      </w:r>
    </w:p>
    <w:p w14:paraId="7E4E8AEE" w14:textId="77777777" w:rsidR="00062E91" w:rsidRPr="00062E91" w:rsidRDefault="00062E91" w:rsidP="00062E91">
      <w:pPr>
        <w:widowControl w:val="0"/>
        <w:tabs>
          <w:tab w:val="left" w:pos="708"/>
        </w:tabs>
        <w:autoSpaceDE w:val="0"/>
        <w:adjustRightInd w:val="0"/>
        <w:spacing w:before="120" w:after="0" w:line="240" w:lineRule="auto"/>
        <w:contextualSpacing/>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34C7DF" w14:textId="77777777" w:rsidR="00062E91" w:rsidRPr="00062E91" w:rsidRDefault="00062E91" w:rsidP="00062E91">
      <w:pPr>
        <w:widowControl w:val="0"/>
        <w:tabs>
          <w:tab w:val="left" w:pos="708"/>
        </w:tabs>
        <w:autoSpaceDE w:val="0"/>
        <w:adjustRightInd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51E46FC8" w14:textId="77777777" w:rsidR="00062E91" w:rsidRPr="00062E91" w:rsidRDefault="00062E91" w:rsidP="00062E91">
      <w:pPr>
        <w:widowControl w:val="0"/>
        <w:tabs>
          <w:tab w:val="left" w:pos="708"/>
        </w:tabs>
        <w:autoSpaceDE w:val="0"/>
        <w:adjustRightInd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A12738" w14:textId="77777777" w:rsidR="00062E91" w:rsidRPr="00062E91" w:rsidRDefault="00062E91" w:rsidP="00062E91">
      <w:pPr>
        <w:widowControl w:val="0"/>
        <w:tabs>
          <w:tab w:val="left" w:pos="708"/>
        </w:tabs>
        <w:autoSpaceDE w:val="0"/>
        <w:adjustRightInd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-не совершать иных действий, нарушающих антикоррупционное законодательство Российской Федерации. </w:t>
      </w:r>
    </w:p>
    <w:p w14:paraId="186A67D6" w14:textId="77777777" w:rsidR="00062E91" w:rsidRPr="00062E91" w:rsidRDefault="00062E91" w:rsidP="00062E91">
      <w:pPr>
        <w:shd w:val="clear" w:color="auto" w:fill="FFFFFF"/>
        <w:tabs>
          <w:tab w:val="left" w:pos="708"/>
        </w:tabs>
        <w:autoSpaceDN w:val="0"/>
        <w:spacing w:before="100" w:beforeAutospacing="1" w:after="0" w:line="240" w:lineRule="auto"/>
        <w:jc w:val="center"/>
        <w:rPr>
          <w:rFonts w:ascii="Arial" w:eastAsia="Times New Roman" w:hAnsi="Arial" w:cs="Arial"/>
          <w:color w:val="000000"/>
          <w:lang w:eastAsia="ru-RU"/>
        </w:rPr>
      </w:pPr>
      <w:r w:rsidRPr="00062E91">
        <w:rPr>
          <w:rFonts w:ascii="Times New Roman" w:eastAsia="Times New Roman" w:hAnsi="Times New Roman" w:cs="Times New Roman"/>
          <w:b/>
          <w:bCs/>
          <w:color w:val="000000"/>
          <w:lang w:eastAsia="ru-RU"/>
        </w:rPr>
        <w:lastRenderedPageBreak/>
        <w:t>12. КОНФИДЕНЦИАЛЬНОСТЬ</w:t>
      </w:r>
    </w:p>
    <w:p w14:paraId="451E4413" w14:textId="77777777" w:rsidR="00062E91" w:rsidRPr="00062E91" w:rsidRDefault="00062E91" w:rsidP="00062E91">
      <w:pPr>
        <w:shd w:val="clear" w:color="auto" w:fill="FFFFFF"/>
        <w:tabs>
          <w:tab w:val="left" w:pos="708"/>
        </w:tabs>
        <w:autoSpaceDN w:val="0"/>
        <w:spacing w:after="0" w:line="240" w:lineRule="auto"/>
        <w:ind w:firstLine="709"/>
        <w:jc w:val="both"/>
        <w:rPr>
          <w:rFonts w:ascii="Arial" w:eastAsia="Times New Roman" w:hAnsi="Arial" w:cs="Arial"/>
          <w:color w:val="000000"/>
          <w:lang w:eastAsia="ru-RU"/>
        </w:rPr>
      </w:pPr>
      <w:r w:rsidRPr="00062E91">
        <w:rPr>
          <w:rFonts w:ascii="Times New Roman" w:eastAsia="Times New Roman" w:hAnsi="Times New Roman" w:cs="Times New Roman"/>
          <w:color w:val="000000"/>
          <w:lang w:eastAsia="ru-RU"/>
        </w:rPr>
        <w:t>12.1. Исполнитель обязуется соблюдать конфиденциальность в отношении информации, полученной им от Заказчика или ставшей известной ему в ходе оказания услуг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с Заказчиком.</w:t>
      </w:r>
    </w:p>
    <w:p w14:paraId="352663BF" w14:textId="77777777" w:rsidR="00062E91" w:rsidRPr="00062E91" w:rsidRDefault="00062E91" w:rsidP="00062E91">
      <w:pPr>
        <w:shd w:val="clear" w:color="auto" w:fill="FFFFFF"/>
        <w:tabs>
          <w:tab w:val="left" w:pos="708"/>
        </w:tabs>
        <w:autoSpaceDN w:val="0"/>
        <w:spacing w:after="0" w:line="240" w:lineRule="auto"/>
        <w:ind w:firstLine="709"/>
        <w:jc w:val="both"/>
        <w:rPr>
          <w:rFonts w:ascii="Arial" w:eastAsia="Times New Roman" w:hAnsi="Arial" w:cs="Arial"/>
          <w:color w:val="000000"/>
          <w:lang w:eastAsia="ru-RU"/>
        </w:rPr>
      </w:pPr>
      <w:r w:rsidRPr="00062E91">
        <w:rPr>
          <w:rFonts w:ascii="Times New Roman" w:eastAsia="Times New Roman" w:hAnsi="Times New Roman" w:cs="Times New Roman"/>
          <w:color w:val="000000"/>
          <w:lang w:eastAsia="ru-RU"/>
        </w:rPr>
        <w:t>12.2. Требования п. 12.1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w:t>
      </w:r>
    </w:p>
    <w:p w14:paraId="1CCD5DDF" w14:textId="77777777" w:rsidR="00062E91" w:rsidRPr="00062E91" w:rsidRDefault="00062E91" w:rsidP="00062E91">
      <w:pPr>
        <w:shd w:val="clear" w:color="auto" w:fill="FFFFFF"/>
        <w:tabs>
          <w:tab w:val="left" w:pos="708"/>
        </w:tabs>
        <w:autoSpaceDN w:val="0"/>
        <w:spacing w:after="0" w:line="240" w:lineRule="auto"/>
        <w:ind w:firstLine="709"/>
        <w:jc w:val="both"/>
        <w:rPr>
          <w:rFonts w:ascii="Arial" w:eastAsia="Times New Roman" w:hAnsi="Arial" w:cs="Arial"/>
          <w:color w:val="000000"/>
          <w:lang w:eastAsia="ru-RU"/>
        </w:rPr>
      </w:pPr>
      <w:r w:rsidRPr="00062E91">
        <w:rPr>
          <w:rFonts w:ascii="Times New Roman" w:eastAsia="Times New Roman" w:hAnsi="Times New Roman" w:cs="Times New Roman"/>
          <w:color w:val="000000"/>
          <w:lang w:eastAsia="ru-RU"/>
        </w:rPr>
        <w:t>Однако даже в этом случае Стороны обязаны согласовать друг с другом объем и характер предоставляемой информации.</w:t>
      </w:r>
    </w:p>
    <w:p w14:paraId="0D96F26E" w14:textId="77777777" w:rsidR="00062E91" w:rsidRPr="00062E91" w:rsidRDefault="00062E91" w:rsidP="00062E91">
      <w:pPr>
        <w:shd w:val="clear" w:color="auto" w:fill="FFFFFF"/>
        <w:tabs>
          <w:tab w:val="left" w:pos="708"/>
        </w:tabs>
        <w:autoSpaceDN w:val="0"/>
        <w:spacing w:after="0" w:line="240" w:lineRule="auto"/>
        <w:ind w:firstLine="709"/>
        <w:jc w:val="both"/>
        <w:rPr>
          <w:rFonts w:ascii="Times New Roman" w:eastAsia="Times New Roman" w:hAnsi="Times New Roman" w:cs="Times New Roman"/>
          <w:color w:val="000000"/>
          <w:lang w:eastAsia="ru-RU"/>
        </w:rPr>
      </w:pPr>
      <w:r w:rsidRPr="00062E91">
        <w:rPr>
          <w:rFonts w:ascii="Times New Roman" w:eastAsia="Times New Roman" w:hAnsi="Times New Roman" w:cs="Times New Roman"/>
          <w:color w:val="000000"/>
          <w:lang w:eastAsia="ru-RU"/>
        </w:rPr>
        <w:t>12.3. Любой ущерб, причиненный Стороне несоблюдением требований, раздела 12 Договора, подлежит полному возмещению виновной Стороной.</w:t>
      </w:r>
    </w:p>
    <w:p w14:paraId="72DF2533" w14:textId="77777777" w:rsidR="00062E91" w:rsidRPr="00062E91" w:rsidRDefault="00062E91" w:rsidP="00062E91">
      <w:pPr>
        <w:shd w:val="clear" w:color="auto" w:fill="FFFFFF"/>
        <w:tabs>
          <w:tab w:val="left" w:pos="708"/>
        </w:tabs>
        <w:autoSpaceDN w:val="0"/>
        <w:spacing w:after="0" w:line="240" w:lineRule="auto"/>
        <w:ind w:firstLine="709"/>
        <w:jc w:val="both"/>
        <w:rPr>
          <w:rFonts w:ascii="Arial" w:eastAsia="Times New Roman" w:hAnsi="Arial" w:cs="Arial"/>
          <w:color w:val="000000"/>
          <w:lang w:eastAsia="ru-RU"/>
        </w:rPr>
      </w:pPr>
    </w:p>
    <w:p w14:paraId="75A2FB0D" w14:textId="77777777" w:rsidR="00062E91" w:rsidRPr="00062E91" w:rsidRDefault="00062E91" w:rsidP="00062E91">
      <w:pPr>
        <w:tabs>
          <w:tab w:val="left" w:pos="708"/>
        </w:tabs>
        <w:autoSpaceDN w:val="0"/>
        <w:spacing w:after="0" w:line="240" w:lineRule="auto"/>
        <w:jc w:val="center"/>
        <w:rPr>
          <w:rFonts w:ascii="Times New Roman" w:eastAsia="Times New Roman" w:hAnsi="Times New Roman" w:cs="Times New Roman"/>
          <w:b/>
          <w:lang w:eastAsia="ru-RU"/>
        </w:rPr>
      </w:pPr>
      <w:r w:rsidRPr="00062E91">
        <w:rPr>
          <w:rFonts w:ascii="Times New Roman" w:eastAsia="Times New Roman" w:hAnsi="Times New Roman" w:cs="Times New Roman"/>
          <w:b/>
          <w:lang w:eastAsia="ru-RU"/>
        </w:rPr>
        <w:t>13. ПРОЧИЕ УСЛОВИЯ</w:t>
      </w:r>
    </w:p>
    <w:p w14:paraId="4A402F4B" w14:textId="77777777" w:rsidR="002426E0" w:rsidRDefault="00062E91" w:rsidP="00062E91">
      <w:pPr>
        <w:tabs>
          <w:tab w:val="left" w:pos="708"/>
        </w:tabs>
        <w:autoSpaceDE w:val="0"/>
        <w:adjustRightInd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13.1. </w:t>
      </w:r>
      <w:r w:rsidR="002426E0" w:rsidRPr="002426E0">
        <w:rPr>
          <w:rFonts w:ascii="Times New Roman" w:eastAsia="Times New Roman" w:hAnsi="Times New Roman" w:cs="Times New Roman"/>
          <w:lang w:eastAsia="ru-RU"/>
        </w:rPr>
        <w:t>Настоящий Договор составлен в двух подлинных экземплярах, имеющих одинаковую юридическую силу, по одному экземпляру для каждой из сторон.</w:t>
      </w:r>
    </w:p>
    <w:p w14:paraId="1D884A92"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13.2. Договор может быть изменен или дополнен Сторонами только по соглашению Сторон, совершенному в письменной форме, которое должно быть заверено подписями уполномоченных представителей сторон и скреплено печатями Сторон; а также по иным основаниям, предусмотренным законодательством Российской Федерации. Дополнительные соглашения заключаются в случаях, предусмотренных действующим законодательством.</w:t>
      </w:r>
    </w:p>
    <w:p w14:paraId="10A181D5"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13.3. Стороны обязаны в течение 3-х рабочих дней сообщать друг другу об изменении реквизитов, контактов, наименования, руководителя и банковских реквизитов в письменной форме.</w:t>
      </w:r>
    </w:p>
    <w:p w14:paraId="1EFE8419"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13.4. Стороны признают, что информационные письма об изменении контактов, руководителя, банковских реквизитов и организационно-правовой формы Сторон являются неотъемлемой частью настоящего Договора.</w:t>
      </w:r>
    </w:p>
    <w:p w14:paraId="251E8402" w14:textId="77777777" w:rsidR="00062E91" w:rsidRPr="00062E91" w:rsidRDefault="00062E91" w:rsidP="00062E91">
      <w:pPr>
        <w:tabs>
          <w:tab w:val="left" w:pos="708"/>
        </w:tabs>
        <w:autoSpaceDE w:val="0"/>
        <w:adjustRightInd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13.5.  В период действия Договора не допускается замена Исполнителя, за исключением случаев, если новый Исполнитель является </w:t>
      </w:r>
      <w:proofErr w:type="gramStart"/>
      <w:r w:rsidRPr="00062E91">
        <w:rPr>
          <w:rFonts w:ascii="Times New Roman" w:eastAsia="Times New Roman" w:hAnsi="Times New Roman" w:cs="Times New Roman"/>
          <w:lang w:eastAsia="ru-RU"/>
        </w:rPr>
        <w:t>правопреемником  Исполнителя</w:t>
      </w:r>
      <w:proofErr w:type="gramEnd"/>
      <w:r w:rsidRPr="00062E91">
        <w:rPr>
          <w:rFonts w:ascii="Times New Roman" w:eastAsia="Times New Roman" w:hAnsi="Times New Roman" w:cs="Times New Roman"/>
          <w:lang w:eastAsia="ru-RU"/>
        </w:rPr>
        <w:t xml:space="preserve">. </w:t>
      </w:r>
    </w:p>
    <w:p w14:paraId="1EBAFACC"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13.6. Юридически значимое сообщение считается доставленным и в тех случаях, если оно поступило лицу, которому оно направлено, но по обстоятельствам, зависящим </w:t>
      </w:r>
      <w:proofErr w:type="gramStart"/>
      <w:r w:rsidRPr="00062E91">
        <w:rPr>
          <w:rFonts w:ascii="Times New Roman" w:eastAsia="Times New Roman" w:hAnsi="Times New Roman" w:cs="Times New Roman"/>
          <w:lang w:eastAsia="ru-RU"/>
        </w:rPr>
        <w:t>от него</w:t>
      </w:r>
      <w:proofErr w:type="gramEnd"/>
      <w:r w:rsidRPr="00062E91">
        <w:rPr>
          <w:rFonts w:ascii="Times New Roman" w:eastAsia="Times New Roman" w:hAnsi="Times New Roman" w:cs="Times New Roman"/>
          <w:lang w:eastAsia="ru-RU"/>
        </w:rPr>
        <w:t xml:space="preserve"> не было ему вручено или адресат не ознакомился с ним.  Требования, претензии, уведомления и иные юридически значимые сообщения направляются Сторонами любым из следующих способов: заказным письмом с уведомлением о вручении; курьерской доставкой; по факсу, электронной почте или иным способом связи при условии, что он позволяет достоверно установить, от кого исходило сообщение и кому оно адресовано.</w:t>
      </w:r>
    </w:p>
    <w:p w14:paraId="06343530"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13.7.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(далее – «ЭДО») аккредитованного ФНС РФ оператора ООО «Компания «Тензор» с использованием веб-решения </w:t>
      </w:r>
      <w:proofErr w:type="spellStart"/>
      <w:r w:rsidRPr="00062E91">
        <w:rPr>
          <w:rFonts w:ascii="Times New Roman" w:eastAsia="Times New Roman" w:hAnsi="Times New Roman" w:cs="Times New Roman"/>
          <w:lang w:eastAsia="ru-RU"/>
        </w:rPr>
        <w:t>СБиС</w:t>
      </w:r>
      <w:proofErr w:type="spellEnd"/>
      <w:r w:rsidRPr="00062E91">
        <w:rPr>
          <w:rFonts w:ascii="Times New Roman" w:eastAsia="Times New Roman" w:hAnsi="Times New Roman" w:cs="Times New Roman"/>
          <w:lang w:eastAsia="ru-RU"/>
        </w:rPr>
        <w:t xml:space="preserve"> (http://sbis.ru/edo) (далее - СЭД </w:t>
      </w:r>
      <w:proofErr w:type="spellStart"/>
      <w:r w:rsidRPr="00062E91">
        <w:rPr>
          <w:rFonts w:ascii="Times New Roman" w:eastAsia="Times New Roman" w:hAnsi="Times New Roman" w:cs="Times New Roman"/>
          <w:lang w:eastAsia="ru-RU"/>
        </w:rPr>
        <w:t>СБиС</w:t>
      </w:r>
      <w:proofErr w:type="spellEnd"/>
      <w:r w:rsidRPr="00062E91">
        <w:rPr>
          <w:rFonts w:ascii="Times New Roman" w:eastAsia="Times New Roman" w:hAnsi="Times New Roman" w:cs="Times New Roman"/>
          <w:lang w:eastAsia="ru-RU"/>
        </w:rPr>
        <w:t xml:space="preserve">), обмен юридически значимыми документами, адресованными Сторонам, документами по Договору, может осуществляться в электронном виде с использованием СЭД </w:t>
      </w:r>
      <w:proofErr w:type="spellStart"/>
      <w:r w:rsidRPr="00062E91">
        <w:rPr>
          <w:rFonts w:ascii="Times New Roman" w:eastAsia="Times New Roman" w:hAnsi="Times New Roman" w:cs="Times New Roman"/>
          <w:lang w:eastAsia="ru-RU"/>
        </w:rPr>
        <w:t>СБиС</w:t>
      </w:r>
      <w:proofErr w:type="spellEnd"/>
      <w:r w:rsidRPr="00062E91">
        <w:rPr>
          <w:rFonts w:ascii="Times New Roman" w:eastAsia="Times New Roman" w:hAnsi="Times New Roman" w:cs="Times New Roman"/>
          <w:lang w:eastAsia="ru-RU"/>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1BE91415"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Стороны признают, что направленные и полученные ими в соответствии с условиями, определенными настоящим пунктом Договора, электронные документы, подписанные корректной ЭП уполномоченных лиц Сторон, признаются равнозначными документам на бумажном носителе, подписанным собственноручной подписью и заверенным оттиском печати, соответствуют письменной форме документов, и порождают права и обязанности Сторон при выполнении взаимных обязательств Сторон. Электронные документы, подписанные корректной ЭП, являются оригиналами, имеют юридическую силу и могут использоваться, в частности, в качестве доказательств в суде, а также при рассмотрении споров в досудебном порядке.</w:t>
      </w:r>
    </w:p>
    <w:p w14:paraId="57B43275"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14:paraId="3700A1A0" w14:textId="77777777" w:rsidR="00062E91" w:rsidRPr="00062E91" w:rsidRDefault="00062E91" w:rsidP="00062E91">
      <w:pPr>
        <w:tabs>
          <w:tab w:val="left" w:pos="708"/>
        </w:tabs>
        <w:autoSpaceDN w:val="0"/>
        <w:spacing w:after="0" w:line="252" w:lineRule="auto"/>
        <w:jc w:val="both"/>
        <w:rPr>
          <w:rFonts w:ascii="Times New Roman" w:eastAsia="Times New Roman" w:hAnsi="Times New Roman" w:cs="Times New Roman"/>
          <w:color w:val="000000"/>
        </w:rPr>
      </w:pPr>
      <w:r w:rsidRPr="00062E91">
        <w:rPr>
          <w:rFonts w:ascii="Times New Roman" w:eastAsia="Times New Roman" w:hAnsi="Times New Roman" w:cs="Times New Roman"/>
          <w:lang w:eastAsia="ru-RU"/>
        </w:rPr>
        <w:t xml:space="preserve">         13.8. Почтовый адрес получения извещений для Исполнителя является: __________________________</w:t>
      </w:r>
    </w:p>
    <w:p w14:paraId="2E4538EA" w14:textId="77777777" w:rsidR="00062E91" w:rsidRPr="00062E91" w:rsidRDefault="00062E91" w:rsidP="00062E91">
      <w:pPr>
        <w:tabs>
          <w:tab w:val="left" w:pos="708"/>
        </w:tabs>
        <w:autoSpaceDN w:val="0"/>
        <w:spacing w:after="0" w:line="252" w:lineRule="auto"/>
        <w:jc w:val="both"/>
        <w:rPr>
          <w:rFonts w:ascii="Times New Roman" w:eastAsia="Times New Roman" w:hAnsi="Times New Roman" w:cs="Times New Roman"/>
          <w:kern w:val="16"/>
          <w:lang w:eastAsia="ru-RU"/>
        </w:rPr>
      </w:pPr>
      <w:r w:rsidRPr="00062E91">
        <w:rPr>
          <w:rFonts w:ascii="Times New Roman" w:eastAsia="Times New Roman" w:hAnsi="Times New Roman" w:cs="Times New Roman"/>
          <w:kern w:val="16"/>
          <w:lang w:eastAsia="ru-RU"/>
        </w:rPr>
        <w:t xml:space="preserve">           Адресом электронной </w:t>
      </w:r>
      <w:proofErr w:type="gramStart"/>
      <w:r w:rsidRPr="00062E91">
        <w:rPr>
          <w:rFonts w:ascii="Times New Roman" w:eastAsia="Times New Roman" w:hAnsi="Times New Roman" w:cs="Times New Roman"/>
          <w:kern w:val="16"/>
          <w:lang w:eastAsia="ru-RU"/>
        </w:rPr>
        <w:t>почты  получения</w:t>
      </w:r>
      <w:proofErr w:type="gramEnd"/>
      <w:r w:rsidRPr="00062E91">
        <w:rPr>
          <w:rFonts w:ascii="Times New Roman" w:eastAsia="Times New Roman" w:hAnsi="Times New Roman" w:cs="Times New Roman"/>
          <w:kern w:val="16"/>
          <w:lang w:eastAsia="ru-RU"/>
        </w:rPr>
        <w:t xml:space="preserve"> извещений для  Исполнителя  является: </w:t>
      </w:r>
    </w:p>
    <w:p w14:paraId="30A52EEB"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kern w:val="16"/>
          <w:lang w:eastAsia="ru-RU"/>
        </w:rPr>
      </w:pPr>
      <w:r w:rsidRPr="00062E91">
        <w:rPr>
          <w:rFonts w:ascii="Times New Roman" w:eastAsia="Times New Roman" w:hAnsi="Times New Roman" w:cs="Times New Roman"/>
          <w:kern w:val="16"/>
          <w:lang w:eastAsia="ru-RU"/>
        </w:rPr>
        <w:t>____________________________</w:t>
      </w:r>
    </w:p>
    <w:p w14:paraId="4C05B2E7"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i/>
          <w:iCs/>
          <w:kern w:val="16"/>
          <w:lang w:eastAsia="ru-RU"/>
        </w:rPr>
      </w:pPr>
      <w:r w:rsidRPr="00062E91">
        <w:rPr>
          <w:rFonts w:ascii="Times New Roman" w:eastAsia="Times New Roman" w:hAnsi="Times New Roman" w:cs="Times New Roman"/>
          <w:kern w:val="16"/>
          <w:lang w:eastAsia="ru-RU"/>
        </w:rPr>
        <w:t xml:space="preserve">         13.9. Почтовый адрес получения извещений для Заказчика является: </w:t>
      </w:r>
      <w:r w:rsidRPr="00062E91">
        <w:rPr>
          <w:rFonts w:ascii="Times New Roman" w:eastAsia="Times New Roman" w:hAnsi="Times New Roman" w:cs="Times New Roman"/>
          <w:i/>
          <w:iCs/>
          <w:kern w:val="16"/>
          <w:lang w:eastAsia="ru-RU"/>
        </w:rPr>
        <w:t xml:space="preserve">198320, г. Санкт-Петербург, Красное Село, ул. </w:t>
      </w:r>
      <w:proofErr w:type="spellStart"/>
      <w:r w:rsidRPr="00062E91">
        <w:rPr>
          <w:rFonts w:ascii="Times New Roman" w:eastAsia="Times New Roman" w:hAnsi="Times New Roman" w:cs="Times New Roman"/>
          <w:i/>
          <w:iCs/>
          <w:kern w:val="16"/>
          <w:lang w:eastAsia="ru-RU"/>
        </w:rPr>
        <w:t>Красногородская</w:t>
      </w:r>
      <w:proofErr w:type="spellEnd"/>
      <w:r w:rsidRPr="00062E91">
        <w:rPr>
          <w:rFonts w:ascii="Times New Roman" w:eastAsia="Times New Roman" w:hAnsi="Times New Roman" w:cs="Times New Roman"/>
          <w:i/>
          <w:iCs/>
          <w:kern w:val="16"/>
          <w:lang w:eastAsia="ru-RU"/>
        </w:rPr>
        <w:t>, д.1.</w:t>
      </w:r>
    </w:p>
    <w:p w14:paraId="11AD3757"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kern w:val="16"/>
          <w:lang w:eastAsia="ru-RU"/>
        </w:rPr>
      </w:pPr>
      <w:r w:rsidRPr="00062E91">
        <w:rPr>
          <w:rFonts w:ascii="Times New Roman" w:eastAsia="Times New Roman" w:hAnsi="Times New Roman" w:cs="Times New Roman"/>
          <w:kern w:val="16"/>
          <w:lang w:eastAsia="ru-RU"/>
        </w:rPr>
        <w:t xml:space="preserve">                   Адресом электронной </w:t>
      </w:r>
      <w:proofErr w:type="gramStart"/>
      <w:r w:rsidRPr="00062E91">
        <w:rPr>
          <w:rFonts w:ascii="Times New Roman" w:eastAsia="Times New Roman" w:hAnsi="Times New Roman" w:cs="Times New Roman"/>
          <w:kern w:val="16"/>
          <w:lang w:eastAsia="ru-RU"/>
        </w:rPr>
        <w:t>почты  получения</w:t>
      </w:r>
      <w:proofErr w:type="gramEnd"/>
      <w:r w:rsidRPr="00062E91">
        <w:rPr>
          <w:rFonts w:ascii="Times New Roman" w:eastAsia="Times New Roman" w:hAnsi="Times New Roman" w:cs="Times New Roman"/>
          <w:kern w:val="16"/>
          <w:lang w:eastAsia="ru-RU"/>
        </w:rPr>
        <w:t xml:space="preserve"> извещений для  Заказчика является:          </w:t>
      </w:r>
      <w:hyperlink r:id="rId8" w:history="1">
        <w:r w:rsidRPr="00062E91">
          <w:rPr>
            <w:rFonts w:ascii="Times New Roman" w:eastAsia="Times New Roman" w:hAnsi="Times New Roman" w:cs="Times New Roman"/>
            <w:color w:val="0000FF"/>
            <w:kern w:val="16"/>
            <w:u w:val="single"/>
            <w:lang w:eastAsia="ru-RU"/>
          </w:rPr>
          <w:t>sdso@ksp.gov.spb.ru</w:t>
        </w:r>
      </w:hyperlink>
      <w:r w:rsidRPr="00062E91">
        <w:rPr>
          <w:rFonts w:ascii="Times New Roman" w:eastAsia="Times New Roman" w:hAnsi="Times New Roman" w:cs="Times New Roman"/>
          <w:kern w:val="16"/>
          <w:lang w:eastAsia="ru-RU"/>
        </w:rPr>
        <w:t xml:space="preserve">. </w:t>
      </w:r>
    </w:p>
    <w:p w14:paraId="3D30BBE7"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i/>
          <w:iCs/>
          <w:kern w:val="16"/>
          <w:lang w:eastAsia="ru-RU"/>
        </w:rPr>
      </w:pPr>
      <w:r w:rsidRPr="00062E91">
        <w:rPr>
          <w:rFonts w:ascii="Times New Roman" w:eastAsia="Times New Roman" w:hAnsi="Times New Roman" w:cs="Times New Roman"/>
          <w:kern w:val="16"/>
          <w:lang w:eastAsia="ru-RU"/>
        </w:rPr>
        <w:t xml:space="preserve">                    Номером факса для получения извещений для Заказчика является: </w:t>
      </w:r>
      <w:r w:rsidRPr="00062E91">
        <w:rPr>
          <w:rFonts w:ascii="Times New Roman" w:eastAsia="Times New Roman" w:hAnsi="Times New Roman" w:cs="Times New Roman"/>
          <w:i/>
          <w:iCs/>
          <w:kern w:val="16"/>
          <w:lang w:eastAsia="ru-RU"/>
        </w:rPr>
        <w:t>8 (812) 741-88-48.</w:t>
      </w:r>
    </w:p>
    <w:p w14:paraId="11A568B5"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lastRenderedPageBreak/>
        <w:t xml:space="preserve">         13.10. По всем вопросам, не урегулированным настоящим договором, стороны руководствуются действующим законодательством Российской Федерации.</w:t>
      </w:r>
    </w:p>
    <w:p w14:paraId="11AEAECA" w14:textId="77777777" w:rsidR="00062E91" w:rsidRPr="00062E91" w:rsidRDefault="00062E91" w:rsidP="00062E91">
      <w:pPr>
        <w:tabs>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13.11. Неотъемлемой частью настоящего Договора являются следующие приложения:</w:t>
      </w:r>
    </w:p>
    <w:p w14:paraId="75743659" w14:textId="77777777" w:rsidR="00062E91" w:rsidRPr="00062E91" w:rsidRDefault="00062E91" w:rsidP="00062E91">
      <w:pPr>
        <w:tabs>
          <w:tab w:val="left" w:pos="0"/>
          <w:tab w:val="left" w:pos="540"/>
          <w:tab w:val="left" w:pos="708"/>
        </w:tabs>
        <w:autoSpaceDN w:val="0"/>
        <w:spacing w:after="0" w:line="240" w:lineRule="auto"/>
        <w:jc w:val="both"/>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Приложение № 1 – Расчет стоимости услуг;</w:t>
      </w:r>
    </w:p>
    <w:p w14:paraId="0655F2AA" w14:textId="31FDD0A3" w:rsidR="00062E91" w:rsidRPr="00062E91" w:rsidRDefault="00062E91" w:rsidP="00062E91">
      <w:pPr>
        <w:tabs>
          <w:tab w:val="left" w:pos="0"/>
          <w:tab w:val="left" w:pos="540"/>
          <w:tab w:val="left" w:pos="708"/>
        </w:tabs>
        <w:autoSpaceDN w:val="0"/>
        <w:spacing w:after="0" w:line="240" w:lineRule="auto"/>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Приложение №2 - Перечень услуг по </w:t>
      </w:r>
      <w:r w:rsidR="003609A4" w:rsidRPr="003609A4">
        <w:rPr>
          <w:rFonts w:ascii="Times New Roman" w:eastAsia="Times New Roman" w:hAnsi="Times New Roman" w:cs="Times New Roman"/>
          <w:lang w:eastAsia="ru-RU"/>
        </w:rPr>
        <w:t xml:space="preserve">настройке и обновлению модуля «Вакцинация» </w:t>
      </w:r>
      <w:r w:rsidRPr="00062E91">
        <w:rPr>
          <w:rFonts w:ascii="Times New Roman" w:eastAsia="Times New Roman" w:hAnsi="Times New Roman" w:cs="Times New Roman"/>
          <w:lang w:eastAsia="ru-RU"/>
        </w:rPr>
        <w:t xml:space="preserve">медицинской информационной системы «Ариадна» </w:t>
      </w:r>
    </w:p>
    <w:p w14:paraId="2A4B20D3" w14:textId="77777777" w:rsidR="00062E91" w:rsidRPr="00062E91" w:rsidRDefault="00062E91" w:rsidP="00062E91">
      <w:pPr>
        <w:tabs>
          <w:tab w:val="left" w:pos="0"/>
          <w:tab w:val="left" w:pos="540"/>
          <w:tab w:val="left" w:pos="708"/>
        </w:tabs>
        <w:autoSpaceDN w:val="0"/>
        <w:spacing w:after="0" w:line="240" w:lineRule="auto"/>
        <w:rPr>
          <w:rFonts w:ascii="Times New Roman" w:eastAsia="Times New Roman" w:hAnsi="Times New Roman" w:cs="Times New Roman"/>
          <w:lang w:eastAsia="ru-RU"/>
        </w:rPr>
      </w:pPr>
    </w:p>
    <w:p w14:paraId="1F3719EB" w14:textId="77777777" w:rsidR="00062E91" w:rsidRPr="00062E91" w:rsidRDefault="00062E91" w:rsidP="00062E91">
      <w:pPr>
        <w:tabs>
          <w:tab w:val="left" w:pos="708"/>
        </w:tabs>
        <w:autoSpaceDN w:val="0"/>
        <w:spacing w:after="0" w:line="240" w:lineRule="auto"/>
        <w:jc w:val="center"/>
        <w:rPr>
          <w:rFonts w:ascii="Times New Roman" w:eastAsia="Times New Roman" w:hAnsi="Times New Roman" w:cs="Times New Roman"/>
          <w:b/>
          <w:color w:val="000000"/>
          <w:lang w:eastAsia="ru-RU"/>
        </w:rPr>
      </w:pPr>
      <w:r w:rsidRPr="00062E91">
        <w:rPr>
          <w:rFonts w:ascii="Times New Roman" w:eastAsia="Times New Roman" w:hAnsi="Times New Roman" w:cs="Times New Roman"/>
          <w:b/>
          <w:color w:val="000000"/>
          <w:lang w:eastAsia="ru-RU"/>
        </w:rPr>
        <w:t xml:space="preserve">14.   ЮРИДИЧЕСКИЕ </w:t>
      </w:r>
      <w:proofErr w:type="gramStart"/>
      <w:r w:rsidRPr="00062E91">
        <w:rPr>
          <w:rFonts w:ascii="Times New Roman" w:eastAsia="Times New Roman" w:hAnsi="Times New Roman" w:cs="Times New Roman"/>
          <w:b/>
          <w:color w:val="000000"/>
          <w:lang w:eastAsia="ru-RU"/>
        </w:rPr>
        <w:t>АДРЕСА,  БАНКОВСКИЕ</w:t>
      </w:r>
      <w:proofErr w:type="gramEnd"/>
      <w:r w:rsidRPr="00062E91">
        <w:rPr>
          <w:rFonts w:ascii="Times New Roman" w:eastAsia="Times New Roman" w:hAnsi="Times New Roman" w:cs="Times New Roman"/>
          <w:b/>
          <w:color w:val="000000"/>
          <w:lang w:eastAsia="ru-RU"/>
        </w:rPr>
        <w:t xml:space="preserve">  РЕКВИЗИТЫ И ПОДПИСИ  СТОРОН</w:t>
      </w:r>
    </w:p>
    <w:p w14:paraId="1FEA08FE" w14:textId="77777777" w:rsidR="00062E91" w:rsidRPr="00062E91" w:rsidRDefault="00062E91" w:rsidP="00062E91">
      <w:pPr>
        <w:tabs>
          <w:tab w:val="left" w:pos="708"/>
        </w:tabs>
        <w:autoSpaceDN w:val="0"/>
        <w:spacing w:after="0" w:line="240" w:lineRule="auto"/>
        <w:jc w:val="center"/>
        <w:rPr>
          <w:rFonts w:ascii="Times New Roman" w:eastAsia="Times New Roman" w:hAnsi="Times New Roman" w:cs="Times New Roman"/>
          <w:b/>
          <w:color w:val="000000"/>
          <w:lang w:eastAsia="ru-RU"/>
        </w:rPr>
      </w:pPr>
    </w:p>
    <w:p w14:paraId="7067A9B9" w14:textId="77777777" w:rsidR="00062E91" w:rsidRPr="00062E91" w:rsidRDefault="00062E91" w:rsidP="00062E91">
      <w:pPr>
        <w:tabs>
          <w:tab w:val="left" w:pos="708"/>
        </w:tabs>
        <w:autoSpaceDN w:val="0"/>
        <w:spacing w:after="0" w:line="240" w:lineRule="auto"/>
        <w:jc w:val="center"/>
        <w:rPr>
          <w:rFonts w:ascii="Times New Roman" w:eastAsia="Times New Roman" w:hAnsi="Times New Roman" w:cs="Times New Roman"/>
          <w:b/>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5"/>
      </w:tblGrid>
      <w:tr w:rsidR="00062E91" w:rsidRPr="00062E91" w14:paraId="4466348F" w14:textId="77777777" w:rsidTr="00062E91">
        <w:trPr>
          <w:trHeight w:val="70"/>
        </w:trPr>
        <w:tc>
          <w:tcPr>
            <w:tcW w:w="4785" w:type="dxa"/>
            <w:tcBorders>
              <w:top w:val="single" w:sz="4" w:space="0" w:color="auto"/>
              <w:left w:val="single" w:sz="4" w:space="0" w:color="auto"/>
              <w:bottom w:val="single" w:sz="4" w:space="0" w:color="auto"/>
              <w:right w:val="single" w:sz="4" w:space="0" w:color="auto"/>
            </w:tcBorders>
          </w:tcPr>
          <w:p w14:paraId="53E719EA" w14:textId="77777777" w:rsidR="00062E91" w:rsidRPr="00062E91" w:rsidRDefault="00062E91" w:rsidP="00062E91">
            <w:pPr>
              <w:tabs>
                <w:tab w:val="left" w:pos="708"/>
              </w:tabs>
              <w:suppressAutoHyphens/>
              <w:spacing w:after="0" w:line="276" w:lineRule="auto"/>
              <w:jc w:val="both"/>
              <w:rPr>
                <w:rFonts w:ascii="Times New Roman" w:eastAsia="Calibri" w:hAnsi="Times New Roman" w:cs="Times New Roman"/>
                <w:b/>
                <w:color w:val="000000"/>
                <w:lang w:eastAsia="ar-SA"/>
              </w:rPr>
            </w:pPr>
            <w:r w:rsidRPr="00062E91">
              <w:rPr>
                <w:rFonts w:ascii="Times New Roman" w:eastAsia="Calibri" w:hAnsi="Times New Roman" w:cs="Calibri"/>
                <w:b/>
                <w:color w:val="000000"/>
                <w:lang w:eastAsia="ar-SA"/>
              </w:rPr>
              <w:t>Заказчик:</w:t>
            </w:r>
          </w:p>
          <w:p w14:paraId="63D9FBA6" w14:textId="77777777" w:rsidR="00062E91" w:rsidRPr="00062E91" w:rsidRDefault="00062E91" w:rsidP="00062E91">
            <w:pPr>
              <w:tabs>
                <w:tab w:val="left" w:pos="708"/>
              </w:tabs>
              <w:suppressAutoHyphens/>
              <w:spacing w:after="0" w:line="100" w:lineRule="atLeast"/>
              <w:jc w:val="both"/>
              <w:rPr>
                <w:rFonts w:ascii="Times New Roman" w:eastAsia="Calibri" w:hAnsi="Times New Roman" w:cs="Times New Roman"/>
                <w:bCs/>
                <w:color w:val="000000"/>
                <w:lang w:eastAsia="ar-SA"/>
              </w:rPr>
            </w:pPr>
            <w:r w:rsidRPr="00062E91">
              <w:rPr>
                <w:rFonts w:ascii="Times New Roman" w:eastAsia="Calibri" w:hAnsi="Times New Roman" w:cs="Times New Roman"/>
                <w:b/>
                <w:color w:val="000000"/>
                <w:lang w:eastAsia="ar-SA"/>
              </w:rPr>
              <w:t>Санкт-Петербургское государственное автономное стационарное учреждение социального обслуживания населения «Дом социального обслуживания «</w:t>
            </w:r>
            <w:proofErr w:type="gramStart"/>
            <w:r w:rsidRPr="00062E91">
              <w:rPr>
                <w:rFonts w:ascii="Times New Roman" w:eastAsia="Calibri" w:hAnsi="Times New Roman" w:cs="Times New Roman"/>
                <w:b/>
                <w:color w:val="000000"/>
                <w:lang w:eastAsia="ar-SA"/>
              </w:rPr>
              <w:t>Серафимовский»  (</w:t>
            </w:r>
            <w:proofErr w:type="gramEnd"/>
            <w:r w:rsidRPr="00062E91">
              <w:rPr>
                <w:rFonts w:ascii="Times New Roman" w:eastAsia="Calibri" w:hAnsi="Times New Roman" w:cs="Times New Roman"/>
                <w:b/>
                <w:color w:val="000000"/>
                <w:lang w:eastAsia="ar-SA"/>
              </w:rPr>
              <w:t>СПб ГАСУСОН «ДСО «Серафимовский»)</w:t>
            </w:r>
          </w:p>
          <w:p w14:paraId="3C9800BF" w14:textId="77777777" w:rsidR="00062E91" w:rsidRPr="00062E91" w:rsidRDefault="00062E91" w:rsidP="00062E91">
            <w:pPr>
              <w:tabs>
                <w:tab w:val="left" w:pos="708"/>
              </w:tabs>
              <w:suppressAutoHyphens/>
              <w:spacing w:after="0" w:line="100" w:lineRule="atLeast"/>
              <w:jc w:val="both"/>
              <w:rPr>
                <w:rFonts w:ascii="Times New Roman" w:eastAsia="Calibri" w:hAnsi="Times New Roman" w:cs="Times New Roman"/>
                <w:bCs/>
                <w:color w:val="000000"/>
                <w:lang w:eastAsia="ar-SA"/>
              </w:rPr>
            </w:pPr>
            <w:r w:rsidRPr="00062E91">
              <w:rPr>
                <w:rFonts w:ascii="Times New Roman" w:eastAsia="Calibri" w:hAnsi="Times New Roman" w:cs="Times New Roman"/>
                <w:bCs/>
                <w:color w:val="000000"/>
                <w:lang w:eastAsia="ar-SA"/>
              </w:rPr>
              <w:t xml:space="preserve">198320, г. Санкт-Петербург, Красное Село, ул. </w:t>
            </w:r>
            <w:proofErr w:type="spellStart"/>
            <w:r w:rsidRPr="00062E91">
              <w:rPr>
                <w:rFonts w:ascii="Times New Roman" w:eastAsia="Calibri" w:hAnsi="Times New Roman" w:cs="Times New Roman"/>
                <w:bCs/>
                <w:color w:val="000000"/>
                <w:lang w:eastAsia="ar-SA"/>
              </w:rPr>
              <w:t>Красногородская</w:t>
            </w:r>
            <w:proofErr w:type="spellEnd"/>
            <w:r w:rsidRPr="00062E91">
              <w:rPr>
                <w:rFonts w:ascii="Times New Roman" w:eastAsia="Calibri" w:hAnsi="Times New Roman" w:cs="Times New Roman"/>
                <w:bCs/>
                <w:color w:val="000000"/>
                <w:lang w:eastAsia="ar-SA"/>
              </w:rPr>
              <w:t xml:space="preserve">, д.1, </w:t>
            </w:r>
          </w:p>
          <w:p w14:paraId="2E617961" w14:textId="77777777" w:rsidR="00062E91" w:rsidRPr="00062E91" w:rsidRDefault="00062E91" w:rsidP="00062E91">
            <w:pPr>
              <w:tabs>
                <w:tab w:val="left" w:pos="708"/>
              </w:tabs>
              <w:suppressAutoHyphens/>
              <w:spacing w:after="0" w:line="100" w:lineRule="atLeast"/>
              <w:jc w:val="both"/>
              <w:rPr>
                <w:rFonts w:ascii="Times New Roman" w:eastAsia="Calibri" w:hAnsi="Times New Roman" w:cs="Times New Roman"/>
                <w:bCs/>
                <w:color w:val="000000"/>
                <w:lang w:eastAsia="ar-SA"/>
              </w:rPr>
            </w:pPr>
            <w:proofErr w:type="gramStart"/>
            <w:r w:rsidRPr="00062E91">
              <w:rPr>
                <w:rFonts w:ascii="Times New Roman" w:eastAsia="Calibri" w:hAnsi="Times New Roman" w:cs="Times New Roman"/>
                <w:bCs/>
                <w:color w:val="000000"/>
                <w:lang w:eastAsia="ar-SA"/>
              </w:rPr>
              <w:t>ИНН  7807022277</w:t>
            </w:r>
            <w:proofErr w:type="gramEnd"/>
            <w:r w:rsidRPr="00062E91">
              <w:rPr>
                <w:rFonts w:ascii="Times New Roman" w:eastAsia="Calibri" w:hAnsi="Times New Roman" w:cs="Times New Roman"/>
                <w:bCs/>
                <w:color w:val="000000"/>
                <w:lang w:eastAsia="ar-SA"/>
              </w:rPr>
              <w:t>,КПП 780701001</w:t>
            </w:r>
          </w:p>
          <w:p w14:paraId="6C7A377B" w14:textId="77777777" w:rsidR="00062E91" w:rsidRPr="00062E91" w:rsidRDefault="00062E91" w:rsidP="00062E91">
            <w:pPr>
              <w:tabs>
                <w:tab w:val="left" w:pos="708"/>
              </w:tabs>
              <w:suppressAutoHyphens/>
              <w:spacing w:after="0" w:line="100" w:lineRule="atLeast"/>
              <w:jc w:val="both"/>
              <w:rPr>
                <w:rFonts w:ascii="Times New Roman" w:eastAsia="Calibri" w:hAnsi="Times New Roman" w:cs="Times New Roman"/>
                <w:bCs/>
                <w:color w:val="000000"/>
                <w:lang w:eastAsia="ar-SA"/>
              </w:rPr>
            </w:pPr>
            <w:r w:rsidRPr="00062E91">
              <w:rPr>
                <w:rFonts w:ascii="Times New Roman" w:eastAsia="Calibri" w:hAnsi="Times New Roman" w:cs="Times New Roman"/>
                <w:bCs/>
                <w:color w:val="000000"/>
                <w:lang w:eastAsia="ar-SA"/>
              </w:rPr>
              <w:t>тел/</w:t>
            </w:r>
            <w:proofErr w:type="gramStart"/>
            <w:r w:rsidRPr="00062E91">
              <w:rPr>
                <w:rFonts w:ascii="Times New Roman" w:eastAsia="Calibri" w:hAnsi="Times New Roman" w:cs="Times New Roman"/>
                <w:bCs/>
                <w:color w:val="000000"/>
                <w:lang w:eastAsia="ar-SA"/>
              </w:rPr>
              <w:t>факс  (</w:t>
            </w:r>
            <w:proofErr w:type="gramEnd"/>
            <w:r w:rsidRPr="00062E91">
              <w:rPr>
                <w:rFonts w:ascii="Times New Roman" w:eastAsia="Calibri" w:hAnsi="Times New Roman" w:cs="Times New Roman"/>
                <w:bCs/>
                <w:color w:val="000000"/>
                <w:lang w:eastAsia="ar-SA"/>
              </w:rPr>
              <w:t>812) 741-88-48, (812) 741-11-29</w:t>
            </w:r>
          </w:p>
          <w:p w14:paraId="27AF6132" w14:textId="77777777" w:rsidR="00062E91" w:rsidRPr="00062E91" w:rsidRDefault="00062E91" w:rsidP="00062E91">
            <w:pPr>
              <w:tabs>
                <w:tab w:val="left" w:pos="708"/>
              </w:tabs>
              <w:suppressAutoHyphens/>
              <w:spacing w:after="0" w:line="100" w:lineRule="atLeast"/>
              <w:jc w:val="both"/>
              <w:rPr>
                <w:rFonts w:ascii="Times New Roman" w:eastAsia="Calibri" w:hAnsi="Times New Roman" w:cs="Times New Roman"/>
                <w:bCs/>
                <w:color w:val="000000"/>
                <w:lang w:eastAsia="ar-SA"/>
              </w:rPr>
            </w:pPr>
            <w:r w:rsidRPr="00062E91">
              <w:rPr>
                <w:rFonts w:ascii="Times New Roman" w:eastAsia="Calibri" w:hAnsi="Times New Roman" w:cs="Times New Roman"/>
                <w:bCs/>
                <w:color w:val="000000"/>
                <w:lang w:eastAsia="ar-SA"/>
              </w:rPr>
              <w:t xml:space="preserve">ОГРН 1037819001990, ОКПО 23149785, </w:t>
            </w:r>
          </w:p>
          <w:p w14:paraId="0E308A37" w14:textId="77777777" w:rsidR="00062E91" w:rsidRPr="00062E91" w:rsidRDefault="00062E91" w:rsidP="00062E91">
            <w:pPr>
              <w:tabs>
                <w:tab w:val="left" w:pos="708"/>
              </w:tabs>
              <w:suppressAutoHyphens/>
              <w:spacing w:after="0" w:line="100" w:lineRule="atLeast"/>
              <w:jc w:val="both"/>
              <w:rPr>
                <w:rFonts w:ascii="Times New Roman" w:eastAsia="Calibri" w:hAnsi="Times New Roman" w:cs="Times New Roman"/>
                <w:bCs/>
                <w:color w:val="000000"/>
                <w:lang w:eastAsia="ar-SA"/>
              </w:rPr>
            </w:pPr>
            <w:r w:rsidRPr="00062E91">
              <w:rPr>
                <w:rFonts w:ascii="Times New Roman" w:eastAsia="Calibri" w:hAnsi="Times New Roman" w:cs="Times New Roman"/>
                <w:bCs/>
                <w:color w:val="000000"/>
                <w:lang w:eastAsia="ar-SA"/>
              </w:rPr>
              <w:t>ОКТМО 40353000</w:t>
            </w:r>
          </w:p>
          <w:p w14:paraId="77332BA8" w14:textId="77777777" w:rsidR="00062E91" w:rsidRPr="00062E91" w:rsidRDefault="00062E91" w:rsidP="00062E91">
            <w:pPr>
              <w:tabs>
                <w:tab w:val="left" w:pos="708"/>
              </w:tabs>
              <w:suppressAutoHyphens/>
              <w:spacing w:after="0" w:line="100" w:lineRule="atLeast"/>
              <w:jc w:val="both"/>
              <w:rPr>
                <w:rFonts w:ascii="Times New Roman" w:eastAsia="Calibri" w:hAnsi="Times New Roman" w:cs="Times New Roman"/>
                <w:bCs/>
                <w:color w:val="000000"/>
                <w:lang w:eastAsia="ar-SA"/>
              </w:rPr>
            </w:pPr>
            <w:r w:rsidRPr="00062E91">
              <w:rPr>
                <w:rFonts w:ascii="Times New Roman" w:eastAsia="Calibri" w:hAnsi="Times New Roman" w:cs="Times New Roman"/>
                <w:bCs/>
                <w:color w:val="000000"/>
                <w:lang w:eastAsia="ar-SA"/>
              </w:rPr>
              <w:t>Плательщик: Комитет финансов Санкт-Петербурга (СПб ГАСУСОН «ДСО «</w:t>
            </w:r>
            <w:proofErr w:type="gramStart"/>
            <w:r w:rsidRPr="00062E91">
              <w:rPr>
                <w:rFonts w:ascii="Times New Roman" w:eastAsia="Calibri" w:hAnsi="Times New Roman" w:cs="Times New Roman"/>
                <w:bCs/>
                <w:color w:val="000000"/>
                <w:lang w:eastAsia="ar-SA"/>
              </w:rPr>
              <w:t xml:space="preserve">Серафимовский»   </w:t>
            </w:r>
            <w:proofErr w:type="gramEnd"/>
            <w:r w:rsidRPr="00062E91">
              <w:rPr>
                <w:rFonts w:ascii="Times New Roman" w:eastAsia="Calibri" w:hAnsi="Times New Roman" w:cs="Times New Roman"/>
                <w:bCs/>
                <w:color w:val="000000"/>
                <w:lang w:eastAsia="ar-SA"/>
              </w:rPr>
              <w:t>Л/с 0252067)</w:t>
            </w:r>
          </w:p>
          <w:p w14:paraId="011EB768" w14:textId="77777777" w:rsidR="00062E91" w:rsidRPr="00062E91" w:rsidRDefault="00062E91" w:rsidP="00062E91">
            <w:pPr>
              <w:tabs>
                <w:tab w:val="left" w:pos="708"/>
              </w:tabs>
              <w:suppressAutoHyphens/>
              <w:spacing w:after="0" w:line="100" w:lineRule="atLeast"/>
              <w:jc w:val="both"/>
              <w:rPr>
                <w:rFonts w:ascii="Times New Roman" w:eastAsia="Calibri" w:hAnsi="Times New Roman" w:cs="Times New Roman"/>
                <w:bCs/>
                <w:color w:val="000000"/>
                <w:lang w:eastAsia="ar-SA"/>
              </w:rPr>
            </w:pPr>
            <w:r w:rsidRPr="00062E91">
              <w:rPr>
                <w:rFonts w:ascii="Times New Roman" w:eastAsia="Calibri" w:hAnsi="Times New Roman" w:cs="Times New Roman"/>
                <w:bCs/>
                <w:color w:val="000000"/>
                <w:lang w:eastAsia="ar-SA"/>
              </w:rPr>
              <w:t xml:space="preserve">р/с 40102810945370000005. </w:t>
            </w:r>
          </w:p>
          <w:p w14:paraId="126ECF80" w14:textId="77777777" w:rsidR="00062E91" w:rsidRPr="00062E91" w:rsidRDefault="00062E91" w:rsidP="00062E91">
            <w:pPr>
              <w:tabs>
                <w:tab w:val="left" w:pos="708"/>
              </w:tabs>
              <w:suppressAutoHyphens/>
              <w:spacing w:after="0" w:line="100" w:lineRule="atLeast"/>
              <w:jc w:val="both"/>
              <w:rPr>
                <w:rFonts w:ascii="Times New Roman" w:eastAsia="Calibri" w:hAnsi="Times New Roman" w:cs="Times New Roman"/>
                <w:bCs/>
                <w:color w:val="000000"/>
                <w:lang w:eastAsia="ar-SA"/>
              </w:rPr>
            </w:pPr>
            <w:r w:rsidRPr="00062E91">
              <w:rPr>
                <w:rFonts w:ascii="Times New Roman" w:eastAsia="Calibri" w:hAnsi="Times New Roman" w:cs="Times New Roman"/>
                <w:bCs/>
                <w:color w:val="000000"/>
                <w:lang w:eastAsia="ar-SA"/>
              </w:rPr>
              <w:t xml:space="preserve"> ОКЦ №1 Северо-Западного ГУ Банка </w:t>
            </w:r>
            <w:proofErr w:type="gramStart"/>
            <w:r w:rsidRPr="00062E91">
              <w:rPr>
                <w:rFonts w:ascii="Times New Roman" w:eastAsia="Calibri" w:hAnsi="Times New Roman" w:cs="Times New Roman"/>
                <w:bCs/>
                <w:color w:val="000000"/>
                <w:lang w:eastAsia="ar-SA"/>
              </w:rPr>
              <w:t>РОССИИ  УФК</w:t>
            </w:r>
            <w:proofErr w:type="gramEnd"/>
            <w:r w:rsidRPr="00062E91">
              <w:rPr>
                <w:rFonts w:ascii="Times New Roman" w:eastAsia="Calibri" w:hAnsi="Times New Roman" w:cs="Times New Roman"/>
                <w:bCs/>
                <w:color w:val="000000"/>
                <w:lang w:eastAsia="ar-SA"/>
              </w:rPr>
              <w:t xml:space="preserve"> по г. Санкт-Петербургу. </w:t>
            </w:r>
          </w:p>
          <w:p w14:paraId="401B1640" w14:textId="77777777" w:rsidR="00062E91" w:rsidRPr="00062E91" w:rsidRDefault="00062E91" w:rsidP="00062E91">
            <w:pPr>
              <w:tabs>
                <w:tab w:val="left" w:pos="708"/>
              </w:tabs>
              <w:suppressAutoHyphens/>
              <w:spacing w:after="0" w:line="100" w:lineRule="atLeast"/>
              <w:jc w:val="both"/>
              <w:rPr>
                <w:rFonts w:ascii="Times New Roman" w:eastAsia="Calibri" w:hAnsi="Times New Roman" w:cs="Times New Roman"/>
                <w:bCs/>
                <w:color w:val="000000"/>
                <w:lang w:eastAsia="ar-SA"/>
              </w:rPr>
            </w:pPr>
            <w:r w:rsidRPr="00062E91">
              <w:rPr>
                <w:rFonts w:ascii="Times New Roman" w:eastAsia="Calibri" w:hAnsi="Times New Roman" w:cs="Times New Roman"/>
                <w:bCs/>
                <w:color w:val="000000"/>
                <w:lang w:eastAsia="ar-SA"/>
              </w:rPr>
              <w:t>г. Санкт-Петербург</w:t>
            </w:r>
          </w:p>
          <w:p w14:paraId="6A3175CB" w14:textId="77777777" w:rsidR="00062E91" w:rsidRPr="00062E91" w:rsidRDefault="00062E91" w:rsidP="00062E91">
            <w:pPr>
              <w:tabs>
                <w:tab w:val="left" w:pos="708"/>
              </w:tabs>
              <w:suppressAutoHyphens/>
              <w:spacing w:after="0" w:line="100" w:lineRule="atLeast"/>
              <w:jc w:val="both"/>
              <w:rPr>
                <w:rFonts w:ascii="Times New Roman" w:eastAsia="Calibri" w:hAnsi="Times New Roman" w:cs="Times New Roman"/>
                <w:bCs/>
                <w:color w:val="000000"/>
                <w:lang w:eastAsia="ar-SA"/>
              </w:rPr>
            </w:pPr>
            <w:r w:rsidRPr="00062E91">
              <w:rPr>
                <w:rFonts w:ascii="Times New Roman" w:eastAsia="Calibri" w:hAnsi="Times New Roman" w:cs="Times New Roman"/>
                <w:bCs/>
                <w:color w:val="000000"/>
                <w:lang w:eastAsia="ar-SA"/>
              </w:rPr>
              <w:t>к/</w:t>
            </w:r>
            <w:proofErr w:type="spellStart"/>
            <w:r w:rsidRPr="00062E91">
              <w:rPr>
                <w:rFonts w:ascii="Times New Roman" w:eastAsia="Calibri" w:hAnsi="Times New Roman" w:cs="Times New Roman"/>
                <w:bCs/>
                <w:color w:val="000000"/>
                <w:lang w:eastAsia="ar-SA"/>
              </w:rPr>
              <w:t>сч</w:t>
            </w:r>
            <w:proofErr w:type="spellEnd"/>
            <w:r w:rsidRPr="00062E91">
              <w:rPr>
                <w:rFonts w:ascii="Times New Roman" w:eastAsia="Calibri" w:hAnsi="Times New Roman" w:cs="Times New Roman"/>
                <w:bCs/>
                <w:color w:val="000000"/>
                <w:lang w:eastAsia="ar-SA"/>
              </w:rPr>
              <w:t xml:space="preserve">.  03224643400000007200 </w:t>
            </w:r>
          </w:p>
          <w:p w14:paraId="0680DB7E" w14:textId="77777777" w:rsidR="00062E91" w:rsidRPr="00062E91" w:rsidRDefault="00062E91" w:rsidP="00062E91">
            <w:pPr>
              <w:tabs>
                <w:tab w:val="left" w:pos="708"/>
              </w:tabs>
              <w:suppressAutoHyphens/>
              <w:spacing w:after="0" w:line="100" w:lineRule="atLeast"/>
              <w:jc w:val="both"/>
              <w:rPr>
                <w:rFonts w:ascii="Times New Roman" w:eastAsia="Calibri" w:hAnsi="Times New Roman" w:cs="Times New Roman"/>
                <w:bCs/>
                <w:color w:val="000000"/>
                <w:lang w:eastAsia="ar-SA"/>
              </w:rPr>
            </w:pPr>
            <w:r w:rsidRPr="00062E91">
              <w:rPr>
                <w:rFonts w:ascii="Times New Roman" w:eastAsia="Calibri" w:hAnsi="Times New Roman" w:cs="Times New Roman"/>
                <w:bCs/>
                <w:color w:val="000000"/>
                <w:lang w:eastAsia="ar-SA"/>
              </w:rPr>
              <w:t>БИК 014030106</w:t>
            </w:r>
          </w:p>
          <w:p w14:paraId="18713616" w14:textId="77777777" w:rsidR="00062E91" w:rsidRPr="00062E91" w:rsidRDefault="00062E91" w:rsidP="00062E91">
            <w:pPr>
              <w:tabs>
                <w:tab w:val="left" w:pos="708"/>
              </w:tabs>
              <w:spacing w:after="0" w:line="256" w:lineRule="auto"/>
              <w:rPr>
                <w:rFonts w:ascii="Times New Roman" w:eastAsia="Calibri" w:hAnsi="Times New Roman" w:cs="Times New Roman"/>
                <w:color w:val="000000"/>
                <w:lang w:eastAsia="ru-RU"/>
              </w:rPr>
            </w:pPr>
          </w:p>
          <w:p w14:paraId="4A349E24" w14:textId="77777777" w:rsidR="00062E91" w:rsidRPr="00062E91" w:rsidRDefault="00062E91" w:rsidP="00062E91">
            <w:pPr>
              <w:tabs>
                <w:tab w:val="left" w:pos="708"/>
              </w:tabs>
              <w:spacing w:after="0" w:line="256" w:lineRule="auto"/>
              <w:rPr>
                <w:rFonts w:ascii="Times New Roman" w:eastAsia="Calibri" w:hAnsi="Times New Roman" w:cs="Times New Roman"/>
                <w:color w:val="000000"/>
                <w:lang w:eastAsia="ru-RU"/>
              </w:rPr>
            </w:pPr>
          </w:p>
          <w:p w14:paraId="5FA3B51A" w14:textId="77777777" w:rsidR="00062E91" w:rsidRPr="00062E91" w:rsidRDefault="00062E91" w:rsidP="00062E91">
            <w:pPr>
              <w:tabs>
                <w:tab w:val="left" w:pos="708"/>
              </w:tabs>
              <w:spacing w:after="0" w:line="256" w:lineRule="auto"/>
              <w:rPr>
                <w:rFonts w:ascii="Times New Roman" w:eastAsia="Calibri" w:hAnsi="Times New Roman" w:cs="Times New Roman"/>
                <w:color w:val="000000"/>
                <w:lang w:eastAsia="ru-RU"/>
              </w:rPr>
            </w:pPr>
          </w:p>
          <w:p w14:paraId="2667811C" w14:textId="77777777" w:rsidR="00062E91" w:rsidRPr="00062E91" w:rsidRDefault="00062E91" w:rsidP="00062E91">
            <w:pPr>
              <w:tabs>
                <w:tab w:val="left" w:pos="708"/>
              </w:tabs>
              <w:spacing w:after="0" w:line="256" w:lineRule="auto"/>
              <w:rPr>
                <w:rFonts w:ascii="Times New Roman" w:eastAsia="Calibri" w:hAnsi="Times New Roman" w:cs="Times New Roman"/>
                <w:color w:val="000000"/>
                <w:lang w:eastAsia="ru-RU"/>
              </w:rPr>
            </w:pPr>
            <w:r w:rsidRPr="00062E91">
              <w:rPr>
                <w:rFonts w:ascii="Times New Roman" w:eastAsia="Calibri" w:hAnsi="Times New Roman" w:cs="Times New Roman"/>
                <w:color w:val="000000"/>
                <w:lang w:eastAsia="ru-RU"/>
              </w:rPr>
              <w:t>Директор</w:t>
            </w:r>
          </w:p>
          <w:p w14:paraId="6BD0E0C4" w14:textId="77777777" w:rsidR="00062E91" w:rsidRPr="00062E91" w:rsidRDefault="00062E91" w:rsidP="00062E91">
            <w:pPr>
              <w:tabs>
                <w:tab w:val="left" w:pos="708"/>
              </w:tabs>
              <w:spacing w:after="0" w:line="256" w:lineRule="auto"/>
              <w:rPr>
                <w:rFonts w:ascii="Times New Roman" w:eastAsia="Calibri" w:hAnsi="Times New Roman" w:cs="Times New Roman"/>
                <w:lang w:eastAsia="ru-RU"/>
              </w:rPr>
            </w:pPr>
            <w:r w:rsidRPr="00062E91">
              <w:rPr>
                <w:rFonts w:ascii="Times New Roman" w:eastAsia="Calibri" w:hAnsi="Times New Roman" w:cs="Times New Roman"/>
                <w:lang w:eastAsia="ru-RU"/>
              </w:rPr>
              <w:t>_______________________Чистяков Е.В.</w:t>
            </w:r>
          </w:p>
          <w:p w14:paraId="474BB7FD" w14:textId="77777777" w:rsidR="00062E91" w:rsidRPr="00062E91" w:rsidRDefault="00062E91" w:rsidP="00062E91">
            <w:pPr>
              <w:tabs>
                <w:tab w:val="left" w:pos="708"/>
              </w:tabs>
              <w:autoSpaceDN w:val="0"/>
              <w:spacing w:after="0" w:line="276" w:lineRule="auto"/>
              <w:jc w:val="both"/>
              <w:rPr>
                <w:rFonts w:ascii="Times New Roman" w:eastAsia="Calibri" w:hAnsi="Times New Roman" w:cs="Times New Roman"/>
                <w:b/>
                <w:color w:val="000000"/>
              </w:rPr>
            </w:pPr>
          </w:p>
        </w:tc>
        <w:tc>
          <w:tcPr>
            <w:tcW w:w="4785" w:type="dxa"/>
            <w:tcBorders>
              <w:top w:val="single" w:sz="4" w:space="0" w:color="auto"/>
              <w:left w:val="single" w:sz="4" w:space="0" w:color="auto"/>
              <w:bottom w:val="single" w:sz="4" w:space="0" w:color="auto"/>
              <w:right w:val="single" w:sz="4" w:space="0" w:color="auto"/>
            </w:tcBorders>
          </w:tcPr>
          <w:p w14:paraId="3EDE3742" w14:textId="77777777" w:rsidR="00062E91" w:rsidRPr="00062E91" w:rsidRDefault="00062E91" w:rsidP="00062E91">
            <w:pPr>
              <w:tabs>
                <w:tab w:val="left" w:pos="708"/>
              </w:tabs>
              <w:autoSpaceDN w:val="0"/>
              <w:spacing w:after="0" w:line="276" w:lineRule="auto"/>
              <w:rPr>
                <w:rFonts w:ascii="Times New Roman" w:eastAsia="Times New Roman" w:hAnsi="Times New Roman" w:cs="Times New Roman"/>
                <w:b/>
                <w:color w:val="000000"/>
              </w:rPr>
            </w:pPr>
            <w:r w:rsidRPr="00062E91">
              <w:rPr>
                <w:rFonts w:ascii="Times New Roman" w:eastAsia="Times New Roman" w:hAnsi="Times New Roman" w:cs="Times New Roman"/>
                <w:b/>
                <w:color w:val="000000"/>
              </w:rPr>
              <w:t xml:space="preserve">Исполнитель: </w:t>
            </w:r>
          </w:p>
          <w:p w14:paraId="6DFAAA5A" w14:textId="77777777" w:rsidR="00062E91" w:rsidRPr="00062E91" w:rsidRDefault="00062E91" w:rsidP="00062E91">
            <w:pPr>
              <w:tabs>
                <w:tab w:val="left" w:pos="708"/>
              </w:tabs>
              <w:autoSpaceDN w:val="0"/>
              <w:spacing w:after="0" w:line="276" w:lineRule="auto"/>
              <w:rPr>
                <w:rFonts w:ascii="Times New Roman" w:eastAsia="Times New Roman" w:hAnsi="Times New Roman" w:cs="Times New Roman"/>
                <w:b/>
                <w:color w:val="000000"/>
              </w:rPr>
            </w:pPr>
          </w:p>
        </w:tc>
      </w:tr>
    </w:tbl>
    <w:p w14:paraId="1FFB2127" w14:textId="77777777" w:rsidR="00062E91" w:rsidRPr="00062E91" w:rsidRDefault="00062E91" w:rsidP="00062E91">
      <w:pPr>
        <w:tabs>
          <w:tab w:val="left" w:pos="708"/>
        </w:tabs>
        <w:autoSpaceDN w:val="0"/>
        <w:spacing w:after="0" w:line="240" w:lineRule="auto"/>
        <w:rPr>
          <w:rFonts w:ascii="Times New Roman" w:eastAsia="Times New Roman" w:hAnsi="Times New Roman" w:cs="Times New Roman"/>
          <w:lang w:eastAsia="ru-RU"/>
        </w:rPr>
        <w:sectPr w:rsidR="00062E91" w:rsidRPr="00062E91" w:rsidSect="002426E0">
          <w:pgSz w:w="11906" w:h="16838"/>
          <w:pgMar w:top="567" w:right="567" w:bottom="1134" w:left="851" w:header="709" w:footer="709" w:gutter="0"/>
          <w:cols w:space="720"/>
        </w:sectPr>
      </w:pPr>
    </w:p>
    <w:p w14:paraId="0033886C" w14:textId="77777777" w:rsidR="00062E91" w:rsidRPr="00062E91" w:rsidRDefault="00062E91" w:rsidP="00062E91">
      <w:pPr>
        <w:tabs>
          <w:tab w:val="left" w:pos="708"/>
        </w:tabs>
        <w:autoSpaceDN w:val="0"/>
        <w:spacing w:after="0" w:line="240" w:lineRule="auto"/>
        <w:rPr>
          <w:rFonts w:ascii="Times New Roman" w:eastAsia="Times New Roman" w:hAnsi="Times New Roman" w:cs="Times New Roman"/>
          <w:lang w:eastAsia="ru-RU"/>
        </w:rPr>
      </w:pPr>
    </w:p>
    <w:p w14:paraId="54055400" w14:textId="55A1C024" w:rsidR="00062E91" w:rsidRPr="00062E91" w:rsidRDefault="00062E91" w:rsidP="00062E91">
      <w:pPr>
        <w:tabs>
          <w:tab w:val="left" w:pos="708"/>
        </w:tabs>
        <w:autoSpaceDN w:val="0"/>
        <w:spacing w:after="0" w:line="240" w:lineRule="auto"/>
        <w:rPr>
          <w:rFonts w:ascii="Times New Roman" w:eastAsia="Times New Roman" w:hAnsi="Times New Roman" w:cs="Times New Roman"/>
          <w:lang w:eastAsia="ru-RU"/>
        </w:rPr>
      </w:pPr>
    </w:p>
    <w:p w14:paraId="6B7469C0" w14:textId="77777777" w:rsidR="00062E91" w:rsidRPr="00062E91" w:rsidRDefault="00062E91" w:rsidP="00062E91">
      <w:pPr>
        <w:tabs>
          <w:tab w:val="right" w:pos="14938"/>
        </w:tabs>
        <w:autoSpaceDN w:val="0"/>
        <w:spacing w:after="0" w:line="240" w:lineRule="auto"/>
        <w:rPr>
          <w:rFonts w:ascii="Times New Roman" w:eastAsia="Times New Roman" w:hAnsi="Times New Roman" w:cs="Times New Roman"/>
          <w:lang w:eastAsia="ru-RU"/>
        </w:rPr>
      </w:pPr>
    </w:p>
    <w:p w14:paraId="6C09EC99" w14:textId="77777777" w:rsidR="00062E91" w:rsidRPr="00062E91" w:rsidRDefault="00062E91" w:rsidP="00062E91">
      <w:pPr>
        <w:tabs>
          <w:tab w:val="right" w:pos="14938"/>
        </w:tabs>
        <w:autoSpaceDN w:val="0"/>
        <w:spacing w:after="0" w:line="240" w:lineRule="auto"/>
        <w:jc w:val="right"/>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  </w:t>
      </w:r>
      <w:bookmarkStart w:id="2" w:name="_Hlk228453626"/>
      <w:r w:rsidRPr="00062E91">
        <w:rPr>
          <w:rFonts w:ascii="Times New Roman" w:eastAsia="Times New Roman" w:hAnsi="Times New Roman" w:cs="Times New Roman"/>
          <w:lang w:eastAsia="ru-RU"/>
        </w:rPr>
        <w:t xml:space="preserve">Приложение №1 </w:t>
      </w:r>
    </w:p>
    <w:p w14:paraId="53C6A18B" w14:textId="77777777" w:rsidR="00062E91" w:rsidRPr="00062E91" w:rsidRDefault="00062E91" w:rsidP="00062E91">
      <w:pPr>
        <w:tabs>
          <w:tab w:val="left" w:pos="708"/>
        </w:tabs>
        <w:autoSpaceDN w:val="0"/>
        <w:spacing w:after="0" w:line="240" w:lineRule="auto"/>
        <w:jc w:val="right"/>
        <w:rPr>
          <w:rFonts w:ascii="Times New Roman" w:eastAsia="Times New Roman" w:hAnsi="Times New Roman" w:cs="Times New Roman"/>
          <w:b/>
          <w:bCs/>
          <w:lang w:eastAsia="ru-RU"/>
        </w:rPr>
      </w:pPr>
      <w:r w:rsidRPr="00062E91">
        <w:rPr>
          <w:rFonts w:ascii="Times New Roman" w:eastAsia="Times New Roman" w:hAnsi="Times New Roman" w:cs="Times New Roman"/>
          <w:lang w:eastAsia="ru-RU"/>
        </w:rPr>
        <w:t>к Договору № ______</w:t>
      </w:r>
    </w:p>
    <w:p w14:paraId="063023FF" w14:textId="286DFB1A" w:rsidR="00062E91" w:rsidRPr="00062E91" w:rsidRDefault="00062E91" w:rsidP="00062E91">
      <w:pPr>
        <w:tabs>
          <w:tab w:val="left" w:pos="708"/>
        </w:tabs>
        <w:autoSpaceDN w:val="0"/>
        <w:spacing w:after="0" w:line="240" w:lineRule="auto"/>
        <w:jc w:val="right"/>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от </w:t>
      </w:r>
      <w:proofErr w:type="gramStart"/>
      <w:r w:rsidRPr="00062E91">
        <w:rPr>
          <w:rFonts w:ascii="Times New Roman" w:eastAsia="Times New Roman" w:hAnsi="Times New Roman" w:cs="Times New Roman"/>
          <w:lang w:eastAsia="ru-RU"/>
        </w:rPr>
        <w:t xml:space="preserve">«  </w:t>
      </w:r>
      <w:proofErr w:type="gramEnd"/>
      <w:r w:rsidRPr="00062E91">
        <w:rPr>
          <w:rFonts w:ascii="Times New Roman" w:eastAsia="Times New Roman" w:hAnsi="Times New Roman" w:cs="Times New Roman"/>
          <w:lang w:eastAsia="ru-RU"/>
        </w:rPr>
        <w:t xml:space="preserve">  » _________202</w:t>
      </w:r>
      <w:r w:rsidR="0057431D">
        <w:rPr>
          <w:rFonts w:ascii="Times New Roman" w:eastAsia="Times New Roman" w:hAnsi="Times New Roman" w:cs="Times New Roman"/>
          <w:lang w:eastAsia="ru-RU"/>
        </w:rPr>
        <w:t>6</w:t>
      </w:r>
      <w:r w:rsidRPr="00062E91">
        <w:rPr>
          <w:rFonts w:ascii="Times New Roman" w:eastAsia="Times New Roman" w:hAnsi="Times New Roman" w:cs="Times New Roman"/>
          <w:lang w:eastAsia="ru-RU"/>
        </w:rPr>
        <w:t>г.</w:t>
      </w:r>
    </w:p>
    <w:bookmarkEnd w:id="2"/>
    <w:p w14:paraId="7FE1A096" w14:textId="77777777" w:rsidR="00062E91" w:rsidRPr="00062E91" w:rsidRDefault="00062E91" w:rsidP="00062E91">
      <w:pPr>
        <w:shd w:val="clear" w:color="auto" w:fill="FFFFFF"/>
        <w:tabs>
          <w:tab w:val="left" w:pos="708"/>
        </w:tabs>
        <w:autoSpaceDN w:val="0"/>
        <w:spacing w:after="0" w:line="240" w:lineRule="auto"/>
        <w:jc w:val="center"/>
        <w:rPr>
          <w:rFonts w:ascii="Times New Roman" w:eastAsia="Times New Roman" w:hAnsi="Times New Roman" w:cs="Times New Roman"/>
          <w:b/>
          <w:sz w:val="24"/>
          <w:szCs w:val="24"/>
          <w:lang w:eastAsia="ru-RU"/>
        </w:rPr>
      </w:pPr>
      <w:r w:rsidRPr="00062E91">
        <w:rPr>
          <w:rFonts w:ascii="Times New Roman" w:eastAsia="Times New Roman" w:hAnsi="Times New Roman" w:cs="Times New Roman"/>
          <w:b/>
          <w:sz w:val="24"/>
          <w:szCs w:val="24"/>
          <w:lang w:eastAsia="ru-RU"/>
        </w:rPr>
        <w:t xml:space="preserve">Расчет стоимости услуг     </w:t>
      </w:r>
    </w:p>
    <w:p w14:paraId="0DDA881E" w14:textId="77777777" w:rsidR="00062E91" w:rsidRPr="00062E91" w:rsidRDefault="00062E91" w:rsidP="00062E91">
      <w:pPr>
        <w:shd w:val="clear" w:color="auto" w:fill="FFFFFF"/>
        <w:tabs>
          <w:tab w:val="left" w:pos="708"/>
        </w:tabs>
        <w:autoSpaceDN w:val="0"/>
        <w:spacing w:after="0" w:line="240" w:lineRule="auto"/>
        <w:jc w:val="center"/>
        <w:rPr>
          <w:rFonts w:ascii="Times New Roman" w:eastAsia="Times New Roman" w:hAnsi="Times New Roman" w:cs="Times New Roman"/>
          <w:b/>
          <w:sz w:val="24"/>
          <w:szCs w:val="24"/>
          <w:lang w:eastAsia="ru-RU"/>
        </w:rPr>
      </w:pPr>
    </w:p>
    <w:p w14:paraId="13A4907D" w14:textId="77777777" w:rsidR="00062E91" w:rsidRPr="00062E91" w:rsidRDefault="00062E91" w:rsidP="00062E91">
      <w:pPr>
        <w:tabs>
          <w:tab w:val="left" w:pos="708"/>
        </w:tabs>
        <w:autoSpaceDN w:val="0"/>
        <w:spacing w:after="200" w:line="276" w:lineRule="auto"/>
        <w:jc w:val="right"/>
        <w:rPr>
          <w:rFonts w:ascii="Times New Roman" w:eastAsia="Times New Roman" w:hAnsi="Times New Roman" w:cs="Times New Roman"/>
          <w:sz w:val="24"/>
          <w:szCs w:val="24"/>
          <w:lang w:eastAsia="ru-RU"/>
        </w:rPr>
      </w:pPr>
    </w:p>
    <w:tbl>
      <w:tblPr>
        <w:tblpPr w:leftFromText="180" w:rightFromText="180" w:bottomFromText="160" w:vertAnchor="text" w:tblpY="1"/>
        <w:tblOverlap w:val="never"/>
        <w:tblW w:w="10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
        <w:gridCol w:w="3242"/>
        <w:gridCol w:w="1271"/>
        <w:gridCol w:w="1267"/>
        <w:gridCol w:w="1786"/>
        <w:gridCol w:w="2094"/>
      </w:tblGrid>
      <w:tr w:rsidR="00062E91" w:rsidRPr="00062E91" w14:paraId="1E050D2D" w14:textId="77777777" w:rsidTr="0057431D">
        <w:trPr>
          <w:trHeight w:val="836"/>
        </w:trPr>
        <w:tc>
          <w:tcPr>
            <w:tcW w:w="793" w:type="dxa"/>
            <w:tcBorders>
              <w:top w:val="single" w:sz="4" w:space="0" w:color="auto"/>
              <w:left w:val="single" w:sz="4" w:space="0" w:color="auto"/>
              <w:bottom w:val="single" w:sz="4" w:space="0" w:color="auto"/>
              <w:right w:val="single" w:sz="4" w:space="0" w:color="auto"/>
            </w:tcBorders>
            <w:hideMark/>
          </w:tcPr>
          <w:p w14:paraId="2B47B79F" w14:textId="77777777" w:rsidR="00062E91" w:rsidRPr="00062E91" w:rsidRDefault="00062E91" w:rsidP="00062E91">
            <w:pPr>
              <w:tabs>
                <w:tab w:val="left" w:pos="708"/>
              </w:tabs>
              <w:autoSpaceDN w:val="0"/>
              <w:spacing w:after="0" w:line="252" w:lineRule="auto"/>
              <w:jc w:val="center"/>
              <w:rPr>
                <w:rFonts w:ascii="Times New Roman" w:eastAsia="Times New Roman" w:hAnsi="Times New Roman" w:cs="Times New Roman"/>
                <w:sz w:val="24"/>
                <w:szCs w:val="24"/>
              </w:rPr>
            </w:pPr>
            <w:r w:rsidRPr="00062E91">
              <w:rPr>
                <w:rFonts w:ascii="Times New Roman" w:eastAsia="Times New Roman" w:hAnsi="Times New Roman" w:cs="Times New Roman"/>
                <w:sz w:val="24"/>
                <w:szCs w:val="24"/>
              </w:rPr>
              <w:t xml:space="preserve">№ </w:t>
            </w:r>
            <w:proofErr w:type="spellStart"/>
            <w:r w:rsidRPr="00062E91">
              <w:rPr>
                <w:rFonts w:ascii="Times New Roman" w:eastAsia="Times New Roman" w:hAnsi="Times New Roman" w:cs="Times New Roman"/>
                <w:sz w:val="24"/>
                <w:szCs w:val="24"/>
              </w:rPr>
              <w:t>пп</w:t>
            </w:r>
            <w:proofErr w:type="spellEnd"/>
          </w:p>
        </w:tc>
        <w:tc>
          <w:tcPr>
            <w:tcW w:w="3242" w:type="dxa"/>
            <w:tcBorders>
              <w:top w:val="single" w:sz="4" w:space="0" w:color="auto"/>
              <w:left w:val="single" w:sz="4" w:space="0" w:color="auto"/>
              <w:bottom w:val="single" w:sz="4" w:space="0" w:color="auto"/>
              <w:right w:val="single" w:sz="4" w:space="0" w:color="auto"/>
            </w:tcBorders>
            <w:hideMark/>
          </w:tcPr>
          <w:p w14:paraId="795C08AE" w14:textId="77777777" w:rsidR="00062E91" w:rsidRPr="00853C53" w:rsidRDefault="00062E91" w:rsidP="00062E91">
            <w:pPr>
              <w:tabs>
                <w:tab w:val="left" w:pos="708"/>
              </w:tabs>
              <w:autoSpaceDN w:val="0"/>
              <w:spacing w:after="0" w:line="252" w:lineRule="auto"/>
              <w:jc w:val="center"/>
              <w:rPr>
                <w:rFonts w:ascii="Times New Roman" w:eastAsia="Times New Roman" w:hAnsi="Times New Roman" w:cs="Times New Roman"/>
                <w:sz w:val="20"/>
                <w:szCs w:val="20"/>
              </w:rPr>
            </w:pPr>
            <w:r w:rsidRPr="00853C53">
              <w:rPr>
                <w:rFonts w:ascii="Times New Roman" w:eastAsia="Times New Roman" w:hAnsi="Times New Roman" w:cs="Times New Roman"/>
                <w:sz w:val="20"/>
                <w:szCs w:val="20"/>
              </w:rPr>
              <w:t>Наименование</w:t>
            </w:r>
          </w:p>
        </w:tc>
        <w:tc>
          <w:tcPr>
            <w:tcW w:w="1271" w:type="dxa"/>
            <w:tcBorders>
              <w:top w:val="single" w:sz="4" w:space="0" w:color="auto"/>
              <w:left w:val="single" w:sz="4" w:space="0" w:color="auto"/>
              <w:bottom w:val="single" w:sz="4" w:space="0" w:color="auto"/>
              <w:right w:val="single" w:sz="4" w:space="0" w:color="auto"/>
            </w:tcBorders>
            <w:hideMark/>
          </w:tcPr>
          <w:p w14:paraId="5AC5E4B5" w14:textId="77777777" w:rsidR="00062E91" w:rsidRPr="0057431D" w:rsidRDefault="00062E91" w:rsidP="00062E91">
            <w:pPr>
              <w:tabs>
                <w:tab w:val="left" w:pos="708"/>
              </w:tabs>
              <w:autoSpaceDN w:val="0"/>
              <w:spacing w:after="0" w:line="252" w:lineRule="auto"/>
              <w:jc w:val="center"/>
              <w:rPr>
                <w:rFonts w:ascii="Times New Roman" w:eastAsia="Times New Roman" w:hAnsi="Times New Roman" w:cs="Times New Roman"/>
                <w:sz w:val="20"/>
                <w:szCs w:val="20"/>
              </w:rPr>
            </w:pPr>
            <w:r w:rsidRPr="0057431D">
              <w:rPr>
                <w:rFonts w:ascii="Times New Roman" w:eastAsia="Times New Roman" w:hAnsi="Times New Roman" w:cs="Times New Roman"/>
                <w:sz w:val="20"/>
                <w:szCs w:val="20"/>
              </w:rPr>
              <w:t>Ед. измерения.</w:t>
            </w:r>
          </w:p>
        </w:tc>
        <w:tc>
          <w:tcPr>
            <w:tcW w:w="1267" w:type="dxa"/>
            <w:tcBorders>
              <w:top w:val="single" w:sz="4" w:space="0" w:color="auto"/>
              <w:left w:val="single" w:sz="4" w:space="0" w:color="auto"/>
              <w:bottom w:val="single" w:sz="4" w:space="0" w:color="auto"/>
              <w:right w:val="single" w:sz="4" w:space="0" w:color="auto"/>
            </w:tcBorders>
            <w:hideMark/>
          </w:tcPr>
          <w:p w14:paraId="74E3EA5D" w14:textId="77777777" w:rsidR="00062E91" w:rsidRPr="0057431D" w:rsidRDefault="00062E91" w:rsidP="00062E91">
            <w:pPr>
              <w:tabs>
                <w:tab w:val="left" w:pos="708"/>
              </w:tabs>
              <w:autoSpaceDN w:val="0"/>
              <w:spacing w:after="0" w:line="252" w:lineRule="auto"/>
              <w:jc w:val="center"/>
              <w:rPr>
                <w:rFonts w:ascii="Times New Roman" w:eastAsia="Times New Roman" w:hAnsi="Times New Roman" w:cs="Times New Roman"/>
                <w:sz w:val="20"/>
                <w:szCs w:val="20"/>
              </w:rPr>
            </w:pPr>
            <w:r w:rsidRPr="0057431D">
              <w:rPr>
                <w:rFonts w:ascii="Times New Roman" w:eastAsia="Times New Roman" w:hAnsi="Times New Roman" w:cs="Times New Roman"/>
                <w:sz w:val="20"/>
                <w:szCs w:val="20"/>
              </w:rPr>
              <w:t xml:space="preserve">Количество, </w:t>
            </w:r>
            <w:proofErr w:type="spellStart"/>
            <w:r w:rsidRPr="0057431D">
              <w:rPr>
                <w:rFonts w:ascii="Times New Roman" w:eastAsia="Times New Roman" w:hAnsi="Times New Roman" w:cs="Times New Roman"/>
                <w:sz w:val="20"/>
                <w:szCs w:val="20"/>
              </w:rPr>
              <w:t>мес</w:t>
            </w:r>
            <w:proofErr w:type="spellEnd"/>
          </w:p>
        </w:tc>
        <w:tc>
          <w:tcPr>
            <w:tcW w:w="1786" w:type="dxa"/>
            <w:tcBorders>
              <w:top w:val="single" w:sz="4" w:space="0" w:color="auto"/>
              <w:left w:val="single" w:sz="4" w:space="0" w:color="auto"/>
              <w:bottom w:val="single" w:sz="4" w:space="0" w:color="auto"/>
              <w:right w:val="single" w:sz="4" w:space="0" w:color="auto"/>
            </w:tcBorders>
            <w:hideMark/>
          </w:tcPr>
          <w:p w14:paraId="66A2E03A" w14:textId="3F5D3ABF" w:rsidR="00062E91" w:rsidRPr="0057431D" w:rsidRDefault="00062E91" w:rsidP="00062E91">
            <w:pPr>
              <w:tabs>
                <w:tab w:val="left" w:pos="708"/>
              </w:tabs>
              <w:autoSpaceDN w:val="0"/>
              <w:spacing w:after="0" w:line="252" w:lineRule="auto"/>
              <w:jc w:val="center"/>
              <w:rPr>
                <w:rFonts w:ascii="Times New Roman" w:eastAsia="Times New Roman" w:hAnsi="Times New Roman" w:cs="Times New Roman"/>
                <w:sz w:val="20"/>
                <w:szCs w:val="20"/>
              </w:rPr>
            </w:pPr>
            <w:r w:rsidRPr="0057431D">
              <w:rPr>
                <w:rFonts w:ascii="Times New Roman" w:eastAsia="Times New Roman" w:hAnsi="Times New Roman" w:cs="Times New Roman"/>
                <w:sz w:val="20"/>
                <w:szCs w:val="20"/>
              </w:rPr>
              <w:t xml:space="preserve">Цена за месяц обслуживания, в т.ч. НДС </w:t>
            </w:r>
            <w:r w:rsidR="0057431D" w:rsidRPr="0057431D">
              <w:rPr>
                <w:rFonts w:ascii="Times New Roman" w:eastAsia="Times New Roman" w:hAnsi="Times New Roman" w:cs="Times New Roman"/>
                <w:sz w:val="20"/>
                <w:szCs w:val="20"/>
              </w:rPr>
              <w:t>%</w:t>
            </w:r>
            <w:r w:rsidRPr="0057431D">
              <w:rPr>
                <w:rFonts w:ascii="Times New Roman" w:eastAsia="Times New Roman" w:hAnsi="Times New Roman" w:cs="Times New Roman"/>
                <w:sz w:val="20"/>
                <w:szCs w:val="20"/>
              </w:rPr>
              <w:t>(руб.)</w:t>
            </w:r>
          </w:p>
        </w:tc>
        <w:tc>
          <w:tcPr>
            <w:tcW w:w="2094" w:type="dxa"/>
            <w:tcBorders>
              <w:top w:val="single" w:sz="4" w:space="0" w:color="auto"/>
              <w:left w:val="single" w:sz="4" w:space="0" w:color="auto"/>
              <w:bottom w:val="single" w:sz="4" w:space="0" w:color="auto"/>
              <w:right w:val="single" w:sz="4" w:space="0" w:color="auto"/>
            </w:tcBorders>
            <w:hideMark/>
          </w:tcPr>
          <w:p w14:paraId="11810763" w14:textId="76A39257" w:rsidR="00062E91" w:rsidRPr="0057431D" w:rsidRDefault="00062E91" w:rsidP="00062E91">
            <w:pPr>
              <w:tabs>
                <w:tab w:val="left" w:pos="708"/>
              </w:tabs>
              <w:autoSpaceDN w:val="0"/>
              <w:spacing w:after="0" w:line="252" w:lineRule="auto"/>
              <w:jc w:val="center"/>
              <w:rPr>
                <w:rFonts w:ascii="Times New Roman" w:eastAsia="Times New Roman" w:hAnsi="Times New Roman" w:cs="Times New Roman"/>
                <w:sz w:val="20"/>
                <w:szCs w:val="20"/>
              </w:rPr>
            </w:pPr>
            <w:r w:rsidRPr="0057431D">
              <w:rPr>
                <w:rFonts w:ascii="Times New Roman" w:eastAsia="Times New Roman" w:hAnsi="Times New Roman" w:cs="Times New Roman"/>
                <w:sz w:val="20"/>
                <w:szCs w:val="20"/>
              </w:rPr>
              <w:t xml:space="preserve">Стоимость обслуживания </w:t>
            </w:r>
            <w:proofErr w:type="gramStart"/>
            <w:r w:rsidRPr="0057431D">
              <w:rPr>
                <w:rFonts w:ascii="Times New Roman" w:eastAsia="Times New Roman" w:hAnsi="Times New Roman" w:cs="Times New Roman"/>
                <w:sz w:val="20"/>
                <w:szCs w:val="20"/>
              </w:rPr>
              <w:t xml:space="preserve">за  </w:t>
            </w:r>
            <w:proofErr w:type="spellStart"/>
            <w:r w:rsidRPr="0057431D">
              <w:rPr>
                <w:rFonts w:ascii="Times New Roman" w:eastAsia="Times New Roman" w:hAnsi="Times New Roman" w:cs="Times New Roman"/>
                <w:sz w:val="20"/>
                <w:szCs w:val="20"/>
              </w:rPr>
              <w:t>мес</w:t>
            </w:r>
            <w:proofErr w:type="spellEnd"/>
            <w:proofErr w:type="gramEnd"/>
            <w:r w:rsidRPr="0057431D">
              <w:rPr>
                <w:rFonts w:ascii="Times New Roman" w:eastAsia="Times New Roman" w:hAnsi="Times New Roman" w:cs="Times New Roman"/>
                <w:sz w:val="20"/>
                <w:szCs w:val="20"/>
              </w:rPr>
              <w:t>, в т.ч. НДС (руб.)</w:t>
            </w:r>
          </w:p>
        </w:tc>
      </w:tr>
      <w:tr w:rsidR="00062E91" w:rsidRPr="00062E91" w14:paraId="42393422" w14:textId="77777777" w:rsidTr="0057431D">
        <w:tc>
          <w:tcPr>
            <w:tcW w:w="793" w:type="dxa"/>
            <w:tcBorders>
              <w:top w:val="single" w:sz="4" w:space="0" w:color="auto"/>
              <w:left w:val="single" w:sz="4" w:space="0" w:color="auto"/>
              <w:bottom w:val="single" w:sz="4" w:space="0" w:color="auto"/>
              <w:right w:val="single" w:sz="4" w:space="0" w:color="auto"/>
            </w:tcBorders>
            <w:hideMark/>
          </w:tcPr>
          <w:p w14:paraId="42D73144" w14:textId="77777777" w:rsidR="00062E91" w:rsidRPr="00062E91" w:rsidRDefault="00062E91" w:rsidP="00062E91">
            <w:pPr>
              <w:tabs>
                <w:tab w:val="left" w:pos="708"/>
              </w:tabs>
              <w:autoSpaceDN w:val="0"/>
              <w:spacing w:after="0" w:line="252" w:lineRule="auto"/>
              <w:jc w:val="center"/>
              <w:rPr>
                <w:rFonts w:ascii="Times New Roman" w:eastAsia="Times New Roman" w:hAnsi="Times New Roman" w:cs="Times New Roman"/>
                <w:sz w:val="24"/>
                <w:szCs w:val="24"/>
              </w:rPr>
            </w:pPr>
            <w:r w:rsidRPr="00062E91">
              <w:rPr>
                <w:rFonts w:ascii="Times New Roman" w:eastAsia="Times New Roman" w:hAnsi="Times New Roman" w:cs="Times New Roman"/>
                <w:sz w:val="24"/>
                <w:szCs w:val="24"/>
              </w:rPr>
              <w:t>1</w:t>
            </w:r>
          </w:p>
        </w:tc>
        <w:tc>
          <w:tcPr>
            <w:tcW w:w="3242" w:type="dxa"/>
            <w:tcBorders>
              <w:top w:val="single" w:sz="4" w:space="0" w:color="auto"/>
              <w:left w:val="single" w:sz="4" w:space="0" w:color="auto"/>
              <w:bottom w:val="single" w:sz="4" w:space="0" w:color="auto"/>
              <w:right w:val="single" w:sz="4" w:space="0" w:color="auto"/>
            </w:tcBorders>
            <w:vAlign w:val="center"/>
          </w:tcPr>
          <w:p w14:paraId="5489E734" w14:textId="6B29E2BC" w:rsidR="00062E91" w:rsidRPr="00BD03F8" w:rsidRDefault="00853C53" w:rsidP="00062E91">
            <w:pPr>
              <w:tabs>
                <w:tab w:val="left" w:pos="708"/>
              </w:tabs>
              <w:autoSpaceDN w:val="0"/>
              <w:spacing w:after="0" w:line="252" w:lineRule="auto"/>
              <w:jc w:val="center"/>
              <w:rPr>
                <w:rFonts w:ascii="Times New Roman" w:eastAsia="Times New Roman" w:hAnsi="Times New Roman" w:cs="Times New Roman"/>
                <w:sz w:val="20"/>
                <w:szCs w:val="20"/>
              </w:rPr>
            </w:pPr>
            <w:r w:rsidRPr="00BD03F8">
              <w:rPr>
                <w:rFonts w:ascii="Times New Roman" w:eastAsia="Times New Roman" w:hAnsi="Times New Roman" w:cs="Times New Roman"/>
                <w:sz w:val="20"/>
                <w:szCs w:val="20"/>
                <w:lang w:eastAsia="ru-RU"/>
              </w:rPr>
              <w:t xml:space="preserve">Оказание услуг по настройке и обновлению модуля «Вакцинация» медицинской информационной системы «Ариадна»  </w:t>
            </w:r>
          </w:p>
        </w:tc>
        <w:tc>
          <w:tcPr>
            <w:tcW w:w="1271" w:type="dxa"/>
            <w:tcBorders>
              <w:top w:val="single" w:sz="4" w:space="0" w:color="auto"/>
              <w:left w:val="single" w:sz="4" w:space="0" w:color="auto"/>
              <w:bottom w:val="single" w:sz="4" w:space="0" w:color="auto"/>
              <w:right w:val="single" w:sz="4" w:space="0" w:color="auto"/>
            </w:tcBorders>
            <w:hideMark/>
          </w:tcPr>
          <w:p w14:paraId="438AA1FC" w14:textId="01A16133" w:rsidR="00062E91" w:rsidRPr="00BD03F8" w:rsidRDefault="0057431D" w:rsidP="00062E91">
            <w:pPr>
              <w:tabs>
                <w:tab w:val="left" w:pos="708"/>
              </w:tabs>
              <w:autoSpaceDN w:val="0"/>
              <w:spacing w:after="0" w:line="252" w:lineRule="auto"/>
              <w:jc w:val="center"/>
              <w:rPr>
                <w:rFonts w:ascii="Times New Roman" w:eastAsia="Times New Roman" w:hAnsi="Times New Roman" w:cs="Times New Roman"/>
                <w:sz w:val="20"/>
                <w:szCs w:val="20"/>
              </w:rPr>
            </w:pPr>
            <w:proofErr w:type="spellStart"/>
            <w:r w:rsidRPr="00BD03F8">
              <w:rPr>
                <w:rFonts w:ascii="Times New Roman" w:eastAsia="Times New Roman" w:hAnsi="Times New Roman" w:cs="Times New Roman"/>
                <w:sz w:val="20"/>
                <w:szCs w:val="20"/>
              </w:rPr>
              <w:t>М</w:t>
            </w:r>
            <w:r w:rsidR="00062E91" w:rsidRPr="00BD03F8">
              <w:rPr>
                <w:rFonts w:ascii="Times New Roman" w:eastAsia="Times New Roman" w:hAnsi="Times New Roman" w:cs="Times New Roman"/>
                <w:sz w:val="20"/>
                <w:szCs w:val="20"/>
              </w:rPr>
              <w:t>ес</w:t>
            </w:r>
            <w:proofErr w:type="spellEnd"/>
          </w:p>
          <w:p w14:paraId="49778623" w14:textId="2C7FF299" w:rsidR="0057431D" w:rsidRPr="00BD03F8" w:rsidRDefault="0057431D" w:rsidP="00062E91">
            <w:pPr>
              <w:tabs>
                <w:tab w:val="left" w:pos="708"/>
              </w:tabs>
              <w:autoSpaceDN w:val="0"/>
              <w:spacing w:after="0" w:line="252" w:lineRule="auto"/>
              <w:jc w:val="center"/>
              <w:rPr>
                <w:rFonts w:ascii="Times New Roman" w:eastAsia="Times New Roman" w:hAnsi="Times New Roman" w:cs="Times New Roman"/>
                <w:sz w:val="20"/>
                <w:szCs w:val="20"/>
              </w:rPr>
            </w:pPr>
          </w:p>
        </w:tc>
        <w:tc>
          <w:tcPr>
            <w:tcW w:w="1267" w:type="dxa"/>
            <w:tcBorders>
              <w:top w:val="single" w:sz="4" w:space="0" w:color="auto"/>
              <w:left w:val="single" w:sz="4" w:space="0" w:color="auto"/>
              <w:bottom w:val="single" w:sz="4" w:space="0" w:color="auto"/>
              <w:right w:val="single" w:sz="4" w:space="0" w:color="auto"/>
            </w:tcBorders>
            <w:hideMark/>
          </w:tcPr>
          <w:p w14:paraId="0961DB2A" w14:textId="29CE1D0C" w:rsidR="00062E91" w:rsidRPr="00BD03F8" w:rsidRDefault="0057431D" w:rsidP="00062E91">
            <w:pPr>
              <w:tabs>
                <w:tab w:val="left" w:pos="708"/>
              </w:tabs>
              <w:autoSpaceDN w:val="0"/>
              <w:spacing w:after="0" w:line="252" w:lineRule="auto"/>
              <w:jc w:val="center"/>
              <w:rPr>
                <w:rFonts w:ascii="Times New Roman" w:eastAsia="Times New Roman" w:hAnsi="Times New Roman" w:cs="Times New Roman"/>
                <w:sz w:val="20"/>
                <w:szCs w:val="20"/>
              </w:rPr>
            </w:pPr>
            <w:r w:rsidRPr="00BD03F8">
              <w:rPr>
                <w:rFonts w:ascii="Times New Roman" w:eastAsia="Times New Roman" w:hAnsi="Times New Roman" w:cs="Times New Roman"/>
                <w:sz w:val="20"/>
                <w:szCs w:val="20"/>
              </w:rPr>
              <w:t>1</w:t>
            </w:r>
          </w:p>
        </w:tc>
        <w:tc>
          <w:tcPr>
            <w:tcW w:w="1786" w:type="dxa"/>
            <w:tcBorders>
              <w:top w:val="single" w:sz="4" w:space="0" w:color="auto"/>
              <w:left w:val="single" w:sz="4" w:space="0" w:color="auto"/>
              <w:bottom w:val="single" w:sz="4" w:space="0" w:color="auto"/>
              <w:right w:val="single" w:sz="4" w:space="0" w:color="auto"/>
            </w:tcBorders>
            <w:vAlign w:val="center"/>
          </w:tcPr>
          <w:p w14:paraId="0A2183B2" w14:textId="77777777" w:rsidR="00062E91" w:rsidRPr="0057431D" w:rsidRDefault="00062E91" w:rsidP="00062E91">
            <w:pPr>
              <w:tabs>
                <w:tab w:val="left" w:pos="708"/>
              </w:tabs>
              <w:autoSpaceDN w:val="0"/>
              <w:spacing w:after="0" w:line="252" w:lineRule="auto"/>
              <w:jc w:val="center"/>
              <w:rPr>
                <w:rFonts w:ascii="Times New Roman" w:eastAsia="Times New Roman" w:hAnsi="Times New Roman" w:cs="Times New Roman"/>
                <w:color w:val="000000"/>
                <w:sz w:val="24"/>
                <w:szCs w:val="24"/>
              </w:rPr>
            </w:pPr>
          </w:p>
        </w:tc>
        <w:tc>
          <w:tcPr>
            <w:tcW w:w="2094" w:type="dxa"/>
            <w:tcBorders>
              <w:top w:val="single" w:sz="4" w:space="0" w:color="auto"/>
              <w:left w:val="single" w:sz="4" w:space="0" w:color="auto"/>
              <w:bottom w:val="single" w:sz="4" w:space="0" w:color="auto"/>
              <w:right w:val="single" w:sz="4" w:space="0" w:color="auto"/>
            </w:tcBorders>
            <w:vAlign w:val="center"/>
          </w:tcPr>
          <w:p w14:paraId="42C6084C" w14:textId="77777777" w:rsidR="00062E91" w:rsidRPr="0057431D" w:rsidRDefault="00062E91" w:rsidP="00062E91">
            <w:pPr>
              <w:tabs>
                <w:tab w:val="left" w:pos="708"/>
              </w:tabs>
              <w:autoSpaceDN w:val="0"/>
              <w:spacing w:after="0" w:line="252" w:lineRule="auto"/>
              <w:jc w:val="center"/>
              <w:rPr>
                <w:rFonts w:ascii="Times New Roman" w:eastAsia="Times New Roman" w:hAnsi="Times New Roman" w:cs="Times New Roman"/>
                <w:color w:val="000000"/>
                <w:sz w:val="24"/>
                <w:szCs w:val="24"/>
              </w:rPr>
            </w:pPr>
          </w:p>
        </w:tc>
      </w:tr>
      <w:tr w:rsidR="00062E91" w:rsidRPr="00062E91" w14:paraId="1F46FAE2" w14:textId="77777777" w:rsidTr="0057431D">
        <w:tc>
          <w:tcPr>
            <w:tcW w:w="8359" w:type="dxa"/>
            <w:gridSpan w:val="5"/>
            <w:tcBorders>
              <w:top w:val="single" w:sz="4" w:space="0" w:color="auto"/>
              <w:left w:val="single" w:sz="4" w:space="0" w:color="auto"/>
              <w:bottom w:val="single" w:sz="4" w:space="0" w:color="auto"/>
              <w:right w:val="single" w:sz="4" w:space="0" w:color="auto"/>
            </w:tcBorders>
            <w:hideMark/>
          </w:tcPr>
          <w:p w14:paraId="12343D99" w14:textId="77777777" w:rsidR="00062E91" w:rsidRPr="00062E91" w:rsidRDefault="00062E91" w:rsidP="00062E91">
            <w:pPr>
              <w:tabs>
                <w:tab w:val="left" w:pos="708"/>
              </w:tabs>
              <w:autoSpaceDN w:val="0"/>
              <w:spacing w:after="0" w:line="252" w:lineRule="auto"/>
              <w:jc w:val="right"/>
              <w:rPr>
                <w:rFonts w:ascii="Times New Roman" w:eastAsia="Times New Roman" w:hAnsi="Times New Roman" w:cs="Times New Roman"/>
                <w:color w:val="000000"/>
                <w:sz w:val="24"/>
                <w:szCs w:val="24"/>
              </w:rPr>
            </w:pPr>
            <w:r w:rsidRPr="00062E91">
              <w:rPr>
                <w:rFonts w:ascii="Times New Roman" w:eastAsia="Times New Roman" w:hAnsi="Times New Roman" w:cs="Times New Roman"/>
                <w:color w:val="000000"/>
                <w:sz w:val="24"/>
                <w:szCs w:val="24"/>
              </w:rPr>
              <w:t xml:space="preserve">                                                                                  ИТОГО:</w:t>
            </w:r>
          </w:p>
        </w:tc>
        <w:tc>
          <w:tcPr>
            <w:tcW w:w="2094" w:type="dxa"/>
            <w:tcBorders>
              <w:top w:val="single" w:sz="4" w:space="0" w:color="auto"/>
              <w:left w:val="single" w:sz="4" w:space="0" w:color="auto"/>
              <w:bottom w:val="single" w:sz="4" w:space="0" w:color="auto"/>
              <w:right w:val="single" w:sz="4" w:space="0" w:color="auto"/>
            </w:tcBorders>
            <w:vAlign w:val="center"/>
          </w:tcPr>
          <w:p w14:paraId="792BC58F" w14:textId="77777777" w:rsidR="00062E91" w:rsidRPr="00062E91" w:rsidRDefault="00062E91" w:rsidP="00062E91">
            <w:pPr>
              <w:tabs>
                <w:tab w:val="left" w:pos="708"/>
              </w:tabs>
              <w:autoSpaceDN w:val="0"/>
              <w:spacing w:after="0" w:line="252" w:lineRule="auto"/>
              <w:jc w:val="center"/>
              <w:rPr>
                <w:rFonts w:ascii="Times New Roman" w:eastAsia="Times New Roman" w:hAnsi="Times New Roman" w:cs="Times New Roman"/>
                <w:color w:val="000000"/>
                <w:sz w:val="24"/>
                <w:szCs w:val="24"/>
              </w:rPr>
            </w:pPr>
          </w:p>
        </w:tc>
      </w:tr>
    </w:tbl>
    <w:p w14:paraId="0113745E" w14:textId="77777777" w:rsidR="00062E91" w:rsidRPr="00062E91" w:rsidRDefault="00062E91" w:rsidP="00062E91">
      <w:pPr>
        <w:tabs>
          <w:tab w:val="left" w:pos="4786"/>
          <w:tab w:val="left" w:pos="10031"/>
        </w:tabs>
        <w:autoSpaceDN w:val="0"/>
        <w:spacing w:after="0" w:line="240" w:lineRule="auto"/>
        <w:rPr>
          <w:rFonts w:ascii="Times New Roman" w:eastAsia="Times New Roman" w:hAnsi="Times New Roman" w:cs="Times New Roman"/>
          <w:b/>
          <w:sz w:val="24"/>
          <w:szCs w:val="24"/>
          <w:lang w:eastAsia="ru-RU"/>
        </w:rPr>
      </w:pPr>
      <w:r w:rsidRPr="00062E91">
        <w:rPr>
          <w:rFonts w:ascii="Times New Roman" w:eastAsia="Times New Roman" w:hAnsi="Times New Roman" w:cs="Times New Roman"/>
          <w:b/>
          <w:sz w:val="24"/>
          <w:szCs w:val="24"/>
          <w:lang w:eastAsia="ru-RU"/>
        </w:rPr>
        <w:br w:type="textWrapping" w:clear="all"/>
      </w:r>
    </w:p>
    <w:p w14:paraId="6263D977" w14:textId="77777777" w:rsidR="00062E91" w:rsidRPr="00062E91" w:rsidRDefault="00062E91" w:rsidP="00062E91">
      <w:pPr>
        <w:shd w:val="clear" w:color="auto" w:fill="FFFFFF"/>
        <w:tabs>
          <w:tab w:val="left" w:pos="708"/>
        </w:tabs>
        <w:autoSpaceDN w:val="0"/>
        <w:spacing w:after="200" w:line="276" w:lineRule="auto"/>
        <w:ind w:firstLine="567"/>
        <w:rPr>
          <w:rFonts w:ascii="Times New Roman" w:eastAsia="Times New Roman" w:hAnsi="Times New Roman" w:cs="Times New Roman"/>
          <w:bCs/>
          <w:sz w:val="24"/>
          <w:szCs w:val="24"/>
        </w:rPr>
      </w:pPr>
      <w:r w:rsidRPr="00062E91">
        <w:rPr>
          <w:rFonts w:ascii="Times New Roman" w:eastAsia="Times New Roman" w:hAnsi="Times New Roman" w:cs="Times New Roman"/>
          <w:bCs/>
          <w:sz w:val="24"/>
          <w:szCs w:val="24"/>
        </w:rPr>
        <w:t>ИТОГО:</w:t>
      </w:r>
      <w:r w:rsidRPr="00062E91">
        <w:rPr>
          <w:rFonts w:ascii="Calibri" w:eastAsia="Calibri" w:hAnsi="Calibri" w:cs="Times New Roman"/>
        </w:rPr>
        <w:t xml:space="preserve"> </w:t>
      </w:r>
    </w:p>
    <w:tbl>
      <w:tblPr>
        <w:tblW w:w="0" w:type="auto"/>
        <w:jc w:val="center"/>
        <w:tblLook w:val="04A0" w:firstRow="1" w:lastRow="0" w:firstColumn="1" w:lastColumn="0" w:noHBand="0" w:noVBand="1"/>
      </w:tblPr>
      <w:tblGrid>
        <w:gridCol w:w="5084"/>
        <w:gridCol w:w="4271"/>
      </w:tblGrid>
      <w:tr w:rsidR="00062E91" w:rsidRPr="00062E91" w14:paraId="1D97A956" w14:textId="77777777" w:rsidTr="00062E91">
        <w:trPr>
          <w:jc w:val="center"/>
        </w:trPr>
        <w:tc>
          <w:tcPr>
            <w:tcW w:w="5084" w:type="dxa"/>
          </w:tcPr>
          <w:p w14:paraId="2B9AA797" w14:textId="77777777" w:rsidR="00062E91" w:rsidRPr="00062E91" w:rsidRDefault="00062E91" w:rsidP="00062E91">
            <w:pPr>
              <w:tabs>
                <w:tab w:val="left" w:pos="708"/>
              </w:tabs>
              <w:autoSpaceDN w:val="0"/>
              <w:spacing w:before="20" w:after="20" w:line="240" w:lineRule="exact"/>
              <w:ind w:firstLine="10"/>
              <w:jc w:val="center"/>
              <w:rPr>
                <w:rFonts w:ascii="Times New Roman" w:eastAsia="Times New Roman" w:hAnsi="Times New Roman" w:cs="Times New Roman"/>
                <w:b/>
                <w:caps/>
                <w:sz w:val="24"/>
                <w:szCs w:val="24"/>
              </w:rPr>
            </w:pPr>
            <w:r w:rsidRPr="00062E91">
              <w:rPr>
                <w:rFonts w:ascii="Times New Roman" w:eastAsia="Times New Roman" w:hAnsi="Times New Roman" w:cs="Times New Roman"/>
                <w:b/>
                <w:caps/>
                <w:sz w:val="24"/>
                <w:szCs w:val="24"/>
              </w:rPr>
              <w:t>Заказчик:</w:t>
            </w:r>
          </w:p>
          <w:p w14:paraId="671C065F" w14:textId="77777777" w:rsidR="00062E91" w:rsidRPr="00062E91" w:rsidRDefault="00062E91" w:rsidP="00062E91">
            <w:pPr>
              <w:tabs>
                <w:tab w:val="left" w:pos="708"/>
              </w:tabs>
              <w:autoSpaceDN w:val="0"/>
              <w:spacing w:before="20" w:after="20" w:line="240" w:lineRule="exact"/>
              <w:ind w:firstLine="10"/>
              <w:jc w:val="center"/>
              <w:rPr>
                <w:rFonts w:ascii="Times New Roman" w:eastAsia="Times New Roman" w:hAnsi="Times New Roman" w:cs="Times New Roman"/>
                <w:b/>
                <w:caps/>
                <w:sz w:val="24"/>
                <w:szCs w:val="24"/>
              </w:rPr>
            </w:pPr>
          </w:p>
        </w:tc>
        <w:tc>
          <w:tcPr>
            <w:tcW w:w="4271" w:type="dxa"/>
            <w:hideMark/>
          </w:tcPr>
          <w:p w14:paraId="392D6565" w14:textId="77777777" w:rsidR="00062E91" w:rsidRPr="00062E91" w:rsidRDefault="00062E91" w:rsidP="00062E91">
            <w:pPr>
              <w:tabs>
                <w:tab w:val="left" w:pos="708"/>
              </w:tabs>
              <w:autoSpaceDN w:val="0"/>
              <w:spacing w:before="20" w:after="20" w:line="240" w:lineRule="exact"/>
              <w:ind w:right="288" w:firstLine="61"/>
              <w:jc w:val="center"/>
              <w:rPr>
                <w:rFonts w:ascii="Times New Roman" w:eastAsia="Times New Roman" w:hAnsi="Times New Roman" w:cs="Times New Roman"/>
                <w:b/>
                <w:caps/>
                <w:sz w:val="24"/>
                <w:szCs w:val="24"/>
              </w:rPr>
            </w:pPr>
            <w:r w:rsidRPr="00062E91">
              <w:rPr>
                <w:rFonts w:ascii="Times New Roman" w:eastAsia="Times New Roman" w:hAnsi="Times New Roman" w:cs="Times New Roman"/>
                <w:b/>
                <w:caps/>
                <w:sz w:val="24"/>
                <w:szCs w:val="24"/>
              </w:rPr>
              <w:t>ИСПОЛНИТЕЛЬ:</w:t>
            </w:r>
          </w:p>
        </w:tc>
      </w:tr>
      <w:tr w:rsidR="00062E91" w:rsidRPr="00062E91" w14:paraId="4A48D926" w14:textId="77777777" w:rsidTr="00062E91">
        <w:trPr>
          <w:jc w:val="center"/>
        </w:trPr>
        <w:tc>
          <w:tcPr>
            <w:tcW w:w="5084" w:type="dxa"/>
          </w:tcPr>
          <w:p w14:paraId="5E481352" w14:textId="77777777" w:rsidR="00062E91" w:rsidRPr="00062E91" w:rsidRDefault="00062E91" w:rsidP="00062E91">
            <w:pPr>
              <w:tabs>
                <w:tab w:val="left" w:pos="708"/>
              </w:tabs>
              <w:autoSpaceDN w:val="0"/>
              <w:spacing w:after="0" w:line="252" w:lineRule="auto"/>
              <w:jc w:val="both"/>
              <w:rPr>
                <w:rFonts w:ascii="Times New Roman" w:eastAsia="Times New Roman" w:hAnsi="Times New Roman" w:cs="Times New Roman"/>
                <w:sz w:val="24"/>
                <w:szCs w:val="24"/>
              </w:rPr>
            </w:pPr>
            <w:r w:rsidRPr="00062E91">
              <w:rPr>
                <w:rFonts w:ascii="Times New Roman" w:eastAsia="Times New Roman" w:hAnsi="Times New Roman" w:cs="Times New Roman"/>
                <w:sz w:val="24"/>
                <w:szCs w:val="24"/>
              </w:rPr>
              <w:t>Директор</w:t>
            </w:r>
          </w:p>
          <w:p w14:paraId="0E1A0AC8" w14:textId="77777777" w:rsidR="00062E91" w:rsidRPr="00062E91" w:rsidRDefault="00062E91" w:rsidP="00062E91">
            <w:pPr>
              <w:tabs>
                <w:tab w:val="left" w:pos="708"/>
              </w:tabs>
              <w:autoSpaceDN w:val="0"/>
              <w:spacing w:after="0" w:line="252" w:lineRule="auto"/>
              <w:jc w:val="both"/>
              <w:rPr>
                <w:rFonts w:ascii="Times New Roman" w:eastAsia="Times New Roman" w:hAnsi="Times New Roman" w:cs="Times New Roman"/>
                <w:sz w:val="24"/>
                <w:szCs w:val="24"/>
              </w:rPr>
            </w:pPr>
          </w:p>
          <w:p w14:paraId="181C53E7" w14:textId="77777777" w:rsidR="00062E91" w:rsidRPr="00062E91" w:rsidRDefault="00062E91" w:rsidP="00062E91">
            <w:pPr>
              <w:tabs>
                <w:tab w:val="left" w:pos="708"/>
              </w:tabs>
              <w:autoSpaceDN w:val="0"/>
              <w:spacing w:after="0" w:line="252" w:lineRule="auto"/>
              <w:jc w:val="both"/>
              <w:rPr>
                <w:rFonts w:ascii="Times New Roman" w:eastAsia="Times New Roman" w:hAnsi="Times New Roman" w:cs="Times New Roman"/>
                <w:sz w:val="24"/>
                <w:szCs w:val="24"/>
              </w:rPr>
            </w:pPr>
            <w:r w:rsidRPr="00062E91">
              <w:rPr>
                <w:rFonts w:ascii="Times New Roman" w:eastAsia="Times New Roman" w:hAnsi="Times New Roman" w:cs="Times New Roman"/>
                <w:sz w:val="24"/>
                <w:szCs w:val="24"/>
              </w:rPr>
              <w:t>______________Чистяков Е.В.</w:t>
            </w:r>
          </w:p>
        </w:tc>
        <w:tc>
          <w:tcPr>
            <w:tcW w:w="4271" w:type="dxa"/>
          </w:tcPr>
          <w:p w14:paraId="11CB9612" w14:textId="77777777" w:rsidR="00062E91" w:rsidRPr="00062E91" w:rsidRDefault="00062E91" w:rsidP="00062E91">
            <w:pPr>
              <w:tabs>
                <w:tab w:val="left" w:pos="708"/>
              </w:tabs>
              <w:autoSpaceDN w:val="0"/>
              <w:spacing w:after="0" w:line="252" w:lineRule="auto"/>
              <w:jc w:val="both"/>
              <w:rPr>
                <w:rFonts w:ascii="Times New Roman" w:eastAsia="Times New Roman" w:hAnsi="Times New Roman" w:cs="Times New Roman"/>
                <w:sz w:val="24"/>
                <w:szCs w:val="24"/>
              </w:rPr>
            </w:pPr>
          </w:p>
        </w:tc>
      </w:tr>
    </w:tbl>
    <w:p w14:paraId="67BF71E0" w14:textId="77777777" w:rsidR="00062E91" w:rsidRPr="00062E91" w:rsidRDefault="00062E91" w:rsidP="00062E91">
      <w:pPr>
        <w:spacing w:after="0" w:line="252" w:lineRule="auto"/>
        <w:rPr>
          <w:rFonts w:ascii="Times New Roman" w:eastAsia="Times New Roman" w:hAnsi="Times New Roman" w:cs="Times New Roman"/>
          <w:sz w:val="24"/>
          <w:szCs w:val="24"/>
        </w:rPr>
        <w:sectPr w:rsidR="00062E91" w:rsidRPr="00062E91" w:rsidSect="0057431D">
          <w:pgSz w:w="11906" w:h="16838"/>
          <w:pgMar w:top="1134" w:right="567" w:bottom="1134" w:left="567" w:header="709" w:footer="709" w:gutter="0"/>
          <w:cols w:space="720"/>
        </w:sectPr>
      </w:pPr>
    </w:p>
    <w:bookmarkEnd w:id="0"/>
    <w:p w14:paraId="601E99CD" w14:textId="780649B2" w:rsidR="00BD4417" w:rsidRPr="00062E91" w:rsidRDefault="00BD4417" w:rsidP="00BD4417">
      <w:pPr>
        <w:tabs>
          <w:tab w:val="right" w:pos="14938"/>
        </w:tabs>
        <w:autoSpaceDN w:val="0"/>
        <w:spacing w:after="0" w:line="240" w:lineRule="auto"/>
        <w:jc w:val="right"/>
        <w:rPr>
          <w:rFonts w:ascii="Times New Roman" w:eastAsia="Times New Roman" w:hAnsi="Times New Roman" w:cs="Times New Roman"/>
          <w:lang w:eastAsia="ru-RU"/>
        </w:rPr>
      </w:pPr>
      <w:r w:rsidRPr="00062E91">
        <w:rPr>
          <w:rFonts w:ascii="Times New Roman" w:eastAsia="Times New Roman" w:hAnsi="Times New Roman" w:cs="Times New Roman"/>
          <w:lang w:eastAsia="ru-RU"/>
        </w:rPr>
        <w:lastRenderedPageBreak/>
        <w:t>Приложение №</w:t>
      </w:r>
      <w:r>
        <w:rPr>
          <w:rFonts w:ascii="Times New Roman" w:eastAsia="Times New Roman" w:hAnsi="Times New Roman" w:cs="Times New Roman"/>
          <w:lang w:eastAsia="ru-RU"/>
        </w:rPr>
        <w:t xml:space="preserve"> 2</w:t>
      </w:r>
      <w:r w:rsidRPr="00062E91">
        <w:rPr>
          <w:rFonts w:ascii="Times New Roman" w:eastAsia="Times New Roman" w:hAnsi="Times New Roman" w:cs="Times New Roman"/>
          <w:lang w:eastAsia="ru-RU"/>
        </w:rPr>
        <w:t xml:space="preserve"> </w:t>
      </w:r>
    </w:p>
    <w:p w14:paraId="10FF2F1B" w14:textId="77777777" w:rsidR="00BD4417" w:rsidRPr="00062E91" w:rsidRDefault="00BD4417" w:rsidP="00BD4417">
      <w:pPr>
        <w:tabs>
          <w:tab w:val="left" w:pos="708"/>
        </w:tabs>
        <w:autoSpaceDN w:val="0"/>
        <w:spacing w:after="0" w:line="240" w:lineRule="auto"/>
        <w:jc w:val="right"/>
        <w:rPr>
          <w:rFonts w:ascii="Times New Roman" w:eastAsia="Times New Roman" w:hAnsi="Times New Roman" w:cs="Times New Roman"/>
          <w:b/>
          <w:bCs/>
          <w:lang w:eastAsia="ru-RU"/>
        </w:rPr>
      </w:pPr>
      <w:r w:rsidRPr="00062E91">
        <w:rPr>
          <w:rFonts w:ascii="Times New Roman" w:eastAsia="Times New Roman" w:hAnsi="Times New Roman" w:cs="Times New Roman"/>
          <w:lang w:eastAsia="ru-RU"/>
        </w:rPr>
        <w:t>к Договору № ______</w:t>
      </w:r>
    </w:p>
    <w:p w14:paraId="3C0650A0" w14:textId="51AFCF11" w:rsidR="00BD4417" w:rsidRPr="00BD4417" w:rsidRDefault="00BD4417" w:rsidP="00BD4417">
      <w:pPr>
        <w:tabs>
          <w:tab w:val="left" w:pos="708"/>
        </w:tabs>
        <w:autoSpaceDN w:val="0"/>
        <w:spacing w:after="0" w:line="240" w:lineRule="auto"/>
        <w:jc w:val="right"/>
        <w:rPr>
          <w:rFonts w:ascii="Times New Roman" w:eastAsia="Times New Roman" w:hAnsi="Times New Roman" w:cs="Times New Roman"/>
          <w:lang w:eastAsia="ru-RU"/>
        </w:rPr>
      </w:pPr>
      <w:r w:rsidRPr="00062E91">
        <w:rPr>
          <w:rFonts w:ascii="Times New Roman" w:eastAsia="Times New Roman" w:hAnsi="Times New Roman" w:cs="Times New Roman"/>
          <w:lang w:eastAsia="ru-RU"/>
        </w:rPr>
        <w:t xml:space="preserve">от </w:t>
      </w:r>
      <w:proofErr w:type="gramStart"/>
      <w:r w:rsidRPr="00062E91">
        <w:rPr>
          <w:rFonts w:ascii="Times New Roman" w:eastAsia="Times New Roman" w:hAnsi="Times New Roman" w:cs="Times New Roman"/>
          <w:lang w:eastAsia="ru-RU"/>
        </w:rPr>
        <w:t xml:space="preserve">«  </w:t>
      </w:r>
      <w:proofErr w:type="gramEnd"/>
      <w:r w:rsidRPr="00062E91">
        <w:rPr>
          <w:rFonts w:ascii="Times New Roman" w:eastAsia="Times New Roman" w:hAnsi="Times New Roman" w:cs="Times New Roman"/>
          <w:lang w:eastAsia="ru-RU"/>
        </w:rPr>
        <w:t xml:space="preserve">  » _________202</w:t>
      </w:r>
      <w:r>
        <w:rPr>
          <w:rFonts w:ascii="Times New Roman" w:eastAsia="Times New Roman" w:hAnsi="Times New Roman" w:cs="Times New Roman"/>
          <w:lang w:eastAsia="ru-RU"/>
        </w:rPr>
        <w:t>6</w:t>
      </w:r>
      <w:r w:rsidRPr="00062E91">
        <w:rPr>
          <w:rFonts w:ascii="Times New Roman" w:eastAsia="Times New Roman" w:hAnsi="Times New Roman" w:cs="Times New Roman"/>
          <w:lang w:eastAsia="ru-RU"/>
        </w:rPr>
        <w:t>г.</w:t>
      </w:r>
    </w:p>
    <w:p w14:paraId="66570A04" w14:textId="77777777" w:rsidR="00BD4417" w:rsidRDefault="00BD4417" w:rsidP="003609A4">
      <w:pPr>
        <w:tabs>
          <w:tab w:val="left" w:pos="708"/>
        </w:tabs>
        <w:autoSpaceDN w:val="0"/>
        <w:spacing w:after="0" w:line="240" w:lineRule="auto"/>
        <w:jc w:val="center"/>
        <w:rPr>
          <w:rFonts w:ascii="Times New Roman" w:eastAsia="Times New Roman" w:hAnsi="Times New Roman" w:cs="Times New Roman"/>
          <w:b/>
          <w:bCs/>
          <w:lang w:eastAsia="ru-RU"/>
        </w:rPr>
      </w:pPr>
    </w:p>
    <w:p w14:paraId="6C5D4869" w14:textId="77777777" w:rsidR="00BD4417" w:rsidRDefault="00BD4417" w:rsidP="003609A4">
      <w:pPr>
        <w:tabs>
          <w:tab w:val="left" w:pos="708"/>
        </w:tabs>
        <w:autoSpaceDN w:val="0"/>
        <w:spacing w:after="0" w:line="240" w:lineRule="auto"/>
        <w:jc w:val="center"/>
        <w:rPr>
          <w:rFonts w:ascii="Times New Roman" w:eastAsia="Times New Roman" w:hAnsi="Times New Roman" w:cs="Times New Roman"/>
          <w:b/>
          <w:bCs/>
          <w:lang w:eastAsia="ru-RU"/>
        </w:rPr>
      </w:pPr>
      <w:r w:rsidRPr="00BD4417">
        <w:rPr>
          <w:rFonts w:ascii="Times New Roman" w:eastAsia="Times New Roman" w:hAnsi="Times New Roman" w:cs="Times New Roman"/>
          <w:b/>
          <w:bCs/>
          <w:lang w:eastAsia="ru-RU"/>
        </w:rPr>
        <w:t xml:space="preserve">Перечень услуг </w:t>
      </w:r>
      <w:r w:rsidR="003609A4" w:rsidRPr="003609A4">
        <w:rPr>
          <w:rFonts w:ascii="Times New Roman" w:eastAsia="Times New Roman" w:hAnsi="Times New Roman" w:cs="Times New Roman"/>
          <w:b/>
          <w:bCs/>
          <w:lang w:eastAsia="ru-RU"/>
        </w:rPr>
        <w:t xml:space="preserve">по </w:t>
      </w:r>
      <w:proofErr w:type="gramStart"/>
      <w:r w:rsidR="003609A4" w:rsidRPr="003609A4">
        <w:rPr>
          <w:rFonts w:ascii="Times New Roman" w:eastAsia="Times New Roman" w:hAnsi="Times New Roman" w:cs="Times New Roman"/>
          <w:b/>
          <w:bCs/>
          <w:lang w:eastAsia="ru-RU"/>
        </w:rPr>
        <w:t>настройке  и</w:t>
      </w:r>
      <w:proofErr w:type="gramEnd"/>
      <w:r w:rsidR="003609A4" w:rsidRPr="003609A4">
        <w:rPr>
          <w:rFonts w:ascii="Times New Roman" w:eastAsia="Times New Roman" w:hAnsi="Times New Roman" w:cs="Times New Roman"/>
          <w:b/>
          <w:bCs/>
          <w:lang w:eastAsia="ru-RU"/>
        </w:rPr>
        <w:t xml:space="preserve"> обновлению модуля «Вакцинация» </w:t>
      </w:r>
    </w:p>
    <w:p w14:paraId="6037330C" w14:textId="6CCC1562" w:rsidR="003609A4" w:rsidRPr="003609A4" w:rsidRDefault="003609A4" w:rsidP="003609A4">
      <w:pPr>
        <w:tabs>
          <w:tab w:val="left" w:pos="708"/>
        </w:tabs>
        <w:autoSpaceDN w:val="0"/>
        <w:spacing w:after="0" w:line="240" w:lineRule="auto"/>
        <w:jc w:val="center"/>
        <w:rPr>
          <w:rFonts w:ascii="Times New Roman" w:eastAsia="Times New Roman" w:hAnsi="Times New Roman" w:cs="Times New Roman"/>
          <w:b/>
          <w:bCs/>
          <w:lang w:eastAsia="ru-RU"/>
        </w:rPr>
      </w:pPr>
      <w:r w:rsidRPr="003609A4">
        <w:rPr>
          <w:rFonts w:ascii="Times New Roman" w:eastAsia="Times New Roman" w:hAnsi="Times New Roman" w:cs="Times New Roman"/>
          <w:b/>
          <w:bCs/>
          <w:lang w:eastAsia="ru-RU"/>
        </w:rPr>
        <w:t>медицинской информационной системы «Ариадна»</w:t>
      </w:r>
    </w:p>
    <w:p w14:paraId="40AE3FA2" w14:textId="77777777" w:rsidR="003609A4" w:rsidRPr="003609A4" w:rsidRDefault="003609A4" w:rsidP="003609A4">
      <w:pPr>
        <w:tabs>
          <w:tab w:val="left" w:pos="708"/>
        </w:tabs>
        <w:autoSpaceDN w:val="0"/>
        <w:spacing w:after="0" w:line="240" w:lineRule="auto"/>
        <w:jc w:val="center"/>
        <w:rPr>
          <w:rFonts w:ascii="Times New Roman" w:eastAsia="Times New Roman" w:hAnsi="Times New Roman" w:cs="Times New Roman"/>
          <w:b/>
          <w:bCs/>
          <w:sz w:val="24"/>
          <w:szCs w:val="24"/>
          <w:lang w:eastAsia="ru-RU"/>
        </w:rPr>
      </w:pPr>
    </w:p>
    <w:p w14:paraId="77CBEF62" w14:textId="77777777" w:rsidR="003609A4" w:rsidRPr="003609A4" w:rsidRDefault="003609A4" w:rsidP="003609A4">
      <w:pPr>
        <w:spacing w:after="0" w:line="240" w:lineRule="auto"/>
        <w:ind w:left="-372" w:right="-104" w:firstLine="939"/>
        <w:jc w:val="both"/>
        <w:rPr>
          <w:rFonts w:ascii="Times New Roman" w:eastAsia="Times New Roman" w:hAnsi="Times New Roman" w:cs="Times New Roman"/>
          <w:b/>
          <w:lang w:eastAsia="ru-RU"/>
        </w:rPr>
      </w:pPr>
      <w:r w:rsidRPr="003609A4">
        <w:rPr>
          <w:rFonts w:ascii="Times New Roman" w:eastAsia="Times New Roman" w:hAnsi="Times New Roman" w:cs="Times New Roman"/>
          <w:b/>
          <w:sz w:val="24"/>
          <w:szCs w:val="24"/>
          <w:lang w:eastAsia="ru-RU"/>
        </w:rPr>
        <w:t>1</w:t>
      </w:r>
      <w:r w:rsidRPr="003609A4">
        <w:rPr>
          <w:rFonts w:ascii="Times New Roman" w:eastAsia="Times New Roman" w:hAnsi="Times New Roman" w:cs="Times New Roman"/>
          <w:b/>
          <w:lang w:eastAsia="ru-RU"/>
        </w:rPr>
        <w:t>. Наименование товара, технические характеристики и количество поставляемого товара</w:t>
      </w:r>
    </w:p>
    <w:p w14:paraId="65AB7205" w14:textId="77777777" w:rsidR="003609A4" w:rsidRPr="003609A4" w:rsidRDefault="003609A4" w:rsidP="003609A4">
      <w:pPr>
        <w:spacing w:after="0" w:line="240" w:lineRule="auto"/>
        <w:ind w:right="-104" w:firstLine="567"/>
        <w:jc w:val="both"/>
        <w:rPr>
          <w:rFonts w:ascii="Times New Roman" w:eastAsia="Times New Roman" w:hAnsi="Times New Roman" w:cs="Times New Roman"/>
          <w:b/>
          <w:bCs/>
          <w:lang w:eastAsia="ru-RU"/>
        </w:rPr>
      </w:pPr>
      <w:r w:rsidRPr="003609A4">
        <w:rPr>
          <w:rFonts w:ascii="Times New Roman" w:eastAsia="Times New Roman" w:hAnsi="Times New Roman" w:cs="Times New Roman"/>
          <w:bCs/>
          <w:lang w:eastAsia="ru-RU"/>
        </w:rPr>
        <w:t>1.1. Коды по Общероссийскому классификатору продукции по видам экономической деятельности (</w:t>
      </w:r>
      <w:bookmarkStart w:id="3" w:name="_Hlk204937312"/>
      <w:r w:rsidRPr="003609A4">
        <w:rPr>
          <w:rFonts w:ascii="Times New Roman" w:eastAsia="Times New Roman" w:hAnsi="Times New Roman" w:cs="Times New Roman"/>
          <w:bCs/>
          <w:lang w:eastAsia="ru-RU"/>
        </w:rPr>
        <w:t>ОКПД-2):</w:t>
      </w:r>
      <w:r w:rsidRPr="003609A4">
        <w:rPr>
          <w:rFonts w:ascii="Times New Roman" w:eastAsia="Times New Roman" w:hAnsi="Times New Roman" w:cs="Times New Roman"/>
          <w:b/>
          <w:bCs/>
          <w:lang w:eastAsia="ru-RU"/>
        </w:rPr>
        <w:t xml:space="preserve"> </w:t>
      </w:r>
      <w:bookmarkEnd w:id="3"/>
      <w:r w:rsidRPr="003609A4">
        <w:rPr>
          <w:rFonts w:ascii="Times New Roman" w:eastAsia="Times New Roman" w:hAnsi="Times New Roman" w:cs="Times New Roman"/>
          <w:b/>
          <w:bCs/>
          <w:lang w:eastAsia="ru-RU"/>
        </w:rPr>
        <w:t>62.09.20.190 Услуги по технической поддержке в области информационных технологий прочие, не включенные в другие группировки.</w:t>
      </w:r>
    </w:p>
    <w:p w14:paraId="7D42078C" w14:textId="77777777" w:rsidR="003609A4" w:rsidRPr="003609A4" w:rsidRDefault="003609A4" w:rsidP="003609A4">
      <w:pPr>
        <w:spacing w:after="0" w:line="240" w:lineRule="auto"/>
        <w:ind w:right="-104" w:firstLine="567"/>
        <w:jc w:val="both"/>
        <w:rPr>
          <w:rFonts w:ascii="Times New Roman" w:eastAsia="Times New Roman" w:hAnsi="Times New Roman" w:cs="Times New Roman"/>
          <w:b/>
          <w:bCs/>
          <w:lang w:eastAsia="ru-RU"/>
        </w:rPr>
      </w:pPr>
    </w:p>
    <w:p w14:paraId="69288EFA" w14:textId="282C46DE" w:rsidR="003609A4" w:rsidRDefault="003609A4" w:rsidP="00B35498">
      <w:pPr>
        <w:spacing w:after="0" w:line="256" w:lineRule="auto"/>
        <w:ind w:left="360"/>
        <w:jc w:val="center"/>
        <w:rPr>
          <w:rFonts w:ascii="Times New Roman" w:hAnsi="Times New Roman" w:cs="Times New Roman"/>
          <w:b/>
        </w:rPr>
      </w:pPr>
      <w:r w:rsidRPr="003609A4">
        <w:rPr>
          <w:rFonts w:ascii="Times New Roman" w:hAnsi="Times New Roman" w:cs="Times New Roman"/>
          <w:b/>
        </w:rPr>
        <w:t>2. Цели и правовое основание закупки услуги</w:t>
      </w:r>
    </w:p>
    <w:p w14:paraId="45A76AD8" w14:textId="77777777" w:rsidR="00F1358F" w:rsidRPr="003609A4" w:rsidRDefault="00F1358F" w:rsidP="00B35498">
      <w:pPr>
        <w:spacing w:after="0" w:line="256" w:lineRule="auto"/>
        <w:ind w:left="360"/>
        <w:jc w:val="center"/>
        <w:rPr>
          <w:rFonts w:ascii="Times New Roman" w:hAnsi="Times New Roman" w:cs="Times New Roman"/>
          <w:b/>
        </w:rPr>
      </w:pPr>
    </w:p>
    <w:p w14:paraId="5401F63E" w14:textId="77777777" w:rsidR="003609A4" w:rsidRPr="003609A4" w:rsidRDefault="003609A4" w:rsidP="00B35498">
      <w:pPr>
        <w:spacing w:after="0" w:line="240" w:lineRule="auto"/>
        <w:contextualSpacing/>
        <w:jc w:val="both"/>
        <w:rPr>
          <w:rFonts w:ascii="Times New Roman" w:hAnsi="Times New Roman" w:cs="Times New Roman"/>
        </w:rPr>
      </w:pPr>
      <w:r w:rsidRPr="003609A4">
        <w:rPr>
          <w:rFonts w:ascii="Times New Roman" w:hAnsi="Times New Roman" w:cs="Times New Roman"/>
        </w:rPr>
        <w:t>2.1</w:t>
      </w:r>
      <w:r w:rsidRPr="003609A4">
        <w:rPr>
          <w:rFonts w:ascii="Times New Roman" w:hAnsi="Times New Roman" w:cs="Times New Roman"/>
        </w:rPr>
        <w:tab/>
        <w:t>Целью данной закупки является настройка и обновление модуля «Вакцинация» МИС «Ариадна» в 2026 году.</w:t>
      </w:r>
    </w:p>
    <w:p w14:paraId="6A50982A" w14:textId="77777777" w:rsidR="003609A4" w:rsidRPr="003609A4" w:rsidRDefault="003609A4" w:rsidP="003609A4">
      <w:pPr>
        <w:spacing w:line="240" w:lineRule="auto"/>
        <w:contextualSpacing/>
        <w:jc w:val="both"/>
        <w:rPr>
          <w:rFonts w:ascii="Times New Roman" w:hAnsi="Times New Roman" w:cs="Times New Roman"/>
        </w:rPr>
      </w:pPr>
      <w:r w:rsidRPr="003609A4">
        <w:rPr>
          <w:rFonts w:ascii="Times New Roman" w:hAnsi="Times New Roman" w:cs="Times New Roman"/>
        </w:rPr>
        <w:t>2.2</w:t>
      </w:r>
      <w:r w:rsidRPr="003609A4">
        <w:rPr>
          <w:rFonts w:ascii="Times New Roman" w:hAnsi="Times New Roman" w:cs="Times New Roman"/>
        </w:rPr>
        <w:tab/>
        <w:t xml:space="preserve">Основание закупки услуг: </w:t>
      </w:r>
    </w:p>
    <w:p w14:paraId="30EA75D3" w14:textId="77777777" w:rsidR="003609A4" w:rsidRPr="003609A4" w:rsidRDefault="003609A4" w:rsidP="003609A4">
      <w:pPr>
        <w:spacing w:line="240" w:lineRule="auto"/>
        <w:contextualSpacing/>
        <w:jc w:val="both"/>
        <w:rPr>
          <w:rFonts w:ascii="Times New Roman" w:hAnsi="Times New Roman" w:cs="Times New Roman"/>
        </w:rPr>
      </w:pPr>
      <w:r w:rsidRPr="003609A4">
        <w:rPr>
          <w:rFonts w:ascii="Times New Roman" w:hAnsi="Times New Roman" w:cs="Times New Roman"/>
        </w:rPr>
        <w:t>2.2.1</w:t>
      </w:r>
      <w:r w:rsidRPr="003609A4">
        <w:rPr>
          <w:rFonts w:ascii="Times New Roman" w:hAnsi="Times New Roman" w:cs="Times New Roman"/>
        </w:rPr>
        <w:tab/>
        <w:t>Федеральный закон от 21.11.2011 № 323-ФЗ «Об основах охраны здоровья»</w:t>
      </w:r>
    </w:p>
    <w:p w14:paraId="2DB6EF14" w14:textId="77777777" w:rsidR="003609A4" w:rsidRPr="003609A4" w:rsidRDefault="003609A4" w:rsidP="003609A4">
      <w:pPr>
        <w:spacing w:line="240" w:lineRule="auto"/>
        <w:contextualSpacing/>
        <w:jc w:val="both"/>
        <w:rPr>
          <w:rFonts w:ascii="Times New Roman" w:hAnsi="Times New Roman" w:cs="Times New Roman"/>
        </w:rPr>
      </w:pPr>
      <w:r w:rsidRPr="003609A4">
        <w:rPr>
          <w:rFonts w:ascii="Times New Roman" w:hAnsi="Times New Roman" w:cs="Times New Roman"/>
        </w:rPr>
        <w:t>2.2.2</w:t>
      </w:r>
      <w:r w:rsidRPr="003609A4">
        <w:rPr>
          <w:rFonts w:ascii="Times New Roman" w:hAnsi="Times New Roman" w:cs="Times New Roman"/>
        </w:rPr>
        <w:tab/>
        <w:t>Федеральный закон от 27.07.2006 № 149-ФЗ «Об информации, информационных технологиях и о защите информации».</w:t>
      </w:r>
    </w:p>
    <w:p w14:paraId="5DFE9A6C" w14:textId="77777777" w:rsidR="003609A4" w:rsidRPr="003609A4" w:rsidRDefault="003609A4" w:rsidP="003609A4">
      <w:pPr>
        <w:spacing w:line="240" w:lineRule="auto"/>
        <w:contextualSpacing/>
        <w:jc w:val="both"/>
        <w:rPr>
          <w:rFonts w:ascii="Times New Roman" w:hAnsi="Times New Roman" w:cs="Times New Roman"/>
        </w:rPr>
      </w:pPr>
      <w:r w:rsidRPr="003609A4">
        <w:rPr>
          <w:rFonts w:ascii="Times New Roman" w:hAnsi="Times New Roman" w:cs="Times New Roman"/>
        </w:rPr>
        <w:t>2.2.3</w:t>
      </w:r>
      <w:r w:rsidRPr="003609A4">
        <w:rPr>
          <w:rFonts w:ascii="Times New Roman" w:hAnsi="Times New Roman" w:cs="Times New Roman"/>
        </w:rPr>
        <w:tab/>
        <w:t>Федеральный закон от 27.07.2006 № 152-ФЗ «О персональных данных».</w:t>
      </w:r>
    </w:p>
    <w:p w14:paraId="0B76F801" w14:textId="77777777" w:rsidR="003609A4" w:rsidRPr="003609A4" w:rsidRDefault="003609A4" w:rsidP="003609A4">
      <w:pPr>
        <w:spacing w:line="240" w:lineRule="auto"/>
        <w:contextualSpacing/>
        <w:jc w:val="both"/>
        <w:rPr>
          <w:rFonts w:ascii="Times New Roman" w:hAnsi="Times New Roman" w:cs="Times New Roman"/>
        </w:rPr>
      </w:pPr>
      <w:r w:rsidRPr="003609A4">
        <w:rPr>
          <w:rFonts w:ascii="Times New Roman" w:hAnsi="Times New Roman" w:cs="Times New Roman"/>
        </w:rPr>
        <w:t>2.2.4</w:t>
      </w:r>
      <w:r w:rsidRPr="003609A4">
        <w:rPr>
          <w:rFonts w:ascii="Times New Roman" w:hAnsi="Times New Roman" w:cs="Times New Roman"/>
        </w:rPr>
        <w:tab/>
        <w:t>Федеральный закон от 06.04.2011 № 63-ФЗ «Об электронной подписи».</w:t>
      </w:r>
    </w:p>
    <w:p w14:paraId="6E14FEE0" w14:textId="77777777" w:rsidR="003609A4" w:rsidRPr="003609A4" w:rsidRDefault="003609A4" w:rsidP="003609A4">
      <w:pPr>
        <w:spacing w:line="240" w:lineRule="auto"/>
        <w:contextualSpacing/>
        <w:jc w:val="both"/>
        <w:rPr>
          <w:rFonts w:ascii="Times New Roman" w:hAnsi="Times New Roman" w:cs="Times New Roman"/>
        </w:rPr>
      </w:pPr>
      <w:r w:rsidRPr="003609A4">
        <w:rPr>
          <w:rFonts w:ascii="Times New Roman" w:hAnsi="Times New Roman" w:cs="Times New Roman"/>
        </w:rPr>
        <w:t>2.2.5</w:t>
      </w:r>
      <w:r w:rsidRPr="003609A4">
        <w:rPr>
          <w:rFonts w:ascii="Times New Roman" w:hAnsi="Times New Roman" w:cs="Times New Roman"/>
        </w:rPr>
        <w:tab/>
        <w:t>Постановление Правительства Санкт-Петербурга от 17.10.2012 №1119 «О государственной информационной системе Санкт-Петербурга «Региональный фрагмент единой государственной информационной системы в сфере здравоохранения»</w:t>
      </w:r>
    </w:p>
    <w:p w14:paraId="3682C047" w14:textId="77777777" w:rsidR="003609A4" w:rsidRPr="003609A4" w:rsidRDefault="003609A4" w:rsidP="003609A4">
      <w:pPr>
        <w:spacing w:line="240" w:lineRule="auto"/>
        <w:contextualSpacing/>
        <w:jc w:val="both"/>
        <w:rPr>
          <w:rFonts w:ascii="Times New Roman" w:hAnsi="Times New Roman" w:cs="Times New Roman"/>
        </w:rPr>
      </w:pPr>
      <w:r w:rsidRPr="003609A4">
        <w:rPr>
          <w:rFonts w:ascii="Times New Roman" w:hAnsi="Times New Roman" w:cs="Times New Roman"/>
        </w:rPr>
        <w:t>2.2.6</w:t>
      </w:r>
      <w:r w:rsidRPr="003609A4">
        <w:rPr>
          <w:rFonts w:ascii="Times New Roman" w:hAnsi="Times New Roman" w:cs="Times New Roman"/>
        </w:rPr>
        <w:tab/>
        <w:t>Постановление Правительства Российской Федерации от 05.05.2018г. №555 «О единой государственной информационной системе в сфере здравоохранения».</w:t>
      </w:r>
    </w:p>
    <w:p w14:paraId="511722A8" w14:textId="77777777" w:rsidR="003609A4" w:rsidRPr="003609A4" w:rsidRDefault="003609A4" w:rsidP="003609A4">
      <w:pPr>
        <w:spacing w:line="240" w:lineRule="auto"/>
        <w:contextualSpacing/>
        <w:jc w:val="both"/>
        <w:rPr>
          <w:rFonts w:ascii="Times New Roman" w:hAnsi="Times New Roman" w:cs="Times New Roman"/>
        </w:rPr>
      </w:pPr>
      <w:r w:rsidRPr="003609A4">
        <w:rPr>
          <w:rFonts w:ascii="Times New Roman" w:hAnsi="Times New Roman" w:cs="Times New Roman"/>
        </w:rPr>
        <w:t>2.2.7</w:t>
      </w:r>
      <w:r w:rsidRPr="003609A4">
        <w:rPr>
          <w:rFonts w:ascii="Times New Roman" w:hAnsi="Times New Roman" w:cs="Times New Roman"/>
        </w:rPr>
        <w:tab/>
        <w:t>Методические рекомендации по обеспечению функциональных возможностей медицинских информационных систем медицинских организаций, утвержденные МЗ РФ 01.02.2016.</w:t>
      </w:r>
    </w:p>
    <w:p w14:paraId="7F997014" w14:textId="77777777" w:rsidR="003609A4" w:rsidRPr="003609A4" w:rsidRDefault="003609A4" w:rsidP="003609A4">
      <w:pPr>
        <w:spacing w:line="240" w:lineRule="auto"/>
        <w:contextualSpacing/>
        <w:jc w:val="both"/>
        <w:rPr>
          <w:rFonts w:ascii="Times New Roman" w:hAnsi="Times New Roman" w:cs="Times New Roman"/>
        </w:rPr>
      </w:pPr>
      <w:r w:rsidRPr="003609A4">
        <w:rPr>
          <w:rFonts w:ascii="Times New Roman" w:hAnsi="Times New Roman" w:cs="Times New Roman"/>
        </w:rPr>
        <w:t>2.2.8</w:t>
      </w:r>
      <w:r w:rsidRPr="003609A4">
        <w:rPr>
          <w:rFonts w:ascii="Times New Roman" w:hAnsi="Times New Roman" w:cs="Times New Roman"/>
        </w:rPr>
        <w:tab/>
        <w:t>Приказ Министерства здравоохранения Российской Федерации от 24 декабря 2018 г. №911н «Об утверждении требований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w:t>
      </w:r>
    </w:p>
    <w:p w14:paraId="3C6DA26E" w14:textId="77777777" w:rsidR="003609A4" w:rsidRPr="003609A4" w:rsidRDefault="003609A4" w:rsidP="003609A4">
      <w:pPr>
        <w:spacing w:line="240" w:lineRule="auto"/>
        <w:contextualSpacing/>
        <w:jc w:val="both"/>
        <w:rPr>
          <w:rFonts w:ascii="Times New Roman" w:hAnsi="Times New Roman" w:cs="Times New Roman"/>
        </w:rPr>
      </w:pPr>
      <w:r w:rsidRPr="003609A4">
        <w:rPr>
          <w:rFonts w:ascii="Times New Roman" w:hAnsi="Times New Roman" w:cs="Times New Roman"/>
        </w:rPr>
        <w:t>2.2.9</w:t>
      </w:r>
      <w:r w:rsidRPr="003609A4">
        <w:rPr>
          <w:rFonts w:ascii="Times New Roman" w:hAnsi="Times New Roman" w:cs="Times New Roman"/>
        </w:rPr>
        <w:tab/>
        <w:t>Постановление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54FD36D8" w14:textId="77777777" w:rsidR="003609A4" w:rsidRPr="003609A4" w:rsidRDefault="003609A4" w:rsidP="003609A4">
      <w:pPr>
        <w:spacing w:line="240" w:lineRule="auto"/>
        <w:contextualSpacing/>
        <w:jc w:val="both"/>
        <w:rPr>
          <w:rFonts w:ascii="Times New Roman" w:hAnsi="Times New Roman" w:cs="Times New Roman"/>
        </w:rPr>
      </w:pPr>
    </w:p>
    <w:p w14:paraId="112DD0FE" w14:textId="42BAC326" w:rsidR="003609A4" w:rsidRDefault="003609A4" w:rsidP="00B35498">
      <w:pPr>
        <w:numPr>
          <w:ilvl w:val="0"/>
          <w:numId w:val="8"/>
        </w:numPr>
        <w:spacing w:after="0" w:line="256" w:lineRule="auto"/>
        <w:jc w:val="center"/>
        <w:rPr>
          <w:rFonts w:ascii="Times New Roman" w:hAnsi="Times New Roman" w:cs="Times New Roman"/>
          <w:b/>
        </w:rPr>
      </w:pPr>
      <w:r w:rsidRPr="003609A4">
        <w:rPr>
          <w:rFonts w:ascii="Times New Roman" w:hAnsi="Times New Roman" w:cs="Times New Roman"/>
          <w:b/>
        </w:rPr>
        <w:t>Источник финансирования</w:t>
      </w:r>
    </w:p>
    <w:p w14:paraId="11DD6B1D" w14:textId="77777777" w:rsidR="00F1358F" w:rsidRPr="003609A4" w:rsidRDefault="00F1358F" w:rsidP="00F1358F">
      <w:pPr>
        <w:spacing w:after="0" w:line="256" w:lineRule="auto"/>
        <w:ind w:left="720"/>
        <w:rPr>
          <w:rFonts w:ascii="Times New Roman" w:hAnsi="Times New Roman" w:cs="Times New Roman"/>
          <w:b/>
        </w:rPr>
      </w:pPr>
    </w:p>
    <w:p w14:paraId="25B74F8E" w14:textId="7662F6FF" w:rsidR="003609A4" w:rsidRDefault="003609A4" w:rsidP="00B35498">
      <w:pPr>
        <w:spacing w:after="0" w:line="240" w:lineRule="auto"/>
        <w:jc w:val="both"/>
        <w:rPr>
          <w:rFonts w:ascii="Times New Roman" w:eastAsia="SimSun" w:hAnsi="Times New Roman" w:cs="Times New Roman"/>
          <w:lang w:eastAsia="zh-CN" w:bidi="hi-IN"/>
        </w:rPr>
      </w:pPr>
      <w:r w:rsidRPr="003609A4">
        <w:rPr>
          <w:rFonts w:ascii="Times New Roman" w:hAnsi="Times New Roman" w:cs="Times New Roman"/>
        </w:rPr>
        <w:t>3.1</w:t>
      </w:r>
      <w:r w:rsidRPr="003609A4">
        <w:rPr>
          <w:rFonts w:ascii="Times New Roman" w:hAnsi="Times New Roman" w:cs="Times New Roman"/>
        </w:rPr>
        <w:tab/>
      </w:r>
      <w:r w:rsidRPr="0057431D">
        <w:rPr>
          <w:rFonts w:ascii="Times New Roman" w:eastAsia="SimSun" w:hAnsi="Times New Roman" w:cs="Times New Roman"/>
          <w:lang w:eastAsia="zh-CN" w:bidi="hi-IN"/>
        </w:rPr>
        <w:t xml:space="preserve">Источник финансирования закупки: </w:t>
      </w:r>
      <w:r w:rsidRPr="003609A4">
        <w:rPr>
          <w:rFonts w:ascii="Times New Roman" w:eastAsia="SimSun" w:hAnsi="Times New Roman" w:cs="Times New Roman"/>
          <w:lang w:eastAsia="zh-CN" w:bidi="hi-IN"/>
        </w:rPr>
        <w:t>Доходы от предпринимательской и иной, приносящей доход деятельности    Код ОСГУ 226 «Прочие работы, услуги»</w:t>
      </w:r>
      <w:r w:rsidRPr="003609A4">
        <w:rPr>
          <w:rFonts w:ascii="Times New Roman" w:eastAsia="SimSun" w:hAnsi="Times New Roman" w:cs="Times New Roman"/>
          <w:highlight w:val="yellow"/>
          <w:lang w:eastAsia="zh-CN" w:bidi="hi-IN"/>
        </w:rPr>
        <w:t xml:space="preserve"> </w:t>
      </w:r>
    </w:p>
    <w:p w14:paraId="4DAA8F12" w14:textId="77777777" w:rsidR="00F1358F" w:rsidRPr="003609A4" w:rsidRDefault="00F1358F" w:rsidP="00B35498">
      <w:pPr>
        <w:spacing w:after="0" w:line="240" w:lineRule="auto"/>
        <w:jc w:val="both"/>
        <w:rPr>
          <w:rFonts w:ascii="Times New Roman" w:eastAsia="SimSun" w:hAnsi="Times New Roman" w:cs="Times New Roman"/>
          <w:lang w:eastAsia="zh-CN" w:bidi="hi-IN"/>
        </w:rPr>
      </w:pPr>
    </w:p>
    <w:p w14:paraId="0473C5AB" w14:textId="233F77E3" w:rsidR="003609A4" w:rsidRDefault="003609A4" w:rsidP="00360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ind w:firstLine="709"/>
        <w:jc w:val="center"/>
        <w:rPr>
          <w:rFonts w:ascii="Times New Roman" w:eastAsia="Times New Roman" w:hAnsi="Times New Roman" w:cs="Times New Roman"/>
          <w:b/>
          <w:lang w:eastAsia="ru-RU"/>
        </w:rPr>
      </w:pPr>
      <w:r w:rsidRPr="003609A4">
        <w:rPr>
          <w:rFonts w:ascii="Times New Roman" w:eastAsia="Times New Roman" w:hAnsi="Times New Roman" w:cs="Times New Roman"/>
          <w:b/>
          <w:lang w:eastAsia="ru-RU"/>
        </w:rPr>
        <w:t>4. Форма, сроки и порядок оплаты услуг</w:t>
      </w:r>
    </w:p>
    <w:p w14:paraId="54E70AD7" w14:textId="77777777" w:rsidR="00F1358F" w:rsidRPr="003609A4" w:rsidRDefault="00F1358F" w:rsidP="00360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ind w:firstLine="709"/>
        <w:jc w:val="center"/>
        <w:rPr>
          <w:rFonts w:ascii="Times New Roman" w:eastAsia="Times New Roman" w:hAnsi="Times New Roman" w:cs="Times New Roman"/>
          <w:b/>
          <w:lang w:eastAsia="ru-RU"/>
        </w:rPr>
      </w:pPr>
    </w:p>
    <w:p w14:paraId="6872E4BF" w14:textId="77777777" w:rsidR="003609A4" w:rsidRPr="003609A4" w:rsidRDefault="003609A4" w:rsidP="00360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s="Times New Roman"/>
          <w:lang w:eastAsia="ru-RU"/>
        </w:rPr>
      </w:pPr>
      <w:r w:rsidRPr="003609A4">
        <w:rPr>
          <w:rFonts w:ascii="Times New Roman" w:eastAsia="Times New Roman" w:hAnsi="Times New Roman" w:cs="Times New Roman"/>
          <w:spacing w:val="2"/>
          <w:lang w:eastAsia="ru-RU"/>
        </w:rPr>
        <w:t xml:space="preserve">4.1. </w:t>
      </w:r>
      <w:r w:rsidRPr="003609A4">
        <w:rPr>
          <w:rFonts w:ascii="Times New Roman" w:eastAsia="Times New Roman" w:hAnsi="Times New Roman" w:cs="Times New Roman"/>
          <w:lang w:eastAsia="ru-RU"/>
        </w:rPr>
        <w:t>Оплата оказанных услуг осуществляется Заказчиком в безналичной форме.</w:t>
      </w:r>
    </w:p>
    <w:p w14:paraId="1ABE52FF" w14:textId="77777777" w:rsidR="003609A4" w:rsidRPr="003609A4" w:rsidRDefault="003609A4" w:rsidP="00360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4.2.  Авансирование не предусмотрено.</w:t>
      </w:r>
    </w:p>
    <w:p w14:paraId="1282D1CA" w14:textId="78E3E204" w:rsidR="003609A4" w:rsidRPr="003609A4" w:rsidRDefault="003609A4" w:rsidP="00360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 xml:space="preserve">4.3. Оплата производится за фактически оказанные услуги </w:t>
      </w:r>
      <w:r w:rsidRPr="0057431D">
        <w:rPr>
          <w:rFonts w:ascii="Times New Roman" w:eastAsia="Times New Roman" w:hAnsi="Times New Roman" w:cs="Times New Roman"/>
          <w:lang w:eastAsia="ru-RU"/>
        </w:rPr>
        <w:t>за счет собственных средств ВР 244</w:t>
      </w:r>
      <w:r w:rsidRPr="003609A4">
        <w:rPr>
          <w:rFonts w:ascii="Times New Roman" w:eastAsia="Times New Roman" w:hAnsi="Times New Roman" w:cs="Times New Roman"/>
          <w:lang w:eastAsia="ru-RU"/>
        </w:rPr>
        <w:t>, предусмотренных Планом финансово-хозяйственной деятельности.</w:t>
      </w:r>
    </w:p>
    <w:p w14:paraId="3FB6DAFF" w14:textId="77777777" w:rsidR="003609A4" w:rsidRPr="003609A4" w:rsidRDefault="003609A4" w:rsidP="00360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 xml:space="preserve">4.4. Цена Договора включает в себя все расходы Исполнителя, связанные с исполнением договора, в том числе: </w:t>
      </w:r>
      <w:bookmarkStart w:id="4" w:name="_Hlk57705574"/>
      <w:r w:rsidRPr="003609A4">
        <w:rPr>
          <w:rFonts w:ascii="Times New Roman" w:eastAsia="Times New Roman" w:hAnsi="Times New Roman" w:cs="Times New Roman"/>
          <w:lang w:eastAsia="ru-RU"/>
        </w:rPr>
        <w:t>выезд специалистов, установка, настройка, расходы на страхование, уплату налогов, сборов стоимость расходных материалов, комплектующих, используемых при оказании услуг  и других обязательных платежей, взимаемых на территории Российской Федерации.</w:t>
      </w:r>
    </w:p>
    <w:bookmarkEnd w:id="4"/>
    <w:p w14:paraId="64FC2D58" w14:textId="77777777" w:rsidR="003609A4" w:rsidRPr="003609A4" w:rsidRDefault="003609A4" w:rsidP="00360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ind w:firstLine="709"/>
        <w:jc w:val="both"/>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Оплата производится в течение 7 (семи) рабочих дней с даты подписания Сторонами акта оказанных услуг (или универсального передаточного документа по форме, установленной письмом ФНС России от 21.10.13 № ММВ-20-3/96</w:t>
      </w:r>
      <w:r w:rsidRPr="003609A4">
        <w:rPr>
          <w:rFonts w:ascii="Times New Roman" w:eastAsia="Calibri" w:hAnsi="Times New Roman" w:cs="Times New Roman"/>
          <w:vertAlign w:val="superscript"/>
        </w:rPr>
        <w:footnoteReference w:id="2"/>
      </w:r>
      <w:r w:rsidRPr="003609A4">
        <w:rPr>
          <w:rFonts w:ascii="Times New Roman" w:eastAsia="Times New Roman" w:hAnsi="Times New Roman" w:cs="Times New Roman"/>
          <w:lang w:eastAsia="ru-RU"/>
        </w:rPr>
        <w:t>) на основании предоставленных Исполнителем документов на оплату (счет, акт оказанных услуг, счет-фактура</w:t>
      </w:r>
      <w:r w:rsidRPr="003609A4">
        <w:rPr>
          <w:rFonts w:ascii="Times New Roman" w:eastAsia="Calibri" w:hAnsi="Times New Roman" w:cs="Times New Roman"/>
          <w:vertAlign w:val="superscript"/>
        </w:rPr>
        <w:footnoteReference w:id="3"/>
      </w:r>
      <w:r w:rsidRPr="003609A4">
        <w:rPr>
          <w:rFonts w:ascii="Times New Roman" w:eastAsia="Times New Roman" w:hAnsi="Times New Roman" w:cs="Times New Roman"/>
          <w:lang w:eastAsia="ru-RU"/>
        </w:rPr>
        <w:t>) (или универсального передаточного документа</w:t>
      </w:r>
      <w:r w:rsidRPr="003609A4">
        <w:rPr>
          <w:rFonts w:ascii="Times New Roman" w:eastAsia="Times New Roman" w:hAnsi="Times New Roman" w:cs="Times New Roman"/>
          <w:vertAlign w:val="superscript"/>
          <w:lang w:eastAsia="ru-RU"/>
        </w:rPr>
        <w:t>1</w:t>
      </w:r>
      <w:r w:rsidRPr="003609A4">
        <w:rPr>
          <w:rFonts w:ascii="Times New Roman" w:eastAsia="Times New Roman" w:hAnsi="Times New Roman" w:cs="Times New Roman"/>
          <w:lang w:eastAsia="ru-RU"/>
        </w:rPr>
        <w:t xml:space="preserve">), подтверждающих факт и </w:t>
      </w:r>
      <w:r w:rsidRPr="003609A4">
        <w:rPr>
          <w:rFonts w:ascii="Times New Roman" w:eastAsia="Times New Roman" w:hAnsi="Times New Roman" w:cs="Times New Roman"/>
          <w:lang w:eastAsia="ru-RU"/>
        </w:rPr>
        <w:lastRenderedPageBreak/>
        <w:t xml:space="preserve">цену оказанных услуг и оформленных в соответствии с требованиями действующего законодательства. </w:t>
      </w:r>
      <w:bookmarkStart w:id="5" w:name="_Hlk153894729"/>
      <w:r w:rsidRPr="003609A4">
        <w:rPr>
          <w:rFonts w:ascii="Times New Roman" w:eastAsia="Times New Roman" w:hAnsi="Times New Roman" w:cs="Times New Roman"/>
          <w:lang w:eastAsia="ru-RU"/>
        </w:rPr>
        <w:t xml:space="preserve">Акты выполненных работ, оказанных услуг должны содержать перечень </w:t>
      </w:r>
      <w:proofErr w:type="gramStart"/>
      <w:r w:rsidRPr="003609A4">
        <w:rPr>
          <w:rFonts w:ascii="Times New Roman" w:eastAsia="Times New Roman" w:hAnsi="Times New Roman" w:cs="Times New Roman"/>
          <w:lang w:eastAsia="ru-RU"/>
        </w:rPr>
        <w:t>работ ,</w:t>
      </w:r>
      <w:proofErr w:type="gramEnd"/>
      <w:r w:rsidRPr="003609A4">
        <w:rPr>
          <w:rFonts w:ascii="Times New Roman" w:eastAsia="Times New Roman" w:hAnsi="Times New Roman" w:cs="Times New Roman"/>
          <w:lang w:eastAsia="ru-RU"/>
        </w:rPr>
        <w:t xml:space="preserve"> услуг и фактически выполненные по ним объемы согласно условиям заключенных договоров.</w:t>
      </w:r>
    </w:p>
    <w:bookmarkEnd w:id="5"/>
    <w:p w14:paraId="5E6E2B7F" w14:textId="0295D7A9" w:rsidR="003609A4" w:rsidRPr="003609A4" w:rsidRDefault="003609A4" w:rsidP="00360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4.</w:t>
      </w:r>
      <w:r w:rsidR="0057431D">
        <w:rPr>
          <w:rFonts w:ascii="Times New Roman" w:eastAsia="Times New Roman" w:hAnsi="Times New Roman" w:cs="Times New Roman"/>
          <w:color w:val="000000"/>
          <w:lang w:eastAsia="ru-RU"/>
        </w:rPr>
        <w:t>5</w:t>
      </w:r>
      <w:r w:rsidRPr="003609A4">
        <w:rPr>
          <w:rFonts w:ascii="Times New Roman" w:eastAsia="Times New Roman" w:hAnsi="Times New Roman" w:cs="Times New Roman"/>
          <w:color w:val="000000"/>
          <w:lang w:eastAsia="ru-RU"/>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    </w:t>
      </w:r>
    </w:p>
    <w:p w14:paraId="43877ECE" w14:textId="77777777" w:rsidR="003609A4" w:rsidRPr="003609A4" w:rsidRDefault="003609A4" w:rsidP="00360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4.7.</w:t>
      </w:r>
      <w:r w:rsidRPr="003609A4">
        <w:rPr>
          <w:rFonts w:ascii="Times New Roman" w:eastAsia="Times New Roman" w:hAnsi="Times New Roman" w:cs="Times New Roman"/>
          <w:lang w:eastAsia="ru-RU"/>
        </w:rPr>
        <w:t xml:space="preserve"> В конце расчетного периода по окончательному исполнению условий договора оформляется акт сверки расчетов с Заказчиком.   </w:t>
      </w:r>
    </w:p>
    <w:p w14:paraId="40186C3E" w14:textId="77777777" w:rsidR="003609A4" w:rsidRPr="003609A4" w:rsidRDefault="003609A4" w:rsidP="00360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ind w:firstLine="709"/>
        <w:jc w:val="both"/>
        <w:rPr>
          <w:rFonts w:ascii="Times New Roman" w:eastAsia="Times New Roman" w:hAnsi="Times New Roman" w:cs="Times New Roman"/>
          <w:lang w:eastAsia="ru-RU"/>
        </w:rPr>
      </w:pPr>
    </w:p>
    <w:p w14:paraId="03FD6456" w14:textId="3E97CFF8" w:rsidR="003609A4" w:rsidRDefault="003609A4" w:rsidP="00B35498">
      <w:pPr>
        <w:spacing w:after="0" w:line="240" w:lineRule="auto"/>
        <w:jc w:val="center"/>
        <w:rPr>
          <w:rFonts w:ascii="Times New Roman" w:hAnsi="Times New Roman" w:cs="Times New Roman"/>
          <w:b/>
        </w:rPr>
      </w:pPr>
      <w:r w:rsidRPr="003609A4">
        <w:rPr>
          <w:rFonts w:ascii="Times New Roman" w:eastAsia="SimSun" w:hAnsi="Times New Roman" w:cs="Times New Roman"/>
          <w:b/>
          <w:bCs/>
          <w:sz w:val="24"/>
          <w:szCs w:val="24"/>
          <w:lang w:eastAsia="zh-CN" w:bidi="hi-IN"/>
        </w:rPr>
        <w:t>5.</w:t>
      </w:r>
      <w:r w:rsidRPr="003609A4">
        <w:rPr>
          <w:rFonts w:ascii="Times New Roman" w:hAnsi="Times New Roman" w:cs="Times New Roman"/>
          <w:b/>
        </w:rPr>
        <w:t xml:space="preserve"> </w:t>
      </w:r>
      <w:r w:rsidR="00F1358F">
        <w:rPr>
          <w:rFonts w:ascii="Times New Roman" w:hAnsi="Times New Roman" w:cs="Times New Roman"/>
          <w:b/>
        </w:rPr>
        <w:t>С</w:t>
      </w:r>
      <w:r w:rsidRPr="003609A4">
        <w:rPr>
          <w:rFonts w:ascii="Times New Roman" w:hAnsi="Times New Roman" w:cs="Times New Roman"/>
          <w:b/>
        </w:rPr>
        <w:t>роки оказания услуг</w:t>
      </w:r>
    </w:p>
    <w:p w14:paraId="61122C37" w14:textId="77777777" w:rsidR="00F1358F" w:rsidRPr="003609A4" w:rsidRDefault="00F1358F" w:rsidP="00B35498">
      <w:pPr>
        <w:spacing w:after="0" w:line="240" w:lineRule="auto"/>
        <w:jc w:val="center"/>
        <w:rPr>
          <w:rFonts w:ascii="Times New Roman" w:hAnsi="Times New Roman" w:cs="Times New Roman"/>
          <w:b/>
        </w:rPr>
      </w:pPr>
    </w:p>
    <w:p w14:paraId="1D4DEF49" w14:textId="216F6713" w:rsidR="003609A4" w:rsidRPr="003609A4" w:rsidRDefault="003609A4" w:rsidP="003609A4">
      <w:pPr>
        <w:tabs>
          <w:tab w:val="left" w:pos="180"/>
          <w:tab w:val="left" w:pos="708"/>
        </w:tabs>
        <w:autoSpaceDN w:val="0"/>
        <w:spacing w:after="0" w:line="240" w:lineRule="auto"/>
        <w:jc w:val="both"/>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 xml:space="preserve">5.4. Срок оказания услуг: в течение 20 (двадцати) рабочих дней с даты </w:t>
      </w:r>
      <w:proofErr w:type="gramStart"/>
      <w:r w:rsidRPr="003609A4">
        <w:rPr>
          <w:rFonts w:ascii="Times New Roman" w:eastAsia="Times New Roman" w:hAnsi="Times New Roman" w:cs="Times New Roman"/>
          <w:lang w:eastAsia="ru-RU"/>
        </w:rPr>
        <w:t>заключения  договора</w:t>
      </w:r>
      <w:proofErr w:type="gramEnd"/>
      <w:r w:rsidRPr="003609A4">
        <w:rPr>
          <w:rFonts w:ascii="Times New Roman" w:eastAsia="Times New Roman" w:hAnsi="Times New Roman" w:cs="Times New Roman"/>
          <w:lang w:eastAsia="ru-RU"/>
        </w:rPr>
        <w:t>.</w:t>
      </w:r>
    </w:p>
    <w:p w14:paraId="51E1854E" w14:textId="77777777" w:rsidR="003609A4" w:rsidRPr="003609A4" w:rsidRDefault="003609A4" w:rsidP="003609A4">
      <w:pPr>
        <w:tabs>
          <w:tab w:val="left" w:pos="180"/>
          <w:tab w:val="left" w:pos="708"/>
        </w:tabs>
        <w:autoSpaceDN w:val="0"/>
        <w:spacing w:after="0" w:line="240" w:lineRule="auto"/>
        <w:jc w:val="both"/>
        <w:rPr>
          <w:rFonts w:ascii="Times New Roman" w:eastAsia="Times New Roman" w:hAnsi="Times New Roman" w:cs="Times New Roman"/>
          <w:lang w:eastAsia="ru-RU"/>
        </w:rPr>
      </w:pPr>
    </w:p>
    <w:p w14:paraId="53C3ED9B" w14:textId="113732FE" w:rsidR="003609A4" w:rsidRDefault="003609A4" w:rsidP="00B35498">
      <w:pPr>
        <w:spacing w:after="0" w:line="240" w:lineRule="auto"/>
        <w:jc w:val="center"/>
        <w:rPr>
          <w:rFonts w:ascii="Times New Roman" w:eastAsia="Times New Roman" w:hAnsi="Times New Roman" w:cs="Times New Roman"/>
          <w:b/>
          <w:lang w:eastAsia="ru-RU"/>
        </w:rPr>
      </w:pPr>
      <w:r w:rsidRPr="003609A4">
        <w:rPr>
          <w:rFonts w:ascii="Times New Roman" w:eastAsia="Times New Roman" w:hAnsi="Times New Roman" w:cs="Times New Roman"/>
          <w:bCs/>
          <w:lang w:eastAsia="ru-RU"/>
        </w:rPr>
        <w:t>.</w:t>
      </w:r>
      <w:r w:rsidRPr="003609A4">
        <w:rPr>
          <w:rFonts w:ascii="Times New Roman" w:eastAsia="Times New Roman" w:hAnsi="Times New Roman" w:cs="Times New Roman"/>
          <w:b/>
          <w:lang w:eastAsia="ru-RU"/>
        </w:rPr>
        <w:t xml:space="preserve"> </w:t>
      </w:r>
      <w:r w:rsidRPr="003609A4">
        <w:rPr>
          <w:rFonts w:ascii="Times New Roman" w:eastAsia="Times New Roman" w:hAnsi="Times New Roman" w:cs="Times New Roman"/>
          <w:b/>
          <w:lang w:eastAsia="ru-RU"/>
        </w:rPr>
        <w:tab/>
        <w:t>6. Описание объекта закупки (требования к функциональным, техническим, качественным, эксплуатационным характеристикам услуг, требования к безопасности услуг)</w:t>
      </w:r>
    </w:p>
    <w:p w14:paraId="0DABFB2A" w14:textId="77777777" w:rsidR="00F1358F" w:rsidRPr="003609A4" w:rsidRDefault="00F1358F" w:rsidP="00B35498">
      <w:pPr>
        <w:spacing w:after="0" w:line="240" w:lineRule="auto"/>
        <w:jc w:val="center"/>
        <w:rPr>
          <w:rFonts w:ascii="Times New Roman" w:eastAsia="Times New Roman" w:hAnsi="Times New Roman" w:cs="Times New Roman"/>
          <w:b/>
          <w:lang w:eastAsia="ru-RU"/>
        </w:rPr>
      </w:pPr>
    </w:p>
    <w:p w14:paraId="1E7F3F35" w14:textId="77777777" w:rsidR="003609A4" w:rsidRPr="003609A4" w:rsidRDefault="003609A4" w:rsidP="00B35498">
      <w:pPr>
        <w:shd w:val="clear" w:color="auto" w:fill="FFFFFF"/>
        <w:spacing w:after="0" w:line="240" w:lineRule="auto"/>
        <w:contextualSpacing/>
        <w:jc w:val="both"/>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6.1</w:t>
      </w:r>
      <w:r w:rsidRPr="003609A4">
        <w:rPr>
          <w:rFonts w:ascii="Times New Roman" w:eastAsia="Times New Roman" w:hAnsi="Times New Roman" w:cs="Times New Roman"/>
          <w:lang w:eastAsia="ru-RU"/>
        </w:rPr>
        <w:tab/>
        <w:t>Обозначения и сокращения:</w:t>
      </w:r>
    </w:p>
    <w:p w14:paraId="12A89D50" w14:textId="77777777" w:rsidR="003609A4" w:rsidRPr="003609A4" w:rsidRDefault="003609A4" w:rsidP="003609A4">
      <w:pPr>
        <w:shd w:val="clear" w:color="auto" w:fill="FFFFFF"/>
        <w:tabs>
          <w:tab w:val="left" w:pos="8931"/>
        </w:tabs>
        <w:spacing w:after="0" w:line="240" w:lineRule="auto"/>
        <w:ind w:left="6" w:right="1"/>
        <w:contextualSpacing/>
        <w:jc w:val="both"/>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В настоящем документе применены следующие сокращения:</w:t>
      </w:r>
    </w:p>
    <w:p w14:paraId="69A7BD5B" w14:textId="77777777" w:rsidR="003609A4" w:rsidRPr="003609A4" w:rsidRDefault="003609A4" w:rsidP="003609A4">
      <w:pPr>
        <w:shd w:val="clear" w:color="auto" w:fill="FFFFFF"/>
        <w:tabs>
          <w:tab w:val="left" w:pos="0"/>
        </w:tabs>
        <w:spacing w:after="0" w:line="240" w:lineRule="auto"/>
        <w:ind w:left="6" w:right="1"/>
        <w:contextualSpacing/>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 xml:space="preserve">МИС </w:t>
      </w:r>
      <w:r w:rsidRPr="003609A4">
        <w:rPr>
          <w:rFonts w:ascii="Times New Roman" w:eastAsia="Times New Roman" w:hAnsi="Times New Roman" w:cs="Times New Roman"/>
          <w:lang w:eastAsia="ru-RU"/>
        </w:rPr>
        <w:tab/>
      </w:r>
      <w:r w:rsidRPr="003609A4">
        <w:rPr>
          <w:rFonts w:ascii="Times New Roman" w:eastAsia="Times New Roman" w:hAnsi="Times New Roman" w:cs="Times New Roman"/>
          <w:lang w:eastAsia="ru-RU"/>
        </w:rPr>
        <w:tab/>
        <w:t>– медицинская информационная система</w:t>
      </w:r>
    </w:p>
    <w:p w14:paraId="63184E35" w14:textId="77777777" w:rsidR="003609A4" w:rsidRPr="003609A4" w:rsidRDefault="003609A4" w:rsidP="003609A4">
      <w:pPr>
        <w:shd w:val="clear" w:color="auto" w:fill="FFFFFF"/>
        <w:spacing w:after="0" w:line="240" w:lineRule="auto"/>
        <w:ind w:left="6" w:right="1"/>
        <w:contextualSpacing/>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ИС</w:t>
      </w:r>
      <w:r w:rsidRPr="003609A4">
        <w:rPr>
          <w:rFonts w:ascii="Times New Roman" w:eastAsia="Times New Roman" w:hAnsi="Times New Roman" w:cs="Times New Roman"/>
          <w:lang w:eastAsia="ru-RU"/>
        </w:rPr>
        <w:tab/>
      </w:r>
      <w:r w:rsidRPr="003609A4">
        <w:rPr>
          <w:rFonts w:ascii="Times New Roman" w:eastAsia="Times New Roman" w:hAnsi="Times New Roman" w:cs="Times New Roman"/>
          <w:lang w:eastAsia="ru-RU"/>
        </w:rPr>
        <w:tab/>
        <w:t>– информационная система</w:t>
      </w:r>
    </w:p>
    <w:p w14:paraId="367D34A6" w14:textId="77777777" w:rsidR="003609A4" w:rsidRPr="003609A4" w:rsidRDefault="003609A4" w:rsidP="003609A4">
      <w:pPr>
        <w:shd w:val="clear" w:color="auto" w:fill="FFFFFF"/>
        <w:spacing w:after="0" w:line="240" w:lineRule="auto"/>
        <w:ind w:left="6" w:right="1"/>
        <w:contextualSpacing/>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БД</w:t>
      </w:r>
      <w:r w:rsidRPr="003609A4">
        <w:rPr>
          <w:rFonts w:ascii="Times New Roman" w:eastAsia="Times New Roman" w:hAnsi="Times New Roman" w:cs="Times New Roman"/>
          <w:lang w:eastAsia="ru-RU"/>
        </w:rPr>
        <w:tab/>
      </w:r>
      <w:r w:rsidRPr="003609A4">
        <w:rPr>
          <w:rFonts w:ascii="Times New Roman" w:eastAsia="Times New Roman" w:hAnsi="Times New Roman" w:cs="Times New Roman"/>
          <w:lang w:eastAsia="ru-RU"/>
        </w:rPr>
        <w:tab/>
        <w:t>– база данных</w:t>
      </w:r>
    </w:p>
    <w:p w14:paraId="7C59A5A2" w14:textId="77777777" w:rsidR="003609A4" w:rsidRPr="003609A4" w:rsidRDefault="003609A4" w:rsidP="003609A4">
      <w:pPr>
        <w:shd w:val="clear" w:color="auto" w:fill="FFFFFF"/>
        <w:spacing w:after="0" w:line="240" w:lineRule="auto"/>
        <w:ind w:left="6" w:right="1"/>
        <w:contextualSpacing/>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АРМ</w:t>
      </w:r>
      <w:r w:rsidRPr="003609A4">
        <w:rPr>
          <w:rFonts w:ascii="Times New Roman" w:eastAsia="Times New Roman" w:hAnsi="Times New Roman" w:cs="Times New Roman"/>
          <w:lang w:eastAsia="ru-RU"/>
        </w:rPr>
        <w:tab/>
      </w:r>
      <w:r w:rsidRPr="003609A4">
        <w:rPr>
          <w:rFonts w:ascii="Times New Roman" w:eastAsia="Times New Roman" w:hAnsi="Times New Roman" w:cs="Times New Roman"/>
          <w:lang w:eastAsia="ru-RU"/>
        </w:rPr>
        <w:tab/>
        <w:t>– автоматизированное рабочее место</w:t>
      </w:r>
    </w:p>
    <w:p w14:paraId="1634362F" w14:textId="77777777" w:rsidR="003609A4" w:rsidRPr="003609A4" w:rsidRDefault="003609A4" w:rsidP="003609A4">
      <w:pPr>
        <w:shd w:val="clear" w:color="auto" w:fill="FFFFFF"/>
        <w:spacing w:after="0" w:line="240" w:lineRule="auto"/>
        <w:ind w:left="6" w:right="1"/>
        <w:contextualSpacing/>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СРО</w:t>
      </w:r>
      <w:r w:rsidRPr="003609A4">
        <w:rPr>
          <w:rFonts w:ascii="Times New Roman" w:eastAsia="Times New Roman" w:hAnsi="Times New Roman" w:cs="Times New Roman"/>
          <w:lang w:eastAsia="ru-RU"/>
        </w:rPr>
        <w:tab/>
      </w:r>
      <w:r w:rsidRPr="003609A4">
        <w:rPr>
          <w:rFonts w:ascii="Times New Roman" w:eastAsia="Times New Roman" w:hAnsi="Times New Roman" w:cs="Times New Roman"/>
          <w:lang w:eastAsia="ru-RU"/>
        </w:rPr>
        <w:tab/>
        <w:t>– Электронная система регистрации обращений</w:t>
      </w:r>
    </w:p>
    <w:p w14:paraId="6C0F6623" w14:textId="77777777" w:rsidR="003609A4" w:rsidRPr="003609A4" w:rsidRDefault="003609A4" w:rsidP="003609A4">
      <w:pPr>
        <w:shd w:val="clear" w:color="auto" w:fill="FFFFFF"/>
        <w:spacing w:after="0" w:line="240" w:lineRule="auto"/>
        <w:ind w:left="6" w:right="1"/>
        <w:contextualSpacing/>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МО                   – медицинская организация</w:t>
      </w:r>
    </w:p>
    <w:p w14:paraId="25CE4E58" w14:textId="77777777" w:rsidR="003609A4" w:rsidRPr="003609A4" w:rsidRDefault="003609A4" w:rsidP="003609A4">
      <w:pPr>
        <w:spacing w:after="0" w:line="240" w:lineRule="auto"/>
        <w:jc w:val="both"/>
        <w:rPr>
          <w:rFonts w:ascii="Times New Roman" w:eastAsia="Times New Roman" w:hAnsi="Times New Roman" w:cs="Times New Roman"/>
          <w:lang w:eastAsia="ru-RU"/>
        </w:rPr>
      </w:pPr>
    </w:p>
    <w:p w14:paraId="76A042BC" w14:textId="77777777" w:rsidR="003609A4" w:rsidRPr="003609A4" w:rsidRDefault="003609A4" w:rsidP="003609A4">
      <w:pPr>
        <w:spacing w:after="0" w:line="240" w:lineRule="auto"/>
        <w:jc w:val="both"/>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6.2. Общее описание медицинской информационной системы</w:t>
      </w:r>
    </w:p>
    <w:p w14:paraId="7D2D0C0C" w14:textId="77777777" w:rsidR="003609A4" w:rsidRPr="003609A4" w:rsidRDefault="003609A4" w:rsidP="003609A4">
      <w:pPr>
        <w:spacing w:after="0" w:line="240" w:lineRule="auto"/>
        <w:ind w:firstLine="709"/>
        <w:jc w:val="both"/>
        <w:rPr>
          <w:rFonts w:ascii="Times New Roman" w:hAnsi="Times New Roman" w:cs="Times New Roman"/>
        </w:rPr>
      </w:pPr>
      <w:r w:rsidRPr="003609A4">
        <w:rPr>
          <w:rFonts w:ascii="Times New Roman" w:hAnsi="Times New Roman" w:cs="Times New Roman"/>
        </w:rPr>
        <w:t>МИС «Ариадна» представляет собой медицинскую информационную систему полного цикла, обеспечивающую возможность ввода первичной медицинской информации, формирования отчетных форм, выписных эпикризов, выставления счетов на оплату и т.п.</w:t>
      </w:r>
    </w:p>
    <w:p w14:paraId="44341BF9" w14:textId="77777777" w:rsidR="003609A4" w:rsidRPr="003609A4" w:rsidRDefault="003609A4" w:rsidP="003609A4">
      <w:pPr>
        <w:spacing w:after="0" w:line="240" w:lineRule="auto"/>
        <w:ind w:firstLine="709"/>
        <w:contextualSpacing/>
        <w:jc w:val="both"/>
        <w:rPr>
          <w:rFonts w:ascii="Times New Roman" w:eastAsia="Times New Roman" w:hAnsi="Times New Roman" w:cs="Times New Roman"/>
          <w:lang w:eastAsia="ru-RU"/>
        </w:rPr>
      </w:pPr>
      <w:r w:rsidRPr="003609A4">
        <w:rPr>
          <w:rFonts w:ascii="Times New Roman" w:eastAsia="Times New Roman" w:hAnsi="Times New Roman" w:cs="Times New Roman"/>
          <w:lang w:eastAsia="ru-RU"/>
        </w:rPr>
        <w:t>Рабочие места пользователей медицинской информационной системы «Ариадна» располагаются в СПб ГАСУСОН «Дом социального обслуживания «</w:t>
      </w:r>
      <w:proofErr w:type="gramStart"/>
      <w:r w:rsidRPr="003609A4">
        <w:rPr>
          <w:rFonts w:ascii="Times New Roman" w:eastAsia="Times New Roman" w:hAnsi="Times New Roman" w:cs="Times New Roman"/>
          <w:lang w:eastAsia="ru-RU"/>
        </w:rPr>
        <w:t>Серафимовский»  по</w:t>
      </w:r>
      <w:proofErr w:type="gramEnd"/>
      <w:r w:rsidRPr="003609A4">
        <w:rPr>
          <w:rFonts w:ascii="Times New Roman" w:eastAsia="Times New Roman" w:hAnsi="Times New Roman" w:cs="Times New Roman"/>
          <w:lang w:eastAsia="ru-RU"/>
        </w:rPr>
        <w:t xml:space="preserve"> адресу: г. Санкт-Петербург г. Красное Село, ул. </w:t>
      </w:r>
      <w:proofErr w:type="spellStart"/>
      <w:r w:rsidRPr="003609A4">
        <w:rPr>
          <w:rFonts w:ascii="Times New Roman" w:eastAsia="Times New Roman" w:hAnsi="Times New Roman" w:cs="Times New Roman"/>
          <w:lang w:eastAsia="ru-RU"/>
        </w:rPr>
        <w:t>Красногородская</w:t>
      </w:r>
      <w:proofErr w:type="spellEnd"/>
      <w:r w:rsidRPr="003609A4">
        <w:rPr>
          <w:rFonts w:ascii="Times New Roman" w:eastAsia="Times New Roman" w:hAnsi="Times New Roman" w:cs="Times New Roman"/>
          <w:lang w:eastAsia="ru-RU"/>
        </w:rPr>
        <w:t>, д.1.</w:t>
      </w:r>
    </w:p>
    <w:p w14:paraId="3DD5030E" w14:textId="77777777" w:rsidR="00F1358F" w:rsidRDefault="003609A4" w:rsidP="00B35498">
      <w:pPr>
        <w:shd w:val="clear" w:color="auto" w:fill="FFFFFF"/>
        <w:autoSpaceDE w:val="0"/>
        <w:spacing w:after="100" w:line="240" w:lineRule="auto"/>
        <w:jc w:val="both"/>
        <w:rPr>
          <w:rFonts w:ascii="Times New Roman" w:hAnsi="Times New Roman" w:cs="Times New Roman"/>
        </w:rPr>
      </w:pPr>
      <w:r w:rsidRPr="003609A4">
        <w:rPr>
          <w:rFonts w:ascii="Times New Roman" w:eastAsia="Times New Roman" w:hAnsi="Times New Roman" w:cs="Times New Roman"/>
          <w:color w:val="4F81BD"/>
          <w:lang w:eastAsia="ru-RU"/>
        </w:rPr>
        <w:t xml:space="preserve">            </w:t>
      </w:r>
      <w:r w:rsidRPr="003609A4">
        <w:rPr>
          <w:rFonts w:ascii="Times New Roman" w:hAnsi="Times New Roman" w:cs="Times New Roman"/>
        </w:rPr>
        <w:t xml:space="preserve">Исполнитель производит </w:t>
      </w:r>
      <w:r w:rsidRPr="0057431D">
        <w:rPr>
          <w:rFonts w:ascii="Times New Roman" w:hAnsi="Times New Roman" w:cs="Times New Roman"/>
        </w:rPr>
        <w:t>настройку и обновление модуля</w:t>
      </w:r>
      <w:r w:rsidRPr="003609A4">
        <w:rPr>
          <w:rFonts w:ascii="Times New Roman" w:hAnsi="Times New Roman" w:cs="Times New Roman"/>
        </w:rPr>
        <w:t xml:space="preserve"> «Вакцинация» медицинской информационной системы «Ариадна» (МИС «Ариадна») в соответствии с регламентом обновления:    </w:t>
      </w:r>
    </w:p>
    <w:p w14:paraId="19F8182E" w14:textId="19CF3946" w:rsidR="003609A4" w:rsidRPr="00B35498" w:rsidRDefault="003609A4" w:rsidP="00B35498">
      <w:pPr>
        <w:shd w:val="clear" w:color="auto" w:fill="FFFFFF"/>
        <w:autoSpaceDE w:val="0"/>
        <w:spacing w:after="100" w:line="240" w:lineRule="auto"/>
        <w:jc w:val="both"/>
        <w:rPr>
          <w:rFonts w:ascii="Times New Roman" w:hAnsi="Times New Roman" w:cs="Times New Roman"/>
        </w:rPr>
      </w:pPr>
      <w:r w:rsidRPr="003609A4">
        <w:rPr>
          <w:rFonts w:ascii="Times New Roman" w:hAnsi="Times New Roman" w:cs="Times New Roman"/>
        </w:rPr>
        <w:t xml:space="preserve">                                                                                                                                 </w:t>
      </w:r>
    </w:p>
    <w:p w14:paraId="5DC44E3D" w14:textId="77777777" w:rsidR="003609A4" w:rsidRPr="003609A4" w:rsidRDefault="003609A4" w:rsidP="003609A4">
      <w:pPr>
        <w:spacing w:before="120" w:after="120" w:line="240" w:lineRule="auto"/>
        <w:jc w:val="right"/>
        <w:outlineLvl w:val="0"/>
        <w:rPr>
          <w:rFonts w:ascii="Times New Roman" w:eastAsia="Times New Roman" w:hAnsi="Times New Roman" w:cs="Times New Roman"/>
          <w:b/>
          <w:bCs/>
          <w:kern w:val="1"/>
          <w:lang w:eastAsia="ar-SA"/>
        </w:rPr>
      </w:pPr>
      <w:r w:rsidRPr="003609A4">
        <w:rPr>
          <w:rFonts w:ascii="Times New Roman" w:eastAsia="Times New Roman" w:hAnsi="Times New Roman" w:cs="Times New Roman"/>
          <w:b/>
          <w:bCs/>
          <w:kern w:val="1"/>
          <w:lang w:eastAsia="ar-SA"/>
        </w:rPr>
        <w:t xml:space="preserve">Таблица № 1. Регламент обновления </w:t>
      </w: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12"/>
        <w:gridCol w:w="4820"/>
      </w:tblGrid>
      <w:tr w:rsidR="003609A4" w:rsidRPr="003609A4" w14:paraId="74D43167" w14:textId="77777777" w:rsidTr="00BD4417">
        <w:tc>
          <w:tcPr>
            <w:tcW w:w="10632" w:type="dxa"/>
            <w:gridSpan w:val="2"/>
          </w:tcPr>
          <w:p w14:paraId="4EFA5679" w14:textId="77777777" w:rsidR="003609A4" w:rsidRPr="003609A4" w:rsidRDefault="003609A4" w:rsidP="003609A4">
            <w:pPr>
              <w:spacing w:after="0" w:line="240" w:lineRule="auto"/>
              <w:ind w:left="30"/>
              <w:jc w:val="center"/>
              <w:rPr>
                <w:rFonts w:ascii="Times New Roman" w:eastAsia="Times New Roman" w:hAnsi="Times New Roman" w:cs="Times New Roman"/>
                <w:b/>
                <w:color w:val="000000"/>
                <w:lang w:eastAsia="ru-RU"/>
              </w:rPr>
            </w:pPr>
            <w:r w:rsidRPr="003609A4">
              <w:rPr>
                <w:rFonts w:ascii="Times New Roman" w:eastAsia="Times New Roman" w:hAnsi="Times New Roman" w:cs="Times New Roman"/>
                <w:b/>
                <w:color w:val="000000"/>
                <w:lang w:eastAsia="ru-RU"/>
              </w:rPr>
              <w:t>Регламент обновления Заказчика</w:t>
            </w:r>
          </w:p>
        </w:tc>
      </w:tr>
      <w:tr w:rsidR="003609A4" w:rsidRPr="003609A4" w14:paraId="2D40659E" w14:textId="77777777" w:rsidTr="00BD4417">
        <w:tc>
          <w:tcPr>
            <w:tcW w:w="5812" w:type="dxa"/>
          </w:tcPr>
          <w:p w14:paraId="0B782745" w14:textId="77777777" w:rsidR="003609A4" w:rsidRPr="003609A4" w:rsidRDefault="003609A4" w:rsidP="003609A4">
            <w:pPr>
              <w:numPr>
                <w:ilvl w:val="0"/>
                <w:numId w:val="11"/>
              </w:numPr>
              <w:spacing w:after="0" w:line="240" w:lineRule="auto"/>
              <w:contextualSpacing/>
              <w:jc w:val="center"/>
              <w:rPr>
                <w:rFonts w:ascii="Times New Roman" w:eastAsia="Times New Roman" w:hAnsi="Times New Roman" w:cs="Times New Roman"/>
                <w:b/>
                <w:color w:val="000000"/>
                <w:lang w:eastAsia="ru-RU"/>
              </w:rPr>
            </w:pPr>
            <w:r w:rsidRPr="003609A4">
              <w:rPr>
                <w:rFonts w:ascii="Times New Roman" w:eastAsia="Times New Roman" w:hAnsi="Times New Roman" w:cs="Times New Roman"/>
                <w:b/>
                <w:color w:val="000000"/>
                <w:lang w:eastAsia="ru-RU"/>
              </w:rPr>
              <w:t>Этап тестового обновления</w:t>
            </w:r>
          </w:p>
        </w:tc>
        <w:tc>
          <w:tcPr>
            <w:tcW w:w="4820" w:type="dxa"/>
          </w:tcPr>
          <w:p w14:paraId="1B873672" w14:textId="77777777" w:rsidR="003609A4" w:rsidRPr="003609A4" w:rsidRDefault="003609A4" w:rsidP="003609A4">
            <w:pPr>
              <w:spacing w:after="0" w:line="240" w:lineRule="auto"/>
              <w:ind w:left="30"/>
              <w:jc w:val="center"/>
              <w:rPr>
                <w:rFonts w:ascii="Times New Roman" w:eastAsia="Times New Roman" w:hAnsi="Times New Roman" w:cs="Times New Roman"/>
                <w:b/>
                <w:color w:val="000000"/>
                <w:lang w:eastAsia="ru-RU"/>
              </w:rPr>
            </w:pPr>
            <w:r w:rsidRPr="003609A4">
              <w:rPr>
                <w:rFonts w:ascii="Times New Roman" w:eastAsia="Times New Roman" w:hAnsi="Times New Roman" w:cs="Times New Roman"/>
                <w:b/>
                <w:color w:val="000000"/>
                <w:lang w:eastAsia="ru-RU"/>
              </w:rPr>
              <w:t>Кол-во персонала</w:t>
            </w:r>
          </w:p>
        </w:tc>
      </w:tr>
      <w:tr w:rsidR="003609A4" w:rsidRPr="003609A4" w14:paraId="4EAC0A9B" w14:textId="77777777" w:rsidTr="00BD4417">
        <w:tc>
          <w:tcPr>
            <w:tcW w:w="5812" w:type="dxa"/>
          </w:tcPr>
          <w:p w14:paraId="1A872CB3" w14:textId="77777777" w:rsidR="003609A4" w:rsidRPr="003609A4" w:rsidRDefault="003609A4" w:rsidP="003609A4">
            <w:pPr>
              <w:numPr>
                <w:ilvl w:val="1"/>
                <w:numId w:val="9"/>
              </w:numPr>
              <w:spacing w:after="0" w:line="240" w:lineRule="auto"/>
              <w:ind w:left="34"/>
              <w:contextualSpacing/>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Предоставление доступа к серверу с созданием тестовой базы.</w:t>
            </w:r>
          </w:p>
        </w:tc>
        <w:tc>
          <w:tcPr>
            <w:tcW w:w="4820" w:type="dxa"/>
          </w:tcPr>
          <w:p w14:paraId="4ECAA1BF"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1 сотрудник от Заказчика</w:t>
            </w:r>
          </w:p>
        </w:tc>
      </w:tr>
      <w:tr w:rsidR="003609A4" w:rsidRPr="003609A4" w14:paraId="62C991E2" w14:textId="77777777" w:rsidTr="00BD4417">
        <w:tc>
          <w:tcPr>
            <w:tcW w:w="5812" w:type="dxa"/>
          </w:tcPr>
          <w:p w14:paraId="391FBD91" w14:textId="77777777" w:rsidR="003609A4" w:rsidRPr="003609A4" w:rsidRDefault="003609A4" w:rsidP="003609A4">
            <w:pPr>
              <w:numPr>
                <w:ilvl w:val="1"/>
                <w:numId w:val="9"/>
              </w:numPr>
              <w:spacing w:after="0" w:line="240" w:lineRule="auto"/>
              <w:ind w:left="34"/>
              <w:contextualSpacing/>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 xml:space="preserve">Создание тестовой базы с последним архивом рабочей БД. Необходимо для сравнения, работы </w:t>
            </w:r>
            <w:proofErr w:type="gramStart"/>
            <w:r w:rsidRPr="003609A4">
              <w:rPr>
                <w:rFonts w:ascii="Times New Roman" w:eastAsia="Times New Roman" w:hAnsi="Times New Roman" w:cs="Times New Roman"/>
                <w:color w:val="000000"/>
                <w:lang w:eastAsia="ru-RU"/>
              </w:rPr>
              <w:t>МИС  «</w:t>
            </w:r>
            <w:proofErr w:type="gramEnd"/>
            <w:r w:rsidRPr="003609A4">
              <w:rPr>
                <w:rFonts w:ascii="Times New Roman" w:eastAsia="Times New Roman" w:hAnsi="Times New Roman" w:cs="Times New Roman"/>
                <w:color w:val="000000"/>
                <w:lang w:eastAsia="ru-RU"/>
              </w:rPr>
              <w:t>Ариадна», ДО и ПОСЛЕ обновления рабочей БД.</w:t>
            </w:r>
          </w:p>
        </w:tc>
        <w:tc>
          <w:tcPr>
            <w:tcW w:w="4820" w:type="dxa"/>
          </w:tcPr>
          <w:p w14:paraId="11B834AD" w14:textId="77777777" w:rsidR="003609A4" w:rsidRPr="003609A4" w:rsidRDefault="003609A4" w:rsidP="003609A4">
            <w:pPr>
              <w:spacing w:after="0" w:line="240" w:lineRule="auto"/>
              <w:ind w:left="30"/>
              <w:contextualSpacing/>
              <w:jc w:val="center"/>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1 сотрудник от Заказчика</w:t>
            </w:r>
          </w:p>
        </w:tc>
      </w:tr>
      <w:tr w:rsidR="003609A4" w:rsidRPr="003609A4" w14:paraId="7CDB5DEB" w14:textId="77777777" w:rsidTr="00BD4417">
        <w:tc>
          <w:tcPr>
            <w:tcW w:w="5812" w:type="dxa"/>
          </w:tcPr>
          <w:p w14:paraId="69EE7E6A" w14:textId="77777777" w:rsidR="003609A4" w:rsidRPr="003609A4" w:rsidRDefault="003609A4" w:rsidP="003609A4">
            <w:pPr>
              <w:numPr>
                <w:ilvl w:val="1"/>
                <w:numId w:val="9"/>
              </w:numPr>
              <w:spacing w:after="0" w:line="240" w:lineRule="auto"/>
              <w:ind w:left="34"/>
              <w:contextualSpacing/>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 xml:space="preserve">Обновление </w:t>
            </w:r>
            <w:proofErr w:type="spellStart"/>
            <w:r w:rsidRPr="003609A4">
              <w:rPr>
                <w:rFonts w:ascii="Times New Roman" w:eastAsia="Times New Roman" w:hAnsi="Times New Roman" w:cs="Times New Roman"/>
                <w:color w:val="000000"/>
                <w:lang w:eastAsia="ru-RU"/>
              </w:rPr>
              <w:t>инсталлером</w:t>
            </w:r>
            <w:proofErr w:type="spellEnd"/>
          </w:p>
        </w:tc>
        <w:tc>
          <w:tcPr>
            <w:tcW w:w="4820" w:type="dxa"/>
          </w:tcPr>
          <w:p w14:paraId="7D749740"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 xml:space="preserve">1 </w:t>
            </w:r>
            <w:proofErr w:type="gramStart"/>
            <w:r w:rsidRPr="003609A4">
              <w:rPr>
                <w:rFonts w:ascii="Times New Roman" w:eastAsia="Times New Roman" w:hAnsi="Times New Roman" w:cs="Times New Roman"/>
                <w:color w:val="000000"/>
                <w:lang w:eastAsia="ru-RU"/>
              </w:rPr>
              <w:t>сотрудник  от</w:t>
            </w:r>
            <w:proofErr w:type="gramEnd"/>
            <w:r w:rsidRPr="003609A4">
              <w:rPr>
                <w:rFonts w:ascii="Times New Roman" w:eastAsia="Times New Roman" w:hAnsi="Times New Roman" w:cs="Times New Roman"/>
                <w:color w:val="000000"/>
                <w:lang w:eastAsia="ru-RU"/>
              </w:rPr>
              <w:t xml:space="preserve"> МИС</w:t>
            </w:r>
          </w:p>
        </w:tc>
      </w:tr>
      <w:tr w:rsidR="003609A4" w:rsidRPr="003609A4" w14:paraId="64188A11" w14:textId="77777777" w:rsidTr="00BD4417">
        <w:tc>
          <w:tcPr>
            <w:tcW w:w="5812" w:type="dxa"/>
          </w:tcPr>
          <w:p w14:paraId="06AF0154" w14:textId="77777777" w:rsidR="003609A4" w:rsidRPr="003609A4" w:rsidRDefault="003609A4" w:rsidP="003609A4">
            <w:pPr>
              <w:numPr>
                <w:ilvl w:val="1"/>
                <w:numId w:val="9"/>
              </w:numPr>
              <w:spacing w:after="0" w:line="240" w:lineRule="auto"/>
              <w:ind w:left="34"/>
              <w:contextualSpacing/>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Установка уникальностей</w:t>
            </w:r>
          </w:p>
        </w:tc>
        <w:tc>
          <w:tcPr>
            <w:tcW w:w="4820" w:type="dxa"/>
          </w:tcPr>
          <w:p w14:paraId="02D297DC"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1 сотрудник от МИС</w:t>
            </w:r>
          </w:p>
        </w:tc>
      </w:tr>
      <w:tr w:rsidR="003609A4" w:rsidRPr="003609A4" w14:paraId="4967477C" w14:textId="77777777" w:rsidTr="00BD4417">
        <w:tc>
          <w:tcPr>
            <w:tcW w:w="5812" w:type="dxa"/>
          </w:tcPr>
          <w:p w14:paraId="1C75A265" w14:textId="77777777" w:rsidR="003609A4" w:rsidRPr="003609A4" w:rsidRDefault="003609A4" w:rsidP="003609A4">
            <w:pPr>
              <w:numPr>
                <w:ilvl w:val="1"/>
                <w:numId w:val="9"/>
              </w:numPr>
              <w:spacing w:after="0" w:line="240" w:lineRule="auto"/>
              <w:ind w:left="34"/>
              <w:contextualSpacing/>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 xml:space="preserve">Проверка работы тестовой МИС </w:t>
            </w:r>
          </w:p>
        </w:tc>
        <w:tc>
          <w:tcPr>
            <w:tcW w:w="4820" w:type="dxa"/>
          </w:tcPr>
          <w:p w14:paraId="67E3BC9A"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 xml:space="preserve">1 сотрудник от МИС </w:t>
            </w:r>
          </w:p>
          <w:p w14:paraId="26C75DD4"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p>
        </w:tc>
      </w:tr>
      <w:tr w:rsidR="003609A4" w:rsidRPr="003609A4" w14:paraId="69FDC615" w14:textId="77777777" w:rsidTr="00BD4417">
        <w:tc>
          <w:tcPr>
            <w:tcW w:w="5812" w:type="dxa"/>
          </w:tcPr>
          <w:p w14:paraId="1A2E461A" w14:textId="77777777" w:rsidR="003609A4" w:rsidRPr="003609A4" w:rsidRDefault="003609A4" w:rsidP="003609A4">
            <w:pPr>
              <w:numPr>
                <w:ilvl w:val="1"/>
                <w:numId w:val="9"/>
              </w:numPr>
              <w:spacing w:after="0" w:line="240" w:lineRule="auto"/>
              <w:ind w:left="34"/>
              <w:contextualSpacing/>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Проверка работы тестовой МИС Заказчиком и выявление ошибок.</w:t>
            </w:r>
          </w:p>
        </w:tc>
        <w:tc>
          <w:tcPr>
            <w:tcW w:w="4820" w:type="dxa"/>
          </w:tcPr>
          <w:p w14:paraId="7C44160E" w14:textId="77777777" w:rsidR="003609A4" w:rsidRPr="003609A4" w:rsidRDefault="003609A4" w:rsidP="003609A4">
            <w:pPr>
              <w:spacing w:after="0" w:line="240" w:lineRule="auto"/>
              <w:ind w:left="750"/>
              <w:contextualSpacing/>
              <w:jc w:val="center"/>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от Заказчика сотрудники отделов:</w:t>
            </w:r>
          </w:p>
          <w:p w14:paraId="5B0F0348" w14:textId="77777777" w:rsidR="003609A4" w:rsidRPr="003609A4" w:rsidRDefault="003609A4" w:rsidP="003609A4">
            <w:pPr>
              <w:numPr>
                <w:ilvl w:val="0"/>
                <w:numId w:val="10"/>
              </w:numPr>
              <w:spacing w:after="0" w:line="240" w:lineRule="auto"/>
              <w:contextualSpacing/>
              <w:jc w:val="center"/>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ИТ</w:t>
            </w:r>
          </w:p>
        </w:tc>
      </w:tr>
      <w:tr w:rsidR="003609A4" w:rsidRPr="003609A4" w14:paraId="5B13147E" w14:textId="77777777" w:rsidTr="00BD4417">
        <w:tc>
          <w:tcPr>
            <w:tcW w:w="5812" w:type="dxa"/>
          </w:tcPr>
          <w:p w14:paraId="47A5072B" w14:textId="77777777" w:rsidR="003609A4" w:rsidRPr="003609A4" w:rsidRDefault="003609A4" w:rsidP="003609A4">
            <w:pPr>
              <w:numPr>
                <w:ilvl w:val="1"/>
                <w:numId w:val="9"/>
              </w:numPr>
              <w:spacing w:after="0" w:line="240" w:lineRule="auto"/>
              <w:ind w:left="34"/>
              <w:contextualSpacing/>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Устранение ошибок, выявленных Заказчиком. При выявлении программно-интерфейсных ошибок обновление переносится на неопределенную дату, до момента устранения данных ошибок.</w:t>
            </w:r>
          </w:p>
        </w:tc>
        <w:tc>
          <w:tcPr>
            <w:tcW w:w="4820" w:type="dxa"/>
          </w:tcPr>
          <w:p w14:paraId="2110D9E9"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 xml:space="preserve"> 1 сотрудник от МИС</w:t>
            </w:r>
          </w:p>
          <w:p w14:paraId="1E847898"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p>
        </w:tc>
      </w:tr>
      <w:tr w:rsidR="003609A4" w:rsidRPr="003609A4" w14:paraId="14052DF2" w14:textId="77777777" w:rsidTr="00BD4417">
        <w:tc>
          <w:tcPr>
            <w:tcW w:w="5812" w:type="dxa"/>
          </w:tcPr>
          <w:p w14:paraId="0606053C" w14:textId="77777777" w:rsidR="003609A4" w:rsidRPr="003609A4" w:rsidRDefault="003609A4" w:rsidP="003609A4">
            <w:pPr>
              <w:numPr>
                <w:ilvl w:val="1"/>
                <w:numId w:val="9"/>
              </w:numPr>
              <w:spacing w:after="0" w:line="240" w:lineRule="auto"/>
              <w:ind w:left="34"/>
              <w:contextualSpacing/>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При удовлетворительном результате тестового обновления, Исполнитель приступает к рабочему обновлению в согласованную дату.</w:t>
            </w:r>
          </w:p>
        </w:tc>
        <w:tc>
          <w:tcPr>
            <w:tcW w:w="4820" w:type="dxa"/>
          </w:tcPr>
          <w:p w14:paraId="30039202"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p>
        </w:tc>
      </w:tr>
      <w:tr w:rsidR="003609A4" w:rsidRPr="003609A4" w14:paraId="284C7F56" w14:textId="77777777" w:rsidTr="00BD4417">
        <w:tc>
          <w:tcPr>
            <w:tcW w:w="5812" w:type="dxa"/>
          </w:tcPr>
          <w:p w14:paraId="25C060E0" w14:textId="77777777" w:rsidR="003609A4" w:rsidRPr="003609A4" w:rsidRDefault="003609A4" w:rsidP="003609A4">
            <w:pPr>
              <w:numPr>
                <w:ilvl w:val="1"/>
                <w:numId w:val="9"/>
              </w:numPr>
              <w:spacing w:after="0" w:line="240" w:lineRule="auto"/>
              <w:ind w:left="34"/>
              <w:contextualSpacing/>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Формирование списка пакетов, процедур, функций для переноса на рабочую БД.</w:t>
            </w:r>
          </w:p>
        </w:tc>
        <w:tc>
          <w:tcPr>
            <w:tcW w:w="4820" w:type="dxa"/>
          </w:tcPr>
          <w:p w14:paraId="6051418C"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1 сотрудник от МИС</w:t>
            </w:r>
          </w:p>
        </w:tc>
      </w:tr>
      <w:tr w:rsidR="003609A4" w:rsidRPr="003609A4" w14:paraId="4B495100" w14:textId="77777777" w:rsidTr="00BD4417">
        <w:tc>
          <w:tcPr>
            <w:tcW w:w="5812" w:type="dxa"/>
          </w:tcPr>
          <w:p w14:paraId="19BDDA2A" w14:textId="77777777" w:rsidR="003609A4" w:rsidRPr="003609A4" w:rsidRDefault="003609A4" w:rsidP="003609A4">
            <w:pPr>
              <w:numPr>
                <w:ilvl w:val="0"/>
                <w:numId w:val="9"/>
              </w:numPr>
              <w:spacing w:after="0" w:line="240" w:lineRule="auto"/>
              <w:ind w:left="34"/>
              <w:contextualSpacing/>
              <w:jc w:val="center"/>
              <w:rPr>
                <w:rFonts w:ascii="Times New Roman" w:eastAsia="Times New Roman" w:hAnsi="Times New Roman" w:cs="Times New Roman"/>
                <w:b/>
                <w:color w:val="000000"/>
                <w:lang w:eastAsia="ru-RU"/>
              </w:rPr>
            </w:pPr>
            <w:r w:rsidRPr="003609A4">
              <w:rPr>
                <w:rFonts w:ascii="Times New Roman" w:eastAsia="Times New Roman" w:hAnsi="Times New Roman" w:cs="Times New Roman"/>
                <w:b/>
                <w:color w:val="000000"/>
                <w:lang w:eastAsia="ru-RU"/>
              </w:rPr>
              <w:lastRenderedPageBreak/>
              <w:t>Этап рабочего обновления</w:t>
            </w:r>
          </w:p>
        </w:tc>
        <w:tc>
          <w:tcPr>
            <w:tcW w:w="4820" w:type="dxa"/>
          </w:tcPr>
          <w:p w14:paraId="23674185"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p>
        </w:tc>
      </w:tr>
      <w:tr w:rsidR="003609A4" w:rsidRPr="003609A4" w14:paraId="6E6B2ED6" w14:textId="77777777" w:rsidTr="00BD4417">
        <w:tc>
          <w:tcPr>
            <w:tcW w:w="5812" w:type="dxa"/>
          </w:tcPr>
          <w:p w14:paraId="56B543FE" w14:textId="77777777" w:rsidR="003609A4" w:rsidRPr="003609A4" w:rsidRDefault="003609A4" w:rsidP="003609A4">
            <w:pPr>
              <w:numPr>
                <w:ilvl w:val="1"/>
                <w:numId w:val="9"/>
              </w:numPr>
              <w:spacing w:after="0" w:line="240" w:lineRule="auto"/>
              <w:ind w:left="34"/>
              <w:contextualSpacing/>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 xml:space="preserve">Установка </w:t>
            </w:r>
            <w:proofErr w:type="spellStart"/>
            <w:r w:rsidRPr="003609A4">
              <w:rPr>
                <w:rFonts w:ascii="Times New Roman" w:eastAsia="Times New Roman" w:hAnsi="Times New Roman" w:cs="Times New Roman"/>
                <w:color w:val="000000"/>
                <w:lang w:eastAsia="ru-RU"/>
              </w:rPr>
              <w:t>инсталлера</w:t>
            </w:r>
            <w:proofErr w:type="spellEnd"/>
          </w:p>
        </w:tc>
        <w:tc>
          <w:tcPr>
            <w:tcW w:w="4820" w:type="dxa"/>
          </w:tcPr>
          <w:p w14:paraId="02FE3CB2"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1 сотрудник от МИС</w:t>
            </w:r>
          </w:p>
        </w:tc>
      </w:tr>
      <w:tr w:rsidR="003609A4" w:rsidRPr="003609A4" w14:paraId="449DD7C5" w14:textId="77777777" w:rsidTr="00BD4417">
        <w:tc>
          <w:tcPr>
            <w:tcW w:w="5812" w:type="dxa"/>
          </w:tcPr>
          <w:p w14:paraId="20F0AE19" w14:textId="77777777" w:rsidR="003609A4" w:rsidRPr="003609A4" w:rsidRDefault="003609A4" w:rsidP="003609A4">
            <w:pPr>
              <w:numPr>
                <w:ilvl w:val="1"/>
                <w:numId w:val="9"/>
              </w:numPr>
              <w:spacing w:after="0" w:line="240" w:lineRule="auto"/>
              <w:ind w:left="34"/>
              <w:contextualSpacing/>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Установка уникальностей</w:t>
            </w:r>
          </w:p>
        </w:tc>
        <w:tc>
          <w:tcPr>
            <w:tcW w:w="4820" w:type="dxa"/>
          </w:tcPr>
          <w:p w14:paraId="4C53C448"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1 сотрудник от МИС</w:t>
            </w:r>
          </w:p>
        </w:tc>
      </w:tr>
      <w:tr w:rsidR="003609A4" w:rsidRPr="003609A4" w14:paraId="6F49BB1F" w14:textId="77777777" w:rsidTr="00BD4417">
        <w:tc>
          <w:tcPr>
            <w:tcW w:w="5812" w:type="dxa"/>
          </w:tcPr>
          <w:p w14:paraId="766B83B2" w14:textId="77777777" w:rsidR="003609A4" w:rsidRPr="003609A4" w:rsidRDefault="003609A4" w:rsidP="003609A4">
            <w:pPr>
              <w:numPr>
                <w:ilvl w:val="1"/>
                <w:numId w:val="9"/>
              </w:numPr>
              <w:spacing w:after="0" w:line="240" w:lineRule="auto"/>
              <w:ind w:left="34"/>
              <w:contextualSpacing/>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Базовая проверка работы Модуля</w:t>
            </w:r>
          </w:p>
        </w:tc>
        <w:tc>
          <w:tcPr>
            <w:tcW w:w="4820" w:type="dxa"/>
          </w:tcPr>
          <w:p w14:paraId="15A8296B"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 xml:space="preserve"> 1 сотрудник от МИС</w:t>
            </w:r>
          </w:p>
        </w:tc>
      </w:tr>
      <w:tr w:rsidR="003609A4" w:rsidRPr="003609A4" w14:paraId="1F976FE9" w14:textId="77777777" w:rsidTr="00BD4417">
        <w:tc>
          <w:tcPr>
            <w:tcW w:w="5812" w:type="dxa"/>
          </w:tcPr>
          <w:p w14:paraId="7A9C7883" w14:textId="77777777" w:rsidR="003609A4" w:rsidRPr="003609A4" w:rsidRDefault="003609A4" w:rsidP="003609A4">
            <w:pPr>
              <w:numPr>
                <w:ilvl w:val="1"/>
                <w:numId w:val="9"/>
              </w:numPr>
              <w:spacing w:after="0" w:line="240" w:lineRule="auto"/>
              <w:ind w:left="34"/>
              <w:contextualSpacing/>
              <w:jc w:val="both"/>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Последующее выявление ошибок после обновления.</w:t>
            </w:r>
          </w:p>
        </w:tc>
        <w:tc>
          <w:tcPr>
            <w:tcW w:w="4820" w:type="dxa"/>
          </w:tcPr>
          <w:p w14:paraId="5FC83B4A" w14:textId="77777777" w:rsidR="003609A4" w:rsidRPr="003609A4" w:rsidRDefault="003609A4" w:rsidP="003609A4">
            <w:pPr>
              <w:spacing w:after="0" w:line="240" w:lineRule="auto"/>
              <w:ind w:left="30"/>
              <w:jc w:val="center"/>
              <w:rPr>
                <w:rFonts w:ascii="Times New Roman" w:eastAsia="Times New Roman" w:hAnsi="Times New Roman" w:cs="Times New Roman"/>
                <w:color w:val="000000"/>
                <w:lang w:eastAsia="ru-RU"/>
              </w:rPr>
            </w:pPr>
            <w:r w:rsidRPr="003609A4">
              <w:rPr>
                <w:rFonts w:ascii="Times New Roman" w:eastAsia="Times New Roman" w:hAnsi="Times New Roman" w:cs="Times New Roman"/>
                <w:color w:val="000000"/>
                <w:lang w:eastAsia="ru-RU"/>
              </w:rPr>
              <w:t>Исправляются в режиме гарантийного сопровождения</w:t>
            </w:r>
          </w:p>
        </w:tc>
      </w:tr>
    </w:tbl>
    <w:p w14:paraId="0FACF1F3" w14:textId="77777777" w:rsidR="003609A4" w:rsidRPr="003609A4" w:rsidRDefault="003609A4" w:rsidP="003609A4">
      <w:pPr>
        <w:shd w:val="clear" w:color="auto" w:fill="FFFFFF"/>
        <w:autoSpaceDE w:val="0"/>
        <w:spacing w:after="100" w:line="240" w:lineRule="auto"/>
        <w:ind w:firstLine="709"/>
        <w:jc w:val="both"/>
        <w:rPr>
          <w:rFonts w:ascii="Times New Roman" w:hAnsi="Times New Roman" w:cs="Times New Roman"/>
        </w:rPr>
      </w:pPr>
    </w:p>
    <w:p w14:paraId="78CAA282" w14:textId="77777777" w:rsidR="003609A4" w:rsidRPr="003609A4" w:rsidRDefault="003609A4" w:rsidP="003609A4">
      <w:pPr>
        <w:shd w:val="clear" w:color="auto" w:fill="FFFFFF"/>
        <w:autoSpaceDE w:val="0"/>
        <w:spacing w:after="100" w:line="240" w:lineRule="auto"/>
        <w:ind w:firstLine="709"/>
        <w:jc w:val="both"/>
        <w:rPr>
          <w:rFonts w:ascii="Times New Roman" w:hAnsi="Times New Roman" w:cs="Times New Roman"/>
        </w:rPr>
      </w:pPr>
      <w:r w:rsidRPr="003609A4">
        <w:rPr>
          <w:rFonts w:ascii="Times New Roman" w:hAnsi="Times New Roman" w:cs="Times New Roman"/>
        </w:rPr>
        <w:t>После обновления модуль «Вакцинация» медицинской информационной системы «Ариадна» (МИС «Ариадна») должен выполнять следующие функции:</w:t>
      </w:r>
    </w:p>
    <w:p w14:paraId="10C94E04"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Ведение всех необходимых классификаторов и справочников, относящихся к вакцинации:</w:t>
      </w:r>
    </w:p>
    <w:p w14:paraId="15C29B70"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Справочник инфекций.</w:t>
      </w:r>
    </w:p>
    <w:p w14:paraId="65D1E310"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Справочник вакцин.</w:t>
      </w:r>
    </w:p>
    <w:p w14:paraId="4000D2AD"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Справочник организаций.</w:t>
      </w:r>
    </w:p>
    <w:p w14:paraId="7A9F05F8"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Справочник причин отвода.</w:t>
      </w:r>
    </w:p>
    <w:p w14:paraId="41B4F41A"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Справочник мест прививки.</w:t>
      </w:r>
    </w:p>
    <w:p w14:paraId="560570C5"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Календарь вакцинации.</w:t>
      </w:r>
    </w:p>
    <w:p w14:paraId="29C421EA"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Справочник схем вакцинации (с возможностью составления нескольких схем для каждой вакцины и типа инфекции).</w:t>
      </w:r>
    </w:p>
    <w:p w14:paraId="6455DA82"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Формирование групп пациентов, подлежащих вакцинации (не менее чем с двумя уровнями вложенности) с поддержкой следующей функциональности:</w:t>
      </w:r>
    </w:p>
    <w:p w14:paraId="4CAC9886"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Включение в группы пациентов из БД МИС.</w:t>
      </w:r>
    </w:p>
    <w:p w14:paraId="14642AB8"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Загрузка пациентов из текстовых файлов согласованной структуры с одновременным поиском в БД МИС и созданием нового пациента при его отсутствии в БД.</w:t>
      </w:r>
    </w:p>
    <w:p w14:paraId="61C786BF"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Просмотр истории вакцинации пациента из списка группы.</w:t>
      </w:r>
    </w:p>
    <w:p w14:paraId="3E89262D"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Перенос пациента из одной группы в другую, с сохранением истории вакцинации во время нахождения пациента в каждой группе.</w:t>
      </w:r>
    </w:p>
    <w:p w14:paraId="2E8A6F8E"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Назначение типа пациента: медперсонал, плавсостав, учащийся/студент и пр.</w:t>
      </w:r>
    </w:p>
    <w:p w14:paraId="0FE660F2"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Формирование плана вакцинации для одной или нескольких групп пациентов в следующей последовательности: выбор инфекции -&gt; выбор схемы вакцинации -&gt; выбор по половозрастным характеристикам пациентов.</w:t>
      </w:r>
    </w:p>
    <w:p w14:paraId="1421ECE6"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Фиксация плановых показателей на весь период планирования вакцинации (по умолчанию год)</w:t>
      </w:r>
    </w:p>
    <w:p w14:paraId="7489E3E1"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Просмотр пациентов, включенных в план: по всему плану, по каждому этапу плана.</w:t>
      </w:r>
    </w:p>
    <w:p w14:paraId="68F83502"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Ввод данных по проведенной прививке (индивидуальной или плановой): минимально – дата прививки, серия препарата, место прививки.</w:t>
      </w:r>
    </w:p>
    <w:p w14:paraId="15167AC0"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Просмотр и распечатка прививочной карты пациента.</w:t>
      </w:r>
    </w:p>
    <w:p w14:paraId="1A6FD63E"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lang w:eastAsia="ar-SA"/>
        </w:rPr>
      </w:pPr>
      <w:r w:rsidRPr="003609A4">
        <w:rPr>
          <w:rFonts w:ascii="Times New Roman" w:eastAsia="Times New Roman" w:hAnsi="Times New Roman" w:cs="Times New Roman"/>
        </w:rPr>
        <w:t>Ввод данных по отводам от вакцинации:</w:t>
      </w:r>
    </w:p>
    <w:p w14:paraId="4F7ACEBB"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причина отвода: самоотвод или заболевание;</w:t>
      </w:r>
    </w:p>
    <w:p w14:paraId="3559BD57"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тип отвода: постоянный / временный;</w:t>
      </w:r>
    </w:p>
    <w:p w14:paraId="4EC1918A"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период времени, на который распространяется отвод;</w:t>
      </w:r>
    </w:p>
    <w:p w14:paraId="72F93A4A"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список инфекций, на которые распространяется отвод.</w:t>
      </w:r>
    </w:p>
    <w:p w14:paraId="5E3E1CF2"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Планирование вакцинации на основе календаря вакцинации, регистрация прививки из плана вакцинации.</w:t>
      </w:r>
    </w:p>
    <w:p w14:paraId="0FE957B1"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Ведение журнала прививок с отображением следующих данных:</w:t>
      </w:r>
    </w:p>
    <w:p w14:paraId="05D5EABC"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ФИО пациента;</w:t>
      </w:r>
    </w:p>
    <w:p w14:paraId="7A9AE212"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планируемая дата прививки;</w:t>
      </w:r>
    </w:p>
    <w:p w14:paraId="22DFBA16"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фактическая дата;</w:t>
      </w:r>
    </w:p>
    <w:p w14:paraId="7BF2A70B"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серия препарата;</w:t>
      </w:r>
    </w:p>
    <w:p w14:paraId="26FF5506"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вакцина;</w:t>
      </w:r>
    </w:p>
    <w:p w14:paraId="2C6D7CC1"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схема и этап схемы.</w:t>
      </w:r>
    </w:p>
    <w:p w14:paraId="7F57CD14"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 xml:space="preserve">Фильтрация журнала прививок </w:t>
      </w:r>
      <w:r w:rsidRPr="003609A4">
        <w:rPr>
          <w:rFonts w:ascii="Times New Roman" w:eastAsia="Times New Roman" w:hAnsi="Times New Roman" w:cs="Times New Roman"/>
          <w:lang w:eastAsia="ar-SA"/>
        </w:rPr>
        <w:t>по следующим параметрам</w:t>
      </w:r>
      <w:r w:rsidRPr="003609A4">
        <w:rPr>
          <w:rFonts w:ascii="Times New Roman" w:eastAsia="Times New Roman" w:hAnsi="Times New Roman" w:cs="Times New Roman"/>
        </w:rPr>
        <w:t xml:space="preserve"> (минимальный набор):</w:t>
      </w:r>
    </w:p>
    <w:p w14:paraId="666377B7"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статус прививки (запланированные или выполненные);</w:t>
      </w:r>
    </w:p>
    <w:p w14:paraId="10F4A6A3"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период времени;</w:t>
      </w:r>
    </w:p>
    <w:p w14:paraId="14A9780F"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вид вакцины;</w:t>
      </w:r>
    </w:p>
    <w:p w14:paraId="446F9DCF"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группа пациентов.</w:t>
      </w:r>
    </w:p>
    <w:p w14:paraId="0905D72F"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Регистрации прививки из журнала. Просмотр прививочной карты из журнала.</w:t>
      </w:r>
    </w:p>
    <w:p w14:paraId="401CD667"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Формирование отчетов и выборок по прививкам с выбором следующих параметров:</w:t>
      </w:r>
    </w:p>
    <w:p w14:paraId="2D5A0D54"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период времени;</w:t>
      </w:r>
    </w:p>
    <w:p w14:paraId="72BE162C"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инфекция;</w:t>
      </w:r>
    </w:p>
    <w:p w14:paraId="01657AD8"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схема;</w:t>
      </w:r>
    </w:p>
    <w:p w14:paraId="2D265077"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этап;</w:t>
      </w:r>
    </w:p>
    <w:p w14:paraId="31E9AE37"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lastRenderedPageBreak/>
        <w:t>тип пациента (медперсонал, плавсостав и т.д.);</w:t>
      </w:r>
    </w:p>
    <w:p w14:paraId="6CCD2FCF"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поликлиника;</w:t>
      </w:r>
    </w:p>
    <w:p w14:paraId="16B006C2"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участок;</w:t>
      </w:r>
    </w:p>
    <w:p w14:paraId="7A000795"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организация.</w:t>
      </w:r>
    </w:p>
    <w:p w14:paraId="6E2FC76D" w14:textId="77777777" w:rsidR="003609A4" w:rsidRPr="003609A4" w:rsidRDefault="003609A4" w:rsidP="003609A4">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Формирование стандартных отчетных форм:</w:t>
      </w:r>
    </w:p>
    <w:p w14:paraId="3A029ACE"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Форма Ф5.</w:t>
      </w:r>
    </w:p>
    <w:p w14:paraId="10F9B492"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Форма Ф6.</w:t>
      </w:r>
    </w:p>
    <w:p w14:paraId="5690EF73"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Форма Ф8.</w:t>
      </w:r>
    </w:p>
    <w:p w14:paraId="113EE147"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Отчет по прививкам против гепатита B.</w:t>
      </w:r>
    </w:p>
    <w:p w14:paraId="345513BF"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Отчет по экстренной профилактике столбняка при травмах.</w:t>
      </w:r>
    </w:p>
    <w:p w14:paraId="3EE34DA5"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Отчет по прививкам против дифтерии, столбняка, кори, краснухи, гепатита А.</w:t>
      </w:r>
    </w:p>
    <w:p w14:paraId="312682D1"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Охват прививками против гепатита В (по возрастным группам).</w:t>
      </w:r>
    </w:p>
    <w:p w14:paraId="2D755788"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Охват прививками против краснухи (по возрастным группам).</w:t>
      </w:r>
    </w:p>
    <w:p w14:paraId="09ABBA73" w14:textId="77777777" w:rsidR="003609A4" w:rsidRPr="003609A4" w:rsidRDefault="003609A4" w:rsidP="003609A4">
      <w:pPr>
        <w:tabs>
          <w:tab w:val="num" w:pos="851"/>
        </w:tabs>
        <w:spacing w:after="0" w:line="240" w:lineRule="auto"/>
        <w:ind w:left="851"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Охват прививками против кори (по возрастным группам).</w:t>
      </w:r>
    </w:p>
    <w:p w14:paraId="0EE1D1E8" w14:textId="159DBD5E" w:rsidR="003609A4" w:rsidRDefault="003609A4" w:rsidP="00B35498">
      <w:pPr>
        <w:tabs>
          <w:tab w:val="num" w:pos="284"/>
        </w:tabs>
        <w:spacing w:after="0" w:line="240" w:lineRule="auto"/>
        <w:ind w:left="284" w:firstLine="283"/>
        <w:contextualSpacing/>
        <w:jc w:val="both"/>
        <w:rPr>
          <w:rFonts w:ascii="Times New Roman" w:eastAsia="Times New Roman" w:hAnsi="Times New Roman" w:cs="Times New Roman"/>
        </w:rPr>
      </w:pPr>
      <w:r w:rsidRPr="003609A4">
        <w:rPr>
          <w:rFonts w:ascii="Times New Roman" w:eastAsia="Times New Roman" w:hAnsi="Times New Roman" w:cs="Times New Roman"/>
        </w:rPr>
        <w:t>Возможность формировать новые отчеты (встроенный генератор отчетов).</w:t>
      </w:r>
    </w:p>
    <w:p w14:paraId="5F7670E6" w14:textId="77777777" w:rsidR="00B35498" w:rsidRPr="003609A4" w:rsidRDefault="00B35498" w:rsidP="00B35498">
      <w:pPr>
        <w:tabs>
          <w:tab w:val="num" w:pos="284"/>
        </w:tabs>
        <w:spacing w:after="0" w:line="240" w:lineRule="auto"/>
        <w:ind w:left="284" w:firstLine="283"/>
        <w:contextualSpacing/>
        <w:jc w:val="both"/>
        <w:rPr>
          <w:rFonts w:ascii="Times New Roman" w:eastAsia="Times New Roman" w:hAnsi="Times New Roman" w:cs="Times New Roman"/>
        </w:rPr>
      </w:pPr>
    </w:p>
    <w:p w14:paraId="083E679C" w14:textId="2FE2F4A6" w:rsidR="003609A4" w:rsidRDefault="003609A4" w:rsidP="003609A4">
      <w:pPr>
        <w:spacing w:after="0" w:line="240" w:lineRule="auto"/>
        <w:jc w:val="center"/>
        <w:rPr>
          <w:rFonts w:ascii="Times New Roman" w:eastAsia="Times New Roman" w:hAnsi="Times New Roman" w:cs="Times New Roman"/>
          <w:b/>
          <w:bCs/>
          <w:color w:val="000000"/>
        </w:rPr>
      </w:pPr>
      <w:r w:rsidRPr="003609A4">
        <w:rPr>
          <w:rFonts w:ascii="Times New Roman" w:eastAsia="Times New Roman" w:hAnsi="Times New Roman" w:cs="Times New Roman"/>
          <w:b/>
          <w:bCs/>
          <w:color w:val="000000"/>
        </w:rPr>
        <w:t>7. Требования к безопасности</w:t>
      </w:r>
    </w:p>
    <w:p w14:paraId="30D03F80" w14:textId="77777777" w:rsidR="00F1358F" w:rsidRPr="003609A4" w:rsidRDefault="00F1358F" w:rsidP="003609A4">
      <w:pPr>
        <w:spacing w:after="0" w:line="240" w:lineRule="auto"/>
        <w:jc w:val="center"/>
        <w:rPr>
          <w:rFonts w:ascii="Times New Roman" w:eastAsia="Times New Roman" w:hAnsi="Times New Roman" w:cs="Times New Roman"/>
          <w:b/>
          <w:bCs/>
          <w:color w:val="000000"/>
        </w:rPr>
      </w:pPr>
    </w:p>
    <w:p w14:paraId="5D19733C" w14:textId="77777777" w:rsidR="003609A4" w:rsidRPr="003609A4" w:rsidRDefault="003609A4" w:rsidP="003609A4">
      <w:pPr>
        <w:spacing w:after="0" w:line="252" w:lineRule="auto"/>
        <w:ind w:firstLine="567"/>
        <w:jc w:val="both"/>
        <w:rPr>
          <w:rFonts w:ascii="Times New Roman" w:eastAsia="Calibri" w:hAnsi="Times New Roman" w:cs="Times New Roman"/>
        </w:rPr>
      </w:pPr>
      <w:r w:rsidRPr="003609A4">
        <w:rPr>
          <w:rFonts w:ascii="Times New Roman" w:eastAsia="Calibri" w:hAnsi="Times New Roman" w:cs="Times New Roman"/>
          <w:b/>
        </w:rPr>
        <w:t>7.1.</w:t>
      </w:r>
      <w:r w:rsidRPr="003609A4">
        <w:rPr>
          <w:rFonts w:ascii="Times New Roman" w:eastAsia="Calibri" w:hAnsi="Times New Roman" w:cs="Times New Roman"/>
        </w:rPr>
        <w:t xml:space="preserve"> Услуги должны оказываться с соблюдением требований, предусмотренных нормативно правовыми актами по информационной безопасности и требованиями ГОСТов по защите информации:</w:t>
      </w:r>
    </w:p>
    <w:p w14:paraId="34669B0A" w14:textId="77777777" w:rsidR="003609A4" w:rsidRPr="003609A4" w:rsidRDefault="003609A4" w:rsidP="003609A4">
      <w:pPr>
        <w:spacing w:after="0" w:line="252" w:lineRule="auto"/>
        <w:ind w:firstLine="567"/>
        <w:jc w:val="both"/>
        <w:rPr>
          <w:rFonts w:ascii="Times New Roman" w:eastAsia="Calibri" w:hAnsi="Times New Roman" w:cs="Times New Roman"/>
        </w:rPr>
      </w:pPr>
      <w:r w:rsidRPr="003609A4">
        <w:rPr>
          <w:rFonts w:ascii="Times New Roman" w:eastAsia="Calibri" w:hAnsi="Times New Roman" w:cs="Times New Roman"/>
        </w:rPr>
        <w:t>- Федеральный закон от 27.07.2006 N 152-ФЗ «О персональных данных»;</w:t>
      </w:r>
    </w:p>
    <w:p w14:paraId="5F56AB18" w14:textId="77777777" w:rsidR="003609A4" w:rsidRPr="003609A4" w:rsidRDefault="003609A4" w:rsidP="003609A4">
      <w:pPr>
        <w:spacing w:after="0" w:line="252" w:lineRule="auto"/>
        <w:ind w:firstLine="567"/>
        <w:jc w:val="both"/>
        <w:rPr>
          <w:rFonts w:ascii="Times New Roman" w:eastAsia="Calibri" w:hAnsi="Times New Roman" w:cs="Times New Roman"/>
        </w:rPr>
      </w:pPr>
      <w:r w:rsidRPr="003609A4">
        <w:rPr>
          <w:rFonts w:ascii="Times New Roman" w:eastAsia="Calibri" w:hAnsi="Times New Roman" w:cs="Times New Roman"/>
        </w:rPr>
        <w:t>- Федеральный закон от 27.07.2006 N 149-ФЗ «Об информации, информационных технологиях и о защиты информации»;</w:t>
      </w:r>
    </w:p>
    <w:p w14:paraId="1AEE971B" w14:textId="77777777" w:rsidR="003609A4" w:rsidRPr="003609A4" w:rsidRDefault="003609A4" w:rsidP="003609A4">
      <w:pPr>
        <w:spacing w:after="0" w:line="252" w:lineRule="auto"/>
        <w:ind w:firstLine="567"/>
        <w:jc w:val="both"/>
        <w:rPr>
          <w:rFonts w:ascii="Times New Roman" w:eastAsia="Calibri" w:hAnsi="Times New Roman" w:cs="Times New Roman"/>
        </w:rPr>
      </w:pPr>
      <w:r w:rsidRPr="003609A4">
        <w:rPr>
          <w:rFonts w:ascii="Times New Roman" w:eastAsia="Calibri" w:hAnsi="Times New Roman" w:cs="Times New Roman"/>
        </w:rPr>
        <w:t>- постановление Правительства РФ от 01.11.2012 N 1119 «Об утверждении требований к защите персональных данных при их обработке в информационных системах персональных данных».</w:t>
      </w:r>
    </w:p>
    <w:p w14:paraId="4E27A30D" w14:textId="77777777" w:rsidR="003609A4" w:rsidRPr="003609A4" w:rsidRDefault="003609A4" w:rsidP="003609A4">
      <w:pPr>
        <w:spacing w:after="0" w:line="252" w:lineRule="auto"/>
        <w:ind w:firstLine="567"/>
        <w:jc w:val="both"/>
        <w:rPr>
          <w:rFonts w:ascii="Times New Roman" w:eastAsia="Calibri" w:hAnsi="Times New Roman" w:cs="Times New Roman"/>
        </w:rPr>
      </w:pPr>
      <w:r w:rsidRPr="003609A4">
        <w:rPr>
          <w:rFonts w:ascii="Times New Roman" w:eastAsia="Calibri" w:hAnsi="Times New Roman" w:cs="Times New Roman"/>
        </w:rPr>
        <w:t>- ГОСТ Р 50922-2006 Защита информации. Основные термины и определения</w:t>
      </w:r>
    </w:p>
    <w:p w14:paraId="61A7050F" w14:textId="77777777" w:rsidR="003609A4" w:rsidRPr="003609A4" w:rsidRDefault="003609A4" w:rsidP="003609A4">
      <w:pPr>
        <w:spacing w:after="0" w:line="252" w:lineRule="auto"/>
        <w:ind w:firstLine="567"/>
        <w:jc w:val="both"/>
        <w:rPr>
          <w:rFonts w:ascii="Times New Roman" w:eastAsia="Calibri" w:hAnsi="Times New Roman" w:cs="Times New Roman"/>
        </w:rPr>
      </w:pPr>
      <w:r w:rsidRPr="003609A4">
        <w:rPr>
          <w:rFonts w:ascii="Times New Roman" w:eastAsia="Calibri" w:hAnsi="Times New Roman" w:cs="Times New Roman"/>
        </w:rPr>
        <w:t>- ГОСТ Р 53114-2008 Защита информации. Обеспечение информационной безопасности в организации. Основные термины и определения</w:t>
      </w:r>
    </w:p>
    <w:p w14:paraId="5F79FA65" w14:textId="77777777" w:rsidR="003609A4" w:rsidRPr="003609A4" w:rsidRDefault="003609A4" w:rsidP="003609A4">
      <w:pPr>
        <w:spacing w:after="0" w:line="252" w:lineRule="auto"/>
        <w:ind w:firstLine="567"/>
        <w:jc w:val="both"/>
        <w:rPr>
          <w:rFonts w:ascii="Times New Roman" w:eastAsia="Calibri" w:hAnsi="Times New Roman" w:cs="Times New Roman"/>
        </w:rPr>
      </w:pPr>
      <w:r w:rsidRPr="003609A4">
        <w:rPr>
          <w:rFonts w:ascii="Times New Roman" w:eastAsia="Calibri" w:hAnsi="Times New Roman" w:cs="Times New Roman"/>
        </w:rPr>
        <w:t>- ГОСТ Р 51624-2000 Защита информации. Автоматизированные системы в защищенном исполнении. Общие требования</w:t>
      </w:r>
    </w:p>
    <w:p w14:paraId="6587EEBF" w14:textId="77777777" w:rsidR="003609A4" w:rsidRPr="003609A4" w:rsidRDefault="003609A4" w:rsidP="003609A4">
      <w:pPr>
        <w:spacing w:after="0" w:line="252" w:lineRule="auto"/>
        <w:ind w:firstLine="567"/>
        <w:jc w:val="both"/>
        <w:rPr>
          <w:rFonts w:ascii="Times New Roman" w:eastAsia="Calibri" w:hAnsi="Times New Roman" w:cs="Times New Roman"/>
        </w:rPr>
      </w:pPr>
      <w:r w:rsidRPr="003609A4">
        <w:rPr>
          <w:rFonts w:ascii="Times New Roman" w:eastAsia="Calibri" w:hAnsi="Times New Roman" w:cs="Times New Roman"/>
        </w:rPr>
        <w:t>- ГОСТ Р 51583-2014 Защита информации. Порядок создания автоматизированных систем в защищенном исполнении. Общие положения</w:t>
      </w:r>
    </w:p>
    <w:p w14:paraId="2ADF1178" w14:textId="77777777" w:rsidR="003609A4" w:rsidRPr="003609A4" w:rsidRDefault="003609A4" w:rsidP="003609A4">
      <w:pPr>
        <w:spacing w:after="0" w:line="252" w:lineRule="auto"/>
        <w:ind w:firstLine="567"/>
        <w:jc w:val="both"/>
        <w:rPr>
          <w:rFonts w:ascii="Times New Roman" w:eastAsia="Calibri" w:hAnsi="Times New Roman" w:cs="Times New Roman"/>
        </w:rPr>
      </w:pPr>
      <w:r w:rsidRPr="003609A4">
        <w:rPr>
          <w:rFonts w:ascii="Times New Roman" w:eastAsia="Calibri" w:hAnsi="Times New Roman" w:cs="Times New Roman"/>
          <w:b/>
        </w:rPr>
        <w:t>7.2.</w:t>
      </w:r>
      <w:r w:rsidRPr="003609A4">
        <w:rPr>
          <w:rFonts w:ascii="Times New Roman" w:eastAsia="Calibri" w:hAnsi="Times New Roman" w:cs="Times New Roman"/>
        </w:rPr>
        <w:t xml:space="preserve"> Разрабатываемые/сопровождаемые программные средства АИС не должны допускать и содержать </w:t>
      </w:r>
      <w:proofErr w:type="spellStart"/>
      <w:r w:rsidRPr="003609A4">
        <w:rPr>
          <w:rFonts w:ascii="Times New Roman" w:eastAsia="Calibri" w:hAnsi="Times New Roman" w:cs="Times New Roman"/>
        </w:rPr>
        <w:t>недекларированных</w:t>
      </w:r>
      <w:proofErr w:type="spellEnd"/>
      <w:r w:rsidRPr="003609A4">
        <w:rPr>
          <w:rFonts w:ascii="Times New Roman" w:eastAsia="Calibri" w:hAnsi="Times New Roman" w:cs="Times New Roman"/>
        </w:rPr>
        <w:t xml:space="preserve"> возможностей и известных уязвимостей информационной безопасности.</w:t>
      </w:r>
    </w:p>
    <w:p w14:paraId="4AADFAA4" w14:textId="77777777" w:rsidR="003609A4" w:rsidRPr="003609A4" w:rsidRDefault="003609A4" w:rsidP="003609A4">
      <w:pPr>
        <w:spacing w:after="0" w:line="252" w:lineRule="auto"/>
        <w:ind w:firstLine="567"/>
        <w:jc w:val="both"/>
        <w:rPr>
          <w:rFonts w:ascii="Times New Roman" w:eastAsia="Calibri" w:hAnsi="Times New Roman" w:cs="Times New Roman"/>
        </w:rPr>
      </w:pPr>
      <w:r w:rsidRPr="003609A4">
        <w:rPr>
          <w:rFonts w:ascii="Times New Roman" w:eastAsia="Calibri" w:hAnsi="Times New Roman" w:cs="Times New Roman"/>
          <w:b/>
        </w:rPr>
        <w:t>7.3.</w:t>
      </w:r>
      <w:r w:rsidRPr="003609A4">
        <w:rPr>
          <w:rFonts w:ascii="Times New Roman" w:eastAsia="Calibri" w:hAnsi="Times New Roman" w:cs="Times New Roman"/>
        </w:rPr>
        <w:t xml:space="preserve"> В случае если для оказания </w:t>
      </w:r>
      <w:proofErr w:type="gramStart"/>
      <w:r w:rsidRPr="003609A4">
        <w:rPr>
          <w:rFonts w:ascii="Times New Roman" w:eastAsia="Calibri" w:hAnsi="Times New Roman" w:cs="Times New Roman"/>
        </w:rPr>
        <w:t>услуг  необходимо</w:t>
      </w:r>
      <w:proofErr w:type="gramEnd"/>
      <w:r w:rsidRPr="003609A4">
        <w:rPr>
          <w:rFonts w:ascii="Times New Roman" w:eastAsia="Calibri" w:hAnsi="Times New Roman" w:cs="Times New Roman"/>
        </w:rPr>
        <w:t xml:space="preserve"> использование программного обеспечения, принадлежащего третьим лицам, Исполнитель обязан согласовать возможность использование такого программного обеспечения с Заказчиком.</w:t>
      </w:r>
    </w:p>
    <w:p w14:paraId="0F753B73" w14:textId="77777777" w:rsidR="003609A4" w:rsidRPr="003609A4" w:rsidRDefault="003609A4" w:rsidP="003609A4">
      <w:pPr>
        <w:spacing w:after="0" w:line="252" w:lineRule="auto"/>
        <w:ind w:firstLine="567"/>
        <w:jc w:val="both"/>
        <w:rPr>
          <w:rFonts w:ascii="Times New Roman" w:eastAsia="Calibri" w:hAnsi="Times New Roman" w:cs="Times New Roman"/>
        </w:rPr>
      </w:pPr>
      <w:r w:rsidRPr="003609A4">
        <w:rPr>
          <w:rFonts w:ascii="Times New Roman" w:eastAsia="Calibri" w:hAnsi="Times New Roman" w:cs="Times New Roman"/>
          <w:b/>
        </w:rPr>
        <w:t>7.4.</w:t>
      </w:r>
      <w:r w:rsidRPr="003609A4">
        <w:rPr>
          <w:rFonts w:ascii="Times New Roman" w:eastAsia="Calibri" w:hAnsi="Times New Roman" w:cs="Times New Roman"/>
        </w:rPr>
        <w:t xml:space="preserve"> Исполнитель гарантирует обеспечение конфиденциальности информации о Заказчике и обрабатываемых Заказчиком персональных данных пациентов, которая будет или может быть известна сотрудникам Исполнителя в процессе настройки МИС.</w:t>
      </w:r>
    </w:p>
    <w:p w14:paraId="1F766466" w14:textId="77777777" w:rsidR="003609A4" w:rsidRPr="003609A4" w:rsidRDefault="003609A4" w:rsidP="003609A4">
      <w:pPr>
        <w:suppressAutoHyphens/>
        <w:autoSpaceDN w:val="0"/>
        <w:spacing w:after="0" w:line="240" w:lineRule="auto"/>
        <w:jc w:val="both"/>
        <w:textAlignment w:val="baseline"/>
        <w:rPr>
          <w:rFonts w:ascii="Times New Roman" w:eastAsia="SimSun" w:hAnsi="Times New Roman" w:cs="Times New Roman"/>
          <w:kern w:val="3"/>
          <w:lang w:eastAsia="zh-CN" w:bidi="hi-IN"/>
        </w:rPr>
      </w:pPr>
    </w:p>
    <w:p w14:paraId="1BF66AAF" w14:textId="4020D802" w:rsidR="003609A4" w:rsidRDefault="003609A4" w:rsidP="003609A4">
      <w:pPr>
        <w:widowControl w:val="0"/>
        <w:suppressAutoHyphens/>
        <w:autoSpaceDN w:val="0"/>
        <w:spacing w:after="0" w:line="240" w:lineRule="auto"/>
        <w:ind w:left="360"/>
        <w:contextualSpacing/>
        <w:jc w:val="center"/>
        <w:textAlignment w:val="baseline"/>
        <w:rPr>
          <w:rFonts w:ascii="Times New Roman" w:eastAsia="SimSun" w:hAnsi="Times New Roman" w:cs="Times New Roman"/>
          <w:b/>
          <w:kern w:val="3"/>
          <w:lang w:eastAsia="zh-CN" w:bidi="hi-IN"/>
        </w:rPr>
      </w:pPr>
      <w:r w:rsidRPr="003609A4">
        <w:rPr>
          <w:rFonts w:ascii="Times New Roman" w:eastAsia="SimSun" w:hAnsi="Times New Roman" w:cs="Times New Roman"/>
          <w:b/>
          <w:kern w:val="3"/>
          <w:lang w:eastAsia="zh-CN" w:bidi="hi-IN"/>
        </w:rPr>
        <w:t>8. Требования к наличию лицензий</w:t>
      </w:r>
    </w:p>
    <w:p w14:paraId="470B9BA5" w14:textId="77777777" w:rsidR="00F1358F" w:rsidRPr="003609A4" w:rsidRDefault="00F1358F" w:rsidP="003609A4">
      <w:pPr>
        <w:widowControl w:val="0"/>
        <w:suppressAutoHyphens/>
        <w:autoSpaceDN w:val="0"/>
        <w:spacing w:after="0" w:line="240" w:lineRule="auto"/>
        <w:ind w:left="360"/>
        <w:contextualSpacing/>
        <w:jc w:val="center"/>
        <w:textAlignment w:val="baseline"/>
        <w:rPr>
          <w:rFonts w:ascii="Times New Roman" w:eastAsia="SimSun" w:hAnsi="Times New Roman" w:cs="Times New Roman"/>
          <w:kern w:val="3"/>
          <w:lang w:eastAsia="zh-CN" w:bidi="hi-IN"/>
        </w:rPr>
      </w:pPr>
    </w:p>
    <w:p w14:paraId="10086506" w14:textId="79812903" w:rsidR="003609A4" w:rsidRPr="003609A4" w:rsidRDefault="003609A4" w:rsidP="00B35498">
      <w:pPr>
        <w:suppressAutoHyphens/>
        <w:autoSpaceDN w:val="0"/>
        <w:spacing w:after="0" w:line="240" w:lineRule="auto"/>
        <w:ind w:firstLine="567"/>
        <w:jc w:val="both"/>
        <w:textAlignment w:val="baseline"/>
        <w:rPr>
          <w:rFonts w:ascii="Times New Roman" w:eastAsia="SimSun" w:hAnsi="Times New Roman" w:cs="Times New Roman"/>
          <w:kern w:val="3"/>
          <w:lang w:eastAsia="zh-CN" w:bidi="hi-IN"/>
        </w:rPr>
      </w:pPr>
      <w:r w:rsidRPr="003609A4">
        <w:rPr>
          <w:rFonts w:ascii="Times New Roman" w:eastAsia="SimSun" w:hAnsi="Times New Roman" w:cs="Times New Roman"/>
          <w:b/>
          <w:kern w:val="3"/>
          <w:lang w:eastAsia="zh-CN" w:bidi="hi-IN"/>
        </w:rPr>
        <w:t>8.1.</w:t>
      </w:r>
      <w:r w:rsidRPr="003609A4">
        <w:rPr>
          <w:rFonts w:ascii="Times New Roman" w:eastAsia="SimSun" w:hAnsi="Times New Roman" w:cs="Times New Roman"/>
          <w:kern w:val="3"/>
          <w:lang w:eastAsia="zh-CN" w:bidi="hi-IN"/>
        </w:rPr>
        <w:tab/>
        <w:t>Наличие документа, подтверждающего обладание исключительными правами на программное обеспечение медицинской информационной системы «Ариадна» (свидетельство о государственной регистрации программы для ЭВМ №2007613210 от 30 июля 2007 года), или наличие действующего лицензионного договора с обладателем исключительных прав на указанное программное обеспечение, дающий исполнителю право использования программного обеспечения (в соответствии с ч. 1 ст. 1225, ст. 1226, ст. 1229, ст. 1233, ст. 1235 ГК РФ).</w:t>
      </w:r>
    </w:p>
    <w:p w14:paraId="2D186183" w14:textId="5622298E" w:rsidR="003609A4" w:rsidRDefault="003609A4" w:rsidP="003609A4">
      <w:pPr>
        <w:suppressAutoHyphens/>
        <w:autoSpaceDN w:val="0"/>
        <w:spacing w:after="0" w:line="240" w:lineRule="auto"/>
        <w:jc w:val="both"/>
        <w:textAlignment w:val="baseline"/>
        <w:rPr>
          <w:rFonts w:ascii="Times New Roman" w:eastAsia="SimSun" w:hAnsi="Times New Roman" w:cs="Times New Roman"/>
          <w:kern w:val="3"/>
          <w:lang w:eastAsia="zh-CN" w:bidi="hi-IN"/>
        </w:rPr>
      </w:pPr>
    </w:p>
    <w:p w14:paraId="77A11F4C" w14:textId="7B3AAA54" w:rsidR="00F1358F" w:rsidRDefault="00F1358F" w:rsidP="003609A4">
      <w:pPr>
        <w:suppressAutoHyphens/>
        <w:autoSpaceDN w:val="0"/>
        <w:spacing w:after="0" w:line="240" w:lineRule="auto"/>
        <w:jc w:val="both"/>
        <w:textAlignment w:val="baseline"/>
        <w:rPr>
          <w:rFonts w:ascii="Times New Roman" w:eastAsia="SimSun" w:hAnsi="Times New Roman" w:cs="Times New Roman"/>
          <w:kern w:val="3"/>
          <w:lang w:eastAsia="zh-CN" w:bidi="hi-IN"/>
        </w:rPr>
      </w:pPr>
    </w:p>
    <w:p w14:paraId="14A5654F" w14:textId="77777777" w:rsidR="00F1358F" w:rsidRPr="003609A4" w:rsidRDefault="00F1358F" w:rsidP="003609A4">
      <w:pPr>
        <w:suppressAutoHyphens/>
        <w:autoSpaceDN w:val="0"/>
        <w:spacing w:after="0" w:line="240" w:lineRule="auto"/>
        <w:jc w:val="both"/>
        <w:textAlignment w:val="baseline"/>
        <w:rPr>
          <w:rFonts w:ascii="Times New Roman" w:eastAsia="SimSun" w:hAnsi="Times New Roman" w:cs="Times New Roman"/>
          <w:kern w:val="3"/>
          <w:lang w:eastAsia="zh-CN" w:bidi="hi-IN"/>
        </w:rPr>
      </w:pPr>
    </w:p>
    <w:tbl>
      <w:tblPr>
        <w:tblW w:w="0" w:type="auto"/>
        <w:tblLayout w:type="fixed"/>
        <w:tblLook w:val="0000" w:firstRow="0" w:lastRow="0" w:firstColumn="0" w:lastColumn="0" w:noHBand="0" w:noVBand="0"/>
      </w:tblPr>
      <w:tblGrid>
        <w:gridCol w:w="5104"/>
        <w:gridCol w:w="4961"/>
      </w:tblGrid>
      <w:tr w:rsidR="003609A4" w:rsidRPr="003609A4" w14:paraId="1CDBC1C4" w14:textId="77777777" w:rsidTr="004D0629">
        <w:trPr>
          <w:trHeight w:val="1134"/>
        </w:trPr>
        <w:tc>
          <w:tcPr>
            <w:tcW w:w="5104" w:type="dxa"/>
            <w:shd w:val="clear" w:color="auto" w:fill="auto"/>
          </w:tcPr>
          <w:p w14:paraId="54259166" w14:textId="5DD618C5" w:rsidR="0057431D" w:rsidRPr="00F1358F" w:rsidRDefault="0057431D" w:rsidP="0057431D">
            <w:pPr>
              <w:suppressAutoHyphens/>
              <w:spacing w:after="0" w:line="240" w:lineRule="auto"/>
              <w:jc w:val="both"/>
              <w:rPr>
                <w:rFonts w:ascii="Times New Roman" w:eastAsia="Times New Roman" w:hAnsi="Times New Roman" w:cs="Times New Roman"/>
                <w:b/>
                <w:bCs/>
                <w:lang w:eastAsia="zh-CN"/>
              </w:rPr>
            </w:pPr>
            <w:r w:rsidRPr="00F1358F">
              <w:rPr>
                <w:rFonts w:ascii="Times New Roman" w:eastAsia="Times New Roman" w:hAnsi="Times New Roman" w:cs="Times New Roman"/>
                <w:b/>
                <w:bCs/>
                <w:lang w:eastAsia="zh-CN"/>
              </w:rPr>
              <w:t>ЗАКАЗЧИК:</w:t>
            </w:r>
          </w:p>
          <w:p w14:paraId="4047E639" w14:textId="77777777" w:rsidR="0057431D" w:rsidRPr="0057431D" w:rsidRDefault="0057431D" w:rsidP="0057431D">
            <w:pPr>
              <w:suppressAutoHyphens/>
              <w:spacing w:after="0" w:line="240" w:lineRule="auto"/>
              <w:jc w:val="both"/>
              <w:rPr>
                <w:rFonts w:ascii="Times New Roman" w:eastAsia="Times New Roman" w:hAnsi="Times New Roman" w:cs="Times New Roman"/>
                <w:lang w:eastAsia="zh-CN"/>
              </w:rPr>
            </w:pPr>
            <w:r w:rsidRPr="0057431D">
              <w:rPr>
                <w:rFonts w:ascii="Times New Roman" w:eastAsia="Times New Roman" w:hAnsi="Times New Roman" w:cs="Times New Roman"/>
                <w:lang w:eastAsia="zh-CN"/>
              </w:rPr>
              <w:t>Директор</w:t>
            </w:r>
          </w:p>
          <w:p w14:paraId="2157EF54" w14:textId="77777777" w:rsidR="0057431D" w:rsidRPr="0057431D" w:rsidRDefault="0057431D" w:rsidP="0057431D">
            <w:pPr>
              <w:suppressAutoHyphens/>
              <w:spacing w:after="0" w:line="240" w:lineRule="auto"/>
              <w:jc w:val="both"/>
              <w:rPr>
                <w:rFonts w:ascii="Times New Roman" w:eastAsia="Times New Roman" w:hAnsi="Times New Roman" w:cs="Times New Roman"/>
                <w:lang w:eastAsia="zh-CN"/>
              </w:rPr>
            </w:pPr>
          </w:p>
          <w:p w14:paraId="05D37167" w14:textId="62D13F70" w:rsidR="003609A4" w:rsidRPr="003609A4" w:rsidRDefault="0057431D" w:rsidP="0057431D">
            <w:pPr>
              <w:suppressAutoHyphens/>
              <w:spacing w:after="0" w:line="240" w:lineRule="auto"/>
              <w:jc w:val="both"/>
              <w:rPr>
                <w:rFonts w:ascii="Times New Roman" w:eastAsia="Times New Roman" w:hAnsi="Times New Roman" w:cs="Times New Roman"/>
                <w:lang w:eastAsia="zh-CN"/>
              </w:rPr>
            </w:pPr>
            <w:r w:rsidRPr="0057431D">
              <w:rPr>
                <w:rFonts w:ascii="Times New Roman" w:eastAsia="Times New Roman" w:hAnsi="Times New Roman" w:cs="Times New Roman"/>
                <w:lang w:eastAsia="zh-CN"/>
              </w:rPr>
              <w:t>______________</w:t>
            </w:r>
            <w:r w:rsidR="00F1358F">
              <w:rPr>
                <w:rFonts w:ascii="Times New Roman" w:eastAsia="Times New Roman" w:hAnsi="Times New Roman" w:cs="Times New Roman"/>
                <w:lang w:eastAsia="zh-CN"/>
              </w:rPr>
              <w:t>__________</w:t>
            </w:r>
            <w:r w:rsidRPr="0057431D">
              <w:rPr>
                <w:rFonts w:ascii="Times New Roman" w:eastAsia="Times New Roman" w:hAnsi="Times New Roman" w:cs="Times New Roman"/>
                <w:lang w:eastAsia="zh-CN"/>
              </w:rPr>
              <w:t>Чистяков Е.В.</w:t>
            </w:r>
          </w:p>
        </w:tc>
        <w:tc>
          <w:tcPr>
            <w:tcW w:w="4961" w:type="dxa"/>
            <w:shd w:val="clear" w:color="auto" w:fill="auto"/>
          </w:tcPr>
          <w:p w14:paraId="1BB22901" w14:textId="1BB1E672" w:rsidR="003609A4" w:rsidRPr="00F1358F" w:rsidRDefault="0057431D" w:rsidP="003609A4">
            <w:pPr>
              <w:tabs>
                <w:tab w:val="left" w:pos="851"/>
              </w:tabs>
              <w:autoSpaceDE w:val="0"/>
              <w:adjustRightInd w:val="0"/>
              <w:spacing w:after="0" w:line="240" w:lineRule="auto"/>
              <w:ind w:left="568"/>
              <w:contextualSpacing/>
              <w:jc w:val="both"/>
              <w:rPr>
                <w:rFonts w:ascii="Times New Roman" w:eastAsia="Times New Roman" w:hAnsi="Times New Roman" w:cs="Times New Roman"/>
                <w:b/>
                <w:bCs/>
                <w:lang w:eastAsia="zh-CN"/>
              </w:rPr>
            </w:pPr>
            <w:r w:rsidRPr="00F1358F">
              <w:rPr>
                <w:rFonts w:ascii="Times New Roman" w:eastAsia="Times New Roman" w:hAnsi="Times New Roman" w:cs="Times New Roman"/>
                <w:b/>
                <w:bCs/>
                <w:lang w:eastAsia="zh-CN"/>
              </w:rPr>
              <w:t xml:space="preserve">              </w:t>
            </w:r>
            <w:r w:rsidRPr="00F1358F">
              <w:rPr>
                <w:rFonts w:ascii="Times New Roman" w:eastAsia="Times New Roman" w:hAnsi="Times New Roman" w:cs="Times New Roman"/>
                <w:b/>
                <w:bCs/>
                <w:lang w:eastAsia="zh-CN"/>
              </w:rPr>
              <w:t>ИСПОЛНИТЕЛЬ:</w:t>
            </w:r>
          </w:p>
        </w:tc>
      </w:tr>
    </w:tbl>
    <w:p w14:paraId="25AE9F45" w14:textId="77777777" w:rsidR="00292D8F" w:rsidRDefault="00292D8F" w:rsidP="002426E0">
      <w:pPr>
        <w:spacing w:after="0" w:line="240" w:lineRule="auto"/>
        <w:ind w:firstLine="709"/>
        <w:jc w:val="both"/>
      </w:pPr>
    </w:p>
    <w:sectPr w:rsidR="00292D8F" w:rsidSect="00B35498">
      <w:pgSz w:w="11906" w:h="16838"/>
      <w:pgMar w:top="284" w:right="567" w:bottom="1134" w:left="85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2C7213" w14:textId="77777777" w:rsidR="0072507B" w:rsidRDefault="0072507B" w:rsidP="00062E91">
      <w:pPr>
        <w:spacing w:after="0" w:line="240" w:lineRule="auto"/>
      </w:pPr>
      <w:r>
        <w:separator/>
      </w:r>
    </w:p>
  </w:endnote>
  <w:endnote w:type="continuationSeparator" w:id="0">
    <w:p w14:paraId="0240C9C5" w14:textId="77777777" w:rsidR="0072507B" w:rsidRDefault="0072507B" w:rsidP="00062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HeliosCond">
    <w:altName w:val="Courier New"/>
    <w:panose1 w:val="00000000000000000000"/>
    <w:charset w:val="00"/>
    <w:family w:val="decorative"/>
    <w:notTrueType/>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D1614" w14:textId="77777777" w:rsidR="0072507B" w:rsidRDefault="0072507B" w:rsidP="00062E91">
      <w:pPr>
        <w:spacing w:after="0" w:line="240" w:lineRule="auto"/>
      </w:pPr>
      <w:r>
        <w:separator/>
      </w:r>
    </w:p>
  </w:footnote>
  <w:footnote w:type="continuationSeparator" w:id="0">
    <w:p w14:paraId="1AD83180" w14:textId="77777777" w:rsidR="0072507B" w:rsidRDefault="0072507B" w:rsidP="00062E91">
      <w:pPr>
        <w:spacing w:after="0" w:line="240" w:lineRule="auto"/>
      </w:pPr>
      <w:r>
        <w:continuationSeparator/>
      </w:r>
    </w:p>
  </w:footnote>
  <w:footnote w:id="1">
    <w:p w14:paraId="36808DDF" w14:textId="77777777" w:rsidR="00062E91" w:rsidRDefault="00062E91" w:rsidP="00062E91">
      <w:pPr>
        <w:pStyle w:val="a5"/>
        <w:contextualSpacing/>
      </w:pPr>
      <w:r>
        <w:rPr>
          <w:rStyle w:val="af6"/>
        </w:rPr>
        <w:footnoteRef/>
      </w:r>
      <w:r>
        <w:t xml:space="preserve"> </w:t>
      </w:r>
      <w:r>
        <w:rPr>
          <w:i/>
          <w:sz w:val="16"/>
          <w:szCs w:val="16"/>
        </w:rPr>
        <w:t>если взамен товарной накладной и счет-фактуры будет использоваться</w:t>
      </w:r>
      <w:r>
        <w:t xml:space="preserve"> </w:t>
      </w:r>
      <w:r>
        <w:rPr>
          <w:i/>
          <w:sz w:val="16"/>
          <w:szCs w:val="16"/>
        </w:rPr>
        <w:t>универсальный передаточный документ, который объединяет в себе счет-фактуру и товарную накладную</w:t>
      </w:r>
    </w:p>
  </w:footnote>
  <w:footnote w:id="2">
    <w:p w14:paraId="35A52ABC" w14:textId="77777777" w:rsidR="003609A4" w:rsidRDefault="003609A4" w:rsidP="003609A4">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Pr>
          <w:rStyle w:val="af6"/>
        </w:rPr>
        <w:footnoteRef/>
      </w:r>
      <w:r>
        <w:rPr>
          <w:i/>
          <w:sz w:val="16"/>
          <w:szCs w:val="16"/>
        </w:rPr>
        <w:t xml:space="preserve">если взамен акт оказанных услуг и счет-фактуры будет </w:t>
      </w:r>
      <w:proofErr w:type="gramStart"/>
      <w:r>
        <w:rPr>
          <w:i/>
          <w:sz w:val="16"/>
          <w:szCs w:val="16"/>
        </w:rPr>
        <w:t>использоваться  универсальный</w:t>
      </w:r>
      <w:proofErr w:type="gramEnd"/>
      <w:r>
        <w:rPr>
          <w:i/>
          <w:sz w:val="16"/>
          <w:szCs w:val="16"/>
        </w:rPr>
        <w:t xml:space="preserve"> передаточный документ, который объединяет в себе счет-фактуру и акт оказанных услуг</w:t>
      </w:r>
    </w:p>
  </w:footnote>
  <w:footnote w:id="3">
    <w:p w14:paraId="1C65406C" w14:textId="77777777" w:rsidR="003609A4" w:rsidRDefault="003609A4" w:rsidP="003609A4">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Pr>
          <w:rStyle w:val="af6"/>
        </w:rPr>
        <w:footnoteRef/>
      </w:r>
      <w:r>
        <w:rPr>
          <w:rFonts w:eastAsia="Calibri"/>
          <w:i/>
          <w:sz w:val="16"/>
          <w:szCs w:val="16"/>
        </w:rPr>
        <w:t xml:space="preserve">при упрощённой системе налогообложения деятельность НДС </w:t>
      </w:r>
      <w:proofErr w:type="gramStart"/>
      <w:r>
        <w:rPr>
          <w:rFonts w:eastAsia="Calibri"/>
          <w:i/>
          <w:sz w:val="16"/>
          <w:szCs w:val="16"/>
        </w:rPr>
        <w:t>не облагается</w:t>
      </w:r>
      <w:proofErr w:type="gramEnd"/>
      <w:r>
        <w:rPr>
          <w:rFonts w:eastAsia="Calibri"/>
          <w:i/>
          <w:sz w:val="16"/>
          <w:szCs w:val="16"/>
        </w:rPr>
        <w:t xml:space="preserve"> и 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87EE3"/>
    <w:multiLevelType w:val="multilevel"/>
    <w:tmpl w:val="293E8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D849F6"/>
    <w:multiLevelType w:val="hybridMultilevel"/>
    <w:tmpl w:val="95BE30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6AF3CA9"/>
    <w:multiLevelType w:val="hybridMultilevel"/>
    <w:tmpl w:val="1A940D6C"/>
    <w:lvl w:ilvl="0" w:tplc="FFFFFFFF">
      <w:start w:val="1"/>
      <w:numFmt w:val="decimal"/>
      <w:suff w:val="space"/>
      <w:lvlText w:val="%1."/>
      <w:lvlJc w:val="left"/>
      <w:pPr>
        <w:ind w:left="340" w:hanging="34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2C0B6A9D"/>
    <w:multiLevelType w:val="hybridMultilevel"/>
    <w:tmpl w:val="20523A26"/>
    <w:lvl w:ilvl="0" w:tplc="980A4C14">
      <w:start w:val="1"/>
      <w:numFmt w:val="decimal"/>
      <w:lvlText w:val="%1."/>
      <w:lvlJc w:val="left"/>
      <w:pPr>
        <w:ind w:left="394" w:hanging="360"/>
      </w:pPr>
      <w:rPr>
        <w:rFonts w:cs="Times New Roman" w:hint="default"/>
      </w:rPr>
    </w:lvl>
    <w:lvl w:ilvl="1" w:tplc="04190019" w:tentative="1">
      <w:start w:val="1"/>
      <w:numFmt w:val="lowerLetter"/>
      <w:lvlText w:val="%2."/>
      <w:lvlJc w:val="left"/>
      <w:pPr>
        <w:ind w:left="1114" w:hanging="360"/>
      </w:pPr>
      <w:rPr>
        <w:rFonts w:cs="Times New Roman"/>
      </w:rPr>
    </w:lvl>
    <w:lvl w:ilvl="2" w:tplc="0419001B" w:tentative="1">
      <w:start w:val="1"/>
      <w:numFmt w:val="lowerRoman"/>
      <w:lvlText w:val="%3."/>
      <w:lvlJc w:val="right"/>
      <w:pPr>
        <w:ind w:left="1834" w:hanging="180"/>
      </w:pPr>
      <w:rPr>
        <w:rFonts w:cs="Times New Roman"/>
      </w:rPr>
    </w:lvl>
    <w:lvl w:ilvl="3" w:tplc="0419000F" w:tentative="1">
      <w:start w:val="1"/>
      <w:numFmt w:val="decimal"/>
      <w:lvlText w:val="%4."/>
      <w:lvlJc w:val="left"/>
      <w:pPr>
        <w:ind w:left="2554" w:hanging="360"/>
      </w:pPr>
      <w:rPr>
        <w:rFonts w:cs="Times New Roman"/>
      </w:rPr>
    </w:lvl>
    <w:lvl w:ilvl="4" w:tplc="04190019" w:tentative="1">
      <w:start w:val="1"/>
      <w:numFmt w:val="lowerLetter"/>
      <w:lvlText w:val="%5."/>
      <w:lvlJc w:val="left"/>
      <w:pPr>
        <w:ind w:left="3274" w:hanging="360"/>
      </w:pPr>
      <w:rPr>
        <w:rFonts w:cs="Times New Roman"/>
      </w:rPr>
    </w:lvl>
    <w:lvl w:ilvl="5" w:tplc="0419001B" w:tentative="1">
      <w:start w:val="1"/>
      <w:numFmt w:val="lowerRoman"/>
      <w:lvlText w:val="%6."/>
      <w:lvlJc w:val="right"/>
      <w:pPr>
        <w:ind w:left="3994" w:hanging="180"/>
      </w:pPr>
      <w:rPr>
        <w:rFonts w:cs="Times New Roman"/>
      </w:rPr>
    </w:lvl>
    <w:lvl w:ilvl="6" w:tplc="0419000F" w:tentative="1">
      <w:start w:val="1"/>
      <w:numFmt w:val="decimal"/>
      <w:lvlText w:val="%7."/>
      <w:lvlJc w:val="left"/>
      <w:pPr>
        <w:ind w:left="4714" w:hanging="360"/>
      </w:pPr>
      <w:rPr>
        <w:rFonts w:cs="Times New Roman"/>
      </w:rPr>
    </w:lvl>
    <w:lvl w:ilvl="7" w:tplc="04190019" w:tentative="1">
      <w:start w:val="1"/>
      <w:numFmt w:val="lowerLetter"/>
      <w:lvlText w:val="%8."/>
      <w:lvlJc w:val="left"/>
      <w:pPr>
        <w:ind w:left="5434" w:hanging="360"/>
      </w:pPr>
      <w:rPr>
        <w:rFonts w:cs="Times New Roman"/>
      </w:rPr>
    </w:lvl>
    <w:lvl w:ilvl="8" w:tplc="0419001B" w:tentative="1">
      <w:start w:val="1"/>
      <w:numFmt w:val="lowerRoman"/>
      <w:lvlText w:val="%9."/>
      <w:lvlJc w:val="right"/>
      <w:pPr>
        <w:ind w:left="6154" w:hanging="180"/>
      </w:pPr>
      <w:rPr>
        <w:rFonts w:cs="Times New Roman"/>
      </w:rPr>
    </w:lvl>
  </w:abstractNum>
  <w:abstractNum w:abstractNumId="4" w15:restartNumberingAfterBreak="0">
    <w:nsid w:val="4B85004F"/>
    <w:multiLevelType w:val="hybridMultilevel"/>
    <w:tmpl w:val="4A8EB2E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62CF6946"/>
    <w:multiLevelType w:val="hybridMultilevel"/>
    <w:tmpl w:val="EAA45736"/>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6" w15:restartNumberingAfterBreak="0">
    <w:nsid w:val="74AC3360"/>
    <w:multiLevelType w:val="hybridMultilevel"/>
    <w:tmpl w:val="1A940D6C"/>
    <w:lvl w:ilvl="0" w:tplc="8D52FE22">
      <w:start w:val="1"/>
      <w:numFmt w:val="decimal"/>
      <w:suff w:val="space"/>
      <w:lvlText w:val="%1."/>
      <w:lvlJc w:val="left"/>
      <w:pPr>
        <w:ind w:left="340" w:hanging="34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76C65FD8"/>
    <w:multiLevelType w:val="multilevel"/>
    <w:tmpl w:val="97842634"/>
    <w:lvl w:ilvl="0">
      <w:start w:val="3"/>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766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7"/>
  </w:num>
  <w:num w:numId="9">
    <w:abstractNumId w:val="4"/>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3D5"/>
    <w:rsid w:val="00062E91"/>
    <w:rsid w:val="0007684E"/>
    <w:rsid w:val="00187D58"/>
    <w:rsid w:val="002003D5"/>
    <w:rsid w:val="002426E0"/>
    <w:rsid w:val="00275733"/>
    <w:rsid w:val="00292D8F"/>
    <w:rsid w:val="002C73E7"/>
    <w:rsid w:val="003609A4"/>
    <w:rsid w:val="003C7161"/>
    <w:rsid w:val="00475217"/>
    <w:rsid w:val="004F06F9"/>
    <w:rsid w:val="0057431D"/>
    <w:rsid w:val="00684D4B"/>
    <w:rsid w:val="006B025D"/>
    <w:rsid w:val="0072507B"/>
    <w:rsid w:val="00853C53"/>
    <w:rsid w:val="009151BE"/>
    <w:rsid w:val="00B35498"/>
    <w:rsid w:val="00BD03F8"/>
    <w:rsid w:val="00BD4417"/>
    <w:rsid w:val="00BE6F05"/>
    <w:rsid w:val="00BF6CAE"/>
    <w:rsid w:val="00CC4C21"/>
    <w:rsid w:val="00D44CBF"/>
    <w:rsid w:val="00D959D4"/>
    <w:rsid w:val="00D95D51"/>
    <w:rsid w:val="00D960AB"/>
    <w:rsid w:val="00E2432A"/>
    <w:rsid w:val="00E631E3"/>
    <w:rsid w:val="00F1358F"/>
    <w:rsid w:val="00F329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1BB3D"/>
  <w15:chartTrackingRefBased/>
  <w15:docId w15:val="{2AE0C669-3E2D-41A1-BD2C-B18030BEF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D4417"/>
  </w:style>
  <w:style w:type="paragraph" w:styleId="1">
    <w:name w:val="heading 1"/>
    <w:basedOn w:val="a"/>
    <w:next w:val="a"/>
    <w:link w:val="10"/>
    <w:uiPriority w:val="9"/>
    <w:qFormat/>
    <w:rsid w:val="00475217"/>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ru-RU"/>
    </w:rPr>
  </w:style>
  <w:style w:type="paragraph" w:styleId="2">
    <w:name w:val="heading 2"/>
    <w:basedOn w:val="a"/>
    <w:next w:val="a"/>
    <w:link w:val="20"/>
    <w:semiHidden/>
    <w:unhideWhenUsed/>
    <w:qFormat/>
    <w:rsid w:val="00475217"/>
    <w:pPr>
      <w:keepNext/>
      <w:spacing w:before="40" w:after="0" w:line="240" w:lineRule="auto"/>
      <w:outlineLvl w:val="1"/>
    </w:pPr>
    <w:rPr>
      <w:rFonts w:ascii="Times New Roman" w:eastAsia="Times New Roman" w:hAnsi="Times New Roman" w:cs="Times New Roman"/>
      <w:sz w:val="24"/>
      <w:szCs w:val="20"/>
      <w:lang w:eastAsia="ru-RU"/>
    </w:rPr>
  </w:style>
  <w:style w:type="paragraph" w:styleId="4">
    <w:name w:val="heading 4"/>
    <w:basedOn w:val="a"/>
    <w:next w:val="a"/>
    <w:link w:val="40"/>
    <w:semiHidden/>
    <w:unhideWhenUsed/>
    <w:qFormat/>
    <w:rsid w:val="00475217"/>
    <w:pPr>
      <w:keepNext/>
      <w:spacing w:after="0" w:line="240" w:lineRule="auto"/>
      <w:jc w:val="center"/>
      <w:outlineLvl w:val="3"/>
    </w:pPr>
    <w:rPr>
      <w:rFonts w:ascii="Times New Roman" w:eastAsia="Times New Roman" w:hAnsi="Times New Roman" w:cs="Times New Roman"/>
      <w:b/>
      <w:sz w:val="20"/>
      <w:szCs w:val="20"/>
      <w:lang w:eastAsia="ru-RU"/>
    </w:rPr>
  </w:style>
  <w:style w:type="paragraph" w:styleId="5">
    <w:name w:val="heading 5"/>
    <w:basedOn w:val="a"/>
    <w:next w:val="a"/>
    <w:link w:val="50"/>
    <w:semiHidden/>
    <w:unhideWhenUsed/>
    <w:qFormat/>
    <w:rsid w:val="00475217"/>
    <w:pPr>
      <w:keepNext/>
      <w:spacing w:after="0" w:line="240" w:lineRule="auto"/>
      <w:outlineLvl w:val="4"/>
    </w:pPr>
    <w:rPr>
      <w:rFonts w:ascii="Times New Roman" w:eastAsia="Times New Roman" w:hAnsi="Times New Roman" w:cs="Times New Roman"/>
      <w:b/>
      <w:sz w:val="20"/>
      <w:szCs w:val="20"/>
      <w:lang w:eastAsia="ru-RU"/>
    </w:rPr>
  </w:style>
  <w:style w:type="paragraph" w:styleId="8">
    <w:name w:val="heading 8"/>
    <w:basedOn w:val="a"/>
    <w:next w:val="a"/>
    <w:link w:val="80"/>
    <w:uiPriority w:val="9"/>
    <w:semiHidden/>
    <w:unhideWhenUsed/>
    <w:qFormat/>
    <w:rsid w:val="00475217"/>
    <w:pPr>
      <w:keepNext/>
      <w:keepLines/>
      <w:spacing w:before="40" w:after="0" w:line="240" w:lineRule="auto"/>
      <w:outlineLvl w:val="7"/>
    </w:pPr>
    <w:rPr>
      <w:rFonts w:asciiTheme="majorHAnsi" w:eastAsiaTheme="majorEastAsia" w:hAnsiTheme="majorHAnsi" w:cstheme="majorBidi"/>
      <w:color w:val="272727" w:themeColor="text1" w:themeTint="D8"/>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75217"/>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0"/>
    <w:link w:val="2"/>
    <w:semiHidden/>
    <w:rsid w:val="00475217"/>
    <w:rPr>
      <w:rFonts w:ascii="Times New Roman" w:eastAsia="Times New Roman" w:hAnsi="Times New Roman" w:cs="Times New Roman"/>
      <w:sz w:val="24"/>
      <w:szCs w:val="20"/>
      <w:lang w:eastAsia="ru-RU"/>
    </w:rPr>
  </w:style>
  <w:style w:type="character" w:customStyle="1" w:styleId="40">
    <w:name w:val="Заголовок 4 Знак"/>
    <w:basedOn w:val="a0"/>
    <w:link w:val="4"/>
    <w:semiHidden/>
    <w:rsid w:val="00475217"/>
    <w:rPr>
      <w:rFonts w:ascii="Times New Roman" w:eastAsia="Times New Roman" w:hAnsi="Times New Roman" w:cs="Times New Roman"/>
      <w:b/>
      <w:sz w:val="20"/>
      <w:szCs w:val="20"/>
      <w:lang w:eastAsia="ru-RU"/>
    </w:rPr>
  </w:style>
  <w:style w:type="character" w:customStyle="1" w:styleId="50">
    <w:name w:val="Заголовок 5 Знак"/>
    <w:basedOn w:val="a0"/>
    <w:link w:val="5"/>
    <w:semiHidden/>
    <w:rsid w:val="00475217"/>
    <w:rPr>
      <w:rFonts w:ascii="Times New Roman" w:eastAsia="Times New Roman" w:hAnsi="Times New Roman" w:cs="Times New Roman"/>
      <w:b/>
      <w:sz w:val="20"/>
      <w:szCs w:val="20"/>
      <w:lang w:eastAsia="ru-RU"/>
    </w:rPr>
  </w:style>
  <w:style w:type="character" w:customStyle="1" w:styleId="80">
    <w:name w:val="Заголовок 8 Знак"/>
    <w:basedOn w:val="a0"/>
    <w:link w:val="8"/>
    <w:uiPriority w:val="9"/>
    <w:semiHidden/>
    <w:rsid w:val="00475217"/>
    <w:rPr>
      <w:rFonts w:asciiTheme="majorHAnsi" w:eastAsiaTheme="majorEastAsia" w:hAnsiTheme="majorHAnsi" w:cstheme="majorBidi"/>
      <w:color w:val="272727" w:themeColor="text1" w:themeTint="D8"/>
      <w:sz w:val="21"/>
      <w:szCs w:val="21"/>
      <w:lang w:eastAsia="ru-RU"/>
    </w:rPr>
  </w:style>
  <w:style w:type="numbering" w:customStyle="1" w:styleId="11">
    <w:name w:val="Нет списка1"/>
    <w:next w:val="a2"/>
    <w:uiPriority w:val="99"/>
    <w:semiHidden/>
    <w:unhideWhenUsed/>
    <w:rsid w:val="00475217"/>
  </w:style>
  <w:style w:type="character" w:styleId="a3">
    <w:name w:val="Hyperlink"/>
    <w:basedOn w:val="a0"/>
    <w:uiPriority w:val="99"/>
    <w:semiHidden/>
    <w:unhideWhenUsed/>
    <w:rsid w:val="00475217"/>
    <w:rPr>
      <w:color w:val="0563C1" w:themeColor="hyperlink"/>
      <w:u w:val="single"/>
    </w:rPr>
  </w:style>
  <w:style w:type="paragraph" w:customStyle="1" w:styleId="msonormal0">
    <w:name w:val="msonormal"/>
    <w:basedOn w:val="a"/>
    <w:rsid w:val="004752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Текст сноски Знак"/>
    <w:aliases w:val="Знак4 Знак Знак,Знак7 Знак1 Знак,Знак8 Знак Знак1,Знак7 Знак,Знак8 Знак Знак Знак,Знак6 Знак Знак,Текст сноски1 Знак,Знак5 Знак,Char Знак,Текст сноски Знак Знак Знак,Текст сноски Знак Знак1 Знак"/>
    <w:basedOn w:val="a0"/>
    <w:link w:val="a5"/>
    <w:uiPriority w:val="99"/>
    <w:semiHidden/>
    <w:locked/>
    <w:rsid w:val="00475217"/>
    <w:rPr>
      <w:rFonts w:ascii="Times New Roman" w:eastAsiaTheme="minorEastAsia" w:hAnsi="Times New Roman" w:cs="Times New Roman"/>
      <w:sz w:val="20"/>
      <w:szCs w:val="20"/>
      <w:lang w:eastAsia="ru-RU"/>
    </w:rPr>
  </w:style>
  <w:style w:type="paragraph" w:styleId="a5">
    <w:name w:val="footnote text"/>
    <w:aliases w:val="Знак4 Знак,Знак7 Знак1,Знак8 Знак,Знак7,Знак8 Знак Знак,Знак6 Знак,Текст сноски1,Знак5,Char,Текст сноски Знак Знак,Текст сноски Знак Знак1"/>
    <w:basedOn w:val="a"/>
    <w:link w:val="a4"/>
    <w:uiPriority w:val="99"/>
    <w:semiHidden/>
    <w:unhideWhenUsed/>
    <w:qFormat/>
    <w:rsid w:val="00475217"/>
    <w:pPr>
      <w:spacing w:after="0" w:line="240" w:lineRule="auto"/>
    </w:pPr>
    <w:rPr>
      <w:rFonts w:ascii="Times New Roman" w:eastAsiaTheme="minorEastAsia" w:hAnsi="Times New Roman" w:cs="Times New Roman"/>
      <w:sz w:val="20"/>
      <w:szCs w:val="20"/>
      <w:lang w:eastAsia="ru-RU"/>
    </w:rPr>
  </w:style>
  <w:style w:type="character" w:customStyle="1" w:styleId="12">
    <w:name w:val="Текст сноски Знак1"/>
    <w:aliases w:val="Знак4 Знак Знак1,Знак7 Знак1 Знак1,Знак8 Знак Знак2,Знак7 Знак2,Знак8 Знак Знак Знак1,Знак6 Знак Знак1,Текст сноски1 Знак1,Знак5 Знак1,Char Знак1,Текст сноски Знак Знак Знак1,Текст сноски Знак Знак1 Знак1"/>
    <w:basedOn w:val="a0"/>
    <w:uiPriority w:val="99"/>
    <w:semiHidden/>
    <w:rsid w:val="00475217"/>
    <w:rPr>
      <w:sz w:val="20"/>
      <w:szCs w:val="20"/>
    </w:rPr>
  </w:style>
  <w:style w:type="character" w:customStyle="1" w:styleId="a6">
    <w:name w:val="Верхний колонтитул Знак"/>
    <w:basedOn w:val="a0"/>
    <w:link w:val="a7"/>
    <w:uiPriority w:val="99"/>
    <w:semiHidden/>
    <w:rsid w:val="00475217"/>
    <w:rPr>
      <w:rFonts w:ascii="Times New Roman" w:eastAsia="Times New Roman" w:hAnsi="Times New Roman" w:cs="Times New Roman"/>
      <w:sz w:val="24"/>
      <w:szCs w:val="24"/>
      <w:lang w:eastAsia="ru-RU"/>
    </w:rPr>
  </w:style>
  <w:style w:type="paragraph" w:styleId="a7">
    <w:name w:val="header"/>
    <w:basedOn w:val="a"/>
    <w:link w:val="a6"/>
    <w:uiPriority w:val="99"/>
    <w:semiHidden/>
    <w:unhideWhenUsed/>
    <w:rsid w:val="0047521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3">
    <w:name w:val="Верхний колонтитул Знак1"/>
    <w:basedOn w:val="a0"/>
    <w:uiPriority w:val="99"/>
    <w:semiHidden/>
    <w:rsid w:val="00475217"/>
  </w:style>
  <w:style w:type="character" w:customStyle="1" w:styleId="a8">
    <w:name w:val="Нижний колонтитул Знак"/>
    <w:basedOn w:val="a0"/>
    <w:link w:val="a9"/>
    <w:uiPriority w:val="99"/>
    <w:semiHidden/>
    <w:rsid w:val="00475217"/>
    <w:rPr>
      <w:rFonts w:ascii="Times New Roman" w:eastAsia="Times New Roman" w:hAnsi="Times New Roman" w:cs="Times New Roman"/>
      <w:sz w:val="24"/>
      <w:szCs w:val="24"/>
      <w:lang w:eastAsia="ru-RU"/>
    </w:rPr>
  </w:style>
  <w:style w:type="paragraph" w:styleId="a9">
    <w:name w:val="footer"/>
    <w:basedOn w:val="a"/>
    <w:link w:val="a8"/>
    <w:uiPriority w:val="99"/>
    <w:semiHidden/>
    <w:unhideWhenUsed/>
    <w:rsid w:val="0047521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4">
    <w:name w:val="Нижний колонтитул Знак1"/>
    <w:basedOn w:val="a0"/>
    <w:uiPriority w:val="99"/>
    <w:semiHidden/>
    <w:rsid w:val="00475217"/>
  </w:style>
  <w:style w:type="paragraph" w:styleId="aa">
    <w:name w:val="Body Text"/>
    <w:basedOn w:val="a"/>
    <w:link w:val="ab"/>
    <w:uiPriority w:val="99"/>
    <w:semiHidden/>
    <w:unhideWhenUsed/>
    <w:rsid w:val="00475217"/>
    <w:pPr>
      <w:spacing w:after="120" w:line="240" w:lineRule="auto"/>
    </w:pPr>
    <w:rPr>
      <w:rFonts w:ascii="Times New Roman" w:eastAsia="Calibri" w:hAnsi="Times New Roman" w:cs="Times New Roman"/>
      <w:sz w:val="24"/>
      <w:szCs w:val="24"/>
      <w:lang w:eastAsia="ru-RU"/>
    </w:rPr>
  </w:style>
  <w:style w:type="character" w:customStyle="1" w:styleId="ab">
    <w:name w:val="Основной текст Знак"/>
    <w:basedOn w:val="a0"/>
    <w:link w:val="aa"/>
    <w:uiPriority w:val="99"/>
    <w:semiHidden/>
    <w:rsid w:val="00475217"/>
    <w:rPr>
      <w:rFonts w:ascii="Times New Roman" w:eastAsia="Calibri" w:hAnsi="Times New Roman" w:cs="Times New Roman"/>
      <w:sz w:val="24"/>
      <w:szCs w:val="24"/>
      <w:lang w:eastAsia="ru-RU"/>
    </w:rPr>
  </w:style>
  <w:style w:type="character" w:customStyle="1" w:styleId="ac">
    <w:name w:val="Основной текст с отступом Знак"/>
    <w:basedOn w:val="a0"/>
    <w:link w:val="ad"/>
    <w:uiPriority w:val="99"/>
    <w:semiHidden/>
    <w:rsid w:val="00475217"/>
    <w:rPr>
      <w:rFonts w:ascii="Times New Roman" w:eastAsia="Calibri" w:hAnsi="Times New Roman" w:cs="Times New Roman"/>
      <w:sz w:val="24"/>
      <w:szCs w:val="24"/>
      <w:lang w:eastAsia="ru-RU"/>
    </w:rPr>
  </w:style>
  <w:style w:type="paragraph" w:styleId="ad">
    <w:name w:val="Body Text Indent"/>
    <w:basedOn w:val="a"/>
    <w:link w:val="ac"/>
    <w:uiPriority w:val="99"/>
    <w:semiHidden/>
    <w:unhideWhenUsed/>
    <w:rsid w:val="00475217"/>
    <w:pPr>
      <w:spacing w:after="120" w:line="240" w:lineRule="auto"/>
      <w:ind w:left="283"/>
    </w:pPr>
    <w:rPr>
      <w:rFonts w:ascii="Times New Roman" w:eastAsia="Calibri" w:hAnsi="Times New Roman" w:cs="Times New Roman"/>
      <w:sz w:val="24"/>
      <w:szCs w:val="24"/>
      <w:lang w:eastAsia="ru-RU"/>
    </w:rPr>
  </w:style>
  <w:style w:type="character" w:customStyle="1" w:styleId="15">
    <w:name w:val="Основной текст с отступом Знак1"/>
    <w:basedOn w:val="a0"/>
    <w:uiPriority w:val="99"/>
    <w:semiHidden/>
    <w:rsid w:val="00475217"/>
  </w:style>
  <w:style w:type="character" w:customStyle="1" w:styleId="21">
    <w:name w:val="Основной текст 2 Знак"/>
    <w:basedOn w:val="a0"/>
    <w:link w:val="22"/>
    <w:semiHidden/>
    <w:rsid w:val="00475217"/>
    <w:rPr>
      <w:rFonts w:ascii="Times New Roman" w:eastAsia="Times New Roman" w:hAnsi="Times New Roman" w:cs="Times New Roman"/>
      <w:sz w:val="24"/>
      <w:szCs w:val="20"/>
      <w:lang w:eastAsia="ru-RU"/>
    </w:rPr>
  </w:style>
  <w:style w:type="paragraph" w:styleId="22">
    <w:name w:val="Body Text 2"/>
    <w:basedOn w:val="a"/>
    <w:link w:val="21"/>
    <w:semiHidden/>
    <w:unhideWhenUsed/>
    <w:rsid w:val="00475217"/>
    <w:pPr>
      <w:spacing w:after="0" w:line="240" w:lineRule="auto"/>
      <w:jc w:val="both"/>
    </w:pPr>
    <w:rPr>
      <w:rFonts w:ascii="Times New Roman" w:eastAsia="Times New Roman" w:hAnsi="Times New Roman" w:cs="Times New Roman"/>
      <w:sz w:val="24"/>
      <w:szCs w:val="20"/>
      <w:lang w:eastAsia="ru-RU"/>
    </w:rPr>
  </w:style>
  <w:style w:type="character" w:customStyle="1" w:styleId="210">
    <w:name w:val="Основной текст 2 Знак1"/>
    <w:basedOn w:val="a0"/>
    <w:uiPriority w:val="99"/>
    <w:semiHidden/>
    <w:rsid w:val="00475217"/>
  </w:style>
  <w:style w:type="character" w:customStyle="1" w:styleId="ae">
    <w:name w:val="Текст выноски Знак"/>
    <w:basedOn w:val="a0"/>
    <w:link w:val="af"/>
    <w:uiPriority w:val="99"/>
    <w:semiHidden/>
    <w:rsid w:val="00475217"/>
    <w:rPr>
      <w:rFonts w:ascii="Segoe UI" w:eastAsia="Times New Roman" w:hAnsi="Segoe UI" w:cs="Segoe UI"/>
      <w:sz w:val="18"/>
      <w:szCs w:val="18"/>
      <w:lang w:eastAsia="ru-RU"/>
    </w:rPr>
  </w:style>
  <w:style w:type="paragraph" w:styleId="af">
    <w:name w:val="Balloon Text"/>
    <w:basedOn w:val="a"/>
    <w:link w:val="ae"/>
    <w:uiPriority w:val="99"/>
    <w:semiHidden/>
    <w:unhideWhenUsed/>
    <w:rsid w:val="00475217"/>
    <w:pPr>
      <w:spacing w:after="0" w:line="240" w:lineRule="auto"/>
    </w:pPr>
    <w:rPr>
      <w:rFonts w:ascii="Segoe UI" w:eastAsia="Times New Roman" w:hAnsi="Segoe UI" w:cs="Segoe UI"/>
      <w:sz w:val="18"/>
      <w:szCs w:val="18"/>
      <w:lang w:eastAsia="ru-RU"/>
    </w:rPr>
  </w:style>
  <w:style w:type="character" w:customStyle="1" w:styleId="16">
    <w:name w:val="Текст выноски Знак1"/>
    <w:basedOn w:val="a0"/>
    <w:uiPriority w:val="99"/>
    <w:semiHidden/>
    <w:rsid w:val="00475217"/>
    <w:rPr>
      <w:rFonts w:ascii="Segoe UI" w:hAnsi="Segoe UI" w:cs="Segoe UI"/>
      <w:sz w:val="18"/>
      <w:szCs w:val="18"/>
    </w:rPr>
  </w:style>
  <w:style w:type="character" w:customStyle="1" w:styleId="af0">
    <w:name w:val="Без интервала Знак"/>
    <w:link w:val="af1"/>
    <w:uiPriority w:val="99"/>
    <w:locked/>
    <w:rsid w:val="00475217"/>
    <w:rPr>
      <w:sz w:val="24"/>
      <w:szCs w:val="24"/>
    </w:rPr>
  </w:style>
  <w:style w:type="paragraph" w:styleId="af1">
    <w:name w:val="No Spacing"/>
    <w:link w:val="af0"/>
    <w:uiPriority w:val="99"/>
    <w:qFormat/>
    <w:rsid w:val="00475217"/>
    <w:pPr>
      <w:spacing w:after="0" w:line="240" w:lineRule="auto"/>
    </w:pPr>
    <w:rPr>
      <w:sz w:val="24"/>
      <w:szCs w:val="24"/>
    </w:rPr>
  </w:style>
  <w:style w:type="paragraph" w:customStyle="1" w:styleId="3">
    <w:name w:val="Обычный3"/>
    <w:rsid w:val="00475217"/>
    <w:pPr>
      <w:spacing w:after="0" w:line="240" w:lineRule="auto"/>
    </w:pPr>
    <w:rPr>
      <w:rFonts w:ascii="Times New Roman" w:eastAsia="Times New Roman" w:hAnsi="Times New Roman" w:cs="Times New Roman"/>
      <w:sz w:val="20"/>
      <w:szCs w:val="20"/>
      <w:lang w:eastAsia="ru-RU"/>
    </w:rPr>
  </w:style>
  <w:style w:type="paragraph" w:customStyle="1" w:styleId="Style16">
    <w:name w:val="Style16"/>
    <w:basedOn w:val="a"/>
    <w:uiPriority w:val="99"/>
    <w:rsid w:val="00475217"/>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Default">
    <w:name w:val="Default"/>
    <w:rsid w:val="0047521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PlusNormal">
    <w:name w:val="ConsPlusNormal"/>
    <w:rsid w:val="00475217"/>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FontStyle46">
    <w:name w:val="Font Style46"/>
    <w:uiPriority w:val="99"/>
    <w:rsid w:val="00475217"/>
    <w:rPr>
      <w:rFonts w:ascii="Times New Roman" w:hAnsi="Times New Roman" w:cs="Times New Roman" w:hint="default"/>
      <w:sz w:val="26"/>
      <w:szCs w:val="26"/>
    </w:rPr>
  </w:style>
  <w:style w:type="character" w:customStyle="1" w:styleId="FontStyle37">
    <w:name w:val="Font Style37"/>
    <w:uiPriority w:val="99"/>
    <w:rsid w:val="00475217"/>
    <w:rPr>
      <w:rFonts w:ascii="Times New Roman" w:hAnsi="Times New Roman" w:cs="Times New Roman" w:hint="default"/>
      <w:sz w:val="26"/>
      <w:szCs w:val="26"/>
    </w:rPr>
  </w:style>
  <w:style w:type="character" w:customStyle="1" w:styleId="af2">
    <w:name w:val="Основной текст + Полужирный"/>
    <w:basedOn w:val="a0"/>
    <w:uiPriority w:val="99"/>
    <w:rsid w:val="00475217"/>
    <w:rPr>
      <w:rFonts w:ascii="Times New Roman" w:hAnsi="Times New Roman" w:cs="Times New Roman" w:hint="default"/>
      <w:b/>
      <w:bCs/>
      <w:strike w:val="0"/>
      <w:dstrike w:val="0"/>
      <w:color w:val="000000"/>
      <w:spacing w:val="0"/>
      <w:w w:val="100"/>
      <w:position w:val="0"/>
      <w:sz w:val="24"/>
      <w:szCs w:val="24"/>
      <w:u w:val="none"/>
      <w:effect w:val="none"/>
      <w:shd w:val="clear" w:color="auto" w:fill="FFFFFF"/>
      <w:lang w:val="ru-RU" w:eastAsia="ru-RU"/>
    </w:rPr>
  </w:style>
  <w:style w:type="character" w:customStyle="1" w:styleId="9pt">
    <w:name w:val="Основной текст + 9 pt"/>
    <w:basedOn w:val="a0"/>
    <w:rsid w:val="00475217"/>
    <w:rPr>
      <w:rFonts w:ascii="Times New Roman" w:eastAsia="Times New Roman" w:hAnsi="Times New Roman" w:cs="Times New Roman" w:hint="default"/>
      <w:color w:val="000000"/>
      <w:spacing w:val="0"/>
      <w:w w:val="100"/>
      <w:position w:val="0"/>
      <w:sz w:val="18"/>
      <w:szCs w:val="18"/>
      <w:shd w:val="clear" w:color="auto" w:fill="FFFFFF"/>
      <w:lang w:val="ru-RU" w:eastAsia="ru-RU" w:bidi="ru-RU"/>
    </w:rPr>
  </w:style>
  <w:style w:type="character" w:customStyle="1" w:styleId="130">
    <w:name w:val="Основной текст (13)"/>
    <w:basedOn w:val="a0"/>
    <w:rsid w:val="00475217"/>
    <w:rPr>
      <w:rFonts w:ascii="Arial" w:eastAsia="Arial" w:hAnsi="Arial" w:cs="Arial" w:hint="default"/>
      <w:b/>
      <w:bCs/>
      <w:i w:val="0"/>
      <w:iCs w:val="0"/>
      <w:smallCaps w:val="0"/>
      <w:strike w:val="0"/>
      <w:dstrike w:val="0"/>
      <w:color w:val="000000"/>
      <w:spacing w:val="0"/>
      <w:w w:val="100"/>
      <w:position w:val="0"/>
      <w:sz w:val="26"/>
      <w:szCs w:val="26"/>
      <w:u w:val="none"/>
      <w:effect w:val="none"/>
      <w:lang w:val="ru-RU" w:eastAsia="ru-RU" w:bidi="ru-RU"/>
    </w:rPr>
  </w:style>
  <w:style w:type="character" w:customStyle="1" w:styleId="af3">
    <w:name w:val="Другое_"/>
    <w:link w:val="af4"/>
    <w:locked/>
    <w:rsid w:val="00475217"/>
    <w:rPr>
      <w:rFonts w:ascii="Arial" w:eastAsia="Arial" w:hAnsi="Arial" w:cs="Arial"/>
      <w:sz w:val="18"/>
      <w:szCs w:val="18"/>
      <w:shd w:val="clear" w:color="auto" w:fill="FFFFFF"/>
    </w:rPr>
  </w:style>
  <w:style w:type="paragraph" w:customStyle="1" w:styleId="af4">
    <w:name w:val="Другое"/>
    <w:basedOn w:val="a"/>
    <w:link w:val="af3"/>
    <w:rsid w:val="00475217"/>
    <w:pPr>
      <w:widowControl w:val="0"/>
      <w:shd w:val="clear" w:color="auto" w:fill="FFFFFF"/>
      <w:spacing w:after="0" w:line="240" w:lineRule="auto"/>
      <w:jc w:val="center"/>
    </w:pPr>
    <w:rPr>
      <w:rFonts w:ascii="Arial" w:eastAsia="Arial" w:hAnsi="Arial" w:cs="Arial"/>
      <w:sz w:val="18"/>
      <w:szCs w:val="18"/>
    </w:rPr>
  </w:style>
  <w:style w:type="paragraph" w:customStyle="1" w:styleId="Iniiaiieaacao">
    <w:name w:val="Iniiaiie aacao"/>
    <w:rsid w:val="00475217"/>
    <w:pPr>
      <w:overflowPunct w:val="0"/>
      <w:autoSpaceDE w:val="0"/>
      <w:autoSpaceDN w:val="0"/>
      <w:adjustRightInd w:val="0"/>
      <w:spacing w:after="0" w:line="264" w:lineRule="auto"/>
      <w:ind w:firstLine="567"/>
      <w:jc w:val="both"/>
    </w:pPr>
    <w:rPr>
      <w:rFonts w:ascii="HeliosCond" w:eastAsia="Times New Roman" w:hAnsi="HeliosCond" w:cs="Times New Roman"/>
      <w:sz w:val="18"/>
      <w:szCs w:val="20"/>
      <w:lang w:eastAsia="ru-RU"/>
    </w:rPr>
  </w:style>
  <w:style w:type="paragraph" w:customStyle="1" w:styleId="af5">
    <w:name w:val="Таблица"/>
    <w:basedOn w:val="a"/>
    <w:rsid w:val="00475217"/>
    <w:pPr>
      <w:keepLines/>
      <w:overflowPunct w:val="0"/>
      <w:autoSpaceDE w:val="0"/>
      <w:autoSpaceDN w:val="0"/>
      <w:adjustRightInd w:val="0"/>
      <w:spacing w:after="0" w:line="264" w:lineRule="auto"/>
    </w:pPr>
    <w:rPr>
      <w:rFonts w:ascii="HeliosCond" w:eastAsia="Times New Roman" w:hAnsi="HeliosCond" w:cs="Times New Roman"/>
      <w:sz w:val="17"/>
      <w:szCs w:val="20"/>
      <w:lang w:eastAsia="ru-RU"/>
    </w:rPr>
  </w:style>
  <w:style w:type="character" w:styleId="af6">
    <w:name w:val="footnote reference"/>
    <w:aliases w:val="Ciae niinee 1,Ссылка на сноску 45"/>
    <w:unhideWhenUsed/>
    <w:qFormat/>
    <w:rsid w:val="00062E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dso@ksp.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36531-41B8-4509-819F-A1C0CEC97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12</Pages>
  <Words>6142</Words>
  <Characters>35012</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Diana</cp:lastModifiedBy>
  <cp:revision>19</cp:revision>
  <cp:lastPrinted>2025-09-03T06:49:00Z</cp:lastPrinted>
  <dcterms:created xsi:type="dcterms:W3CDTF">2025-08-29T07:32:00Z</dcterms:created>
  <dcterms:modified xsi:type="dcterms:W3CDTF">2026-05-13T09:58:00Z</dcterms:modified>
</cp:coreProperties>
</file>