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5E56A995" w:rsidR="00591F28" w:rsidRDefault="000B0ADA">
      <w:pPr>
        <w:ind w:left="180"/>
        <w:jc w:val="center"/>
        <w:rPr>
          <w:color w:val="000000"/>
        </w:rPr>
      </w:pPr>
      <w:r>
        <w:rPr>
          <w:b/>
          <w:caps/>
        </w:rPr>
        <w:t xml:space="preserve">Контракт № </w:t>
      </w:r>
      <w:r w:rsidR="00C86731">
        <w:rPr>
          <w:color w:val="000000"/>
        </w:rPr>
        <w:t>3</w:t>
      </w:r>
      <w:r w:rsidR="00A86138">
        <w:rPr>
          <w:color w:val="000000"/>
        </w:rPr>
        <w:t>9</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C018FE1"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6ECBF9A9"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5295F">
        <w:rPr>
          <w:rFonts w:eastAsia="Arial"/>
          <w:lang w:eastAsia="zh-CN"/>
        </w:rPr>
        <w:t>»</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xml:space="preserve">»  в лице </w:t>
      </w:r>
      <w:r w:rsidR="00751C0C">
        <w:rPr>
          <w:rFonts w:eastAsia="Arial"/>
          <w:lang w:eastAsia="zh-CN"/>
        </w:rPr>
        <w:t>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0BE1E577"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A86138">
        <w:rPr>
          <w:rFonts w:ascii="Arial" w:hAnsi="Arial" w:cs="Arial"/>
          <w:color w:val="333333"/>
          <w:sz w:val="20"/>
          <w:szCs w:val="20"/>
          <w:shd w:val="clear" w:color="auto" w:fill="E0FFFF"/>
        </w:rPr>
        <w:t xml:space="preserve">игр для организации отдыха детей в ГОЛ </w:t>
      </w:r>
      <w:r>
        <w:t>(далее - товар) для нужд Заказчика по адресу: 19830</w:t>
      </w:r>
      <w:r w:rsidR="004F174A">
        <w:t>3</w:t>
      </w:r>
      <w:r>
        <w:t>, Санкт-</w:t>
      </w:r>
      <w:proofErr w:type="gramStart"/>
      <w:r>
        <w:t>Петербург ,</w:t>
      </w:r>
      <w:proofErr w:type="gramEnd"/>
      <w:r>
        <w:t xml:space="preserve"> </w:t>
      </w:r>
      <w:r w:rsidR="004F174A">
        <w:t xml:space="preserve">Ленинский </w:t>
      </w:r>
      <w:r>
        <w:t xml:space="preserve">проспект, дом </w:t>
      </w:r>
      <w:r w:rsidR="00775794">
        <w:t>1</w:t>
      </w:r>
      <w:r w:rsidR="004F174A">
        <w:t>10</w:t>
      </w:r>
      <w:r>
        <w:t xml:space="preserve">, корпус </w:t>
      </w:r>
      <w:r w:rsidR="004F174A">
        <w:t>3</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01B155A2"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w:t>
      </w:r>
      <w:proofErr w:type="gramStart"/>
      <w:r>
        <w:rPr>
          <w:rFonts w:ascii="Times New Roman" w:hAnsi="Times New Roman" w:cs="Times New Roman"/>
          <w:b/>
          <w:sz w:val="24"/>
          <w:szCs w:val="24"/>
        </w:rPr>
        <w:t xml:space="preserve">составляет </w:t>
      </w:r>
      <w:r w:rsidR="004F174A">
        <w:rPr>
          <w:rFonts w:ascii="Times New Roman" w:hAnsi="Times New Roman" w:cs="Times New Roman"/>
          <w:b/>
          <w:sz w:val="24"/>
          <w:szCs w:val="24"/>
        </w:rPr>
        <w:t xml:space="preserve"> </w:t>
      </w:r>
      <w:r w:rsidR="00751C0C">
        <w:rPr>
          <w:rFonts w:ascii="Times New Roman" w:hAnsi="Times New Roman" w:cs="Times New Roman"/>
          <w:b/>
          <w:sz w:val="24"/>
          <w:szCs w:val="24"/>
        </w:rPr>
        <w:t>_</w:t>
      </w:r>
      <w:proofErr w:type="gramEnd"/>
      <w:r w:rsidR="00751C0C">
        <w:rPr>
          <w:rFonts w:ascii="Times New Roman" w:hAnsi="Times New Roman" w:cs="Times New Roman"/>
          <w:b/>
          <w:sz w:val="24"/>
          <w:szCs w:val="24"/>
        </w:rPr>
        <w:t>___________</w:t>
      </w:r>
      <w:r w:rsidR="00710A96">
        <w:rPr>
          <w:rFonts w:ascii="Times New Roman" w:hAnsi="Times New Roman" w:cs="Times New Roman"/>
          <w:b/>
          <w:sz w:val="24"/>
          <w:szCs w:val="24"/>
        </w:rPr>
        <w:t xml:space="preserve"> рублей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10A96">
        <w:rPr>
          <w:rFonts w:ascii="Times New Roman" w:hAnsi="Times New Roman" w:cs="Times New Roman"/>
          <w:sz w:val="24"/>
          <w:szCs w:val="24"/>
        </w:rPr>
        <w:t xml:space="preserve">в том числе </w:t>
      </w:r>
      <w:r w:rsidR="007A1104">
        <w:rPr>
          <w:rFonts w:ascii="Times New Roman" w:hAnsi="Times New Roman" w:cs="Times New Roman"/>
          <w:sz w:val="24"/>
          <w:szCs w:val="24"/>
        </w:rPr>
        <w:t>НДС</w:t>
      </w:r>
      <w:r w:rsidR="00EE2D12">
        <w:rPr>
          <w:rFonts w:ascii="Times New Roman" w:hAnsi="Times New Roman" w:cs="Times New Roman"/>
          <w:sz w:val="24"/>
          <w:szCs w:val="24"/>
        </w:rPr>
        <w:t xml:space="preserve"> </w:t>
      </w:r>
      <w:r w:rsidR="00751C0C">
        <w:rPr>
          <w:rFonts w:ascii="Times New Roman" w:hAnsi="Times New Roman" w:cs="Times New Roman"/>
          <w:sz w:val="24"/>
          <w:szCs w:val="24"/>
        </w:rPr>
        <w:t xml:space="preserve">                   </w:t>
      </w:r>
      <w:r w:rsidR="00DF6EEC">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lastRenderedPageBreak/>
        <w:t>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18AFB462"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4F174A">
        <w:rPr>
          <w:rFonts w:ascii="Times New Roman" w:hAnsi="Times New Roman" w:cs="Times New Roman"/>
          <w:sz w:val="24"/>
          <w:szCs w:val="24"/>
        </w:rPr>
        <w:t>2</w:t>
      </w:r>
      <w:r w:rsidR="00751C0C">
        <w:rPr>
          <w:rFonts w:ascii="Times New Roman" w:hAnsi="Times New Roman" w:cs="Times New Roman"/>
          <w:sz w:val="24"/>
          <w:szCs w:val="24"/>
        </w:rPr>
        <w:t>5</w:t>
      </w:r>
      <w:r w:rsidR="00350F97">
        <w:rPr>
          <w:rFonts w:ascii="Times New Roman" w:hAnsi="Times New Roman" w:cs="Times New Roman"/>
          <w:sz w:val="24"/>
          <w:szCs w:val="24"/>
        </w:rPr>
        <w:t>.0</w:t>
      </w:r>
      <w:r w:rsidR="004F174A">
        <w:rPr>
          <w:rFonts w:ascii="Times New Roman" w:hAnsi="Times New Roman" w:cs="Times New Roman"/>
          <w:sz w:val="24"/>
          <w:szCs w:val="24"/>
        </w:rPr>
        <w:t>5</w:t>
      </w:r>
      <w:r w:rsidR="00350F97">
        <w:rPr>
          <w:rFonts w:ascii="Times New Roman" w:hAnsi="Times New Roman" w:cs="Times New Roman"/>
          <w:sz w:val="24"/>
          <w:szCs w:val="24"/>
        </w:rPr>
        <w:t>.2026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77777777" w:rsidR="00591F28" w:rsidRDefault="000B0ADA">
      <w:pPr>
        <w:ind w:left="180"/>
      </w:pPr>
      <w:r>
        <w:rPr>
          <w:b/>
        </w:rPr>
        <w:t>Приложение № 1</w:t>
      </w:r>
      <w:r>
        <w:t xml:space="preserve"> – Спецификация товара.</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10064" w:type="dxa"/>
        <w:tblInd w:w="-34" w:type="dxa"/>
        <w:tblLayout w:type="fixed"/>
        <w:tblLook w:val="04A0" w:firstRow="1" w:lastRow="0" w:firstColumn="1" w:lastColumn="0" w:noHBand="0" w:noVBand="1"/>
      </w:tblPr>
      <w:tblGrid>
        <w:gridCol w:w="4395"/>
        <w:gridCol w:w="5669"/>
      </w:tblGrid>
      <w:tr w:rsidR="00E80B6E" w14:paraId="5FC0D358" w14:textId="77777777" w:rsidTr="00E80B6E">
        <w:tc>
          <w:tcPr>
            <w:tcW w:w="4395"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5669" w:type="dxa"/>
            <w:tcBorders>
              <w:top w:val="single" w:sz="4" w:space="0" w:color="000000"/>
              <w:left w:val="single" w:sz="4" w:space="0" w:color="000000"/>
              <w:bottom w:val="single" w:sz="4" w:space="0" w:color="000000"/>
              <w:right w:val="single" w:sz="4" w:space="0" w:color="000000"/>
            </w:tcBorders>
          </w:tcPr>
          <w:p w14:paraId="57351473" w14:textId="77777777" w:rsidR="00E80B6E" w:rsidRDefault="00E80B6E" w:rsidP="00E80B6E">
            <w:pPr>
              <w:shd w:val="clear" w:color="auto" w:fill="FFFFFF"/>
              <w:suppressAutoHyphens w:val="0"/>
              <w:rPr>
                <w:bCs/>
                <w:szCs w:val="22"/>
              </w:rPr>
            </w:pPr>
            <w:r>
              <w:rPr>
                <w:bCs/>
                <w:szCs w:val="22"/>
              </w:rPr>
              <w:t>Поставщик</w:t>
            </w:r>
          </w:p>
          <w:p w14:paraId="47CFD6FC" w14:textId="27A7C52B" w:rsidR="00A43405" w:rsidRPr="0055295F" w:rsidRDefault="00C86731" w:rsidP="00751C0C">
            <w:pPr>
              <w:tabs>
                <w:tab w:val="left" w:pos="0"/>
              </w:tabs>
              <w:rPr>
                <w:sz w:val="20"/>
                <w:szCs w:val="20"/>
              </w:rPr>
            </w:pPr>
            <w:r>
              <w:rPr>
                <w:sz w:val="20"/>
                <w:szCs w:val="20"/>
              </w:rPr>
              <w:t xml:space="preserve"> </w:t>
            </w:r>
          </w:p>
          <w:p w14:paraId="0B7750D3" w14:textId="77777777" w:rsidR="00A43405" w:rsidRPr="0055295F" w:rsidRDefault="00A43405" w:rsidP="00A43405">
            <w:pPr>
              <w:tabs>
                <w:tab w:val="left" w:pos="0"/>
              </w:tabs>
              <w:rPr>
                <w:sz w:val="20"/>
                <w:szCs w:val="20"/>
              </w:rPr>
            </w:pPr>
          </w:p>
          <w:p w14:paraId="7B6468DE" w14:textId="7E7CBF3A" w:rsidR="00A43405" w:rsidRPr="00A33AB1" w:rsidRDefault="00A43405" w:rsidP="00A43405">
            <w:pPr>
              <w:tabs>
                <w:tab w:val="left" w:pos="0"/>
              </w:tabs>
              <w:rPr>
                <w:sz w:val="20"/>
                <w:szCs w:val="20"/>
              </w:rPr>
            </w:pPr>
          </w:p>
          <w:p w14:paraId="56181205" w14:textId="0C2D4D56" w:rsidR="00A43405" w:rsidRPr="00A33AB1" w:rsidRDefault="00A43405" w:rsidP="00A43405">
            <w:pPr>
              <w:tabs>
                <w:tab w:val="left" w:pos="0"/>
              </w:tabs>
              <w:rPr>
                <w:sz w:val="20"/>
                <w:szCs w:val="20"/>
              </w:rPr>
            </w:pPr>
            <w:r>
              <w:rPr>
                <w:sz w:val="20"/>
                <w:szCs w:val="20"/>
              </w:rPr>
              <w:t>Подписан ЭП</w:t>
            </w:r>
          </w:p>
          <w:p w14:paraId="74782FF1" w14:textId="77777777" w:rsidR="00A43405" w:rsidRPr="00A05CED" w:rsidRDefault="00A43405" w:rsidP="00A43405">
            <w:pPr>
              <w:pStyle w:val="aa"/>
              <w:spacing w:beforeAutospacing="0" w:afterAutospacing="0" w:line="216" w:lineRule="atLeast"/>
              <w:rPr>
                <w:color w:val="000000"/>
              </w:rPr>
            </w:pPr>
          </w:p>
          <w:p w14:paraId="0F31E6DB" w14:textId="77777777" w:rsidR="00DF6EEC" w:rsidRPr="00A43405" w:rsidRDefault="00DF6EEC" w:rsidP="00DF6EEC">
            <w:pPr>
              <w:tabs>
                <w:tab w:val="left" w:pos="0"/>
              </w:tabs>
              <w:rPr>
                <w:sz w:val="20"/>
                <w:szCs w:val="20"/>
              </w:rPr>
            </w:pPr>
          </w:p>
          <w:p w14:paraId="08720E9C" w14:textId="77777777" w:rsidR="00DF6EEC" w:rsidRPr="00A43405" w:rsidRDefault="00DF6EEC" w:rsidP="00DF6EEC">
            <w:pPr>
              <w:tabs>
                <w:tab w:val="left" w:pos="0"/>
              </w:tabs>
              <w:rPr>
                <w:sz w:val="20"/>
                <w:szCs w:val="20"/>
              </w:rPr>
            </w:pPr>
          </w:p>
          <w:p w14:paraId="1AA71D9A" w14:textId="77777777" w:rsidR="00DF6EEC" w:rsidRPr="00A43405" w:rsidRDefault="00DF6EEC" w:rsidP="00DF6EEC">
            <w:pPr>
              <w:tabs>
                <w:tab w:val="left" w:pos="0"/>
              </w:tabs>
              <w:rPr>
                <w:sz w:val="20"/>
                <w:szCs w:val="20"/>
              </w:rPr>
            </w:pPr>
          </w:p>
          <w:p w14:paraId="36461774" w14:textId="77777777" w:rsidR="00DF6EEC" w:rsidRPr="00A05CED" w:rsidRDefault="00DF6EEC" w:rsidP="00DF6EEC">
            <w:pPr>
              <w:pStyle w:val="aa"/>
              <w:spacing w:beforeAutospacing="0" w:afterAutospacing="0" w:line="216" w:lineRule="atLeast"/>
              <w:rPr>
                <w:color w:val="000000"/>
              </w:rPr>
            </w:pPr>
          </w:p>
          <w:p w14:paraId="2A5E62C2" w14:textId="77777777" w:rsidR="000417DE" w:rsidRDefault="000417DE" w:rsidP="000417DE">
            <w:pPr>
              <w:pStyle w:val="Standard"/>
              <w:rPr>
                <w:sz w:val="22"/>
                <w:szCs w:val="22"/>
              </w:rPr>
            </w:pPr>
          </w:p>
          <w:p w14:paraId="6B5AFA43" w14:textId="77777777" w:rsidR="00283E9A" w:rsidRPr="00710A96" w:rsidRDefault="00283E9A" w:rsidP="00283E9A">
            <w:pPr>
              <w:pStyle w:val="aa"/>
              <w:spacing w:beforeAutospacing="0" w:afterAutospacing="0" w:line="216" w:lineRule="atLeast"/>
              <w:rPr>
                <w:color w:val="000000"/>
              </w:rPr>
            </w:pPr>
          </w:p>
          <w:p w14:paraId="487C3317" w14:textId="77777777" w:rsidR="00E80B6E" w:rsidRPr="00C713BE" w:rsidRDefault="00E80B6E" w:rsidP="00DF6EEC">
            <w:pPr>
              <w:pStyle w:val="aa"/>
              <w:spacing w:beforeAutospacing="0" w:afterAutospacing="0" w:line="216" w:lineRule="atLeast"/>
              <w:rPr>
                <w:bCs/>
                <w:szCs w:val="22"/>
              </w:rPr>
            </w:pPr>
          </w:p>
        </w:tc>
      </w:tr>
    </w:tbl>
    <w:p w14:paraId="0378B695" w14:textId="77777777" w:rsidR="00591F28" w:rsidRDefault="00591F28">
      <w:pPr>
        <w:pStyle w:val="ConsNormal"/>
        <w:ind w:right="0" w:firstLine="0"/>
        <w:jc w:val="right"/>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730B245B" w:rsidR="00591F28" w:rsidRPr="003E170A" w:rsidRDefault="000B0ADA">
      <w:pPr>
        <w:widowControl w:val="0"/>
        <w:spacing w:line="240" w:lineRule="atLeast"/>
        <w:jc w:val="right"/>
        <w:rPr>
          <w:b/>
          <w:sz w:val="20"/>
          <w:szCs w:val="20"/>
          <w:lang w:val="en-US"/>
        </w:rPr>
      </w:pPr>
      <w:r>
        <w:rPr>
          <w:b/>
          <w:sz w:val="20"/>
          <w:szCs w:val="20"/>
        </w:rPr>
        <w:lastRenderedPageBreak/>
        <w:t>Приложение № 1 к Контракту №</w:t>
      </w:r>
      <w:r w:rsidR="00C86731">
        <w:rPr>
          <w:rFonts w:ascii="Arial" w:hAnsi="Arial" w:cs="Arial"/>
          <w:color w:val="000000"/>
          <w:sz w:val="17"/>
          <w:szCs w:val="17"/>
          <w:shd w:val="clear" w:color="auto" w:fill="D0F0C0"/>
        </w:rPr>
        <w:t>3</w:t>
      </w:r>
      <w:r w:rsidR="00A86138">
        <w:rPr>
          <w:rFonts w:ascii="Arial" w:hAnsi="Arial" w:cs="Arial"/>
          <w:color w:val="000000"/>
          <w:sz w:val="17"/>
          <w:szCs w:val="17"/>
          <w:shd w:val="clear" w:color="auto" w:fill="D0F0C0"/>
        </w:rPr>
        <w:t>9</w:t>
      </w:r>
      <w:r w:rsidR="00441C60">
        <w:rPr>
          <w:rFonts w:ascii="Arial" w:hAnsi="Arial" w:cs="Arial"/>
          <w:color w:val="000000"/>
          <w:sz w:val="17"/>
          <w:szCs w:val="17"/>
          <w:shd w:val="clear" w:color="auto" w:fill="D0F0C0"/>
        </w:rPr>
        <w:t>/</w:t>
      </w:r>
      <w:r w:rsidR="003E170A">
        <w:rPr>
          <w:rFonts w:ascii="Arial" w:hAnsi="Arial" w:cs="Arial"/>
          <w:color w:val="000000"/>
          <w:sz w:val="17"/>
          <w:szCs w:val="17"/>
          <w:shd w:val="clear" w:color="auto" w:fill="D0F0C0"/>
          <w:lang w:val="en-US"/>
        </w:rPr>
        <w:t>261-2026</w:t>
      </w:r>
    </w:p>
    <w:p w14:paraId="4ABF0BFB" w14:textId="215DC1C9" w:rsidR="00591F28" w:rsidRDefault="000B0ADA">
      <w:pPr>
        <w:suppressAutoHyphens w:val="0"/>
        <w:overflowPunct w:val="0"/>
        <w:jc w:val="center"/>
        <w:rPr>
          <w:b/>
          <w:lang w:eastAsia="ru-RU"/>
        </w:rPr>
      </w:pPr>
      <w:r>
        <w:rPr>
          <w:b/>
          <w:lang w:eastAsia="ru-RU"/>
        </w:rPr>
        <w:t xml:space="preserve">Спецификация Товара </w:t>
      </w:r>
    </w:p>
    <w:p w14:paraId="24DFFE2F" w14:textId="40271376" w:rsidR="00751C0C" w:rsidRDefault="00751C0C">
      <w:pPr>
        <w:suppressAutoHyphens w:val="0"/>
        <w:overflowPunct w:val="0"/>
        <w:jc w:val="center"/>
        <w:rPr>
          <w:b/>
          <w:lang w:eastAsia="ru-RU"/>
        </w:rPr>
      </w:pPr>
    </w:p>
    <w:tbl>
      <w:tblPr>
        <w:tblW w:w="10381" w:type="dxa"/>
        <w:tblLook w:val="04A0" w:firstRow="1" w:lastRow="0" w:firstColumn="1" w:lastColumn="0" w:noHBand="0" w:noVBand="1"/>
      </w:tblPr>
      <w:tblGrid>
        <w:gridCol w:w="439"/>
        <w:gridCol w:w="5480"/>
        <w:gridCol w:w="920"/>
        <w:gridCol w:w="642"/>
        <w:gridCol w:w="940"/>
        <w:gridCol w:w="1960"/>
      </w:tblGrid>
      <w:tr w:rsidR="00A86138" w:rsidRPr="00A86138" w14:paraId="4174AA8E" w14:textId="77777777" w:rsidTr="00A86138">
        <w:trPr>
          <w:trHeight w:val="255"/>
        </w:trPr>
        <w:tc>
          <w:tcPr>
            <w:tcW w:w="439" w:type="dxa"/>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14:paraId="1FAB789F" w14:textId="77777777" w:rsidR="00A86138" w:rsidRPr="00A86138" w:rsidRDefault="00A86138" w:rsidP="00A86138">
            <w:pPr>
              <w:suppressAutoHyphens w:val="0"/>
              <w:jc w:val="center"/>
              <w:rPr>
                <w:rFonts w:ascii="Arial" w:hAnsi="Arial" w:cs="Arial"/>
                <w:b/>
                <w:bCs/>
                <w:color w:val="000000"/>
                <w:sz w:val="20"/>
                <w:szCs w:val="20"/>
                <w:lang w:eastAsia="ru-RU"/>
              </w:rPr>
            </w:pPr>
            <w:r w:rsidRPr="00A86138">
              <w:rPr>
                <w:rFonts w:ascii="Arial" w:hAnsi="Arial" w:cs="Arial"/>
                <w:b/>
                <w:bCs/>
                <w:color w:val="000000"/>
                <w:sz w:val="20"/>
                <w:szCs w:val="20"/>
                <w:lang w:eastAsia="ru-RU"/>
              </w:rPr>
              <w:t>№</w:t>
            </w:r>
          </w:p>
        </w:tc>
        <w:tc>
          <w:tcPr>
            <w:tcW w:w="5480" w:type="dxa"/>
            <w:tcBorders>
              <w:top w:val="single" w:sz="4" w:space="0" w:color="212121"/>
              <w:left w:val="nil"/>
              <w:bottom w:val="single" w:sz="4" w:space="0" w:color="212121"/>
              <w:right w:val="single" w:sz="4" w:space="0" w:color="212121"/>
            </w:tcBorders>
            <w:shd w:val="clear" w:color="FFFFCC" w:fill="FFFFFF"/>
            <w:noWrap/>
            <w:vAlign w:val="center"/>
            <w:hideMark/>
          </w:tcPr>
          <w:p w14:paraId="103F40E2" w14:textId="77777777" w:rsidR="00A86138" w:rsidRPr="00A86138" w:rsidRDefault="00A86138" w:rsidP="00A86138">
            <w:pPr>
              <w:suppressAutoHyphens w:val="0"/>
              <w:jc w:val="center"/>
              <w:rPr>
                <w:rFonts w:ascii="Arial" w:hAnsi="Arial" w:cs="Arial"/>
                <w:b/>
                <w:bCs/>
                <w:color w:val="000000"/>
                <w:sz w:val="20"/>
                <w:szCs w:val="20"/>
                <w:lang w:eastAsia="ru-RU"/>
              </w:rPr>
            </w:pPr>
            <w:r w:rsidRPr="00A86138">
              <w:rPr>
                <w:rFonts w:ascii="Arial" w:hAnsi="Arial" w:cs="Arial"/>
                <w:b/>
                <w:bCs/>
                <w:color w:val="000000"/>
                <w:sz w:val="20"/>
                <w:szCs w:val="20"/>
                <w:lang w:eastAsia="ru-RU"/>
              </w:rPr>
              <w:t>Товары (работы, услуги)</w:t>
            </w:r>
          </w:p>
        </w:tc>
        <w:tc>
          <w:tcPr>
            <w:tcW w:w="920" w:type="dxa"/>
            <w:tcBorders>
              <w:top w:val="single" w:sz="4" w:space="0" w:color="212121"/>
              <w:left w:val="nil"/>
              <w:bottom w:val="single" w:sz="4" w:space="0" w:color="212121"/>
              <w:right w:val="single" w:sz="4" w:space="0" w:color="212121"/>
            </w:tcBorders>
            <w:shd w:val="clear" w:color="FFFFCC" w:fill="FFFFFF"/>
            <w:noWrap/>
            <w:vAlign w:val="center"/>
            <w:hideMark/>
          </w:tcPr>
          <w:p w14:paraId="65A8DEC3" w14:textId="77777777" w:rsidR="00A86138" w:rsidRPr="00A86138" w:rsidRDefault="00A86138" w:rsidP="00A86138">
            <w:pPr>
              <w:suppressAutoHyphens w:val="0"/>
              <w:jc w:val="center"/>
              <w:rPr>
                <w:rFonts w:ascii="Arial" w:hAnsi="Arial" w:cs="Arial"/>
                <w:b/>
                <w:bCs/>
                <w:color w:val="000000"/>
                <w:sz w:val="20"/>
                <w:szCs w:val="20"/>
                <w:lang w:eastAsia="ru-RU"/>
              </w:rPr>
            </w:pPr>
            <w:r w:rsidRPr="00A86138">
              <w:rPr>
                <w:rFonts w:ascii="Arial" w:hAnsi="Arial" w:cs="Arial"/>
                <w:b/>
                <w:bCs/>
                <w:color w:val="000000"/>
                <w:sz w:val="20"/>
                <w:szCs w:val="20"/>
                <w:lang w:eastAsia="ru-RU"/>
              </w:rPr>
              <w:t>Кол-во</w:t>
            </w:r>
          </w:p>
        </w:tc>
        <w:tc>
          <w:tcPr>
            <w:tcW w:w="642" w:type="dxa"/>
            <w:tcBorders>
              <w:top w:val="single" w:sz="4" w:space="0" w:color="212121"/>
              <w:left w:val="nil"/>
              <w:bottom w:val="single" w:sz="4" w:space="0" w:color="212121"/>
              <w:right w:val="single" w:sz="4" w:space="0" w:color="212121"/>
            </w:tcBorders>
            <w:shd w:val="clear" w:color="FFFFCC" w:fill="FFFFFF"/>
            <w:noWrap/>
            <w:vAlign w:val="center"/>
            <w:hideMark/>
          </w:tcPr>
          <w:p w14:paraId="1A76D5AE" w14:textId="77777777" w:rsidR="00A86138" w:rsidRPr="00A86138" w:rsidRDefault="00A86138" w:rsidP="00A86138">
            <w:pPr>
              <w:suppressAutoHyphens w:val="0"/>
              <w:jc w:val="center"/>
              <w:rPr>
                <w:rFonts w:ascii="Arial" w:hAnsi="Arial" w:cs="Arial"/>
                <w:b/>
                <w:bCs/>
                <w:color w:val="000000"/>
                <w:sz w:val="20"/>
                <w:szCs w:val="20"/>
                <w:lang w:eastAsia="ru-RU"/>
              </w:rPr>
            </w:pPr>
            <w:r w:rsidRPr="00A86138">
              <w:rPr>
                <w:rFonts w:ascii="Arial" w:hAnsi="Arial" w:cs="Arial"/>
                <w:b/>
                <w:bCs/>
                <w:color w:val="000000"/>
                <w:sz w:val="20"/>
                <w:szCs w:val="20"/>
                <w:lang w:eastAsia="ru-RU"/>
              </w:rPr>
              <w:t>Ед. изм.</w:t>
            </w:r>
          </w:p>
        </w:tc>
        <w:tc>
          <w:tcPr>
            <w:tcW w:w="940" w:type="dxa"/>
            <w:tcBorders>
              <w:top w:val="single" w:sz="4" w:space="0" w:color="212121"/>
              <w:left w:val="nil"/>
              <w:bottom w:val="single" w:sz="4" w:space="0" w:color="212121"/>
              <w:right w:val="single" w:sz="4" w:space="0" w:color="212121"/>
            </w:tcBorders>
            <w:shd w:val="clear" w:color="FFFFCC" w:fill="FFFFFF"/>
            <w:noWrap/>
            <w:vAlign w:val="center"/>
            <w:hideMark/>
          </w:tcPr>
          <w:p w14:paraId="5BF02AD5" w14:textId="77777777" w:rsidR="00A86138" w:rsidRPr="00A86138" w:rsidRDefault="00A86138" w:rsidP="00A86138">
            <w:pPr>
              <w:suppressAutoHyphens w:val="0"/>
              <w:jc w:val="center"/>
              <w:rPr>
                <w:rFonts w:ascii="Arial" w:hAnsi="Arial" w:cs="Arial"/>
                <w:b/>
                <w:bCs/>
                <w:color w:val="000000"/>
                <w:sz w:val="20"/>
                <w:szCs w:val="20"/>
                <w:lang w:eastAsia="ru-RU"/>
              </w:rPr>
            </w:pPr>
            <w:r w:rsidRPr="00A86138">
              <w:rPr>
                <w:rFonts w:ascii="Arial" w:hAnsi="Arial" w:cs="Arial"/>
                <w:b/>
                <w:bCs/>
                <w:color w:val="000000"/>
                <w:sz w:val="20"/>
                <w:szCs w:val="20"/>
                <w:lang w:eastAsia="ru-RU"/>
              </w:rPr>
              <w:t>Цена</w:t>
            </w:r>
          </w:p>
        </w:tc>
        <w:tc>
          <w:tcPr>
            <w:tcW w:w="1960" w:type="dxa"/>
            <w:tcBorders>
              <w:top w:val="single" w:sz="4" w:space="0" w:color="212121"/>
              <w:left w:val="nil"/>
              <w:bottom w:val="single" w:sz="4" w:space="0" w:color="212121"/>
              <w:right w:val="single" w:sz="4" w:space="0" w:color="212121"/>
            </w:tcBorders>
            <w:shd w:val="clear" w:color="FFFFCC" w:fill="FFFFFF"/>
            <w:noWrap/>
            <w:vAlign w:val="center"/>
            <w:hideMark/>
          </w:tcPr>
          <w:p w14:paraId="768E0577" w14:textId="77777777" w:rsidR="00A86138" w:rsidRPr="00A86138" w:rsidRDefault="00A86138" w:rsidP="00A86138">
            <w:pPr>
              <w:suppressAutoHyphens w:val="0"/>
              <w:jc w:val="center"/>
              <w:rPr>
                <w:rFonts w:ascii="Arial" w:hAnsi="Arial" w:cs="Arial"/>
                <w:b/>
                <w:bCs/>
                <w:color w:val="000000"/>
                <w:sz w:val="20"/>
                <w:szCs w:val="20"/>
                <w:lang w:eastAsia="ru-RU"/>
              </w:rPr>
            </w:pPr>
            <w:r w:rsidRPr="00A86138">
              <w:rPr>
                <w:rFonts w:ascii="Arial" w:hAnsi="Arial" w:cs="Arial"/>
                <w:b/>
                <w:bCs/>
                <w:color w:val="000000"/>
                <w:sz w:val="20"/>
                <w:szCs w:val="20"/>
                <w:lang w:eastAsia="ru-RU"/>
              </w:rPr>
              <w:t>Сумма</w:t>
            </w:r>
          </w:p>
        </w:tc>
      </w:tr>
      <w:tr w:rsidR="00A86138" w:rsidRPr="00A86138" w14:paraId="2480D0F6" w14:textId="77777777" w:rsidTr="00A86138">
        <w:trPr>
          <w:trHeight w:val="54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33BFDB09"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w:t>
            </w:r>
          </w:p>
        </w:tc>
        <w:tc>
          <w:tcPr>
            <w:tcW w:w="5480" w:type="dxa"/>
            <w:tcBorders>
              <w:top w:val="nil"/>
              <w:left w:val="nil"/>
              <w:bottom w:val="single" w:sz="4" w:space="0" w:color="212121"/>
              <w:right w:val="single" w:sz="4" w:space="0" w:color="212121"/>
            </w:tcBorders>
            <w:shd w:val="clear" w:color="FFFFCC" w:fill="FFFFFF"/>
            <w:vAlign w:val="center"/>
            <w:hideMark/>
          </w:tcPr>
          <w:p w14:paraId="6242ACC1"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Волейбольный мяч MINSA, машинная сшивка, 18 панелей, р. 5, PVC</w:t>
            </w:r>
          </w:p>
        </w:tc>
        <w:tc>
          <w:tcPr>
            <w:tcW w:w="920" w:type="dxa"/>
            <w:tcBorders>
              <w:top w:val="nil"/>
              <w:left w:val="nil"/>
              <w:bottom w:val="single" w:sz="4" w:space="0" w:color="212121"/>
              <w:right w:val="single" w:sz="4" w:space="0" w:color="212121"/>
            </w:tcBorders>
            <w:shd w:val="clear" w:color="FFFFCC" w:fill="FFFFFF"/>
            <w:noWrap/>
            <w:vAlign w:val="bottom"/>
            <w:hideMark/>
          </w:tcPr>
          <w:p w14:paraId="32EA42B4"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600DBE04"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0A3F9C5D"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660,00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4CE5BC97"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6 600,00</w:t>
            </w:r>
          </w:p>
        </w:tc>
      </w:tr>
      <w:tr w:rsidR="00A86138" w:rsidRPr="00A86138" w14:paraId="47136A7C"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7CDD3A9D"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2</w:t>
            </w:r>
          </w:p>
        </w:tc>
        <w:tc>
          <w:tcPr>
            <w:tcW w:w="5480" w:type="dxa"/>
            <w:tcBorders>
              <w:top w:val="nil"/>
              <w:left w:val="nil"/>
              <w:bottom w:val="single" w:sz="4" w:space="0" w:color="212121"/>
              <w:right w:val="single" w:sz="4" w:space="0" w:color="212121"/>
            </w:tcBorders>
            <w:shd w:val="clear" w:color="FFFFCC" w:fill="FFFFFF"/>
            <w:vAlign w:val="center"/>
            <w:hideMark/>
          </w:tcPr>
          <w:p w14:paraId="4E1EA3A7"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Игра «Тарелка-липучка», набор: 2 тарелки, мяч</w:t>
            </w:r>
          </w:p>
        </w:tc>
        <w:tc>
          <w:tcPr>
            <w:tcW w:w="920" w:type="dxa"/>
            <w:tcBorders>
              <w:top w:val="nil"/>
              <w:left w:val="nil"/>
              <w:bottom w:val="single" w:sz="4" w:space="0" w:color="212121"/>
              <w:right w:val="single" w:sz="4" w:space="0" w:color="212121"/>
            </w:tcBorders>
            <w:shd w:val="clear" w:color="FFFFCC" w:fill="FFFFFF"/>
            <w:noWrap/>
            <w:vAlign w:val="bottom"/>
            <w:hideMark/>
          </w:tcPr>
          <w:p w14:paraId="08791902"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28C12550"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14C141C3"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675,00</w:t>
            </w:r>
          </w:p>
        </w:tc>
        <w:tc>
          <w:tcPr>
            <w:tcW w:w="1960" w:type="dxa"/>
            <w:tcBorders>
              <w:top w:val="nil"/>
              <w:left w:val="nil"/>
              <w:bottom w:val="single" w:sz="4" w:space="0" w:color="212121"/>
              <w:right w:val="single" w:sz="4" w:space="0" w:color="212121"/>
            </w:tcBorders>
            <w:shd w:val="clear" w:color="FFFFCC" w:fill="FFFFFF"/>
            <w:noWrap/>
            <w:vAlign w:val="bottom"/>
            <w:hideMark/>
          </w:tcPr>
          <w:p w14:paraId="2976A136"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6 750,00</w:t>
            </w:r>
          </w:p>
        </w:tc>
      </w:tr>
      <w:tr w:rsidR="00A86138" w:rsidRPr="00A86138" w14:paraId="0CE760BA"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4EE8F708"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3</w:t>
            </w:r>
          </w:p>
        </w:tc>
        <w:tc>
          <w:tcPr>
            <w:tcW w:w="5480" w:type="dxa"/>
            <w:tcBorders>
              <w:top w:val="nil"/>
              <w:left w:val="nil"/>
              <w:bottom w:val="single" w:sz="4" w:space="0" w:color="212121"/>
              <w:right w:val="single" w:sz="4" w:space="0" w:color="212121"/>
            </w:tcBorders>
            <w:shd w:val="clear" w:color="FFFFCC" w:fill="FFFFFF"/>
            <w:vAlign w:val="center"/>
            <w:hideMark/>
          </w:tcPr>
          <w:p w14:paraId="5A59BB88"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Фрисби, летающая тарелка «Смайл», цвета МИКС</w:t>
            </w:r>
          </w:p>
        </w:tc>
        <w:tc>
          <w:tcPr>
            <w:tcW w:w="920" w:type="dxa"/>
            <w:tcBorders>
              <w:top w:val="nil"/>
              <w:left w:val="nil"/>
              <w:bottom w:val="single" w:sz="4" w:space="0" w:color="212121"/>
              <w:right w:val="single" w:sz="4" w:space="0" w:color="212121"/>
            </w:tcBorders>
            <w:shd w:val="clear" w:color="FFFFCC" w:fill="FFFFFF"/>
            <w:noWrap/>
            <w:vAlign w:val="bottom"/>
            <w:hideMark/>
          </w:tcPr>
          <w:p w14:paraId="3F7C3124"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1A75F8AA"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3AD14948"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150,00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1ADF8B15"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1 500,00</w:t>
            </w:r>
          </w:p>
        </w:tc>
      </w:tr>
      <w:tr w:rsidR="00A86138" w:rsidRPr="00A86138" w14:paraId="15FE303C"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2376669C"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4</w:t>
            </w:r>
          </w:p>
        </w:tc>
        <w:tc>
          <w:tcPr>
            <w:tcW w:w="5480" w:type="dxa"/>
            <w:tcBorders>
              <w:top w:val="nil"/>
              <w:left w:val="nil"/>
              <w:bottom w:val="single" w:sz="4" w:space="0" w:color="212121"/>
              <w:right w:val="single" w:sz="4" w:space="0" w:color="212121"/>
            </w:tcBorders>
            <w:shd w:val="clear" w:color="FFFFCC" w:fill="FFFFFF"/>
            <w:vAlign w:val="center"/>
            <w:hideMark/>
          </w:tcPr>
          <w:p w14:paraId="104B3A81"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Набор для бадминтона 1Toy бадминтон 2 ракетки, 1 волан, сетка</w:t>
            </w:r>
          </w:p>
        </w:tc>
        <w:tc>
          <w:tcPr>
            <w:tcW w:w="920" w:type="dxa"/>
            <w:tcBorders>
              <w:top w:val="nil"/>
              <w:left w:val="nil"/>
              <w:bottom w:val="single" w:sz="4" w:space="0" w:color="212121"/>
              <w:right w:val="single" w:sz="4" w:space="0" w:color="212121"/>
            </w:tcBorders>
            <w:shd w:val="clear" w:color="FFFFCC" w:fill="FFFFFF"/>
            <w:noWrap/>
            <w:vAlign w:val="bottom"/>
            <w:hideMark/>
          </w:tcPr>
          <w:p w14:paraId="31101372"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50C6D92D"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7786683D"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500,00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65A56AC7"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5 000,00</w:t>
            </w:r>
          </w:p>
        </w:tc>
      </w:tr>
      <w:tr w:rsidR="00A86138" w:rsidRPr="00A86138" w14:paraId="0BCD9A26"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538D1C67"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5</w:t>
            </w:r>
          </w:p>
        </w:tc>
        <w:tc>
          <w:tcPr>
            <w:tcW w:w="5480" w:type="dxa"/>
            <w:tcBorders>
              <w:top w:val="nil"/>
              <w:left w:val="nil"/>
              <w:bottom w:val="single" w:sz="4" w:space="0" w:color="212121"/>
              <w:right w:val="single" w:sz="4" w:space="0" w:color="212121"/>
            </w:tcBorders>
            <w:shd w:val="clear" w:color="FFFFCC" w:fill="FFFFFF"/>
            <w:vAlign w:val="center"/>
            <w:hideMark/>
          </w:tcPr>
          <w:p w14:paraId="67877481"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 xml:space="preserve">Скакалка со счётчиком </w:t>
            </w:r>
            <w:proofErr w:type="spellStart"/>
            <w:r w:rsidRPr="00A86138">
              <w:rPr>
                <w:rFonts w:ascii="Arial" w:hAnsi="Arial" w:cs="Arial"/>
                <w:color w:val="000000"/>
                <w:sz w:val="18"/>
                <w:szCs w:val="18"/>
                <w:lang w:eastAsia="ru-RU"/>
              </w:rPr>
              <w:t>Ecos</w:t>
            </w:r>
            <w:proofErr w:type="spellEnd"/>
            <w:r w:rsidRPr="00A86138">
              <w:rPr>
                <w:rFonts w:ascii="Arial" w:hAnsi="Arial" w:cs="Arial"/>
                <w:color w:val="000000"/>
                <w:sz w:val="18"/>
                <w:szCs w:val="18"/>
                <w:lang w:eastAsia="ru-RU"/>
              </w:rPr>
              <w:t xml:space="preserve"> JR-11</w:t>
            </w:r>
          </w:p>
        </w:tc>
        <w:tc>
          <w:tcPr>
            <w:tcW w:w="920" w:type="dxa"/>
            <w:tcBorders>
              <w:top w:val="nil"/>
              <w:left w:val="nil"/>
              <w:bottom w:val="single" w:sz="4" w:space="0" w:color="212121"/>
              <w:right w:val="single" w:sz="4" w:space="0" w:color="212121"/>
            </w:tcBorders>
            <w:shd w:val="clear" w:color="FFFFCC" w:fill="FFFFFF"/>
            <w:noWrap/>
            <w:vAlign w:val="bottom"/>
            <w:hideMark/>
          </w:tcPr>
          <w:p w14:paraId="528D77F1"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183F34CA"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4BD8F3DC"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310,00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50BD5E0B"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3 100,00</w:t>
            </w:r>
          </w:p>
        </w:tc>
      </w:tr>
      <w:tr w:rsidR="00A86138" w:rsidRPr="00A86138" w14:paraId="1A62E7C1"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699F6896"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6</w:t>
            </w:r>
          </w:p>
        </w:tc>
        <w:tc>
          <w:tcPr>
            <w:tcW w:w="5480" w:type="dxa"/>
            <w:tcBorders>
              <w:top w:val="nil"/>
              <w:left w:val="nil"/>
              <w:bottom w:val="single" w:sz="4" w:space="0" w:color="212121"/>
              <w:right w:val="single" w:sz="4" w:space="0" w:color="212121"/>
            </w:tcBorders>
            <w:shd w:val="clear" w:color="FFFFCC" w:fill="FFFFFF"/>
            <w:vAlign w:val="center"/>
            <w:hideMark/>
          </w:tcPr>
          <w:p w14:paraId="237C38F5"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 xml:space="preserve">Мяч футбольный </w:t>
            </w:r>
            <w:proofErr w:type="spellStart"/>
            <w:r w:rsidRPr="00A86138">
              <w:rPr>
                <w:rFonts w:ascii="Arial" w:hAnsi="Arial" w:cs="Arial"/>
                <w:color w:val="000000"/>
                <w:sz w:val="18"/>
                <w:szCs w:val="18"/>
                <w:lang w:eastAsia="ru-RU"/>
              </w:rPr>
              <w:t>Rocket</w:t>
            </w:r>
            <w:proofErr w:type="spellEnd"/>
            <w:r w:rsidRPr="00A86138">
              <w:rPr>
                <w:rFonts w:ascii="Arial" w:hAnsi="Arial" w:cs="Arial"/>
                <w:color w:val="000000"/>
                <w:sz w:val="18"/>
                <w:szCs w:val="18"/>
                <w:lang w:eastAsia="ru-RU"/>
              </w:rPr>
              <w:t>, PVC, размер 5, 280г</w:t>
            </w:r>
          </w:p>
        </w:tc>
        <w:tc>
          <w:tcPr>
            <w:tcW w:w="920" w:type="dxa"/>
            <w:tcBorders>
              <w:top w:val="nil"/>
              <w:left w:val="nil"/>
              <w:bottom w:val="single" w:sz="4" w:space="0" w:color="212121"/>
              <w:right w:val="single" w:sz="4" w:space="0" w:color="212121"/>
            </w:tcBorders>
            <w:shd w:val="clear" w:color="FFFFCC" w:fill="FFFFFF"/>
            <w:noWrap/>
            <w:vAlign w:val="bottom"/>
            <w:hideMark/>
          </w:tcPr>
          <w:p w14:paraId="6FA1C925"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2CAE8ED9"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3FAADECB"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1 200,00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29B4DBD9"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12 000,00</w:t>
            </w:r>
          </w:p>
        </w:tc>
      </w:tr>
      <w:tr w:rsidR="00A86138" w:rsidRPr="00A86138" w14:paraId="6EEC7391" w14:textId="77777777" w:rsidTr="00A86138">
        <w:trPr>
          <w:trHeight w:val="54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5F619B5F"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7</w:t>
            </w:r>
          </w:p>
        </w:tc>
        <w:tc>
          <w:tcPr>
            <w:tcW w:w="5480" w:type="dxa"/>
            <w:tcBorders>
              <w:top w:val="nil"/>
              <w:left w:val="nil"/>
              <w:bottom w:val="single" w:sz="4" w:space="0" w:color="212121"/>
              <w:right w:val="single" w:sz="4" w:space="0" w:color="212121"/>
            </w:tcBorders>
            <w:shd w:val="clear" w:color="FFFFCC" w:fill="FFFFFF"/>
            <w:vAlign w:val="center"/>
            <w:hideMark/>
          </w:tcPr>
          <w:p w14:paraId="3E92778F"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Шахматы классические «</w:t>
            </w:r>
            <w:proofErr w:type="spellStart"/>
            <w:r w:rsidRPr="00A86138">
              <w:rPr>
                <w:rFonts w:ascii="Arial" w:hAnsi="Arial" w:cs="Arial"/>
                <w:color w:val="000000"/>
                <w:sz w:val="18"/>
                <w:szCs w:val="18"/>
                <w:lang w:eastAsia="ru-RU"/>
              </w:rPr>
              <w:t>Зук</w:t>
            </w:r>
            <w:proofErr w:type="spellEnd"/>
            <w:r w:rsidRPr="00A86138">
              <w:rPr>
                <w:rFonts w:ascii="Arial" w:hAnsi="Arial" w:cs="Arial"/>
                <w:color w:val="000000"/>
                <w:sz w:val="18"/>
                <w:szCs w:val="18"/>
                <w:lang w:eastAsia="ru-RU"/>
              </w:rPr>
              <w:t>» 3 в 1, с шашками и нардами, магнитная доска 24.5×24.5 см</w:t>
            </w:r>
          </w:p>
        </w:tc>
        <w:tc>
          <w:tcPr>
            <w:tcW w:w="920" w:type="dxa"/>
            <w:tcBorders>
              <w:top w:val="nil"/>
              <w:left w:val="nil"/>
              <w:bottom w:val="single" w:sz="4" w:space="0" w:color="212121"/>
              <w:right w:val="single" w:sz="4" w:space="0" w:color="212121"/>
            </w:tcBorders>
            <w:shd w:val="clear" w:color="FFFFCC" w:fill="FFFFFF"/>
            <w:noWrap/>
            <w:vAlign w:val="bottom"/>
            <w:hideMark/>
          </w:tcPr>
          <w:p w14:paraId="14017FF2"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642" w:type="dxa"/>
            <w:tcBorders>
              <w:top w:val="nil"/>
              <w:left w:val="nil"/>
              <w:bottom w:val="single" w:sz="4" w:space="0" w:color="212121"/>
              <w:right w:val="single" w:sz="4" w:space="0" w:color="212121"/>
            </w:tcBorders>
            <w:shd w:val="clear" w:color="FFFFCC" w:fill="FFFFFF"/>
            <w:noWrap/>
            <w:vAlign w:val="bottom"/>
            <w:hideMark/>
          </w:tcPr>
          <w:p w14:paraId="189615F9"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50D5A7A1"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380,00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438F6397"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3 800,00</w:t>
            </w:r>
          </w:p>
        </w:tc>
      </w:tr>
      <w:tr w:rsidR="00A86138" w:rsidRPr="00A86138" w14:paraId="744091F2"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001A681B"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8</w:t>
            </w:r>
          </w:p>
        </w:tc>
        <w:tc>
          <w:tcPr>
            <w:tcW w:w="5480" w:type="dxa"/>
            <w:tcBorders>
              <w:top w:val="nil"/>
              <w:left w:val="nil"/>
              <w:bottom w:val="single" w:sz="4" w:space="0" w:color="212121"/>
              <w:right w:val="single" w:sz="4" w:space="0" w:color="212121"/>
            </w:tcBorders>
            <w:shd w:val="clear" w:color="FFFFCC" w:fill="FFFFFF"/>
            <w:vAlign w:val="center"/>
            <w:hideMark/>
          </w:tcPr>
          <w:p w14:paraId="101892FA"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Игра настольная "СТИЛЬ ЖИЗНИ" Квадригами 2</w:t>
            </w:r>
          </w:p>
        </w:tc>
        <w:tc>
          <w:tcPr>
            <w:tcW w:w="920" w:type="dxa"/>
            <w:tcBorders>
              <w:top w:val="nil"/>
              <w:left w:val="nil"/>
              <w:bottom w:val="single" w:sz="4" w:space="0" w:color="212121"/>
              <w:right w:val="single" w:sz="4" w:space="0" w:color="212121"/>
            </w:tcBorders>
            <w:shd w:val="clear" w:color="FFFFCC" w:fill="FFFFFF"/>
            <w:noWrap/>
            <w:vAlign w:val="bottom"/>
            <w:hideMark/>
          </w:tcPr>
          <w:p w14:paraId="19CB3905"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5</w:t>
            </w:r>
          </w:p>
        </w:tc>
        <w:tc>
          <w:tcPr>
            <w:tcW w:w="642" w:type="dxa"/>
            <w:tcBorders>
              <w:top w:val="nil"/>
              <w:left w:val="nil"/>
              <w:bottom w:val="single" w:sz="4" w:space="0" w:color="212121"/>
              <w:right w:val="single" w:sz="4" w:space="0" w:color="212121"/>
            </w:tcBorders>
            <w:shd w:val="clear" w:color="FFFFCC" w:fill="FFFFFF"/>
            <w:noWrap/>
            <w:vAlign w:val="bottom"/>
            <w:hideMark/>
          </w:tcPr>
          <w:p w14:paraId="24573F81"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422BF6DC"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780,00</w:t>
            </w:r>
          </w:p>
        </w:tc>
        <w:tc>
          <w:tcPr>
            <w:tcW w:w="1960" w:type="dxa"/>
            <w:tcBorders>
              <w:top w:val="nil"/>
              <w:left w:val="nil"/>
              <w:bottom w:val="single" w:sz="4" w:space="0" w:color="212121"/>
              <w:right w:val="single" w:sz="4" w:space="0" w:color="212121"/>
            </w:tcBorders>
            <w:shd w:val="clear" w:color="FFFFCC" w:fill="FFFFFF"/>
            <w:noWrap/>
            <w:vAlign w:val="bottom"/>
            <w:hideMark/>
          </w:tcPr>
          <w:p w14:paraId="3AC35FD7"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3 900,00</w:t>
            </w:r>
          </w:p>
        </w:tc>
      </w:tr>
      <w:tr w:rsidR="00A86138" w:rsidRPr="00A86138" w14:paraId="0E827BED" w14:textId="77777777" w:rsidTr="00A86138">
        <w:trPr>
          <w:trHeight w:val="54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6C2BDEC2"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9</w:t>
            </w:r>
          </w:p>
        </w:tc>
        <w:tc>
          <w:tcPr>
            <w:tcW w:w="5480" w:type="dxa"/>
            <w:tcBorders>
              <w:top w:val="nil"/>
              <w:left w:val="nil"/>
              <w:bottom w:val="single" w:sz="4" w:space="0" w:color="212121"/>
              <w:right w:val="single" w:sz="4" w:space="0" w:color="212121"/>
            </w:tcBorders>
            <w:shd w:val="clear" w:color="FFFFCC" w:fill="FFFFFF"/>
            <w:vAlign w:val="center"/>
            <w:hideMark/>
          </w:tcPr>
          <w:p w14:paraId="6A0D9D67"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 xml:space="preserve">Настольная игра ДЕСЯТОЕ КОРОЛЕВСТВО </w:t>
            </w:r>
            <w:proofErr w:type="gramStart"/>
            <w:r w:rsidRPr="00A86138">
              <w:rPr>
                <w:rFonts w:ascii="Arial" w:hAnsi="Arial" w:cs="Arial"/>
                <w:color w:val="000000"/>
                <w:sz w:val="18"/>
                <w:szCs w:val="18"/>
                <w:lang w:eastAsia="ru-RU"/>
              </w:rPr>
              <w:t>Супер фанты</w:t>
            </w:r>
            <w:proofErr w:type="gramEnd"/>
            <w:r w:rsidRPr="00A86138">
              <w:rPr>
                <w:rFonts w:ascii="Arial" w:hAnsi="Arial" w:cs="Arial"/>
                <w:color w:val="000000"/>
                <w:sz w:val="18"/>
                <w:szCs w:val="18"/>
                <w:lang w:eastAsia="ru-RU"/>
              </w:rPr>
              <w:t xml:space="preserve"> 600 заданий</w:t>
            </w:r>
          </w:p>
        </w:tc>
        <w:tc>
          <w:tcPr>
            <w:tcW w:w="920" w:type="dxa"/>
            <w:tcBorders>
              <w:top w:val="nil"/>
              <w:left w:val="nil"/>
              <w:bottom w:val="single" w:sz="4" w:space="0" w:color="212121"/>
              <w:right w:val="single" w:sz="4" w:space="0" w:color="212121"/>
            </w:tcBorders>
            <w:shd w:val="clear" w:color="FFFFCC" w:fill="FFFFFF"/>
            <w:noWrap/>
            <w:vAlign w:val="bottom"/>
            <w:hideMark/>
          </w:tcPr>
          <w:p w14:paraId="275C6C09"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5</w:t>
            </w:r>
          </w:p>
        </w:tc>
        <w:tc>
          <w:tcPr>
            <w:tcW w:w="642" w:type="dxa"/>
            <w:tcBorders>
              <w:top w:val="nil"/>
              <w:left w:val="nil"/>
              <w:bottom w:val="single" w:sz="4" w:space="0" w:color="212121"/>
              <w:right w:val="single" w:sz="4" w:space="0" w:color="212121"/>
            </w:tcBorders>
            <w:shd w:val="clear" w:color="FFFFCC" w:fill="FFFFFF"/>
            <w:noWrap/>
            <w:vAlign w:val="bottom"/>
            <w:hideMark/>
          </w:tcPr>
          <w:p w14:paraId="1FA9532A"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3DE82715"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735,00</w:t>
            </w:r>
          </w:p>
        </w:tc>
        <w:tc>
          <w:tcPr>
            <w:tcW w:w="1960" w:type="dxa"/>
            <w:tcBorders>
              <w:top w:val="nil"/>
              <w:left w:val="nil"/>
              <w:bottom w:val="single" w:sz="4" w:space="0" w:color="212121"/>
              <w:right w:val="single" w:sz="4" w:space="0" w:color="212121"/>
            </w:tcBorders>
            <w:shd w:val="clear" w:color="FFFFCC" w:fill="FFFFFF"/>
            <w:noWrap/>
            <w:vAlign w:val="bottom"/>
            <w:hideMark/>
          </w:tcPr>
          <w:p w14:paraId="692D6B83"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3 675,00</w:t>
            </w:r>
          </w:p>
        </w:tc>
      </w:tr>
      <w:tr w:rsidR="00A86138" w:rsidRPr="00A86138" w14:paraId="56C5B33B" w14:textId="77777777" w:rsidTr="00A86138">
        <w:trPr>
          <w:trHeight w:val="27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3ED8E5D3"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10</w:t>
            </w:r>
          </w:p>
        </w:tc>
        <w:tc>
          <w:tcPr>
            <w:tcW w:w="5480" w:type="dxa"/>
            <w:tcBorders>
              <w:top w:val="nil"/>
              <w:left w:val="nil"/>
              <w:bottom w:val="single" w:sz="4" w:space="0" w:color="212121"/>
              <w:right w:val="single" w:sz="4" w:space="0" w:color="212121"/>
            </w:tcBorders>
            <w:shd w:val="clear" w:color="FFFFCC" w:fill="FFFFFF"/>
            <w:vAlign w:val="center"/>
            <w:hideMark/>
          </w:tcPr>
          <w:p w14:paraId="21F5A85F"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Викторина. Моя Родина - Россия</w:t>
            </w:r>
          </w:p>
        </w:tc>
        <w:tc>
          <w:tcPr>
            <w:tcW w:w="920" w:type="dxa"/>
            <w:tcBorders>
              <w:top w:val="nil"/>
              <w:left w:val="nil"/>
              <w:bottom w:val="single" w:sz="4" w:space="0" w:color="212121"/>
              <w:right w:val="single" w:sz="4" w:space="0" w:color="212121"/>
            </w:tcBorders>
            <w:shd w:val="clear" w:color="FFFFCC" w:fill="FFFFFF"/>
            <w:noWrap/>
            <w:vAlign w:val="bottom"/>
            <w:hideMark/>
          </w:tcPr>
          <w:p w14:paraId="6848FA62"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8</w:t>
            </w:r>
          </w:p>
        </w:tc>
        <w:tc>
          <w:tcPr>
            <w:tcW w:w="642" w:type="dxa"/>
            <w:tcBorders>
              <w:top w:val="nil"/>
              <w:left w:val="nil"/>
              <w:bottom w:val="single" w:sz="4" w:space="0" w:color="212121"/>
              <w:right w:val="single" w:sz="4" w:space="0" w:color="212121"/>
            </w:tcBorders>
            <w:shd w:val="clear" w:color="FFFFCC" w:fill="FFFFFF"/>
            <w:noWrap/>
            <w:vAlign w:val="bottom"/>
            <w:hideMark/>
          </w:tcPr>
          <w:p w14:paraId="52BA7271"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55C54805"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1 134,00</w:t>
            </w:r>
          </w:p>
        </w:tc>
        <w:tc>
          <w:tcPr>
            <w:tcW w:w="1960" w:type="dxa"/>
            <w:tcBorders>
              <w:top w:val="nil"/>
              <w:left w:val="nil"/>
              <w:bottom w:val="single" w:sz="4" w:space="0" w:color="212121"/>
              <w:right w:val="single" w:sz="4" w:space="0" w:color="212121"/>
            </w:tcBorders>
            <w:shd w:val="clear" w:color="FFFFCC" w:fill="FFFFFF"/>
            <w:noWrap/>
            <w:vAlign w:val="bottom"/>
            <w:hideMark/>
          </w:tcPr>
          <w:p w14:paraId="29E87B0F"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9 072,00</w:t>
            </w:r>
          </w:p>
        </w:tc>
      </w:tr>
      <w:tr w:rsidR="00A86138" w:rsidRPr="00A86138" w14:paraId="41C68E2E" w14:textId="77777777" w:rsidTr="00A86138">
        <w:trPr>
          <w:trHeight w:val="540"/>
        </w:trPr>
        <w:tc>
          <w:tcPr>
            <w:tcW w:w="439" w:type="dxa"/>
            <w:tcBorders>
              <w:top w:val="nil"/>
              <w:left w:val="single" w:sz="4" w:space="0" w:color="212121"/>
              <w:bottom w:val="single" w:sz="4" w:space="0" w:color="212121"/>
              <w:right w:val="single" w:sz="4" w:space="0" w:color="212121"/>
            </w:tcBorders>
            <w:shd w:val="clear" w:color="FFFFCC" w:fill="FFFFFF"/>
            <w:noWrap/>
            <w:vAlign w:val="bottom"/>
            <w:hideMark/>
          </w:tcPr>
          <w:p w14:paraId="7979D4E4"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11</w:t>
            </w:r>
          </w:p>
        </w:tc>
        <w:tc>
          <w:tcPr>
            <w:tcW w:w="5480" w:type="dxa"/>
            <w:tcBorders>
              <w:top w:val="nil"/>
              <w:left w:val="nil"/>
              <w:bottom w:val="single" w:sz="4" w:space="0" w:color="212121"/>
              <w:right w:val="single" w:sz="4" w:space="0" w:color="212121"/>
            </w:tcBorders>
            <w:shd w:val="clear" w:color="FFFFCC" w:fill="FFFFFF"/>
            <w:vAlign w:val="center"/>
            <w:hideMark/>
          </w:tcPr>
          <w:p w14:paraId="51E935B3" w14:textId="77777777" w:rsidR="00A86138" w:rsidRPr="00A86138" w:rsidRDefault="00A86138" w:rsidP="00A86138">
            <w:pPr>
              <w:suppressAutoHyphens w:val="0"/>
              <w:rPr>
                <w:rFonts w:ascii="Arial" w:hAnsi="Arial" w:cs="Arial"/>
                <w:color w:val="000000"/>
                <w:sz w:val="18"/>
                <w:szCs w:val="18"/>
                <w:lang w:eastAsia="ru-RU"/>
              </w:rPr>
            </w:pPr>
            <w:r w:rsidRPr="00A86138">
              <w:rPr>
                <w:rFonts w:ascii="Arial" w:hAnsi="Arial" w:cs="Arial"/>
                <w:color w:val="000000"/>
                <w:sz w:val="18"/>
                <w:szCs w:val="18"/>
                <w:lang w:eastAsia="ru-RU"/>
              </w:rPr>
              <w:t xml:space="preserve">Игра настольная Десятое Королевство «Сумбурный </w:t>
            </w:r>
            <w:proofErr w:type="spellStart"/>
            <w:r w:rsidRPr="00A86138">
              <w:rPr>
                <w:rFonts w:ascii="Arial" w:hAnsi="Arial" w:cs="Arial"/>
                <w:color w:val="000000"/>
                <w:sz w:val="18"/>
                <w:szCs w:val="18"/>
                <w:lang w:eastAsia="ru-RU"/>
              </w:rPr>
              <w:t>квиз</w:t>
            </w:r>
            <w:proofErr w:type="spellEnd"/>
            <w:r w:rsidRPr="00A86138">
              <w:rPr>
                <w:rFonts w:ascii="Arial" w:hAnsi="Arial" w:cs="Arial"/>
                <w:color w:val="000000"/>
                <w:sz w:val="18"/>
                <w:szCs w:val="18"/>
                <w:lang w:eastAsia="ru-RU"/>
              </w:rPr>
              <w:t>. Что это за слово», от 2 игроков, 12+</w:t>
            </w:r>
          </w:p>
        </w:tc>
        <w:tc>
          <w:tcPr>
            <w:tcW w:w="920" w:type="dxa"/>
            <w:tcBorders>
              <w:top w:val="nil"/>
              <w:left w:val="nil"/>
              <w:bottom w:val="single" w:sz="4" w:space="0" w:color="212121"/>
              <w:right w:val="single" w:sz="4" w:space="0" w:color="212121"/>
            </w:tcBorders>
            <w:shd w:val="clear" w:color="FFFFCC" w:fill="FFFFFF"/>
            <w:noWrap/>
            <w:vAlign w:val="bottom"/>
            <w:hideMark/>
          </w:tcPr>
          <w:p w14:paraId="7ABDEC11"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5</w:t>
            </w:r>
          </w:p>
        </w:tc>
        <w:tc>
          <w:tcPr>
            <w:tcW w:w="642" w:type="dxa"/>
            <w:tcBorders>
              <w:top w:val="nil"/>
              <w:left w:val="nil"/>
              <w:bottom w:val="single" w:sz="4" w:space="0" w:color="212121"/>
              <w:right w:val="single" w:sz="4" w:space="0" w:color="212121"/>
            </w:tcBorders>
            <w:shd w:val="clear" w:color="FFFFCC" w:fill="FFFFFF"/>
            <w:noWrap/>
            <w:vAlign w:val="bottom"/>
            <w:hideMark/>
          </w:tcPr>
          <w:p w14:paraId="6316326C" w14:textId="77777777" w:rsidR="00A86138" w:rsidRPr="00A86138" w:rsidRDefault="00A86138" w:rsidP="00A86138">
            <w:pPr>
              <w:suppressAutoHyphens w:val="0"/>
              <w:jc w:val="center"/>
              <w:rPr>
                <w:rFonts w:ascii="Arial" w:hAnsi="Arial" w:cs="Arial"/>
                <w:color w:val="000000"/>
                <w:sz w:val="18"/>
                <w:szCs w:val="18"/>
                <w:lang w:eastAsia="ru-RU"/>
              </w:rPr>
            </w:pPr>
            <w:r w:rsidRPr="00A86138">
              <w:rPr>
                <w:rFonts w:ascii="Arial" w:hAnsi="Arial" w:cs="Arial"/>
                <w:color w:val="000000"/>
                <w:sz w:val="18"/>
                <w:szCs w:val="18"/>
                <w:lang w:eastAsia="ru-RU"/>
              </w:rPr>
              <w:t>шт.</w:t>
            </w:r>
          </w:p>
        </w:tc>
        <w:tc>
          <w:tcPr>
            <w:tcW w:w="940" w:type="dxa"/>
            <w:tcBorders>
              <w:top w:val="nil"/>
              <w:left w:val="nil"/>
              <w:bottom w:val="single" w:sz="4" w:space="0" w:color="212121"/>
              <w:right w:val="single" w:sz="4" w:space="0" w:color="212121"/>
            </w:tcBorders>
            <w:shd w:val="clear" w:color="FFFFCC" w:fill="FFFFFF"/>
            <w:noWrap/>
            <w:vAlign w:val="bottom"/>
            <w:hideMark/>
          </w:tcPr>
          <w:p w14:paraId="659948F3"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255,00</w:t>
            </w:r>
          </w:p>
        </w:tc>
        <w:tc>
          <w:tcPr>
            <w:tcW w:w="1960" w:type="dxa"/>
            <w:tcBorders>
              <w:top w:val="nil"/>
              <w:left w:val="nil"/>
              <w:bottom w:val="single" w:sz="4" w:space="0" w:color="212121"/>
              <w:right w:val="single" w:sz="4" w:space="0" w:color="212121"/>
            </w:tcBorders>
            <w:shd w:val="clear" w:color="FFFFCC" w:fill="FFFFFF"/>
            <w:noWrap/>
            <w:vAlign w:val="bottom"/>
            <w:hideMark/>
          </w:tcPr>
          <w:p w14:paraId="785075DD" w14:textId="77777777" w:rsidR="00A86138" w:rsidRPr="00A86138" w:rsidRDefault="00A86138" w:rsidP="00A86138">
            <w:pPr>
              <w:suppressAutoHyphens w:val="0"/>
              <w:jc w:val="right"/>
              <w:rPr>
                <w:rFonts w:ascii="Arial" w:hAnsi="Arial" w:cs="Arial"/>
                <w:color w:val="000000"/>
                <w:sz w:val="18"/>
                <w:szCs w:val="18"/>
                <w:lang w:eastAsia="ru-RU"/>
              </w:rPr>
            </w:pPr>
            <w:r w:rsidRPr="00A86138">
              <w:rPr>
                <w:rFonts w:ascii="Arial" w:hAnsi="Arial" w:cs="Arial"/>
                <w:color w:val="000000"/>
                <w:sz w:val="18"/>
                <w:szCs w:val="18"/>
                <w:lang w:eastAsia="ru-RU"/>
              </w:rPr>
              <w:t>1 275,00</w:t>
            </w:r>
          </w:p>
        </w:tc>
      </w:tr>
      <w:tr w:rsidR="00A86138" w:rsidRPr="00A86138" w14:paraId="0CF4B48E" w14:textId="77777777" w:rsidTr="00A86138">
        <w:trPr>
          <w:trHeight w:val="135"/>
        </w:trPr>
        <w:tc>
          <w:tcPr>
            <w:tcW w:w="439" w:type="dxa"/>
            <w:tcBorders>
              <w:top w:val="nil"/>
              <w:left w:val="nil"/>
              <w:bottom w:val="nil"/>
              <w:right w:val="nil"/>
            </w:tcBorders>
            <w:shd w:val="clear" w:color="FFFFCC" w:fill="FFFFFF"/>
            <w:noWrap/>
            <w:hideMark/>
          </w:tcPr>
          <w:p w14:paraId="79494DF4"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5480" w:type="dxa"/>
            <w:tcBorders>
              <w:top w:val="nil"/>
              <w:left w:val="nil"/>
              <w:bottom w:val="nil"/>
              <w:right w:val="nil"/>
            </w:tcBorders>
            <w:shd w:val="clear" w:color="FFFFCC" w:fill="FFFFFF"/>
            <w:noWrap/>
            <w:hideMark/>
          </w:tcPr>
          <w:p w14:paraId="0C408247"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920" w:type="dxa"/>
            <w:tcBorders>
              <w:top w:val="nil"/>
              <w:left w:val="nil"/>
              <w:bottom w:val="nil"/>
              <w:right w:val="nil"/>
            </w:tcBorders>
            <w:shd w:val="clear" w:color="FFFFCC" w:fill="FFFFFF"/>
            <w:noWrap/>
            <w:hideMark/>
          </w:tcPr>
          <w:p w14:paraId="21D2A25B"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642" w:type="dxa"/>
            <w:tcBorders>
              <w:top w:val="nil"/>
              <w:left w:val="nil"/>
              <w:bottom w:val="nil"/>
              <w:right w:val="nil"/>
            </w:tcBorders>
            <w:shd w:val="clear" w:color="FFFFCC" w:fill="FFFFFF"/>
            <w:noWrap/>
            <w:hideMark/>
          </w:tcPr>
          <w:p w14:paraId="28AB3841"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940" w:type="dxa"/>
            <w:tcBorders>
              <w:top w:val="nil"/>
              <w:left w:val="nil"/>
              <w:bottom w:val="nil"/>
              <w:right w:val="nil"/>
            </w:tcBorders>
            <w:shd w:val="clear" w:color="FFFFCC" w:fill="FFFFFF"/>
            <w:noWrap/>
            <w:vAlign w:val="bottom"/>
            <w:hideMark/>
          </w:tcPr>
          <w:p w14:paraId="4B99DC1F"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1960" w:type="dxa"/>
            <w:tcBorders>
              <w:top w:val="nil"/>
              <w:left w:val="nil"/>
              <w:bottom w:val="nil"/>
              <w:right w:val="nil"/>
            </w:tcBorders>
            <w:shd w:val="clear" w:color="FFFFCC" w:fill="FFFFFF"/>
            <w:noWrap/>
            <w:vAlign w:val="bottom"/>
            <w:hideMark/>
          </w:tcPr>
          <w:p w14:paraId="200F7B2A"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r>
      <w:tr w:rsidR="00A86138" w:rsidRPr="00A86138" w14:paraId="607CF7AA" w14:textId="77777777" w:rsidTr="00A86138">
        <w:trPr>
          <w:trHeight w:val="255"/>
        </w:trPr>
        <w:tc>
          <w:tcPr>
            <w:tcW w:w="439" w:type="dxa"/>
            <w:tcBorders>
              <w:top w:val="nil"/>
              <w:left w:val="nil"/>
              <w:bottom w:val="nil"/>
              <w:right w:val="nil"/>
            </w:tcBorders>
            <w:shd w:val="clear" w:color="FFFFCC" w:fill="FFFFFF"/>
            <w:noWrap/>
            <w:vAlign w:val="bottom"/>
            <w:hideMark/>
          </w:tcPr>
          <w:p w14:paraId="22BF6B34"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5480" w:type="dxa"/>
            <w:tcBorders>
              <w:top w:val="nil"/>
              <w:left w:val="nil"/>
              <w:bottom w:val="nil"/>
              <w:right w:val="nil"/>
            </w:tcBorders>
            <w:shd w:val="clear" w:color="FFFFCC" w:fill="FFFFFF"/>
            <w:noWrap/>
            <w:vAlign w:val="bottom"/>
            <w:hideMark/>
          </w:tcPr>
          <w:p w14:paraId="24806589"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920" w:type="dxa"/>
            <w:tcBorders>
              <w:top w:val="nil"/>
              <w:left w:val="nil"/>
              <w:bottom w:val="nil"/>
              <w:right w:val="nil"/>
            </w:tcBorders>
            <w:shd w:val="clear" w:color="FFFFCC" w:fill="FFFFFF"/>
            <w:noWrap/>
            <w:vAlign w:val="bottom"/>
            <w:hideMark/>
          </w:tcPr>
          <w:p w14:paraId="6CC402B9"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642" w:type="dxa"/>
            <w:tcBorders>
              <w:top w:val="nil"/>
              <w:left w:val="nil"/>
              <w:bottom w:val="nil"/>
              <w:right w:val="nil"/>
            </w:tcBorders>
            <w:shd w:val="clear" w:color="FFFFCC" w:fill="FFFFFF"/>
            <w:noWrap/>
            <w:vAlign w:val="bottom"/>
            <w:hideMark/>
          </w:tcPr>
          <w:p w14:paraId="36A957C3" w14:textId="77777777" w:rsidR="00A86138" w:rsidRPr="00A86138" w:rsidRDefault="00A86138" w:rsidP="00A86138">
            <w:pPr>
              <w:suppressAutoHyphens w:val="0"/>
              <w:rPr>
                <w:rFonts w:ascii="Arial" w:hAnsi="Arial" w:cs="Arial"/>
                <w:color w:val="000000"/>
                <w:sz w:val="16"/>
                <w:szCs w:val="16"/>
                <w:lang w:eastAsia="ru-RU"/>
              </w:rPr>
            </w:pPr>
            <w:r w:rsidRPr="00A86138">
              <w:rPr>
                <w:rFonts w:ascii="Arial" w:hAnsi="Arial" w:cs="Arial"/>
                <w:color w:val="000000"/>
                <w:sz w:val="16"/>
                <w:szCs w:val="16"/>
                <w:lang w:eastAsia="ru-RU"/>
              </w:rPr>
              <w:t> </w:t>
            </w:r>
          </w:p>
        </w:tc>
        <w:tc>
          <w:tcPr>
            <w:tcW w:w="940" w:type="dxa"/>
            <w:tcBorders>
              <w:top w:val="nil"/>
              <w:left w:val="nil"/>
              <w:bottom w:val="nil"/>
              <w:right w:val="nil"/>
            </w:tcBorders>
            <w:shd w:val="clear" w:color="FFFFCC" w:fill="FFFFFF"/>
            <w:noWrap/>
            <w:hideMark/>
          </w:tcPr>
          <w:p w14:paraId="1998A4B1" w14:textId="77777777" w:rsidR="00A86138" w:rsidRPr="00A86138" w:rsidRDefault="00A86138" w:rsidP="00A86138">
            <w:pPr>
              <w:suppressAutoHyphens w:val="0"/>
              <w:rPr>
                <w:rFonts w:ascii="Arial" w:hAnsi="Arial" w:cs="Arial"/>
                <w:b/>
                <w:bCs/>
                <w:color w:val="000000"/>
                <w:sz w:val="20"/>
                <w:szCs w:val="20"/>
                <w:lang w:eastAsia="ru-RU"/>
              </w:rPr>
            </w:pPr>
            <w:r w:rsidRPr="00A86138">
              <w:rPr>
                <w:rFonts w:ascii="Arial" w:hAnsi="Arial" w:cs="Arial"/>
                <w:b/>
                <w:bCs/>
                <w:color w:val="000000"/>
                <w:sz w:val="20"/>
                <w:szCs w:val="20"/>
                <w:lang w:eastAsia="ru-RU"/>
              </w:rPr>
              <w:t> </w:t>
            </w:r>
          </w:p>
        </w:tc>
        <w:tc>
          <w:tcPr>
            <w:tcW w:w="1960" w:type="dxa"/>
            <w:tcBorders>
              <w:top w:val="nil"/>
              <w:left w:val="nil"/>
              <w:bottom w:val="nil"/>
              <w:right w:val="nil"/>
            </w:tcBorders>
            <w:shd w:val="clear" w:color="FFFFCC" w:fill="FFFFFF"/>
            <w:noWrap/>
            <w:hideMark/>
          </w:tcPr>
          <w:p w14:paraId="70BEBD9C" w14:textId="77777777" w:rsidR="00A86138" w:rsidRPr="00A86138" w:rsidRDefault="00A86138" w:rsidP="00A86138">
            <w:pPr>
              <w:suppressAutoHyphens w:val="0"/>
              <w:jc w:val="right"/>
              <w:rPr>
                <w:rFonts w:ascii="Arial" w:hAnsi="Arial" w:cs="Arial"/>
                <w:b/>
                <w:bCs/>
                <w:color w:val="000000"/>
                <w:sz w:val="20"/>
                <w:szCs w:val="20"/>
                <w:lang w:eastAsia="ru-RU"/>
              </w:rPr>
            </w:pPr>
            <w:r w:rsidRPr="00A86138">
              <w:rPr>
                <w:rFonts w:ascii="Arial" w:hAnsi="Arial" w:cs="Arial"/>
                <w:b/>
                <w:bCs/>
                <w:color w:val="000000"/>
                <w:sz w:val="20"/>
                <w:szCs w:val="20"/>
                <w:lang w:eastAsia="ru-RU"/>
              </w:rPr>
              <w:t>56 672,00</w:t>
            </w:r>
          </w:p>
        </w:tc>
      </w:tr>
    </w:tbl>
    <w:p w14:paraId="36226D29" w14:textId="61C288D2" w:rsidR="00751C0C" w:rsidRDefault="00751C0C">
      <w:pPr>
        <w:suppressAutoHyphens w:val="0"/>
        <w:overflowPunct w:val="0"/>
        <w:jc w:val="center"/>
        <w:rPr>
          <w:b/>
          <w:lang w:eastAsia="ru-RU"/>
        </w:rPr>
      </w:pPr>
    </w:p>
    <w:p w14:paraId="7F07D2B3" w14:textId="6A2B2B3D" w:rsidR="00751C0C" w:rsidRDefault="00751C0C">
      <w:pPr>
        <w:suppressAutoHyphens w:val="0"/>
        <w:overflowPunct w:val="0"/>
        <w:jc w:val="center"/>
        <w:rPr>
          <w:b/>
          <w:lang w:eastAsia="ru-RU"/>
        </w:rPr>
      </w:pPr>
    </w:p>
    <w:p w14:paraId="1526BA13" w14:textId="09BD287F" w:rsidR="00751C0C" w:rsidRDefault="00751C0C">
      <w:pPr>
        <w:suppressAutoHyphens w:val="0"/>
        <w:overflowPunct w:val="0"/>
        <w:jc w:val="center"/>
        <w:rPr>
          <w:b/>
          <w:lang w:eastAsia="ru-RU"/>
        </w:rPr>
      </w:pPr>
    </w:p>
    <w:p w14:paraId="38C74F74" w14:textId="77777777" w:rsidR="00751C0C" w:rsidRDefault="00751C0C">
      <w:pPr>
        <w:suppressAutoHyphens w:val="0"/>
        <w:overflowPunct w:val="0"/>
        <w:jc w:val="center"/>
        <w:rPr>
          <w:b/>
          <w:lang w:eastAsia="ru-RU"/>
        </w:rPr>
      </w:pPr>
    </w:p>
    <w:p w14:paraId="786DAE1F" w14:textId="77777777" w:rsidR="00F3371B" w:rsidRPr="00C05EB7" w:rsidRDefault="00F3371B" w:rsidP="00977AD3">
      <w:pPr>
        <w:suppressAutoHyphens w:val="0"/>
        <w:overflowPunct w:val="0"/>
        <w:jc w:val="center"/>
        <w:rPr>
          <w:sz w:val="22"/>
          <w:szCs w:val="22"/>
        </w:rPr>
      </w:pPr>
    </w:p>
    <w:tbl>
      <w:tblPr>
        <w:tblW w:w="14010" w:type="dxa"/>
        <w:tblInd w:w="-34" w:type="dxa"/>
        <w:tblLayout w:type="fixed"/>
        <w:tblLook w:val="04A0" w:firstRow="1" w:lastRow="0" w:firstColumn="1" w:lastColumn="0" w:noHBand="0" w:noVBand="1"/>
      </w:tblPr>
      <w:tblGrid>
        <w:gridCol w:w="7366"/>
        <w:gridCol w:w="6644"/>
      </w:tblGrid>
      <w:tr w:rsidR="00591F28" w14:paraId="7C1F5CAA" w14:textId="77777777">
        <w:tc>
          <w:tcPr>
            <w:tcW w:w="7365" w:type="dxa"/>
            <w:tcBorders>
              <w:top w:val="single" w:sz="4" w:space="0" w:color="000000"/>
              <w:left w:val="single" w:sz="4" w:space="0" w:color="000000"/>
              <w:bottom w:val="single" w:sz="4" w:space="0" w:color="000000"/>
              <w:right w:val="single" w:sz="4" w:space="0" w:color="000000"/>
            </w:tcBorders>
          </w:tcPr>
          <w:p w14:paraId="22BDD7DF" w14:textId="77777777" w:rsidR="00591F28" w:rsidRDefault="000B0ADA">
            <w:pPr>
              <w:widowControl w:val="0"/>
              <w:spacing w:line="252" w:lineRule="auto"/>
              <w:ind w:left="-284" w:firstLine="284"/>
              <w:jc w:val="both"/>
              <w:rPr>
                <w:b/>
                <w:bCs/>
                <w:szCs w:val="22"/>
                <w:u w:val="single"/>
              </w:rPr>
            </w:pPr>
            <w:r>
              <w:rPr>
                <w:b/>
                <w:bCs/>
                <w:sz w:val="22"/>
                <w:szCs w:val="22"/>
                <w:u w:val="single"/>
              </w:rPr>
              <w:t>Заказчик:</w:t>
            </w:r>
          </w:p>
          <w:p w14:paraId="680F3C2F" w14:textId="77777777" w:rsidR="00591F28" w:rsidRDefault="000B0ADA">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2B84BD6E" w14:textId="77777777" w:rsidR="00591F28" w:rsidRDefault="000B0ADA">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1E63DD16" w14:textId="77777777" w:rsidR="00591F28" w:rsidRDefault="000B0ADA">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78254A57" w14:textId="77777777" w:rsidR="00591F28" w:rsidRDefault="000B0ADA">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49A1D208" w14:textId="77777777" w:rsidR="00591F28" w:rsidRDefault="000B0ADA">
            <w:pPr>
              <w:widowControl w:val="0"/>
              <w:spacing w:line="252" w:lineRule="auto"/>
              <w:rPr>
                <w:bCs/>
                <w:sz w:val="20"/>
                <w:szCs w:val="22"/>
              </w:rPr>
            </w:pPr>
            <w:r>
              <w:rPr>
                <w:bCs/>
                <w:sz w:val="20"/>
                <w:szCs w:val="22"/>
              </w:rPr>
              <w:t>ИНН 7805146742 КПП 780501001</w:t>
            </w:r>
          </w:p>
          <w:p w14:paraId="6003626F" w14:textId="77777777" w:rsidR="00591F28" w:rsidRDefault="000B0ADA">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7CE41AE1" w14:textId="77777777" w:rsidR="00591F28" w:rsidRDefault="000B0ADA">
            <w:pPr>
              <w:pStyle w:val="a3"/>
              <w:widowControl w:val="0"/>
              <w:spacing w:line="252" w:lineRule="auto"/>
              <w:ind w:hanging="283"/>
              <w:rPr>
                <w:bCs/>
                <w:kern w:val="2"/>
                <w:szCs w:val="22"/>
                <w:lang w:eastAsia="zh-CN" w:bidi="hi-IN"/>
              </w:rPr>
            </w:pPr>
            <w:proofErr w:type="gramStart"/>
            <w:r>
              <w:rPr>
                <w:b/>
                <w:bCs/>
                <w:kern w:val="2"/>
                <w:szCs w:val="22"/>
                <w:lang w:eastAsia="zh-CN" w:bidi="hi-IN"/>
              </w:rPr>
              <w:lastRenderedPageBreak/>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5E832C8" w14:textId="77777777" w:rsidR="00591F28" w:rsidRDefault="00591F28">
            <w:pPr>
              <w:widowControl w:val="0"/>
              <w:tabs>
                <w:tab w:val="left" w:pos="426"/>
              </w:tabs>
              <w:spacing w:line="252" w:lineRule="auto"/>
              <w:ind w:firstLine="284"/>
              <w:rPr>
                <w:bCs/>
                <w:kern w:val="2"/>
                <w:szCs w:val="22"/>
                <w:lang w:eastAsia="zh-CN" w:bidi="hi-IN"/>
              </w:rPr>
            </w:pPr>
          </w:p>
          <w:p w14:paraId="47F10509" w14:textId="77777777" w:rsidR="00C54E2F" w:rsidRPr="00C54E2F" w:rsidRDefault="00C54E2F" w:rsidP="00C54E2F">
            <w:pPr>
              <w:shd w:val="clear" w:color="auto" w:fill="FFFFFF"/>
              <w:suppressAutoHyphens w:val="0"/>
              <w:rPr>
                <w:rFonts w:ascii="Arial" w:hAnsi="Arial" w:cs="Arial"/>
                <w:color w:val="333333"/>
                <w:sz w:val="20"/>
                <w:szCs w:val="20"/>
                <w:lang w:eastAsia="ru-RU"/>
              </w:rPr>
            </w:pPr>
            <w:r>
              <w:rPr>
                <w:rFonts w:ascii="Arial" w:hAnsi="Arial" w:cs="Arial"/>
                <w:color w:val="333333"/>
                <w:sz w:val="20"/>
                <w:szCs w:val="20"/>
                <w:lang w:eastAsia="ru-RU"/>
              </w:rPr>
              <w:t>ПОДПИСАН ЭЦП</w:t>
            </w:r>
          </w:p>
          <w:p w14:paraId="045B1712" w14:textId="77777777" w:rsidR="00591F28" w:rsidRDefault="00591F28">
            <w:pPr>
              <w:widowControl w:val="0"/>
              <w:spacing w:line="252" w:lineRule="auto"/>
              <w:ind w:left="176"/>
              <w:jc w:val="both"/>
              <w:rPr>
                <w:bCs/>
                <w:szCs w:val="22"/>
              </w:rPr>
            </w:pPr>
          </w:p>
          <w:p w14:paraId="3590B720" w14:textId="77777777" w:rsidR="00591F28" w:rsidRDefault="00591F28">
            <w:pPr>
              <w:widowControl w:val="0"/>
              <w:spacing w:line="252" w:lineRule="auto"/>
              <w:ind w:left="176"/>
              <w:jc w:val="both"/>
              <w:rPr>
                <w:bCs/>
                <w:szCs w:val="22"/>
              </w:rPr>
            </w:pPr>
          </w:p>
        </w:tc>
        <w:tc>
          <w:tcPr>
            <w:tcW w:w="6644" w:type="dxa"/>
            <w:tcBorders>
              <w:top w:val="single" w:sz="4" w:space="0" w:color="000000"/>
              <w:left w:val="single" w:sz="4" w:space="0" w:color="000000"/>
              <w:bottom w:val="single" w:sz="4" w:space="0" w:color="000000"/>
              <w:right w:val="single" w:sz="4" w:space="0" w:color="000000"/>
            </w:tcBorders>
          </w:tcPr>
          <w:p w14:paraId="0BCE1933" w14:textId="12586D6C" w:rsidR="00591F28" w:rsidRDefault="000B0ADA">
            <w:pPr>
              <w:widowControl w:val="0"/>
              <w:spacing w:line="252" w:lineRule="auto"/>
              <w:ind w:left="-284" w:firstLine="284"/>
              <w:jc w:val="both"/>
              <w:rPr>
                <w:b/>
                <w:bCs/>
                <w:sz w:val="20"/>
                <w:szCs w:val="22"/>
                <w:u w:val="single"/>
              </w:rPr>
            </w:pPr>
            <w:r>
              <w:rPr>
                <w:b/>
                <w:bCs/>
                <w:sz w:val="20"/>
                <w:szCs w:val="22"/>
                <w:u w:val="single"/>
              </w:rPr>
              <w:lastRenderedPageBreak/>
              <w:t>Поставщик:</w:t>
            </w:r>
          </w:p>
          <w:p w14:paraId="656A9423" w14:textId="77777777" w:rsidR="00DF6EEC" w:rsidRDefault="00DF6EEC">
            <w:pPr>
              <w:widowControl w:val="0"/>
              <w:spacing w:line="252" w:lineRule="auto"/>
              <w:ind w:left="-284" w:firstLine="284"/>
              <w:jc w:val="both"/>
              <w:rPr>
                <w:b/>
                <w:bCs/>
                <w:sz w:val="20"/>
                <w:szCs w:val="22"/>
                <w:u w:val="single"/>
              </w:rPr>
            </w:pPr>
          </w:p>
          <w:p w14:paraId="4EB69B02" w14:textId="64A9326C" w:rsidR="00A43405" w:rsidRPr="00A33AB1" w:rsidRDefault="00C86731" w:rsidP="00A43405">
            <w:pPr>
              <w:tabs>
                <w:tab w:val="left" w:pos="0"/>
              </w:tabs>
              <w:rPr>
                <w:sz w:val="20"/>
                <w:szCs w:val="20"/>
              </w:rPr>
            </w:pPr>
            <w:r>
              <w:rPr>
                <w:sz w:val="20"/>
                <w:szCs w:val="20"/>
              </w:rPr>
              <w:t xml:space="preserve"> </w:t>
            </w:r>
          </w:p>
          <w:p w14:paraId="46EC263F" w14:textId="77777777" w:rsidR="0055295F" w:rsidRPr="0055295F" w:rsidRDefault="0055295F" w:rsidP="0055295F">
            <w:pPr>
              <w:tabs>
                <w:tab w:val="left" w:pos="0"/>
              </w:tabs>
              <w:rPr>
                <w:sz w:val="20"/>
                <w:szCs w:val="20"/>
              </w:rPr>
            </w:pPr>
          </w:p>
          <w:p w14:paraId="6C840A43" w14:textId="77777777" w:rsidR="0055295F" w:rsidRPr="0055295F" w:rsidRDefault="0055295F" w:rsidP="0055295F">
            <w:pPr>
              <w:tabs>
                <w:tab w:val="left" w:pos="0"/>
              </w:tabs>
              <w:rPr>
                <w:sz w:val="20"/>
                <w:szCs w:val="20"/>
              </w:rPr>
            </w:pPr>
          </w:p>
          <w:p w14:paraId="017D7418" w14:textId="77777777" w:rsidR="0055295F" w:rsidRPr="00A33AB1" w:rsidRDefault="0055295F" w:rsidP="0055295F">
            <w:pPr>
              <w:tabs>
                <w:tab w:val="left" w:pos="0"/>
              </w:tabs>
              <w:rPr>
                <w:sz w:val="20"/>
                <w:szCs w:val="20"/>
              </w:rPr>
            </w:pPr>
          </w:p>
          <w:p w14:paraId="44DB6FF8" w14:textId="77777777" w:rsidR="0055295F" w:rsidRPr="00A33AB1" w:rsidRDefault="0055295F" w:rsidP="0055295F">
            <w:pPr>
              <w:tabs>
                <w:tab w:val="left" w:pos="0"/>
              </w:tabs>
              <w:rPr>
                <w:sz w:val="20"/>
                <w:szCs w:val="20"/>
              </w:rPr>
            </w:pPr>
            <w:r>
              <w:rPr>
                <w:sz w:val="20"/>
                <w:szCs w:val="20"/>
              </w:rPr>
              <w:t>Подписан ЭП</w:t>
            </w:r>
          </w:p>
          <w:p w14:paraId="012C2518" w14:textId="77777777" w:rsidR="00A43405" w:rsidRPr="00C77D4D" w:rsidRDefault="00A43405" w:rsidP="00A43405">
            <w:pPr>
              <w:tabs>
                <w:tab w:val="left" w:pos="0"/>
              </w:tabs>
              <w:rPr>
                <w:sz w:val="20"/>
                <w:szCs w:val="20"/>
              </w:rPr>
            </w:pPr>
          </w:p>
          <w:p w14:paraId="78986BF6" w14:textId="77777777" w:rsidR="00A43405" w:rsidRPr="00C77D4D" w:rsidRDefault="00A43405" w:rsidP="00A43405">
            <w:pPr>
              <w:tabs>
                <w:tab w:val="left" w:pos="0"/>
              </w:tabs>
              <w:rPr>
                <w:sz w:val="20"/>
                <w:szCs w:val="20"/>
              </w:rPr>
            </w:pPr>
          </w:p>
          <w:p w14:paraId="0A72C0BB" w14:textId="77777777" w:rsidR="00A43405" w:rsidRPr="00C77D4D" w:rsidRDefault="00A43405" w:rsidP="00A43405">
            <w:pPr>
              <w:tabs>
                <w:tab w:val="left" w:pos="0"/>
              </w:tabs>
              <w:rPr>
                <w:sz w:val="20"/>
                <w:szCs w:val="20"/>
              </w:rPr>
            </w:pPr>
          </w:p>
          <w:p w14:paraId="44C1DCA1" w14:textId="11F0292E" w:rsidR="00DF6EEC" w:rsidRPr="00A33AB1" w:rsidRDefault="00DF6EEC" w:rsidP="00DF6EEC">
            <w:pPr>
              <w:tabs>
                <w:tab w:val="left" w:pos="0"/>
              </w:tabs>
              <w:rPr>
                <w:sz w:val="20"/>
                <w:szCs w:val="20"/>
              </w:rPr>
            </w:pPr>
          </w:p>
          <w:p w14:paraId="3C94E690" w14:textId="6C39F41C" w:rsidR="00DF6EEC" w:rsidRDefault="00DF6EEC" w:rsidP="00DF6EEC">
            <w:pPr>
              <w:tabs>
                <w:tab w:val="left" w:pos="0"/>
              </w:tabs>
              <w:rPr>
                <w:sz w:val="20"/>
                <w:szCs w:val="20"/>
              </w:rPr>
            </w:pPr>
          </w:p>
          <w:p w14:paraId="06EA796F" w14:textId="77777777" w:rsidR="00DF6EEC" w:rsidRPr="00E67D92" w:rsidRDefault="00DF6EEC" w:rsidP="00DF6EEC">
            <w:pPr>
              <w:tabs>
                <w:tab w:val="left" w:pos="0"/>
              </w:tabs>
              <w:rPr>
                <w:sz w:val="20"/>
                <w:szCs w:val="20"/>
              </w:rPr>
            </w:pPr>
          </w:p>
          <w:p w14:paraId="215ADB13" w14:textId="45688488" w:rsidR="00DF6EEC" w:rsidRPr="00A33AB1" w:rsidRDefault="00C86731" w:rsidP="00A43405">
            <w:pPr>
              <w:tabs>
                <w:tab w:val="left" w:pos="0"/>
              </w:tabs>
              <w:rPr>
                <w:sz w:val="20"/>
                <w:szCs w:val="20"/>
              </w:rPr>
            </w:pPr>
            <w:r>
              <w:rPr>
                <w:sz w:val="20"/>
                <w:szCs w:val="20"/>
              </w:rPr>
              <w:t xml:space="preserve"> </w:t>
            </w:r>
          </w:p>
          <w:p w14:paraId="35933A8D" w14:textId="77777777" w:rsidR="00DF6EEC" w:rsidRPr="00A05CED" w:rsidRDefault="00DF6EEC" w:rsidP="00DF6EEC">
            <w:pPr>
              <w:pStyle w:val="aa"/>
              <w:spacing w:beforeAutospacing="0" w:afterAutospacing="0" w:line="216" w:lineRule="atLeast"/>
              <w:rPr>
                <w:color w:val="000000"/>
              </w:rPr>
            </w:pPr>
          </w:p>
          <w:p w14:paraId="5FCFD852" w14:textId="77777777" w:rsidR="00012403" w:rsidRDefault="00012403">
            <w:pPr>
              <w:widowControl w:val="0"/>
              <w:spacing w:line="252" w:lineRule="auto"/>
              <w:ind w:left="-284" w:firstLine="284"/>
              <w:jc w:val="both"/>
              <w:rPr>
                <w:bCs/>
                <w:sz w:val="20"/>
                <w:szCs w:val="22"/>
              </w:rPr>
            </w:pPr>
          </w:p>
          <w:p w14:paraId="07728944" w14:textId="77777777" w:rsidR="003E7331" w:rsidRDefault="003E7331" w:rsidP="00D7500F">
            <w:pPr>
              <w:shd w:val="clear" w:color="auto" w:fill="FFFFFF"/>
              <w:suppressAutoHyphens w:val="0"/>
              <w:rPr>
                <w:bCs/>
                <w:szCs w:val="22"/>
              </w:rPr>
            </w:pPr>
          </w:p>
          <w:p w14:paraId="3D3D84E0" w14:textId="4865E0EC" w:rsidR="00DF6EEC" w:rsidRPr="003E7331" w:rsidRDefault="00DF6EEC" w:rsidP="00D7500F">
            <w:pPr>
              <w:shd w:val="clear" w:color="auto" w:fill="FFFFFF"/>
              <w:suppressAutoHyphens w:val="0"/>
              <w:rPr>
                <w:bCs/>
                <w:szCs w:val="22"/>
              </w:rPr>
            </w:pPr>
          </w:p>
        </w:tc>
      </w:tr>
    </w:tbl>
    <w:p w14:paraId="5A32D70C" w14:textId="77777777" w:rsidR="00591F28" w:rsidRDefault="00591F28">
      <w:pPr>
        <w:sectPr w:rsidR="00591F28">
          <w:pgSz w:w="16838" w:h="11906" w:orient="landscape"/>
          <w:pgMar w:top="1701" w:right="1134" w:bottom="851" w:left="1134" w:header="0" w:footer="0" w:gutter="0"/>
          <w:cols w:space="720"/>
          <w:formProt w:val="0"/>
          <w:docGrid w:linePitch="100"/>
        </w:sectPr>
      </w:pPr>
    </w:p>
    <w:p w14:paraId="68D6A25C" w14:textId="04E22F82" w:rsidR="00C77D4D" w:rsidRDefault="00C86731" w:rsidP="004F174A">
      <w:pPr>
        <w:rPr>
          <w:sz w:val="22"/>
          <w:szCs w:val="22"/>
        </w:rPr>
      </w:pPr>
      <w:r>
        <w:rPr>
          <w:sz w:val="22"/>
          <w:szCs w:val="22"/>
        </w:rPr>
        <w:lastRenderedPageBreak/>
        <w:t xml:space="preserve"> </w:t>
      </w:r>
    </w:p>
    <w:sectPr w:rsidR="00C77D4D">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15227C"/>
    <w:rsid w:val="00190F32"/>
    <w:rsid w:val="00245738"/>
    <w:rsid w:val="00283E9A"/>
    <w:rsid w:val="0032115C"/>
    <w:rsid w:val="00350F97"/>
    <w:rsid w:val="00396181"/>
    <w:rsid w:val="003C77C5"/>
    <w:rsid w:val="003E170A"/>
    <w:rsid w:val="003E7331"/>
    <w:rsid w:val="00407868"/>
    <w:rsid w:val="00433348"/>
    <w:rsid w:val="00441C60"/>
    <w:rsid w:val="00480ACC"/>
    <w:rsid w:val="004A627B"/>
    <w:rsid w:val="004F174A"/>
    <w:rsid w:val="0055295F"/>
    <w:rsid w:val="005641A9"/>
    <w:rsid w:val="00584E59"/>
    <w:rsid w:val="00591F28"/>
    <w:rsid w:val="00595F4B"/>
    <w:rsid w:val="005B2832"/>
    <w:rsid w:val="005B3E18"/>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66A38"/>
    <w:rsid w:val="00977AD3"/>
    <w:rsid w:val="009C4AC4"/>
    <w:rsid w:val="00A107AD"/>
    <w:rsid w:val="00A43405"/>
    <w:rsid w:val="00A5432E"/>
    <w:rsid w:val="00A606EC"/>
    <w:rsid w:val="00A86138"/>
    <w:rsid w:val="00A86A25"/>
    <w:rsid w:val="00A95B2F"/>
    <w:rsid w:val="00B0152A"/>
    <w:rsid w:val="00B27A02"/>
    <w:rsid w:val="00B449A4"/>
    <w:rsid w:val="00B6561E"/>
    <w:rsid w:val="00B80BEB"/>
    <w:rsid w:val="00BE1967"/>
    <w:rsid w:val="00BE4FD8"/>
    <w:rsid w:val="00C05EB7"/>
    <w:rsid w:val="00C54AB0"/>
    <w:rsid w:val="00C54E2F"/>
    <w:rsid w:val="00C7024F"/>
    <w:rsid w:val="00C713BE"/>
    <w:rsid w:val="00C77D4D"/>
    <w:rsid w:val="00C86731"/>
    <w:rsid w:val="00C86F83"/>
    <w:rsid w:val="00D37E70"/>
    <w:rsid w:val="00D7500F"/>
    <w:rsid w:val="00DB7CA4"/>
    <w:rsid w:val="00DF6EEC"/>
    <w:rsid w:val="00E20615"/>
    <w:rsid w:val="00E67D92"/>
    <w:rsid w:val="00E80B6E"/>
    <w:rsid w:val="00EA61A2"/>
    <w:rsid w:val="00EA7B7F"/>
    <w:rsid w:val="00EE2D12"/>
    <w:rsid w:val="00F3371B"/>
    <w:rsid w:val="00F750EB"/>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68835">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3538</Words>
  <Characters>20171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2026-05-13T10:51:00Z</dcterms:created>
  <dcterms:modified xsi:type="dcterms:W3CDTF">2026-05-13T10:51:00Z</dcterms:modified>
  <dc:language>ru-RU</dc:language>
</cp:coreProperties>
</file>