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B2372A" w14:textId="77777777" w:rsidR="00816829" w:rsidRPr="00E44BD8" w:rsidRDefault="00816829" w:rsidP="002C2582">
      <w:pPr>
        <w:widowControl w:val="0"/>
        <w:spacing w:after="0" w:line="240" w:lineRule="auto"/>
        <w:ind w:firstLine="709"/>
        <w:jc w:val="center"/>
        <w:rPr>
          <w:rFonts w:ascii="Times New Roman" w:eastAsia="Times New Roman" w:hAnsi="Times New Roman" w:cs="Times New Roman"/>
          <w:b/>
          <w:bCs/>
          <w:color w:val="000000"/>
          <w:lang w:eastAsia="ru-RU" w:bidi="ru-RU"/>
        </w:rPr>
      </w:pPr>
      <w:bookmarkStart w:id="0" w:name="_Toc25067916"/>
    </w:p>
    <w:p w14:paraId="28723842" w14:textId="51C65700" w:rsidR="007D4A2B" w:rsidRPr="00E44BD8" w:rsidRDefault="002C2582" w:rsidP="00313880">
      <w:pPr>
        <w:widowControl w:val="0"/>
        <w:spacing w:after="0" w:line="240" w:lineRule="auto"/>
        <w:ind w:firstLine="709"/>
        <w:jc w:val="center"/>
        <w:rPr>
          <w:rFonts w:ascii="Times New Roman" w:eastAsia="Times New Roman" w:hAnsi="Times New Roman" w:cs="Times New Roman"/>
          <w:b/>
          <w:bCs/>
          <w:color w:val="000000"/>
          <w:lang w:eastAsia="ru-RU" w:bidi="ru-RU"/>
        </w:rPr>
      </w:pPr>
      <w:r w:rsidRPr="00E44BD8">
        <w:rPr>
          <w:rFonts w:ascii="Times New Roman" w:eastAsia="Times New Roman" w:hAnsi="Times New Roman" w:cs="Times New Roman"/>
          <w:b/>
          <w:bCs/>
          <w:color w:val="000000"/>
          <w:lang w:eastAsia="ru-RU" w:bidi="ru-RU"/>
        </w:rPr>
        <w:t xml:space="preserve">КОНТРАКТ № </w:t>
      </w:r>
      <w:r w:rsidR="00313880">
        <w:rPr>
          <w:rFonts w:ascii="Times New Roman" w:eastAsia="Times New Roman" w:hAnsi="Times New Roman" w:cs="Times New Roman"/>
          <w:b/>
          <w:bCs/>
          <w:color w:val="000000"/>
          <w:lang w:eastAsia="ru-RU" w:bidi="ru-RU"/>
        </w:rPr>
        <w:t>__/26</w:t>
      </w:r>
      <w:r w:rsidR="00E56F1D" w:rsidRPr="00E44BD8">
        <w:rPr>
          <w:rFonts w:ascii="Times New Roman" w:eastAsia="Times New Roman" w:hAnsi="Times New Roman" w:cs="Times New Roman"/>
          <w:b/>
          <w:bCs/>
          <w:color w:val="000000"/>
          <w:lang w:eastAsia="ru-RU" w:bidi="ru-RU"/>
        </w:rPr>
        <w:t xml:space="preserve"> </w:t>
      </w:r>
      <w:bookmarkStart w:id="1" w:name="_GoBack"/>
      <w:bookmarkEnd w:id="1"/>
    </w:p>
    <w:p w14:paraId="5403AA57" w14:textId="31A94E3C" w:rsidR="002E1F44" w:rsidRDefault="00313880" w:rsidP="002E1F44">
      <w:pPr>
        <w:widowControl w:val="0"/>
        <w:spacing w:after="0" w:line="240" w:lineRule="auto"/>
        <w:ind w:firstLine="709"/>
        <w:jc w:val="center"/>
        <w:rPr>
          <w:rFonts w:ascii="Times New Roman" w:hAnsi="Times New Roman"/>
          <w:b/>
        </w:rPr>
      </w:pPr>
      <w:r w:rsidRPr="00313880">
        <w:rPr>
          <w:rFonts w:ascii="Times New Roman" w:hAnsi="Times New Roman"/>
          <w:b/>
        </w:rPr>
        <w:t>Поставка расходных материалов для приемного отделения для нужд СПб ГБУЗ Клиническая больница Святителя Луки в 2026 году</w:t>
      </w:r>
    </w:p>
    <w:p w14:paraId="472B25C5" w14:textId="77777777" w:rsidR="00313880" w:rsidRPr="00900149" w:rsidRDefault="00313880" w:rsidP="002E1F44">
      <w:pPr>
        <w:widowControl w:val="0"/>
        <w:spacing w:after="0" w:line="240" w:lineRule="auto"/>
        <w:ind w:firstLine="709"/>
        <w:jc w:val="center"/>
        <w:rPr>
          <w:rFonts w:ascii="Times New Roman" w:eastAsia="Times New Roman" w:hAnsi="Times New Roman" w:cs="Times New Roman"/>
          <w:b/>
          <w:bCs/>
          <w:color w:val="000000"/>
          <w:lang w:eastAsia="ru-RU" w:bidi="ru-RU"/>
        </w:rPr>
      </w:pPr>
    </w:p>
    <w:p w14:paraId="2E685B4B" w14:textId="3C87CB2A" w:rsidR="002C2582" w:rsidRPr="00900149" w:rsidRDefault="00797A4C" w:rsidP="002E1F44">
      <w:pPr>
        <w:widowControl w:val="0"/>
        <w:spacing w:after="0" w:line="240" w:lineRule="auto"/>
        <w:ind w:firstLine="709"/>
        <w:jc w:val="center"/>
        <w:rPr>
          <w:rFonts w:ascii="Times New Roman" w:eastAsia="Times New Roman" w:hAnsi="Times New Roman" w:cs="Times New Roman"/>
          <w:b/>
          <w:bCs/>
          <w:color w:val="000000"/>
          <w:lang w:eastAsia="ru-RU" w:bidi="ru-RU"/>
        </w:rPr>
      </w:pPr>
      <w:r w:rsidRPr="00900149">
        <w:rPr>
          <w:rFonts w:ascii="Times New Roman" w:eastAsia="Times New Roman" w:hAnsi="Times New Roman" w:cs="Times New Roman"/>
          <w:bCs/>
          <w:color w:val="000000"/>
          <w:lang w:eastAsia="ru-RU"/>
        </w:rPr>
        <w:t xml:space="preserve"> г. Санкт-Петербург</w:t>
      </w:r>
      <w:r w:rsidRPr="00900149">
        <w:rPr>
          <w:rFonts w:ascii="Times New Roman" w:eastAsia="Times New Roman" w:hAnsi="Times New Roman" w:cs="Times New Roman"/>
          <w:bCs/>
          <w:color w:val="000000"/>
          <w:lang w:eastAsia="ru-RU"/>
        </w:rPr>
        <w:tab/>
      </w:r>
      <w:r w:rsidR="002E1F44" w:rsidRPr="00900149">
        <w:rPr>
          <w:rFonts w:ascii="Times New Roman" w:eastAsia="Times New Roman" w:hAnsi="Times New Roman" w:cs="Times New Roman"/>
          <w:bCs/>
          <w:color w:val="000000"/>
          <w:lang w:eastAsia="ru-RU"/>
        </w:rPr>
        <w:t xml:space="preserve">                     </w:t>
      </w:r>
      <w:r w:rsidR="00816829" w:rsidRPr="00900149">
        <w:rPr>
          <w:rFonts w:ascii="Times New Roman" w:eastAsia="Times New Roman" w:hAnsi="Times New Roman" w:cs="Times New Roman"/>
          <w:bCs/>
          <w:color w:val="000000"/>
          <w:lang w:eastAsia="ru-RU"/>
        </w:rPr>
        <w:tab/>
      </w:r>
      <w:r w:rsidR="006134C7" w:rsidRPr="00900149">
        <w:rPr>
          <w:rFonts w:ascii="Times New Roman" w:eastAsia="Times New Roman" w:hAnsi="Times New Roman" w:cs="Times New Roman"/>
          <w:bCs/>
          <w:color w:val="000000"/>
          <w:lang w:eastAsia="ru-RU"/>
        </w:rPr>
        <w:t xml:space="preserve">                        </w:t>
      </w:r>
      <w:r w:rsidR="00816829" w:rsidRPr="00900149">
        <w:rPr>
          <w:rFonts w:ascii="Times New Roman" w:eastAsia="Times New Roman" w:hAnsi="Times New Roman" w:cs="Times New Roman"/>
          <w:bCs/>
          <w:color w:val="000000"/>
          <w:lang w:eastAsia="ru-RU"/>
        </w:rPr>
        <w:tab/>
        <w:t xml:space="preserve">                       </w:t>
      </w:r>
      <w:r w:rsidRPr="00900149">
        <w:rPr>
          <w:rFonts w:ascii="Times New Roman" w:eastAsia="Times New Roman" w:hAnsi="Times New Roman" w:cs="Times New Roman"/>
          <w:bCs/>
          <w:color w:val="000000"/>
          <w:lang w:eastAsia="ru-RU"/>
        </w:rPr>
        <w:tab/>
      </w:r>
      <w:r w:rsidRPr="00900149">
        <w:rPr>
          <w:rFonts w:ascii="Times New Roman" w:eastAsia="Times New Roman" w:hAnsi="Times New Roman" w:cs="Times New Roman"/>
          <w:bCs/>
          <w:color w:val="000000"/>
          <w:lang w:eastAsia="ru-RU"/>
        </w:rPr>
        <w:tab/>
      </w:r>
      <w:r w:rsidR="00945466" w:rsidRPr="00900149">
        <w:rPr>
          <w:rFonts w:ascii="Times New Roman" w:eastAsia="Times New Roman" w:hAnsi="Times New Roman" w:cs="Times New Roman"/>
          <w:bCs/>
          <w:color w:val="000000"/>
          <w:lang w:eastAsia="ru-RU"/>
        </w:rPr>
        <w:t xml:space="preserve"> «____» </w:t>
      </w:r>
      <w:r w:rsidR="0040373D" w:rsidRPr="00900149">
        <w:rPr>
          <w:rFonts w:ascii="Times New Roman" w:eastAsia="Times New Roman" w:hAnsi="Times New Roman" w:cs="Times New Roman"/>
          <w:bCs/>
          <w:color w:val="000000"/>
          <w:lang w:eastAsia="ru-RU"/>
        </w:rPr>
        <w:t>_______ 2026</w:t>
      </w:r>
      <w:r w:rsidR="009F5B77" w:rsidRPr="00900149">
        <w:rPr>
          <w:rFonts w:ascii="Times New Roman" w:eastAsia="Times New Roman" w:hAnsi="Times New Roman" w:cs="Times New Roman"/>
          <w:bCs/>
          <w:color w:val="000000"/>
          <w:lang w:eastAsia="ru-RU"/>
        </w:rPr>
        <w:t xml:space="preserve"> г</w:t>
      </w:r>
      <w:r w:rsidR="00F9011D" w:rsidRPr="00900149">
        <w:rPr>
          <w:rFonts w:ascii="Times New Roman" w:eastAsia="Times New Roman" w:hAnsi="Times New Roman" w:cs="Times New Roman"/>
          <w:bCs/>
          <w:color w:val="000000"/>
          <w:lang w:eastAsia="ru-RU"/>
        </w:rPr>
        <w:t>.</w:t>
      </w:r>
      <w:r w:rsidR="002E1F44" w:rsidRPr="00900149">
        <w:rPr>
          <w:rFonts w:ascii="Times New Roman" w:eastAsia="Times New Roman" w:hAnsi="Times New Roman" w:cs="Times New Roman"/>
          <w:bCs/>
          <w:color w:val="000000"/>
          <w:lang w:eastAsia="ru-RU"/>
        </w:rPr>
        <w:t xml:space="preserve"> </w:t>
      </w:r>
    </w:p>
    <w:p w14:paraId="74830D5B" w14:textId="77777777" w:rsidR="002C2582" w:rsidRPr="00900149" w:rsidRDefault="002C2582" w:rsidP="002C2582">
      <w:pPr>
        <w:widowControl w:val="0"/>
        <w:spacing w:after="0" w:line="240" w:lineRule="auto"/>
        <w:ind w:firstLine="709"/>
        <w:jc w:val="both"/>
        <w:rPr>
          <w:rFonts w:ascii="Times New Roman" w:eastAsia="Times New Roman" w:hAnsi="Times New Roman" w:cs="Times New Roman"/>
          <w:bCs/>
          <w:color w:val="000000"/>
          <w:lang w:eastAsia="ru-RU"/>
        </w:rPr>
      </w:pPr>
    </w:p>
    <w:p w14:paraId="1EF3B7B3" w14:textId="7F059156" w:rsidR="009F357D" w:rsidRPr="00E44BD8" w:rsidRDefault="009F357D" w:rsidP="00F04F6A">
      <w:pPr>
        <w:autoSpaceDE w:val="0"/>
        <w:autoSpaceDN w:val="0"/>
        <w:adjustRightInd w:val="0"/>
        <w:spacing w:after="0" w:line="0" w:lineRule="atLeast"/>
        <w:ind w:firstLine="567"/>
        <w:jc w:val="both"/>
        <w:rPr>
          <w:rFonts w:ascii="Times New Roman" w:hAnsi="Times New Roman" w:cs="Times New Roman"/>
        </w:rPr>
      </w:pPr>
      <w:r w:rsidRPr="00900149">
        <w:rPr>
          <w:rFonts w:ascii="Times New Roman" w:hAnsi="Times New Roman" w:cs="Times New Roman"/>
          <w:b/>
        </w:rPr>
        <w:t>Санкт-Петербургское государственное бюджетное учреждение здравоохранения Клиническая больница Святителя Луки (СПб ГБУЗ Клиническая больница Святителя Луки)</w:t>
      </w:r>
      <w:r w:rsidRPr="00900149">
        <w:rPr>
          <w:rFonts w:ascii="Times New Roman" w:hAnsi="Times New Roman" w:cs="Times New Roman"/>
        </w:rPr>
        <w:t xml:space="preserve">, именуемое в дальнейшем «Заказчик», </w:t>
      </w:r>
      <w:r w:rsidRPr="00900149">
        <w:rPr>
          <w:rFonts w:ascii="Times New Roman" w:eastAsia="Calibri" w:hAnsi="Times New Roman" w:cs="Times New Roman"/>
        </w:rPr>
        <w:t xml:space="preserve">в лице </w:t>
      </w:r>
      <w:r w:rsidR="009511DA" w:rsidRPr="00900149">
        <w:rPr>
          <w:rFonts w:ascii="Times New Roman" w:eastAsia="Calibri" w:hAnsi="Times New Roman" w:cs="Times New Roman"/>
        </w:rPr>
        <w:t>заместителя главного врача по организационно-методической работе и общим вопросам Касаткина Александра Евгеньевича, действующего на основании доверенности                                                  № 30-26/</w:t>
      </w:r>
      <w:r w:rsidR="00313880">
        <w:rPr>
          <w:rFonts w:ascii="Times New Roman" w:eastAsia="Calibri" w:hAnsi="Times New Roman" w:cs="Times New Roman"/>
        </w:rPr>
        <w:t>13 от 27.03.2026</w:t>
      </w:r>
      <w:r w:rsidRPr="00900149">
        <w:rPr>
          <w:rFonts w:ascii="Times New Roman" w:hAnsi="Times New Roman" w:cs="Times New Roman"/>
        </w:rPr>
        <w:t>, с одной</w:t>
      </w:r>
      <w:r w:rsidRPr="00E44BD8">
        <w:rPr>
          <w:rFonts w:ascii="Times New Roman" w:hAnsi="Times New Roman" w:cs="Times New Roman"/>
        </w:rPr>
        <w:t xml:space="preserve"> стороны и</w:t>
      </w:r>
    </w:p>
    <w:p w14:paraId="41B58898" w14:textId="3A8C511A" w:rsidR="009F357D" w:rsidRPr="00E44BD8" w:rsidRDefault="009511DA" w:rsidP="00F04F6A">
      <w:pPr>
        <w:widowControl w:val="0"/>
        <w:shd w:val="clear" w:color="auto" w:fill="FFFFFF"/>
        <w:autoSpaceDE w:val="0"/>
        <w:autoSpaceDN w:val="0"/>
        <w:adjustRightInd w:val="0"/>
        <w:spacing w:after="0" w:line="0" w:lineRule="atLeast"/>
        <w:ind w:firstLine="708"/>
        <w:contextualSpacing/>
        <w:jc w:val="both"/>
        <w:rPr>
          <w:rFonts w:ascii="Times New Roman" w:eastAsia="Times New Roman" w:hAnsi="Times New Roman" w:cs="Times New Roman"/>
          <w:b/>
          <w:bCs/>
          <w:color w:val="000000"/>
          <w:lang w:eastAsia="ru-RU" w:bidi="ru-RU"/>
        </w:rPr>
      </w:pPr>
      <w:r>
        <w:rPr>
          <w:rFonts w:ascii="Times New Roman" w:hAnsi="Times New Roman" w:cs="Times New Roman"/>
        </w:rPr>
        <w:t>____</w:t>
      </w:r>
      <w:r w:rsidR="009F357D" w:rsidRPr="00E44BD8">
        <w:rPr>
          <w:rFonts w:ascii="Times New Roman" w:hAnsi="Times New Roman" w:cs="Times New Roman"/>
        </w:rPr>
        <w:t>______, именуемое в дальнейшем «Поставщик», в лице _______, действующего на основании ________,</w:t>
      </w:r>
      <w:r w:rsidR="009F357D" w:rsidRPr="00E44BD8">
        <w:rPr>
          <w:rFonts w:ascii="Times New Roman" w:eastAsia="Calibri" w:hAnsi="Times New Roman" w:cs="Times New Roman"/>
        </w:rPr>
        <w:t xml:space="preserve"> с другой стороны, здесь и далее именуемые «Стороны»,</w:t>
      </w:r>
      <w:r w:rsidR="009F357D" w:rsidRPr="00E44BD8">
        <w:rPr>
          <w:rFonts w:ascii="Times New Roman" w:hAnsi="Times New Roman" w:cs="Times New Roman"/>
        </w:rPr>
        <w:t xml:space="preserve"> </w:t>
      </w:r>
      <w:r w:rsidR="009F357D" w:rsidRPr="00E44BD8">
        <w:rPr>
          <w:rFonts w:ascii="Times New Roman" w:hAnsi="Times New Roman" w:cs="Times New Roman"/>
          <w:bCs/>
          <w:color w:val="000000"/>
        </w:rPr>
        <w:t>а по отдельности «Сторона»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9F357D" w:rsidRPr="00E44BD8">
        <w:rPr>
          <w:rFonts w:ascii="Times New Roman" w:eastAsia="Times New Roman" w:hAnsi="Times New Roman" w:cs="Times New Roman"/>
          <w:bCs/>
          <w:color w:val="000000"/>
          <w:lang w:eastAsia="ru-RU" w:bidi="ru-RU"/>
        </w:rPr>
        <w:t xml:space="preserve"> (далее – Закон)</w:t>
      </w:r>
      <w:r w:rsidR="009F357D" w:rsidRPr="00E44BD8">
        <w:rPr>
          <w:rFonts w:ascii="Times New Roman" w:hAnsi="Times New Roman" w:cs="Times New Roman"/>
          <w:bCs/>
          <w:color w:val="000000"/>
        </w:rPr>
        <w:t xml:space="preserve"> заключили настоящий </w:t>
      </w:r>
      <w:r w:rsidR="00F9011D">
        <w:rPr>
          <w:rFonts w:ascii="Times New Roman" w:hAnsi="Times New Roman" w:cs="Times New Roman"/>
          <w:bCs/>
          <w:color w:val="000000"/>
        </w:rPr>
        <w:t>к</w:t>
      </w:r>
      <w:r w:rsidR="00F9011D" w:rsidRPr="00E44BD8">
        <w:rPr>
          <w:rFonts w:ascii="Times New Roman" w:hAnsi="Times New Roman" w:cs="Times New Roman"/>
          <w:bCs/>
          <w:color w:val="000000"/>
        </w:rPr>
        <w:t>онтракт</w:t>
      </w:r>
      <w:r w:rsidR="009F357D" w:rsidRPr="00E44BD8">
        <w:rPr>
          <w:rFonts w:ascii="Times New Roman" w:hAnsi="Times New Roman" w:cs="Times New Roman"/>
          <w:bCs/>
          <w:color w:val="000000"/>
        </w:rPr>
        <w:t xml:space="preserve"> (далее – Контракт) о нижеследующем:</w:t>
      </w:r>
    </w:p>
    <w:p w14:paraId="26656E06" w14:textId="77777777" w:rsidR="009F357D" w:rsidRPr="00E44BD8" w:rsidRDefault="009F357D" w:rsidP="00816829">
      <w:pPr>
        <w:widowControl w:val="0"/>
        <w:shd w:val="clear" w:color="auto" w:fill="FFFFFF"/>
        <w:autoSpaceDE w:val="0"/>
        <w:autoSpaceDN w:val="0"/>
        <w:adjustRightInd w:val="0"/>
        <w:spacing w:after="0" w:line="0" w:lineRule="atLeast"/>
        <w:ind w:firstLine="708"/>
        <w:contextualSpacing/>
        <w:jc w:val="both"/>
        <w:rPr>
          <w:rFonts w:ascii="Times New Roman" w:eastAsia="Times New Roman" w:hAnsi="Times New Roman" w:cs="Times New Roman"/>
          <w:b/>
          <w:bCs/>
          <w:color w:val="000000"/>
          <w:lang w:eastAsia="ru-RU" w:bidi="ru-RU"/>
        </w:rPr>
      </w:pPr>
    </w:p>
    <w:p w14:paraId="5DA66564" w14:textId="77777777" w:rsidR="00A07833" w:rsidRPr="00E44BD8" w:rsidRDefault="00A07833" w:rsidP="000A34F4">
      <w:pPr>
        <w:widowControl w:val="0"/>
        <w:tabs>
          <w:tab w:val="left" w:pos="993"/>
        </w:tabs>
        <w:spacing w:after="0" w:line="240" w:lineRule="auto"/>
        <w:ind w:firstLine="709"/>
        <w:jc w:val="center"/>
        <w:rPr>
          <w:rFonts w:ascii="Times New Roman" w:eastAsia="Times New Roman" w:hAnsi="Times New Roman" w:cs="Times New Roman"/>
          <w:b/>
          <w:lang w:eastAsia="ru-RU"/>
        </w:rPr>
      </w:pPr>
      <w:r w:rsidRPr="00E44BD8">
        <w:rPr>
          <w:rFonts w:ascii="Times New Roman" w:eastAsia="Times New Roman" w:hAnsi="Times New Roman" w:cs="Times New Roman"/>
          <w:b/>
          <w:lang w:eastAsia="ru-RU"/>
        </w:rPr>
        <w:t>1. ПРЕДМЕТ КОНТРАКТА</w:t>
      </w:r>
    </w:p>
    <w:p w14:paraId="53CAF008" w14:textId="468B980C" w:rsidR="00A07833" w:rsidRPr="000525D0" w:rsidRDefault="00A07833" w:rsidP="0082497E">
      <w:pPr>
        <w:widowControl w:val="0"/>
        <w:spacing w:after="0" w:line="240" w:lineRule="auto"/>
        <w:ind w:firstLine="709"/>
        <w:jc w:val="both"/>
        <w:rPr>
          <w:rFonts w:ascii="Times New Roman" w:eastAsia="Times New Roman" w:hAnsi="Times New Roman" w:cs="Times New Roman"/>
          <w:lang w:eastAsia="ru-RU"/>
        </w:rPr>
      </w:pPr>
      <w:r w:rsidRPr="00820C13">
        <w:rPr>
          <w:rFonts w:ascii="Times New Roman" w:eastAsia="Times New Roman" w:hAnsi="Times New Roman" w:cs="Times New Roman"/>
          <w:lang w:eastAsia="ru-RU"/>
        </w:rPr>
        <w:t>1.1. </w:t>
      </w:r>
      <w:r w:rsidRPr="000525D0">
        <w:rPr>
          <w:rFonts w:ascii="Times New Roman" w:eastAsia="Times New Roman" w:hAnsi="Times New Roman" w:cs="Times New Roman"/>
          <w:lang w:eastAsia="ru-RU"/>
        </w:rPr>
        <w:t xml:space="preserve">По настоящему Контракту </w:t>
      </w:r>
      <w:r w:rsidR="003F58CF" w:rsidRPr="000525D0">
        <w:rPr>
          <w:rFonts w:ascii="Times New Roman" w:eastAsia="Times New Roman" w:hAnsi="Times New Roman" w:cs="Times New Roman"/>
          <w:bCs/>
          <w:color w:val="000000"/>
          <w:lang w:eastAsia="ru-RU" w:bidi="ru-RU"/>
        </w:rPr>
        <w:t>Поставщик</w:t>
      </w:r>
      <w:r w:rsidRPr="000525D0">
        <w:rPr>
          <w:rFonts w:ascii="Times New Roman" w:eastAsia="Times New Roman" w:hAnsi="Times New Roman" w:cs="Times New Roman"/>
          <w:lang w:eastAsia="ru-RU"/>
        </w:rPr>
        <w:t xml:space="preserve"> </w:t>
      </w:r>
      <w:r w:rsidR="00A12A48" w:rsidRPr="000525D0">
        <w:rPr>
          <w:rFonts w:ascii="Times New Roman" w:eastAsia="Times New Roman" w:hAnsi="Times New Roman" w:cs="Times New Roman"/>
          <w:lang w:eastAsia="ru-RU"/>
        </w:rPr>
        <w:t xml:space="preserve">обязуется </w:t>
      </w:r>
      <w:r w:rsidR="003F58CF" w:rsidRPr="000525D0">
        <w:rPr>
          <w:rFonts w:ascii="Times New Roman" w:eastAsia="Times New Roman" w:hAnsi="Times New Roman" w:cs="Times New Roman"/>
          <w:b/>
          <w:lang w:eastAsia="ru-RU"/>
        </w:rPr>
        <w:t xml:space="preserve">поставить </w:t>
      </w:r>
      <w:r w:rsidR="00313880">
        <w:rPr>
          <w:rFonts w:ascii="Times New Roman" w:hAnsi="Times New Roman" w:cs="Times New Roman"/>
          <w:b/>
        </w:rPr>
        <w:t>расходные материалы</w:t>
      </w:r>
      <w:r w:rsidR="00313880" w:rsidRPr="00313880">
        <w:rPr>
          <w:rFonts w:ascii="Times New Roman" w:hAnsi="Times New Roman" w:cs="Times New Roman"/>
          <w:b/>
        </w:rPr>
        <w:t xml:space="preserve"> для приемного отделения</w:t>
      </w:r>
      <w:r w:rsidR="00261E44" w:rsidRPr="000525D0">
        <w:rPr>
          <w:rFonts w:ascii="Times New Roman" w:eastAsia="Times New Roman" w:hAnsi="Times New Roman" w:cs="Times New Roman"/>
          <w:lang w:eastAsia="ru-RU"/>
        </w:rPr>
        <w:t xml:space="preserve"> </w:t>
      </w:r>
      <w:r w:rsidR="00D76229" w:rsidRPr="000525D0">
        <w:rPr>
          <w:rFonts w:ascii="Times New Roman" w:eastAsia="Times New Roman" w:hAnsi="Times New Roman" w:cs="Times New Roman"/>
          <w:lang w:eastAsia="ru-RU"/>
        </w:rPr>
        <w:t>(</w:t>
      </w:r>
      <w:r w:rsidR="00A12A48" w:rsidRPr="000525D0">
        <w:rPr>
          <w:rFonts w:ascii="Times New Roman" w:eastAsia="Times New Roman" w:hAnsi="Times New Roman" w:cs="Times New Roman"/>
          <w:lang w:eastAsia="ru-RU"/>
        </w:rPr>
        <w:t xml:space="preserve">далее </w:t>
      </w:r>
      <w:r w:rsidR="00556CF6" w:rsidRPr="000525D0">
        <w:rPr>
          <w:rFonts w:ascii="Times New Roman" w:eastAsia="Times New Roman" w:hAnsi="Times New Roman" w:cs="Times New Roman"/>
          <w:lang w:eastAsia="ru-RU"/>
        </w:rPr>
        <w:t>–</w:t>
      </w:r>
      <w:r w:rsidR="003F58CF" w:rsidRPr="000525D0">
        <w:rPr>
          <w:rFonts w:ascii="Times New Roman" w:eastAsia="Times New Roman" w:hAnsi="Times New Roman" w:cs="Times New Roman"/>
          <w:lang w:eastAsia="ru-RU"/>
        </w:rPr>
        <w:t xml:space="preserve"> товар</w:t>
      </w:r>
      <w:r w:rsidR="003F7520" w:rsidRPr="000525D0">
        <w:rPr>
          <w:rFonts w:ascii="Times New Roman" w:eastAsia="Times New Roman" w:hAnsi="Times New Roman" w:cs="Times New Roman"/>
          <w:lang w:eastAsia="ru-RU"/>
        </w:rPr>
        <w:t>)</w:t>
      </w:r>
      <w:r w:rsidR="00A12A48" w:rsidRPr="000525D0">
        <w:rPr>
          <w:rFonts w:ascii="Times New Roman" w:eastAsia="Times New Roman" w:hAnsi="Times New Roman" w:cs="Times New Roman"/>
          <w:lang w:eastAsia="ru-RU"/>
        </w:rPr>
        <w:t>, а Заказчик обязуется прин</w:t>
      </w:r>
      <w:r w:rsidR="00E0785F" w:rsidRPr="000525D0">
        <w:rPr>
          <w:rFonts w:ascii="Times New Roman" w:eastAsia="Times New Roman" w:hAnsi="Times New Roman" w:cs="Times New Roman"/>
          <w:lang w:eastAsia="ru-RU"/>
        </w:rPr>
        <w:t xml:space="preserve">ять </w:t>
      </w:r>
      <w:r w:rsidR="00A12A48" w:rsidRPr="000525D0">
        <w:rPr>
          <w:rFonts w:ascii="Times New Roman" w:eastAsia="Times New Roman" w:hAnsi="Times New Roman" w:cs="Times New Roman"/>
          <w:lang w:eastAsia="ru-RU"/>
        </w:rPr>
        <w:t>и опла</w:t>
      </w:r>
      <w:r w:rsidR="00E0785F" w:rsidRPr="000525D0">
        <w:rPr>
          <w:rFonts w:ascii="Times New Roman" w:eastAsia="Times New Roman" w:hAnsi="Times New Roman" w:cs="Times New Roman"/>
          <w:lang w:eastAsia="ru-RU"/>
        </w:rPr>
        <w:t xml:space="preserve">тить </w:t>
      </w:r>
      <w:r w:rsidR="00541872" w:rsidRPr="000525D0">
        <w:rPr>
          <w:rFonts w:ascii="Times New Roman" w:eastAsia="Times New Roman" w:hAnsi="Times New Roman" w:cs="Times New Roman"/>
          <w:lang w:eastAsia="ru-RU"/>
        </w:rPr>
        <w:t>товар</w:t>
      </w:r>
      <w:r w:rsidR="009A595D" w:rsidRPr="000525D0">
        <w:rPr>
          <w:rFonts w:ascii="Times New Roman" w:eastAsia="Times New Roman" w:hAnsi="Times New Roman" w:cs="Times New Roman"/>
          <w:lang w:eastAsia="ru-RU"/>
        </w:rPr>
        <w:t xml:space="preserve"> </w:t>
      </w:r>
      <w:r w:rsidR="00A12A48" w:rsidRPr="000525D0">
        <w:rPr>
          <w:rFonts w:ascii="Times New Roman" w:eastAsia="Times New Roman" w:hAnsi="Times New Roman" w:cs="Times New Roman"/>
          <w:lang w:eastAsia="ru-RU"/>
        </w:rPr>
        <w:t>в соответствии с условиями настоящего Контракта</w:t>
      </w:r>
      <w:r w:rsidRPr="000525D0">
        <w:rPr>
          <w:rFonts w:ascii="Times New Roman" w:eastAsia="Times New Roman" w:hAnsi="Times New Roman" w:cs="Times New Roman"/>
          <w:lang w:eastAsia="ru-RU"/>
        </w:rPr>
        <w:t>.</w:t>
      </w:r>
    </w:p>
    <w:p w14:paraId="26870683" w14:textId="60EB7177" w:rsidR="00E44BD8" w:rsidRPr="00E44BD8" w:rsidRDefault="00E44BD8" w:rsidP="00E44BD8">
      <w:pPr>
        <w:widowControl w:val="0"/>
        <w:spacing w:after="0" w:line="240" w:lineRule="auto"/>
        <w:ind w:firstLine="709"/>
        <w:rPr>
          <w:rFonts w:ascii="Times New Roman" w:eastAsia="Times New Roman" w:hAnsi="Times New Roman" w:cs="Times New Roman"/>
          <w:lang w:eastAsia="ru-RU"/>
        </w:rPr>
      </w:pPr>
      <w:r w:rsidRPr="000525D0">
        <w:rPr>
          <w:rFonts w:ascii="Times New Roman" w:eastAsia="Times New Roman" w:hAnsi="Times New Roman" w:cs="Times New Roman"/>
          <w:lang w:eastAsia="ru-RU"/>
        </w:rPr>
        <w:t xml:space="preserve">1.2. </w:t>
      </w:r>
      <w:r w:rsidR="00A43AA9" w:rsidRPr="000525D0">
        <w:rPr>
          <w:rFonts w:ascii="Times New Roman" w:eastAsia="Times New Roman" w:hAnsi="Times New Roman" w:cs="Times New Roman"/>
          <w:lang w:eastAsia="ru-RU"/>
        </w:rPr>
        <w:t xml:space="preserve">Идентификационный код закупки: </w:t>
      </w:r>
      <w:r w:rsidR="00313880" w:rsidRPr="00313880">
        <w:rPr>
          <w:rFonts w:ascii="Times New Roman" w:eastAsia="Times New Roman" w:hAnsi="Times New Roman" w:cs="Times New Roman"/>
          <w:lang w:eastAsia="ru-RU"/>
        </w:rPr>
        <w:t>262780410487778040100100030000000244</w:t>
      </w:r>
      <w:r w:rsidR="00313880">
        <w:rPr>
          <w:rFonts w:ascii="Times New Roman" w:eastAsia="Times New Roman" w:hAnsi="Times New Roman" w:cs="Times New Roman"/>
          <w:lang w:eastAsia="ru-RU"/>
        </w:rPr>
        <w:t>.</w:t>
      </w:r>
    </w:p>
    <w:p w14:paraId="346D8F3D" w14:textId="5EA5E2C0" w:rsidR="00E44BD8" w:rsidRPr="00E44BD8" w:rsidRDefault="00E44BD8" w:rsidP="00E44BD8">
      <w:pPr>
        <w:widowControl w:val="0"/>
        <w:spacing w:after="0" w:line="240" w:lineRule="auto"/>
        <w:ind w:firstLine="709"/>
        <w:rPr>
          <w:rFonts w:ascii="Times New Roman" w:eastAsia="Times New Roman" w:hAnsi="Times New Roman" w:cs="Times New Roman"/>
          <w:lang w:eastAsia="ru-RU"/>
        </w:rPr>
      </w:pPr>
    </w:p>
    <w:p w14:paraId="497BA734" w14:textId="2D388C9A" w:rsidR="008A60A9" w:rsidRPr="00E44BD8" w:rsidRDefault="00A07833" w:rsidP="008B23E0">
      <w:pPr>
        <w:widowControl w:val="0"/>
        <w:tabs>
          <w:tab w:val="left" w:pos="993"/>
        </w:tabs>
        <w:spacing w:after="0" w:line="240" w:lineRule="auto"/>
        <w:ind w:firstLine="709"/>
        <w:jc w:val="center"/>
        <w:rPr>
          <w:rFonts w:ascii="Times New Roman" w:eastAsia="Times New Roman" w:hAnsi="Times New Roman" w:cs="Times New Roman"/>
          <w:b/>
          <w:lang w:eastAsia="ru-RU"/>
        </w:rPr>
      </w:pPr>
      <w:r w:rsidRPr="00E44BD8">
        <w:rPr>
          <w:rFonts w:ascii="Times New Roman" w:eastAsia="Times New Roman" w:hAnsi="Times New Roman" w:cs="Times New Roman"/>
          <w:b/>
          <w:lang w:eastAsia="ru-RU"/>
        </w:rPr>
        <w:t xml:space="preserve">2. </w:t>
      </w:r>
      <w:r w:rsidR="008B23E0" w:rsidRPr="00E44BD8">
        <w:rPr>
          <w:rFonts w:ascii="Times New Roman" w:hAnsi="Times New Roman" w:cs="Times New Roman"/>
          <w:b/>
        </w:rPr>
        <w:t xml:space="preserve">МЕСТО, СРОКИ И УСЛОВИЯ </w:t>
      </w:r>
      <w:r w:rsidR="003F58CF" w:rsidRPr="00E44BD8">
        <w:rPr>
          <w:rFonts w:ascii="Times New Roman" w:eastAsia="Times New Roman" w:hAnsi="Times New Roman" w:cs="Times New Roman"/>
          <w:b/>
          <w:bCs/>
          <w:color w:val="000000"/>
          <w:lang w:eastAsia="ru-RU" w:bidi="ru-RU"/>
        </w:rPr>
        <w:t>ПОСТАВКИ</w:t>
      </w:r>
      <w:r w:rsidR="00560B1E" w:rsidRPr="00E44BD8">
        <w:rPr>
          <w:rFonts w:ascii="Times New Roman" w:eastAsia="Times New Roman" w:hAnsi="Times New Roman" w:cs="Times New Roman"/>
          <w:b/>
          <w:bCs/>
          <w:color w:val="000000"/>
          <w:lang w:eastAsia="ru-RU" w:bidi="ru-RU"/>
        </w:rPr>
        <w:t xml:space="preserve"> </w:t>
      </w:r>
    </w:p>
    <w:p w14:paraId="25304BE2" w14:textId="5B5FD6C2" w:rsidR="00707CFC" w:rsidRPr="00945466" w:rsidRDefault="00AB192C" w:rsidP="009454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945466">
        <w:rPr>
          <w:rFonts w:ascii="Times New Roman" w:eastAsia="Times New Roman" w:hAnsi="Times New Roman" w:cs="Times New Roman"/>
          <w:lang w:eastAsia="ru-RU"/>
        </w:rPr>
        <w:t xml:space="preserve">2.1. </w:t>
      </w:r>
      <w:bookmarkStart w:id="2" w:name="_Hlk91602500"/>
      <w:r w:rsidR="00707CFC" w:rsidRPr="00945466">
        <w:rPr>
          <w:rFonts w:ascii="Times New Roman" w:eastAsia="Times New Roman" w:hAnsi="Times New Roman" w:cs="Times New Roman"/>
          <w:lang w:eastAsia="ru-RU"/>
        </w:rPr>
        <w:t>Поставщик осуществляет доставку товара Заказчику по адресу</w:t>
      </w:r>
      <w:r w:rsidR="00313880">
        <w:rPr>
          <w:rFonts w:ascii="Times New Roman" w:eastAsia="Times New Roman" w:hAnsi="Times New Roman" w:cs="Times New Roman"/>
          <w:lang w:eastAsia="ru-RU"/>
        </w:rPr>
        <w:t xml:space="preserve">: 194044, г. Санкт-Петербург,                      </w:t>
      </w:r>
      <w:r w:rsidR="00707CFC" w:rsidRPr="00945466">
        <w:rPr>
          <w:rFonts w:ascii="Times New Roman" w:eastAsia="Times New Roman" w:hAnsi="Times New Roman" w:cs="Times New Roman"/>
          <w:lang w:eastAsia="ru-RU"/>
        </w:rPr>
        <w:t>ул. Чугунная, д. 46, лит. А, до места, указанного Заказчиком</w:t>
      </w:r>
      <w:r w:rsidR="00555B38" w:rsidRPr="00945466">
        <w:rPr>
          <w:rFonts w:ascii="Times New Roman" w:eastAsia="Times New Roman" w:hAnsi="Times New Roman" w:cs="Times New Roman"/>
          <w:lang w:eastAsia="ru-RU"/>
        </w:rPr>
        <w:t xml:space="preserve">. </w:t>
      </w:r>
    </w:p>
    <w:p w14:paraId="2D455C42" w14:textId="4F436DC7" w:rsidR="00CB3E6C" w:rsidRPr="00945466" w:rsidRDefault="00707CFC" w:rsidP="009454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945466">
        <w:rPr>
          <w:rFonts w:ascii="Times New Roman" w:eastAsia="Times New Roman" w:hAnsi="Times New Roman" w:cs="Times New Roman"/>
          <w:lang w:eastAsia="ru-RU"/>
        </w:rPr>
        <w:t xml:space="preserve">2.2. </w:t>
      </w:r>
      <w:bookmarkEnd w:id="2"/>
      <w:r w:rsidR="00F4420C" w:rsidRPr="00945466">
        <w:rPr>
          <w:rFonts w:ascii="Times New Roman" w:eastAsia="Times New Roman" w:hAnsi="Times New Roman" w:cs="Times New Roman"/>
          <w:lang w:eastAsia="ru-RU"/>
        </w:rPr>
        <w:t>Поставка т</w:t>
      </w:r>
      <w:r w:rsidR="00466DF9" w:rsidRPr="00945466">
        <w:rPr>
          <w:rFonts w:ascii="Times New Roman" w:eastAsia="Times New Roman" w:hAnsi="Times New Roman" w:cs="Times New Roman"/>
          <w:lang w:eastAsia="ru-RU"/>
        </w:rPr>
        <w:t>овара осуществляется п</w:t>
      </w:r>
      <w:r w:rsidR="00261E44" w:rsidRPr="00945466">
        <w:rPr>
          <w:rFonts w:ascii="Times New Roman" w:eastAsia="Times New Roman" w:hAnsi="Times New Roman" w:cs="Times New Roman"/>
          <w:lang w:eastAsia="ru-RU"/>
        </w:rPr>
        <w:t>о заявк</w:t>
      </w:r>
      <w:r w:rsidR="002A491F" w:rsidRPr="00945466">
        <w:rPr>
          <w:rFonts w:ascii="Times New Roman" w:eastAsia="Times New Roman" w:hAnsi="Times New Roman" w:cs="Times New Roman"/>
          <w:lang w:eastAsia="ru-RU"/>
        </w:rPr>
        <w:t>е</w:t>
      </w:r>
      <w:r w:rsidR="00261E44" w:rsidRPr="00945466">
        <w:rPr>
          <w:rFonts w:ascii="Times New Roman" w:eastAsia="Times New Roman" w:hAnsi="Times New Roman" w:cs="Times New Roman"/>
          <w:lang w:eastAsia="ru-RU"/>
        </w:rPr>
        <w:t xml:space="preserve"> Заказчика</w:t>
      </w:r>
      <w:r w:rsidR="002A491F" w:rsidRPr="00945466">
        <w:rPr>
          <w:rFonts w:ascii="Times New Roman" w:eastAsia="Times New Roman" w:hAnsi="Times New Roman" w:cs="Times New Roman"/>
          <w:lang w:eastAsia="ru-RU"/>
        </w:rPr>
        <w:t>, в течение 5</w:t>
      </w:r>
      <w:r w:rsidR="00466DF9" w:rsidRPr="00945466">
        <w:rPr>
          <w:rFonts w:ascii="Times New Roman" w:eastAsia="Times New Roman" w:hAnsi="Times New Roman" w:cs="Times New Roman"/>
          <w:lang w:eastAsia="ru-RU"/>
        </w:rPr>
        <w:t xml:space="preserve"> (</w:t>
      </w:r>
      <w:r w:rsidR="002A491F" w:rsidRPr="00945466">
        <w:rPr>
          <w:rFonts w:ascii="Times New Roman" w:eastAsia="Times New Roman" w:hAnsi="Times New Roman" w:cs="Times New Roman"/>
          <w:lang w:eastAsia="ru-RU"/>
        </w:rPr>
        <w:t>пяти</w:t>
      </w:r>
      <w:r w:rsidR="00466DF9" w:rsidRPr="00945466">
        <w:rPr>
          <w:rFonts w:ascii="Times New Roman" w:eastAsia="Times New Roman" w:hAnsi="Times New Roman" w:cs="Times New Roman"/>
          <w:lang w:eastAsia="ru-RU"/>
        </w:rPr>
        <w:t>) рабочих дней с даты получения Поставщиком соответствующей заявки. Заявки направляются посредством электронной почты или иным способом, дающим Сторонам возможность фиксации времени отправки и получения заявки</w:t>
      </w:r>
      <w:r w:rsidR="00740DD3" w:rsidRPr="00945466">
        <w:rPr>
          <w:rFonts w:ascii="Times New Roman" w:eastAsia="Times New Roman" w:hAnsi="Times New Roman" w:cs="Times New Roman"/>
          <w:lang w:eastAsia="ru-RU"/>
        </w:rPr>
        <w:t>.</w:t>
      </w:r>
    </w:p>
    <w:p w14:paraId="74D4B6AE" w14:textId="050F4D40" w:rsidR="000A4B16" w:rsidRPr="00945466" w:rsidRDefault="00D129B1" w:rsidP="0094546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945466">
        <w:rPr>
          <w:rFonts w:ascii="Times New Roman" w:eastAsia="Times New Roman" w:hAnsi="Times New Roman" w:cs="Times New Roman"/>
          <w:lang w:eastAsia="ru-RU"/>
        </w:rPr>
        <w:t>2.3.</w:t>
      </w:r>
      <w:r w:rsidR="00EE558A" w:rsidRPr="00945466">
        <w:rPr>
          <w:rFonts w:ascii="Times New Roman" w:eastAsia="Times New Roman" w:hAnsi="Times New Roman" w:cs="Times New Roman"/>
          <w:lang w:eastAsia="ru-RU"/>
        </w:rPr>
        <w:t xml:space="preserve"> </w:t>
      </w:r>
      <w:r w:rsidR="000A4B16" w:rsidRPr="00945466">
        <w:rPr>
          <w:rFonts w:ascii="Times New Roman" w:eastAsia="Times New Roman" w:hAnsi="Times New Roman" w:cs="Times New Roman"/>
          <w:lang w:eastAsia="ru-RU"/>
        </w:rPr>
        <w:t>Товар должен быть маркирован надлежащим образом, должна быть обеспечена сохранность товара при транспортировке, погрузке-разгрузке и хранении.</w:t>
      </w:r>
    </w:p>
    <w:p w14:paraId="6678D559" w14:textId="77777777" w:rsidR="000A4B16" w:rsidRPr="00E44BD8" w:rsidRDefault="000A4B16" w:rsidP="000A4B16">
      <w:pPr>
        <w:widowControl w:val="0"/>
        <w:spacing w:after="0" w:line="240" w:lineRule="auto"/>
        <w:ind w:firstLine="709"/>
        <w:jc w:val="both"/>
        <w:rPr>
          <w:rFonts w:ascii="Times New Roman" w:eastAsia="Times New Roman" w:hAnsi="Times New Roman" w:cs="Times New Roman"/>
          <w:lang w:eastAsia="ru-RU"/>
        </w:rPr>
      </w:pPr>
    </w:p>
    <w:p w14:paraId="5AC5240F" w14:textId="77777777" w:rsidR="00A07833" w:rsidRPr="00E44BD8" w:rsidRDefault="00A07833" w:rsidP="000A34F4">
      <w:pPr>
        <w:widowControl w:val="0"/>
        <w:spacing w:after="0" w:line="240" w:lineRule="auto"/>
        <w:ind w:firstLine="709"/>
        <w:jc w:val="center"/>
        <w:rPr>
          <w:rFonts w:ascii="Times New Roman" w:eastAsia="Times New Roman" w:hAnsi="Times New Roman" w:cs="Times New Roman"/>
          <w:b/>
          <w:lang w:eastAsia="ru-RU"/>
        </w:rPr>
      </w:pPr>
      <w:r w:rsidRPr="00E44BD8">
        <w:rPr>
          <w:rFonts w:ascii="Times New Roman" w:eastAsia="Times New Roman" w:hAnsi="Times New Roman" w:cs="Times New Roman"/>
          <w:b/>
          <w:lang w:eastAsia="ru-RU"/>
        </w:rPr>
        <w:t>3. ЦЕНА КОНТРАКТА И ПОРЯДОК РАСЧЕТОВ</w:t>
      </w:r>
    </w:p>
    <w:p w14:paraId="58054710" w14:textId="144085D2" w:rsidR="00A07833" w:rsidRPr="00820C13" w:rsidRDefault="00A07833" w:rsidP="000A34F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20C13">
        <w:rPr>
          <w:rFonts w:ascii="Times New Roman" w:eastAsia="Times New Roman" w:hAnsi="Times New Roman" w:cs="Times New Roman"/>
          <w:lang w:eastAsia="ru-RU"/>
        </w:rPr>
        <w:t xml:space="preserve">3.1. Цена Контракта составляет: </w:t>
      </w:r>
      <w:r w:rsidR="00816829" w:rsidRPr="00820C13">
        <w:rPr>
          <w:rFonts w:ascii="Times New Roman" w:eastAsia="Times New Roman" w:hAnsi="Times New Roman" w:cs="Times New Roman"/>
          <w:lang w:eastAsia="ru-RU"/>
        </w:rPr>
        <w:t>________</w:t>
      </w:r>
      <w:r w:rsidR="009B5032" w:rsidRPr="00820C13">
        <w:rPr>
          <w:rFonts w:ascii="Times New Roman" w:eastAsia="Times New Roman" w:hAnsi="Times New Roman" w:cs="Times New Roman"/>
          <w:lang w:eastAsia="ru-RU"/>
        </w:rPr>
        <w:t xml:space="preserve"> </w:t>
      </w:r>
      <w:r w:rsidR="00A12A48" w:rsidRPr="00820C13">
        <w:rPr>
          <w:rFonts w:ascii="Times New Roman" w:eastAsia="Times New Roman" w:hAnsi="Times New Roman" w:cs="Times New Roman"/>
          <w:lang w:eastAsia="ru-RU"/>
        </w:rPr>
        <w:t>(</w:t>
      </w:r>
      <w:r w:rsidR="00816829" w:rsidRPr="00820C13">
        <w:rPr>
          <w:rFonts w:ascii="Times New Roman" w:eastAsia="Times New Roman" w:hAnsi="Times New Roman" w:cs="Times New Roman"/>
          <w:lang w:eastAsia="ru-RU"/>
        </w:rPr>
        <w:t>_______________)</w:t>
      </w:r>
      <w:r w:rsidR="00A12A48" w:rsidRPr="00820C13">
        <w:rPr>
          <w:rFonts w:ascii="Times New Roman" w:eastAsia="Times New Roman" w:hAnsi="Times New Roman" w:cs="Times New Roman"/>
          <w:lang w:eastAsia="ru-RU"/>
        </w:rPr>
        <w:t xml:space="preserve">, </w:t>
      </w:r>
      <w:r w:rsidR="00A364CC" w:rsidRPr="00820C13">
        <w:rPr>
          <w:rFonts w:ascii="Times New Roman" w:eastAsia="Times New Roman" w:hAnsi="Times New Roman" w:cs="Times New Roman"/>
          <w:lang w:eastAsia="ru-RU"/>
        </w:rPr>
        <w:t>НДС</w:t>
      </w:r>
      <w:r w:rsidR="009B5032" w:rsidRPr="00820C13">
        <w:rPr>
          <w:rFonts w:ascii="Times New Roman" w:eastAsia="Times New Roman" w:hAnsi="Times New Roman" w:cs="Times New Roman"/>
          <w:lang w:eastAsia="ru-RU"/>
        </w:rPr>
        <w:t xml:space="preserve"> </w:t>
      </w:r>
      <w:r w:rsidR="00816829" w:rsidRPr="00820C13">
        <w:rPr>
          <w:rFonts w:ascii="Times New Roman" w:eastAsia="Times New Roman" w:hAnsi="Times New Roman" w:cs="Times New Roman"/>
          <w:lang w:eastAsia="ru-RU"/>
        </w:rPr>
        <w:t xml:space="preserve">____________ </w:t>
      </w:r>
      <w:r w:rsidR="00A12A48" w:rsidRPr="00820C13">
        <w:rPr>
          <w:rFonts w:ascii="Times New Roman" w:eastAsia="Times New Roman" w:hAnsi="Times New Roman" w:cs="Times New Roman"/>
          <w:lang w:eastAsia="ru-RU"/>
        </w:rPr>
        <w:t>и определяется в соответствии с</w:t>
      </w:r>
      <w:r w:rsidR="00414FC9">
        <w:rPr>
          <w:rFonts w:ascii="Times New Roman" w:eastAsia="Times New Roman" w:hAnsi="Times New Roman" w:cs="Times New Roman"/>
          <w:lang w:eastAsia="ru-RU"/>
        </w:rPr>
        <w:t>о Спецификацией, являющейся п</w:t>
      </w:r>
      <w:r w:rsidR="00A12A48" w:rsidRPr="00820C13">
        <w:rPr>
          <w:rFonts w:ascii="Times New Roman" w:eastAsia="Times New Roman" w:hAnsi="Times New Roman" w:cs="Times New Roman"/>
          <w:lang w:eastAsia="ru-RU"/>
        </w:rPr>
        <w:t xml:space="preserve">риложением № </w:t>
      </w:r>
      <w:r w:rsidR="00F71694" w:rsidRPr="00820C13">
        <w:rPr>
          <w:rFonts w:ascii="Times New Roman" w:eastAsia="Times New Roman" w:hAnsi="Times New Roman" w:cs="Times New Roman"/>
          <w:lang w:eastAsia="ru-RU"/>
        </w:rPr>
        <w:t>1</w:t>
      </w:r>
      <w:r w:rsidR="00A12A48" w:rsidRPr="00820C13">
        <w:rPr>
          <w:rFonts w:ascii="Times New Roman" w:eastAsia="Times New Roman" w:hAnsi="Times New Roman" w:cs="Times New Roman"/>
          <w:lang w:eastAsia="ru-RU"/>
        </w:rPr>
        <w:t xml:space="preserve"> к Контракту.</w:t>
      </w:r>
    </w:p>
    <w:p w14:paraId="5D841511" w14:textId="3A09173C" w:rsidR="00A07833" w:rsidRPr="00E20A9D" w:rsidRDefault="00A07833" w:rsidP="0082497E">
      <w:pPr>
        <w:widowControl w:val="0"/>
        <w:autoSpaceDE w:val="0"/>
        <w:autoSpaceDN w:val="0"/>
        <w:adjustRightInd w:val="0"/>
        <w:spacing w:after="0" w:line="240" w:lineRule="auto"/>
        <w:ind w:firstLine="709"/>
        <w:jc w:val="both"/>
        <w:rPr>
          <w:rFonts w:ascii="Times New Roman" w:eastAsia="Calibri" w:hAnsi="Times New Roman" w:cs="Times New Roman"/>
        </w:rPr>
      </w:pPr>
      <w:r w:rsidRPr="00820C13">
        <w:rPr>
          <w:rFonts w:ascii="Times New Roman" w:eastAsia="Times New Roman" w:hAnsi="Times New Roman" w:cs="Times New Roman"/>
          <w:lang w:eastAsia="ru-RU"/>
        </w:rPr>
        <w:t>3.2. </w:t>
      </w:r>
      <w:r w:rsidR="00A12A48" w:rsidRPr="00820C13">
        <w:rPr>
          <w:rFonts w:ascii="Times New Roman" w:eastAsia="Calibri" w:hAnsi="Times New Roman" w:cs="Times New Roman"/>
        </w:rPr>
        <w:t xml:space="preserve">Цена Контракта включает в себя все расходы </w:t>
      </w:r>
      <w:r w:rsidR="00707CFC" w:rsidRPr="00E20A9D">
        <w:rPr>
          <w:rFonts w:ascii="Times New Roman" w:eastAsia="Calibri" w:hAnsi="Times New Roman" w:cs="Times New Roman"/>
        </w:rPr>
        <w:t>Поставщика</w:t>
      </w:r>
      <w:r w:rsidR="00A12A48" w:rsidRPr="00820C13">
        <w:rPr>
          <w:rFonts w:ascii="Times New Roman" w:eastAsia="Calibri" w:hAnsi="Times New Roman" w:cs="Times New Roman"/>
        </w:rPr>
        <w:t xml:space="preserve">, связанные с исполнением Контракта, в том числе </w:t>
      </w:r>
      <w:r w:rsidR="00E20A9D" w:rsidRPr="00E20A9D">
        <w:rPr>
          <w:rFonts w:ascii="Times New Roman" w:eastAsia="Calibri" w:hAnsi="Times New Roman" w:cs="Times New Roman"/>
        </w:rPr>
        <w:t xml:space="preserve">стоимость товара, поставляемого по </w:t>
      </w:r>
      <w:r w:rsidR="00E20A9D">
        <w:rPr>
          <w:rFonts w:ascii="Times New Roman" w:eastAsia="Calibri" w:hAnsi="Times New Roman" w:cs="Times New Roman"/>
        </w:rPr>
        <w:t xml:space="preserve">Контракту, </w:t>
      </w:r>
      <w:r w:rsidR="000E05FC" w:rsidRPr="00E20A9D">
        <w:rPr>
          <w:rFonts w:ascii="Times New Roman" w:eastAsia="Calibri" w:hAnsi="Times New Roman" w:cs="Times New Roman"/>
        </w:rPr>
        <w:t xml:space="preserve">стоимость тары (упаковки) </w:t>
      </w:r>
      <w:r w:rsidR="00707CFC" w:rsidRPr="00E20A9D">
        <w:rPr>
          <w:rFonts w:ascii="Times New Roman" w:eastAsia="Calibri" w:hAnsi="Times New Roman" w:cs="Times New Roman"/>
        </w:rPr>
        <w:t>товара</w:t>
      </w:r>
      <w:r w:rsidR="000E05FC" w:rsidRPr="00E20A9D">
        <w:rPr>
          <w:rFonts w:ascii="Times New Roman" w:eastAsia="Calibri" w:hAnsi="Times New Roman" w:cs="Times New Roman"/>
        </w:rPr>
        <w:t>,</w:t>
      </w:r>
      <w:r w:rsidR="0082497E" w:rsidRPr="00E20A9D">
        <w:rPr>
          <w:rFonts w:ascii="Times New Roman" w:eastAsia="Calibri" w:hAnsi="Times New Roman" w:cs="Times New Roman"/>
        </w:rPr>
        <w:t xml:space="preserve"> </w:t>
      </w:r>
      <w:r w:rsidR="004740CD" w:rsidRPr="00E20A9D">
        <w:rPr>
          <w:rFonts w:ascii="Times New Roman" w:eastAsia="Calibri" w:hAnsi="Times New Roman" w:cs="Times New Roman"/>
        </w:rPr>
        <w:t>т</w:t>
      </w:r>
      <w:r w:rsidR="000E05FC" w:rsidRPr="00E20A9D">
        <w:rPr>
          <w:rFonts w:ascii="Times New Roman" w:eastAsia="Calibri" w:hAnsi="Times New Roman" w:cs="Times New Roman"/>
        </w:rPr>
        <w:t>ранспортные расходы, расходы, связанные с производством погрузо-разгрузочных работ</w:t>
      </w:r>
      <w:r w:rsidR="000B5B14" w:rsidRPr="00E20A9D">
        <w:rPr>
          <w:rFonts w:ascii="Times New Roman" w:eastAsia="Calibri" w:hAnsi="Times New Roman" w:cs="Times New Roman"/>
        </w:rPr>
        <w:t>,</w:t>
      </w:r>
      <w:r w:rsidR="00E20A9D">
        <w:rPr>
          <w:rFonts w:ascii="Times New Roman" w:eastAsia="Calibri" w:hAnsi="Times New Roman" w:cs="Times New Roman"/>
        </w:rPr>
        <w:t xml:space="preserve"> </w:t>
      </w:r>
      <w:r w:rsidR="00E20A9D" w:rsidRPr="00E20A9D">
        <w:rPr>
          <w:rFonts w:ascii="Times New Roman" w:eastAsia="Calibri" w:hAnsi="Times New Roman" w:cs="Times New Roman"/>
        </w:rPr>
        <w:t>вывозо</w:t>
      </w:r>
      <w:r w:rsidR="00E20A9D">
        <w:rPr>
          <w:rFonts w:ascii="Times New Roman" w:eastAsia="Calibri" w:hAnsi="Times New Roman" w:cs="Times New Roman"/>
        </w:rPr>
        <w:t>м образовавшегося при поставке т</w:t>
      </w:r>
      <w:r w:rsidR="00E20A9D" w:rsidRPr="00E20A9D">
        <w:rPr>
          <w:rFonts w:ascii="Times New Roman" w:eastAsia="Calibri" w:hAnsi="Times New Roman" w:cs="Times New Roman"/>
        </w:rPr>
        <w:t>овара мусора, расходы на уплату налогов, сборов, таможенных пошлин и иных платежей, обязанность по внесению которых предусмотрена действующим законодательством Российской Федерации. Все издержки и затраты, связанные с исполнением своих обязательств по Контракту, Поставщик несет за свой счет</w:t>
      </w:r>
      <w:r w:rsidR="00E20A9D">
        <w:rPr>
          <w:rFonts w:ascii="Times New Roman" w:eastAsia="Calibri" w:hAnsi="Times New Roman" w:cs="Times New Roman"/>
        </w:rPr>
        <w:t>.</w:t>
      </w:r>
    </w:p>
    <w:p w14:paraId="3B528216" w14:textId="25D51051" w:rsidR="009A595D" w:rsidRPr="00820C13" w:rsidRDefault="00A07833" w:rsidP="00F929E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20C13">
        <w:rPr>
          <w:rFonts w:ascii="Times New Roman" w:eastAsia="Times New Roman" w:hAnsi="Times New Roman" w:cs="Times New Roman"/>
          <w:lang w:eastAsia="ru-RU"/>
        </w:rPr>
        <w:t>3.3. </w:t>
      </w:r>
      <w:r w:rsidR="009A595D" w:rsidRPr="00820C13">
        <w:rPr>
          <w:rFonts w:ascii="Times New Roman" w:eastAsia="Courier New" w:hAnsi="Times New Roman" w:cs="Times New Roman"/>
          <w:color w:val="000000"/>
          <w:lang w:eastAsia="ru-RU" w:bidi="ru-RU"/>
        </w:rPr>
        <w:t>Цена Контракта является</w:t>
      </w:r>
      <w:r w:rsidR="00586B4F" w:rsidRPr="00820C13">
        <w:rPr>
          <w:rFonts w:ascii="Times New Roman" w:eastAsia="Courier New" w:hAnsi="Times New Roman" w:cs="Times New Roman"/>
          <w:color w:val="000000"/>
          <w:lang w:eastAsia="ru-RU" w:bidi="ru-RU"/>
        </w:rPr>
        <w:t xml:space="preserve"> твердой и определяется на весь </w:t>
      </w:r>
      <w:r w:rsidR="009A595D" w:rsidRPr="00820C13">
        <w:rPr>
          <w:rFonts w:ascii="Times New Roman" w:eastAsia="Courier New" w:hAnsi="Times New Roman" w:cs="Times New Roman"/>
          <w:color w:val="000000"/>
          <w:lang w:eastAsia="ru-RU" w:bidi="ru-RU"/>
        </w:rPr>
        <w:t>срок исполнения Контракта, за исключением случаев, установленных Законом и настоящим Контрактом</w:t>
      </w:r>
      <w:r w:rsidRPr="00820C13">
        <w:rPr>
          <w:rFonts w:ascii="Times New Roman" w:eastAsia="Times New Roman" w:hAnsi="Times New Roman" w:cs="Times New Roman"/>
          <w:lang w:eastAsia="ru-RU"/>
        </w:rPr>
        <w:t>.</w:t>
      </w:r>
    </w:p>
    <w:p w14:paraId="273C05A8" w14:textId="1D75D880" w:rsidR="009A595D" w:rsidRPr="00820C13" w:rsidRDefault="009A595D" w:rsidP="003E2155">
      <w:pPr>
        <w:spacing w:after="0" w:line="0" w:lineRule="atLeast"/>
        <w:ind w:firstLine="709"/>
        <w:jc w:val="both"/>
        <w:rPr>
          <w:rFonts w:ascii="Times New Roman" w:hAnsi="Times New Roman" w:cs="Times New Roman"/>
        </w:rPr>
      </w:pPr>
      <w:r w:rsidRPr="00820C13">
        <w:rPr>
          <w:rFonts w:ascii="Times New Roman" w:hAnsi="Times New Roman" w:cs="Times New Roman"/>
        </w:rPr>
        <w:t xml:space="preserve">3.4. Расчеты с </w:t>
      </w:r>
      <w:r w:rsidR="00707CFC" w:rsidRPr="00820C13">
        <w:rPr>
          <w:rFonts w:ascii="Times New Roman" w:eastAsia="Times New Roman" w:hAnsi="Times New Roman" w:cs="Times New Roman"/>
          <w:lang w:eastAsia="ru-RU"/>
        </w:rPr>
        <w:t>Поставщиком</w:t>
      </w:r>
      <w:r w:rsidRPr="00820C13">
        <w:rPr>
          <w:rFonts w:ascii="Times New Roman" w:hAnsi="Times New Roman" w:cs="Times New Roman"/>
        </w:rPr>
        <w:t xml:space="preserve"> осуществляются Заказчиком в рублях Российской Федерации. Оплата </w:t>
      </w:r>
      <w:r w:rsidR="0000427D" w:rsidRPr="00820C13">
        <w:rPr>
          <w:rFonts w:ascii="Times New Roman" w:hAnsi="Times New Roman" w:cs="Times New Roman"/>
        </w:rPr>
        <w:t>товара</w:t>
      </w:r>
      <w:r w:rsidR="003E2155" w:rsidRPr="00820C13">
        <w:rPr>
          <w:rFonts w:ascii="Times New Roman" w:hAnsi="Times New Roman" w:cs="Times New Roman"/>
        </w:rPr>
        <w:t xml:space="preserve"> </w:t>
      </w:r>
      <w:r w:rsidRPr="00820C13">
        <w:rPr>
          <w:rFonts w:ascii="Times New Roman" w:hAnsi="Times New Roman" w:cs="Times New Roman"/>
        </w:rPr>
        <w:t xml:space="preserve">производится в безналичной форме путем перечисления денежных средств на расчетный счет </w:t>
      </w:r>
      <w:r w:rsidR="00C106FA" w:rsidRPr="00820C13">
        <w:rPr>
          <w:rFonts w:ascii="Times New Roman" w:eastAsia="Times New Roman" w:hAnsi="Times New Roman" w:cs="Times New Roman"/>
          <w:lang w:eastAsia="ru-RU"/>
        </w:rPr>
        <w:t>Поставщика</w:t>
      </w:r>
      <w:r w:rsidRPr="00820C13">
        <w:rPr>
          <w:rFonts w:ascii="Times New Roman" w:hAnsi="Times New Roman" w:cs="Times New Roman"/>
        </w:rPr>
        <w:t>.</w:t>
      </w:r>
    </w:p>
    <w:p w14:paraId="13173534" w14:textId="6E6B22F7" w:rsidR="0087110A" w:rsidRPr="00820C13" w:rsidRDefault="009A595D" w:rsidP="00235234">
      <w:pPr>
        <w:spacing w:after="0" w:line="0" w:lineRule="atLeast"/>
        <w:ind w:firstLine="709"/>
        <w:jc w:val="both"/>
        <w:rPr>
          <w:rFonts w:ascii="Times New Roman" w:hAnsi="Times New Roman" w:cs="Times New Roman"/>
        </w:rPr>
      </w:pPr>
      <w:r w:rsidRPr="00820C13">
        <w:rPr>
          <w:rFonts w:ascii="Times New Roman" w:hAnsi="Times New Roman" w:cs="Times New Roman"/>
        </w:rPr>
        <w:t xml:space="preserve">3.5. </w:t>
      </w:r>
      <w:r w:rsidR="00F4420C">
        <w:rPr>
          <w:rFonts w:ascii="Times New Roman" w:hAnsi="Times New Roman" w:cs="Times New Roman"/>
        </w:rPr>
        <w:t>Оплата т</w:t>
      </w:r>
      <w:r w:rsidR="009F357D" w:rsidRPr="00820C13">
        <w:rPr>
          <w:rFonts w:ascii="Times New Roman" w:hAnsi="Times New Roman" w:cs="Times New Roman"/>
        </w:rPr>
        <w:t xml:space="preserve">овара осуществляется в течение 10 (десяти) рабочих дней с даты подписания Сторонами Акта </w:t>
      </w:r>
      <w:r w:rsidR="00414FC9">
        <w:rPr>
          <w:rFonts w:ascii="Times New Roman" w:hAnsi="Times New Roman" w:cs="Times New Roman"/>
        </w:rPr>
        <w:t>приемки товаров, работ, услуг (п</w:t>
      </w:r>
      <w:r w:rsidR="009F357D" w:rsidRPr="00820C13">
        <w:rPr>
          <w:rFonts w:ascii="Times New Roman" w:hAnsi="Times New Roman" w:cs="Times New Roman"/>
        </w:rPr>
        <w:t xml:space="preserve">риложение № 2 к </w:t>
      </w:r>
      <w:r w:rsidR="00E44BD8" w:rsidRPr="00820C13">
        <w:rPr>
          <w:rFonts w:ascii="Times New Roman" w:eastAsia="Calibri" w:hAnsi="Times New Roman" w:cs="Times New Roman"/>
        </w:rPr>
        <w:t>Контракту</w:t>
      </w:r>
      <w:r w:rsidR="009F357D" w:rsidRPr="00820C13">
        <w:rPr>
          <w:rFonts w:ascii="Times New Roman" w:hAnsi="Times New Roman" w:cs="Times New Roman"/>
        </w:rPr>
        <w:t xml:space="preserve"> (форма 0510452))</w:t>
      </w:r>
      <w:r w:rsidR="00E44BD8" w:rsidRPr="00820C13">
        <w:rPr>
          <w:rFonts w:ascii="Times New Roman" w:hAnsi="Times New Roman" w:cs="Times New Roman"/>
        </w:rPr>
        <w:t xml:space="preserve"> (далее - Акт приемки товаров, работ, услуг)</w:t>
      </w:r>
      <w:r w:rsidR="009F357D" w:rsidRPr="00820C13">
        <w:rPr>
          <w:rFonts w:ascii="Times New Roman" w:hAnsi="Times New Roman" w:cs="Times New Roman"/>
        </w:rPr>
        <w:t xml:space="preserve"> при предоставлении Поставщиком товарной накладной, счета, счета-фактуры (при наличии) оформленных надлежащим образом. Поставщик вправе предоставить универсальный передаточный документ (далее – УПД).</w:t>
      </w:r>
    </w:p>
    <w:p w14:paraId="75139035" w14:textId="17CB0DBE" w:rsidR="0087110A" w:rsidRPr="00820C13" w:rsidRDefault="009A595D" w:rsidP="00235234">
      <w:pPr>
        <w:autoSpaceDE w:val="0"/>
        <w:autoSpaceDN w:val="0"/>
        <w:adjustRightInd w:val="0"/>
        <w:spacing w:after="0" w:line="0" w:lineRule="atLeast"/>
        <w:ind w:firstLine="680"/>
        <w:jc w:val="both"/>
        <w:rPr>
          <w:rFonts w:ascii="Times New Roman" w:hAnsi="Times New Roman" w:cs="Times New Roman"/>
        </w:rPr>
      </w:pPr>
      <w:r w:rsidRPr="00820C13">
        <w:rPr>
          <w:rFonts w:ascii="Times New Roman" w:hAnsi="Times New Roman" w:cs="Times New Roman"/>
        </w:rPr>
        <w:t xml:space="preserve">3.5.1. Обязательство Заказчика по оплате </w:t>
      </w:r>
      <w:r w:rsidR="0000427D" w:rsidRPr="00820C13">
        <w:rPr>
          <w:rFonts w:ascii="Times New Roman" w:hAnsi="Times New Roman" w:cs="Times New Roman"/>
        </w:rPr>
        <w:t>товара</w:t>
      </w:r>
      <w:r w:rsidR="00062EAC" w:rsidRPr="00820C13">
        <w:rPr>
          <w:rFonts w:ascii="Times New Roman" w:hAnsi="Times New Roman" w:cs="Times New Roman"/>
        </w:rPr>
        <w:t xml:space="preserve"> </w:t>
      </w:r>
      <w:r w:rsidRPr="00820C13">
        <w:rPr>
          <w:rFonts w:ascii="Times New Roman" w:hAnsi="Times New Roman" w:cs="Times New Roman"/>
        </w:rPr>
        <w:t>считается исполненным надлежащим образом с момента списания денежных средств с расчетного счета Заказчика.</w:t>
      </w:r>
    </w:p>
    <w:p w14:paraId="6C4C60E1" w14:textId="47838E57" w:rsidR="0087110A" w:rsidRPr="0001752C" w:rsidRDefault="009A595D" w:rsidP="00235234">
      <w:pPr>
        <w:autoSpaceDE w:val="0"/>
        <w:autoSpaceDN w:val="0"/>
        <w:adjustRightInd w:val="0"/>
        <w:spacing w:after="0" w:line="0" w:lineRule="atLeast"/>
        <w:ind w:firstLine="680"/>
        <w:jc w:val="both"/>
        <w:rPr>
          <w:rFonts w:ascii="Times New Roman" w:hAnsi="Times New Roman" w:cs="Times New Roman"/>
        </w:rPr>
      </w:pPr>
      <w:r w:rsidRPr="00820C13">
        <w:rPr>
          <w:rFonts w:ascii="Times New Roman" w:hAnsi="Times New Roman" w:cs="Times New Roman"/>
        </w:rPr>
        <w:t xml:space="preserve">3.5.2. Источник </w:t>
      </w:r>
      <w:r w:rsidRPr="0001752C">
        <w:rPr>
          <w:rFonts w:ascii="Times New Roman" w:hAnsi="Times New Roman" w:cs="Times New Roman"/>
        </w:rPr>
        <w:t xml:space="preserve">финансирования: за счет внебюджетных средств, </w:t>
      </w:r>
      <w:r w:rsidR="00CB38F1" w:rsidRPr="0001752C">
        <w:rPr>
          <w:rFonts w:ascii="Times New Roman" w:hAnsi="Times New Roman" w:cs="Times New Roman"/>
        </w:rPr>
        <w:t>год финансирования 2026</w:t>
      </w:r>
      <w:r w:rsidRPr="0001752C">
        <w:rPr>
          <w:rFonts w:ascii="Times New Roman" w:hAnsi="Times New Roman" w:cs="Times New Roman"/>
        </w:rPr>
        <w:t>, код вида расходов 244.</w:t>
      </w:r>
    </w:p>
    <w:p w14:paraId="7C0FE744" w14:textId="124548A2" w:rsidR="0087110A" w:rsidRPr="00820C13" w:rsidRDefault="009A595D" w:rsidP="00235234">
      <w:pPr>
        <w:autoSpaceDE w:val="0"/>
        <w:autoSpaceDN w:val="0"/>
        <w:adjustRightInd w:val="0"/>
        <w:spacing w:after="0" w:line="0" w:lineRule="atLeast"/>
        <w:ind w:firstLine="680"/>
        <w:jc w:val="both"/>
        <w:rPr>
          <w:rFonts w:ascii="Times New Roman" w:hAnsi="Times New Roman" w:cs="Times New Roman"/>
        </w:rPr>
      </w:pPr>
      <w:r w:rsidRPr="0001752C">
        <w:rPr>
          <w:rFonts w:ascii="Times New Roman" w:hAnsi="Times New Roman" w:cs="Times New Roman"/>
        </w:rPr>
        <w:t>3.6. Авансирование не предусмотрено.</w:t>
      </w:r>
    </w:p>
    <w:p w14:paraId="22F0A412" w14:textId="0589799F" w:rsidR="0087110A" w:rsidRPr="00E44BD8" w:rsidRDefault="009A595D" w:rsidP="00235234">
      <w:pPr>
        <w:autoSpaceDE w:val="0"/>
        <w:autoSpaceDN w:val="0"/>
        <w:adjustRightInd w:val="0"/>
        <w:spacing w:after="0" w:line="0" w:lineRule="atLeast"/>
        <w:ind w:firstLine="680"/>
        <w:jc w:val="both"/>
        <w:rPr>
          <w:rFonts w:ascii="Times New Roman" w:hAnsi="Times New Roman" w:cs="Times New Roman"/>
        </w:rPr>
      </w:pPr>
      <w:r w:rsidRPr="00820C13">
        <w:rPr>
          <w:rFonts w:ascii="Times New Roman" w:hAnsi="Times New Roman" w:cs="Times New Roman"/>
        </w:rPr>
        <w:lastRenderedPageBreak/>
        <w:t>3.7. Изменение существенных условий Контракта не допускается, за исключением случаев, предусмотренных Законом.</w:t>
      </w:r>
    </w:p>
    <w:p w14:paraId="3947E7DF" w14:textId="5C8A69F9" w:rsidR="0087110A" w:rsidRPr="00E44BD8" w:rsidRDefault="00B45377" w:rsidP="00235234">
      <w:pPr>
        <w:spacing w:after="0" w:line="0" w:lineRule="atLeast"/>
        <w:ind w:firstLine="680"/>
        <w:jc w:val="both"/>
        <w:rPr>
          <w:rFonts w:ascii="Times New Roman" w:hAnsi="Times New Roman" w:cs="Times New Roman"/>
        </w:rPr>
      </w:pPr>
      <w:r w:rsidRPr="00E44BD8">
        <w:rPr>
          <w:rFonts w:ascii="Times New Roman" w:hAnsi="Times New Roman" w:cs="Times New Roman"/>
        </w:rPr>
        <w:t>3.8</w:t>
      </w:r>
      <w:r w:rsidR="009A595D" w:rsidRPr="00E44BD8">
        <w:rPr>
          <w:rFonts w:ascii="Times New Roman" w:hAnsi="Times New Roman" w:cs="Times New Roman"/>
        </w:rPr>
        <w:t xml:space="preserve">. </w:t>
      </w:r>
      <w:r w:rsidR="00891854" w:rsidRPr="00E44BD8">
        <w:rPr>
          <w:rFonts w:ascii="Times New Roman" w:hAnsi="Times New Roman" w:cs="Times New Roman"/>
        </w:rPr>
        <w:t xml:space="preserve">В случае уменьшения ранее доведенных лимитов бюджетных обязательств на предоставление субсидии Заказчик вправе изменить размер и срок оплаты, </w:t>
      </w:r>
      <w:r w:rsidR="00B93BF3" w:rsidRPr="00E44BD8">
        <w:rPr>
          <w:rFonts w:ascii="Times New Roman" w:hAnsi="Times New Roman" w:cs="Times New Roman"/>
        </w:rPr>
        <w:t>объем товара</w:t>
      </w:r>
      <w:r w:rsidR="009A595D" w:rsidRPr="00E44BD8">
        <w:rPr>
          <w:rFonts w:ascii="Times New Roman" w:hAnsi="Times New Roman" w:cs="Times New Roman"/>
        </w:rPr>
        <w:t>.</w:t>
      </w:r>
    </w:p>
    <w:p w14:paraId="76A2161B" w14:textId="3671257D" w:rsidR="00A07833" w:rsidRPr="00E44BD8" w:rsidRDefault="00B45377" w:rsidP="003E2155">
      <w:pPr>
        <w:widowControl w:val="0"/>
        <w:autoSpaceDE w:val="0"/>
        <w:autoSpaceDN w:val="0"/>
        <w:adjustRightInd w:val="0"/>
        <w:spacing w:after="0" w:line="0" w:lineRule="atLeast"/>
        <w:ind w:firstLine="709"/>
        <w:jc w:val="both"/>
        <w:rPr>
          <w:rFonts w:ascii="Times New Roman" w:hAnsi="Times New Roman" w:cs="Times New Roman"/>
        </w:rPr>
      </w:pPr>
      <w:r w:rsidRPr="00E44BD8">
        <w:rPr>
          <w:rFonts w:ascii="Times New Roman" w:hAnsi="Times New Roman" w:cs="Times New Roman"/>
        </w:rPr>
        <w:t>3.9</w:t>
      </w:r>
      <w:r w:rsidR="009A595D" w:rsidRPr="00E44BD8">
        <w:rPr>
          <w:rFonts w:ascii="Times New Roman" w:hAnsi="Times New Roman" w:cs="Times New Roman"/>
        </w:rPr>
        <w:t>.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C03E7" w:rsidRPr="00E44BD8">
        <w:rPr>
          <w:rFonts w:ascii="Times New Roman" w:hAnsi="Times New Roman" w:cs="Times New Roman"/>
        </w:rPr>
        <w:t>.</w:t>
      </w:r>
    </w:p>
    <w:p w14:paraId="4336FD59" w14:textId="77777777" w:rsidR="00A07833" w:rsidRPr="00E44BD8" w:rsidRDefault="00A07833" w:rsidP="000A34F4">
      <w:pPr>
        <w:widowControl w:val="0"/>
        <w:spacing w:after="0" w:line="240" w:lineRule="auto"/>
        <w:ind w:firstLine="709"/>
        <w:jc w:val="both"/>
        <w:rPr>
          <w:rFonts w:ascii="Times New Roman" w:eastAsia="Times New Roman" w:hAnsi="Times New Roman" w:cs="Times New Roman"/>
          <w:lang w:eastAsia="ru-RU"/>
        </w:rPr>
      </w:pPr>
    </w:p>
    <w:p w14:paraId="2FA21CC5" w14:textId="77777777" w:rsidR="00A07833" w:rsidRPr="00E44BD8" w:rsidRDefault="00A07833" w:rsidP="000A34F4">
      <w:pPr>
        <w:widowControl w:val="0"/>
        <w:snapToGrid w:val="0"/>
        <w:spacing w:after="0" w:line="240" w:lineRule="auto"/>
        <w:ind w:firstLine="709"/>
        <w:jc w:val="center"/>
        <w:rPr>
          <w:rFonts w:ascii="Times New Roman" w:eastAsia="Times New Roman" w:hAnsi="Times New Roman" w:cs="Times New Roman"/>
          <w:bCs/>
          <w:lang w:eastAsia="ru-RU"/>
        </w:rPr>
      </w:pPr>
      <w:r w:rsidRPr="00E44BD8">
        <w:rPr>
          <w:rFonts w:ascii="Times New Roman" w:eastAsia="Times New Roman" w:hAnsi="Times New Roman" w:cs="Times New Roman"/>
          <w:b/>
          <w:bCs/>
          <w:lang w:eastAsia="ru-RU"/>
        </w:rPr>
        <w:t xml:space="preserve">4. </w:t>
      </w:r>
      <w:r w:rsidRPr="00E44BD8">
        <w:rPr>
          <w:rFonts w:ascii="Times New Roman" w:eastAsia="Times New Roman" w:hAnsi="Times New Roman" w:cs="Times New Roman"/>
          <w:b/>
          <w:lang w:eastAsia="ru-RU"/>
        </w:rPr>
        <w:t>ПРАВА И ОБЯЗАННОСТИ СТОРОН</w:t>
      </w:r>
    </w:p>
    <w:p w14:paraId="79367872" w14:textId="77777777" w:rsidR="00A07833" w:rsidRPr="00E44BD8" w:rsidRDefault="00A07833" w:rsidP="000A34F4">
      <w:pPr>
        <w:widowControl w:val="0"/>
        <w:snapToGrid w:val="0"/>
        <w:spacing w:after="0" w:line="240" w:lineRule="auto"/>
        <w:ind w:firstLine="709"/>
        <w:rPr>
          <w:rFonts w:ascii="Times New Roman" w:eastAsia="Times New Roman" w:hAnsi="Times New Roman" w:cs="Times New Roman"/>
          <w:b/>
          <w:bCs/>
          <w:lang w:eastAsia="ru-RU"/>
        </w:rPr>
      </w:pPr>
      <w:r w:rsidRPr="00E44BD8">
        <w:rPr>
          <w:rFonts w:ascii="Times New Roman" w:eastAsia="Times New Roman" w:hAnsi="Times New Roman" w:cs="Times New Roman"/>
          <w:b/>
          <w:bCs/>
          <w:lang w:eastAsia="ru-RU"/>
        </w:rPr>
        <w:t>4.1. Заказчик вправе:</w:t>
      </w:r>
    </w:p>
    <w:p w14:paraId="39B7A72C" w14:textId="34B79D83" w:rsidR="00A07833" w:rsidRPr="00E44BD8" w:rsidRDefault="00A07833" w:rsidP="000A34F4">
      <w:pPr>
        <w:widowControl w:val="0"/>
        <w:spacing w:after="0" w:line="240" w:lineRule="auto"/>
        <w:ind w:firstLine="709"/>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4.1.1. Требовать надлежащего исполнения </w:t>
      </w:r>
      <w:r w:rsidR="00C106FA" w:rsidRPr="00E44BD8">
        <w:rPr>
          <w:rFonts w:ascii="Times New Roman" w:eastAsia="Times New Roman" w:hAnsi="Times New Roman" w:cs="Times New Roman"/>
          <w:lang w:eastAsia="ru-RU"/>
        </w:rPr>
        <w:t>Поставщиком</w:t>
      </w:r>
      <w:r w:rsidRPr="00E44BD8">
        <w:rPr>
          <w:rFonts w:ascii="Times New Roman" w:eastAsia="Times New Roman" w:hAnsi="Times New Roman" w:cs="Times New Roman"/>
          <w:lang w:eastAsia="ru-RU"/>
        </w:rPr>
        <w:t xml:space="preserve"> обязательств в соответствии с условиями Контракта.</w:t>
      </w:r>
    </w:p>
    <w:p w14:paraId="55952344" w14:textId="4C4250B7" w:rsidR="00A07833" w:rsidRPr="00E44BD8" w:rsidRDefault="00A07833" w:rsidP="000A34F4">
      <w:pPr>
        <w:widowControl w:val="0"/>
        <w:spacing w:after="0" w:line="240" w:lineRule="auto"/>
        <w:ind w:firstLine="709"/>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4.1.2. Требовать представления надлежащим образом оформленных отчетных и финансовых документов, подтверждающих исполнение </w:t>
      </w:r>
      <w:r w:rsidR="00C106FA" w:rsidRPr="00E44BD8">
        <w:rPr>
          <w:rFonts w:ascii="Times New Roman" w:eastAsia="Times New Roman" w:hAnsi="Times New Roman" w:cs="Times New Roman"/>
          <w:lang w:eastAsia="ru-RU"/>
        </w:rPr>
        <w:t>Поставщиком</w:t>
      </w:r>
      <w:r w:rsidRPr="00E44BD8">
        <w:rPr>
          <w:rFonts w:ascii="Times New Roman" w:eastAsia="Times New Roman" w:hAnsi="Times New Roman" w:cs="Times New Roman"/>
          <w:lang w:eastAsia="ru-RU"/>
        </w:rPr>
        <w:t xml:space="preserve"> обязательств в соответствии с Контрактом.</w:t>
      </w:r>
    </w:p>
    <w:p w14:paraId="5576D134" w14:textId="6F56AB04" w:rsidR="00A07833" w:rsidRPr="00E44BD8" w:rsidRDefault="00A07833" w:rsidP="000A34F4">
      <w:pPr>
        <w:widowControl w:val="0"/>
        <w:spacing w:after="0" w:line="240" w:lineRule="auto"/>
        <w:ind w:firstLine="709"/>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4.1.3. Запрашивать информацию о ходе и состоянии исполнения обязательств по Контракту.</w:t>
      </w:r>
    </w:p>
    <w:p w14:paraId="6AEBAED6" w14:textId="1443EDF9" w:rsidR="009F357D" w:rsidRPr="00E44BD8" w:rsidRDefault="00820C13" w:rsidP="000A34F4">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4.1.4</w:t>
      </w:r>
      <w:r w:rsidR="009F357D" w:rsidRPr="00E44BD8">
        <w:rPr>
          <w:rFonts w:ascii="Times New Roman" w:eastAsia="Times New Roman" w:hAnsi="Times New Roman" w:cs="Times New Roman"/>
          <w:lang w:eastAsia="ru-RU"/>
        </w:rPr>
        <w:t>. О</w:t>
      </w:r>
      <w:r w:rsidR="00364EED">
        <w:rPr>
          <w:rFonts w:ascii="Times New Roman" w:eastAsia="Times New Roman" w:hAnsi="Times New Roman" w:cs="Times New Roman"/>
          <w:lang w:eastAsia="ru-RU"/>
        </w:rPr>
        <w:t>тказаться от принятия и оплаты т</w:t>
      </w:r>
      <w:r w:rsidR="009F357D" w:rsidRPr="00E44BD8">
        <w:rPr>
          <w:rFonts w:ascii="Times New Roman" w:eastAsia="Times New Roman" w:hAnsi="Times New Roman" w:cs="Times New Roman"/>
          <w:lang w:eastAsia="ru-RU"/>
        </w:rPr>
        <w:t>овара, не соответствующего требованиям Контракта.</w:t>
      </w:r>
    </w:p>
    <w:p w14:paraId="4A448823" w14:textId="3E491CA8" w:rsidR="00A07833" w:rsidRPr="00E44BD8" w:rsidRDefault="009F357D" w:rsidP="000A34F4">
      <w:pPr>
        <w:widowControl w:val="0"/>
        <w:spacing w:after="0" w:line="240" w:lineRule="auto"/>
        <w:ind w:firstLine="709"/>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4.1.5</w:t>
      </w:r>
      <w:r w:rsidR="00A07833" w:rsidRPr="00E44BD8">
        <w:rPr>
          <w:rFonts w:ascii="Times New Roman" w:eastAsia="Times New Roman" w:hAnsi="Times New Roman" w:cs="Times New Roman"/>
          <w:lang w:eastAsia="ru-RU"/>
        </w:rPr>
        <w:t xml:space="preserve">. </w:t>
      </w:r>
      <w:r w:rsidR="0059320E" w:rsidRPr="00E44BD8">
        <w:rPr>
          <w:rFonts w:ascii="Times New Roman" w:eastAsia="Times New Roman" w:hAnsi="Times New Roman" w:cs="Times New Roman"/>
          <w:lang w:eastAsia="ru-RU"/>
        </w:rPr>
        <w:t xml:space="preserve">Проводить любые экспертизы в отношении качества </w:t>
      </w:r>
      <w:r w:rsidR="00740DD3" w:rsidRPr="00E44BD8">
        <w:rPr>
          <w:rFonts w:ascii="Times New Roman" w:eastAsia="Times New Roman" w:hAnsi="Times New Roman" w:cs="Times New Roman"/>
          <w:lang w:eastAsia="ru-RU"/>
        </w:rPr>
        <w:t>товара</w:t>
      </w:r>
      <w:r w:rsidR="0059320E" w:rsidRPr="00E44BD8">
        <w:rPr>
          <w:rFonts w:ascii="Times New Roman" w:eastAsia="Times New Roman" w:hAnsi="Times New Roman" w:cs="Times New Roman"/>
          <w:lang w:eastAsia="ru-RU"/>
        </w:rPr>
        <w:t xml:space="preserve">, в том числе привлекать независимых экспертов к </w:t>
      </w:r>
      <w:r w:rsidR="000525D0">
        <w:rPr>
          <w:rFonts w:ascii="Times New Roman" w:eastAsia="Times New Roman" w:hAnsi="Times New Roman" w:cs="Times New Roman"/>
          <w:lang w:eastAsia="ru-RU"/>
        </w:rPr>
        <w:t>его</w:t>
      </w:r>
      <w:r w:rsidR="003F7520" w:rsidRPr="00E44BD8">
        <w:rPr>
          <w:rFonts w:ascii="Times New Roman" w:eastAsia="Times New Roman" w:hAnsi="Times New Roman" w:cs="Times New Roman"/>
          <w:lang w:eastAsia="ru-RU"/>
        </w:rPr>
        <w:t xml:space="preserve"> </w:t>
      </w:r>
      <w:r w:rsidR="0059320E" w:rsidRPr="00E44BD8">
        <w:rPr>
          <w:rFonts w:ascii="Times New Roman" w:eastAsia="Times New Roman" w:hAnsi="Times New Roman" w:cs="Times New Roman"/>
          <w:lang w:eastAsia="ru-RU"/>
        </w:rPr>
        <w:t>приемке</w:t>
      </w:r>
      <w:r w:rsidR="00A07833" w:rsidRPr="00E44BD8">
        <w:rPr>
          <w:rFonts w:ascii="Times New Roman" w:eastAsia="Times New Roman" w:hAnsi="Times New Roman" w:cs="Times New Roman"/>
          <w:lang w:eastAsia="ru-RU"/>
        </w:rPr>
        <w:t>.</w:t>
      </w:r>
    </w:p>
    <w:p w14:paraId="1EB04CE9" w14:textId="052BCF70" w:rsidR="00A07833" w:rsidRPr="00E44BD8" w:rsidRDefault="00A07833" w:rsidP="000A34F4">
      <w:pPr>
        <w:widowControl w:val="0"/>
        <w:spacing w:after="0" w:line="240" w:lineRule="auto"/>
        <w:ind w:firstLine="709"/>
        <w:jc w:val="both"/>
        <w:rPr>
          <w:rFonts w:ascii="Times New Roman" w:eastAsia="Times New Roman" w:hAnsi="Times New Roman" w:cs="Times New Roman"/>
          <w:b/>
          <w:lang w:eastAsia="ru-RU"/>
        </w:rPr>
      </w:pPr>
      <w:r w:rsidRPr="00E44BD8">
        <w:rPr>
          <w:rFonts w:ascii="Times New Roman" w:eastAsia="Times New Roman" w:hAnsi="Times New Roman" w:cs="Times New Roman"/>
          <w:b/>
          <w:lang w:eastAsia="ru-RU"/>
        </w:rPr>
        <w:t>4.2. Заказчик обязан:</w:t>
      </w:r>
    </w:p>
    <w:p w14:paraId="523FA414" w14:textId="44936771" w:rsidR="00B61560" w:rsidRPr="00E44BD8" w:rsidRDefault="0059320E" w:rsidP="004258D9">
      <w:pPr>
        <w:widowControl w:val="0"/>
        <w:spacing w:after="0" w:line="240" w:lineRule="auto"/>
        <w:ind w:firstLine="709"/>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4.2.1. Своевременно обеспечивать </w:t>
      </w:r>
      <w:r w:rsidR="00C106FA" w:rsidRPr="00E44BD8">
        <w:rPr>
          <w:rFonts w:ascii="Times New Roman" w:eastAsia="Times New Roman" w:hAnsi="Times New Roman" w:cs="Times New Roman"/>
          <w:lang w:eastAsia="ru-RU"/>
        </w:rPr>
        <w:t>Поставщика</w:t>
      </w:r>
      <w:r w:rsidRPr="00E44BD8">
        <w:rPr>
          <w:rFonts w:ascii="Times New Roman" w:eastAsia="Times New Roman" w:hAnsi="Times New Roman" w:cs="Times New Roman"/>
          <w:lang w:eastAsia="ru-RU"/>
        </w:rPr>
        <w:t xml:space="preserve"> необходимой для и</w:t>
      </w:r>
      <w:r w:rsidR="004258D9" w:rsidRPr="00E44BD8">
        <w:rPr>
          <w:rFonts w:ascii="Times New Roman" w:eastAsia="Times New Roman" w:hAnsi="Times New Roman" w:cs="Times New Roman"/>
          <w:lang w:eastAsia="ru-RU"/>
        </w:rPr>
        <w:t>сполнения Контракта информацией</w:t>
      </w:r>
      <w:r w:rsidR="00B61560" w:rsidRPr="00E44BD8">
        <w:rPr>
          <w:rFonts w:ascii="Times New Roman" w:eastAsia="Times New Roman" w:hAnsi="Times New Roman" w:cs="Times New Roman"/>
          <w:lang w:eastAsia="ru-RU"/>
        </w:rPr>
        <w:t>.</w:t>
      </w:r>
    </w:p>
    <w:p w14:paraId="49FC7B42" w14:textId="3D714EF0" w:rsidR="0059320E" w:rsidRPr="00E44BD8" w:rsidRDefault="0059320E" w:rsidP="000A34F4">
      <w:pPr>
        <w:widowControl w:val="0"/>
        <w:spacing w:after="0" w:line="240" w:lineRule="auto"/>
        <w:ind w:firstLine="709"/>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4.2.2. Незамедлительно извещать </w:t>
      </w:r>
      <w:r w:rsidR="00C106FA" w:rsidRPr="00E44BD8">
        <w:rPr>
          <w:rFonts w:ascii="Times New Roman" w:eastAsia="Times New Roman" w:hAnsi="Times New Roman" w:cs="Times New Roman"/>
          <w:lang w:eastAsia="ru-RU"/>
        </w:rPr>
        <w:t>Поставщика</w:t>
      </w:r>
      <w:r w:rsidRPr="00E44BD8">
        <w:rPr>
          <w:rFonts w:ascii="Times New Roman" w:eastAsia="Times New Roman" w:hAnsi="Times New Roman" w:cs="Times New Roman"/>
          <w:lang w:eastAsia="ru-RU"/>
        </w:rPr>
        <w:t xml:space="preserve"> о любых обстоятельствах, которые могут препятствовать надлежащему исполнению Сторонами своих обязательств по Контракту.</w:t>
      </w:r>
    </w:p>
    <w:p w14:paraId="160C99A7" w14:textId="4A957B32" w:rsidR="0059320E" w:rsidRPr="00E44BD8" w:rsidRDefault="0059320E" w:rsidP="000A34F4">
      <w:pPr>
        <w:widowControl w:val="0"/>
        <w:spacing w:after="0" w:line="240" w:lineRule="auto"/>
        <w:ind w:firstLine="709"/>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4.2.3. Осуществ</w:t>
      </w:r>
      <w:r w:rsidR="00364EED">
        <w:rPr>
          <w:rFonts w:ascii="Times New Roman" w:eastAsia="Times New Roman" w:hAnsi="Times New Roman" w:cs="Times New Roman"/>
          <w:lang w:eastAsia="ru-RU"/>
        </w:rPr>
        <w:t xml:space="preserve">лять </w:t>
      </w:r>
      <w:r w:rsidRPr="00E44BD8">
        <w:rPr>
          <w:rFonts w:ascii="Times New Roman" w:eastAsia="Times New Roman" w:hAnsi="Times New Roman" w:cs="Times New Roman"/>
          <w:lang w:eastAsia="ru-RU"/>
        </w:rPr>
        <w:t>приемку</w:t>
      </w:r>
      <w:r w:rsidR="00B61560" w:rsidRPr="00E44BD8">
        <w:rPr>
          <w:rFonts w:ascii="Times New Roman" w:eastAsia="Times New Roman" w:hAnsi="Times New Roman" w:cs="Times New Roman"/>
          <w:lang w:eastAsia="ru-RU"/>
        </w:rPr>
        <w:t xml:space="preserve"> и оплату</w:t>
      </w:r>
      <w:r w:rsidRPr="00E44BD8">
        <w:rPr>
          <w:rFonts w:ascii="Times New Roman" w:eastAsia="Times New Roman" w:hAnsi="Times New Roman" w:cs="Times New Roman"/>
          <w:lang w:eastAsia="ru-RU"/>
        </w:rPr>
        <w:t xml:space="preserve"> </w:t>
      </w:r>
      <w:r w:rsidR="0000427D" w:rsidRPr="00E44BD8">
        <w:rPr>
          <w:rFonts w:ascii="Times New Roman" w:eastAsia="Times New Roman" w:hAnsi="Times New Roman" w:cs="Times New Roman"/>
          <w:lang w:eastAsia="ru-RU"/>
        </w:rPr>
        <w:t>товара</w:t>
      </w:r>
      <w:r w:rsidR="003E2155" w:rsidRPr="00E44BD8">
        <w:rPr>
          <w:rFonts w:ascii="Times New Roman" w:eastAsia="Times New Roman" w:hAnsi="Times New Roman" w:cs="Times New Roman"/>
          <w:lang w:eastAsia="ru-RU"/>
        </w:rPr>
        <w:t xml:space="preserve"> </w:t>
      </w:r>
      <w:r w:rsidRPr="00E44BD8">
        <w:rPr>
          <w:rFonts w:ascii="Times New Roman" w:eastAsia="Times New Roman" w:hAnsi="Times New Roman" w:cs="Times New Roman"/>
          <w:lang w:eastAsia="ru-RU"/>
        </w:rPr>
        <w:t>в порядке и на условиях, предусмотренных Контрактом.</w:t>
      </w:r>
    </w:p>
    <w:p w14:paraId="748F0B2A" w14:textId="17918800" w:rsidR="0087110A" w:rsidRDefault="0059320E" w:rsidP="00F71694">
      <w:pPr>
        <w:widowControl w:val="0"/>
        <w:spacing w:after="0" w:line="240" w:lineRule="auto"/>
        <w:ind w:firstLine="709"/>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4.2.</w:t>
      </w:r>
      <w:r w:rsidR="00B61560" w:rsidRPr="00E44BD8">
        <w:rPr>
          <w:rFonts w:ascii="Times New Roman" w:eastAsia="Times New Roman" w:hAnsi="Times New Roman" w:cs="Times New Roman"/>
          <w:lang w:eastAsia="ru-RU"/>
        </w:rPr>
        <w:t>4</w:t>
      </w:r>
      <w:r w:rsidRPr="00E44BD8">
        <w:rPr>
          <w:rFonts w:ascii="Times New Roman" w:eastAsia="Times New Roman" w:hAnsi="Times New Roman" w:cs="Times New Roman"/>
          <w:lang w:eastAsia="ru-RU"/>
        </w:rPr>
        <w:t>. Выполнять иные обязанности, возложенные на Заказчика действующим законодательством Российской Федерации и настоящим Контрактом.</w:t>
      </w:r>
    </w:p>
    <w:p w14:paraId="4F10051C" w14:textId="711D42B8" w:rsidR="00A07833" w:rsidRPr="00E44BD8" w:rsidRDefault="00A07833" w:rsidP="000A34F4">
      <w:pPr>
        <w:widowControl w:val="0"/>
        <w:snapToGrid w:val="0"/>
        <w:spacing w:after="0" w:line="240" w:lineRule="auto"/>
        <w:ind w:firstLine="709"/>
        <w:rPr>
          <w:rFonts w:ascii="Times New Roman" w:eastAsia="Times New Roman" w:hAnsi="Times New Roman" w:cs="Times New Roman"/>
          <w:b/>
          <w:bCs/>
          <w:lang w:eastAsia="ru-RU"/>
        </w:rPr>
      </w:pPr>
      <w:r w:rsidRPr="00E44BD8">
        <w:rPr>
          <w:rFonts w:ascii="Times New Roman" w:eastAsia="Times New Roman" w:hAnsi="Times New Roman" w:cs="Times New Roman"/>
          <w:b/>
          <w:bCs/>
          <w:lang w:eastAsia="ru-RU"/>
        </w:rPr>
        <w:t xml:space="preserve">4.3. </w:t>
      </w:r>
      <w:r w:rsidR="00C106FA" w:rsidRPr="00E44BD8">
        <w:rPr>
          <w:rFonts w:ascii="Times New Roman" w:eastAsia="Times New Roman" w:hAnsi="Times New Roman" w:cs="Times New Roman"/>
          <w:b/>
          <w:bCs/>
          <w:lang w:eastAsia="ru-RU"/>
        </w:rPr>
        <w:t>Поставщик</w:t>
      </w:r>
      <w:r w:rsidRPr="00E44BD8">
        <w:rPr>
          <w:rFonts w:ascii="Times New Roman" w:eastAsia="Times New Roman" w:hAnsi="Times New Roman" w:cs="Times New Roman"/>
          <w:b/>
          <w:bCs/>
          <w:lang w:eastAsia="ru-RU"/>
        </w:rPr>
        <w:t xml:space="preserve"> обязан:</w:t>
      </w:r>
    </w:p>
    <w:p w14:paraId="3F9AC501" w14:textId="2E0FCBEB" w:rsidR="003E2155" w:rsidRDefault="0059320E" w:rsidP="000A34F4">
      <w:pPr>
        <w:widowControl w:val="0"/>
        <w:spacing w:after="0" w:line="240" w:lineRule="auto"/>
        <w:ind w:firstLine="709"/>
        <w:jc w:val="both"/>
        <w:rPr>
          <w:rFonts w:ascii="Times New Roman" w:hAnsi="Times New Roman" w:cs="Times New Roman"/>
        </w:rPr>
      </w:pPr>
      <w:r w:rsidRPr="00E44BD8">
        <w:rPr>
          <w:rFonts w:ascii="Times New Roman" w:eastAsia="Times New Roman" w:hAnsi="Times New Roman" w:cs="Times New Roman"/>
          <w:lang w:eastAsia="ru-RU"/>
        </w:rPr>
        <w:t>4.3.1. </w:t>
      </w:r>
      <w:r w:rsidR="003E2155" w:rsidRPr="00E44BD8">
        <w:rPr>
          <w:rFonts w:ascii="Times New Roman" w:eastAsia="Times New Roman" w:hAnsi="Times New Roman" w:cs="Times New Roman"/>
          <w:lang w:eastAsia="ru-RU"/>
        </w:rPr>
        <w:t xml:space="preserve">Своевременно и надлежащим образом </w:t>
      </w:r>
      <w:r w:rsidR="008C5B72" w:rsidRPr="00E44BD8">
        <w:rPr>
          <w:rFonts w:ascii="Times New Roman" w:hAnsi="Times New Roman" w:cs="Times New Roman"/>
        </w:rPr>
        <w:t>выполнять обязательства, предусмотренны</w:t>
      </w:r>
      <w:r w:rsidR="003F7520" w:rsidRPr="00E44BD8">
        <w:rPr>
          <w:rFonts w:ascii="Times New Roman" w:hAnsi="Times New Roman" w:cs="Times New Roman"/>
        </w:rPr>
        <w:t>е</w:t>
      </w:r>
      <w:r w:rsidR="008C5B72" w:rsidRPr="00E44BD8">
        <w:rPr>
          <w:rFonts w:ascii="Times New Roman" w:hAnsi="Times New Roman" w:cs="Times New Roman"/>
        </w:rPr>
        <w:t xml:space="preserve"> Контрактом</w:t>
      </w:r>
      <w:r w:rsidR="003F7520" w:rsidRPr="00E44BD8">
        <w:rPr>
          <w:rFonts w:ascii="Times New Roman" w:hAnsi="Times New Roman" w:cs="Times New Roman"/>
        </w:rPr>
        <w:t>.</w:t>
      </w:r>
    </w:p>
    <w:p w14:paraId="2F0EB384" w14:textId="0E0ADFC1" w:rsidR="000B1011" w:rsidRDefault="000B1011" w:rsidP="000A34F4">
      <w:pPr>
        <w:widowControl w:val="0"/>
        <w:spacing w:after="0" w:line="240" w:lineRule="auto"/>
        <w:ind w:firstLine="709"/>
        <w:jc w:val="both"/>
        <w:rPr>
          <w:rFonts w:ascii="Times New Roman" w:hAnsi="Times New Roman" w:cs="Times New Roman"/>
        </w:rPr>
      </w:pPr>
      <w:r>
        <w:rPr>
          <w:rFonts w:ascii="Times New Roman" w:hAnsi="Times New Roman" w:cs="Times New Roman"/>
        </w:rPr>
        <w:t>4.3.2. О</w:t>
      </w:r>
      <w:r w:rsidRPr="004B2C1C">
        <w:rPr>
          <w:rFonts w:ascii="Times New Roman" w:hAnsi="Times New Roman" w:cs="Times New Roman"/>
        </w:rPr>
        <w:t>беспечи</w:t>
      </w:r>
      <w:r>
        <w:rPr>
          <w:rFonts w:ascii="Times New Roman" w:hAnsi="Times New Roman" w:cs="Times New Roman"/>
        </w:rPr>
        <w:t>ть соответствие поставляемого т</w:t>
      </w:r>
      <w:r w:rsidRPr="004B2C1C">
        <w:rPr>
          <w:rFonts w:ascii="Times New Roman" w:hAnsi="Times New Roman" w:cs="Times New Roman"/>
        </w:rPr>
        <w:t>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w:t>
      </w:r>
      <w:r>
        <w:rPr>
          <w:rFonts w:ascii="Times New Roman" w:hAnsi="Times New Roman" w:cs="Times New Roman"/>
        </w:rPr>
        <w:t>ссийской Федерации и Контрактом.</w:t>
      </w:r>
    </w:p>
    <w:p w14:paraId="5236A0F1" w14:textId="5FE1D31F" w:rsidR="000B1011" w:rsidRPr="00E44BD8" w:rsidRDefault="000B1011" w:rsidP="000A34F4">
      <w:pPr>
        <w:widowControl w:val="0"/>
        <w:spacing w:after="0" w:line="240" w:lineRule="auto"/>
        <w:ind w:firstLine="709"/>
        <w:jc w:val="both"/>
        <w:rPr>
          <w:rFonts w:ascii="Times New Roman" w:eastAsia="Times New Roman" w:hAnsi="Times New Roman" w:cs="Times New Roman"/>
          <w:lang w:eastAsia="ru-RU"/>
        </w:rPr>
      </w:pPr>
      <w:r>
        <w:rPr>
          <w:rFonts w:ascii="Times New Roman" w:hAnsi="Times New Roman" w:cs="Times New Roman"/>
        </w:rPr>
        <w:t>4.3.3. О</w:t>
      </w:r>
      <w:r w:rsidRPr="004B2C1C">
        <w:rPr>
          <w:rFonts w:ascii="Times New Roman" w:hAnsi="Times New Roman" w:cs="Times New Roman"/>
        </w:rPr>
        <w:t>беспечить за свой счет уст</w:t>
      </w:r>
      <w:r>
        <w:rPr>
          <w:rFonts w:ascii="Times New Roman" w:hAnsi="Times New Roman" w:cs="Times New Roman"/>
        </w:rPr>
        <w:t>ранение выявленных недостатков т</w:t>
      </w:r>
      <w:r w:rsidRPr="004B2C1C">
        <w:rPr>
          <w:rFonts w:ascii="Times New Roman" w:hAnsi="Times New Roman" w:cs="Times New Roman"/>
        </w:rPr>
        <w:t>овара или осуществить его соответствующую замену в порядке и на условиях, предусмотренных Контрактом</w:t>
      </w:r>
      <w:r>
        <w:rPr>
          <w:rFonts w:ascii="Times New Roman" w:hAnsi="Times New Roman" w:cs="Times New Roman"/>
        </w:rPr>
        <w:t>.</w:t>
      </w:r>
    </w:p>
    <w:p w14:paraId="013E6768" w14:textId="4624A065" w:rsidR="00302C0D" w:rsidRPr="00E44BD8" w:rsidRDefault="000B1011" w:rsidP="000A34F4">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4.3.4</w:t>
      </w:r>
      <w:r w:rsidR="0059320E" w:rsidRPr="00E44BD8">
        <w:rPr>
          <w:rFonts w:ascii="Times New Roman" w:eastAsia="Times New Roman" w:hAnsi="Times New Roman" w:cs="Times New Roman"/>
          <w:lang w:eastAsia="ru-RU"/>
        </w:rPr>
        <w:t>. Переда</w:t>
      </w:r>
      <w:r w:rsidR="00364EED">
        <w:rPr>
          <w:rFonts w:ascii="Times New Roman" w:eastAsia="Times New Roman" w:hAnsi="Times New Roman" w:cs="Times New Roman"/>
          <w:lang w:eastAsia="ru-RU"/>
        </w:rPr>
        <w:t>ва</w:t>
      </w:r>
      <w:r w:rsidR="00E44BD8" w:rsidRPr="00E44BD8">
        <w:rPr>
          <w:rFonts w:ascii="Times New Roman" w:eastAsia="Times New Roman" w:hAnsi="Times New Roman" w:cs="Times New Roman"/>
          <w:lang w:eastAsia="ru-RU"/>
        </w:rPr>
        <w:t xml:space="preserve">ть </w:t>
      </w:r>
      <w:r w:rsidR="0059320E" w:rsidRPr="00E44BD8">
        <w:rPr>
          <w:rFonts w:ascii="Times New Roman" w:eastAsia="Times New Roman" w:hAnsi="Times New Roman" w:cs="Times New Roman"/>
          <w:lang w:eastAsia="ru-RU"/>
        </w:rPr>
        <w:t>надлежащим образом оформленные отчётные и финанс</w:t>
      </w:r>
      <w:r w:rsidR="00E44BD8" w:rsidRPr="00E44BD8">
        <w:rPr>
          <w:rFonts w:ascii="Times New Roman" w:eastAsia="Times New Roman" w:hAnsi="Times New Roman" w:cs="Times New Roman"/>
          <w:lang w:eastAsia="ru-RU"/>
        </w:rPr>
        <w:t>овые документы, а также надлежащим</w:t>
      </w:r>
      <w:r w:rsidR="00302C0D" w:rsidRPr="00E44BD8">
        <w:rPr>
          <w:rFonts w:ascii="Times New Roman" w:eastAsia="Times New Roman" w:hAnsi="Times New Roman" w:cs="Times New Roman"/>
          <w:lang w:eastAsia="ru-RU"/>
        </w:rPr>
        <w:t xml:space="preserve"> образом оформленные сертификаты качества на </w:t>
      </w:r>
      <w:r w:rsidR="0000427D" w:rsidRPr="00E44BD8">
        <w:rPr>
          <w:rFonts w:ascii="Times New Roman" w:hAnsi="Times New Roman" w:cs="Times New Roman"/>
        </w:rPr>
        <w:t>товар</w:t>
      </w:r>
      <w:r w:rsidR="00302C0D" w:rsidRPr="00E44BD8">
        <w:rPr>
          <w:rFonts w:ascii="Times New Roman" w:eastAsia="Times New Roman" w:hAnsi="Times New Roman" w:cs="Times New Roman"/>
          <w:lang w:eastAsia="ru-RU"/>
        </w:rPr>
        <w:t xml:space="preserve">, в случае если на </w:t>
      </w:r>
      <w:r w:rsidR="0000427D" w:rsidRPr="00E44BD8">
        <w:rPr>
          <w:rFonts w:ascii="Times New Roman" w:hAnsi="Times New Roman" w:cs="Times New Roman"/>
        </w:rPr>
        <w:t>товар</w:t>
      </w:r>
      <w:r w:rsidR="00302C0D" w:rsidRPr="00E44BD8">
        <w:rPr>
          <w:rFonts w:ascii="Times New Roman" w:eastAsia="Times New Roman" w:hAnsi="Times New Roman" w:cs="Times New Roman"/>
          <w:lang w:eastAsia="ru-RU"/>
        </w:rPr>
        <w:t xml:space="preserve"> требуется предоставление таких сертификатов в соответствии с требованиями действующего законодательства Российской Федерации и настоящим Контрактом.</w:t>
      </w:r>
    </w:p>
    <w:p w14:paraId="466A6BE1" w14:textId="4B55B9C5" w:rsidR="0059320E" w:rsidRDefault="0059320E" w:rsidP="000A34F4">
      <w:pPr>
        <w:widowControl w:val="0"/>
        <w:spacing w:after="0" w:line="240" w:lineRule="auto"/>
        <w:ind w:firstLine="709"/>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4.3.</w:t>
      </w:r>
      <w:r w:rsidR="000B1011">
        <w:rPr>
          <w:rFonts w:ascii="Times New Roman" w:eastAsia="Times New Roman" w:hAnsi="Times New Roman" w:cs="Times New Roman"/>
          <w:lang w:eastAsia="ru-RU"/>
        </w:rPr>
        <w:t>5</w:t>
      </w:r>
      <w:r w:rsidRPr="00E44BD8">
        <w:rPr>
          <w:rFonts w:ascii="Times New Roman" w:eastAsia="Times New Roman" w:hAnsi="Times New Roman" w:cs="Times New Roman"/>
          <w:lang w:eastAsia="ru-RU"/>
        </w:rPr>
        <w:t>. Представлять по запросу Заказчика в сроки, указанные в таком запросе, информацию о ходе исполнения обязательств по Контракту.</w:t>
      </w:r>
    </w:p>
    <w:p w14:paraId="6E50B80E" w14:textId="09E0BE5D" w:rsidR="00060649" w:rsidRPr="00E44BD8" w:rsidRDefault="000B1011" w:rsidP="000A34F4">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4.3.6</w:t>
      </w:r>
      <w:r w:rsidR="00060649" w:rsidRPr="00E44BD8">
        <w:rPr>
          <w:rFonts w:ascii="Times New Roman" w:eastAsia="Times New Roman" w:hAnsi="Times New Roman" w:cs="Times New Roman"/>
          <w:lang w:eastAsia="ru-RU"/>
        </w:rPr>
        <w:t>. Соблюдать пропускной и внутриобъектовый режим на территории и в зданиях Заказчика.</w:t>
      </w:r>
    </w:p>
    <w:p w14:paraId="1F198CFF" w14:textId="05CBD4C8" w:rsidR="00A07833" w:rsidRPr="00E44BD8" w:rsidRDefault="00A07833" w:rsidP="000A34F4">
      <w:pPr>
        <w:widowControl w:val="0"/>
        <w:spacing w:after="0" w:line="240" w:lineRule="auto"/>
        <w:ind w:firstLine="709"/>
        <w:jc w:val="both"/>
        <w:rPr>
          <w:rFonts w:ascii="Times New Roman" w:eastAsia="Times New Roman" w:hAnsi="Times New Roman" w:cs="Times New Roman"/>
          <w:lang w:eastAsia="ru-RU"/>
        </w:rPr>
      </w:pPr>
      <w:r w:rsidRPr="00E44BD8">
        <w:rPr>
          <w:rFonts w:ascii="Times New Roman" w:eastAsia="Times New Roman" w:hAnsi="Times New Roman" w:cs="Times New Roman"/>
          <w:bCs/>
          <w:lang w:eastAsia="ru-RU"/>
        </w:rPr>
        <w:t>4.3.</w:t>
      </w:r>
      <w:r w:rsidR="000B1011">
        <w:rPr>
          <w:rFonts w:ascii="Times New Roman" w:eastAsia="Times New Roman" w:hAnsi="Times New Roman" w:cs="Times New Roman"/>
          <w:bCs/>
          <w:lang w:eastAsia="ru-RU"/>
        </w:rPr>
        <w:t>7</w:t>
      </w:r>
      <w:r w:rsidRPr="00E44BD8">
        <w:rPr>
          <w:rFonts w:ascii="Times New Roman" w:eastAsia="Times New Roman" w:hAnsi="Times New Roman" w:cs="Times New Roman"/>
          <w:bCs/>
          <w:lang w:eastAsia="ru-RU"/>
        </w:rPr>
        <w:t>. </w:t>
      </w:r>
      <w:r w:rsidRPr="00E44BD8">
        <w:rPr>
          <w:rFonts w:ascii="Times New Roman" w:eastAsia="Times New Roman" w:hAnsi="Times New Roman" w:cs="Times New Roman"/>
          <w:lang w:eastAsia="ru-RU"/>
        </w:rPr>
        <w:t xml:space="preserve">Соблюдать конфиденциальность в отношении всей информации, ставшей известной </w:t>
      </w:r>
      <w:r w:rsidR="00B93BF3" w:rsidRPr="00E44BD8">
        <w:rPr>
          <w:rFonts w:ascii="Times New Roman" w:eastAsia="Times New Roman" w:hAnsi="Times New Roman" w:cs="Times New Roman"/>
          <w:lang w:eastAsia="ru-RU"/>
        </w:rPr>
        <w:t>Поставщику</w:t>
      </w:r>
      <w:r w:rsidRPr="00E44BD8">
        <w:rPr>
          <w:rFonts w:ascii="Times New Roman" w:eastAsia="Times New Roman" w:hAnsi="Times New Roman" w:cs="Times New Roman"/>
          <w:lang w:eastAsia="ru-RU"/>
        </w:rPr>
        <w:t xml:space="preserve"> в связи с исполнением обязательств по Контракту.</w:t>
      </w:r>
    </w:p>
    <w:p w14:paraId="1513472B" w14:textId="503F09AD" w:rsidR="003E2155" w:rsidRDefault="00A07833" w:rsidP="003C03E7">
      <w:pPr>
        <w:widowControl w:val="0"/>
        <w:spacing w:after="0" w:line="240" w:lineRule="auto"/>
        <w:ind w:firstLine="709"/>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4.3.</w:t>
      </w:r>
      <w:r w:rsidR="000B1011">
        <w:rPr>
          <w:rFonts w:ascii="Times New Roman" w:eastAsia="Times New Roman" w:hAnsi="Times New Roman" w:cs="Times New Roman"/>
          <w:lang w:eastAsia="ru-RU"/>
        </w:rPr>
        <w:t>8</w:t>
      </w:r>
      <w:r w:rsidRPr="00E44BD8">
        <w:rPr>
          <w:rFonts w:ascii="Times New Roman" w:eastAsia="Times New Roman" w:hAnsi="Times New Roman" w:cs="Times New Roman"/>
          <w:lang w:eastAsia="ru-RU"/>
        </w:rPr>
        <w:t>.</w:t>
      </w:r>
      <w:r w:rsidR="00302C0D" w:rsidRPr="00E44BD8">
        <w:rPr>
          <w:rFonts w:ascii="Times New Roman" w:eastAsia="Times New Roman" w:hAnsi="Times New Roman" w:cs="Times New Roman"/>
          <w:lang w:eastAsia="ru-RU"/>
        </w:rPr>
        <w:t xml:space="preserve"> </w:t>
      </w:r>
      <w:r w:rsidRPr="00E44BD8">
        <w:rPr>
          <w:rFonts w:ascii="Times New Roman" w:eastAsia="Times New Roman" w:hAnsi="Times New Roman" w:cs="Times New Roman"/>
          <w:lang w:eastAsia="ru-RU"/>
        </w:rPr>
        <w:t xml:space="preserve">Выполнять иные обязанности, возложенные на </w:t>
      </w:r>
      <w:r w:rsidR="00B93BF3" w:rsidRPr="00E44BD8">
        <w:rPr>
          <w:rFonts w:ascii="Times New Roman" w:eastAsia="Times New Roman" w:hAnsi="Times New Roman" w:cs="Times New Roman"/>
          <w:lang w:eastAsia="ru-RU"/>
        </w:rPr>
        <w:t>Поставщика</w:t>
      </w:r>
      <w:r w:rsidRPr="00E44BD8">
        <w:rPr>
          <w:rFonts w:ascii="Times New Roman" w:eastAsia="Times New Roman" w:hAnsi="Times New Roman" w:cs="Times New Roman"/>
          <w:lang w:eastAsia="ru-RU"/>
        </w:rPr>
        <w:t xml:space="preserve"> действующим законодательством Российской Федерации и настоящим Контрактом.</w:t>
      </w:r>
    </w:p>
    <w:p w14:paraId="4D7DD40C" w14:textId="1AC5E282" w:rsidR="00A07833" w:rsidRPr="00E44BD8" w:rsidRDefault="00A07833" w:rsidP="000A34F4">
      <w:pPr>
        <w:widowControl w:val="0"/>
        <w:spacing w:after="0" w:line="240" w:lineRule="auto"/>
        <w:ind w:firstLine="709"/>
        <w:jc w:val="both"/>
        <w:rPr>
          <w:rFonts w:ascii="Times New Roman" w:eastAsia="Times New Roman" w:hAnsi="Times New Roman" w:cs="Times New Roman"/>
          <w:b/>
          <w:bCs/>
          <w:lang w:eastAsia="ru-RU"/>
        </w:rPr>
      </w:pPr>
      <w:r w:rsidRPr="00E44BD8">
        <w:rPr>
          <w:rFonts w:ascii="Times New Roman" w:eastAsia="Times New Roman" w:hAnsi="Times New Roman" w:cs="Times New Roman"/>
          <w:b/>
          <w:bCs/>
          <w:lang w:eastAsia="ru-RU"/>
        </w:rPr>
        <w:t xml:space="preserve">4.4. </w:t>
      </w:r>
      <w:r w:rsidR="00C106FA" w:rsidRPr="00E44BD8">
        <w:rPr>
          <w:rFonts w:ascii="Times New Roman" w:eastAsia="Times New Roman" w:hAnsi="Times New Roman" w:cs="Times New Roman"/>
          <w:b/>
          <w:bCs/>
          <w:lang w:eastAsia="ru-RU"/>
        </w:rPr>
        <w:t>Поставщик</w:t>
      </w:r>
      <w:r w:rsidRPr="00E44BD8">
        <w:rPr>
          <w:rFonts w:ascii="Times New Roman" w:eastAsia="Times New Roman" w:hAnsi="Times New Roman" w:cs="Times New Roman"/>
          <w:b/>
          <w:bCs/>
          <w:lang w:eastAsia="ru-RU"/>
        </w:rPr>
        <w:t xml:space="preserve"> вправе:</w:t>
      </w:r>
    </w:p>
    <w:p w14:paraId="75A53DF3" w14:textId="66ADE9D5" w:rsidR="009548D5" w:rsidRDefault="009548D5" w:rsidP="000A34F4">
      <w:pPr>
        <w:widowControl w:val="0"/>
        <w:spacing w:after="0" w:line="240" w:lineRule="auto"/>
        <w:ind w:firstLine="709"/>
        <w:jc w:val="both"/>
        <w:rPr>
          <w:rFonts w:ascii="Times New Roman" w:eastAsia="Times New Roman" w:hAnsi="Times New Roman" w:cs="Times New Roman"/>
          <w:bCs/>
          <w:lang w:eastAsia="ru-RU"/>
        </w:rPr>
      </w:pPr>
      <w:r w:rsidRPr="00E44BD8">
        <w:rPr>
          <w:rFonts w:ascii="Times New Roman" w:eastAsia="Times New Roman" w:hAnsi="Times New Roman" w:cs="Times New Roman"/>
          <w:bCs/>
          <w:lang w:eastAsia="ru-RU"/>
        </w:rPr>
        <w:t xml:space="preserve">4.4.1. </w:t>
      </w:r>
      <w:r w:rsidR="008C5B72" w:rsidRPr="00E44BD8">
        <w:rPr>
          <w:rFonts w:ascii="Times New Roman" w:hAnsi="Times New Roman" w:cs="Times New Roman"/>
        </w:rPr>
        <w:t xml:space="preserve">Запрашивать разъяснения по любому вопросу, связанному с </w:t>
      </w:r>
      <w:r w:rsidRPr="00E44BD8">
        <w:rPr>
          <w:rFonts w:ascii="Times New Roman" w:eastAsia="Times New Roman" w:hAnsi="Times New Roman" w:cs="Times New Roman"/>
          <w:bCs/>
          <w:lang w:eastAsia="ru-RU"/>
        </w:rPr>
        <w:t>выполнение</w:t>
      </w:r>
      <w:r w:rsidR="00FF64E8" w:rsidRPr="00E44BD8">
        <w:rPr>
          <w:rFonts w:ascii="Times New Roman" w:eastAsia="Times New Roman" w:hAnsi="Times New Roman" w:cs="Times New Roman"/>
          <w:bCs/>
          <w:lang w:eastAsia="ru-RU"/>
        </w:rPr>
        <w:t>м</w:t>
      </w:r>
      <w:r w:rsidRPr="00E44BD8">
        <w:rPr>
          <w:rFonts w:ascii="Times New Roman" w:eastAsia="Times New Roman" w:hAnsi="Times New Roman" w:cs="Times New Roman"/>
          <w:bCs/>
          <w:lang w:eastAsia="ru-RU"/>
        </w:rPr>
        <w:t xml:space="preserve"> </w:t>
      </w:r>
      <w:r w:rsidR="008C5B72" w:rsidRPr="00E44BD8">
        <w:rPr>
          <w:rFonts w:ascii="Times New Roman" w:hAnsi="Times New Roman" w:cs="Times New Roman"/>
        </w:rPr>
        <w:t>обязательств</w:t>
      </w:r>
      <w:r w:rsidR="008C5B72" w:rsidRPr="00E44BD8">
        <w:rPr>
          <w:rFonts w:ascii="Times New Roman" w:eastAsia="Times New Roman" w:hAnsi="Times New Roman" w:cs="Times New Roman"/>
          <w:bCs/>
          <w:lang w:eastAsia="ru-RU"/>
        </w:rPr>
        <w:t xml:space="preserve"> по настоящему Контракту</w:t>
      </w:r>
      <w:r w:rsidRPr="00E44BD8">
        <w:rPr>
          <w:rFonts w:ascii="Times New Roman" w:eastAsia="Times New Roman" w:hAnsi="Times New Roman" w:cs="Times New Roman"/>
          <w:bCs/>
          <w:lang w:eastAsia="ru-RU"/>
        </w:rPr>
        <w:t>.</w:t>
      </w:r>
    </w:p>
    <w:p w14:paraId="38F089B0" w14:textId="7B63A7DE" w:rsidR="000B1011" w:rsidRPr="00E44BD8" w:rsidRDefault="000B1011" w:rsidP="000A34F4">
      <w:pPr>
        <w:widowControl w:val="0"/>
        <w:spacing w:after="0" w:line="240" w:lineRule="auto"/>
        <w:ind w:firstLine="709"/>
        <w:jc w:val="both"/>
        <w:rPr>
          <w:rFonts w:ascii="Times New Roman" w:eastAsia="Times New Roman" w:hAnsi="Times New Roman" w:cs="Times New Roman"/>
          <w:bCs/>
          <w:lang w:eastAsia="ru-RU"/>
        </w:rPr>
      </w:pPr>
      <w:r>
        <w:rPr>
          <w:rFonts w:ascii="Times New Roman" w:hAnsi="Times New Roman" w:cs="Times New Roman"/>
        </w:rPr>
        <w:t>4.4.2. Т</w:t>
      </w:r>
      <w:r w:rsidRPr="004B2C1C">
        <w:rPr>
          <w:rFonts w:ascii="Times New Roman" w:hAnsi="Times New Roman" w:cs="Times New Roman"/>
        </w:rPr>
        <w:t>ребовать о</w:t>
      </w:r>
      <w:r>
        <w:rPr>
          <w:rFonts w:ascii="Times New Roman" w:hAnsi="Times New Roman" w:cs="Times New Roman"/>
        </w:rPr>
        <w:t>т Заказчика произвести приемку т</w:t>
      </w:r>
      <w:r w:rsidRPr="004B2C1C">
        <w:rPr>
          <w:rFonts w:ascii="Times New Roman" w:hAnsi="Times New Roman" w:cs="Times New Roman"/>
        </w:rPr>
        <w:t>овара в порядке и в сроки, предусмотренные Контрактом</w:t>
      </w:r>
      <w:r>
        <w:rPr>
          <w:rFonts w:ascii="Times New Roman" w:hAnsi="Times New Roman" w:cs="Times New Roman"/>
        </w:rPr>
        <w:t>.</w:t>
      </w:r>
    </w:p>
    <w:p w14:paraId="5F468BE9" w14:textId="6068A866" w:rsidR="009548D5" w:rsidRPr="00E44BD8" w:rsidRDefault="000B1011" w:rsidP="000A34F4">
      <w:pPr>
        <w:widowControl w:val="0"/>
        <w:spacing w:after="0"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4.4.3</w:t>
      </w:r>
      <w:r w:rsidR="009548D5" w:rsidRPr="00E44BD8">
        <w:rPr>
          <w:rFonts w:ascii="Times New Roman" w:eastAsia="Times New Roman" w:hAnsi="Times New Roman" w:cs="Times New Roman"/>
          <w:bCs/>
          <w:lang w:eastAsia="ru-RU"/>
        </w:rPr>
        <w:t>. </w:t>
      </w:r>
      <w:r w:rsidR="008C5B72" w:rsidRPr="00E44BD8">
        <w:rPr>
          <w:rFonts w:ascii="Times New Roman" w:hAnsi="Times New Roman" w:cs="Times New Roman"/>
        </w:rPr>
        <w:t>Требовать оплаты по Контракту в случае надлежащего исполнения своих обязательств по Контракту в порядке и в сроки, предусмотренные Контрактом</w:t>
      </w:r>
      <w:r w:rsidR="009548D5" w:rsidRPr="00E44BD8">
        <w:rPr>
          <w:rFonts w:ascii="Times New Roman" w:eastAsia="Times New Roman" w:hAnsi="Times New Roman" w:cs="Times New Roman"/>
          <w:bCs/>
          <w:lang w:eastAsia="ru-RU"/>
        </w:rPr>
        <w:t>.</w:t>
      </w:r>
    </w:p>
    <w:p w14:paraId="51EB6D27" w14:textId="2B3D11E3" w:rsidR="00982A31" w:rsidRPr="00E44BD8" w:rsidRDefault="00D00DB2" w:rsidP="00C106FA">
      <w:pPr>
        <w:widowControl w:val="0"/>
        <w:spacing w:after="0" w:line="240" w:lineRule="auto"/>
        <w:ind w:firstLine="709"/>
        <w:jc w:val="center"/>
        <w:rPr>
          <w:rFonts w:ascii="Times New Roman" w:eastAsia="Times New Roman" w:hAnsi="Times New Roman" w:cs="Times New Roman"/>
          <w:b/>
          <w:bCs/>
          <w:lang w:eastAsia="ru-RU"/>
        </w:rPr>
      </w:pPr>
      <w:r w:rsidRPr="00E44BD8">
        <w:rPr>
          <w:rFonts w:ascii="Times New Roman" w:eastAsia="Times New Roman" w:hAnsi="Times New Roman" w:cs="Times New Roman"/>
          <w:b/>
          <w:bCs/>
          <w:lang w:eastAsia="ru-RU"/>
        </w:rPr>
        <w:t>5</w:t>
      </w:r>
      <w:r w:rsidR="00982A31" w:rsidRPr="00E44BD8">
        <w:rPr>
          <w:rFonts w:ascii="Times New Roman" w:eastAsia="Times New Roman" w:hAnsi="Times New Roman" w:cs="Times New Roman"/>
          <w:b/>
          <w:bCs/>
          <w:lang w:eastAsia="ru-RU"/>
        </w:rPr>
        <w:t xml:space="preserve">. ПОРЯДОК </w:t>
      </w:r>
      <w:r w:rsidR="00C106FA" w:rsidRPr="00E44BD8">
        <w:rPr>
          <w:rFonts w:ascii="Times New Roman" w:eastAsia="Times New Roman" w:hAnsi="Times New Roman" w:cs="Times New Roman"/>
          <w:b/>
          <w:bCs/>
          <w:lang w:eastAsia="ru-RU"/>
        </w:rPr>
        <w:t>ПРИЕМКИ ТОВАРА</w:t>
      </w:r>
    </w:p>
    <w:p w14:paraId="36356E4F" w14:textId="23CCD05D" w:rsidR="0087110A" w:rsidRPr="00E925DD" w:rsidRDefault="0087110A" w:rsidP="00EA0F98">
      <w:pPr>
        <w:widowControl w:val="0"/>
        <w:spacing w:after="0" w:line="0" w:lineRule="atLeast"/>
        <w:ind w:right="140" w:firstLine="567"/>
        <w:jc w:val="both"/>
        <w:rPr>
          <w:rFonts w:ascii="Times New Roman" w:eastAsia="Times New Roman" w:hAnsi="Times New Roman" w:cs="Times New Roman"/>
          <w:lang w:eastAsia="ru-RU"/>
        </w:rPr>
      </w:pPr>
      <w:r w:rsidRPr="00E925DD">
        <w:rPr>
          <w:rFonts w:ascii="Times New Roman" w:eastAsia="Times New Roman" w:hAnsi="Times New Roman" w:cs="Times New Roman"/>
          <w:lang w:eastAsia="ru-RU"/>
        </w:rPr>
        <w:lastRenderedPageBreak/>
        <w:t xml:space="preserve">5.1. </w:t>
      </w:r>
      <w:r w:rsidR="00C106FA" w:rsidRPr="00E925DD">
        <w:rPr>
          <w:rFonts w:ascii="Times New Roman" w:eastAsia="Times New Roman" w:hAnsi="Times New Roman" w:cs="Times New Roman"/>
          <w:lang w:eastAsia="ru-RU"/>
        </w:rPr>
        <w:t>Поставщик</w:t>
      </w:r>
      <w:r w:rsidRPr="00E925DD">
        <w:rPr>
          <w:rFonts w:ascii="Times New Roman" w:eastAsia="Times New Roman" w:hAnsi="Times New Roman" w:cs="Times New Roman"/>
          <w:lang w:eastAsia="ru-RU"/>
        </w:rPr>
        <w:t xml:space="preserve"> передает Заказчику надлежаще оформленные документы, необходимые для оплаты </w:t>
      </w:r>
      <w:r w:rsidR="0000427D" w:rsidRPr="00E925DD">
        <w:rPr>
          <w:rFonts w:ascii="Times New Roman" w:eastAsia="Times New Roman" w:hAnsi="Times New Roman" w:cs="Times New Roman"/>
          <w:lang w:eastAsia="ru-RU"/>
        </w:rPr>
        <w:t>товара</w:t>
      </w:r>
      <w:r w:rsidRPr="00E925DD">
        <w:rPr>
          <w:rFonts w:ascii="Times New Roman" w:eastAsia="Times New Roman" w:hAnsi="Times New Roman" w:cs="Times New Roman"/>
          <w:lang w:eastAsia="ru-RU"/>
        </w:rPr>
        <w:t xml:space="preserve"> в день передачи </w:t>
      </w:r>
      <w:r w:rsidR="0000427D" w:rsidRPr="00E925DD">
        <w:rPr>
          <w:rFonts w:ascii="Times New Roman" w:eastAsia="Times New Roman" w:hAnsi="Times New Roman" w:cs="Times New Roman"/>
          <w:lang w:eastAsia="ru-RU"/>
        </w:rPr>
        <w:t>товара</w:t>
      </w:r>
      <w:r w:rsidRPr="00E925DD">
        <w:rPr>
          <w:rFonts w:ascii="Times New Roman" w:eastAsia="Times New Roman" w:hAnsi="Times New Roman" w:cs="Times New Roman"/>
          <w:lang w:eastAsia="ru-RU"/>
        </w:rPr>
        <w:t xml:space="preserve"> </w:t>
      </w:r>
      <w:r w:rsidR="00EA0F98" w:rsidRPr="00E925DD">
        <w:rPr>
          <w:rFonts w:ascii="Times New Roman" w:eastAsia="Times New Roman" w:hAnsi="Times New Roman" w:cs="Times New Roman"/>
          <w:lang w:eastAsia="ru-RU"/>
        </w:rPr>
        <w:t>Заказчику:</w:t>
      </w:r>
      <w:r w:rsidR="00900149" w:rsidRPr="00E925DD">
        <w:rPr>
          <w:rFonts w:ascii="Times New Roman" w:hAnsi="Times New Roman" w:cs="Times New Roman"/>
        </w:rPr>
        <w:t xml:space="preserve"> </w:t>
      </w:r>
    </w:p>
    <w:p w14:paraId="3B99DAE2" w14:textId="2742B348" w:rsidR="00EA0F98" w:rsidRPr="00E925DD" w:rsidRDefault="00EA0F98" w:rsidP="00EA0F98">
      <w:pPr>
        <w:autoSpaceDE w:val="0"/>
        <w:autoSpaceDN w:val="0"/>
        <w:adjustRightInd w:val="0"/>
        <w:spacing w:after="0" w:line="0" w:lineRule="atLeast"/>
        <w:ind w:left="-426" w:firstLine="993"/>
        <w:jc w:val="both"/>
        <w:rPr>
          <w:rFonts w:ascii="Times New Roman" w:eastAsia="Times New Roman" w:hAnsi="Times New Roman" w:cs="Times New Roman"/>
          <w:lang w:eastAsia="ru-RU"/>
        </w:rPr>
      </w:pPr>
      <w:r w:rsidRPr="00E925DD">
        <w:rPr>
          <w:rFonts w:ascii="Times New Roman" w:eastAsia="Times New Roman" w:hAnsi="Times New Roman" w:cs="Times New Roman"/>
          <w:lang w:eastAsia="ru-RU"/>
        </w:rPr>
        <w:t xml:space="preserve">- </w:t>
      </w:r>
      <w:r w:rsidR="00900149" w:rsidRPr="00E925DD">
        <w:rPr>
          <w:rFonts w:ascii="Times New Roman" w:hAnsi="Times New Roman" w:cs="Times New Roman"/>
        </w:rPr>
        <w:t>товарную накладную</w:t>
      </w:r>
      <w:r w:rsidRPr="00E925DD">
        <w:rPr>
          <w:rFonts w:ascii="Times New Roman" w:eastAsia="Times New Roman" w:hAnsi="Times New Roman" w:cs="Times New Roman"/>
          <w:lang w:eastAsia="ru-RU"/>
        </w:rPr>
        <w:t>;</w:t>
      </w:r>
    </w:p>
    <w:p w14:paraId="27950EE4" w14:textId="1EF9F194" w:rsidR="000F6D15" w:rsidRPr="00E925DD" w:rsidRDefault="000F6D15" w:rsidP="00EA0F98">
      <w:pPr>
        <w:autoSpaceDE w:val="0"/>
        <w:autoSpaceDN w:val="0"/>
        <w:adjustRightInd w:val="0"/>
        <w:spacing w:after="0" w:line="0" w:lineRule="atLeast"/>
        <w:ind w:left="-426" w:firstLine="993"/>
        <w:jc w:val="both"/>
        <w:rPr>
          <w:rFonts w:ascii="Times New Roman" w:eastAsia="Times New Roman" w:hAnsi="Times New Roman" w:cs="Times New Roman"/>
          <w:lang w:eastAsia="ru-RU"/>
        </w:rPr>
      </w:pPr>
      <w:r w:rsidRPr="00E925DD">
        <w:rPr>
          <w:rFonts w:ascii="Times New Roman" w:eastAsia="Times New Roman" w:hAnsi="Times New Roman" w:cs="Times New Roman"/>
          <w:lang w:eastAsia="ru-RU"/>
        </w:rPr>
        <w:t>-  счет;</w:t>
      </w:r>
      <w:r w:rsidR="00EA0F98" w:rsidRPr="00E925DD">
        <w:rPr>
          <w:rFonts w:ascii="Times New Roman" w:eastAsia="Times New Roman" w:hAnsi="Times New Roman" w:cs="Times New Roman"/>
          <w:lang w:eastAsia="ru-RU"/>
        </w:rPr>
        <w:t xml:space="preserve"> </w:t>
      </w:r>
    </w:p>
    <w:p w14:paraId="72FD499D" w14:textId="576B8575" w:rsidR="00EA0F98" w:rsidRPr="00E925DD" w:rsidRDefault="000F6D15" w:rsidP="00EA0F98">
      <w:pPr>
        <w:autoSpaceDE w:val="0"/>
        <w:autoSpaceDN w:val="0"/>
        <w:adjustRightInd w:val="0"/>
        <w:spacing w:after="0" w:line="0" w:lineRule="atLeast"/>
        <w:ind w:left="-426" w:firstLine="993"/>
        <w:jc w:val="both"/>
        <w:rPr>
          <w:rFonts w:ascii="Times New Roman" w:eastAsia="Times New Roman" w:hAnsi="Times New Roman" w:cs="Times New Roman"/>
          <w:lang w:eastAsia="ru-RU"/>
        </w:rPr>
      </w:pPr>
      <w:r w:rsidRPr="00E925DD">
        <w:rPr>
          <w:rFonts w:ascii="Times New Roman" w:eastAsia="Times New Roman" w:hAnsi="Times New Roman" w:cs="Times New Roman"/>
          <w:lang w:eastAsia="ru-RU"/>
        </w:rPr>
        <w:t xml:space="preserve">- </w:t>
      </w:r>
      <w:r w:rsidR="00EA0F98" w:rsidRPr="00E925DD">
        <w:rPr>
          <w:rFonts w:ascii="Times New Roman" w:eastAsia="Times New Roman" w:hAnsi="Times New Roman" w:cs="Times New Roman"/>
          <w:lang w:eastAsia="ru-RU"/>
        </w:rPr>
        <w:t>счет-фактуру (при наличии).</w:t>
      </w:r>
    </w:p>
    <w:p w14:paraId="2194E97C" w14:textId="0DAF5CCA" w:rsidR="00EA0F98" w:rsidRPr="00E925DD" w:rsidRDefault="00EA0F98" w:rsidP="00EA0F98">
      <w:pPr>
        <w:widowControl w:val="0"/>
        <w:spacing w:after="0" w:line="0" w:lineRule="atLeast"/>
        <w:ind w:right="140" w:firstLine="567"/>
        <w:jc w:val="both"/>
        <w:rPr>
          <w:rFonts w:ascii="Times New Roman" w:eastAsia="Times New Roman" w:hAnsi="Times New Roman" w:cs="Times New Roman"/>
          <w:lang w:eastAsia="ru-RU"/>
        </w:rPr>
      </w:pPr>
      <w:r w:rsidRPr="00E925DD">
        <w:rPr>
          <w:rFonts w:ascii="Times New Roman" w:eastAsia="Times New Roman" w:hAnsi="Times New Roman" w:cs="Times New Roman"/>
          <w:lang w:eastAsia="ru-RU"/>
        </w:rPr>
        <w:t>Поставщик вправе предоставить Заказчику УПД (в 2 (двух) экземплярах).</w:t>
      </w:r>
    </w:p>
    <w:p w14:paraId="3AD5AD22" w14:textId="7D761B5B" w:rsidR="0087110A" w:rsidRPr="00E925DD" w:rsidRDefault="00786F3F" w:rsidP="00114771">
      <w:pPr>
        <w:widowControl w:val="0"/>
        <w:spacing w:after="0" w:line="240" w:lineRule="auto"/>
        <w:ind w:right="140" w:firstLine="567"/>
        <w:jc w:val="both"/>
        <w:rPr>
          <w:rFonts w:ascii="Times New Roman" w:eastAsia="Times New Roman" w:hAnsi="Times New Roman" w:cs="Times New Roman"/>
          <w:lang w:eastAsia="ru-RU"/>
        </w:rPr>
      </w:pPr>
      <w:r w:rsidRPr="00E925DD">
        <w:rPr>
          <w:rFonts w:ascii="Times New Roman" w:eastAsia="Times New Roman" w:hAnsi="Times New Roman" w:cs="Times New Roman"/>
          <w:lang w:eastAsia="ru-RU"/>
        </w:rPr>
        <w:t>5.2</w:t>
      </w:r>
      <w:r w:rsidR="0087110A" w:rsidRPr="00E925DD">
        <w:rPr>
          <w:rFonts w:ascii="Times New Roman" w:eastAsia="Times New Roman" w:hAnsi="Times New Roman" w:cs="Times New Roman"/>
          <w:lang w:eastAsia="ru-RU"/>
        </w:rPr>
        <w:t xml:space="preserve">. </w:t>
      </w:r>
      <w:r w:rsidR="0087110A" w:rsidRPr="00E925DD">
        <w:rPr>
          <w:rFonts w:ascii="Times New Roman" w:eastAsia="Times New Roman" w:hAnsi="Times New Roman" w:cs="Times New Roman"/>
          <w:bCs/>
          <w:color w:val="000000"/>
          <w:lang w:eastAsia="ru-RU"/>
        </w:rPr>
        <w:t xml:space="preserve">В целях осуществления приемки </w:t>
      </w:r>
      <w:r w:rsidR="0000427D" w:rsidRPr="00E925DD">
        <w:rPr>
          <w:rFonts w:ascii="Times New Roman" w:eastAsia="Times New Roman" w:hAnsi="Times New Roman" w:cs="Times New Roman"/>
          <w:lang w:eastAsia="ru-RU"/>
        </w:rPr>
        <w:t>товара</w:t>
      </w:r>
      <w:r w:rsidR="0087110A" w:rsidRPr="00E925DD">
        <w:rPr>
          <w:rFonts w:ascii="Times New Roman" w:eastAsia="Times New Roman" w:hAnsi="Times New Roman" w:cs="Times New Roman"/>
          <w:lang w:eastAsia="ru-RU"/>
        </w:rPr>
        <w:t xml:space="preserve"> </w:t>
      </w:r>
      <w:r w:rsidR="0087110A" w:rsidRPr="00E925DD">
        <w:rPr>
          <w:rFonts w:ascii="Times New Roman" w:eastAsia="Times New Roman" w:hAnsi="Times New Roman" w:cs="Times New Roman"/>
          <w:bCs/>
          <w:color w:val="000000"/>
          <w:lang w:eastAsia="ru-RU"/>
        </w:rPr>
        <w:t xml:space="preserve">Заказчик проводит экспертизу. </w:t>
      </w:r>
      <w:r w:rsidR="0087110A" w:rsidRPr="00E925DD">
        <w:rPr>
          <w:rFonts w:ascii="Times New Roman" w:eastAsia="Times New Roman" w:hAnsi="Times New Roman" w:cs="Times New Roman"/>
          <w:lang w:eastAsia="ru-RU"/>
        </w:rPr>
        <w:t>В</w:t>
      </w:r>
      <w:r w:rsidR="0087110A" w:rsidRPr="00E925DD">
        <w:rPr>
          <w:rFonts w:ascii="Times New Roman" w:eastAsia="Times New Roman" w:hAnsi="Times New Roman" w:cs="Times New Roman"/>
          <w:bCs/>
          <w:color w:val="000000"/>
          <w:lang w:eastAsia="ru-RU"/>
        </w:rPr>
        <w:t xml:space="preserve"> рамках проведения экспертизы </w:t>
      </w:r>
      <w:r w:rsidR="0087110A" w:rsidRPr="00E925DD">
        <w:rPr>
          <w:rFonts w:ascii="Times New Roman" w:eastAsia="Times New Roman" w:hAnsi="Times New Roman" w:cs="Times New Roman"/>
          <w:lang w:eastAsia="ru-RU"/>
        </w:rPr>
        <w:t xml:space="preserve">Заказчик </w:t>
      </w:r>
      <w:r w:rsidR="00114771" w:rsidRPr="00E925DD">
        <w:rPr>
          <w:rFonts w:ascii="Times New Roman" w:eastAsia="Calibri" w:hAnsi="Times New Roman" w:cs="Times New Roman"/>
          <w:lang w:eastAsia="ru-RU"/>
        </w:rPr>
        <w:t xml:space="preserve">осуществляет проверку </w:t>
      </w:r>
      <w:r w:rsidR="00114771" w:rsidRPr="00E925DD">
        <w:rPr>
          <w:rFonts w:ascii="Times New Roman" w:eastAsia="Times New Roman" w:hAnsi="Times New Roman" w:cs="Times New Roman"/>
          <w:lang w:eastAsia="ru-RU"/>
        </w:rPr>
        <w:t>отсутствия дефектов (повреждений) товара,</w:t>
      </w:r>
      <w:r w:rsidR="00114771" w:rsidRPr="00E925DD">
        <w:rPr>
          <w:rFonts w:ascii="Times New Roman" w:eastAsia="Calibri" w:hAnsi="Times New Roman" w:cs="Times New Roman"/>
          <w:lang w:eastAsia="ru-RU"/>
        </w:rPr>
        <w:t xml:space="preserve"> соответствия наименований, количества, характеристик поставляемого товара, сведениям, содержащимся в документах Поставщика и условиям Контракта</w:t>
      </w:r>
      <w:r w:rsidR="0087110A" w:rsidRPr="00E925DD">
        <w:rPr>
          <w:rFonts w:ascii="Times New Roman" w:eastAsia="Times New Roman" w:hAnsi="Times New Roman" w:cs="Times New Roman"/>
          <w:lang w:eastAsia="ru-RU"/>
        </w:rPr>
        <w:t xml:space="preserve">. </w:t>
      </w:r>
    </w:p>
    <w:p w14:paraId="7CD696F9" w14:textId="7FD53A30" w:rsidR="0087110A" w:rsidRPr="00E925DD" w:rsidRDefault="00786F3F" w:rsidP="0087110A">
      <w:pPr>
        <w:widowControl w:val="0"/>
        <w:spacing w:after="0" w:line="240" w:lineRule="auto"/>
        <w:ind w:right="140" w:firstLine="567"/>
        <w:jc w:val="both"/>
        <w:rPr>
          <w:rFonts w:ascii="Times New Roman" w:eastAsia="Times New Roman" w:hAnsi="Times New Roman" w:cs="Times New Roman"/>
          <w:bCs/>
          <w:color w:val="000000"/>
          <w:lang w:eastAsia="ru-RU"/>
        </w:rPr>
      </w:pPr>
      <w:r w:rsidRPr="00E925DD">
        <w:rPr>
          <w:rFonts w:ascii="Times New Roman" w:eastAsia="Times New Roman" w:hAnsi="Times New Roman" w:cs="Times New Roman"/>
          <w:lang w:eastAsia="ru-RU"/>
        </w:rPr>
        <w:t>5.3</w:t>
      </w:r>
      <w:r w:rsidR="0087110A" w:rsidRPr="00E925DD">
        <w:rPr>
          <w:rFonts w:ascii="Times New Roman" w:eastAsia="Times New Roman" w:hAnsi="Times New Roman" w:cs="Times New Roman"/>
          <w:lang w:eastAsia="ru-RU"/>
        </w:rPr>
        <w:t xml:space="preserve">. </w:t>
      </w:r>
      <w:r w:rsidR="0087110A" w:rsidRPr="00E925DD">
        <w:rPr>
          <w:rFonts w:ascii="Times New Roman" w:eastAsia="Times New Roman" w:hAnsi="Times New Roman" w:cs="Times New Roman"/>
          <w:bCs/>
          <w:color w:val="000000"/>
          <w:lang w:eastAsia="ru-RU"/>
        </w:rPr>
        <w:t xml:space="preserve">Заказчик осуществляет приемку </w:t>
      </w:r>
      <w:r w:rsidR="0000427D" w:rsidRPr="00E925DD">
        <w:rPr>
          <w:rFonts w:ascii="Times New Roman" w:eastAsia="Times New Roman" w:hAnsi="Times New Roman" w:cs="Times New Roman"/>
          <w:lang w:eastAsia="ru-RU"/>
        </w:rPr>
        <w:t>товара</w:t>
      </w:r>
      <w:r w:rsidR="00804579" w:rsidRPr="00E925DD">
        <w:rPr>
          <w:rFonts w:ascii="Times New Roman" w:eastAsia="Times New Roman" w:hAnsi="Times New Roman" w:cs="Times New Roman"/>
          <w:bCs/>
          <w:color w:val="000000"/>
          <w:lang w:eastAsia="ru-RU"/>
        </w:rPr>
        <w:t xml:space="preserve"> в течение 10</w:t>
      </w:r>
      <w:r w:rsidR="0087110A" w:rsidRPr="00E925DD">
        <w:rPr>
          <w:rFonts w:ascii="Times New Roman" w:eastAsia="Times New Roman" w:hAnsi="Times New Roman" w:cs="Times New Roman"/>
          <w:bCs/>
          <w:color w:val="000000"/>
          <w:lang w:eastAsia="ru-RU"/>
        </w:rPr>
        <w:t xml:space="preserve"> (</w:t>
      </w:r>
      <w:r w:rsidR="00804579" w:rsidRPr="00E925DD">
        <w:rPr>
          <w:rFonts w:ascii="Times New Roman" w:eastAsia="Times New Roman" w:hAnsi="Times New Roman" w:cs="Times New Roman"/>
          <w:bCs/>
          <w:color w:val="000000"/>
          <w:lang w:eastAsia="ru-RU"/>
        </w:rPr>
        <w:t>десяти</w:t>
      </w:r>
      <w:r w:rsidR="0087110A" w:rsidRPr="00E925DD">
        <w:rPr>
          <w:rFonts w:ascii="Times New Roman" w:eastAsia="Times New Roman" w:hAnsi="Times New Roman" w:cs="Times New Roman"/>
          <w:bCs/>
          <w:color w:val="000000"/>
          <w:lang w:eastAsia="ru-RU"/>
        </w:rPr>
        <w:t>) рабочих дней с даты получени</w:t>
      </w:r>
      <w:r w:rsidRPr="00E925DD">
        <w:rPr>
          <w:rFonts w:ascii="Times New Roman" w:eastAsia="Times New Roman" w:hAnsi="Times New Roman" w:cs="Times New Roman"/>
          <w:bCs/>
          <w:color w:val="000000"/>
          <w:lang w:eastAsia="ru-RU"/>
        </w:rPr>
        <w:t>я документов, указанных в п. 5.1</w:t>
      </w:r>
      <w:r w:rsidR="0087110A" w:rsidRPr="00E925DD">
        <w:rPr>
          <w:rFonts w:ascii="Times New Roman" w:eastAsia="Times New Roman" w:hAnsi="Times New Roman" w:cs="Times New Roman"/>
          <w:bCs/>
          <w:color w:val="000000"/>
          <w:lang w:eastAsia="ru-RU"/>
        </w:rPr>
        <w:t xml:space="preserve"> </w:t>
      </w:r>
      <w:r w:rsidR="00D54079" w:rsidRPr="00E925DD">
        <w:rPr>
          <w:rFonts w:ascii="Times New Roman" w:eastAsia="Times New Roman" w:hAnsi="Times New Roman" w:cs="Times New Roman"/>
          <w:lang w:eastAsia="ru-RU"/>
        </w:rPr>
        <w:t>Контракт</w:t>
      </w:r>
      <w:r w:rsidR="0087110A" w:rsidRPr="00E925DD">
        <w:rPr>
          <w:rFonts w:ascii="Times New Roman" w:eastAsia="Times New Roman" w:hAnsi="Times New Roman" w:cs="Times New Roman"/>
          <w:bCs/>
          <w:color w:val="000000"/>
          <w:lang w:eastAsia="ru-RU"/>
        </w:rPr>
        <w:t xml:space="preserve">а. </w:t>
      </w:r>
    </w:p>
    <w:p w14:paraId="32264D28" w14:textId="12516EDF" w:rsidR="00E925DD" w:rsidRPr="00E925DD" w:rsidRDefault="00E925DD" w:rsidP="0087110A">
      <w:pPr>
        <w:widowControl w:val="0"/>
        <w:spacing w:after="0" w:line="240" w:lineRule="auto"/>
        <w:ind w:right="140" w:firstLine="567"/>
        <w:jc w:val="both"/>
        <w:rPr>
          <w:rFonts w:ascii="Times New Roman" w:eastAsia="Times New Roman" w:hAnsi="Times New Roman" w:cs="Times New Roman"/>
          <w:bCs/>
          <w:color w:val="000000"/>
          <w:lang w:eastAsia="ru-RU"/>
        </w:rPr>
      </w:pPr>
      <w:r w:rsidRPr="00E925DD">
        <w:rPr>
          <w:rFonts w:ascii="Times New Roman" w:eastAsia="Calibri" w:hAnsi="Times New Roman" w:cs="Times New Roman"/>
          <w:u w:val="single"/>
          <w:lang w:eastAsia="ru-RU"/>
        </w:rPr>
        <w:t>По результатам приемки товара Заказчик осуществляет одно из следующих действий</w:t>
      </w:r>
      <w:r w:rsidRPr="00E925DD">
        <w:rPr>
          <w:rFonts w:ascii="Times New Roman" w:eastAsia="Calibri" w:hAnsi="Times New Roman" w:cs="Times New Roman"/>
          <w:lang w:eastAsia="ru-RU"/>
        </w:rPr>
        <w:t>:</w:t>
      </w:r>
    </w:p>
    <w:p w14:paraId="0C52D80B" w14:textId="56DA6BFA" w:rsidR="00E925DD" w:rsidRPr="00E925DD" w:rsidRDefault="00E925DD" w:rsidP="0087110A">
      <w:pPr>
        <w:widowControl w:val="0"/>
        <w:spacing w:after="0" w:line="240" w:lineRule="auto"/>
        <w:ind w:right="140" w:firstLine="567"/>
        <w:jc w:val="both"/>
        <w:rPr>
          <w:rFonts w:ascii="Times New Roman" w:eastAsia="Times New Roman" w:hAnsi="Times New Roman" w:cs="Times New Roman"/>
          <w:bCs/>
          <w:color w:val="000000"/>
          <w:lang w:eastAsia="ru-RU"/>
        </w:rPr>
      </w:pPr>
      <w:r w:rsidRPr="00E925DD">
        <w:rPr>
          <w:rFonts w:ascii="Times New Roman" w:eastAsia="Times New Roman" w:hAnsi="Times New Roman" w:cs="Times New Roman"/>
          <w:bCs/>
          <w:color w:val="000000"/>
          <w:lang w:eastAsia="ru-RU"/>
        </w:rPr>
        <w:t>а)</w:t>
      </w:r>
      <w:r w:rsidRPr="00E925DD">
        <w:rPr>
          <w:rFonts w:ascii="Times New Roman" w:eastAsia="Times New Roman" w:hAnsi="Times New Roman" w:cs="Times New Roman"/>
          <w:lang w:eastAsia="ru-RU"/>
        </w:rPr>
        <w:t xml:space="preserve"> подписывает </w:t>
      </w:r>
      <w:r w:rsidRPr="00E925DD">
        <w:rPr>
          <w:rFonts w:ascii="Times New Roman" w:hAnsi="Times New Roman" w:cs="Times New Roman"/>
        </w:rPr>
        <w:t>Акт приемки товаров, работ, услуг;</w:t>
      </w:r>
    </w:p>
    <w:p w14:paraId="6789EA00" w14:textId="77777777" w:rsidR="00E925DD" w:rsidRPr="00E925DD" w:rsidRDefault="00E925DD" w:rsidP="0087110A">
      <w:pPr>
        <w:widowControl w:val="0"/>
        <w:spacing w:after="0" w:line="240" w:lineRule="auto"/>
        <w:ind w:right="140" w:firstLine="567"/>
        <w:jc w:val="both"/>
        <w:rPr>
          <w:rFonts w:ascii="Times New Roman" w:eastAsia="Times New Roman" w:hAnsi="Times New Roman" w:cs="Times New Roman"/>
          <w:lang w:eastAsia="ru-RU"/>
        </w:rPr>
      </w:pPr>
      <w:r w:rsidRPr="00E925DD">
        <w:rPr>
          <w:rFonts w:ascii="Times New Roman" w:eastAsia="Times New Roman" w:hAnsi="Times New Roman" w:cs="Times New Roman"/>
          <w:bCs/>
          <w:color w:val="000000"/>
          <w:lang w:eastAsia="ru-RU"/>
        </w:rPr>
        <w:t xml:space="preserve">б) </w:t>
      </w:r>
      <w:r w:rsidRPr="00E925DD">
        <w:rPr>
          <w:rFonts w:ascii="Times New Roman" w:hAnsi="Times New Roman" w:cs="Times New Roman"/>
        </w:rPr>
        <w:t>в</w:t>
      </w:r>
      <w:r w:rsidRPr="00E925DD">
        <w:rPr>
          <w:rFonts w:ascii="Times New Roman" w:eastAsia="Calibri" w:hAnsi="Times New Roman" w:cs="Times New Roman"/>
          <w:lang w:eastAsia="ru-RU"/>
        </w:rPr>
        <w:t xml:space="preserve"> случае выявления Заказчиком несоответствий (недостатков) в поставленном товаре (наименования, количества, качества, в т.ч.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нап</w:t>
      </w:r>
      <w:r w:rsidR="00EA0F98" w:rsidRPr="00E925DD">
        <w:rPr>
          <w:rFonts w:ascii="Times New Roman" w:eastAsia="Times New Roman" w:hAnsi="Times New Roman" w:cs="Times New Roman"/>
          <w:lang w:eastAsia="ru-RU"/>
        </w:rPr>
        <w:t>равляет Поставщику мотивированный отказ</w:t>
      </w:r>
      <w:r w:rsidR="00900149" w:rsidRPr="00E925DD">
        <w:rPr>
          <w:rFonts w:ascii="Times New Roman" w:eastAsia="Times New Roman" w:hAnsi="Times New Roman" w:cs="Times New Roman"/>
          <w:lang w:eastAsia="ru-RU"/>
        </w:rPr>
        <w:t xml:space="preserve">. </w:t>
      </w:r>
    </w:p>
    <w:p w14:paraId="325FC26D" w14:textId="37AC4ED1" w:rsidR="0087110A" w:rsidRPr="00E925DD" w:rsidRDefault="0087110A" w:rsidP="0087110A">
      <w:pPr>
        <w:widowControl w:val="0"/>
        <w:spacing w:after="0" w:line="240" w:lineRule="auto"/>
        <w:ind w:right="140" w:firstLine="567"/>
        <w:jc w:val="both"/>
        <w:rPr>
          <w:rFonts w:ascii="Times New Roman" w:eastAsia="Times New Roman" w:hAnsi="Times New Roman" w:cs="Times New Roman"/>
          <w:lang w:eastAsia="ru-RU"/>
        </w:rPr>
      </w:pPr>
      <w:r w:rsidRPr="00E925DD">
        <w:rPr>
          <w:rFonts w:ascii="Times New Roman" w:eastAsia="Times New Roman" w:hAnsi="Times New Roman" w:cs="Times New Roman"/>
          <w:lang w:eastAsia="ru-RU"/>
        </w:rPr>
        <w:t xml:space="preserve">Заказчик вправе направить мотивированный отказ от приемки </w:t>
      </w:r>
      <w:r w:rsidR="00740DD3" w:rsidRPr="00E925DD">
        <w:rPr>
          <w:rFonts w:ascii="Times New Roman" w:eastAsia="Times New Roman" w:hAnsi="Times New Roman" w:cs="Times New Roman"/>
          <w:lang w:eastAsia="ru-RU"/>
        </w:rPr>
        <w:t>товара</w:t>
      </w:r>
      <w:r w:rsidRPr="00E925DD">
        <w:rPr>
          <w:rFonts w:ascii="Times New Roman" w:eastAsia="Times New Roman" w:hAnsi="Times New Roman" w:cs="Times New Roman"/>
          <w:lang w:eastAsia="ru-RU"/>
        </w:rPr>
        <w:t xml:space="preserve"> на электронную почту </w:t>
      </w:r>
      <w:r w:rsidR="00B93BF3" w:rsidRPr="00E925DD">
        <w:rPr>
          <w:rFonts w:ascii="Times New Roman" w:eastAsia="Times New Roman" w:hAnsi="Times New Roman" w:cs="Times New Roman"/>
          <w:lang w:eastAsia="ru-RU"/>
        </w:rPr>
        <w:t>Поставщика</w:t>
      </w:r>
      <w:r w:rsidRPr="00E925DD">
        <w:rPr>
          <w:rFonts w:ascii="Times New Roman" w:eastAsia="Times New Roman" w:hAnsi="Times New Roman" w:cs="Times New Roman"/>
          <w:lang w:eastAsia="ru-RU"/>
        </w:rPr>
        <w:t xml:space="preserve">, указанную в реквизитах Сторон с последующей отправкой по почте заказным письмом. Мотивированный отказ в формате электронного письма считается официально полученным на следующий день после отправки и принимается </w:t>
      </w:r>
      <w:r w:rsidR="00B93BF3" w:rsidRPr="00E925DD">
        <w:rPr>
          <w:rFonts w:ascii="Times New Roman" w:eastAsia="Times New Roman" w:hAnsi="Times New Roman" w:cs="Times New Roman"/>
          <w:lang w:eastAsia="ru-RU"/>
        </w:rPr>
        <w:t>Поставщик</w:t>
      </w:r>
      <w:r w:rsidR="00BC53A0">
        <w:rPr>
          <w:rFonts w:ascii="Times New Roman" w:eastAsia="Times New Roman" w:hAnsi="Times New Roman" w:cs="Times New Roman"/>
          <w:lang w:eastAsia="ru-RU"/>
        </w:rPr>
        <w:t xml:space="preserve">ом </w:t>
      </w:r>
      <w:r w:rsidRPr="00E925DD">
        <w:rPr>
          <w:rFonts w:ascii="Times New Roman" w:eastAsia="Times New Roman" w:hAnsi="Times New Roman" w:cs="Times New Roman"/>
          <w:lang w:eastAsia="ru-RU"/>
        </w:rPr>
        <w:t>к рассмотрению наравне с бумажным документом.</w:t>
      </w:r>
    </w:p>
    <w:p w14:paraId="5DE117A9" w14:textId="4F323477" w:rsidR="0074548A" w:rsidRPr="00E925DD" w:rsidRDefault="00900149" w:rsidP="0087110A">
      <w:pPr>
        <w:widowControl w:val="0"/>
        <w:spacing w:after="0" w:line="240" w:lineRule="auto"/>
        <w:ind w:right="140" w:firstLine="567"/>
        <w:jc w:val="both"/>
        <w:rPr>
          <w:rFonts w:ascii="Times New Roman" w:eastAsia="Times New Roman" w:hAnsi="Times New Roman" w:cs="Times New Roman"/>
          <w:lang w:eastAsia="ru-RU"/>
        </w:rPr>
      </w:pPr>
      <w:r w:rsidRPr="00E925DD">
        <w:rPr>
          <w:rFonts w:ascii="Times New Roman" w:eastAsia="Times New Roman" w:hAnsi="Times New Roman" w:cs="Times New Roman"/>
          <w:lang w:eastAsia="ru-RU"/>
        </w:rPr>
        <w:t>Поставщик вправе устранить выявленные Заказчиком нарушения в срок, указанный в мотивированном отказе. Все выявленные нарушения устраняются силами и за счет Поставщика</w:t>
      </w:r>
      <w:r w:rsidR="0074548A" w:rsidRPr="00E925DD">
        <w:rPr>
          <w:rFonts w:ascii="Times New Roman" w:eastAsia="Times New Roman" w:hAnsi="Times New Roman" w:cs="Times New Roman"/>
          <w:lang w:eastAsia="ru-RU"/>
        </w:rPr>
        <w:t>.</w:t>
      </w:r>
      <w:r w:rsidR="00BC53A0">
        <w:rPr>
          <w:rFonts w:ascii="Times New Roman" w:eastAsia="Times New Roman" w:hAnsi="Times New Roman" w:cs="Times New Roman"/>
          <w:lang w:eastAsia="ru-RU"/>
        </w:rPr>
        <w:t xml:space="preserve"> </w:t>
      </w:r>
      <w:r w:rsidR="0074548A" w:rsidRPr="00E925DD">
        <w:rPr>
          <w:rFonts w:ascii="Times New Roman" w:hAnsi="Times New Roman" w:cs="Times New Roman"/>
        </w:rPr>
        <w:t>Устранение Поставщиком в установленные сроки выявленных Заказчиком несоответствий (недостатков) не освобождает его от уплаты неустойки, предусмотренной настоящим Контрактом</w:t>
      </w:r>
      <w:r w:rsidR="00E925DD" w:rsidRPr="00E925DD">
        <w:rPr>
          <w:rFonts w:ascii="Times New Roman" w:hAnsi="Times New Roman" w:cs="Times New Roman"/>
        </w:rPr>
        <w:t>.</w:t>
      </w:r>
    </w:p>
    <w:p w14:paraId="1EB2979B" w14:textId="143A1BDC" w:rsidR="0087110A" w:rsidRPr="00E925DD" w:rsidRDefault="008231D5" w:rsidP="0087110A">
      <w:pPr>
        <w:widowControl w:val="0"/>
        <w:spacing w:after="0" w:line="240" w:lineRule="auto"/>
        <w:ind w:right="140" w:firstLine="567"/>
        <w:jc w:val="both"/>
        <w:rPr>
          <w:rFonts w:ascii="Times New Roman" w:eastAsia="Times New Roman" w:hAnsi="Times New Roman" w:cs="Times New Roman"/>
          <w:lang w:eastAsia="ru-RU"/>
        </w:rPr>
      </w:pPr>
      <w:r w:rsidRPr="00E925DD">
        <w:rPr>
          <w:rFonts w:ascii="Times New Roman" w:eastAsia="Times New Roman" w:hAnsi="Times New Roman" w:cs="Times New Roman"/>
          <w:lang w:eastAsia="ru-RU"/>
        </w:rPr>
        <w:t>5.4</w:t>
      </w:r>
      <w:r w:rsidR="0087110A" w:rsidRPr="00E925DD">
        <w:rPr>
          <w:rFonts w:ascii="Times New Roman" w:eastAsia="Times New Roman" w:hAnsi="Times New Roman" w:cs="Times New Roman"/>
          <w:lang w:eastAsia="ru-RU"/>
        </w:rPr>
        <w:t xml:space="preserve">. Право собственности на </w:t>
      </w:r>
      <w:r w:rsidR="00C106FA" w:rsidRPr="00E925DD">
        <w:rPr>
          <w:rFonts w:ascii="Times New Roman" w:eastAsia="Times New Roman" w:hAnsi="Times New Roman" w:cs="Times New Roman"/>
          <w:lang w:eastAsia="ru-RU"/>
        </w:rPr>
        <w:t xml:space="preserve">товар </w:t>
      </w:r>
      <w:r w:rsidR="0087110A" w:rsidRPr="00E925DD">
        <w:rPr>
          <w:rFonts w:ascii="Times New Roman" w:eastAsia="Times New Roman" w:hAnsi="Times New Roman" w:cs="Times New Roman"/>
          <w:lang w:eastAsia="ru-RU"/>
        </w:rPr>
        <w:t xml:space="preserve">переходит с момента подписания </w:t>
      </w:r>
      <w:r w:rsidR="00EA0F98" w:rsidRPr="00E925DD">
        <w:rPr>
          <w:rFonts w:ascii="Times New Roman" w:eastAsia="Times New Roman" w:hAnsi="Times New Roman" w:cs="Times New Roman"/>
          <w:lang w:eastAsia="ru-RU"/>
        </w:rPr>
        <w:t xml:space="preserve">Сторонами Акта </w:t>
      </w:r>
      <w:r w:rsidR="00E44BD8" w:rsidRPr="00E925DD">
        <w:rPr>
          <w:rFonts w:ascii="Times New Roman" w:hAnsi="Times New Roman" w:cs="Times New Roman"/>
        </w:rPr>
        <w:t>приемки товаров, работ, услуг</w:t>
      </w:r>
      <w:r w:rsidR="0087110A" w:rsidRPr="00E925DD">
        <w:rPr>
          <w:rFonts w:ascii="Times New Roman" w:eastAsia="Times New Roman" w:hAnsi="Times New Roman" w:cs="Times New Roman"/>
          <w:lang w:eastAsia="ru-RU"/>
        </w:rPr>
        <w:t>.</w:t>
      </w:r>
    </w:p>
    <w:p w14:paraId="6F7E661A" w14:textId="77777777" w:rsidR="0087110A" w:rsidRPr="00E44BD8" w:rsidRDefault="0087110A" w:rsidP="000A34F4">
      <w:pPr>
        <w:widowControl w:val="0"/>
        <w:spacing w:after="0" w:line="240" w:lineRule="auto"/>
        <w:ind w:firstLine="709"/>
        <w:jc w:val="center"/>
        <w:rPr>
          <w:rFonts w:ascii="Times New Roman" w:eastAsia="Times New Roman" w:hAnsi="Times New Roman" w:cs="Times New Roman"/>
          <w:b/>
          <w:bCs/>
          <w:lang w:eastAsia="ru-RU"/>
        </w:rPr>
      </w:pPr>
    </w:p>
    <w:p w14:paraId="2DD8FD36" w14:textId="2BD7A79F" w:rsidR="00273C2B" w:rsidRPr="00E44BD8" w:rsidRDefault="00D00DB2" w:rsidP="00273C2B">
      <w:pPr>
        <w:widowControl w:val="0"/>
        <w:spacing w:after="0" w:line="0" w:lineRule="atLeast"/>
        <w:ind w:firstLine="709"/>
        <w:jc w:val="center"/>
        <w:rPr>
          <w:rFonts w:ascii="Times New Roman" w:eastAsia="Times New Roman" w:hAnsi="Times New Roman" w:cs="Times New Roman"/>
          <w:b/>
          <w:lang w:eastAsia="ru-RU"/>
        </w:rPr>
      </w:pPr>
      <w:r w:rsidRPr="00E44BD8">
        <w:rPr>
          <w:rFonts w:ascii="Times New Roman" w:eastAsia="Times New Roman" w:hAnsi="Times New Roman" w:cs="Times New Roman"/>
          <w:b/>
          <w:lang w:eastAsia="ru-RU"/>
        </w:rPr>
        <w:t>6</w:t>
      </w:r>
      <w:r w:rsidR="00A07833" w:rsidRPr="00E44BD8">
        <w:rPr>
          <w:rFonts w:ascii="Times New Roman" w:eastAsia="Times New Roman" w:hAnsi="Times New Roman" w:cs="Times New Roman"/>
          <w:b/>
          <w:lang w:eastAsia="ru-RU"/>
        </w:rPr>
        <w:t>. ОТВЕТСТВЕННОСТЬ СТОРОН</w:t>
      </w:r>
      <w:r w:rsidR="00C16C7E" w:rsidRPr="00E44BD8">
        <w:rPr>
          <w:rFonts w:ascii="Times New Roman" w:eastAsia="Times New Roman" w:hAnsi="Times New Roman" w:cs="Times New Roman"/>
          <w:b/>
          <w:lang w:eastAsia="ru-RU"/>
        </w:rPr>
        <w:t xml:space="preserve">. </w:t>
      </w:r>
      <w:r w:rsidR="00C16C7E" w:rsidRPr="00E44BD8">
        <w:rPr>
          <w:rFonts w:ascii="Times New Roman" w:eastAsia="Times New Roman" w:hAnsi="Times New Roman" w:cs="Times New Roman"/>
          <w:b/>
          <w:bCs/>
          <w:lang w:eastAsia="ru-RU"/>
        </w:rPr>
        <w:t>АНТИКОРРУПЦИОННАЯ ОГОВОРКА</w:t>
      </w:r>
    </w:p>
    <w:p w14:paraId="55143B67" w14:textId="5B86292C"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  6.1. В случае просрочки исполнения Заказчиком обязательств, предусмотренных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а также в иных случаях неисполнения или ненадлежащего исполнения Заказчиком обязательств, предусмотренных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w:t>
      </w:r>
      <w:r w:rsidR="00C106FA" w:rsidRPr="00E44BD8">
        <w:rPr>
          <w:rFonts w:ascii="Times New Roman" w:eastAsia="Times New Roman" w:hAnsi="Times New Roman" w:cs="Times New Roman"/>
          <w:bCs/>
          <w:lang w:eastAsia="ru-RU"/>
        </w:rPr>
        <w:t>Поставщик</w:t>
      </w:r>
      <w:r w:rsidRPr="00E44BD8">
        <w:rPr>
          <w:rFonts w:ascii="Times New Roman" w:eastAsia="Times New Roman" w:hAnsi="Times New Roman" w:cs="Times New Roman"/>
          <w:lang w:eastAsia="ru-RU"/>
        </w:rPr>
        <w:t xml:space="preserve"> вправе потребовать уплаты пени/штрафа с учетом следующего:</w:t>
      </w:r>
    </w:p>
    <w:p w14:paraId="0437C42D" w14:textId="6751D8D0"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  6.1.1. Пеня начисляется за каждый день просрочки исполнения обязательства, предусмотренного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начиная со дня, следующего после дня истечения установленного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A6D9915" w14:textId="3F0940D7"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  6.1.2. За каждый факт неисполнения Заказчиком обязательств, предусмотренных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за исключением просрочки исполнения обязательств, предусмотренных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устанавливается штраф в размере 1000 (одна тысяча) рублей 00 копеек. </w:t>
      </w:r>
    </w:p>
    <w:p w14:paraId="0996B750" w14:textId="11580AD1"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  6.2. В случае просрочки исполнения </w:t>
      </w:r>
      <w:r w:rsidR="00C106FA" w:rsidRPr="000A309B">
        <w:rPr>
          <w:rFonts w:ascii="Times New Roman" w:eastAsia="Times New Roman" w:hAnsi="Times New Roman" w:cs="Times New Roman"/>
          <w:lang w:eastAsia="ru-RU"/>
        </w:rPr>
        <w:t>Поставщик</w:t>
      </w:r>
      <w:r w:rsidRPr="00E44BD8">
        <w:rPr>
          <w:rFonts w:ascii="Times New Roman" w:eastAsia="Times New Roman" w:hAnsi="Times New Roman" w:cs="Times New Roman"/>
          <w:lang w:eastAsia="ru-RU"/>
        </w:rPr>
        <w:t xml:space="preserve">ом обязательств, предусмотренных </w:t>
      </w:r>
      <w:r w:rsidR="00C16C7E" w:rsidRPr="00E44BD8">
        <w:rPr>
          <w:rFonts w:ascii="Times New Roman" w:eastAsia="Times New Roman" w:hAnsi="Times New Roman" w:cs="Times New Roman"/>
          <w:lang w:eastAsia="ru-RU"/>
        </w:rPr>
        <w:t>Контрактом</w:t>
      </w:r>
      <w:r w:rsidRPr="00E44BD8">
        <w:rPr>
          <w:rFonts w:ascii="Times New Roman" w:eastAsia="Times New Roman" w:hAnsi="Times New Roman" w:cs="Times New Roman"/>
          <w:lang w:eastAsia="ru-RU"/>
        </w:rPr>
        <w:t xml:space="preserve">, а также в иных случаях неисполнения или ненадлежащего исполнения </w:t>
      </w:r>
      <w:r w:rsidR="00C106FA" w:rsidRPr="000A309B">
        <w:rPr>
          <w:rFonts w:ascii="Times New Roman" w:eastAsia="Times New Roman" w:hAnsi="Times New Roman" w:cs="Times New Roman"/>
          <w:lang w:eastAsia="ru-RU"/>
        </w:rPr>
        <w:t>Поставщиком</w:t>
      </w:r>
      <w:r w:rsidRPr="00E44BD8">
        <w:rPr>
          <w:rFonts w:ascii="Times New Roman" w:eastAsia="Times New Roman" w:hAnsi="Times New Roman" w:cs="Times New Roman"/>
          <w:lang w:eastAsia="ru-RU"/>
        </w:rPr>
        <w:t xml:space="preserve"> обязательств, предусмотренных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Заказчик направляет </w:t>
      </w:r>
      <w:r w:rsidR="00C106FA" w:rsidRPr="000A309B">
        <w:rPr>
          <w:rFonts w:ascii="Times New Roman" w:eastAsia="Times New Roman" w:hAnsi="Times New Roman" w:cs="Times New Roman"/>
          <w:lang w:eastAsia="ru-RU"/>
        </w:rPr>
        <w:t>Поставщику</w:t>
      </w:r>
      <w:r w:rsidRPr="00E44BD8">
        <w:rPr>
          <w:rFonts w:ascii="Times New Roman" w:eastAsia="Times New Roman" w:hAnsi="Times New Roman" w:cs="Times New Roman"/>
          <w:lang w:eastAsia="ru-RU"/>
        </w:rPr>
        <w:t xml:space="preserve"> требование об уплате неустоек (штрафов, пени) с учетом следующего:</w:t>
      </w:r>
    </w:p>
    <w:p w14:paraId="76033520" w14:textId="34B05A75"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  6.2.1. За каждый факт неисполнения или ненадлежащего исполнения </w:t>
      </w:r>
      <w:r w:rsidR="00C106FA" w:rsidRPr="000A309B">
        <w:rPr>
          <w:rFonts w:ascii="Times New Roman" w:eastAsia="Times New Roman" w:hAnsi="Times New Roman" w:cs="Times New Roman"/>
          <w:lang w:eastAsia="ru-RU"/>
        </w:rPr>
        <w:t>Поставщиком</w:t>
      </w:r>
      <w:r w:rsidRPr="00E44BD8">
        <w:rPr>
          <w:rFonts w:ascii="Times New Roman" w:eastAsia="Times New Roman" w:hAnsi="Times New Roman" w:cs="Times New Roman"/>
          <w:lang w:eastAsia="ru-RU"/>
        </w:rPr>
        <w:t xml:space="preserve"> обязательств, предусмотренных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за исключением просрочки исполнения обязательств (в том числе гарантийного обязательства), предусмотренных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устанавливается штраф в размере 10% (десяти) процентов цены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а.</w:t>
      </w:r>
    </w:p>
    <w:p w14:paraId="741A0E40" w14:textId="1EC134EA"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  6.2.2. За каждый факт неисполнения или ненадлежащего исполнения </w:t>
      </w:r>
      <w:r w:rsidR="00C106FA" w:rsidRPr="000A309B">
        <w:rPr>
          <w:rFonts w:ascii="Times New Roman" w:eastAsia="Times New Roman" w:hAnsi="Times New Roman" w:cs="Times New Roman"/>
          <w:lang w:eastAsia="ru-RU"/>
        </w:rPr>
        <w:t>Поставщиком</w:t>
      </w:r>
      <w:r w:rsidRPr="00E44BD8">
        <w:rPr>
          <w:rFonts w:ascii="Times New Roman" w:eastAsia="Times New Roman" w:hAnsi="Times New Roman" w:cs="Times New Roman"/>
          <w:lang w:eastAsia="ru-RU"/>
        </w:rPr>
        <w:t xml:space="preserve"> обязательства, предусмотренного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которое не имеет стоимостного выражения (при наличии в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е таких обязательств), </w:t>
      </w:r>
      <w:r w:rsidR="00C106FA" w:rsidRPr="000A309B">
        <w:rPr>
          <w:rFonts w:ascii="Times New Roman" w:eastAsia="Times New Roman" w:hAnsi="Times New Roman" w:cs="Times New Roman"/>
          <w:lang w:eastAsia="ru-RU"/>
        </w:rPr>
        <w:t>Поставщик</w:t>
      </w:r>
      <w:r w:rsidRPr="00E44BD8">
        <w:rPr>
          <w:rFonts w:ascii="Times New Roman" w:eastAsia="Times New Roman" w:hAnsi="Times New Roman" w:cs="Times New Roman"/>
          <w:lang w:eastAsia="ru-RU"/>
        </w:rPr>
        <w:t xml:space="preserve"> уплачивает Заказчику штраф в размере 1000 (одна тысяча) рублей 00 копеек.</w:t>
      </w:r>
    </w:p>
    <w:p w14:paraId="26A19062" w14:textId="3F382C0D"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  6.2.3. Пеня начисляется за каждый день просрочки исполнения </w:t>
      </w:r>
      <w:r w:rsidR="00C106FA" w:rsidRPr="000A309B">
        <w:rPr>
          <w:rFonts w:ascii="Times New Roman" w:eastAsia="Times New Roman" w:hAnsi="Times New Roman" w:cs="Times New Roman"/>
          <w:lang w:eastAsia="ru-RU"/>
        </w:rPr>
        <w:t>Поставщиком</w:t>
      </w:r>
      <w:r w:rsidRPr="00E44BD8">
        <w:rPr>
          <w:rFonts w:ascii="Times New Roman" w:eastAsia="Times New Roman" w:hAnsi="Times New Roman" w:cs="Times New Roman"/>
          <w:lang w:eastAsia="ru-RU"/>
        </w:rPr>
        <w:t xml:space="preserve"> обязательства, предусмотренного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начиная со дня, следующего после дня истечения установленного </w:t>
      </w:r>
      <w:r w:rsidR="00D54079" w:rsidRPr="00E44BD8">
        <w:rPr>
          <w:rFonts w:ascii="Times New Roman" w:eastAsia="Times New Roman" w:hAnsi="Times New Roman" w:cs="Times New Roman"/>
          <w:lang w:eastAsia="ru-RU"/>
        </w:rPr>
        <w:lastRenderedPageBreak/>
        <w:t>Контракт</w:t>
      </w:r>
      <w:r w:rsidRPr="00E44BD8">
        <w:rPr>
          <w:rFonts w:ascii="Times New Roman" w:eastAsia="Times New Roman" w:hAnsi="Times New Roman" w:cs="Times New Roman"/>
          <w:lang w:eastAsia="ru-RU"/>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а уменьшенной на сумму, пропорциональную объему обязательств, предусмотренных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и фактически исполненных </w:t>
      </w:r>
      <w:r w:rsidR="00C106FA" w:rsidRPr="000A309B">
        <w:rPr>
          <w:rFonts w:ascii="Times New Roman" w:eastAsia="Times New Roman" w:hAnsi="Times New Roman" w:cs="Times New Roman"/>
          <w:lang w:eastAsia="ru-RU"/>
        </w:rPr>
        <w:t>Поставщиком</w:t>
      </w:r>
      <w:r w:rsidRPr="00E44BD8">
        <w:rPr>
          <w:rFonts w:ascii="Times New Roman" w:eastAsia="Times New Roman" w:hAnsi="Times New Roman" w:cs="Times New Roman"/>
          <w:lang w:eastAsia="ru-RU"/>
        </w:rPr>
        <w:t>.</w:t>
      </w:r>
    </w:p>
    <w:p w14:paraId="1F2CBF11" w14:textId="6B1AD1D2"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6.3. Общая сумма начисленных штрафов за неисполнение или ненадлежащее исполнение </w:t>
      </w:r>
      <w:r w:rsidR="00C106FA" w:rsidRPr="00E44BD8">
        <w:rPr>
          <w:rFonts w:ascii="Times New Roman" w:eastAsia="Times New Roman" w:hAnsi="Times New Roman" w:cs="Times New Roman"/>
          <w:lang w:eastAsia="ru-RU"/>
        </w:rPr>
        <w:t>Поставщиком</w:t>
      </w:r>
      <w:r w:rsidRPr="00E44BD8">
        <w:rPr>
          <w:rFonts w:ascii="Times New Roman" w:eastAsia="Times New Roman" w:hAnsi="Times New Roman" w:cs="Times New Roman"/>
          <w:lang w:eastAsia="ru-RU"/>
        </w:rPr>
        <w:t xml:space="preserve"> обязательств, предусмотренных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не может превышать цену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а.</w:t>
      </w:r>
    </w:p>
    <w:p w14:paraId="12AAC340" w14:textId="7E4FF6AE"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6.4. Общая сумма начисленных штрафов за ненадлежащее исполнение Заказчиком обязательств, предусмотренных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не может превышать цену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а.</w:t>
      </w:r>
    </w:p>
    <w:p w14:paraId="3C111A15" w14:textId="7F902BB7"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16C7E"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ом, произошло вследствие непреодолимой силы или по вине другой Стороны</w:t>
      </w:r>
    </w:p>
    <w:p w14:paraId="77227B6E" w14:textId="71A0E991"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6.6. Неустойка (пени, штрафы), предусмотренные настоящим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ом, должна быть оплачена Стороной в течение 10 (десяти) календарных дней со дня получения соответствующего требования от другой Стороны.</w:t>
      </w:r>
    </w:p>
    <w:p w14:paraId="00E62912" w14:textId="0291BAC4"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6.7. Заказчик вправе удержать суммы неисполненных </w:t>
      </w:r>
      <w:r w:rsidR="00C106FA" w:rsidRPr="00E44BD8">
        <w:rPr>
          <w:rFonts w:ascii="Times New Roman" w:eastAsia="Times New Roman" w:hAnsi="Times New Roman" w:cs="Times New Roman"/>
          <w:bCs/>
          <w:lang w:eastAsia="ru-RU"/>
        </w:rPr>
        <w:t>Поставщиком</w:t>
      </w:r>
      <w:r w:rsidRPr="00E44BD8">
        <w:rPr>
          <w:rFonts w:ascii="Times New Roman" w:eastAsia="Times New Roman" w:hAnsi="Times New Roman" w:cs="Times New Roman"/>
          <w:lang w:eastAsia="ru-RU"/>
        </w:rPr>
        <w:t xml:space="preserve"> требований об уплате неустоек (штрафов, пеней), предъявленных Заказчиком в соответствии с настоящим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 xml:space="preserve">ом, из суммы, подлежащей оплате </w:t>
      </w:r>
      <w:r w:rsidR="00C106FA" w:rsidRPr="00E44BD8">
        <w:rPr>
          <w:rFonts w:ascii="Times New Roman" w:eastAsia="Times New Roman" w:hAnsi="Times New Roman" w:cs="Times New Roman"/>
          <w:bCs/>
          <w:lang w:eastAsia="ru-RU"/>
        </w:rPr>
        <w:t>Поставщику</w:t>
      </w:r>
      <w:r w:rsidRPr="00E44BD8">
        <w:rPr>
          <w:rFonts w:ascii="Times New Roman" w:eastAsia="Times New Roman" w:hAnsi="Times New Roman" w:cs="Times New Roman"/>
          <w:lang w:eastAsia="ru-RU"/>
        </w:rPr>
        <w:t>.</w:t>
      </w:r>
    </w:p>
    <w:p w14:paraId="18C23FA1" w14:textId="1C33349F"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6.8. При исполнении своих обязательств по настоящему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следующие действия:</w:t>
      </w:r>
    </w:p>
    <w:p w14:paraId="6F0FBDC8" w14:textId="77777777"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6.8.1. Не выплачивать, не предлагать выплатить и не разрешать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9F09323" w14:textId="05D92904"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6.8.2. Не осуществлять действия, квалифицируемые применимым для целей настоящего </w:t>
      </w:r>
      <w:r w:rsidR="00D54079"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D49701F" w14:textId="77777777"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6.8.3. Не совершать иных действий, нарушающих антикоррупционное законодательство Российской Федерации.</w:t>
      </w:r>
    </w:p>
    <w:p w14:paraId="755F16E5" w14:textId="2BD6D9DE" w:rsidR="0087498C" w:rsidRPr="00E44BD8" w:rsidRDefault="0087498C" w:rsidP="0087498C">
      <w:pPr>
        <w:widowControl w:val="0"/>
        <w:spacing w:after="0" w:line="240" w:lineRule="auto"/>
        <w:ind w:right="140" w:firstLine="567"/>
        <w:jc w:val="both"/>
        <w:rPr>
          <w:rFonts w:ascii="Times New Roman" w:eastAsia="Times New Roman" w:hAnsi="Times New Roman" w:cs="Times New Roman"/>
          <w:lang w:eastAsia="ru-RU"/>
        </w:rPr>
      </w:pPr>
      <w:r w:rsidRPr="00E44BD8">
        <w:rPr>
          <w:rFonts w:ascii="Times New Roman" w:eastAsia="Times New Roman" w:hAnsi="Times New Roman" w:cs="Times New Roman"/>
          <w:lang w:eastAsia="ru-RU"/>
        </w:rPr>
        <w:t xml:space="preserve">6.9. Сторона, которой стало известно о фактах нарушения антикоррупционных требований в связи с заключением и исполнением </w:t>
      </w:r>
      <w:r w:rsidR="00C16C7E" w:rsidRPr="00E44BD8">
        <w:rPr>
          <w:rFonts w:ascii="Times New Roman" w:eastAsia="Times New Roman" w:hAnsi="Times New Roman" w:cs="Times New Roman"/>
          <w:lang w:eastAsia="ru-RU"/>
        </w:rPr>
        <w:t>Контракт</w:t>
      </w:r>
      <w:r w:rsidRPr="00E44BD8">
        <w:rPr>
          <w:rFonts w:ascii="Times New Roman" w:eastAsia="Times New Roman" w:hAnsi="Times New Roman" w:cs="Times New Roman"/>
          <w:lang w:eastAsia="ru-RU"/>
        </w:rPr>
        <w:t>а, обязана письменно уведомить об этом другую Сторону в течение 3 (трех) рабочих дней.</w:t>
      </w:r>
    </w:p>
    <w:p w14:paraId="2546763A" w14:textId="77777777" w:rsidR="0087498C" w:rsidRPr="00E44BD8" w:rsidRDefault="0087498C" w:rsidP="00273C2B">
      <w:pPr>
        <w:widowControl w:val="0"/>
        <w:spacing w:after="0" w:line="0" w:lineRule="atLeast"/>
        <w:ind w:firstLine="709"/>
        <w:jc w:val="center"/>
        <w:rPr>
          <w:rFonts w:ascii="Times New Roman" w:eastAsia="Times New Roman" w:hAnsi="Times New Roman" w:cs="Times New Roman"/>
          <w:b/>
          <w:lang w:eastAsia="ru-RU"/>
        </w:rPr>
      </w:pPr>
    </w:p>
    <w:p w14:paraId="253F2B24" w14:textId="341FBAE7" w:rsidR="006A37D1" w:rsidRPr="00E44BD8" w:rsidRDefault="00034C5E" w:rsidP="006F7A05">
      <w:pPr>
        <w:tabs>
          <w:tab w:val="left" w:pos="0"/>
        </w:tabs>
        <w:spacing w:after="0" w:line="0" w:lineRule="atLeast"/>
        <w:jc w:val="center"/>
        <w:rPr>
          <w:rFonts w:ascii="Times New Roman" w:hAnsi="Times New Roman" w:cs="Times New Roman"/>
          <w:b/>
          <w:spacing w:val="-6"/>
        </w:rPr>
      </w:pPr>
      <w:r w:rsidRPr="00E44BD8">
        <w:rPr>
          <w:rFonts w:ascii="Times New Roman" w:hAnsi="Times New Roman" w:cs="Times New Roman"/>
          <w:b/>
          <w:spacing w:val="-6"/>
        </w:rPr>
        <w:t>7</w:t>
      </w:r>
      <w:r w:rsidR="006A37D1" w:rsidRPr="00E44BD8">
        <w:rPr>
          <w:rFonts w:ascii="Times New Roman" w:hAnsi="Times New Roman" w:cs="Times New Roman"/>
          <w:b/>
          <w:spacing w:val="-6"/>
        </w:rPr>
        <w:t>. ОБСТОЯТЕЛЬСТВА НЕПРЕОДОЛИМОЙ СИЛЫ (ФОРС-МАЖОР)</w:t>
      </w:r>
    </w:p>
    <w:p w14:paraId="0366D6A7" w14:textId="2CDBF83D" w:rsidR="006A37D1" w:rsidRPr="00E44BD8" w:rsidRDefault="00034C5E" w:rsidP="006F7A05">
      <w:pPr>
        <w:tabs>
          <w:tab w:val="left" w:pos="0"/>
          <w:tab w:val="right" w:pos="9498"/>
        </w:tabs>
        <w:suppressAutoHyphens/>
        <w:spacing w:after="0" w:line="0" w:lineRule="atLeast"/>
        <w:ind w:firstLine="680"/>
        <w:contextualSpacing/>
        <w:jc w:val="both"/>
        <w:rPr>
          <w:rFonts w:ascii="Times New Roman" w:hAnsi="Times New Roman" w:cs="Times New Roman"/>
        </w:rPr>
      </w:pPr>
      <w:bookmarkStart w:id="3" w:name="dst100730"/>
      <w:bookmarkEnd w:id="3"/>
      <w:r w:rsidRPr="00E44BD8">
        <w:rPr>
          <w:rFonts w:ascii="Times New Roman" w:hAnsi="Times New Roman" w:cs="Times New Roman"/>
        </w:rPr>
        <w:t>7</w:t>
      </w:r>
      <w:r w:rsidR="006A37D1" w:rsidRPr="00E44BD8">
        <w:rPr>
          <w:rFonts w:ascii="Times New Roman" w:hAnsi="Times New Roman" w:cs="Times New Roman"/>
        </w:rPr>
        <w:t>.1.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1B457E97" w14:textId="5F8FBB76" w:rsidR="006A37D1" w:rsidRPr="00E44BD8" w:rsidRDefault="00034C5E" w:rsidP="006F7A05">
      <w:pPr>
        <w:tabs>
          <w:tab w:val="left" w:pos="0"/>
          <w:tab w:val="right" w:pos="9498"/>
        </w:tabs>
        <w:suppressAutoHyphens/>
        <w:spacing w:after="0" w:line="0" w:lineRule="atLeast"/>
        <w:ind w:firstLine="680"/>
        <w:contextualSpacing/>
        <w:jc w:val="both"/>
        <w:rPr>
          <w:rFonts w:ascii="Times New Roman" w:hAnsi="Times New Roman" w:cs="Times New Roman"/>
        </w:rPr>
      </w:pPr>
      <w:bookmarkStart w:id="4" w:name="dst100725"/>
      <w:bookmarkEnd w:id="4"/>
      <w:r w:rsidRPr="00E44BD8">
        <w:rPr>
          <w:rFonts w:ascii="Times New Roman" w:hAnsi="Times New Roman" w:cs="Times New Roman"/>
        </w:rPr>
        <w:t xml:space="preserve">7.2. </w:t>
      </w:r>
      <w:r w:rsidR="006A37D1" w:rsidRPr="00E44BD8">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14:paraId="541629FE" w14:textId="3CF04FB2" w:rsidR="006A37D1" w:rsidRPr="00E44BD8" w:rsidRDefault="00034C5E" w:rsidP="006F7A05">
      <w:pPr>
        <w:tabs>
          <w:tab w:val="left" w:pos="0"/>
          <w:tab w:val="right" w:pos="9498"/>
        </w:tabs>
        <w:suppressAutoHyphens/>
        <w:spacing w:after="0" w:line="0" w:lineRule="atLeast"/>
        <w:ind w:firstLine="680"/>
        <w:contextualSpacing/>
        <w:jc w:val="both"/>
        <w:rPr>
          <w:rFonts w:ascii="Times New Roman" w:hAnsi="Times New Roman" w:cs="Times New Roman"/>
        </w:rPr>
      </w:pPr>
      <w:bookmarkStart w:id="5" w:name="dst100726"/>
      <w:bookmarkEnd w:id="5"/>
      <w:r w:rsidRPr="00E44BD8">
        <w:rPr>
          <w:rFonts w:ascii="Times New Roman" w:hAnsi="Times New Roman" w:cs="Times New Roman"/>
        </w:rPr>
        <w:t>7.3</w:t>
      </w:r>
      <w:r w:rsidR="006A37D1" w:rsidRPr="00E44BD8">
        <w:rPr>
          <w:rFonts w:ascii="Times New Roman" w:hAnsi="Times New Roman" w:cs="Times New Roman"/>
        </w:rPr>
        <w:t>. Сторона, ссылающаяся на обстоятельства непреодолимой силы, обязана в течение 3 (трех) рабочих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7155C585" w14:textId="5C530DAA" w:rsidR="006A37D1" w:rsidRPr="00E44BD8" w:rsidRDefault="00034C5E" w:rsidP="006F7A05">
      <w:pPr>
        <w:tabs>
          <w:tab w:val="left" w:pos="0"/>
          <w:tab w:val="right" w:pos="9498"/>
        </w:tabs>
        <w:suppressAutoHyphens/>
        <w:spacing w:after="0" w:line="0" w:lineRule="atLeast"/>
        <w:ind w:firstLine="680"/>
        <w:contextualSpacing/>
        <w:jc w:val="both"/>
        <w:rPr>
          <w:rFonts w:ascii="Times New Roman" w:hAnsi="Times New Roman" w:cs="Times New Roman"/>
        </w:rPr>
      </w:pPr>
      <w:bookmarkStart w:id="6" w:name="dst100727"/>
      <w:bookmarkEnd w:id="6"/>
      <w:r w:rsidRPr="00E44BD8">
        <w:rPr>
          <w:rFonts w:ascii="Times New Roman" w:hAnsi="Times New Roman" w:cs="Times New Roman"/>
        </w:rPr>
        <w:t xml:space="preserve">7.4. </w:t>
      </w:r>
      <w:r w:rsidR="006A37D1" w:rsidRPr="00E44BD8">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2876DC4" w14:textId="0276E5E2" w:rsidR="006A37D1" w:rsidRPr="00E44BD8" w:rsidRDefault="00034C5E" w:rsidP="006F7A05">
      <w:pPr>
        <w:tabs>
          <w:tab w:val="left" w:pos="0"/>
          <w:tab w:val="right" w:pos="9498"/>
        </w:tabs>
        <w:suppressAutoHyphens/>
        <w:spacing w:after="0" w:line="0" w:lineRule="atLeast"/>
        <w:ind w:firstLine="680"/>
        <w:contextualSpacing/>
        <w:jc w:val="both"/>
        <w:rPr>
          <w:rFonts w:ascii="Times New Roman" w:hAnsi="Times New Roman" w:cs="Times New Roman"/>
        </w:rPr>
      </w:pPr>
      <w:bookmarkStart w:id="7" w:name="dst100728"/>
      <w:bookmarkEnd w:id="7"/>
      <w:r w:rsidRPr="00E44BD8">
        <w:rPr>
          <w:rFonts w:ascii="Times New Roman" w:hAnsi="Times New Roman" w:cs="Times New Roman"/>
        </w:rPr>
        <w:t>7.5</w:t>
      </w:r>
      <w:r w:rsidR="006A37D1" w:rsidRPr="00E44BD8">
        <w:rPr>
          <w:rFonts w:ascii="Times New Roman" w:hAnsi="Times New Roman" w:cs="Times New Roman"/>
        </w:rPr>
        <w:t>.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60467C62" w14:textId="61A3EFA9" w:rsidR="00560B1E" w:rsidRPr="00E44BD8" w:rsidRDefault="00034C5E" w:rsidP="00F71694">
      <w:pPr>
        <w:tabs>
          <w:tab w:val="left" w:pos="720"/>
        </w:tabs>
        <w:autoSpaceDE w:val="0"/>
        <w:autoSpaceDN w:val="0"/>
        <w:adjustRightInd w:val="0"/>
        <w:spacing w:after="0" w:line="0" w:lineRule="atLeast"/>
        <w:ind w:firstLine="680"/>
        <w:jc w:val="both"/>
        <w:rPr>
          <w:rFonts w:ascii="Times New Roman" w:hAnsi="Times New Roman" w:cs="Times New Roman"/>
        </w:rPr>
      </w:pPr>
      <w:bookmarkStart w:id="8" w:name="dst100729"/>
      <w:bookmarkEnd w:id="8"/>
      <w:r w:rsidRPr="00E44BD8">
        <w:rPr>
          <w:rFonts w:ascii="Times New Roman" w:hAnsi="Times New Roman" w:cs="Times New Roman"/>
        </w:rPr>
        <w:t xml:space="preserve">7.6. </w:t>
      </w:r>
      <w:r w:rsidR="006A37D1" w:rsidRPr="00E44BD8">
        <w:rPr>
          <w:rFonts w:ascii="Times New Roman" w:hAnsi="Times New Roman" w:cs="Times New Roman"/>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r w:rsidR="006F7A05" w:rsidRPr="00E44BD8">
        <w:rPr>
          <w:rFonts w:ascii="Times New Roman" w:hAnsi="Times New Roman" w:cs="Times New Roman"/>
        </w:rPr>
        <w:t>.</w:t>
      </w:r>
    </w:p>
    <w:p w14:paraId="71CBE03E" w14:textId="0BE02C6C" w:rsidR="002C5C97" w:rsidRDefault="002C5C97" w:rsidP="006F7A05">
      <w:pPr>
        <w:tabs>
          <w:tab w:val="left" w:pos="720"/>
        </w:tabs>
        <w:autoSpaceDE w:val="0"/>
        <w:autoSpaceDN w:val="0"/>
        <w:adjustRightInd w:val="0"/>
        <w:spacing w:after="0" w:line="0" w:lineRule="atLeast"/>
        <w:ind w:firstLine="680"/>
        <w:jc w:val="both"/>
        <w:rPr>
          <w:rFonts w:ascii="Times New Roman" w:hAnsi="Times New Roman" w:cs="Times New Roman"/>
          <w:spacing w:val="-6"/>
        </w:rPr>
      </w:pPr>
    </w:p>
    <w:p w14:paraId="3214E501" w14:textId="77777777" w:rsidR="00E25551" w:rsidRPr="00E44BD8" w:rsidRDefault="00E25551" w:rsidP="006F7A05">
      <w:pPr>
        <w:tabs>
          <w:tab w:val="left" w:pos="720"/>
        </w:tabs>
        <w:autoSpaceDE w:val="0"/>
        <w:autoSpaceDN w:val="0"/>
        <w:adjustRightInd w:val="0"/>
        <w:spacing w:after="0" w:line="0" w:lineRule="atLeast"/>
        <w:ind w:firstLine="680"/>
        <w:jc w:val="both"/>
        <w:rPr>
          <w:rFonts w:ascii="Times New Roman" w:hAnsi="Times New Roman" w:cs="Times New Roman"/>
          <w:spacing w:val="-6"/>
        </w:rPr>
      </w:pPr>
    </w:p>
    <w:p w14:paraId="0FB916BC" w14:textId="4A038D1B" w:rsidR="006A37D1" w:rsidRPr="00E44BD8" w:rsidRDefault="00034C5E" w:rsidP="006A37D1">
      <w:pPr>
        <w:widowControl w:val="0"/>
        <w:tabs>
          <w:tab w:val="left" w:pos="0"/>
        </w:tabs>
        <w:spacing w:after="0" w:line="240" w:lineRule="auto"/>
        <w:jc w:val="center"/>
        <w:rPr>
          <w:rFonts w:ascii="Times New Roman" w:eastAsia="Courier New" w:hAnsi="Times New Roman" w:cs="Times New Roman"/>
          <w:b/>
          <w:bCs/>
          <w:color w:val="000000"/>
          <w:lang w:eastAsia="ru-RU" w:bidi="ru-RU"/>
        </w:rPr>
      </w:pPr>
      <w:r w:rsidRPr="00E44BD8">
        <w:rPr>
          <w:rFonts w:ascii="Times New Roman" w:eastAsia="Courier New" w:hAnsi="Times New Roman" w:cs="Times New Roman"/>
          <w:b/>
          <w:bCs/>
          <w:color w:val="000000"/>
          <w:lang w:eastAsia="ru-RU" w:bidi="ru-RU"/>
        </w:rPr>
        <w:t>8</w:t>
      </w:r>
      <w:r w:rsidR="006A37D1" w:rsidRPr="00E44BD8">
        <w:rPr>
          <w:rFonts w:ascii="Times New Roman" w:eastAsia="Courier New" w:hAnsi="Times New Roman" w:cs="Times New Roman"/>
          <w:b/>
          <w:bCs/>
          <w:color w:val="000000"/>
          <w:lang w:eastAsia="ru-RU" w:bidi="ru-RU"/>
        </w:rPr>
        <w:t xml:space="preserve">. </w:t>
      </w:r>
      <w:r w:rsidR="00C16C7E" w:rsidRPr="00E44BD8">
        <w:rPr>
          <w:rFonts w:ascii="Times New Roman" w:hAnsi="Times New Roman" w:cs="Times New Roman"/>
          <w:b/>
          <w:bCs/>
        </w:rPr>
        <w:t xml:space="preserve">ДЕЙСТВИЕ </w:t>
      </w:r>
      <w:r w:rsidR="00D341EC" w:rsidRPr="00E44BD8">
        <w:rPr>
          <w:rFonts w:ascii="Times New Roman" w:hAnsi="Times New Roman" w:cs="Times New Roman"/>
          <w:b/>
          <w:bCs/>
        </w:rPr>
        <w:t>КОНТРАКТА</w:t>
      </w:r>
    </w:p>
    <w:p w14:paraId="1F52556E" w14:textId="5085868B" w:rsidR="00C16C7E" w:rsidRPr="00E44BD8" w:rsidRDefault="00034C5E" w:rsidP="006A37D1">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lastRenderedPageBreak/>
        <w:t>8</w:t>
      </w:r>
      <w:r w:rsidR="006A37D1" w:rsidRPr="00E44BD8">
        <w:rPr>
          <w:rFonts w:ascii="Times New Roman" w:eastAsia="Courier New" w:hAnsi="Times New Roman" w:cs="Times New Roman"/>
          <w:color w:val="000000"/>
          <w:lang w:eastAsia="ru-RU" w:bidi="ru-RU"/>
        </w:rPr>
        <w:t xml:space="preserve">.1. </w:t>
      </w:r>
      <w:r w:rsidR="00C16C7E" w:rsidRPr="00E44BD8">
        <w:rPr>
          <w:rFonts w:ascii="Times New Roman" w:eastAsia="Courier New" w:hAnsi="Times New Roman" w:cs="Times New Roman"/>
          <w:color w:val="000000"/>
          <w:lang w:eastAsia="ru-RU" w:bidi="ru-RU"/>
        </w:rPr>
        <w:t>Контракт вступает в силу с момента подписания сто</w:t>
      </w:r>
      <w:r w:rsidR="00FF7946" w:rsidRPr="00E44BD8">
        <w:rPr>
          <w:rFonts w:ascii="Times New Roman" w:eastAsia="Courier New" w:hAnsi="Times New Roman" w:cs="Times New Roman"/>
          <w:color w:val="000000"/>
          <w:lang w:eastAsia="ru-RU" w:bidi="ru-RU"/>
        </w:rPr>
        <w:t>ронами и действует до 31.12.202</w:t>
      </w:r>
      <w:r w:rsidR="000A309B">
        <w:rPr>
          <w:rFonts w:ascii="Times New Roman" w:eastAsia="Courier New" w:hAnsi="Times New Roman" w:cs="Times New Roman"/>
          <w:color w:val="000000"/>
          <w:lang w:eastAsia="ru-RU" w:bidi="ru-RU"/>
        </w:rPr>
        <w:t>6</w:t>
      </w:r>
      <w:r w:rsidR="00C16C7E" w:rsidRPr="00E44BD8">
        <w:rPr>
          <w:rFonts w:ascii="Times New Roman" w:eastAsia="Courier New" w:hAnsi="Times New Roman" w:cs="Times New Roman"/>
          <w:color w:val="000000"/>
          <w:lang w:eastAsia="ru-RU" w:bidi="ru-RU"/>
        </w:rPr>
        <w:t xml:space="preserve"> года, а в части осуществления расчетов по Контракту и ответственности Сторон - до полного исполнения Сторонами взаимных обязательств.</w:t>
      </w:r>
    </w:p>
    <w:p w14:paraId="5DD5E1D7" w14:textId="3E56CEE8" w:rsidR="00C16C7E" w:rsidRPr="00E44BD8" w:rsidRDefault="00034C5E" w:rsidP="006A37D1">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8.2. </w:t>
      </w:r>
      <w:r w:rsidR="00C16C7E" w:rsidRPr="00E44BD8">
        <w:rPr>
          <w:rFonts w:ascii="Times New Roman" w:eastAsia="Courier New" w:hAnsi="Times New Roman" w:cs="Times New Roman"/>
          <w:color w:val="000000"/>
          <w:lang w:eastAsia="ru-RU" w:bidi="ru-RU"/>
        </w:rPr>
        <w:t>Изменение существенных условий Контракта при его исполнении не допускается, за исключением их изменения по соглашению Сторон в случаях, установленных действующим законодательством Российской Федерации.</w:t>
      </w:r>
    </w:p>
    <w:p w14:paraId="4FB44CB2" w14:textId="1431ABE3" w:rsidR="00C16C7E" w:rsidRPr="00E44BD8" w:rsidRDefault="00034C5E" w:rsidP="006A37D1">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8.3. </w:t>
      </w:r>
      <w:r w:rsidR="00C16C7E" w:rsidRPr="00E44BD8">
        <w:rPr>
          <w:rFonts w:ascii="Times New Roman" w:eastAsia="Courier New" w:hAnsi="Times New Roman" w:cs="Times New Roman"/>
          <w:color w:val="000000"/>
          <w:lang w:eastAsia="ru-RU" w:bidi="ru-RU"/>
        </w:rPr>
        <w:t xml:space="preserve">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При расторжении </w:t>
      </w:r>
      <w:r w:rsidR="00BA0587" w:rsidRPr="00E44BD8">
        <w:rPr>
          <w:rFonts w:ascii="Times New Roman" w:eastAsia="Courier New" w:hAnsi="Times New Roman" w:cs="Times New Roman"/>
          <w:color w:val="000000"/>
          <w:lang w:eastAsia="ru-RU" w:bidi="ru-RU"/>
        </w:rPr>
        <w:t>Контракта</w:t>
      </w:r>
      <w:r w:rsidR="00C16C7E" w:rsidRPr="00E44BD8">
        <w:rPr>
          <w:rFonts w:ascii="Times New Roman" w:eastAsia="Courier New" w:hAnsi="Times New Roman" w:cs="Times New Roman"/>
          <w:color w:val="000000"/>
          <w:lang w:eastAsia="ru-RU" w:bidi="ru-RU"/>
        </w:rPr>
        <w:t xml:space="preserve"> по соглашению Сторон Стороны должны произвести полные взаиморасчеты.</w:t>
      </w:r>
    </w:p>
    <w:p w14:paraId="3F14F2AA" w14:textId="79DA82CA" w:rsidR="00C16C7E" w:rsidRPr="00E44BD8" w:rsidRDefault="00034C5E" w:rsidP="006A37D1">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8.4. </w:t>
      </w:r>
      <w:r w:rsidR="00C16C7E" w:rsidRPr="00E44BD8">
        <w:rPr>
          <w:rFonts w:ascii="Times New Roman" w:eastAsia="Courier New" w:hAnsi="Times New Roman" w:cs="Times New Roman"/>
          <w:color w:val="000000"/>
          <w:lang w:eastAsia="ru-RU" w:bidi="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предусмотренном статьей 95 Закона</w:t>
      </w:r>
    </w:p>
    <w:p w14:paraId="5A3F8F21" w14:textId="6AF02F19" w:rsidR="00C16C7E" w:rsidRPr="00E44BD8" w:rsidRDefault="00034C5E" w:rsidP="006A37D1">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8.5. </w:t>
      </w:r>
      <w:r w:rsidR="00C106FA" w:rsidRPr="00535D99">
        <w:rPr>
          <w:rFonts w:ascii="Times New Roman" w:eastAsia="Courier New" w:hAnsi="Times New Roman" w:cs="Times New Roman"/>
          <w:color w:val="000000"/>
          <w:lang w:eastAsia="ru-RU" w:bidi="ru-RU"/>
        </w:rPr>
        <w:t>Поставщик</w:t>
      </w:r>
      <w:r w:rsidRPr="00E44BD8">
        <w:rPr>
          <w:rFonts w:ascii="Times New Roman" w:eastAsia="Courier New" w:hAnsi="Times New Roman" w:cs="Times New Roman"/>
          <w:color w:val="000000"/>
          <w:lang w:eastAsia="ru-RU" w:bidi="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предусмотренном статьей 95 Закона.</w:t>
      </w:r>
    </w:p>
    <w:p w14:paraId="35F1BF21" w14:textId="40FC7229" w:rsidR="00034C5E" w:rsidRDefault="00034C5E" w:rsidP="006A37D1">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8.6. Прекращение действия настоящего Контракта (в том числе расторжение по соглашению Сторон) не освобождает Стороны от ответственности за его нарушение.</w:t>
      </w:r>
    </w:p>
    <w:p w14:paraId="2FB46F54" w14:textId="77777777" w:rsidR="00535D99" w:rsidRPr="00E44BD8" w:rsidRDefault="00535D99" w:rsidP="006A37D1">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p>
    <w:p w14:paraId="2E581CB0" w14:textId="3F4CE426" w:rsidR="00034C5E" w:rsidRPr="00E44BD8" w:rsidRDefault="00135A15" w:rsidP="00034C5E">
      <w:pPr>
        <w:widowControl w:val="0"/>
        <w:tabs>
          <w:tab w:val="left" w:pos="0"/>
          <w:tab w:val="right" w:pos="9498"/>
        </w:tabs>
        <w:suppressAutoHyphens/>
        <w:spacing w:after="0" w:line="0" w:lineRule="atLeast"/>
        <w:ind w:firstLine="680"/>
        <w:contextualSpacing/>
        <w:jc w:val="center"/>
        <w:rPr>
          <w:rFonts w:ascii="Times New Roman" w:eastAsia="Courier New" w:hAnsi="Times New Roman" w:cs="Times New Roman"/>
          <w:b/>
          <w:color w:val="000000"/>
          <w:lang w:eastAsia="ru-RU" w:bidi="ru-RU"/>
        </w:rPr>
      </w:pPr>
      <w:r w:rsidRPr="00E44BD8">
        <w:rPr>
          <w:rFonts w:ascii="Times New Roman" w:eastAsia="Courier New" w:hAnsi="Times New Roman" w:cs="Times New Roman"/>
          <w:b/>
          <w:color w:val="000000"/>
          <w:lang w:eastAsia="ru-RU" w:bidi="ru-RU"/>
        </w:rPr>
        <w:t>9</w:t>
      </w:r>
      <w:r w:rsidR="00034C5E" w:rsidRPr="00E44BD8">
        <w:rPr>
          <w:rFonts w:ascii="Times New Roman" w:eastAsia="Courier New" w:hAnsi="Times New Roman" w:cs="Times New Roman"/>
          <w:b/>
          <w:color w:val="000000"/>
          <w:lang w:eastAsia="ru-RU" w:bidi="ru-RU"/>
        </w:rPr>
        <w:t>. ЗАКЛЮЧИТЕЛЬНЫЕ ПОЛОЖЕНИЯ</w:t>
      </w:r>
    </w:p>
    <w:p w14:paraId="4AA9D8C1" w14:textId="480AAC51" w:rsidR="006A37D1" w:rsidRPr="00E44BD8" w:rsidRDefault="00135A15" w:rsidP="006A37D1">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9.1. </w:t>
      </w:r>
      <w:r w:rsidR="006A37D1" w:rsidRPr="00E44BD8">
        <w:rPr>
          <w:rFonts w:ascii="Times New Roman" w:eastAsia="Courier New" w:hAnsi="Times New Roman" w:cs="Times New Roman"/>
          <w:color w:val="000000"/>
          <w:lang w:eastAsia="ru-RU" w:bidi="ru-RU"/>
        </w:rPr>
        <w:t>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разрешаются Сторонами с соблюдением досудебного (претензионного) порядка урегулирования споров. Срок рассмотрения претензии – 10 (десять) календарных дней с момента получения претензии. 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 в порядке, предусмотренном действующим законодательством Российской Федерации.</w:t>
      </w:r>
    </w:p>
    <w:p w14:paraId="04EB43AB" w14:textId="6C4B17C1" w:rsidR="00034C5E" w:rsidRPr="00E44BD8" w:rsidRDefault="00135A15" w:rsidP="006A37D1">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9.2. </w:t>
      </w:r>
      <w:r w:rsidR="00034C5E" w:rsidRPr="00E44BD8">
        <w:rPr>
          <w:rFonts w:ascii="Times New Roman" w:eastAsia="Courier New" w:hAnsi="Times New Roman" w:cs="Times New Roman"/>
          <w:color w:val="000000"/>
          <w:lang w:eastAsia="ru-RU" w:bidi="ru-RU"/>
        </w:rPr>
        <w:t xml:space="preserve">При исполнении Контракта не допускается перемена </w:t>
      </w:r>
      <w:r w:rsidR="00C106FA" w:rsidRPr="00105128">
        <w:rPr>
          <w:rFonts w:ascii="Times New Roman" w:eastAsia="Courier New" w:hAnsi="Times New Roman" w:cs="Times New Roman"/>
          <w:color w:val="000000"/>
          <w:lang w:eastAsia="ru-RU" w:bidi="ru-RU"/>
        </w:rPr>
        <w:t>Поставщика</w:t>
      </w:r>
      <w:r w:rsidR="00034C5E" w:rsidRPr="00E44BD8">
        <w:rPr>
          <w:rFonts w:ascii="Times New Roman" w:eastAsia="Courier New" w:hAnsi="Times New Roman" w:cs="Times New Roman"/>
          <w:color w:val="000000"/>
          <w:lang w:eastAsia="ru-RU" w:bidi="ru-RU"/>
        </w:rPr>
        <w:t xml:space="preserve">, за исключением случаев, если новый </w:t>
      </w:r>
      <w:r w:rsidR="00C106FA" w:rsidRPr="00105128">
        <w:rPr>
          <w:rFonts w:ascii="Times New Roman" w:eastAsia="Courier New" w:hAnsi="Times New Roman" w:cs="Times New Roman"/>
          <w:color w:val="000000"/>
          <w:lang w:eastAsia="ru-RU" w:bidi="ru-RU"/>
        </w:rPr>
        <w:t>поставщик</w:t>
      </w:r>
      <w:r w:rsidR="00034C5E" w:rsidRPr="00E44BD8">
        <w:rPr>
          <w:rFonts w:ascii="Times New Roman" w:eastAsia="Courier New" w:hAnsi="Times New Roman" w:cs="Times New Roman"/>
          <w:color w:val="000000"/>
          <w:lang w:eastAsia="ru-RU" w:bidi="ru-RU"/>
        </w:rPr>
        <w:t xml:space="preserve"> является правопреемником </w:t>
      </w:r>
      <w:r w:rsidR="00C106FA" w:rsidRPr="00105128">
        <w:rPr>
          <w:rFonts w:ascii="Times New Roman" w:eastAsia="Courier New" w:hAnsi="Times New Roman" w:cs="Times New Roman"/>
          <w:color w:val="000000"/>
          <w:lang w:eastAsia="ru-RU" w:bidi="ru-RU"/>
        </w:rPr>
        <w:t>Поставщика</w:t>
      </w:r>
      <w:r w:rsidR="00034C5E" w:rsidRPr="00E44BD8">
        <w:rPr>
          <w:rFonts w:ascii="Times New Roman" w:eastAsia="Courier New" w:hAnsi="Times New Roman" w:cs="Times New Roman"/>
          <w:color w:val="000000"/>
          <w:lang w:eastAsia="ru-RU" w:bidi="ru-RU"/>
        </w:rPr>
        <w:t xml:space="preserve"> по настоящему Контракту вследствие реорганизации юридического лица в форме преобразования, слияния или присоединения</w:t>
      </w:r>
    </w:p>
    <w:p w14:paraId="0FE56A76" w14:textId="02976150" w:rsidR="00034C5E" w:rsidRPr="00E44BD8" w:rsidRDefault="00135A15" w:rsidP="006A37D1">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9.3. </w:t>
      </w:r>
      <w:r w:rsidR="00034C5E" w:rsidRPr="00E44BD8">
        <w:rPr>
          <w:rFonts w:ascii="Times New Roman" w:eastAsia="Courier New" w:hAnsi="Times New Roman" w:cs="Times New Roman"/>
          <w:color w:val="000000"/>
          <w:lang w:eastAsia="ru-RU" w:bidi="ru-RU"/>
        </w:rPr>
        <w:t>Во всем, что не предусмотрено Контрактом, Стороны руководствуются законодательством Российской Федерации</w:t>
      </w:r>
      <w:r w:rsidR="00BA0587" w:rsidRPr="00E44BD8">
        <w:rPr>
          <w:rFonts w:ascii="Times New Roman" w:eastAsia="Courier New" w:hAnsi="Times New Roman" w:cs="Times New Roman"/>
          <w:color w:val="000000"/>
          <w:lang w:eastAsia="ru-RU" w:bidi="ru-RU"/>
        </w:rPr>
        <w:t>.</w:t>
      </w:r>
    </w:p>
    <w:p w14:paraId="70ED2F44" w14:textId="57D47C49" w:rsidR="006A37D1" w:rsidRPr="00E44BD8" w:rsidRDefault="00135A15" w:rsidP="00105128">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9.4. </w:t>
      </w:r>
      <w:r w:rsidR="00034C5E" w:rsidRPr="00E44BD8">
        <w:rPr>
          <w:rFonts w:ascii="Times New Roman" w:eastAsia="Courier New" w:hAnsi="Times New Roman" w:cs="Times New Roman"/>
          <w:color w:val="000000"/>
          <w:lang w:eastAsia="ru-RU" w:bidi="ru-RU"/>
        </w:rPr>
        <w:t>Стороны обязаны в течение 3 (трех) рабочих дней сообщать друг другу об изменении своего места нахождения, почтового адреса, номеров телефонов и банковских реквизитов. Сторона, не исполнившая указанное требование, несет риск наступления неблагоприятных последствий.</w:t>
      </w:r>
    </w:p>
    <w:p w14:paraId="1538949A" w14:textId="77777777" w:rsidR="00D44E7E" w:rsidRDefault="00135A15" w:rsidP="00105128">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9.5. </w:t>
      </w:r>
      <w:r w:rsidR="0041341B" w:rsidRPr="00E44BD8">
        <w:rPr>
          <w:rFonts w:ascii="Times New Roman" w:eastAsia="Courier New" w:hAnsi="Times New Roman" w:cs="Times New Roman"/>
          <w:color w:val="000000"/>
          <w:lang w:eastAsia="ru-RU" w:bidi="ru-RU"/>
        </w:rPr>
        <w:t xml:space="preserve">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 направленными с электронной почты Заказчика, указанной в реквизитах Сторон настоящего Контракта, на электронную почту </w:t>
      </w:r>
      <w:r w:rsidR="00974EC4" w:rsidRPr="00105128">
        <w:rPr>
          <w:rFonts w:ascii="Times New Roman" w:eastAsia="Courier New" w:hAnsi="Times New Roman" w:cs="Times New Roman"/>
          <w:color w:val="000000"/>
          <w:lang w:eastAsia="ru-RU" w:bidi="ru-RU"/>
        </w:rPr>
        <w:t>Поставщика</w:t>
      </w:r>
      <w:r w:rsidR="0041341B" w:rsidRPr="00E44BD8">
        <w:rPr>
          <w:rFonts w:ascii="Times New Roman" w:eastAsia="Courier New" w:hAnsi="Times New Roman" w:cs="Times New Roman"/>
          <w:color w:val="000000"/>
          <w:lang w:eastAsia="ru-RU" w:bidi="ru-RU"/>
        </w:rPr>
        <w:t xml:space="preserve">, указанную в реквизитах Сторон Контракта, а также в обратную сторону, с электронной почты </w:t>
      </w:r>
      <w:r w:rsidR="00974EC4" w:rsidRPr="00105128">
        <w:rPr>
          <w:rFonts w:ascii="Times New Roman" w:eastAsia="Courier New" w:hAnsi="Times New Roman" w:cs="Times New Roman"/>
          <w:color w:val="000000"/>
          <w:lang w:eastAsia="ru-RU" w:bidi="ru-RU"/>
        </w:rPr>
        <w:t>Поставщика</w:t>
      </w:r>
      <w:r w:rsidR="0041341B" w:rsidRPr="00E44BD8">
        <w:rPr>
          <w:rFonts w:ascii="Times New Roman" w:eastAsia="Courier New" w:hAnsi="Times New Roman" w:cs="Times New Roman"/>
          <w:color w:val="000000"/>
          <w:lang w:eastAsia="ru-RU" w:bidi="ru-RU"/>
        </w:rPr>
        <w:t xml:space="preserve">, указанной в реквизитах Сторон настоящего Контракта на электронную почту Заказчика, указанную в реквизитах Сторон Контракта, т.к. только сами Стороны и уполномоченные лица имеют доступ к электронной почте по логину и паролю. </w:t>
      </w:r>
    </w:p>
    <w:p w14:paraId="1EF01E61" w14:textId="22B1ACA2" w:rsidR="0041341B" w:rsidRDefault="0041341B" w:rsidP="00105128">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Данное положение не относится к таким документам, как дополнения и изменения к Контракту, акты сдачи-приемки оказанных услуг, счета, УПД, счета-фактуры, уведомление об одностороннем расторжении Контракта, которые имеют юридическую силу только в письменной форме на бумажных носителях.</w:t>
      </w:r>
    </w:p>
    <w:p w14:paraId="16B830B9" w14:textId="3A06D3D1" w:rsidR="00D44E7E" w:rsidRPr="00D44E7E" w:rsidRDefault="00D44E7E" w:rsidP="00105128">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D44E7E">
        <w:rPr>
          <w:rFonts w:ascii="Times New Roman" w:eastAsia="Courier New" w:hAnsi="Times New Roman" w:cs="Times New Roman"/>
          <w:color w:val="000000"/>
          <w:lang w:eastAsia="ru-RU" w:bidi="ru-RU"/>
        </w:rPr>
        <w:t>9.6. Обмен счетами, счетами-фактурам</w:t>
      </w:r>
      <w:r w:rsidR="00416FFB">
        <w:rPr>
          <w:rFonts w:ascii="Times New Roman" w:eastAsia="Courier New" w:hAnsi="Times New Roman" w:cs="Times New Roman"/>
          <w:color w:val="000000"/>
          <w:lang w:eastAsia="ru-RU" w:bidi="ru-RU"/>
        </w:rPr>
        <w:t xml:space="preserve">и, товарными накладными, актами, дополнительными соглашениями </w:t>
      </w:r>
      <w:r w:rsidRPr="00D44E7E">
        <w:rPr>
          <w:rFonts w:ascii="Times New Roman" w:eastAsia="Courier New" w:hAnsi="Times New Roman" w:cs="Times New Roman"/>
          <w:color w:val="000000"/>
          <w:lang w:eastAsia="ru-RU" w:bidi="ru-RU"/>
        </w:rPr>
        <w:t>возможен в электронном виде по телекоммуникационным каналам связи через системы электронного документооборота (</w:t>
      </w:r>
      <w:r w:rsidR="00105128">
        <w:rPr>
          <w:rFonts w:ascii="Times New Roman" w:eastAsia="Courier New" w:hAnsi="Times New Roman" w:cs="Times New Roman"/>
          <w:color w:val="000000"/>
          <w:lang w:eastAsia="ru-RU" w:bidi="ru-RU"/>
        </w:rPr>
        <w:t>далее - Система), обеспечивающие</w:t>
      </w:r>
      <w:r w:rsidRPr="00D44E7E">
        <w:rPr>
          <w:rFonts w:ascii="Times New Roman" w:eastAsia="Courier New" w:hAnsi="Times New Roman" w:cs="Times New Roman"/>
          <w:color w:val="000000"/>
          <w:lang w:eastAsia="ru-RU" w:bidi="ru-RU"/>
        </w:rPr>
        <w:t xml:space="preserve"> обмен открытой и конфиденциальной информацией.</w:t>
      </w:r>
    </w:p>
    <w:p w14:paraId="3331D57E" w14:textId="77777777" w:rsidR="00D44E7E" w:rsidRPr="00D44E7E" w:rsidRDefault="00D44E7E" w:rsidP="00105128">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D44E7E">
        <w:rPr>
          <w:rFonts w:ascii="Times New Roman" w:eastAsia="Courier New" w:hAnsi="Times New Roman" w:cs="Times New Roman"/>
          <w:color w:val="000000"/>
          <w:lang w:eastAsia="ru-RU" w:bidi="ru-RU"/>
        </w:rPr>
        <w:t>9.7.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(далее - усиленная электронная подпись) уполномоченных лиц Сторон.</w:t>
      </w:r>
    </w:p>
    <w:p w14:paraId="19D803AA" w14:textId="77777777" w:rsidR="00D44E7E" w:rsidRPr="00D44E7E" w:rsidRDefault="00D44E7E" w:rsidP="00105128">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D44E7E">
        <w:rPr>
          <w:rFonts w:ascii="Times New Roman" w:eastAsia="Courier New" w:hAnsi="Times New Roman" w:cs="Times New Roman"/>
          <w:color w:val="000000"/>
          <w:lang w:eastAsia="ru-RU" w:bidi="ru-RU"/>
        </w:rPr>
        <w:t xml:space="preserve">9.8. Датой направления принимающей Стороне электронных документов считается дата поступления электронного документа в Систему. Электронный документ считается направленным, при </w:t>
      </w:r>
      <w:r w:rsidRPr="00D44E7E">
        <w:rPr>
          <w:rFonts w:ascii="Times New Roman" w:eastAsia="Courier New" w:hAnsi="Times New Roman" w:cs="Times New Roman"/>
          <w:color w:val="000000"/>
          <w:lang w:eastAsia="ru-RU" w:bidi="ru-RU"/>
        </w:rPr>
        <w:lastRenderedPageBreak/>
        <w:t>условии, что отправляющей Стороне пришло извещение от принимающей Стороны о получении электронного документа, подписанное усиленной электронной подписью уполномоченного лица принимающей Стороны.</w:t>
      </w:r>
    </w:p>
    <w:p w14:paraId="0F114FC7" w14:textId="77777777" w:rsidR="00D44E7E" w:rsidRPr="00D44E7E" w:rsidRDefault="00D44E7E" w:rsidP="00105128">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D44E7E">
        <w:rPr>
          <w:rFonts w:ascii="Times New Roman" w:eastAsia="Courier New" w:hAnsi="Times New Roman" w:cs="Times New Roman"/>
          <w:color w:val="000000"/>
          <w:lang w:eastAsia="ru-RU" w:bidi="ru-RU"/>
        </w:rPr>
        <w:t>9.9.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14:paraId="262E2F8E" w14:textId="59AFE6B0" w:rsidR="00D44E7E" w:rsidRPr="00D44E7E" w:rsidRDefault="00D44E7E" w:rsidP="00105128">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sidRPr="00D44E7E">
        <w:rPr>
          <w:rFonts w:ascii="Times New Roman" w:eastAsia="Courier New" w:hAnsi="Times New Roman" w:cs="Times New Roman"/>
          <w:color w:val="000000"/>
          <w:lang w:eastAsia="ru-RU" w:bidi="ru-RU"/>
        </w:rPr>
        <w:t xml:space="preserve">9.10.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w:t>
      </w:r>
      <w:r w:rsidR="00105128" w:rsidRPr="00105128">
        <w:rPr>
          <w:rFonts w:ascii="Times New Roman" w:eastAsia="Courier New" w:hAnsi="Times New Roman" w:cs="Times New Roman"/>
          <w:color w:val="000000"/>
          <w:lang w:eastAsia="ru-RU" w:bidi="ru-RU"/>
        </w:rPr>
        <w:t>Контракт</w:t>
      </w:r>
      <w:r w:rsidRPr="00D44E7E">
        <w:rPr>
          <w:rFonts w:ascii="Times New Roman" w:eastAsia="Courier New" w:hAnsi="Times New Roman" w:cs="Times New Roman"/>
          <w:color w:val="000000"/>
          <w:lang w:eastAsia="ru-RU" w:bidi="ru-RU"/>
        </w:rPr>
        <w:t>а.</w:t>
      </w:r>
    </w:p>
    <w:p w14:paraId="29FFEC32" w14:textId="5820571A" w:rsidR="00034C5E" w:rsidRPr="00E44BD8" w:rsidRDefault="00105128" w:rsidP="00105128">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9.11</w:t>
      </w:r>
      <w:r w:rsidR="00135A15" w:rsidRPr="00E44BD8">
        <w:rPr>
          <w:rFonts w:ascii="Times New Roman" w:eastAsia="Courier New" w:hAnsi="Times New Roman" w:cs="Times New Roman"/>
          <w:color w:val="000000"/>
          <w:lang w:eastAsia="ru-RU" w:bidi="ru-RU"/>
        </w:rPr>
        <w:t xml:space="preserve">. </w:t>
      </w:r>
      <w:r w:rsidR="00034C5E" w:rsidRPr="00E44BD8">
        <w:rPr>
          <w:rFonts w:ascii="Times New Roman" w:eastAsia="Courier New" w:hAnsi="Times New Roman" w:cs="Times New Roman"/>
          <w:color w:val="000000"/>
          <w:lang w:eastAsia="ru-RU" w:bidi="ru-RU"/>
        </w:rPr>
        <w:t>Документы направляются по электронным адресам, указанным в разделе 10 настоящего Контракта</w:t>
      </w:r>
      <w:r w:rsidR="00551ACF" w:rsidRPr="00E44BD8">
        <w:rPr>
          <w:rFonts w:ascii="Times New Roman" w:eastAsia="Courier New" w:hAnsi="Times New Roman" w:cs="Times New Roman"/>
          <w:color w:val="000000"/>
          <w:lang w:eastAsia="ru-RU" w:bidi="ru-RU"/>
        </w:rPr>
        <w:t>.</w:t>
      </w:r>
    </w:p>
    <w:p w14:paraId="6212EAFD" w14:textId="49371B15" w:rsidR="006A37D1" w:rsidRPr="00E44BD8" w:rsidRDefault="00105128" w:rsidP="002C5C97">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9.12</w:t>
      </w:r>
      <w:r w:rsidR="00034C5E" w:rsidRPr="00E44BD8">
        <w:rPr>
          <w:rFonts w:ascii="Times New Roman" w:eastAsia="Courier New" w:hAnsi="Times New Roman" w:cs="Times New Roman"/>
          <w:color w:val="000000"/>
          <w:lang w:eastAsia="ru-RU" w:bidi="ru-RU"/>
        </w:rPr>
        <w:t xml:space="preserve">. Контактное лицо Заказчика по настоящему Контракту: </w:t>
      </w:r>
      <w:r w:rsidR="00FB735D" w:rsidRPr="00FB735D">
        <w:rPr>
          <w:rFonts w:ascii="Times New Roman" w:eastAsia="Courier New" w:hAnsi="Times New Roman" w:cs="Times New Roman"/>
          <w:color w:val="000000"/>
          <w:lang w:eastAsia="ru-RU" w:bidi="ru-RU"/>
        </w:rPr>
        <w:t>Денис Николаевич Кувшинов kuvshinov.dn@lucaclinic</w:t>
      </w:r>
      <w:r w:rsidR="009251C4">
        <w:rPr>
          <w:rFonts w:ascii="Times New Roman" w:eastAsia="Courier New" w:hAnsi="Times New Roman" w:cs="Times New Roman"/>
          <w:color w:val="000000"/>
          <w:lang w:eastAsia="ru-RU" w:bidi="ru-RU"/>
        </w:rPr>
        <w:t xml:space="preserve">, </w:t>
      </w:r>
      <w:hyperlink r:id="rId8" w:history="1">
        <w:r w:rsidR="009251C4" w:rsidRPr="00105128">
          <w:rPr>
            <w:rFonts w:ascii="Times New Roman" w:eastAsia="Courier New" w:hAnsi="Times New Roman" w:cs="Times New Roman"/>
            <w:color w:val="000000"/>
            <w:lang w:eastAsia="ru-RU" w:bidi="ru-RU"/>
          </w:rPr>
          <w:t>info@lucaclinic.ru</w:t>
        </w:r>
      </w:hyperlink>
    </w:p>
    <w:p w14:paraId="5F245D67" w14:textId="77777777" w:rsidR="00105128" w:rsidRDefault="00105128" w:rsidP="00105128">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9.13</w:t>
      </w:r>
      <w:r w:rsidR="00135A15" w:rsidRPr="00E44BD8">
        <w:rPr>
          <w:rFonts w:ascii="Times New Roman" w:eastAsia="Courier New" w:hAnsi="Times New Roman" w:cs="Times New Roman"/>
          <w:color w:val="000000"/>
          <w:lang w:eastAsia="ru-RU" w:bidi="ru-RU"/>
        </w:rPr>
        <w:t>.</w:t>
      </w:r>
      <w:r w:rsidR="00034C5E" w:rsidRPr="00E44BD8">
        <w:rPr>
          <w:rFonts w:ascii="Times New Roman" w:eastAsia="Courier New" w:hAnsi="Times New Roman" w:cs="Times New Roman"/>
          <w:color w:val="000000"/>
          <w:lang w:eastAsia="ru-RU" w:bidi="ru-RU"/>
        </w:rPr>
        <w:t xml:space="preserve"> </w:t>
      </w:r>
      <w:r w:rsidR="006A37D1" w:rsidRPr="00E44BD8">
        <w:rPr>
          <w:rFonts w:ascii="Times New Roman" w:eastAsia="Courier New" w:hAnsi="Times New Roman" w:cs="Times New Roman"/>
          <w:color w:val="000000"/>
          <w:lang w:eastAsia="ru-RU" w:bidi="ru-RU"/>
        </w:rPr>
        <w:t xml:space="preserve">Контракт </w:t>
      </w:r>
      <w:r w:rsidR="00034C5E" w:rsidRPr="00E44BD8">
        <w:rPr>
          <w:rFonts w:ascii="Times New Roman" w:eastAsia="Courier New" w:hAnsi="Times New Roman" w:cs="Times New Roman"/>
          <w:color w:val="000000"/>
          <w:lang w:eastAsia="ru-RU" w:bidi="ru-RU"/>
        </w:rPr>
        <w:t>составлен в форме электронного документа, подписанного усиленными электронными подписями Сторон</w:t>
      </w:r>
      <w:r w:rsidR="006A37D1" w:rsidRPr="00E44BD8">
        <w:rPr>
          <w:rFonts w:ascii="Times New Roman" w:eastAsia="Courier New" w:hAnsi="Times New Roman" w:cs="Times New Roman"/>
          <w:color w:val="000000"/>
          <w:lang w:eastAsia="ru-RU" w:bidi="ru-RU"/>
        </w:rPr>
        <w:t>.</w:t>
      </w:r>
    </w:p>
    <w:p w14:paraId="1A29F8D6" w14:textId="472DE9D0" w:rsidR="006A37D1" w:rsidRPr="00E44BD8" w:rsidRDefault="00105128" w:rsidP="00105128">
      <w:pPr>
        <w:widowControl w:val="0"/>
        <w:tabs>
          <w:tab w:val="left" w:pos="0"/>
          <w:tab w:val="right" w:pos="9498"/>
        </w:tabs>
        <w:suppressAutoHyphens/>
        <w:spacing w:after="0" w:line="0" w:lineRule="atLeast"/>
        <w:ind w:firstLine="680"/>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9.14</w:t>
      </w:r>
      <w:r w:rsidR="006A37D1" w:rsidRPr="00E44BD8">
        <w:rPr>
          <w:rFonts w:ascii="Times New Roman" w:eastAsia="Courier New" w:hAnsi="Times New Roman" w:cs="Times New Roman"/>
          <w:color w:val="000000"/>
          <w:lang w:eastAsia="ru-RU" w:bidi="ru-RU"/>
        </w:rPr>
        <w:t>. К Контракту прилагаются и являются его неотъемлемой частью.</w:t>
      </w:r>
    </w:p>
    <w:p w14:paraId="573BE0BD" w14:textId="77777777" w:rsidR="006A37D1" w:rsidRPr="00E44BD8" w:rsidRDefault="006A37D1" w:rsidP="006F7A05">
      <w:pPr>
        <w:widowControl w:val="0"/>
        <w:tabs>
          <w:tab w:val="left" w:pos="0"/>
          <w:tab w:val="right" w:pos="9498"/>
        </w:tabs>
        <w:spacing w:after="0" w:line="0" w:lineRule="atLeast"/>
        <w:ind w:right="82" w:firstLine="680"/>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Приложения</w:t>
      </w:r>
      <w:r w:rsidRPr="00E44BD8">
        <w:rPr>
          <w:rFonts w:ascii="Times New Roman" w:eastAsia="Courier New" w:hAnsi="Times New Roman" w:cs="Times New Roman"/>
          <w:color w:val="000000"/>
          <w:rtl/>
          <w:lang w:eastAsia="ru-RU" w:bidi="he-IL"/>
        </w:rPr>
        <w:t>׃</w:t>
      </w:r>
    </w:p>
    <w:p w14:paraId="2F2998F0" w14:textId="0C43CB29" w:rsidR="006A37D1" w:rsidRPr="00E44BD8" w:rsidRDefault="00105128" w:rsidP="006F7A05">
      <w:pPr>
        <w:widowControl w:val="0"/>
        <w:tabs>
          <w:tab w:val="left" w:pos="0"/>
          <w:tab w:val="right" w:pos="9498"/>
        </w:tabs>
        <w:spacing w:after="0" w:line="0" w:lineRule="atLeast"/>
        <w:ind w:right="82" w:firstLine="680"/>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9.14</w:t>
      </w:r>
      <w:r w:rsidR="006A37D1" w:rsidRPr="00E44BD8">
        <w:rPr>
          <w:rFonts w:ascii="Times New Roman" w:eastAsia="Courier New" w:hAnsi="Times New Roman" w:cs="Times New Roman"/>
          <w:color w:val="000000"/>
          <w:lang w:eastAsia="ru-RU" w:bidi="ru-RU"/>
        </w:rPr>
        <w:t xml:space="preserve">.1. Приложение № 1 </w:t>
      </w:r>
      <w:r w:rsidR="009F357D" w:rsidRPr="00E44BD8">
        <w:rPr>
          <w:rFonts w:ascii="Times New Roman" w:eastAsia="Courier New" w:hAnsi="Times New Roman" w:cs="Times New Roman"/>
          <w:color w:val="000000"/>
          <w:lang w:eastAsia="ru-RU" w:bidi="ru-RU"/>
        </w:rPr>
        <w:t>-</w:t>
      </w:r>
      <w:r w:rsidR="006A37D1" w:rsidRPr="00E44BD8">
        <w:rPr>
          <w:rFonts w:ascii="Times New Roman" w:eastAsia="Courier New" w:hAnsi="Times New Roman" w:cs="Times New Roman"/>
          <w:color w:val="000000"/>
          <w:lang w:eastAsia="ru-RU" w:bidi="ru-RU"/>
        </w:rPr>
        <w:t xml:space="preserve"> </w:t>
      </w:r>
      <w:r w:rsidR="009F357D" w:rsidRPr="00E44BD8">
        <w:rPr>
          <w:rFonts w:ascii="Times New Roman" w:eastAsia="Courier New" w:hAnsi="Times New Roman" w:cs="Times New Roman"/>
          <w:color w:val="000000"/>
          <w:lang w:eastAsia="ru-RU" w:bidi="ru-RU"/>
        </w:rPr>
        <w:t>Спецификация</w:t>
      </w:r>
      <w:r w:rsidR="006A37D1" w:rsidRPr="00E44BD8">
        <w:rPr>
          <w:rFonts w:ascii="Times New Roman" w:eastAsia="Courier New" w:hAnsi="Times New Roman" w:cs="Times New Roman"/>
          <w:color w:val="000000"/>
          <w:lang w:eastAsia="ru-RU" w:bidi="ru-RU"/>
        </w:rPr>
        <w:t>.</w:t>
      </w:r>
    </w:p>
    <w:p w14:paraId="28BCFBC3" w14:textId="4C528A22" w:rsidR="006A37D1" w:rsidRPr="00E44BD8" w:rsidRDefault="00135A15" w:rsidP="006F7A05">
      <w:pPr>
        <w:widowControl w:val="0"/>
        <w:spacing w:after="0" w:line="0" w:lineRule="atLeast"/>
        <w:jc w:val="center"/>
        <w:rPr>
          <w:rFonts w:ascii="Times New Roman" w:eastAsia="Times New Roman" w:hAnsi="Times New Roman" w:cs="Times New Roman"/>
          <w:b/>
          <w:bCs/>
          <w:lang w:eastAsia="ar-SA"/>
        </w:rPr>
      </w:pPr>
      <w:r w:rsidRPr="00E44BD8">
        <w:rPr>
          <w:rFonts w:ascii="Times New Roman" w:eastAsia="Times New Roman" w:hAnsi="Times New Roman" w:cs="Times New Roman"/>
          <w:b/>
          <w:lang w:eastAsia="ar-SA"/>
        </w:rPr>
        <w:t>10</w:t>
      </w:r>
      <w:r w:rsidR="006A37D1" w:rsidRPr="00E44BD8">
        <w:rPr>
          <w:rFonts w:ascii="Times New Roman" w:eastAsia="Times New Roman" w:hAnsi="Times New Roman" w:cs="Times New Roman"/>
          <w:b/>
          <w:lang w:eastAsia="ar-SA"/>
        </w:rPr>
        <w:t>. АДРЕСА И РЕКВИЗИТЫ СТОРОН</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3"/>
        <w:gridCol w:w="4899"/>
      </w:tblGrid>
      <w:tr w:rsidR="006A37D1" w:rsidRPr="00E44BD8" w14:paraId="74EDEA79" w14:textId="77777777" w:rsidTr="00105128">
        <w:trPr>
          <w:trHeight w:val="5689"/>
        </w:trPr>
        <w:tc>
          <w:tcPr>
            <w:tcW w:w="5053" w:type="dxa"/>
            <w:tcBorders>
              <w:top w:val="single" w:sz="4" w:space="0" w:color="auto"/>
              <w:left w:val="single" w:sz="4" w:space="0" w:color="auto"/>
              <w:bottom w:val="single" w:sz="4" w:space="0" w:color="auto"/>
              <w:right w:val="single" w:sz="4" w:space="0" w:color="auto"/>
            </w:tcBorders>
          </w:tcPr>
          <w:p w14:paraId="75132A73" w14:textId="77777777" w:rsidR="006A37D1" w:rsidRPr="00E44BD8" w:rsidRDefault="006A37D1" w:rsidP="0058112B">
            <w:pPr>
              <w:widowControl w:val="0"/>
              <w:spacing w:after="0" w:line="0" w:lineRule="atLeast"/>
              <w:rPr>
                <w:rFonts w:ascii="Times New Roman" w:eastAsia="Times New Roman" w:hAnsi="Times New Roman" w:cs="Times New Roman"/>
                <w:b/>
                <w:bCs/>
                <w:color w:val="000000"/>
                <w:lang w:eastAsia="ru-RU" w:bidi="ru-RU"/>
              </w:rPr>
            </w:pPr>
            <w:r w:rsidRPr="00E44BD8">
              <w:rPr>
                <w:rFonts w:ascii="Times New Roman" w:eastAsia="Times New Roman" w:hAnsi="Times New Roman" w:cs="Times New Roman"/>
                <w:b/>
                <w:bCs/>
                <w:color w:val="000000"/>
                <w:lang w:eastAsia="ru-RU" w:bidi="ru-RU"/>
              </w:rPr>
              <w:t>Заказчик:</w:t>
            </w:r>
          </w:p>
          <w:p w14:paraId="71E25712" w14:textId="77777777" w:rsidR="009251C4" w:rsidRPr="009251C4" w:rsidRDefault="009251C4" w:rsidP="009251C4">
            <w:pPr>
              <w:widowControl w:val="0"/>
              <w:spacing w:after="0" w:line="0" w:lineRule="atLeast"/>
              <w:rPr>
                <w:rFonts w:ascii="Times New Roman" w:eastAsia="Times New Roman" w:hAnsi="Times New Roman" w:cs="Times New Roman"/>
                <w:color w:val="000000"/>
                <w:sz w:val="20"/>
                <w:szCs w:val="20"/>
                <w:lang w:eastAsia="ru-RU" w:bidi="ru-RU"/>
              </w:rPr>
            </w:pPr>
            <w:r w:rsidRPr="009251C4">
              <w:rPr>
                <w:rFonts w:ascii="Times New Roman" w:eastAsia="Times New Roman" w:hAnsi="Times New Roman" w:cs="Times New Roman"/>
                <w:b/>
                <w:bCs/>
                <w:color w:val="000000"/>
                <w:sz w:val="20"/>
                <w:szCs w:val="20"/>
                <w:lang w:eastAsia="ru-RU" w:bidi="ru-RU"/>
              </w:rPr>
              <w:t>Санкт-Петербургское государственное бюджетное учреждение здравоохранения Клиническая больница Святителя Луки</w:t>
            </w:r>
          </w:p>
          <w:p w14:paraId="133337A4" w14:textId="77777777" w:rsidR="009251C4" w:rsidRPr="009251C4" w:rsidRDefault="009251C4" w:rsidP="009251C4">
            <w:pPr>
              <w:widowControl w:val="0"/>
              <w:spacing w:after="0" w:line="0" w:lineRule="atLeast"/>
              <w:rPr>
                <w:rFonts w:ascii="Times New Roman" w:eastAsia="Times New Roman" w:hAnsi="Times New Roman" w:cs="Times New Roman"/>
                <w:color w:val="000000"/>
                <w:sz w:val="20"/>
                <w:szCs w:val="20"/>
                <w:lang w:eastAsia="ru-RU" w:bidi="ru-RU"/>
              </w:rPr>
            </w:pPr>
            <w:r w:rsidRPr="009251C4">
              <w:rPr>
                <w:rFonts w:ascii="Times New Roman" w:eastAsia="Times New Roman" w:hAnsi="Times New Roman" w:cs="Times New Roman"/>
                <w:color w:val="000000"/>
                <w:sz w:val="20"/>
                <w:szCs w:val="20"/>
                <w:lang w:eastAsia="ru-RU" w:bidi="ru-RU"/>
              </w:rPr>
              <w:t>Адрес: 194044, Санкт-Петербург, ул. Чугунная, д.46, лит. А</w:t>
            </w:r>
          </w:p>
          <w:p w14:paraId="2EEA49D9" w14:textId="77777777" w:rsidR="009251C4" w:rsidRPr="009251C4" w:rsidRDefault="009251C4" w:rsidP="009251C4">
            <w:pPr>
              <w:widowControl w:val="0"/>
              <w:shd w:val="clear" w:color="auto" w:fill="FFFFFF"/>
              <w:spacing w:after="0" w:line="0" w:lineRule="atLeast"/>
              <w:contextualSpacing/>
              <w:rPr>
                <w:rFonts w:ascii="Times New Roman" w:eastAsia="Courier New" w:hAnsi="Times New Roman" w:cs="Times New Roman"/>
                <w:color w:val="000000"/>
                <w:sz w:val="20"/>
                <w:szCs w:val="20"/>
                <w:lang w:eastAsia="ru-RU" w:bidi="ru-RU"/>
              </w:rPr>
            </w:pPr>
            <w:r w:rsidRPr="009251C4">
              <w:rPr>
                <w:rFonts w:ascii="Times New Roman" w:eastAsia="Times New Roman" w:hAnsi="Times New Roman" w:cs="Times New Roman"/>
                <w:color w:val="000000"/>
                <w:sz w:val="20"/>
                <w:szCs w:val="20"/>
                <w:lang w:eastAsia="ru-RU" w:bidi="ru-RU"/>
              </w:rPr>
              <w:t xml:space="preserve">ИНН </w:t>
            </w:r>
            <w:r w:rsidRPr="009251C4">
              <w:rPr>
                <w:rFonts w:ascii="Times New Roman" w:eastAsia="Courier New" w:hAnsi="Times New Roman" w:cs="Times New Roman"/>
                <w:color w:val="000000"/>
                <w:sz w:val="20"/>
                <w:szCs w:val="20"/>
                <w:lang w:eastAsia="ru-RU" w:bidi="ru-RU"/>
              </w:rPr>
              <w:t xml:space="preserve">7804104877      </w:t>
            </w:r>
          </w:p>
          <w:p w14:paraId="6D1FD74E" w14:textId="77777777" w:rsidR="009251C4" w:rsidRPr="009251C4" w:rsidRDefault="009251C4" w:rsidP="009251C4">
            <w:pPr>
              <w:widowControl w:val="0"/>
              <w:shd w:val="clear" w:color="auto" w:fill="FFFFFF"/>
              <w:spacing w:after="0" w:line="0" w:lineRule="atLeast"/>
              <w:contextualSpacing/>
              <w:rPr>
                <w:rFonts w:ascii="Times New Roman" w:eastAsia="Courier New" w:hAnsi="Times New Roman" w:cs="Times New Roman"/>
                <w:color w:val="000000"/>
                <w:sz w:val="20"/>
                <w:szCs w:val="20"/>
                <w:lang w:eastAsia="ru-RU" w:bidi="ru-RU"/>
              </w:rPr>
            </w:pPr>
            <w:r w:rsidRPr="009251C4">
              <w:rPr>
                <w:rFonts w:ascii="Times New Roman" w:eastAsia="Courier New" w:hAnsi="Times New Roman" w:cs="Times New Roman"/>
                <w:color w:val="000000"/>
                <w:sz w:val="20"/>
                <w:szCs w:val="20"/>
                <w:lang w:eastAsia="ru-RU" w:bidi="ru-RU"/>
              </w:rPr>
              <w:t xml:space="preserve">КПП 780401001 </w:t>
            </w:r>
          </w:p>
          <w:p w14:paraId="7993C47E" w14:textId="77777777" w:rsidR="009251C4" w:rsidRPr="009251C4" w:rsidRDefault="009251C4" w:rsidP="009251C4">
            <w:pPr>
              <w:widowControl w:val="0"/>
              <w:shd w:val="clear" w:color="auto" w:fill="FFFFFF"/>
              <w:spacing w:after="0" w:line="0" w:lineRule="atLeast"/>
              <w:contextualSpacing/>
              <w:rPr>
                <w:rFonts w:ascii="Times New Roman" w:eastAsia="Courier New" w:hAnsi="Times New Roman" w:cs="Times New Roman"/>
                <w:color w:val="000000"/>
                <w:sz w:val="20"/>
                <w:szCs w:val="20"/>
                <w:lang w:eastAsia="ru-RU" w:bidi="ru-RU"/>
              </w:rPr>
            </w:pPr>
            <w:r w:rsidRPr="009251C4">
              <w:rPr>
                <w:rFonts w:ascii="Times New Roman" w:eastAsia="Courier New" w:hAnsi="Times New Roman" w:cs="Times New Roman"/>
                <w:color w:val="000000"/>
                <w:sz w:val="20"/>
                <w:szCs w:val="20"/>
                <w:lang w:eastAsia="ru-RU" w:bidi="ru-RU"/>
              </w:rPr>
              <w:t>ОГРН: 1037808003903 ОКПО: 23182601</w:t>
            </w:r>
          </w:p>
          <w:p w14:paraId="34E60B0A" w14:textId="77777777" w:rsidR="009251C4" w:rsidRPr="009251C4" w:rsidRDefault="009251C4" w:rsidP="009251C4">
            <w:pPr>
              <w:widowControl w:val="0"/>
              <w:shd w:val="clear" w:color="auto" w:fill="FFFFFF"/>
              <w:spacing w:after="0" w:line="0" w:lineRule="atLeast"/>
              <w:contextualSpacing/>
              <w:rPr>
                <w:rFonts w:ascii="Times New Roman" w:eastAsia="Courier New" w:hAnsi="Times New Roman" w:cs="Times New Roman"/>
                <w:color w:val="000000"/>
                <w:sz w:val="20"/>
                <w:szCs w:val="20"/>
                <w:lang w:eastAsia="ru-RU" w:bidi="ru-RU"/>
              </w:rPr>
            </w:pPr>
            <w:r w:rsidRPr="009251C4">
              <w:rPr>
                <w:rFonts w:ascii="Times New Roman" w:eastAsia="Courier New" w:hAnsi="Times New Roman" w:cs="Times New Roman"/>
                <w:color w:val="000000"/>
                <w:sz w:val="20"/>
                <w:szCs w:val="20"/>
                <w:lang w:eastAsia="ru-RU" w:bidi="ru-RU"/>
              </w:rPr>
              <w:t xml:space="preserve">ОКОНХ 91511, 91514  </w:t>
            </w:r>
          </w:p>
          <w:p w14:paraId="78423C72" w14:textId="77777777" w:rsidR="009251C4" w:rsidRPr="009251C4" w:rsidRDefault="009251C4" w:rsidP="009251C4">
            <w:pPr>
              <w:widowControl w:val="0"/>
              <w:shd w:val="clear" w:color="auto" w:fill="FFFFFF"/>
              <w:spacing w:after="0" w:line="0" w:lineRule="atLeast"/>
              <w:contextualSpacing/>
              <w:rPr>
                <w:rFonts w:ascii="Times New Roman" w:eastAsia="Courier New" w:hAnsi="Times New Roman" w:cs="Times New Roman"/>
                <w:color w:val="000000"/>
                <w:sz w:val="20"/>
                <w:szCs w:val="20"/>
                <w:lang w:eastAsia="ru-RU" w:bidi="ru-RU"/>
              </w:rPr>
            </w:pPr>
            <w:r w:rsidRPr="009251C4">
              <w:rPr>
                <w:rFonts w:ascii="Times New Roman" w:eastAsia="Courier New" w:hAnsi="Times New Roman" w:cs="Times New Roman"/>
                <w:color w:val="000000"/>
                <w:sz w:val="20"/>
                <w:szCs w:val="20"/>
                <w:lang w:eastAsia="ru-RU" w:bidi="ru-RU"/>
              </w:rPr>
              <w:t>ОКАТО 40273563000</w:t>
            </w:r>
          </w:p>
          <w:p w14:paraId="2015DC00" w14:textId="77777777" w:rsidR="009251C4" w:rsidRPr="009251C4" w:rsidRDefault="009251C4" w:rsidP="009251C4">
            <w:pPr>
              <w:widowControl w:val="0"/>
              <w:shd w:val="clear" w:color="auto" w:fill="FFFFFF"/>
              <w:spacing w:after="0" w:line="0" w:lineRule="atLeast"/>
              <w:contextualSpacing/>
              <w:rPr>
                <w:rFonts w:ascii="Times New Roman" w:eastAsia="Courier New" w:hAnsi="Times New Roman" w:cs="Times New Roman"/>
                <w:color w:val="000000"/>
                <w:sz w:val="20"/>
                <w:szCs w:val="20"/>
                <w:lang w:eastAsia="ru-RU" w:bidi="ru-RU"/>
              </w:rPr>
            </w:pPr>
            <w:r w:rsidRPr="009251C4">
              <w:rPr>
                <w:rFonts w:ascii="Times New Roman" w:eastAsia="Courier New" w:hAnsi="Times New Roman" w:cs="Times New Roman"/>
                <w:color w:val="000000"/>
                <w:sz w:val="20"/>
                <w:szCs w:val="20"/>
                <w:lang w:eastAsia="ru-RU" w:bidi="ru-RU"/>
              </w:rPr>
              <w:t xml:space="preserve">ОКТМО 40330000 </w:t>
            </w:r>
          </w:p>
          <w:p w14:paraId="01A5A5C6" w14:textId="77777777" w:rsidR="009251C4" w:rsidRPr="009251C4" w:rsidRDefault="009251C4" w:rsidP="009251C4">
            <w:pPr>
              <w:widowControl w:val="0"/>
              <w:shd w:val="clear" w:color="auto" w:fill="FFFFFF"/>
              <w:spacing w:after="0" w:line="0" w:lineRule="atLeast"/>
              <w:contextualSpacing/>
              <w:rPr>
                <w:rFonts w:ascii="Times New Roman" w:eastAsia="Courier New" w:hAnsi="Times New Roman" w:cs="Times New Roman"/>
                <w:color w:val="000000"/>
                <w:sz w:val="20"/>
                <w:szCs w:val="20"/>
                <w:lang w:eastAsia="ru-RU" w:bidi="ru-RU"/>
              </w:rPr>
            </w:pPr>
            <w:r w:rsidRPr="009251C4">
              <w:rPr>
                <w:rFonts w:ascii="Times New Roman" w:eastAsia="Courier New" w:hAnsi="Times New Roman" w:cs="Times New Roman"/>
                <w:color w:val="000000"/>
                <w:sz w:val="20"/>
                <w:szCs w:val="20"/>
                <w:lang w:eastAsia="ru-RU" w:bidi="ru-RU"/>
              </w:rPr>
              <w:t>Получатель: Комитет Финансов Санкт-Петербурга (СПб ГБУЗ Клиническая больница Святителя Луки л/сч 0151127).</w:t>
            </w:r>
          </w:p>
          <w:p w14:paraId="4AD55221" w14:textId="77777777" w:rsidR="009251C4" w:rsidRPr="009251C4" w:rsidRDefault="009251C4" w:rsidP="009251C4">
            <w:pPr>
              <w:widowControl w:val="0"/>
              <w:shd w:val="clear" w:color="auto" w:fill="FFFFFF"/>
              <w:spacing w:after="0" w:line="0" w:lineRule="atLeast"/>
              <w:contextualSpacing/>
              <w:rPr>
                <w:rFonts w:ascii="Times New Roman" w:eastAsia="Courier New" w:hAnsi="Times New Roman" w:cs="Times New Roman"/>
                <w:color w:val="000000"/>
                <w:sz w:val="20"/>
                <w:szCs w:val="20"/>
                <w:lang w:eastAsia="ru-RU" w:bidi="ru-RU"/>
              </w:rPr>
            </w:pPr>
            <w:r w:rsidRPr="009251C4">
              <w:rPr>
                <w:rFonts w:ascii="Times New Roman" w:eastAsia="Courier New" w:hAnsi="Times New Roman" w:cs="Times New Roman"/>
                <w:color w:val="000000"/>
                <w:sz w:val="20"/>
                <w:szCs w:val="20"/>
                <w:lang w:eastAsia="ru-RU" w:bidi="ru-RU"/>
              </w:rPr>
              <w:t>Банк получателя: ОКЦ №1 Северо-Западного ГУ Банка России //УФК по г. Санкт-Петербургу, г. Санкт-Петербург</w:t>
            </w:r>
          </w:p>
          <w:p w14:paraId="74BC947A" w14:textId="77777777" w:rsidR="009251C4" w:rsidRPr="009251C4" w:rsidRDefault="009251C4" w:rsidP="009251C4">
            <w:pPr>
              <w:widowControl w:val="0"/>
              <w:shd w:val="clear" w:color="auto" w:fill="FFFFFF"/>
              <w:spacing w:after="0" w:line="0" w:lineRule="atLeast"/>
              <w:contextualSpacing/>
              <w:rPr>
                <w:rFonts w:ascii="Times New Roman" w:eastAsia="Courier New" w:hAnsi="Times New Roman" w:cs="Times New Roman"/>
                <w:color w:val="000000"/>
                <w:sz w:val="20"/>
                <w:szCs w:val="20"/>
                <w:lang w:eastAsia="ru-RU" w:bidi="ru-RU"/>
              </w:rPr>
            </w:pPr>
            <w:r w:rsidRPr="009251C4">
              <w:rPr>
                <w:rFonts w:ascii="Times New Roman" w:eastAsia="Courier New" w:hAnsi="Times New Roman" w:cs="Times New Roman"/>
                <w:color w:val="000000"/>
                <w:sz w:val="20"/>
                <w:szCs w:val="20"/>
                <w:lang w:eastAsia="ru-RU" w:bidi="ru-RU"/>
              </w:rPr>
              <w:t xml:space="preserve">Р/счет 40102810945370000005 </w:t>
            </w:r>
          </w:p>
          <w:p w14:paraId="0199057C" w14:textId="77777777" w:rsidR="009251C4" w:rsidRPr="009251C4" w:rsidRDefault="009251C4" w:rsidP="009251C4">
            <w:pPr>
              <w:widowControl w:val="0"/>
              <w:shd w:val="clear" w:color="auto" w:fill="FFFFFF"/>
              <w:spacing w:after="0" w:line="0" w:lineRule="atLeast"/>
              <w:contextualSpacing/>
              <w:rPr>
                <w:rFonts w:ascii="Times New Roman" w:eastAsia="Courier New" w:hAnsi="Times New Roman" w:cs="Times New Roman"/>
                <w:color w:val="000000"/>
                <w:sz w:val="20"/>
                <w:szCs w:val="20"/>
                <w:lang w:eastAsia="ru-RU" w:bidi="ru-RU"/>
              </w:rPr>
            </w:pPr>
            <w:r w:rsidRPr="009251C4">
              <w:rPr>
                <w:rFonts w:ascii="Times New Roman" w:eastAsia="Courier New" w:hAnsi="Times New Roman" w:cs="Times New Roman"/>
                <w:color w:val="000000"/>
                <w:sz w:val="20"/>
                <w:szCs w:val="20"/>
                <w:lang w:eastAsia="ru-RU" w:bidi="ru-RU"/>
              </w:rPr>
              <w:t>БИК 014030106</w:t>
            </w:r>
          </w:p>
          <w:p w14:paraId="66740E95" w14:textId="77777777" w:rsidR="009251C4" w:rsidRPr="009251C4" w:rsidRDefault="009251C4" w:rsidP="009251C4">
            <w:pPr>
              <w:widowControl w:val="0"/>
              <w:shd w:val="clear" w:color="auto" w:fill="FFFFFF"/>
              <w:spacing w:after="0" w:line="0" w:lineRule="atLeast"/>
              <w:contextualSpacing/>
              <w:rPr>
                <w:rFonts w:ascii="Times New Roman" w:eastAsia="Courier New" w:hAnsi="Times New Roman" w:cs="Times New Roman"/>
                <w:color w:val="000000"/>
                <w:sz w:val="20"/>
                <w:szCs w:val="20"/>
                <w:lang w:eastAsia="ru-RU" w:bidi="ru-RU"/>
              </w:rPr>
            </w:pPr>
            <w:r w:rsidRPr="009251C4">
              <w:rPr>
                <w:rFonts w:ascii="Times New Roman" w:eastAsia="Courier New" w:hAnsi="Times New Roman" w:cs="Times New Roman"/>
                <w:color w:val="000000"/>
                <w:sz w:val="20"/>
                <w:szCs w:val="20"/>
                <w:lang w:eastAsia="ru-RU" w:bidi="ru-RU"/>
              </w:rPr>
              <w:t>Номер казначейского счета (поле 17): 03224643400000007200</w:t>
            </w:r>
          </w:p>
          <w:p w14:paraId="3E97181C" w14:textId="72AFA37F" w:rsidR="00313880" w:rsidRPr="00313880" w:rsidRDefault="009251C4" w:rsidP="00313880">
            <w:pPr>
              <w:widowControl w:val="0"/>
              <w:shd w:val="clear" w:color="auto" w:fill="FFFFFF"/>
              <w:spacing w:after="0" w:line="0" w:lineRule="atLeast"/>
              <w:contextualSpacing/>
              <w:rPr>
                <w:rFonts w:ascii="Times New Roman" w:eastAsia="Times New Roman" w:hAnsi="Times New Roman" w:cs="Times New Roman"/>
                <w:sz w:val="20"/>
                <w:szCs w:val="20"/>
                <w:lang w:eastAsia="ru-RU"/>
              </w:rPr>
            </w:pPr>
            <w:r w:rsidRPr="009251C4">
              <w:rPr>
                <w:rFonts w:ascii="Times New Roman" w:eastAsia="Times New Roman" w:hAnsi="Times New Roman" w:cs="Times New Roman"/>
                <w:sz w:val="20"/>
                <w:szCs w:val="20"/>
                <w:lang w:eastAsia="ru-RU"/>
              </w:rPr>
              <w:t>Адрес эл. почты:</w:t>
            </w:r>
            <w:r w:rsidRPr="00FB735D">
              <w:rPr>
                <w:rFonts w:ascii="Times New Roman" w:eastAsia="Times New Roman" w:hAnsi="Times New Roman" w:cs="Times New Roman"/>
                <w:sz w:val="20"/>
                <w:szCs w:val="20"/>
                <w:lang w:eastAsia="ru-RU"/>
              </w:rPr>
              <w:t xml:space="preserve"> </w:t>
            </w:r>
            <w:hyperlink r:id="rId9" w:history="1">
              <w:r w:rsidRPr="00FB735D">
                <w:rPr>
                  <w:rFonts w:ascii="Times New Roman" w:eastAsia="Times New Roman" w:hAnsi="Times New Roman" w:cs="Times New Roman"/>
                  <w:sz w:val="20"/>
                  <w:szCs w:val="20"/>
                  <w:lang w:eastAsia="ru-RU"/>
                </w:rPr>
                <w:t>info@lucaclinic.ru</w:t>
              </w:r>
            </w:hyperlink>
          </w:p>
        </w:tc>
        <w:tc>
          <w:tcPr>
            <w:tcW w:w="4899" w:type="dxa"/>
            <w:tcBorders>
              <w:top w:val="single" w:sz="4" w:space="0" w:color="auto"/>
              <w:left w:val="single" w:sz="4" w:space="0" w:color="auto"/>
              <w:bottom w:val="single" w:sz="4" w:space="0" w:color="auto"/>
              <w:right w:val="single" w:sz="4" w:space="0" w:color="auto"/>
            </w:tcBorders>
          </w:tcPr>
          <w:p w14:paraId="4584B5C6" w14:textId="271A5871" w:rsidR="006A37D1" w:rsidRPr="00E44BD8" w:rsidRDefault="0098397C" w:rsidP="006F7A05">
            <w:pPr>
              <w:widowControl w:val="0"/>
              <w:shd w:val="clear" w:color="auto" w:fill="FFFFFF"/>
              <w:autoSpaceDE w:val="0"/>
              <w:autoSpaceDN w:val="0"/>
              <w:adjustRightInd w:val="0"/>
              <w:spacing w:after="0" w:line="0" w:lineRule="atLeast"/>
              <w:contextualSpacing/>
              <w:jc w:val="both"/>
              <w:rPr>
                <w:rFonts w:ascii="Times New Roman" w:eastAsia="Times New Roman" w:hAnsi="Times New Roman" w:cs="Times New Roman"/>
                <w:b/>
                <w:bCs/>
                <w:color w:val="000000"/>
                <w:lang w:eastAsia="ru-RU" w:bidi="ru-RU"/>
              </w:rPr>
            </w:pPr>
            <w:r w:rsidRPr="00E44BD8">
              <w:rPr>
                <w:rFonts w:ascii="Times New Roman" w:eastAsia="Times New Roman" w:hAnsi="Times New Roman" w:cs="Times New Roman"/>
                <w:b/>
                <w:bCs/>
                <w:lang w:eastAsia="ru-RU"/>
              </w:rPr>
              <w:t>Поставщик</w:t>
            </w:r>
            <w:r w:rsidR="006A37D1" w:rsidRPr="00E44BD8">
              <w:rPr>
                <w:rFonts w:ascii="Times New Roman" w:eastAsia="Times New Roman" w:hAnsi="Times New Roman" w:cs="Times New Roman"/>
                <w:b/>
                <w:bCs/>
                <w:color w:val="000000"/>
                <w:lang w:eastAsia="ru-RU" w:bidi="ru-RU"/>
              </w:rPr>
              <w:t>:</w:t>
            </w:r>
          </w:p>
          <w:p w14:paraId="36982560" w14:textId="0E721DF4" w:rsidR="009B5032" w:rsidRPr="00E44BD8" w:rsidRDefault="00816829" w:rsidP="009B5032">
            <w:pPr>
              <w:widowControl w:val="0"/>
              <w:shd w:val="clear" w:color="auto" w:fill="FFFFFF"/>
              <w:autoSpaceDE w:val="0"/>
              <w:autoSpaceDN w:val="0"/>
              <w:adjustRightInd w:val="0"/>
              <w:spacing w:after="0" w:line="0" w:lineRule="atLeast"/>
              <w:contextualSpacing/>
              <w:jc w:val="both"/>
              <w:rPr>
                <w:rFonts w:ascii="Times New Roman" w:eastAsia="Courier New" w:hAnsi="Times New Roman" w:cs="Times New Roman"/>
                <w:color w:val="000000"/>
                <w:lang w:eastAsia="ru-RU" w:bidi="ru-RU"/>
              </w:rPr>
            </w:pPr>
            <w:r w:rsidRPr="00E44BD8">
              <w:rPr>
                <w:rFonts w:ascii="Times New Roman" w:eastAsia="Times New Roman" w:hAnsi="Times New Roman" w:cs="Times New Roman"/>
                <w:b/>
                <w:bCs/>
                <w:color w:val="000000"/>
                <w:lang w:eastAsia="ru-RU" w:bidi="ru-RU"/>
              </w:rPr>
              <w:t>_______</w:t>
            </w:r>
          </w:p>
          <w:p w14:paraId="05DEACBE" w14:textId="77777777" w:rsidR="009B5032" w:rsidRPr="00E44BD8" w:rsidRDefault="009B5032"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6A86D13B"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5D4279A8"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6C2FE248"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415EB70D"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3B9D412A"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7B8673D5"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6F0B59AC"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6BA288C1"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72BED252"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7CA96B46"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7C1F85E0"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217E2E31"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0C477FF4"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4416F1FD"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56E91989"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5EBF0C8F"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03BA281A" w14:textId="77777777" w:rsidR="00816829" w:rsidRPr="00E44BD8" w:rsidRDefault="00816829"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4B954690" w14:textId="4C29DAA8" w:rsidR="00C13730" w:rsidRPr="00E44BD8" w:rsidRDefault="008B708E" w:rsidP="009B5032">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Адрес эл.</w:t>
            </w:r>
            <w:r w:rsidR="009B5032" w:rsidRPr="00E44BD8">
              <w:rPr>
                <w:rFonts w:ascii="Times New Roman" w:eastAsia="Courier New" w:hAnsi="Times New Roman" w:cs="Times New Roman"/>
                <w:color w:val="000000"/>
                <w:lang w:eastAsia="ru-RU" w:bidi="ru-RU"/>
              </w:rPr>
              <w:t xml:space="preserve"> почты: </w:t>
            </w:r>
            <w:r w:rsidR="001919F8" w:rsidRPr="00E44BD8">
              <w:rPr>
                <w:rFonts w:ascii="Times New Roman" w:eastAsia="Courier New" w:hAnsi="Times New Roman" w:cs="Times New Roman"/>
                <w:color w:val="000000"/>
                <w:lang w:eastAsia="ru-RU" w:bidi="ru-RU"/>
              </w:rPr>
              <w:t>_________</w:t>
            </w:r>
          </w:p>
          <w:p w14:paraId="7948B252" w14:textId="22CA4B73" w:rsidR="007E0413" w:rsidRPr="00E44BD8" w:rsidRDefault="007E0413" w:rsidP="00E914E1">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tc>
      </w:tr>
      <w:tr w:rsidR="006A37D1" w:rsidRPr="00E44BD8" w14:paraId="26A3DB7E" w14:textId="77777777" w:rsidTr="006F7A05">
        <w:trPr>
          <w:trHeight w:val="1120"/>
        </w:trPr>
        <w:tc>
          <w:tcPr>
            <w:tcW w:w="5053" w:type="dxa"/>
          </w:tcPr>
          <w:p w14:paraId="3D064257" w14:textId="77777777" w:rsidR="00565286" w:rsidRPr="00E44BD8" w:rsidRDefault="00565286" w:rsidP="00565286">
            <w:pPr>
              <w:widowControl w:val="0"/>
              <w:shd w:val="clear" w:color="auto" w:fill="FFFFFF"/>
              <w:spacing w:after="0" w:line="0" w:lineRule="atLeast"/>
              <w:contextualSpacing/>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Заместитель главного врача по организационно-методической работе и общим вопросам </w:t>
            </w:r>
          </w:p>
          <w:p w14:paraId="342BD248" w14:textId="77777777" w:rsidR="00565286" w:rsidRPr="00E44BD8" w:rsidRDefault="00565286" w:rsidP="00565286">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102EE35C" w14:textId="77777777" w:rsidR="00565286" w:rsidRPr="00E44BD8" w:rsidRDefault="00565286" w:rsidP="00565286">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15A80765" w14:textId="77777777" w:rsidR="00565286" w:rsidRPr="00E44BD8" w:rsidRDefault="00565286" w:rsidP="00565286">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_________________________/Касаткин А.Е. </w:t>
            </w:r>
          </w:p>
          <w:p w14:paraId="71E8145E" w14:textId="1E9001F6" w:rsidR="006A37D1" w:rsidRPr="00E44BD8" w:rsidRDefault="006A37D1" w:rsidP="00565286">
            <w:pPr>
              <w:widowControl w:val="0"/>
              <w:shd w:val="clear" w:color="auto" w:fill="FFFFFF"/>
              <w:spacing w:after="0" w:line="0" w:lineRule="atLeast"/>
              <w:contextualSpacing/>
              <w:jc w:val="both"/>
              <w:rPr>
                <w:rFonts w:ascii="Times New Roman" w:eastAsia="Courier New" w:hAnsi="Times New Roman" w:cs="Times New Roman"/>
                <w:color w:val="000000"/>
                <w:sz w:val="16"/>
                <w:szCs w:val="16"/>
                <w:lang w:eastAsia="ru-RU" w:bidi="ru-RU"/>
              </w:rPr>
            </w:pPr>
            <w:r w:rsidRPr="00E44BD8">
              <w:rPr>
                <w:rFonts w:ascii="Times New Roman" w:eastAsia="Courier New" w:hAnsi="Times New Roman" w:cs="Times New Roman"/>
                <w:color w:val="000000"/>
                <w:sz w:val="16"/>
                <w:szCs w:val="16"/>
                <w:lang w:eastAsia="ru-RU" w:bidi="ru-RU"/>
              </w:rPr>
              <w:t>(Подписано ЭП)</w:t>
            </w:r>
          </w:p>
          <w:p w14:paraId="53D6F864" w14:textId="77777777" w:rsidR="006A37D1" w:rsidRPr="00E44BD8" w:rsidRDefault="006A37D1" w:rsidP="006F7A05">
            <w:pPr>
              <w:widowControl w:val="0"/>
              <w:spacing w:after="0" w:line="0" w:lineRule="atLeast"/>
              <w:jc w:val="both"/>
              <w:rPr>
                <w:rFonts w:ascii="Times New Roman" w:eastAsia="Times New Roman" w:hAnsi="Times New Roman" w:cs="Times New Roman"/>
                <w:b/>
                <w:bCs/>
                <w:color w:val="000000"/>
                <w:lang w:eastAsia="ru-RU" w:bidi="ru-RU"/>
              </w:rPr>
            </w:pPr>
          </w:p>
        </w:tc>
        <w:tc>
          <w:tcPr>
            <w:tcW w:w="4899" w:type="dxa"/>
          </w:tcPr>
          <w:p w14:paraId="4D1CBFB8" w14:textId="7B222B9D" w:rsidR="009B5032" w:rsidRPr="00E44BD8" w:rsidRDefault="00816829" w:rsidP="009B5032">
            <w:pPr>
              <w:widowControl w:val="0"/>
              <w:spacing w:after="0" w:line="0" w:lineRule="atLeast"/>
              <w:jc w:val="both"/>
              <w:rPr>
                <w:rFonts w:ascii="Times New Roman" w:eastAsia="Times New Roman" w:hAnsi="Times New Roman" w:cs="Times New Roman"/>
              </w:rPr>
            </w:pPr>
            <w:r w:rsidRPr="00E44BD8">
              <w:rPr>
                <w:rFonts w:ascii="Times New Roman" w:eastAsia="Times New Roman" w:hAnsi="Times New Roman" w:cs="Times New Roman"/>
              </w:rPr>
              <w:t>_________</w:t>
            </w:r>
          </w:p>
          <w:p w14:paraId="62F3DFDE" w14:textId="77777777" w:rsidR="009B5032" w:rsidRPr="00E44BD8" w:rsidRDefault="009B5032" w:rsidP="009B5032">
            <w:pPr>
              <w:widowControl w:val="0"/>
              <w:spacing w:after="0" w:line="0" w:lineRule="atLeast"/>
              <w:jc w:val="both"/>
              <w:rPr>
                <w:rFonts w:ascii="Times New Roman" w:eastAsia="Times New Roman" w:hAnsi="Times New Roman" w:cs="Times New Roman"/>
              </w:rPr>
            </w:pPr>
          </w:p>
          <w:p w14:paraId="40E02250" w14:textId="77777777" w:rsidR="009B5032" w:rsidRPr="00E44BD8" w:rsidRDefault="009B5032" w:rsidP="009B5032">
            <w:pPr>
              <w:widowControl w:val="0"/>
              <w:spacing w:after="0" w:line="0" w:lineRule="atLeast"/>
              <w:jc w:val="both"/>
              <w:rPr>
                <w:rFonts w:ascii="Times New Roman" w:eastAsia="Times New Roman" w:hAnsi="Times New Roman" w:cs="Times New Roman"/>
              </w:rPr>
            </w:pPr>
          </w:p>
          <w:p w14:paraId="719128A8" w14:textId="77777777" w:rsidR="009B5032" w:rsidRPr="00E44BD8" w:rsidRDefault="009B5032" w:rsidP="009B5032">
            <w:pPr>
              <w:widowControl w:val="0"/>
              <w:spacing w:after="0" w:line="0" w:lineRule="atLeast"/>
              <w:jc w:val="both"/>
              <w:rPr>
                <w:rFonts w:ascii="Times New Roman" w:eastAsia="Times New Roman" w:hAnsi="Times New Roman" w:cs="Times New Roman"/>
              </w:rPr>
            </w:pPr>
          </w:p>
          <w:p w14:paraId="4E8B272B" w14:textId="6D91E7C2" w:rsidR="009B5032" w:rsidRPr="00E44BD8" w:rsidRDefault="009B5032" w:rsidP="009B5032">
            <w:pPr>
              <w:widowControl w:val="0"/>
              <w:spacing w:after="0" w:line="0" w:lineRule="atLeast"/>
              <w:jc w:val="both"/>
              <w:rPr>
                <w:rFonts w:ascii="Times New Roman" w:eastAsia="Times New Roman" w:hAnsi="Times New Roman" w:cs="Times New Roman"/>
              </w:rPr>
            </w:pPr>
            <w:r w:rsidRPr="00E44BD8">
              <w:rPr>
                <w:rFonts w:ascii="Times New Roman" w:eastAsia="Times New Roman" w:hAnsi="Times New Roman" w:cs="Times New Roman"/>
              </w:rPr>
              <w:t>_________</w:t>
            </w:r>
            <w:r w:rsidR="00816829" w:rsidRPr="00E44BD8">
              <w:rPr>
                <w:rFonts w:ascii="Times New Roman" w:eastAsia="Times New Roman" w:hAnsi="Times New Roman" w:cs="Times New Roman"/>
              </w:rPr>
              <w:t>________________ /_________</w:t>
            </w:r>
          </w:p>
          <w:p w14:paraId="7903ECE4" w14:textId="34A239AB" w:rsidR="006A37D1" w:rsidRPr="00E44BD8" w:rsidRDefault="00C13730" w:rsidP="009B5032">
            <w:pPr>
              <w:widowControl w:val="0"/>
              <w:spacing w:after="0" w:line="0" w:lineRule="atLeast"/>
              <w:jc w:val="both"/>
              <w:rPr>
                <w:rFonts w:ascii="Times New Roman" w:eastAsia="Times New Roman" w:hAnsi="Times New Roman" w:cs="Times New Roman"/>
                <w:sz w:val="16"/>
                <w:szCs w:val="16"/>
              </w:rPr>
            </w:pPr>
            <w:r w:rsidRPr="00E44BD8">
              <w:rPr>
                <w:rFonts w:ascii="Times New Roman" w:eastAsia="Times New Roman" w:hAnsi="Times New Roman" w:cs="Times New Roman"/>
                <w:sz w:val="16"/>
                <w:szCs w:val="16"/>
              </w:rPr>
              <w:t>(Подписано ЭП)</w:t>
            </w:r>
          </w:p>
        </w:tc>
      </w:tr>
    </w:tbl>
    <w:p w14:paraId="65DD57B0" w14:textId="77777777" w:rsidR="007E4044" w:rsidRPr="00E44BD8" w:rsidRDefault="007E4044" w:rsidP="006F7A05">
      <w:pPr>
        <w:widowControl w:val="0"/>
        <w:spacing w:after="0" w:line="0" w:lineRule="atLeast"/>
        <w:ind w:firstLine="709"/>
        <w:rPr>
          <w:rFonts w:ascii="Times New Roman" w:eastAsia="Times New Roman" w:hAnsi="Times New Roman" w:cs="Times New Roman"/>
          <w:iCs/>
          <w:lang w:eastAsia="ru-RU"/>
        </w:rPr>
        <w:sectPr w:rsidR="007E4044" w:rsidRPr="00E44BD8" w:rsidSect="004E56A4">
          <w:headerReference w:type="default" r:id="rId10"/>
          <w:pgSz w:w="11906" w:h="16838"/>
          <w:pgMar w:top="709" w:right="707" w:bottom="1134" w:left="1134" w:header="567" w:footer="567" w:gutter="0"/>
          <w:cols w:space="708"/>
          <w:titlePg/>
          <w:docGrid w:linePitch="360"/>
        </w:sectPr>
      </w:pPr>
    </w:p>
    <w:p w14:paraId="591F4B32" w14:textId="6681CC5B" w:rsidR="00291A2D" w:rsidRPr="00E44BD8" w:rsidRDefault="00291A2D" w:rsidP="00291A2D">
      <w:pPr>
        <w:widowControl w:val="0"/>
        <w:spacing w:after="0" w:line="240" w:lineRule="auto"/>
        <w:ind w:firstLine="709"/>
        <w:jc w:val="right"/>
        <w:rPr>
          <w:rFonts w:ascii="Times New Roman" w:eastAsia="Times New Roman" w:hAnsi="Times New Roman" w:cs="Times New Roman"/>
          <w:iCs/>
          <w:lang w:eastAsia="ru-RU"/>
        </w:rPr>
      </w:pPr>
      <w:r w:rsidRPr="00E44BD8">
        <w:rPr>
          <w:rFonts w:ascii="Times New Roman" w:eastAsia="Times New Roman" w:hAnsi="Times New Roman" w:cs="Times New Roman"/>
          <w:iCs/>
          <w:lang w:eastAsia="ru-RU"/>
        </w:rPr>
        <w:lastRenderedPageBreak/>
        <w:t>Приложение № 1</w:t>
      </w:r>
    </w:p>
    <w:p w14:paraId="2094AF82" w14:textId="642358C1" w:rsidR="00291A2D" w:rsidRPr="00E44BD8" w:rsidRDefault="00291A2D" w:rsidP="00291A2D">
      <w:pPr>
        <w:widowControl w:val="0"/>
        <w:spacing w:after="0" w:line="240" w:lineRule="auto"/>
        <w:ind w:firstLine="709"/>
        <w:jc w:val="right"/>
        <w:rPr>
          <w:rFonts w:ascii="Times New Roman" w:eastAsia="Times New Roman" w:hAnsi="Times New Roman" w:cs="Times New Roman"/>
          <w:iCs/>
          <w:lang w:eastAsia="ru-RU"/>
        </w:rPr>
      </w:pPr>
      <w:r w:rsidRPr="00E44BD8">
        <w:rPr>
          <w:rFonts w:ascii="Times New Roman" w:eastAsia="Times New Roman" w:hAnsi="Times New Roman" w:cs="Times New Roman"/>
          <w:iCs/>
          <w:lang w:eastAsia="ru-RU"/>
        </w:rPr>
        <w:t xml:space="preserve">к Контракту от </w:t>
      </w:r>
      <w:r w:rsidR="00816829" w:rsidRPr="00E44BD8">
        <w:rPr>
          <w:rFonts w:ascii="Times New Roman" w:eastAsia="Times New Roman" w:hAnsi="Times New Roman" w:cs="Times New Roman"/>
          <w:bCs/>
          <w:color w:val="000000"/>
          <w:lang w:eastAsia="ru-RU"/>
        </w:rPr>
        <w:t>________</w:t>
      </w:r>
      <w:r w:rsidR="002E1F44" w:rsidRPr="00E44BD8">
        <w:rPr>
          <w:rFonts w:ascii="Times New Roman" w:eastAsia="Times New Roman" w:hAnsi="Times New Roman" w:cs="Times New Roman"/>
          <w:iCs/>
          <w:lang w:eastAsia="ru-RU"/>
        </w:rPr>
        <w:t xml:space="preserve"> </w:t>
      </w:r>
      <w:r w:rsidRPr="00E44BD8">
        <w:rPr>
          <w:rFonts w:ascii="Times New Roman" w:eastAsia="Times New Roman" w:hAnsi="Times New Roman" w:cs="Times New Roman"/>
          <w:iCs/>
          <w:lang w:eastAsia="ru-RU"/>
        </w:rPr>
        <w:t xml:space="preserve">№ </w:t>
      </w:r>
      <w:r w:rsidR="00816829" w:rsidRPr="00E44BD8">
        <w:rPr>
          <w:rFonts w:ascii="Times New Roman" w:eastAsia="Times New Roman" w:hAnsi="Times New Roman" w:cs="Times New Roman"/>
          <w:iCs/>
          <w:lang w:eastAsia="ru-RU"/>
        </w:rPr>
        <w:t>______</w:t>
      </w:r>
      <w:r w:rsidR="009B5032" w:rsidRPr="00E44BD8">
        <w:rPr>
          <w:rFonts w:ascii="Times New Roman" w:eastAsia="Times New Roman" w:hAnsi="Times New Roman" w:cs="Times New Roman"/>
          <w:iCs/>
          <w:lang w:eastAsia="ru-RU"/>
        </w:rPr>
        <w:t xml:space="preserve">  </w:t>
      </w:r>
      <w:r w:rsidR="00951B00" w:rsidRPr="00E44BD8">
        <w:rPr>
          <w:rFonts w:ascii="Times New Roman" w:eastAsia="Times New Roman" w:hAnsi="Times New Roman" w:cs="Times New Roman"/>
          <w:iCs/>
          <w:lang w:eastAsia="ru-RU"/>
        </w:rPr>
        <w:t xml:space="preserve"> </w:t>
      </w:r>
      <w:r w:rsidR="00EC0692" w:rsidRPr="00E44BD8">
        <w:rPr>
          <w:rFonts w:ascii="Times New Roman" w:eastAsia="Times New Roman" w:hAnsi="Times New Roman" w:cs="Times New Roman"/>
          <w:iCs/>
          <w:lang w:eastAsia="ru-RU"/>
        </w:rPr>
        <w:t xml:space="preserve"> </w:t>
      </w:r>
      <w:r w:rsidRPr="00E44BD8">
        <w:rPr>
          <w:rFonts w:ascii="Times New Roman" w:eastAsia="Times New Roman" w:hAnsi="Times New Roman" w:cs="Times New Roman"/>
          <w:iCs/>
          <w:lang w:eastAsia="ru-RU"/>
        </w:rPr>
        <w:t xml:space="preserve"> </w:t>
      </w:r>
    </w:p>
    <w:p w14:paraId="6DC899A7" w14:textId="77777777" w:rsidR="00F50A38" w:rsidRPr="00E44BD8" w:rsidRDefault="00F50A38" w:rsidP="000A34F4">
      <w:pPr>
        <w:widowControl w:val="0"/>
        <w:spacing w:after="0" w:line="240" w:lineRule="auto"/>
        <w:ind w:firstLine="709"/>
        <w:jc w:val="center"/>
        <w:rPr>
          <w:rFonts w:ascii="Times New Roman" w:eastAsia="Times New Roman" w:hAnsi="Times New Roman" w:cs="Times New Roman"/>
          <w:b/>
          <w:lang w:eastAsia="ru-RU"/>
        </w:rPr>
      </w:pPr>
    </w:p>
    <w:p w14:paraId="01A18057" w14:textId="5441E24F" w:rsidR="0009062E" w:rsidRPr="00E44BD8" w:rsidRDefault="009F357D" w:rsidP="00291A2D">
      <w:pPr>
        <w:suppressAutoHyphens/>
        <w:spacing w:before="120" w:after="60" w:line="240" w:lineRule="auto"/>
        <w:jc w:val="center"/>
        <w:rPr>
          <w:rFonts w:ascii="Times New Roman" w:eastAsia="Times New Roman" w:hAnsi="Times New Roman" w:cs="Times New Roman"/>
          <w:b/>
          <w:lang w:eastAsia="ar-SA"/>
        </w:rPr>
      </w:pPr>
      <w:r w:rsidRPr="00E44BD8">
        <w:rPr>
          <w:rFonts w:ascii="Times New Roman" w:eastAsia="Courier New" w:hAnsi="Times New Roman" w:cs="Times New Roman"/>
          <w:b/>
          <w:color w:val="000000"/>
          <w:lang w:eastAsia="ru-RU" w:bidi="ru-RU"/>
        </w:rPr>
        <w:t>Спецификация</w:t>
      </w:r>
    </w:p>
    <w:p w14:paraId="577A5469" w14:textId="77777777" w:rsidR="0009062E" w:rsidRPr="00E44BD8" w:rsidRDefault="0009062E" w:rsidP="0009062E">
      <w:pPr>
        <w:keepNext/>
        <w:widowControl w:val="0"/>
        <w:suppressAutoHyphens/>
        <w:spacing w:after="0" w:line="230" w:lineRule="auto"/>
        <w:rPr>
          <w:rFonts w:ascii="Times New Roman" w:eastAsia="Times New Roman" w:hAnsi="Times New Roman" w:cs="Times New Roman"/>
          <w:b/>
          <w:lang w:eastAsia="ar-SA"/>
        </w:rPr>
      </w:pPr>
    </w:p>
    <w:tbl>
      <w:tblPr>
        <w:tblW w:w="10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034"/>
        <w:gridCol w:w="2953"/>
        <w:gridCol w:w="835"/>
        <w:gridCol w:w="972"/>
        <w:gridCol w:w="910"/>
        <w:gridCol w:w="1239"/>
        <w:gridCol w:w="837"/>
      </w:tblGrid>
      <w:tr w:rsidR="00CB38F1" w:rsidRPr="00E44BD8" w14:paraId="33DC13F7" w14:textId="77777777" w:rsidTr="00537AD9">
        <w:trPr>
          <w:trHeight w:val="834"/>
          <w:jc w:val="center"/>
        </w:trPr>
        <w:tc>
          <w:tcPr>
            <w:tcW w:w="513" w:type="dxa"/>
            <w:tcBorders>
              <w:top w:val="single" w:sz="4" w:space="0" w:color="auto"/>
              <w:left w:val="single" w:sz="4" w:space="0" w:color="auto"/>
              <w:bottom w:val="single" w:sz="4" w:space="0" w:color="auto"/>
              <w:right w:val="single" w:sz="4" w:space="0" w:color="auto"/>
            </w:tcBorders>
          </w:tcPr>
          <w:p w14:paraId="342BC28A" w14:textId="77777777" w:rsidR="00CB38F1" w:rsidRPr="00E44BD8" w:rsidRDefault="00CB38F1" w:rsidP="00565FA3">
            <w:pPr>
              <w:widowControl w:val="0"/>
              <w:tabs>
                <w:tab w:val="left" w:pos="3915"/>
              </w:tabs>
              <w:spacing w:after="0" w:line="240" w:lineRule="auto"/>
              <w:jc w:val="center"/>
              <w:rPr>
                <w:rFonts w:ascii="Times New Roman" w:hAnsi="Times New Roman" w:cs="Times New Roman"/>
                <w:bCs/>
              </w:rPr>
            </w:pPr>
            <w:r w:rsidRPr="00E44BD8">
              <w:rPr>
                <w:rFonts w:ascii="Times New Roman" w:hAnsi="Times New Roman" w:cs="Times New Roman"/>
                <w:bCs/>
              </w:rPr>
              <w:t xml:space="preserve">№ </w:t>
            </w:r>
          </w:p>
          <w:p w14:paraId="0DD2EBCC" w14:textId="77777777" w:rsidR="00CB38F1" w:rsidRPr="00E44BD8" w:rsidRDefault="00CB38F1" w:rsidP="00565FA3">
            <w:pPr>
              <w:widowControl w:val="0"/>
              <w:tabs>
                <w:tab w:val="left" w:pos="3915"/>
              </w:tabs>
              <w:spacing w:after="0" w:line="240" w:lineRule="auto"/>
              <w:jc w:val="center"/>
              <w:rPr>
                <w:rFonts w:ascii="Times New Roman" w:hAnsi="Times New Roman" w:cs="Times New Roman"/>
              </w:rPr>
            </w:pPr>
            <w:r w:rsidRPr="00E44BD8">
              <w:rPr>
                <w:rFonts w:ascii="Times New Roman" w:hAnsi="Times New Roman" w:cs="Times New Roman"/>
                <w:bCs/>
              </w:rPr>
              <w:t xml:space="preserve">п/п </w:t>
            </w:r>
          </w:p>
        </w:tc>
        <w:tc>
          <w:tcPr>
            <w:tcW w:w="2034" w:type="dxa"/>
            <w:tcBorders>
              <w:top w:val="single" w:sz="4" w:space="0" w:color="auto"/>
              <w:left w:val="single" w:sz="4" w:space="0" w:color="auto"/>
              <w:bottom w:val="single" w:sz="4" w:space="0" w:color="auto"/>
              <w:right w:val="single" w:sz="4" w:space="0" w:color="auto"/>
            </w:tcBorders>
            <w:hideMark/>
          </w:tcPr>
          <w:p w14:paraId="6FACA568" w14:textId="509356AB" w:rsidR="00CB38F1" w:rsidRPr="00E44BD8" w:rsidRDefault="00CB38F1" w:rsidP="00B93BF3">
            <w:pPr>
              <w:widowControl w:val="0"/>
              <w:spacing w:after="0" w:line="240" w:lineRule="auto"/>
              <w:jc w:val="center"/>
              <w:rPr>
                <w:rFonts w:ascii="Times New Roman" w:hAnsi="Times New Roman" w:cs="Times New Roman"/>
              </w:rPr>
            </w:pPr>
            <w:r w:rsidRPr="00E44BD8">
              <w:rPr>
                <w:rFonts w:ascii="Times New Roman" w:hAnsi="Times New Roman" w:cs="Times New Roman"/>
                <w:bCs/>
                <w:iCs/>
              </w:rPr>
              <w:t>Наименование товара, страна происхождения товара</w:t>
            </w:r>
          </w:p>
        </w:tc>
        <w:tc>
          <w:tcPr>
            <w:tcW w:w="2953" w:type="dxa"/>
            <w:tcBorders>
              <w:top w:val="single" w:sz="4" w:space="0" w:color="auto"/>
              <w:left w:val="single" w:sz="4" w:space="0" w:color="auto"/>
              <w:bottom w:val="single" w:sz="4" w:space="0" w:color="auto"/>
              <w:right w:val="single" w:sz="4" w:space="0" w:color="auto"/>
            </w:tcBorders>
          </w:tcPr>
          <w:p w14:paraId="5204E22B" w14:textId="01667521" w:rsidR="00CB38F1" w:rsidRPr="00E44BD8" w:rsidRDefault="00CB38F1" w:rsidP="00565FA3">
            <w:pPr>
              <w:widowControl w:val="0"/>
              <w:spacing w:after="0" w:line="240" w:lineRule="auto"/>
              <w:jc w:val="center"/>
              <w:rPr>
                <w:rFonts w:ascii="Times New Roman" w:hAnsi="Times New Roman" w:cs="Times New Roman"/>
                <w:bCs/>
                <w:iCs/>
              </w:rPr>
            </w:pPr>
            <w:r w:rsidRPr="00E44BD8">
              <w:rPr>
                <w:rFonts w:ascii="Times New Roman" w:hAnsi="Times New Roman" w:cs="Times New Roman"/>
                <w:bCs/>
                <w:iCs/>
              </w:rPr>
              <w:t>Характеристики</w:t>
            </w:r>
          </w:p>
          <w:p w14:paraId="2931C689" w14:textId="5DCC0AB3" w:rsidR="00CB38F1" w:rsidRPr="00E44BD8" w:rsidRDefault="00CB38F1" w:rsidP="00565FA3">
            <w:pPr>
              <w:widowControl w:val="0"/>
              <w:spacing w:after="0" w:line="240" w:lineRule="auto"/>
              <w:jc w:val="center"/>
              <w:rPr>
                <w:rFonts w:ascii="Times New Roman" w:hAnsi="Times New Roman" w:cs="Times New Roman"/>
                <w:bCs/>
                <w:iCs/>
              </w:rPr>
            </w:pPr>
            <w:r w:rsidRPr="00E44BD8">
              <w:rPr>
                <w:rFonts w:ascii="Times New Roman" w:hAnsi="Times New Roman" w:cs="Times New Roman"/>
                <w:bCs/>
                <w:iCs/>
              </w:rPr>
              <w:t>товара</w:t>
            </w:r>
          </w:p>
        </w:tc>
        <w:tc>
          <w:tcPr>
            <w:tcW w:w="835" w:type="dxa"/>
            <w:tcBorders>
              <w:top w:val="single" w:sz="4" w:space="0" w:color="auto"/>
              <w:left w:val="single" w:sz="4" w:space="0" w:color="auto"/>
              <w:bottom w:val="single" w:sz="4" w:space="0" w:color="auto"/>
              <w:right w:val="single" w:sz="4" w:space="0" w:color="auto"/>
            </w:tcBorders>
            <w:hideMark/>
          </w:tcPr>
          <w:p w14:paraId="4D527EBE" w14:textId="7EE552F3" w:rsidR="00CB38F1" w:rsidRPr="00E44BD8" w:rsidRDefault="00CB38F1" w:rsidP="00565FA3">
            <w:pPr>
              <w:widowControl w:val="0"/>
              <w:spacing w:after="0" w:line="240" w:lineRule="auto"/>
              <w:jc w:val="center"/>
              <w:rPr>
                <w:rFonts w:ascii="Times New Roman" w:hAnsi="Times New Roman" w:cs="Times New Roman"/>
                <w:bCs/>
                <w:iCs/>
              </w:rPr>
            </w:pPr>
            <w:r w:rsidRPr="00E44BD8">
              <w:rPr>
                <w:rFonts w:ascii="Times New Roman" w:hAnsi="Times New Roman" w:cs="Times New Roman"/>
                <w:bCs/>
                <w:iCs/>
              </w:rPr>
              <w:t>Ед. изм.</w:t>
            </w:r>
          </w:p>
        </w:tc>
        <w:tc>
          <w:tcPr>
            <w:tcW w:w="972" w:type="dxa"/>
            <w:tcBorders>
              <w:top w:val="single" w:sz="4" w:space="0" w:color="auto"/>
              <w:left w:val="single" w:sz="4" w:space="0" w:color="auto"/>
              <w:bottom w:val="single" w:sz="4" w:space="0" w:color="auto"/>
              <w:right w:val="single" w:sz="4" w:space="0" w:color="auto"/>
            </w:tcBorders>
            <w:hideMark/>
          </w:tcPr>
          <w:p w14:paraId="70D51184" w14:textId="77777777" w:rsidR="00CB38F1" w:rsidRPr="00E44BD8" w:rsidRDefault="00CB38F1" w:rsidP="00565FA3">
            <w:pPr>
              <w:widowControl w:val="0"/>
              <w:spacing w:after="0" w:line="240" w:lineRule="auto"/>
              <w:jc w:val="center"/>
              <w:rPr>
                <w:rFonts w:ascii="Times New Roman" w:hAnsi="Times New Roman" w:cs="Times New Roman"/>
                <w:bCs/>
                <w:iCs/>
              </w:rPr>
            </w:pPr>
            <w:r w:rsidRPr="00E44BD8">
              <w:rPr>
                <w:rFonts w:ascii="Times New Roman" w:hAnsi="Times New Roman" w:cs="Times New Roman"/>
                <w:bCs/>
                <w:iCs/>
              </w:rPr>
              <w:t xml:space="preserve">Кол-во </w:t>
            </w:r>
          </w:p>
        </w:tc>
        <w:tc>
          <w:tcPr>
            <w:tcW w:w="910" w:type="dxa"/>
            <w:tcBorders>
              <w:top w:val="single" w:sz="4" w:space="0" w:color="auto"/>
              <w:left w:val="single" w:sz="4" w:space="0" w:color="auto"/>
              <w:bottom w:val="single" w:sz="4" w:space="0" w:color="auto"/>
              <w:right w:val="single" w:sz="4" w:space="0" w:color="auto"/>
            </w:tcBorders>
          </w:tcPr>
          <w:p w14:paraId="60A53B08" w14:textId="040CE194" w:rsidR="00CB38F1" w:rsidRPr="00E44BD8" w:rsidRDefault="00CB38F1" w:rsidP="008344E5">
            <w:pPr>
              <w:widowControl w:val="0"/>
              <w:spacing w:after="0" w:line="240" w:lineRule="auto"/>
              <w:jc w:val="center"/>
              <w:rPr>
                <w:rFonts w:ascii="Times New Roman" w:hAnsi="Times New Roman" w:cs="Times New Roman"/>
                <w:bCs/>
                <w:iCs/>
              </w:rPr>
            </w:pPr>
            <w:r w:rsidRPr="00A45A82">
              <w:rPr>
                <w:rFonts w:ascii="Times New Roman" w:eastAsia="Times New Roman" w:hAnsi="Times New Roman"/>
                <w:color w:val="000000"/>
                <w:lang w:eastAsia="ru-RU"/>
              </w:rPr>
              <w:t>НДС,%</w:t>
            </w:r>
          </w:p>
        </w:tc>
        <w:tc>
          <w:tcPr>
            <w:tcW w:w="1239" w:type="dxa"/>
            <w:tcBorders>
              <w:top w:val="single" w:sz="4" w:space="0" w:color="auto"/>
              <w:left w:val="single" w:sz="4" w:space="0" w:color="auto"/>
              <w:bottom w:val="single" w:sz="4" w:space="0" w:color="auto"/>
              <w:right w:val="single" w:sz="4" w:space="0" w:color="auto"/>
            </w:tcBorders>
            <w:hideMark/>
          </w:tcPr>
          <w:p w14:paraId="676EB21B" w14:textId="4727E5BC" w:rsidR="00CB38F1" w:rsidRPr="00E44BD8" w:rsidRDefault="00CB38F1" w:rsidP="008344E5">
            <w:pPr>
              <w:widowControl w:val="0"/>
              <w:spacing w:after="0" w:line="240" w:lineRule="auto"/>
              <w:jc w:val="center"/>
              <w:rPr>
                <w:rFonts w:ascii="Times New Roman" w:hAnsi="Times New Roman" w:cs="Times New Roman"/>
                <w:bCs/>
                <w:iCs/>
              </w:rPr>
            </w:pPr>
            <w:r w:rsidRPr="00E44BD8">
              <w:rPr>
                <w:rFonts w:ascii="Times New Roman" w:hAnsi="Times New Roman" w:cs="Times New Roman"/>
                <w:bCs/>
                <w:iCs/>
              </w:rPr>
              <w:t>Цена за ед., руб.</w:t>
            </w:r>
          </w:p>
        </w:tc>
        <w:tc>
          <w:tcPr>
            <w:tcW w:w="837" w:type="dxa"/>
            <w:tcBorders>
              <w:top w:val="single" w:sz="4" w:space="0" w:color="auto"/>
              <w:left w:val="single" w:sz="4" w:space="0" w:color="auto"/>
              <w:bottom w:val="single" w:sz="4" w:space="0" w:color="auto"/>
              <w:right w:val="single" w:sz="4" w:space="0" w:color="auto"/>
            </w:tcBorders>
            <w:hideMark/>
          </w:tcPr>
          <w:p w14:paraId="1CB3AC0C" w14:textId="4156824B" w:rsidR="00CB38F1" w:rsidRPr="00E44BD8" w:rsidRDefault="00CB38F1" w:rsidP="008344E5">
            <w:pPr>
              <w:widowControl w:val="0"/>
              <w:spacing w:after="0" w:line="240" w:lineRule="auto"/>
              <w:jc w:val="center"/>
              <w:rPr>
                <w:rFonts w:ascii="Times New Roman" w:hAnsi="Times New Roman" w:cs="Times New Roman"/>
                <w:bCs/>
                <w:iCs/>
              </w:rPr>
            </w:pPr>
            <w:r>
              <w:rPr>
                <w:rFonts w:ascii="Times New Roman" w:hAnsi="Times New Roman" w:cs="Times New Roman"/>
                <w:bCs/>
                <w:iCs/>
              </w:rPr>
              <w:t>Итого</w:t>
            </w:r>
            <w:r w:rsidRPr="00E44BD8">
              <w:rPr>
                <w:rFonts w:ascii="Times New Roman" w:hAnsi="Times New Roman" w:cs="Times New Roman"/>
                <w:bCs/>
                <w:iCs/>
              </w:rPr>
              <w:t>, руб.</w:t>
            </w:r>
          </w:p>
        </w:tc>
      </w:tr>
      <w:tr w:rsidR="00CB38F1" w:rsidRPr="00E44BD8" w14:paraId="06B0CB18" w14:textId="77777777" w:rsidTr="00537AD9">
        <w:trPr>
          <w:trHeight w:val="505"/>
          <w:jc w:val="center"/>
        </w:trPr>
        <w:tc>
          <w:tcPr>
            <w:tcW w:w="513" w:type="dxa"/>
            <w:tcBorders>
              <w:top w:val="single" w:sz="4" w:space="0" w:color="auto"/>
              <w:left w:val="single" w:sz="4" w:space="0" w:color="auto"/>
              <w:bottom w:val="single" w:sz="4" w:space="0" w:color="auto"/>
              <w:right w:val="single" w:sz="4" w:space="0" w:color="auto"/>
            </w:tcBorders>
          </w:tcPr>
          <w:p w14:paraId="1CF6A8C6" w14:textId="7F8ADBB1" w:rsidR="00CB38F1" w:rsidRPr="00E44BD8" w:rsidRDefault="00CB38F1" w:rsidP="001067BD">
            <w:pPr>
              <w:widowControl w:val="0"/>
              <w:tabs>
                <w:tab w:val="left" w:pos="3915"/>
              </w:tabs>
              <w:spacing w:after="0" w:line="240" w:lineRule="auto"/>
              <w:jc w:val="center"/>
              <w:rPr>
                <w:rFonts w:ascii="Times New Roman" w:hAnsi="Times New Roman" w:cs="Times New Roman"/>
                <w:bCs/>
              </w:rPr>
            </w:pPr>
          </w:p>
        </w:tc>
        <w:tc>
          <w:tcPr>
            <w:tcW w:w="2034" w:type="dxa"/>
            <w:tcBorders>
              <w:top w:val="single" w:sz="4" w:space="0" w:color="auto"/>
              <w:left w:val="single" w:sz="4" w:space="0" w:color="auto"/>
              <w:bottom w:val="single" w:sz="4" w:space="0" w:color="auto"/>
              <w:right w:val="single" w:sz="4" w:space="0" w:color="auto"/>
            </w:tcBorders>
          </w:tcPr>
          <w:p w14:paraId="3DB576B1" w14:textId="0C444C59" w:rsidR="00CB38F1" w:rsidRPr="00E44BD8" w:rsidRDefault="00CB38F1" w:rsidP="0065744E">
            <w:pPr>
              <w:widowControl w:val="0"/>
              <w:rPr>
                <w:rFonts w:ascii="Times New Roman" w:eastAsia="Calibri" w:hAnsi="Times New Roman" w:cs="Times New Roman"/>
              </w:rPr>
            </w:pPr>
          </w:p>
        </w:tc>
        <w:tc>
          <w:tcPr>
            <w:tcW w:w="2953" w:type="dxa"/>
            <w:tcBorders>
              <w:top w:val="single" w:sz="4" w:space="0" w:color="auto"/>
              <w:left w:val="single" w:sz="4" w:space="0" w:color="auto"/>
              <w:bottom w:val="single" w:sz="4" w:space="0" w:color="auto"/>
              <w:right w:val="single" w:sz="4" w:space="0" w:color="auto"/>
            </w:tcBorders>
          </w:tcPr>
          <w:p w14:paraId="053FE9FB" w14:textId="20611C01" w:rsidR="00CB38F1" w:rsidRPr="00E44BD8" w:rsidRDefault="00CB38F1" w:rsidP="00BF1A20">
            <w:pPr>
              <w:widowControl w:val="0"/>
              <w:spacing w:after="0" w:line="240" w:lineRule="auto"/>
              <w:rPr>
                <w:rFonts w:ascii="Times New Roman" w:hAnsi="Times New Roman" w:cs="Times New Roman"/>
                <w:bCs/>
                <w:iCs/>
              </w:rPr>
            </w:pPr>
          </w:p>
          <w:p w14:paraId="3BA228B5" w14:textId="08EE5B60" w:rsidR="00CB38F1" w:rsidRPr="00E44BD8" w:rsidRDefault="00CB38F1" w:rsidP="00150AC9">
            <w:pPr>
              <w:widowControl w:val="0"/>
              <w:spacing w:after="0" w:line="240" w:lineRule="auto"/>
              <w:rPr>
                <w:rFonts w:ascii="Times New Roman" w:hAnsi="Times New Roman" w:cs="Times New Roman"/>
                <w:bCs/>
                <w:iCs/>
              </w:rPr>
            </w:pPr>
          </w:p>
        </w:tc>
        <w:tc>
          <w:tcPr>
            <w:tcW w:w="835" w:type="dxa"/>
            <w:tcBorders>
              <w:top w:val="single" w:sz="4" w:space="0" w:color="auto"/>
              <w:left w:val="single" w:sz="4" w:space="0" w:color="auto"/>
              <w:bottom w:val="single" w:sz="4" w:space="0" w:color="auto"/>
              <w:right w:val="single" w:sz="4" w:space="0" w:color="auto"/>
            </w:tcBorders>
          </w:tcPr>
          <w:p w14:paraId="75973811" w14:textId="2E624D82" w:rsidR="00CB38F1" w:rsidRPr="00E44BD8" w:rsidRDefault="00CB38F1" w:rsidP="00565FA3">
            <w:pPr>
              <w:widowControl w:val="0"/>
              <w:spacing w:after="0" w:line="240" w:lineRule="auto"/>
              <w:jc w:val="center"/>
              <w:rPr>
                <w:rFonts w:ascii="Times New Roman" w:hAnsi="Times New Roman" w:cs="Times New Roman"/>
              </w:rPr>
            </w:pPr>
          </w:p>
        </w:tc>
        <w:tc>
          <w:tcPr>
            <w:tcW w:w="972" w:type="dxa"/>
            <w:tcBorders>
              <w:top w:val="single" w:sz="4" w:space="0" w:color="auto"/>
              <w:left w:val="single" w:sz="4" w:space="0" w:color="auto"/>
              <w:bottom w:val="single" w:sz="4" w:space="0" w:color="auto"/>
              <w:right w:val="single" w:sz="4" w:space="0" w:color="auto"/>
            </w:tcBorders>
          </w:tcPr>
          <w:p w14:paraId="454EE73A" w14:textId="300441EF" w:rsidR="00CB38F1" w:rsidRPr="00E44BD8" w:rsidRDefault="00CB38F1" w:rsidP="00565FA3">
            <w:pPr>
              <w:widowControl w:val="0"/>
              <w:spacing w:after="0" w:line="240" w:lineRule="auto"/>
              <w:jc w:val="center"/>
              <w:rPr>
                <w:rFonts w:ascii="Times New Roman" w:hAnsi="Times New Roman" w:cs="Times New Roman"/>
              </w:rPr>
            </w:pPr>
          </w:p>
        </w:tc>
        <w:tc>
          <w:tcPr>
            <w:tcW w:w="910" w:type="dxa"/>
            <w:tcBorders>
              <w:top w:val="single" w:sz="4" w:space="0" w:color="auto"/>
              <w:left w:val="single" w:sz="4" w:space="0" w:color="auto"/>
              <w:bottom w:val="single" w:sz="4" w:space="0" w:color="auto"/>
              <w:right w:val="single" w:sz="4" w:space="0" w:color="auto"/>
            </w:tcBorders>
          </w:tcPr>
          <w:p w14:paraId="69AC30AB" w14:textId="77777777" w:rsidR="00CB38F1" w:rsidRPr="00E44BD8" w:rsidRDefault="00CB38F1" w:rsidP="00AE7A75">
            <w:pPr>
              <w:widowControl w:val="0"/>
              <w:spacing w:after="0" w:line="240" w:lineRule="auto"/>
              <w:jc w:val="center"/>
              <w:rPr>
                <w:rFonts w:ascii="Times New Roman" w:hAnsi="Times New Roman" w:cs="Times New Roman"/>
              </w:rPr>
            </w:pPr>
          </w:p>
        </w:tc>
        <w:tc>
          <w:tcPr>
            <w:tcW w:w="1239" w:type="dxa"/>
            <w:tcBorders>
              <w:top w:val="single" w:sz="4" w:space="0" w:color="auto"/>
              <w:left w:val="single" w:sz="4" w:space="0" w:color="auto"/>
              <w:bottom w:val="single" w:sz="4" w:space="0" w:color="auto"/>
              <w:right w:val="single" w:sz="4" w:space="0" w:color="auto"/>
            </w:tcBorders>
          </w:tcPr>
          <w:p w14:paraId="7F096A11" w14:textId="3DD684AA" w:rsidR="00CB38F1" w:rsidRPr="00E44BD8" w:rsidRDefault="00CB38F1" w:rsidP="00AE7A75">
            <w:pPr>
              <w:widowControl w:val="0"/>
              <w:spacing w:after="0" w:line="240" w:lineRule="auto"/>
              <w:jc w:val="center"/>
              <w:rPr>
                <w:rFonts w:ascii="Times New Roman" w:hAnsi="Times New Roman" w:cs="Times New Roman"/>
              </w:rPr>
            </w:pPr>
          </w:p>
        </w:tc>
        <w:tc>
          <w:tcPr>
            <w:tcW w:w="837" w:type="dxa"/>
            <w:tcBorders>
              <w:top w:val="single" w:sz="4" w:space="0" w:color="auto"/>
              <w:left w:val="single" w:sz="4" w:space="0" w:color="auto"/>
              <w:bottom w:val="single" w:sz="4" w:space="0" w:color="auto"/>
              <w:right w:val="single" w:sz="4" w:space="0" w:color="auto"/>
            </w:tcBorders>
          </w:tcPr>
          <w:p w14:paraId="273711C0" w14:textId="2C40FC34" w:rsidR="00CB38F1" w:rsidRPr="00E44BD8" w:rsidRDefault="00CB38F1" w:rsidP="00565FA3">
            <w:pPr>
              <w:widowControl w:val="0"/>
              <w:spacing w:after="0" w:line="240" w:lineRule="auto"/>
              <w:jc w:val="center"/>
              <w:rPr>
                <w:rFonts w:ascii="Times New Roman" w:hAnsi="Times New Roman" w:cs="Times New Roman"/>
              </w:rPr>
            </w:pPr>
          </w:p>
        </w:tc>
      </w:tr>
    </w:tbl>
    <w:p w14:paraId="6639F79D" w14:textId="77777777" w:rsidR="008344E5" w:rsidRPr="00E44BD8" w:rsidRDefault="008344E5" w:rsidP="00B01FE4">
      <w:pPr>
        <w:spacing w:line="256" w:lineRule="auto"/>
        <w:jc w:val="both"/>
        <w:rPr>
          <w:rFonts w:ascii="Times New Roman" w:eastAsia="Times New Roman" w:hAnsi="Times New Roman" w:cs="Times New Roman"/>
          <w:lang w:eastAsia="ru-RU"/>
        </w:rPr>
      </w:pPr>
    </w:p>
    <w:p w14:paraId="7D1D0787" w14:textId="2A9D0511" w:rsidR="00291A2D" w:rsidRPr="00E44BD8" w:rsidRDefault="008344E5" w:rsidP="009B5032">
      <w:pPr>
        <w:spacing w:line="256" w:lineRule="auto"/>
        <w:jc w:val="both"/>
        <w:rPr>
          <w:rFonts w:ascii="Times New Roman" w:eastAsia="Calibri" w:hAnsi="Times New Roman" w:cs="Times New Roman"/>
        </w:rPr>
      </w:pPr>
      <w:r w:rsidRPr="00E44BD8">
        <w:rPr>
          <w:rFonts w:ascii="Times New Roman" w:eastAsia="Times New Roman" w:hAnsi="Times New Roman" w:cs="Times New Roman"/>
          <w:lang w:eastAsia="ru-RU"/>
        </w:rPr>
        <w:t xml:space="preserve">Цена Контракта составляет: </w:t>
      </w:r>
      <w:r w:rsidR="00816829" w:rsidRPr="00E44BD8">
        <w:rPr>
          <w:rFonts w:ascii="Times New Roman" w:eastAsia="Times New Roman" w:hAnsi="Times New Roman" w:cs="Times New Roman"/>
          <w:lang w:eastAsia="ru-RU"/>
        </w:rPr>
        <w:t>_______</w:t>
      </w:r>
      <w:r w:rsidR="009B5032" w:rsidRPr="00E44BD8">
        <w:rPr>
          <w:rFonts w:ascii="Times New Roman" w:eastAsia="Times New Roman" w:hAnsi="Times New Roman" w:cs="Times New Roman"/>
          <w:lang w:eastAsia="ru-RU"/>
        </w:rPr>
        <w:t xml:space="preserve"> (</w:t>
      </w:r>
      <w:r w:rsidR="00816829" w:rsidRPr="00E44BD8">
        <w:rPr>
          <w:rFonts w:ascii="Times New Roman" w:eastAsia="Times New Roman" w:hAnsi="Times New Roman" w:cs="Times New Roman"/>
          <w:lang w:eastAsia="ru-RU"/>
        </w:rPr>
        <w:t>_____________</w:t>
      </w:r>
      <w:r w:rsidR="009B5032" w:rsidRPr="00E44BD8">
        <w:rPr>
          <w:rFonts w:ascii="Times New Roman" w:eastAsia="Times New Roman" w:hAnsi="Times New Roman" w:cs="Times New Roman"/>
          <w:lang w:eastAsia="ru-RU"/>
        </w:rPr>
        <w:t xml:space="preserve">), НДС </w:t>
      </w:r>
      <w:r w:rsidR="00816829" w:rsidRPr="00E44BD8">
        <w:rPr>
          <w:rFonts w:ascii="Times New Roman" w:eastAsia="Times New Roman" w:hAnsi="Times New Roman" w:cs="Times New Roman"/>
          <w:lang w:eastAsia="ru-RU"/>
        </w:rPr>
        <w:t>__________</w:t>
      </w:r>
      <w:r w:rsidR="009B5032" w:rsidRPr="00E44BD8">
        <w:rPr>
          <w:rFonts w:ascii="Times New Roman" w:eastAsia="Times New Roman" w:hAnsi="Times New Roman" w:cs="Times New Roman"/>
          <w:lang w:eastAsia="ru-RU"/>
        </w:rPr>
        <w:t>.</w:t>
      </w:r>
    </w:p>
    <w:p w14:paraId="5FA11BE5" w14:textId="77777777" w:rsidR="00291A2D" w:rsidRPr="00E44BD8" w:rsidRDefault="00291A2D" w:rsidP="000A34F4">
      <w:pPr>
        <w:widowControl w:val="0"/>
        <w:spacing w:after="0" w:line="240" w:lineRule="auto"/>
        <w:ind w:firstLine="709"/>
        <w:jc w:val="right"/>
        <w:rPr>
          <w:rFonts w:ascii="Times New Roman" w:eastAsia="Times New Roman" w:hAnsi="Times New Roman" w:cs="Times New Roman"/>
          <w:iCs/>
          <w:lang w:eastAsia="ru-RU"/>
        </w:rPr>
      </w:pPr>
    </w:p>
    <w:tbl>
      <w:tblPr>
        <w:tblW w:w="9923" w:type="dxa"/>
        <w:tblInd w:w="142" w:type="dxa"/>
        <w:tblLook w:val="04A0" w:firstRow="1" w:lastRow="0" w:firstColumn="1" w:lastColumn="0" w:noHBand="0" w:noVBand="1"/>
      </w:tblPr>
      <w:tblGrid>
        <w:gridCol w:w="5245"/>
        <w:gridCol w:w="4678"/>
      </w:tblGrid>
      <w:tr w:rsidR="00291A2D" w:rsidRPr="00E44BD8" w14:paraId="2976CC3B" w14:textId="77777777" w:rsidTr="00D520AA">
        <w:trPr>
          <w:trHeight w:val="1946"/>
        </w:trPr>
        <w:tc>
          <w:tcPr>
            <w:tcW w:w="5245" w:type="dxa"/>
          </w:tcPr>
          <w:p w14:paraId="66DB0677" w14:textId="094C924B" w:rsidR="00291A2D" w:rsidRPr="00E44BD8" w:rsidRDefault="00291A2D" w:rsidP="00786F3F">
            <w:pPr>
              <w:widowControl w:val="0"/>
              <w:autoSpaceDE w:val="0"/>
              <w:autoSpaceDN w:val="0"/>
              <w:adjustRightInd w:val="0"/>
              <w:spacing w:after="0" w:line="240" w:lineRule="auto"/>
              <w:rPr>
                <w:rFonts w:ascii="Times New Roman" w:eastAsia="Times New Roman" w:hAnsi="Times New Roman" w:cs="Times New Roman"/>
                <w:b/>
                <w:lang w:eastAsia="ru-RU"/>
              </w:rPr>
            </w:pPr>
            <w:r w:rsidRPr="00E44BD8">
              <w:rPr>
                <w:rFonts w:ascii="Times New Roman" w:eastAsia="Times New Roman" w:hAnsi="Times New Roman" w:cs="Times New Roman"/>
                <w:b/>
                <w:lang w:eastAsia="ru-RU"/>
              </w:rPr>
              <w:t>Заказчик</w:t>
            </w:r>
          </w:p>
          <w:p w14:paraId="0F395AB2" w14:textId="77777777" w:rsidR="008344E5" w:rsidRPr="00E44BD8" w:rsidRDefault="008344E5" w:rsidP="008344E5">
            <w:pPr>
              <w:widowControl w:val="0"/>
              <w:shd w:val="clear" w:color="auto" w:fill="FFFFFF"/>
              <w:spacing w:after="0" w:line="0" w:lineRule="atLeast"/>
              <w:contextualSpacing/>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Заместитель главного врача по организационно-методической работе и общим вопросам </w:t>
            </w:r>
          </w:p>
          <w:p w14:paraId="26591417" w14:textId="77777777" w:rsidR="008344E5" w:rsidRPr="00E44BD8" w:rsidRDefault="008344E5" w:rsidP="008344E5">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42647D63" w14:textId="77777777" w:rsidR="008344E5" w:rsidRPr="00E44BD8" w:rsidRDefault="008344E5" w:rsidP="008344E5">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p>
          <w:p w14:paraId="242B204C" w14:textId="77777777" w:rsidR="008344E5" w:rsidRPr="00E44BD8" w:rsidRDefault="008344E5" w:rsidP="008344E5">
            <w:pPr>
              <w:widowControl w:val="0"/>
              <w:shd w:val="clear" w:color="auto" w:fill="FFFFFF"/>
              <w:spacing w:after="0" w:line="0" w:lineRule="atLeast"/>
              <w:contextualSpacing/>
              <w:jc w:val="both"/>
              <w:rPr>
                <w:rFonts w:ascii="Times New Roman" w:eastAsia="Courier New" w:hAnsi="Times New Roman" w:cs="Times New Roman"/>
                <w:color w:val="000000"/>
                <w:lang w:eastAsia="ru-RU" w:bidi="ru-RU"/>
              </w:rPr>
            </w:pPr>
            <w:r w:rsidRPr="00E44BD8">
              <w:rPr>
                <w:rFonts w:ascii="Times New Roman" w:eastAsia="Courier New" w:hAnsi="Times New Roman" w:cs="Times New Roman"/>
                <w:color w:val="000000"/>
                <w:lang w:eastAsia="ru-RU" w:bidi="ru-RU"/>
              </w:rPr>
              <w:t xml:space="preserve">_________________________/Касаткин А.Е. </w:t>
            </w:r>
          </w:p>
          <w:p w14:paraId="739D414F" w14:textId="4DE54A1C" w:rsidR="00291A2D" w:rsidRPr="00E44BD8" w:rsidRDefault="008344E5" w:rsidP="007E0413">
            <w:pPr>
              <w:widowControl w:val="0"/>
              <w:shd w:val="clear" w:color="auto" w:fill="FFFFFF"/>
              <w:spacing w:after="0" w:line="0" w:lineRule="atLeast"/>
              <w:contextualSpacing/>
              <w:jc w:val="both"/>
              <w:rPr>
                <w:rFonts w:ascii="Times New Roman" w:eastAsia="Courier New" w:hAnsi="Times New Roman" w:cs="Times New Roman"/>
                <w:color w:val="000000"/>
                <w:sz w:val="16"/>
                <w:szCs w:val="16"/>
                <w:lang w:eastAsia="ru-RU" w:bidi="ru-RU"/>
              </w:rPr>
            </w:pPr>
            <w:r w:rsidRPr="00E44BD8">
              <w:rPr>
                <w:rFonts w:ascii="Times New Roman" w:eastAsia="Courier New" w:hAnsi="Times New Roman" w:cs="Times New Roman"/>
                <w:color w:val="000000"/>
                <w:sz w:val="16"/>
                <w:szCs w:val="16"/>
                <w:lang w:eastAsia="ru-RU" w:bidi="ru-RU"/>
              </w:rPr>
              <w:t>(Подписано ЭП)</w:t>
            </w:r>
          </w:p>
        </w:tc>
        <w:tc>
          <w:tcPr>
            <w:tcW w:w="4678" w:type="dxa"/>
          </w:tcPr>
          <w:p w14:paraId="020F2F6D" w14:textId="215F5398" w:rsidR="00291A2D" w:rsidRPr="00E44BD8" w:rsidRDefault="0098397C" w:rsidP="00786F3F">
            <w:pPr>
              <w:widowControl w:val="0"/>
              <w:autoSpaceDE w:val="0"/>
              <w:autoSpaceDN w:val="0"/>
              <w:adjustRightInd w:val="0"/>
              <w:spacing w:after="0" w:line="240" w:lineRule="auto"/>
              <w:rPr>
                <w:rFonts w:ascii="Times New Roman" w:eastAsia="Times New Roman" w:hAnsi="Times New Roman" w:cs="Times New Roman"/>
                <w:b/>
                <w:lang w:eastAsia="ru-RU"/>
              </w:rPr>
            </w:pPr>
            <w:r w:rsidRPr="00E44BD8">
              <w:rPr>
                <w:rFonts w:ascii="Times New Roman" w:eastAsia="Times New Roman" w:hAnsi="Times New Roman" w:cs="Times New Roman"/>
                <w:b/>
                <w:lang w:eastAsia="ru-RU"/>
              </w:rPr>
              <w:t>Поставщик</w:t>
            </w:r>
            <w:r w:rsidR="0033581A" w:rsidRPr="00E44BD8">
              <w:rPr>
                <w:rFonts w:ascii="Times New Roman" w:eastAsia="Times New Roman" w:hAnsi="Times New Roman" w:cs="Times New Roman"/>
                <w:b/>
                <w:lang w:eastAsia="ru-RU"/>
              </w:rPr>
              <w:t xml:space="preserve"> </w:t>
            </w:r>
          </w:p>
          <w:p w14:paraId="0F38343B" w14:textId="3BFA9AD2" w:rsidR="009B5032" w:rsidRPr="00E44BD8" w:rsidRDefault="00816829" w:rsidP="009B5032">
            <w:pPr>
              <w:widowControl w:val="0"/>
              <w:spacing w:after="0" w:line="0" w:lineRule="atLeast"/>
              <w:jc w:val="both"/>
              <w:rPr>
                <w:rFonts w:ascii="Times New Roman" w:eastAsia="Times New Roman" w:hAnsi="Times New Roman" w:cs="Times New Roman"/>
              </w:rPr>
            </w:pPr>
            <w:r w:rsidRPr="00E44BD8">
              <w:rPr>
                <w:rFonts w:ascii="Times New Roman" w:eastAsia="Times New Roman" w:hAnsi="Times New Roman" w:cs="Times New Roman"/>
              </w:rPr>
              <w:t xml:space="preserve">_________   </w:t>
            </w:r>
          </w:p>
          <w:p w14:paraId="18123DD6" w14:textId="2BED6B4B" w:rsidR="00816829" w:rsidRPr="00E44BD8" w:rsidRDefault="00816829" w:rsidP="009B5032">
            <w:pPr>
              <w:widowControl w:val="0"/>
              <w:spacing w:after="0" w:line="0" w:lineRule="atLeast"/>
              <w:jc w:val="both"/>
              <w:rPr>
                <w:rFonts w:ascii="Times New Roman" w:eastAsia="Times New Roman" w:hAnsi="Times New Roman" w:cs="Times New Roman"/>
              </w:rPr>
            </w:pPr>
          </w:p>
          <w:p w14:paraId="4E39EB85" w14:textId="77777777" w:rsidR="00816829" w:rsidRPr="00E44BD8" w:rsidRDefault="00816829" w:rsidP="009B5032">
            <w:pPr>
              <w:widowControl w:val="0"/>
              <w:spacing w:after="0" w:line="0" w:lineRule="atLeast"/>
              <w:jc w:val="both"/>
              <w:rPr>
                <w:rFonts w:ascii="Times New Roman" w:eastAsia="Times New Roman" w:hAnsi="Times New Roman" w:cs="Times New Roman"/>
              </w:rPr>
            </w:pPr>
          </w:p>
          <w:p w14:paraId="7A387340" w14:textId="77777777" w:rsidR="009B5032" w:rsidRPr="00E44BD8" w:rsidRDefault="009B5032" w:rsidP="009B5032">
            <w:pPr>
              <w:widowControl w:val="0"/>
              <w:spacing w:after="0" w:line="0" w:lineRule="atLeast"/>
              <w:jc w:val="both"/>
              <w:rPr>
                <w:rFonts w:ascii="Times New Roman" w:eastAsia="Times New Roman" w:hAnsi="Times New Roman" w:cs="Times New Roman"/>
              </w:rPr>
            </w:pPr>
          </w:p>
          <w:p w14:paraId="62AA6AD0" w14:textId="7831736E" w:rsidR="009B5032" w:rsidRPr="00E44BD8" w:rsidRDefault="009B5032" w:rsidP="009B5032">
            <w:pPr>
              <w:widowControl w:val="0"/>
              <w:spacing w:after="0" w:line="0" w:lineRule="atLeast"/>
              <w:jc w:val="both"/>
              <w:rPr>
                <w:rFonts w:ascii="Times New Roman" w:eastAsia="Times New Roman" w:hAnsi="Times New Roman" w:cs="Times New Roman"/>
              </w:rPr>
            </w:pPr>
            <w:r w:rsidRPr="00E44BD8">
              <w:rPr>
                <w:rFonts w:ascii="Times New Roman" w:eastAsia="Times New Roman" w:hAnsi="Times New Roman" w:cs="Times New Roman"/>
              </w:rPr>
              <w:t>____________________</w:t>
            </w:r>
            <w:r w:rsidR="009C4A73" w:rsidRPr="00E44BD8">
              <w:rPr>
                <w:rFonts w:ascii="Times New Roman" w:eastAsia="Times New Roman" w:hAnsi="Times New Roman" w:cs="Times New Roman"/>
              </w:rPr>
              <w:t>____ /________</w:t>
            </w:r>
          </w:p>
          <w:p w14:paraId="1B9B2212" w14:textId="3ED0A479" w:rsidR="008344E5" w:rsidRPr="00E44BD8" w:rsidRDefault="009B5032" w:rsidP="009B5032">
            <w:pPr>
              <w:widowControl w:val="0"/>
              <w:spacing w:after="0" w:line="240" w:lineRule="auto"/>
              <w:rPr>
                <w:rFonts w:ascii="Times New Roman" w:eastAsia="Times New Roman" w:hAnsi="Times New Roman" w:cs="Times New Roman"/>
                <w:b/>
                <w:sz w:val="16"/>
                <w:szCs w:val="16"/>
                <w:lang w:eastAsia="ru-RU"/>
              </w:rPr>
            </w:pPr>
            <w:r w:rsidRPr="00E44BD8">
              <w:rPr>
                <w:rFonts w:ascii="Times New Roman" w:eastAsia="Times New Roman" w:hAnsi="Times New Roman" w:cs="Times New Roman"/>
                <w:sz w:val="16"/>
                <w:szCs w:val="16"/>
              </w:rPr>
              <w:t>(Подписано ЭП)</w:t>
            </w:r>
          </w:p>
        </w:tc>
      </w:tr>
      <w:bookmarkEnd w:id="0"/>
    </w:tbl>
    <w:p w14:paraId="7E7B621F" w14:textId="30AB4DB6" w:rsidR="00480A52" w:rsidRPr="00E44BD8" w:rsidRDefault="00480A52" w:rsidP="00313880">
      <w:pPr>
        <w:suppressAutoHyphens/>
        <w:spacing w:before="120" w:after="60" w:line="240" w:lineRule="auto"/>
        <w:rPr>
          <w:rFonts w:ascii="Times New Roman" w:eastAsia="Times New Roman" w:hAnsi="Times New Roman" w:cs="Times New Roman"/>
          <w:b/>
          <w:lang w:eastAsia="ru-RU"/>
        </w:rPr>
      </w:pPr>
    </w:p>
    <w:sectPr w:rsidR="00480A52" w:rsidRPr="00E44BD8" w:rsidSect="00480A52">
      <w:pgSz w:w="11906" w:h="16838"/>
      <w:pgMar w:top="1134" w:right="707" w:bottom="1134"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838CF3" w14:textId="77777777" w:rsidR="005C6240" w:rsidRDefault="005C6240">
      <w:pPr>
        <w:spacing w:after="0" w:line="240" w:lineRule="auto"/>
      </w:pPr>
      <w:r>
        <w:separator/>
      </w:r>
    </w:p>
  </w:endnote>
  <w:endnote w:type="continuationSeparator" w:id="0">
    <w:p w14:paraId="70CD215D" w14:textId="77777777" w:rsidR="005C6240" w:rsidRDefault="005C6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Courier New"/>
    <w:panose1 w:val="00000000000000000000"/>
    <w:charset w:val="00"/>
    <w:family w:val="roman"/>
    <w:notTrueType/>
    <w:pitch w:val="default"/>
  </w:font>
  <w:font w:name="GaramondNarrowC">
    <w:altName w:val="Courier New"/>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altName w:val="Courier New"/>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Liberation Serif">
    <w:altName w:val="Courier New"/>
    <w:panose1 w:val="00000000000000000000"/>
    <w:charset w:val="00"/>
    <w:family w:val="roman"/>
    <w:notTrueType/>
    <w:pitch w:val="default"/>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PMincho">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3FD899" w14:textId="77777777" w:rsidR="005C6240" w:rsidRDefault="005C6240">
      <w:pPr>
        <w:spacing w:after="0" w:line="240" w:lineRule="auto"/>
      </w:pPr>
      <w:r>
        <w:separator/>
      </w:r>
    </w:p>
  </w:footnote>
  <w:footnote w:type="continuationSeparator" w:id="0">
    <w:p w14:paraId="48EDE526" w14:textId="77777777" w:rsidR="005C6240" w:rsidRDefault="005C62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0201836"/>
      <w:docPartObj>
        <w:docPartGallery w:val="Page Numbers (Top of Page)"/>
        <w:docPartUnique/>
      </w:docPartObj>
    </w:sdtPr>
    <w:sdtEndPr/>
    <w:sdtContent>
      <w:p w14:paraId="0045848E" w14:textId="5820DDD7" w:rsidR="00707CFC" w:rsidRDefault="00707CFC">
        <w:pPr>
          <w:pStyle w:val="a7"/>
          <w:jc w:val="center"/>
        </w:pPr>
        <w:r>
          <w:fldChar w:fldCharType="begin"/>
        </w:r>
        <w:r>
          <w:instrText>PAGE   \* MERGEFORMAT</w:instrText>
        </w:r>
        <w:r>
          <w:fldChar w:fldCharType="separate"/>
        </w:r>
        <w:r w:rsidR="00313880">
          <w:rPr>
            <w:noProof/>
          </w:rPr>
          <w:t>6</w:t>
        </w:r>
        <w:r>
          <w:fldChar w:fldCharType="end"/>
        </w:r>
      </w:p>
    </w:sdtContent>
  </w:sdt>
  <w:p w14:paraId="22B23D8B" w14:textId="77777777" w:rsidR="00707CFC" w:rsidRDefault="00707CF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6673"/>
        </w:tabs>
        <w:ind w:left="6673" w:hanging="360"/>
      </w:pPr>
      <w:rPr>
        <w:rFonts w:ascii="Symbol" w:hAnsi="Symbol" w:cs="Times New Roman"/>
        <w:b/>
        <w:shd w:val="clear" w:color="auto" w:fill="auto"/>
      </w:rPr>
    </w:lvl>
    <w:lvl w:ilvl="1">
      <w:start w:val="1"/>
      <w:numFmt w:val="bullet"/>
      <w:lvlText w:val=""/>
      <w:lvlJc w:val="left"/>
      <w:pPr>
        <w:tabs>
          <w:tab w:val="num" w:pos="7033"/>
        </w:tabs>
        <w:ind w:left="7033" w:hanging="360"/>
      </w:pPr>
      <w:rPr>
        <w:rFonts w:ascii="Symbol" w:hAnsi="Symbol" w:cs="Times New Roman"/>
        <w:b/>
        <w:shd w:val="clear" w:color="auto" w:fill="auto"/>
      </w:rPr>
    </w:lvl>
    <w:lvl w:ilvl="2">
      <w:start w:val="1"/>
      <w:numFmt w:val="bullet"/>
      <w:lvlText w:val=""/>
      <w:lvlJc w:val="left"/>
      <w:pPr>
        <w:tabs>
          <w:tab w:val="num" w:pos="7393"/>
        </w:tabs>
        <w:ind w:left="7393" w:hanging="360"/>
      </w:pPr>
      <w:rPr>
        <w:rFonts w:ascii="Symbol" w:hAnsi="Symbol" w:cs="Times New Roman"/>
        <w:b/>
        <w:shd w:val="clear" w:color="auto" w:fill="auto"/>
      </w:rPr>
    </w:lvl>
    <w:lvl w:ilvl="3">
      <w:start w:val="1"/>
      <w:numFmt w:val="bullet"/>
      <w:lvlText w:val=""/>
      <w:lvlJc w:val="left"/>
      <w:pPr>
        <w:tabs>
          <w:tab w:val="num" w:pos="7753"/>
        </w:tabs>
        <w:ind w:left="7753" w:hanging="360"/>
      </w:pPr>
      <w:rPr>
        <w:rFonts w:ascii="Symbol" w:hAnsi="Symbol" w:cs="Times New Roman"/>
        <w:b/>
        <w:shd w:val="clear" w:color="auto" w:fill="auto"/>
      </w:rPr>
    </w:lvl>
    <w:lvl w:ilvl="4">
      <w:start w:val="1"/>
      <w:numFmt w:val="bullet"/>
      <w:lvlText w:val=""/>
      <w:lvlJc w:val="left"/>
      <w:pPr>
        <w:tabs>
          <w:tab w:val="num" w:pos="8113"/>
        </w:tabs>
        <w:ind w:left="8113" w:hanging="360"/>
      </w:pPr>
      <w:rPr>
        <w:rFonts w:ascii="Symbol" w:hAnsi="Symbol" w:cs="Times New Roman"/>
        <w:b/>
        <w:shd w:val="clear" w:color="auto" w:fill="auto"/>
      </w:rPr>
    </w:lvl>
    <w:lvl w:ilvl="5">
      <w:start w:val="1"/>
      <w:numFmt w:val="bullet"/>
      <w:lvlText w:val=""/>
      <w:lvlJc w:val="left"/>
      <w:pPr>
        <w:tabs>
          <w:tab w:val="num" w:pos="8473"/>
        </w:tabs>
        <w:ind w:left="8473" w:hanging="360"/>
      </w:pPr>
      <w:rPr>
        <w:rFonts w:ascii="Symbol" w:hAnsi="Symbol" w:cs="Times New Roman"/>
        <w:b/>
        <w:shd w:val="clear" w:color="auto" w:fill="auto"/>
      </w:rPr>
    </w:lvl>
    <w:lvl w:ilvl="6">
      <w:start w:val="1"/>
      <w:numFmt w:val="bullet"/>
      <w:lvlText w:val=""/>
      <w:lvlJc w:val="left"/>
      <w:pPr>
        <w:tabs>
          <w:tab w:val="num" w:pos="8833"/>
        </w:tabs>
        <w:ind w:left="8833" w:hanging="360"/>
      </w:pPr>
      <w:rPr>
        <w:rFonts w:ascii="Symbol" w:hAnsi="Symbol" w:cs="Times New Roman"/>
        <w:b/>
        <w:shd w:val="clear" w:color="auto" w:fill="auto"/>
      </w:rPr>
    </w:lvl>
    <w:lvl w:ilvl="7">
      <w:start w:val="1"/>
      <w:numFmt w:val="bullet"/>
      <w:lvlText w:val=""/>
      <w:lvlJc w:val="left"/>
      <w:pPr>
        <w:tabs>
          <w:tab w:val="num" w:pos="9193"/>
        </w:tabs>
        <w:ind w:left="9193" w:hanging="360"/>
      </w:pPr>
      <w:rPr>
        <w:rFonts w:ascii="Symbol" w:hAnsi="Symbol" w:cs="Times New Roman"/>
        <w:b/>
        <w:shd w:val="clear" w:color="auto" w:fill="auto"/>
      </w:rPr>
    </w:lvl>
    <w:lvl w:ilvl="8">
      <w:start w:val="1"/>
      <w:numFmt w:val="bullet"/>
      <w:lvlText w:val=""/>
      <w:lvlJc w:val="left"/>
      <w:pPr>
        <w:tabs>
          <w:tab w:val="num" w:pos="9553"/>
        </w:tabs>
        <w:ind w:left="9553" w:hanging="360"/>
      </w:pPr>
      <w:rPr>
        <w:rFonts w:ascii="Symbol" w:hAnsi="Symbol" w:cs="Times New Roman"/>
        <w:b/>
        <w:shd w:val="clear" w:color="auto" w:fill="auto"/>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b/>
        <w:i w:val="0"/>
        <w:sz w:val="24"/>
        <w:szCs w:val="24"/>
        <w:shd w:val="clear" w:color="auto" w:fill="auto"/>
      </w:rPr>
    </w:lvl>
    <w:lvl w:ilvl="1">
      <w:start w:val="1"/>
      <w:numFmt w:val="bullet"/>
      <w:lvlText w:val=""/>
      <w:lvlJc w:val="left"/>
      <w:pPr>
        <w:tabs>
          <w:tab w:val="num" w:pos="1080"/>
        </w:tabs>
        <w:ind w:left="1080" w:hanging="360"/>
      </w:pPr>
      <w:rPr>
        <w:rFonts w:ascii="Symbol" w:hAnsi="Symbol" w:cs="Times New Roman"/>
        <w:b/>
        <w:i w:val="0"/>
        <w:sz w:val="24"/>
        <w:szCs w:val="24"/>
        <w:shd w:val="clear" w:color="auto" w:fill="auto"/>
      </w:rPr>
    </w:lvl>
    <w:lvl w:ilvl="2">
      <w:start w:val="1"/>
      <w:numFmt w:val="bullet"/>
      <w:lvlText w:val=""/>
      <w:lvlJc w:val="left"/>
      <w:pPr>
        <w:tabs>
          <w:tab w:val="num" w:pos="1440"/>
        </w:tabs>
        <w:ind w:left="1440" w:hanging="360"/>
      </w:pPr>
      <w:rPr>
        <w:rFonts w:ascii="Symbol" w:hAnsi="Symbol" w:cs="Times New Roman"/>
        <w:b/>
        <w:i w:val="0"/>
        <w:sz w:val="24"/>
        <w:szCs w:val="24"/>
        <w:shd w:val="clear" w:color="auto" w:fill="auto"/>
      </w:rPr>
    </w:lvl>
    <w:lvl w:ilvl="3">
      <w:start w:val="1"/>
      <w:numFmt w:val="bullet"/>
      <w:lvlText w:val=""/>
      <w:lvlJc w:val="left"/>
      <w:pPr>
        <w:tabs>
          <w:tab w:val="num" w:pos="1800"/>
        </w:tabs>
        <w:ind w:left="1800" w:hanging="360"/>
      </w:pPr>
      <w:rPr>
        <w:rFonts w:ascii="Symbol" w:hAnsi="Symbol" w:cs="Times New Roman"/>
        <w:b/>
        <w:i w:val="0"/>
        <w:sz w:val="24"/>
        <w:szCs w:val="24"/>
        <w:shd w:val="clear" w:color="auto" w:fill="auto"/>
      </w:rPr>
    </w:lvl>
    <w:lvl w:ilvl="4">
      <w:start w:val="1"/>
      <w:numFmt w:val="bullet"/>
      <w:lvlText w:val=""/>
      <w:lvlJc w:val="left"/>
      <w:pPr>
        <w:tabs>
          <w:tab w:val="num" w:pos="2160"/>
        </w:tabs>
        <w:ind w:left="2160" w:hanging="360"/>
      </w:pPr>
      <w:rPr>
        <w:rFonts w:ascii="Symbol" w:hAnsi="Symbol" w:cs="Times New Roman"/>
        <w:b/>
        <w:i w:val="0"/>
        <w:sz w:val="24"/>
        <w:szCs w:val="24"/>
        <w:shd w:val="clear" w:color="auto" w:fill="auto"/>
      </w:rPr>
    </w:lvl>
    <w:lvl w:ilvl="5">
      <w:start w:val="1"/>
      <w:numFmt w:val="bullet"/>
      <w:lvlText w:val=""/>
      <w:lvlJc w:val="left"/>
      <w:pPr>
        <w:tabs>
          <w:tab w:val="num" w:pos="2520"/>
        </w:tabs>
        <w:ind w:left="2520" w:hanging="360"/>
      </w:pPr>
      <w:rPr>
        <w:rFonts w:ascii="Symbol" w:hAnsi="Symbol" w:cs="Times New Roman"/>
        <w:b/>
        <w:i w:val="0"/>
        <w:sz w:val="24"/>
        <w:szCs w:val="24"/>
        <w:shd w:val="clear" w:color="auto" w:fill="auto"/>
      </w:rPr>
    </w:lvl>
    <w:lvl w:ilvl="6">
      <w:start w:val="1"/>
      <w:numFmt w:val="bullet"/>
      <w:lvlText w:val=""/>
      <w:lvlJc w:val="left"/>
      <w:pPr>
        <w:tabs>
          <w:tab w:val="num" w:pos="2880"/>
        </w:tabs>
        <w:ind w:left="2880" w:hanging="360"/>
      </w:pPr>
      <w:rPr>
        <w:rFonts w:ascii="Symbol" w:hAnsi="Symbol" w:cs="Times New Roman"/>
        <w:b/>
        <w:i w:val="0"/>
        <w:sz w:val="24"/>
        <w:szCs w:val="24"/>
        <w:shd w:val="clear" w:color="auto" w:fill="auto"/>
      </w:rPr>
    </w:lvl>
    <w:lvl w:ilvl="7">
      <w:start w:val="1"/>
      <w:numFmt w:val="bullet"/>
      <w:lvlText w:val=""/>
      <w:lvlJc w:val="left"/>
      <w:pPr>
        <w:tabs>
          <w:tab w:val="num" w:pos="3240"/>
        </w:tabs>
        <w:ind w:left="3240" w:hanging="360"/>
      </w:pPr>
      <w:rPr>
        <w:rFonts w:ascii="Symbol" w:hAnsi="Symbol" w:cs="Times New Roman"/>
        <w:b/>
        <w:i w:val="0"/>
        <w:sz w:val="24"/>
        <w:szCs w:val="24"/>
        <w:shd w:val="clear" w:color="auto" w:fill="auto"/>
      </w:rPr>
    </w:lvl>
    <w:lvl w:ilvl="8">
      <w:start w:val="1"/>
      <w:numFmt w:val="bullet"/>
      <w:lvlText w:val=""/>
      <w:lvlJc w:val="left"/>
      <w:pPr>
        <w:tabs>
          <w:tab w:val="num" w:pos="3600"/>
        </w:tabs>
        <w:ind w:left="3600" w:hanging="360"/>
      </w:pPr>
      <w:rPr>
        <w:rFonts w:ascii="Symbol" w:hAnsi="Symbol" w:cs="Times New Roman"/>
        <w:b/>
        <w:i w:val="0"/>
        <w:sz w:val="24"/>
        <w:szCs w:val="24"/>
        <w:shd w:val="clear" w:color="auto" w:fill="auto"/>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sz w:val="24"/>
        <w:szCs w:val="24"/>
        <w:shd w:val="clear" w:color="auto" w:fill="auto"/>
      </w:rPr>
    </w:lvl>
    <w:lvl w:ilvl="1">
      <w:start w:val="1"/>
      <w:numFmt w:val="bullet"/>
      <w:lvlText w:val=""/>
      <w:lvlJc w:val="left"/>
      <w:pPr>
        <w:tabs>
          <w:tab w:val="num" w:pos="1080"/>
        </w:tabs>
        <w:ind w:left="1080" w:hanging="360"/>
      </w:pPr>
      <w:rPr>
        <w:rFonts w:ascii="Symbol" w:hAnsi="Symbol" w:cs="OpenSymbol"/>
        <w:sz w:val="24"/>
        <w:szCs w:val="24"/>
        <w:shd w:val="clear" w:color="auto" w:fill="auto"/>
      </w:rPr>
    </w:lvl>
    <w:lvl w:ilvl="2">
      <w:start w:val="1"/>
      <w:numFmt w:val="bullet"/>
      <w:lvlText w:val=""/>
      <w:lvlJc w:val="left"/>
      <w:pPr>
        <w:tabs>
          <w:tab w:val="num" w:pos="1440"/>
        </w:tabs>
        <w:ind w:left="1440" w:hanging="360"/>
      </w:pPr>
      <w:rPr>
        <w:rFonts w:ascii="Symbol" w:hAnsi="Symbol" w:cs="OpenSymbol"/>
        <w:sz w:val="24"/>
        <w:szCs w:val="24"/>
        <w:shd w:val="clear" w:color="auto" w:fill="auto"/>
      </w:rPr>
    </w:lvl>
    <w:lvl w:ilvl="3">
      <w:start w:val="1"/>
      <w:numFmt w:val="bullet"/>
      <w:lvlText w:val=""/>
      <w:lvlJc w:val="left"/>
      <w:pPr>
        <w:tabs>
          <w:tab w:val="num" w:pos="1800"/>
        </w:tabs>
        <w:ind w:left="1800" w:hanging="360"/>
      </w:pPr>
      <w:rPr>
        <w:rFonts w:ascii="Symbol" w:hAnsi="Symbol" w:cs="OpenSymbol"/>
        <w:sz w:val="24"/>
        <w:szCs w:val="24"/>
        <w:shd w:val="clear" w:color="auto" w:fill="auto"/>
      </w:rPr>
    </w:lvl>
    <w:lvl w:ilvl="4">
      <w:start w:val="1"/>
      <w:numFmt w:val="bullet"/>
      <w:lvlText w:val=""/>
      <w:lvlJc w:val="left"/>
      <w:pPr>
        <w:tabs>
          <w:tab w:val="num" w:pos="2160"/>
        </w:tabs>
        <w:ind w:left="2160" w:hanging="360"/>
      </w:pPr>
      <w:rPr>
        <w:rFonts w:ascii="Symbol" w:hAnsi="Symbol" w:cs="OpenSymbol"/>
        <w:sz w:val="24"/>
        <w:szCs w:val="24"/>
        <w:shd w:val="clear" w:color="auto" w:fill="auto"/>
      </w:rPr>
    </w:lvl>
    <w:lvl w:ilvl="5">
      <w:start w:val="1"/>
      <w:numFmt w:val="bullet"/>
      <w:lvlText w:val=""/>
      <w:lvlJc w:val="left"/>
      <w:pPr>
        <w:tabs>
          <w:tab w:val="num" w:pos="2520"/>
        </w:tabs>
        <w:ind w:left="2520" w:hanging="360"/>
      </w:pPr>
      <w:rPr>
        <w:rFonts w:ascii="Symbol" w:hAnsi="Symbol" w:cs="OpenSymbol"/>
        <w:sz w:val="24"/>
        <w:szCs w:val="24"/>
        <w:shd w:val="clear" w:color="auto" w:fill="auto"/>
      </w:rPr>
    </w:lvl>
    <w:lvl w:ilvl="6">
      <w:start w:val="1"/>
      <w:numFmt w:val="bullet"/>
      <w:lvlText w:val=""/>
      <w:lvlJc w:val="left"/>
      <w:pPr>
        <w:tabs>
          <w:tab w:val="num" w:pos="2880"/>
        </w:tabs>
        <w:ind w:left="2880" w:hanging="360"/>
      </w:pPr>
      <w:rPr>
        <w:rFonts w:ascii="Symbol" w:hAnsi="Symbol" w:cs="OpenSymbol"/>
        <w:sz w:val="24"/>
        <w:szCs w:val="24"/>
        <w:shd w:val="clear" w:color="auto" w:fill="auto"/>
      </w:rPr>
    </w:lvl>
    <w:lvl w:ilvl="7">
      <w:start w:val="1"/>
      <w:numFmt w:val="bullet"/>
      <w:lvlText w:val=""/>
      <w:lvlJc w:val="left"/>
      <w:pPr>
        <w:tabs>
          <w:tab w:val="num" w:pos="3240"/>
        </w:tabs>
        <w:ind w:left="3240" w:hanging="360"/>
      </w:pPr>
      <w:rPr>
        <w:rFonts w:ascii="Symbol" w:hAnsi="Symbol" w:cs="OpenSymbol"/>
        <w:sz w:val="24"/>
        <w:szCs w:val="24"/>
        <w:shd w:val="clear" w:color="auto" w:fill="auto"/>
      </w:rPr>
    </w:lvl>
    <w:lvl w:ilvl="8">
      <w:start w:val="1"/>
      <w:numFmt w:val="bullet"/>
      <w:lvlText w:val=""/>
      <w:lvlJc w:val="left"/>
      <w:pPr>
        <w:tabs>
          <w:tab w:val="num" w:pos="3600"/>
        </w:tabs>
        <w:ind w:left="3600" w:hanging="360"/>
      </w:pPr>
      <w:rPr>
        <w:rFonts w:ascii="Symbol" w:hAnsi="Symbol" w:cs="OpenSymbol"/>
        <w:sz w:val="24"/>
        <w:szCs w:val="24"/>
        <w:shd w:val="clear" w:color="auto" w:fill="auto"/>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shd w:val="clear" w:color="auto" w:fill="auto"/>
      </w:rPr>
    </w:lvl>
    <w:lvl w:ilvl="1">
      <w:start w:val="1"/>
      <w:numFmt w:val="bullet"/>
      <w:lvlText w:val=""/>
      <w:lvlJc w:val="left"/>
      <w:pPr>
        <w:tabs>
          <w:tab w:val="num" w:pos="1080"/>
        </w:tabs>
        <w:ind w:left="1080" w:hanging="360"/>
      </w:pPr>
      <w:rPr>
        <w:rFonts w:ascii="Symbol" w:hAnsi="Symbol" w:cs="OpenSymbol"/>
        <w:shd w:val="clear" w:color="auto" w:fill="auto"/>
      </w:rPr>
    </w:lvl>
    <w:lvl w:ilvl="2">
      <w:start w:val="1"/>
      <w:numFmt w:val="bullet"/>
      <w:lvlText w:val=""/>
      <w:lvlJc w:val="left"/>
      <w:pPr>
        <w:tabs>
          <w:tab w:val="num" w:pos="1440"/>
        </w:tabs>
        <w:ind w:left="1440" w:hanging="360"/>
      </w:pPr>
      <w:rPr>
        <w:rFonts w:ascii="Symbol" w:hAnsi="Symbol" w:cs="OpenSymbol"/>
        <w:shd w:val="clear" w:color="auto" w:fill="auto"/>
      </w:rPr>
    </w:lvl>
    <w:lvl w:ilvl="3">
      <w:start w:val="1"/>
      <w:numFmt w:val="bullet"/>
      <w:lvlText w:val=""/>
      <w:lvlJc w:val="left"/>
      <w:pPr>
        <w:tabs>
          <w:tab w:val="num" w:pos="1800"/>
        </w:tabs>
        <w:ind w:left="1800" w:hanging="360"/>
      </w:pPr>
      <w:rPr>
        <w:rFonts w:ascii="Symbol" w:hAnsi="Symbol" w:cs="OpenSymbol"/>
        <w:shd w:val="clear" w:color="auto" w:fill="auto"/>
      </w:rPr>
    </w:lvl>
    <w:lvl w:ilvl="4">
      <w:start w:val="1"/>
      <w:numFmt w:val="bullet"/>
      <w:lvlText w:val=""/>
      <w:lvlJc w:val="left"/>
      <w:pPr>
        <w:tabs>
          <w:tab w:val="num" w:pos="2160"/>
        </w:tabs>
        <w:ind w:left="2160" w:hanging="360"/>
      </w:pPr>
      <w:rPr>
        <w:rFonts w:ascii="Symbol" w:hAnsi="Symbol" w:cs="OpenSymbol"/>
        <w:shd w:val="clear" w:color="auto" w:fill="auto"/>
      </w:rPr>
    </w:lvl>
    <w:lvl w:ilvl="5">
      <w:start w:val="1"/>
      <w:numFmt w:val="bullet"/>
      <w:lvlText w:val=""/>
      <w:lvlJc w:val="left"/>
      <w:pPr>
        <w:tabs>
          <w:tab w:val="num" w:pos="2520"/>
        </w:tabs>
        <w:ind w:left="2520" w:hanging="360"/>
      </w:pPr>
      <w:rPr>
        <w:rFonts w:ascii="Symbol" w:hAnsi="Symbol" w:cs="OpenSymbol"/>
        <w:shd w:val="clear" w:color="auto" w:fill="auto"/>
      </w:rPr>
    </w:lvl>
    <w:lvl w:ilvl="6">
      <w:start w:val="1"/>
      <w:numFmt w:val="bullet"/>
      <w:lvlText w:val=""/>
      <w:lvlJc w:val="left"/>
      <w:pPr>
        <w:tabs>
          <w:tab w:val="num" w:pos="2880"/>
        </w:tabs>
        <w:ind w:left="2880" w:hanging="360"/>
      </w:pPr>
      <w:rPr>
        <w:rFonts w:ascii="Symbol" w:hAnsi="Symbol" w:cs="OpenSymbol"/>
        <w:shd w:val="clear" w:color="auto" w:fill="auto"/>
      </w:rPr>
    </w:lvl>
    <w:lvl w:ilvl="7">
      <w:start w:val="1"/>
      <w:numFmt w:val="bullet"/>
      <w:lvlText w:val=""/>
      <w:lvlJc w:val="left"/>
      <w:pPr>
        <w:tabs>
          <w:tab w:val="num" w:pos="3240"/>
        </w:tabs>
        <w:ind w:left="3240" w:hanging="360"/>
      </w:pPr>
      <w:rPr>
        <w:rFonts w:ascii="Symbol" w:hAnsi="Symbol" w:cs="OpenSymbol"/>
        <w:shd w:val="clear" w:color="auto" w:fill="auto"/>
      </w:rPr>
    </w:lvl>
    <w:lvl w:ilvl="8">
      <w:start w:val="1"/>
      <w:numFmt w:val="bullet"/>
      <w:lvlText w:val=""/>
      <w:lvlJc w:val="left"/>
      <w:pPr>
        <w:tabs>
          <w:tab w:val="num" w:pos="3600"/>
        </w:tabs>
        <w:ind w:left="3600" w:hanging="360"/>
      </w:pPr>
      <w:rPr>
        <w:rFonts w:ascii="Symbol" w:hAnsi="Symbol" w:cs="OpenSymbol"/>
        <w:shd w:val="clear" w:color="auto" w:fill="auto"/>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15:restartNumberingAfterBreak="0">
    <w:nsid w:val="0AAF137C"/>
    <w:multiLevelType w:val="hybridMultilevel"/>
    <w:tmpl w:val="E7C2C57C"/>
    <w:lvl w:ilvl="0" w:tplc="9822FB5E">
      <w:start w:val="10"/>
      <w:numFmt w:val="decimal"/>
      <w:lvlText w:val="%1."/>
      <w:lvlJc w:val="left"/>
      <w:pPr>
        <w:tabs>
          <w:tab w:val="num" w:pos="4472"/>
        </w:tabs>
        <w:ind w:left="4472" w:hanging="360"/>
      </w:pPr>
      <w:rPr>
        <w:rFonts w:hint="default"/>
      </w:rPr>
    </w:lvl>
    <w:lvl w:ilvl="1" w:tplc="04190019" w:tentative="1">
      <w:start w:val="1"/>
      <w:numFmt w:val="lowerLetter"/>
      <w:lvlText w:val="%2."/>
      <w:lvlJc w:val="left"/>
      <w:pPr>
        <w:tabs>
          <w:tab w:val="num" w:pos="2782"/>
        </w:tabs>
        <w:ind w:left="2782" w:hanging="360"/>
      </w:pPr>
    </w:lvl>
    <w:lvl w:ilvl="2" w:tplc="0419001B" w:tentative="1">
      <w:start w:val="1"/>
      <w:numFmt w:val="lowerRoman"/>
      <w:lvlText w:val="%3."/>
      <w:lvlJc w:val="right"/>
      <w:pPr>
        <w:tabs>
          <w:tab w:val="num" w:pos="3502"/>
        </w:tabs>
        <w:ind w:left="3502" w:hanging="180"/>
      </w:pPr>
    </w:lvl>
    <w:lvl w:ilvl="3" w:tplc="0419000F" w:tentative="1">
      <w:start w:val="1"/>
      <w:numFmt w:val="decimal"/>
      <w:lvlText w:val="%4."/>
      <w:lvlJc w:val="left"/>
      <w:pPr>
        <w:tabs>
          <w:tab w:val="num" w:pos="4222"/>
        </w:tabs>
        <w:ind w:left="4222" w:hanging="360"/>
      </w:pPr>
    </w:lvl>
    <w:lvl w:ilvl="4" w:tplc="04190019" w:tentative="1">
      <w:start w:val="1"/>
      <w:numFmt w:val="lowerLetter"/>
      <w:lvlText w:val="%5."/>
      <w:lvlJc w:val="left"/>
      <w:pPr>
        <w:tabs>
          <w:tab w:val="num" w:pos="4942"/>
        </w:tabs>
        <w:ind w:left="4942" w:hanging="360"/>
      </w:pPr>
    </w:lvl>
    <w:lvl w:ilvl="5" w:tplc="0419001B" w:tentative="1">
      <w:start w:val="1"/>
      <w:numFmt w:val="lowerRoman"/>
      <w:lvlText w:val="%6."/>
      <w:lvlJc w:val="right"/>
      <w:pPr>
        <w:tabs>
          <w:tab w:val="num" w:pos="5662"/>
        </w:tabs>
        <w:ind w:left="5662" w:hanging="180"/>
      </w:pPr>
    </w:lvl>
    <w:lvl w:ilvl="6" w:tplc="0419000F" w:tentative="1">
      <w:start w:val="1"/>
      <w:numFmt w:val="decimal"/>
      <w:lvlText w:val="%7."/>
      <w:lvlJc w:val="left"/>
      <w:pPr>
        <w:tabs>
          <w:tab w:val="num" w:pos="6382"/>
        </w:tabs>
        <w:ind w:left="6382" w:hanging="360"/>
      </w:pPr>
    </w:lvl>
    <w:lvl w:ilvl="7" w:tplc="04190019" w:tentative="1">
      <w:start w:val="1"/>
      <w:numFmt w:val="lowerLetter"/>
      <w:lvlText w:val="%8."/>
      <w:lvlJc w:val="left"/>
      <w:pPr>
        <w:tabs>
          <w:tab w:val="num" w:pos="7102"/>
        </w:tabs>
        <w:ind w:left="7102" w:hanging="360"/>
      </w:pPr>
    </w:lvl>
    <w:lvl w:ilvl="8" w:tplc="0419001B" w:tentative="1">
      <w:start w:val="1"/>
      <w:numFmt w:val="lowerRoman"/>
      <w:lvlText w:val="%9."/>
      <w:lvlJc w:val="right"/>
      <w:pPr>
        <w:tabs>
          <w:tab w:val="num" w:pos="7822"/>
        </w:tabs>
        <w:ind w:left="7822" w:hanging="180"/>
      </w:pPr>
    </w:lvl>
  </w:abstractNum>
  <w:abstractNum w:abstractNumId="10" w15:restartNumberingAfterBreak="0">
    <w:nsid w:val="0B130810"/>
    <w:multiLevelType w:val="multilevel"/>
    <w:tmpl w:val="E03CE134"/>
    <w:styleLink w:val="Dash"/>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11" w15:restartNumberingAfterBreak="0">
    <w:nsid w:val="0F1F3C64"/>
    <w:multiLevelType w:val="hybridMultilevel"/>
    <w:tmpl w:val="A2866A9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1F681B33"/>
    <w:multiLevelType w:val="multilevel"/>
    <w:tmpl w:val="7D1296AA"/>
    <w:lvl w:ilvl="0">
      <w:start w:val="1"/>
      <w:numFmt w:val="decimal"/>
      <w:lvlText w:val="%1."/>
      <w:lvlJc w:val="left"/>
      <w:pPr>
        <w:tabs>
          <w:tab w:val="num" w:pos="394"/>
        </w:tabs>
        <w:ind w:left="394" w:hanging="360"/>
      </w:pPr>
      <w:rPr>
        <w:rFonts w:hint="default"/>
      </w:rPr>
    </w:lvl>
    <w:lvl w:ilvl="1">
      <w:start w:val="15"/>
      <w:numFmt w:val="decimal"/>
      <w:isLgl/>
      <w:lvlText w:val="%1.%2."/>
      <w:lvlJc w:val="left"/>
      <w:pPr>
        <w:ind w:left="514" w:hanging="48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474" w:hanging="144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834" w:hanging="1800"/>
      </w:pPr>
      <w:rPr>
        <w:rFonts w:hint="default"/>
      </w:rPr>
    </w:lvl>
  </w:abstractNum>
  <w:abstractNum w:abstractNumId="13" w15:restartNumberingAfterBreak="0">
    <w:nsid w:val="31AC4667"/>
    <w:multiLevelType w:val="hybridMultilevel"/>
    <w:tmpl w:val="923CABAE"/>
    <w:lvl w:ilvl="0" w:tplc="0902D608">
      <w:start w:val="9"/>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4" w15:restartNumberingAfterBreak="0">
    <w:nsid w:val="390770D1"/>
    <w:multiLevelType w:val="multilevel"/>
    <w:tmpl w:val="D45C43CC"/>
    <w:lvl w:ilvl="0">
      <w:start w:val="1"/>
      <w:numFmt w:val="upperRoman"/>
      <w:pStyle w:val="1"/>
      <w:lvlText w:val="%1."/>
      <w:lvlJc w:val="right"/>
      <w:pPr>
        <w:ind w:left="360" w:hanging="360"/>
      </w:pPr>
      <w:rPr>
        <w:rFonts w:ascii="Times New Roman" w:hAnsi="Times New Roman" w:cs="Times New Roman" w:hint="default"/>
        <w:sz w:val="32"/>
        <w:szCs w:val="32"/>
      </w:rPr>
    </w:lvl>
    <w:lvl w:ilvl="1">
      <w:start w:val="9"/>
      <w:numFmt w:val="decimal"/>
      <w:isLgl/>
      <w:lvlText w:val="%1.%2."/>
      <w:lvlJc w:val="left"/>
      <w:pPr>
        <w:ind w:left="720" w:hanging="720"/>
      </w:pPr>
      <w:rPr>
        <w:rFonts w:hint="default"/>
      </w:rPr>
    </w:lvl>
    <w:lvl w:ilvl="2">
      <w:start w:val="4"/>
      <w:numFmt w:val="decimal"/>
      <w:isLgl/>
      <w:lvlText w:val="%1.%2.%3."/>
      <w:lvlJc w:val="left"/>
      <w:pPr>
        <w:ind w:left="720" w:hanging="720"/>
      </w:pPr>
      <w:rPr>
        <w:rFonts w:hint="default"/>
      </w:rPr>
    </w:lvl>
    <w:lvl w:ilvl="3">
      <w:start w:val="9"/>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5E3535A"/>
    <w:multiLevelType w:val="multilevel"/>
    <w:tmpl w:val="72EEB02A"/>
    <w:styleLink w:val="List801"/>
    <w:lvl w:ilvl="0">
      <w:start w:val="1"/>
      <w:numFmt w:val="decimal"/>
      <w:lvlText w:val="%1."/>
      <w:lvlJc w:val="left"/>
      <w:pPr>
        <w:ind w:left="720" w:hanging="360"/>
      </w:pPr>
      <w:rPr>
        <w:rFonts w:hint="default"/>
      </w:rPr>
    </w:lvl>
    <w:lvl w:ilvl="1">
      <w:start w:val="2"/>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2700" w:hanging="1080"/>
      </w:pPr>
      <w:rPr>
        <w:rFonts w:hint="default"/>
      </w:rPr>
    </w:lvl>
    <w:lvl w:ilvl="8">
      <w:start w:val="1"/>
      <w:numFmt w:val="decimal"/>
      <w:isLgl/>
      <w:lvlText w:val="%1.%2.%3.%4.%5.%6.%7.%8.%9."/>
      <w:lvlJc w:val="left"/>
      <w:pPr>
        <w:ind w:left="3240" w:hanging="1440"/>
      </w:pPr>
      <w:rPr>
        <w:rFonts w:hint="default"/>
      </w:rPr>
    </w:lvl>
  </w:abstractNum>
  <w:abstractNum w:abstractNumId="16" w15:restartNumberingAfterBreak="0">
    <w:nsid w:val="498F4728"/>
    <w:multiLevelType w:val="hybridMultilevel"/>
    <w:tmpl w:val="0AC20E62"/>
    <w:lvl w:ilvl="0" w:tplc="40546940">
      <w:start w:val="1"/>
      <w:numFmt w:val="bullet"/>
      <w:pStyle w:val="-1"/>
      <w:lvlText w:val=""/>
      <w:lvlJc w:val="left"/>
      <w:pPr>
        <w:ind w:left="1440" w:hanging="360"/>
      </w:pPr>
      <w:rPr>
        <w:rFonts w:ascii="Symbol" w:hAnsi="Symbol" w:hint="default"/>
      </w:rPr>
    </w:lvl>
    <w:lvl w:ilvl="1" w:tplc="68702054">
      <w:start w:val="1"/>
      <w:numFmt w:val="bullet"/>
      <w:lvlText w:val="o"/>
      <w:lvlJc w:val="left"/>
      <w:pPr>
        <w:ind w:left="2160" w:hanging="360"/>
      </w:pPr>
      <w:rPr>
        <w:rFonts w:ascii="Courier New" w:hAnsi="Courier New" w:cs="Courier New" w:hint="default"/>
      </w:rPr>
    </w:lvl>
    <w:lvl w:ilvl="2" w:tplc="B31A83F6">
      <w:start w:val="1"/>
      <w:numFmt w:val="bullet"/>
      <w:lvlText w:val=""/>
      <w:lvlJc w:val="left"/>
      <w:pPr>
        <w:ind w:left="2880" w:hanging="360"/>
      </w:pPr>
      <w:rPr>
        <w:rFonts w:ascii="Wingdings" w:hAnsi="Wingdings" w:hint="default"/>
      </w:rPr>
    </w:lvl>
    <w:lvl w:ilvl="3" w:tplc="1CE837DE">
      <w:start w:val="1"/>
      <w:numFmt w:val="bullet"/>
      <w:lvlText w:val=""/>
      <w:lvlJc w:val="left"/>
      <w:pPr>
        <w:ind w:left="3600" w:hanging="360"/>
      </w:pPr>
      <w:rPr>
        <w:rFonts w:ascii="Symbol" w:hAnsi="Symbol" w:hint="default"/>
      </w:rPr>
    </w:lvl>
    <w:lvl w:ilvl="4" w:tplc="A3046200">
      <w:start w:val="1"/>
      <w:numFmt w:val="bullet"/>
      <w:lvlText w:val="o"/>
      <w:lvlJc w:val="left"/>
      <w:pPr>
        <w:ind w:left="4320" w:hanging="360"/>
      </w:pPr>
      <w:rPr>
        <w:rFonts w:ascii="Courier New" w:hAnsi="Courier New" w:cs="Courier New" w:hint="default"/>
      </w:rPr>
    </w:lvl>
    <w:lvl w:ilvl="5" w:tplc="011C0744">
      <w:start w:val="1"/>
      <w:numFmt w:val="bullet"/>
      <w:lvlText w:val=""/>
      <w:lvlJc w:val="left"/>
      <w:pPr>
        <w:ind w:left="5040" w:hanging="360"/>
      </w:pPr>
      <w:rPr>
        <w:rFonts w:ascii="Wingdings" w:hAnsi="Wingdings" w:hint="default"/>
      </w:rPr>
    </w:lvl>
    <w:lvl w:ilvl="6" w:tplc="01E4EF4A">
      <w:start w:val="1"/>
      <w:numFmt w:val="bullet"/>
      <w:lvlText w:val=""/>
      <w:lvlJc w:val="left"/>
      <w:pPr>
        <w:ind w:left="5760" w:hanging="360"/>
      </w:pPr>
      <w:rPr>
        <w:rFonts w:ascii="Symbol" w:hAnsi="Symbol" w:hint="default"/>
      </w:rPr>
    </w:lvl>
    <w:lvl w:ilvl="7" w:tplc="A428403A">
      <w:start w:val="1"/>
      <w:numFmt w:val="bullet"/>
      <w:lvlText w:val="o"/>
      <w:lvlJc w:val="left"/>
      <w:pPr>
        <w:ind w:left="6480" w:hanging="360"/>
      </w:pPr>
      <w:rPr>
        <w:rFonts w:ascii="Courier New" w:hAnsi="Courier New" w:cs="Courier New" w:hint="default"/>
      </w:rPr>
    </w:lvl>
    <w:lvl w:ilvl="8" w:tplc="5B5EA078">
      <w:start w:val="1"/>
      <w:numFmt w:val="bullet"/>
      <w:lvlText w:val=""/>
      <w:lvlJc w:val="left"/>
      <w:pPr>
        <w:ind w:left="7200" w:hanging="360"/>
      </w:pPr>
      <w:rPr>
        <w:rFonts w:ascii="Wingdings" w:hAnsi="Wingdings" w:hint="default"/>
      </w:rPr>
    </w:lvl>
  </w:abstractNum>
  <w:abstractNum w:abstractNumId="17" w15:restartNumberingAfterBreak="0">
    <w:nsid w:val="53CE593F"/>
    <w:multiLevelType w:val="multilevel"/>
    <w:tmpl w:val="A0822618"/>
    <w:lvl w:ilvl="0">
      <w:start w:val="1"/>
      <w:numFmt w:val="decimal"/>
      <w:lvlText w:val="%1."/>
      <w:lvlJc w:val="left"/>
      <w:pPr>
        <w:tabs>
          <w:tab w:val="num" w:pos="390"/>
        </w:tabs>
        <w:ind w:left="390" w:hanging="390"/>
      </w:pPr>
      <w:rPr>
        <w:rFonts w:hint="default"/>
        <w:b/>
        <w:u w:val="none"/>
      </w:rPr>
    </w:lvl>
    <w:lvl w:ilvl="1">
      <w:start w:val="1"/>
      <w:numFmt w:val="decimal"/>
      <w:pStyle w:val="2"/>
      <w:lvlText w:val="%1.%2"/>
      <w:lvlJc w:val="left"/>
      <w:pPr>
        <w:tabs>
          <w:tab w:val="num" w:pos="390"/>
        </w:tabs>
        <w:ind w:left="390" w:hanging="390"/>
      </w:pPr>
      <w:rPr>
        <w:rFonts w:hint="default"/>
        <w:u w:val="none"/>
      </w:rPr>
    </w:lvl>
    <w:lvl w:ilvl="2">
      <w:start w:val="1"/>
      <w:numFmt w:val="decimal"/>
      <w:lvlText w:val="%1.%2.%3."/>
      <w:lvlJc w:val="left"/>
      <w:pPr>
        <w:tabs>
          <w:tab w:val="num" w:pos="1260"/>
        </w:tabs>
        <w:ind w:left="1260" w:hanging="720"/>
      </w:pPr>
      <w:rPr>
        <w:rFonts w:ascii="Times New Roman" w:hAnsi="Times New Roman" w:cs="Times New Roman" w:hint="default"/>
        <w:i w:val="0"/>
        <w:u w:val="none"/>
      </w:rPr>
    </w:lvl>
    <w:lvl w:ilvl="3">
      <w:start w:val="1"/>
      <w:numFmt w:val="decimal"/>
      <w:lvlText w:val="%1.%2.%3.%4."/>
      <w:lvlJc w:val="left"/>
      <w:pPr>
        <w:tabs>
          <w:tab w:val="num" w:pos="1077"/>
        </w:tabs>
        <w:ind w:left="1077" w:hanging="720"/>
      </w:pPr>
      <w:rPr>
        <w:rFonts w:hint="default"/>
        <w:u w:val="none"/>
      </w:rPr>
    </w:lvl>
    <w:lvl w:ilvl="4">
      <w:start w:val="1"/>
      <w:numFmt w:val="decimal"/>
      <w:lvlText w:val="%1.%2.%3.%4.%5."/>
      <w:lvlJc w:val="left"/>
      <w:pPr>
        <w:tabs>
          <w:tab w:val="num" w:pos="1556"/>
        </w:tabs>
        <w:ind w:left="1556" w:hanging="1080"/>
      </w:pPr>
      <w:rPr>
        <w:rFonts w:hint="default"/>
        <w:u w:val="none"/>
      </w:rPr>
    </w:lvl>
    <w:lvl w:ilvl="5">
      <w:start w:val="1"/>
      <w:numFmt w:val="decimal"/>
      <w:lvlText w:val="%1.%2.%3.%4.%5.%6."/>
      <w:lvlJc w:val="left"/>
      <w:pPr>
        <w:tabs>
          <w:tab w:val="num" w:pos="1675"/>
        </w:tabs>
        <w:ind w:left="1675" w:hanging="1080"/>
      </w:pPr>
      <w:rPr>
        <w:rFonts w:hint="default"/>
        <w:u w:val="none"/>
      </w:rPr>
    </w:lvl>
    <w:lvl w:ilvl="6">
      <w:start w:val="1"/>
      <w:numFmt w:val="decimal"/>
      <w:lvlText w:val="%1.%2.%3.%4.%5.%6.%7."/>
      <w:lvlJc w:val="left"/>
      <w:pPr>
        <w:tabs>
          <w:tab w:val="num" w:pos="2154"/>
        </w:tabs>
        <w:ind w:left="2154" w:hanging="1440"/>
      </w:pPr>
      <w:rPr>
        <w:rFonts w:hint="default"/>
        <w:u w:val="none"/>
      </w:rPr>
    </w:lvl>
    <w:lvl w:ilvl="7">
      <w:start w:val="1"/>
      <w:numFmt w:val="decimal"/>
      <w:lvlText w:val="%1.%2.%3.%4.%5.%6.%7.%8."/>
      <w:lvlJc w:val="left"/>
      <w:pPr>
        <w:tabs>
          <w:tab w:val="num" w:pos="2273"/>
        </w:tabs>
        <w:ind w:left="2273" w:hanging="1440"/>
      </w:pPr>
      <w:rPr>
        <w:rFonts w:hint="default"/>
        <w:u w:val="none"/>
      </w:rPr>
    </w:lvl>
    <w:lvl w:ilvl="8">
      <w:start w:val="1"/>
      <w:numFmt w:val="decimal"/>
      <w:lvlText w:val="%1.%2.%3.%4.%5.%6.%7.%8.%9."/>
      <w:lvlJc w:val="left"/>
      <w:pPr>
        <w:tabs>
          <w:tab w:val="num" w:pos="2752"/>
        </w:tabs>
        <w:ind w:left="2752" w:hanging="1800"/>
      </w:pPr>
      <w:rPr>
        <w:rFonts w:hint="default"/>
        <w:u w:val="none"/>
      </w:rPr>
    </w:lvl>
  </w:abstractNum>
  <w:abstractNum w:abstractNumId="18" w15:restartNumberingAfterBreak="0">
    <w:nsid w:val="5AC04B71"/>
    <w:multiLevelType w:val="hybridMultilevel"/>
    <w:tmpl w:val="5E0ECA92"/>
    <w:lvl w:ilvl="0" w:tplc="0419000F">
      <w:start w:val="12"/>
      <w:numFmt w:val="decimal"/>
      <w:lvlText w:val="%1."/>
      <w:lvlJc w:val="left"/>
      <w:pPr>
        <w:ind w:left="24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AC929D2"/>
    <w:multiLevelType w:val="multilevel"/>
    <w:tmpl w:val="E9B0CCB4"/>
    <w:lvl w:ilvl="0">
      <w:start w:val="1"/>
      <w:numFmt w:val="decimal"/>
      <w:pStyle w:val="10"/>
      <w:lvlText w:val="%1."/>
      <w:lvlJc w:val="left"/>
      <w:pPr>
        <w:ind w:left="928" w:hanging="360"/>
      </w:pPr>
      <w:rPr>
        <w:rFonts w:hint="default"/>
        <w:b/>
        <w:i w:val="0"/>
        <w:sz w:val="28"/>
        <w:szCs w:val="28"/>
      </w:rPr>
    </w:lvl>
    <w:lvl w:ilvl="1">
      <w:start w:val="1"/>
      <w:numFmt w:val="decimal"/>
      <w:pStyle w:val="20"/>
      <w:lvlText w:val="%1.%2."/>
      <w:lvlJc w:val="left"/>
      <w:pPr>
        <w:ind w:left="397" w:hanging="113"/>
      </w:pPr>
      <w:rPr>
        <w:rFonts w:hint="default"/>
        <w:b w:val="0"/>
        <w:sz w:val="24"/>
        <w:szCs w:val="24"/>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35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DB654D6"/>
    <w:multiLevelType w:val="hybridMultilevel"/>
    <w:tmpl w:val="6D4ED36A"/>
    <w:lvl w:ilvl="0" w:tplc="12BAEDDE">
      <w:start w:val="1"/>
      <w:numFmt w:val="bullet"/>
      <w:pStyle w:val="21"/>
      <w:lvlText w:val=""/>
      <w:lvlJc w:val="left"/>
      <w:pPr>
        <w:ind w:left="360" w:hanging="360"/>
      </w:pPr>
      <w:rPr>
        <w:rFonts w:ascii="Symbol" w:hAnsi="Symbol" w:hint="default"/>
      </w:rPr>
    </w:lvl>
    <w:lvl w:ilvl="1" w:tplc="04190019">
      <w:start w:val="1"/>
      <w:numFmt w:val="bullet"/>
      <w:lvlText w:val="o"/>
      <w:lvlJc w:val="left"/>
      <w:pPr>
        <w:ind w:left="1080" w:hanging="360"/>
      </w:pPr>
      <w:rPr>
        <w:rFonts w:ascii="Courier New" w:hAnsi="Courier New" w:cs="Courier New" w:hint="default"/>
      </w:rPr>
    </w:lvl>
    <w:lvl w:ilvl="2" w:tplc="0419001B" w:tentative="1">
      <w:start w:val="1"/>
      <w:numFmt w:val="bullet"/>
      <w:lvlText w:val=""/>
      <w:lvlJc w:val="left"/>
      <w:pPr>
        <w:ind w:left="1800" w:hanging="360"/>
      </w:pPr>
      <w:rPr>
        <w:rFonts w:ascii="Wingdings" w:hAnsi="Wingdings" w:hint="default"/>
      </w:rPr>
    </w:lvl>
    <w:lvl w:ilvl="3" w:tplc="0419000F" w:tentative="1">
      <w:start w:val="1"/>
      <w:numFmt w:val="bullet"/>
      <w:lvlText w:val=""/>
      <w:lvlJc w:val="left"/>
      <w:pPr>
        <w:ind w:left="2520" w:hanging="360"/>
      </w:pPr>
      <w:rPr>
        <w:rFonts w:ascii="Symbol" w:hAnsi="Symbol" w:hint="default"/>
      </w:rPr>
    </w:lvl>
    <w:lvl w:ilvl="4" w:tplc="04190019" w:tentative="1">
      <w:start w:val="1"/>
      <w:numFmt w:val="bullet"/>
      <w:lvlText w:val="o"/>
      <w:lvlJc w:val="left"/>
      <w:pPr>
        <w:ind w:left="3240" w:hanging="360"/>
      </w:pPr>
      <w:rPr>
        <w:rFonts w:ascii="Courier New" w:hAnsi="Courier New" w:cs="Courier New" w:hint="default"/>
      </w:rPr>
    </w:lvl>
    <w:lvl w:ilvl="5" w:tplc="0419001B" w:tentative="1">
      <w:start w:val="1"/>
      <w:numFmt w:val="bullet"/>
      <w:lvlText w:val=""/>
      <w:lvlJc w:val="left"/>
      <w:pPr>
        <w:ind w:left="3960" w:hanging="360"/>
      </w:pPr>
      <w:rPr>
        <w:rFonts w:ascii="Wingdings" w:hAnsi="Wingdings" w:hint="default"/>
      </w:rPr>
    </w:lvl>
    <w:lvl w:ilvl="6" w:tplc="0419000F" w:tentative="1">
      <w:start w:val="1"/>
      <w:numFmt w:val="bullet"/>
      <w:lvlText w:val=""/>
      <w:lvlJc w:val="left"/>
      <w:pPr>
        <w:ind w:left="4680" w:hanging="360"/>
      </w:pPr>
      <w:rPr>
        <w:rFonts w:ascii="Symbol" w:hAnsi="Symbol" w:hint="default"/>
      </w:rPr>
    </w:lvl>
    <w:lvl w:ilvl="7" w:tplc="04190019" w:tentative="1">
      <w:start w:val="1"/>
      <w:numFmt w:val="bullet"/>
      <w:lvlText w:val="o"/>
      <w:lvlJc w:val="left"/>
      <w:pPr>
        <w:ind w:left="5400" w:hanging="360"/>
      </w:pPr>
      <w:rPr>
        <w:rFonts w:ascii="Courier New" w:hAnsi="Courier New" w:cs="Courier New" w:hint="default"/>
      </w:rPr>
    </w:lvl>
    <w:lvl w:ilvl="8" w:tplc="0419001B" w:tentative="1">
      <w:start w:val="1"/>
      <w:numFmt w:val="bullet"/>
      <w:lvlText w:val=""/>
      <w:lvlJc w:val="left"/>
      <w:pPr>
        <w:ind w:left="6120" w:hanging="360"/>
      </w:pPr>
      <w:rPr>
        <w:rFonts w:ascii="Wingdings" w:hAnsi="Wingdings" w:hint="default"/>
      </w:rPr>
    </w:lvl>
  </w:abstractNum>
  <w:abstractNum w:abstractNumId="21" w15:restartNumberingAfterBreak="0">
    <w:nsid w:val="6AB85B45"/>
    <w:multiLevelType w:val="multilevel"/>
    <w:tmpl w:val="76B8005A"/>
    <w:lvl w:ilvl="0">
      <w:start w:val="2"/>
      <w:numFmt w:val="decimal"/>
      <w:lvlText w:val="%1."/>
      <w:lvlJc w:val="left"/>
      <w:pPr>
        <w:ind w:left="540" w:hanging="540"/>
      </w:pPr>
      <w:rPr>
        <w:color w:val="000000"/>
      </w:rPr>
    </w:lvl>
    <w:lvl w:ilvl="1">
      <w:start w:val="2"/>
      <w:numFmt w:val="decimal"/>
      <w:lvlText w:val="%1.%2."/>
      <w:lvlJc w:val="left"/>
      <w:pPr>
        <w:ind w:left="540" w:hanging="540"/>
      </w:pPr>
      <w:rPr>
        <w:color w:val="000000"/>
      </w:rPr>
    </w:lvl>
    <w:lvl w:ilvl="2">
      <w:start w:val="1"/>
      <w:numFmt w:val="decimal"/>
      <w:lvlText w:val="%1.%2.%3."/>
      <w:lvlJc w:val="left"/>
      <w:pPr>
        <w:ind w:left="4123"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2" w15:restartNumberingAfterBreak="0">
    <w:nsid w:val="781D4AD3"/>
    <w:multiLevelType w:val="hybridMultilevel"/>
    <w:tmpl w:val="EC6A286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78EF48BB"/>
    <w:multiLevelType w:val="multilevel"/>
    <w:tmpl w:val="E440FF10"/>
    <w:lvl w:ilvl="0">
      <w:start w:val="1"/>
      <w:numFmt w:val="decimal"/>
      <w:lvlText w:val="%1."/>
      <w:lvlJc w:val="left"/>
      <w:pPr>
        <w:ind w:left="5039" w:hanging="360"/>
      </w:pPr>
      <w:rPr>
        <w:rFonts w:hint="default"/>
      </w:rPr>
    </w:lvl>
    <w:lvl w:ilvl="1">
      <w:start w:val="1"/>
      <w:numFmt w:val="decimal"/>
      <w:isLgl/>
      <w:lvlText w:val="%1.%2."/>
      <w:lvlJc w:val="left"/>
      <w:pPr>
        <w:ind w:left="5039" w:hanging="360"/>
      </w:pPr>
      <w:rPr>
        <w:rFonts w:hint="default"/>
      </w:rPr>
    </w:lvl>
    <w:lvl w:ilvl="2">
      <w:start w:val="1"/>
      <w:numFmt w:val="decimal"/>
      <w:isLgl/>
      <w:lvlText w:val="%1.%2.%3."/>
      <w:lvlJc w:val="left"/>
      <w:pPr>
        <w:ind w:left="5399" w:hanging="720"/>
      </w:pPr>
      <w:rPr>
        <w:rFonts w:hint="default"/>
      </w:rPr>
    </w:lvl>
    <w:lvl w:ilvl="3">
      <w:start w:val="1"/>
      <w:numFmt w:val="decimal"/>
      <w:isLgl/>
      <w:lvlText w:val="%1.%2.%3.%4."/>
      <w:lvlJc w:val="left"/>
      <w:pPr>
        <w:ind w:left="5399" w:hanging="720"/>
      </w:pPr>
      <w:rPr>
        <w:rFonts w:hint="default"/>
      </w:rPr>
    </w:lvl>
    <w:lvl w:ilvl="4">
      <w:start w:val="1"/>
      <w:numFmt w:val="decimal"/>
      <w:isLgl/>
      <w:lvlText w:val="%1.%2.%3.%4.%5."/>
      <w:lvlJc w:val="left"/>
      <w:pPr>
        <w:ind w:left="5759" w:hanging="1080"/>
      </w:pPr>
      <w:rPr>
        <w:rFonts w:hint="default"/>
      </w:rPr>
    </w:lvl>
    <w:lvl w:ilvl="5">
      <w:start w:val="1"/>
      <w:numFmt w:val="decimal"/>
      <w:isLgl/>
      <w:lvlText w:val="%1.%2.%3.%4.%5.%6."/>
      <w:lvlJc w:val="left"/>
      <w:pPr>
        <w:ind w:left="5759" w:hanging="1080"/>
      </w:pPr>
      <w:rPr>
        <w:rFonts w:hint="default"/>
      </w:rPr>
    </w:lvl>
    <w:lvl w:ilvl="6">
      <w:start w:val="1"/>
      <w:numFmt w:val="decimal"/>
      <w:isLgl/>
      <w:lvlText w:val="%1.%2.%3.%4.%5.%6.%7."/>
      <w:lvlJc w:val="left"/>
      <w:pPr>
        <w:ind w:left="6119" w:hanging="1440"/>
      </w:pPr>
      <w:rPr>
        <w:rFonts w:hint="default"/>
      </w:rPr>
    </w:lvl>
    <w:lvl w:ilvl="7">
      <w:start w:val="1"/>
      <w:numFmt w:val="decimal"/>
      <w:isLgl/>
      <w:lvlText w:val="%1.%2.%3.%4.%5.%6.%7.%8."/>
      <w:lvlJc w:val="left"/>
      <w:pPr>
        <w:ind w:left="6119" w:hanging="1440"/>
      </w:pPr>
      <w:rPr>
        <w:rFonts w:hint="default"/>
      </w:rPr>
    </w:lvl>
    <w:lvl w:ilvl="8">
      <w:start w:val="1"/>
      <w:numFmt w:val="decimal"/>
      <w:isLgl/>
      <w:lvlText w:val="%1.%2.%3.%4.%5.%6.%7.%8.%9."/>
      <w:lvlJc w:val="left"/>
      <w:pPr>
        <w:ind w:left="6479" w:hanging="1800"/>
      </w:pPr>
      <w:rPr>
        <w:rFonts w:hint="default"/>
      </w:rPr>
    </w:lvl>
  </w:abstractNum>
  <w:abstractNum w:abstractNumId="24" w15:restartNumberingAfterBreak="0">
    <w:nsid w:val="7A252C13"/>
    <w:multiLevelType w:val="multilevel"/>
    <w:tmpl w:val="B892339A"/>
    <w:lvl w:ilvl="0">
      <w:start w:val="1"/>
      <w:numFmt w:val="decimal"/>
      <w:pStyle w:val="5"/>
      <w:lvlText w:val="Раздел %1."/>
      <w:lvlJc w:val="center"/>
      <w:pPr>
        <w:ind w:left="2722" w:firstLine="680"/>
      </w:pPr>
      <w:rPr>
        <w:rFonts w:ascii="Times New Roman" w:hAnsi="Times New Roman" w:hint="default"/>
        <w:b/>
        <w:bCs w:val="0"/>
        <w:i w:val="0"/>
        <w:iCs w:val="0"/>
        <w:caps w:val="0"/>
        <w:smallCaps w:val="0"/>
        <w:strike w:val="0"/>
        <w:dstrike w:val="0"/>
        <w:noProof w:val="0"/>
        <w:vanish w:val="0"/>
        <w:color w:val="auto"/>
        <w:spacing w:val="0"/>
        <w:kern w:val="0"/>
        <w:position w:val="0"/>
        <w:sz w:val="24"/>
        <w:u w:val="none"/>
        <w:effect w:val="none"/>
        <w:vertAlign w:val="baseline"/>
        <w:em w:val="none"/>
        <w:specVanish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3"/>
  </w:num>
  <w:num w:numId="2">
    <w:abstractNumId w:val="12"/>
  </w:num>
  <w:num w:numId="3">
    <w:abstractNumId w:val="24"/>
  </w:num>
  <w:num w:numId="4">
    <w:abstractNumId w:val="20"/>
  </w:num>
  <w:num w:numId="5">
    <w:abstractNumId w:val="14"/>
  </w:num>
  <w:num w:numId="6">
    <w:abstractNumId w:val="19"/>
  </w:num>
  <w:num w:numId="7">
    <w:abstractNumId w:val="10"/>
  </w:num>
  <w:num w:numId="8">
    <w:abstractNumId w:val="15"/>
  </w:num>
  <w:num w:numId="9">
    <w:abstractNumId w:val="17"/>
  </w:num>
  <w:num w:numId="10">
    <w:abstractNumId w:val="16"/>
  </w:num>
  <w:num w:numId="11">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1"/>
  </w:num>
  <w:num w:numId="1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674"/>
    <w:rsid w:val="00000345"/>
    <w:rsid w:val="0000114A"/>
    <w:rsid w:val="0000130C"/>
    <w:rsid w:val="00001D71"/>
    <w:rsid w:val="00002099"/>
    <w:rsid w:val="00004123"/>
    <w:rsid w:val="0000427D"/>
    <w:rsid w:val="000043F4"/>
    <w:rsid w:val="00004F85"/>
    <w:rsid w:val="00005052"/>
    <w:rsid w:val="00005EC4"/>
    <w:rsid w:val="000067C0"/>
    <w:rsid w:val="00006D35"/>
    <w:rsid w:val="00011599"/>
    <w:rsid w:val="00011E69"/>
    <w:rsid w:val="000120B1"/>
    <w:rsid w:val="0001230C"/>
    <w:rsid w:val="000128C9"/>
    <w:rsid w:val="00012978"/>
    <w:rsid w:val="000133BB"/>
    <w:rsid w:val="00014649"/>
    <w:rsid w:val="00014970"/>
    <w:rsid w:val="0001513E"/>
    <w:rsid w:val="000155C7"/>
    <w:rsid w:val="0001663D"/>
    <w:rsid w:val="0001672C"/>
    <w:rsid w:val="000171A2"/>
    <w:rsid w:val="0001752C"/>
    <w:rsid w:val="0001756D"/>
    <w:rsid w:val="00017E88"/>
    <w:rsid w:val="0002003A"/>
    <w:rsid w:val="000204B9"/>
    <w:rsid w:val="00020899"/>
    <w:rsid w:val="00020E31"/>
    <w:rsid w:val="00020F1A"/>
    <w:rsid w:val="000229C8"/>
    <w:rsid w:val="00022AFD"/>
    <w:rsid w:val="0002319B"/>
    <w:rsid w:val="000231D7"/>
    <w:rsid w:val="00023E33"/>
    <w:rsid w:val="00024551"/>
    <w:rsid w:val="00026433"/>
    <w:rsid w:val="00026983"/>
    <w:rsid w:val="000274A5"/>
    <w:rsid w:val="00027C30"/>
    <w:rsid w:val="00027E62"/>
    <w:rsid w:val="00030AEB"/>
    <w:rsid w:val="00030E26"/>
    <w:rsid w:val="0003123E"/>
    <w:rsid w:val="0003378D"/>
    <w:rsid w:val="00033D53"/>
    <w:rsid w:val="0003467D"/>
    <w:rsid w:val="00034C5E"/>
    <w:rsid w:val="00034D62"/>
    <w:rsid w:val="00034DB0"/>
    <w:rsid w:val="00036479"/>
    <w:rsid w:val="000364A6"/>
    <w:rsid w:val="00036D0C"/>
    <w:rsid w:val="000372CD"/>
    <w:rsid w:val="00037B7B"/>
    <w:rsid w:val="000402AC"/>
    <w:rsid w:val="000421C7"/>
    <w:rsid w:val="00042E30"/>
    <w:rsid w:val="000433EB"/>
    <w:rsid w:val="000435CF"/>
    <w:rsid w:val="00043DB1"/>
    <w:rsid w:val="00044354"/>
    <w:rsid w:val="0004537D"/>
    <w:rsid w:val="00047108"/>
    <w:rsid w:val="00047BEA"/>
    <w:rsid w:val="0005006D"/>
    <w:rsid w:val="000500EB"/>
    <w:rsid w:val="00050275"/>
    <w:rsid w:val="00050631"/>
    <w:rsid w:val="0005164D"/>
    <w:rsid w:val="0005245C"/>
    <w:rsid w:val="000525D0"/>
    <w:rsid w:val="00052C0E"/>
    <w:rsid w:val="000530D9"/>
    <w:rsid w:val="00053174"/>
    <w:rsid w:val="00053A16"/>
    <w:rsid w:val="00053F8B"/>
    <w:rsid w:val="0005470B"/>
    <w:rsid w:val="00054821"/>
    <w:rsid w:val="00054A7C"/>
    <w:rsid w:val="00054FBD"/>
    <w:rsid w:val="00055182"/>
    <w:rsid w:val="000557F7"/>
    <w:rsid w:val="00055957"/>
    <w:rsid w:val="00056755"/>
    <w:rsid w:val="00056CCB"/>
    <w:rsid w:val="00057048"/>
    <w:rsid w:val="000578C1"/>
    <w:rsid w:val="00057D5E"/>
    <w:rsid w:val="00060649"/>
    <w:rsid w:val="00060DC7"/>
    <w:rsid w:val="000615D2"/>
    <w:rsid w:val="000617E3"/>
    <w:rsid w:val="00061C72"/>
    <w:rsid w:val="00062EAC"/>
    <w:rsid w:val="00063C11"/>
    <w:rsid w:val="00063D27"/>
    <w:rsid w:val="00063DE6"/>
    <w:rsid w:val="00063F39"/>
    <w:rsid w:val="00064D51"/>
    <w:rsid w:val="000656C9"/>
    <w:rsid w:val="0006574E"/>
    <w:rsid w:val="000659D5"/>
    <w:rsid w:val="0006785F"/>
    <w:rsid w:val="00067A23"/>
    <w:rsid w:val="00067FB6"/>
    <w:rsid w:val="0007174D"/>
    <w:rsid w:val="000721C3"/>
    <w:rsid w:val="0007267F"/>
    <w:rsid w:val="0007314A"/>
    <w:rsid w:val="000733A1"/>
    <w:rsid w:val="00073E13"/>
    <w:rsid w:val="000741E3"/>
    <w:rsid w:val="00075149"/>
    <w:rsid w:val="000757EF"/>
    <w:rsid w:val="00077920"/>
    <w:rsid w:val="000779E6"/>
    <w:rsid w:val="00080888"/>
    <w:rsid w:val="00080FA3"/>
    <w:rsid w:val="00081609"/>
    <w:rsid w:val="00081749"/>
    <w:rsid w:val="00081E06"/>
    <w:rsid w:val="00082120"/>
    <w:rsid w:val="0008357E"/>
    <w:rsid w:val="000849D4"/>
    <w:rsid w:val="00084CC8"/>
    <w:rsid w:val="00085985"/>
    <w:rsid w:val="00085A95"/>
    <w:rsid w:val="00085CD8"/>
    <w:rsid w:val="00086332"/>
    <w:rsid w:val="00086666"/>
    <w:rsid w:val="00086B6D"/>
    <w:rsid w:val="00087408"/>
    <w:rsid w:val="0008752E"/>
    <w:rsid w:val="000876EA"/>
    <w:rsid w:val="00087943"/>
    <w:rsid w:val="00087DA1"/>
    <w:rsid w:val="0009062E"/>
    <w:rsid w:val="00091B43"/>
    <w:rsid w:val="0009248C"/>
    <w:rsid w:val="00092942"/>
    <w:rsid w:val="00092B0A"/>
    <w:rsid w:val="00092BEC"/>
    <w:rsid w:val="000933BC"/>
    <w:rsid w:val="0009355F"/>
    <w:rsid w:val="0009561C"/>
    <w:rsid w:val="000957F8"/>
    <w:rsid w:val="00096008"/>
    <w:rsid w:val="000967D0"/>
    <w:rsid w:val="00096D9D"/>
    <w:rsid w:val="00096FA5"/>
    <w:rsid w:val="00097AC8"/>
    <w:rsid w:val="00097F00"/>
    <w:rsid w:val="00097FEF"/>
    <w:rsid w:val="000A00A9"/>
    <w:rsid w:val="000A0987"/>
    <w:rsid w:val="000A19BB"/>
    <w:rsid w:val="000A2797"/>
    <w:rsid w:val="000A309B"/>
    <w:rsid w:val="000A338E"/>
    <w:rsid w:val="000A33AF"/>
    <w:rsid w:val="000A34F4"/>
    <w:rsid w:val="000A373B"/>
    <w:rsid w:val="000A3BD1"/>
    <w:rsid w:val="000A4B16"/>
    <w:rsid w:val="000A4D51"/>
    <w:rsid w:val="000A4D9B"/>
    <w:rsid w:val="000A5D21"/>
    <w:rsid w:val="000A6379"/>
    <w:rsid w:val="000A65B2"/>
    <w:rsid w:val="000A6669"/>
    <w:rsid w:val="000A69AE"/>
    <w:rsid w:val="000A7060"/>
    <w:rsid w:val="000B05B5"/>
    <w:rsid w:val="000B1011"/>
    <w:rsid w:val="000B1EAC"/>
    <w:rsid w:val="000B2057"/>
    <w:rsid w:val="000B3915"/>
    <w:rsid w:val="000B47BD"/>
    <w:rsid w:val="000B50AD"/>
    <w:rsid w:val="000B50F4"/>
    <w:rsid w:val="000B551D"/>
    <w:rsid w:val="000B5B14"/>
    <w:rsid w:val="000B5EAD"/>
    <w:rsid w:val="000B6064"/>
    <w:rsid w:val="000B666F"/>
    <w:rsid w:val="000B7F47"/>
    <w:rsid w:val="000C04E2"/>
    <w:rsid w:val="000C0A0F"/>
    <w:rsid w:val="000C0D15"/>
    <w:rsid w:val="000C1C10"/>
    <w:rsid w:val="000C227D"/>
    <w:rsid w:val="000C2439"/>
    <w:rsid w:val="000C2D46"/>
    <w:rsid w:val="000C2DC9"/>
    <w:rsid w:val="000C3180"/>
    <w:rsid w:val="000C39F0"/>
    <w:rsid w:val="000C44B2"/>
    <w:rsid w:val="000C4D59"/>
    <w:rsid w:val="000C5650"/>
    <w:rsid w:val="000C5A03"/>
    <w:rsid w:val="000C5AA8"/>
    <w:rsid w:val="000C5AB2"/>
    <w:rsid w:val="000C68CD"/>
    <w:rsid w:val="000C6923"/>
    <w:rsid w:val="000C6DD6"/>
    <w:rsid w:val="000D0315"/>
    <w:rsid w:val="000D04B3"/>
    <w:rsid w:val="000D05C9"/>
    <w:rsid w:val="000D09E1"/>
    <w:rsid w:val="000D13A2"/>
    <w:rsid w:val="000D190C"/>
    <w:rsid w:val="000D3188"/>
    <w:rsid w:val="000D3632"/>
    <w:rsid w:val="000D3AFE"/>
    <w:rsid w:val="000D3B79"/>
    <w:rsid w:val="000D3CAC"/>
    <w:rsid w:val="000D50D9"/>
    <w:rsid w:val="000D51E6"/>
    <w:rsid w:val="000D591D"/>
    <w:rsid w:val="000D6EEC"/>
    <w:rsid w:val="000D71B6"/>
    <w:rsid w:val="000D7831"/>
    <w:rsid w:val="000D789F"/>
    <w:rsid w:val="000E05FC"/>
    <w:rsid w:val="000E0945"/>
    <w:rsid w:val="000E0CF2"/>
    <w:rsid w:val="000E0D84"/>
    <w:rsid w:val="000E1A17"/>
    <w:rsid w:val="000E1DDC"/>
    <w:rsid w:val="000E2B8E"/>
    <w:rsid w:val="000E2BAE"/>
    <w:rsid w:val="000E43F9"/>
    <w:rsid w:val="000E45E8"/>
    <w:rsid w:val="000E55DB"/>
    <w:rsid w:val="000E5789"/>
    <w:rsid w:val="000E595B"/>
    <w:rsid w:val="000E5E1B"/>
    <w:rsid w:val="000E5E94"/>
    <w:rsid w:val="000E6E54"/>
    <w:rsid w:val="000E7645"/>
    <w:rsid w:val="000F0728"/>
    <w:rsid w:val="000F0D83"/>
    <w:rsid w:val="000F1398"/>
    <w:rsid w:val="000F1439"/>
    <w:rsid w:val="000F179D"/>
    <w:rsid w:val="000F1863"/>
    <w:rsid w:val="000F22F7"/>
    <w:rsid w:val="000F2809"/>
    <w:rsid w:val="000F31A8"/>
    <w:rsid w:val="000F3280"/>
    <w:rsid w:val="000F3A3F"/>
    <w:rsid w:val="000F3F0A"/>
    <w:rsid w:val="000F442E"/>
    <w:rsid w:val="000F4612"/>
    <w:rsid w:val="000F4C3F"/>
    <w:rsid w:val="000F4F0B"/>
    <w:rsid w:val="000F54C3"/>
    <w:rsid w:val="000F5BFA"/>
    <w:rsid w:val="000F6D15"/>
    <w:rsid w:val="00100074"/>
    <w:rsid w:val="00100B9F"/>
    <w:rsid w:val="00100C87"/>
    <w:rsid w:val="0010108F"/>
    <w:rsid w:val="00101689"/>
    <w:rsid w:val="00101A69"/>
    <w:rsid w:val="00102A4F"/>
    <w:rsid w:val="00103CA0"/>
    <w:rsid w:val="00103F63"/>
    <w:rsid w:val="00104292"/>
    <w:rsid w:val="001049AA"/>
    <w:rsid w:val="00105106"/>
    <w:rsid w:val="00105128"/>
    <w:rsid w:val="00105A6B"/>
    <w:rsid w:val="001060A7"/>
    <w:rsid w:val="001065E5"/>
    <w:rsid w:val="001067BD"/>
    <w:rsid w:val="00106AC1"/>
    <w:rsid w:val="00107973"/>
    <w:rsid w:val="001104EF"/>
    <w:rsid w:val="00111141"/>
    <w:rsid w:val="0011176B"/>
    <w:rsid w:val="00111BF0"/>
    <w:rsid w:val="00111F62"/>
    <w:rsid w:val="00113652"/>
    <w:rsid w:val="00113682"/>
    <w:rsid w:val="00113C8B"/>
    <w:rsid w:val="00114186"/>
    <w:rsid w:val="00114223"/>
    <w:rsid w:val="00114771"/>
    <w:rsid w:val="00114799"/>
    <w:rsid w:val="00114E77"/>
    <w:rsid w:val="00115DD4"/>
    <w:rsid w:val="00116062"/>
    <w:rsid w:val="00116730"/>
    <w:rsid w:val="00116A63"/>
    <w:rsid w:val="00116BE4"/>
    <w:rsid w:val="00117259"/>
    <w:rsid w:val="001179B9"/>
    <w:rsid w:val="00117DB9"/>
    <w:rsid w:val="00120325"/>
    <w:rsid w:val="00120BB9"/>
    <w:rsid w:val="00120BD7"/>
    <w:rsid w:val="00121064"/>
    <w:rsid w:val="001212D2"/>
    <w:rsid w:val="001219AD"/>
    <w:rsid w:val="00121CCD"/>
    <w:rsid w:val="001227B4"/>
    <w:rsid w:val="001231A4"/>
    <w:rsid w:val="00123B24"/>
    <w:rsid w:val="00123E8F"/>
    <w:rsid w:val="00124174"/>
    <w:rsid w:val="001245AC"/>
    <w:rsid w:val="001246D5"/>
    <w:rsid w:val="001247FE"/>
    <w:rsid w:val="00125A80"/>
    <w:rsid w:val="001262D8"/>
    <w:rsid w:val="00126810"/>
    <w:rsid w:val="0012732E"/>
    <w:rsid w:val="00130AD4"/>
    <w:rsid w:val="00131DFA"/>
    <w:rsid w:val="00132A22"/>
    <w:rsid w:val="00132EC7"/>
    <w:rsid w:val="00133349"/>
    <w:rsid w:val="001338BB"/>
    <w:rsid w:val="00133D14"/>
    <w:rsid w:val="00133FC9"/>
    <w:rsid w:val="00134F06"/>
    <w:rsid w:val="00135206"/>
    <w:rsid w:val="00135832"/>
    <w:rsid w:val="00135A15"/>
    <w:rsid w:val="00135C11"/>
    <w:rsid w:val="001368C9"/>
    <w:rsid w:val="00136ECD"/>
    <w:rsid w:val="00137188"/>
    <w:rsid w:val="00137BE5"/>
    <w:rsid w:val="001403F6"/>
    <w:rsid w:val="001405F8"/>
    <w:rsid w:val="00140B1E"/>
    <w:rsid w:val="00141364"/>
    <w:rsid w:val="00141EE9"/>
    <w:rsid w:val="00142313"/>
    <w:rsid w:val="0014232A"/>
    <w:rsid w:val="00143849"/>
    <w:rsid w:val="00143C29"/>
    <w:rsid w:val="0014451E"/>
    <w:rsid w:val="001454A3"/>
    <w:rsid w:val="001454BE"/>
    <w:rsid w:val="001457CA"/>
    <w:rsid w:val="00147DA6"/>
    <w:rsid w:val="0015065D"/>
    <w:rsid w:val="001506B2"/>
    <w:rsid w:val="0015071B"/>
    <w:rsid w:val="00150AC9"/>
    <w:rsid w:val="0015200E"/>
    <w:rsid w:val="00152A1D"/>
    <w:rsid w:val="00153101"/>
    <w:rsid w:val="001534CC"/>
    <w:rsid w:val="00153BC6"/>
    <w:rsid w:val="001541E7"/>
    <w:rsid w:val="001543FB"/>
    <w:rsid w:val="0015444A"/>
    <w:rsid w:val="001547F0"/>
    <w:rsid w:val="001548D1"/>
    <w:rsid w:val="00155685"/>
    <w:rsid w:val="00155CB8"/>
    <w:rsid w:val="00157045"/>
    <w:rsid w:val="001572E5"/>
    <w:rsid w:val="001576F0"/>
    <w:rsid w:val="001602F8"/>
    <w:rsid w:val="0016032B"/>
    <w:rsid w:val="00160711"/>
    <w:rsid w:val="00160DE9"/>
    <w:rsid w:val="001611D0"/>
    <w:rsid w:val="001612DE"/>
    <w:rsid w:val="00162052"/>
    <w:rsid w:val="001620E2"/>
    <w:rsid w:val="00163B99"/>
    <w:rsid w:val="001640FD"/>
    <w:rsid w:val="00164228"/>
    <w:rsid w:val="00164A43"/>
    <w:rsid w:val="00165892"/>
    <w:rsid w:val="00165D2A"/>
    <w:rsid w:val="00165E80"/>
    <w:rsid w:val="00165EDB"/>
    <w:rsid w:val="001667BC"/>
    <w:rsid w:val="001679E3"/>
    <w:rsid w:val="00167EEF"/>
    <w:rsid w:val="0017158D"/>
    <w:rsid w:val="00171AF8"/>
    <w:rsid w:val="00174192"/>
    <w:rsid w:val="0017427E"/>
    <w:rsid w:val="00174D33"/>
    <w:rsid w:val="00174DAD"/>
    <w:rsid w:val="001759D7"/>
    <w:rsid w:val="001760C6"/>
    <w:rsid w:val="001765A3"/>
    <w:rsid w:val="00177741"/>
    <w:rsid w:val="00177BE9"/>
    <w:rsid w:val="00177E13"/>
    <w:rsid w:val="0018058C"/>
    <w:rsid w:val="00180E2B"/>
    <w:rsid w:val="00180FCB"/>
    <w:rsid w:val="00181583"/>
    <w:rsid w:val="001816E0"/>
    <w:rsid w:val="00181AAB"/>
    <w:rsid w:val="00181C24"/>
    <w:rsid w:val="00182341"/>
    <w:rsid w:val="0018260B"/>
    <w:rsid w:val="0018273F"/>
    <w:rsid w:val="00182B2B"/>
    <w:rsid w:val="0018384A"/>
    <w:rsid w:val="00183D3D"/>
    <w:rsid w:val="00183DDD"/>
    <w:rsid w:val="00183F77"/>
    <w:rsid w:val="0018418E"/>
    <w:rsid w:val="00184260"/>
    <w:rsid w:val="00184A10"/>
    <w:rsid w:val="00185A2B"/>
    <w:rsid w:val="0018692E"/>
    <w:rsid w:val="00186C5E"/>
    <w:rsid w:val="00187727"/>
    <w:rsid w:val="00187985"/>
    <w:rsid w:val="001906A2"/>
    <w:rsid w:val="00190E1F"/>
    <w:rsid w:val="00190F6F"/>
    <w:rsid w:val="00191163"/>
    <w:rsid w:val="001919F8"/>
    <w:rsid w:val="0019239C"/>
    <w:rsid w:val="00192B31"/>
    <w:rsid w:val="00192D35"/>
    <w:rsid w:val="00193463"/>
    <w:rsid w:val="00193A5A"/>
    <w:rsid w:val="00194FFE"/>
    <w:rsid w:val="001955C6"/>
    <w:rsid w:val="00195BBB"/>
    <w:rsid w:val="001969D2"/>
    <w:rsid w:val="00196A31"/>
    <w:rsid w:val="00196E81"/>
    <w:rsid w:val="001977B9"/>
    <w:rsid w:val="00197B7A"/>
    <w:rsid w:val="00197DED"/>
    <w:rsid w:val="001A0E15"/>
    <w:rsid w:val="001A16D1"/>
    <w:rsid w:val="001A21B3"/>
    <w:rsid w:val="001A2C90"/>
    <w:rsid w:val="001A37BE"/>
    <w:rsid w:val="001A3C18"/>
    <w:rsid w:val="001A420B"/>
    <w:rsid w:val="001A4B4E"/>
    <w:rsid w:val="001A4C3A"/>
    <w:rsid w:val="001A4DE9"/>
    <w:rsid w:val="001A52DE"/>
    <w:rsid w:val="001A5345"/>
    <w:rsid w:val="001A5380"/>
    <w:rsid w:val="001A5904"/>
    <w:rsid w:val="001A6D69"/>
    <w:rsid w:val="001A73DF"/>
    <w:rsid w:val="001A7989"/>
    <w:rsid w:val="001B00AF"/>
    <w:rsid w:val="001B1358"/>
    <w:rsid w:val="001B1F63"/>
    <w:rsid w:val="001B21FE"/>
    <w:rsid w:val="001B2CB1"/>
    <w:rsid w:val="001B2DB4"/>
    <w:rsid w:val="001B37AA"/>
    <w:rsid w:val="001B39D8"/>
    <w:rsid w:val="001B4400"/>
    <w:rsid w:val="001B4BD6"/>
    <w:rsid w:val="001B55F7"/>
    <w:rsid w:val="001B6ADF"/>
    <w:rsid w:val="001B717B"/>
    <w:rsid w:val="001B71BD"/>
    <w:rsid w:val="001C0F2A"/>
    <w:rsid w:val="001C12CE"/>
    <w:rsid w:val="001C1AED"/>
    <w:rsid w:val="001C210A"/>
    <w:rsid w:val="001C214D"/>
    <w:rsid w:val="001C383C"/>
    <w:rsid w:val="001C43A9"/>
    <w:rsid w:val="001C4520"/>
    <w:rsid w:val="001C4E8C"/>
    <w:rsid w:val="001C50DE"/>
    <w:rsid w:val="001C50FE"/>
    <w:rsid w:val="001C5474"/>
    <w:rsid w:val="001C5A3F"/>
    <w:rsid w:val="001C6698"/>
    <w:rsid w:val="001C711B"/>
    <w:rsid w:val="001C729F"/>
    <w:rsid w:val="001C767E"/>
    <w:rsid w:val="001C7D4A"/>
    <w:rsid w:val="001D2D35"/>
    <w:rsid w:val="001D3253"/>
    <w:rsid w:val="001D3E3D"/>
    <w:rsid w:val="001D4007"/>
    <w:rsid w:val="001D4578"/>
    <w:rsid w:val="001D4961"/>
    <w:rsid w:val="001D4FAE"/>
    <w:rsid w:val="001D576D"/>
    <w:rsid w:val="001D6486"/>
    <w:rsid w:val="001D64BD"/>
    <w:rsid w:val="001D6918"/>
    <w:rsid w:val="001D719A"/>
    <w:rsid w:val="001D7218"/>
    <w:rsid w:val="001E0BB5"/>
    <w:rsid w:val="001E0C8B"/>
    <w:rsid w:val="001E13DC"/>
    <w:rsid w:val="001E156D"/>
    <w:rsid w:val="001E29BF"/>
    <w:rsid w:val="001E2C73"/>
    <w:rsid w:val="001E2E3A"/>
    <w:rsid w:val="001E327E"/>
    <w:rsid w:val="001E3280"/>
    <w:rsid w:val="001E34E7"/>
    <w:rsid w:val="001E3E28"/>
    <w:rsid w:val="001E40BC"/>
    <w:rsid w:val="001E52A2"/>
    <w:rsid w:val="001E6A7B"/>
    <w:rsid w:val="001E7975"/>
    <w:rsid w:val="001F0CE8"/>
    <w:rsid w:val="001F1014"/>
    <w:rsid w:val="001F11CF"/>
    <w:rsid w:val="001F1563"/>
    <w:rsid w:val="001F166C"/>
    <w:rsid w:val="001F1673"/>
    <w:rsid w:val="001F19FD"/>
    <w:rsid w:val="001F2871"/>
    <w:rsid w:val="001F28B1"/>
    <w:rsid w:val="001F2A7F"/>
    <w:rsid w:val="001F2E4C"/>
    <w:rsid w:val="001F3021"/>
    <w:rsid w:val="001F408D"/>
    <w:rsid w:val="001F5D02"/>
    <w:rsid w:val="001F6847"/>
    <w:rsid w:val="001F7142"/>
    <w:rsid w:val="00200AC3"/>
    <w:rsid w:val="002013F0"/>
    <w:rsid w:val="00201426"/>
    <w:rsid w:val="00201635"/>
    <w:rsid w:val="00201D6F"/>
    <w:rsid w:val="00201F23"/>
    <w:rsid w:val="00201F4D"/>
    <w:rsid w:val="00202DE0"/>
    <w:rsid w:val="0020342A"/>
    <w:rsid w:val="00203EC5"/>
    <w:rsid w:val="00204419"/>
    <w:rsid w:val="002047C5"/>
    <w:rsid w:val="00204B8D"/>
    <w:rsid w:val="00206CD5"/>
    <w:rsid w:val="0020703F"/>
    <w:rsid w:val="00207875"/>
    <w:rsid w:val="0021026D"/>
    <w:rsid w:val="0021093A"/>
    <w:rsid w:val="00210FED"/>
    <w:rsid w:val="0021124B"/>
    <w:rsid w:val="0021199F"/>
    <w:rsid w:val="00211A85"/>
    <w:rsid w:val="00211CD0"/>
    <w:rsid w:val="00211E60"/>
    <w:rsid w:val="00211EB5"/>
    <w:rsid w:val="002121BF"/>
    <w:rsid w:val="0021251D"/>
    <w:rsid w:val="0021392C"/>
    <w:rsid w:val="002149D2"/>
    <w:rsid w:val="00214A03"/>
    <w:rsid w:val="002153D6"/>
    <w:rsid w:val="0021586C"/>
    <w:rsid w:val="00215F12"/>
    <w:rsid w:val="00216033"/>
    <w:rsid w:val="002161AF"/>
    <w:rsid w:val="00216776"/>
    <w:rsid w:val="00216798"/>
    <w:rsid w:val="002169CC"/>
    <w:rsid w:val="002169EB"/>
    <w:rsid w:val="00216E4A"/>
    <w:rsid w:val="002202EE"/>
    <w:rsid w:val="002203AF"/>
    <w:rsid w:val="0022094D"/>
    <w:rsid w:val="002215F8"/>
    <w:rsid w:val="00222432"/>
    <w:rsid w:val="00222831"/>
    <w:rsid w:val="00223E7A"/>
    <w:rsid w:val="00224B38"/>
    <w:rsid w:val="0022615E"/>
    <w:rsid w:val="002261CC"/>
    <w:rsid w:val="002262FD"/>
    <w:rsid w:val="0023039B"/>
    <w:rsid w:val="00230DEA"/>
    <w:rsid w:val="00231429"/>
    <w:rsid w:val="002318A8"/>
    <w:rsid w:val="002319FD"/>
    <w:rsid w:val="00231E0F"/>
    <w:rsid w:val="002322AC"/>
    <w:rsid w:val="00232444"/>
    <w:rsid w:val="00232507"/>
    <w:rsid w:val="002328E5"/>
    <w:rsid w:val="00232F1A"/>
    <w:rsid w:val="002330B9"/>
    <w:rsid w:val="00233582"/>
    <w:rsid w:val="0023367A"/>
    <w:rsid w:val="00233C92"/>
    <w:rsid w:val="00233D33"/>
    <w:rsid w:val="00234430"/>
    <w:rsid w:val="00234609"/>
    <w:rsid w:val="00235234"/>
    <w:rsid w:val="002355BC"/>
    <w:rsid w:val="00235724"/>
    <w:rsid w:val="00235968"/>
    <w:rsid w:val="00236D08"/>
    <w:rsid w:val="0024059C"/>
    <w:rsid w:val="00241F8E"/>
    <w:rsid w:val="00242917"/>
    <w:rsid w:val="00242C33"/>
    <w:rsid w:val="00243F9B"/>
    <w:rsid w:val="00244E65"/>
    <w:rsid w:val="00245745"/>
    <w:rsid w:val="0024619B"/>
    <w:rsid w:val="002463D3"/>
    <w:rsid w:val="00246496"/>
    <w:rsid w:val="0024688C"/>
    <w:rsid w:val="00247161"/>
    <w:rsid w:val="00247B4B"/>
    <w:rsid w:val="00250511"/>
    <w:rsid w:val="002508B5"/>
    <w:rsid w:val="00250DFC"/>
    <w:rsid w:val="00251025"/>
    <w:rsid w:val="00251C08"/>
    <w:rsid w:val="00252D8A"/>
    <w:rsid w:val="00252F1D"/>
    <w:rsid w:val="00253703"/>
    <w:rsid w:val="002539B6"/>
    <w:rsid w:val="002540E1"/>
    <w:rsid w:val="00254D8A"/>
    <w:rsid w:val="00255A2F"/>
    <w:rsid w:val="00257F30"/>
    <w:rsid w:val="0026030F"/>
    <w:rsid w:val="00261CDF"/>
    <w:rsid w:val="00261E44"/>
    <w:rsid w:val="00262A53"/>
    <w:rsid w:val="002631E0"/>
    <w:rsid w:val="002636B1"/>
    <w:rsid w:val="00264525"/>
    <w:rsid w:val="00264B41"/>
    <w:rsid w:val="00264BD4"/>
    <w:rsid w:val="002652EC"/>
    <w:rsid w:val="002655CE"/>
    <w:rsid w:val="00265606"/>
    <w:rsid w:val="00265FA4"/>
    <w:rsid w:val="00266B4F"/>
    <w:rsid w:val="00267122"/>
    <w:rsid w:val="0026750C"/>
    <w:rsid w:val="00267DBA"/>
    <w:rsid w:val="00270811"/>
    <w:rsid w:val="00270B74"/>
    <w:rsid w:val="002712ED"/>
    <w:rsid w:val="00271E6D"/>
    <w:rsid w:val="00272701"/>
    <w:rsid w:val="00272755"/>
    <w:rsid w:val="00272853"/>
    <w:rsid w:val="002730CE"/>
    <w:rsid w:val="0027396F"/>
    <w:rsid w:val="00273B0C"/>
    <w:rsid w:val="00273C2B"/>
    <w:rsid w:val="00274267"/>
    <w:rsid w:val="0027455A"/>
    <w:rsid w:val="0027482A"/>
    <w:rsid w:val="00274A0C"/>
    <w:rsid w:val="002760D2"/>
    <w:rsid w:val="002767B0"/>
    <w:rsid w:val="00276D1C"/>
    <w:rsid w:val="0028004B"/>
    <w:rsid w:val="002803E9"/>
    <w:rsid w:val="002822AF"/>
    <w:rsid w:val="002824EB"/>
    <w:rsid w:val="00282503"/>
    <w:rsid w:val="00283D54"/>
    <w:rsid w:val="00285F6F"/>
    <w:rsid w:val="0028650F"/>
    <w:rsid w:val="00286AB7"/>
    <w:rsid w:val="0028771C"/>
    <w:rsid w:val="00290007"/>
    <w:rsid w:val="00290522"/>
    <w:rsid w:val="0029181F"/>
    <w:rsid w:val="00291A2D"/>
    <w:rsid w:val="00291C54"/>
    <w:rsid w:val="0029233E"/>
    <w:rsid w:val="00292507"/>
    <w:rsid w:val="0029324D"/>
    <w:rsid w:val="00293A40"/>
    <w:rsid w:val="0029464E"/>
    <w:rsid w:val="00294DFD"/>
    <w:rsid w:val="00295E94"/>
    <w:rsid w:val="002966D3"/>
    <w:rsid w:val="002969B4"/>
    <w:rsid w:val="00296A8F"/>
    <w:rsid w:val="002A0059"/>
    <w:rsid w:val="002A085E"/>
    <w:rsid w:val="002A19F9"/>
    <w:rsid w:val="002A1C3C"/>
    <w:rsid w:val="002A1C93"/>
    <w:rsid w:val="002A4400"/>
    <w:rsid w:val="002A44D7"/>
    <w:rsid w:val="002A4541"/>
    <w:rsid w:val="002A491F"/>
    <w:rsid w:val="002A497D"/>
    <w:rsid w:val="002A5902"/>
    <w:rsid w:val="002A5DAC"/>
    <w:rsid w:val="002A62F3"/>
    <w:rsid w:val="002A70DE"/>
    <w:rsid w:val="002A76E7"/>
    <w:rsid w:val="002A7B43"/>
    <w:rsid w:val="002A7D3B"/>
    <w:rsid w:val="002B07AA"/>
    <w:rsid w:val="002B0DB9"/>
    <w:rsid w:val="002B1080"/>
    <w:rsid w:val="002B1337"/>
    <w:rsid w:val="002B17A6"/>
    <w:rsid w:val="002B1DE8"/>
    <w:rsid w:val="002B2632"/>
    <w:rsid w:val="002B2EDD"/>
    <w:rsid w:val="002B36A8"/>
    <w:rsid w:val="002B37C3"/>
    <w:rsid w:val="002B3B11"/>
    <w:rsid w:val="002B3FF2"/>
    <w:rsid w:val="002B4D85"/>
    <w:rsid w:val="002B5C30"/>
    <w:rsid w:val="002B66B8"/>
    <w:rsid w:val="002B6B72"/>
    <w:rsid w:val="002B6BD3"/>
    <w:rsid w:val="002B732C"/>
    <w:rsid w:val="002B73EB"/>
    <w:rsid w:val="002B7D48"/>
    <w:rsid w:val="002C113E"/>
    <w:rsid w:val="002C16AF"/>
    <w:rsid w:val="002C1908"/>
    <w:rsid w:val="002C1C5F"/>
    <w:rsid w:val="002C2582"/>
    <w:rsid w:val="002C3D97"/>
    <w:rsid w:val="002C3FF9"/>
    <w:rsid w:val="002C4670"/>
    <w:rsid w:val="002C48DB"/>
    <w:rsid w:val="002C4961"/>
    <w:rsid w:val="002C4C8F"/>
    <w:rsid w:val="002C53CB"/>
    <w:rsid w:val="002C5579"/>
    <w:rsid w:val="002C570E"/>
    <w:rsid w:val="002C5C97"/>
    <w:rsid w:val="002C5FB1"/>
    <w:rsid w:val="002C61B0"/>
    <w:rsid w:val="002C647E"/>
    <w:rsid w:val="002C6A63"/>
    <w:rsid w:val="002C7998"/>
    <w:rsid w:val="002D03C8"/>
    <w:rsid w:val="002D126D"/>
    <w:rsid w:val="002D18DE"/>
    <w:rsid w:val="002D1B7B"/>
    <w:rsid w:val="002D1F07"/>
    <w:rsid w:val="002D238A"/>
    <w:rsid w:val="002D31DE"/>
    <w:rsid w:val="002D326C"/>
    <w:rsid w:val="002D3809"/>
    <w:rsid w:val="002D4D7D"/>
    <w:rsid w:val="002D59E6"/>
    <w:rsid w:val="002D5C95"/>
    <w:rsid w:val="002D5E7B"/>
    <w:rsid w:val="002D6253"/>
    <w:rsid w:val="002D7033"/>
    <w:rsid w:val="002D74B7"/>
    <w:rsid w:val="002D7E87"/>
    <w:rsid w:val="002E004D"/>
    <w:rsid w:val="002E08D8"/>
    <w:rsid w:val="002E11CB"/>
    <w:rsid w:val="002E1BB5"/>
    <w:rsid w:val="002E1F44"/>
    <w:rsid w:val="002E2B1F"/>
    <w:rsid w:val="002E3182"/>
    <w:rsid w:val="002E3809"/>
    <w:rsid w:val="002E3C1F"/>
    <w:rsid w:val="002E46F6"/>
    <w:rsid w:val="002E48E8"/>
    <w:rsid w:val="002E5535"/>
    <w:rsid w:val="002E5685"/>
    <w:rsid w:val="002E59C9"/>
    <w:rsid w:val="002E5D31"/>
    <w:rsid w:val="002E795B"/>
    <w:rsid w:val="002F0376"/>
    <w:rsid w:val="002F0899"/>
    <w:rsid w:val="002F0C85"/>
    <w:rsid w:val="002F138E"/>
    <w:rsid w:val="002F1A04"/>
    <w:rsid w:val="002F2B54"/>
    <w:rsid w:val="002F2CD6"/>
    <w:rsid w:val="002F3B52"/>
    <w:rsid w:val="002F462A"/>
    <w:rsid w:val="002F51AC"/>
    <w:rsid w:val="002F5489"/>
    <w:rsid w:val="002F56C8"/>
    <w:rsid w:val="002F5943"/>
    <w:rsid w:val="002F5E15"/>
    <w:rsid w:val="002F6220"/>
    <w:rsid w:val="00300390"/>
    <w:rsid w:val="003005C5"/>
    <w:rsid w:val="00300AC0"/>
    <w:rsid w:val="003015C9"/>
    <w:rsid w:val="003021B6"/>
    <w:rsid w:val="003024B0"/>
    <w:rsid w:val="0030259A"/>
    <w:rsid w:val="00302C0D"/>
    <w:rsid w:val="00305727"/>
    <w:rsid w:val="00306104"/>
    <w:rsid w:val="00306D5F"/>
    <w:rsid w:val="00307C58"/>
    <w:rsid w:val="00311849"/>
    <w:rsid w:val="0031236F"/>
    <w:rsid w:val="003123B0"/>
    <w:rsid w:val="00312847"/>
    <w:rsid w:val="0031294B"/>
    <w:rsid w:val="00312BF6"/>
    <w:rsid w:val="00312D98"/>
    <w:rsid w:val="00313050"/>
    <w:rsid w:val="00313880"/>
    <w:rsid w:val="00313E0D"/>
    <w:rsid w:val="00314295"/>
    <w:rsid w:val="0031459B"/>
    <w:rsid w:val="003148A4"/>
    <w:rsid w:val="00314A5D"/>
    <w:rsid w:val="003155E7"/>
    <w:rsid w:val="00315A97"/>
    <w:rsid w:val="00315FB8"/>
    <w:rsid w:val="00316D17"/>
    <w:rsid w:val="0031704D"/>
    <w:rsid w:val="003179C3"/>
    <w:rsid w:val="00317AEC"/>
    <w:rsid w:val="00317B20"/>
    <w:rsid w:val="003201E0"/>
    <w:rsid w:val="003209C6"/>
    <w:rsid w:val="00320D7C"/>
    <w:rsid w:val="00321466"/>
    <w:rsid w:val="0032163F"/>
    <w:rsid w:val="00321747"/>
    <w:rsid w:val="00321A7C"/>
    <w:rsid w:val="00321E26"/>
    <w:rsid w:val="00321EFF"/>
    <w:rsid w:val="00323484"/>
    <w:rsid w:val="00323DBE"/>
    <w:rsid w:val="00323F76"/>
    <w:rsid w:val="00324674"/>
    <w:rsid w:val="00326996"/>
    <w:rsid w:val="0032772E"/>
    <w:rsid w:val="00331526"/>
    <w:rsid w:val="00331B51"/>
    <w:rsid w:val="00333253"/>
    <w:rsid w:val="003334CE"/>
    <w:rsid w:val="00333AC2"/>
    <w:rsid w:val="00333E2D"/>
    <w:rsid w:val="00334D80"/>
    <w:rsid w:val="00335014"/>
    <w:rsid w:val="003351E5"/>
    <w:rsid w:val="0033581A"/>
    <w:rsid w:val="00336D9C"/>
    <w:rsid w:val="00336FA0"/>
    <w:rsid w:val="00337923"/>
    <w:rsid w:val="00340217"/>
    <w:rsid w:val="0034039A"/>
    <w:rsid w:val="00341C8F"/>
    <w:rsid w:val="00342952"/>
    <w:rsid w:val="00342D4E"/>
    <w:rsid w:val="003433E3"/>
    <w:rsid w:val="00344077"/>
    <w:rsid w:val="00345C88"/>
    <w:rsid w:val="003461C3"/>
    <w:rsid w:val="00347071"/>
    <w:rsid w:val="00350314"/>
    <w:rsid w:val="00350343"/>
    <w:rsid w:val="00350F99"/>
    <w:rsid w:val="00351115"/>
    <w:rsid w:val="0035280A"/>
    <w:rsid w:val="00353760"/>
    <w:rsid w:val="0035418E"/>
    <w:rsid w:val="0035494E"/>
    <w:rsid w:val="00354B72"/>
    <w:rsid w:val="0035598E"/>
    <w:rsid w:val="00355AE7"/>
    <w:rsid w:val="00355E2D"/>
    <w:rsid w:val="00356444"/>
    <w:rsid w:val="003571EF"/>
    <w:rsid w:val="00357241"/>
    <w:rsid w:val="003574DC"/>
    <w:rsid w:val="00357A4B"/>
    <w:rsid w:val="0036051B"/>
    <w:rsid w:val="003609C6"/>
    <w:rsid w:val="00360ABB"/>
    <w:rsid w:val="00361311"/>
    <w:rsid w:val="0036220E"/>
    <w:rsid w:val="00362DB6"/>
    <w:rsid w:val="0036334B"/>
    <w:rsid w:val="003639E5"/>
    <w:rsid w:val="00364EED"/>
    <w:rsid w:val="00367327"/>
    <w:rsid w:val="00367422"/>
    <w:rsid w:val="00367A8C"/>
    <w:rsid w:val="00367AA5"/>
    <w:rsid w:val="00367E5C"/>
    <w:rsid w:val="00367FE1"/>
    <w:rsid w:val="003700CA"/>
    <w:rsid w:val="003727AF"/>
    <w:rsid w:val="00372CA7"/>
    <w:rsid w:val="00372D19"/>
    <w:rsid w:val="00372E7E"/>
    <w:rsid w:val="00372F7E"/>
    <w:rsid w:val="00374077"/>
    <w:rsid w:val="003745CB"/>
    <w:rsid w:val="00374AAB"/>
    <w:rsid w:val="00374F73"/>
    <w:rsid w:val="00375689"/>
    <w:rsid w:val="00375CE7"/>
    <w:rsid w:val="00375F22"/>
    <w:rsid w:val="003761B7"/>
    <w:rsid w:val="0037650C"/>
    <w:rsid w:val="003769D3"/>
    <w:rsid w:val="00380BE6"/>
    <w:rsid w:val="003813B1"/>
    <w:rsid w:val="003816CF"/>
    <w:rsid w:val="00382C97"/>
    <w:rsid w:val="00382FC7"/>
    <w:rsid w:val="0038303A"/>
    <w:rsid w:val="003838BB"/>
    <w:rsid w:val="00383EA0"/>
    <w:rsid w:val="00383EC0"/>
    <w:rsid w:val="003848BE"/>
    <w:rsid w:val="00384B2A"/>
    <w:rsid w:val="00385357"/>
    <w:rsid w:val="0038539C"/>
    <w:rsid w:val="00385F34"/>
    <w:rsid w:val="0038604F"/>
    <w:rsid w:val="00386350"/>
    <w:rsid w:val="00386CC5"/>
    <w:rsid w:val="00387325"/>
    <w:rsid w:val="00387502"/>
    <w:rsid w:val="00387750"/>
    <w:rsid w:val="00387A69"/>
    <w:rsid w:val="00387D62"/>
    <w:rsid w:val="00390130"/>
    <w:rsid w:val="00390688"/>
    <w:rsid w:val="00390910"/>
    <w:rsid w:val="00391809"/>
    <w:rsid w:val="003923DC"/>
    <w:rsid w:val="00393364"/>
    <w:rsid w:val="00393FA0"/>
    <w:rsid w:val="00394212"/>
    <w:rsid w:val="0039424A"/>
    <w:rsid w:val="00395532"/>
    <w:rsid w:val="00395BDD"/>
    <w:rsid w:val="00395F98"/>
    <w:rsid w:val="00396BC9"/>
    <w:rsid w:val="00397393"/>
    <w:rsid w:val="00397D50"/>
    <w:rsid w:val="003A03BD"/>
    <w:rsid w:val="003A04A1"/>
    <w:rsid w:val="003A0C00"/>
    <w:rsid w:val="003A1429"/>
    <w:rsid w:val="003A16AD"/>
    <w:rsid w:val="003A17A4"/>
    <w:rsid w:val="003A2190"/>
    <w:rsid w:val="003A3F53"/>
    <w:rsid w:val="003A442B"/>
    <w:rsid w:val="003A4EEB"/>
    <w:rsid w:val="003A57CF"/>
    <w:rsid w:val="003A6AD8"/>
    <w:rsid w:val="003A6F7A"/>
    <w:rsid w:val="003A7549"/>
    <w:rsid w:val="003A77E5"/>
    <w:rsid w:val="003A7A6E"/>
    <w:rsid w:val="003A7C0F"/>
    <w:rsid w:val="003A7F22"/>
    <w:rsid w:val="003B0633"/>
    <w:rsid w:val="003B0B4C"/>
    <w:rsid w:val="003B1452"/>
    <w:rsid w:val="003B17E7"/>
    <w:rsid w:val="003B1910"/>
    <w:rsid w:val="003B2781"/>
    <w:rsid w:val="003B2A04"/>
    <w:rsid w:val="003B3565"/>
    <w:rsid w:val="003B3FD8"/>
    <w:rsid w:val="003B5B6E"/>
    <w:rsid w:val="003B61B0"/>
    <w:rsid w:val="003B6C13"/>
    <w:rsid w:val="003B6E88"/>
    <w:rsid w:val="003B78A8"/>
    <w:rsid w:val="003C03E7"/>
    <w:rsid w:val="003C16B1"/>
    <w:rsid w:val="003C2F02"/>
    <w:rsid w:val="003C3ABB"/>
    <w:rsid w:val="003C3D7A"/>
    <w:rsid w:val="003C3FB1"/>
    <w:rsid w:val="003C4D8A"/>
    <w:rsid w:val="003C69D3"/>
    <w:rsid w:val="003C6A44"/>
    <w:rsid w:val="003C6B3E"/>
    <w:rsid w:val="003C7E48"/>
    <w:rsid w:val="003C7F03"/>
    <w:rsid w:val="003D06AC"/>
    <w:rsid w:val="003D07E8"/>
    <w:rsid w:val="003D0803"/>
    <w:rsid w:val="003D1412"/>
    <w:rsid w:val="003D16C6"/>
    <w:rsid w:val="003D27AD"/>
    <w:rsid w:val="003D32CC"/>
    <w:rsid w:val="003D503A"/>
    <w:rsid w:val="003D50D1"/>
    <w:rsid w:val="003D61D4"/>
    <w:rsid w:val="003D652B"/>
    <w:rsid w:val="003D6747"/>
    <w:rsid w:val="003D6D55"/>
    <w:rsid w:val="003D75A7"/>
    <w:rsid w:val="003D7D39"/>
    <w:rsid w:val="003D7F7E"/>
    <w:rsid w:val="003E007B"/>
    <w:rsid w:val="003E02CE"/>
    <w:rsid w:val="003E0D93"/>
    <w:rsid w:val="003E1478"/>
    <w:rsid w:val="003E1AA8"/>
    <w:rsid w:val="003E1C32"/>
    <w:rsid w:val="003E1D1D"/>
    <w:rsid w:val="003E1F02"/>
    <w:rsid w:val="003E1F52"/>
    <w:rsid w:val="003E1F77"/>
    <w:rsid w:val="003E2155"/>
    <w:rsid w:val="003E2486"/>
    <w:rsid w:val="003E35CD"/>
    <w:rsid w:val="003E38D5"/>
    <w:rsid w:val="003E4708"/>
    <w:rsid w:val="003E4A2A"/>
    <w:rsid w:val="003E5054"/>
    <w:rsid w:val="003E53F5"/>
    <w:rsid w:val="003E6783"/>
    <w:rsid w:val="003E6A21"/>
    <w:rsid w:val="003E6A72"/>
    <w:rsid w:val="003E753D"/>
    <w:rsid w:val="003E7F04"/>
    <w:rsid w:val="003E7F1B"/>
    <w:rsid w:val="003F0D1B"/>
    <w:rsid w:val="003F0ECD"/>
    <w:rsid w:val="003F1AD3"/>
    <w:rsid w:val="003F223E"/>
    <w:rsid w:val="003F2248"/>
    <w:rsid w:val="003F22CA"/>
    <w:rsid w:val="003F2A29"/>
    <w:rsid w:val="003F2A38"/>
    <w:rsid w:val="003F2C9D"/>
    <w:rsid w:val="003F2EF6"/>
    <w:rsid w:val="003F2F2F"/>
    <w:rsid w:val="003F3A99"/>
    <w:rsid w:val="003F4216"/>
    <w:rsid w:val="003F4EB5"/>
    <w:rsid w:val="003F57A9"/>
    <w:rsid w:val="003F58CF"/>
    <w:rsid w:val="003F69D9"/>
    <w:rsid w:val="003F724E"/>
    <w:rsid w:val="003F7520"/>
    <w:rsid w:val="003F7F23"/>
    <w:rsid w:val="00400D4B"/>
    <w:rsid w:val="004014F8"/>
    <w:rsid w:val="00401833"/>
    <w:rsid w:val="00401B30"/>
    <w:rsid w:val="00401C14"/>
    <w:rsid w:val="004026AC"/>
    <w:rsid w:val="00402CDD"/>
    <w:rsid w:val="004030B1"/>
    <w:rsid w:val="0040373D"/>
    <w:rsid w:val="00403A18"/>
    <w:rsid w:val="004043D8"/>
    <w:rsid w:val="00404647"/>
    <w:rsid w:val="00404825"/>
    <w:rsid w:val="0040506E"/>
    <w:rsid w:val="00405F4E"/>
    <w:rsid w:val="0040615C"/>
    <w:rsid w:val="0040731B"/>
    <w:rsid w:val="00407383"/>
    <w:rsid w:val="00407D71"/>
    <w:rsid w:val="00407DC2"/>
    <w:rsid w:val="00411010"/>
    <w:rsid w:val="00411BCA"/>
    <w:rsid w:val="00412246"/>
    <w:rsid w:val="00412F71"/>
    <w:rsid w:val="0041341B"/>
    <w:rsid w:val="0041447D"/>
    <w:rsid w:val="00414C78"/>
    <w:rsid w:val="00414FC9"/>
    <w:rsid w:val="004167AB"/>
    <w:rsid w:val="00416B1B"/>
    <w:rsid w:val="00416CC9"/>
    <w:rsid w:val="00416ED7"/>
    <w:rsid w:val="00416FFB"/>
    <w:rsid w:val="004202FC"/>
    <w:rsid w:val="00420335"/>
    <w:rsid w:val="00420355"/>
    <w:rsid w:val="00420505"/>
    <w:rsid w:val="00420578"/>
    <w:rsid w:val="00420D99"/>
    <w:rsid w:val="0042136B"/>
    <w:rsid w:val="00421769"/>
    <w:rsid w:val="00421A35"/>
    <w:rsid w:val="00421E5E"/>
    <w:rsid w:val="00422541"/>
    <w:rsid w:val="00423D00"/>
    <w:rsid w:val="004249C0"/>
    <w:rsid w:val="004258D9"/>
    <w:rsid w:val="004259B8"/>
    <w:rsid w:val="00425BFD"/>
    <w:rsid w:val="00430A17"/>
    <w:rsid w:val="00430FDB"/>
    <w:rsid w:val="00431532"/>
    <w:rsid w:val="0043154C"/>
    <w:rsid w:val="004320E9"/>
    <w:rsid w:val="004323D5"/>
    <w:rsid w:val="00432597"/>
    <w:rsid w:val="004335E0"/>
    <w:rsid w:val="00433E88"/>
    <w:rsid w:val="004352A9"/>
    <w:rsid w:val="00435AE9"/>
    <w:rsid w:val="00436135"/>
    <w:rsid w:val="00436685"/>
    <w:rsid w:val="00436729"/>
    <w:rsid w:val="004367D6"/>
    <w:rsid w:val="00436BB9"/>
    <w:rsid w:val="00437804"/>
    <w:rsid w:val="00437EDA"/>
    <w:rsid w:val="00437FE5"/>
    <w:rsid w:val="0044043C"/>
    <w:rsid w:val="00440D30"/>
    <w:rsid w:val="00441127"/>
    <w:rsid w:val="0044156C"/>
    <w:rsid w:val="00441749"/>
    <w:rsid w:val="00441A56"/>
    <w:rsid w:val="00442556"/>
    <w:rsid w:val="00442564"/>
    <w:rsid w:val="00442595"/>
    <w:rsid w:val="0044267D"/>
    <w:rsid w:val="00443384"/>
    <w:rsid w:val="00443666"/>
    <w:rsid w:val="00443749"/>
    <w:rsid w:val="00443EDB"/>
    <w:rsid w:val="004440A5"/>
    <w:rsid w:val="004440AA"/>
    <w:rsid w:val="0044459E"/>
    <w:rsid w:val="0044462F"/>
    <w:rsid w:val="004453E6"/>
    <w:rsid w:val="004457F9"/>
    <w:rsid w:val="00445BE2"/>
    <w:rsid w:val="00445C58"/>
    <w:rsid w:val="0044633F"/>
    <w:rsid w:val="00451981"/>
    <w:rsid w:val="00451C79"/>
    <w:rsid w:val="00452189"/>
    <w:rsid w:val="00452227"/>
    <w:rsid w:val="004524A0"/>
    <w:rsid w:val="0045290D"/>
    <w:rsid w:val="00452DBF"/>
    <w:rsid w:val="00452E40"/>
    <w:rsid w:val="00453DBB"/>
    <w:rsid w:val="004541AE"/>
    <w:rsid w:val="00454394"/>
    <w:rsid w:val="00454CFE"/>
    <w:rsid w:val="00455C0C"/>
    <w:rsid w:val="0045610B"/>
    <w:rsid w:val="004564A1"/>
    <w:rsid w:val="004567E9"/>
    <w:rsid w:val="00456CB7"/>
    <w:rsid w:val="004601E7"/>
    <w:rsid w:val="00460523"/>
    <w:rsid w:val="00460869"/>
    <w:rsid w:val="00460992"/>
    <w:rsid w:val="004609CD"/>
    <w:rsid w:val="0046141A"/>
    <w:rsid w:val="00461A17"/>
    <w:rsid w:val="00462671"/>
    <w:rsid w:val="004632EA"/>
    <w:rsid w:val="0046363D"/>
    <w:rsid w:val="004637B1"/>
    <w:rsid w:val="00465405"/>
    <w:rsid w:val="00465742"/>
    <w:rsid w:val="0046579E"/>
    <w:rsid w:val="00465C60"/>
    <w:rsid w:val="00465FD7"/>
    <w:rsid w:val="00466DF9"/>
    <w:rsid w:val="00466F97"/>
    <w:rsid w:val="00466FE2"/>
    <w:rsid w:val="004719DC"/>
    <w:rsid w:val="0047220B"/>
    <w:rsid w:val="004725BC"/>
    <w:rsid w:val="004740CD"/>
    <w:rsid w:val="00474355"/>
    <w:rsid w:val="00474DB1"/>
    <w:rsid w:val="00474EA9"/>
    <w:rsid w:val="004757D6"/>
    <w:rsid w:val="004761EA"/>
    <w:rsid w:val="00476667"/>
    <w:rsid w:val="0047780B"/>
    <w:rsid w:val="004779D2"/>
    <w:rsid w:val="0048004A"/>
    <w:rsid w:val="00480110"/>
    <w:rsid w:val="00480678"/>
    <w:rsid w:val="00480A52"/>
    <w:rsid w:val="00480E5B"/>
    <w:rsid w:val="00480E88"/>
    <w:rsid w:val="004814EA"/>
    <w:rsid w:val="0048173E"/>
    <w:rsid w:val="00481A15"/>
    <w:rsid w:val="004823B4"/>
    <w:rsid w:val="00482E67"/>
    <w:rsid w:val="004836EF"/>
    <w:rsid w:val="00484000"/>
    <w:rsid w:val="00484397"/>
    <w:rsid w:val="00485439"/>
    <w:rsid w:val="00485C8C"/>
    <w:rsid w:val="00486765"/>
    <w:rsid w:val="004868E8"/>
    <w:rsid w:val="004906D5"/>
    <w:rsid w:val="00491BAD"/>
    <w:rsid w:val="00491BE4"/>
    <w:rsid w:val="004921E2"/>
    <w:rsid w:val="004927C5"/>
    <w:rsid w:val="00493888"/>
    <w:rsid w:val="00493AC9"/>
    <w:rsid w:val="00493C41"/>
    <w:rsid w:val="00495AF6"/>
    <w:rsid w:val="00495C2A"/>
    <w:rsid w:val="004964EA"/>
    <w:rsid w:val="00496A7B"/>
    <w:rsid w:val="00496ABC"/>
    <w:rsid w:val="00496BC1"/>
    <w:rsid w:val="0049713A"/>
    <w:rsid w:val="004976F9"/>
    <w:rsid w:val="00497822"/>
    <w:rsid w:val="004A010B"/>
    <w:rsid w:val="004A0125"/>
    <w:rsid w:val="004A01C1"/>
    <w:rsid w:val="004A0994"/>
    <w:rsid w:val="004A0D8B"/>
    <w:rsid w:val="004A0FCD"/>
    <w:rsid w:val="004A1465"/>
    <w:rsid w:val="004A1D54"/>
    <w:rsid w:val="004A20A1"/>
    <w:rsid w:val="004A2224"/>
    <w:rsid w:val="004A2588"/>
    <w:rsid w:val="004A291D"/>
    <w:rsid w:val="004A2FC8"/>
    <w:rsid w:val="004A35F0"/>
    <w:rsid w:val="004A3BC4"/>
    <w:rsid w:val="004A3E9C"/>
    <w:rsid w:val="004A45E8"/>
    <w:rsid w:val="004A4737"/>
    <w:rsid w:val="004A4A31"/>
    <w:rsid w:val="004A4CB9"/>
    <w:rsid w:val="004A5CB7"/>
    <w:rsid w:val="004A5DB0"/>
    <w:rsid w:val="004A62E1"/>
    <w:rsid w:val="004A684B"/>
    <w:rsid w:val="004A6F08"/>
    <w:rsid w:val="004A7409"/>
    <w:rsid w:val="004A7B7D"/>
    <w:rsid w:val="004A7CE3"/>
    <w:rsid w:val="004B0170"/>
    <w:rsid w:val="004B11D2"/>
    <w:rsid w:val="004B1CD0"/>
    <w:rsid w:val="004B242D"/>
    <w:rsid w:val="004B2857"/>
    <w:rsid w:val="004B30D8"/>
    <w:rsid w:val="004B34E7"/>
    <w:rsid w:val="004B39A5"/>
    <w:rsid w:val="004B3AC0"/>
    <w:rsid w:val="004B4291"/>
    <w:rsid w:val="004B4802"/>
    <w:rsid w:val="004B4C7B"/>
    <w:rsid w:val="004B52BB"/>
    <w:rsid w:val="004B538D"/>
    <w:rsid w:val="004B549E"/>
    <w:rsid w:val="004B6020"/>
    <w:rsid w:val="004B6806"/>
    <w:rsid w:val="004B7AFF"/>
    <w:rsid w:val="004B7FE6"/>
    <w:rsid w:val="004C0B18"/>
    <w:rsid w:val="004C0D28"/>
    <w:rsid w:val="004C167B"/>
    <w:rsid w:val="004C1AD6"/>
    <w:rsid w:val="004C1D20"/>
    <w:rsid w:val="004C25D7"/>
    <w:rsid w:val="004C3477"/>
    <w:rsid w:val="004C4044"/>
    <w:rsid w:val="004C4117"/>
    <w:rsid w:val="004C42F1"/>
    <w:rsid w:val="004C438C"/>
    <w:rsid w:val="004C4D1B"/>
    <w:rsid w:val="004C56C1"/>
    <w:rsid w:val="004C5C7B"/>
    <w:rsid w:val="004C67E9"/>
    <w:rsid w:val="004C6AE5"/>
    <w:rsid w:val="004C6D66"/>
    <w:rsid w:val="004C6E1F"/>
    <w:rsid w:val="004C7481"/>
    <w:rsid w:val="004C7AA4"/>
    <w:rsid w:val="004C7FBB"/>
    <w:rsid w:val="004D0177"/>
    <w:rsid w:val="004D0748"/>
    <w:rsid w:val="004D089C"/>
    <w:rsid w:val="004D0A94"/>
    <w:rsid w:val="004D20C7"/>
    <w:rsid w:val="004D2119"/>
    <w:rsid w:val="004D2352"/>
    <w:rsid w:val="004D25F2"/>
    <w:rsid w:val="004D2672"/>
    <w:rsid w:val="004D36AE"/>
    <w:rsid w:val="004D39BC"/>
    <w:rsid w:val="004D3A5B"/>
    <w:rsid w:val="004D3A65"/>
    <w:rsid w:val="004D3C5B"/>
    <w:rsid w:val="004D4503"/>
    <w:rsid w:val="004D49B5"/>
    <w:rsid w:val="004D4BED"/>
    <w:rsid w:val="004D5944"/>
    <w:rsid w:val="004D703E"/>
    <w:rsid w:val="004E00EC"/>
    <w:rsid w:val="004E0845"/>
    <w:rsid w:val="004E09B8"/>
    <w:rsid w:val="004E1811"/>
    <w:rsid w:val="004E24ED"/>
    <w:rsid w:val="004E280B"/>
    <w:rsid w:val="004E34BF"/>
    <w:rsid w:val="004E4107"/>
    <w:rsid w:val="004E43B5"/>
    <w:rsid w:val="004E48EE"/>
    <w:rsid w:val="004E4BDC"/>
    <w:rsid w:val="004E56A4"/>
    <w:rsid w:val="004E5B1C"/>
    <w:rsid w:val="004E5B76"/>
    <w:rsid w:val="004E5CEC"/>
    <w:rsid w:val="004E5E69"/>
    <w:rsid w:val="004E5FA3"/>
    <w:rsid w:val="004E60C3"/>
    <w:rsid w:val="004E615E"/>
    <w:rsid w:val="004E6DCA"/>
    <w:rsid w:val="004F01E1"/>
    <w:rsid w:val="004F03F7"/>
    <w:rsid w:val="004F0900"/>
    <w:rsid w:val="004F0FB3"/>
    <w:rsid w:val="004F23D7"/>
    <w:rsid w:val="004F2AC5"/>
    <w:rsid w:val="004F348F"/>
    <w:rsid w:val="004F364C"/>
    <w:rsid w:val="004F3734"/>
    <w:rsid w:val="004F3DED"/>
    <w:rsid w:val="004F48BB"/>
    <w:rsid w:val="004F4967"/>
    <w:rsid w:val="004F4C81"/>
    <w:rsid w:val="004F4D52"/>
    <w:rsid w:val="004F63A9"/>
    <w:rsid w:val="004F6A21"/>
    <w:rsid w:val="004F6D35"/>
    <w:rsid w:val="004F6FFC"/>
    <w:rsid w:val="004F70EB"/>
    <w:rsid w:val="00501624"/>
    <w:rsid w:val="00501D9A"/>
    <w:rsid w:val="00502753"/>
    <w:rsid w:val="005037AF"/>
    <w:rsid w:val="00503DFA"/>
    <w:rsid w:val="00503E6B"/>
    <w:rsid w:val="00504040"/>
    <w:rsid w:val="005041CA"/>
    <w:rsid w:val="00504712"/>
    <w:rsid w:val="00504A5F"/>
    <w:rsid w:val="00504FC2"/>
    <w:rsid w:val="00505381"/>
    <w:rsid w:val="00505DB7"/>
    <w:rsid w:val="00506105"/>
    <w:rsid w:val="0050644D"/>
    <w:rsid w:val="00506EB3"/>
    <w:rsid w:val="00506EFC"/>
    <w:rsid w:val="0050745E"/>
    <w:rsid w:val="00507F94"/>
    <w:rsid w:val="00510824"/>
    <w:rsid w:val="0051093D"/>
    <w:rsid w:val="00511446"/>
    <w:rsid w:val="00511867"/>
    <w:rsid w:val="00511BE8"/>
    <w:rsid w:val="00512093"/>
    <w:rsid w:val="005127D7"/>
    <w:rsid w:val="0051356C"/>
    <w:rsid w:val="00515769"/>
    <w:rsid w:val="00515A8B"/>
    <w:rsid w:val="00516073"/>
    <w:rsid w:val="005171EB"/>
    <w:rsid w:val="00517252"/>
    <w:rsid w:val="0052169D"/>
    <w:rsid w:val="00521BAE"/>
    <w:rsid w:val="00521C4B"/>
    <w:rsid w:val="00522518"/>
    <w:rsid w:val="00522DE3"/>
    <w:rsid w:val="0052383B"/>
    <w:rsid w:val="00523889"/>
    <w:rsid w:val="00523FB0"/>
    <w:rsid w:val="00524BBB"/>
    <w:rsid w:val="00525282"/>
    <w:rsid w:val="005255AE"/>
    <w:rsid w:val="005257BC"/>
    <w:rsid w:val="00526271"/>
    <w:rsid w:val="00526576"/>
    <w:rsid w:val="00526D4B"/>
    <w:rsid w:val="005271F4"/>
    <w:rsid w:val="0053014E"/>
    <w:rsid w:val="00530C10"/>
    <w:rsid w:val="0053118E"/>
    <w:rsid w:val="0053198D"/>
    <w:rsid w:val="00531AE6"/>
    <w:rsid w:val="0053281B"/>
    <w:rsid w:val="00532950"/>
    <w:rsid w:val="00533BFA"/>
    <w:rsid w:val="00533C1B"/>
    <w:rsid w:val="005344B7"/>
    <w:rsid w:val="005351A9"/>
    <w:rsid w:val="00535D23"/>
    <w:rsid w:val="00535D99"/>
    <w:rsid w:val="005368AB"/>
    <w:rsid w:val="00536A14"/>
    <w:rsid w:val="00536C61"/>
    <w:rsid w:val="00536F8F"/>
    <w:rsid w:val="00537114"/>
    <w:rsid w:val="00537AD9"/>
    <w:rsid w:val="0054034A"/>
    <w:rsid w:val="00540393"/>
    <w:rsid w:val="00540571"/>
    <w:rsid w:val="005405AC"/>
    <w:rsid w:val="0054156E"/>
    <w:rsid w:val="00541872"/>
    <w:rsid w:val="00542E10"/>
    <w:rsid w:val="005435F7"/>
    <w:rsid w:val="0054394C"/>
    <w:rsid w:val="00543F8D"/>
    <w:rsid w:val="005441C8"/>
    <w:rsid w:val="00544766"/>
    <w:rsid w:val="00544791"/>
    <w:rsid w:val="0054540C"/>
    <w:rsid w:val="005454A6"/>
    <w:rsid w:val="00545765"/>
    <w:rsid w:val="00545E06"/>
    <w:rsid w:val="00545F7A"/>
    <w:rsid w:val="00546322"/>
    <w:rsid w:val="00546D8B"/>
    <w:rsid w:val="005472BD"/>
    <w:rsid w:val="005474C5"/>
    <w:rsid w:val="0054797B"/>
    <w:rsid w:val="005502FF"/>
    <w:rsid w:val="005504EB"/>
    <w:rsid w:val="00550507"/>
    <w:rsid w:val="00550A89"/>
    <w:rsid w:val="00551482"/>
    <w:rsid w:val="00551ACF"/>
    <w:rsid w:val="0055227C"/>
    <w:rsid w:val="005534EC"/>
    <w:rsid w:val="00553699"/>
    <w:rsid w:val="00553F9E"/>
    <w:rsid w:val="0055490D"/>
    <w:rsid w:val="00555B38"/>
    <w:rsid w:val="00555B6E"/>
    <w:rsid w:val="00555D81"/>
    <w:rsid w:val="0055641C"/>
    <w:rsid w:val="005567B9"/>
    <w:rsid w:val="00556CF6"/>
    <w:rsid w:val="00556D70"/>
    <w:rsid w:val="00560B1E"/>
    <w:rsid w:val="00561E56"/>
    <w:rsid w:val="00561FC3"/>
    <w:rsid w:val="005620DC"/>
    <w:rsid w:val="0056368A"/>
    <w:rsid w:val="00563CA8"/>
    <w:rsid w:val="0056462C"/>
    <w:rsid w:val="005646F4"/>
    <w:rsid w:val="00565286"/>
    <w:rsid w:val="00565300"/>
    <w:rsid w:val="0056548C"/>
    <w:rsid w:val="005654DF"/>
    <w:rsid w:val="005654FD"/>
    <w:rsid w:val="00565FA3"/>
    <w:rsid w:val="0056685A"/>
    <w:rsid w:val="00566EF9"/>
    <w:rsid w:val="00567401"/>
    <w:rsid w:val="00567626"/>
    <w:rsid w:val="00567F4A"/>
    <w:rsid w:val="00571E32"/>
    <w:rsid w:val="00572802"/>
    <w:rsid w:val="00572923"/>
    <w:rsid w:val="00572CA4"/>
    <w:rsid w:val="005733EC"/>
    <w:rsid w:val="00573884"/>
    <w:rsid w:val="005739F4"/>
    <w:rsid w:val="00573DA5"/>
    <w:rsid w:val="00575269"/>
    <w:rsid w:val="00575B65"/>
    <w:rsid w:val="00575C81"/>
    <w:rsid w:val="00575E1A"/>
    <w:rsid w:val="00576031"/>
    <w:rsid w:val="005762F2"/>
    <w:rsid w:val="00576D8A"/>
    <w:rsid w:val="00576DF8"/>
    <w:rsid w:val="00577C38"/>
    <w:rsid w:val="0058099A"/>
    <w:rsid w:val="0058105B"/>
    <w:rsid w:val="0058112B"/>
    <w:rsid w:val="005819DF"/>
    <w:rsid w:val="00581AC0"/>
    <w:rsid w:val="005820A7"/>
    <w:rsid w:val="00583D65"/>
    <w:rsid w:val="0058414E"/>
    <w:rsid w:val="0058437C"/>
    <w:rsid w:val="005843C0"/>
    <w:rsid w:val="005843DA"/>
    <w:rsid w:val="00584AAE"/>
    <w:rsid w:val="00585000"/>
    <w:rsid w:val="00585A2E"/>
    <w:rsid w:val="00585D49"/>
    <w:rsid w:val="0058683A"/>
    <w:rsid w:val="00586B4F"/>
    <w:rsid w:val="0059012D"/>
    <w:rsid w:val="00590425"/>
    <w:rsid w:val="005904EF"/>
    <w:rsid w:val="00590ACE"/>
    <w:rsid w:val="00590E6A"/>
    <w:rsid w:val="0059146B"/>
    <w:rsid w:val="00592310"/>
    <w:rsid w:val="005929F4"/>
    <w:rsid w:val="00592C0E"/>
    <w:rsid w:val="00592F3C"/>
    <w:rsid w:val="0059320E"/>
    <w:rsid w:val="005940AD"/>
    <w:rsid w:val="00594E36"/>
    <w:rsid w:val="00595295"/>
    <w:rsid w:val="00595AC2"/>
    <w:rsid w:val="0059604F"/>
    <w:rsid w:val="00596857"/>
    <w:rsid w:val="00596A9C"/>
    <w:rsid w:val="00597EF7"/>
    <w:rsid w:val="005A0068"/>
    <w:rsid w:val="005A0484"/>
    <w:rsid w:val="005A0D17"/>
    <w:rsid w:val="005A0E85"/>
    <w:rsid w:val="005A0F14"/>
    <w:rsid w:val="005A137A"/>
    <w:rsid w:val="005A13B9"/>
    <w:rsid w:val="005A1CE6"/>
    <w:rsid w:val="005A1D65"/>
    <w:rsid w:val="005A1E93"/>
    <w:rsid w:val="005A282D"/>
    <w:rsid w:val="005A3A7B"/>
    <w:rsid w:val="005A3FB6"/>
    <w:rsid w:val="005A4291"/>
    <w:rsid w:val="005A59F5"/>
    <w:rsid w:val="005A63C8"/>
    <w:rsid w:val="005A66F2"/>
    <w:rsid w:val="005A6983"/>
    <w:rsid w:val="005A69CB"/>
    <w:rsid w:val="005A6A95"/>
    <w:rsid w:val="005A6D58"/>
    <w:rsid w:val="005A767C"/>
    <w:rsid w:val="005A78D4"/>
    <w:rsid w:val="005A7B11"/>
    <w:rsid w:val="005B019E"/>
    <w:rsid w:val="005B0517"/>
    <w:rsid w:val="005B0983"/>
    <w:rsid w:val="005B0B17"/>
    <w:rsid w:val="005B0FB5"/>
    <w:rsid w:val="005B1204"/>
    <w:rsid w:val="005B13F5"/>
    <w:rsid w:val="005B2228"/>
    <w:rsid w:val="005B2642"/>
    <w:rsid w:val="005B27B6"/>
    <w:rsid w:val="005B2E30"/>
    <w:rsid w:val="005B30E3"/>
    <w:rsid w:val="005B317A"/>
    <w:rsid w:val="005B33A4"/>
    <w:rsid w:val="005B38CF"/>
    <w:rsid w:val="005B430B"/>
    <w:rsid w:val="005B493E"/>
    <w:rsid w:val="005B4BFB"/>
    <w:rsid w:val="005B5322"/>
    <w:rsid w:val="005B5522"/>
    <w:rsid w:val="005B5C67"/>
    <w:rsid w:val="005B5CAB"/>
    <w:rsid w:val="005B75C7"/>
    <w:rsid w:val="005C005B"/>
    <w:rsid w:val="005C0427"/>
    <w:rsid w:val="005C17F0"/>
    <w:rsid w:val="005C193A"/>
    <w:rsid w:val="005C2417"/>
    <w:rsid w:val="005C38BE"/>
    <w:rsid w:val="005C3FA0"/>
    <w:rsid w:val="005C4511"/>
    <w:rsid w:val="005C482F"/>
    <w:rsid w:val="005C5034"/>
    <w:rsid w:val="005C5484"/>
    <w:rsid w:val="005C6240"/>
    <w:rsid w:val="005C62BE"/>
    <w:rsid w:val="005D0000"/>
    <w:rsid w:val="005D0796"/>
    <w:rsid w:val="005D0866"/>
    <w:rsid w:val="005D0FA4"/>
    <w:rsid w:val="005D0FEC"/>
    <w:rsid w:val="005D1DBB"/>
    <w:rsid w:val="005D1F0D"/>
    <w:rsid w:val="005D1FE6"/>
    <w:rsid w:val="005D26E9"/>
    <w:rsid w:val="005D3315"/>
    <w:rsid w:val="005D4573"/>
    <w:rsid w:val="005D66AF"/>
    <w:rsid w:val="005D6708"/>
    <w:rsid w:val="005D7202"/>
    <w:rsid w:val="005D721B"/>
    <w:rsid w:val="005D741E"/>
    <w:rsid w:val="005D744C"/>
    <w:rsid w:val="005D755A"/>
    <w:rsid w:val="005D7BB4"/>
    <w:rsid w:val="005D7F42"/>
    <w:rsid w:val="005E01B9"/>
    <w:rsid w:val="005E0735"/>
    <w:rsid w:val="005E08E0"/>
    <w:rsid w:val="005E08F7"/>
    <w:rsid w:val="005E0BBC"/>
    <w:rsid w:val="005E222D"/>
    <w:rsid w:val="005E2452"/>
    <w:rsid w:val="005E2B69"/>
    <w:rsid w:val="005E2C4E"/>
    <w:rsid w:val="005E324A"/>
    <w:rsid w:val="005E3620"/>
    <w:rsid w:val="005E3C99"/>
    <w:rsid w:val="005E3EA3"/>
    <w:rsid w:val="005E492F"/>
    <w:rsid w:val="005E49D3"/>
    <w:rsid w:val="005E4A2D"/>
    <w:rsid w:val="005E4E7F"/>
    <w:rsid w:val="005E5181"/>
    <w:rsid w:val="005E528A"/>
    <w:rsid w:val="005E58AA"/>
    <w:rsid w:val="005E6402"/>
    <w:rsid w:val="005E648A"/>
    <w:rsid w:val="005E65B8"/>
    <w:rsid w:val="005E678B"/>
    <w:rsid w:val="005E6896"/>
    <w:rsid w:val="005E7118"/>
    <w:rsid w:val="005E76A2"/>
    <w:rsid w:val="005E7937"/>
    <w:rsid w:val="005F0052"/>
    <w:rsid w:val="005F0238"/>
    <w:rsid w:val="005F0885"/>
    <w:rsid w:val="005F08DD"/>
    <w:rsid w:val="005F0DEA"/>
    <w:rsid w:val="005F1353"/>
    <w:rsid w:val="005F1930"/>
    <w:rsid w:val="005F1D5F"/>
    <w:rsid w:val="005F297A"/>
    <w:rsid w:val="005F314F"/>
    <w:rsid w:val="005F32DF"/>
    <w:rsid w:val="005F3463"/>
    <w:rsid w:val="005F34A3"/>
    <w:rsid w:val="005F37AA"/>
    <w:rsid w:val="005F37E2"/>
    <w:rsid w:val="005F3A33"/>
    <w:rsid w:val="005F4B59"/>
    <w:rsid w:val="005F4ECC"/>
    <w:rsid w:val="005F5122"/>
    <w:rsid w:val="005F524F"/>
    <w:rsid w:val="005F58F2"/>
    <w:rsid w:val="005F7024"/>
    <w:rsid w:val="005F7406"/>
    <w:rsid w:val="00600DEC"/>
    <w:rsid w:val="0060119B"/>
    <w:rsid w:val="00601356"/>
    <w:rsid w:val="00601534"/>
    <w:rsid w:val="00601E81"/>
    <w:rsid w:val="00602DA7"/>
    <w:rsid w:val="00603960"/>
    <w:rsid w:val="00603CDD"/>
    <w:rsid w:val="00604092"/>
    <w:rsid w:val="00604674"/>
    <w:rsid w:val="00604903"/>
    <w:rsid w:val="00604F72"/>
    <w:rsid w:val="00605141"/>
    <w:rsid w:val="006052A9"/>
    <w:rsid w:val="0060576F"/>
    <w:rsid w:val="00605F41"/>
    <w:rsid w:val="006062CD"/>
    <w:rsid w:val="00606B0A"/>
    <w:rsid w:val="006071FC"/>
    <w:rsid w:val="00607596"/>
    <w:rsid w:val="00607ED1"/>
    <w:rsid w:val="00610BDD"/>
    <w:rsid w:val="00611131"/>
    <w:rsid w:val="00611150"/>
    <w:rsid w:val="00611700"/>
    <w:rsid w:val="00611961"/>
    <w:rsid w:val="00611B09"/>
    <w:rsid w:val="00611C44"/>
    <w:rsid w:val="0061321D"/>
    <w:rsid w:val="00613317"/>
    <w:rsid w:val="006134C7"/>
    <w:rsid w:val="006137FC"/>
    <w:rsid w:val="00614795"/>
    <w:rsid w:val="00614CD8"/>
    <w:rsid w:val="00615896"/>
    <w:rsid w:val="00615978"/>
    <w:rsid w:val="00616071"/>
    <w:rsid w:val="006169B6"/>
    <w:rsid w:val="00617B38"/>
    <w:rsid w:val="00617C7F"/>
    <w:rsid w:val="00620858"/>
    <w:rsid w:val="00622100"/>
    <w:rsid w:val="00622897"/>
    <w:rsid w:val="00622A49"/>
    <w:rsid w:val="0062370C"/>
    <w:rsid w:val="00623CB3"/>
    <w:rsid w:val="00623EAB"/>
    <w:rsid w:val="00623EDE"/>
    <w:rsid w:val="00623F12"/>
    <w:rsid w:val="006244E0"/>
    <w:rsid w:val="00624D57"/>
    <w:rsid w:val="0062562C"/>
    <w:rsid w:val="00626238"/>
    <w:rsid w:val="0062640B"/>
    <w:rsid w:val="00626644"/>
    <w:rsid w:val="0062675E"/>
    <w:rsid w:val="00626767"/>
    <w:rsid w:val="00626C7E"/>
    <w:rsid w:val="0062722C"/>
    <w:rsid w:val="006275C3"/>
    <w:rsid w:val="006275CE"/>
    <w:rsid w:val="00631301"/>
    <w:rsid w:val="00631302"/>
    <w:rsid w:val="0063143D"/>
    <w:rsid w:val="00631D69"/>
    <w:rsid w:val="00631DB5"/>
    <w:rsid w:val="00631EFE"/>
    <w:rsid w:val="00631F09"/>
    <w:rsid w:val="0063265F"/>
    <w:rsid w:val="00632DEA"/>
    <w:rsid w:val="0063387F"/>
    <w:rsid w:val="00634ADA"/>
    <w:rsid w:val="00634F21"/>
    <w:rsid w:val="00635B8C"/>
    <w:rsid w:val="0063639B"/>
    <w:rsid w:val="0063670C"/>
    <w:rsid w:val="0063683C"/>
    <w:rsid w:val="00636E49"/>
    <w:rsid w:val="006372ED"/>
    <w:rsid w:val="00640066"/>
    <w:rsid w:val="006403B3"/>
    <w:rsid w:val="00641A75"/>
    <w:rsid w:val="00641E5C"/>
    <w:rsid w:val="00642A5B"/>
    <w:rsid w:val="00642F29"/>
    <w:rsid w:val="00643030"/>
    <w:rsid w:val="00643984"/>
    <w:rsid w:val="0064475E"/>
    <w:rsid w:val="006447E5"/>
    <w:rsid w:val="00644C4E"/>
    <w:rsid w:val="0064548B"/>
    <w:rsid w:val="00645646"/>
    <w:rsid w:val="0064567B"/>
    <w:rsid w:val="00646688"/>
    <w:rsid w:val="0065054E"/>
    <w:rsid w:val="0065090B"/>
    <w:rsid w:val="00650D94"/>
    <w:rsid w:val="00651BA5"/>
    <w:rsid w:val="00652700"/>
    <w:rsid w:val="00653253"/>
    <w:rsid w:val="00653E00"/>
    <w:rsid w:val="00654B79"/>
    <w:rsid w:val="00654EFE"/>
    <w:rsid w:val="0065542A"/>
    <w:rsid w:val="0065584F"/>
    <w:rsid w:val="00655FF4"/>
    <w:rsid w:val="006560F7"/>
    <w:rsid w:val="0065744E"/>
    <w:rsid w:val="00657F97"/>
    <w:rsid w:val="006603B7"/>
    <w:rsid w:val="0066159E"/>
    <w:rsid w:val="00661DB1"/>
    <w:rsid w:val="00661DFF"/>
    <w:rsid w:val="00661F4B"/>
    <w:rsid w:val="00662A9F"/>
    <w:rsid w:val="00663C7C"/>
    <w:rsid w:val="0066533B"/>
    <w:rsid w:val="00666365"/>
    <w:rsid w:val="00666393"/>
    <w:rsid w:val="00666902"/>
    <w:rsid w:val="006670A7"/>
    <w:rsid w:val="0066784C"/>
    <w:rsid w:val="00667EAC"/>
    <w:rsid w:val="00670182"/>
    <w:rsid w:val="00670B96"/>
    <w:rsid w:val="00670E8C"/>
    <w:rsid w:val="00670F0D"/>
    <w:rsid w:val="00671351"/>
    <w:rsid w:val="006713B8"/>
    <w:rsid w:val="00671422"/>
    <w:rsid w:val="00671881"/>
    <w:rsid w:val="00672293"/>
    <w:rsid w:val="006722F6"/>
    <w:rsid w:val="0067240A"/>
    <w:rsid w:val="00672C43"/>
    <w:rsid w:val="0067385D"/>
    <w:rsid w:val="00673B22"/>
    <w:rsid w:val="0067587E"/>
    <w:rsid w:val="006759FE"/>
    <w:rsid w:val="00675A80"/>
    <w:rsid w:val="00675B54"/>
    <w:rsid w:val="00675BBB"/>
    <w:rsid w:val="00675C2A"/>
    <w:rsid w:val="00676F24"/>
    <w:rsid w:val="00677251"/>
    <w:rsid w:val="006778AA"/>
    <w:rsid w:val="00677E02"/>
    <w:rsid w:val="0068014B"/>
    <w:rsid w:val="00680D87"/>
    <w:rsid w:val="00681012"/>
    <w:rsid w:val="0068182E"/>
    <w:rsid w:val="006819AA"/>
    <w:rsid w:val="006823A7"/>
    <w:rsid w:val="0068247A"/>
    <w:rsid w:val="006839D1"/>
    <w:rsid w:val="0068471A"/>
    <w:rsid w:val="006848F9"/>
    <w:rsid w:val="00684B0E"/>
    <w:rsid w:val="00684D14"/>
    <w:rsid w:val="00684D3D"/>
    <w:rsid w:val="00684E5D"/>
    <w:rsid w:val="00685018"/>
    <w:rsid w:val="00685775"/>
    <w:rsid w:val="006857D2"/>
    <w:rsid w:val="00685CEA"/>
    <w:rsid w:val="0068625F"/>
    <w:rsid w:val="0068647B"/>
    <w:rsid w:val="00687CBC"/>
    <w:rsid w:val="006908BC"/>
    <w:rsid w:val="00690ECA"/>
    <w:rsid w:val="0069108B"/>
    <w:rsid w:val="006910B0"/>
    <w:rsid w:val="00692C90"/>
    <w:rsid w:val="00692CAE"/>
    <w:rsid w:val="00692D77"/>
    <w:rsid w:val="006940B3"/>
    <w:rsid w:val="0069482A"/>
    <w:rsid w:val="00694E23"/>
    <w:rsid w:val="00696456"/>
    <w:rsid w:val="00696B7D"/>
    <w:rsid w:val="00697582"/>
    <w:rsid w:val="006A007C"/>
    <w:rsid w:val="006A0927"/>
    <w:rsid w:val="006A11F8"/>
    <w:rsid w:val="006A2239"/>
    <w:rsid w:val="006A28B9"/>
    <w:rsid w:val="006A2E88"/>
    <w:rsid w:val="006A32D0"/>
    <w:rsid w:val="006A3709"/>
    <w:rsid w:val="006A375C"/>
    <w:rsid w:val="006A37C1"/>
    <w:rsid w:val="006A37D1"/>
    <w:rsid w:val="006A3C4F"/>
    <w:rsid w:val="006A3D5E"/>
    <w:rsid w:val="006A442F"/>
    <w:rsid w:val="006A471C"/>
    <w:rsid w:val="006A4733"/>
    <w:rsid w:val="006A4940"/>
    <w:rsid w:val="006A4F2D"/>
    <w:rsid w:val="006A60C6"/>
    <w:rsid w:val="006A6B08"/>
    <w:rsid w:val="006A7EA8"/>
    <w:rsid w:val="006B0166"/>
    <w:rsid w:val="006B0196"/>
    <w:rsid w:val="006B04EA"/>
    <w:rsid w:val="006B1D2B"/>
    <w:rsid w:val="006B1DB2"/>
    <w:rsid w:val="006B1F4B"/>
    <w:rsid w:val="006B2B36"/>
    <w:rsid w:val="006B3566"/>
    <w:rsid w:val="006B35CF"/>
    <w:rsid w:val="006B3665"/>
    <w:rsid w:val="006B4928"/>
    <w:rsid w:val="006B4F90"/>
    <w:rsid w:val="006B5533"/>
    <w:rsid w:val="006B61EF"/>
    <w:rsid w:val="006B6882"/>
    <w:rsid w:val="006B6CA8"/>
    <w:rsid w:val="006B7892"/>
    <w:rsid w:val="006B78EE"/>
    <w:rsid w:val="006B78FC"/>
    <w:rsid w:val="006B796A"/>
    <w:rsid w:val="006B7B1C"/>
    <w:rsid w:val="006C0539"/>
    <w:rsid w:val="006C0B97"/>
    <w:rsid w:val="006C1460"/>
    <w:rsid w:val="006C2003"/>
    <w:rsid w:val="006C2145"/>
    <w:rsid w:val="006C3919"/>
    <w:rsid w:val="006C40E1"/>
    <w:rsid w:val="006C4630"/>
    <w:rsid w:val="006C5089"/>
    <w:rsid w:val="006C6055"/>
    <w:rsid w:val="006C6231"/>
    <w:rsid w:val="006C6995"/>
    <w:rsid w:val="006C6F31"/>
    <w:rsid w:val="006C7DDB"/>
    <w:rsid w:val="006D0292"/>
    <w:rsid w:val="006D0A42"/>
    <w:rsid w:val="006D0AAB"/>
    <w:rsid w:val="006D0B46"/>
    <w:rsid w:val="006D0E42"/>
    <w:rsid w:val="006D119B"/>
    <w:rsid w:val="006D1997"/>
    <w:rsid w:val="006D1B8A"/>
    <w:rsid w:val="006D237C"/>
    <w:rsid w:val="006D2F70"/>
    <w:rsid w:val="006D3037"/>
    <w:rsid w:val="006D3700"/>
    <w:rsid w:val="006D43E9"/>
    <w:rsid w:val="006D4E8C"/>
    <w:rsid w:val="006D5190"/>
    <w:rsid w:val="006D5553"/>
    <w:rsid w:val="006D55E5"/>
    <w:rsid w:val="006D5EAD"/>
    <w:rsid w:val="006D5EEF"/>
    <w:rsid w:val="006D5F78"/>
    <w:rsid w:val="006D676B"/>
    <w:rsid w:val="006D718D"/>
    <w:rsid w:val="006D7CF7"/>
    <w:rsid w:val="006D7F5C"/>
    <w:rsid w:val="006E0683"/>
    <w:rsid w:val="006E0AD0"/>
    <w:rsid w:val="006E0BB1"/>
    <w:rsid w:val="006E0E3B"/>
    <w:rsid w:val="006E0F69"/>
    <w:rsid w:val="006E13F1"/>
    <w:rsid w:val="006E2ACF"/>
    <w:rsid w:val="006E2C50"/>
    <w:rsid w:val="006E2F19"/>
    <w:rsid w:val="006E30FF"/>
    <w:rsid w:val="006E37B3"/>
    <w:rsid w:val="006E4549"/>
    <w:rsid w:val="006E48E8"/>
    <w:rsid w:val="006E52AC"/>
    <w:rsid w:val="006E64D7"/>
    <w:rsid w:val="006E7762"/>
    <w:rsid w:val="006E7B96"/>
    <w:rsid w:val="006F03CF"/>
    <w:rsid w:val="006F102F"/>
    <w:rsid w:val="006F1709"/>
    <w:rsid w:val="006F1732"/>
    <w:rsid w:val="006F22B4"/>
    <w:rsid w:val="006F23BF"/>
    <w:rsid w:val="006F2836"/>
    <w:rsid w:val="006F289E"/>
    <w:rsid w:val="006F359C"/>
    <w:rsid w:val="006F3F44"/>
    <w:rsid w:val="006F49FC"/>
    <w:rsid w:val="006F4CAF"/>
    <w:rsid w:val="006F4E40"/>
    <w:rsid w:val="006F5A6E"/>
    <w:rsid w:val="006F62B0"/>
    <w:rsid w:val="006F669A"/>
    <w:rsid w:val="006F7A05"/>
    <w:rsid w:val="006F7A0F"/>
    <w:rsid w:val="0070010A"/>
    <w:rsid w:val="00700180"/>
    <w:rsid w:val="00700474"/>
    <w:rsid w:val="0070068C"/>
    <w:rsid w:val="00700B8F"/>
    <w:rsid w:val="007017C8"/>
    <w:rsid w:val="0070210F"/>
    <w:rsid w:val="00702548"/>
    <w:rsid w:val="00702A16"/>
    <w:rsid w:val="00703E61"/>
    <w:rsid w:val="00703FBB"/>
    <w:rsid w:val="00704064"/>
    <w:rsid w:val="007047D1"/>
    <w:rsid w:val="00704F2A"/>
    <w:rsid w:val="007063B4"/>
    <w:rsid w:val="007068B9"/>
    <w:rsid w:val="00706D8C"/>
    <w:rsid w:val="00707804"/>
    <w:rsid w:val="00707CFC"/>
    <w:rsid w:val="00710178"/>
    <w:rsid w:val="007102FB"/>
    <w:rsid w:val="007105B2"/>
    <w:rsid w:val="00711344"/>
    <w:rsid w:val="00711379"/>
    <w:rsid w:val="007115E6"/>
    <w:rsid w:val="007117D8"/>
    <w:rsid w:val="00712961"/>
    <w:rsid w:val="00713922"/>
    <w:rsid w:val="00713DFB"/>
    <w:rsid w:val="0071648F"/>
    <w:rsid w:val="007167E6"/>
    <w:rsid w:val="007168A9"/>
    <w:rsid w:val="00717013"/>
    <w:rsid w:val="00717929"/>
    <w:rsid w:val="007206FF"/>
    <w:rsid w:val="0072282F"/>
    <w:rsid w:val="00722839"/>
    <w:rsid w:val="007231A9"/>
    <w:rsid w:val="007238BD"/>
    <w:rsid w:val="0072465B"/>
    <w:rsid w:val="00724957"/>
    <w:rsid w:val="007255A7"/>
    <w:rsid w:val="00725A8F"/>
    <w:rsid w:val="00725F42"/>
    <w:rsid w:val="00726267"/>
    <w:rsid w:val="007267EB"/>
    <w:rsid w:val="00726DF2"/>
    <w:rsid w:val="00730055"/>
    <w:rsid w:val="00730953"/>
    <w:rsid w:val="00730F2A"/>
    <w:rsid w:val="0073179E"/>
    <w:rsid w:val="0073183B"/>
    <w:rsid w:val="00731A6D"/>
    <w:rsid w:val="00731CAB"/>
    <w:rsid w:val="0073207E"/>
    <w:rsid w:val="0073241D"/>
    <w:rsid w:val="0073311D"/>
    <w:rsid w:val="007331CC"/>
    <w:rsid w:val="007347EA"/>
    <w:rsid w:val="00734B36"/>
    <w:rsid w:val="007355AE"/>
    <w:rsid w:val="00736355"/>
    <w:rsid w:val="00736974"/>
    <w:rsid w:val="0073739A"/>
    <w:rsid w:val="00737544"/>
    <w:rsid w:val="00737ACC"/>
    <w:rsid w:val="00740938"/>
    <w:rsid w:val="00740DD3"/>
    <w:rsid w:val="007416F4"/>
    <w:rsid w:val="00741B37"/>
    <w:rsid w:val="00741DC9"/>
    <w:rsid w:val="00741F93"/>
    <w:rsid w:val="007420FE"/>
    <w:rsid w:val="007427BA"/>
    <w:rsid w:val="00742D58"/>
    <w:rsid w:val="007433ED"/>
    <w:rsid w:val="00743442"/>
    <w:rsid w:val="00743A90"/>
    <w:rsid w:val="007447F1"/>
    <w:rsid w:val="00744D81"/>
    <w:rsid w:val="0074548A"/>
    <w:rsid w:val="00746CFC"/>
    <w:rsid w:val="00746D50"/>
    <w:rsid w:val="007477F2"/>
    <w:rsid w:val="007479BE"/>
    <w:rsid w:val="00751691"/>
    <w:rsid w:val="007518F0"/>
    <w:rsid w:val="00751F7B"/>
    <w:rsid w:val="00752049"/>
    <w:rsid w:val="0075208F"/>
    <w:rsid w:val="0075215D"/>
    <w:rsid w:val="007526BB"/>
    <w:rsid w:val="00752E23"/>
    <w:rsid w:val="00752E45"/>
    <w:rsid w:val="00753B56"/>
    <w:rsid w:val="007544A1"/>
    <w:rsid w:val="00754A95"/>
    <w:rsid w:val="00754CC7"/>
    <w:rsid w:val="0075533E"/>
    <w:rsid w:val="00755B0B"/>
    <w:rsid w:val="00756FB5"/>
    <w:rsid w:val="007579D0"/>
    <w:rsid w:val="00757B6C"/>
    <w:rsid w:val="007601C2"/>
    <w:rsid w:val="007602C9"/>
    <w:rsid w:val="0076030F"/>
    <w:rsid w:val="00760724"/>
    <w:rsid w:val="00761A53"/>
    <w:rsid w:val="007624A1"/>
    <w:rsid w:val="007624D4"/>
    <w:rsid w:val="007632AA"/>
    <w:rsid w:val="00764BA5"/>
    <w:rsid w:val="00764C13"/>
    <w:rsid w:val="00764C52"/>
    <w:rsid w:val="0076568E"/>
    <w:rsid w:val="00766DF0"/>
    <w:rsid w:val="0076721F"/>
    <w:rsid w:val="00767C84"/>
    <w:rsid w:val="00770428"/>
    <w:rsid w:val="00770D53"/>
    <w:rsid w:val="00771053"/>
    <w:rsid w:val="00771876"/>
    <w:rsid w:val="00771FFC"/>
    <w:rsid w:val="00773202"/>
    <w:rsid w:val="00773A63"/>
    <w:rsid w:val="007740DF"/>
    <w:rsid w:val="00774300"/>
    <w:rsid w:val="00774408"/>
    <w:rsid w:val="00774479"/>
    <w:rsid w:val="007745A2"/>
    <w:rsid w:val="00776FDB"/>
    <w:rsid w:val="00777451"/>
    <w:rsid w:val="00777B5F"/>
    <w:rsid w:val="00777C24"/>
    <w:rsid w:val="00777D08"/>
    <w:rsid w:val="00780221"/>
    <w:rsid w:val="007804E3"/>
    <w:rsid w:val="00780503"/>
    <w:rsid w:val="00780987"/>
    <w:rsid w:val="00781AD8"/>
    <w:rsid w:val="00781B5A"/>
    <w:rsid w:val="00781E2F"/>
    <w:rsid w:val="007827C0"/>
    <w:rsid w:val="0078286E"/>
    <w:rsid w:val="00782D32"/>
    <w:rsid w:val="00782F84"/>
    <w:rsid w:val="0078327A"/>
    <w:rsid w:val="007834DE"/>
    <w:rsid w:val="00783F51"/>
    <w:rsid w:val="0078403B"/>
    <w:rsid w:val="00784534"/>
    <w:rsid w:val="0078459E"/>
    <w:rsid w:val="00784AAD"/>
    <w:rsid w:val="00785D4A"/>
    <w:rsid w:val="0078659A"/>
    <w:rsid w:val="00786A25"/>
    <w:rsid w:val="00786A3E"/>
    <w:rsid w:val="00786C42"/>
    <w:rsid w:val="00786F3F"/>
    <w:rsid w:val="00787DD0"/>
    <w:rsid w:val="00790138"/>
    <w:rsid w:val="0079060A"/>
    <w:rsid w:val="00790C3A"/>
    <w:rsid w:val="00791035"/>
    <w:rsid w:val="007923B9"/>
    <w:rsid w:val="00792478"/>
    <w:rsid w:val="0079248E"/>
    <w:rsid w:val="00792706"/>
    <w:rsid w:val="00792BCE"/>
    <w:rsid w:val="00792BDF"/>
    <w:rsid w:val="00793999"/>
    <w:rsid w:val="00793CB2"/>
    <w:rsid w:val="007940B5"/>
    <w:rsid w:val="0079426F"/>
    <w:rsid w:val="00794A45"/>
    <w:rsid w:val="007953EF"/>
    <w:rsid w:val="007958FB"/>
    <w:rsid w:val="00796A31"/>
    <w:rsid w:val="00797A4C"/>
    <w:rsid w:val="007A02C5"/>
    <w:rsid w:val="007A02D2"/>
    <w:rsid w:val="007A03A8"/>
    <w:rsid w:val="007A099F"/>
    <w:rsid w:val="007A0F18"/>
    <w:rsid w:val="007A1305"/>
    <w:rsid w:val="007A2795"/>
    <w:rsid w:val="007A3062"/>
    <w:rsid w:val="007A344A"/>
    <w:rsid w:val="007A384D"/>
    <w:rsid w:val="007A4118"/>
    <w:rsid w:val="007A48B1"/>
    <w:rsid w:val="007A499D"/>
    <w:rsid w:val="007A4CE3"/>
    <w:rsid w:val="007A56F8"/>
    <w:rsid w:val="007A5B52"/>
    <w:rsid w:val="007A5D52"/>
    <w:rsid w:val="007A5EA0"/>
    <w:rsid w:val="007A5F29"/>
    <w:rsid w:val="007A6315"/>
    <w:rsid w:val="007A6BAB"/>
    <w:rsid w:val="007A7538"/>
    <w:rsid w:val="007A783A"/>
    <w:rsid w:val="007A7E14"/>
    <w:rsid w:val="007B0757"/>
    <w:rsid w:val="007B0985"/>
    <w:rsid w:val="007B0DC1"/>
    <w:rsid w:val="007B157E"/>
    <w:rsid w:val="007B169F"/>
    <w:rsid w:val="007B181F"/>
    <w:rsid w:val="007B1BFB"/>
    <w:rsid w:val="007B1E97"/>
    <w:rsid w:val="007B203F"/>
    <w:rsid w:val="007B285A"/>
    <w:rsid w:val="007B2ABA"/>
    <w:rsid w:val="007B2F36"/>
    <w:rsid w:val="007B37EC"/>
    <w:rsid w:val="007B3910"/>
    <w:rsid w:val="007B4CCB"/>
    <w:rsid w:val="007B4CD2"/>
    <w:rsid w:val="007B5100"/>
    <w:rsid w:val="007B5284"/>
    <w:rsid w:val="007B621A"/>
    <w:rsid w:val="007B6671"/>
    <w:rsid w:val="007B77D7"/>
    <w:rsid w:val="007B7990"/>
    <w:rsid w:val="007C00E7"/>
    <w:rsid w:val="007C1603"/>
    <w:rsid w:val="007C1657"/>
    <w:rsid w:val="007C2C62"/>
    <w:rsid w:val="007C32FD"/>
    <w:rsid w:val="007C3B5B"/>
    <w:rsid w:val="007C3FCF"/>
    <w:rsid w:val="007C46F9"/>
    <w:rsid w:val="007C4C67"/>
    <w:rsid w:val="007C4EC6"/>
    <w:rsid w:val="007C5A7C"/>
    <w:rsid w:val="007C5C02"/>
    <w:rsid w:val="007C5C7B"/>
    <w:rsid w:val="007C62FB"/>
    <w:rsid w:val="007C6604"/>
    <w:rsid w:val="007C67CF"/>
    <w:rsid w:val="007C7B2D"/>
    <w:rsid w:val="007C7DA2"/>
    <w:rsid w:val="007D18FB"/>
    <w:rsid w:val="007D24AF"/>
    <w:rsid w:val="007D283A"/>
    <w:rsid w:val="007D2B79"/>
    <w:rsid w:val="007D31EC"/>
    <w:rsid w:val="007D3768"/>
    <w:rsid w:val="007D39C8"/>
    <w:rsid w:val="007D3B88"/>
    <w:rsid w:val="007D41C3"/>
    <w:rsid w:val="007D4438"/>
    <w:rsid w:val="007D4A2B"/>
    <w:rsid w:val="007D4ACC"/>
    <w:rsid w:val="007D4B49"/>
    <w:rsid w:val="007D4E14"/>
    <w:rsid w:val="007D4EAE"/>
    <w:rsid w:val="007D5683"/>
    <w:rsid w:val="007D59FA"/>
    <w:rsid w:val="007D5A8D"/>
    <w:rsid w:val="007D5F83"/>
    <w:rsid w:val="007D6260"/>
    <w:rsid w:val="007D6D99"/>
    <w:rsid w:val="007D6F2E"/>
    <w:rsid w:val="007E0413"/>
    <w:rsid w:val="007E1120"/>
    <w:rsid w:val="007E1435"/>
    <w:rsid w:val="007E1E8D"/>
    <w:rsid w:val="007E1E91"/>
    <w:rsid w:val="007E4044"/>
    <w:rsid w:val="007E4059"/>
    <w:rsid w:val="007E411F"/>
    <w:rsid w:val="007E4563"/>
    <w:rsid w:val="007E4DC6"/>
    <w:rsid w:val="007E5B93"/>
    <w:rsid w:val="007E5CE3"/>
    <w:rsid w:val="007E68C8"/>
    <w:rsid w:val="007E7043"/>
    <w:rsid w:val="007E7116"/>
    <w:rsid w:val="007E730A"/>
    <w:rsid w:val="007E75E2"/>
    <w:rsid w:val="007E7974"/>
    <w:rsid w:val="007E7AAD"/>
    <w:rsid w:val="007E7DE7"/>
    <w:rsid w:val="007F01D1"/>
    <w:rsid w:val="007F1E8E"/>
    <w:rsid w:val="007F24BA"/>
    <w:rsid w:val="007F264E"/>
    <w:rsid w:val="007F2847"/>
    <w:rsid w:val="007F29C6"/>
    <w:rsid w:val="007F33CC"/>
    <w:rsid w:val="007F34A2"/>
    <w:rsid w:val="007F3BE8"/>
    <w:rsid w:val="007F3C04"/>
    <w:rsid w:val="007F429E"/>
    <w:rsid w:val="007F576E"/>
    <w:rsid w:val="007F5AAD"/>
    <w:rsid w:val="007F5E07"/>
    <w:rsid w:val="007F602A"/>
    <w:rsid w:val="007F6402"/>
    <w:rsid w:val="008002A2"/>
    <w:rsid w:val="00800C34"/>
    <w:rsid w:val="00800C6A"/>
    <w:rsid w:val="00800E5E"/>
    <w:rsid w:val="008010B6"/>
    <w:rsid w:val="00802199"/>
    <w:rsid w:val="0080259E"/>
    <w:rsid w:val="008029F7"/>
    <w:rsid w:val="0080315A"/>
    <w:rsid w:val="00804579"/>
    <w:rsid w:val="00804ABD"/>
    <w:rsid w:val="00804D91"/>
    <w:rsid w:val="00805BE4"/>
    <w:rsid w:val="00806168"/>
    <w:rsid w:val="0080637E"/>
    <w:rsid w:val="008066AB"/>
    <w:rsid w:val="00806B8F"/>
    <w:rsid w:val="00807170"/>
    <w:rsid w:val="008073F8"/>
    <w:rsid w:val="008076C7"/>
    <w:rsid w:val="0080798E"/>
    <w:rsid w:val="00810103"/>
    <w:rsid w:val="008101B8"/>
    <w:rsid w:val="00812B9F"/>
    <w:rsid w:val="00812C66"/>
    <w:rsid w:val="00812F71"/>
    <w:rsid w:val="008136FC"/>
    <w:rsid w:val="0081423E"/>
    <w:rsid w:val="0081431C"/>
    <w:rsid w:val="00814F64"/>
    <w:rsid w:val="00816441"/>
    <w:rsid w:val="00816829"/>
    <w:rsid w:val="00817B3C"/>
    <w:rsid w:val="0082027D"/>
    <w:rsid w:val="00820391"/>
    <w:rsid w:val="008207A0"/>
    <w:rsid w:val="0082098A"/>
    <w:rsid w:val="00820C13"/>
    <w:rsid w:val="00821268"/>
    <w:rsid w:val="00821781"/>
    <w:rsid w:val="008231D5"/>
    <w:rsid w:val="008242F8"/>
    <w:rsid w:val="008243B7"/>
    <w:rsid w:val="008244D1"/>
    <w:rsid w:val="0082497E"/>
    <w:rsid w:val="00825095"/>
    <w:rsid w:val="008255F4"/>
    <w:rsid w:val="00825877"/>
    <w:rsid w:val="00826236"/>
    <w:rsid w:val="0082646B"/>
    <w:rsid w:val="008305B4"/>
    <w:rsid w:val="00830D0B"/>
    <w:rsid w:val="00830F4F"/>
    <w:rsid w:val="00830F91"/>
    <w:rsid w:val="00832975"/>
    <w:rsid w:val="00832E4C"/>
    <w:rsid w:val="0083332B"/>
    <w:rsid w:val="0083368A"/>
    <w:rsid w:val="0083369D"/>
    <w:rsid w:val="0083376F"/>
    <w:rsid w:val="008339BE"/>
    <w:rsid w:val="008343FB"/>
    <w:rsid w:val="008344E5"/>
    <w:rsid w:val="00834B96"/>
    <w:rsid w:val="008353C3"/>
    <w:rsid w:val="00835F9C"/>
    <w:rsid w:val="008369E6"/>
    <w:rsid w:val="00836F08"/>
    <w:rsid w:val="008415BD"/>
    <w:rsid w:val="00842069"/>
    <w:rsid w:val="00842770"/>
    <w:rsid w:val="00843111"/>
    <w:rsid w:val="00844415"/>
    <w:rsid w:val="00845060"/>
    <w:rsid w:val="008451EF"/>
    <w:rsid w:val="0084569E"/>
    <w:rsid w:val="00846417"/>
    <w:rsid w:val="008476B5"/>
    <w:rsid w:val="00847B5A"/>
    <w:rsid w:val="00850775"/>
    <w:rsid w:val="0085092A"/>
    <w:rsid w:val="008511B5"/>
    <w:rsid w:val="0085195B"/>
    <w:rsid w:val="00852B30"/>
    <w:rsid w:val="00852B3E"/>
    <w:rsid w:val="008543ED"/>
    <w:rsid w:val="0085448A"/>
    <w:rsid w:val="0085499A"/>
    <w:rsid w:val="00854E34"/>
    <w:rsid w:val="00855DDD"/>
    <w:rsid w:val="00856829"/>
    <w:rsid w:val="008571BE"/>
    <w:rsid w:val="008576CD"/>
    <w:rsid w:val="00857FDB"/>
    <w:rsid w:val="0086082A"/>
    <w:rsid w:val="00860B1F"/>
    <w:rsid w:val="00860C30"/>
    <w:rsid w:val="00860FF8"/>
    <w:rsid w:val="00861A06"/>
    <w:rsid w:val="00861F45"/>
    <w:rsid w:val="0086317E"/>
    <w:rsid w:val="0086420E"/>
    <w:rsid w:val="00864247"/>
    <w:rsid w:val="00864430"/>
    <w:rsid w:val="00864E4E"/>
    <w:rsid w:val="008660BA"/>
    <w:rsid w:val="00867978"/>
    <w:rsid w:val="00867A0C"/>
    <w:rsid w:val="0087110A"/>
    <w:rsid w:val="00871321"/>
    <w:rsid w:val="008716C2"/>
    <w:rsid w:val="00871A10"/>
    <w:rsid w:val="0087299F"/>
    <w:rsid w:val="00873D65"/>
    <w:rsid w:val="0087498C"/>
    <w:rsid w:val="008749CC"/>
    <w:rsid w:val="00874CBB"/>
    <w:rsid w:val="00874DD5"/>
    <w:rsid w:val="00874F8A"/>
    <w:rsid w:val="0087557A"/>
    <w:rsid w:val="0087594A"/>
    <w:rsid w:val="00875D74"/>
    <w:rsid w:val="00876CF4"/>
    <w:rsid w:val="00876EDE"/>
    <w:rsid w:val="00877537"/>
    <w:rsid w:val="00877657"/>
    <w:rsid w:val="00877750"/>
    <w:rsid w:val="00877F10"/>
    <w:rsid w:val="0088064B"/>
    <w:rsid w:val="008809F8"/>
    <w:rsid w:val="00880D08"/>
    <w:rsid w:val="00880FF3"/>
    <w:rsid w:val="008810BE"/>
    <w:rsid w:val="0088162F"/>
    <w:rsid w:val="008819C8"/>
    <w:rsid w:val="00883BFE"/>
    <w:rsid w:val="00883CD9"/>
    <w:rsid w:val="00884747"/>
    <w:rsid w:val="0088539A"/>
    <w:rsid w:val="008867D4"/>
    <w:rsid w:val="0088698B"/>
    <w:rsid w:val="00886B1D"/>
    <w:rsid w:val="00886D9A"/>
    <w:rsid w:val="008870A0"/>
    <w:rsid w:val="00887A4E"/>
    <w:rsid w:val="008914F5"/>
    <w:rsid w:val="0089177B"/>
    <w:rsid w:val="00891854"/>
    <w:rsid w:val="008922FA"/>
    <w:rsid w:val="00892F0C"/>
    <w:rsid w:val="00893F76"/>
    <w:rsid w:val="008942B1"/>
    <w:rsid w:val="0089592B"/>
    <w:rsid w:val="0089613C"/>
    <w:rsid w:val="0089787C"/>
    <w:rsid w:val="008A0541"/>
    <w:rsid w:val="008A05A4"/>
    <w:rsid w:val="008A07CC"/>
    <w:rsid w:val="008A1204"/>
    <w:rsid w:val="008A1D84"/>
    <w:rsid w:val="008A23A9"/>
    <w:rsid w:val="008A2813"/>
    <w:rsid w:val="008A2AEA"/>
    <w:rsid w:val="008A2CF7"/>
    <w:rsid w:val="008A340F"/>
    <w:rsid w:val="008A4F93"/>
    <w:rsid w:val="008A5C10"/>
    <w:rsid w:val="008A5D91"/>
    <w:rsid w:val="008A60A9"/>
    <w:rsid w:val="008A64AF"/>
    <w:rsid w:val="008A657D"/>
    <w:rsid w:val="008A7565"/>
    <w:rsid w:val="008A76D4"/>
    <w:rsid w:val="008B0449"/>
    <w:rsid w:val="008B0F99"/>
    <w:rsid w:val="008B10CD"/>
    <w:rsid w:val="008B1763"/>
    <w:rsid w:val="008B1CCA"/>
    <w:rsid w:val="008B23A9"/>
    <w:rsid w:val="008B23E0"/>
    <w:rsid w:val="008B26F8"/>
    <w:rsid w:val="008B2E52"/>
    <w:rsid w:val="008B39EC"/>
    <w:rsid w:val="008B3D58"/>
    <w:rsid w:val="008B4613"/>
    <w:rsid w:val="008B4D9A"/>
    <w:rsid w:val="008B53CD"/>
    <w:rsid w:val="008B58CB"/>
    <w:rsid w:val="008B59D2"/>
    <w:rsid w:val="008B5B6E"/>
    <w:rsid w:val="008B708E"/>
    <w:rsid w:val="008B73A7"/>
    <w:rsid w:val="008B7480"/>
    <w:rsid w:val="008C08EF"/>
    <w:rsid w:val="008C0956"/>
    <w:rsid w:val="008C1439"/>
    <w:rsid w:val="008C1618"/>
    <w:rsid w:val="008C1D87"/>
    <w:rsid w:val="008C1F41"/>
    <w:rsid w:val="008C240C"/>
    <w:rsid w:val="008C3426"/>
    <w:rsid w:val="008C4767"/>
    <w:rsid w:val="008C48F6"/>
    <w:rsid w:val="008C4A96"/>
    <w:rsid w:val="008C4D81"/>
    <w:rsid w:val="008C5B72"/>
    <w:rsid w:val="008C6272"/>
    <w:rsid w:val="008C652C"/>
    <w:rsid w:val="008C7545"/>
    <w:rsid w:val="008D01BF"/>
    <w:rsid w:val="008D1439"/>
    <w:rsid w:val="008D1554"/>
    <w:rsid w:val="008D16AF"/>
    <w:rsid w:val="008D1CC9"/>
    <w:rsid w:val="008D250C"/>
    <w:rsid w:val="008D292C"/>
    <w:rsid w:val="008D3D3D"/>
    <w:rsid w:val="008D3F81"/>
    <w:rsid w:val="008D49D5"/>
    <w:rsid w:val="008D4B22"/>
    <w:rsid w:val="008D4FA2"/>
    <w:rsid w:val="008D55DD"/>
    <w:rsid w:val="008D5B93"/>
    <w:rsid w:val="008D65C8"/>
    <w:rsid w:val="008D6895"/>
    <w:rsid w:val="008D705F"/>
    <w:rsid w:val="008D7235"/>
    <w:rsid w:val="008D74A9"/>
    <w:rsid w:val="008D7FEB"/>
    <w:rsid w:val="008E0264"/>
    <w:rsid w:val="008E026E"/>
    <w:rsid w:val="008E054D"/>
    <w:rsid w:val="008E134C"/>
    <w:rsid w:val="008E220D"/>
    <w:rsid w:val="008E252F"/>
    <w:rsid w:val="008E34B8"/>
    <w:rsid w:val="008E381F"/>
    <w:rsid w:val="008E3A71"/>
    <w:rsid w:val="008E438A"/>
    <w:rsid w:val="008E460F"/>
    <w:rsid w:val="008E516F"/>
    <w:rsid w:val="008E5900"/>
    <w:rsid w:val="008E5A81"/>
    <w:rsid w:val="008E68EB"/>
    <w:rsid w:val="008E7497"/>
    <w:rsid w:val="008F0A71"/>
    <w:rsid w:val="008F0E70"/>
    <w:rsid w:val="008F1C84"/>
    <w:rsid w:val="008F1E55"/>
    <w:rsid w:val="008F2A2A"/>
    <w:rsid w:val="008F39BD"/>
    <w:rsid w:val="008F3F37"/>
    <w:rsid w:val="008F533D"/>
    <w:rsid w:val="008F5778"/>
    <w:rsid w:val="008F5A09"/>
    <w:rsid w:val="008F71AF"/>
    <w:rsid w:val="008F7B84"/>
    <w:rsid w:val="009000F2"/>
    <w:rsid w:val="00900149"/>
    <w:rsid w:val="00900AC7"/>
    <w:rsid w:val="00900C96"/>
    <w:rsid w:val="00901045"/>
    <w:rsid w:val="00901FB1"/>
    <w:rsid w:val="00902077"/>
    <w:rsid w:val="00902411"/>
    <w:rsid w:val="00903ABD"/>
    <w:rsid w:val="00904323"/>
    <w:rsid w:val="00904952"/>
    <w:rsid w:val="00904A9B"/>
    <w:rsid w:val="00904D51"/>
    <w:rsid w:val="00905A1E"/>
    <w:rsid w:val="00905A2F"/>
    <w:rsid w:val="0090625B"/>
    <w:rsid w:val="009062B7"/>
    <w:rsid w:val="00906765"/>
    <w:rsid w:val="00906B8D"/>
    <w:rsid w:val="00907597"/>
    <w:rsid w:val="00910DE8"/>
    <w:rsid w:val="00912221"/>
    <w:rsid w:val="00912E9A"/>
    <w:rsid w:val="00913231"/>
    <w:rsid w:val="009140A6"/>
    <w:rsid w:val="00914FE9"/>
    <w:rsid w:val="009158E7"/>
    <w:rsid w:val="00915A21"/>
    <w:rsid w:val="00915C3B"/>
    <w:rsid w:val="00916590"/>
    <w:rsid w:val="00916611"/>
    <w:rsid w:val="00916A82"/>
    <w:rsid w:val="00916CD9"/>
    <w:rsid w:val="00916D60"/>
    <w:rsid w:val="009170A0"/>
    <w:rsid w:val="009173FE"/>
    <w:rsid w:val="009175B9"/>
    <w:rsid w:val="0092180A"/>
    <w:rsid w:val="0092201F"/>
    <w:rsid w:val="00922DA9"/>
    <w:rsid w:val="0092395F"/>
    <w:rsid w:val="00923A1E"/>
    <w:rsid w:val="00923ECC"/>
    <w:rsid w:val="00924616"/>
    <w:rsid w:val="00924846"/>
    <w:rsid w:val="009251C4"/>
    <w:rsid w:val="00925F93"/>
    <w:rsid w:val="009260E5"/>
    <w:rsid w:val="00926B82"/>
    <w:rsid w:val="00926BD6"/>
    <w:rsid w:val="009273B4"/>
    <w:rsid w:val="00927DB4"/>
    <w:rsid w:val="00930156"/>
    <w:rsid w:val="00930F3A"/>
    <w:rsid w:val="00930FFD"/>
    <w:rsid w:val="0093171C"/>
    <w:rsid w:val="00931777"/>
    <w:rsid w:val="00931A99"/>
    <w:rsid w:val="00931AA5"/>
    <w:rsid w:val="00932B10"/>
    <w:rsid w:val="00932B4E"/>
    <w:rsid w:val="00934474"/>
    <w:rsid w:val="00934991"/>
    <w:rsid w:val="0093589B"/>
    <w:rsid w:val="00935C46"/>
    <w:rsid w:val="00936664"/>
    <w:rsid w:val="00936E25"/>
    <w:rsid w:val="00936F29"/>
    <w:rsid w:val="00937C64"/>
    <w:rsid w:val="009402CC"/>
    <w:rsid w:val="00940726"/>
    <w:rsid w:val="009410C2"/>
    <w:rsid w:val="00941108"/>
    <w:rsid w:val="00941A05"/>
    <w:rsid w:val="009420F8"/>
    <w:rsid w:val="0094211B"/>
    <w:rsid w:val="009430F4"/>
    <w:rsid w:val="009439E3"/>
    <w:rsid w:val="00944781"/>
    <w:rsid w:val="00944963"/>
    <w:rsid w:val="00944CC3"/>
    <w:rsid w:val="00944E81"/>
    <w:rsid w:val="00945466"/>
    <w:rsid w:val="0094577C"/>
    <w:rsid w:val="0094599B"/>
    <w:rsid w:val="009460A3"/>
    <w:rsid w:val="0094726B"/>
    <w:rsid w:val="00947372"/>
    <w:rsid w:val="0094755C"/>
    <w:rsid w:val="0095024C"/>
    <w:rsid w:val="009511DA"/>
    <w:rsid w:val="00951B00"/>
    <w:rsid w:val="009522AE"/>
    <w:rsid w:val="009525CF"/>
    <w:rsid w:val="009525E7"/>
    <w:rsid w:val="00952CEA"/>
    <w:rsid w:val="00953048"/>
    <w:rsid w:val="00953215"/>
    <w:rsid w:val="00953A44"/>
    <w:rsid w:val="00953D0D"/>
    <w:rsid w:val="009548D5"/>
    <w:rsid w:val="0095502C"/>
    <w:rsid w:val="00955077"/>
    <w:rsid w:val="0095525D"/>
    <w:rsid w:val="0095590A"/>
    <w:rsid w:val="009562FA"/>
    <w:rsid w:val="0095642F"/>
    <w:rsid w:val="009565D9"/>
    <w:rsid w:val="00956FF5"/>
    <w:rsid w:val="0095708E"/>
    <w:rsid w:val="00957435"/>
    <w:rsid w:val="009576AE"/>
    <w:rsid w:val="0095772E"/>
    <w:rsid w:val="00957ECD"/>
    <w:rsid w:val="00960673"/>
    <w:rsid w:val="00960910"/>
    <w:rsid w:val="00961723"/>
    <w:rsid w:val="00961ACF"/>
    <w:rsid w:val="00961C56"/>
    <w:rsid w:val="0096296A"/>
    <w:rsid w:val="00963405"/>
    <w:rsid w:val="00963933"/>
    <w:rsid w:val="009650FF"/>
    <w:rsid w:val="00965B0B"/>
    <w:rsid w:val="009660B7"/>
    <w:rsid w:val="009660DE"/>
    <w:rsid w:val="00966659"/>
    <w:rsid w:val="00966C83"/>
    <w:rsid w:val="00966CE9"/>
    <w:rsid w:val="00967138"/>
    <w:rsid w:val="009678AB"/>
    <w:rsid w:val="00967B7D"/>
    <w:rsid w:val="00967ECE"/>
    <w:rsid w:val="009700BC"/>
    <w:rsid w:val="00970387"/>
    <w:rsid w:val="00970A03"/>
    <w:rsid w:val="00970BC2"/>
    <w:rsid w:val="0097121E"/>
    <w:rsid w:val="009715A5"/>
    <w:rsid w:val="00971E43"/>
    <w:rsid w:val="00973854"/>
    <w:rsid w:val="0097442A"/>
    <w:rsid w:val="00974EC4"/>
    <w:rsid w:val="009756A4"/>
    <w:rsid w:val="0097570F"/>
    <w:rsid w:val="00975746"/>
    <w:rsid w:val="00975B22"/>
    <w:rsid w:val="00975BC7"/>
    <w:rsid w:val="00975BDB"/>
    <w:rsid w:val="00980F85"/>
    <w:rsid w:val="00981862"/>
    <w:rsid w:val="00982A31"/>
    <w:rsid w:val="00982D7D"/>
    <w:rsid w:val="00983484"/>
    <w:rsid w:val="009834AA"/>
    <w:rsid w:val="00983788"/>
    <w:rsid w:val="0098397C"/>
    <w:rsid w:val="009846A4"/>
    <w:rsid w:val="0098569B"/>
    <w:rsid w:val="00985B3C"/>
    <w:rsid w:val="00986814"/>
    <w:rsid w:val="00987D45"/>
    <w:rsid w:val="009907B1"/>
    <w:rsid w:val="00991828"/>
    <w:rsid w:val="0099308D"/>
    <w:rsid w:val="0099321A"/>
    <w:rsid w:val="00993885"/>
    <w:rsid w:val="0099440F"/>
    <w:rsid w:val="009947A8"/>
    <w:rsid w:val="00994BDF"/>
    <w:rsid w:val="00994FCC"/>
    <w:rsid w:val="0099585E"/>
    <w:rsid w:val="009967DA"/>
    <w:rsid w:val="009A0417"/>
    <w:rsid w:val="009A0D22"/>
    <w:rsid w:val="009A151D"/>
    <w:rsid w:val="009A19DC"/>
    <w:rsid w:val="009A22FD"/>
    <w:rsid w:val="009A236A"/>
    <w:rsid w:val="009A2C41"/>
    <w:rsid w:val="009A2FA7"/>
    <w:rsid w:val="009A3783"/>
    <w:rsid w:val="009A38D9"/>
    <w:rsid w:val="009A3AE3"/>
    <w:rsid w:val="009A4EFC"/>
    <w:rsid w:val="009A5128"/>
    <w:rsid w:val="009A5662"/>
    <w:rsid w:val="009A56B1"/>
    <w:rsid w:val="009A595D"/>
    <w:rsid w:val="009A5DD4"/>
    <w:rsid w:val="009A6B24"/>
    <w:rsid w:val="009A6EF6"/>
    <w:rsid w:val="009A7317"/>
    <w:rsid w:val="009B0444"/>
    <w:rsid w:val="009B0D6C"/>
    <w:rsid w:val="009B0D71"/>
    <w:rsid w:val="009B1705"/>
    <w:rsid w:val="009B3435"/>
    <w:rsid w:val="009B378F"/>
    <w:rsid w:val="009B3958"/>
    <w:rsid w:val="009B3DC2"/>
    <w:rsid w:val="009B48B5"/>
    <w:rsid w:val="009B5032"/>
    <w:rsid w:val="009B5167"/>
    <w:rsid w:val="009B5180"/>
    <w:rsid w:val="009B5186"/>
    <w:rsid w:val="009B5991"/>
    <w:rsid w:val="009B72A3"/>
    <w:rsid w:val="009B75CE"/>
    <w:rsid w:val="009B77C5"/>
    <w:rsid w:val="009B7B41"/>
    <w:rsid w:val="009C1076"/>
    <w:rsid w:val="009C1107"/>
    <w:rsid w:val="009C1A0A"/>
    <w:rsid w:val="009C1A25"/>
    <w:rsid w:val="009C1D0D"/>
    <w:rsid w:val="009C2F19"/>
    <w:rsid w:val="009C46F6"/>
    <w:rsid w:val="009C4A73"/>
    <w:rsid w:val="009C4B13"/>
    <w:rsid w:val="009C674C"/>
    <w:rsid w:val="009C6D97"/>
    <w:rsid w:val="009C6F78"/>
    <w:rsid w:val="009C7004"/>
    <w:rsid w:val="009C7B22"/>
    <w:rsid w:val="009C7C51"/>
    <w:rsid w:val="009D046A"/>
    <w:rsid w:val="009D0B1C"/>
    <w:rsid w:val="009D0ECA"/>
    <w:rsid w:val="009D2088"/>
    <w:rsid w:val="009D23D7"/>
    <w:rsid w:val="009D255D"/>
    <w:rsid w:val="009D3A1C"/>
    <w:rsid w:val="009D3BC0"/>
    <w:rsid w:val="009D435D"/>
    <w:rsid w:val="009D5BCF"/>
    <w:rsid w:val="009D5EFA"/>
    <w:rsid w:val="009D7084"/>
    <w:rsid w:val="009D7611"/>
    <w:rsid w:val="009D7C6D"/>
    <w:rsid w:val="009D7EF1"/>
    <w:rsid w:val="009E043E"/>
    <w:rsid w:val="009E0B95"/>
    <w:rsid w:val="009E11CE"/>
    <w:rsid w:val="009E13AC"/>
    <w:rsid w:val="009E17DE"/>
    <w:rsid w:val="009E1866"/>
    <w:rsid w:val="009E19E3"/>
    <w:rsid w:val="009E1B5D"/>
    <w:rsid w:val="009E2A84"/>
    <w:rsid w:val="009E322E"/>
    <w:rsid w:val="009E36C4"/>
    <w:rsid w:val="009E3E7C"/>
    <w:rsid w:val="009E4273"/>
    <w:rsid w:val="009E54CD"/>
    <w:rsid w:val="009E64E9"/>
    <w:rsid w:val="009E7089"/>
    <w:rsid w:val="009E7129"/>
    <w:rsid w:val="009F0876"/>
    <w:rsid w:val="009F17AC"/>
    <w:rsid w:val="009F2621"/>
    <w:rsid w:val="009F2781"/>
    <w:rsid w:val="009F2C81"/>
    <w:rsid w:val="009F2ED8"/>
    <w:rsid w:val="009F2F62"/>
    <w:rsid w:val="009F357D"/>
    <w:rsid w:val="009F3C4E"/>
    <w:rsid w:val="009F4216"/>
    <w:rsid w:val="009F4ADA"/>
    <w:rsid w:val="009F4B46"/>
    <w:rsid w:val="009F4B8B"/>
    <w:rsid w:val="009F4D70"/>
    <w:rsid w:val="009F50F7"/>
    <w:rsid w:val="009F5B77"/>
    <w:rsid w:val="009F5C87"/>
    <w:rsid w:val="009F659C"/>
    <w:rsid w:val="009F70FE"/>
    <w:rsid w:val="009F71D4"/>
    <w:rsid w:val="009F7FB8"/>
    <w:rsid w:val="00A005FE"/>
    <w:rsid w:val="00A014F0"/>
    <w:rsid w:val="00A02197"/>
    <w:rsid w:val="00A032D3"/>
    <w:rsid w:val="00A033CF"/>
    <w:rsid w:val="00A05303"/>
    <w:rsid w:val="00A05484"/>
    <w:rsid w:val="00A05D0B"/>
    <w:rsid w:val="00A05E14"/>
    <w:rsid w:val="00A069C7"/>
    <w:rsid w:val="00A07833"/>
    <w:rsid w:val="00A101F4"/>
    <w:rsid w:val="00A1063E"/>
    <w:rsid w:val="00A106FB"/>
    <w:rsid w:val="00A1106F"/>
    <w:rsid w:val="00A1114B"/>
    <w:rsid w:val="00A118EB"/>
    <w:rsid w:val="00A12A48"/>
    <w:rsid w:val="00A13A54"/>
    <w:rsid w:val="00A1446D"/>
    <w:rsid w:val="00A14548"/>
    <w:rsid w:val="00A14C4B"/>
    <w:rsid w:val="00A14F33"/>
    <w:rsid w:val="00A156F3"/>
    <w:rsid w:val="00A15BE6"/>
    <w:rsid w:val="00A15C5B"/>
    <w:rsid w:val="00A15E95"/>
    <w:rsid w:val="00A15FE8"/>
    <w:rsid w:val="00A17EC4"/>
    <w:rsid w:val="00A20B8F"/>
    <w:rsid w:val="00A20C2A"/>
    <w:rsid w:val="00A20C85"/>
    <w:rsid w:val="00A20F51"/>
    <w:rsid w:val="00A2189E"/>
    <w:rsid w:val="00A22CE4"/>
    <w:rsid w:val="00A23C66"/>
    <w:rsid w:val="00A23F93"/>
    <w:rsid w:val="00A2470E"/>
    <w:rsid w:val="00A25133"/>
    <w:rsid w:val="00A25E36"/>
    <w:rsid w:val="00A260F1"/>
    <w:rsid w:val="00A266E2"/>
    <w:rsid w:val="00A27277"/>
    <w:rsid w:val="00A27C12"/>
    <w:rsid w:val="00A30CC0"/>
    <w:rsid w:val="00A316AE"/>
    <w:rsid w:val="00A31C32"/>
    <w:rsid w:val="00A32314"/>
    <w:rsid w:val="00A32E36"/>
    <w:rsid w:val="00A33362"/>
    <w:rsid w:val="00A33405"/>
    <w:rsid w:val="00A34B52"/>
    <w:rsid w:val="00A364CC"/>
    <w:rsid w:val="00A365DC"/>
    <w:rsid w:val="00A3703D"/>
    <w:rsid w:val="00A403DB"/>
    <w:rsid w:val="00A40616"/>
    <w:rsid w:val="00A40932"/>
    <w:rsid w:val="00A40CFD"/>
    <w:rsid w:val="00A42E20"/>
    <w:rsid w:val="00A42FAF"/>
    <w:rsid w:val="00A43AA9"/>
    <w:rsid w:val="00A4575F"/>
    <w:rsid w:val="00A45D46"/>
    <w:rsid w:val="00A46794"/>
    <w:rsid w:val="00A46953"/>
    <w:rsid w:val="00A46D4B"/>
    <w:rsid w:val="00A4769E"/>
    <w:rsid w:val="00A476E9"/>
    <w:rsid w:val="00A47A27"/>
    <w:rsid w:val="00A501CC"/>
    <w:rsid w:val="00A51819"/>
    <w:rsid w:val="00A51E69"/>
    <w:rsid w:val="00A52079"/>
    <w:rsid w:val="00A52C06"/>
    <w:rsid w:val="00A52EC0"/>
    <w:rsid w:val="00A5322E"/>
    <w:rsid w:val="00A53388"/>
    <w:rsid w:val="00A5406F"/>
    <w:rsid w:val="00A547F5"/>
    <w:rsid w:val="00A54915"/>
    <w:rsid w:val="00A54EFE"/>
    <w:rsid w:val="00A5526E"/>
    <w:rsid w:val="00A5538A"/>
    <w:rsid w:val="00A56C11"/>
    <w:rsid w:val="00A56D6C"/>
    <w:rsid w:val="00A56F8C"/>
    <w:rsid w:val="00A57C9A"/>
    <w:rsid w:val="00A60521"/>
    <w:rsid w:val="00A60528"/>
    <w:rsid w:val="00A60D8A"/>
    <w:rsid w:val="00A6185C"/>
    <w:rsid w:val="00A626BA"/>
    <w:rsid w:val="00A6291C"/>
    <w:rsid w:val="00A62C7C"/>
    <w:rsid w:val="00A640FF"/>
    <w:rsid w:val="00A64936"/>
    <w:rsid w:val="00A6506E"/>
    <w:rsid w:val="00A65B19"/>
    <w:rsid w:val="00A66246"/>
    <w:rsid w:val="00A672EE"/>
    <w:rsid w:val="00A67B2B"/>
    <w:rsid w:val="00A67BB1"/>
    <w:rsid w:val="00A67D71"/>
    <w:rsid w:val="00A67DB6"/>
    <w:rsid w:val="00A70907"/>
    <w:rsid w:val="00A71209"/>
    <w:rsid w:val="00A7194B"/>
    <w:rsid w:val="00A71C76"/>
    <w:rsid w:val="00A71CF6"/>
    <w:rsid w:val="00A72591"/>
    <w:rsid w:val="00A73181"/>
    <w:rsid w:val="00A7322F"/>
    <w:rsid w:val="00A7442D"/>
    <w:rsid w:val="00A7458A"/>
    <w:rsid w:val="00A753F1"/>
    <w:rsid w:val="00A75C41"/>
    <w:rsid w:val="00A766CB"/>
    <w:rsid w:val="00A7676E"/>
    <w:rsid w:val="00A7681F"/>
    <w:rsid w:val="00A77753"/>
    <w:rsid w:val="00A77D52"/>
    <w:rsid w:val="00A8083B"/>
    <w:rsid w:val="00A80E41"/>
    <w:rsid w:val="00A82927"/>
    <w:rsid w:val="00A82AC6"/>
    <w:rsid w:val="00A82B24"/>
    <w:rsid w:val="00A82F77"/>
    <w:rsid w:val="00A835BB"/>
    <w:rsid w:val="00A83805"/>
    <w:rsid w:val="00A83C4F"/>
    <w:rsid w:val="00A83EE9"/>
    <w:rsid w:val="00A85007"/>
    <w:rsid w:val="00A852B0"/>
    <w:rsid w:val="00A85618"/>
    <w:rsid w:val="00A85799"/>
    <w:rsid w:val="00A85A22"/>
    <w:rsid w:val="00A8739E"/>
    <w:rsid w:val="00A87777"/>
    <w:rsid w:val="00A87B86"/>
    <w:rsid w:val="00A87E4E"/>
    <w:rsid w:val="00A900ED"/>
    <w:rsid w:val="00A9096D"/>
    <w:rsid w:val="00A91A2D"/>
    <w:rsid w:val="00A91B63"/>
    <w:rsid w:val="00A91F38"/>
    <w:rsid w:val="00A923D6"/>
    <w:rsid w:val="00A9347F"/>
    <w:rsid w:val="00A93F78"/>
    <w:rsid w:val="00A95164"/>
    <w:rsid w:val="00A951A1"/>
    <w:rsid w:val="00A95239"/>
    <w:rsid w:val="00A95B65"/>
    <w:rsid w:val="00A96257"/>
    <w:rsid w:val="00A965A7"/>
    <w:rsid w:val="00A967CB"/>
    <w:rsid w:val="00A972A7"/>
    <w:rsid w:val="00A97E08"/>
    <w:rsid w:val="00AA03CE"/>
    <w:rsid w:val="00AA0558"/>
    <w:rsid w:val="00AA0573"/>
    <w:rsid w:val="00AA17FA"/>
    <w:rsid w:val="00AA20FD"/>
    <w:rsid w:val="00AA29A5"/>
    <w:rsid w:val="00AA2C38"/>
    <w:rsid w:val="00AA2D2C"/>
    <w:rsid w:val="00AA322F"/>
    <w:rsid w:val="00AA40C3"/>
    <w:rsid w:val="00AA4785"/>
    <w:rsid w:val="00AA52A0"/>
    <w:rsid w:val="00AA705F"/>
    <w:rsid w:val="00AA726B"/>
    <w:rsid w:val="00AA7313"/>
    <w:rsid w:val="00AA7EC8"/>
    <w:rsid w:val="00AB0047"/>
    <w:rsid w:val="00AB086F"/>
    <w:rsid w:val="00AB0F16"/>
    <w:rsid w:val="00AB192C"/>
    <w:rsid w:val="00AB2E67"/>
    <w:rsid w:val="00AB307A"/>
    <w:rsid w:val="00AB319B"/>
    <w:rsid w:val="00AB32A6"/>
    <w:rsid w:val="00AB440C"/>
    <w:rsid w:val="00AB45C8"/>
    <w:rsid w:val="00AB5944"/>
    <w:rsid w:val="00AB69C2"/>
    <w:rsid w:val="00AB6DFA"/>
    <w:rsid w:val="00AB71FA"/>
    <w:rsid w:val="00AB730A"/>
    <w:rsid w:val="00AB764F"/>
    <w:rsid w:val="00AB7ADA"/>
    <w:rsid w:val="00AC1E5E"/>
    <w:rsid w:val="00AC310E"/>
    <w:rsid w:val="00AC4256"/>
    <w:rsid w:val="00AC46D1"/>
    <w:rsid w:val="00AC478F"/>
    <w:rsid w:val="00AC492D"/>
    <w:rsid w:val="00AC4AF8"/>
    <w:rsid w:val="00AC4EEE"/>
    <w:rsid w:val="00AC54AE"/>
    <w:rsid w:val="00AC5879"/>
    <w:rsid w:val="00AC6494"/>
    <w:rsid w:val="00AC755F"/>
    <w:rsid w:val="00AC79D1"/>
    <w:rsid w:val="00AD0067"/>
    <w:rsid w:val="00AD0588"/>
    <w:rsid w:val="00AD09D1"/>
    <w:rsid w:val="00AD269B"/>
    <w:rsid w:val="00AD318A"/>
    <w:rsid w:val="00AD3770"/>
    <w:rsid w:val="00AD50AA"/>
    <w:rsid w:val="00AD558E"/>
    <w:rsid w:val="00AD59C3"/>
    <w:rsid w:val="00AD5FAC"/>
    <w:rsid w:val="00AD667F"/>
    <w:rsid w:val="00AD7EDB"/>
    <w:rsid w:val="00AE0131"/>
    <w:rsid w:val="00AE089C"/>
    <w:rsid w:val="00AE0C41"/>
    <w:rsid w:val="00AE1453"/>
    <w:rsid w:val="00AE1E13"/>
    <w:rsid w:val="00AE1E16"/>
    <w:rsid w:val="00AE1FDA"/>
    <w:rsid w:val="00AE2147"/>
    <w:rsid w:val="00AE2BBB"/>
    <w:rsid w:val="00AE302E"/>
    <w:rsid w:val="00AE306E"/>
    <w:rsid w:val="00AE4120"/>
    <w:rsid w:val="00AE47CB"/>
    <w:rsid w:val="00AE4D40"/>
    <w:rsid w:val="00AE5619"/>
    <w:rsid w:val="00AE5E16"/>
    <w:rsid w:val="00AE64ED"/>
    <w:rsid w:val="00AE65DB"/>
    <w:rsid w:val="00AE69A1"/>
    <w:rsid w:val="00AE7A75"/>
    <w:rsid w:val="00AF1545"/>
    <w:rsid w:val="00AF165A"/>
    <w:rsid w:val="00AF1983"/>
    <w:rsid w:val="00AF1B1A"/>
    <w:rsid w:val="00AF1FE6"/>
    <w:rsid w:val="00AF22E0"/>
    <w:rsid w:val="00AF24F2"/>
    <w:rsid w:val="00AF260F"/>
    <w:rsid w:val="00AF3056"/>
    <w:rsid w:val="00AF326C"/>
    <w:rsid w:val="00AF3AA0"/>
    <w:rsid w:val="00AF4344"/>
    <w:rsid w:val="00AF47D7"/>
    <w:rsid w:val="00AF4CC9"/>
    <w:rsid w:val="00AF5109"/>
    <w:rsid w:val="00AF6275"/>
    <w:rsid w:val="00AF6C98"/>
    <w:rsid w:val="00B0098C"/>
    <w:rsid w:val="00B01245"/>
    <w:rsid w:val="00B01404"/>
    <w:rsid w:val="00B01638"/>
    <w:rsid w:val="00B01660"/>
    <w:rsid w:val="00B01FE4"/>
    <w:rsid w:val="00B02316"/>
    <w:rsid w:val="00B02598"/>
    <w:rsid w:val="00B02E95"/>
    <w:rsid w:val="00B04998"/>
    <w:rsid w:val="00B04EC8"/>
    <w:rsid w:val="00B05E44"/>
    <w:rsid w:val="00B06B7B"/>
    <w:rsid w:val="00B106E3"/>
    <w:rsid w:val="00B1070E"/>
    <w:rsid w:val="00B1078C"/>
    <w:rsid w:val="00B1091F"/>
    <w:rsid w:val="00B10D19"/>
    <w:rsid w:val="00B11BA8"/>
    <w:rsid w:val="00B12647"/>
    <w:rsid w:val="00B1291F"/>
    <w:rsid w:val="00B13DEA"/>
    <w:rsid w:val="00B1420C"/>
    <w:rsid w:val="00B14E03"/>
    <w:rsid w:val="00B15D22"/>
    <w:rsid w:val="00B15E93"/>
    <w:rsid w:val="00B1601D"/>
    <w:rsid w:val="00B16947"/>
    <w:rsid w:val="00B16FA3"/>
    <w:rsid w:val="00B17001"/>
    <w:rsid w:val="00B17448"/>
    <w:rsid w:val="00B174DE"/>
    <w:rsid w:val="00B179AA"/>
    <w:rsid w:val="00B20446"/>
    <w:rsid w:val="00B20B5D"/>
    <w:rsid w:val="00B21BF4"/>
    <w:rsid w:val="00B22B1E"/>
    <w:rsid w:val="00B2312E"/>
    <w:rsid w:val="00B23765"/>
    <w:rsid w:val="00B238D6"/>
    <w:rsid w:val="00B24036"/>
    <w:rsid w:val="00B249F8"/>
    <w:rsid w:val="00B25A5E"/>
    <w:rsid w:val="00B25B3A"/>
    <w:rsid w:val="00B263B7"/>
    <w:rsid w:val="00B2702D"/>
    <w:rsid w:val="00B273D1"/>
    <w:rsid w:val="00B27572"/>
    <w:rsid w:val="00B301B8"/>
    <w:rsid w:val="00B310B2"/>
    <w:rsid w:val="00B326DD"/>
    <w:rsid w:val="00B32D92"/>
    <w:rsid w:val="00B32FED"/>
    <w:rsid w:val="00B35AA5"/>
    <w:rsid w:val="00B362E3"/>
    <w:rsid w:val="00B372A2"/>
    <w:rsid w:val="00B40006"/>
    <w:rsid w:val="00B403D6"/>
    <w:rsid w:val="00B40905"/>
    <w:rsid w:val="00B40A14"/>
    <w:rsid w:val="00B40ED9"/>
    <w:rsid w:val="00B41009"/>
    <w:rsid w:val="00B4238C"/>
    <w:rsid w:val="00B42887"/>
    <w:rsid w:val="00B434FA"/>
    <w:rsid w:val="00B43BE9"/>
    <w:rsid w:val="00B442A7"/>
    <w:rsid w:val="00B44C48"/>
    <w:rsid w:val="00B4503B"/>
    <w:rsid w:val="00B45377"/>
    <w:rsid w:val="00B45379"/>
    <w:rsid w:val="00B457FF"/>
    <w:rsid w:val="00B45F0F"/>
    <w:rsid w:val="00B47244"/>
    <w:rsid w:val="00B47FF7"/>
    <w:rsid w:val="00B50B09"/>
    <w:rsid w:val="00B50DAC"/>
    <w:rsid w:val="00B50E56"/>
    <w:rsid w:val="00B525D1"/>
    <w:rsid w:val="00B53838"/>
    <w:rsid w:val="00B54325"/>
    <w:rsid w:val="00B543C0"/>
    <w:rsid w:val="00B5453F"/>
    <w:rsid w:val="00B5566C"/>
    <w:rsid w:val="00B563FA"/>
    <w:rsid w:val="00B56935"/>
    <w:rsid w:val="00B57263"/>
    <w:rsid w:val="00B573E7"/>
    <w:rsid w:val="00B574D4"/>
    <w:rsid w:val="00B603C7"/>
    <w:rsid w:val="00B60B4D"/>
    <w:rsid w:val="00B60C01"/>
    <w:rsid w:val="00B60D4E"/>
    <w:rsid w:val="00B613EE"/>
    <w:rsid w:val="00B61560"/>
    <w:rsid w:val="00B61E80"/>
    <w:rsid w:val="00B62266"/>
    <w:rsid w:val="00B62EAD"/>
    <w:rsid w:val="00B638C4"/>
    <w:rsid w:val="00B63A9B"/>
    <w:rsid w:val="00B63B48"/>
    <w:rsid w:val="00B64349"/>
    <w:rsid w:val="00B64897"/>
    <w:rsid w:val="00B64938"/>
    <w:rsid w:val="00B66056"/>
    <w:rsid w:val="00B664AB"/>
    <w:rsid w:val="00B66576"/>
    <w:rsid w:val="00B6733A"/>
    <w:rsid w:val="00B67539"/>
    <w:rsid w:val="00B71937"/>
    <w:rsid w:val="00B74FD8"/>
    <w:rsid w:val="00B75435"/>
    <w:rsid w:val="00B754F9"/>
    <w:rsid w:val="00B75C56"/>
    <w:rsid w:val="00B75EEA"/>
    <w:rsid w:val="00B761B4"/>
    <w:rsid w:val="00B7625F"/>
    <w:rsid w:val="00B763ED"/>
    <w:rsid w:val="00B76E63"/>
    <w:rsid w:val="00B7729E"/>
    <w:rsid w:val="00B7770F"/>
    <w:rsid w:val="00B80EC3"/>
    <w:rsid w:val="00B81C13"/>
    <w:rsid w:val="00B822DF"/>
    <w:rsid w:val="00B82E82"/>
    <w:rsid w:val="00B82EBF"/>
    <w:rsid w:val="00B83620"/>
    <w:rsid w:val="00B839F5"/>
    <w:rsid w:val="00B83EAD"/>
    <w:rsid w:val="00B83FFA"/>
    <w:rsid w:val="00B848CF"/>
    <w:rsid w:val="00B85F84"/>
    <w:rsid w:val="00B86159"/>
    <w:rsid w:val="00B8625C"/>
    <w:rsid w:val="00B86E83"/>
    <w:rsid w:val="00B9097A"/>
    <w:rsid w:val="00B9251D"/>
    <w:rsid w:val="00B92EE5"/>
    <w:rsid w:val="00B93435"/>
    <w:rsid w:val="00B93BF3"/>
    <w:rsid w:val="00B93E84"/>
    <w:rsid w:val="00B93F49"/>
    <w:rsid w:val="00B94BDC"/>
    <w:rsid w:val="00B94D8E"/>
    <w:rsid w:val="00B95009"/>
    <w:rsid w:val="00B9504A"/>
    <w:rsid w:val="00B95810"/>
    <w:rsid w:val="00B961C6"/>
    <w:rsid w:val="00B962D3"/>
    <w:rsid w:val="00B96506"/>
    <w:rsid w:val="00B96913"/>
    <w:rsid w:val="00B978A8"/>
    <w:rsid w:val="00BA0587"/>
    <w:rsid w:val="00BA0787"/>
    <w:rsid w:val="00BA1286"/>
    <w:rsid w:val="00BA284D"/>
    <w:rsid w:val="00BA2A00"/>
    <w:rsid w:val="00BA3495"/>
    <w:rsid w:val="00BA37A6"/>
    <w:rsid w:val="00BA3B80"/>
    <w:rsid w:val="00BA3EAA"/>
    <w:rsid w:val="00BA4FBA"/>
    <w:rsid w:val="00BA539A"/>
    <w:rsid w:val="00BA5446"/>
    <w:rsid w:val="00BA5500"/>
    <w:rsid w:val="00BA55A6"/>
    <w:rsid w:val="00BA55B7"/>
    <w:rsid w:val="00BA5904"/>
    <w:rsid w:val="00BA6394"/>
    <w:rsid w:val="00BA7D9F"/>
    <w:rsid w:val="00BB01DA"/>
    <w:rsid w:val="00BB0322"/>
    <w:rsid w:val="00BB0925"/>
    <w:rsid w:val="00BB10FC"/>
    <w:rsid w:val="00BB116B"/>
    <w:rsid w:val="00BB1394"/>
    <w:rsid w:val="00BB1754"/>
    <w:rsid w:val="00BB17B4"/>
    <w:rsid w:val="00BB307E"/>
    <w:rsid w:val="00BB318D"/>
    <w:rsid w:val="00BB322E"/>
    <w:rsid w:val="00BB443A"/>
    <w:rsid w:val="00BB5D97"/>
    <w:rsid w:val="00BB5EDD"/>
    <w:rsid w:val="00BB63FC"/>
    <w:rsid w:val="00BB6FC4"/>
    <w:rsid w:val="00BB754C"/>
    <w:rsid w:val="00BB7965"/>
    <w:rsid w:val="00BB7A95"/>
    <w:rsid w:val="00BB7FC8"/>
    <w:rsid w:val="00BC0B75"/>
    <w:rsid w:val="00BC0E5C"/>
    <w:rsid w:val="00BC210D"/>
    <w:rsid w:val="00BC37B4"/>
    <w:rsid w:val="00BC383E"/>
    <w:rsid w:val="00BC3F45"/>
    <w:rsid w:val="00BC4834"/>
    <w:rsid w:val="00BC53A0"/>
    <w:rsid w:val="00BC616A"/>
    <w:rsid w:val="00BC63C7"/>
    <w:rsid w:val="00BC646C"/>
    <w:rsid w:val="00BC659F"/>
    <w:rsid w:val="00BC79E5"/>
    <w:rsid w:val="00BC7A31"/>
    <w:rsid w:val="00BC7A86"/>
    <w:rsid w:val="00BC7D12"/>
    <w:rsid w:val="00BD0B5D"/>
    <w:rsid w:val="00BD1A9B"/>
    <w:rsid w:val="00BD237A"/>
    <w:rsid w:val="00BD2406"/>
    <w:rsid w:val="00BD2C8D"/>
    <w:rsid w:val="00BD3289"/>
    <w:rsid w:val="00BD358A"/>
    <w:rsid w:val="00BD3BBB"/>
    <w:rsid w:val="00BD4173"/>
    <w:rsid w:val="00BD4F66"/>
    <w:rsid w:val="00BD53F9"/>
    <w:rsid w:val="00BD569A"/>
    <w:rsid w:val="00BD576A"/>
    <w:rsid w:val="00BD6A59"/>
    <w:rsid w:val="00BE0084"/>
    <w:rsid w:val="00BE03CF"/>
    <w:rsid w:val="00BE0C4D"/>
    <w:rsid w:val="00BE0D44"/>
    <w:rsid w:val="00BE11FB"/>
    <w:rsid w:val="00BE1367"/>
    <w:rsid w:val="00BE1CE3"/>
    <w:rsid w:val="00BE3055"/>
    <w:rsid w:val="00BE34AB"/>
    <w:rsid w:val="00BE3691"/>
    <w:rsid w:val="00BE3A45"/>
    <w:rsid w:val="00BE447A"/>
    <w:rsid w:val="00BE4F0D"/>
    <w:rsid w:val="00BE5B70"/>
    <w:rsid w:val="00BE662E"/>
    <w:rsid w:val="00BE6B47"/>
    <w:rsid w:val="00BE7283"/>
    <w:rsid w:val="00BE7561"/>
    <w:rsid w:val="00BE7625"/>
    <w:rsid w:val="00BE76E9"/>
    <w:rsid w:val="00BE7D2B"/>
    <w:rsid w:val="00BF1071"/>
    <w:rsid w:val="00BF1655"/>
    <w:rsid w:val="00BF18CD"/>
    <w:rsid w:val="00BF1A20"/>
    <w:rsid w:val="00BF2996"/>
    <w:rsid w:val="00BF3BAC"/>
    <w:rsid w:val="00BF3C50"/>
    <w:rsid w:val="00BF3F37"/>
    <w:rsid w:val="00BF4798"/>
    <w:rsid w:val="00BF4CC2"/>
    <w:rsid w:val="00BF534C"/>
    <w:rsid w:val="00BF55E6"/>
    <w:rsid w:val="00BF59BC"/>
    <w:rsid w:val="00BF67E3"/>
    <w:rsid w:val="00BF69B6"/>
    <w:rsid w:val="00BF6A61"/>
    <w:rsid w:val="00BF6C71"/>
    <w:rsid w:val="00C002BE"/>
    <w:rsid w:val="00C02842"/>
    <w:rsid w:val="00C03296"/>
    <w:rsid w:val="00C032BD"/>
    <w:rsid w:val="00C03438"/>
    <w:rsid w:val="00C039CA"/>
    <w:rsid w:val="00C044A1"/>
    <w:rsid w:val="00C051F0"/>
    <w:rsid w:val="00C054C2"/>
    <w:rsid w:val="00C067A4"/>
    <w:rsid w:val="00C067FC"/>
    <w:rsid w:val="00C07762"/>
    <w:rsid w:val="00C10153"/>
    <w:rsid w:val="00C106FA"/>
    <w:rsid w:val="00C10714"/>
    <w:rsid w:val="00C10899"/>
    <w:rsid w:val="00C113F5"/>
    <w:rsid w:val="00C1212A"/>
    <w:rsid w:val="00C13025"/>
    <w:rsid w:val="00C13730"/>
    <w:rsid w:val="00C152FB"/>
    <w:rsid w:val="00C15573"/>
    <w:rsid w:val="00C16B0C"/>
    <w:rsid w:val="00C16C7E"/>
    <w:rsid w:val="00C202AA"/>
    <w:rsid w:val="00C2084C"/>
    <w:rsid w:val="00C229C9"/>
    <w:rsid w:val="00C2374F"/>
    <w:rsid w:val="00C2388E"/>
    <w:rsid w:val="00C23CFD"/>
    <w:rsid w:val="00C23E8D"/>
    <w:rsid w:val="00C25F85"/>
    <w:rsid w:val="00C2632D"/>
    <w:rsid w:val="00C266E1"/>
    <w:rsid w:val="00C26B51"/>
    <w:rsid w:val="00C30145"/>
    <w:rsid w:val="00C303CB"/>
    <w:rsid w:val="00C316BD"/>
    <w:rsid w:val="00C31823"/>
    <w:rsid w:val="00C31FBA"/>
    <w:rsid w:val="00C327B1"/>
    <w:rsid w:val="00C32FE5"/>
    <w:rsid w:val="00C33831"/>
    <w:rsid w:val="00C33F21"/>
    <w:rsid w:val="00C34096"/>
    <w:rsid w:val="00C34C83"/>
    <w:rsid w:val="00C35999"/>
    <w:rsid w:val="00C35B28"/>
    <w:rsid w:val="00C35EDC"/>
    <w:rsid w:val="00C361E7"/>
    <w:rsid w:val="00C365BB"/>
    <w:rsid w:val="00C36717"/>
    <w:rsid w:val="00C379A8"/>
    <w:rsid w:val="00C379CC"/>
    <w:rsid w:val="00C37C69"/>
    <w:rsid w:val="00C37EA0"/>
    <w:rsid w:val="00C40046"/>
    <w:rsid w:val="00C415C7"/>
    <w:rsid w:val="00C41643"/>
    <w:rsid w:val="00C4300E"/>
    <w:rsid w:val="00C4352A"/>
    <w:rsid w:val="00C43895"/>
    <w:rsid w:val="00C43C9F"/>
    <w:rsid w:val="00C4407D"/>
    <w:rsid w:val="00C441FD"/>
    <w:rsid w:val="00C44A1B"/>
    <w:rsid w:val="00C44B13"/>
    <w:rsid w:val="00C454C2"/>
    <w:rsid w:val="00C45828"/>
    <w:rsid w:val="00C45D42"/>
    <w:rsid w:val="00C45DC5"/>
    <w:rsid w:val="00C45E45"/>
    <w:rsid w:val="00C46E4A"/>
    <w:rsid w:val="00C46ED1"/>
    <w:rsid w:val="00C46F53"/>
    <w:rsid w:val="00C50F90"/>
    <w:rsid w:val="00C51D9B"/>
    <w:rsid w:val="00C5221F"/>
    <w:rsid w:val="00C527D6"/>
    <w:rsid w:val="00C53E2E"/>
    <w:rsid w:val="00C54ACE"/>
    <w:rsid w:val="00C5527C"/>
    <w:rsid w:val="00C55BBA"/>
    <w:rsid w:val="00C56070"/>
    <w:rsid w:val="00C569E7"/>
    <w:rsid w:val="00C6036E"/>
    <w:rsid w:val="00C60F22"/>
    <w:rsid w:val="00C61F32"/>
    <w:rsid w:val="00C62173"/>
    <w:rsid w:val="00C629CA"/>
    <w:rsid w:val="00C63926"/>
    <w:rsid w:val="00C63CC3"/>
    <w:rsid w:val="00C63E72"/>
    <w:rsid w:val="00C649E3"/>
    <w:rsid w:val="00C6520D"/>
    <w:rsid w:val="00C652BF"/>
    <w:rsid w:val="00C656BD"/>
    <w:rsid w:val="00C66005"/>
    <w:rsid w:val="00C66107"/>
    <w:rsid w:val="00C66368"/>
    <w:rsid w:val="00C6662E"/>
    <w:rsid w:val="00C66856"/>
    <w:rsid w:val="00C6735A"/>
    <w:rsid w:val="00C6799A"/>
    <w:rsid w:val="00C703CC"/>
    <w:rsid w:val="00C70618"/>
    <w:rsid w:val="00C7194C"/>
    <w:rsid w:val="00C71C93"/>
    <w:rsid w:val="00C7256E"/>
    <w:rsid w:val="00C729A1"/>
    <w:rsid w:val="00C732FC"/>
    <w:rsid w:val="00C73A81"/>
    <w:rsid w:val="00C7454E"/>
    <w:rsid w:val="00C7487D"/>
    <w:rsid w:val="00C7499D"/>
    <w:rsid w:val="00C75354"/>
    <w:rsid w:val="00C75507"/>
    <w:rsid w:val="00C75841"/>
    <w:rsid w:val="00C76A0D"/>
    <w:rsid w:val="00C77517"/>
    <w:rsid w:val="00C7779D"/>
    <w:rsid w:val="00C80664"/>
    <w:rsid w:val="00C811BC"/>
    <w:rsid w:val="00C815A1"/>
    <w:rsid w:val="00C8204F"/>
    <w:rsid w:val="00C821E7"/>
    <w:rsid w:val="00C83360"/>
    <w:rsid w:val="00C84156"/>
    <w:rsid w:val="00C84B38"/>
    <w:rsid w:val="00C863D5"/>
    <w:rsid w:val="00C868D6"/>
    <w:rsid w:val="00C875D4"/>
    <w:rsid w:val="00C902B5"/>
    <w:rsid w:val="00C90516"/>
    <w:rsid w:val="00C91086"/>
    <w:rsid w:val="00C91EBB"/>
    <w:rsid w:val="00C9204D"/>
    <w:rsid w:val="00C92EEE"/>
    <w:rsid w:val="00C92F25"/>
    <w:rsid w:val="00C9312C"/>
    <w:rsid w:val="00C93393"/>
    <w:rsid w:val="00C93993"/>
    <w:rsid w:val="00C93E8B"/>
    <w:rsid w:val="00C94160"/>
    <w:rsid w:val="00C94C9E"/>
    <w:rsid w:val="00C950DC"/>
    <w:rsid w:val="00C95446"/>
    <w:rsid w:val="00C958EB"/>
    <w:rsid w:val="00C959F1"/>
    <w:rsid w:val="00C9657F"/>
    <w:rsid w:val="00C967FD"/>
    <w:rsid w:val="00C96BCF"/>
    <w:rsid w:val="00C96F4C"/>
    <w:rsid w:val="00C973A9"/>
    <w:rsid w:val="00CA007E"/>
    <w:rsid w:val="00CA029B"/>
    <w:rsid w:val="00CA0BD9"/>
    <w:rsid w:val="00CA158B"/>
    <w:rsid w:val="00CA28B8"/>
    <w:rsid w:val="00CA2EC8"/>
    <w:rsid w:val="00CA3A28"/>
    <w:rsid w:val="00CA3D50"/>
    <w:rsid w:val="00CA4AF7"/>
    <w:rsid w:val="00CA4FCB"/>
    <w:rsid w:val="00CA5B6A"/>
    <w:rsid w:val="00CA5D45"/>
    <w:rsid w:val="00CA5E3A"/>
    <w:rsid w:val="00CA5FC0"/>
    <w:rsid w:val="00CA65BB"/>
    <w:rsid w:val="00CA666B"/>
    <w:rsid w:val="00CA6C17"/>
    <w:rsid w:val="00CA6F76"/>
    <w:rsid w:val="00CA740A"/>
    <w:rsid w:val="00CA755A"/>
    <w:rsid w:val="00CB02AA"/>
    <w:rsid w:val="00CB11AC"/>
    <w:rsid w:val="00CB11D9"/>
    <w:rsid w:val="00CB127A"/>
    <w:rsid w:val="00CB22C7"/>
    <w:rsid w:val="00CB243C"/>
    <w:rsid w:val="00CB2B5D"/>
    <w:rsid w:val="00CB302D"/>
    <w:rsid w:val="00CB38F1"/>
    <w:rsid w:val="00CB3E6C"/>
    <w:rsid w:val="00CB440F"/>
    <w:rsid w:val="00CB5C32"/>
    <w:rsid w:val="00CB669C"/>
    <w:rsid w:val="00CB69EB"/>
    <w:rsid w:val="00CB71A8"/>
    <w:rsid w:val="00CB7B93"/>
    <w:rsid w:val="00CC00C7"/>
    <w:rsid w:val="00CC0727"/>
    <w:rsid w:val="00CC095B"/>
    <w:rsid w:val="00CC0D21"/>
    <w:rsid w:val="00CC0FCD"/>
    <w:rsid w:val="00CC141A"/>
    <w:rsid w:val="00CC1CCB"/>
    <w:rsid w:val="00CC20F6"/>
    <w:rsid w:val="00CC268E"/>
    <w:rsid w:val="00CC26C0"/>
    <w:rsid w:val="00CC2916"/>
    <w:rsid w:val="00CC2AAE"/>
    <w:rsid w:val="00CC33A4"/>
    <w:rsid w:val="00CC3FCB"/>
    <w:rsid w:val="00CC4096"/>
    <w:rsid w:val="00CC463E"/>
    <w:rsid w:val="00CC47F8"/>
    <w:rsid w:val="00CC5026"/>
    <w:rsid w:val="00CC58F7"/>
    <w:rsid w:val="00CC5C68"/>
    <w:rsid w:val="00CC6981"/>
    <w:rsid w:val="00CC6ABD"/>
    <w:rsid w:val="00CC786F"/>
    <w:rsid w:val="00CD0562"/>
    <w:rsid w:val="00CD0C2C"/>
    <w:rsid w:val="00CD0FC6"/>
    <w:rsid w:val="00CD1A8E"/>
    <w:rsid w:val="00CD1CEA"/>
    <w:rsid w:val="00CD33E9"/>
    <w:rsid w:val="00CD3510"/>
    <w:rsid w:val="00CD3998"/>
    <w:rsid w:val="00CD3AB5"/>
    <w:rsid w:val="00CD3C1A"/>
    <w:rsid w:val="00CD4439"/>
    <w:rsid w:val="00CD49DB"/>
    <w:rsid w:val="00CD4D0E"/>
    <w:rsid w:val="00CD5968"/>
    <w:rsid w:val="00CD60E2"/>
    <w:rsid w:val="00CD6106"/>
    <w:rsid w:val="00CD6164"/>
    <w:rsid w:val="00CD66D5"/>
    <w:rsid w:val="00CD6877"/>
    <w:rsid w:val="00CD68A0"/>
    <w:rsid w:val="00CD7983"/>
    <w:rsid w:val="00CE0752"/>
    <w:rsid w:val="00CE0C0E"/>
    <w:rsid w:val="00CE2A70"/>
    <w:rsid w:val="00CE3ACD"/>
    <w:rsid w:val="00CE3C3B"/>
    <w:rsid w:val="00CE4155"/>
    <w:rsid w:val="00CE4515"/>
    <w:rsid w:val="00CE46E9"/>
    <w:rsid w:val="00CE4CEE"/>
    <w:rsid w:val="00CE54FE"/>
    <w:rsid w:val="00CE5A61"/>
    <w:rsid w:val="00CE6D1A"/>
    <w:rsid w:val="00CE6FA4"/>
    <w:rsid w:val="00CE7161"/>
    <w:rsid w:val="00CE75F3"/>
    <w:rsid w:val="00CF095F"/>
    <w:rsid w:val="00CF13B7"/>
    <w:rsid w:val="00CF15B5"/>
    <w:rsid w:val="00CF160F"/>
    <w:rsid w:val="00CF4B2D"/>
    <w:rsid w:val="00CF4B59"/>
    <w:rsid w:val="00CF54B5"/>
    <w:rsid w:val="00CF6085"/>
    <w:rsid w:val="00CF6155"/>
    <w:rsid w:val="00D004B8"/>
    <w:rsid w:val="00D004E4"/>
    <w:rsid w:val="00D009D2"/>
    <w:rsid w:val="00D00DB2"/>
    <w:rsid w:val="00D00F13"/>
    <w:rsid w:val="00D012C2"/>
    <w:rsid w:val="00D01FAA"/>
    <w:rsid w:val="00D02025"/>
    <w:rsid w:val="00D03434"/>
    <w:rsid w:val="00D03E1D"/>
    <w:rsid w:val="00D04D25"/>
    <w:rsid w:val="00D04E21"/>
    <w:rsid w:val="00D0559B"/>
    <w:rsid w:val="00D05719"/>
    <w:rsid w:val="00D059DF"/>
    <w:rsid w:val="00D062A3"/>
    <w:rsid w:val="00D07A2B"/>
    <w:rsid w:val="00D07E65"/>
    <w:rsid w:val="00D07FA0"/>
    <w:rsid w:val="00D1068A"/>
    <w:rsid w:val="00D11571"/>
    <w:rsid w:val="00D11C58"/>
    <w:rsid w:val="00D11E69"/>
    <w:rsid w:val="00D125FE"/>
    <w:rsid w:val="00D129B1"/>
    <w:rsid w:val="00D14093"/>
    <w:rsid w:val="00D14291"/>
    <w:rsid w:val="00D15723"/>
    <w:rsid w:val="00D160D5"/>
    <w:rsid w:val="00D1647A"/>
    <w:rsid w:val="00D179F2"/>
    <w:rsid w:val="00D17F03"/>
    <w:rsid w:val="00D20219"/>
    <w:rsid w:val="00D202E1"/>
    <w:rsid w:val="00D206C8"/>
    <w:rsid w:val="00D20B2D"/>
    <w:rsid w:val="00D218FB"/>
    <w:rsid w:val="00D223CE"/>
    <w:rsid w:val="00D23251"/>
    <w:rsid w:val="00D235B2"/>
    <w:rsid w:val="00D239E6"/>
    <w:rsid w:val="00D24036"/>
    <w:rsid w:val="00D24468"/>
    <w:rsid w:val="00D24DEA"/>
    <w:rsid w:val="00D251FF"/>
    <w:rsid w:val="00D2545A"/>
    <w:rsid w:val="00D255D6"/>
    <w:rsid w:val="00D26797"/>
    <w:rsid w:val="00D27D08"/>
    <w:rsid w:val="00D27DC9"/>
    <w:rsid w:val="00D30089"/>
    <w:rsid w:val="00D303C3"/>
    <w:rsid w:val="00D30416"/>
    <w:rsid w:val="00D30E42"/>
    <w:rsid w:val="00D3117F"/>
    <w:rsid w:val="00D31FFE"/>
    <w:rsid w:val="00D32A6E"/>
    <w:rsid w:val="00D33ECB"/>
    <w:rsid w:val="00D341EC"/>
    <w:rsid w:val="00D344C0"/>
    <w:rsid w:val="00D3469E"/>
    <w:rsid w:val="00D348F8"/>
    <w:rsid w:val="00D349EC"/>
    <w:rsid w:val="00D34F06"/>
    <w:rsid w:val="00D35211"/>
    <w:rsid w:val="00D36F25"/>
    <w:rsid w:val="00D408EF"/>
    <w:rsid w:val="00D40F2B"/>
    <w:rsid w:val="00D42918"/>
    <w:rsid w:val="00D42A8A"/>
    <w:rsid w:val="00D431F9"/>
    <w:rsid w:val="00D44146"/>
    <w:rsid w:val="00D44E7E"/>
    <w:rsid w:val="00D45E51"/>
    <w:rsid w:val="00D472B6"/>
    <w:rsid w:val="00D47310"/>
    <w:rsid w:val="00D505FF"/>
    <w:rsid w:val="00D5098B"/>
    <w:rsid w:val="00D511B6"/>
    <w:rsid w:val="00D520AA"/>
    <w:rsid w:val="00D52BAB"/>
    <w:rsid w:val="00D53814"/>
    <w:rsid w:val="00D53B0A"/>
    <w:rsid w:val="00D54079"/>
    <w:rsid w:val="00D54226"/>
    <w:rsid w:val="00D54C2B"/>
    <w:rsid w:val="00D5780F"/>
    <w:rsid w:val="00D57A0F"/>
    <w:rsid w:val="00D60DA7"/>
    <w:rsid w:val="00D61118"/>
    <w:rsid w:val="00D61306"/>
    <w:rsid w:val="00D628FA"/>
    <w:rsid w:val="00D62D6B"/>
    <w:rsid w:val="00D63063"/>
    <w:rsid w:val="00D63715"/>
    <w:rsid w:val="00D63DB5"/>
    <w:rsid w:val="00D653D4"/>
    <w:rsid w:val="00D65CD2"/>
    <w:rsid w:val="00D701D1"/>
    <w:rsid w:val="00D70AFE"/>
    <w:rsid w:val="00D70DE6"/>
    <w:rsid w:val="00D70FF6"/>
    <w:rsid w:val="00D715A9"/>
    <w:rsid w:val="00D7272A"/>
    <w:rsid w:val="00D72F9D"/>
    <w:rsid w:val="00D730A0"/>
    <w:rsid w:val="00D7363B"/>
    <w:rsid w:val="00D74E6D"/>
    <w:rsid w:val="00D75674"/>
    <w:rsid w:val="00D756ED"/>
    <w:rsid w:val="00D76229"/>
    <w:rsid w:val="00D76A0F"/>
    <w:rsid w:val="00D776F8"/>
    <w:rsid w:val="00D7786B"/>
    <w:rsid w:val="00D8040D"/>
    <w:rsid w:val="00D80A8C"/>
    <w:rsid w:val="00D80DB7"/>
    <w:rsid w:val="00D81A27"/>
    <w:rsid w:val="00D8263A"/>
    <w:rsid w:val="00D8385E"/>
    <w:rsid w:val="00D840E5"/>
    <w:rsid w:val="00D84AD3"/>
    <w:rsid w:val="00D8586F"/>
    <w:rsid w:val="00D85A18"/>
    <w:rsid w:val="00D85C4D"/>
    <w:rsid w:val="00D85C51"/>
    <w:rsid w:val="00D866BF"/>
    <w:rsid w:val="00D905AF"/>
    <w:rsid w:val="00D90BB3"/>
    <w:rsid w:val="00D911A3"/>
    <w:rsid w:val="00D91228"/>
    <w:rsid w:val="00D917F1"/>
    <w:rsid w:val="00D92722"/>
    <w:rsid w:val="00D92CEA"/>
    <w:rsid w:val="00D93409"/>
    <w:rsid w:val="00D938C3"/>
    <w:rsid w:val="00D94311"/>
    <w:rsid w:val="00D9434D"/>
    <w:rsid w:val="00D94AA4"/>
    <w:rsid w:val="00D95336"/>
    <w:rsid w:val="00D95607"/>
    <w:rsid w:val="00D95674"/>
    <w:rsid w:val="00D95CD2"/>
    <w:rsid w:val="00D96662"/>
    <w:rsid w:val="00D96B07"/>
    <w:rsid w:val="00D96D2C"/>
    <w:rsid w:val="00D96F5C"/>
    <w:rsid w:val="00D9727D"/>
    <w:rsid w:val="00D97B98"/>
    <w:rsid w:val="00DA0163"/>
    <w:rsid w:val="00DA09DF"/>
    <w:rsid w:val="00DA2C77"/>
    <w:rsid w:val="00DA3119"/>
    <w:rsid w:val="00DA3711"/>
    <w:rsid w:val="00DA3FE1"/>
    <w:rsid w:val="00DA455E"/>
    <w:rsid w:val="00DA5ADC"/>
    <w:rsid w:val="00DA5FE4"/>
    <w:rsid w:val="00DA79B7"/>
    <w:rsid w:val="00DB0297"/>
    <w:rsid w:val="00DB0471"/>
    <w:rsid w:val="00DB0942"/>
    <w:rsid w:val="00DB0972"/>
    <w:rsid w:val="00DB0FDF"/>
    <w:rsid w:val="00DB1729"/>
    <w:rsid w:val="00DB370F"/>
    <w:rsid w:val="00DB3942"/>
    <w:rsid w:val="00DB397F"/>
    <w:rsid w:val="00DB3A15"/>
    <w:rsid w:val="00DB3ECA"/>
    <w:rsid w:val="00DB4BD6"/>
    <w:rsid w:val="00DB52E8"/>
    <w:rsid w:val="00DB6950"/>
    <w:rsid w:val="00DB74A1"/>
    <w:rsid w:val="00DB7AF9"/>
    <w:rsid w:val="00DB7C62"/>
    <w:rsid w:val="00DB7E89"/>
    <w:rsid w:val="00DC1499"/>
    <w:rsid w:val="00DC197E"/>
    <w:rsid w:val="00DC1BCC"/>
    <w:rsid w:val="00DC2011"/>
    <w:rsid w:val="00DC2FC8"/>
    <w:rsid w:val="00DC31EF"/>
    <w:rsid w:val="00DC420C"/>
    <w:rsid w:val="00DC490D"/>
    <w:rsid w:val="00DC4BDA"/>
    <w:rsid w:val="00DC523E"/>
    <w:rsid w:val="00DC5BB1"/>
    <w:rsid w:val="00DC6574"/>
    <w:rsid w:val="00DC7F65"/>
    <w:rsid w:val="00DD0526"/>
    <w:rsid w:val="00DD0B2A"/>
    <w:rsid w:val="00DD1F39"/>
    <w:rsid w:val="00DD20DD"/>
    <w:rsid w:val="00DD23FC"/>
    <w:rsid w:val="00DD27A9"/>
    <w:rsid w:val="00DD29EA"/>
    <w:rsid w:val="00DD3215"/>
    <w:rsid w:val="00DD3242"/>
    <w:rsid w:val="00DD3423"/>
    <w:rsid w:val="00DD3762"/>
    <w:rsid w:val="00DD3856"/>
    <w:rsid w:val="00DD401F"/>
    <w:rsid w:val="00DD41CC"/>
    <w:rsid w:val="00DD4EB1"/>
    <w:rsid w:val="00DD58BC"/>
    <w:rsid w:val="00DD6FE1"/>
    <w:rsid w:val="00DD7712"/>
    <w:rsid w:val="00DE00EE"/>
    <w:rsid w:val="00DE0B0F"/>
    <w:rsid w:val="00DE11BB"/>
    <w:rsid w:val="00DE16F1"/>
    <w:rsid w:val="00DE1B9F"/>
    <w:rsid w:val="00DE2D4F"/>
    <w:rsid w:val="00DE30C4"/>
    <w:rsid w:val="00DE3BDA"/>
    <w:rsid w:val="00DE3E79"/>
    <w:rsid w:val="00DE44AF"/>
    <w:rsid w:val="00DE48F4"/>
    <w:rsid w:val="00DE4B23"/>
    <w:rsid w:val="00DE5183"/>
    <w:rsid w:val="00DE567A"/>
    <w:rsid w:val="00DE62AF"/>
    <w:rsid w:val="00DE6D0E"/>
    <w:rsid w:val="00DE6FF4"/>
    <w:rsid w:val="00DE725A"/>
    <w:rsid w:val="00DE75AD"/>
    <w:rsid w:val="00DF0B2C"/>
    <w:rsid w:val="00DF13F0"/>
    <w:rsid w:val="00DF16A1"/>
    <w:rsid w:val="00DF179A"/>
    <w:rsid w:val="00DF1C74"/>
    <w:rsid w:val="00DF200A"/>
    <w:rsid w:val="00DF24C8"/>
    <w:rsid w:val="00DF261E"/>
    <w:rsid w:val="00DF2DAC"/>
    <w:rsid w:val="00DF3539"/>
    <w:rsid w:val="00DF470E"/>
    <w:rsid w:val="00DF4767"/>
    <w:rsid w:val="00DF48A6"/>
    <w:rsid w:val="00DF4E0E"/>
    <w:rsid w:val="00DF596A"/>
    <w:rsid w:val="00DF5BE7"/>
    <w:rsid w:val="00DF724B"/>
    <w:rsid w:val="00E0066D"/>
    <w:rsid w:val="00E00C00"/>
    <w:rsid w:val="00E01606"/>
    <w:rsid w:val="00E0182B"/>
    <w:rsid w:val="00E02204"/>
    <w:rsid w:val="00E023F0"/>
    <w:rsid w:val="00E0289C"/>
    <w:rsid w:val="00E029BC"/>
    <w:rsid w:val="00E0338C"/>
    <w:rsid w:val="00E04BE1"/>
    <w:rsid w:val="00E05115"/>
    <w:rsid w:val="00E05C20"/>
    <w:rsid w:val="00E05F7D"/>
    <w:rsid w:val="00E06284"/>
    <w:rsid w:val="00E065D5"/>
    <w:rsid w:val="00E06DD0"/>
    <w:rsid w:val="00E07179"/>
    <w:rsid w:val="00E0785F"/>
    <w:rsid w:val="00E07BAB"/>
    <w:rsid w:val="00E11541"/>
    <w:rsid w:val="00E11A38"/>
    <w:rsid w:val="00E12BE1"/>
    <w:rsid w:val="00E12C92"/>
    <w:rsid w:val="00E12E01"/>
    <w:rsid w:val="00E1310E"/>
    <w:rsid w:val="00E152BD"/>
    <w:rsid w:val="00E15D80"/>
    <w:rsid w:val="00E15E86"/>
    <w:rsid w:val="00E17261"/>
    <w:rsid w:val="00E200AA"/>
    <w:rsid w:val="00E202CE"/>
    <w:rsid w:val="00E20372"/>
    <w:rsid w:val="00E20A9D"/>
    <w:rsid w:val="00E20BA5"/>
    <w:rsid w:val="00E2108F"/>
    <w:rsid w:val="00E22290"/>
    <w:rsid w:val="00E22BB9"/>
    <w:rsid w:val="00E22BCF"/>
    <w:rsid w:val="00E23F3D"/>
    <w:rsid w:val="00E24BF4"/>
    <w:rsid w:val="00E24F73"/>
    <w:rsid w:val="00E25551"/>
    <w:rsid w:val="00E25BC3"/>
    <w:rsid w:val="00E25BE3"/>
    <w:rsid w:val="00E26452"/>
    <w:rsid w:val="00E26B28"/>
    <w:rsid w:val="00E27010"/>
    <w:rsid w:val="00E27106"/>
    <w:rsid w:val="00E274DB"/>
    <w:rsid w:val="00E278CD"/>
    <w:rsid w:val="00E27AE2"/>
    <w:rsid w:val="00E325AE"/>
    <w:rsid w:val="00E339E6"/>
    <w:rsid w:val="00E33E30"/>
    <w:rsid w:val="00E34B15"/>
    <w:rsid w:val="00E34C5C"/>
    <w:rsid w:val="00E3508A"/>
    <w:rsid w:val="00E368AD"/>
    <w:rsid w:val="00E36FD4"/>
    <w:rsid w:val="00E3708D"/>
    <w:rsid w:val="00E37E49"/>
    <w:rsid w:val="00E40FC7"/>
    <w:rsid w:val="00E41AEA"/>
    <w:rsid w:val="00E42706"/>
    <w:rsid w:val="00E42D17"/>
    <w:rsid w:val="00E42EAA"/>
    <w:rsid w:val="00E43510"/>
    <w:rsid w:val="00E4358E"/>
    <w:rsid w:val="00E439F0"/>
    <w:rsid w:val="00E4408D"/>
    <w:rsid w:val="00E4414B"/>
    <w:rsid w:val="00E4419C"/>
    <w:rsid w:val="00E4464C"/>
    <w:rsid w:val="00E44BD8"/>
    <w:rsid w:val="00E45041"/>
    <w:rsid w:val="00E45A23"/>
    <w:rsid w:val="00E469BD"/>
    <w:rsid w:val="00E474B1"/>
    <w:rsid w:val="00E47F68"/>
    <w:rsid w:val="00E501E2"/>
    <w:rsid w:val="00E505D7"/>
    <w:rsid w:val="00E505F3"/>
    <w:rsid w:val="00E50D6E"/>
    <w:rsid w:val="00E50D78"/>
    <w:rsid w:val="00E51430"/>
    <w:rsid w:val="00E519A8"/>
    <w:rsid w:val="00E51FB4"/>
    <w:rsid w:val="00E534BD"/>
    <w:rsid w:val="00E53CE5"/>
    <w:rsid w:val="00E54AFA"/>
    <w:rsid w:val="00E56156"/>
    <w:rsid w:val="00E56E9E"/>
    <w:rsid w:val="00E56F1D"/>
    <w:rsid w:val="00E576D1"/>
    <w:rsid w:val="00E57E42"/>
    <w:rsid w:val="00E602AF"/>
    <w:rsid w:val="00E60B93"/>
    <w:rsid w:val="00E6189C"/>
    <w:rsid w:val="00E618FB"/>
    <w:rsid w:val="00E6195E"/>
    <w:rsid w:val="00E619BD"/>
    <w:rsid w:val="00E625F4"/>
    <w:rsid w:val="00E629F0"/>
    <w:rsid w:val="00E62C53"/>
    <w:rsid w:val="00E635D9"/>
    <w:rsid w:val="00E63945"/>
    <w:rsid w:val="00E63B59"/>
    <w:rsid w:val="00E64270"/>
    <w:rsid w:val="00E64661"/>
    <w:rsid w:val="00E65562"/>
    <w:rsid w:val="00E66D43"/>
    <w:rsid w:val="00E66EF5"/>
    <w:rsid w:val="00E67CA0"/>
    <w:rsid w:val="00E703AF"/>
    <w:rsid w:val="00E7276A"/>
    <w:rsid w:val="00E73D5B"/>
    <w:rsid w:val="00E73DA4"/>
    <w:rsid w:val="00E742D0"/>
    <w:rsid w:val="00E74628"/>
    <w:rsid w:val="00E75911"/>
    <w:rsid w:val="00E75FEC"/>
    <w:rsid w:val="00E76FC2"/>
    <w:rsid w:val="00E7727B"/>
    <w:rsid w:val="00E80B8D"/>
    <w:rsid w:val="00E81928"/>
    <w:rsid w:val="00E824FC"/>
    <w:rsid w:val="00E8310D"/>
    <w:rsid w:val="00E84710"/>
    <w:rsid w:val="00E84B58"/>
    <w:rsid w:val="00E84BA6"/>
    <w:rsid w:val="00E86ACD"/>
    <w:rsid w:val="00E86F3D"/>
    <w:rsid w:val="00E87605"/>
    <w:rsid w:val="00E87740"/>
    <w:rsid w:val="00E90A9F"/>
    <w:rsid w:val="00E91108"/>
    <w:rsid w:val="00E914E1"/>
    <w:rsid w:val="00E91989"/>
    <w:rsid w:val="00E919E8"/>
    <w:rsid w:val="00E91D03"/>
    <w:rsid w:val="00E91E2D"/>
    <w:rsid w:val="00E925DD"/>
    <w:rsid w:val="00E92AE6"/>
    <w:rsid w:val="00E93852"/>
    <w:rsid w:val="00E93BC3"/>
    <w:rsid w:val="00E94EEB"/>
    <w:rsid w:val="00E95B1A"/>
    <w:rsid w:val="00E95D1B"/>
    <w:rsid w:val="00E9628F"/>
    <w:rsid w:val="00E96E00"/>
    <w:rsid w:val="00E977E2"/>
    <w:rsid w:val="00E97835"/>
    <w:rsid w:val="00E97EBD"/>
    <w:rsid w:val="00EA014C"/>
    <w:rsid w:val="00EA0780"/>
    <w:rsid w:val="00EA07B9"/>
    <w:rsid w:val="00EA0F98"/>
    <w:rsid w:val="00EA1A78"/>
    <w:rsid w:val="00EA1AA7"/>
    <w:rsid w:val="00EA279D"/>
    <w:rsid w:val="00EA2E6A"/>
    <w:rsid w:val="00EA3424"/>
    <w:rsid w:val="00EA4308"/>
    <w:rsid w:val="00EA4903"/>
    <w:rsid w:val="00EA51CB"/>
    <w:rsid w:val="00EA5382"/>
    <w:rsid w:val="00EA6C66"/>
    <w:rsid w:val="00EA6F7B"/>
    <w:rsid w:val="00EA7813"/>
    <w:rsid w:val="00EA7E88"/>
    <w:rsid w:val="00EB0B0D"/>
    <w:rsid w:val="00EB185F"/>
    <w:rsid w:val="00EB1C8B"/>
    <w:rsid w:val="00EB2574"/>
    <w:rsid w:val="00EB2C97"/>
    <w:rsid w:val="00EB2D98"/>
    <w:rsid w:val="00EB353E"/>
    <w:rsid w:val="00EB3A54"/>
    <w:rsid w:val="00EB4497"/>
    <w:rsid w:val="00EB45F4"/>
    <w:rsid w:val="00EB4BFE"/>
    <w:rsid w:val="00EB57DB"/>
    <w:rsid w:val="00EB6193"/>
    <w:rsid w:val="00EB7A5A"/>
    <w:rsid w:val="00EB7CD3"/>
    <w:rsid w:val="00EC02A1"/>
    <w:rsid w:val="00EC0692"/>
    <w:rsid w:val="00EC075C"/>
    <w:rsid w:val="00EC1A35"/>
    <w:rsid w:val="00EC1BAA"/>
    <w:rsid w:val="00EC2EF2"/>
    <w:rsid w:val="00EC3145"/>
    <w:rsid w:val="00EC32F8"/>
    <w:rsid w:val="00EC3ADA"/>
    <w:rsid w:val="00EC447B"/>
    <w:rsid w:val="00EC4AF5"/>
    <w:rsid w:val="00EC4F6C"/>
    <w:rsid w:val="00EC5717"/>
    <w:rsid w:val="00EC6724"/>
    <w:rsid w:val="00ED0404"/>
    <w:rsid w:val="00ED1C57"/>
    <w:rsid w:val="00ED1D55"/>
    <w:rsid w:val="00ED272C"/>
    <w:rsid w:val="00ED2FEE"/>
    <w:rsid w:val="00ED49D5"/>
    <w:rsid w:val="00ED4AAE"/>
    <w:rsid w:val="00ED61DD"/>
    <w:rsid w:val="00ED6474"/>
    <w:rsid w:val="00ED6D10"/>
    <w:rsid w:val="00EE0DBA"/>
    <w:rsid w:val="00EE1286"/>
    <w:rsid w:val="00EE2BAF"/>
    <w:rsid w:val="00EE2D66"/>
    <w:rsid w:val="00EE2DED"/>
    <w:rsid w:val="00EE374D"/>
    <w:rsid w:val="00EE3ADE"/>
    <w:rsid w:val="00EE476F"/>
    <w:rsid w:val="00EE4A8B"/>
    <w:rsid w:val="00EE4D0C"/>
    <w:rsid w:val="00EE50E3"/>
    <w:rsid w:val="00EE558A"/>
    <w:rsid w:val="00EE578A"/>
    <w:rsid w:val="00EE6FCB"/>
    <w:rsid w:val="00EE766A"/>
    <w:rsid w:val="00EE76C3"/>
    <w:rsid w:val="00EE7F84"/>
    <w:rsid w:val="00EF0B26"/>
    <w:rsid w:val="00EF1761"/>
    <w:rsid w:val="00EF1A3A"/>
    <w:rsid w:val="00EF1F9A"/>
    <w:rsid w:val="00EF304E"/>
    <w:rsid w:val="00EF3AB0"/>
    <w:rsid w:val="00EF402B"/>
    <w:rsid w:val="00EF476F"/>
    <w:rsid w:val="00EF4AD2"/>
    <w:rsid w:val="00EF527A"/>
    <w:rsid w:val="00EF55BD"/>
    <w:rsid w:val="00EF79BD"/>
    <w:rsid w:val="00F00783"/>
    <w:rsid w:val="00F00EEE"/>
    <w:rsid w:val="00F01001"/>
    <w:rsid w:val="00F01C7B"/>
    <w:rsid w:val="00F01F6D"/>
    <w:rsid w:val="00F02877"/>
    <w:rsid w:val="00F032A4"/>
    <w:rsid w:val="00F045D4"/>
    <w:rsid w:val="00F0487E"/>
    <w:rsid w:val="00F04C73"/>
    <w:rsid w:val="00F04F6A"/>
    <w:rsid w:val="00F05F5F"/>
    <w:rsid w:val="00F061E5"/>
    <w:rsid w:val="00F06347"/>
    <w:rsid w:val="00F0653F"/>
    <w:rsid w:val="00F06744"/>
    <w:rsid w:val="00F06787"/>
    <w:rsid w:val="00F06C9A"/>
    <w:rsid w:val="00F0778E"/>
    <w:rsid w:val="00F07EFF"/>
    <w:rsid w:val="00F11BB2"/>
    <w:rsid w:val="00F11C47"/>
    <w:rsid w:val="00F11C94"/>
    <w:rsid w:val="00F11CCC"/>
    <w:rsid w:val="00F12A77"/>
    <w:rsid w:val="00F13192"/>
    <w:rsid w:val="00F14CD3"/>
    <w:rsid w:val="00F168E6"/>
    <w:rsid w:val="00F1731B"/>
    <w:rsid w:val="00F17543"/>
    <w:rsid w:val="00F175DB"/>
    <w:rsid w:val="00F17BD6"/>
    <w:rsid w:val="00F2088C"/>
    <w:rsid w:val="00F20E1A"/>
    <w:rsid w:val="00F20F1E"/>
    <w:rsid w:val="00F2151C"/>
    <w:rsid w:val="00F2157F"/>
    <w:rsid w:val="00F218ED"/>
    <w:rsid w:val="00F22467"/>
    <w:rsid w:val="00F2248C"/>
    <w:rsid w:val="00F2253A"/>
    <w:rsid w:val="00F234BD"/>
    <w:rsid w:val="00F23878"/>
    <w:rsid w:val="00F241B7"/>
    <w:rsid w:val="00F25939"/>
    <w:rsid w:val="00F25A3A"/>
    <w:rsid w:val="00F25DA3"/>
    <w:rsid w:val="00F2615B"/>
    <w:rsid w:val="00F27075"/>
    <w:rsid w:val="00F271A6"/>
    <w:rsid w:val="00F27D31"/>
    <w:rsid w:val="00F318C3"/>
    <w:rsid w:val="00F31C47"/>
    <w:rsid w:val="00F323E7"/>
    <w:rsid w:val="00F33471"/>
    <w:rsid w:val="00F33BDF"/>
    <w:rsid w:val="00F33EA1"/>
    <w:rsid w:val="00F354DD"/>
    <w:rsid w:val="00F35660"/>
    <w:rsid w:val="00F36412"/>
    <w:rsid w:val="00F36CB2"/>
    <w:rsid w:val="00F36D3F"/>
    <w:rsid w:val="00F36FE5"/>
    <w:rsid w:val="00F37374"/>
    <w:rsid w:val="00F37E54"/>
    <w:rsid w:val="00F4017D"/>
    <w:rsid w:val="00F40475"/>
    <w:rsid w:val="00F410FF"/>
    <w:rsid w:val="00F41FE2"/>
    <w:rsid w:val="00F4232E"/>
    <w:rsid w:val="00F42C60"/>
    <w:rsid w:val="00F42D86"/>
    <w:rsid w:val="00F42E15"/>
    <w:rsid w:val="00F4387B"/>
    <w:rsid w:val="00F438F3"/>
    <w:rsid w:val="00F4420C"/>
    <w:rsid w:val="00F4491B"/>
    <w:rsid w:val="00F44C0A"/>
    <w:rsid w:val="00F44C7D"/>
    <w:rsid w:val="00F45F0E"/>
    <w:rsid w:val="00F4657E"/>
    <w:rsid w:val="00F476E0"/>
    <w:rsid w:val="00F50076"/>
    <w:rsid w:val="00F502F6"/>
    <w:rsid w:val="00F50A38"/>
    <w:rsid w:val="00F527EE"/>
    <w:rsid w:val="00F52D86"/>
    <w:rsid w:val="00F536E9"/>
    <w:rsid w:val="00F540F9"/>
    <w:rsid w:val="00F5536C"/>
    <w:rsid w:val="00F55A20"/>
    <w:rsid w:val="00F55EAB"/>
    <w:rsid w:val="00F55EBC"/>
    <w:rsid w:val="00F5727D"/>
    <w:rsid w:val="00F574EF"/>
    <w:rsid w:val="00F57ED1"/>
    <w:rsid w:val="00F60D2E"/>
    <w:rsid w:val="00F61439"/>
    <w:rsid w:val="00F614CA"/>
    <w:rsid w:val="00F621EA"/>
    <w:rsid w:val="00F63F61"/>
    <w:rsid w:val="00F64BCA"/>
    <w:rsid w:val="00F64C8D"/>
    <w:rsid w:val="00F64F46"/>
    <w:rsid w:val="00F6577F"/>
    <w:rsid w:val="00F65965"/>
    <w:rsid w:val="00F6604B"/>
    <w:rsid w:val="00F66C6E"/>
    <w:rsid w:val="00F6701C"/>
    <w:rsid w:val="00F6745A"/>
    <w:rsid w:val="00F676A7"/>
    <w:rsid w:val="00F6774E"/>
    <w:rsid w:val="00F67856"/>
    <w:rsid w:val="00F7008D"/>
    <w:rsid w:val="00F70766"/>
    <w:rsid w:val="00F71694"/>
    <w:rsid w:val="00F71C23"/>
    <w:rsid w:val="00F71FC0"/>
    <w:rsid w:val="00F7229B"/>
    <w:rsid w:val="00F73923"/>
    <w:rsid w:val="00F73E46"/>
    <w:rsid w:val="00F749F0"/>
    <w:rsid w:val="00F74B30"/>
    <w:rsid w:val="00F74D9B"/>
    <w:rsid w:val="00F74E1F"/>
    <w:rsid w:val="00F75E27"/>
    <w:rsid w:val="00F760B7"/>
    <w:rsid w:val="00F76D81"/>
    <w:rsid w:val="00F770DB"/>
    <w:rsid w:val="00F77BE0"/>
    <w:rsid w:val="00F77CE9"/>
    <w:rsid w:val="00F80224"/>
    <w:rsid w:val="00F80403"/>
    <w:rsid w:val="00F8144C"/>
    <w:rsid w:val="00F81610"/>
    <w:rsid w:val="00F824CF"/>
    <w:rsid w:val="00F82C99"/>
    <w:rsid w:val="00F82DEF"/>
    <w:rsid w:val="00F82F0C"/>
    <w:rsid w:val="00F83357"/>
    <w:rsid w:val="00F83930"/>
    <w:rsid w:val="00F84CB4"/>
    <w:rsid w:val="00F84E54"/>
    <w:rsid w:val="00F854B6"/>
    <w:rsid w:val="00F85C64"/>
    <w:rsid w:val="00F85DBE"/>
    <w:rsid w:val="00F86650"/>
    <w:rsid w:val="00F86855"/>
    <w:rsid w:val="00F86C76"/>
    <w:rsid w:val="00F87167"/>
    <w:rsid w:val="00F87B1A"/>
    <w:rsid w:val="00F9011D"/>
    <w:rsid w:val="00F9037F"/>
    <w:rsid w:val="00F904DC"/>
    <w:rsid w:val="00F90502"/>
    <w:rsid w:val="00F924D8"/>
    <w:rsid w:val="00F929EA"/>
    <w:rsid w:val="00F9471A"/>
    <w:rsid w:val="00F94B8C"/>
    <w:rsid w:val="00F94B95"/>
    <w:rsid w:val="00F950B7"/>
    <w:rsid w:val="00F95BEC"/>
    <w:rsid w:val="00F9612C"/>
    <w:rsid w:val="00F97434"/>
    <w:rsid w:val="00F97903"/>
    <w:rsid w:val="00F97F6F"/>
    <w:rsid w:val="00FA01F5"/>
    <w:rsid w:val="00FA053B"/>
    <w:rsid w:val="00FA10E4"/>
    <w:rsid w:val="00FA1F15"/>
    <w:rsid w:val="00FA206F"/>
    <w:rsid w:val="00FA2090"/>
    <w:rsid w:val="00FA2A15"/>
    <w:rsid w:val="00FA2B5C"/>
    <w:rsid w:val="00FA2D3B"/>
    <w:rsid w:val="00FA332E"/>
    <w:rsid w:val="00FA37C4"/>
    <w:rsid w:val="00FA6550"/>
    <w:rsid w:val="00FA6915"/>
    <w:rsid w:val="00FA7A33"/>
    <w:rsid w:val="00FA7FE0"/>
    <w:rsid w:val="00FB008A"/>
    <w:rsid w:val="00FB05EC"/>
    <w:rsid w:val="00FB07D6"/>
    <w:rsid w:val="00FB0AEA"/>
    <w:rsid w:val="00FB132B"/>
    <w:rsid w:val="00FB1A60"/>
    <w:rsid w:val="00FB1AA7"/>
    <w:rsid w:val="00FB1C4E"/>
    <w:rsid w:val="00FB21E4"/>
    <w:rsid w:val="00FB3102"/>
    <w:rsid w:val="00FB34B9"/>
    <w:rsid w:val="00FB395A"/>
    <w:rsid w:val="00FB3A0A"/>
    <w:rsid w:val="00FB3AEF"/>
    <w:rsid w:val="00FB46B5"/>
    <w:rsid w:val="00FB4BC1"/>
    <w:rsid w:val="00FB5099"/>
    <w:rsid w:val="00FB50A7"/>
    <w:rsid w:val="00FB5C35"/>
    <w:rsid w:val="00FB60FD"/>
    <w:rsid w:val="00FB630F"/>
    <w:rsid w:val="00FB6371"/>
    <w:rsid w:val="00FB6E4F"/>
    <w:rsid w:val="00FB735D"/>
    <w:rsid w:val="00FC0829"/>
    <w:rsid w:val="00FC0E77"/>
    <w:rsid w:val="00FC20A8"/>
    <w:rsid w:val="00FC2636"/>
    <w:rsid w:val="00FC2A3A"/>
    <w:rsid w:val="00FC3106"/>
    <w:rsid w:val="00FC3960"/>
    <w:rsid w:val="00FC3998"/>
    <w:rsid w:val="00FC3EE5"/>
    <w:rsid w:val="00FC429B"/>
    <w:rsid w:val="00FC5036"/>
    <w:rsid w:val="00FC5840"/>
    <w:rsid w:val="00FC5B32"/>
    <w:rsid w:val="00FC6003"/>
    <w:rsid w:val="00FC6457"/>
    <w:rsid w:val="00FC6E97"/>
    <w:rsid w:val="00FD0E00"/>
    <w:rsid w:val="00FD10BD"/>
    <w:rsid w:val="00FD1450"/>
    <w:rsid w:val="00FD2017"/>
    <w:rsid w:val="00FD3320"/>
    <w:rsid w:val="00FD371F"/>
    <w:rsid w:val="00FD38B1"/>
    <w:rsid w:val="00FD3EE8"/>
    <w:rsid w:val="00FD425A"/>
    <w:rsid w:val="00FD45C1"/>
    <w:rsid w:val="00FD474C"/>
    <w:rsid w:val="00FD4F1C"/>
    <w:rsid w:val="00FD51B7"/>
    <w:rsid w:val="00FD530D"/>
    <w:rsid w:val="00FD5E80"/>
    <w:rsid w:val="00FD64DF"/>
    <w:rsid w:val="00FD654F"/>
    <w:rsid w:val="00FD6FCA"/>
    <w:rsid w:val="00FD7D8D"/>
    <w:rsid w:val="00FE0172"/>
    <w:rsid w:val="00FE07C0"/>
    <w:rsid w:val="00FE1071"/>
    <w:rsid w:val="00FE10FD"/>
    <w:rsid w:val="00FE23CC"/>
    <w:rsid w:val="00FE254E"/>
    <w:rsid w:val="00FE3951"/>
    <w:rsid w:val="00FE4148"/>
    <w:rsid w:val="00FE4F60"/>
    <w:rsid w:val="00FE5266"/>
    <w:rsid w:val="00FE568F"/>
    <w:rsid w:val="00FE578C"/>
    <w:rsid w:val="00FE60EE"/>
    <w:rsid w:val="00FE63CB"/>
    <w:rsid w:val="00FE6AD6"/>
    <w:rsid w:val="00FE6DC6"/>
    <w:rsid w:val="00FE7AC8"/>
    <w:rsid w:val="00FE7CF8"/>
    <w:rsid w:val="00FE7FB5"/>
    <w:rsid w:val="00FF0B32"/>
    <w:rsid w:val="00FF1BC3"/>
    <w:rsid w:val="00FF21F6"/>
    <w:rsid w:val="00FF2DB7"/>
    <w:rsid w:val="00FF3E4A"/>
    <w:rsid w:val="00FF4060"/>
    <w:rsid w:val="00FF42FC"/>
    <w:rsid w:val="00FF469E"/>
    <w:rsid w:val="00FF46EE"/>
    <w:rsid w:val="00FF599B"/>
    <w:rsid w:val="00FF5A95"/>
    <w:rsid w:val="00FF5D5E"/>
    <w:rsid w:val="00FF64E8"/>
    <w:rsid w:val="00FF65A1"/>
    <w:rsid w:val="00FF6E7B"/>
    <w:rsid w:val="00FF6E97"/>
    <w:rsid w:val="00FF72F5"/>
    <w:rsid w:val="00FF79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47B6DA"/>
  <w15:docId w15:val="{E9D75B05-5EEB-4272-9A14-521BAF1D0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2DE"/>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2"/>
    <w:uiPriority w:val="9"/>
    <w:qFormat/>
    <w:rsid w:val="007809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2">
    <w:name w:val="heading 2"/>
    <w:aliases w:val="H2"/>
    <w:basedOn w:val="a"/>
    <w:next w:val="a"/>
    <w:link w:val="23"/>
    <w:uiPriority w:val="9"/>
    <w:unhideWhenUsed/>
    <w:qFormat/>
    <w:rsid w:val="000231D7"/>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eastAsia="ru-RU"/>
    </w:rPr>
  </w:style>
  <w:style w:type="paragraph" w:styleId="30">
    <w:name w:val="heading 3"/>
    <w:basedOn w:val="a"/>
    <w:next w:val="a"/>
    <w:link w:val="31"/>
    <w:uiPriority w:val="9"/>
    <w:qFormat/>
    <w:rsid w:val="00EE4A8B"/>
    <w:pPr>
      <w:keepNext/>
      <w:tabs>
        <w:tab w:val="num" w:pos="720"/>
      </w:tabs>
      <w:spacing w:before="240" w:after="0" w:line="240" w:lineRule="auto"/>
      <w:ind w:left="720" w:hanging="720"/>
      <w:jc w:val="both"/>
      <w:outlineLvl w:val="2"/>
    </w:pPr>
    <w:rPr>
      <w:rFonts w:ascii="Arial" w:eastAsia="Times New Roman" w:hAnsi="Arial" w:cs="Times New Roman"/>
      <w:b/>
      <w:sz w:val="24"/>
      <w:szCs w:val="20"/>
      <w:lang w:eastAsia="ru-RU"/>
    </w:rPr>
  </w:style>
  <w:style w:type="paragraph" w:styleId="40">
    <w:name w:val="heading 4"/>
    <w:basedOn w:val="a"/>
    <w:next w:val="a"/>
    <w:link w:val="41"/>
    <w:uiPriority w:val="9"/>
    <w:unhideWhenUsed/>
    <w:qFormat/>
    <w:rsid w:val="000231D7"/>
    <w:pPr>
      <w:keepNext/>
      <w:keepLines/>
      <w:spacing w:before="200" w:after="0" w:line="276" w:lineRule="auto"/>
      <w:outlineLvl w:val="3"/>
    </w:pPr>
    <w:rPr>
      <w:rFonts w:asciiTheme="majorHAnsi" w:eastAsiaTheme="majorEastAsia" w:hAnsiTheme="majorHAnsi" w:cstheme="majorBidi"/>
      <w:b/>
      <w:bCs/>
      <w:i/>
      <w:iCs/>
      <w:color w:val="5B9BD5" w:themeColor="accent1"/>
      <w:lang w:eastAsia="ru-RU"/>
    </w:rPr>
  </w:style>
  <w:style w:type="paragraph" w:styleId="5">
    <w:name w:val="heading 5"/>
    <w:basedOn w:val="a"/>
    <w:next w:val="a"/>
    <w:link w:val="50"/>
    <w:unhideWhenUsed/>
    <w:qFormat/>
    <w:rsid w:val="000231D7"/>
    <w:pPr>
      <w:keepNext/>
      <w:keepLines/>
      <w:numPr>
        <w:numId w:val="3"/>
      </w:numPr>
      <w:spacing w:before="200" w:after="0" w:line="276" w:lineRule="auto"/>
      <w:ind w:left="455"/>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EE4A8B"/>
    <w:pPr>
      <w:tabs>
        <w:tab w:val="num" w:pos="1152"/>
      </w:tabs>
      <w:spacing w:before="240" w:after="0" w:line="240" w:lineRule="auto"/>
      <w:ind w:left="1152" w:hanging="1152"/>
      <w:jc w:val="both"/>
      <w:outlineLvl w:val="5"/>
    </w:pPr>
    <w:rPr>
      <w:rFonts w:ascii="Times New Roman" w:eastAsia="Times New Roman" w:hAnsi="Times New Roman" w:cs="Times New Roman"/>
      <w:i/>
      <w:szCs w:val="20"/>
      <w:lang w:eastAsia="ru-RU"/>
    </w:rPr>
  </w:style>
  <w:style w:type="paragraph" w:styleId="7">
    <w:name w:val="heading 7"/>
    <w:basedOn w:val="a"/>
    <w:next w:val="a"/>
    <w:link w:val="70"/>
    <w:qFormat/>
    <w:rsid w:val="00EE4A8B"/>
    <w:pPr>
      <w:tabs>
        <w:tab w:val="num" w:pos="1296"/>
      </w:tabs>
      <w:spacing w:before="240" w:after="0" w:line="240" w:lineRule="auto"/>
      <w:ind w:left="1296" w:hanging="1296"/>
      <w:jc w:val="both"/>
      <w:outlineLvl w:val="6"/>
    </w:pPr>
    <w:rPr>
      <w:rFonts w:ascii="Arial" w:eastAsia="Times New Roman" w:hAnsi="Arial" w:cs="Times New Roman"/>
      <w:sz w:val="20"/>
      <w:szCs w:val="20"/>
      <w:lang w:eastAsia="ru-RU"/>
    </w:rPr>
  </w:style>
  <w:style w:type="paragraph" w:styleId="8">
    <w:name w:val="heading 8"/>
    <w:basedOn w:val="a"/>
    <w:next w:val="a"/>
    <w:link w:val="80"/>
    <w:qFormat/>
    <w:rsid w:val="00EE4A8B"/>
    <w:pPr>
      <w:tabs>
        <w:tab w:val="num" w:pos="1440"/>
      </w:tabs>
      <w:spacing w:before="240" w:after="0" w:line="240" w:lineRule="auto"/>
      <w:ind w:left="1440" w:hanging="1440"/>
      <w:jc w:val="both"/>
      <w:outlineLvl w:val="7"/>
    </w:pPr>
    <w:rPr>
      <w:rFonts w:ascii="Arial" w:eastAsia="Times New Roman" w:hAnsi="Arial" w:cs="Times New Roman"/>
      <w:i/>
      <w:sz w:val="20"/>
      <w:szCs w:val="20"/>
      <w:lang w:eastAsia="ru-RU"/>
    </w:rPr>
  </w:style>
  <w:style w:type="paragraph" w:styleId="9">
    <w:name w:val="heading 9"/>
    <w:basedOn w:val="a"/>
    <w:next w:val="a"/>
    <w:link w:val="90"/>
    <w:qFormat/>
    <w:rsid w:val="00EE4A8B"/>
    <w:pPr>
      <w:tabs>
        <w:tab w:val="num" w:pos="1584"/>
      </w:tabs>
      <w:spacing w:before="240" w:after="0" w:line="240" w:lineRule="auto"/>
      <w:ind w:left="1584" w:hanging="1584"/>
      <w:jc w:val="both"/>
      <w:outlineLvl w:val="8"/>
    </w:pPr>
    <w:rPr>
      <w:rFonts w:ascii="Arial" w:eastAsia="Times New Roman" w:hAnsi="Arial" w:cs="Times New Roman"/>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сз.Списка,Абзац списка литеральный,11111,ТЗ список,Булет1,1Булет,it_List1,Список дефисный,Абзац основного текста,Use Case List Paragraph,Bullet 1,Маркер,UL,Содержание. 2 уровень"/>
    <w:basedOn w:val="a"/>
    <w:link w:val="a4"/>
    <w:uiPriority w:val="99"/>
    <w:qFormat/>
    <w:rsid w:val="00C15573"/>
    <w:pPr>
      <w:ind w:left="720"/>
      <w:contextualSpacing/>
    </w:pPr>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1"/>
    <w:uiPriority w:val="9"/>
    <w:rsid w:val="00780987"/>
    <w:rPr>
      <w:rFonts w:asciiTheme="majorHAnsi" w:eastAsiaTheme="majorEastAsia" w:hAnsiTheme="majorHAnsi" w:cstheme="majorBidi"/>
      <w:color w:val="2E74B5" w:themeColor="accent1" w:themeShade="BF"/>
      <w:sz w:val="32"/>
      <w:szCs w:val="32"/>
    </w:rPr>
  </w:style>
  <w:style w:type="paragraph" w:styleId="a5">
    <w:name w:val="TOC Heading"/>
    <w:basedOn w:val="11"/>
    <w:next w:val="a"/>
    <w:uiPriority w:val="39"/>
    <w:unhideWhenUsed/>
    <w:qFormat/>
    <w:rsid w:val="00780987"/>
    <w:pPr>
      <w:outlineLvl w:val="9"/>
    </w:pPr>
    <w:rPr>
      <w:lang w:eastAsia="ru-RU"/>
    </w:rPr>
  </w:style>
  <w:style w:type="paragraph" w:styleId="13">
    <w:name w:val="toc 1"/>
    <w:basedOn w:val="a"/>
    <w:next w:val="a"/>
    <w:autoRedefine/>
    <w:uiPriority w:val="39"/>
    <w:unhideWhenUsed/>
    <w:rsid w:val="00780987"/>
    <w:pPr>
      <w:spacing w:after="100"/>
    </w:pPr>
  </w:style>
  <w:style w:type="paragraph" w:styleId="24">
    <w:name w:val="toc 2"/>
    <w:basedOn w:val="a"/>
    <w:next w:val="a"/>
    <w:autoRedefine/>
    <w:uiPriority w:val="39"/>
    <w:unhideWhenUsed/>
    <w:rsid w:val="00780987"/>
    <w:pPr>
      <w:spacing w:after="100"/>
      <w:ind w:left="220"/>
    </w:pPr>
  </w:style>
  <w:style w:type="paragraph" w:styleId="32">
    <w:name w:val="toc 3"/>
    <w:basedOn w:val="a"/>
    <w:next w:val="a"/>
    <w:autoRedefine/>
    <w:uiPriority w:val="39"/>
    <w:unhideWhenUsed/>
    <w:rsid w:val="00780987"/>
    <w:pPr>
      <w:spacing w:after="100"/>
      <w:ind w:left="440"/>
    </w:pPr>
  </w:style>
  <w:style w:type="character" w:styleId="a6">
    <w:name w:val="Hyperlink"/>
    <w:basedOn w:val="a0"/>
    <w:unhideWhenUsed/>
    <w:rsid w:val="00780987"/>
    <w:rPr>
      <w:color w:val="0563C1" w:themeColor="hyperlink"/>
      <w:u w:val="single"/>
    </w:rPr>
  </w:style>
  <w:style w:type="paragraph" w:styleId="a7">
    <w:name w:val="header"/>
    <w:aliases w:val="Linie,header,Верхний колонтитул1"/>
    <w:basedOn w:val="a"/>
    <w:link w:val="a8"/>
    <w:unhideWhenUsed/>
    <w:qFormat/>
    <w:rsid w:val="00CB02AA"/>
    <w:pPr>
      <w:tabs>
        <w:tab w:val="center" w:pos="4677"/>
        <w:tab w:val="right" w:pos="9355"/>
      </w:tabs>
      <w:spacing w:after="0" w:line="240" w:lineRule="auto"/>
    </w:pPr>
  </w:style>
  <w:style w:type="character" w:customStyle="1" w:styleId="a8">
    <w:name w:val="Верхний колонтитул Знак"/>
    <w:aliases w:val="Linie Знак,header Знак,Верхний колонтитул1 Знак"/>
    <w:basedOn w:val="a0"/>
    <w:link w:val="a7"/>
    <w:rsid w:val="00CB02AA"/>
  </w:style>
  <w:style w:type="paragraph" w:styleId="a9">
    <w:name w:val="footer"/>
    <w:basedOn w:val="a"/>
    <w:link w:val="aa"/>
    <w:uiPriority w:val="99"/>
    <w:unhideWhenUsed/>
    <w:rsid w:val="00CB02A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B02AA"/>
  </w:style>
  <w:style w:type="paragraph" w:styleId="ab">
    <w:name w:val="Balloon Text"/>
    <w:basedOn w:val="a"/>
    <w:link w:val="ac"/>
    <w:uiPriority w:val="99"/>
    <w:unhideWhenUsed/>
    <w:rsid w:val="00702A16"/>
    <w:pPr>
      <w:spacing w:after="0" w:line="240" w:lineRule="auto"/>
    </w:pPr>
    <w:rPr>
      <w:rFonts w:ascii="Tahoma" w:hAnsi="Tahoma" w:cs="Tahoma"/>
      <w:sz w:val="16"/>
      <w:szCs w:val="16"/>
    </w:rPr>
  </w:style>
  <w:style w:type="character" w:customStyle="1" w:styleId="ac">
    <w:name w:val="Текст выноски Знак"/>
    <w:basedOn w:val="a0"/>
    <w:link w:val="ab"/>
    <w:uiPriority w:val="99"/>
    <w:rsid w:val="00702A16"/>
    <w:rPr>
      <w:rFonts w:ascii="Tahoma" w:hAnsi="Tahoma" w:cs="Tahoma"/>
      <w:sz w:val="16"/>
      <w:szCs w:val="16"/>
    </w:rPr>
  </w:style>
  <w:style w:type="paragraph" w:styleId="ad">
    <w:name w:val="footnote text"/>
    <w:aliases w:val="Основной текст с отступом 2 Знак1,Текст сноски Знак2,Текст сноски Знак1 Знак,Текст сноски Знак Знак Знак,Текст сноски Знак Знак1,Знак4 Знак Знак1,Footnote Text Char Знак1,Footnote Text Char Знак Знак, Знак3, Знак8,Текст сноски Знак1,Знак8"/>
    <w:basedOn w:val="a"/>
    <w:link w:val="ae"/>
    <w:uiPriority w:val="99"/>
    <w:unhideWhenUsed/>
    <w:qFormat/>
    <w:rsid w:val="003F2EF6"/>
    <w:pPr>
      <w:spacing w:after="0" w:line="240" w:lineRule="auto"/>
    </w:pPr>
    <w:rPr>
      <w:sz w:val="20"/>
      <w:szCs w:val="20"/>
    </w:rPr>
  </w:style>
  <w:style w:type="character" w:customStyle="1" w:styleId="ae">
    <w:name w:val="Текст сноски Знак"/>
    <w:aliases w:val="Основной текст с отступом 2 Знак1 Знак,Текст сноски Знак2 Знак,Текст сноски Знак1 Знак Знак,Текст сноски Знак Знак Знак Знак,Текст сноски Знак Знак1 Знак,Знак4 Знак Знак1 Знак,Footnote Text Char Знак1 Знак, Знак3 Знак, Знак8 Знак"/>
    <w:basedOn w:val="a0"/>
    <w:link w:val="ad"/>
    <w:uiPriority w:val="99"/>
    <w:rsid w:val="003F2EF6"/>
    <w:rPr>
      <w:sz w:val="20"/>
      <w:szCs w:val="20"/>
    </w:rPr>
  </w:style>
  <w:style w:type="character" w:styleId="af">
    <w:name w:val="footnote reference"/>
    <w:aliases w:val="Ссылка на сноску 45"/>
    <w:uiPriority w:val="99"/>
    <w:unhideWhenUsed/>
    <w:rsid w:val="003F2EF6"/>
    <w:rPr>
      <w:vertAlign w:val="superscript"/>
    </w:rPr>
  </w:style>
  <w:style w:type="table" w:styleId="af0">
    <w:name w:val="Table Grid"/>
    <w:basedOn w:val="a1"/>
    <w:uiPriority w:val="39"/>
    <w:rsid w:val="008E3A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unhideWhenUsed/>
    <w:rsid w:val="008E3A71"/>
    <w:rPr>
      <w:sz w:val="16"/>
      <w:szCs w:val="16"/>
    </w:rPr>
  </w:style>
  <w:style w:type="paragraph" w:styleId="af2">
    <w:name w:val="annotation text"/>
    <w:basedOn w:val="a"/>
    <w:link w:val="af3"/>
    <w:uiPriority w:val="99"/>
    <w:unhideWhenUsed/>
    <w:rsid w:val="008E3A71"/>
    <w:pPr>
      <w:spacing w:after="60" w:line="240" w:lineRule="auto"/>
      <w:jc w:val="both"/>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uiPriority w:val="99"/>
    <w:rsid w:val="008E3A71"/>
    <w:rPr>
      <w:rFonts w:ascii="Times New Roman" w:eastAsia="Times New Roman" w:hAnsi="Times New Roman" w:cs="Times New Roman"/>
      <w:sz w:val="20"/>
      <w:szCs w:val="20"/>
      <w:lang w:eastAsia="ru-RU"/>
    </w:rPr>
  </w:style>
  <w:style w:type="character" w:customStyle="1" w:styleId="23">
    <w:name w:val="Заголовок 2 Знак"/>
    <w:aliases w:val="H2 Знак1"/>
    <w:basedOn w:val="a0"/>
    <w:link w:val="22"/>
    <w:uiPriority w:val="9"/>
    <w:rsid w:val="000231D7"/>
    <w:rPr>
      <w:rFonts w:asciiTheme="majorHAnsi" w:eastAsiaTheme="majorEastAsia" w:hAnsiTheme="majorHAnsi" w:cstheme="majorBidi"/>
      <w:b/>
      <w:bCs/>
      <w:color w:val="5B9BD5" w:themeColor="accent1"/>
      <w:sz w:val="26"/>
      <w:szCs w:val="26"/>
      <w:lang w:eastAsia="ru-RU"/>
    </w:rPr>
  </w:style>
  <w:style w:type="character" w:customStyle="1" w:styleId="41">
    <w:name w:val="Заголовок 4 Знак"/>
    <w:basedOn w:val="a0"/>
    <w:link w:val="40"/>
    <w:uiPriority w:val="9"/>
    <w:rsid w:val="000231D7"/>
    <w:rPr>
      <w:rFonts w:asciiTheme="majorHAnsi" w:eastAsiaTheme="majorEastAsia" w:hAnsiTheme="majorHAnsi" w:cstheme="majorBidi"/>
      <w:b/>
      <w:bCs/>
      <w:i/>
      <w:iCs/>
      <w:color w:val="5B9BD5" w:themeColor="accent1"/>
      <w:lang w:eastAsia="ru-RU"/>
    </w:rPr>
  </w:style>
  <w:style w:type="character" w:customStyle="1" w:styleId="50">
    <w:name w:val="Заголовок 5 Знак"/>
    <w:basedOn w:val="a0"/>
    <w:link w:val="5"/>
    <w:rsid w:val="000231D7"/>
    <w:rPr>
      <w:rFonts w:asciiTheme="majorHAnsi" w:eastAsiaTheme="majorEastAsia" w:hAnsiTheme="majorHAnsi" w:cstheme="majorBidi"/>
      <w:color w:val="1F4D78" w:themeColor="accent1" w:themeShade="7F"/>
    </w:rPr>
  </w:style>
  <w:style w:type="paragraph" w:customStyle="1" w:styleId="14">
    <w:name w:val="Документация_1"/>
    <w:basedOn w:val="a"/>
    <w:link w:val="15"/>
    <w:qFormat/>
    <w:rsid w:val="000231D7"/>
    <w:pPr>
      <w:keepNext/>
      <w:keepLines/>
      <w:spacing w:before="200" w:after="0" w:line="276" w:lineRule="auto"/>
      <w:ind w:left="455" w:firstLine="680"/>
      <w:outlineLvl w:val="4"/>
    </w:pPr>
    <w:rPr>
      <w:rFonts w:ascii="Times New Roman" w:eastAsiaTheme="majorEastAsia" w:hAnsi="Times New Roman" w:cstheme="majorBidi"/>
      <w:b/>
      <w:sz w:val="24"/>
      <w:szCs w:val="24"/>
    </w:rPr>
  </w:style>
  <w:style w:type="character" w:customStyle="1" w:styleId="15">
    <w:name w:val="Документация_1 Знак"/>
    <w:basedOn w:val="a0"/>
    <w:link w:val="14"/>
    <w:rsid w:val="000231D7"/>
    <w:rPr>
      <w:rFonts w:ascii="Times New Roman" w:eastAsiaTheme="majorEastAsia" w:hAnsi="Times New Roman" w:cstheme="majorBidi"/>
      <w:b/>
      <w:sz w:val="24"/>
      <w:szCs w:val="24"/>
    </w:rPr>
  </w:style>
  <w:style w:type="paragraph" w:customStyle="1" w:styleId="af4">
    <w:name w:val="Документация"/>
    <w:basedOn w:val="5"/>
    <w:link w:val="af5"/>
    <w:qFormat/>
    <w:rsid w:val="000231D7"/>
    <w:rPr>
      <w:rFonts w:ascii="Times New Roman" w:hAnsi="Times New Roman"/>
      <w:b/>
    </w:rPr>
  </w:style>
  <w:style w:type="character" w:customStyle="1" w:styleId="af5">
    <w:name w:val="Документация Знак"/>
    <w:basedOn w:val="50"/>
    <w:link w:val="af4"/>
    <w:rsid w:val="000231D7"/>
    <w:rPr>
      <w:rFonts w:ascii="Times New Roman" w:eastAsiaTheme="majorEastAsia" w:hAnsi="Times New Roman" w:cstheme="majorBidi"/>
      <w:b/>
      <w:color w:val="1F4D78" w:themeColor="accent1" w:themeShade="7F"/>
    </w:rPr>
  </w:style>
  <w:style w:type="paragraph" w:styleId="af6">
    <w:name w:val="Title"/>
    <w:basedOn w:val="a"/>
    <w:link w:val="af7"/>
    <w:uiPriority w:val="10"/>
    <w:qFormat/>
    <w:rsid w:val="000231D7"/>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f7">
    <w:name w:val="Заголовок Знак"/>
    <w:basedOn w:val="a0"/>
    <w:link w:val="af6"/>
    <w:uiPriority w:val="10"/>
    <w:rsid w:val="000231D7"/>
    <w:rPr>
      <w:rFonts w:ascii="Arial" w:eastAsia="Times New Roman" w:hAnsi="Arial" w:cs="Times New Roman"/>
      <w:b/>
      <w:kern w:val="28"/>
      <w:sz w:val="32"/>
      <w:szCs w:val="20"/>
      <w:lang w:eastAsia="ru-RU"/>
    </w:rPr>
  </w:style>
  <w:style w:type="paragraph" w:styleId="af8">
    <w:name w:val="Body Text"/>
    <w:aliases w:val="Основной текст Знак Знак,Знак,body text,body text Знак,body text Знак Знак,Основной текст с отступом 21,Знак1 Знак1"/>
    <w:basedOn w:val="a"/>
    <w:link w:val="16"/>
    <w:rsid w:val="000231D7"/>
    <w:pPr>
      <w:spacing w:after="120" w:line="240" w:lineRule="auto"/>
      <w:jc w:val="both"/>
    </w:pPr>
    <w:rPr>
      <w:rFonts w:ascii="Times New Roman" w:eastAsia="MS Mincho" w:hAnsi="Times New Roman" w:cs="Times New Roman"/>
      <w:sz w:val="24"/>
      <w:szCs w:val="20"/>
      <w:lang w:eastAsia="ru-RU"/>
    </w:rPr>
  </w:style>
  <w:style w:type="character" w:customStyle="1" w:styleId="af9">
    <w:name w:val="Основной текст Знак"/>
    <w:basedOn w:val="a0"/>
    <w:rsid w:val="000231D7"/>
  </w:style>
  <w:style w:type="paragraph" w:styleId="33">
    <w:name w:val="Body Text Indent 3"/>
    <w:basedOn w:val="a"/>
    <w:link w:val="34"/>
    <w:rsid w:val="000231D7"/>
    <w:pPr>
      <w:spacing w:after="120" w:line="240" w:lineRule="auto"/>
      <w:ind w:left="283"/>
      <w:jc w:val="both"/>
    </w:pPr>
    <w:rPr>
      <w:rFonts w:ascii="Times New Roman" w:eastAsia="Times New Roman" w:hAnsi="Times New Roman" w:cs="Times New Roman"/>
      <w:sz w:val="16"/>
      <w:szCs w:val="20"/>
      <w:lang w:eastAsia="ru-RU"/>
    </w:rPr>
  </w:style>
  <w:style w:type="character" w:customStyle="1" w:styleId="34">
    <w:name w:val="Основной текст с отступом 3 Знак"/>
    <w:basedOn w:val="a0"/>
    <w:link w:val="33"/>
    <w:rsid w:val="000231D7"/>
    <w:rPr>
      <w:rFonts w:ascii="Times New Roman" w:eastAsia="Times New Roman" w:hAnsi="Times New Roman" w:cs="Times New Roman"/>
      <w:sz w:val="16"/>
      <w:szCs w:val="20"/>
      <w:lang w:eastAsia="ru-RU"/>
    </w:rPr>
  </w:style>
  <w:style w:type="paragraph" w:customStyle="1" w:styleId="afa">
    <w:name w:val="Словарная статья"/>
    <w:basedOn w:val="a"/>
    <w:next w:val="a"/>
    <w:rsid w:val="000231D7"/>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paragraph" w:customStyle="1" w:styleId="03osnovnoytext">
    <w:name w:val="03osnovnoytext"/>
    <w:basedOn w:val="a"/>
    <w:rsid w:val="000231D7"/>
    <w:pPr>
      <w:spacing w:before="320" w:after="0" w:line="320" w:lineRule="atLeast"/>
      <w:ind w:left="1191"/>
      <w:jc w:val="both"/>
    </w:pPr>
    <w:rPr>
      <w:rFonts w:ascii="GaramondC" w:eastAsia="Times New Roman" w:hAnsi="GaramondC" w:cs="Times New Roman"/>
      <w:color w:val="000000"/>
      <w:sz w:val="20"/>
      <w:szCs w:val="20"/>
      <w:lang w:eastAsia="ru-RU"/>
    </w:rPr>
  </w:style>
  <w:style w:type="paragraph" w:customStyle="1" w:styleId="03osnovnoytexttabl">
    <w:name w:val="03osnovnoytexttabl"/>
    <w:basedOn w:val="a"/>
    <w:rsid w:val="000231D7"/>
    <w:pPr>
      <w:spacing w:before="120" w:after="0" w:line="320" w:lineRule="atLeast"/>
    </w:pPr>
    <w:rPr>
      <w:rFonts w:ascii="GaramondC" w:eastAsia="Times New Roman" w:hAnsi="GaramondC" w:cs="Times New Roman"/>
      <w:color w:val="000000"/>
      <w:sz w:val="20"/>
      <w:szCs w:val="20"/>
      <w:lang w:eastAsia="ru-RU"/>
    </w:rPr>
  </w:style>
  <w:style w:type="character" w:customStyle="1" w:styleId="16">
    <w:name w:val="Основной текст Знак1"/>
    <w:aliases w:val="Основной текст Знак Знак Знак,Знак Знак,body text Знак1,body text Знак Знак1,body text Знак Знак Знак,Основной текст с отступом 21 Знак,Знак1 Знак1 Знак"/>
    <w:link w:val="af8"/>
    <w:uiPriority w:val="99"/>
    <w:rsid w:val="000231D7"/>
    <w:rPr>
      <w:rFonts w:ascii="Times New Roman" w:eastAsia="MS Mincho" w:hAnsi="Times New Roman" w:cs="Times New Roman"/>
      <w:sz w:val="24"/>
      <w:szCs w:val="20"/>
      <w:lang w:eastAsia="ru-RU"/>
    </w:rPr>
  </w:style>
  <w:style w:type="paragraph" w:customStyle="1" w:styleId="afb">
    <w:name w:val="Обычный текст документа"/>
    <w:basedOn w:val="a"/>
    <w:rsid w:val="000231D7"/>
    <w:pPr>
      <w:spacing w:before="100" w:beforeAutospacing="1" w:after="0" w:afterAutospacing="1" w:line="240" w:lineRule="auto"/>
      <w:jc w:val="both"/>
    </w:pPr>
    <w:rPr>
      <w:rFonts w:ascii="Times New Roman" w:eastAsia="Times New Roman" w:hAnsi="Times New Roman" w:cs="Times New Roman"/>
      <w:sz w:val="24"/>
      <w:szCs w:val="24"/>
      <w:lang w:eastAsia="ru-RU"/>
    </w:rPr>
  </w:style>
  <w:style w:type="paragraph" w:styleId="afc">
    <w:name w:val="Date"/>
    <w:basedOn w:val="a"/>
    <w:next w:val="a"/>
    <w:link w:val="afd"/>
    <w:rsid w:val="000231D7"/>
    <w:pPr>
      <w:spacing w:after="60" w:line="240" w:lineRule="auto"/>
      <w:jc w:val="both"/>
    </w:pPr>
    <w:rPr>
      <w:rFonts w:ascii="Times New Roman" w:eastAsia="Times New Roman" w:hAnsi="Times New Roman" w:cs="Times New Roman"/>
      <w:sz w:val="24"/>
      <w:szCs w:val="20"/>
      <w:lang w:eastAsia="ru-RU"/>
    </w:rPr>
  </w:style>
  <w:style w:type="character" w:customStyle="1" w:styleId="afd">
    <w:name w:val="Дата Знак"/>
    <w:basedOn w:val="a0"/>
    <w:link w:val="afc"/>
    <w:rsid w:val="000231D7"/>
    <w:rPr>
      <w:rFonts w:ascii="Times New Roman" w:eastAsia="Times New Roman" w:hAnsi="Times New Roman" w:cs="Times New Roman"/>
      <w:sz w:val="24"/>
      <w:szCs w:val="20"/>
      <w:lang w:eastAsia="ru-RU"/>
    </w:rPr>
  </w:style>
  <w:style w:type="paragraph" w:customStyle="1" w:styleId="02statia2">
    <w:name w:val="02statia2"/>
    <w:basedOn w:val="a"/>
    <w:rsid w:val="000231D7"/>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styleId="HTML">
    <w:name w:val="HTML Preformatted"/>
    <w:basedOn w:val="a"/>
    <w:link w:val="HTML0"/>
    <w:uiPriority w:val="99"/>
    <w:rsid w:val="000231D7"/>
    <w:pPr>
      <w:spacing w:after="60" w:line="240" w:lineRule="auto"/>
      <w:jc w:val="both"/>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sid w:val="000231D7"/>
    <w:rPr>
      <w:rFonts w:ascii="Courier New" w:eastAsia="Times New Roman" w:hAnsi="Courier New" w:cs="Times New Roman"/>
      <w:sz w:val="20"/>
      <w:szCs w:val="20"/>
      <w:lang w:eastAsia="ru-RU"/>
    </w:rPr>
  </w:style>
  <w:style w:type="paragraph" w:customStyle="1" w:styleId="afe">
    <w:name w:val="Основной текст документа"/>
    <w:basedOn w:val="a"/>
    <w:rsid w:val="000231D7"/>
    <w:pPr>
      <w:spacing w:before="100" w:beforeAutospacing="1" w:after="100" w:afterAutospacing="1" w:line="240" w:lineRule="auto"/>
      <w:ind w:firstLine="709"/>
      <w:jc w:val="both"/>
    </w:pPr>
    <w:rPr>
      <w:rFonts w:ascii="Times New Roman" w:eastAsia="Times New Roman" w:hAnsi="Times New Roman" w:cs="Times New Roman"/>
      <w:sz w:val="24"/>
      <w:szCs w:val="24"/>
      <w:lang w:eastAsia="ru-RU"/>
    </w:rPr>
  </w:style>
  <w:style w:type="paragraph" w:customStyle="1" w:styleId="3">
    <w:name w:val="Нумерованный список (3)"/>
    <w:basedOn w:val="a"/>
    <w:next w:val="afe"/>
    <w:rsid w:val="000231D7"/>
    <w:pPr>
      <w:widowControl w:val="0"/>
      <w:numPr>
        <w:ilvl w:val="2"/>
        <w:numId w:val="6"/>
      </w:numPr>
      <w:spacing w:before="240" w:after="120" w:line="240" w:lineRule="auto"/>
      <w:jc w:val="both"/>
    </w:pPr>
    <w:rPr>
      <w:rFonts w:ascii="Times New Roman" w:eastAsia="Times New Roman" w:hAnsi="Times New Roman" w:cs="Times New Roman"/>
      <w:sz w:val="24"/>
      <w:szCs w:val="24"/>
      <w:lang w:eastAsia="ru-RU"/>
    </w:rPr>
  </w:style>
  <w:style w:type="paragraph" w:customStyle="1" w:styleId="4">
    <w:name w:val="Нумерованный список (4)"/>
    <w:basedOn w:val="a"/>
    <w:rsid w:val="000231D7"/>
    <w:pPr>
      <w:widowControl w:val="0"/>
      <w:numPr>
        <w:ilvl w:val="3"/>
        <w:numId w:val="6"/>
      </w:numPr>
      <w:spacing w:before="240" w:after="120" w:line="240" w:lineRule="auto"/>
      <w:jc w:val="both"/>
    </w:pPr>
    <w:rPr>
      <w:rFonts w:ascii="Times New Roman" w:eastAsia="Times New Roman" w:hAnsi="Times New Roman" w:cs="Times New Roman"/>
      <w:sz w:val="24"/>
      <w:szCs w:val="24"/>
      <w:lang w:eastAsia="ru-RU"/>
    </w:rPr>
  </w:style>
  <w:style w:type="paragraph" w:customStyle="1" w:styleId="aff">
    <w:name w:val="Таблица (наименование колонок)"/>
    <w:basedOn w:val="a"/>
    <w:rsid w:val="000231D7"/>
    <w:pPr>
      <w:spacing w:before="100" w:beforeAutospacing="1" w:after="0" w:afterAutospacing="1" w:line="240" w:lineRule="auto"/>
      <w:jc w:val="center"/>
    </w:pPr>
    <w:rPr>
      <w:rFonts w:ascii="Times New Roman" w:eastAsia="Times New Roman" w:hAnsi="Times New Roman" w:cs="Times New Roman"/>
      <w:b/>
      <w:sz w:val="20"/>
      <w:szCs w:val="20"/>
      <w:lang w:eastAsia="ru-RU"/>
    </w:rPr>
  </w:style>
  <w:style w:type="paragraph" w:customStyle="1" w:styleId="10">
    <w:name w:val="Нумерованный список (1)"/>
    <w:basedOn w:val="a"/>
    <w:next w:val="afe"/>
    <w:rsid w:val="000231D7"/>
    <w:pPr>
      <w:widowControl w:val="0"/>
      <w:numPr>
        <w:numId w:val="6"/>
      </w:numPr>
      <w:spacing w:before="240" w:after="120" w:line="240" w:lineRule="auto"/>
      <w:jc w:val="both"/>
    </w:pPr>
    <w:rPr>
      <w:rFonts w:ascii="Times New Roman" w:eastAsia="Times New Roman" w:hAnsi="Times New Roman" w:cs="Times New Roman"/>
      <w:sz w:val="24"/>
      <w:szCs w:val="24"/>
      <w:lang w:eastAsia="ru-RU"/>
    </w:rPr>
  </w:style>
  <w:style w:type="paragraph" w:customStyle="1" w:styleId="20">
    <w:name w:val="Нумерованный список (2)"/>
    <w:basedOn w:val="a"/>
    <w:next w:val="afe"/>
    <w:rsid w:val="000231D7"/>
    <w:pPr>
      <w:widowControl w:val="0"/>
      <w:numPr>
        <w:ilvl w:val="1"/>
        <w:numId w:val="6"/>
      </w:numPr>
      <w:spacing w:before="240" w:after="120" w:line="240" w:lineRule="auto"/>
      <w:jc w:val="both"/>
    </w:pPr>
    <w:rPr>
      <w:rFonts w:ascii="Times New Roman" w:eastAsia="Times New Roman" w:hAnsi="Times New Roman" w:cs="Times New Roman"/>
      <w:sz w:val="24"/>
      <w:szCs w:val="24"/>
      <w:lang w:eastAsia="ru-RU"/>
    </w:rPr>
  </w:style>
  <w:style w:type="paragraph" w:customStyle="1" w:styleId="21">
    <w:name w:val="Маркированный список (2)"/>
    <w:basedOn w:val="a"/>
    <w:next w:val="afe"/>
    <w:rsid w:val="000231D7"/>
    <w:pPr>
      <w:numPr>
        <w:numId w:val="4"/>
      </w:numPr>
      <w:spacing w:before="100" w:beforeAutospacing="1" w:after="100" w:afterAutospacing="1" w:line="240" w:lineRule="auto"/>
      <w:contextualSpacing/>
      <w:jc w:val="both"/>
    </w:pPr>
    <w:rPr>
      <w:rFonts w:ascii="Times New Roman" w:eastAsia="Times New Roman" w:hAnsi="Times New Roman" w:cs="Times New Roman"/>
      <w:sz w:val="24"/>
      <w:szCs w:val="24"/>
      <w:lang w:eastAsia="ru-RU"/>
    </w:rPr>
  </w:style>
  <w:style w:type="character" w:customStyle="1" w:styleId="aff0">
    <w:name w:val="Выделение в документе (Сильное)"/>
    <w:basedOn w:val="a0"/>
    <w:rsid w:val="000231D7"/>
    <w:rPr>
      <w:rFonts w:ascii="Times New Roman" w:hAnsi="Times New Roman"/>
      <w:b/>
      <w:dstrike w:val="0"/>
      <w:color w:val="auto"/>
      <w:kern w:val="0"/>
      <w:sz w:val="28"/>
      <w:szCs w:val="28"/>
      <w:u w:val="none"/>
      <w:vertAlign w:val="baseline"/>
    </w:rPr>
  </w:style>
  <w:style w:type="character" w:customStyle="1" w:styleId="aff1">
    <w:name w:val="Выделение в документе (Основное)"/>
    <w:basedOn w:val="a0"/>
    <w:rsid w:val="000231D7"/>
    <w:rPr>
      <w:rFonts w:ascii="Times New Roman" w:hAnsi="Times New Roman"/>
      <w:b/>
      <w:dstrike w:val="0"/>
      <w:color w:val="auto"/>
      <w:kern w:val="0"/>
      <w:sz w:val="24"/>
      <w:u w:val="none"/>
      <w:vertAlign w:val="baseline"/>
    </w:rPr>
  </w:style>
  <w:style w:type="paragraph" w:customStyle="1" w:styleId="1">
    <w:name w:val="Нумерованный заголовок 1"/>
    <w:basedOn w:val="a"/>
    <w:next w:val="afe"/>
    <w:rsid w:val="000231D7"/>
    <w:pPr>
      <w:widowControl w:val="0"/>
      <w:numPr>
        <w:numId w:val="5"/>
      </w:numPr>
      <w:spacing w:before="360" w:after="120" w:line="240" w:lineRule="auto"/>
      <w:jc w:val="center"/>
      <w:outlineLvl w:val="0"/>
    </w:pPr>
    <w:rPr>
      <w:rFonts w:ascii="Times New Roman" w:eastAsia="Times New Roman" w:hAnsi="Times New Roman" w:cs="Times New Roman"/>
      <w:b/>
      <w:spacing w:val="5"/>
      <w:sz w:val="32"/>
      <w:szCs w:val="28"/>
      <w:lang w:eastAsia="ru-RU"/>
    </w:rPr>
  </w:style>
  <w:style w:type="paragraph" w:styleId="aff2">
    <w:name w:val="Normal (Web)"/>
    <w:aliases w:val="Обычный (веб) Знак Знак,Обычный (веб) Знак,Обычный (веб) Знак1,Обычный (веб) Знак2 Знак Знак,Обычный (веб) Знак Знак1 Знак Знак,Обычный (веб) Знак1 Знак Знак Знак Знак,Обычный (веб) Знак Знак Знак Знак Знак Знак"/>
    <w:basedOn w:val="a"/>
    <w:uiPriority w:val="99"/>
    <w:rsid w:val="000231D7"/>
    <w:pPr>
      <w:spacing w:before="100" w:beforeAutospacing="1" w:after="100" w:afterAutospacing="1" w:line="240" w:lineRule="auto"/>
      <w:ind w:firstLine="300"/>
    </w:pPr>
    <w:rPr>
      <w:rFonts w:ascii="Times New Roman" w:eastAsia="Times New Roman" w:hAnsi="Times New Roman" w:cs="Times New Roman"/>
      <w:sz w:val="24"/>
      <w:szCs w:val="24"/>
      <w:lang w:eastAsia="ru-RU"/>
    </w:rPr>
  </w:style>
  <w:style w:type="paragraph" w:customStyle="1" w:styleId="17">
    <w:name w:val="Обычный1"/>
    <w:link w:val="CharChar"/>
    <w:rsid w:val="000231D7"/>
    <w:pPr>
      <w:widowControl w:val="0"/>
      <w:adjustRightInd w:val="0"/>
      <w:spacing w:after="0" w:line="300" w:lineRule="auto"/>
      <w:ind w:firstLine="720"/>
      <w:jc w:val="both"/>
      <w:textAlignment w:val="baseline"/>
    </w:pPr>
    <w:rPr>
      <w:rFonts w:ascii="Times New Roman" w:eastAsia="Times New Roman" w:hAnsi="Times New Roman" w:cs="Times New Roman"/>
      <w:snapToGrid w:val="0"/>
      <w:sz w:val="24"/>
      <w:szCs w:val="20"/>
      <w:lang w:eastAsia="ru-RU"/>
    </w:rPr>
  </w:style>
  <w:style w:type="paragraph" w:customStyle="1" w:styleId="ConsPlusNonformat">
    <w:name w:val="ConsPlusNonformat"/>
    <w:rsid w:val="000231D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61">
    <w:name w:val="Обычный6"/>
    <w:rsid w:val="000231D7"/>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CharChar">
    <w:name w:val="Обычный Char Char"/>
    <w:link w:val="17"/>
    <w:rsid w:val="000231D7"/>
    <w:rPr>
      <w:rFonts w:ascii="Times New Roman" w:eastAsia="Times New Roman" w:hAnsi="Times New Roman" w:cs="Times New Roman"/>
      <w:snapToGrid w:val="0"/>
      <w:sz w:val="24"/>
      <w:szCs w:val="20"/>
      <w:lang w:eastAsia="ru-RU"/>
    </w:rPr>
  </w:style>
  <w:style w:type="character" w:customStyle="1" w:styleId="a4">
    <w:name w:val="Абзац списка Знак"/>
    <w:aliases w:val="Bullet List Знак,FooterText Знак,numbered Знак,Paragraphe de liste1 Знак,lp1 Знак,асз.Списка Знак,Абзац списка литеральный Знак,11111 Знак,ТЗ список Знак,Булет1 Знак,1Булет Знак,it_List1 Знак,Список дефисный Знак,Bullet 1 Знак,UL Знак"/>
    <w:link w:val="a3"/>
    <w:locked/>
    <w:rsid w:val="000231D7"/>
  </w:style>
  <w:style w:type="paragraph" w:styleId="aff3">
    <w:name w:val="annotation subject"/>
    <w:basedOn w:val="af2"/>
    <w:next w:val="af2"/>
    <w:link w:val="aff4"/>
    <w:uiPriority w:val="99"/>
    <w:unhideWhenUsed/>
    <w:rsid w:val="000231D7"/>
    <w:pPr>
      <w:spacing w:after="200"/>
      <w:jc w:val="left"/>
    </w:pPr>
    <w:rPr>
      <w:rFonts w:asciiTheme="minorHAnsi" w:eastAsiaTheme="minorEastAsia" w:hAnsiTheme="minorHAnsi" w:cstheme="minorBidi"/>
      <w:b/>
      <w:bCs/>
    </w:rPr>
  </w:style>
  <w:style w:type="character" w:customStyle="1" w:styleId="aff4">
    <w:name w:val="Тема примечания Знак"/>
    <w:basedOn w:val="af3"/>
    <w:link w:val="aff3"/>
    <w:uiPriority w:val="99"/>
    <w:rsid w:val="000231D7"/>
    <w:rPr>
      <w:rFonts w:ascii="Times New Roman" w:eastAsiaTheme="minorEastAsia" w:hAnsi="Times New Roman" w:cs="Times New Roman"/>
      <w:b/>
      <w:bCs/>
      <w:sz w:val="20"/>
      <w:szCs w:val="20"/>
      <w:lang w:eastAsia="ru-RU"/>
    </w:rPr>
  </w:style>
  <w:style w:type="character" w:customStyle="1" w:styleId="31">
    <w:name w:val="Заголовок 3 Знак"/>
    <w:basedOn w:val="a0"/>
    <w:link w:val="30"/>
    <w:uiPriority w:val="9"/>
    <w:rsid w:val="00EE4A8B"/>
    <w:rPr>
      <w:rFonts w:ascii="Arial" w:eastAsia="Times New Roman" w:hAnsi="Arial" w:cs="Times New Roman"/>
      <w:b/>
      <w:sz w:val="24"/>
      <w:szCs w:val="20"/>
      <w:lang w:eastAsia="ru-RU"/>
    </w:rPr>
  </w:style>
  <w:style w:type="character" w:customStyle="1" w:styleId="60">
    <w:name w:val="Заголовок 6 Знак"/>
    <w:basedOn w:val="a0"/>
    <w:link w:val="6"/>
    <w:rsid w:val="00EE4A8B"/>
    <w:rPr>
      <w:rFonts w:ascii="Times New Roman" w:eastAsia="Times New Roman" w:hAnsi="Times New Roman" w:cs="Times New Roman"/>
      <w:i/>
      <w:szCs w:val="20"/>
      <w:lang w:eastAsia="ru-RU"/>
    </w:rPr>
  </w:style>
  <w:style w:type="character" w:customStyle="1" w:styleId="70">
    <w:name w:val="Заголовок 7 Знак"/>
    <w:basedOn w:val="a0"/>
    <w:link w:val="7"/>
    <w:rsid w:val="00EE4A8B"/>
    <w:rPr>
      <w:rFonts w:ascii="Arial" w:eastAsia="Times New Roman" w:hAnsi="Arial" w:cs="Times New Roman"/>
      <w:sz w:val="20"/>
      <w:szCs w:val="20"/>
      <w:lang w:eastAsia="ru-RU"/>
    </w:rPr>
  </w:style>
  <w:style w:type="character" w:customStyle="1" w:styleId="80">
    <w:name w:val="Заголовок 8 Знак"/>
    <w:basedOn w:val="a0"/>
    <w:link w:val="8"/>
    <w:rsid w:val="00EE4A8B"/>
    <w:rPr>
      <w:rFonts w:ascii="Arial" w:eastAsia="Times New Roman" w:hAnsi="Arial" w:cs="Times New Roman"/>
      <w:i/>
      <w:sz w:val="20"/>
      <w:szCs w:val="20"/>
      <w:lang w:eastAsia="ru-RU"/>
    </w:rPr>
  </w:style>
  <w:style w:type="character" w:customStyle="1" w:styleId="90">
    <w:name w:val="Заголовок 9 Знак"/>
    <w:basedOn w:val="a0"/>
    <w:link w:val="9"/>
    <w:rsid w:val="00EE4A8B"/>
    <w:rPr>
      <w:rFonts w:ascii="Arial" w:eastAsia="Times New Roman" w:hAnsi="Arial" w:cs="Times New Roman"/>
      <w:b/>
      <w:i/>
      <w:sz w:val="18"/>
      <w:szCs w:val="20"/>
      <w:lang w:eastAsia="ru-RU"/>
    </w:rPr>
  </w:style>
  <w:style w:type="numbering" w:customStyle="1" w:styleId="18">
    <w:name w:val="Нет списка1"/>
    <w:next w:val="a2"/>
    <w:uiPriority w:val="99"/>
    <w:semiHidden/>
    <w:unhideWhenUsed/>
    <w:rsid w:val="00EE4A8B"/>
  </w:style>
  <w:style w:type="paragraph" w:styleId="a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9"/>
    <w:rsid w:val="00EE4A8B"/>
    <w:pPr>
      <w:spacing w:before="60" w:after="0" w:line="240" w:lineRule="auto"/>
      <w:ind w:firstLine="851"/>
      <w:jc w:val="both"/>
    </w:pPr>
    <w:rPr>
      <w:rFonts w:ascii="Times New Roman" w:eastAsia="Times New Roman" w:hAnsi="Times New Roman" w:cs="Times New Roman"/>
      <w:sz w:val="24"/>
      <w:szCs w:val="20"/>
      <w:lang w:eastAsia="ru-RU"/>
    </w:rPr>
  </w:style>
  <w:style w:type="character" w:customStyle="1" w:styleId="aff6">
    <w:name w:val="Основной текст с отступом Знак"/>
    <w:basedOn w:val="a0"/>
    <w:rsid w:val="00EE4A8B"/>
  </w:style>
  <w:style w:type="character" w:customStyle="1" w:styleId="aff7">
    <w:name w:val="Основной текст с отступом Знак Знак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EE4A8B"/>
    <w:rPr>
      <w:sz w:val="24"/>
      <w:lang w:val="ru-RU" w:eastAsia="ru-RU" w:bidi="ar-SA"/>
    </w:rPr>
  </w:style>
  <w:style w:type="paragraph" w:styleId="25">
    <w:name w:val="Body Text 2"/>
    <w:basedOn w:val="a"/>
    <w:link w:val="26"/>
    <w:rsid w:val="00EE4A8B"/>
    <w:pPr>
      <w:tabs>
        <w:tab w:val="num" w:pos="2167"/>
      </w:tabs>
      <w:spacing w:after="0" w:line="240" w:lineRule="auto"/>
      <w:ind w:left="2167" w:hanging="567"/>
      <w:jc w:val="both"/>
    </w:pPr>
    <w:rPr>
      <w:rFonts w:ascii="Times New Roman" w:eastAsia="Times New Roman" w:hAnsi="Times New Roman" w:cs="Times New Roman"/>
      <w:sz w:val="24"/>
      <w:szCs w:val="20"/>
      <w:lang w:eastAsia="ru-RU"/>
    </w:rPr>
  </w:style>
  <w:style w:type="character" w:customStyle="1" w:styleId="26">
    <w:name w:val="Основной текст 2 Знак"/>
    <w:basedOn w:val="a0"/>
    <w:link w:val="25"/>
    <w:rsid w:val="00EE4A8B"/>
    <w:rPr>
      <w:rFonts w:ascii="Times New Roman" w:eastAsia="Times New Roman" w:hAnsi="Times New Roman" w:cs="Times New Roman"/>
      <w:sz w:val="24"/>
      <w:szCs w:val="20"/>
      <w:lang w:eastAsia="ru-RU"/>
    </w:rPr>
  </w:style>
  <w:style w:type="paragraph" w:styleId="aff8">
    <w:name w:val="List Bullet"/>
    <w:basedOn w:val="a"/>
    <w:autoRedefine/>
    <w:rsid w:val="00EE4A8B"/>
    <w:pPr>
      <w:widowControl w:val="0"/>
      <w:spacing w:after="0" w:line="240" w:lineRule="auto"/>
      <w:jc w:val="both"/>
    </w:pPr>
    <w:rPr>
      <w:rFonts w:ascii="Times New Roman" w:eastAsia="Times New Roman" w:hAnsi="Times New Roman" w:cs="Times New Roman"/>
      <w:lang w:eastAsia="ru-RU"/>
    </w:rPr>
  </w:style>
  <w:style w:type="paragraph" w:styleId="27">
    <w:name w:val="List Bullet 2"/>
    <w:basedOn w:val="a"/>
    <w:autoRedefine/>
    <w:rsid w:val="00EE4A8B"/>
    <w:pPr>
      <w:tabs>
        <w:tab w:val="num" w:pos="643"/>
      </w:tabs>
      <w:spacing w:after="0" w:line="240" w:lineRule="auto"/>
      <w:ind w:left="643" w:hanging="360"/>
      <w:jc w:val="both"/>
    </w:pPr>
    <w:rPr>
      <w:rFonts w:ascii="Times New Roman" w:eastAsia="Times New Roman" w:hAnsi="Times New Roman" w:cs="Times New Roman"/>
      <w:sz w:val="24"/>
      <w:szCs w:val="20"/>
      <w:lang w:eastAsia="ru-RU"/>
    </w:rPr>
  </w:style>
  <w:style w:type="paragraph" w:styleId="35">
    <w:name w:val="List Bullet 3"/>
    <w:basedOn w:val="a"/>
    <w:autoRedefine/>
    <w:rsid w:val="00EE4A8B"/>
    <w:pPr>
      <w:tabs>
        <w:tab w:val="num" w:pos="926"/>
      </w:tabs>
      <w:spacing w:after="0" w:line="240" w:lineRule="auto"/>
      <w:ind w:left="926" w:hanging="360"/>
      <w:jc w:val="both"/>
    </w:pPr>
    <w:rPr>
      <w:rFonts w:ascii="Times New Roman" w:eastAsia="Times New Roman" w:hAnsi="Times New Roman" w:cs="Times New Roman"/>
      <w:sz w:val="24"/>
      <w:szCs w:val="20"/>
      <w:lang w:eastAsia="ru-RU"/>
    </w:rPr>
  </w:style>
  <w:style w:type="paragraph" w:styleId="42">
    <w:name w:val="List Bullet 4"/>
    <w:basedOn w:val="a"/>
    <w:autoRedefine/>
    <w:rsid w:val="00EE4A8B"/>
    <w:pPr>
      <w:tabs>
        <w:tab w:val="num" w:pos="1209"/>
      </w:tabs>
      <w:spacing w:after="0" w:line="240" w:lineRule="auto"/>
      <w:ind w:left="1209" w:hanging="360"/>
      <w:jc w:val="both"/>
    </w:pPr>
    <w:rPr>
      <w:rFonts w:ascii="Times New Roman" w:eastAsia="Times New Roman" w:hAnsi="Times New Roman" w:cs="Times New Roman"/>
      <w:sz w:val="24"/>
      <w:szCs w:val="20"/>
      <w:lang w:eastAsia="ru-RU"/>
    </w:rPr>
  </w:style>
  <w:style w:type="paragraph" w:styleId="51">
    <w:name w:val="List Bullet 5"/>
    <w:basedOn w:val="a"/>
    <w:autoRedefine/>
    <w:rsid w:val="00EE4A8B"/>
    <w:pPr>
      <w:tabs>
        <w:tab w:val="num" w:pos="1492"/>
      </w:tabs>
      <w:spacing w:after="0" w:line="240" w:lineRule="auto"/>
      <w:ind w:left="1492" w:hanging="360"/>
      <w:jc w:val="both"/>
    </w:pPr>
    <w:rPr>
      <w:rFonts w:ascii="Times New Roman" w:eastAsia="Times New Roman" w:hAnsi="Times New Roman" w:cs="Times New Roman"/>
      <w:sz w:val="24"/>
      <w:szCs w:val="20"/>
      <w:lang w:eastAsia="ru-RU"/>
    </w:rPr>
  </w:style>
  <w:style w:type="paragraph" w:styleId="aff9">
    <w:name w:val="List Number"/>
    <w:basedOn w:val="a"/>
    <w:rsid w:val="00EE4A8B"/>
    <w:pPr>
      <w:tabs>
        <w:tab w:val="num" w:pos="360"/>
      </w:tabs>
      <w:spacing w:after="0" w:line="240" w:lineRule="auto"/>
      <w:ind w:left="360" w:hanging="360"/>
      <w:jc w:val="both"/>
    </w:pPr>
    <w:rPr>
      <w:rFonts w:ascii="Times New Roman" w:eastAsia="Times New Roman" w:hAnsi="Times New Roman" w:cs="Times New Roman"/>
      <w:sz w:val="24"/>
      <w:szCs w:val="20"/>
      <w:lang w:eastAsia="ru-RU"/>
    </w:rPr>
  </w:style>
  <w:style w:type="paragraph" w:styleId="28">
    <w:name w:val="List Number 2"/>
    <w:basedOn w:val="a"/>
    <w:rsid w:val="00EE4A8B"/>
    <w:pPr>
      <w:tabs>
        <w:tab w:val="num" w:pos="643"/>
      </w:tabs>
      <w:spacing w:after="0" w:line="240" w:lineRule="auto"/>
      <w:ind w:left="643" w:hanging="360"/>
      <w:jc w:val="both"/>
    </w:pPr>
    <w:rPr>
      <w:rFonts w:ascii="Times New Roman" w:eastAsia="Times New Roman" w:hAnsi="Times New Roman" w:cs="Times New Roman"/>
      <w:sz w:val="24"/>
      <w:szCs w:val="20"/>
      <w:lang w:eastAsia="ru-RU"/>
    </w:rPr>
  </w:style>
  <w:style w:type="paragraph" w:styleId="36">
    <w:name w:val="List Number 3"/>
    <w:basedOn w:val="a"/>
    <w:rsid w:val="00EE4A8B"/>
    <w:pPr>
      <w:tabs>
        <w:tab w:val="num" w:pos="360"/>
      </w:tabs>
      <w:spacing w:after="0" w:line="240" w:lineRule="auto"/>
      <w:jc w:val="both"/>
    </w:pPr>
    <w:rPr>
      <w:rFonts w:ascii="Times New Roman" w:eastAsia="Times New Roman" w:hAnsi="Times New Roman" w:cs="Times New Roman"/>
      <w:sz w:val="24"/>
      <w:szCs w:val="20"/>
      <w:lang w:eastAsia="ru-RU"/>
    </w:rPr>
  </w:style>
  <w:style w:type="paragraph" w:styleId="43">
    <w:name w:val="List Number 4"/>
    <w:basedOn w:val="a"/>
    <w:rsid w:val="00EE4A8B"/>
    <w:pPr>
      <w:tabs>
        <w:tab w:val="num" w:pos="1209"/>
      </w:tabs>
      <w:spacing w:after="0" w:line="240" w:lineRule="auto"/>
      <w:ind w:left="1209" w:hanging="360"/>
      <w:jc w:val="both"/>
    </w:pPr>
    <w:rPr>
      <w:rFonts w:ascii="Times New Roman" w:eastAsia="Times New Roman" w:hAnsi="Times New Roman" w:cs="Times New Roman"/>
      <w:sz w:val="24"/>
      <w:szCs w:val="20"/>
      <w:lang w:eastAsia="ru-RU"/>
    </w:rPr>
  </w:style>
  <w:style w:type="paragraph" w:styleId="52">
    <w:name w:val="List Number 5"/>
    <w:basedOn w:val="a"/>
    <w:rsid w:val="00EE4A8B"/>
    <w:pPr>
      <w:tabs>
        <w:tab w:val="num" w:pos="1492"/>
      </w:tabs>
      <w:spacing w:after="0" w:line="240" w:lineRule="auto"/>
      <w:ind w:left="1492" w:hanging="360"/>
      <w:jc w:val="both"/>
    </w:pPr>
    <w:rPr>
      <w:rFonts w:ascii="Times New Roman" w:eastAsia="Times New Roman" w:hAnsi="Times New Roman" w:cs="Times New Roman"/>
      <w:sz w:val="24"/>
      <w:szCs w:val="20"/>
      <w:lang w:eastAsia="ru-RU"/>
    </w:rPr>
  </w:style>
  <w:style w:type="paragraph" w:customStyle="1" w:styleId="affa">
    <w:name w:val="Раздел"/>
    <w:basedOn w:val="a"/>
    <w:semiHidden/>
    <w:rsid w:val="00EE4A8B"/>
    <w:pPr>
      <w:tabs>
        <w:tab w:val="num" w:pos="1440"/>
      </w:tabs>
      <w:spacing w:before="120" w:after="120" w:line="240" w:lineRule="auto"/>
      <w:ind w:left="720" w:hanging="720"/>
      <w:jc w:val="center"/>
    </w:pPr>
    <w:rPr>
      <w:rFonts w:ascii="Arial Narrow" w:eastAsia="Times New Roman" w:hAnsi="Arial Narrow" w:cs="Times New Roman"/>
      <w:b/>
      <w:sz w:val="28"/>
      <w:szCs w:val="20"/>
      <w:lang w:eastAsia="ru-RU"/>
    </w:rPr>
  </w:style>
  <w:style w:type="paragraph" w:customStyle="1" w:styleId="37">
    <w:name w:val="Раздел 3"/>
    <w:basedOn w:val="a"/>
    <w:semiHidden/>
    <w:rsid w:val="00EE4A8B"/>
    <w:pPr>
      <w:tabs>
        <w:tab w:val="num" w:pos="360"/>
      </w:tabs>
      <w:spacing w:before="120" w:after="120" w:line="240" w:lineRule="auto"/>
      <w:ind w:left="360" w:hanging="360"/>
      <w:jc w:val="center"/>
    </w:pPr>
    <w:rPr>
      <w:rFonts w:ascii="Times New Roman" w:eastAsia="Times New Roman" w:hAnsi="Times New Roman" w:cs="Times New Roman"/>
      <w:b/>
      <w:sz w:val="24"/>
      <w:szCs w:val="20"/>
      <w:lang w:eastAsia="ru-RU"/>
    </w:rPr>
  </w:style>
  <w:style w:type="paragraph" w:customStyle="1" w:styleId="affb">
    <w:name w:val="Условия контракта"/>
    <w:basedOn w:val="a"/>
    <w:semiHidden/>
    <w:rsid w:val="00EE4A8B"/>
    <w:pPr>
      <w:tabs>
        <w:tab w:val="num" w:pos="567"/>
      </w:tabs>
      <w:spacing w:before="240" w:after="120" w:line="240" w:lineRule="auto"/>
      <w:ind w:left="567" w:hanging="567"/>
      <w:jc w:val="both"/>
    </w:pPr>
    <w:rPr>
      <w:rFonts w:ascii="Times New Roman" w:eastAsia="Times New Roman" w:hAnsi="Times New Roman" w:cs="Times New Roman"/>
      <w:b/>
      <w:sz w:val="24"/>
      <w:szCs w:val="20"/>
      <w:lang w:eastAsia="ru-RU"/>
    </w:rPr>
  </w:style>
  <w:style w:type="paragraph" w:styleId="29">
    <w:name w:val="Body Text Indent 2"/>
    <w:aliases w:val=" Знак"/>
    <w:basedOn w:val="a"/>
    <w:link w:val="2a"/>
    <w:rsid w:val="00EE4A8B"/>
    <w:pPr>
      <w:spacing w:after="120" w:line="480" w:lineRule="auto"/>
      <w:ind w:left="283"/>
      <w:jc w:val="both"/>
    </w:pPr>
    <w:rPr>
      <w:rFonts w:ascii="Times New Roman" w:eastAsia="MS Mincho" w:hAnsi="Times New Roman" w:cs="Times New Roman"/>
      <w:sz w:val="24"/>
      <w:szCs w:val="20"/>
      <w:lang w:eastAsia="ru-RU"/>
    </w:rPr>
  </w:style>
  <w:style w:type="character" w:customStyle="1" w:styleId="2a">
    <w:name w:val="Основной текст с отступом 2 Знак"/>
    <w:aliases w:val=" Знак Знак"/>
    <w:basedOn w:val="a0"/>
    <w:link w:val="29"/>
    <w:rsid w:val="00EE4A8B"/>
    <w:rPr>
      <w:rFonts w:ascii="Times New Roman" w:eastAsia="MS Mincho" w:hAnsi="Times New Roman" w:cs="Times New Roman"/>
      <w:sz w:val="24"/>
      <w:szCs w:val="20"/>
      <w:lang w:eastAsia="ru-RU"/>
    </w:rPr>
  </w:style>
  <w:style w:type="character" w:customStyle="1" w:styleId="38">
    <w:name w:val="Знак Знак Знак3"/>
    <w:rsid w:val="00EE4A8B"/>
    <w:rPr>
      <w:sz w:val="24"/>
      <w:lang w:val="ru-RU" w:eastAsia="ru-RU" w:bidi="ar-SA"/>
    </w:rPr>
  </w:style>
  <w:style w:type="character" w:styleId="affc">
    <w:name w:val="page number"/>
    <w:rsid w:val="00EE4A8B"/>
    <w:rPr>
      <w:rFonts w:ascii="Times New Roman" w:hAnsi="Times New Roman"/>
    </w:rPr>
  </w:style>
  <w:style w:type="paragraph" w:styleId="39">
    <w:name w:val="Body Text 3"/>
    <w:basedOn w:val="a"/>
    <w:link w:val="3a"/>
    <w:rsid w:val="00EE4A8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eastAsia="ru-RU"/>
    </w:rPr>
  </w:style>
  <w:style w:type="character" w:customStyle="1" w:styleId="3a">
    <w:name w:val="Основной текст 3 Знак"/>
    <w:basedOn w:val="a0"/>
    <w:link w:val="39"/>
    <w:rsid w:val="00EE4A8B"/>
    <w:rPr>
      <w:rFonts w:ascii="Times New Roman" w:eastAsia="Times New Roman" w:hAnsi="Times New Roman" w:cs="Times New Roman"/>
      <w:b/>
      <w:i/>
      <w:szCs w:val="24"/>
      <w:lang w:eastAsia="ru-RU"/>
    </w:rPr>
  </w:style>
  <w:style w:type="paragraph" w:styleId="affd">
    <w:name w:val="Plain Text"/>
    <w:basedOn w:val="a"/>
    <w:link w:val="affe"/>
    <w:uiPriority w:val="99"/>
    <w:rsid w:val="00EE4A8B"/>
    <w:pPr>
      <w:spacing w:after="0" w:line="240" w:lineRule="auto"/>
    </w:pPr>
    <w:rPr>
      <w:rFonts w:ascii="Courier New" w:eastAsia="Times New Roman" w:hAnsi="Courier New" w:cs="Times New Roman"/>
      <w:sz w:val="20"/>
      <w:szCs w:val="20"/>
      <w:lang w:eastAsia="ru-RU"/>
    </w:rPr>
  </w:style>
  <w:style w:type="character" w:customStyle="1" w:styleId="affe">
    <w:name w:val="Текст Знак"/>
    <w:basedOn w:val="a0"/>
    <w:link w:val="affd"/>
    <w:uiPriority w:val="99"/>
    <w:rsid w:val="00EE4A8B"/>
    <w:rPr>
      <w:rFonts w:ascii="Courier New" w:eastAsia="Times New Roman" w:hAnsi="Courier New" w:cs="Times New Roman"/>
      <w:sz w:val="20"/>
      <w:szCs w:val="20"/>
      <w:lang w:eastAsia="ru-RU"/>
    </w:rPr>
  </w:style>
  <w:style w:type="paragraph" w:customStyle="1" w:styleId="ConsNormal">
    <w:name w:val="ConsNormal"/>
    <w:link w:val="ConsNormal0"/>
    <w:rsid w:val="00EE4A8B"/>
    <w:pPr>
      <w:widowControl w:val="0"/>
      <w:autoSpaceDE w:val="0"/>
      <w:autoSpaceDN w:val="0"/>
      <w:adjustRightInd w:val="0"/>
      <w:spacing w:after="0" w:line="240" w:lineRule="auto"/>
      <w:ind w:right="19772" w:firstLine="720"/>
      <w:jc w:val="both"/>
    </w:pPr>
    <w:rPr>
      <w:rFonts w:ascii="Arial" w:eastAsia="Times New Roman" w:hAnsi="Arial" w:cs="Arial"/>
      <w:sz w:val="20"/>
      <w:szCs w:val="20"/>
      <w:lang w:eastAsia="ru-RU"/>
    </w:rPr>
  </w:style>
  <w:style w:type="paragraph" w:customStyle="1" w:styleId="ConsNonformat">
    <w:name w:val="ConsNonformat"/>
    <w:semiHidden/>
    <w:rsid w:val="00EE4A8B"/>
    <w:pPr>
      <w:widowControl w:val="0"/>
      <w:autoSpaceDE w:val="0"/>
      <w:autoSpaceDN w:val="0"/>
      <w:adjustRightInd w:val="0"/>
      <w:spacing w:after="0" w:line="240" w:lineRule="auto"/>
      <w:ind w:right="19772"/>
      <w:jc w:val="both"/>
    </w:pPr>
    <w:rPr>
      <w:rFonts w:ascii="Courier New" w:eastAsia="Times New Roman" w:hAnsi="Courier New" w:cs="Courier New"/>
      <w:sz w:val="20"/>
      <w:szCs w:val="20"/>
      <w:lang w:eastAsia="ru-RU"/>
    </w:rPr>
  </w:style>
  <w:style w:type="paragraph" w:styleId="afff">
    <w:name w:val="envelope address"/>
    <w:basedOn w:val="a"/>
    <w:rsid w:val="00EE4A8B"/>
    <w:pPr>
      <w:framePr w:w="7920" w:h="1980" w:hRule="exact" w:hSpace="180" w:wrap="auto" w:hAnchor="page" w:xAlign="center" w:yAlign="bottom"/>
      <w:spacing w:after="0" w:line="240" w:lineRule="auto"/>
      <w:ind w:left="2880"/>
      <w:jc w:val="both"/>
    </w:pPr>
    <w:rPr>
      <w:rFonts w:ascii="Arial" w:eastAsia="Times New Roman" w:hAnsi="Arial" w:cs="Arial"/>
      <w:sz w:val="24"/>
      <w:szCs w:val="24"/>
      <w:lang w:eastAsia="ru-RU"/>
    </w:rPr>
  </w:style>
  <w:style w:type="paragraph" w:styleId="2b">
    <w:name w:val="envelope return"/>
    <w:basedOn w:val="a"/>
    <w:rsid w:val="00EE4A8B"/>
    <w:pPr>
      <w:spacing w:after="0" w:line="240" w:lineRule="auto"/>
      <w:jc w:val="both"/>
    </w:pPr>
    <w:rPr>
      <w:rFonts w:ascii="Arial" w:eastAsia="Times New Roman" w:hAnsi="Arial" w:cs="Arial"/>
      <w:sz w:val="20"/>
      <w:szCs w:val="20"/>
      <w:lang w:eastAsia="ru-RU"/>
    </w:rPr>
  </w:style>
  <w:style w:type="paragraph" w:customStyle="1" w:styleId="1a">
    <w:name w:val="Стиль1"/>
    <w:basedOn w:val="a"/>
    <w:rsid w:val="00EE4A8B"/>
    <w:pPr>
      <w:keepNext/>
      <w:keepLines/>
      <w:widowControl w:val="0"/>
      <w:suppressLineNumbers/>
      <w:tabs>
        <w:tab w:val="num" w:pos="432"/>
      </w:tabs>
      <w:suppressAutoHyphens/>
      <w:spacing w:after="0" w:line="240" w:lineRule="auto"/>
      <w:ind w:left="432" w:hanging="432"/>
    </w:pPr>
    <w:rPr>
      <w:rFonts w:ascii="Times New Roman" w:eastAsia="Times New Roman" w:hAnsi="Times New Roman" w:cs="Times New Roman"/>
      <w:b/>
      <w:sz w:val="28"/>
      <w:szCs w:val="24"/>
      <w:lang w:eastAsia="ru-RU"/>
    </w:rPr>
  </w:style>
  <w:style w:type="paragraph" w:customStyle="1" w:styleId="2c">
    <w:name w:val="Стиль2"/>
    <w:basedOn w:val="28"/>
    <w:uiPriority w:val="99"/>
    <w:rsid w:val="00EE4A8B"/>
    <w:pPr>
      <w:keepNext/>
      <w:keepLines/>
      <w:widowControl w:val="0"/>
      <w:suppressLineNumbers/>
      <w:tabs>
        <w:tab w:val="clear" w:pos="643"/>
        <w:tab w:val="num" w:pos="576"/>
      </w:tabs>
      <w:suppressAutoHyphens/>
      <w:ind w:left="576" w:hanging="576"/>
    </w:pPr>
    <w:rPr>
      <w:b/>
    </w:rPr>
  </w:style>
  <w:style w:type="paragraph" w:customStyle="1" w:styleId="3b">
    <w:name w:val="Стиль3 Знак Знак Знак"/>
    <w:basedOn w:val="29"/>
    <w:link w:val="3c"/>
    <w:rsid w:val="00EE4A8B"/>
    <w:pPr>
      <w:widowControl w:val="0"/>
      <w:tabs>
        <w:tab w:val="num" w:pos="227"/>
      </w:tabs>
      <w:adjustRightInd w:val="0"/>
      <w:spacing w:after="0" w:line="240" w:lineRule="auto"/>
      <w:ind w:left="0"/>
      <w:textAlignment w:val="baseline"/>
    </w:pPr>
  </w:style>
  <w:style w:type="character" w:customStyle="1" w:styleId="310">
    <w:name w:val="Стиль3 Знак Знак1"/>
    <w:rsid w:val="00EE4A8B"/>
    <w:rPr>
      <w:sz w:val="24"/>
      <w:lang w:val="ru-RU" w:eastAsia="ru-RU" w:bidi="ar-SA"/>
    </w:rPr>
  </w:style>
  <w:style w:type="paragraph" w:customStyle="1" w:styleId="2-11">
    <w:name w:val="содержание2-11"/>
    <w:basedOn w:val="a"/>
    <w:rsid w:val="00EE4A8B"/>
    <w:pPr>
      <w:spacing w:after="0" w:line="240" w:lineRule="auto"/>
      <w:jc w:val="both"/>
    </w:pPr>
    <w:rPr>
      <w:rFonts w:ascii="Times New Roman" w:eastAsia="Times New Roman" w:hAnsi="Times New Roman" w:cs="Times New Roman"/>
      <w:sz w:val="24"/>
      <w:szCs w:val="24"/>
      <w:lang w:eastAsia="ru-RU"/>
    </w:rPr>
  </w:style>
  <w:style w:type="paragraph" w:customStyle="1" w:styleId="3d">
    <w:name w:val="Стиль3"/>
    <w:basedOn w:val="29"/>
    <w:rsid w:val="00EE4A8B"/>
    <w:pPr>
      <w:widowControl w:val="0"/>
      <w:tabs>
        <w:tab w:val="num" w:pos="1307"/>
      </w:tabs>
      <w:adjustRightInd w:val="0"/>
      <w:spacing w:after="0" w:line="240" w:lineRule="auto"/>
      <w:ind w:left="1080"/>
      <w:textAlignment w:val="baseline"/>
    </w:pPr>
  </w:style>
  <w:style w:type="character" w:customStyle="1" w:styleId="afff0">
    <w:name w:val="Основной шрифт"/>
    <w:semiHidden/>
    <w:rsid w:val="00EE4A8B"/>
  </w:style>
  <w:style w:type="paragraph" w:customStyle="1" w:styleId="FR2">
    <w:name w:val="FR2"/>
    <w:rsid w:val="00EE4A8B"/>
    <w:pPr>
      <w:widowControl w:val="0"/>
      <w:autoSpaceDE w:val="0"/>
      <w:autoSpaceDN w:val="0"/>
      <w:adjustRightInd w:val="0"/>
      <w:spacing w:after="0" w:line="520" w:lineRule="auto"/>
      <w:ind w:right="1800"/>
      <w:jc w:val="center"/>
    </w:pPr>
    <w:rPr>
      <w:rFonts w:ascii="Arial" w:eastAsia="Times New Roman" w:hAnsi="Arial" w:cs="Arial"/>
      <w:b/>
      <w:bCs/>
      <w:lang w:eastAsia="ru-RU"/>
    </w:rPr>
  </w:style>
  <w:style w:type="paragraph" w:customStyle="1" w:styleId="afff1">
    <w:name w:val="текст таблицы"/>
    <w:basedOn w:val="a"/>
    <w:rsid w:val="00EE4A8B"/>
    <w:pPr>
      <w:spacing w:before="120" w:after="0" w:line="240" w:lineRule="auto"/>
      <w:ind w:right="-102"/>
    </w:pPr>
    <w:rPr>
      <w:rFonts w:ascii="Times New Roman" w:eastAsia="Times New Roman" w:hAnsi="Times New Roman" w:cs="Times New Roman"/>
      <w:sz w:val="24"/>
      <w:szCs w:val="24"/>
      <w:lang w:eastAsia="ru-RU"/>
    </w:rPr>
  </w:style>
  <w:style w:type="paragraph" w:customStyle="1" w:styleId="Web">
    <w:name w:val="Обычный (Web)"/>
    <w:basedOn w:val="a"/>
    <w:rsid w:val="00EE4A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2">
    <w:name w:val="Íîðìàëüíûé"/>
    <w:semiHidden/>
    <w:rsid w:val="00EE4A8B"/>
    <w:pPr>
      <w:spacing w:after="0" w:line="240" w:lineRule="auto"/>
      <w:jc w:val="both"/>
    </w:pPr>
    <w:rPr>
      <w:rFonts w:ascii="Courier" w:eastAsia="Times New Roman" w:hAnsi="Courier" w:cs="Times New Roman"/>
      <w:sz w:val="24"/>
      <w:szCs w:val="20"/>
      <w:lang w:val="en-GB" w:eastAsia="ru-RU"/>
    </w:rPr>
  </w:style>
  <w:style w:type="paragraph" w:customStyle="1" w:styleId="afff3">
    <w:name w:val="Пункт Знак"/>
    <w:basedOn w:val="a"/>
    <w:rsid w:val="00EE4A8B"/>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0"/>
      <w:lang w:eastAsia="ru-RU"/>
    </w:rPr>
  </w:style>
  <w:style w:type="character" w:customStyle="1" w:styleId="afff4">
    <w:name w:val="Пункт Знак Знак"/>
    <w:rsid w:val="00EE4A8B"/>
    <w:rPr>
      <w:sz w:val="28"/>
      <w:lang w:val="ru-RU" w:eastAsia="ru-RU" w:bidi="ar-SA"/>
    </w:rPr>
  </w:style>
  <w:style w:type="table" w:customStyle="1" w:styleId="1b">
    <w:name w:val="Сетка таблицы1"/>
    <w:basedOn w:val="a1"/>
    <w:next w:val="af0"/>
    <w:uiPriority w:val="59"/>
    <w:rsid w:val="00EE4A8B"/>
    <w:pPr>
      <w:widowControl w:val="0"/>
      <w:spacing w:after="0" w:line="340" w:lineRule="auto"/>
      <w:ind w:left="1040" w:hanging="360"/>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Контракт-раздел"/>
    <w:basedOn w:val="a"/>
    <w:next w:val="-0"/>
    <w:rsid w:val="00EE4A8B"/>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EE4A8B"/>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2">
    <w:name w:val="Контракт-подпункт"/>
    <w:basedOn w:val="a"/>
    <w:rsid w:val="00EE4A8B"/>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3">
    <w:name w:val="Контракт-подподпункт"/>
    <w:basedOn w:val="a"/>
    <w:rsid w:val="00EE4A8B"/>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character" w:styleId="afff5">
    <w:name w:val="FollowedHyperlink"/>
    <w:uiPriority w:val="99"/>
    <w:rsid w:val="00EE4A8B"/>
    <w:rPr>
      <w:color w:val="800080"/>
      <w:u w:val="single"/>
    </w:rPr>
  </w:style>
  <w:style w:type="paragraph" w:customStyle="1" w:styleId="ConsPlusNormal">
    <w:name w:val="ConsPlusNormal"/>
    <w:rsid w:val="00EE4A8B"/>
    <w:pPr>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customStyle="1" w:styleId="afff6">
    <w:name w:val="Пункт"/>
    <w:basedOn w:val="a"/>
    <w:rsid w:val="00EE4A8B"/>
    <w:pPr>
      <w:tabs>
        <w:tab w:val="num" w:pos="1620"/>
      </w:tabs>
      <w:spacing w:after="0" w:line="240" w:lineRule="auto"/>
      <w:ind w:left="1044" w:hanging="504"/>
      <w:jc w:val="both"/>
    </w:pPr>
    <w:rPr>
      <w:rFonts w:ascii="Times New Roman" w:eastAsia="Times New Roman" w:hAnsi="Times New Roman" w:cs="Times New Roman"/>
      <w:sz w:val="24"/>
      <w:szCs w:val="28"/>
      <w:lang w:eastAsia="ru-RU"/>
    </w:rPr>
  </w:style>
  <w:style w:type="paragraph" w:customStyle="1" w:styleId="afff7">
    <w:name w:val="Подпункт"/>
    <w:basedOn w:val="afff6"/>
    <w:rsid w:val="00EE4A8B"/>
    <w:pPr>
      <w:tabs>
        <w:tab w:val="clear" w:pos="1620"/>
        <w:tab w:val="num" w:pos="2700"/>
      </w:tabs>
      <w:ind w:left="1908" w:hanging="648"/>
    </w:pPr>
  </w:style>
  <w:style w:type="character" w:customStyle="1" w:styleId="1c">
    <w:name w:val="Заголовок 1 Знак Знак Знак Знак Знак Знак Знак Знак Знак Знак Знак Знак Знак"/>
    <w:rsid w:val="00EE4A8B"/>
    <w:rPr>
      <w:b/>
      <w:kern w:val="28"/>
      <w:sz w:val="36"/>
      <w:lang w:val="ru-RU" w:eastAsia="ru-RU" w:bidi="ar-SA"/>
    </w:rPr>
  </w:style>
  <w:style w:type="character" w:customStyle="1" w:styleId="afff8">
    <w:name w:val="Основной текст Знак Знак Знак Знак"/>
    <w:rsid w:val="00EE4A8B"/>
    <w:rPr>
      <w:sz w:val="24"/>
      <w:lang w:val="ru-RU" w:eastAsia="ru-RU" w:bidi="ar-SA"/>
    </w:rPr>
  </w:style>
  <w:style w:type="paragraph" w:styleId="afff9">
    <w:name w:val="Block Text"/>
    <w:basedOn w:val="a"/>
    <w:rsid w:val="00EE4A8B"/>
    <w:pPr>
      <w:widowControl w:val="0"/>
      <w:shd w:val="clear" w:color="auto" w:fill="FFFFFF"/>
      <w:spacing w:after="0" w:line="283" w:lineRule="exact"/>
      <w:ind w:left="5" w:right="480" w:firstLine="1123"/>
      <w:jc w:val="both"/>
    </w:pPr>
    <w:rPr>
      <w:rFonts w:ascii="Times New Roman" w:eastAsia="Times New Roman" w:hAnsi="Times New Roman" w:cs="Times New Roman"/>
      <w:color w:val="000000"/>
      <w:sz w:val="24"/>
      <w:szCs w:val="20"/>
      <w:lang w:eastAsia="ru-RU"/>
    </w:rPr>
  </w:style>
  <w:style w:type="paragraph" w:styleId="afffa">
    <w:name w:val="caption"/>
    <w:basedOn w:val="a"/>
    <w:qFormat/>
    <w:rsid w:val="00EE4A8B"/>
    <w:pPr>
      <w:spacing w:after="0" w:line="240" w:lineRule="auto"/>
      <w:jc w:val="center"/>
    </w:pPr>
    <w:rPr>
      <w:rFonts w:ascii="Times New Roman" w:eastAsia="Times New Roman" w:hAnsi="Times New Roman" w:cs="Times New Roman"/>
      <w:sz w:val="28"/>
      <w:szCs w:val="20"/>
      <w:lang w:eastAsia="ru-RU"/>
    </w:rPr>
  </w:style>
  <w:style w:type="paragraph" w:customStyle="1" w:styleId="03zagolovok2">
    <w:name w:val="03zagolovok2"/>
    <w:basedOn w:val="a"/>
    <w:rsid w:val="00EE4A8B"/>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01zagolovok">
    <w:name w:val="01_zagolovok"/>
    <w:basedOn w:val="a"/>
    <w:rsid w:val="00EE4A8B"/>
    <w:pPr>
      <w:keepNext/>
      <w:pageBreakBefore/>
      <w:spacing w:before="360" w:after="120" w:line="240" w:lineRule="auto"/>
      <w:outlineLvl w:val="0"/>
    </w:pPr>
    <w:rPr>
      <w:rFonts w:ascii="GaramondC" w:eastAsia="Times New Roman" w:hAnsi="GaramondC" w:cs="Times New Roman"/>
      <w:b/>
      <w:color w:val="000000"/>
      <w:sz w:val="40"/>
      <w:szCs w:val="62"/>
      <w:lang w:eastAsia="ru-RU"/>
    </w:rPr>
  </w:style>
  <w:style w:type="paragraph" w:customStyle="1" w:styleId="02statia1">
    <w:name w:val="02statia1"/>
    <w:basedOn w:val="a"/>
    <w:rsid w:val="00EE4A8B"/>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02statia3">
    <w:name w:val="02statia3"/>
    <w:basedOn w:val="a"/>
    <w:rsid w:val="00EE4A8B"/>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3c">
    <w:name w:val="Стиль3 Знак Знак Знак Знак"/>
    <w:link w:val="3b"/>
    <w:locked/>
    <w:rsid w:val="00EE4A8B"/>
    <w:rPr>
      <w:rFonts w:ascii="Times New Roman" w:eastAsia="MS Mincho" w:hAnsi="Times New Roman" w:cs="Times New Roman"/>
      <w:sz w:val="24"/>
      <w:szCs w:val="20"/>
      <w:lang w:eastAsia="ru-RU"/>
    </w:rPr>
  </w:style>
  <w:style w:type="paragraph" w:customStyle="1" w:styleId="3e">
    <w:name w:val="Стиль3 Знак Знак"/>
    <w:basedOn w:val="29"/>
    <w:link w:val="311"/>
    <w:rsid w:val="00EE4A8B"/>
    <w:pPr>
      <w:widowControl w:val="0"/>
      <w:tabs>
        <w:tab w:val="num" w:pos="227"/>
      </w:tabs>
      <w:adjustRightInd w:val="0"/>
      <w:spacing w:after="0" w:line="240" w:lineRule="auto"/>
      <w:ind w:left="0"/>
    </w:pPr>
  </w:style>
  <w:style w:type="character" w:customStyle="1" w:styleId="311">
    <w:name w:val="Стиль3 Знак Знак Знак1"/>
    <w:link w:val="3e"/>
    <w:locked/>
    <w:rsid w:val="00EE4A8B"/>
    <w:rPr>
      <w:rFonts w:ascii="Times New Roman" w:eastAsia="MS Mincho" w:hAnsi="Times New Roman" w:cs="Times New Roman"/>
      <w:sz w:val="24"/>
      <w:szCs w:val="20"/>
      <w:lang w:eastAsia="ru-RU"/>
    </w:rPr>
  </w:style>
  <w:style w:type="paragraph" w:customStyle="1" w:styleId="3f">
    <w:name w:val="Стиль3 Знак"/>
    <w:basedOn w:val="29"/>
    <w:rsid w:val="00EE4A8B"/>
    <w:pPr>
      <w:widowControl w:val="0"/>
      <w:tabs>
        <w:tab w:val="num" w:pos="227"/>
      </w:tabs>
      <w:adjustRightInd w:val="0"/>
      <w:spacing w:after="0" w:line="240" w:lineRule="auto"/>
      <w:ind w:left="0"/>
    </w:pPr>
  </w:style>
  <w:style w:type="paragraph" w:customStyle="1" w:styleId="afffb">
    <w:name w:val="Бюллет"/>
    <w:basedOn w:val="af8"/>
    <w:rsid w:val="00EE4A8B"/>
    <w:pPr>
      <w:tabs>
        <w:tab w:val="num" w:pos="720"/>
      </w:tabs>
      <w:spacing w:after="0"/>
      <w:ind w:left="283" w:hanging="283"/>
      <w:jc w:val="left"/>
    </w:pPr>
  </w:style>
  <w:style w:type="paragraph" w:customStyle="1" w:styleId="2d">
    <w:name w:val="Знак Знак Знак2 Знак"/>
    <w:basedOn w:val="a"/>
    <w:rsid w:val="00EE4A8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FR1">
    <w:name w:val="FR1"/>
    <w:rsid w:val="00EE4A8B"/>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paragraph" w:customStyle="1" w:styleId="afffc">
    <w:name w:val="Подраздел"/>
    <w:basedOn w:val="a"/>
    <w:rsid w:val="00EE4A8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afffd">
    <w:name w:val="А_обычный"/>
    <w:basedOn w:val="a"/>
    <w:rsid w:val="00EE4A8B"/>
    <w:pPr>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ffe">
    <w:name w:val="Таблица текст"/>
    <w:basedOn w:val="a"/>
    <w:rsid w:val="00EE4A8B"/>
    <w:pPr>
      <w:spacing w:before="40" w:after="40" w:line="240" w:lineRule="auto"/>
      <w:ind w:left="57" w:right="57"/>
    </w:pPr>
    <w:rPr>
      <w:rFonts w:ascii="Times New Roman" w:eastAsia="Times New Roman" w:hAnsi="Times New Roman" w:cs="Times New Roman"/>
      <w:lang w:eastAsia="ru-RU"/>
    </w:rPr>
  </w:style>
  <w:style w:type="character" w:customStyle="1" w:styleId="1d">
    <w:name w:val="Знак Знак1"/>
    <w:locked/>
    <w:rsid w:val="00EE4A8B"/>
    <w:rPr>
      <w:sz w:val="24"/>
      <w:lang w:val="ru-RU" w:eastAsia="ru-RU" w:bidi="ar-SA"/>
    </w:rPr>
  </w:style>
  <w:style w:type="paragraph" w:customStyle="1" w:styleId="210">
    <w:name w:val="Знак Знак Знак2 Знак1"/>
    <w:basedOn w:val="a"/>
    <w:rsid w:val="00EE4A8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e">
    <w:name w:val="Знак2"/>
    <w:basedOn w:val="a"/>
    <w:rsid w:val="00EE4A8B"/>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2f">
    <w:name w:val="Основной текст Знак Знак Знак2"/>
    <w:aliases w:val="Основной текст Знак Знак2,Знак Знак Знак2"/>
    <w:rsid w:val="00EE4A8B"/>
    <w:rPr>
      <w:sz w:val="24"/>
      <w:lang w:val="ru-RU" w:eastAsia="ru-RU" w:bidi="ar-SA"/>
    </w:rPr>
  </w:style>
  <w:style w:type="paragraph" w:customStyle="1" w:styleId="1e">
    <w:name w:val="Знак Знак Знак Знак1"/>
    <w:basedOn w:val="a"/>
    <w:rsid w:val="00EE4A8B"/>
    <w:pPr>
      <w:spacing w:line="240" w:lineRule="exact"/>
    </w:pPr>
    <w:rPr>
      <w:rFonts w:ascii="Verdana" w:eastAsia="Times New Roman" w:hAnsi="Verdana" w:cs="Times New Roman"/>
      <w:color w:val="000000"/>
      <w:sz w:val="24"/>
      <w:szCs w:val="24"/>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E4A8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
    <w:name w:val="ТЛ_Утверждаю"/>
    <w:basedOn w:val="a"/>
    <w:link w:val="affff0"/>
    <w:qFormat/>
    <w:rsid w:val="00EE4A8B"/>
    <w:pPr>
      <w:spacing w:after="0" w:line="240" w:lineRule="auto"/>
      <w:ind w:left="4860"/>
      <w:jc w:val="center"/>
    </w:pPr>
    <w:rPr>
      <w:rFonts w:ascii="Times New Roman" w:eastAsia="MS Mincho" w:hAnsi="Times New Roman" w:cs="Times New Roman"/>
      <w:sz w:val="28"/>
      <w:szCs w:val="28"/>
      <w:lang w:eastAsia="ru-RU"/>
    </w:rPr>
  </w:style>
  <w:style w:type="character" w:customStyle="1" w:styleId="affff0">
    <w:name w:val="ТЛ_Утверждаю Знак"/>
    <w:link w:val="affff"/>
    <w:rsid w:val="00EE4A8B"/>
    <w:rPr>
      <w:rFonts w:ascii="Times New Roman" w:eastAsia="MS Mincho" w:hAnsi="Times New Roman" w:cs="Times New Roman"/>
      <w:sz w:val="28"/>
      <w:szCs w:val="28"/>
      <w:lang w:eastAsia="ru-RU"/>
    </w:rPr>
  </w:style>
  <w:style w:type="paragraph" w:styleId="2f0">
    <w:name w:val="List 2"/>
    <w:basedOn w:val="a"/>
    <w:rsid w:val="00EE4A8B"/>
    <w:pPr>
      <w:spacing w:after="0" w:line="240" w:lineRule="auto"/>
      <w:ind w:left="566" w:hanging="283"/>
      <w:contextualSpacing/>
      <w:jc w:val="both"/>
    </w:pPr>
    <w:rPr>
      <w:rFonts w:ascii="Times New Roman" w:eastAsia="Times New Roman" w:hAnsi="Times New Roman" w:cs="Times New Roman"/>
      <w:sz w:val="24"/>
      <w:szCs w:val="24"/>
      <w:lang w:eastAsia="ru-RU"/>
    </w:rPr>
  </w:style>
  <w:style w:type="paragraph" w:customStyle="1" w:styleId="consplusnormal0">
    <w:name w:val="consplusnormal"/>
    <w:basedOn w:val="a"/>
    <w:rsid w:val="00EE4A8B"/>
    <w:pPr>
      <w:autoSpaceDE w:val="0"/>
      <w:autoSpaceDN w:val="0"/>
      <w:spacing w:after="0" w:line="240" w:lineRule="auto"/>
      <w:ind w:firstLine="720"/>
    </w:pPr>
    <w:rPr>
      <w:rFonts w:ascii="Arial" w:eastAsia="Times New Roman" w:hAnsi="Arial" w:cs="Arial"/>
      <w:sz w:val="20"/>
      <w:szCs w:val="20"/>
      <w:lang w:eastAsia="ru-RU"/>
    </w:rPr>
  </w:style>
  <w:style w:type="paragraph" w:customStyle="1" w:styleId="312">
    <w:name w:val="Основной текст с отступом 31"/>
    <w:basedOn w:val="a"/>
    <w:rsid w:val="00EE4A8B"/>
    <w:pPr>
      <w:suppressAutoHyphens/>
      <w:spacing w:after="120" w:line="240" w:lineRule="auto"/>
      <w:ind w:left="283"/>
      <w:jc w:val="both"/>
    </w:pPr>
    <w:rPr>
      <w:rFonts w:ascii="Times New Roman" w:eastAsia="Times New Roman" w:hAnsi="Times New Roman" w:cs="Times New Roman"/>
      <w:sz w:val="16"/>
      <w:szCs w:val="20"/>
      <w:lang w:eastAsia="ar-SA"/>
    </w:rPr>
  </w:style>
  <w:style w:type="paragraph" w:customStyle="1" w:styleId="3f0">
    <w:name w:val="Знак3"/>
    <w:basedOn w:val="a"/>
    <w:rsid w:val="00EE4A8B"/>
    <w:pPr>
      <w:spacing w:line="240" w:lineRule="exact"/>
    </w:pPr>
    <w:rPr>
      <w:rFonts w:ascii="Verdana" w:eastAsia="Times New Roman" w:hAnsi="Verdana" w:cs="Verdana"/>
      <w:sz w:val="24"/>
      <w:szCs w:val="24"/>
      <w:lang w:val="en-US"/>
    </w:rPr>
  </w:style>
  <w:style w:type="paragraph" w:customStyle="1" w:styleId="211">
    <w:name w:val="Основной текст 21"/>
    <w:basedOn w:val="a"/>
    <w:rsid w:val="00EE4A8B"/>
    <w:pPr>
      <w:spacing w:after="0" w:line="240" w:lineRule="auto"/>
      <w:jc w:val="center"/>
    </w:pPr>
    <w:rPr>
      <w:rFonts w:ascii="Times New Roman" w:eastAsia="Times New Roman" w:hAnsi="Times New Roman" w:cs="Times New Roman"/>
      <w:b/>
      <w:sz w:val="28"/>
      <w:szCs w:val="20"/>
      <w:lang w:eastAsia="ru-RU"/>
    </w:rPr>
  </w:style>
  <w:style w:type="paragraph" w:customStyle="1" w:styleId="313">
    <w:name w:val="Основной текст 31"/>
    <w:basedOn w:val="a"/>
    <w:rsid w:val="00EE4A8B"/>
    <w:pPr>
      <w:spacing w:before="120" w:after="0" w:line="240" w:lineRule="auto"/>
      <w:jc w:val="center"/>
    </w:pPr>
    <w:rPr>
      <w:rFonts w:ascii="Times New Roman" w:eastAsia="Times New Roman" w:hAnsi="Times New Roman" w:cs="Arial"/>
      <w:sz w:val="24"/>
      <w:szCs w:val="18"/>
      <w:lang w:eastAsia="ru-RU"/>
    </w:rPr>
  </w:style>
  <w:style w:type="character" w:customStyle="1" w:styleId="ConsNormal0">
    <w:name w:val="ConsNormal Знак"/>
    <w:link w:val="ConsNormal"/>
    <w:locked/>
    <w:rsid w:val="00EE4A8B"/>
    <w:rPr>
      <w:rFonts w:ascii="Arial" w:eastAsia="Times New Roman" w:hAnsi="Arial" w:cs="Arial"/>
      <w:sz w:val="20"/>
      <w:szCs w:val="20"/>
      <w:lang w:eastAsia="ru-RU"/>
    </w:rPr>
  </w:style>
  <w:style w:type="paragraph" w:customStyle="1" w:styleId="2f1">
    <w:name w:val="Обычный2"/>
    <w:rsid w:val="00EE4A8B"/>
    <w:pPr>
      <w:widowControl w:val="0"/>
      <w:adjustRightInd w:val="0"/>
      <w:spacing w:after="0" w:line="300" w:lineRule="auto"/>
      <w:ind w:firstLine="720"/>
      <w:jc w:val="both"/>
      <w:textAlignment w:val="baseline"/>
    </w:pPr>
    <w:rPr>
      <w:rFonts w:ascii="Times New Roman" w:eastAsia="Times New Roman" w:hAnsi="Times New Roman" w:cs="Times New Roman"/>
      <w:snapToGrid w:val="0"/>
      <w:sz w:val="24"/>
      <w:szCs w:val="20"/>
      <w:lang w:eastAsia="ru-RU"/>
    </w:rPr>
  </w:style>
  <w:style w:type="paragraph" w:customStyle="1" w:styleId="Heading">
    <w:name w:val="Heading"/>
    <w:rsid w:val="00EE4A8B"/>
    <w:pPr>
      <w:autoSpaceDE w:val="0"/>
      <w:autoSpaceDN w:val="0"/>
      <w:adjustRightInd w:val="0"/>
      <w:spacing w:after="0" w:line="240" w:lineRule="auto"/>
      <w:jc w:val="both"/>
    </w:pPr>
    <w:rPr>
      <w:rFonts w:ascii="Arial" w:eastAsia="Times New Roman" w:hAnsi="Arial" w:cs="Arial"/>
      <w:b/>
      <w:bCs/>
      <w:lang w:eastAsia="ru-RU"/>
    </w:rPr>
  </w:style>
  <w:style w:type="paragraph" w:customStyle="1" w:styleId="2f2">
    <w:name w:val="Знак2 Знак Знак Знак"/>
    <w:basedOn w:val="a"/>
    <w:rsid w:val="00EE4A8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35">
    <w:name w:val="xl35"/>
    <w:basedOn w:val="a"/>
    <w:rsid w:val="00EE4A8B"/>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320">
    <w:name w:val="Основной текст 32"/>
    <w:basedOn w:val="a"/>
    <w:rsid w:val="00EE4A8B"/>
    <w:pPr>
      <w:widowControl w:val="0"/>
      <w:suppressAutoHyphens/>
      <w:spacing w:after="0" w:line="240" w:lineRule="auto"/>
      <w:jc w:val="both"/>
    </w:pPr>
    <w:rPr>
      <w:rFonts w:ascii="@Arial" w:eastAsia="Times New Roman" w:hAnsi="@Arial" w:cs="Times New Roman"/>
      <w:szCs w:val="20"/>
      <w:lang w:eastAsia="ar-SA"/>
    </w:rPr>
  </w:style>
  <w:style w:type="character" w:styleId="affff1">
    <w:name w:val="Strong"/>
    <w:uiPriority w:val="22"/>
    <w:qFormat/>
    <w:rsid w:val="00EE4A8B"/>
    <w:rPr>
      <w:b/>
      <w:bCs/>
    </w:rPr>
  </w:style>
  <w:style w:type="character" w:customStyle="1" w:styleId="iceouttxt9">
    <w:name w:val="iceouttxt9"/>
    <w:rsid w:val="00EE4A8B"/>
    <w:rPr>
      <w:rFonts w:ascii="Arial" w:hAnsi="Arial" w:cs="Arial" w:hint="default"/>
      <w:vanish w:val="0"/>
      <w:webHidden w:val="0"/>
      <w:color w:val="666666"/>
      <w:sz w:val="17"/>
      <w:szCs w:val="17"/>
      <w:specVanish w:val="0"/>
    </w:rPr>
  </w:style>
  <w:style w:type="paragraph" w:customStyle="1" w:styleId="1f">
    <w:name w:val="Абзац списка1"/>
    <w:basedOn w:val="a"/>
    <w:rsid w:val="00EE4A8B"/>
    <w:pPr>
      <w:spacing w:after="200" w:line="276" w:lineRule="auto"/>
      <w:ind w:left="720"/>
    </w:pPr>
    <w:rPr>
      <w:rFonts w:ascii="Calibri" w:eastAsia="Times New Roman" w:hAnsi="Calibri" w:cs="Calibri"/>
      <w:lang w:eastAsia="ru-RU"/>
    </w:rPr>
  </w:style>
  <w:style w:type="character" w:customStyle="1" w:styleId="110">
    <w:name w:val="Заголовок 11"/>
    <w:aliases w:val="Заголовок 1 Знак11,Заголовок 1 Знак Знак3,Заголовок 1 Знак Знак11,Заголовок 1 Знак3,Заголовок 1 Зн"/>
    <w:uiPriority w:val="99"/>
    <w:rsid w:val="00EE4A8B"/>
    <w:rPr>
      <w:rFonts w:ascii="Times New Roman" w:hAnsi="Times New Roman" w:cs="Times New Roman"/>
      <w:b/>
      <w:bCs/>
      <w:sz w:val="18"/>
      <w:szCs w:val="18"/>
      <w:lang w:val="ru-RU" w:eastAsia="ru-RU"/>
    </w:rPr>
  </w:style>
  <w:style w:type="paragraph" w:customStyle="1" w:styleId="3f1">
    <w:name w:val="Обычный3"/>
    <w:rsid w:val="00EE4A8B"/>
    <w:pPr>
      <w:widowControl w:val="0"/>
      <w:adjustRightInd w:val="0"/>
      <w:spacing w:after="0" w:line="300" w:lineRule="auto"/>
      <w:ind w:firstLine="720"/>
      <w:jc w:val="both"/>
      <w:textAlignment w:val="baseline"/>
    </w:pPr>
    <w:rPr>
      <w:rFonts w:ascii="Times New Roman" w:eastAsia="Times New Roman" w:hAnsi="Times New Roman" w:cs="Times New Roman"/>
      <w:snapToGrid w:val="0"/>
      <w:sz w:val="24"/>
      <w:szCs w:val="20"/>
      <w:lang w:eastAsia="ru-RU"/>
    </w:rPr>
  </w:style>
  <w:style w:type="paragraph" w:customStyle="1" w:styleId="Char">
    <w:name w:val="Char Знак Знак"/>
    <w:basedOn w:val="a"/>
    <w:rsid w:val="00EE4A8B"/>
    <w:pPr>
      <w:widowControl w:val="0"/>
      <w:adjustRightInd w:val="0"/>
      <w:spacing w:line="240" w:lineRule="exact"/>
      <w:jc w:val="right"/>
    </w:pPr>
    <w:rPr>
      <w:rFonts w:ascii="Arial" w:eastAsia="Times New Roman" w:hAnsi="Arial" w:cs="Arial"/>
      <w:sz w:val="20"/>
      <w:szCs w:val="20"/>
      <w:lang w:val="en-GB"/>
    </w:rPr>
  </w:style>
  <w:style w:type="paragraph" w:customStyle="1" w:styleId="affff2">
    <w:name w:val="Стиль"/>
    <w:uiPriority w:val="99"/>
    <w:rsid w:val="00EE4A8B"/>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affff3">
    <w:name w:val="Таблица"/>
    <w:basedOn w:val="a"/>
    <w:rsid w:val="00EE4A8B"/>
    <w:pPr>
      <w:suppressAutoHyphens/>
      <w:spacing w:before="60" w:after="0" w:line="240" w:lineRule="auto"/>
    </w:pPr>
    <w:rPr>
      <w:rFonts w:ascii="Arial" w:eastAsia="Times New Roman" w:hAnsi="Arial" w:cs="Times New Roman"/>
      <w:szCs w:val="20"/>
      <w:lang w:eastAsia="ar-SA"/>
    </w:rPr>
  </w:style>
  <w:style w:type="paragraph" w:customStyle="1" w:styleId="1f0">
    <w:name w:val="Название объекта1"/>
    <w:next w:val="a"/>
    <w:rsid w:val="00EE4A8B"/>
    <w:pPr>
      <w:keepNext/>
      <w:suppressAutoHyphens/>
      <w:spacing w:before="60" w:after="60" w:line="312" w:lineRule="auto"/>
      <w:jc w:val="both"/>
    </w:pPr>
    <w:rPr>
      <w:rFonts w:ascii="Arial" w:eastAsia="Times New Roman" w:hAnsi="Arial" w:cs="Calibri"/>
      <w:b/>
      <w:szCs w:val="20"/>
      <w:lang w:eastAsia="ar-SA"/>
    </w:rPr>
  </w:style>
  <w:style w:type="paragraph" w:customStyle="1" w:styleId="BodyText24">
    <w:name w:val="Body Text 24"/>
    <w:basedOn w:val="a"/>
    <w:rsid w:val="00EE4A8B"/>
    <w:pPr>
      <w:widowControl w:val="0"/>
      <w:autoSpaceDE w:val="0"/>
      <w:autoSpaceDN w:val="0"/>
      <w:spacing w:after="120" w:line="240" w:lineRule="auto"/>
      <w:ind w:firstLine="567"/>
      <w:jc w:val="both"/>
    </w:pPr>
    <w:rPr>
      <w:rFonts w:ascii="Times New Roman" w:eastAsia="Times New Roman" w:hAnsi="Times New Roman" w:cs="Times New Roman"/>
      <w:sz w:val="24"/>
      <w:szCs w:val="24"/>
      <w:lang w:eastAsia="ru-RU"/>
    </w:rPr>
  </w:style>
  <w:style w:type="character" w:customStyle="1" w:styleId="CharacterStyle1">
    <w:name w:val="Character Style 1"/>
    <w:rsid w:val="00EE4A8B"/>
    <w:rPr>
      <w:rFonts w:ascii="Tahoma" w:hAnsi="Tahoma" w:cs="Tahoma"/>
      <w:sz w:val="24"/>
      <w:szCs w:val="24"/>
    </w:rPr>
  </w:style>
  <w:style w:type="paragraph" w:customStyle="1" w:styleId="1f1">
    <w:name w:val="Без интервала1"/>
    <w:aliases w:val="No Spacing,Основной,Основа,Без интервал"/>
    <w:link w:val="affff4"/>
    <w:qFormat/>
    <w:rsid w:val="00EE4A8B"/>
    <w:pPr>
      <w:spacing w:after="120" w:line="240" w:lineRule="auto"/>
      <w:ind w:firstLine="567"/>
      <w:jc w:val="both"/>
    </w:pPr>
    <w:rPr>
      <w:rFonts w:ascii="Times New Roman" w:eastAsia="Times New Roman" w:hAnsi="Times New Roman" w:cs="Times New Roman"/>
      <w:sz w:val="24"/>
      <w:szCs w:val="24"/>
      <w:lang w:eastAsia="ru-RU"/>
    </w:rPr>
  </w:style>
  <w:style w:type="character" w:customStyle="1" w:styleId="affff4">
    <w:name w:val="Без интервала Знак"/>
    <w:aliases w:val="Без интервала1 Знак,No Spacing Знак,Основной Знак,Основа Знак,Без интервал Знак"/>
    <w:link w:val="1f1"/>
    <w:rsid w:val="00EE4A8B"/>
    <w:rPr>
      <w:rFonts w:ascii="Times New Roman" w:eastAsia="Times New Roman" w:hAnsi="Times New Roman" w:cs="Times New Roman"/>
      <w:sz w:val="24"/>
      <w:szCs w:val="24"/>
      <w:lang w:eastAsia="ru-RU"/>
    </w:rPr>
  </w:style>
  <w:style w:type="character" w:customStyle="1" w:styleId="textspanview">
    <w:name w:val="textspanview"/>
    <w:basedOn w:val="a0"/>
    <w:rsid w:val="00EE4A8B"/>
  </w:style>
  <w:style w:type="paragraph" w:customStyle="1" w:styleId="Style13">
    <w:name w:val="Style13"/>
    <w:basedOn w:val="a"/>
    <w:rsid w:val="00EE4A8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4">
    <w:name w:val="Style14"/>
    <w:basedOn w:val="a"/>
    <w:rsid w:val="00EE4A8B"/>
    <w:pPr>
      <w:widowControl w:val="0"/>
      <w:autoSpaceDE w:val="0"/>
      <w:autoSpaceDN w:val="0"/>
      <w:adjustRightInd w:val="0"/>
      <w:spacing w:after="0" w:line="235" w:lineRule="exact"/>
      <w:jc w:val="center"/>
    </w:pPr>
    <w:rPr>
      <w:rFonts w:ascii="Arial" w:eastAsia="Calibri" w:hAnsi="Arial" w:cs="Arial"/>
      <w:sz w:val="24"/>
      <w:szCs w:val="24"/>
      <w:lang w:eastAsia="ru-RU"/>
    </w:rPr>
  </w:style>
  <w:style w:type="character" w:customStyle="1" w:styleId="FontStyle24">
    <w:name w:val="Font Style24"/>
    <w:rsid w:val="00EE4A8B"/>
    <w:rPr>
      <w:rFonts w:ascii="Times New Roman" w:hAnsi="Times New Roman" w:cs="Times New Roman"/>
      <w:sz w:val="20"/>
      <w:szCs w:val="20"/>
    </w:rPr>
  </w:style>
  <w:style w:type="character" w:customStyle="1" w:styleId="diffins">
    <w:name w:val="diff_ins"/>
    <w:rsid w:val="00EE4A8B"/>
  </w:style>
  <w:style w:type="character" w:customStyle="1" w:styleId="Absatz-Standardschriftart">
    <w:name w:val="Absatz-Standardschriftart"/>
    <w:rsid w:val="00EE4A8B"/>
  </w:style>
  <w:style w:type="character" w:customStyle="1" w:styleId="2f3">
    <w:name w:val="Основной шрифт абзаца2"/>
    <w:rsid w:val="00EE4A8B"/>
  </w:style>
  <w:style w:type="character" w:customStyle="1" w:styleId="WW8Num6z0">
    <w:name w:val="WW8Num6z0"/>
    <w:rsid w:val="00EE4A8B"/>
    <w:rPr>
      <w:b w:val="0"/>
    </w:rPr>
  </w:style>
  <w:style w:type="character" w:customStyle="1" w:styleId="1f2">
    <w:name w:val="Основной шрифт абзаца1"/>
    <w:rsid w:val="00EE4A8B"/>
  </w:style>
  <w:style w:type="character" w:customStyle="1" w:styleId="affff5">
    <w:name w:val="Символ нумерации"/>
    <w:rsid w:val="00EE4A8B"/>
  </w:style>
  <w:style w:type="paragraph" w:customStyle="1" w:styleId="1f3">
    <w:name w:val="Заголовок1"/>
    <w:basedOn w:val="a"/>
    <w:next w:val="af8"/>
    <w:rsid w:val="00EE4A8B"/>
    <w:pPr>
      <w:keepNext/>
      <w:suppressAutoHyphens/>
      <w:spacing w:before="240" w:after="120" w:line="240" w:lineRule="auto"/>
    </w:pPr>
    <w:rPr>
      <w:rFonts w:ascii="Arial" w:eastAsia="Arial Unicode MS" w:hAnsi="Arial" w:cs="Tahoma"/>
      <w:sz w:val="28"/>
      <w:szCs w:val="28"/>
      <w:lang w:eastAsia="ar-SA"/>
    </w:rPr>
  </w:style>
  <w:style w:type="paragraph" w:styleId="affff6">
    <w:name w:val="List"/>
    <w:basedOn w:val="af8"/>
    <w:rsid w:val="00EE4A8B"/>
    <w:pPr>
      <w:suppressAutoHyphens/>
      <w:spacing w:after="0" w:line="252" w:lineRule="auto"/>
      <w:ind w:right="200"/>
      <w:jc w:val="center"/>
    </w:pPr>
    <w:rPr>
      <w:rFonts w:eastAsia="Times New Roman" w:cs="Tahoma"/>
      <w:lang w:eastAsia="ar-SA"/>
    </w:rPr>
  </w:style>
  <w:style w:type="paragraph" w:customStyle="1" w:styleId="2f4">
    <w:name w:val="Название2"/>
    <w:basedOn w:val="a"/>
    <w:rsid w:val="00EE4A8B"/>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f5">
    <w:name w:val="Указатель2"/>
    <w:basedOn w:val="a"/>
    <w:rsid w:val="00EE4A8B"/>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f4">
    <w:name w:val="Название1"/>
    <w:basedOn w:val="a"/>
    <w:rsid w:val="00EE4A8B"/>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
    <w:rsid w:val="00EE4A8B"/>
    <w:pPr>
      <w:suppressLineNumbers/>
      <w:suppressAutoHyphens/>
      <w:spacing w:after="0" w:line="240" w:lineRule="auto"/>
    </w:pPr>
    <w:rPr>
      <w:rFonts w:ascii="Times New Roman" w:eastAsia="Times New Roman" w:hAnsi="Times New Roman" w:cs="Tahoma"/>
      <w:sz w:val="24"/>
      <w:szCs w:val="24"/>
      <w:lang w:eastAsia="ar-SA"/>
    </w:rPr>
  </w:style>
  <w:style w:type="paragraph" w:styleId="affff7">
    <w:name w:val="Subtitle"/>
    <w:basedOn w:val="a"/>
    <w:next w:val="af8"/>
    <w:link w:val="affff8"/>
    <w:uiPriority w:val="11"/>
    <w:qFormat/>
    <w:rsid w:val="00EE4A8B"/>
    <w:pPr>
      <w:suppressAutoHyphens/>
      <w:spacing w:after="0" w:line="240" w:lineRule="auto"/>
      <w:jc w:val="center"/>
    </w:pPr>
    <w:rPr>
      <w:rFonts w:ascii="Arial" w:eastAsia="Times New Roman" w:hAnsi="Arial" w:cs="Times New Roman"/>
      <w:sz w:val="24"/>
      <w:szCs w:val="24"/>
      <w:lang w:eastAsia="ar-SA"/>
    </w:rPr>
  </w:style>
  <w:style w:type="character" w:customStyle="1" w:styleId="affff8">
    <w:name w:val="Подзаголовок Знак"/>
    <w:basedOn w:val="a0"/>
    <w:link w:val="affff7"/>
    <w:uiPriority w:val="11"/>
    <w:rsid w:val="00EE4A8B"/>
    <w:rPr>
      <w:rFonts w:ascii="Arial" w:eastAsia="Times New Roman" w:hAnsi="Arial" w:cs="Times New Roman"/>
      <w:sz w:val="24"/>
      <w:szCs w:val="24"/>
      <w:lang w:eastAsia="ar-SA"/>
    </w:rPr>
  </w:style>
  <w:style w:type="paragraph" w:customStyle="1" w:styleId="affff9">
    <w:name w:val="Знак Знак Знак Знак Знак Знак Знак Знак Знак Знак Знак Знак Знак Знак Знак Знак Знак Знак Знак Знак Знак Знак Знак Знак Знак Знак Знак"/>
    <w:basedOn w:val="a"/>
    <w:rsid w:val="00EE4A8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6">
    <w:name w:val="Обычный (веб)1"/>
    <w:rsid w:val="00EE4A8B"/>
    <w:pPr>
      <w:widowControl w:val="0"/>
      <w:suppressAutoHyphens/>
      <w:spacing w:after="0" w:line="240" w:lineRule="auto"/>
      <w:jc w:val="both"/>
    </w:pPr>
    <w:rPr>
      <w:rFonts w:ascii="Arial" w:eastAsia="Lucida Sans Unicode" w:hAnsi="Arial" w:cs="Times New Roman"/>
      <w:sz w:val="20"/>
      <w:szCs w:val="24"/>
    </w:rPr>
  </w:style>
  <w:style w:type="paragraph" w:customStyle="1" w:styleId="affffa">
    <w:name w:val="Знак Знак Знак Знак Знак Знак Знак Знак Знак Знак"/>
    <w:basedOn w:val="a"/>
    <w:rsid w:val="00EE4A8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b-dotted-lineleft">
    <w:name w:val="b-dotted-line__left"/>
    <w:rsid w:val="00EE4A8B"/>
  </w:style>
  <w:style w:type="character" w:customStyle="1" w:styleId="b-dotted-linetitle">
    <w:name w:val="b-dotted-line__title"/>
    <w:rsid w:val="00EE4A8B"/>
  </w:style>
  <w:style w:type="character" w:customStyle="1" w:styleId="b-dotted-linecontent">
    <w:name w:val="b-dotted-line__content"/>
    <w:rsid w:val="00EE4A8B"/>
  </w:style>
  <w:style w:type="character" w:customStyle="1" w:styleId="b-page-titlenew">
    <w:name w:val="b-page-title__new"/>
    <w:rsid w:val="00EE4A8B"/>
  </w:style>
  <w:style w:type="character" w:customStyle="1" w:styleId="212">
    <w:name w:val="Заголовок 2 Знак1"/>
    <w:aliases w:val="H2 Знак"/>
    <w:rsid w:val="00EE4A8B"/>
    <w:rPr>
      <w:rFonts w:ascii="Times New Roman" w:eastAsia="Times New Roman" w:hAnsi="Times New Roman" w:cs="Times New Roman"/>
      <w:b/>
      <w:sz w:val="30"/>
      <w:szCs w:val="20"/>
      <w:lang w:eastAsia="ru-RU"/>
    </w:rPr>
  </w:style>
  <w:style w:type="character" w:customStyle="1" w:styleId="19">
    <w:name w:val="Основной текст с отступом Знак1"/>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f5"/>
    <w:rsid w:val="00EE4A8B"/>
    <w:rPr>
      <w:rFonts w:ascii="Times New Roman" w:eastAsia="Times New Roman" w:hAnsi="Times New Roman" w:cs="Times New Roman"/>
      <w:sz w:val="24"/>
      <w:szCs w:val="20"/>
      <w:lang w:eastAsia="ru-RU"/>
    </w:rPr>
  </w:style>
  <w:style w:type="paragraph" w:customStyle="1" w:styleId="Default">
    <w:name w:val="Default"/>
    <w:rsid w:val="00EE4A8B"/>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ru-RU"/>
    </w:rPr>
  </w:style>
  <w:style w:type="character" w:customStyle="1" w:styleId="prog-disc-icn">
    <w:name w:val="prog-disc-icn"/>
    <w:rsid w:val="00EE4A8B"/>
  </w:style>
  <w:style w:type="character" w:customStyle="1" w:styleId="apple-converted-space">
    <w:name w:val="apple-converted-space"/>
    <w:rsid w:val="00EE4A8B"/>
  </w:style>
  <w:style w:type="paragraph" w:styleId="affffb">
    <w:name w:val="No Spacing"/>
    <w:uiPriority w:val="1"/>
    <w:qFormat/>
    <w:rsid w:val="00EE4A8B"/>
    <w:pPr>
      <w:spacing w:after="0" w:line="240" w:lineRule="auto"/>
      <w:jc w:val="both"/>
    </w:pPr>
    <w:rPr>
      <w:rFonts w:ascii="Calibri" w:eastAsia="Calibri" w:hAnsi="Calibri" w:cs="Times New Roman"/>
    </w:rPr>
  </w:style>
  <w:style w:type="character" w:customStyle="1" w:styleId="prodname">
    <w:name w:val="prodname"/>
    <w:rsid w:val="00EE4A8B"/>
  </w:style>
  <w:style w:type="character" w:customStyle="1" w:styleId="affffc">
    <w:name w:val="Гипертекстовая ссылка"/>
    <w:uiPriority w:val="99"/>
    <w:rsid w:val="00EE4A8B"/>
    <w:rPr>
      <w:color w:val="106BBE"/>
    </w:rPr>
  </w:style>
  <w:style w:type="character" w:customStyle="1" w:styleId="affffd">
    <w:name w:val="Сравнение редакций. Добавленный фрагмент"/>
    <w:uiPriority w:val="99"/>
    <w:rsid w:val="00EE4A8B"/>
    <w:rPr>
      <w:color w:val="000000"/>
      <w:shd w:val="clear" w:color="auto" w:fill="C1D7FF"/>
    </w:rPr>
  </w:style>
  <w:style w:type="paragraph" w:customStyle="1" w:styleId="Standard">
    <w:name w:val="Standard"/>
    <w:qFormat/>
    <w:rsid w:val="00EE4A8B"/>
    <w:pPr>
      <w:widowControl w:val="0"/>
      <w:suppressAutoHyphens/>
      <w:spacing w:after="0" w:line="240" w:lineRule="auto"/>
      <w:jc w:val="both"/>
      <w:textAlignment w:val="baseline"/>
    </w:pPr>
    <w:rPr>
      <w:rFonts w:ascii="Liberation Serif" w:eastAsia="Droid Sans Fallback" w:hAnsi="Liberation Serif" w:cs="FreeSans"/>
      <w:sz w:val="24"/>
      <w:szCs w:val="24"/>
      <w:lang w:eastAsia="zh-CN" w:bidi="hi-IN"/>
    </w:rPr>
  </w:style>
  <w:style w:type="numbering" w:customStyle="1" w:styleId="111">
    <w:name w:val="Нет списка11"/>
    <w:next w:val="a2"/>
    <w:uiPriority w:val="99"/>
    <w:semiHidden/>
    <w:unhideWhenUsed/>
    <w:rsid w:val="00EE4A8B"/>
  </w:style>
  <w:style w:type="table" w:customStyle="1" w:styleId="TableNormal">
    <w:name w:val="Table Normal"/>
    <w:rsid w:val="00EE4A8B"/>
    <w:pPr>
      <w:pBdr>
        <w:top w:val="nil"/>
        <w:left w:val="nil"/>
        <w:bottom w:val="nil"/>
        <w:right w:val="nil"/>
        <w:between w:val="nil"/>
        <w:bar w:val="nil"/>
      </w:pBdr>
      <w:spacing w:after="0" w:line="240" w:lineRule="auto"/>
      <w:jc w:val="both"/>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HeaderFooter">
    <w:name w:val="Header &amp; Footer"/>
    <w:rsid w:val="00EE4A8B"/>
    <w:pPr>
      <w:pBdr>
        <w:top w:val="nil"/>
        <w:left w:val="nil"/>
        <w:bottom w:val="nil"/>
        <w:right w:val="nil"/>
        <w:between w:val="nil"/>
        <w:bar w:val="nil"/>
      </w:pBdr>
      <w:tabs>
        <w:tab w:val="right" w:pos="9020"/>
      </w:tabs>
      <w:spacing w:after="0" w:line="240" w:lineRule="auto"/>
      <w:jc w:val="both"/>
    </w:pPr>
    <w:rPr>
      <w:rFonts w:ascii="Helvetica" w:eastAsia="Arial Unicode MS" w:hAnsi="Arial Unicode MS" w:cs="Arial Unicode MS"/>
      <w:color w:val="000000"/>
      <w:sz w:val="24"/>
      <w:szCs w:val="24"/>
      <w:bdr w:val="nil"/>
      <w:lang w:eastAsia="ru-RU"/>
    </w:rPr>
  </w:style>
  <w:style w:type="paragraph" w:customStyle="1" w:styleId="TitleA">
    <w:name w:val="Title A"/>
    <w:rsid w:val="00EE4A8B"/>
    <w:pPr>
      <w:pBdr>
        <w:top w:val="nil"/>
        <w:left w:val="nil"/>
        <w:bottom w:val="nil"/>
        <w:right w:val="nil"/>
        <w:between w:val="nil"/>
        <w:bar w:val="nil"/>
      </w:pBdr>
      <w:spacing w:before="240" w:after="60" w:line="240" w:lineRule="auto"/>
      <w:jc w:val="center"/>
      <w:outlineLvl w:val="0"/>
    </w:pPr>
    <w:rPr>
      <w:rFonts w:ascii="Arial Unicode MS" w:eastAsia="Arial Unicode MS" w:hAnsi="Arial" w:cs="Arial Unicode MS"/>
      <w:b/>
      <w:bCs/>
      <w:color w:val="000000"/>
      <w:kern w:val="28"/>
      <w:sz w:val="32"/>
      <w:szCs w:val="32"/>
      <w:u w:color="000000"/>
      <w:bdr w:val="nil"/>
      <w:lang w:eastAsia="ru-RU"/>
    </w:rPr>
  </w:style>
  <w:style w:type="character" w:customStyle="1" w:styleId="Link">
    <w:name w:val="Link"/>
    <w:rsid w:val="00EE4A8B"/>
    <w:rPr>
      <w:color w:val="0000FF"/>
      <w:u w:val="single" w:color="0000FF"/>
    </w:rPr>
  </w:style>
  <w:style w:type="character" w:customStyle="1" w:styleId="Hyperlink0">
    <w:name w:val="Hyperlink.0"/>
    <w:rsid w:val="00EE4A8B"/>
    <w:rPr>
      <w:color w:val="0000FF"/>
      <w:sz w:val="23"/>
      <w:szCs w:val="23"/>
      <w:u w:val="single" w:color="0000FF"/>
    </w:rPr>
  </w:style>
  <w:style w:type="numbering" w:customStyle="1" w:styleId="Dash">
    <w:name w:val="Dash"/>
    <w:rsid w:val="00EE4A8B"/>
    <w:pPr>
      <w:numPr>
        <w:numId w:val="7"/>
      </w:numPr>
    </w:pPr>
  </w:style>
  <w:style w:type="table" w:customStyle="1" w:styleId="112">
    <w:name w:val="Сетка таблицы11"/>
    <w:basedOn w:val="a1"/>
    <w:next w:val="af0"/>
    <w:uiPriority w:val="59"/>
    <w:rsid w:val="00EE4A8B"/>
    <w:pPr>
      <w:spacing w:after="0" w:line="240" w:lineRule="auto"/>
      <w:jc w:val="both"/>
    </w:pPr>
    <w:rPr>
      <w:rFonts w:ascii="Helvetica" w:eastAsia="Helvetica" w:hAnsi="Helvetic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7">
    <w:name w:val="Светлая заливка1"/>
    <w:basedOn w:val="a1"/>
    <w:next w:val="affffe"/>
    <w:uiPriority w:val="60"/>
    <w:rsid w:val="00EE4A8B"/>
    <w:pPr>
      <w:spacing w:after="0" w:line="240" w:lineRule="auto"/>
      <w:jc w:val="both"/>
    </w:pPr>
    <w:rPr>
      <w:rFonts w:ascii="Helvetica" w:eastAsia="Helvetica" w:hAnsi="Helvetica"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afffff">
    <w:name w:val="Прижатый влево"/>
    <w:basedOn w:val="a"/>
    <w:next w:val="a"/>
    <w:uiPriority w:val="99"/>
    <w:rsid w:val="00EE4A8B"/>
    <w:pPr>
      <w:autoSpaceDE w:val="0"/>
      <w:autoSpaceDN w:val="0"/>
      <w:adjustRightInd w:val="0"/>
      <w:spacing w:after="0" w:line="240" w:lineRule="auto"/>
    </w:pPr>
    <w:rPr>
      <w:rFonts w:ascii="Arial" w:eastAsia="Helvetica" w:hAnsi="Arial" w:cs="Arial"/>
      <w:sz w:val="24"/>
      <w:szCs w:val="24"/>
      <w:u w:color="000000"/>
    </w:rPr>
  </w:style>
  <w:style w:type="table" w:styleId="affffe">
    <w:name w:val="Light Shading"/>
    <w:basedOn w:val="a1"/>
    <w:uiPriority w:val="60"/>
    <w:rsid w:val="00EE4A8B"/>
    <w:pPr>
      <w:spacing w:after="0" w:line="240" w:lineRule="auto"/>
      <w:jc w:val="both"/>
    </w:pPr>
    <w:rPr>
      <w:rFonts w:ascii="Times New Roman" w:eastAsia="MS Mincho"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ont5">
    <w:name w:val="font5"/>
    <w:basedOn w:val="a"/>
    <w:rsid w:val="00EE4A8B"/>
    <w:pPr>
      <w:spacing w:before="100" w:beforeAutospacing="1" w:after="100" w:afterAutospacing="1" w:line="240" w:lineRule="auto"/>
    </w:pPr>
    <w:rPr>
      <w:rFonts w:ascii="Times New Roman" w:eastAsia="Times New Roman" w:hAnsi="Times New Roman" w:cs="Times New Roman"/>
      <w:sz w:val="21"/>
      <w:szCs w:val="21"/>
      <w:u w:val="single"/>
      <w:lang w:eastAsia="ru-RU"/>
    </w:rPr>
  </w:style>
  <w:style w:type="paragraph" w:customStyle="1" w:styleId="xl65">
    <w:name w:val="xl65"/>
    <w:basedOn w:val="a"/>
    <w:rsid w:val="00EE4A8B"/>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6">
    <w:name w:val="xl66"/>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67">
    <w:name w:val="xl67"/>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1"/>
      <w:szCs w:val="21"/>
      <w:lang w:eastAsia="ru-RU"/>
    </w:rPr>
  </w:style>
  <w:style w:type="paragraph" w:customStyle="1" w:styleId="xl68">
    <w:name w:val="xl68"/>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69">
    <w:name w:val="xl69"/>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EE4A8B"/>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1">
    <w:name w:val="xl71"/>
    <w:basedOn w:val="a"/>
    <w:rsid w:val="00EE4A8B"/>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73">
    <w:name w:val="xl73"/>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74">
    <w:name w:val="xl74"/>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1"/>
      <w:szCs w:val="21"/>
      <w:lang w:eastAsia="ru-RU"/>
    </w:rPr>
  </w:style>
  <w:style w:type="paragraph" w:customStyle="1" w:styleId="xl75">
    <w:name w:val="xl75"/>
    <w:basedOn w:val="a"/>
    <w:rsid w:val="00EE4A8B"/>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EE4A8B"/>
    <w:pPr>
      <w:shd w:val="clear" w:color="000000" w:fill="FFFFFF"/>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77">
    <w:name w:val="xl77"/>
    <w:basedOn w:val="a"/>
    <w:rsid w:val="00EE4A8B"/>
    <w:pPr>
      <w:shd w:val="clear" w:color="000000" w:fill="FFFFFF"/>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78">
    <w:name w:val="xl78"/>
    <w:basedOn w:val="a"/>
    <w:rsid w:val="00EE4A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9">
    <w:name w:val="xl79"/>
    <w:basedOn w:val="a"/>
    <w:rsid w:val="00EE4A8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0">
    <w:name w:val="xl80"/>
    <w:basedOn w:val="a"/>
    <w:rsid w:val="00EE4A8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1">
    <w:name w:val="xl81"/>
    <w:basedOn w:val="a"/>
    <w:rsid w:val="00EE4A8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82">
    <w:name w:val="xl82"/>
    <w:basedOn w:val="a"/>
    <w:rsid w:val="00EE4A8B"/>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83">
    <w:name w:val="xl83"/>
    <w:basedOn w:val="a"/>
    <w:rsid w:val="00EE4A8B"/>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84">
    <w:name w:val="xl84"/>
    <w:basedOn w:val="a"/>
    <w:rsid w:val="00EE4A8B"/>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5">
    <w:name w:val="xl85"/>
    <w:basedOn w:val="a"/>
    <w:rsid w:val="00EE4A8B"/>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6">
    <w:name w:val="xl86"/>
    <w:basedOn w:val="a"/>
    <w:rsid w:val="00EE4A8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1"/>
      <w:szCs w:val="21"/>
      <w:lang w:eastAsia="ru-RU"/>
    </w:rPr>
  </w:style>
  <w:style w:type="paragraph" w:customStyle="1" w:styleId="xl87">
    <w:name w:val="xl87"/>
    <w:basedOn w:val="a"/>
    <w:rsid w:val="00EE4A8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8">
    <w:name w:val="xl88"/>
    <w:basedOn w:val="a"/>
    <w:rsid w:val="00EE4A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9">
    <w:name w:val="xl89"/>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90">
    <w:name w:val="xl90"/>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1"/>
      <w:szCs w:val="21"/>
      <w:lang w:eastAsia="ru-RU"/>
    </w:rPr>
  </w:style>
  <w:style w:type="paragraph" w:customStyle="1" w:styleId="xl91">
    <w:name w:val="xl91"/>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lang w:eastAsia="ru-RU"/>
    </w:rPr>
  </w:style>
  <w:style w:type="paragraph" w:customStyle="1" w:styleId="xl92">
    <w:name w:val="xl92"/>
    <w:basedOn w:val="a"/>
    <w:rsid w:val="00EE4A8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93">
    <w:name w:val="xl93"/>
    <w:basedOn w:val="a"/>
    <w:rsid w:val="00EE4A8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
    <w:rsid w:val="00EE4A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95">
    <w:name w:val="xl95"/>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1"/>
      <w:szCs w:val="21"/>
      <w:lang w:eastAsia="ru-RU"/>
    </w:rPr>
  </w:style>
  <w:style w:type="paragraph" w:customStyle="1" w:styleId="xl96">
    <w:name w:val="xl96"/>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7">
    <w:name w:val="xl97"/>
    <w:basedOn w:val="a"/>
    <w:rsid w:val="00EE4A8B"/>
    <w:pPr>
      <w:shd w:val="clear" w:color="000000" w:fill="FFFFFF"/>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98">
    <w:name w:val="xl98"/>
    <w:basedOn w:val="a"/>
    <w:rsid w:val="00EE4A8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
    <w:rsid w:val="00EE4A8B"/>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0">
    <w:name w:val="xl100"/>
    <w:basedOn w:val="a"/>
    <w:rsid w:val="00EE4A8B"/>
    <w:pPr>
      <w:spacing w:before="100" w:beforeAutospacing="1" w:after="100" w:afterAutospacing="1" w:line="240" w:lineRule="auto"/>
    </w:pPr>
    <w:rPr>
      <w:rFonts w:ascii="Times New Roman" w:eastAsia="Times New Roman" w:hAnsi="Times New Roman" w:cs="Times New Roman"/>
      <w:sz w:val="21"/>
      <w:szCs w:val="21"/>
      <w:lang w:eastAsia="ru-RU"/>
    </w:rPr>
  </w:style>
  <w:style w:type="paragraph" w:customStyle="1" w:styleId="xl101">
    <w:name w:val="xl101"/>
    <w:basedOn w:val="a"/>
    <w:rsid w:val="00EE4A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2">
    <w:name w:val="xl102"/>
    <w:basedOn w:val="a"/>
    <w:rsid w:val="00EE4A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103">
    <w:name w:val="xl103"/>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104">
    <w:name w:val="xl104"/>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1"/>
      <w:szCs w:val="21"/>
      <w:lang w:eastAsia="ru-RU"/>
    </w:rPr>
  </w:style>
  <w:style w:type="paragraph" w:customStyle="1" w:styleId="xl105">
    <w:name w:val="xl105"/>
    <w:basedOn w:val="a"/>
    <w:rsid w:val="00EE4A8B"/>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6">
    <w:name w:val="xl106"/>
    <w:basedOn w:val="a"/>
    <w:rsid w:val="00EE4A8B"/>
    <w:pPr>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ru-RU"/>
    </w:rPr>
  </w:style>
  <w:style w:type="paragraph" w:customStyle="1" w:styleId="xl107">
    <w:name w:val="xl107"/>
    <w:basedOn w:val="a"/>
    <w:rsid w:val="00EE4A8B"/>
    <w:pPr>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ru-RU"/>
    </w:rPr>
  </w:style>
  <w:style w:type="paragraph" w:customStyle="1" w:styleId="xl108">
    <w:name w:val="xl108"/>
    <w:basedOn w:val="a"/>
    <w:rsid w:val="00EE4A8B"/>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ru-RU"/>
    </w:rPr>
  </w:style>
  <w:style w:type="paragraph" w:customStyle="1" w:styleId="xl109">
    <w:name w:val="xl109"/>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10">
    <w:name w:val="xl110"/>
    <w:basedOn w:val="a"/>
    <w:rsid w:val="00EE4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lang w:eastAsia="ru-RU"/>
    </w:rPr>
  </w:style>
  <w:style w:type="paragraph" w:customStyle="1" w:styleId="xl111">
    <w:name w:val="xl111"/>
    <w:basedOn w:val="a"/>
    <w:rsid w:val="00EE4A8B"/>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12">
    <w:name w:val="xl112"/>
    <w:basedOn w:val="a"/>
    <w:rsid w:val="00EE4A8B"/>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13">
    <w:name w:val="xl113"/>
    <w:basedOn w:val="a"/>
    <w:rsid w:val="00EE4A8B"/>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14">
    <w:name w:val="xl114"/>
    <w:basedOn w:val="a"/>
    <w:rsid w:val="00EE4A8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15">
    <w:name w:val="xl115"/>
    <w:basedOn w:val="a"/>
    <w:rsid w:val="00EE4A8B"/>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16">
    <w:name w:val="xl116"/>
    <w:basedOn w:val="a"/>
    <w:rsid w:val="00EE4A8B"/>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17">
    <w:name w:val="xl117"/>
    <w:basedOn w:val="a"/>
    <w:rsid w:val="00EE4A8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18">
    <w:name w:val="xl118"/>
    <w:basedOn w:val="a"/>
    <w:rsid w:val="00EE4A8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9">
    <w:name w:val="xl119"/>
    <w:basedOn w:val="a"/>
    <w:rsid w:val="00EE4A8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20">
    <w:name w:val="xl120"/>
    <w:basedOn w:val="a"/>
    <w:rsid w:val="00EE4A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afffff0">
    <w:name w:val="Комментарий"/>
    <w:basedOn w:val="a"/>
    <w:next w:val="a"/>
    <w:uiPriority w:val="99"/>
    <w:rsid w:val="00EE4A8B"/>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numbering" w:customStyle="1" w:styleId="1110">
    <w:name w:val="Нет списка111"/>
    <w:next w:val="a2"/>
    <w:uiPriority w:val="99"/>
    <w:semiHidden/>
    <w:unhideWhenUsed/>
    <w:rsid w:val="00EE4A8B"/>
  </w:style>
  <w:style w:type="numbering" w:customStyle="1" w:styleId="List801">
    <w:name w:val="List 801"/>
    <w:rsid w:val="00DC6574"/>
    <w:pPr>
      <w:numPr>
        <w:numId w:val="8"/>
      </w:numPr>
    </w:pPr>
  </w:style>
  <w:style w:type="paragraph" w:customStyle="1" w:styleId="s1">
    <w:name w:val="s_1"/>
    <w:basedOn w:val="a"/>
    <w:rsid w:val="00345C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checker-word-highlight">
    <w:name w:val="spellchecker-word-highlight"/>
    <w:basedOn w:val="a0"/>
    <w:rsid w:val="00F749F0"/>
  </w:style>
  <w:style w:type="character" w:customStyle="1" w:styleId="230">
    <w:name w:val="Основной текст (23) + Полужирный"/>
    <w:basedOn w:val="a0"/>
    <w:rsid w:val="00753B56"/>
    <w:rPr>
      <w:rFonts w:ascii="Times New Roman" w:eastAsia="Times New Roman" w:hAnsi="Times New Roman" w:cs="Times New Roman"/>
      <w:b/>
      <w:bCs/>
      <w:i w:val="0"/>
      <w:iCs w:val="0"/>
      <w:smallCaps w:val="0"/>
      <w:strike w:val="0"/>
      <w:spacing w:val="0"/>
      <w:sz w:val="23"/>
      <w:szCs w:val="23"/>
    </w:rPr>
  </w:style>
  <w:style w:type="character" w:customStyle="1" w:styleId="231">
    <w:name w:val="Основной текст (23)_"/>
    <w:basedOn w:val="a0"/>
    <w:link w:val="232"/>
    <w:rsid w:val="00753B56"/>
    <w:rPr>
      <w:rFonts w:ascii="Times New Roman" w:eastAsia="Times New Roman" w:hAnsi="Times New Roman" w:cs="Times New Roman"/>
      <w:sz w:val="23"/>
      <w:szCs w:val="23"/>
      <w:shd w:val="clear" w:color="auto" w:fill="FFFFFF"/>
    </w:rPr>
  </w:style>
  <w:style w:type="paragraph" w:customStyle="1" w:styleId="232">
    <w:name w:val="Основной текст (23)"/>
    <w:basedOn w:val="a"/>
    <w:link w:val="231"/>
    <w:rsid w:val="00753B56"/>
    <w:pPr>
      <w:shd w:val="clear" w:color="auto" w:fill="FFFFFF"/>
      <w:spacing w:after="2820" w:line="274" w:lineRule="exact"/>
      <w:ind w:hanging="840"/>
      <w:jc w:val="center"/>
    </w:pPr>
    <w:rPr>
      <w:rFonts w:ascii="Times New Roman" w:eastAsia="Times New Roman" w:hAnsi="Times New Roman" w:cs="Times New Roman"/>
      <w:sz w:val="23"/>
      <w:szCs w:val="23"/>
    </w:rPr>
  </w:style>
  <w:style w:type="character" w:customStyle="1" w:styleId="233">
    <w:name w:val="Основной текст (23) + Полужирный;Курсив"/>
    <w:basedOn w:val="231"/>
    <w:rsid w:val="00753B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2f6">
    <w:name w:val="Сноска (2)_"/>
    <w:basedOn w:val="a0"/>
    <w:link w:val="2f7"/>
    <w:rsid w:val="00753B56"/>
    <w:rPr>
      <w:rFonts w:ascii="Times New Roman" w:eastAsia="Times New Roman" w:hAnsi="Times New Roman" w:cs="Times New Roman"/>
      <w:sz w:val="15"/>
      <w:szCs w:val="15"/>
      <w:shd w:val="clear" w:color="auto" w:fill="FFFFFF"/>
    </w:rPr>
  </w:style>
  <w:style w:type="paragraph" w:customStyle="1" w:styleId="2f7">
    <w:name w:val="Сноска (2)"/>
    <w:basedOn w:val="a"/>
    <w:link w:val="2f6"/>
    <w:rsid w:val="00753B56"/>
    <w:pPr>
      <w:shd w:val="clear" w:color="auto" w:fill="FFFFFF"/>
      <w:spacing w:after="0" w:line="0" w:lineRule="atLeast"/>
      <w:jc w:val="both"/>
    </w:pPr>
    <w:rPr>
      <w:rFonts w:ascii="Times New Roman" w:eastAsia="Times New Roman" w:hAnsi="Times New Roman" w:cs="Times New Roman"/>
      <w:sz w:val="15"/>
      <w:szCs w:val="15"/>
    </w:rPr>
  </w:style>
  <w:style w:type="character" w:customStyle="1" w:styleId="extended-textshort">
    <w:name w:val="extended-text__short"/>
    <w:basedOn w:val="a0"/>
    <w:rsid w:val="00753B56"/>
  </w:style>
  <w:style w:type="character" w:customStyle="1" w:styleId="71">
    <w:name w:val="Основной текст (7)_"/>
    <w:basedOn w:val="a0"/>
    <w:link w:val="72"/>
    <w:rsid w:val="00753B56"/>
    <w:rPr>
      <w:rFonts w:ascii="Times New Roman" w:eastAsia="Times New Roman" w:hAnsi="Times New Roman" w:cs="Times New Roman"/>
      <w:sz w:val="15"/>
      <w:szCs w:val="15"/>
      <w:shd w:val="clear" w:color="auto" w:fill="FFFFFF"/>
    </w:rPr>
  </w:style>
  <w:style w:type="paragraph" w:customStyle="1" w:styleId="72">
    <w:name w:val="Основной текст (7)"/>
    <w:basedOn w:val="a"/>
    <w:link w:val="71"/>
    <w:rsid w:val="00753B56"/>
    <w:pPr>
      <w:shd w:val="clear" w:color="auto" w:fill="FFFFFF"/>
      <w:spacing w:after="0" w:line="0" w:lineRule="atLeast"/>
      <w:ind w:hanging="200"/>
    </w:pPr>
    <w:rPr>
      <w:rFonts w:ascii="Times New Roman" w:eastAsia="Times New Roman" w:hAnsi="Times New Roman" w:cs="Times New Roman"/>
      <w:sz w:val="15"/>
      <w:szCs w:val="15"/>
    </w:rPr>
  </w:style>
  <w:style w:type="character" w:customStyle="1" w:styleId="extended-textfull">
    <w:name w:val="extended-text__full"/>
    <w:basedOn w:val="a0"/>
    <w:rsid w:val="00753B56"/>
  </w:style>
  <w:style w:type="character" w:customStyle="1" w:styleId="None">
    <w:name w:val="None"/>
    <w:rsid w:val="005B27B6"/>
  </w:style>
  <w:style w:type="character" w:customStyle="1" w:styleId="afffff1">
    <w:name w:val="Основной текст_"/>
    <w:basedOn w:val="a0"/>
    <w:link w:val="62"/>
    <w:rsid w:val="00825877"/>
    <w:rPr>
      <w:rFonts w:ascii="Times New Roman" w:eastAsia="Times New Roman" w:hAnsi="Times New Roman" w:cs="Times New Roman"/>
      <w:sz w:val="21"/>
      <w:szCs w:val="21"/>
      <w:shd w:val="clear" w:color="auto" w:fill="FFFFFF"/>
    </w:rPr>
  </w:style>
  <w:style w:type="character" w:customStyle="1" w:styleId="afffff2">
    <w:name w:val="Основной текст + Полужирный"/>
    <w:basedOn w:val="afffff1"/>
    <w:rsid w:val="00825877"/>
    <w:rPr>
      <w:rFonts w:ascii="Times New Roman" w:eastAsia="Times New Roman" w:hAnsi="Times New Roman" w:cs="Times New Roman"/>
      <w:b/>
      <w:bCs/>
      <w:sz w:val="21"/>
      <w:szCs w:val="21"/>
      <w:shd w:val="clear" w:color="auto" w:fill="FFFFFF"/>
    </w:rPr>
  </w:style>
  <w:style w:type="paragraph" w:customStyle="1" w:styleId="62">
    <w:name w:val="Основной текст6"/>
    <w:basedOn w:val="a"/>
    <w:link w:val="afffff1"/>
    <w:rsid w:val="00825877"/>
    <w:pPr>
      <w:shd w:val="clear" w:color="auto" w:fill="FFFFFF"/>
      <w:spacing w:after="0" w:line="259" w:lineRule="exact"/>
      <w:ind w:hanging="360"/>
      <w:jc w:val="both"/>
    </w:pPr>
    <w:rPr>
      <w:rFonts w:ascii="Times New Roman" w:eastAsia="Times New Roman" w:hAnsi="Times New Roman" w:cs="Times New Roman"/>
      <w:sz w:val="21"/>
      <w:szCs w:val="21"/>
    </w:rPr>
  </w:style>
  <w:style w:type="table" w:customStyle="1" w:styleId="2f8">
    <w:name w:val="Сетка таблицы2"/>
    <w:basedOn w:val="a1"/>
    <w:next w:val="af0"/>
    <w:uiPriority w:val="59"/>
    <w:rsid w:val="00CD3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8">
    <w:name w:val="Неразрешенное упоминание1"/>
    <w:basedOn w:val="a0"/>
    <w:uiPriority w:val="99"/>
    <w:semiHidden/>
    <w:unhideWhenUsed/>
    <w:rsid w:val="00400D4B"/>
    <w:rPr>
      <w:color w:val="605E5C"/>
      <w:shd w:val="clear" w:color="auto" w:fill="E1DFDD"/>
    </w:rPr>
  </w:style>
  <w:style w:type="paragraph" w:customStyle="1" w:styleId="140">
    <w:name w:val="Стиль14"/>
    <w:basedOn w:val="a"/>
    <w:rsid w:val="0089613C"/>
    <w:pPr>
      <w:spacing w:after="0" w:line="264" w:lineRule="auto"/>
      <w:ind w:firstLine="720"/>
      <w:jc w:val="both"/>
    </w:pPr>
    <w:rPr>
      <w:rFonts w:ascii="Times New Roman" w:eastAsia="Times New Roman" w:hAnsi="Times New Roman" w:cs="Times New Roman"/>
      <w:sz w:val="28"/>
      <w:szCs w:val="20"/>
      <w:lang w:eastAsia="ru-RU"/>
    </w:rPr>
  </w:style>
  <w:style w:type="paragraph" w:customStyle="1" w:styleId="120">
    <w:name w:val="ГОСТ Обычный 12"/>
    <w:uiPriority w:val="99"/>
    <w:rsid w:val="0089613C"/>
    <w:pPr>
      <w:spacing w:after="0" w:line="360" w:lineRule="auto"/>
      <w:ind w:firstLine="851"/>
      <w:jc w:val="both"/>
    </w:pPr>
    <w:rPr>
      <w:rFonts w:ascii="Times New Roman" w:eastAsia="Times New Roman" w:hAnsi="Times New Roman" w:cs="Times New Roman"/>
      <w:sz w:val="24"/>
      <w:szCs w:val="24"/>
      <w:lang w:eastAsia="ru-RU"/>
    </w:rPr>
  </w:style>
  <w:style w:type="character" w:customStyle="1" w:styleId="2f9">
    <w:name w:val="Основной текст (2)_"/>
    <w:link w:val="2fa"/>
    <w:rsid w:val="0089613C"/>
    <w:rPr>
      <w:shd w:val="clear" w:color="auto" w:fill="FFFFFF"/>
    </w:rPr>
  </w:style>
  <w:style w:type="paragraph" w:customStyle="1" w:styleId="2fa">
    <w:name w:val="Основной текст (2)"/>
    <w:basedOn w:val="a"/>
    <w:link w:val="2f9"/>
    <w:rsid w:val="0089613C"/>
    <w:pPr>
      <w:widowControl w:val="0"/>
      <w:shd w:val="clear" w:color="auto" w:fill="FFFFFF"/>
      <w:spacing w:after="0" w:line="0" w:lineRule="atLeast"/>
      <w:ind w:hanging="280"/>
    </w:pPr>
  </w:style>
  <w:style w:type="character" w:styleId="afffff3">
    <w:name w:val="Emphasis"/>
    <w:uiPriority w:val="20"/>
    <w:qFormat/>
    <w:rsid w:val="0089613C"/>
    <w:rPr>
      <w:i/>
      <w:iCs/>
    </w:rPr>
  </w:style>
  <w:style w:type="paragraph" w:customStyle="1" w:styleId="2">
    <w:name w:val="Заголовок_2 уровень"/>
    <w:basedOn w:val="a"/>
    <w:rsid w:val="0089613C"/>
    <w:pPr>
      <w:numPr>
        <w:ilvl w:val="1"/>
        <w:numId w:val="9"/>
      </w:numPr>
      <w:spacing w:after="0" w:line="240" w:lineRule="auto"/>
    </w:pPr>
    <w:rPr>
      <w:rFonts w:ascii="Times New Roman CYR" w:eastAsia="Times New Roman" w:hAnsi="Times New Roman CYR" w:cs="Times New Roman"/>
      <w:sz w:val="20"/>
      <w:szCs w:val="20"/>
      <w:lang w:eastAsia="ru-RU"/>
    </w:rPr>
  </w:style>
  <w:style w:type="paragraph" w:customStyle="1" w:styleId="121">
    <w:name w:val="ГОСТ Перечисления 1) 2) ..."/>
    <w:rsid w:val="0089613C"/>
    <w:pPr>
      <w:spacing w:after="0" w:line="360" w:lineRule="auto"/>
      <w:jc w:val="both"/>
    </w:pPr>
    <w:rPr>
      <w:rFonts w:ascii="Times New Roman" w:eastAsia="Times New Roman" w:hAnsi="Times New Roman" w:cs="Times New Roman"/>
      <w:sz w:val="24"/>
      <w:szCs w:val="24"/>
      <w:lang w:eastAsia="ru-RU"/>
    </w:rPr>
  </w:style>
  <w:style w:type="paragraph" w:customStyle="1" w:styleId="TableContents">
    <w:name w:val="Table Contents"/>
    <w:basedOn w:val="a"/>
    <w:qFormat/>
    <w:rsid w:val="0089613C"/>
    <w:pPr>
      <w:widowControl w:val="0"/>
      <w:suppressLineNumbers/>
      <w:suppressAutoHyphens/>
      <w:spacing w:after="0" w:line="240" w:lineRule="auto"/>
    </w:pPr>
    <w:rPr>
      <w:rFonts w:ascii="Liberation Serif" w:eastAsia="Droid Sans Fallback" w:hAnsi="Liberation Serif" w:cs="FreeSans"/>
      <w:color w:val="00000A"/>
      <w:sz w:val="24"/>
      <w:szCs w:val="24"/>
      <w:lang w:eastAsia="zh-CN" w:bidi="hi-IN"/>
    </w:rPr>
  </w:style>
  <w:style w:type="character" w:customStyle="1" w:styleId="-10">
    <w:name w:val="!Марк-1 Знак"/>
    <w:basedOn w:val="a0"/>
    <w:link w:val="-1"/>
    <w:locked/>
    <w:rsid w:val="0089613C"/>
    <w:rPr>
      <w:sz w:val="24"/>
      <w:szCs w:val="24"/>
    </w:rPr>
  </w:style>
  <w:style w:type="paragraph" w:customStyle="1" w:styleId="-1">
    <w:name w:val="!Марк-1"/>
    <w:basedOn w:val="a"/>
    <w:link w:val="-10"/>
    <w:qFormat/>
    <w:rsid w:val="0089613C"/>
    <w:pPr>
      <w:keepLines/>
      <w:numPr>
        <w:numId w:val="10"/>
      </w:numPr>
      <w:spacing w:before="120" w:after="60" w:line="288" w:lineRule="auto"/>
      <w:jc w:val="both"/>
    </w:pPr>
    <w:rPr>
      <w:sz w:val="24"/>
      <w:szCs w:val="24"/>
    </w:rPr>
  </w:style>
  <w:style w:type="paragraph" w:customStyle="1" w:styleId="afffff4">
    <w:name w:val="Основной текст таблицы"/>
    <w:basedOn w:val="af8"/>
    <w:rsid w:val="00092B0A"/>
    <w:pPr>
      <w:spacing w:before="40" w:after="40"/>
      <w:jc w:val="center"/>
    </w:pPr>
    <w:rPr>
      <w:rFonts w:eastAsia="Times New Roman"/>
      <w:szCs w:val="24"/>
    </w:rPr>
  </w:style>
  <w:style w:type="table" w:customStyle="1" w:styleId="TableNormal1">
    <w:name w:val="Table Normal1"/>
    <w:rsid w:val="00CB22C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text-gray">
    <w:name w:val="text-gray"/>
    <w:basedOn w:val="a0"/>
    <w:rsid w:val="001A73DF"/>
  </w:style>
  <w:style w:type="character" w:styleId="afffff5">
    <w:name w:val="Placeholder Text"/>
    <w:basedOn w:val="a0"/>
    <w:uiPriority w:val="99"/>
    <w:semiHidden/>
    <w:rsid w:val="00E86F3D"/>
    <w:rPr>
      <w:color w:val="808080"/>
    </w:rPr>
  </w:style>
  <w:style w:type="character" w:customStyle="1" w:styleId="2fb">
    <w:name w:val="Неразрешенное упоминание2"/>
    <w:basedOn w:val="a0"/>
    <w:uiPriority w:val="99"/>
    <w:semiHidden/>
    <w:unhideWhenUsed/>
    <w:rsid w:val="00E86F3D"/>
    <w:rPr>
      <w:color w:val="605E5C"/>
      <w:shd w:val="clear" w:color="auto" w:fill="E1DFDD"/>
    </w:rPr>
  </w:style>
  <w:style w:type="character" w:customStyle="1" w:styleId="3f2">
    <w:name w:val="Неразрешенное упоминание3"/>
    <w:basedOn w:val="a0"/>
    <w:uiPriority w:val="99"/>
    <w:semiHidden/>
    <w:unhideWhenUsed/>
    <w:rsid w:val="00E86F3D"/>
    <w:rPr>
      <w:color w:val="605E5C"/>
      <w:shd w:val="clear" w:color="auto" w:fill="E1DFDD"/>
    </w:rPr>
  </w:style>
  <w:style w:type="paragraph" w:customStyle="1" w:styleId="textbody">
    <w:name w:val="textbody"/>
    <w:basedOn w:val="a"/>
    <w:rsid w:val="00E86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rongemphasis">
    <w:name w:val="strongemphasis"/>
    <w:basedOn w:val="a0"/>
    <w:rsid w:val="00E86F3D"/>
  </w:style>
  <w:style w:type="numbering" w:customStyle="1" w:styleId="2fc">
    <w:name w:val="Нет списка2"/>
    <w:next w:val="a2"/>
    <w:uiPriority w:val="99"/>
    <w:semiHidden/>
    <w:unhideWhenUsed/>
    <w:rsid w:val="004A7B7D"/>
  </w:style>
  <w:style w:type="paragraph" w:customStyle="1" w:styleId="afffff6">
    <w:name w:val="Содержимое таблицы"/>
    <w:basedOn w:val="a"/>
    <w:rsid w:val="004A7B7D"/>
    <w:pPr>
      <w:widowControl w:val="0"/>
      <w:suppressLineNumbers/>
      <w:suppressAutoHyphens/>
      <w:spacing w:after="0" w:line="240" w:lineRule="auto"/>
    </w:pPr>
    <w:rPr>
      <w:rFonts w:ascii="Symbol" w:eastAsia="@MS PMincho" w:hAnsi="Symbol" w:cs="Calibri Light"/>
      <w:kern w:val="1"/>
      <w:sz w:val="24"/>
      <w:szCs w:val="24"/>
      <w:lang w:eastAsia="hi-IN" w:bidi="hi-IN"/>
    </w:rPr>
  </w:style>
  <w:style w:type="character" w:customStyle="1" w:styleId="UnresolvedMention">
    <w:name w:val="Unresolved Mention"/>
    <w:basedOn w:val="a0"/>
    <w:uiPriority w:val="99"/>
    <w:semiHidden/>
    <w:unhideWhenUsed/>
    <w:rsid w:val="000876EA"/>
    <w:rPr>
      <w:color w:val="605E5C"/>
      <w:shd w:val="clear" w:color="auto" w:fill="E1DFDD"/>
    </w:rPr>
  </w:style>
  <w:style w:type="numbering" w:customStyle="1" w:styleId="3f3">
    <w:name w:val="Нет списка3"/>
    <w:next w:val="a2"/>
    <w:uiPriority w:val="99"/>
    <w:semiHidden/>
    <w:unhideWhenUsed/>
    <w:rsid w:val="007E4044"/>
  </w:style>
  <w:style w:type="table" w:customStyle="1" w:styleId="3f4">
    <w:name w:val="Сетка таблицы3"/>
    <w:basedOn w:val="a1"/>
    <w:next w:val="af0"/>
    <w:uiPriority w:val="59"/>
    <w:rsid w:val="007E4044"/>
    <w:pPr>
      <w:spacing w:after="0" w:line="240" w:lineRule="auto"/>
    </w:pPr>
    <w:rPr>
      <w:rFonts w:ascii="Calibri" w:eastAsia="Calibri"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
    <w:name w:val="Сетка таблицы4"/>
    <w:basedOn w:val="a1"/>
    <w:next w:val="af0"/>
    <w:uiPriority w:val="39"/>
    <w:rsid w:val="0067240A"/>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0533">
      <w:bodyDiv w:val="1"/>
      <w:marLeft w:val="0"/>
      <w:marRight w:val="0"/>
      <w:marTop w:val="0"/>
      <w:marBottom w:val="0"/>
      <w:divBdr>
        <w:top w:val="none" w:sz="0" w:space="0" w:color="auto"/>
        <w:left w:val="none" w:sz="0" w:space="0" w:color="auto"/>
        <w:bottom w:val="none" w:sz="0" w:space="0" w:color="auto"/>
        <w:right w:val="none" w:sz="0" w:space="0" w:color="auto"/>
      </w:divBdr>
    </w:div>
    <w:div w:id="20056558">
      <w:bodyDiv w:val="1"/>
      <w:marLeft w:val="0"/>
      <w:marRight w:val="0"/>
      <w:marTop w:val="0"/>
      <w:marBottom w:val="0"/>
      <w:divBdr>
        <w:top w:val="none" w:sz="0" w:space="0" w:color="auto"/>
        <w:left w:val="none" w:sz="0" w:space="0" w:color="auto"/>
        <w:bottom w:val="none" w:sz="0" w:space="0" w:color="auto"/>
        <w:right w:val="none" w:sz="0" w:space="0" w:color="auto"/>
      </w:divBdr>
    </w:div>
    <w:div w:id="24211445">
      <w:bodyDiv w:val="1"/>
      <w:marLeft w:val="0"/>
      <w:marRight w:val="0"/>
      <w:marTop w:val="0"/>
      <w:marBottom w:val="0"/>
      <w:divBdr>
        <w:top w:val="none" w:sz="0" w:space="0" w:color="auto"/>
        <w:left w:val="none" w:sz="0" w:space="0" w:color="auto"/>
        <w:bottom w:val="none" w:sz="0" w:space="0" w:color="auto"/>
        <w:right w:val="none" w:sz="0" w:space="0" w:color="auto"/>
      </w:divBdr>
    </w:div>
    <w:div w:id="31197601">
      <w:bodyDiv w:val="1"/>
      <w:marLeft w:val="0"/>
      <w:marRight w:val="0"/>
      <w:marTop w:val="0"/>
      <w:marBottom w:val="0"/>
      <w:divBdr>
        <w:top w:val="none" w:sz="0" w:space="0" w:color="auto"/>
        <w:left w:val="none" w:sz="0" w:space="0" w:color="auto"/>
        <w:bottom w:val="none" w:sz="0" w:space="0" w:color="auto"/>
        <w:right w:val="none" w:sz="0" w:space="0" w:color="auto"/>
      </w:divBdr>
    </w:div>
    <w:div w:id="46149148">
      <w:bodyDiv w:val="1"/>
      <w:marLeft w:val="0"/>
      <w:marRight w:val="0"/>
      <w:marTop w:val="0"/>
      <w:marBottom w:val="0"/>
      <w:divBdr>
        <w:top w:val="none" w:sz="0" w:space="0" w:color="auto"/>
        <w:left w:val="none" w:sz="0" w:space="0" w:color="auto"/>
        <w:bottom w:val="none" w:sz="0" w:space="0" w:color="auto"/>
        <w:right w:val="none" w:sz="0" w:space="0" w:color="auto"/>
      </w:divBdr>
    </w:div>
    <w:div w:id="49156689">
      <w:bodyDiv w:val="1"/>
      <w:marLeft w:val="0"/>
      <w:marRight w:val="0"/>
      <w:marTop w:val="0"/>
      <w:marBottom w:val="0"/>
      <w:divBdr>
        <w:top w:val="none" w:sz="0" w:space="0" w:color="auto"/>
        <w:left w:val="none" w:sz="0" w:space="0" w:color="auto"/>
        <w:bottom w:val="none" w:sz="0" w:space="0" w:color="auto"/>
        <w:right w:val="none" w:sz="0" w:space="0" w:color="auto"/>
      </w:divBdr>
      <w:divsChild>
        <w:div w:id="194537349">
          <w:marLeft w:val="0"/>
          <w:marRight w:val="0"/>
          <w:marTop w:val="0"/>
          <w:marBottom w:val="0"/>
          <w:divBdr>
            <w:top w:val="none" w:sz="0" w:space="0" w:color="auto"/>
            <w:left w:val="none" w:sz="0" w:space="0" w:color="auto"/>
            <w:bottom w:val="none" w:sz="0" w:space="0" w:color="auto"/>
            <w:right w:val="none" w:sz="0" w:space="0" w:color="auto"/>
          </w:divBdr>
          <w:divsChild>
            <w:div w:id="1838614736">
              <w:marLeft w:val="0"/>
              <w:marRight w:val="0"/>
              <w:marTop w:val="0"/>
              <w:marBottom w:val="0"/>
              <w:divBdr>
                <w:top w:val="none" w:sz="0" w:space="0" w:color="auto"/>
                <w:left w:val="none" w:sz="0" w:space="0" w:color="auto"/>
                <w:bottom w:val="none" w:sz="0" w:space="0" w:color="auto"/>
                <w:right w:val="none" w:sz="0" w:space="0" w:color="auto"/>
              </w:divBdr>
              <w:divsChild>
                <w:div w:id="617444716">
                  <w:marLeft w:val="0"/>
                  <w:marRight w:val="0"/>
                  <w:marTop w:val="0"/>
                  <w:marBottom w:val="0"/>
                  <w:divBdr>
                    <w:top w:val="none" w:sz="0" w:space="0" w:color="auto"/>
                    <w:left w:val="none" w:sz="0" w:space="0" w:color="auto"/>
                    <w:bottom w:val="none" w:sz="0" w:space="0" w:color="auto"/>
                    <w:right w:val="none" w:sz="0" w:space="0" w:color="auto"/>
                  </w:divBdr>
                  <w:divsChild>
                    <w:div w:id="34216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52747">
      <w:bodyDiv w:val="1"/>
      <w:marLeft w:val="0"/>
      <w:marRight w:val="0"/>
      <w:marTop w:val="0"/>
      <w:marBottom w:val="0"/>
      <w:divBdr>
        <w:top w:val="none" w:sz="0" w:space="0" w:color="auto"/>
        <w:left w:val="none" w:sz="0" w:space="0" w:color="auto"/>
        <w:bottom w:val="none" w:sz="0" w:space="0" w:color="auto"/>
        <w:right w:val="none" w:sz="0" w:space="0" w:color="auto"/>
      </w:divBdr>
    </w:div>
    <w:div w:id="108164936">
      <w:bodyDiv w:val="1"/>
      <w:marLeft w:val="0"/>
      <w:marRight w:val="0"/>
      <w:marTop w:val="0"/>
      <w:marBottom w:val="0"/>
      <w:divBdr>
        <w:top w:val="none" w:sz="0" w:space="0" w:color="auto"/>
        <w:left w:val="none" w:sz="0" w:space="0" w:color="auto"/>
        <w:bottom w:val="none" w:sz="0" w:space="0" w:color="auto"/>
        <w:right w:val="none" w:sz="0" w:space="0" w:color="auto"/>
      </w:divBdr>
    </w:div>
    <w:div w:id="137379201">
      <w:bodyDiv w:val="1"/>
      <w:marLeft w:val="0"/>
      <w:marRight w:val="0"/>
      <w:marTop w:val="0"/>
      <w:marBottom w:val="0"/>
      <w:divBdr>
        <w:top w:val="none" w:sz="0" w:space="0" w:color="auto"/>
        <w:left w:val="none" w:sz="0" w:space="0" w:color="auto"/>
        <w:bottom w:val="none" w:sz="0" w:space="0" w:color="auto"/>
        <w:right w:val="none" w:sz="0" w:space="0" w:color="auto"/>
      </w:divBdr>
    </w:div>
    <w:div w:id="178082489">
      <w:bodyDiv w:val="1"/>
      <w:marLeft w:val="0"/>
      <w:marRight w:val="0"/>
      <w:marTop w:val="0"/>
      <w:marBottom w:val="0"/>
      <w:divBdr>
        <w:top w:val="none" w:sz="0" w:space="0" w:color="auto"/>
        <w:left w:val="none" w:sz="0" w:space="0" w:color="auto"/>
        <w:bottom w:val="none" w:sz="0" w:space="0" w:color="auto"/>
        <w:right w:val="none" w:sz="0" w:space="0" w:color="auto"/>
      </w:divBdr>
    </w:div>
    <w:div w:id="194387586">
      <w:bodyDiv w:val="1"/>
      <w:marLeft w:val="0"/>
      <w:marRight w:val="0"/>
      <w:marTop w:val="0"/>
      <w:marBottom w:val="0"/>
      <w:divBdr>
        <w:top w:val="none" w:sz="0" w:space="0" w:color="auto"/>
        <w:left w:val="none" w:sz="0" w:space="0" w:color="auto"/>
        <w:bottom w:val="none" w:sz="0" w:space="0" w:color="auto"/>
        <w:right w:val="none" w:sz="0" w:space="0" w:color="auto"/>
      </w:divBdr>
      <w:divsChild>
        <w:div w:id="1623031367">
          <w:marLeft w:val="0"/>
          <w:marRight w:val="0"/>
          <w:marTop w:val="0"/>
          <w:marBottom w:val="0"/>
          <w:divBdr>
            <w:top w:val="none" w:sz="0" w:space="0" w:color="auto"/>
            <w:left w:val="none" w:sz="0" w:space="0" w:color="auto"/>
            <w:bottom w:val="none" w:sz="0" w:space="0" w:color="auto"/>
            <w:right w:val="none" w:sz="0" w:space="0" w:color="auto"/>
          </w:divBdr>
          <w:divsChild>
            <w:div w:id="2067298158">
              <w:marLeft w:val="0"/>
              <w:marRight w:val="0"/>
              <w:marTop w:val="0"/>
              <w:marBottom w:val="0"/>
              <w:divBdr>
                <w:top w:val="none" w:sz="0" w:space="0" w:color="auto"/>
                <w:left w:val="none" w:sz="0" w:space="0" w:color="auto"/>
                <w:bottom w:val="none" w:sz="0" w:space="0" w:color="auto"/>
                <w:right w:val="none" w:sz="0" w:space="0" w:color="auto"/>
              </w:divBdr>
              <w:divsChild>
                <w:div w:id="297149232">
                  <w:marLeft w:val="0"/>
                  <w:marRight w:val="0"/>
                  <w:marTop w:val="0"/>
                  <w:marBottom w:val="0"/>
                  <w:divBdr>
                    <w:top w:val="none" w:sz="0" w:space="0" w:color="auto"/>
                    <w:left w:val="none" w:sz="0" w:space="0" w:color="auto"/>
                    <w:bottom w:val="none" w:sz="0" w:space="0" w:color="auto"/>
                    <w:right w:val="none" w:sz="0" w:space="0" w:color="auto"/>
                  </w:divBdr>
                  <w:divsChild>
                    <w:div w:id="1538346040">
                      <w:marLeft w:val="0"/>
                      <w:marRight w:val="0"/>
                      <w:marTop w:val="0"/>
                      <w:marBottom w:val="0"/>
                      <w:divBdr>
                        <w:top w:val="none" w:sz="0" w:space="0" w:color="auto"/>
                        <w:left w:val="none" w:sz="0" w:space="0" w:color="auto"/>
                        <w:bottom w:val="none" w:sz="0" w:space="0" w:color="auto"/>
                        <w:right w:val="none" w:sz="0" w:space="0" w:color="auto"/>
                      </w:divBdr>
                      <w:divsChild>
                        <w:div w:id="621809767">
                          <w:marLeft w:val="0"/>
                          <w:marRight w:val="0"/>
                          <w:marTop w:val="0"/>
                          <w:marBottom w:val="0"/>
                          <w:divBdr>
                            <w:top w:val="none" w:sz="0" w:space="0" w:color="auto"/>
                            <w:left w:val="none" w:sz="0" w:space="0" w:color="auto"/>
                            <w:bottom w:val="none" w:sz="0" w:space="0" w:color="auto"/>
                            <w:right w:val="none" w:sz="0" w:space="0" w:color="auto"/>
                          </w:divBdr>
                          <w:divsChild>
                            <w:div w:id="1541748375">
                              <w:marLeft w:val="0"/>
                              <w:marRight w:val="0"/>
                              <w:marTop w:val="0"/>
                              <w:marBottom w:val="0"/>
                              <w:divBdr>
                                <w:top w:val="none" w:sz="0" w:space="0" w:color="auto"/>
                                <w:left w:val="none" w:sz="0" w:space="0" w:color="auto"/>
                                <w:bottom w:val="none" w:sz="0" w:space="0" w:color="auto"/>
                                <w:right w:val="none" w:sz="0" w:space="0" w:color="auto"/>
                              </w:divBdr>
                            </w:div>
                            <w:div w:id="169923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7638286">
      <w:bodyDiv w:val="1"/>
      <w:marLeft w:val="0"/>
      <w:marRight w:val="0"/>
      <w:marTop w:val="0"/>
      <w:marBottom w:val="0"/>
      <w:divBdr>
        <w:top w:val="none" w:sz="0" w:space="0" w:color="auto"/>
        <w:left w:val="none" w:sz="0" w:space="0" w:color="auto"/>
        <w:bottom w:val="none" w:sz="0" w:space="0" w:color="auto"/>
        <w:right w:val="none" w:sz="0" w:space="0" w:color="auto"/>
      </w:divBdr>
    </w:div>
    <w:div w:id="239949311">
      <w:bodyDiv w:val="1"/>
      <w:marLeft w:val="0"/>
      <w:marRight w:val="0"/>
      <w:marTop w:val="0"/>
      <w:marBottom w:val="0"/>
      <w:divBdr>
        <w:top w:val="none" w:sz="0" w:space="0" w:color="auto"/>
        <w:left w:val="none" w:sz="0" w:space="0" w:color="auto"/>
        <w:bottom w:val="none" w:sz="0" w:space="0" w:color="auto"/>
        <w:right w:val="none" w:sz="0" w:space="0" w:color="auto"/>
      </w:divBdr>
    </w:div>
    <w:div w:id="249705773">
      <w:bodyDiv w:val="1"/>
      <w:marLeft w:val="0"/>
      <w:marRight w:val="0"/>
      <w:marTop w:val="0"/>
      <w:marBottom w:val="0"/>
      <w:divBdr>
        <w:top w:val="none" w:sz="0" w:space="0" w:color="auto"/>
        <w:left w:val="none" w:sz="0" w:space="0" w:color="auto"/>
        <w:bottom w:val="none" w:sz="0" w:space="0" w:color="auto"/>
        <w:right w:val="none" w:sz="0" w:space="0" w:color="auto"/>
      </w:divBdr>
    </w:div>
    <w:div w:id="263615884">
      <w:bodyDiv w:val="1"/>
      <w:marLeft w:val="0"/>
      <w:marRight w:val="0"/>
      <w:marTop w:val="0"/>
      <w:marBottom w:val="0"/>
      <w:divBdr>
        <w:top w:val="none" w:sz="0" w:space="0" w:color="auto"/>
        <w:left w:val="none" w:sz="0" w:space="0" w:color="auto"/>
        <w:bottom w:val="none" w:sz="0" w:space="0" w:color="auto"/>
        <w:right w:val="none" w:sz="0" w:space="0" w:color="auto"/>
      </w:divBdr>
    </w:div>
    <w:div w:id="329217089">
      <w:bodyDiv w:val="1"/>
      <w:marLeft w:val="0"/>
      <w:marRight w:val="0"/>
      <w:marTop w:val="0"/>
      <w:marBottom w:val="0"/>
      <w:divBdr>
        <w:top w:val="none" w:sz="0" w:space="0" w:color="auto"/>
        <w:left w:val="none" w:sz="0" w:space="0" w:color="auto"/>
        <w:bottom w:val="none" w:sz="0" w:space="0" w:color="auto"/>
        <w:right w:val="none" w:sz="0" w:space="0" w:color="auto"/>
      </w:divBdr>
    </w:div>
    <w:div w:id="387850586">
      <w:bodyDiv w:val="1"/>
      <w:marLeft w:val="0"/>
      <w:marRight w:val="0"/>
      <w:marTop w:val="0"/>
      <w:marBottom w:val="0"/>
      <w:divBdr>
        <w:top w:val="none" w:sz="0" w:space="0" w:color="auto"/>
        <w:left w:val="none" w:sz="0" w:space="0" w:color="auto"/>
        <w:bottom w:val="none" w:sz="0" w:space="0" w:color="auto"/>
        <w:right w:val="none" w:sz="0" w:space="0" w:color="auto"/>
      </w:divBdr>
    </w:div>
    <w:div w:id="400713170">
      <w:bodyDiv w:val="1"/>
      <w:marLeft w:val="0"/>
      <w:marRight w:val="0"/>
      <w:marTop w:val="0"/>
      <w:marBottom w:val="0"/>
      <w:divBdr>
        <w:top w:val="none" w:sz="0" w:space="0" w:color="auto"/>
        <w:left w:val="none" w:sz="0" w:space="0" w:color="auto"/>
        <w:bottom w:val="none" w:sz="0" w:space="0" w:color="auto"/>
        <w:right w:val="none" w:sz="0" w:space="0" w:color="auto"/>
      </w:divBdr>
    </w:div>
    <w:div w:id="401102840">
      <w:bodyDiv w:val="1"/>
      <w:marLeft w:val="0"/>
      <w:marRight w:val="0"/>
      <w:marTop w:val="0"/>
      <w:marBottom w:val="0"/>
      <w:divBdr>
        <w:top w:val="none" w:sz="0" w:space="0" w:color="auto"/>
        <w:left w:val="none" w:sz="0" w:space="0" w:color="auto"/>
        <w:bottom w:val="none" w:sz="0" w:space="0" w:color="auto"/>
        <w:right w:val="none" w:sz="0" w:space="0" w:color="auto"/>
      </w:divBdr>
    </w:div>
    <w:div w:id="408314790">
      <w:bodyDiv w:val="1"/>
      <w:marLeft w:val="0"/>
      <w:marRight w:val="0"/>
      <w:marTop w:val="0"/>
      <w:marBottom w:val="0"/>
      <w:divBdr>
        <w:top w:val="none" w:sz="0" w:space="0" w:color="auto"/>
        <w:left w:val="none" w:sz="0" w:space="0" w:color="auto"/>
        <w:bottom w:val="none" w:sz="0" w:space="0" w:color="auto"/>
        <w:right w:val="none" w:sz="0" w:space="0" w:color="auto"/>
      </w:divBdr>
    </w:div>
    <w:div w:id="416944860">
      <w:bodyDiv w:val="1"/>
      <w:marLeft w:val="0"/>
      <w:marRight w:val="0"/>
      <w:marTop w:val="0"/>
      <w:marBottom w:val="0"/>
      <w:divBdr>
        <w:top w:val="none" w:sz="0" w:space="0" w:color="auto"/>
        <w:left w:val="none" w:sz="0" w:space="0" w:color="auto"/>
        <w:bottom w:val="none" w:sz="0" w:space="0" w:color="auto"/>
        <w:right w:val="none" w:sz="0" w:space="0" w:color="auto"/>
      </w:divBdr>
    </w:div>
    <w:div w:id="432284956">
      <w:bodyDiv w:val="1"/>
      <w:marLeft w:val="0"/>
      <w:marRight w:val="0"/>
      <w:marTop w:val="0"/>
      <w:marBottom w:val="0"/>
      <w:divBdr>
        <w:top w:val="none" w:sz="0" w:space="0" w:color="auto"/>
        <w:left w:val="none" w:sz="0" w:space="0" w:color="auto"/>
        <w:bottom w:val="none" w:sz="0" w:space="0" w:color="auto"/>
        <w:right w:val="none" w:sz="0" w:space="0" w:color="auto"/>
      </w:divBdr>
    </w:div>
    <w:div w:id="432866248">
      <w:bodyDiv w:val="1"/>
      <w:marLeft w:val="0"/>
      <w:marRight w:val="0"/>
      <w:marTop w:val="0"/>
      <w:marBottom w:val="0"/>
      <w:divBdr>
        <w:top w:val="none" w:sz="0" w:space="0" w:color="auto"/>
        <w:left w:val="none" w:sz="0" w:space="0" w:color="auto"/>
        <w:bottom w:val="none" w:sz="0" w:space="0" w:color="auto"/>
        <w:right w:val="none" w:sz="0" w:space="0" w:color="auto"/>
      </w:divBdr>
    </w:div>
    <w:div w:id="581719677">
      <w:bodyDiv w:val="1"/>
      <w:marLeft w:val="0"/>
      <w:marRight w:val="0"/>
      <w:marTop w:val="0"/>
      <w:marBottom w:val="0"/>
      <w:divBdr>
        <w:top w:val="none" w:sz="0" w:space="0" w:color="auto"/>
        <w:left w:val="none" w:sz="0" w:space="0" w:color="auto"/>
        <w:bottom w:val="none" w:sz="0" w:space="0" w:color="auto"/>
        <w:right w:val="none" w:sz="0" w:space="0" w:color="auto"/>
      </w:divBdr>
    </w:div>
    <w:div w:id="666635189">
      <w:bodyDiv w:val="1"/>
      <w:marLeft w:val="0"/>
      <w:marRight w:val="0"/>
      <w:marTop w:val="0"/>
      <w:marBottom w:val="0"/>
      <w:divBdr>
        <w:top w:val="none" w:sz="0" w:space="0" w:color="auto"/>
        <w:left w:val="none" w:sz="0" w:space="0" w:color="auto"/>
        <w:bottom w:val="none" w:sz="0" w:space="0" w:color="auto"/>
        <w:right w:val="none" w:sz="0" w:space="0" w:color="auto"/>
      </w:divBdr>
    </w:div>
    <w:div w:id="681131164">
      <w:bodyDiv w:val="1"/>
      <w:marLeft w:val="0"/>
      <w:marRight w:val="0"/>
      <w:marTop w:val="0"/>
      <w:marBottom w:val="0"/>
      <w:divBdr>
        <w:top w:val="none" w:sz="0" w:space="0" w:color="auto"/>
        <w:left w:val="none" w:sz="0" w:space="0" w:color="auto"/>
        <w:bottom w:val="none" w:sz="0" w:space="0" w:color="auto"/>
        <w:right w:val="none" w:sz="0" w:space="0" w:color="auto"/>
      </w:divBdr>
    </w:div>
    <w:div w:id="705637920">
      <w:bodyDiv w:val="1"/>
      <w:marLeft w:val="0"/>
      <w:marRight w:val="0"/>
      <w:marTop w:val="0"/>
      <w:marBottom w:val="0"/>
      <w:divBdr>
        <w:top w:val="none" w:sz="0" w:space="0" w:color="auto"/>
        <w:left w:val="none" w:sz="0" w:space="0" w:color="auto"/>
        <w:bottom w:val="none" w:sz="0" w:space="0" w:color="auto"/>
        <w:right w:val="none" w:sz="0" w:space="0" w:color="auto"/>
      </w:divBdr>
    </w:div>
    <w:div w:id="724067550">
      <w:bodyDiv w:val="1"/>
      <w:marLeft w:val="0"/>
      <w:marRight w:val="0"/>
      <w:marTop w:val="0"/>
      <w:marBottom w:val="0"/>
      <w:divBdr>
        <w:top w:val="none" w:sz="0" w:space="0" w:color="auto"/>
        <w:left w:val="none" w:sz="0" w:space="0" w:color="auto"/>
        <w:bottom w:val="none" w:sz="0" w:space="0" w:color="auto"/>
        <w:right w:val="none" w:sz="0" w:space="0" w:color="auto"/>
      </w:divBdr>
    </w:div>
    <w:div w:id="730613802">
      <w:bodyDiv w:val="1"/>
      <w:marLeft w:val="0"/>
      <w:marRight w:val="0"/>
      <w:marTop w:val="0"/>
      <w:marBottom w:val="0"/>
      <w:divBdr>
        <w:top w:val="none" w:sz="0" w:space="0" w:color="auto"/>
        <w:left w:val="none" w:sz="0" w:space="0" w:color="auto"/>
        <w:bottom w:val="none" w:sz="0" w:space="0" w:color="auto"/>
        <w:right w:val="none" w:sz="0" w:space="0" w:color="auto"/>
      </w:divBdr>
    </w:div>
    <w:div w:id="742072436">
      <w:bodyDiv w:val="1"/>
      <w:marLeft w:val="0"/>
      <w:marRight w:val="0"/>
      <w:marTop w:val="0"/>
      <w:marBottom w:val="0"/>
      <w:divBdr>
        <w:top w:val="none" w:sz="0" w:space="0" w:color="auto"/>
        <w:left w:val="none" w:sz="0" w:space="0" w:color="auto"/>
        <w:bottom w:val="none" w:sz="0" w:space="0" w:color="auto"/>
        <w:right w:val="none" w:sz="0" w:space="0" w:color="auto"/>
      </w:divBdr>
    </w:div>
    <w:div w:id="755591937">
      <w:bodyDiv w:val="1"/>
      <w:marLeft w:val="0"/>
      <w:marRight w:val="0"/>
      <w:marTop w:val="0"/>
      <w:marBottom w:val="0"/>
      <w:divBdr>
        <w:top w:val="none" w:sz="0" w:space="0" w:color="auto"/>
        <w:left w:val="none" w:sz="0" w:space="0" w:color="auto"/>
        <w:bottom w:val="none" w:sz="0" w:space="0" w:color="auto"/>
        <w:right w:val="none" w:sz="0" w:space="0" w:color="auto"/>
      </w:divBdr>
    </w:div>
    <w:div w:id="773289830">
      <w:bodyDiv w:val="1"/>
      <w:marLeft w:val="0"/>
      <w:marRight w:val="0"/>
      <w:marTop w:val="0"/>
      <w:marBottom w:val="0"/>
      <w:divBdr>
        <w:top w:val="none" w:sz="0" w:space="0" w:color="auto"/>
        <w:left w:val="none" w:sz="0" w:space="0" w:color="auto"/>
        <w:bottom w:val="none" w:sz="0" w:space="0" w:color="auto"/>
        <w:right w:val="none" w:sz="0" w:space="0" w:color="auto"/>
      </w:divBdr>
    </w:div>
    <w:div w:id="785007320">
      <w:bodyDiv w:val="1"/>
      <w:marLeft w:val="0"/>
      <w:marRight w:val="0"/>
      <w:marTop w:val="0"/>
      <w:marBottom w:val="0"/>
      <w:divBdr>
        <w:top w:val="none" w:sz="0" w:space="0" w:color="auto"/>
        <w:left w:val="none" w:sz="0" w:space="0" w:color="auto"/>
        <w:bottom w:val="none" w:sz="0" w:space="0" w:color="auto"/>
        <w:right w:val="none" w:sz="0" w:space="0" w:color="auto"/>
      </w:divBdr>
    </w:div>
    <w:div w:id="797140669">
      <w:bodyDiv w:val="1"/>
      <w:marLeft w:val="0"/>
      <w:marRight w:val="0"/>
      <w:marTop w:val="0"/>
      <w:marBottom w:val="0"/>
      <w:divBdr>
        <w:top w:val="none" w:sz="0" w:space="0" w:color="auto"/>
        <w:left w:val="none" w:sz="0" w:space="0" w:color="auto"/>
        <w:bottom w:val="none" w:sz="0" w:space="0" w:color="auto"/>
        <w:right w:val="none" w:sz="0" w:space="0" w:color="auto"/>
      </w:divBdr>
    </w:div>
    <w:div w:id="824706521">
      <w:bodyDiv w:val="1"/>
      <w:marLeft w:val="0"/>
      <w:marRight w:val="0"/>
      <w:marTop w:val="0"/>
      <w:marBottom w:val="0"/>
      <w:divBdr>
        <w:top w:val="none" w:sz="0" w:space="0" w:color="auto"/>
        <w:left w:val="none" w:sz="0" w:space="0" w:color="auto"/>
        <w:bottom w:val="none" w:sz="0" w:space="0" w:color="auto"/>
        <w:right w:val="none" w:sz="0" w:space="0" w:color="auto"/>
      </w:divBdr>
    </w:div>
    <w:div w:id="845435510">
      <w:bodyDiv w:val="1"/>
      <w:marLeft w:val="0"/>
      <w:marRight w:val="0"/>
      <w:marTop w:val="0"/>
      <w:marBottom w:val="0"/>
      <w:divBdr>
        <w:top w:val="none" w:sz="0" w:space="0" w:color="auto"/>
        <w:left w:val="none" w:sz="0" w:space="0" w:color="auto"/>
        <w:bottom w:val="none" w:sz="0" w:space="0" w:color="auto"/>
        <w:right w:val="none" w:sz="0" w:space="0" w:color="auto"/>
      </w:divBdr>
    </w:div>
    <w:div w:id="851341625">
      <w:bodyDiv w:val="1"/>
      <w:marLeft w:val="0"/>
      <w:marRight w:val="0"/>
      <w:marTop w:val="0"/>
      <w:marBottom w:val="0"/>
      <w:divBdr>
        <w:top w:val="none" w:sz="0" w:space="0" w:color="auto"/>
        <w:left w:val="none" w:sz="0" w:space="0" w:color="auto"/>
        <w:bottom w:val="none" w:sz="0" w:space="0" w:color="auto"/>
        <w:right w:val="none" w:sz="0" w:space="0" w:color="auto"/>
      </w:divBdr>
    </w:div>
    <w:div w:id="860584397">
      <w:bodyDiv w:val="1"/>
      <w:marLeft w:val="0"/>
      <w:marRight w:val="0"/>
      <w:marTop w:val="0"/>
      <w:marBottom w:val="0"/>
      <w:divBdr>
        <w:top w:val="none" w:sz="0" w:space="0" w:color="auto"/>
        <w:left w:val="none" w:sz="0" w:space="0" w:color="auto"/>
        <w:bottom w:val="none" w:sz="0" w:space="0" w:color="auto"/>
        <w:right w:val="none" w:sz="0" w:space="0" w:color="auto"/>
      </w:divBdr>
    </w:div>
    <w:div w:id="863834641">
      <w:bodyDiv w:val="1"/>
      <w:marLeft w:val="0"/>
      <w:marRight w:val="0"/>
      <w:marTop w:val="0"/>
      <w:marBottom w:val="0"/>
      <w:divBdr>
        <w:top w:val="none" w:sz="0" w:space="0" w:color="auto"/>
        <w:left w:val="none" w:sz="0" w:space="0" w:color="auto"/>
        <w:bottom w:val="none" w:sz="0" w:space="0" w:color="auto"/>
        <w:right w:val="none" w:sz="0" w:space="0" w:color="auto"/>
      </w:divBdr>
    </w:div>
    <w:div w:id="876240001">
      <w:bodyDiv w:val="1"/>
      <w:marLeft w:val="0"/>
      <w:marRight w:val="0"/>
      <w:marTop w:val="0"/>
      <w:marBottom w:val="0"/>
      <w:divBdr>
        <w:top w:val="none" w:sz="0" w:space="0" w:color="auto"/>
        <w:left w:val="none" w:sz="0" w:space="0" w:color="auto"/>
        <w:bottom w:val="none" w:sz="0" w:space="0" w:color="auto"/>
        <w:right w:val="none" w:sz="0" w:space="0" w:color="auto"/>
      </w:divBdr>
    </w:div>
    <w:div w:id="884220165">
      <w:bodyDiv w:val="1"/>
      <w:marLeft w:val="0"/>
      <w:marRight w:val="0"/>
      <w:marTop w:val="0"/>
      <w:marBottom w:val="0"/>
      <w:divBdr>
        <w:top w:val="none" w:sz="0" w:space="0" w:color="auto"/>
        <w:left w:val="none" w:sz="0" w:space="0" w:color="auto"/>
        <w:bottom w:val="none" w:sz="0" w:space="0" w:color="auto"/>
        <w:right w:val="none" w:sz="0" w:space="0" w:color="auto"/>
      </w:divBdr>
    </w:div>
    <w:div w:id="911964462">
      <w:bodyDiv w:val="1"/>
      <w:marLeft w:val="0"/>
      <w:marRight w:val="0"/>
      <w:marTop w:val="0"/>
      <w:marBottom w:val="0"/>
      <w:divBdr>
        <w:top w:val="none" w:sz="0" w:space="0" w:color="auto"/>
        <w:left w:val="none" w:sz="0" w:space="0" w:color="auto"/>
        <w:bottom w:val="none" w:sz="0" w:space="0" w:color="auto"/>
        <w:right w:val="none" w:sz="0" w:space="0" w:color="auto"/>
      </w:divBdr>
    </w:div>
    <w:div w:id="919753256">
      <w:bodyDiv w:val="1"/>
      <w:marLeft w:val="0"/>
      <w:marRight w:val="0"/>
      <w:marTop w:val="0"/>
      <w:marBottom w:val="0"/>
      <w:divBdr>
        <w:top w:val="none" w:sz="0" w:space="0" w:color="auto"/>
        <w:left w:val="none" w:sz="0" w:space="0" w:color="auto"/>
        <w:bottom w:val="none" w:sz="0" w:space="0" w:color="auto"/>
        <w:right w:val="none" w:sz="0" w:space="0" w:color="auto"/>
      </w:divBdr>
    </w:div>
    <w:div w:id="923953488">
      <w:bodyDiv w:val="1"/>
      <w:marLeft w:val="0"/>
      <w:marRight w:val="0"/>
      <w:marTop w:val="0"/>
      <w:marBottom w:val="0"/>
      <w:divBdr>
        <w:top w:val="none" w:sz="0" w:space="0" w:color="auto"/>
        <w:left w:val="none" w:sz="0" w:space="0" w:color="auto"/>
        <w:bottom w:val="none" w:sz="0" w:space="0" w:color="auto"/>
        <w:right w:val="none" w:sz="0" w:space="0" w:color="auto"/>
      </w:divBdr>
    </w:div>
    <w:div w:id="934090607">
      <w:bodyDiv w:val="1"/>
      <w:marLeft w:val="0"/>
      <w:marRight w:val="0"/>
      <w:marTop w:val="0"/>
      <w:marBottom w:val="0"/>
      <w:divBdr>
        <w:top w:val="none" w:sz="0" w:space="0" w:color="auto"/>
        <w:left w:val="none" w:sz="0" w:space="0" w:color="auto"/>
        <w:bottom w:val="none" w:sz="0" w:space="0" w:color="auto"/>
        <w:right w:val="none" w:sz="0" w:space="0" w:color="auto"/>
      </w:divBdr>
    </w:div>
    <w:div w:id="965621553">
      <w:bodyDiv w:val="1"/>
      <w:marLeft w:val="0"/>
      <w:marRight w:val="0"/>
      <w:marTop w:val="0"/>
      <w:marBottom w:val="0"/>
      <w:divBdr>
        <w:top w:val="none" w:sz="0" w:space="0" w:color="auto"/>
        <w:left w:val="none" w:sz="0" w:space="0" w:color="auto"/>
        <w:bottom w:val="none" w:sz="0" w:space="0" w:color="auto"/>
        <w:right w:val="none" w:sz="0" w:space="0" w:color="auto"/>
      </w:divBdr>
    </w:div>
    <w:div w:id="992952450">
      <w:bodyDiv w:val="1"/>
      <w:marLeft w:val="0"/>
      <w:marRight w:val="0"/>
      <w:marTop w:val="0"/>
      <w:marBottom w:val="0"/>
      <w:divBdr>
        <w:top w:val="none" w:sz="0" w:space="0" w:color="auto"/>
        <w:left w:val="none" w:sz="0" w:space="0" w:color="auto"/>
        <w:bottom w:val="none" w:sz="0" w:space="0" w:color="auto"/>
        <w:right w:val="none" w:sz="0" w:space="0" w:color="auto"/>
      </w:divBdr>
    </w:div>
    <w:div w:id="999114006">
      <w:bodyDiv w:val="1"/>
      <w:marLeft w:val="0"/>
      <w:marRight w:val="0"/>
      <w:marTop w:val="0"/>
      <w:marBottom w:val="0"/>
      <w:divBdr>
        <w:top w:val="none" w:sz="0" w:space="0" w:color="auto"/>
        <w:left w:val="none" w:sz="0" w:space="0" w:color="auto"/>
        <w:bottom w:val="none" w:sz="0" w:space="0" w:color="auto"/>
        <w:right w:val="none" w:sz="0" w:space="0" w:color="auto"/>
      </w:divBdr>
    </w:div>
    <w:div w:id="1051344585">
      <w:bodyDiv w:val="1"/>
      <w:marLeft w:val="0"/>
      <w:marRight w:val="0"/>
      <w:marTop w:val="0"/>
      <w:marBottom w:val="0"/>
      <w:divBdr>
        <w:top w:val="none" w:sz="0" w:space="0" w:color="auto"/>
        <w:left w:val="none" w:sz="0" w:space="0" w:color="auto"/>
        <w:bottom w:val="none" w:sz="0" w:space="0" w:color="auto"/>
        <w:right w:val="none" w:sz="0" w:space="0" w:color="auto"/>
      </w:divBdr>
    </w:div>
    <w:div w:id="1056970324">
      <w:bodyDiv w:val="1"/>
      <w:marLeft w:val="0"/>
      <w:marRight w:val="0"/>
      <w:marTop w:val="0"/>
      <w:marBottom w:val="0"/>
      <w:divBdr>
        <w:top w:val="none" w:sz="0" w:space="0" w:color="auto"/>
        <w:left w:val="none" w:sz="0" w:space="0" w:color="auto"/>
        <w:bottom w:val="none" w:sz="0" w:space="0" w:color="auto"/>
        <w:right w:val="none" w:sz="0" w:space="0" w:color="auto"/>
      </w:divBdr>
    </w:div>
    <w:div w:id="1077560097">
      <w:bodyDiv w:val="1"/>
      <w:marLeft w:val="0"/>
      <w:marRight w:val="0"/>
      <w:marTop w:val="0"/>
      <w:marBottom w:val="0"/>
      <w:divBdr>
        <w:top w:val="none" w:sz="0" w:space="0" w:color="auto"/>
        <w:left w:val="none" w:sz="0" w:space="0" w:color="auto"/>
        <w:bottom w:val="none" w:sz="0" w:space="0" w:color="auto"/>
        <w:right w:val="none" w:sz="0" w:space="0" w:color="auto"/>
      </w:divBdr>
    </w:div>
    <w:div w:id="1097091363">
      <w:bodyDiv w:val="1"/>
      <w:marLeft w:val="0"/>
      <w:marRight w:val="0"/>
      <w:marTop w:val="0"/>
      <w:marBottom w:val="0"/>
      <w:divBdr>
        <w:top w:val="none" w:sz="0" w:space="0" w:color="auto"/>
        <w:left w:val="none" w:sz="0" w:space="0" w:color="auto"/>
        <w:bottom w:val="none" w:sz="0" w:space="0" w:color="auto"/>
        <w:right w:val="none" w:sz="0" w:space="0" w:color="auto"/>
      </w:divBdr>
    </w:div>
    <w:div w:id="1122308114">
      <w:bodyDiv w:val="1"/>
      <w:marLeft w:val="0"/>
      <w:marRight w:val="0"/>
      <w:marTop w:val="0"/>
      <w:marBottom w:val="0"/>
      <w:divBdr>
        <w:top w:val="none" w:sz="0" w:space="0" w:color="auto"/>
        <w:left w:val="none" w:sz="0" w:space="0" w:color="auto"/>
        <w:bottom w:val="none" w:sz="0" w:space="0" w:color="auto"/>
        <w:right w:val="none" w:sz="0" w:space="0" w:color="auto"/>
      </w:divBdr>
    </w:div>
    <w:div w:id="1146625750">
      <w:bodyDiv w:val="1"/>
      <w:marLeft w:val="0"/>
      <w:marRight w:val="0"/>
      <w:marTop w:val="0"/>
      <w:marBottom w:val="0"/>
      <w:divBdr>
        <w:top w:val="none" w:sz="0" w:space="0" w:color="auto"/>
        <w:left w:val="none" w:sz="0" w:space="0" w:color="auto"/>
        <w:bottom w:val="none" w:sz="0" w:space="0" w:color="auto"/>
        <w:right w:val="none" w:sz="0" w:space="0" w:color="auto"/>
      </w:divBdr>
    </w:div>
    <w:div w:id="1155417102">
      <w:bodyDiv w:val="1"/>
      <w:marLeft w:val="0"/>
      <w:marRight w:val="0"/>
      <w:marTop w:val="0"/>
      <w:marBottom w:val="0"/>
      <w:divBdr>
        <w:top w:val="none" w:sz="0" w:space="0" w:color="auto"/>
        <w:left w:val="none" w:sz="0" w:space="0" w:color="auto"/>
        <w:bottom w:val="none" w:sz="0" w:space="0" w:color="auto"/>
        <w:right w:val="none" w:sz="0" w:space="0" w:color="auto"/>
      </w:divBdr>
    </w:div>
    <w:div w:id="1165515786">
      <w:bodyDiv w:val="1"/>
      <w:marLeft w:val="0"/>
      <w:marRight w:val="0"/>
      <w:marTop w:val="0"/>
      <w:marBottom w:val="0"/>
      <w:divBdr>
        <w:top w:val="none" w:sz="0" w:space="0" w:color="auto"/>
        <w:left w:val="none" w:sz="0" w:space="0" w:color="auto"/>
        <w:bottom w:val="none" w:sz="0" w:space="0" w:color="auto"/>
        <w:right w:val="none" w:sz="0" w:space="0" w:color="auto"/>
      </w:divBdr>
    </w:div>
    <w:div w:id="1213807567">
      <w:bodyDiv w:val="1"/>
      <w:marLeft w:val="0"/>
      <w:marRight w:val="0"/>
      <w:marTop w:val="0"/>
      <w:marBottom w:val="0"/>
      <w:divBdr>
        <w:top w:val="none" w:sz="0" w:space="0" w:color="auto"/>
        <w:left w:val="none" w:sz="0" w:space="0" w:color="auto"/>
        <w:bottom w:val="none" w:sz="0" w:space="0" w:color="auto"/>
        <w:right w:val="none" w:sz="0" w:space="0" w:color="auto"/>
      </w:divBdr>
    </w:div>
    <w:div w:id="1221744039">
      <w:bodyDiv w:val="1"/>
      <w:marLeft w:val="0"/>
      <w:marRight w:val="0"/>
      <w:marTop w:val="0"/>
      <w:marBottom w:val="0"/>
      <w:divBdr>
        <w:top w:val="none" w:sz="0" w:space="0" w:color="auto"/>
        <w:left w:val="none" w:sz="0" w:space="0" w:color="auto"/>
        <w:bottom w:val="none" w:sz="0" w:space="0" w:color="auto"/>
        <w:right w:val="none" w:sz="0" w:space="0" w:color="auto"/>
      </w:divBdr>
    </w:div>
    <w:div w:id="1225944107">
      <w:bodyDiv w:val="1"/>
      <w:marLeft w:val="0"/>
      <w:marRight w:val="0"/>
      <w:marTop w:val="0"/>
      <w:marBottom w:val="0"/>
      <w:divBdr>
        <w:top w:val="none" w:sz="0" w:space="0" w:color="auto"/>
        <w:left w:val="none" w:sz="0" w:space="0" w:color="auto"/>
        <w:bottom w:val="none" w:sz="0" w:space="0" w:color="auto"/>
        <w:right w:val="none" w:sz="0" w:space="0" w:color="auto"/>
      </w:divBdr>
    </w:div>
    <w:div w:id="1234896008">
      <w:bodyDiv w:val="1"/>
      <w:marLeft w:val="0"/>
      <w:marRight w:val="0"/>
      <w:marTop w:val="0"/>
      <w:marBottom w:val="0"/>
      <w:divBdr>
        <w:top w:val="none" w:sz="0" w:space="0" w:color="auto"/>
        <w:left w:val="none" w:sz="0" w:space="0" w:color="auto"/>
        <w:bottom w:val="none" w:sz="0" w:space="0" w:color="auto"/>
        <w:right w:val="none" w:sz="0" w:space="0" w:color="auto"/>
      </w:divBdr>
    </w:div>
    <w:div w:id="1293712599">
      <w:bodyDiv w:val="1"/>
      <w:marLeft w:val="0"/>
      <w:marRight w:val="0"/>
      <w:marTop w:val="0"/>
      <w:marBottom w:val="0"/>
      <w:divBdr>
        <w:top w:val="none" w:sz="0" w:space="0" w:color="auto"/>
        <w:left w:val="none" w:sz="0" w:space="0" w:color="auto"/>
        <w:bottom w:val="none" w:sz="0" w:space="0" w:color="auto"/>
        <w:right w:val="none" w:sz="0" w:space="0" w:color="auto"/>
      </w:divBdr>
    </w:div>
    <w:div w:id="1337657121">
      <w:bodyDiv w:val="1"/>
      <w:marLeft w:val="0"/>
      <w:marRight w:val="0"/>
      <w:marTop w:val="0"/>
      <w:marBottom w:val="0"/>
      <w:divBdr>
        <w:top w:val="none" w:sz="0" w:space="0" w:color="auto"/>
        <w:left w:val="none" w:sz="0" w:space="0" w:color="auto"/>
        <w:bottom w:val="none" w:sz="0" w:space="0" w:color="auto"/>
        <w:right w:val="none" w:sz="0" w:space="0" w:color="auto"/>
      </w:divBdr>
    </w:div>
    <w:div w:id="1345859567">
      <w:bodyDiv w:val="1"/>
      <w:marLeft w:val="0"/>
      <w:marRight w:val="0"/>
      <w:marTop w:val="0"/>
      <w:marBottom w:val="0"/>
      <w:divBdr>
        <w:top w:val="none" w:sz="0" w:space="0" w:color="auto"/>
        <w:left w:val="none" w:sz="0" w:space="0" w:color="auto"/>
        <w:bottom w:val="none" w:sz="0" w:space="0" w:color="auto"/>
        <w:right w:val="none" w:sz="0" w:space="0" w:color="auto"/>
      </w:divBdr>
    </w:div>
    <w:div w:id="1371608981">
      <w:bodyDiv w:val="1"/>
      <w:marLeft w:val="0"/>
      <w:marRight w:val="0"/>
      <w:marTop w:val="0"/>
      <w:marBottom w:val="0"/>
      <w:divBdr>
        <w:top w:val="none" w:sz="0" w:space="0" w:color="auto"/>
        <w:left w:val="none" w:sz="0" w:space="0" w:color="auto"/>
        <w:bottom w:val="none" w:sz="0" w:space="0" w:color="auto"/>
        <w:right w:val="none" w:sz="0" w:space="0" w:color="auto"/>
      </w:divBdr>
    </w:div>
    <w:div w:id="1406143288">
      <w:bodyDiv w:val="1"/>
      <w:marLeft w:val="0"/>
      <w:marRight w:val="0"/>
      <w:marTop w:val="0"/>
      <w:marBottom w:val="0"/>
      <w:divBdr>
        <w:top w:val="none" w:sz="0" w:space="0" w:color="auto"/>
        <w:left w:val="none" w:sz="0" w:space="0" w:color="auto"/>
        <w:bottom w:val="none" w:sz="0" w:space="0" w:color="auto"/>
        <w:right w:val="none" w:sz="0" w:space="0" w:color="auto"/>
      </w:divBdr>
    </w:div>
    <w:div w:id="1407454022">
      <w:bodyDiv w:val="1"/>
      <w:marLeft w:val="0"/>
      <w:marRight w:val="0"/>
      <w:marTop w:val="0"/>
      <w:marBottom w:val="0"/>
      <w:divBdr>
        <w:top w:val="none" w:sz="0" w:space="0" w:color="auto"/>
        <w:left w:val="none" w:sz="0" w:space="0" w:color="auto"/>
        <w:bottom w:val="none" w:sz="0" w:space="0" w:color="auto"/>
        <w:right w:val="none" w:sz="0" w:space="0" w:color="auto"/>
      </w:divBdr>
    </w:div>
    <w:div w:id="1423643619">
      <w:bodyDiv w:val="1"/>
      <w:marLeft w:val="0"/>
      <w:marRight w:val="0"/>
      <w:marTop w:val="0"/>
      <w:marBottom w:val="0"/>
      <w:divBdr>
        <w:top w:val="none" w:sz="0" w:space="0" w:color="auto"/>
        <w:left w:val="none" w:sz="0" w:space="0" w:color="auto"/>
        <w:bottom w:val="none" w:sz="0" w:space="0" w:color="auto"/>
        <w:right w:val="none" w:sz="0" w:space="0" w:color="auto"/>
      </w:divBdr>
    </w:div>
    <w:div w:id="1429160608">
      <w:bodyDiv w:val="1"/>
      <w:marLeft w:val="0"/>
      <w:marRight w:val="0"/>
      <w:marTop w:val="0"/>
      <w:marBottom w:val="0"/>
      <w:divBdr>
        <w:top w:val="none" w:sz="0" w:space="0" w:color="auto"/>
        <w:left w:val="none" w:sz="0" w:space="0" w:color="auto"/>
        <w:bottom w:val="none" w:sz="0" w:space="0" w:color="auto"/>
        <w:right w:val="none" w:sz="0" w:space="0" w:color="auto"/>
      </w:divBdr>
    </w:div>
    <w:div w:id="1438133686">
      <w:bodyDiv w:val="1"/>
      <w:marLeft w:val="0"/>
      <w:marRight w:val="0"/>
      <w:marTop w:val="0"/>
      <w:marBottom w:val="0"/>
      <w:divBdr>
        <w:top w:val="none" w:sz="0" w:space="0" w:color="auto"/>
        <w:left w:val="none" w:sz="0" w:space="0" w:color="auto"/>
        <w:bottom w:val="none" w:sz="0" w:space="0" w:color="auto"/>
        <w:right w:val="none" w:sz="0" w:space="0" w:color="auto"/>
      </w:divBdr>
    </w:div>
    <w:div w:id="1483354720">
      <w:bodyDiv w:val="1"/>
      <w:marLeft w:val="0"/>
      <w:marRight w:val="0"/>
      <w:marTop w:val="0"/>
      <w:marBottom w:val="0"/>
      <w:divBdr>
        <w:top w:val="none" w:sz="0" w:space="0" w:color="auto"/>
        <w:left w:val="none" w:sz="0" w:space="0" w:color="auto"/>
        <w:bottom w:val="none" w:sz="0" w:space="0" w:color="auto"/>
        <w:right w:val="none" w:sz="0" w:space="0" w:color="auto"/>
      </w:divBdr>
    </w:div>
    <w:div w:id="1483546098">
      <w:bodyDiv w:val="1"/>
      <w:marLeft w:val="0"/>
      <w:marRight w:val="0"/>
      <w:marTop w:val="0"/>
      <w:marBottom w:val="0"/>
      <w:divBdr>
        <w:top w:val="none" w:sz="0" w:space="0" w:color="auto"/>
        <w:left w:val="none" w:sz="0" w:space="0" w:color="auto"/>
        <w:bottom w:val="none" w:sz="0" w:space="0" w:color="auto"/>
        <w:right w:val="none" w:sz="0" w:space="0" w:color="auto"/>
      </w:divBdr>
    </w:div>
    <w:div w:id="1499538883">
      <w:bodyDiv w:val="1"/>
      <w:marLeft w:val="0"/>
      <w:marRight w:val="0"/>
      <w:marTop w:val="0"/>
      <w:marBottom w:val="0"/>
      <w:divBdr>
        <w:top w:val="none" w:sz="0" w:space="0" w:color="auto"/>
        <w:left w:val="none" w:sz="0" w:space="0" w:color="auto"/>
        <w:bottom w:val="none" w:sz="0" w:space="0" w:color="auto"/>
        <w:right w:val="none" w:sz="0" w:space="0" w:color="auto"/>
      </w:divBdr>
    </w:div>
    <w:div w:id="1513836621">
      <w:bodyDiv w:val="1"/>
      <w:marLeft w:val="0"/>
      <w:marRight w:val="0"/>
      <w:marTop w:val="0"/>
      <w:marBottom w:val="0"/>
      <w:divBdr>
        <w:top w:val="none" w:sz="0" w:space="0" w:color="auto"/>
        <w:left w:val="none" w:sz="0" w:space="0" w:color="auto"/>
        <w:bottom w:val="none" w:sz="0" w:space="0" w:color="auto"/>
        <w:right w:val="none" w:sz="0" w:space="0" w:color="auto"/>
      </w:divBdr>
    </w:div>
    <w:div w:id="1538277735">
      <w:bodyDiv w:val="1"/>
      <w:marLeft w:val="0"/>
      <w:marRight w:val="0"/>
      <w:marTop w:val="0"/>
      <w:marBottom w:val="0"/>
      <w:divBdr>
        <w:top w:val="none" w:sz="0" w:space="0" w:color="auto"/>
        <w:left w:val="none" w:sz="0" w:space="0" w:color="auto"/>
        <w:bottom w:val="none" w:sz="0" w:space="0" w:color="auto"/>
        <w:right w:val="none" w:sz="0" w:space="0" w:color="auto"/>
      </w:divBdr>
    </w:div>
    <w:div w:id="1562404617">
      <w:bodyDiv w:val="1"/>
      <w:marLeft w:val="0"/>
      <w:marRight w:val="0"/>
      <w:marTop w:val="0"/>
      <w:marBottom w:val="0"/>
      <w:divBdr>
        <w:top w:val="none" w:sz="0" w:space="0" w:color="auto"/>
        <w:left w:val="none" w:sz="0" w:space="0" w:color="auto"/>
        <w:bottom w:val="none" w:sz="0" w:space="0" w:color="auto"/>
        <w:right w:val="none" w:sz="0" w:space="0" w:color="auto"/>
      </w:divBdr>
    </w:div>
    <w:div w:id="1575317578">
      <w:bodyDiv w:val="1"/>
      <w:marLeft w:val="0"/>
      <w:marRight w:val="0"/>
      <w:marTop w:val="0"/>
      <w:marBottom w:val="0"/>
      <w:divBdr>
        <w:top w:val="none" w:sz="0" w:space="0" w:color="auto"/>
        <w:left w:val="none" w:sz="0" w:space="0" w:color="auto"/>
        <w:bottom w:val="none" w:sz="0" w:space="0" w:color="auto"/>
        <w:right w:val="none" w:sz="0" w:space="0" w:color="auto"/>
      </w:divBdr>
    </w:div>
    <w:div w:id="1603488698">
      <w:bodyDiv w:val="1"/>
      <w:marLeft w:val="0"/>
      <w:marRight w:val="0"/>
      <w:marTop w:val="0"/>
      <w:marBottom w:val="0"/>
      <w:divBdr>
        <w:top w:val="none" w:sz="0" w:space="0" w:color="auto"/>
        <w:left w:val="none" w:sz="0" w:space="0" w:color="auto"/>
        <w:bottom w:val="none" w:sz="0" w:space="0" w:color="auto"/>
        <w:right w:val="none" w:sz="0" w:space="0" w:color="auto"/>
      </w:divBdr>
    </w:div>
    <w:div w:id="1625770734">
      <w:bodyDiv w:val="1"/>
      <w:marLeft w:val="0"/>
      <w:marRight w:val="0"/>
      <w:marTop w:val="0"/>
      <w:marBottom w:val="0"/>
      <w:divBdr>
        <w:top w:val="none" w:sz="0" w:space="0" w:color="auto"/>
        <w:left w:val="none" w:sz="0" w:space="0" w:color="auto"/>
        <w:bottom w:val="none" w:sz="0" w:space="0" w:color="auto"/>
        <w:right w:val="none" w:sz="0" w:space="0" w:color="auto"/>
      </w:divBdr>
    </w:div>
    <w:div w:id="1666669817">
      <w:bodyDiv w:val="1"/>
      <w:marLeft w:val="0"/>
      <w:marRight w:val="0"/>
      <w:marTop w:val="0"/>
      <w:marBottom w:val="0"/>
      <w:divBdr>
        <w:top w:val="none" w:sz="0" w:space="0" w:color="auto"/>
        <w:left w:val="none" w:sz="0" w:space="0" w:color="auto"/>
        <w:bottom w:val="none" w:sz="0" w:space="0" w:color="auto"/>
        <w:right w:val="none" w:sz="0" w:space="0" w:color="auto"/>
      </w:divBdr>
    </w:div>
    <w:div w:id="1695810693">
      <w:bodyDiv w:val="1"/>
      <w:marLeft w:val="0"/>
      <w:marRight w:val="0"/>
      <w:marTop w:val="0"/>
      <w:marBottom w:val="0"/>
      <w:divBdr>
        <w:top w:val="none" w:sz="0" w:space="0" w:color="auto"/>
        <w:left w:val="none" w:sz="0" w:space="0" w:color="auto"/>
        <w:bottom w:val="none" w:sz="0" w:space="0" w:color="auto"/>
        <w:right w:val="none" w:sz="0" w:space="0" w:color="auto"/>
      </w:divBdr>
    </w:div>
    <w:div w:id="1702440105">
      <w:bodyDiv w:val="1"/>
      <w:marLeft w:val="0"/>
      <w:marRight w:val="0"/>
      <w:marTop w:val="0"/>
      <w:marBottom w:val="0"/>
      <w:divBdr>
        <w:top w:val="none" w:sz="0" w:space="0" w:color="auto"/>
        <w:left w:val="none" w:sz="0" w:space="0" w:color="auto"/>
        <w:bottom w:val="none" w:sz="0" w:space="0" w:color="auto"/>
        <w:right w:val="none" w:sz="0" w:space="0" w:color="auto"/>
      </w:divBdr>
    </w:div>
    <w:div w:id="1762019587">
      <w:bodyDiv w:val="1"/>
      <w:marLeft w:val="0"/>
      <w:marRight w:val="0"/>
      <w:marTop w:val="0"/>
      <w:marBottom w:val="0"/>
      <w:divBdr>
        <w:top w:val="none" w:sz="0" w:space="0" w:color="auto"/>
        <w:left w:val="none" w:sz="0" w:space="0" w:color="auto"/>
        <w:bottom w:val="none" w:sz="0" w:space="0" w:color="auto"/>
        <w:right w:val="none" w:sz="0" w:space="0" w:color="auto"/>
      </w:divBdr>
    </w:div>
    <w:div w:id="1791318636">
      <w:bodyDiv w:val="1"/>
      <w:marLeft w:val="0"/>
      <w:marRight w:val="0"/>
      <w:marTop w:val="0"/>
      <w:marBottom w:val="0"/>
      <w:divBdr>
        <w:top w:val="none" w:sz="0" w:space="0" w:color="auto"/>
        <w:left w:val="none" w:sz="0" w:space="0" w:color="auto"/>
        <w:bottom w:val="none" w:sz="0" w:space="0" w:color="auto"/>
        <w:right w:val="none" w:sz="0" w:space="0" w:color="auto"/>
      </w:divBdr>
    </w:div>
    <w:div w:id="1809973913">
      <w:bodyDiv w:val="1"/>
      <w:marLeft w:val="0"/>
      <w:marRight w:val="0"/>
      <w:marTop w:val="0"/>
      <w:marBottom w:val="0"/>
      <w:divBdr>
        <w:top w:val="none" w:sz="0" w:space="0" w:color="auto"/>
        <w:left w:val="none" w:sz="0" w:space="0" w:color="auto"/>
        <w:bottom w:val="none" w:sz="0" w:space="0" w:color="auto"/>
        <w:right w:val="none" w:sz="0" w:space="0" w:color="auto"/>
      </w:divBdr>
    </w:div>
    <w:div w:id="1816488870">
      <w:bodyDiv w:val="1"/>
      <w:marLeft w:val="0"/>
      <w:marRight w:val="0"/>
      <w:marTop w:val="0"/>
      <w:marBottom w:val="0"/>
      <w:divBdr>
        <w:top w:val="none" w:sz="0" w:space="0" w:color="auto"/>
        <w:left w:val="none" w:sz="0" w:space="0" w:color="auto"/>
        <w:bottom w:val="none" w:sz="0" w:space="0" w:color="auto"/>
        <w:right w:val="none" w:sz="0" w:space="0" w:color="auto"/>
      </w:divBdr>
    </w:div>
    <w:div w:id="1822962035">
      <w:bodyDiv w:val="1"/>
      <w:marLeft w:val="0"/>
      <w:marRight w:val="0"/>
      <w:marTop w:val="0"/>
      <w:marBottom w:val="0"/>
      <w:divBdr>
        <w:top w:val="none" w:sz="0" w:space="0" w:color="auto"/>
        <w:left w:val="none" w:sz="0" w:space="0" w:color="auto"/>
        <w:bottom w:val="none" w:sz="0" w:space="0" w:color="auto"/>
        <w:right w:val="none" w:sz="0" w:space="0" w:color="auto"/>
      </w:divBdr>
    </w:div>
    <w:div w:id="1823690846">
      <w:bodyDiv w:val="1"/>
      <w:marLeft w:val="0"/>
      <w:marRight w:val="0"/>
      <w:marTop w:val="0"/>
      <w:marBottom w:val="0"/>
      <w:divBdr>
        <w:top w:val="none" w:sz="0" w:space="0" w:color="auto"/>
        <w:left w:val="none" w:sz="0" w:space="0" w:color="auto"/>
        <w:bottom w:val="none" w:sz="0" w:space="0" w:color="auto"/>
        <w:right w:val="none" w:sz="0" w:space="0" w:color="auto"/>
      </w:divBdr>
    </w:div>
    <w:div w:id="1833914092">
      <w:bodyDiv w:val="1"/>
      <w:marLeft w:val="0"/>
      <w:marRight w:val="0"/>
      <w:marTop w:val="0"/>
      <w:marBottom w:val="0"/>
      <w:divBdr>
        <w:top w:val="none" w:sz="0" w:space="0" w:color="auto"/>
        <w:left w:val="none" w:sz="0" w:space="0" w:color="auto"/>
        <w:bottom w:val="none" w:sz="0" w:space="0" w:color="auto"/>
        <w:right w:val="none" w:sz="0" w:space="0" w:color="auto"/>
      </w:divBdr>
    </w:div>
    <w:div w:id="1855533760">
      <w:bodyDiv w:val="1"/>
      <w:marLeft w:val="0"/>
      <w:marRight w:val="0"/>
      <w:marTop w:val="0"/>
      <w:marBottom w:val="0"/>
      <w:divBdr>
        <w:top w:val="none" w:sz="0" w:space="0" w:color="auto"/>
        <w:left w:val="none" w:sz="0" w:space="0" w:color="auto"/>
        <w:bottom w:val="none" w:sz="0" w:space="0" w:color="auto"/>
        <w:right w:val="none" w:sz="0" w:space="0" w:color="auto"/>
      </w:divBdr>
    </w:div>
    <w:div w:id="1875607312">
      <w:bodyDiv w:val="1"/>
      <w:marLeft w:val="0"/>
      <w:marRight w:val="0"/>
      <w:marTop w:val="0"/>
      <w:marBottom w:val="0"/>
      <w:divBdr>
        <w:top w:val="none" w:sz="0" w:space="0" w:color="auto"/>
        <w:left w:val="none" w:sz="0" w:space="0" w:color="auto"/>
        <w:bottom w:val="none" w:sz="0" w:space="0" w:color="auto"/>
        <w:right w:val="none" w:sz="0" w:space="0" w:color="auto"/>
      </w:divBdr>
      <w:divsChild>
        <w:div w:id="1818643204">
          <w:marLeft w:val="0"/>
          <w:marRight w:val="0"/>
          <w:marTop w:val="0"/>
          <w:marBottom w:val="0"/>
          <w:divBdr>
            <w:top w:val="none" w:sz="0" w:space="0" w:color="auto"/>
            <w:left w:val="none" w:sz="0" w:space="0" w:color="auto"/>
            <w:bottom w:val="none" w:sz="0" w:space="0" w:color="auto"/>
            <w:right w:val="none" w:sz="0" w:space="0" w:color="auto"/>
          </w:divBdr>
          <w:divsChild>
            <w:div w:id="65637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88873">
      <w:bodyDiv w:val="1"/>
      <w:marLeft w:val="0"/>
      <w:marRight w:val="0"/>
      <w:marTop w:val="0"/>
      <w:marBottom w:val="0"/>
      <w:divBdr>
        <w:top w:val="none" w:sz="0" w:space="0" w:color="auto"/>
        <w:left w:val="none" w:sz="0" w:space="0" w:color="auto"/>
        <w:bottom w:val="none" w:sz="0" w:space="0" w:color="auto"/>
        <w:right w:val="none" w:sz="0" w:space="0" w:color="auto"/>
      </w:divBdr>
    </w:div>
    <w:div w:id="1915771715">
      <w:bodyDiv w:val="1"/>
      <w:marLeft w:val="0"/>
      <w:marRight w:val="0"/>
      <w:marTop w:val="0"/>
      <w:marBottom w:val="0"/>
      <w:divBdr>
        <w:top w:val="none" w:sz="0" w:space="0" w:color="auto"/>
        <w:left w:val="none" w:sz="0" w:space="0" w:color="auto"/>
        <w:bottom w:val="none" w:sz="0" w:space="0" w:color="auto"/>
        <w:right w:val="none" w:sz="0" w:space="0" w:color="auto"/>
      </w:divBdr>
    </w:div>
    <w:div w:id="1923489628">
      <w:bodyDiv w:val="1"/>
      <w:marLeft w:val="0"/>
      <w:marRight w:val="0"/>
      <w:marTop w:val="0"/>
      <w:marBottom w:val="0"/>
      <w:divBdr>
        <w:top w:val="none" w:sz="0" w:space="0" w:color="auto"/>
        <w:left w:val="none" w:sz="0" w:space="0" w:color="auto"/>
        <w:bottom w:val="none" w:sz="0" w:space="0" w:color="auto"/>
        <w:right w:val="none" w:sz="0" w:space="0" w:color="auto"/>
      </w:divBdr>
    </w:div>
    <w:div w:id="1924299126">
      <w:bodyDiv w:val="1"/>
      <w:marLeft w:val="0"/>
      <w:marRight w:val="0"/>
      <w:marTop w:val="0"/>
      <w:marBottom w:val="0"/>
      <w:divBdr>
        <w:top w:val="none" w:sz="0" w:space="0" w:color="auto"/>
        <w:left w:val="none" w:sz="0" w:space="0" w:color="auto"/>
        <w:bottom w:val="none" w:sz="0" w:space="0" w:color="auto"/>
        <w:right w:val="none" w:sz="0" w:space="0" w:color="auto"/>
      </w:divBdr>
    </w:div>
    <w:div w:id="1944610051">
      <w:bodyDiv w:val="1"/>
      <w:marLeft w:val="0"/>
      <w:marRight w:val="0"/>
      <w:marTop w:val="0"/>
      <w:marBottom w:val="0"/>
      <w:divBdr>
        <w:top w:val="none" w:sz="0" w:space="0" w:color="auto"/>
        <w:left w:val="none" w:sz="0" w:space="0" w:color="auto"/>
        <w:bottom w:val="none" w:sz="0" w:space="0" w:color="auto"/>
        <w:right w:val="none" w:sz="0" w:space="0" w:color="auto"/>
      </w:divBdr>
    </w:div>
    <w:div w:id="1951083455">
      <w:bodyDiv w:val="1"/>
      <w:marLeft w:val="0"/>
      <w:marRight w:val="0"/>
      <w:marTop w:val="0"/>
      <w:marBottom w:val="0"/>
      <w:divBdr>
        <w:top w:val="none" w:sz="0" w:space="0" w:color="auto"/>
        <w:left w:val="none" w:sz="0" w:space="0" w:color="auto"/>
        <w:bottom w:val="none" w:sz="0" w:space="0" w:color="auto"/>
        <w:right w:val="none" w:sz="0" w:space="0" w:color="auto"/>
      </w:divBdr>
    </w:div>
    <w:div w:id="1954706527">
      <w:bodyDiv w:val="1"/>
      <w:marLeft w:val="0"/>
      <w:marRight w:val="0"/>
      <w:marTop w:val="0"/>
      <w:marBottom w:val="0"/>
      <w:divBdr>
        <w:top w:val="none" w:sz="0" w:space="0" w:color="auto"/>
        <w:left w:val="none" w:sz="0" w:space="0" w:color="auto"/>
        <w:bottom w:val="none" w:sz="0" w:space="0" w:color="auto"/>
        <w:right w:val="none" w:sz="0" w:space="0" w:color="auto"/>
      </w:divBdr>
    </w:div>
    <w:div w:id="1997025815">
      <w:bodyDiv w:val="1"/>
      <w:marLeft w:val="0"/>
      <w:marRight w:val="0"/>
      <w:marTop w:val="0"/>
      <w:marBottom w:val="0"/>
      <w:divBdr>
        <w:top w:val="none" w:sz="0" w:space="0" w:color="auto"/>
        <w:left w:val="none" w:sz="0" w:space="0" w:color="auto"/>
        <w:bottom w:val="none" w:sz="0" w:space="0" w:color="auto"/>
        <w:right w:val="none" w:sz="0" w:space="0" w:color="auto"/>
      </w:divBdr>
    </w:div>
    <w:div w:id="2037391886">
      <w:bodyDiv w:val="1"/>
      <w:marLeft w:val="0"/>
      <w:marRight w:val="0"/>
      <w:marTop w:val="0"/>
      <w:marBottom w:val="0"/>
      <w:divBdr>
        <w:top w:val="none" w:sz="0" w:space="0" w:color="auto"/>
        <w:left w:val="none" w:sz="0" w:space="0" w:color="auto"/>
        <w:bottom w:val="none" w:sz="0" w:space="0" w:color="auto"/>
        <w:right w:val="none" w:sz="0" w:space="0" w:color="auto"/>
      </w:divBdr>
    </w:div>
    <w:div w:id="2037803146">
      <w:bodyDiv w:val="1"/>
      <w:marLeft w:val="0"/>
      <w:marRight w:val="0"/>
      <w:marTop w:val="0"/>
      <w:marBottom w:val="0"/>
      <w:divBdr>
        <w:top w:val="none" w:sz="0" w:space="0" w:color="auto"/>
        <w:left w:val="none" w:sz="0" w:space="0" w:color="auto"/>
        <w:bottom w:val="none" w:sz="0" w:space="0" w:color="auto"/>
        <w:right w:val="none" w:sz="0" w:space="0" w:color="auto"/>
      </w:divBdr>
    </w:div>
    <w:div w:id="2043165617">
      <w:bodyDiv w:val="1"/>
      <w:marLeft w:val="0"/>
      <w:marRight w:val="0"/>
      <w:marTop w:val="0"/>
      <w:marBottom w:val="0"/>
      <w:divBdr>
        <w:top w:val="none" w:sz="0" w:space="0" w:color="auto"/>
        <w:left w:val="none" w:sz="0" w:space="0" w:color="auto"/>
        <w:bottom w:val="none" w:sz="0" w:space="0" w:color="auto"/>
        <w:right w:val="none" w:sz="0" w:space="0" w:color="auto"/>
      </w:divBdr>
    </w:div>
    <w:div w:id="2049527186">
      <w:bodyDiv w:val="1"/>
      <w:marLeft w:val="0"/>
      <w:marRight w:val="0"/>
      <w:marTop w:val="0"/>
      <w:marBottom w:val="0"/>
      <w:divBdr>
        <w:top w:val="none" w:sz="0" w:space="0" w:color="auto"/>
        <w:left w:val="none" w:sz="0" w:space="0" w:color="auto"/>
        <w:bottom w:val="none" w:sz="0" w:space="0" w:color="auto"/>
        <w:right w:val="none" w:sz="0" w:space="0" w:color="auto"/>
      </w:divBdr>
    </w:div>
    <w:div w:id="2097818834">
      <w:bodyDiv w:val="1"/>
      <w:marLeft w:val="0"/>
      <w:marRight w:val="0"/>
      <w:marTop w:val="0"/>
      <w:marBottom w:val="0"/>
      <w:divBdr>
        <w:top w:val="none" w:sz="0" w:space="0" w:color="auto"/>
        <w:left w:val="none" w:sz="0" w:space="0" w:color="auto"/>
        <w:bottom w:val="none" w:sz="0" w:space="0" w:color="auto"/>
        <w:right w:val="none" w:sz="0" w:space="0" w:color="auto"/>
      </w:divBdr>
    </w:div>
    <w:div w:id="2100636392">
      <w:bodyDiv w:val="1"/>
      <w:marLeft w:val="0"/>
      <w:marRight w:val="0"/>
      <w:marTop w:val="0"/>
      <w:marBottom w:val="0"/>
      <w:divBdr>
        <w:top w:val="none" w:sz="0" w:space="0" w:color="auto"/>
        <w:left w:val="none" w:sz="0" w:space="0" w:color="auto"/>
        <w:bottom w:val="none" w:sz="0" w:space="0" w:color="auto"/>
        <w:right w:val="none" w:sz="0" w:space="0" w:color="auto"/>
      </w:divBdr>
    </w:div>
    <w:div w:id="212633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ucaclinic.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lucaclini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05647-E8CF-4F96-BB26-95CAC96E2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7</Pages>
  <Words>3438</Words>
  <Characters>19600</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Примак Дмитрий Сергеевич</dc:creator>
  <cp:lastModifiedBy>Чаплыгина Анастасия Дмитриевна</cp:lastModifiedBy>
  <cp:revision>78</cp:revision>
  <cp:lastPrinted>2024-12-23T11:27:00Z</cp:lastPrinted>
  <dcterms:created xsi:type="dcterms:W3CDTF">2024-12-25T15:25:00Z</dcterms:created>
  <dcterms:modified xsi:type="dcterms:W3CDTF">2026-05-13T12:20:00Z</dcterms:modified>
</cp:coreProperties>
</file>