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7732B" w14:textId="722B9C72" w:rsidR="00DE0221" w:rsidRPr="00927C09" w:rsidRDefault="00DE0221" w:rsidP="00DE0221">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27C09">
        <w:rPr>
          <w:rFonts w:ascii="Times New Roman" w:eastAsia="Times New Roman" w:hAnsi="Times New Roman" w:cs="Times New Roman"/>
          <w:b/>
          <w:sz w:val="24"/>
          <w:szCs w:val="24"/>
          <w:lang w:eastAsia="ru-RU"/>
        </w:rPr>
        <w:t xml:space="preserve">Контракт N </w:t>
      </w:r>
      <w:r w:rsidR="00F76101">
        <w:rPr>
          <w:rFonts w:ascii="Times New Roman" w:eastAsia="Times New Roman" w:hAnsi="Times New Roman" w:cs="Times New Roman"/>
          <w:b/>
          <w:sz w:val="24"/>
          <w:szCs w:val="24"/>
          <w:lang w:eastAsia="ru-RU"/>
        </w:rPr>
        <w:t>38</w:t>
      </w:r>
      <w:r w:rsidRPr="00927C09">
        <w:rPr>
          <w:rFonts w:ascii="Times New Roman" w:eastAsia="Times New Roman" w:hAnsi="Times New Roman" w:cs="Times New Roman"/>
          <w:sz w:val="24"/>
          <w:szCs w:val="24"/>
          <w:lang w:eastAsia="ru-RU"/>
        </w:rPr>
        <w:t xml:space="preserve"> </w:t>
      </w:r>
      <w:r w:rsidRPr="00927C09">
        <w:rPr>
          <w:rFonts w:ascii="Times New Roman" w:eastAsia="Times New Roman" w:hAnsi="Times New Roman" w:cs="Times New Roman"/>
          <w:b/>
          <w:sz w:val="24"/>
          <w:szCs w:val="24"/>
          <w:lang w:eastAsia="ru-RU"/>
        </w:rPr>
        <w:t>на поставку лекарственн</w:t>
      </w:r>
      <w:r w:rsidR="00927C09" w:rsidRPr="00927C09">
        <w:rPr>
          <w:rFonts w:ascii="Times New Roman" w:eastAsia="Times New Roman" w:hAnsi="Times New Roman" w:cs="Times New Roman"/>
          <w:b/>
          <w:sz w:val="24"/>
          <w:szCs w:val="24"/>
          <w:lang w:eastAsia="ru-RU"/>
        </w:rPr>
        <w:t>ых</w:t>
      </w:r>
    </w:p>
    <w:p w14:paraId="271A1B61" w14:textId="2AA46DBE" w:rsidR="00DE0221" w:rsidRPr="00A12120" w:rsidRDefault="00DE0221" w:rsidP="00DE0221">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27C09">
        <w:rPr>
          <w:rFonts w:ascii="Times New Roman" w:eastAsia="Times New Roman" w:hAnsi="Times New Roman" w:cs="Times New Roman"/>
          <w:b/>
          <w:sz w:val="24"/>
          <w:szCs w:val="24"/>
          <w:lang w:eastAsia="ru-RU"/>
        </w:rPr>
        <w:t>препарат</w:t>
      </w:r>
      <w:r w:rsidR="00927C09" w:rsidRPr="00927C09">
        <w:rPr>
          <w:rFonts w:ascii="Times New Roman" w:eastAsia="Times New Roman" w:hAnsi="Times New Roman" w:cs="Times New Roman"/>
          <w:b/>
          <w:sz w:val="24"/>
          <w:szCs w:val="24"/>
          <w:lang w:eastAsia="ru-RU"/>
        </w:rPr>
        <w:t>ов</w:t>
      </w:r>
      <w:r w:rsidRPr="00927C09">
        <w:rPr>
          <w:rFonts w:ascii="Times New Roman" w:eastAsia="Times New Roman" w:hAnsi="Times New Roman" w:cs="Times New Roman"/>
          <w:b/>
          <w:sz w:val="24"/>
          <w:szCs w:val="24"/>
          <w:lang w:eastAsia="ru-RU"/>
        </w:rPr>
        <w:t xml:space="preserve"> для медицинского применения</w:t>
      </w:r>
      <w:r w:rsidR="00C764BB" w:rsidRPr="00927C09">
        <w:rPr>
          <w:rFonts w:ascii="Times New Roman" w:eastAsia="Times New Roman" w:hAnsi="Times New Roman" w:cs="Times New Roman"/>
          <w:b/>
          <w:sz w:val="24"/>
          <w:szCs w:val="24"/>
          <w:lang w:eastAsia="ru-RU"/>
        </w:rPr>
        <w:t xml:space="preserve"> </w:t>
      </w:r>
    </w:p>
    <w:p w14:paraId="2F991B27" w14:textId="77777777" w:rsidR="00C764BB" w:rsidRDefault="00C764BB" w:rsidP="00DE0221">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14:paraId="04EDE9AB" w14:textId="77777777" w:rsidR="00E44A45" w:rsidRPr="00A12120" w:rsidRDefault="00E44A45" w:rsidP="00DE0221">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14:paraId="388EF7F2" w14:textId="6CFC7514" w:rsidR="00C764BB" w:rsidRPr="00A12120" w:rsidRDefault="00C764BB" w:rsidP="00A12120">
      <w:pPr>
        <w:widowControl w:val="0"/>
        <w:autoSpaceDE w:val="0"/>
        <w:autoSpaceDN w:val="0"/>
        <w:spacing w:after="0" w:line="240" w:lineRule="auto"/>
        <w:rPr>
          <w:rFonts w:ascii="Times New Roman" w:eastAsia="Times New Roman" w:hAnsi="Times New Roman" w:cs="Times New Roman"/>
          <w:szCs w:val="20"/>
          <w:lang w:eastAsia="ru-RU"/>
        </w:rPr>
      </w:pPr>
      <w:r w:rsidRPr="00A12120">
        <w:rPr>
          <w:rFonts w:ascii="Times New Roman" w:eastAsia="Times New Roman" w:hAnsi="Times New Roman" w:cs="Times New Roman"/>
          <w:szCs w:val="20"/>
          <w:lang w:eastAsia="ru-RU"/>
        </w:rPr>
        <w:t xml:space="preserve">Санкт-Петербург </w:t>
      </w:r>
      <w:r w:rsidRPr="00A12120">
        <w:rPr>
          <w:rFonts w:ascii="Times New Roman" w:eastAsia="Times New Roman" w:hAnsi="Times New Roman" w:cs="Times New Roman"/>
          <w:szCs w:val="20"/>
          <w:lang w:eastAsia="ru-RU"/>
        </w:rPr>
        <w:tab/>
      </w:r>
      <w:r w:rsidRPr="00A12120">
        <w:rPr>
          <w:rFonts w:ascii="Times New Roman" w:eastAsia="Times New Roman" w:hAnsi="Times New Roman" w:cs="Times New Roman"/>
          <w:szCs w:val="20"/>
          <w:lang w:eastAsia="ru-RU"/>
        </w:rPr>
        <w:tab/>
        <w:t xml:space="preserve">               </w:t>
      </w:r>
      <w:r w:rsidRPr="00A12120">
        <w:rPr>
          <w:rFonts w:ascii="Times New Roman" w:eastAsia="Times New Roman" w:hAnsi="Times New Roman" w:cs="Times New Roman"/>
          <w:szCs w:val="20"/>
          <w:lang w:eastAsia="ru-RU"/>
        </w:rPr>
        <w:tab/>
        <w:t xml:space="preserve">                                   </w:t>
      </w:r>
      <w:r w:rsidRPr="00A12120">
        <w:rPr>
          <w:rFonts w:ascii="Times New Roman" w:eastAsia="Times New Roman" w:hAnsi="Times New Roman" w:cs="Times New Roman"/>
          <w:szCs w:val="20"/>
          <w:lang w:eastAsia="ru-RU"/>
        </w:rPr>
        <w:tab/>
        <w:t xml:space="preserve">        </w:t>
      </w:r>
      <w:r w:rsidR="00A12120">
        <w:rPr>
          <w:rFonts w:ascii="Times New Roman" w:eastAsia="Times New Roman" w:hAnsi="Times New Roman" w:cs="Times New Roman"/>
          <w:szCs w:val="20"/>
          <w:lang w:eastAsia="ru-RU"/>
        </w:rPr>
        <w:t xml:space="preserve">        </w:t>
      </w:r>
      <w:r w:rsidRPr="00A12120">
        <w:rPr>
          <w:rFonts w:ascii="Times New Roman" w:eastAsia="Times New Roman" w:hAnsi="Times New Roman" w:cs="Times New Roman"/>
          <w:szCs w:val="20"/>
          <w:lang w:eastAsia="ru-RU"/>
        </w:rPr>
        <w:t xml:space="preserve">         __________ 202</w:t>
      </w:r>
      <w:r w:rsidR="007B03C4">
        <w:rPr>
          <w:rFonts w:ascii="Times New Roman" w:eastAsia="Times New Roman" w:hAnsi="Times New Roman" w:cs="Times New Roman"/>
          <w:szCs w:val="20"/>
          <w:lang w:eastAsia="ru-RU"/>
        </w:rPr>
        <w:t>6</w:t>
      </w:r>
    </w:p>
    <w:p w14:paraId="5FCACE1D" w14:textId="77777777" w:rsidR="00C764BB" w:rsidRPr="00A12120" w:rsidRDefault="00C764BB" w:rsidP="00C764BB">
      <w:pPr>
        <w:widowControl w:val="0"/>
        <w:autoSpaceDE w:val="0"/>
        <w:autoSpaceDN w:val="0"/>
        <w:spacing w:after="0" w:line="240" w:lineRule="auto"/>
        <w:jc w:val="center"/>
        <w:rPr>
          <w:rFonts w:ascii="Times New Roman" w:eastAsia="Times New Roman" w:hAnsi="Times New Roman" w:cs="Times New Roman"/>
          <w:szCs w:val="20"/>
          <w:lang w:eastAsia="ru-RU"/>
        </w:rPr>
      </w:pPr>
    </w:p>
    <w:p w14:paraId="02520827" w14:textId="3F2D6C39" w:rsidR="00A12120" w:rsidRDefault="00A12120" w:rsidP="007B03C4">
      <w:pPr>
        <w:widowControl w:val="0"/>
        <w:autoSpaceDE w:val="0"/>
        <w:autoSpaceDN w:val="0"/>
        <w:spacing w:after="0" w:line="240" w:lineRule="auto"/>
        <w:ind w:firstLine="708"/>
        <w:jc w:val="both"/>
        <w:rPr>
          <w:rFonts w:ascii="Times New Roman" w:eastAsia="Times New Roman" w:hAnsi="Times New Roman" w:cs="Times New Roman"/>
          <w:lang w:eastAsia="ru-RU"/>
        </w:rPr>
      </w:pPr>
      <w:r w:rsidRPr="004668A4">
        <w:rPr>
          <w:rFonts w:ascii="Times New Roman" w:eastAsia="Times New Roman" w:hAnsi="Times New Roman" w:cs="Times New Roman"/>
          <w:lang w:eastAsia="ru-RU"/>
        </w:rPr>
        <w:t>Санкт-Петербургское государственное бюджетное учреждение здравоохранения «Женская консультация № 40»</w:t>
      </w:r>
      <w:r w:rsidR="00E44A45" w:rsidRPr="00E44A45">
        <w:t xml:space="preserve"> </w:t>
      </w:r>
      <w:r w:rsidR="00E44A45" w:rsidRPr="00E44A45">
        <w:rPr>
          <w:rFonts w:ascii="Times New Roman" w:eastAsia="Times New Roman" w:hAnsi="Times New Roman" w:cs="Times New Roman"/>
          <w:lang w:eastAsia="ru-RU"/>
        </w:rPr>
        <w:t>(СПб ГБУЗ «Женская консультация № 40»)</w:t>
      </w:r>
      <w:r w:rsidRPr="004668A4">
        <w:rPr>
          <w:rFonts w:ascii="Times New Roman" w:eastAsia="Times New Roman" w:hAnsi="Times New Roman" w:cs="Times New Roman"/>
          <w:lang w:eastAsia="ru-RU"/>
        </w:rPr>
        <w:t xml:space="preserve">, именуемое в дальнейшем «Заказчик», в лице ___________________________, действующего на основании ______________________, с одной стороны,  и  ________________________________________________, именуемое в дальнейшем «Поставщик», в лице _______________________________________, действующего на основании _________________, с другой стороны, именуемые в дальнейшем совместно «Стороны», </w:t>
      </w:r>
      <w:r w:rsidRPr="002A1693">
        <w:rPr>
          <w:rFonts w:ascii="Times New Roman" w:eastAsia="Times New Roman" w:hAnsi="Times New Roman" w:cs="Times New Roman"/>
          <w:lang w:eastAsia="ru-RU"/>
        </w:rPr>
        <w:t xml:space="preserve">в порядке </w:t>
      </w:r>
      <w:r w:rsidR="00B4182D" w:rsidRPr="00B4182D">
        <w:rPr>
          <w:rFonts w:ascii="Times New Roman" w:eastAsia="Times New Roman" w:hAnsi="Times New Roman" w:cs="Times New Roman"/>
          <w:lang w:eastAsia="ru-RU"/>
        </w:rPr>
        <w:t>п. 4 ч. 1 ст. 93</w:t>
      </w:r>
      <w:r w:rsidRPr="002A1693">
        <w:rPr>
          <w:rFonts w:ascii="Times New Roman" w:eastAsia="Times New Roman" w:hAnsi="Times New Roman" w:cs="Times New Roman"/>
          <w:lang w:eastAsia="ru-RU"/>
        </w:rPr>
        <w:t xml:space="preserve"> </w:t>
      </w:r>
      <w:r w:rsidRPr="004668A4">
        <w:rPr>
          <w:rFonts w:ascii="Times New Roman" w:eastAsia="Times New Roman" w:hAnsi="Times New Roman" w:cs="Times New Roman"/>
          <w:lang w:eastAsia="ru-RU"/>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661FC8">
        <w:rPr>
          <w:rFonts w:ascii="Times New Roman" w:eastAsia="Times New Roman" w:hAnsi="Times New Roman" w:cs="Times New Roman"/>
          <w:lang w:eastAsia="ru-RU"/>
        </w:rPr>
        <w:t>к</w:t>
      </w:r>
      <w:r w:rsidRPr="004668A4">
        <w:rPr>
          <w:rFonts w:ascii="Times New Roman" w:eastAsia="Times New Roman" w:hAnsi="Times New Roman" w:cs="Times New Roman"/>
          <w:lang w:eastAsia="ru-RU"/>
        </w:rPr>
        <w:t>онтракт (далее - Контракт) о нижеследующем</w:t>
      </w:r>
      <w:r w:rsidRPr="004668A4">
        <w:rPr>
          <w:rFonts w:ascii="Times New Roman" w:eastAsia="Calibri" w:hAnsi="Times New Roman" w:cs="Times New Roman"/>
        </w:rPr>
        <w:t xml:space="preserve"> (и</w:t>
      </w:r>
      <w:r w:rsidRPr="004668A4">
        <w:rPr>
          <w:rFonts w:ascii="Times New Roman" w:eastAsia="Times New Roman" w:hAnsi="Times New Roman" w:cs="Times New Roman"/>
          <w:lang w:eastAsia="ru-RU"/>
        </w:rPr>
        <w:t xml:space="preserve">дентификационный код закупки: </w:t>
      </w:r>
      <w:r w:rsidR="007B03C4" w:rsidRPr="007B03C4">
        <w:rPr>
          <w:rFonts w:ascii="Times New Roman" w:eastAsia="Times New Roman" w:hAnsi="Times New Roman" w:cs="Times New Roman"/>
          <w:lang w:eastAsia="ru-RU"/>
        </w:rPr>
        <w:t>262781413067578140100100050000000244</w:t>
      </w:r>
      <w:r w:rsidRPr="004668A4">
        <w:rPr>
          <w:rFonts w:ascii="Times New Roman" w:eastAsia="Times New Roman" w:hAnsi="Times New Roman" w:cs="Times New Roman"/>
          <w:lang w:eastAsia="ru-RU"/>
        </w:rPr>
        <w:t>):</w:t>
      </w:r>
    </w:p>
    <w:p w14:paraId="02BFDC6E" w14:textId="77777777" w:rsidR="00E44A45" w:rsidRPr="00A12120" w:rsidRDefault="00E44A45" w:rsidP="00C771CB">
      <w:pPr>
        <w:widowControl w:val="0"/>
        <w:autoSpaceDE w:val="0"/>
        <w:autoSpaceDN w:val="0"/>
        <w:spacing w:after="0" w:line="240" w:lineRule="auto"/>
        <w:ind w:firstLine="708"/>
        <w:jc w:val="both"/>
        <w:rPr>
          <w:rFonts w:ascii="Times New Roman" w:eastAsia="Times New Roman" w:hAnsi="Times New Roman" w:cs="Times New Roman"/>
          <w:lang w:eastAsia="ru-RU"/>
        </w:rPr>
      </w:pPr>
    </w:p>
    <w:p w14:paraId="0D38C295" w14:textId="77777777"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 Предмет Контракта</w:t>
      </w:r>
    </w:p>
    <w:p w14:paraId="558D8BDE" w14:textId="6A1EF9C7" w:rsidR="00A12120" w:rsidRPr="00F76101"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 xml:space="preserve">1.1. В соответствии с Контрактом Поставщик обязуется в порядке и сроки, </w:t>
      </w:r>
      <w:r w:rsidRPr="004946C4">
        <w:rPr>
          <w:rFonts w:ascii="Calibri" w:eastAsia="Times New Roman" w:hAnsi="Calibri" w:cs="Calibri"/>
          <w:szCs w:val="20"/>
          <w:lang w:eastAsia="ru-RU"/>
        </w:rPr>
        <w:t xml:space="preserve">предусмотренные Контрактом, осуществить </w:t>
      </w:r>
      <w:r w:rsidRPr="00F76101">
        <w:rPr>
          <w:rFonts w:ascii="Calibri" w:eastAsia="Times New Roman" w:hAnsi="Calibri" w:cs="Calibri"/>
          <w:szCs w:val="20"/>
          <w:lang w:eastAsia="ru-RU"/>
        </w:rPr>
        <w:t>поставку лекарственн</w:t>
      </w:r>
      <w:r w:rsidR="00927C09" w:rsidRPr="00F76101">
        <w:rPr>
          <w:rFonts w:ascii="Calibri" w:eastAsia="Times New Roman" w:hAnsi="Calibri" w:cs="Calibri"/>
          <w:szCs w:val="20"/>
          <w:lang w:eastAsia="ru-RU"/>
        </w:rPr>
        <w:t>ых</w:t>
      </w:r>
      <w:r w:rsidRPr="00F76101">
        <w:rPr>
          <w:rFonts w:ascii="Calibri" w:eastAsia="Times New Roman" w:hAnsi="Calibri" w:cs="Calibri"/>
          <w:szCs w:val="20"/>
          <w:lang w:eastAsia="ru-RU"/>
        </w:rPr>
        <w:t xml:space="preserve"> препарат</w:t>
      </w:r>
      <w:r w:rsidR="00927C09" w:rsidRPr="00F76101">
        <w:rPr>
          <w:rFonts w:ascii="Calibri" w:eastAsia="Times New Roman" w:hAnsi="Calibri" w:cs="Calibri"/>
          <w:szCs w:val="20"/>
          <w:lang w:eastAsia="ru-RU"/>
        </w:rPr>
        <w:t>ов</w:t>
      </w:r>
      <w:r w:rsidRPr="00F76101">
        <w:rPr>
          <w:rFonts w:ascii="Calibri" w:eastAsia="Times New Roman" w:hAnsi="Calibri" w:cs="Calibri"/>
          <w:szCs w:val="20"/>
          <w:lang w:eastAsia="ru-RU"/>
        </w:rPr>
        <w:t xml:space="preserve"> для медицинского применения (код ОКПД2 </w:t>
      </w:r>
      <w:r w:rsidR="00BC1383" w:rsidRPr="00F76101">
        <w:rPr>
          <w:rFonts w:ascii="Calibri" w:eastAsia="Times New Roman" w:hAnsi="Calibri" w:cs="Calibri"/>
          <w:szCs w:val="20"/>
          <w:lang w:eastAsia="ru-RU"/>
        </w:rPr>
        <w:t>–</w:t>
      </w:r>
      <w:r w:rsidRPr="00F76101">
        <w:rPr>
          <w:rFonts w:ascii="Calibri" w:eastAsia="Times New Roman" w:hAnsi="Calibri" w:cs="Calibri"/>
          <w:szCs w:val="20"/>
          <w:lang w:eastAsia="ru-RU"/>
        </w:rPr>
        <w:t xml:space="preserve"> </w:t>
      </w:r>
      <w:r w:rsidR="007B03C4" w:rsidRPr="00F76101">
        <w:rPr>
          <w:rFonts w:ascii="Calibri" w:eastAsia="Times New Roman" w:hAnsi="Calibri" w:cs="Calibri"/>
          <w:szCs w:val="20"/>
          <w:lang w:eastAsia="ru-RU"/>
        </w:rPr>
        <w:t>21.20.</w:t>
      </w:r>
      <w:r w:rsidR="00F76101">
        <w:rPr>
          <w:rFonts w:ascii="Calibri" w:eastAsia="Times New Roman" w:hAnsi="Calibri" w:cs="Calibri"/>
          <w:szCs w:val="20"/>
          <w:lang w:eastAsia="ru-RU"/>
        </w:rPr>
        <w:t>10</w:t>
      </w:r>
      <w:r w:rsidR="007B03C4" w:rsidRPr="00F76101">
        <w:rPr>
          <w:rFonts w:ascii="Calibri" w:eastAsia="Times New Roman" w:hAnsi="Calibri" w:cs="Calibri"/>
          <w:szCs w:val="20"/>
          <w:lang w:eastAsia="ru-RU"/>
        </w:rPr>
        <w:t>.</w:t>
      </w:r>
      <w:r w:rsidR="00F76101">
        <w:rPr>
          <w:rFonts w:ascii="Calibri" w:eastAsia="Times New Roman" w:hAnsi="Calibri" w:cs="Calibri"/>
          <w:szCs w:val="20"/>
          <w:lang w:eastAsia="ru-RU"/>
        </w:rPr>
        <w:t>1</w:t>
      </w:r>
      <w:r w:rsidR="0031376D">
        <w:rPr>
          <w:rFonts w:ascii="Calibri" w:eastAsia="Times New Roman" w:hAnsi="Calibri" w:cs="Calibri"/>
          <w:szCs w:val="20"/>
          <w:lang w:eastAsia="ru-RU"/>
        </w:rPr>
        <w:t>32</w:t>
      </w:r>
      <w:r w:rsidR="00886C3F" w:rsidRPr="00F76101">
        <w:rPr>
          <w:rFonts w:ascii="Calibri" w:eastAsia="Times New Roman" w:hAnsi="Calibri" w:cs="Calibri"/>
          <w:szCs w:val="20"/>
          <w:lang w:eastAsia="ru-RU"/>
        </w:rPr>
        <w:t>)</w:t>
      </w:r>
      <w:r w:rsidRPr="00F76101">
        <w:rPr>
          <w:rFonts w:ascii="Calibri" w:eastAsia="Times New Roman" w:hAnsi="Calibri" w:cs="Calibri"/>
          <w:szCs w:val="20"/>
          <w:lang w:eastAsia="ru-RU"/>
        </w:rPr>
        <w:t xml:space="preserve"> (далее - Товар) в соответствии со </w:t>
      </w:r>
      <w:hyperlink w:anchor="P16535" w:history="1">
        <w:r w:rsidRPr="00F76101">
          <w:rPr>
            <w:rFonts w:ascii="Calibri" w:eastAsia="Times New Roman" w:hAnsi="Calibri" w:cs="Calibri"/>
            <w:szCs w:val="20"/>
            <w:lang w:eastAsia="ru-RU"/>
          </w:rPr>
          <w:t>Спецификацией</w:t>
        </w:r>
      </w:hyperlink>
      <w:r w:rsidRPr="00F76101">
        <w:rPr>
          <w:rFonts w:ascii="Calibri" w:eastAsia="Times New Roman" w:hAnsi="Calibri" w:cs="Calibri"/>
          <w:szCs w:val="20"/>
          <w:lang w:eastAsia="ru-RU"/>
        </w:rPr>
        <w:t xml:space="preserve"> (приложение N 1 к Контракту), а Заказчик обязуется в порядке и сроки, предусмотренные Контрактом, принять и оплатить поставленный Товар.</w:t>
      </w:r>
    </w:p>
    <w:p w14:paraId="323BB744" w14:textId="77777777" w:rsidR="00661FC8" w:rsidRPr="00F76101" w:rsidRDefault="00A12120" w:rsidP="00661FC8">
      <w:pPr>
        <w:widowControl w:val="0"/>
        <w:autoSpaceDE w:val="0"/>
        <w:autoSpaceDN w:val="0"/>
        <w:spacing w:after="0" w:line="240" w:lineRule="auto"/>
        <w:jc w:val="both"/>
        <w:rPr>
          <w:rFonts w:ascii="Calibri" w:eastAsia="Times New Roman" w:hAnsi="Calibri" w:cs="Calibri"/>
          <w:szCs w:val="20"/>
          <w:lang w:eastAsia="ru-RU"/>
        </w:rPr>
      </w:pPr>
      <w:r w:rsidRPr="00F76101">
        <w:rPr>
          <w:rFonts w:ascii="Calibri" w:eastAsia="Times New Roman" w:hAnsi="Calibri" w:cs="Calibri"/>
          <w:szCs w:val="20"/>
          <w:lang w:eastAsia="ru-RU"/>
        </w:rPr>
        <w:t xml:space="preserve">1.2. Номенклатура Товара и его количество определяются </w:t>
      </w:r>
      <w:hyperlink w:anchor="P16535" w:history="1">
        <w:r w:rsidRPr="00F76101">
          <w:rPr>
            <w:rFonts w:ascii="Calibri" w:eastAsia="Times New Roman" w:hAnsi="Calibri" w:cs="Calibri"/>
            <w:szCs w:val="20"/>
            <w:lang w:eastAsia="ru-RU"/>
          </w:rPr>
          <w:t>Спецификацией</w:t>
        </w:r>
      </w:hyperlink>
      <w:r w:rsidRPr="00F76101">
        <w:rPr>
          <w:rFonts w:ascii="Calibri" w:eastAsia="Times New Roman" w:hAnsi="Calibri" w:cs="Calibri"/>
          <w:szCs w:val="20"/>
          <w:lang w:eastAsia="ru-RU"/>
        </w:rPr>
        <w:t xml:space="preserve"> (приложение N 1 к Контракту), технические показатели - Техническими </w:t>
      </w:r>
      <w:hyperlink w:anchor="P16647" w:history="1">
        <w:r w:rsidRPr="00F76101">
          <w:rPr>
            <w:rFonts w:ascii="Calibri" w:eastAsia="Times New Roman" w:hAnsi="Calibri" w:cs="Calibri"/>
            <w:szCs w:val="20"/>
            <w:lang w:eastAsia="ru-RU"/>
          </w:rPr>
          <w:t>характеристиками</w:t>
        </w:r>
      </w:hyperlink>
      <w:r w:rsidRPr="00F76101">
        <w:rPr>
          <w:rFonts w:ascii="Calibri" w:eastAsia="Times New Roman" w:hAnsi="Calibri" w:cs="Calibri"/>
          <w:szCs w:val="20"/>
          <w:lang w:eastAsia="ru-RU"/>
        </w:rPr>
        <w:t xml:space="preserve"> (приложение N 2 к Контракту).</w:t>
      </w:r>
      <w:bookmarkStart w:id="0" w:name="P15584"/>
      <w:bookmarkEnd w:id="0"/>
    </w:p>
    <w:p w14:paraId="37F26998" w14:textId="0F777ED0" w:rsidR="00A12120" w:rsidRPr="00F76101" w:rsidRDefault="00A12120" w:rsidP="00661FC8">
      <w:pPr>
        <w:widowControl w:val="0"/>
        <w:autoSpaceDE w:val="0"/>
        <w:autoSpaceDN w:val="0"/>
        <w:spacing w:after="0" w:line="240" w:lineRule="auto"/>
        <w:jc w:val="both"/>
        <w:rPr>
          <w:rFonts w:ascii="Calibri" w:eastAsia="Times New Roman" w:hAnsi="Calibri" w:cs="Calibri"/>
          <w:szCs w:val="20"/>
          <w:lang w:eastAsia="ru-RU"/>
        </w:rPr>
      </w:pPr>
      <w:r w:rsidRPr="00F76101">
        <w:rPr>
          <w:rFonts w:ascii="Calibri" w:eastAsia="Times New Roman" w:hAnsi="Calibri" w:cs="Calibri"/>
          <w:szCs w:val="20"/>
          <w:lang w:eastAsia="ru-RU"/>
        </w:rPr>
        <w:t xml:space="preserve">1.3. </w:t>
      </w:r>
      <w:r w:rsidR="00995C3C" w:rsidRPr="00F76101">
        <w:rPr>
          <w:rFonts w:ascii="Calibri" w:eastAsia="Times New Roman" w:hAnsi="Calibri" w:cs="Calibri"/>
          <w:szCs w:val="20"/>
          <w:lang w:eastAsia="ru-RU"/>
        </w:rPr>
        <w:t xml:space="preserve">Поставка Товара осуществляется с разгрузкой транспортного средства в соответствии с Заявкой о получении (выборке) Товара (приложение N 3 к Контракту) в </w:t>
      </w:r>
      <w:r w:rsidR="008C4361" w:rsidRPr="00F76101">
        <w:rPr>
          <w:rFonts w:ascii="Calibri" w:eastAsia="Times New Roman" w:hAnsi="Calibri" w:cs="Calibri"/>
          <w:szCs w:val="20"/>
          <w:lang w:eastAsia="ru-RU"/>
        </w:rPr>
        <w:t xml:space="preserve">срок до </w:t>
      </w:r>
      <w:r w:rsidR="007B03C4" w:rsidRPr="00F76101">
        <w:rPr>
          <w:rFonts w:ascii="Calibri" w:eastAsia="Times New Roman" w:hAnsi="Calibri" w:cs="Calibri"/>
          <w:szCs w:val="20"/>
          <w:lang w:eastAsia="ru-RU"/>
        </w:rPr>
        <w:t>3</w:t>
      </w:r>
      <w:r w:rsidR="006D13A0">
        <w:rPr>
          <w:rFonts w:ascii="Calibri" w:eastAsia="Times New Roman" w:hAnsi="Calibri" w:cs="Calibri"/>
          <w:szCs w:val="20"/>
          <w:lang w:eastAsia="ru-RU"/>
        </w:rPr>
        <w:t>0</w:t>
      </w:r>
      <w:r w:rsidR="004E6CC6" w:rsidRPr="00F76101">
        <w:rPr>
          <w:rFonts w:ascii="Calibri" w:eastAsia="Times New Roman" w:hAnsi="Calibri" w:cs="Calibri"/>
          <w:szCs w:val="20"/>
          <w:lang w:eastAsia="ru-RU"/>
        </w:rPr>
        <w:t>.</w:t>
      </w:r>
      <w:r w:rsidR="007B03C4" w:rsidRPr="00F76101">
        <w:rPr>
          <w:rFonts w:ascii="Calibri" w:eastAsia="Times New Roman" w:hAnsi="Calibri" w:cs="Calibri"/>
          <w:szCs w:val="20"/>
          <w:lang w:eastAsia="ru-RU"/>
        </w:rPr>
        <w:t>0</w:t>
      </w:r>
      <w:r w:rsidR="006D13A0">
        <w:rPr>
          <w:rFonts w:ascii="Calibri" w:eastAsia="Times New Roman" w:hAnsi="Calibri" w:cs="Calibri"/>
          <w:szCs w:val="20"/>
          <w:lang w:eastAsia="ru-RU"/>
        </w:rPr>
        <w:t>6</w:t>
      </w:r>
      <w:r w:rsidR="004E6CC6" w:rsidRPr="00F76101">
        <w:rPr>
          <w:rFonts w:ascii="Calibri" w:eastAsia="Times New Roman" w:hAnsi="Calibri" w:cs="Calibri"/>
          <w:szCs w:val="20"/>
          <w:lang w:eastAsia="ru-RU"/>
        </w:rPr>
        <w:t>.202</w:t>
      </w:r>
      <w:r w:rsidR="007B03C4" w:rsidRPr="00F76101">
        <w:rPr>
          <w:rFonts w:ascii="Calibri" w:eastAsia="Times New Roman" w:hAnsi="Calibri" w:cs="Calibri"/>
          <w:szCs w:val="20"/>
          <w:lang w:eastAsia="ru-RU"/>
        </w:rPr>
        <w:t>6</w:t>
      </w:r>
      <w:r w:rsidR="004D117E" w:rsidRPr="00F76101">
        <w:rPr>
          <w:rFonts w:ascii="Calibri" w:eastAsia="Times New Roman" w:hAnsi="Calibri" w:cs="Calibri"/>
          <w:szCs w:val="20"/>
          <w:lang w:eastAsia="ru-RU"/>
        </w:rPr>
        <w:t>.</w:t>
      </w:r>
    </w:p>
    <w:p w14:paraId="69C9C767" w14:textId="24547587" w:rsid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F76101">
        <w:rPr>
          <w:rFonts w:ascii="Calibri" w:eastAsia="Times New Roman" w:hAnsi="Calibri" w:cs="Calibri"/>
          <w:szCs w:val="20"/>
          <w:lang w:eastAsia="ru-RU"/>
        </w:rPr>
        <w:t>Поставщик доставляет Товар Заказчику по адресу</w:t>
      </w:r>
      <w:r w:rsidR="00DD14D6" w:rsidRPr="00F76101">
        <w:rPr>
          <w:rFonts w:ascii="Calibri" w:eastAsia="Times New Roman" w:hAnsi="Calibri" w:cs="Calibri"/>
          <w:szCs w:val="20"/>
          <w:lang w:eastAsia="ru-RU"/>
        </w:rPr>
        <w:t>:</w:t>
      </w:r>
      <w:r w:rsidRPr="00F76101">
        <w:rPr>
          <w:rFonts w:ascii="Calibri" w:eastAsia="Times New Roman" w:hAnsi="Calibri" w:cs="Calibri"/>
          <w:szCs w:val="20"/>
          <w:lang w:eastAsia="ru-RU"/>
        </w:rPr>
        <w:t xml:space="preserve"> </w:t>
      </w:r>
      <w:r w:rsidR="00DD14D6" w:rsidRPr="00F76101">
        <w:rPr>
          <w:rFonts w:ascii="Calibri" w:eastAsia="Times New Roman" w:hAnsi="Calibri" w:cs="Calibri"/>
          <w:szCs w:val="20"/>
          <w:lang w:eastAsia="ru-RU"/>
        </w:rPr>
        <w:t>197348, г. Санкт-Петербург</w:t>
      </w:r>
      <w:r w:rsidR="00DD14D6" w:rsidRPr="00DD14D6">
        <w:rPr>
          <w:rFonts w:ascii="Calibri" w:eastAsia="Times New Roman" w:hAnsi="Calibri" w:cs="Calibri"/>
          <w:szCs w:val="20"/>
          <w:lang w:eastAsia="ru-RU"/>
        </w:rPr>
        <w:t xml:space="preserve">, Богатырский пр., д. 7, корп. </w:t>
      </w:r>
      <w:r w:rsidR="001079EE">
        <w:rPr>
          <w:rFonts w:ascii="Calibri" w:eastAsia="Times New Roman" w:hAnsi="Calibri" w:cs="Calibri"/>
          <w:szCs w:val="20"/>
          <w:lang w:eastAsia="ru-RU"/>
        </w:rPr>
        <w:t>11, стр. 1</w:t>
      </w:r>
      <w:r w:rsidRPr="00A12120">
        <w:rPr>
          <w:rFonts w:ascii="Calibri" w:eastAsia="Times New Roman" w:hAnsi="Calibri" w:cs="Calibri"/>
          <w:szCs w:val="20"/>
          <w:lang w:eastAsia="ru-RU"/>
        </w:rPr>
        <w:t xml:space="preserve"> (далее - Место доставки).</w:t>
      </w:r>
    </w:p>
    <w:p w14:paraId="3D65167B" w14:textId="77777777" w:rsidR="00E44A45" w:rsidRPr="00A12120" w:rsidRDefault="00E44A45" w:rsidP="00A12120">
      <w:pPr>
        <w:widowControl w:val="0"/>
        <w:autoSpaceDE w:val="0"/>
        <w:autoSpaceDN w:val="0"/>
        <w:spacing w:after="0" w:line="240" w:lineRule="auto"/>
        <w:jc w:val="both"/>
        <w:rPr>
          <w:rFonts w:ascii="Calibri" w:eastAsia="Times New Roman" w:hAnsi="Calibri" w:cs="Calibri"/>
          <w:szCs w:val="20"/>
          <w:lang w:eastAsia="ru-RU"/>
        </w:rPr>
      </w:pPr>
    </w:p>
    <w:p w14:paraId="2D9E93AF" w14:textId="77777777"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bookmarkStart w:id="1" w:name="P15605"/>
      <w:bookmarkEnd w:id="1"/>
      <w:r w:rsidRPr="00A12120">
        <w:rPr>
          <w:rFonts w:ascii="Calibri" w:eastAsia="Times New Roman" w:hAnsi="Calibri" w:cs="Calibri"/>
          <w:b/>
          <w:szCs w:val="20"/>
          <w:lang w:eastAsia="ru-RU"/>
        </w:rPr>
        <w:t>2. Цена Контракта</w:t>
      </w:r>
    </w:p>
    <w:p w14:paraId="3794759E"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2.1. Цена Контракта и валюта платежа устанавливаются в российских рублях.</w:t>
      </w:r>
    </w:p>
    <w:p w14:paraId="55710E75"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2.2. Цена Контракта составляет __________</w:t>
      </w:r>
      <w:r w:rsidR="00DA1FDB">
        <w:rPr>
          <w:rFonts w:ascii="Calibri" w:eastAsia="Times New Roman" w:hAnsi="Calibri" w:cs="Calibri"/>
          <w:szCs w:val="20"/>
          <w:lang w:eastAsia="ru-RU"/>
        </w:rPr>
        <w:t xml:space="preserve"> рублей ______ копеек (_______)</w:t>
      </w:r>
      <w:r w:rsidRPr="00A12120">
        <w:rPr>
          <w:rFonts w:ascii="Calibri" w:eastAsia="Times New Roman" w:hAnsi="Calibri" w:cs="Calibri"/>
          <w:szCs w:val="20"/>
          <w:lang w:eastAsia="ru-RU"/>
        </w:rPr>
        <w:t>, в том числе НДС - (__ процентов) ______</w:t>
      </w:r>
      <w:r w:rsidR="00DA1FDB">
        <w:rPr>
          <w:rFonts w:ascii="Calibri" w:eastAsia="Times New Roman" w:hAnsi="Calibri" w:cs="Calibri"/>
          <w:szCs w:val="20"/>
          <w:lang w:eastAsia="ru-RU"/>
        </w:rPr>
        <w:t>_ рублей ______ копеек (______)</w:t>
      </w:r>
      <w:r w:rsidRPr="00A12120">
        <w:rPr>
          <w:rFonts w:ascii="Calibri" w:eastAsia="Times New Roman" w:hAnsi="Calibri" w:cs="Calibri"/>
          <w:szCs w:val="20"/>
          <w:lang w:eastAsia="ru-RU"/>
        </w:rPr>
        <w:t>/НДС не облагается в соответствии с налоговым законодательством Российской Федерации на основании _________ .</w:t>
      </w:r>
    </w:p>
    <w:p w14:paraId="14401CEB" w14:textId="77777777" w:rsidR="00C31B18" w:rsidRDefault="00A12120" w:rsidP="00C31B18">
      <w:pPr>
        <w:widowControl w:val="0"/>
        <w:autoSpaceDE w:val="0"/>
        <w:autoSpaceDN w:val="0"/>
        <w:spacing w:after="0" w:line="240" w:lineRule="auto"/>
        <w:jc w:val="both"/>
        <w:rPr>
          <w:rFonts w:ascii="Calibri" w:eastAsia="Times New Roman" w:hAnsi="Calibri" w:cs="Calibri"/>
          <w:szCs w:val="20"/>
          <w:lang w:eastAsia="ru-RU"/>
        </w:rPr>
      </w:pPr>
      <w:bookmarkStart w:id="2" w:name="P15698"/>
      <w:bookmarkEnd w:id="2"/>
      <w:r w:rsidRPr="00A12120">
        <w:rPr>
          <w:rFonts w:ascii="Calibri" w:eastAsia="Times New Roman" w:hAnsi="Calibri" w:cs="Calibri"/>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A20E3A" w14:textId="77777777" w:rsidR="00A12120" w:rsidRPr="006D13A0" w:rsidRDefault="00A12120" w:rsidP="00C31B18">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608C361" w14:textId="77777777" w:rsidR="00E44ACE" w:rsidRPr="006D13A0" w:rsidRDefault="00A12120" w:rsidP="00E44ACE">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15704" w:history="1">
        <w:r w:rsidRPr="006D13A0">
          <w:rPr>
            <w:rFonts w:ascii="Calibri" w:eastAsia="Times New Roman" w:hAnsi="Calibri" w:cs="Calibri"/>
            <w:szCs w:val="20"/>
            <w:lang w:eastAsia="ru-RU"/>
          </w:rPr>
          <w:t>пунктами 2.6</w:t>
        </w:r>
      </w:hyperlink>
      <w:r w:rsidRPr="006D13A0">
        <w:rPr>
          <w:rFonts w:ascii="Calibri" w:eastAsia="Times New Roman" w:hAnsi="Calibri" w:cs="Calibri"/>
          <w:szCs w:val="20"/>
          <w:lang w:eastAsia="ru-RU"/>
        </w:rPr>
        <w:t xml:space="preserve"> и </w:t>
      </w:r>
      <w:hyperlink w:anchor="P15705" w:history="1">
        <w:r w:rsidRPr="006D13A0">
          <w:rPr>
            <w:rFonts w:ascii="Calibri" w:eastAsia="Times New Roman" w:hAnsi="Calibri" w:cs="Calibri"/>
            <w:szCs w:val="20"/>
            <w:lang w:eastAsia="ru-RU"/>
          </w:rPr>
          <w:t>2.7</w:t>
        </w:r>
      </w:hyperlink>
      <w:r w:rsidRPr="006D13A0">
        <w:rPr>
          <w:rFonts w:ascii="Calibri" w:eastAsia="Times New Roman" w:hAnsi="Calibri" w:cs="Calibri"/>
          <w:szCs w:val="20"/>
          <w:lang w:eastAsia="ru-RU"/>
        </w:rPr>
        <w:t xml:space="preserve"> Контракта.</w:t>
      </w:r>
      <w:bookmarkStart w:id="3" w:name="P15704"/>
      <w:bookmarkEnd w:id="3"/>
    </w:p>
    <w:p w14:paraId="093C20E8" w14:textId="77777777" w:rsidR="00E44ACE" w:rsidRDefault="00A12120" w:rsidP="00E44ACE">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2.6. Цена Контракта может быть изменена, если по предложению </w:t>
      </w:r>
      <w:r w:rsidRPr="00A12120">
        <w:rPr>
          <w:rFonts w:ascii="Calibri" w:eastAsia="Times New Roman" w:hAnsi="Calibri" w:cs="Calibri"/>
          <w:szCs w:val="20"/>
          <w:lang w:eastAsia="ru-RU"/>
        </w:rPr>
        <w:t xml:space="preserve">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A12120">
        <w:rPr>
          <w:rFonts w:ascii="Calibri" w:eastAsia="Times New Roman" w:hAnsi="Calibri" w:cs="Calibri"/>
          <w:szCs w:val="20"/>
          <w:lang w:eastAsia="ru-RU"/>
        </w:rPr>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bookmarkStart w:id="4" w:name="P15705"/>
      <w:bookmarkEnd w:id="4"/>
    </w:p>
    <w:p w14:paraId="62C70E64" w14:textId="77777777" w:rsidR="00A12120" w:rsidRDefault="00A12120" w:rsidP="00E44ACE">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93D7AB0" w14:textId="77777777" w:rsidR="00E44A45" w:rsidRPr="00A12120" w:rsidRDefault="00E44A45" w:rsidP="00E44ACE">
      <w:pPr>
        <w:widowControl w:val="0"/>
        <w:autoSpaceDE w:val="0"/>
        <w:autoSpaceDN w:val="0"/>
        <w:spacing w:after="0" w:line="240" w:lineRule="auto"/>
        <w:jc w:val="both"/>
        <w:rPr>
          <w:rFonts w:ascii="Calibri" w:eastAsia="Times New Roman" w:hAnsi="Calibri" w:cs="Calibri"/>
          <w:szCs w:val="20"/>
          <w:lang w:eastAsia="ru-RU"/>
        </w:rPr>
      </w:pPr>
    </w:p>
    <w:p w14:paraId="0C0CB9DD" w14:textId="77777777"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bookmarkStart w:id="5" w:name="P15707"/>
      <w:bookmarkEnd w:id="5"/>
      <w:r w:rsidRPr="00A12120">
        <w:rPr>
          <w:rFonts w:ascii="Calibri" w:eastAsia="Times New Roman" w:hAnsi="Calibri" w:cs="Calibri"/>
          <w:b/>
          <w:szCs w:val="20"/>
          <w:lang w:eastAsia="ru-RU"/>
        </w:rPr>
        <w:t>3. Взаимодействие Сторон</w:t>
      </w:r>
    </w:p>
    <w:p w14:paraId="5F43190B"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3.1. Поставщик обязан</w:t>
      </w:r>
      <w:r w:rsidR="00E44ACE">
        <w:rPr>
          <w:rFonts w:ascii="Calibri" w:eastAsia="Times New Roman" w:hAnsi="Calibri" w:cs="Calibri"/>
          <w:szCs w:val="20"/>
          <w:lang w:eastAsia="ru-RU"/>
        </w:rPr>
        <w:t>:</w:t>
      </w:r>
    </w:p>
    <w:p w14:paraId="2C2498F5"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130CC04E" w14:textId="77777777" w:rsidR="00E44ACE" w:rsidRDefault="00A12120" w:rsidP="00E44ACE">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3.1.2. предоставлять по требованию Заказчика информацию и документы, относящиеся к предмету Контракта;</w:t>
      </w:r>
      <w:bookmarkStart w:id="6" w:name="P15758"/>
      <w:bookmarkEnd w:id="6"/>
    </w:p>
    <w:p w14:paraId="6B3A26E2" w14:textId="77777777" w:rsidR="009C6DCA" w:rsidRDefault="00A12120" w:rsidP="009C6DC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30F28EEF" w14:textId="77777777" w:rsidR="009C6DCA" w:rsidRDefault="009C6DCA" w:rsidP="009C6DCA">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3.1.4</w:t>
      </w:r>
      <w:r w:rsidR="00A12120" w:rsidRPr="00A12120">
        <w:rPr>
          <w:rFonts w:ascii="Calibri" w:eastAsia="Times New Roman" w:hAnsi="Calibri" w:cs="Calibri"/>
          <w:szCs w:val="20"/>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646230C7" w14:textId="77777777" w:rsidR="009C6DCA" w:rsidRDefault="00A12120" w:rsidP="009C6DC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3.1.</w:t>
      </w:r>
      <w:r w:rsidR="009C6DCA">
        <w:rPr>
          <w:rFonts w:ascii="Calibri" w:eastAsia="Times New Roman" w:hAnsi="Calibri" w:cs="Calibri"/>
          <w:szCs w:val="20"/>
          <w:lang w:eastAsia="ru-RU"/>
        </w:rPr>
        <w:t>5</w:t>
      </w:r>
      <w:r w:rsidRPr="00A12120">
        <w:rPr>
          <w:rFonts w:ascii="Calibri" w:eastAsia="Times New Roman" w:hAnsi="Calibri" w:cs="Calibri"/>
          <w:szCs w:val="20"/>
          <w:lang w:eastAsia="ru-RU"/>
        </w:rPr>
        <w:t>. устранять своими силами и за свой счет допущенные недостатки при поставке Товара, выявленные, в том числе, при приемке Товара;</w:t>
      </w:r>
      <w:bookmarkStart w:id="7" w:name="P15766"/>
      <w:bookmarkEnd w:id="7"/>
    </w:p>
    <w:p w14:paraId="25F626D9" w14:textId="77777777" w:rsidR="009C6DCA" w:rsidRDefault="00A12120" w:rsidP="009C6DC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3.1.</w:t>
      </w:r>
      <w:r w:rsidR="009C6DCA">
        <w:rPr>
          <w:rFonts w:ascii="Calibri" w:eastAsia="Times New Roman" w:hAnsi="Calibri" w:cs="Calibri"/>
          <w:szCs w:val="20"/>
          <w:lang w:eastAsia="ru-RU"/>
        </w:rPr>
        <w:t>6</w:t>
      </w:r>
      <w:r w:rsidRPr="00A12120">
        <w:rPr>
          <w:rFonts w:ascii="Calibri" w:eastAsia="Times New Roman" w:hAnsi="Calibri" w:cs="Calibri"/>
          <w:szCs w:val="20"/>
          <w:lang w:eastAsia="ru-RU"/>
        </w:rPr>
        <w:t>.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F3D2387" w14:textId="77777777" w:rsidR="009C6DCA" w:rsidRDefault="00A12120" w:rsidP="009C6DC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788E3F0" w14:textId="77777777" w:rsidR="00A12120" w:rsidRPr="00A12120" w:rsidRDefault="00A12120" w:rsidP="009C6DC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CAB4239" w14:textId="77777777" w:rsidR="002C16F3" w:rsidRDefault="00A12120" w:rsidP="002C16F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3.2. Поставщик вправе:</w:t>
      </w:r>
    </w:p>
    <w:p w14:paraId="71185840" w14:textId="77777777" w:rsidR="002C16F3" w:rsidRDefault="00A12120" w:rsidP="002C16F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3.2.1. требовать от Заказчика (Получателя) приемки поставленного Товара в соответствии с условиями, предусмотренными Контрактом;</w:t>
      </w:r>
    </w:p>
    <w:p w14:paraId="4DFE7D65" w14:textId="77777777" w:rsidR="002C16F3" w:rsidRDefault="00A12120" w:rsidP="002C16F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3.2.2. требовать от Заказчика предоставления имеющейся у него информации, необходимой для исполнения обязательств по Контракту;</w:t>
      </w:r>
      <w:bookmarkStart w:id="8" w:name="P15794"/>
      <w:bookmarkEnd w:id="8"/>
    </w:p>
    <w:p w14:paraId="371D6621" w14:textId="77777777" w:rsidR="00AD405A" w:rsidRDefault="00A12120" w:rsidP="00AD405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14:paraId="5D37858D" w14:textId="40B2FD3C" w:rsidR="00A12120" w:rsidRPr="00A12120" w:rsidRDefault="00A12120" w:rsidP="00AD405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0B550E" w14:textId="64E2984A" w:rsidR="00AD405A" w:rsidRPr="006D13A0" w:rsidRDefault="00A12120" w:rsidP="00AD405A">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3.2.</w:t>
      </w:r>
      <w:r w:rsidR="003C426A">
        <w:rPr>
          <w:rFonts w:ascii="Calibri" w:eastAsia="Times New Roman" w:hAnsi="Calibri" w:cs="Calibri"/>
          <w:szCs w:val="20"/>
          <w:lang w:eastAsia="ru-RU"/>
        </w:rPr>
        <w:t>5</w:t>
      </w:r>
      <w:r w:rsidRPr="00A12120">
        <w:rPr>
          <w:rFonts w:ascii="Calibri" w:eastAsia="Times New Roman" w:hAnsi="Calibri" w:cs="Calibri"/>
          <w:szCs w:val="20"/>
          <w:lang w:eastAsia="ru-RU"/>
        </w:rPr>
        <w:t xml:space="preserve">. по согласованию с Заказчиком (путем заключения дополнительного соглашения) поставить Товар, качество, технические и </w:t>
      </w:r>
      <w:r w:rsidRPr="006D13A0">
        <w:rPr>
          <w:rFonts w:ascii="Calibri" w:eastAsia="Times New Roman" w:hAnsi="Calibri" w:cs="Calibri"/>
          <w:szCs w:val="20"/>
          <w:lang w:eastAsia="ru-RU"/>
        </w:rPr>
        <w:t xml:space="preserve">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6D13A0">
          <w:rPr>
            <w:rFonts w:ascii="Calibri" w:eastAsia="Times New Roman" w:hAnsi="Calibri" w:cs="Calibri"/>
            <w:szCs w:val="20"/>
            <w:lang w:eastAsia="ru-RU"/>
          </w:rPr>
          <w:t>частью 6 статьи 14</w:t>
        </w:r>
      </w:hyperlink>
      <w:r w:rsidRPr="006D13A0">
        <w:rPr>
          <w:rFonts w:ascii="Calibri" w:eastAsia="Times New Roman" w:hAnsi="Calibri" w:cs="Calibri"/>
          <w:szCs w:val="20"/>
          <w:lang w:eastAsia="ru-RU"/>
        </w:rPr>
        <w:t xml:space="preserve"> Закона);</w:t>
      </w:r>
    </w:p>
    <w:p w14:paraId="6BCAC3F6" w14:textId="5E99D5F4" w:rsidR="00AD405A" w:rsidRPr="006D13A0" w:rsidRDefault="00A12120" w:rsidP="00AD405A">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3.2.</w:t>
      </w:r>
      <w:r w:rsidR="003C426A" w:rsidRPr="006D13A0">
        <w:rPr>
          <w:rFonts w:ascii="Calibri" w:eastAsia="Times New Roman" w:hAnsi="Calibri" w:cs="Calibri"/>
          <w:szCs w:val="20"/>
          <w:lang w:eastAsia="ru-RU"/>
        </w:rPr>
        <w:t>6</w:t>
      </w:r>
      <w:r w:rsidRPr="006D13A0">
        <w:rPr>
          <w:rFonts w:ascii="Calibri" w:eastAsia="Times New Roman" w:hAnsi="Calibri" w:cs="Calibri"/>
          <w:szCs w:val="20"/>
          <w:lang w:eastAsia="ru-RU"/>
        </w:rPr>
        <w:t xml:space="preserve">. требовать возмещения убытков, уплаты неустоек (штрафов, пеней) в соответствии с </w:t>
      </w:r>
      <w:hyperlink w:anchor="P16279" w:history="1">
        <w:r w:rsidRPr="006D13A0">
          <w:rPr>
            <w:rFonts w:ascii="Calibri" w:eastAsia="Times New Roman" w:hAnsi="Calibri" w:cs="Calibri"/>
            <w:szCs w:val="20"/>
            <w:lang w:eastAsia="ru-RU"/>
          </w:rPr>
          <w:t xml:space="preserve">разделом </w:t>
        </w:r>
        <w:r w:rsidRPr="006D13A0">
          <w:rPr>
            <w:rFonts w:ascii="Calibri" w:eastAsia="Times New Roman" w:hAnsi="Calibri" w:cs="Calibri"/>
            <w:szCs w:val="20"/>
            <w:lang w:eastAsia="ru-RU"/>
          </w:rPr>
          <w:lastRenderedPageBreak/>
          <w:t>1</w:t>
        </w:r>
        <w:r w:rsidR="00556367" w:rsidRPr="006D13A0">
          <w:rPr>
            <w:rFonts w:ascii="Calibri" w:eastAsia="Times New Roman" w:hAnsi="Calibri" w:cs="Calibri"/>
            <w:szCs w:val="20"/>
            <w:lang w:eastAsia="ru-RU"/>
          </w:rPr>
          <w:t>0</w:t>
        </w:r>
      </w:hyperlink>
      <w:r w:rsidRPr="006D13A0">
        <w:rPr>
          <w:rFonts w:ascii="Calibri" w:eastAsia="Times New Roman" w:hAnsi="Calibri" w:cs="Calibri"/>
          <w:szCs w:val="20"/>
          <w:lang w:eastAsia="ru-RU"/>
        </w:rPr>
        <w:t xml:space="preserve"> Контракта;</w:t>
      </w:r>
    </w:p>
    <w:p w14:paraId="5CCCB851" w14:textId="77777777" w:rsidR="001E4FBD" w:rsidRPr="006D13A0"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3.3. Заказчик обязан:</w:t>
      </w:r>
    </w:p>
    <w:p w14:paraId="34C7D052" w14:textId="77777777" w:rsidR="001E4FBD" w:rsidRPr="006D13A0"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08FABE8" w14:textId="77777777" w:rsidR="001E4FBD" w:rsidRPr="006D13A0"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2C2E67B" w14:textId="77777777" w:rsidR="001E4FBD"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3.3.3. Для проверки предоставленных Поставщиком результатов</w:t>
      </w:r>
      <w:r w:rsidRPr="00A12120">
        <w:rPr>
          <w:rFonts w:ascii="Calibri" w:eastAsia="Times New Roman" w:hAnsi="Calibri" w:cs="Calibri"/>
          <w:szCs w:val="20"/>
          <w:lang w:eastAsia="ru-RU"/>
        </w:rPr>
        <w:t>, предусмотренных контрактом, в части их соответствия условиям Контракта, провести экспертизу.</w:t>
      </w:r>
    </w:p>
    <w:p w14:paraId="1A10D8A0" w14:textId="77777777" w:rsidR="001E4FBD"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bookmarkStart w:id="9" w:name="P15816"/>
      <w:bookmarkEnd w:id="9"/>
    </w:p>
    <w:p w14:paraId="135320BC" w14:textId="77777777" w:rsidR="001E4FBD"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3.3.4. своевременно принять и оплатить поставленный и принятый Товар;</w:t>
      </w:r>
      <w:bookmarkStart w:id="10" w:name="P15817"/>
      <w:bookmarkEnd w:id="10"/>
    </w:p>
    <w:p w14:paraId="1CC04884" w14:textId="35F22E55" w:rsidR="001E4FBD"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3.3.5</w:t>
      </w:r>
      <w:r w:rsidR="002D258B">
        <w:rPr>
          <w:rFonts w:ascii="Calibri" w:eastAsia="Times New Roman" w:hAnsi="Calibri" w:cs="Calibri"/>
          <w:szCs w:val="20"/>
          <w:lang w:eastAsia="ru-RU"/>
        </w:rPr>
        <w:t>.</w:t>
      </w:r>
      <w:r w:rsidRPr="00A12120">
        <w:rPr>
          <w:rFonts w:ascii="Calibri" w:eastAsia="Times New Roman" w:hAnsi="Calibri" w:cs="Calibri"/>
          <w:szCs w:val="20"/>
          <w:lang w:eastAsia="ru-RU"/>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w:t>
      </w:r>
    </w:p>
    <w:p w14:paraId="17AABF88" w14:textId="77777777" w:rsidR="001E4FBD"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Датой такого надлежащего уведомления считается:</w:t>
      </w:r>
    </w:p>
    <w:p w14:paraId="0C827424" w14:textId="77777777" w:rsidR="001E4FBD" w:rsidRDefault="00A12120" w:rsidP="001E4FB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3AE313E"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 xml:space="preserve">или дата получения Заказчиком </w:t>
      </w:r>
      <w:r w:rsidRPr="006D13A0">
        <w:rPr>
          <w:rFonts w:ascii="Calibri" w:eastAsia="Times New Roman" w:hAnsi="Calibri" w:cs="Calibri"/>
          <w:szCs w:val="20"/>
          <w:lang w:eastAsia="ru-RU"/>
        </w:rPr>
        <w:t>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4C078E0" w14:textId="3B88CF26"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3.3.7. требовать уплаты неустойки (штрафа, пени) в соответствии с </w:t>
      </w:r>
      <w:hyperlink w:anchor="P16279" w:history="1">
        <w:r w:rsidRPr="006D13A0">
          <w:rPr>
            <w:rFonts w:ascii="Calibri" w:eastAsia="Times New Roman" w:hAnsi="Calibri" w:cs="Calibri"/>
            <w:szCs w:val="20"/>
            <w:lang w:eastAsia="ru-RU"/>
          </w:rPr>
          <w:t>разделом 1</w:t>
        </w:r>
        <w:r w:rsidR="00556367" w:rsidRPr="006D13A0">
          <w:rPr>
            <w:rFonts w:ascii="Calibri" w:eastAsia="Times New Roman" w:hAnsi="Calibri" w:cs="Calibri"/>
            <w:szCs w:val="20"/>
            <w:lang w:eastAsia="ru-RU"/>
          </w:rPr>
          <w:t>0</w:t>
        </w:r>
      </w:hyperlink>
      <w:r w:rsidRPr="006D13A0">
        <w:rPr>
          <w:rFonts w:ascii="Calibri" w:eastAsia="Times New Roman" w:hAnsi="Calibri" w:cs="Calibri"/>
          <w:szCs w:val="20"/>
          <w:lang w:eastAsia="ru-RU"/>
        </w:rPr>
        <w:t xml:space="preserve"> Контракта.</w:t>
      </w:r>
    </w:p>
    <w:p w14:paraId="26EA0BC2"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3.4. Заказчик вправе:</w:t>
      </w:r>
    </w:p>
    <w:p w14:paraId="7BD1D7E8"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3.4.1. требовать от Поставщика надлежащего исполнения обязательств, предусмотренных Контрактом;</w:t>
      </w:r>
    </w:p>
    <w:p w14:paraId="3C54D598"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3.4.2. запрашивать у Поставщика информацию об исполнении им обязательств по Контракту;</w:t>
      </w:r>
    </w:p>
    <w:p w14:paraId="1D92FADE"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AAED78A"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3.4.4. осуществлять выборочную проверку качества поставляемого Товара;</w:t>
      </w:r>
    </w:p>
    <w:p w14:paraId="108F8827" w14:textId="77777777" w:rsidR="00286BB0" w:rsidRPr="006D13A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3.4.5. требовать от Поставщика устранения недостатков, допущенных при исполнении Контракта, за его счет;</w:t>
      </w:r>
    </w:p>
    <w:p w14:paraId="6D66EA6D" w14:textId="77777777" w:rsidR="00286BB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3.4.6. отказаться от приемки Товара, не соответствующего условиям Контракта, и потребовать </w:t>
      </w:r>
      <w:r w:rsidRPr="00A12120">
        <w:rPr>
          <w:rFonts w:ascii="Calibri" w:eastAsia="Times New Roman" w:hAnsi="Calibri" w:cs="Calibri"/>
          <w:szCs w:val="20"/>
          <w:lang w:eastAsia="ru-RU"/>
        </w:rPr>
        <w:t>безвозмездного устранения недостатков;</w:t>
      </w:r>
    </w:p>
    <w:p w14:paraId="203C4286" w14:textId="77777777" w:rsidR="00286BB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42D0C9F3" w14:textId="77777777" w:rsidR="00286BB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5EE03CC0" w14:textId="77777777" w:rsidR="00286BB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bookmarkStart w:id="11" w:name="P15843"/>
      <w:bookmarkEnd w:id="11"/>
    </w:p>
    <w:p w14:paraId="5B878AE8" w14:textId="77777777" w:rsidR="00A12120" w:rsidRPr="00A12120" w:rsidRDefault="00A12120" w:rsidP="00286BB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79E8DB77" w14:textId="77777777" w:rsid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6A9F248" w14:textId="77777777" w:rsidR="00E44A45" w:rsidRPr="00A12120" w:rsidRDefault="00E44A45" w:rsidP="00A12120">
      <w:pPr>
        <w:widowControl w:val="0"/>
        <w:autoSpaceDE w:val="0"/>
        <w:autoSpaceDN w:val="0"/>
        <w:spacing w:after="0" w:line="240" w:lineRule="auto"/>
        <w:jc w:val="both"/>
        <w:rPr>
          <w:rFonts w:ascii="Calibri" w:eastAsia="Times New Roman" w:hAnsi="Calibri" w:cs="Calibri"/>
          <w:szCs w:val="20"/>
          <w:lang w:eastAsia="ru-RU"/>
        </w:rPr>
      </w:pPr>
    </w:p>
    <w:p w14:paraId="0FF04262" w14:textId="77777777"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4. Упаковка и маркировка. Условия перевозки</w:t>
      </w:r>
    </w:p>
    <w:p w14:paraId="0F2F6E2A"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 xml:space="preserve">4.1. Первичная и вторичная (потребительская) упаковка и маркировка Товара должны </w:t>
      </w:r>
      <w:r w:rsidRPr="00A12120">
        <w:rPr>
          <w:rFonts w:ascii="Calibri" w:eastAsia="Times New Roman" w:hAnsi="Calibri" w:cs="Calibri"/>
          <w:szCs w:val="20"/>
          <w:lang w:eastAsia="ru-RU"/>
        </w:rPr>
        <w:lastRenderedPageBreak/>
        <w:t>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A1FC74"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465EB4A6" w14:textId="77777777"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 xml:space="preserve">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w:t>
      </w:r>
      <w:r w:rsidRPr="006D13A0">
        <w:rPr>
          <w:rFonts w:ascii="Calibri" w:eastAsia="Times New Roman" w:hAnsi="Calibri" w:cs="Calibri"/>
          <w:szCs w:val="20"/>
          <w:lang w:eastAsia="ru-RU"/>
        </w:rPr>
        <w:t>средств в пунктах по пути следования Товара.</w:t>
      </w:r>
    </w:p>
    <w:p w14:paraId="3A451B39" w14:textId="77777777" w:rsidR="008C014A" w:rsidRPr="006D13A0" w:rsidRDefault="00A12120" w:rsidP="008C014A">
      <w:pPr>
        <w:widowControl w:val="0"/>
        <w:autoSpaceDE w:val="0"/>
        <w:autoSpaceDN w:val="0"/>
        <w:spacing w:after="0" w:line="240" w:lineRule="auto"/>
        <w:jc w:val="both"/>
        <w:rPr>
          <w:rFonts w:ascii="Calibri" w:eastAsia="Times New Roman" w:hAnsi="Calibri" w:cs="Calibri"/>
          <w:szCs w:val="20"/>
          <w:lang w:eastAsia="ru-RU"/>
        </w:rPr>
      </w:pPr>
      <w:bookmarkStart w:id="12" w:name="P15868"/>
      <w:bookmarkEnd w:id="12"/>
      <w:r w:rsidRPr="006D13A0">
        <w:rPr>
          <w:rFonts w:ascii="Calibri" w:eastAsia="Times New Roman" w:hAnsi="Calibri" w:cs="Calibri"/>
          <w:szCs w:val="20"/>
          <w:lang w:eastAsia="ru-RU"/>
        </w:rPr>
        <w:t xml:space="preserve">4.3. Транспортная упаковка (тара) Товара должна соответствовать требованиям </w:t>
      </w:r>
      <w:hyperlink r:id="rId9" w:history="1">
        <w:r w:rsidRPr="006D13A0">
          <w:rPr>
            <w:rFonts w:ascii="Calibri" w:eastAsia="Times New Roman" w:hAnsi="Calibri" w:cs="Calibri"/>
            <w:szCs w:val="20"/>
            <w:lang w:eastAsia="ru-RU"/>
          </w:rPr>
          <w:t>статьи 46</w:t>
        </w:r>
      </w:hyperlink>
      <w:r w:rsidRPr="006D13A0">
        <w:rPr>
          <w:rFonts w:ascii="Calibri" w:eastAsia="Times New Roman" w:hAnsi="Calibri" w:cs="Calibri"/>
          <w:szCs w:val="20"/>
          <w:lang w:eastAsia="ru-RU"/>
        </w:rPr>
        <w:t xml:space="preserve"> Федерального закона от 12.04.2010 N 61-ФЗ "Об обращении лекарственных средств" и иметь следующую маркировку:</w:t>
      </w:r>
    </w:p>
    <w:p w14:paraId="08322829" w14:textId="77777777" w:rsidR="008C014A" w:rsidRPr="006D13A0" w:rsidRDefault="00A12120" w:rsidP="008C014A">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Наименование Товара: _________</w:t>
      </w:r>
    </w:p>
    <w:p w14:paraId="073B6731" w14:textId="77777777" w:rsidR="00A12120" w:rsidRPr="006D13A0" w:rsidRDefault="008C014A" w:rsidP="008C014A">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Реквизиты Контракта</w:t>
      </w:r>
      <w:r w:rsidR="00A12120" w:rsidRPr="006D13A0">
        <w:rPr>
          <w:rFonts w:ascii="Calibri" w:eastAsia="Times New Roman" w:hAnsi="Calibri" w:cs="Calibri"/>
          <w:szCs w:val="20"/>
          <w:lang w:eastAsia="ru-RU"/>
        </w:rPr>
        <w:t>: (наименование, дата и номер) ____________</w:t>
      </w:r>
    </w:p>
    <w:p w14:paraId="0CF2826B" w14:textId="77777777" w:rsidR="00A12120" w:rsidRPr="006D13A0" w:rsidRDefault="008C014A"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Заказчик</w:t>
      </w:r>
      <w:r w:rsidRPr="006D13A0">
        <w:rPr>
          <w:rStyle w:val="ab"/>
          <w:rFonts w:ascii="Calibri" w:eastAsia="Times New Roman" w:hAnsi="Calibri" w:cs="Calibri"/>
          <w:szCs w:val="20"/>
          <w:lang w:eastAsia="ru-RU"/>
        </w:rPr>
        <w:footnoteReference w:id="1"/>
      </w:r>
      <w:r w:rsidR="00A12120" w:rsidRPr="006D13A0">
        <w:rPr>
          <w:rFonts w:ascii="Calibri" w:eastAsia="Times New Roman" w:hAnsi="Calibri" w:cs="Calibri"/>
          <w:szCs w:val="20"/>
          <w:lang w:eastAsia="ru-RU"/>
        </w:rPr>
        <w:t>: ___________________</w:t>
      </w:r>
    </w:p>
    <w:p w14:paraId="4E81FE83" w14:textId="77777777"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Поставщик</w:t>
      </w:r>
      <w:r w:rsidR="007D1E99" w:rsidRPr="006D13A0">
        <w:rPr>
          <w:rStyle w:val="ab"/>
          <w:rFonts w:ascii="Calibri" w:eastAsia="Times New Roman" w:hAnsi="Calibri" w:cs="Calibri"/>
          <w:szCs w:val="20"/>
          <w:lang w:eastAsia="ru-RU"/>
        </w:rPr>
        <w:footnoteReference w:id="2"/>
      </w:r>
      <w:r w:rsidRPr="006D13A0">
        <w:rPr>
          <w:rFonts w:ascii="Calibri" w:eastAsia="Times New Roman" w:hAnsi="Calibri" w:cs="Calibri"/>
          <w:szCs w:val="20"/>
          <w:lang w:eastAsia="ru-RU"/>
        </w:rPr>
        <w:t>: ___________________</w:t>
      </w:r>
    </w:p>
    <w:p w14:paraId="6C0DD7E8" w14:textId="77777777"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Получатель</w:t>
      </w:r>
      <w:r w:rsidR="007D1E99" w:rsidRPr="006D13A0">
        <w:rPr>
          <w:rStyle w:val="ab"/>
          <w:rFonts w:ascii="Calibri" w:eastAsia="Times New Roman" w:hAnsi="Calibri" w:cs="Calibri"/>
          <w:szCs w:val="20"/>
          <w:lang w:eastAsia="ru-RU"/>
        </w:rPr>
        <w:footnoteReference w:id="3"/>
      </w:r>
      <w:r w:rsidRPr="006D13A0">
        <w:rPr>
          <w:rFonts w:ascii="Calibri" w:eastAsia="Times New Roman" w:hAnsi="Calibri" w:cs="Calibri"/>
          <w:szCs w:val="20"/>
          <w:lang w:eastAsia="ru-RU"/>
        </w:rPr>
        <w:t>: ___________________</w:t>
      </w:r>
    </w:p>
    <w:p w14:paraId="6A20C3D5" w14:textId="77777777" w:rsidR="007D1E99" w:rsidRPr="006D13A0" w:rsidRDefault="00A12120" w:rsidP="007D1E99">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Пункт назначения: ______________________</w:t>
      </w:r>
    </w:p>
    <w:p w14:paraId="0605B998" w14:textId="77777777" w:rsidR="007D1E99" w:rsidRPr="006D13A0" w:rsidRDefault="00A12120" w:rsidP="007D1E99">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Грузоотправитель: ______________________</w:t>
      </w:r>
    </w:p>
    <w:p w14:paraId="24ADAF52" w14:textId="77777777" w:rsidR="00A12120" w:rsidRPr="006D13A0" w:rsidRDefault="00A12120" w:rsidP="007D1E99">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Ящик/контейнер</w:t>
      </w:r>
      <w:r w:rsidR="007D1E99" w:rsidRPr="006D13A0">
        <w:rPr>
          <w:rStyle w:val="ab"/>
          <w:rFonts w:ascii="Calibri" w:eastAsia="Times New Roman" w:hAnsi="Calibri" w:cs="Calibri"/>
          <w:szCs w:val="20"/>
          <w:lang w:eastAsia="ru-RU"/>
        </w:rPr>
        <w:footnoteReference w:id="4"/>
      </w:r>
      <w:r w:rsidRPr="006D13A0">
        <w:rPr>
          <w:rFonts w:ascii="Calibri" w:eastAsia="Times New Roman" w:hAnsi="Calibri" w:cs="Calibri"/>
          <w:szCs w:val="20"/>
          <w:lang w:eastAsia="ru-RU"/>
        </w:rPr>
        <w:t xml:space="preserve"> N _______, всего ящиков/контейнеров</w:t>
      </w:r>
      <w:r w:rsidR="007D1E99" w:rsidRPr="006D13A0">
        <w:rPr>
          <w:rStyle w:val="ab"/>
          <w:rFonts w:ascii="Calibri" w:eastAsia="Times New Roman" w:hAnsi="Calibri" w:cs="Calibri"/>
          <w:szCs w:val="20"/>
          <w:lang w:eastAsia="ru-RU"/>
        </w:rPr>
        <w:footnoteReference w:id="5"/>
      </w:r>
      <w:r w:rsidR="007D1E99" w:rsidRPr="006D13A0">
        <w:rPr>
          <w:rFonts w:ascii="Calibri" w:eastAsia="Times New Roman" w:hAnsi="Calibri" w:cs="Calibri"/>
          <w:szCs w:val="20"/>
          <w:lang w:eastAsia="ru-RU"/>
        </w:rPr>
        <w:t xml:space="preserve"> </w:t>
      </w:r>
      <w:r w:rsidRPr="006D13A0">
        <w:rPr>
          <w:rFonts w:ascii="Calibri" w:eastAsia="Times New Roman" w:hAnsi="Calibri" w:cs="Calibri"/>
          <w:szCs w:val="20"/>
          <w:lang w:eastAsia="ru-RU"/>
        </w:rPr>
        <w:t>__________</w:t>
      </w:r>
    </w:p>
    <w:p w14:paraId="362BB1FC" w14:textId="77777777"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Размеры ящика/контейнера</w:t>
      </w:r>
      <w:r w:rsidR="007D1E99" w:rsidRPr="006D13A0">
        <w:rPr>
          <w:rStyle w:val="ab"/>
          <w:rFonts w:ascii="Calibri" w:eastAsia="Times New Roman" w:hAnsi="Calibri" w:cs="Calibri"/>
          <w:szCs w:val="20"/>
          <w:lang w:eastAsia="ru-RU"/>
        </w:rPr>
        <w:footnoteReference w:id="6"/>
      </w:r>
      <w:r w:rsidRPr="006D13A0">
        <w:rPr>
          <w:rFonts w:ascii="Calibri" w:eastAsia="Times New Roman" w:hAnsi="Calibri" w:cs="Calibri"/>
          <w:szCs w:val="20"/>
          <w:lang w:eastAsia="ru-RU"/>
        </w:rPr>
        <w:t xml:space="preserve"> ____________</w:t>
      </w:r>
    </w:p>
    <w:p w14:paraId="4557D82E" w14:textId="77777777" w:rsidR="007D1E99" w:rsidRPr="006D13A0" w:rsidRDefault="00A12120" w:rsidP="007D1E99">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Вес брутто _____ кг</w:t>
      </w:r>
    </w:p>
    <w:p w14:paraId="560D2910" w14:textId="77777777" w:rsidR="007D1E99" w:rsidRPr="006D13A0" w:rsidRDefault="00A12120" w:rsidP="007D1E99">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Вес нетто _____ кг.</w:t>
      </w:r>
    </w:p>
    <w:p w14:paraId="51ED282C" w14:textId="77777777" w:rsidR="007C6432" w:rsidRPr="006D13A0" w:rsidRDefault="00A12120" w:rsidP="007C6432">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5868" w:history="1">
        <w:r w:rsidRPr="006D13A0">
          <w:rPr>
            <w:rFonts w:ascii="Calibri" w:eastAsia="Times New Roman" w:hAnsi="Calibri" w:cs="Calibri"/>
            <w:szCs w:val="20"/>
            <w:lang w:eastAsia="ru-RU"/>
          </w:rPr>
          <w:t>пунктом 4.3</w:t>
        </w:r>
      </w:hyperlink>
      <w:r w:rsidRPr="006D13A0">
        <w:rPr>
          <w:rFonts w:ascii="Calibri" w:eastAsia="Times New Roman" w:hAnsi="Calibri" w:cs="Calibri"/>
          <w:szCs w:val="20"/>
          <w:lang w:eastAsia="ru-RU"/>
        </w:rPr>
        <w:t xml:space="preserve"> Контракта (далее - Упаковочный лист).</w:t>
      </w:r>
    </w:p>
    <w:p w14:paraId="122B0644" w14:textId="77777777" w:rsidR="00A12120" w:rsidRPr="00A12120" w:rsidRDefault="00A12120" w:rsidP="007C6432">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179C0FDC" w14:textId="77777777" w:rsidR="00A12120" w:rsidRDefault="00A12120" w:rsidP="007C6432">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4.5. Поставщик обязан обеспечить в соответствии с требованиями законодател</w:t>
      </w:r>
      <w:r w:rsidR="007C6432">
        <w:rPr>
          <w:rFonts w:ascii="Calibri" w:eastAsia="Times New Roman" w:hAnsi="Calibri" w:cs="Calibri"/>
          <w:szCs w:val="20"/>
          <w:lang w:eastAsia="ru-RU"/>
        </w:rPr>
        <w:t>ьства Российской Федерации</w:t>
      </w:r>
      <w:r w:rsidRPr="00A12120">
        <w:rPr>
          <w:rFonts w:ascii="Calibri" w:eastAsia="Times New Roman" w:hAnsi="Calibri" w:cs="Calibri"/>
          <w:szCs w:val="20"/>
          <w:lang w:eastAsia="ru-RU"/>
        </w:rPr>
        <w:t xml:space="preserve">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w:t>
      </w:r>
      <w:r w:rsidR="007C6432">
        <w:rPr>
          <w:rFonts w:ascii="Calibri" w:eastAsia="Times New Roman" w:hAnsi="Calibri" w:cs="Calibri"/>
          <w:szCs w:val="20"/>
          <w:lang w:eastAsia="ru-RU"/>
        </w:rPr>
        <w:t>медицинскому применению Товара.</w:t>
      </w:r>
    </w:p>
    <w:p w14:paraId="76D4D8A4" w14:textId="77777777" w:rsidR="00E44A45" w:rsidRDefault="00E44A45" w:rsidP="007C6432">
      <w:pPr>
        <w:widowControl w:val="0"/>
        <w:autoSpaceDE w:val="0"/>
        <w:autoSpaceDN w:val="0"/>
        <w:spacing w:after="0" w:line="240" w:lineRule="auto"/>
        <w:jc w:val="both"/>
        <w:rPr>
          <w:rFonts w:ascii="Calibri" w:eastAsia="Times New Roman" w:hAnsi="Calibri" w:cs="Calibri"/>
          <w:szCs w:val="20"/>
          <w:lang w:eastAsia="ru-RU"/>
        </w:rPr>
      </w:pPr>
    </w:p>
    <w:p w14:paraId="3495F662" w14:textId="77777777"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bookmarkStart w:id="13" w:name="P15909"/>
      <w:bookmarkEnd w:id="13"/>
      <w:r w:rsidRPr="00A12120">
        <w:rPr>
          <w:rFonts w:ascii="Calibri" w:eastAsia="Times New Roman" w:hAnsi="Calibri" w:cs="Calibri"/>
          <w:b/>
          <w:szCs w:val="20"/>
          <w:lang w:eastAsia="ru-RU"/>
        </w:rPr>
        <w:t>5. Поставка Товара</w:t>
      </w:r>
    </w:p>
    <w:p w14:paraId="06CD842C" w14:textId="4213BA0D" w:rsidR="00D22211" w:rsidRPr="00D22211" w:rsidRDefault="00D22211"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5.1. Поставка Товара осуществляется Поставщиком в Место доставки в соответствии с Заявкой о получении (выборке) Товара (</w:t>
      </w:r>
      <w:hyperlink w:anchor="P1038" w:history="1">
        <w:r w:rsidRPr="00D22211">
          <w:rPr>
            <w:rFonts w:ascii="Calibri" w:eastAsia="Times New Roman" w:hAnsi="Calibri" w:cs="Calibri"/>
            <w:szCs w:val="20"/>
            <w:lang w:eastAsia="ru-RU"/>
          </w:rPr>
          <w:t xml:space="preserve">приложение N </w:t>
        </w:r>
        <w:r w:rsidR="00995C3C">
          <w:rPr>
            <w:rFonts w:ascii="Calibri" w:eastAsia="Times New Roman" w:hAnsi="Calibri" w:cs="Calibri"/>
            <w:szCs w:val="20"/>
            <w:lang w:eastAsia="ru-RU"/>
          </w:rPr>
          <w:t>3</w:t>
        </w:r>
      </w:hyperlink>
      <w:r w:rsidRPr="00D22211">
        <w:rPr>
          <w:rFonts w:ascii="Calibri" w:eastAsia="Times New Roman" w:hAnsi="Calibri" w:cs="Calibri"/>
          <w:szCs w:val="20"/>
          <w:lang w:eastAsia="ru-RU"/>
        </w:rPr>
        <w:t xml:space="preserve"> к Контракту).</w:t>
      </w:r>
    </w:p>
    <w:p w14:paraId="1554514C" w14:textId="566EF074"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bookmarkStart w:id="14" w:name="P169"/>
      <w:bookmarkEnd w:id="14"/>
      <w:r w:rsidRPr="00D22211">
        <w:rPr>
          <w:rFonts w:ascii="Calibri" w:eastAsia="Times New Roman" w:hAnsi="Calibri" w:cs="Calibri"/>
          <w:szCs w:val="20"/>
          <w:lang w:eastAsia="ru-RU"/>
        </w:rPr>
        <w:t>5.2. Заказчик (Получатель) за 2 дня до получения (выборки) Товара направляет Поставщику Заявку о получении (выборке) Товара (</w:t>
      </w:r>
      <w:hyperlink w:anchor="P1038" w:history="1">
        <w:r w:rsidRPr="00D22211">
          <w:rPr>
            <w:rFonts w:ascii="Calibri" w:eastAsia="Times New Roman" w:hAnsi="Calibri" w:cs="Calibri"/>
            <w:szCs w:val="20"/>
            <w:lang w:eastAsia="ru-RU"/>
          </w:rPr>
          <w:t xml:space="preserve">приложение N </w:t>
        </w:r>
        <w:r w:rsidR="00995C3C">
          <w:rPr>
            <w:rFonts w:ascii="Calibri" w:eastAsia="Times New Roman" w:hAnsi="Calibri" w:cs="Calibri"/>
            <w:szCs w:val="20"/>
            <w:lang w:eastAsia="ru-RU"/>
          </w:rPr>
          <w:t>3</w:t>
        </w:r>
      </w:hyperlink>
      <w:r w:rsidRPr="00D22211">
        <w:rPr>
          <w:rFonts w:ascii="Calibri" w:eastAsia="Times New Roman" w:hAnsi="Calibri" w:cs="Calibri"/>
          <w:szCs w:val="20"/>
          <w:lang w:eastAsia="ru-RU"/>
        </w:rPr>
        <w:t xml:space="preserve"> к Контракту).</w:t>
      </w:r>
    </w:p>
    <w:p w14:paraId="0F90864A" w14:textId="77777777"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bookmarkStart w:id="15" w:name="P172"/>
      <w:bookmarkEnd w:id="15"/>
      <w:r w:rsidRPr="00F9591E">
        <w:rPr>
          <w:rFonts w:ascii="Calibri" w:eastAsia="Times New Roman" w:hAnsi="Calibri" w:cs="Calibri"/>
          <w:szCs w:val="20"/>
          <w:lang w:eastAsia="ru-RU"/>
        </w:rPr>
        <w:t>5.3. При поставке Товара Поставщик представляет Заказчику следующие документы:</w:t>
      </w:r>
    </w:p>
    <w:p w14:paraId="367C6EEB" w14:textId="25063350"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а) копия регистрационных удостоверений Федеральной службы по надзору в сфере здравоохранения, разрешающих использование поставляемого товара на территории Российской Федерации установленного образца с приложением (требования установлены в соответствии с п.4 ст.38 Федерального закона от 21 ноября 2011 г. № 323-ФЗ "Об основах охраны здоровья граждан в Российской Федерации", п.6 Правил государственной регистрации медицинских изделий, утвержденных постановлением Правительства РФ от 27.12.2012 № 1416)</w:t>
      </w:r>
      <w:r w:rsidR="00876E04">
        <w:rPr>
          <w:rFonts w:ascii="Calibri" w:eastAsia="Times New Roman" w:hAnsi="Calibri" w:cs="Calibri"/>
          <w:szCs w:val="20"/>
          <w:lang w:eastAsia="ru-RU"/>
        </w:rPr>
        <w:t>;</w:t>
      </w:r>
    </w:p>
    <w:p w14:paraId="5EB80363" w14:textId="77777777"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lastRenderedPageBreak/>
        <w:t>б) счет;</w:t>
      </w:r>
    </w:p>
    <w:p w14:paraId="5466DAE2" w14:textId="77777777"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в) счет-фактура (если облагается НДС);</w:t>
      </w:r>
    </w:p>
    <w:p w14:paraId="08E7FBDA" w14:textId="3411B432"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г) товарную накладную, составленную по форме в соответствии с законодательством Российской Федерации</w:t>
      </w:r>
      <w:r w:rsidR="00C00AE2">
        <w:rPr>
          <w:rFonts w:ascii="Calibri" w:eastAsia="Times New Roman" w:hAnsi="Calibri" w:cs="Calibri"/>
          <w:szCs w:val="20"/>
          <w:lang w:eastAsia="ru-RU"/>
        </w:rPr>
        <w:t xml:space="preserve"> (или универсальный передаточный документ)</w:t>
      </w:r>
      <w:r w:rsidRPr="00F9591E">
        <w:rPr>
          <w:rFonts w:ascii="Calibri" w:eastAsia="Times New Roman" w:hAnsi="Calibri" w:cs="Calibri"/>
          <w:szCs w:val="20"/>
          <w:lang w:eastAsia="ru-RU"/>
        </w:rPr>
        <w:t>;</w:t>
      </w:r>
    </w:p>
    <w:p w14:paraId="46B59550" w14:textId="3261427B"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д) Акт приема-передачи товара по Контракту (приложение N 4 к Контракту) в двух экземплярах (один экземпляр для Заказчика (Получателя) и один экземпляр для Поставщика)</w:t>
      </w:r>
      <w:r w:rsidR="00C00AE2" w:rsidRPr="00C00AE2">
        <w:t xml:space="preserve"> </w:t>
      </w:r>
      <w:r w:rsidR="00C00AE2" w:rsidRPr="00C00AE2">
        <w:rPr>
          <w:rFonts w:ascii="Calibri" w:eastAsia="Times New Roman" w:hAnsi="Calibri" w:cs="Calibri"/>
          <w:szCs w:val="20"/>
          <w:lang w:eastAsia="ru-RU"/>
        </w:rPr>
        <w:t>(или универсальный передаточный документ)</w:t>
      </w:r>
      <w:r w:rsidRPr="00F9591E">
        <w:rPr>
          <w:rFonts w:ascii="Calibri" w:eastAsia="Times New Roman" w:hAnsi="Calibri" w:cs="Calibri"/>
          <w:szCs w:val="20"/>
          <w:lang w:eastAsia="ru-RU"/>
        </w:rPr>
        <w:t>.</w:t>
      </w:r>
    </w:p>
    <w:p w14:paraId="3F2E03F7" w14:textId="77777777"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д) копия декларации соответствия (или сертификата соответствия);</w:t>
      </w:r>
    </w:p>
    <w:p w14:paraId="635AF5C4" w14:textId="29A2FDFF" w:rsidR="00F9591E" w:rsidRPr="00F9591E"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 xml:space="preserve">е) </w:t>
      </w:r>
      <w:r w:rsidR="00DC057D" w:rsidRPr="00DC057D">
        <w:rPr>
          <w:rFonts w:ascii="Calibri" w:eastAsia="Times New Roman" w:hAnsi="Calibri" w:cs="Calibri"/>
          <w:szCs w:val="20"/>
          <w:lang w:eastAsia="ru-RU"/>
        </w:rPr>
        <w:t xml:space="preserve">Лицензия (реквизиты или </w:t>
      </w:r>
      <w:r w:rsidRPr="00F9591E">
        <w:rPr>
          <w:rFonts w:ascii="Calibri" w:eastAsia="Times New Roman" w:hAnsi="Calibri" w:cs="Calibri"/>
          <w:szCs w:val="20"/>
          <w:lang w:eastAsia="ru-RU"/>
        </w:rPr>
        <w:t>выписка из реестра лицензий по форме, утвержденной постановлением Правительства Российской Федерации от 29.12.2020 № 2343</w:t>
      </w:r>
      <w:r w:rsidR="00DC057D">
        <w:rPr>
          <w:rFonts w:ascii="Calibri" w:eastAsia="Times New Roman" w:hAnsi="Calibri" w:cs="Calibri"/>
          <w:szCs w:val="20"/>
          <w:lang w:eastAsia="ru-RU"/>
        </w:rPr>
        <w:t>)</w:t>
      </w:r>
      <w:r w:rsidRPr="00F9591E">
        <w:rPr>
          <w:rFonts w:ascii="Calibri" w:eastAsia="Times New Roman" w:hAnsi="Calibri" w:cs="Calibri"/>
          <w:szCs w:val="20"/>
          <w:lang w:eastAsia="ru-RU"/>
        </w:rPr>
        <w:t>, либо копи</w:t>
      </w:r>
      <w:r w:rsidR="00DC057D">
        <w:rPr>
          <w:rFonts w:ascii="Calibri" w:eastAsia="Times New Roman" w:hAnsi="Calibri" w:cs="Calibri"/>
          <w:szCs w:val="20"/>
          <w:lang w:eastAsia="ru-RU"/>
        </w:rPr>
        <w:t>я</w:t>
      </w:r>
      <w:r w:rsidRPr="00F9591E">
        <w:rPr>
          <w:rFonts w:ascii="Calibri" w:eastAsia="Times New Roman" w:hAnsi="Calibri" w:cs="Calibri"/>
          <w:szCs w:val="20"/>
          <w:lang w:eastAsia="ru-RU"/>
        </w:rPr>
        <w:t xml:space="preserve"> акта лицензирующего органа о принятом решении, содержащих сведения о действующей лицензии на осуществление фармацевтической деятельности или производство лекарственных средств, со следующими видами работ: отпуск лекарственных препаратов для медицинского применения, розничная торговля лекарственными препаратами для медицинского применения либо оптовая торговля лекарственными средствами для медицинского применения, хранение лекарственных средств для медицинского применения, перевозка лекарственных средств для медицинского применения;</w:t>
      </w:r>
    </w:p>
    <w:p w14:paraId="1F6C0C14" w14:textId="05A93232" w:rsidR="006632DA" w:rsidRDefault="00F9591E"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F9591E">
        <w:rPr>
          <w:rFonts w:ascii="Calibri" w:eastAsia="Times New Roman" w:hAnsi="Calibri" w:cs="Calibri"/>
          <w:szCs w:val="20"/>
          <w:lang w:eastAsia="ru-RU"/>
        </w:rPr>
        <w:t>или копия собственной действующей лицензии на осуществление фармацевтической деятельности или производство лекарственных средств, со следующими видами работ отпуск лекарственных препаратов для медицинского применения, розничная торговля лекарственными препаратами для медицинского применения либо оптовая торговля лекарственными средствами для медицинского применения, хранение лекарственных средств для медицинского применения, перевозка лекарственных средств для медицинского применения, выданная до дня вступления в силу Федерального закона от 27.12.2019 № 478-ФЗ, подтверждающих наличие у лицензиата лицензии на день вступления в силу Федерального закона от</w:t>
      </w:r>
      <w:r w:rsidR="00D83B8B">
        <w:rPr>
          <w:rFonts w:ascii="Calibri" w:eastAsia="Times New Roman" w:hAnsi="Calibri" w:cs="Calibri"/>
          <w:szCs w:val="20"/>
          <w:lang w:eastAsia="ru-RU"/>
        </w:rPr>
        <w:t xml:space="preserve"> 27.12.2019 № 478-ФЗ</w:t>
      </w:r>
      <w:r w:rsidR="005D62D0">
        <w:rPr>
          <w:rFonts w:ascii="Calibri" w:eastAsia="Times New Roman" w:hAnsi="Calibri" w:cs="Calibri"/>
          <w:szCs w:val="20"/>
          <w:lang w:eastAsia="ru-RU"/>
        </w:rPr>
        <w:t>;</w:t>
      </w:r>
    </w:p>
    <w:p w14:paraId="73AD24B7" w14:textId="414D333D" w:rsidR="005D62D0" w:rsidRDefault="005D62D0" w:rsidP="00F9591E">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5D62D0">
        <w:rPr>
          <w:rFonts w:ascii="Calibri" w:eastAsia="Times New Roman" w:hAnsi="Calibri" w:cs="Calibri"/>
          <w:szCs w:val="20"/>
          <w:lang w:eastAsia="ru-RU"/>
        </w:rPr>
        <w:t>ж)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7E83E088" w14:textId="436A45ED"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bookmarkStart w:id="16" w:name="P177"/>
      <w:bookmarkEnd w:id="16"/>
      <w:r w:rsidRPr="004946C4">
        <w:rPr>
          <w:rFonts w:ascii="Calibri" w:eastAsia="Times New Roman" w:hAnsi="Calibri" w:cs="Calibri"/>
          <w:szCs w:val="20"/>
          <w:lang w:eastAsia="ru-RU"/>
        </w:rPr>
        <w:t xml:space="preserve">5.4. Поставка Товара осуществляется в целых упаковках в соответствии с требованиями Федерального </w:t>
      </w:r>
      <w:hyperlink r:id="rId10" w:history="1">
        <w:r w:rsidRPr="004946C4">
          <w:rPr>
            <w:rFonts w:ascii="Calibri" w:eastAsia="Times New Roman" w:hAnsi="Calibri" w:cs="Calibri"/>
            <w:szCs w:val="20"/>
            <w:lang w:eastAsia="ru-RU"/>
          </w:rPr>
          <w:t>закона</w:t>
        </w:r>
      </w:hyperlink>
      <w:r w:rsidRPr="004946C4">
        <w:rPr>
          <w:rFonts w:ascii="Calibri" w:eastAsia="Times New Roman" w:hAnsi="Calibri" w:cs="Calibri"/>
          <w:szCs w:val="20"/>
          <w:lang w:eastAsia="ru-RU"/>
        </w:rPr>
        <w:t xml:space="preserve"> от 12.04.2010 N 61-ФЗ "Об обращении лекарственных средств". При этом, если количество Товара, поставляемого Заказчику (Получателям) во вторичной (потребительской)</w:t>
      </w:r>
      <w:r w:rsidRPr="00D22211">
        <w:rPr>
          <w:rFonts w:ascii="Calibri" w:eastAsia="Times New Roman" w:hAnsi="Calibri" w:cs="Calibri"/>
          <w:szCs w:val="20"/>
          <w:lang w:eastAsia="ru-RU"/>
        </w:rPr>
        <w:t xml:space="preserve"> упаковке, превышает количество Товара, указанного в Заявке о получении (выборке) Товара (</w:t>
      </w:r>
      <w:hyperlink w:anchor="P1038"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3</w:t>
        </w:r>
      </w:hyperlink>
      <w:r w:rsidRPr="00D22211">
        <w:rPr>
          <w:rFonts w:ascii="Calibri" w:eastAsia="Times New Roman" w:hAnsi="Calibri" w:cs="Calibri"/>
          <w:szCs w:val="20"/>
          <w:lang w:eastAsia="ru-RU"/>
        </w:rPr>
        <w:t xml:space="preserve"> к Контракту)/Спецификации (</w:t>
      </w:r>
      <w:hyperlink w:anchor="P483" w:history="1">
        <w:r w:rsidRPr="00D22211">
          <w:rPr>
            <w:rFonts w:ascii="Calibri" w:eastAsia="Times New Roman" w:hAnsi="Calibri" w:cs="Calibri"/>
            <w:szCs w:val="20"/>
            <w:lang w:eastAsia="ru-RU"/>
          </w:rPr>
          <w:t>приложение N 1</w:t>
        </w:r>
      </w:hyperlink>
      <w:r w:rsidRPr="00D22211">
        <w:rPr>
          <w:rFonts w:ascii="Calibri" w:eastAsia="Times New Roman" w:hAnsi="Calibri" w:cs="Calibri"/>
          <w:szCs w:val="20"/>
          <w:lang w:eastAsia="ru-RU"/>
        </w:rPr>
        <w:t xml:space="preserve"> к Контракту), поставка Товара сверх количества, указанного в Заявке о получении (выборке) Товара (</w:t>
      </w:r>
      <w:hyperlink w:anchor="P1038"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3</w:t>
        </w:r>
      </w:hyperlink>
      <w:r w:rsidRPr="00D22211">
        <w:rPr>
          <w:rFonts w:ascii="Calibri" w:eastAsia="Times New Roman" w:hAnsi="Calibri" w:cs="Calibri"/>
          <w:szCs w:val="20"/>
          <w:lang w:eastAsia="ru-RU"/>
        </w:rPr>
        <w:t xml:space="preserve"> к Контракту)/Спецификации (</w:t>
      </w:r>
      <w:hyperlink w:anchor="P483" w:history="1">
        <w:r w:rsidRPr="00D22211">
          <w:rPr>
            <w:rFonts w:ascii="Calibri" w:eastAsia="Times New Roman" w:hAnsi="Calibri" w:cs="Calibri"/>
            <w:szCs w:val="20"/>
            <w:lang w:eastAsia="ru-RU"/>
          </w:rPr>
          <w:t>приложение N 1</w:t>
        </w:r>
      </w:hyperlink>
      <w:r w:rsidRPr="00D22211">
        <w:rPr>
          <w:rFonts w:ascii="Calibri" w:eastAsia="Times New Roman" w:hAnsi="Calibri" w:cs="Calibri"/>
          <w:szCs w:val="20"/>
          <w:lang w:eastAsia="ru-RU"/>
        </w:rPr>
        <w:t xml:space="preserve"> к Контракту), осуществляется за счет Поставщика.</w:t>
      </w:r>
    </w:p>
    <w:p w14:paraId="2449B792" w14:textId="461D4EC5" w:rsid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 xml:space="preserve">5.5. Фактической датой поставки Товара считается дата, указанная в Акте приема-передачи Товара по Контракту (приложение N </w:t>
      </w:r>
      <w:r w:rsidR="00FF2FF3">
        <w:rPr>
          <w:rFonts w:ascii="Calibri" w:eastAsia="Times New Roman" w:hAnsi="Calibri" w:cs="Calibri"/>
          <w:szCs w:val="20"/>
          <w:lang w:eastAsia="ru-RU"/>
        </w:rPr>
        <w:t>4</w:t>
      </w:r>
      <w:r w:rsidRPr="00D22211">
        <w:rPr>
          <w:rFonts w:ascii="Calibri" w:eastAsia="Times New Roman" w:hAnsi="Calibri" w:cs="Calibri"/>
          <w:szCs w:val="20"/>
          <w:lang w:eastAsia="ru-RU"/>
        </w:rPr>
        <w:t xml:space="preserve"> к Контракту).</w:t>
      </w:r>
    </w:p>
    <w:p w14:paraId="230542B5" w14:textId="77777777" w:rsidR="00E44A45" w:rsidRPr="00D22211" w:rsidRDefault="00E44A45"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p>
    <w:p w14:paraId="0E392EE2" w14:textId="77777777" w:rsidR="00D22211" w:rsidRPr="00D856A9" w:rsidRDefault="00D22211" w:rsidP="00D22211">
      <w:pPr>
        <w:widowControl w:val="0"/>
        <w:autoSpaceDE w:val="0"/>
        <w:autoSpaceDN w:val="0"/>
        <w:spacing w:after="0" w:line="240" w:lineRule="auto"/>
        <w:contextualSpacing/>
        <w:jc w:val="center"/>
        <w:outlineLvl w:val="1"/>
        <w:rPr>
          <w:rFonts w:ascii="Calibri" w:eastAsia="Times New Roman" w:hAnsi="Calibri" w:cs="Calibri"/>
          <w:b/>
          <w:bCs/>
          <w:szCs w:val="20"/>
          <w:lang w:eastAsia="ru-RU"/>
        </w:rPr>
      </w:pPr>
      <w:r w:rsidRPr="00D856A9">
        <w:rPr>
          <w:rFonts w:ascii="Calibri" w:eastAsia="Times New Roman" w:hAnsi="Calibri" w:cs="Calibri"/>
          <w:b/>
          <w:bCs/>
          <w:szCs w:val="20"/>
          <w:lang w:eastAsia="ru-RU"/>
        </w:rPr>
        <w:t>6. Приемка Товара</w:t>
      </w:r>
    </w:p>
    <w:p w14:paraId="1A0CB7D1" w14:textId="77777777"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доставки/Месте получения и включает в себя:</w:t>
      </w:r>
    </w:p>
    <w:p w14:paraId="74F49454" w14:textId="02145FD5"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а) проверку по Упаковочным листам номенклатуры поставленного Товара на соответствие Спецификации (</w:t>
      </w:r>
      <w:hyperlink w:anchor="P483" w:history="1">
        <w:r w:rsidRPr="00D22211">
          <w:rPr>
            <w:rFonts w:ascii="Calibri" w:eastAsia="Times New Roman" w:hAnsi="Calibri" w:cs="Calibri"/>
            <w:szCs w:val="20"/>
            <w:lang w:eastAsia="ru-RU"/>
          </w:rPr>
          <w:t>приложение N 1</w:t>
        </w:r>
      </w:hyperlink>
      <w:r w:rsidRPr="00D22211">
        <w:rPr>
          <w:rFonts w:ascii="Calibri" w:eastAsia="Times New Roman" w:hAnsi="Calibri" w:cs="Calibri"/>
          <w:szCs w:val="20"/>
          <w:lang w:eastAsia="ru-RU"/>
        </w:rPr>
        <w:t xml:space="preserve"> к Контракту), Заявке о получении (выборке) Товара (</w:t>
      </w:r>
      <w:hyperlink w:anchor="P1038"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3</w:t>
        </w:r>
      </w:hyperlink>
      <w:r w:rsidRPr="00D22211">
        <w:rPr>
          <w:rFonts w:ascii="Calibri" w:eastAsia="Times New Roman" w:hAnsi="Calibri" w:cs="Calibri"/>
          <w:szCs w:val="20"/>
          <w:lang w:eastAsia="ru-RU"/>
        </w:rPr>
        <w:t xml:space="preserve"> к Контракту), и Техническим характеристикам (</w:t>
      </w:r>
      <w:hyperlink w:anchor="P588" w:history="1">
        <w:r w:rsidRPr="00D22211">
          <w:rPr>
            <w:rFonts w:ascii="Calibri" w:eastAsia="Times New Roman" w:hAnsi="Calibri" w:cs="Calibri"/>
            <w:szCs w:val="20"/>
            <w:lang w:eastAsia="ru-RU"/>
          </w:rPr>
          <w:t>приложение N 2</w:t>
        </w:r>
      </w:hyperlink>
      <w:r w:rsidRPr="00D22211">
        <w:rPr>
          <w:rFonts w:ascii="Calibri" w:eastAsia="Times New Roman" w:hAnsi="Calibri" w:cs="Calibri"/>
          <w:szCs w:val="20"/>
          <w:lang w:eastAsia="ru-RU"/>
        </w:rPr>
        <w:t xml:space="preserve"> к Контракту);</w:t>
      </w:r>
    </w:p>
    <w:p w14:paraId="65EB5EB0" w14:textId="77777777"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 xml:space="preserve">б) проверку полноты и правильности оформления комплекта документов, предусмотренных </w:t>
      </w:r>
      <w:hyperlink w:anchor="P172" w:history="1">
        <w:r w:rsidRPr="00D22211">
          <w:rPr>
            <w:rFonts w:ascii="Calibri" w:eastAsia="Times New Roman" w:hAnsi="Calibri" w:cs="Calibri"/>
            <w:szCs w:val="20"/>
            <w:lang w:eastAsia="ru-RU"/>
          </w:rPr>
          <w:t>пунктом 5.3</w:t>
        </w:r>
      </w:hyperlink>
      <w:r w:rsidRPr="00D22211">
        <w:rPr>
          <w:rFonts w:ascii="Calibri" w:eastAsia="Times New Roman" w:hAnsi="Calibri" w:cs="Calibri"/>
          <w:szCs w:val="20"/>
          <w:lang w:eastAsia="ru-RU"/>
        </w:rPr>
        <w:t xml:space="preserve"> Контракта;</w:t>
      </w:r>
    </w:p>
    <w:p w14:paraId="119C6FAA" w14:textId="77777777"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в) контроль наличия/отсутствия внешних повреждений упаковки Товара;</w:t>
      </w:r>
    </w:p>
    <w:p w14:paraId="39748B8C" w14:textId="77777777"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г) проверку соблюдения температурного режима при хранении и перевозке Товара.</w:t>
      </w:r>
    </w:p>
    <w:p w14:paraId="5945FD79" w14:textId="6D63A4EB"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По факту приемки Товара Поставщик и Заказчик подписывают Акт приема-передачи Товара по Контракту (</w:t>
      </w:r>
      <w:hyperlink w:anchor="P763"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4</w:t>
        </w:r>
      </w:hyperlink>
      <w:r w:rsidRPr="00D22211">
        <w:rPr>
          <w:rFonts w:ascii="Calibri" w:eastAsia="Times New Roman" w:hAnsi="Calibri" w:cs="Calibri"/>
          <w:szCs w:val="20"/>
          <w:lang w:eastAsia="ru-RU"/>
        </w:rPr>
        <w:t xml:space="preserve"> к Контракту).</w:t>
      </w:r>
    </w:p>
    <w:p w14:paraId="6D19EB63" w14:textId="77777777"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bookmarkStart w:id="17" w:name="P223"/>
      <w:bookmarkEnd w:id="17"/>
      <w:r w:rsidRPr="00D22211">
        <w:rPr>
          <w:rFonts w:ascii="Calibri" w:eastAsia="Times New Roman" w:hAnsi="Calibri" w:cs="Calibri"/>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history="1">
        <w:r w:rsidRPr="00D22211">
          <w:rPr>
            <w:rFonts w:ascii="Calibri" w:eastAsia="Times New Roman" w:hAnsi="Calibri" w:cs="Calibri"/>
            <w:szCs w:val="20"/>
            <w:lang w:eastAsia="ru-RU"/>
          </w:rPr>
          <w:t>статьей 94</w:t>
        </w:r>
      </w:hyperlink>
      <w:r w:rsidRPr="00D22211">
        <w:rPr>
          <w:rFonts w:ascii="Calibri" w:eastAsia="Times New Roman" w:hAnsi="Calibri" w:cs="Calibri"/>
          <w:szCs w:val="20"/>
          <w:lang w:eastAsia="ru-RU"/>
        </w:rPr>
        <w:t xml:space="preserve"> Федерального закона о контрактной системе. </w:t>
      </w:r>
      <w:r w:rsidRPr="00D22211">
        <w:rPr>
          <w:rFonts w:ascii="Calibri" w:eastAsia="Times New Roman" w:hAnsi="Calibri" w:cs="Calibri"/>
          <w:szCs w:val="20"/>
          <w:lang w:eastAsia="ru-RU"/>
        </w:rPr>
        <w:lastRenderedPageBreak/>
        <w:t>Экспертиза может проводиться силами Заказчика, или к ее проведению могут привлекаться эксперты, экспертные организации.</w:t>
      </w:r>
    </w:p>
    <w:p w14:paraId="16682C67" w14:textId="6BFD25AC"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 xml:space="preserve">6.3. Заказчик (Получатель) в срок не более 5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(приложение N </w:t>
      </w:r>
      <w:r w:rsidR="00FF2FF3">
        <w:rPr>
          <w:rFonts w:ascii="Calibri" w:eastAsia="Times New Roman" w:hAnsi="Calibri" w:cs="Calibri"/>
          <w:szCs w:val="20"/>
          <w:lang w:eastAsia="ru-RU"/>
        </w:rPr>
        <w:t>4</w:t>
      </w:r>
      <w:r w:rsidRPr="00D22211">
        <w:rPr>
          <w:rFonts w:ascii="Calibri" w:eastAsia="Times New Roman" w:hAnsi="Calibri" w:cs="Calibri"/>
          <w:szCs w:val="20"/>
          <w:lang w:eastAsia="ru-RU"/>
        </w:rPr>
        <w:t xml:space="preserve"> к Контракту) или мотивированный отказ от приемки, в котором указываются недостатки и сроки их устранения.</w:t>
      </w:r>
    </w:p>
    <w:p w14:paraId="1AC2361D" w14:textId="469EAF04"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6.4. После устранения недостатков, послуживших основанием для неподписания Акта приема-передачи Товара по Контракту (</w:t>
      </w:r>
      <w:hyperlink w:anchor="P763"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4</w:t>
        </w:r>
      </w:hyperlink>
      <w:r w:rsidRPr="00D22211">
        <w:rPr>
          <w:rFonts w:ascii="Calibri" w:eastAsia="Times New Roman" w:hAnsi="Calibri" w:cs="Calibri"/>
          <w:szCs w:val="20"/>
          <w:lang w:eastAsia="ru-RU"/>
        </w:rPr>
        <w:t xml:space="preserve"> к Контракту), Поставщик и Заказчик (Получатель) подписывают Акт приема-передачи Товара по Контракту (</w:t>
      </w:r>
      <w:hyperlink w:anchor="P763"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4</w:t>
        </w:r>
      </w:hyperlink>
      <w:r w:rsidRPr="00D22211">
        <w:rPr>
          <w:rFonts w:ascii="Calibri" w:eastAsia="Times New Roman" w:hAnsi="Calibri" w:cs="Calibri"/>
          <w:szCs w:val="20"/>
          <w:lang w:eastAsia="ru-RU"/>
        </w:rPr>
        <w:t xml:space="preserve"> к Контракту) в порядке и сроки, предусмотренные </w:t>
      </w:r>
      <w:hyperlink w:anchor="P227" w:history="1">
        <w:r w:rsidRPr="00D22211">
          <w:rPr>
            <w:rFonts w:ascii="Calibri" w:eastAsia="Times New Roman" w:hAnsi="Calibri" w:cs="Calibri"/>
            <w:szCs w:val="20"/>
            <w:lang w:eastAsia="ru-RU"/>
          </w:rPr>
          <w:t>пунктом 6.3</w:t>
        </w:r>
      </w:hyperlink>
      <w:r w:rsidRPr="00D22211">
        <w:rPr>
          <w:rFonts w:ascii="Calibri" w:eastAsia="Times New Roman" w:hAnsi="Calibri" w:cs="Calibri"/>
          <w:szCs w:val="20"/>
          <w:lang w:eastAsia="ru-RU"/>
        </w:rPr>
        <w:t xml:space="preserve"> Контракта.</w:t>
      </w:r>
    </w:p>
    <w:p w14:paraId="29214714" w14:textId="3428F051" w:rsidR="00D22211" w:rsidRPr="00D22211" w:rsidRDefault="00D22211"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D22211">
        <w:rPr>
          <w:rFonts w:ascii="Calibri" w:eastAsia="Times New Roman" w:hAnsi="Calibri" w:cs="Calibri"/>
          <w:szCs w:val="20"/>
          <w:lang w:eastAsia="ru-RU"/>
        </w:rPr>
        <w:t>6.5. Со дня подписания Акта приема-передачи Товара по Контракту (</w:t>
      </w:r>
      <w:hyperlink w:anchor="P763" w:history="1">
        <w:r w:rsidRPr="00D22211">
          <w:rPr>
            <w:rFonts w:ascii="Calibri" w:eastAsia="Times New Roman" w:hAnsi="Calibri" w:cs="Calibri"/>
            <w:szCs w:val="20"/>
            <w:lang w:eastAsia="ru-RU"/>
          </w:rPr>
          <w:t xml:space="preserve">приложение N </w:t>
        </w:r>
        <w:r w:rsidR="00FF2FF3">
          <w:rPr>
            <w:rFonts w:ascii="Calibri" w:eastAsia="Times New Roman" w:hAnsi="Calibri" w:cs="Calibri"/>
            <w:szCs w:val="20"/>
            <w:lang w:eastAsia="ru-RU"/>
          </w:rPr>
          <w:t>4</w:t>
        </w:r>
      </w:hyperlink>
      <w:r w:rsidRPr="00D22211">
        <w:rPr>
          <w:rFonts w:ascii="Calibri" w:eastAsia="Times New Roman" w:hAnsi="Calibri" w:cs="Calibri"/>
          <w:szCs w:val="20"/>
          <w:lang w:eastAsia="ru-RU"/>
        </w:rPr>
        <w:t xml:space="preserve"> к Контракту) Заказчиком (Получателем) риск случайной гибели, утраты или повреждения Товара переходит к Заказчику (Получателю).</w:t>
      </w:r>
    </w:p>
    <w:p w14:paraId="3C1888D1" w14:textId="1924FBF9" w:rsidR="00A12120" w:rsidRDefault="00D22211" w:rsidP="009A361A">
      <w:pPr>
        <w:widowControl w:val="0"/>
        <w:autoSpaceDE w:val="0"/>
        <w:autoSpaceDN w:val="0"/>
        <w:spacing w:before="220" w:after="0" w:line="240" w:lineRule="auto"/>
        <w:contextualSpacing/>
        <w:jc w:val="both"/>
        <w:rPr>
          <w:rFonts w:ascii="Calibri" w:eastAsia="Times New Roman" w:hAnsi="Calibri" w:cs="Calibri"/>
          <w:szCs w:val="20"/>
          <w:lang w:eastAsia="ru-RU"/>
        </w:rPr>
      </w:pPr>
      <w:bookmarkStart w:id="18" w:name="P234"/>
      <w:bookmarkEnd w:id="18"/>
      <w:r w:rsidRPr="00D22211">
        <w:rPr>
          <w:rFonts w:ascii="Calibri" w:eastAsia="Times New Roman" w:hAnsi="Calibri" w:cs="Calibri"/>
          <w:szCs w:val="20"/>
          <w:lang w:eastAsia="ru-RU"/>
        </w:rPr>
        <w:t>6.6. Обязательства Поставщика по поставке Товара по Контракту (этапу) считаются выполненными Поставщиком после подписания Сторонами</w:t>
      </w:r>
      <w:r w:rsidR="009A361A">
        <w:rPr>
          <w:rFonts w:ascii="Calibri" w:eastAsia="Times New Roman" w:hAnsi="Calibri" w:cs="Calibri"/>
          <w:szCs w:val="20"/>
          <w:lang w:eastAsia="ru-RU"/>
        </w:rPr>
        <w:t xml:space="preserve"> </w:t>
      </w:r>
      <w:r w:rsidRPr="00D22211">
        <w:rPr>
          <w:rFonts w:ascii="Calibri" w:eastAsia="Times New Roman" w:hAnsi="Calibri" w:cs="Calibri"/>
          <w:szCs w:val="20"/>
          <w:lang w:eastAsia="ru-RU"/>
        </w:rPr>
        <w:t>Акта приема-передачи Товара по Контракту (</w:t>
      </w:r>
      <w:hyperlink w:anchor="P763" w:history="1">
        <w:r w:rsidRPr="00D22211">
          <w:rPr>
            <w:rFonts w:ascii="Calibri" w:eastAsia="Times New Roman" w:hAnsi="Calibri" w:cs="Calibri"/>
            <w:szCs w:val="20"/>
            <w:lang w:eastAsia="ru-RU"/>
          </w:rPr>
          <w:t xml:space="preserve">приложение N </w:t>
        </w:r>
        <w:r w:rsidR="009A361A">
          <w:rPr>
            <w:rFonts w:ascii="Calibri" w:eastAsia="Times New Roman" w:hAnsi="Calibri" w:cs="Calibri"/>
            <w:szCs w:val="20"/>
            <w:lang w:eastAsia="ru-RU"/>
          </w:rPr>
          <w:t>4</w:t>
        </w:r>
      </w:hyperlink>
      <w:r w:rsidRPr="00D22211">
        <w:rPr>
          <w:rFonts w:ascii="Calibri" w:eastAsia="Times New Roman" w:hAnsi="Calibri" w:cs="Calibri"/>
          <w:szCs w:val="20"/>
          <w:lang w:eastAsia="ru-RU"/>
        </w:rPr>
        <w:t xml:space="preserve"> к Контракту).</w:t>
      </w:r>
    </w:p>
    <w:p w14:paraId="0357E3FA" w14:textId="77777777" w:rsidR="00E44A45" w:rsidRPr="00A12120" w:rsidRDefault="00E44A45" w:rsidP="009A361A">
      <w:pPr>
        <w:widowControl w:val="0"/>
        <w:autoSpaceDE w:val="0"/>
        <w:autoSpaceDN w:val="0"/>
        <w:spacing w:before="220" w:after="0" w:line="240" w:lineRule="auto"/>
        <w:contextualSpacing/>
        <w:jc w:val="both"/>
        <w:rPr>
          <w:rFonts w:ascii="Calibri" w:eastAsia="Times New Roman" w:hAnsi="Calibri" w:cs="Calibri"/>
          <w:szCs w:val="20"/>
          <w:lang w:eastAsia="ru-RU"/>
        </w:rPr>
      </w:pPr>
    </w:p>
    <w:p w14:paraId="4A0F3139" w14:textId="77777777" w:rsidR="00A12120" w:rsidRDefault="00A12120" w:rsidP="00D22211">
      <w:pPr>
        <w:widowControl w:val="0"/>
        <w:autoSpaceDE w:val="0"/>
        <w:autoSpaceDN w:val="0"/>
        <w:spacing w:after="0" w:line="240" w:lineRule="auto"/>
        <w:contextualSpacing/>
        <w:jc w:val="center"/>
        <w:outlineLvl w:val="2"/>
        <w:rPr>
          <w:rFonts w:ascii="Calibri" w:eastAsia="Times New Roman" w:hAnsi="Calibri" w:cs="Calibri"/>
          <w:b/>
          <w:szCs w:val="20"/>
          <w:lang w:eastAsia="ru-RU"/>
        </w:rPr>
      </w:pPr>
      <w:r w:rsidRPr="00A12120">
        <w:rPr>
          <w:rFonts w:ascii="Calibri" w:eastAsia="Times New Roman" w:hAnsi="Calibri" w:cs="Calibri"/>
          <w:b/>
          <w:szCs w:val="20"/>
          <w:lang w:eastAsia="ru-RU"/>
        </w:rPr>
        <w:t>7. Выборочная проверка Товара</w:t>
      </w:r>
    </w:p>
    <w:p w14:paraId="43E03332" w14:textId="77777777" w:rsidR="002E1018"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7.1. Заказчик (Получатель) имеет право осуществлять выборочную проверку поставляемого Товара.</w:t>
      </w:r>
    </w:p>
    <w:p w14:paraId="0B18D6B1" w14:textId="77777777" w:rsidR="002E1018"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2F0E964" w14:textId="77777777" w:rsidR="002E1018"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14:paraId="7F3677CB" w14:textId="77777777" w:rsidR="002E1018"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7.4. Проверка Товара проводится за счет средств Заказчика (Получателя).</w:t>
      </w:r>
    </w:p>
    <w:p w14:paraId="679E981C" w14:textId="77777777" w:rsidR="002E1018"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4A3E63A1" w14:textId="77777777" w:rsidR="002E1018" w:rsidRPr="006D13A0"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 xml:space="preserve">Расходы по проведению </w:t>
      </w:r>
      <w:r w:rsidRPr="006D13A0">
        <w:rPr>
          <w:rFonts w:ascii="Calibri" w:eastAsia="Times New Roman" w:hAnsi="Calibri" w:cs="Calibri"/>
          <w:szCs w:val="20"/>
          <w:lang w:eastAsia="ru-RU"/>
        </w:rPr>
        <w:t>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5681022F" w14:textId="77777777" w:rsidR="00A12120" w:rsidRPr="006D13A0" w:rsidRDefault="00A12120" w:rsidP="00D22211">
      <w:pPr>
        <w:widowControl w:val="0"/>
        <w:autoSpaceDE w:val="0"/>
        <w:autoSpaceDN w:val="0"/>
        <w:spacing w:after="0" w:line="240" w:lineRule="auto"/>
        <w:contextualSpacing/>
        <w:jc w:val="both"/>
        <w:rPr>
          <w:rFonts w:ascii="Calibri" w:eastAsia="Times New Roman" w:hAnsi="Calibri" w:cs="Calibri"/>
          <w:szCs w:val="20"/>
          <w:lang w:eastAsia="ru-RU"/>
        </w:rPr>
      </w:pPr>
      <w:r w:rsidRPr="006D13A0">
        <w:rPr>
          <w:rFonts w:ascii="Calibri" w:eastAsia="Times New Roman" w:hAnsi="Calibri" w:cs="Calibri"/>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14:paraId="2E3DB817" w14:textId="77777777" w:rsidR="00A12120" w:rsidRPr="006D13A0" w:rsidRDefault="00A12120"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7.6. Заказчик (Получатель) в соответствии с </w:t>
      </w:r>
      <w:hyperlink r:id="rId12" w:history="1">
        <w:r w:rsidRPr="006D13A0">
          <w:rPr>
            <w:rFonts w:ascii="Calibri" w:eastAsia="Times New Roman" w:hAnsi="Calibri" w:cs="Calibri"/>
            <w:szCs w:val="20"/>
            <w:lang w:eastAsia="ru-RU"/>
          </w:rPr>
          <w:t>пунктом 4 статьи 477</w:t>
        </w:r>
      </w:hyperlink>
      <w:r w:rsidRPr="006D13A0">
        <w:rPr>
          <w:rFonts w:ascii="Calibri" w:eastAsia="Times New Roman" w:hAnsi="Calibri" w:cs="Calibri"/>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4DE954FF" w14:textId="77777777" w:rsidR="00E44A45" w:rsidRPr="006D13A0" w:rsidRDefault="00E44A45" w:rsidP="00D22211">
      <w:pPr>
        <w:widowControl w:val="0"/>
        <w:autoSpaceDE w:val="0"/>
        <w:autoSpaceDN w:val="0"/>
        <w:spacing w:before="220" w:after="0" w:line="240" w:lineRule="auto"/>
        <w:contextualSpacing/>
        <w:jc w:val="both"/>
        <w:rPr>
          <w:rFonts w:ascii="Calibri" w:eastAsia="Times New Roman" w:hAnsi="Calibri" w:cs="Calibri"/>
          <w:szCs w:val="20"/>
          <w:lang w:eastAsia="ru-RU"/>
        </w:rPr>
      </w:pPr>
    </w:p>
    <w:p w14:paraId="018A0FDE" w14:textId="77777777" w:rsidR="00A12120" w:rsidRPr="006D13A0" w:rsidRDefault="00A12120" w:rsidP="00B7364E">
      <w:pPr>
        <w:widowControl w:val="0"/>
        <w:autoSpaceDE w:val="0"/>
        <w:autoSpaceDN w:val="0"/>
        <w:spacing w:after="0" w:line="240" w:lineRule="auto"/>
        <w:jc w:val="center"/>
        <w:outlineLvl w:val="2"/>
        <w:rPr>
          <w:rFonts w:ascii="Calibri" w:eastAsia="Times New Roman" w:hAnsi="Calibri" w:cs="Calibri"/>
          <w:b/>
          <w:szCs w:val="20"/>
          <w:lang w:eastAsia="ru-RU"/>
        </w:rPr>
      </w:pPr>
      <w:r w:rsidRPr="006D13A0">
        <w:rPr>
          <w:rFonts w:ascii="Calibri" w:eastAsia="Times New Roman" w:hAnsi="Calibri" w:cs="Calibri"/>
          <w:b/>
          <w:szCs w:val="20"/>
          <w:lang w:eastAsia="ru-RU"/>
        </w:rPr>
        <w:t>8. Качество Товара</w:t>
      </w:r>
    </w:p>
    <w:p w14:paraId="288F6A4D" w14:textId="77777777"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8.1. Качество Товара должно соответствовать требованиям законодательства Росси</w:t>
      </w:r>
      <w:r w:rsidR="00B7364E" w:rsidRPr="006D13A0">
        <w:rPr>
          <w:rFonts w:ascii="Calibri" w:eastAsia="Times New Roman" w:hAnsi="Calibri" w:cs="Calibri"/>
          <w:szCs w:val="20"/>
          <w:lang w:eastAsia="ru-RU"/>
        </w:rPr>
        <w:t>йской Федерации</w:t>
      </w:r>
      <w:r w:rsidRPr="006D13A0">
        <w:rPr>
          <w:rFonts w:ascii="Calibri" w:eastAsia="Times New Roman" w:hAnsi="Calibri" w:cs="Calibri"/>
          <w:szCs w:val="20"/>
          <w:lang w:eastAsia="ru-RU"/>
        </w:rPr>
        <w:t xml:space="preserve">, Технических </w:t>
      </w:r>
      <w:hyperlink w:anchor="P16647" w:history="1">
        <w:r w:rsidRPr="006D13A0">
          <w:rPr>
            <w:rFonts w:ascii="Calibri" w:eastAsia="Times New Roman" w:hAnsi="Calibri" w:cs="Calibri"/>
            <w:szCs w:val="20"/>
            <w:lang w:eastAsia="ru-RU"/>
          </w:rPr>
          <w:t>характеристик</w:t>
        </w:r>
      </w:hyperlink>
      <w:r w:rsidRPr="006D13A0">
        <w:rPr>
          <w:rFonts w:ascii="Calibri" w:eastAsia="Times New Roman" w:hAnsi="Calibri" w:cs="Calibri"/>
          <w:szCs w:val="20"/>
          <w:lang w:eastAsia="ru-RU"/>
        </w:rPr>
        <w:t xml:space="preserve"> (Приложение N 2 к Контракту), что подтверждается регистрационным(ыми) удостоверением(ями) лекарственного(ых) препарата(ов), выданным(ыми) уполномоченным органом.</w:t>
      </w:r>
    </w:p>
    <w:p w14:paraId="20EDDDB9" w14:textId="77777777" w:rsid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8.2. Остаточный срок годности Товара на дату поставки Заказчику (Получателю) должен соответствовать значению, указанному в Технических </w:t>
      </w:r>
      <w:hyperlink w:anchor="P16647" w:history="1">
        <w:r w:rsidRPr="006D13A0">
          <w:rPr>
            <w:rFonts w:ascii="Calibri" w:eastAsia="Times New Roman" w:hAnsi="Calibri" w:cs="Calibri"/>
            <w:szCs w:val="20"/>
            <w:lang w:eastAsia="ru-RU"/>
          </w:rPr>
          <w:t>характеристиках</w:t>
        </w:r>
      </w:hyperlink>
      <w:r w:rsidRPr="006D13A0">
        <w:rPr>
          <w:rFonts w:ascii="Calibri" w:eastAsia="Times New Roman" w:hAnsi="Calibri" w:cs="Calibri"/>
          <w:szCs w:val="20"/>
          <w:lang w:eastAsia="ru-RU"/>
        </w:rPr>
        <w:t xml:space="preserve"> (Приложение N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w:t>
      </w:r>
      <w:r w:rsidRPr="00A12120">
        <w:rPr>
          <w:rFonts w:ascii="Calibri" w:eastAsia="Times New Roman" w:hAnsi="Calibri" w:cs="Calibri"/>
          <w:szCs w:val="20"/>
          <w:lang w:eastAsia="ru-RU"/>
        </w:rPr>
        <w:t>) и на вторичной (потребительской) упаковке.</w:t>
      </w:r>
    </w:p>
    <w:p w14:paraId="083F53E3" w14:textId="77777777" w:rsidR="00A24489" w:rsidRPr="00A12120" w:rsidRDefault="00A24489" w:rsidP="00A12120">
      <w:pPr>
        <w:widowControl w:val="0"/>
        <w:autoSpaceDE w:val="0"/>
        <w:autoSpaceDN w:val="0"/>
        <w:spacing w:after="0" w:line="240" w:lineRule="auto"/>
        <w:jc w:val="both"/>
        <w:rPr>
          <w:rFonts w:ascii="Calibri" w:eastAsia="Times New Roman" w:hAnsi="Calibri" w:cs="Calibri"/>
          <w:szCs w:val="20"/>
          <w:lang w:eastAsia="ru-RU"/>
        </w:rPr>
      </w:pPr>
    </w:p>
    <w:p w14:paraId="557D1D24" w14:textId="77777777" w:rsidR="00A12120" w:rsidRPr="00AE3DE7" w:rsidRDefault="00A12120" w:rsidP="00937626">
      <w:pPr>
        <w:widowControl w:val="0"/>
        <w:autoSpaceDE w:val="0"/>
        <w:autoSpaceDN w:val="0"/>
        <w:spacing w:after="0" w:line="240" w:lineRule="auto"/>
        <w:jc w:val="center"/>
        <w:outlineLvl w:val="2"/>
        <w:rPr>
          <w:rFonts w:ascii="Calibri" w:eastAsia="Times New Roman" w:hAnsi="Calibri" w:cs="Calibri"/>
          <w:szCs w:val="20"/>
          <w:lang w:eastAsia="ru-RU"/>
        </w:rPr>
      </w:pPr>
      <w:r w:rsidRPr="00AE3DE7">
        <w:rPr>
          <w:rFonts w:ascii="Calibri" w:eastAsia="Times New Roman" w:hAnsi="Calibri" w:cs="Calibri"/>
          <w:b/>
          <w:szCs w:val="20"/>
          <w:lang w:eastAsia="ru-RU"/>
        </w:rPr>
        <w:t>9. Порядок расчетов</w:t>
      </w:r>
      <w:r w:rsidRPr="00AE3DE7">
        <w:rPr>
          <w:rFonts w:ascii="Calibri" w:eastAsia="Times New Roman" w:hAnsi="Calibri" w:cs="Calibri"/>
          <w:szCs w:val="20"/>
          <w:lang w:eastAsia="ru-RU"/>
        </w:rPr>
        <w:t xml:space="preserve"> </w:t>
      </w:r>
    </w:p>
    <w:p w14:paraId="3BD3E105" w14:textId="75A36AE4" w:rsidR="00A12120" w:rsidRPr="00A12120" w:rsidRDefault="00A12120" w:rsidP="00937626">
      <w:pPr>
        <w:widowControl w:val="0"/>
        <w:autoSpaceDE w:val="0"/>
        <w:autoSpaceDN w:val="0"/>
        <w:spacing w:after="0" w:line="240" w:lineRule="auto"/>
        <w:jc w:val="both"/>
        <w:rPr>
          <w:rFonts w:ascii="Calibri" w:eastAsia="Times New Roman" w:hAnsi="Calibri" w:cs="Calibri"/>
          <w:szCs w:val="20"/>
          <w:lang w:eastAsia="ru-RU"/>
        </w:rPr>
      </w:pPr>
      <w:r w:rsidRPr="00AE3DE7">
        <w:rPr>
          <w:rFonts w:ascii="Calibri" w:eastAsia="Times New Roman" w:hAnsi="Calibri" w:cs="Calibri"/>
          <w:szCs w:val="20"/>
          <w:lang w:eastAsia="ru-RU"/>
        </w:rPr>
        <w:t>9.1. Оплата по Контракту осуществляется за счет средств</w:t>
      </w:r>
      <w:r w:rsidR="00937626" w:rsidRPr="00AE3DE7">
        <w:rPr>
          <w:rFonts w:ascii="Calibri" w:eastAsia="Times New Roman" w:hAnsi="Calibri" w:cs="Calibri"/>
          <w:szCs w:val="20"/>
          <w:lang w:eastAsia="ru-RU"/>
        </w:rPr>
        <w:t xml:space="preserve">: </w:t>
      </w:r>
      <w:r w:rsidR="00275F32">
        <w:rPr>
          <w:rFonts w:ascii="Calibri" w:eastAsia="Times New Roman" w:hAnsi="Calibri" w:cs="Calibri"/>
          <w:szCs w:val="20"/>
          <w:lang w:eastAsia="ru-RU"/>
        </w:rPr>
        <w:t>внебюджетные средства</w:t>
      </w:r>
      <w:r w:rsidR="009A361A">
        <w:rPr>
          <w:rFonts w:ascii="Calibri" w:eastAsia="Times New Roman" w:hAnsi="Calibri" w:cs="Calibri"/>
          <w:szCs w:val="20"/>
          <w:lang w:eastAsia="ru-RU"/>
        </w:rPr>
        <w:t>.</w:t>
      </w:r>
    </w:p>
    <w:p w14:paraId="4A6C48B8" w14:textId="77777777" w:rsidR="00937626" w:rsidRDefault="00A12120" w:rsidP="00937626">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72E94C2" w14:textId="543857A5"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9.3. Оплата по Контракту ос</w:t>
      </w:r>
      <w:r w:rsidR="00B67CFF">
        <w:rPr>
          <w:rFonts w:ascii="Calibri" w:eastAsia="Times New Roman" w:hAnsi="Calibri" w:cs="Calibri"/>
          <w:szCs w:val="20"/>
          <w:lang w:eastAsia="ru-RU"/>
        </w:rPr>
        <w:t xml:space="preserve">уществляется </w:t>
      </w:r>
      <w:r w:rsidRPr="00A12120">
        <w:rPr>
          <w:rFonts w:ascii="Calibri" w:eastAsia="Times New Roman" w:hAnsi="Calibri" w:cs="Calibri"/>
          <w:szCs w:val="20"/>
          <w:lang w:eastAsia="ru-RU"/>
        </w:rPr>
        <w:t>после исполнения Поставщиком обязатель</w:t>
      </w:r>
      <w:r w:rsidR="00B67CFF">
        <w:rPr>
          <w:rFonts w:ascii="Calibri" w:eastAsia="Times New Roman" w:hAnsi="Calibri" w:cs="Calibri"/>
          <w:szCs w:val="20"/>
          <w:lang w:eastAsia="ru-RU"/>
        </w:rPr>
        <w:t>ств по поставке Товара</w:t>
      </w:r>
      <w:r w:rsidRPr="00A12120">
        <w:rPr>
          <w:rFonts w:ascii="Calibri" w:eastAsia="Times New Roman" w:hAnsi="Calibri" w:cs="Calibri"/>
          <w:szCs w:val="20"/>
          <w:lang w:eastAsia="ru-RU"/>
        </w:rPr>
        <w:t>.</w:t>
      </w:r>
    </w:p>
    <w:p w14:paraId="110DAF1F" w14:textId="5902CA00" w:rsidR="00D4028E" w:rsidRPr="006D13A0" w:rsidRDefault="00A12120" w:rsidP="00D4028E">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A566CB" w:rsidRPr="006D13A0">
        <w:rPr>
          <w:rFonts w:ascii="Calibri" w:eastAsia="Times New Roman" w:hAnsi="Calibri" w:cs="Calibri"/>
          <w:szCs w:val="20"/>
          <w:lang w:eastAsia="ru-RU"/>
        </w:rPr>
        <w:t>Акта приема-передачи Товара по Контракту</w:t>
      </w:r>
      <w:r w:rsidRPr="006D13A0">
        <w:rPr>
          <w:rFonts w:ascii="Calibri" w:eastAsia="Times New Roman" w:hAnsi="Calibri" w:cs="Calibri"/>
          <w:szCs w:val="20"/>
          <w:lang w:eastAsia="ru-RU"/>
        </w:rPr>
        <w:t>.</w:t>
      </w:r>
    </w:p>
    <w:p w14:paraId="5503E72A" w14:textId="7C95A444" w:rsidR="00A12120" w:rsidRPr="006D13A0" w:rsidRDefault="00A12120" w:rsidP="00D4028E">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9.5. Оплата по Контракту осуществляется</w:t>
      </w:r>
      <w:r w:rsidR="00D4028E" w:rsidRPr="006D13A0">
        <w:rPr>
          <w:rFonts w:ascii="Calibri" w:eastAsia="Times New Roman" w:hAnsi="Calibri" w:cs="Calibri"/>
          <w:szCs w:val="20"/>
          <w:lang w:eastAsia="ru-RU"/>
        </w:rPr>
        <w:t xml:space="preserve"> </w:t>
      </w:r>
      <w:r w:rsidRPr="006D13A0">
        <w:rPr>
          <w:rFonts w:ascii="Calibri" w:eastAsia="Times New Roman" w:hAnsi="Calibri" w:cs="Calibri"/>
          <w:szCs w:val="20"/>
          <w:lang w:eastAsia="ru-RU"/>
        </w:rPr>
        <w:t xml:space="preserve">по факту поставки Товара, предусмотренного </w:t>
      </w:r>
      <w:hyperlink w:anchor="P16535" w:history="1">
        <w:r w:rsidRPr="006D13A0">
          <w:rPr>
            <w:rFonts w:ascii="Calibri" w:eastAsia="Times New Roman" w:hAnsi="Calibri" w:cs="Calibri"/>
            <w:szCs w:val="20"/>
            <w:lang w:eastAsia="ru-RU"/>
          </w:rPr>
          <w:t>Спецификацией</w:t>
        </w:r>
      </w:hyperlink>
      <w:r w:rsidRPr="006D13A0">
        <w:rPr>
          <w:rFonts w:ascii="Calibri" w:eastAsia="Times New Roman" w:hAnsi="Calibri" w:cs="Calibri"/>
          <w:szCs w:val="20"/>
          <w:lang w:eastAsia="ru-RU"/>
        </w:rPr>
        <w:t xml:space="preserve"> (приложение N 1 к Контракту) в течение </w:t>
      </w:r>
      <w:r w:rsidR="00D04640" w:rsidRPr="006D13A0">
        <w:rPr>
          <w:rFonts w:ascii="Calibri" w:eastAsia="Times New Roman" w:hAnsi="Calibri" w:cs="Calibri"/>
          <w:szCs w:val="20"/>
          <w:lang w:eastAsia="ru-RU"/>
        </w:rPr>
        <w:t>10 (Десяти) рабочих дней</w:t>
      </w:r>
      <w:r w:rsidRPr="006D13A0">
        <w:rPr>
          <w:rFonts w:ascii="Calibri" w:eastAsia="Times New Roman" w:hAnsi="Calibri" w:cs="Calibri"/>
          <w:szCs w:val="20"/>
          <w:lang w:eastAsia="ru-RU"/>
        </w:rPr>
        <w:t xml:space="preserve"> с даты подписания Заказчиком </w:t>
      </w:r>
      <w:r w:rsidR="00A566CB" w:rsidRPr="006D13A0">
        <w:rPr>
          <w:rFonts w:ascii="Calibri" w:eastAsia="Times New Roman" w:hAnsi="Calibri" w:cs="Calibri"/>
          <w:szCs w:val="20"/>
          <w:lang w:eastAsia="ru-RU"/>
        </w:rPr>
        <w:t>Акта приема-передачи Товара по Контракту</w:t>
      </w:r>
      <w:r w:rsidRPr="006D13A0">
        <w:rPr>
          <w:rFonts w:ascii="Calibri" w:eastAsia="Times New Roman" w:hAnsi="Calibri" w:cs="Calibri"/>
          <w:szCs w:val="20"/>
          <w:lang w:eastAsia="ru-RU"/>
        </w:rPr>
        <w:t xml:space="preserve">, и на основании документов, предусмотренных </w:t>
      </w:r>
      <w:hyperlink w:anchor="P15944" w:history="1">
        <w:r w:rsidRPr="006D13A0">
          <w:rPr>
            <w:rFonts w:ascii="Calibri" w:eastAsia="Times New Roman" w:hAnsi="Calibri" w:cs="Calibri"/>
            <w:szCs w:val="20"/>
            <w:lang w:eastAsia="ru-RU"/>
          </w:rPr>
          <w:t>пунктом 5.3</w:t>
        </w:r>
      </w:hyperlink>
      <w:r w:rsidRPr="006D13A0">
        <w:rPr>
          <w:rFonts w:ascii="Calibri" w:eastAsia="Times New Roman" w:hAnsi="Calibri" w:cs="Calibri"/>
          <w:szCs w:val="20"/>
          <w:lang w:eastAsia="ru-RU"/>
        </w:rPr>
        <w:t xml:space="preserve"> настоящего Контракта.</w:t>
      </w:r>
    </w:p>
    <w:p w14:paraId="11C82B39" w14:textId="13BCD042" w:rsidR="00D04640" w:rsidRDefault="00A12120" w:rsidP="00D0464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w:t>
      </w:r>
      <w:r w:rsidRPr="00A12120">
        <w:rPr>
          <w:rFonts w:ascii="Calibri" w:eastAsia="Times New Roman" w:hAnsi="Calibri" w:cs="Calibri"/>
          <w:szCs w:val="20"/>
          <w:lang w:eastAsia="ru-RU"/>
        </w:rPr>
        <w:t>установленном законодательством Российской Федерации порядке размера неустойки (пени).</w:t>
      </w:r>
    </w:p>
    <w:p w14:paraId="472EF1F0" w14:textId="77777777" w:rsidR="00D04640" w:rsidRDefault="00A12120" w:rsidP="00D0464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DAA2DD4" w14:textId="77777777" w:rsidR="00E44A45" w:rsidRDefault="00E44A45" w:rsidP="00D04640">
      <w:pPr>
        <w:widowControl w:val="0"/>
        <w:autoSpaceDE w:val="0"/>
        <w:autoSpaceDN w:val="0"/>
        <w:spacing w:after="0" w:line="240" w:lineRule="auto"/>
        <w:jc w:val="both"/>
        <w:rPr>
          <w:rFonts w:ascii="Calibri" w:eastAsia="Times New Roman" w:hAnsi="Calibri" w:cs="Calibri"/>
          <w:szCs w:val="20"/>
          <w:lang w:eastAsia="ru-RU"/>
        </w:rPr>
      </w:pPr>
    </w:p>
    <w:p w14:paraId="0D1F219D" w14:textId="45C99DA6"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10. Ответственность Сторон</w:t>
      </w:r>
    </w:p>
    <w:p w14:paraId="7E592F57" w14:textId="58E5D09F" w:rsidR="00E9586D" w:rsidRDefault="00A12120" w:rsidP="00E9586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E7A1C5C" w14:textId="10A668CD" w:rsidR="00E9586D" w:rsidRPr="006D13A0" w:rsidRDefault="00A12120" w:rsidP="00E9586D">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 xml:space="preserve">.2. В случае просрочки исполнения Заказчиком обязательств, предусмотренных Контрактом, а также в иных случаях неисполнения </w:t>
      </w:r>
      <w:r w:rsidRPr="006D13A0">
        <w:rPr>
          <w:rFonts w:ascii="Calibri" w:eastAsia="Times New Roman" w:hAnsi="Calibri" w:cs="Calibri"/>
          <w:szCs w:val="20"/>
          <w:lang w:eastAsia="ru-RU"/>
        </w:rPr>
        <w:t>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6D84B7" w14:textId="722BD8BB" w:rsidR="007D3ADB" w:rsidRPr="006D13A0" w:rsidRDefault="00A12120" w:rsidP="007D3ADB">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D22211" w:rsidRPr="006D13A0">
        <w:rPr>
          <w:rFonts w:ascii="Calibri" w:eastAsia="Times New Roman" w:hAnsi="Calibri" w:cs="Calibri"/>
          <w:szCs w:val="20"/>
          <w:lang w:eastAsia="ru-RU"/>
        </w:rPr>
        <w:t>0</w:t>
      </w:r>
      <w:r w:rsidRPr="006D13A0">
        <w:rPr>
          <w:rFonts w:ascii="Calibri" w:eastAsia="Times New Roman" w:hAnsi="Calibri" w:cs="Calibri"/>
          <w:szCs w:val="20"/>
          <w:lang w:eastAsia="ru-RU"/>
        </w:rPr>
        <w:t xml:space="preserve">.3. Размер штрафа устанавливается в порядке, установленном </w:t>
      </w:r>
      <w:hyperlink r:id="rId13" w:history="1">
        <w:r w:rsidRPr="006D13A0">
          <w:rPr>
            <w:rFonts w:ascii="Calibri" w:eastAsia="Times New Roman" w:hAnsi="Calibri" w:cs="Calibri"/>
            <w:szCs w:val="20"/>
            <w:lang w:eastAsia="ru-RU"/>
          </w:rPr>
          <w:t>Правилами</w:t>
        </w:r>
      </w:hyperlink>
      <w:r w:rsidRPr="006D13A0">
        <w:rPr>
          <w:rFonts w:ascii="Calibri" w:eastAsia="Times New Roman" w:hAnsi="Calibri" w:cs="Calibri"/>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bookmarkStart w:id="19" w:name="P16284"/>
      <w:bookmarkEnd w:id="19"/>
      <w:r w:rsidR="007D3ADB" w:rsidRPr="006D13A0">
        <w:rPr>
          <w:rFonts w:ascii="Calibri" w:eastAsia="Times New Roman" w:hAnsi="Calibri" w:cs="Calibri"/>
          <w:szCs w:val="20"/>
          <w:lang w:eastAsia="ru-RU"/>
        </w:rPr>
        <w:t xml:space="preserve"> </w:t>
      </w:r>
    </w:p>
    <w:p w14:paraId="1225FE85" w14:textId="37E4D75E" w:rsidR="00CC4EB0" w:rsidRPr="006D13A0" w:rsidRDefault="00A12120" w:rsidP="00CC4E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D22211" w:rsidRPr="006D13A0">
        <w:rPr>
          <w:rFonts w:ascii="Calibri" w:eastAsia="Times New Roman" w:hAnsi="Calibri" w:cs="Calibri"/>
          <w:szCs w:val="20"/>
          <w:lang w:eastAsia="ru-RU"/>
        </w:rPr>
        <w:t>0</w:t>
      </w:r>
      <w:r w:rsidRPr="006D13A0">
        <w:rPr>
          <w:rFonts w:ascii="Calibri" w:eastAsia="Times New Roman" w:hAnsi="Calibri" w:cs="Calibri"/>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0" w:name="P16285"/>
      <w:bookmarkEnd w:id="20"/>
      <w:r w:rsidR="00CC4EB0" w:rsidRPr="006D13A0">
        <w:rPr>
          <w:rFonts w:ascii="Calibri" w:eastAsia="Times New Roman" w:hAnsi="Calibri" w:cs="Calibri"/>
          <w:szCs w:val="20"/>
          <w:lang w:eastAsia="ru-RU"/>
        </w:rPr>
        <w:t xml:space="preserve"> </w:t>
      </w:r>
    </w:p>
    <w:p w14:paraId="088460C3" w14:textId="2E4E2694" w:rsidR="00A12120" w:rsidRPr="006D13A0" w:rsidRDefault="00A12120" w:rsidP="00CC4EB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D22211" w:rsidRPr="006D13A0">
        <w:rPr>
          <w:rFonts w:ascii="Calibri" w:eastAsia="Times New Roman" w:hAnsi="Calibri" w:cs="Calibri"/>
          <w:szCs w:val="20"/>
          <w:lang w:eastAsia="ru-RU"/>
        </w:rPr>
        <w:t>0</w:t>
      </w:r>
      <w:r w:rsidRPr="006D13A0">
        <w:rPr>
          <w:rFonts w:ascii="Calibri" w:eastAsia="Times New Roman" w:hAnsi="Calibri" w:cs="Calibri"/>
          <w:szCs w:val="20"/>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C4EB0" w:rsidRPr="006D13A0">
        <w:rPr>
          <w:rFonts w:ascii="Calibri" w:eastAsia="Times New Roman" w:hAnsi="Calibri" w:cs="Calibri"/>
          <w:szCs w:val="20"/>
          <w:lang w:eastAsia="ru-RU"/>
        </w:rPr>
        <w:t>1000 рублей</w:t>
      </w:r>
      <w:r w:rsidRPr="006D13A0">
        <w:rPr>
          <w:rFonts w:ascii="Calibri" w:eastAsia="Times New Roman" w:hAnsi="Calibri" w:cs="Calibri"/>
          <w:szCs w:val="20"/>
          <w:lang w:eastAsia="ru-RU"/>
        </w:rPr>
        <w:t>.</w:t>
      </w:r>
    </w:p>
    <w:p w14:paraId="2ABD7230" w14:textId="6E1F731E" w:rsidR="00A12120" w:rsidRPr="006D13A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D22211" w:rsidRPr="006D13A0">
        <w:rPr>
          <w:rFonts w:ascii="Calibri" w:eastAsia="Times New Roman" w:hAnsi="Calibri" w:cs="Calibri"/>
          <w:szCs w:val="20"/>
          <w:lang w:eastAsia="ru-RU"/>
        </w:rPr>
        <w:t>0</w:t>
      </w:r>
      <w:r w:rsidRPr="006D13A0">
        <w:rPr>
          <w:rFonts w:ascii="Calibri" w:eastAsia="Times New Roman" w:hAnsi="Calibri" w:cs="Calibri"/>
          <w:szCs w:val="20"/>
          <w:lang w:eastAsia="ru-RU"/>
        </w:rPr>
        <w:t xml:space="preserve">.6. В случае нарушения Поставщиком срока представления документов, предусмотренного </w:t>
      </w:r>
      <w:hyperlink w:anchor="P15944" w:history="1">
        <w:r w:rsidRPr="006D13A0">
          <w:rPr>
            <w:rFonts w:ascii="Calibri" w:eastAsia="Times New Roman" w:hAnsi="Calibri" w:cs="Calibri"/>
            <w:szCs w:val="20"/>
            <w:lang w:eastAsia="ru-RU"/>
          </w:rPr>
          <w:t>пунктом 5.3</w:t>
        </w:r>
      </w:hyperlink>
      <w:r w:rsidRPr="006D13A0">
        <w:rPr>
          <w:rFonts w:ascii="Calibri" w:eastAsia="Times New Roman" w:hAnsi="Calibri" w:cs="Calibri"/>
          <w:szCs w:val="20"/>
          <w:lang w:eastAsia="ru-RU"/>
        </w:rPr>
        <w:t xml:space="preserve"> Контракта, Заказчик не несет ответственность, установленную </w:t>
      </w:r>
      <w:hyperlink w:anchor="P16284" w:history="1">
        <w:r w:rsidRPr="006D13A0">
          <w:rPr>
            <w:rFonts w:ascii="Calibri" w:eastAsia="Times New Roman" w:hAnsi="Calibri" w:cs="Calibri"/>
            <w:szCs w:val="20"/>
            <w:lang w:eastAsia="ru-RU"/>
          </w:rPr>
          <w:t>пунктами 1</w:t>
        </w:r>
        <w:r w:rsidR="00713ABA" w:rsidRPr="006D13A0">
          <w:rPr>
            <w:rFonts w:ascii="Calibri" w:eastAsia="Times New Roman" w:hAnsi="Calibri" w:cs="Calibri"/>
            <w:szCs w:val="20"/>
            <w:lang w:eastAsia="ru-RU"/>
          </w:rPr>
          <w:t>0</w:t>
        </w:r>
        <w:r w:rsidRPr="006D13A0">
          <w:rPr>
            <w:rFonts w:ascii="Calibri" w:eastAsia="Times New Roman" w:hAnsi="Calibri" w:cs="Calibri"/>
            <w:szCs w:val="20"/>
            <w:lang w:eastAsia="ru-RU"/>
          </w:rPr>
          <w:t>.4</w:t>
        </w:r>
      </w:hyperlink>
      <w:r w:rsidRPr="006D13A0">
        <w:rPr>
          <w:rFonts w:ascii="Calibri" w:eastAsia="Times New Roman" w:hAnsi="Calibri" w:cs="Calibri"/>
          <w:szCs w:val="20"/>
          <w:lang w:eastAsia="ru-RU"/>
        </w:rPr>
        <w:t xml:space="preserve"> - </w:t>
      </w:r>
      <w:hyperlink w:anchor="P16285" w:history="1">
        <w:r w:rsidRPr="006D13A0">
          <w:rPr>
            <w:rFonts w:ascii="Calibri" w:eastAsia="Times New Roman" w:hAnsi="Calibri" w:cs="Calibri"/>
            <w:szCs w:val="20"/>
            <w:lang w:eastAsia="ru-RU"/>
          </w:rPr>
          <w:t>1</w:t>
        </w:r>
        <w:r w:rsidR="00713ABA" w:rsidRPr="006D13A0">
          <w:rPr>
            <w:rFonts w:ascii="Calibri" w:eastAsia="Times New Roman" w:hAnsi="Calibri" w:cs="Calibri"/>
            <w:szCs w:val="20"/>
            <w:lang w:eastAsia="ru-RU"/>
          </w:rPr>
          <w:t>0</w:t>
        </w:r>
        <w:r w:rsidRPr="006D13A0">
          <w:rPr>
            <w:rFonts w:ascii="Calibri" w:eastAsia="Times New Roman" w:hAnsi="Calibri" w:cs="Calibri"/>
            <w:szCs w:val="20"/>
            <w:lang w:eastAsia="ru-RU"/>
          </w:rPr>
          <w:t>.5</w:t>
        </w:r>
      </w:hyperlink>
      <w:r w:rsidRPr="006D13A0">
        <w:rPr>
          <w:rFonts w:ascii="Calibri" w:eastAsia="Times New Roman" w:hAnsi="Calibri" w:cs="Calibri"/>
          <w:szCs w:val="20"/>
          <w:lang w:eastAsia="ru-RU"/>
        </w:rPr>
        <w:t xml:space="preserve"> Контракта.</w:t>
      </w:r>
    </w:p>
    <w:p w14:paraId="024618CC" w14:textId="08E813E4" w:rsidR="00CC4EB0" w:rsidRPr="006D13A0" w:rsidRDefault="00A12120"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D22211" w:rsidRPr="006D13A0">
        <w:rPr>
          <w:rFonts w:ascii="Calibri" w:eastAsia="Times New Roman" w:hAnsi="Calibri" w:cs="Calibri"/>
          <w:szCs w:val="20"/>
          <w:lang w:eastAsia="ru-RU"/>
        </w:rPr>
        <w:t>0</w:t>
      </w:r>
      <w:r w:rsidRPr="006D13A0">
        <w:rPr>
          <w:rFonts w:ascii="Calibri" w:eastAsia="Times New Roman" w:hAnsi="Calibri" w:cs="Calibri"/>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2701CA" w14:textId="6F9F0689" w:rsidR="00A12120" w:rsidRPr="00A12120" w:rsidRDefault="00A12120"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D22211" w:rsidRPr="006D13A0">
        <w:rPr>
          <w:rFonts w:ascii="Calibri" w:eastAsia="Times New Roman" w:hAnsi="Calibri" w:cs="Calibri"/>
          <w:szCs w:val="20"/>
          <w:lang w:eastAsia="ru-RU"/>
        </w:rPr>
        <w:t>0</w:t>
      </w:r>
      <w:r w:rsidRPr="006D13A0">
        <w:rPr>
          <w:rFonts w:ascii="Calibri" w:eastAsia="Times New Roman" w:hAnsi="Calibri" w:cs="Calibri"/>
          <w:szCs w:val="20"/>
          <w:lang w:eastAsia="ru-RU"/>
        </w:rPr>
        <w:t xml:space="preserve">.8. В случае просрочки исполнения Поставщиком обязательств (в том </w:t>
      </w:r>
      <w:r w:rsidRPr="00A12120">
        <w:rPr>
          <w:rFonts w:ascii="Calibri" w:eastAsia="Times New Roman" w:hAnsi="Calibri" w:cs="Calibri"/>
          <w:szCs w:val="20"/>
          <w:lang w:eastAsia="ru-RU"/>
        </w:rPr>
        <w:t>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7C7B40" w14:textId="7127B7A7" w:rsidR="00A12120" w:rsidRPr="00A12120" w:rsidRDefault="00A12120"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rsidRPr="00A12120">
        <w:rPr>
          <w:rFonts w:ascii="Calibri" w:eastAsia="Times New Roman" w:hAnsi="Calibri" w:cs="Calibri"/>
          <w:szCs w:val="20"/>
          <w:lang w:eastAsia="ru-RU"/>
        </w:rPr>
        <w:lastRenderedPageBreak/>
        <w:t>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2910A10" w14:textId="4F5A4346" w:rsidR="00A12120" w:rsidRPr="00A12120" w:rsidRDefault="00A12120"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bookmarkStart w:id="21" w:name="P16297"/>
      <w:bookmarkEnd w:id="21"/>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00CC4EB0">
        <w:rPr>
          <w:rStyle w:val="ab"/>
          <w:rFonts w:ascii="Calibri" w:eastAsia="Times New Roman" w:hAnsi="Calibri" w:cs="Calibri"/>
          <w:szCs w:val="20"/>
          <w:lang w:eastAsia="ru-RU"/>
        </w:rPr>
        <w:footnoteReference w:id="7"/>
      </w:r>
      <w:r w:rsidRPr="00A12120">
        <w:rPr>
          <w:rFonts w:ascii="Calibri" w:eastAsia="Times New Roman" w:hAnsi="Calibri" w:cs="Calibri"/>
          <w:szCs w:val="20"/>
          <w:lang w:eastAsia="ru-RU"/>
        </w:rPr>
        <w:t>, Поставщик выплачивает Заказчику штраф в размере</w:t>
      </w:r>
      <w:r w:rsidR="00CC4EB0">
        <w:rPr>
          <w:rFonts w:ascii="Calibri" w:eastAsia="Times New Roman" w:hAnsi="Calibri" w:cs="Calibri"/>
          <w:szCs w:val="20"/>
          <w:lang w:eastAsia="ru-RU"/>
        </w:rPr>
        <w:t xml:space="preserve"> </w:t>
      </w:r>
      <w:r w:rsidR="00CC4EB0" w:rsidRPr="00CC4EB0">
        <w:rPr>
          <w:rFonts w:ascii="Calibri" w:eastAsia="Times New Roman" w:hAnsi="Calibri" w:cs="Calibri"/>
          <w:szCs w:val="20"/>
          <w:lang w:eastAsia="ru-RU"/>
        </w:rPr>
        <w:t>10 процентов цены Контракта (этапа)</w:t>
      </w:r>
      <w:r w:rsidRPr="00A12120">
        <w:rPr>
          <w:rFonts w:ascii="Calibri" w:eastAsia="Times New Roman" w:hAnsi="Calibri" w:cs="Calibri"/>
          <w:szCs w:val="20"/>
          <w:lang w:eastAsia="ru-RU"/>
        </w:rPr>
        <w:t>.</w:t>
      </w:r>
    </w:p>
    <w:p w14:paraId="1A0D4315" w14:textId="72FC5AAE" w:rsidR="00A12120" w:rsidRPr="00A12120" w:rsidRDefault="00A12120" w:rsidP="00CC4EB0">
      <w:pPr>
        <w:widowControl w:val="0"/>
        <w:autoSpaceDE w:val="0"/>
        <w:autoSpaceDN w:val="0"/>
        <w:spacing w:after="0" w:line="240" w:lineRule="auto"/>
        <w:contextualSpacing/>
        <w:jc w:val="both"/>
        <w:rPr>
          <w:rFonts w:ascii="Calibri" w:eastAsia="Times New Roman" w:hAnsi="Calibri" w:cs="Calibri"/>
          <w:szCs w:val="20"/>
          <w:lang w:eastAsia="ru-RU"/>
        </w:rPr>
      </w:pPr>
      <w:bookmarkStart w:id="22" w:name="P16311"/>
      <w:bookmarkEnd w:id="22"/>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 xml:space="preserve">.11. </w:t>
      </w:r>
      <w:bookmarkStart w:id="23" w:name="P16328"/>
      <w:bookmarkEnd w:id="23"/>
      <w:r w:rsidRPr="00A12120">
        <w:rPr>
          <w:rFonts w:ascii="Calibri" w:eastAsia="Times New Roman" w:hAnsi="Calibri" w:cs="Calibri"/>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CC4EB0" w:rsidRPr="00CC4EB0">
        <w:rPr>
          <w:rFonts w:ascii="Calibri" w:eastAsia="Times New Roman" w:hAnsi="Calibri" w:cs="Calibri"/>
          <w:szCs w:val="20"/>
          <w:lang w:eastAsia="ru-RU"/>
        </w:rPr>
        <w:t>1000 рублей</w:t>
      </w:r>
      <w:r w:rsidRPr="00A12120">
        <w:rPr>
          <w:rFonts w:ascii="Calibri" w:eastAsia="Times New Roman" w:hAnsi="Calibri" w:cs="Calibri"/>
          <w:szCs w:val="20"/>
          <w:lang w:eastAsia="ru-RU"/>
        </w:rPr>
        <w:t>.</w:t>
      </w:r>
    </w:p>
    <w:p w14:paraId="5E775CF4" w14:textId="7CCE0A2B" w:rsidR="00A12120" w:rsidRPr="00A12120" w:rsidRDefault="00A12120" w:rsidP="00CC4EB0">
      <w:pPr>
        <w:widowControl w:val="0"/>
        <w:autoSpaceDE w:val="0"/>
        <w:autoSpaceDN w:val="0"/>
        <w:spacing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.1</w:t>
      </w:r>
      <w:r w:rsidR="00713ABA">
        <w:rPr>
          <w:rFonts w:ascii="Calibri" w:eastAsia="Times New Roman" w:hAnsi="Calibri" w:cs="Calibri"/>
          <w:szCs w:val="20"/>
          <w:lang w:eastAsia="ru-RU"/>
        </w:rPr>
        <w:t>2</w:t>
      </w:r>
      <w:r w:rsidRPr="00A12120">
        <w:rPr>
          <w:rFonts w:ascii="Calibri" w:eastAsia="Times New Roman" w:hAnsi="Calibri" w:cs="Calibri"/>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435E5D8" w14:textId="63BA67F3" w:rsidR="00A12120" w:rsidRPr="00A12120" w:rsidRDefault="00A12120"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.1</w:t>
      </w:r>
      <w:r w:rsidR="006E32A4">
        <w:rPr>
          <w:rFonts w:ascii="Calibri" w:eastAsia="Times New Roman" w:hAnsi="Calibri" w:cs="Calibri"/>
          <w:szCs w:val="20"/>
          <w:lang w:eastAsia="ru-RU"/>
        </w:rPr>
        <w:t>3</w:t>
      </w:r>
      <w:r w:rsidRPr="00A12120">
        <w:rPr>
          <w:rFonts w:ascii="Calibri" w:eastAsia="Times New Roman" w:hAnsi="Calibri" w:cs="Calibri"/>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BF43D8" w14:textId="15BEC6A9" w:rsidR="00A12120" w:rsidRDefault="00A12120"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D22211">
        <w:rPr>
          <w:rFonts w:ascii="Calibri" w:eastAsia="Times New Roman" w:hAnsi="Calibri" w:cs="Calibri"/>
          <w:szCs w:val="20"/>
          <w:lang w:eastAsia="ru-RU"/>
        </w:rPr>
        <w:t>0</w:t>
      </w:r>
      <w:r w:rsidRPr="00A12120">
        <w:rPr>
          <w:rFonts w:ascii="Calibri" w:eastAsia="Times New Roman" w:hAnsi="Calibri" w:cs="Calibri"/>
          <w:szCs w:val="20"/>
          <w:lang w:eastAsia="ru-RU"/>
        </w:rPr>
        <w:t>.</w:t>
      </w:r>
      <w:r w:rsidR="00D52779">
        <w:rPr>
          <w:rFonts w:ascii="Calibri" w:eastAsia="Times New Roman" w:hAnsi="Calibri" w:cs="Calibri"/>
          <w:szCs w:val="20"/>
          <w:lang w:eastAsia="ru-RU"/>
        </w:rPr>
        <w:t>1</w:t>
      </w:r>
      <w:r w:rsidR="006E32A4">
        <w:rPr>
          <w:rFonts w:ascii="Calibri" w:eastAsia="Times New Roman" w:hAnsi="Calibri" w:cs="Calibri"/>
          <w:szCs w:val="20"/>
          <w:lang w:eastAsia="ru-RU"/>
        </w:rPr>
        <w:t>4</w:t>
      </w:r>
      <w:r w:rsidRPr="00A12120">
        <w:rPr>
          <w:rFonts w:ascii="Calibri" w:eastAsia="Times New Roman" w:hAnsi="Calibri" w:cs="Calibri"/>
          <w:szCs w:val="20"/>
          <w:lang w:eastAsia="ru-RU"/>
        </w:rPr>
        <w:t>. Уплата неустойки (штрафа, пени) не освобождает Стороны от исполнения обязательств по Контракту.</w:t>
      </w:r>
    </w:p>
    <w:p w14:paraId="28269B55" w14:textId="77777777" w:rsidR="00E44A45" w:rsidRPr="00A12120" w:rsidRDefault="00E44A45" w:rsidP="00CC4EB0">
      <w:pPr>
        <w:widowControl w:val="0"/>
        <w:autoSpaceDE w:val="0"/>
        <w:autoSpaceDN w:val="0"/>
        <w:spacing w:before="220" w:after="0" w:line="240" w:lineRule="auto"/>
        <w:contextualSpacing/>
        <w:jc w:val="both"/>
        <w:rPr>
          <w:rFonts w:ascii="Calibri" w:eastAsia="Times New Roman" w:hAnsi="Calibri" w:cs="Calibri"/>
          <w:szCs w:val="20"/>
          <w:lang w:eastAsia="ru-RU"/>
        </w:rPr>
      </w:pPr>
    </w:p>
    <w:p w14:paraId="4A47BD92" w14:textId="16D7D3D9"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1</w:t>
      </w:r>
      <w:r w:rsidRPr="00A12120">
        <w:rPr>
          <w:rFonts w:ascii="Calibri" w:eastAsia="Times New Roman" w:hAnsi="Calibri" w:cs="Calibri"/>
          <w:b/>
          <w:szCs w:val="20"/>
          <w:lang w:eastAsia="ru-RU"/>
        </w:rPr>
        <w:t>. Срок действия Контракта, изменение и расторжение</w:t>
      </w:r>
    </w:p>
    <w:p w14:paraId="3D405CC3" w14:textId="67319953" w:rsidR="00A12120" w:rsidRPr="00A12120" w:rsidRDefault="00A12120" w:rsidP="00A12120">
      <w:pPr>
        <w:widowControl w:val="0"/>
        <w:autoSpaceDE w:val="0"/>
        <w:autoSpaceDN w:val="0"/>
        <w:spacing w:after="0" w:line="240" w:lineRule="auto"/>
        <w:jc w:val="center"/>
        <w:rPr>
          <w:rFonts w:ascii="Calibri" w:eastAsia="Times New Roman" w:hAnsi="Calibri" w:cs="Calibri"/>
          <w:szCs w:val="20"/>
          <w:lang w:eastAsia="ru-RU"/>
        </w:rPr>
      </w:pPr>
      <w:r w:rsidRPr="00A12120">
        <w:rPr>
          <w:rFonts w:ascii="Calibri" w:eastAsia="Times New Roman" w:hAnsi="Calibri" w:cs="Calibri"/>
          <w:b/>
          <w:szCs w:val="20"/>
          <w:lang w:eastAsia="ru-RU"/>
        </w:rPr>
        <w:t>Контракта. Срок исполнения Контракта</w:t>
      </w:r>
    </w:p>
    <w:p w14:paraId="014FB425" w14:textId="58D5A896" w:rsidR="00A12120" w:rsidRPr="00376AFA"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1</w:t>
      </w:r>
      <w:r w:rsidRPr="00A12120">
        <w:rPr>
          <w:rFonts w:ascii="Calibri" w:eastAsia="Times New Roman" w:hAnsi="Calibri" w:cs="Calibri"/>
          <w:szCs w:val="20"/>
          <w:lang w:eastAsia="ru-RU"/>
        </w:rPr>
        <w:t xml:space="preserve">.1. Контракт вступает в силу </w:t>
      </w:r>
      <w:r w:rsidR="009A2BAE">
        <w:rPr>
          <w:rFonts w:ascii="Calibri" w:eastAsia="Times New Roman" w:hAnsi="Calibri" w:cs="Calibri"/>
          <w:szCs w:val="20"/>
          <w:lang w:eastAsia="ru-RU"/>
        </w:rPr>
        <w:t>с даты подписания Контракта</w:t>
      </w:r>
      <w:r w:rsidRPr="00A12120">
        <w:rPr>
          <w:rFonts w:ascii="Calibri" w:eastAsia="Times New Roman" w:hAnsi="Calibri" w:cs="Calibri"/>
          <w:szCs w:val="20"/>
          <w:lang w:eastAsia="ru-RU"/>
        </w:rPr>
        <w:t xml:space="preserve"> и действует до </w:t>
      </w:r>
      <w:r w:rsidR="00D52779">
        <w:rPr>
          <w:rFonts w:ascii="Calibri" w:eastAsia="Times New Roman" w:hAnsi="Calibri" w:cs="Calibri"/>
          <w:szCs w:val="20"/>
          <w:lang w:eastAsia="ru-RU"/>
        </w:rPr>
        <w:t>31.12.</w:t>
      </w:r>
      <w:r w:rsidR="00D52779" w:rsidRPr="00376AFA">
        <w:rPr>
          <w:rFonts w:ascii="Calibri" w:eastAsia="Times New Roman" w:hAnsi="Calibri" w:cs="Calibri"/>
          <w:szCs w:val="20"/>
          <w:lang w:eastAsia="ru-RU"/>
        </w:rPr>
        <w:t>202</w:t>
      </w:r>
      <w:r w:rsidR="00275E52">
        <w:rPr>
          <w:rFonts w:ascii="Calibri" w:eastAsia="Times New Roman" w:hAnsi="Calibri" w:cs="Calibri"/>
          <w:szCs w:val="20"/>
          <w:lang w:eastAsia="ru-RU"/>
        </w:rPr>
        <w:t>6</w:t>
      </w:r>
      <w:r w:rsidRPr="00376AFA">
        <w:rPr>
          <w:rFonts w:ascii="Calibri" w:eastAsia="Times New Roman" w:hAnsi="Calibri" w:cs="Calibri"/>
          <w:szCs w:val="20"/>
          <w:lang w:eastAsia="ru-RU"/>
        </w:rPr>
        <w:t xml:space="preserve">, а в части осуществления расчетов по Контракту и ответственности Сторон, предусмотренной </w:t>
      </w:r>
      <w:hyperlink w:anchor="P16279" w:history="1">
        <w:r w:rsidRPr="00376AFA">
          <w:rPr>
            <w:rFonts w:ascii="Calibri" w:eastAsia="Times New Roman" w:hAnsi="Calibri" w:cs="Calibri"/>
            <w:szCs w:val="20"/>
            <w:lang w:eastAsia="ru-RU"/>
          </w:rPr>
          <w:t>разделом 1</w:t>
        </w:r>
        <w:r w:rsidR="009A2BAE" w:rsidRPr="00376AFA">
          <w:rPr>
            <w:rFonts w:ascii="Calibri" w:eastAsia="Times New Roman" w:hAnsi="Calibri" w:cs="Calibri"/>
            <w:szCs w:val="20"/>
            <w:lang w:eastAsia="ru-RU"/>
          </w:rPr>
          <w:t>0</w:t>
        </w:r>
      </w:hyperlink>
      <w:r w:rsidRPr="00376AFA">
        <w:rPr>
          <w:rFonts w:ascii="Calibri" w:eastAsia="Times New Roman" w:hAnsi="Calibri" w:cs="Calibri"/>
          <w:szCs w:val="20"/>
          <w:lang w:eastAsia="ru-RU"/>
        </w:rPr>
        <w:t xml:space="preserve"> Контракта, - до полного исполнения Сторонами взаимных обязательств.</w:t>
      </w:r>
    </w:p>
    <w:p w14:paraId="5999557E" w14:textId="7D8DCC6B" w:rsidR="00D52779" w:rsidRDefault="00A12120" w:rsidP="00D52779">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1</w:t>
      </w:r>
      <w:r w:rsidRPr="00A12120">
        <w:rPr>
          <w:rFonts w:ascii="Calibri" w:eastAsia="Times New Roman" w:hAnsi="Calibri" w:cs="Calibri"/>
          <w:szCs w:val="20"/>
          <w:lang w:eastAsia="ru-RU"/>
        </w:rPr>
        <w:t>.2. Все изменения Контракта должны быть совершены в письменном виде и оформлены дополнительными соглашениями к Контракту.</w:t>
      </w:r>
      <w:r w:rsidR="00D52779">
        <w:rPr>
          <w:rFonts w:ascii="Calibri" w:eastAsia="Times New Roman" w:hAnsi="Calibri" w:cs="Calibri"/>
          <w:szCs w:val="20"/>
          <w:lang w:eastAsia="ru-RU"/>
        </w:rPr>
        <w:t xml:space="preserve"> </w:t>
      </w:r>
    </w:p>
    <w:p w14:paraId="46EF72E4" w14:textId="389041EE" w:rsidR="00D52779" w:rsidRDefault="00A12120" w:rsidP="00D52779">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1</w:t>
      </w:r>
      <w:r w:rsidRPr="00A12120">
        <w:rPr>
          <w:rFonts w:ascii="Calibri" w:eastAsia="Times New Roman" w:hAnsi="Calibri" w:cs="Calibri"/>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A0EEEBE" w14:textId="175F7AD9" w:rsidR="00B53923"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1</w:t>
      </w:r>
      <w:r w:rsidRPr="00A12120">
        <w:rPr>
          <w:rFonts w:ascii="Calibri" w:eastAsia="Times New Roman" w:hAnsi="Calibri" w:cs="Calibri"/>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6A28D20" w14:textId="77777777" w:rsidR="00E44A45" w:rsidRDefault="00E44A45" w:rsidP="00B53923">
      <w:pPr>
        <w:widowControl w:val="0"/>
        <w:autoSpaceDE w:val="0"/>
        <w:autoSpaceDN w:val="0"/>
        <w:spacing w:after="0" w:line="240" w:lineRule="auto"/>
        <w:jc w:val="both"/>
        <w:rPr>
          <w:rFonts w:ascii="Calibri" w:eastAsia="Times New Roman" w:hAnsi="Calibri" w:cs="Calibri"/>
          <w:szCs w:val="20"/>
          <w:lang w:eastAsia="ru-RU"/>
        </w:rPr>
      </w:pPr>
    </w:p>
    <w:p w14:paraId="393BEE5C" w14:textId="0CCDB6A9"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2</w:t>
      </w:r>
      <w:r w:rsidRPr="00A12120">
        <w:rPr>
          <w:rFonts w:ascii="Calibri" w:eastAsia="Times New Roman" w:hAnsi="Calibri" w:cs="Calibri"/>
          <w:b/>
          <w:szCs w:val="20"/>
          <w:lang w:eastAsia="ru-RU"/>
        </w:rPr>
        <w:t>. Исключительные права</w:t>
      </w:r>
    </w:p>
    <w:p w14:paraId="3A3A74F8" w14:textId="54E0E3E1" w:rsidR="00B53923"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2</w:t>
      </w:r>
      <w:r w:rsidRPr="00A12120">
        <w:rPr>
          <w:rFonts w:ascii="Calibri" w:eastAsia="Times New Roman" w:hAnsi="Calibri" w:cs="Calibri"/>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7E3ABB33" w14:textId="6FC53007" w:rsidR="00A12120"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2</w:t>
      </w:r>
      <w:r w:rsidRPr="00A12120">
        <w:rPr>
          <w:rFonts w:ascii="Calibri" w:eastAsia="Times New Roman" w:hAnsi="Calibri" w:cs="Calibri"/>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AC7C101" w14:textId="77777777" w:rsidR="00E44A45" w:rsidRPr="00A12120" w:rsidRDefault="00E44A45" w:rsidP="00B53923">
      <w:pPr>
        <w:widowControl w:val="0"/>
        <w:autoSpaceDE w:val="0"/>
        <w:autoSpaceDN w:val="0"/>
        <w:spacing w:after="0" w:line="240" w:lineRule="auto"/>
        <w:jc w:val="both"/>
        <w:rPr>
          <w:rFonts w:ascii="Calibri" w:eastAsia="Times New Roman" w:hAnsi="Calibri" w:cs="Calibri"/>
          <w:szCs w:val="20"/>
          <w:lang w:eastAsia="ru-RU"/>
        </w:rPr>
      </w:pPr>
    </w:p>
    <w:p w14:paraId="7CF5F83B" w14:textId="28B0BB58"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3</w:t>
      </w:r>
      <w:r w:rsidRPr="00A12120">
        <w:rPr>
          <w:rFonts w:ascii="Calibri" w:eastAsia="Times New Roman" w:hAnsi="Calibri" w:cs="Calibri"/>
          <w:b/>
          <w:szCs w:val="20"/>
          <w:lang w:eastAsia="ru-RU"/>
        </w:rPr>
        <w:t>. Обстоятельства непреодолимой силы</w:t>
      </w:r>
    </w:p>
    <w:p w14:paraId="5011FC4F" w14:textId="3F3C97BD" w:rsidR="00B53923"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3</w:t>
      </w:r>
      <w:r w:rsidRPr="00A12120">
        <w:rPr>
          <w:rFonts w:ascii="Calibri" w:eastAsia="Times New Roman" w:hAnsi="Calibri" w:cs="Calibri"/>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BE1CBD4" w14:textId="2048CF92" w:rsidR="00A12120" w:rsidRPr="00A12120"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3</w:t>
      </w:r>
      <w:r w:rsidRPr="00A12120">
        <w:rPr>
          <w:rFonts w:ascii="Calibri" w:eastAsia="Times New Roman" w:hAnsi="Calibri" w:cs="Calibri"/>
          <w:szCs w:val="20"/>
          <w:lang w:eastAsia="ru-RU"/>
        </w:rPr>
        <w:t xml:space="preserve">.2. Сторона, у которой возникли обстоятельства непреодолимой силы, обязана в течение </w:t>
      </w:r>
      <w:r w:rsidR="00B53923">
        <w:rPr>
          <w:rFonts w:ascii="Calibri" w:eastAsia="Times New Roman" w:hAnsi="Calibri" w:cs="Calibri"/>
          <w:szCs w:val="20"/>
          <w:lang w:eastAsia="ru-RU"/>
        </w:rPr>
        <w:t>5 (Пяти) рабочих</w:t>
      </w:r>
      <w:r w:rsidRPr="00A12120">
        <w:rPr>
          <w:rFonts w:ascii="Calibri" w:eastAsia="Times New Roman" w:hAnsi="Calibri" w:cs="Calibri"/>
          <w:szCs w:val="20"/>
          <w:lang w:eastAsia="ru-RU"/>
        </w:rPr>
        <w:t xml:space="preserve"> дней письменно информировать другую Сторону о случившемся и его причинах с </w:t>
      </w:r>
      <w:r w:rsidRPr="00A12120">
        <w:rPr>
          <w:rFonts w:ascii="Calibri" w:eastAsia="Times New Roman" w:hAnsi="Calibri" w:cs="Calibri"/>
          <w:szCs w:val="20"/>
          <w:lang w:eastAsia="ru-RU"/>
        </w:rPr>
        <w:lastRenderedPageBreak/>
        <w:t>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61C7679" w14:textId="2754BA35" w:rsidR="00B53923"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3</w:t>
      </w:r>
      <w:r w:rsidRPr="00A12120">
        <w:rPr>
          <w:rFonts w:ascii="Calibri" w:eastAsia="Times New Roman" w:hAnsi="Calibri" w:cs="Calibri"/>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9CA2167" w14:textId="3B2E03B0" w:rsidR="00A12120" w:rsidRDefault="00A12120" w:rsidP="00B53923">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3</w:t>
      </w:r>
      <w:r w:rsidRPr="00A12120">
        <w:rPr>
          <w:rFonts w:ascii="Calibri" w:eastAsia="Times New Roman" w:hAnsi="Calibri" w:cs="Calibri"/>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CBC5E95" w14:textId="77777777" w:rsidR="00E44A45" w:rsidRPr="00A12120" w:rsidRDefault="00E44A45" w:rsidP="00B53923">
      <w:pPr>
        <w:widowControl w:val="0"/>
        <w:autoSpaceDE w:val="0"/>
        <w:autoSpaceDN w:val="0"/>
        <w:spacing w:after="0" w:line="240" w:lineRule="auto"/>
        <w:jc w:val="both"/>
        <w:rPr>
          <w:rFonts w:ascii="Calibri" w:eastAsia="Times New Roman" w:hAnsi="Calibri" w:cs="Calibri"/>
          <w:szCs w:val="20"/>
          <w:lang w:eastAsia="ru-RU"/>
        </w:rPr>
      </w:pPr>
    </w:p>
    <w:p w14:paraId="14D32F25" w14:textId="747A5384"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4</w:t>
      </w:r>
      <w:r w:rsidRPr="00A12120">
        <w:rPr>
          <w:rFonts w:ascii="Calibri" w:eastAsia="Times New Roman" w:hAnsi="Calibri" w:cs="Calibri"/>
          <w:b/>
          <w:szCs w:val="20"/>
          <w:lang w:eastAsia="ru-RU"/>
        </w:rPr>
        <w:t>. Уведомления</w:t>
      </w:r>
    </w:p>
    <w:p w14:paraId="35152359" w14:textId="72826BA1" w:rsid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4</w:t>
      </w:r>
      <w:r w:rsidRPr="00A12120">
        <w:rPr>
          <w:rFonts w:ascii="Calibri" w:eastAsia="Times New Roman" w:hAnsi="Calibri" w:cs="Calibri"/>
          <w:szCs w:val="20"/>
          <w:lang w:eastAsia="ru-RU"/>
        </w:rPr>
        <w:t>.1. Любое уведомление, которое одна Сторона направляет другой Стороне в соответствии с Контрактом, высылается в виде</w:t>
      </w:r>
      <w:r w:rsidR="00B53923">
        <w:rPr>
          <w:rFonts w:ascii="Calibri" w:eastAsia="Times New Roman" w:hAnsi="Calibri" w:cs="Calibri"/>
          <w:szCs w:val="20"/>
          <w:lang w:eastAsia="ru-RU"/>
        </w:rPr>
        <w:t xml:space="preserve"> письма</w:t>
      </w:r>
      <w:r w:rsidRPr="00A12120">
        <w:rPr>
          <w:rFonts w:ascii="Calibri" w:eastAsia="Times New Roman" w:hAnsi="Calibri" w:cs="Calibri"/>
          <w:szCs w:val="20"/>
          <w:lang w:eastAsia="ru-RU"/>
        </w:rPr>
        <w:t xml:space="preserve"> </w:t>
      </w:r>
      <w:r w:rsidR="00B53923" w:rsidRPr="00B53923">
        <w:rPr>
          <w:rFonts w:ascii="Calibri" w:eastAsia="Times New Roman" w:hAnsi="Calibri" w:cs="Calibri"/>
          <w:szCs w:val="20"/>
          <w:lang w:eastAsia="ru-RU"/>
        </w:rPr>
        <w:t>по электронной почте</w:t>
      </w:r>
      <w:r w:rsidRPr="00A12120">
        <w:rPr>
          <w:rFonts w:ascii="Calibri" w:eastAsia="Times New Roman" w:hAnsi="Calibri" w:cs="Calibri"/>
          <w:szCs w:val="20"/>
          <w:lang w:eastAsia="ru-RU"/>
        </w:rPr>
        <w:t xml:space="preserve"> по адресу другой Стороны с подтверждением о получении.</w:t>
      </w:r>
    </w:p>
    <w:p w14:paraId="6E475890" w14:textId="77777777" w:rsidR="00E44A45" w:rsidRDefault="00E44A45" w:rsidP="00A12120">
      <w:pPr>
        <w:widowControl w:val="0"/>
        <w:autoSpaceDE w:val="0"/>
        <w:autoSpaceDN w:val="0"/>
        <w:spacing w:after="0" w:line="240" w:lineRule="auto"/>
        <w:jc w:val="both"/>
        <w:rPr>
          <w:rFonts w:ascii="Calibri" w:eastAsia="Times New Roman" w:hAnsi="Calibri" w:cs="Calibri"/>
          <w:szCs w:val="20"/>
          <w:lang w:eastAsia="ru-RU"/>
        </w:rPr>
      </w:pPr>
    </w:p>
    <w:p w14:paraId="034B3AC4" w14:textId="1C223EFA" w:rsidR="00A12120" w:rsidRPr="00A12120" w:rsidRDefault="00A12120" w:rsidP="00A030DF">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5</w:t>
      </w:r>
      <w:r w:rsidRPr="00A12120">
        <w:rPr>
          <w:rFonts w:ascii="Calibri" w:eastAsia="Times New Roman" w:hAnsi="Calibri" w:cs="Calibri"/>
          <w:b/>
          <w:szCs w:val="20"/>
          <w:lang w:eastAsia="ru-RU"/>
        </w:rPr>
        <w:t>. Банковское сопровождение Контракта</w:t>
      </w:r>
      <w:r w:rsidR="00D51909">
        <w:rPr>
          <w:rFonts w:ascii="Calibri" w:eastAsia="Times New Roman" w:hAnsi="Calibri" w:cs="Calibri"/>
          <w:b/>
          <w:szCs w:val="20"/>
          <w:lang w:eastAsia="ru-RU"/>
        </w:rPr>
        <w:t xml:space="preserve"> </w:t>
      </w:r>
      <w:r w:rsidRPr="00A12120">
        <w:rPr>
          <w:rFonts w:ascii="Calibri" w:eastAsia="Times New Roman" w:hAnsi="Calibri" w:cs="Calibri"/>
          <w:b/>
          <w:szCs w:val="20"/>
          <w:lang w:eastAsia="ru-RU"/>
        </w:rPr>
        <w:t>или</w:t>
      </w:r>
    </w:p>
    <w:p w14:paraId="781A237A" w14:textId="77777777" w:rsidR="00A12120" w:rsidRPr="00A12120" w:rsidRDefault="00A12120" w:rsidP="00A12120">
      <w:pPr>
        <w:widowControl w:val="0"/>
        <w:autoSpaceDE w:val="0"/>
        <w:autoSpaceDN w:val="0"/>
        <w:spacing w:after="0" w:line="240" w:lineRule="auto"/>
        <w:jc w:val="center"/>
        <w:rPr>
          <w:rFonts w:ascii="Calibri" w:eastAsia="Times New Roman" w:hAnsi="Calibri" w:cs="Calibri"/>
          <w:szCs w:val="20"/>
          <w:lang w:eastAsia="ru-RU"/>
        </w:rPr>
      </w:pPr>
      <w:r w:rsidRPr="00A12120">
        <w:rPr>
          <w:rFonts w:ascii="Calibri" w:eastAsia="Times New Roman" w:hAnsi="Calibri" w:cs="Calibri"/>
          <w:b/>
          <w:szCs w:val="20"/>
          <w:lang w:eastAsia="ru-RU"/>
        </w:rPr>
        <w:t>Казначейское сопровождение средств в валюте</w:t>
      </w:r>
    </w:p>
    <w:p w14:paraId="1DCFFAF5" w14:textId="77777777" w:rsidR="00A12120" w:rsidRPr="00A12120" w:rsidRDefault="00A12120" w:rsidP="00A12120">
      <w:pPr>
        <w:widowControl w:val="0"/>
        <w:autoSpaceDE w:val="0"/>
        <w:autoSpaceDN w:val="0"/>
        <w:spacing w:after="0" w:line="240" w:lineRule="auto"/>
        <w:jc w:val="center"/>
        <w:rPr>
          <w:rFonts w:ascii="Calibri" w:eastAsia="Times New Roman" w:hAnsi="Calibri" w:cs="Calibri"/>
          <w:szCs w:val="20"/>
          <w:lang w:eastAsia="ru-RU"/>
        </w:rPr>
      </w:pPr>
      <w:r w:rsidRPr="00A12120">
        <w:rPr>
          <w:rFonts w:ascii="Calibri" w:eastAsia="Times New Roman" w:hAnsi="Calibri" w:cs="Calibri"/>
          <w:b/>
          <w:szCs w:val="20"/>
          <w:lang w:eastAsia="ru-RU"/>
        </w:rPr>
        <w:t>Российской Федерации, предоставление которых осуществляется</w:t>
      </w:r>
    </w:p>
    <w:p w14:paraId="4EDB4851" w14:textId="77777777" w:rsidR="00A12120" w:rsidRPr="00A12120" w:rsidRDefault="00A12120" w:rsidP="00A12120">
      <w:pPr>
        <w:widowControl w:val="0"/>
        <w:autoSpaceDE w:val="0"/>
        <w:autoSpaceDN w:val="0"/>
        <w:spacing w:after="0" w:line="240" w:lineRule="auto"/>
        <w:jc w:val="center"/>
        <w:rPr>
          <w:rFonts w:ascii="Calibri" w:eastAsia="Times New Roman" w:hAnsi="Calibri" w:cs="Calibri"/>
          <w:szCs w:val="20"/>
          <w:lang w:eastAsia="ru-RU"/>
        </w:rPr>
      </w:pPr>
      <w:r w:rsidRPr="00A12120">
        <w:rPr>
          <w:rFonts w:ascii="Calibri" w:eastAsia="Times New Roman" w:hAnsi="Calibri" w:cs="Calibri"/>
          <w:b/>
          <w:szCs w:val="20"/>
          <w:lang w:eastAsia="ru-RU"/>
        </w:rPr>
        <w:t>с последующим подтверждением их использования в соответствии</w:t>
      </w:r>
    </w:p>
    <w:p w14:paraId="4D7237EC" w14:textId="77777777" w:rsidR="00A12120" w:rsidRPr="00A12120" w:rsidRDefault="00A12120" w:rsidP="00A12120">
      <w:pPr>
        <w:widowControl w:val="0"/>
        <w:autoSpaceDE w:val="0"/>
        <w:autoSpaceDN w:val="0"/>
        <w:spacing w:after="0" w:line="240" w:lineRule="auto"/>
        <w:jc w:val="center"/>
        <w:rPr>
          <w:rFonts w:ascii="Calibri" w:eastAsia="Times New Roman" w:hAnsi="Calibri" w:cs="Calibri"/>
          <w:szCs w:val="20"/>
          <w:lang w:eastAsia="ru-RU"/>
        </w:rPr>
      </w:pPr>
      <w:r w:rsidRPr="00A12120">
        <w:rPr>
          <w:rFonts w:ascii="Calibri" w:eastAsia="Times New Roman" w:hAnsi="Calibri" w:cs="Calibri"/>
          <w:b/>
          <w:szCs w:val="20"/>
          <w:lang w:eastAsia="ru-RU"/>
        </w:rPr>
        <w:t>с условиями и(или) целями предоставления указанных средств</w:t>
      </w:r>
    </w:p>
    <w:p w14:paraId="31D8332D" w14:textId="389475F1" w:rsidR="00A12120" w:rsidRPr="00A12120" w:rsidRDefault="00A12120" w:rsidP="00A12120">
      <w:pPr>
        <w:widowControl w:val="0"/>
        <w:autoSpaceDE w:val="0"/>
        <w:autoSpaceDN w:val="0"/>
        <w:spacing w:after="0" w:line="240" w:lineRule="auto"/>
        <w:jc w:val="center"/>
        <w:rPr>
          <w:rFonts w:ascii="Calibri" w:eastAsia="Times New Roman" w:hAnsi="Calibri" w:cs="Calibri"/>
          <w:szCs w:val="20"/>
          <w:lang w:eastAsia="ru-RU"/>
        </w:rPr>
      </w:pPr>
      <w:r w:rsidRPr="00A12120">
        <w:rPr>
          <w:rFonts w:ascii="Calibri" w:eastAsia="Times New Roman" w:hAnsi="Calibri" w:cs="Calibri"/>
          <w:b/>
          <w:szCs w:val="20"/>
          <w:lang w:eastAsia="ru-RU"/>
        </w:rPr>
        <w:t>(казначейское сопровождение)</w:t>
      </w:r>
    </w:p>
    <w:p w14:paraId="56B0C941" w14:textId="1370CE24" w:rsid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5</w:t>
      </w:r>
      <w:r w:rsidRPr="00A12120">
        <w:rPr>
          <w:rFonts w:ascii="Calibri" w:eastAsia="Times New Roman" w:hAnsi="Calibri" w:cs="Calibri"/>
          <w:szCs w:val="20"/>
          <w:lang w:eastAsia="ru-RU"/>
        </w:rPr>
        <w:t>.1. Банковское и казначейское сопровождение Контракта не предусмотрено.</w:t>
      </w:r>
    </w:p>
    <w:p w14:paraId="00C756B6" w14:textId="77777777" w:rsidR="00E44A45" w:rsidRPr="00A12120" w:rsidRDefault="00E44A45" w:rsidP="00A12120">
      <w:pPr>
        <w:widowControl w:val="0"/>
        <w:autoSpaceDE w:val="0"/>
        <w:autoSpaceDN w:val="0"/>
        <w:spacing w:after="0" w:line="240" w:lineRule="auto"/>
        <w:jc w:val="both"/>
        <w:rPr>
          <w:rFonts w:ascii="Calibri" w:eastAsia="Times New Roman" w:hAnsi="Calibri" w:cs="Calibri"/>
          <w:szCs w:val="20"/>
          <w:lang w:eastAsia="ru-RU"/>
        </w:rPr>
      </w:pPr>
    </w:p>
    <w:p w14:paraId="189BABA5" w14:textId="60E36D1D"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6</w:t>
      </w:r>
      <w:r w:rsidRPr="00A12120">
        <w:rPr>
          <w:rFonts w:ascii="Calibri" w:eastAsia="Times New Roman" w:hAnsi="Calibri" w:cs="Calibri"/>
          <w:b/>
          <w:szCs w:val="20"/>
          <w:lang w:eastAsia="ru-RU"/>
        </w:rPr>
        <w:t>. Антикоррупционная оговорка</w:t>
      </w:r>
    </w:p>
    <w:p w14:paraId="2F62A030" w14:textId="4E6D89E7" w:rsidR="00A030DF"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6</w:t>
      </w:r>
      <w:r w:rsidRPr="00A12120">
        <w:rPr>
          <w:rFonts w:ascii="Calibri" w:eastAsia="Times New Roman" w:hAnsi="Calibri" w:cs="Calibri"/>
          <w:szCs w:val="20"/>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F36C5" w14:textId="77777777" w:rsidR="00A030DF"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386AFB" w14:textId="77777777" w:rsidR="00A030DF"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B9A0709" w14:textId="3638C05C" w:rsidR="00A1212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не совершать иных действий, нарушающих антикоррупционное законодательство Российской Федерации.</w:t>
      </w:r>
    </w:p>
    <w:p w14:paraId="587A3592" w14:textId="77777777" w:rsidR="00E44A45" w:rsidRPr="00A12120" w:rsidRDefault="00E44A45" w:rsidP="00A030DF">
      <w:pPr>
        <w:widowControl w:val="0"/>
        <w:autoSpaceDE w:val="0"/>
        <w:autoSpaceDN w:val="0"/>
        <w:spacing w:after="0" w:line="240" w:lineRule="auto"/>
        <w:jc w:val="both"/>
        <w:rPr>
          <w:rFonts w:ascii="Calibri" w:eastAsia="Times New Roman" w:hAnsi="Calibri" w:cs="Calibri"/>
          <w:szCs w:val="20"/>
          <w:lang w:eastAsia="ru-RU"/>
        </w:rPr>
      </w:pPr>
    </w:p>
    <w:p w14:paraId="216E28D4" w14:textId="328215C4"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t>1</w:t>
      </w:r>
      <w:r w:rsidR="00556367">
        <w:rPr>
          <w:rFonts w:ascii="Calibri" w:eastAsia="Times New Roman" w:hAnsi="Calibri" w:cs="Calibri"/>
          <w:b/>
          <w:szCs w:val="20"/>
          <w:lang w:eastAsia="ru-RU"/>
        </w:rPr>
        <w:t>7</w:t>
      </w:r>
      <w:r w:rsidRPr="00A12120">
        <w:rPr>
          <w:rFonts w:ascii="Calibri" w:eastAsia="Times New Roman" w:hAnsi="Calibri" w:cs="Calibri"/>
          <w:b/>
          <w:szCs w:val="20"/>
          <w:lang w:eastAsia="ru-RU"/>
        </w:rPr>
        <w:t>. Заключительные положения</w:t>
      </w:r>
    </w:p>
    <w:p w14:paraId="2526D95C" w14:textId="1AEBE4C2" w:rsidR="00A030DF"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7</w:t>
      </w:r>
      <w:r w:rsidRPr="00A12120">
        <w:rPr>
          <w:rFonts w:ascii="Calibri" w:eastAsia="Times New Roman" w:hAnsi="Calibri" w:cs="Calibri"/>
          <w:szCs w:val="20"/>
          <w:lang w:eastAsia="ru-RU"/>
        </w:rPr>
        <w:t>.1. Во всем, что не предусмотрено Контрактом, Стороны руководствуются законодательством Российской Федерации.</w:t>
      </w:r>
    </w:p>
    <w:p w14:paraId="71C12395" w14:textId="27AA001C" w:rsidR="00A12120"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1</w:t>
      </w:r>
      <w:r w:rsidR="00556367">
        <w:rPr>
          <w:rFonts w:ascii="Calibri" w:eastAsia="Times New Roman" w:hAnsi="Calibri" w:cs="Calibri"/>
          <w:szCs w:val="20"/>
          <w:lang w:eastAsia="ru-RU"/>
        </w:rPr>
        <w:t>7</w:t>
      </w:r>
      <w:r w:rsidRPr="00A12120">
        <w:rPr>
          <w:rFonts w:ascii="Calibri" w:eastAsia="Times New Roman" w:hAnsi="Calibri" w:cs="Calibri"/>
          <w:szCs w:val="20"/>
          <w:lang w:eastAsia="ru-RU"/>
        </w:rPr>
        <w:t xml:space="preserve">.2.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A030DF" w:rsidRPr="006D13A0">
        <w:rPr>
          <w:rFonts w:ascii="Calibri" w:eastAsia="Times New Roman" w:hAnsi="Calibri" w:cs="Calibri"/>
          <w:szCs w:val="20"/>
          <w:lang w:eastAsia="ru-RU"/>
        </w:rPr>
        <w:t>Арбитражный суд города Санкт-Петербурга и Ленинградской области</w:t>
      </w:r>
      <w:r w:rsidRPr="006D13A0">
        <w:rPr>
          <w:rFonts w:ascii="Calibri" w:eastAsia="Times New Roman" w:hAnsi="Calibri" w:cs="Calibri"/>
          <w:szCs w:val="20"/>
          <w:lang w:eastAsia="ru-RU"/>
        </w:rPr>
        <w:t>.</w:t>
      </w:r>
    </w:p>
    <w:p w14:paraId="4DBACC42" w14:textId="764DF53B" w:rsidR="00A12120"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556367" w:rsidRPr="006D13A0">
        <w:rPr>
          <w:rFonts w:ascii="Calibri" w:eastAsia="Times New Roman" w:hAnsi="Calibri" w:cs="Calibri"/>
          <w:szCs w:val="20"/>
          <w:lang w:eastAsia="ru-RU"/>
        </w:rPr>
        <w:t>7</w:t>
      </w:r>
      <w:r w:rsidRPr="006D13A0">
        <w:rPr>
          <w:rFonts w:ascii="Calibri" w:eastAsia="Times New Roman" w:hAnsi="Calibri" w:cs="Calibri"/>
          <w:szCs w:val="20"/>
          <w:lang w:eastAsia="ru-RU"/>
        </w:rPr>
        <w:t>.</w:t>
      </w:r>
      <w:r w:rsidR="00D51909" w:rsidRPr="006D13A0">
        <w:rPr>
          <w:rFonts w:ascii="Calibri" w:eastAsia="Times New Roman" w:hAnsi="Calibri" w:cs="Calibri"/>
          <w:szCs w:val="20"/>
          <w:lang w:eastAsia="ru-RU"/>
        </w:rPr>
        <w:t>3</w:t>
      </w:r>
      <w:r w:rsidRPr="006D13A0">
        <w:rPr>
          <w:rFonts w:ascii="Calibri" w:eastAsia="Times New Roman" w:hAnsi="Calibri" w:cs="Calibri"/>
          <w:szCs w:val="20"/>
          <w:lang w:eastAsia="ru-RU"/>
        </w:rPr>
        <w:t xml:space="preserve">. Должностное лицо Заказчика, ответственное за исполнение настоящего Контракта </w:t>
      </w:r>
      <w:r w:rsidR="00A030DF" w:rsidRPr="006D13A0">
        <w:rPr>
          <w:rFonts w:ascii="Calibri" w:eastAsia="Times New Roman" w:hAnsi="Calibri" w:cs="Calibri"/>
          <w:szCs w:val="20"/>
          <w:lang w:eastAsia="ru-RU"/>
        </w:rPr>
        <w:t>главная акушерка Бусаргина Ольга Петровна, эл</w:t>
      </w:r>
      <w:r w:rsidR="008A4B1D" w:rsidRPr="006D13A0">
        <w:rPr>
          <w:rFonts w:ascii="Calibri" w:eastAsia="Times New Roman" w:hAnsi="Calibri" w:cs="Calibri"/>
          <w:szCs w:val="20"/>
          <w:lang w:eastAsia="ru-RU"/>
        </w:rPr>
        <w:t>.</w:t>
      </w:r>
      <w:r w:rsidR="00A030DF" w:rsidRPr="006D13A0">
        <w:rPr>
          <w:rFonts w:ascii="Calibri" w:eastAsia="Times New Roman" w:hAnsi="Calibri" w:cs="Calibri"/>
          <w:szCs w:val="20"/>
          <w:lang w:eastAsia="ru-RU"/>
        </w:rPr>
        <w:t xml:space="preserve"> почт</w:t>
      </w:r>
      <w:r w:rsidR="008A4B1D" w:rsidRPr="006D13A0">
        <w:rPr>
          <w:rFonts w:ascii="Calibri" w:eastAsia="Times New Roman" w:hAnsi="Calibri" w:cs="Calibri"/>
          <w:szCs w:val="20"/>
          <w:lang w:eastAsia="ru-RU"/>
        </w:rPr>
        <w:t>а</w:t>
      </w:r>
      <w:r w:rsidR="00A030DF" w:rsidRPr="006D13A0">
        <w:rPr>
          <w:rFonts w:ascii="Calibri" w:eastAsia="Times New Roman" w:hAnsi="Calibri" w:cs="Calibri"/>
          <w:szCs w:val="20"/>
          <w:lang w:eastAsia="ru-RU"/>
        </w:rPr>
        <w:t xml:space="preserve">: </w:t>
      </w:r>
      <w:hyperlink r:id="rId14" w:history="1">
        <w:r w:rsidR="008A4B1D" w:rsidRPr="006D13A0">
          <w:rPr>
            <w:rStyle w:val="ad"/>
            <w:rFonts w:ascii="Calibri" w:eastAsia="Times New Roman" w:hAnsi="Calibri" w:cs="Calibri"/>
            <w:color w:val="auto"/>
            <w:szCs w:val="20"/>
            <w:lang w:eastAsia="ru-RU"/>
          </w:rPr>
          <w:t>glav.ak.jk40@yandex.ru</w:t>
        </w:r>
      </w:hyperlink>
      <w:r w:rsidR="008A4B1D" w:rsidRPr="006D13A0">
        <w:rPr>
          <w:rFonts w:ascii="Calibri" w:eastAsia="Times New Roman" w:hAnsi="Calibri" w:cs="Calibri"/>
          <w:szCs w:val="20"/>
          <w:lang w:eastAsia="ru-RU"/>
        </w:rPr>
        <w:t>, тел. 8(921)653-03-04</w:t>
      </w:r>
      <w:r w:rsidR="00A030DF" w:rsidRPr="006D13A0">
        <w:rPr>
          <w:rFonts w:ascii="Calibri" w:eastAsia="Times New Roman" w:hAnsi="Calibri" w:cs="Calibri"/>
          <w:szCs w:val="20"/>
          <w:lang w:eastAsia="ru-RU"/>
        </w:rPr>
        <w:t>.</w:t>
      </w:r>
    </w:p>
    <w:p w14:paraId="54072C36" w14:textId="511D2B07" w:rsidR="00A030DF"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1</w:t>
      </w:r>
      <w:r w:rsidR="00556367" w:rsidRPr="006D13A0">
        <w:rPr>
          <w:rFonts w:ascii="Calibri" w:eastAsia="Times New Roman" w:hAnsi="Calibri" w:cs="Calibri"/>
          <w:szCs w:val="20"/>
          <w:lang w:eastAsia="ru-RU"/>
        </w:rPr>
        <w:t>7</w:t>
      </w:r>
      <w:r w:rsidRPr="006D13A0">
        <w:rPr>
          <w:rFonts w:ascii="Calibri" w:eastAsia="Times New Roman" w:hAnsi="Calibri" w:cs="Calibri"/>
          <w:szCs w:val="20"/>
          <w:lang w:eastAsia="ru-RU"/>
        </w:rPr>
        <w:t>.</w:t>
      </w:r>
      <w:r w:rsidR="00876E04" w:rsidRPr="006D13A0">
        <w:rPr>
          <w:rFonts w:ascii="Calibri" w:eastAsia="Times New Roman" w:hAnsi="Calibri" w:cs="Calibri"/>
          <w:szCs w:val="20"/>
          <w:lang w:eastAsia="ru-RU"/>
        </w:rPr>
        <w:t>4</w:t>
      </w:r>
      <w:r w:rsidRPr="006D13A0">
        <w:rPr>
          <w:rFonts w:ascii="Calibri" w:eastAsia="Times New Roman" w:hAnsi="Calibri" w:cs="Calibri"/>
          <w:szCs w:val="20"/>
          <w:lang w:eastAsia="ru-RU"/>
        </w:rPr>
        <w:t>. Приложения к Контракту являются его неотъемлемой частью.</w:t>
      </w:r>
    </w:p>
    <w:p w14:paraId="642936D9" w14:textId="0E043F90" w:rsidR="00A12120"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Приложения к Контракту: </w:t>
      </w:r>
    </w:p>
    <w:p w14:paraId="0EE6D567" w14:textId="77777777" w:rsidR="00A030DF"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Приложение N 1 - </w:t>
      </w:r>
      <w:hyperlink w:anchor="P16535" w:history="1">
        <w:r w:rsidRPr="006D13A0">
          <w:rPr>
            <w:rFonts w:ascii="Calibri" w:eastAsia="Times New Roman" w:hAnsi="Calibri" w:cs="Calibri"/>
            <w:szCs w:val="20"/>
            <w:lang w:eastAsia="ru-RU"/>
          </w:rPr>
          <w:t>Спецификация</w:t>
        </w:r>
      </w:hyperlink>
      <w:r w:rsidRPr="006D13A0">
        <w:rPr>
          <w:rFonts w:ascii="Calibri" w:eastAsia="Times New Roman" w:hAnsi="Calibri" w:cs="Calibri"/>
          <w:szCs w:val="20"/>
          <w:lang w:eastAsia="ru-RU"/>
        </w:rPr>
        <w:t>;</w:t>
      </w:r>
    </w:p>
    <w:p w14:paraId="08C698E9" w14:textId="77777777" w:rsidR="00A030DF"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Приложение N 2 - Технические </w:t>
      </w:r>
      <w:hyperlink w:anchor="P16647" w:history="1">
        <w:r w:rsidRPr="006D13A0">
          <w:rPr>
            <w:rFonts w:ascii="Calibri" w:eastAsia="Times New Roman" w:hAnsi="Calibri" w:cs="Calibri"/>
            <w:szCs w:val="20"/>
            <w:lang w:eastAsia="ru-RU"/>
          </w:rPr>
          <w:t>характеристики</w:t>
        </w:r>
      </w:hyperlink>
      <w:r w:rsidRPr="006D13A0">
        <w:rPr>
          <w:rFonts w:ascii="Calibri" w:eastAsia="Times New Roman" w:hAnsi="Calibri" w:cs="Calibri"/>
          <w:szCs w:val="20"/>
          <w:lang w:eastAsia="ru-RU"/>
        </w:rPr>
        <w:t>;</w:t>
      </w:r>
    </w:p>
    <w:p w14:paraId="08845658" w14:textId="1D3A7810" w:rsidR="00A030DF"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Приложение N </w:t>
      </w:r>
      <w:r w:rsidR="00ED763E" w:rsidRPr="006D13A0">
        <w:rPr>
          <w:rFonts w:ascii="Calibri" w:eastAsia="Times New Roman" w:hAnsi="Calibri" w:cs="Calibri"/>
          <w:szCs w:val="20"/>
          <w:lang w:eastAsia="ru-RU"/>
        </w:rPr>
        <w:t>3</w:t>
      </w:r>
      <w:r w:rsidRPr="006D13A0">
        <w:rPr>
          <w:rFonts w:ascii="Calibri" w:eastAsia="Times New Roman" w:hAnsi="Calibri" w:cs="Calibri"/>
          <w:szCs w:val="20"/>
          <w:lang w:eastAsia="ru-RU"/>
        </w:rPr>
        <w:t xml:space="preserve"> - </w:t>
      </w:r>
      <w:r w:rsidR="00BD1B89" w:rsidRPr="006D13A0">
        <w:rPr>
          <w:rFonts w:ascii="Calibri" w:eastAsia="Times New Roman" w:hAnsi="Calibri" w:cs="Calibri"/>
          <w:szCs w:val="20"/>
          <w:lang w:eastAsia="ru-RU"/>
        </w:rPr>
        <w:t>ЗАЯВКА О ПОЛУЧЕНИИ (ВЫБОРКЕ) ТОВАРА</w:t>
      </w:r>
      <w:r w:rsidRPr="006D13A0">
        <w:rPr>
          <w:rFonts w:ascii="Calibri" w:eastAsia="Times New Roman" w:hAnsi="Calibri" w:cs="Calibri"/>
          <w:szCs w:val="20"/>
          <w:lang w:eastAsia="ru-RU"/>
        </w:rPr>
        <w:t>;</w:t>
      </w:r>
    </w:p>
    <w:p w14:paraId="52902EDC" w14:textId="653E2B44" w:rsidR="00A030DF" w:rsidRPr="006D13A0" w:rsidRDefault="00A12120" w:rsidP="00A030DF">
      <w:pPr>
        <w:widowControl w:val="0"/>
        <w:autoSpaceDE w:val="0"/>
        <w:autoSpaceDN w:val="0"/>
        <w:spacing w:after="0" w:line="240" w:lineRule="auto"/>
        <w:jc w:val="both"/>
        <w:rPr>
          <w:rFonts w:ascii="Calibri" w:eastAsia="Times New Roman" w:hAnsi="Calibri" w:cs="Calibri"/>
          <w:szCs w:val="20"/>
          <w:lang w:eastAsia="ru-RU"/>
        </w:rPr>
      </w:pPr>
      <w:r w:rsidRPr="006D13A0">
        <w:rPr>
          <w:rFonts w:ascii="Calibri" w:eastAsia="Times New Roman" w:hAnsi="Calibri" w:cs="Calibri"/>
          <w:szCs w:val="20"/>
          <w:lang w:eastAsia="ru-RU"/>
        </w:rPr>
        <w:t xml:space="preserve">Приложение N </w:t>
      </w:r>
      <w:r w:rsidR="00ED763E" w:rsidRPr="006D13A0">
        <w:rPr>
          <w:rFonts w:ascii="Calibri" w:eastAsia="Times New Roman" w:hAnsi="Calibri" w:cs="Calibri"/>
          <w:szCs w:val="20"/>
          <w:lang w:eastAsia="ru-RU"/>
        </w:rPr>
        <w:t>4</w:t>
      </w:r>
      <w:r w:rsidRPr="006D13A0">
        <w:rPr>
          <w:rFonts w:ascii="Calibri" w:eastAsia="Times New Roman" w:hAnsi="Calibri" w:cs="Calibri"/>
          <w:szCs w:val="20"/>
          <w:lang w:eastAsia="ru-RU"/>
        </w:rPr>
        <w:t xml:space="preserve"> - </w:t>
      </w:r>
      <w:hyperlink w:anchor="P16831" w:history="1">
        <w:r w:rsidRPr="006D13A0">
          <w:rPr>
            <w:rFonts w:ascii="Calibri" w:eastAsia="Times New Roman" w:hAnsi="Calibri" w:cs="Calibri"/>
            <w:szCs w:val="20"/>
            <w:lang w:eastAsia="ru-RU"/>
          </w:rPr>
          <w:t>Акт</w:t>
        </w:r>
      </w:hyperlink>
      <w:r w:rsidRPr="006D13A0">
        <w:rPr>
          <w:rFonts w:ascii="Calibri" w:eastAsia="Times New Roman" w:hAnsi="Calibri" w:cs="Calibri"/>
          <w:szCs w:val="20"/>
          <w:lang w:eastAsia="ru-RU"/>
        </w:rPr>
        <w:t xml:space="preserve"> приема-передачи Товара по Контракту</w:t>
      </w:r>
      <w:r w:rsidR="00A566CB" w:rsidRPr="006D13A0">
        <w:rPr>
          <w:rFonts w:ascii="Calibri" w:eastAsia="Times New Roman" w:hAnsi="Calibri" w:cs="Calibri"/>
          <w:szCs w:val="20"/>
          <w:lang w:eastAsia="ru-RU"/>
        </w:rPr>
        <w:t>.</w:t>
      </w:r>
    </w:p>
    <w:p w14:paraId="5E708AE3" w14:textId="77777777" w:rsidR="00E44A45" w:rsidRPr="006D13A0" w:rsidRDefault="00E44A45" w:rsidP="00A030DF">
      <w:pPr>
        <w:widowControl w:val="0"/>
        <w:autoSpaceDE w:val="0"/>
        <w:autoSpaceDN w:val="0"/>
        <w:spacing w:after="0" w:line="240" w:lineRule="auto"/>
        <w:jc w:val="both"/>
        <w:rPr>
          <w:rFonts w:ascii="Calibri" w:eastAsia="Times New Roman" w:hAnsi="Calibri" w:cs="Calibri"/>
          <w:szCs w:val="20"/>
          <w:lang w:eastAsia="ru-RU"/>
        </w:rPr>
      </w:pPr>
    </w:p>
    <w:p w14:paraId="354145B4" w14:textId="5992AA61" w:rsidR="00A12120" w:rsidRPr="00A12120" w:rsidRDefault="00A12120" w:rsidP="00A12120">
      <w:pPr>
        <w:widowControl w:val="0"/>
        <w:autoSpaceDE w:val="0"/>
        <w:autoSpaceDN w:val="0"/>
        <w:spacing w:after="0" w:line="240" w:lineRule="auto"/>
        <w:jc w:val="center"/>
        <w:outlineLvl w:val="2"/>
        <w:rPr>
          <w:rFonts w:ascii="Calibri" w:eastAsia="Times New Roman" w:hAnsi="Calibri" w:cs="Calibri"/>
          <w:szCs w:val="20"/>
          <w:lang w:eastAsia="ru-RU"/>
        </w:rPr>
      </w:pPr>
      <w:r w:rsidRPr="00A12120">
        <w:rPr>
          <w:rFonts w:ascii="Calibri" w:eastAsia="Times New Roman" w:hAnsi="Calibri" w:cs="Calibri"/>
          <w:b/>
          <w:szCs w:val="20"/>
          <w:lang w:eastAsia="ru-RU"/>
        </w:rPr>
        <w:lastRenderedPageBreak/>
        <w:t>1</w:t>
      </w:r>
      <w:r w:rsidR="00556367">
        <w:rPr>
          <w:rFonts w:ascii="Calibri" w:eastAsia="Times New Roman" w:hAnsi="Calibri" w:cs="Calibri"/>
          <w:b/>
          <w:szCs w:val="20"/>
          <w:lang w:eastAsia="ru-RU"/>
        </w:rPr>
        <w:t>8</w:t>
      </w:r>
      <w:r w:rsidRPr="00A12120">
        <w:rPr>
          <w:rFonts w:ascii="Calibri" w:eastAsia="Times New Roman" w:hAnsi="Calibri" w:cs="Calibri"/>
          <w:b/>
          <w:szCs w:val="20"/>
          <w:lang w:eastAsia="ru-RU"/>
        </w:rPr>
        <w:t>. Реквизиты и подписи Сторон</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394"/>
      </w:tblGrid>
      <w:tr w:rsidR="00A030DF" w:rsidRPr="00A86728" w14:paraId="449780F2" w14:textId="77777777" w:rsidTr="00B40C71">
        <w:trPr>
          <w:trHeight w:val="173"/>
        </w:trPr>
        <w:tc>
          <w:tcPr>
            <w:tcW w:w="4820" w:type="dxa"/>
          </w:tcPr>
          <w:p w14:paraId="5ACF59CE" w14:textId="77777777" w:rsidR="00A030DF" w:rsidRPr="00A86728" w:rsidRDefault="00A030DF" w:rsidP="00B40C71">
            <w:pPr>
              <w:suppressAutoHyphens/>
              <w:spacing w:after="0" w:line="240" w:lineRule="auto"/>
              <w:ind w:left="-534" w:right="-142" w:firstLine="567"/>
              <w:jc w:val="both"/>
              <w:rPr>
                <w:rFonts w:ascii="Times New Roman" w:eastAsia="Calibri" w:hAnsi="Times New Roman" w:cs="Times New Roman"/>
                <w:b/>
                <w:lang w:val="x-none" w:eastAsia="x-none"/>
              </w:rPr>
            </w:pPr>
            <w:r w:rsidRPr="00A86728">
              <w:rPr>
                <w:rFonts w:ascii="Times New Roman" w:eastAsia="Calibri" w:hAnsi="Times New Roman" w:cs="Times New Roman"/>
                <w:lang w:val="x-none" w:eastAsia="x-none"/>
              </w:rPr>
              <w:tab/>
            </w:r>
            <w:r w:rsidRPr="00A86728">
              <w:rPr>
                <w:rFonts w:ascii="Times New Roman" w:eastAsia="Calibri" w:hAnsi="Times New Roman" w:cs="Times New Roman"/>
                <w:b/>
                <w:lang w:val="x-none" w:eastAsia="x-none"/>
              </w:rPr>
              <w:t>ЗАКАЗЧИК:</w:t>
            </w:r>
          </w:p>
        </w:tc>
        <w:tc>
          <w:tcPr>
            <w:tcW w:w="4394" w:type="dxa"/>
          </w:tcPr>
          <w:p w14:paraId="5FB52D4B" w14:textId="77777777" w:rsidR="00A030DF" w:rsidRPr="00A86728" w:rsidRDefault="00A030DF" w:rsidP="00B40C71">
            <w:pPr>
              <w:suppressAutoHyphens/>
              <w:spacing w:after="0" w:line="240" w:lineRule="auto"/>
              <w:ind w:right="-142" w:firstLine="567"/>
              <w:jc w:val="both"/>
              <w:rPr>
                <w:rFonts w:ascii="Times New Roman" w:eastAsia="Calibri" w:hAnsi="Times New Roman" w:cs="Times New Roman"/>
                <w:b/>
              </w:rPr>
            </w:pPr>
            <w:r w:rsidRPr="00A86728">
              <w:rPr>
                <w:rFonts w:ascii="Times New Roman" w:eastAsia="Calibri" w:hAnsi="Times New Roman" w:cs="Times New Roman"/>
                <w:b/>
                <w:caps/>
              </w:rPr>
              <w:t>ПОСТАВЩИК</w:t>
            </w:r>
            <w:r w:rsidRPr="00A86728">
              <w:rPr>
                <w:rFonts w:ascii="Times New Roman" w:eastAsia="Calibri" w:hAnsi="Times New Roman" w:cs="Times New Roman"/>
                <w:b/>
              </w:rPr>
              <w:t>:</w:t>
            </w:r>
          </w:p>
        </w:tc>
      </w:tr>
      <w:tr w:rsidR="00A030DF" w:rsidRPr="00A86728" w14:paraId="5218DDF2" w14:textId="77777777" w:rsidTr="00B40C71">
        <w:trPr>
          <w:trHeight w:val="418"/>
        </w:trPr>
        <w:tc>
          <w:tcPr>
            <w:tcW w:w="4820" w:type="dxa"/>
          </w:tcPr>
          <w:tbl>
            <w:tblPr>
              <w:tblW w:w="4428" w:type="dxa"/>
              <w:tblLayout w:type="fixed"/>
              <w:tblLook w:val="04A0" w:firstRow="1" w:lastRow="0" w:firstColumn="1" w:lastColumn="0" w:noHBand="0" w:noVBand="1"/>
            </w:tblPr>
            <w:tblGrid>
              <w:gridCol w:w="4428"/>
            </w:tblGrid>
            <w:tr w:rsidR="00A030DF" w:rsidRPr="00A86728" w14:paraId="78C8DD8B" w14:textId="77777777" w:rsidTr="00B40C71">
              <w:trPr>
                <w:cantSplit/>
                <w:trHeight w:val="586"/>
              </w:trPr>
              <w:tc>
                <w:tcPr>
                  <w:tcW w:w="4428" w:type="dxa"/>
                  <w:hideMark/>
                </w:tcPr>
                <w:p w14:paraId="28495F60" w14:textId="77777777" w:rsidR="00A030DF"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Санкт-Петербургское государственное бюджетное учреждение здравоохранения «Женская консультация № 40»</w:t>
                  </w:r>
                </w:p>
                <w:p w14:paraId="033A9092" w14:textId="0563A2EB" w:rsidR="00E44A45" w:rsidRPr="00A86728" w:rsidRDefault="00E44A45" w:rsidP="00B40C71">
                  <w:pPr>
                    <w:spacing w:after="0" w:line="240" w:lineRule="auto"/>
                    <w:rPr>
                      <w:rFonts w:ascii="Times New Roman" w:eastAsia="Calibri" w:hAnsi="Times New Roman" w:cs="Times New Roman"/>
                      <w:lang w:eastAsia="ru-RU"/>
                    </w:rPr>
                  </w:pPr>
                  <w:r w:rsidRPr="00E44A45">
                    <w:rPr>
                      <w:rFonts w:ascii="Times New Roman" w:eastAsia="Calibri" w:hAnsi="Times New Roman" w:cs="Times New Roman"/>
                      <w:lang w:eastAsia="ru-RU"/>
                    </w:rPr>
                    <w:t>(СПб ГБУЗ «Женская консультация № 40»)</w:t>
                  </w:r>
                </w:p>
              </w:tc>
            </w:tr>
            <w:tr w:rsidR="00A030DF" w:rsidRPr="00A86728" w14:paraId="2045EBE0" w14:textId="77777777" w:rsidTr="00B40C71">
              <w:trPr>
                <w:trHeight w:val="23"/>
              </w:trPr>
              <w:tc>
                <w:tcPr>
                  <w:tcW w:w="4428" w:type="dxa"/>
                </w:tcPr>
                <w:p w14:paraId="4CE819A7"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Адрес: 197348, Санкт-Петербург, Богатырский пр., д. 7, корп. 5.</w:t>
                  </w:r>
                </w:p>
                <w:p w14:paraId="7F2D0BAF"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 xml:space="preserve">Телефон (812)394-89-34, </w:t>
                  </w:r>
                </w:p>
                <w:p w14:paraId="7E26279D"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Факс (812)395-42-71</w:t>
                  </w:r>
                </w:p>
                <w:p w14:paraId="18CAB9BC"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 xml:space="preserve">Эл.почта </w:t>
                  </w:r>
                  <w:hyperlink r:id="rId15" w:history="1">
                    <w:r w:rsidRPr="00A86728">
                      <w:rPr>
                        <w:rFonts w:ascii="Times New Roman" w:eastAsia="Calibri" w:hAnsi="Times New Roman" w:cs="Times New Roman"/>
                        <w:u w:val="single"/>
                        <w:lang w:eastAsia="ru-RU"/>
                      </w:rPr>
                      <w:t>bux.jk40@yandex.ru</w:t>
                    </w:r>
                  </w:hyperlink>
                  <w:r w:rsidRPr="00A86728">
                    <w:rPr>
                      <w:rFonts w:ascii="Times New Roman" w:eastAsia="Calibri" w:hAnsi="Times New Roman" w:cs="Times New Roman"/>
                      <w:lang w:eastAsia="ru-RU"/>
                    </w:rPr>
                    <w:t xml:space="preserve"> </w:t>
                  </w:r>
                </w:p>
                <w:p w14:paraId="344412FA"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Банковские реквизиты:</w:t>
                  </w:r>
                </w:p>
                <w:p w14:paraId="3298C4B5"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ИНН 7814130675, КПП 781401001</w:t>
                  </w:r>
                </w:p>
                <w:p w14:paraId="29BF1CF6"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 xml:space="preserve">Лицевой счет 0641029 в Комитете финансов </w:t>
                  </w:r>
                </w:p>
                <w:p w14:paraId="23C6CE9A"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Санкт-Петербурга</w:t>
                  </w:r>
                </w:p>
                <w:p w14:paraId="1CF0BD7E"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ОГРН 1027807561286</w:t>
                  </w:r>
                </w:p>
                <w:p w14:paraId="5AA2528E" w14:textId="77777777" w:rsidR="00A030DF" w:rsidRPr="00A86728" w:rsidRDefault="00A030DF" w:rsidP="00B40C71">
                  <w:pPr>
                    <w:spacing w:after="0" w:line="240" w:lineRule="auto"/>
                    <w:rPr>
                      <w:rFonts w:ascii="Times New Roman" w:eastAsia="Calibri" w:hAnsi="Times New Roman" w:cs="Times New Roman"/>
                      <w:lang w:eastAsia="ru-RU"/>
                    </w:rPr>
                  </w:pPr>
                  <w:r w:rsidRPr="00A86728">
                    <w:rPr>
                      <w:rFonts w:ascii="Times New Roman" w:eastAsia="Calibri" w:hAnsi="Times New Roman" w:cs="Times New Roman"/>
                      <w:lang w:eastAsia="ru-RU"/>
                    </w:rPr>
                    <w:t>ОКПО 59433604, ОКТМО 40324000</w:t>
                  </w:r>
                </w:p>
              </w:tc>
            </w:tr>
          </w:tbl>
          <w:p w14:paraId="3576C57F" w14:textId="77777777" w:rsidR="00A030DF" w:rsidRPr="00A86728" w:rsidRDefault="00A030DF" w:rsidP="00B40C71">
            <w:pPr>
              <w:suppressAutoHyphens/>
              <w:spacing w:after="0" w:line="240" w:lineRule="auto"/>
              <w:ind w:right="32" w:firstLine="709"/>
              <w:jc w:val="both"/>
              <w:rPr>
                <w:rFonts w:ascii="Times New Roman" w:eastAsia="Calibri" w:hAnsi="Times New Roman" w:cs="Times New Roman"/>
              </w:rPr>
            </w:pPr>
          </w:p>
        </w:tc>
        <w:tc>
          <w:tcPr>
            <w:tcW w:w="4394" w:type="dxa"/>
          </w:tcPr>
          <w:p w14:paraId="288359CD" w14:textId="77777777" w:rsidR="00A030DF" w:rsidRPr="00A86728" w:rsidRDefault="00A030DF" w:rsidP="00B40C71">
            <w:pPr>
              <w:suppressAutoHyphens/>
              <w:spacing w:after="0" w:line="240" w:lineRule="auto"/>
              <w:ind w:left="-108" w:right="-142" w:firstLine="567"/>
              <w:jc w:val="both"/>
              <w:rPr>
                <w:rFonts w:ascii="Times New Roman" w:eastAsia="Calibri" w:hAnsi="Times New Roman" w:cs="Times New Roman"/>
              </w:rPr>
            </w:pPr>
          </w:p>
        </w:tc>
      </w:tr>
    </w:tbl>
    <w:p w14:paraId="41BAD845" w14:textId="77777777" w:rsidR="00E44A45" w:rsidRDefault="00A030DF" w:rsidP="00A253FE">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0CCBFA23" w14:textId="2AF3812D" w:rsidR="00E44A45" w:rsidRPr="00E44A45" w:rsidRDefault="00A030DF" w:rsidP="00E44A45">
      <w:pPr>
        <w:widowControl w:val="0"/>
        <w:autoSpaceDE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 </w:t>
      </w:r>
      <w:r w:rsidR="00E44A45" w:rsidRPr="00E44A45">
        <w:rPr>
          <w:rFonts w:ascii="Times New Roman" w:eastAsia="Times New Roman" w:hAnsi="Times New Roman" w:cs="Times New Roman"/>
          <w:bCs/>
          <w:lang w:eastAsia="ru-RU"/>
        </w:rPr>
        <w:t xml:space="preserve">            </w:t>
      </w:r>
      <w:bookmarkStart w:id="24" w:name="_Hlk135670356"/>
      <w:r w:rsidR="00E44A45" w:rsidRPr="00E44A45">
        <w:rPr>
          <w:rFonts w:ascii="Times New Roman" w:eastAsia="Times New Roman" w:hAnsi="Times New Roman" w:cs="Times New Roman"/>
          <w:bCs/>
          <w:lang w:eastAsia="ru-RU"/>
        </w:rPr>
        <w:t xml:space="preserve">Заказчик:                                                                            </w:t>
      </w:r>
      <w:r w:rsidR="00E44A45">
        <w:rPr>
          <w:rFonts w:ascii="Times New Roman" w:eastAsia="Times New Roman" w:hAnsi="Times New Roman" w:cs="Times New Roman"/>
          <w:bCs/>
          <w:lang w:eastAsia="ru-RU"/>
        </w:rPr>
        <w:t>Поставщик</w:t>
      </w:r>
      <w:r w:rsidR="00E44A45" w:rsidRPr="00E44A45">
        <w:rPr>
          <w:rFonts w:ascii="Times New Roman" w:eastAsia="Times New Roman" w:hAnsi="Times New Roman" w:cs="Times New Roman"/>
          <w:bCs/>
          <w:lang w:eastAsia="ru-RU"/>
        </w:rPr>
        <w:t>:</w:t>
      </w:r>
    </w:p>
    <w:p w14:paraId="0847BD73" w14:textId="3839CF0B" w:rsidR="00E44A45" w:rsidRPr="00E44A45" w:rsidRDefault="00E44A45" w:rsidP="00E44A45">
      <w:pPr>
        <w:suppressAutoHyphens/>
        <w:spacing w:after="0" w:line="240" w:lineRule="auto"/>
        <w:ind w:left="567" w:right="-142"/>
        <w:jc w:val="both"/>
        <w:rPr>
          <w:rFonts w:ascii="Times New Roman" w:eastAsia="Times New Roman" w:hAnsi="Times New Roman" w:cs="Times New Roman"/>
          <w:lang w:eastAsia="ru-RU"/>
        </w:rPr>
      </w:pPr>
      <w:r w:rsidRPr="00E44A45">
        <w:rPr>
          <w:rFonts w:ascii="Times New Roman" w:eastAsia="Times New Roman" w:hAnsi="Times New Roman" w:cs="Times New Roman"/>
          <w:lang w:eastAsia="ru-RU"/>
        </w:rPr>
        <w:tab/>
        <w:t xml:space="preserve">  </w:t>
      </w:r>
    </w:p>
    <w:p w14:paraId="433BA91D" w14:textId="77777777" w:rsidR="00E44A45" w:rsidRPr="00E44A45" w:rsidRDefault="00E44A45" w:rsidP="00E44A45">
      <w:pPr>
        <w:suppressAutoHyphens/>
        <w:spacing w:after="0" w:line="240" w:lineRule="auto"/>
        <w:ind w:left="567" w:right="-142"/>
        <w:jc w:val="both"/>
        <w:rPr>
          <w:rFonts w:ascii="Times New Roman" w:eastAsia="Times New Roman" w:hAnsi="Times New Roman" w:cs="Times New Roman"/>
          <w:lang w:eastAsia="ru-RU"/>
        </w:rPr>
      </w:pPr>
    </w:p>
    <w:p w14:paraId="62D38A2F" w14:textId="57A0DD0B" w:rsidR="00E44A45" w:rsidRPr="00E44A45" w:rsidRDefault="00E44A45" w:rsidP="00E44A45">
      <w:pPr>
        <w:suppressAutoHyphens/>
        <w:spacing w:after="0" w:line="240" w:lineRule="auto"/>
        <w:ind w:left="567" w:right="-142"/>
        <w:jc w:val="both"/>
        <w:rPr>
          <w:rFonts w:ascii="Times New Roman" w:eastAsia="Times New Roman" w:hAnsi="Times New Roman" w:cs="Times New Roman"/>
          <w:lang w:eastAsia="ru-RU"/>
        </w:rPr>
      </w:pPr>
      <w:r w:rsidRPr="00E44A45">
        <w:rPr>
          <w:rFonts w:ascii="Times New Roman" w:eastAsia="Times New Roman" w:hAnsi="Times New Roman" w:cs="Times New Roman"/>
          <w:lang w:eastAsia="ru-RU"/>
        </w:rPr>
        <w:t xml:space="preserve"> _____________________ / </w:t>
      </w:r>
      <w:r>
        <w:rPr>
          <w:rFonts w:ascii="Times New Roman" w:eastAsia="Times New Roman" w:hAnsi="Times New Roman" w:cs="Times New Roman"/>
          <w:lang w:eastAsia="ru-RU"/>
        </w:rPr>
        <w:t xml:space="preserve">                               </w:t>
      </w:r>
      <w:r w:rsidRPr="00E44A45">
        <w:rPr>
          <w:rFonts w:ascii="Times New Roman" w:eastAsia="Times New Roman" w:hAnsi="Times New Roman" w:cs="Times New Roman"/>
          <w:lang w:eastAsia="ru-RU"/>
        </w:rPr>
        <w:t xml:space="preserve">/   </w:t>
      </w:r>
      <w:r w:rsidRPr="00E44A45">
        <w:rPr>
          <w:rFonts w:ascii="Times New Roman" w:eastAsia="Times New Roman" w:hAnsi="Times New Roman" w:cs="Times New Roman"/>
          <w:b/>
          <w:bCs/>
          <w:lang w:eastAsia="ru-RU"/>
        </w:rPr>
        <w:t xml:space="preserve">            </w:t>
      </w:r>
      <w:r w:rsidRPr="00E44A45">
        <w:rPr>
          <w:rFonts w:ascii="Times New Roman" w:eastAsia="Times New Roman" w:hAnsi="Times New Roman" w:cs="Times New Roman"/>
          <w:lang w:eastAsia="ru-RU"/>
        </w:rPr>
        <w:t>_______________ /</w:t>
      </w:r>
      <w:r>
        <w:rPr>
          <w:rFonts w:ascii="Times New Roman" w:eastAsia="Times New Roman" w:hAnsi="Times New Roman" w:cs="Times New Roman"/>
          <w:lang w:eastAsia="ru-RU"/>
        </w:rPr>
        <w:t xml:space="preserve">                               </w:t>
      </w:r>
      <w:r w:rsidRPr="00E44A45">
        <w:rPr>
          <w:rFonts w:ascii="Times New Roman" w:eastAsia="Times New Roman" w:hAnsi="Times New Roman" w:cs="Times New Roman"/>
          <w:lang w:eastAsia="ru-RU"/>
        </w:rPr>
        <w:t xml:space="preserve"> /</w:t>
      </w:r>
      <w:r w:rsidRPr="00E44A45">
        <w:rPr>
          <w:rFonts w:ascii="Times New Roman" w:eastAsia="Times New Roman" w:hAnsi="Times New Roman" w:cs="Times New Roman"/>
          <w:b/>
          <w:bCs/>
          <w:lang w:eastAsia="ru-RU"/>
        </w:rPr>
        <w:t xml:space="preserve">         </w:t>
      </w:r>
    </w:p>
    <w:p w14:paraId="6869264E" w14:textId="77777777" w:rsidR="00E44A45" w:rsidRPr="00E44A45" w:rsidRDefault="00E44A45" w:rsidP="00E44A45">
      <w:pPr>
        <w:widowControl w:val="0"/>
        <w:autoSpaceDE w:val="0"/>
        <w:autoSpaceDN w:val="0"/>
        <w:spacing w:after="0" w:line="240" w:lineRule="auto"/>
        <w:jc w:val="both"/>
        <w:rPr>
          <w:rFonts w:ascii="Times New Roman" w:eastAsia="Times New Roman" w:hAnsi="Times New Roman" w:cs="Times New Roman"/>
          <w:lang w:eastAsia="ru-RU"/>
        </w:rPr>
      </w:pPr>
      <w:r w:rsidRPr="00E44A45">
        <w:rPr>
          <w:rFonts w:ascii="Times New Roman" w:eastAsia="Times New Roman" w:hAnsi="Times New Roman" w:cs="Times New Roman"/>
          <w:lang w:eastAsia="ru-RU"/>
        </w:rPr>
        <w:t xml:space="preserve">           (подписано ЭЦП)</w:t>
      </w:r>
      <w:r w:rsidRPr="00E44A45">
        <w:rPr>
          <w:rFonts w:ascii="Times New Roman" w:eastAsia="Times New Roman" w:hAnsi="Times New Roman" w:cs="Times New Roman"/>
          <w:lang w:eastAsia="ru-RU"/>
        </w:rPr>
        <w:tab/>
      </w:r>
      <w:r w:rsidRPr="00E44A45">
        <w:rPr>
          <w:rFonts w:ascii="Times New Roman" w:eastAsia="Times New Roman" w:hAnsi="Times New Roman" w:cs="Times New Roman"/>
          <w:lang w:eastAsia="ru-RU"/>
        </w:rPr>
        <w:tab/>
        <w:t xml:space="preserve">                        </w:t>
      </w:r>
      <w:r w:rsidRPr="00E44A45">
        <w:rPr>
          <w:rFonts w:ascii="Times New Roman" w:eastAsia="Times New Roman" w:hAnsi="Times New Roman" w:cs="Times New Roman"/>
          <w:lang w:eastAsia="ru-RU"/>
        </w:rPr>
        <w:tab/>
        <w:t xml:space="preserve">           (подписано ЭЦП)</w:t>
      </w:r>
    </w:p>
    <w:bookmarkEnd w:id="24"/>
    <w:p w14:paraId="76B0CFD0" w14:textId="77777777" w:rsidR="00A12120" w:rsidRPr="00A12120" w:rsidRDefault="00A12120" w:rsidP="00A12120">
      <w:pPr>
        <w:spacing w:after="200" w:line="276" w:lineRule="auto"/>
        <w:rPr>
          <w:rFonts w:ascii="Calibri" w:eastAsia="Calibri" w:hAnsi="Calibri" w:cs="Times New Roman"/>
        </w:rPr>
        <w:sectPr w:rsidR="00A12120" w:rsidRPr="00A12120" w:rsidSect="00264738">
          <w:pgSz w:w="11905" w:h="16838"/>
          <w:pgMar w:top="1134" w:right="850" w:bottom="1134" w:left="1701" w:header="0" w:footer="0" w:gutter="0"/>
          <w:cols w:space="720"/>
        </w:sectPr>
      </w:pPr>
    </w:p>
    <w:tbl>
      <w:tblPr>
        <w:tblpPr w:leftFromText="180" w:rightFromText="180" w:vertAnchor="text" w:tblpY="1"/>
        <w:tblOverlap w:val="never"/>
        <w:tblW w:w="14884" w:type="dxa"/>
        <w:tblLayout w:type="fixed"/>
        <w:tblCellMar>
          <w:top w:w="102" w:type="dxa"/>
          <w:left w:w="62" w:type="dxa"/>
          <w:bottom w:w="102" w:type="dxa"/>
          <w:right w:w="62" w:type="dxa"/>
        </w:tblCellMar>
        <w:tblLook w:val="0000" w:firstRow="0" w:lastRow="0" w:firstColumn="0" w:lastColumn="0" w:noHBand="0" w:noVBand="0"/>
      </w:tblPr>
      <w:tblGrid>
        <w:gridCol w:w="284"/>
        <w:gridCol w:w="1701"/>
        <w:gridCol w:w="1417"/>
        <w:gridCol w:w="1474"/>
        <w:gridCol w:w="369"/>
        <w:gridCol w:w="1418"/>
        <w:gridCol w:w="850"/>
        <w:gridCol w:w="992"/>
        <w:gridCol w:w="180"/>
        <w:gridCol w:w="387"/>
        <w:gridCol w:w="851"/>
        <w:gridCol w:w="850"/>
        <w:gridCol w:w="709"/>
        <w:gridCol w:w="851"/>
        <w:gridCol w:w="850"/>
        <w:gridCol w:w="851"/>
        <w:gridCol w:w="850"/>
      </w:tblGrid>
      <w:tr w:rsidR="005D521C" w:rsidRPr="004C0AD7" w14:paraId="532EDEB5" w14:textId="77777777" w:rsidTr="005D521C">
        <w:tc>
          <w:tcPr>
            <w:tcW w:w="14884" w:type="dxa"/>
            <w:gridSpan w:val="17"/>
            <w:tcBorders>
              <w:top w:val="nil"/>
              <w:left w:val="nil"/>
              <w:bottom w:val="nil"/>
              <w:right w:val="nil"/>
            </w:tcBorders>
          </w:tcPr>
          <w:p w14:paraId="0A98249A" w14:textId="77777777" w:rsidR="005D521C" w:rsidRPr="004C0AD7" w:rsidRDefault="005D521C" w:rsidP="004E6CC6">
            <w:pPr>
              <w:widowControl w:val="0"/>
              <w:autoSpaceDE w:val="0"/>
              <w:autoSpaceDN w:val="0"/>
              <w:spacing w:after="0" w:line="240" w:lineRule="auto"/>
              <w:jc w:val="right"/>
              <w:outlineLvl w:val="2"/>
              <w:rPr>
                <w:rFonts w:ascii="Times New Roman" w:eastAsia="Times New Roman" w:hAnsi="Times New Roman" w:cs="Times New Roman"/>
                <w:szCs w:val="20"/>
                <w:lang w:eastAsia="ru-RU"/>
              </w:rPr>
            </w:pPr>
            <w:r w:rsidRPr="004C0AD7">
              <w:rPr>
                <w:rFonts w:ascii="Times New Roman" w:eastAsia="Times New Roman" w:hAnsi="Times New Roman" w:cs="Times New Roman"/>
                <w:szCs w:val="20"/>
                <w:lang w:eastAsia="ru-RU"/>
              </w:rPr>
              <w:lastRenderedPageBreak/>
              <w:t>Приложение N 1</w:t>
            </w:r>
          </w:p>
          <w:p w14:paraId="09C0EC6F" w14:textId="77777777" w:rsidR="005D521C" w:rsidRPr="004C0AD7" w:rsidRDefault="005D521C" w:rsidP="004E6CC6">
            <w:pPr>
              <w:widowControl w:val="0"/>
              <w:autoSpaceDE w:val="0"/>
              <w:autoSpaceDN w:val="0"/>
              <w:spacing w:after="0" w:line="240" w:lineRule="auto"/>
              <w:jc w:val="right"/>
              <w:rPr>
                <w:rFonts w:ascii="Times New Roman" w:eastAsia="Times New Roman" w:hAnsi="Times New Roman" w:cs="Times New Roman"/>
                <w:szCs w:val="20"/>
                <w:lang w:eastAsia="ru-RU"/>
              </w:rPr>
            </w:pPr>
            <w:r w:rsidRPr="004C0AD7">
              <w:rPr>
                <w:rFonts w:ascii="Times New Roman" w:eastAsia="Times New Roman" w:hAnsi="Times New Roman" w:cs="Times New Roman"/>
                <w:szCs w:val="20"/>
                <w:lang w:eastAsia="ru-RU"/>
              </w:rPr>
              <w:t>к Контракту</w:t>
            </w:r>
          </w:p>
          <w:p w14:paraId="493B128D" w14:textId="2E71A0D5" w:rsidR="005D521C" w:rsidRPr="004C0AD7" w:rsidRDefault="005D521C" w:rsidP="004E6CC6">
            <w:pPr>
              <w:widowControl w:val="0"/>
              <w:autoSpaceDE w:val="0"/>
              <w:autoSpaceDN w:val="0"/>
              <w:spacing w:after="0" w:line="240" w:lineRule="auto"/>
              <w:jc w:val="right"/>
              <w:rPr>
                <w:rFonts w:ascii="Times New Roman" w:eastAsia="Times New Roman" w:hAnsi="Times New Roman" w:cs="Times New Roman"/>
                <w:b/>
                <w:sz w:val="20"/>
                <w:szCs w:val="20"/>
                <w:lang w:eastAsia="ru-RU"/>
              </w:rPr>
            </w:pPr>
            <w:r w:rsidRPr="004C0AD7">
              <w:rPr>
                <w:rFonts w:ascii="Times New Roman" w:eastAsia="Times New Roman" w:hAnsi="Times New Roman" w:cs="Times New Roman"/>
                <w:szCs w:val="20"/>
                <w:lang w:eastAsia="ru-RU"/>
              </w:rPr>
              <w:t xml:space="preserve"> </w:t>
            </w:r>
            <w:r w:rsidR="00C771CB">
              <w:t xml:space="preserve"> </w:t>
            </w:r>
            <w:r w:rsidR="00C771CB" w:rsidRPr="00C771CB">
              <w:rPr>
                <w:rFonts w:ascii="Times New Roman" w:eastAsia="Times New Roman" w:hAnsi="Times New Roman" w:cs="Times New Roman"/>
                <w:szCs w:val="20"/>
                <w:lang w:eastAsia="ru-RU"/>
              </w:rPr>
              <w:t>от "__" ____ 202</w:t>
            </w:r>
            <w:r w:rsidR="007B03C4">
              <w:rPr>
                <w:rFonts w:ascii="Times New Roman" w:eastAsia="Times New Roman" w:hAnsi="Times New Roman" w:cs="Times New Roman"/>
                <w:szCs w:val="20"/>
                <w:lang w:eastAsia="ru-RU"/>
              </w:rPr>
              <w:t>6</w:t>
            </w:r>
            <w:r w:rsidR="00C771CB" w:rsidRPr="00C771CB">
              <w:rPr>
                <w:rFonts w:ascii="Times New Roman" w:eastAsia="Times New Roman" w:hAnsi="Times New Roman" w:cs="Times New Roman"/>
                <w:szCs w:val="20"/>
                <w:lang w:eastAsia="ru-RU"/>
              </w:rPr>
              <w:t xml:space="preserve"> г. N </w:t>
            </w:r>
            <w:r w:rsidR="00F76101">
              <w:rPr>
                <w:rFonts w:ascii="Times New Roman" w:eastAsia="Times New Roman" w:hAnsi="Times New Roman" w:cs="Times New Roman"/>
                <w:szCs w:val="20"/>
                <w:lang w:eastAsia="ru-RU"/>
              </w:rPr>
              <w:t>38</w:t>
            </w:r>
          </w:p>
          <w:p w14:paraId="7A4375D9" w14:textId="77777777" w:rsidR="005D521C" w:rsidRPr="004C0AD7" w:rsidRDefault="005D521C" w:rsidP="004E6CC6">
            <w:pPr>
              <w:widowControl w:val="0"/>
              <w:autoSpaceDE w:val="0"/>
              <w:autoSpaceDN w:val="0"/>
              <w:spacing w:after="0" w:line="240" w:lineRule="auto"/>
              <w:jc w:val="center"/>
              <w:rPr>
                <w:rFonts w:ascii="Times New Roman" w:eastAsia="Times New Roman" w:hAnsi="Times New Roman" w:cs="Times New Roman"/>
                <w:b/>
                <w:sz w:val="20"/>
                <w:szCs w:val="20"/>
                <w:lang w:eastAsia="ru-RU"/>
              </w:rPr>
            </w:pPr>
          </w:p>
          <w:p w14:paraId="090D02BE" w14:textId="29BC4A0E" w:rsidR="005D521C" w:rsidRPr="004C0AD7"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C0AD7">
              <w:rPr>
                <w:rFonts w:ascii="Times New Roman" w:eastAsia="Times New Roman" w:hAnsi="Times New Roman" w:cs="Times New Roman"/>
                <w:b/>
                <w:sz w:val="20"/>
                <w:szCs w:val="20"/>
                <w:lang w:eastAsia="ru-RU"/>
              </w:rPr>
              <w:t>СПЕЦИФИКАЦИЯ</w:t>
            </w:r>
            <w:r w:rsidRPr="004C0AD7">
              <w:rPr>
                <w:rFonts w:ascii="Times New Roman" w:eastAsia="Times New Roman" w:hAnsi="Times New Roman" w:cs="Times New Roman"/>
                <w:sz w:val="20"/>
                <w:szCs w:val="20"/>
                <w:lang w:eastAsia="ru-RU"/>
              </w:rPr>
              <w:t xml:space="preserve"> </w:t>
            </w:r>
          </w:p>
        </w:tc>
      </w:tr>
      <w:tr w:rsidR="005D521C" w:rsidRPr="004C0AD7" w14:paraId="1CF29ADB" w14:textId="77777777" w:rsidTr="00D36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val="restart"/>
          </w:tcPr>
          <w:p w14:paraId="48229B9F"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N п/п</w:t>
            </w:r>
          </w:p>
        </w:tc>
        <w:tc>
          <w:tcPr>
            <w:tcW w:w="3118" w:type="dxa"/>
            <w:gridSpan w:val="2"/>
          </w:tcPr>
          <w:p w14:paraId="72B902BE"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Наименование Товара в соответствии с единым справочником-каталогом лекарственных препаратов (далее - ЕСКЛП)</w:t>
            </w:r>
          </w:p>
        </w:tc>
        <w:tc>
          <w:tcPr>
            <w:tcW w:w="1843" w:type="dxa"/>
            <w:gridSpan w:val="2"/>
            <w:vMerge w:val="restart"/>
          </w:tcPr>
          <w:p w14:paraId="3EAB2703"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1418" w:type="dxa"/>
            <w:vMerge w:val="restart"/>
          </w:tcPr>
          <w:p w14:paraId="47047ED2"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Лекарственная форма в соответствии с ЕСКЛП</w:t>
            </w:r>
          </w:p>
        </w:tc>
        <w:tc>
          <w:tcPr>
            <w:tcW w:w="850" w:type="dxa"/>
            <w:vMerge w:val="restart"/>
          </w:tcPr>
          <w:p w14:paraId="12822B3D"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Дозировка в соответствии с ЕСКЛП</w:t>
            </w:r>
          </w:p>
        </w:tc>
        <w:tc>
          <w:tcPr>
            <w:tcW w:w="992" w:type="dxa"/>
            <w:vMerge w:val="restart"/>
          </w:tcPr>
          <w:p w14:paraId="26C17AAF"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 xml:space="preserve">Единица измерения Товара в соответствии с ЕСКЛП (ПЕ) </w:t>
            </w:r>
          </w:p>
        </w:tc>
        <w:tc>
          <w:tcPr>
            <w:tcW w:w="2268" w:type="dxa"/>
            <w:gridSpan w:val="4"/>
          </w:tcPr>
          <w:p w14:paraId="678C55E7"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Цена за единицу измерения Товара, в том числе</w:t>
            </w:r>
          </w:p>
        </w:tc>
        <w:tc>
          <w:tcPr>
            <w:tcW w:w="709" w:type="dxa"/>
            <w:vMerge w:val="restart"/>
          </w:tcPr>
          <w:p w14:paraId="0DC85FF4"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Количество в единицах измерения Товара</w:t>
            </w:r>
          </w:p>
        </w:tc>
        <w:tc>
          <w:tcPr>
            <w:tcW w:w="2552" w:type="dxa"/>
            <w:gridSpan w:val="3"/>
          </w:tcPr>
          <w:p w14:paraId="5B15CFBB"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Стоимость, в том числе</w:t>
            </w:r>
          </w:p>
        </w:tc>
        <w:tc>
          <w:tcPr>
            <w:tcW w:w="850" w:type="dxa"/>
            <w:vMerge w:val="restart"/>
          </w:tcPr>
          <w:p w14:paraId="6ECF2CB2"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Количество вторичных (потребительских) упаковок</w:t>
            </w:r>
          </w:p>
        </w:tc>
      </w:tr>
      <w:tr w:rsidR="005D521C" w:rsidRPr="004C0AD7" w14:paraId="1C35A6F3" w14:textId="77777777" w:rsidTr="00D36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Pr>
          <w:p w14:paraId="222B9682" w14:textId="77777777" w:rsidR="005D521C" w:rsidRPr="004D5B05" w:rsidRDefault="005D521C" w:rsidP="004E6CC6">
            <w:pPr>
              <w:spacing w:after="1" w:line="0" w:lineRule="atLeast"/>
              <w:rPr>
                <w:rFonts w:ascii="Times New Roman" w:eastAsia="Calibri" w:hAnsi="Times New Roman" w:cs="Times New Roman"/>
                <w:sz w:val="20"/>
                <w:szCs w:val="20"/>
              </w:rPr>
            </w:pPr>
          </w:p>
        </w:tc>
        <w:tc>
          <w:tcPr>
            <w:tcW w:w="1701" w:type="dxa"/>
          </w:tcPr>
          <w:p w14:paraId="7D39AF9F"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1417" w:type="dxa"/>
          </w:tcPr>
          <w:p w14:paraId="29136205"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торговое наименование, товарный знак (при наличии)</w:t>
            </w:r>
          </w:p>
        </w:tc>
        <w:tc>
          <w:tcPr>
            <w:tcW w:w="1843" w:type="dxa"/>
            <w:gridSpan w:val="2"/>
            <w:vMerge/>
          </w:tcPr>
          <w:p w14:paraId="67A42C03" w14:textId="77777777" w:rsidR="005D521C" w:rsidRPr="004D5B05" w:rsidRDefault="005D521C" w:rsidP="004E6CC6">
            <w:pPr>
              <w:spacing w:after="1" w:line="0" w:lineRule="atLeast"/>
              <w:rPr>
                <w:rFonts w:ascii="Times New Roman" w:eastAsia="Calibri" w:hAnsi="Times New Roman" w:cs="Times New Roman"/>
                <w:sz w:val="20"/>
                <w:szCs w:val="20"/>
              </w:rPr>
            </w:pPr>
          </w:p>
        </w:tc>
        <w:tc>
          <w:tcPr>
            <w:tcW w:w="1418" w:type="dxa"/>
            <w:vMerge/>
          </w:tcPr>
          <w:p w14:paraId="203952E6" w14:textId="77777777" w:rsidR="005D521C" w:rsidRPr="004D5B05" w:rsidRDefault="005D521C" w:rsidP="004E6CC6">
            <w:pPr>
              <w:spacing w:after="1" w:line="0" w:lineRule="atLeast"/>
              <w:rPr>
                <w:rFonts w:ascii="Times New Roman" w:eastAsia="Calibri" w:hAnsi="Times New Roman" w:cs="Times New Roman"/>
                <w:sz w:val="20"/>
                <w:szCs w:val="20"/>
              </w:rPr>
            </w:pPr>
          </w:p>
        </w:tc>
        <w:tc>
          <w:tcPr>
            <w:tcW w:w="850" w:type="dxa"/>
            <w:vMerge/>
          </w:tcPr>
          <w:p w14:paraId="522DF2EF" w14:textId="77777777" w:rsidR="005D521C" w:rsidRPr="004D5B05" w:rsidRDefault="005D521C" w:rsidP="004E6CC6">
            <w:pPr>
              <w:spacing w:after="1" w:line="0" w:lineRule="atLeast"/>
              <w:rPr>
                <w:rFonts w:ascii="Times New Roman" w:eastAsia="Calibri" w:hAnsi="Times New Roman" w:cs="Times New Roman"/>
                <w:sz w:val="20"/>
                <w:szCs w:val="20"/>
              </w:rPr>
            </w:pPr>
          </w:p>
        </w:tc>
        <w:tc>
          <w:tcPr>
            <w:tcW w:w="992" w:type="dxa"/>
            <w:vMerge/>
          </w:tcPr>
          <w:p w14:paraId="47CD8933" w14:textId="77777777" w:rsidR="005D521C" w:rsidRPr="004D5B05" w:rsidRDefault="005D521C" w:rsidP="004E6CC6">
            <w:pPr>
              <w:spacing w:after="1" w:line="0" w:lineRule="atLeast"/>
              <w:rPr>
                <w:rFonts w:ascii="Times New Roman" w:eastAsia="Calibri" w:hAnsi="Times New Roman" w:cs="Times New Roman"/>
                <w:sz w:val="20"/>
                <w:szCs w:val="20"/>
              </w:rPr>
            </w:pPr>
          </w:p>
        </w:tc>
        <w:tc>
          <w:tcPr>
            <w:tcW w:w="567" w:type="dxa"/>
            <w:gridSpan w:val="2"/>
          </w:tcPr>
          <w:p w14:paraId="33154338"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без НДС</w:t>
            </w:r>
          </w:p>
        </w:tc>
        <w:tc>
          <w:tcPr>
            <w:tcW w:w="851" w:type="dxa"/>
          </w:tcPr>
          <w:p w14:paraId="51C07F14"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размер НДС (если облагается НДС)</w:t>
            </w:r>
          </w:p>
        </w:tc>
        <w:tc>
          <w:tcPr>
            <w:tcW w:w="850" w:type="dxa"/>
          </w:tcPr>
          <w:p w14:paraId="60D803E5"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итого</w:t>
            </w:r>
          </w:p>
        </w:tc>
        <w:tc>
          <w:tcPr>
            <w:tcW w:w="709" w:type="dxa"/>
            <w:vMerge/>
          </w:tcPr>
          <w:p w14:paraId="5A1A5C07" w14:textId="77777777" w:rsidR="005D521C" w:rsidRPr="004D5B05" w:rsidRDefault="005D521C" w:rsidP="004E6CC6">
            <w:pPr>
              <w:spacing w:after="1" w:line="0" w:lineRule="atLeast"/>
              <w:rPr>
                <w:rFonts w:ascii="Times New Roman" w:eastAsia="Calibri" w:hAnsi="Times New Roman" w:cs="Times New Roman"/>
                <w:sz w:val="20"/>
                <w:szCs w:val="20"/>
              </w:rPr>
            </w:pPr>
          </w:p>
        </w:tc>
        <w:tc>
          <w:tcPr>
            <w:tcW w:w="851" w:type="dxa"/>
          </w:tcPr>
          <w:p w14:paraId="404971B4"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без НДС</w:t>
            </w:r>
          </w:p>
        </w:tc>
        <w:tc>
          <w:tcPr>
            <w:tcW w:w="850" w:type="dxa"/>
          </w:tcPr>
          <w:p w14:paraId="5C9BD537"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размер НДС (если облагается НДС)</w:t>
            </w:r>
          </w:p>
        </w:tc>
        <w:tc>
          <w:tcPr>
            <w:tcW w:w="851" w:type="dxa"/>
          </w:tcPr>
          <w:p w14:paraId="614F7C1D"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итого</w:t>
            </w:r>
          </w:p>
        </w:tc>
        <w:tc>
          <w:tcPr>
            <w:tcW w:w="850" w:type="dxa"/>
            <w:vMerge/>
          </w:tcPr>
          <w:p w14:paraId="41595C45" w14:textId="77777777" w:rsidR="005D521C" w:rsidRPr="004D5B05" w:rsidRDefault="005D521C" w:rsidP="004E6CC6">
            <w:pPr>
              <w:spacing w:after="1" w:line="0" w:lineRule="atLeast"/>
              <w:rPr>
                <w:rFonts w:ascii="Times New Roman" w:eastAsia="Calibri" w:hAnsi="Times New Roman" w:cs="Times New Roman"/>
                <w:sz w:val="20"/>
                <w:szCs w:val="20"/>
              </w:rPr>
            </w:pPr>
          </w:p>
        </w:tc>
      </w:tr>
      <w:tr w:rsidR="005D521C" w:rsidRPr="004C0AD7" w14:paraId="16BC866A" w14:textId="77777777" w:rsidTr="00D36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Pr>
          <w:p w14:paraId="5152709F"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w:t>
            </w:r>
          </w:p>
        </w:tc>
        <w:tc>
          <w:tcPr>
            <w:tcW w:w="1701" w:type="dxa"/>
          </w:tcPr>
          <w:p w14:paraId="62B77461"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2</w:t>
            </w:r>
          </w:p>
        </w:tc>
        <w:tc>
          <w:tcPr>
            <w:tcW w:w="1417" w:type="dxa"/>
          </w:tcPr>
          <w:p w14:paraId="32F8874E"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3</w:t>
            </w:r>
          </w:p>
        </w:tc>
        <w:tc>
          <w:tcPr>
            <w:tcW w:w="1843" w:type="dxa"/>
            <w:gridSpan w:val="2"/>
          </w:tcPr>
          <w:p w14:paraId="036B7B8E"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4</w:t>
            </w:r>
          </w:p>
        </w:tc>
        <w:tc>
          <w:tcPr>
            <w:tcW w:w="1418" w:type="dxa"/>
          </w:tcPr>
          <w:p w14:paraId="4D6F9D40"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5</w:t>
            </w:r>
          </w:p>
        </w:tc>
        <w:tc>
          <w:tcPr>
            <w:tcW w:w="850" w:type="dxa"/>
          </w:tcPr>
          <w:p w14:paraId="4DF06F99"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6</w:t>
            </w:r>
          </w:p>
        </w:tc>
        <w:tc>
          <w:tcPr>
            <w:tcW w:w="992" w:type="dxa"/>
          </w:tcPr>
          <w:p w14:paraId="1BF62823"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7</w:t>
            </w:r>
          </w:p>
        </w:tc>
        <w:tc>
          <w:tcPr>
            <w:tcW w:w="567" w:type="dxa"/>
            <w:gridSpan w:val="2"/>
          </w:tcPr>
          <w:p w14:paraId="4D6E7B3D"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8</w:t>
            </w:r>
          </w:p>
        </w:tc>
        <w:tc>
          <w:tcPr>
            <w:tcW w:w="851" w:type="dxa"/>
          </w:tcPr>
          <w:p w14:paraId="227AB9AA"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9</w:t>
            </w:r>
          </w:p>
        </w:tc>
        <w:tc>
          <w:tcPr>
            <w:tcW w:w="850" w:type="dxa"/>
          </w:tcPr>
          <w:p w14:paraId="593174D1"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10</w:t>
            </w:r>
          </w:p>
        </w:tc>
        <w:tc>
          <w:tcPr>
            <w:tcW w:w="709" w:type="dxa"/>
          </w:tcPr>
          <w:p w14:paraId="595B4965"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11</w:t>
            </w:r>
          </w:p>
        </w:tc>
        <w:tc>
          <w:tcPr>
            <w:tcW w:w="851" w:type="dxa"/>
          </w:tcPr>
          <w:p w14:paraId="1E1B8EDF"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12</w:t>
            </w:r>
          </w:p>
        </w:tc>
        <w:tc>
          <w:tcPr>
            <w:tcW w:w="850" w:type="dxa"/>
          </w:tcPr>
          <w:p w14:paraId="2244B90F"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13</w:t>
            </w:r>
          </w:p>
        </w:tc>
        <w:tc>
          <w:tcPr>
            <w:tcW w:w="851" w:type="dxa"/>
          </w:tcPr>
          <w:p w14:paraId="417C4931"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14</w:t>
            </w:r>
          </w:p>
        </w:tc>
        <w:tc>
          <w:tcPr>
            <w:tcW w:w="850" w:type="dxa"/>
          </w:tcPr>
          <w:p w14:paraId="5810C759" w14:textId="77777777" w:rsidR="005D521C" w:rsidRPr="004D5B05" w:rsidRDefault="005D521C"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15</w:t>
            </w:r>
          </w:p>
        </w:tc>
      </w:tr>
      <w:tr w:rsidR="004E6CC6" w:rsidRPr="00405300" w14:paraId="5C807DFD" w14:textId="77777777" w:rsidTr="00D36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1"/>
        </w:trPr>
        <w:tc>
          <w:tcPr>
            <w:tcW w:w="284" w:type="dxa"/>
          </w:tcPr>
          <w:p w14:paraId="597D4542" w14:textId="56DF3498" w:rsidR="004E6CC6" w:rsidRPr="004D5B05" w:rsidRDefault="004E6CC6"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1</w:t>
            </w:r>
          </w:p>
        </w:tc>
        <w:tc>
          <w:tcPr>
            <w:tcW w:w="1701" w:type="dxa"/>
          </w:tcPr>
          <w:p w14:paraId="35D6CA05" w14:textId="6904F331" w:rsidR="004E6CC6" w:rsidRPr="004D5B05" w:rsidRDefault="00D36D42" w:rsidP="004E6CC6">
            <w:pPr>
              <w:widowControl w:val="0"/>
              <w:autoSpaceDE w:val="0"/>
              <w:autoSpaceDN w:val="0"/>
              <w:spacing w:after="0" w:line="240" w:lineRule="auto"/>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БОРНАЯ КИСЛОТА+НИТРОФУРАЛ+КОЛЛАГЕН</w:t>
            </w:r>
          </w:p>
        </w:tc>
        <w:tc>
          <w:tcPr>
            <w:tcW w:w="1417" w:type="dxa"/>
          </w:tcPr>
          <w:p w14:paraId="0C1101E1" w14:textId="6E223153" w:rsidR="004E6CC6" w:rsidRPr="004D5B05" w:rsidRDefault="00D36D42"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Губка гемостатическая коллагеновая</w:t>
            </w:r>
          </w:p>
        </w:tc>
        <w:tc>
          <w:tcPr>
            <w:tcW w:w="1843" w:type="dxa"/>
            <w:gridSpan w:val="2"/>
          </w:tcPr>
          <w:p w14:paraId="0381C2F9" w14:textId="42D594FA" w:rsidR="004E6CC6" w:rsidRPr="004D5B05" w:rsidRDefault="00D36D42" w:rsidP="004E6CC6">
            <w:pPr>
              <w:widowControl w:val="0"/>
              <w:autoSpaceDE w:val="0"/>
              <w:autoSpaceDN w:val="0"/>
              <w:contextualSpacing/>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Губка гемостатическая коллагеновая</w:t>
            </w:r>
          </w:p>
        </w:tc>
        <w:tc>
          <w:tcPr>
            <w:tcW w:w="1418" w:type="dxa"/>
          </w:tcPr>
          <w:p w14:paraId="242180B5" w14:textId="4B995250" w:rsidR="004E6CC6" w:rsidRPr="004D5B05" w:rsidRDefault="00D36D42" w:rsidP="00BE38E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Губка лекарственная</w:t>
            </w:r>
          </w:p>
        </w:tc>
        <w:tc>
          <w:tcPr>
            <w:tcW w:w="850" w:type="dxa"/>
          </w:tcPr>
          <w:p w14:paraId="08EC49E5" w14:textId="77777777" w:rsidR="00D36D42" w:rsidRPr="00D36D42" w:rsidRDefault="00D36D42" w:rsidP="00D36D4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w:t>
            </w:r>
          </w:p>
          <w:p w14:paraId="6BDB8DB6" w14:textId="77777777" w:rsidR="00D36D42" w:rsidRPr="00D36D42" w:rsidRDefault="00D36D42" w:rsidP="00D36D42">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345366B6" w14:textId="60D86FCF" w:rsidR="004E6CC6" w:rsidRPr="004D5B05" w:rsidRDefault="00D36D42" w:rsidP="00D36D4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ГРЛС: НЕ УКАЗАНО</w:t>
            </w:r>
          </w:p>
        </w:tc>
        <w:tc>
          <w:tcPr>
            <w:tcW w:w="992" w:type="dxa"/>
          </w:tcPr>
          <w:p w14:paraId="7E982E7A" w14:textId="6814ED0E" w:rsidR="004E6CC6" w:rsidRPr="004D5B05" w:rsidRDefault="00D36D42"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6D42">
              <w:rPr>
                <w:rFonts w:ascii="Times New Roman" w:eastAsia="Times New Roman" w:hAnsi="Times New Roman" w:cs="Times New Roman"/>
                <w:sz w:val="20"/>
                <w:szCs w:val="20"/>
                <w:lang w:eastAsia="ru-RU"/>
              </w:rPr>
              <w:t>шт.</w:t>
            </w:r>
          </w:p>
        </w:tc>
        <w:tc>
          <w:tcPr>
            <w:tcW w:w="567" w:type="dxa"/>
            <w:gridSpan w:val="2"/>
          </w:tcPr>
          <w:p w14:paraId="2F3C00C6" w14:textId="77777777" w:rsidR="004E6CC6" w:rsidRPr="004D5B05" w:rsidRDefault="004E6CC6" w:rsidP="004E6CC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851" w:type="dxa"/>
          </w:tcPr>
          <w:p w14:paraId="2BF6688C" w14:textId="77777777" w:rsidR="004E6CC6" w:rsidRPr="004D5B05" w:rsidRDefault="004E6CC6"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tcPr>
          <w:p w14:paraId="27159AAD" w14:textId="77777777" w:rsidR="004E6CC6" w:rsidRPr="004D5B05" w:rsidRDefault="004E6CC6"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709" w:type="dxa"/>
          </w:tcPr>
          <w:p w14:paraId="02DBB432" w14:textId="02C4B16A" w:rsidR="004E6CC6" w:rsidRPr="004D5B05" w:rsidRDefault="004E6CC6"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1" w:type="dxa"/>
          </w:tcPr>
          <w:p w14:paraId="419C915E" w14:textId="77777777" w:rsidR="004E6CC6" w:rsidRPr="004D5B05" w:rsidRDefault="004E6CC6"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tcPr>
          <w:p w14:paraId="2E81ADA0" w14:textId="77777777" w:rsidR="004E6CC6" w:rsidRPr="004D5B05" w:rsidRDefault="004E6CC6"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tcPr>
          <w:p w14:paraId="3FEEA1E0" w14:textId="77777777" w:rsidR="004E6CC6" w:rsidRPr="004D5B05" w:rsidRDefault="004E6CC6"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tcPr>
          <w:p w14:paraId="40C4E48B" w14:textId="58C82651" w:rsidR="004E6CC6" w:rsidRPr="004D5B05" w:rsidRDefault="00D36D42" w:rsidP="004E6CC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r>
      <w:tr w:rsidR="005D521C" w:rsidRPr="004C0AD7" w14:paraId="5D8FA340" w14:textId="77777777" w:rsidTr="005D52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73" w:type="dxa"/>
            <w:gridSpan w:val="12"/>
          </w:tcPr>
          <w:p w14:paraId="2245BF05" w14:textId="77777777" w:rsidR="005D521C" w:rsidRPr="004D5B05" w:rsidRDefault="005D521C"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D5B05">
              <w:rPr>
                <w:rFonts w:ascii="Times New Roman" w:eastAsia="Times New Roman" w:hAnsi="Times New Roman" w:cs="Times New Roman"/>
                <w:sz w:val="20"/>
                <w:szCs w:val="20"/>
                <w:lang w:eastAsia="ru-RU"/>
              </w:rPr>
              <w:t>ИТОГО:</w:t>
            </w:r>
          </w:p>
        </w:tc>
        <w:tc>
          <w:tcPr>
            <w:tcW w:w="709" w:type="dxa"/>
          </w:tcPr>
          <w:p w14:paraId="68BDE341" w14:textId="77777777" w:rsidR="005D521C" w:rsidRPr="004D5B05" w:rsidRDefault="005D521C"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tcPr>
          <w:p w14:paraId="57C4168B" w14:textId="77777777" w:rsidR="005D521C" w:rsidRPr="004D5B05" w:rsidRDefault="005D521C"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tcPr>
          <w:p w14:paraId="18A1BBD9" w14:textId="77777777" w:rsidR="005D521C" w:rsidRPr="004D5B05" w:rsidRDefault="005D521C"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tcPr>
          <w:p w14:paraId="0FB03626" w14:textId="77777777" w:rsidR="005D521C" w:rsidRPr="004D5B05" w:rsidRDefault="005D521C"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tcPr>
          <w:p w14:paraId="7619F9C3" w14:textId="77777777" w:rsidR="005D521C" w:rsidRPr="004D5B05" w:rsidRDefault="005D521C" w:rsidP="004E6CC6">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5D521C" w:rsidRPr="004C0AD7" w14:paraId="695AFDBE" w14:textId="77777777" w:rsidTr="005D521C">
        <w:tc>
          <w:tcPr>
            <w:tcW w:w="4876" w:type="dxa"/>
            <w:gridSpan w:val="4"/>
            <w:tcBorders>
              <w:top w:val="nil"/>
              <w:left w:val="nil"/>
              <w:bottom w:val="nil"/>
              <w:right w:val="nil"/>
            </w:tcBorders>
          </w:tcPr>
          <w:p w14:paraId="6A76C05D" w14:textId="77777777" w:rsidR="005D521C" w:rsidRPr="004C0AD7" w:rsidRDefault="005D521C" w:rsidP="004E6CC6">
            <w:pPr>
              <w:widowControl w:val="0"/>
              <w:autoSpaceDE w:val="0"/>
              <w:autoSpaceDN w:val="0"/>
              <w:spacing w:after="0" w:line="240" w:lineRule="auto"/>
              <w:jc w:val="both"/>
              <w:rPr>
                <w:rFonts w:ascii="Times New Roman" w:eastAsia="Times New Roman" w:hAnsi="Times New Roman" w:cs="Times New Roman"/>
                <w:szCs w:val="20"/>
                <w:lang w:eastAsia="ru-RU"/>
              </w:rPr>
            </w:pPr>
            <w:r w:rsidRPr="004C0AD7">
              <w:rPr>
                <w:rFonts w:ascii="Times New Roman" w:eastAsia="Times New Roman" w:hAnsi="Times New Roman" w:cs="Times New Roman"/>
                <w:szCs w:val="20"/>
                <w:lang w:eastAsia="ru-RU"/>
              </w:rPr>
              <w:t>От Заказчика:</w:t>
            </w:r>
          </w:p>
        </w:tc>
        <w:tc>
          <w:tcPr>
            <w:tcW w:w="3809" w:type="dxa"/>
            <w:gridSpan w:val="5"/>
            <w:tcBorders>
              <w:top w:val="nil"/>
              <w:left w:val="nil"/>
              <w:bottom w:val="nil"/>
              <w:right w:val="nil"/>
            </w:tcBorders>
          </w:tcPr>
          <w:p w14:paraId="68BEA220" w14:textId="77777777" w:rsidR="005D521C" w:rsidRPr="004C0AD7" w:rsidRDefault="005D521C" w:rsidP="004E6CC6">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6199" w:type="dxa"/>
            <w:gridSpan w:val="8"/>
            <w:tcBorders>
              <w:top w:val="nil"/>
              <w:left w:val="nil"/>
              <w:bottom w:val="nil"/>
              <w:right w:val="nil"/>
            </w:tcBorders>
          </w:tcPr>
          <w:p w14:paraId="745E8681" w14:textId="77777777" w:rsidR="005D521C" w:rsidRPr="004C0AD7" w:rsidRDefault="005D521C" w:rsidP="004E6CC6">
            <w:pPr>
              <w:widowControl w:val="0"/>
              <w:autoSpaceDE w:val="0"/>
              <w:autoSpaceDN w:val="0"/>
              <w:spacing w:after="0" w:line="240" w:lineRule="auto"/>
              <w:jc w:val="both"/>
              <w:rPr>
                <w:rFonts w:ascii="Times New Roman" w:eastAsia="Times New Roman" w:hAnsi="Times New Roman" w:cs="Times New Roman"/>
                <w:szCs w:val="20"/>
                <w:lang w:eastAsia="ru-RU"/>
              </w:rPr>
            </w:pPr>
            <w:r w:rsidRPr="004C0AD7">
              <w:rPr>
                <w:rFonts w:ascii="Times New Roman" w:eastAsia="Times New Roman" w:hAnsi="Times New Roman" w:cs="Times New Roman"/>
                <w:szCs w:val="20"/>
                <w:lang w:eastAsia="ru-RU"/>
              </w:rPr>
              <w:t>От Поставщика:</w:t>
            </w:r>
          </w:p>
        </w:tc>
      </w:tr>
    </w:tbl>
    <w:p w14:paraId="27A4E4F7" w14:textId="77777777" w:rsidR="006B63C0" w:rsidRDefault="006B63C0" w:rsidP="00A12120">
      <w:pPr>
        <w:spacing w:after="200" w:line="276" w:lineRule="auto"/>
        <w:rPr>
          <w:rFonts w:ascii="Calibri" w:eastAsia="Calibri" w:hAnsi="Calibri" w:cs="Times New Roman"/>
        </w:rPr>
      </w:pPr>
    </w:p>
    <w:p w14:paraId="341AA558" w14:textId="77777777" w:rsidR="00AA2209" w:rsidRDefault="00AA2209" w:rsidP="00A12120">
      <w:pPr>
        <w:spacing w:after="200" w:line="276" w:lineRule="auto"/>
        <w:rPr>
          <w:rFonts w:ascii="Calibri" w:eastAsia="Calibri" w:hAnsi="Calibri" w:cs="Times New Roman"/>
        </w:rPr>
      </w:pPr>
    </w:p>
    <w:p w14:paraId="750BA19D" w14:textId="77777777" w:rsidR="00354E3B" w:rsidRPr="00A12120" w:rsidRDefault="00354E3B" w:rsidP="00A12120">
      <w:pPr>
        <w:spacing w:after="200" w:line="276" w:lineRule="auto"/>
        <w:rPr>
          <w:rFonts w:ascii="Calibri" w:eastAsia="Calibri" w:hAnsi="Calibri" w:cs="Times New Roman"/>
        </w:rPr>
        <w:sectPr w:rsidR="00354E3B" w:rsidRPr="00A12120" w:rsidSect="00264738">
          <w:pgSz w:w="16838" w:h="11905" w:orient="landscape"/>
          <w:pgMar w:top="1701" w:right="1134" w:bottom="567" w:left="1134" w:header="0" w:footer="0" w:gutter="0"/>
          <w:cols w:space="720"/>
        </w:sectPr>
      </w:pPr>
    </w:p>
    <w:p w14:paraId="5A43F6D3" w14:textId="77777777" w:rsidR="00A12120" w:rsidRPr="00A12120" w:rsidRDefault="00A12120" w:rsidP="00A12120">
      <w:pPr>
        <w:widowControl w:val="0"/>
        <w:autoSpaceDE w:val="0"/>
        <w:autoSpaceDN w:val="0"/>
        <w:spacing w:after="0" w:line="240" w:lineRule="auto"/>
        <w:jc w:val="right"/>
        <w:outlineLvl w:val="2"/>
        <w:rPr>
          <w:rFonts w:ascii="Calibri" w:eastAsia="Times New Roman" w:hAnsi="Calibri" w:cs="Calibri"/>
          <w:szCs w:val="20"/>
          <w:lang w:eastAsia="ru-RU"/>
        </w:rPr>
      </w:pPr>
      <w:r w:rsidRPr="00A12120">
        <w:rPr>
          <w:rFonts w:ascii="Calibri" w:eastAsia="Times New Roman" w:hAnsi="Calibri" w:cs="Calibri"/>
          <w:szCs w:val="20"/>
          <w:lang w:eastAsia="ru-RU"/>
        </w:rPr>
        <w:lastRenderedPageBreak/>
        <w:t>Приложение N 2</w:t>
      </w:r>
    </w:p>
    <w:p w14:paraId="7C60E0FA" w14:textId="77777777" w:rsidR="00A12120" w:rsidRPr="00A12120" w:rsidRDefault="00A12120" w:rsidP="00A12120">
      <w:pPr>
        <w:widowControl w:val="0"/>
        <w:autoSpaceDE w:val="0"/>
        <w:autoSpaceDN w:val="0"/>
        <w:spacing w:after="0" w:line="240" w:lineRule="auto"/>
        <w:jc w:val="right"/>
        <w:rPr>
          <w:rFonts w:ascii="Calibri" w:eastAsia="Times New Roman" w:hAnsi="Calibri" w:cs="Calibri"/>
          <w:szCs w:val="20"/>
          <w:lang w:eastAsia="ru-RU"/>
        </w:rPr>
      </w:pPr>
      <w:r w:rsidRPr="00A12120">
        <w:rPr>
          <w:rFonts w:ascii="Calibri" w:eastAsia="Times New Roman" w:hAnsi="Calibri" w:cs="Calibri"/>
          <w:szCs w:val="20"/>
          <w:lang w:eastAsia="ru-RU"/>
        </w:rPr>
        <w:t>к Контракту</w:t>
      </w:r>
    </w:p>
    <w:p w14:paraId="2BA3DF57" w14:textId="7411F1DD" w:rsidR="00A12120" w:rsidRPr="00A12120" w:rsidRDefault="00A12120" w:rsidP="00A12120">
      <w:pPr>
        <w:widowControl w:val="0"/>
        <w:autoSpaceDE w:val="0"/>
        <w:autoSpaceDN w:val="0"/>
        <w:spacing w:after="0" w:line="240" w:lineRule="auto"/>
        <w:jc w:val="right"/>
        <w:rPr>
          <w:rFonts w:ascii="Calibri" w:eastAsia="Times New Roman" w:hAnsi="Calibri" w:cs="Calibri"/>
          <w:szCs w:val="20"/>
          <w:lang w:eastAsia="ru-RU"/>
        </w:rPr>
      </w:pPr>
      <w:r w:rsidRPr="00A12120">
        <w:rPr>
          <w:rFonts w:ascii="Calibri" w:eastAsia="Times New Roman" w:hAnsi="Calibri" w:cs="Calibri"/>
          <w:szCs w:val="20"/>
          <w:lang w:eastAsia="ru-RU"/>
        </w:rPr>
        <w:t>от "__" ____ 20</w:t>
      </w:r>
      <w:r w:rsidR="00C771CB">
        <w:rPr>
          <w:rFonts w:ascii="Calibri" w:eastAsia="Times New Roman" w:hAnsi="Calibri" w:cs="Calibri"/>
          <w:szCs w:val="20"/>
          <w:lang w:eastAsia="ru-RU"/>
        </w:rPr>
        <w:t>2</w:t>
      </w:r>
      <w:r w:rsidR="007B03C4">
        <w:rPr>
          <w:rFonts w:ascii="Calibri" w:eastAsia="Times New Roman" w:hAnsi="Calibri" w:cs="Calibri"/>
          <w:szCs w:val="20"/>
          <w:lang w:eastAsia="ru-RU"/>
        </w:rPr>
        <w:t>6</w:t>
      </w:r>
      <w:r w:rsidRPr="00A12120">
        <w:rPr>
          <w:rFonts w:ascii="Calibri" w:eastAsia="Times New Roman" w:hAnsi="Calibri" w:cs="Calibri"/>
          <w:szCs w:val="20"/>
          <w:lang w:eastAsia="ru-RU"/>
        </w:rPr>
        <w:t xml:space="preserve"> г. N </w:t>
      </w:r>
      <w:r w:rsidR="00F76101">
        <w:rPr>
          <w:rFonts w:ascii="Calibri" w:eastAsia="Times New Roman" w:hAnsi="Calibri" w:cs="Calibri"/>
          <w:szCs w:val="20"/>
          <w:lang w:eastAsia="ru-RU"/>
        </w:rPr>
        <w:t>38</w:t>
      </w:r>
    </w:p>
    <w:p w14:paraId="48BBE4A5" w14:textId="77777777" w:rsidR="00A12120" w:rsidRPr="00A12120" w:rsidRDefault="00A12120" w:rsidP="00A12120">
      <w:pPr>
        <w:widowControl w:val="0"/>
        <w:autoSpaceDE w:val="0"/>
        <w:autoSpaceDN w:val="0"/>
        <w:spacing w:after="0" w:line="240" w:lineRule="auto"/>
        <w:rPr>
          <w:rFonts w:ascii="Calibri" w:eastAsia="Times New Roman" w:hAnsi="Calibri" w:cs="Calibri"/>
          <w:szCs w:val="20"/>
          <w:lang w:eastAsia="ru-RU"/>
        </w:rPr>
      </w:pPr>
    </w:p>
    <w:tbl>
      <w:tblPr>
        <w:tblW w:w="9418" w:type="dxa"/>
        <w:tblInd w:w="-62" w:type="dxa"/>
        <w:tblLayout w:type="fixed"/>
        <w:tblCellMar>
          <w:top w:w="102" w:type="dxa"/>
          <w:left w:w="62" w:type="dxa"/>
          <w:bottom w:w="102" w:type="dxa"/>
          <w:right w:w="62" w:type="dxa"/>
        </w:tblCellMar>
        <w:tblLook w:val="0000" w:firstRow="0" w:lastRow="0" w:firstColumn="0" w:lastColumn="0" w:noHBand="0" w:noVBand="0"/>
      </w:tblPr>
      <w:tblGrid>
        <w:gridCol w:w="61"/>
        <w:gridCol w:w="629"/>
        <w:gridCol w:w="3225"/>
        <w:gridCol w:w="1019"/>
        <w:gridCol w:w="285"/>
        <w:gridCol w:w="3910"/>
        <w:gridCol w:w="289"/>
      </w:tblGrid>
      <w:tr w:rsidR="00A12120" w:rsidRPr="00D87FFE" w14:paraId="7CF2B901" w14:textId="77777777" w:rsidTr="00BE1883">
        <w:trPr>
          <w:gridBefore w:val="1"/>
          <w:gridAfter w:val="1"/>
          <w:wBefore w:w="61" w:type="dxa"/>
          <w:wAfter w:w="289" w:type="dxa"/>
        </w:trPr>
        <w:tc>
          <w:tcPr>
            <w:tcW w:w="9068" w:type="dxa"/>
            <w:gridSpan w:val="5"/>
            <w:tcBorders>
              <w:top w:val="nil"/>
              <w:left w:val="nil"/>
              <w:bottom w:val="nil"/>
              <w:right w:val="nil"/>
            </w:tcBorders>
          </w:tcPr>
          <w:p w14:paraId="6B3F7830" w14:textId="237284EB" w:rsidR="00D71FC5" w:rsidRPr="00D87FFE" w:rsidRDefault="00A12120" w:rsidP="00D71FC5">
            <w:pPr>
              <w:widowControl w:val="0"/>
              <w:autoSpaceDE w:val="0"/>
              <w:autoSpaceDN w:val="0"/>
              <w:spacing w:after="0" w:line="240" w:lineRule="auto"/>
              <w:jc w:val="center"/>
              <w:rPr>
                <w:rFonts w:ascii="Times New Roman" w:eastAsia="Times New Roman" w:hAnsi="Times New Roman" w:cs="Times New Roman"/>
                <w:lang w:eastAsia="ru-RU"/>
              </w:rPr>
            </w:pPr>
            <w:bookmarkStart w:id="25" w:name="P16647"/>
            <w:bookmarkEnd w:id="25"/>
            <w:r w:rsidRPr="00D87FFE">
              <w:rPr>
                <w:rFonts w:ascii="Times New Roman" w:eastAsia="Times New Roman" w:hAnsi="Times New Roman" w:cs="Times New Roman"/>
                <w:b/>
                <w:lang w:eastAsia="ru-RU"/>
              </w:rPr>
              <w:t>ХАРАКТЕРИСТИКИ</w:t>
            </w:r>
            <w:r w:rsidR="001B0E7F">
              <w:rPr>
                <w:rFonts w:ascii="Times New Roman" w:eastAsia="Times New Roman" w:hAnsi="Times New Roman" w:cs="Times New Roman"/>
                <w:b/>
                <w:lang w:eastAsia="ru-RU"/>
              </w:rPr>
              <w:t xml:space="preserve"> ТОВАРА</w:t>
            </w:r>
            <w:r w:rsidRPr="00D87FFE">
              <w:rPr>
                <w:rFonts w:ascii="Times New Roman" w:eastAsia="Times New Roman" w:hAnsi="Times New Roman" w:cs="Times New Roman"/>
                <w:lang w:eastAsia="ru-RU"/>
              </w:rPr>
              <w:t xml:space="preserve"> </w:t>
            </w:r>
          </w:p>
        </w:tc>
      </w:tr>
      <w:tr w:rsidR="00D71FC5" w:rsidRPr="00D87FFE" w14:paraId="468ECCD5"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vAlign w:val="bottom"/>
          </w:tcPr>
          <w:p w14:paraId="475F575C" w14:textId="77777777" w:rsidR="00D71FC5" w:rsidRPr="00BE1883" w:rsidRDefault="00D71FC5" w:rsidP="00D87FFE">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N</w:t>
            </w:r>
          </w:p>
        </w:tc>
        <w:tc>
          <w:tcPr>
            <w:tcW w:w="4244" w:type="dxa"/>
            <w:gridSpan w:val="2"/>
            <w:vAlign w:val="bottom"/>
          </w:tcPr>
          <w:p w14:paraId="2FA74D19" w14:textId="77777777" w:rsidR="00D71FC5" w:rsidRPr="00BE1883" w:rsidRDefault="00D71FC5" w:rsidP="00D87FFE">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Параметр</w:t>
            </w:r>
          </w:p>
        </w:tc>
        <w:tc>
          <w:tcPr>
            <w:tcW w:w="4484" w:type="dxa"/>
            <w:gridSpan w:val="3"/>
            <w:vAlign w:val="bottom"/>
          </w:tcPr>
          <w:p w14:paraId="40458868" w14:textId="77777777" w:rsidR="00D71FC5" w:rsidRPr="00BE1883" w:rsidRDefault="00D71FC5" w:rsidP="00D87FFE">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Требуемое значение</w:t>
            </w:r>
          </w:p>
        </w:tc>
      </w:tr>
      <w:tr w:rsidR="004E6CC6" w:rsidRPr="00D87FFE" w14:paraId="249D0B3E"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690" w:type="dxa"/>
            <w:gridSpan w:val="2"/>
            <w:vAlign w:val="center"/>
          </w:tcPr>
          <w:p w14:paraId="6F54D30E"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1.</w:t>
            </w:r>
          </w:p>
        </w:tc>
        <w:tc>
          <w:tcPr>
            <w:tcW w:w="4244" w:type="dxa"/>
            <w:gridSpan w:val="2"/>
          </w:tcPr>
          <w:p w14:paraId="2431AB76"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Международное непатентованное наименование</w:t>
            </w:r>
          </w:p>
        </w:tc>
        <w:tc>
          <w:tcPr>
            <w:tcW w:w="4484" w:type="dxa"/>
            <w:gridSpan w:val="3"/>
          </w:tcPr>
          <w:p w14:paraId="208B8C96" w14:textId="6FE41652" w:rsidR="00E22C89" w:rsidRPr="00BE1883" w:rsidRDefault="00D36D42" w:rsidP="00DC7F0A">
            <w:pPr>
              <w:contextualSpacing/>
              <w:jc w:val="center"/>
              <w:rPr>
                <w:rFonts w:ascii="Times New Roman" w:hAnsi="Times New Roman" w:cs="Times New Roman"/>
                <w:sz w:val="20"/>
                <w:szCs w:val="20"/>
              </w:rPr>
            </w:pPr>
            <w:r w:rsidRPr="00D36D42">
              <w:rPr>
                <w:rFonts w:ascii="Times New Roman" w:hAnsi="Times New Roman" w:cs="Times New Roman"/>
                <w:sz w:val="20"/>
                <w:szCs w:val="20"/>
              </w:rPr>
              <w:t>БОРНАЯ КИСЛОТА+НИТРОФУРАЛ+КОЛЛАГЕН</w:t>
            </w:r>
          </w:p>
        </w:tc>
      </w:tr>
      <w:tr w:rsidR="004E6CC6" w:rsidRPr="00D87FFE" w14:paraId="1F3A8771"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tcPr>
          <w:p w14:paraId="37C51E91"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2.</w:t>
            </w:r>
          </w:p>
        </w:tc>
        <w:tc>
          <w:tcPr>
            <w:tcW w:w="4244" w:type="dxa"/>
            <w:gridSpan w:val="2"/>
          </w:tcPr>
          <w:p w14:paraId="203280BC"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Торговое наименование</w:t>
            </w:r>
          </w:p>
        </w:tc>
        <w:tc>
          <w:tcPr>
            <w:tcW w:w="4484" w:type="dxa"/>
            <w:gridSpan w:val="3"/>
          </w:tcPr>
          <w:p w14:paraId="4C8180E4" w14:textId="0D398389" w:rsidR="00527449" w:rsidRPr="00BE1883" w:rsidRDefault="00D36D42" w:rsidP="00DC7F0A">
            <w:pPr>
              <w:contextualSpacing/>
              <w:jc w:val="center"/>
              <w:rPr>
                <w:rFonts w:ascii="Times New Roman" w:hAnsi="Times New Roman" w:cs="Times New Roman"/>
                <w:sz w:val="20"/>
                <w:szCs w:val="20"/>
              </w:rPr>
            </w:pPr>
            <w:r w:rsidRPr="00D36D42">
              <w:rPr>
                <w:rFonts w:ascii="Times New Roman" w:hAnsi="Times New Roman" w:cs="Times New Roman"/>
                <w:sz w:val="20"/>
                <w:szCs w:val="20"/>
              </w:rPr>
              <w:t>Губка гемостатическая коллагеновая</w:t>
            </w:r>
          </w:p>
        </w:tc>
      </w:tr>
      <w:tr w:rsidR="004E6CC6" w:rsidRPr="00D87FFE" w14:paraId="129A8BF6"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vAlign w:val="center"/>
          </w:tcPr>
          <w:p w14:paraId="236AC103"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3.</w:t>
            </w:r>
          </w:p>
        </w:tc>
        <w:tc>
          <w:tcPr>
            <w:tcW w:w="4244" w:type="dxa"/>
            <w:gridSpan w:val="2"/>
          </w:tcPr>
          <w:p w14:paraId="517B4417"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484" w:type="dxa"/>
            <w:gridSpan w:val="3"/>
          </w:tcPr>
          <w:p w14:paraId="00F00272" w14:textId="4F86A2E7" w:rsidR="004E6CC6" w:rsidRPr="00BE1883" w:rsidRDefault="004E6CC6" w:rsidP="004E6CC6">
            <w:pPr>
              <w:contextualSpacing/>
              <w:jc w:val="center"/>
              <w:rPr>
                <w:rFonts w:ascii="Times New Roman" w:hAnsi="Times New Roman" w:cs="Times New Roman"/>
                <w:sz w:val="20"/>
                <w:szCs w:val="20"/>
              </w:rPr>
            </w:pPr>
          </w:p>
        </w:tc>
      </w:tr>
      <w:tr w:rsidR="004E6CC6" w:rsidRPr="00D87FFE" w14:paraId="6ADFC0C4"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vAlign w:val="center"/>
          </w:tcPr>
          <w:p w14:paraId="4DF806DA"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4.</w:t>
            </w:r>
          </w:p>
        </w:tc>
        <w:tc>
          <w:tcPr>
            <w:tcW w:w="4244" w:type="dxa"/>
            <w:gridSpan w:val="2"/>
            <w:vAlign w:val="bottom"/>
          </w:tcPr>
          <w:p w14:paraId="3F2BBE29"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Номер регистрационного удостоверения лекарственного препарата</w:t>
            </w:r>
          </w:p>
        </w:tc>
        <w:tc>
          <w:tcPr>
            <w:tcW w:w="4484" w:type="dxa"/>
            <w:gridSpan w:val="3"/>
          </w:tcPr>
          <w:p w14:paraId="0C2B0EB4" w14:textId="7B244AA3" w:rsidR="004E6CC6" w:rsidRPr="00BE1883" w:rsidRDefault="004E6CC6" w:rsidP="004E6CC6">
            <w:pPr>
              <w:contextualSpacing/>
              <w:jc w:val="center"/>
              <w:rPr>
                <w:rFonts w:ascii="Times New Roman" w:hAnsi="Times New Roman" w:cs="Times New Roman"/>
                <w:sz w:val="20"/>
                <w:szCs w:val="20"/>
              </w:rPr>
            </w:pPr>
          </w:p>
        </w:tc>
      </w:tr>
      <w:tr w:rsidR="004E6CC6" w:rsidRPr="00D87FFE" w14:paraId="261EFD64"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vAlign w:val="center"/>
          </w:tcPr>
          <w:p w14:paraId="24F313F2"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5.</w:t>
            </w:r>
          </w:p>
        </w:tc>
        <w:tc>
          <w:tcPr>
            <w:tcW w:w="4244" w:type="dxa"/>
            <w:gridSpan w:val="2"/>
            <w:vAlign w:val="bottom"/>
          </w:tcPr>
          <w:p w14:paraId="1C50DE64"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 xml:space="preserve">Код в соответствии с Общероссийским </w:t>
            </w:r>
            <w:hyperlink r:id="rId16" w:history="1">
              <w:r w:rsidRPr="00BE1883">
                <w:rPr>
                  <w:rFonts w:ascii="Times New Roman" w:hAnsi="Times New Roman" w:cs="Times New Roman"/>
                  <w:sz w:val="20"/>
                  <w:szCs w:val="20"/>
                </w:rPr>
                <w:t>классификатором</w:t>
              </w:r>
            </w:hyperlink>
            <w:r w:rsidRPr="00BE1883">
              <w:rPr>
                <w:rFonts w:ascii="Times New Roman" w:hAnsi="Times New Roman" w:cs="Times New Roman"/>
                <w:sz w:val="20"/>
                <w:szCs w:val="20"/>
              </w:rPr>
              <w:t xml:space="preserve"> продукции по видам экономической деятельности</w:t>
            </w:r>
          </w:p>
        </w:tc>
        <w:tc>
          <w:tcPr>
            <w:tcW w:w="4484" w:type="dxa"/>
            <w:gridSpan w:val="3"/>
          </w:tcPr>
          <w:p w14:paraId="657073FF" w14:textId="2D50F7F0" w:rsidR="004E6CC6" w:rsidRPr="00BE1883" w:rsidRDefault="00D36D42" w:rsidP="004E6CC6">
            <w:pPr>
              <w:contextualSpacing/>
              <w:jc w:val="center"/>
              <w:rPr>
                <w:rFonts w:ascii="Times New Roman" w:hAnsi="Times New Roman" w:cs="Times New Roman"/>
                <w:sz w:val="20"/>
                <w:szCs w:val="20"/>
              </w:rPr>
            </w:pPr>
            <w:r w:rsidRPr="00D36D42">
              <w:rPr>
                <w:rFonts w:ascii="Times New Roman" w:hAnsi="Times New Roman" w:cs="Times New Roman"/>
                <w:sz w:val="20"/>
                <w:szCs w:val="20"/>
              </w:rPr>
              <w:t>21.20.10.132</w:t>
            </w:r>
          </w:p>
        </w:tc>
      </w:tr>
      <w:tr w:rsidR="004E6CC6" w:rsidRPr="00D87FFE" w14:paraId="5E5E0002"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vAlign w:val="bottom"/>
          </w:tcPr>
          <w:p w14:paraId="0DEBB38F"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6.</w:t>
            </w:r>
          </w:p>
        </w:tc>
        <w:tc>
          <w:tcPr>
            <w:tcW w:w="4244" w:type="dxa"/>
            <w:gridSpan w:val="2"/>
            <w:vAlign w:val="bottom"/>
          </w:tcPr>
          <w:p w14:paraId="26541A57"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Единица измерения Товара</w:t>
            </w:r>
          </w:p>
        </w:tc>
        <w:tc>
          <w:tcPr>
            <w:tcW w:w="4484" w:type="dxa"/>
            <w:gridSpan w:val="3"/>
          </w:tcPr>
          <w:p w14:paraId="03834796" w14:textId="7593ED33" w:rsidR="00C079B4" w:rsidRPr="00275E52" w:rsidRDefault="00D36D42" w:rsidP="00275E52">
            <w:pPr>
              <w:jc w:val="center"/>
              <w:rPr>
                <w:sz w:val="20"/>
                <w:szCs w:val="20"/>
              </w:rPr>
            </w:pPr>
            <w:r w:rsidRPr="00D36D42">
              <w:rPr>
                <w:sz w:val="20"/>
                <w:szCs w:val="20"/>
              </w:rPr>
              <w:t>шт.</w:t>
            </w:r>
          </w:p>
        </w:tc>
      </w:tr>
      <w:tr w:rsidR="004E6CC6" w:rsidRPr="00D87FFE" w14:paraId="44476DDA" w14:textId="77777777" w:rsidTr="00BE1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0" w:type="dxa"/>
            <w:gridSpan w:val="2"/>
            <w:vAlign w:val="center"/>
          </w:tcPr>
          <w:p w14:paraId="5733479C" w14:textId="77777777" w:rsidR="004E6CC6" w:rsidRPr="00BE1883" w:rsidRDefault="004E6CC6" w:rsidP="004E6CC6">
            <w:pPr>
              <w:widowControl w:val="0"/>
              <w:autoSpaceDE w:val="0"/>
              <w:autoSpaceDN w:val="0"/>
              <w:contextualSpacing/>
              <w:jc w:val="center"/>
              <w:rPr>
                <w:rFonts w:ascii="Times New Roman" w:hAnsi="Times New Roman" w:cs="Times New Roman"/>
                <w:sz w:val="20"/>
                <w:szCs w:val="20"/>
              </w:rPr>
            </w:pPr>
            <w:r w:rsidRPr="00BE1883">
              <w:rPr>
                <w:rFonts w:ascii="Times New Roman" w:hAnsi="Times New Roman" w:cs="Times New Roman"/>
                <w:sz w:val="20"/>
                <w:szCs w:val="20"/>
              </w:rPr>
              <w:t>7.</w:t>
            </w:r>
          </w:p>
        </w:tc>
        <w:tc>
          <w:tcPr>
            <w:tcW w:w="4244" w:type="dxa"/>
            <w:gridSpan w:val="2"/>
          </w:tcPr>
          <w:p w14:paraId="654F0150" w14:textId="77777777" w:rsidR="004E6CC6" w:rsidRPr="00BE1883" w:rsidRDefault="004E6CC6" w:rsidP="004E6CC6">
            <w:pPr>
              <w:widowControl w:val="0"/>
              <w:autoSpaceDE w:val="0"/>
              <w:autoSpaceDN w:val="0"/>
              <w:contextualSpacing/>
              <w:rPr>
                <w:rFonts w:ascii="Times New Roman" w:hAnsi="Times New Roman" w:cs="Times New Roman"/>
                <w:sz w:val="20"/>
                <w:szCs w:val="20"/>
              </w:rPr>
            </w:pPr>
            <w:r w:rsidRPr="00BE1883">
              <w:rPr>
                <w:rFonts w:ascii="Times New Roman" w:hAnsi="Times New Roman" w:cs="Times New Roman"/>
                <w:sz w:val="20"/>
                <w:szCs w:val="20"/>
              </w:rPr>
              <w:t>Количество Товара в единицах измерения</w:t>
            </w:r>
          </w:p>
        </w:tc>
        <w:tc>
          <w:tcPr>
            <w:tcW w:w="4484" w:type="dxa"/>
            <w:gridSpan w:val="3"/>
          </w:tcPr>
          <w:p w14:paraId="22F24B82" w14:textId="1C9D3CB6" w:rsidR="00C06EF5" w:rsidRPr="00BE1883" w:rsidRDefault="00C06EF5" w:rsidP="00C079B4">
            <w:pPr>
              <w:contextualSpacing/>
              <w:jc w:val="center"/>
              <w:rPr>
                <w:rFonts w:ascii="Times New Roman" w:hAnsi="Times New Roman" w:cs="Times New Roman"/>
                <w:sz w:val="20"/>
                <w:szCs w:val="20"/>
              </w:rPr>
            </w:pPr>
          </w:p>
        </w:tc>
      </w:tr>
      <w:tr w:rsidR="00A12120" w:rsidRPr="00A12120" w14:paraId="3D082CC8" w14:textId="77777777" w:rsidTr="00BE1883">
        <w:trPr>
          <w:gridBefore w:val="1"/>
          <w:gridAfter w:val="1"/>
          <w:wBefore w:w="61" w:type="dxa"/>
          <w:wAfter w:w="289" w:type="dxa"/>
        </w:trPr>
        <w:tc>
          <w:tcPr>
            <w:tcW w:w="3854" w:type="dxa"/>
            <w:gridSpan w:val="2"/>
            <w:tcBorders>
              <w:top w:val="nil"/>
              <w:left w:val="nil"/>
              <w:bottom w:val="nil"/>
              <w:right w:val="nil"/>
            </w:tcBorders>
          </w:tcPr>
          <w:p w14:paraId="35915281" w14:textId="77777777" w:rsidR="00D36D42" w:rsidRDefault="00D36D42" w:rsidP="00A12120">
            <w:pPr>
              <w:widowControl w:val="0"/>
              <w:autoSpaceDE w:val="0"/>
              <w:autoSpaceDN w:val="0"/>
              <w:spacing w:after="0" w:line="240" w:lineRule="auto"/>
              <w:jc w:val="both"/>
              <w:rPr>
                <w:rFonts w:ascii="Calibri" w:eastAsia="Times New Roman" w:hAnsi="Calibri" w:cs="Calibri"/>
                <w:szCs w:val="20"/>
                <w:lang w:eastAsia="ru-RU"/>
              </w:rPr>
            </w:pPr>
            <w:bookmarkStart w:id="26" w:name="_Hlk104816906"/>
          </w:p>
          <w:p w14:paraId="3910B8B3" w14:textId="450395A9"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От Заказчика:</w:t>
            </w:r>
          </w:p>
        </w:tc>
        <w:tc>
          <w:tcPr>
            <w:tcW w:w="1304" w:type="dxa"/>
            <w:gridSpan w:val="2"/>
            <w:tcBorders>
              <w:top w:val="nil"/>
              <w:left w:val="nil"/>
              <w:bottom w:val="nil"/>
              <w:right w:val="nil"/>
            </w:tcBorders>
          </w:tcPr>
          <w:p w14:paraId="518A78CD" w14:textId="77777777"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p>
        </w:tc>
        <w:tc>
          <w:tcPr>
            <w:tcW w:w="3910" w:type="dxa"/>
            <w:tcBorders>
              <w:top w:val="nil"/>
              <w:left w:val="nil"/>
              <w:bottom w:val="nil"/>
              <w:right w:val="nil"/>
            </w:tcBorders>
          </w:tcPr>
          <w:p w14:paraId="441ED9C0" w14:textId="77777777" w:rsidR="00D36D42" w:rsidRDefault="00D36D42" w:rsidP="00A12120">
            <w:pPr>
              <w:widowControl w:val="0"/>
              <w:autoSpaceDE w:val="0"/>
              <w:autoSpaceDN w:val="0"/>
              <w:spacing w:after="0" w:line="240" w:lineRule="auto"/>
              <w:jc w:val="both"/>
              <w:rPr>
                <w:rFonts w:ascii="Calibri" w:eastAsia="Times New Roman" w:hAnsi="Calibri" w:cs="Calibri"/>
                <w:szCs w:val="20"/>
                <w:lang w:eastAsia="ru-RU"/>
              </w:rPr>
            </w:pPr>
          </w:p>
          <w:p w14:paraId="48493F24" w14:textId="2316FE19" w:rsidR="00A12120" w:rsidRPr="00A12120" w:rsidRDefault="00A12120" w:rsidP="00A12120">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От Поставщика:</w:t>
            </w:r>
          </w:p>
        </w:tc>
      </w:tr>
      <w:bookmarkEnd w:id="26"/>
    </w:tbl>
    <w:p w14:paraId="738C55A2" w14:textId="77777777" w:rsidR="00C079B4" w:rsidRDefault="00C079B4"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3C6FF126" w14:textId="77777777" w:rsidR="00C079B4" w:rsidRDefault="00C079B4"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1AAB543A" w14:textId="77777777" w:rsidR="00C079B4" w:rsidRDefault="00C079B4"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64843FF1"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516EEE69"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1D4C620E"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24937A32"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1072B2AF"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25121CCF"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5A109AE8"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7021922A"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10541703"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74A2316B"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25210119"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51BF45B7"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535F34E8"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24C291B8"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254E12AF"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200A44F1" w14:textId="77777777" w:rsidR="00D36D42" w:rsidRDefault="00D36D42"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3975E6F4" w14:textId="77777777" w:rsidR="00C079B4" w:rsidRDefault="00C079B4"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12820BA1" w14:textId="77777777" w:rsidR="00C079B4" w:rsidRDefault="00C079B4" w:rsidP="00A12120">
      <w:pPr>
        <w:widowControl w:val="0"/>
        <w:autoSpaceDE w:val="0"/>
        <w:autoSpaceDN w:val="0"/>
        <w:spacing w:after="0" w:line="240" w:lineRule="auto"/>
        <w:jc w:val="right"/>
        <w:outlineLvl w:val="2"/>
        <w:rPr>
          <w:rFonts w:ascii="Calibri" w:eastAsia="Times New Roman" w:hAnsi="Calibri" w:cs="Calibri"/>
          <w:szCs w:val="20"/>
          <w:lang w:eastAsia="ru-RU"/>
        </w:rPr>
      </w:pPr>
    </w:p>
    <w:p w14:paraId="41D628C8" w14:textId="7B29ED50" w:rsidR="00A12120" w:rsidRPr="00A12120" w:rsidRDefault="00A12120" w:rsidP="00A12120">
      <w:pPr>
        <w:widowControl w:val="0"/>
        <w:autoSpaceDE w:val="0"/>
        <w:autoSpaceDN w:val="0"/>
        <w:spacing w:after="0" w:line="240" w:lineRule="auto"/>
        <w:jc w:val="right"/>
        <w:outlineLvl w:val="2"/>
        <w:rPr>
          <w:rFonts w:ascii="Calibri" w:eastAsia="Times New Roman" w:hAnsi="Calibri" w:cs="Calibri"/>
          <w:szCs w:val="20"/>
          <w:lang w:eastAsia="ru-RU"/>
        </w:rPr>
      </w:pPr>
      <w:r w:rsidRPr="00A12120">
        <w:rPr>
          <w:rFonts w:ascii="Calibri" w:eastAsia="Times New Roman" w:hAnsi="Calibri" w:cs="Calibri"/>
          <w:szCs w:val="20"/>
          <w:lang w:eastAsia="ru-RU"/>
        </w:rPr>
        <w:lastRenderedPageBreak/>
        <w:t xml:space="preserve">Приложение N </w:t>
      </w:r>
      <w:r w:rsidR="00ED763E">
        <w:rPr>
          <w:rFonts w:ascii="Calibri" w:eastAsia="Times New Roman" w:hAnsi="Calibri" w:cs="Calibri"/>
          <w:szCs w:val="20"/>
          <w:lang w:eastAsia="ru-RU"/>
        </w:rPr>
        <w:t>3</w:t>
      </w:r>
    </w:p>
    <w:p w14:paraId="4FE74777" w14:textId="77777777" w:rsidR="00A12120" w:rsidRPr="00A12120" w:rsidRDefault="00A12120" w:rsidP="00A12120">
      <w:pPr>
        <w:widowControl w:val="0"/>
        <w:autoSpaceDE w:val="0"/>
        <w:autoSpaceDN w:val="0"/>
        <w:spacing w:after="0" w:line="240" w:lineRule="auto"/>
        <w:jc w:val="right"/>
        <w:rPr>
          <w:rFonts w:ascii="Calibri" w:eastAsia="Times New Roman" w:hAnsi="Calibri" w:cs="Calibri"/>
          <w:szCs w:val="20"/>
          <w:lang w:eastAsia="ru-RU"/>
        </w:rPr>
      </w:pPr>
      <w:r w:rsidRPr="00A12120">
        <w:rPr>
          <w:rFonts w:ascii="Calibri" w:eastAsia="Times New Roman" w:hAnsi="Calibri" w:cs="Calibri"/>
          <w:szCs w:val="20"/>
          <w:lang w:eastAsia="ru-RU"/>
        </w:rPr>
        <w:t>к Контракту</w:t>
      </w:r>
    </w:p>
    <w:p w14:paraId="76AD83A8" w14:textId="5BCC79D7" w:rsidR="00A12120" w:rsidRPr="00A12120" w:rsidRDefault="00A12120" w:rsidP="00A12120">
      <w:pPr>
        <w:widowControl w:val="0"/>
        <w:autoSpaceDE w:val="0"/>
        <w:autoSpaceDN w:val="0"/>
        <w:spacing w:after="0" w:line="240" w:lineRule="auto"/>
        <w:jc w:val="right"/>
        <w:rPr>
          <w:rFonts w:ascii="Calibri" w:eastAsia="Times New Roman" w:hAnsi="Calibri" w:cs="Calibri"/>
          <w:szCs w:val="20"/>
          <w:lang w:eastAsia="ru-RU"/>
        </w:rPr>
      </w:pPr>
      <w:r w:rsidRPr="00A12120">
        <w:rPr>
          <w:rFonts w:ascii="Calibri" w:eastAsia="Times New Roman" w:hAnsi="Calibri" w:cs="Calibri"/>
          <w:szCs w:val="20"/>
          <w:lang w:eastAsia="ru-RU"/>
        </w:rPr>
        <w:t>от "__" ____ 20</w:t>
      </w:r>
      <w:r w:rsidR="003328B7">
        <w:rPr>
          <w:rFonts w:ascii="Calibri" w:eastAsia="Times New Roman" w:hAnsi="Calibri" w:cs="Calibri"/>
          <w:szCs w:val="20"/>
          <w:lang w:eastAsia="ru-RU"/>
        </w:rPr>
        <w:t>2</w:t>
      </w:r>
      <w:r w:rsidR="007B03C4">
        <w:rPr>
          <w:rFonts w:ascii="Calibri" w:eastAsia="Times New Roman" w:hAnsi="Calibri" w:cs="Calibri"/>
          <w:szCs w:val="20"/>
          <w:lang w:eastAsia="ru-RU"/>
        </w:rPr>
        <w:t>6</w:t>
      </w:r>
      <w:r w:rsidRPr="00A12120">
        <w:rPr>
          <w:rFonts w:ascii="Calibri" w:eastAsia="Times New Roman" w:hAnsi="Calibri" w:cs="Calibri"/>
          <w:szCs w:val="20"/>
          <w:lang w:eastAsia="ru-RU"/>
        </w:rPr>
        <w:t xml:space="preserve"> г. N </w:t>
      </w:r>
      <w:r w:rsidR="00F76101">
        <w:rPr>
          <w:rFonts w:ascii="Calibri" w:eastAsia="Times New Roman" w:hAnsi="Calibri" w:cs="Calibri"/>
          <w:szCs w:val="20"/>
          <w:lang w:eastAsia="ru-RU"/>
        </w:rPr>
        <w:t>38</w:t>
      </w:r>
    </w:p>
    <w:p w14:paraId="79A0C5A7" w14:textId="77777777" w:rsidR="00A12120" w:rsidRPr="00A12120" w:rsidRDefault="00A12120" w:rsidP="00A12120">
      <w:pPr>
        <w:widowControl w:val="0"/>
        <w:autoSpaceDE w:val="0"/>
        <w:autoSpaceDN w:val="0"/>
        <w:spacing w:after="0" w:line="240" w:lineRule="auto"/>
        <w:rPr>
          <w:rFonts w:ascii="Calibri" w:eastAsia="Times New Roman" w:hAnsi="Calibri" w:cs="Calibri"/>
          <w:szCs w:val="20"/>
          <w:lang w:eastAsia="ru-RU"/>
        </w:rPr>
      </w:pPr>
    </w:p>
    <w:p w14:paraId="59ECC6DB"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bookmarkStart w:id="27" w:name="P16795"/>
      <w:bookmarkEnd w:id="27"/>
      <w:r w:rsidRPr="00BD1B89">
        <w:rPr>
          <w:rFonts w:ascii="Calibri" w:eastAsia="Times New Roman" w:hAnsi="Calibri" w:cs="Calibri"/>
          <w:szCs w:val="20"/>
          <w:lang w:eastAsia="ru-RU"/>
        </w:rPr>
        <w:t>ЗАЯВКА О ПОЛУЧЕНИИ (ВЫБОРКЕ) ТОВАРА</w:t>
      </w:r>
    </w:p>
    <w:p w14:paraId="6B95B0FF" w14:textId="27C38D21"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(контракт от "__" ____ 20__ г. N ___)</w:t>
      </w:r>
    </w:p>
    <w:p w14:paraId="68B426FD"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p w14:paraId="62489798"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
    <w:p w14:paraId="15EC7A56" w14:textId="77777777" w:rsidR="00BD1B89" w:rsidRPr="00BD1B89" w:rsidRDefault="00BD1B89" w:rsidP="00BD1B89">
      <w:pPr>
        <w:widowControl w:val="0"/>
        <w:autoSpaceDE w:val="0"/>
        <w:autoSpaceDN w:val="0"/>
        <w:spacing w:before="220"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выбрать один из вариантов</w:t>
      </w:r>
    </w:p>
    <w:p w14:paraId="2C1E0019" w14:textId="77777777" w:rsidR="00BD1B89" w:rsidRPr="00BD1B89" w:rsidRDefault="00BD1B89" w:rsidP="00BD1B89">
      <w:pPr>
        <w:widowControl w:val="0"/>
        <w:autoSpaceDE w:val="0"/>
        <w:autoSpaceDN w:val="0"/>
        <w:spacing w:before="220"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просит осуществить поставку Товара в следующем количестве:</w:t>
      </w:r>
    </w:p>
    <w:p w14:paraId="15F6842B" w14:textId="77777777" w:rsidR="00BD1B89" w:rsidRPr="00BD1B89" w:rsidRDefault="00BD1B89" w:rsidP="00BD1B89">
      <w:pPr>
        <w:widowControl w:val="0"/>
        <w:autoSpaceDE w:val="0"/>
        <w:autoSpaceDN w:val="0"/>
        <w:spacing w:before="220"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или</w:t>
      </w:r>
    </w:p>
    <w:p w14:paraId="2D392B3B" w14:textId="77777777" w:rsidR="00BD1B89" w:rsidRPr="00BD1B89" w:rsidRDefault="00BD1B89" w:rsidP="00BD1B89">
      <w:pPr>
        <w:widowControl w:val="0"/>
        <w:autoSpaceDE w:val="0"/>
        <w:autoSpaceDN w:val="0"/>
        <w:spacing w:before="220"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сообщает о намерении осуществить получение (выборку) Товара в следующем количестве:</w:t>
      </w:r>
    </w:p>
    <w:p w14:paraId="053C4676"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1622"/>
        <w:gridCol w:w="1630"/>
        <w:gridCol w:w="1559"/>
        <w:gridCol w:w="828"/>
        <w:gridCol w:w="706"/>
        <w:gridCol w:w="1159"/>
        <w:gridCol w:w="955"/>
      </w:tblGrid>
      <w:tr w:rsidR="00BD1B89" w:rsidRPr="00BD1B89" w14:paraId="61E4A5F6" w14:textId="77777777" w:rsidTr="00BE1883">
        <w:tc>
          <w:tcPr>
            <w:tcW w:w="571" w:type="dxa"/>
            <w:vMerge w:val="restart"/>
          </w:tcPr>
          <w:p w14:paraId="7467D00A"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N п/п</w:t>
            </w:r>
          </w:p>
        </w:tc>
        <w:tc>
          <w:tcPr>
            <w:tcW w:w="1622" w:type="dxa"/>
            <w:vMerge w:val="restart"/>
          </w:tcPr>
          <w:p w14:paraId="4DA51228"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Наименование Товара (согласно Спецификации (</w:t>
            </w:r>
            <w:hyperlink w:anchor="P483" w:history="1">
              <w:r w:rsidRPr="00BD1B89">
                <w:rPr>
                  <w:rFonts w:ascii="Calibri" w:eastAsia="Times New Roman" w:hAnsi="Calibri" w:cs="Calibri"/>
                  <w:szCs w:val="20"/>
                  <w:lang w:eastAsia="ru-RU"/>
                </w:rPr>
                <w:t>приложение N 1</w:t>
              </w:r>
            </w:hyperlink>
            <w:r w:rsidRPr="00BD1B89">
              <w:rPr>
                <w:rFonts w:ascii="Calibri" w:eastAsia="Times New Roman" w:hAnsi="Calibri" w:cs="Calibri"/>
                <w:szCs w:val="20"/>
                <w:lang w:eastAsia="ru-RU"/>
              </w:rPr>
              <w:t xml:space="preserve"> к Контракту)</w:t>
            </w:r>
          </w:p>
        </w:tc>
        <w:tc>
          <w:tcPr>
            <w:tcW w:w="1630" w:type="dxa"/>
            <w:vMerge w:val="restart"/>
          </w:tcPr>
          <w:p w14:paraId="50B6728E"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Единица измерения Товара (согласно Спецификации (</w:t>
            </w:r>
            <w:hyperlink w:anchor="P483" w:history="1">
              <w:r w:rsidRPr="00BD1B89">
                <w:rPr>
                  <w:rFonts w:ascii="Calibri" w:eastAsia="Times New Roman" w:hAnsi="Calibri" w:cs="Calibri"/>
                  <w:szCs w:val="20"/>
                  <w:lang w:eastAsia="ru-RU"/>
                </w:rPr>
                <w:t>приложение N 1</w:t>
              </w:r>
            </w:hyperlink>
            <w:r w:rsidRPr="00BD1B89">
              <w:rPr>
                <w:rFonts w:ascii="Calibri" w:eastAsia="Times New Roman" w:hAnsi="Calibri" w:cs="Calibri"/>
                <w:szCs w:val="20"/>
                <w:lang w:eastAsia="ru-RU"/>
              </w:rPr>
              <w:t xml:space="preserve"> к Контракту)</w:t>
            </w:r>
          </w:p>
        </w:tc>
        <w:tc>
          <w:tcPr>
            <w:tcW w:w="1559" w:type="dxa"/>
            <w:vMerge w:val="restart"/>
          </w:tcPr>
          <w:p w14:paraId="02558C41"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Цена за Единицу измерения Товара (согласно Спецификации (</w:t>
            </w:r>
            <w:hyperlink w:anchor="P483" w:history="1">
              <w:r w:rsidRPr="00BD1B89">
                <w:rPr>
                  <w:rFonts w:ascii="Calibri" w:eastAsia="Times New Roman" w:hAnsi="Calibri" w:cs="Calibri"/>
                  <w:szCs w:val="20"/>
                  <w:lang w:eastAsia="ru-RU"/>
                </w:rPr>
                <w:t>приложение N 1</w:t>
              </w:r>
            </w:hyperlink>
            <w:r w:rsidRPr="00BD1B89">
              <w:rPr>
                <w:rFonts w:ascii="Calibri" w:eastAsia="Times New Roman" w:hAnsi="Calibri" w:cs="Calibri"/>
                <w:szCs w:val="20"/>
                <w:lang w:eastAsia="ru-RU"/>
              </w:rPr>
              <w:t xml:space="preserve"> к Контракту)</w:t>
            </w:r>
          </w:p>
        </w:tc>
        <w:tc>
          <w:tcPr>
            <w:tcW w:w="828" w:type="dxa"/>
            <w:vMerge w:val="restart"/>
          </w:tcPr>
          <w:p w14:paraId="26F244D9"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Количество Товара</w:t>
            </w:r>
          </w:p>
        </w:tc>
        <w:tc>
          <w:tcPr>
            <w:tcW w:w="2820" w:type="dxa"/>
            <w:gridSpan w:val="3"/>
          </w:tcPr>
          <w:p w14:paraId="37480B42"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Стоимость, в том числе</w:t>
            </w:r>
          </w:p>
        </w:tc>
      </w:tr>
      <w:tr w:rsidR="00BD1B89" w:rsidRPr="00BD1B89" w14:paraId="6208B076" w14:textId="77777777" w:rsidTr="00BE1883">
        <w:tc>
          <w:tcPr>
            <w:tcW w:w="571" w:type="dxa"/>
            <w:vMerge/>
          </w:tcPr>
          <w:p w14:paraId="1BBFB70B" w14:textId="77777777" w:rsidR="00BD1B89" w:rsidRPr="00BD1B89" w:rsidRDefault="00BD1B89" w:rsidP="00BD1B89">
            <w:pPr>
              <w:rPr>
                <w:rFonts w:ascii="Calibri" w:eastAsia="Calibri" w:hAnsi="Calibri" w:cs="Times New Roman"/>
              </w:rPr>
            </w:pPr>
          </w:p>
        </w:tc>
        <w:tc>
          <w:tcPr>
            <w:tcW w:w="1622" w:type="dxa"/>
            <w:vMerge/>
          </w:tcPr>
          <w:p w14:paraId="24DDF152" w14:textId="77777777" w:rsidR="00BD1B89" w:rsidRPr="00BD1B89" w:rsidRDefault="00BD1B89" w:rsidP="00BD1B89">
            <w:pPr>
              <w:rPr>
                <w:rFonts w:ascii="Calibri" w:eastAsia="Calibri" w:hAnsi="Calibri" w:cs="Times New Roman"/>
              </w:rPr>
            </w:pPr>
          </w:p>
        </w:tc>
        <w:tc>
          <w:tcPr>
            <w:tcW w:w="1630" w:type="dxa"/>
            <w:vMerge/>
          </w:tcPr>
          <w:p w14:paraId="717FA5D6" w14:textId="77777777" w:rsidR="00BD1B89" w:rsidRPr="00BD1B89" w:rsidRDefault="00BD1B89" w:rsidP="00BD1B89">
            <w:pPr>
              <w:rPr>
                <w:rFonts w:ascii="Calibri" w:eastAsia="Calibri" w:hAnsi="Calibri" w:cs="Times New Roman"/>
              </w:rPr>
            </w:pPr>
          </w:p>
        </w:tc>
        <w:tc>
          <w:tcPr>
            <w:tcW w:w="1559" w:type="dxa"/>
            <w:vMerge/>
          </w:tcPr>
          <w:p w14:paraId="4909F4C8" w14:textId="77777777" w:rsidR="00BD1B89" w:rsidRPr="00BD1B89" w:rsidRDefault="00BD1B89" w:rsidP="00BD1B89">
            <w:pPr>
              <w:rPr>
                <w:rFonts w:ascii="Calibri" w:eastAsia="Calibri" w:hAnsi="Calibri" w:cs="Times New Roman"/>
              </w:rPr>
            </w:pPr>
          </w:p>
        </w:tc>
        <w:tc>
          <w:tcPr>
            <w:tcW w:w="828" w:type="dxa"/>
            <w:vMerge/>
          </w:tcPr>
          <w:p w14:paraId="1E00882E" w14:textId="77777777" w:rsidR="00BD1B89" w:rsidRPr="00BD1B89" w:rsidRDefault="00BD1B89" w:rsidP="00BD1B89">
            <w:pPr>
              <w:rPr>
                <w:rFonts w:ascii="Calibri" w:eastAsia="Calibri" w:hAnsi="Calibri" w:cs="Times New Roman"/>
              </w:rPr>
            </w:pPr>
          </w:p>
        </w:tc>
        <w:tc>
          <w:tcPr>
            <w:tcW w:w="706" w:type="dxa"/>
          </w:tcPr>
          <w:p w14:paraId="1575194A"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без НДС</w:t>
            </w:r>
          </w:p>
        </w:tc>
        <w:tc>
          <w:tcPr>
            <w:tcW w:w="1159" w:type="dxa"/>
          </w:tcPr>
          <w:p w14:paraId="4857F7C9"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размер НДС (если облагается НДС)</w:t>
            </w:r>
          </w:p>
        </w:tc>
        <w:tc>
          <w:tcPr>
            <w:tcW w:w="955" w:type="dxa"/>
          </w:tcPr>
          <w:p w14:paraId="71C9B3EE"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итого</w:t>
            </w:r>
          </w:p>
        </w:tc>
      </w:tr>
      <w:tr w:rsidR="00BD1B89" w:rsidRPr="00BD1B89" w14:paraId="0D30C90C" w14:textId="77777777" w:rsidTr="00BE1883">
        <w:tc>
          <w:tcPr>
            <w:tcW w:w="571" w:type="dxa"/>
          </w:tcPr>
          <w:p w14:paraId="02669A94"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1</w:t>
            </w:r>
          </w:p>
        </w:tc>
        <w:tc>
          <w:tcPr>
            <w:tcW w:w="1622" w:type="dxa"/>
          </w:tcPr>
          <w:p w14:paraId="3544CEF9"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630" w:type="dxa"/>
          </w:tcPr>
          <w:p w14:paraId="2BC4EA92"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559" w:type="dxa"/>
          </w:tcPr>
          <w:p w14:paraId="3C67B1CA"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828" w:type="dxa"/>
          </w:tcPr>
          <w:p w14:paraId="711C688C"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706" w:type="dxa"/>
          </w:tcPr>
          <w:p w14:paraId="69E3BEB7"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159" w:type="dxa"/>
          </w:tcPr>
          <w:p w14:paraId="6118560F"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955" w:type="dxa"/>
          </w:tcPr>
          <w:p w14:paraId="7DAA66A5"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r>
      <w:tr w:rsidR="00BD1B89" w:rsidRPr="00BD1B89" w14:paraId="1DCE9CAC" w14:textId="77777777" w:rsidTr="00BE1883">
        <w:tc>
          <w:tcPr>
            <w:tcW w:w="571" w:type="dxa"/>
          </w:tcPr>
          <w:p w14:paraId="239D83A3"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2</w:t>
            </w:r>
          </w:p>
        </w:tc>
        <w:tc>
          <w:tcPr>
            <w:tcW w:w="1622" w:type="dxa"/>
          </w:tcPr>
          <w:p w14:paraId="6CCFD97B"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630" w:type="dxa"/>
          </w:tcPr>
          <w:p w14:paraId="7CD738A5"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559" w:type="dxa"/>
          </w:tcPr>
          <w:p w14:paraId="67A5009C"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828" w:type="dxa"/>
          </w:tcPr>
          <w:p w14:paraId="40154573"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706" w:type="dxa"/>
          </w:tcPr>
          <w:p w14:paraId="0B163262"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159" w:type="dxa"/>
          </w:tcPr>
          <w:p w14:paraId="6D9798C3"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955" w:type="dxa"/>
          </w:tcPr>
          <w:p w14:paraId="6BCC75C3"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r>
      <w:tr w:rsidR="00BD1B89" w:rsidRPr="00BD1B89" w14:paraId="240A7F7C" w14:textId="77777777" w:rsidTr="00BE1883">
        <w:tc>
          <w:tcPr>
            <w:tcW w:w="571" w:type="dxa"/>
          </w:tcPr>
          <w:p w14:paraId="1A5D3C71"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3</w:t>
            </w:r>
          </w:p>
        </w:tc>
        <w:tc>
          <w:tcPr>
            <w:tcW w:w="1622" w:type="dxa"/>
          </w:tcPr>
          <w:p w14:paraId="05E4793F"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630" w:type="dxa"/>
          </w:tcPr>
          <w:p w14:paraId="290C1039"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559" w:type="dxa"/>
          </w:tcPr>
          <w:p w14:paraId="4ED7263C"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828" w:type="dxa"/>
          </w:tcPr>
          <w:p w14:paraId="2EE2A93C"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706" w:type="dxa"/>
          </w:tcPr>
          <w:p w14:paraId="488329AE"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1159" w:type="dxa"/>
          </w:tcPr>
          <w:p w14:paraId="6AE2CB9B"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955" w:type="dxa"/>
          </w:tcPr>
          <w:p w14:paraId="19A9D985"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r>
    </w:tbl>
    <w:p w14:paraId="41C98C6B"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p w14:paraId="6C1CAC93"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Срок поставки/получения (выборки) Товара: _____________</w:t>
      </w:r>
    </w:p>
    <w:p w14:paraId="23157D17" w14:textId="77777777" w:rsidR="00BD1B89" w:rsidRPr="00BD1B89" w:rsidRDefault="00BD1B89" w:rsidP="00BD1B89">
      <w:pPr>
        <w:widowControl w:val="0"/>
        <w:autoSpaceDE w:val="0"/>
        <w:autoSpaceDN w:val="0"/>
        <w:spacing w:before="220" w:after="0" w:line="240" w:lineRule="auto"/>
        <w:jc w:val="both"/>
        <w:rPr>
          <w:rFonts w:ascii="Calibri" w:eastAsia="Times New Roman" w:hAnsi="Calibri" w:cs="Calibri"/>
          <w:szCs w:val="20"/>
          <w:lang w:eastAsia="ru-RU"/>
        </w:rPr>
      </w:pPr>
      <w:r w:rsidRPr="00BD1B89">
        <w:rPr>
          <w:rFonts w:ascii="Calibri" w:eastAsia="Times New Roman" w:hAnsi="Calibri" w:cs="Calibri"/>
          <w:szCs w:val="20"/>
          <w:lang w:eastAsia="ru-RU"/>
        </w:rPr>
        <w:t>Дополнительные условия поставки/получения (выборки) Товара: ________ (указываются при наличии)</w:t>
      </w:r>
    </w:p>
    <w:p w14:paraId="0A6C8E3C"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47"/>
        <w:gridCol w:w="340"/>
        <w:gridCol w:w="5046"/>
      </w:tblGrid>
      <w:tr w:rsidR="00BD1B89" w:rsidRPr="00BD1B89" w14:paraId="5885EE2E" w14:textId="77777777" w:rsidTr="004E6CC6">
        <w:tc>
          <w:tcPr>
            <w:tcW w:w="3647" w:type="dxa"/>
            <w:tcBorders>
              <w:top w:val="nil"/>
              <w:left w:val="nil"/>
              <w:bottom w:val="nil"/>
              <w:right w:val="nil"/>
            </w:tcBorders>
          </w:tcPr>
          <w:p w14:paraId="01995417" w14:textId="7FB73935"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r w:rsidRPr="00BD1B89">
              <w:rPr>
                <w:rFonts w:ascii="Calibri" w:eastAsia="Times New Roman" w:hAnsi="Calibri" w:cs="Calibri"/>
                <w:szCs w:val="20"/>
                <w:lang w:eastAsia="ru-RU"/>
              </w:rPr>
              <w:t>От Заказчика</w:t>
            </w:r>
          </w:p>
        </w:tc>
        <w:tc>
          <w:tcPr>
            <w:tcW w:w="340" w:type="dxa"/>
            <w:tcBorders>
              <w:top w:val="nil"/>
              <w:left w:val="nil"/>
              <w:bottom w:val="nil"/>
              <w:right w:val="nil"/>
            </w:tcBorders>
          </w:tcPr>
          <w:p w14:paraId="723BA3FC"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5046" w:type="dxa"/>
            <w:tcBorders>
              <w:top w:val="nil"/>
              <w:left w:val="nil"/>
              <w:bottom w:val="single" w:sz="4" w:space="0" w:color="auto"/>
              <w:right w:val="nil"/>
            </w:tcBorders>
            <w:vAlign w:val="bottom"/>
          </w:tcPr>
          <w:p w14:paraId="750EEC23"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r>
      <w:tr w:rsidR="00BD1B89" w:rsidRPr="00BD1B89" w14:paraId="5F1C3DD6" w14:textId="77777777" w:rsidTr="004E6CC6">
        <w:tc>
          <w:tcPr>
            <w:tcW w:w="3647" w:type="dxa"/>
            <w:tcBorders>
              <w:top w:val="nil"/>
              <w:left w:val="nil"/>
              <w:bottom w:val="nil"/>
              <w:right w:val="nil"/>
            </w:tcBorders>
          </w:tcPr>
          <w:p w14:paraId="250F311B"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14:paraId="52DB9CD8" w14:textId="77777777" w:rsidR="00BD1B89" w:rsidRPr="00BD1B89" w:rsidRDefault="00BD1B89" w:rsidP="00BD1B89">
            <w:pPr>
              <w:widowControl w:val="0"/>
              <w:autoSpaceDE w:val="0"/>
              <w:autoSpaceDN w:val="0"/>
              <w:spacing w:after="0" w:line="240" w:lineRule="auto"/>
              <w:rPr>
                <w:rFonts w:ascii="Calibri" w:eastAsia="Times New Roman" w:hAnsi="Calibri" w:cs="Calibri"/>
                <w:szCs w:val="20"/>
                <w:lang w:eastAsia="ru-RU"/>
              </w:rPr>
            </w:pPr>
          </w:p>
        </w:tc>
        <w:tc>
          <w:tcPr>
            <w:tcW w:w="5046" w:type="dxa"/>
            <w:tcBorders>
              <w:top w:val="single" w:sz="4" w:space="0" w:color="auto"/>
              <w:left w:val="nil"/>
              <w:bottom w:val="nil"/>
              <w:right w:val="nil"/>
            </w:tcBorders>
          </w:tcPr>
          <w:p w14:paraId="4E1CE19C"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Подпись, расшифровка подписи</w:t>
            </w:r>
          </w:p>
          <w:p w14:paraId="45080107" w14:textId="77777777" w:rsidR="00BD1B89" w:rsidRPr="00BD1B89" w:rsidRDefault="00BD1B89" w:rsidP="00BD1B89">
            <w:pPr>
              <w:widowControl w:val="0"/>
              <w:autoSpaceDE w:val="0"/>
              <w:autoSpaceDN w:val="0"/>
              <w:spacing w:after="0" w:line="240" w:lineRule="auto"/>
              <w:jc w:val="center"/>
              <w:rPr>
                <w:rFonts w:ascii="Calibri" w:eastAsia="Times New Roman" w:hAnsi="Calibri" w:cs="Calibri"/>
                <w:szCs w:val="20"/>
                <w:lang w:eastAsia="ru-RU"/>
              </w:rPr>
            </w:pPr>
            <w:r w:rsidRPr="00BD1B89">
              <w:rPr>
                <w:rFonts w:ascii="Calibri" w:eastAsia="Times New Roman" w:hAnsi="Calibri" w:cs="Calibri"/>
                <w:szCs w:val="20"/>
                <w:lang w:eastAsia="ru-RU"/>
              </w:rPr>
              <w:t>М.П. (при наличии)".</w:t>
            </w:r>
          </w:p>
        </w:tc>
      </w:tr>
    </w:tbl>
    <w:p w14:paraId="597D21D8"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p w14:paraId="308832E9"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p w14:paraId="7415ED82" w14:textId="77777777" w:rsidR="00BD1B89" w:rsidRP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55"/>
        <w:gridCol w:w="1304"/>
        <w:gridCol w:w="3912"/>
      </w:tblGrid>
      <w:tr w:rsidR="00CE15B5" w:rsidRPr="00A12120" w14:paraId="609378A6" w14:textId="77777777" w:rsidTr="004E6CC6">
        <w:tc>
          <w:tcPr>
            <w:tcW w:w="3855" w:type="dxa"/>
            <w:tcBorders>
              <w:top w:val="nil"/>
              <w:left w:val="nil"/>
              <w:bottom w:val="nil"/>
              <w:right w:val="nil"/>
            </w:tcBorders>
          </w:tcPr>
          <w:p w14:paraId="5C44A0E7" w14:textId="77777777" w:rsidR="00CE15B5" w:rsidRPr="00A12120" w:rsidRDefault="00CE15B5" w:rsidP="004E6CC6">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От Заказчика:</w:t>
            </w:r>
          </w:p>
        </w:tc>
        <w:tc>
          <w:tcPr>
            <w:tcW w:w="1304" w:type="dxa"/>
            <w:tcBorders>
              <w:top w:val="nil"/>
              <w:left w:val="nil"/>
              <w:bottom w:val="nil"/>
              <w:right w:val="nil"/>
            </w:tcBorders>
          </w:tcPr>
          <w:p w14:paraId="4FDD9CED" w14:textId="77777777" w:rsidR="00CE15B5" w:rsidRPr="00A12120" w:rsidRDefault="00CE15B5" w:rsidP="004E6CC6">
            <w:pPr>
              <w:widowControl w:val="0"/>
              <w:autoSpaceDE w:val="0"/>
              <w:autoSpaceDN w:val="0"/>
              <w:spacing w:after="0" w:line="240" w:lineRule="auto"/>
              <w:jc w:val="both"/>
              <w:rPr>
                <w:rFonts w:ascii="Calibri" w:eastAsia="Times New Roman" w:hAnsi="Calibri" w:cs="Calibri"/>
                <w:szCs w:val="20"/>
                <w:lang w:eastAsia="ru-RU"/>
              </w:rPr>
            </w:pPr>
          </w:p>
        </w:tc>
        <w:tc>
          <w:tcPr>
            <w:tcW w:w="3912" w:type="dxa"/>
            <w:tcBorders>
              <w:top w:val="nil"/>
              <w:left w:val="nil"/>
              <w:bottom w:val="nil"/>
              <w:right w:val="nil"/>
            </w:tcBorders>
          </w:tcPr>
          <w:p w14:paraId="03DA163B" w14:textId="77777777" w:rsidR="00CE15B5" w:rsidRPr="00A12120" w:rsidRDefault="00CE15B5" w:rsidP="004E6CC6">
            <w:pPr>
              <w:widowControl w:val="0"/>
              <w:autoSpaceDE w:val="0"/>
              <w:autoSpaceDN w:val="0"/>
              <w:spacing w:after="0" w:line="240" w:lineRule="auto"/>
              <w:jc w:val="both"/>
              <w:rPr>
                <w:rFonts w:ascii="Calibri" w:eastAsia="Times New Roman" w:hAnsi="Calibri" w:cs="Calibri"/>
                <w:szCs w:val="20"/>
                <w:lang w:eastAsia="ru-RU"/>
              </w:rPr>
            </w:pPr>
            <w:r w:rsidRPr="00A12120">
              <w:rPr>
                <w:rFonts w:ascii="Calibri" w:eastAsia="Times New Roman" w:hAnsi="Calibri" w:cs="Calibri"/>
                <w:szCs w:val="20"/>
                <w:lang w:eastAsia="ru-RU"/>
              </w:rPr>
              <w:t>От Поставщика:</w:t>
            </w:r>
          </w:p>
        </w:tc>
      </w:tr>
    </w:tbl>
    <w:p w14:paraId="08457E67" w14:textId="77777777" w:rsidR="00BD1B89" w:rsidRDefault="00BD1B89" w:rsidP="00BD1B89">
      <w:pPr>
        <w:widowControl w:val="0"/>
        <w:autoSpaceDE w:val="0"/>
        <w:autoSpaceDN w:val="0"/>
        <w:spacing w:after="0" w:line="240" w:lineRule="auto"/>
        <w:jc w:val="both"/>
        <w:rPr>
          <w:rFonts w:ascii="Calibri" w:eastAsia="Times New Roman" w:hAnsi="Calibri" w:cs="Calibri"/>
          <w:szCs w:val="20"/>
          <w:lang w:eastAsia="ru-RU"/>
        </w:rPr>
      </w:pPr>
    </w:p>
    <w:p w14:paraId="62F79779" w14:textId="77777777" w:rsidR="00BE1883" w:rsidRPr="00BD1B89" w:rsidRDefault="00BE1883" w:rsidP="00BD1B89">
      <w:pPr>
        <w:widowControl w:val="0"/>
        <w:autoSpaceDE w:val="0"/>
        <w:autoSpaceDN w:val="0"/>
        <w:spacing w:after="0" w:line="240" w:lineRule="auto"/>
        <w:jc w:val="both"/>
        <w:rPr>
          <w:rFonts w:ascii="Calibri" w:eastAsia="Times New Roman" w:hAnsi="Calibri" w:cs="Calibri"/>
          <w:szCs w:val="20"/>
          <w:lang w:eastAsia="ru-RU"/>
        </w:rPr>
      </w:pPr>
    </w:p>
    <w:p w14:paraId="52F86E74" w14:textId="77777777" w:rsidR="00A12120" w:rsidRPr="00A12120" w:rsidRDefault="00A12120" w:rsidP="00A12120">
      <w:pPr>
        <w:widowControl w:val="0"/>
        <w:autoSpaceDE w:val="0"/>
        <w:autoSpaceDN w:val="0"/>
        <w:spacing w:after="0" w:line="240" w:lineRule="auto"/>
        <w:rPr>
          <w:rFonts w:ascii="Calibri" w:eastAsia="Times New Roman" w:hAnsi="Calibri" w:cs="Calibri"/>
          <w:szCs w:val="20"/>
          <w:lang w:eastAsia="ru-RU"/>
        </w:rPr>
      </w:pPr>
    </w:p>
    <w:p w14:paraId="26BAFCBF" w14:textId="77777777" w:rsidR="006632DA" w:rsidRPr="00773806" w:rsidRDefault="006632DA" w:rsidP="006632DA">
      <w:pPr>
        <w:widowControl w:val="0"/>
        <w:autoSpaceDE w:val="0"/>
        <w:autoSpaceDN w:val="0"/>
        <w:spacing w:after="0" w:line="240" w:lineRule="auto"/>
        <w:jc w:val="right"/>
        <w:outlineLvl w:val="2"/>
        <w:rPr>
          <w:rFonts w:ascii="Calibri" w:eastAsia="Times New Roman" w:hAnsi="Calibri" w:cs="Calibri"/>
          <w:szCs w:val="20"/>
          <w:lang w:eastAsia="ru-RU"/>
        </w:rPr>
      </w:pPr>
      <w:r w:rsidRPr="006632DA">
        <w:rPr>
          <w:rFonts w:ascii="Courier New" w:eastAsia="Times New Roman" w:hAnsi="Courier New" w:cs="Courier New"/>
          <w:sz w:val="20"/>
          <w:szCs w:val="20"/>
          <w:lang w:eastAsia="ru-RU"/>
        </w:rPr>
        <w:lastRenderedPageBreak/>
        <w:t xml:space="preserve">                            </w:t>
      </w:r>
      <w:r w:rsidRPr="00773806">
        <w:rPr>
          <w:rFonts w:ascii="Calibri" w:eastAsia="Times New Roman" w:hAnsi="Calibri" w:cs="Calibri"/>
          <w:szCs w:val="20"/>
          <w:lang w:eastAsia="ru-RU"/>
        </w:rPr>
        <w:t>Приложение N 4</w:t>
      </w:r>
    </w:p>
    <w:p w14:paraId="6E7EF208" w14:textId="77777777" w:rsidR="006632DA" w:rsidRPr="00773806" w:rsidRDefault="006632DA" w:rsidP="006632DA">
      <w:pPr>
        <w:widowControl w:val="0"/>
        <w:autoSpaceDE w:val="0"/>
        <w:autoSpaceDN w:val="0"/>
        <w:spacing w:after="0" w:line="240" w:lineRule="auto"/>
        <w:jc w:val="right"/>
        <w:rPr>
          <w:rFonts w:ascii="Calibri" w:eastAsia="Times New Roman" w:hAnsi="Calibri" w:cs="Calibri"/>
          <w:szCs w:val="20"/>
          <w:lang w:eastAsia="ru-RU"/>
        </w:rPr>
      </w:pPr>
      <w:r w:rsidRPr="00773806">
        <w:rPr>
          <w:rFonts w:ascii="Calibri" w:eastAsia="Times New Roman" w:hAnsi="Calibri" w:cs="Calibri"/>
          <w:szCs w:val="20"/>
          <w:lang w:eastAsia="ru-RU"/>
        </w:rPr>
        <w:t>к Контракту</w:t>
      </w:r>
    </w:p>
    <w:p w14:paraId="171818E1" w14:textId="33298927" w:rsidR="006632DA" w:rsidRPr="00A12120" w:rsidRDefault="006632DA" w:rsidP="006632DA">
      <w:pPr>
        <w:widowControl w:val="0"/>
        <w:autoSpaceDE w:val="0"/>
        <w:autoSpaceDN w:val="0"/>
        <w:spacing w:after="0" w:line="240" w:lineRule="auto"/>
        <w:jc w:val="right"/>
        <w:rPr>
          <w:rFonts w:ascii="Calibri" w:eastAsia="Times New Roman" w:hAnsi="Calibri" w:cs="Calibri"/>
          <w:szCs w:val="20"/>
          <w:lang w:eastAsia="ru-RU"/>
        </w:rPr>
      </w:pPr>
      <w:r w:rsidRPr="00773806">
        <w:rPr>
          <w:rFonts w:ascii="Calibri" w:eastAsia="Times New Roman" w:hAnsi="Calibri" w:cs="Calibri"/>
          <w:szCs w:val="20"/>
          <w:lang w:eastAsia="ru-RU"/>
        </w:rPr>
        <w:t>от "__" ______ 20</w:t>
      </w:r>
      <w:r w:rsidR="00C771CB">
        <w:rPr>
          <w:rFonts w:ascii="Calibri" w:eastAsia="Times New Roman" w:hAnsi="Calibri" w:cs="Calibri"/>
          <w:szCs w:val="20"/>
          <w:lang w:eastAsia="ru-RU"/>
        </w:rPr>
        <w:t>2</w:t>
      </w:r>
      <w:r w:rsidR="007B03C4">
        <w:rPr>
          <w:rFonts w:ascii="Calibri" w:eastAsia="Times New Roman" w:hAnsi="Calibri" w:cs="Calibri"/>
          <w:szCs w:val="20"/>
          <w:lang w:eastAsia="ru-RU"/>
        </w:rPr>
        <w:t>6</w:t>
      </w:r>
      <w:r w:rsidRPr="00773806">
        <w:rPr>
          <w:rFonts w:ascii="Calibri" w:eastAsia="Times New Roman" w:hAnsi="Calibri" w:cs="Calibri"/>
          <w:szCs w:val="20"/>
          <w:lang w:eastAsia="ru-RU"/>
        </w:rPr>
        <w:t xml:space="preserve"> г. N </w:t>
      </w:r>
      <w:r w:rsidR="00F76101">
        <w:rPr>
          <w:rFonts w:ascii="Calibri" w:eastAsia="Times New Roman" w:hAnsi="Calibri" w:cs="Calibri"/>
          <w:szCs w:val="20"/>
          <w:lang w:eastAsia="ru-RU"/>
        </w:rPr>
        <w:t>38</w:t>
      </w:r>
    </w:p>
    <w:p w14:paraId="473AE00B" w14:textId="127F2444" w:rsidR="006632DA" w:rsidRDefault="006632DA" w:rsidP="006632DA">
      <w:pPr>
        <w:widowControl w:val="0"/>
        <w:autoSpaceDE w:val="0"/>
        <w:autoSpaceDN w:val="0"/>
        <w:spacing w:after="0" w:line="240" w:lineRule="auto"/>
        <w:jc w:val="both"/>
        <w:rPr>
          <w:rFonts w:ascii="Courier New" w:eastAsia="Times New Roman" w:hAnsi="Courier New" w:cs="Courier New"/>
          <w:sz w:val="20"/>
          <w:szCs w:val="20"/>
          <w:lang w:eastAsia="ru-RU"/>
        </w:rPr>
      </w:pPr>
      <w:r w:rsidRPr="006632DA">
        <w:rPr>
          <w:rFonts w:ascii="Courier New" w:eastAsia="Times New Roman" w:hAnsi="Courier New" w:cs="Courier New"/>
          <w:sz w:val="20"/>
          <w:szCs w:val="20"/>
          <w:lang w:eastAsia="ru-RU"/>
        </w:rPr>
        <w:t xml:space="preserve">      </w:t>
      </w:r>
    </w:p>
    <w:p w14:paraId="18D3FE36" w14:textId="77777777" w:rsidR="006632DA" w:rsidRDefault="006632DA" w:rsidP="006632DA">
      <w:pPr>
        <w:widowControl w:val="0"/>
        <w:autoSpaceDE w:val="0"/>
        <w:autoSpaceDN w:val="0"/>
        <w:spacing w:after="0" w:line="240" w:lineRule="auto"/>
        <w:jc w:val="both"/>
        <w:rPr>
          <w:rFonts w:ascii="Courier New" w:eastAsia="Times New Roman" w:hAnsi="Courier New" w:cs="Courier New"/>
          <w:sz w:val="20"/>
          <w:szCs w:val="20"/>
          <w:lang w:eastAsia="ru-RU"/>
        </w:rPr>
      </w:pPr>
    </w:p>
    <w:p w14:paraId="1BAAC5CB" w14:textId="329F04D8" w:rsidR="006632DA" w:rsidRPr="006632DA" w:rsidRDefault="006632DA" w:rsidP="006632DA">
      <w:pPr>
        <w:widowControl w:val="0"/>
        <w:autoSpaceDE w:val="0"/>
        <w:autoSpaceDN w:val="0"/>
        <w:spacing w:after="0" w:line="240" w:lineRule="auto"/>
        <w:jc w:val="center"/>
        <w:rPr>
          <w:rFonts w:ascii="Courier New" w:eastAsia="Times New Roman" w:hAnsi="Courier New" w:cs="Courier New"/>
          <w:sz w:val="20"/>
          <w:szCs w:val="20"/>
          <w:lang w:eastAsia="ru-RU"/>
        </w:rPr>
      </w:pPr>
      <w:r w:rsidRPr="006632DA">
        <w:rPr>
          <w:rFonts w:ascii="Courier New" w:eastAsia="Times New Roman" w:hAnsi="Courier New" w:cs="Courier New"/>
          <w:sz w:val="20"/>
          <w:szCs w:val="20"/>
          <w:lang w:eastAsia="ru-RU"/>
        </w:rPr>
        <w:t>АКТ</w:t>
      </w:r>
    </w:p>
    <w:p w14:paraId="0172C0B6" w14:textId="74952FCF" w:rsidR="006632DA" w:rsidRPr="006632DA" w:rsidRDefault="006632DA" w:rsidP="006632DA">
      <w:pPr>
        <w:widowControl w:val="0"/>
        <w:autoSpaceDE w:val="0"/>
        <w:autoSpaceDN w:val="0"/>
        <w:spacing w:after="0" w:line="240" w:lineRule="auto"/>
        <w:jc w:val="center"/>
        <w:rPr>
          <w:rFonts w:ascii="Courier New" w:eastAsia="Times New Roman" w:hAnsi="Courier New" w:cs="Courier New"/>
          <w:sz w:val="20"/>
          <w:szCs w:val="20"/>
          <w:lang w:eastAsia="ru-RU"/>
        </w:rPr>
      </w:pPr>
      <w:r w:rsidRPr="006632DA">
        <w:rPr>
          <w:rFonts w:ascii="Courier New" w:eastAsia="Times New Roman" w:hAnsi="Courier New" w:cs="Courier New"/>
          <w:sz w:val="20"/>
          <w:szCs w:val="20"/>
          <w:lang w:eastAsia="ru-RU"/>
        </w:rPr>
        <w:t>ПРИЕМА-ПЕРЕДАЧИ ТОВАРА ПО КОНТРАКТУ</w:t>
      </w:r>
      <w:r w:rsidR="00773806">
        <w:rPr>
          <w:rStyle w:val="ab"/>
          <w:rFonts w:ascii="Courier New" w:eastAsia="Times New Roman" w:hAnsi="Courier New" w:cs="Courier New"/>
          <w:sz w:val="20"/>
          <w:szCs w:val="20"/>
          <w:lang w:eastAsia="ru-RU"/>
        </w:rPr>
        <w:footnoteReference w:id="8"/>
      </w:r>
    </w:p>
    <w:p w14:paraId="2A57AFEE" w14:textId="77777777" w:rsidR="006632DA" w:rsidRPr="006632DA" w:rsidRDefault="006632DA" w:rsidP="006632DA">
      <w:pPr>
        <w:widowControl w:val="0"/>
        <w:autoSpaceDE w:val="0"/>
        <w:autoSpaceDN w:val="0"/>
        <w:spacing w:after="0" w:line="240" w:lineRule="auto"/>
        <w:jc w:val="both"/>
        <w:rPr>
          <w:rFonts w:ascii="Courier New" w:eastAsia="Times New Roman" w:hAnsi="Courier New" w:cs="Courier New"/>
          <w:sz w:val="20"/>
          <w:szCs w:val="20"/>
          <w:lang w:eastAsia="ru-RU"/>
        </w:rPr>
      </w:pPr>
      <w:r w:rsidRPr="006632DA">
        <w:rPr>
          <w:rFonts w:ascii="Courier New" w:eastAsia="Times New Roman" w:hAnsi="Courier New" w:cs="Courier New"/>
          <w:sz w:val="20"/>
          <w:szCs w:val="20"/>
          <w:lang w:eastAsia="ru-RU"/>
        </w:rPr>
        <w:t xml:space="preserve">                       от "__" ______ 20__ N _______</w:t>
      </w:r>
    </w:p>
    <w:p w14:paraId="0104FE94" w14:textId="77777777" w:rsidR="006632DA" w:rsidRPr="006632DA" w:rsidRDefault="006632DA" w:rsidP="006632DA">
      <w:pPr>
        <w:widowControl w:val="0"/>
        <w:autoSpaceDE w:val="0"/>
        <w:autoSpaceDN w:val="0"/>
        <w:spacing w:after="0" w:line="240" w:lineRule="auto"/>
        <w:jc w:val="both"/>
        <w:rPr>
          <w:rFonts w:ascii="Courier New" w:eastAsia="Times New Roman" w:hAnsi="Courier New" w:cs="Courier New"/>
          <w:sz w:val="20"/>
          <w:szCs w:val="20"/>
          <w:lang w:eastAsia="ru-RU"/>
        </w:rPr>
      </w:pPr>
    </w:p>
    <w:p w14:paraId="0ED24D41"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bookmarkStart w:id="28" w:name="_Hlk106208695"/>
      <w:r w:rsidRPr="0064252E">
        <w:rPr>
          <w:rFonts w:ascii="Courier New" w:eastAsia="Times New Roman" w:hAnsi="Courier New" w:cs="Courier New"/>
          <w:sz w:val="20"/>
          <w:szCs w:val="20"/>
          <w:lang w:eastAsia="ru-RU"/>
        </w:rPr>
        <w:t xml:space="preserve">    "Поставщик" __________ (полностью наименование (для юридического лица),</w:t>
      </w:r>
    </w:p>
    <w:p w14:paraId="34EA799A"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фамилия,  имя,  отчество  (при  наличии)  (для  физического  лица)  в  лице</w:t>
      </w:r>
    </w:p>
    <w:p w14:paraId="2247CB42"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_____________,  действующего на основании _____________, с одной стороны, и</w:t>
      </w:r>
    </w:p>
    <w:p w14:paraId="374D734D"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"Заказчик"     ("Получатель")    ____________    (полностью    наименование</w:t>
      </w:r>
    </w:p>
    <w:p w14:paraId="314D2006"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Заказчика/наименование  Получателя  (для  юридического лица), фамилия, имя,</w:t>
      </w:r>
    </w:p>
    <w:p w14:paraId="76D251DB"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отчество  (при  наличии)  (для  физического  лица))  в  лице _____________,</w:t>
      </w:r>
    </w:p>
    <w:p w14:paraId="7D9B29ED"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действующего  на  основании  __________ (устав, положение, доверенность), с</w:t>
      </w:r>
    </w:p>
    <w:p w14:paraId="44A4748A"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другой стороны, составили настоящий Акт о следующем:</w:t>
      </w:r>
    </w:p>
    <w:p w14:paraId="7417AD51"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 Поставщик поставил, а Заказчик (Получатель) принял следующий Товар в</w:t>
      </w:r>
    </w:p>
    <w:p w14:paraId="4B60FECD"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соответствии  со Спецификацией (</w:t>
      </w:r>
      <w:hyperlink w:anchor="P483" w:history="1">
        <w:r w:rsidRPr="0064252E">
          <w:rPr>
            <w:rFonts w:ascii="Courier New" w:eastAsia="Times New Roman" w:hAnsi="Courier New" w:cs="Courier New"/>
            <w:color w:val="0000FF"/>
            <w:sz w:val="20"/>
            <w:szCs w:val="20"/>
            <w:lang w:eastAsia="ru-RU"/>
          </w:rPr>
          <w:t>приложение N 1</w:t>
        </w:r>
      </w:hyperlink>
      <w:r w:rsidRPr="0064252E">
        <w:rPr>
          <w:rFonts w:ascii="Courier New" w:eastAsia="Times New Roman" w:hAnsi="Courier New" w:cs="Courier New"/>
          <w:sz w:val="20"/>
          <w:szCs w:val="20"/>
          <w:lang w:eastAsia="ru-RU"/>
        </w:rPr>
        <w:t xml:space="preserve"> к Контракту) в установленные</w:t>
      </w:r>
    </w:p>
    <w:p w14:paraId="631BDA68"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сроки:</w:t>
      </w:r>
    </w:p>
    <w:p w14:paraId="3E96C31D"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 Наименование Товара:</w:t>
      </w:r>
    </w:p>
    <w:p w14:paraId="38C808A0"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1.2. Единица измерения Товара в соответствии с ЕСКЛП (ПЕ):</w:t>
      </w:r>
    </w:p>
    <w:p w14:paraId="6CFFBAD6"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1.3. Количество лекарственных форм в первичной упаковке;</w:t>
      </w:r>
    </w:p>
    <w:p w14:paraId="29AFA658"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1.4.  Количество  первичных  упаковок  во  вторичной  (потребительской)</w:t>
      </w:r>
    </w:p>
    <w:p w14:paraId="528D4886"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упаковке;</w:t>
      </w:r>
    </w:p>
    <w:p w14:paraId="11240C42"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1.5.  Количество  лекарственных  форм  во  вторичной  (потребительской)</w:t>
      </w:r>
    </w:p>
    <w:p w14:paraId="2EF6EFB5"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упаковке;</w:t>
      </w:r>
    </w:p>
    <w:p w14:paraId="5256C147"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1.6. Количество поставленного товара в единицах измерения ЕСКЛП (ПЕ):</w:t>
      </w:r>
    </w:p>
    <w:p w14:paraId="6541A86B"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1.7. Количество поставленных вторичных (потребительских) упаковок:</w:t>
      </w:r>
    </w:p>
    <w:p w14:paraId="22E6F2BB"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1.8.  Цена  за  вторичную  (потребительскую)  упаковку _________ (сумма</w:t>
      </w:r>
    </w:p>
    <w:p w14:paraId="10FAABF4"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прописью) руб. _____ коп.</w:t>
      </w:r>
    </w:p>
    <w:p w14:paraId="7BA37612"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1.9. В том числе:</w:t>
      </w:r>
    </w:p>
    <w:p w14:paraId="48F586DA"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  НДС  ____%  ________ (сумма прописью) руб. ___ коп. (если облагается</w:t>
      </w:r>
    </w:p>
    <w:p w14:paraId="0E432BD8"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НДС)</w:t>
      </w:r>
    </w:p>
    <w:p w14:paraId="41F5BE5B"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  оптовая  надбавка  _______  (сумма  прописью)  руб.  ___  коп. (если</w:t>
      </w:r>
    </w:p>
    <w:p w14:paraId="0B948E71"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применяется)</w:t>
      </w:r>
    </w:p>
    <w:p w14:paraId="5D292F4F"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1.10. Серия Товара _________________</w:t>
      </w:r>
    </w:p>
    <w:p w14:paraId="1008D4A0"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1.11. </w:t>
      </w:r>
      <w:hyperlink r:id="rId17" w:history="1">
        <w:r w:rsidRPr="0064252E">
          <w:rPr>
            <w:rFonts w:ascii="Courier New" w:eastAsia="Times New Roman" w:hAnsi="Courier New" w:cs="Courier New"/>
            <w:color w:val="0000FF"/>
            <w:sz w:val="20"/>
            <w:szCs w:val="20"/>
            <w:lang w:eastAsia="ru-RU"/>
          </w:rPr>
          <w:t>ОКПД 2</w:t>
        </w:r>
      </w:hyperlink>
      <w:r w:rsidRPr="0064252E">
        <w:rPr>
          <w:rFonts w:ascii="Courier New" w:eastAsia="Times New Roman" w:hAnsi="Courier New" w:cs="Courier New"/>
          <w:sz w:val="20"/>
          <w:szCs w:val="20"/>
          <w:lang w:eastAsia="ru-RU"/>
        </w:rPr>
        <w:t xml:space="preserve"> ____________</w:t>
      </w:r>
    </w:p>
    <w:p w14:paraId="3DD1B952"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1.12. Срок годности Товара: _________________</w:t>
      </w:r>
    </w:p>
    <w:p w14:paraId="31BF454C"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1.13.   Информация  из  протокола  согласования  цен  поставки  Товара,</w:t>
      </w:r>
    </w:p>
    <w:p w14:paraId="11D24B88"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включенного  в  перечень  жизненно  необходимых  и  важнейших лекарственных</w:t>
      </w:r>
    </w:p>
    <w:p w14:paraId="4BA8487E" w14:textId="5FD5689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препаратов (если применяется)</w:t>
      </w:r>
    </w:p>
    <w:p w14:paraId="11F1EA6F"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1.13.1. Зарегистрированная предельная отпускная цена, установленная</w:t>
      </w:r>
    </w:p>
    <w:p w14:paraId="08BB63F1"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производителем  лекарственного препарата, _______ (сумма прописью) руб. ___</w:t>
      </w:r>
    </w:p>
    <w:p w14:paraId="17F5D032"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коп.</w:t>
      </w:r>
    </w:p>
    <w:p w14:paraId="4C40D81E"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1.13.2. Фактическая отпускная  цена,  установленная  производителем</w:t>
      </w:r>
    </w:p>
    <w:p w14:paraId="6EAFDB73"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лекарственного препарата (без НДС), руб.</w:t>
      </w:r>
    </w:p>
    <w:p w14:paraId="6B82C1D6"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1.13.3. Суммарный    размер    фактических     оптовых    надбавок,</w:t>
      </w:r>
    </w:p>
    <w:p w14:paraId="125320B6"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установленных  организациями  оптовой  торговли,  ________ (сумма прописью)</w:t>
      </w:r>
    </w:p>
    <w:p w14:paraId="1A1AA43C"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руб. ___ коп.</w:t>
      </w:r>
    </w:p>
    <w:p w14:paraId="0B1B5B88"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Представленные документы подтверждают соответствие Товара установленным</w:t>
      </w:r>
    </w:p>
    <w:p w14:paraId="339319B1"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законодательством  Российской  Федерации  требованиям  и  остаточному сроку</w:t>
      </w:r>
    </w:p>
    <w:p w14:paraId="2D4D785D"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годности.</w:t>
      </w:r>
    </w:p>
    <w:p w14:paraId="100F5231"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  К  настоящему  Акту прилагаются следующие документы, подтверждающие</w:t>
      </w:r>
    </w:p>
    <w:p w14:paraId="36D0E370"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поставку Товара:</w:t>
      </w:r>
    </w:p>
    <w:p w14:paraId="06B21E07"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2.1. Товарная накладная от "__" ______ 20__ г. N _____</w:t>
      </w:r>
    </w:p>
    <w:p w14:paraId="7A3699F4"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2.2. Счет-фактура от "__" _______ 20__ г. N _____</w:t>
      </w:r>
    </w:p>
    <w:p w14:paraId="1BBD1450"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2.3. Копия(ии)          регистрационного(ых)          удостоверения(ий)</w:t>
      </w:r>
    </w:p>
    <w:p w14:paraId="3FC0FF7A"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лекарственного(ых) препарата(ов) от "__" _______ 20__ г. N _____</w:t>
      </w:r>
    </w:p>
    <w:p w14:paraId="6A15D0EC"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2.4. Протокол согласования цен поставки Товара, включенного в  перечень</w:t>
      </w:r>
    </w:p>
    <w:p w14:paraId="61FCD343"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lastRenderedPageBreak/>
        <w:t xml:space="preserve">         жизненно  необходимых   и  важнейших   лекарственных   препаратов,</w:t>
      </w:r>
    </w:p>
    <w:p w14:paraId="3B418FE6"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составленный    по форме  в   соответствии   с   законодательством</w:t>
      </w:r>
    </w:p>
    <w:p w14:paraId="5D3A4D3C" w14:textId="576CA294"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Российской Федерации (при  поставке  Товара,  включенного  в</w:t>
      </w:r>
    </w:p>
    <w:p w14:paraId="20B1D91B"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перечень    жизненно    необходимых    и  важнейших  лекарственных</w:t>
      </w:r>
    </w:p>
    <w:p w14:paraId="61E2A045"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препаратов)</w:t>
      </w:r>
    </w:p>
    <w:p w14:paraId="4E2B7180"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2.5. Инструкция(ии) по медицинскому применению Товара на русском языке.</w:t>
      </w:r>
    </w:p>
    <w:p w14:paraId="73AE0DB2" w14:textId="77777777" w:rsidR="0064252E" w:rsidRPr="0064252E" w:rsidRDefault="0064252E" w:rsidP="0064252E">
      <w:pPr>
        <w:widowControl w:val="0"/>
        <w:autoSpaceDE w:val="0"/>
        <w:autoSpaceDN w:val="0"/>
        <w:spacing w:after="0" w:line="240" w:lineRule="auto"/>
        <w:jc w:val="both"/>
        <w:rPr>
          <w:rFonts w:ascii="Courier New" w:eastAsia="Times New Roman" w:hAnsi="Courier New" w:cs="Courier New"/>
          <w:sz w:val="20"/>
          <w:szCs w:val="20"/>
          <w:lang w:eastAsia="ru-RU"/>
        </w:rPr>
      </w:pPr>
      <w:r w:rsidRPr="0064252E">
        <w:rPr>
          <w:rFonts w:ascii="Courier New" w:eastAsia="Times New Roman" w:hAnsi="Courier New" w:cs="Courier New"/>
          <w:sz w:val="20"/>
          <w:szCs w:val="20"/>
          <w:lang w:eastAsia="ru-RU"/>
        </w:rPr>
        <w:t xml:space="preserve">    2.6. Копия Спецификации (</w:t>
      </w:r>
      <w:hyperlink w:anchor="P483" w:history="1">
        <w:r w:rsidRPr="0064252E">
          <w:rPr>
            <w:rFonts w:ascii="Courier New" w:eastAsia="Times New Roman" w:hAnsi="Courier New" w:cs="Courier New"/>
            <w:color w:val="0000FF"/>
            <w:sz w:val="20"/>
            <w:szCs w:val="20"/>
            <w:lang w:eastAsia="ru-RU"/>
          </w:rPr>
          <w:t>Приложение N 1</w:t>
        </w:r>
      </w:hyperlink>
      <w:r w:rsidRPr="0064252E">
        <w:rPr>
          <w:rFonts w:ascii="Courier New" w:eastAsia="Times New Roman" w:hAnsi="Courier New" w:cs="Courier New"/>
          <w:sz w:val="20"/>
          <w:szCs w:val="20"/>
          <w:lang w:eastAsia="ru-RU"/>
        </w:rPr>
        <w:t xml:space="preserve"> к Контракту).</w:t>
      </w:r>
    </w:p>
    <w:p w14:paraId="3AC8662C" w14:textId="66179C31" w:rsidR="006632DA" w:rsidRDefault="0064252E" w:rsidP="0064252E">
      <w:pPr>
        <w:widowControl w:val="0"/>
        <w:autoSpaceDE w:val="0"/>
        <w:autoSpaceDN w:val="0"/>
        <w:spacing w:after="0" w:line="240" w:lineRule="auto"/>
        <w:jc w:val="both"/>
        <w:rPr>
          <w:rFonts w:ascii="Calibri" w:eastAsia="Calibri" w:hAnsi="Calibri" w:cs="Times New Roman"/>
        </w:rPr>
      </w:pPr>
      <w:r w:rsidRPr="0064252E">
        <w:rPr>
          <w:rFonts w:ascii="Calibri" w:eastAsia="Calibri" w:hAnsi="Calibri" w:cs="Times New Roman"/>
        </w:rPr>
        <w:t xml:space="preserve">    2.7. Копия Технических характеристик (</w:t>
      </w:r>
      <w:hyperlink w:anchor="P588" w:history="1">
        <w:r w:rsidRPr="0064252E">
          <w:rPr>
            <w:rFonts w:ascii="Calibri" w:eastAsia="Calibri" w:hAnsi="Calibri" w:cs="Times New Roman"/>
            <w:color w:val="0000FF"/>
          </w:rPr>
          <w:t>Приложение N 2</w:t>
        </w:r>
      </w:hyperlink>
      <w:r w:rsidRPr="0064252E">
        <w:rPr>
          <w:rFonts w:ascii="Calibri" w:eastAsia="Calibri" w:hAnsi="Calibri" w:cs="Times New Roman"/>
        </w:rPr>
        <w:t xml:space="preserve"> к Контракту).</w:t>
      </w:r>
      <w:bookmarkEnd w:id="28"/>
    </w:p>
    <w:p w14:paraId="32D0031B" w14:textId="089D5544" w:rsidR="0064252E" w:rsidRDefault="0064252E" w:rsidP="0064252E">
      <w:pPr>
        <w:widowControl w:val="0"/>
        <w:autoSpaceDE w:val="0"/>
        <w:autoSpaceDN w:val="0"/>
        <w:spacing w:after="0" w:line="240" w:lineRule="auto"/>
        <w:jc w:val="both"/>
        <w:rPr>
          <w:rFonts w:ascii="Calibri" w:eastAsia="Calibri" w:hAnsi="Calibri" w:cs="Times New Roman"/>
        </w:rPr>
      </w:pPr>
    </w:p>
    <w:p w14:paraId="16DCC1F6" w14:textId="2E09ACF2" w:rsidR="0064252E" w:rsidRDefault="0064252E" w:rsidP="0064252E">
      <w:pPr>
        <w:widowControl w:val="0"/>
        <w:autoSpaceDE w:val="0"/>
        <w:autoSpaceDN w:val="0"/>
        <w:spacing w:after="0" w:line="240" w:lineRule="auto"/>
        <w:jc w:val="both"/>
        <w:rPr>
          <w:rFonts w:ascii="Calibri" w:eastAsia="Calibri" w:hAnsi="Calibri" w:cs="Times New Roman"/>
        </w:rPr>
      </w:pPr>
    </w:p>
    <w:p w14:paraId="61A18CC7" w14:textId="77777777" w:rsidR="0064252E" w:rsidRDefault="0064252E" w:rsidP="0064252E">
      <w:pPr>
        <w:widowControl w:val="0"/>
        <w:autoSpaceDE w:val="0"/>
        <w:autoSpaceDN w:val="0"/>
        <w:spacing w:after="0" w:line="240" w:lineRule="auto"/>
        <w:contextualSpacing/>
        <w:jc w:val="center"/>
        <w:rPr>
          <w:rFonts w:ascii="Calibri" w:eastAsia="Times New Roman" w:hAnsi="Calibri" w:cs="Calibri"/>
          <w:szCs w:val="20"/>
          <w:lang w:eastAsia="ru-RU"/>
        </w:rPr>
      </w:pPr>
      <w:r w:rsidRPr="00CE15B5">
        <w:rPr>
          <w:rFonts w:ascii="Calibri" w:eastAsia="Times New Roman" w:hAnsi="Calibri" w:cs="Calibri"/>
          <w:szCs w:val="20"/>
          <w:lang w:eastAsia="ru-RU"/>
        </w:rPr>
        <w:t>От Поставщика:</w:t>
      </w:r>
      <w:r w:rsidRPr="00CE15B5">
        <w:rPr>
          <w:rFonts w:ascii="Calibri" w:eastAsia="Times New Roman" w:hAnsi="Calibri" w:cs="Calibri"/>
          <w:szCs w:val="20"/>
          <w:lang w:eastAsia="ru-RU"/>
        </w:rPr>
        <w:tab/>
      </w:r>
      <w:r w:rsidRPr="00CE15B5">
        <w:rPr>
          <w:rFonts w:ascii="Calibri" w:eastAsia="Times New Roman" w:hAnsi="Calibri" w:cs="Calibri"/>
          <w:szCs w:val="20"/>
          <w:lang w:eastAsia="ru-RU"/>
        </w:rPr>
        <w:tab/>
      </w:r>
      <w:r>
        <w:rPr>
          <w:rFonts w:ascii="Calibri" w:eastAsia="Times New Roman" w:hAnsi="Calibri" w:cs="Calibri"/>
          <w:szCs w:val="20"/>
          <w:lang w:eastAsia="ru-RU"/>
        </w:rPr>
        <w:t xml:space="preserve">                                                </w:t>
      </w:r>
      <w:r w:rsidRPr="00CE15B5">
        <w:rPr>
          <w:rFonts w:ascii="Calibri" w:eastAsia="Times New Roman" w:hAnsi="Calibri" w:cs="Calibri"/>
          <w:szCs w:val="20"/>
          <w:lang w:eastAsia="ru-RU"/>
        </w:rPr>
        <w:t>От Заказчика:</w:t>
      </w:r>
    </w:p>
    <w:p w14:paraId="443C8AB1" w14:textId="77777777" w:rsidR="0064252E" w:rsidRPr="00A12120" w:rsidRDefault="0064252E" w:rsidP="0064252E">
      <w:pPr>
        <w:widowControl w:val="0"/>
        <w:autoSpaceDE w:val="0"/>
        <w:autoSpaceDN w:val="0"/>
        <w:spacing w:after="0" w:line="240" w:lineRule="auto"/>
        <w:jc w:val="both"/>
        <w:rPr>
          <w:rFonts w:ascii="Calibri" w:eastAsia="Times New Roman" w:hAnsi="Calibri" w:cs="Calibri"/>
          <w:szCs w:val="20"/>
          <w:lang w:eastAsia="ru-RU"/>
        </w:rPr>
      </w:pPr>
    </w:p>
    <w:sectPr w:rsidR="0064252E" w:rsidRPr="00A12120" w:rsidSect="0026473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52B6D" w14:textId="77777777" w:rsidR="00E9533E" w:rsidRDefault="00E9533E" w:rsidP="002C16F3">
      <w:pPr>
        <w:spacing w:after="0" w:line="240" w:lineRule="auto"/>
      </w:pPr>
      <w:r>
        <w:separator/>
      </w:r>
    </w:p>
  </w:endnote>
  <w:endnote w:type="continuationSeparator" w:id="0">
    <w:p w14:paraId="4DB57AE5" w14:textId="77777777" w:rsidR="00E9533E" w:rsidRDefault="00E9533E" w:rsidP="002C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charset w:val="CC"/>
    <w:family w:val="swiss"/>
    <w:pitch w:val="variable"/>
    <w:sig w:usb0="E7002EFF" w:usb1="D200FDFF" w:usb2="0A24602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E7B17" w14:textId="77777777" w:rsidR="00E9533E" w:rsidRDefault="00E9533E" w:rsidP="002C16F3">
      <w:pPr>
        <w:spacing w:after="0" w:line="240" w:lineRule="auto"/>
      </w:pPr>
      <w:r>
        <w:separator/>
      </w:r>
    </w:p>
  </w:footnote>
  <w:footnote w:type="continuationSeparator" w:id="0">
    <w:p w14:paraId="5E4C5871" w14:textId="77777777" w:rsidR="00E9533E" w:rsidRDefault="00E9533E" w:rsidP="002C16F3">
      <w:pPr>
        <w:spacing w:after="0" w:line="240" w:lineRule="auto"/>
      </w:pPr>
      <w:r>
        <w:continuationSeparator/>
      </w:r>
    </w:p>
  </w:footnote>
  <w:footnote w:id="1">
    <w:p w14:paraId="66ECF059" w14:textId="77777777" w:rsidR="004E6CC6" w:rsidRDefault="004E6CC6">
      <w:pPr>
        <w:pStyle w:val="a9"/>
      </w:pPr>
      <w:r>
        <w:rPr>
          <w:rStyle w:val="ab"/>
        </w:rPr>
        <w:footnoteRef/>
      </w:r>
      <w:r>
        <w:t xml:space="preserve"> </w:t>
      </w:r>
      <w:r w:rsidRPr="008C014A">
        <w:t>Указывается полное наименование Заказчика</w:t>
      </w:r>
      <w:r>
        <w:t>.</w:t>
      </w:r>
    </w:p>
  </w:footnote>
  <w:footnote w:id="2">
    <w:p w14:paraId="2ACD663E" w14:textId="77777777" w:rsidR="004E6CC6" w:rsidRDefault="004E6CC6">
      <w:pPr>
        <w:pStyle w:val="a9"/>
      </w:pPr>
      <w:r>
        <w:rPr>
          <w:rStyle w:val="ab"/>
        </w:rPr>
        <w:footnoteRef/>
      </w:r>
      <w:r>
        <w:t xml:space="preserve"> </w:t>
      </w:r>
      <w:r w:rsidRPr="007D1E99">
        <w:t>Указывается полное наименование Поставщика (для юридического лица)/фамилия, имя, отчество (при наличии) (для физического лица)</w:t>
      </w:r>
      <w:r>
        <w:t>.</w:t>
      </w:r>
    </w:p>
  </w:footnote>
  <w:footnote w:id="3">
    <w:p w14:paraId="24D81F2F" w14:textId="77777777" w:rsidR="004E6CC6" w:rsidRDefault="004E6CC6">
      <w:pPr>
        <w:pStyle w:val="a9"/>
      </w:pPr>
      <w:r>
        <w:rPr>
          <w:rStyle w:val="ab"/>
        </w:rPr>
        <w:footnoteRef/>
      </w:r>
      <w:r>
        <w:t xml:space="preserve"> </w:t>
      </w:r>
      <w:r w:rsidRPr="007D1E99">
        <w:t>Указывается полное наименование Получателя (для юридического лица)/фамилия, имя, отчество (при наличии) (для физического лица)</w:t>
      </w:r>
      <w:r>
        <w:t>.</w:t>
      </w:r>
    </w:p>
  </w:footnote>
  <w:footnote w:id="4">
    <w:p w14:paraId="12310C91" w14:textId="77777777" w:rsidR="004E6CC6" w:rsidRDefault="004E6CC6">
      <w:pPr>
        <w:pStyle w:val="a9"/>
      </w:pPr>
      <w:r>
        <w:rPr>
          <w:rStyle w:val="ab"/>
        </w:rPr>
        <w:footnoteRef/>
      </w:r>
      <w:r>
        <w:t xml:space="preserve"> </w:t>
      </w:r>
      <w:r w:rsidRPr="007D1E99">
        <w:t>Указывается вид тран</w:t>
      </w:r>
      <w:r>
        <w:t>спортной упаковки (тары) Товара.</w:t>
      </w:r>
    </w:p>
  </w:footnote>
  <w:footnote w:id="5">
    <w:p w14:paraId="7EBBDCE1" w14:textId="77777777" w:rsidR="004E6CC6" w:rsidRDefault="004E6CC6">
      <w:pPr>
        <w:pStyle w:val="a9"/>
      </w:pPr>
      <w:r>
        <w:rPr>
          <w:rStyle w:val="ab"/>
        </w:rPr>
        <w:footnoteRef/>
      </w:r>
      <w:r>
        <w:t xml:space="preserve"> </w:t>
      </w:r>
      <w:r w:rsidRPr="007D1E99">
        <w:t>Указывается количество выбранного вида транспортной упаковки (тары) Товара</w:t>
      </w:r>
      <w:r>
        <w:t>.</w:t>
      </w:r>
    </w:p>
  </w:footnote>
  <w:footnote w:id="6">
    <w:p w14:paraId="0815AB83" w14:textId="77777777" w:rsidR="004E6CC6" w:rsidRDefault="004E6CC6">
      <w:pPr>
        <w:pStyle w:val="a9"/>
      </w:pPr>
      <w:r>
        <w:rPr>
          <w:rStyle w:val="ab"/>
        </w:rPr>
        <w:footnoteRef/>
      </w:r>
      <w:r>
        <w:t xml:space="preserve"> </w:t>
      </w:r>
      <w:r w:rsidRPr="007D1E99">
        <w:t>Указывается вид транспортной упаковки (тары) Товара.</w:t>
      </w:r>
      <w:r>
        <w:t xml:space="preserve"> </w:t>
      </w:r>
      <w:r w:rsidRPr="007D1E99">
        <w:t>Указываются размеры (высота, длина, ширина) транспортной упаковки (тары) Товара.</w:t>
      </w:r>
    </w:p>
  </w:footnote>
  <w:footnote w:id="7">
    <w:p w14:paraId="2D481992" w14:textId="39245E86" w:rsidR="004E6CC6" w:rsidRDefault="004E6CC6">
      <w:pPr>
        <w:pStyle w:val="a9"/>
      </w:pPr>
      <w:r>
        <w:rPr>
          <w:rStyle w:val="ab"/>
        </w:rPr>
        <w:footnoteRef/>
      </w:r>
      <w:r>
        <w:t xml:space="preserve"> </w:t>
      </w:r>
      <w:r w:rsidRPr="00CC4EB0">
        <w:t>За исключением случаев, предусмотренных пунктами 1</w:t>
      </w:r>
      <w:r w:rsidR="00AA2209">
        <w:t>0</w:t>
      </w:r>
      <w:r w:rsidRPr="00CC4EB0">
        <w:t>.11 Контракта</w:t>
      </w:r>
      <w:r>
        <w:t>.</w:t>
      </w:r>
    </w:p>
  </w:footnote>
  <w:footnote w:id="8">
    <w:p w14:paraId="1A57FF14" w14:textId="7F73901D" w:rsidR="004E6CC6" w:rsidRDefault="004E6CC6">
      <w:pPr>
        <w:pStyle w:val="a9"/>
      </w:pPr>
      <w:r>
        <w:rPr>
          <w:rStyle w:val="ab"/>
        </w:rPr>
        <w:footnoteRef/>
      </w:r>
      <w:r>
        <w:t xml:space="preserve"> </w:t>
      </w:r>
      <w:r w:rsidRPr="00773806">
        <w:t>Акт приема-передачи Товара по Контракту (этапу) может быть дополнен иными сведениями с учетом специфики Товара и фактических обстоятельств, определяющих условия исполнения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1089"/>
    <w:multiLevelType w:val="hybridMultilevel"/>
    <w:tmpl w:val="F6360F62"/>
    <w:lvl w:ilvl="0" w:tplc="AD44B19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8127F4"/>
    <w:multiLevelType w:val="hybridMultilevel"/>
    <w:tmpl w:val="64D0F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C56EE0"/>
    <w:multiLevelType w:val="hybridMultilevel"/>
    <w:tmpl w:val="0EE0F4C8"/>
    <w:lvl w:ilvl="0" w:tplc="31644A6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5083BB4"/>
    <w:multiLevelType w:val="hybridMultilevel"/>
    <w:tmpl w:val="B87056B2"/>
    <w:lvl w:ilvl="0" w:tplc="9A9CE2C2">
      <w:start w:val="1"/>
      <w:numFmt w:val="decimal"/>
      <w:lvlText w:val="12.%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9CD3CF1"/>
    <w:multiLevelType w:val="hybridMultilevel"/>
    <w:tmpl w:val="F6360F62"/>
    <w:lvl w:ilvl="0" w:tplc="AD44B19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9D550E"/>
    <w:multiLevelType w:val="hybridMultilevel"/>
    <w:tmpl w:val="F6360F62"/>
    <w:lvl w:ilvl="0" w:tplc="AD44B19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352556A"/>
    <w:multiLevelType w:val="hybridMultilevel"/>
    <w:tmpl w:val="0EE0F4C8"/>
    <w:lvl w:ilvl="0" w:tplc="31644A6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4EB3163"/>
    <w:multiLevelType w:val="hybridMultilevel"/>
    <w:tmpl w:val="E6280AE2"/>
    <w:lvl w:ilvl="0" w:tplc="BF163828">
      <w:start w:val="1"/>
      <w:numFmt w:val="decimal"/>
      <w:lvlText w:val="35.%1"/>
      <w:lvlJc w:val="center"/>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325080"/>
    <w:multiLevelType w:val="hybridMultilevel"/>
    <w:tmpl w:val="12AEF684"/>
    <w:lvl w:ilvl="0" w:tplc="AD44B19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43702542">
    <w:abstractNumId w:val="2"/>
  </w:num>
  <w:num w:numId="2" w16cid:durableId="1519002756">
    <w:abstractNumId w:val="7"/>
  </w:num>
  <w:num w:numId="3" w16cid:durableId="817305199">
    <w:abstractNumId w:val="4"/>
  </w:num>
  <w:num w:numId="4" w16cid:durableId="1878467257">
    <w:abstractNumId w:val="3"/>
  </w:num>
  <w:num w:numId="5" w16cid:durableId="755399897">
    <w:abstractNumId w:val="0"/>
  </w:num>
  <w:num w:numId="6" w16cid:durableId="1532494414">
    <w:abstractNumId w:val="8"/>
  </w:num>
  <w:num w:numId="7" w16cid:durableId="1286692985">
    <w:abstractNumId w:val="6"/>
  </w:num>
  <w:num w:numId="8" w16cid:durableId="1481533831">
    <w:abstractNumId w:val="5"/>
  </w:num>
  <w:num w:numId="9" w16cid:durableId="1871453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20"/>
    <w:rsid w:val="000127EB"/>
    <w:rsid w:val="00023082"/>
    <w:rsid w:val="0003116E"/>
    <w:rsid w:val="00032EA5"/>
    <w:rsid w:val="00053754"/>
    <w:rsid w:val="0008658F"/>
    <w:rsid w:val="00086D79"/>
    <w:rsid w:val="000A0D85"/>
    <w:rsid w:val="000A638C"/>
    <w:rsid w:val="001079EE"/>
    <w:rsid w:val="00125504"/>
    <w:rsid w:val="001333ED"/>
    <w:rsid w:val="00142B62"/>
    <w:rsid w:val="00163D68"/>
    <w:rsid w:val="001737A8"/>
    <w:rsid w:val="0018425F"/>
    <w:rsid w:val="001951C1"/>
    <w:rsid w:val="001A1B4C"/>
    <w:rsid w:val="001B0E7F"/>
    <w:rsid w:val="001B27CA"/>
    <w:rsid w:val="001D3420"/>
    <w:rsid w:val="001D460E"/>
    <w:rsid w:val="001D6385"/>
    <w:rsid w:val="001E4FBD"/>
    <w:rsid w:val="001F75BF"/>
    <w:rsid w:val="00201E49"/>
    <w:rsid w:val="002077C4"/>
    <w:rsid w:val="00217C5F"/>
    <w:rsid w:val="002223CD"/>
    <w:rsid w:val="00256D3A"/>
    <w:rsid w:val="00257B7A"/>
    <w:rsid w:val="00264738"/>
    <w:rsid w:val="00275E52"/>
    <w:rsid w:val="00275F32"/>
    <w:rsid w:val="00286BB0"/>
    <w:rsid w:val="002958C7"/>
    <w:rsid w:val="002A414C"/>
    <w:rsid w:val="002A5A5D"/>
    <w:rsid w:val="002B4019"/>
    <w:rsid w:val="002B4730"/>
    <w:rsid w:val="002C16F3"/>
    <w:rsid w:val="002D082B"/>
    <w:rsid w:val="002D1AE6"/>
    <w:rsid w:val="002D258B"/>
    <w:rsid w:val="002D5EDE"/>
    <w:rsid w:val="002E1018"/>
    <w:rsid w:val="002E28C3"/>
    <w:rsid w:val="0031376D"/>
    <w:rsid w:val="003274A3"/>
    <w:rsid w:val="003276FB"/>
    <w:rsid w:val="003328B7"/>
    <w:rsid w:val="00354E3B"/>
    <w:rsid w:val="003575BC"/>
    <w:rsid w:val="0036163E"/>
    <w:rsid w:val="00367CB5"/>
    <w:rsid w:val="00367F7F"/>
    <w:rsid w:val="00375280"/>
    <w:rsid w:val="00375EA1"/>
    <w:rsid w:val="00376AFA"/>
    <w:rsid w:val="0038170D"/>
    <w:rsid w:val="003C426A"/>
    <w:rsid w:val="003C67E7"/>
    <w:rsid w:val="003D6CE7"/>
    <w:rsid w:val="003F0FEB"/>
    <w:rsid w:val="003F2F6B"/>
    <w:rsid w:val="00401B88"/>
    <w:rsid w:val="0040241E"/>
    <w:rsid w:val="00412708"/>
    <w:rsid w:val="00431322"/>
    <w:rsid w:val="004370DA"/>
    <w:rsid w:val="00460073"/>
    <w:rsid w:val="00480317"/>
    <w:rsid w:val="00492027"/>
    <w:rsid w:val="004946C4"/>
    <w:rsid w:val="004B30D7"/>
    <w:rsid w:val="004B3DAB"/>
    <w:rsid w:val="004B5B55"/>
    <w:rsid w:val="004B7E1F"/>
    <w:rsid w:val="004C2BA6"/>
    <w:rsid w:val="004D117E"/>
    <w:rsid w:val="004D5B05"/>
    <w:rsid w:val="004E6CC6"/>
    <w:rsid w:val="004F6670"/>
    <w:rsid w:val="00513E62"/>
    <w:rsid w:val="00525A2D"/>
    <w:rsid w:val="00527449"/>
    <w:rsid w:val="00527801"/>
    <w:rsid w:val="00530DA4"/>
    <w:rsid w:val="00532167"/>
    <w:rsid w:val="005346C1"/>
    <w:rsid w:val="00537705"/>
    <w:rsid w:val="00543E73"/>
    <w:rsid w:val="00556367"/>
    <w:rsid w:val="0056438E"/>
    <w:rsid w:val="00580FB4"/>
    <w:rsid w:val="005817B4"/>
    <w:rsid w:val="005A5362"/>
    <w:rsid w:val="005B155C"/>
    <w:rsid w:val="005C1E45"/>
    <w:rsid w:val="005D4DBB"/>
    <w:rsid w:val="005D521C"/>
    <w:rsid w:val="005D62D0"/>
    <w:rsid w:val="005E2BA9"/>
    <w:rsid w:val="006220F2"/>
    <w:rsid w:val="00634DAB"/>
    <w:rsid w:val="00635CBB"/>
    <w:rsid w:val="0064104F"/>
    <w:rsid w:val="0064252E"/>
    <w:rsid w:val="00644E25"/>
    <w:rsid w:val="006463A3"/>
    <w:rsid w:val="00646EF2"/>
    <w:rsid w:val="00647344"/>
    <w:rsid w:val="00661FC8"/>
    <w:rsid w:val="006632DA"/>
    <w:rsid w:val="00680BCB"/>
    <w:rsid w:val="006A7355"/>
    <w:rsid w:val="006B63C0"/>
    <w:rsid w:val="006C25B0"/>
    <w:rsid w:val="006C2D62"/>
    <w:rsid w:val="006D13A0"/>
    <w:rsid w:val="006D37B8"/>
    <w:rsid w:val="006D5E9E"/>
    <w:rsid w:val="006E2192"/>
    <w:rsid w:val="006E32A4"/>
    <w:rsid w:val="006E3F25"/>
    <w:rsid w:val="006F56B2"/>
    <w:rsid w:val="00712154"/>
    <w:rsid w:val="00713ABA"/>
    <w:rsid w:val="007244F5"/>
    <w:rsid w:val="00734C51"/>
    <w:rsid w:val="00745235"/>
    <w:rsid w:val="00747EF5"/>
    <w:rsid w:val="00753225"/>
    <w:rsid w:val="00754F82"/>
    <w:rsid w:val="00756DC4"/>
    <w:rsid w:val="00757B6B"/>
    <w:rsid w:val="00772185"/>
    <w:rsid w:val="00773806"/>
    <w:rsid w:val="007975EE"/>
    <w:rsid w:val="007B03C4"/>
    <w:rsid w:val="007C1DAF"/>
    <w:rsid w:val="007C6432"/>
    <w:rsid w:val="007D1E99"/>
    <w:rsid w:val="007D3ADB"/>
    <w:rsid w:val="007D53A0"/>
    <w:rsid w:val="007E215B"/>
    <w:rsid w:val="007E5952"/>
    <w:rsid w:val="007E7FBC"/>
    <w:rsid w:val="00825BB7"/>
    <w:rsid w:val="00826390"/>
    <w:rsid w:val="00845C4A"/>
    <w:rsid w:val="0087390B"/>
    <w:rsid w:val="00874B72"/>
    <w:rsid w:val="00875BAD"/>
    <w:rsid w:val="00876DB5"/>
    <w:rsid w:val="00876E04"/>
    <w:rsid w:val="00886C3F"/>
    <w:rsid w:val="0089161F"/>
    <w:rsid w:val="00891D25"/>
    <w:rsid w:val="00892062"/>
    <w:rsid w:val="0089566D"/>
    <w:rsid w:val="008A1FB5"/>
    <w:rsid w:val="008A4B1D"/>
    <w:rsid w:val="008A6159"/>
    <w:rsid w:val="008A77AF"/>
    <w:rsid w:val="008C014A"/>
    <w:rsid w:val="008C1723"/>
    <w:rsid w:val="008C4361"/>
    <w:rsid w:val="008D4995"/>
    <w:rsid w:val="008E367A"/>
    <w:rsid w:val="00913588"/>
    <w:rsid w:val="009165F4"/>
    <w:rsid w:val="00927C09"/>
    <w:rsid w:val="00935C1F"/>
    <w:rsid w:val="00937626"/>
    <w:rsid w:val="00946B37"/>
    <w:rsid w:val="00960E3C"/>
    <w:rsid w:val="00961F2E"/>
    <w:rsid w:val="00983531"/>
    <w:rsid w:val="00995C3C"/>
    <w:rsid w:val="009A2BAE"/>
    <w:rsid w:val="009A3202"/>
    <w:rsid w:val="009A361A"/>
    <w:rsid w:val="009A55FB"/>
    <w:rsid w:val="009B6FB2"/>
    <w:rsid w:val="009C6DCA"/>
    <w:rsid w:val="009C7A03"/>
    <w:rsid w:val="009E2CF6"/>
    <w:rsid w:val="009F2CFF"/>
    <w:rsid w:val="009F47C2"/>
    <w:rsid w:val="00A0105D"/>
    <w:rsid w:val="00A030DF"/>
    <w:rsid w:val="00A07A65"/>
    <w:rsid w:val="00A12120"/>
    <w:rsid w:val="00A24489"/>
    <w:rsid w:val="00A253FE"/>
    <w:rsid w:val="00A27717"/>
    <w:rsid w:val="00A5020A"/>
    <w:rsid w:val="00A52455"/>
    <w:rsid w:val="00A566CB"/>
    <w:rsid w:val="00A5688D"/>
    <w:rsid w:val="00A637E3"/>
    <w:rsid w:val="00A90B37"/>
    <w:rsid w:val="00A95A84"/>
    <w:rsid w:val="00AA2209"/>
    <w:rsid w:val="00AB284A"/>
    <w:rsid w:val="00AB5770"/>
    <w:rsid w:val="00AD2B2B"/>
    <w:rsid w:val="00AD405A"/>
    <w:rsid w:val="00AD7880"/>
    <w:rsid w:val="00AE3DE7"/>
    <w:rsid w:val="00AE482D"/>
    <w:rsid w:val="00B02A05"/>
    <w:rsid w:val="00B04962"/>
    <w:rsid w:val="00B11239"/>
    <w:rsid w:val="00B1661F"/>
    <w:rsid w:val="00B16C81"/>
    <w:rsid w:val="00B352D8"/>
    <w:rsid w:val="00B40C71"/>
    <w:rsid w:val="00B4182D"/>
    <w:rsid w:val="00B47212"/>
    <w:rsid w:val="00B51671"/>
    <w:rsid w:val="00B53923"/>
    <w:rsid w:val="00B63583"/>
    <w:rsid w:val="00B66D30"/>
    <w:rsid w:val="00B67CFF"/>
    <w:rsid w:val="00B7364E"/>
    <w:rsid w:val="00B92B70"/>
    <w:rsid w:val="00BA0EC1"/>
    <w:rsid w:val="00BA7885"/>
    <w:rsid w:val="00BC1383"/>
    <w:rsid w:val="00BC64A9"/>
    <w:rsid w:val="00BC66AC"/>
    <w:rsid w:val="00BD1B89"/>
    <w:rsid w:val="00BD6D05"/>
    <w:rsid w:val="00BE1883"/>
    <w:rsid w:val="00BE38E1"/>
    <w:rsid w:val="00BF7D4D"/>
    <w:rsid w:val="00C00AE2"/>
    <w:rsid w:val="00C06EF5"/>
    <w:rsid w:val="00C079B4"/>
    <w:rsid w:val="00C31B18"/>
    <w:rsid w:val="00C41F16"/>
    <w:rsid w:val="00C764BB"/>
    <w:rsid w:val="00C771CB"/>
    <w:rsid w:val="00C91A21"/>
    <w:rsid w:val="00C97DAD"/>
    <w:rsid w:val="00CC4EB0"/>
    <w:rsid w:val="00CC7BE6"/>
    <w:rsid w:val="00CE04A9"/>
    <w:rsid w:val="00CE15B5"/>
    <w:rsid w:val="00CF2A07"/>
    <w:rsid w:val="00CF4F80"/>
    <w:rsid w:val="00D04640"/>
    <w:rsid w:val="00D11B30"/>
    <w:rsid w:val="00D12F05"/>
    <w:rsid w:val="00D22211"/>
    <w:rsid w:val="00D30089"/>
    <w:rsid w:val="00D36D42"/>
    <w:rsid w:val="00D4028E"/>
    <w:rsid w:val="00D50AFF"/>
    <w:rsid w:val="00D51909"/>
    <w:rsid w:val="00D52779"/>
    <w:rsid w:val="00D71FC5"/>
    <w:rsid w:val="00D83B8B"/>
    <w:rsid w:val="00D856A9"/>
    <w:rsid w:val="00D87FFE"/>
    <w:rsid w:val="00DA1FDB"/>
    <w:rsid w:val="00DA2D50"/>
    <w:rsid w:val="00DA591F"/>
    <w:rsid w:val="00DA7D22"/>
    <w:rsid w:val="00DB02A5"/>
    <w:rsid w:val="00DC057D"/>
    <w:rsid w:val="00DC27FB"/>
    <w:rsid w:val="00DC486D"/>
    <w:rsid w:val="00DC5B1D"/>
    <w:rsid w:val="00DC7F0A"/>
    <w:rsid w:val="00DD14D6"/>
    <w:rsid w:val="00DE0221"/>
    <w:rsid w:val="00E06103"/>
    <w:rsid w:val="00E16C47"/>
    <w:rsid w:val="00E22C89"/>
    <w:rsid w:val="00E32EFF"/>
    <w:rsid w:val="00E44A45"/>
    <w:rsid w:val="00E44ACE"/>
    <w:rsid w:val="00E5511A"/>
    <w:rsid w:val="00E73C6D"/>
    <w:rsid w:val="00E83FF1"/>
    <w:rsid w:val="00E94F70"/>
    <w:rsid w:val="00E9533E"/>
    <w:rsid w:val="00E9586D"/>
    <w:rsid w:val="00E96505"/>
    <w:rsid w:val="00ED330D"/>
    <w:rsid w:val="00ED763E"/>
    <w:rsid w:val="00EF0F7A"/>
    <w:rsid w:val="00F00066"/>
    <w:rsid w:val="00F00BDB"/>
    <w:rsid w:val="00F173DA"/>
    <w:rsid w:val="00F17C05"/>
    <w:rsid w:val="00F426CA"/>
    <w:rsid w:val="00F46287"/>
    <w:rsid w:val="00F7419B"/>
    <w:rsid w:val="00F76101"/>
    <w:rsid w:val="00F82FC2"/>
    <w:rsid w:val="00F92B76"/>
    <w:rsid w:val="00F9591E"/>
    <w:rsid w:val="00FA62E1"/>
    <w:rsid w:val="00FC42CE"/>
    <w:rsid w:val="00FE087E"/>
    <w:rsid w:val="00FE2C1C"/>
    <w:rsid w:val="00FF1A25"/>
    <w:rsid w:val="00FF2FF3"/>
    <w:rsid w:val="00FF4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10421"/>
  <w15:chartTrackingRefBased/>
  <w15:docId w15:val="{D3FFCBFB-9574-46D6-8B83-044BF1EB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15B5"/>
  </w:style>
  <w:style w:type="paragraph" w:styleId="5">
    <w:name w:val="heading 5"/>
    <w:basedOn w:val="a"/>
    <w:next w:val="a"/>
    <w:link w:val="50"/>
    <w:unhideWhenUsed/>
    <w:qFormat/>
    <w:rsid w:val="00891D25"/>
    <w:pPr>
      <w:keepNext/>
      <w:spacing w:after="0" w:line="240" w:lineRule="auto"/>
      <w:outlineLvl w:val="4"/>
    </w:pPr>
    <w:rPr>
      <w:rFonts w:ascii="Times New Roman" w:eastAsia="Times New Roman" w:hAnsi="Times New Roman" w:cs="Times New Roman"/>
      <w:b/>
      <w:sz w:val="20"/>
      <w:szCs w:val="20"/>
    </w:rPr>
  </w:style>
  <w:style w:type="paragraph" w:styleId="7">
    <w:name w:val="heading 7"/>
    <w:basedOn w:val="a"/>
    <w:next w:val="a"/>
    <w:link w:val="70"/>
    <w:unhideWhenUsed/>
    <w:qFormat/>
    <w:rsid w:val="00891D25"/>
    <w:pPr>
      <w:keepNext/>
      <w:spacing w:after="0" w:line="240" w:lineRule="auto"/>
      <w:outlineLvl w:val="6"/>
    </w:pPr>
    <w:rPr>
      <w:rFonts w:ascii="Times New Roman" w:eastAsia="Times New Roman" w:hAnsi="Times New Roman" w:cs="Times New Roman"/>
      <w:i/>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37705"/>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37705"/>
    <w:pPr>
      <w:ind w:left="720"/>
      <w:contextualSpacing/>
    </w:pPr>
    <w:rPr>
      <w:rFonts w:ascii="Times New Roman" w:hAnsi="Times New Roman" w:cs="Times New Roman"/>
      <w:sz w:val="24"/>
      <w:szCs w:val="24"/>
    </w:rPr>
  </w:style>
  <w:style w:type="character" w:customStyle="1" w:styleId="50">
    <w:name w:val="Заголовок 5 Знак"/>
    <w:basedOn w:val="a0"/>
    <w:link w:val="5"/>
    <w:rsid w:val="00891D25"/>
    <w:rPr>
      <w:rFonts w:ascii="Times New Roman" w:eastAsia="Times New Roman" w:hAnsi="Times New Roman" w:cs="Times New Roman"/>
      <w:b/>
      <w:sz w:val="20"/>
      <w:szCs w:val="20"/>
    </w:rPr>
  </w:style>
  <w:style w:type="character" w:customStyle="1" w:styleId="70">
    <w:name w:val="Заголовок 7 Знак"/>
    <w:basedOn w:val="a0"/>
    <w:link w:val="7"/>
    <w:rsid w:val="00891D25"/>
    <w:rPr>
      <w:rFonts w:ascii="Times New Roman" w:eastAsia="Times New Roman" w:hAnsi="Times New Roman" w:cs="Times New Roman"/>
      <w:i/>
      <w:sz w:val="24"/>
      <w:szCs w:val="20"/>
    </w:rPr>
  </w:style>
  <w:style w:type="numbering" w:customStyle="1" w:styleId="1">
    <w:name w:val="Нет списка1"/>
    <w:next w:val="a2"/>
    <w:uiPriority w:val="99"/>
    <w:semiHidden/>
    <w:unhideWhenUsed/>
    <w:rsid w:val="00891D25"/>
  </w:style>
  <w:style w:type="paragraph" w:customStyle="1" w:styleId="a5">
    <w:name w:val="Содержимое таблицы"/>
    <w:basedOn w:val="a"/>
    <w:rsid w:val="00891D25"/>
    <w:pPr>
      <w:widowControl w:val="0"/>
      <w:suppressLineNumbers/>
      <w:suppressAutoHyphens/>
      <w:spacing w:after="0" w:line="240" w:lineRule="auto"/>
    </w:pPr>
    <w:rPr>
      <w:rFonts w:ascii="Arial" w:eastAsia="DejaVu Sans" w:hAnsi="Arial" w:cs="Times New Roman"/>
      <w:kern w:val="1"/>
      <w:sz w:val="20"/>
      <w:szCs w:val="24"/>
    </w:rPr>
  </w:style>
  <w:style w:type="paragraph" w:styleId="a6">
    <w:name w:val="No Spacing"/>
    <w:uiPriority w:val="1"/>
    <w:qFormat/>
    <w:rsid w:val="00891D25"/>
    <w:pPr>
      <w:spacing w:after="0" w:line="240" w:lineRule="auto"/>
    </w:pPr>
    <w:rPr>
      <w:rFonts w:ascii="Calibri" w:eastAsia="Times New Roman" w:hAnsi="Calibri" w:cs="Times New Roman"/>
      <w:lang w:eastAsia="ru-RU"/>
    </w:rPr>
  </w:style>
  <w:style w:type="paragraph" w:customStyle="1" w:styleId="a7">
    <w:name w:val="Словарная статья"/>
    <w:basedOn w:val="a"/>
    <w:next w:val="a"/>
    <w:rsid w:val="00891D25"/>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character" w:customStyle="1" w:styleId="cardmaininfocontent">
    <w:name w:val="cardmaininfo__content"/>
    <w:basedOn w:val="a0"/>
    <w:rsid w:val="00891D25"/>
  </w:style>
  <w:style w:type="paragraph" w:customStyle="1" w:styleId="a8">
    <w:name w:val="Таблица_ячейка"/>
    <w:basedOn w:val="a"/>
    <w:rsid w:val="00891D25"/>
    <w:pPr>
      <w:widowControl w:val="0"/>
      <w:suppressAutoHyphens/>
      <w:snapToGrid w:val="0"/>
      <w:spacing w:after="0" w:line="240" w:lineRule="auto"/>
      <w:jc w:val="both"/>
    </w:pPr>
    <w:rPr>
      <w:rFonts w:ascii="Times New Roman" w:eastAsia="SimSun" w:hAnsi="Times New Roman" w:cs="Times New Roman"/>
      <w:kern w:val="2"/>
      <w:position w:val="2"/>
      <w:sz w:val="24"/>
      <w:szCs w:val="24"/>
    </w:rPr>
  </w:style>
  <w:style w:type="numbering" w:customStyle="1" w:styleId="2">
    <w:name w:val="Нет списка2"/>
    <w:next w:val="a2"/>
    <w:uiPriority w:val="99"/>
    <w:semiHidden/>
    <w:unhideWhenUsed/>
    <w:rsid w:val="00A12120"/>
  </w:style>
  <w:style w:type="paragraph" w:customStyle="1" w:styleId="ConsPlusNormal">
    <w:name w:val="ConsPlusNormal"/>
    <w:rsid w:val="00A121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1212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1212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1212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121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1212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1212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12120"/>
    <w:pPr>
      <w:widowControl w:val="0"/>
      <w:autoSpaceDE w:val="0"/>
      <w:autoSpaceDN w:val="0"/>
      <w:spacing w:after="0" w:line="240" w:lineRule="auto"/>
    </w:pPr>
    <w:rPr>
      <w:rFonts w:ascii="Arial" w:eastAsia="Times New Roman" w:hAnsi="Arial" w:cs="Arial"/>
      <w:sz w:val="20"/>
      <w:szCs w:val="20"/>
      <w:lang w:eastAsia="ru-RU"/>
    </w:rPr>
  </w:style>
  <w:style w:type="paragraph" w:styleId="a9">
    <w:name w:val="footnote text"/>
    <w:basedOn w:val="a"/>
    <w:link w:val="aa"/>
    <w:uiPriority w:val="99"/>
    <w:semiHidden/>
    <w:unhideWhenUsed/>
    <w:rsid w:val="002C16F3"/>
    <w:pPr>
      <w:spacing w:after="0" w:line="240" w:lineRule="auto"/>
    </w:pPr>
    <w:rPr>
      <w:sz w:val="20"/>
      <w:szCs w:val="20"/>
    </w:rPr>
  </w:style>
  <w:style w:type="character" w:customStyle="1" w:styleId="aa">
    <w:name w:val="Текст сноски Знак"/>
    <w:basedOn w:val="a0"/>
    <w:link w:val="a9"/>
    <w:uiPriority w:val="99"/>
    <w:semiHidden/>
    <w:rsid w:val="002C16F3"/>
    <w:rPr>
      <w:sz w:val="20"/>
      <w:szCs w:val="20"/>
    </w:rPr>
  </w:style>
  <w:style w:type="character" w:styleId="ab">
    <w:name w:val="footnote reference"/>
    <w:basedOn w:val="a0"/>
    <w:uiPriority w:val="99"/>
    <w:semiHidden/>
    <w:unhideWhenUsed/>
    <w:rsid w:val="002C16F3"/>
    <w:rPr>
      <w:vertAlign w:val="superscript"/>
    </w:rPr>
  </w:style>
  <w:style w:type="paragraph" w:styleId="ac">
    <w:name w:val="Normal (Web)"/>
    <w:basedOn w:val="a"/>
    <w:uiPriority w:val="99"/>
    <w:unhideWhenUsed/>
    <w:rsid w:val="005D52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mnn-rowsmnngrls--lkz6q">
    <w:name w:val="smnn-row__smnn_grls--lkz6q"/>
    <w:basedOn w:val="a"/>
    <w:rsid w:val="005D52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8A4B1D"/>
    <w:rPr>
      <w:color w:val="0563C1" w:themeColor="hyperlink"/>
      <w:u w:val="single"/>
    </w:rPr>
  </w:style>
  <w:style w:type="character" w:styleId="ae">
    <w:name w:val="Unresolved Mention"/>
    <w:basedOn w:val="a0"/>
    <w:uiPriority w:val="99"/>
    <w:semiHidden/>
    <w:unhideWhenUsed/>
    <w:rsid w:val="008A4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2F6580A00C35EFCED37A2550D378D60AC74484514AAD5E4D68DDDC53C47FA91F3935E15DEF787F06B0303E220D1EF22DE098401A9K8F6N" TargetMode="External"/><Relationship Id="rId13" Type="http://schemas.openxmlformats.org/officeDocument/2006/relationships/hyperlink" Target="consultantplus://offline/ref=02F6580A00C35EFCED37A2550D378D60AB76484417A7D5E4D68DDDC53C47FA91F3935E17D5ABDDE06F4A57E93FD7F23CDF1784K0F3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2F6580A00C35EFCED37A2550D378D60AB724E4412A6D5E4D68DDDC53C47FA91F3935E15DEFF8DA6384C02BE6582FC23DB098602B5867602K6F3N" TargetMode="External"/><Relationship Id="rId17"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numbering" Target="numbering.xml"/><Relationship Id="rId16" Type="http://schemas.openxmlformats.org/officeDocument/2006/relationships/hyperlink" Target="consultantplus://offline/ref=A0BE50831B2FB84570D9EC0C7D225F100E40810742AEA3CF09A8D9FDD6FE1A35CEEFE6C70F277E002B3FEFDCC0L8M6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08E014CABA3CF09A8D9FDD6FE1A35DCEFBECB0D2F6209282AB98D86D2001BDBF86BAE0E806BB5LAMBI" TargetMode="External"/><Relationship Id="rId5" Type="http://schemas.openxmlformats.org/officeDocument/2006/relationships/webSettings" Target="webSettings.xml"/><Relationship Id="rId15" Type="http://schemas.openxmlformats.org/officeDocument/2006/relationships/hyperlink" Target="mailto:bux.jk40@yandex.ru" TargetMode="External"/><Relationship Id="rId10" Type="http://schemas.openxmlformats.org/officeDocument/2006/relationships/hyperlink" Target="consultantplus://offline/ref=A0BE50831B2FB84570D9EC0C7D225F100E428C0E48ABA3CF09A8D9FDD6FE1A35CEEFE6C70F277E002B3FEFDCC0L8M6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2F6580A00C35EFCED37A2550D378D60AC74484513A5D5E4D68DDDC53C47FA91F3935E15DEFF89A13C4C02BE6582FC23DB098602B5867602K6F3N" TargetMode="External"/><Relationship Id="rId14" Type="http://schemas.openxmlformats.org/officeDocument/2006/relationships/hyperlink" Target="mailto:glav.ak.jk40@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469A3-D40A-4533-9AA0-3BBB78C3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Pages>
  <Words>6362</Words>
  <Characters>36268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JK40-ECON-AN</cp:lastModifiedBy>
  <cp:revision>3</cp:revision>
  <dcterms:created xsi:type="dcterms:W3CDTF">2026-05-05T10:46:00Z</dcterms:created>
  <dcterms:modified xsi:type="dcterms:W3CDTF">2026-05-05T10:47:00Z</dcterms:modified>
</cp:coreProperties>
</file>