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66B26" w14:textId="77777777" w:rsidR="001501B0" w:rsidRDefault="001501B0" w:rsidP="00571AC0">
      <w:pPr>
        <w:contextualSpacing/>
        <w:jc w:val="center"/>
        <w:rPr>
          <w:b/>
          <w:iCs/>
          <w:sz w:val="22"/>
          <w:szCs w:val="22"/>
        </w:rPr>
      </w:pPr>
    </w:p>
    <w:p w14:paraId="4BEC52E7" w14:textId="5F99E297" w:rsidR="0089126C" w:rsidRPr="00B033CE" w:rsidRDefault="00C56F8F" w:rsidP="00571AC0">
      <w:pPr>
        <w:contextualSpacing/>
        <w:jc w:val="center"/>
        <w:rPr>
          <w:b/>
          <w:iCs/>
        </w:rPr>
      </w:pPr>
      <w:r>
        <w:rPr>
          <w:b/>
          <w:iCs/>
        </w:rPr>
        <w:t xml:space="preserve">ПРОЕКТ </w:t>
      </w:r>
      <w:r w:rsidR="0072258F" w:rsidRPr="00B033CE">
        <w:rPr>
          <w:b/>
          <w:iCs/>
        </w:rPr>
        <w:t>Контракт</w:t>
      </w:r>
      <w:r>
        <w:rPr>
          <w:b/>
          <w:iCs/>
        </w:rPr>
        <w:t>а</w:t>
      </w:r>
      <w:r w:rsidR="0072258F" w:rsidRPr="00B033CE">
        <w:rPr>
          <w:b/>
          <w:iCs/>
        </w:rPr>
        <w:t xml:space="preserve"> № </w:t>
      </w:r>
      <w:r w:rsidR="0060584C">
        <w:rPr>
          <w:b/>
          <w:iCs/>
        </w:rPr>
        <w:t>___</w:t>
      </w:r>
      <w:r w:rsidR="000C553A" w:rsidRPr="00B033CE">
        <w:rPr>
          <w:b/>
          <w:iCs/>
        </w:rPr>
        <w:t>/</w:t>
      </w:r>
      <w:r w:rsidR="00C955BA">
        <w:rPr>
          <w:b/>
          <w:iCs/>
        </w:rPr>
        <w:t>______</w:t>
      </w:r>
      <w:r w:rsidR="001501B0" w:rsidRPr="00B033CE">
        <w:rPr>
          <w:b/>
          <w:iCs/>
        </w:rPr>
        <w:t xml:space="preserve">  </w:t>
      </w:r>
    </w:p>
    <w:p w14:paraId="5F50FCF2" w14:textId="68F40A54" w:rsidR="001501B0" w:rsidRDefault="001501B0" w:rsidP="00571AC0">
      <w:pPr>
        <w:contextualSpacing/>
        <w:jc w:val="center"/>
        <w:rPr>
          <w:b/>
          <w:iCs/>
          <w:sz w:val="22"/>
          <w:szCs w:val="22"/>
        </w:rPr>
      </w:pPr>
      <w:r>
        <w:rPr>
          <w:b/>
          <w:iCs/>
          <w:sz w:val="22"/>
          <w:szCs w:val="22"/>
        </w:rPr>
        <w:t xml:space="preserve">                 </w:t>
      </w:r>
    </w:p>
    <w:p w14:paraId="5015A9C6" w14:textId="7CFA043C" w:rsidR="00732284" w:rsidRPr="00B35051" w:rsidRDefault="008F2349" w:rsidP="00571AC0">
      <w:pPr>
        <w:contextualSpacing/>
        <w:jc w:val="center"/>
        <w:rPr>
          <w:color w:val="000000"/>
        </w:rPr>
      </w:pPr>
      <w:r w:rsidRPr="00B35051">
        <w:t xml:space="preserve">                  </w:t>
      </w:r>
      <w:r w:rsidR="0072258F" w:rsidRPr="00B35051">
        <w:t xml:space="preserve">Идентификационный код закупки № </w:t>
      </w:r>
      <w:r w:rsidR="00E2229F">
        <w:t>___________________</w:t>
      </w:r>
    </w:p>
    <w:p w14:paraId="6A1EE7D8" w14:textId="77777777" w:rsidR="00732284" w:rsidRPr="00B35051" w:rsidRDefault="00732284" w:rsidP="00571AC0">
      <w:pPr>
        <w:ind w:firstLine="510"/>
        <w:contextualSpacing/>
        <w:jc w:val="center"/>
      </w:pPr>
    </w:p>
    <w:p w14:paraId="3EB13E48" w14:textId="2C138EF6" w:rsidR="00732284" w:rsidRPr="00B35051" w:rsidRDefault="0072258F" w:rsidP="00571AC0">
      <w:pPr>
        <w:ind w:firstLine="510"/>
        <w:contextualSpacing/>
        <w:jc w:val="center"/>
      </w:pPr>
      <w:r w:rsidRPr="00B35051">
        <w:t>Санкт-Петербург</w:t>
      </w:r>
      <w:r w:rsidRPr="00B35051">
        <w:tab/>
      </w:r>
      <w:r w:rsidRPr="00B35051">
        <w:tab/>
      </w:r>
      <w:r w:rsidRPr="00B35051">
        <w:tab/>
      </w:r>
      <w:r w:rsidR="0060584C">
        <w:t xml:space="preserve">                        </w:t>
      </w:r>
      <w:r w:rsidRPr="00B35051">
        <w:tab/>
      </w:r>
      <w:r w:rsidR="00401B70" w:rsidRPr="00401B70">
        <w:t>от «</w:t>
      </w:r>
      <w:r w:rsidR="0060584C">
        <w:t>____</w:t>
      </w:r>
      <w:proofErr w:type="gramStart"/>
      <w:r w:rsidR="0060584C">
        <w:t>_</w:t>
      </w:r>
      <w:r w:rsidR="00401B70" w:rsidRPr="00401B70">
        <w:t>»</w:t>
      </w:r>
      <w:r w:rsidR="0060584C">
        <w:t>_</w:t>
      </w:r>
      <w:proofErr w:type="gramEnd"/>
      <w:r w:rsidR="0060584C">
        <w:t>____________</w:t>
      </w:r>
      <w:r w:rsidR="00401B70" w:rsidRPr="00401B70">
        <w:t xml:space="preserve"> 202</w:t>
      </w:r>
      <w:r w:rsidR="00E2229F">
        <w:t>6</w:t>
      </w:r>
      <w:r w:rsidR="00401B70" w:rsidRPr="00401B70">
        <w:t>г.</w:t>
      </w:r>
    </w:p>
    <w:p w14:paraId="30AF30D1" w14:textId="77777777" w:rsidR="00732284" w:rsidRPr="0071421E" w:rsidRDefault="00732284" w:rsidP="00571AC0">
      <w:pPr>
        <w:ind w:firstLine="510"/>
        <w:contextualSpacing/>
        <w:jc w:val="both"/>
      </w:pPr>
    </w:p>
    <w:p w14:paraId="4BF0818A" w14:textId="58581CFA" w:rsidR="00A5542C" w:rsidRPr="00B35051" w:rsidRDefault="001745FA" w:rsidP="00E70F1B">
      <w:pPr>
        <w:spacing w:line="276" w:lineRule="auto"/>
        <w:ind w:firstLine="510"/>
        <w:contextualSpacing/>
        <w:jc w:val="both"/>
        <w:rPr>
          <w:rFonts w:eastAsia="Calibri"/>
          <w:lang w:bidi="ru-RU"/>
        </w:rPr>
      </w:pPr>
      <w:r w:rsidRPr="001745FA">
        <w:rPr>
          <w:rFonts w:eastAsia="Calibri"/>
          <w:lang w:bidi="ru-RU"/>
        </w:rPr>
        <w:t xml:space="preserve">Государственное бюджетное дошкольное образовательное учреждение детский сад № 23 </w:t>
      </w:r>
      <w:proofErr w:type="spellStart"/>
      <w:r w:rsidRPr="001745FA">
        <w:rPr>
          <w:rFonts w:eastAsia="Calibri"/>
          <w:lang w:bidi="ru-RU"/>
        </w:rPr>
        <w:t>Петродворцового</w:t>
      </w:r>
      <w:proofErr w:type="spellEnd"/>
      <w:r w:rsidRPr="001745FA">
        <w:rPr>
          <w:rFonts w:eastAsia="Calibri"/>
          <w:lang w:bidi="ru-RU"/>
        </w:rPr>
        <w:t xml:space="preserve"> района Санкт-Петербурга, действующее от имени Санкт-Петербурга, именуемое в дальнейшем «Заказчик», в лице заведующего </w:t>
      </w:r>
      <w:proofErr w:type="spellStart"/>
      <w:r w:rsidRPr="001745FA">
        <w:rPr>
          <w:rFonts w:eastAsia="Calibri"/>
          <w:lang w:bidi="ru-RU"/>
        </w:rPr>
        <w:t>Цапаевой</w:t>
      </w:r>
      <w:proofErr w:type="spellEnd"/>
      <w:r w:rsidRPr="001745FA">
        <w:rPr>
          <w:rFonts w:eastAsia="Calibri"/>
          <w:lang w:bidi="ru-RU"/>
        </w:rPr>
        <w:t xml:space="preserve"> Елены Анатольевны</w:t>
      </w:r>
      <w:r w:rsidR="00A5542C" w:rsidRPr="00B35051">
        <w:rPr>
          <w:rFonts w:eastAsia="Calibri"/>
          <w:lang w:bidi="ru-RU"/>
        </w:rPr>
        <w:t>, действующего на основании Устава</w:t>
      </w:r>
      <w:r w:rsidR="007D0262" w:rsidRPr="00B35051">
        <w:rPr>
          <w:rFonts w:eastAsia="Calibri"/>
          <w:lang w:bidi="ru-RU"/>
        </w:rPr>
        <w:t xml:space="preserve">, с одной стороны, и </w:t>
      </w:r>
      <w:r w:rsidR="0060584C">
        <w:rPr>
          <w:rFonts w:eastAsia="Calibri"/>
          <w:lang w:bidi="ru-RU"/>
        </w:rPr>
        <w:t>___________________</w:t>
      </w:r>
      <w:r w:rsidR="007D0262" w:rsidRPr="00B35051">
        <w:rPr>
          <w:rFonts w:eastAsia="Calibri"/>
          <w:lang w:bidi="ru-RU"/>
        </w:rPr>
        <w:t xml:space="preserve">, в лице </w:t>
      </w:r>
      <w:r w:rsidR="0060584C">
        <w:rPr>
          <w:rFonts w:eastAsia="Calibri"/>
          <w:lang w:bidi="ru-RU"/>
        </w:rPr>
        <w:t>____________</w:t>
      </w:r>
      <w:r w:rsidR="00CC5573" w:rsidRPr="00CC5573">
        <w:rPr>
          <w:rFonts w:eastAsia="Calibri"/>
          <w:lang w:bidi="ru-RU"/>
        </w:rPr>
        <w:t xml:space="preserve">, действующий на основании </w:t>
      </w:r>
      <w:r w:rsidR="0060584C">
        <w:rPr>
          <w:rFonts w:eastAsia="Calibri"/>
          <w:lang w:bidi="ru-RU"/>
        </w:rPr>
        <w:t>________</w:t>
      </w:r>
      <w:r w:rsidR="00CC5573">
        <w:rPr>
          <w:rFonts w:eastAsia="Calibri"/>
          <w:lang w:bidi="ru-RU"/>
        </w:rPr>
        <w:t>,</w:t>
      </w:r>
      <w:r w:rsidR="007D0262" w:rsidRPr="00B35051">
        <w:rPr>
          <w:rFonts w:eastAsia="Calibri"/>
          <w:lang w:bidi="ru-RU"/>
        </w:rPr>
        <w:t xml:space="preserve"> именуемый в дальнейшем «Исполнитель», с другой стороны, вместе именуемые «Стороны», </w:t>
      </w:r>
      <w:r w:rsidR="00A5542C" w:rsidRPr="00B35051">
        <w:rPr>
          <w:rFonts w:eastAsia="Calibri"/>
          <w:lang w:bidi="ru-RU"/>
        </w:rPr>
        <w:t xml:space="preserve">заключили настоящий контракт (далее – контракт) в соответствии с пунктом 4 части 1 статьи 93 Федерального закона от 05.04.2013 N 44-ФЗ «О контрактной системе в сфере закупок товаров, работ, услуг для обеспечения государственных и муниципальных нужд», реестровый номер процедуры № </w:t>
      </w:r>
      <w:r w:rsidR="0060584C">
        <w:rPr>
          <w:rFonts w:eastAsia="Calibri"/>
          <w:lang w:bidi="ru-RU"/>
        </w:rPr>
        <w:t>_________________</w:t>
      </w:r>
      <w:r w:rsidR="00A5542C" w:rsidRPr="00B35051">
        <w:rPr>
          <w:rFonts w:eastAsia="Calibri"/>
          <w:lang w:bidi="ru-RU"/>
        </w:rPr>
        <w:t xml:space="preserve"> о нижеследующем:</w:t>
      </w:r>
    </w:p>
    <w:p w14:paraId="5FB5C808" w14:textId="4B6715E7" w:rsidR="00732284" w:rsidRPr="00B35051" w:rsidRDefault="007D0262" w:rsidP="00B033CE">
      <w:pPr>
        <w:spacing w:line="276" w:lineRule="auto"/>
        <w:ind w:firstLine="510"/>
        <w:contextualSpacing/>
        <w:jc w:val="both"/>
        <w:rPr>
          <w:highlight w:val="yellow"/>
        </w:rPr>
      </w:pPr>
      <w:r w:rsidRPr="00B35051">
        <w:rPr>
          <w:rFonts w:eastAsia="Calibri"/>
          <w:lang w:bidi="ru-RU"/>
        </w:rPr>
        <w:t xml:space="preserve"> </w:t>
      </w:r>
    </w:p>
    <w:p w14:paraId="5BC7BF75" w14:textId="077EFEAC" w:rsidR="00732284" w:rsidRPr="00B35051" w:rsidRDefault="0072258F" w:rsidP="004909EB">
      <w:pPr>
        <w:pStyle w:val="af3"/>
        <w:numPr>
          <w:ilvl w:val="0"/>
          <w:numId w:val="14"/>
        </w:numPr>
        <w:contextualSpacing/>
        <w:jc w:val="center"/>
        <w:rPr>
          <w:b/>
          <w:caps/>
        </w:rPr>
      </w:pPr>
      <w:r w:rsidRPr="00B35051">
        <w:rPr>
          <w:b/>
          <w:caps/>
        </w:rPr>
        <w:t>Предмет Контракта</w:t>
      </w:r>
    </w:p>
    <w:p w14:paraId="52544F9C" w14:textId="77777777" w:rsidR="004909EB" w:rsidRPr="00B35051" w:rsidRDefault="004909EB" w:rsidP="004909EB">
      <w:pPr>
        <w:pStyle w:val="af3"/>
        <w:ind w:left="510" w:firstLine="0"/>
        <w:contextualSpacing/>
        <w:jc w:val="center"/>
      </w:pPr>
    </w:p>
    <w:p w14:paraId="04E8A035" w14:textId="3607AC37" w:rsidR="00732284" w:rsidRPr="00B35051" w:rsidRDefault="0072258F" w:rsidP="00E70F1B">
      <w:pPr>
        <w:spacing w:line="276" w:lineRule="auto"/>
        <w:ind w:firstLine="567"/>
        <w:contextualSpacing/>
        <w:jc w:val="both"/>
        <w:rPr>
          <w:bCs/>
          <w:color w:val="000000"/>
        </w:rPr>
      </w:pPr>
      <w:r w:rsidRPr="00B35051">
        <w:rPr>
          <w:rFonts w:eastAsia="Calibri"/>
        </w:rPr>
        <w:t xml:space="preserve">1.1. </w:t>
      </w:r>
      <w:r w:rsidR="003E2C56" w:rsidRPr="00B35051">
        <w:rPr>
          <w:rFonts w:eastAsia="Calibri"/>
        </w:rPr>
        <w:t xml:space="preserve">По настоящему контракту Исполнитель </w:t>
      </w:r>
      <w:r w:rsidR="00DE36BD">
        <w:rPr>
          <w:rFonts w:eastAsia="Calibri"/>
          <w:b/>
          <w:bCs/>
        </w:rPr>
        <w:t>о</w:t>
      </w:r>
      <w:r w:rsidR="00DE36BD" w:rsidRPr="00DE36BD">
        <w:rPr>
          <w:rFonts w:eastAsia="Calibri"/>
          <w:b/>
          <w:bCs/>
        </w:rPr>
        <w:t xml:space="preserve">казание услуг </w:t>
      </w:r>
      <w:r w:rsidR="00FE0BCC" w:rsidRPr="00FE0BCC">
        <w:rPr>
          <w:rFonts w:eastAsia="Calibri"/>
          <w:b/>
          <w:bCs/>
        </w:rPr>
        <w:t xml:space="preserve">по </w:t>
      </w:r>
      <w:r w:rsidR="00536F08">
        <w:rPr>
          <w:rFonts w:eastAsia="Calibri"/>
          <w:b/>
          <w:bCs/>
        </w:rPr>
        <w:t>освидетельствованию огнетушителей</w:t>
      </w:r>
      <w:r w:rsidR="00F8707B">
        <w:rPr>
          <w:rFonts w:eastAsia="Calibri"/>
          <w:bCs/>
        </w:rPr>
        <w:t xml:space="preserve">, </w:t>
      </w:r>
      <w:r w:rsidRPr="00B35051">
        <w:rPr>
          <w:rFonts w:eastAsia="Calibri"/>
        </w:rPr>
        <w:t>Заказчик прин</w:t>
      </w:r>
      <w:r w:rsidR="00F8707B">
        <w:rPr>
          <w:rFonts w:eastAsia="Calibri"/>
        </w:rPr>
        <w:t>имает</w:t>
      </w:r>
      <w:r w:rsidRPr="00B35051">
        <w:rPr>
          <w:rFonts w:eastAsia="Calibri"/>
        </w:rPr>
        <w:t xml:space="preserve"> результат</w:t>
      </w:r>
      <w:r w:rsidR="00F8707B">
        <w:rPr>
          <w:rFonts w:eastAsia="Calibri"/>
        </w:rPr>
        <w:t>ы</w:t>
      </w:r>
      <w:r w:rsidRPr="00B35051">
        <w:rPr>
          <w:rFonts w:eastAsia="Calibri"/>
        </w:rPr>
        <w:t xml:space="preserve"> и опла</w:t>
      </w:r>
      <w:r w:rsidR="00F8707B">
        <w:rPr>
          <w:rFonts w:eastAsia="Calibri"/>
        </w:rPr>
        <w:t>чивает</w:t>
      </w:r>
      <w:r w:rsidRPr="00B35051">
        <w:rPr>
          <w:rFonts w:eastAsia="Calibri"/>
        </w:rPr>
        <w:t xml:space="preserve"> оказанны</w:t>
      </w:r>
      <w:r w:rsidR="00F8707B">
        <w:rPr>
          <w:rFonts w:eastAsia="Calibri"/>
        </w:rPr>
        <w:t>е</w:t>
      </w:r>
      <w:r w:rsidRPr="00B35051">
        <w:rPr>
          <w:rFonts w:eastAsia="Calibri"/>
        </w:rPr>
        <w:t xml:space="preserve"> услуг</w:t>
      </w:r>
      <w:r w:rsidR="00F8707B">
        <w:rPr>
          <w:rFonts w:eastAsia="Calibri"/>
        </w:rPr>
        <w:t>и</w:t>
      </w:r>
      <w:r w:rsidRPr="00B35051">
        <w:rPr>
          <w:rFonts w:eastAsia="Calibri"/>
        </w:rPr>
        <w:t xml:space="preserve"> в соответствии с </w:t>
      </w:r>
      <w:r w:rsidR="00F01306" w:rsidRPr="00B35051">
        <w:rPr>
          <w:rFonts w:eastAsia="Calibri"/>
        </w:rPr>
        <w:t>разделом 3</w:t>
      </w:r>
      <w:r w:rsidRPr="00B35051">
        <w:rPr>
          <w:rFonts w:eastAsia="Calibri"/>
        </w:rPr>
        <w:t xml:space="preserve"> настоящего контракта</w:t>
      </w:r>
      <w:r w:rsidRPr="00B35051">
        <w:rPr>
          <w:bCs/>
          <w:color w:val="000000"/>
        </w:rPr>
        <w:t>.</w:t>
      </w:r>
    </w:p>
    <w:p w14:paraId="6B56C853" w14:textId="71F6F802" w:rsidR="00732284" w:rsidRPr="00E70F1B" w:rsidRDefault="0072258F" w:rsidP="00E70F1B">
      <w:pPr>
        <w:spacing w:line="276" w:lineRule="auto"/>
        <w:ind w:firstLine="567"/>
        <w:contextualSpacing/>
        <w:jc w:val="both"/>
      </w:pPr>
      <w:r w:rsidRPr="00B35051">
        <w:rPr>
          <w:bCs/>
          <w:color w:val="000000"/>
        </w:rPr>
        <w:t xml:space="preserve">1.2. </w:t>
      </w:r>
      <w:r w:rsidR="000C7721" w:rsidRPr="00B35051">
        <w:rPr>
          <w:bCs/>
          <w:color w:val="000000"/>
        </w:rPr>
        <w:t xml:space="preserve">Исполнитель оказывает услуги в полном объеме в соответствии с </w:t>
      </w:r>
      <w:r w:rsidR="00BB6FCF" w:rsidRPr="00B35051">
        <w:rPr>
          <w:bCs/>
          <w:color w:val="000000"/>
        </w:rPr>
        <w:t>Расчет</w:t>
      </w:r>
      <w:r w:rsidR="00EB2CBA" w:rsidRPr="00B35051">
        <w:rPr>
          <w:bCs/>
          <w:color w:val="000000"/>
        </w:rPr>
        <w:t>ом</w:t>
      </w:r>
      <w:r w:rsidR="00BB6FCF" w:rsidRPr="00B35051">
        <w:rPr>
          <w:bCs/>
          <w:color w:val="000000"/>
        </w:rPr>
        <w:t xml:space="preserve"> стоимости </w:t>
      </w:r>
      <w:r w:rsidR="00EB2CBA" w:rsidRPr="00B35051">
        <w:rPr>
          <w:bCs/>
          <w:color w:val="000000"/>
        </w:rPr>
        <w:t xml:space="preserve">контракта (Приложение № 1) </w:t>
      </w:r>
      <w:r w:rsidR="000C7721" w:rsidRPr="00B35051">
        <w:rPr>
          <w:bCs/>
          <w:color w:val="000000"/>
        </w:rPr>
        <w:t xml:space="preserve">и </w:t>
      </w:r>
      <w:r w:rsidR="00BB6FCF" w:rsidRPr="00B35051">
        <w:rPr>
          <w:bCs/>
          <w:color w:val="000000"/>
        </w:rPr>
        <w:t>Техническ</w:t>
      </w:r>
      <w:r w:rsidR="00EB2CBA" w:rsidRPr="00B35051">
        <w:rPr>
          <w:bCs/>
          <w:color w:val="000000"/>
        </w:rPr>
        <w:t>им</w:t>
      </w:r>
      <w:r w:rsidR="00BB6FCF" w:rsidRPr="00B35051">
        <w:rPr>
          <w:bCs/>
          <w:color w:val="000000"/>
        </w:rPr>
        <w:t xml:space="preserve"> задание</w:t>
      </w:r>
      <w:r w:rsidR="00EB2CBA" w:rsidRPr="00B35051">
        <w:rPr>
          <w:bCs/>
          <w:color w:val="000000"/>
        </w:rPr>
        <w:t>м</w:t>
      </w:r>
      <w:r w:rsidR="00BB6FCF" w:rsidRPr="00B35051">
        <w:rPr>
          <w:bCs/>
          <w:color w:val="000000"/>
        </w:rPr>
        <w:t xml:space="preserve"> </w:t>
      </w:r>
      <w:r w:rsidR="00EB2CBA" w:rsidRPr="00B35051">
        <w:rPr>
          <w:bCs/>
          <w:color w:val="000000"/>
        </w:rPr>
        <w:t xml:space="preserve">(Приложение № 2) </w:t>
      </w:r>
      <w:r w:rsidR="000C7721" w:rsidRPr="00B35051">
        <w:rPr>
          <w:bCs/>
          <w:color w:val="000000"/>
        </w:rPr>
        <w:t>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r w:rsidR="000C7721" w:rsidRPr="00E70F1B">
        <w:rPr>
          <w:bCs/>
          <w:color w:val="000000"/>
        </w:rPr>
        <w:t>.</w:t>
      </w:r>
    </w:p>
    <w:p w14:paraId="7B500565" w14:textId="77777777" w:rsidR="00732284" w:rsidRPr="00E70F1B" w:rsidRDefault="00732284" w:rsidP="00E70F1B">
      <w:pPr>
        <w:spacing w:line="276" w:lineRule="auto"/>
        <w:ind w:firstLine="510"/>
        <w:contextualSpacing/>
        <w:jc w:val="both"/>
        <w:rPr>
          <w:highlight w:val="yellow"/>
        </w:rPr>
      </w:pPr>
    </w:p>
    <w:p w14:paraId="47EBED99" w14:textId="42EB4C4A" w:rsidR="00732284" w:rsidRPr="00B35051" w:rsidRDefault="0072258F" w:rsidP="00571AC0">
      <w:pPr>
        <w:pStyle w:val="af3"/>
        <w:numPr>
          <w:ilvl w:val="0"/>
          <w:numId w:val="2"/>
        </w:numPr>
        <w:tabs>
          <w:tab w:val="clear" w:pos="1080"/>
          <w:tab w:val="left" w:pos="567"/>
        </w:tabs>
        <w:ind w:left="0" w:firstLine="510"/>
        <w:contextualSpacing/>
        <w:jc w:val="center"/>
      </w:pPr>
      <w:r w:rsidRPr="00B35051">
        <w:rPr>
          <w:b/>
          <w:caps/>
        </w:rPr>
        <w:t>Срок и условия ОКАЗАНИЯ УСЛУГ</w:t>
      </w:r>
    </w:p>
    <w:p w14:paraId="57DA7CE9" w14:textId="77777777" w:rsidR="004909EB" w:rsidRPr="00B35051" w:rsidRDefault="004909EB" w:rsidP="00782916">
      <w:pPr>
        <w:pStyle w:val="af3"/>
        <w:tabs>
          <w:tab w:val="clear" w:pos="1080"/>
          <w:tab w:val="left" w:pos="567"/>
        </w:tabs>
        <w:spacing w:line="276" w:lineRule="auto"/>
        <w:contextualSpacing/>
        <w:jc w:val="center"/>
      </w:pPr>
    </w:p>
    <w:p w14:paraId="183D9830" w14:textId="178133F5" w:rsidR="00827F40" w:rsidRPr="00D625D6" w:rsidRDefault="00D625D6" w:rsidP="00D625D6">
      <w:pPr>
        <w:spacing w:line="276" w:lineRule="auto"/>
        <w:ind w:firstLine="567"/>
        <w:contextualSpacing/>
        <w:jc w:val="both"/>
        <w:rPr>
          <w:bCs/>
          <w:color w:val="000000"/>
        </w:rPr>
      </w:pPr>
      <w:r>
        <w:rPr>
          <w:bCs/>
          <w:color w:val="000000"/>
        </w:rPr>
        <w:t xml:space="preserve">2.1. </w:t>
      </w:r>
      <w:r w:rsidR="00940041" w:rsidRPr="00D625D6">
        <w:rPr>
          <w:bCs/>
          <w:color w:val="000000"/>
        </w:rPr>
        <w:t xml:space="preserve">Срок оказания услуг: </w:t>
      </w:r>
      <w:r w:rsidR="00940041" w:rsidRPr="007E05B4">
        <w:rPr>
          <w:bCs/>
          <w:color w:val="000000"/>
        </w:rPr>
        <w:t xml:space="preserve">с момента </w:t>
      </w:r>
      <w:r w:rsidR="00C96EB9" w:rsidRPr="00C96EB9">
        <w:rPr>
          <w:bCs/>
          <w:color w:val="000000"/>
        </w:rPr>
        <w:t>подписания Контракта, по 01.11.2026г.</w:t>
      </w:r>
      <w:r w:rsidR="00D542D0">
        <w:rPr>
          <w:bCs/>
          <w:color w:val="000000"/>
        </w:rPr>
        <w:t xml:space="preserve"> </w:t>
      </w:r>
      <w:r w:rsidR="00D542D0" w:rsidRPr="00D542D0">
        <w:rPr>
          <w:bCs/>
          <w:color w:val="000000"/>
        </w:rPr>
        <w:t>по заявке Заказчика</w:t>
      </w:r>
    </w:p>
    <w:p w14:paraId="54843FE1" w14:textId="1BFBA388" w:rsidR="007E7FF8" w:rsidRPr="007E7FF8" w:rsidRDefault="00D625D6" w:rsidP="007E7FF8">
      <w:pPr>
        <w:spacing w:line="276" w:lineRule="auto"/>
        <w:ind w:firstLine="567"/>
        <w:contextualSpacing/>
        <w:jc w:val="both"/>
        <w:rPr>
          <w:bCs/>
          <w:color w:val="000000"/>
        </w:rPr>
      </w:pPr>
      <w:r>
        <w:rPr>
          <w:bCs/>
          <w:color w:val="000000"/>
        </w:rPr>
        <w:t xml:space="preserve">2.2. </w:t>
      </w:r>
      <w:r w:rsidR="00940041" w:rsidRPr="00D625D6">
        <w:rPr>
          <w:bCs/>
          <w:color w:val="000000"/>
        </w:rPr>
        <w:t xml:space="preserve">Место оказания услуг: </w:t>
      </w:r>
      <w:r w:rsidR="007E7FF8" w:rsidRPr="007E7FF8">
        <w:rPr>
          <w:bCs/>
          <w:color w:val="000000"/>
        </w:rPr>
        <w:t>Госуд</w:t>
      </w:r>
      <w:r w:rsidR="007E7FF8">
        <w:rPr>
          <w:bCs/>
          <w:color w:val="000000"/>
        </w:rPr>
        <w:t xml:space="preserve">арственное бюджетное дошкольное </w:t>
      </w:r>
      <w:r w:rsidR="007E7FF8" w:rsidRPr="007E7FF8">
        <w:rPr>
          <w:bCs/>
          <w:color w:val="000000"/>
        </w:rPr>
        <w:t xml:space="preserve">образовательное учреждение детский сад № 23 </w:t>
      </w:r>
      <w:proofErr w:type="spellStart"/>
      <w:r w:rsidR="007E7FF8" w:rsidRPr="007E7FF8">
        <w:rPr>
          <w:bCs/>
          <w:color w:val="000000"/>
        </w:rPr>
        <w:t>Петродворцового</w:t>
      </w:r>
      <w:proofErr w:type="spellEnd"/>
      <w:r w:rsidR="007E7FF8" w:rsidRPr="007E7FF8">
        <w:rPr>
          <w:bCs/>
          <w:color w:val="000000"/>
        </w:rPr>
        <w:t xml:space="preserve"> района Санкт-Петербурга</w:t>
      </w:r>
    </w:p>
    <w:p w14:paraId="75630371" w14:textId="63B7AC0A" w:rsidR="00D83886" w:rsidRDefault="007E7FF8" w:rsidP="007E7FF8">
      <w:pPr>
        <w:spacing w:line="276" w:lineRule="auto"/>
        <w:ind w:firstLine="567"/>
        <w:contextualSpacing/>
        <w:jc w:val="both"/>
        <w:rPr>
          <w:bCs/>
          <w:color w:val="000000"/>
        </w:rPr>
      </w:pPr>
      <w:r w:rsidRPr="007E7FF8">
        <w:rPr>
          <w:bCs/>
          <w:color w:val="000000"/>
        </w:rPr>
        <w:t xml:space="preserve">Адрес: СПб, г. Ломоносов, ул. Сафронова, д. 3 б, лит. А, </w:t>
      </w:r>
      <w:bookmarkStart w:id="0" w:name="_GoBack"/>
      <w:bookmarkEnd w:id="0"/>
    </w:p>
    <w:p w14:paraId="69A1CF3C" w14:textId="3C7D918F" w:rsidR="00732284" w:rsidRPr="00B35051" w:rsidRDefault="006D169C" w:rsidP="00376C57">
      <w:pPr>
        <w:tabs>
          <w:tab w:val="num" w:pos="567"/>
        </w:tabs>
        <w:spacing w:line="276" w:lineRule="auto"/>
        <w:contextualSpacing/>
        <w:jc w:val="both"/>
        <w:rPr>
          <w:b/>
        </w:rPr>
      </w:pPr>
      <w:r w:rsidRPr="00B35051">
        <w:rPr>
          <w:iCs/>
        </w:rPr>
        <w:tab/>
      </w:r>
    </w:p>
    <w:p w14:paraId="7F981F8A" w14:textId="4718BFCE" w:rsidR="00732284" w:rsidRPr="00B35051" w:rsidRDefault="009668E0" w:rsidP="004909EB">
      <w:pPr>
        <w:pStyle w:val="af3"/>
        <w:numPr>
          <w:ilvl w:val="0"/>
          <w:numId w:val="1"/>
        </w:numPr>
        <w:tabs>
          <w:tab w:val="clear" w:pos="1080"/>
        </w:tabs>
        <w:spacing w:line="276" w:lineRule="auto"/>
        <w:contextualSpacing/>
        <w:jc w:val="center"/>
        <w:rPr>
          <w:b/>
        </w:rPr>
      </w:pPr>
      <w:r w:rsidRPr="00B35051">
        <w:rPr>
          <w:b/>
        </w:rPr>
        <w:t>ОБЩАЯ СТОИМОСТЬ И ПОРЯДОК РАСЧЕТОВ</w:t>
      </w:r>
    </w:p>
    <w:p w14:paraId="1E5F3FA1" w14:textId="77777777" w:rsidR="004909EB" w:rsidRPr="00B35051" w:rsidRDefault="004909EB" w:rsidP="004909EB">
      <w:pPr>
        <w:pStyle w:val="af3"/>
        <w:tabs>
          <w:tab w:val="clear" w:pos="0"/>
          <w:tab w:val="clear" w:pos="1080"/>
        </w:tabs>
        <w:spacing w:line="276" w:lineRule="auto"/>
        <w:contextualSpacing/>
        <w:jc w:val="center"/>
        <w:rPr>
          <w:b/>
        </w:rPr>
      </w:pPr>
    </w:p>
    <w:p w14:paraId="09FEDCCF" w14:textId="5F5DF14F" w:rsidR="00732284" w:rsidRPr="00D625D6" w:rsidRDefault="00D625D6" w:rsidP="00D625D6">
      <w:pPr>
        <w:spacing w:line="276" w:lineRule="auto"/>
        <w:ind w:firstLine="567"/>
        <w:contextualSpacing/>
        <w:jc w:val="both"/>
        <w:rPr>
          <w:bCs/>
          <w:color w:val="000000"/>
        </w:rPr>
      </w:pPr>
      <w:r>
        <w:rPr>
          <w:bCs/>
          <w:color w:val="000000"/>
        </w:rPr>
        <w:t xml:space="preserve">3.1 </w:t>
      </w:r>
      <w:r w:rsidR="007D0262" w:rsidRPr="00D625D6">
        <w:rPr>
          <w:bCs/>
          <w:color w:val="000000"/>
        </w:rPr>
        <w:t xml:space="preserve">Общая стоимость настоящего Контракта составляет </w:t>
      </w:r>
      <w:r w:rsidR="001F75A8">
        <w:rPr>
          <w:bCs/>
          <w:color w:val="000000"/>
        </w:rPr>
        <w:t>___________</w:t>
      </w:r>
      <w:r w:rsidR="007D0262" w:rsidRPr="00D625D6">
        <w:rPr>
          <w:bCs/>
          <w:color w:val="000000"/>
        </w:rPr>
        <w:t xml:space="preserve"> рублей </w:t>
      </w:r>
      <w:r w:rsidR="001F75A8">
        <w:rPr>
          <w:bCs/>
          <w:color w:val="000000"/>
        </w:rPr>
        <w:t>___</w:t>
      </w:r>
      <w:r w:rsidR="00D2668D" w:rsidRPr="00D625D6">
        <w:rPr>
          <w:bCs/>
          <w:color w:val="000000"/>
        </w:rPr>
        <w:t xml:space="preserve"> копеек </w:t>
      </w:r>
      <w:r w:rsidR="007D0262" w:rsidRPr="00D625D6">
        <w:rPr>
          <w:bCs/>
          <w:color w:val="000000"/>
        </w:rPr>
        <w:t>(</w:t>
      </w:r>
      <w:r w:rsidR="001F75A8">
        <w:rPr>
          <w:bCs/>
          <w:color w:val="000000"/>
        </w:rPr>
        <w:t>____________</w:t>
      </w:r>
      <w:r w:rsidR="006F53B6" w:rsidRPr="00D625D6">
        <w:rPr>
          <w:bCs/>
          <w:color w:val="000000"/>
        </w:rPr>
        <w:t xml:space="preserve"> </w:t>
      </w:r>
      <w:r w:rsidR="007D0262" w:rsidRPr="00D625D6">
        <w:rPr>
          <w:bCs/>
          <w:color w:val="000000"/>
        </w:rPr>
        <w:t xml:space="preserve">рублей </w:t>
      </w:r>
      <w:r w:rsidR="001F75A8">
        <w:rPr>
          <w:bCs/>
          <w:color w:val="000000"/>
        </w:rPr>
        <w:t>_______</w:t>
      </w:r>
      <w:r w:rsidR="006F53B6" w:rsidRPr="00D625D6">
        <w:rPr>
          <w:bCs/>
          <w:color w:val="000000"/>
        </w:rPr>
        <w:t xml:space="preserve"> </w:t>
      </w:r>
      <w:r w:rsidR="007D0262" w:rsidRPr="00D625D6">
        <w:rPr>
          <w:bCs/>
          <w:color w:val="000000"/>
        </w:rPr>
        <w:t xml:space="preserve">копеек), </w:t>
      </w:r>
      <w:r w:rsidR="001F75A8">
        <w:rPr>
          <w:bCs/>
          <w:color w:val="000000"/>
        </w:rPr>
        <w:t xml:space="preserve">с </w:t>
      </w:r>
      <w:r w:rsidR="00635B25" w:rsidRPr="00D625D6">
        <w:rPr>
          <w:bCs/>
          <w:color w:val="000000"/>
        </w:rPr>
        <w:t>НДС</w:t>
      </w:r>
      <w:r w:rsidR="001F75A8">
        <w:rPr>
          <w:bCs/>
          <w:color w:val="000000"/>
        </w:rPr>
        <w:t>/ без НДС</w:t>
      </w:r>
      <w:r w:rsidR="007D0262" w:rsidRPr="00D625D6">
        <w:rPr>
          <w:bCs/>
          <w:color w:val="000000"/>
        </w:rPr>
        <w:t>, в</w:t>
      </w:r>
      <w:r w:rsidR="00FD46D8" w:rsidRPr="00D625D6">
        <w:rPr>
          <w:bCs/>
          <w:color w:val="000000"/>
        </w:rPr>
        <w:t> </w:t>
      </w:r>
      <w:r w:rsidR="007D0262" w:rsidRPr="00D625D6">
        <w:rPr>
          <w:bCs/>
          <w:color w:val="000000"/>
        </w:rPr>
        <w:t xml:space="preserve">соответствии с </w:t>
      </w:r>
      <w:r w:rsidR="009668E0" w:rsidRPr="00D625D6">
        <w:rPr>
          <w:bCs/>
          <w:color w:val="000000"/>
        </w:rPr>
        <w:t>Расчетом стоимости контракта (Приложение № 1)</w:t>
      </w:r>
      <w:r w:rsidR="007D0262" w:rsidRPr="00D625D6">
        <w:rPr>
          <w:bCs/>
          <w:color w:val="000000"/>
        </w:rPr>
        <w:t>.</w:t>
      </w:r>
    </w:p>
    <w:p w14:paraId="1169A56D" w14:textId="721B8769" w:rsidR="00732284" w:rsidRPr="00D625D6" w:rsidRDefault="00D625D6" w:rsidP="00D625D6">
      <w:pPr>
        <w:spacing w:line="276" w:lineRule="auto"/>
        <w:ind w:firstLine="567"/>
        <w:contextualSpacing/>
        <w:jc w:val="both"/>
        <w:rPr>
          <w:bCs/>
          <w:color w:val="000000"/>
        </w:rPr>
      </w:pPr>
      <w:r>
        <w:rPr>
          <w:bCs/>
          <w:color w:val="000000"/>
        </w:rPr>
        <w:t xml:space="preserve">3.2 </w:t>
      </w:r>
      <w:proofErr w:type="gramStart"/>
      <w:r w:rsidR="00306F20" w:rsidRPr="00D625D6">
        <w:rPr>
          <w:bCs/>
          <w:color w:val="000000"/>
        </w:rPr>
        <w:t>В</w:t>
      </w:r>
      <w:proofErr w:type="gramEnd"/>
      <w:r w:rsidR="00306F20" w:rsidRPr="00D625D6">
        <w:rPr>
          <w:bCs/>
          <w:color w:val="000000"/>
        </w:rPr>
        <w:t xml:space="preserve"> стоимость оказываемых в рамках настоящего Контракта услуг</w:t>
      </w:r>
      <w:r w:rsidR="00123A88" w:rsidRPr="00D625D6">
        <w:rPr>
          <w:bCs/>
          <w:color w:val="000000"/>
        </w:rPr>
        <w:t xml:space="preserve"> входят все расходы на оказание </w:t>
      </w:r>
      <w:r w:rsidR="00306F20" w:rsidRPr="00D625D6">
        <w:rPr>
          <w:bCs/>
          <w:color w:val="000000"/>
        </w:rPr>
        <w:t>услуг, в том числе все налоги, сборы, пошлины, страхова</w:t>
      </w:r>
      <w:r w:rsidR="00627089" w:rsidRPr="00D625D6">
        <w:rPr>
          <w:bCs/>
          <w:color w:val="000000"/>
        </w:rPr>
        <w:t>ние и иные обязательные платежи</w:t>
      </w:r>
      <w:r w:rsidR="00306F20" w:rsidRPr="00D625D6">
        <w:rPr>
          <w:bCs/>
          <w:color w:val="000000"/>
        </w:rPr>
        <w:t>.</w:t>
      </w:r>
    </w:p>
    <w:p w14:paraId="0D3DB4DA" w14:textId="32DFEB2A" w:rsidR="00753BC6" w:rsidRDefault="00D625D6" w:rsidP="00753BC6">
      <w:pPr>
        <w:spacing w:line="276" w:lineRule="auto"/>
        <w:ind w:firstLine="567"/>
        <w:contextualSpacing/>
        <w:jc w:val="both"/>
      </w:pPr>
      <w:r>
        <w:rPr>
          <w:bCs/>
          <w:color w:val="000000"/>
        </w:rPr>
        <w:t xml:space="preserve">3.3 </w:t>
      </w:r>
      <w:r w:rsidR="003C29FB" w:rsidRPr="00D625D6">
        <w:rPr>
          <w:bCs/>
          <w:color w:val="000000"/>
        </w:rPr>
        <w:t>Оплата 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w:t>
      </w:r>
      <w:r w:rsidR="003C29FB" w:rsidRPr="00B35051">
        <w:t xml:space="preserve"> Исполнителя, указанный в Контракте, в течение </w:t>
      </w:r>
      <w:r w:rsidR="00E2229F">
        <w:t>10</w:t>
      </w:r>
      <w:r w:rsidR="003C29FB" w:rsidRPr="00B35051">
        <w:t xml:space="preserve"> рабочих дней </w:t>
      </w:r>
      <w:r w:rsidR="008178C7">
        <w:t>на основании документов:</w:t>
      </w:r>
    </w:p>
    <w:p w14:paraId="534D775C" w14:textId="77777777" w:rsidR="005F717A" w:rsidRDefault="005F717A" w:rsidP="00753BC6">
      <w:pPr>
        <w:spacing w:line="276" w:lineRule="auto"/>
        <w:ind w:firstLine="567"/>
        <w:contextualSpacing/>
        <w:jc w:val="both"/>
      </w:pPr>
    </w:p>
    <w:p w14:paraId="101CE846" w14:textId="77777777" w:rsidR="006F38F6" w:rsidRPr="006F38F6" w:rsidRDefault="006F38F6" w:rsidP="006F38F6">
      <w:pPr>
        <w:tabs>
          <w:tab w:val="left" w:pos="284"/>
        </w:tabs>
        <w:ind w:left="567"/>
        <w:jc w:val="both"/>
      </w:pPr>
      <w:r w:rsidRPr="006F38F6">
        <w:t>- счет на оплату услуг;</w:t>
      </w:r>
    </w:p>
    <w:p w14:paraId="40078F3C" w14:textId="5A5CA534" w:rsidR="006F38F6" w:rsidRDefault="006F38F6" w:rsidP="006F38F6">
      <w:pPr>
        <w:tabs>
          <w:tab w:val="left" w:pos="284"/>
        </w:tabs>
        <w:ind w:left="567"/>
        <w:jc w:val="both"/>
      </w:pPr>
      <w:r w:rsidRPr="006F38F6">
        <w:t>- акт приемки оказанных услуг, счет–фактура (в соответствии с законодательством РФ) или УПД;</w:t>
      </w:r>
    </w:p>
    <w:p w14:paraId="2F3AB4CA" w14:textId="553D5B7C" w:rsidR="00EA2EBB" w:rsidRPr="006F38F6" w:rsidRDefault="00EA2EBB" w:rsidP="006F38F6">
      <w:pPr>
        <w:tabs>
          <w:tab w:val="left" w:pos="284"/>
        </w:tabs>
        <w:ind w:left="567"/>
        <w:jc w:val="both"/>
      </w:pPr>
      <w:r>
        <w:t xml:space="preserve">- </w:t>
      </w:r>
      <w:r>
        <w:rPr>
          <w:i/>
          <w:color w:val="000000"/>
        </w:rPr>
        <w:t>свидетельство о поверке</w:t>
      </w:r>
    </w:p>
    <w:p w14:paraId="7D0EC769" w14:textId="77777777" w:rsidR="006F38F6" w:rsidRPr="006F38F6" w:rsidRDefault="006F38F6" w:rsidP="006F38F6">
      <w:pPr>
        <w:tabs>
          <w:tab w:val="left" w:pos="284"/>
        </w:tabs>
        <w:ind w:left="567"/>
        <w:jc w:val="both"/>
      </w:pPr>
      <w:r w:rsidRPr="006F38F6">
        <w:t>- акт приемки ТРУ по форме ОКУД 0510452;</w:t>
      </w:r>
    </w:p>
    <w:p w14:paraId="1CFC113B" w14:textId="75DF4EA2" w:rsidR="00AF71FB" w:rsidRPr="00C96EB9" w:rsidRDefault="00D625D6" w:rsidP="001F75A8">
      <w:pPr>
        <w:spacing w:line="276" w:lineRule="auto"/>
        <w:ind w:firstLine="567"/>
        <w:contextualSpacing/>
        <w:jc w:val="both"/>
        <w:rPr>
          <w:bCs/>
          <w:color w:val="000000"/>
        </w:rPr>
      </w:pPr>
      <w:r w:rsidRPr="00C96EB9">
        <w:rPr>
          <w:bCs/>
          <w:color w:val="000000"/>
        </w:rPr>
        <w:lastRenderedPageBreak/>
        <w:t xml:space="preserve">3.4 </w:t>
      </w:r>
      <w:r w:rsidR="003C29FB" w:rsidRPr="00C96EB9">
        <w:rPr>
          <w:bCs/>
          <w:color w:val="000000"/>
        </w:rPr>
        <w:t>Днем исполнения обязательств Заказчиком по оплате считается дата списания денежных средств с лицевого счета Заказчика.</w:t>
      </w:r>
    </w:p>
    <w:p w14:paraId="1236D679" w14:textId="3FC2DFE3" w:rsidR="00FA641B" w:rsidRPr="00C96EB9" w:rsidRDefault="003C384D" w:rsidP="00D625D6">
      <w:pPr>
        <w:spacing w:line="276" w:lineRule="auto"/>
        <w:ind w:firstLine="567"/>
        <w:contextualSpacing/>
        <w:jc w:val="both"/>
        <w:rPr>
          <w:bCs/>
          <w:color w:val="000000"/>
        </w:rPr>
      </w:pPr>
      <w:r w:rsidRPr="00C96EB9">
        <w:rPr>
          <w:bCs/>
          <w:color w:val="000000"/>
        </w:rPr>
        <w:t xml:space="preserve">3.5 </w:t>
      </w:r>
      <w:r w:rsidR="00FA641B" w:rsidRPr="00C96EB9">
        <w:rPr>
          <w:bCs/>
          <w:color w:val="000000"/>
        </w:rPr>
        <w:t xml:space="preserve">Источник финансирования: </w:t>
      </w:r>
      <w:r w:rsidR="009E4B4E" w:rsidRPr="00C96EB9">
        <w:rPr>
          <w:bCs/>
          <w:color w:val="000000"/>
        </w:rPr>
        <w:t>В</w:t>
      </w:r>
      <w:r w:rsidR="00FA641B" w:rsidRPr="00C96EB9">
        <w:rPr>
          <w:bCs/>
          <w:color w:val="000000"/>
        </w:rPr>
        <w:t xml:space="preserve">небюджетные средства. </w:t>
      </w:r>
      <w:r w:rsidR="009E4B4E" w:rsidRPr="00C96EB9">
        <w:rPr>
          <w:bCs/>
          <w:color w:val="000000"/>
        </w:rPr>
        <w:t>Средства бюджетных учреждений.</w:t>
      </w:r>
      <w:r w:rsidR="00F20EA3" w:rsidRPr="00C96EB9">
        <w:rPr>
          <w:bCs/>
          <w:color w:val="000000"/>
        </w:rPr>
        <w:t xml:space="preserve"> </w:t>
      </w:r>
      <w:r w:rsidR="00FA641B" w:rsidRPr="00C96EB9">
        <w:rPr>
          <w:bCs/>
          <w:color w:val="000000"/>
        </w:rPr>
        <w:t>Субсидии на выполнение государственного задания.</w:t>
      </w:r>
    </w:p>
    <w:p w14:paraId="3FAD123B" w14:textId="3A6594EC" w:rsidR="00732284" w:rsidRPr="00C96EB9" w:rsidRDefault="003C384D" w:rsidP="00D625D6">
      <w:pPr>
        <w:spacing w:line="276" w:lineRule="auto"/>
        <w:ind w:firstLine="567"/>
        <w:contextualSpacing/>
        <w:jc w:val="both"/>
        <w:rPr>
          <w:bCs/>
          <w:color w:val="000000"/>
        </w:rPr>
      </w:pPr>
      <w:r w:rsidRPr="00C96EB9">
        <w:rPr>
          <w:bCs/>
          <w:color w:val="000000"/>
        </w:rPr>
        <w:t xml:space="preserve">3.6 </w:t>
      </w:r>
      <w:r w:rsidR="0072258F" w:rsidRPr="00C96EB9">
        <w:rPr>
          <w:bCs/>
          <w:color w:val="000000"/>
        </w:rPr>
        <w:t>Сумма, подлежащая уплате Заказчиком юридическому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DA12EAF" w14:textId="0C4D47B9" w:rsidR="00732284" w:rsidRPr="00C96EB9" w:rsidRDefault="0072258F" w:rsidP="00D625D6">
      <w:pPr>
        <w:spacing w:line="276" w:lineRule="auto"/>
        <w:ind w:firstLine="567"/>
        <w:contextualSpacing/>
        <w:jc w:val="both"/>
        <w:rPr>
          <w:bCs/>
          <w:color w:val="000000"/>
        </w:rPr>
      </w:pPr>
      <w:r w:rsidRPr="00C96EB9">
        <w:rPr>
          <w:bCs/>
          <w:color w:val="000000"/>
        </w:rPr>
        <w:t>3.</w:t>
      </w:r>
      <w:r w:rsidR="000F5AAB" w:rsidRPr="00C96EB9">
        <w:rPr>
          <w:bCs/>
          <w:color w:val="000000"/>
        </w:rPr>
        <w:t>7</w:t>
      </w:r>
      <w:r w:rsidRPr="00C96EB9">
        <w:rPr>
          <w:bCs/>
          <w:color w:val="000000"/>
        </w:rPr>
        <w:t>. Оказание Исполнителем услуг осуществляется без авансирования со стороны Заказчика.</w:t>
      </w:r>
    </w:p>
    <w:p w14:paraId="5B88D3D4" w14:textId="2BE3D241" w:rsidR="00732284" w:rsidRPr="00C96EB9" w:rsidRDefault="0072258F" w:rsidP="00D625D6">
      <w:pPr>
        <w:spacing w:line="276" w:lineRule="auto"/>
        <w:ind w:firstLine="567"/>
        <w:contextualSpacing/>
        <w:jc w:val="both"/>
        <w:rPr>
          <w:bCs/>
          <w:color w:val="000000"/>
        </w:rPr>
      </w:pPr>
      <w:r w:rsidRPr="00C96EB9">
        <w:rPr>
          <w:bCs/>
          <w:color w:val="000000"/>
        </w:rPr>
        <w:t>3.</w:t>
      </w:r>
      <w:r w:rsidR="000F5AAB" w:rsidRPr="00C96EB9">
        <w:rPr>
          <w:bCs/>
          <w:color w:val="000000"/>
        </w:rPr>
        <w:t>8</w:t>
      </w:r>
      <w:r w:rsidRPr="00C96EB9">
        <w:rPr>
          <w:bCs/>
          <w:color w:val="000000"/>
        </w:rPr>
        <w:t>. Обязанности Заказчика по оплате оказанных услуг считаются исполненными с момента списания денежных средств со счета Заказчика.</w:t>
      </w:r>
    </w:p>
    <w:p w14:paraId="2B33475B" w14:textId="0458C1FA" w:rsidR="00732284" w:rsidRPr="00C96EB9" w:rsidRDefault="00773B41" w:rsidP="00D625D6">
      <w:pPr>
        <w:spacing w:line="276" w:lineRule="auto"/>
        <w:ind w:firstLine="567"/>
        <w:contextualSpacing/>
        <w:jc w:val="both"/>
        <w:rPr>
          <w:bCs/>
          <w:color w:val="000000"/>
        </w:rPr>
      </w:pPr>
      <w:r w:rsidRPr="00C96EB9">
        <w:rPr>
          <w:bCs/>
          <w:color w:val="000000"/>
        </w:rPr>
        <w:t xml:space="preserve">3.9 </w:t>
      </w:r>
      <w:r w:rsidR="0072258F" w:rsidRPr="00C96EB9">
        <w:rPr>
          <w:bCs/>
          <w:color w:val="00000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E8E5AA4" w14:textId="34B5F38A" w:rsidR="00CB1C90" w:rsidRPr="00C96EB9" w:rsidRDefault="00CB1C90" w:rsidP="00D625D6">
      <w:pPr>
        <w:spacing w:line="276" w:lineRule="auto"/>
        <w:ind w:firstLine="567"/>
        <w:contextualSpacing/>
        <w:jc w:val="both"/>
        <w:rPr>
          <w:bCs/>
          <w:color w:val="000000"/>
        </w:rPr>
      </w:pPr>
      <w:r w:rsidRPr="00C96EB9">
        <w:rPr>
          <w:bCs/>
          <w:color w:val="000000"/>
        </w:rPr>
        <w:t>3.</w:t>
      </w:r>
      <w:r w:rsidR="00773B41" w:rsidRPr="00C96EB9">
        <w:rPr>
          <w:bCs/>
          <w:color w:val="000000"/>
        </w:rPr>
        <w:t>10</w:t>
      </w:r>
      <w:r w:rsidRPr="00C96EB9">
        <w:rPr>
          <w:bCs/>
          <w:color w:val="000000"/>
        </w:rPr>
        <w:t>. Заказчик вправе увеличить предусмотренный контрактом объем услуг не более чем на десять процентов или уменьшить предусмотренный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14:paraId="5637F4EF" w14:textId="7A59E274" w:rsidR="00732284" w:rsidRPr="00C96EB9" w:rsidRDefault="00CB1C90" w:rsidP="00D625D6">
      <w:pPr>
        <w:spacing w:line="276" w:lineRule="auto"/>
        <w:ind w:firstLine="567"/>
        <w:contextualSpacing/>
        <w:jc w:val="both"/>
        <w:rPr>
          <w:bCs/>
          <w:color w:val="000000"/>
        </w:rPr>
      </w:pPr>
      <w:r w:rsidRPr="00C96EB9">
        <w:rPr>
          <w:bCs/>
          <w:color w:val="000000"/>
        </w:rPr>
        <w:t>3.</w:t>
      </w:r>
      <w:r w:rsidR="000F5AAB" w:rsidRPr="00C96EB9">
        <w:rPr>
          <w:bCs/>
          <w:color w:val="000000"/>
        </w:rPr>
        <w:t>1</w:t>
      </w:r>
      <w:r w:rsidR="00773B41" w:rsidRPr="00C96EB9">
        <w:rPr>
          <w:bCs/>
          <w:color w:val="000000"/>
        </w:rPr>
        <w:t>1</w:t>
      </w:r>
      <w:r w:rsidRPr="00C96EB9">
        <w:rPr>
          <w:bCs/>
          <w:color w:val="000000"/>
        </w:rPr>
        <w:t>. По соглашению Сторон цена Контракта может быть снижена без изменения предусмотренного Контрактом объема услуг и иных условий Контракта.</w:t>
      </w:r>
    </w:p>
    <w:p w14:paraId="65518542" w14:textId="6F968759" w:rsidR="000447EB" w:rsidRPr="00C96EB9" w:rsidRDefault="000447EB" w:rsidP="00D625D6">
      <w:pPr>
        <w:spacing w:line="276" w:lineRule="auto"/>
        <w:ind w:firstLine="567"/>
        <w:contextualSpacing/>
        <w:jc w:val="both"/>
        <w:rPr>
          <w:bCs/>
          <w:color w:val="000000"/>
        </w:rPr>
      </w:pPr>
      <w:r w:rsidRPr="00C96EB9">
        <w:rPr>
          <w:bCs/>
          <w:color w:val="000000"/>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p>
    <w:p w14:paraId="3BBC46DF" w14:textId="4DA3054E" w:rsidR="00CB1C90" w:rsidRPr="00C96EB9" w:rsidRDefault="0072258F" w:rsidP="00D625D6">
      <w:pPr>
        <w:spacing w:line="276" w:lineRule="auto"/>
        <w:ind w:firstLine="567"/>
        <w:contextualSpacing/>
        <w:jc w:val="both"/>
        <w:rPr>
          <w:bCs/>
          <w:color w:val="000000"/>
        </w:rPr>
      </w:pPr>
      <w:r w:rsidRPr="00C96EB9">
        <w:rPr>
          <w:bCs/>
          <w:color w:val="000000"/>
        </w:rPr>
        <w:t>3.1</w:t>
      </w:r>
      <w:r w:rsidR="00773B41" w:rsidRPr="00C96EB9">
        <w:rPr>
          <w:bCs/>
          <w:color w:val="000000"/>
        </w:rPr>
        <w:t>2</w:t>
      </w:r>
      <w:r w:rsidRPr="00C96EB9">
        <w:rPr>
          <w:bCs/>
          <w:color w:val="000000"/>
        </w:rPr>
        <w:t xml:space="preserve">. При невыполнении или ненадлежащем выполнении обязательств по контракту, Исполнитель несет ответственность в случаях и объемах, предусмотренных разделом 6 Контракта. </w:t>
      </w:r>
    </w:p>
    <w:p w14:paraId="78FCCDB8" w14:textId="2CC2C807" w:rsidR="00522C0F" w:rsidRDefault="00CB1C90" w:rsidP="004236E4">
      <w:pPr>
        <w:spacing w:line="276" w:lineRule="auto"/>
        <w:ind w:firstLine="567"/>
        <w:contextualSpacing/>
        <w:jc w:val="both"/>
      </w:pPr>
      <w:r w:rsidRPr="00C96EB9">
        <w:rPr>
          <w:bCs/>
          <w:color w:val="00000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r w:rsidRPr="00C96EB9">
        <w:t>, в соотве</w:t>
      </w:r>
      <w:r w:rsidR="00AF10C6" w:rsidRPr="00C96EB9">
        <w:t>тствии с п.2 ч. 14 ст.34 44-ФЗ.</w:t>
      </w:r>
    </w:p>
    <w:p w14:paraId="47807308" w14:textId="77777777" w:rsidR="00C96EB9" w:rsidRPr="00C96EB9" w:rsidRDefault="00C96EB9" w:rsidP="004236E4">
      <w:pPr>
        <w:spacing w:line="276" w:lineRule="auto"/>
        <w:ind w:firstLine="567"/>
        <w:contextualSpacing/>
        <w:jc w:val="both"/>
      </w:pPr>
    </w:p>
    <w:p w14:paraId="1AA99D39" w14:textId="424B1A07" w:rsidR="004909EB" w:rsidRPr="00C96EB9" w:rsidRDefault="0072258F" w:rsidP="00C96EB9">
      <w:pPr>
        <w:pStyle w:val="af7"/>
        <w:numPr>
          <w:ilvl w:val="0"/>
          <w:numId w:val="1"/>
        </w:numPr>
        <w:contextualSpacing/>
        <w:jc w:val="center"/>
        <w:rPr>
          <w:rFonts w:ascii="Times New Roman" w:hAnsi="Times New Roman" w:cs="Times New Roman"/>
          <w:szCs w:val="24"/>
        </w:rPr>
      </w:pPr>
      <w:r w:rsidRPr="00B35051">
        <w:rPr>
          <w:rFonts w:ascii="Times New Roman" w:hAnsi="Times New Roman" w:cs="Times New Roman"/>
          <w:b/>
          <w:szCs w:val="24"/>
        </w:rPr>
        <w:t>ПРАВА И ОБЯЗАННОСТИ СТОРОН</w:t>
      </w:r>
    </w:p>
    <w:p w14:paraId="12FAA0A3" w14:textId="77777777" w:rsidR="00C96EB9" w:rsidRPr="004236E4" w:rsidRDefault="00C96EB9" w:rsidP="00C96EB9">
      <w:pPr>
        <w:pStyle w:val="af7"/>
        <w:ind w:left="510"/>
        <w:contextualSpacing/>
        <w:rPr>
          <w:rFonts w:ascii="Times New Roman" w:hAnsi="Times New Roman" w:cs="Times New Roman"/>
          <w:szCs w:val="24"/>
        </w:rPr>
      </w:pPr>
    </w:p>
    <w:p w14:paraId="119F6F1D" w14:textId="0A2B22EC" w:rsidR="001501B0" w:rsidRPr="009C3C72" w:rsidRDefault="00C965B0" w:rsidP="002114E2">
      <w:pPr>
        <w:tabs>
          <w:tab w:val="left" w:pos="0"/>
        </w:tabs>
        <w:spacing w:line="276" w:lineRule="auto"/>
        <w:ind w:firstLine="567"/>
        <w:contextualSpacing/>
        <w:jc w:val="both"/>
        <w:rPr>
          <w:sz w:val="22"/>
          <w:szCs w:val="22"/>
        </w:rPr>
      </w:pPr>
      <w:r w:rsidRPr="009C3C72">
        <w:rPr>
          <w:sz w:val="22"/>
          <w:szCs w:val="22"/>
        </w:rPr>
        <w:t xml:space="preserve">4.1. </w:t>
      </w:r>
      <w:r w:rsidR="00B261B3" w:rsidRPr="009C3C72">
        <w:rPr>
          <w:sz w:val="22"/>
          <w:szCs w:val="22"/>
        </w:rPr>
        <w:t xml:space="preserve"> </w:t>
      </w:r>
      <w:r w:rsidR="001501B0" w:rsidRPr="009C3C72">
        <w:rPr>
          <w:sz w:val="22"/>
          <w:szCs w:val="22"/>
        </w:rPr>
        <w:t>Заказчик обязуется:</w:t>
      </w:r>
    </w:p>
    <w:p w14:paraId="5704C6C8" w14:textId="5F14AC5E" w:rsidR="001501B0" w:rsidRPr="009C3C72" w:rsidRDefault="00B47708" w:rsidP="002114E2">
      <w:pPr>
        <w:tabs>
          <w:tab w:val="left" w:pos="0"/>
        </w:tabs>
        <w:spacing w:line="276" w:lineRule="auto"/>
        <w:ind w:firstLine="567"/>
        <w:contextualSpacing/>
        <w:jc w:val="both"/>
        <w:rPr>
          <w:sz w:val="22"/>
          <w:szCs w:val="22"/>
        </w:rPr>
      </w:pPr>
      <w:r w:rsidRPr="009C3C72">
        <w:rPr>
          <w:sz w:val="22"/>
          <w:szCs w:val="22"/>
        </w:rPr>
        <w:t>4.1.1.</w:t>
      </w:r>
      <w:r w:rsidR="00133EF7" w:rsidRPr="009C3C72">
        <w:rPr>
          <w:sz w:val="22"/>
          <w:szCs w:val="22"/>
        </w:rPr>
        <w:t xml:space="preserve"> </w:t>
      </w:r>
      <w:r w:rsidR="001501B0" w:rsidRPr="009C3C72">
        <w:rPr>
          <w:sz w:val="22"/>
          <w:szCs w:val="22"/>
        </w:rPr>
        <w:t xml:space="preserve">Обеспечить приемку оказанных Исполнителем услуг, в соответствии с условиями Контракта. </w:t>
      </w:r>
    </w:p>
    <w:p w14:paraId="6D4AD759" w14:textId="2388C77B" w:rsidR="001501B0" w:rsidRPr="009C3C72" w:rsidRDefault="00133EF7" w:rsidP="002114E2">
      <w:pPr>
        <w:tabs>
          <w:tab w:val="left" w:pos="0"/>
        </w:tabs>
        <w:spacing w:line="276" w:lineRule="auto"/>
        <w:ind w:firstLine="567"/>
        <w:contextualSpacing/>
        <w:jc w:val="both"/>
        <w:rPr>
          <w:sz w:val="22"/>
          <w:szCs w:val="22"/>
        </w:rPr>
      </w:pPr>
      <w:r w:rsidRPr="009C3C72">
        <w:rPr>
          <w:sz w:val="22"/>
          <w:szCs w:val="22"/>
        </w:rPr>
        <w:t xml:space="preserve">4.1.2. </w:t>
      </w:r>
      <w:r w:rsidR="001501B0" w:rsidRPr="009C3C72">
        <w:rPr>
          <w:sz w:val="22"/>
          <w:szCs w:val="22"/>
        </w:rPr>
        <w:t>Оказывать содействие Исполнителю в оказании услуг в объеме и на условиях, предусмотренных Контрактом.</w:t>
      </w:r>
    </w:p>
    <w:p w14:paraId="6B34525D" w14:textId="6C96E1DF" w:rsidR="001501B0" w:rsidRPr="009C3C72" w:rsidRDefault="00820ACA" w:rsidP="002114E2">
      <w:pPr>
        <w:tabs>
          <w:tab w:val="left" w:pos="0"/>
        </w:tabs>
        <w:spacing w:line="276" w:lineRule="auto"/>
        <w:ind w:firstLine="567"/>
        <w:contextualSpacing/>
        <w:jc w:val="both"/>
        <w:rPr>
          <w:sz w:val="22"/>
          <w:szCs w:val="22"/>
        </w:rPr>
      </w:pPr>
      <w:r w:rsidRPr="009C3C72">
        <w:rPr>
          <w:sz w:val="22"/>
          <w:szCs w:val="22"/>
        </w:rPr>
        <w:t xml:space="preserve">4.1.3. </w:t>
      </w:r>
      <w:r w:rsidR="001501B0" w:rsidRPr="009C3C72">
        <w:rPr>
          <w:sz w:val="22"/>
          <w:szCs w:val="22"/>
        </w:rPr>
        <w:t>Произв</w:t>
      </w:r>
      <w:r w:rsidR="002B12EF" w:rsidRPr="009C3C72">
        <w:rPr>
          <w:sz w:val="22"/>
          <w:szCs w:val="22"/>
        </w:rPr>
        <w:t>ести</w:t>
      </w:r>
      <w:r w:rsidR="001501B0" w:rsidRPr="009C3C72">
        <w:rPr>
          <w:sz w:val="22"/>
          <w:szCs w:val="22"/>
        </w:rPr>
        <w:t xml:space="preserve"> оплату оказанных услуг в соответствии с условиями Контракта.</w:t>
      </w:r>
    </w:p>
    <w:p w14:paraId="69A1A3DE" w14:textId="47826AA3" w:rsidR="001501B0" w:rsidRPr="009C3C72" w:rsidRDefault="00C965B0" w:rsidP="002114E2">
      <w:pPr>
        <w:tabs>
          <w:tab w:val="left" w:pos="0"/>
        </w:tabs>
        <w:spacing w:line="276" w:lineRule="auto"/>
        <w:ind w:firstLine="567"/>
        <w:contextualSpacing/>
        <w:jc w:val="both"/>
        <w:rPr>
          <w:sz w:val="22"/>
          <w:szCs w:val="22"/>
        </w:rPr>
      </w:pPr>
      <w:r w:rsidRPr="009C3C72">
        <w:rPr>
          <w:sz w:val="22"/>
          <w:szCs w:val="22"/>
        </w:rPr>
        <w:t xml:space="preserve">4.2. </w:t>
      </w:r>
      <w:r w:rsidR="001501B0" w:rsidRPr="009C3C72">
        <w:rPr>
          <w:sz w:val="22"/>
          <w:szCs w:val="22"/>
        </w:rPr>
        <w:t>Исполнитель обязуется:</w:t>
      </w:r>
    </w:p>
    <w:p w14:paraId="791870AF" w14:textId="037D0039" w:rsidR="001501B0" w:rsidRPr="009C3C72" w:rsidRDefault="008225B6" w:rsidP="002114E2">
      <w:pPr>
        <w:tabs>
          <w:tab w:val="left" w:pos="0"/>
        </w:tabs>
        <w:spacing w:line="276" w:lineRule="auto"/>
        <w:ind w:firstLine="567"/>
        <w:contextualSpacing/>
        <w:jc w:val="both"/>
        <w:rPr>
          <w:sz w:val="22"/>
          <w:szCs w:val="22"/>
        </w:rPr>
      </w:pPr>
      <w:r w:rsidRPr="009C3C72">
        <w:rPr>
          <w:sz w:val="22"/>
          <w:szCs w:val="22"/>
        </w:rPr>
        <w:t xml:space="preserve">4.2.1. </w:t>
      </w:r>
      <w:r w:rsidR="00CF03F3" w:rsidRPr="009C3C72">
        <w:rPr>
          <w:sz w:val="22"/>
          <w:szCs w:val="22"/>
        </w:rPr>
        <w:t>При выявлении каких-либо недостатков Заказчиком в ходе оказания услуг у</w:t>
      </w:r>
      <w:r w:rsidR="001501B0" w:rsidRPr="009C3C72">
        <w:rPr>
          <w:sz w:val="22"/>
          <w:szCs w:val="22"/>
        </w:rPr>
        <w:t>стран</w:t>
      </w:r>
      <w:r w:rsidR="00CF03F3" w:rsidRPr="009C3C72">
        <w:rPr>
          <w:sz w:val="22"/>
          <w:szCs w:val="22"/>
        </w:rPr>
        <w:t>и</w:t>
      </w:r>
      <w:r w:rsidR="001501B0" w:rsidRPr="009C3C72">
        <w:rPr>
          <w:sz w:val="22"/>
          <w:szCs w:val="22"/>
        </w:rPr>
        <w:t xml:space="preserve">ть собственными силами и за свой счет, не нарушая срока его передачи. </w:t>
      </w:r>
    </w:p>
    <w:p w14:paraId="39A7DF23" w14:textId="27A1B9D7" w:rsidR="001501B0" w:rsidRPr="009C3C72" w:rsidRDefault="00292447" w:rsidP="002114E2">
      <w:pPr>
        <w:tabs>
          <w:tab w:val="left" w:pos="0"/>
        </w:tabs>
        <w:spacing w:line="276" w:lineRule="auto"/>
        <w:ind w:firstLine="567"/>
        <w:contextualSpacing/>
        <w:jc w:val="both"/>
        <w:rPr>
          <w:sz w:val="22"/>
          <w:szCs w:val="22"/>
        </w:rPr>
      </w:pPr>
      <w:r w:rsidRPr="009C3C72">
        <w:rPr>
          <w:sz w:val="22"/>
          <w:szCs w:val="22"/>
        </w:rPr>
        <w:t>4.2.2.</w:t>
      </w:r>
      <w:r w:rsidR="003B7554" w:rsidRPr="009C3C72">
        <w:rPr>
          <w:sz w:val="22"/>
          <w:szCs w:val="22"/>
        </w:rPr>
        <w:t xml:space="preserve"> </w:t>
      </w:r>
      <w:r w:rsidR="001501B0" w:rsidRPr="009C3C72">
        <w:rPr>
          <w:sz w:val="22"/>
          <w:szCs w:val="22"/>
        </w:rPr>
        <w:t xml:space="preserve">Предоставлять по требованию Заказчика достоверную информацию о ходе оказания своих обязательств, в том числе о сложностях, возникающих при исполнении Контракта в течение 3-х дней с момента получения такого требования. </w:t>
      </w:r>
    </w:p>
    <w:p w14:paraId="78281B67" w14:textId="541CC288" w:rsidR="001501B0" w:rsidRPr="00B35051" w:rsidRDefault="003B7554" w:rsidP="002114E2">
      <w:pPr>
        <w:tabs>
          <w:tab w:val="left" w:pos="0"/>
        </w:tabs>
        <w:spacing w:line="276" w:lineRule="auto"/>
        <w:ind w:firstLine="567"/>
        <w:contextualSpacing/>
        <w:jc w:val="both"/>
      </w:pPr>
      <w:r w:rsidRPr="00B35051">
        <w:lastRenderedPageBreak/>
        <w:t>4.2.3.</w:t>
      </w:r>
      <w:r w:rsidR="00D24F92" w:rsidRPr="00B35051">
        <w:t xml:space="preserve"> </w:t>
      </w:r>
      <w:r w:rsidR="001501B0" w:rsidRPr="00B35051">
        <w:t>По окончании Исполнения услуг по предмету Контракта представить Заказчику акт оказанных услуг.</w:t>
      </w:r>
    </w:p>
    <w:p w14:paraId="35B02884" w14:textId="7FB6BD22" w:rsidR="001501B0" w:rsidRPr="00B35051" w:rsidRDefault="00D24F92" w:rsidP="002114E2">
      <w:pPr>
        <w:tabs>
          <w:tab w:val="left" w:pos="0"/>
        </w:tabs>
        <w:spacing w:line="276" w:lineRule="auto"/>
        <w:ind w:firstLine="567"/>
        <w:contextualSpacing/>
        <w:jc w:val="both"/>
      </w:pPr>
      <w:r w:rsidRPr="00B35051">
        <w:t>4.2.4.</w:t>
      </w:r>
      <w:r w:rsidR="0089625E" w:rsidRPr="00B35051">
        <w:t xml:space="preserve"> </w:t>
      </w:r>
      <w:r w:rsidR="001501B0" w:rsidRPr="00B35051">
        <w:t>Нести иные обязанности, предусмотренные законодательством Российской Федерации и Контрактом.</w:t>
      </w:r>
    </w:p>
    <w:p w14:paraId="5BEE14F7" w14:textId="58153F34" w:rsidR="001501B0" w:rsidRPr="00851D73" w:rsidRDefault="00C965B0" w:rsidP="002114E2">
      <w:pPr>
        <w:tabs>
          <w:tab w:val="left" w:pos="0"/>
        </w:tabs>
        <w:spacing w:line="276" w:lineRule="auto"/>
        <w:ind w:firstLine="567"/>
        <w:contextualSpacing/>
        <w:jc w:val="both"/>
      </w:pPr>
      <w:r>
        <w:t xml:space="preserve">4.3. </w:t>
      </w:r>
      <w:r w:rsidR="001501B0" w:rsidRPr="00851D73">
        <w:t>Заказчик вправе:</w:t>
      </w:r>
    </w:p>
    <w:p w14:paraId="57A740E3" w14:textId="49A5280B" w:rsidR="001501B0" w:rsidRPr="00B35051" w:rsidRDefault="00FB41F7" w:rsidP="002114E2">
      <w:pPr>
        <w:tabs>
          <w:tab w:val="left" w:pos="0"/>
        </w:tabs>
        <w:spacing w:line="276" w:lineRule="auto"/>
        <w:ind w:firstLine="567"/>
        <w:contextualSpacing/>
        <w:jc w:val="both"/>
      </w:pPr>
      <w:r w:rsidRPr="00B35051">
        <w:t xml:space="preserve">4.3.1. </w:t>
      </w:r>
      <w:r w:rsidR="001501B0" w:rsidRPr="00B35051">
        <w:t>Отказаться от исполнения Контракта в случае, если Исполнитель, получив необходимые исходные данные и материалы, не приступает в течение 2-х рабочих дней к оказанию услуг или оказывает услуги настолько медленно, что окончание ее в установленный Контрактом срок становится невозможным.</w:t>
      </w:r>
    </w:p>
    <w:p w14:paraId="467139A7" w14:textId="5920CB79" w:rsidR="001501B0" w:rsidRPr="00B35051" w:rsidRDefault="000C27ED" w:rsidP="002114E2">
      <w:pPr>
        <w:tabs>
          <w:tab w:val="left" w:pos="0"/>
        </w:tabs>
        <w:spacing w:line="276" w:lineRule="auto"/>
        <w:ind w:firstLine="567"/>
        <w:contextualSpacing/>
        <w:jc w:val="both"/>
      </w:pPr>
      <w:r w:rsidRPr="00B35051">
        <w:t>4.3.2.</w:t>
      </w:r>
      <w:r w:rsidR="009C5172" w:rsidRPr="00B35051">
        <w:t xml:space="preserve"> </w:t>
      </w:r>
      <w:r w:rsidR="001501B0" w:rsidRPr="00B35051">
        <w:t>Проверять в любое время ход оказания услуг, предусмотренных Контрактом, и качество без вмешательства в оперативно-хозяйственную деятельность Исполнителя, а также запрашивать у Исполнителя промежуточные результаты оказания услуг по Контракту.</w:t>
      </w:r>
    </w:p>
    <w:p w14:paraId="00BD98CF" w14:textId="1C4C5FED" w:rsidR="001501B0" w:rsidRPr="00B35051" w:rsidRDefault="009C5172" w:rsidP="002114E2">
      <w:pPr>
        <w:tabs>
          <w:tab w:val="left" w:pos="0"/>
        </w:tabs>
        <w:spacing w:line="276" w:lineRule="auto"/>
        <w:ind w:firstLine="567"/>
        <w:contextualSpacing/>
        <w:jc w:val="both"/>
      </w:pPr>
      <w:r w:rsidRPr="00B35051">
        <w:t xml:space="preserve">4.3.3. </w:t>
      </w:r>
      <w:r w:rsidR="001501B0" w:rsidRPr="00B35051">
        <w:t>Осуществлять иные права, предусмотренные законодательством Российской Федерации и Контрактом.</w:t>
      </w:r>
    </w:p>
    <w:p w14:paraId="049BE836" w14:textId="5092CB39" w:rsidR="001501B0" w:rsidRPr="00B35051" w:rsidRDefault="009C5172" w:rsidP="002114E2">
      <w:pPr>
        <w:tabs>
          <w:tab w:val="left" w:pos="0"/>
        </w:tabs>
        <w:spacing w:line="276" w:lineRule="auto"/>
        <w:ind w:firstLine="567"/>
        <w:contextualSpacing/>
        <w:jc w:val="both"/>
      </w:pPr>
      <w:r w:rsidRPr="00B35051">
        <w:t>4.3.4.</w:t>
      </w:r>
      <w:r w:rsidR="008648EA" w:rsidRPr="00B35051">
        <w:t xml:space="preserve"> </w:t>
      </w:r>
      <w:r w:rsidR="001501B0" w:rsidRPr="00B35051">
        <w:t xml:space="preserve">В случае неисполнения или ненадлежащего исполнения Исполнителем обязательств, предусмотренных Контрактом, применить меры, предусмотренные разделом 6 Контракта.  </w:t>
      </w:r>
    </w:p>
    <w:p w14:paraId="6C281D22" w14:textId="48B3FE13" w:rsidR="0090258E" w:rsidRPr="00B35051" w:rsidRDefault="008648EA" w:rsidP="002114E2">
      <w:pPr>
        <w:tabs>
          <w:tab w:val="left" w:pos="0"/>
        </w:tabs>
        <w:spacing w:line="276" w:lineRule="auto"/>
        <w:ind w:firstLine="567"/>
        <w:contextualSpacing/>
        <w:jc w:val="both"/>
      </w:pPr>
      <w:r w:rsidRPr="00B35051">
        <w:t>4.3.5.</w:t>
      </w:r>
      <w:r w:rsidR="00B35727" w:rsidRPr="00B35051">
        <w:t xml:space="preserve"> </w:t>
      </w:r>
      <w:r w:rsidR="001501B0" w:rsidRPr="00B35051">
        <w:t>Для проверки представленных Исполнителем результатов, предусмотренных Контрактом, в части их соответствия условиям Контракта, Заказчик проводит экспертизу результатов. Экспертиза результатов, предусмотренных Контрактом, может проводиться Заказчиком своими силами или к ее проведению могут</w:t>
      </w:r>
      <w:r w:rsidR="001501B0" w:rsidRPr="00851D73">
        <w:t xml:space="preserve"> привлекаться эксперты, экспертные организации.</w:t>
      </w:r>
    </w:p>
    <w:p w14:paraId="48E0BE3F" w14:textId="19E6DDFD" w:rsidR="001501B0" w:rsidRPr="00851D73" w:rsidRDefault="00A80BBE" w:rsidP="002114E2">
      <w:pPr>
        <w:tabs>
          <w:tab w:val="left" w:pos="0"/>
        </w:tabs>
        <w:spacing w:line="276" w:lineRule="auto"/>
        <w:ind w:firstLine="567"/>
        <w:contextualSpacing/>
        <w:jc w:val="both"/>
      </w:pPr>
      <w:r w:rsidRPr="00851D73">
        <w:t>4.</w:t>
      </w:r>
      <w:r w:rsidR="00EA68C9">
        <w:t>4.</w:t>
      </w:r>
      <w:r w:rsidRPr="00B35051">
        <w:t xml:space="preserve"> </w:t>
      </w:r>
      <w:r w:rsidR="001501B0" w:rsidRPr="00851D73">
        <w:t>Исполнитель вправе:</w:t>
      </w:r>
    </w:p>
    <w:p w14:paraId="70EF53CC" w14:textId="7C87876A" w:rsidR="001501B0" w:rsidRPr="00B35051" w:rsidRDefault="00B47708" w:rsidP="002114E2">
      <w:pPr>
        <w:tabs>
          <w:tab w:val="left" w:pos="0"/>
        </w:tabs>
        <w:spacing w:line="276" w:lineRule="auto"/>
        <w:ind w:firstLine="567"/>
        <w:contextualSpacing/>
        <w:jc w:val="both"/>
      </w:pPr>
      <w:r w:rsidRPr="00B35051">
        <w:t>4.4.</w:t>
      </w:r>
      <w:r w:rsidR="00A80BBE" w:rsidRPr="00B35051">
        <w:t>1.</w:t>
      </w:r>
      <w:r w:rsidR="0011498B" w:rsidRPr="00B35051">
        <w:t xml:space="preserve"> </w:t>
      </w:r>
      <w:r w:rsidR="001501B0" w:rsidRPr="00B35051">
        <w:t>Использовать полученные в процессе оказания услуг по Контракту документы только для исполнения Контракта.</w:t>
      </w:r>
    </w:p>
    <w:p w14:paraId="286E9BF1" w14:textId="3628A7FE" w:rsidR="001501B0" w:rsidRPr="00B35051" w:rsidRDefault="00A80BBE" w:rsidP="002114E2">
      <w:pPr>
        <w:tabs>
          <w:tab w:val="left" w:pos="0"/>
        </w:tabs>
        <w:spacing w:line="276" w:lineRule="auto"/>
        <w:ind w:firstLine="567"/>
        <w:contextualSpacing/>
        <w:jc w:val="both"/>
      </w:pPr>
      <w:r w:rsidRPr="00B35051">
        <w:t xml:space="preserve">4.4.2. </w:t>
      </w:r>
      <w:r w:rsidR="001501B0" w:rsidRPr="00B35051">
        <w:t>Осуществлять иные права, предусмотренные законодательством Российской Федерации и Контрактом.</w:t>
      </w:r>
    </w:p>
    <w:p w14:paraId="4A74D76B" w14:textId="36871013" w:rsidR="00FB6D01" w:rsidRDefault="00A80BBE" w:rsidP="004236E4">
      <w:pPr>
        <w:tabs>
          <w:tab w:val="left" w:pos="0"/>
        </w:tabs>
        <w:spacing w:line="276" w:lineRule="auto"/>
        <w:ind w:firstLine="567"/>
        <w:contextualSpacing/>
        <w:jc w:val="both"/>
      </w:pPr>
      <w:r w:rsidRPr="00B35051">
        <w:t xml:space="preserve">4.4.3. </w:t>
      </w:r>
      <w:r w:rsidR="001501B0" w:rsidRPr="00B35051">
        <w:t xml:space="preserve">В случае неисполнения или ненадлежащего исполнения Исполнителем обязательств, предусмотренных Контрактом, применить меры, предусмотренные разделом 6 Контракта. </w:t>
      </w:r>
    </w:p>
    <w:p w14:paraId="76806B70" w14:textId="77777777" w:rsidR="00C96EB9" w:rsidRPr="004236E4" w:rsidRDefault="00C96EB9" w:rsidP="004236E4">
      <w:pPr>
        <w:tabs>
          <w:tab w:val="left" w:pos="0"/>
        </w:tabs>
        <w:spacing w:line="276" w:lineRule="auto"/>
        <w:ind w:firstLine="567"/>
        <w:contextualSpacing/>
        <w:jc w:val="both"/>
      </w:pPr>
    </w:p>
    <w:p w14:paraId="6469AA46" w14:textId="3FD2CC5C" w:rsidR="004909EB" w:rsidRDefault="0072258F" w:rsidP="004236E4">
      <w:pPr>
        <w:tabs>
          <w:tab w:val="left" w:pos="284"/>
        </w:tabs>
        <w:ind w:firstLine="510"/>
        <w:contextualSpacing/>
        <w:jc w:val="center"/>
        <w:rPr>
          <w:rFonts w:eastAsia="Calibri"/>
          <w:b/>
          <w:bCs/>
          <w:lang w:eastAsia="en-US"/>
        </w:rPr>
      </w:pPr>
      <w:r w:rsidRPr="00B35051">
        <w:rPr>
          <w:rFonts w:eastAsia="Calibri"/>
          <w:b/>
          <w:bCs/>
          <w:lang w:eastAsia="en-US"/>
        </w:rPr>
        <w:t>5.</w:t>
      </w:r>
      <w:r w:rsidRPr="00B35051">
        <w:rPr>
          <w:rFonts w:eastAsia="Calibri"/>
          <w:b/>
          <w:bCs/>
          <w:lang w:eastAsia="en-US"/>
        </w:rPr>
        <w:tab/>
        <w:t>СДАЧА-ПРИЕМКА ОКАЗАННЫХ УСЛУГ</w:t>
      </w:r>
    </w:p>
    <w:p w14:paraId="14F6CB7A" w14:textId="77777777" w:rsidR="00C96EB9" w:rsidRPr="00B35051" w:rsidRDefault="00C96EB9" w:rsidP="004236E4">
      <w:pPr>
        <w:tabs>
          <w:tab w:val="left" w:pos="284"/>
        </w:tabs>
        <w:ind w:firstLine="510"/>
        <w:contextualSpacing/>
        <w:jc w:val="center"/>
        <w:rPr>
          <w:rFonts w:eastAsia="Calibri"/>
          <w:b/>
          <w:bCs/>
          <w:lang w:eastAsia="en-US"/>
        </w:rPr>
      </w:pPr>
    </w:p>
    <w:p w14:paraId="32A7F164" w14:textId="27B1EFFD" w:rsidR="0079522C" w:rsidRDefault="0072258F" w:rsidP="00DD255C">
      <w:pPr>
        <w:spacing w:line="276" w:lineRule="auto"/>
        <w:ind w:firstLine="567"/>
        <w:contextualSpacing/>
        <w:jc w:val="both"/>
      </w:pPr>
      <w:r w:rsidRPr="00B35051">
        <w:rPr>
          <w:lang w:eastAsia="ru-RU"/>
        </w:rPr>
        <w:t xml:space="preserve">5.1. </w:t>
      </w:r>
      <w:r w:rsidR="005F068E" w:rsidRPr="00B35051">
        <w:t xml:space="preserve">В течение </w:t>
      </w:r>
      <w:r w:rsidR="008178C7">
        <w:t>3</w:t>
      </w:r>
      <w:r w:rsidR="005F068E" w:rsidRPr="00B35051">
        <w:t xml:space="preserve"> (</w:t>
      </w:r>
      <w:r w:rsidR="008178C7">
        <w:t>трех</w:t>
      </w:r>
      <w:r w:rsidR="005F068E" w:rsidRPr="00B35051">
        <w:t xml:space="preserve">) рабочих дней после окончания оказания услуги Исполнитель передает Заказчику через канцелярию Заказчика по адресу: </w:t>
      </w:r>
      <w:r w:rsidR="00D83886" w:rsidRPr="00D83886">
        <w:t>198412</w:t>
      </w:r>
      <w:r w:rsidR="00FB6D01" w:rsidRPr="00B35051">
        <w:t xml:space="preserve">, </w:t>
      </w:r>
      <w:r w:rsidR="00D83886" w:rsidRPr="00D83886">
        <w:t>СПб, г. Ломоносов, ул. Сафронова, д. 3 б, лит. А</w:t>
      </w:r>
      <w:r w:rsidR="00C360E7" w:rsidRPr="00B35051">
        <w:t xml:space="preserve"> документы:</w:t>
      </w:r>
      <w:r w:rsidR="00C528F6">
        <w:t xml:space="preserve"> </w:t>
      </w:r>
    </w:p>
    <w:p w14:paraId="24591732" w14:textId="77777777" w:rsidR="005F717A" w:rsidRPr="005F717A" w:rsidRDefault="005F717A" w:rsidP="005F717A">
      <w:pPr>
        <w:tabs>
          <w:tab w:val="left" w:pos="284"/>
        </w:tabs>
        <w:ind w:left="567"/>
        <w:jc w:val="both"/>
      </w:pPr>
      <w:r w:rsidRPr="005F717A">
        <w:t>- счет на оплату услуг;</w:t>
      </w:r>
    </w:p>
    <w:p w14:paraId="08DB9350" w14:textId="77777777" w:rsidR="005F717A" w:rsidRPr="005F717A" w:rsidRDefault="005F717A" w:rsidP="005F717A">
      <w:pPr>
        <w:tabs>
          <w:tab w:val="left" w:pos="284"/>
        </w:tabs>
        <w:ind w:left="567"/>
        <w:jc w:val="both"/>
      </w:pPr>
      <w:r w:rsidRPr="005F717A">
        <w:t>- акт приемки оказанных услуг, счет–фактура (в соответствии с законодательством РФ) или УПД;</w:t>
      </w:r>
    </w:p>
    <w:p w14:paraId="6AAF15BD" w14:textId="77777777" w:rsidR="005F717A" w:rsidRPr="005F717A" w:rsidRDefault="005F717A" w:rsidP="005F717A">
      <w:pPr>
        <w:tabs>
          <w:tab w:val="left" w:pos="284"/>
        </w:tabs>
        <w:ind w:left="567"/>
        <w:jc w:val="both"/>
      </w:pPr>
      <w:r w:rsidRPr="005F717A">
        <w:t>- акт приемки ТРУ по форме ОКУД 0510452;</w:t>
      </w:r>
    </w:p>
    <w:p w14:paraId="490AFCD9" w14:textId="7BB18CEE" w:rsidR="005F717A" w:rsidRPr="005F717A" w:rsidRDefault="005F717A" w:rsidP="009B584B">
      <w:pPr>
        <w:tabs>
          <w:tab w:val="left" w:pos="284"/>
        </w:tabs>
        <w:ind w:left="567"/>
        <w:jc w:val="both"/>
      </w:pPr>
      <w:r w:rsidRPr="005F717A">
        <w:t xml:space="preserve">- </w:t>
      </w:r>
      <w:r w:rsidR="009B584B" w:rsidRPr="009B584B">
        <w:rPr>
          <w:i/>
        </w:rPr>
        <w:t>свидетельство о поверке</w:t>
      </w:r>
    </w:p>
    <w:p w14:paraId="4BEE659B" w14:textId="47F65B32" w:rsidR="008C7BBB" w:rsidRDefault="0011089F" w:rsidP="00EE34EB">
      <w:pPr>
        <w:spacing w:line="276" w:lineRule="auto"/>
        <w:ind w:firstLine="567"/>
        <w:jc w:val="both"/>
      </w:pPr>
      <w:r>
        <w:t>5.2</w:t>
      </w:r>
      <w:r w:rsidRPr="0011089F">
        <w:t>. Исполнитель имеет право все документы,</w:t>
      </w:r>
      <w:r w:rsidR="004236E4">
        <w:t xml:space="preserve"> кроме документов</w:t>
      </w:r>
      <w:r w:rsidR="004236E4" w:rsidRPr="004236E4">
        <w:t xml:space="preserve"> о повышении квалификации</w:t>
      </w:r>
      <w:r w:rsidR="004236E4">
        <w:t>,</w:t>
      </w:r>
      <w:r w:rsidRPr="0011089F">
        <w:t xml:space="preserve"> предоставлять посредством электронного документа оборота (ЭДО) в электронной форме, подписанные квалифицированной электронной подписью, признаются равнозначными документу на бумажном носителе, подписанному Стороной и заверенному печатью.</w:t>
      </w:r>
    </w:p>
    <w:p w14:paraId="314BC4AF" w14:textId="7C28562D" w:rsidR="00F1400C" w:rsidRDefault="000D5AE2" w:rsidP="00F1400C">
      <w:pPr>
        <w:spacing w:line="276" w:lineRule="auto"/>
        <w:ind w:firstLine="567"/>
        <w:contextualSpacing/>
        <w:jc w:val="both"/>
      </w:pPr>
      <w:r w:rsidRPr="00B35051">
        <w:t xml:space="preserve">5.2. </w:t>
      </w:r>
      <w:r w:rsidR="005F068E" w:rsidRPr="00B35051">
        <w:t xml:space="preserve">Сдача и приемка оказанных Услуг осуществляется в течение </w:t>
      </w:r>
      <w:r w:rsidR="00084629">
        <w:t>20</w:t>
      </w:r>
      <w:r w:rsidR="005F068E" w:rsidRPr="00B35051">
        <w:t xml:space="preserve"> (</w:t>
      </w:r>
      <w:r w:rsidR="00084629">
        <w:t>двадцать</w:t>
      </w:r>
      <w:r w:rsidR="005F068E" w:rsidRPr="00B35051">
        <w:t xml:space="preserve">) рабочих дней с момента получения от Исполнителя документов, указанных в п. 5.1. Контракта, включая проведение экспертизы оказанных Услуг, с вынесением заключения по результатам экспертизы и оформляется Актом оказанных </w:t>
      </w:r>
      <w:r w:rsidR="00F0133C" w:rsidRPr="00B35051">
        <w:t>у</w:t>
      </w:r>
      <w:r w:rsidR="005F068E" w:rsidRPr="00B35051">
        <w:t>слуг, ко</w:t>
      </w:r>
      <w:r w:rsidR="003C29FB" w:rsidRPr="00B35051">
        <w:t>торый подписывается Заказчиком.</w:t>
      </w:r>
    </w:p>
    <w:p w14:paraId="6809ABE9" w14:textId="3D98FDC2" w:rsidR="005F068E" w:rsidRPr="00B35051" w:rsidRDefault="005F068E" w:rsidP="00F1400C">
      <w:pPr>
        <w:spacing w:line="276" w:lineRule="auto"/>
        <w:ind w:firstLine="567"/>
        <w:contextualSpacing/>
        <w:jc w:val="both"/>
      </w:pPr>
      <w:r w:rsidRPr="00B35051">
        <w:t>5.</w:t>
      </w:r>
      <w:r w:rsidR="000D5AE2" w:rsidRPr="00B35051">
        <w:t>3</w:t>
      </w:r>
      <w:r w:rsidRPr="00B35051">
        <w:t xml:space="preserve">.  Устранение недостатков производится Исполнителем за счет собственных средств без дополнительной оплаты в срок, согласованный с Заказчиком. После устранения недостатков </w:t>
      </w:r>
      <w:r w:rsidRPr="00B35051">
        <w:lastRenderedPageBreak/>
        <w:t>Исполнитель повторно направляет Заказчику документы, предусмотренные п. 5.1. Контракта. Заказчик в соответствии с пунктами 5.</w:t>
      </w:r>
      <w:r w:rsidR="000D5AE2" w:rsidRPr="00B35051">
        <w:t>2</w:t>
      </w:r>
      <w:r w:rsidRPr="00B35051">
        <w:t>. Контракта осуществляет проверку оказанных Исполнителем Услуг по Контракту, при этом устранение недостатков Исполнителем не является основанием для увеличения сроков оказания Услуг и/или освобождения Исполнителя от ответственности за несвоевременное оказание Услуг.</w:t>
      </w:r>
    </w:p>
    <w:p w14:paraId="5614F4A4" w14:textId="77777777" w:rsidR="005F068E" w:rsidRPr="00B35051" w:rsidRDefault="005F068E" w:rsidP="00F62D49">
      <w:pPr>
        <w:spacing w:line="276" w:lineRule="auto"/>
        <w:ind w:firstLine="709"/>
        <w:contextualSpacing/>
        <w:jc w:val="both"/>
      </w:pPr>
      <w:r w:rsidRPr="00B35051">
        <w:t xml:space="preserve"> Исполнитель гарантирует Заказчику соответствие качества оказываемых услуг всем действующим стандартам, соответствию требованиям контракта по наименованию и количеству, указанному в Приложении к контракту. </w:t>
      </w:r>
    </w:p>
    <w:p w14:paraId="7CFA201A" w14:textId="77777777" w:rsidR="005F068E" w:rsidRPr="00B35051" w:rsidRDefault="005F068E" w:rsidP="00931666">
      <w:pPr>
        <w:spacing w:line="276" w:lineRule="auto"/>
        <w:ind w:firstLine="567"/>
        <w:contextualSpacing/>
        <w:jc w:val="both"/>
      </w:pPr>
      <w:r w:rsidRPr="00B35051">
        <w:t>5.</w:t>
      </w:r>
      <w:r w:rsidR="00AF10C6" w:rsidRPr="00B35051">
        <w:t xml:space="preserve">4. </w:t>
      </w:r>
      <w:r w:rsidRPr="00B35051">
        <w:t>Исполнитель предоставляет по запросу Заказчика или уполномоченных государственных органов всю необходимую информацию и документы об условиях оказания услуг.</w:t>
      </w:r>
    </w:p>
    <w:p w14:paraId="22AE6E32" w14:textId="5ABE9D4B" w:rsidR="005F068E" w:rsidRPr="00B35051" w:rsidRDefault="00AF10C6" w:rsidP="00931666">
      <w:pPr>
        <w:spacing w:line="276" w:lineRule="auto"/>
        <w:ind w:firstLine="567"/>
        <w:contextualSpacing/>
        <w:jc w:val="both"/>
      </w:pPr>
      <w:r w:rsidRPr="00B35051">
        <w:t>5.5.</w:t>
      </w:r>
      <w:r w:rsidR="003871C5" w:rsidRPr="00B35051">
        <w:t xml:space="preserve"> </w:t>
      </w:r>
      <w:r w:rsidR="005F068E" w:rsidRPr="00B35051">
        <w:t>В случае обнаружения фактов нарушений условий контракта, Заказчик вправе применить к Исполнителю меры ответственности в соответствии с разделом 6. контракта.</w:t>
      </w:r>
    </w:p>
    <w:p w14:paraId="18C64B9C" w14:textId="77777777" w:rsidR="006A2A0F" w:rsidRPr="00B35051" w:rsidRDefault="006A2A0F" w:rsidP="00F62D49">
      <w:pPr>
        <w:spacing w:line="276" w:lineRule="auto"/>
        <w:ind w:firstLine="709"/>
        <w:contextualSpacing/>
        <w:jc w:val="both"/>
      </w:pPr>
    </w:p>
    <w:p w14:paraId="0A4F522D" w14:textId="7D0099E4" w:rsidR="00732284" w:rsidRPr="00B35051" w:rsidRDefault="0072258F" w:rsidP="004909EB">
      <w:pPr>
        <w:pStyle w:val="af3"/>
        <w:numPr>
          <w:ilvl w:val="0"/>
          <w:numId w:val="15"/>
        </w:numPr>
        <w:suppressLineNumbers/>
        <w:contextualSpacing/>
        <w:jc w:val="center"/>
        <w:rPr>
          <w:b/>
          <w:caps/>
        </w:rPr>
      </w:pPr>
      <w:r w:rsidRPr="00B35051">
        <w:rPr>
          <w:b/>
          <w:caps/>
        </w:rPr>
        <w:t>Ответственность сторон</w:t>
      </w:r>
    </w:p>
    <w:p w14:paraId="7507D4C5" w14:textId="77777777" w:rsidR="004909EB" w:rsidRPr="00B35051" w:rsidRDefault="004909EB" w:rsidP="002114E2">
      <w:pPr>
        <w:pStyle w:val="af3"/>
        <w:suppressLineNumbers/>
        <w:ind w:firstLine="567"/>
        <w:contextualSpacing/>
        <w:jc w:val="center"/>
        <w:rPr>
          <w:b/>
          <w:caps/>
        </w:rPr>
      </w:pPr>
    </w:p>
    <w:p w14:paraId="2C468322" w14:textId="77777777" w:rsidR="00732284" w:rsidRPr="00B35051" w:rsidRDefault="0072258F" w:rsidP="002114E2">
      <w:pPr>
        <w:spacing w:line="276" w:lineRule="auto"/>
        <w:ind w:firstLine="567"/>
        <w:contextualSpacing/>
        <w:jc w:val="both"/>
        <w:rPr>
          <w:color w:val="000000"/>
        </w:rPr>
      </w:pPr>
      <w:r w:rsidRPr="00B35051">
        <w:rPr>
          <w:color w:val="000000"/>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282178B5" w14:textId="77777777" w:rsidR="00732284" w:rsidRPr="00B35051" w:rsidRDefault="0072258F" w:rsidP="002114E2">
      <w:pPr>
        <w:spacing w:line="276" w:lineRule="auto"/>
        <w:ind w:firstLine="567"/>
        <w:contextualSpacing/>
        <w:jc w:val="both"/>
        <w:rPr>
          <w:color w:val="000000"/>
        </w:rPr>
      </w:pPr>
      <w:r w:rsidRPr="00B35051">
        <w:rPr>
          <w:color w:val="000000"/>
        </w:rPr>
        <w:t xml:space="preserve">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w:t>
      </w:r>
      <w:r w:rsidR="00AC3329" w:rsidRPr="00B35051">
        <w:rPr>
          <w:color w:val="000000"/>
        </w:rPr>
        <w:t xml:space="preserve">исполнителем </w:t>
      </w:r>
      <w:r w:rsidRPr="00B35051">
        <w:rPr>
          <w:color w:val="000000"/>
        </w:rPr>
        <w:t>(подрядчиком</w:t>
      </w:r>
      <w:r w:rsidR="00AC3329" w:rsidRPr="00B35051">
        <w:rPr>
          <w:color w:val="000000"/>
        </w:rPr>
        <w:t>, поставщиком</w:t>
      </w:r>
      <w:r w:rsidRPr="00B35051">
        <w:rPr>
          <w:color w:val="000000"/>
        </w:rPr>
        <w:t xml:space="preserve">) обязательств, предусмотренных настоящим контрактом (за исключением просрочки исполнения обязательств заказчиком, </w:t>
      </w:r>
      <w:r w:rsidR="00AC3329" w:rsidRPr="00B35051">
        <w:rPr>
          <w:color w:val="000000"/>
        </w:rPr>
        <w:t>исполнителем (подрядчиком, поставщиком)</w:t>
      </w:r>
      <w:r w:rsidRPr="00B35051">
        <w:rPr>
          <w:color w:val="000000"/>
        </w:rPr>
        <w:t>, утвержденными постановлением Правительства Российской Федерации от 30.08.2017 № 1042 (далее – Правила).</w:t>
      </w:r>
    </w:p>
    <w:p w14:paraId="27208AED" w14:textId="77777777" w:rsidR="00732284" w:rsidRPr="00B35051" w:rsidRDefault="0072258F" w:rsidP="002114E2">
      <w:pPr>
        <w:spacing w:line="276" w:lineRule="auto"/>
        <w:ind w:firstLine="567"/>
        <w:contextualSpacing/>
        <w:jc w:val="both"/>
        <w:rPr>
          <w:color w:val="000000"/>
        </w:rPr>
      </w:pPr>
      <w:r w:rsidRPr="00B35051">
        <w:rPr>
          <w:color w:val="000000"/>
        </w:rPr>
        <w:t>6.3.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267E7167" w14:textId="77777777" w:rsidR="00732284" w:rsidRPr="00B35051" w:rsidRDefault="0072258F" w:rsidP="002114E2">
      <w:pPr>
        <w:spacing w:line="276" w:lineRule="auto"/>
        <w:ind w:firstLine="567"/>
        <w:contextualSpacing/>
        <w:jc w:val="both"/>
        <w:rPr>
          <w:color w:val="000000"/>
        </w:rPr>
      </w:pPr>
      <w:r w:rsidRPr="00B35051">
        <w:rPr>
          <w:color w:val="000000"/>
        </w:rPr>
        <w:t>6.4.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BD144F2" w14:textId="77777777" w:rsidR="00732284" w:rsidRPr="00B35051" w:rsidRDefault="0072258F" w:rsidP="002114E2">
      <w:pPr>
        <w:spacing w:line="276" w:lineRule="auto"/>
        <w:ind w:firstLine="567"/>
        <w:contextualSpacing/>
        <w:jc w:val="both"/>
        <w:rPr>
          <w:color w:val="000000"/>
        </w:rPr>
      </w:pPr>
      <w:r w:rsidRPr="00B35051">
        <w:rPr>
          <w:color w:val="000000"/>
        </w:rPr>
        <w:t>6.5.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064EF187" w14:textId="77777777" w:rsidR="00732284" w:rsidRPr="00B35051" w:rsidRDefault="0072258F" w:rsidP="002114E2">
      <w:pPr>
        <w:spacing w:line="276" w:lineRule="auto"/>
        <w:ind w:firstLine="567"/>
        <w:contextualSpacing/>
        <w:jc w:val="both"/>
        <w:rPr>
          <w:color w:val="000000"/>
        </w:rPr>
      </w:pPr>
      <w:r w:rsidRPr="00B35051">
        <w:rPr>
          <w:color w:val="000000"/>
        </w:rPr>
        <w:t>а) 1000 рублей, если цена Контракта не превышает 3 млн рублей (включительно);</w:t>
      </w:r>
    </w:p>
    <w:p w14:paraId="1D9473F4" w14:textId="77777777" w:rsidR="00732284" w:rsidRPr="00B35051" w:rsidRDefault="0072258F" w:rsidP="002114E2">
      <w:pPr>
        <w:spacing w:line="276" w:lineRule="auto"/>
        <w:ind w:firstLine="567"/>
        <w:contextualSpacing/>
        <w:jc w:val="both"/>
        <w:rPr>
          <w:color w:val="000000"/>
        </w:rPr>
      </w:pPr>
      <w:r w:rsidRPr="00B35051">
        <w:rPr>
          <w:color w:val="000000"/>
        </w:rPr>
        <w:t>6.6.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3311C0C" w14:textId="77777777" w:rsidR="00732284" w:rsidRPr="00B35051" w:rsidRDefault="0072258F" w:rsidP="002114E2">
      <w:pPr>
        <w:spacing w:line="276" w:lineRule="auto"/>
        <w:ind w:firstLine="567"/>
        <w:contextualSpacing/>
        <w:jc w:val="both"/>
        <w:rPr>
          <w:color w:val="000000"/>
        </w:rPr>
      </w:pPr>
      <w:r w:rsidRPr="00B35051">
        <w:rPr>
          <w:color w:val="000000"/>
        </w:rPr>
        <w:t xml:space="preserve">6.7.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w:t>
      </w:r>
    </w:p>
    <w:p w14:paraId="6E0DF257" w14:textId="77777777" w:rsidR="00732284" w:rsidRPr="00B35051" w:rsidRDefault="0072258F" w:rsidP="002114E2">
      <w:pPr>
        <w:spacing w:line="276" w:lineRule="auto"/>
        <w:ind w:firstLine="567"/>
        <w:contextualSpacing/>
        <w:jc w:val="both"/>
        <w:rPr>
          <w:color w:val="000000"/>
        </w:rPr>
      </w:pPr>
      <w:r w:rsidRPr="00B35051">
        <w:rPr>
          <w:color w:val="000000"/>
        </w:rPr>
        <w:t>(за исключением случаев, предусмотренных пунктами 6.8, 6.12 настоящего Контракта):</w:t>
      </w:r>
    </w:p>
    <w:p w14:paraId="2816E8B8" w14:textId="77777777" w:rsidR="00732284" w:rsidRPr="00B35051" w:rsidRDefault="0072258F" w:rsidP="002114E2">
      <w:pPr>
        <w:spacing w:line="276" w:lineRule="auto"/>
        <w:ind w:firstLine="567"/>
        <w:contextualSpacing/>
        <w:jc w:val="both"/>
        <w:rPr>
          <w:color w:val="000000"/>
        </w:rPr>
      </w:pPr>
      <w:r w:rsidRPr="00B35051">
        <w:rPr>
          <w:color w:val="000000"/>
        </w:rPr>
        <w:lastRenderedPageBreak/>
        <w:t xml:space="preserve">а) 10 процентов цены Контракта (этапа) в случае, если цена Контракта не превышает 3 млн рублей; </w:t>
      </w:r>
    </w:p>
    <w:p w14:paraId="11EAB117" w14:textId="77777777" w:rsidR="00732284" w:rsidRPr="00B35051" w:rsidRDefault="0072258F" w:rsidP="002114E2">
      <w:pPr>
        <w:spacing w:line="276" w:lineRule="auto"/>
        <w:ind w:firstLine="567"/>
        <w:contextualSpacing/>
        <w:jc w:val="both"/>
        <w:rPr>
          <w:color w:val="000000"/>
        </w:rPr>
      </w:pPr>
      <w:r w:rsidRPr="00B35051">
        <w:rPr>
          <w:color w:val="000000"/>
        </w:rPr>
        <w:t>6.8.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73987573" w14:textId="77777777" w:rsidR="00732284" w:rsidRPr="00B35051" w:rsidRDefault="0072258F" w:rsidP="002114E2">
      <w:pPr>
        <w:spacing w:line="276" w:lineRule="auto"/>
        <w:ind w:firstLine="567"/>
        <w:contextualSpacing/>
        <w:jc w:val="both"/>
        <w:rPr>
          <w:color w:val="000000"/>
        </w:rPr>
      </w:pPr>
      <w:r w:rsidRPr="00B35051">
        <w:rPr>
          <w:color w:val="000000"/>
        </w:rPr>
        <w:t>а) 1000 рублей, если цена Контракта не превышает 3 млн рублей;</w:t>
      </w:r>
    </w:p>
    <w:p w14:paraId="3ADEC286" w14:textId="77777777" w:rsidR="00732284" w:rsidRPr="00B35051" w:rsidRDefault="0072258F" w:rsidP="002114E2">
      <w:pPr>
        <w:spacing w:line="276" w:lineRule="auto"/>
        <w:ind w:firstLine="567"/>
        <w:contextualSpacing/>
        <w:jc w:val="both"/>
        <w:rPr>
          <w:color w:val="000000"/>
        </w:rPr>
      </w:pPr>
      <w:r w:rsidRPr="00B35051">
        <w:rPr>
          <w:color w:val="000000"/>
        </w:rPr>
        <w:t>6.</w:t>
      </w:r>
      <w:r w:rsidR="008F1D2B" w:rsidRPr="00B35051">
        <w:rPr>
          <w:color w:val="000000"/>
        </w:rPr>
        <w:t>9</w:t>
      </w:r>
      <w:r w:rsidRPr="00B35051">
        <w:rPr>
          <w:color w:val="000000"/>
        </w:rPr>
        <w:t>.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0ED9715D" w14:textId="77777777" w:rsidR="00732284" w:rsidRPr="00B35051" w:rsidRDefault="0072258F" w:rsidP="002114E2">
      <w:pPr>
        <w:spacing w:line="276" w:lineRule="auto"/>
        <w:ind w:firstLine="567"/>
        <w:contextualSpacing/>
        <w:jc w:val="both"/>
        <w:rPr>
          <w:color w:val="000000"/>
        </w:rPr>
      </w:pPr>
      <w:r w:rsidRPr="00B35051">
        <w:rPr>
          <w:color w:val="000000"/>
        </w:rPr>
        <w:t>6.</w:t>
      </w:r>
      <w:r w:rsidR="008F1D2B" w:rsidRPr="00B35051">
        <w:rPr>
          <w:color w:val="000000"/>
        </w:rPr>
        <w:t>10</w:t>
      </w:r>
      <w:r w:rsidRPr="00B35051">
        <w:rPr>
          <w:color w:val="00000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6DEB8BA" w14:textId="77777777" w:rsidR="00732284" w:rsidRPr="00B35051" w:rsidRDefault="0072258F" w:rsidP="002114E2">
      <w:pPr>
        <w:spacing w:line="276" w:lineRule="auto"/>
        <w:ind w:firstLine="567"/>
        <w:contextualSpacing/>
        <w:jc w:val="both"/>
        <w:rPr>
          <w:color w:val="000000"/>
        </w:rPr>
      </w:pPr>
      <w:r w:rsidRPr="00B35051">
        <w:rPr>
          <w:color w:val="000000"/>
        </w:rPr>
        <w:t>6.1</w:t>
      </w:r>
      <w:r w:rsidR="008F1D2B" w:rsidRPr="00B35051">
        <w:rPr>
          <w:color w:val="000000"/>
        </w:rPr>
        <w:t>1</w:t>
      </w:r>
      <w:r w:rsidRPr="00B35051">
        <w:rPr>
          <w:color w:val="000000"/>
        </w:rPr>
        <w:t xml:space="preserve">. За каждый день просрочки исполнения Исполнителем обязательства, предусмотренного </w:t>
      </w:r>
      <w:r w:rsidRPr="00B35051">
        <w:t xml:space="preserve">пунктом 8.8 </w:t>
      </w:r>
      <w:r w:rsidRPr="00B35051">
        <w:rPr>
          <w:color w:val="000000"/>
        </w:rPr>
        <w:t>настоящего Контракта, начисляется пеня в размере, определенном в порядке, предусмотренном пунктом 6.</w:t>
      </w:r>
      <w:r w:rsidR="008F1D2B" w:rsidRPr="00B35051">
        <w:rPr>
          <w:color w:val="000000"/>
        </w:rPr>
        <w:t>10</w:t>
      </w:r>
      <w:r w:rsidRPr="00B35051">
        <w:rPr>
          <w:color w:val="000000"/>
        </w:rPr>
        <w:t xml:space="preserve"> настоящего Контракта. </w:t>
      </w:r>
    </w:p>
    <w:p w14:paraId="69619D65" w14:textId="77777777" w:rsidR="00732284" w:rsidRPr="00B35051" w:rsidRDefault="0072258F" w:rsidP="002114E2">
      <w:pPr>
        <w:spacing w:line="276" w:lineRule="auto"/>
        <w:ind w:firstLine="567"/>
        <w:contextualSpacing/>
        <w:jc w:val="both"/>
        <w:rPr>
          <w:color w:val="000000"/>
        </w:rPr>
      </w:pPr>
      <w:r w:rsidRPr="00B35051">
        <w:rPr>
          <w:color w:val="000000"/>
        </w:rPr>
        <w:t>6.1</w:t>
      </w:r>
      <w:r w:rsidR="008F1D2B" w:rsidRPr="00B35051">
        <w:rPr>
          <w:color w:val="000000"/>
        </w:rPr>
        <w:t>2</w:t>
      </w:r>
      <w:r w:rsidRPr="00B35051">
        <w:rPr>
          <w:color w:val="00000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60E0261F" w14:textId="77777777" w:rsidR="00732284" w:rsidRPr="00B35051" w:rsidRDefault="0072258F" w:rsidP="002114E2">
      <w:pPr>
        <w:spacing w:line="276" w:lineRule="auto"/>
        <w:ind w:firstLine="567"/>
        <w:contextualSpacing/>
        <w:jc w:val="both"/>
        <w:rPr>
          <w:color w:val="000000"/>
        </w:rPr>
      </w:pPr>
      <w:r w:rsidRPr="00B35051">
        <w:rPr>
          <w:color w:val="000000"/>
        </w:rPr>
        <w:t>6.1</w:t>
      </w:r>
      <w:r w:rsidR="008F1D2B" w:rsidRPr="00B35051">
        <w:rPr>
          <w:color w:val="000000"/>
        </w:rPr>
        <w:t>3</w:t>
      </w:r>
      <w:r w:rsidRPr="00B35051">
        <w:rPr>
          <w:color w:val="00000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2236BD3" w14:textId="77777777" w:rsidR="00732284" w:rsidRPr="00B35051" w:rsidRDefault="0072258F" w:rsidP="002114E2">
      <w:pPr>
        <w:spacing w:line="276" w:lineRule="auto"/>
        <w:ind w:firstLine="567"/>
        <w:contextualSpacing/>
        <w:jc w:val="both"/>
        <w:rPr>
          <w:color w:val="000000"/>
        </w:rPr>
      </w:pPr>
      <w:r w:rsidRPr="00B35051">
        <w:rPr>
          <w:color w:val="000000"/>
        </w:rPr>
        <w:t>6.1</w:t>
      </w:r>
      <w:r w:rsidR="008F1D2B" w:rsidRPr="00B35051">
        <w:rPr>
          <w:color w:val="000000"/>
        </w:rPr>
        <w:t>4</w:t>
      </w:r>
      <w:r w:rsidRPr="00B35051">
        <w:rPr>
          <w:color w:val="000000"/>
        </w:rPr>
        <w:t>. Применение неустойки (штрафа, пени) не освобождает Стороны от исполнения обязательств по настоящему Контракту.</w:t>
      </w:r>
    </w:p>
    <w:p w14:paraId="73EC3B17" w14:textId="77777777" w:rsidR="00732284" w:rsidRPr="00B35051" w:rsidRDefault="0072258F" w:rsidP="002114E2">
      <w:pPr>
        <w:spacing w:line="276" w:lineRule="auto"/>
        <w:ind w:firstLine="567"/>
        <w:contextualSpacing/>
        <w:jc w:val="both"/>
        <w:rPr>
          <w:color w:val="000000"/>
        </w:rPr>
      </w:pPr>
      <w:r w:rsidRPr="00B35051">
        <w:rPr>
          <w:color w:val="000000"/>
        </w:rPr>
        <w:t>6.1</w:t>
      </w:r>
      <w:r w:rsidR="008F1D2B" w:rsidRPr="00B35051">
        <w:rPr>
          <w:color w:val="000000"/>
        </w:rPr>
        <w:t>5</w:t>
      </w:r>
      <w:r w:rsidRPr="00B35051">
        <w:rPr>
          <w:color w:val="00000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8A3DF76" w14:textId="77777777" w:rsidR="00732284" w:rsidRPr="00B35051" w:rsidRDefault="0072258F" w:rsidP="002114E2">
      <w:pPr>
        <w:spacing w:line="276" w:lineRule="auto"/>
        <w:ind w:firstLine="567"/>
        <w:contextualSpacing/>
        <w:jc w:val="both"/>
        <w:rPr>
          <w:color w:val="000000"/>
        </w:rPr>
      </w:pPr>
      <w:r w:rsidRPr="00B35051">
        <w:rPr>
          <w:color w:val="000000"/>
        </w:rPr>
        <w:t>6.1</w:t>
      </w:r>
      <w:r w:rsidR="008F1D2B" w:rsidRPr="00B35051">
        <w:rPr>
          <w:color w:val="000000"/>
        </w:rPr>
        <w:t>6</w:t>
      </w:r>
      <w:r w:rsidRPr="00B35051">
        <w:rPr>
          <w:color w:val="00000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C08051" w14:textId="77777777" w:rsidR="009627DD" w:rsidRPr="00B35051" w:rsidRDefault="009627DD" w:rsidP="00B30BB7">
      <w:pPr>
        <w:spacing w:line="276" w:lineRule="auto"/>
        <w:ind w:firstLine="510"/>
        <w:contextualSpacing/>
        <w:jc w:val="both"/>
        <w:rPr>
          <w:b/>
          <w:caps/>
        </w:rPr>
      </w:pPr>
    </w:p>
    <w:p w14:paraId="61078415" w14:textId="1514BD87" w:rsidR="00732284" w:rsidRPr="00B35051" w:rsidRDefault="0086237E" w:rsidP="000038E5">
      <w:pPr>
        <w:pStyle w:val="af6"/>
        <w:numPr>
          <w:ilvl w:val="0"/>
          <w:numId w:val="15"/>
        </w:numPr>
        <w:ind w:left="0" w:firstLine="567"/>
        <w:jc w:val="center"/>
        <w:rPr>
          <w:rFonts w:ascii="Times New Roman" w:hAnsi="Times New Roman" w:cs="Times New Roman"/>
          <w:b/>
          <w:sz w:val="24"/>
          <w:szCs w:val="24"/>
        </w:rPr>
      </w:pPr>
      <w:r w:rsidRPr="00B35051">
        <w:rPr>
          <w:rFonts w:ascii="Times New Roman" w:hAnsi="Times New Roman" w:cs="Times New Roman"/>
          <w:b/>
          <w:sz w:val="24"/>
          <w:szCs w:val="24"/>
        </w:rPr>
        <w:t>ТРЕБОВАНИЯ К КАЧЕСТВУ УСЛУГ К ИХ ТЕХНИЧЕСКИМ, ФУНКЦИОНАЛЬНЫМ, КОЛИЧЕСТВЕННЫМ И ЭКСПЛУАТАЦИОННЫМ ХАРАКТЕРИСТИКАМ, ИХ КАЧЕСТВУ И БЕЗОПАСНОСТИ УСЛУГ</w:t>
      </w:r>
    </w:p>
    <w:p w14:paraId="7862FF9A" w14:textId="77777777" w:rsidR="007B1A0D" w:rsidRPr="00B35051" w:rsidRDefault="007B1A0D" w:rsidP="000038E5">
      <w:pPr>
        <w:spacing w:line="276" w:lineRule="auto"/>
        <w:ind w:firstLine="567"/>
        <w:contextualSpacing/>
        <w:jc w:val="both"/>
        <w:rPr>
          <w:color w:val="000000"/>
        </w:rPr>
      </w:pPr>
      <w:r w:rsidRPr="00B35051">
        <w:rPr>
          <w:color w:val="000000"/>
        </w:rPr>
        <w:t xml:space="preserve">7.1. </w:t>
      </w:r>
      <w:r w:rsidR="0086237E" w:rsidRPr="00B35051">
        <w:rPr>
          <w:color w:val="000000"/>
        </w:rPr>
        <w:t>Требования к качеству услуг к их техническим, функциональным, количественным и эксплуатационным характеристикам определены Приложением № 2 к Контракту «Техническое задание». Качество и безопасность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08F4BF52" w14:textId="2E94CC56" w:rsidR="00732284" w:rsidRDefault="00732284" w:rsidP="000038E5">
      <w:pPr>
        <w:ind w:firstLine="567"/>
        <w:contextualSpacing/>
        <w:jc w:val="both"/>
      </w:pPr>
    </w:p>
    <w:p w14:paraId="1D6FBB30" w14:textId="77777777" w:rsidR="00AC3E18" w:rsidRPr="00B35051" w:rsidRDefault="00AC3E18" w:rsidP="000038E5">
      <w:pPr>
        <w:ind w:firstLine="567"/>
        <w:contextualSpacing/>
        <w:jc w:val="both"/>
      </w:pPr>
    </w:p>
    <w:p w14:paraId="4D367FC9" w14:textId="21341A8C" w:rsidR="004909EB" w:rsidRPr="00B35051" w:rsidRDefault="0072258F" w:rsidP="00C07B4D">
      <w:pPr>
        <w:pStyle w:val="af6"/>
        <w:numPr>
          <w:ilvl w:val="0"/>
          <w:numId w:val="15"/>
        </w:numPr>
        <w:jc w:val="center"/>
        <w:rPr>
          <w:rFonts w:ascii="Times New Roman" w:hAnsi="Times New Roman" w:cs="Times New Roman"/>
          <w:b/>
          <w:sz w:val="24"/>
          <w:szCs w:val="24"/>
        </w:rPr>
      </w:pPr>
      <w:r w:rsidRPr="00B35051">
        <w:rPr>
          <w:rFonts w:ascii="Times New Roman" w:hAnsi="Times New Roman" w:cs="Times New Roman"/>
          <w:b/>
          <w:sz w:val="24"/>
          <w:szCs w:val="24"/>
        </w:rPr>
        <w:t>ПРОЧИЕ УСЛОВИЯ</w:t>
      </w:r>
    </w:p>
    <w:p w14:paraId="60847DCA" w14:textId="77777777" w:rsidR="00732284" w:rsidRPr="00B35051" w:rsidRDefault="00FB6D01" w:rsidP="006679A6">
      <w:pPr>
        <w:pStyle w:val="af3"/>
        <w:tabs>
          <w:tab w:val="clear" w:pos="1080"/>
        </w:tabs>
        <w:spacing w:line="276" w:lineRule="auto"/>
        <w:ind w:firstLine="567"/>
        <w:contextualSpacing/>
      </w:pPr>
      <w:r w:rsidRPr="00B35051">
        <w:t>8</w:t>
      </w:r>
      <w:r w:rsidR="0072258F" w:rsidRPr="00B35051">
        <w:t>.1. По вопросам, не предусмотренным настоящим контрактом, Стороны руководствуются действующим законодательством Российской Федерации.</w:t>
      </w:r>
    </w:p>
    <w:p w14:paraId="55DAA571" w14:textId="1F0E65A6" w:rsidR="00732284" w:rsidRPr="00B35051" w:rsidRDefault="00FB6D01" w:rsidP="00100AB8">
      <w:pPr>
        <w:pStyle w:val="af3"/>
        <w:tabs>
          <w:tab w:val="clear" w:pos="1080"/>
        </w:tabs>
        <w:ind w:firstLine="567"/>
        <w:contextualSpacing/>
      </w:pPr>
      <w:r w:rsidRPr="00B35051">
        <w:t>8</w:t>
      </w:r>
      <w:r w:rsidR="0072258F" w:rsidRPr="00B35051">
        <w:t>.2. Все споры и разногласия, которые могут возникать при исполнении настоящего контракта, Стороны урегулируют путем переговоров.</w:t>
      </w:r>
    </w:p>
    <w:p w14:paraId="330DBC71" w14:textId="163AD90F" w:rsidR="00074680" w:rsidRDefault="00FB6D01" w:rsidP="00100AB8">
      <w:pPr>
        <w:pStyle w:val="af3"/>
        <w:tabs>
          <w:tab w:val="clear" w:pos="1080"/>
        </w:tabs>
        <w:ind w:firstLine="567"/>
        <w:contextualSpacing/>
      </w:pPr>
      <w:r w:rsidRPr="00B35051">
        <w:t>8</w:t>
      </w:r>
      <w:r w:rsidR="0072258F" w:rsidRPr="00B35051">
        <w:t xml:space="preserve">.3. </w:t>
      </w:r>
      <w:r w:rsidR="00074680" w:rsidRPr="00074680">
        <w:t>Претензионный порядок рассмотрения споров обязателен. Срок ответа на письменную претензию, направленную Стороной</w:t>
      </w:r>
      <w:r w:rsidR="003568AB">
        <w:t>,</w:t>
      </w:r>
      <w:r w:rsidR="00074680">
        <w:t xml:space="preserve"> составляет</w:t>
      </w:r>
      <w:r w:rsidR="00074680" w:rsidRPr="00074680">
        <w:t xml:space="preserve"> </w:t>
      </w:r>
      <w:r w:rsidR="00074680">
        <w:t>10</w:t>
      </w:r>
      <w:r w:rsidR="00074680" w:rsidRPr="00074680">
        <w:t xml:space="preserve"> (</w:t>
      </w:r>
      <w:r w:rsidR="00074680">
        <w:t>десять</w:t>
      </w:r>
      <w:r w:rsidR="00074680" w:rsidRPr="00074680">
        <w:t>) календарных дней со дня ее получения другой Стороной.</w:t>
      </w:r>
    </w:p>
    <w:p w14:paraId="4009D1F1" w14:textId="0B729084" w:rsidR="00732284" w:rsidRPr="00B35051" w:rsidRDefault="00074680" w:rsidP="00100AB8">
      <w:pPr>
        <w:pStyle w:val="af3"/>
        <w:tabs>
          <w:tab w:val="clear" w:pos="1080"/>
        </w:tabs>
        <w:ind w:firstLine="567"/>
        <w:contextualSpacing/>
      </w:pPr>
      <w:r>
        <w:t xml:space="preserve">8.4 </w:t>
      </w:r>
      <w:r w:rsidR="0072258F" w:rsidRPr="00B35051">
        <w:t>Все неурегулированные споры, касающиеся исполнения данного контракта, подлежат рассмотрению в Арбитражном суде города Санкт-Петербурга и Ленинградской области.</w:t>
      </w:r>
    </w:p>
    <w:p w14:paraId="53C7E7FC" w14:textId="77777777" w:rsidR="00732284" w:rsidRPr="00B35051" w:rsidRDefault="00732284" w:rsidP="00571AC0">
      <w:pPr>
        <w:pStyle w:val="af3"/>
        <w:tabs>
          <w:tab w:val="clear" w:pos="1080"/>
        </w:tabs>
        <w:ind w:firstLine="510"/>
        <w:contextualSpacing/>
      </w:pPr>
    </w:p>
    <w:p w14:paraId="1179201B" w14:textId="77777777" w:rsidR="00100AB8" w:rsidRDefault="00100AB8" w:rsidP="00571AC0">
      <w:pPr>
        <w:ind w:firstLine="510"/>
        <w:contextualSpacing/>
        <w:jc w:val="center"/>
        <w:rPr>
          <w:b/>
          <w:bCs/>
        </w:rPr>
      </w:pPr>
    </w:p>
    <w:p w14:paraId="371B9BCB" w14:textId="4AE01457" w:rsidR="00732284" w:rsidRDefault="00FB6D01" w:rsidP="00571AC0">
      <w:pPr>
        <w:ind w:firstLine="510"/>
        <w:contextualSpacing/>
        <w:jc w:val="center"/>
        <w:rPr>
          <w:b/>
          <w:bCs/>
        </w:rPr>
      </w:pPr>
      <w:r w:rsidRPr="00B35051">
        <w:rPr>
          <w:b/>
          <w:bCs/>
        </w:rPr>
        <w:t>9</w:t>
      </w:r>
      <w:r w:rsidR="0072258F" w:rsidRPr="00B35051">
        <w:rPr>
          <w:b/>
          <w:bCs/>
        </w:rPr>
        <w:t>. ФОРС-МАЖОРНЫЕ ОБСТОЯТЕЛЬСТВА</w:t>
      </w:r>
    </w:p>
    <w:p w14:paraId="7E983A60" w14:textId="77777777" w:rsidR="00534FB0" w:rsidRPr="00B35051" w:rsidRDefault="00534FB0" w:rsidP="00100AB8">
      <w:pPr>
        <w:ind w:firstLine="510"/>
        <w:contextualSpacing/>
        <w:jc w:val="center"/>
      </w:pPr>
    </w:p>
    <w:p w14:paraId="39348E24" w14:textId="1F398EFF" w:rsidR="00732284" w:rsidRDefault="00FB6D01" w:rsidP="00100AB8">
      <w:pPr>
        <w:pStyle w:val="af3"/>
        <w:tabs>
          <w:tab w:val="clear" w:pos="1080"/>
        </w:tabs>
        <w:ind w:firstLine="567"/>
        <w:contextualSpacing/>
      </w:pPr>
      <w:r w:rsidRPr="00B35051">
        <w:t>9</w:t>
      </w:r>
      <w:r w:rsidR="0072258F" w:rsidRPr="00B35051">
        <w:t>.1.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7E2F82CE" w14:textId="77777777" w:rsidR="00100AB8" w:rsidRPr="00B35051" w:rsidRDefault="00100AB8" w:rsidP="00100AB8">
      <w:pPr>
        <w:pStyle w:val="af3"/>
        <w:tabs>
          <w:tab w:val="clear" w:pos="1080"/>
        </w:tabs>
        <w:ind w:firstLine="567"/>
        <w:contextualSpacing/>
      </w:pPr>
    </w:p>
    <w:p w14:paraId="5012620D" w14:textId="0FF00413" w:rsidR="00732284" w:rsidRPr="00B35051" w:rsidRDefault="0072258F" w:rsidP="004C20AB">
      <w:pPr>
        <w:pStyle w:val="af3"/>
        <w:numPr>
          <w:ilvl w:val="0"/>
          <w:numId w:val="16"/>
        </w:numPr>
        <w:contextualSpacing/>
        <w:jc w:val="center"/>
        <w:rPr>
          <w:b/>
          <w:caps/>
        </w:rPr>
      </w:pPr>
      <w:r w:rsidRPr="00B35051">
        <w:rPr>
          <w:b/>
          <w:caps/>
        </w:rPr>
        <w:t>Срок ДЕЙСТВИя контракта и ОСНОВАНИЯ ДЛЯ его прекращениЯ</w:t>
      </w:r>
    </w:p>
    <w:p w14:paraId="67639944" w14:textId="77777777" w:rsidR="004C20AB" w:rsidRPr="00B35051" w:rsidRDefault="004C20AB" w:rsidP="004C20AB">
      <w:pPr>
        <w:pStyle w:val="af3"/>
        <w:contextualSpacing/>
        <w:jc w:val="center"/>
      </w:pPr>
    </w:p>
    <w:p w14:paraId="6C486117" w14:textId="050108A8" w:rsidR="00A202DC" w:rsidRPr="00B35051" w:rsidRDefault="00A202DC" w:rsidP="00100AB8">
      <w:pPr>
        <w:pStyle w:val="af3"/>
        <w:tabs>
          <w:tab w:val="clear" w:pos="1080"/>
        </w:tabs>
        <w:ind w:firstLine="567"/>
        <w:contextualSpacing/>
      </w:pPr>
      <w:r w:rsidRPr="00B35051">
        <w:t>1</w:t>
      </w:r>
      <w:r w:rsidR="00FB6D01" w:rsidRPr="00B35051">
        <w:t>0</w:t>
      </w:r>
      <w:r w:rsidRPr="00B35051">
        <w:t>.1. Настоящий Контракт вступает в силу с момента его подписания Сторонами, и действует до 31 декабря 202</w:t>
      </w:r>
      <w:r w:rsidR="00E2229F">
        <w:t>6</w:t>
      </w:r>
      <w:r w:rsidRPr="00B35051">
        <w:t xml:space="preserve"> года (включительно)</w:t>
      </w:r>
      <w:r w:rsidR="00AC3E18">
        <w:t>.</w:t>
      </w:r>
      <w:r w:rsidRPr="00B35051">
        <w:t xml:space="preserve"> </w:t>
      </w:r>
    </w:p>
    <w:p w14:paraId="2FC19D6D" w14:textId="24E3C850" w:rsidR="00A202DC" w:rsidRPr="00B35051" w:rsidRDefault="001F4B79" w:rsidP="00100AB8">
      <w:pPr>
        <w:pStyle w:val="af3"/>
        <w:tabs>
          <w:tab w:val="clear" w:pos="1080"/>
        </w:tabs>
        <w:ind w:firstLine="567"/>
        <w:contextualSpacing/>
      </w:pPr>
      <w:r w:rsidRPr="001F4B79">
        <w:t>10</w:t>
      </w:r>
      <w:r>
        <w:t>.</w:t>
      </w:r>
      <w:r w:rsidRPr="001F4B79">
        <w:t>2</w:t>
      </w:r>
      <w:r>
        <w:t>.</w:t>
      </w:r>
      <w:r w:rsidRPr="001F4B79">
        <w:t xml:space="preserve"> </w:t>
      </w:r>
      <w:r w:rsidR="00AC3E18" w:rsidRPr="00AC3E18">
        <w:t>Окончание срока действия настоящего контракта не влечет прекращение неисполненных обязательств сторон по Контракту, в том числе гарантийных обязательств Исполнителя.</w:t>
      </w:r>
    </w:p>
    <w:p w14:paraId="5BA7BD7B" w14:textId="77777777" w:rsidR="00A202DC" w:rsidRPr="00B35051" w:rsidRDefault="00A202DC" w:rsidP="00100AB8">
      <w:pPr>
        <w:pStyle w:val="af3"/>
        <w:tabs>
          <w:tab w:val="clear" w:pos="1080"/>
        </w:tabs>
        <w:ind w:firstLine="567"/>
        <w:contextualSpacing/>
      </w:pPr>
      <w:r w:rsidRPr="00B35051">
        <w:t>1</w:t>
      </w:r>
      <w:r w:rsidR="00FB6D01" w:rsidRPr="00B35051">
        <w:t>0</w:t>
      </w:r>
      <w:r w:rsidRPr="00B35051">
        <w:t xml:space="preserve">.3.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4D1CFA37" w14:textId="77777777" w:rsidR="00A202DC" w:rsidRPr="00B35051" w:rsidRDefault="00A202DC" w:rsidP="00100AB8">
      <w:pPr>
        <w:pStyle w:val="af3"/>
        <w:tabs>
          <w:tab w:val="clear" w:pos="1080"/>
        </w:tabs>
        <w:ind w:firstLine="567"/>
        <w:contextualSpacing/>
      </w:pPr>
      <w:r w:rsidRPr="00B35051">
        <w:t>1) при снижении цены Контракта без изменения предусмотренных Контрактом объема оказываемой услуги и иных условий Контракта;</w:t>
      </w:r>
    </w:p>
    <w:p w14:paraId="5B520095" w14:textId="77777777" w:rsidR="001F4B79" w:rsidRDefault="00A202DC" w:rsidP="00100AB8">
      <w:pPr>
        <w:pStyle w:val="af3"/>
        <w:tabs>
          <w:tab w:val="clear" w:pos="1080"/>
        </w:tabs>
        <w:ind w:firstLine="567"/>
        <w:contextualSpacing/>
      </w:pPr>
      <w:r w:rsidRPr="00B35051">
        <w:t xml:space="preserve">2) если по предложению Заказчика увеличиваются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6BB7E459" w14:textId="2717E8FD" w:rsidR="00A202DC" w:rsidRPr="00B35051" w:rsidRDefault="00A202DC" w:rsidP="00100AB8">
      <w:pPr>
        <w:pStyle w:val="af3"/>
        <w:tabs>
          <w:tab w:val="clear" w:pos="1080"/>
        </w:tabs>
        <w:ind w:firstLine="567"/>
        <w:contextualSpacing/>
      </w:pPr>
      <w:r w:rsidRPr="00B35051">
        <w:t>При уменьшении предусмотренных Контрактом объема услуги Стороны Контракта обязаны уменьшить цену Контракта исходя из цены единицы услуги;</w:t>
      </w:r>
    </w:p>
    <w:p w14:paraId="08C01868" w14:textId="77777777" w:rsidR="00A202DC" w:rsidRPr="00B35051" w:rsidRDefault="00A202DC" w:rsidP="00100AB8">
      <w:pPr>
        <w:pStyle w:val="af3"/>
        <w:tabs>
          <w:tab w:val="clear" w:pos="1080"/>
        </w:tabs>
        <w:ind w:firstLine="567"/>
        <w:contextualSpacing/>
      </w:pPr>
      <w:r w:rsidRPr="00B35051">
        <w:t>3) 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(пункт включается заказчиком в контракт согласно финансированию).</w:t>
      </w:r>
    </w:p>
    <w:p w14:paraId="4C74FAD0" w14:textId="597946CD" w:rsidR="00A202DC" w:rsidRPr="00B35051" w:rsidRDefault="00A202DC" w:rsidP="00100AB8">
      <w:pPr>
        <w:pStyle w:val="af3"/>
        <w:tabs>
          <w:tab w:val="clear" w:pos="1080"/>
        </w:tabs>
        <w:ind w:firstLine="567"/>
        <w:contextualSpacing/>
      </w:pPr>
      <w:r w:rsidRPr="00B35051">
        <w:t>1</w:t>
      </w:r>
      <w:r w:rsidR="00FB6D01" w:rsidRPr="00B35051">
        <w:t>0</w:t>
      </w:r>
      <w:r w:rsidRPr="00B35051">
        <w:t>.4. Заказчиком как получателем бюджетных средств</w:t>
      </w:r>
      <w:r w:rsidR="00F843BC" w:rsidRPr="00B35051">
        <w:t>,</w:t>
      </w:r>
      <w:r w:rsidRPr="00B35051">
        <w:t xml:space="preserve"> предусмотренные пунктом </w:t>
      </w:r>
      <w:r w:rsidR="0064629B" w:rsidRPr="00B35051">
        <w:t>3.</w:t>
      </w:r>
      <w:r w:rsidR="000038E5">
        <w:t>9</w:t>
      </w:r>
      <w:r w:rsidR="0064629B" w:rsidRPr="00B35051">
        <w:t>, 3.</w:t>
      </w:r>
      <w:r w:rsidR="000038E5">
        <w:t>10</w:t>
      </w:r>
      <w:r w:rsidRPr="00B35051">
        <w:t xml:space="preserve"> настоящего Контракта изменения</w:t>
      </w:r>
      <w:r w:rsidR="00F843BC" w:rsidRPr="00B35051">
        <w:t>,</w:t>
      </w:r>
      <w:r w:rsidRPr="00B35051">
        <w:t xml:space="preserve">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EC6DDC5" w14:textId="47513FA5" w:rsidR="00A202DC" w:rsidRPr="00B35051" w:rsidRDefault="00A202DC" w:rsidP="00CF34EF">
      <w:pPr>
        <w:pStyle w:val="af3"/>
        <w:tabs>
          <w:tab w:val="clear" w:pos="1080"/>
        </w:tabs>
        <w:spacing w:line="276" w:lineRule="auto"/>
        <w:ind w:firstLine="567"/>
        <w:contextualSpacing/>
      </w:pPr>
      <w:r w:rsidRPr="00B35051">
        <w:lastRenderedPageBreak/>
        <w:t>1</w:t>
      </w:r>
      <w:r w:rsidR="00FB6D01" w:rsidRPr="00B35051">
        <w:t>0</w:t>
      </w:r>
      <w:r w:rsidRPr="00B35051">
        <w:t>.5.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E36B118"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 xml:space="preserve">.6.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4334E074"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.7.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E9389FF" w14:textId="77777777" w:rsidR="00A202DC" w:rsidRPr="00B35051" w:rsidRDefault="00A202DC" w:rsidP="00CF34EF">
      <w:pPr>
        <w:pStyle w:val="af3"/>
        <w:tabs>
          <w:tab w:val="clear" w:pos="1080"/>
        </w:tabs>
        <w:spacing w:line="276" w:lineRule="auto"/>
        <w:ind w:firstLine="567"/>
        <w:contextualSpacing/>
      </w:pPr>
      <w:r w:rsidRPr="00B35051">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5D21DCE4"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 xml:space="preserve">.8.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77240E30"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случае:</w:t>
      </w:r>
    </w:p>
    <w:p w14:paraId="3D412ED7"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.9.1. Неоднократного нарушения Исполнителем обязательств по Контракту.</w:t>
      </w:r>
    </w:p>
    <w:p w14:paraId="08AEBB0F"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.9.2.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24AF6D5"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.10.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00EC0EB1"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.11.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5C7DFBF" w14:textId="264EAC5A"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.12. В случае принятия Заказчиком решения об одностороннем отказе от исполнения Контракта</w:t>
      </w:r>
      <w:r w:rsidR="001F4B79">
        <w:t xml:space="preserve"> </w:t>
      </w:r>
      <w:r w:rsidRPr="00B35051">
        <w:t xml:space="preserve">решение об одностороннем отказе от исполнения Контракта направляется Исполнителю. </w:t>
      </w:r>
    </w:p>
    <w:p w14:paraId="1114308A"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.13.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E96DDD2"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w:t>
      </w:r>
      <w:r w:rsidR="00434F26" w:rsidRPr="00B35051">
        <w:t>атраты на проведение экспертизы.</w:t>
      </w:r>
    </w:p>
    <w:p w14:paraId="0CC8AA44" w14:textId="77777777" w:rsidR="00A202DC" w:rsidRPr="00B35051" w:rsidRDefault="00A202DC" w:rsidP="00CF34EF">
      <w:pPr>
        <w:pStyle w:val="af3"/>
        <w:tabs>
          <w:tab w:val="clear" w:pos="1080"/>
        </w:tabs>
        <w:spacing w:line="276" w:lineRule="auto"/>
        <w:ind w:firstLine="567"/>
        <w:contextualSpacing/>
      </w:pPr>
      <w:r w:rsidRPr="00B35051">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938B88A" w14:textId="77777777" w:rsidR="00A202DC" w:rsidRPr="00B35051" w:rsidRDefault="00A202DC" w:rsidP="00CF34EF">
      <w:pPr>
        <w:pStyle w:val="af3"/>
        <w:tabs>
          <w:tab w:val="clear" w:pos="1080"/>
        </w:tabs>
        <w:spacing w:line="276" w:lineRule="auto"/>
        <w:ind w:firstLine="567"/>
        <w:contextualSpacing/>
      </w:pPr>
      <w:r w:rsidRPr="00B35051">
        <w:lastRenderedPageBreak/>
        <w:t>1</w:t>
      </w:r>
      <w:r w:rsidR="00FB6D01" w:rsidRPr="00B35051">
        <w:t>0</w:t>
      </w:r>
      <w:r w:rsidRPr="00B35051">
        <w:t xml:space="preserve">.15.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0F2C2E" w14:textId="2FF27E9C"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.16. В случае принятия Исполнителя решения об одностороннем отказе от исполнения Контракта</w:t>
      </w:r>
      <w:r w:rsidR="00E76158">
        <w:t xml:space="preserve"> </w:t>
      </w:r>
      <w:r w:rsidRPr="00B35051">
        <w:t xml:space="preserve">решение об одностороннем отказе от исполнения контракта направляется Заказчику. </w:t>
      </w:r>
    </w:p>
    <w:p w14:paraId="6BF99DAB" w14:textId="77777777" w:rsidR="00A202DC" w:rsidRPr="00B35051" w:rsidRDefault="00A202DC" w:rsidP="00CF34EF">
      <w:pPr>
        <w:pStyle w:val="af3"/>
        <w:tabs>
          <w:tab w:val="clear" w:pos="1080"/>
        </w:tabs>
        <w:spacing w:line="276" w:lineRule="auto"/>
        <w:ind w:firstLine="567"/>
        <w:contextualSpacing/>
      </w:pPr>
      <w:r w:rsidRPr="00B35051">
        <w:t>1</w:t>
      </w:r>
      <w:r w:rsidR="00FB6D01" w:rsidRPr="00B35051">
        <w:t>0</w:t>
      </w:r>
      <w:r w:rsidRPr="00B35051">
        <w:t>.17.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622288A7" w14:textId="0A94FC1B" w:rsidR="00A202DC" w:rsidRDefault="00A202DC" w:rsidP="00CF34EF">
      <w:pPr>
        <w:pStyle w:val="af3"/>
        <w:tabs>
          <w:tab w:val="clear" w:pos="1080"/>
        </w:tabs>
        <w:spacing w:line="276" w:lineRule="auto"/>
        <w:ind w:firstLine="567"/>
        <w:contextualSpacing/>
      </w:pPr>
      <w:r w:rsidRPr="00B35051">
        <w:t>1</w:t>
      </w:r>
      <w:r w:rsidR="00FB6D01" w:rsidRPr="00B35051">
        <w:t>0</w:t>
      </w:r>
      <w:r w:rsidRPr="00B35051">
        <w:t>.18.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0985195" w14:textId="2C4E9EF0" w:rsidR="00E05F55" w:rsidRDefault="00E05F55" w:rsidP="00CF34EF">
      <w:pPr>
        <w:pStyle w:val="af3"/>
        <w:tabs>
          <w:tab w:val="clear" w:pos="1080"/>
        </w:tabs>
        <w:spacing w:line="276" w:lineRule="auto"/>
        <w:ind w:firstLine="567"/>
        <w:contextualSpacing/>
      </w:pPr>
    </w:p>
    <w:p w14:paraId="70FAA34A" w14:textId="2169AA86" w:rsidR="004C20AB" w:rsidRPr="00B35051" w:rsidRDefault="0072258F" w:rsidP="0083768E">
      <w:pPr>
        <w:pStyle w:val="af6"/>
        <w:numPr>
          <w:ilvl w:val="0"/>
          <w:numId w:val="16"/>
        </w:numPr>
        <w:jc w:val="center"/>
        <w:rPr>
          <w:rFonts w:ascii="Times New Roman" w:hAnsi="Times New Roman" w:cs="Times New Roman"/>
          <w:b/>
          <w:sz w:val="24"/>
          <w:szCs w:val="24"/>
        </w:rPr>
      </w:pPr>
      <w:r w:rsidRPr="00B35051">
        <w:rPr>
          <w:rFonts w:ascii="Times New Roman" w:hAnsi="Times New Roman" w:cs="Times New Roman"/>
          <w:b/>
          <w:sz w:val="24"/>
          <w:szCs w:val="24"/>
        </w:rPr>
        <w:t>АНТИКОРРУПЦИОННЫЕ УСЛОВИЯ</w:t>
      </w:r>
    </w:p>
    <w:p w14:paraId="18DA33B5" w14:textId="77777777" w:rsidR="00732284" w:rsidRPr="00B35051" w:rsidRDefault="0072258F" w:rsidP="00CF34EF">
      <w:pPr>
        <w:pStyle w:val="af3"/>
        <w:tabs>
          <w:tab w:val="clear" w:pos="1080"/>
        </w:tabs>
        <w:spacing w:line="276" w:lineRule="auto"/>
        <w:ind w:firstLine="567"/>
        <w:contextualSpacing/>
      </w:pPr>
      <w:r w:rsidRPr="00B35051">
        <w:t>1</w:t>
      </w:r>
      <w:r w:rsidR="00FB6D01" w:rsidRPr="00B35051">
        <w:t>1</w:t>
      </w:r>
      <w:r w:rsidRPr="00B35051">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FE73C9" w14:textId="77777777" w:rsidR="00732284" w:rsidRPr="00B35051" w:rsidRDefault="0072258F" w:rsidP="00CF34EF">
      <w:pPr>
        <w:pStyle w:val="af3"/>
        <w:tabs>
          <w:tab w:val="clear" w:pos="1080"/>
        </w:tabs>
        <w:spacing w:line="276" w:lineRule="auto"/>
        <w:ind w:firstLine="567"/>
        <w:contextualSpacing/>
      </w:pPr>
      <w:r w:rsidRPr="00B3505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AC8F02" w14:textId="77777777" w:rsidR="00732284" w:rsidRPr="00B35051" w:rsidRDefault="0072258F" w:rsidP="00CF34EF">
      <w:pPr>
        <w:pStyle w:val="af3"/>
        <w:tabs>
          <w:tab w:val="clear" w:pos="1080"/>
        </w:tabs>
        <w:spacing w:line="276" w:lineRule="auto"/>
        <w:ind w:firstLine="567"/>
        <w:contextualSpacing/>
      </w:pPr>
      <w:r w:rsidRPr="00B35051">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F700EA" w14:textId="77777777" w:rsidR="00732284" w:rsidRPr="00B35051" w:rsidRDefault="0072258F" w:rsidP="00CF34EF">
      <w:pPr>
        <w:pStyle w:val="af3"/>
        <w:tabs>
          <w:tab w:val="clear" w:pos="1080"/>
        </w:tabs>
        <w:spacing w:line="276" w:lineRule="auto"/>
        <w:ind w:firstLine="567"/>
        <w:contextualSpacing/>
      </w:pPr>
      <w:r w:rsidRPr="00B35051">
        <w:t>- не совершать иных действий, нарушающих антикоррупционное законодательство Российской Федерации.</w:t>
      </w:r>
      <w:bookmarkStart w:id="1" w:name="sub_9523"/>
      <w:bookmarkEnd w:id="1"/>
    </w:p>
    <w:p w14:paraId="31EAEBE6" w14:textId="7F239E4A" w:rsidR="00FF21A5" w:rsidRDefault="00FF21A5" w:rsidP="00571AC0">
      <w:pPr>
        <w:ind w:firstLine="510"/>
        <w:contextualSpacing/>
        <w:jc w:val="both"/>
        <w:rPr>
          <w:rFonts w:eastAsia="Calibri"/>
          <w:highlight w:val="yellow"/>
        </w:rPr>
      </w:pPr>
    </w:p>
    <w:p w14:paraId="316C4644" w14:textId="77777777" w:rsidR="0093390F" w:rsidRDefault="0093390F" w:rsidP="0093390F">
      <w:pPr>
        <w:ind w:firstLine="567"/>
        <w:jc w:val="center"/>
        <w:rPr>
          <w:b/>
        </w:rPr>
      </w:pPr>
      <w:r w:rsidRPr="00B83E92">
        <w:rPr>
          <w:b/>
        </w:rPr>
        <w:t>1</w:t>
      </w:r>
      <w:r>
        <w:rPr>
          <w:b/>
        </w:rPr>
        <w:t>2</w:t>
      </w:r>
      <w:r w:rsidRPr="00B83E92">
        <w:rPr>
          <w:b/>
        </w:rPr>
        <w:t xml:space="preserve">. </w:t>
      </w:r>
      <w:r w:rsidRPr="00153C7A">
        <w:rPr>
          <w:b/>
          <w:caps/>
        </w:rPr>
        <w:t>Порядок рассмотрения споров</w:t>
      </w:r>
    </w:p>
    <w:p w14:paraId="21D06177" w14:textId="77777777" w:rsidR="0093390F" w:rsidRPr="00B83E92" w:rsidRDefault="0093390F" w:rsidP="0093390F">
      <w:pPr>
        <w:ind w:firstLine="709"/>
        <w:jc w:val="both"/>
        <w:rPr>
          <w:color w:val="000000"/>
        </w:rPr>
      </w:pPr>
      <w:r w:rsidRPr="00B83E92">
        <w:rPr>
          <w:color w:val="000000"/>
        </w:rPr>
        <w:t>1</w:t>
      </w:r>
      <w:r>
        <w:rPr>
          <w:color w:val="000000"/>
        </w:rPr>
        <w:t>2</w:t>
      </w:r>
      <w:r w:rsidRPr="00B83E92">
        <w:rPr>
          <w:color w:val="000000"/>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237E600" w14:textId="77777777" w:rsidR="0093390F" w:rsidRPr="00B83E92" w:rsidRDefault="0093390F" w:rsidP="0093390F">
      <w:pPr>
        <w:ind w:firstLine="709"/>
        <w:jc w:val="both"/>
        <w:rPr>
          <w:color w:val="000000"/>
        </w:rPr>
      </w:pPr>
      <w:r>
        <w:rPr>
          <w:color w:val="000000"/>
        </w:rPr>
        <w:t>12</w:t>
      </w:r>
      <w:r w:rsidRPr="00B83E92">
        <w:rPr>
          <w:color w:val="000000"/>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57F6AB0" w14:textId="77777777" w:rsidR="0093390F" w:rsidRPr="00B83E92" w:rsidRDefault="0093390F" w:rsidP="0093390F">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12</w:t>
      </w:r>
      <w:r w:rsidRPr="00B83E92">
        <w:rPr>
          <w:rFonts w:ascii="Times New Roman" w:hAnsi="Times New Roman" w:cs="Times New Roman"/>
          <w:sz w:val="24"/>
          <w:szCs w:val="24"/>
        </w:rPr>
        <w:t>.3. Претензии направляются одной Стороной другой Стороне в порядке, предусмотренном пунктом 1</w:t>
      </w:r>
      <w:r>
        <w:rPr>
          <w:rFonts w:ascii="Times New Roman" w:hAnsi="Times New Roman" w:cs="Times New Roman"/>
          <w:sz w:val="24"/>
          <w:szCs w:val="24"/>
        </w:rPr>
        <w:t>4</w:t>
      </w:r>
      <w:r w:rsidRPr="00B83E92">
        <w:rPr>
          <w:rFonts w:ascii="Times New Roman" w:hAnsi="Times New Roman" w:cs="Times New Roman"/>
          <w:sz w:val="24"/>
          <w:szCs w:val="24"/>
        </w:rPr>
        <w:t>.3 Контракта.</w:t>
      </w:r>
    </w:p>
    <w:p w14:paraId="442CAFDD" w14:textId="77777777" w:rsidR="0093390F" w:rsidRPr="00B83E92" w:rsidRDefault="0093390F" w:rsidP="0093390F">
      <w:pPr>
        <w:pStyle w:val="ConsPlusNormal0"/>
        <w:ind w:firstLine="709"/>
        <w:jc w:val="both"/>
        <w:rPr>
          <w:rFonts w:ascii="Times New Roman" w:hAnsi="Times New Roman" w:cs="Times New Roman"/>
          <w:sz w:val="24"/>
          <w:szCs w:val="24"/>
        </w:rPr>
      </w:pPr>
      <w:r>
        <w:rPr>
          <w:rFonts w:ascii="Times New Roman" w:hAnsi="Times New Roman" w:cs="Times New Roman"/>
          <w:sz w:val="24"/>
          <w:szCs w:val="24"/>
        </w:rPr>
        <w:t>12</w:t>
      </w:r>
      <w:r w:rsidRPr="00B83E92">
        <w:rPr>
          <w:rFonts w:ascii="Times New Roman" w:hAnsi="Times New Roman" w:cs="Times New Roman"/>
          <w:sz w:val="24"/>
          <w:szCs w:val="24"/>
        </w:rPr>
        <w:t>.4. Сторона должна дать ответ на претензию по существу в срок не позднее 10 календарных дней с даты получения претензии.</w:t>
      </w:r>
    </w:p>
    <w:p w14:paraId="147C7EA9" w14:textId="77777777" w:rsidR="0093390F" w:rsidRPr="00B35051" w:rsidRDefault="0093390F" w:rsidP="00571AC0">
      <w:pPr>
        <w:ind w:firstLine="510"/>
        <w:contextualSpacing/>
        <w:jc w:val="both"/>
        <w:rPr>
          <w:rFonts w:eastAsia="Calibri"/>
          <w:highlight w:val="yellow"/>
        </w:rPr>
      </w:pPr>
    </w:p>
    <w:p w14:paraId="1C6896B2" w14:textId="43BF0E1D" w:rsidR="00732284" w:rsidRPr="00B35051" w:rsidRDefault="0072258F" w:rsidP="0093390F">
      <w:pPr>
        <w:pStyle w:val="af3"/>
        <w:numPr>
          <w:ilvl w:val="0"/>
          <w:numId w:val="19"/>
        </w:numPr>
        <w:contextualSpacing/>
        <w:jc w:val="center"/>
        <w:rPr>
          <w:b/>
          <w:caps/>
        </w:rPr>
      </w:pPr>
      <w:r w:rsidRPr="00B35051">
        <w:rPr>
          <w:b/>
          <w:caps/>
        </w:rPr>
        <w:t>ЗАКЛЮЧИТЕЛЬНЫЕ ПОЛОЖЕНИЯ</w:t>
      </w:r>
    </w:p>
    <w:p w14:paraId="0E99D44A" w14:textId="77777777" w:rsidR="004C20AB" w:rsidRPr="00B35051" w:rsidRDefault="004C20AB" w:rsidP="004C20AB">
      <w:pPr>
        <w:pStyle w:val="af3"/>
        <w:contextualSpacing/>
        <w:jc w:val="center"/>
        <w:rPr>
          <w:b/>
          <w:caps/>
        </w:rPr>
      </w:pPr>
    </w:p>
    <w:p w14:paraId="7369F0B8" w14:textId="4374BA1C" w:rsidR="00732284" w:rsidRPr="00B35051" w:rsidRDefault="0072258F" w:rsidP="00CF34EF">
      <w:pPr>
        <w:pStyle w:val="af3"/>
        <w:tabs>
          <w:tab w:val="clear" w:pos="1080"/>
        </w:tabs>
        <w:spacing w:line="276" w:lineRule="auto"/>
        <w:ind w:firstLine="567"/>
        <w:contextualSpacing/>
      </w:pPr>
      <w:r w:rsidRPr="00B35051">
        <w:t>1</w:t>
      </w:r>
      <w:r w:rsidR="0093390F">
        <w:t>3</w:t>
      </w:r>
      <w:r w:rsidRPr="00B35051">
        <w:t xml:space="preserve">.1.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w:t>
      </w:r>
      <w:r w:rsidRPr="00B35051">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4244BCAD" w14:textId="06E511CB" w:rsidR="00732284" w:rsidRPr="00B35051" w:rsidRDefault="0072258F" w:rsidP="00CF34EF">
      <w:pPr>
        <w:pStyle w:val="af3"/>
        <w:tabs>
          <w:tab w:val="clear" w:pos="1080"/>
        </w:tabs>
        <w:spacing w:line="276" w:lineRule="auto"/>
        <w:ind w:firstLine="567"/>
        <w:contextualSpacing/>
      </w:pPr>
      <w:r w:rsidRPr="00B35051">
        <w:t>1</w:t>
      </w:r>
      <w:r w:rsidR="0093390F">
        <w:t>3</w:t>
      </w:r>
      <w:r w:rsidRPr="00B35051">
        <w:t>.2. Все сообщения, требования, замечания или уведомления по настоящему Контракту направляются Сторонами с использованием курьерской доставки под расписку о вручении, либо с использованием почтовой связи заказным письмом по адресам Сторон, указанным в разделе 1</w:t>
      </w:r>
      <w:r w:rsidR="0093390F">
        <w:t>4</w:t>
      </w:r>
      <w:r w:rsidRPr="00B35051">
        <w:t xml:space="preserve"> настоящего Контракта, либо с использованием электронной почты на электронные адреса, указанные в разделе 1</w:t>
      </w:r>
      <w:r w:rsidR="0093390F">
        <w:t>4</w:t>
      </w:r>
      <w:r w:rsidRPr="00B35051">
        <w:t xml:space="preserve"> настоящего Контракта, либо с использованием факсимильной связи.</w:t>
      </w:r>
    </w:p>
    <w:p w14:paraId="6207202C" w14:textId="7B1BC11E" w:rsidR="00732284" w:rsidRPr="00B35051" w:rsidRDefault="0072258F" w:rsidP="00CF34EF">
      <w:pPr>
        <w:pStyle w:val="af3"/>
        <w:tabs>
          <w:tab w:val="clear" w:pos="1080"/>
        </w:tabs>
        <w:spacing w:line="276" w:lineRule="auto"/>
        <w:ind w:firstLine="567"/>
        <w:contextualSpacing/>
      </w:pPr>
      <w:r w:rsidRPr="00B35051">
        <w:t>Дата получения Стороной сообщения, требования, замечания или уведомления, направленного с использованием курьерской доставки – дата вручения под подпись, почтовой связью – дата получения по трек-коду, факсимильной связи – дата отправки по факсу, электронной почтой- дата отправки по электронной почте. При этом направление уведомлений по адресам Сторон, указанным в разделе 1</w:t>
      </w:r>
      <w:r w:rsidR="0093390F">
        <w:t>4</w:t>
      </w:r>
      <w:r w:rsidRPr="00B35051">
        <w:t xml:space="preserve"> настоящего Контракта, считается надлежащим уведомлением Сторон.</w:t>
      </w:r>
    </w:p>
    <w:p w14:paraId="3FA27D89" w14:textId="30EAFBAD" w:rsidR="00732284" w:rsidRPr="00B35051" w:rsidRDefault="0072258F" w:rsidP="00CF34EF">
      <w:pPr>
        <w:pStyle w:val="af3"/>
        <w:tabs>
          <w:tab w:val="clear" w:pos="1080"/>
        </w:tabs>
        <w:spacing w:line="276" w:lineRule="auto"/>
        <w:ind w:firstLine="567"/>
        <w:contextualSpacing/>
      </w:pPr>
      <w:r w:rsidRPr="00B35051">
        <w:t>1</w:t>
      </w:r>
      <w:r w:rsidR="0093390F">
        <w:t>3</w:t>
      </w:r>
      <w:r w:rsidRPr="00B35051">
        <w:t>.3.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7B6CECE" w14:textId="77777777" w:rsidR="00732284" w:rsidRPr="00B35051" w:rsidRDefault="0072258F" w:rsidP="00CF34EF">
      <w:pPr>
        <w:pStyle w:val="af3"/>
        <w:tabs>
          <w:tab w:val="clear" w:pos="1080"/>
        </w:tabs>
        <w:spacing w:line="276" w:lineRule="auto"/>
        <w:ind w:firstLine="567"/>
        <w:contextualSpacing/>
      </w:pPr>
      <w:r w:rsidRPr="00B35051">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B288D1B" w14:textId="783F392B" w:rsidR="00732284" w:rsidRPr="00B35051" w:rsidRDefault="0072258F" w:rsidP="00CF34EF">
      <w:pPr>
        <w:pStyle w:val="af3"/>
        <w:tabs>
          <w:tab w:val="clear" w:pos="1080"/>
        </w:tabs>
        <w:spacing w:line="276" w:lineRule="auto"/>
        <w:ind w:firstLine="567"/>
        <w:contextualSpacing/>
      </w:pPr>
      <w:r w:rsidRPr="00B35051">
        <w:t>1</w:t>
      </w:r>
      <w:r w:rsidR="0093390F">
        <w:t>3</w:t>
      </w:r>
      <w:r w:rsidRPr="00B35051">
        <w:t>.</w:t>
      </w:r>
      <w:r w:rsidR="00DC07FF" w:rsidRPr="00B35051">
        <w:t>4</w:t>
      </w:r>
      <w:r w:rsidRPr="00B35051">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24E9C00" w14:textId="5C9A7FC7" w:rsidR="00732284" w:rsidRPr="00B35051" w:rsidRDefault="0072258F" w:rsidP="00CF34EF">
      <w:pPr>
        <w:pStyle w:val="af3"/>
        <w:tabs>
          <w:tab w:val="clear" w:pos="1080"/>
        </w:tabs>
        <w:spacing w:line="276" w:lineRule="auto"/>
        <w:ind w:firstLine="567"/>
        <w:contextualSpacing/>
      </w:pPr>
      <w:r w:rsidRPr="00B35051">
        <w:t>1</w:t>
      </w:r>
      <w:r w:rsidR="0093390F">
        <w:t>3</w:t>
      </w:r>
      <w:r w:rsidRPr="00B35051">
        <w:t>.</w:t>
      </w:r>
      <w:r w:rsidR="00153C7A">
        <w:t>5</w:t>
      </w:r>
      <w:r w:rsidRPr="00B35051">
        <w:t>. Документы, являющиеся неотъемлемой частью настоящего Контракта, подписываются обеими сторонами.</w:t>
      </w:r>
    </w:p>
    <w:p w14:paraId="7CC398B8" w14:textId="0E7B8CEE" w:rsidR="00732284" w:rsidRPr="00B35051" w:rsidRDefault="0072258F" w:rsidP="00CF34EF">
      <w:pPr>
        <w:pStyle w:val="af3"/>
        <w:tabs>
          <w:tab w:val="clear" w:pos="1080"/>
        </w:tabs>
        <w:spacing w:line="276" w:lineRule="auto"/>
        <w:ind w:firstLine="567"/>
        <w:contextualSpacing/>
      </w:pPr>
      <w:r w:rsidRPr="00B35051">
        <w:t>1</w:t>
      </w:r>
      <w:r w:rsidR="0093390F">
        <w:t>3</w:t>
      </w:r>
      <w:r w:rsidRPr="00B35051">
        <w:t>.</w:t>
      </w:r>
      <w:r w:rsidR="00153C7A">
        <w:t>6</w:t>
      </w:r>
      <w:r w:rsidRPr="00B35051">
        <w:t>. Любые изменения к Контракту действительны, если они совершены в письменной форме, подписаны уполномоченными представителями Сторон.</w:t>
      </w:r>
    </w:p>
    <w:p w14:paraId="40E19A48" w14:textId="2DB30E09" w:rsidR="00732284" w:rsidRPr="00B35051" w:rsidRDefault="0072258F" w:rsidP="00CF34EF">
      <w:pPr>
        <w:pStyle w:val="af3"/>
        <w:tabs>
          <w:tab w:val="clear" w:pos="1080"/>
        </w:tabs>
        <w:spacing w:line="276" w:lineRule="auto"/>
        <w:ind w:firstLine="567"/>
        <w:contextualSpacing/>
      </w:pPr>
      <w:r w:rsidRPr="00B35051">
        <w:t>1</w:t>
      </w:r>
      <w:r w:rsidR="0093390F">
        <w:t>3</w:t>
      </w:r>
      <w:r w:rsidRPr="00B35051">
        <w:t>.</w:t>
      </w:r>
      <w:r w:rsidR="004236E4">
        <w:t>7</w:t>
      </w:r>
      <w:r w:rsidRPr="00B35051">
        <w:t>. Приложения к настоящему контракту:</w:t>
      </w:r>
    </w:p>
    <w:p w14:paraId="29E883B7" w14:textId="77777777" w:rsidR="00732284" w:rsidRPr="00B35051" w:rsidRDefault="0072258F" w:rsidP="00CF34EF">
      <w:pPr>
        <w:pStyle w:val="af3"/>
        <w:tabs>
          <w:tab w:val="clear" w:pos="1080"/>
        </w:tabs>
        <w:spacing w:line="276" w:lineRule="auto"/>
        <w:ind w:firstLine="567"/>
        <w:contextualSpacing/>
      </w:pPr>
      <w:r w:rsidRPr="00B35051">
        <w:t>Приложение № 1. Расчет стоимости контракта.</w:t>
      </w:r>
    </w:p>
    <w:p w14:paraId="3D53A7C4" w14:textId="048F00F7" w:rsidR="00707B21" w:rsidRDefault="00B33FED" w:rsidP="00A57D4D">
      <w:pPr>
        <w:pStyle w:val="af3"/>
        <w:tabs>
          <w:tab w:val="clear" w:pos="1080"/>
        </w:tabs>
        <w:spacing w:line="276" w:lineRule="auto"/>
        <w:ind w:firstLine="567"/>
        <w:contextualSpacing/>
      </w:pPr>
      <w:r w:rsidRPr="00B35051">
        <w:t xml:space="preserve">Приложение № 2. </w:t>
      </w:r>
      <w:r w:rsidR="009B4724" w:rsidRPr="009B4724">
        <w:t>Требования к оказываемым услугам</w:t>
      </w:r>
      <w:r w:rsidRPr="00B35051">
        <w:t>.</w:t>
      </w:r>
    </w:p>
    <w:p w14:paraId="7083A294" w14:textId="77777777" w:rsidR="00C96EB9" w:rsidRPr="00B35051" w:rsidRDefault="00C96EB9" w:rsidP="00A57D4D">
      <w:pPr>
        <w:pStyle w:val="af3"/>
        <w:tabs>
          <w:tab w:val="clear" w:pos="1080"/>
        </w:tabs>
        <w:spacing w:line="276" w:lineRule="auto"/>
        <w:ind w:firstLine="567"/>
        <w:contextualSpacing/>
      </w:pPr>
    </w:p>
    <w:p w14:paraId="4D57F01B" w14:textId="062A1E84" w:rsidR="00732284" w:rsidRPr="00B35051" w:rsidRDefault="0072258F" w:rsidP="0093390F">
      <w:pPr>
        <w:pStyle w:val="af3"/>
        <w:numPr>
          <w:ilvl w:val="0"/>
          <w:numId w:val="19"/>
        </w:numPr>
        <w:contextualSpacing/>
      </w:pPr>
      <w:r w:rsidRPr="00B35051">
        <w:rPr>
          <w:b/>
        </w:rPr>
        <w:t xml:space="preserve"> ЮРИДИЧЕСКИЕ АДРЕСА И БАНКОВСКИЕ РЕКВИЗИТЫ СТОРОН</w:t>
      </w:r>
    </w:p>
    <w:p w14:paraId="742A6FC7" w14:textId="77777777" w:rsidR="004236E4" w:rsidRPr="00B35051" w:rsidRDefault="004236E4" w:rsidP="00FA1A72">
      <w:pPr>
        <w:widowControl w:val="0"/>
        <w:ind w:firstLine="510"/>
        <w:contextualSpacing/>
        <w:jc w:val="both"/>
        <w:rPr>
          <w:b/>
        </w:rPr>
      </w:pPr>
    </w:p>
    <w:tbl>
      <w:tblPr>
        <w:tblpPr w:leftFromText="180" w:rightFromText="180" w:vertAnchor="text" w:horzAnchor="margin" w:tblpXSpec="center" w:tblpY="90"/>
        <w:tblW w:w="10020" w:type="dxa"/>
        <w:tblLayout w:type="fixed"/>
        <w:tblLook w:val="0000" w:firstRow="0" w:lastRow="0" w:firstColumn="0" w:lastColumn="0" w:noHBand="0" w:noVBand="0"/>
      </w:tblPr>
      <w:tblGrid>
        <w:gridCol w:w="5103"/>
        <w:gridCol w:w="4917"/>
      </w:tblGrid>
      <w:tr w:rsidR="000C7435" w:rsidRPr="00B35051" w14:paraId="6F8F15DE" w14:textId="77777777" w:rsidTr="00A57D4D">
        <w:trPr>
          <w:cantSplit/>
          <w:trHeight w:val="80"/>
        </w:trPr>
        <w:tc>
          <w:tcPr>
            <w:tcW w:w="5103" w:type="dxa"/>
          </w:tcPr>
          <w:p w14:paraId="1C81CA45" w14:textId="6A8551B7" w:rsidR="000C7435" w:rsidRDefault="000C7435" w:rsidP="0020135F">
            <w:pPr>
              <w:widowControl w:val="0"/>
              <w:suppressAutoHyphens w:val="0"/>
              <w:autoSpaceDE w:val="0"/>
              <w:autoSpaceDN w:val="0"/>
              <w:adjustRightInd w:val="0"/>
              <w:spacing w:line="276" w:lineRule="auto"/>
              <w:rPr>
                <w:b/>
                <w:bCs/>
                <w:lang w:eastAsia="ru-RU"/>
              </w:rPr>
            </w:pPr>
            <w:r w:rsidRPr="00D62F2B">
              <w:rPr>
                <w:b/>
                <w:bCs/>
                <w:lang w:eastAsia="ru-RU"/>
              </w:rPr>
              <w:t>«Заказчик»</w:t>
            </w:r>
          </w:p>
          <w:p w14:paraId="29946C54" w14:textId="77777777" w:rsidR="001745FA" w:rsidRPr="001745FA" w:rsidRDefault="001745FA" w:rsidP="001745FA">
            <w:pPr>
              <w:widowControl w:val="0"/>
              <w:suppressAutoHyphens w:val="0"/>
              <w:autoSpaceDE w:val="0"/>
              <w:autoSpaceDN w:val="0"/>
              <w:adjustRightInd w:val="0"/>
              <w:jc w:val="both"/>
              <w:rPr>
                <w:b/>
                <w:sz w:val="18"/>
                <w:szCs w:val="18"/>
                <w:lang w:eastAsia="ru-RU"/>
              </w:rPr>
            </w:pPr>
            <w:r w:rsidRPr="001745FA">
              <w:rPr>
                <w:b/>
                <w:sz w:val="18"/>
                <w:szCs w:val="18"/>
                <w:lang w:eastAsia="ru-RU"/>
              </w:rPr>
              <w:t>Государственное бюджетное дошкольное</w:t>
            </w:r>
          </w:p>
          <w:p w14:paraId="3E0CADEE" w14:textId="77777777" w:rsidR="001745FA" w:rsidRPr="001745FA" w:rsidRDefault="001745FA" w:rsidP="001745FA">
            <w:pPr>
              <w:widowControl w:val="0"/>
              <w:suppressAutoHyphens w:val="0"/>
              <w:autoSpaceDE w:val="0"/>
              <w:autoSpaceDN w:val="0"/>
              <w:adjustRightInd w:val="0"/>
              <w:jc w:val="both"/>
              <w:rPr>
                <w:b/>
                <w:sz w:val="18"/>
                <w:szCs w:val="18"/>
                <w:lang w:eastAsia="ru-RU"/>
              </w:rPr>
            </w:pPr>
            <w:r w:rsidRPr="001745FA">
              <w:rPr>
                <w:b/>
                <w:sz w:val="18"/>
                <w:szCs w:val="18"/>
                <w:lang w:eastAsia="ru-RU"/>
              </w:rPr>
              <w:t xml:space="preserve">образовательное учреждение детский сад № 23 </w:t>
            </w:r>
            <w:proofErr w:type="spellStart"/>
            <w:r w:rsidRPr="001745FA">
              <w:rPr>
                <w:b/>
                <w:sz w:val="18"/>
                <w:szCs w:val="18"/>
                <w:lang w:eastAsia="ru-RU"/>
              </w:rPr>
              <w:t>Петродворцового</w:t>
            </w:r>
            <w:proofErr w:type="spellEnd"/>
            <w:r w:rsidRPr="001745FA">
              <w:rPr>
                <w:b/>
                <w:sz w:val="18"/>
                <w:szCs w:val="18"/>
                <w:lang w:eastAsia="ru-RU"/>
              </w:rPr>
              <w:t xml:space="preserve"> района Санкт-Петербурга</w:t>
            </w:r>
          </w:p>
          <w:p w14:paraId="07794E05"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Адрес: 198412, СПб, г. Ломоносов,</w:t>
            </w:r>
          </w:p>
          <w:p w14:paraId="53B2BF07"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ул. Сафронова, д. 3 б, лит. А</w:t>
            </w:r>
          </w:p>
          <w:p w14:paraId="0B5745A4"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тел: 422-47-93</w:t>
            </w:r>
          </w:p>
          <w:p w14:paraId="2E174CBE"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ИНН 7819314556 КПП 781901001</w:t>
            </w:r>
          </w:p>
          <w:p w14:paraId="4EE7D649"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 xml:space="preserve">ОКЦ №1 Северо-Западного ГУ Банка России//УФК </w:t>
            </w:r>
          </w:p>
          <w:p w14:paraId="2F149061"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по Санкт-Петербургу, г. Санкт-Петербург</w:t>
            </w:r>
          </w:p>
          <w:p w14:paraId="42F39542"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к/с: 40102810945370000005</w:t>
            </w:r>
          </w:p>
          <w:p w14:paraId="15B1CB69"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р/с: 03224643400000007200</w:t>
            </w:r>
          </w:p>
          <w:p w14:paraId="60D54B17"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БИК 014030106</w:t>
            </w:r>
          </w:p>
          <w:p w14:paraId="71AEAA49"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Комитет финансов Санкт-Петербурга,</w:t>
            </w:r>
          </w:p>
          <w:p w14:paraId="54C7B92A"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 xml:space="preserve">(ГБДОУ детский сад № 23 </w:t>
            </w:r>
            <w:proofErr w:type="spellStart"/>
            <w:r w:rsidRPr="001745FA">
              <w:rPr>
                <w:sz w:val="18"/>
                <w:szCs w:val="18"/>
                <w:lang w:eastAsia="ru-RU"/>
              </w:rPr>
              <w:t>Петродворцового</w:t>
            </w:r>
            <w:proofErr w:type="spellEnd"/>
            <w:r w:rsidRPr="001745FA">
              <w:rPr>
                <w:sz w:val="18"/>
                <w:szCs w:val="18"/>
                <w:lang w:eastAsia="ru-RU"/>
              </w:rPr>
              <w:t xml:space="preserve"> района Санкт-Петербурга, л/с 0631094)</w:t>
            </w:r>
          </w:p>
          <w:p w14:paraId="0D1769D6"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5643E798"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06189C8C"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793A50AB"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4D359799"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1C059C94"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1E54A4FF"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304A8C33"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36F157E5"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63C5BE16"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341A404A"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6E2118BE"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06BF2444"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6DDF0643"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20003612" w14:textId="77777777" w:rsidR="001745FA" w:rsidRPr="001745FA" w:rsidRDefault="001745FA" w:rsidP="001745FA">
            <w:pPr>
              <w:widowControl w:val="0"/>
              <w:suppressAutoHyphens w:val="0"/>
              <w:autoSpaceDE w:val="0"/>
              <w:autoSpaceDN w:val="0"/>
              <w:adjustRightInd w:val="0"/>
              <w:ind w:right="-132"/>
              <w:jc w:val="both"/>
              <w:rPr>
                <w:bCs/>
                <w:sz w:val="18"/>
                <w:szCs w:val="18"/>
                <w:lang w:eastAsia="ru-RU"/>
              </w:rPr>
            </w:pPr>
          </w:p>
          <w:p w14:paraId="43272296"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Заведующий</w:t>
            </w:r>
          </w:p>
          <w:p w14:paraId="4F66AA5C" w14:textId="77777777" w:rsidR="001745FA" w:rsidRPr="001745FA" w:rsidRDefault="001745FA" w:rsidP="001745FA">
            <w:pPr>
              <w:widowControl w:val="0"/>
              <w:suppressAutoHyphens w:val="0"/>
              <w:autoSpaceDE w:val="0"/>
              <w:autoSpaceDN w:val="0"/>
              <w:adjustRightInd w:val="0"/>
              <w:rPr>
                <w:sz w:val="18"/>
                <w:szCs w:val="18"/>
                <w:lang w:eastAsia="ru-RU"/>
              </w:rPr>
            </w:pPr>
            <w:r w:rsidRPr="001745FA">
              <w:rPr>
                <w:sz w:val="18"/>
                <w:szCs w:val="18"/>
                <w:lang w:eastAsia="ru-RU"/>
              </w:rPr>
              <w:t xml:space="preserve">__________________ </w:t>
            </w:r>
            <w:proofErr w:type="spellStart"/>
            <w:r w:rsidRPr="001745FA">
              <w:rPr>
                <w:sz w:val="18"/>
                <w:szCs w:val="18"/>
                <w:lang w:eastAsia="ru-RU"/>
              </w:rPr>
              <w:t>Цапаева</w:t>
            </w:r>
            <w:proofErr w:type="spellEnd"/>
            <w:r w:rsidRPr="001745FA">
              <w:rPr>
                <w:sz w:val="18"/>
                <w:szCs w:val="18"/>
                <w:lang w:eastAsia="ru-RU"/>
              </w:rPr>
              <w:t xml:space="preserve"> Е.А.</w:t>
            </w:r>
          </w:p>
          <w:p w14:paraId="179CDA0F" w14:textId="77777777" w:rsidR="00CB6879" w:rsidRPr="00D62F2B" w:rsidRDefault="00CB6879" w:rsidP="0020135F">
            <w:pPr>
              <w:widowControl w:val="0"/>
              <w:suppressAutoHyphens w:val="0"/>
              <w:autoSpaceDE w:val="0"/>
              <w:autoSpaceDN w:val="0"/>
              <w:adjustRightInd w:val="0"/>
              <w:spacing w:line="276" w:lineRule="auto"/>
              <w:rPr>
                <w:b/>
                <w:bCs/>
                <w:lang w:eastAsia="ru-RU"/>
              </w:rPr>
            </w:pPr>
          </w:p>
          <w:p w14:paraId="23918DC6" w14:textId="39916506" w:rsidR="000C7435" w:rsidRPr="00B35051" w:rsidRDefault="000C7435" w:rsidP="0020135F">
            <w:pPr>
              <w:widowControl w:val="0"/>
              <w:suppressAutoHyphens w:val="0"/>
              <w:autoSpaceDE w:val="0"/>
              <w:autoSpaceDN w:val="0"/>
              <w:adjustRightInd w:val="0"/>
              <w:spacing w:line="276" w:lineRule="auto"/>
              <w:rPr>
                <w:lang w:eastAsia="ru-RU"/>
              </w:rPr>
            </w:pPr>
            <w:r w:rsidRPr="00B35051">
              <w:rPr>
                <w:lang w:eastAsia="ru-RU"/>
              </w:rPr>
              <w:t>Подписано ЭЦП</w:t>
            </w:r>
          </w:p>
        </w:tc>
        <w:tc>
          <w:tcPr>
            <w:tcW w:w="4917" w:type="dxa"/>
          </w:tcPr>
          <w:p w14:paraId="21F89B2E" w14:textId="7AF6776B" w:rsidR="000C7435" w:rsidRDefault="000C7435" w:rsidP="0020135F">
            <w:pPr>
              <w:widowControl w:val="0"/>
              <w:suppressAutoHyphens w:val="0"/>
              <w:autoSpaceDE w:val="0"/>
              <w:autoSpaceDN w:val="0"/>
              <w:adjustRightInd w:val="0"/>
              <w:spacing w:line="276" w:lineRule="auto"/>
              <w:rPr>
                <w:b/>
                <w:lang w:eastAsia="ru-RU"/>
              </w:rPr>
            </w:pPr>
            <w:r w:rsidRPr="00B73CCB">
              <w:rPr>
                <w:b/>
                <w:lang w:eastAsia="ru-RU"/>
              </w:rPr>
              <w:lastRenderedPageBreak/>
              <w:t>«Исполнитель»</w:t>
            </w:r>
          </w:p>
          <w:p w14:paraId="5C502F51" w14:textId="77777777" w:rsidR="00CB6879" w:rsidRPr="00B73CCB" w:rsidRDefault="00CB6879" w:rsidP="0020135F">
            <w:pPr>
              <w:widowControl w:val="0"/>
              <w:suppressAutoHyphens w:val="0"/>
              <w:autoSpaceDE w:val="0"/>
              <w:autoSpaceDN w:val="0"/>
              <w:adjustRightInd w:val="0"/>
              <w:spacing w:line="276" w:lineRule="auto"/>
              <w:rPr>
                <w:b/>
                <w:lang w:eastAsia="ru-RU"/>
              </w:rPr>
            </w:pPr>
          </w:p>
          <w:p w14:paraId="5756CF50" w14:textId="2A58F7AE" w:rsidR="001B79BD" w:rsidRDefault="00FD07AB" w:rsidP="00AB528F">
            <w:pPr>
              <w:widowControl w:val="0"/>
              <w:suppressAutoHyphens w:val="0"/>
              <w:autoSpaceDE w:val="0"/>
              <w:autoSpaceDN w:val="0"/>
              <w:adjustRightInd w:val="0"/>
              <w:spacing w:line="276" w:lineRule="auto"/>
              <w:rPr>
                <w:rFonts w:eastAsia="Calibri"/>
                <w:lang w:bidi="ru-RU"/>
              </w:rPr>
            </w:pPr>
            <w:r w:rsidRPr="00B73CCB">
              <w:rPr>
                <w:lang w:eastAsia="ru-RU"/>
              </w:rPr>
              <w:t xml:space="preserve"> </w:t>
            </w:r>
          </w:p>
          <w:p w14:paraId="205A0353" w14:textId="4B8465A1" w:rsidR="001B79BD" w:rsidRDefault="001B79BD" w:rsidP="001B79BD">
            <w:pPr>
              <w:widowControl w:val="0"/>
              <w:suppressAutoHyphens w:val="0"/>
              <w:autoSpaceDE w:val="0"/>
              <w:autoSpaceDN w:val="0"/>
              <w:adjustRightInd w:val="0"/>
              <w:spacing w:line="276" w:lineRule="auto"/>
              <w:rPr>
                <w:rFonts w:eastAsia="Calibri"/>
                <w:lang w:bidi="ru-RU"/>
              </w:rPr>
            </w:pPr>
          </w:p>
          <w:p w14:paraId="313BB166" w14:textId="24CB9256" w:rsidR="00AB528F" w:rsidRDefault="00AB528F" w:rsidP="001B79BD">
            <w:pPr>
              <w:widowControl w:val="0"/>
              <w:suppressAutoHyphens w:val="0"/>
              <w:autoSpaceDE w:val="0"/>
              <w:autoSpaceDN w:val="0"/>
              <w:adjustRightInd w:val="0"/>
              <w:spacing w:line="276" w:lineRule="auto"/>
              <w:rPr>
                <w:rFonts w:eastAsia="Calibri"/>
                <w:lang w:bidi="ru-RU"/>
              </w:rPr>
            </w:pPr>
          </w:p>
          <w:p w14:paraId="30B9BD1E" w14:textId="40EC3A2F" w:rsidR="00AB528F" w:rsidRDefault="00AB528F" w:rsidP="001B79BD">
            <w:pPr>
              <w:widowControl w:val="0"/>
              <w:suppressAutoHyphens w:val="0"/>
              <w:autoSpaceDE w:val="0"/>
              <w:autoSpaceDN w:val="0"/>
              <w:adjustRightInd w:val="0"/>
              <w:spacing w:line="276" w:lineRule="auto"/>
              <w:rPr>
                <w:rFonts w:eastAsia="Calibri"/>
                <w:lang w:bidi="ru-RU"/>
              </w:rPr>
            </w:pPr>
          </w:p>
          <w:p w14:paraId="4180ED9F" w14:textId="36877355" w:rsidR="00AB528F" w:rsidRDefault="00AB528F" w:rsidP="001B79BD">
            <w:pPr>
              <w:widowControl w:val="0"/>
              <w:suppressAutoHyphens w:val="0"/>
              <w:autoSpaceDE w:val="0"/>
              <w:autoSpaceDN w:val="0"/>
              <w:adjustRightInd w:val="0"/>
              <w:spacing w:line="276" w:lineRule="auto"/>
              <w:rPr>
                <w:rFonts w:eastAsia="Calibri"/>
                <w:lang w:bidi="ru-RU"/>
              </w:rPr>
            </w:pPr>
          </w:p>
          <w:p w14:paraId="05605016" w14:textId="206ECC1A" w:rsidR="00AB528F" w:rsidRDefault="00AB528F" w:rsidP="001B79BD">
            <w:pPr>
              <w:widowControl w:val="0"/>
              <w:suppressAutoHyphens w:val="0"/>
              <w:autoSpaceDE w:val="0"/>
              <w:autoSpaceDN w:val="0"/>
              <w:adjustRightInd w:val="0"/>
              <w:spacing w:line="276" w:lineRule="auto"/>
              <w:rPr>
                <w:rFonts w:eastAsia="Calibri"/>
                <w:lang w:bidi="ru-RU"/>
              </w:rPr>
            </w:pPr>
          </w:p>
          <w:p w14:paraId="5598BAB1" w14:textId="69D1D7A4" w:rsidR="00AB528F" w:rsidRDefault="00AB528F" w:rsidP="001B79BD">
            <w:pPr>
              <w:widowControl w:val="0"/>
              <w:suppressAutoHyphens w:val="0"/>
              <w:autoSpaceDE w:val="0"/>
              <w:autoSpaceDN w:val="0"/>
              <w:adjustRightInd w:val="0"/>
              <w:spacing w:line="276" w:lineRule="auto"/>
              <w:rPr>
                <w:rFonts w:eastAsia="Calibri"/>
                <w:lang w:bidi="ru-RU"/>
              </w:rPr>
            </w:pPr>
          </w:p>
          <w:p w14:paraId="324A90BC" w14:textId="7A621F14" w:rsidR="00AB528F" w:rsidRDefault="00AB528F" w:rsidP="001B79BD">
            <w:pPr>
              <w:widowControl w:val="0"/>
              <w:suppressAutoHyphens w:val="0"/>
              <w:autoSpaceDE w:val="0"/>
              <w:autoSpaceDN w:val="0"/>
              <w:adjustRightInd w:val="0"/>
              <w:spacing w:line="276" w:lineRule="auto"/>
              <w:rPr>
                <w:rFonts w:eastAsia="Calibri"/>
                <w:lang w:bidi="ru-RU"/>
              </w:rPr>
            </w:pPr>
          </w:p>
          <w:p w14:paraId="214F3103" w14:textId="499958EA" w:rsidR="00AB528F" w:rsidRDefault="00AB528F" w:rsidP="001B79BD">
            <w:pPr>
              <w:widowControl w:val="0"/>
              <w:suppressAutoHyphens w:val="0"/>
              <w:autoSpaceDE w:val="0"/>
              <w:autoSpaceDN w:val="0"/>
              <w:adjustRightInd w:val="0"/>
              <w:spacing w:line="276" w:lineRule="auto"/>
              <w:rPr>
                <w:rFonts w:eastAsia="Calibri"/>
                <w:lang w:bidi="ru-RU"/>
              </w:rPr>
            </w:pPr>
          </w:p>
          <w:p w14:paraId="1AF4ED90" w14:textId="036E04F8" w:rsidR="00AB528F" w:rsidRDefault="00AB528F" w:rsidP="001B79BD">
            <w:pPr>
              <w:widowControl w:val="0"/>
              <w:suppressAutoHyphens w:val="0"/>
              <w:autoSpaceDE w:val="0"/>
              <w:autoSpaceDN w:val="0"/>
              <w:adjustRightInd w:val="0"/>
              <w:spacing w:line="276" w:lineRule="auto"/>
              <w:rPr>
                <w:rFonts w:eastAsia="Calibri"/>
                <w:lang w:bidi="ru-RU"/>
              </w:rPr>
            </w:pPr>
          </w:p>
          <w:p w14:paraId="2EC14F66" w14:textId="5B31AB6A" w:rsidR="00AB528F" w:rsidRDefault="00AB528F" w:rsidP="001B79BD">
            <w:pPr>
              <w:widowControl w:val="0"/>
              <w:suppressAutoHyphens w:val="0"/>
              <w:autoSpaceDE w:val="0"/>
              <w:autoSpaceDN w:val="0"/>
              <w:adjustRightInd w:val="0"/>
              <w:spacing w:line="276" w:lineRule="auto"/>
              <w:rPr>
                <w:rFonts w:eastAsia="Calibri"/>
                <w:lang w:bidi="ru-RU"/>
              </w:rPr>
            </w:pPr>
          </w:p>
          <w:p w14:paraId="1B89E311" w14:textId="33EB4C12" w:rsidR="00AB528F" w:rsidRDefault="00AB528F" w:rsidP="001B79BD">
            <w:pPr>
              <w:widowControl w:val="0"/>
              <w:suppressAutoHyphens w:val="0"/>
              <w:autoSpaceDE w:val="0"/>
              <w:autoSpaceDN w:val="0"/>
              <w:adjustRightInd w:val="0"/>
              <w:spacing w:line="276" w:lineRule="auto"/>
              <w:rPr>
                <w:rFonts w:eastAsia="Calibri"/>
                <w:lang w:bidi="ru-RU"/>
              </w:rPr>
            </w:pPr>
          </w:p>
          <w:p w14:paraId="64D21CC3" w14:textId="2DA7EEE3" w:rsidR="00AB528F" w:rsidRDefault="00AB528F" w:rsidP="001B79BD">
            <w:pPr>
              <w:widowControl w:val="0"/>
              <w:suppressAutoHyphens w:val="0"/>
              <w:autoSpaceDE w:val="0"/>
              <w:autoSpaceDN w:val="0"/>
              <w:adjustRightInd w:val="0"/>
              <w:spacing w:line="276" w:lineRule="auto"/>
              <w:rPr>
                <w:rFonts w:eastAsia="Calibri"/>
                <w:lang w:bidi="ru-RU"/>
              </w:rPr>
            </w:pPr>
          </w:p>
          <w:p w14:paraId="1E8457AE" w14:textId="051E2E9B" w:rsidR="00AB528F" w:rsidRDefault="00AB528F" w:rsidP="001B79BD">
            <w:pPr>
              <w:widowControl w:val="0"/>
              <w:suppressAutoHyphens w:val="0"/>
              <w:autoSpaceDE w:val="0"/>
              <w:autoSpaceDN w:val="0"/>
              <w:adjustRightInd w:val="0"/>
              <w:spacing w:line="276" w:lineRule="auto"/>
              <w:rPr>
                <w:rFonts w:eastAsia="Calibri"/>
                <w:lang w:bidi="ru-RU"/>
              </w:rPr>
            </w:pPr>
          </w:p>
          <w:p w14:paraId="71EE9180" w14:textId="02F42296" w:rsidR="00AB528F" w:rsidRDefault="00AB528F" w:rsidP="001B79BD">
            <w:pPr>
              <w:widowControl w:val="0"/>
              <w:suppressAutoHyphens w:val="0"/>
              <w:autoSpaceDE w:val="0"/>
              <w:autoSpaceDN w:val="0"/>
              <w:adjustRightInd w:val="0"/>
              <w:spacing w:line="276" w:lineRule="auto"/>
              <w:rPr>
                <w:rFonts w:eastAsia="Calibri"/>
                <w:lang w:bidi="ru-RU"/>
              </w:rPr>
            </w:pPr>
          </w:p>
          <w:p w14:paraId="6ADF783B" w14:textId="2B160DA7" w:rsidR="00AB528F" w:rsidRDefault="00AB528F" w:rsidP="001B79BD">
            <w:pPr>
              <w:widowControl w:val="0"/>
              <w:suppressAutoHyphens w:val="0"/>
              <w:autoSpaceDE w:val="0"/>
              <w:autoSpaceDN w:val="0"/>
              <w:adjustRightInd w:val="0"/>
              <w:spacing w:line="276" w:lineRule="auto"/>
              <w:rPr>
                <w:rFonts w:eastAsia="Calibri"/>
                <w:lang w:bidi="ru-RU"/>
              </w:rPr>
            </w:pPr>
          </w:p>
          <w:p w14:paraId="08169670" w14:textId="4E930D81" w:rsidR="00AB528F" w:rsidRDefault="00AB528F" w:rsidP="001B79BD">
            <w:pPr>
              <w:widowControl w:val="0"/>
              <w:suppressAutoHyphens w:val="0"/>
              <w:autoSpaceDE w:val="0"/>
              <w:autoSpaceDN w:val="0"/>
              <w:adjustRightInd w:val="0"/>
              <w:spacing w:line="276" w:lineRule="auto"/>
              <w:rPr>
                <w:rFonts w:eastAsia="Calibri"/>
                <w:lang w:bidi="ru-RU"/>
              </w:rPr>
            </w:pPr>
          </w:p>
          <w:p w14:paraId="7A79EF1E" w14:textId="43A72CB4" w:rsidR="00AB528F" w:rsidRDefault="00AB528F" w:rsidP="001B79BD">
            <w:pPr>
              <w:widowControl w:val="0"/>
              <w:suppressAutoHyphens w:val="0"/>
              <w:autoSpaceDE w:val="0"/>
              <w:autoSpaceDN w:val="0"/>
              <w:adjustRightInd w:val="0"/>
              <w:spacing w:line="276" w:lineRule="auto"/>
              <w:rPr>
                <w:rFonts w:eastAsia="Calibri"/>
                <w:lang w:bidi="ru-RU"/>
              </w:rPr>
            </w:pPr>
          </w:p>
          <w:p w14:paraId="7F6ADAC4" w14:textId="4E899551" w:rsidR="00AB528F" w:rsidRDefault="00AB528F" w:rsidP="001B79BD">
            <w:pPr>
              <w:widowControl w:val="0"/>
              <w:suppressAutoHyphens w:val="0"/>
              <w:autoSpaceDE w:val="0"/>
              <w:autoSpaceDN w:val="0"/>
              <w:adjustRightInd w:val="0"/>
              <w:spacing w:line="276" w:lineRule="auto"/>
              <w:rPr>
                <w:rFonts w:eastAsia="Calibri"/>
                <w:lang w:bidi="ru-RU"/>
              </w:rPr>
            </w:pPr>
          </w:p>
          <w:p w14:paraId="0F32339F" w14:textId="6BE141C3" w:rsidR="00AB528F" w:rsidRDefault="00AB528F" w:rsidP="001B79BD">
            <w:pPr>
              <w:widowControl w:val="0"/>
              <w:suppressAutoHyphens w:val="0"/>
              <w:autoSpaceDE w:val="0"/>
              <w:autoSpaceDN w:val="0"/>
              <w:adjustRightInd w:val="0"/>
              <w:spacing w:line="276" w:lineRule="auto"/>
              <w:rPr>
                <w:rFonts w:eastAsia="Calibri"/>
                <w:lang w:bidi="ru-RU"/>
              </w:rPr>
            </w:pPr>
          </w:p>
          <w:p w14:paraId="3BA4C7F5" w14:textId="7C7DCAEE" w:rsidR="00AB528F" w:rsidRDefault="00AB528F" w:rsidP="001B79BD">
            <w:pPr>
              <w:widowControl w:val="0"/>
              <w:suppressAutoHyphens w:val="0"/>
              <w:autoSpaceDE w:val="0"/>
              <w:autoSpaceDN w:val="0"/>
              <w:adjustRightInd w:val="0"/>
              <w:spacing w:line="276" w:lineRule="auto"/>
              <w:rPr>
                <w:rFonts w:eastAsia="Calibri"/>
                <w:lang w:bidi="ru-RU"/>
              </w:rPr>
            </w:pPr>
          </w:p>
          <w:p w14:paraId="00DF0E64" w14:textId="77777777" w:rsidR="00AB528F" w:rsidRDefault="00AB528F" w:rsidP="001B79BD">
            <w:pPr>
              <w:widowControl w:val="0"/>
              <w:suppressAutoHyphens w:val="0"/>
              <w:autoSpaceDE w:val="0"/>
              <w:autoSpaceDN w:val="0"/>
              <w:adjustRightInd w:val="0"/>
              <w:spacing w:line="276" w:lineRule="auto"/>
              <w:rPr>
                <w:rFonts w:eastAsia="Calibri"/>
                <w:lang w:bidi="ru-RU"/>
              </w:rPr>
            </w:pPr>
          </w:p>
          <w:p w14:paraId="5A79CB3A" w14:textId="42F7DB39" w:rsidR="000C7435" w:rsidRPr="00B73CCB" w:rsidRDefault="00DC670D" w:rsidP="0020135F">
            <w:pPr>
              <w:widowControl w:val="0"/>
              <w:suppressAutoHyphens w:val="0"/>
              <w:autoSpaceDE w:val="0"/>
              <w:autoSpaceDN w:val="0"/>
              <w:adjustRightInd w:val="0"/>
              <w:spacing w:line="276" w:lineRule="auto"/>
              <w:rPr>
                <w:lang w:eastAsia="ru-RU"/>
              </w:rPr>
            </w:pPr>
            <w:r>
              <w:rPr>
                <w:lang w:eastAsia="ru-RU"/>
              </w:rPr>
              <w:t xml:space="preserve">____________ </w:t>
            </w:r>
          </w:p>
          <w:p w14:paraId="56B16C28" w14:textId="281BCF9D" w:rsidR="00BB1DF9" w:rsidRPr="00B73CCB" w:rsidRDefault="004D6034" w:rsidP="0020135F">
            <w:pPr>
              <w:widowControl w:val="0"/>
              <w:suppressAutoHyphens w:val="0"/>
              <w:autoSpaceDE w:val="0"/>
              <w:autoSpaceDN w:val="0"/>
              <w:adjustRightInd w:val="0"/>
              <w:spacing w:line="276" w:lineRule="auto"/>
              <w:rPr>
                <w:lang w:eastAsia="ru-RU"/>
              </w:rPr>
            </w:pPr>
            <w:r w:rsidRPr="00B73CCB">
              <w:rPr>
                <w:lang w:eastAsia="ru-RU"/>
              </w:rPr>
              <w:t>Подписано ЭЦП</w:t>
            </w:r>
          </w:p>
        </w:tc>
      </w:tr>
    </w:tbl>
    <w:p w14:paraId="45A6B16F" w14:textId="77777777" w:rsidR="00122B2B" w:rsidRDefault="00122B2B" w:rsidP="00571AC0">
      <w:pPr>
        <w:widowControl w:val="0"/>
        <w:ind w:firstLine="510"/>
        <w:contextualSpacing/>
        <w:jc w:val="right"/>
        <w:rPr>
          <w:b/>
          <w:sz w:val="22"/>
          <w:szCs w:val="22"/>
        </w:rPr>
        <w:sectPr w:rsidR="00122B2B" w:rsidSect="00100AB8">
          <w:headerReference w:type="default" r:id="rId8"/>
          <w:pgSz w:w="11906" w:h="16838"/>
          <w:pgMar w:top="284" w:right="567" w:bottom="567" w:left="1134" w:header="397" w:footer="0" w:gutter="0"/>
          <w:cols w:space="720"/>
          <w:formProt w:val="0"/>
          <w:titlePg/>
          <w:docGrid w:linePitch="360"/>
        </w:sectPr>
      </w:pPr>
    </w:p>
    <w:p w14:paraId="36D43BD8" w14:textId="4AA8B7F9" w:rsidR="000C7435" w:rsidRDefault="000C7435" w:rsidP="00571AC0">
      <w:pPr>
        <w:widowControl w:val="0"/>
        <w:ind w:firstLine="510"/>
        <w:contextualSpacing/>
        <w:jc w:val="right"/>
        <w:rPr>
          <w:b/>
          <w:sz w:val="22"/>
          <w:szCs w:val="22"/>
        </w:rPr>
      </w:pPr>
    </w:p>
    <w:p w14:paraId="33EB0411" w14:textId="7EB9B312" w:rsidR="000C7435" w:rsidRDefault="000C7435" w:rsidP="0074503E">
      <w:pPr>
        <w:tabs>
          <w:tab w:val="left" w:pos="2855"/>
        </w:tabs>
        <w:jc w:val="right"/>
        <w:rPr>
          <w:rFonts w:eastAsia="Calibri"/>
          <w:sz w:val="22"/>
          <w:szCs w:val="22"/>
          <w:lang w:eastAsia="en-US"/>
        </w:rPr>
      </w:pPr>
    </w:p>
    <w:p w14:paraId="3517C030" w14:textId="6319B750" w:rsidR="000C7435" w:rsidRDefault="000C7435" w:rsidP="0074503E">
      <w:pPr>
        <w:tabs>
          <w:tab w:val="left" w:pos="2855"/>
        </w:tabs>
        <w:jc w:val="right"/>
        <w:rPr>
          <w:rFonts w:eastAsia="Calibri"/>
          <w:sz w:val="22"/>
          <w:szCs w:val="22"/>
          <w:lang w:eastAsia="en-US"/>
        </w:rPr>
      </w:pPr>
    </w:p>
    <w:p w14:paraId="6C9A64DB" w14:textId="6D7F6714" w:rsidR="000C7435" w:rsidRDefault="000C7435" w:rsidP="0074503E">
      <w:pPr>
        <w:tabs>
          <w:tab w:val="left" w:pos="2855"/>
        </w:tabs>
        <w:jc w:val="right"/>
        <w:rPr>
          <w:rFonts w:eastAsia="Calibri"/>
          <w:sz w:val="22"/>
          <w:szCs w:val="22"/>
          <w:lang w:eastAsia="en-US"/>
        </w:rPr>
      </w:pPr>
    </w:p>
    <w:p w14:paraId="4BA25E7B" w14:textId="23F957CE" w:rsidR="000C7435" w:rsidRDefault="000C7435" w:rsidP="0074503E">
      <w:pPr>
        <w:tabs>
          <w:tab w:val="left" w:pos="2855"/>
        </w:tabs>
        <w:jc w:val="right"/>
        <w:rPr>
          <w:rFonts w:eastAsia="Calibri"/>
          <w:sz w:val="22"/>
          <w:szCs w:val="22"/>
          <w:lang w:eastAsia="en-US"/>
        </w:rPr>
      </w:pPr>
    </w:p>
    <w:p w14:paraId="04BAF88D" w14:textId="77777777" w:rsidR="00A57D4D" w:rsidRPr="0084377E" w:rsidRDefault="00A57D4D" w:rsidP="00A57D4D">
      <w:pPr>
        <w:widowControl w:val="0"/>
        <w:spacing w:line="276" w:lineRule="auto"/>
        <w:ind w:firstLine="510"/>
        <w:contextualSpacing/>
        <w:jc w:val="right"/>
        <w:rPr>
          <w:sz w:val="22"/>
          <w:szCs w:val="22"/>
        </w:rPr>
      </w:pPr>
      <w:r w:rsidRPr="0084377E">
        <w:rPr>
          <w:sz w:val="22"/>
          <w:szCs w:val="22"/>
        </w:rPr>
        <w:t>Приложение № 1</w:t>
      </w:r>
    </w:p>
    <w:p w14:paraId="13DDF338" w14:textId="6079BE3A" w:rsidR="00A57D4D" w:rsidRPr="0084377E" w:rsidRDefault="00A57D4D" w:rsidP="00A57D4D">
      <w:pPr>
        <w:widowControl w:val="0"/>
        <w:spacing w:line="276" w:lineRule="auto"/>
        <w:ind w:firstLine="510"/>
        <w:contextualSpacing/>
        <w:jc w:val="right"/>
        <w:rPr>
          <w:sz w:val="22"/>
          <w:szCs w:val="22"/>
        </w:rPr>
      </w:pPr>
      <w:r w:rsidRPr="0084377E">
        <w:rPr>
          <w:sz w:val="22"/>
          <w:szCs w:val="22"/>
        </w:rPr>
        <w:t xml:space="preserve">к контракту № </w:t>
      </w:r>
      <w:r>
        <w:rPr>
          <w:sz w:val="22"/>
          <w:szCs w:val="22"/>
        </w:rPr>
        <w:t>___</w:t>
      </w:r>
      <w:r w:rsidRPr="00754F0D">
        <w:rPr>
          <w:sz w:val="22"/>
          <w:szCs w:val="22"/>
        </w:rPr>
        <w:t xml:space="preserve">   </w:t>
      </w:r>
      <w:r w:rsidRPr="00B32503">
        <w:rPr>
          <w:sz w:val="22"/>
          <w:szCs w:val="22"/>
        </w:rPr>
        <w:t>от «</w:t>
      </w:r>
      <w:r>
        <w:rPr>
          <w:sz w:val="22"/>
          <w:szCs w:val="22"/>
        </w:rPr>
        <w:t>___</w:t>
      </w:r>
      <w:r w:rsidRPr="00B32503">
        <w:rPr>
          <w:sz w:val="22"/>
          <w:szCs w:val="22"/>
        </w:rPr>
        <w:t xml:space="preserve">» </w:t>
      </w:r>
      <w:r>
        <w:rPr>
          <w:sz w:val="22"/>
          <w:szCs w:val="22"/>
        </w:rPr>
        <w:t>_________</w:t>
      </w:r>
      <w:r w:rsidRPr="00B32503">
        <w:rPr>
          <w:sz w:val="22"/>
          <w:szCs w:val="22"/>
        </w:rPr>
        <w:t xml:space="preserve"> 202</w:t>
      </w:r>
      <w:r>
        <w:rPr>
          <w:sz w:val="22"/>
          <w:szCs w:val="22"/>
        </w:rPr>
        <w:t xml:space="preserve">6 </w:t>
      </w:r>
      <w:r w:rsidRPr="00B32503">
        <w:rPr>
          <w:sz w:val="22"/>
          <w:szCs w:val="22"/>
        </w:rPr>
        <w:t>г.</w:t>
      </w:r>
    </w:p>
    <w:p w14:paraId="44C87573" w14:textId="77777777" w:rsidR="00A57D4D" w:rsidRPr="00A202DC" w:rsidRDefault="00A57D4D" w:rsidP="00A57D4D">
      <w:pPr>
        <w:widowControl w:val="0"/>
        <w:ind w:firstLine="510"/>
        <w:contextualSpacing/>
        <w:jc w:val="center"/>
        <w:rPr>
          <w:rFonts w:eastAsia="Calibri"/>
          <w:b/>
          <w:iCs/>
          <w:sz w:val="22"/>
          <w:szCs w:val="22"/>
          <w:lang w:eastAsia="en-US"/>
        </w:rPr>
      </w:pPr>
    </w:p>
    <w:p w14:paraId="594E88E7" w14:textId="77777777" w:rsidR="00A57D4D" w:rsidRPr="00A202DC" w:rsidRDefault="00A57D4D" w:rsidP="00A57D4D">
      <w:pPr>
        <w:widowControl w:val="0"/>
        <w:ind w:firstLine="510"/>
        <w:contextualSpacing/>
        <w:jc w:val="center"/>
        <w:rPr>
          <w:rFonts w:eastAsia="Calibri"/>
          <w:b/>
          <w:iCs/>
          <w:sz w:val="22"/>
          <w:szCs w:val="22"/>
          <w:lang w:eastAsia="en-US"/>
        </w:rPr>
      </w:pPr>
      <w:r w:rsidRPr="00A202DC">
        <w:rPr>
          <w:rFonts w:eastAsia="Calibri"/>
          <w:b/>
          <w:iCs/>
          <w:sz w:val="22"/>
          <w:szCs w:val="22"/>
          <w:lang w:eastAsia="en-US"/>
        </w:rPr>
        <w:t>Расчет стоимости Контракта</w:t>
      </w:r>
    </w:p>
    <w:p w14:paraId="34E6F4BD" w14:textId="77777777" w:rsidR="00A57D4D" w:rsidRPr="00A202DC" w:rsidRDefault="00A57D4D" w:rsidP="00A57D4D">
      <w:pPr>
        <w:autoSpaceDE w:val="0"/>
        <w:ind w:firstLine="510"/>
        <w:contextualSpacing/>
        <w:jc w:val="both"/>
        <w:rPr>
          <w:rFonts w:eastAsia="Calibri"/>
          <w:b/>
          <w:iCs/>
          <w:sz w:val="22"/>
          <w:szCs w:val="22"/>
          <w:lang w:eastAsia="en-US"/>
        </w:rPr>
      </w:pPr>
    </w:p>
    <w:tbl>
      <w:tblPr>
        <w:tblW w:w="977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6"/>
        <w:gridCol w:w="2825"/>
        <w:gridCol w:w="1292"/>
        <w:gridCol w:w="1453"/>
        <w:gridCol w:w="1667"/>
        <w:gridCol w:w="1856"/>
      </w:tblGrid>
      <w:tr w:rsidR="00A57D4D" w:rsidRPr="00A202DC" w14:paraId="7C18489A" w14:textId="77777777" w:rsidTr="004B6682">
        <w:tc>
          <w:tcPr>
            <w:tcW w:w="686" w:type="dxa"/>
            <w:vAlign w:val="center"/>
          </w:tcPr>
          <w:p w14:paraId="1B47C2F1" w14:textId="77777777" w:rsidR="00A57D4D" w:rsidRPr="00A202DC" w:rsidRDefault="00A57D4D" w:rsidP="004B6682">
            <w:pPr>
              <w:tabs>
                <w:tab w:val="left" w:pos="540"/>
              </w:tabs>
              <w:contextualSpacing/>
              <w:jc w:val="center"/>
              <w:rPr>
                <w:iCs/>
                <w:sz w:val="22"/>
                <w:szCs w:val="22"/>
              </w:rPr>
            </w:pPr>
            <w:r w:rsidRPr="00A202DC">
              <w:rPr>
                <w:iCs/>
                <w:sz w:val="22"/>
                <w:szCs w:val="22"/>
              </w:rPr>
              <w:t>№ п/п</w:t>
            </w:r>
          </w:p>
        </w:tc>
        <w:tc>
          <w:tcPr>
            <w:tcW w:w="2825" w:type="dxa"/>
            <w:vAlign w:val="center"/>
          </w:tcPr>
          <w:p w14:paraId="2B0E4795" w14:textId="77777777" w:rsidR="00A57D4D" w:rsidRPr="00B1192C" w:rsidRDefault="00A57D4D" w:rsidP="004B6682">
            <w:pPr>
              <w:tabs>
                <w:tab w:val="left" w:pos="540"/>
              </w:tabs>
              <w:contextualSpacing/>
              <w:jc w:val="center"/>
              <w:rPr>
                <w:iCs/>
              </w:rPr>
            </w:pPr>
            <w:r w:rsidRPr="00B1192C">
              <w:rPr>
                <w:iCs/>
              </w:rPr>
              <w:t>Наименование услуги</w:t>
            </w:r>
          </w:p>
        </w:tc>
        <w:tc>
          <w:tcPr>
            <w:tcW w:w="1292" w:type="dxa"/>
            <w:vAlign w:val="center"/>
          </w:tcPr>
          <w:p w14:paraId="5DDCE32A" w14:textId="77777777" w:rsidR="00A57D4D" w:rsidRPr="00B1192C" w:rsidRDefault="00A57D4D" w:rsidP="004B6682">
            <w:pPr>
              <w:tabs>
                <w:tab w:val="left" w:pos="540"/>
              </w:tabs>
              <w:contextualSpacing/>
              <w:jc w:val="center"/>
              <w:rPr>
                <w:iCs/>
              </w:rPr>
            </w:pPr>
            <w:r w:rsidRPr="00B1192C">
              <w:rPr>
                <w:iCs/>
              </w:rPr>
              <w:t>Единица измерения</w:t>
            </w:r>
          </w:p>
        </w:tc>
        <w:tc>
          <w:tcPr>
            <w:tcW w:w="1453" w:type="dxa"/>
            <w:vAlign w:val="center"/>
          </w:tcPr>
          <w:p w14:paraId="7E039965" w14:textId="77777777" w:rsidR="00A57D4D" w:rsidRPr="00A202DC" w:rsidRDefault="00A57D4D" w:rsidP="004B6682">
            <w:pPr>
              <w:tabs>
                <w:tab w:val="left" w:pos="540"/>
              </w:tabs>
              <w:contextualSpacing/>
              <w:jc w:val="center"/>
              <w:rPr>
                <w:iCs/>
                <w:sz w:val="22"/>
                <w:szCs w:val="22"/>
              </w:rPr>
            </w:pPr>
            <w:r w:rsidRPr="00A202DC">
              <w:rPr>
                <w:iCs/>
                <w:sz w:val="22"/>
                <w:szCs w:val="22"/>
              </w:rPr>
              <w:t>Кол-во</w:t>
            </w:r>
          </w:p>
        </w:tc>
        <w:tc>
          <w:tcPr>
            <w:tcW w:w="1667" w:type="dxa"/>
            <w:vAlign w:val="center"/>
          </w:tcPr>
          <w:p w14:paraId="6B20C168" w14:textId="77777777" w:rsidR="00A57D4D" w:rsidRPr="00F60FAF" w:rsidRDefault="00A57D4D" w:rsidP="004B6682">
            <w:pPr>
              <w:tabs>
                <w:tab w:val="left" w:pos="540"/>
              </w:tabs>
              <w:jc w:val="center"/>
              <w:rPr>
                <w:iCs/>
              </w:rPr>
            </w:pPr>
            <w:r>
              <w:rPr>
                <w:iCs/>
                <w:sz w:val="22"/>
                <w:szCs w:val="22"/>
              </w:rPr>
              <w:t>Цена</w:t>
            </w:r>
            <w:r w:rsidRPr="00F60FAF">
              <w:rPr>
                <w:iCs/>
                <w:sz w:val="22"/>
                <w:szCs w:val="22"/>
              </w:rPr>
              <w:t xml:space="preserve"> (руб.)</w:t>
            </w:r>
            <w:r>
              <w:rPr>
                <w:iCs/>
                <w:sz w:val="22"/>
                <w:szCs w:val="22"/>
              </w:rPr>
              <w:t>, с/</w:t>
            </w:r>
            <w:r w:rsidRPr="0026055A">
              <w:rPr>
                <w:iCs/>
                <w:sz w:val="22"/>
                <w:szCs w:val="22"/>
              </w:rPr>
              <w:t>без НДС</w:t>
            </w:r>
          </w:p>
        </w:tc>
        <w:tc>
          <w:tcPr>
            <w:tcW w:w="1856" w:type="dxa"/>
          </w:tcPr>
          <w:p w14:paraId="62A8AD96" w14:textId="77777777" w:rsidR="00A57D4D" w:rsidRPr="00F60FAF" w:rsidRDefault="00A57D4D" w:rsidP="004B6682">
            <w:pPr>
              <w:tabs>
                <w:tab w:val="left" w:pos="540"/>
              </w:tabs>
              <w:jc w:val="center"/>
              <w:rPr>
                <w:iCs/>
              </w:rPr>
            </w:pPr>
            <w:r w:rsidRPr="00F60FAF">
              <w:rPr>
                <w:iCs/>
                <w:sz w:val="22"/>
                <w:szCs w:val="22"/>
              </w:rPr>
              <w:t>Общая стоимость (руб.)</w:t>
            </w:r>
            <w:r>
              <w:rPr>
                <w:iCs/>
                <w:sz w:val="22"/>
                <w:szCs w:val="22"/>
              </w:rPr>
              <w:t xml:space="preserve"> с/</w:t>
            </w:r>
            <w:r w:rsidRPr="0026055A">
              <w:rPr>
                <w:iCs/>
                <w:sz w:val="22"/>
                <w:szCs w:val="22"/>
              </w:rPr>
              <w:t>без НДС</w:t>
            </w:r>
          </w:p>
        </w:tc>
      </w:tr>
      <w:tr w:rsidR="00DE36BD" w:rsidRPr="00A202DC" w14:paraId="107F8634" w14:textId="77777777" w:rsidTr="00C85DF4">
        <w:tc>
          <w:tcPr>
            <w:tcW w:w="686" w:type="dxa"/>
          </w:tcPr>
          <w:p w14:paraId="4AA6387A" w14:textId="77777777" w:rsidR="00DE36BD" w:rsidRPr="00A202DC" w:rsidRDefault="00DE36BD" w:rsidP="00DE36BD">
            <w:pPr>
              <w:tabs>
                <w:tab w:val="left" w:pos="540"/>
              </w:tabs>
              <w:contextualSpacing/>
              <w:jc w:val="both"/>
              <w:rPr>
                <w:iCs/>
                <w:sz w:val="22"/>
                <w:szCs w:val="22"/>
              </w:rPr>
            </w:pPr>
            <w:r w:rsidRPr="00A202DC">
              <w:rPr>
                <w:iCs/>
                <w:sz w:val="22"/>
                <w:szCs w:val="22"/>
              </w:rPr>
              <w:t>1.</w:t>
            </w: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65D175F6" w14:textId="2102A6A2" w:rsidR="00DE36BD" w:rsidRPr="00B1192C" w:rsidRDefault="00FE0BCC" w:rsidP="009A699B">
            <w:r w:rsidRPr="00FE0BCC">
              <w:rPr>
                <w:sz w:val="20"/>
                <w:szCs w:val="20"/>
                <w:lang w:bidi="ru-RU"/>
              </w:rPr>
              <w:t xml:space="preserve">оказание услуг по </w:t>
            </w:r>
            <w:r w:rsidR="009A699B">
              <w:rPr>
                <w:sz w:val="20"/>
                <w:szCs w:val="20"/>
                <w:lang w:bidi="ru-RU"/>
              </w:rPr>
              <w:t>освидетельствованию огнетушителей</w:t>
            </w:r>
          </w:p>
        </w:tc>
        <w:tc>
          <w:tcPr>
            <w:tcW w:w="1292" w:type="dxa"/>
            <w:vAlign w:val="center"/>
          </w:tcPr>
          <w:p w14:paraId="2FA74FCF" w14:textId="07DE2B54" w:rsidR="00DE36BD" w:rsidRPr="00B1192C" w:rsidRDefault="00DE36BD" w:rsidP="00DE36BD">
            <w:pPr>
              <w:jc w:val="center"/>
            </w:pPr>
            <w:proofErr w:type="spellStart"/>
            <w:r>
              <w:t>шт</w:t>
            </w:r>
            <w:proofErr w:type="spellEnd"/>
          </w:p>
        </w:tc>
        <w:tc>
          <w:tcPr>
            <w:tcW w:w="1453" w:type="dxa"/>
            <w:vAlign w:val="center"/>
          </w:tcPr>
          <w:p w14:paraId="40AD9230" w14:textId="72252F0D" w:rsidR="00DE36BD" w:rsidRPr="00A202DC" w:rsidRDefault="009A699B" w:rsidP="00DE36BD">
            <w:pPr>
              <w:jc w:val="center"/>
              <w:rPr>
                <w:sz w:val="22"/>
                <w:szCs w:val="22"/>
              </w:rPr>
            </w:pPr>
            <w:r>
              <w:rPr>
                <w:sz w:val="22"/>
                <w:szCs w:val="22"/>
              </w:rPr>
              <w:t>17</w:t>
            </w:r>
          </w:p>
        </w:tc>
        <w:tc>
          <w:tcPr>
            <w:tcW w:w="1667" w:type="dxa"/>
            <w:vAlign w:val="center"/>
          </w:tcPr>
          <w:p w14:paraId="5DCE1B0B" w14:textId="77777777" w:rsidR="00DE36BD" w:rsidRPr="00A202DC" w:rsidRDefault="00DE36BD" w:rsidP="00DE36BD">
            <w:pPr>
              <w:jc w:val="center"/>
              <w:rPr>
                <w:sz w:val="22"/>
                <w:szCs w:val="22"/>
              </w:rPr>
            </w:pPr>
          </w:p>
        </w:tc>
        <w:tc>
          <w:tcPr>
            <w:tcW w:w="1856" w:type="dxa"/>
            <w:vAlign w:val="center"/>
          </w:tcPr>
          <w:p w14:paraId="46F06C82" w14:textId="77777777" w:rsidR="00DE36BD" w:rsidRPr="00A202DC" w:rsidRDefault="00DE36BD" w:rsidP="00DE36BD">
            <w:pPr>
              <w:jc w:val="center"/>
              <w:rPr>
                <w:sz w:val="22"/>
                <w:szCs w:val="22"/>
              </w:rPr>
            </w:pPr>
          </w:p>
        </w:tc>
      </w:tr>
      <w:tr w:rsidR="00A57D4D" w:rsidRPr="00A202DC" w14:paraId="50C9EB88" w14:textId="77777777" w:rsidTr="004B6682">
        <w:tc>
          <w:tcPr>
            <w:tcW w:w="7923" w:type="dxa"/>
            <w:gridSpan w:val="5"/>
          </w:tcPr>
          <w:p w14:paraId="074C3D9B" w14:textId="77777777" w:rsidR="00A57D4D" w:rsidRPr="00A202DC" w:rsidRDefault="00A57D4D" w:rsidP="004B6682">
            <w:pPr>
              <w:tabs>
                <w:tab w:val="left" w:pos="540"/>
              </w:tabs>
              <w:contextualSpacing/>
              <w:jc w:val="right"/>
              <w:rPr>
                <w:b/>
                <w:iCs/>
                <w:sz w:val="22"/>
                <w:szCs w:val="22"/>
              </w:rPr>
            </w:pPr>
            <w:r>
              <w:rPr>
                <w:b/>
                <w:iCs/>
                <w:sz w:val="22"/>
                <w:szCs w:val="22"/>
              </w:rPr>
              <w:t>Итого</w:t>
            </w:r>
            <w:r w:rsidRPr="00A202DC">
              <w:rPr>
                <w:b/>
                <w:iCs/>
                <w:sz w:val="22"/>
                <w:szCs w:val="22"/>
              </w:rPr>
              <w:t>:</w:t>
            </w:r>
          </w:p>
        </w:tc>
        <w:tc>
          <w:tcPr>
            <w:tcW w:w="1856" w:type="dxa"/>
          </w:tcPr>
          <w:p w14:paraId="12E40614" w14:textId="77777777" w:rsidR="00A57D4D" w:rsidRPr="00A202DC" w:rsidRDefault="00A57D4D" w:rsidP="004B6682">
            <w:pPr>
              <w:tabs>
                <w:tab w:val="left" w:pos="540"/>
              </w:tabs>
              <w:contextualSpacing/>
              <w:jc w:val="center"/>
              <w:rPr>
                <w:b/>
                <w:iCs/>
                <w:sz w:val="22"/>
                <w:szCs w:val="22"/>
              </w:rPr>
            </w:pPr>
          </w:p>
        </w:tc>
      </w:tr>
    </w:tbl>
    <w:p w14:paraId="6D5D9812" w14:textId="77777777" w:rsidR="00A57D4D" w:rsidRDefault="00A57D4D" w:rsidP="00A57D4D">
      <w:pPr>
        <w:autoSpaceDE w:val="0"/>
        <w:ind w:firstLine="510"/>
        <w:contextualSpacing/>
        <w:jc w:val="both"/>
        <w:rPr>
          <w:rFonts w:eastAsia="Calibri"/>
          <w:b/>
          <w:iCs/>
          <w:sz w:val="22"/>
          <w:szCs w:val="22"/>
          <w:lang w:eastAsia="en-US"/>
        </w:rPr>
      </w:pPr>
    </w:p>
    <w:p w14:paraId="3A9FD84F" w14:textId="77777777" w:rsidR="00A57D4D" w:rsidRPr="00207375" w:rsidRDefault="00A57D4D" w:rsidP="00A57D4D">
      <w:pPr>
        <w:autoSpaceDE w:val="0"/>
        <w:ind w:firstLine="510"/>
        <w:contextualSpacing/>
        <w:jc w:val="both"/>
        <w:rPr>
          <w:rFonts w:eastAsia="Calibri"/>
          <w:iCs/>
          <w:lang w:eastAsia="en-US"/>
        </w:rPr>
      </w:pPr>
      <w:r w:rsidRPr="00207375">
        <w:rPr>
          <w:rFonts w:eastAsia="Calibri"/>
          <w:iCs/>
          <w:lang w:eastAsia="en-US"/>
        </w:rPr>
        <w:t xml:space="preserve">Всего: </w:t>
      </w:r>
    </w:p>
    <w:p w14:paraId="213A2C96" w14:textId="77777777" w:rsidR="00A57D4D" w:rsidRPr="00207375" w:rsidRDefault="00A57D4D" w:rsidP="00A57D4D">
      <w:pPr>
        <w:autoSpaceDE w:val="0"/>
        <w:ind w:firstLine="510"/>
        <w:contextualSpacing/>
        <w:jc w:val="both"/>
        <w:rPr>
          <w:rFonts w:eastAsia="Calibri"/>
          <w:b/>
          <w:iCs/>
          <w:lang w:eastAsia="en-US"/>
        </w:rPr>
      </w:pPr>
    </w:p>
    <w:p w14:paraId="4FCD40D2" w14:textId="77777777" w:rsidR="00A57D4D" w:rsidRPr="00207375" w:rsidRDefault="00A57D4D" w:rsidP="00A57D4D">
      <w:pPr>
        <w:autoSpaceDE w:val="0"/>
        <w:ind w:firstLine="510"/>
        <w:contextualSpacing/>
        <w:jc w:val="both"/>
        <w:rPr>
          <w:rFonts w:eastAsia="Calibri"/>
          <w:b/>
          <w:iCs/>
          <w:lang w:eastAsia="en-US"/>
        </w:rPr>
      </w:pPr>
    </w:p>
    <w:tbl>
      <w:tblPr>
        <w:tblW w:w="9747" w:type="dxa"/>
        <w:tblInd w:w="426" w:type="dxa"/>
        <w:tblLook w:val="0000" w:firstRow="0" w:lastRow="0" w:firstColumn="0" w:lastColumn="0" w:noHBand="0" w:noVBand="0"/>
      </w:tblPr>
      <w:tblGrid>
        <w:gridCol w:w="4929"/>
        <w:gridCol w:w="4818"/>
      </w:tblGrid>
      <w:tr w:rsidR="00A57D4D" w:rsidRPr="00207375" w14:paraId="1984788B" w14:textId="77777777" w:rsidTr="004B6682">
        <w:trPr>
          <w:trHeight w:val="2338"/>
        </w:trPr>
        <w:tc>
          <w:tcPr>
            <w:tcW w:w="4929" w:type="dxa"/>
            <w:shd w:val="clear" w:color="auto" w:fill="auto"/>
          </w:tcPr>
          <w:p w14:paraId="103C9953" w14:textId="77777777" w:rsidR="00A57D4D" w:rsidRPr="00207375" w:rsidRDefault="00A57D4D" w:rsidP="004B6682">
            <w:pPr>
              <w:pStyle w:val="ConsPlusNormal0"/>
              <w:ind w:firstLine="0"/>
              <w:contextualSpacing/>
              <w:jc w:val="both"/>
              <w:rPr>
                <w:rFonts w:ascii="Times New Roman" w:hAnsi="Times New Roman" w:cs="Times New Roman"/>
                <w:b/>
                <w:sz w:val="24"/>
                <w:szCs w:val="24"/>
              </w:rPr>
            </w:pPr>
            <w:r w:rsidRPr="00207375">
              <w:rPr>
                <w:rFonts w:ascii="Times New Roman" w:hAnsi="Times New Roman" w:cs="Times New Roman"/>
                <w:b/>
                <w:sz w:val="24"/>
                <w:szCs w:val="24"/>
              </w:rPr>
              <w:t xml:space="preserve">Заказчик </w:t>
            </w:r>
          </w:p>
          <w:p w14:paraId="7FD2C13E" w14:textId="77777777" w:rsidR="00A57D4D" w:rsidRPr="00207375" w:rsidRDefault="00A57D4D" w:rsidP="004B6682">
            <w:pPr>
              <w:pStyle w:val="ConsPlusNormal0"/>
              <w:ind w:firstLine="0"/>
              <w:contextualSpacing/>
              <w:jc w:val="both"/>
              <w:rPr>
                <w:rFonts w:ascii="Times New Roman" w:hAnsi="Times New Roman" w:cs="Times New Roman"/>
                <w:sz w:val="24"/>
                <w:szCs w:val="24"/>
              </w:rPr>
            </w:pPr>
          </w:p>
          <w:p w14:paraId="53BE6974" w14:textId="77777777" w:rsidR="001745FA" w:rsidRPr="001745FA" w:rsidRDefault="001745FA" w:rsidP="001745FA">
            <w:pPr>
              <w:contextualSpacing/>
              <w:rPr>
                <w:b/>
                <w:color w:val="000000"/>
              </w:rPr>
            </w:pPr>
            <w:r w:rsidRPr="001745FA">
              <w:rPr>
                <w:b/>
                <w:color w:val="000000"/>
              </w:rPr>
              <w:t>Государственное бюджетное дошкольное</w:t>
            </w:r>
          </w:p>
          <w:p w14:paraId="4AE06D7E" w14:textId="77777777" w:rsidR="001745FA" w:rsidRPr="001745FA" w:rsidRDefault="001745FA" w:rsidP="001745FA">
            <w:pPr>
              <w:contextualSpacing/>
              <w:rPr>
                <w:b/>
                <w:color w:val="000000"/>
              </w:rPr>
            </w:pPr>
            <w:r w:rsidRPr="001745FA">
              <w:rPr>
                <w:b/>
                <w:color w:val="000000"/>
              </w:rPr>
              <w:t xml:space="preserve">образовательное учреждение детский сад № 23 </w:t>
            </w:r>
            <w:proofErr w:type="spellStart"/>
            <w:r w:rsidRPr="001745FA">
              <w:rPr>
                <w:b/>
                <w:color w:val="000000"/>
              </w:rPr>
              <w:t>Петродворцового</w:t>
            </w:r>
            <w:proofErr w:type="spellEnd"/>
            <w:r w:rsidRPr="001745FA">
              <w:rPr>
                <w:b/>
                <w:color w:val="000000"/>
              </w:rPr>
              <w:t xml:space="preserve"> района Санкт-Петербурга</w:t>
            </w:r>
          </w:p>
          <w:p w14:paraId="1ED55943" w14:textId="77777777" w:rsidR="001745FA" w:rsidRPr="001745FA" w:rsidRDefault="001745FA" w:rsidP="001745FA">
            <w:pPr>
              <w:contextualSpacing/>
              <w:rPr>
                <w:color w:val="000000"/>
              </w:rPr>
            </w:pPr>
            <w:r w:rsidRPr="001745FA">
              <w:rPr>
                <w:color w:val="000000"/>
              </w:rPr>
              <w:t>Заведующий</w:t>
            </w:r>
          </w:p>
          <w:p w14:paraId="79CE14B0" w14:textId="77777777" w:rsidR="001745FA" w:rsidRPr="001745FA" w:rsidRDefault="001745FA" w:rsidP="001745FA">
            <w:pPr>
              <w:contextualSpacing/>
              <w:rPr>
                <w:color w:val="000000"/>
              </w:rPr>
            </w:pPr>
          </w:p>
          <w:p w14:paraId="71FC8A5D" w14:textId="77777777" w:rsidR="001745FA" w:rsidRPr="001745FA" w:rsidRDefault="001745FA" w:rsidP="001745FA">
            <w:pPr>
              <w:contextualSpacing/>
              <w:rPr>
                <w:color w:val="000000"/>
              </w:rPr>
            </w:pPr>
          </w:p>
          <w:p w14:paraId="0054F751" w14:textId="77777777" w:rsidR="001745FA" w:rsidRPr="001745FA" w:rsidRDefault="001745FA" w:rsidP="001745FA">
            <w:pPr>
              <w:contextualSpacing/>
              <w:rPr>
                <w:color w:val="000000"/>
              </w:rPr>
            </w:pPr>
            <w:r w:rsidRPr="001745FA">
              <w:rPr>
                <w:color w:val="000000"/>
              </w:rPr>
              <w:t xml:space="preserve">__________________ </w:t>
            </w:r>
            <w:proofErr w:type="spellStart"/>
            <w:r w:rsidRPr="001745FA">
              <w:rPr>
                <w:color w:val="000000"/>
              </w:rPr>
              <w:t>Цапаева</w:t>
            </w:r>
            <w:proofErr w:type="spellEnd"/>
            <w:r w:rsidRPr="001745FA">
              <w:rPr>
                <w:color w:val="000000"/>
              </w:rPr>
              <w:t xml:space="preserve"> Е.А.</w:t>
            </w:r>
          </w:p>
          <w:p w14:paraId="7723F2AC" w14:textId="77777777" w:rsidR="00A57D4D" w:rsidRPr="00207375" w:rsidRDefault="00A57D4D" w:rsidP="004B6682">
            <w:pPr>
              <w:contextualSpacing/>
            </w:pPr>
            <w:r w:rsidRPr="00207375">
              <w:t>Подписано ЭЦП</w:t>
            </w:r>
          </w:p>
        </w:tc>
        <w:tc>
          <w:tcPr>
            <w:tcW w:w="4818" w:type="dxa"/>
            <w:shd w:val="clear" w:color="auto" w:fill="auto"/>
          </w:tcPr>
          <w:p w14:paraId="3921B495" w14:textId="77777777" w:rsidR="00A57D4D" w:rsidRPr="00207375" w:rsidRDefault="00A57D4D" w:rsidP="004B6682">
            <w:pPr>
              <w:pStyle w:val="ConsPlusNormal0"/>
              <w:ind w:firstLine="0"/>
              <w:contextualSpacing/>
              <w:rPr>
                <w:rFonts w:ascii="Times New Roman" w:hAnsi="Times New Roman" w:cs="Times New Roman"/>
                <w:sz w:val="24"/>
                <w:szCs w:val="24"/>
              </w:rPr>
            </w:pPr>
            <w:r w:rsidRPr="00207375">
              <w:rPr>
                <w:rFonts w:ascii="Times New Roman" w:hAnsi="Times New Roman" w:cs="Times New Roman"/>
                <w:b/>
                <w:sz w:val="24"/>
                <w:szCs w:val="24"/>
              </w:rPr>
              <w:t>Исполнитель</w:t>
            </w:r>
            <w:r w:rsidRPr="00207375">
              <w:rPr>
                <w:rFonts w:ascii="Times New Roman" w:hAnsi="Times New Roman" w:cs="Times New Roman"/>
                <w:sz w:val="24"/>
                <w:szCs w:val="24"/>
              </w:rPr>
              <w:t xml:space="preserve"> </w:t>
            </w:r>
          </w:p>
          <w:p w14:paraId="5D199AF5" w14:textId="77777777" w:rsidR="00A57D4D" w:rsidRPr="00207375" w:rsidRDefault="00A57D4D" w:rsidP="004B6682">
            <w:pPr>
              <w:pStyle w:val="ConsPlusNormal0"/>
              <w:ind w:firstLine="0"/>
              <w:contextualSpacing/>
              <w:rPr>
                <w:rFonts w:ascii="Times New Roman" w:hAnsi="Times New Roman" w:cs="Times New Roman"/>
                <w:sz w:val="24"/>
                <w:szCs w:val="24"/>
              </w:rPr>
            </w:pPr>
          </w:p>
          <w:p w14:paraId="3A5A993F" w14:textId="77777777" w:rsidR="00A57D4D" w:rsidRDefault="00A57D4D" w:rsidP="004B6682">
            <w:pPr>
              <w:pStyle w:val="ConsPlusNormal0"/>
              <w:ind w:firstLine="0"/>
              <w:contextualSpacing/>
              <w:rPr>
                <w:rFonts w:ascii="Times New Roman" w:hAnsi="Times New Roman" w:cs="Times New Roman"/>
                <w:color w:val="000000"/>
                <w:sz w:val="24"/>
                <w:szCs w:val="24"/>
              </w:rPr>
            </w:pPr>
          </w:p>
          <w:p w14:paraId="40B5E379" w14:textId="77777777" w:rsidR="00A57D4D" w:rsidRDefault="00A57D4D" w:rsidP="004B6682">
            <w:pPr>
              <w:pStyle w:val="ConsPlusNormal0"/>
              <w:ind w:firstLine="0"/>
              <w:contextualSpacing/>
              <w:rPr>
                <w:rFonts w:ascii="Times New Roman" w:hAnsi="Times New Roman" w:cs="Times New Roman"/>
                <w:color w:val="000000"/>
                <w:sz w:val="24"/>
                <w:szCs w:val="24"/>
              </w:rPr>
            </w:pPr>
          </w:p>
          <w:p w14:paraId="1CE46DC7" w14:textId="77777777" w:rsidR="00A57D4D" w:rsidRDefault="00A57D4D" w:rsidP="004B6682">
            <w:pPr>
              <w:pStyle w:val="ConsPlusNormal0"/>
              <w:ind w:firstLine="0"/>
              <w:contextualSpacing/>
              <w:rPr>
                <w:rFonts w:ascii="Times New Roman" w:hAnsi="Times New Roman" w:cs="Times New Roman"/>
                <w:color w:val="000000"/>
                <w:sz w:val="24"/>
                <w:szCs w:val="24"/>
              </w:rPr>
            </w:pPr>
          </w:p>
          <w:p w14:paraId="02543673" w14:textId="77777777" w:rsidR="00A57D4D" w:rsidRDefault="00A57D4D" w:rsidP="004B6682">
            <w:pPr>
              <w:pStyle w:val="ConsPlusNormal0"/>
              <w:ind w:firstLine="0"/>
              <w:contextualSpacing/>
              <w:rPr>
                <w:rFonts w:ascii="Times New Roman" w:hAnsi="Times New Roman" w:cs="Times New Roman"/>
                <w:color w:val="000000"/>
                <w:sz w:val="24"/>
                <w:szCs w:val="24"/>
              </w:rPr>
            </w:pPr>
          </w:p>
          <w:p w14:paraId="73B9945E" w14:textId="77777777" w:rsidR="00A57D4D" w:rsidRDefault="00A57D4D" w:rsidP="004B6682">
            <w:pPr>
              <w:pStyle w:val="ConsPlusNormal0"/>
              <w:ind w:firstLine="0"/>
              <w:contextualSpacing/>
              <w:rPr>
                <w:rFonts w:ascii="Times New Roman" w:hAnsi="Times New Roman" w:cs="Times New Roman"/>
                <w:color w:val="000000"/>
                <w:sz w:val="24"/>
                <w:szCs w:val="24"/>
              </w:rPr>
            </w:pPr>
          </w:p>
          <w:p w14:paraId="317DDC01" w14:textId="77777777" w:rsidR="00A57D4D" w:rsidRDefault="00A57D4D" w:rsidP="004B6682">
            <w:pPr>
              <w:pStyle w:val="ConsPlusNormal0"/>
              <w:ind w:firstLine="0"/>
              <w:contextualSpacing/>
              <w:rPr>
                <w:rFonts w:ascii="Times New Roman" w:hAnsi="Times New Roman" w:cs="Times New Roman"/>
                <w:color w:val="000000"/>
                <w:sz w:val="24"/>
                <w:szCs w:val="24"/>
              </w:rPr>
            </w:pPr>
          </w:p>
          <w:p w14:paraId="446DD486" w14:textId="77777777" w:rsidR="00A57D4D" w:rsidRPr="005C1037" w:rsidRDefault="00A57D4D" w:rsidP="004B6682">
            <w:pPr>
              <w:pStyle w:val="ConsPlusNormal0"/>
              <w:contextualSpacing/>
              <w:rPr>
                <w:rFonts w:ascii="Times New Roman" w:hAnsi="Times New Roman" w:cs="Times New Roman"/>
                <w:color w:val="000000"/>
                <w:sz w:val="24"/>
                <w:szCs w:val="24"/>
              </w:rPr>
            </w:pPr>
            <w:r w:rsidRPr="005C1037">
              <w:rPr>
                <w:rFonts w:ascii="Times New Roman" w:hAnsi="Times New Roman" w:cs="Times New Roman"/>
                <w:color w:val="000000"/>
                <w:sz w:val="24"/>
                <w:szCs w:val="24"/>
              </w:rPr>
              <w:t xml:space="preserve">____________ </w:t>
            </w:r>
          </w:p>
          <w:p w14:paraId="447F016E" w14:textId="77777777" w:rsidR="00A57D4D" w:rsidRPr="00207375" w:rsidRDefault="00A57D4D" w:rsidP="004B6682">
            <w:pPr>
              <w:pStyle w:val="ConsPlusNormal0"/>
              <w:ind w:firstLine="0"/>
              <w:contextualSpacing/>
              <w:rPr>
                <w:rFonts w:ascii="Times New Roman" w:hAnsi="Times New Roman" w:cs="Times New Roman"/>
                <w:color w:val="000000"/>
                <w:sz w:val="24"/>
                <w:szCs w:val="24"/>
              </w:rPr>
            </w:pPr>
            <w:r w:rsidRPr="005C1037">
              <w:rPr>
                <w:rFonts w:ascii="Times New Roman" w:hAnsi="Times New Roman" w:cs="Times New Roman"/>
                <w:color w:val="000000"/>
                <w:sz w:val="24"/>
                <w:szCs w:val="24"/>
              </w:rPr>
              <w:t>Подписано ЭЦП</w:t>
            </w:r>
          </w:p>
          <w:p w14:paraId="5766B040" w14:textId="77777777" w:rsidR="00A57D4D" w:rsidRPr="00207375" w:rsidRDefault="00A57D4D" w:rsidP="004B6682">
            <w:pPr>
              <w:contextualSpacing/>
            </w:pPr>
          </w:p>
        </w:tc>
      </w:tr>
    </w:tbl>
    <w:p w14:paraId="0A11388D" w14:textId="77777777" w:rsidR="00A57D4D" w:rsidRDefault="00A57D4D" w:rsidP="00A57D4D">
      <w:pPr>
        <w:tabs>
          <w:tab w:val="left" w:pos="142"/>
        </w:tabs>
        <w:autoSpaceDE w:val="0"/>
        <w:ind w:firstLine="510"/>
        <w:contextualSpacing/>
        <w:jc w:val="both"/>
        <w:rPr>
          <w:rFonts w:eastAsia="Calibri"/>
          <w:b/>
          <w:iCs/>
          <w:sz w:val="22"/>
          <w:szCs w:val="22"/>
          <w:lang w:eastAsia="en-US"/>
        </w:rPr>
      </w:pPr>
    </w:p>
    <w:p w14:paraId="51B33AB6" w14:textId="77777777" w:rsidR="00A57D4D" w:rsidRDefault="00A57D4D" w:rsidP="00A57D4D">
      <w:pPr>
        <w:tabs>
          <w:tab w:val="left" w:pos="2855"/>
        </w:tabs>
        <w:jc w:val="right"/>
        <w:rPr>
          <w:rFonts w:eastAsia="Calibri"/>
          <w:sz w:val="22"/>
          <w:szCs w:val="22"/>
          <w:lang w:eastAsia="en-US"/>
        </w:rPr>
      </w:pPr>
      <w:r>
        <w:rPr>
          <w:rFonts w:eastAsia="Calibri"/>
          <w:sz w:val="22"/>
          <w:szCs w:val="22"/>
          <w:lang w:eastAsia="en-US"/>
        </w:rPr>
        <w:tab/>
      </w:r>
    </w:p>
    <w:p w14:paraId="63E02883" w14:textId="77777777" w:rsidR="00A57D4D" w:rsidRDefault="00A57D4D" w:rsidP="00A57D4D">
      <w:pPr>
        <w:tabs>
          <w:tab w:val="left" w:pos="2855"/>
        </w:tabs>
        <w:jc w:val="right"/>
        <w:rPr>
          <w:rFonts w:eastAsia="Calibri"/>
          <w:sz w:val="22"/>
          <w:szCs w:val="22"/>
          <w:lang w:eastAsia="en-US"/>
        </w:rPr>
      </w:pPr>
    </w:p>
    <w:p w14:paraId="297F25F9" w14:textId="77777777" w:rsidR="00A57D4D" w:rsidRDefault="00A57D4D" w:rsidP="00A57D4D">
      <w:pPr>
        <w:tabs>
          <w:tab w:val="left" w:pos="2855"/>
        </w:tabs>
        <w:jc w:val="right"/>
        <w:rPr>
          <w:rFonts w:eastAsia="Calibri"/>
          <w:sz w:val="22"/>
          <w:szCs w:val="22"/>
          <w:lang w:eastAsia="en-US"/>
        </w:rPr>
      </w:pPr>
    </w:p>
    <w:p w14:paraId="76F11D2E" w14:textId="77777777" w:rsidR="00A57D4D" w:rsidRPr="001533CB" w:rsidRDefault="00A57D4D" w:rsidP="00A57D4D">
      <w:pPr>
        <w:widowControl w:val="0"/>
        <w:shd w:val="clear" w:color="auto" w:fill="FFFFFF"/>
        <w:tabs>
          <w:tab w:val="left" w:pos="0"/>
        </w:tabs>
        <w:autoSpaceDE w:val="0"/>
        <w:autoSpaceDN w:val="0"/>
        <w:adjustRightInd w:val="0"/>
        <w:jc w:val="center"/>
        <w:rPr>
          <w:rFonts w:eastAsia="Calibri"/>
          <w:b/>
          <w:color w:val="000000"/>
        </w:rPr>
      </w:pPr>
    </w:p>
    <w:p w14:paraId="1AF964ED" w14:textId="77777777" w:rsidR="00A57D4D" w:rsidRDefault="00A57D4D" w:rsidP="00A57D4D">
      <w:pPr>
        <w:widowControl w:val="0"/>
        <w:tabs>
          <w:tab w:val="left" w:pos="5387"/>
        </w:tabs>
        <w:suppressAutoHyphens w:val="0"/>
        <w:adjustRightInd w:val="0"/>
        <w:jc w:val="center"/>
        <w:outlineLvl w:val="2"/>
        <w:rPr>
          <w:rFonts w:eastAsia="Calibri"/>
          <w:sz w:val="22"/>
          <w:szCs w:val="22"/>
          <w:lang w:eastAsia="ru-RU" w:bidi="ru-RU"/>
        </w:rPr>
      </w:pPr>
    </w:p>
    <w:p w14:paraId="52441177" w14:textId="77777777" w:rsidR="00A57D4D" w:rsidRPr="00E17942" w:rsidRDefault="00A57D4D" w:rsidP="00A57D4D">
      <w:pPr>
        <w:widowControl w:val="0"/>
        <w:autoSpaceDE w:val="0"/>
        <w:ind w:firstLine="567"/>
        <w:jc w:val="both"/>
        <w:rPr>
          <w:rFonts w:eastAsia="Calibri"/>
          <w:b/>
          <w:iCs/>
          <w:sz w:val="22"/>
          <w:szCs w:val="22"/>
          <w:lang w:eastAsia="en-US"/>
        </w:rPr>
      </w:pPr>
    </w:p>
    <w:p w14:paraId="2FAA2EBD" w14:textId="5457BAC9" w:rsidR="000C7435" w:rsidRDefault="000C7435" w:rsidP="0074503E">
      <w:pPr>
        <w:tabs>
          <w:tab w:val="left" w:pos="2855"/>
        </w:tabs>
        <w:jc w:val="right"/>
        <w:rPr>
          <w:rFonts w:eastAsia="Calibri"/>
          <w:sz w:val="22"/>
          <w:szCs w:val="22"/>
          <w:lang w:eastAsia="en-US"/>
        </w:rPr>
      </w:pPr>
    </w:p>
    <w:p w14:paraId="44A58936" w14:textId="0FC5E86E" w:rsidR="000C7435" w:rsidRDefault="000C7435" w:rsidP="0074503E">
      <w:pPr>
        <w:tabs>
          <w:tab w:val="left" w:pos="2855"/>
        </w:tabs>
        <w:jc w:val="right"/>
        <w:rPr>
          <w:rFonts w:eastAsia="Calibri"/>
          <w:sz w:val="22"/>
          <w:szCs w:val="22"/>
          <w:lang w:eastAsia="en-US"/>
        </w:rPr>
      </w:pPr>
    </w:p>
    <w:p w14:paraId="41386147" w14:textId="2FDD9D53" w:rsidR="000C7435" w:rsidRDefault="000C7435" w:rsidP="00A57D4D">
      <w:pPr>
        <w:tabs>
          <w:tab w:val="left" w:pos="2855"/>
        </w:tabs>
        <w:rPr>
          <w:rFonts w:eastAsia="Calibri"/>
          <w:sz w:val="22"/>
          <w:szCs w:val="22"/>
          <w:lang w:eastAsia="en-US"/>
        </w:rPr>
      </w:pPr>
    </w:p>
    <w:p w14:paraId="22916D29" w14:textId="2080BB7F" w:rsidR="000C7435" w:rsidRDefault="000C7435" w:rsidP="0074503E">
      <w:pPr>
        <w:tabs>
          <w:tab w:val="left" w:pos="2855"/>
        </w:tabs>
        <w:jc w:val="right"/>
        <w:rPr>
          <w:rFonts w:eastAsia="Calibri"/>
          <w:sz w:val="22"/>
          <w:szCs w:val="22"/>
          <w:lang w:eastAsia="en-US"/>
        </w:rPr>
      </w:pPr>
    </w:p>
    <w:p w14:paraId="3671A522" w14:textId="77777777" w:rsidR="00905756" w:rsidRDefault="00905756" w:rsidP="00A57D4D">
      <w:pPr>
        <w:tabs>
          <w:tab w:val="left" w:pos="2855"/>
        </w:tabs>
        <w:jc w:val="center"/>
        <w:rPr>
          <w:rFonts w:eastAsia="Calibri"/>
          <w:sz w:val="22"/>
          <w:szCs w:val="22"/>
          <w:lang w:eastAsia="en-US"/>
        </w:rPr>
        <w:sectPr w:rsidR="00905756" w:rsidSect="00C528F6">
          <w:pgSz w:w="11906" w:h="16838"/>
          <w:pgMar w:top="284" w:right="567" w:bottom="567" w:left="1134" w:header="397" w:footer="0" w:gutter="0"/>
          <w:cols w:space="720"/>
          <w:formProt w:val="0"/>
          <w:titlePg/>
          <w:docGrid w:linePitch="360"/>
        </w:sectPr>
      </w:pPr>
    </w:p>
    <w:p w14:paraId="3041EC70" w14:textId="6F36BDE7" w:rsidR="00944716" w:rsidRDefault="00944716" w:rsidP="00A57D4D">
      <w:pPr>
        <w:tabs>
          <w:tab w:val="left" w:pos="2855"/>
        </w:tabs>
        <w:spacing w:line="276" w:lineRule="auto"/>
        <w:rPr>
          <w:rFonts w:eastAsia="Calibri"/>
          <w:b/>
          <w:iCs/>
          <w:sz w:val="22"/>
          <w:szCs w:val="22"/>
          <w:lang w:eastAsia="en-US"/>
        </w:rPr>
      </w:pPr>
    </w:p>
    <w:p w14:paraId="6FF378AE" w14:textId="77777777" w:rsidR="00D83B9A" w:rsidRPr="00D83B9A" w:rsidRDefault="00D83B9A" w:rsidP="00D83B9A">
      <w:pPr>
        <w:tabs>
          <w:tab w:val="left" w:pos="2855"/>
        </w:tabs>
        <w:jc w:val="right"/>
        <w:rPr>
          <w:rFonts w:eastAsia="Calibri"/>
          <w:lang w:eastAsia="en-US"/>
        </w:rPr>
      </w:pPr>
    </w:p>
    <w:p w14:paraId="6A69A052" w14:textId="77777777" w:rsidR="00D83B9A" w:rsidRPr="00D83B9A" w:rsidRDefault="00D83B9A" w:rsidP="00D83B9A">
      <w:pPr>
        <w:tabs>
          <w:tab w:val="left" w:pos="2855"/>
        </w:tabs>
        <w:spacing w:line="276" w:lineRule="auto"/>
        <w:jc w:val="right"/>
      </w:pPr>
      <w:r w:rsidRPr="00D83B9A">
        <w:t>Приложение № 2</w:t>
      </w:r>
    </w:p>
    <w:p w14:paraId="71386664" w14:textId="48AD0439" w:rsidR="00D83B9A" w:rsidRPr="00D83B9A" w:rsidRDefault="00D83B9A" w:rsidP="00D83B9A">
      <w:pPr>
        <w:widowControl w:val="0"/>
        <w:autoSpaceDE w:val="0"/>
        <w:spacing w:line="276" w:lineRule="auto"/>
        <w:ind w:firstLine="510"/>
        <w:contextualSpacing/>
        <w:jc w:val="right"/>
      </w:pPr>
      <w:r w:rsidRPr="00D83B9A">
        <w:t xml:space="preserve">к контракту № </w:t>
      </w:r>
      <w:r w:rsidR="00DE36BD">
        <w:t>____</w:t>
      </w:r>
      <w:r w:rsidRPr="00D83B9A">
        <w:t xml:space="preserve"> от «___» ________ 2026г.</w:t>
      </w:r>
    </w:p>
    <w:p w14:paraId="1BBD0D28" w14:textId="77777777" w:rsidR="00D83B9A" w:rsidRPr="00D83B9A" w:rsidRDefault="00D83B9A" w:rsidP="00D83B9A">
      <w:pPr>
        <w:widowControl w:val="0"/>
        <w:autoSpaceDE w:val="0"/>
        <w:ind w:firstLine="510"/>
        <w:contextualSpacing/>
        <w:jc w:val="right"/>
      </w:pPr>
    </w:p>
    <w:p w14:paraId="34B51D66" w14:textId="77777777" w:rsidR="009B4724" w:rsidRPr="0075720D" w:rsidRDefault="009B4724" w:rsidP="009B4724">
      <w:pPr>
        <w:widowControl w:val="0"/>
        <w:autoSpaceDE w:val="0"/>
        <w:autoSpaceDN w:val="0"/>
        <w:adjustRightInd w:val="0"/>
        <w:jc w:val="center"/>
        <w:rPr>
          <w:rFonts w:eastAsia="Calibri"/>
          <w:b/>
          <w:kern w:val="2"/>
        </w:rPr>
      </w:pPr>
      <w:r w:rsidRPr="0075720D">
        <w:rPr>
          <w:rFonts w:eastAsia="Calibri"/>
          <w:b/>
          <w:kern w:val="2"/>
        </w:rPr>
        <w:t>Требования к оказываемым услугам</w:t>
      </w:r>
    </w:p>
    <w:p w14:paraId="6F9BB13B" w14:textId="77777777" w:rsidR="009B4724" w:rsidRDefault="009B4724" w:rsidP="00D83B9A">
      <w:pPr>
        <w:widowControl w:val="0"/>
        <w:autoSpaceDE w:val="0"/>
        <w:ind w:firstLine="510"/>
        <w:contextualSpacing/>
        <w:jc w:val="center"/>
        <w:rPr>
          <w:b/>
        </w:rPr>
      </w:pPr>
    </w:p>
    <w:p w14:paraId="527EE4DA" w14:textId="77777777" w:rsidR="00DE36BD" w:rsidRPr="00DE36BD" w:rsidRDefault="00DE36BD" w:rsidP="00DE36BD">
      <w:pPr>
        <w:widowControl w:val="0"/>
        <w:autoSpaceDE w:val="0"/>
        <w:autoSpaceDN w:val="0"/>
        <w:adjustRightInd w:val="0"/>
        <w:jc w:val="center"/>
        <w:rPr>
          <w:rFonts w:eastAsia="Lucida Sans Unicode"/>
          <w:kern w:val="2"/>
          <w:sz w:val="21"/>
          <w:szCs w:val="21"/>
        </w:rPr>
      </w:pPr>
    </w:p>
    <w:p w14:paraId="09EC619C" w14:textId="77777777" w:rsidR="007B45BC" w:rsidRDefault="007B45BC" w:rsidP="007B45BC">
      <w:pPr>
        <w:shd w:val="clear" w:color="auto" w:fill="FFFFFF"/>
        <w:tabs>
          <w:tab w:val="left" w:pos="180"/>
          <w:tab w:val="left" w:pos="360"/>
          <w:tab w:val="left" w:pos="634"/>
          <w:tab w:val="left" w:pos="900"/>
        </w:tabs>
        <w:jc w:val="both"/>
        <w:rPr>
          <w:sz w:val="21"/>
          <w:szCs w:val="21"/>
          <w:lang w:eastAsia="ru-RU"/>
        </w:rPr>
      </w:pPr>
    </w:p>
    <w:p w14:paraId="4C695558" w14:textId="77777777" w:rsidR="007B45BC" w:rsidRDefault="007B45BC" w:rsidP="007B45BC">
      <w:pPr>
        <w:pStyle w:val="af6"/>
        <w:numPr>
          <w:ilvl w:val="0"/>
          <w:numId w:val="21"/>
        </w:numPr>
        <w:suppressAutoHyphens w:val="0"/>
        <w:spacing w:after="0" w:line="240" w:lineRule="auto"/>
        <w:ind w:firstLine="0"/>
        <w:jc w:val="both"/>
        <w:rPr>
          <w:rFonts w:ascii="Times New Roman" w:hAnsi="Times New Roman" w:cs="Times New Roman"/>
          <w:b/>
          <w:sz w:val="21"/>
          <w:szCs w:val="21"/>
        </w:rPr>
      </w:pPr>
      <w:r>
        <w:rPr>
          <w:rFonts w:ascii="Times New Roman" w:hAnsi="Times New Roman" w:cs="Times New Roman"/>
          <w:b/>
          <w:sz w:val="21"/>
          <w:szCs w:val="21"/>
        </w:rPr>
        <w:t>Место, условия и сроки (периоды) оказания услуг</w:t>
      </w:r>
    </w:p>
    <w:p w14:paraId="7FFBE93B" w14:textId="77777777" w:rsidR="007B45BC" w:rsidRDefault="007B45BC" w:rsidP="007B45BC">
      <w:pPr>
        <w:pStyle w:val="af6"/>
        <w:jc w:val="both"/>
        <w:rPr>
          <w:rFonts w:ascii="Times New Roman" w:hAnsi="Times New Roman" w:cs="Times New Roman"/>
          <w:b/>
          <w:sz w:val="21"/>
          <w:szCs w:val="21"/>
        </w:rPr>
      </w:pPr>
    </w:p>
    <w:p w14:paraId="7E2F7B95" w14:textId="77777777" w:rsidR="007B45BC" w:rsidRDefault="007B45BC" w:rsidP="007B45BC">
      <w:pPr>
        <w:jc w:val="both"/>
        <w:rPr>
          <w:rFonts w:eastAsia="Arial Unicode MS"/>
          <w:sz w:val="21"/>
          <w:szCs w:val="21"/>
        </w:rPr>
      </w:pPr>
      <w:r>
        <w:rPr>
          <w:bCs/>
          <w:sz w:val="21"/>
          <w:szCs w:val="21"/>
        </w:rPr>
        <w:t xml:space="preserve">1. Услуги должны быть оказаны </w:t>
      </w:r>
      <w:r>
        <w:rPr>
          <w:sz w:val="21"/>
          <w:szCs w:val="21"/>
        </w:rPr>
        <w:t>по адресу Заказчика:</w:t>
      </w:r>
      <w:r>
        <w:rPr>
          <w:b/>
          <w:sz w:val="21"/>
          <w:szCs w:val="21"/>
        </w:rPr>
        <w:t xml:space="preserve"> </w:t>
      </w:r>
      <w:r>
        <w:rPr>
          <w:rFonts w:eastAsia="Arial Unicode MS"/>
          <w:sz w:val="21"/>
          <w:szCs w:val="21"/>
        </w:rPr>
        <w:t>198412, Санкт-Петербург, Ломоносов г, УЛ САФРОНОВА, ДОМ 3Б ЛИТ А</w:t>
      </w:r>
    </w:p>
    <w:p w14:paraId="7EA50CC5" w14:textId="77777777" w:rsidR="007B45BC" w:rsidRDefault="007B45BC" w:rsidP="007B45BC">
      <w:pPr>
        <w:jc w:val="both"/>
        <w:rPr>
          <w:rFonts w:eastAsia="Arial"/>
          <w:sz w:val="21"/>
          <w:szCs w:val="21"/>
        </w:rPr>
      </w:pPr>
      <w:r>
        <w:rPr>
          <w:sz w:val="21"/>
          <w:szCs w:val="21"/>
        </w:rPr>
        <w:t xml:space="preserve">2. </w:t>
      </w:r>
      <w:r>
        <w:rPr>
          <w:rFonts w:eastAsia="Calibri"/>
          <w:sz w:val="21"/>
          <w:szCs w:val="21"/>
          <w:lang w:eastAsia="en-US"/>
        </w:rPr>
        <w:t>Сроки и условия оказания услуги:</w:t>
      </w:r>
    </w:p>
    <w:p w14:paraId="1CE7D555" w14:textId="77777777" w:rsidR="007B45BC" w:rsidRDefault="007B45BC" w:rsidP="007B45BC">
      <w:pPr>
        <w:autoSpaceDE w:val="0"/>
        <w:autoSpaceDN w:val="0"/>
        <w:adjustRightInd w:val="0"/>
        <w:jc w:val="both"/>
        <w:rPr>
          <w:sz w:val="21"/>
          <w:szCs w:val="21"/>
          <w:u w:val="single"/>
        </w:rPr>
      </w:pPr>
      <w:r>
        <w:rPr>
          <w:sz w:val="21"/>
          <w:szCs w:val="21"/>
        </w:rPr>
        <w:t xml:space="preserve">Сроки оказания услуги (период оказания услуг): с момента заключения Контракта по 30.11.2026 года, 1 </w:t>
      </w:r>
      <w:proofErr w:type="gramStart"/>
      <w:r>
        <w:rPr>
          <w:sz w:val="21"/>
          <w:szCs w:val="21"/>
        </w:rPr>
        <w:t>раз  в</w:t>
      </w:r>
      <w:proofErr w:type="gramEnd"/>
      <w:r>
        <w:rPr>
          <w:sz w:val="21"/>
          <w:szCs w:val="21"/>
        </w:rPr>
        <w:t xml:space="preserve"> год по заявке Заказчика.</w:t>
      </w:r>
    </w:p>
    <w:p w14:paraId="04EFE9C9" w14:textId="77777777" w:rsidR="007B45BC" w:rsidRDefault="007B45BC" w:rsidP="007B45BC">
      <w:pPr>
        <w:autoSpaceDE w:val="0"/>
        <w:autoSpaceDN w:val="0"/>
        <w:adjustRightInd w:val="0"/>
        <w:jc w:val="both"/>
        <w:outlineLvl w:val="1"/>
        <w:rPr>
          <w:b/>
          <w:bCs/>
          <w:sz w:val="21"/>
          <w:szCs w:val="21"/>
        </w:rPr>
      </w:pPr>
    </w:p>
    <w:p w14:paraId="02E87793" w14:textId="77777777" w:rsidR="007B45BC" w:rsidRDefault="007B45BC" w:rsidP="007B45BC">
      <w:pPr>
        <w:autoSpaceDE w:val="0"/>
        <w:autoSpaceDN w:val="0"/>
        <w:adjustRightInd w:val="0"/>
        <w:jc w:val="both"/>
        <w:outlineLvl w:val="1"/>
        <w:rPr>
          <w:b/>
          <w:bCs/>
          <w:sz w:val="21"/>
          <w:szCs w:val="21"/>
        </w:rPr>
      </w:pPr>
      <w:r>
        <w:rPr>
          <w:b/>
          <w:bCs/>
          <w:sz w:val="21"/>
          <w:szCs w:val="21"/>
        </w:rPr>
        <w:t>Раздел 2. Требования к описанию объекта закупки и условий контракта в соответствии со статьей 33 Закона</w:t>
      </w:r>
    </w:p>
    <w:p w14:paraId="2B3FF4AE" w14:textId="77777777" w:rsidR="007B45BC" w:rsidRDefault="007B45BC" w:rsidP="007B45BC">
      <w:pPr>
        <w:jc w:val="both"/>
        <w:rPr>
          <w:sz w:val="21"/>
          <w:szCs w:val="21"/>
        </w:rPr>
      </w:pPr>
    </w:p>
    <w:p w14:paraId="4F9A8C7B" w14:textId="77777777" w:rsidR="007B45BC" w:rsidRDefault="007B45BC" w:rsidP="007B45BC">
      <w:pPr>
        <w:pStyle w:val="af7"/>
        <w:jc w:val="both"/>
        <w:rPr>
          <w:rFonts w:ascii="Times New Roman" w:hAnsi="Times New Roman" w:cs="Times New Roman"/>
          <w:sz w:val="21"/>
          <w:szCs w:val="21"/>
        </w:rPr>
      </w:pPr>
      <w:bookmarkStart w:id="2" w:name="Par0"/>
      <w:bookmarkEnd w:id="2"/>
      <w:r>
        <w:rPr>
          <w:rFonts w:ascii="Times New Roman" w:hAnsi="Times New Roman" w:cs="Times New Roman"/>
          <w:sz w:val="21"/>
          <w:szCs w:val="21"/>
        </w:rPr>
        <w:t>Качество услуг, а также используемых материалов (комплектующих и оборудования) должно соответствовать нормативно-технической и методической документации:</w:t>
      </w:r>
    </w:p>
    <w:p w14:paraId="770C3049"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Комплекс услуг должен оказываться с соблюдением правил и мер безопасности труда при работе с сосудами под давлением. Техническое обслуживание огнетушителей производится в соответствии с ПБ 03-576-03 «Правила устройства и безопасной эксплуатации сосудов, работающих под давлением», СП 9.13130.2009 «Техника пожарная. Огнетушители. Требования к эксплуатации» и с использованием необходимых инструментов и материалов – силами и за счет участника закупки.</w:t>
      </w:r>
    </w:p>
    <w:p w14:paraId="29A5460D"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Безопасность оказания услуг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447D18FE"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Федеральным законом от 22.07.2008 № 123-ФЗ «Технический регламент о требованиях пожарной безопасности»;</w:t>
      </w:r>
    </w:p>
    <w:p w14:paraId="0E34B1ED"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Федеральным законом от 21.12.1994 № 69-ФЗ «О пожарной безопасности»;</w:t>
      </w:r>
    </w:p>
    <w:p w14:paraId="169A88EC"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Федеральным законом от 30.03.1999 №52-ФЗ «О санитарно-эпидемиологическом благополучии населения»;</w:t>
      </w:r>
    </w:p>
    <w:p w14:paraId="41838593"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НПБ 166-97 от 31.12.1997 «Пожарная техника. Огнетушители. Требования                                    к эксплуатации»;</w:t>
      </w:r>
    </w:p>
    <w:p w14:paraId="6DA828F3"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Государственным стандартом РФ ГОСТ Р 51057-2001 «Техника пожарная. Огнетушители переносные. Общие технические требования. Методы испытаний».</w:t>
      </w:r>
    </w:p>
    <w:p w14:paraId="6737D63B"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и других действующих нормативных актов, регламентирующих порядок, объем</w:t>
      </w:r>
    </w:p>
    <w:p w14:paraId="64227B42"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и качество оказания услуг.</w:t>
      </w:r>
    </w:p>
    <w:p w14:paraId="19DF8D69"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Исполнитель оказывает услуги, обеспечив их надлежащее качество, не допуская оказание объемов услуг сверх лимитов их финансирования.</w:t>
      </w:r>
    </w:p>
    <w:p w14:paraId="3040C758"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Исполнитель обязан не передавать третьим лицам информацию, используемую для оказания услуг, и сведения о характере оказываемых услуг.</w:t>
      </w:r>
    </w:p>
    <w:p w14:paraId="402C3869"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Все применяемые при оказании услуг участником закупки материалы, составы, оборудование должны иметь соответствующие сертификаты, технические паспорта и другие документы, удостоверяющие их качество.</w:t>
      </w:r>
    </w:p>
    <w:p w14:paraId="7B7CEBE2" w14:textId="77777777" w:rsidR="007B45BC" w:rsidRDefault="007B45BC" w:rsidP="007B45BC">
      <w:pPr>
        <w:pStyle w:val="af7"/>
        <w:jc w:val="both"/>
        <w:rPr>
          <w:rFonts w:ascii="Times New Roman" w:hAnsi="Times New Roman" w:cs="Times New Roman"/>
          <w:sz w:val="21"/>
          <w:szCs w:val="21"/>
        </w:rPr>
      </w:pPr>
    </w:p>
    <w:p w14:paraId="027231D8"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Требования к техническим характеристикам услуг</w:t>
      </w:r>
    </w:p>
    <w:p w14:paraId="71EEDEF1"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В процессе освидетельствования огнетушителей исполнитель должен:</w:t>
      </w:r>
    </w:p>
    <w:p w14:paraId="73EBBB96"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-проверить огнетушитель на отсутствие вмятин, сколов, глубоких царапин на корпусе, узлах управления, гайках и головке огнетушителя;</w:t>
      </w:r>
    </w:p>
    <w:p w14:paraId="358859F6"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-проверить состояние защитных и лакокрасочных покрытий;</w:t>
      </w:r>
    </w:p>
    <w:p w14:paraId="4AEFFE92"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-проверить наличие четкой и понятной инструкции;</w:t>
      </w:r>
    </w:p>
    <w:p w14:paraId="7405F676"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-проверить состояние предохранительного устройства;</w:t>
      </w:r>
    </w:p>
    <w:p w14:paraId="23CCFB63"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-исправить манометр или индикатор давления (если он предусмотрен конструкцией огнетушителя);</w:t>
      </w:r>
    </w:p>
    <w:p w14:paraId="09D4DBCF"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xml:space="preserve">-проверить наличие необходимого клейма и величины давления в огнетушителе </w:t>
      </w:r>
      <w:proofErr w:type="spellStart"/>
      <w:r>
        <w:rPr>
          <w:rFonts w:ascii="Times New Roman" w:hAnsi="Times New Roman" w:cs="Times New Roman"/>
          <w:sz w:val="21"/>
          <w:szCs w:val="21"/>
        </w:rPr>
        <w:t>закачного</w:t>
      </w:r>
      <w:proofErr w:type="spellEnd"/>
      <w:r>
        <w:rPr>
          <w:rFonts w:ascii="Times New Roman" w:hAnsi="Times New Roman" w:cs="Times New Roman"/>
          <w:sz w:val="21"/>
          <w:szCs w:val="21"/>
        </w:rPr>
        <w:t xml:space="preserve"> типа или в газовом баллоне;</w:t>
      </w:r>
    </w:p>
    <w:p w14:paraId="46015BAE"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-масса огнетушителя, а также огнетушащего вещества в огнетушителе (последнюю определяют расчетным путем);</w:t>
      </w:r>
    </w:p>
    <w:p w14:paraId="3D2706FD"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xml:space="preserve">-проверить состояние гибкого шланга (при его наличии) и распылителя огнетушащего вещества (на отсутствие механических повреждений, следов коррозии, литейного </w:t>
      </w:r>
      <w:proofErr w:type="spellStart"/>
      <w:r>
        <w:rPr>
          <w:rFonts w:ascii="Times New Roman" w:hAnsi="Times New Roman" w:cs="Times New Roman"/>
          <w:sz w:val="21"/>
          <w:szCs w:val="21"/>
        </w:rPr>
        <w:t>облоя</w:t>
      </w:r>
      <w:proofErr w:type="spellEnd"/>
    </w:p>
    <w:p w14:paraId="1D43FD84"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или других предметов, препятствующих свободному выходу огнетушащего вещества</w:t>
      </w:r>
    </w:p>
    <w:p w14:paraId="5461701E"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из огнетушителя;</w:t>
      </w:r>
    </w:p>
    <w:p w14:paraId="39170D75"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-проверить состояние ходовой части и надежность крепления корпуса огнетушителя на стене или в пожарном шкафу (для переносного огнетушителя);</w:t>
      </w:r>
    </w:p>
    <w:p w14:paraId="446C242F"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-проверить стоимость и предоставить документ, который подтверждает необходимость утилизации пришедшего в негодность огнетушителя;</w:t>
      </w:r>
    </w:p>
    <w:p w14:paraId="03B50162"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lastRenderedPageBreak/>
        <w:t>-исполнитель, по окончании освидетельствования огнетушителей, вносит результат проверки и в Журнал учета огнетушителей и на этикетке с четко читаемой и сохраняющейся длительное время надписью, с защитным полимерным покрытием.</w:t>
      </w:r>
    </w:p>
    <w:p w14:paraId="5202CC11" w14:textId="77777777" w:rsidR="007B45BC" w:rsidRDefault="007B45BC" w:rsidP="007B45BC">
      <w:pPr>
        <w:pStyle w:val="af7"/>
        <w:jc w:val="both"/>
        <w:rPr>
          <w:rFonts w:ascii="Times New Roman" w:hAnsi="Times New Roman" w:cs="Times New Roman"/>
          <w:sz w:val="21"/>
          <w:szCs w:val="21"/>
        </w:rPr>
      </w:pPr>
    </w:p>
    <w:p w14:paraId="505B7C3F"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 xml:space="preserve">Место оказания услуг: Государственное бюджетное дошкольное образовательное учреждение детский сад № 23 </w:t>
      </w:r>
      <w:proofErr w:type="spellStart"/>
      <w:r>
        <w:rPr>
          <w:rFonts w:ascii="Times New Roman" w:hAnsi="Times New Roman" w:cs="Times New Roman"/>
          <w:sz w:val="21"/>
          <w:szCs w:val="21"/>
        </w:rPr>
        <w:t>Петродворцового</w:t>
      </w:r>
      <w:proofErr w:type="spellEnd"/>
      <w:r>
        <w:rPr>
          <w:rFonts w:ascii="Times New Roman" w:hAnsi="Times New Roman" w:cs="Times New Roman"/>
          <w:sz w:val="21"/>
          <w:szCs w:val="21"/>
        </w:rPr>
        <w:t xml:space="preserve"> района Санкт-Петербурга, расположенное по адресу: 198412, СПб, г. Ломоносову. Сафронова, д. 3 б, лит. А</w:t>
      </w:r>
    </w:p>
    <w:p w14:paraId="60BA4F15" w14:textId="77777777" w:rsidR="007B45BC" w:rsidRDefault="007B45BC" w:rsidP="007B45BC">
      <w:pPr>
        <w:pStyle w:val="af7"/>
        <w:jc w:val="both"/>
        <w:rPr>
          <w:rFonts w:ascii="Times New Roman" w:hAnsi="Times New Roman" w:cs="Times New Roman"/>
          <w:sz w:val="21"/>
          <w:szCs w:val="21"/>
        </w:rPr>
      </w:pPr>
    </w:p>
    <w:p w14:paraId="6678BC6E"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sz w:val="21"/>
          <w:szCs w:val="21"/>
        </w:rPr>
        <w:t>Количество оказываемых услуг:</w:t>
      </w:r>
    </w:p>
    <w:p w14:paraId="40E1C611" w14:textId="77777777" w:rsidR="007B45BC" w:rsidRDefault="007B45BC" w:rsidP="007B45BC">
      <w:pPr>
        <w:pStyle w:val="af7"/>
        <w:jc w:val="both"/>
        <w:rPr>
          <w:rFonts w:ascii="Times New Roman" w:hAnsi="Times New Roman" w:cs="Times New Roman"/>
          <w:sz w:val="21"/>
          <w:szCs w:val="21"/>
        </w:rPr>
      </w:pPr>
      <w:r>
        <w:rPr>
          <w:rFonts w:ascii="Times New Roman" w:hAnsi="Times New Roman" w:cs="Times New Roman"/>
          <w:b/>
          <w:sz w:val="21"/>
          <w:szCs w:val="21"/>
        </w:rPr>
        <w:t xml:space="preserve">Оказание услуг исчисляется </w:t>
      </w:r>
      <w:r>
        <w:rPr>
          <w:rFonts w:ascii="Times New Roman" w:hAnsi="Times New Roman" w:cs="Times New Roman"/>
          <w:sz w:val="21"/>
          <w:szCs w:val="21"/>
        </w:rPr>
        <w:t>с момента заключения контракта по 31 декабря 2022 года, 1 раз в год, по заявке Заказчика</w:t>
      </w:r>
    </w:p>
    <w:tbl>
      <w:tblPr>
        <w:tblW w:w="9781" w:type="dxa"/>
        <w:tblInd w:w="559" w:type="dxa"/>
        <w:tblLayout w:type="fixed"/>
        <w:tblCellMar>
          <w:left w:w="30" w:type="dxa"/>
          <w:right w:w="30" w:type="dxa"/>
        </w:tblCellMar>
        <w:tblLook w:val="04A0" w:firstRow="1" w:lastRow="0" w:firstColumn="1" w:lastColumn="0" w:noHBand="0" w:noVBand="1"/>
      </w:tblPr>
      <w:tblGrid>
        <w:gridCol w:w="889"/>
        <w:gridCol w:w="4923"/>
        <w:gridCol w:w="1739"/>
        <w:gridCol w:w="2230"/>
      </w:tblGrid>
      <w:tr w:rsidR="007B45BC" w14:paraId="08BDCA83" w14:textId="77777777" w:rsidTr="007B45BC">
        <w:trPr>
          <w:trHeight w:val="581"/>
        </w:trPr>
        <w:tc>
          <w:tcPr>
            <w:tcW w:w="889" w:type="dxa"/>
            <w:tcBorders>
              <w:top w:val="single" w:sz="6" w:space="0" w:color="auto"/>
              <w:left w:val="single" w:sz="6" w:space="0" w:color="auto"/>
              <w:bottom w:val="single" w:sz="6" w:space="0" w:color="auto"/>
              <w:right w:val="single" w:sz="6" w:space="0" w:color="auto"/>
            </w:tcBorders>
            <w:vAlign w:val="center"/>
            <w:hideMark/>
          </w:tcPr>
          <w:p w14:paraId="3078488D" w14:textId="77777777" w:rsidR="007B45BC" w:rsidRDefault="007B45BC">
            <w:pPr>
              <w:pStyle w:val="af7"/>
              <w:jc w:val="both"/>
              <w:rPr>
                <w:rFonts w:ascii="Times New Roman" w:hAnsi="Times New Roman" w:cs="Times New Roman"/>
                <w:b/>
                <w:sz w:val="21"/>
                <w:szCs w:val="21"/>
                <w:lang w:bidi="ru-RU"/>
              </w:rPr>
            </w:pPr>
            <w:r>
              <w:rPr>
                <w:rFonts w:ascii="Times New Roman" w:hAnsi="Times New Roman" w:cs="Times New Roman"/>
                <w:b/>
                <w:sz w:val="21"/>
                <w:szCs w:val="21"/>
                <w:lang w:bidi="ru-RU"/>
              </w:rPr>
              <w:t>№ п/п</w:t>
            </w:r>
          </w:p>
        </w:tc>
        <w:tc>
          <w:tcPr>
            <w:tcW w:w="4923" w:type="dxa"/>
            <w:tcBorders>
              <w:top w:val="single" w:sz="6" w:space="0" w:color="auto"/>
              <w:left w:val="single" w:sz="6" w:space="0" w:color="auto"/>
              <w:bottom w:val="single" w:sz="6" w:space="0" w:color="auto"/>
              <w:right w:val="single" w:sz="6" w:space="0" w:color="auto"/>
            </w:tcBorders>
            <w:vAlign w:val="center"/>
            <w:hideMark/>
          </w:tcPr>
          <w:p w14:paraId="118422EA" w14:textId="77777777" w:rsidR="007B45BC" w:rsidRDefault="007B45BC">
            <w:pPr>
              <w:pStyle w:val="af7"/>
              <w:jc w:val="both"/>
              <w:rPr>
                <w:rFonts w:ascii="Times New Roman" w:hAnsi="Times New Roman" w:cs="Times New Roman"/>
                <w:b/>
                <w:sz w:val="21"/>
                <w:szCs w:val="21"/>
                <w:lang w:bidi="ru-RU"/>
              </w:rPr>
            </w:pPr>
            <w:r>
              <w:rPr>
                <w:rFonts w:ascii="Times New Roman" w:hAnsi="Times New Roman" w:cs="Times New Roman"/>
                <w:b/>
                <w:sz w:val="21"/>
                <w:szCs w:val="21"/>
                <w:lang w:bidi="ru-RU"/>
              </w:rPr>
              <w:t>Наименование услуги</w:t>
            </w:r>
          </w:p>
        </w:tc>
        <w:tc>
          <w:tcPr>
            <w:tcW w:w="1739" w:type="dxa"/>
            <w:tcBorders>
              <w:top w:val="single" w:sz="6" w:space="0" w:color="auto"/>
              <w:left w:val="single" w:sz="6" w:space="0" w:color="auto"/>
              <w:bottom w:val="single" w:sz="6" w:space="0" w:color="auto"/>
              <w:right w:val="single" w:sz="6" w:space="0" w:color="auto"/>
            </w:tcBorders>
            <w:vAlign w:val="center"/>
            <w:hideMark/>
          </w:tcPr>
          <w:p w14:paraId="153C2EBF" w14:textId="77777777" w:rsidR="007B45BC" w:rsidRDefault="007B45BC">
            <w:pPr>
              <w:pStyle w:val="af7"/>
              <w:jc w:val="both"/>
              <w:rPr>
                <w:rFonts w:ascii="Times New Roman" w:hAnsi="Times New Roman" w:cs="Times New Roman"/>
                <w:b/>
                <w:sz w:val="21"/>
                <w:szCs w:val="21"/>
                <w:lang w:bidi="ru-RU"/>
              </w:rPr>
            </w:pPr>
            <w:r>
              <w:rPr>
                <w:rFonts w:ascii="Times New Roman" w:hAnsi="Times New Roman" w:cs="Times New Roman"/>
                <w:b/>
                <w:sz w:val="21"/>
                <w:szCs w:val="21"/>
                <w:lang w:bidi="ru-RU"/>
              </w:rPr>
              <w:t>Модель</w:t>
            </w:r>
          </w:p>
        </w:tc>
        <w:tc>
          <w:tcPr>
            <w:tcW w:w="2230" w:type="dxa"/>
            <w:tcBorders>
              <w:top w:val="single" w:sz="6" w:space="0" w:color="auto"/>
              <w:left w:val="single" w:sz="6" w:space="0" w:color="auto"/>
              <w:bottom w:val="single" w:sz="6" w:space="0" w:color="auto"/>
              <w:right w:val="single" w:sz="6" w:space="0" w:color="auto"/>
            </w:tcBorders>
            <w:vAlign w:val="center"/>
            <w:hideMark/>
          </w:tcPr>
          <w:p w14:paraId="40DA10A8" w14:textId="77777777" w:rsidR="007B45BC" w:rsidRDefault="007B45BC">
            <w:pPr>
              <w:pStyle w:val="af7"/>
              <w:jc w:val="both"/>
              <w:rPr>
                <w:rFonts w:ascii="Times New Roman" w:hAnsi="Times New Roman" w:cs="Times New Roman"/>
                <w:b/>
                <w:sz w:val="21"/>
                <w:szCs w:val="21"/>
                <w:lang w:bidi="ru-RU"/>
              </w:rPr>
            </w:pPr>
            <w:r>
              <w:rPr>
                <w:rFonts w:ascii="Times New Roman" w:hAnsi="Times New Roman" w:cs="Times New Roman"/>
                <w:b/>
                <w:sz w:val="21"/>
                <w:szCs w:val="21"/>
                <w:lang w:bidi="ru-RU"/>
              </w:rPr>
              <w:t>Общее кол-во</w:t>
            </w:r>
          </w:p>
        </w:tc>
      </w:tr>
      <w:tr w:rsidR="007B45BC" w14:paraId="5F9365C3" w14:textId="77777777" w:rsidTr="007B45BC">
        <w:trPr>
          <w:trHeight w:val="581"/>
        </w:trPr>
        <w:tc>
          <w:tcPr>
            <w:tcW w:w="889" w:type="dxa"/>
            <w:tcBorders>
              <w:top w:val="single" w:sz="6" w:space="0" w:color="auto"/>
              <w:left w:val="single" w:sz="6" w:space="0" w:color="auto"/>
              <w:bottom w:val="single" w:sz="6" w:space="0" w:color="auto"/>
              <w:right w:val="single" w:sz="6" w:space="0" w:color="auto"/>
            </w:tcBorders>
            <w:vAlign w:val="center"/>
            <w:hideMark/>
          </w:tcPr>
          <w:p w14:paraId="740EB005"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11</w:t>
            </w:r>
          </w:p>
        </w:tc>
        <w:tc>
          <w:tcPr>
            <w:tcW w:w="4923" w:type="dxa"/>
            <w:tcBorders>
              <w:top w:val="single" w:sz="6" w:space="0" w:color="auto"/>
              <w:left w:val="single" w:sz="6" w:space="0" w:color="auto"/>
              <w:bottom w:val="single" w:sz="6" w:space="0" w:color="auto"/>
              <w:right w:val="single" w:sz="6" w:space="0" w:color="auto"/>
            </w:tcBorders>
            <w:vAlign w:val="center"/>
            <w:hideMark/>
          </w:tcPr>
          <w:p w14:paraId="7283A500"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освидетельствование огнетушителя порошковый</w:t>
            </w:r>
          </w:p>
        </w:tc>
        <w:tc>
          <w:tcPr>
            <w:tcW w:w="1739" w:type="dxa"/>
            <w:tcBorders>
              <w:top w:val="single" w:sz="6" w:space="0" w:color="auto"/>
              <w:left w:val="single" w:sz="6" w:space="0" w:color="auto"/>
              <w:bottom w:val="single" w:sz="6" w:space="0" w:color="auto"/>
              <w:right w:val="single" w:sz="6" w:space="0" w:color="auto"/>
            </w:tcBorders>
            <w:vAlign w:val="center"/>
            <w:hideMark/>
          </w:tcPr>
          <w:p w14:paraId="3F5DF480"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ОП-4</w:t>
            </w:r>
          </w:p>
        </w:tc>
        <w:tc>
          <w:tcPr>
            <w:tcW w:w="2230" w:type="dxa"/>
            <w:tcBorders>
              <w:top w:val="single" w:sz="6" w:space="0" w:color="auto"/>
              <w:left w:val="single" w:sz="6" w:space="0" w:color="auto"/>
              <w:bottom w:val="single" w:sz="6" w:space="0" w:color="auto"/>
              <w:right w:val="single" w:sz="6" w:space="0" w:color="auto"/>
            </w:tcBorders>
            <w:vAlign w:val="center"/>
            <w:hideMark/>
          </w:tcPr>
          <w:p w14:paraId="1279A3F3"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13 шт.</w:t>
            </w:r>
          </w:p>
        </w:tc>
      </w:tr>
      <w:tr w:rsidR="007B45BC" w14:paraId="59DD5B50" w14:textId="77777777" w:rsidTr="007B45BC">
        <w:trPr>
          <w:trHeight w:val="581"/>
        </w:trPr>
        <w:tc>
          <w:tcPr>
            <w:tcW w:w="889" w:type="dxa"/>
            <w:tcBorders>
              <w:top w:val="single" w:sz="6" w:space="0" w:color="auto"/>
              <w:left w:val="single" w:sz="6" w:space="0" w:color="auto"/>
              <w:bottom w:val="single" w:sz="6" w:space="0" w:color="auto"/>
              <w:right w:val="single" w:sz="6" w:space="0" w:color="auto"/>
            </w:tcBorders>
            <w:vAlign w:val="center"/>
            <w:hideMark/>
          </w:tcPr>
          <w:p w14:paraId="34B3C46E"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22</w:t>
            </w:r>
          </w:p>
        </w:tc>
        <w:tc>
          <w:tcPr>
            <w:tcW w:w="4923" w:type="dxa"/>
            <w:tcBorders>
              <w:top w:val="single" w:sz="6" w:space="0" w:color="auto"/>
              <w:left w:val="single" w:sz="6" w:space="0" w:color="auto"/>
              <w:bottom w:val="single" w:sz="6" w:space="0" w:color="auto"/>
              <w:right w:val="single" w:sz="6" w:space="0" w:color="auto"/>
            </w:tcBorders>
            <w:vAlign w:val="center"/>
            <w:hideMark/>
          </w:tcPr>
          <w:p w14:paraId="6F837A96"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освидетельствование огнетушителей</w:t>
            </w:r>
          </w:p>
        </w:tc>
        <w:tc>
          <w:tcPr>
            <w:tcW w:w="1739" w:type="dxa"/>
            <w:tcBorders>
              <w:top w:val="single" w:sz="6" w:space="0" w:color="auto"/>
              <w:left w:val="single" w:sz="6" w:space="0" w:color="auto"/>
              <w:bottom w:val="single" w:sz="6" w:space="0" w:color="auto"/>
              <w:right w:val="single" w:sz="6" w:space="0" w:color="auto"/>
            </w:tcBorders>
            <w:vAlign w:val="center"/>
            <w:hideMark/>
          </w:tcPr>
          <w:p w14:paraId="2202C966"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ОП-2</w:t>
            </w:r>
          </w:p>
        </w:tc>
        <w:tc>
          <w:tcPr>
            <w:tcW w:w="2230" w:type="dxa"/>
            <w:tcBorders>
              <w:top w:val="single" w:sz="6" w:space="0" w:color="auto"/>
              <w:left w:val="single" w:sz="6" w:space="0" w:color="auto"/>
              <w:bottom w:val="single" w:sz="6" w:space="0" w:color="auto"/>
              <w:right w:val="single" w:sz="6" w:space="0" w:color="auto"/>
            </w:tcBorders>
            <w:vAlign w:val="center"/>
            <w:hideMark/>
          </w:tcPr>
          <w:p w14:paraId="5FF52019"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2 шт.</w:t>
            </w:r>
          </w:p>
        </w:tc>
      </w:tr>
      <w:tr w:rsidR="007B45BC" w14:paraId="70B8ED8B" w14:textId="77777777" w:rsidTr="007B45BC">
        <w:trPr>
          <w:trHeight w:val="581"/>
        </w:trPr>
        <w:tc>
          <w:tcPr>
            <w:tcW w:w="889" w:type="dxa"/>
            <w:tcBorders>
              <w:top w:val="single" w:sz="6" w:space="0" w:color="auto"/>
              <w:left w:val="single" w:sz="6" w:space="0" w:color="auto"/>
              <w:bottom w:val="single" w:sz="6" w:space="0" w:color="auto"/>
              <w:right w:val="single" w:sz="6" w:space="0" w:color="auto"/>
            </w:tcBorders>
            <w:vAlign w:val="center"/>
            <w:hideMark/>
          </w:tcPr>
          <w:p w14:paraId="1C04EC0C"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33</w:t>
            </w:r>
          </w:p>
        </w:tc>
        <w:tc>
          <w:tcPr>
            <w:tcW w:w="4923" w:type="dxa"/>
            <w:tcBorders>
              <w:top w:val="single" w:sz="6" w:space="0" w:color="auto"/>
              <w:left w:val="single" w:sz="6" w:space="0" w:color="auto"/>
              <w:bottom w:val="single" w:sz="6" w:space="0" w:color="auto"/>
              <w:right w:val="single" w:sz="6" w:space="0" w:color="auto"/>
            </w:tcBorders>
            <w:vAlign w:val="center"/>
            <w:hideMark/>
          </w:tcPr>
          <w:p w14:paraId="03E055FD"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огнетушитель углекислотный</w:t>
            </w:r>
          </w:p>
        </w:tc>
        <w:tc>
          <w:tcPr>
            <w:tcW w:w="1739" w:type="dxa"/>
            <w:tcBorders>
              <w:top w:val="single" w:sz="6" w:space="0" w:color="auto"/>
              <w:left w:val="single" w:sz="6" w:space="0" w:color="auto"/>
              <w:bottom w:val="single" w:sz="6" w:space="0" w:color="auto"/>
              <w:right w:val="single" w:sz="6" w:space="0" w:color="auto"/>
            </w:tcBorders>
            <w:vAlign w:val="center"/>
            <w:hideMark/>
          </w:tcPr>
          <w:p w14:paraId="504F8547"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ОУ-2</w:t>
            </w:r>
          </w:p>
        </w:tc>
        <w:tc>
          <w:tcPr>
            <w:tcW w:w="2230" w:type="dxa"/>
            <w:tcBorders>
              <w:top w:val="single" w:sz="6" w:space="0" w:color="auto"/>
              <w:left w:val="single" w:sz="6" w:space="0" w:color="auto"/>
              <w:bottom w:val="single" w:sz="6" w:space="0" w:color="auto"/>
              <w:right w:val="single" w:sz="6" w:space="0" w:color="auto"/>
            </w:tcBorders>
            <w:vAlign w:val="center"/>
            <w:hideMark/>
          </w:tcPr>
          <w:p w14:paraId="15B8E1BE" w14:textId="77777777" w:rsidR="007B45BC" w:rsidRDefault="007B45BC">
            <w:pPr>
              <w:pStyle w:val="af7"/>
              <w:jc w:val="both"/>
              <w:rPr>
                <w:rFonts w:ascii="Times New Roman" w:hAnsi="Times New Roman" w:cs="Times New Roman"/>
                <w:sz w:val="21"/>
                <w:szCs w:val="21"/>
                <w:lang w:bidi="ru-RU"/>
              </w:rPr>
            </w:pPr>
            <w:r>
              <w:rPr>
                <w:rFonts w:ascii="Times New Roman" w:hAnsi="Times New Roman" w:cs="Times New Roman"/>
                <w:sz w:val="21"/>
                <w:szCs w:val="21"/>
                <w:lang w:bidi="ru-RU"/>
              </w:rPr>
              <w:t>2 шт.</w:t>
            </w:r>
          </w:p>
        </w:tc>
      </w:tr>
    </w:tbl>
    <w:p w14:paraId="017DDE31" w14:textId="77777777" w:rsidR="007B45BC" w:rsidRDefault="007B45BC" w:rsidP="007B45BC">
      <w:pPr>
        <w:pStyle w:val="af7"/>
        <w:jc w:val="both"/>
        <w:rPr>
          <w:rFonts w:ascii="Times New Roman" w:hAnsi="Times New Roman" w:cs="Times New Roman"/>
          <w:szCs w:val="24"/>
        </w:rPr>
      </w:pPr>
      <w:r>
        <w:rPr>
          <w:rFonts w:ascii="Times New Roman" w:hAnsi="Times New Roman" w:cs="Times New Roman"/>
          <w:snapToGrid w:val="0"/>
          <w:sz w:val="21"/>
          <w:szCs w:val="21"/>
        </w:rPr>
        <w:t>8. Требования к гарантии качества товара, работы, услуги, а также требования к гарантийному сроку и (или) объему предоставления гарантий их качества (далее - гарантийные обязательства) –</w:t>
      </w:r>
      <w:r>
        <w:rPr>
          <w:rFonts w:ascii="Times New Roman" w:hAnsi="Times New Roman" w:cs="Times New Roman"/>
        </w:rPr>
        <w:t xml:space="preserve"> </w:t>
      </w:r>
      <w:r>
        <w:rPr>
          <w:rFonts w:ascii="Times New Roman" w:hAnsi="Times New Roman" w:cs="Times New Roman"/>
          <w:b/>
          <w:u w:val="single"/>
        </w:rPr>
        <w:t>не установлены</w:t>
      </w:r>
      <w:r>
        <w:rPr>
          <w:rFonts w:ascii="Times New Roman" w:hAnsi="Times New Roman" w:cs="Times New Roman"/>
        </w:rPr>
        <w:t>.</w:t>
      </w:r>
    </w:p>
    <w:p w14:paraId="4EB31072" w14:textId="77777777" w:rsidR="00DE36BD" w:rsidRPr="00DE36BD" w:rsidRDefault="00DE36BD" w:rsidP="00DE36BD">
      <w:pPr>
        <w:suppressAutoHyphens w:val="0"/>
        <w:jc w:val="both"/>
        <w:rPr>
          <w:rFonts w:eastAsiaTheme="minorHAnsi"/>
          <w:sz w:val="20"/>
          <w:szCs w:val="20"/>
          <w:u w:val="single"/>
          <w:lang w:eastAsia="en-US"/>
        </w:rPr>
      </w:pPr>
    </w:p>
    <w:p w14:paraId="468AC147" w14:textId="77777777" w:rsidR="00DE36BD" w:rsidRPr="00DE36BD" w:rsidRDefault="00DE36BD" w:rsidP="00DE36BD">
      <w:pPr>
        <w:widowControl w:val="0"/>
        <w:suppressAutoHyphens w:val="0"/>
        <w:autoSpaceDE w:val="0"/>
        <w:autoSpaceDN w:val="0"/>
        <w:adjustRightInd w:val="0"/>
        <w:jc w:val="center"/>
        <w:outlineLvl w:val="1"/>
        <w:rPr>
          <w:b/>
          <w:bCs/>
          <w:sz w:val="20"/>
          <w:szCs w:val="20"/>
          <w:lang w:eastAsia="ru-RU"/>
        </w:rPr>
      </w:pPr>
    </w:p>
    <w:tbl>
      <w:tblPr>
        <w:tblW w:w="4768" w:type="pct"/>
        <w:tblInd w:w="70" w:type="dxa"/>
        <w:tblCellMar>
          <w:left w:w="70" w:type="dxa"/>
          <w:right w:w="70" w:type="dxa"/>
        </w:tblCellMar>
        <w:tblLook w:val="0000" w:firstRow="0" w:lastRow="0" w:firstColumn="0" w:lastColumn="0" w:noHBand="0" w:noVBand="0"/>
      </w:tblPr>
      <w:tblGrid>
        <w:gridCol w:w="5460"/>
        <w:gridCol w:w="4947"/>
      </w:tblGrid>
      <w:tr w:rsidR="00DE36BD" w:rsidRPr="00DE36BD" w14:paraId="155F3C8E" w14:textId="77777777" w:rsidTr="00AE50D7">
        <w:trPr>
          <w:trHeight w:val="80"/>
        </w:trPr>
        <w:tc>
          <w:tcPr>
            <w:tcW w:w="2623" w:type="pct"/>
          </w:tcPr>
          <w:p w14:paraId="54258ECB" w14:textId="26500E37" w:rsidR="00DE36BD" w:rsidRPr="00DE36BD" w:rsidRDefault="00DE36BD" w:rsidP="00DE36BD">
            <w:pPr>
              <w:widowControl w:val="0"/>
              <w:suppressAutoHyphens w:val="0"/>
              <w:autoSpaceDE w:val="0"/>
              <w:autoSpaceDN w:val="0"/>
              <w:adjustRightInd w:val="0"/>
              <w:spacing w:after="120"/>
              <w:ind w:left="283"/>
              <w:rPr>
                <w:rFonts w:eastAsiaTheme="minorHAnsi"/>
                <w:sz w:val="20"/>
                <w:szCs w:val="20"/>
                <w:lang w:eastAsia="ru-RU"/>
              </w:rPr>
            </w:pPr>
            <w:r w:rsidRPr="00DE36BD">
              <w:rPr>
                <w:rFonts w:eastAsiaTheme="minorHAnsi"/>
                <w:sz w:val="20"/>
                <w:szCs w:val="20"/>
                <w:lang w:eastAsia="ru-RU"/>
              </w:rPr>
              <w:t>Заказчик:</w:t>
            </w:r>
          </w:p>
          <w:p w14:paraId="3FE3DEF5" w14:textId="77777777" w:rsidR="00DE36BD" w:rsidRPr="00DE36BD" w:rsidRDefault="00DE36BD" w:rsidP="00DE36BD">
            <w:pPr>
              <w:suppressAutoHyphens w:val="0"/>
              <w:jc w:val="both"/>
              <w:rPr>
                <w:rFonts w:eastAsiaTheme="minorHAnsi"/>
                <w:sz w:val="20"/>
                <w:szCs w:val="20"/>
                <w:lang w:eastAsia="ru-RU"/>
              </w:rPr>
            </w:pPr>
            <w:r w:rsidRPr="00DE36BD">
              <w:rPr>
                <w:rFonts w:eastAsiaTheme="minorHAnsi"/>
                <w:sz w:val="20"/>
                <w:szCs w:val="20"/>
                <w:lang w:eastAsia="ru-RU"/>
              </w:rPr>
              <w:t xml:space="preserve"> Государственное бюджетное дошкольное образовательное учреждение детский сад </w:t>
            </w:r>
          </w:p>
          <w:p w14:paraId="23ED3559" w14:textId="77777777" w:rsidR="00DE36BD" w:rsidRPr="00DE36BD" w:rsidRDefault="00DE36BD" w:rsidP="00DE36BD">
            <w:pPr>
              <w:suppressAutoHyphens w:val="0"/>
              <w:jc w:val="both"/>
              <w:rPr>
                <w:rFonts w:eastAsiaTheme="minorHAnsi"/>
                <w:sz w:val="20"/>
                <w:szCs w:val="20"/>
                <w:lang w:eastAsia="ru-RU"/>
              </w:rPr>
            </w:pPr>
            <w:r w:rsidRPr="00DE36BD">
              <w:rPr>
                <w:rFonts w:eastAsiaTheme="minorHAnsi"/>
                <w:sz w:val="20"/>
                <w:szCs w:val="20"/>
                <w:lang w:eastAsia="ru-RU"/>
              </w:rPr>
              <w:t xml:space="preserve">№ 23 </w:t>
            </w:r>
            <w:proofErr w:type="spellStart"/>
            <w:r w:rsidRPr="00DE36BD">
              <w:rPr>
                <w:rFonts w:eastAsiaTheme="minorHAnsi"/>
                <w:sz w:val="20"/>
                <w:szCs w:val="20"/>
                <w:lang w:eastAsia="ru-RU"/>
              </w:rPr>
              <w:t>Петродворцового</w:t>
            </w:r>
            <w:proofErr w:type="spellEnd"/>
            <w:r w:rsidRPr="00DE36BD">
              <w:rPr>
                <w:rFonts w:eastAsiaTheme="minorHAnsi"/>
                <w:sz w:val="20"/>
                <w:szCs w:val="20"/>
                <w:lang w:eastAsia="ru-RU"/>
              </w:rPr>
              <w:t xml:space="preserve"> района Санкт-Петербурга </w:t>
            </w:r>
          </w:p>
          <w:p w14:paraId="5E2450BA" w14:textId="77777777" w:rsidR="00DE36BD" w:rsidRPr="00DE36BD" w:rsidRDefault="00DE36BD" w:rsidP="00DE36BD">
            <w:pPr>
              <w:widowControl w:val="0"/>
              <w:suppressAutoHyphens w:val="0"/>
              <w:autoSpaceDE w:val="0"/>
              <w:autoSpaceDN w:val="0"/>
              <w:adjustRightInd w:val="0"/>
              <w:jc w:val="both"/>
              <w:rPr>
                <w:rFonts w:eastAsiaTheme="minorHAnsi"/>
                <w:sz w:val="20"/>
                <w:szCs w:val="20"/>
                <w:lang w:eastAsia="ru-RU"/>
              </w:rPr>
            </w:pPr>
          </w:p>
          <w:p w14:paraId="3239CEA8" w14:textId="77777777" w:rsidR="00DE36BD" w:rsidRPr="00DE36BD" w:rsidRDefault="00DE36BD" w:rsidP="00DE36BD">
            <w:pPr>
              <w:widowControl w:val="0"/>
              <w:suppressAutoHyphens w:val="0"/>
              <w:autoSpaceDE w:val="0"/>
              <w:autoSpaceDN w:val="0"/>
              <w:adjustRightInd w:val="0"/>
              <w:jc w:val="both"/>
              <w:rPr>
                <w:rFonts w:eastAsiaTheme="minorHAnsi"/>
                <w:sz w:val="20"/>
                <w:szCs w:val="20"/>
                <w:lang w:eastAsia="ru-RU"/>
              </w:rPr>
            </w:pPr>
            <w:r w:rsidRPr="00DE36BD">
              <w:rPr>
                <w:rFonts w:eastAsiaTheme="minorHAnsi"/>
                <w:sz w:val="20"/>
                <w:szCs w:val="20"/>
                <w:lang w:eastAsia="ru-RU"/>
              </w:rPr>
              <w:t>Заведующий</w:t>
            </w:r>
          </w:p>
          <w:p w14:paraId="6EB9C9C3" w14:textId="77777777" w:rsidR="00DE36BD" w:rsidRPr="00DE36BD" w:rsidRDefault="00DE36BD" w:rsidP="00DE36BD">
            <w:pPr>
              <w:widowControl w:val="0"/>
              <w:suppressAutoHyphens w:val="0"/>
              <w:autoSpaceDE w:val="0"/>
              <w:autoSpaceDN w:val="0"/>
              <w:adjustRightInd w:val="0"/>
              <w:spacing w:after="120"/>
              <w:ind w:left="283"/>
              <w:rPr>
                <w:rFonts w:eastAsiaTheme="minorHAnsi"/>
                <w:sz w:val="20"/>
                <w:szCs w:val="20"/>
                <w:lang w:eastAsia="ru-RU"/>
              </w:rPr>
            </w:pPr>
            <w:r w:rsidRPr="00DE36BD">
              <w:rPr>
                <w:rFonts w:eastAsiaTheme="minorHAnsi"/>
                <w:sz w:val="20"/>
                <w:szCs w:val="20"/>
                <w:lang w:eastAsia="ru-RU"/>
              </w:rPr>
              <w:t xml:space="preserve">__________________ </w:t>
            </w:r>
            <w:proofErr w:type="spellStart"/>
            <w:r w:rsidRPr="00DE36BD">
              <w:rPr>
                <w:rFonts w:eastAsiaTheme="minorHAnsi"/>
                <w:sz w:val="20"/>
                <w:szCs w:val="20"/>
                <w:lang w:eastAsia="ru-RU"/>
              </w:rPr>
              <w:t>Цапаева</w:t>
            </w:r>
            <w:proofErr w:type="spellEnd"/>
            <w:r w:rsidRPr="00DE36BD">
              <w:rPr>
                <w:rFonts w:eastAsiaTheme="minorHAnsi"/>
                <w:sz w:val="20"/>
                <w:szCs w:val="20"/>
                <w:lang w:eastAsia="ru-RU"/>
              </w:rPr>
              <w:t xml:space="preserve"> Е.А.</w:t>
            </w:r>
          </w:p>
          <w:p w14:paraId="687E29A9" w14:textId="77777777" w:rsidR="00DE36BD" w:rsidRPr="00DE36BD" w:rsidRDefault="00DE36BD" w:rsidP="00DE36BD">
            <w:pPr>
              <w:widowControl w:val="0"/>
              <w:suppressAutoHyphens w:val="0"/>
              <w:autoSpaceDE w:val="0"/>
              <w:autoSpaceDN w:val="0"/>
              <w:adjustRightInd w:val="0"/>
              <w:spacing w:after="120"/>
              <w:ind w:left="283"/>
              <w:rPr>
                <w:rFonts w:eastAsiaTheme="minorHAnsi"/>
                <w:sz w:val="20"/>
                <w:szCs w:val="20"/>
                <w:lang w:eastAsia="ru-RU"/>
              </w:rPr>
            </w:pPr>
            <w:r w:rsidRPr="00DE36BD">
              <w:rPr>
                <w:rFonts w:eastAsiaTheme="minorHAnsi"/>
                <w:sz w:val="20"/>
                <w:szCs w:val="20"/>
                <w:lang w:eastAsia="ru-RU"/>
              </w:rPr>
              <w:t>(ПОДПИСАНО ЭП)</w:t>
            </w:r>
          </w:p>
        </w:tc>
        <w:tc>
          <w:tcPr>
            <w:tcW w:w="2377" w:type="pct"/>
          </w:tcPr>
          <w:p w14:paraId="4B1120EB" w14:textId="77777777" w:rsidR="00DE36BD" w:rsidRPr="00DE36BD" w:rsidRDefault="00DE36BD" w:rsidP="00DE36BD">
            <w:pPr>
              <w:widowControl w:val="0"/>
              <w:suppressAutoHyphens w:val="0"/>
              <w:autoSpaceDE w:val="0"/>
              <w:autoSpaceDN w:val="0"/>
              <w:adjustRightInd w:val="0"/>
              <w:spacing w:after="120"/>
              <w:ind w:left="283"/>
              <w:rPr>
                <w:caps/>
                <w:sz w:val="20"/>
                <w:szCs w:val="20"/>
                <w:lang w:eastAsia="ru-RU"/>
              </w:rPr>
            </w:pPr>
            <w:r w:rsidRPr="00DE36BD">
              <w:rPr>
                <w:caps/>
                <w:sz w:val="20"/>
                <w:szCs w:val="20"/>
                <w:lang w:eastAsia="ru-RU"/>
              </w:rPr>
              <w:t>ИСПОЛНИТЕЛЬ:</w:t>
            </w:r>
          </w:p>
          <w:p w14:paraId="6B28C01E" w14:textId="77777777" w:rsidR="00DE36BD" w:rsidRPr="00DE36BD" w:rsidRDefault="00DE36BD" w:rsidP="00DE36BD">
            <w:pPr>
              <w:widowControl w:val="0"/>
              <w:suppressAutoHyphens w:val="0"/>
              <w:autoSpaceDE w:val="0"/>
              <w:autoSpaceDN w:val="0"/>
              <w:adjustRightInd w:val="0"/>
              <w:spacing w:after="120"/>
              <w:ind w:left="283"/>
              <w:rPr>
                <w:caps/>
                <w:sz w:val="20"/>
                <w:szCs w:val="20"/>
                <w:lang w:eastAsia="ru-RU"/>
              </w:rPr>
            </w:pPr>
          </w:p>
        </w:tc>
      </w:tr>
    </w:tbl>
    <w:p w14:paraId="080CC14D" w14:textId="77777777" w:rsidR="0075720D" w:rsidRPr="0075720D" w:rsidRDefault="0075720D" w:rsidP="0075720D">
      <w:pPr>
        <w:widowControl w:val="0"/>
        <w:suppressAutoHyphens w:val="0"/>
        <w:autoSpaceDE w:val="0"/>
        <w:autoSpaceDN w:val="0"/>
        <w:adjustRightInd w:val="0"/>
        <w:jc w:val="center"/>
        <w:outlineLvl w:val="1"/>
        <w:rPr>
          <w:b/>
          <w:bCs/>
          <w:sz w:val="21"/>
          <w:szCs w:val="21"/>
          <w:lang w:eastAsia="ru-RU"/>
        </w:rPr>
      </w:pPr>
    </w:p>
    <w:p w14:paraId="3025ADBD" w14:textId="1FEB43A2" w:rsidR="00D83B9A" w:rsidRDefault="00D83B9A" w:rsidP="00A57D4D">
      <w:pPr>
        <w:tabs>
          <w:tab w:val="left" w:pos="2855"/>
        </w:tabs>
        <w:spacing w:line="276" w:lineRule="auto"/>
        <w:rPr>
          <w:rFonts w:eastAsia="Calibri"/>
          <w:b/>
          <w:iCs/>
          <w:sz w:val="22"/>
          <w:szCs w:val="22"/>
          <w:lang w:eastAsia="en-US"/>
        </w:rPr>
      </w:pPr>
    </w:p>
    <w:p w14:paraId="1F8E626A" w14:textId="56FD3731" w:rsidR="00D83B9A" w:rsidRDefault="00D83B9A" w:rsidP="00A57D4D">
      <w:pPr>
        <w:tabs>
          <w:tab w:val="left" w:pos="2855"/>
        </w:tabs>
        <w:spacing w:line="276" w:lineRule="auto"/>
        <w:rPr>
          <w:rFonts w:eastAsia="Calibri"/>
          <w:b/>
          <w:iCs/>
          <w:sz w:val="22"/>
          <w:szCs w:val="22"/>
          <w:lang w:eastAsia="en-US"/>
        </w:rPr>
      </w:pPr>
    </w:p>
    <w:tbl>
      <w:tblPr>
        <w:tblW w:w="9747" w:type="dxa"/>
        <w:jc w:val="center"/>
        <w:tblLook w:val="0000" w:firstRow="0" w:lastRow="0" w:firstColumn="0" w:lastColumn="0" w:noHBand="0" w:noVBand="0"/>
      </w:tblPr>
      <w:tblGrid>
        <w:gridCol w:w="4929"/>
        <w:gridCol w:w="4818"/>
      </w:tblGrid>
      <w:tr w:rsidR="00D83B9A" w:rsidRPr="00DD6620" w14:paraId="75BDDE6C" w14:textId="77777777" w:rsidTr="00D83B9A">
        <w:trPr>
          <w:trHeight w:val="495"/>
          <w:jc w:val="center"/>
        </w:trPr>
        <w:tc>
          <w:tcPr>
            <w:tcW w:w="4929" w:type="dxa"/>
            <w:shd w:val="clear" w:color="auto" w:fill="auto"/>
          </w:tcPr>
          <w:p w14:paraId="31A8E8AE" w14:textId="77777777" w:rsidR="00D83B9A" w:rsidRPr="00207375" w:rsidRDefault="00D83B9A" w:rsidP="00AE1BC5">
            <w:pPr>
              <w:pStyle w:val="ConsPlusNormal0"/>
              <w:ind w:firstLine="0"/>
              <w:contextualSpacing/>
              <w:jc w:val="both"/>
              <w:rPr>
                <w:rFonts w:ascii="Times New Roman" w:hAnsi="Times New Roman" w:cs="Times New Roman"/>
                <w:b/>
                <w:sz w:val="24"/>
                <w:szCs w:val="24"/>
              </w:rPr>
            </w:pPr>
            <w:r w:rsidRPr="00207375">
              <w:rPr>
                <w:rFonts w:ascii="Times New Roman" w:hAnsi="Times New Roman" w:cs="Times New Roman"/>
                <w:b/>
                <w:sz w:val="24"/>
                <w:szCs w:val="24"/>
              </w:rPr>
              <w:t xml:space="preserve">Заказчик </w:t>
            </w:r>
          </w:p>
          <w:p w14:paraId="668733C2" w14:textId="77777777" w:rsidR="001745FA" w:rsidRPr="001745FA" w:rsidRDefault="001745FA" w:rsidP="001745FA">
            <w:pPr>
              <w:contextualSpacing/>
              <w:rPr>
                <w:color w:val="000000"/>
              </w:rPr>
            </w:pPr>
            <w:r w:rsidRPr="001745FA">
              <w:rPr>
                <w:color w:val="000000"/>
              </w:rPr>
              <w:t>Государственное бюджетное дошкольное</w:t>
            </w:r>
          </w:p>
          <w:p w14:paraId="6BD9861F" w14:textId="77777777" w:rsidR="001745FA" w:rsidRPr="001745FA" w:rsidRDefault="001745FA" w:rsidP="001745FA">
            <w:pPr>
              <w:contextualSpacing/>
              <w:rPr>
                <w:color w:val="000000"/>
              </w:rPr>
            </w:pPr>
            <w:r w:rsidRPr="001745FA">
              <w:rPr>
                <w:color w:val="000000"/>
              </w:rPr>
              <w:t xml:space="preserve">образовательное учреждение детский сад № 23 </w:t>
            </w:r>
            <w:proofErr w:type="spellStart"/>
            <w:r w:rsidRPr="001745FA">
              <w:rPr>
                <w:color w:val="000000"/>
              </w:rPr>
              <w:t>Петродворцового</w:t>
            </w:r>
            <w:proofErr w:type="spellEnd"/>
            <w:r w:rsidRPr="001745FA">
              <w:rPr>
                <w:color w:val="000000"/>
              </w:rPr>
              <w:t xml:space="preserve"> района Санкт-Петербурга</w:t>
            </w:r>
          </w:p>
          <w:p w14:paraId="12FB3BA4" w14:textId="77777777" w:rsidR="001745FA" w:rsidRPr="001745FA" w:rsidRDefault="001745FA" w:rsidP="001745FA">
            <w:pPr>
              <w:contextualSpacing/>
              <w:rPr>
                <w:color w:val="000000"/>
              </w:rPr>
            </w:pPr>
            <w:r w:rsidRPr="001745FA">
              <w:rPr>
                <w:color w:val="000000"/>
              </w:rPr>
              <w:t>Заведующий</w:t>
            </w:r>
          </w:p>
          <w:p w14:paraId="4B2BB71A" w14:textId="77777777" w:rsidR="001745FA" w:rsidRPr="001745FA" w:rsidRDefault="001745FA" w:rsidP="001745FA">
            <w:pPr>
              <w:contextualSpacing/>
              <w:rPr>
                <w:color w:val="000000"/>
              </w:rPr>
            </w:pPr>
          </w:p>
          <w:p w14:paraId="671C46F2" w14:textId="77777777" w:rsidR="001745FA" w:rsidRPr="001745FA" w:rsidRDefault="001745FA" w:rsidP="001745FA">
            <w:pPr>
              <w:contextualSpacing/>
              <w:rPr>
                <w:color w:val="000000"/>
              </w:rPr>
            </w:pPr>
          </w:p>
          <w:p w14:paraId="37B48684" w14:textId="77777777" w:rsidR="001745FA" w:rsidRDefault="001745FA" w:rsidP="001745FA">
            <w:pPr>
              <w:contextualSpacing/>
              <w:rPr>
                <w:color w:val="000000"/>
              </w:rPr>
            </w:pPr>
            <w:r w:rsidRPr="001745FA">
              <w:rPr>
                <w:color w:val="000000"/>
              </w:rPr>
              <w:t xml:space="preserve">__________________ </w:t>
            </w:r>
            <w:proofErr w:type="spellStart"/>
            <w:r w:rsidRPr="001745FA">
              <w:rPr>
                <w:color w:val="000000"/>
              </w:rPr>
              <w:t>Цапаева</w:t>
            </w:r>
            <w:proofErr w:type="spellEnd"/>
            <w:r w:rsidRPr="001745FA">
              <w:rPr>
                <w:color w:val="000000"/>
              </w:rPr>
              <w:t xml:space="preserve"> Е.А.</w:t>
            </w:r>
          </w:p>
          <w:p w14:paraId="2A3CAFF1" w14:textId="15995DEA" w:rsidR="00D83B9A" w:rsidRPr="00DD6620" w:rsidRDefault="00D83B9A" w:rsidP="001745FA">
            <w:pPr>
              <w:contextualSpacing/>
            </w:pPr>
            <w:r w:rsidRPr="00207375">
              <w:t>Подписано ЭЦП</w:t>
            </w:r>
          </w:p>
        </w:tc>
        <w:tc>
          <w:tcPr>
            <w:tcW w:w="4818" w:type="dxa"/>
            <w:shd w:val="clear" w:color="auto" w:fill="auto"/>
          </w:tcPr>
          <w:p w14:paraId="75367BA0" w14:textId="77777777" w:rsidR="00D83B9A" w:rsidRPr="00207375" w:rsidRDefault="00D83B9A" w:rsidP="00AE1BC5">
            <w:pPr>
              <w:pStyle w:val="ConsPlusNormal0"/>
              <w:ind w:firstLine="0"/>
              <w:contextualSpacing/>
              <w:rPr>
                <w:rFonts w:ascii="Times New Roman" w:hAnsi="Times New Roman" w:cs="Times New Roman"/>
                <w:sz w:val="24"/>
                <w:szCs w:val="24"/>
              </w:rPr>
            </w:pPr>
            <w:r w:rsidRPr="00207375">
              <w:rPr>
                <w:rFonts w:ascii="Times New Roman" w:hAnsi="Times New Roman" w:cs="Times New Roman"/>
                <w:b/>
                <w:sz w:val="24"/>
                <w:szCs w:val="24"/>
              </w:rPr>
              <w:t>Исполнитель</w:t>
            </w:r>
            <w:r w:rsidRPr="00207375">
              <w:rPr>
                <w:rFonts w:ascii="Times New Roman" w:hAnsi="Times New Roman" w:cs="Times New Roman"/>
                <w:sz w:val="24"/>
                <w:szCs w:val="24"/>
              </w:rPr>
              <w:t xml:space="preserve"> </w:t>
            </w:r>
          </w:p>
          <w:p w14:paraId="4631A97A" w14:textId="77777777" w:rsidR="00D83B9A" w:rsidRDefault="00D83B9A" w:rsidP="00AE1BC5">
            <w:pPr>
              <w:pStyle w:val="ConsPlusNormal0"/>
              <w:ind w:firstLine="0"/>
              <w:contextualSpacing/>
              <w:rPr>
                <w:rFonts w:ascii="Times New Roman" w:hAnsi="Times New Roman" w:cs="Times New Roman"/>
                <w:color w:val="000000"/>
                <w:sz w:val="24"/>
                <w:szCs w:val="24"/>
              </w:rPr>
            </w:pPr>
          </w:p>
          <w:p w14:paraId="7A3F8D00" w14:textId="77777777" w:rsidR="00D83B9A" w:rsidRDefault="00D83B9A" w:rsidP="00AE1BC5">
            <w:pPr>
              <w:pStyle w:val="ConsPlusNormal0"/>
              <w:ind w:firstLine="0"/>
              <w:contextualSpacing/>
              <w:rPr>
                <w:rFonts w:ascii="Times New Roman" w:hAnsi="Times New Roman" w:cs="Times New Roman"/>
                <w:color w:val="000000"/>
                <w:sz w:val="24"/>
                <w:szCs w:val="24"/>
              </w:rPr>
            </w:pPr>
          </w:p>
          <w:p w14:paraId="7311377A" w14:textId="77777777" w:rsidR="00D83B9A" w:rsidRDefault="00D83B9A" w:rsidP="00AE1BC5">
            <w:pPr>
              <w:pStyle w:val="ConsPlusNormal0"/>
              <w:ind w:firstLine="0"/>
              <w:contextualSpacing/>
              <w:rPr>
                <w:rFonts w:ascii="Times New Roman" w:hAnsi="Times New Roman" w:cs="Times New Roman"/>
                <w:color w:val="000000"/>
                <w:sz w:val="24"/>
                <w:szCs w:val="24"/>
              </w:rPr>
            </w:pPr>
          </w:p>
          <w:p w14:paraId="768A3489" w14:textId="77777777" w:rsidR="00D83B9A" w:rsidRDefault="00D83B9A" w:rsidP="00AE1BC5">
            <w:pPr>
              <w:pStyle w:val="ConsPlusNormal0"/>
              <w:contextualSpacing/>
              <w:rPr>
                <w:rFonts w:ascii="Times New Roman" w:hAnsi="Times New Roman" w:cs="Times New Roman"/>
                <w:color w:val="000000"/>
                <w:sz w:val="24"/>
                <w:szCs w:val="24"/>
              </w:rPr>
            </w:pPr>
          </w:p>
          <w:p w14:paraId="2F0E574B" w14:textId="77777777" w:rsidR="00D83B9A" w:rsidRPr="005C1037" w:rsidRDefault="00D83B9A" w:rsidP="00AE1BC5">
            <w:pPr>
              <w:pStyle w:val="ConsPlusNormal0"/>
              <w:contextualSpacing/>
              <w:rPr>
                <w:rFonts w:ascii="Times New Roman" w:hAnsi="Times New Roman" w:cs="Times New Roman"/>
                <w:color w:val="000000"/>
                <w:sz w:val="24"/>
                <w:szCs w:val="24"/>
              </w:rPr>
            </w:pPr>
            <w:r w:rsidRPr="005C1037">
              <w:rPr>
                <w:rFonts w:ascii="Times New Roman" w:hAnsi="Times New Roman" w:cs="Times New Roman"/>
                <w:color w:val="000000"/>
                <w:sz w:val="24"/>
                <w:szCs w:val="24"/>
              </w:rPr>
              <w:t xml:space="preserve">____________ </w:t>
            </w:r>
          </w:p>
          <w:p w14:paraId="5437A4E6" w14:textId="77777777" w:rsidR="00D83B9A" w:rsidRPr="00DD6620" w:rsidRDefault="00D83B9A" w:rsidP="00AE1BC5">
            <w:pPr>
              <w:pStyle w:val="ConsPlusNormal0"/>
              <w:ind w:firstLine="0"/>
              <w:contextualSpacing/>
            </w:pPr>
            <w:r w:rsidRPr="005C1037">
              <w:rPr>
                <w:rFonts w:ascii="Times New Roman" w:hAnsi="Times New Roman" w:cs="Times New Roman"/>
                <w:color w:val="000000"/>
                <w:sz w:val="24"/>
                <w:szCs w:val="24"/>
              </w:rPr>
              <w:t>Подписано ЭЦП</w:t>
            </w:r>
          </w:p>
        </w:tc>
      </w:tr>
    </w:tbl>
    <w:p w14:paraId="4B3B4A03" w14:textId="77777777" w:rsidR="00D83B9A" w:rsidRPr="00E17942" w:rsidRDefault="00D83B9A" w:rsidP="00A57D4D">
      <w:pPr>
        <w:tabs>
          <w:tab w:val="left" w:pos="2855"/>
        </w:tabs>
        <w:spacing w:line="276" w:lineRule="auto"/>
        <w:rPr>
          <w:rFonts w:eastAsia="Calibri"/>
          <w:b/>
          <w:iCs/>
          <w:sz w:val="22"/>
          <w:szCs w:val="22"/>
          <w:lang w:eastAsia="en-US"/>
        </w:rPr>
      </w:pPr>
    </w:p>
    <w:sectPr w:rsidR="00D83B9A" w:rsidRPr="00E17942" w:rsidSect="006E3D9F">
      <w:pgSz w:w="11906" w:h="16838"/>
      <w:pgMar w:top="567" w:right="567" w:bottom="567" w:left="426" w:header="397"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A52DF" w14:textId="77777777" w:rsidR="00E514C1" w:rsidRDefault="00E514C1">
      <w:r>
        <w:separator/>
      </w:r>
    </w:p>
  </w:endnote>
  <w:endnote w:type="continuationSeparator" w:id="0">
    <w:p w14:paraId="519DC5C0" w14:textId="77777777" w:rsidR="00E514C1" w:rsidRDefault="00E5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7E146E" w14:textId="77777777" w:rsidR="00E514C1" w:rsidRDefault="00E514C1">
      <w:pPr>
        <w:rPr>
          <w:sz w:val="12"/>
        </w:rPr>
      </w:pPr>
      <w:r>
        <w:separator/>
      </w:r>
    </w:p>
  </w:footnote>
  <w:footnote w:type="continuationSeparator" w:id="0">
    <w:p w14:paraId="3D88AD3A" w14:textId="77777777" w:rsidR="00E514C1" w:rsidRDefault="00E514C1">
      <w:pPr>
        <w:rPr>
          <w:sz w:val="12"/>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9B2F85" w14:textId="120FCA7F" w:rsidR="00D70453" w:rsidRDefault="00D70453">
    <w:pPr>
      <w:pStyle w:val="af5"/>
      <w:jc w:val="center"/>
      <w:rPr>
        <w:sz w:val="16"/>
        <w:szCs w:val="16"/>
      </w:rPr>
    </w:pPr>
    <w:r>
      <w:fldChar w:fldCharType="begin"/>
    </w:r>
    <w:r>
      <w:instrText>PAGE</w:instrText>
    </w:r>
    <w:r>
      <w:fldChar w:fldCharType="separate"/>
    </w:r>
    <w:r w:rsidR="00AB3823">
      <w:rPr>
        <w:noProof/>
      </w:rPr>
      <w:t>13</w:t>
    </w:r>
    <w:r>
      <w:fldChar w:fldCharType="end"/>
    </w:r>
  </w:p>
  <w:p w14:paraId="507AB6F7" w14:textId="77777777" w:rsidR="00D70453" w:rsidRDefault="00D70453">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12959"/>
    <w:multiLevelType w:val="multilevel"/>
    <w:tmpl w:val="C9A6642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D806C3"/>
    <w:multiLevelType w:val="multilevel"/>
    <w:tmpl w:val="53B480C8"/>
    <w:lvl w:ilvl="0">
      <w:start w:val="2"/>
      <w:numFmt w:val="decimal"/>
      <w:lvlText w:val="%1."/>
      <w:lvlJc w:val="left"/>
      <w:pPr>
        <w:ind w:left="360" w:hanging="360"/>
      </w:pPr>
      <w:rPr>
        <w:rFonts w:hint="default"/>
        <w:b/>
        <w:color w:val="auto"/>
        <w:u w:val="none"/>
      </w:rPr>
    </w:lvl>
    <w:lvl w:ilvl="1">
      <w:start w:val="1"/>
      <w:numFmt w:val="decimal"/>
      <w:lvlText w:val="%1.%2."/>
      <w:lvlJc w:val="left"/>
      <w:pPr>
        <w:ind w:left="360" w:hanging="360"/>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 w15:restartNumberingAfterBreak="0">
    <w:nsid w:val="05D972D5"/>
    <w:multiLevelType w:val="hybridMultilevel"/>
    <w:tmpl w:val="A8043FEA"/>
    <w:lvl w:ilvl="0" w:tplc="D4EE5D0A">
      <w:start w:val="10"/>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15:restartNumberingAfterBreak="0">
    <w:nsid w:val="138D2D0A"/>
    <w:multiLevelType w:val="hybridMultilevel"/>
    <w:tmpl w:val="A308F6DA"/>
    <w:lvl w:ilvl="0" w:tplc="5CF2466A">
      <w:start w:val="1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B1C3667"/>
    <w:multiLevelType w:val="hybridMultilevel"/>
    <w:tmpl w:val="3BDA9A50"/>
    <w:lvl w:ilvl="0" w:tplc="0419000F">
      <w:start w:val="6"/>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273BC4"/>
    <w:multiLevelType w:val="hybridMultilevel"/>
    <w:tmpl w:val="5C1AC6EC"/>
    <w:lvl w:ilvl="0" w:tplc="BE14A2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4C18A8"/>
    <w:multiLevelType w:val="multilevel"/>
    <w:tmpl w:val="4668976E"/>
    <w:lvl w:ilvl="0">
      <w:start w:val="3"/>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222362AE"/>
    <w:multiLevelType w:val="multilevel"/>
    <w:tmpl w:val="FB9C33CC"/>
    <w:lvl w:ilvl="0">
      <w:start w:val="1"/>
      <w:numFmt w:val="decimal"/>
      <w:lvlText w:val="%1."/>
      <w:lvlJc w:val="left"/>
      <w:pPr>
        <w:ind w:left="786" w:hanging="360"/>
      </w:pPr>
      <w:rPr>
        <w:b w:val="0"/>
      </w:r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8952316"/>
    <w:multiLevelType w:val="hybridMultilevel"/>
    <w:tmpl w:val="EE76EE8C"/>
    <w:lvl w:ilvl="0" w:tplc="68667996">
      <w:numFmt w:val="bullet"/>
      <w:lvlText w:val=""/>
      <w:lvlJc w:val="left"/>
      <w:pPr>
        <w:ind w:left="870" w:hanging="360"/>
      </w:pPr>
      <w:rPr>
        <w:rFonts w:ascii="Symbol" w:eastAsia="Times New Roman" w:hAnsi="Symbol" w:cs="Times New Roman"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10" w15:restartNumberingAfterBreak="0">
    <w:nsid w:val="2DFC568F"/>
    <w:multiLevelType w:val="hybridMultilevel"/>
    <w:tmpl w:val="085ACC62"/>
    <w:lvl w:ilvl="0" w:tplc="F398D5A0">
      <w:start w:val="1"/>
      <w:numFmt w:val="decimal"/>
      <w:lvlText w:val="%1."/>
      <w:lvlJc w:val="left"/>
      <w:pPr>
        <w:ind w:left="870" w:hanging="360"/>
      </w:pPr>
      <w:rPr>
        <w:rFonts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1" w15:restartNumberingAfterBreak="0">
    <w:nsid w:val="392E57A5"/>
    <w:multiLevelType w:val="multilevel"/>
    <w:tmpl w:val="AA54E93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2"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4E13DF8"/>
    <w:multiLevelType w:val="hybridMultilevel"/>
    <w:tmpl w:val="CCDE0F80"/>
    <w:lvl w:ilvl="0" w:tplc="72FA51E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15:restartNumberingAfterBreak="0">
    <w:nsid w:val="485360ED"/>
    <w:multiLevelType w:val="multilevel"/>
    <w:tmpl w:val="600ABD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57F77441"/>
    <w:multiLevelType w:val="hybridMultilevel"/>
    <w:tmpl w:val="47B8E488"/>
    <w:lvl w:ilvl="0" w:tplc="BD2E187E">
      <w:start w:val="1"/>
      <w:numFmt w:val="bullet"/>
      <w:lvlText w:val=""/>
      <w:lvlJc w:val="left"/>
      <w:pPr>
        <w:tabs>
          <w:tab w:val="num" w:pos="851"/>
        </w:tabs>
        <w:ind w:left="851" w:hanging="284"/>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9914B29"/>
    <w:multiLevelType w:val="multilevel"/>
    <w:tmpl w:val="3AD09484"/>
    <w:lvl w:ilvl="0">
      <w:start w:val="5"/>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61793663"/>
    <w:multiLevelType w:val="hybridMultilevel"/>
    <w:tmpl w:val="24183940"/>
    <w:lvl w:ilvl="0" w:tplc="2538184A">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CAB30B6"/>
    <w:multiLevelType w:val="hybridMultilevel"/>
    <w:tmpl w:val="F2D8FC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1D95FDB"/>
    <w:multiLevelType w:val="multilevel"/>
    <w:tmpl w:val="3E34A0F0"/>
    <w:lvl w:ilvl="0">
      <w:start w:val="2"/>
      <w:numFmt w:val="decimal"/>
      <w:lvlText w:val="%1."/>
      <w:lvlJc w:val="left"/>
      <w:pPr>
        <w:tabs>
          <w:tab w:val="num" w:pos="390"/>
        </w:tabs>
        <w:ind w:left="390" w:hanging="390"/>
      </w:pPr>
      <w:rPr>
        <w:b/>
        <w:caps/>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0" w15:restartNumberingAfterBreak="0">
    <w:nsid w:val="738F7890"/>
    <w:multiLevelType w:val="multilevel"/>
    <w:tmpl w:val="DCA8B896"/>
    <w:lvl w:ilvl="0">
      <w:start w:val="3"/>
      <w:numFmt w:val="decimal"/>
      <w:lvlText w:val="%1."/>
      <w:lvlJc w:val="left"/>
      <w:pPr>
        <w:tabs>
          <w:tab w:val="num" w:pos="0"/>
        </w:tabs>
        <w:ind w:left="360" w:hanging="360"/>
      </w:pPr>
      <w:rPr>
        <w:rFonts w:cs="Times New Roman"/>
        <w:b/>
        <w:sz w:val="24"/>
      </w:rPr>
    </w:lvl>
    <w:lvl w:ilvl="1">
      <w:start w:val="1"/>
      <w:numFmt w:val="decimal"/>
      <w:lvlText w:val="%1.%2."/>
      <w:lvlJc w:val="left"/>
      <w:pPr>
        <w:tabs>
          <w:tab w:val="num" w:pos="142"/>
        </w:tabs>
        <w:ind w:left="786"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20"/>
  </w:num>
  <w:num w:numId="2">
    <w:abstractNumId w:val="19"/>
  </w:num>
  <w:num w:numId="3">
    <w:abstractNumId w:val="14"/>
  </w:num>
  <w:num w:numId="4">
    <w:abstractNumId w:val="15"/>
  </w:num>
  <w:num w:numId="5">
    <w:abstractNumId w:val="18"/>
  </w:num>
  <w:num w:numId="6">
    <w:abstractNumId w:val="11"/>
  </w:num>
  <w:num w:numId="7">
    <w:abstractNumId w:val="16"/>
  </w:num>
  <w:num w:numId="8">
    <w:abstractNumId w:val="8"/>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0"/>
  </w:num>
  <w:num w:numId="13">
    <w:abstractNumId w:val="4"/>
  </w:num>
  <w:num w:numId="14">
    <w:abstractNumId w:val="10"/>
  </w:num>
  <w:num w:numId="15">
    <w:abstractNumId w:val="5"/>
  </w:num>
  <w:num w:numId="16">
    <w:abstractNumId w:val="2"/>
  </w:num>
  <w:num w:numId="17">
    <w:abstractNumId w:val="7"/>
  </w:num>
  <w:num w:numId="18">
    <w:abstractNumId w:val="9"/>
  </w:num>
  <w:num w:numId="19">
    <w:abstractNumId w:val="3"/>
  </w:num>
  <w:num w:numId="20">
    <w:abstractNumId w:val="12"/>
  </w:num>
  <w:num w:numId="21">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84"/>
    <w:rsid w:val="000038E5"/>
    <w:rsid w:val="00010434"/>
    <w:rsid w:val="0001631B"/>
    <w:rsid w:val="00020745"/>
    <w:rsid w:val="0002086F"/>
    <w:rsid w:val="00044155"/>
    <w:rsid w:val="000447EB"/>
    <w:rsid w:val="00045935"/>
    <w:rsid w:val="00051508"/>
    <w:rsid w:val="00051BA1"/>
    <w:rsid w:val="00056C67"/>
    <w:rsid w:val="00065571"/>
    <w:rsid w:val="00066270"/>
    <w:rsid w:val="00066DC1"/>
    <w:rsid w:val="00074680"/>
    <w:rsid w:val="000778B0"/>
    <w:rsid w:val="0008100C"/>
    <w:rsid w:val="00084629"/>
    <w:rsid w:val="00095E28"/>
    <w:rsid w:val="00097B2C"/>
    <w:rsid w:val="000A15C6"/>
    <w:rsid w:val="000A1C73"/>
    <w:rsid w:val="000A39D5"/>
    <w:rsid w:val="000A6A73"/>
    <w:rsid w:val="000A6C82"/>
    <w:rsid w:val="000B4E9D"/>
    <w:rsid w:val="000C27ED"/>
    <w:rsid w:val="000C553A"/>
    <w:rsid w:val="000C7435"/>
    <w:rsid w:val="000C7721"/>
    <w:rsid w:val="000D1CB2"/>
    <w:rsid w:val="000D5AE2"/>
    <w:rsid w:val="000E043D"/>
    <w:rsid w:val="000F0977"/>
    <w:rsid w:val="000F5AAB"/>
    <w:rsid w:val="000F6649"/>
    <w:rsid w:val="00100AB8"/>
    <w:rsid w:val="001032E8"/>
    <w:rsid w:val="00106D70"/>
    <w:rsid w:val="00107705"/>
    <w:rsid w:val="0011089F"/>
    <w:rsid w:val="0011498B"/>
    <w:rsid w:val="00122B2B"/>
    <w:rsid w:val="001230C4"/>
    <w:rsid w:val="00123A88"/>
    <w:rsid w:val="00130D83"/>
    <w:rsid w:val="00133EF7"/>
    <w:rsid w:val="001401EC"/>
    <w:rsid w:val="00144B46"/>
    <w:rsid w:val="001501B0"/>
    <w:rsid w:val="00153C7A"/>
    <w:rsid w:val="00157AB5"/>
    <w:rsid w:val="0016086A"/>
    <w:rsid w:val="001615DE"/>
    <w:rsid w:val="00163725"/>
    <w:rsid w:val="00163ECC"/>
    <w:rsid w:val="00170FF6"/>
    <w:rsid w:val="0017147A"/>
    <w:rsid w:val="001745FA"/>
    <w:rsid w:val="00183ACC"/>
    <w:rsid w:val="00193833"/>
    <w:rsid w:val="001B33A2"/>
    <w:rsid w:val="001B79BD"/>
    <w:rsid w:val="001C2511"/>
    <w:rsid w:val="001C3DA1"/>
    <w:rsid w:val="001D0B46"/>
    <w:rsid w:val="001D1DA9"/>
    <w:rsid w:val="001D53DE"/>
    <w:rsid w:val="001F4A41"/>
    <w:rsid w:val="001F4B79"/>
    <w:rsid w:val="001F75A8"/>
    <w:rsid w:val="0020135F"/>
    <w:rsid w:val="00204430"/>
    <w:rsid w:val="00207375"/>
    <w:rsid w:val="00210691"/>
    <w:rsid w:val="002114E2"/>
    <w:rsid w:val="002210D3"/>
    <w:rsid w:val="0022467B"/>
    <w:rsid w:val="0022616A"/>
    <w:rsid w:val="00242FB5"/>
    <w:rsid w:val="00244920"/>
    <w:rsid w:val="002455A8"/>
    <w:rsid w:val="00245BB1"/>
    <w:rsid w:val="00256A06"/>
    <w:rsid w:val="002610D3"/>
    <w:rsid w:val="002667E8"/>
    <w:rsid w:val="002731C6"/>
    <w:rsid w:val="00275302"/>
    <w:rsid w:val="00277314"/>
    <w:rsid w:val="002774EB"/>
    <w:rsid w:val="002854C1"/>
    <w:rsid w:val="00292447"/>
    <w:rsid w:val="002B12EF"/>
    <w:rsid w:val="002B3498"/>
    <w:rsid w:val="002B7107"/>
    <w:rsid w:val="002C7496"/>
    <w:rsid w:val="002C781F"/>
    <w:rsid w:val="002D0AE9"/>
    <w:rsid w:val="002D3891"/>
    <w:rsid w:val="002D76AB"/>
    <w:rsid w:val="002E60BA"/>
    <w:rsid w:val="0030621F"/>
    <w:rsid w:val="00306F20"/>
    <w:rsid w:val="0032392B"/>
    <w:rsid w:val="00332F14"/>
    <w:rsid w:val="003429F2"/>
    <w:rsid w:val="003568AB"/>
    <w:rsid w:val="00364BFD"/>
    <w:rsid w:val="00376C57"/>
    <w:rsid w:val="003770C9"/>
    <w:rsid w:val="00380A3C"/>
    <w:rsid w:val="00381922"/>
    <w:rsid w:val="003871C5"/>
    <w:rsid w:val="00390145"/>
    <w:rsid w:val="003929EB"/>
    <w:rsid w:val="00394E43"/>
    <w:rsid w:val="003A0A1D"/>
    <w:rsid w:val="003B622A"/>
    <w:rsid w:val="003B7554"/>
    <w:rsid w:val="003C29FB"/>
    <w:rsid w:val="003C384D"/>
    <w:rsid w:val="003C43A2"/>
    <w:rsid w:val="003C5C1C"/>
    <w:rsid w:val="003D4B1A"/>
    <w:rsid w:val="003E2C56"/>
    <w:rsid w:val="003F1CC9"/>
    <w:rsid w:val="003F5045"/>
    <w:rsid w:val="003F60F1"/>
    <w:rsid w:val="00401B70"/>
    <w:rsid w:val="004028CB"/>
    <w:rsid w:val="00407ADC"/>
    <w:rsid w:val="00407D72"/>
    <w:rsid w:val="00412C7F"/>
    <w:rsid w:val="004152B2"/>
    <w:rsid w:val="00415515"/>
    <w:rsid w:val="00421766"/>
    <w:rsid w:val="004236E4"/>
    <w:rsid w:val="00423F2A"/>
    <w:rsid w:val="004349F7"/>
    <w:rsid w:val="00434D81"/>
    <w:rsid w:val="00434F26"/>
    <w:rsid w:val="00437DC2"/>
    <w:rsid w:val="004439EA"/>
    <w:rsid w:val="00445F30"/>
    <w:rsid w:val="0045232B"/>
    <w:rsid w:val="00453E7F"/>
    <w:rsid w:val="0048587F"/>
    <w:rsid w:val="00485D3D"/>
    <w:rsid w:val="004909EB"/>
    <w:rsid w:val="00492610"/>
    <w:rsid w:val="00494964"/>
    <w:rsid w:val="00494E86"/>
    <w:rsid w:val="004B3714"/>
    <w:rsid w:val="004C0C04"/>
    <w:rsid w:val="004C20AB"/>
    <w:rsid w:val="004C4767"/>
    <w:rsid w:val="004D0D03"/>
    <w:rsid w:val="004D2551"/>
    <w:rsid w:val="004D374C"/>
    <w:rsid w:val="004D3B54"/>
    <w:rsid w:val="004D6034"/>
    <w:rsid w:val="004E6DBE"/>
    <w:rsid w:val="004F39A4"/>
    <w:rsid w:val="004F5C58"/>
    <w:rsid w:val="005028A5"/>
    <w:rsid w:val="00507785"/>
    <w:rsid w:val="00514CBD"/>
    <w:rsid w:val="00517967"/>
    <w:rsid w:val="00522C0F"/>
    <w:rsid w:val="00525613"/>
    <w:rsid w:val="00526560"/>
    <w:rsid w:val="005328A8"/>
    <w:rsid w:val="005329F5"/>
    <w:rsid w:val="00534FB0"/>
    <w:rsid w:val="005355B9"/>
    <w:rsid w:val="00536F08"/>
    <w:rsid w:val="005449DE"/>
    <w:rsid w:val="00571AC0"/>
    <w:rsid w:val="005736E1"/>
    <w:rsid w:val="005805A5"/>
    <w:rsid w:val="00591275"/>
    <w:rsid w:val="00593405"/>
    <w:rsid w:val="0059560C"/>
    <w:rsid w:val="005A2BEA"/>
    <w:rsid w:val="005A5EC4"/>
    <w:rsid w:val="005B03E6"/>
    <w:rsid w:val="005C1037"/>
    <w:rsid w:val="005C1FA9"/>
    <w:rsid w:val="005D2B39"/>
    <w:rsid w:val="005D5A44"/>
    <w:rsid w:val="005F068E"/>
    <w:rsid w:val="005F2A38"/>
    <w:rsid w:val="005F6993"/>
    <w:rsid w:val="005F717A"/>
    <w:rsid w:val="00601FA3"/>
    <w:rsid w:val="0060584C"/>
    <w:rsid w:val="006079F0"/>
    <w:rsid w:val="00611A65"/>
    <w:rsid w:val="006155CE"/>
    <w:rsid w:val="00621AD7"/>
    <w:rsid w:val="006232F7"/>
    <w:rsid w:val="00627089"/>
    <w:rsid w:val="00635B25"/>
    <w:rsid w:val="006444D5"/>
    <w:rsid w:val="0064629B"/>
    <w:rsid w:val="00650A22"/>
    <w:rsid w:val="00654163"/>
    <w:rsid w:val="00656E78"/>
    <w:rsid w:val="00657241"/>
    <w:rsid w:val="00662470"/>
    <w:rsid w:val="00664B8E"/>
    <w:rsid w:val="006679A6"/>
    <w:rsid w:val="00685C02"/>
    <w:rsid w:val="006927BF"/>
    <w:rsid w:val="006A0778"/>
    <w:rsid w:val="006A1B0E"/>
    <w:rsid w:val="006A2A0F"/>
    <w:rsid w:val="006A35FE"/>
    <w:rsid w:val="006B16A7"/>
    <w:rsid w:val="006B2BCF"/>
    <w:rsid w:val="006C4565"/>
    <w:rsid w:val="006D169C"/>
    <w:rsid w:val="006E3D9F"/>
    <w:rsid w:val="006F1CE9"/>
    <w:rsid w:val="006F38F6"/>
    <w:rsid w:val="006F53B6"/>
    <w:rsid w:val="006F67B2"/>
    <w:rsid w:val="00700C06"/>
    <w:rsid w:val="007026FE"/>
    <w:rsid w:val="00707298"/>
    <w:rsid w:val="00707B21"/>
    <w:rsid w:val="0071421E"/>
    <w:rsid w:val="0072258F"/>
    <w:rsid w:val="00725218"/>
    <w:rsid w:val="00726840"/>
    <w:rsid w:val="00732284"/>
    <w:rsid w:val="00743CEA"/>
    <w:rsid w:val="0074503E"/>
    <w:rsid w:val="00745476"/>
    <w:rsid w:val="00753BC6"/>
    <w:rsid w:val="00753DBE"/>
    <w:rsid w:val="00754F0D"/>
    <w:rsid w:val="007565F2"/>
    <w:rsid w:val="0075720D"/>
    <w:rsid w:val="00763C96"/>
    <w:rsid w:val="00773B41"/>
    <w:rsid w:val="00780699"/>
    <w:rsid w:val="00782916"/>
    <w:rsid w:val="0078496A"/>
    <w:rsid w:val="00790769"/>
    <w:rsid w:val="0079522C"/>
    <w:rsid w:val="007A5486"/>
    <w:rsid w:val="007B1A0D"/>
    <w:rsid w:val="007B45BC"/>
    <w:rsid w:val="007D0262"/>
    <w:rsid w:val="007D1F13"/>
    <w:rsid w:val="007D3DDE"/>
    <w:rsid w:val="007D410A"/>
    <w:rsid w:val="007D6B06"/>
    <w:rsid w:val="007D7C1A"/>
    <w:rsid w:val="007E05B4"/>
    <w:rsid w:val="007E5FF3"/>
    <w:rsid w:val="007E7FF8"/>
    <w:rsid w:val="007F7F4D"/>
    <w:rsid w:val="0080359B"/>
    <w:rsid w:val="00812B61"/>
    <w:rsid w:val="00812F67"/>
    <w:rsid w:val="00812F87"/>
    <w:rsid w:val="00816273"/>
    <w:rsid w:val="008178C7"/>
    <w:rsid w:val="00820ACA"/>
    <w:rsid w:val="008225B6"/>
    <w:rsid w:val="00823EDB"/>
    <w:rsid w:val="008266DC"/>
    <w:rsid w:val="00826B5F"/>
    <w:rsid w:val="00827F40"/>
    <w:rsid w:val="00830897"/>
    <w:rsid w:val="008332E4"/>
    <w:rsid w:val="0083339B"/>
    <w:rsid w:val="00834F74"/>
    <w:rsid w:val="0084377E"/>
    <w:rsid w:val="00851D73"/>
    <w:rsid w:val="008615E3"/>
    <w:rsid w:val="0086237E"/>
    <w:rsid w:val="008648EA"/>
    <w:rsid w:val="00865759"/>
    <w:rsid w:val="008674D6"/>
    <w:rsid w:val="00881A79"/>
    <w:rsid w:val="00883075"/>
    <w:rsid w:val="00883358"/>
    <w:rsid w:val="0089126C"/>
    <w:rsid w:val="00892AC0"/>
    <w:rsid w:val="0089625E"/>
    <w:rsid w:val="008A0773"/>
    <w:rsid w:val="008A272C"/>
    <w:rsid w:val="008A4BE8"/>
    <w:rsid w:val="008A7360"/>
    <w:rsid w:val="008B42BD"/>
    <w:rsid w:val="008C3569"/>
    <w:rsid w:val="008C58AF"/>
    <w:rsid w:val="008C7BBB"/>
    <w:rsid w:val="008D7768"/>
    <w:rsid w:val="008F0D5E"/>
    <w:rsid w:val="008F1D2B"/>
    <w:rsid w:val="008F2349"/>
    <w:rsid w:val="008F674F"/>
    <w:rsid w:val="008F7059"/>
    <w:rsid w:val="0090258E"/>
    <w:rsid w:val="0090296F"/>
    <w:rsid w:val="00905756"/>
    <w:rsid w:val="00912A9F"/>
    <w:rsid w:val="0091444E"/>
    <w:rsid w:val="00921A37"/>
    <w:rsid w:val="00922824"/>
    <w:rsid w:val="0092321B"/>
    <w:rsid w:val="009300D5"/>
    <w:rsid w:val="00931666"/>
    <w:rsid w:val="0093179E"/>
    <w:rsid w:val="0093390F"/>
    <w:rsid w:val="0093616B"/>
    <w:rsid w:val="0093616F"/>
    <w:rsid w:val="00937559"/>
    <w:rsid w:val="00940041"/>
    <w:rsid w:val="00943FEA"/>
    <w:rsid w:val="00944716"/>
    <w:rsid w:val="009626A2"/>
    <w:rsid w:val="009627DD"/>
    <w:rsid w:val="0096571D"/>
    <w:rsid w:val="009668E0"/>
    <w:rsid w:val="00974D30"/>
    <w:rsid w:val="00975FB7"/>
    <w:rsid w:val="00980260"/>
    <w:rsid w:val="00984137"/>
    <w:rsid w:val="0099110F"/>
    <w:rsid w:val="00997EF3"/>
    <w:rsid w:val="009A06DC"/>
    <w:rsid w:val="009A19F7"/>
    <w:rsid w:val="009A653F"/>
    <w:rsid w:val="009A699B"/>
    <w:rsid w:val="009A7DE0"/>
    <w:rsid w:val="009B4724"/>
    <w:rsid w:val="009B584B"/>
    <w:rsid w:val="009C00B7"/>
    <w:rsid w:val="009C1FBE"/>
    <w:rsid w:val="009C3C72"/>
    <w:rsid w:val="009C5172"/>
    <w:rsid w:val="009D1362"/>
    <w:rsid w:val="009D2C87"/>
    <w:rsid w:val="009E3873"/>
    <w:rsid w:val="009E4B4E"/>
    <w:rsid w:val="009F2022"/>
    <w:rsid w:val="009F3010"/>
    <w:rsid w:val="00A0586B"/>
    <w:rsid w:val="00A12CC0"/>
    <w:rsid w:val="00A17346"/>
    <w:rsid w:val="00A202DC"/>
    <w:rsid w:val="00A25313"/>
    <w:rsid w:val="00A26425"/>
    <w:rsid w:val="00A36866"/>
    <w:rsid w:val="00A4231A"/>
    <w:rsid w:val="00A447FA"/>
    <w:rsid w:val="00A44DF6"/>
    <w:rsid w:val="00A479AE"/>
    <w:rsid w:val="00A536DB"/>
    <w:rsid w:val="00A5542C"/>
    <w:rsid w:val="00A57D4D"/>
    <w:rsid w:val="00A73BFB"/>
    <w:rsid w:val="00A7450F"/>
    <w:rsid w:val="00A80BBE"/>
    <w:rsid w:val="00A81DC4"/>
    <w:rsid w:val="00A83BB5"/>
    <w:rsid w:val="00A85A3C"/>
    <w:rsid w:val="00A86A38"/>
    <w:rsid w:val="00A87A1C"/>
    <w:rsid w:val="00A909A3"/>
    <w:rsid w:val="00A95AEB"/>
    <w:rsid w:val="00AA056B"/>
    <w:rsid w:val="00AA388D"/>
    <w:rsid w:val="00AB3823"/>
    <w:rsid w:val="00AB528F"/>
    <w:rsid w:val="00AB588C"/>
    <w:rsid w:val="00AC1F1C"/>
    <w:rsid w:val="00AC2368"/>
    <w:rsid w:val="00AC3329"/>
    <w:rsid w:val="00AC3E18"/>
    <w:rsid w:val="00AC4C3C"/>
    <w:rsid w:val="00AD3707"/>
    <w:rsid w:val="00AE29F3"/>
    <w:rsid w:val="00AE688A"/>
    <w:rsid w:val="00AE7842"/>
    <w:rsid w:val="00AF10C6"/>
    <w:rsid w:val="00AF2B98"/>
    <w:rsid w:val="00AF38BD"/>
    <w:rsid w:val="00AF71FB"/>
    <w:rsid w:val="00B033CE"/>
    <w:rsid w:val="00B034AA"/>
    <w:rsid w:val="00B039C3"/>
    <w:rsid w:val="00B055FE"/>
    <w:rsid w:val="00B05FC9"/>
    <w:rsid w:val="00B07141"/>
    <w:rsid w:val="00B07BB7"/>
    <w:rsid w:val="00B10FE4"/>
    <w:rsid w:val="00B1192C"/>
    <w:rsid w:val="00B13AF8"/>
    <w:rsid w:val="00B23C3B"/>
    <w:rsid w:val="00B261B3"/>
    <w:rsid w:val="00B30BB7"/>
    <w:rsid w:val="00B3169E"/>
    <w:rsid w:val="00B32503"/>
    <w:rsid w:val="00B33FED"/>
    <w:rsid w:val="00B35051"/>
    <w:rsid w:val="00B35727"/>
    <w:rsid w:val="00B40870"/>
    <w:rsid w:val="00B45B8F"/>
    <w:rsid w:val="00B47708"/>
    <w:rsid w:val="00B60FF8"/>
    <w:rsid w:val="00B61A61"/>
    <w:rsid w:val="00B67800"/>
    <w:rsid w:val="00B73CCB"/>
    <w:rsid w:val="00B90AF4"/>
    <w:rsid w:val="00B928E2"/>
    <w:rsid w:val="00B97161"/>
    <w:rsid w:val="00BA139D"/>
    <w:rsid w:val="00BA1DEC"/>
    <w:rsid w:val="00BA2236"/>
    <w:rsid w:val="00BB1AED"/>
    <w:rsid w:val="00BB1DF9"/>
    <w:rsid w:val="00BB5F92"/>
    <w:rsid w:val="00BB6FCF"/>
    <w:rsid w:val="00BC060B"/>
    <w:rsid w:val="00BC2797"/>
    <w:rsid w:val="00BE67A2"/>
    <w:rsid w:val="00BF587C"/>
    <w:rsid w:val="00C006D3"/>
    <w:rsid w:val="00C0071F"/>
    <w:rsid w:val="00C01FAC"/>
    <w:rsid w:val="00C02E74"/>
    <w:rsid w:val="00C07F5D"/>
    <w:rsid w:val="00C11E5D"/>
    <w:rsid w:val="00C14847"/>
    <w:rsid w:val="00C34A6F"/>
    <w:rsid w:val="00C360E7"/>
    <w:rsid w:val="00C362ED"/>
    <w:rsid w:val="00C443B8"/>
    <w:rsid w:val="00C47B60"/>
    <w:rsid w:val="00C50EF0"/>
    <w:rsid w:val="00C528F6"/>
    <w:rsid w:val="00C53D3C"/>
    <w:rsid w:val="00C56F8F"/>
    <w:rsid w:val="00C63D3C"/>
    <w:rsid w:val="00C702DB"/>
    <w:rsid w:val="00C7142C"/>
    <w:rsid w:val="00C74922"/>
    <w:rsid w:val="00C76410"/>
    <w:rsid w:val="00C77877"/>
    <w:rsid w:val="00C8087E"/>
    <w:rsid w:val="00C82FC1"/>
    <w:rsid w:val="00C955BA"/>
    <w:rsid w:val="00C965B0"/>
    <w:rsid w:val="00C96EB9"/>
    <w:rsid w:val="00C97FB1"/>
    <w:rsid w:val="00CA0267"/>
    <w:rsid w:val="00CA45D0"/>
    <w:rsid w:val="00CA56DA"/>
    <w:rsid w:val="00CB1C90"/>
    <w:rsid w:val="00CB358A"/>
    <w:rsid w:val="00CB39B9"/>
    <w:rsid w:val="00CB4162"/>
    <w:rsid w:val="00CB470F"/>
    <w:rsid w:val="00CB57B6"/>
    <w:rsid w:val="00CB6879"/>
    <w:rsid w:val="00CC01DA"/>
    <w:rsid w:val="00CC5573"/>
    <w:rsid w:val="00CC5851"/>
    <w:rsid w:val="00CD2EC8"/>
    <w:rsid w:val="00CE66FD"/>
    <w:rsid w:val="00CF03F3"/>
    <w:rsid w:val="00CF22FA"/>
    <w:rsid w:val="00CF34EF"/>
    <w:rsid w:val="00CF5224"/>
    <w:rsid w:val="00D13A50"/>
    <w:rsid w:val="00D21686"/>
    <w:rsid w:val="00D24F92"/>
    <w:rsid w:val="00D2668D"/>
    <w:rsid w:val="00D267BC"/>
    <w:rsid w:val="00D322DF"/>
    <w:rsid w:val="00D350F7"/>
    <w:rsid w:val="00D42FAD"/>
    <w:rsid w:val="00D44A2B"/>
    <w:rsid w:val="00D45994"/>
    <w:rsid w:val="00D542D0"/>
    <w:rsid w:val="00D625D6"/>
    <w:rsid w:val="00D62F2B"/>
    <w:rsid w:val="00D70453"/>
    <w:rsid w:val="00D73254"/>
    <w:rsid w:val="00D769FA"/>
    <w:rsid w:val="00D8341F"/>
    <w:rsid w:val="00D83886"/>
    <w:rsid w:val="00D83B9A"/>
    <w:rsid w:val="00D846AF"/>
    <w:rsid w:val="00D91A6C"/>
    <w:rsid w:val="00D94127"/>
    <w:rsid w:val="00DA0A7B"/>
    <w:rsid w:val="00DA1E03"/>
    <w:rsid w:val="00DB12C3"/>
    <w:rsid w:val="00DC07FF"/>
    <w:rsid w:val="00DC670D"/>
    <w:rsid w:val="00DD1DDF"/>
    <w:rsid w:val="00DD255C"/>
    <w:rsid w:val="00DD47A6"/>
    <w:rsid w:val="00DD6620"/>
    <w:rsid w:val="00DD69EC"/>
    <w:rsid w:val="00DE0121"/>
    <w:rsid w:val="00DE26DD"/>
    <w:rsid w:val="00DE36BD"/>
    <w:rsid w:val="00DF04AA"/>
    <w:rsid w:val="00E008DA"/>
    <w:rsid w:val="00E02F3B"/>
    <w:rsid w:val="00E05F55"/>
    <w:rsid w:val="00E17942"/>
    <w:rsid w:val="00E2229F"/>
    <w:rsid w:val="00E251FD"/>
    <w:rsid w:val="00E31679"/>
    <w:rsid w:val="00E366FF"/>
    <w:rsid w:val="00E4388F"/>
    <w:rsid w:val="00E4532A"/>
    <w:rsid w:val="00E4726C"/>
    <w:rsid w:val="00E472A3"/>
    <w:rsid w:val="00E5100A"/>
    <w:rsid w:val="00E514C1"/>
    <w:rsid w:val="00E61E87"/>
    <w:rsid w:val="00E63912"/>
    <w:rsid w:val="00E63CDE"/>
    <w:rsid w:val="00E63D93"/>
    <w:rsid w:val="00E65121"/>
    <w:rsid w:val="00E70F1B"/>
    <w:rsid w:val="00E76158"/>
    <w:rsid w:val="00E83DDD"/>
    <w:rsid w:val="00E85F0A"/>
    <w:rsid w:val="00E914CB"/>
    <w:rsid w:val="00E97E19"/>
    <w:rsid w:val="00EA2EBB"/>
    <w:rsid w:val="00EA3174"/>
    <w:rsid w:val="00EA68C9"/>
    <w:rsid w:val="00EB2CBA"/>
    <w:rsid w:val="00EB48CD"/>
    <w:rsid w:val="00EB4905"/>
    <w:rsid w:val="00EB5595"/>
    <w:rsid w:val="00EC457A"/>
    <w:rsid w:val="00ED6A8C"/>
    <w:rsid w:val="00EE09B8"/>
    <w:rsid w:val="00EE34EB"/>
    <w:rsid w:val="00F01306"/>
    <w:rsid w:val="00F0133C"/>
    <w:rsid w:val="00F01413"/>
    <w:rsid w:val="00F071D6"/>
    <w:rsid w:val="00F0740D"/>
    <w:rsid w:val="00F120A2"/>
    <w:rsid w:val="00F1400C"/>
    <w:rsid w:val="00F20EA3"/>
    <w:rsid w:val="00F23EA4"/>
    <w:rsid w:val="00F27258"/>
    <w:rsid w:val="00F272D7"/>
    <w:rsid w:val="00F3090A"/>
    <w:rsid w:val="00F43DD5"/>
    <w:rsid w:val="00F53860"/>
    <w:rsid w:val="00F60F97"/>
    <w:rsid w:val="00F62171"/>
    <w:rsid w:val="00F626E1"/>
    <w:rsid w:val="00F62D49"/>
    <w:rsid w:val="00F651D0"/>
    <w:rsid w:val="00F651F4"/>
    <w:rsid w:val="00F843BC"/>
    <w:rsid w:val="00F84686"/>
    <w:rsid w:val="00F8574C"/>
    <w:rsid w:val="00F8707B"/>
    <w:rsid w:val="00F93E9E"/>
    <w:rsid w:val="00F95CFC"/>
    <w:rsid w:val="00FA1A72"/>
    <w:rsid w:val="00FA2514"/>
    <w:rsid w:val="00FA3933"/>
    <w:rsid w:val="00FA5249"/>
    <w:rsid w:val="00FA641B"/>
    <w:rsid w:val="00FB41F7"/>
    <w:rsid w:val="00FB6791"/>
    <w:rsid w:val="00FB6D01"/>
    <w:rsid w:val="00FC64A4"/>
    <w:rsid w:val="00FC768E"/>
    <w:rsid w:val="00FD07AB"/>
    <w:rsid w:val="00FD15D0"/>
    <w:rsid w:val="00FD46D8"/>
    <w:rsid w:val="00FE0BCC"/>
    <w:rsid w:val="00FF21A5"/>
    <w:rsid w:val="00FF306A"/>
    <w:rsid w:val="00FF3265"/>
    <w:rsid w:val="00FF7B8B"/>
    <w:rsid w:val="00FF7CB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0E9D6"/>
  <w15:docId w15:val="{AC402AD8-1FFC-4374-BAD4-761B032F0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3BC6"/>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sid w:val="00893C26"/>
    <w:rPr>
      <w:rFonts w:cs="Times New Roman"/>
      <w:color w:val="0000FF"/>
      <w:u w:val="single"/>
    </w:rPr>
  </w:style>
  <w:style w:type="character" w:customStyle="1" w:styleId="a3">
    <w:name w:val="Основной текст с отступом Знак"/>
    <w:basedOn w:val="a0"/>
    <w:qFormat/>
    <w:rsid w:val="00893C26"/>
    <w:rPr>
      <w:rFonts w:ascii="Times New Roman" w:eastAsia="Times New Roman" w:hAnsi="Times New Roman" w:cs="Times New Roman"/>
      <w:sz w:val="24"/>
      <w:szCs w:val="24"/>
      <w:lang w:eastAsia="zh-CN"/>
    </w:rPr>
  </w:style>
  <w:style w:type="character" w:customStyle="1" w:styleId="a4">
    <w:name w:val="Верхний колонтитул Знак"/>
    <w:basedOn w:val="a0"/>
    <w:qFormat/>
    <w:rsid w:val="00893C26"/>
    <w:rPr>
      <w:rFonts w:ascii="Times New Roman" w:eastAsia="Times New Roman" w:hAnsi="Times New Roman" w:cs="Times New Roman"/>
      <w:sz w:val="24"/>
      <w:szCs w:val="24"/>
      <w:lang w:eastAsia="zh-CN"/>
    </w:rPr>
  </w:style>
  <w:style w:type="character" w:customStyle="1" w:styleId="a5">
    <w:name w:val="Без интервала Знак"/>
    <w:aliases w:val="мой Знак,МОЙ Знак,Без интервала 111 Знак,МММ Знак,МОЙ МОЙ Знак,для таблиц Знак"/>
    <w:uiPriority w:val="1"/>
    <w:qFormat/>
    <w:locked/>
    <w:rsid w:val="00EF70A1"/>
    <w:rPr>
      <w:rFonts w:ascii="Calibri" w:eastAsia="Calibri" w:hAnsi="Calibri" w:cs="Calibri"/>
      <w:lang w:eastAsia="zh-CN"/>
    </w:rPr>
  </w:style>
  <w:style w:type="character" w:customStyle="1" w:styleId="a6">
    <w:name w:val="Текст сноски Знак"/>
    <w:basedOn w:val="a0"/>
    <w:uiPriority w:val="99"/>
    <w:qFormat/>
    <w:rsid w:val="00ED696B"/>
    <w:rPr>
      <w:rFonts w:ascii="Times New Roman" w:eastAsia="Times New Roman" w:hAnsi="Times New Roman" w:cs="Times New Roman"/>
      <w:sz w:val="20"/>
      <w:szCs w:val="20"/>
      <w:lang w:eastAsia="ru-RU"/>
    </w:rPr>
  </w:style>
  <w:style w:type="character" w:customStyle="1" w:styleId="a7">
    <w:name w:val="Привязка сноски"/>
    <w:rPr>
      <w:vertAlign w:val="superscript"/>
    </w:rPr>
  </w:style>
  <w:style w:type="character" w:customStyle="1" w:styleId="FootnoteCharacters">
    <w:name w:val="Footnote Characters"/>
    <w:uiPriority w:val="99"/>
    <w:qFormat/>
    <w:rsid w:val="00ED696B"/>
    <w:rPr>
      <w:vertAlign w:val="superscript"/>
    </w:rPr>
  </w:style>
  <w:style w:type="character" w:customStyle="1" w:styleId="ConsPlusNormal">
    <w:name w:val="ConsPlusNormal Знак"/>
    <w:link w:val="ConsPlusNormal"/>
    <w:qFormat/>
    <w:locked/>
    <w:rsid w:val="00AA61FE"/>
    <w:rPr>
      <w:rFonts w:ascii="Arial" w:eastAsia="Times New Roman" w:hAnsi="Arial" w:cs="Arial"/>
      <w:sz w:val="20"/>
      <w:szCs w:val="20"/>
      <w:lang w:eastAsia="zh-CN"/>
    </w:rPr>
  </w:style>
  <w:style w:type="character" w:customStyle="1" w:styleId="a8">
    <w:name w:val="Текст выноски Знак"/>
    <w:basedOn w:val="a0"/>
    <w:uiPriority w:val="99"/>
    <w:semiHidden/>
    <w:qFormat/>
    <w:rsid w:val="008C70D2"/>
    <w:rPr>
      <w:rFonts w:ascii="Segoe UI" w:eastAsia="Times New Roman" w:hAnsi="Segoe UI" w:cs="Segoe UI"/>
      <w:sz w:val="18"/>
      <w:szCs w:val="18"/>
      <w:lang w:eastAsia="zh-CN"/>
    </w:rPr>
  </w:style>
  <w:style w:type="character" w:customStyle="1" w:styleId="FontStyle15">
    <w:name w:val="Font Style15"/>
    <w:qFormat/>
    <w:rsid w:val="00654CCC"/>
    <w:rPr>
      <w:rFonts w:ascii="Times New Roman" w:hAnsi="Times New Roman" w:cs="Times New Roman"/>
      <w:sz w:val="16"/>
      <w:szCs w:val="16"/>
    </w:rPr>
  </w:style>
  <w:style w:type="character" w:customStyle="1" w:styleId="9">
    <w:name w:val="Основной текст (9)_"/>
    <w:link w:val="90"/>
    <w:uiPriority w:val="99"/>
    <w:qFormat/>
    <w:rsid w:val="00684DFD"/>
    <w:rPr>
      <w:rFonts w:ascii="Arial" w:hAnsi="Arial" w:cs="Arial"/>
      <w:sz w:val="17"/>
      <w:szCs w:val="17"/>
      <w:shd w:val="clear" w:color="auto" w:fill="FFFFFF"/>
    </w:rPr>
  </w:style>
  <w:style w:type="character" w:customStyle="1" w:styleId="a9">
    <w:name w:val="Абзац списка Знак"/>
    <w:aliases w:val="Standart Знак,Bullet 1 Знак,Use Case List Paragraph Знак,Bullet List Знак,FooterText Знак,numbered Знак,Paragraphe de liste1 Знак,lp1 Знак,List Paragraph1 Знак,Bulletr List Paragraph Знак,ТЗ список Знак,Абзац маркированнный Знак"/>
    <w:uiPriority w:val="99"/>
    <w:qFormat/>
    <w:locked/>
    <w:rsid w:val="002E3A41"/>
    <w:rPr>
      <w:rFonts w:ascii="Calibri" w:eastAsia="Calibri" w:hAnsi="Calibri" w:cs="Calibri"/>
      <w:lang w:eastAsia="zh-CN"/>
    </w:rPr>
  </w:style>
  <w:style w:type="character" w:customStyle="1" w:styleId="ConsNormal">
    <w:name w:val="ConsNormal Знак"/>
    <w:link w:val="ConsNormal"/>
    <w:qFormat/>
    <w:rsid w:val="00CC1284"/>
    <w:rPr>
      <w:rFonts w:ascii="Arial" w:eastAsia="Times New Roman" w:hAnsi="Arial" w:cs="Arial"/>
      <w:lang w:eastAsia="ru-RU"/>
    </w:rPr>
  </w:style>
  <w:style w:type="character" w:customStyle="1" w:styleId="aa">
    <w:name w:val="Основной текст Знак"/>
    <w:basedOn w:val="a0"/>
    <w:uiPriority w:val="99"/>
    <w:qFormat/>
    <w:rsid w:val="005B76D2"/>
    <w:rPr>
      <w:rFonts w:ascii="Calibri" w:eastAsia="Calibri" w:hAnsi="Calibri" w:cs="Times New Roman"/>
    </w:rPr>
  </w:style>
  <w:style w:type="character" w:customStyle="1" w:styleId="ab">
    <w:name w:val="Нижний колонтитул Знак"/>
    <w:basedOn w:val="a0"/>
    <w:uiPriority w:val="99"/>
    <w:semiHidden/>
    <w:qFormat/>
    <w:rsid w:val="00A75D21"/>
    <w:rPr>
      <w:rFonts w:ascii="Times New Roman" w:eastAsia="Times New Roman" w:hAnsi="Times New Roman" w:cs="Times New Roman"/>
      <w:sz w:val="24"/>
      <w:szCs w:val="24"/>
      <w:lang w:eastAsia="zh-CN"/>
    </w:rPr>
  </w:style>
  <w:style w:type="character" w:customStyle="1" w:styleId="ac">
    <w:name w:val="Символ сноски"/>
    <w:qFormat/>
  </w:style>
  <w:style w:type="character" w:customStyle="1" w:styleId="ad">
    <w:name w:val="Привязка концевой сноски"/>
    <w:rPr>
      <w:vertAlign w:val="superscript"/>
    </w:rPr>
  </w:style>
  <w:style w:type="character" w:customStyle="1" w:styleId="ae">
    <w:name w:val="Символ концевой сноски"/>
    <w:qFormat/>
  </w:style>
  <w:style w:type="paragraph" w:customStyle="1" w:styleId="1">
    <w:name w:val="Заголовок1"/>
    <w:next w:val="af"/>
    <w:qFormat/>
    <w:rsid w:val="00FA5AA5"/>
    <w:rPr>
      <w:rFonts w:ascii="Arial" w:hAnsi="Arial" w:cs="Arial"/>
      <w:b/>
      <w:bCs/>
      <w:sz w:val="24"/>
      <w:lang w:eastAsia="ru-RU"/>
    </w:rPr>
  </w:style>
  <w:style w:type="paragraph" w:styleId="af">
    <w:name w:val="Body Text"/>
    <w:basedOn w:val="a"/>
    <w:uiPriority w:val="99"/>
    <w:unhideWhenUsed/>
    <w:rsid w:val="005B76D2"/>
    <w:pPr>
      <w:suppressAutoHyphens w:val="0"/>
      <w:spacing w:after="120" w:line="276" w:lineRule="auto"/>
    </w:pPr>
    <w:rPr>
      <w:rFonts w:ascii="Calibri" w:eastAsia="Calibri" w:hAnsi="Calibri"/>
      <w:sz w:val="22"/>
      <w:szCs w:val="22"/>
      <w:lang w:eastAsia="en-US"/>
    </w:rPr>
  </w:style>
  <w:style w:type="paragraph" w:styleId="af0">
    <w:name w:val="List"/>
    <w:basedOn w:val="af"/>
    <w:rPr>
      <w:rFonts w:ascii="PT Astra Serif" w:hAnsi="PT Astra Serif" w:cs="Noto Sans Devanagari"/>
    </w:rPr>
  </w:style>
  <w:style w:type="paragraph" w:styleId="af1">
    <w:name w:val="caption"/>
    <w:basedOn w:val="a"/>
    <w:qFormat/>
    <w:pPr>
      <w:suppressLineNumbers/>
      <w:spacing w:before="120" w:after="120"/>
    </w:pPr>
    <w:rPr>
      <w:rFonts w:ascii="PT Astra Serif" w:hAnsi="PT Astra Serif" w:cs="Noto Sans Devanagari"/>
      <w:i/>
      <w:iCs/>
    </w:rPr>
  </w:style>
  <w:style w:type="paragraph" w:styleId="af2">
    <w:name w:val="index heading"/>
    <w:basedOn w:val="a"/>
    <w:qFormat/>
    <w:pPr>
      <w:suppressLineNumbers/>
    </w:pPr>
    <w:rPr>
      <w:rFonts w:ascii="PT Astra Serif" w:hAnsi="PT Astra Serif" w:cs="Noto Sans Devanagari"/>
    </w:rPr>
  </w:style>
  <w:style w:type="paragraph" w:customStyle="1" w:styleId="22">
    <w:name w:val="Основной текст с отступом 22"/>
    <w:basedOn w:val="a"/>
    <w:qFormat/>
    <w:rsid w:val="00893C26"/>
    <w:pPr>
      <w:tabs>
        <w:tab w:val="left" w:pos="720"/>
      </w:tabs>
      <w:spacing w:before="57"/>
      <w:ind w:left="720" w:hanging="720"/>
      <w:jc w:val="both"/>
    </w:pPr>
  </w:style>
  <w:style w:type="paragraph" w:customStyle="1" w:styleId="ConsPlusNormal0">
    <w:name w:val="ConsPlusNormal"/>
    <w:qFormat/>
    <w:rsid w:val="00893C26"/>
    <w:pPr>
      <w:widowControl w:val="0"/>
      <w:ind w:firstLine="720"/>
    </w:pPr>
    <w:rPr>
      <w:rFonts w:ascii="Arial" w:eastAsia="Times New Roman" w:hAnsi="Arial" w:cs="Arial"/>
      <w:szCs w:val="20"/>
      <w:lang w:eastAsia="zh-CN"/>
    </w:rPr>
  </w:style>
  <w:style w:type="paragraph" w:styleId="af3">
    <w:name w:val="Body Text Indent"/>
    <w:basedOn w:val="a"/>
    <w:rsid w:val="00893C26"/>
    <w:pPr>
      <w:tabs>
        <w:tab w:val="left" w:pos="0"/>
        <w:tab w:val="left" w:pos="1080"/>
      </w:tabs>
      <w:ind w:firstLine="709"/>
      <w:jc w:val="both"/>
    </w:pPr>
  </w:style>
  <w:style w:type="paragraph" w:customStyle="1" w:styleId="af4">
    <w:name w:val="Верхний и нижний колонтитулы"/>
    <w:basedOn w:val="a"/>
    <w:qFormat/>
  </w:style>
  <w:style w:type="paragraph" w:styleId="af5">
    <w:name w:val="header"/>
    <w:basedOn w:val="a"/>
    <w:rsid w:val="00893C26"/>
    <w:pPr>
      <w:tabs>
        <w:tab w:val="center" w:pos="4677"/>
        <w:tab w:val="right" w:pos="9355"/>
      </w:tabs>
    </w:pPr>
  </w:style>
  <w:style w:type="paragraph" w:customStyle="1" w:styleId="10">
    <w:name w:val="Текст1"/>
    <w:basedOn w:val="a"/>
    <w:qFormat/>
    <w:rsid w:val="00893C26"/>
    <w:rPr>
      <w:rFonts w:ascii="Courier New" w:hAnsi="Courier New" w:cs="Courier New"/>
      <w:sz w:val="20"/>
      <w:szCs w:val="20"/>
    </w:rPr>
  </w:style>
  <w:style w:type="paragraph" w:customStyle="1" w:styleId="ConsPlusNonformat">
    <w:name w:val="ConsPlusNonformat"/>
    <w:qFormat/>
    <w:rsid w:val="00893C26"/>
    <w:rPr>
      <w:rFonts w:ascii="Courier New" w:eastAsia="Times New Roman" w:hAnsi="Courier New" w:cs="Courier New"/>
      <w:szCs w:val="20"/>
      <w:lang w:eastAsia="zh-CN"/>
    </w:rPr>
  </w:style>
  <w:style w:type="paragraph" w:styleId="af6">
    <w:name w:val="List Paragraph"/>
    <w:aliases w:val="Standart,Bullet 1,Use Case List Paragraph,Bullet List,FooterText,numbered,Paragraphe de liste1,lp1,List Paragraph1,Bulletr List Paragraph,ТЗ список,Абзац маркированнный,Table-Normal,RSHB_Table-Normal,Предусловия,1. Абзац списка,Булет 1,lp11"/>
    <w:basedOn w:val="a"/>
    <w:uiPriority w:val="99"/>
    <w:qFormat/>
    <w:rsid w:val="00893C26"/>
    <w:pPr>
      <w:spacing w:after="200" w:line="276" w:lineRule="auto"/>
      <w:ind w:left="720"/>
      <w:contextualSpacing/>
    </w:pPr>
    <w:rPr>
      <w:rFonts w:ascii="Calibri" w:eastAsia="Calibri" w:hAnsi="Calibri" w:cs="Calibri"/>
      <w:sz w:val="22"/>
      <w:szCs w:val="22"/>
    </w:rPr>
  </w:style>
  <w:style w:type="paragraph" w:styleId="af7">
    <w:name w:val="No Spacing"/>
    <w:aliases w:val="Максим,мой,МОЙ,Без интервала 111,МММ,МОЙ МОЙ,для таблиц"/>
    <w:uiPriority w:val="1"/>
    <w:qFormat/>
    <w:rsid w:val="00893C26"/>
    <w:rPr>
      <w:rFonts w:cs="Calibri"/>
      <w:sz w:val="24"/>
      <w:lang w:eastAsia="zh-CN"/>
    </w:rPr>
  </w:style>
  <w:style w:type="paragraph" w:customStyle="1" w:styleId="2">
    <w:name w:val="заголовок 2"/>
    <w:basedOn w:val="a"/>
    <w:next w:val="a"/>
    <w:qFormat/>
    <w:rsid w:val="00893C26"/>
    <w:pPr>
      <w:jc w:val="center"/>
    </w:pPr>
    <w:rPr>
      <w:b/>
      <w:kern w:val="2"/>
      <w:szCs w:val="20"/>
    </w:rPr>
  </w:style>
  <w:style w:type="paragraph" w:customStyle="1" w:styleId="21">
    <w:name w:val="Список 21"/>
    <w:basedOn w:val="a"/>
    <w:qFormat/>
    <w:rsid w:val="00893C26"/>
    <w:pPr>
      <w:suppressAutoHyphens w:val="0"/>
      <w:ind w:left="566" w:hanging="283"/>
      <w:contextualSpacing/>
    </w:pPr>
  </w:style>
  <w:style w:type="paragraph" w:customStyle="1" w:styleId="11">
    <w:name w:val="Абзац списка1"/>
    <w:basedOn w:val="a"/>
    <w:uiPriority w:val="99"/>
    <w:qFormat/>
    <w:rsid w:val="00EF70A1"/>
    <w:pPr>
      <w:spacing w:before="120" w:line="100" w:lineRule="atLeast"/>
      <w:ind w:left="720" w:hanging="357"/>
      <w:jc w:val="both"/>
    </w:pPr>
    <w:rPr>
      <w:rFonts w:ascii="Calibri" w:eastAsia="Calibri" w:hAnsi="Calibri"/>
      <w:sz w:val="20"/>
      <w:szCs w:val="20"/>
      <w:lang w:eastAsia="ar-SA"/>
    </w:rPr>
  </w:style>
  <w:style w:type="paragraph" w:customStyle="1" w:styleId="20">
    <w:name w:val="Абзац списка2"/>
    <w:basedOn w:val="a"/>
    <w:link w:val="ListParagraphChar"/>
    <w:uiPriority w:val="99"/>
    <w:qFormat/>
    <w:rsid w:val="00EF70A1"/>
    <w:pPr>
      <w:spacing w:before="120" w:line="100" w:lineRule="atLeast"/>
      <w:ind w:left="720" w:hanging="357"/>
      <w:jc w:val="both"/>
    </w:pPr>
    <w:rPr>
      <w:rFonts w:ascii="Calibri" w:eastAsia="Calibri" w:hAnsi="Calibri"/>
      <w:sz w:val="20"/>
      <w:szCs w:val="20"/>
      <w:lang w:eastAsia="ar-SA"/>
    </w:rPr>
  </w:style>
  <w:style w:type="paragraph" w:styleId="af8">
    <w:name w:val="footnote text"/>
    <w:basedOn w:val="a"/>
    <w:uiPriority w:val="99"/>
    <w:qFormat/>
    <w:rsid w:val="00ED696B"/>
    <w:pPr>
      <w:suppressAutoHyphens w:val="0"/>
    </w:pPr>
    <w:rPr>
      <w:sz w:val="20"/>
      <w:szCs w:val="20"/>
      <w:lang w:eastAsia="ru-RU"/>
    </w:rPr>
  </w:style>
  <w:style w:type="paragraph" w:styleId="af9">
    <w:name w:val="Balloon Text"/>
    <w:basedOn w:val="a"/>
    <w:uiPriority w:val="99"/>
    <w:semiHidden/>
    <w:unhideWhenUsed/>
    <w:qFormat/>
    <w:rsid w:val="008C70D2"/>
    <w:rPr>
      <w:rFonts w:ascii="Segoe UI" w:hAnsi="Segoe UI" w:cs="Segoe UI"/>
      <w:sz w:val="18"/>
      <w:szCs w:val="18"/>
    </w:rPr>
  </w:style>
  <w:style w:type="paragraph" w:customStyle="1" w:styleId="90">
    <w:name w:val="Основной текст (9)"/>
    <w:basedOn w:val="a"/>
    <w:link w:val="9"/>
    <w:uiPriority w:val="99"/>
    <w:qFormat/>
    <w:rsid w:val="00684DFD"/>
    <w:pPr>
      <w:widowControl w:val="0"/>
      <w:shd w:val="clear" w:color="auto" w:fill="FFFFFF"/>
      <w:suppressAutoHyphens w:val="0"/>
      <w:spacing w:before="420" w:after="540" w:line="240" w:lineRule="atLeast"/>
      <w:ind w:hanging="340"/>
      <w:jc w:val="right"/>
    </w:pPr>
    <w:rPr>
      <w:rFonts w:ascii="Arial" w:eastAsiaTheme="minorHAnsi" w:hAnsi="Arial" w:cs="Arial"/>
      <w:sz w:val="17"/>
      <w:szCs w:val="17"/>
      <w:lang w:eastAsia="en-US"/>
    </w:rPr>
  </w:style>
  <w:style w:type="paragraph" w:customStyle="1" w:styleId="ConsNormal0">
    <w:name w:val="ConsNormal"/>
    <w:qFormat/>
    <w:rsid w:val="00CC1284"/>
    <w:pPr>
      <w:widowControl w:val="0"/>
      <w:ind w:right="19772" w:firstLine="720"/>
    </w:pPr>
    <w:rPr>
      <w:rFonts w:ascii="Arial" w:eastAsia="Times New Roman" w:hAnsi="Arial" w:cs="Arial"/>
      <w:sz w:val="24"/>
      <w:lang w:eastAsia="ru-RU"/>
    </w:rPr>
  </w:style>
  <w:style w:type="paragraph" w:styleId="afa">
    <w:name w:val="footer"/>
    <w:basedOn w:val="a"/>
    <w:uiPriority w:val="99"/>
    <w:unhideWhenUsed/>
    <w:rsid w:val="00A75D21"/>
    <w:pPr>
      <w:tabs>
        <w:tab w:val="center" w:pos="4677"/>
        <w:tab w:val="right" w:pos="9355"/>
      </w:tabs>
    </w:pPr>
  </w:style>
  <w:style w:type="paragraph" w:customStyle="1" w:styleId="afb">
    <w:name w:val="Таблицы (моноширинный)"/>
    <w:basedOn w:val="a"/>
    <w:next w:val="a"/>
    <w:qFormat/>
    <w:rsid w:val="00090A0A"/>
    <w:pPr>
      <w:widowControl w:val="0"/>
      <w:jc w:val="both"/>
    </w:pPr>
    <w:rPr>
      <w:rFonts w:ascii="Courier New" w:hAnsi="Courier New" w:cs="Courier New"/>
      <w:sz w:val="20"/>
      <w:szCs w:val="20"/>
    </w:rPr>
  </w:style>
  <w:style w:type="paragraph" w:customStyle="1" w:styleId="afc">
    <w:name w:val="Содержимое врезки"/>
    <w:basedOn w:val="a"/>
    <w:qFormat/>
  </w:style>
  <w:style w:type="paragraph" w:customStyle="1" w:styleId="afd">
    <w:name w:val="Содержимое таблицы"/>
    <w:basedOn w:val="a"/>
    <w:qFormat/>
    <w:pPr>
      <w:suppressLineNumbers/>
    </w:pPr>
  </w:style>
  <w:style w:type="paragraph" w:customStyle="1" w:styleId="afe">
    <w:name w:val="Заголовок таблицы"/>
    <w:basedOn w:val="afd"/>
    <w:qFormat/>
    <w:pPr>
      <w:jc w:val="center"/>
    </w:pPr>
    <w:rPr>
      <w:b/>
      <w:bCs/>
    </w:rPr>
  </w:style>
  <w:style w:type="paragraph" w:customStyle="1" w:styleId="Standard">
    <w:name w:val="Standard"/>
    <w:rsid w:val="001501B0"/>
    <w:pPr>
      <w:autoSpaceDN w:val="0"/>
      <w:textAlignment w:val="baseline"/>
    </w:pPr>
    <w:rPr>
      <w:rFonts w:ascii="Times New Roman" w:eastAsia="Times New Roman" w:hAnsi="Times New Roman" w:cs="Times New Roman"/>
      <w:kern w:val="3"/>
      <w:szCs w:val="20"/>
      <w:lang w:eastAsia="ru-RU"/>
    </w:rPr>
  </w:style>
  <w:style w:type="paragraph" w:styleId="aff">
    <w:name w:val="Normal (Web)"/>
    <w:aliases w:val="Обычный (Web)"/>
    <w:basedOn w:val="a"/>
    <w:uiPriority w:val="99"/>
    <w:rsid w:val="003F5045"/>
    <w:pPr>
      <w:suppressAutoHyphens w:val="0"/>
      <w:spacing w:before="100" w:beforeAutospacing="1" w:after="100" w:afterAutospacing="1"/>
    </w:pPr>
    <w:rPr>
      <w:lang w:eastAsia="ru-RU"/>
    </w:rPr>
  </w:style>
  <w:style w:type="paragraph" w:styleId="aff0">
    <w:name w:val="annotation text"/>
    <w:basedOn w:val="a"/>
    <w:link w:val="aff1"/>
    <w:uiPriority w:val="99"/>
    <w:rsid w:val="003F5045"/>
    <w:pPr>
      <w:suppressAutoHyphens w:val="0"/>
      <w:spacing w:after="60"/>
      <w:jc w:val="both"/>
    </w:pPr>
    <w:rPr>
      <w:sz w:val="20"/>
      <w:szCs w:val="20"/>
      <w:lang w:eastAsia="ru-RU"/>
    </w:rPr>
  </w:style>
  <w:style w:type="character" w:customStyle="1" w:styleId="aff1">
    <w:name w:val="Текст примечания Знак"/>
    <w:basedOn w:val="a0"/>
    <w:link w:val="aff0"/>
    <w:uiPriority w:val="99"/>
    <w:rsid w:val="003F5045"/>
    <w:rPr>
      <w:rFonts w:ascii="Times New Roman" w:eastAsia="Times New Roman" w:hAnsi="Times New Roman" w:cs="Times New Roman"/>
      <w:szCs w:val="20"/>
      <w:lang w:eastAsia="ru-RU"/>
    </w:rPr>
  </w:style>
  <w:style w:type="character" w:styleId="aff2">
    <w:name w:val="annotation reference"/>
    <w:uiPriority w:val="99"/>
    <w:rsid w:val="003F5045"/>
    <w:rPr>
      <w:rFonts w:cs="Times New Roman"/>
      <w:sz w:val="16"/>
    </w:rPr>
  </w:style>
  <w:style w:type="character" w:styleId="aff3">
    <w:name w:val="Hyperlink"/>
    <w:basedOn w:val="a0"/>
    <w:unhideWhenUsed/>
    <w:rsid w:val="00B73CCB"/>
    <w:rPr>
      <w:color w:val="0563C1" w:themeColor="hyperlink"/>
      <w:u w:val="single"/>
    </w:rPr>
  </w:style>
  <w:style w:type="character" w:customStyle="1" w:styleId="ListParagraphChar">
    <w:name w:val="List Paragraph Char"/>
    <w:link w:val="20"/>
    <w:uiPriority w:val="99"/>
    <w:locked/>
    <w:rsid w:val="00883358"/>
    <w:rPr>
      <w:rFonts w:ascii="Calibri" w:eastAsia="Calibri" w:hAnsi="Calibri" w:cs="Times New Roman"/>
      <w:szCs w:val="20"/>
      <w:lang w:eastAsia="ar-SA"/>
    </w:rPr>
  </w:style>
  <w:style w:type="table" w:styleId="aff4">
    <w:name w:val="Table Grid"/>
    <w:basedOn w:val="a1"/>
    <w:uiPriority w:val="39"/>
    <w:rsid w:val="00FE0B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638152">
      <w:bodyDiv w:val="1"/>
      <w:marLeft w:val="0"/>
      <w:marRight w:val="0"/>
      <w:marTop w:val="0"/>
      <w:marBottom w:val="0"/>
      <w:divBdr>
        <w:top w:val="none" w:sz="0" w:space="0" w:color="auto"/>
        <w:left w:val="none" w:sz="0" w:space="0" w:color="auto"/>
        <w:bottom w:val="none" w:sz="0" w:space="0" w:color="auto"/>
        <w:right w:val="none" w:sz="0" w:space="0" w:color="auto"/>
      </w:divBdr>
    </w:div>
    <w:div w:id="1951080371">
      <w:bodyDiv w:val="1"/>
      <w:marLeft w:val="0"/>
      <w:marRight w:val="0"/>
      <w:marTop w:val="0"/>
      <w:marBottom w:val="0"/>
      <w:divBdr>
        <w:top w:val="none" w:sz="0" w:space="0" w:color="auto"/>
        <w:left w:val="none" w:sz="0" w:space="0" w:color="auto"/>
        <w:bottom w:val="none" w:sz="0" w:space="0" w:color="auto"/>
        <w:right w:val="none" w:sz="0" w:space="0" w:color="auto"/>
      </w:divBdr>
      <w:divsChild>
        <w:div w:id="495070058">
          <w:marLeft w:val="-225"/>
          <w:marRight w:val="-225"/>
          <w:marTop w:val="0"/>
          <w:marBottom w:val="75"/>
          <w:divBdr>
            <w:top w:val="none" w:sz="0" w:space="0" w:color="auto"/>
            <w:left w:val="none" w:sz="0" w:space="0" w:color="auto"/>
            <w:bottom w:val="none" w:sz="0" w:space="0" w:color="auto"/>
            <w:right w:val="none" w:sz="0" w:space="0" w:color="auto"/>
          </w:divBdr>
          <w:divsChild>
            <w:div w:id="1699503251">
              <w:marLeft w:val="0"/>
              <w:marRight w:val="0"/>
              <w:marTop w:val="0"/>
              <w:marBottom w:val="0"/>
              <w:divBdr>
                <w:top w:val="none" w:sz="0" w:space="0" w:color="auto"/>
                <w:left w:val="none" w:sz="0" w:space="0" w:color="auto"/>
                <w:bottom w:val="none" w:sz="0" w:space="0" w:color="auto"/>
                <w:right w:val="none" w:sz="0" w:space="0" w:color="auto"/>
              </w:divBdr>
              <w:divsChild>
                <w:div w:id="89720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137083">
          <w:marLeft w:val="-225"/>
          <w:marRight w:val="-225"/>
          <w:marTop w:val="0"/>
          <w:marBottom w:val="75"/>
          <w:divBdr>
            <w:top w:val="none" w:sz="0" w:space="0" w:color="auto"/>
            <w:left w:val="none" w:sz="0" w:space="0" w:color="auto"/>
            <w:bottom w:val="none" w:sz="0" w:space="0" w:color="auto"/>
            <w:right w:val="none" w:sz="0" w:space="0" w:color="auto"/>
          </w:divBdr>
          <w:divsChild>
            <w:div w:id="257912997">
              <w:marLeft w:val="0"/>
              <w:marRight w:val="0"/>
              <w:marTop w:val="0"/>
              <w:marBottom w:val="0"/>
              <w:divBdr>
                <w:top w:val="none" w:sz="0" w:space="0" w:color="auto"/>
                <w:left w:val="none" w:sz="0" w:space="0" w:color="auto"/>
                <w:bottom w:val="none" w:sz="0" w:space="0" w:color="auto"/>
                <w:right w:val="none" w:sz="0" w:space="0" w:color="auto"/>
              </w:divBdr>
              <w:divsChild>
                <w:div w:id="53118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8785">
          <w:marLeft w:val="-225"/>
          <w:marRight w:val="-225"/>
          <w:marTop w:val="0"/>
          <w:marBottom w:val="75"/>
          <w:divBdr>
            <w:top w:val="none" w:sz="0" w:space="0" w:color="auto"/>
            <w:left w:val="none" w:sz="0" w:space="0" w:color="auto"/>
            <w:bottom w:val="none" w:sz="0" w:space="0" w:color="auto"/>
            <w:right w:val="none" w:sz="0" w:space="0" w:color="auto"/>
          </w:divBdr>
          <w:divsChild>
            <w:div w:id="1416979089">
              <w:marLeft w:val="0"/>
              <w:marRight w:val="0"/>
              <w:marTop w:val="0"/>
              <w:marBottom w:val="0"/>
              <w:divBdr>
                <w:top w:val="none" w:sz="0" w:space="0" w:color="auto"/>
                <w:left w:val="none" w:sz="0" w:space="0" w:color="auto"/>
                <w:bottom w:val="none" w:sz="0" w:space="0" w:color="auto"/>
                <w:right w:val="none" w:sz="0" w:space="0" w:color="auto"/>
              </w:divBdr>
              <w:divsChild>
                <w:div w:id="174583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518056">
          <w:marLeft w:val="-225"/>
          <w:marRight w:val="-225"/>
          <w:marTop w:val="0"/>
          <w:marBottom w:val="75"/>
          <w:divBdr>
            <w:top w:val="none" w:sz="0" w:space="0" w:color="auto"/>
            <w:left w:val="none" w:sz="0" w:space="0" w:color="auto"/>
            <w:bottom w:val="none" w:sz="0" w:space="0" w:color="auto"/>
            <w:right w:val="none" w:sz="0" w:space="0" w:color="auto"/>
          </w:divBdr>
          <w:divsChild>
            <w:div w:id="929314161">
              <w:marLeft w:val="0"/>
              <w:marRight w:val="0"/>
              <w:marTop w:val="0"/>
              <w:marBottom w:val="0"/>
              <w:divBdr>
                <w:top w:val="none" w:sz="0" w:space="0" w:color="auto"/>
                <w:left w:val="none" w:sz="0" w:space="0" w:color="auto"/>
                <w:bottom w:val="none" w:sz="0" w:space="0" w:color="auto"/>
                <w:right w:val="none" w:sz="0" w:space="0" w:color="auto"/>
              </w:divBdr>
              <w:divsChild>
                <w:div w:id="57389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869875">
          <w:marLeft w:val="-225"/>
          <w:marRight w:val="-225"/>
          <w:marTop w:val="0"/>
          <w:marBottom w:val="75"/>
          <w:divBdr>
            <w:top w:val="none" w:sz="0" w:space="0" w:color="auto"/>
            <w:left w:val="none" w:sz="0" w:space="0" w:color="auto"/>
            <w:bottom w:val="none" w:sz="0" w:space="0" w:color="auto"/>
            <w:right w:val="none" w:sz="0" w:space="0" w:color="auto"/>
          </w:divBdr>
          <w:divsChild>
            <w:div w:id="1539077475">
              <w:marLeft w:val="0"/>
              <w:marRight w:val="0"/>
              <w:marTop w:val="0"/>
              <w:marBottom w:val="0"/>
              <w:divBdr>
                <w:top w:val="none" w:sz="0" w:space="0" w:color="auto"/>
                <w:left w:val="none" w:sz="0" w:space="0" w:color="auto"/>
                <w:bottom w:val="none" w:sz="0" w:space="0" w:color="auto"/>
                <w:right w:val="none" w:sz="0" w:space="0" w:color="auto"/>
              </w:divBdr>
              <w:divsChild>
                <w:div w:id="172945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409544">
          <w:marLeft w:val="-225"/>
          <w:marRight w:val="-225"/>
          <w:marTop w:val="0"/>
          <w:marBottom w:val="75"/>
          <w:divBdr>
            <w:top w:val="none" w:sz="0" w:space="0" w:color="auto"/>
            <w:left w:val="none" w:sz="0" w:space="0" w:color="auto"/>
            <w:bottom w:val="none" w:sz="0" w:space="0" w:color="auto"/>
            <w:right w:val="none" w:sz="0" w:space="0" w:color="auto"/>
          </w:divBdr>
          <w:divsChild>
            <w:div w:id="833955084">
              <w:marLeft w:val="0"/>
              <w:marRight w:val="0"/>
              <w:marTop w:val="0"/>
              <w:marBottom w:val="0"/>
              <w:divBdr>
                <w:top w:val="none" w:sz="0" w:space="0" w:color="auto"/>
                <w:left w:val="none" w:sz="0" w:space="0" w:color="auto"/>
                <w:bottom w:val="none" w:sz="0" w:space="0" w:color="auto"/>
                <w:right w:val="none" w:sz="0" w:space="0" w:color="auto"/>
              </w:divBdr>
              <w:divsChild>
                <w:div w:id="7771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631129">
          <w:marLeft w:val="-225"/>
          <w:marRight w:val="-225"/>
          <w:marTop w:val="0"/>
          <w:marBottom w:val="75"/>
          <w:divBdr>
            <w:top w:val="none" w:sz="0" w:space="0" w:color="auto"/>
            <w:left w:val="none" w:sz="0" w:space="0" w:color="auto"/>
            <w:bottom w:val="none" w:sz="0" w:space="0" w:color="auto"/>
            <w:right w:val="none" w:sz="0" w:space="0" w:color="auto"/>
          </w:divBdr>
          <w:divsChild>
            <w:div w:id="966201728">
              <w:marLeft w:val="0"/>
              <w:marRight w:val="0"/>
              <w:marTop w:val="0"/>
              <w:marBottom w:val="0"/>
              <w:divBdr>
                <w:top w:val="none" w:sz="0" w:space="0" w:color="auto"/>
                <w:left w:val="none" w:sz="0" w:space="0" w:color="auto"/>
                <w:bottom w:val="none" w:sz="0" w:space="0" w:color="auto"/>
                <w:right w:val="none" w:sz="0" w:space="0" w:color="auto"/>
              </w:divBdr>
              <w:divsChild>
                <w:div w:id="17965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532711">
          <w:marLeft w:val="-225"/>
          <w:marRight w:val="-225"/>
          <w:marTop w:val="0"/>
          <w:marBottom w:val="75"/>
          <w:divBdr>
            <w:top w:val="none" w:sz="0" w:space="0" w:color="auto"/>
            <w:left w:val="none" w:sz="0" w:space="0" w:color="auto"/>
            <w:bottom w:val="none" w:sz="0" w:space="0" w:color="auto"/>
            <w:right w:val="none" w:sz="0" w:space="0" w:color="auto"/>
          </w:divBdr>
          <w:divsChild>
            <w:div w:id="562526099">
              <w:marLeft w:val="0"/>
              <w:marRight w:val="0"/>
              <w:marTop w:val="0"/>
              <w:marBottom w:val="0"/>
              <w:divBdr>
                <w:top w:val="none" w:sz="0" w:space="0" w:color="auto"/>
                <w:left w:val="none" w:sz="0" w:space="0" w:color="auto"/>
                <w:bottom w:val="none" w:sz="0" w:space="0" w:color="auto"/>
                <w:right w:val="none" w:sz="0" w:space="0" w:color="auto"/>
              </w:divBdr>
              <w:divsChild>
                <w:div w:id="114616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968606">
          <w:marLeft w:val="-225"/>
          <w:marRight w:val="-225"/>
          <w:marTop w:val="0"/>
          <w:marBottom w:val="75"/>
          <w:divBdr>
            <w:top w:val="none" w:sz="0" w:space="0" w:color="auto"/>
            <w:left w:val="none" w:sz="0" w:space="0" w:color="auto"/>
            <w:bottom w:val="none" w:sz="0" w:space="0" w:color="auto"/>
            <w:right w:val="none" w:sz="0" w:space="0" w:color="auto"/>
          </w:divBdr>
          <w:divsChild>
            <w:div w:id="1285187384">
              <w:marLeft w:val="0"/>
              <w:marRight w:val="0"/>
              <w:marTop w:val="0"/>
              <w:marBottom w:val="0"/>
              <w:divBdr>
                <w:top w:val="none" w:sz="0" w:space="0" w:color="auto"/>
                <w:left w:val="none" w:sz="0" w:space="0" w:color="auto"/>
                <w:bottom w:val="none" w:sz="0" w:space="0" w:color="auto"/>
                <w:right w:val="none" w:sz="0" w:space="0" w:color="auto"/>
              </w:divBdr>
              <w:divsChild>
                <w:div w:id="35712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004537">
          <w:marLeft w:val="-225"/>
          <w:marRight w:val="-225"/>
          <w:marTop w:val="0"/>
          <w:marBottom w:val="75"/>
          <w:divBdr>
            <w:top w:val="none" w:sz="0" w:space="0" w:color="auto"/>
            <w:left w:val="none" w:sz="0" w:space="0" w:color="auto"/>
            <w:bottom w:val="none" w:sz="0" w:space="0" w:color="auto"/>
            <w:right w:val="none" w:sz="0" w:space="0" w:color="auto"/>
          </w:divBdr>
          <w:divsChild>
            <w:div w:id="432290249">
              <w:marLeft w:val="0"/>
              <w:marRight w:val="0"/>
              <w:marTop w:val="0"/>
              <w:marBottom w:val="0"/>
              <w:divBdr>
                <w:top w:val="none" w:sz="0" w:space="0" w:color="auto"/>
                <w:left w:val="none" w:sz="0" w:space="0" w:color="auto"/>
                <w:bottom w:val="none" w:sz="0" w:space="0" w:color="auto"/>
                <w:right w:val="none" w:sz="0" w:space="0" w:color="auto"/>
              </w:divBdr>
              <w:divsChild>
                <w:div w:id="140483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5205">
          <w:marLeft w:val="-225"/>
          <w:marRight w:val="-225"/>
          <w:marTop w:val="0"/>
          <w:marBottom w:val="75"/>
          <w:divBdr>
            <w:top w:val="none" w:sz="0" w:space="0" w:color="auto"/>
            <w:left w:val="none" w:sz="0" w:space="0" w:color="auto"/>
            <w:bottom w:val="none" w:sz="0" w:space="0" w:color="auto"/>
            <w:right w:val="none" w:sz="0" w:space="0" w:color="auto"/>
          </w:divBdr>
          <w:divsChild>
            <w:div w:id="582764045">
              <w:marLeft w:val="0"/>
              <w:marRight w:val="0"/>
              <w:marTop w:val="0"/>
              <w:marBottom w:val="0"/>
              <w:divBdr>
                <w:top w:val="none" w:sz="0" w:space="0" w:color="auto"/>
                <w:left w:val="none" w:sz="0" w:space="0" w:color="auto"/>
                <w:bottom w:val="none" w:sz="0" w:space="0" w:color="auto"/>
                <w:right w:val="none" w:sz="0" w:space="0" w:color="auto"/>
              </w:divBdr>
              <w:divsChild>
                <w:div w:id="207627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641950">
          <w:marLeft w:val="-225"/>
          <w:marRight w:val="-225"/>
          <w:marTop w:val="0"/>
          <w:marBottom w:val="75"/>
          <w:divBdr>
            <w:top w:val="none" w:sz="0" w:space="0" w:color="auto"/>
            <w:left w:val="none" w:sz="0" w:space="0" w:color="auto"/>
            <w:bottom w:val="none" w:sz="0" w:space="0" w:color="auto"/>
            <w:right w:val="none" w:sz="0" w:space="0" w:color="auto"/>
          </w:divBdr>
          <w:divsChild>
            <w:div w:id="1142698658">
              <w:marLeft w:val="0"/>
              <w:marRight w:val="0"/>
              <w:marTop w:val="0"/>
              <w:marBottom w:val="0"/>
              <w:divBdr>
                <w:top w:val="none" w:sz="0" w:space="0" w:color="auto"/>
                <w:left w:val="none" w:sz="0" w:space="0" w:color="auto"/>
                <w:bottom w:val="none" w:sz="0" w:space="0" w:color="auto"/>
                <w:right w:val="none" w:sz="0" w:space="0" w:color="auto"/>
              </w:divBdr>
              <w:divsChild>
                <w:div w:id="122194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65750">
          <w:marLeft w:val="-225"/>
          <w:marRight w:val="-225"/>
          <w:marTop w:val="0"/>
          <w:marBottom w:val="75"/>
          <w:divBdr>
            <w:top w:val="none" w:sz="0" w:space="0" w:color="auto"/>
            <w:left w:val="none" w:sz="0" w:space="0" w:color="auto"/>
            <w:bottom w:val="none" w:sz="0" w:space="0" w:color="auto"/>
            <w:right w:val="none" w:sz="0" w:space="0" w:color="auto"/>
          </w:divBdr>
          <w:divsChild>
            <w:div w:id="457649153">
              <w:marLeft w:val="0"/>
              <w:marRight w:val="0"/>
              <w:marTop w:val="0"/>
              <w:marBottom w:val="0"/>
              <w:divBdr>
                <w:top w:val="none" w:sz="0" w:space="0" w:color="auto"/>
                <w:left w:val="none" w:sz="0" w:space="0" w:color="auto"/>
                <w:bottom w:val="none" w:sz="0" w:space="0" w:color="auto"/>
                <w:right w:val="none" w:sz="0" w:space="0" w:color="auto"/>
              </w:divBdr>
              <w:divsChild>
                <w:div w:id="15445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637409">
          <w:marLeft w:val="-225"/>
          <w:marRight w:val="-225"/>
          <w:marTop w:val="0"/>
          <w:marBottom w:val="75"/>
          <w:divBdr>
            <w:top w:val="none" w:sz="0" w:space="0" w:color="auto"/>
            <w:left w:val="none" w:sz="0" w:space="0" w:color="auto"/>
            <w:bottom w:val="none" w:sz="0" w:space="0" w:color="auto"/>
            <w:right w:val="none" w:sz="0" w:space="0" w:color="auto"/>
          </w:divBdr>
          <w:divsChild>
            <w:div w:id="1208372330">
              <w:marLeft w:val="0"/>
              <w:marRight w:val="0"/>
              <w:marTop w:val="0"/>
              <w:marBottom w:val="0"/>
              <w:divBdr>
                <w:top w:val="none" w:sz="0" w:space="0" w:color="auto"/>
                <w:left w:val="none" w:sz="0" w:space="0" w:color="auto"/>
                <w:bottom w:val="none" w:sz="0" w:space="0" w:color="auto"/>
                <w:right w:val="none" w:sz="0" w:space="0" w:color="auto"/>
              </w:divBdr>
              <w:divsChild>
                <w:div w:id="209512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040637">
          <w:marLeft w:val="-225"/>
          <w:marRight w:val="-225"/>
          <w:marTop w:val="0"/>
          <w:marBottom w:val="75"/>
          <w:divBdr>
            <w:top w:val="none" w:sz="0" w:space="0" w:color="auto"/>
            <w:left w:val="none" w:sz="0" w:space="0" w:color="auto"/>
            <w:bottom w:val="none" w:sz="0" w:space="0" w:color="auto"/>
            <w:right w:val="none" w:sz="0" w:space="0" w:color="auto"/>
          </w:divBdr>
          <w:divsChild>
            <w:div w:id="1643265907">
              <w:marLeft w:val="0"/>
              <w:marRight w:val="0"/>
              <w:marTop w:val="0"/>
              <w:marBottom w:val="0"/>
              <w:divBdr>
                <w:top w:val="none" w:sz="0" w:space="0" w:color="auto"/>
                <w:left w:val="none" w:sz="0" w:space="0" w:color="auto"/>
                <w:bottom w:val="none" w:sz="0" w:space="0" w:color="auto"/>
                <w:right w:val="none" w:sz="0" w:space="0" w:color="auto"/>
              </w:divBdr>
              <w:divsChild>
                <w:div w:id="159280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951630">
          <w:marLeft w:val="-225"/>
          <w:marRight w:val="-225"/>
          <w:marTop w:val="0"/>
          <w:marBottom w:val="75"/>
          <w:divBdr>
            <w:top w:val="none" w:sz="0" w:space="0" w:color="auto"/>
            <w:left w:val="none" w:sz="0" w:space="0" w:color="auto"/>
            <w:bottom w:val="none" w:sz="0" w:space="0" w:color="auto"/>
            <w:right w:val="none" w:sz="0" w:space="0" w:color="auto"/>
          </w:divBdr>
        </w:div>
        <w:div w:id="2046635751">
          <w:marLeft w:val="-225"/>
          <w:marRight w:val="-225"/>
          <w:marTop w:val="0"/>
          <w:marBottom w:val="75"/>
          <w:divBdr>
            <w:top w:val="none" w:sz="0" w:space="0" w:color="auto"/>
            <w:left w:val="none" w:sz="0" w:space="0" w:color="auto"/>
            <w:bottom w:val="none" w:sz="0" w:space="0" w:color="auto"/>
            <w:right w:val="none" w:sz="0" w:space="0" w:color="auto"/>
          </w:divBdr>
          <w:divsChild>
            <w:div w:id="1078676462">
              <w:marLeft w:val="0"/>
              <w:marRight w:val="0"/>
              <w:marTop w:val="0"/>
              <w:marBottom w:val="0"/>
              <w:divBdr>
                <w:top w:val="none" w:sz="0" w:space="0" w:color="auto"/>
                <w:left w:val="none" w:sz="0" w:space="0" w:color="auto"/>
                <w:bottom w:val="none" w:sz="0" w:space="0" w:color="auto"/>
                <w:right w:val="none" w:sz="0" w:space="0" w:color="auto"/>
              </w:divBdr>
            </w:div>
          </w:divsChild>
        </w:div>
        <w:div w:id="152839228">
          <w:marLeft w:val="-225"/>
          <w:marRight w:val="-225"/>
          <w:marTop w:val="0"/>
          <w:marBottom w:val="75"/>
          <w:divBdr>
            <w:top w:val="none" w:sz="0" w:space="0" w:color="auto"/>
            <w:left w:val="none" w:sz="0" w:space="0" w:color="auto"/>
            <w:bottom w:val="none" w:sz="0" w:space="0" w:color="auto"/>
            <w:right w:val="none" w:sz="0" w:space="0" w:color="auto"/>
          </w:divBdr>
          <w:divsChild>
            <w:div w:id="1982299235">
              <w:marLeft w:val="0"/>
              <w:marRight w:val="0"/>
              <w:marTop w:val="0"/>
              <w:marBottom w:val="0"/>
              <w:divBdr>
                <w:top w:val="none" w:sz="0" w:space="0" w:color="auto"/>
                <w:left w:val="none" w:sz="0" w:space="0" w:color="auto"/>
                <w:bottom w:val="none" w:sz="0" w:space="0" w:color="auto"/>
                <w:right w:val="none" w:sz="0" w:space="0" w:color="auto"/>
              </w:divBdr>
            </w:div>
          </w:divsChild>
        </w:div>
        <w:div w:id="1599874473">
          <w:marLeft w:val="-225"/>
          <w:marRight w:val="-225"/>
          <w:marTop w:val="0"/>
          <w:marBottom w:val="75"/>
          <w:divBdr>
            <w:top w:val="none" w:sz="0" w:space="0" w:color="auto"/>
            <w:left w:val="none" w:sz="0" w:space="0" w:color="auto"/>
            <w:bottom w:val="none" w:sz="0" w:space="0" w:color="auto"/>
            <w:right w:val="none" w:sz="0" w:space="0" w:color="auto"/>
          </w:divBdr>
          <w:divsChild>
            <w:div w:id="1371108583">
              <w:marLeft w:val="0"/>
              <w:marRight w:val="0"/>
              <w:marTop w:val="0"/>
              <w:marBottom w:val="0"/>
              <w:divBdr>
                <w:top w:val="none" w:sz="0" w:space="0" w:color="auto"/>
                <w:left w:val="none" w:sz="0" w:space="0" w:color="auto"/>
                <w:bottom w:val="none" w:sz="0" w:space="0" w:color="auto"/>
                <w:right w:val="none" w:sz="0" w:space="0" w:color="auto"/>
              </w:divBdr>
              <w:divsChild>
                <w:div w:id="50871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801">
          <w:marLeft w:val="-225"/>
          <w:marRight w:val="-225"/>
          <w:marTop w:val="0"/>
          <w:marBottom w:val="75"/>
          <w:divBdr>
            <w:top w:val="none" w:sz="0" w:space="0" w:color="auto"/>
            <w:left w:val="none" w:sz="0" w:space="0" w:color="auto"/>
            <w:bottom w:val="none" w:sz="0" w:space="0" w:color="auto"/>
            <w:right w:val="none" w:sz="0" w:space="0" w:color="auto"/>
          </w:divBdr>
          <w:divsChild>
            <w:div w:id="1056899652">
              <w:marLeft w:val="0"/>
              <w:marRight w:val="0"/>
              <w:marTop w:val="0"/>
              <w:marBottom w:val="0"/>
              <w:divBdr>
                <w:top w:val="none" w:sz="0" w:space="0" w:color="auto"/>
                <w:left w:val="none" w:sz="0" w:space="0" w:color="auto"/>
                <w:bottom w:val="none" w:sz="0" w:space="0" w:color="auto"/>
                <w:right w:val="none" w:sz="0" w:space="0" w:color="auto"/>
              </w:divBdr>
              <w:divsChild>
                <w:div w:id="13640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09524">
          <w:marLeft w:val="-225"/>
          <w:marRight w:val="-225"/>
          <w:marTop w:val="0"/>
          <w:marBottom w:val="75"/>
          <w:divBdr>
            <w:top w:val="none" w:sz="0" w:space="0" w:color="auto"/>
            <w:left w:val="none" w:sz="0" w:space="0" w:color="auto"/>
            <w:bottom w:val="none" w:sz="0" w:space="0" w:color="auto"/>
            <w:right w:val="none" w:sz="0" w:space="0" w:color="auto"/>
          </w:divBdr>
          <w:divsChild>
            <w:div w:id="878929652">
              <w:marLeft w:val="0"/>
              <w:marRight w:val="0"/>
              <w:marTop w:val="0"/>
              <w:marBottom w:val="0"/>
              <w:divBdr>
                <w:top w:val="none" w:sz="0" w:space="0" w:color="auto"/>
                <w:left w:val="none" w:sz="0" w:space="0" w:color="auto"/>
                <w:bottom w:val="none" w:sz="0" w:space="0" w:color="auto"/>
                <w:right w:val="none" w:sz="0" w:space="0" w:color="auto"/>
              </w:divBdr>
              <w:divsChild>
                <w:div w:id="130018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54800">
          <w:marLeft w:val="-225"/>
          <w:marRight w:val="-225"/>
          <w:marTop w:val="0"/>
          <w:marBottom w:val="75"/>
          <w:divBdr>
            <w:top w:val="none" w:sz="0" w:space="0" w:color="auto"/>
            <w:left w:val="none" w:sz="0" w:space="0" w:color="auto"/>
            <w:bottom w:val="none" w:sz="0" w:space="0" w:color="auto"/>
            <w:right w:val="none" w:sz="0" w:space="0" w:color="auto"/>
          </w:divBdr>
          <w:divsChild>
            <w:div w:id="1707564096">
              <w:marLeft w:val="0"/>
              <w:marRight w:val="0"/>
              <w:marTop w:val="0"/>
              <w:marBottom w:val="0"/>
              <w:divBdr>
                <w:top w:val="none" w:sz="0" w:space="0" w:color="auto"/>
                <w:left w:val="none" w:sz="0" w:space="0" w:color="auto"/>
                <w:bottom w:val="none" w:sz="0" w:space="0" w:color="auto"/>
                <w:right w:val="none" w:sz="0" w:space="0" w:color="auto"/>
              </w:divBdr>
              <w:divsChild>
                <w:div w:id="183102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166903">
          <w:marLeft w:val="-225"/>
          <w:marRight w:val="-225"/>
          <w:marTop w:val="0"/>
          <w:marBottom w:val="75"/>
          <w:divBdr>
            <w:top w:val="none" w:sz="0" w:space="0" w:color="auto"/>
            <w:left w:val="none" w:sz="0" w:space="0" w:color="auto"/>
            <w:bottom w:val="none" w:sz="0" w:space="0" w:color="auto"/>
            <w:right w:val="none" w:sz="0" w:space="0" w:color="auto"/>
          </w:divBdr>
          <w:divsChild>
            <w:div w:id="1175072640">
              <w:marLeft w:val="0"/>
              <w:marRight w:val="0"/>
              <w:marTop w:val="0"/>
              <w:marBottom w:val="0"/>
              <w:divBdr>
                <w:top w:val="none" w:sz="0" w:space="0" w:color="auto"/>
                <w:left w:val="none" w:sz="0" w:space="0" w:color="auto"/>
                <w:bottom w:val="none" w:sz="0" w:space="0" w:color="auto"/>
                <w:right w:val="none" w:sz="0" w:space="0" w:color="auto"/>
              </w:divBdr>
              <w:divsChild>
                <w:div w:id="26380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332908">
          <w:marLeft w:val="-225"/>
          <w:marRight w:val="-225"/>
          <w:marTop w:val="0"/>
          <w:marBottom w:val="75"/>
          <w:divBdr>
            <w:top w:val="none" w:sz="0" w:space="0" w:color="auto"/>
            <w:left w:val="none" w:sz="0" w:space="0" w:color="auto"/>
            <w:bottom w:val="none" w:sz="0" w:space="0" w:color="auto"/>
            <w:right w:val="none" w:sz="0" w:space="0" w:color="auto"/>
          </w:divBdr>
          <w:divsChild>
            <w:div w:id="1107197167">
              <w:marLeft w:val="0"/>
              <w:marRight w:val="0"/>
              <w:marTop w:val="0"/>
              <w:marBottom w:val="0"/>
              <w:divBdr>
                <w:top w:val="none" w:sz="0" w:space="0" w:color="auto"/>
                <w:left w:val="none" w:sz="0" w:space="0" w:color="auto"/>
                <w:bottom w:val="none" w:sz="0" w:space="0" w:color="auto"/>
                <w:right w:val="none" w:sz="0" w:space="0" w:color="auto"/>
              </w:divBdr>
              <w:divsChild>
                <w:div w:id="116281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995748">
          <w:marLeft w:val="-225"/>
          <w:marRight w:val="-225"/>
          <w:marTop w:val="0"/>
          <w:marBottom w:val="75"/>
          <w:divBdr>
            <w:top w:val="none" w:sz="0" w:space="0" w:color="auto"/>
            <w:left w:val="none" w:sz="0" w:space="0" w:color="auto"/>
            <w:bottom w:val="none" w:sz="0" w:space="0" w:color="auto"/>
            <w:right w:val="none" w:sz="0" w:space="0" w:color="auto"/>
          </w:divBdr>
          <w:divsChild>
            <w:div w:id="2069256172">
              <w:marLeft w:val="0"/>
              <w:marRight w:val="0"/>
              <w:marTop w:val="0"/>
              <w:marBottom w:val="0"/>
              <w:divBdr>
                <w:top w:val="none" w:sz="0" w:space="0" w:color="auto"/>
                <w:left w:val="none" w:sz="0" w:space="0" w:color="auto"/>
                <w:bottom w:val="none" w:sz="0" w:space="0" w:color="auto"/>
                <w:right w:val="none" w:sz="0" w:space="0" w:color="auto"/>
              </w:divBdr>
              <w:divsChild>
                <w:div w:id="188096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926142">
          <w:marLeft w:val="-225"/>
          <w:marRight w:val="-225"/>
          <w:marTop w:val="0"/>
          <w:marBottom w:val="75"/>
          <w:divBdr>
            <w:top w:val="none" w:sz="0" w:space="0" w:color="auto"/>
            <w:left w:val="none" w:sz="0" w:space="0" w:color="auto"/>
            <w:bottom w:val="none" w:sz="0" w:space="0" w:color="auto"/>
            <w:right w:val="none" w:sz="0" w:space="0" w:color="auto"/>
          </w:divBdr>
          <w:divsChild>
            <w:div w:id="1696616982">
              <w:marLeft w:val="0"/>
              <w:marRight w:val="0"/>
              <w:marTop w:val="0"/>
              <w:marBottom w:val="0"/>
              <w:divBdr>
                <w:top w:val="none" w:sz="0" w:space="0" w:color="auto"/>
                <w:left w:val="none" w:sz="0" w:space="0" w:color="auto"/>
                <w:bottom w:val="none" w:sz="0" w:space="0" w:color="auto"/>
                <w:right w:val="none" w:sz="0" w:space="0" w:color="auto"/>
              </w:divBdr>
              <w:divsChild>
                <w:div w:id="186524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76757">
          <w:marLeft w:val="-225"/>
          <w:marRight w:val="-225"/>
          <w:marTop w:val="0"/>
          <w:marBottom w:val="75"/>
          <w:divBdr>
            <w:top w:val="none" w:sz="0" w:space="0" w:color="auto"/>
            <w:left w:val="none" w:sz="0" w:space="0" w:color="auto"/>
            <w:bottom w:val="none" w:sz="0" w:space="0" w:color="auto"/>
            <w:right w:val="none" w:sz="0" w:space="0" w:color="auto"/>
          </w:divBdr>
          <w:divsChild>
            <w:div w:id="1719669081">
              <w:marLeft w:val="0"/>
              <w:marRight w:val="0"/>
              <w:marTop w:val="0"/>
              <w:marBottom w:val="0"/>
              <w:divBdr>
                <w:top w:val="none" w:sz="0" w:space="0" w:color="auto"/>
                <w:left w:val="none" w:sz="0" w:space="0" w:color="auto"/>
                <w:bottom w:val="none" w:sz="0" w:space="0" w:color="auto"/>
                <w:right w:val="none" w:sz="0" w:space="0" w:color="auto"/>
              </w:divBdr>
              <w:divsChild>
                <w:div w:id="188128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563164">
          <w:marLeft w:val="-225"/>
          <w:marRight w:val="-225"/>
          <w:marTop w:val="0"/>
          <w:marBottom w:val="75"/>
          <w:divBdr>
            <w:top w:val="none" w:sz="0" w:space="0" w:color="auto"/>
            <w:left w:val="none" w:sz="0" w:space="0" w:color="auto"/>
            <w:bottom w:val="none" w:sz="0" w:space="0" w:color="auto"/>
            <w:right w:val="none" w:sz="0" w:space="0" w:color="auto"/>
          </w:divBdr>
          <w:divsChild>
            <w:div w:id="1816874764">
              <w:marLeft w:val="0"/>
              <w:marRight w:val="0"/>
              <w:marTop w:val="0"/>
              <w:marBottom w:val="0"/>
              <w:divBdr>
                <w:top w:val="none" w:sz="0" w:space="0" w:color="auto"/>
                <w:left w:val="none" w:sz="0" w:space="0" w:color="auto"/>
                <w:bottom w:val="none" w:sz="0" w:space="0" w:color="auto"/>
                <w:right w:val="none" w:sz="0" w:space="0" w:color="auto"/>
              </w:divBdr>
              <w:divsChild>
                <w:div w:id="212245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958967">
          <w:marLeft w:val="-225"/>
          <w:marRight w:val="-225"/>
          <w:marTop w:val="0"/>
          <w:marBottom w:val="75"/>
          <w:divBdr>
            <w:top w:val="none" w:sz="0" w:space="0" w:color="auto"/>
            <w:left w:val="none" w:sz="0" w:space="0" w:color="auto"/>
            <w:bottom w:val="none" w:sz="0" w:space="0" w:color="auto"/>
            <w:right w:val="none" w:sz="0" w:space="0" w:color="auto"/>
          </w:divBdr>
        </w:div>
        <w:div w:id="1967854613">
          <w:marLeft w:val="-225"/>
          <w:marRight w:val="-225"/>
          <w:marTop w:val="0"/>
          <w:marBottom w:val="75"/>
          <w:divBdr>
            <w:top w:val="none" w:sz="0" w:space="0" w:color="auto"/>
            <w:left w:val="none" w:sz="0" w:space="0" w:color="auto"/>
            <w:bottom w:val="none" w:sz="0" w:space="0" w:color="auto"/>
            <w:right w:val="none" w:sz="0" w:space="0" w:color="auto"/>
          </w:divBdr>
          <w:divsChild>
            <w:div w:id="789322580">
              <w:marLeft w:val="0"/>
              <w:marRight w:val="0"/>
              <w:marTop w:val="0"/>
              <w:marBottom w:val="0"/>
              <w:divBdr>
                <w:top w:val="none" w:sz="0" w:space="0" w:color="auto"/>
                <w:left w:val="none" w:sz="0" w:space="0" w:color="auto"/>
                <w:bottom w:val="none" w:sz="0" w:space="0" w:color="auto"/>
                <w:right w:val="none" w:sz="0" w:space="0" w:color="auto"/>
              </w:divBdr>
              <w:divsChild>
                <w:div w:id="69515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1179">
          <w:marLeft w:val="-225"/>
          <w:marRight w:val="-225"/>
          <w:marTop w:val="0"/>
          <w:marBottom w:val="75"/>
          <w:divBdr>
            <w:top w:val="none" w:sz="0" w:space="0" w:color="auto"/>
            <w:left w:val="none" w:sz="0" w:space="0" w:color="auto"/>
            <w:bottom w:val="none" w:sz="0" w:space="0" w:color="auto"/>
            <w:right w:val="none" w:sz="0" w:space="0" w:color="auto"/>
          </w:divBdr>
          <w:divsChild>
            <w:div w:id="837118133">
              <w:marLeft w:val="0"/>
              <w:marRight w:val="0"/>
              <w:marTop w:val="0"/>
              <w:marBottom w:val="0"/>
              <w:divBdr>
                <w:top w:val="none" w:sz="0" w:space="0" w:color="auto"/>
                <w:left w:val="none" w:sz="0" w:space="0" w:color="auto"/>
                <w:bottom w:val="none" w:sz="0" w:space="0" w:color="auto"/>
                <w:right w:val="none" w:sz="0" w:space="0" w:color="auto"/>
              </w:divBdr>
              <w:divsChild>
                <w:div w:id="20267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673628">
          <w:marLeft w:val="-225"/>
          <w:marRight w:val="-225"/>
          <w:marTop w:val="0"/>
          <w:marBottom w:val="75"/>
          <w:divBdr>
            <w:top w:val="none" w:sz="0" w:space="0" w:color="auto"/>
            <w:left w:val="none" w:sz="0" w:space="0" w:color="auto"/>
            <w:bottom w:val="none" w:sz="0" w:space="0" w:color="auto"/>
            <w:right w:val="none" w:sz="0" w:space="0" w:color="auto"/>
          </w:divBdr>
          <w:divsChild>
            <w:div w:id="1957985997">
              <w:marLeft w:val="0"/>
              <w:marRight w:val="0"/>
              <w:marTop w:val="0"/>
              <w:marBottom w:val="0"/>
              <w:divBdr>
                <w:top w:val="none" w:sz="0" w:space="0" w:color="auto"/>
                <w:left w:val="none" w:sz="0" w:space="0" w:color="auto"/>
                <w:bottom w:val="none" w:sz="0" w:space="0" w:color="auto"/>
                <w:right w:val="none" w:sz="0" w:space="0" w:color="auto"/>
              </w:divBdr>
              <w:divsChild>
                <w:div w:id="4634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660303">
          <w:marLeft w:val="-225"/>
          <w:marRight w:val="-225"/>
          <w:marTop w:val="0"/>
          <w:marBottom w:val="75"/>
          <w:divBdr>
            <w:top w:val="none" w:sz="0" w:space="0" w:color="auto"/>
            <w:left w:val="none" w:sz="0" w:space="0" w:color="auto"/>
            <w:bottom w:val="none" w:sz="0" w:space="0" w:color="auto"/>
            <w:right w:val="none" w:sz="0" w:space="0" w:color="auto"/>
          </w:divBdr>
          <w:divsChild>
            <w:div w:id="701326338">
              <w:marLeft w:val="0"/>
              <w:marRight w:val="0"/>
              <w:marTop w:val="0"/>
              <w:marBottom w:val="0"/>
              <w:divBdr>
                <w:top w:val="none" w:sz="0" w:space="0" w:color="auto"/>
                <w:left w:val="none" w:sz="0" w:space="0" w:color="auto"/>
                <w:bottom w:val="none" w:sz="0" w:space="0" w:color="auto"/>
                <w:right w:val="none" w:sz="0" w:space="0" w:color="auto"/>
              </w:divBdr>
              <w:divsChild>
                <w:div w:id="18940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139409">
          <w:marLeft w:val="-225"/>
          <w:marRight w:val="-225"/>
          <w:marTop w:val="0"/>
          <w:marBottom w:val="75"/>
          <w:divBdr>
            <w:top w:val="none" w:sz="0" w:space="0" w:color="auto"/>
            <w:left w:val="none" w:sz="0" w:space="0" w:color="auto"/>
            <w:bottom w:val="none" w:sz="0" w:space="0" w:color="auto"/>
            <w:right w:val="none" w:sz="0" w:space="0" w:color="auto"/>
          </w:divBdr>
          <w:divsChild>
            <w:div w:id="2015065102">
              <w:marLeft w:val="0"/>
              <w:marRight w:val="0"/>
              <w:marTop w:val="0"/>
              <w:marBottom w:val="0"/>
              <w:divBdr>
                <w:top w:val="none" w:sz="0" w:space="0" w:color="auto"/>
                <w:left w:val="none" w:sz="0" w:space="0" w:color="auto"/>
                <w:bottom w:val="none" w:sz="0" w:space="0" w:color="auto"/>
                <w:right w:val="none" w:sz="0" w:space="0" w:color="auto"/>
              </w:divBdr>
              <w:divsChild>
                <w:div w:id="38102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497493">
          <w:marLeft w:val="-225"/>
          <w:marRight w:val="-225"/>
          <w:marTop w:val="0"/>
          <w:marBottom w:val="75"/>
          <w:divBdr>
            <w:top w:val="none" w:sz="0" w:space="0" w:color="auto"/>
            <w:left w:val="none" w:sz="0" w:space="0" w:color="auto"/>
            <w:bottom w:val="none" w:sz="0" w:space="0" w:color="auto"/>
            <w:right w:val="none" w:sz="0" w:space="0" w:color="auto"/>
          </w:divBdr>
          <w:divsChild>
            <w:div w:id="907347664">
              <w:marLeft w:val="0"/>
              <w:marRight w:val="0"/>
              <w:marTop w:val="0"/>
              <w:marBottom w:val="0"/>
              <w:divBdr>
                <w:top w:val="none" w:sz="0" w:space="0" w:color="auto"/>
                <w:left w:val="none" w:sz="0" w:space="0" w:color="auto"/>
                <w:bottom w:val="none" w:sz="0" w:space="0" w:color="auto"/>
                <w:right w:val="none" w:sz="0" w:space="0" w:color="auto"/>
              </w:divBdr>
              <w:divsChild>
                <w:div w:id="80944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80802">
          <w:marLeft w:val="-225"/>
          <w:marRight w:val="-225"/>
          <w:marTop w:val="0"/>
          <w:marBottom w:val="75"/>
          <w:divBdr>
            <w:top w:val="none" w:sz="0" w:space="0" w:color="auto"/>
            <w:left w:val="none" w:sz="0" w:space="0" w:color="auto"/>
            <w:bottom w:val="none" w:sz="0" w:space="0" w:color="auto"/>
            <w:right w:val="none" w:sz="0" w:space="0" w:color="auto"/>
          </w:divBdr>
          <w:divsChild>
            <w:div w:id="1923564643">
              <w:marLeft w:val="0"/>
              <w:marRight w:val="0"/>
              <w:marTop w:val="0"/>
              <w:marBottom w:val="0"/>
              <w:divBdr>
                <w:top w:val="none" w:sz="0" w:space="0" w:color="auto"/>
                <w:left w:val="none" w:sz="0" w:space="0" w:color="auto"/>
                <w:bottom w:val="none" w:sz="0" w:space="0" w:color="auto"/>
                <w:right w:val="none" w:sz="0" w:space="0" w:color="auto"/>
              </w:divBdr>
              <w:divsChild>
                <w:div w:id="127031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980919">
          <w:marLeft w:val="-225"/>
          <w:marRight w:val="-225"/>
          <w:marTop w:val="0"/>
          <w:marBottom w:val="75"/>
          <w:divBdr>
            <w:top w:val="none" w:sz="0" w:space="0" w:color="auto"/>
            <w:left w:val="none" w:sz="0" w:space="0" w:color="auto"/>
            <w:bottom w:val="none" w:sz="0" w:space="0" w:color="auto"/>
            <w:right w:val="none" w:sz="0" w:space="0" w:color="auto"/>
          </w:divBdr>
          <w:divsChild>
            <w:div w:id="239146709">
              <w:marLeft w:val="0"/>
              <w:marRight w:val="0"/>
              <w:marTop w:val="0"/>
              <w:marBottom w:val="0"/>
              <w:divBdr>
                <w:top w:val="none" w:sz="0" w:space="0" w:color="auto"/>
                <w:left w:val="none" w:sz="0" w:space="0" w:color="auto"/>
                <w:bottom w:val="none" w:sz="0" w:space="0" w:color="auto"/>
                <w:right w:val="none" w:sz="0" w:space="0" w:color="auto"/>
              </w:divBdr>
              <w:divsChild>
                <w:div w:id="211343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567650">
          <w:marLeft w:val="-225"/>
          <w:marRight w:val="-225"/>
          <w:marTop w:val="0"/>
          <w:marBottom w:val="75"/>
          <w:divBdr>
            <w:top w:val="none" w:sz="0" w:space="0" w:color="auto"/>
            <w:left w:val="none" w:sz="0" w:space="0" w:color="auto"/>
            <w:bottom w:val="none" w:sz="0" w:space="0" w:color="auto"/>
            <w:right w:val="none" w:sz="0" w:space="0" w:color="auto"/>
          </w:divBdr>
          <w:divsChild>
            <w:div w:id="1155413799">
              <w:marLeft w:val="0"/>
              <w:marRight w:val="0"/>
              <w:marTop w:val="0"/>
              <w:marBottom w:val="0"/>
              <w:divBdr>
                <w:top w:val="none" w:sz="0" w:space="0" w:color="auto"/>
                <w:left w:val="none" w:sz="0" w:space="0" w:color="auto"/>
                <w:bottom w:val="none" w:sz="0" w:space="0" w:color="auto"/>
                <w:right w:val="none" w:sz="0" w:space="0" w:color="auto"/>
              </w:divBdr>
              <w:divsChild>
                <w:div w:id="145308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877252">
          <w:marLeft w:val="-225"/>
          <w:marRight w:val="-225"/>
          <w:marTop w:val="0"/>
          <w:marBottom w:val="75"/>
          <w:divBdr>
            <w:top w:val="none" w:sz="0" w:space="0" w:color="auto"/>
            <w:left w:val="none" w:sz="0" w:space="0" w:color="auto"/>
            <w:bottom w:val="none" w:sz="0" w:space="0" w:color="auto"/>
            <w:right w:val="none" w:sz="0" w:space="0" w:color="auto"/>
          </w:divBdr>
          <w:divsChild>
            <w:div w:id="1904750455">
              <w:marLeft w:val="0"/>
              <w:marRight w:val="0"/>
              <w:marTop w:val="0"/>
              <w:marBottom w:val="0"/>
              <w:divBdr>
                <w:top w:val="none" w:sz="0" w:space="0" w:color="auto"/>
                <w:left w:val="none" w:sz="0" w:space="0" w:color="auto"/>
                <w:bottom w:val="none" w:sz="0" w:space="0" w:color="auto"/>
                <w:right w:val="none" w:sz="0" w:space="0" w:color="auto"/>
              </w:divBdr>
              <w:divsChild>
                <w:div w:id="674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695977">
          <w:marLeft w:val="-225"/>
          <w:marRight w:val="-225"/>
          <w:marTop w:val="0"/>
          <w:marBottom w:val="75"/>
          <w:divBdr>
            <w:top w:val="none" w:sz="0" w:space="0" w:color="auto"/>
            <w:left w:val="none" w:sz="0" w:space="0" w:color="auto"/>
            <w:bottom w:val="none" w:sz="0" w:space="0" w:color="auto"/>
            <w:right w:val="none" w:sz="0" w:space="0" w:color="auto"/>
          </w:divBdr>
          <w:divsChild>
            <w:div w:id="682822195">
              <w:marLeft w:val="0"/>
              <w:marRight w:val="0"/>
              <w:marTop w:val="0"/>
              <w:marBottom w:val="0"/>
              <w:divBdr>
                <w:top w:val="none" w:sz="0" w:space="0" w:color="auto"/>
                <w:left w:val="none" w:sz="0" w:space="0" w:color="auto"/>
                <w:bottom w:val="none" w:sz="0" w:space="0" w:color="auto"/>
                <w:right w:val="none" w:sz="0" w:space="0" w:color="auto"/>
              </w:divBdr>
              <w:divsChild>
                <w:div w:id="121720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363081">
          <w:marLeft w:val="-225"/>
          <w:marRight w:val="-225"/>
          <w:marTop w:val="0"/>
          <w:marBottom w:val="75"/>
          <w:divBdr>
            <w:top w:val="none" w:sz="0" w:space="0" w:color="auto"/>
            <w:left w:val="none" w:sz="0" w:space="0" w:color="auto"/>
            <w:bottom w:val="none" w:sz="0" w:space="0" w:color="auto"/>
            <w:right w:val="none" w:sz="0" w:space="0" w:color="auto"/>
          </w:divBdr>
          <w:divsChild>
            <w:div w:id="2003855027">
              <w:marLeft w:val="0"/>
              <w:marRight w:val="0"/>
              <w:marTop w:val="0"/>
              <w:marBottom w:val="0"/>
              <w:divBdr>
                <w:top w:val="none" w:sz="0" w:space="0" w:color="auto"/>
                <w:left w:val="none" w:sz="0" w:space="0" w:color="auto"/>
                <w:bottom w:val="none" w:sz="0" w:space="0" w:color="auto"/>
                <w:right w:val="none" w:sz="0" w:space="0" w:color="auto"/>
              </w:divBdr>
              <w:divsChild>
                <w:div w:id="101084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8566">
          <w:marLeft w:val="-225"/>
          <w:marRight w:val="-225"/>
          <w:marTop w:val="0"/>
          <w:marBottom w:val="75"/>
          <w:divBdr>
            <w:top w:val="none" w:sz="0" w:space="0" w:color="auto"/>
            <w:left w:val="none" w:sz="0" w:space="0" w:color="auto"/>
            <w:bottom w:val="none" w:sz="0" w:space="0" w:color="auto"/>
            <w:right w:val="none" w:sz="0" w:space="0" w:color="auto"/>
          </w:divBdr>
          <w:divsChild>
            <w:div w:id="983198934">
              <w:marLeft w:val="0"/>
              <w:marRight w:val="0"/>
              <w:marTop w:val="0"/>
              <w:marBottom w:val="0"/>
              <w:divBdr>
                <w:top w:val="none" w:sz="0" w:space="0" w:color="auto"/>
                <w:left w:val="none" w:sz="0" w:space="0" w:color="auto"/>
                <w:bottom w:val="none" w:sz="0" w:space="0" w:color="auto"/>
                <w:right w:val="none" w:sz="0" w:space="0" w:color="auto"/>
              </w:divBdr>
              <w:divsChild>
                <w:div w:id="30219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56590">
          <w:marLeft w:val="-225"/>
          <w:marRight w:val="-225"/>
          <w:marTop w:val="0"/>
          <w:marBottom w:val="75"/>
          <w:divBdr>
            <w:top w:val="none" w:sz="0" w:space="0" w:color="auto"/>
            <w:left w:val="none" w:sz="0" w:space="0" w:color="auto"/>
            <w:bottom w:val="none" w:sz="0" w:space="0" w:color="auto"/>
            <w:right w:val="none" w:sz="0" w:space="0" w:color="auto"/>
          </w:divBdr>
          <w:divsChild>
            <w:div w:id="1648432447">
              <w:marLeft w:val="0"/>
              <w:marRight w:val="0"/>
              <w:marTop w:val="0"/>
              <w:marBottom w:val="0"/>
              <w:divBdr>
                <w:top w:val="none" w:sz="0" w:space="0" w:color="auto"/>
                <w:left w:val="none" w:sz="0" w:space="0" w:color="auto"/>
                <w:bottom w:val="none" w:sz="0" w:space="0" w:color="auto"/>
                <w:right w:val="none" w:sz="0" w:space="0" w:color="auto"/>
              </w:divBdr>
              <w:divsChild>
                <w:div w:id="146238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188900">
          <w:marLeft w:val="-225"/>
          <w:marRight w:val="-225"/>
          <w:marTop w:val="0"/>
          <w:marBottom w:val="75"/>
          <w:divBdr>
            <w:top w:val="none" w:sz="0" w:space="0" w:color="auto"/>
            <w:left w:val="none" w:sz="0" w:space="0" w:color="auto"/>
            <w:bottom w:val="none" w:sz="0" w:space="0" w:color="auto"/>
            <w:right w:val="none" w:sz="0" w:space="0" w:color="auto"/>
          </w:divBdr>
          <w:divsChild>
            <w:div w:id="2138790101">
              <w:marLeft w:val="0"/>
              <w:marRight w:val="0"/>
              <w:marTop w:val="0"/>
              <w:marBottom w:val="0"/>
              <w:divBdr>
                <w:top w:val="none" w:sz="0" w:space="0" w:color="auto"/>
                <w:left w:val="none" w:sz="0" w:space="0" w:color="auto"/>
                <w:bottom w:val="none" w:sz="0" w:space="0" w:color="auto"/>
                <w:right w:val="none" w:sz="0" w:space="0" w:color="auto"/>
              </w:divBdr>
              <w:divsChild>
                <w:div w:id="136455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4274">
          <w:marLeft w:val="-225"/>
          <w:marRight w:val="-225"/>
          <w:marTop w:val="0"/>
          <w:marBottom w:val="75"/>
          <w:divBdr>
            <w:top w:val="none" w:sz="0" w:space="0" w:color="auto"/>
            <w:left w:val="none" w:sz="0" w:space="0" w:color="auto"/>
            <w:bottom w:val="none" w:sz="0" w:space="0" w:color="auto"/>
            <w:right w:val="none" w:sz="0" w:space="0" w:color="auto"/>
          </w:divBdr>
          <w:divsChild>
            <w:div w:id="965162833">
              <w:marLeft w:val="0"/>
              <w:marRight w:val="0"/>
              <w:marTop w:val="0"/>
              <w:marBottom w:val="0"/>
              <w:divBdr>
                <w:top w:val="none" w:sz="0" w:space="0" w:color="auto"/>
                <w:left w:val="none" w:sz="0" w:space="0" w:color="auto"/>
                <w:bottom w:val="none" w:sz="0" w:space="0" w:color="auto"/>
                <w:right w:val="none" w:sz="0" w:space="0" w:color="auto"/>
              </w:divBdr>
              <w:divsChild>
                <w:div w:id="15903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044853">
          <w:marLeft w:val="-225"/>
          <w:marRight w:val="-225"/>
          <w:marTop w:val="0"/>
          <w:marBottom w:val="75"/>
          <w:divBdr>
            <w:top w:val="none" w:sz="0" w:space="0" w:color="auto"/>
            <w:left w:val="none" w:sz="0" w:space="0" w:color="auto"/>
            <w:bottom w:val="none" w:sz="0" w:space="0" w:color="auto"/>
            <w:right w:val="none" w:sz="0" w:space="0" w:color="auto"/>
          </w:divBdr>
          <w:divsChild>
            <w:div w:id="195973490">
              <w:marLeft w:val="0"/>
              <w:marRight w:val="0"/>
              <w:marTop w:val="0"/>
              <w:marBottom w:val="0"/>
              <w:divBdr>
                <w:top w:val="none" w:sz="0" w:space="0" w:color="auto"/>
                <w:left w:val="none" w:sz="0" w:space="0" w:color="auto"/>
                <w:bottom w:val="none" w:sz="0" w:space="0" w:color="auto"/>
                <w:right w:val="none" w:sz="0" w:space="0" w:color="auto"/>
              </w:divBdr>
              <w:divsChild>
                <w:div w:id="98423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880614">
          <w:marLeft w:val="-225"/>
          <w:marRight w:val="-225"/>
          <w:marTop w:val="0"/>
          <w:marBottom w:val="75"/>
          <w:divBdr>
            <w:top w:val="none" w:sz="0" w:space="0" w:color="auto"/>
            <w:left w:val="none" w:sz="0" w:space="0" w:color="auto"/>
            <w:bottom w:val="none" w:sz="0" w:space="0" w:color="auto"/>
            <w:right w:val="none" w:sz="0" w:space="0" w:color="auto"/>
          </w:divBdr>
          <w:divsChild>
            <w:div w:id="1869833535">
              <w:marLeft w:val="0"/>
              <w:marRight w:val="0"/>
              <w:marTop w:val="0"/>
              <w:marBottom w:val="0"/>
              <w:divBdr>
                <w:top w:val="none" w:sz="0" w:space="0" w:color="auto"/>
                <w:left w:val="none" w:sz="0" w:space="0" w:color="auto"/>
                <w:bottom w:val="none" w:sz="0" w:space="0" w:color="auto"/>
                <w:right w:val="none" w:sz="0" w:space="0" w:color="auto"/>
              </w:divBdr>
              <w:divsChild>
                <w:div w:id="3751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13398">
          <w:marLeft w:val="-225"/>
          <w:marRight w:val="-225"/>
          <w:marTop w:val="0"/>
          <w:marBottom w:val="75"/>
          <w:divBdr>
            <w:top w:val="none" w:sz="0" w:space="0" w:color="auto"/>
            <w:left w:val="none" w:sz="0" w:space="0" w:color="auto"/>
            <w:bottom w:val="none" w:sz="0" w:space="0" w:color="auto"/>
            <w:right w:val="none" w:sz="0" w:space="0" w:color="auto"/>
          </w:divBdr>
          <w:divsChild>
            <w:div w:id="464085845">
              <w:marLeft w:val="0"/>
              <w:marRight w:val="0"/>
              <w:marTop w:val="0"/>
              <w:marBottom w:val="0"/>
              <w:divBdr>
                <w:top w:val="none" w:sz="0" w:space="0" w:color="auto"/>
                <w:left w:val="none" w:sz="0" w:space="0" w:color="auto"/>
                <w:bottom w:val="none" w:sz="0" w:space="0" w:color="auto"/>
                <w:right w:val="none" w:sz="0" w:space="0" w:color="auto"/>
              </w:divBdr>
              <w:divsChild>
                <w:div w:id="134894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733205">
          <w:marLeft w:val="-225"/>
          <w:marRight w:val="-225"/>
          <w:marTop w:val="0"/>
          <w:marBottom w:val="75"/>
          <w:divBdr>
            <w:top w:val="none" w:sz="0" w:space="0" w:color="auto"/>
            <w:left w:val="none" w:sz="0" w:space="0" w:color="auto"/>
            <w:bottom w:val="none" w:sz="0" w:space="0" w:color="auto"/>
            <w:right w:val="none" w:sz="0" w:space="0" w:color="auto"/>
          </w:divBdr>
          <w:divsChild>
            <w:div w:id="1982228128">
              <w:marLeft w:val="0"/>
              <w:marRight w:val="0"/>
              <w:marTop w:val="0"/>
              <w:marBottom w:val="0"/>
              <w:divBdr>
                <w:top w:val="none" w:sz="0" w:space="0" w:color="auto"/>
                <w:left w:val="none" w:sz="0" w:space="0" w:color="auto"/>
                <w:bottom w:val="none" w:sz="0" w:space="0" w:color="auto"/>
                <w:right w:val="none" w:sz="0" w:space="0" w:color="auto"/>
              </w:divBdr>
              <w:divsChild>
                <w:div w:id="40877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72407">
      <w:bodyDiv w:val="1"/>
      <w:marLeft w:val="0"/>
      <w:marRight w:val="0"/>
      <w:marTop w:val="0"/>
      <w:marBottom w:val="0"/>
      <w:divBdr>
        <w:top w:val="none" w:sz="0" w:space="0" w:color="auto"/>
        <w:left w:val="none" w:sz="0" w:space="0" w:color="auto"/>
        <w:bottom w:val="none" w:sz="0" w:space="0" w:color="auto"/>
        <w:right w:val="none" w:sz="0" w:space="0" w:color="auto"/>
      </w:divBdr>
    </w:div>
    <w:div w:id="2009628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0BB3F-4D3C-4B4C-AB3F-11034A4DB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5187</Words>
  <Characters>29572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dc:description/>
  <cp:lastModifiedBy>user</cp:lastModifiedBy>
  <cp:revision>10</cp:revision>
  <cp:lastPrinted>2026-02-10T07:55:00Z</cp:lastPrinted>
  <dcterms:created xsi:type="dcterms:W3CDTF">2026-04-21T19:27:00Z</dcterms:created>
  <dcterms:modified xsi:type="dcterms:W3CDTF">2026-05-13T13:44:00Z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