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558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14"/>
        <w:gridCol w:w="5494"/>
        <w:gridCol w:w="4774"/>
      </w:tblGrid>
      <w:tr w:rsidR="00324160" w:rsidRPr="00BC1E51" w14:paraId="57993EC0" w14:textId="77777777" w:rsidTr="007F0E56">
        <w:trPr>
          <w:trHeight w:val="2269"/>
        </w:trPr>
        <w:tc>
          <w:tcPr>
            <w:tcW w:w="5314" w:type="dxa"/>
            <w:shd w:val="clear" w:color="auto" w:fill="auto"/>
          </w:tcPr>
          <w:p w14:paraId="57993EB2" w14:textId="77777777" w:rsidR="00324160" w:rsidRPr="00BC1E51" w:rsidRDefault="00324160" w:rsidP="001F4071">
            <w:pPr>
              <w:suppressAutoHyphens w:val="0"/>
              <w:rPr>
                <w:sz w:val="22"/>
                <w:lang w:eastAsia="ru-RU"/>
              </w:rPr>
            </w:pPr>
            <w:r w:rsidRPr="00BC1E51">
              <w:rPr>
                <w:b/>
                <w:sz w:val="22"/>
                <w:lang w:eastAsia="ru-RU"/>
              </w:rPr>
              <w:t>СОГЛАСОВАНО</w:t>
            </w:r>
          </w:p>
          <w:p w14:paraId="57993EB3" w14:textId="28C0E42B" w:rsidR="00565282" w:rsidRPr="00BC1E51" w:rsidRDefault="00486395" w:rsidP="00565282">
            <w:pPr>
              <w:suppressAutoHyphens w:val="0"/>
              <w:rPr>
                <w:sz w:val="22"/>
                <w:lang w:eastAsia="ru-RU"/>
              </w:rPr>
            </w:pPr>
            <w:r>
              <w:rPr>
                <w:sz w:val="22"/>
                <w:lang w:eastAsia="ru-RU"/>
              </w:rPr>
              <w:t>Н</w:t>
            </w:r>
            <w:r w:rsidR="00565282" w:rsidRPr="00BC1E51">
              <w:rPr>
                <w:sz w:val="22"/>
                <w:lang w:eastAsia="ru-RU"/>
              </w:rPr>
              <w:t>ачальник отдела молодежной политики, физической культуры и спорта администрации Пушкинского района Санкт-Петербурга</w:t>
            </w:r>
          </w:p>
          <w:p w14:paraId="57993EB4" w14:textId="77777777" w:rsidR="00565282" w:rsidRPr="00BC1E51" w:rsidRDefault="00565282" w:rsidP="00565282">
            <w:pPr>
              <w:suppressAutoHyphens w:val="0"/>
              <w:rPr>
                <w:sz w:val="22"/>
                <w:lang w:eastAsia="ru-RU"/>
              </w:rPr>
            </w:pPr>
          </w:p>
          <w:p w14:paraId="57993EB5" w14:textId="33B59281" w:rsidR="00565282" w:rsidRPr="00BC1E51" w:rsidRDefault="00565282" w:rsidP="00565282">
            <w:pPr>
              <w:suppressAutoHyphens w:val="0"/>
              <w:rPr>
                <w:sz w:val="22"/>
                <w:lang w:eastAsia="ru-RU"/>
              </w:rPr>
            </w:pPr>
            <w:r w:rsidRPr="00BC1E51">
              <w:rPr>
                <w:sz w:val="22"/>
                <w:lang w:eastAsia="ru-RU"/>
              </w:rPr>
              <w:t xml:space="preserve">_________________ </w:t>
            </w:r>
            <w:r w:rsidR="00486395">
              <w:rPr>
                <w:sz w:val="22"/>
                <w:lang w:eastAsia="ru-RU"/>
              </w:rPr>
              <w:t>Н.А. Ильичева</w:t>
            </w:r>
          </w:p>
          <w:p w14:paraId="57993EB6" w14:textId="1F7CA439" w:rsidR="00324160" w:rsidRPr="00BC1E51" w:rsidRDefault="00565282" w:rsidP="00565282">
            <w:pPr>
              <w:suppressAutoHyphens w:val="0"/>
              <w:rPr>
                <w:b/>
                <w:sz w:val="22"/>
                <w:lang w:eastAsia="ru-RU"/>
              </w:rPr>
            </w:pPr>
            <w:r w:rsidRPr="00BC1E51">
              <w:rPr>
                <w:sz w:val="22"/>
                <w:lang w:eastAsia="ru-RU"/>
              </w:rPr>
              <w:t>«___» ___________ 202</w:t>
            </w:r>
            <w:r w:rsidR="007F1303">
              <w:rPr>
                <w:sz w:val="22"/>
                <w:lang w:eastAsia="ru-RU"/>
              </w:rPr>
              <w:t>6</w:t>
            </w:r>
            <w:r w:rsidRPr="00BC1E51">
              <w:rPr>
                <w:sz w:val="22"/>
                <w:lang w:eastAsia="ru-RU"/>
              </w:rPr>
              <w:t xml:space="preserve"> г.</w:t>
            </w:r>
          </w:p>
        </w:tc>
        <w:tc>
          <w:tcPr>
            <w:tcW w:w="5494" w:type="dxa"/>
            <w:shd w:val="clear" w:color="auto" w:fill="auto"/>
          </w:tcPr>
          <w:p w14:paraId="57993EB7" w14:textId="77777777" w:rsidR="00324160" w:rsidRPr="00BC1E51" w:rsidRDefault="00324160" w:rsidP="001F4071">
            <w:pPr>
              <w:suppressAutoHyphens w:val="0"/>
              <w:rPr>
                <w:b/>
                <w:sz w:val="22"/>
                <w:lang w:eastAsia="ru-RU"/>
              </w:rPr>
            </w:pPr>
          </w:p>
          <w:p w14:paraId="57993EB8" w14:textId="689804A0" w:rsidR="00324160" w:rsidRPr="00BC1E51" w:rsidRDefault="00324160" w:rsidP="001F4071">
            <w:pPr>
              <w:suppressAutoHyphens w:val="0"/>
              <w:rPr>
                <w:b/>
                <w:color w:val="000000"/>
                <w:sz w:val="22"/>
                <w:lang w:eastAsia="ru-RU"/>
              </w:rPr>
            </w:pPr>
          </w:p>
        </w:tc>
        <w:tc>
          <w:tcPr>
            <w:tcW w:w="4774" w:type="dxa"/>
            <w:shd w:val="clear" w:color="auto" w:fill="auto"/>
          </w:tcPr>
          <w:p w14:paraId="57993EB9" w14:textId="77777777" w:rsidR="00DB6780" w:rsidRPr="00BC1E51" w:rsidRDefault="00DB6780" w:rsidP="00DB6780">
            <w:pPr>
              <w:suppressAutoHyphens w:val="0"/>
              <w:rPr>
                <w:bCs/>
                <w:sz w:val="22"/>
                <w:lang w:eastAsia="ru-RU"/>
              </w:rPr>
            </w:pPr>
            <w:r w:rsidRPr="00BC1E51">
              <w:rPr>
                <w:b/>
                <w:color w:val="000000"/>
                <w:sz w:val="22"/>
                <w:lang w:eastAsia="ru-RU"/>
              </w:rPr>
              <w:t>УТВЕРЖДАЮ</w:t>
            </w:r>
          </w:p>
          <w:p w14:paraId="57993EBA" w14:textId="638A270C" w:rsidR="00DB6780" w:rsidRPr="00BC1E51" w:rsidRDefault="00DB6780" w:rsidP="00DB6780">
            <w:pPr>
              <w:suppressAutoHyphens w:val="0"/>
              <w:rPr>
                <w:bCs/>
                <w:color w:val="000000"/>
                <w:sz w:val="22"/>
                <w:lang w:eastAsia="ru-RU"/>
              </w:rPr>
            </w:pPr>
            <w:r w:rsidRPr="00BC1E51">
              <w:rPr>
                <w:bCs/>
                <w:sz w:val="22"/>
                <w:lang w:eastAsia="ru-RU"/>
              </w:rPr>
              <w:t xml:space="preserve">Директор </w:t>
            </w:r>
            <w:r w:rsidRPr="00BC1E51">
              <w:rPr>
                <w:bCs/>
                <w:color w:val="000000"/>
                <w:sz w:val="22"/>
                <w:lang w:eastAsia="ru-RU"/>
              </w:rPr>
              <w:t xml:space="preserve">ГБУ </w:t>
            </w:r>
            <w:r w:rsidR="00486395">
              <w:rPr>
                <w:bCs/>
                <w:color w:val="000000"/>
                <w:sz w:val="22"/>
                <w:lang w:eastAsia="ru-RU"/>
              </w:rPr>
              <w:t xml:space="preserve">ДО </w:t>
            </w:r>
            <w:r w:rsidRPr="00BC1E51">
              <w:rPr>
                <w:bCs/>
                <w:color w:val="000000"/>
                <w:sz w:val="22"/>
                <w:lang w:eastAsia="ru-RU"/>
              </w:rPr>
              <w:t xml:space="preserve">СШОР Пушкинского </w:t>
            </w:r>
          </w:p>
          <w:p w14:paraId="57993EBB" w14:textId="77777777" w:rsidR="00DB6780" w:rsidRPr="00BC1E51" w:rsidRDefault="00DB6780" w:rsidP="00DB6780">
            <w:pPr>
              <w:suppressAutoHyphens w:val="0"/>
              <w:rPr>
                <w:bCs/>
                <w:color w:val="000000"/>
                <w:sz w:val="22"/>
                <w:lang w:eastAsia="ru-RU"/>
              </w:rPr>
            </w:pPr>
            <w:r w:rsidRPr="00BC1E51">
              <w:rPr>
                <w:bCs/>
                <w:color w:val="000000"/>
                <w:sz w:val="22"/>
                <w:lang w:eastAsia="ru-RU"/>
              </w:rPr>
              <w:t>района Санкт-Петербурга</w:t>
            </w:r>
          </w:p>
          <w:p w14:paraId="57993EBC" w14:textId="27D319F8" w:rsidR="00DB6780" w:rsidRPr="00BC1E51" w:rsidRDefault="00DB6780" w:rsidP="00DB6780">
            <w:pPr>
              <w:suppressAutoHyphens w:val="0"/>
              <w:rPr>
                <w:bCs/>
                <w:sz w:val="22"/>
                <w:lang w:eastAsia="ru-RU"/>
              </w:rPr>
            </w:pPr>
          </w:p>
          <w:p w14:paraId="702CC536" w14:textId="77777777" w:rsidR="007F0E56" w:rsidRDefault="007F0E56" w:rsidP="00DB6780">
            <w:pPr>
              <w:suppressAutoHyphens w:val="0"/>
              <w:rPr>
                <w:bCs/>
                <w:sz w:val="22"/>
                <w:lang w:eastAsia="ru-RU"/>
              </w:rPr>
            </w:pPr>
          </w:p>
          <w:p w14:paraId="57993EBE" w14:textId="17494019" w:rsidR="00DB6780" w:rsidRPr="00BC1E51" w:rsidRDefault="00DB6780" w:rsidP="00DB6780">
            <w:pPr>
              <w:suppressAutoHyphens w:val="0"/>
              <w:rPr>
                <w:bCs/>
                <w:sz w:val="22"/>
                <w:lang w:eastAsia="ru-RU"/>
              </w:rPr>
            </w:pPr>
            <w:r w:rsidRPr="00BC1E51">
              <w:rPr>
                <w:bCs/>
                <w:sz w:val="22"/>
                <w:lang w:eastAsia="ru-RU"/>
              </w:rPr>
              <w:t>________________ В.И.</w:t>
            </w:r>
            <w:r w:rsidR="001C277B" w:rsidRPr="00BC1E51">
              <w:rPr>
                <w:bCs/>
                <w:sz w:val="22"/>
                <w:lang w:eastAsia="ru-RU"/>
              </w:rPr>
              <w:t xml:space="preserve"> </w:t>
            </w:r>
            <w:r w:rsidRPr="00BC1E51">
              <w:rPr>
                <w:bCs/>
                <w:sz w:val="22"/>
                <w:lang w:eastAsia="ru-RU"/>
              </w:rPr>
              <w:t>Ходырев</w:t>
            </w:r>
          </w:p>
          <w:p w14:paraId="57993EBF" w14:textId="34B37271" w:rsidR="00324160" w:rsidRPr="00BC1E51" w:rsidRDefault="00DB6780" w:rsidP="00565282">
            <w:pPr>
              <w:suppressAutoHyphens w:val="0"/>
              <w:rPr>
                <w:sz w:val="22"/>
                <w:lang w:eastAsia="ru-RU"/>
              </w:rPr>
            </w:pPr>
            <w:proofErr w:type="gramStart"/>
            <w:r w:rsidRPr="00BC1E51">
              <w:rPr>
                <w:bCs/>
                <w:sz w:val="22"/>
                <w:lang w:eastAsia="ru-RU"/>
              </w:rPr>
              <w:t xml:space="preserve">«  </w:t>
            </w:r>
            <w:proofErr w:type="gramEnd"/>
            <w:r w:rsidRPr="00BC1E51">
              <w:rPr>
                <w:bCs/>
                <w:sz w:val="22"/>
                <w:lang w:eastAsia="ru-RU"/>
              </w:rPr>
              <w:t xml:space="preserve"> » ___________ 202</w:t>
            </w:r>
            <w:r w:rsidR="007F1303">
              <w:rPr>
                <w:bCs/>
                <w:sz w:val="22"/>
                <w:lang w:eastAsia="ru-RU"/>
              </w:rPr>
              <w:t>6</w:t>
            </w:r>
            <w:r w:rsidRPr="00BC1E51">
              <w:rPr>
                <w:bCs/>
                <w:sz w:val="22"/>
                <w:lang w:eastAsia="ru-RU"/>
              </w:rPr>
              <w:t xml:space="preserve"> г.</w:t>
            </w:r>
          </w:p>
        </w:tc>
      </w:tr>
    </w:tbl>
    <w:p w14:paraId="771473BF" w14:textId="77777777" w:rsidR="00862552" w:rsidRDefault="00314CDD" w:rsidP="00A07872">
      <w:pPr>
        <w:jc w:val="center"/>
        <w:rPr>
          <w:bCs/>
          <w:sz w:val="22"/>
        </w:rPr>
      </w:pPr>
      <w:r w:rsidRPr="007F0E56">
        <w:rPr>
          <w:bCs/>
          <w:sz w:val="22"/>
        </w:rPr>
        <w:t xml:space="preserve">Расчет-обоснование цены контракта, заключаемого с единственным поставщиком (подрядчиком, исполнителем) </w:t>
      </w:r>
      <w:r w:rsidR="00B129F6" w:rsidRPr="007F0E56">
        <w:rPr>
          <w:bCs/>
          <w:sz w:val="22"/>
        </w:rPr>
        <w:t xml:space="preserve">на </w:t>
      </w:r>
      <w:r w:rsidR="00862552">
        <w:rPr>
          <w:bCs/>
          <w:sz w:val="22"/>
        </w:rPr>
        <w:t>п</w:t>
      </w:r>
      <w:r w:rsidR="00862552" w:rsidRPr="00862552">
        <w:rPr>
          <w:bCs/>
          <w:sz w:val="22"/>
        </w:rPr>
        <w:t xml:space="preserve">роведение оценки соответствия в форме технического освидетельствования лифтов в течение назначенного срока службы в ГБУ ДО СШОР Пушкинского района </w:t>
      </w:r>
    </w:p>
    <w:p w14:paraId="225DA762" w14:textId="7D992459" w:rsidR="00A07872" w:rsidRPr="00862552" w:rsidRDefault="00862552" w:rsidP="00A07872">
      <w:pPr>
        <w:jc w:val="center"/>
        <w:rPr>
          <w:bCs/>
          <w:sz w:val="22"/>
        </w:rPr>
      </w:pPr>
      <w:r w:rsidRPr="00862552">
        <w:rPr>
          <w:bCs/>
          <w:sz w:val="22"/>
        </w:rPr>
        <w:t>Санкт-Петербурга в 2026 году</w:t>
      </w:r>
    </w:p>
    <w:p w14:paraId="57993EC1" w14:textId="3D23B895" w:rsidR="002E7BDE" w:rsidRPr="007F0E56" w:rsidRDefault="002E7BDE" w:rsidP="00E26D56">
      <w:pPr>
        <w:jc w:val="center"/>
        <w:rPr>
          <w:bCs/>
          <w:sz w:val="22"/>
        </w:rPr>
      </w:pPr>
    </w:p>
    <w:tbl>
      <w:tblPr>
        <w:tblW w:w="14508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2034"/>
        <w:gridCol w:w="796"/>
        <w:gridCol w:w="621"/>
        <w:gridCol w:w="1364"/>
        <w:gridCol w:w="1471"/>
        <w:gridCol w:w="1418"/>
        <w:gridCol w:w="1311"/>
        <w:gridCol w:w="1019"/>
        <w:gridCol w:w="850"/>
        <w:gridCol w:w="851"/>
        <w:gridCol w:w="1134"/>
        <w:gridCol w:w="1072"/>
      </w:tblGrid>
      <w:tr w:rsidR="00FE5535" w:rsidRPr="00FF3CFF" w14:paraId="57993ECF" w14:textId="77777777" w:rsidTr="00862552">
        <w:trPr>
          <w:trHeight w:val="545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C3" w14:textId="77777777" w:rsidR="00FE5535" w:rsidRPr="007F0E56" w:rsidRDefault="00FE5535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F0E56">
              <w:rPr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C4" w14:textId="5CCC524B" w:rsidR="00FE5535" w:rsidRPr="007F0E56" w:rsidRDefault="00FE5535" w:rsidP="00E26D56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F0E56">
              <w:rPr>
                <w:color w:val="000000"/>
                <w:sz w:val="18"/>
                <w:szCs w:val="18"/>
                <w:lang w:eastAsia="ru-RU"/>
              </w:rPr>
              <w:t xml:space="preserve">Наименование </w:t>
            </w:r>
            <w:r w:rsidR="00862552">
              <w:rPr>
                <w:color w:val="000000"/>
                <w:sz w:val="18"/>
                <w:szCs w:val="18"/>
                <w:lang w:eastAsia="ru-RU"/>
              </w:rPr>
              <w:t>услуг</w:t>
            </w:r>
          </w:p>
        </w:tc>
        <w:tc>
          <w:tcPr>
            <w:tcW w:w="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93EC5" w14:textId="77777777" w:rsidR="00FE5535" w:rsidRPr="007F0E56" w:rsidRDefault="00FE5535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F0E56">
              <w:rPr>
                <w:color w:val="000000"/>
                <w:sz w:val="18"/>
                <w:szCs w:val="18"/>
                <w:lang w:eastAsia="ru-RU"/>
              </w:rPr>
              <w:t>Ед.</w:t>
            </w:r>
          </w:p>
          <w:p w14:paraId="57993EC6" w14:textId="77777777" w:rsidR="00FE5535" w:rsidRPr="007F0E56" w:rsidRDefault="00FE5535" w:rsidP="00E73677">
            <w:pPr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F0E56">
              <w:rPr>
                <w:color w:val="000000"/>
                <w:sz w:val="18"/>
                <w:szCs w:val="18"/>
                <w:lang w:eastAsia="ru-RU"/>
              </w:rPr>
              <w:t>изм.</w:t>
            </w:r>
          </w:p>
        </w:tc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C7" w14:textId="77777777" w:rsidR="00FE5535" w:rsidRPr="007F0E56" w:rsidRDefault="00FE5535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F0E56">
              <w:rPr>
                <w:color w:val="000000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C8" w14:textId="366B8E1D" w:rsidR="00FE5535" w:rsidRPr="007F0E56" w:rsidRDefault="00FE5535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F0E56">
              <w:rPr>
                <w:color w:val="000000"/>
                <w:sz w:val="18"/>
                <w:szCs w:val="18"/>
                <w:lang w:eastAsia="ru-RU"/>
              </w:rPr>
              <w:t xml:space="preserve">Цена за ед., руб. </w:t>
            </w:r>
            <w:r w:rsidR="00862552">
              <w:rPr>
                <w:color w:val="000000"/>
                <w:sz w:val="18"/>
                <w:szCs w:val="18"/>
                <w:lang w:eastAsia="ru-RU"/>
              </w:rPr>
              <w:t xml:space="preserve">с </w:t>
            </w:r>
            <w:bookmarkStart w:id="0" w:name="_GoBack"/>
            <w:bookmarkEnd w:id="0"/>
            <w:r w:rsidR="007F1303">
              <w:rPr>
                <w:color w:val="000000"/>
                <w:sz w:val="18"/>
                <w:szCs w:val="18"/>
                <w:lang w:eastAsia="ru-RU"/>
              </w:rPr>
              <w:t>НДС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C9" w14:textId="77777777" w:rsidR="00400F84" w:rsidRPr="007F0E56" w:rsidRDefault="00FE5535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F0E56">
              <w:rPr>
                <w:color w:val="000000"/>
                <w:sz w:val="18"/>
                <w:szCs w:val="18"/>
                <w:lang w:eastAsia="ru-RU"/>
              </w:rPr>
              <w:t>Наименьшая цена за ед.</w:t>
            </w:r>
            <w:r w:rsidR="00400F84" w:rsidRPr="007F0E56">
              <w:rPr>
                <w:color w:val="000000"/>
                <w:sz w:val="18"/>
                <w:szCs w:val="18"/>
                <w:lang w:eastAsia="ru-RU"/>
              </w:rPr>
              <w:t xml:space="preserve">, </w:t>
            </w:r>
            <w:r w:rsidRPr="007F0E56">
              <w:rPr>
                <w:color w:val="000000"/>
                <w:sz w:val="18"/>
                <w:szCs w:val="18"/>
                <w:lang w:eastAsia="ru-RU"/>
              </w:rPr>
              <w:t>руб</w:t>
            </w:r>
            <w:r w:rsidR="00400F84" w:rsidRPr="007F0E56">
              <w:rPr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CA" w14:textId="77777777" w:rsidR="00FE5535" w:rsidRPr="007F0E56" w:rsidRDefault="00FE5535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F0E56">
              <w:rPr>
                <w:color w:val="000000"/>
                <w:sz w:val="18"/>
                <w:szCs w:val="18"/>
                <w:lang w:eastAsia="ru-RU"/>
              </w:rPr>
              <w:t>Цена из реестра товаров для обеспечения нужд Санкт‑Петербурга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CB" w14:textId="77777777" w:rsidR="00FE5535" w:rsidRPr="007F0E56" w:rsidRDefault="00FE5535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F0E56">
              <w:rPr>
                <w:color w:val="000000"/>
                <w:sz w:val="18"/>
                <w:szCs w:val="18"/>
                <w:lang w:eastAsia="ru-RU"/>
              </w:rPr>
              <w:t>Цена из реестра контрактов</w:t>
            </w:r>
            <w:r w:rsidR="00400F84" w:rsidRPr="007F0E56">
              <w:rPr>
                <w:color w:val="000000"/>
                <w:sz w:val="18"/>
                <w:szCs w:val="18"/>
                <w:lang w:eastAsia="ru-RU"/>
              </w:rPr>
              <w:t>,</w:t>
            </w:r>
            <w:r w:rsidRPr="007F0E56">
              <w:rPr>
                <w:color w:val="000000"/>
                <w:sz w:val="18"/>
                <w:szCs w:val="18"/>
                <w:lang w:eastAsia="ru-RU"/>
              </w:rPr>
              <w:t xml:space="preserve"> руб.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CC" w14:textId="77777777" w:rsidR="00FE5535" w:rsidRPr="007F0E56" w:rsidRDefault="00FE5535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F0E56">
              <w:rPr>
                <w:color w:val="000000"/>
                <w:sz w:val="18"/>
                <w:szCs w:val="18"/>
                <w:lang w:eastAsia="ru-RU"/>
              </w:rPr>
              <w:t xml:space="preserve">Цена из </w:t>
            </w:r>
            <w:proofErr w:type="spellStart"/>
            <w:r w:rsidRPr="007F0E56">
              <w:rPr>
                <w:color w:val="000000"/>
                <w:sz w:val="18"/>
                <w:szCs w:val="18"/>
                <w:lang w:eastAsia="ru-RU"/>
              </w:rPr>
              <w:t>распоряж</w:t>
            </w:r>
            <w:proofErr w:type="spellEnd"/>
            <w:r w:rsidRPr="007F0E56">
              <w:rPr>
                <w:color w:val="000000"/>
                <w:sz w:val="18"/>
                <w:szCs w:val="18"/>
                <w:lang w:eastAsia="ru-RU"/>
              </w:rPr>
              <w:t xml:space="preserve"> КГЗ №100-р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CD" w14:textId="77777777" w:rsidR="00FE5535" w:rsidRPr="007F0E56" w:rsidRDefault="00FE5535" w:rsidP="00E73677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7F0E56">
              <w:rPr>
                <w:color w:val="000000"/>
                <w:sz w:val="18"/>
                <w:szCs w:val="18"/>
              </w:rPr>
              <w:t xml:space="preserve">Наименьшая цена за ед. из столбцов             с </w:t>
            </w:r>
            <w:r w:rsidR="00626A1A" w:rsidRPr="007F0E56">
              <w:rPr>
                <w:color w:val="000000"/>
                <w:sz w:val="18"/>
                <w:szCs w:val="18"/>
              </w:rPr>
              <w:t>5-</w:t>
            </w:r>
            <w:proofErr w:type="gramStart"/>
            <w:r w:rsidR="00626A1A" w:rsidRPr="007F0E56">
              <w:rPr>
                <w:color w:val="000000"/>
                <w:sz w:val="18"/>
                <w:szCs w:val="18"/>
              </w:rPr>
              <w:t>11</w:t>
            </w:r>
            <w:r w:rsidR="00400F84" w:rsidRPr="007F0E56">
              <w:rPr>
                <w:color w:val="000000"/>
                <w:sz w:val="18"/>
                <w:szCs w:val="18"/>
              </w:rPr>
              <w:t>,</w:t>
            </w:r>
            <w:r w:rsidRPr="007F0E56">
              <w:rPr>
                <w:color w:val="000000"/>
                <w:sz w:val="18"/>
                <w:szCs w:val="18"/>
              </w:rPr>
              <w:t xml:space="preserve">   </w:t>
            </w:r>
            <w:proofErr w:type="gramEnd"/>
            <w:r w:rsidRPr="007F0E56">
              <w:rPr>
                <w:color w:val="000000"/>
                <w:sz w:val="18"/>
                <w:szCs w:val="18"/>
              </w:rPr>
              <w:t xml:space="preserve">           руб.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CE" w14:textId="1B96922C" w:rsidR="00FE5535" w:rsidRPr="007F0E56" w:rsidRDefault="00FE5535" w:rsidP="00B146E4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7F0E56">
              <w:rPr>
                <w:color w:val="000000"/>
                <w:sz w:val="18"/>
                <w:szCs w:val="18"/>
              </w:rPr>
              <w:t xml:space="preserve">Итого по позиции          </w:t>
            </w:r>
            <w:r w:rsidR="00862552">
              <w:rPr>
                <w:color w:val="000000"/>
                <w:sz w:val="18"/>
                <w:szCs w:val="18"/>
              </w:rPr>
              <w:t>с</w:t>
            </w:r>
            <w:r w:rsidRPr="007F0E56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7F0E56">
              <w:rPr>
                <w:color w:val="000000"/>
                <w:sz w:val="18"/>
                <w:szCs w:val="18"/>
              </w:rPr>
              <w:t xml:space="preserve">НДС  </w:t>
            </w:r>
            <w:r w:rsidR="00400F84" w:rsidRPr="007F0E56">
              <w:rPr>
                <w:color w:val="000000"/>
                <w:sz w:val="18"/>
                <w:szCs w:val="18"/>
              </w:rPr>
              <w:t>,</w:t>
            </w:r>
            <w:proofErr w:type="gramEnd"/>
            <w:r w:rsidRPr="007F0E56">
              <w:rPr>
                <w:color w:val="000000"/>
                <w:sz w:val="18"/>
                <w:szCs w:val="18"/>
              </w:rPr>
              <w:t xml:space="preserve">           руб.</w:t>
            </w:r>
          </w:p>
        </w:tc>
      </w:tr>
      <w:tr w:rsidR="00FE5535" w:rsidRPr="00FF3CFF" w14:paraId="57993EDD" w14:textId="77777777" w:rsidTr="00862552">
        <w:trPr>
          <w:trHeight w:val="980"/>
          <w:jc w:val="center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93ED0" w14:textId="77777777" w:rsidR="00FE5535" w:rsidRPr="00FF3CFF" w:rsidRDefault="00FE5535" w:rsidP="00E73677">
            <w:pPr>
              <w:suppressAutoHyphens w:val="0"/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93ED1" w14:textId="77777777" w:rsidR="00FE5535" w:rsidRPr="00FF3CFF" w:rsidRDefault="00FE5535" w:rsidP="00E73677">
            <w:pPr>
              <w:suppressAutoHyphens w:val="0"/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93ED2" w14:textId="77777777" w:rsidR="00FE5535" w:rsidRPr="00FF3CFF" w:rsidRDefault="00FE5535" w:rsidP="00E73677">
            <w:pPr>
              <w:suppressAutoHyphens w:val="0"/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93ED3" w14:textId="77777777" w:rsidR="00FE5535" w:rsidRPr="00FF3CFF" w:rsidRDefault="00FE5535" w:rsidP="00E73677">
            <w:pPr>
              <w:suppressAutoHyphens w:val="0"/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D4" w14:textId="3D1E4CC2" w:rsidR="00FE5535" w:rsidRPr="007F0E56" w:rsidRDefault="00236C5B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F0E56">
              <w:rPr>
                <w:color w:val="000000"/>
                <w:sz w:val="18"/>
                <w:szCs w:val="18"/>
                <w:lang w:eastAsia="ru-RU"/>
              </w:rPr>
              <w:t>Коммерческое предложение</w:t>
            </w:r>
            <w:r w:rsidR="00FE5535" w:rsidRPr="007F0E56">
              <w:rPr>
                <w:color w:val="000000"/>
                <w:sz w:val="18"/>
                <w:szCs w:val="18"/>
                <w:lang w:eastAsia="ru-RU"/>
              </w:rPr>
              <w:t xml:space="preserve"> №1</w:t>
            </w:r>
            <w:r w:rsidR="007F0E56" w:rsidRPr="007F0E56">
              <w:rPr>
                <w:color w:val="000000"/>
                <w:sz w:val="18"/>
                <w:szCs w:val="18"/>
                <w:lang w:eastAsia="ru-RU"/>
              </w:rPr>
              <w:t xml:space="preserve"> от</w:t>
            </w:r>
            <w:r w:rsidR="00862552" w:rsidRPr="00862552">
              <w:rPr>
                <w:color w:val="000000"/>
                <w:sz w:val="18"/>
                <w:szCs w:val="18"/>
                <w:lang w:eastAsia="ru-RU"/>
              </w:rPr>
              <w:t xml:space="preserve"> 14.04.2026 г.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D5" w14:textId="7F524149" w:rsidR="00FE5535" w:rsidRPr="007F0E56" w:rsidRDefault="00236C5B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F0E56">
              <w:rPr>
                <w:color w:val="000000"/>
                <w:sz w:val="18"/>
                <w:szCs w:val="18"/>
                <w:lang w:eastAsia="ru-RU"/>
              </w:rPr>
              <w:t>Коммерческое предложение</w:t>
            </w:r>
            <w:r w:rsidR="00FE5535" w:rsidRPr="007F0E56">
              <w:rPr>
                <w:color w:val="000000"/>
                <w:sz w:val="18"/>
                <w:szCs w:val="18"/>
                <w:lang w:eastAsia="ru-RU"/>
              </w:rPr>
              <w:t xml:space="preserve"> №2</w:t>
            </w:r>
            <w:r w:rsidR="007F0E56" w:rsidRPr="007F0E56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62552" w:rsidRPr="007F0E56">
              <w:rPr>
                <w:color w:val="000000"/>
                <w:sz w:val="18"/>
                <w:szCs w:val="18"/>
                <w:lang w:eastAsia="ru-RU"/>
              </w:rPr>
              <w:t>от</w:t>
            </w:r>
            <w:r w:rsidR="00862552" w:rsidRPr="0086255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62552">
              <w:rPr>
                <w:color w:val="000000"/>
                <w:sz w:val="18"/>
                <w:szCs w:val="18"/>
                <w:lang w:eastAsia="ru-RU"/>
              </w:rPr>
              <w:t>30</w:t>
            </w:r>
            <w:r w:rsidR="00862552" w:rsidRPr="00862552">
              <w:rPr>
                <w:color w:val="000000"/>
                <w:sz w:val="18"/>
                <w:szCs w:val="18"/>
                <w:lang w:eastAsia="ru-RU"/>
              </w:rPr>
              <w:t>.04.2026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D6" w14:textId="38011909" w:rsidR="00FE5535" w:rsidRPr="007F0E56" w:rsidRDefault="00236C5B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7F0E56">
              <w:rPr>
                <w:color w:val="000000"/>
                <w:sz w:val="18"/>
                <w:szCs w:val="18"/>
                <w:lang w:eastAsia="ru-RU"/>
              </w:rPr>
              <w:t>Коммерческое предложение</w:t>
            </w:r>
            <w:r w:rsidR="00FE5535" w:rsidRPr="007F0E56">
              <w:rPr>
                <w:color w:val="000000"/>
                <w:sz w:val="18"/>
                <w:szCs w:val="18"/>
                <w:lang w:eastAsia="ru-RU"/>
              </w:rPr>
              <w:t xml:space="preserve"> №3</w:t>
            </w:r>
            <w:r w:rsidR="007F0E56" w:rsidRPr="007F0E56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62552" w:rsidRPr="007F0E56">
              <w:rPr>
                <w:color w:val="000000"/>
                <w:sz w:val="18"/>
                <w:szCs w:val="18"/>
                <w:lang w:eastAsia="ru-RU"/>
              </w:rPr>
              <w:t>от</w:t>
            </w:r>
            <w:r w:rsidR="00862552" w:rsidRPr="00862552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62552">
              <w:rPr>
                <w:color w:val="000000"/>
                <w:sz w:val="18"/>
                <w:szCs w:val="18"/>
                <w:lang w:eastAsia="ru-RU"/>
              </w:rPr>
              <w:t>30</w:t>
            </w:r>
            <w:r w:rsidR="00862552" w:rsidRPr="00862552">
              <w:rPr>
                <w:color w:val="000000"/>
                <w:sz w:val="18"/>
                <w:szCs w:val="18"/>
                <w:lang w:eastAsia="ru-RU"/>
              </w:rPr>
              <w:t>.04.2026 г.</w:t>
            </w: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93ED7" w14:textId="77777777" w:rsidR="00FE5535" w:rsidRPr="007F0E56" w:rsidRDefault="00FE5535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93ED8" w14:textId="77777777" w:rsidR="00FE5535" w:rsidRPr="007F0E56" w:rsidRDefault="00FE5535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93ED9" w14:textId="77777777" w:rsidR="00FE5535" w:rsidRPr="007F0E56" w:rsidRDefault="00FE5535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93EDA" w14:textId="77777777" w:rsidR="00FE5535" w:rsidRPr="007F0E56" w:rsidRDefault="00FE5535" w:rsidP="00E73677">
            <w:pPr>
              <w:suppressAutoHyphens w:val="0"/>
              <w:contextualSpacing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93EDB" w14:textId="77777777" w:rsidR="00FE5535" w:rsidRPr="007F0E56" w:rsidRDefault="00FE5535" w:rsidP="00E73677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93EDC" w14:textId="77777777" w:rsidR="00FE5535" w:rsidRPr="007F0E56" w:rsidRDefault="00FE5535" w:rsidP="00B146E4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862552" w:rsidRPr="00FF3CFF" w14:paraId="57993EEB" w14:textId="77777777" w:rsidTr="00862552">
        <w:trPr>
          <w:trHeight w:val="39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93EDE" w14:textId="77777777" w:rsidR="00862552" w:rsidRPr="00FF3CFF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FF3CF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93EDF" w14:textId="6EFFA12C" w:rsidR="00862552" w:rsidRPr="00862552" w:rsidRDefault="00862552" w:rsidP="00862552">
            <w:pPr>
              <w:shd w:val="clear" w:color="auto" w:fill="FFFFFF"/>
              <w:suppressAutoHyphens w:val="0"/>
              <w:jc w:val="center"/>
              <w:rPr>
                <w:color w:val="000000"/>
                <w:sz w:val="20"/>
                <w:szCs w:val="20"/>
              </w:rPr>
            </w:pPr>
            <w:r w:rsidRPr="00862552">
              <w:rPr>
                <w:bCs/>
                <w:sz w:val="20"/>
                <w:szCs w:val="20"/>
              </w:rPr>
              <w:t xml:space="preserve">проведение оценки соответствия в форме технического освидетельствования </w:t>
            </w:r>
            <w:r w:rsidRPr="00862552">
              <w:rPr>
                <w:sz w:val="20"/>
                <w:szCs w:val="20"/>
                <w:lang w:eastAsia="ru-RU"/>
              </w:rPr>
              <w:t xml:space="preserve">Пассажирского </w:t>
            </w:r>
            <w:proofErr w:type="gramStart"/>
            <w:r w:rsidRPr="00862552">
              <w:rPr>
                <w:sz w:val="20"/>
                <w:szCs w:val="20"/>
                <w:lang w:eastAsia="ru-RU"/>
              </w:rPr>
              <w:t xml:space="preserve">лифта  </w:t>
            </w:r>
            <w:r>
              <w:rPr>
                <w:sz w:val="20"/>
                <w:szCs w:val="20"/>
                <w:lang w:eastAsia="ru-RU"/>
              </w:rPr>
              <w:t>(</w:t>
            </w:r>
            <w:proofErr w:type="gramEnd"/>
            <w:r w:rsidRPr="00862552">
              <w:rPr>
                <w:sz w:val="20"/>
                <w:szCs w:val="20"/>
                <w:lang w:eastAsia="ru-RU"/>
              </w:rPr>
              <w:t>модель – «ПБА1010ШТ», номинальная грузоподъемность - 1000 кг, 4 ост</w:t>
            </w:r>
            <w:r>
              <w:rPr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93EE0" w14:textId="211D888B" w:rsidR="00862552" w:rsidRPr="00FF3CFF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Усл.ед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993EE1" w14:textId="77777777" w:rsidR="00862552" w:rsidRPr="00FF3CFF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93EE2" w14:textId="6CCB9126" w:rsidR="00862552" w:rsidRPr="00D61E70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7000,00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93EE3" w14:textId="194093C1" w:rsidR="00862552" w:rsidRPr="00D61E70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93EE4" w14:textId="037BCB54" w:rsidR="00862552" w:rsidRPr="00D61E70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93EE5" w14:textId="35E1C54C" w:rsidR="00862552" w:rsidRPr="00D61E70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7000,00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93EE6" w14:textId="77777777" w:rsidR="00862552" w:rsidRPr="00D61E70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D61E70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93EE7" w14:textId="77777777" w:rsidR="00862552" w:rsidRPr="00D61E70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D61E70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93EE8" w14:textId="77777777" w:rsidR="00862552" w:rsidRPr="00D61E70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 w:rsidRPr="00D61E70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93EE9" w14:textId="6CADA93B" w:rsidR="00862552" w:rsidRPr="00D61E70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93EEA" w14:textId="4C44E7B7" w:rsidR="00862552" w:rsidRPr="002E65C0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7000,00</w:t>
            </w:r>
          </w:p>
        </w:tc>
      </w:tr>
      <w:tr w:rsidR="00862552" w:rsidRPr="00FF3CFF" w14:paraId="6FD0E4E0" w14:textId="77777777" w:rsidTr="00862552">
        <w:trPr>
          <w:trHeight w:val="24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6577C" w14:textId="7E5E0DBF" w:rsidR="00862552" w:rsidRPr="00FF3CFF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6EB65" w14:textId="5504D5D8" w:rsidR="00862552" w:rsidRPr="00862552" w:rsidRDefault="00862552" w:rsidP="00862552">
            <w:pPr>
              <w:shd w:val="clear" w:color="auto" w:fill="FFFFFF"/>
              <w:suppressAutoHyphens w:val="0"/>
              <w:jc w:val="center"/>
              <w:rPr>
                <w:color w:val="000000"/>
                <w:sz w:val="20"/>
                <w:szCs w:val="20"/>
              </w:rPr>
            </w:pPr>
            <w:r w:rsidRPr="00862552">
              <w:rPr>
                <w:bCs/>
                <w:sz w:val="20"/>
                <w:szCs w:val="20"/>
              </w:rPr>
              <w:t xml:space="preserve">проведение оценки соответствия в форме технического освидетельствования </w:t>
            </w:r>
            <w:r w:rsidRPr="00862552">
              <w:rPr>
                <w:sz w:val="20"/>
                <w:szCs w:val="20"/>
                <w:lang w:eastAsia="ru-RU"/>
              </w:rPr>
              <w:t xml:space="preserve">Пассажирского </w:t>
            </w:r>
            <w:proofErr w:type="gramStart"/>
            <w:r w:rsidRPr="00862552">
              <w:rPr>
                <w:sz w:val="20"/>
                <w:szCs w:val="20"/>
                <w:lang w:eastAsia="ru-RU"/>
              </w:rPr>
              <w:t xml:space="preserve">лифта  </w:t>
            </w:r>
            <w:r>
              <w:rPr>
                <w:sz w:val="20"/>
                <w:szCs w:val="20"/>
                <w:lang w:eastAsia="ru-RU"/>
              </w:rPr>
              <w:t>(</w:t>
            </w:r>
            <w:proofErr w:type="gramEnd"/>
            <w:r w:rsidRPr="00862552">
              <w:rPr>
                <w:sz w:val="20"/>
                <w:szCs w:val="20"/>
                <w:lang w:eastAsia="ru-RU"/>
              </w:rPr>
              <w:t>модель – «ПБА1010ШТ», номинальная грузоподъемность - 1000 кг, 4 ост</w:t>
            </w:r>
            <w:r>
              <w:rPr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12FC6" w14:textId="47F6C890" w:rsidR="00862552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Усл.ед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728D9B" w14:textId="0F3778E9" w:rsidR="00862552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F4282" w14:textId="194E6245" w:rsidR="00862552" w:rsidRPr="00D61E70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7000,00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74ED6" w14:textId="55F3CB0F" w:rsidR="00862552" w:rsidRPr="00D61E70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8713D" w14:textId="626F0FAD" w:rsidR="00862552" w:rsidRPr="00D61E70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CF0A0" w14:textId="315AB952" w:rsidR="00862552" w:rsidRPr="00D61E70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7000,00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7FE31" w14:textId="77777777" w:rsidR="00862552" w:rsidRPr="00D61E70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F965C" w14:textId="77777777" w:rsidR="00862552" w:rsidRPr="00D61E70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82B3A" w14:textId="77777777" w:rsidR="00862552" w:rsidRPr="00D61E70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F27D0" w14:textId="5D421C7D" w:rsidR="00862552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724F0" w14:textId="0A7A4315" w:rsidR="00862552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7000,00</w:t>
            </w:r>
          </w:p>
        </w:tc>
      </w:tr>
      <w:tr w:rsidR="00862552" w:rsidRPr="00FF3CFF" w14:paraId="2FC0A97E" w14:textId="77777777" w:rsidTr="00862552">
        <w:trPr>
          <w:trHeight w:val="195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FD06A" w14:textId="79424315" w:rsidR="00862552" w:rsidRPr="00FF3CFF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B3F2A" w14:textId="704C4190" w:rsidR="00862552" w:rsidRPr="00862552" w:rsidRDefault="00862552" w:rsidP="00862552">
            <w:pPr>
              <w:shd w:val="clear" w:color="auto" w:fill="FFFFFF"/>
              <w:suppressAutoHyphens w:val="0"/>
              <w:jc w:val="center"/>
              <w:rPr>
                <w:color w:val="000000"/>
                <w:sz w:val="20"/>
                <w:szCs w:val="20"/>
              </w:rPr>
            </w:pPr>
            <w:r w:rsidRPr="00862552">
              <w:rPr>
                <w:bCs/>
                <w:sz w:val="20"/>
                <w:szCs w:val="20"/>
              </w:rPr>
              <w:t xml:space="preserve">Проведение оценки соответствия в </w:t>
            </w:r>
            <w:r w:rsidRPr="00862552">
              <w:rPr>
                <w:bCs/>
                <w:sz w:val="20"/>
                <w:szCs w:val="20"/>
              </w:rPr>
              <w:lastRenderedPageBreak/>
              <w:t xml:space="preserve">форме технического освидетельствования </w:t>
            </w:r>
            <w:r w:rsidRPr="00862552">
              <w:rPr>
                <w:sz w:val="20"/>
                <w:szCs w:val="20"/>
                <w:lang w:eastAsia="ru-RU"/>
              </w:rPr>
              <w:t xml:space="preserve">подъемной платформы с вертикальным перемещением, </w:t>
            </w:r>
            <w:r>
              <w:rPr>
                <w:sz w:val="20"/>
                <w:szCs w:val="20"/>
                <w:lang w:eastAsia="ru-RU"/>
              </w:rPr>
              <w:t>(</w:t>
            </w:r>
            <w:r w:rsidRPr="00862552">
              <w:rPr>
                <w:sz w:val="20"/>
                <w:szCs w:val="20"/>
                <w:lang w:eastAsia="ru-RU"/>
              </w:rPr>
              <w:t>модель – «</w:t>
            </w:r>
            <w:r w:rsidRPr="00862552">
              <w:rPr>
                <w:sz w:val="20"/>
                <w:szCs w:val="20"/>
                <w:lang w:val="en-US" w:eastAsia="ru-RU"/>
              </w:rPr>
              <w:t>INVA</w:t>
            </w:r>
            <w:r w:rsidRPr="00862552">
              <w:rPr>
                <w:sz w:val="20"/>
                <w:szCs w:val="20"/>
                <w:lang w:eastAsia="ru-RU"/>
              </w:rPr>
              <w:t xml:space="preserve"> </w:t>
            </w:r>
            <w:r w:rsidRPr="00862552">
              <w:rPr>
                <w:sz w:val="20"/>
                <w:szCs w:val="20"/>
                <w:lang w:val="en-US" w:eastAsia="ru-RU"/>
              </w:rPr>
              <w:t>A</w:t>
            </w:r>
            <w:r w:rsidRPr="00862552">
              <w:rPr>
                <w:sz w:val="20"/>
                <w:szCs w:val="20"/>
                <w:lang w:eastAsia="ru-RU"/>
              </w:rPr>
              <w:t>4», грузоподъемность - 385 кг, 2 ост.</w:t>
            </w:r>
            <w:r>
              <w:rPr>
                <w:sz w:val="20"/>
                <w:szCs w:val="20"/>
                <w:lang w:eastAsia="ru-RU"/>
              </w:rPr>
              <w:t>)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2DAC3" w14:textId="608CA8E0" w:rsidR="00862552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lastRenderedPageBreak/>
              <w:t>Усл.ед</w:t>
            </w:r>
            <w:proofErr w:type="spellEnd"/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AF6700" w14:textId="5E264CD2" w:rsidR="00862552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0F1DB9" w14:textId="3BEC371F" w:rsidR="00862552" w:rsidRPr="00D61E70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7000,00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44149" w14:textId="04C1DE49" w:rsidR="00862552" w:rsidRPr="00D61E70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7969C2" w14:textId="59B95D6D" w:rsidR="00862552" w:rsidRPr="00D61E70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B01F5" w14:textId="008447EC" w:rsidR="00862552" w:rsidRPr="00D61E70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7000,00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6DC9D" w14:textId="77777777" w:rsidR="00862552" w:rsidRPr="00D61E70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A26E2" w14:textId="77777777" w:rsidR="00862552" w:rsidRPr="00D61E70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2A09E" w14:textId="77777777" w:rsidR="00862552" w:rsidRPr="00D61E70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8922E" w14:textId="4C4BE284" w:rsidR="00862552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7000,00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CE52C" w14:textId="0F6C29D0" w:rsidR="00862552" w:rsidRDefault="00862552" w:rsidP="00862552">
            <w:pPr>
              <w:spacing w:line="276" w:lineRule="auto"/>
              <w:contextualSpacing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7000,00</w:t>
            </w:r>
          </w:p>
        </w:tc>
      </w:tr>
      <w:tr w:rsidR="00862552" w:rsidRPr="00FF3CFF" w14:paraId="57993EEE" w14:textId="77777777" w:rsidTr="00236C5B">
        <w:trPr>
          <w:trHeight w:val="536"/>
          <w:jc w:val="center"/>
        </w:trPr>
        <w:tc>
          <w:tcPr>
            <w:tcW w:w="134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EC" w14:textId="104DD5A5" w:rsidR="00862552" w:rsidRPr="00FF3CFF" w:rsidRDefault="00862552" w:rsidP="00862552">
            <w:pPr>
              <w:suppressAutoHyphens w:val="0"/>
              <w:contextualSpacing/>
              <w:jc w:val="center"/>
              <w:rPr>
                <w:bCs/>
                <w:color w:val="000000"/>
                <w:sz w:val="18"/>
                <w:szCs w:val="18"/>
                <w:lang w:eastAsia="ru-RU"/>
              </w:rPr>
            </w:pPr>
            <w:r w:rsidRPr="00FF3CFF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ИТОГО по расчету, </w:t>
            </w: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 НДС,</w:t>
            </w:r>
            <w:r w:rsidRPr="00FF3CFF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руб.: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93EED" w14:textId="35D809A1" w:rsidR="00862552" w:rsidRPr="00AE00A7" w:rsidRDefault="00862552" w:rsidP="00862552">
            <w:pPr>
              <w:spacing w:line="276" w:lineRule="auto"/>
              <w:contextualSpacing/>
              <w:jc w:val="center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  <w:t>21 000,00</w:t>
            </w:r>
          </w:p>
        </w:tc>
      </w:tr>
    </w:tbl>
    <w:p w14:paraId="57993EEF" w14:textId="77777777" w:rsidR="00565282" w:rsidRPr="00351052" w:rsidRDefault="00565282" w:rsidP="00324160">
      <w:pPr>
        <w:ind w:left="142" w:right="-426" w:firstLine="567"/>
        <w:rPr>
          <w:b/>
        </w:rPr>
      </w:pPr>
    </w:p>
    <w:p w14:paraId="57993EF0" w14:textId="77777777" w:rsidR="0084563D" w:rsidRPr="00BC1E51" w:rsidRDefault="00F87B0D" w:rsidP="00BC1E51">
      <w:pPr>
        <w:jc w:val="both"/>
        <w:rPr>
          <w:sz w:val="22"/>
        </w:rPr>
      </w:pPr>
      <w:r w:rsidRPr="00BC1E51">
        <w:rPr>
          <w:sz w:val="22"/>
        </w:rPr>
        <w:t>Определение цены контракта проведено на основании метода сопоставимых рыночных цен (анализ рынка), нормативного,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</w:r>
    </w:p>
    <w:p w14:paraId="57993EF1" w14:textId="77777777" w:rsidR="005814BD" w:rsidRDefault="005814BD" w:rsidP="00324160">
      <w:pPr>
        <w:rPr>
          <w:color w:val="FF0000"/>
          <w:sz w:val="22"/>
        </w:rPr>
      </w:pPr>
    </w:p>
    <w:p w14:paraId="57993EF2" w14:textId="6B5BFE0B" w:rsidR="005814BD" w:rsidRPr="00BC1E51" w:rsidRDefault="005814BD" w:rsidP="00324160">
      <w:pPr>
        <w:rPr>
          <w:color w:val="FF0000"/>
          <w:sz w:val="22"/>
        </w:rPr>
      </w:pPr>
    </w:p>
    <w:p w14:paraId="57993EF3" w14:textId="77777777" w:rsidR="00324160" w:rsidRPr="00BC1E51" w:rsidRDefault="00324160" w:rsidP="00324160">
      <w:pPr>
        <w:rPr>
          <w:sz w:val="22"/>
        </w:rPr>
      </w:pPr>
      <w:r w:rsidRPr="00BC1E51">
        <w:rPr>
          <w:sz w:val="22"/>
        </w:rPr>
        <w:t xml:space="preserve">Расчет составил </w:t>
      </w:r>
    </w:p>
    <w:p w14:paraId="57993EF4" w14:textId="54E54C1A" w:rsidR="00886F73" w:rsidRPr="00FA32FE" w:rsidRDefault="001820E0" w:rsidP="00886F73">
      <w:pPr>
        <w:rPr>
          <w:sz w:val="22"/>
        </w:rPr>
      </w:pPr>
      <w:r>
        <w:rPr>
          <w:sz w:val="22"/>
        </w:rPr>
        <w:t>Контрактный управляющий</w:t>
      </w:r>
      <w:r w:rsidR="00324160" w:rsidRPr="00BC1E51">
        <w:rPr>
          <w:sz w:val="22"/>
        </w:rPr>
        <w:t xml:space="preserve"> ГБУ </w:t>
      </w:r>
      <w:r w:rsidR="00486395">
        <w:rPr>
          <w:sz w:val="22"/>
        </w:rPr>
        <w:t xml:space="preserve">ДО </w:t>
      </w:r>
      <w:r w:rsidR="00324160" w:rsidRPr="00BC1E51">
        <w:rPr>
          <w:sz w:val="22"/>
        </w:rPr>
        <w:t>СШОР Пушкинского района</w:t>
      </w:r>
      <w:r w:rsidR="007A66A0" w:rsidRPr="00BC1E51">
        <w:rPr>
          <w:sz w:val="22"/>
        </w:rPr>
        <w:t xml:space="preserve"> Санкт-Петербурга   </w:t>
      </w:r>
      <w:r w:rsidR="00324160" w:rsidRPr="00BC1E51">
        <w:rPr>
          <w:sz w:val="22"/>
        </w:rPr>
        <w:t xml:space="preserve">   </w:t>
      </w:r>
      <w:r w:rsidR="00324160" w:rsidRPr="00BC1E51">
        <w:rPr>
          <w:sz w:val="22"/>
        </w:rPr>
        <w:tab/>
      </w:r>
      <w:r w:rsidR="00324160" w:rsidRPr="00BC1E51">
        <w:rPr>
          <w:sz w:val="22"/>
        </w:rPr>
        <w:tab/>
      </w:r>
      <w:r w:rsidR="007F0E56">
        <w:rPr>
          <w:sz w:val="22"/>
        </w:rPr>
        <w:t xml:space="preserve">    </w:t>
      </w:r>
      <w:r w:rsidR="00324160" w:rsidRPr="00BC1E51">
        <w:rPr>
          <w:sz w:val="22"/>
        </w:rPr>
        <w:tab/>
      </w:r>
      <w:r>
        <w:rPr>
          <w:sz w:val="22"/>
        </w:rPr>
        <w:t xml:space="preserve">А.А. </w:t>
      </w:r>
      <w:proofErr w:type="spellStart"/>
      <w:r>
        <w:rPr>
          <w:sz w:val="22"/>
        </w:rPr>
        <w:t>Вощенков</w:t>
      </w:r>
      <w:proofErr w:type="spellEnd"/>
    </w:p>
    <w:sectPr w:rsidR="00886F73" w:rsidRPr="00FA32FE" w:rsidSect="009923EB">
      <w:pgSz w:w="16838" w:h="11906" w:orient="landscape"/>
      <w:pgMar w:top="993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160"/>
    <w:rsid w:val="00037AAA"/>
    <w:rsid w:val="00050078"/>
    <w:rsid w:val="000643C2"/>
    <w:rsid w:val="00086D93"/>
    <w:rsid w:val="0009252B"/>
    <w:rsid w:val="000C0AD3"/>
    <w:rsid w:val="000C7DA7"/>
    <w:rsid w:val="000D3702"/>
    <w:rsid w:val="000F6F3E"/>
    <w:rsid w:val="00101339"/>
    <w:rsid w:val="001166CF"/>
    <w:rsid w:val="00120B7F"/>
    <w:rsid w:val="001805E2"/>
    <w:rsid w:val="00181B60"/>
    <w:rsid w:val="001820E0"/>
    <w:rsid w:val="0019268D"/>
    <w:rsid w:val="00195A9A"/>
    <w:rsid w:val="001A4488"/>
    <w:rsid w:val="001C277B"/>
    <w:rsid w:val="001D2BAD"/>
    <w:rsid w:val="001E1DC2"/>
    <w:rsid w:val="001F4071"/>
    <w:rsid w:val="00211C74"/>
    <w:rsid w:val="0022673A"/>
    <w:rsid w:val="00236C5B"/>
    <w:rsid w:val="002420B0"/>
    <w:rsid w:val="002622D1"/>
    <w:rsid w:val="002719AE"/>
    <w:rsid w:val="00294221"/>
    <w:rsid w:val="002B2C31"/>
    <w:rsid w:val="002B669A"/>
    <w:rsid w:val="002E65C0"/>
    <w:rsid w:val="002E6EC1"/>
    <w:rsid w:val="002E7BDE"/>
    <w:rsid w:val="003000D0"/>
    <w:rsid w:val="0030474B"/>
    <w:rsid w:val="00314CDD"/>
    <w:rsid w:val="00324160"/>
    <w:rsid w:val="00351052"/>
    <w:rsid w:val="00356A10"/>
    <w:rsid w:val="00366338"/>
    <w:rsid w:val="00372D4D"/>
    <w:rsid w:val="003730D0"/>
    <w:rsid w:val="003913EF"/>
    <w:rsid w:val="00391630"/>
    <w:rsid w:val="003B4AF3"/>
    <w:rsid w:val="003B6747"/>
    <w:rsid w:val="003C18B3"/>
    <w:rsid w:val="003C74E3"/>
    <w:rsid w:val="003D4948"/>
    <w:rsid w:val="003D6BBA"/>
    <w:rsid w:val="003E40CF"/>
    <w:rsid w:val="003E6958"/>
    <w:rsid w:val="00400F84"/>
    <w:rsid w:val="0042664E"/>
    <w:rsid w:val="00435B9A"/>
    <w:rsid w:val="00437E3F"/>
    <w:rsid w:val="004444C2"/>
    <w:rsid w:val="004449BB"/>
    <w:rsid w:val="004461E6"/>
    <w:rsid w:val="00486395"/>
    <w:rsid w:val="004D154D"/>
    <w:rsid w:val="004F17C0"/>
    <w:rsid w:val="00500188"/>
    <w:rsid w:val="00501298"/>
    <w:rsid w:val="00507F48"/>
    <w:rsid w:val="00552458"/>
    <w:rsid w:val="005633A7"/>
    <w:rsid w:val="00565282"/>
    <w:rsid w:val="005814BD"/>
    <w:rsid w:val="00591CC1"/>
    <w:rsid w:val="005A3A64"/>
    <w:rsid w:val="005B5FDA"/>
    <w:rsid w:val="005C15DF"/>
    <w:rsid w:val="005D775C"/>
    <w:rsid w:val="005E7E20"/>
    <w:rsid w:val="005F4CC7"/>
    <w:rsid w:val="00626A1A"/>
    <w:rsid w:val="0063481A"/>
    <w:rsid w:val="00636119"/>
    <w:rsid w:val="00642ADE"/>
    <w:rsid w:val="00657513"/>
    <w:rsid w:val="00657591"/>
    <w:rsid w:val="00662B62"/>
    <w:rsid w:val="00671F17"/>
    <w:rsid w:val="00677421"/>
    <w:rsid w:val="00685AF5"/>
    <w:rsid w:val="00685F36"/>
    <w:rsid w:val="006B443E"/>
    <w:rsid w:val="006C3E57"/>
    <w:rsid w:val="006E0F21"/>
    <w:rsid w:val="00701FE3"/>
    <w:rsid w:val="00715D18"/>
    <w:rsid w:val="00755574"/>
    <w:rsid w:val="00785D6D"/>
    <w:rsid w:val="007A2495"/>
    <w:rsid w:val="007A66A0"/>
    <w:rsid w:val="007C408F"/>
    <w:rsid w:val="007C4F7E"/>
    <w:rsid w:val="007D2F13"/>
    <w:rsid w:val="007F0AD6"/>
    <w:rsid w:val="007F0E56"/>
    <w:rsid w:val="007F1303"/>
    <w:rsid w:val="00830185"/>
    <w:rsid w:val="0084563D"/>
    <w:rsid w:val="00857CDC"/>
    <w:rsid w:val="00862552"/>
    <w:rsid w:val="008821C3"/>
    <w:rsid w:val="00886F73"/>
    <w:rsid w:val="00893D93"/>
    <w:rsid w:val="008B0588"/>
    <w:rsid w:val="008C53E7"/>
    <w:rsid w:val="008C5D38"/>
    <w:rsid w:val="008D2BDC"/>
    <w:rsid w:val="008D4AD1"/>
    <w:rsid w:val="00900D76"/>
    <w:rsid w:val="00904D92"/>
    <w:rsid w:val="009341AD"/>
    <w:rsid w:val="00942F86"/>
    <w:rsid w:val="009514BC"/>
    <w:rsid w:val="009923EB"/>
    <w:rsid w:val="009A10AD"/>
    <w:rsid w:val="009B16CC"/>
    <w:rsid w:val="009B444A"/>
    <w:rsid w:val="009C1F15"/>
    <w:rsid w:val="009F18A7"/>
    <w:rsid w:val="00A07872"/>
    <w:rsid w:val="00A319E7"/>
    <w:rsid w:val="00A46E69"/>
    <w:rsid w:val="00A47FE7"/>
    <w:rsid w:val="00A50E84"/>
    <w:rsid w:val="00A97B3E"/>
    <w:rsid w:val="00AA3EB3"/>
    <w:rsid w:val="00AC68A5"/>
    <w:rsid w:val="00AD29CF"/>
    <w:rsid w:val="00AD6025"/>
    <w:rsid w:val="00AE00A7"/>
    <w:rsid w:val="00AF6CBF"/>
    <w:rsid w:val="00B0314A"/>
    <w:rsid w:val="00B129F6"/>
    <w:rsid w:val="00B146E4"/>
    <w:rsid w:val="00B239CA"/>
    <w:rsid w:val="00B91AD3"/>
    <w:rsid w:val="00B95443"/>
    <w:rsid w:val="00B9720E"/>
    <w:rsid w:val="00BB612B"/>
    <w:rsid w:val="00BC00ED"/>
    <w:rsid w:val="00BC1E51"/>
    <w:rsid w:val="00C35797"/>
    <w:rsid w:val="00C73C48"/>
    <w:rsid w:val="00C91168"/>
    <w:rsid w:val="00CB3C35"/>
    <w:rsid w:val="00CB58E2"/>
    <w:rsid w:val="00CD1434"/>
    <w:rsid w:val="00CD60B8"/>
    <w:rsid w:val="00CE2848"/>
    <w:rsid w:val="00CF506A"/>
    <w:rsid w:val="00CF5ECC"/>
    <w:rsid w:val="00D12EDE"/>
    <w:rsid w:val="00D357D4"/>
    <w:rsid w:val="00D44530"/>
    <w:rsid w:val="00D61E70"/>
    <w:rsid w:val="00D64FDF"/>
    <w:rsid w:val="00D840B6"/>
    <w:rsid w:val="00DA3465"/>
    <w:rsid w:val="00DB06B3"/>
    <w:rsid w:val="00DB1923"/>
    <w:rsid w:val="00DB6780"/>
    <w:rsid w:val="00DC040E"/>
    <w:rsid w:val="00DD6ED6"/>
    <w:rsid w:val="00DE50CC"/>
    <w:rsid w:val="00E15550"/>
    <w:rsid w:val="00E26D56"/>
    <w:rsid w:val="00E54F8E"/>
    <w:rsid w:val="00E63C43"/>
    <w:rsid w:val="00E7225B"/>
    <w:rsid w:val="00E73677"/>
    <w:rsid w:val="00E9508F"/>
    <w:rsid w:val="00EA5A51"/>
    <w:rsid w:val="00EA6676"/>
    <w:rsid w:val="00EF74D2"/>
    <w:rsid w:val="00F0473D"/>
    <w:rsid w:val="00F06FA6"/>
    <w:rsid w:val="00F26DD2"/>
    <w:rsid w:val="00F34E59"/>
    <w:rsid w:val="00F80E34"/>
    <w:rsid w:val="00F87B0D"/>
    <w:rsid w:val="00F91EA7"/>
    <w:rsid w:val="00FA32FE"/>
    <w:rsid w:val="00FA3D5C"/>
    <w:rsid w:val="00FA7389"/>
    <w:rsid w:val="00FB27BF"/>
    <w:rsid w:val="00FC1B6B"/>
    <w:rsid w:val="00FD49D0"/>
    <w:rsid w:val="00FE5535"/>
    <w:rsid w:val="00FE6E9C"/>
    <w:rsid w:val="00FF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93EB2"/>
  <w15:docId w15:val="{8E2DB3AB-FE22-4641-AD9F-702C0567B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41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"/>
    <w:basedOn w:val="a"/>
    <w:uiPriority w:val="34"/>
    <w:qFormat/>
    <w:rsid w:val="00324160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32416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416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41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420B0"/>
    <w:pPr>
      <w:widowControl w:val="0"/>
      <w:suppressAutoHyphens w:val="0"/>
      <w:autoSpaceDE w:val="0"/>
      <w:autoSpaceDN w:val="0"/>
      <w:adjustRightInd w:val="0"/>
    </w:pPr>
    <w:rPr>
      <w:rFonts w:eastAsiaTheme="minorEastAsia"/>
      <w:lang w:eastAsia="ru-RU"/>
    </w:rPr>
  </w:style>
  <w:style w:type="character" w:styleId="a6">
    <w:name w:val="Hyperlink"/>
    <w:basedOn w:val="a0"/>
    <w:uiPriority w:val="99"/>
    <w:semiHidden/>
    <w:unhideWhenUsed/>
    <w:rsid w:val="00F34E59"/>
    <w:rPr>
      <w:color w:val="0000FF"/>
      <w:u w:val="single"/>
    </w:rPr>
  </w:style>
  <w:style w:type="character" w:customStyle="1" w:styleId="highlightcolor">
    <w:name w:val="highlightcolor"/>
    <w:basedOn w:val="a0"/>
    <w:rsid w:val="00A319E7"/>
  </w:style>
  <w:style w:type="table" w:customStyle="1" w:styleId="1">
    <w:name w:val="Сетка таблицы1"/>
    <w:basedOn w:val="a1"/>
    <w:next w:val="a7"/>
    <w:uiPriority w:val="39"/>
    <w:rsid w:val="00A07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59"/>
    <w:rsid w:val="00A07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93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3F80D-CA23-4A83-86FE-5C86D4218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Алексей Андреев</cp:lastModifiedBy>
  <cp:revision>6</cp:revision>
  <cp:lastPrinted>2026-05-13T06:01:00Z</cp:lastPrinted>
  <dcterms:created xsi:type="dcterms:W3CDTF">2024-12-05T11:03:00Z</dcterms:created>
  <dcterms:modified xsi:type="dcterms:W3CDTF">2026-05-13T06:01:00Z</dcterms:modified>
</cp:coreProperties>
</file>