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2240D6">
        <w:rPr>
          <w:rFonts w:ascii="Times New Roman" w:eastAsia="Times New Roman" w:hAnsi="Times New Roman" w:cs="Times New Roman"/>
          <w:b/>
          <w:sz w:val="22"/>
          <w:szCs w:val="22"/>
        </w:rPr>
        <w:t>____</w:t>
      </w:r>
    </w:p>
    <w:p w:rsidR="00E27C8D" w:rsidRDefault="00CF1B45" w:rsidP="00E27C8D">
      <w:pPr>
        <w:pStyle w:val="ConsPlusNormal0"/>
        <w:contextualSpacing/>
        <w:jc w:val="center"/>
        <w:rPr>
          <w:b/>
          <w:sz w:val="22"/>
          <w:szCs w:val="22"/>
        </w:rPr>
      </w:pPr>
      <w:r>
        <w:rPr>
          <w:b/>
          <w:sz w:val="22"/>
          <w:szCs w:val="22"/>
        </w:rPr>
        <w:t xml:space="preserve">на </w:t>
      </w:r>
      <w:r w:rsidR="003931C4">
        <w:rPr>
          <w:b/>
          <w:sz w:val="22"/>
          <w:szCs w:val="22"/>
        </w:rPr>
        <w:t>о</w:t>
      </w:r>
      <w:r w:rsidR="00E27C8D" w:rsidRPr="00E27C8D">
        <w:rPr>
          <w:b/>
          <w:sz w:val="22"/>
          <w:szCs w:val="22"/>
        </w:rPr>
        <w:t xml:space="preserve">казание услуг по организационному сопровождению </w:t>
      </w:r>
    </w:p>
    <w:p w:rsidR="00E27C8D" w:rsidRDefault="00E27C8D" w:rsidP="00E27C8D">
      <w:pPr>
        <w:pStyle w:val="ConsPlusNormal0"/>
        <w:contextualSpacing/>
        <w:jc w:val="center"/>
        <w:rPr>
          <w:b/>
          <w:sz w:val="22"/>
          <w:szCs w:val="22"/>
        </w:rPr>
      </w:pPr>
      <w:r w:rsidRPr="00E27C8D">
        <w:rPr>
          <w:b/>
          <w:sz w:val="22"/>
          <w:szCs w:val="22"/>
        </w:rPr>
        <w:t xml:space="preserve">XV Всероссийской научно-практической конференции «Детский сад будущего: </w:t>
      </w:r>
    </w:p>
    <w:p w:rsidR="002240D6" w:rsidRDefault="00E27C8D" w:rsidP="00E27C8D">
      <w:pPr>
        <w:pStyle w:val="ConsPlusNormal0"/>
        <w:contextualSpacing/>
        <w:jc w:val="center"/>
        <w:rPr>
          <w:b/>
          <w:sz w:val="22"/>
          <w:szCs w:val="22"/>
        </w:rPr>
      </w:pPr>
      <w:r w:rsidRPr="00E27C8D">
        <w:rPr>
          <w:b/>
          <w:sz w:val="22"/>
          <w:szCs w:val="22"/>
        </w:rPr>
        <w:t>практики решения актуальных задач в дошкольном образовании»</w:t>
      </w:r>
    </w:p>
    <w:p w:rsidR="00CA4D64" w:rsidRPr="00C74E1B" w:rsidRDefault="00CA4D64" w:rsidP="00CA4D64">
      <w:pPr>
        <w:pStyle w:val="ConsPlusNormal0"/>
        <w:contextualSpacing/>
        <w:jc w:val="center"/>
        <w:rPr>
          <w:rFonts w:eastAsia="Times New Roman"/>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Default="003931C4" w:rsidP="0039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rPr>
            </w:pPr>
            <w:r>
              <w:rPr>
                <w:rFonts w:ascii="Times New Roman" w:eastAsia="Times New Roman" w:hAnsi="Times New Roman" w:cs="Times New Roman"/>
                <w:b/>
                <w:sz w:val="22"/>
                <w:szCs w:val="22"/>
              </w:rPr>
              <w:t xml:space="preserve">                                          ______________</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Pr>
                <w:rFonts w:ascii="Times New Roman" w:eastAsia="Times New Roman" w:hAnsi="Times New Roman" w:cs="Times New Roman"/>
                <w:b/>
                <w:sz w:val="22"/>
                <w:szCs w:val="22"/>
              </w:rPr>
              <w:t>6</w:t>
            </w:r>
            <w:r w:rsidR="007D1E1A" w:rsidRPr="0027433D">
              <w:rPr>
                <w:rFonts w:ascii="Times New Roman" w:eastAsia="Times New Roman" w:hAnsi="Times New Roman" w:cs="Times New Roman"/>
                <w:b/>
                <w:sz w:val="22"/>
                <w:szCs w:val="22"/>
              </w:rPr>
              <w:t xml:space="preserve"> г.</w:t>
            </w:r>
          </w:p>
          <w:p w:rsidR="002240D6" w:rsidRPr="0027433D" w:rsidRDefault="003931C4" w:rsidP="002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rPr>
              <w:t xml:space="preserve"> </w:t>
            </w:r>
          </w:p>
        </w:tc>
      </w:tr>
    </w:tbl>
    <w:p w:rsidR="002240D6" w:rsidRPr="002240D6" w:rsidRDefault="002240D6" w:rsidP="002240D6">
      <w:pPr>
        <w:ind w:firstLine="709"/>
        <w:jc w:val="both"/>
        <w:rPr>
          <w:rFonts w:ascii="Times New Roman" w:hAnsi="Times New Roman" w:cs="Times New Roman"/>
          <w:sz w:val="23"/>
          <w:szCs w:val="23"/>
        </w:rPr>
      </w:pPr>
      <w:r w:rsidRPr="002240D6">
        <w:rPr>
          <w:rFonts w:ascii="Times New Roman" w:hAnsi="Times New Roman" w:cs="Times New Roman"/>
          <w:b/>
          <w:sz w:val="23"/>
          <w:szCs w:val="23"/>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w:t>
      </w:r>
      <w:r w:rsidRPr="002240D6">
        <w:rPr>
          <w:rFonts w:ascii="Times New Roman" w:hAnsi="Times New Roman" w:cs="Times New Roman"/>
          <w:sz w:val="23"/>
          <w:szCs w:val="23"/>
        </w:rPr>
        <w:t xml:space="preserve">именуемое в дальнейшем «Заказчик», в лице </w:t>
      </w:r>
      <w:r w:rsidR="00963BB4">
        <w:rPr>
          <w:rFonts w:ascii="Times New Roman" w:hAnsi="Times New Roman" w:cs="Times New Roman"/>
          <w:sz w:val="23"/>
          <w:szCs w:val="23"/>
        </w:rPr>
        <w:t>ректора Ребровой Вероники Ивановны</w:t>
      </w:r>
      <w:r w:rsidRPr="002240D6">
        <w:rPr>
          <w:rFonts w:ascii="Times New Roman" w:hAnsi="Times New Roman" w:cs="Times New Roman"/>
          <w:sz w:val="23"/>
          <w:szCs w:val="23"/>
        </w:rPr>
        <w:t xml:space="preserve">, действующего на основании </w:t>
      </w:r>
      <w:r w:rsidR="00963BB4">
        <w:rPr>
          <w:rFonts w:ascii="Times New Roman" w:hAnsi="Times New Roman" w:cs="Times New Roman"/>
          <w:sz w:val="23"/>
          <w:szCs w:val="23"/>
        </w:rPr>
        <w:t>Устава</w:t>
      </w:r>
      <w:r w:rsidRPr="002240D6">
        <w:rPr>
          <w:rFonts w:ascii="Times New Roman" w:hAnsi="Times New Roman" w:cs="Times New Roman"/>
          <w:sz w:val="23"/>
          <w:szCs w:val="23"/>
        </w:rPr>
        <w:t xml:space="preserve">, и </w:t>
      </w:r>
      <w:r w:rsidRPr="002240D6">
        <w:rPr>
          <w:rFonts w:ascii="Times New Roman" w:hAnsi="Times New Roman" w:cs="Times New Roman"/>
          <w:b/>
          <w:sz w:val="23"/>
          <w:szCs w:val="23"/>
        </w:rPr>
        <w:t>____________________________</w:t>
      </w:r>
      <w:r w:rsidRPr="002240D6">
        <w:rPr>
          <w:rFonts w:ascii="Times New Roman" w:hAnsi="Times New Roman" w:cs="Times New Roman"/>
          <w:sz w:val="23"/>
          <w:szCs w:val="23"/>
        </w:rPr>
        <w:t xml:space="preserve">, именуемое в дальнейшем «Исполнитель», в лице _________________, действующего на основании ____________, с другой стороны, вместе именуемые «Стороны», в порядке, предусмотренном пунктом </w:t>
      </w:r>
      <w:r w:rsidR="00E27C8D">
        <w:rPr>
          <w:rFonts w:ascii="Times New Roman" w:hAnsi="Times New Roman" w:cs="Times New Roman"/>
          <w:sz w:val="23"/>
          <w:szCs w:val="23"/>
        </w:rPr>
        <w:t>4</w:t>
      </w:r>
      <w:r w:rsidRPr="002240D6">
        <w:rPr>
          <w:rFonts w:ascii="Times New Roman" w:hAnsi="Times New Roman" w:cs="Times New Roman"/>
          <w:sz w:val="23"/>
          <w:szCs w:val="23"/>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00E27C8D" w:rsidRPr="00E27C8D">
        <w:rPr>
          <w:rFonts w:ascii="Times New Roman" w:hAnsi="Times New Roman" w:cs="Times New Roman"/>
          <w:sz w:val="22"/>
          <w:szCs w:val="22"/>
        </w:rPr>
        <w:t>262782533744978400100100010000000244</w:t>
      </w:r>
      <w:r w:rsidRPr="002240D6">
        <w:rPr>
          <w:rFonts w:ascii="Times New Roman" w:hAnsi="Times New Roman" w:cs="Times New Roman"/>
          <w:sz w:val="22"/>
          <w:szCs w:val="22"/>
        </w:rPr>
        <w:t xml:space="preserve"> </w:t>
      </w:r>
      <w:r w:rsidRPr="002240D6">
        <w:rPr>
          <w:rFonts w:ascii="Times New Roman" w:hAnsi="Times New Roman" w:cs="Times New Roman"/>
          <w:sz w:val="23"/>
          <w:szCs w:val="23"/>
        </w:rPr>
        <w:t>о нижеследующем:</w:t>
      </w:r>
    </w:p>
    <w:p w:rsidR="007D1E1A" w:rsidRPr="0027433D" w:rsidRDefault="007D1E1A" w:rsidP="007D1E1A">
      <w:pPr>
        <w:pStyle w:val="Standard"/>
        <w:ind w:firstLine="709"/>
        <w:jc w:val="both"/>
        <w:rPr>
          <w:sz w:val="22"/>
          <w:szCs w:val="22"/>
        </w:rPr>
      </w:pPr>
    </w:p>
    <w:p w:rsidR="007D1E1A" w:rsidRPr="002240D6" w:rsidRDefault="007D1E1A" w:rsidP="007D1E1A">
      <w:pPr>
        <w:pStyle w:val="Standard"/>
        <w:jc w:val="center"/>
        <w:rPr>
          <w:sz w:val="23"/>
          <w:szCs w:val="23"/>
        </w:rPr>
      </w:pPr>
      <w:r w:rsidRPr="002240D6">
        <w:rPr>
          <w:b/>
          <w:bCs/>
          <w:sz w:val="23"/>
          <w:szCs w:val="23"/>
        </w:rPr>
        <w:t>1. Предмет Контракта</w:t>
      </w:r>
    </w:p>
    <w:p w:rsidR="00C8287C" w:rsidRPr="00C8287C"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1.1.</w:t>
      </w:r>
      <w:r w:rsidRPr="00C8287C">
        <w:rPr>
          <w:rFonts w:ascii="Times New Roman" w:hAnsi="Times New Roman" w:cs="Times New Roman"/>
          <w:sz w:val="23"/>
          <w:szCs w:val="23"/>
        </w:rPr>
        <w:t xml:space="preserve"> </w:t>
      </w:r>
      <w:r w:rsidR="00C8287C" w:rsidRPr="00C8287C">
        <w:rPr>
          <w:rFonts w:ascii="Times New Roman" w:eastAsia="Times New Roman" w:hAnsi="Times New Roman" w:cs="Times New Roman"/>
          <w:sz w:val="23"/>
          <w:szCs w:val="23"/>
        </w:rPr>
        <w:t>Исполнитель обязуется</w:t>
      </w:r>
      <w:r w:rsidR="003931C4">
        <w:rPr>
          <w:rFonts w:ascii="Times New Roman" w:hAnsi="Times New Roman" w:cs="Times New Roman"/>
          <w:sz w:val="23"/>
          <w:szCs w:val="23"/>
        </w:rPr>
        <w:t xml:space="preserve"> оказать услуги Заказчику </w:t>
      </w:r>
      <w:r w:rsidR="00E27C8D" w:rsidRPr="00E27C8D">
        <w:rPr>
          <w:rFonts w:ascii="Times New Roman" w:hAnsi="Times New Roman" w:cs="Times New Roman"/>
          <w:b/>
          <w:i/>
          <w:sz w:val="23"/>
          <w:szCs w:val="23"/>
        </w:rPr>
        <w:t>по организационному сопровождению XV Всероссийской научно-практической конференции «Детский сад будущего: практики решения актуальных задач в дошкольном образовании»</w:t>
      </w:r>
      <w:r w:rsidR="003931C4" w:rsidRPr="003931C4">
        <w:rPr>
          <w:rFonts w:ascii="Times New Roman" w:hAnsi="Times New Roman" w:cs="Times New Roman"/>
          <w:b/>
          <w:i/>
          <w:sz w:val="23"/>
          <w:szCs w:val="23"/>
        </w:rPr>
        <w:t xml:space="preserve"> </w:t>
      </w:r>
      <w:r w:rsidR="00C8287C" w:rsidRPr="00C8287C">
        <w:rPr>
          <w:rFonts w:ascii="Times New Roman" w:hAnsi="Times New Roman" w:cs="Times New Roman"/>
          <w:sz w:val="23"/>
          <w:szCs w:val="23"/>
        </w:rPr>
        <w:t>(далее – Услуги</w:t>
      </w:r>
      <w:r w:rsidRPr="00C8287C">
        <w:rPr>
          <w:rFonts w:ascii="Times New Roman" w:hAnsi="Times New Roman" w:cs="Times New Roman"/>
          <w:sz w:val="23"/>
          <w:szCs w:val="23"/>
        </w:rPr>
        <w:t xml:space="preserve">) в порядке и на условиях Контракта и Технического задания, являющегося приложением № 1 к Контракту (далее – Техническое задание), </w:t>
      </w:r>
      <w:r w:rsidR="00C8287C" w:rsidRPr="00C8287C">
        <w:rPr>
          <w:rFonts w:ascii="Times New Roman" w:eastAsia="Times New Roman" w:hAnsi="Times New Roman" w:cs="Times New Roman"/>
          <w:sz w:val="23"/>
          <w:szCs w:val="23"/>
        </w:rPr>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8287C" w:rsidRPr="00F10BBB"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1.2.</w:t>
      </w:r>
      <w:r w:rsidRPr="00C8287C">
        <w:rPr>
          <w:rFonts w:ascii="Times New Roman" w:hAnsi="Times New Roman" w:cs="Times New Roman"/>
          <w:sz w:val="23"/>
          <w:szCs w:val="23"/>
        </w:rPr>
        <w:t xml:space="preserve"> </w:t>
      </w:r>
      <w:r w:rsidR="00C8287C"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C8287C">
        <w:rPr>
          <w:rFonts w:ascii="Times New Roman" w:eastAsia="Times New Roman" w:hAnsi="Times New Roman" w:cs="Times New Roman"/>
          <w:sz w:val="23"/>
          <w:szCs w:val="23"/>
        </w:rPr>
        <w:t>Описанием объекта закупки</w:t>
      </w:r>
      <w:r w:rsidR="00C8287C"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rsidR="007D1E1A" w:rsidRPr="002240D6" w:rsidRDefault="007D1E1A" w:rsidP="007D1E1A">
      <w:pPr>
        <w:pStyle w:val="Standard"/>
        <w:ind w:firstLine="709"/>
        <w:jc w:val="both"/>
        <w:rPr>
          <w:b/>
          <w:color w:val="000000"/>
          <w:sz w:val="23"/>
          <w:szCs w:val="23"/>
        </w:rPr>
      </w:pPr>
    </w:p>
    <w:p w:rsidR="007D1E1A" w:rsidRPr="002240D6" w:rsidRDefault="007D1E1A" w:rsidP="007D1E1A">
      <w:pPr>
        <w:pStyle w:val="Standard"/>
        <w:jc w:val="center"/>
        <w:rPr>
          <w:sz w:val="23"/>
          <w:szCs w:val="23"/>
        </w:rPr>
      </w:pPr>
      <w:r w:rsidRPr="002240D6">
        <w:rPr>
          <w:b/>
          <w:color w:val="000000"/>
          <w:sz w:val="23"/>
          <w:szCs w:val="23"/>
        </w:rPr>
        <w:t>2. Права и обязанности Сторон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Pr>
          <w:rFonts w:ascii="Times New Roman" w:hAnsi="Times New Roman"/>
          <w:sz w:val="23"/>
          <w:szCs w:val="23"/>
        </w:rPr>
        <w:t xml:space="preserve">приемки </w:t>
      </w:r>
      <w:r w:rsidRPr="00F10BBB">
        <w:rPr>
          <w:rFonts w:ascii="Times New Roman" w:hAnsi="Times New Roman"/>
          <w:sz w:val="23"/>
          <w:szCs w:val="23"/>
        </w:rPr>
        <w:t xml:space="preserve">и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или требовать устранения недостатков в разумные сроки;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потребовать возврата уплаченных сумм, в случае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до устранения выявленных недостатков, а также выплаты неустойки;</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8287C"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C8287C" w:rsidRPr="001D3CE7"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lastRenderedPageBreak/>
        <w:t xml:space="preserve">- </w:t>
      </w:r>
      <w:r w:rsidRPr="001D3CE7">
        <w:rPr>
          <w:rFonts w:ascii="Times New Roman" w:hAnsi="Times New Roman"/>
          <w:sz w:val="23"/>
          <w:szCs w:val="23"/>
        </w:rPr>
        <w:t>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требовать уплаты неустойки (штрафа, пени) в соответствии с разделом 6 Контракта.</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2.3. </w:t>
      </w:r>
      <w:r w:rsidRPr="001D3CE7">
        <w:rPr>
          <w:rFonts w:ascii="Times New Roman" w:hAnsi="Times New Roman"/>
          <w:sz w:val="23"/>
          <w:szCs w:val="23"/>
        </w:rPr>
        <w:t>Исполнитель вправе:</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2.4. </w:t>
      </w:r>
      <w:r w:rsidRPr="001D3CE7">
        <w:rPr>
          <w:rFonts w:ascii="Times New Roman" w:hAnsi="Times New Roman"/>
          <w:sz w:val="23"/>
          <w:szCs w:val="23"/>
        </w:rPr>
        <w:t>Исполнитель обязан:</w:t>
      </w:r>
    </w:p>
    <w:p w:rsidR="00C8287C" w:rsidRPr="00F10BBB"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C8287C" w:rsidRPr="005B309A"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w:t>
      </w:r>
      <w:r w:rsidRPr="005B309A">
        <w:rPr>
          <w:rFonts w:ascii="Times New Roman" w:hAnsi="Times New Roman"/>
          <w:sz w:val="23"/>
          <w:szCs w:val="23"/>
        </w:rPr>
        <w:t>информацию о ходе исполнения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своевременно устранять недостатки и дефекты, выявленные в результате оказания Услуг;</w:t>
      </w:r>
    </w:p>
    <w:p w:rsidR="007D1E1A" w:rsidRPr="005B309A" w:rsidRDefault="007D1E1A" w:rsidP="007D1E1A">
      <w:pPr>
        <w:pStyle w:val="af"/>
        <w:ind w:firstLine="709"/>
        <w:jc w:val="both"/>
        <w:rPr>
          <w:rFonts w:ascii="Times New Roman" w:hAnsi="Times New Roman"/>
          <w:color w:val="000000"/>
          <w:sz w:val="23"/>
          <w:szCs w:val="23"/>
        </w:rPr>
      </w:pPr>
      <w:r w:rsidRPr="005B309A">
        <w:rPr>
          <w:rFonts w:ascii="Times New Roman" w:hAnsi="Times New Roman"/>
          <w:color w:val="000000"/>
          <w:sz w:val="23"/>
          <w:szCs w:val="23"/>
        </w:rPr>
        <w:t>- нести иные обязанности в соответствии с законодательством Российской Федерации и Контрактом.</w:t>
      </w:r>
    </w:p>
    <w:p w:rsidR="007D1E1A" w:rsidRPr="005B309A" w:rsidRDefault="007D1E1A" w:rsidP="007D1E1A">
      <w:pPr>
        <w:pStyle w:val="af"/>
        <w:ind w:firstLine="709"/>
        <w:jc w:val="both"/>
        <w:rPr>
          <w:rFonts w:ascii="Times New Roman" w:hAnsi="Times New Roman"/>
          <w:sz w:val="23"/>
          <w:szCs w:val="23"/>
        </w:rPr>
      </w:pPr>
    </w:p>
    <w:p w:rsidR="007D1E1A" w:rsidRPr="005B309A" w:rsidRDefault="007D1E1A" w:rsidP="007D1E1A">
      <w:pPr>
        <w:pStyle w:val="af"/>
        <w:jc w:val="center"/>
        <w:rPr>
          <w:rFonts w:ascii="Times New Roman" w:hAnsi="Times New Roman"/>
          <w:sz w:val="23"/>
          <w:szCs w:val="23"/>
        </w:rPr>
      </w:pPr>
      <w:r w:rsidRPr="005B309A">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rsidR="00C8287C" w:rsidRPr="005B309A" w:rsidRDefault="00C8287C" w:rsidP="00C8287C">
      <w:pPr>
        <w:ind w:firstLine="709"/>
        <w:jc w:val="both"/>
        <w:outlineLvl w:val="0"/>
        <w:rPr>
          <w:rFonts w:ascii="Times New Roman" w:hAnsi="Times New Roman" w:cs="Times New Roman"/>
          <w:sz w:val="23"/>
          <w:szCs w:val="23"/>
        </w:rPr>
      </w:pPr>
      <w:r w:rsidRPr="005B309A">
        <w:rPr>
          <w:rFonts w:ascii="Times New Roman" w:hAnsi="Times New Roman" w:cs="Times New Roman"/>
          <w:b/>
          <w:sz w:val="23"/>
          <w:szCs w:val="23"/>
        </w:rPr>
        <w:t>3.1.</w:t>
      </w:r>
      <w:r w:rsidRPr="005B309A">
        <w:rPr>
          <w:rFonts w:ascii="Times New Roman" w:hAnsi="Times New Roman" w:cs="Times New Roman"/>
          <w:sz w:val="23"/>
          <w:szCs w:val="23"/>
        </w:rPr>
        <w:t xml:space="preserve"> Цена Контракта и валюта платежа устанавливаются в российских рублях.</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3.2.</w:t>
      </w:r>
      <w:r w:rsidRPr="005B309A">
        <w:rPr>
          <w:rFonts w:ascii="Times New Roman" w:eastAsia="Times New Roman" w:hAnsi="Times New Roman" w:cs="Times New Roman"/>
          <w:sz w:val="23"/>
          <w:szCs w:val="23"/>
        </w:rPr>
        <w:t xml:space="preserve"> Цена Контракта составляет ___________ рублей ________ копеек (______),</w:t>
      </w:r>
      <w:r w:rsidRPr="005B309A">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5B309A">
        <w:rPr>
          <w:rFonts w:ascii="Times New Roman" w:eastAsia="Times New Roman" w:hAnsi="Times New Roman" w:cs="Times New Roman"/>
          <w:sz w:val="23"/>
          <w:szCs w:val="23"/>
        </w:rPr>
        <w:t>, в соответствии с Расчетом цены Контракта.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3.3.</w:t>
      </w:r>
      <w:r w:rsidRPr="005B309A">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8287C" w:rsidRPr="00C74E1B"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3.4.</w:t>
      </w:r>
      <w:r w:rsidRPr="005B309A">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w:t>
      </w:r>
      <w:r w:rsidRPr="00C74E1B">
        <w:rPr>
          <w:rFonts w:ascii="Times New Roman" w:eastAsia="Times New Roman" w:hAnsi="Times New Roman" w:cs="Times New Roman"/>
          <w:sz w:val="23"/>
          <w:szCs w:val="23"/>
        </w:rPr>
        <w:t>денежных средств на расчетный счет Исполнителя. Датой оплаты считается дата списания денежных средств со счета Заказчика.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iCs/>
          <w:sz w:val="23"/>
          <w:szCs w:val="23"/>
        </w:rPr>
      </w:pPr>
      <w:r w:rsidRPr="00C74E1B">
        <w:rPr>
          <w:rFonts w:ascii="Times New Roman" w:eastAsia="Times New Roman" w:hAnsi="Times New Roman" w:cs="Times New Roman"/>
          <w:b/>
          <w:sz w:val="23"/>
          <w:szCs w:val="23"/>
        </w:rPr>
        <w:t>3.5.</w:t>
      </w:r>
      <w:r w:rsidRPr="00C74E1B">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 КОСГУ 226.</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w:t>
      </w:r>
      <w:r w:rsidR="00C8287C" w:rsidRPr="005B309A">
        <w:rPr>
          <w:rFonts w:ascii="Times New Roman" w:eastAsia="Times New Roman" w:hAnsi="Times New Roman" w:cs="Times New Roman"/>
          <w:b/>
          <w:sz w:val="23"/>
          <w:szCs w:val="23"/>
        </w:rPr>
        <w:t>3.6.</w:t>
      </w:r>
      <w:r w:rsidR="00C8287C" w:rsidRPr="005B309A">
        <w:rPr>
          <w:rFonts w:ascii="Times New Roman" w:eastAsia="Times New Roman" w:hAnsi="Times New Roman" w:cs="Times New Roman"/>
          <w:sz w:val="23"/>
          <w:szCs w:val="23"/>
        </w:rPr>
        <w:t xml:space="preserve"> </w:t>
      </w:r>
      <w:bookmarkStart w:id="0" w:name="_Hlk95738567"/>
      <w:r w:rsidRPr="005B309A">
        <w:rPr>
          <w:rFonts w:ascii="Times New Roman" w:eastAsia="Times New Roman" w:hAnsi="Times New Roman" w:cs="Times New Roman"/>
          <w:sz w:val="23"/>
          <w:szCs w:val="23"/>
        </w:rPr>
        <w:t xml:space="preserve">Сроки и порядок оплаты оказанных Услуг: оплата надлежаще оказанных Услуг производится в срок не более чем в течение </w:t>
      </w:r>
      <w:bookmarkStart w:id="1" w:name="_Hlk119241458"/>
      <w:r w:rsidRPr="005B309A">
        <w:rPr>
          <w:rFonts w:ascii="Times New Roman" w:eastAsia="Times New Roman" w:hAnsi="Times New Roman" w:cs="Times New Roman"/>
          <w:sz w:val="23"/>
          <w:szCs w:val="23"/>
        </w:rPr>
        <w:t>7 (семи) рабочих дней с даты</w:t>
      </w:r>
      <w:bookmarkEnd w:id="1"/>
      <w:r w:rsidRPr="005B309A">
        <w:rPr>
          <w:rFonts w:ascii="Times New Roman" w:eastAsia="Times New Roman" w:hAnsi="Times New Roman" w:cs="Times New Roman"/>
          <w:sz w:val="23"/>
          <w:szCs w:val="23"/>
        </w:rPr>
        <w:t xml:space="preserve"> подписания Сторонами Универсального передаточного документа (далее – УПД) путем перечисления денежных средств на расчетный счет Исполнителя, указанный в Контракте. </w:t>
      </w:r>
    </w:p>
    <w:bookmarkEnd w:id="0"/>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Pr>
          <w:rFonts w:ascii="Times New Roman" w:eastAsia="Times New Roman" w:hAnsi="Times New Roman" w:cs="Times New Roman"/>
          <w:b/>
          <w:sz w:val="23"/>
          <w:szCs w:val="23"/>
        </w:rPr>
        <w:lastRenderedPageBreak/>
        <w:t xml:space="preserve">         </w:t>
      </w:r>
      <w:r w:rsidRPr="005B309A">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7</w:t>
      </w:r>
      <w:r w:rsidRPr="005B309A">
        <w:rPr>
          <w:rFonts w:ascii="Times New Roman" w:eastAsia="Times New Roman" w:hAnsi="Times New Roman" w:cs="Times New Roman"/>
          <w:b/>
          <w:sz w:val="23"/>
          <w:szCs w:val="23"/>
        </w:rPr>
        <w:t>.</w:t>
      </w:r>
      <w:r w:rsidRPr="005B309A">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5B309A">
        <w:rPr>
          <w:rStyle w:val="af1"/>
          <w:rFonts w:ascii="Times New Roman" w:eastAsia="Times New Roman" w:hAnsi="Times New Roman" w:cs="Times New Roman"/>
          <w:sz w:val="23"/>
          <w:szCs w:val="23"/>
        </w:rPr>
        <w:footnoteReference w:id="1"/>
      </w:r>
      <w:r w:rsidRPr="005B309A">
        <w:rPr>
          <w:rFonts w:ascii="Times New Roman" w:eastAsia="Times New Roman" w:hAnsi="Times New Roman" w:cs="Times New Roman"/>
          <w:sz w:val="23"/>
          <w:szCs w:val="23"/>
        </w:rPr>
        <w:t xml:space="preserve">, </w:t>
      </w:r>
      <w:r w:rsidR="004D201F">
        <w:rPr>
          <w:rFonts w:ascii="Times New Roman" w:eastAsia="Times New Roman" w:hAnsi="Times New Roman" w:cs="Times New Roman"/>
          <w:sz w:val="23"/>
          <w:szCs w:val="23"/>
        </w:rPr>
        <w:t>УПД</w:t>
      </w:r>
      <w:r w:rsidRPr="005B309A">
        <w:rPr>
          <w:rFonts w:ascii="Times New Roman" w:eastAsia="Times New Roman" w:hAnsi="Times New Roman" w:cs="Times New Roman"/>
          <w:sz w:val="23"/>
          <w:szCs w:val="23"/>
        </w:rPr>
        <w:t>, подписанные Сторонами. Вместо счета-фактуры может быть составлен УПД.</w:t>
      </w:r>
      <w:bookmarkStart w:id="2" w:name="_Hlk119241757"/>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B309A">
        <w:rPr>
          <w:rFonts w:ascii="Times New Roman" w:hAnsi="Times New Roman" w:cs="Times New Roman"/>
          <w:sz w:val="23"/>
          <w:szCs w:val="23"/>
        </w:rPr>
        <w:t xml:space="preserve"> </w:t>
      </w:r>
      <w:r>
        <w:rPr>
          <w:rFonts w:ascii="Times New Roman" w:eastAsia="Times New Roman" w:hAnsi="Times New Roman" w:cs="Times New Roman"/>
          <w:b/>
          <w:bCs/>
          <w:sz w:val="23"/>
          <w:szCs w:val="23"/>
        </w:rPr>
        <w:t>3.8</w:t>
      </w:r>
      <w:r w:rsidRPr="005B309A">
        <w:rPr>
          <w:rFonts w:ascii="Times New Roman" w:eastAsia="Times New Roman" w:hAnsi="Times New Roman" w:cs="Times New Roman"/>
          <w:b/>
          <w:bCs/>
          <w:sz w:val="23"/>
          <w:szCs w:val="23"/>
        </w:rPr>
        <w:t>.</w:t>
      </w:r>
      <w:r w:rsidRPr="005B309A">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bookmarkEnd w:id="2"/>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3.9.</w:t>
      </w:r>
      <w:r w:rsidRPr="005B309A">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 xml:space="preserve">3.10. </w:t>
      </w:r>
      <w:r w:rsidRPr="005B309A">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3.11.</w:t>
      </w:r>
      <w:r w:rsidRPr="005B309A">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p>
    <w:p w:rsidR="007D1E1A" w:rsidRPr="005B309A" w:rsidRDefault="007D1E1A" w:rsidP="007D1E1A">
      <w:pPr>
        <w:pStyle w:val="Standard"/>
        <w:tabs>
          <w:tab w:val="left" w:pos="1134"/>
        </w:tabs>
        <w:ind w:firstLine="709"/>
        <w:jc w:val="both"/>
        <w:rPr>
          <w:sz w:val="23"/>
          <w:szCs w:val="23"/>
          <w:shd w:val="clear" w:color="auto" w:fill="FFFF99"/>
        </w:rPr>
      </w:pPr>
    </w:p>
    <w:p w:rsidR="00C8287C" w:rsidRPr="00014E4C" w:rsidRDefault="00C8287C" w:rsidP="00C8287C">
      <w:pPr>
        <w:autoSpaceDE w:val="0"/>
        <w:autoSpaceDN w:val="0"/>
        <w:adjustRightInd w:val="0"/>
        <w:jc w:val="center"/>
        <w:rPr>
          <w:rFonts w:ascii="Times New Roman" w:eastAsia="Times New Roman" w:hAnsi="Times New Roman" w:cs="Times New Roman"/>
          <w:b/>
          <w:sz w:val="23"/>
          <w:szCs w:val="23"/>
        </w:rPr>
      </w:pPr>
      <w:r w:rsidRPr="00014E4C">
        <w:rPr>
          <w:rFonts w:ascii="Times New Roman" w:eastAsia="Times New Roman" w:hAnsi="Times New Roman" w:cs="Times New Roman"/>
          <w:b/>
          <w:sz w:val="23"/>
          <w:szCs w:val="23"/>
        </w:rPr>
        <w:t>4. Сроки и порядок оказания Услуг</w:t>
      </w:r>
    </w:p>
    <w:p w:rsidR="004343A1" w:rsidRDefault="00C8287C" w:rsidP="00C8287C">
      <w:pPr>
        <w:autoSpaceDE w:val="0"/>
        <w:autoSpaceDN w:val="0"/>
        <w:adjustRightInd w:val="0"/>
        <w:ind w:firstLine="709"/>
        <w:jc w:val="both"/>
        <w:rPr>
          <w:rFonts w:ascii="Times New Roman" w:hAnsi="Times New Roman" w:cs="Times New Roman"/>
          <w:bCs/>
        </w:rPr>
      </w:pPr>
      <w:r w:rsidRPr="00014E4C">
        <w:rPr>
          <w:rFonts w:ascii="Times New Roman" w:eastAsia="Times New Roman" w:hAnsi="Times New Roman" w:cs="Times New Roman"/>
          <w:b/>
          <w:sz w:val="23"/>
          <w:szCs w:val="23"/>
        </w:rPr>
        <w:t xml:space="preserve">4.1. </w:t>
      </w:r>
      <w:r w:rsidRPr="00014E4C">
        <w:rPr>
          <w:rFonts w:ascii="Times New Roman" w:eastAsia="Times New Roman" w:hAnsi="Times New Roman" w:cs="Times New Roman"/>
          <w:sz w:val="23"/>
          <w:szCs w:val="23"/>
        </w:rPr>
        <w:t xml:space="preserve">Местом </w:t>
      </w:r>
      <w:r w:rsidRPr="004343A1">
        <w:rPr>
          <w:rFonts w:ascii="Times New Roman" w:eastAsia="Times New Roman" w:hAnsi="Times New Roman" w:cs="Times New Roman"/>
        </w:rPr>
        <w:t xml:space="preserve">оказания Услуг является: </w:t>
      </w:r>
      <w:r w:rsidR="004D201F" w:rsidRPr="004D201F">
        <w:rPr>
          <w:rFonts w:ascii="Times New Roman" w:eastAsia="Times New Roman" w:hAnsi="Times New Roman" w:cs="Times New Roman"/>
        </w:rPr>
        <w:t>191002, Санкт-Петербург, ул. Ломоносова, дом 11-13. Лит. А</w:t>
      </w:r>
    </w:p>
    <w:p w:rsidR="00C8287C" w:rsidRPr="00C14A7D" w:rsidRDefault="00C8287C" w:rsidP="00C8287C">
      <w:pPr>
        <w:autoSpaceDE w:val="0"/>
        <w:autoSpaceDN w:val="0"/>
        <w:adjustRightInd w:val="0"/>
        <w:ind w:firstLine="709"/>
        <w:jc w:val="both"/>
        <w:rPr>
          <w:rFonts w:ascii="Times New Roman" w:eastAsia="Times New Roman" w:hAnsi="Times New Roman" w:cs="Times New Roman"/>
        </w:rPr>
      </w:pPr>
      <w:r w:rsidRPr="004343A1">
        <w:rPr>
          <w:rFonts w:ascii="Times New Roman" w:eastAsia="Times New Roman" w:hAnsi="Times New Roman" w:cs="Times New Roman"/>
          <w:b/>
        </w:rPr>
        <w:t>4.2.</w:t>
      </w:r>
      <w:r w:rsidR="004343A1">
        <w:rPr>
          <w:rFonts w:ascii="Times New Roman" w:eastAsia="Times New Roman" w:hAnsi="Times New Roman" w:cs="Times New Roman"/>
        </w:rPr>
        <w:t xml:space="preserve"> </w:t>
      </w:r>
      <w:r w:rsidR="00C14A7D">
        <w:rPr>
          <w:rFonts w:ascii="Times New Roman" w:eastAsia="Times New Roman" w:hAnsi="Times New Roman" w:cs="Times New Roman"/>
        </w:rPr>
        <w:t>Д</w:t>
      </w:r>
      <w:r w:rsidR="00C14A7D" w:rsidRPr="00C14A7D">
        <w:rPr>
          <w:rFonts w:ascii="Times New Roman" w:hAnsi="Times New Roman" w:cs="Times New Roman"/>
          <w:bCs/>
        </w:rPr>
        <w:t xml:space="preserve">ата </w:t>
      </w:r>
      <w:r w:rsidR="004D201F">
        <w:rPr>
          <w:rFonts w:ascii="Times New Roman" w:hAnsi="Times New Roman" w:cs="Times New Roman"/>
          <w:bCs/>
        </w:rPr>
        <w:t>о</w:t>
      </w:r>
      <w:r w:rsidR="008D1CDF">
        <w:rPr>
          <w:rFonts w:ascii="Times New Roman" w:hAnsi="Times New Roman" w:cs="Times New Roman"/>
          <w:bCs/>
        </w:rPr>
        <w:t>казания У</w:t>
      </w:r>
      <w:r w:rsidR="00452E18">
        <w:rPr>
          <w:rFonts w:ascii="Times New Roman" w:hAnsi="Times New Roman" w:cs="Times New Roman"/>
          <w:bCs/>
        </w:rPr>
        <w:t>слуг: 15 мая</w:t>
      </w:r>
      <w:r w:rsidR="00C14A7D" w:rsidRPr="00C14A7D">
        <w:rPr>
          <w:rFonts w:ascii="Times New Roman" w:hAnsi="Times New Roman" w:cs="Times New Roman"/>
          <w:bCs/>
        </w:rPr>
        <w:t xml:space="preserve"> 202</w:t>
      </w:r>
      <w:r w:rsidR="004D201F">
        <w:rPr>
          <w:rFonts w:ascii="Times New Roman" w:hAnsi="Times New Roman" w:cs="Times New Roman"/>
          <w:bCs/>
        </w:rPr>
        <w:t>6</w:t>
      </w:r>
      <w:r w:rsidR="00C14A7D" w:rsidRPr="00C14A7D">
        <w:rPr>
          <w:rFonts w:ascii="Times New Roman" w:hAnsi="Times New Roman" w:cs="Times New Roman"/>
          <w:bCs/>
        </w:rPr>
        <w:t xml:space="preserve"> года.</w:t>
      </w:r>
    </w:p>
    <w:p w:rsidR="000B3A0E" w:rsidRDefault="00C8287C" w:rsidP="000B3A0E">
      <w:pPr>
        <w:ind w:firstLine="709"/>
        <w:jc w:val="both"/>
        <w:rPr>
          <w:rFonts w:ascii="Times New Roman" w:hAnsi="Times New Roman" w:cs="Times New Roman"/>
        </w:rPr>
      </w:pPr>
      <w:r w:rsidRPr="00014E4C">
        <w:rPr>
          <w:rFonts w:ascii="Times New Roman" w:eastAsia="Times New Roman" w:hAnsi="Times New Roman" w:cs="Times New Roman"/>
          <w:b/>
          <w:sz w:val="23"/>
          <w:szCs w:val="23"/>
        </w:rPr>
        <w:t>4.3.</w:t>
      </w:r>
      <w:r w:rsidRPr="00014E4C">
        <w:rPr>
          <w:rFonts w:ascii="Times New Roman" w:eastAsia="Times New Roman" w:hAnsi="Times New Roman" w:cs="Times New Roman"/>
          <w:sz w:val="23"/>
          <w:szCs w:val="23"/>
        </w:rPr>
        <w:t xml:space="preserve"> </w:t>
      </w:r>
      <w:r w:rsidR="00C14A7D" w:rsidRPr="00C14A7D">
        <w:rPr>
          <w:rStyle w:val="af5"/>
          <w:rFonts w:ascii="Times New Roman" w:hAnsi="Times New Roman"/>
          <w:b w:val="0"/>
        </w:rPr>
        <w:t>Контактное лицо от Заказчика:</w:t>
      </w:r>
      <w:r w:rsidR="00C14A7D">
        <w:rPr>
          <w:rStyle w:val="af5"/>
          <w:rFonts w:ascii="Times New Roman" w:hAnsi="Times New Roman"/>
          <w:b w:val="0"/>
        </w:rPr>
        <w:t xml:space="preserve"> </w:t>
      </w:r>
      <w:r w:rsidR="00452E18">
        <w:rPr>
          <w:rFonts w:ascii="Times New Roman" w:hAnsi="Times New Roman" w:cs="Times New Roman"/>
        </w:rPr>
        <w:t>Богатенкова Наталья Владимировна, начальник</w:t>
      </w:r>
      <w:r w:rsidR="00DF72BE">
        <w:rPr>
          <w:rFonts w:ascii="Times New Roman" w:hAnsi="Times New Roman" w:cs="Times New Roman"/>
        </w:rPr>
        <w:t xml:space="preserve"> отдела внешних коммуникаций</w:t>
      </w:r>
      <w:r w:rsidR="004D6838">
        <w:rPr>
          <w:rFonts w:ascii="Times New Roman" w:hAnsi="Times New Roman" w:cs="Times New Roman"/>
        </w:rPr>
        <w:t>, тел.: +7 (904) 609 37 37</w:t>
      </w:r>
      <w:r w:rsidR="000B3A0E" w:rsidRPr="005B309A">
        <w:rPr>
          <w:rFonts w:ascii="Times New Roman" w:hAnsi="Times New Roman" w:cs="Times New Roman"/>
        </w:rPr>
        <w:t xml:space="preserve">, электронная почта: </w:t>
      </w:r>
      <w:hyperlink r:id="rId7" w:history="1">
        <w:r w:rsidR="00452E18" w:rsidRPr="00A819CA">
          <w:rPr>
            <w:rStyle w:val="af2"/>
            <w:rFonts w:ascii="Times New Roman" w:hAnsi="Times New Roman" w:cs="Times New Roman"/>
            <w:lang w:val="en-US"/>
          </w:rPr>
          <w:t>bogatenkova</w:t>
        </w:r>
        <w:r w:rsidR="00452E18" w:rsidRPr="00A819CA">
          <w:rPr>
            <w:rStyle w:val="af2"/>
            <w:rFonts w:ascii="Times New Roman" w:hAnsi="Times New Roman" w:cs="Times New Roman"/>
          </w:rPr>
          <w:t>@spbappo.ru</w:t>
        </w:r>
      </w:hyperlink>
      <w:r w:rsidR="000B3A0E" w:rsidRPr="005B309A">
        <w:rPr>
          <w:rFonts w:ascii="Times New Roman" w:hAnsi="Times New Roman" w:cs="Times New Roman"/>
        </w:rPr>
        <w:t>.</w:t>
      </w:r>
    </w:p>
    <w:p w:rsidR="005B309A" w:rsidRPr="005B309A" w:rsidRDefault="005B309A" w:rsidP="000B3A0E">
      <w:pPr>
        <w:ind w:firstLine="709"/>
        <w:jc w:val="both"/>
        <w:rPr>
          <w:rFonts w:ascii="Times New Roman" w:hAnsi="Times New Roman" w:cs="Times New Roman"/>
        </w:rPr>
      </w:pPr>
    </w:p>
    <w:p w:rsidR="007D1E1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hAnsi="Times New Roman" w:cs="Times New Roman"/>
          <w:sz w:val="23"/>
          <w:szCs w:val="23"/>
        </w:rPr>
      </w:pPr>
      <w:r w:rsidRPr="005B309A">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5.1.</w:t>
      </w:r>
      <w:r w:rsidRPr="005B309A">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Сдача</w:t>
      </w:r>
      <w:r w:rsidRPr="005B309A">
        <w:rPr>
          <w:rFonts w:ascii="Times New Roman" w:eastAsia="Times New Roman" w:hAnsi="Times New Roman" w:cs="Times New Roman"/>
          <w:sz w:val="23"/>
          <w:szCs w:val="23"/>
        </w:rPr>
        <w:t xml:space="preserve"> и приемка оказанных Услуг производится ответственными представителями Заказчика и Исполнителя в следующем порядке: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5.1.1.</w:t>
      </w:r>
      <w:r w:rsidRPr="005B309A">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5.1.2.</w:t>
      </w:r>
      <w:r w:rsidRPr="005B309A">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10 рабочих дней.</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5.1.3.</w:t>
      </w:r>
      <w:r w:rsidRPr="005B309A">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УПД, подписанным Сторонами.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5.1.4.</w:t>
      </w:r>
      <w:r w:rsidRPr="005B309A">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Заказчик, принявший Услуг без проверки, не лишается права ссылаться на недостатки Услуг, которые могли быть установлены при приемке.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5.2.</w:t>
      </w:r>
      <w:r w:rsidRPr="005B309A">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5.3.</w:t>
      </w:r>
      <w:r w:rsidRPr="005B309A">
        <w:rPr>
          <w:rFonts w:ascii="Times New Roman" w:eastAsia="Times New Roman" w:hAnsi="Times New Roman" w:cs="Times New Roman"/>
          <w:sz w:val="23"/>
          <w:szCs w:val="23"/>
        </w:rPr>
        <w:t xml:space="preserve"> Датой приемки оказанных Услуг считается дата подписания Сторонами УПД.</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5.4.</w:t>
      </w:r>
      <w:r w:rsidRPr="005B309A">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7D1E1A" w:rsidRPr="005B309A" w:rsidRDefault="007D1E1A" w:rsidP="007D1E1A">
      <w:pPr>
        <w:pStyle w:val="Standard"/>
        <w:ind w:firstLine="709"/>
        <w:jc w:val="both"/>
        <w:rPr>
          <w:sz w:val="23"/>
          <w:szCs w:val="23"/>
        </w:rPr>
      </w:pP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eastAsia="Times New Roman" w:hAnsi="Times New Roman" w:cs="Times New Roman"/>
          <w:sz w:val="23"/>
          <w:szCs w:val="23"/>
        </w:rPr>
      </w:pPr>
      <w:r w:rsidRPr="005B309A">
        <w:rPr>
          <w:rFonts w:ascii="Times New Roman" w:eastAsia="Times New Roman" w:hAnsi="Times New Roman" w:cs="Times New Roman"/>
          <w:b/>
          <w:bCs/>
          <w:sz w:val="23"/>
          <w:szCs w:val="23"/>
        </w:rPr>
        <w:t>6. Ответственность Сторон</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6.1.</w:t>
      </w:r>
      <w:r w:rsidRPr="005B309A">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6.2.</w:t>
      </w:r>
      <w:r w:rsidRPr="005B309A">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6.3.</w:t>
      </w:r>
      <w:r w:rsidRPr="005B309A">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6.4.</w:t>
      </w:r>
      <w:r w:rsidRPr="005B309A">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6.5.</w:t>
      </w:r>
      <w:r w:rsidRPr="005B309A">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6.6.</w:t>
      </w:r>
      <w:r w:rsidRPr="005B309A">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09A" w:rsidRPr="005B309A" w:rsidRDefault="005B309A" w:rsidP="005B309A">
      <w:pPr>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6.7. </w:t>
      </w:r>
      <w:r w:rsidRPr="005B309A">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5B309A">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6.8.</w:t>
      </w:r>
      <w:r w:rsidRPr="005B309A">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6.9.</w:t>
      </w:r>
      <w:r w:rsidRPr="005B309A">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B309A">
        <w:rPr>
          <w:rFonts w:ascii="Times New Roman" w:eastAsia="Times New Roman" w:hAnsi="Times New Roman" w:cs="Times New Roman"/>
          <w:kern w:val="3"/>
          <w:sz w:val="23"/>
          <w:szCs w:val="23"/>
        </w:rPr>
        <w:t>(отдельного этапа исполнения Контракта)</w:t>
      </w:r>
      <w:r w:rsidRPr="005B309A">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5B309A">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5B309A">
        <w:rPr>
          <w:rFonts w:ascii="Times New Roman" w:eastAsia="Times New Roman" w:hAnsi="Times New Roman" w:cs="Times New Roman"/>
          <w:sz w:val="23"/>
          <w:szCs w:val="23"/>
        </w:rPr>
        <w:t>и фактически исполненных Исполнителем.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6.10.</w:t>
      </w:r>
      <w:r w:rsidRPr="005B309A">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6.11.</w:t>
      </w:r>
      <w:r w:rsidRPr="005B309A">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6.12.</w:t>
      </w:r>
      <w:r w:rsidRPr="005B309A">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6.13.</w:t>
      </w:r>
      <w:r w:rsidRPr="005B309A">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6.14.</w:t>
      </w:r>
      <w:r w:rsidRPr="005B309A">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w:t>
      </w:r>
      <w:r w:rsidRPr="005B309A">
        <w:rPr>
          <w:rFonts w:ascii="Times New Roman" w:eastAsia="Times New Roman" w:hAnsi="Times New Roman" w:cs="Times New Roman"/>
          <w:sz w:val="23"/>
          <w:szCs w:val="23"/>
        </w:rPr>
        <w:lastRenderedPageBreak/>
        <w:t>уплате такому физическому лицу, уменьшается на размер налоговых платежей, связанных с оплатой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6.15.</w:t>
      </w:r>
      <w:r w:rsidRPr="005B309A">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6.16.</w:t>
      </w:r>
      <w:r w:rsidRPr="005B309A">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309A" w:rsidRPr="005B309A" w:rsidRDefault="005B309A" w:rsidP="005B309A">
      <w:pPr>
        <w:ind w:right="-14"/>
        <w:rPr>
          <w:rFonts w:ascii="Times New Roman" w:hAnsi="Times New Roman" w:cs="Times New Roman"/>
          <w:b/>
          <w:sz w:val="20"/>
        </w:rPr>
      </w:pPr>
    </w:p>
    <w:p w:rsidR="007D1E1A" w:rsidRPr="00076C73" w:rsidRDefault="007D1E1A" w:rsidP="007D1E1A">
      <w:pPr>
        <w:pStyle w:val="Standard"/>
        <w:ind w:firstLine="709"/>
        <w:jc w:val="both"/>
        <w:rPr>
          <w:b/>
          <w:sz w:val="23"/>
          <w:szCs w:val="23"/>
        </w:rPr>
      </w:pPr>
    </w:p>
    <w:p w:rsidR="00076C73" w:rsidRPr="00076C73" w:rsidRDefault="00076C73" w:rsidP="00076C73">
      <w:pPr>
        <w:autoSpaceDE w:val="0"/>
        <w:autoSpaceDN w:val="0"/>
        <w:adjustRightInd w:val="0"/>
        <w:jc w:val="center"/>
        <w:rPr>
          <w:rFonts w:ascii="Times New Roman" w:eastAsia="Times New Roman" w:hAnsi="Times New Roman" w:cs="Times New Roman"/>
          <w:b/>
          <w:sz w:val="23"/>
          <w:szCs w:val="23"/>
        </w:rPr>
      </w:pPr>
      <w:r w:rsidRPr="00076C73">
        <w:rPr>
          <w:rFonts w:ascii="Times New Roman" w:eastAsia="Times New Roman" w:hAnsi="Times New Roman" w:cs="Times New Roman"/>
          <w:b/>
          <w:sz w:val="23"/>
          <w:szCs w:val="23"/>
        </w:rPr>
        <w:t>7. Гарантия качества Услуг</w:t>
      </w:r>
    </w:p>
    <w:p w:rsidR="00076C73" w:rsidRPr="00C10403" w:rsidRDefault="00076C73" w:rsidP="00076C73">
      <w:pPr>
        <w:autoSpaceDE w:val="0"/>
        <w:autoSpaceDN w:val="0"/>
        <w:adjustRightInd w:val="0"/>
        <w:ind w:firstLine="709"/>
        <w:jc w:val="both"/>
        <w:rPr>
          <w:rFonts w:ascii="Times New Roman" w:eastAsia="Times New Roman" w:hAnsi="Times New Roman" w:cs="Times New Roman"/>
          <w:sz w:val="23"/>
          <w:szCs w:val="23"/>
        </w:rPr>
      </w:pPr>
      <w:r w:rsidRPr="00076C73">
        <w:rPr>
          <w:rFonts w:ascii="Times New Roman" w:eastAsia="Times New Roman" w:hAnsi="Times New Roman" w:cs="Times New Roman"/>
          <w:b/>
          <w:sz w:val="23"/>
          <w:szCs w:val="23"/>
        </w:rPr>
        <w:t>7.1.</w:t>
      </w:r>
      <w:r w:rsidR="000154AE">
        <w:rPr>
          <w:rFonts w:ascii="Times New Roman" w:eastAsia="Times New Roman" w:hAnsi="Times New Roman" w:cs="Times New Roman"/>
          <w:b/>
          <w:sz w:val="23"/>
          <w:szCs w:val="23"/>
        </w:rPr>
        <w:t xml:space="preserve">  </w:t>
      </w:r>
      <w:r w:rsidRPr="00076C73">
        <w:rPr>
          <w:rFonts w:ascii="Times New Roman" w:eastAsia="Times New Roman" w:hAnsi="Times New Roman" w:cs="Times New Roman"/>
          <w:sz w:val="23"/>
          <w:szCs w:val="23"/>
        </w:rPr>
        <w:t xml:space="preserve">Исполнитель гарантирует качество оказываемых Услуг и их соответствие правилам и </w:t>
      </w:r>
      <w:r w:rsidRPr="00C10403">
        <w:rPr>
          <w:rFonts w:ascii="Times New Roman" w:eastAsia="Times New Roman" w:hAnsi="Times New Roman" w:cs="Times New Roman"/>
          <w:sz w:val="23"/>
          <w:szCs w:val="23"/>
        </w:rPr>
        <w:t>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0154AE" w:rsidRPr="00C10403" w:rsidRDefault="000154AE" w:rsidP="00076C73">
      <w:pPr>
        <w:autoSpaceDE w:val="0"/>
        <w:autoSpaceDN w:val="0"/>
        <w:adjustRightInd w:val="0"/>
        <w:ind w:firstLine="709"/>
        <w:jc w:val="both"/>
        <w:rPr>
          <w:rFonts w:ascii="Times New Roman" w:eastAsia="Times New Roman" w:hAnsi="Times New Roman" w:cs="Times New Roman"/>
          <w:sz w:val="23"/>
          <w:szCs w:val="23"/>
        </w:rPr>
      </w:pPr>
    </w:p>
    <w:p w:rsidR="007B0700" w:rsidRPr="00C10403" w:rsidRDefault="007B0700" w:rsidP="007B0700">
      <w:pPr>
        <w:autoSpaceDE w:val="0"/>
        <w:autoSpaceDN w:val="0"/>
        <w:adjustRightInd w:val="0"/>
        <w:jc w:val="center"/>
        <w:rPr>
          <w:rFonts w:ascii="Times New Roman" w:eastAsia="Times New Roman" w:hAnsi="Times New Roman" w:cs="Times New Roman"/>
          <w:b/>
          <w:sz w:val="23"/>
          <w:szCs w:val="23"/>
        </w:rPr>
      </w:pPr>
      <w:r w:rsidRPr="00C10403">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b/>
          <w:sz w:val="23"/>
          <w:szCs w:val="23"/>
        </w:rPr>
        <w:t>8.1.</w:t>
      </w:r>
      <w:r w:rsidRPr="00C10403">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8D1CDF">
        <w:rPr>
          <w:rFonts w:ascii="Times New Roman" w:eastAsia="Times New Roman" w:hAnsi="Times New Roman" w:cs="Times New Roman"/>
          <w:sz w:val="23"/>
          <w:szCs w:val="23"/>
        </w:rPr>
        <w:t>6</w:t>
      </w:r>
      <w:r w:rsidRPr="00C10403">
        <w:rPr>
          <w:rFonts w:ascii="Times New Roman" w:eastAsia="Times New Roman" w:hAnsi="Times New Roman" w:cs="Times New Roman"/>
          <w:sz w:val="23"/>
          <w:szCs w:val="23"/>
        </w:rPr>
        <w:t>.</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7B0700" w:rsidRPr="00C10403" w:rsidRDefault="007B0700" w:rsidP="007B0700">
      <w:pPr>
        <w:pStyle w:val="Standard"/>
        <w:tabs>
          <w:tab w:val="left" w:pos="1560"/>
        </w:tabs>
        <w:ind w:firstLine="709"/>
        <w:jc w:val="both"/>
        <w:rPr>
          <w:sz w:val="23"/>
          <w:szCs w:val="23"/>
        </w:rPr>
      </w:pPr>
      <w:r w:rsidRPr="00C1040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B0700" w:rsidRPr="00C10403" w:rsidRDefault="007B0700" w:rsidP="007B0700">
      <w:pPr>
        <w:pStyle w:val="Standard"/>
        <w:tabs>
          <w:tab w:val="left" w:pos="1560"/>
        </w:tabs>
        <w:ind w:firstLine="709"/>
        <w:jc w:val="both"/>
        <w:rPr>
          <w:sz w:val="23"/>
          <w:szCs w:val="23"/>
        </w:rPr>
      </w:pPr>
      <w:r w:rsidRPr="00C10403">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700" w:rsidRPr="00C10403" w:rsidRDefault="007B0700" w:rsidP="007B0700">
      <w:pPr>
        <w:pStyle w:val="Standard"/>
        <w:tabs>
          <w:tab w:val="left" w:pos="1560"/>
        </w:tabs>
        <w:ind w:firstLine="709"/>
        <w:jc w:val="both"/>
        <w:rPr>
          <w:sz w:val="23"/>
          <w:szCs w:val="23"/>
        </w:rPr>
      </w:pPr>
      <w:r w:rsidRPr="00C10403">
        <w:rPr>
          <w:b/>
          <w:sz w:val="23"/>
          <w:szCs w:val="23"/>
        </w:rPr>
        <w:t>8.2.</w:t>
      </w:r>
      <w:r w:rsidRPr="00C10403">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B0700" w:rsidRDefault="007B0700" w:rsidP="007B0700">
      <w:pPr>
        <w:pStyle w:val="Standard"/>
        <w:tabs>
          <w:tab w:val="left" w:pos="1560"/>
        </w:tabs>
        <w:ind w:firstLine="709"/>
        <w:jc w:val="both"/>
        <w:rPr>
          <w:sz w:val="23"/>
          <w:szCs w:val="23"/>
        </w:rPr>
      </w:pPr>
      <w:r w:rsidRPr="00C10403">
        <w:rPr>
          <w:b/>
          <w:sz w:val="23"/>
          <w:szCs w:val="23"/>
        </w:rPr>
        <w:t>8.3.</w:t>
      </w:r>
      <w:r w:rsidRPr="00C10403">
        <w:rPr>
          <w:sz w:val="23"/>
          <w:szCs w:val="23"/>
        </w:rPr>
        <w:t xml:space="preserve"> Внесение изменений</w:t>
      </w:r>
      <w:r w:rsidRPr="00F10BBB">
        <w:rPr>
          <w:sz w:val="23"/>
          <w:szCs w:val="23"/>
        </w:rPr>
        <w:t xml:space="preserve"> в Контракт возможно в соответствии с требованиями действующего законодательства. </w:t>
      </w:r>
    </w:p>
    <w:p w:rsidR="007B0700" w:rsidRDefault="007B0700" w:rsidP="007B0700">
      <w:pPr>
        <w:pStyle w:val="Standard"/>
        <w:tabs>
          <w:tab w:val="left" w:pos="1560"/>
        </w:tabs>
        <w:ind w:firstLine="709"/>
        <w:jc w:val="both"/>
        <w:rPr>
          <w:sz w:val="23"/>
          <w:szCs w:val="23"/>
        </w:rPr>
      </w:pPr>
      <w:r w:rsidRPr="00F10BBB">
        <w:rPr>
          <w:sz w:val="23"/>
          <w:szCs w:val="23"/>
        </w:rPr>
        <w:t>Изменение существенных условий Контракта возможно в случаях и порядке, указанных в статье 95 Закона.</w:t>
      </w:r>
    </w:p>
    <w:p w:rsidR="007B0700" w:rsidRDefault="007B0700" w:rsidP="007B0700">
      <w:pPr>
        <w:pStyle w:val="Standard"/>
        <w:tabs>
          <w:tab w:val="left" w:pos="1560"/>
        </w:tabs>
        <w:ind w:firstLine="709"/>
        <w:jc w:val="both"/>
        <w:rPr>
          <w:sz w:val="23"/>
          <w:szCs w:val="23"/>
        </w:rPr>
      </w:pPr>
      <w:r w:rsidRPr="00F10BBB">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sz w:val="23"/>
          <w:szCs w:val="23"/>
        </w:rPr>
        <w:t>.</w:t>
      </w:r>
    </w:p>
    <w:p w:rsidR="007B0700" w:rsidRDefault="007B0700" w:rsidP="007B0700">
      <w:pPr>
        <w:pStyle w:val="Standard"/>
        <w:tabs>
          <w:tab w:val="left" w:pos="1560"/>
        </w:tabs>
        <w:ind w:firstLine="709"/>
        <w:jc w:val="both"/>
        <w:rPr>
          <w:sz w:val="23"/>
          <w:szCs w:val="23"/>
        </w:rPr>
      </w:pPr>
      <w:r w:rsidRPr="00F10BBB">
        <w:rPr>
          <w:b/>
          <w:sz w:val="23"/>
          <w:szCs w:val="23"/>
        </w:rPr>
        <w:t>8.4.</w:t>
      </w:r>
      <w:r w:rsidR="00715883">
        <w:rPr>
          <w:b/>
          <w:sz w:val="23"/>
          <w:szCs w:val="23"/>
        </w:rPr>
        <w:t xml:space="preserve"> </w:t>
      </w:r>
      <w:r w:rsidRPr="00F10BBB">
        <w:rPr>
          <w:sz w:val="23"/>
          <w:szCs w:val="23"/>
        </w:rPr>
        <w:t>Цена Контракта может быть снижена по соглашению Сторон без изменения предусмотренных Контрактом</w:t>
      </w:r>
      <w:r>
        <w:rPr>
          <w:sz w:val="23"/>
          <w:szCs w:val="23"/>
        </w:rPr>
        <w:t xml:space="preserve"> объема и качества оказываемых У</w:t>
      </w:r>
      <w:r w:rsidRPr="00F10BBB">
        <w:rPr>
          <w:sz w:val="23"/>
          <w:szCs w:val="23"/>
        </w:rPr>
        <w:t>слуг и иных условий его исполнения.</w:t>
      </w:r>
    </w:p>
    <w:p w:rsidR="007B0700" w:rsidRDefault="007B0700" w:rsidP="007B0700">
      <w:pPr>
        <w:pStyle w:val="Standard"/>
        <w:tabs>
          <w:tab w:val="left" w:pos="1560"/>
        </w:tabs>
        <w:ind w:firstLine="709"/>
        <w:jc w:val="both"/>
        <w:rPr>
          <w:sz w:val="23"/>
          <w:szCs w:val="23"/>
        </w:rPr>
      </w:pPr>
      <w:r w:rsidRPr="00F10BBB">
        <w:rPr>
          <w:b/>
          <w:sz w:val="23"/>
          <w:szCs w:val="23"/>
        </w:rPr>
        <w:t>8.5.</w:t>
      </w:r>
      <w:r w:rsidR="00715883">
        <w:rPr>
          <w:b/>
          <w:sz w:val="23"/>
          <w:szCs w:val="23"/>
        </w:rPr>
        <w:t xml:space="preserve"> </w:t>
      </w:r>
      <w:r w:rsidRPr="00F10BBB">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B0700" w:rsidRDefault="007B0700" w:rsidP="007B0700">
      <w:pPr>
        <w:pStyle w:val="Standard"/>
        <w:tabs>
          <w:tab w:val="left" w:pos="1560"/>
        </w:tabs>
        <w:ind w:firstLine="709"/>
        <w:jc w:val="both"/>
        <w:rPr>
          <w:sz w:val="23"/>
          <w:szCs w:val="23"/>
        </w:rPr>
      </w:pPr>
      <w:r w:rsidRPr="00F10BBB">
        <w:rPr>
          <w:b/>
          <w:sz w:val="23"/>
          <w:szCs w:val="23"/>
        </w:rPr>
        <w:t>8.6.</w:t>
      </w:r>
      <w:r w:rsidR="00715883">
        <w:rPr>
          <w:b/>
          <w:sz w:val="23"/>
          <w:szCs w:val="23"/>
        </w:rPr>
        <w:t xml:space="preserve"> </w:t>
      </w:r>
      <w:r w:rsidRPr="00F10BBB">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B0700" w:rsidRDefault="007B0700" w:rsidP="007B0700">
      <w:pPr>
        <w:pStyle w:val="Standard"/>
        <w:tabs>
          <w:tab w:val="left" w:pos="1560"/>
        </w:tabs>
        <w:ind w:firstLine="709"/>
        <w:jc w:val="both"/>
        <w:rPr>
          <w:sz w:val="23"/>
          <w:szCs w:val="23"/>
        </w:rPr>
      </w:pPr>
      <w:r w:rsidRPr="00665DB9">
        <w:rPr>
          <w:b/>
          <w:sz w:val="23"/>
          <w:szCs w:val="23"/>
        </w:rPr>
        <w:t>8.7.</w:t>
      </w:r>
      <w:r w:rsidR="00715883">
        <w:rPr>
          <w:b/>
          <w:sz w:val="23"/>
          <w:szCs w:val="23"/>
        </w:rPr>
        <w:t xml:space="preserve"> </w:t>
      </w:r>
      <w:r w:rsidRPr="00665DB9">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665DB9">
          <w:rPr>
            <w:sz w:val="23"/>
            <w:szCs w:val="23"/>
          </w:rPr>
          <w:t>частью 6 статьи 14</w:t>
        </w:r>
      </w:hyperlink>
      <w:r w:rsidRPr="00665DB9">
        <w:rPr>
          <w:sz w:val="23"/>
          <w:szCs w:val="23"/>
        </w:rPr>
        <w:t>Закона</w:t>
      </w:r>
      <w:r>
        <w:rPr>
          <w:sz w:val="23"/>
          <w:szCs w:val="23"/>
        </w:rPr>
        <w:t>)</w:t>
      </w:r>
      <w:r w:rsidRPr="00665DB9">
        <w:rPr>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865E32">
        <w:rPr>
          <w:sz w:val="23"/>
          <w:szCs w:val="23"/>
        </w:rPr>
        <w:t xml:space="preserve">указанными в Контракте. </w:t>
      </w:r>
      <w:bookmarkStart w:id="4" w:name="_Hlk119229394"/>
    </w:p>
    <w:p w:rsidR="007B0700" w:rsidRDefault="007B0700" w:rsidP="007B0700">
      <w:pPr>
        <w:pStyle w:val="Standard"/>
        <w:tabs>
          <w:tab w:val="left" w:pos="1560"/>
        </w:tabs>
        <w:ind w:firstLine="709"/>
        <w:jc w:val="both"/>
        <w:rPr>
          <w:bCs/>
          <w:sz w:val="23"/>
          <w:szCs w:val="23"/>
        </w:rPr>
      </w:pPr>
      <w:r w:rsidRPr="00865E32">
        <w:rPr>
          <w:b/>
          <w:sz w:val="23"/>
          <w:szCs w:val="23"/>
        </w:rPr>
        <w:t xml:space="preserve">8.8. </w:t>
      </w:r>
      <w:r w:rsidRPr="00865E32">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p>
    <w:p w:rsidR="007B0700" w:rsidRPr="007B0700" w:rsidRDefault="007B0700" w:rsidP="007B0700">
      <w:pPr>
        <w:pStyle w:val="Standard"/>
        <w:tabs>
          <w:tab w:val="left" w:pos="1560"/>
        </w:tabs>
        <w:ind w:firstLine="709"/>
        <w:jc w:val="both"/>
        <w:rPr>
          <w:sz w:val="23"/>
          <w:szCs w:val="23"/>
        </w:rPr>
      </w:pPr>
      <w:r w:rsidRPr="00865E32">
        <w:rPr>
          <w:b/>
          <w:sz w:val="23"/>
          <w:szCs w:val="23"/>
        </w:rPr>
        <w:lastRenderedPageBreak/>
        <w:t>8.9</w:t>
      </w:r>
      <w:r w:rsidRPr="007B0700">
        <w:rPr>
          <w:b/>
          <w:sz w:val="23"/>
          <w:szCs w:val="23"/>
        </w:rPr>
        <w:t>.</w:t>
      </w:r>
      <w:r w:rsidRPr="007B0700">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700" w:rsidRPr="007B0700" w:rsidRDefault="007B0700" w:rsidP="007B0700">
      <w:pPr>
        <w:pStyle w:val="Standard"/>
        <w:tabs>
          <w:tab w:val="left" w:pos="1560"/>
        </w:tabs>
        <w:ind w:firstLine="709"/>
        <w:jc w:val="both"/>
        <w:rPr>
          <w:sz w:val="23"/>
          <w:szCs w:val="23"/>
        </w:rPr>
      </w:pPr>
      <w:r w:rsidRPr="007B0700">
        <w:rPr>
          <w:b/>
          <w:sz w:val="23"/>
          <w:szCs w:val="23"/>
        </w:rPr>
        <w:t>8.10.</w:t>
      </w:r>
      <w:r w:rsidR="00715883">
        <w:rPr>
          <w:b/>
          <w:sz w:val="23"/>
          <w:szCs w:val="23"/>
        </w:rPr>
        <w:t xml:space="preserve"> </w:t>
      </w:r>
      <w:r w:rsidRPr="007B0700">
        <w:rPr>
          <w:sz w:val="23"/>
          <w:szCs w:val="23"/>
        </w:rPr>
        <w:t>Контракт может быть расторгнут на основании:</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письменного соглашения Сторон;</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8.10.2.</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решения суда;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8.10.3.</w:t>
      </w:r>
      <w:r w:rsidRPr="007B0700">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right="1"/>
        <w:jc w:val="both"/>
        <w:textAlignment w:val="baseline"/>
        <w:rPr>
          <w:rFonts w:ascii="Times New Roman" w:eastAsia="Times New Roman" w:hAnsi="Times New Roman" w:cs="Times New Roman"/>
          <w:kern w:val="3"/>
          <w:sz w:val="23"/>
          <w:szCs w:val="23"/>
        </w:rPr>
      </w:pPr>
      <w:r w:rsidRPr="007B0700">
        <w:rPr>
          <w:rFonts w:ascii="Times New Roman" w:hAnsi="Times New Roman" w:cs="Times New Roman"/>
          <w:b/>
          <w:kern w:val="3"/>
          <w:sz w:val="23"/>
          <w:szCs w:val="23"/>
        </w:rPr>
        <w:t xml:space="preserve">          8.12.</w:t>
      </w:r>
      <w:r w:rsidR="00715883">
        <w:rPr>
          <w:rFonts w:ascii="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 xml:space="preserve">8.13. </w:t>
      </w:r>
      <w:r w:rsidRPr="007B0700">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sidRPr="007B0700">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8.14.</w:t>
      </w:r>
      <w:r w:rsidRPr="007B070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8.15.</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sidRPr="007B0700">
        <w:rPr>
          <w:rFonts w:ascii="Times New Roman" w:eastAsia="Times New Roman" w:hAnsi="Times New Roman" w:cs="Times New Roman"/>
          <w:b/>
          <w:bCs/>
          <w:kern w:val="3"/>
          <w:sz w:val="23"/>
          <w:szCs w:val="23"/>
        </w:rPr>
        <w:t>8.16.</w:t>
      </w:r>
      <w:r w:rsidRPr="007B070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 xml:space="preserve">     8.17. </w:t>
      </w:r>
      <w:r w:rsidRPr="007B070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B0700" w:rsidRPr="007B0700" w:rsidRDefault="007B0700" w:rsidP="007B0700">
      <w:pPr>
        <w:pStyle w:val="Standard"/>
        <w:tabs>
          <w:tab w:val="left" w:pos="1560"/>
        </w:tabs>
        <w:ind w:firstLine="709"/>
        <w:jc w:val="both"/>
        <w:rPr>
          <w:sz w:val="23"/>
          <w:szCs w:val="23"/>
        </w:rPr>
      </w:pPr>
      <w:r w:rsidRPr="007B0700">
        <w:rPr>
          <w:sz w:val="23"/>
          <w:szCs w:val="23"/>
        </w:rPr>
        <w:t>б) при определении поставщика (подрядчика, исполнителя) Исполнитель представил</w:t>
      </w:r>
    </w:p>
    <w:p w:rsidR="007B0700" w:rsidRPr="007B0700" w:rsidRDefault="007B0700" w:rsidP="00A84A85">
      <w:pPr>
        <w:pStyle w:val="Standard"/>
        <w:tabs>
          <w:tab w:val="left" w:pos="1560"/>
        </w:tabs>
        <w:jc w:val="both"/>
        <w:rPr>
          <w:sz w:val="23"/>
          <w:szCs w:val="23"/>
        </w:rPr>
      </w:pPr>
      <w:r w:rsidRPr="007B0700">
        <w:rPr>
          <w:sz w:val="23"/>
          <w:szCs w:val="23"/>
        </w:rPr>
        <w:t>недостоверную информацию о своем соответствии требованиям, указанным в подпункте</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настоящего пункта, что позволило ему стать победителем определения поставщика (подрядчика, исполнителя).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8.18.</w:t>
      </w:r>
      <w:r w:rsidRPr="007B070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w:t>
      </w:r>
      <w:r w:rsidRPr="007B0700">
        <w:rPr>
          <w:rFonts w:ascii="Times New Roman" w:eastAsia="Times New Roman" w:hAnsi="Times New Roman" w:cs="Times New Roman"/>
          <w:kern w:val="3"/>
          <w:sz w:val="23"/>
          <w:szCs w:val="23"/>
        </w:rPr>
        <w:lastRenderedPageBreak/>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sidRPr="007B0700">
        <w:rPr>
          <w:rFonts w:ascii="Times New Roman" w:eastAsia="Times New Roman" w:hAnsi="Times New Roman" w:cs="Times New Roman"/>
          <w:b/>
          <w:kern w:val="3"/>
          <w:sz w:val="23"/>
          <w:szCs w:val="23"/>
        </w:rPr>
        <w:t xml:space="preserve">8.19. </w:t>
      </w:r>
      <w:r w:rsidRPr="007B0700">
        <w:rPr>
          <w:rFonts w:ascii="Times New Roman" w:eastAsia="Times New Roman" w:hAnsi="Times New Roman" w:cs="Times New Roman"/>
          <w:bCs/>
          <w:kern w:val="3"/>
          <w:sz w:val="23"/>
          <w:szCs w:val="23"/>
        </w:rPr>
        <w:t>В случае принятия Исполнителем решения</w:t>
      </w:r>
      <w:r w:rsidRPr="007B0700">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8.20.</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8.21.</w:t>
      </w:r>
      <w:r w:rsidRPr="007B070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B0700" w:rsidRPr="007B0700" w:rsidRDefault="007B0700" w:rsidP="007B070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B0700">
        <w:rPr>
          <w:rFonts w:ascii="Times New Roman" w:eastAsia="Arial Unicode MS" w:hAnsi="Times New Roman" w:cs="Times New Roman"/>
          <w:b/>
          <w:kern w:val="3"/>
          <w:sz w:val="23"/>
          <w:szCs w:val="23"/>
        </w:rPr>
        <w:t>8.22.</w:t>
      </w:r>
      <w:r w:rsidRPr="007B070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700" w:rsidRPr="007B0700" w:rsidRDefault="007B0700" w:rsidP="007B070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8.23.</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7B0700" w:rsidRDefault="007D1E1A" w:rsidP="007D1E1A">
      <w:pPr>
        <w:pStyle w:val="af"/>
        <w:ind w:firstLine="709"/>
        <w:jc w:val="both"/>
        <w:rPr>
          <w:rFonts w:ascii="Times New Roman" w:hAnsi="Times New Roman"/>
          <w:sz w:val="23"/>
          <w:szCs w:val="23"/>
        </w:rPr>
      </w:pPr>
    </w:p>
    <w:p w:rsidR="007D1E1A" w:rsidRPr="002240D6" w:rsidRDefault="007D1E1A" w:rsidP="007D1E1A">
      <w:pPr>
        <w:pStyle w:val="af"/>
        <w:tabs>
          <w:tab w:val="left" w:pos="4792"/>
        </w:tabs>
        <w:jc w:val="center"/>
        <w:rPr>
          <w:rFonts w:ascii="Times New Roman" w:hAnsi="Times New Roman"/>
          <w:sz w:val="23"/>
          <w:szCs w:val="23"/>
        </w:rPr>
      </w:pPr>
      <w:r w:rsidRPr="002240D6">
        <w:rPr>
          <w:rFonts w:ascii="Times New Roman" w:hAnsi="Times New Roman"/>
          <w:b/>
          <w:color w:val="000000"/>
          <w:sz w:val="23"/>
          <w:szCs w:val="23"/>
        </w:rPr>
        <w:t>9. Обстоятельства непреодолимой силы</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9.1.</w:t>
      </w:r>
      <w:r w:rsidRPr="002240D6">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 xml:space="preserve">9.2. </w:t>
      </w:r>
      <w:r w:rsidRPr="002240D6">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9.3.</w:t>
      </w:r>
      <w:r w:rsidRPr="002240D6">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9.4.</w:t>
      </w:r>
      <w:r w:rsidRPr="002240D6">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014E4C" w:rsidRPr="002240D6" w:rsidRDefault="00014E4C" w:rsidP="00F96F64">
      <w:pPr>
        <w:pStyle w:val="Standard"/>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10. Прочие условия</w:t>
      </w:r>
    </w:p>
    <w:p w:rsidR="007D1E1A" w:rsidRPr="002240D6" w:rsidRDefault="007D1E1A" w:rsidP="007D1E1A">
      <w:pPr>
        <w:pStyle w:val="Standard"/>
        <w:ind w:firstLine="709"/>
        <w:jc w:val="both"/>
        <w:rPr>
          <w:sz w:val="23"/>
          <w:szCs w:val="23"/>
        </w:rPr>
      </w:pPr>
      <w:r w:rsidRPr="002240D6">
        <w:rPr>
          <w:b/>
          <w:sz w:val="23"/>
          <w:szCs w:val="23"/>
        </w:rPr>
        <w:t>10.1.</w:t>
      </w:r>
      <w:r w:rsidRPr="002240D6">
        <w:rPr>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240D6" w:rsidRDefault="007D1E1A" w:rsidP="007D1E1A">
      <w:pPr>
        <w:pStyle w:val="Standard"/>
        <w:ind w:firstLine="709"/>
        <w:jc w:val="both"/>
        <w:rPr>
          <w:sz w:val="23"/>
          <w:szCs w:val="23"/>
        </w:rPr>
      </w:pPr>
      <w:r w:rsidRPr="002240D6">
        <w:rPr>
          <w:b/>
          <w:sz w:val="23"/>
          <w:szCs w:val="23"/>
          <w:lang w:eastAsia="ar-SA"/>
        </w:rPr>
        <w:t>10.2.</w:t>
      </w:r>
      <w:r w:rsidRPr="002240D6">
        <w:rPr>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240D6" w:rsidRDefault="007D1E1A" w:rsidP="007D1E1A">
      <w:pPr>
        <w:pStyle w:val="Standard"/>
        <w:ind w:firstLine="709"/>
        <w:jc w:val="both"/>
        <w:rPr>
          <w:sz w:val="23"/>
          <w:szCs w:val="23"/>
          <w:lang w:eastAsia="ar-SA"/>
        </w:rPr>
      </w:pPr>
      <w:r w:rsidRPr="002240D6">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240D6" w:rsidRDefault="007D1E1A" w:rsidP="007D1E1A">
      <w:pPr>
        <w:pStyle w:val="Standard"/>
        <w:ind w:firstLine="709"/>
        <w:jc w:val="both"/>
        <w:rPr>
          <w:sz w:val="23"/>
          <w:szCs w:val="23"/>
        </w:rPr>
      </w:pPr>
      <w:r w:rsidRPr="002240D6">
        <w:rPr>
          <w:b/>
          <w:sz w:val="23"/>
          <w:szCs w:val="23"/>
        </w:rPr>
        <w:lastRenderedPageBreak/>
        <w:t>10.3.</w:t>
      </w:r>
      <w:r w:rsidRPr="002240D6">
        <w:rPr>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240D6" w:rsidRDefault="007D1E1A" w:rsidP="007D1E1A">
      <w:pPr>
        <w:pStyle w:val="Standard"/>
        <w:ind w:firstLine="709"/>
        <w:jc w:val="both"/>
        <w:rPr>
          <w:color w:val="000000"/>
          <w:sz w:val="23"/>
          <w:szCs w:val="23"/>
          <w:lang w:eastAsia="en-US"/>
        </w:rPr>
      </w:pPr>
      <w:r w:rsidRPr="002240D6">
        <w:rPr>
          <w:b/>
          <w:color w:val="000000"/>
          <w:sz w:val="23"/>
          <w:szCs w:val="23"/>
          <w:lang w:eastAsia="en-US"/>
        </w:rPr>
        <w:t>10.4.</w:t>
      </w:r>
      <w:r w:rsidRPr="002240D6">
        <w:rPr>
          <w:color w:val="000000"/>
          <w:sz w:val="23"/>
          <w:szCs w:val="23"/>
          <w:lang w:eastAsia="en-US"/>
        </w:rPr>
        <w:t xml:space="preserve"> Ни одна из Сторон не имеет права передавать свои права и обязанности </w:t>
      </w:r>
      <w:r w:rsidRPr="002240D6">
        <w:rPr>
          <w:color w:val="000000"/>
          <w:sz w:val="23"/>
          <w:szCs w:val="23"/>
          <w:lang w:eastAsia="en-US"/>
        </w:rPr>
        <w:br/>
        <w:t>по данному Контракту третьим лицам без письменного согласия противоположной стороны.</w:t>
      </w:r>
    </w:p>
    <w:p w:rsidR="007D1E1A" w:rsidRPr="002240D6" w:rsidRDefault="007D1E1A" w:rsidP="007D1E1A">
      <w:pPr>
        <w:pStyle w:val="Standard"/>
        <w:ind w:firstLine="709"/>
        <w:jc w:val="both"/>
        <w:rPr>
          <w:sz w:val="23"/>
          <w:szCs w:val="23"/>
        </w:rPr>
      </w:pPr>
      <w:r w:rsidRPr="002240D6">
        <w:rPr>
          <w:b/>
          <w:color w:val="000000"/>
          <w:sz w:val="23"/>
          <w:szCs w:val="23"/>
          <w:lang w:eastAsia="en-US"/>
        </w:rPr>
        <w:t>10.5.</w:t>
      </w:r>
      <w:r w:rsidRPr="002240D6">
        <w:rPr>
          <w:color w:val="000000"/>
          <w:sz w:val="23"/>
          <w:szCs w:val="23"/>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240D6" w:rsidRDefault="007D1E1A" w:rsidP="007D1E1A">
      <w:pPr>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10.6.</w:t>
      </w:r>
      <w:r w:rsidRPr="002240D6">
        <w:rPr>
          <w:rFonts w:ascii="Times New Roman" w:eastAsia="Times New Roman" w:hAnsi="Times New Roman" w:cs="Times New Roman"/>
          <w:sz w:val="23"/>
          <w:szCs w:val="23"/>
        </w:rPr>
        <w:t xml:space="preserve"> Все приложения и дополнения к Контракту являются его неотъемлемой частью.</w:t>
      </w:r>
    </w:p>
    <w:p w:rsidR="007D1E1A" w:rsidRPr="002240D6" w:rsidRDefault="007D1E1A" w:rsidP="007D1E1A">
      <w:pPr>
        <w:pStyle w:val="Standard"/>
        <w:ind w:firstLine="709"/>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11. Антикоррупционная оговорка</w:t>
      </w:r>
    </w:p>
    <w:p w:rsidR="007D1E1A" w:rsidRPr="002240D6" w:rsidRDefault="007D1E1A" w:rsidP="007D1E1A">
      <w:pPr>
        <w:ind w:firstLine="709"/>
        <w:jc w:val="both"/>
        <w:rPr>
          <w:rFonts w:ascii="Times New Roman" w:eastAsia="Calibri" w:hAnsi="Times New Roman" w:cs="Times New Roman"/>
          <w:sz w:val="23"/>
          <w:szCs w:val="23"/>
        </w:rPr>
      </w:pPr>
      <w:r w:rsidRPr="002240D6">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7D1E1A" w:rsidRPr="002240D6" w:rsidRDefault="007D1E1A" w:rsidP="007D1E1A">
      <w:pPr>
        <w:pStyle w:val="af"/>
        <w:ind w:firstLine="709"/>
        <w:jc w:val="both"/>
        <w:rPr>
          <w:rFonts w:ascii="Times New Roman" w:hAnsi="Times New Roman"/>
          <w:b/>
          <w:bCs/>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bCs/>
          <w:sz w:val="23"/>
          <w:szCs w:val="23"/>
        </w:rPr>
        <w:t>12. Приложения</w:t>
      </w:r>
      <w:r w:rsidRPr="002240D6">
        <w:rPr>
          <w:rFonts w:ascii="Times New Roman" w:eastAsia="Times New Roman" w:hAnsi="Times New Roman"/>
          <w:b/>
          <w:bCs/>
          <w:sz w:val="23"/>
          <w:szCs w:val="23"/>
          <w:lang w:eastAsia="ru-RU"/>
        </w:rPr>
        <w:t xml:space="preserve"> к Контракту</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b/>
          <w:sz w:val="23"/>
          <w:szCs w:val="23"/>
        </w:rPr>
        <w:t>12.1.</w:t>
      </w:r>
      <w:r w:rsidRPr="002240D6">
        <w:rPr>
          <w:rFonts w:ascii="Times New Roman" w:hAnsi="Times New Roman"/>
          <w:sz w:val="23"/>
          <w:szCs w:val="23"/>
        </w:rPr>
        <w:t xml:space="preserve"> Приложение № 1 - Техническое задание.</w:t>
      </w:r>
    </w:p>
    <w:p w:rsidR="007D1E1A" w:rsidRDefault="007D1E1A" w:rsidP="007D1E1A">
      <w:pPr>
        <w:pStyle w:val="Standard"/>
        <w:ind w:firstLine="709"/>
        <w:jc w:val="both"/>
        <w:rPr>
          <w:color w:val="00000A"/>
          <w:sz w:val="23"/>
          <w:szCs w:val="23"/>
        </w:rPr>
      </w:pPr>
      <w:r w:rsidRPr="002240D6">
        <w:rPr>
          <w:b/>
          <w:color w:val="00000A"/>
          <w:sz w:val="23"/>
          <w:szCs w:val="23"/>
        </w:rPr>
        <w:t>12.2.</w:t>
      </w:r>
      <w:r w:rsidR="00A84A85">
        <w:rPr>
          <w:color w:val="00000A"/>
          <w:sz w:val="23"/>
          <w:szCs w:val="23"/>
        </w:rPr>
        <w:t xml:space="preserve"> Приложение № 2 - </w:t>
      </w:r>
      <w:r w:rsidR="00A84A85" w:rsidRPr="00C8287C">
        <w:rPr>
          <w:sz w:val="23"/>
          <w:szCs w:val="23"/>
        </w:rPr>
        <w:t>Расчет цены Контракта</w:t>
      </w:r>
      <w:r w:rsidRPr="002240D6">
        <w:rPr>
          <w:color w:val="00000A"/>
          <w:sz w:val="23"/>
          <w:szCs w:val="23"/>
        </w:rPr>
        <w:t>.</w:t>
      </w:r>
    </w:p>
    <w:p w:rsidR="00715883" w:rsidRPr="002240D6" w:rsidRDefault="00715883" w:rsidP="007D1E1A">
      <w:pPr>
        <w:pStyle w:val="Standard"/>
        <w:ind w:firstLine="709"/>
        <w:jc w:val="both"/>
        <w:rPr>
          <w:color w:val="00000A"/>
          <w:sz w:val="23"/>
          <w:szCs w:val="23"/>
          <w:shd w:val="clear" w:color="auto" w:fill="FFFF99"/>
        </w:rPr>
      </w:pPr>
    </w:p>
    <w:p w:rsidR="007D1E1A" w:rsidRPr="00715883" w:rsidRDefault="007D1E1A" w:rsidP="00715883">
      <w:pPr>
        <w:pStyle w:val="Standard"/>
        <w:jc w:val="center"/>
        <w:rPr>
          <w:b/>
          <w:bCs/>
          <w:sz w:val="22"/>
          <w:szCs w:val="22"/>
        </w:rPr>
      </w:pPr>
      <w:r w:rsidRPr="0027433D">
        <w:rPr>
          <w:b/>
          <w:bCs/>
          <w:sz w:val="22"/>
          <w:szCs w:val="22"/>
        </w:rPr>
        <w:t>13. Адреса, реквизиты и подписи Сторон</w:t>
      </w:r>
    </w:p>
    <w:tbl>
      <w:tblPr>
        <w:tblW w:w="10348" w:type="dxa"/>
        <w:jc w:val="center"/>
        <w:tblLook w:val="01E0" w:firstRow="1" w:lastRow="1" w:firstColumn="1" w:lastColumn="1" w:noHBand="0" w:noVBand="0"/>
      </w:tblPr>
      <w:tblGrid>
        <w:gridCol w:w="5148"/>
        <w:gridCol w:w="236"/>
        <w:gridCol w:w="4964"/>
      </w:tblGrid>
      <w:tr w:rsidR="007D1E1A" w:rsidRPr="00014E4C" w:rsidTr="003A4ED4">
        <w:trPr>
          <w:jc w:val="center"/>
        </w:trPr>
        <w:tc>
          <w:tcPr>
            <w:tcW w:w="5148" w:type="dxa"/>
          </w:tcPr>
          <w:p w:rsidR="007D1E1A" w:rsidRPr="00014E4C" w:rsidRDefault="007D1E1A"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ЗАКАЗЧИК:</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BE200C"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ИСПОЛНИТЕЛЬ</w:t>
            </w:r>
            <w:r w:rsidR="007D1E1A" w:rsidRPr="00014E4C">
              <w:rPr>
                <w:rFonts w:ascii="Times New Roman" w:eastAsia="Times New Roman" w:hAnsi="Times New Roman" w:cs="Times New Roman"/>
                <w:b/>
                <w:bCs/>
                <w:sz w:val="18"/>
                <w:szCs w:val="18"/>
              </w:rPr>
              <w:t>:</w:t>
            </w:r>
          </w:p>
        </w:tc>
      </w:tr>
      <w:tr w:rsidR="007D1E1A" w:rsidRPr="00014E4C" w:rsidTr="003A4ED4">
        <w:trPr>
          <w:jc w:val="center"/>
        </w:trPr>
        <w:tc>
          <w:tcPr>
            <w:tcW w:w="5148" w:type="dxa"/>
          </w:tcPr>
          <w:p w:rsidR="007C30BB" w:rsidRPr="00014E4C" w:rsidRDefault="007C30BB" w:rsidP="007C30BB">
            <w:pPr>
              <w:rPr>
                <w:rFonts w:ascii="Times New Roman" w:eastAsia="MS Mincho" w:hAnsi="Times New Roman" w:cs="Times New Roman"/>
                <w:b/>
                <w:sz w:val="18"/>
                <w:szCs w:val="18"/>
                <w:lang w:eastAsia="ar-SA"/>
              </w:rPr>
            </w:pPr>
            <w:r w:rsidRPr="00014E4C">
              <w:rPr>
                <w:rFonts w:ascii="Times New Roman" w:eastAsia="MS Mincho" w:hAnsi="Times New Roman" w:cs="Times New Roman"/>
                <w:b/>
                <w:sz w:val="18"/>
                <w:szCs w:val="18"/>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Юридический адрес: 191002, СПб,</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ул. Ломоносова, д. 11-13, лит. А</w:t>
            </w:r>
          </w:p>
          <w:p w:rsidR="007C30BB" w:rsidRPr="00014E4C" w:rsidRDefault="007C30BB" w:rsidP="007C30BB">
            <w:pPr>
              <w:rPr>
                <w:rFonts w:ascii="Times New Roman" w:eastAsia="MS Mincho" w:hAnsi="Times New Roman" w:cs="Times New Roman"/>
                <w:sz w:val="18"/>
                <w:szCs w:val="18"/>
                <w:shd w:val="clear" w:color="auto" w:fill="FFFFFF"/>
              </w:rPr>
            </w:pPr>
            <w:r w:rsidRPr="00014E4C">
              <w:rPr>
                <w:rFonts w:ascii="Times New Roman" w:eastAsia="MS Mincho" w:hAnsi="Times New Roman" w:cs="Times New Roman"/>
                <w:sz w:val="18"/>
                <w:szCs w:val="18"/>
                <w:shd w:val="clear" w:color="auto" w:fill="FFFFFF"/>
              </w:rPr>
              <w:t xml:space="preserve">ИНН 7825337449, КПП 784001001, банковский счет получателя: 03224643400000007200 в </w:t>
            </w:r>
            <w:r w:rsidR="008D1CDF">
              <w:rPr>
                <w:rFonts w:ascii="Times New Roman" w:eastAsia="MS Mincho" w:hAnsi="Times New Roman" w:cs="Times New Roman"/>
                <w:sz w:val="18"/>
                <w:szCs w:val="18"/>
                <w:shd w:val="clear" w:color="auto" w:fill="FFFFFF"/>
              </w:rPr>
              <w:t xml:space="preserve">ОКЦ №1 </w:t>
            </w:r>
            <w:r w:rsidRPr="00014E4C">
              <w:rPr>
                <w:rFonts w:ascii="Times New Roman" w:eastAsia="MS Mincho" w:hAnsi="Times New Roman" w:cs="Times New Roman"/>
                <w:sz w:val="18"/>
                <w:szCs w:val="18"/>
                <w:shd w:val="clear" w:color="auto" w:fill="FFFFFF"/>
              </w:rPr>
              <w:t xml:space="preserve">Северо-Западное ГУ Банка России//УФК </w:t>
            </w:r>
            <w:r w:rsidRPr="00014E4C">
              <w:rPr>
                <w:rFonts w:ascii="Times New Roman" w:eastAsia="MS Mincho" w:hAnsi="Times New Roman" w:cs="Times New Roman"/>
                <w:sz w:val="18"/>
                <w:szCs w:val="18"/>
                <w:shd w:val="clear" w:color="auto" w:fill="FFFFFF"/>
              </w:rPr>
              <w:br/>
              <w:t>по Санкт-Петербургу, Санкт-Петербург, корреспондентский счет банка: 40102810945370000005, БИК банка: 014030106, наименование получателя: Комитет финансов Санкт-Петербурга (СПб АППО, лиц.счет 0191097)</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Тел/факс: 8 (812) 409-82-82</w:t>
            </w:r>
          </w:p>
          <w:p w:rsidR="007C30BB" w:rsidRPr="00014E4C" w:rsidRDefault="007C30BB" w:rsidP="007C30BB">
            <w:pPr>
              <w:jc w:val="both"/>
              <w:rPr>
                <w:rFonts w:ascii="Times New Roman" w:eastAsia="MS Mincho" w:hAnsi="Times New Roman" w:cs="Times New Roman"/>
                <w:sz w:val="18"/>
                <w:szCs w:val="18"/>
              </w:rPr>
            </w:pPr>
            <w:r w:rsidRPr="00014E4C">
              <w:rPr>
                <w:rFonts w:ascii="Times New Roman" w:eastAsia="MS Mincho" w:hAnsi="Times New Roman" w:cs="Times New Roman"/>
                <w:sz w:val="18"/>
                <w:szCs w:val="18"/>
              </w:rPr>
              <w:t xml:space="preserve">Адрес электронной почты: </w:t>
            </w:r>
            <w:hyperlink r:id="rId9" w:history="1">
              <w:r w:rsidRPr="00014E4C">
                <w:rPr>
                  <w:rStyle w:val="af2"/>
                  <w:rFonts w:ascii="Times New Roman" w:eastAsia="MS Mincho" w:hAnsi="Times New Roman" w:cs="Times New Roman"/>
                  <w:sz w:val="18"/>
                  <w:szCs w:val="18"/>
                  <w:lang w:val="en-US"/>
                </w:rPr>
                <w:t>appo</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obr</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gov</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spb</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ru</w:t>
              </w:r>
            </w:hyperlink>
          </w:p>
          <w:p w:rsidR="007D1E1A" w:rsidRDefault="007D1E1A" w:rsidP="007D1E1A">
            <w:pPr>
              <w:widowControl/>
              <w:jc w:val="both"/>
              <w:rPr>
                <w:rFonts w:ascii="Times New Roman" w:eastAsia="Times New Roman" w:hAnsi="Times New Roman" w:cs="Times New Roman"/>
                <w:sz w:val="18"/>
                <w:szCs w:val="18"/>
              </w:rPr>
            </w:pPr>
          </w:p>
          <w:p w:rsidR="00DF72BE" w:rsidRDefault="00DF72BE" w:rsidP="007D1E1A">
            <w:pPr>
              <w:widowControl/>
              <w:jc w:val="both"/>
              <w:rPr>
                <w:rFonts w:ascii="Times New Roman" w:eastAsia="Times New Roman" w:hAnsi="Times New Roman" w:cs="Times New Roman"/>
                <w:sz w:val="18"/>
                <w:szCs w:val="18"/>
              </w:rPr>
            </w:pPr>
          </w:p>
          <w:p w:rsidR="00DF72BE" w:rsidRPr="00014E4C" w:rsidRDefault="00DF72BE" w:rsidP="007D1E1A">
            <w:pPr>
              <w:widowControl/>
              <w:jc w:val="both"/>
              <w:rPr>
                <w:rFonts w:ascii="Times New Roman" w:eastAsia="Times New Roman" w:hAnsi="Times New Roman" w:cs="Times New Roman"/>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3A4ED4" w:rsidRPr="00014E4C" w:rsidRDefault="003A4ED4" w:rsidP="003A4ED4">
            <w:pPr>
              <w:suppressAutoHyphens/>
              <w:autoSpaceDE w:val="0"/>
              <w:autoSpaceDN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 xml:space="preserve"> </w:t>
            </w:r>
          </w:p>
          <w:p w:rsidR="0094453C" w:rsidRPr="00014E4C"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w:t>
            </w:r>
            <w:r w:rsidR="007C30BB" w:rsidRPr="00014E4C">
              <w:rPr>
                <w:rFonts w:ascii="Times New Roman" w:eastAsia="Times New Roman" w:hAnsi="Times New Roman" w:cs="Times New Roman"/>
                <w:sz w:val="18"/>
                <w:szCs w:val="18"/>
              </w:rPr>
              <w:t>__</w:t>
            </w:r>
            <w:r w:rsidR="008D1CDF">
              <w:rPr>
                <w:rFonts w:ascii="Times New Roman" w:eastAsia="Times New Roman" w:hAnsi="Times New Roman" w:cs="Times New Roman"/>
                <w:sz w:val="18"/>
                <w:szCs w:val="18"/>
              </w:rPr>
              <w:t>_______________ /_____________________</w:t>
            </w:r>
            <w:r w:rsidRPr="00014E4C">
              <w:rPr>
                <w:rFonts w:ascii="Times New Roman" w:eastAsia="Times New Roman" w:hAnsi="Times New Roman" w:cs="Times New Roman"/>
                <w:sz w:val="18"/>
                <w:szCs w:val="18"/>
              </w:rPr>
              <w:t>/</w:t>
            </w:r>
          </w:p>
          <w:p w:rsidR="0094453C" w:rsidRPr="00014E4C" w:rsidRDefault="006C0481"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94453C"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__________</w:t>
            </w:r>
            <w:r w:rsidR="007D1E1A" w:rsidRPr="00014E4C">
              <w:rPr>
                <w:rFonts w:ascii="Times New Roman" w:eastAsia="Times New Roman" w:hAnsi="Times New Roman" w:cs="Times New Roman"/>
                <w:sz w:val="18"/>
                <w:szCs w:val="18"/>
              </w:rPr>
              <w:t xml:space="preserve">______ / </w:t>
            </w:r>
            <w:r w:rsidRPr="00014E4C">
              <w:rPr>
                <w:rFonts w:ascii="Times New Roman" w:eastAsia="Times New Roman" w:hAnsi="Times New Roman" w:cs="Times New Roman"/>
                <w:sz w:val="18"/>
                <w:szCs w:val="18"/>
              </w:rPr>
              <w:t>__________/</w:t>
            </w:r>
          </w:p>
          <w:p w:rsidR="007D1E1A"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r w:rsidR="003B5972" w:rsidRPr="00014E4C">
              <w:rPr>
                <w:rFonts w:ascii="Times New Roman" w:eastAsia="Times New Roman" w:hAnsi="Times New Roman" w:cs="Times New Roman"/>
                <w:sz w:val="18"/>
                <w:szCs w:val="18"/>
              </w:rPr>
              <w:t xml:space="preserve">                                 </w:t>
            </w:r>
            <w:r w:rsidR="0094453C" w:rsidRPr="00014E4C">
              <w:rPr>
                <w:rFonts w:ascii="Times New Roman" w:eastAsia="Times New Roman" w:hAnsi="Times New Roman" w:cs="Times New Roman"/>
                <w:sz w:val="18"/>
                <w:szCs w:val="18"/>
              </w:rPr>
              <w:t xml:space="preserve"> </w:t>
            </w: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D1E1A" w:rsidRPr="008D1CDF" w:rsidRDefault="007D1E1A" w:rsidP="00715883">
      <w:pPr>
        <w:pStyle w:val="Textbody"/>
        <w:spacing w:after="0" w:line="240" w:lineRule="auto"/>
        <w:jc w:val="right"/>
        <w:rPr>
          <w:rFonts w:ascii="Times New Roman" w:eastAsia="Times New Roman" w:hAnsi="Times New Roman" w:cs="Times New Roman"/>
          <w:b/>
          <w:i/>
          <w:kern w:val="0"/>
          <w:lang w:eastAsia="ru-RU"/>
        </w:rPr>
      </w:pPr>
      <w:r w:rsidRPr="008D1CDF">
        <w:rPr>
          <w:rFonts w:ascii="Times New Roman" w:eastAsia="Times New Roman" w:hAnsi="Times New Roman" w:cs="Times New Roman"/>
          <w:b/>
          <w:i/>
          <w:kern w:val="0"/>
          <w:lang w:eastAsia="ru-RU"/>
        </w:rPr>
        <w:t xml:space="preserve">Приложение № 1 </w:t>
      </w:r>
    </w:p>
    <w:p w:rsidR="007D1E1A" w:rsidRPr="008D1CDF" w:rsidRDefault="007D1E1A" w:rsidP="007D1E1A">
      <w:pPr>
        <w:autoSpaceDE w:val="0"/>
        <w:adjustRightInd w:val="0"/>
        <w:jc w:val="right"/>
        <w:rPr>
          <w:rFonts w:ascii="Times New Roman" w:eastAsia="Times New Roman" w:hAnsi="Times New Roman" w:cs="Times New Roman"/>
          <w:b/>
          <w:i/>
          <w:sz w:val="22"/>
          <w:szCs w:val="22"/>
        </w:rPr>
      </w:pPr>
      <w:r w:rsidRPr="008D1CDF">
        <w:rPr>
          <w:rFonts w:ascii="Times New Roman" w:eastAsia="Times New Roman" w:hAnsi="Times New Roman" w:cs="Times New Roman"/>
          <w:b/>
          <w:i/>
          <w:sz w:val="22"/>
          <w:szCs w:val="22"/>
        </w:rPr>
        <w:t xml:space="preserve">к Контракту от </w:t>
      </w:r>
      <w:r w:rsidR="00DB1311" w:rsidRPr="008D1CDF">
        <w:rPr>
          <w:rFonts w:ascii="Times New Roman" w:eastAsia="Times New Roman" w:hAnsi="Times New Roman" w:cs="Times New Roman"/>
          <w:b/>
          <w:i/>
          <w:sz w:val="22"/>
          <w:szCs w:val="22"/>
        </w:rPr>
        <w:t xml:space="preserve">     </w:t>
      </w:r>
      <w:r w:rsidR="008D1CDF">
        <w:rPr>
          <w:rFonts w:ascii="Times New Roman" w:eastAsia="Times New Roman" w:hAnsi="Times New Roman" w:cs="Times New Roman"/>
          <w:b/>
          <w:i/>
          <w:sz w:val="22"/>
          <w:szCs w:val="22"/>
        </w:rPr>
        <w:t>__________</w:t>
      </w:r>
      <w:r w:rsidR="00A354FA" w:rsidRPr="008D1CDF">
        <w:rPr>
          <w:rFonts w:ascii="Times New Roman" w:eastAsia="Times New Roman" w:hAnsi="Times New Roman" w:cs="Times New Roman"/>
          <w:b/>
          <w:i/>
          <w:sz w:val="22"/>
          <w:szCs w:val="22"/>
        </w:rPr>
        <w:t xml:space="preserve"> </w:t>
      </w:r>
      <w:r w:rsidRPr="008D1CDF">
        <w:rPr>
          <w:rFonts w:ascii="Times New Roman" w:eastAsia="Times New Roman" w:hAnsi="Times New Roman" w:cs="Times New Roman"/>
          <w:b/>
          <w:i/>
          <w:sz w:val="22"/>
          <w:szCs w:val="22"/>
        </w:rPr>
        <w:t>202</w:t>
      </w:r>
      <w:r w:rsidR="008D1CDF">
        <w:rPr>
          <w:rFonts w:ascii="Times New Roman" w:eastAsia="Times New Roman" w:hAnsi="Times New Roman" w:cs="Times New Roman"/>
          <w:b/>
          <w:i/>
          <w:sz w:val="22"/>
          <w:szCs w:val="22"/>
        </w:rPr>
        <w:t>6</w:t>
      </w:r>
      <w:r w:rsidRPr="008D1CDF">
        <w:rPr>
          <w:rFonts w:ascii="Times New Roman" w:eastAsia="Times New Roman" w:hAnsi="Times New Roman" w:cs="Times New Roman"/>
          <w:b/>
          <w:i/>
          <w:sz w:val="22"/>
          <w:szCs w:val="22"/>
        </w:rPr>
        <w:t xml:space="preserve"> года № </w:t>
      </w:r>
      <w:r w:rsidR="00A354FA" w:rsidRPr="008D1CDF">
        <w:rPr>
          <w:rFonts w:ascii="Times New Roman" w:eastAsia="Times New Roman" w:hAnsi="Times New Roman" w:cs="Times New Roman"/>
          <w:b/>
          <w:i/>
          <w:sz w:val="22"/>
          <w:szCs w:val="22"/>
        </w:rPr>
        <w:t>____</w:t>
      </w:r>
    </w:p>
    <w:p w:rsidR="007D1E1A" w:rsidRPr="008D1CDF" w:rsidRDefault="007D1E1A" w:rsidP="007D1E1A">
      <w:pPr>
        <w:tabs>
          <w:tab w:val="left" w:pos="4350"/>
        </w:tabs>
        <w:autoSpaceDE w:val="0"/>
        <w:adjustRightInd w:val="0"/>
        <w:rPr>
          <w:rFonts w:ascii="Times New Roman" w:eastAsia="Times New Roman" w:hAnsi="Times New Roman" w:cs="Times New Roman"/>
          <w:b/>
          <w:i/>
          <w:sz w:val="22"/>
          <w:szCs w:val="22"/>
        </w:rPr>
      </w:pPr>
    </w:p>
    <w:p w:rsidR="00BE200C" w:rsidRPr="008D1CDF" w:rsidRDefault="00BE200C" w:rsidP="00BE200C">
      <w:pPr>
        <w:pStyle w:val="ConsPlusNormal0"/>
        <w:tabs>
          <w:tab w:val="left" w:pos="2977"/>
        </w:tabs>
        <w:contextualSpacing/>
        <w:jc w:val="center"/>
        <w:rPr>
          <w:b/>
          <w:szCs w:val="20"/>
        </w:rPr>
      </w:pPr>
      <w:r w:rsidRPr="008D1CDF">
        <w:rPr>
          <w:b/>
          <w:szCs w:val="20"/>
        </w:rPr>
        <w:t>Техническое задание</w:t>
      </w:r>
    </w:p>
    <w:p w:rsidR="00DF72BE" w:rsidRPr="006F7621" w:rsidRDefault="00DF72BE" w:rsidP="00DF72BE">
      <w:pPr>
        <w:spacing w:after="160" w:line="259" w:lineRule="auto"/>
        <w:jc w:val="center"/>
        <w:rPr>
          <w:rFonts w:ascii="Times New Roman" w:hAnsi="Times New Roman" w:cs="Times New Roman"/>
          <w:b/>
          <w:bCs/>
        </w:rPr>
      </w:pPr>
      <w:r w:rsidRPr="006F7621">
        <w:rPr>
          <w:rFonts w:ascii="Times New Roman" w:hAnsi="Times New Roman" w:cs="Times New Roman"/>
          <w:b/>
        </w:rPr>
        <w:t xml:space="preserve">на оказание услуг по </w:t>
      </w:r>
      <w:r w:rsidRPr="00CC56B2">
        <w:rPr>
          <w:rFonts w:ascii="Times New Roman" w:hAnsi="Times New Roman" w:cs="Times New Roman"/>
          <w:b/>
        </w:rPr>
        <w:t>организационному сопровождению</w:t>
      </w:r>
      <w:r w:rsidRPr="00CC56B2">
        <w:rPr>
          <w:rFonts w:ascii="Times New Roman" w:hAnsi="Times New Roman" w:cs="Times New Roman"/>
          <w:b/>
        </w:rPr>
        <w:br/>
      </w:r>
      <w:r w:rsidRPr="006F7621">
        <w:rPr>
          <w:rFonts w:ascii="Times New Roman" w:hAnsi="Times New Roman" w:cs="Times New Roman"/>
          <w:b/>
          <w:lang w:val="en-US"/>
        </w:rPr>
        <w:t>XV</w:t>
      </w:r>
      <w:r w:rsidRPr="006F7621">
        <w:rPr>
          <w:rFonts w:ascii="Times New Roman" w:hAnsi="Times New Roman" w:cs="Times New Roman"/>
          <w:b/>
        </w:rPr>
        <w:t xml:space="preserve"> Всероссийской научно-практической конференции</w:t>
      </w:r>
      <w:r w:rsidRPr="006F7621">
        <w:rPr>
          <w:rFonts w:ascii="Times New Roman" w:hAnsi="Times New Roman" w:cs="Times New Roman"/>
          <w:b/>
        </w:rPr>
        <w:br/>
        <w:t>«Детский сад будущего: практики решения актуальных задач</w:t>
      </w:r>
      <w:r w:rsidRPr="006F7621">
        <w:rPr>
          <w:rFonts w:ascii="Times New Roman" w:hAnsi="Times New Roman" w:cs="Times New Roman"/>
          <w:b/>
        </w:rPr>
        <w:br/>
        <w:t>в дошкольном образовании»</w:t>
      </w:r>
    </w:p>
    <w:p w:rsidR="00DF72BE" w:rsidRPr="006F7621" w:rsidRDefault="00DF72BE" w:rsidP="00DF72BE">
      <w:pPr>
        <w:widowControl/>
        <w:numPr>
          <w:ilvl w:val="0"/>
          <w:numId w:val="12"/>
        </w:numPr>
        <w:ind w:left="0" w:firstLine="709"/>
        <w:jc w:val="center"/>
        <w:rPr>
          <w:rFonts w:ascii="Times New Roman" w:hAnsi="Times New Roman" w:cs="Times New Roman"/>
          <w:b/>
          <w:lang w:val="x-none"/>
        </w:rPr>
      </w:pPr>
      <w:r w:rsidRPr="006F7621">
        <w:rPr>
          <w:rFonts w:ascii="Times New Roman" w:hAnsi="Times New Roman" w:cs="Times New Roman"/>
          <w:b/>
          <w:lang w:val="x-none"/>
        </w:rPr>
        <w:t>ОБЩИЕ ПОЛОЖЕНИЯ</w:t>
      </w:r>
    </w:p>
    <w:p w:rsidR="00DF72BE" w:rsidRPr="006F7621" w:rsidRDefault="00DF72BE" w:rsidP="00DF72BE">
      <w:pPr>
        <w:widowControl/>
        <w:numPr>
          <w:ilvl w:val="1"/>
          <w:numId w:val="12"/>
        </w:numPr>
        <w:ind w:left="0" w:firstLine="709"/>
        <w:jc w:val="both"/>
        <w:rPr>
          <w:rFonts w:ascii="Times New Roman" w:hAnsi="Times New Roman" w:cs="Times New Roman"/>
          <w:lang w:val="x-none"/>
        </w:rPr>
      </w:pPr>
      <w:r w:rsidRPr="006F7621">
        <w:rPr>
          <w:rFonts w:ascii="Times New Roman" w:hAnsi="Times New Roman" w:cs="Times New Roman"/>
          <w:b/>
          <w:lang w:val="x-none"/>
        </w:rPr>
        <w:t xml:space="preserve">Заказчик: </w:t>
      </w:r>
      <w:r w:rsidRPr="006F7621">
        <w:rPr>
          <w:rFonts w:ascii="Times New Roman" w:hAnsi="Times New Roman" w:cs="Times New Roman"/>
          <w:lang w:val="x-none"/>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 (СПб АППО) (далее – Заказчик).</w:t>
      </w:r>
    </w:p>
    <w:p w:rsidR="00DF72BE" w:rsidRPr="006F7621" w:rsidRDefault="00DF72BE" w:rsidP="00DF72BE">
      <w:pPr>
        <w:widowControl/>
        <w:numPr>
          <w:ilvl w:val="1"/>
          <w:numId w:val="12"/>
        </w:numPr>
        <w:ind w:left="0" w:firstLine="709"/>
        <w:jc w:val="both"/>
        <w:rPr>
          <w:rFonts w:ascii="Times New Roman" w:hAnsi="Times New Roman" w:cs="Times New Roman"/>
          <w:b/>
          <w:bCs/>
        </w:rPr>
      </w:pPr>
      <w:r w:rsidRPr="006F7621">
        <w:rPr>
          <w:rFonts w:ascii="Times New Roman" w:hAnsi="Times New Roman" w:cs="Times New Roman"/>
          <w:b/>
          <w:bCs/>
          <w:lang w:val="x-none"/>
        </w:rPr>
        <w:t>Предмет закупки:</w:t>
      </w:r>
      <w:r w:rsidRPr="006F7621">
        <w:rPr>
          <w:rFonts w:ascii="Times New Roman" w:hAnsi="Times New Roman" w:cs="Times New Roman"/>
          <w:bCs/>
          <w:lang w:val="x-none"/>
        </w:rPr>
        <w:t xml:space="preserve"> </w:t>
      </w:r>
      <w:r w:rsidRPr="006F7621">
        <w:rPr>
          <w:rFonts w:ascii="Times New Roman" w:hAnsi="Times New Roman" w:cs="Times New Roman"/>
          <w:bCs/>
        </w:rPr>
        <w:t xml:space="preserve">оказание услуг по </w:t>
      </w:r>
      <w:r w:rsidRPr="006F7621">
        <w:rPr>
          <w:rFonts w:ascii="Times New Roman" w:hAnsi="Times New Roman"/>
          <w:sz w:val="23"/>
          <w:szCs w:val="23"/>
        </w:rPr>
        <w:t>организаци</w:t>
      </w:r>
      <w:r>
        <w:rPr>
          <w:rFonts w:ascii="Times New Roman" w:hAnsi="Times New Roman"/>
          <w:sz w:val="23"/>
          <w:szCs w:val="23"/>
        </w:rPr>
        <w:t>онному сопровождению</w:t>
      </w:r>
      <w:r w:rsidRPr="006F7621">
        <w:rPr>
          <w:rFonts w:ascii="Times New Roman" w:hAnsi="Times New Roman" w:cs="Times New Roman"/>
          <w:bCs/>
        </w:rPr>
        <w:t xml:space="preserve"> </w:t>
      </w:r>
      <w:r>
        <w:rPr>
          <w:rFonts w:ascii="Times New Roman" w:hAnsi="Times New Roman" w:cs="Times New Roman"/>
          <w:bCs/>
        </w:rPr>
        <w:br/>
      </w:r>
      <w:r w:rsidRPr="006F7621">
        <w:rPr>
          <w:rFonts w:ascii="Times New Roman" w:hAnsi="Times New Roman" w:cs="Times New Roman"/>
          <w:bCs/>
          <w:lang w:val="en-US"/>
        </w:rPr>
        <w:t>XV</w:t>
      </w:r>
      <w:r w:rsidRPr="006F7621">
        <w:rPr>
          <w:rFonts w:ascii="Times New Roman" w:hAnsi="Times New Roman" w:cs="Times New Roman"/>
          <w:bCs/>
        </w:rPr>
        <w:t xml:space="preserve"> Всероссийской научно-практической конференции «Детский сад будущего: практики решения актуальных задач в дошкольном образовании»</w:t>
      </w:r>
      <w:r w:rsidRPr="006F7621">
        <w:rPr>
          <w:rFonts w:ascii="Times New Roman" w:hAnsi="Times New Roman" w:cs="Times New Roman"/>
          <w:b/>
          <w:bCs/>
        </w:rPr>
        <w:t>.</w:t>
      </w:r>
    </w:p>
    <w:p w:rsidR="00DF72BE" w:rsidRPr="006F7621" w:rsidRDefault="00DF72BE" w:rsidP="00DF72BE">
      <w:pPr>
        <w:widowControl/>
        <w:numPr>
          <w:ilvl w:val="1"/>
          <w:numId w:val="12"/>
        </w:numPr>
        <w:ind w:left="0" w:firstLine="709"/>
        <w:jc w:val="both"/>
        <w:rPr>
          <w:rFonts w:ascii="Times New Roman" w:hAnsi="Times New Roman" w:cs="Times New Roman"/>
          <w:bCs/>
        </w:rPr>
      </w:pPr>
      <w:r w:rsidRPr="006F7621">
        <w:rPr>
          <w:rFonts w:ascii="Times New Roman" w:hAnsi="Times New Roman" w:cs="Times New Roman"/>
          <w:b/>
          <w:bCs/>
          <w:lang w:val="x-none"/>
        </w:rPr>
        <w:t>Наименование мероприятия</w:t>
      </w:r>
      <w:r w:rsidRPr="006F7621">
        <w:rPr>
          <w:rFonts w:ascii="Times New Roman" w:hAnsi="Times New Roman" w:cs="Times New Roman"/>
          <w:bCs/>
          <w:lang w:val="x-none"/>
        </w:rPr>
        <w:t xml:space="preserve">: </w:t>
      </w:r>
      <w:r w:rsidRPr="006F7621">
        <w:rPr>
          <w:rFonts w:ascii="Times New Roman" w:hAnsi="Times New Roman" w:cs="Times New Roman"/>
          <w:bCs/>
          <w:lang w:val="en-US"/>
        </w:rPr>
        <w:t>XV</w:t>
      </w:r>
      <w:r w:rsidRPr="006F7621">
        <w:rPr>
          <w:rFonts w:ascii="Times New Roman" w:hAnsi="Times New Roman" w:cs="Times New Roman"/>
          <w:bCs/>
        </w:rPr>
        <w:t xml:space="preserve"> Всероссийская научно-практическая конференция «Детский сад будущего: практики решения актуальных задач в дошкольном образовании» (далее – Мероприятие).</w:t>
      </w:r>
    </w:p>
    <w:p w:rsidR="00DF72BE" w:rsidRPr="006F7621" w:rsidRDefault="00DF72BE" w:rsidP="00DF72BE">
      <w:pPr>
        <w:widowControl/>
        <w:numPr>
          <w:ilvl w:val="1"/>
          <w:numId w:val="12"/>
        </w:numPr>
        <w:ind w:left="0" w:firstLine="709"/>
        <w:jc w:val="both"/>
        <w:rPr>
          <w:rFonts w:ascii="Times New Roman" w:hAnsi="Times New Roman" w:cs="Times New Roman"/>
          <w:bCs/>
          <w:lang w:val="x-none"/>
        </w:rPr>
      </w:pPr>
      <w:r w:rsidRPr="006F7621">
        <w:rPr>
          <w:rFonts w:ascii="Times New Roman" w:hAnsi="Times New Roman" w:cs="Times New Roman"/>
          <w:b/>
          <w:lang w:val="x-none"/>
        </w:rPr>
        <w:t xml:space="preserve">Срок оказания услуг: </w:t>
      </w:r>
      <w:r w:rsidRPr="006F7621">
        <w:rPr>
          <w:rFonts w:ascii="Times New Roman" w:hAnsi="Times New Roman" w:cs="Times New Roman"/>
          <w:lang w:val="x-none"/>
        </w:rPr>
        <w:t xml:space="preserve">с даты заключения контракта по </w:t>
      </w:r>
      <w:r w:rsidRPr="006F7621">
        <w:rPr>
          <w:rFonts w:ascii="Times New Roman" w:hAnsi="Times New Roman" w:cs="Times New Roman"/>
        </w:rPr>
        <w:t xml:space="preserve">31 </w:t>
      </w:r>
      <w:r>
        <w:rPr>
          <w:rFonts w:ascii="Times New Roman" w:hAnsi="Times New Roman" w:cs="Times New Roman"/>
        </w:rPr>
        <w:t>авгуса</w:t>
      </w:r>
      <w:r w:rsidRPr="006F7621">
        <w:rPr>
          <w:rFonts w:ascii="Times New Roman" w:hAnsi="Times New Roman" w:cs="Times New Roman"/>
        </w:rPr>
        <w:t xml:space="preserve"> 2026</w:t>
      </w:r>
      <w:r w:rsidRPr="006F7621">
        <w:rPr>
          <w:rFonts w:ascii="Times New Roman" w:hAnsi="Times New Roman" w:cs="Times New Roman"/>
          <w:lang w:val="x-none"/>
        </w:rPr>
        <w:t xml:space="preserve"> года.</w:t>
      </w:r>
    </w:p>
    <w:p w:rsidR="00DF72BE" w:rsidRPr="006F7621" w:rsidRDefault="00DF72BE" w:rsidP="00DF72BE">
      <w:pPr>
        <w:ind w:firstLine="709"/>
        <w:jc w:val="both"/>
        <w:rPr>
          <w:rFonts w:ascii="Times New Roman" w:hAnsi="Times New Roman" w:cs="Times New Roman"/>
        </w:rPr>
      </w:pPr>
      <w:r w:rsidRPr="006F7621">
        <w:rPr>
          <w:rFonts w:ascii="Times New Roman" w:hAnsi="Times New Roman" w:cs="Times New Roman"/>
        </w:rPr>
        <w:t xml:space="preserve">Срок проведения </w:t>
      </w:r>
      <w:r w:rsidRPr="006F7621">
        <w:rPr>
          <w:rFonts w:ascii="Times New Roman" w:hAnsi="Times New Roman" w:cs="Times New Roman"/>
          <w:bCs/>
        </w:rPr>
        <w:t>Мероприятия</w:t>
      </w:r>
      <w:r w:rsidRPr="006F7621">
        <w:rPr>
          <w:rFonts w:ascii="Times New Roman" w:hAnsi="Times New Roman" w:cs="Times New Roman"/>
        </w:rPr>
        <w:t xml:space="preserve">: 15 мая 2026 года. В случае изменения сроков проведения </w:t>
      </w:r>
      <w:r w:rsidRPr="006F7621">
        <w:rPr>
          <w:rFonts w:ascii="Times New Roman" w:hAnsi="Times New Roman" w:cs="Times New Roman"/>
          <w:bCs/>
        </w:rPr>
        <w:t xml:space="preserve">мероприятия </w:t>
      </w:r>
      <w:r w:rsidRPr="006F7621">
        <w:rPr>
          <w:rFonts w:ascii="Times New Roman" w:hAnsi="Times New Roman" w:cs="Times New Roman"/>
        </w:rPr>
        <w:t>Заказчик уведомляет Исполнителя не позднее 3 (Трёх) рабочих дней до начала проведения Мероприятия.</w:t>
      </w:r>
    </w:p>
    <w:p w:rsidR="00DF72BE" w:rsidRPr="006F7621" w:rsidRDefault="00DF72BE" w:rsidP="00DF72BE">
      <w:pPr>
        <w:widowControl/>
        <w:numPr>
          <w:ilvl w:val="1"/>
          <w:numId w:val="12"/>
        </w:numPr>
        <w:ind w:left="0" w:firstLine="709"/>
        <w:jc w:val="both"/>
        <w:rPr>
          <w:rFonts w:ascii="Times New Roman" w:hAnsi="Times New Roman" w:cs="Times New Roman"/>
          <w:lang w:val="x-none"/>
        </w:rPr>
      </w:pPr>
      <w:r w:rsidRPr="006F7621">
        <w:rPr>
          <w:rFonts w:ascii="Times New Roman" w:hAnsi="Times New Roman" w:cs="Times New Roman"/>
          <w:b/>
          <w:lang w:val="x-none"/>
        </w:rPr>
        <w:t>Место оказания услуг</w:t>
      </w:r>
      <w:r w:rsidRPr="006F7621">
        <w:rPr>
          <w:rFonts w:ascii="Times New Roman" w:hAnsi="Times New Roman" w:cs="Times New Roman"/>
          <w:lang w:val="x-none"/>
        </w:rPr>
        <w:t>: Санкт-Петербург</w:t>
      </w:r>
      <w:r w:rsidRPr="006F7621">
        <w:rPr>
          <w:rFonts w:ascii="Times New Roman" w:hAnsi="Times New Roman" w:cs="Times New Roman"/>
        </w:rPr>
        <w:t xml:space="preserve">, </w:t>
      </w:r>
      <w:r w:rsidRPr="006F7621">
        <w:rPr>
          <w:rFonts w:ascii="Times New Roman" w:eastAsia="Times New Roman" w:hAnsi="Times New Roman" w:cs="Times New Roman"/>
          <w:sz w:val="23"/>
          <w:szCs w:val="23"/>
        </w:rPr>
        <w:t>ул. Ломоносова, д. 11-13, лит. А</w:t>
      </w:r>
    </w:p>
    <w:p w:rsidR="00DF72BE" w:rsidRPr="006F7621" w:rsidRDefault="00DF72BE" w:rsidP="00DF72BE">
      <w:pPr>
        <w:widowControl/>
        <w:numPr>
          <w:ilvl w:val="1"/>
          <w:numId w:val="12"/>
        </w:numPr>
        <w:ind w:left="0" w:firstLine="709"/>
        <w:jc w:val="both"/>
        <w:rPr>
          <w:rFonts w:ascii="Times New Roman" w:hAnsi="Times New Roman" w:cs="Times New Roman"/>
          <w:lang w:val="x-none"/>
        </w:rPr>
      </w:pPr>
      <w:r w:rsidRPr="006F7621">
        <w:rPr>
          <w:rFonts w:ascii="Times New Roman" w:hAnsi="Times New Roman" w:cs="Times New Roman"/>
          <w:b/>
          <w:lang w:val="x-none"/>
        </w:rPr>
        <w:t xml:space="preserve">Общее количество участников </w:t>
      </w:r>
      <w:r w:rsidRPr="006F7621">
        <w:rPr>
          <w:rFonts w:ascii="Times New Roman" w:hAnsi="Times New Roman" w:cs="Times New Roman"/>
          <w:b/>
        </w:rPr>
        <w:t>Мероприятия</w:t>
      </w:r>
      <w:r w:rsidRPr="006F7621">
        <w:rPr>
          <w:rFonts w:ascii="Times New Roman" w:hAnsi="Times New Roman" w:cs="Times New Roman"/>
          <w:lang w:val="x-none"/>
        </w:rPr>
        <w:t xml:space="preserve">: </w:t>
      </w:r>
      <w:r w:rsidRPr="006F7621">
        <w:rPr>
          <w:rFonts w:ascii="Times New Roman" w:hAnsi="Times New Roman" w:cs="Times New Roman"/>
        </w:rPr>
        <w:t>15</w:t>
      </w:r>
      <w:r w:rsidRPr="006F7621">
        <w:rPr>
          <w:rFonts w:ascii="Times New Roman" w:hAnsi="Times New Roman" w:cs="Times New Roman"/>
          <w:lang w:val="x-none"/>
        </w:rPr>
        <w:t xml:space="preserve"> (</w:t>
      </w:r>
      <w:r w:rsidRPr="006F7621">
        <w:rPr>
          <w:rFonts w:ascii="Times New Roman" w:hAnsi="Times New Roman" w:cs="Times New Roman"/>
        </w:rPr>
        <w:t>Пятнадцать</w:t>
      </w:r>
      <w:r w:rsidRPr="006F7621">
        <w:rPr>
          <w:rFonts w:ascii="Times New Roman" w:hAnsi="Times New Roman" w:cs="Times New Roman"/>
          <w:lang w:val="x-none"/>
        </w:rPr>
        <w:t xml:space="preserve">) человек. </w:t>
      </w:r>
    </w:p>
    <w:p w:rsidR="00DF72BE" w:rsidRPr="006F7621" w:rsidRDefault="00DF72BE" w:rsidP="00DF72BE">
      <w:pPr>
        <w:ind w:firstLine="709"/>
        <w:jc w:val="both"/>
        <w:rPr>
          <w:rFonts w:ascii="Times New Roman" w:hAnsi="Times New Roman" w:cs="Times New Roman"/>
          <w:lang w:val="x-none"/>
        </w:rPr>
      </w:pPr>
    </w:p>
    <w:p w:rsidR="00DF72BE" w:rsidRPr="006F7621" w:rsidRDefault="00DF72BE" w:rsidP="00DF72BE">
      <w:pPr>
        <w:widowControl/>
        <w:numPr>
          <w:ilvl w:val="0"/>
          <w:numId w:val="14"/>
        </w:numPr>
        <w:ind w:left="0" w:firstLine="709"/>
        <w:jc w:val="both"/>
        <w:rPr>
          <w:rFonts w:ascii="Times New Roman" w:hAnsi="Times New Roman" w:cs="Times New Roman"/>
          <w:b/>
          <w:lang w:val="x-none"/>
        </w:rPr>
      </w:pPr>
      <w:r w:rsidRPr="006F7621">
        <w:rPr>
          <w:rFonts w:ascii="Times New Roman" w:hAnsi="Times New Roman" w:cs="Times New Roman"/>
          <w:b/>
          <w:lang w:val="x-none"/>
        </w:rPr>
        <w:t>СОСТАВ И ХАРАКТЕРИСТИКА ОКАЗЫВАЕМЫХ УСЛУГ:</w:t>
      </w:r>
    </w:p>
    <w:p w:rsidR="00DF72BE" w:rsidRPr="006F7621" w:rsidRDefault="00DF72BE" w:rsidP="00DF72BE">
      <w:pPr>
        <w:ind w:firstLine="709"/>
        <w:jc w:val="both"/>
        <w:rPr>
          <w:rFonts w:ascii="Times New Roman" w:hAnsi="Times New Roman" w:cs="Times New Roman"/>
          <w:lang w:val="x-none"/>
        </w:rPr>
      </w:pPr>
    </w:p>
    <w:tbl>
      <w:tblP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4398"/>
        <w:gridCol w:w="236"/>
        <w:gridCol w:w="4363"/>
        <w:gridCol w:w="601"/>
      </w:tblGrid>
      <w:tr w:rsidR="00DF72BE" w:rsidRPr="006F7621" w:rsidTr="00DF72BE">
        <w:trPr>
          <w:gridAfter w:val="1"/>
          <w:wAfter w:w="601" w:type="dxa"/>
        </w:trPr>
        <w:tc>
          <w:tcPr>
            <w:tcW w:w="750"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DF72BE" w:rsidRPr="006F7621" w:rsidRDefault="00DF72BE" w:rsidP="0016621C">
            <w:pPr>
              <w:rPr>
                <w:rFonts w:ascii="Times New Roman" w:hAnsi="Times New Roman" w:cs="Times New Roman"/>
                <w:b/>
              </w:rPr>
            </w:pPr>
            <w:r w:rsidRPr="006F7621">
              <w:rPr>
                <w:rFonts w:ascii="Times New Roman" w:hAnsi="Times New Roman" w:cs="Times New Roman"/>
                <w:b/>
              </w:rPr>
              <w:t>№ п/п</w:t>
            </w:r>
          </w:p>
        </w:tc>
        <w:tc>
          <w:tcPr>
            <w:tcW w:w="8997" w:type="dxa"/>
            <w:gridSpan w:val="3"/>
            <w:tcBorders>
              <w:top w:val="single" w:sz="4" w:space="0" w:color="000000"/>
              <w:left w:val="single" w:sz="4" w:space="0" w:color="000000"/>
              <w:bottom w:val="single" w:sz="4" w:space="0" w:color="000000"/>
              <w:right w:val="single" w:sz="4" w:space="0" w:color="000000"/>
            </w:tcBorders>
            <w:shd w:val="clear" w:color="auto" w:fill="E7E6E6"/>
            <w:vAlign w:val="center"/>
          </w:tcPr>
          <w:p w:rsidR="00DF72BE" w:rsidRPr="006F7621" w:rsidRDefault="00DF72BE" w:rsidP="0016621C">
            <w:pPr>
              <w:rPr>
                <w:rFonts w:ascii="Times New Roman" w:hAnsi="Times New Roman" w:cs="Times New Roman"/>
                <w:b/>
              </w:rPr>
            </w:pPr>
            <w:r w:rsidRPr="006F7621">
              <w:rPr>
                <w:rFonts w:ascii="Times New Roman" w:hAnsi="Times New Roman" w:cs="Times New Roman"/>
                <w:b/>
              </w:rPr>
              <w:t>Детализированное описание содержания заказываемых услуг</w:t>
            </w:r>
          </w:p>
        </w:tc>
      </w:tr>
      <w:tr w:rsidR="00DF72BE" w:rsidRPr="006F7621" w:rsidTr="00DF72BE">
        <w:trPr>
          <w:gridAfter w:val="1"/>
          <w:wAfter w:w="601" w:type="dxa"/>
          <w:trHeight w:val="7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2BE" w:rsidRPr="006F7621" w:rsidRDefault="00DF72BE" w:rsidP="0016621C">
            <w:pPr>
              <w:rPr>
                <w:rFonts w:ascii="Times New Roman" w:hAnsi="Times New Roman" w:cs="Times New Roman"/>
              </w:rPr>
            </w:pPr>
            <w:r w:rsidRPr="006F7621">
              <w:rPr>
                <w:rFonts w:ascii="Times New Roman" w:hAnsi="Times New Roman" w:cs="Times New Roman"/>
              </w:rPr>
              <w:t>1.</w:t>
            </w:r>
          </w:p>
        </w:tc>
        <w:tc>
          <w:tcPr>
            <w:tcW w:w="899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F72BE" w:rsidRPr="006F7621" w:rsidRDefault="00DF72BE" w:rsidP="0016621C">
            <w:pPr>
              <w:rPr>
                <w:rFonts w:ascii="Times New Roman" w:hAnsi="Times New Roman" w:cs="Times New Roman"/>
                <w:b/>
              </w:rPr>
            </w:pPr>
            <w:r w:rsidRPr="006F7621">
              <w:rPr>
                <w:rFonts w:ascii="Times New Roman" w:hAnsi="Times New Roman" w:cs="Times New Roman"/>
                <w:b/>
              </w:rPr>
              <w:t>Основные обязательства Исполнителя:</w:t>
            </w:r>
          </w:p>
          <w:p w:rsidR="00DF72BE" w:rsidRDefault="00DF72BE" w:rsidP="00DF72BE">
            <w:pPr>
              <w:widowControl/>
              <w:numPr>
                <w:ilvl w:val="1"/>
                <w:numId w:val="13"/>
              </w:numPr>
              <w:tabs>
                <w:tab w:val="left" w:pos="407"/>
              </w:tabs>
              <w:ind w:left="0" w:firstLine="0"/>
              <w:rPr>
                <w:rFonts w:ascii="Times New Roman" w:hAnsi="Times New Roman" w:cs="Times New Roman"/>
              </w:rPr>
            </w:pPr>
            <w:r w:rsidRPr="006F7621">
              <w:rPr>
                <w:rFonts w:ascii="Times New Roman" w:hAnsi="Times New Roman" w:cs="Times New Roman"/>
              </w:rPr>
              <w:t xml:space="preserve">Организация </w:t>
            </w:r>
            <w:r>
              <w:rPr>
                <w:rFonts w:ascii="Times New Roman" w:hAnsi="Times New Roman" w:cs="Times New Roman"/>
              </w:rPr>
              <w:t>кофе-брейка.</w:t>
            </w:r>
          </w:p>
          <w:p w:rsidR="00DF72BE" w:rsidRPr="006F7621" w:rsidRDefault="00DF72BE" w:rsidP="00DF72BE">
            <w:pPr>
              <w:widowControl/>
              <w:numPr>
                <w:ilvl w:val="1"/>
                <w:numId w:val="13"/>
              </w:numPr>
              <w:tabs>
                <w:tab w:val="left" w:pos="407"/>
              </w:tabs>
              <w:rPr>
                <w:rFonts w:ascii="Times New Roman" w:hAnsi="Times New Roman" w:cs="Times New Roman"/>
              </w:rPr>
            </w:pPr>
            <w:r>
              <w:rPr>
                <w:rFonts w:ascii="Times New Roman" w:hAnsi="Times New Roman" w:cs="Times New Roman"/>
              </w:rPr>
              <w:t xml:space="preserve"> О</w:t>
            </w:r>
            <w:r w:rsidRPr="00F1722D">
              <w:rPr>
                <w:rFonts w:ascii="Times New Roman" w:hAnsi="Times New Roman" w:cs="Times New Roman"/>
              </w:rPr>
              <w:t xml:space="preserve">казание услуг по </w:t>
            </w:r>
            <w:r w:rsidRPr="008A1394">
              <w:rPr>
                <w:rFonts w:ascii="Times New Roman" w:hAnsi="Times New Roman" w:cs="Times New Roman"/>
              </w:rPr>
              <w:t>изготовлени</w:t>
            </w:r>
            <w:r>
              <w:rPr>
                <w:rFonts w:ascii="Times New Roman" w:hAnsi="Times New Roman" w:cs="Times New Roman"/>
              </w:rPr>
              <w:t>ю</w:t>
            </w:r>
            <w:r w:rsidRPr="008A1394">
              <w:rPr>
                <w:rFonts w:ascii="Times New Roman" w:hAnsi="Times New Roman" w:cs="Times New Roman"/>
              </w:rPr>
              <w:t xml:space="preserve"> и вручени</w:t>
            </w:r>
            <w:r>
              <w:rPr>
                <w:rFonts w:ascii="Times New Roman" w:hAnsi="Times New Roman" w:cs="Times New Roman"/>
              </w:rPr>
              <w:t>ю</w:t>
            </w:r>
            <w:r w:rsidRPr="008A1394">
              <w:rPr>
                <w:rFonts w:ascii="Times New Roman" w:hAnsi="Times New Roman" w:cs="Times New Roman"/>
              </w:rPr>
              <w:t xml:space="preserve"> участникам Мероприятия букетов цветов</w:t>
            </w:r>
            <w:r>
              <w:rPr>
                <w:rFonts w:ascii="Times New Roman" w:hAnsi="Times New Roman" w:cs="Times New Roman"/>
              </w:rPr>
              <w:t>.</w:t>
            </w:r>
          </w:p>
        </w:tc>
      </w:tr>
      <w:tr w:rsidR="00DF72BE" w:rsidRPr="006F7621" w:rsidTr="00DF72BE">
        <w:trPr>
          <w:gridAfter w:val="1"/>
          <w:wAfter w:w="601" w:type="dxa"/>
        </w:trPr>
        <w:tc>
          <w:tcPr>
            <w:tcW w:w="750" w:type="dxa"/>
            <w:tcBorders>
              <w:top w:val="single" w:sz="4" w:space="0" w:color="000000"/>
              <w:left w:val="single" w:sz="4" w:space="0" w:color="000000"/>
              <w:bottom w:val="single" w:sz="4" w:space="0" w:color="000000"/>
              <w:right w:val="single" w:sz="4" w:space="0" w:color="000000"/>
            </w:tcBorders>
            <w:vAlign w:val="center"/>
          </w:tcPr>
          <w:p w:rsidR="00DF72BE" w:rsidRPr="006F7621" w:rsidRDefault="00DF72BE" w:rsidP="0016621C">
            <w:pPr>
              <w:rPr>
                <w:rFonts w:ascii="Times New Roman" w:hAnsi="Times New Roman" w:cs="Times New Roman"/>
              </w:rPr>
            </w:pPr>
            <w:r w:rsidRPr="006F7621">
              <w:rPr>
                <w:rFonts w:ascii="Times New Roman" w:hAnsi="Times New Roman" w:cs="Times New Roman"/>
              </w:rPr>
              <w:t>1.1.</w:t>
            </w:r>
          </w:p>
        </w:tc>
        <w:tc>
          <w:tcPr>
            <w:tcW w:w="8997" w:type="dxa"/>
            <w:gridSpan w:val="3"/>
            <w:tcBorders>
              <w:top w:val="single" w:sz="4" w:space="0" w:color="000000"/>
              <w:left w:val="single" w:sz="4" w:space="0" w:color="000000"/>
              <w:bottom w:val="single" w:sz="4" w:space="0" w:color="000000"/>
              <w:right w:val="single" w:sz="4" w:space="0" w:color="000000"/>
            </w:tcBorders>
          </w:tcPr>
          <w:p w:rsidR="00DF72BE" w:rsidRPr="006F7621" w:rsidRDefault="00DF72BE" w:rsidP="0016621C">
            <w:pPr>
              <w:rPr>
                <w:rFonts w:ascii="Times New Roman" w:hAnsi="Times New Roman" w:cs="Times New Roman"/>
                <w:b/>
              </w:rPr>
            </w:pPr>
            <w:r w:rsidRPr="006F7621">
              <w:rPr>
                <w:rFonts w:ascii="Times New Roman" w:hAnsi="Times New Roman" w:cs="Times New Roman"/>
                <w:b/>
              </w:rPr>
              <w:t xml:space="preserve">Организация </w:t>
            </w:r>
            <w:r>
              <w:rPr>
                <w:rFonts w:ascii="Times New Roman" w:hAnsi="Times New Roman" w:cs="Times New Roman"/>
                <w:b/>
              </w:rPr>
              <w:t>кофе-брейка</w:t>
            </w:r>
          </w:p>
          <w:p w:rsidR="00DF72BE" w:rsidRPr="006F7621" w:rsidRDefault="00DF72BE" w:rsidP="0016621C">
            <w:pPr>
              <w:rPr>
                <w:rFonts w:ascii="Times New Roman" w:hAnsi="Times New Roman" w:cs="Times New Roman"/>
                <w:b/>
              </w:rPr>
            </w:pPr>
          </w:p>
          <w:p w:rsidR="00DF72BE" w:rsidRPr="006F7621" w:rsidRDefault="00DF72BE" w:rsidP="0016621C">
            <w:pPr>
              <w:rPr>
                <w:rFonts w:ascii="Times New Roman" w:hAnsi="Times New Roman" w:cs="Times New Roman"/>
              </w:rPr>
            </w:pPr>
            <w:r w:rsidRPr="006F7621">
              <w:rPr>
                <w:rFonts w:ascii="Times New Roman" w:hAnsi="Times New Roman" w:cs="Times New Roman"/>
              </w:rPr>
              <w:t xml:space="preserve">Исполнитель обязан оказать услуги по организации питания (кофе-брейк) для участников Мероприятия в день и в месте проведения Мероприятия </w:t>
            </w:r>
            <w:r w:rsidRPr="006F7621">
              <w:rPr>
                <w:rFonts w:ascii="Times New Roman" w:hAnsi="Times New Roman" w:cs="Times New Roman"/>
              </w:rPr>
              <w:br/>
              <w:t>в соответствии с согласованным с Заказчиком меню.</w:t>
            </w:r>
          </w:p>
          <w:p w:rsidR="00DF72BE" w:rsidRPr="006F7621" w:rsidRDefault="00DF72BE" w:rsidP="0016621C">
            <w:pPr>
              <w:rPr>
                <w:rFonts w:ascii="Times New Roman" w:hAnsi="Times New Roman" w:cs="Times New Roman"/>
              </w:rPr>
            </w:pPr>
            <w:r w:rsidRPr="006F7621">
              <w:rPr>
                <w:rFonts w:ascii="Times New Roman" w:hAnsi="Times New Roman" w:cs="Times New Roman"/>
              </w:rPr>
              <w:t xml:space="preserve">Время организации питания осуществляется согласно программе проведения Мероприятия. Программа проведения Мероприятия передается Заказчиком </w:t>
            </w:r>
            <w:r w:rsidRPr="006F7621">
              <w:rPr>
                <w:rFonts w:ascii="Times New Roman" w:hAnsi="Times New Roman" w:cs="Times New Roman"/>
              </w:rPr>
              <w:br/>
            </w:r>
            <w:r w:rsidRPr="006F7621">
              <w:rPr>
                <w:rFonts w:ascii="Times New Roman" w:hAnsi="Times New Roman" w:cs="Times New Roman"/>
                <w:bCs/>
              </w:rPr>
              <w:t>не позднее 1 (Одного) рабочего дня с момента заключения контракта в письменном виде или по электронной почте.</w:t>
            </w:r>
          </w:p>
          <w:p w:rsidR="00DF72BE" w:rsidRPr="006F7621" w:rsidRDefault="00DF72BE" w:rsidP="0016621C">
            <w:pPr>
              <w:rPr>
                <w:rFonts w:ascii="Times New Roman" w:hAnsi="Times New Roman" w:cs="Times New Roman"/>
              </w:rPr>
            </w:pPr>
          </w:p>
          <w:p w:rsidR="00DF72BE" w:rsidRPr="006F7621" w:rsidRDefault="00DF72BE" w:rsidP="0016621C">
            <w:pPr>
              <w:rPr>
                <w:rFonts w:ascii="Times New Roman" w:hAnsi="Times New Roman" w:cs="Times New Roman"/>
              </w:rPr>
            </w:pPr>
            <w:r w:rsidRPr="006F7621">
              <w:rPr>
                <w:rFonts w:ascii="Times New Roman" w:hAnsi="Times New Roman" w:cs="Times New Roman"/>
              </w:rPr>
              <w:t xml:space="preserve">Тип питания: </w:t>
            </w:r>
            <w:r w:rsidRPr="006F7621">
              <w:rPr>
                <w:rFonts w:ascii="Times New Roman" w:hAnsi="Times New Roman" w:cs="Times New Roman"/>
                <w:b/>
              </w:rPr>
              <w:t>кофе-брейк</w:t>
            </w:r>
            <w:r w:rsidRPr="006F7621">
              <w:rPr>
                <w:rFonts w:ascii="Times New Roman" w:hAnsi="Times New Roman" w:cs="Times New Roman"/>
              </w:rPr>
              <w:t>.</w:t>
            </w:r>
          </w:p>
          <w:p w:rsidR="00DF72BE" w:rsidRPr="006F7621" w:rsidRDefault="00DF72BE" w:rsidP="0016621C">
            <w:pPr>
              <w:rPr>
                <w:rFonts w:ascii="Times New Roman" w:hAnsi="Times New Roman" w:cs="Times New Roman"/>
              </w:rPr>
            </w:pPr>
            <w:r w:rsidRPr="006F7621">
              <w:rPr>
                <w:rFonts w:ascii="Times New Roman" w:hAnsi="Times New Roman" w:cs="Times New Roman"/>
              </w:rPr>
              <w:t>Даты предоставления питания: 15.0</w:t>
            </w:r>
            <w:r>
              <w:rPr>
                <w:rFonts w:ascii="Times New Roman" w:hAnsi="Times New Roman" w:cs="Times New Roman"/>
              </w:rPr>
              <w:t>5</w:t>
            </w:r>
            <w:r w:rsidRPr="006F7621">
              <w:rPr>
                <w:rFonts w:ascii="Times New Roman" w:hAnsi="Times New Roman" w:cs="Times New Roman"/>
              </w:rPr>
              <w:t>.2026.</w:t>
            </w:r>
          </w:p>
          <w:p w:rsidR="00DF72BE" w:rsidRPr="006F7621" w:rsidRDefault="00DF72BE" w:rsidP="0016621C">
            <w:pPr>
              <w:rPr>
                <w:rFonts w:ascii="Times New Roman" w:hAnsi="Times New Roman" w:cs="Times New Roman"/>
              </w:rPr>
            </w:pPr>
            <w:r w:rsidRPr="006F7621">
              <w:rPr>
                <w:rFonts w:ascii="Times New Roman" w:hAnsi="Times New Roman" w:cs="Times New Roman"/>
              </w:rPr>
              <w:t>Место предоставления питания: Санкт-Петербург, ул. Ломоносова, д. 11-13, лит. А.</w:t>
            </w:r>
          </w:p>
          <w:p w:rsidR="00DF72BE" w:rsidRPr="006F7621" w:rsidRDefault="00DF72BE" w:rsidP="0016621C">
            <w:pPr>
              <w:rPr>
                <w:rFonts w:ascii="Times New Roman" w:hAnsi="Times New Roman" w:cs="Times New Roman"/>
              </w:rPr>
            </w:pPr>
            <w:r w:rsidRPr="006F7621">
              <w:rPr>
                <w:rFonts w:ascii="Times New Roman" w:hAnsi="Times New Roman" w:cs="Times New Roman"/>
              </w:rPr>
              <w:t>Требования к меню</w:t>
            </w:r>
          </w:p>
          <w:p w:rsidR="00DF72BE" w:rsidRPr="006F7621" w:rsidRDefault="00DF72BE" w:rsidP="0016621C">
            <w:pPr>
              <w:rPr>
                <w:rFonts w:ascii="Times New Roman" w:hAnsi="Times New Roman" w:cs="Times New Roman"/>
                <w:bCs/>
              </w:rPr>
            </w:pPr>
            <w:r w:rsidRPr="006F7621">
              <w:rPr>
                <w:rFonts w:ascii="Times New Roman" w:hAnsi="Times New Roman" w:cs="Times New Roman"/>
                <w:b/>
                <w:bCs/>
              </w:rPr>
              <w:t>Кофе-брейк</w:t>
            </w:r>
            <w:r w:rsidRPr="006F7621">
              <w:rPr>
                <w:rFonts w:ascii="Times New Roman" w:hAnsi="Times New Roman" w:cs="Times New Roman"/>
                <w:bCs/>
              </w:rPr>
              <w:t xml:space="preserve"> должен включать:</w:t>
            </w:r>
          </w:p>
          <w:p w:rsidR="00DF72BE" w:rsidRPr="006F7621" w:rsidRDefault="00DF72BE" w:rsidP="00DF72BE">
            <w:pPr>
              <w:widowControl/>
              <w:numPr>
                <w:ilvl w:val="0"/>
                <w:numId w:val="17"/>
              </w:numPr>
              <w:ind w:left="0" w:firstLine="0"/>
              <w:rPr>
                <w:rFonts w:ascii="Times New Roman" w:hAnsi="Times New Roman" w:cs="Times New Roman"/>
                <w:bCs/>
              </w:rPr>
            </w:pPr>
            <w:r w:rsidRPr="006F7621">
              <w:rPr>
                <w:rFonts w:ascii="Times New Roman" w:hAnsi="Times New Roman" w:cs="Times New Roman"/>
                <w:bCs/>
              </w:rPr>
              <w:t>чай и кофе в ассортименте;</w:t>
            </w:r>
          </w:p>
          <w:p w:rsidR="00DF72BE" w:rsidRPr="006F7621" w:rsidRDefault="00DF72BE" w:rsidP="00DF72BE">
            <w:pPr>
              <w:widowControl/>
              <w:numPr>
                <w:ilvl w:val="0"/>
                <w:numId w:val="17"/>
              </w:numPr>
              <w:ind w:left="0" w:firstLine="0"/>
              <w:rPr>
                <w:rFonts w:ascii="Times New Roman" w:hAnsi="Times New Roman" w:cs="Times New Roman"/>
                <w:bCs/>
              </w:rPr>
            </w:pPr>
            <w:r w:rsidRPr="006F7621">
              <w:rPr>
                <w:rFonts w:ascii="Times New Roman" w:hAnsi="Times New Roman" w:cs="Times New Roman"/>
                <w:bCs/>
              </w:rPr>
              <w:t>лимон;</w:t>
            </w:r>
          </w:p>
          <w:p w:rsidR="00DF72BE" w:rsidRPr="006F7621" w:rsidRDefault="00DF72BE" w:rsidP="00DF72BE">
            <w:pPr>
              <w:widowControl/>
              <w:numPr>
                <w:ilvl w:val="0"/>
                <w:numId w:val="17"/>
              </w:numPr>
              <w:ind w:left="0" w:firstLine="0"/>
              <w:rPr>
                <w:rFonts w:ascii="Times New Roman" w:hAnsi="Times New Roman" w:cs="Times New Roman"/>
                <w:bCs/>
              </w:rPr>
            </w:pPr>
            <w:r w:rsidRPr="006F7621">
              <w:rPr>
                <w:rFonts w:ascii="Times New Roman" w:hAnsi="Times New Roman" w:cs="Times New Roman"/>
                <w:bCs/>
              </w:rPr>
              <w:t>сахар;</w:t>
            </w:r>
          </w:p>
          <w:p w:rsidR="00DF72BE" w:rsidRPr="006F7621" w:rsidRDefault="00DF72BE" w:rsidP="00DF72BE">
            <w:pPr>
              <w:widowControl/>
              <w:numPr>
                <w:ilvl w:val="0"/>
                <w:numId w:val="17"/>
              </w:numPr>
              <w:ind w:left="0" w:firstLine="0"/>
              <w:rPr>
                <w:rFonts w:ascii="Times New Roman" w:hAnsi="Times New Roman" w:cs="Times New Roman"/>
                <w:bCs/>
              </w:rPr>
            </w:pPr>
            <w:r w:rsidRPr="006F7621">
              <w:rPr>
                <w:rFonts w:ascii="Times New Roman" w:hAnsi="Times New Roman" w:cs="Times New Roman"/>
                <w:bCs/>
              </w:rPr>
              <w:t>сливки/молоко;</w:t>
            </w:r>
          </w:p>
          <w:p w:rsidR="00DF72BE" w:rsidRPr="006F7621" w:rsidRDefault="00DF72BE" w:rsidP="00DF72BE">
            <w:pPr>
              <w:widowControl/>
              <w:numPr>
                <w:ilvl w:val="0"/>
                <w:numId w:val="17"/>
              </w:numPr>
              <w:ind w:left="0" w:firstLine="0"/>
              <w:rPr>
                <w:rFonts w:ascii="Times New Roman" w:hAnsi="Times New Roman" w:cs="Times New Roman"/>
                <w:bCs/>
              </w:rPr>
            </w:pPr>
            <w:r>
              <w:rPr>
                <w:rFonts w:ascii="Times New Roman" w:hAnsi="Times New Roman" w:cs="Times New Roman"/>
                <w:bCs/>
              </w:rPr>
              <w:t>мини-сэндвичи</w:t>
            </w:r>
            <w:r w:rsidRPr="006F7621">
              <w:rPr>
                <w:rFonts w:ascii="Times New Roman" w:hAnsi="Times New Roman" w:cs="Times New Roman"/>
                <w:bCs/>
              </w:rPr>
              <w:t>;</w:t>
            </w:r>
            <w:r>
              <w:rPr>
                <w:rFonts w:ascii="Times New Roman" w:hAnsi="Times New Roman" w:cs="Times New Roman"/>
                <w:bCs/>
              </w:rPr>
              <w:t xml:space="preserve"> пирожки сытные;</w:t>
            </w:r>
          </w:p>
          <w:p w:rsidR="00DF72BE" w:rsidRPr="006F7621" w:rsidRDefault="00DF72BE" w:rsidP="00DF72BE">
            <w:pPr>
              <w:widowControl/>
              <w:numPr>
                <w:ilvl w:val="0"/>
                <w:numId w:val="17"/>
              </w:numPr>
              <w:ind w:left="0" w:firstLine="0"/>
              <w:rPr>
                <w:rFonts w:ascii="Times New Roman" w:hAnsi="Times New Roman" w:cs="Times New Roman"/>
                <w:bCs/>
              </w:rPr>
            </w:pPr>
            <w:r w:rsidRPr="006F7621">
              <w:rPr>
                <w:rFonts w:ascii="Times New Roman" w:hAnsi="Times New Roman" w:cs="Times New Roman"/>
                <w:bCs/>
              </w:rPr>
              <w:t xml:space="preserve">свежая выпечка и десерт (круассаны с джемом/шоколадом, маффины с </w:t>
            </w:r>
            <w:r w:rsidRPr="006F7621">
              <w:rPr>
                <w:rFonts w:ascii="Times New Roman" w:hAnsi="Times New Roman" w:cs="Times New Roman"/>
                <w:bCs/>
              </w:rPr>
              <w:lastRenderedPageBreak/>
              <w:t>шоколадом/ягод</w:t>
            </w:r>
            <w:r>
              <w:rPr>
                <w:rFonts w:ascii="Times New Roman" w:hAnsi="Times New Roman" w:cs="Times New Roman"/>
                <w:bCs/>
              </w:rPr>
              <w:t>ами, сладкая выпечка с начинкой</w:t>
            </w:r>
            <w:r w:rsidRPr="006F7621">
              <w:rPr>
                <w:rFonts w:ascii="Times New Roman" w:hAnsi="Times New Roman" w:cs="Times New Roman"/>
                <w:bCs/>
              </w:rPr>
              <w:t>)</w:t>
            </w:r>
            <w:r>
              <w:rPr>
                <w:rFonts w:ascii="Times New Roman" w:hAnsi="Times New Roman" w:cs="Times New Roman"/>
                <w:bCs/>
              </w:rPr>
              <w:t>;</w:t>
            </w:r>
          </w:p>
          <w:p w:rsidR="00DF72BE" w:rsidRPr="00CC56B2" w:rsidRDefault="00DF72BE" w:rsidP="00DF72BE">
            <w:pPr>
              <w:widowControl/>
              <w:numPr>
                <w:ilvl w:val="0"/>
                <w:numId w:val="17"/>
              </w:numPr>
              <w:ind w:left="0" w:firstLine="0"/>
              <w:rPr>
                <w:rFonts w:ascii="Times New Roman" w:hAnsi="Times New Roman" w:cs="Times New Roman"/>
                <w:bCs/>
              </w:rPr>
            </w:pPr>
            <w:r w:rsidRPr="006F7621">
              <w:rPr>
                <w:rFonts w:ascii="Times New Roman" w:hAnsi="Times New Roman" w:cs="Times New Roman"/>
                <w:bCs/>
              </w:rPr>
              <w:t>печенье в ассортименте.</w:t>
            </w:r>
          </w:p>
          <w:p w:rsidR="00DF72BE" w:rsidRPr="006F7621" w:rsidRDefault="00DF72BE" w:rsidP="0016621C">
            <w:pPr>
              <w:rPr>
                <w:rFonts w:ascii="Times New Roman" w:hAnsi="Times New Roman" w:cs="Times New Roman"/>
              </w:rPr>
            </w:pPr>
            <w:r w:rsidRPr="006F7621">
              <w:rPr>
                <w:rFonts w:ascii="Times New Roman" w:hAnsi="Times New Roman" w:cs="Times New Roman"/>
              </w:rPr>
              <w:t>В состав услуг, оказываемых Исполнителем, входит:</w:t>
            </w:r>
          </w:p>
          <w:p w:rsidR="00DF72BE" w:rsidRPr="006F7621" w:rsidRDefault="00DF72BE" w:rsidP="00DF72BE">
            <w:pPr>
              <w:widowControl/>
              <w:numPr>
                <w:ilvl w:val="0"/>
                <w:numId w:val="11"/>
              </w:numPr>
              <w:ind w:left="0" w:firstLine="0"/>
              <w:rPr>
                <w:rFonts w:ascii="Times New Roman" w:hAnsi="Times New Roman" w:cs="Times New Roman"/>
              </w:rPr>
            </w:pPr>
            <w:r w:rsidRPr="006F7621">
              <w:rPr>
                <w:rFonts w:ascii="Times New Roman" w:hAnsi="Times New Roman" w:cs="Times New Roman"/>
              </w:rPr>
              <w:t>приготовление и доставка пищевых продуктов, а также сервировка столов;</w:t>
            </w:r>
          </w:p>
          <w:p w:rsidR="00DF72BE" w:rsidRPr="006F7621" w:rsidRDefault="00DF72BE" w:rsidP="00DF72BE">
            <w:pPr>
              <w:widowControl/>
              <w:numPr>
                <w:ilvl w:val="0"/>
                <w:numId w:val="11"/>
              </w:numPr>
              <w:ind w:left="0" w:firstLine="0"/>
              <w:rPr>
                <w:rFonts w:ascii="Times New Roman" w:hAnsi="Times New Roman" w:cs="Times New Roman"/>
              </w:rPr>
            </w:pPr>
            <w:r w:rsidRPr="006F7621">
              <w:rPr>
                <w:rFonts w:ascii="Times New Roman" w:hAnsi="Times New Roman" w:cs="Times New Roman"/>
              </w:rPr>
              <w:t xml:space="preserve">ввоз и размещение оборудования и инвентаря Исполнителя, необходимого </w:t>
            </w:r>
            <w:r w:rsidRPr="006F7621">
              <w:rPr>
                <w:rFonts w:ascii="Times New Roman" w:hAnsi="Times New Roman" w:cs="Times New Roman"/>
              </w:rPr>
              <w:br/>
              <w:t>для надлежащего оказания услуг по контракту;</w:t>
            </w:r>
          </w:p>
          <w:p w:rsidR="00DF72BE" w:rsidRPr="006F7621" w:rsidRDefault="00DF72BE" w:rsidP="00DF72BE">
            <w:pPr>
              <w:widowControl/>
              <w:numPr>
                <w:ilvl w:val="0"/>
                <w:numId w:val="11"/>
              </w:numPr>
              <w:ind w:left="0" w:firstLine="0"/>
              <w:rPr>
                <w:rFonts w:ascii="Times New Roman" w:hAnsi="Times New Roman" w:cs="Times New Roman"/>
              </w:rPr>
            </w:pPr>
            <w:r w:rsidRPr="006F7621">
              <w:rPr>
                <w:rFonts w:ascii="Times New Roman" w:hAnsi="Times New Roman" w:cs="Times New Roman"/>
              </w:rPr>
              <w:t>вывоз оборудования и инвентаря Исполнителя по окончании мероприятия;</w:t>
            </w:r>
          </w:p>
          <w:p w:rsidR="00DF72BE" w:rsidRPr="006F7621" w:rsidRDefault="00DF72BE" w:rsidP="00DF72BE">
            <w:pPr>
              <w:widowControl/>
              <w:numPr>
                <w:ilvl w:val="0"/>
                <w:numId w:val="11"/>
              </w:numPr>
              <w:ind w:left="0" w:firstLine="0"/>
              <w:rPr>
                <w:rFonts w:ascii="Times New Roman" w:hAnsi="Times New Roman" w:cs="Times New Roman"/>
              </w:rPr>
            </w:pPr>
            <w:r w:rsidRPr="006F7621">
              <w:rPr>
                <w:rFonts w:ascii="Times New Roman" w:hAnsi="Times New Roman" w:cs="Times New Roman"/>
              </w:rPr>
              <w:t>обеспечение и проведение всех иных мероприятий, являющихся необходимыми для надлежащего оказания услуг в период проведения мероприятия;</w:t>
            </w:r>
          </w:p>
          <w:p w:rsidR="00DF72BE" w:rsidRPr="006F7621" w:rsidRDefault="00DF72BE" w:rsidP="00DF72BE">
            <w:pPr>
              <w:widowControl/>
              <w:numPr>
                <w:ilvl w:val="0"/>
                <w:numId w:val="11"/>
              </w:numPr>
              <w:ind w:left="0" w:firstLine="0"/>
              <w:rPr>
                <w:rFonts w:ascii="Times New Roman" w:hAnsi="Times New Roman" w:cs="Times New Roman"/>
              </w:rPr>
            </w:pPr>
            <w:r w:rsidRPr="006F7621">
              <w:rPr>
                <w:rFonts w:ascii="Times New Roman" w:hAnsi="Times New Roman" w:cs="Times New Roman"/>
              </w:rPr>
              <w:t>организация обслуживания питания и ответственность за его комфортность;</w:t>
            </w:r>
          </w:p>
          <w:p w:rsidR="00DF72BE" w:rsidRPr="006F7621" w:rsidRDefault="00DF72BE" w:rsidP="00DF72BE">
            <w:pPr>
              <w:widowControl/>
              <w:numPr>
                <w:ilvl w:val="0"/>
                <w:numId w:val="11"/>
              </w:numPr>
              <w:ind w:left="0" w:firstLine="0"/>
              <w:rPr>
                <w:rFonts w:ascii="Times New Roman" w:hAnsi="Times New Roman" w:cs="Times New Roman"/>
              </w:rPr>
            </w:pPr>
            <w:r w:rsidRPr="006F7621">
              <w:rPr>
                <w:rFonts w:ascii="Times New Roman" w:hAnsi="Times New Roman" w:cs="Times New Roman"/>
              </w:rPr>
              <w:t>осуществление уборки помещения после окончания питания.</w:t>
            </w:r>
          </w:p>
          <w:p w:rsidR="00DF72BE"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Меню должно быть согласовано с Заказчиком в рабочем порядке по электронной почте не менее чем за </w:t>
            </w:r>
            <w:r>
              <w:rPr>
                <w:rFonts w:ascii="Times New Roman" w:hAnsi="Times New Roman" w:cs="Times New Roman"/>
                <w:bCs/>
              </w:rPr>
              <w:t>2</w:t>
            </w:r>
            <w:r w:rsidRPr="006F7621">
              <w:rPr>
                <w:rFonts w:ascii="Times New Roman" w:hAnsi="Times New Roman" w:cs="Times New Roman"/>
                <w:bCs/>
              </w:rPr>
              <w:t xml:space="preserve"> (</w:t>
            </w:r>
            <w:r>
              <w:rPr>
                <w:rFonts w:ascii="Times New Roman" w:hAnsi="Times New Roman" w:cs="Times New Roman"/>
                <w:bCs/>
              </w:rPr>
              <w:t>два</w:t>
            </w:r>
            <w:r w:rsidRPr="006F7621">
              <w:rPr>
                <w:rFonts w:ascii="Times New Roman" w:hAnsi="Times New Roman" w:cs="Times New Roman"/>
                <w:bCs/>
              </w:rPr>
              <w:t>) календарных дн</w:t>
            </w:r>
            <w:r>
              <w:rPr>
                <w:rFonts w:ascii="Times New Roman" w:hAnsi="Times New Roman" w:cs="Times New Roman"/>
                <w:bCs/>
              </w:rPr>
              <w:t>я</w:t>
            </w:r>
            <w:r w:rsidRPr="006F7621">
              <w:rPr>
                <w:rFonts w:ascii="Times New Roman" w:hAnsi="Times New Roman" w:cs="Times New Roman"/>
                <w:bCs/>
              </w:rPr>
              <w:t xml:space="preserve"> до начала Мероприятия. Заказчик в течение </w:t>
            </w:r>
            <w:r>
              <w:rPr>
                <w:rFonts w:ascii="Times New Roman" w:hAnsi="Times New Roman" w:cs="Times New Roman"/>
                <w:bCs/>
              </w:rPr>
              <w:t>1</w:t>
            </w:r>
            <w:r w:rsidRPr="006F7621">
              <w:rPr>
                <w:rFonts w:ascii="Times New Roman" w:hAnsi="Times New Roman" w:cs="Times New Roman"/>
                <w:bCs/>
              </w:rPr>
              <w:t xml:space="preserve"> (</w:t>
            </w:r>
            <w:r>
              <w:rPr>
                <w:rFonts w:ascii="Times New Roman" w:hAnsi="Times New Roman" w:cs="Times New Roman"/>
                <w:bCs/>
              </w:rPr>
              <w:t>одного</w:t>
            </w:r>
            <w:r w:rsidRPr="006F7621">
              <w:rPr>
                <w:rFonts w:ascii="Times New Roman" w:hAnsi="Times New Roman" w:cs="Times New Roman"/>
                <w:bCs/>
              </w:rPr>
              <w:t>) календарн</w:t>
            </w:r>
            <w:r>
              <w:rPr>
                <w:rFonts w:ascii="Times New Roman" w:hAnsi="Times New Roman" w:cs="Times New Roman"/>
                <w:bCs/>
              </w:rPr>
              <w:t>ого</w:t>
            </w:r>
            <w:r w:rsidRPr="006F7621">
              <w:rPr>
                <w:rFonts w:ascii="Times New Roman" w:hAnsi="Times New Roman" w:cs="Times New Roman"/>
                <w:bCs/>
              </w:rPr>
              <w:t xml:space="preserve"> дн</w:t>
            </w:r>
            <w:r>
              <w:rPr>
                <w:rFonts w:ascii="Times New Roman" w:hAnsi="Times New Roman" w:cs="Times New Roman"/>
                <w:bCs/>
              </w:rPr>
              <w:t>я</w:t>
            </w:r>
            <w:r w:rsidRPr="006F7621">
              <w:rPr>
                <w:rFonts w:ascii="Times New Roman" w:hAnsi="Times New Roman" w:cs="Times New Roman"/>
                <w:bCs/>
              </w:rPr>
              <w:t xml:space="preserve"> утверждает или направляет Исполнителю мотивированный отказ с указанием недостатков и сроков их устранения. Исполнитель при получении мотивированного отказа обязуется доработать меню, учитывая замечания Заказчика, в срок, указанный в мотивированном отказе.</w:t>
            </w:r>
          </w:p>
          <w:p w:rsidR="00DF72BE" w:rsidRPr="006F7621"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Блюда (закуски, выпечка и прочее) должны быть предоставлены в индивидуальной упаковке при потребности в использовании столовых приборов либо иметь возможность употребления без применения столовых приборов.</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Исполнитель обеспечивает своевременную, согласно заявке на мероприятие, доставку горячего питания и холодных напитков в специальных пищевых термосах, </w:t>
            </w:r>
            <w:r w:rsidRPr="006F7621">
              <w:rPr>
                <w:rFonts w:ascii="Times New Roman" w:hAnsi="Times New Roman" w:cs="Times New Roman"/>
                <w:bCs/>
              </w:rPr>
              <w:br/>
              <w:t>с соблюдением температурного режима, а именно:</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горячие напитки не ниже 80°;</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холодные напитки не выше 14° и не ниже 7°.</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В случае перерывов все блюда упаковываются в пищевую пленку и хранятся </w:t>
            </w:r>
            <w:r w:rsidRPr="006F7621">
              <w:rPr>
                <w:rFonts w:ascii="Times New Roman" w:hAnsi="Times New Roman" w:cs="Times New Roman"/>
                <w:bCs/>
              </w:rPr>
              <w:br/>
              <w:t xml:space="preserve">в холодильниках. Блюда должны быть расфасованы и упакованы в материалы, разрешенные для контакта с пищевыми продуктами, такими способами, которые позволяют обеспечить сохранность их качества и безопасность при </w:t>
            </w:r>
            <w:r>
              <w:rPr>
                <w:rFonts w:ascii="Times New Roman" w:hAnsi="Times New Roman" w:cs="Times New Roman"/>
                <w:bCs/>
              </w:rPr>
              <w:t>т</w:t>
            </w:r>
            <w:r w:rsidRPr="006F7621">
              <w:rPr>
                <w:rFonts w:ascii="Times New Roman" w:hAnsi="Times New Roman" w:cs="Times New Roman"/>
                <w:bCs/>
              </w:rPr>
              <w:t>ранспортировке.</w:t>
            </w:r>
          </w:p>
          <w:p w:rsidR="00DF72BE" w:rsidRPr="006F7621"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Не допускается использование пищевых продуктов, содержащих ГМО, консерванты, красители, ароматизаторы, усилители вкуса и прочие ненатуральные пищевые добавки, продукции, выработанной с использованием мяса птицы механической обвалки, с применением коллагенсодержащего сырья.</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Исполнитель обеспечивает контроль за качеством и безопасностью готовой пищи. </w:t>
            </w:r>
            <w:r w:rsidRPr="006F7621">
              <w:rPr>
                <w:rFonts w:ascii="Times New Roman" w:hAnsi="Times New Roman" w:cs="Times New Roman"/>
                <w:bCs/>
              </w:rPr>
              <w:br/>
              <w:t>В случае отравления некачественными продуктами, поставляемыми и (или) приготовленными Исполнителем, исполнитель возмещает в полном объеме вред, причиненный здоровью и жизни непосредственных потребителей услуг, в порядке, предусмотренном действующим законодательством РФ;</w:t>
            </w:r>
          </w:p>
          <w:p w:rsidR="00DF72BE" w:rsidRPr="006F7621"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Исполнителю необходимо обеспечить:</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собственными силами и за счет собственных средств наличие и сохранность продовольственных товаров, технологического оборудования и иных материальных средств, необходимых для оказания услуг;</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 своевременное удаление пищевых и твердых бытовых отходов, образующихся </w:t>
            </w:r>
            <w:r w:rsidRPr="006F7621">
              <w:rPr>
                <w:rFonts w:ascii="Times New Roman" w:hAnsi="Times New Roman" w:cs="Times New Roman"/>
                <w:bCs/>
              </w:rPr>
              <w:br/>
              <w:t>при оказании услуг с территории Заказчика;</w:t>
            </w:r>
          </w:p>
          <w:p w:rsidR="00DF72BE" w:rsidRDefault="00DF72BE" w:rsidP="0016621C">
            <w:pPr>
              <w:rPr>
                <w:rFonts w:ascii="Times New Roman" w:hAnsi="Times New Roman" w:cs="Times New Roman"/>
                <w:b/>
                <w:bCs/>
              </w:rPr>
            </w:pPr>
          </w:p>
          <w:p w:rsidR="00DF72BE" w:rsidRPr="006F7621" w:rsidRDefault="00DF72BE" w:rsidP="0016621C">
            <w:pPr>
              <w:rPr>
                <w:rFonts w:ascii="Times New Roman" w:hAnsi="Times New Roman" w:cs="Times New Roman"/>
                <w:b/>
                <w:bCs/>
              </w:rPr>
            </w:pPr>
            <w:r w:rsidRPr="006F7621">
              <w:rPr>
                <w:rFonts w:ascii="Times New Roman" w:hAnsi="Times New Roman" w:cs="Times New Roman"/>
                <w:b/>
                <w:bCs/>
              </w:rPr>
              <w:t>Копии медицинских книжек привлекаемого к работам персонала должны быть предоставлены через 5 дней после заключения контракта.</w:t>
            </w:r>
          </w:p>
          <w:p w:rsidR="00DF72BE" w:rsidRPr="006F7621"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Исполнитель, обязуется организовать прохождение инструктажа для персонала, привлекаемого на оказание услуг, с целью ознакомления с правилами внутреннего распорядка Заказчика и программой мероприятия.</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lastRenderedPageBreak/>
              <w:t>В месте проведения мероприятий обязательно присутствие администратора - уполномоченного представителя Исполнителя.</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Все должностные лица Исполнителя должны строго следовать указаниям уполномоченного представителя Заказчика по организации данных услуг.</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Исполнитель обеспечивает доставку готовых блюд и осуществляет погрузочно-разгрузочные работы своими силами и средствами в соответствии с санитарными нормами.</w:t>
            </w:r>
          </w:p>
          <w:p w:rsidR="00DF72BE" w:rsidRPr="006F7621"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Исполнитель обязан организовать работу своего персонала с соблюдением правил техники безопасности и охраны труда, не нарушая установленного режима работы Заказчика.</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Исполнитель обеспечивает обслуживающий персонал чистой и исправной специальной одеждой.</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Лица, имеющие непосредственный контакт с продуктами питания, должны быть </w:t>
            </w:r>
            <w:r w:rsidRPr="006F7621">
              <w:rPr>
                <w:rFonts w:ascii="Times New Roman" w:hAnsi="Times New Roman" w:cs="Times New Roman"/>
                <w:bCs/>
              </w:rPr>
              <w:br/>
              <w:t>в санитарной одежде (халат, перчатки и др.) и иметь личную санитарную книжку установленного образца.</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Исполнитель обязан бережно и аккуратно относиться к предоставленному Заказчиком инженерным сетям и помещениям, в случаях порчи (выхода из строя) по вине Исполнителя, компенсировать Заказчику затраты по их восстановлению (замене).</w:t>
            </w: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Все должностные лица Исполнителя должны строго следовать указаниям уполномоченного представителя Заказчика по организации данных услуг.</w:t>
            </w:r>
          </w:p>
          <w:p w:rsidR="00DF72BE" w:rsidRPr="006F7621" w:rsidRDefault="00DF72BE" w:rsidP="0016621C">
            <w:pPr>
              <w:rPr>
                <w:rFonts w:ascii="Times New Roman" w:hAnsi="Times New Roman" w:cs="Times New Roman"/>
                <w:bCs/>
              </w:rPr>
            </w:pPr>
          </w:p>
          <w:p w:rsidR="00DF72BE" w:rsidRPr="006F7621" w:rsidRDefault="00DF72BE" w:rsidP="0016621C">
            <w:pPr>
              <w:rPr>
                <w:rFonts w:ascii="Times New Roman" w:hAnsi="Times New Roman" w:cs="Times New Roman"/>
                <w:bCs/>
              </w:rPr>
            </w:pPr>
            <w:r w:rsidRPr="006F7621">
              <w:rPr>
                <w:rFonts w:ascii="Times New Roman" w:hAnsi="Times New Roman" w:cs="Times New Roman"/>
                <w:bCs/>
              </w:rPr>
              <w:t xml:space="preserve">Исполнитель гарантирует соответствие качества оказываемых услуг требованиям действующего в Российской Федерации законодательства, а также условиям контракта и Технического задания. При выявлении недостатков по качеству </w:t>
            </w:r>
            <w:r w:rsidRPr="006F7621">
              <w:rPr>
                <w:rFonts w:ascii="Times New Roman" w:hAnsi="Times New Roman" w:cs="Times New Roman"/>
                <w:bCs/>
              </w:rPr>
              <w:br/>
              <w:t>и/или объему оказываемых услуг Исполнитель производит их устранение за свой счет в срок, установленный Заказчиком.</w:t>
            </w:r>
          </w:p>
          <w:p w:rsidR="00DF72BE" w:rsidRPr="006F7621" w:rsidRDefault="00DF72BE" w:rsidP="0016621C">
            <w:pPr>
              <w:rPr>
                <w:rFonts w:ascii="Times New Roman" w:hAnsi="Times New Roman" w:cs="Times New Roman"/>
              </w:rPr>
            </w:pPr>
          </w:p>
          <w:p w:rsidR="00DF72BE" w:rsidRPr="006F7621" w:rsidRDefault="00DF72BE" w:rsidP="0016621C">
            <w:pPr>
              <w:rPr>
                <w:rFonts w:ascii="Times New Roman" w:hAnsi="Times New Roman" w:cs="Times New Roman"/>
                <w:b/>
              </w:rPr>
            </w:pPr>
            <w:r w:rsidRPr="006F7621">
              <w:rPr>
                <w:rFonts w:ascii="Times New Roman" w:hAnsi="Times New Roman" w:cs="Times New Roman"/>
                <w:b/>
              </w:rPr>
              <w:t>Перечень нормативно-правовых документов, которыми Исполнитель обязуется руководствоваться при оказании услуг:</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Федеральный закон от 30.03.1999 № 52-ФЗ «О санитарно- эпидемиологическом благополучии населения»;</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Федеральный закон от 02.01.2000 № 29-ФЗ «О качестве и безопасности пищевых продуктов»;</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Федеральный закон от 21.12.1994 № 69-ФЗ «О пожарной безопасности»;</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 xml:space="preserve">Постановление Правительства Российской Федерации от 21.09.2020 № 1515 </w:t>
            </w:r>
            <w:r w:rsidRPr="006F7621">
              <w:rPr>
                <w:rFonts w:ascii="Times New Roman" w:hAnsi="Times New Roman" w:cs="Times New Roman"/>
              </w:rPr>
              <w:br/>
              <w:t>«Об утверждении Правил оказания услуг общественного питания»;</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Приказ Минздр</w:t>
            </w:r>
            <w:r>
              <w:rPr>
                <w:rFonts w:ascii="Times New Roman" w:hAnsi="Times New Roman" w:cs="Times New Roman"/>
              </w:rPr>
              <w:t>ава России от 18.02.2022 № 90н «</w:t>
            </w:r>
            <w:r w:rsidRPr="006F7621">
              <w:rPr>
                <w:rFonts w:ascii="Times New Roman" w:hAnsi="Times New Roman" w:cs="Times New Roman"/>
              </w:rPr>
              <w:t>Об утверждении формы, порядка ведения отчетности, учета и выдачи работникам личных медицинских книжек, в том числе</w:t>
            </w:r>
            <w:r>
              <w:rPr>
                <w:rFonts w:ascii="Times New Roman" w:hAnsi="Times New Roman" w:cs="Times New Roman"/>
              </w:rPr>
              <w:t xml:space="preserve"> в форме электронного документа»</w:t>
            </w:r>
            <w:r w:rsidRPr="006F7621">
              <w:rPr>
                <w:rFonts w:ascii="Times New Roman" w:hAnsi="Times New Roman" w:cs="Times New Roman"/>
              </w:rPr>
              <w:t>;</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ГОСТ 30389-2013 «Услуги общественного питания. Предприятия общественного питания. Классификация и общие требования», утверждён приказом Федерального агентства по техническому регулированию и метрологии от 22.11.2013 № 1676-ст.;</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 xml:space="preserve">ГОСТ 31984-2012 «Услуги общественного питания. Общие требования», утверждён приказом Федерального агентства по техническому регулированию </w:t>
            </w:r>
            <w:r w:rsidRPr="006F7621">
              <w:rPr>
                <w:rFonts w:ascii="Times New Roman" w:hAnsi="Times New Roman" w:cs="Times New Roman"/>
              </w:rPr>
              <w:br/>
              <w:t>и метрологии от 27.06.2013 № 192-ст.;</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ГОСТ 30390-2013 «Услуги общественного питания. Продукция общественного питания, реализуемая населению. Общие технические условия», утверждён приказом Федерального агентства по техническому регулированию и метрологии от 22.11.2013 № 1675-ст.;</w:t>
            </w:r>
          </w:p>
          <w:p w:rsidR="00DF72BE" w:rsidRPr="006F7621" w:rsidRDefault="00DF72BE" w:rsidP="00DF72BE">
            <w:pPr>
              <w:widowControl/>
              <w:numPr>
                <w:ilvl w:val="0"/>
                <w:numId w:val="15"/>
              </w:numPr>
              <w:tabs>
                <w:tab w:val="left" w:pos="124"/>
              </w:tabs>
              <w:ind w:left="0" w:firstLine="0"/>
              <w:rPr>
                <w:rFonts w:ascii="Times New Roman" w:hAnsi="Times New Roman" w:cs="Times New Roman"/>
              </w:rPr>
            </w:pPr>
            <w:r w:rsidRPr="006F7621">
              <w:rPr>
                <w:rFonts w:ascii="Times New Roman" w:hAnsi="Times New Roman" w:cs="Times New Roman"/>
              </w:rPr>
              <w:t xml:space="preserve">ГОСТ 30524-2013 «Услуги общественного питания. Требования к персоналу», утвержден приказом Федерального агентства по техническому регулированию </w:t>
            </w:r>
            <w:r w:rsidRPr="006F7621">
              <w:rPr>
                <w:rFonts w:ascii="Times New Roman" w:hAnsi="Times New Roman" w:cs="Times New Roman"/>
              </w:rPr>
              <w:br/>
              <w:t>и метрологии от 22.11.2013 № 1674-ст.;</w:t>
            </w:r>
          </w:p>
          <w:p w:rsidR="00DF72BE" w:rsidRPr="006F7621" w:rsidRDefault="00DF72BE" w:rsidP="00DF72BE">
            <w:pPr>
              <w:widowControl/>
              <w:numPr>
                <w:ilvl w:val="0"/>
                <w:numId w:val="16"/>
              </w:numPr>
              <w:tabs>
                <w:tab w:val="left" w:pos="124"/>
              </w:tabs>
              <w:ind w:left="0" w:firstLine="0"/>
              <w:rPr>
                <w:rFonts w:ascii="Times New Roman" w:hAnsi="Times New Roman" w:cs="Times New Roman"/>
              </w:rPr>
            </w:pPr>
            <w:r w:rsidRPr="006F7621">
              <w:rPr>
                <w:rFonts w:ascii="Times New Roman" w:hAnsi="Times New Roman" w:cs="Times New Roman"/>
              </w:rPr>
              <w:t xml:space="preserve">ГОСТ 12.1.004-91 «Межгосударственный стандарт. Система стандартов безопасности труда. Пожарная безопасность. Общие требования», утвержденный </w:t>
            </w:r>
            <w:r w:rsidRPr="006F7621">
              <w:rPr>
                <w:rFonts w:ascii="Times New Roman" w:hAnsi="Times New Roman" w:cs="Times New Roman"/>
              </w:rPr>
              <w:lastRenderedPageBreak/>
              <w:t>Постановлением Госстандарта СССР от 14.06.1991 № 875;</w:t>
            </w:r>
          </w:p>
          <w:p w:rsidR="00DF72BE" w:rsidRPr="006F7621" w:rsidRDefault="00DF72BE" w:rsidP="00DF72BE">
            <w:pPr>
              <w:widowControl/>
              <w:numPr>
                <w:ilvl w:val="0"/>
                <w:numId w:val="16"/>
              </w:numPr>
              <w:tabs>
                <w:tab w:val="left" w:pos="124"/>
              </w:tabs>
              <w:ind w:left="0" w:firstLine="0"/>
              <w:rPr>
                <w:rFonts w:ascii="Times New Roman" w:hAnsi="Times New Roman" w:cs="Times New Roman"/>
              </w:rPr>
            </w:pPr>
            <w:r w:rsidRPr="006F7621">
              <w:rPr>
                <w:rFonts w:ascii="Times New Roman" w:hAnsi="Times New Roman" w:cs="Times New Roman"/>
              </w:rPr>
              <w:t>СанПин 2.3.2.1324-03 «Гигиенические требования к срокам годности и условиям хранения пищевых продуктов», утвержденные постановлением Главного государственного врача Российской Федерации от 22.05.2003 № 98;</w:t>
            </w:r>
          </w:p>
          <w:p w:rsidR="00DF72BE" w:rsidRPr="006F7621" w:rsidRDefault="00DF72BE" w:rsidP="00DF72BE">
            <w:pPr>
              <w:widowControl/>
              <w:numPr>
                <w:ilvl w:val="0"/>
                <w:numId w:val="16"/>
              </w:numPr>
              <w:tabs>
                <w:tab w:val="left" w:pos="124"/>
              </w:tabs>
              <w:ind w:left="0" w:firstLine="0"/>
              <w:rPr>
                <w:rFonts w:ascii="Times New Roman" w:hAnsi="Times New Roman" w:cs="Times New Roman"/>
              </w:rPr>
            </w:pPr>
            <w:r w:rsidRPr="006F7621">
              <w:rPr>
                <w:rFonts w:ascii="Times New Roman" w:hAnsi="Times New Roman" w:cs="Times New Roman"/>
              </w:rPr>
              <w:t xml:space="preserve">СанПин СП 1.1.1058-01 «Организация и проведение производственного контроля </w:t>
            </w:r>
            <w:r w:rsidRPr="006F7621">
              <w:rPr>
                <w:rFonts w:ascii="Times New Roman" w:hAnsi="Times New Roman" w:cs="Times New Roman"/>
              </w:rPr>
              <w:br/>
              <w:t>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от 13.07.2001 № 18;</w:t>
            </w:r>
          </w:p>
          <w:p w:rsidR="00DF72BE" w:rsidRPr="006F7621" w:rsidRDefault="00DF72BE" w:rsidP="00DF72BE">
            <w:pPr>
              <w:widowControl/>
              <w:numPr>
                <w:ilvl w:val="0"/>
                <w:numId w:val="16"/>
              </w:numPr>
              <w:tabs>
                <w:tab w:val="left" w:pos="124"/>
              </w:tabs>
              <w:ind w:left="0" w:firstLine="0"/>
              <w:rPr>
                <w:rFonts w:ascii="Times New Roman" w:hAnsi="Times New Roman" w:cs="Times New Roman"/>
              </w:rPr>
            </w:pPr>
            <w:r w:rsidRPr="006F7621">
              <w:rPr>
                <w:rFonts w:ascii="Times New Roman" w:hAnsi="Times New Roman" w:cs="Times New Roman"/>
              </w:rPr>
              <w:t xml:space="preserve">Постановления Главного государственного санитарного врача Российской Федерации от 27.10.2020 № 32 «Об утверждении санитарно- эпидемиологических правил и норм СанПиН 2.3/2.4.3590-20 «Санитарно-эпидемиологические требования к организации общественного питания населения» (Зарегистрировано </w:t>
            </w:r>
            <w:r w:rsidRPr="006F7621">
              <w:rPr>
                <w:rFonts w:ascii="Times New Roman" w:hAnsi="Times New Roman" w:cs="Times New Roman"/>
              </w:rPr>
              <w:br/>
              <w:t>в Минюсте России 11.11.2020 № 60833);</w:t>
            </w:r>
          </w:p>
          <w:p w:rsidR="00DF72BE" w:rsidRPr="006F7621" w:rsidRDefault="00DF72BE" w:rsidP="00DF72BE">
            <w:pPr>
              <w:widowControl/>
              <w:numPr>
                <w:ilvl w:val="0"/>
                <w:numId w:val="16"/>
              </w:numPr>
              <w:tabs>
                <w:tab w:val="left" w:pos="124"/>
              </w:tabs>
              <w:ind w:left="0" w:firstLine="0"/>
              <w:rPr>
                <w:rFonts w:ascii="Times New Roman" w:hAnsi="Times New Roman" w:cs="Times New Roman"/>
              </w:rPr>
            </w:pPr>
            <w:r w:rsidRPr="006F7621">
              <w:rPr>
                <w:rFonts w:ascii="Times New Roman" w:hAnsi="Times New Roman" w:cs="Times New Roman"/>
              </w:rPr>
              <w:t>иные нормативные документы, регламентирующие оказание услуг по организации питания, качество продуктов питания, работу персонала Исполнителя.</w:t>
            </w:r>
          </w:p>
        </w:tc>
      </w:tr>
      <w:tr w:rsidR="00DF72BE" w:rsidRPr="006F7621" w:rsidTr="00DF72BE">
        <w:trPr>
          <w:gridAfter w:val="1"/>
          <w:wAfter w:w="601" w:type="dxa"/>
        </w:trPr>
        <w:tc>
          <w:tcPr>
            <w:tcW w:w="750" w:type="dxa"/>
            <w:tcBorders>
              <w:top w:val="single" w:sz="4" w:space="0" w:color="000000"/>
              <w:left w:val="single" w:sz="4" w:space="0" w:color="000000"/>
              <w:bottom w:val="single" w:sz="4" w:space="0" w:color="000000"/>
              <w:right w:val="single" w:sz="4" w:space="0" w:color="000000"/>
            </w:tcBorders>
            <w:vAlign w:val="center"/>
          </w:tcPr>
          <w:p w:rsidR="00DF72BE" w:rsidRPr="006F7621" w:rsidRDefault="00DF72BE" w:rsidP="0016621C">
            <w:pPr>
              <w:rPr>
                <w:rFonts w:ascii="Times New Roman" w:hAnsi="Times New Roman" w:cs="Times New Roman"/>
              </w:rPr>
            </w:pPr>
            <w:r>
              <w:rPr>
                <w:rFonts w:ascii="Times New Roman" w:hAnsi="Times New Roman" w:cs="Times New Roman"/>
              </w:rPr>
              <w:lastRenderedPageBreak/>
              <w:t>1.2</w:t>
            </w:r>
          </w:p>
        </w:tc>
        <w:tc>
          <w:tcPr>
            <w:tcW w:w="8997" w:type="dxa"/>
            <w:gridSpan w:val="3"/>
            <w:tcBorders>
              <w:top w:val="single" w:sz="4" w:space="0" w:color="000000"/>
              <w:left w:val="single" w:sz="4" w:space="0" w:color="000000"/>
              <w:bottom w:val="single" w:sz="4" w:space="0" w:color="000000"/>
              <w:right w:val="single" w:sz="4" w:space="0" w:color="000000"/>
            </w:tcBorders>
          </w:tcPr>
          <w:p w:rsidR="00DF72BE" w:rsidRDefault="00DF72BE" w:rsidP="0016621C">
            <w:pPr>
              <w:jc w:val="both"/>
              <w:rPr>
                <w:rFonts w:ascii="Times New Roman" w:hAnsi="Times New Roman" w:cs="Times New Roman"/>
                <w:b/>
                <w:bCs/>
              </w:rPr>
            </w:pPr>
            <w:r w:rsidRPr="008A1394">
              <w:rPr>
                <w:rFonts w:ascii="Times New Roman" w:hAnsi="Times New Roman" w:cs="Times New Roman"/>
                <w:b/>
                <w:bCs/>
              </w:rPr>
              <w:t xml:space="preserve">Оказание услуг по изготовлению и вручению участникам Мероприятия букетов цветов </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b/>
                <w:bCs/>
              </w:rPr>
              <w:t>Основной перечень услуг:</w:t>
            </w:r>
          </w:p>
          <w:p w:rsidR="00DF72BE" w:rsidRPr="00F1722D" w:rsidRDefault="00DF72BE" w:rsidP="00DF72BE">
            <w:pPr>
              <w:widowControl/>
              <w:numPr>
                <w:ilvl w:val="0"/>
                <w:numId w:val="16"/>
              </w:numPr>
              <w:tabs>
                <w:tab w:val="left" w:pos="124"/>
              </w:tabs>
              <w:ind w:left="0" w:firstLine="0"/>
              <w:rPr>
                <w:rFonts w:ascii="Times New Roman" w:hAnsi="Times New Roman" w:cs="Times New Roman"/>
              </w:rPr>
            </w:pPr>
            <w:r>
              <w:rPr>
                <w:rFonts w:ascii="Times New Roman" w:hAnsi="Times New Roman" w:cs="Times New Roman"/>
              </w:rPr>
              <w:t>Изготовление</w:t>
            </w:r>
            <w:r w:rsidRPr="00F1722D">
              <w:rPr>
                <w:rFonts w:ascii="Times New Roman" w:hAnsi="Times New Roman" w:cs="Times New Roman"/>
              </w:rPr>
              <w:t xml:space="preserve"> и оформление букетов цветов.</w:t>
            </w:r>
          </w:p>
          <w:p w:rsidR="00DF72BE" w:rsidRPr="00F1722D" w:rsidRDefault="00DF72BE" w:rsidP="0016621C">
            <w:pPr>
              <w:contextualSpacing/>
              <w:jc w:val="both"/>
              <w:rPr>
                <w:rFonts w:ascii="Times New Roman" w:eastAsia="Times New Roman" w:hAnsi="Times New Roman" w:cs="Times New Roman"/>
              </w:rPr>
            </w:pPr>
            <w:r w:rsidRPr="00F1722D">
              <w:rPr>
                <w:rFonts w:ascii="Times New Roman" w:eastAsia="Times New Roman" w:hAnsi="Times New Roman" w:cs="Times New Roman"/>
              </w:rPr>
              <w:t xml:space="preserve">Исполнитель обеспечивает составление и оформление </w:t>
            </w:r>
            <w:r>
              <w:rPr>
                <w:rFonts w:ascii="Times New Roman" w:eastAsia="Times New Roman" w:hAnsi="Times New Roman" w:cs="Times New Roman"/>
              </w:rPr>
              <w:t>букетов</w:t>
            </w:r>
            <w:r>
              <w:rPr>
                <w:rFonts w:ascii="Times New Roman" w:eastAsia="Times New Roman" w:hAnsi="Times New Roman" w:cs="Times New Roman"/>
              </w:rPr>
              <w:br/>
            </w:r>
            <w:r w:rsidRPr="00F1722D">
              <w:rPr>
                <w:rFonts w:ascii="Times New Roman" w:eastAsia="Times New Roman" w:hAnsi="Times New Roman" w:cs="Times New Roman"/>
              </w:rPr>
              <w:t>из свежесрезанных растений. Букеты должны быть доставлены не позднее, чем за 2 (Два) часа до начала мероприятия.</w:t>
            </w:r>
          </w:p>
          <w:p w:rsidR="00DF72BE" w:rsidRPr="00F1722D" w:rsidRDefault="00DF72BE" w:rsidP="0016621C">
            <w:pPr>
              <w:contextualSpacing/>
              <w:jc w:val="both"/>
              <w:rPr>
                <w:rFonts w:ascii="Times New Roman" w:eastAsia="Times New Roman" w:hAnsi="Times New Roman" w:cs="Times New Roman"/>
              </w:rPr>
            </w:pPr>
            <w:r w:rsidRPr="00F1722D">
              <w:rPr>
                <w:rFonts w:ascii="Times New Roman" w:eastAsia="Times New Roman" w:hAnsi="Times New Roman" w:cs="Times New Roman"/>
              </w:rPr>
              <w:t xml:space="preserve">Количество букетов: </w:t>
            </w:r>
            <w:r>
              <w:rPr>
                <w:rFonts w:ascii="Times New Roman" w:eastAsia="Times New Roman" w:hAnsi="Times New Roman" w:cs="Times New Roman"/>
              </w:rPr>
              <w:t>5</w:t>
            </w:r>
            <w:r w:rsidRPr="00F1722D">
              <w:rPr>
                <w:rFonts w:ascii="Times New Roman" w:eastAsia="Times New Roman" w:hAnsi="Times New Roman" w:cs="Times New Roman"/>
              </w:rPr>
              <w:t>.</w:t>
            </w:r>
          </w:p>
          <w:p w:rsidR="00DF72BE" w:rsidRDefault="00DF72BE" w:rsidP="0016621C">
            <w:pPr>
              <w:contextualSpacing/>
              <w:jc w:val="both"/>
              <w:rPr>
                <w:rFonts w:ascii="Times New Roman" w:eastAsia="Times New Roman" w:hAnsi="Times New Roman" w:cs="Times New Roman"/>
                <w:b/>
              </w:rPr>
            </w:pPr>
          </w:p>
          <w:p w:rsidR="00DF72BE" w:rsidRPr="00F1722D" w:rsidRDefault="00DF72BE" w:rsidP="0016621C">
            <w:pPr>
              <w:contextualSpacing/>
              <w:jc w:val="both"/>
              <w:rPr>
                <w:rFonts w:ascii="Times New Roman" w:eastAsia="Times New Roman" w:hAnsi="Times New Roman" w:cs="Times New Roman"/>
                <w:b/>
              </w:rPr>
            </w:pPr>
            <w:r w:rsidRPr="00F1722D">
              <w:rPr>
                <w:rFonts w:ascii="Times New Roman" w:eastAsia="Times New Roman" w:hAnsi="Times New Roman" w:cs="Times New Roman"/>
                <w:b/>
              </w:rPr>
              <w:t>Требования к составу букета:</w:t>
            </w:r>
          </w:p>
          <w:p w:rsidR="00DF72BE" w:rsidRDefault="00DF72BE" w:rsidP="00DF72BE">
            <w:pPr>
              <w:widowControl/>
              <w:numPr>
                <w:ilvl w:val="0"/>
                <w:numId w:val="16"/>
              </w:numPr>
              <w:tabs>
                <w:tab w:val="left" w:pos="124"/>
              </w:tabs>
              <w:ind w:left="0" w:firstLine="0"/>
              <w:jc w:val="both"/>
              <w:rPr>
                <w:rFonts w:ascii="Times New Roman" w:hAnsi="Times New Roman" w:cs="Times New Roman"/>
              </w:rPr>
            </w:pPr>
            <w:r w:rsidRPr="00F1722D">
              <w:rPr>
                <w:rFonts w:ascii="Times New Roman" w:hAnsi="Times New Roman" w:cs="Times New Roman"/>
              </w:rPr>
              <w:t xml:space="preserve">Классический круглый букет в спокойных оттенках по согласованию </w:t>
            </w:r>
            <w:r w:rsidRPr="00F1722D">
              <w:rPr>
                <w:rFonts w:ascii="Times New Roman" w:hAnsi="Times New Roman" w:cs="Times New Roman"/>
              </w:rPr>
              <w:br/>
              <w:t>с Заказчиком: высота букета не менее 50 см.</w:t>
            </w:r>
          </w:p>
          <w:p w:rsidR="00DF72BE" w:rsidRDefault="00DF72BE" w:rsidP="00DF72BE">
            <w:pPr>
              <w:widowControl/>
              <w:numPr>
                <w:ilvl w:val="0"/>
                <w:numId w:val="16"/>
              </w:numPr>
              <w:tabs>
                <w:tab w:val="left" w:pos="124"/>
              </w:tabs>
              <w:ind w:left="0" w:firstLine="0"/>
              <w:jc w:val="both"/>
              <w:rPr>
                <w:rFonts w:ascii="Times New Roman" w:hAnsi="Times New Roman" w:cs="Times New Roman"/>
              </w:rPr>
            </w:pPr>
            <w:r w:rsidRPr="00F1722D">
              <w:rPr>
                <w:rFonts w:ascii="Times New Roman" w:hAnsi="Times New Roman" w:cs="Times New Roman"/>
              </w:rPr>
              <w:t>Букет должен быть завернут в декоративную бумагу и обвязан лентой.</w:t>
            </w:r>
          </w:p>
          <w:p w:rsidR="00DF72BE" w:rsidRPr="00F1722D" w:rsidRDefault="00DF72BE" w:rsidP="00DF72BE">
            <w:pPr>
              <w:widowControl/>
              <w:numPr>
                <w:ilvl w:val="0"/>
                <w:numId w:val="16"/>
              </w:numPr>
              <w:tabs>
                <w:tab w:val="left" w:pos="124"/>
              </w:tabs>
              <w:ind w:left="0" w:firstLine="0"/>
              <w:jc w:val="both"/>
              <w:rPr>
                <w:rFonts w:ascii="Times New Roman" w:hAnsi="Times New Roman" w:cs="Times New Roman"/>
              </w:rPr>
            </w:pPr>
            <w:r w:rsidRPr="00F1722D">
              <w:rPr>
                <w:rFonts w:ascii="Times New Roman" w:hAnsi="Times New Roman" w:cs="Times New Roman"/>
              </w:rPr>
              <w:t>Упаковка должна гармонировать с букетом.</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t xml:space="preserve">Исполнитель оформляет цветочную продукцию на высокохудожественном уровне </w:t>
            </w:r>
            <w:r w:rsidRPr="00F1722D">
              <w:rPr>
                <w:rFonts w:ascii="Times New Roman" w:hAnsi="Times New Roman" w:cs="Times New Roman"/>
              </w:rPr>
              <w:br/>
              <w:t>с привлечением профессионального дизайнера-флориста. При этом должен учитываться характер официального мероприятия.</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t>При составлении композиций букетов Исполнитель может использовать различный материал: зелень, различный упаковочный материал (целлофан, фетр, сетка, банты, бусины и т.п.), соответствующий дизайну букета.</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t>Цветовая гамма букетов, а также дополнительные элементы фурнитуры согласовываются с Заказчиком.</w:t>
            </w:r>
          </w:p>
          <w:p w:rsidR="00DF72BE" w:rsidRDefault="00DF72BE" w:rsidP="0016621C">
            <w:pPr>
              <w:contextualSpacing/>
              <w:jc w:val="both"/>
              <w:outlineLvl w:val="2"/>
              <w:rPr>
                <w:rFonts w:ascii="Times New Roman" w:eastAsia="Times New Roman" w:hAnsi="Times New Roman" w:cs="Times New Roman"/>
                <w:b/>
                <w:bCs/>
              </w:rPr>
            </w:pPr>
          </w:p>
          <w:p w:rsidR="00DF72BE" w:rsidRPr="00F1722D" w:rsidRDefault="00DF72BE" w:rsidP="0016621C">
            <w:pPr>
              <w:contextualSpacing/>
              <w:jc w:val="both"/>
              <w:outlineLvl w:val="2"/>
              <w:rPr>
                <w:rFonts w:ascii="Times New Roman" w:eastAsia="Times New Roman" w:hAnsi="Times New Roman" w:cs="Times New Roman"/>
                <w:b/>
                <w:bCs/>
              </w:rPr>
            </w:pPr>
            <w:r w:rsidRPr="00F1722D">
              <w:rPr>
                <w:rFonts w:ascii="Times New Roman" w:eastAsia="Times New Roman" w:hAnsi="Times New Roman" w:cs="Times New Roman"/>
                <w:b/>
                <w:bCs/>
              </w:rPr>
              <w:t>Требования к качеству услуг</w:t>
            </w:r>
          </w:p>
          <w:p w:rsidR="00DF72BE" w:rsidRPr="00F1722D" w:rsidRDefault="00DF72BE" w:rsidP="0016621C">
            <w:pPr>
              <w:contextualSpacing/>
              <w:jc w:val="both"/>
              <w:rPr>
                <w:rFonts w:ascii="Times New Roman" w:eastAsia="Times New Roman" w:hAnsi="Times New Roman" w:cs="Times New Roman"/>
              </w:rPr>
            </w:pPr>
            <w:r w:rsidRPr="00F1722D">
              <w:rPr>
                <w:rFonts w:ascii="Times New Roman" w:eastAsia="Times New Roman" w:hAnsi="Times New Roman" w:cs="Times New Roman"/>
                <w:b/>
                <w:bCs/>
              </w:rPr>
              <w:t>Общие требования:</w:t>
            </w:r>
          </w:p>
          <w:p w:rsidR="00DF72BE" w:rsidRPr="00F1722D" w:rsidRDefault="00DF72BE" w:rsidP="0016621C">
            <w:pPr>
              <w:jc w:val="both"/>
              <w:rPr>
                <w:rFonts w:ascii="Times New Roman" w:hAnsi="Times New Roman" w:cs="Times New Roman"/>
                <w:i/>
              </w:rPr>
            </w:pPr>
            <w:r w:rsidRPr="00F1722D">
              <w:rPr>
                <w:rFonts w:ascii="Times New Roman" w:hAnsi="Times New Roman" w:cs="Times New Roman"/>
                <w:i/>
              </w:rPr>
              <w:t>Требования к качеству цветочной продукции:</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t xml:space="preserve">Цветы и декоративная зелень должны быть свежие, чистые, здоровые </w:t>
            </w:r>
            <w:r w:rsidRPr="00F1722D">
              <w:rPr>
                <w:rFonts w:ascii="Times New Roman" w:hAnsi="Times New Roman" w:cs="Times New Roman"/>
              </w:rPr>
              <w:br/>
              <w:t xml:space="preserve">с типичной для данного вида и сорта окраской и формой цветка. Бутоны крепкие, </w:t>
            </w:r>
            <w:r w:rsidRPr="00F1722D">
              <w:rPr>
                <w:rFonts w:ascii="Times New Roman" w:hAnsi="Times New Roman" w:cs="Times New Roman"/>
              </w:rPr>
              <w:br/>
              <w:t xml:space="preserve">в полуроспуске, не склоненные, лепестки цветка свежие (не дряблые, не слабые, не мятые, не обломанные), эластичные (при легком отгибании должны принимать первоначальную форму). Чашечки цветков без трещин. Стебли прямые, прочные. </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t>На стеблях должны отсутствовать желтоватые или вялые листья, а на лепестках – коричневые края и пятна, срезы стеблей светлые – не потемневшие, а его края – не засохшие.</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t>Отсутствие сломанных стеблей, целостность упаковки и соответствие ее тональности букета или композиции.</w:t>
            </w:r>
          </w:p>
          <w:p w:rsidR="00DF72BE" w:rsidRPr="00F1722D" w:rsidRDefault="00DF72BE" w:rsidP="0016621C">
            <w:pPr>
              <w:jc w:val="both"/>
              <w:rPr>
                <w:rFonts w:ascii="Times New Roman" w:hAnsi="Times New Roman" w:cs="Times New Roman"/>
                <w:i/>
              </w:rPr>
            </w:pPr>
          </w:p>
          <w:p w:rsidR="00DF72BE" w:rsidRPr="00F1722D" w:rsidRDefault="00DF72BE" w:rsidP="0016621C">
            <w:pPr>
              <w:jc w:val="both"/>
              <w:rPr>
                <w:rFonts w:ascii="Times New Roman" w:hAnsi="Times New Roman" w:cs="Times New Roman"/>
                <w:i/>
              </w:rPr>
            </w:pPr>
            <w:r w:rsidRPr="00F1722D">
              <w:rPr>
                <w:rFonts w:ascii="Times New Roman" w:hAnsi="Times New Roman" w:cs="Times New Roman"/>
                <w:i/>
              </w:rPr>
              <w:t>Не допускается:</w:t>
            </w:r>
          </w:p>
          <w:p w:rsidR="00DF72BE" w:rsidRDefault="00DF72BE" w:rsidP="00DF72BE">
            <w:pPr>
              <w:widowControl/>
              <w:numPr>
                <w:ilvl w:val="0"/>
                <w:numId w:val="16"/>
              </w:numPr>
              <w:tabs>
                <w:tab w:val="left" w:pos="124"/>
              </w:tabs>
              <w:ind w:left="0" w:firstLine="0"/>
              <w:jc w:val="both"/>
              <w:rPr>
                <w:rFonts w:ascii="Times New Roman" w:hAnsi="Times New Roman" w:cs="Times New Roman"/>
              </w:rPr>
            </w:pPr>
            <w:r w:rsidRPr="00F1722D">
              <w:rPr>
                <w:rFonts w:ascii="Times New Roman" w:hAnsi="Times New Roman" w:cs="Times New Roman"/>
              </w:rPr>
              <w:t>наличие вредителей на стеблях, листьях и цветках;</w:t>
            </w:r>
          </w:p>
          <w:p w:rsidR="00DF72BE" w:rsidRPr="00F1722D" w:rsidRDefault="00DF72BE" w:rsidP="00DF72BE">
            <w:pPr>
              <w:widowControl/>
              <w:numPr>
                <w:ilvl w:val="0"/>
                <w:numId w:val="16"/>
              </w:numPr>
              <w:tabs>
                <w:tab w:val="left" w:pos="124"/>
              </w:tabs>
              <w:ind w:left="0" w:firstLine="0"/>
              <w:jc w:val="both"/>
              <w:rPr>
                <w:rFonts w:ascii="Times New Roman" w:hAnsi="Times New Roman" w:cs="Times New Roman"/>
              </w:rPr>
            </w:pPr>
            <w:r w:rsidRPr="00F1722D">
              <w:rPr>
                <w:rFonts w:ascii="Times New Roman" w:hAnsi="Times New Roman" w:cs="Times New Roman"/>
              </w:rPr>
              <w:t>наличие видимых следов ядохимикатов.</w:t>
            </w:r>
          </w:p>
          <w:p w:rsidR="00DF72BE" w:rsidRPr="00F1722D" w:rsidRDefault="00DF72BE" w:rsidP="0016621C">
            <w:pPr>
              <w:jc w:val="both"/>
              <w:rPr>
                <w:rFonts w:ascii="Times New Roman" w:hAnsi="Times New Roman" w:cs="Times New Roman"/>
              </w:rPr>
            </w:pPr>
            <w:r w:rsidRPr="00F1722D">
              <w:rPr>
                <w:rFonts w:ascii="Times New Roman" w:hAnsi="Times New Roman" w:cs="Times New Roman"/>
              </w:rPr>
              <w:lastRenderedPageBreak/>
              <w:t>Исполнитель обязан обеспечить сохранность букетов и его соответствие настоящему Техническому заданию на протяжении всего мероприятия.</w:t>
            </w:r>
          </w:p>
          <w:p w:rsidR="00DF72BE" w:rsidRPr="00F1722D" w:rsidRDefault="00DF72BE" w:rsidP="0016621C">
            <w:pPr>
              <w:tabs>
                <w:tab w:val="num" w:pos="426"/>
              </w:tabs>
              <w:contextualSpacing/>
              <w:jc w:val="both"/>
              <w:rPr>
                <w:rFonts w:ascii="Times New Roman" w:eastAsia="Times New Roman" w:hAnsi="Times New Roman" w:cs="Times New Roman"/>
                <w:b/>
                <w:bCs/>
              </w:rPr>
            </w:pPr>
          </w:p>
          <w:p w:rsidR="00DF72BE" w:rsidRPr="00F1722D" w:rsidRDefault="00DF72BE" w:rsidP="0016621C">
            <w:pPr>
              <w:tabs>
                <w:tab w:val="num" w:pos="426"/>
              </w:tabs>
              <w:contextualSpacing/>
              <w:jc w:val="both"/>
              <w:rPr>
                <w:rFonts w:ascii="Times New Roman" w:eastAsia="Times New Roman" w:hAnsi="Times New Roman" w:cs="Times New Roman"/>
              </w:rPr>
            </w:pPr>
            <w:r w:rsidRPr="00F1722D">
              <w:rPr>
                <w:rFonts w:ascii="Times New Roman" w:eastAsia="Times New Roman" w:hAnsi="Times New Roman" w:cs="Times New Roman"/>
                <w:b/>
                <w:bCs/>
              </w:rPr>
              <w:t>Нормативные требования:</w:t>
            </w:r>
          </w:p>
          <w:p w:rsidR="00DF72BE" w:rsidRPr="00F1722D" w:rsidRDefault="00DF72BE" w:rsidP="00DF72BE">
            <w:pPr>
              <w:widowControl/>
              <w:numPr>
                <w:ilvl w:val="0"/>
                <w:numId w:val="18"/>
              </w:numPr>
              <w:tabs>
                <w:tab w:val="num" w:pos="265"/>
                <w:tab w:val="left" w:pos="1134"/>
              </w:tabs>
              <w:ind w:left="0" w:firstLine="0"/>
              <w:contextualSpacing/>
              <w:jc w:val="both"/>
              <w:rPr>
                <w:rFonts w:ascii="Times New Roman" w:eastAsia="Times New Roman" w:hAnsi="Times New Roman" w:cs="Times New Roman"/>
              </w:rPr>
            </w:pPr>
            <w:r w:rsidRPr="00F1722D">
              <w:rPr>
                <w:rFonts w:ascii="Times New Roman" w:hAnsi="Times New Roman" w:cs="Times New Roman"/>
              </w:rPr>
              <w:t xml:space="preserve">Качество цветочной продукции должно соответствовать действующим стандартам и требованиям в соответствии с законодательством Российской Федерации </w:t>
            </w:r>
            <w:r w:rsidRPr="00F1722D">
              <w:rPr>
                <w:rFonts w:ascii="Times New Roman" w:hAnsi="Times New Roman" w:cs="Times New Roman"/>
              </w:rPr>
              <w:br/>
              <w:t>на цветы, срезанные (ГОСТ 18908.1-73 – ГОСТ 18908.10-73)</w:t>
            </w:r>
          </w:p>
          <w:p w:rsidR="00DF72BE" w:rsidRPr="00F1722D" w:rsidRDefault="00DF72BE" w:rsidP="00DF72BE">
            <w:pPr>
              <w:widowControl/>
              <w:numPr>
                <w:ilvl w:val="0"/>
                <w:numId w:val="18"/>
              </w:numPr>
              <w:tabs>
                <w:tab w:val="num" w:pos="265"/>
                <w:tab w:val="left" w:pos="1134"/>
              </w:tabs>
              <w:ind w:left="0" w:firstLine="0"/>
              <w:contextualSpacing/>
              <w:jc w:val="both"/>
              <w:rPr>
                <w:rFonts w:ascii="Times New Roman" w:eastAsia="Times New Roman" w:hAnsi="Times New Roman" w:cs="Times New Roman"/>
              </w:rPr>
            </w:pPr>
            <w:r w:rsidRPr="00F1722D">
              <w:rPr>
                <w:rFonts w:ascii="Times New Roman" w:eastAsia="Times New Roman" w:hAnsi="Times New Roman" w:cs="Times New Roman"/>
              </w:rPr>
              <w:t>Упаковка должна обеспечивать сохранность цветов при транспортировке.</w:t>
            </w:r>
          </w:p>
          <w:p w:rsidR="00DF72BE" w:rsidRPr="00F1722D" w:rsidRDefault="00DF72BE" w:rsidP="0016621C">
            <w:pPr>
              <w:tabs>
                <w:tab w:val="left" w:pos="1134"/>
              </w:tabs>
              <w:contextualSpacing/>
              <w:jc w:val="both"/>
              <w:outlineLvl w:val="2"/>
              <w:rPr>
                <w:rFonts w:ascii="Times New Roman" w:eastAsia="Times New Roman" w:hAnsi="Times New Roman" w:cs="Times New Roman"/>
                <w:b/>
                <w:bCs/>
              </w:rPr>
            </w:pPr>
          </w:p>
          <w:p w:rsidR="00DF72BE" w:rsidRPr="00F1722D" w:rsidRDefault="00DF72BE" w:rsidP="0016621C">
            <w:pPr>
              <w:tabs>
                <w:tab w:val="left" w:pos="1134"/>
              </w:tabs>
              <w:contextualSpacing/>
              <w:jc w:val="both"/>
              <w:outlineLvl w:val="2"/>
              <w:rPr>
                <w:rFonts w:ascii="Times New Roman" w:eastAsia="Times New Roman" w:hAnsi="Times New Roman" w:cs="Times New Roman"/>
              </w:rPr>
            </w:pPr>
            <w:r w:rsidRPr="00F1722D">
              <w:rPr>
                <w:rFonts w:ascii="Times New Roman" w:eastAsia="Times New Roman" w:hAnsi="Times New Roman" w:cs="Times New Roman"/>
                <w:b/>
                <w:bCs/>
              </w:rPr>
              <w:t>Транспортировка:</w:t>
            </w:r>
          </w:p>
          <w:p w:rsidR="00DF72BE" w:rsidRPr="00F1722D" w:rsidRDefault="00DF72BE" w:rsidP="00DF72BE">
            <w:pPr>
              <w:widowControl/>
              <w:numPr>
                <w:ilvl w:val="0"/>
                <w:numId w:val="19"/>
              </w:numPr>
              <w:tabs>
                <w:tab w:val="clear" w:pos="720"/>
                <w:tab w:val="num" w:pos="265"/>
                <w:tab w:val="left" w:pos="1134"/>
              </w:tabs>
              <w:ind w:left="0" w:firstLine="0"/>
              <w:contextualSpacing/>
              <w:jc w:val="both"/>
              <w:rPr>
                <w:rFonts w:ascii="Times New Roman" w:eastAsia="Times New Roman" w:hAnsi="Times New Roman" w:cs="Times New Roman"/>
              </w:rPr>
            </w:pPr>
            <w:r w:rsidRPr="00F1722D">
              <w:rPr>
                <w:rFonts w:ascii="Times New Roman" w:eastAsia="Times New Roman" w:hAnsi="Times New Roman" w:cs="Times New Roman"/>
              </w:rPr>
              <w:t>Исполнитель обеспечивает доставку букетов и материалов для оформления зала к месту проведения мероприятия.</w:t>
            </w:r>
          </w:p>
          <w:p w:rsidR="00DF72BE" w:rsidRPr="00B44DBA" w:rsidRDefault="00DF72BE" w:rsidP="00DF72BE">
            <w:pPr>
              <w:widowControl/>
              <w:numPr>
                <w:ilvl w:val="0"/>
                <w:numId w:val="19"/>
              </w:numPr>
              <w:tabs>
                <w:tab w:val="left" w:pos="265"/>
                <w:tab w:val="left" w:pos="1134"/>
              </w:tabs>
              <w:ind w:left="0" w:firstLine="0"/>
              <w:contextualSpacing/>
              <w:jc w:val="both"/>
              <w:rPr>
                <w:rFonts w:ascii="Times New Roman" w:eastAsia="Times New Roman" w:hAnsi="Times New Roman" w:cs="Times New Roman"/>
              </w:rPr>
            </w:pPr>
            <w:r w:rsidRPr="00F1722D">
              <w:rPr>
                <w:rFonts w:ascii="Times New Roman" w:eastAsia="Times New Roman" w:hAnsi="Times New Roman" w:cs="Times New Roman"/>
              </w:rPr>
              <w:t>Транспортные средства должны быть оборудованы для перевозки цветов (температурный режим, защита от механических повреждений).</w:t>
            </w:r>
          </w:p>
        </w:tc>
      </w:tr>
      <w:tr w:rsidR="00DF72BE" w:rsidRPr="003A4ED4" w:rsidTr="00DF72BE">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jc w:val="center"/>
        </w:trPr>
        <w:tc>
          <w:tcPr>
            <w:tcW w:w="5148" w:type="dxa"/>
            <w:gridSpan w:val="2"/>
          </w:tcPr>
          <w:p w:rsidR="00DF72BE" w:rsidRDefault="00DF72BE" w:rsidP="0016621C">
            <w:pPr>
              <w:widowControl/>
              <w:jc w:val="both"/>
              <w:rPr>
                <w:rFonts w:ascii="Times New Roman" w:eastAsia="Times New Roman" w:hAnsi="Times New Roman" w:cs="Times New Roman"/>
                <w:b/>
                <w:bCs/>
                <w:sz w:val="18"/>
                <w:szCs w:val="18"/>
              </w:rPr>
            </w:pPr>
          </w:p>
          <w:p w:rsidR="00DF72BE" w:rsidRDefault="00DF72BE" w:rsidP="0016621C">
            <w:pPr>
              <w:widowControl/>
              <w:jc w:val="both"/>
              <w:rPr>
                <w:rFonts w:ascii="Times New Roman" w:eastAsia="Times New Roman" w:hAnsi="Times New Roman" w:cs="Times New Roman"/>
                <w:b/>
                <w:bCs/>
                <w:sz w:val="18"/>
                <w:szCs w:val="18"/>
              </w:rPr>
            </w:pPr>
          </w:p>
          <w:p w:rsidR="00DF72BE" w:rsidRPr="003A4ED4" w:rsidRDefault="00DF72BE" w:rsidP="0016621C">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DF72BE" w:rsidRDefault="00DF72BE" w:rsidP="0016621C">
            <w:pPr>
              <w:widowControl/>
              <w:jc w:val="both"/>
              <w:rPr>
                <w:rFonts w:ascii="Times New Roman" w:eastAsia="Times New Roman" w:hAnsi="Times New Roman" w:cs="Times New Roman"/>
                <w:sz w:val="18"/>
                <w:szCs w:val="18"/>
              </w:rPr>
            </w:pPr>
          </w:p>
          <w:p w:rsidR="00DF72BE" w:rsidRPr="003A4ED4" w:rsidRDefault="00DF72BE" w:rsidP="0016621C">
            <w:pPr>
              <w:widowControl/>
              <w:jc w:val="both"/>
              <w:rPr>
                <w:rFonts w:ascii="Times New Roman" w:eastAsia="Times New Roman" w:hAnsi="Times New Roman" w:cs="Times New Roman"/>
                <w:sz w:val="18"/>
                <w:szCs w:val="18"/>
              </w:rPr>
            </w:pPr>
          </w:p>
        </w:tc>
        <w:tc>
          <w:tcPr>
            <w:tcW w:w="4964" w:type="dxa"/>
            <w:gridSpan w:val="2"/>
          </w:tcPr>
          <w:p w:rsidR="00DF72BE" w:rsidRDefault="00DF72BE" w:rsidP="0016621C">
            <w:pPr>
              <w:widowControl/>
              <w:jc w:val="both"/>
              <w:rPr>
                <w:rFonts w:ascii="Times New Roman" w:eastAsia="Times New Roman" w:hAnsi="Times New Roman" w:cs="Times New Roman"/>
                <w:b/>
                <w:bCs/>
                <w:sz w:val="18"/>
                <w:szCs w:val="18"/>
              </w:rPr>
            </w:pPr>
          </w:p>
          <w:p w:rsidR="00DF72BE" w:rsidRDefault="00DF72BE" w:rsidP="0016621C">
            <w:pPr>
              <w:widowControl/>
              <w:jc w:val="both"/>
              <w:rPr>
                <w:rFonts w:ascii="Times New Roman" w:eastAsia="Times New Roman" w:hAnsi="Times New Roman" w:cs="Times New Roman"/>
                <w:b/>
                <w:bCs/>
                <w:sz w:val="18"/>
                <w:szCs w:val="18"/>
              </w:rPr>
            </w:pPr>
          </w:p>
          <w:p w:rsidR="00DF72BE" w:rsidRPr="003A4ED4" w:rsidRDefault="00DF72BE" w:rsidP="0016621C">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Pr="003A4ED4">
              <w:rPr>
                <w:rFonts w:ascii="Times New Roman" w:eastAsia="Times New Roman" w:hAnsi="Times New Roman" w:cs="Times New Roman"/>
                <w:b/>
                <w:bCs/>
                <w:sz w:val="18"/>
                <w:szCs w:val="18"/>
              </w:rPr>
              <w:t>:</w:t>
            </w:r>
          </w:p>
        </w:tc>
      </w:tr>
      <w:tr w:rsidR="00DF72BE" w:rsidRPr="003A4ED4" w:rsidTr="00DF72BE">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jc w:val="center"/>
        </w:trPr>
        <w:tc>
          <w:tcPr>
            <w:tcW w:w="5148" w:type="dxa"/>
            <w:gridSpan w:val="2"/>
          </w:tcPr>
          <w:p w:rsidR="00DF72BE" w:rsidRPr="007C30BB" w:rsidRDefault="00DF72BE" w:rsidP="0016621C">
            <w:pPr>
              <w:rPr>
                <w:rFonts w:ascii="Times New Roman" w:eastAsia="MS Mincho" w:hAnsi="Times New Roman" w:cs="Times New Roman"/>
                <w:b/>
                <w:lang w:eastAsia="ar-SA"/>
              </w:rPr>
            </w:pPr>
            <w:r w:rsidRPr="007C30B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DF72BE" w:rsidRPr="003A4ED4" w:rsidRDefault="00DF72BE" w:rsidP="0016621C">
            <w:pPr>
              <w:jc w:val="both"/>
              <w:rPr>
                <w:rFonts w:ascii="Times New Roman" w:eastAsia="Times New Roman" w:hAnsi="Times New Roman" w:cs="Times New Roman"/>
                <w:b/>
                <w:bCs/>
                <w:sz w:val="18"/>
                <w:szCs w:val="18"/>
              </w:rPr>
            </w:pPr>
          </w:p>
          <w:p w:rsidR="00DF72BE" w:rsidRPr="003A4ED4" w:rsidRDefault="00DF72BE" w:rsidP="0016621C">
            <w:pPr>
              <w:jc w:val="both"/>
              <w:rPr>
                <w:rFonts w:ascii="Times New Roman" w:eastAsia="Times New Roman" w:hAnsi="Times New Roman" w:cs="Times New Roman"/>
                <w:sz w:val="18"/>
                <w:szCs w:val="18"/>
              </w:rPr>
            </w:pPr>
          </w:p>
          <w:p w:rsidR="00DF72BE" w:rsidRPr="003A4ED4" w:rsidRDefault="00DF72BE" w:rsidP="0016621C">
            <w:pPr>
              <w:widowControl/>
              <w:jc w:val="both"/>
              <w:rPr>
                <w:rFonts w:ascii="Times New Roman" w:eastAsia="Times New Roman" w:hAnsi="Times New Roman" w:cs="Times New Roman"/>
                <w:sz w:val="18"/>
                <w:szCs w:val="18"/>
              </w:rPr>
            </w:pPr>
          </w:p>
        </w:tc>
        <w:tc>
          <w:tcPr>
            <w:tcW w:w="236" w:type="dxa"/>
          </w:tcPr>
          <w:p w:rsidR="00DF72BE" w:rsidRPr="003A4ED4" w:rsidRDefault="00DF72BE" w:rsidP="0016621C">
            <w:pPr>
              <w:widowControl/>
              <w:jc w:val="both"/>
              <w:rPr>
                <w:rFonts w:ascii="Times New Roman" w:eastAsia="Times New Roman" w:hAnsi="Times New Roman" w:cs="Times New Roman"/>
                <w:sz w:val="18"/>
                <w:szCs w:val="18"/>
              </w:rPr>
            </w:pPr>
          </w:p>
        </w:tc>
        <w:tc>
          <w:tcPr>
            <w:tcW w:w="4964" w:type="dxa"/>
            <w:gridSpan w:val="2"/>
          </w:tcPr>
          <w:p w:rsidR="00DF72BE" w:rsidRDefault="00DF72BE" w:rsidP="0016621C">
            <w:pPr>
              <w:tabs>
                <w:tab w:val="center" w:pos="2466"/>
              </w:tabs>
              <w:autoSpaceDE w:val="0"/>
              <w:adjustRightInd w:val="0"/>
              <w:rPr>
                <w:rFonts w:ascii="Times New Roman" w:eastAsia="Times New Roman" w:hAnsi="Times New Roman" w:cs="Times New Roman"/>
                <w:sz w:val="18"/>
                <w:szCs w:val="18"/>
              </w:rPr>
            </w:pPr>
          </w:p>
          <w:p w:rsidR="00DF72BE" w:rsidRPr="003A4ED4" w:rsidRDefault="00DF72BE" w:rsidP="0016621C">
            <w:pPr>
              <w:tabs>
                <w:tab w:val="center" w:pos="2466"/>
              </w:tabs>
              <w:autoSpaceDE w:val="0"/>
              <w:adjustRightInd w:val="0"/>
              <w:rPr>
                <w:rFonts w:ascii="Times New Roman" w:eastAsia="Times New Roman" w:hAnsi="Times New Roman" w:cs="Times New Roman"/>
                <w:sz w:val="18"/>
                <w:szCs w:val="18"/>
              </w:rPr>
            </w:pPr>
          </w:p>
        </w:tc>
      </w:tr>
      <w:tr w:rsidR="00DF72BE" w:rsidRPr="003A4ED4" w:rsidTr="00DF72BE">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jc w:val="center"/>
        </w:trPr>
        <w:tc>
          <w:tcPr>
            <w:tcW w:w="5148" w:type="dxa"/>
            <w:gridSpan w:val="2"/>
          </w:tcPr>
          <w:p w:rsidR="00DF72BE" w:rsidRDefault="00DF72BE" w:rsidP="0016621C">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Pr>
                <w:rFonts w:ascii="Times New Roman" w:eastAsia="Times New Roman" w:hAnsi="Times New Roman" w:cs="Times New Roman"/>
                <w:sz w:val="18"/>
                <w:szCs w:val="18"/>
              </w:rPr>
              <w:t>_________________ / _________________</w:t>
            </w:r>
            <w:r w:rsidRPr="003A4ED4">
              <w:rPr>
                <w:rFonts w:ascii="Times New Roman" w:eastAsia="Times New Roman" w:hAnsi="Times New Roman" w:cs="Times New Roman"/>
                <w:sz w:val="18"/>
                <w:szCs w:val="18"/>
              </w:rPr>
              <w:t>/</w:t>
            </w:r>
          </w:p>
          <w:p w:rsidR="00DF72BE" w:rsidRPr="003A4ED4" w:rsidRDefault="00DF72BE" w:rsidP="0016621C">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DF72BE" w:rsidRPr="003A4ED4" w:rsidRDefault="00DF72BE" w:rsidP="0016621C">
            <w:pPr>
              <w:widowControl/>
              <w:jc w:val="both"/>
              <w:rPr>
                <w:rFonts w:ascii="Times New Roman" w:eastAsia="Times New Roman" w:hAnsi="Times New Roman" w:cs="Times New Roman"/>
                <w:sz w:val="18"/>
                <w:szCs w:val="18"/>
              </w:rPr>
            </w:pPr>
          </w:p>
        </w:tc>
        <w:tc>
          <w:tcPr>
            <w:tcW w:w="4964" w:type="dxa"/>
            <w:gridSpan w:val="2"/>
          </w:tcPr>
          <w:p w:rsidR="00DF72BE" w:rsidRDefault="00DF72BE" w:rsidP="0016621C">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Pr>
                <w:rFonts w:ascii="Times New Roman" w:eastAsia="Times New Roman" w:hAnsi="Times New Roman" w:cs="Times New Roman"/>
                <w:sz w:val="18"/>
                <w:szCs w:val="18"/>
              </w:rPr>
              <w:t xml:space="preserve"> </w:t>
            </w:r>
            <w:r w:rsidRPr="009733FB">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_________</w:t>
            </w:r>
            <w:r w:rsidRPr="003A4ED4">
              <w:rPr>
                <w:rFonts w:ascii="Times New Roman" w:eastAsia="Times New Roman" w:hAnsi="Times New Roman" w:cs="Times New Roman"/>
                <w:sz w:val="18"/>
                <w:szCs w:val="18"/>
              </w:rPr>
              <w:t>/</w:t>
            </w:r>
          </w:p>
          <w:p w:rsidR="00DF72BE" w:rsidRPr="003A4ED4" w:rsidRDefault="00DF72BE" w:rsidP="0016621C">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DF72BE" w:rsidRPr="003A4ED4" w:rsidTr="00DF72BE">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jc w:val="center"/>
        </w:trPr>
        <w:tc>
          <w:tcPr>
            <w:tcW w:w="5148" w:type="dxa"/>
            <w:gridSpan w:val="2"/>
          </w:tcPr>
          <w:p w:rsidR="00DF72BE" w:rsidRPr="003A4ED4" w:rsidRDefault="00DF72BE" w:rsidP="0016621C">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DF72BE" w:rsidRPr="003A4ED4" w:rsidRDefault="00DF72BE" w:rsidP="0016621C">
            <w:pPr>
              <w:widowControl/>
              <w:jc w:val="both"/>
              <w:rPr>
                <w:rFonts w:ascii="Times New Roman" w:eastAsia="Times New Roman" w:hAnsi="Times New Roman" w:cs="Times New Roman"/>
                <w:sz w:val="18"/>
                <w:szCs w:val="18"/>
              </w:rPr>
            </w:pPr>
          </w:p>
        </w:tc>
        <w:tc>
          <w:tcPr>
            <w:tcW w:w="4964" w:type="dxa"/>
            <w:gridSpan w:val="2"/>
          </w:tcPr>
          <w:p w:rsidR="00DF72BE" w:rsidRPr="003A4ED4" w:rsidRDefault="00DF72BE" w:rsidP="0016621C">
            <w:pPr>
              <w:tabs>
                <w:tab w:val="center" w:pos="2466"/>
              </w:tabs>
              <w:autoSpaceDE w:val="0"/>
              <w:adjustRightInd w:val="0"/>
              <w:rPr>
                <w:rFonts w:ascii="Times New Roman" w:eastAsia="Times New Roman" w:hAnsi="Times New Roman" w:cs="Times New Roman"/>
                <w:b/>
                <w:bCs/>
                <w:sz w:val="18"/>
                <w:szCs w:val="18"/>
              </w:rPr>
            </w:pPr>
          </w:p>
        </w:tc>
      </w:tr>
    </w:tbl>
    <w:p w:rsidR="00DF72BE" w:rsidRPr="00DF72BE" w:rsidRDefault="00DF72BE" w:rsidP="00DF72BE">
      <w:pPr>
        <w:spacing w:after="160" w:line="259" w:lineRule="auto"/>
        <w:rPr>
          <w:rFonts w:ascii="Times New Roman" w:hAnsi="Times New Roman" w:cs="Times New Roman"/>
        </w:rPr>
      </w:pPr>
    </w:p>
    <w:p w:rsidR="007D1E1A" w:rsidRPr="00C5078A" w:rsidRDefault="007D1E1A" w:rsidP="007D1E1A">
      <w:pPr>
        <w:autoSpaceDE w:val="0"/>
        <w:adjustRightInd w:val="0"/>
        <w:ind w:firstLine="540"/>
        <w:jc w:val="both"/>
        <w:rPr>
          <w:rFonts w:ascii="Times New Roman" w:eastAsia="Times New Roman" w:hAnsi="Times New Roman" w:cs="Times New Roman"/>
          <w:sz w:val="22"/>
          <w:szCs w:val="22"/>
        </w:rPr>
      </w:pPr>
    </w:p>
    <w:p w:rsidR="007D1E1A" w:rsidRPr="00C5078A" w:rsidRDefault="007D1E1A" w:rsidP="007D1E1A">
      <w:pPr>
        <w:autoSpaceDE w:val="0"/>
        <w:adjustRightInd w:val="0"/>
        <w:jc w:val="center"/>
        <w:rPr>
          <w:rFonts w:ascii="Times New Roman" w:eastAsia="Times New Roman" w:hAnsi="Times New Roman" w:cs="Times New Roman"/>
          <w:sz w:val="22"/>
          <w:szCs w:val="22"/>
        </w:rPr>
      </w:pP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10"/>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lastRenderedPageBreak/>
        <w:t xml:space="preserve">Приложение № 2 </w:t>
      </w:r>
    </w:p>
    <w:p w:rsidR="007D1E1A" w:rsidRPr="00C5078A" w:rsidRDefault="007D1E1A" w:rsidP="00CA239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660503">
        <w:rPr>
          <w:rFonts w:ascii="Times New Roman" w:eastAsia="Times New Roman" w:hAnsi="Times New Roman" w:cs="Times New Roman"/>
          <w:b/>
          <w:i/>
          <w:sz w:val="22"/>
          <w:szCs w:val="22"/>
        </w:rPr>
        <w:t xml:space="preserve">      ______________</w:t>
      </w:r>
      <w:r w:rsidR="00CA239B">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660503">
        <w:rPr>
          <w:rFonts w:ascii="Times New Roman" w:eastAsia="Times New Roman" w:hAnsi="Times New Roman" w:cs="Times New Roman"/>
          <w:b/>
          <w:i/>
          <w:sz w:val="22"/>
          <w:szCs w:val="22"/>
        </w:rPr>
        <w:t>6</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CA239B">
        <w:rPr>
          <w:rFonts w:ascii="Times New Roman" w:eastAsia="Times New Roman" w:hAnsi="Times New Roman" w:cs="Times New Roman"/>
          <w:b/>
          <w:i/>
          <w:sz w:val="22"/>
          <w:szCs w:val="22"/>
        </w:rPr>
        <w:t>____</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РАСЧЁТ ЦЕНЫ КОНТРАКТА</w:t>
      </w:r>
    </w:p>
    <w:p w:rsidR="000327AC" w:rsidRPr="008D1CDF" w:rsidRDefault="000327AC" w:rsidP="000327AC">
      <w:pPr>
        <w:pStyle w:val="ConsPlusNormal0"/>
        <w:contextualSpacing/>
        <w:jc w:val="center"/>
        <w:rPr>
          <w:b/>
          <w:sz w:val="22"/>
          <w:szCs w:val="22"/>
        </w:rPr>
      </w:pPr>
      <w:bookmarkStart w:id="8" w:name="_GoBack"/>
      <w:bookmarkEnd w:id="8"/>
    </w:p>
    <w:p w:rsidR="00095A41" w:rsidRPr="00D46F82" w:rsidRDefault="00095A41" w:rsidP="00095A41">
      <w:pPr>
        <w:pStyle w:val="ConsPlusNormal0"/>
        <w:contextualSpacing/>
        <w:jc w:val="center"/>
        <w:rPr>
          <w:b/>
          <w:sz w:val="23"/>
          <w:szCs w:val="23"/>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176" w:tblpY="1"/>
        <w:tblOverlap w:val="never"/>
        <w:tblW w:w="13941" w:type="dxa"/>
        <w:tblLayout w:type="fixed"/>
        <w:tblLook w:val="04A0" w:firstRow="1" w:lastRow="0" w:firstColumn="1" w:lastColumn="0" w:noHBand="0" w:noVBand="1"/>
      </w:tblPr>
      <w:tblGrid>
        <w:gridCol w:w="534"/>
        <w:gridCol w:w="7405"/>
        <w:gridCol w:w="1041"/>
        <w:gridCol w:w="1276"/>
        <w:gridCol w:w="1701"/>
        <w:gridCol w:w="1984"/>
      </w:tblGrid>
      <w:tr w:rsidR="00CA239B" w:rsidRPr="005764CA" w:rsidTr="00205843">
        <w:trPr>
          <w:trHeight w:val="1198"/>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405" w:type="dxa"/>
            <w:tcBorders>
              <w:top w:val="single" w:sz="4" w:space="0" w:color="auto"/>
              <w:left w:val="nil"/>
              <w:bottom w:val="single" w:sz="4" w:space="0" w:color="auto"/>
              <w:right w:val="single" w:sz="4" w:space="0" w:color="auto"/>
            </w:tcBorders>
            <w:shd w:val="clear" w:color="auto" w:fill="auto"/>
            <w:hideMark/>
          </w:tcPr>
          <w:p w:rsidR="00CA239B" w:rsidRPr="005764CA" w:rsidRDefault="00BE200C"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Наименование услуги</w:t>
            </w:r>
          </w:p>
        </w:tc>
        <w:tc>
          <w:tcPr>
            <w:tcW w:w="1041"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276"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Кол-во</w:t>
            </w:r>
          </w:p>
        </w:tc>
        <w:tc>
          <w:tcPr>
            <w:tcW w:w="1701"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Цена,  в том числе НДС* ___%, руб.</w:t>
            </w:r>
          </w:p>
        </w:tc>
        <w:tc>
          <w:tcPr>
            <w:tcW w:w="1984"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Стоимость,  в том числе НДС* ___%, руб.</w:t>
            </w:r>
          </w:p>
        </w:tc>
      </w:tr>
      <w:tr w:rsidR="00CA239B" w:rsidRPr="005764CA" w:rsidTr="00205843">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405"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2</w:t>
            </w:r>
          </w:p>
        </w:tc>
        <w:tc>
          <w:tcPr>
            <w:tcW w:w="1041"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1701"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5</w:t>
            </w:r>
          </w:p>
        </w:tc>
        <w:tc>
          <w:tcPr>
            <w:tcW w:w="1984"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6=5*4</w:t>
            </w:r>
          </w:p>
        </w:tc>
      </w:tr>
      <w:tr w:rsidR="00CA239B" w:rsidRPr="005764CA" w:rsidTr="00205843">
        <w:trPr>
          <w:trHeight w:val="94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1</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2BE" w:rsidRPr="00DF72BE" w:rsidRDefault="00DF72BE" w:rsidP="00DF72BE">
            <w:pPr>
              <w:spacing w:after="160" w:line="259" w:lineRule="auto"/>
              <w:rPr>
                <w:rFonts w:ascii="Times New Roman" w:hAnsi="Times New Roman" w:cs="Times New Roman"/>
                <w:bCs/>
                <w:sz w:val="22"/>
                <w:szCs w:val="22"/>
              </w:rPr>
            </w:pPr>
            <w:r w:rsidRPr="00DF72BE">
              <w:rPr>
                <w:rFonts w:ascii="Times New Roman" w:hAnsi="Times New Roman" w:cs="Times New Roman"/>
                <w:sz w:val="22"/>
                <w:szCs w:val="22"/>
              </w:rPr>
              <w:t>О</w:t>
            </w:r>
            <w:r w:rsidRPr="00DF72BE">
              <w:rPr>
                <w:rFonts w:ascii="Times New Roman" w:hAnsi="Times New Roman" w:cs="Times New Roman"/>
                <w:sz w:val="22"/>
                <w:szCs w:val="22"/>
              </w:rPr>
              <w:t xml:space="preserve">казание услуг по организационному сопровождению </w:t>
            </w:r>
            <w:r w:rsidRPr="00DF72BE">
              <w:rPr>
                <w:rFonts w:ascii="Times New Roman" w:hAnsi="Times New Roman" w:cs="Times New Roman"/>
                <w:sz w:val="22"/>
                <w:szCs w:val="22"/>
                <w:lang w:val="en-US"/>
              </w:rPr>
              <w:t>XV</w:t>
            </w:r>
            <w:r w:rsidRPr="00DF72BE">
              <w:rPr>
                <w:rFonts w:ascii="Times New Roman" w:hAnsi="Times New Roman" w:cs="Times New Roman"/>
                <w:sz w:val="22"/>
                <w:szCs w:val="22"/>
              </w:rPr>
              <w:t xml:space="preserve"> Всероссийской </w:t>
            </w:r>
            <w:r>
              <w:rPr>
                <w:rFonts w:ascii="Times New Roman" w:hAnsi="Times New Roman" w:cs="Times New Roman"/>
                <w:sz w:val="22"/>
                <w:szCs w:val="22"/>
              </w:rPr>
              <w:t xml:space="preserve">научно-практической конференции </w:t>
            </w:r>
            <w:r w:rsidRPr="00DF72BE">
              <w:rPr>
                <w:rFonts w:ascii="Times New Roman" w:hAnsi="Times New Roman" w:cs="Times New Roman"/>
                <w:sz w:val="22"/>
                <w:szCs w:val="22"/>
              </w:rPr>
              <w:t>«Детский сад будущего: практики решения актуальных задач в дошкольном образовании»</w:t>
            </w:r>
          </w:p>
          <w:p w:rsidR="00CA239B" w:rsidRPr="00205843" w:rsidRDefault="00CA239B" w:rsidP="00205843">
            <w:pPr>
              <w:tabs>
                <w:tab w:val="left" w:pos="2060"/>
              </w:tabs>
              <w:contextualSpacing/>
              <w:rPr>
                <w:rFonts w:ascii="Times New Roman" w:eastAsia="Times New Roman" w:hAnsi="Times New Roman" w:cs="Times New Roman"/>
                <w:color w:val="auto"/>
                <w:lang w:eastAsia="en-US" w:bidi="ar-SA"/>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DF72BE"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DF72BE"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7D1E1A" w:rsidRPr="00F6396C" w:rsidRDefault="007D1E1A" w:rsidP="00CA239B">
      <w:pPr>
        <w:autoSpaceDE w:val="0"/>
        <w:adjustRightInd w:val="0"/>
        <w:rPr>
          <w:rFonts w:ascii="Times New Roman" w:eastAsia="Times New Roman" w:hAnsi="Times New Roman" w:cs="Times New Roman"/>
          <w:b/>
          <w:sz w:val="23"/>
          <w:szCs w:val="23"/>
        </w:rPr>
      </w:pPr>
    </w:p>
    <w:p w:rsidR="007D1E1A" w:rsidRPr="00DF72BE"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DB1311">
        <w:rPr>
          <w:rFonts w:ascii="Times New Roman" w:eastAsia="Times New Roman" w:hAnsi="Times New Roman" w:cs="Times New Roman"/>
        </w:rPr>
        <w:t>*</w:t>
      </w: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firstRow="1" w:lastRow="1" w:firstColumn="1" w:lastColumn="1" w:noHBand="0" w:noVBand="0"/>
      </w:tblPr>
      <w:tblGrid>
        <w:gridCol w:w="5148"/>
        <w:gridCol w:w="236"/>
        <w:gridCol w:w="4964"/>
      </w:tblGrid>
      <w:tr w:rsidR="0097017A" w:rsidRPr="003A4ED4" w:rsidTr="00CA239B">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AF5727" w:rsidP="00063C16">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0097017A" w:rsidRPr="003A4ED4">
              <w:rPr>
                <w:rFonts w:ascii="Times New Roman" w:eastAsia="Times New Roman" w:hAnsi="Times New Roman" w:cs="Times New Roman"/>
                <w:b/>
                <w:bCs/>
                <w:sz w:val="18"/>
                <w:szCs w:val="18"/>
              </w:rPr>
              <w:t>:</w:t>
            </w:r>
          </w:p>
        </w:tc>
      </w:tr>
      <w:tr w:rsidR="0097017A" w:rsidRPr="003A4ED4" w:rsidTr="00CA239B">
        <w:trPr>
          <w:jc w:val="center"/>
        </w:trPr>
        <w:tc>
          <w:tcPr>
            <w:tcW w:w="5148" w:type="dxa"/>
          </w:tcPr>
          <w:p w:rsidR="00CA239B" w:rsidRPr="00CA239B" w:rsidRDefault="00CA239B" w:rsidP="00CA239B">
            <w:pPr>
              <w:rPr>
                <w:rFonts w:ascii="Times New Roman" w:eastAsia="MS Mincho" w:hAnsi="Times New Roman" w:cs="Times New Roman"/>
                <w:b/>
                <w:lang w:eastAsia="ar-SA"/>
              </w:rPr>
            </w:pPr>
            <w:r w:rsidRPr="00CA239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CA239B">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sidR="00CA239B">
              <w:rPr>
                <w:rFonts w:ascii="Times New Roman" w:eastAsia="Times New Roman" w:hAnsi="Times New Roman" w:cs="Times New Roman"/>
                <w:sz w:val="18"/>
                <w:szCs w:val="18"/>
              </w:rPr>
              <w:t>_________________ /</w:t>
            </w:r>
            <w:r w:rsidR="000327AC">
              <w:rPr>
                <w:rFonts w:ascii="Times New Roman" w:eastAsia="Times New Roman" w:hAnsi="Times New Roman" w:cs="Times New Roman"/>
                <w:sz w:val="22"/>
                <w:szCs w:val="22"/>
              </w:rPr>
              <w:t>____________________</w:t>
            </w:r>
            <w:r w:rsidRPr="003A4ED4">
              <w:rPr>
                <w:rFonts w:ascii="Times New Roman" w:eastAsia="Times New Roman" w:hAnsi="Times New Roman" w:cs="Times New Roman"/>
                <w:sz w:val="18"/>
                <w:szCs w:val="18"/>
              </w:rPr>
              <w:t>/</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CA239B">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E4C" w:rsidRDefault="00931E4C" w:rsidP="007D1E1A">
      <w:r>
        <w:separator/>
      </w:r>
    </w:p>
  </w:endnote>
  <w:endnote w:type="continuationSeparator" w:id="0">
    <w:p w:rsidR="00931E4C" w:rsidRDefault="00931E4C"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242F2E">
          <w:rPr>
            <w:rFonts w:ascii="Times New Roman" w:hAnsi="Times New Roman" w:cs="Times New Roman"/>
            <w:noProof/>
            <w:sz w:val="20"/>
            <w:szCs w:val="20"/>
          </w:rPr>
          <w:t>1</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E4C" w:rsidRDefault="00931E4C" w:rsidP="007D1E1A">
      <w:r>
        <w:separator/>
      </w:r>
    </w:p>
  </w:footnote>
  <w:footnote w:type="continuationSeparator" w:id="0">
    <w:p w:rsidR="00931E4C" w:rsidRDefault="00931E4C" w:rsidP="007D1E1A">
      <w:r>
        <w:continuationSeparator/>
      </w:r>
    </w:p>
  </w:footnote>
  <w:footnote w:id="1">
    <w:p w:rsidR="005B309A" w:rsidRPr="007D189F" w:rsidRDefault="005B309A" w:rsidP="005B309A">
      <w:pPr>
        <w:pStyle w:val="a4"/>
      </w:pPr>
      <w:r>
        <w:rPr>
          <w:rStyle w:val="af1"/>
          <w:rFonts w:eastAsia="Courier New"/>
        </w:rPr>
        <w:footnoteRef/>
      </w:r>
      <w:r>
        <w:t>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1" w15:restartNumberingAfterBreak="0">
    <w:nsid w:val="0DD442B1"/>
    <w:multiLevelType w:val="multilevel"/>
    <w:tmpl w:val="754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479B7"/>
    <w:multiLevelType w:val="multilevel"/>
    <w:tmpl w:val="70B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73CFA"/>
    <w:multiLevelType w:val="hybridMultilevel"/>
    <w:tmpl w:val="15C0D278"/>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B094001"/>
    <w:multiLevelType w:val="hybridMultilevel"/>
    <w:tmpl w:val="4BE85AA2"/>
    <w:lvl w:ilvl="0" w:tplc="6D6EA2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16A5EAE"/>
    <w:multiLevelType w:val="multilevel"/>
    <w:tmpl w:val="7F8CA808"/>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AD5B51"/>
    <w:multiLevelType w:val="hybridMultilevel"/>
    <w:tmpl w:val="D6866D12"/>
    <w:lvl w:ilvl="0" w:tplc="A956D420">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713205AC">
      <w:numFmt w:val="bullet"/>
      <w:lvlText w:val="•"/>
      <w:lvlJc w:val="left"/>
      <w:pPr>
        <w:ind w:left="783" w:hanging="140"/>
      </w:pPr>
      <w:rPr>
        <w:rFonts w:hint="default"/>
        <w:lang w:val="ru-RU" w:eastAsia="en-US" w:bidi="ar-SA"/>
      </w:rPr>
    </w:lvl>
    <w:lvl w:ilvl="2" w:tplc="F66C49E8">
      <w:numFmt w:val="bullet"/>
      <w:lvlText w:val="•"/>
      <w:lvlJc w:val="left"/>
      <w:pPr>
        <w:ind w:left="1467" w:hanging="140"/>
      </w:pPr>
      <w:rPr>
        <w:rFonts w:hint="default"/>
        <w:lang w:val="ru-RU" w:eastAsia="en-US" w:bidi="ar-SA"/>
      </w:rPr>
    </w:lvl>
    <w:lvl w:ilvl="3" w:tplc="BD5E74EC">
      <w:numFmt w:val="bullet"/>
      <w:lvlText w:val="•"/>
      <w:lvlJc w:val="left"/>
      <w:pPr>
        <w:ind w:left="2151" w:hanging="140"/>
      </w:pPr>
      <w:rPr>
        <w:rFonts w:hint="default"/>
        <w:lang w:val="ru-RU" w:eastAsia="en-US" w:bidi="ar-SA"/>
      </w:rPr>
    </w:lvl>
    <w:lvl w:ilvl="4" w:tplc="0040FEB4">
      <w:numFmt w:val="bullet"/>
      <w:lvlText w:val="•"/>
      <w:lvlJc w:val="left"/>
      <w:pPr>
        <w:ind w:left="2834" w:hanging="140"/>
      </w:pPr>
      <w:rPr>
        <w:rFonts w:hint="default"/>
        <w:lang w:val="ru-RU" w:eastAsia="en-US" w:bidi="ar-SA"/>
      </w:rPr>
    </w:lvl>
    <w:lvl w:ilvl="5" w:tplc="D58A8F3E">
      <w:numFmt w:val="bullet"/>
      <w:lvlText w:val="•"/>
      <w:lvlJc w:val="left"/>
      <w:pPr>
        <w:ind w:left="3518" w:hanging="140"/>
      </w:pPr>
      <w:rPr>
        <w:rFonts w:hint="default"/>
        <w:lang w:val="ru-RU" w:eastAsia="en-US" w:bidi="ar-SA"/>
      </w:rPr>
    </w:lvl>
    <w:lvl w:ilvl="6" w:tplc="DC925B42">
      <w:numFmt w:val="bullet"/>
      <w:lvlText w:val="•"/>
      <w:lvlJc w:val="left"/>
      <w:pPr>
        <w:ind w:left="4202" w:hanging="140"/>
      </w:pPr>
      <w:rPr>
        <w:rFonts w:hint="default"/>
        <w:lang w:val="ru-RU" w:eastAsia="en-US" w:bidi="ar-SA"/>
      </w:rPr>
    </w:lvl>
    <w:lvl w:ilvl="7" w:tplc="7C5AEDD8">
      <w:numFmt w:val="bullet"/>
      <w:lvlText w:val="•"/>
      <w:lvlJc w:val="left"/>
      <w:pPr>
        <w:ind w:left="4885" w:hanging="140"/>
      </w:pPr>
      <w:rPr>
        <w:rFonts w:hint="default"/>
        <w:lang w:val="ru-RU" w:eastAsia="en-US" w:bidi="ar-SA"/>
      </w:rPr>
    </w:lvl>
    <w:lvl w:ilvl="8" w:tplc="2DB61B24">
      <w:numFmt w:val="bullet"/>
      <w:lvlText w:val="•"/>
      <w:lvlJc w:val="left"/>
      <w:pPr>
        <w:ind w:left="5569" w:hanging="140"/>
      </w:pPr>
      <w:rPr>
        <w:rFonts w:hint="default"/>
        <w:lang w:val="ru-RU" w:eastAsia="en-US" w:bidi="ar-SA"/>
      </w:rPr>
    </w:lvl>
  </w:abstractNum>
  <w:abstractNum w:abstractNumId="8" w15:restartNumberingAfterBreak="0">
    <w:nsid w:val="58115037"/>
    <w:multiLevelType w:val="hybridMultilevel"/>
    <w:tmpl w:val="251E6BFA"/>
    <w:lvl w:ilvl="0" w:tplc="D748A588">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EC5889B2">
      <w:numFmt w:val="bullet"/>
      <w:lvlText w:val="•"/>
      <w:lvlJc w:val="left"/>
      <w:pPr>
        <w:ind w:left="783" w:hanging="140"/>
      </w:pPr>
      <w:rPr>
        <w:rFonts w:hint="default"/>
        <w:lang w:val="ru-RU" w:eastAsia="en-US" w:bidi="ar-SA"/>
      </w:rPr>
    </w:lvl>
    <w:lvl w:ilvl="2" w:tplc="0A8ACC64">
      <w:numFmt w:val="bullet"/>
      <w:lvlText w:val="•"/>
      <w:lvlJc w:val="left"/>
      <w:pPr>
        <w:ind w:left="1466" w:hanging="140"/>
      </w:pPr>
      <w:rPr>
        <w:rFonts w:hint="default"/>
        <w:lang w:val="ru-RU" w:eastAsia="en-US" w:bidi="ar-SA"/>
      </w:rPr>
    </w:lvl>
    <w:lvl w:ilvl="3" w:tplc="B04C0454">
      <w:numFmt w:val="bullet"/>
      <w:lvlText w:val="•"/>
      <w:lvlJc w:val="left"/>
      <w:pPr>
        <w:ind w:left="2150" w:hanging="140"/>
      </w:pPr>
      <w:rPr>
        <w:rFonts w:hint="default"/>
        <w:lang w:val="ru-RU" w:eastAsia="en-US" w:bidi="ar-SA"/>
      </w:rPr>
    </w:lvl>
    <w:lvl w:ilvl="4" w:tplc="455061C0">
      <w:numFmt w:val="bullet"/>
      <w:lvlText w:val="•"/>
      <w:lvlJc w:val="left"/>
      <w:pPr>
        <w:ind w:left="2833" w:hanging="140"/>
      </w:pPr>
      <w:rPr>
        <w:rFonts w:hint="default"/>
        <w:lang w:val="ru-RU" w:eastAsia="en-US" w:bidi="ar-SA"/>
      </w:rPr>
    </w:lvl>
    <w:lvl w:ilvl="5" w:tplc="8F149ECA">
      <w:numFmt w:val="bullet"/>
      <w:lvlText w:val="•"/>
      <w:lvlJc w:val="left"/>
      <w:pPr>
        <w:ind w:left="3517" w:hanging="140"/>
      </w:pPr>
      <w:rPr>
        <w:rFonts w:hint="default"/>
        <w:lang w:val="ru-RU" w:eastAsia="en-US" w:bidi="ar-SA"/>
      </w:rPr>
    </w:lvl>
    <w:lvl w:ilvl="6" w:tplc="2F3EA502">
      <w:numFmt w:val="bullet"/>
      <w:lvlText w:val="•"/>
      <w:lvlJc w:val="left"/>
      <w:pPr>
        <w:ind w:left="4200" w:hanging="140"/>
      </w:pPr>
      <w:rPr>
        <w:rFonts w:hint="default"/>
        <w:lang w:val="ru-RU" w:eastAsia="en-US" w:bidi="ar-SA"/>
      </w:rPr>
    </w:lvl>
    <w:lvl w:ilvl="7" w:tplc="C1B84774">
      <w:numFmt w:val="bullet"/>
      <w:lvlText w:val="•"/>
      <w:lvlJc w:val="left"/>
      <w:pPr>
        <w:ind w:left="4883" w:hanging="140"/>
      </w:pPr>
      <w:rPr>
        <w:rFonts w:hint="default"/>
        <w:lang w:val="ru-RU" w:eastAsia="en-US" w:bidi="ar-SA"/>
      </w:rPr>
    </w:lvl>
    <w:lvl w:ilvl="8" w:tplc="92E262C0">
      <w:numFmt w:val="bullet"/>
      <w:lvlText w:val="•"/>
      <w:lvlJc w:val="left"/>
      <w:pPr>
        <w:ind w:left="5567" w:hanging="140"/>
      </w:pPr>
      <w:rPr>
        <w:rFonts w:hint="default"/>
        <w:lang w:val="ru-RU" w:eastAsia="en-US" w:bidi="ar-SA"/>
      </w:rPr>
    </w:lvl>
  </w:abstractNum>
  <w:abstractNum w:abstractNumId="9" w15:restartNumberingAfterBreak="0">
    <w:nsid w:val="5BB44C02"/>
    <w:multiLevelType w:val="multilevel"/>
    <w:tmpl w:val="3A7C0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1B4C3E"/>
    <w:multiLevelType w:val="multilevel"/>
    <w:tmpl w:val="033A0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8F3DE7"/>
    <w:multiLevelType w:val="hybridMultilevel"/>
    <w:tmpl w:val="18A0046E"/>
    <w:lvl w:ilvl="0" w:tplc="5D5CEC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62D1A4F"/>
    <w:multiLevelType w:val="hybridMultilevel"/>
    <w:tmpl w:val="1F16EB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BF78DF"/>
    <w:multiLevelType w:val="hybridMultilevel"/>
    <w:tmpl w:val="A0A8D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6"/>
  </w:num>
  <w:num w:numId="4">
    <w:abstractNumId w:val="18"/>
  </w:num>
  <w:num w:numId="5">
    <w:abstractNumId w:val="14"/>
  </w:num>
  <w:num w:numId="6">
    <w:abstractNumId w:val="5"/>
  </w:num>
  <w:num w:numId="7">
    <w:abstractNumId w:val="3"/>
  </w:num>
  <w:num w:numId="8">
    <w:abstractNumId w:val="15"/>
  </w:num>
  <w:num w:numId="9">
    <w:abstractNumId w:val="13"/>
  </w:num>
  <w:num w:numId="10">
    <w:abstractNumId w:val="12"/>
  </w:num>
  <w:num w:numId="11">
    <w:abstractNumId w:val="9"/>
  </w:num>
  <w:num w:numId="12">
    <w:abstractNumId w:val="0"/>
  </w:num>
  <w:num w:numId="13">
    <w:abstractNumId w:val="10"/>
  </w:num>
  <w:num w:numId="14">
    <w:abstractNumId w:val="6"/>
  </w:num>
  <w:num w:numId="15">
    <w:abstractNumId w:val="7"/>
  </w:num>
  <w:num w:numId="16">
    <w:abstractNumId w:val="8"/>
  </w:num>
  <w:num w:numId="17">
    <w:abstractNumId w:val="4"/>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14E4C"/>
    <w:rsid w:val="000154AE"/>
    <w:rsid w:val="000327AC"/>
    <w:rsid w:val="000463BD"/>
    <w:rsid w:val="00063C16"/>
    <w:rsid w:val="000671F9"/>
    <w:rsid w:val="00076C73"/>
    <w:rsid w:val="00082FD2"/>
    <w:rsid w:val="00095A41"/>
    <w:rsid w:val="000B3A0E"/>
    <w:rsid w:val="001042D8"/>
    <w:rsid w:val="00131926"/>
    <w:rsid w:val="001D3CE7"/>
    <w:rsid w:val="00205843"/>
    <w:rsid w:val="002240D6"/>
    <w:rsid w:val="00233F01"/>
    <w:rsid w:val="00242F2E"/>
    <w:rsid w:val="00254B66"/>
    <w:rsid w:val="00270F04"/>
    <w:rsid w:val="0027433D"/>
    <w:rsid w:val="002E3E1F"/>
    <w:rsid w:val="00304CB1"/>
    <w:rsid w:val="00310DB9"/>
    <w:rsid w:val="00314240"/>
    <w:rsid w:val="00325693"/>
    <w:rsid w:val="003656C7"/>
    <w:rsid w:val="003931C4"/>
    <w:rsid w:val="003A0959"/>
    <w:rsid w:val="003A4ED4"/>
    <w:rsid w:val="003B5972"/>
    <w:rsid w:val="003C185C"/>
    <w:rsid w:val="003F31C2"/>
    <w:rsid w:val="00407A48"/>
    <w:rsid w:val="004343A1"/>
    <w:rsid w:val="00452E18"/>
    <w:rsid w:val="0046078C"/>
    <w:rsid w:val="00464AE3"/>
    <w:rsid w:val="004B6011"/>
    <w:rsid w:val="004D201F"/>
    <w:rsid w:val="004D2639"/>
    <w:rsid w:val="004D6838"/>
    <w:rsid w:val="004F4B2A"/>
    <w:rsid w:val="00513108"/>
    <w:rsid w:val="0055596F"/>
    <w:rsid w:val="00566424"/>
    <w:rsid w:val="005A15DD"/>
    <w:rsid w:val="005B309A"/>
    <w:rsid w:val="005B5C1B"/>
    <w:rsid w:val="005C14F7"/>
    <w:rsid w:val="005E42B2"/>
    <w:rsid w:val="005F0347"/>
    <w:rsid w:val="005F5476"/>
    <w:rsid w:val="006541DB"/>
    <w:rsid w:val="00660503"/>
    <w:rsid w:val="006851D2"/>
    <w:rsid w:val="006C0481"/>
    <w:rsid w:val="006D0AFA"/>
    <w:rsid w:val="006F61DA"/>
    <w:rsid w:val="00715883"/>
    <w:rsid w:val="00727355"/>
    <w:rsid w:val="00753626"/>
    <w:rsid w:val="00772AFF"/>
    <w:rsid w:val="00773662"/>
    <w:rsid w:val="007B0700"/>
    <w:rsid w:val="007C30BB"/>
    <w:rsid w:val="007D1E1A"/>
    <w:rsid w:val="007E4F8F"/>
    <w:rsid w:val="007E71D7"/>
    <w:rsid w:val="00874F32"/>
    <w:rsid w:val="008D1CDF"/>
    <w:rsid w:val="008E331E"/>
    <w:rsid w:val="008F183B"/>
    <w:rsid w:val="00901900"/>
    <w:rsid w:val="00931E4C"/>
    <w:rsid w:val="0094453C"/>
    <w:rsid w:val="00947F6D"/>
    <w:rsid w:val="00963BB4"/>
    <w:rsid w:val="0097017A"/>
    <w:rsid w:val="009733FB"/>
    <w:rsid w:val="009B3A96"/>
    <w:rsid w:val="00A11C5A"/>
    <w:rsid w:val="00A354FA"/>
    <w:rsid w:val="00A50C03"/>
    <w:rsid w:val="00A80AC1"/>
    <w:rsid w:val="00A84A85"/>
    <w:rsid w:val="00A96194"/>
    <w:rsid w:val="00AA584D"/>
    <w:rsid w:val="00AE0D63"/>
    <w:rsid w:val="00AE5B81"/>
    <w:rsid w:val="00AF5727"/>
    <w:rsid w:val="00B349CC"/>
    <w:rsid w:val="00B349F5"/>
    <w:rsid w:val="00B53F52"/>
    <w:rsid w:val="00B71B05"/>
    <w:rsid w:val="00B96528"/>
    <w:rsid w:val="00BB167A"/>
    <w:rsid w:val="00BC64B3"/>
    <w:rsid w:val="00BE200C"/>
    <w:rsid w:val="00C0006B"/>
    <w:rsid w:val="00C07763"/>
    <w:rsid w:val="00C10403"/>
    <w:rsid w:val="00C14A7D"/>
    <w:rsid w:val="00C25682"/>
    <w:rsid w:val="00C5078A"/>
    <w:rsid w:val="00C74E1B"/>
    <w:rsid w:val="00C82692"/>
    <w:rsid w:val="00C8287C"/>
    <w:rsid w:val="00C95AAC"/>
    <w:rsid w:val="00CA239B"/>
    <w:rsid w:val="00CA4D64"/>
    <w:rsid w:val="00CB4ACD"/>
    <w:rsid w:val="00CB5DC1"/>
    <w:rsid w:val="00CF1B45"/>
    <w:rsid w:val="00D16F8C"/>
    <w:rsid w:val="00D33CE2"/>
    <w:rsid w:val="00D414EE"/>
    <w:rsid w:val="00D46F82"/>
    <w:rsid w:val="00D56174"/>
    <w:rsid w:val="00DB1311"/>
    <w:rsid w:val="00DF72BE"/>
    <w:rsid w:val="00E27C8D"/>
    <w:rsid w:val="00E6303D"/>
    <w:rsid w:val="00EB6A1F"/>
    <w:rsid w:val="00EC0F9D"/>
    <w:rsid w:val="00EC2790"/>
    <w:rsid w:val="00F24D21"/>
    <w:rsid w:val="00F26A1F"/>
    <w:rsid w:val="00F44862"/>
    <w:rsid w:val="00F469FF"/>
    <w:rsid w:val="00F64097"/>
    <w:rsid w:val="00F916D9"/>
    <w:rsid w:val="00F96F64"/>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DCD1"/>
  <w15:docId w15:val="{229467C2-1BA8-4F2D-A9B4-86619F936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aliases w:val="для таблиц,мой,МОЙ,Без интервала 111,МММ,МОЙ МОЙ,Без интервала21,No Spacing111"/>
    <w:link w:val="af0"/>
    <w:uiPriority w:val="1"/>
    <w:qFormat/>
    <w:rsid w:val="007D1E1A"/>
    <w:pPr>
      <w:spacing w:after="0" w:line="240" w:lineRule="auto"/>
    </w:pPr>
    <w:rPr>
      <w:rFonts w:ascii="Calibri" w:eastAsia="Calibri" w:hAnsi="Calibri" w:cs="Times New Roman"/>
    </w:rPr>
  </w:style>
  <w:style w:type="character" w:styleId="af1">
    <w:name w:val="footnote reference"/>
    <w:aliases w:val="Ссылка на сноску 45,Знак сноски 1,Ciae niinee 1,Знак сноски-FN,Ciae niinee-FN,fr,Used by Word for Help footnote symbols,Referencia nota al pie,SUPERS"/>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2">
    <w:name w:val="Hyperlink"/>
    <w:basedOn w:val="a0"/>
    <w:uiPriority w:val="99"/>
    <w:unhideWhenUsed/>
    <w:rsid w:val="0094453C"/>
    <w:rPr>
      <w:color w:val="0563C1" w:themeColor="hyperlink"/>
      <w:u w:val="single"/>
    </w:rPr>
  </w:style>
  <w:style w:type="paragraph" w:styleId="af3">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4"/>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4">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3"/>
    <w:uiPriority w:val="99"/>
    <w:locked/>
    <w:rsid w:val="00A354FA"/>
    <w:rPr>
      <w:rFonts w:ascii="Times New Roman" w:eastAsia="Times New Roman" w:hAnsi="Times New Roman" w:cs="Times New Roman"/>
      <w:sz w:val="24"/>
      <w:szCs w:val="24"/>
      <w:lang w:val="x-none" w:eastAsia="zh-CN"/>
    </w:rPr>
  </w:style>
  <w:style w:type="character" w:styleId="af5">
    <w:name w:val="Strong"/>
    <w:uiPriority w:val="22"/>
    <w:qFormat/>
    <w:rsid w:val="00A354FA"/>
    <w:rPr>
      <w:rFonts w:cs="Times New Roman"/>
      <w:b/>
      <w:bC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
    <w:link w:val="af"/>
    <w:uiPriority w:val="1"/>
    <w:locked/>
    <w:rsid w:val="00A354FA"/>
    <w:rPr>
      <w:rFonts w:ascii="Calibri" w:eastAsia="Calibri" w:hAnsi="Calibri" w:cs="Times New Roman"/>
    </w:rPr>
  </w:style>
  <w:style w:type="paragraph" w:styleId="af6">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
    <w:basedOn w:val="a"/>
    <w:link w:val="af7"/>
    <w:uiPriority w:val="1"/>
    <w:qFormat/>
    <w:rsid w:val="00464AE3"/>
    <w:pPr>
      <w:widowControl/>
      <w:ind w:left="720"/>
      <w:contextualSpacing/>
    </w:pPr>
    <w:rPr>
      <w:rFonts w:ascii="Times New Roman" w:eastAsia="Times New Roman" w:hAnsi="Times New Roman" w:cs="Times New Roman"/>
      <w:color w:val="auto"/>
      <w:lang w:bidi="ar-SA"/>
    </w:rPr>
  </w:style>
  <w:style w:type="character" w:customStyle="1" w:styleId="af7">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f6"/>
    <w:uiPriority w:val="1"/>
    <w:qFormat/>
    <w:locked/>
    <w:rsid w:val="00464AE3"/>
    <w:rPr>
      <w:rFonts w:ascii="Times New Roman" w:eastAsia="Times New Roman" w:hAnsi="Times New Roman" w:cs="Times New Roman"/>
      <w:sz w:val="24"/>
      <w:szCs w:val="24"/>
      <w:lang w:eastAsia="ru-RU"/>
    </w:rPr>
  </w:style>
  <w:style w:type="table" w:styleId="af8">
    <w:name w:val="Table Grid"/>
    <w:basedOn w:val="a1"/>
    <w:uiPriority w:val="39"/>
    <w:rsid w:val="0046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ettings" Target="settings.xml"/><Relationship Id="rId7" Type="http://schemas.openxmlformats.org/officeDocument/2006/relationships/hyperlink" Target="mailto:bogatenkova@spbapp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ppo@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14</Pages>
  <Words>6682</Words>
  <Characters>38092</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64</cp:revision>
  <dcterms:created xsi:type="dcterms:W3CDTF">2024-02-21T07:24:00Z</dcterms:created>
  <dcterms:modified xsi:type="dcterms:W3CDTF">2026-05-12T15:45:00Z</dcterms:modified>
</cp:coreProperties>
</file>