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6878A4" w14:textId="77777777" w:rsidR="002245E5" w:rsidRPr="009C7ECE" w:rsidRDefault="002245E5" w:rsidP="002245E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  <w:r w:rsidRPr="009C7ECE">
        <w:rPr>
          <w:rFonts w:ascii="Times New Roman" w:hAnsi="Times New Roman" w:cs="Times New Roman"/>
          <w:b/>
          <w:bCs/>
          <w:color w:val="auto"/>
          <w:sz w:val="23"/>
          <w:szCs w:val="23"/>
        </w:rPr>
        <w:t>ОПРЕДЕЛЕНИЕ НАЧАЛЬНОЙ ЦЕНЫ ЕДИНИЦЫ УСЛУГИ, НАЧАЛЬНЫХ СУММ ЦЕН ЕДИНИЦ УСЛУГ, МАКСИМАЛЬНОГО ЗНАЧЕНИЯ ЦЕНЫ КОНТРАКТА</w:t>
      </w:r>
    </w:p>
    <w:p w14:paraId="7AE8DEAD" w14:textId="77777777" w:rsidR="002A314E" w:rsidRPr="009C7ECE" w:rsidRDefault="002A314E" w:rsidP="002A314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3"/>
          <w:szCs w:val="23"/>
        </w:rPr>
      </w:pPr>
    </w:p>
    <w:p w14:paraId="35672FF5" w14:textId="77777777" w:rsidR="003E7FC7" w:rsidRPr="009C7ECE" w:rsidRDefault="003E7FC7" w:rsidP="00E561A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  <w:r w:rsidRPr="009C7ECE">
        <w:rPr>
          <w:rFonts w:ascii="Times New Roman" w:hAnsi="Times New Roman" w:cs="Times New Roman"/>
          <w:b/>
          <w:bCs/>
          <w:color w:val="auto"/>
          <w:sz w:val="23"/>
          <w:szCs w:val="23"/>
        </w:rPr>
        <w:t>ОПРЕДЕЛЕНИЕ НАЧАЛЬНОЙ</w:t>
      </w:r>
      <w:r>
        <w:rPr>
          <w:rFonts w:ascii="Times New Roman" w:hAnsi="Times New Roman" w:cs="Times New Roman"/>
          <w:b/>
          <w:bCs/>
          <w:color w:val="auto"/>
          <w:sz w:val="23"/>
          <w:szCs w:val="23"/>
        </w:rPr>
        <w:t xml:space="preserve"> (МАКСИМАЛЬНОЙ)</w:t>
      </w:r>
      <w:r w:rsidRPr="009C7ECE">
        <w:rPr>
          <w:rFonts w:ascii="Times New Roman" w:hAnsi="Times New Roman" w:cs="Times New Roman"/>
          <w:b/>
          <w:bCs/>
          <w:color w:val="auto"/>
          <w:sz w:val="23"/>
          <w:szCs w:val="23"/>
        </w:rPr>
        <w:t xml:space="preserve"> ЦЕНЫ КОНТРАКТА</w:t>
      </w:r>
    </w:p>
    <w:p w14:paraId="52A7A74A" w14:textId="77777777" w:rsidR="003E7FC7" w:rsidRPr="009C7ECE" w:rsidRDefault="003E7FC7" w:rsidP="00E561A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3"/>
          <w:szCs w:val="23"/>
        </w:rPr>
      </w:pPr>
    </w:p>
    <w:p w14:paraId="04C9A132" w14:textId="77777777" w:rsidR="003E7FC7" w:rsidRPr="009C7ECE" w:rsidRDefault="003E7FC7" w:rsidP="00E561A9">
      <w:pPr>
        <w:pStyle w:val="s1"/>
        <w:shd w:val="clear" w:color="auto" w:fill="FFFFFF"/>
        <w:jc w:val="both"/>
        <w:rPr>
          <w:bCs/>
          <w:sz w:val="23"/>
          <w:szCs w:val="23"/>
          <w:lang w:bidi="ru-RU"/>
        </w:rPr>
      </w:pPr>
      <w:r w:rsidRPr="009C7ECE">
        <w:rPr>
          <w:bCs/>
          <w:sz w:val="23"/>
          <w:szCs w:val="23"/>
          <w:lang w:bidi="ru-RU"/>
        </w:rPr>
        <w:t>Начальная цена единицы услуги (далее – НЦЕУ)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следующих методов: нормативный метод.</w:t>
      </w:r>
    </w:p>
    <w:p w14:paraId="4639B070" w14:textId="77777777" w:rsidR="003E7FC7" w:rsidRPr="000B633F" w:rsidRDefault="003E7FC7" w:rsidP="00E561A9">
      <w:pPr>
        <w:pStyle w:val="s1"/>
        <w:shd w:val="clear" w:color="auto" w:fill="FFFFFF"/>
        <w:spacing w:before="0" w:beforeAutospacing="0" w:after="0" w:afterAutospacing="0"/>
        <w:jc w:val="both"/>
        <w:rPr>
          <w:bCs/>
          <w:sz w:val="23"/>
          <w:szCs w:val="23"/>
          <w:lang w:bidi="ru-RU"/>
        </w:rPr>
      </w:pPr>
      <w:r w:rsidRPr="009C7ECE">
        <w:rPr>
          <w:bCs/>
          <w:sz w:val="23"/>
          <w:szCs w:val="23"/>
          <w:lang w:bidi="ru-RU"/>
        </w:rPr>
        <w:t xml:space="preserve">В целях применения нормативного метода,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</w:t>
      </w:r>
      <w:r w:rsidRPr="000B633F">
        <w:rPr>
          <w:bCs/>
          <w:sz w:val="23"/>
          <w:szCs w:val="23"/>
          <w:lang w:bidi="ru-RU"/>
        </w:rPr>
        <w:t>Распоряжение Правительства Санкт-Петербурга от 27.02.2014 № 18-р "Об утверждении методики  расчета финансовых затрат бюджета СПб на организацию социального питания в государственных учреждениях СПб, входящих в системы здравоохранения, образования, отдыха и оздоровления детей и молодежи, социального обслуживания населения (с изменениями на 27.05.2022 г)</w:t>
      </w:r>
      <w:proofErr w:type="gramStart"/>
      <w:r w:rsidRPr="000B633F">
        <w:rPr>
          <w:bCs/>
          <w:sz w:val="23"/>
          <w:szCs w:val="23"/>
          <w:lang w:bidi="ru-RU"/>
        </w:rPr>
        <w:t>.</w:t>
      </w:r>
      <w:proofErr w:type="gramEnd"/>
      <w:r w:rsidRPr="000B633F">
        <w:rPr>
          <w:bCs/>
          <w:sz w:val="23"/>
          <w:szCs w:val="23"/>
          <w:lang w:bidi="ru-RU"/>
        </w:rPr>
        <w:t xml:space="preserve"> и Распоряжение Комитета по экономической политике и стратегическому планированию Санкт-Петербурга от 14.05.2025 N 42-р</w:t>
      </w:r>
    </w:p>
    <w:p w14:paraId="2E329826" w14:textId="77777777" w:rsidR="003E7FC7" w:rsidRDefault="003E7FC7" w:rsidP="003E7FC7">
      <w:pPr>
        <w:pStyle w:val="s1"/>
        <w:shd w:val="clear" w:color="auto" w:fill="FFFFFF"/>
        <w:spacing w:before="0" w:beforeAutospacing="0" w:after="0" w:afterAutospacing="0"/>
        <w:jc w:val="both"/>
        <w:rPr>
          <w:bCs/>
          <w:sz w:val="23"/>
          <w:szCs w:val="23"/>
          <w:lang w:bidi="ru-RU"/>
        </w:rPr>
      </w:pPr>
      <w:r w:rsidRPr="000B633F">
        <w:rPr>
          <w:bCs/>
          <w:sz w:val="23"/>
          <w:szCs w:val="23"/>
          <w:lang w:bidi="ru-RU"/>
        </w:rPr>
        <w:t>"Об утверждении нормативов расходов бюджета Санкт-Петербурга на выполнение функций находящихся в ведении исполнительных органов государственной власти Санкт-Петербурга государственных учреждений, входящих в системы здравоохранения, образования, отдыха и оздоровления детей и молодежи, социального обслуживания населения, по социальному питанию на 2026 год")</w:t>
      </w:r>
      <w:r>
        <w:rPr>
          <w:bCs/>
          <w:sz w:val="23"/>
          <w:szCs w:val="23"/>
          <w:lang w:bidi="ru-RU"/>
        </w:rPr>
        <w:t>.</w:t>
      </w:r>
    </w:p>
    <w:tbl>
      <w:tblPr>
        <w:tblW w:w="102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1796"/>
        <w:gridCol w:w="4044"/>
        <w:gridCol w:w="1843"/>
        <w:gridCol w:w="1871"/>
      </w:tblGrid>
      <w:tr w:rsidR="002424C2" w:rsidRPr="009C7ECE" w14:paraId="46D78D13" w14:textId="77777777" w:rsidTr="002424C2">
        <w:trPr>
          <w:trHeight w:val="114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372CD2" w14:textId="77777777" w:rsidR="002424C2" w:rsidRPr="009C7ECE" w:rsidRDefault="002424C2" w:rsidP="002424C2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№ п/п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BF753E" w14:textId="77777777" w:rsidR="002424C2" w:rsidRPr="009C7ECE" w:rsidRDefault="002424C2" w:rsidP="002424C2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ОКПД2/Код</w:t>
            </w:r>
          </w:p>
          <w:p w14:paraId="75019639" w14:textId="3FC10CB2" w:rsidR="002424C2" w:rsidRPr="009C7ECE" w:rsidRDefault="003E7FC7" w:rsidP="002424C2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КТРУ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ED0C94" w14:textId="77777777" w:rsidR="002424C2" w:rsidRPr="009C7ECE" w:rsidRDefault="002424C2" w:rsidP="002424C2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Наименование услуги / наименование рационов питания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087DFB" w14:textId="77777777" w:rsidR="002424C2" w:rsidRPr="009C7ECE" w:rsidRDefault="002424C2" w:rsidP="002424C2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Ед. Изм.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D574" w14:textId="77777777" w:rsidR="002424C2" w:rsidRPr="009C7ECE" w:rsidRDefault="002424C2" w:rsidP="002424C2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Начальная цена единицы услуги, рублей</w:t>
            </w:r>
          </w:p>
          <w:p w14:paraId="276ACA17" w14:textId="77777777" w:rsidR="002424C2" w:rsidRPr="009C7ECE" w:rsidRDefault="002424C2" w:rsidP="002424C2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</w:p>
        </w:tc>
      </w:tr>
      <w:tr w:rsidR="002424C2" w:rsidRPr="009C7ECE" w14:paraId="2A94C6BB" w14:textId="77777777" w:rsidTr="002424C2">
        <w:trPr>
          <w:trHeight w:val="22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4BFEFF" w14:textId="77777777" w:rsidR="002424C2" w:rsidRPr="009C7ECE" w:rsidRDefault="002424C2" w:rsidP="001C55EE">
            <w:pPr>
              <w:pStyle w:val="s1"/>
              <w:shd w:val="clear" w:color="auto" w:fill="FFFFFF"/>
              <w:jc w:val="center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1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826876" w14:textId="77777777" w:rsidR="002424C2" w:rsidRPr="009C7ECE" w:rsidRDefault="002424C2" w:rsidP="001C55EE">
            <w:pPr>
              <w:pStyle w:val="s1"/>
              <w:shd w:val="clear" w:color="auto" w:fill="FFFFFF"/>
              <w:jc w:val="center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2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E38F4" w14:textId="77777777" w:rsidR="002424C2" w:rsidRPr="009C7ECE" w:rsidRDefault="002424C2" w:rsidP="001C55EE">
            <w:pPr>
              <w:pStyle w:val="s1"/>
              <w:shd w:val="clear" w:color="auto" w:fill="FFFFFF"/>
              <w:jc w:val="center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BCA6C" w14:textId="77777777" w:rsidR="002424C2" w:rsidRPr="009C7ECE" w:rsidRDefault="002424C2" w:rsidP="001C55EE">
            <w:pPr>
              <w:pStyle w:val="s1"/>
              <w:shd w:val="clear" w:color="auto" w:fill="FFFFFF"/>
              <w:jc w:val="center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616CB8" w14:textId="77777777" w:rsidR="002424C2" w:rsidRPr="009C7ECE" w:rsidRDefault="002424C2" w:rsidP="001C55EE">
            <w:pPr>
              <w:pStyle w:val="s1"/>
              <w:shd w:val="clear" w:color="auto" w:fill="FFFFFF"/>
              <w:jc w:val="center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5</w:t>
            </w:r>
          </w:p>
        </w:tc>
      </w:tr>
      <w:tr w:rsidR="002424C2" w:rsidRPr="009C7ECE" w14:paraId="3E0159BF" w14:textId="77777777" w:rsidTr="002111D6">
        <w:trPr>
          <w:trHeight w:val="223"/>
          <w:jc w:val="center"/>
        </w:trPr>
        <w:tc>
          <w:tcPr>
            <w:tcW w:w="10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E547D3" w14:textId="1E9B739C" w:rsidR="002424C2" w:rsidRPr="009C7ECE" w:rsidRDefault="008A4E58" w:rsidP="00D85CAF">
            <w:pPr>
              <w:pStyle w:val="s1"/>
              <w:shd w:val="clear" w:color="auto" w:fill="FFFFFF"/>
              <w:jc w:val="center"/>
              <w:rPr>
                <w:sz w:val="23"/>
                <w:szCs w:val="23"/>
              </w:rPr>
            </w:pPr>
            <w:r w:rsidRPr="00A12860">
              <w:rPr>
                <w:b/>
                <w:sz w:val="22"/>
                <w:szCs w:val="22"/>
                <w:lang w:eastAsia="en-US"/>
              </w:rPr>
              <w:t xml:space="preserve">с </w:t>
            </w:r>
            <w:r w:rsidR="00374CC2" w:rsidRPr="00682AB9">
              <w:rPr>
                <w:b/>
                <w:bCs/>
                <w:sz w:val="23"/>
                <w:szCs w:val="23"/>
              </w:rPr>
              <w:t>29.06.2026г. по 27.07.2026г.</w:t>
            </w:r>
            <w:bookmarkStart w:id="0" w:name="_GoBack"/>
            <w:bookmarkEnd w:id="0"/>
          </w:p>
        </w:tc>
      </w:tr>
      <w:tr w:rsidR="003E7FC7" w:rsidRPr="009C7ECE" w14:paraId="4394C07B" w14:textId="77777777" w:rsidTr="00C40C29">
        <w:trPr>
          <w:trHeight w:val="22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40C2DF" w14:textId="5A3EFC50" w:rsidR="003E7FC7" w:rsidRPr="009C7ECE" w:rsidRDefault="003E7FC7" w:rsidP="003E7FC7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796" w:type="dxa"/>
            <w:shd w:val="clear" w:color="000000" w:fill="FFFFFF"/>
            <w:hideMark/>
          </w:tcPr>
          <w:p w14:paraId="1180C140" w14:textId="2DFB6BF4" w:rsidR="003E7FC7" w:rsidRPr="009C7ECE" w:rsidRDefault="003E7FC7" w:rsidP="003E7FC7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3E7FC7">
              <w:rPr>
                <w:sz w:val="20"/>
                <w:szCs w:val="20"/>
                <w:lang w:bidi="ru-RU"/>
              </w:rPr>
              <w:t>56.29.20.000-00000001</w:t>
            </w:r>
          </w:p>
        </w:tc>
        <w:tc>
          <w:tcPr>
            <w:tcW w:w="4044" w:type="dxa"/>
            <w:shd w:val="clear" w:color="000000" w:fill="FFFFFF"/>
            <w:noWrap/>
            <w:vAlign w:val="center"/>
            <w:hideMark/>
          </w:tcPr>
          <w:p w14:paraId="13827EBB" w14:textId="5997742E" w:rsidR="003E7FC7" w:rsidRPr="009C7ECE" w:rsidRDefault="003E7FC7" w:rsidP="003E7FC7">
            <w:pPr>
              <w:pStyle w:val="s1"/>
              <w:shd w:val="clear" w:color="auto" w:fill="FFFFFF"/>
              <w:rPr>
                <w:sz w:val="23"/>
                <w:szCs w:val="23"/>
              </w:rPr>
            </w:pPr>
            <w:r>
              <w:rPr>
                <w:sz w:val="22"/>
                <w:szCs w:val="22"/>
              </w:rPr>
              <w:t>Завтрак, обед, полдник для</w:t>
            </w:r>
            <w:r w:rsidRPr="000B633F">
              <w:rPr>
                <w:sz w:val="22"/>
                <w:szCs w:val="22"/>
              </w:rPr>
              <w:t xml:space="preserve"> детей и подростков (7-11 лет) в городском летнем лагере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44948B" w14:textId="6975CCF6" w:rsidR="003E7FC7" w:rsidRPr="009C7ECE" w:rsidRDefault="003E7FC7" w:rsidP="003E7FC7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845F2B"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34C59" w14:textId="3BBA2E74" w:rsidR="003E7FC7" w:rsidRPr="009C7ECE" w:rsidRDefault="003E7FC7" w:rsidP="003E7FC7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539,71</w:t>
            </w:r>
          </w:p>
        </w:tc>
      </w:tr>
      <w:tr w:rsidR="003E7FC7" w:rsidRPr="009C7ECE" w14:paraId="6356469E" w14:textId="77777777" w:rsidTr="00C40C29">
        <w:trPr>
          <w:trHeight w:val="22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506647" w14:textId="171D3654" w:rsidR="003E7FC7" w:rsidRDefault="003E7FC7" w:rsidP="003E7FC7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1796" w:type="dxa"/>
            <w:shd w:val="clear" w:color="000000" w:fill="FFFFFF"/>
          </w:tcPr>
          <w:p w14:paraId="2E7081D1" w14:textId="1830869E" w:rsidR="003E7FC7" w:rsidRPr="00D4715C" w:rsidRDefault="003E7FC7" w:rsidP="003E7FC7">
            <w:pPr>
              <w:pStyle w:val="s1"/>
              <w:shd w:val="clear" w:color="auto" w:fill="FFFFFF"/>
              <w:jc w:val="both"/>
              <w:rPr>
                <w:sz w:val="20"/>
                <w:szCs w:val="20"/>
                <w:lang w:bidi="ru-RU"/>
              </w:rPr>
            </w:pPr>
            <w:r w:rsidRPr="003E7FC7">
              <w:rPr>
                <w:sz w:val="20"/>
                <w:szCs w:val="20"/>
                <w:lang w:bidi="ru-RU"/>
              </w:rPr>
              <w:t>56.29.20.000-00000001</w:t>
            </w:r>
          </w:p>
        </w:tc>
        <w:tc>
          <w:tcPr>
            <w:tcW w:w="4044" w:type="dxa"/>
            <w:shd w:val="clear" w:color="000000" w:fill="FFFFFF"/>
            <w:noWrap/>
            <w:vAlign w:val="center"/>
          </w:tcPr>
          <w:p w14:paraId="2D310877" w14:textId="1817FE78" w:rsidR="003E7FC7" w:rsidRPr="00D4715C" w:rsidRDefault="003E7FC7" w:rsidP="003E7FC7">
            <w:pPr>
              <w:pStyle w:val="s1"/>
              <w:shd w:val="clear" w:color="auto" w:fill="FFFFFF"/>
              <w:rPr>
                <w:sz w:val="20"/>
                <w:szCs w:val="20"/>
                <w:lang w:bidi="ru-RU"/>
              </w:rPr>
            </w:pPr>
            <w:r>
              <w:rPr>
                <w:sz w:val="22"/>
                <w:szCs w:val="22"/>
              </w:rPr>
              <w:t>Завтрак, обед, полдник для</w:t>
            </w:r>
            <w:r w:rsidRPr="000B633F">
              <w:rPr>
                <w:sz w:val="22"/>
                <w:szCs w:val="22"/>
              </w:rPr>
              <w:t xml:space="preserve"> детей и подростков (12-18 лет) в городском летнем лагере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D1E9964" w14:textId="4D0EAD36" w:rsidR="003E7FC7" w:rsidRPr="00845F2B" w:rsidRDefault="003E7FC7" w:rsidP="003E7FC7">
            <w:pPr>
              <w:pStyle w:val="s1"/>
              <w:shd w:val="clear" w:color="auto" w:fill="FFFFFF"/>
              <w:jc w:val="both"/>
              <w:rPr>
                <w:sz w:val="20"/>
                <w:szCs w:val="20"/>
                <w:lang w:eastAsia="en-US"/>
              </w:rPr>
            </w:pPr>
            <w:r w:rsidRPr="00845F2B"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7B34" w14:textId="7CD51FF3" w:rsidR="003E7FC7" w:rsidRPr="005B27CF" w:rsidRDefault="003E7FC7" w:rsidP="003E7FC7">
            <w:pPr>
              <w:pStyle w:val="s1"/>
              <w:shd w:val="clear" w:color="auto" w:fill="FFFFFF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630,07</w:t>
            </w:r>
          </w:p>
        </w:tc>
      </w:tr>
      <w:tr w:rsidR="00AB3DF9" w:rsidRPr="009C7ECE" w14:paraId="781A2C8B" w14:textId="77777777" w:rsidTr="002424C2">
        <w:trPr>
          <w:trHeight w:val="223"/>
          <w:jc w:val="center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784240" w14:textId="1962973B" w:rsidR="00AB3DF9" w:rsidRPr="009C7ECE" w:rsidRDefault="00AB3DF9" w:rsidP="00AB3DF9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9C7ECE">
              <w:rPr>
                <w:bCs/>
                <w:sz w:val="23"/>
                <w:szCs w:val="23"/>
              </w:rPr>
              <w:t>ИТОГО начальная сумма цен единиц услуг, рублей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927833" w14:textId="258A4428" w:rsidR="00AB3DF9" w:rsidRPr="009C7ECE" w:rsidRDefault="003E7FC7" w:rsidP="00AB3DF9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1 169,78</w:t>
            </w:r>
          </w:p>
        </w:tc>
      </w:tr>
      <w:tr w:rsidR="00AB3DF9" w:rsidRPr="009C7ECE" w14:paraId="26292138" w14:textId="77777777" w:rsidTr="002424C2">
        <w:trPr>
          <w:trHeight w:val="223"/>
          <w:jc w:val="center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F2BBF9E" w14:textId="6B00D119" w:rsidR="00AB3DF9" w:rsidRPr="009C7ECE" w:rsidRDefault="00AB3DF9" w:rsidP="00AB3DF9">
            <w:pPr>
              <w:pStyle w:val="s1"/>
              <w:shd w:val="clear" w:color="auto" w:fill="FFFFFF"/>
              <w:jc w:val="both"/>
              <w:rPr>
                <w:b/>
                <w:bCs/>
                <w:sz w:val="23"/>
                <w:szCs w:val="23"/>
              </w:rPr>
            </w:pPr>
            <w:r w:rsidRPr="009C7ECE">
              <w:rPr>
                <w:b/>
                <w:bCs/>
                <w:sz w:val="23"/>
                <w:szCs w:val="23"/>
              </w:rPr>
              <w:t>Максимальное значение цены контракта, рублей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62D242" w14:textId="47305426" w:rsidR="00AB3DF9" w:rsidRPr="009C7ECE" w:rsidRDefault="005F7E04" w:rsidP="00AB3DF9">
            <w:pPr>
              <w:pStyle w:val="s1"/>
              <w:shd w:val="clear" w:color="auto" w:fill="FFFFFF"/>
              <w:jc w:val="both"/>
              <w:rPr>
                <w:b/>
                <w:bCs/>
                <w:sz w:val="23"/>
                <w:szCs w:val="23"/>
              </w:rPr>
            </w:pPr>
            <w:r w:rsidRPr="005F7E04">
              <w:rPr>
                <w:b/>
                <w:bCs/>
                <w:sz w:val="23"/>
                <w:szCs w:val="23"/>
              </w:rPr>
              <w:t>444 125,85</w:t>
            </w:r>
          </w:p>
        </w:tc>
      </w:tr>
    </w:tbl>
    <w:p w14:paraId="7BFE4211" w14:textId="77777777" w:rsidR="00CD4AF4" w:rsidRPr="009C7ECE" w:rsidRDefault="00CD4AF4" w:rsidP="00CD4AF4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3"/>
          <w:szCs w:val="23"/>
        </w:rPr>
      </w:pPr>
    </w:p>
    <w:p w14:paraId="6439784A" w14:textId="77777777" w:rsidR="00732B08" w:rsidRPr="009C7ECE" w:rsidRDefault="00732B08" w:rsidP="002245E5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3"/>
          <w:szCs w:val="23"/>
        </w:rPr>
      </w:pPr>
    </w:p>
    <w:sectPr w:rsidR="00732B08" w:rsidRPr="009C7ECE" w:rsidSect="002A31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2EE09B" w14:textId="77777777" w:rsidR="00F91BDB" w:rsidRDefault="00F91BDB" w:rsidP="002A314E">
      <w:r>
        <w:separator/>
      </w:r>
    </w:p>
  </w:endnote>
  <w:endnote w:type="continuationSeparator" w:id="0">
    <w:p w14:paraId="61D1F646" w14:textId="77777777" w:rsidR="00F91BDB" w:rsidRDefault="00F91BDB" w:rsidP="002A3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F5054F" w14:textId="77777777" w:rsidR="00D93A31" w:rsidRDefault="00D93A31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874928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F94F127" w14:textId="52D99354" w:rsidR="00FD7F16" w:rsidRPr="00FD7F16" w:rsidRDefault="00FD7F16" w:rsidP="00FD7F16">
        <w:pPr>
          <w:pStyle w:val="aa"/>
          <w:jc w:val="right"/>
          <w:rPr>
            <w:rFonts w:ascii="Times New Roman" w:hAnsi="Times New Roman" w:cs="Times New Roman"/>
            <w:sz w:val="20"/>
            <w:szCs w:val="20"/>
          </w:rPr>
        </w:pPr>
        <w:r w:rsidRPr="00FD7F1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D7F1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7F1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A4E58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FD7F1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52617E" w14:textId="77777777" w:rsidR="00D93A31" w:rsidRDefault="00D93A3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5964D5" w14:textId="77777777" w:rsidR="00F91BDB" w:rsidRDefault="00F91BDB" w:rsidP="002A314E">
      <w:r>
        <w:separator/>
      </w:r>
    </w:p>
  </w:footnote>
  <w:footnote w:type="continuationSeparator" w:id="0">
    <w:p w14:paraId="65DF1C66" w14:textId="77777777" w:rsidR="00F91BDB" w:rsidRDefault="00F91BDB" w:rsidP="002A31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A3B38E" w14:textId="77777777" w:rsidR="00D93A31" w:rsidRDefault="00D93A31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48087F" w14:textId="312E62F5" w:rsidR="003C5952" w:rsidRPr="003C5952" w:rsidRDefault="003C5952" w:rsidP="003C5952">
    <w:pPr>
      <w:pStyle w:val="a8"/>
      <w:jc w:val="center"/>
      <w:rPr>
        <w:rFonts w:ascii="Times New Roman" w:hAnsi="Times New Roman" w:cs="Times New Roman"/>
      </w:rPr>
    </w:pPr>
    <w:r w:rsidRPr="003C5952">
      <w:rPr>
        <w:rFonts w:ascii="Times New Roman" w:hAnsi="Times New Roman" w:cs="Times New Roman"/>
      </w:rPr>
      <w:t xml:space="preserve">ИКЗ </w:t>
    </w:r>
    <w:r w:rsidR="00D93A31" w:rsidRPr="00682AB9">
      <w:rPr>
        <w:rFonts w:ascii="Times New Roman" w:hAnsi="Times New Roman" w:cs="Times New Roman"/>
        <w:sz w:val="23"/>
        <w:szCs w:val="23"/>
      </w:rPr>
      <w:t>262780173395878010100100150000000244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6A4D7F" w14:textId="77777777" w:rsidR="00D93A31" w:rsidRDefault="00D93A31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14E"/>
    <w:rsid w:val="000079B1"/>
    <w:rsid w:val="0008056C"/>
    <w:rsid w:val="000A02C5"/>
    <w:rsid w:val="00142B68"/>
    <w:rsid w:val="001A631E"/>
    <w:rsid w:val="001B2565"/>
    <w:rsid w:val="001C55EE"/>
    <w:rsid w:val="001E11F8"/>
    <w:rsid w:val="002122BF"/>
    <w:rsid w:val="002245E5"/>
    <w:rsid w:val="002424C2"/>
    <w:rsid w:val="002A314E"/>
    <w:rsid w:val="00302087"/>
    <w:rsid w:val="00360E38"/>
    <w:rsid w:val="00374CC2"/>
    <w:rsid w:val="003C5952"/>
    <w:rsid w:val="003D32AE"/>
    <w:rsid w:val="003D56A8"/>
    <w:rsid w:val="003E7476"/>
    <w:rsid w:val="003E7FC7"/>
    <w:rsid w:val="004038C3"/>
    <w:rsid w:val="0041298D"/>
    <w:rsid w:val="00457613"/>
    <w:rsid w:val="0048002F"/>
    <w:rsid w:val="004865F3"/>
    <w:rsid w:val="00491C4B"/>
    <w:rsid w:val="00495012"/>
    <w:rsid w:val="004C03B8"/>
    <w:rsid w:val="005617FD"/>
    <w:rsid w:val="0058300C"/>
    <w:rsid w:val="00587091"/>
    <w:rsid w:val="005B27CF"/>
    <w:rsid w:val="005E34DF"/>
    <w:rsid w:val="005F7E04"/>
    <w:rsid w:val="00605922"/>
    <w:rsid w:val="00605DB5"/>
    <w:rsid w:val="00632404"/>
    <w:rsid w:val="0066484C"/>
    <w:rsid w:val="00697DF2"/>
    <w:rsid w:val="006B46DF"/>
    <w:rsid w:val="00702644"/>
    <w:rsid w:val="0070724A"/>
    <w:rsid w:val="00732B08"/>
    <w:rsid w:val="00790FA9"/>
    <w:rsid w:val="007A1E33"/>
    <w:rsid w:val="007C376C"/>
    <w:rsid w:val="007D6B9F"/>
    <w:rsid w:val="008003BB"/>
    <w:rsid w:val="00814FD2"/>
    <w:rsid w:val="00842C95"/>
    <w:rsid w:val="00854405"/>
    <w:rsid w:val="00865D8E"/>
    <w:rsid w:val="00876239"/>
    <w:rsid w:val="008A4E58"/>
    <w:rsid w:val="008B0450"/>
    <w:rsid w:val="00902062"/>
    <w:rsid w:val="00954F0F"/>
    <w:rsid w:val="00963FEB"/>
    <w:rsid w:val="009C7ECE"/>
    <w:rsid w:val="00A01E36"/>
    <w:rsid w:val="00A074FF"/>
    <w:rsid w:val="00A42A5D"/>
    <w:rsid w:val="00A72090"/>
    <w:rsid w:val="00AB3DF9"/>
    <w:rsid w:val="00B76AF8"/>
    <w:rsid w:val="00BB54D2"/>
    <w:rsid w:val="00BC30B4"/>
    <w:rsid w:val="00C00AD5"/>
    <w:rsid w:val="00C73778"/>
    <w:rsid w:val="00CC48B6"/>
    <w:rsid w:val="00CD4AF4"/>
    <w:rsid w:val="00D01DDE"/>
    <w:rsid w:val="00D101D8"/>
    <w:rsid w:val="00D573B7"/>
    <w:rsid w:val="00D6057C"/>
    <w:rsid w:val="00D85CAF"/>
    <w:rsid w:val="00D93A31"/>
    <w:rsid w:val="00DA45F5"/>
    <w:rsid w:val="00DF75E1"/>
    <w:rsid w:val="00E14204"/>
    <w:rsid w:val="00E26FB0"/>
    <w:rsid w:val="00EA0C1E"/>
    <w:rsid w:val="00EE465E"/>
    <w:rsid w:val="00F2062A"/>
    <w:rsid w:val="00F25ABE"/>
    <w:rsid w:val="00F379E0"/>
    <w:rsid w:val="00F62C4E"/>
    <w:rsid w:val="00F64A75"/>
    <w:rsid w:val="00F6580E"/>
    <w:rsid w:val="00F825E4"/>
    <w:rsid w:val="00F91BDB"/>
    <w:rsid w:val="00FA342C"/>
    <w:rsid w:val="00FD7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C57BF"/>
  <w15:chartTrackingRefBased/>
  <w15:docId w15:val="{81FF7C8C-47E9-4EE1-8537-77ACA180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2A314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2A314E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2A31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2A314E"/>
    <w:rPr>
      <w:vertAlign w:val="superscript"/>
    </w:rPr>
  </w:style>
  <w:style w:type="table" w:customStyle="1" w:styleId="1">
    <w:name w:val="Сетка таблицы1"/>
    <w:basedOn w:val="a1"/>
    <w:next w:val="a6"/>
    <w:uiPriority w:val="59"/>
    <w:rsid w:val="002A3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2A3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5830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indent1">
    <w:name w:val="indent_1"/>
    <w:basedOn w:val="a"/>
    <w:rsid w:val="005830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7">
    <w:name w:val="Placeholder Text"/>
    <w:basedOn w:val="a0"/>
    <w:uiPriority w:val="99"/>
    <w:semiHidden/>
    <w:rsid w:val="0058300C"/>
    <w:rPr>
      <w:color w:val="808080"/>
    </w:rPr>
  </w:style>
  <w:style w:type="paragraph" w:styleId="a8">
    <w:name w:val="header"/>
    <w:basedOn w:val="a"/>
    <w:link w:val="a9"/>
    <w:uiPriority w:val="99"/>
    <w:unhideWhenUsed/>
    <w:rsid w:val="00FD7F1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D7F1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a">
    <w:name w:val="footer"/>
    <w:aliases w:val="Знак3,Знак3 Знак Знак,Footer Char"/>
    <w:basedOn w:val="a"/>
    <w:link w:val="ab"/>
    <w:uiPriority w:val="99"/>
    <w:unhideWhenUsed/>
    <w:qFormat/>
    <w:rsid w:val="00FD7F1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aliases w:val="Знак3 Знак,Знак3 Знак Знак Знак,Footer Char Знак"/>
    <w:basedOn w:val="a0"/>
    <w:link w:val="aa"/>
    <w:uiPriority w:val="99"/>
    <w:rsid w:val="00FD7F1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5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C4BD9-AF23-47F9-BE79-335AF0D76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</dc:creator>
  <cp:keywords/>
  <dc:description/>
  <cp:lastModifiedBy>Вера</cp:lastModifiedBy>
  <cp:revision>11</cp:revision>
  <dcterms:created xsi:type="dcterms:W3CDTF">2026-04-28T11:53:00Z</dcterms:created>
  <dcterms:modified xsi:type="dcterms:W3CDTF">2026-05-06T14:16:00Z</dcterms:modified>
</cp:coreProperties>
</file>