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1C5D7" w14:textId="40792593" w:rsidR="00BB3BD6" w:rsidRDefault="00C01EBA" w:rsidP="00AE4D5F">
      <w:pPr>
        <w:pStyle w:val="HEADERTEXT"/>
        <w:jc w:val="center"/>
        <w:rPr>
          <w:rFonts w:ascii="Times New Roman" w:hAnsi="Times New Roman" w:cs="Times New Roman"/>
          <w:bCs/>
          <w:color w:val="auto"/>
          <w:sz w:val="22"/>
          <w:szCs w:val="22"/>
        </w:rPr>
      </w:pPr>
      <w:r>
        <w:rPr>
          <w:rFonts w:ascii="Times New Roman" w:hAnsi="Times New Roman" w:cs="Times New Roman"/>
          <w:bCs/>
          <w:color w:val="auto"/>
          <w:sz w:val="22"/>
          <w:szCs w:val="22"/>
        </w:rPr>
        <w:t xml:space="preserve">Контракт №  </w:t>
      </w:r>
    </w:p>
    <w:p w14:paraId="24639212" w14:textId="77777777" w:rsidR="000B0E88" w:rsidRPr="000B0E88" w:rsidRDefault="000B0E88" w:rsidP="000B0E88">
      <w:pPr>
        <w:pStyle w:val="HEADERTEXT"/>
        <w:jc w:val="center"/>
        <w:rPr>
          <w:rFonts w:ascii="Times New Roman" w:hAnsi="Times New Roman" w:cs="Times New Roman"/>
          <w:bCs/>
          <w:color w:val="auto"/>
          <w:sz w:val="22"/>
          <w:szCs w:val="22"/>
        </w:rPr>
      </w:pPr>
      <w:r w:rsidRPr="000B0E88">
        <w:rPr>
          <w:rFonts w:ascii="Times New Roman" w:hAnsi="Times New Roman" w:cs="Times New Roman"/>
          <w:bCs/>
          <w:color w:val="auto"/>
          <w:sz w:val="22"/>
          <w:szCs w:val="22"/>
        </w:rPr>
        <w:t>на оказание услуг по организации питания</w:t>
      </w:r>
    </w:p>
    <w:p w14:paraId="1AE77BDB" w14:textId="77777777" w:rsidR="000B0E88" w:rsidRPr="000B0E88" w:rsidRDefault="000B0E88" w:rsidP="000B0E88">
      <w:pPr>
        <w:pStyle w:val="HEADERTEXT"/>
        <w:jc w:val="center"/>
        <w:rPr>
          <w:rFonts w:ascii="Times New Roman" w:hAnsi="Times New Roman" w:cs="Times New Roman"/>
          <w:bCs/>
          <w:color w:val="auto"/>
          <w:sz w:val="22"/>
          <w:szCs w:val="22"/>
        </w:rPr>
      </w:pPr>
      <w:r w:rsidRPr="000B0E88">
        <w:rPr>
          <w:rFonts w:ascii="Times New Roman" w:hAnsi="Times New Roman" w:cs="Times New Roman"/>
          <w:bCs/>
          <w:color w:val="auto"/>
          <w:sz w:val="22"/>
          <w:szCs w:val="22"/>
        </w:rPr>
        <w:t xml:space="preserve">для государственного бюджетного дошкольного образовательного учреждения </w:t>
      </w:r>
    </w:p>
    <w:p w14:paraId="389B0BB7" w14:textId="49F5F840" w:rsidR="000B0E88" w:rsidRPr="00DA1800" w:rsidRDefault="000B0E88" w:rsidP="000B0E88">
      <w:pPr>
        <w:pStyle w:val="HEADERTEXT"/>
        <w:jc w:val="center"/>
        <w:rPr>
          <w:rFonts w:ascii="Times New Roman" w:hAnsi="Times New Roman" w:cs="Times New Roman"/>
          <w:bCs/>
          <w:color w:val="auto"/>
          <w:sz w:val="22"/>
          <w:szCs w:val="22"/>
        </w:rPr>
      </w:pPr>
      <w:r w:rsidRPr="00DA1800">
        <w:rPr>
          <w:rFonts w:ascii="Times New Roman" w:hAnsi="Times New Roman" w:cs="Times New Roman"/>
          <w:bCs/>
          <w:color w:val="auto"/>
          <w:sz w:val="22"/>
          <w:szCs w:val="22"/>
        </w:rPr>
        <w:t xml:space="preserve">детский сад № </w:t>
      </w:r>
      <w:r w:rsidR="0083447C">
        <w:rPr>
          <w:rFonts w:ascii="Times New Roman" w:hAnsi="Times New Roman" w:cs="Times New Roman"/>
          <w:bCs/>
          <w:color w:val="auto"/>
          <w:sz w:val="22"/>
          <w:szCs w:val="22"/>
        </w:rPr>
        <w:t>69 комбинированного вида</w:t>
      </w:r>
      <w:r w:rsidRPr="00DA1800">
        <w:rPr>
          <w:rFonts w:ascii="Times New Roman" w:hAnsi="Times New Roman" w:cs="Times New Roman"/>
          <w:bCs/>
          <w:color w:val="auto"/>
          <w:sz w:val="22"/>
          <w:szCs w:val="22"/>
        </w:rPr>
        <w:t xml:space="preserve"> Выборгского района Санкт-Петербурга</w:t>
      </w:r>
    </w:p>
    <w:p w14:paraId="339664A7" w14:textId="77777777" w:rsidR="00A25434" w:rsidRPr="00A25434" w:rsidRDefault="00D41447" w:rsidP="00A25434">
      <w:pPr>
        <w:pStyle w:val="HEADERTEXT"/>
        <w:jc w:val="center"/>
        <w:rPr>
          <w:rFonts w:ascii="Times New Roman" w:hAnsi="Times New Roman" w:cs="Times New Roman"/>
          <w:bCs/>
          <w:color w:val="auto"/>
          <w:sz w:val="22"/>
          <w:szCs w:val="22"/>
        </w:rPr>
      </w:pPr>
      <w:r w:rsidRPr="00DA1800">
        <w:rPr>
          <w:rFonts w:ascii="Times New Roman" w:hAnsi="Times New Roman" w:cs="Times New Roman"/>
          <w:b/>
          <w:color w:val="auto"/>
          <w:sz w:val="22"/>
          <w:szCs w:val="22"/>
        </w:rPr>
        <w:t xml:space="preserve"> </w:t>
      </w:r>
      <w:r w:rsidRPr="00DA1800">
        <w:rPr>
          <w:rFonts w:ascii="Times New Roman" w:hAnsi="Times New Roman" w:cs="Times New Roman"/>
          <w:bCs/>
          <w:color w:val="auto"/>
          <w:sz w:val="22"/>
          <w:szCs w:val="22"/>
        </w:rPr>
        <w:t>(Идентификационный код закупки -</w:t>
      </w:r>
      <w:r w:rsidR="00A25434">
        <w:rPr>
          <w:rFonts w:ascii="Times New Roman" w:hAnsi="Times New Roman" w:cs="Times New Roman"/>
          <w:bCs/>
          <w:color w:val="auto"/>
          <w:sz w:val="22"/>
          <w:szCs w:val="22"/>
        </w:rPr>
        <w:t xml:space="preserve"> </w:t>
      </w:r>
    </w:p>
    <w:p w14:paraId="2F27C657" w14:textId="1E69B444" w:rsidR="00D41447" w:rsidRPr="00F611B1" w:rsidRDefault="000C4E09" w:rsidP="00A25434">
      <w:pPr>
        <w:pStyle w:val="HEADERTEXT"/>
        <w:jc w:val="center"/>
        <w:rPr>
          <w:rFonts w:ascii="Times New Roman" w:hAnsi="Times New Roman" w:cs="Times New Roman"/>
          <w:bCs/>
        </w:rPr>
      </w:pPr>
      <w:r w:rsidRPr="000C4E09">
        <w:rPr>
          <w:rFonts w:ascii="Times New Roman" w:hAnsi="Times New Roman" w:cs="Times New Roman"/>
          <w:bCs/>
          <w:color w:val="auto"/>
          <w:sz w:val="22"/>
          <w:szCs w:val="22"/>
        </w:rPr>
        <w:t>262780214053478020100100010000000244</w:t>
      </w:r>
      <w:r w:rsidR="005B03E6" w:rsidRPr="00DA1800">
        <w:rPr>
          <w:rFonts w:ascii="Times New Roman" w:hAnsi="Times New Roman" w:cs="Times New Roman"/>
          <w:bCs/>
          <w:color w:val="auto"/>
          <w:sz w:val="22"/>
          <w:szCs w:val="22"/>
        </w:rPr>
        <w:t>)</w:t>
      </w:r>
      <w:r w:rsidR="00D41447" w:rsidRPr="00AC5C7D">
        <w:rPr>
          <w:rFonts w:ascii="Times New Roman" w:hAnsi="Times New Roman" w:cs="Times New Roman"/>
          <w:b/>
          <w:color w:val="auto"/>
          <w:sz w:val="22"/>
          <w:szCs w:val="22"/>
        </w:rPr>
        <w:t xml:space="preserve"> </w:t>
      </w:r>
    </w:p>
    <w:p w14:paraId="585E0584" w14:textId="77777777" w:rsidR="00392013" w:rsidRPr="00AC5C7D" w:rsidRDefault="00392013" w:rsidP="00AE4D5F">
      <w:pPr>
        <w:pStyle w:val="HEADERTEXT"/>
        <w:jc w:val="center"/>
        <w:rPr>
          <w:rFonts w:ascii="Times New Roman" w:hAnsi="Times New Roman" w:cs="Times New Roman"/>
          <w:b/>
          <w:color w:val="auto"/>
          <w:sz w:val="22"/>
          <w:szCs w:val="22"/>
        </w:rPr>
      </w:pPr>
    </w:p>
    <w:tbl>
      <w:tblPr>
        <w:tblW w:w="0" w:type="auto"/>
        <w:tblInd w:w="28" w:type="dxa"/>
        <w:tblLayout w:type="fixed"/>
        <w:tblCellMar>
          <w:left w:w="90" w:type="dxa"/>
          <w:right w:w="90" w:type="dxa"/>
        </w:tblCellMar>
        <w:tblLook w:val="0000" w:firstRow="0" w:lastRow="0" w:firstColumn="0" w:lastColumn="0" w:noHBand="0" w:noVBand="0"/>
      </w:tblPr>
      <w:tblGrid>
        <w:gridCol w:w="2325"/>
        <w:gridCol w:w="2325"/>
        <w:gridCol w:w="4635"/>
      </w:tblGrid>
      <w:tr w:rsidR="00D41447" w:rsidRPr="00AC5C7D" w14:paraId="141A2A18" w14:textId="77777777" w:rsidTr="00D41447">
        <w:tc>
          <w:tcPr>
            <w:tcW w:w="2325" w:type="dxa"/>
            <w:tcBorders>
              <w:top w:val="nil"/>
              <w:left w:val="nil"/>
              <w:right w:val="nil"/>
            </w:tcBorders>
            <w:tcMar>
              <w:top w:w="114" w:type="dxa"/>
              <w:left w:w="28" w:type="dxa"/>
              <w:bottom w:w="114" w:type="dxa"/>
              <w:right w:w="28" w:type="dxa"/>
            </w:tcMar>
          </w:tcPr>
          <w:p w14:paraId="23F0C84E" w14:textId="77777777" w:rsidR="00D41447" w:rsidRPr="00AC5C7D" w:rsidRDefault="00D41447" w:rsidP="00AE4D5F">
            <w:pPr>
              <w:pStyle w:val="FORMATTEXT"/>
              <w:rPr>
                <w:rFonts w:ascii="Times New Roman" w:hAnsi="Times New Roman" w:cs="Times New Roman"/>
                <w:sz w:val="22"/>
                <w:szCs w:val="22"/>
              </w:rPr>
            </w:pPr>
            <w:r w:rsidRPr="00AC5C7D">
              <w:rPr>
                <w:rFonts w:ascii="Times New Roman" w:hAnsi="Times New Roman" w:cs="Times New Roman"/>
                <w:sz w:val="22"/>
                <w:szCs w:val="22"/>
              </w:rPr>
              <w:t>Санкт-Петербург</w:t>
            </w:r>
          </w:p>
        </w:tc>
        <w:tc>
          <w:tcPr>
            <w:tcW w:w="2325" w:type="dxa"/>
            <w:tcBorders>
              <w:top w:val="nil"/>
              <w:left w:val="nil"/>
              <w:right w:val="nil"/>
            </w:tcBorders>
            <w:tcMar>
              <w:top w:w="114" w:type="dxa"/>
              <w:left w:w="28" w:type="dxa"/>
              <w:bottom w:w="114" w:type="dxa"/>
              <w:right w:w="28" w:type="dxa"/>
            </w:tcMar>
          </w:tcPr>
          <w:p w14:paraId="674123DD" w14:textId="77777777" w:rsidR="00D41447" w:rsidRPr="00AC5C7D" w:rsidRDefault="00D41447" w:rsidP="00AE4D5F">
            <w:pPr>
              <w:widowControl w:val="0"/>
              <w:autoSpaceDE w:val="0"/>
              <w:autoSpaceDN w:val="0"/>
              <w:adjustRightInd w:val="0"/>
              <w:spacing w:after="0" w:line="240" w:lineRule="auto"/>
              <w:rPr>
                <w:rFonts w:ascii="Times New Roman" w:hAnsi="Times New Roman" w:cs="Times New Roman"/>
              </w:rPr>
            </w:pPr>
          </w:p>
        </w:tc>
        <w:tc>
          <w:tcPr>
            <w:tcW w:w="4635" w:type="dxa"/>
            <w:tcBorders>
              <w:top w:val="nil"/>
              <w:left w:val="nil"/>
              <w:bottom w:val="nil"/>
              <w:right w:val="nil"/>
            </w:tcBorders>
            <w:tcMar>
              <w:top w:w="114" w:type="dxa"/>
              <w:left w:w="28" w:type="dxa"/>
              <w:bottom w:w="114" w:type="dxa"/>
              <w:right w:w="28" w:type="dxa"/>
            </w:tcMar>
          </w:tcPr>
          <w:p w14:paraId="4909B2B8" w14:textId="43B7FD52" w:rsidR="00D41447" w:rsidRPr="00AC5C7D" w:rsidRDefault="00D41447" w:rsidP="00801888">
            <w:pPr>
              <w:pStyle w:val="FORMATTEXT"/>
              <w:jc w:val="right"/>
              <w:rPr>
                <w:rFonts w:ascii="Times New Roman" w:hAnsi="Times New Roman" w:cs="Times New Roman"/>
                <w:sz w:val="22"/>
                <w:szCs w:val="22"/>
              </w:rPr>
            </w:pPr>
            <w:r w:rsidRPr="00AC5C7D">
              <w:rPr>
                <w:rFonts w:ascii="Times New Roman" w:hAnsi="Times New Roman" w:cs="Times New Roman"/>
                <w:sz w:val="22"/>
                <w:szCs w:val="22"/>
              </w:rPr>
              <w:t>«</w:t>
            </w:r>
            <w:r w:rsidR="002D6F54">
              <w:rPr>
                <w:rFonts w:ascii="Times New Roman" w:hAnsi="Times New Roman" w:cs="Times New Roman"/>
                <w:sz w:val="22"/>
                <w:szCs w:val="22"/>
              </w:rPr>
              <w:t xml:space="preserve"> </w:t>
            </w:r>
            <w:r w:rsidR="002C2336">
              <w:rPr>
                <w:rFonts w:ascii="Times New Roman" w:hAnsi="Times New Roman" w:cs="Times New Roman"/>
                <w:sz w:val="22"/>
                <w:szCs w:val="22"/>
              </w:rPr>
              <w:t>__</w:t>
            </w:r>
            <w:r w:rsidR="002D6F54">
              <w:rPr>
                <w:rFonts w:ascii="Times New Roman" w:hAnsi="Times New Roman" w:cs="Times New Roman"/>
                <w:sz w:val="22"/>
                <w:szCs w:val="22"/>
              </w:rPr>
              <w:t xml:space="preserve"> </w:t>
            </w:r>
            <w:r w:rsidRPr="00AC5C7D">
              <w:rPr>
                <w:rFonts w:ascii="Times New Roman" w:hAnsi="Times New Roman" w:cs="Times New Roman"/>
                <w:sz w:val="22"/>
                <w:szCs w:val="22"/>
              </w:rPr>
              <w:t>»</w:t>
            </w:r>
            <w:r w:rsidR="002D6F54">
              <w:rPr>
                <w:rFonts w:ascii="Times New Roman" w:hAnsi="Times New Roman" w:cs="Times New Roman"/>
                <w:sz w:val="22"/>
                <w:szCs w:val="22"/>
              </w:rPr>
              <w:t xml:space="preserve"> </w:t>
            </w:r>
            <w:r w:rsidR="00DF639D">
              <w:rPr>
                <w:rFonts w:ascii="Times New Roman" w:hAnsi="Times New Roman" w:cs="Times New Roman"/>
                <w:sz w:val="22"/>
                <w:szCs w:val="22"/>
              </w:rPr>
              <w:t>_</w:t>
            </w:r>
            <w:r w:rsidR="002C2336">
              <w:rPr>
                <w:rFonts w:ascii="Times New Roman" w:hAnsi="Times New Roman" w:cs="Times New Roman"/>
                <w:sz w:val="22"/>
                <w:szCs w:val="22"/>
              </w:rPr>
              <w:t>_______</w:t>
            </w:r>
            <w:r w:rsidR="00DF639D">
              <w:rPr>
                <w:rFonts w:ascii="Times New Roman" w:hAnsi="Times New Roman" w:cs="Times New Roman"/>
                <w:sz w:val="22"/>
                <w:szCs w:val="22"/>
              </w:rPr>
              <w:t>_</w:t>
            </w:r>
            <w:r w:rsidRPr="00AC5C7D">
              <w:rPr>
                <w:rFonts w:ascii="Times New Roman" w:hAnsi="Times New Roman" w:cs="Times New Roman"/>
                <w:sz w:val="22"/>
                <w:szCs w:val="22"/>
              </w:rPr>
              <w:t xml:space="preserve"> 20</w:t>
            </w:r>
            <w:r w:rsidR="002B2537">
              <w:rPr>
                <w:rFonts w:ascii="Times New Roman" w:hAnsi="Times New Roman" w:cs="Times New Roman"/>
                <w:sz w:val="22"/>
                <w:szCs w:val="22"/>
              </w:rPr>
              <w:t>2</w:t>
            </w:r>
            <w:r w:rsidR="001D1527">
              <w:rPr>
                <w:rFonts w:ascii="Times New Roman" w:hAnsi="Times New Roman" w:cs="Times New Roman"/>
                <w:sz w:val="22"/>
                <w:szCs w:val="22"/>
              </w:rPr>
              <w:t>6</w:t>
            </w:r>
            <w:r w:rsidRPr="00AC5C7D">
              <w:rPr>
                <w:rFonts w:ascii="Times New Roman" w:hAnsi="Times New Roman" w:cs="Times New Roman"/>
                <w:sz w:val="22"/>
                <w:szCs w:val="22"/>
              </w:rPr>
              <w:t xml:space="preserve"> г. </w:t>
            </w:r>
          </w:p>
        </w:tc>
      </w:tr>
    </w:tbl>
    <w:p w14:paraId="4ACD87C0" w14:textId="77777777" w:rsidR="00D41447" w:rsidRPr="00AC5C7D" w:rsidRDefault="00D41447" w:rsidP="00AE4D5F">
      <w:pPr>
        <w:pStyle w:val="FORMATTEXT"/>
        <w:jc w:val="both"/>
        <w:rPr>
          <w:rFonts w:ascii="Times New Roman" w:hAnsi="Times New Roman" w:cs="Times New Roman"/>
          <w:sz w:val="22"/>
          <w:szCs w:val="22"/>
        </w:rPr>
      </w:pPr>
    </w:p>
    <w:p w14:paraId="4273AAF1" w14:textId="7E45EC35" w:rsidR="00C01EBA" w:rsidRPr="00DA1800" w:rsidRDefault="00DA1800" w:rsidP="00DA1800">
      <w:pPr>
        <w:spacing w:after="0" w:line="240" w:lineRule="auto"/>
        <w:jc w:val="both"/>
        <w:rPr>
          <w:rFonts w:ascii="Times New Roman" w:hAnsi="Times New Roman" w:cs="Times New Roman"/>
          <w:bCs/>
          <w:sz w:val="20"/>
          <w:szCs w:val="20"/>
        </w:rPr>
      </w:pPr>
      <w:r w:rsidRPr="00DA1800">
        <w:rPr>
          <w:rFonts w:ascii="Times New Roman" w:hAnsi="Times New Roman" w:cs="Times New Roman"/>
        </w:rPr>
        <w:t xml:space="preserve">Государственное бюджетное дошкольное образовательное учреждение детский сад № </w:t>
      </w:r>
      <w:r w:rsidR="0083447C">
        <w:rPr>
          <w:rFonts w:ascii="Times New Roman" w:hAnsi="Times New Roman" w:cs="Times New Roman"/>
        </w:rPr>
        <w:t>69 комбинированного вида</w:t>
      </w:r>
      <w:r w:rsidRPr="00DA1800">
        <w:rPr>
          <w:rFonts w:ascii="Times New Roman" w:hAnsi="Times New Roman" w:cs="Times New Roman"/>
        </w:rPr>
        <w:t xml:space="preserve"> Выборгского района Санкт-Петербурга (ГБДОУ детский сад № </w:t>
      </w:r>
      <w:r w:rsidR="0083447C">
        <w:rPr>
          <w:rFonts w:ascii="Times New Roman" w:hAnsi="Times New Roman" w:cs="Times New Roman"/>
        </w:rPr>
        <w:t>69 Выборгского района</w:t>
      </w:r>
      <w:r w:rsidRPr="00DA1800">
        <w:rPr>
          <w:rFonts w:ascii="Times New Roman" w:hAnsi="Times New Roman" w:cs="Times New Roman"/>
        </w:rPr>
        <w:t xml:space="preserve">), именуемое в дальнейшем «Заказчик», в лице заведующего </w:t>
      </w:r>
      <w:r w:rsidR="0083447C">
        <w:rPr>
          <w:rFonts w:ascii="Times New Roman" w:hAnsi="Times New Roman" w:cs="Times New Roman"/>
        </w:rPr>
        <w:t>Каменной Анны Сергеевны</w:t>
      </w:r>
      <w:r w:rsidRPr="00DA1800">
        <w:rPr>
          <w:rFonts w:ascii="Times New Roman" w:hAnsi="Times New Roman" w:cs="Times New Roman"/>
        </w:rPr>
        <w:t>, действующего на основании Устава</w:t>
      </w:r>
      <w:r w:rsidR="000B0E88" w:rsidRPr="00DA1800">
        <w:rPr>
          <w:rFonts w:ascii="Times New Roman" w:hAnsi="Times New Roman" w:cs="Times New Roman"/>
        </w:rPr>
        <w:t>, с одной стороны, и ___________________, именуемый в дальнейшем «Исполнитель», в лице ________________________, действующего на основании</w:t>
      </w:r>
      <w:r w:rsidR="000B0E88" w:rsidRPr="000B0E88">
        <w:rPr>
          <w:rFonts w:ascii="Times New Roman" w:eastAsia="Times New Roman" w:hAnsi="Times New Roman" w:cs="Times New Roman"/>
        </w:rPr>
        <w:t xml:space="preserve"> Устава, с другой стороны, вместе именуемые в дальнейшем «Стороны»,</w:t>
      </w:r>
      <w:r w:rsidR="00C01EBA" w:rsidRPr="00AC5C7D">
        <w:rPr>
          <w:rFonts w:ascii="Times New Roman" w:hAnsi="Times New Roman" w:cs="Times New Roman"/>
        </w:rPr>
        <w:t xml:space="preserve"> в соответствии с п. 4 ч. 1 ст. 93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w:t>
      </w:r>
      <w:r w:rsidR="00BC1D59">
        <w:rPr>
          <w:rFonts w:ascii="Times New Roman" w:hAnsi="Times New Roman" w:cs="Times New Roman"/>
        </w:rPr>
        <w:t>–</w:t>
      </w:r>
      <w:r w:rsidR="00C01EBA" w:rsidRPr="00AC5C7D">
        <w:rPr>
          <w:rFonts w:ascii="Times New Roman" w:hAnsi="Times New Roman" w:cs="Times New Roman"/>
        </w:rPr>
        <w:t xml:space="preserve"> </w:t>
      </w:r>
      <w:r w:rsidR="00BC1D59">
        <w:rPr>
          <w:rFonts w:ascii="Times New Roman" w:hAnsi="Times New Roman" w:cs="Times New Roman"/>
        </w:rPr>
        <w:t>З</w:t>
      </w:r>
      <w:r w:rsidR="00C01EBA" w:rsidRPr="00AC5C7D">
        <w:rPr>
          <w:rFonts w:ascii="Times New Roman" w:hAnsi="Times New Roman" w:cs="Times New Roman"/>
        </w:rPr>
        <w:t>акон № 44-ФЗ), заключили настоящий Контракт о нижеследующем:</w:t>
      </w:r>
    </w:p>
    <w:p w14:paraId="58DA8989" w14:textId="77777777" w:rsidR="00D41447" w:rsidRPr="00AC5C7D" w:rsidRDefault="00D41447" w:rsidP="00AE4D5F">
      <w:pPr>
        <w:pStyle w:val="FORMATTEXT"/>
        <w:ind w:firstLine="568"/>
        <w:jc w:val="both"/>
        <w:rPr>
          <w:rFonts w:ascii="Times New Roman" w:eastAsia="Times New Roman" w:hAnsi="Times New Roman" w:cs="Times New Roman"/>
          <w:sz w:val="22"/>
          <w:szCs w:val="22"/>
        </w:rPr>
      </w:pPr>
    </w:p>
    <w:p w14:paraId="52DB2123" w14:textId="2A067D2C" w:rsidR="00D41447" w:rsidRDefault="00D41447" w:rsidP="00AE4D5F">
      <w:pPr>
        <w:pStyle w:val="a5"/>
        <w:numPr>
          <w:ilvl w:val="0"/>
          <w:numId w:val="2"/>
        </w:numPr>
        <w:ind w:left="1440"/>
        <w:jc w:val="center"/>
        <w:rPr>
          <w:rFonts w:ascii="Times New Roman" w:eastAsia="Times New Roman" w:hAnsi="Times New Roman" w:cs="Times New Roman"/>
          <w:b/>
          <w:color w:val="auto"/>
          <w:sz w:val="22"/>
          <w:szCs w:val="22"/>
        </w:rPr>
      </w:pPr>
      <w:r w:rsidRPr="00AC5C7D">
        <w:rPr>
          <w:rFonts w:ascii="Times New Roman" w:eastAsia="Times New Roman" w:hAnsi="Times New Roman" w:cs="Times New Roman"/>
          <w:b/>
          <w:color w:val="auto"/>
          <w:sz w:val="22"/>
          <w:szCs w:val="22"/>
        </w:rPr>
        <w:t>Предмет Контракта, место и срок оказания услуг.</w:t>
      </w:r>
    </w:p>
    <w:p w14:paraId="55FCC578" w14:textId="77777777" w:rsidR="00392013" w:rsidRPr="00AC5C7D" w:rsidRDefault="00392013" w:rsidP="00392013">
      <w:pPr>
        <w:pStyle w:val="a5"/>
        <w:ind w:left="1440"/>
        <w:rPr>
          <w:rFonts w:ascii="Times New Roman" w:eastAsia="Times New Roman" w:hAnsi="Times New Roman" w:cs="Times New Roman"/>
          <w:b/>
          <w:color w:val="auto"/>
          <w:sz w:val="22"/>
          <w:szCs w:val="22"/>
        </w:rPr>
      </w:pPr>
    </w:p>
    <w:p w14:paraId="3B9329C9" w14:textId="6C349817" w:rsidR="00D41447" w:rsidRPr="00DA1800" w:rsidRDefault="00D41447" w:rsidP="00DA1800">
      <w:pPr>
        <w:widowControl w:val="0"/>
        <w:spacing w:after="0" w:line="240" w:lineRule="auto"/>
        <w:ind w:firstLine="708"/>
        <w:jc w:val="both"/>
        <w:rPr>
          <w:rFonts w:ascii="Times New Roman" w:eastAsia="Times New Roman" w:hAnsi="Times New Roman" w:cs="Times New Roman"/>
          <w:b/>
          <w:color w:val="000000"/>
          <w:lang w:bidi="ru-RU"/>
        </w:rPr>
      </w:pPr>
      <w:r w:rsidRPr="00AC5C7D">
        <w:rPr>
          <w:rFonts w:ascii="Times New Roman" w:eastAsia="Times New Roman" w:hAnsi="Times New Roman" w:cs="Times New Roman"/>
        </w:rPr>
        <w:t xml:space="preserve">1.1. </w:t>
      </w:r>
      <w:r w:rsidRPr="00D60FEF">
        <w:rPr>
          <w:rFonts w:ascii="Times New Roman" w:eastAsia="Times New Roman" w:hAnsi="Times New Roman" w:cs="Times New Roman"/>
        </w:rPr>
        <w:t xml:space="preserve">Предметом настоящего Контракта является </w:t>
      </w:r>
      <w:r w:rsidR="00727911" w:rsidRPr="00D60FEF">
        <w:rPr>
          <w:rFonts w:ascii="Times New Roman" w:hAnsi="Times New Roman" w:cs="Times New Roman"/>
          <w:b/>
          <w:bCs/>
        </w:rPr>
        <w:t xml:space="preserve">оказание услуг по организации питания для </w:t>
      </w:r>
      <w:r w:rsidR="00424E31" w:rsidRPr="00D60FEF">
        <w:rPr>
          <w:rFonts w:ascii="Times New Roman" w:hAnsi="Times New Roman" w:cs="Times New Roman"/>
          <w:b/>
          <w:bCs/>
        </w:rPr>
        <w:t xml:space="preserve">государственного бюджетного дошкольного образовательного учреждения детский </w:t>
      </w:r>
      <w:r w:rsidR="00424E31" w:rsidRPr="00DA1800">
        <w:rPr>
          <w:rFonts w:ascii="Times New Roman" w:hAnsi="Times New Roman" w:cs="Times New Roman"/>
          <w:b/>
          <w:bCs/>
        </w:rPr>
        <w:t>сад №</w:t>
      </w:r>
      <w:r w:rsidR="0083447C">
        <w:rPr>
          <w:rFonts w:ascii="Times New Roman" w:hAnsi="Times New Roman" w:cs="Times New Roman"/>
          <w:b/>
          <w:bCs/>
        </w:rPr>
        <w:t xml:space="preserve"> 69 комбинированного вида</w:t>
      </w:r>
      <w:r w:rsidR="00424E31" w:rsidRPr="00DA1800">
        <w:rPr>
          <w:rFonts w:ascii="Times New Roman" w:hAnsi="Times New Roman" w:cs="Times New Roman"/>
          <w:b/>
          <w:bCs/>
        </w:rPr>
        <w:t xml:space="preserve"> Выборгского района Санкт-Петербурга</w:t>
      </w:r>
      <w:r w:rsidR="00727911" w:rsidRPr="00DA1800">
        <w:rPr>
          <w:rFonts w:ascii="Times New Roman" w:hAnsi="Times New Roman" w:cs="Times New Roman"/>
          <w:b/>
          <w:bCs/>
        </w:rPr>
        <w:t>, расположенного по адрес</w:t>
      </w:r>
      <w:r w:rsidR="0083447C">
        <w:rPr>
          <w:rFonts w:ascii="Times New Roman" w:hAnsi="Times New Roman" w:cs="Times New Roman"/>
          <w:b/>
          <w:bCs/>
        </w:rPr>
        <w:t>у</w:t>
      </w:r>
      <w:r w:rsidR="00D60FEF" w:rsidRPr="00DA1800">
        <w:rPr>
          <w:rFonts w:ascii="Times New Roman" w:hAnsi="Times New Roman" w:cs="Times New Roman"/>
          <w:b/>
          <w:bCs/>
        </w:rPr>
        <w:t>:</w:t>
      </w:r>
      <w:r w:rsidR="00DA1800">
        <w:rPr>
          <w:rFonts w:ascii="Times New Roman" w:eastAsia="Times New Roman" w:hAnsi="Times New Roman" w:cs="Times New Roman"/>
          <w:b/>
          <w:color w:val="000000"/>
          <w:lang w:bidi="ru-RU"/>
        </w:rPr>
        <w:t xml:space="preserve"> </w:t>
      </w:r>
      <w:r w:rsidR="00DA1800" w:rsidRPr="00DA1800">
        <w:rPr>
          <w:rFonts w:ascii="Times New Roman" w:eastAsia="Times New Roman" w:hAnsi="Times New Roman" w:cs="Times New Roman"/>
          <w:b/>
          <w:color w:val="000000"/>
          <w:lang w:bidi="ru-RU"/>
        </w:rPr>
        <w:t xml:space="preserve">г. Санкт-Петербург, </w:t>
      </w:r>
      <w:r w:rsidR="0083447C">
        <w:rPr>
          <w:rFonts w:ascii="Times New Roman" w:eastAsia="Times New Roman" w:hAnsi="Times New Roman" w:cs="Times New Roman"/>
          <w:b/>
          <w:color w:val="000000"/>
          <w:lang w:bidi="ru-RU"/>
        </w:rPr>
        <w:t xml:space="preserve">улица Руднева, </w:t>
      </w:r>
      <w:r w:rsidR="00DA1800" w:rsidRPr="00DA1800">
        <w:rPr>
          <w:rFonts w:ascii="Times New Roman" w:eastAsia="Times New Roman" w:hAnsi="Times New Roman" w:cs="Times New Roman"/>
          <w:b/>
          <w:color w:val="000000"/>
          <w:lang w:bidi="ru-RU"/>
        </w:rPr>
        <w:t>дом 1</w:t>
      </w:r>
      <w:r w:rsidR="0083447C">
        <w:rPr>
          <w:rFonts w:ascii="Times New Roman" w:eastAsia="Times New Roman" w:hAnsi="Times New Roman" w:cs="Times New Roman"/>
          <w:b/>
          <w:color w:val="000000"/>
          <w:lang w:bidi="ru-RU"/>
        </w:rPr>
        <w:t>9</w:t>
      </w:r>
      <w:r w:rsidR="00DA1800" w:rsidRPr="00DA1800">
        <w:rPr>
          <w:rFonts w:ascii="Times New Roman" w:eastAsia="Times New Roman" w:hAnsi="Times New Roman" w:cs="Times New Roman"/>
          <w:b/>
          <w:color w:val="000000"/>
          <w:lang w:bidi="ru-RU"/>
        </w:rPr>
        <w:t xml:space="preserve">, корпус 2, </w:t>
      </w:r>
      <w:r w:rsidR="0083447C">
        <w:rPr>
          <w:rFonts w:ascii="Times New Roman" w:eastAsia="Times New Roman" w:hAnsi="Times New Roman" w:cs="Times New Roman"/>
          <w:b/>
          <w:color w:val="000000"/>
          <w:lang w:bidi="ru-RU"/>
        </w:rPr>
        <w:t>Литера А</w:t>
      </w:r>
      <w:r w:rsidR="00696B8E" w:rsidRPr="00DA1800">
        <w:rPr>
          <w:rFonts w:ascii="Times New Roman" w:eastAsia="Times New Roman" w:hAnsi="Times New Roman" w:cs="Times New Roman"/>
          <w:b/>
        </w:rPr>
        <w:t xml:space="preserve"> </w:t>
      </w:r>
      <w:r w:rsidRPr="00DA1800">
        <w:rPr>
          <w:rFonts w:ascii="Times New Roman" w:eastAsia="Times New Roman" w:hAnsi="Times New Roman" w:cs="Times New Roman"/>
          <w:b/>
        </w:rPr>
        <w:t xml:space="preserve">(далее – Учреждение). </w:t>
      </w:r>
    </w:p>
    <w:p w14:paraId="17B6D758" w14:textId="77777777" w:rsidR="00D41447" w:rsidRPr="00AC5C7D" w:rsidRDefault="00D41447" w:rsidP="00AE4D5F">
      <w:pPr>
        <w:spacing w:after="0" w:line="240" w:lineRule="auto"/>
        <w:ind w:firstLine="708"/>
        <w:jc w:val="both"/>
        <w:rPr>
          <w:rFonts w:ascii="Times New Roman" w:eastAsia="Times New Roman" w:hAnsi="Times New Roman" w:cs="Times New Roman"/>
        </w:rPr>
      </w:pPr>
      <w:r w:rsidRPr="00DA1800">
        <w:rPr>
          <w:rFonts w:ascii="Times New Roman" w:eastAsia="Times New Roman" w:hAnsi="Times New Roman" w:cs="Times New Roman"/>
        </w:rPr>
        <w:t xml:space="preserve">1.2. Исполнитель </w:t>
      </w:r>
      <w:r w:rsidRPr="00AC5C7D">
        <w:rPr>
          <w:rFonts w:ascii="Times New Roman" w:eastAsia="Times New Roman" w:hAnsi="Times New Roman" w:cs="Times New Roman"/>
        </w:rPr>
        <w:t>обязуется оказать услуги, а Заказчик обязуется принять результат оказанных услуг и оплатить их в сроки и в порядке, установленные в настоящем Контракте.</w:t>
      </w:r>
    </w:p>
    <w:p w14:paraId="22DA761A" w14:textId="63AFBFE2" w:rsidR="007A0FEF" w:rsidRPr="00400345" w:rsidRDefault="009418E5" w:rsidP="007A0FEF">
      <w:pPr>
        <w:widowControl w:val="0"/>
        <w:spacing w:after="0" w:line="240" w:lineRule="auto"/>
        <w:ind w:firstLine="708"/>
        <w:jc w:val="both"/>
        <w:rPr>
          <w:rFonts w:ascii="Times New Roman" w:hAnsi="Times New Roman"/>
        </w:rPr>
      </w:pPr>
      <w:r w:rsidRPr="00400345">
        <w:rPr>
          <w:rFonts w:ascii="Times New Roman" w:hAnsi="Times New Roman"/>
        </w:rPr>
        <w:t>1.</w:t>
      </w:r>
      <w:r>
        <w:rPr>
          <w:rFonts w:ascii="Times New Roman" w:hAnsi="Times New Roman"/>
        </w:rPr>
        <w:t>3</w:t>
      </w:r>
      <w:r w:rsidRPr="00400345">
        <w:rPr>
          <w:rFonts w:ascii="Times New Roman" w:hAnsi="Times New Roman"/>
        </w:rPr>
        <w:t xml:space="preserve">. </w:t>
      </w:r>
      <w:r w:rsidR="007A0FEF" w:rsidRPr="00400345">
        <w:rPr>
          <w:rFonts w:ascii="Times New Roman" w:hAnsi="Times New Roman"/>
        </w:rPr>
        <w:t xml:space="preserve">Исполнитель оказывает услуги в соответствии с условиями настоящего Контракта, а также в соответствии с </w:t>
      </w:r>
      <w:r w:rsidR="00EB5302">
        <w:rPr>
          <w:rFonts w:ascii="Times New Roman" w:hAnsi="Times New Roman"/>
        </w:rPr>
        <w:t>Описанием объекта закупки</w:t>
      </w:r>
      <w:r w:rsidR="005100A3" w:rsidRPr="005100A3">
        <w:rPr>
          <w:rFonts w:ascii="Times New Roman" w:hAnsi="Times New Roman"/>
        </w:rPr>
        <w:t xml:space="preserve"> </w:t>
      </w:r>
      <w:r w:rsidR="007A0FEF" w:rsidRPr="00400345">
        <w:rPr>
          <w:rFonts w:ascii="Times New Roman" w:hAnsi="Times New Roman"/>
        </w:rPr>
        <w:t xml:space="preserve">(Приложение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6C5AD26C" w14:textId="346E3AAC" w:rsidR="007A0FEF" w:rsidRPr="00400345" w:rsidRDefault="009418E5" w:rsidP="007A0FEF">
      <w:pPr>
        <w:widowControl w:val="0"/>
        <w:spacing w:after="0" w:line="240" w:lineRule="auto"/>
        <w:ind w:firstLine="708"/>
        <w:jc w:val="both"/>
        <w:rPr>
          <w:rFonts w:ascii="Times New Roman" w:hAnsi="Times New Roman"/>
        </w:rPr>
      </w:pPr>
      <w:r w:rsidRPr="00400345">
        <w:rPr>
          <w:rFonts w:ascii="Times New Roman" w:hAnsi="Times New Roman"/>
        </w:rPr>
        <w:t>1.</w:t>
      </w:r>
      <w:r>
        <w:rPr>
          <w:rFonts w:ascii="Times New Roman" w:hAnsi="Times New Roman"/>
        </w:rPr>
        <w:t>4</w:t>
      </w:r>
      <w:r w:rsidRPr="00400345">
        <w:rPr>
          <w:rFonts w:ascii="Times New Roman" w:hAnsi="Times New Roman"/>
        </w:rPr>
        <w:t xml:space="preserve">. </w:t>
      </w:r>
      <w:r w:rsidR="007A0FEF" w:rsidRPr="00400345">
        <w:rPr>
          <w:rFonts w:ascii="Times New Roman" w:hAnsi="Times New Roman"/>
        </w:rPr>
        <w:t xml:space="preserve">Исполнитель может использовать в работе цикличные десятидневные меню для организации питания детей в возрасте </w:t>
      </w:r>
      <w:r w:rsidR="007A0FEF" w:rsidRPr="00A642AD">
        <w:rPr>
          <w:rFonts w:ascii="Times New Roman" w:hAnsi="Times New Roman"/>
          <w:color w:val="000000" w:themeColor="text1"/>
        </w:rPr>
        <w:t xml:space="preserve">от 3 до 7 лет </w:t>
      </w:r>
      <w:r w:rsidR="00EB5302">
        <w:rPr>
          <w:rFonts w:ascii="Times New Roman" w:hAnsi="Times New Roman"/>
          <w:color w:val="000000" w:themeColor="text1"/>
        </w:rPr>
        <w:t>и от 1</w:t>
      </w:r>
      <w:r w:rsidR="00EB5302" w:rsidRPr="00A642AD">
        <w:rPr>
          <w:rFonts w:ascii="Times New Roman" w:hAnsi="Times New Roman"/>
          <w:color w:val="000000" w:themeColor="text1"/>
        </w:rPr>
        <w:t xml:space="preserve"> до </w:t>
      </w:r>
      <w:r w:rsidR="00EB5302">
        <w:rPr>
          <w:rFonts w:ascii="Times New Roman" w:hAnsi="Times New Roman"/>
          <w:color w:val="000000" w:themeColor="text1"/>
        </w:rPr>
        <w:t>3</w:t>
      </w:r>
      <w:r w:rsidR="00EB5302" w:rsidRPr="00A642AD">
        <w:rPr>
          <w:rFonts w:ascii="Times New Roman" w:hAnsi="Times New Roman"/>
          <w:color w:val="000000" w:themeColor="text1"/>
        </w:rPr>
        <w:t xml:space="preserve"> лет</w:t>
      </w:r>
      <w:r w:rsidR="00EB5302">
        <w:rPr>
          <w:rFonts w:ascii="Times New Roman" w:hAnsi="Times New Roman"/>
          <w:color w:val="000000" w:themeColor="text1"/>
        </w:rPr>
        <w:t xml:space="preserve"> </w:t>
      </w:r>
      <w:r w:rsidR="007A0FEF" w:rsidRPr="00400345">
        <w:rPr>
          <w:rFonts w:ascii="Times New Roman" w:hAnsi="Times New Roman"/>
        </w:rPr>
        <w:t xml:space="preserve">(Приложение № 1.1 к </w:t>
      </w:r>
      <w:r w:rsidR="00EB5302">
        <w:rPr>
          <w:rFonts w:ascii="Times New Roman" w:hAnsi="Times New Roman"/>
        </w:rPr>
        <w:t>Описанию объекта закупки</w:t>
      </w:r>
      <w:r w:rsidR="005100A3">
        <w:rPr>
          <w:rFonts w:ascii="Times New Roman" w:hAnsi="Times New Roman"/>
        </w:rPr>
        <w:t>,</w:t>
      </w:r>
      <w:r w:rsidR="007A0FEF" w:rsidRPr="005100A3">
        <w:rPr>
          <w:rFonts w:ascii="Times New Roman" w:hAnsi="Times New Roman"/>
        </w:rPr>
        <w:t xml:space="preserve"> </w:t>
      </w:r>
      <w:r w:rsidR="007A0FEF" w:rsidRPr="00400345">
        <w:rPr>
          <w:rFonts w:ascii="Times New Roman" w:hAnsi="Times New Roman"/>
        </w:rPr>
        <w:t xml:space="preserve">являющемуся приложением № 1 к настоящему Контракту) и размещенное на сайте Управления Социального питания, либо цикличные десятидневные меню для организации питания детей в возрасте </w:t>
      </w:r>
      <w:r w:rsidR="007A0FEF" w:rsidRPr="00A642AD">
        <w:rPr>
          <w:rFonts w:ascii="Times New Roman" w:hAnsi="Times New Roman"/>
          <w:color w:val="000000" w:themeColor="text1"/>
        </w:rPr>
        <w:t>от 3 до 7 лет</w:t>
      </w:r>
      <w:r w:rsidR="00EB5302">
        <w:rPr>
          <w:rFonts w:ascii="Times New Roman" w:hAnsi="Times New Roman"/>
          <w:color w:val="000000" w:themeColor="text1"/>
        </w:rPr>
        <w:t xml:space="preserve"> и от 1</w:t>
      </w:r>
      <w:r w:rsidR="00EB5302" w:rsidRPr="00A642AD">
        <w:rPr>
          <w:rFonts w:ascii="Times New Roman" w:hAnsi="Times New Roman"/>
          <w:color w:val="000000" w:themeColor="text1"/>
        </w:rPr>
        <w:t xml:space="preserve"> до </w:t>
      </w:r>
      <w:r w:rsidR="00EB5302">
        <w:rPr>
          <w:rFonts w:ascii="Times New Roman" w:hAnsi="Times New Roman"/>
          <w:color w:val="000000" w:themeColor="text1"/>
        </w:rPr>
        <w:t>3</w:t>
      </w:r>
      <w:r w:rsidR="00EB5302" w:rsidRPr="00A642AD">
        <w:rPr>
          <w:rFonts w:ascii="Times New Roman" w:hAnsi="Times New Roman"/>
          <w:color w:val="000000" w:themeColor="text1"/>
        </w:rPr>
        <w:t xml:space="preserve"> лет</w:t>
      </w:r>
      <w:r w:rsidR="007A0FEF" w:rsidRPr="00A642AD">
        <w:rPr>
          <w:rFonts w:ascii="Times New Roman" w:hAnsi="Times New Roman"/>
          <w:color w:val="000000" w:themeColor="text1"/>
        </w:rPr>
        <w:t>, разработанные Исполнителем и утвержденные Заказчиком в соответствии с установленными нормативными</w:t>
      </w:r>
      <w:r w:rsidR="007A0FEF" w:rsidRPr="00400345">
        <w:rPr>
          <w:rFonts w:ascii="Times New Roman" w:hAnsi="Times New Roman"/>
        </w:rPr>
        <w:t xml:space="preserve"> правовыми актами.</w:t>
      </w:r>
    </w:p>
    <w:p w14:paraId="129AF9B1" w14:textId="4272E6C8" w:rsidR="007A0FEF" w:rsidRDefault="009418E5" w:rsidP="007A0FEF">
      <w:pPr>
        <w:widowControl w:val="0"/>
        <w:spacing w:after="0" w:line="240" w:lineRule="auto"/>
        <w:ind w:firstLine="708"/>
        <w:jc w:val="both"/>
        <w:rPr>
          <w:rFonts w:ascii="Times New Roman" w:hAnsi="Times New Roman"/>
        </w:rPr>
      </w:pPr>
      <w:r w:rsidRPr="00400345">
        <w:rPr>
          <w:rFonts w:ascii="Times New Roman" w:hAnsi="Times New Roman"/>
        </w:rPr>
        <w:t>1.</w:t>
      </w:r>
      <w:r>
        <w:rPr>
          <w:rFonts w:ascii="Times New Roman" w:hAnsi="Times New Roman"/>
        </w:rPr>
        <w:t>5</w:t>
      </w:r>
      <w:r w:rsidRPr="00400345">
        <w:rPr>
          <w:rFonts w:ascii="Times New Roman" w:hAnsi="Times New Roman"/>
        </w:rPr>
        <w:t xml:space="preserve">. </w:t>
      </w:r>
      <w:r w:rsidR="007A0FEF" w:rsidRPr="00400345">
        <w:rPr>
          <w:rFonts w:ascii="Times New Roman" w:hAnsi="Times New Roman"/>
        </w:rPr>
        <w:t xml:space="preserve">Оказание услуг по организации питания воспитанников Учреждения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 1.2 к </w:t>
      </w:r>
      <w:r w:rsidR="00EB5302">
        <w:rPr>
          <w:rFonts w:ascii="Times New Roman" w:hAnsi="Times New Roman"/>
        </w:rPr>
        <w:t>Описанию объекта закупки</w:t>
      </w:r>
      <w:r w:rsidR="007A0FEF" w:rsidRPr="005100A3">
        <w:rPr>
          <w:rFonts w:ascii="Times New Roman" w:hAnsi="Times New Roman"/>
        </w:rPr>
        <w:t>,</w:t>
      </w:r>
      <w:r w:rsidR="007A0FEF" w:rsidRPr="00400345">
        <w:rPr>
          <w:rFonts w:ascii="Times New Roman" w:hAnsi="Times New Roman"/>
        </w:rPr>
        <w:t xml:space="preserve"> являющемуся приложением № 1 к настоящему Контракту). </w:t>
      </w:r>
    </w:p>
    <w:p w14:paraId="7B66C0FD" w14:textId="2A552952" w:rsidR="00646740" w:rsidRPr="009418E5" w:rsidRDefault="00792A43" w:rsidP="007A0FEF">
      <w:pPr>
        <w:widowControl w:val="0"/>
        <w:spacing w:after="0" w:line="240" w:lineRule="auto"/>
        <w:ind w:firstLine="708"/>
        <w:jc w:val="both"/>
        <w:rPr>
          <w:rFonts w:ascii="Times New Roman" w:hAnsi="Times New Roman"/>
        </w:rPr>
      </w:pPr>
      <w:r w:rsidRPr="00F06417">
        <w:rPr>
          <w:rFonts w:ascii="Times New Roman" w:eastAsia="Times New Roman" w:hAnsi="Times New Roman" w:cs="Times New Roman"/>
        </w:rPr>
        <w:t>1.</w:t>
      </w:r>
      <w:r w:rsidR="009418E5" w:rsidRPr="00F06417">
        <w:rPr>
          <w:rFonts w:ascii="Times New Roman" w:eastAsia="Times New Roman" w:hAnsi="Times New Roman" w:cs="Times New Roman"/>
        </w:rPr>
        <w:t>6</w:t>
      </w:r>
      <w:r w:rsidRPr="00F06417">
        <w:rPr>
          <w:rFonts w:ascii="Times New Roman" w:eastAsia="Times New Roman" w:hAnsi="Times New Roman" w:cs="Times New Roman"/>
        </w:rPr>
        <w:t xml:space="preserve">. </w:t>
      </w:r>
      <w:r w:rsidR="00646740" w:rsidRPr="00F06417">
        <w:rPr>
          <w:rFonts w:ascii="Times New Roman" w:hAnsi="Times New Roman"/>
        </w:rPr>
        <w:t xml:space="preserve">Период (срок) оказания услуг: </w:t>
      </w:r>
      <w:r w:rsidR="001D1527">
        <w:rPr>
          <w:rFonts w:ascii="Times New Roman" w:hAnsi="Times New Roman"/>
        </w:rPr>
        <w:t xml:space="preserve">с </w:t>
      </w:r>
      <w:r w:rsidR="000C4E09">
        <w:rPr>
          <w:rFonts w:ascii="Times New Roman" w:hAnsi="Times New Roman"/>
        </w:rPr>
        <w:t>0</w:t>
      </w:r>
      <w:r w:rsidR="001D1527" w:rsidRPr="004D23C4">
        <w:rPr>
          <w:rFonts w:ascii="Times New Roman" w:hAnsi="Times New Roman"/>
        </w:rPr>
        <w:t>1.0</w:t>
      </w:r>
      <w:r w:rsidR="00D417C8">
        <w:rPr>
          <w:rFonts w:ascii="Times New Roman" w:hAnsi="Times New Roman"/>
        </w:rPr>
        <w:t>5</w:t>
      </w:r>
      <w:r w:rsidR="001D1527" w:rsidRPr="004D23C4">
        <w:rPr>
          <w:rFonts w:ascii="Times New Roman" w:hAnsi="Times New Roman"/>
        </w:rPr>
        <w:t>.2026</w:t>
      </w:r>
      <w:r w:rsidR="001D1527">
        <w:rPr>
          <w:rFonts w:ascii="Times New Roman" w:hAnsi="Times New Roman"/>
        </w:rPr>
        <w:t xml:space="preserve"> по</w:t>
      </w:r>
      <w:r w:rsidR="00F06417" w:rsidRPr="00F06417">
        <w:rPr>
          <w:rFonts w:ascii="Times New Roman" w:hAnsi="Times New Roman"/>
        </w:rPr>
        <w:t xml:space="preserve"> 31.12.202</w:t>
      </w:r>
      <w:r w:rsidR="001D1527">
        <w:rPr>
          <w:rFonts w:ascii="Times New Roman" w:hAnsi="Times New Roman"/>
        </w:rPr>
        <w:t>6</w:t>
      </w:r>
      <w:r w:rsidR="00646740" w:rsidRPr="00F06417">
        <w:rPr>
          <w:rFonts w:ascii="Times New Roman" w:hAnsi="Times New Roman"/>
        </w:rPr>
        <w:t xml:space="preserve"> (по заявкам Заказчика).</w:t>
      </w:r>
    </w:p>
    <w:p w14:paraId="2263C6D0" w14:textId="514EF351" w:rsidR="00792A43" w:rsidRPr="00792A43" w:rsidRDefault="00792A43" w:rsidP="00792A43">
      <w:pPr>
        <w:spacing w:after="0" w:line="240" w:lineRule="auto"/>
        <w:ind w:firstLine="708"/>
        <w:jc w:val="both"/>
        <w:rPr>
          <w:rFonts w:ascii="Times New Roman" w:eastAsia="Times New Roman" w:hAnsi="Times New Roman" w:cs="Times New Roman"/>
        </w:rPr>
      </w:pPr>
      <w:r w:rsidRPr="009418E5">
        <w:rPr>
          <w:rFonts w:ascii="Times New Roman" w:eastAsia="Times New Roman" w:hAnsi="Times New Roman" w:cs="Times New Roman"/>
        </w:rPr>
        <w:t>1.</w:t>
      </w:r>
      <w:r w:rsidR="009418E5" w:rsidRPr="009418E5">
        <w:rPr>
          <w:rFonts w:ascii="Times New Roman" w:eastAsia="Times New Roman" w:hAnsi="Times New Roman" w:cs="Times New Roman"/>
        </w:rPr>
        <w:t>7</w:t>
      </w:r>
      <w:r w:rsidRPr="009418E5">
        <w:rPr>
          <w:rFonts w:ascii="Times New Roman" w:eastAsia="Times New Roman" w:hAnsi="Times New Roman" w:cs="Times New Roman"/>
        </w:rPr>
        <w:t>. Услуги осуществляются ежедневно, в рабочие дни Заказчика в соответствии с графиком</w:t>
      </w:r>
      <w:r w:rsidRPr="00792A43">
        <w:rPr>
          <w:rFonts w:ascii="Times New Roman" w:eastAsia="Times New Roman" w:hAnsi="Times New Roman" w:cs="Times New Roman"/>
        </w:rPr>
        <w:t xml:space="preserve"> оказания услуг, являющимся Таблицей № 1 в </w:t>
      </w:r>
      <w:r w:rsidR="00EB5302">
        <w:rPr>
          <w:rFonts w:ascii="Times New Roman" w:hAnsi="Times New Roman"/>
        </w:rPr>
        <w:t>Описании объекта закупки</w:t>
      </w:r>
      <w:r w:rsidRPr="00792A43">
        <w:rPr>
          <w:rFonts w:ascii="Times New Roman" w:eastAsia="Times New Roman" w:hAnsi="Times New Roman" w:cs="Times New Roman"/>
        </w:rPr>
        <w:t>.</w:t>
      </w:r>
    </w:p>
    <w:p w14:paraId="68CED667" w14:textId="2B9CAA41" w:rsidR="00792A43" w:rsidRPr="00D60FEF" w:rsidRDefault="00792A43" w:rsidP="00792A43">
      <w:pPr>
        <w:spacing w:after="0" w:line="240" w:lineRule="auto"/>
        <w:ind w:firstLine="708"/>
        <w:jc w:val="both"/>
        <w:rPr>
          <w:rFonts w:ascii="Times New Roman" w:eastAsia="Times New Roman" w:hAnsi="Times New Roman" w:cs="Times New Roman"/>
        </w:rPr>
      </w:pPr>
      <w:r w:rsidRPr="00792A43">
        <w:rPr>
          <w:rFonts w:ascii="Times New Roman" w:eastAsia="Times New Roman" w:hAnsi="Times New Roman" w:cs="Times New Roman"/>
        </w:rPr>
        <w:t>1.</w:t>
      </w:r>
      <w:r w:rsidR="009418E5">
        <w:rPr>
          <w:rFonts w:ascii="Times New Roman" w:eastAsia="Times New Roman" w:hAnsi="Times New Roman" w:cs="Times New Roman"/>
        </w:rPr>
        <w:t>8</w:t>
      </w:r>
      <w:r w:rsidRPr="00792A43">
        <w:rPr>
          <w:rFonts w:ascii="Times New Roman" w:eastAsia="Times New Roman" w:hAnsi="Times New Roman" w:cs="Times New Roman"/>
        </w:rPr>
        <w:t xml:space="preserve">. Заказчик направляет Исполнителю Заявку о количестве питающихся в Учреждении лиц ежедневно не позднее 10 часов текущего дня на следующий день и корректирует её не позднее, чем за 4 часа до соответствующего периода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w:t>
      </w:r>
      <w:r w:rsidRPr="00D60FEF">
        <w:rPr>
          <w:rFonts w:ascii="Times New Roman" w:eastAsia="Times New Roman" w:hAnsi="Times New Roman" w:cs="Times New Roman"/>
        </w:rPr>
        <w:t xml:space="preserve">питания (по каждой категории). </w:t>
      </w:r>
    </w:p>
    <w:p w14:paraId="57C24133" w14:textId="52241A99" w:rsidR="00F24D87" w:rsidRPr="00400345" w:rsidRDefault="00792A43" w:rsidP="00F24D87">
      <w:pPr>
        <w:widowControl w:val="0"/>
        <w:spacing w:after="0" w:line="240" w:lineRule="auto"/>
        <w:ind w:firstLine="708"/>
        <w:jc w:val="both"/>
        <w:rPr>
          <w:rFonts w:ascii="Times New Roman" w:hAnsi="Times New Roman"/>
        </w:rPr>
      </w:pPr>
      <w:r w:rsidRPr="00D60FEF">
        <w:rPr>
          <w:rFonts w:ascii="Times New Roman" w:eastAsia="Times New Roman" w:hAnsi="Times New Roman" w:cs="Times New Roman"/>
        </w:rPr>
        <w:t>1.</w:t>
      </w:r>
      <w:r w:rsidR="009418E5" w:rsidRPr="00D60FEF">
        <w:rPr>
          <w:rFonts w:ascii="Times New Roman" w:eastAsia="Times New Roman" w:hAnsi="Times New Roman" w:cs="Times New Roman"/>
        </w:rPr>
        <w:t>9</w:t>
      </w:r>
      <w:r w:rsidRPr="00D60FEF">
        <w:rPr>
          <w:rFonts w:ascii="Times New Roman" w:eastAsia="Times New Roman" w:hAnsi="Times New Roman" w:cs="Times New Roman"/>
        </w:rPr>
        <w:t>.</w:t>
      </w:r>
      <w:r w:rsidRPr="00D60FEF">
        <w:t xml:space="preserve"> </w:t>
      </w:r>
      <w:r w:rsidRPr="00D60FEF">
        <w:rPr>
          <w:rFonts w:ascii="Times New Roman" w:eastAsia="Times New Roman" w:hAnsi="Times New Roman" w:cs="Times New Roman"/>
        </w:rPr>
        <w:t xml:space="preserve"> Услуги осуществляются </w:t>
      </w:r>
      <w:r w:rsidR="00F24D87" w:rsidRPr="00D60FEF">
        <w:rPr>
          <w:rFonts w:ascii="Times New Roman" w:hAnsi="Times New Roman"/>
        </w:rPr>
        <w:t>по адресу:</w:t>
      </w:r>
      <w:r w:rsidR="00F24D87" w:rsidRPr="00F06417">
        <w:rPr>
          <w:rFonts w:ascii="Times New Roman" w:hAnsi="Times New Roman"/>
        </w:rPr>
        <w:t xml:space="preserve"> </w:t>
      </w:r>
      <w:r w:rsidR="0083447C" w:rsidRPr="0083447C">
        <w:rPr>
          <w:rFonts w:ascii="Times New Roman" w:hAnsi="Times New Roman"/>
        </w:rPr>
        <w:t>г. Санкт-Петербург, улица Руднева, дом 19, корпус 2, Литера А</w:t>
      </w:r>
      <w:r w:rsidR="0083447C">
        <w:rPr>
          <w:rFonts w:ascii="Times New Roman" w:hAnsi="Times New Roman"/>
        </w:rPr>
        <w:t>.</w:t>
      </w:r>
    </w:p>
    <w:p w14:paraId="2127D360" w14:textId="36BEFB7A" w:rsidR="00D41447" w:rsidRPr="00AC5C7D" w:rsidRDefault="00792A43" w:rsidP="00F24D87">
      <w:pPr>
        <w:spacing w:after="0" w:line="240" w:lineRule="auto"/>
        <w:ind w:firstLine="708"/>
        <w:jc w:val="both"/>
        <w:rPr>
          <w:rFonts w:ascii="Times New Roman" w:eastAsia="Times New Roman" w:hAnsi="Times New Roman" w:cs="Times New Roman"/>
          <w:b/>
        </w:rPr>
      </w:pPr>
      <w:r w:rsidRPr="00792A43">
        <w:rPr>
          <w:rFonts w:ascii="Times New Roman" w:eastAsia="Times New Roman" w:hAnsi="Times New Roman" w:cs="Times New Roman"/>
        </w:rPr>
        <w:t>1.</w:t>
      </w:r>
      <w:r w:rsidR="009418E5">
        <w:rPr>
          <w:rFonts w:ascii="Times New Roman" w:eastAsia="Times New Roman" w:hAnsi="Times New Roman" w:cs="Times New Roman"/>
        </w:rPr>
        <w:t>10</w:t>
      </w:r>
      <w:r w:rsidRPr="00792A43">
        <w:rPr>
          <w:rFonts w:ascii="Times New Roman" w:eastAsia="Times New Roman" w:hAnsi="Times New Roman" w:cs="Times New Roman"/>
        </w:rPr>
        <w:t xml:space="preserve">. Оказание услуг осуществляется непосредственно на пищеблоке Заказчика. Тип пищеблока – пищеблок, работающий на сырье.  </w:t>
      </w:r>
    </w:p>
    <w:p w14:paraId="0FE4CBBD" w14:textId="77777777" w:rsidR="00D41447" w:rsidRPr="00AC5C7D" w:rsidRDefault="00D41447" w:rsidP="00AE4D5F">
      <w:pPr>
        <w:pStyle w:val="a5"/>
        <w:ind w:left="1080"/>
        <w:jc w:val="center"/>
        <w:rPr>
          <w:rFonts w:ascii="Times New Roman" w:eastAsia="Times New Roman" w:hAnsi="Times New Roman" w:cs="Times New Roman"/>
          <w:color w:val="auto"/>
          <w:sz w:val="22"/>
          <w:szCs w:val="22"/>
        </w:rPr>
      </w:pPr>
      <w:r w:rsidRPr="00AC5C7D">
        <w:rPr>
          <w:rFonts w:ascii="Times New Roman" w:eastAsia="Times New Roman" w:hAnsi="Times New Roman" w:cs="Times New Roman"/>
          <w:b/>
          <w:color w:val="auto"/>
          <w:sz w:val="22"/>
          <w:szCs w:val="22"/>
          <w:lang w:val="en-US"/>
        </w:rPr>
        <w:t>II</w:t>
      </w:r>
      <w:r w:rsidRPr="00AC5C7D">
        <w:rPr>
          <w:rFonts w:ascii="Times New Roman" w:eastAsia="Times New Roman" w:hAnsi="Times New Roman" w:cs="Times New Roman"/>
          <w:b/>
          <w:color w:val="auto"/>
          <w:sz w:val="22"/>
          <w:szCs w:val="22"/>
        </w:rPr>
        <w:t>. Цена Контракта и порядок расчетов</w:t>
      </w:r>
      <w:r w:rsidRPr="00AC5C7D">
        <w:rPr>
          <w:rFonts w:ascii="Times New Roman" w:eastAsia="Times New Roman" w:hAnsi="Times New Roman" w:cs="Times New Roman"/>
          <w:color w:val="auto"/>
          <w:sz w:val="22"/>
          <w:szCs w:val="22"/>
        </w:rPr>
        <w:t>.</w:t>
      </w:r>
    </w:p>
    <w:p w14:paraId="5768DE89" w14:textId="77777777" w:rsidR="00D41447" w:rsidRPr="00AC5C7D" w:rsidRDefault="00D41447" w:rsidP="00AE4D5F">
      <w:pPr>
        <w:pStyle w:val="a5"/>
        <w:ind w:left="1080"/>
        <w:rPr>
          <w:rFonts w:ascii="Times New Roman" w:eastAsia="Times New Roman" w:hAnsi="Times New Roman" w:cs="Times New Roman"/>
          <w:color w:val="auto"/>
          <w:sz w:val="22"/>
          <w:szCs w:val="22"/>
        </w:rPr>
      </w:pPr>
    </w:p>
    <w:p w14:paraId="59B08272" w14:textId="60DBFC15" w:rsidR="00BB3BD6" w:rsidRDefault="00D41447" w:rsidP="00BB3BD6">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lastRenderedPageBreak/>
        <w:t xml:space="preserve">2.1. </w:t>
      </w:r>
      <w:r w:rsidR="00792A43" w:rsidRPr="00792A43">
        <w:rPr>
          <w:rFonts w:ascii="Times New Roman" w:hAnsi="Times New Roman" w:cs="Times New Roman"/>
          <w:sz w:val="22"/>
          <w:szCs w:val="22"/>
        </w:rPr>
        <w:t xml:space="preserve">Цена Контракта составляет </w:t>
      </w:r>
      <w:r w:rsidR="00180C0D">
        <w:rPr>
          <w:rFonts w:ascii="Times New Roman" w:hAnsi="Times New Roman" w:cs="Times New Roman"/>
          <w:sz w:val="22"/>
          <w:szCs w:val="22"/>
        </w:rPr>
        <w:t>_______________________________</w:t>
      </w:r>
      <w:r w:rsidR="00BB3BD6" w:rsidRPr="00792A43">
        <w:rPr>
          <w:rFonts w:ascii="Times New Roman" w:hAnsi="Times New Roman" w:cs="Times New Roman"/>
          <w:sz w:val="22"/>
          <w:szCs w:val="22"/>
        </w:rPr>
        <w:t xml:space="preserve">, </w:t>
      </w:r>
      <w:r w:rsidR="00BB3BD6" w:rsidRPr="005B3096">
        <w:rPr>
          <w:rFonts w:ascii="Times New Roman" w:hAnsi="Times New Roman" w:cs="Times New Roman"/>
          <w:sz w:val="22"/>
          <w:szCs w:val="22"/>
        </w:rPr>
        <w:t>не облагается НДС в соответствии с п. 2 пп. 5 ст. 49 Налогового кодекса Российской Федерации</w:t>
      </w:r>
      <w:r w:rsidR="00BB3BD6" w:rsidRPr="000C1E85">
        <w:rPr>
          <w:rFonts w:ascii="Times New Roman" w:hAnsi="Times New Roman" w:cs="Times New Roman"/>
          <w:sz w:val="22"/>
          <w:szCs w:val="22"/>
        </w:rPr>
        <w:t xml:space="preserve">. </w:t>
      </w:r>
    </w:p>
    <w:p w14:paraId="2D6BF200" w14:textId="5508919C"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w:t>
      </w:r>
      <w:r w:rsidRPr="0088665F">
        <w:rPr>
          <w:rFonts w:ascii="Times New Roman" w:hAnsi="Times New Roman" w:cs="Times New Roman"/>
          <w:sz w:val="22"/>
          <w:szCs w:val="22"/>
        </w:rPr>
        <w:t>.2.Сумма,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2FBA40" w14:textId="1CCF0839"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2.3</w:t>
      </w:r>
      <w:r w:rsidR="00792A43" w:rsidRPr="00792A43">
        <w:rPr>
          <w:rFonts w:ascii="Times New Roman" w:hAnsi="Times New Roman" w:cs="Times New Roman"/>
          <w:sz w:val="22"/>
          <w:szCs w:val="22"/>
        </w:rPr>
        <w:t xml:space="preserve">. Цена Контракта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w:t>
      </w:r>
    </w:p>
    <w:p w14:paraId="3F08F155" w14:textId="7262A05F"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44-ФЗ и настоящим Контрактом.</w:t>
      </w:r>
    </w:p>
    <w:p w14:paraId="551F19AD" w14:textId="7B710DA9"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При заключении и исполнении настоящего Контракта изменение его условий не допускается, за исключением случаев, предусмотренных статьями 34 и 95 Закона № 44-ФЗ. </w:t>
      </w:r>
    </w:p>
    <w:p w14:paraId="2528ECD9" w14:textId="3B25FD63"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Цена Контракта может быть снижена по соглашению Сторон без изменения</w:t>
      </w:r>
      <w:r w:rsidR="001D1527">
        <w:rPr>
          <w:rFonts w:ascii="Times New Roman" w:hAnsi="Times New Roman" w:cs="Times New Roman"/>
          <w:sz w:val="22"/>
          <w:szCs w:val="22"/>
        </w:rPr>
        <w:t>,</w:t>
      </w:r>
      <w:r w:rsidRPr="00792A43">
        <w:rPr>
          <w:rFonts w:ascii="Times New Roman" w:hAnsi="Times New Roman" w:cs="Times New Roman"/>
          <w:sz w:val="22"/>
          <w:szCs w:val="22"/>
        </w:rPr>
        <w:t xml:space="preserve"> предусмотренных настоящим Контрактом объема и качества оказываемой Услуги и иных условий Контракта. </w:t>
      </w:r>
    </w:p>
    <w:p w14:paraId="2E1302FF" w14:textId="77777777" w:rsidR="00792A43" w:rsidRPr="00953052"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По предложению </w:t>
      </w:r>
      <w:r w:rsidRPr="00953052">
        <w:rPr>
          <w:rFonts w:ascii="Times New Roman" w:hAnsi="Times New Roman" w:cs="Times New Roman"/>
          <w:sz w:val="22"/>
          <w:szCs w:val="22"/>
        </w:rPr>
        <w:t>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14:paraId="48AA32A3" w14:textId="5C2D70B1" w:rsidR="00953052" w:rsidRPr="009418E5" w:rsidRDefault="0088665F" w:rsidP="00D60FEF">
      <w:pPr>
        <w:autoSpaceDE w:val="0"/>
        <w:spacing w:after="0"/>
        <w:ind w:firstLine="567"/>
        <w:jc w:val="both"/>
        <w:rPr>
          <w:rFonts w:ascii="Times New Roman" w:eastAsia="Times New Roman" w:hAnsi="Times New Roman" w:cs="Times New Roman"/>
        </w:rPr>
      </w:pPr>
      <w:r w:rsidRPr="00953052">
        <w:rPr>
          <w:rFonts w:ascii="Times New Roman" w:hAnsi="Times New Roman" w:cs="Times New Roman"/>
        </w:rPr>
        <w:t>2.4</w:t>
      </w:r>
      <w:r w:rsidR="00792A43" w:rsidRPr="00953052">
        <w:rPr>
          <w:rFonts w:ascii="Times New Roman" w:hAnsi="Times New Roman" w:cs="Times New Roman"/>
        </w:rPr>
        <w:t xml:space="preserve">. Источник финансирования Контракта </w:t>
      </w:r>
      <w:r w:rsidR="00953052" w:rsidRPr="00953052">
        <w:rPr>
          <w:rFonts w:ascii="Times New Roman" w:hAnsi="Times New Roman" w:cs="Times New Roman"/>
        </w:rPr>
        <w:t>–</w:t>
      </w:r>
      <w:r w:rsidR="0083447C">
        <w:rPr>
          <w:rFonts w:ascii="Times New Roman" w:hAnsi="Times New Roman" w:cs="Times New Roman"/>
        </w:rPr>
        <w:t xml:space="preserve"> </w:t>
      </w:r>
      <w:r w:rsidR="00071F6D" w:rsidRPr="00071F6D">
        <w:rPr>
          <w:rFonts w:ascii="Times New Roman" w:hAnsi="Times New Roman" w:cs="Times New Roman"/>
        </w:rPr>
        <w:t>Внебюджетные средства</w:t>
      </w:r>
      <w:r w:rsidR="00801888">
        <w:rPr>
          <w:rFonts w:ascii="Times New Roman" w:hAnsi="Times New Roman" w:cs="Times New Roman"/>
        </w:rPr>
        <w:t>, средства</w:t>
      </w:r>
      <w:r w:rsidR="00071F6D" w:rsidRPr="00071F6D">
        <w:rPr>
          <w:rFonts w:ascii="Times New Roman" w:hAnsi="Times New Roman" w:cs="Times New Roman"/>
        </w:rPr>
        <w:t xml:space="preserve"> бюджетных учреждений, код вида расходов 244. КОСГУ 226 «Прочие работы, услуги».</w:t>
      </w:r>
    </w:p>
    <w:p w14:paraId="40EEC479" w14:textId="266BDD66" w:rsidR="00792A43" w:rsidRPr="00792A43" w:rsidRDefault="0088665F" w:rsidP="00D60FEF">
      <w:pPr>
        <w:autoSpaceDE w:val="0"/>
        <w:spacing w:after="0"/>
        <w:ind w:firstLine="567"/>
        <w:jc w:val="both"/>
        <w:rPr>
          <w:rFonts w:ascii="Times New Roman" w:hAnsi="Times New Roman" w:cs="Times New Roman"/>
        </w:rPr>
      </w:pPr>
      <w:r w:rsidRPr="009418E5">
        <w:rPr>
          <w:rFonts w:ascii="Times New Roman" w:hAnsi="Times New Roman" w:cs="Times New Roman"/>
        </w:rPr>
        <w:t>2.5</w:t>
      </w:r>
      <w:r w:rsidR="00792A43" w:rsidRPr="009418E5">
        <w:rPr>
          <w:rFonts w:ascii="Times New Roman" w:hAnsi="Times New Roman" w:cs="Times New Roman"/>
        </w:rPr>
        <w:t xml:space="preserve">. Оплата по Контракту осуществляется Заказчиком по казначейской системе оплаты в безналичной форме, ежемесячно, за фактически оказанные Услуги, путём перечисления денежных средств на расчётный счёт Исполнителя в течение </w:t>
      </w:r>
      <w:r w:rsidR="00896F61">
        <w:rPr>
          <w:rFonts w:ascii="Times New Roman" w:hAnsi="Times New Roman" w:cs="Times New Roman"/>
        </w:rPr>
        <w:t>10</w:t>
      </w:r>
      <w:r w:rsidR="00792A43" w:rsidRPr="009418E5">
        <w:rPr>
          <w:rFonts w:ascii="Times New Roman" w:hAnsi="Times New Roman" w:cs="Times New Roman"/>
        </w:rPr>
        <w:t xml:space="preserve"> (</w:t>
      </w:r>
      <w:r w:rsidR="00896F61">
        <w:rPr>
          <w:rFonts w:ascii="Times New Roman" w:hAnsi="Times New Roman" w:cs="Times New Roman"/>
        </w:rPr>
        <w:t>десяти</w:t>
      </w:r>
      <w:r w:rsidR="00792A43" w:rsidRPr="009418E5">
        <w:rPr>
          <w:rFonts w:ascii="Times New Roman" w:hAnsi="Times New Roman" w:cs="Times New Roman"/>
        </w:rPr>
        <w:t>) рабочих дней с момента подписания</w:t>
      </w:r>
      <w:r w:rsidR="00792A43" w:rsidRPr="00953052">
        <w:rPr>
          <w:rFonts w:ascii="Times New Roman" w:hAnsi="Times New Roman" w:cs="Times New Roman"/>
        </w:rPr>
        <w:t xml:space="preserve"> акта сдачи-приемки оказанных услуг согласно графику приема поручений на оплату</w:t>
      </w:r>
      <w:r w:rsidR="00792A43" w:rsidRPr="00792A43">
        <w:rPr>
          <w:rFonts w:ascii="Times New Roman" w:hAnsi="Times New Roman" w:cs="Times New Roman"/>
        </w:rPr>
        <w:t xml:space="preserve"> расходов.</w:t>
      </w:r>
    </w:p>
    <w:p w14:paraId="22F420E3" w14:textId="77777777" w:rsidR="00792A43" w:rsidRPr="00792A43" w:rsidRDefault="00792A43" w:rsidP="00D60FEF">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Основанием для оплаты оказанных Услуг являются подписанный Сторонами акт сдачи-приемки оказанных услуг и подписанный Заказчиком счёт/счет-фактура (для плательщиков НДС).</w:t>
      </w:r>
    </w:p>
    <w:p w14:paraId="0A9E7085" w14:textId="087B9514"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2.6</w:t>
      </w:r>
      <w:r w:rsidR="00792A43" w:rsidRPr="00792A43">
        <w:rPr>
          <w:rFonts w:ascii="Times New Roman" w:hAnsi="Times New Roman" w:cs="Times New Roman"/>
          <w:sz w:val="22"/>
          <w:szCs w:val="22"/>
        </w:rPr>
        <w:t>.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4F5FCD" w14:textId="5377A708"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2.7</w:t>
      </w:r>
      <w:r w:rsidR="00792A43" w:rsidRPr="00792A43">
        <w:rPr>
          <w:rFonts w:ascii="Times New Roman" w:hAnsi="Times New Roman" w:cs="Times New Roman"/>
          <w:sz w:val="22"/>
          <w:szCs w:val="22"/>
        </w:rPr>
        <w:t>. Датой оплаты считается дата списания денежных средств со счета Заказчика, указанного в настоящем Контракте.</w:t>
      </w:r>
    </w:p>
    <w:p w14:paraId="2F1B323C" w14:textId="36058469"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2.8</w:t>
      </w:r>
      <w:r w:rsidR="00792A43" w:rsidRPr="00792A43">
        <w:rPr>
          <w:rFonts w:ascii="Times New Roman" w:hAnsi="Times New Roman" w:cs="Times New Roman"/>
          <w:sz w:val="22"/>
          <w:szCs w:val="22"/>
        </w:rPr>
        <w:t xml:space="preserve">. </w:t>
      </w:r>
      <w:r w:rsidR="00C7370B" w:rsidRPr="00C7370B">
        <w:rPr>
          <w:rFonts w:ascii="Times New Roman" w:hAnsi="Times New Roman" w:cs="Times New Roman"/>
          <w:sz w:val="22"/>
          <w:szCs w:val="22"/>
        </w:rPr>
        <w:t>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4162FDE4" w14:textId="7AFDA696"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2.9</w:t>
      </w:r>
      <w:r w:rsidR="00792A43" w:rsidRPr="00792A43">
        <w:rPr>
          <w:rFonts w:ascii="Times New Roman" w:hAnsi="Times New Roman" w:cs="Times New Roman"/>
          <w:sz w:val="22"/>
          <w:szCs w:val="22"/>
        </w:rPr>
        <w:t>. Авансирование по контракту не предусмотрено</w:t>
      </w:r>
      <w:r w:rsidR="00C7370B">
        <w:rPr>
          <w:rFonts w:ascii="Times New Roman" w:hAnsi="Times New Roman" w:cs="Times New Roman"/>
          <w:sz w:val="22"/>
          <w:szCs w:val="22"/>
        </w:rPr>
        <w:t>.</w:t>
      </w:r>
    </w:p>
    <w:p w14:paraId="77091B95" w14:textId="3D4C8ED7" w:rsidR="00792A43" w:rsidRDefault="00792A43" w:rsidP="00792A43">
      <w:pPr>
        <w:pStyle w:val="FORMATTEXT"/>
        <w:ind w:firstLine="568"/>
        <w:jc w:val="both"/>
        <w:rPr>
          <w:rFonts w:ascii="Times New Roman" w:hAnsi="Times New Roman" w:cs="Times New Roman"/>
          <w:b/>
          <w:bCs/>
          <w:sz w:val="22"/>
          <w:szCs w:val="22"/>
        </w:rPr>
      </w:pPr>
      <w:r w:rsidRPr="00792A43">
        <w:rPr>
          <w:rFonts w:ascii="Times New Roman" w:hAnsi="Times New Roman" w:cs="Times New Roman"/>
          <w:sz w:val="22"/>
          <w:szCs w:val="22"/>
        </w:rPr>
        <w:t>2.1</w:t>
      </w:r>
      <w:r w:rsidR="001A0BAD">
        <w:rPr>
          <w:rFonts w:ascii="Times New Roman" w:hAnsi="Times New Roman" w:cs="Times New Roman"/>
          <w:sz w:val="22"/>
          <w:szCs w:val="22"/>
        </w:rPr>
        <w:t>0</w:t>
      </w:r>
      <w:r w:rsidRPr="00792A43">
        <w:rPr>
          <w:rFonts w:ascii="Times New Roman" w:hAnsi="Times New Roman" w:cs="Times New Roman"/>
          <w:sz w:val="22"/>
          <w:szCs w:val="22"/>
        </w:rPr>
        <w:t>. По окончании исполнения своих обязательств по контракту Стороны в течение 10 рабочих дней подписывают акт сверки.</w:t>
      </w:r>
      <w:r w:rsidRPr="00AC5C7D">
        <w:rPr>
          <w:rFonts w:ascii="Times New Roman" w:hAnsi="Times New Roman" w:cs="Times New Roman"/>
          <w:b/>
          <w:bCs/>
          <w:sz w:val="22"/>
          <w:szCs w:val="22"/>
        </w:rPr>
        <w:t xml:space="preserve"> </w:t>
      </w:r>
    </w:p>
    <w:p w14:paraId="43A019BB" w14:textId="29834E7A" w:rsidR="00C7370B" w:rsidRPr="000C1B12" w:rsidRDefault="00C7370B" w:rsidP="00C7370B">
      <w:pPr>
        <w:widowControl w:val="0"/>
        <w:spacing w:after="0" w:line="240" w:lineRule="auto"/>
        <w:ind w:firstLine="568"/>
        <w:jc w:val="both"/>
        <w:rPr>
          <w:rFonts w:ascii="Times New Roman" w:hAnsi="Times New Roman"/>
        </w:rPr>
      </w:pPr>
      <w:r>
        <w:rPr>
          <w:rFonts w:ascii="Times New Roman" w:hAnsi="Times New Roman"/>
        </w:rPr>
        <w:t>2.11</w:t>
      </w:r>
      <w:r w:rsidRPr="000C1B12">
        <w:rPr>
          <w:rFonts w:ascii="Times New Roman" w:hAnsi="Times New Roman"/>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0080016" w14:textId="7B276083" w:rsidR="00C7370B" w:rsidRPr="000C1B12" w:rsidRDefault="00C7370B" w:rsidP="00C7370B">
      <w:pPr>
        <w:widowControl w:val="0"/>
        <w:spacing w:after="0" w:line="240" w:lineRule="auto"/>
        <w:ind w:firstLine="568"/>
        <w:jc w:val="both"/>
        <w:rPr>
          <w:rFonts w:ascii="Times New Roman" w:hAnsi="Times New Roman"/>
        </w:rPr>
      </w:pPr>
      <w:r>
        <w:rPr>
          <w:rFonts w:ascii="Times New Roman" w:hAnsi="Times New Roman"/>
        </w:rPr>
        <w:t>2.12.</w:t>
      </w:r>
      <w:r w:rsidRPr="000C1B12">
        <w:rPr>
          <w:rFonts w:ascii="Times New Roman" w:hAnsi="Times New Roman"/>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7DF82E12" w14:textId="701E4778" w:rsidR="00C7370B" w:rsidRPr="00EC5B87" w:rsidRDefault="00C7370B" w:rsidP="00C7370B">
      <w:pPr>
        <w:widowControl w:val="0"/>
        <w:spacing w:after="0" w:line="240" w:lineRule="auto"/>
        <w:ind w:firstLine="568"/>
        <w:jc w:val="both"/>
        <w:rPr>
          <w:rFonts w:ascii="Times New Roman" w:hAnsi="Times New Roman"/>
        </w:rPr>
      </w:pPr>
      <w:r>
        <w:rPr>
          <w:rFonts w:ascii="Times New Roman" w:hAnsi="Times New Roman"/>
        </w:rPr>
        <w:t>2.13.</w:t>
      </w:r>
      <w:r w:rsidRPr="000C1B12">
        <w:rPr>
          <w:rFonts w:ascii="Times New Roman" w:hAnsi="Times New Roman"/>
        </w:rPr>
        <w:t xml:space="preserve"> Суммы неисполненных Исполнителем требований об уплате неустоек (штрафов, пеней), предъявленных Заказчиком в соответствии с Законом </w:t>
      </w:r>
      <w:r w:rsidR="00BC1D59">
        <w:rPr>
          <w:rFonts w:ascii="Times New Roman" w:hAnsi="Times New Roman"/>
        </w:rPr>
        <w:t xml:space="preserve">РФ </w:t>
      </w:r>
      <w:r w:rsidRPr="000C1B12">
        <w:rPr>
          <w:rFonts w:ascii="Times New Roman" w:hAnsi="Times New Roman"/>
        </w:rPr>
        <w:t>и настоящим Контрактом, удерживаются Заказчиком из суммы, подлежащей оплате Исполнителю.</w:t>
      </w:r>
    </w:p>
    <w:p w14:paraId="6088FA09" w14:textId="345E51E2" w:rsidR="00953052" w:rsidRDefault="00953052" w:rsidP="00D60FEF">
      <w:pPr>
        <w:pStyle w:val="FORMATTEXT"/>
        <w:jc w:val="both"/>
        <w:rPr>
          <w:rFonts w:ascii="Times New Roman" w:hAnsi="Times New Roman" w:cs="Times New Roman"/>
          <w:b/>
          <w:bCs/>
          <w:sz w:val="22"/>
          <w:szCs w:val="22"/>
        </w:rPr>
      </w:pPr>
    </w:p>
    <w:p w14:paraId="5E007EB1" w14:textId="548B1E93" w:rsidR="00D41447" w:rsidRDefault="00792A43" w:rsidP="0095466F">
      <w:pPr>
        <w:pStyle w:val="FORMATTEXT"/>
        <w:ind w:firstLine="568"/>
        <w:jc w:val="center"/>
        <w:rPr>
          <w:rFonts w:ascii="Times New Roman" w:hAnsi="Times New Roman" w:cs="Times New Roman"/>
          <w:b/>
          <w:bCs/>
          <w:sz w:val="22"/>
          <w:szCs w:val="22"/>
        </w:rPr>
      </w:pPr>
      <w:r>
        <w:rPr>
          <w:rFonts w:ascii="Times New Roman" w:hAnsi="Times New Roman" w:cs="Times New Roman"/>
          <w:b/>
          <w:bCs/>
          <w:sz w:val="22"/>
          <w:szCs w:val="22"/>
          <w:lang w:val="en-US"/>
        </w:rPr>
        <w:lastRenderedPageBreak/>
        <w:t>III</w:t>
      </w:r>
      <w:r>
        <w:rPr>
          <w:rFonts w:ascii="Times New Roman" w:hAnsi="Times New Roman" w:cs="Times New Roman"/>
          <w:b/>
          <w:bCs/>
          <w:sz w:val="22"/>
          <w:szCs w:val="22"/>
        </w:rPr>
        <w:t xml:space="preserve">.   </w:t>
      </w:r>
      <w:r w:rsidR="00D41447" w:rsidRPr="00AC5C7D">
        <w:rPr>
          <w:rFonts w:ascii="Times New Roman" w:hAnsi="Times New Roman" w:cs="Times New Roman"/>
          <w:b/>
          <w:bCs/>
          <w:sz w:val="22"/>
          <w:szCs w:val="22"/>
        </w:rPr>
        <w:t>Порядок сдачи-приемки Услуг.</w:t>
      </w:r>
    </w:p>
    <w:p w14:paraId="24F340B4" w14:textId="77777777" w:rsidR="00392013" w:rsidRPr="00AC5C7D" w:rsidRDefault="00392013" w:rsidP="00392013">
      <w:pPr>
        <w:pStyle w:val="HEADERTEXT"/>
        <w:ind w:left="825"/>
        <w:rPr>
          <w:rFonts w:ascii="Times New Roman" w:hAnsi="Times New Roman" w:cs="Times New Roman"/>
          <w:b/>
          <w:bCs/>
          <w:color w:val="auto"/>
          <w:sz w:val="22"/>
          <w:szCs w:val="22"/>
        </w:rPr>
      </w:pPr>
    </w:p>
    <w:p w14:paraId="54094130"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3.1. Услуги считаются оказанными после подписания Заказчиком и Исполнителем акта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в двух экземплярах (за отчетный месяц), в которых указываются сведения об оказанных услугах на условиях настоящего контракта.</w:t>
      </w:r>
    </w:p>
    <w:p w14:paraId="789A52F2" w14:textId="77777777" w:rsidR="007100E6" w:rsidRDefault="00D41447" w:rsidP="007100E6">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3.2. Заказчик проводит экспертизу результатов оказанных услуг в день оказания услуг.</w:t>
      </w:r>
    </w:p>
    <w:p w14:paraId="15D66C70" w14:textId="131964C7" w:rsidR="007100E6" w:rsidRPr="007100E6" w:rsidRDefault="007100E6" w:rsidP="007100E6">
      <w:pPr>
        <w:spacing w:after="0" w:line="240" w:lineRule="auto"/>
        <w:ind w:firstLine="568"/>
        <w:jc w:val="both"/>
        <w:rPr>
          <w:rFonts w:ascii="Times New Roman" w:eastAsia="Times New Roman" w:hAnsi="Times New Roman" w:cs="Times New Roman"/>
        </w:rPr>
      </w:pPr>
      <w:r>
        <w:rPr>
          <w:rFonts w:ascii="Times New Roman" w:eastAsia="Times New Roman" w:hAnsi="Times New Roman" w:cs="Times New Roman"/>
        </w:rPr>
        <w:t xml:space="preserve">3.3. </w:t>
      </w:r>
      <w:r w:rsidRPr="007100E6">
        <w:rPr>
          <w:rFonts w:ascii="Times New Roman" w:eastAsia="Times New Roman" w:hAnsi="Times New Roman" w:cs="Times New Roman"/>
        </w:rPr>
        <w:t xml:space="preserve">Фактический объем оказанных услуг ежедневно указывается в Сводной ведомости ежедневного учета количества питающихся и стоимости оказания услуг по организации питания, где Исполнитель и Заказчик в конце каждого рабочего дня подтверждают факт оказания услуги. </w:t>
      </w:r>
    </w:p>
    <w:p w14:paraId="3C5365AB" w14:textId="58E773CA" w:rsidR="00D41447" w:rsidRDefault="007100E6" w:rsidP="007100E6">
      <w:pPr>
        <w:spacing w:after="0" w:line="240" w:lineRule="auto"/>
        <w:ind w:firstLine="568"/>
        <w:jc w:val="both"/>
        <w:rPr>
          <w:rFonts w:ascii="Times New Roman" w:eastAsia="Times New Roman" w:hAnsi="Times New Roman" w:cs="Times New Roman"/>
        </w:rPr>
      </w:pPr>
      <w:r w:rsidRPr="007100E6">
        <w:rPr>
          <w:rFonts w:ascii="Times New Roman" w:eastAsia="Times New Roman" w:hAnsi="Times New Roman" w:cs="Times New Roman"/>
        </w:rPr>
        <w:t>В Сводной ведомости ежедневного учета количества питающихся и стоимости оказания услуг по организации питания указывается количество рационов питания, предоставленных Исполнителем на определенную дату.</w:t>
      </w:r>
    </w:p>
    <w:p w14:paraId="212044F2" w14:textId="7820C211" w:rsidR="009766EB" w:rsidRPr="00EC5B87" w:rsidRDefault="009766EB" w:rsidP="009766EB">
      <w:pPr>
        <w:widowControl w:val="0"/>
        <w:spacing w:after="0" w:line="240" w:lineRule="auto"/>
        <w:ind w:firstLine="568"/>
        <w:jc w:val="both"/>
        <w:rPr>
          <w:rFonts w:ascii="Times New Roman" w:hAnsi="Times New Roman"/>
        </w:rPr>
      </w:pPr>
      <w:r w:rsidRPr="00EC5B87">
        <w:rPr>
          <w:rFonts w:ascii="Times New Roman" w:hAnsi="Times New Roman"/>
        </w:rPr>
        <w:t>Заказчик производит сверку расчетов по Сводной ведомости ежедневного учета количества питающихся и стоимости оказания услуг по организации питания за отчетный месяц, в срок</w:t>
      </w:r>
      <w:r w:rsidR="0095466F">
        <w:rPr>
          <w:rFonts w:ascii="Times New Roman" w:hAnsi="Times New Roman"/>
        </w:rPr>
        <w:t>,</w:t>
      </w:r>
      <w:r w:rsidRPr="00EC5B87">
        <w:rPr>
          <w:rFonts w:ascii="Times New Roman" w:hAnsi="Times New Roman"/>
        </w:rPr>
        <w:t xml:space="preserve"> указанный в п. </w:t>
      </w:r>
      <w:r>
        <w:rPr>
          <w:rFonts w:ascii="Times New Roman" w:hAnsi="Times New Roman"/>
        </w:rPr>
        <w:t>2.8.</w:t>
      </w:r>
      <w:r w:rsidRPr="00EC5B87">
        <w:rPr>
          <w:rFonts w:ascii="Times New Roman" w:hAnsi="Times New Roman"/>
        </w:rPr>
        <w:t xml:space="preserve"> контракта.</w:t>
      </w:r>
    </w:p>
    <w:p w14:paraId="66703381"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3.4.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w:t>
      </w:r>
      <w:r w:rsidRPr="00AC5C7D">
        <w:rPr>
          <w:rFonts w:ascii="Times New Roman" w:hAnsi="Times New Roman" w:cs="Times New Roman"/>
        </w:rPr>
        <w:t xml:space="preserve"> сдачи-приемки</w:t>
      </w:r>
      <w:r w:rsidRPr="00AC5C7D">
        <w:rPr>
          <w:rFonts w:ascii="Times New Roman" w:eastAsia="Times New Roman" w:hAnsi="Times New Roman" w:cs="Times New Roman"/>
        </w:rPr>
        <w:t>, должна быть заменена Исполнителем в течение 30 минут с момента его уведомления.</w:t>
      </w:r>
    </w:p>
    <w:p w14:paraId="7974B94C" w14:textId="3412EFCE"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3.5. Заказчик в течение двух рабочих дней после предоставления акта</w:t>
      </w:r>
      <w:r w:rsidRPr="00AC5C7D">
        <w:rPr>
          <w:rFonts w:ascii="Times New Roman" w:hAnsi="Times New Roman" w:cs="Times New Roman"/>
        </w:rPr>
        <w:t xml:space="preserve"> сдачи-приемки</w:t>
      </w:r>
      <w:r w:rsidRPr="00AC5C7D">
        <w:rPr>
          <w:rFonts w:ascii="Times New Roman" w:eastAsia="Times New Roman" w:hAnsi="Times New Roman" w:cs="Times New Roman"/>
        </w:rPr>
        <w:t xml:space="preserve"> оказанных услуг за отчетный месяц, производит сверку </w:t>
      </w:r>
      <w:r w:rsidR="001E43C3" w:rsidRPr="001E43C3">
        <w:rPr>
          <w:rFonts w:ascii="Times New Roman" w:eastAsia="Times New Roman" w:hAnsi="Times New Roman" w:cs="Times New Roman"/>
        </w:rPr>
        <w:t xml:space="preserve">Сводной ведомости ежедневного учета </w:t>
      </w:r>
      <w:r w:rsidRPr="00AC5C7D">
        <w:rPr>
          <w:rFonts w:ascii="Times New Roman" w:eastAsia="Times New Roman" w:hAnsi="Times New Roman" w:cs="Times New Roman"/>
        </w:rPr>
        <w:t xml:space="preserve">за отчетный месяц и, при отсутствии расхождений подписывает акт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в двух экземплярах, один из которых оставляет себе, а другой направляет Исполнителю.</w:t>
      </w:r>
    </w:p>
    <w:p w14:paraId="0DF585DC"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3.6. В случае расхождения сведений, указанных в акте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 xml:space="preserve">оказанных услуг, Заказчик и Исполнитель в течение одного рабочего дня проводят совместную сверку акта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По результатам сверки оформляется акт разногласий по акту</w:t>
      </w:r>
      <w:r w:rsidRPr="00AC5C7D">
        <w:rPr>
          <w:rFonts w:ascii="Times New Roman" w:hAnsi="Times New Roman" w:cs="Times New Roman"/>
        </w:rPr>
        <w:t xml:space="preserve"> сдачи-приемки</w:t>
      </w:r>
      <w:r w:rsidRPr="00AC5C7D">
        <w:rPr>
          <w:rFonts w:ascii="Times New Roman" w:eastAsia="Times New Roman" w:hAnsi="Times New Roman" w:cs="Times New Roman"/>
        </w:rPr>
        <w:t xml:space="preserve"> оказанных услуг, о чем в акте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F1CF61B"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3.7.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351A3197"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Для проведения экспертизы результатов оказанных услуг Заказчик назначает своих сотрудников в количестве 5 (пяти) человек (далее – приемочная комиссия).</w:t>
      </w:r>
    </w:p>
    <w:p w14:paraId="48ED4825"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3.7.1. Исполнитель предоставляет Заказчику результат оказанных услуг в течение 1 (одного) дня следующего за днем окончания оказанных услуг (по окончании каждой смены).</w:t>
      </w:r>
    </w:p>
    <w:p w14:paraId="51F5888F"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3.8. Приемочная комиссия проводит экспертизу результатов оказанных услуг в течение 3 (трех) рабочих дней оформляет заключение по результатам экспертизы, которое утверждается Заказчиком.</w:t>
      </w:r>
    </w:p>
    <w:p w14:paraId="5384BCFA"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акта </w:t>
      </w:r>
      <w:r w:rsidRPr="00AC5C7D">
        <w:rPr>
          <w:rFonts w:ascii="Times New Roman" w:hAnsi="Times New Roman" w:cs="Times New Roman"/>
        </w:rPr>
        <w:t>сдачи-приемки</w:t>
      </w:r>
      <w:r w:rsidRPr="00AC5C7D">
        <w:rPr>
          <w:rFonts w:ascii="Times New Roman" w:eastAsia="Times New Roman" w:hAnsi="Times New Roman" w:cs="Times New Roman"/>
        </w:rPr>
        <w:t xml:space="preserve"> оказанных услуг.</w:t>
      </w:r>
    </w:p>
    <w:p w14:paraId="2652934C"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3.9. При обнаружении Заказчиком в ходе проведения экспертизы результатов оказанных услуг недостатков,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услуг.</w:t>
      </w:r>
    </w:p>
    <w:p w14:paraId="48E9813B"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3.10. Исполнитель обязан устранить все обнаруженные недостатки своими силами и за свой счёт в сроки, указанные в рекламационном акте.</w:t>
      </w:r>
    </w:p>
    <w:p w14:paraId="410F9E3C"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3.11. После выполнения Исполнителем устранения недостатков поставленного товара Заказчик проводит экспертизу оказанных услуг в порядке, установленном п. 3.8-3.9 настоящего раздела.</w:t>
      </w:r>
    </w:p>
    <w:p w14:paraId="0F36298F"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3.12.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BE50A8C" w14:textId="01ED051D" w:rsidR="00D41447"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3.13.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 xml:space="preserve">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w:t>
      </w:r>
      <w:r w:rsidRPr="00AC5C7D">
        <w:rPr>
          <w:rFonts w:ascii="Times New Roman" w:eastAsia="Times New Roman" w:hAnsi="Times New Roman" w:cs="Times New Roman"/>
        </w:rPr>
        <w:lastRenderedPageBreak/>
        <w:t>оказанных услуг условиям Контракта и соответствующих нормативных актов. В противном случае Заказчик осуществляет действия, установленные пунктом 11.4, 11.4.5 настоящего Контракта.</w:t>
      </w:r>
    </w:p>
    <w:p w14:paraId="0CD26E29" w14:textId="177BF6C1" w:rsidR="00D41447" w:rsidRPr="00AC5C7D" w:rsidRDefault="00D41447" w:rsidP="00D60FEF">
      <w:pPr>
        <w:pStyle w:val="FORMATTEXT"/>
        <w:jc w:val="both"/>
        <w:rPr>
          <w:rFonts w:ascii="Times New Roman" w:hAnsi="Times New Roman" w:cs="Times New Roman"/>
          <w:sz w:val="22"/>
          <w:szCs w:val="22"/>
        </w:rPr>
      </w:pPr>
    </w:p>
    <w:p w14:paraId="7FD8D170" w14:textId="1BC2101F" w:rsidR="00D41447" w:rsidRPr="00AC5C7D" w:rsidRDefault="007A7025" w:rsidP="0095466F">
      <w:pPr>
        <w:pStyle w:val="HEADERTEXT"/>
        <w:jc w:val="center"/>
        <w:rPr>
          <w:rFonts w:ascii="Times New Roman" w:hAnsi="Times New Roman" w:cs="Times New Roman"/>
          <w:b/>
          <w:bCs/>
          <w:color w:val="auto"/>
          <w:sz w:val="22"/>
          <w:szCs w:val="22"/>
        </w:rPr>
      </w:pPr>
      <w:r>
        <w:rPr>
          <w:rFonts w:ascii="Times New Roman" w:hAnsi="Times New Roman" w:cs="Times New Roman"/>
          <w:b/>
          <w:bCs/>
          <w:color w:val="auto"/>
          <w:sz w:val="22"/>
          <w:szCs w:val="22"/>
          <w:lang w:val="en-US"/>
        </w:rPr>
        <w:t>IV</w:t>
      </w:r>
      <w:r>
        <w:rPr>
          <w:rFonts w:ascii="Times New Roman" w:hAnsi="Times New Roman" w:cs="Times New Roman"/>
          <w:b/>
          <w:bCs/>
          <w:color w:val="auto"/>
          <w:sz w:val="22"/>
          <w:szCs w:val="22"/>
        </w:rPr>
        <w:t>.</w:t>
      </w:r>
      <w:r w:rsidRPr="007A7025">
        <w:rPr>
          <w:rFonts w:ascii="Times New Roman" w:hAnsi="Times New Roman" w:cs="Times New Roman"/>
          <w:b/>
          <w:bCs/>
          <w:color w:val="auto"/>
          <w:sz w:val="22"/>
          <w:szCs w:val="22"/>
        </w:rPr>
        <w:t xml:space="preserve"> </w:t>
      </w:r>
      <w:r w:rsidR="00D41447" w:rsidRPr="00AC5C7D">
        <w:rPr>
          <w:rFonts w:ascii="Times New Roman" w:hAnsi="Times New Roman" w:cs="Times New Roman"/>
          <w:b/>
          <w:bCs/>
          <w:color w:val="auto"/>
          <w:sz w:val="22"/>
          <w:szCs w:val="22"/>
        </w:rPr>
        <w:t>Права и обязанности Сторон.</w:t>
      </w:r>
    </w:p>
    <w:p w14:paraId="3BE7BEE2" w14:textId="77777777" w:rsidR="00D41447" w:rsidRPr="007A7025" w:rsidRDefault="00D41447" w:rsidP="00AE4D5F">
      <w:pPr>
        <w:pStyle w:val="HEADERTEXT"/>
        <w:ind w:left="825"/>
        <w:rPr>
          <w:rFonts w:ascii="Times New Roman" w:hAnsi="Times New Roman" w:cs="Times New Roman"/>
          <w:b/>
          <w:bCs/>
          <w:color w:val="auto"/>
          <w:sz w:val="22"/>
          <w:szCs w:val="22"/>
        </w:rPr>
      </w:pPr>
    </w:p>
    <w:p w14:paraId="4492AE0E" w14:textId="77777777" w:rsidR="00D41447" w:rsidRPr="00AC5C7D" w:rsidRDefault="00D41447" w:rsidP="00AE4D5F">
      <w:pPr>
        <w:pStyle w:val="FORMATTEXT"/>
        <w:ind w:firstLine="568"/>
        <w:jc w:val="both"/>
        <w:rPr>
          <w:rFonts w:ascii="Times New Roman" w:hAnsi="Times New Roman" w:cs="Times New Roman"/>
          <w:b/>
          <w:i/>
          <w:sz w:val="22"/>
          <w:szCs w:val="22"/>
        </w:rPr>
      </w:pPr>
      <w:r w:rsidRPr="00AC5C7D">
        <w:rPr>
          <w:rFonts w:ascii="Times New Roman" w:hAnsi="Times New Roman" w:cs="Times New Roman"/>
          <w:b/>
          <w:i/>
          <w:sz w:val="22"/>
          <w:szCs w:val="22"/>
        </w:rPr>
        <w:t>4.1. Исполнитель обязан:</w:t>
      </w:r>
    </w:p>
    <w:p w14:paraId="695B4D4B" w14:textId="1A3597C6" w:rsidR="00792A43" w:rsidRPr="00792A43" w:rsidRDefault="00D41447" w:rsidP="00792A43">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4.1.1.</w:t>
      </w:r>
      <w:r w:rsidR="00792A43" w:rsidRPr="00792A43">
        <w:rPr>
          <w:rFonts w:ascii="Times New Roman" w:hAnsi="Times New Roman" w:cs="Times New Roman"/>
          <w:sz w:val="22"/>
          <w:szCs w:val="22"/>
        </w:rPr>
        <w:t xml:space="preserve"> Оказать Услуги в порядке, объеме, в срок и на условиях, предусмотренных настоящим Контрактом и приложениями к нему.</w:t>
      </w:r>
    </w:p>
    <w:p w14:paraId="6EB12596"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CFBE88D"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3.1.3.</w:t>
      </w:r>
      <w:r w:rsidRPr="00792A43">
        <w:rPr>
          <w:rFonts w:ascii="Times New Roman" w:hAnsi="Times New Roman" w:cs="Times New Roman"/>
          <w:sz w:val="22"/>
          <w:szCs w:val="22"/>
        </w:rPr>
        <w:tab/>
        <w:t>Принимать и регистрировать заявки на питание от Заказчика.</w:t>
      </w:r>
    </w:p>
    <w:p w14:paraId="071522D9"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4.1.4. Организовать в период оказания услуг по Контракту приготовление питания в соответствии с меню, согласованным в установленном порядке.</w:t>
      </w:r>
    </w:p>
    <w:p w14:paraId="50E68618"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4.1.5. Организовать хранение продуктов питания на своем складе, а также в специальных помещениях Заказчика.</w:t>
      </w:r>
    </w:p>
    <w:p w14:paraId="36B32774"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4.1.6. В течение 3 рабочих дней с момента заключения настоящего Контракта предоставить Заказчику сведения: </w:t>
      </w:r>
    </w:p>
    <w:p w14:paraId="11FD53BA" w14:textId="14E661F5"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w:t>
      </w:r>
      <w:r w:rsidR="0083447C">
        <w:rPr>
          <w:rFonts w:ascii="Times New Roman" w:hAnsi="Times New Roman" w:cs="Times New Roman"/>
          <w:sz w:val="22"/>
          <w:szCs w:val="22"/>
        </w:rPr>
        <w:t>,</w:t>
      </w:r>
      <w:r w:rsidRPr="00792A43">
        <w:rPr>
          <w:rFonts w:ascii="Times New Roman" w:hAnsi="Times New Roman" w:cs="Times New Roman"/>
          <w:sz w:val="22"/>
          <w:szCs w:val="22"/>
        </w:rPr>
        <w:t xml:space="preserve"> направляемых на пищеблок учреждения Заказчика; </w:t>
      </w:r>
    </w:p>
    <w:p w14:paraId="3E81BE18"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 о наличии специализированного транспорта (собственного, по договору аренды, по договору на оказание транспортных услуг); </w:t>
      </w:r>
    </w:p>
    <w:p w14:paraId="1266690D"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7DD8D26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020C28CA" w14:textId="717CB81D"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4.1.7. Предоставлять питание, сбалансированное по основным пищевым веществам (белкам, жирам, углеводам), отвечающее требованиям рационального питания детей. При приготовлении блюд должен соблюдаться принцип «щадящего питания»: для тепловой обработки применяется</w:t>
      </w:r>
      <w:r w:rsidR="00F67CAA">
        <w:rPr>
          <w:rFonts w:ascii="Times New Roman" w:hAnsi="Times New Roman" w:cs="Times New Roman"/>
          <w:sz w:val="22"/>
          <w:szCs w:val="22"/>
        </w:rPr>
        <w:t xml:space="preserve"> варка, запекание, припускание, </w:t>
      </w:r>
      <w:r w:rsidRPr="00792A43">
        <w:rPr>
          <w:rFonts w:ascii="Times New Roman" w:hAnsi="Times New Roman" w:cs="Times New Roman"/>
          <w:sz w:val="22"/>
          <w:szCs w:val="22"/>
        </w:rPr>
        <w:t xml:space="preserve">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 - эпидемиологические требования к технологическим процессам приготовления блюд. </w:t>
      </w:r>
    </w:p>
    <w:p w14:paraId="27857492"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4.1.8. Согласовать меню с руководителем организации, в которой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4 к Контракту). Предоставить на каждый день питания ежедневное меню, составленное по установленной форме, соответствующее цикличному меню и согласованное руководителем организации, в которой организуется питание детей.</w:t>
      </w:r>
    </w:p>
    <w:p w14:paraId="45D5DECE"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 </w:t>
      </w:r>
    </w:p>
    <w:p w14:paraId="38D1668B" w14:textId="04BD91A6"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4.1.10. </w:t>
      </w:r>
      <w:r w:rsidR="00A14C09" w:rsidRPr="00A14C09">
        <w:rPr>
          <w:rFonts w:ascii="Times New Roman" w:hAnsi="Times New Roman" w:cs="Times New Roman"/>
          <w:sz w:val="22"/>
          <w:szCs w:val="22"/>
        </w:rPr>
        <w:t xml:space="preserve">Ежедневно размещать в учреждении согласованное руководителем Учреждения, в которой организуется питание детей меню, соответствующее цикличным десятидневным меню для организации питания детей в </w:t>
      </w:r>
      <w:r w:rsidR="00A14C09" w:rsidRPr="00431826">
        <w:rPr>
          <w:rFonts w:ascii="Times New Roman" w:hAnsi="Times New Roman" w:cs="Times New Roman"/>
          <w:sz w:val="22"/>
          <w:szCs w:val="22"/>
        </w:rPr>
        <w:t xml:space="preserve">возрасте </w:t>
      </w:r>
      <w:r w:rsidR="00431826" w:rsidRPr="00431826">
        <w:rPr>
          <w:rFonts w:ascii="Times New Roman" w:hAnsi="Times New Roman" w:cs="Times New Roman"/>
          <w:sz w:val="22"/>
          <w:szCs w:val="22"/>
        </w:rPr>
        <w:t xml:space="preserve">от 3 до 7 лет </w:t>
      </w:r>
      <w:r w:rsidR="00EB5302">
        <w:rPr>
          <w:rFonts w:ascii="Times New Roman" w:hAnsi="Times New Roman"/>
          <w:color w:val="000000" w:themeColor="text1"/>
        </w:rPr>
        <w:t>и от 1</w:t>
      </w:r>
      <w:r w:rsidR="00EB5302" w:rsidRPr="00A642AD">
        <w:rPr>
          <w:rFonts w:ascii="Times New Roman" w:hAnsi="Times New Roman"/>
          <w:color w:val="000000" w:themeColor="text1"/>
        </w:rPr>
        <w:t xml:space="preserve"> до </w:t>
      </w:r>
      <w:r w:rsidR="00EB5302">
        <w:rPr>
          <w:rFonts w:ascii="Times New Roman" w:hAnsi="Times New Roman"/>
          <w:color w:val="000000" w:themeColor="text1"/>
        </w:rPr>
        <w:t>3</w:t>
      </w:r>
      <w:r w:rsidR="00EB5302" w:rsidRPr="00A642AD">
        <w:rPr>
          <w:rFonts w:ascii="Times New Roman" w:hAnsi="Times New Roman"/>
          <w:color w:val="000000" w:themeColor="text1"/>
        </w:rPr>
        <w:t xml:space="preserve"> лет</w:t>
      </w:r>
      <w:r w:rsidR="00EB5302" w:rsidRPr="00A14C09">
        <w:rPr>
          <w:rFonts w:ascii="Times New Roman" w:hAnsi="Times New Roman" w:cs="Times New Roman"/>
          <w:sz w:val="22"/>
          <w:szCs w:val="22"/>
        </w:rPr>
        <w:t xml:space="preserve"> </w:t>
      </w:r>
      <w:r w:rsidR="00A14C09" w:rsidRPr="00A14C09">
        <w:rPr>
          <w:rFonts w:ascii="Times New Roman" w:hAnsi="Times New Roman" w:cs="Times New Roman"/>
          <w:sz w:val="22"/>
          <w:szCs w:val="22"/>
        </w:rPr>
        <w:t xml:space="preserve">(Приложение № 1 к </w:t>
      </w:r>
      <w:r w:rsidR="00EB5302" w:rsidRPr="00EB5302">
        <w:rPr>
          <w:rFonts w:ascii="Times New Roman" w:hAnsi="Times New Roman" w:cs="Times New Roman"/>
          <w:sz w:val="22"/>
          <w:szCs w:val="22"/>
        </w:rPr>
        <w:t>Описанию объекта закупки</w:t>
      </w:r>
      <w:r w:rsidR="00A14C09" w:rsidRPr="00A14C09">
        <w:rPr>
          <w:rFonts w:ascii="Times New Roman" w:hAnsi="Times New Roman" w:cs="Times New Roman"/>
          <w:sz w:val="22"/>
          <w:szCs w:val="22"/>
        </w:rPr>
        <w:t xml:space="preserve"> являющемуся приложением № 1 к настоящему Контракту), содержащее всю необходимую информацию в соответствии с действующими санитарными нормами и правилами.</w:t>
      </w:r>
    </w:p>
    <w:p w14:paraId="64755499" w14:textId="754FD74C" w:rsidR="00A14C09" w:rsidRPr="00A14C09" w:rsidRDefault="00792A43" w:rsidP="00A14C09">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4.1.11</w:t>
      </w:r>
      <w:r w:rsidR="00A14C09" w:rsidRPr="00A14C09">
        <w:t xml:space="preserve"> </w:t>
      </w:r>
      <w:r w:rsidR="00A14C09" w:rsidRPr="00A14C09">
        <w:rPr>
          <w:rFonts w:ascii="Times New Roman" w:hAnsi="Times New Roman" w:cs="Times New Roman"/>
          <w:sz w:val="22"/>
          <w:szCs w:val="22"/>
        </w:rPr>
        <w:t xml:space="preserve">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установленные законодательством РФ порядке. </w:t>
      </w:r>
    </w:p>
    <w:p w14:paraId="03E07475" w14:textId="77777777" w:rsidR="00A14C09" w:rsidRDefault="00A14C09" w:rsidP="00A14C09">
      <w:pPr>
        <w:pStyle w:val="FORMATTEXT"/>
        <w:ind w:firstLine="568"/>
        <w:jc w:val="both"/>
        <w:rPr>
          <w:rFonts w:ascii="Times New Roman" w:hAnsi="Times New Roman" w:cs="Times New Roman"/>
          <w:sz w:val="22"/>
          <w:szCs w:val="22"/>
        </w:rPr>
      </w:pPr>
      <w:r w:rsidRPr="00A14C09">
        <w:rPr>
          <w:rFonts w:ascii="Times New Roman" w:hAnsi="Times New Roman" w:cs="Times New Roman"/>
          <w:sz w:val="22"/>
          <w:szCs w:val="22"/>
        </w:rPr>
        <w:t>Обеспечить безопасные условия и охрану труда, в соответствии со статьей 214 Трудового Кодекса Российской Федерации. Исполнитель несет ответственность за состояние и организацию работы по охране труда своих сотрудников.</w:t>
      </w:r>
    </w:p>
    <w:p w14:paraId="44120A3A" w14:textId="13036258" w:rsidR="00792A43" w:rsidRPr="00792A43" w:rsidRDefault="00792A43" w:rsidP="00A14C09">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4.1.12. Обеспечить своевременное прохождение работниками пищеблока периодических </w:t>
      </w:r>
      <w:r w:rsidRPr="00792A43">
        <w:rPr>
          <w:rFonts w:ascii="Times New Roman" w:hAnsi="Times New Roman" w:cs="Times New Roman"/>
          <w:sz w:val="22"/>
          <w:szCs w:val="22"/>
        </w:rPr>
        <w:lastRenderedPageBreak/>
        <w:t xml:space="preserve">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031F2246"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4.1.13.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5C728AAE"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4.1.14.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 </w:t>
      </w:r>
    </w:p>
    <w:p w14:paraId="313F1858"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4.1.15. 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p>
    <w:p w14:paraId="5C95BE5C"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4.1.16. Обеспечить помещения для приема пищи Заказчика столовой посудой, столовыми приборами в соответствии с санитарными нормами и правилами. </w:t>
      </w:r>
    </w:p>
    <w:p w14:paraId="77B4B9D1"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4.1.17. Обеспечить соблюдение требований к санитарному содержанию производственных помещений пищеблока и помещения для приема пищи. </w:t>
      </w:r>
    </w:p>
    <w:p w14:paraId="6B49846E"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4.1.18. Обеспечить сохранность и надлежащее использование оборудования пищеблока, поддерживать чистоту оборудования и инвентаря. Осуществлять техническое обслуживание холодильного оборудования, техническое обслуживание и ремонт технологического оборудования. </w:t>
      </w:r>
    </w:p>
    <w:p w14:paraId="7E6A536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4.1.19. Обеспечить пищеблок Заказчика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w:t>
      </w:r>
    </w:p>
    <w:p w14:paraId="500DFEAA"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4.1.20. Не допускается заправка соусами (за исключением растительных масел) салатной продукции.</w:t>
      </w:r>
    </w:p>
    <w:p w14:paraId="43EFA9C8"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4.1.21.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3 к Контракту. </w:t>
      </w:r>
    </w:p>
    <w:p w14:paraId="5C513851"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32EA736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4.1.22. 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и иные виды товаров, указанных в Приказе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27.12.2016 №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Исполнитель оформляет ветеринарные сопроводительные документы (ВСД) в системе ФГИС «Меркурий». </w:t>
      </w:r>
    </w:p>
    <w:p w14:paraId="67596F62"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4.1.23.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(контракта) для организации и проведения производственного контроля. Порядок и периодичность производственного </w:t>
      </w:r>
      <w:r w:rsidRPr="00792A43">
        <w:rPr>
          <w:rFonts w:ascii="Times New Roman" w:hAnsi="Times New Roman" w:cs="Times New Roman"/>
          <w:sz w:val="22"/>
          <w:szCs w:val="22"/>
        </w:rPr>
        <w:lastRenderedPageBreak/>
        <w:t xml:space="preserve">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 </w:t>
      </w:r>
    </w:p>
    <w:p w14:paraId="6D12FB4F"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4.1.24. Ежемесячно проводить сверку расчетов с Заказчиком в соответствии с пунктом 2.8 раздела II настоящего Контракта. </w:t>
      </w:r>
    </w:p>
    <w:p w14:paraId="0C3FF772"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4.1.25. Исполнитель несет ответственность за состояние и организацию работы по охране труда своих сотрудников. </w:t>
      </w:r>
    </w:p>
    <w:p w14:paraId="0D0479B4"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4.1.26. В течение 2 дней с момента вступления настоящего Контракта в силу,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 </w:t>
      </w:r>
    </w:p>
    <w:p w14:paraId="7FBDA516"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4.1.27.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29732DC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4.1.28. Исполнитель обязуется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42AF538D" w14:textId="77777777" w:rsidR="00792A43" w:rsidRPr="004E684C" w:rsidRDefault="00792A43" w:rsidP="00792A43">
      <w:pPr>
        <w:pStyle w:val="FORMATTEXT"/>
        <w:ind w:firstLine="568"/>
        <w:jc w:val="both"/>
        <w:rPr>
          <w:rFonts w:ascii="Times New Roman" w:hAnsi="Times New Roman" w:cs="Times New Roman"/>
          <w:sz w:val="22"/>
          <w:szCs w:val="22"/>
        </w:rPr>
      </w:pPr>
      <w:r w:rsidRPr="004E684C">
        <w:rPr>
          <w:rFonts w:ascii="Times New Roman" w:hAnsi="Times New Roman" w:cs="Times New Roman"/>
          <w:sz w:val="22"/>
          <w:szCs w:val="22"/>
        </w:rPr>
        <w:t>4.1.29. 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5B252D86"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4.1.30. В случае принятия решения об одностороннем отказе от исполнения настоящего Контракта не позднее чем в течение 3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3C505DB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4.1.31.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22764B4" w14:textId="77777777" w:rsidR="00792A43" w:rsidRPr="00A349D4"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4.1.32.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w:t>
      </w:r>
      <w:r w:rsidRPr="00A349D4">
        <w:rPr>
          <w:rFonts w:ascii="Times New Roman" w:hAnsi="Times New Roman" w:cs="Times New Roman"/>
          <w:sz w:val="22"/>
          <w:szCs w:val="22"/>
        </w:rPr>
        <w:t>изделий.</w:t>
      </w:r>
    </w:p>
    <w:p w14:paraId="38BA061F" w14:textId="77777777" w:rsidR="00CE3BC3" w:rsidRPr="00A349D4" w:rsidRDefault="00792A43" w:rsidP="00792A43">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4.1.33.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r w:rsidR="00D41447" w:rsidRPr="00A349D4">
        <w:rPr>
          <w:rFonts w:ascii="Times New Roman" w:hAnsi="Times New Roman" w:cs="Times New Roman"/>
          <w:sz w:val="22"/>
          <w:szCs w:val="22"/>
        </w:rPr>
        <w:t xml:space="preserve"> </w:t>
      </w:r>
    </w:p>
    <w:p w14:paraId="2E207D34" w14:textId="5BE17A30" w:rsidR="00792A43" w:rsidRPr="00A349D4" w:rsidRDefault="00CE3BC3" w:rsidP="00792A43">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4.1.34</w:t>
      </w:r>
      <w:r w:rsidR="00A349D4">
        <w:rPr>
          <w:rFonts w:ascii="Times New Roman" w:hAnsi="Times New Roman" w:cs="Times New Roman"/>
          <w:sz w:val="22"/>
          <w:szCs w:val="22"/>
        </w:rPr>
        <w:t xml:space="preserve">. </w:t>
      </w:r>
      <w:r w:rsidRPr="00A349D4">
        <w:rPr>
          <w:rFonts w:ascii="Times New Roman" w:hAnsi="Times New Roman" w:cs="Times New Roman"/>
          <w:sz w:val="22"/>
          <w:szCs w:val="22"/>
        </w:rPr>
        <w:t>Исполнитель обязан соответствовать требованиям, установленным ч.1, п. 1.1 ст. 31 ФЗ-44.</w:t>
      </w:r>
    </w:p>
    <w:p w14:paraId="1062CAE1" w14:textId="0BA9B9DA" w:rsidR="00A14C09" w:rsidRPr="00A349D4" w:rsidRDefault="00A349D4" w:rsidP="00A14C09">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 xml:space="preserve">4.1.35. </w:t>
      </w:r>
      <w:r w:rsidR="00A14C09" w:rsidRPr="00A349D4">
        <w:rPr>
          <w:rFonts w:ascii="Times New Roman" w:hAnsi="Times New Roman" w:cs="Times New Roman"/>
          <w:sz w:val="22"/>
          <w:szCs w:val="22"/>
        </w:rPr>
        <w:t>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128E3526" w14:textId="53DF5E56" w:rsidR="00A14C09" w:rsidRPr="00A349D4" w:rsidRDefault="00A349D4" w:rsidP="00A14C09">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4.1.36.</w:t>
      </w:r>
      <w:r w:rsidR="0095466F">
        <w:rPr>
          <w:rFonts w:ascii="Times New Roman" w:hAnsi="Times New Roman" w:cs="Times New Roman"/>
          <w:sz w:val="22"/>
          <w:szCs w:val="22"/>
        </w:rPr>
        <w:t xml:space="preserve"> </w:t>
      </w:r>
      <w:r w:rsidR="00A14C09" w:rsidRPr="00A349D4">
        <w:rPr>
          <w:rFonts w:ascii="Times New Roman" w:hAnsi="Times New Roman" w:cs="Times New Roman"/>
          <w:sz w:val="22"/>
          <w:szCs w:val="22"/>
        </w:rPr>
        <w:t xml:space="preserve">Утвердить меню и согласовать его с руководителем Учреждения, в котором организуется питание детей. Организовать приготовление питания в ассортименте и объеме в соответствии цикличными десятидневными меню для организации питания детей в возрасте </w:t>
      </w:r>
      <w:r w:rsidR="00431826" w:rsidRPr="00431826">
        <w:rPr>
          <w:rFonts w:ascii="Times New Roman" w:hAnsi="Times New Roman" w:cs="Times New Roman"/>
          <w:sz w:val="22"/>
          <w:szCs w:val="22"/>
        </w:rPr>
        <w:t>от 3 до 7 лет</w:t>
      </w:r>
      <w:r w:rsidR="00886680">
        <w:rPr>
          <w:rFonts w:ascii="Times New Roman" w:hAnsi="Times New Roman" w:cs="Times New Roman"/>
          <w:sz w:val="22"/>
          <w:szCs w:val="22"/>
        </w:rPr>
        <w:t xml:space="preserve"> </w:t>
      </w:r>
      <w:r w:rsidR="00886680" w:rsidRPr="00886680">
        <w:rPr>
          <w:rFonts w:ascii="Times New Roman" w:hAnsi="Times New Roman" w:cs="Times New Roman"/>
          <w:sz w:val="22"/>
          <w:szCs w:val="22"/>
        </w:rPr>
        <w:t xml:space="preserve">и от 1 до </w:t>
      </w:r>
      <w:r w:rsidR="00886680" w:rsidRPr="00886680">
        <w:rPr>
          <w:rFonts w:ascii="Times New Roman" w:hAnsi="Times New Roman" w:cs="Times New Roman"/>
          <w:sz w:val="22"/>
          <w:szCs w:val="22"/>
        </w:rPr>
        <w:lastRenderedPageBreak/>
        <w:t xml:space="preserve">3 лет </w:t>
      </w:r>
      <w:r w:rsidR="00A14C09" w:rsidRPr="00A349D4">
        <w:rPr>
          <w:rFonts w:ascii="Times New Roman" w:hAnsi="Times New Roman" w:cs="Times New Roman"/>
          <w:sz w:val="22"/>
          <w:szCs w:val="22"/>
        </w:rPr>
        <w:t xml:space="preserve">(Приложение № </w:t>
      </w:r>
      <w:r w:rsidR="00C04E55">
        <w:rPr>
          <w:rFonts w:ascii="Times New Roman" w:hAnsi="Times New Roman" w:cs="Times New Roman"/>
          <w:sz w:val="22"/>
          <w:szCs w:val="22"/>
        </w:rPr>
        <w:t>4</w:t>
      </w:r>
      <w:r w:rsidR="00A14C09" w:rsidRPr="00A349D4">
        <w:rPr>
          <w:rFonts w:ascii="Times New Roman" w:hAnsi="Times New Roman" w:cs="Times New Roman"/>
          <w:sz w:val="22"/>
          <w:szCs w:val="22"/>
        </w:rPr>
        <w:t xml:space="preserve"> к Контракту). Предоставить на каждый день питания ежедневное меню, составленное по установленной форме, соответствующее цикличному меню и согласованное Учреждения, в котором организуется питание детей.</w:t>
      </w:r>
    </w:p>
    <w:p w14:paraId="21248082" w14:textId="777294C9" w:rsidR="00A14C09" w:rsidRDefault="00A14C09" w:rsidP="00D60FEF">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Для детей с пищевой аллергией, организовать питание в соответствии с представленными родителями (законными представителями ребенка) назначениями лечащего врача.</w:t>
      </w:r>
    </w:p>
    <w:p w14:paraId="0E90FB2E" w14:textId="0704D1B2" w:rsidR="00D41447" w:rsidRPr="00AC5C7D" w:rsidRDefault="00792A43" w:rsidP="00792A43">
      <w:pPr>
        <w:pStyle w:val="FORMATTEXT"/>
        <w:ind w:firstLine="568"/>
        <w:jc w:val="both"/>
        <w:rPr>
          <w:rFonts w:ascii="Times New Roman" w:hAnsi="Times New Roman" w:cs="Times New Roman"/>
          <w:b/>
          <w:i/>
          <w:sz w:val="22"/>
          <w:szCs w:val="22"/>
        </w:rPr>
      </w:pPr>
      <w:r>
        <w:rPr>
          <w:rFonts w:ascii="Times New Roman" w:hAnsi="Times New Roman" w:cs="Times New Roman"/>
          <w:sz w:val="22"/>
          <w:szCs w:val="22"/>
        </w:rPr>
        <w:t>4.2.</w:t>
      </w:r>
      <w:r w:rsidR="0095466F">
        <w:rPr>
          <w:rFonts w:ascii="Times New Roman" w:hAnsi="Times New Roman" w:cs="Times New Roman"/>
          <w:sz w:val="22"/>
          <w:szCs w:val="22"/>
        </w:rPr>
        <w:t xml:space="preserve"> </w:t>
      </w:r>
      <w:r w:rsidR="00D41447" w:rsidRPr="00AC5C7D">
        <w:rPr>
          <w:rFonts w:ascii="Times New Roman" w:hAnsi="Times New Roman" w:cs="Times New Roman"/>
          <w:b/>
          <w:i/>
          <w:sz w:val="22"/>
          <w:szCs w:val="22"/>
        </w:rPr>
        <w:t>Исполнитель вправе:</w:t>
      </w:r>
    </w:p>
    <w:p w14:paraId="25F1A119" w14:textId="77777777" w:rsidR="00792A43" w:rsidRPr="00792A43" w:rsidRDefault="00D41447" w:rsidP="00792A43">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 xml:space="preserve">4.2.1. </w:t>
      </w:r>
      <w:r w:rsidR="00792A43" w:rsidRPr="00792A43">
        <w:rPr>
          <w:rFonts w:ascii="Times New Roman" w:hAnsi="Times New Roman" w:cs="Times New Roman"/>
          <w:sz w:val="22"/>
          <w:szCs w:val="22"/>
        </w:rPr>
        <w:t>Требовать от Заказчика произвести приемку Услуг в порядке и в сроки, предусмотренные настоящим Контрактом.</w:t>
      </w:r>
    </w:p>
    <w:p w14:paraId="41BE0BF5"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4.2.2. Требовать своевременной оплаты на условиях, установленных настоящим Контрактом надлежащим образом оказанных и принятых Услуг.</w:t>
      </w:r>
    </w:p>
    <w:p w14:paraId="32DD819C"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76C1FBB6" w14:textId="54B11164"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4.2.4. Требовать возмещения убытков, уплаты неустоек (штрафов, пеней) в соответствии с разделом VI настоящего Контракта.</w:t>
      </w:r>
    </w:p>
    <w:p w14:paraId="0AE25E3F"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4.2.5.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2D35B74" w14:textId="77777777" w:rsidR="005F6F1E"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4.2.6. </w:t>
      </w:r>
      <w:r w:rsidR="005F6F1E" w:rsidRPr="005F6F1E">
        <w:rPr>
          <w:rFonts w:ascii="Times New Roman" w:hAnsi="Times New Roman" w:cs="Times New Roman"/>
          <w:sz w:val="22"/>
          <w:szCs w:val="22"/>
        </w:rPr>
        <w:t xml:space="preserve">Корректировать примерное меню с учетом рекомендаций контрольно-надзорных органов, при условии соблюдения требований к содержанию и соотношению основных пищевых веществ. Внесение изменений в примерное меню оформляется дополнительным соглашением сторон Контракта. </w:t>
      </w:r>
    </w:p>
    <w:p w14:paraId="41C70F69" w14:textId="16A4295C" w:rsidR="00D41447" w:rsidRPr="00AC5C7D" w:rsidRDefault="00792A43" w:rsidP="00792A43">
      <w:pPr>
        <w:pStyle w:val="FORMATTEXT"/>
        <w:ind w:firstLine="568"/>
        <w:jc w:val="both"/>
        <w:rPr>
          <w:rFonts w:ascii="Times New Roman" w:hAnsi="Times New Roman" w:cs="Times New Roman"/>
          <w:b/>
          <w:i/>
          <w:sz w:val="22"/>
          <w:szCs w:val="22"/>
        </w:rPr>
      </w:pPr>
      <w:r>
        <w:rPr>
          <w:rFonts w:ascii="Times New Roman" w:hAnsi="Times New Roman" w:cs="Times New Roman"/>
          <w:sz w:val="22"/>
          <w:szCs w:val="22"/>
        </w:rPr>
        <w:t>4.3.</w:t>
      </w:r>
      <w:r w:rsidRPr="00AC5C7D">
        <w:rPr>
          <w:rFonts w:ascii="Times New Roman" w:hAnsi="Times New Roman" w:cs="Times New Roman"/>
          <w:b/>
          <w:i/>
          <w:sz w:val="22"/>
          <w:szCs w:val="22"/>
        </w:rPr>
        <w:t xml:space="preserve"> </w:t>
      </w:r>
      <w:r w:rsidR="00D41447" w:rsidRPr="00AC5C7D">
        <w:rPr>
          <w:rFonts w:ascii="Times New Roman" w:hAnsi="Times New Roman" w:cs="Times New Roman"/>
          <w:b/>
          <w:i/>
          <w:sz w:val="22"/>
          <w:szCs w:val="22"/>
        </w:rPr>
        <w:t>Заказчик обязуется:</w:t>
      </w:r>
    </w:p>
    <w:p w14:paraId="2F0D67B5" w14:textId="71685159" w:rsidR="00792A43" w:rsidRPr="00792A43" w:rsidRDefault="00D41447" w:rsidP="00792A43">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4</w:t>
      </w:r>
      <w:r w:rsidR="00792A43">
        <w:rPr>
          <w:rFonts w:ascii="Times New Roman" w:hAnsi="Times New Roman" w:cs="Times New Roman"/>
          <w:sz w:val="22"/>
          <w:szCs w:val="22"/>
        </w:rPr>
        <w:t>.3.1.</w:t>
      </w:r>
      <w:r w:rsidR="005F6F1E">
        <w:rPr>
          <w:rFonts w:ascii="Times New Roman" w:hAnsi="Times New Roman" w:cs="Times New Roman"/>
          <w:sz w:val="22"/>
          <w:szCs w:val="22"/>
        </w:rPr>
        <w:t xml:space="preserve"> </w:t>
      </w:r>
      <w:r w:rsidR="00792A43" w:rsidRPr="00792A43">
        <w:rPr>
          <w:rFonts w:ascii="Times New Roman" w:hAnsi="Times New Roman" w:cs="Times New Roman"/>
          <w:sz w:val="22"/>
          <w:szCs w:val="22"/>
        </w:rPr>
        <w:t>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3050493F"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4.3.2. Требовать уплаты неустоек (штрафов, пеней) в соответствии с разделом VI настоящего Контракта.</w:t>
      </w:r>
    </w:p>
    <w:p w14:paraId="1316BC19" w14:textId="5EED47BE"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4.3.3. Обеспечить своевременную приемку Услуг, соответствующую условиям настоящего Контракта, в порядке и сроки, предусмотренные настоящим Контрактом, провести экспертизу Услуг для проверки их соответствия условиям настоящего Контракта в соответствии с Законом №44-ФЗ и настоящим Контрактом.</w:t>
      </w:r>
    </w:p>
    <w:p w14:paraId="6A3AC620" w14:textId="4087DE34"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4.3.4. Направлять заявки Исполнителю по тел./факсу________________, в порядке, установленном в пункте 1.</w:t>
      </w:r>
      <w:r w:rsidR="00872FFA">
        <w:rPr>
          <w:rFonts w:ascii="Times New Roman" w:hAnsi="Times New Roman" w:cs="Times New Roman"/>
          <w:sz w:val="22"/>
          <w:szCs w:val="22"/>
        </w:rPr>
        <w:t>8</w:t>
      </w:r>
      <w:r w:rsidRPr="00792A43">
        <w:rPr>
          <w:rFonts w:ascii="Times New Roman" w:hAnsi="Times New Roman" w:cs="Times New Roman"/>
          <w:sz w:val="22"/>
          <w:szCs w:val="22"/>
        </w:rPr>
        <w:t xml:space="preserve"> настоящего Контракта.</w:t>
      </w:r>
    </w:p>
    <w:p w14:paraId="6BCF988F"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4.3.5. В течение одного рабочего дня с момента заключения Контракта проверить у Исполнителя наличие действующих медицинских книжек на работников Исполнителя.</w:t>
      </w:r>
    </w:p>
    <w:p w14:paraId="161C851C"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4.3.6. Письменно извещать Исполнителя об изменениях бухгалтерских реквизитов, наименований, адресов и ответственных лиц Заказчика. </w:t>
      </w:r>
    </w:p>
    <w:p w14:paraId="5F2B5105" w14:textId="77777777" w:rsidR="00792A43" w:rsidRPr="004E684C" w:rsidRDefault="00792A43" w:rsidP="00792A43">
      <w:pPr>
        <w:pStyle w:val="FORMATTEXT"/>
        <w:ind w:firstLine="568"/>
        <w:jc w:val="both"/>
        <w:rPr>
          <w:rFonts w:ascii="Times New Roman" w:hAnsi="Times New Roman" w:cs="Times New Roman"/>
          <w:sz w:val="22"/>
          <w:szCs w:val="22"/>
        </w:rPr>
      </w:pPr>
      <w:r w:rsidRPr="004E684C">
        <w:rPr>
          <w:rFonts w:ascii="Times New Roman" w:hAnsi="Times New Roman" w:cs="Times New Roman"/>
          <w:sz w:val="22"/>
          <w:szCs w:val="22"/>
        </w:rPr>
        <w:t>4.3.7.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1BD02275" w14:textId="27F51E5E"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4.3.8.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1AC69CBA"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4.3.9.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0774437"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4.3.10. Утверждать режим работы пищеблока Заказчика в соответствии с режимом работы учреждения.</w:t>
      </w:r>
    </w:p>
    <w:p w14:paraId="0A80D81C"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4.3.11. Ежедневно вести учет и расчеты потребления питания, ежемесячно составлять отчет о расходовании средств. </w:t>
      </w:r>
    </w:p>
    <w:p w14:paraId="0BEF73C1"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4.3.12. Ежемесячно подписывать с Исполнителем акт сдачи-приемки оказанных услуг.</w:t>
      </w:r>
    </w:p>
    <w:p w14:paraId="58B78549" w14:textId="0E24BAD0" w:rsidR="00D41447"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4.3.13. Ежемесячно производить сверку расчетов с Исполнителем в соответствии с пунктом 2.8 настоящего Контракта.</w:t>
      </w:r>
    </w:p>
    <w:p w14:paraId="321F7F93" w14:textId="315825B5" w:rsidR="00343B3B" w:rsidRPr="00AC5C7D" w:rsidRDefault="00343B3B"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4.3.14.</w:t>
      </w:r>
      <w:r w:rsidRPr="00343B3B">
        <w:t xml:space="preserve"> </w:t>
      </w:r>
      <w:r w:rsidRPr="00343B3B">
        <w:rPr>
          <w:rFonts w:ascii="Times New Roman" w:hAnsi="Times New Roman" w:cs="Times New Roman"/>
          <w:sz w:val="22"/>
          <w:szCs w:val="22"/>
        </w:rPr>
        <w:t>В течение двух рабочих дней с даты заключения Контракта проверить у Исполнителя наличие действующих медицинских книжек на работников Исполнителя.</w:t>
      </w:r>
    </w:p>
    <w:p w14:paraId="138121CE" w14:textId="77777777" w:rsidR="00D41447" w:rsidRPr="00AC5C7D" w:rsidRDefault="00D41447" w:rsidP="00AE4D5F">
      <w:pPr>
        <w:pStyle w:val="FORMATTEXT"/>
        <w:ind w:firstLine="568"/>
        <w:jc w:val="both"/>
        <w:rPr>
          <w:rFonts w:ascii="Times New Roman" w:hAnsi="Times New Roman" w:cs="Times New Roman"/>
          <w:b/>
          <w:i/>
          <w:sz w:val="22"/>
          <w:szCs w:val="22"/>
        </w:rPr>
      </w:pPr>
      <w:r w:rsidRPr="00AC5C7D">
        <w:rPr>
          <w:rFonts w:ascii="Times New Roman" w:hAnsi="Times New Roman" w:cs="Times New Roman"/>
          <w:b/>
          <w:i/>
          <w:sz w:val="22"/>
          <w:szCs w:val="22"/>
        </w:rPr>
        <w:t>4.4. Заказчик вправе:</w:t>
      </w:r>
    </w:p>
    <w:p w14:paraId="245AB42F" w14:textId="77777777" w:rsidR="00736867" w:rsidRPr="00736867" w:rsidRDefault="00D41447" w:rsidP="00736867">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lastRenderedPageBreak/>
        <w:t xml:space="preserve">4.4.1. </w:t>
      </w:r>
      <w:r w:rsidR="00736867" w:rsidRPr="00736867">
        <w:rPr>
          <w:rFonts w:ascii="Times New Roman" w:hAnsi="Times New Roman" w:cs="Times New Roman"/>
          <w:sz w:val="22"/>
          <w:szCs w:val="22"/>
        </w:rPr>
        <w:t>Требовать от Исполнителя надлежащего исполнения обязательств по настоящему Контракту.</w:t>
      </w:r>
    </w:p>
    <w:p w14:paraId="46BF397A"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4.4.2. Проверять ход и качество выполнения Исполнителем условий настоящего Контракта.</w:t>
      </w:r>
    </w:p>
    <w:p w14:paraId="310CE552"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56C6591F"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4.4.4. Требовать возмещения убытков в соответствии с разделом VI настоящего Контракта, причиненных по вине Исполнителя.</w:t>
      </w:r>
    </w:p>
    <w:p w14:paraId="1255EE67"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4.4.5. Запрашивать информацию о ходе и состоянии исполнения обязательств по Контракту.</w:t>
      </w:r>
    </w:p>
    <w:p w14:paraId="05A7ADBA"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4.4.6.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0CC076EA"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4.4.7.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4E9EA747" w14:textId="27A792D4" w:rsidR="00736867" w:rsidRPr="00736867" w:rsidRDefault="00736867"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4.4.8</w:t>
      </w:r>
      <w:r w:rsidRPr="00736867">
        <w:rPr>
          <w:rFonts w:ascii="Times New Roman" w:hAnsi="Times New Roman" w:cs="Times New Roman"/>
          <w:sz w:val="22"/>
          <w:szCs w:val="22"/>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55E0BA9B" w14:textId="4E27EA03" w:rsidR="00D4144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VI настоящего Контракта, и исполнить за Исполнителя обязательства по перечислению начисленной неустойки (штрафа, пени) на расчетный счет Заказчика.</w:t>
      </w:r>
    </w:p>
    <w:p w14:paraId="3A9E15CC" w14:textId="292CDA91" w:rsidR="00392013" w:rsidRPr="00AC5C7D" w:rsidRDefault="00343B3B" w:rsidP="00D60FE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4.4.9.</w:t>
      </w:r>
      <w:r w:rsidRPr="00343B3B">
        <w:t xml:space="preserve"> </w:t>
      </w:r>
      <w:r w:rsidRPr="00343B3B">
        <w:rPr>
          <w:rFonts w:ascii="Times New Roman" w:hAnsi="Times New Roman" w:cs="Times New Roman"/>
          <w:sz w:val="22"/>
          <w:szCs w:val="22"/>
        </w:rPr>
        <w:t>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2963BB0E" w14:textId="4DED9785" w:rsidR="00D41447" w:rsidRPr="00AC5C7D" w:rsidRDefault="007A7025" w:rsidP="007A7025">
      <w:pPr>
        <w:pStyle w:val="HEADERTEXT"/>
        <w:ind w:left="105"/>
        <w:jc w:val="center"/>
        <w:rPr>
          <w:rFonts w:ascii="Times New Roman" w:eastAsia="Times New Roman" w:hAnsi="Times New Roman" w:cs="Times New Roman"/>
          <w:b/>
          <w:color w:val="auto"/>
          <w:sz w:val="22"/>
          <w:szCs w:val="22"/>
        </w:rPr>
      </w:pPr>
      <w:r>
        <w:rPr>
          <w:rFonts w:ascii="Times New Roman" w:eastAsia="Times New Roman" w:hAnsi="Times New Roman" w:cs="Times New Roman"/>
          <w:b/>
          <w:color w:val="auto"/>
          <w:sz w:val="22"/>
          <w:szCs w:val="22"/>
          <w:lang w:val="en-US"/>
        </w:rPr>
        <w:t>V</w:t>
      </w:r>
      <w:r w:rsidRPr="005100A3">
        <w:rPr>
          <w:rFonts w:ascii="Times New Roman" w:eastAsia="Times New Roman" w:hAnsi="Times New Roman" w:cs="Times New Roman"/>
          <w:b/>
          <w:color w:val="auto"/>
          <w:sz w:val="22"/>
          <w:szCs w:val="22"/>
        </w:rPr>
        <w:t>.</w:t>
      </w:r>
      <w:r w:rsidR="00D41447" w:rsidRPr="00AC5C7D">
        <w:rPr>
          <w:rFonts w:ascii="Times New Roman" w:eastAsia="Times New Roman" w:hAnsi="Times New Roman" w:cs="Times New Roman"/>
          <w:b/>
          <w:color w:val="auto"/>
          <w:sz w:val="22"/>
          <w:szCs w:val="22"/>
        </w:rPr>
        <w:t>Качество оказываемых услуг</w:t>
      </w:r>
    </w:p>
    <w:p w14:paraId="720BCD64" w14:textId="77777777" w:rsidR="00D41447" w:rsidRPr="00AC5C7D" w:rsidRDefault="00D41447" w:rsidP="00AE4D5F">
      <w:pPr>
        <w:pStyle w:val="HEADERTEXT"/>
        <w:ind w:left="105"/>
        <w:rPr>
          <w:rFonts w:ascii="Times New Roman" w:eastAsia="Times New Roman" w:hAnsi="Times New Roman" w:cs="Times New Roman"/>
          <w:b/>
          <w:color w:val="auto"/>
          <w:sz w:val="22"/>
          <w:szCs w:val="22"/>
        </w:rPr>
      </w:pPr>
    </w:p>
    <w:p w14:paraId="49D37634" w14:textId="77777777" w:rsidR="00D41447" w:rsidRPr="00AC5C7D"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 xml:space="preserve">5.1. 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  </w:t>
      </w:r>
    </w:p>
    <w:p w14:paraId="4E417A79"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Федеральный закон от 30.03.1999 № 52-ФЗ «О санитарно-эпидемиологическом благополучии населения»;</w:t>
      </w:r>
    </w:p>
    <w:p w14:paraId="41044900"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Федеральный закон от 02.01.2000 № 29-ФЗ «О качестве и безопасности пищевых продуктов»; </w:t>
      </w:r>
    </w:p>
    <w:p w14:paraId="5C71650F"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Законом Российской Федерации от 14.05.1993 № 4979-1 «О ветеринарии»; </w:t>
      </w:r>
    </w:p>
    <w:p w14:paraId="053EC50C" w14:textId="62168B8B" w:rsidR="00E94340" w:rsidRPr="00E94340" w:rsidRDefault="005100A3" w:rsidP="00E94340">
      <w:pPr>
        <w:widowControl w:val="0"/>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5</w:t>
      </w:r>
      <w:r w:rsidR="00E94340" w:rsidRPr="00E94340">
        <w:rPr>
          <w:rFonts w:ascii="Times New Roman" w:eastAsia="Times New Roman" w:hAnsi="Times New Roman" w:cs="Times New Roman"/>
        </w:rPr>
        <w:t xml:space="preserve">.2. Исполнитель выполняет услуги по организации питания в соответствии с требованиями, установленными законодательством Российской Федерации: </w:t>
      </w:r>
    </w:p>
    <w:p w14:paraId="541A139B"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076F0EA2"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w:t>
      </w:r>
    </w:p>
    <w:p w14:paraId="4A9110DA"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A405748"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Постановлением Главного государственного санитарного врача Российской Федерации от 28.01.2021 № 4 «Об утверждение санитарных правил и норм СанПиН 3.3686-21 «Санитарно-эпидемиологические требования по профилактике инфекционных болезней»; </w:t>
      </w:r>
    </w:p>
    <w:p w14:paraId="51614810"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Постановлением Главного государственного санитарного врача Российской Федерации от 27.03.2007 № 13 «Об утверждении санитарных правил СП 1.1.2193-07»</w:t>
      </w:r>
    </w:p>
    <w:p w14:paraId="1C165EAA"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от 16.08.2011 № 005/2011 «О безопасности упаковки»; </w:t>
      </w:r>
    </w:p>
    <w:p w14:paraId="213A52DC"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Технический регламент Таможенного союза от 09.12.2011 № 022/2011 «Пищевая продукция в части ее маркировки»;</w:t>
      </w:r>
    </w:p>
    <w:p w14:paraId="5589971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31984-2012 Услуги общественного питания. Термины и определения;</w:t>
      </w:r>
    </w:p>
    <w:p w14:paraId="1A772188"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30390-2013 «Услуги общественного питания. Продукция общественного питания, реализуемая населению. Общие технические условия»;</w:t>
      </w:r>
    </w:p>
    <w:p w14:paraId="674E2AC2"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ГОСТ 31987-2012 «Услуги общественного питания. Технологические документы на продукцию </w:t>
      </w:r>
      <w:r w:rsidRPr="00E94340">
        <w:rPr>
          <w:rFonts w:ascii="Times New Roman" w:eastAsia="Times New Roman" w:hAnsi="Times New Roman" w:cs="Times New Roman"/>
        </w:rPr>
        <w:lastRenderedPageBreak/>
        <w:t>общественного питания. Общие требования к оформлению, построению и содержанию»;</w:t>
      </w:r>
    </w:p>
    <w:p w14:paraId="3CCB31D6"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Р 54609-2011 «Услуги общественного питания. Номенклатура показателей качества продукции общественного питания»;</w:t>
      </w:r>
    </w:p>
    <w:p w14:paraId="5A43C505"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ГОСТ 31989-2012 «Услуги общественного питания. Общие требования к заготовочным предприятиям общественного питания»; </w:t>
      </w:r>
    </w:p>
    <w:p w14:paraId="74EA2854"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30524-2013 «Услуги общественного питания. Требования к персоналу»;</w:t>
      </w:r>
    </w:p>
    <w:p w14:paraId="561A24B6"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Р 51705.1-2001 «Системы качества. Управление качеством пищевых продуктов на основе принципов ХАССП. Общие требования».</w:t>
      </w:r>
    </w:p>
    <w:p w14:paraId="43FF403F"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w:t>
      </w:r>
      <w:r w:rsidRPr="00E94340">
        <w:rPr>
          <w:rFonts w:ascii="Times New Roman" w:eastAsia="Times New Roman" w:hAnsi="Times New Roman" w:cs="Times New Roman"/>
        </w:rPr>
        <w:tab/>
        <w:t>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w:t>
      </w:r>
    </w:p>
    <w:p w14:paraId="32507A78"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1.3. Продукты, использующиеся для оказания услуг, должны соответствовать требованиям следующих документов:  </w:t>
      </w:r>
    </w:p>
    <w:p w14:paraId="54770F4E"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Федеральный закон от 02.01.2000 № 29-ФЗ «О качестве и безопасности пищевых продуктов»; </w:t>
      </w:r>
    </w:p>
    <w:p w14:paraId="769308A3"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Закон Российской Федерации от 14.05.1993 № 4979-1;</w:t>
      </w:r>
    </w:p>
    <w:p w14:paraId="01BF453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"Технический регламент на масложировую продукцию" (ТР ТС 024/2011); </w:t>
      </w:r>
    </w:p>
    <w:p w14:paraId="21CFD78E"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 безопасности молока и молочной продукции» от 09.10.2013 № 033/2013; </w:t>
      </w:r>
    </w:p>
    <w:p w14:paraId="3D8D2460"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Евразийского экономического союза "О безопасности рыбы и рыбной продукции" (ТР ЕАЭС 040/2016); </w:t>
      </w:r>
    </w:p>
    <w:p w14:paraId="6AB953C9"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 безопасности мяса и мясной продукции" (ТР ТС 034/2013); </w:t>
      </w:r>
    </w:p>
    <w:p w14:paraId="62D028D9"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"Технический регламент на соковую продукцию из фруктов и овощей" (ТР ТС 023/2011);  </w:t>
      </w:r>
    </w:p>
    <w:p w14:paraId="66BBFD13"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 безопасности пищевой продукции" (ТР ТС 021/2011); </w:t>
      </w:r>
    </w:p>
    <w:p w14:paraId="54E89F7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7B3B533A"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15.06.2012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2DF4C99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от 23.09.2011 № 007/2011 «О безопасности продукции, предназначенной для детей и подростков»; </w:t>
      </w:r>
    </w:p>
    <w:p w14:paraId="22E6608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 </w:t>
      </w:r>
    </w:p>
    <w:p w14:paraId="7B11D722"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 мая 2010 года № 299;</w:t>
      </w:r>
    </w:p>
    <w:p w14:paraId="7677271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г. N 648"</w:t>
      </w:r>
    </w:p>
    <w:p w14:paraId="542475C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Исполнитель при оказании услуг обязан соблюдать требования: </w:t>
      </w:r>
    </w:p>
    <w:p w14:paraId="15C8137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Федерального закона "Технический регламент о требованиях пожарной безопасности" от 22.07.2008 № 123-ФЗ; </w:t>
      </w:r>
    </w:p>
    <w:p w14:paraId="379F757A"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Федерального закона от 21.12.1994 № 69-ФЗ "О пожарной безопасности". </w:t>
      </w:r>
    </w:p>
    <w:p w14:paraId="7B6A9A7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Решение Комиссии Таможенного союза от 09.12.2011 №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w:t>
      </w:r>
    </w:p>
    <w:p w14:paraId="43B4BC91"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 Правительства Российской Федерации от 15.04.2011 № 272 «Об утверждении Правил перевозок грузов автомобильным транспортом»;</w:t>
      </w:r>
    </w:p>
    <w:p w14:paraId="07B2F1E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 Минтруда Российской Федерации от 21.08.1998 № 37 «Квалификационный справочник должностей руководителей, специалистов и других служащих»;</w:t>
      </w:r>
    </w:p>
    <w:p w14:paraId="76F6DB9E"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 Минтруда Российской Федерации, Минобразования Российской Федерации от 13.01.2003 № 1/29 «Об утверждении Порядка обучения по охране труда и проверки знаний требований охраны труда работников организаций».</w:t>
      </w:r>
    </w:p>
    <w:p w14:paraId="343A616B" w14:textId="76076D4B" w:rsidR="00D41447" w:rsidRPr="00AC5C7D" w:rsidRDefault="00D41447" w:rsidP="00E94340">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lastRenderedPageBreak/>
        <w:t xml:space="preserve">5.3. Исполнитель </w:t>
      </w:r>
      <w:r w:rsidRPr="00AC5C7D">
        <w:rPr>
          <w:rFonts w:ascii="Times New Roman" w:hAnsi="Times New Roman" w:cs="Times New Roman"/>
        </w:rPr>
        <w:t xml:space="preserve">обязуется использовать для приготовления рационов питания только те продукты питания, которые </w:t>
      </w:r>
      <w:r w:rsidRPr="00AC5C7D">
        <w:rPr>
          <w:rFonts w:ascii="Times New Roman" w:eastAsia="Times New Roman" w:hAnsi="Times New Roman" w:cs="Times New Roman"/>
        </w:rPr>
        <w:t>имеют надлежащим образом оформленные сопроводительные документы.</w:t>
      </w:r>
    </w:p>
    <w:p w14:paraId="3EB826D4" w14:textId="77777777" w:rsidR="00D41447" w:rsidRPr="00AC5C7D"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В случае, если один из нормативно-технических документов утратил силу, вследствие отмены либо замены на иной документ, то Исполнитель обязан руководствоваться действующей редакцией такого нормативно-технического документа.</w:t>
      </w:r>
    </w:p>
    <w:p w14:paraId="39B66E81" w14:textId="77777777" w:rsidR="00D41447" w:rsidRPr="00AC5C7D"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 xml:space="preserve">5.4. 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ГОСТ Р 51074-2003 «Продукты пищевые. Информация для потребителя, общие требования», ГОСТ Р 54609-2011 «Услуги общественного питания. Номенклатура показателей качества продукции общественного питания», а также ГОСТ 31986-2012 «Услуги общественного питания. Метод органолептической оценки качества продукции общественного питания». Требования к гарантийному сроку услуги и объему предоставления гарантий ее качества устанавливаются на весь срок исполнения контракта. </w:t>
      </w:r>
    </w:p>
    <w:p w14:paraId="26BA1C63" w14:textId="77777777" w:rsidR="00D41447" w:rsidRPr="00AC5C7D"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 xml:space="preserve">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оконечном сроке реализации, ветеринарные сопроводительные документы, зарегистрированные в ФГИС «Меркурий» для продукции животного происхождения. Отгрузку продовольственных товаров Заказчику следует сопровождать накладной с указанием реквизитов декларации о соответствии, срока годности.  </w:t>
      </w:r>
    </w:p>
    <w:p w14:paraId="4CDFCD6B" w14:textId="0384AB58" w:rsidR="00D41447"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Исполнитель обязан не более чем в течение 3 рабочих дней с момента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санитарно-противоэпидемических (профилактических) мероприятий.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соответствуют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 ГОСТ 32692-2014 Услуги общественного питания. Общие требования к методам и формам обслуживания на предприятиях общественного питания.</w:t>
      </w:r>
    </w:p>
    <w:p w14:paraId="40D85857" w14:textId="14CBF88F" w:rsidR="00D41447" w:rsidRDefault="00E94340" w:rsidP="00D60FEF">
      <w:pPr>
        <w:widowControl w:val="0"/>
        <w:spacing w:after="0" w:line="240" w:lineRule="auto"/>
        <w:ind w:firstLine="540"/>
        <w:jc w:val="both"/>
        <w:rPr>
          <w:rFonts w:ascii="Times New Roman" w:hAnsi="Times New Roman"/>
        </w:rPr>
      </w:pPr>
      <w:r>
        <w:rPr>
          <w:rFonts w:ascii="Times New Roman" w:eastAsia="Times New Roman" w:hAnsi="Times New Roman" w:cs="Times New Roman"/>
        </w:rPr>
        <w:t>5.5.</w:t>
      </w:r>
      <w:r w:rsidRPr="00E94340">
        <w:rPr>
          <w:rFonts w:ascii="Times New Roman" w:hAnsi="Times New Roman"/>
        </w:rPr>
        <w:t xml:space="preserve"> </w:t>
      </w:r>
      <w:r w:rsidRPr="00400345">
        <w:rPr>
          <w:rFonts w:ascii="Times New Roman" w:hAnsi="Times New Roman"/>
        </w:rPr>
        <w:t xml:space="preserve">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700B4842" w14:textId="77777777" w:rsidR="00D60FEF" w:rsidRPr="00D60FEF" w:rsidRDefault="00D60FEF" w:rsidP="00D60FEF">
      <w:pPr>
        <w:widowControl w:val="0"/>
        <w:spacing w:after="0" w:line="240" w:lineRule="auto"/>
        <w:ind w:firstLine="540"/>
        <w:jc w:val="both"/>
        <w:rPr>
          <w:rFonts w:ascii="Times New Roman" w:hAnsi="Times New Roman"/>
        </w:rPr>
      </w:pPr>
    </w:p>
    <w:p w14:paraId="46C1CC9C" w14:textId="5F591A50" w:rsidR="00D41447" w:rsidRDefault="007A7025" w:rsidP="007A7025">
      <w:pPr>
        <w:pStyle w:val="HEADERTEXT"/>
        <w:ind w:left="105"/>
        <w:jc w:val="center"/>
        <w:rPr>
          <w:rFonts w:ascii="Times New Roman" w:hAnsi="Times New Roman" w:cs="Times New Roman"/>
          <w:b/>
          <w:bCs/>
          <w:color w:val="auto"/>
          <w:sz w:val="22"/>
          <w:szCs w:val="22"/>
        </w:rPr>
      </w:pPr>
      <w:r>
        <w:rPr>
          <w:rFonts w:ascii="Times New Roman" w:hAnsi="Times New Roman" w:cs="Times New Roman"/>
          <w:b/>
          <w:bCs/>
          <w:color w:val="auto"/>
          <w:sz w:val="22"/>
          <w:szCs w:val="22"/>
          <w:lang w:val="en-US"/>
        </w:rPr>
        <w:t>VI</w:t>
      </w:r>
      <w:r w:rsidRPr="005100A3">
        <w:rPr>
          <w:rFonts w:ascii="Times New Roman" w:hAnsi="Times New Roman" w:cs="Times New Roman"/>
          <w:b/>
          <w:bCs/>
          <w:color w:val="auto"/>
          <w:sz w:val="22"/>
          <w:szCs w:val="22"/>
        </w:rPr>
        <w:t>.</w:t>
      </w:r>
      <w:r w:rsidR="00D41447" w:rsidRPr="00AC5C7D">
        <w:rPr>
          <w:rFonts w:ascii="Times New Roman" w:hAnsi="Times New Roman" w:cs="Times New Roman"/>
          <w:b/>
          <w:bCs/>
          <w:color w:val="auto"/>
          <w:sz w:val="22"/>
          <w:szCs w:val="22"/>
        </w:rPr>
        <w:t>Ответственность Сторон</w:t>
      </w:r>
      <w:r w:rsidR="00D41447" w:rsidRPr="00AC5C7D">
        <w:rPr>
          <w:rFonts w:ascii="Times New Roman" w:hAnsi="Times New Roman" w:cs="Times New Roman"/>
          <w:b/>
          <w:bCs/>
          <w:noProof/>
          <w:color w:val="auto"/>
          <w:position w:val="-8"/>
          <w:sz w:val="22"/>
          <w:szCs w:val="22"/>
        </w:rPr>
        <w:t xml:space="preserve"> </w:t>
      </w:r>
      <w:r w:rsidR="00D41447" w:rsidRPr="00AC5C7D">
        <w:rPr>
          <w:rFonts w:ascii="Times New Roman" w:hAnsi="Times New Roman" w:cs="Times New Roman"/>
          <w:b/>
          <w:bCs/>
          <w:color w:val="auto"/>
          <w:sz w:val="22"/>
          <w:szCs w:val="22"/>
        </w:rPr>
        <w:t xml:space="preserve"> </w:t>
      </w:r>
    </w:p>
    <w:p w14:paraId="50D4EAD4" w14:textId="77777777" w:rsidR="00392013" w:rsidRPr="00AC5C7D" w:rsidRDefault="00392013" w:rsidP="00392013">
      <w:pPr>
        <w:pStyle w:val="HEADERTEXT"/>
        <w:ind w:left="825"/>
        <w:rPr>
          <w:rFonts w:ascii="Times New Roman" w:hAnsi="Times New Roman" w:cs="Times New Roman"/>
          <w:b/>
          <w:bCs/>
          <w:color w:val="auto"/>
          <w:sz w:val="22"/>
          <w:szCs w:val="22"/>
        </w:rPr>
      </w:pPr>
    </w:p>
    <w:p w14:paraId="13D34FB2" w14:textId="04A1D081"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r w:rsidR="00BC1D59">
        <w:rPr>
          <w:rFonts w:ascii="Times New Roman" w:hAnsi="Times New Roman" w:cs="Times New Roman"/>
        </w:rPr>
        <w:t>З</w:t>
      </w:r>
      <w:r w:rsidR="00D41447" w:rsidRPr="00AC5C7D">
        <w:rPr>
          <w:rFonts w:ascii="Times New Roman" w:hAnsi="Times New Roman" w:cs="Times New Roman"/>
        </w:rPr>
        <w:t xml:space="preserve">аконом №44 – ФЗ, Постановлением Правительства Российской Федерации от 30.08.2017 №1042. </w:t>
      </w:r>
    </w:p>
    <w:p w14:paraId="2CA51D08" w14:textId="77777777"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Указанные в настоящем разделе неустойка (пеня, штраф) взимаются за каждое нарушение в отдельности.</w:t>
      </w:r>
    </w:p>
    <w:p w14:paraId="55578CAE"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1ABCC1B6"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6601611"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.4. Ответственность Заказчика:</w:t>
      </w:r>
    </w:p>
    <w:p w14:paraId="3F3B77CC"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lastRenderedPageBreak/>
        <w:t>6</w:t>
      </w:r>
      <w:r w:rsidR="00D41447" w:rsidRPr="00AC5C7D">
        <w:rPr>
          <w:rFonts w:ascii="Times New Roman" w:hAnsi="Times New Roman" w:cs="Times New Roman"/>
        </w:rPr>
        <w:t>.4.1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76F9CFB"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 xml:space="preserve">.4.2 За каждый факт неисполнения Заказчиком обязательств, предусмотренных контрактом, </w:t>
      </w:r>
    </w:p>
    <w:p w14:paraId="3FE63B26" w14:textId="77777777"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7E780535" w14:textId="77777777"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а) 1 000 рублей, если цена контракта не превышает 3 млн. рублей (включительно);</w:t>
      </w:r>
    </w:p>
    <w:p w14:paraId="2CF77C16" w14:textId="1B1991D2"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.5.</w:t>
      </w:r>
      <w:r w:rsidR="00EA1A91">
        <w:rPr>
          <w:rFonts w:ascii="Times New Roman" w:hAnsi="Times New Roman" w:cs="Times New Roman"/>
        </w:rPr>
        <w:t xml:space="preserve"> </w:t>
      </w:r>
      <w:r w:rsidR="00D41447" w:rsidRPr="00AC5C7D">
        <w:rPr>
          <w:rFonts w:ascii="Times New Roman" w:hAnsi="Times New Roman" w:cs="Times New Roman"/>
        </w:rPr>
        <w:t>Ответственность Исполнителя:</w:t>
      </w:r>
    </w:p>
    <w:p w14:paraId="2D601549"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 xml:space="preserve">.5.1.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5A1D5B53" w14:textId="3EFBEEDE"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.5.2.</w:t>
      </w:r>
      <w:r w:rsidR="00EA1A91">
        <w:rPr>
          <w:rFonts w:ascii="Times New Roman" w:hAnsi="Times New Roman" w:cs="Times New Roman"/>
        </w:rPr>
        <w:t xml:space="preserve"> </w:t>
      </w:r>
      <w:r w:rsidR="00D41447" w:rsidRPr="00AC5C7D">
        <w:rPr>
          <w:rFonts w:ascii="Times New Roman" w:hAnsi="Times New Roman" w:cs="Times New Roman"/>
        </w:rPr>
        <w:t>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334555C5" w14:textId="77777777"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 за нарушение сроков оказания услуг, предусмотренных п.1.5 Контракта.</w:t>
      </w:r>
    </w:p>
    <w:p w14:paraId="05F83F83"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68FF03D" w14:textId="2DF20896" w:rsidR="00696B8E" w:rsidRPr="00696B8E" w:rsidRDefault="00441FEB" w:rsidP="00696B8E">
      <w:pPr>
        <w:suppressAutoHyphens/>
        <w:spacing w:after="0" w:line="240" w:lineRule="auto"/>
        <w:ind w:firstLine="568"/>
        <w:jc w:val="both"/>
        <w:rPr>
          <w:rFonts w:ascii="Times New Roman" w:hAnsi="Times New Roman" w:cs="Times New Roman"/>
        </w:rPr>
      </w:pPr>
      <w:r w:rsidRPr="00CE3BC3">
        <w:rPr>
          <w:rFonts w:ascii="Times New Roman" w:hAnsi="Times New Roman" w:cs="Times New Roman"/>
        </w:rPr>
        <w:t>6</w:t>
      </w:r>
      <w:r w:rsidR="00736867" w:rsidRPr="00CE3BC3">
        <w:rPr>
          <w:rFonts w:ascii="Times New Roman" w:hAnsi="Times New Roman" w:cs="Times New Roman"/>
        </w:rPr>
        <w:t xml:space="preserve">.5.4. </w:t>
      </w:r>
      <w:r w:rsidR="00696B8E" w:rsidRPr="00696B8E">
        <w:rPr>
          <w:rFonts w:ascii="Times New Roman" w:hAnsi="Times New Roman" w:cs="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6.</w:t>
      </w:r>
      <w:r w:rsidR="00696B8E">
        <w:rPr>
          <w:rFonts w:ascii="Times New Roman" w:hAnsi="Times New Roman" w:cs="Times New Roman"/>
        </w:rPr>
        <w:t>5</w:t>
      </w:r>
      <w:r w:rsidR="00696B8E" w:rsidRPr="00696B8E">
        <w:rPr>
          <w:rFonts w:ascii="Times New Roman" w:hAnsi="Times New Roman" w:cs="Times New Roman"/>
        </w:rPr>
        <w:t>.5, настоящего раздела) в следующем порядке:</w:t>
      </w:r>
    </w:p>
    <w:p w14:paraId="6B0046B9" w14:textId="73B5049F" w:rsidR="00696B8E" w:rsidRPr="00696B8E" w:rsidRDefault="00696B8E" w:rsidP="00696B8E">
      <w:pPr>
        <w:suppressAutoHyphens/>
        <w:spacing w:after="0" w:line="240" w:lineRule="auto"/>
        <w:ind w:firstLine="568"/>
        <w:jc w:val="both"/>
        <w:rPr>
          <w:rFonts w:ascii="Times New Roman" w:hAnsi="Times New Roman" w:cs="Times New Roman"/>
        </w:rPr>
      </w:pPr>
      <w:r w:rsidRPr="00696B8E">
        <w:rPr>
          <w:rFonts w:ascii="Times New Roman" w:hAnsi="Times New Roman" w:cs="Times New Roman"/>
        </w:rPr>
        <w:t xml:space="preserve">а) 10 процентов цены контракта (этапа) в случае, если цена контракта (этапа) не превышает 3 млн. рублей, </w:t>
      </w:r>
    </w:p>
    <w:p w14:paraId="04A61D00" w14:textId="77777777" w:rsidR="00696B8E" w:rsidRPr="00696B8E" w:rsidRDefault="00696B8E" w:rsidP="00696B8E">
      <w:pPr>
        <w:suppressAutoHyphens/>
        <w:spacing w:after="0" w:line="240" w:lineRule="auto"/>
        <w:ind w:firstLine="568"/>
        <w:jc w:val="both"/>
        <w:rPr>
          <w:rFonts w:ascii="Times New Roman" w:hAnsi="Times New Roman" w:cs="Times New Roman"/>
        </w:rPr>
      </w:pPr>
      <w:r w:rsidRPr="00696B8E">
        <w:rPr>
          <w:rFonts w:ascii="Times New Roman" w:hAnsi="Times New Roman" w:cs="Times New Roman"/>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796EFD8" w14:textId="1DF03F2D"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.5.5.</w:t>
      </w:r>
      <w:r w:rsidR="0039781F">
        <w:rPr>
          <w:rFonts w:ascii="Times New Roman" w:hAnsi="Times New Roman" w:cs="Times New Roman"/>
        </w:rPr>
        <w:t xml:space="preserve"> </w:t>
      </w:r>
      <w:r w:rsidR="00D41447" w:rsidRPr="00AC5C7D">
        <w:rPr>
          <w:rFonts w:ascii="Times New Roman" w:hAnsi="Times New Roman" w:cs="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47BFB33" w14:textId="274400BD" w:rsidR="00D41447"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 xml:space="preserve">а) 1000 рублей, если цена контракта не превышает 3 млн. рублей; </w:t>
      </w:r>
    </w:p>
    <w:p w14:paraId="0EA25566" w14:textId="6CAD528F" w:rsidR="00520B2B" w:rsidRPr="00400345" w:rsidRDefault="00520B2B" w:rsidP="00520B2B">
      <w:pPr>
        <w:widowControl w:val="0"/>
        <w:spacing w:after="0" w:line="240" w:lineRule="auto"/>
        <w:ind w:firstLine="568"/>
        <w:jc w:val="both"/>
        <w:rPr>
          <w:rFonts w:ascii="Times New Roman" w:hAnsi="Times New Roman"/>
        </w:rPr>
      </w:pPr>
      <w:r>
        <w:rPr>
          <w:rFonts w:ascii="Times New Roman" w:hAnsi="Times New Roman" w:cs="Times New Roman"/>
        </w:rPr>
        <w:t>6.5.5.1.</w:t>
      </w:r>
      <w:r w:rsidRPr="00520B2B">
        <w:rPr>
          <w:rFonts w:ascii="Times New Roman" w:hAnsi="Times New Roman"/>
        </w:rPr>
        <w:t xml:space="preserve"> </w:t>
      </w:r>
      <w:r w:rsidRPr="00400345">
        <w:rPr>
          <w:rFonts w:ascii="Times New Roman" w:hAnsi="Times New Roman"/>
        </w:rPr>
        <w:t>К фактам неисполнения или ненадлежащего исполнения Исполнителем обязательства, указанного в п.</w:t>
      </w:r>
      <w:r>
        <w:rPr>
          <w:rFonts w:ascii="Times New Roman" w:hAnsi="Times New Roman"/>
        </w:rPr>
        <w:t>6</w:t>
      </w:r>
      <w:r w:rsidRPr="00400345">
        <w:rPr>
          <w:rFonts w:ascii="Times New Roman" w:hAnsi="Times New Roman"/>
        </w:rPr>
        <w:t>.5.5. контракта относятся в том числе:</w:t>
      </w:r>
    </w:p>
    <w:p w14:paraId="04B2DCEF"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использование некачественных продуктов в приготовлении питания;</w:t>
      </w:r>
    </w:p>
    <w:p w14:paraId="5CD27D1C"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установленных правил транспортировки, приемки поступающего для оказания услуг сырья, требований к кулинарной обработке пищевых продуктов, а также условий хранения и реализации;</w:t>
      </w:r>
    </w:p>
    <w:p w14:paraId="12169588"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обязательств по предоставлению квалифицированного персонала пищеблока в достаточном для исполнения настоящего контракта количестве;</w:t>
      </w:r>
    </w:p>
    <w:p w14:paraId="07734DA3"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отсутствие у персонала пищеблока (на рабочих местах) личных медицинских книжек со своевременным медицинским осмотром; за отсутствие у персонала пищеблока профессиональной гигиенической подготовки и аттестации;</w:t>
      </w:r>
    </w:p>
    <w:p w14:paraId="6D7627C6"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обязательств по содержанию помещений и оборудования пищеблока в чистоте;</w:t>
      </w:r>
    </w:p>
    <w:p w14:paraId="68E0D4A8"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непроведение надлежащей санитарной обработки и дезинфекции предметов производственного окружения;</w:t>
      </w:r>
    </w:p>
    <w:p w14:paraId="144B2972"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несоблюдение требований санитарно-эпидемиологической безопасности и профилактики инфекционных заболеваний;</w:t>
      </w:r>
    </w:p>
    <w:p w14:paraId="2281A9EC"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эксплуатации помещений пищеблока, его оборудования и рабочих инструментов, переданных Заказчиком для использования исполнителю;</w:t>
      </w:r>
    </w:p>
    <w:p w14:paraId="63607C5A"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несвоевременный вывоз пищевых отходов из пищеблока образовательного учреждения;</w:t>
      </w:r>
    </w:p>
    <w:p w14:paraId="078F7CB0"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неподтверждение качества и безопасности продуктов питания;</w:t>
      </w:r>
    </w:p>
    <w:p w14:paraId="26AF264F"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lastRenderedPageBreak/>
        <w:t>- за несоответствие питания (по показателям качества, безопасности, пищевой ценности) нормативным документам Российской Федерации;</w:t>
      </w:r>
    </w:p>
    <w:p w14:paraId="285D6B49"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содержание в питании генно-модифицированных организмов (ГМО);</w:t>
      </w:r>
    </w:p>
    <w:p w14:paraId="22E9870B"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несоблюдение конечных сроков реализации сырой и готовой продукции, неисполнение требований к обеспечению качества и безопасности пищевых продуктов при их перевозке, приготовлении и реализации готовой продукции, в соответствии с ФЗ от 02 января 2000 года №29-ФЗ О качестве и безопасности пищевых продуктов)</w:t>
      </w:r>
    </w:p>
    <w:p w14:paraId="73EE7B52"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неисполнение требований к хранению, нормам складирования и условиям хранения продуктов;</w:t>
      </w:r>
    </w:p>
    <w:p w14:paraId="1EFE0030"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обязательств по ежедневному предоставлению меню на питание обучающихся;</w:t>
      </w:r>
    </w:p>
    <w:p w14:paraId="1159ED9C"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xml:space="preserve">- за нарушение обязательств по строгому соблюдению норм вложения сырья и порции блюд, в соответствии с законодательством РФ. </w:t>
      </w:r>
    </w:p>
    <w:p w14:paraId="41FD27AE"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персоналом правил приема и хранения поступающих полуфабрикатов и сырья, требований к кулинарной обработке пищевых продуктов;</w:t>
      </w:r>
    </w:p>
    <w:p w14:paraId="27E805EB"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обязательств по организации и проведению производственного контроля за соблюдением санитарных правил и выполнением санитарно-эпидемиологических (профилактических) мероприятий;</w:t>
      </w:r>
    </w:p>
    <w:p w14:paraId="0B37DBB2"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охраны труда и техники безопасности, пожарных и санитарных правил и требований в процессе приготовления питания обучающихся;</w:t>
      </w:r>
    </w:p>
    <w:p w14:paraId="78F3EE8A" w14:textId="6DD1E23C"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требований по оформлению исполнительной докуме</w:t>
      </w:r>
      <w:r w:rsidR="005100A3">
        <w:rPr>
          <w:rFonts w:ascii="Times New Roman" w:hAnsi="Times New Roman"/>
        </w:rPr>
        <w:t xml:space="preserve">нтации (указанных в </w:t>
      </w:r>
      <w:r w:rsidR="00EB5302" w:rsidRPr="00EB5302">
        <w:rPr>
          <w:rFonts w:ascii="Times New Roman" w:hAnsi="Times New Roman"/>
        </w:rPr>
        <w:t>Описанию объекта закупки</w:t>
      </w:r>
      <w:r w:rsidRPr="00400345">
        <w:rPr>
          <w:rFonts w:ascii="Times New Roman" w:hAnsi="Times New Roman"/>
        </w:rPr>
        <w:t>), в том числе: за выдачу готовой пищи детям без разрешения бракеражной комиссии с записью «Журнале бракеража готовой пищевой продукции»</w:t>
      </w:r>
    </w:p>
    <w:p w14:paraId="199A9767" w14:textId="08C1AFAD" w:rsidR="005B6094" w:rsidRPr="00400345" w:rsidRDefault="005B6094" w:rsidP="005B6094">
      <w:pPr>
        <w:widowControl w:val="0"/>
        <w:spacing w:after="0" w:line="240" w:lineRule="auto"/>
        <w:ind w:firstLine="568"/>
        <w:jc w:val="both"/>
        <w:rPr>
          <w:rFonts w:ascii="Times New Roman" w:hAnsi="Times New Roman"/>
        </w:rPr>
      </w:pPr>
      <w:r w:rsidRPr="00400345">
        <w:rPr>
          <w:rFonts w:ascii="Times New Roman" w:hAnsi="Times New Roman"/>
        </w:rPr>
        <w:t xml:space="preserve">За каждый день просрочки исполнения Исполнителем обязательства, предусмотренного частью 30 статьи 34 Закона №44-ФЗ, начисляется пеня в размере, определенном в порядке, установленном в пункте </w:t>
      </w:r>
      <w:r>
        <w:rPr>
          <w:rFonts w:ascii="Times New Roman" w:hAnsi="Times New Roman"/>
        </w:rPr>
        <w:t>6</w:t>
      </w:r>
      <w:r w:rsidRPr="00400345">
        <w:rPr>
          <w:rFonts w:ascii="Times New Roman" w:hAnsi="Times New Roman"/>
        </w:rPr>
        <w:t>.5.3 раздела 8 настоящего Контракта.</w:t>
      </w:r>
    </w:p>
    <w:p w14:paraId="1D2294B5" w14:textId="1A7B055E"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w:t>
      </w:r>
      <w:r w:rsidR="00736867">
        <w:rPr>
          <w:rFonts w:ascii="Times New Roman" w:hAnsi="Times New Roman" w:cs="Times New Roman"/>
        </w:rPr>
        <w:t>7</w:t>
      </w:r>
      <w:r w:rsidR="00D41447" w:rsidRPr="00AC5C7D">
        <w:rPr>
          <w:rFonts w:ascii="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2AFA52A" w14:textId="48060664"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w:t>
      </w:r>
      <w:r w:rsidR="00736867">
        <w:rPr>
          <w:rFonts w:ascii="Times New Roman" w:hAnsi="Times New Roman" w:cs="Times New Roman"/>
        </w:rPr>
        <w:t>8</w:t>
      </w:r>
      <w:r w:rsidR="00D41447" w:rsidRPr="00AC5C7D">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602C0D" w14:textId="0C81D54D"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 xml:space="preserve"> </w:t>
      </w:r>
      <w:r w:rsidR="00441FEB" w:rsidRPr="00AC5C7D">
        <w:rPr>
          <w:rFonts w:ascii="Times New Roman" w:hAnsi="Times New Roman" w:cs="Times New Roman"/>
        </w:rPr>
        <w:t>6</w:t>
      </w:r>
      <w:r w:rsidRPr="00AC5C7D">
        <w:rPr>
          <w:rFonts w:ascii="Times New Roman" w:hAnsi="Times New Roman" w:cs="Times New Roman"/>
        </w:rPr>
        <w:t>.</w:t>
      </w:r>
      <w:r w:rsidR="00736867">
        <w:rPr>
          <w:rFonts w:ascii="Times New Roman" w:hAnsi="Times New Roman" w:cs="Times New Roman"/>
        </w:rPr>
        <w:t>9</w:t>
      </w:r>
      <w:r w:rsidRPr="00AC5C7D">
        <w:rPr>
          <w:rFonts w:ascii="Times New Roman" w:hAnsi="Times New Roman" w:cs="Times New Roman"/>
        </w:rPr>
        <w:t>. Уплата неустоек (штрафов, пеней), не освобождает Стороны от исполнения своих обязательств.</w:t>
      </w:r>
    </w:p>
    <w:p w14:paraId="7F86C8DC" w14:textId="22A73966"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w:t>
      </w:r>
      <w:r w:rsidR="00736867">
        <w:rPr>
          <w:rFonts w:ascii="Times New Roman" w:hAnsi="Times New Roman" w:cs="Times New Roman"/>
        </w:rPr>
        <w:t>10</w:t>
      </w:r>
      <w:r w:rsidR="00D41447" w:rsidRPr="00AC5C7D">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73FEB" w:rsidRPr="00AC5C7D">
        <w:rPr>
          <w:rFonts w:ascii="Times New Roman" w:hAnsi="Times New Roman" w:cs="Times New Roman"/>
        </w:rPr>
        <w:t>контрактом</w:t>
      </w:r>
      <w:r w:rsidR="00D41447" w:rsidRPr="00AC5C7D">
        <w:rPr>
          <w:rFonts w:ascii="Times New Roman" w:hAnsi="Times New Roman" w:cs="Times New Roman"/>
        </w:rPr>
        <w:t>, произошло вследствие непреодолимой силы или по вине другой стороны.</w:t>
      </w:r>
    </w:p>
    <w:p w14:paraId="70D48D77" w14:textId="526CC285"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.1</w:t>
      </w:r>
      <w:r w:rsidR="00736867">
        <w:rPr>
          <w:rFonts w:ascii="Times New Roman" w:hAnsi="Times New Roman" w:cs="Times New Roman"/>
        </w:rPr>
        <w:t>1</w:t>
      </w:r>
      <w:r w:rsidR="00D41447" w:rsidRPr="00AC5C7D">
        <w:rPr>
          <w:rFonts w:ascii="Times New Roman" w:hAnsi="Times New Roman" w:cs="Times New Roman"/>
        </w:rPr>
        <w:t xml:space="preserve">. Исполнитель несет ответственность за действия третьих лиц, привлеченных им к исполнению обязательств по контракту. </w:t>
      </w:r>
    </w:p>
    <w:p w14:paraId="2543FDA7" w14:textId="137513C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.1</w:t>
      </w:r>
      <w:r w:rsidR="00736867">
        <w:rPr>
          <w:rFonts w:ascii="Times New Roman" w:hAnsi="Times New Roman" w:cs="Times New Roman"/>
        </w:rPr>
        <w:t>2</w:t>
      </w:r>
      <w:r w:rsidR="00D41447" w:rsidRPr="00AC5C7D">
        <w:rPr>
          <w:rFonts w:ascii="Times New Roman" w:hAnsi="Times New Roman" w:cs="Times New Roman"/>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3C66A70A" w14:textId="49F9AACA"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736867">
        <w:rPr>
          <w:rFonts w:ascii="Times New Roman" w:hAnsi="Times New Roman" w:cs="Times New Roman"/>
        </w:rPr>
        <w:t>.13</w:t>
      </w:r>
      <w:r w:rsidR="00D41447" w:rsidRPr="00AC5C7D">
        <w:rPr>
          <w:rFonts w:ascii="Times New Roman" w:hAnsi="Times New Roman" w:cs="Times New Roman"/>
        </w:rPr>
        <w:t xml:space="preserve">.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00F73FEB" w:rsidRPr="00AC5C7D">
        <w:rPr>
          <w:rFonts w:ascii="Times New Roman" w:hAnsi="Times New Roman" w:cs="Times New Roman"/>
        </w:rPr>
        <w:t>6</w:t>
      </w:r>
      <w:r w:rsidR="00D41447" w:rsidRPr="00AC5C7D">
        <w:rPr>
          <w:rFonts w:ascii="Times New Roman" w:hAnsi="Times New Roman" w:cs="Times New Roman"/>
        </w:rPr>
        <w:t>.5.1-</w:t>
      </w:r>
      <w:r w:rsidR="00F73FEB" w:rsidRPr="00AC5C7D">
        <w:rPr>
          <w:rFonts w:ascii="Times New Roman" w:hAnsi="Times New Roman" w:cs="Times New Roman"/>
        </w:rPr>
        <w:t>6</w:t>
      </w:r>
      <w:r w:rsidR="00D41447" w:rsidRPr="00AC5C7D">
        <w:rPr>
          <w:rFonts w:ascii="Times New Roman" w:hAnsi="Times New Roman" w:cs="Times New Roman"/>
        </w:rPr>
        <w:t>.5.</w:t>
      </w:r>
      <w:r w:rsidR="00736867">
        <w:rPr>
          <w:rFonts w:ascii="Times New Roman" w:hAnsi="Times New Roman" w:cs="Times New Roman"/>
        </w:rPr>
        <w:t>5</w:t>
      </w:r>
      <w:r w:rsidR="00D41447" w:rsidRPr="00AC5C7D">
        <w:rPr>
          <w:rFonts w:ascii="Times New Roman" w:hAnsi="Times New Roman" w:cs="Times New Roman"/>
        </w:rPr>
        <w:t>.</w:t>
      </w:r>
      <w:r w:rsidR="00F73FEB" w:rsidRPr="00AC5C7D">
        <w:rPr>
          <w:rFonts w:ascii="Times New Roman" w:hAnsi="Times New Roman" w:cs="Times New Roman"/>
        </w:rPr>
        <w:t xml:space="preserve"> </w:t>
      </w:r>
      <w:r w:rsidR="00D41447" w:rsidRPr="00AC5C7D">
        <w:rPr>
          <w:rFonts w:ascii="Times New Roman" w:hAnsi="Times New Roman" w:cs="Times New Roman"/>
        </w:rPr>
        <w:t>Контракта, после направления в адрес Исполнителя уведомления с расчётом суммы неустойки.</w:t>
      </w:r>
    </w:p>
    <w:p w14:paraId="49230D63" w14:textId="1CBFC671"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736867">
        <w:rPr>
          <w:rFonts w:ascii="Times New Roman" w:hAnsi="Times New Roman" w:cs="Times New Roman"/>
        </w:rPr>
        <w:t>.14</w:t>
      </w:r>
      <w:r w:rsidR="00D41447" w:rsidRPr="00AC5C7D">
        <w:rPr>
          <w:rFonts w:ascii="Times New Roman" w:hAnsi="Times New Roman" w:cs="Times New Roman"/>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w:t>
      </w:r>
      <w:r w:rsidR="00F73FEB" w:rsidRPr="00AC5C7D">
        <w:rPr>
          <w:rFonts w:ascii="Times New Roman" w:hAnsi="Times New Roman" w:cs="Times New Roman"/>
        </w:rPr>
        <w:t>с пунктами 6.5.1</w:t>
      </w:r>
      <w:r w:rsidR="00D41447" w:rsidRPr="00AC5C7D">
        <w:rPr>
          <w:rFonts w:ascii="Times New Roman" w:hAnsi="Times New Roman" w:cs="Times New Roman"/>
        </w:rPr>
        <w:t>-</w:t>
      </w:r>
      <w:r w:rsidR="00F73FEB" w:rsidRPr="00AC5C7D">
        <w:rPr>
          <w:rFonts w:ascii="Times New Roman" w:hAnsi="Times New Roman" w:cs="Times New Roman"/>
        </w:rPr>
        <w:t>6</w:t>
      </w:r>
      <w:r w:rsidR="00D41447" w:rsidRPr="00AC5C7D">
        <w:rPr>
          <w:rFonts w:ascii="Times New Roman" w:hAnsi="Times New Roman" w:cs="Times New Roman"/>
        </w:rPr>
        <w:t>.5.</w:t>
      </w:r>
      <w:r w:rsidR="00736867">
        <w:rPr>
          <w:rFonts w:ascii="Times New Roman" w:hAnsi="Times New Roman" w:cs="Times New Roman"/>
        </w:rPr>
        <w:t>5</w:t>
      </w:r>
      <w:r w:rsidR="00D41447" w:rsidRPr="00AC5C7D">
        <w:rPr>
          <w:rFonts w:ascii="Times New Roman" w:hAnsi="Times New Roman" w:cs="Times New Roman"/>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12A29DDF" w14:textId="5D8C3EFE" w:rsidR="00D41447" w:rsidRDefault="00441FEB" w:rsidP="00D60FE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736867">
        <w:rPr>
          <w:rFonts w:ascii="Times New Roman" w:hAnsi="Times New Roman" w:cs="Times New Roman"/>
        </w:rPr>
        <w:t>.15</w:t>
      </w:r>
      <w:r w:rsidR="00D41447" w:rsidRPr="00AC5C7D">
        <w:rPr>
          <w:rFonts w:ascii="Times New Roman" w:hAnsi="Times New Roman" w:cs="Times New Roman"/>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62C0910" w14:textId="77777777" w:rsidR="00896F61" w:rsidRPr="00D60FEF" w:rsidRDefault="00896F61" w:rsidP="00D60FEF">
      <w:pPr>
        <w:suppressAutoHyphens/>
        <w:spacing w:after="0" w:line="240" w:lineRule="auto"/>
        <w:ind w:firstLine="568"/>
        <w:jc w:val="both"/>
        <w:rPr>
          <w:rFonts w:ascii="Times New Roman" w:hAnsi="Times New Roman" w:cs="Times New Roman"/>
        </w:rPr>
      </w:pPr>
    </w:p>
    <w:p w14:paraId="038F2219" w14:textId="77777777" w:rsidR="00D41447" w:rsidRPr="00AC5C7D" w:rsidRDefault="00F73FEB" w:rsidP="00AE4D5F">
      <w:pPr>
        <w:pStyle w:val="HEADERTEXT"/>
        <w:jc w:val="center"/>
        <w:rPr>
          <w:rFonts w:ascii="Times New Roman" w:hAnsi="Times New Roman" w:cs="Times New Roman"/>
          <w:b/>
          <w:bCs/>
          <w:color w:val="auto"/>
          <w:sz w:val="22"/>
          <w:szCs w:val="22"/>
        </w:rPr>
      </w:pPr>
      <w:r w:rsidRPr="0083447C">
        <w:rPr>
          <w:rFonts w:ascii="Times New Roman" w:eastAsia="Times New Roman" w:hAnsi="Times New Roman" w:cs="Times New Roman"/>
          <w:b/>
          <w:color w:val="auto"/>
          <w:sz w:val="22"/>
          <w:szCs w:val="22"/>
          <w:lang w:val="en-US"/>
        </w:rPr>
        <w:t>VII</w:t>
      </w:r>
      <w:r w:rsidR="00D41447" w:rsidRPr="0083447C">
        <w:rPr>
          <w:rFonts w:ascii="Times New Roman" w:hAnsi="Times New Roman" w:cs="Times New Roman"/>
          <w:b/>
          <w:bCs/>
          <w:color w:val="auto"/>
          <w:sz w:val="22"/>
          <w:szCs w:val="22"/>
        </w:rPr>
        <w:t>.</w:t>
      </w:r>
      <w:r w:rsidR="00D41447" w:rsidRPr="00AC5C7D">
        <w:rPr>
          <w:rFonts w:ascii="Times New Roman" w:hAnsi="Times New Roman" w:cs="Times New Roman"/>
          <w:b/>
          <w:bCs/>
          <w:color w:val="auto"/>
          <w:sz w:val="22"/>
          <w:szCs w:val="22"/>
        </w:rPr>
        <w:t xml:space="preserve"> Обстоятельства непреодолимой силы.</w:t>
      </w:r>
    </w:p>
    <w:p w14:paraId="251BC165" w14:textId="77777777" w:rsidR="00D41447" w:rsidRPr="00AC5C7D" w:rsidRDefault="00D41447" w:rsidP="00AE4D5F">
      <w:pPr>
        <w:pStyle w:val="HEADERTEXT"/>
        <w:jc w:val="center"/>
        <w:rPr>
          <w:rFonts w:ascii="Times New Roman" w:hAnsi="Times New Roman" w:cs="Times New Roman"/>
          <w:b/>
          <w:bCs/>
          <w:color w:val="auto"/>
          <w:sz w:val="22"/>
          <w:szCs w:val="22"/>
        </w:rPr>
      </w:pPr>
      <w:r w:rsidRPr="00AC5C7D">
        <w:rPr>
          <w:rFonts w:ascii="Times New Roman" w:hAnsi="Times New Roman" w:cs="Times New Roman"/>
          <w:b/>
          <w:bCs/>
          <w:color w:val="auto"/>
          <w:sz w:val="22"/>
          <w:szCs w:val="22"/>
        </w:rPr>
        <w:t xml:space="preserve"> </w:t>
      </w:r>
    </w:p>
    <w:p w14:paraId="34D70EE4" w14:textId="77777777" w:rsidR="00D41447" w:rsidRPr="00AC5C7D" w:rsidRDefault="00F73FEB" w:rsidP="00AE4D5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 xml:space="preserve">.1.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w:t>
      </w:r>
      <w:r w:rsidR="00D41447" w:rsidRPr="00AC5C7D">
        <w:rPr>
          <w:rFonts w:ascii="Times New Roman" w:hAnsi="Times New Roman" w:cs="Times New Roman"/>
          <w:sz w:val="22"/>
          <w:szCs w:val="22"/>
        </w:rPr>
        <w:lastRenderedPageBreak/>
        <w:t>данных условиях обстоятельств.</w:t>
      </w:r>
    </w:p>
    <w:p w14:paraId="39631A71" w14:textId="77777777" w:rsidR="00D41447" w:rsidRPr="00AC5C7D" w:rsidRDefault="00F73FEB" w:rsidP="00AE4D5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 xml:space="preserve">.2. О возникновении и прекращении обстоятельства непреодолимой силы Стороны уведомляют друг друга письменно в течение 7 (семи)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9FA442F" w14:textId="77777777" w:rsidR="00D41447" w:rsidRPr="00AC5C7D" w:rsidRDefault="00F73FEB" w:rsidP="00AE4D5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1167E78" w14:textId="77777777" w:rsidR="00D41447" w:rsidRPr="00AC5C7D" w:rsidRDefault="00F73FEB" w:rsidP="00AE4D5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 xml:space="preserve">.4. Если одна из Сторон не направит или несвоевременно направит документы, указанные в пунктах </w:t>
      </w:r>
      <w:r w:rsidR="00E569C5" w:rsidRPr="00AC5C7D">
        <w:rPr>
          <w:rFonts w:ascii="Times New Roman" w:hAnsi="Times New Roman" w:cs="Times New Roman"/>
          <w:sz w:val="22"/>
          <w:szCs w:val="22"/>
        </w:rPr>
        <w:t>7</w:t>
      </w:r>
      <w:r w:rsidR="00D41447" w:rsidRPr="00AC5C7D">
        <w:rPr>
          <w:rFonts w:ascii="Times New Roman" w:hAnsi="Times New Roman" w:cs="Times New Roman"/>
          <w:sz w:val="22"/>
          <w:szCs w:val="22"/>
        </w:rPr>
        <w:t>.2-</w:t>
      </w:r>
      <w:r w:rsidR="00E569C5" w:rsidRPr="00AC5C7D">
        <w:rPr>
          <w:rFonts w:ascii="Times New Roman" w:hAnsi="Times New Roman" w:cs="Times New Roman"/>
          <w:sz w:val="22"/>
          <w:szCs w:val="22"/>
        </w:rPr>
        <w:t>7</w:t>
      </w:r>
      <w:r w:rsidR="00D41447" w:rsidRPr="00AC5C7D">
        <w:rPr>
          <w:rFonts w:ascii="Times New Roman" w:hAnsi="Times New Roman" w:cs="Times New Roman"/>
          <w:sz w:val="22"/>
          <w:szCs w:val="22"/>
        </w:rPr>
        <w:t xml:space="preserve">.3 раздела </w:t>
      </w:r>
      <w:r w:rsidR="00E569C5" w:rsidRPr="00AC5C7D">
        <w:rPr>
          <w:rFonts w:ascii="Times New Roman" w:eastAsia="Times New Roman" w:hAnsi="Times New Roman" w:cs="Times New Roman"/>
          <w:sz w:val="22"/>
          <w:szCs w:val="22"/>
          <w:lang w:val="en-US"/>
        </w:rPr>
        <w:t>VII</w:t>
      </w:r>
      <w:r w:rsidR="00D41447" w:rsidRPr="00AC5C7D">
        <w:rPr>
          <w:rFonts w:ascii="Times New Roman" w:hAnsi="Times New Roman" w:cs="Times New Roman"/>
          <w:sz w:val="22"/>
          <w:szCs w:val="22"/>
        </w:rPr>
        <w:t xml:space="preserve"> настоящего Контракта,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8F55B32" w14:textId="72C9E2D0" w:rsidR="00D41447" w:rsidRDefault="00F73FEB" w:rsidP="00D60FE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.5. В случае если обстоятельства непреодолимой силы будут сохранятьс</w:t>
      </w:r>
      <w:r w:rsidR="00EC56C1">
        <w:rPr>
          <w:rFonts w:ascii="Times New Roman" w:hAnsi="Times New Roman" w:cs="Times New Roman"/>
          <w:sz w:val="22"/>
          <w:szCs w:val="22"/>
        </w:rPr>
        <w:t>я</w:t>
      </w:r>
      <w:r w:rsidR="00D41447" w:rsidRPr="00AC5C7D">
        <w:rPr>
          <w:rFonts w:ascii="Times New Roman" w:hAnsi="Times New Roman" w:cs="Times New Roman"/>
          <w:sz w:val="22"/>
          <w:szCs w:val="22"/>
        </w:rPr>
        <w:t xml:space="preserve"> более 15 (пятнадцати)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 </w:t>
      </w:r>
    </w:p>
    <w:p w14:paraId="55A58D15" w14:textId="77777777" w:rsidR="00896F61" w:rsidRPr="00AC5C7D" w:rsidRDefault="00896F61" w:rsidP="00D60FEF">
      <w:pPr>
        <w:pStyle w:val="FORMATTEXT"/>
        <w:ind w:firstLine="568"/>
        <w:jc w:val="both"/>
        <w:rPr>
          <w:rFonts w:ascii="Times New Roman" w:hAnsi="Times New Roman" w:cs="Times New Roman"/>
          <w:sz w:val="22"/>
          <w:szCs w:val="22"/>
        </w:rPr>
      </w:pPr>
    </w:p>
    <w:p w14:paraId="77B87C0E" w14:textId="3B1CE675" w:rsidR="00D41447" w:rsidRPr="00AC5C7D" w:rsidRDefault="00E569C5" w:rsidP="00AE4D5F">
      <w:pPr>
        <w:pStyle w:val="HEADERTEXT"/>
        <w:jc w:val="center"/>
        <w:rPr>
          <w:rFonts w:ascii="Times New Roman" w:hAnsi="Times New Roman" w:cs="Times New Roman"/>
          <w:b/>
          <w:bCs/>
          <w:color w:val="auto"/>
          <w:sz w:val="22"/>
          <w:szCs w:val="22"/>
        </w:rPr>
      </w:pPr>
      <w:r w:rsidRPr="0083447C">
        <w:rPr>
          <w:rFonts w:ascii="Times New Roman" w:eastAsia="Times New Roman" w:hAnsi="Times New Roman" w:cs="Times New Roman"/>
          <w:b/>
          <w:color w:val="auto"/>
          <w:sz w:val="22"/>
          <w:szCs w:val="22"/>
          <w:lang w:val="en-US"/>
        </w:rPr>
        <w:t>VIII</w:t>
      </w:r>
      <w:r w:rsidR="00D41447" w:rsidRPr="0083447C">
        <w:rPr>
          <w:rFonts w:ascii="Times New Roman" w:hAnsi="Times New Roman" w:cs="Times New Roman"/>
          <w:b/>
          <w:bCs/>
          <w:color w:val="auto"/>
          <w:sz w:val="22"/>
          <w:szCs w:val="22"/>
        </w:rPr>
        <w:t>.</w:t>
      </w:r>
      <w:r w:rsidR="00D41447" w:rsidRPr="00AC5C7D">
        <w:rPr>
          <w:rFonts w:ascii="Times New Roman" w:hAnsi="Times New Roman" w:cs="Times New Roman"/>
          <w:b/>
          <w:bCs/>
          <w:color w:val="auto"/>
          <w:sz w:val="22"/>
          <w:szCs w:val="22"/>
        </w:rPr>
        <w:t xml:space="preserve"> Рассмотрение и разрешение споров.</w:t>
      </w:r>
    </w:p>
    <w:p w14:paraId="7B7C1EB1" w14:textId="77777777" w:rsidR="00D41447" w:rsidRPr="006949D0" w:rsidRDefault="00D41447" w:rsidP="00AE4D5F">
      <w:pPr>
        <w:pStyle w:val="HEADERTEXT"/>
        <w:jc w:val="center"/>
        <w:rPr>
          <w:rFonts w:ascii="Times New Roman" w:hAnsi="Times New Roman" w:cs="Times New Roman"/>
          <w:b/>
          <w:bCs/>
          <w:color w:val="auto"/>
          <w:sz w:val="22"/>
          <w:szCs w:val="22"/>
        </w:rPr>
      </w:pPr>
      <w:r w:rsidRPr="006949D0">
        <w:rPr>
          <w:rFonts w:ascii="Times New Roman" w:hAnsi="Times New Roman" w:cs="Times New Roman"/>
          <w:b/>
          <w:bCs/>
          <w:color w:val="auto"/>
          <w:sz w:val="22"/>
          <w:szCs w:val="22"/>
        </w:rPr>
        <w:t xml:space="preserve"> </w:t>
      </w:r>
    </w:p>
    <w:p w14:paraId="6A090B5E" w14:textId="2C681617" w:rsidR="00DC5F43" w:rsidRPr="006949D0" w:rsidRDefault="00DC5F43"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8.1.</w:t>
      </w:r>
      <w:r w:rsidR="006949D0">
        <w:rPr>
          <w:rFonts w:ascii="Times New Roman" w:hAnsi="Times New Roman" w:cs="Times New Roman"/>
          <w:bCs/>
          <w:color w:val="auto"/>
          <w:sz w:val="22"/>
          <w:szCs w:val="22"/>
        </w:rPr>
        <w:t xml:space="preserve"> </w:t>
      </w:r>
      <w:r w:rsidRPr="006949D0">
        <w:rPr>
          <w:rFonts w:ascii="Times New Roman" w:hAnsi="Times New Roman" w:cs="Times New Roman"/>
          <w:bCs/>
          <w:color w:val="auto"/>
          <w:sz w:val="22"/>
          <w:szCs w:val="22"/>
        </w:rPr>
        <w:t>Все споры между Сторонами разрешаются в претензионном порядке. Претензия составляется в письменной форме (электронное уведомление)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в соответствии с п.</w:t>
      </w:r>
      <w:r w:rsidR="006949D0" w:rsidRPr="006949D0">
        <w:rPr>
          <w:rFonts w:ascii="Times New Roman" w:hAnsi="Times New Roman" w:cs="Times New Roman"/>
          <w:bCs/>
          <w:color w:val="auto"/>
          <w:sz w:val="22"/>
          <w:szCs w:val="22"/>
        </w:rPr>
        <w:t>8</w:t>
      </w:r>
      <w:r w:rsidRPr="006949D0">
        <w:rPr>
          <w:rFonts w:ascii="Times New Roman" w:hAnsi="Times New Roman" w:cs="Times New Roman"/>
          <w:bCs/>
          <w:color w:val="auto"/>
          <w:sz w:val="22"/>
          <w:szCs w:val="22"/>
        </w:rPr>
        <w:t>.7 настоящего контракта.</w:t>
      </w:r>
    </w:p>
    <w:p w14:paraId="7805F74D" w14:textId="460F37AE" w:rsidR="00DC5F43" w:rsidRPr="006949D0" w:rsidRDefault="006949D0" w:rsidP="00896F61">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.2. Споры, возникающие при исполнении настоящего контракта, урегулируются путем переговоров. При недостижении сторонами согласия спор может быть передан на рассмотрение Арбитражного суда города Санкт-Петербурга и Ленинградской области.</w:t>
      </w:r>
    </w:p>
    <w:p w14:paraId="17ED433B" w14:textId="6207A2B9"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.3.</w:t>
      </w:r>
      <w:r w:rsidR="00EA1A91">
        <w:rPr>
          <w:rFonts w:ascii="Times New Roman" w:hAnsi="Times New Roman" w:cs="Times New Roman"/>
          <w:bCs/>
          <w:color w:val="auto"/>
          <w:sz w:val="22"/>
          <w:szCs w:val="22"/>
        </w:rPr>
        <w:t xml:space="preserve"> </w:t>
      </w:r>
      <w:r w:rsidR="00DC5F43" w:rsidRPr="006949D0">
        <w:rPr>
          <w:rFonts w:ascii="Times New Roman" w:hAnsi="Times New Roman" w:cs="Times New Roman"/>
          <w:bCs/>
          <w:color w:val="auto"/>
          <w:sz w:val="22"/>
          <w:szCs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438E476" w14:textId="30242ABA"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.4.</w:t>
      </w:r>
      <w:r>
        <w:rPr>
          <w:rFonts w:ascii="Times New Roman" w:hAnsi="Times New Roman" w:cs="Times New Roman"/>
          <w:bCs/>
          <w:color w:val="auto"/>
          <w:sz w:val="22"/>
          <w:szCs w:val="22"/>
        </w:rPr>
        <w:t xml:space="preserve"> </w:t>
      </w:r>
      <w:r w:rsidR="00DC5F43" w:rsidRPr="006949D0">
        <w:rPr>
          <w:rFonts w:ascii="Times New Roman" w:hAnsi="Times New Roman" w:cs="Times New Roman"/>
          <w:bCs/>
          <w:color w:val="auto"/>
          <w:sz w:val="22"/>
          <w:szCs w:val="22"/>
        </w:rPr>
        <w:t>Срок рассмотрения писем, уведомлений или претензий не может превышать 10 дней со дня их получения.</w:t>
      </w:r>
    </w:p>
    <w:p w14:paraId="15A134EC" w14:textId="352D4D48"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 xml:space="preserve">.5.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64780219" w14:textId="29942342"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AF5540B" w14:textId="0D690D37"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.7.</w:t>
      </w:r>
      <w:r w:rsidR="00C90EE5">
        <w:rPr>
          <w:rFonts w:ascii="Times New Roman" w:hAnsi="Times New Roman" w:cs="Times New Roman"/>
          <w:bCs/>
          <w:color w:val="auto"/>
          <w:sz w:val="22"/>
          <w:szCs w:val="22"/>
        </w:rPr>
        <w:t xml:space="preserve"> </w:t>
      </w:r>
      <w:r w:rsidR="00DC5F43" w:rsidRPr="006949D0">
        <w:rPr>
          <w:rFonts w:ascii="Times New Roman" w:hAnsi="Times New Roman" w:cs="Times New Roman"/>
          <w:bCs/>
          <w:color w:val="auto"/>
          <w:sz w:val="22"/>
          <w:szCs w:val="22"/>
        </w:rPr>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60A61777" w14:textId="7D472975" w:rsidR="00DC5F43" w:rsidRPr="006949D0" w:rsidRDefault="006949D0" w:rsidP="00896F61">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 xml:space="preserve">.8. В случае, если объем претензионной переписки, предусмотренной п. </w:t>
      </w: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 xml:space="preserve">.7 настоящего раздела </w:t>
      </w:r>
      <w:r w:rsidR="00DC5F43" w:rsidRPr="006949D0">
        <w:rPr>
          <w:rFonts w:ascii="Times New Roman" w:hAnsi="Times New Roman" w:cs="Times New Roman"/>
          <w:bCs/>
          <w:color w:val="auto"/>
          <w:sz w:val="22"/>
          <w:szCs w:val="22"/>
        </w:rPr>
        <w:lastRenderedPageBreak/>
        <w:t xml:space="preserve">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заказных писем по адресам, указанным в разделе 15 Контракта, или направления электронных документов, подписанных электронными подписями, на адрес электронной почты, указанный в разделе 15 Контракта. </w:t>
      </w:r>
    </w:p>
    <w:p w14:paraId="5EDF189B" w14:textId="24D72CEA" w:rsidR="00DC5F43" w:rsidRPr="006949D0" w:rsidRDefault="006949D0" w:rsidP="00896F61">
      <w:pPr>
        <w:pStyle w:val="HEADERTEXT"/>
        <w:ind w:firstLine="567"/>
        <w:jc w:val="both"/>
        <w:rPr>
          <w:rFonts w:ascii="Times New Roman" w:hAnsi="Times New Roman" w:cs="Times New Roman"/>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.9.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r w:rsidRPr="006949D0">
        <w:rPr>
          <w:rFonts w:ascii="Times New Roman" w:hAnsi="Times New Roman" w:cs="Times New Roman"/>
          <w:bCs/>
          <w:color w:val="auto"/>
          <w:sz w:val="22"/>
          <w:szCs w:val="22"/>
        </w:rPr>
        <w:t>.</w:t>
      </w:r>
    </w:p>
    <w:p w14:paraId="1C11F0A7" w14:textId="77777777" w:rsidR="00D41447" w:rsidRPr="00AC5C7D" w:rsidRDefault="00D41447" w:rsidP="00AE4D5F">
      <w:pPr>
        <w:pStyle w:val="FORMATTEXT"/>
        <w:ind w:firstLine="568"/>
        <w:jc w:val="both"/>
        <w:rPr>
          <w:rFonts w:ascii="Times New Roman" w:hAnsi="Times New Roman" w:cs="Times New Roman"/>
          <w:sz w:val="22"/>
          <w:szCs w:val="22"/>
        </w:rPr>
      </w:pPr>
    </w:p>
    <w:p w14:paraId="7749F41B" w14:textId="77777777" w:rsidR="00D41447" w:rsidRPr="00AC5C7D" w:rsidRDefault="00D41447" w:rsidP="00AE4D5F">
      <w:pPr>
        <w:pStyle w:val="HEADERTEXT"/>
        <w:jc w:val="center"/>
        <w:rPr>
          <w:rFonts w:ascii="Times New Roman" w:hAnsi="Times New Roman" w:cs="Times New Roman"/>
          <w:b/>
          <w:bCs/>
          <w:color w:val="auto"/>
          <w:sz w:val="22"/>
          <w:szCs w:val="22"/>
        </w:rPr>
      </w:pPr>
      <w:r w:rsidRPr="00AC5C7D">
        <w:rPr>
          <w:rFonts w:ascii="Times New Roman" w:hAnsi="Times New Roman" w:cs="Times New Roman"/>
          <w:b/>
          <w:bCs/>
          <w:color w:val="auto"/>
          <w:sz w:val="22"/>
          <w:szCs w:val="22"/>
        </w:rPr>
        <w:t xml:space="preserve"> </w:t>
      </w:r>
      <w:r w:rsidR="00E569C5" w:rsidRPr="00AC5C7D">
        <w:rPr>
          <w:rFonts w:ascii="Times New Roman" w:hAnsi="Times New Roman" w:cs="Times New Roman"/>
          <w:b/>
          <w:bCs/>
          <w:color w:val="auto"/>
          <w:sz w:val="22"/>
          <w:szCs w:val="22"/>
        </w:rPr>
        <w:t>I</w:t>
      </w:r>
      <w:r w:rsidRPr="00AC5C7D">
        <w:rPr>
          <w:rFonts w:ascii="Times New Roman" w:hAnsi="Times New Roman" w:cs="Times New Roman"/>
          <w:b/>
          <w:bCs/>
          <w:color w:val="auto"/>
          <w:sz w:val="22"/>
          <w:szCs w:val="22"/>
        </w:rPr>
        <w:t>X. Срок действия и порядок изменения, расторжения Контракта.</w:t>
      </w:r>
    </w:p>
    <w:p w14:paraId="6B26ADE9" w14:textId="77777777" w:rsidR="00D41447" w:rsidRPr="00AC5C7D" w:rsidRDefault="00D41447" w:rsidP="00AE4D5F">
      <w:pPr>
        <w:pStyle w:val="HEADERTEXT"/>
        <w:jc w:val="center"/>
        <w:rPr>
          <w:rFonts w:ascii="Times New Roman" w:hAnsi="Times New Roman" w:cs="Times New Roman"/>
          <w:b/>
          <w:bCs/>
          <w:color w:val="auto"/>
          <w:sz w:val="22"/>
          <w:szCs w:val="22"/>
        </w:rPr>
      </w:pPr>
      <w:r w:rsidRPr="00AC5C7D">
        <w:rPr>
          <w:rFonts w:ascii="Times New Roman" w:hAnsi="Times New Roman" w:cs="Times New Roman"/>
          <w:b/>
          <w:bCs/>
          <w:color w:val="auto"/>
          <w:sz w:val="22"/>
          <w:szCs w:val="22"/>
        </w:rPr>
        <w:t xml:space="preserve"> </w:t>
      </w:r>
    </w:p>
    <w:p w14:paraId="14A64FD7" w14:textId="02D57F2C" w:rsidR="00736867" w:rsidRPr="00F849D7" w:rsidRDefault="00E569C5" w:rsidP="00736867">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9</w:t>
      </w:r>
      <w:r w:rsidR="00D41447" w:rsidRPr="00AC5C7D">
        <w:rPr>
          <w:rFonts w:ascii="Times New Roman" w:hAnsi="Times New Roman" w:cs="Times New Roman"/>
          <w:sz w:val="22"/>
          <w:szCs w:val="22"/>
        </w:rPr>
        <w:t xml:space="preserve">.1. </w:t>
      </w:r>
      <w:r w:rsidR="00736867" w:rsidRPr="00736867">
        <w:rPr>
          <w:rFonts w:ascii="Times New Roman" w:hAnsi="Times New Roman" w:cs="Times New Roman"/>
          <w:sz w:val="22"/>
          <w:szCs w:val="22"/>
        </w:rPr>
        <w:t xml:space="preserve">Контракт вступает в силу с момента (даты) подписания сторонами и действует </w:t>
      </w:r>
      <w:r w:rsidR="00736867" w:rsidRPr="00F06417">
        <w:rPr>
          <w:rFonts w:ascii="Times New Roman" w:hAnsi="Times New Roman" w:cs="Times New Roman"/>
          <w:sz w:val="22"/>
          <w:szCs w:val="22"/>
        </w:rPr>
        <w:t xml:space="preserve">по </w:t>
      </w:r>
      <w:r w:rsidR="0099320F" w:rsidRPr="00F06417">
        <w:rPr>
          <w:rFonts w:ascii="Times New Roman" w:hAnsi="Times New Roman" w:cs="Times New Roman"/>
          <w:sz w:val="22"/>
          <w:szCs w:val="22"/>
        </w:rPr>
        <w:t>31</w:t>
      </w:r>
      <w:r w:rsidR="007E3E3F" w:rsidRPr="00F06417">
        <w:rPr>
          <w:rFonts w:ascii="Times New Roman" w:hAnsi="Times New Roman" w:cs="Times New Roman"/>
          <w:sz w:val="22"/>
          <w:szCs w:val="22"/>
        </w:rPr>
        <w:t>.</w:t>
      </w:r>
      <w:r w:rsidR="00C90EE5">
        <w:rPr>
          <w:rFonts w:ascii="Times New Roman" w:hAnsi="Times New Roman" w:cs="Times New Roman"/>
          <w:sz w:val="22"/>
          <w:szCs w:val="22"/>
        </w:rPr>
        <w:t>12</w:t>
      </w:r>
      <w:r w:rsidR="003B64F6" w:rsidRPr="00F06417">
        <w:rPr>
          <w:rFonts w:ascii="Times New Roman" w:hAnsi="Times New Roman" w:cs="Times New Roman"/>
          <w:sz w:val="22"/>
          <w:szCs w:val="22"/>
        </w:rPr>
        <w:t>.</w:t>
      </w:r>
      <w:r w:rsidR="00736867" w:rsidRPr="00F06417">
        <w:rPr>
          <w:rFonts w:ascii="Times New Roman" w:hAnsi="Times New Roman" w:cs="Times New Roman"/>
          <w:sz w:val="22"/>
          <w:szCs w:val="22"/>
        </w:rPr>
        <w:t>202</w:t>
      </w:r>
      <w:r w:rsidR="00BE175F">
        <w:rPr>
          <w:rFonts w:ascii="Times New Roman" w:hAnsi="Times New Roman" w:cs="Times New Roman"/>
          <w:sz w:val="22"/>
          <w:szCs w:val="22"/>
        </w:rPr>
        <w:t>6</w:t>
      </w:r>
      <w:r w:rsidR="00736867" w:rsidRPr="00736867">
        <w:rPr>
          <w:rFonts w:ascii="Times New Roman" w:hAnsi="Times New Roman" w:cs="Times New Roman"/>
          <w:sz w:val="22"/>
          <w:szCs w:val="22"/>
        </w:rPr>
        <w:t xml:space="preserve"> года, а в части расчетов - до полного исполнения обязательств Сторонами. Окончание срока действия контракта не влечет прекращения неисполненных </w:t>
      </w:r>
      <w:r w:rsidR="00736867" w:rsidRPr="00F849D7">
        <w:rPr>
          <w:rFonts w:ascii="Times New Roman" w:hAnsi="Times New Roman" w:cs="Times New Roman"/>
          <w:sz w:val="22"/>
          <w:szCs w:val="22"/>
        </w:rPr>
        <w:t xml:space="preserve">обязательств Сторон по контракту.  </w:t>
      </w:r>
    </w:p>
    <w:p w14:paraId="7A8065BB" w14:textId="7F84B09A" w:rsidR="00736867" w:rsidRPr="00736867" w:rsidRDefault="00736867" w:rsidP="00736867">
      <w:pPr>
        <w:pStyle w:val="FORMATTEXT"/>
        <w:ind w:firstLine="568"/>
        <w:jc w:val="both"/>
        <w:rPr>
          <w:rFonts w:ascii="Times New Roman" w:hAnsi="Times New Roman" w:cs="Times New Roman"/>
          <w:sz w:val="22"/>
          <w:szCs w:val="22"/>
        </w:rPr>
      </w:pPr>
      <w:r w:rsidRPr="00F849D7">
        <w:rPr>
          <w:rFonts w:ascii="Times New Roman" w:hAnsi="Times New Roman" w:cs="Times New Roman"/>
          <w:sz w:val="22"/>
          <w:szCs w:val="22"/>
        </w:rPr>
        <w:t>9.1.</w:t>
      </w:r>
      <w:r w:rsidR="00BC1D59">
        <w:rPr>
          <w:rFonts w:ascii="Times New Roman" w:hAnsi="Times New Roman" w:cs="Times New Roman"/>
          <w:sz w:val="22"/>
          <w:szCs w:val="22"/>
        </w:rPr>
        <w:t>1</w:t>
      </w:r>
      <w:r w:rsidRPr="00F849D7">
        <w:rPr>
          <w:rFonts w:ascii="Times New Roman" w:hAnsi="Times New Roman" w:cs="Times New Roman"/>
          <w:sz w:val="22"/>
          <w:szCs w:val="22"/>
        </w:rPr>
        <w:t>. Срок исполнения контракта</w:t>
      </w:r>
      <w:r w:rsidRPr="00F06417">
        <w:rPr>
          <w:rFonts w:ascii="Times New Roman" w:hAnsi="Times New Roman" w:cs="Times New Roman"/>
          <w:sz w:val="22"/>
          <w:szCs w:val="22"/>
        </w:rPr>
        <w:t xml:space="preserve">: до </w:t>
      </w:r>
      <w:r w:rsidR="0099320F" w:rsidRPr="00F06417">
        <w:rPr>
          <w:rFonts w:ascii="Times New Roman" w:hAnsi="Times New Roman" w:cs="Times New Roman"/>
          <w:sz w:val="22"/>
          <w:szCs w:val="22"/>
        </w:rPr>
        <w:t>31</w:t>
      </w:r>
      <w:r w:rsidR="008E322E" w:rsidRPr="00F06417">
        <w:rPr>
          <w:rFonts w:ascii="Times New Roman" w:hAnsi="Times New Roman" w:cs="Times New Roman"/>
          <w:sz w:val="22"/>
          <w:szCs w:val="22"/>
        </w:rPr>
        <w:t>.</w:t>
      </w:r>
      <w:r w:rsidR="00C90EE5">
        <w:rPr>
          <w:rFonts w:ascii="Times New Roman" w:hAnsi="Times New Roman" w:cs="Times New Roman"/>
          <w:sz w:val="22"/>
          <w:szCs w:val="22"/>
        </w:rPr>
        <w:t>12</w:t>
      </w:r>
      <w:r w:rsidR="00F849D7" w:rsidRPr="00F06417">
        <w:rPr>
          <w:rFonts w:ascii="Times New Roman" w:hAnsi="Times New Roman" w:cs="Times New Roman"/>
          <w:sz w:val="22"/>
          <w:szCs w:val="22"/>
        </w:rPr>
        <w:t>.202</w:t>
      </w:r>
      <w:r w:rsidR="00BE175F">
        <w:rPr>
          <w:rFonts w:ascii="Times New Roman" w:hAnsi="Times New Roman" w:cs="Times New Roman"/>
          <w:sz w:val="22"/>
          <w:szCs w:val="22"/>
        </w:rPr>
        <w:t>6</w:t>
      </w:r>
      <w:r w:rsidR="00F849D7" w:rsidRPr="00F06417">
        <w:rPr>
          <w:rFonts w:ascii="Times New Roman" w:hAnsi="Times New Roman" w:cs="Times New Roman"/>
          <w:sz w:val="22"/>
          <w:szCs w:val="22"/>
        </w:rPr>
        <w:t xml:space="preserve"> </w:t>
      </w:r>
      <w:r w:rsidRPr="00F06417">
        <w:rPr>
          <w:rFonts w:ascii="Times New Roman" w:hAnsi="Times New Roman" w:cs="Times New Roman"/>
          <w:sz w:val="22"/>
          <w:szCs w:val="22"/>
        </w:rPr>
        <w:t>года</w:t>
      </w:r>
      <w:r w:rsidR="00896F61">
        <w:rPr>
          <w:rFonts w:ascii="Times New Roman" w:hAnsi="Times New Roman" w:cs="Times New Roman"/>
          <w:sz w:val="22"/>
          <w:szCs w:val="22"/>
        </w:rPr>
        <w:t xml:space="preserve"> </w:t>
      </w:r>
      <w:r w:rsidRPr="00F849D7">
        <w:rPr>
          <w:rFonts w:ascii="Times New Roman" w:hAnsi="Times New Roman" w:cs="Times New Roman"/>
          <w:sz w:val="22"/>
          <w:szCs w:val="22"/>
        </w:rPr>
        <w:t>(срок исполнения контракта включает в себя исполнение встречных требований Сторон: оказанные услуги Исполнителем и приемку оказанных у</w:t>
      </w:r>
      <w:r w:rsidR="00CE3BC3" w:rsidRPr="00F849D7">
        <w:rPr>
          <w:rFonts w:ascii="Times New Roman" w:hAnsi="Times New Roman" w:cs="Times New Roman"/>
          <w:sz w:val="22"/>
          <w:szCs w:val="22"/>
        </w:rPr>
        <w:t>слуг в соответствии</w:t>
      </w:r>
      <w:r w:rsidR="00CE3BC3">
        <w:rPr>
          <w:rFonts w:ascii="Times New Roman" w:hAnsi="Times New Roman" w:cs="Times New Roman"/>
          <w:sz w:val="22"/>
          <w:szCs w:val="22"/>
        </w:rPr>
        <w:t xml:space="preserve"> с разделом 3</w:t>
      </w:r>
      <w:r w:rsidRPr="00736867">
        <w:rPr>
          <w:rFonts w:ascii="Times New Roman" w:hAnsi="Times New Roman" w:cs="Times New Roman"/>
          <w:sz w:val="22"/>
          <w:szCs w:val="22"/>
        </w:rPr>
        <w:t xml:space="preserve"> Контракта, оплату оказанных ус</w:t>
      </w:r>
      <w:r w:rsidR="00CE3BC3">
        <w:rPr>
          <w:rFonts w:ascii="Times New Roman" w:hAnsi="Times New Roman" w:cs="Times New Roman"/>
          <w:sz w:val="22"/>
          <w:szCs w:val="22"/>
        </w:rPr>
        <w:t>луг, в соответствии с разделом 2</w:t>
      </w:r>
      <w:r w:rsidRPr="00736867">
        <w:rPr>
          <w:rFonts w:ascii="Times New Roman" w:hAnsi="Times New Roman" w:cs="Times New Roman"/>
          <w:sz w:val="22"/>
          <w:szCs w:val="22"/>
        </w:rPr>
        <w:t xml:space="preserve"> Контракта). </w:t>
      </w:r>
    </w:p>
    <w:p w14:paraId="2ACBA9F3" w14:textId="38D2BBAC"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9.1.</w:t>
      </w:r>
      <w:r w:rsidR="00BC1D59">
        <w:rPr>
          <w:rFonts w:ascii="Times New Roman" w:hAnsi="Times New Roman" w:cs="Times New Roman"/>
          <w:sz w:val="22"/>
          <w:szCs w:val="22"/>
        </w:rPr>
        <w:t>2</w:t>
      </w:r>
      <w:r w:rsidRPr="00736867">
        <w:rPr>
          <w:rFonts w:ascii="Times New Roman" w:hAnsi="Times New Roman" w:cs="Times New Roman"/>
          <w:sz w:val="22"/>
          <w:szCs w:val="22"/>
        </w:rPr>
        <w:t>.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6243A239" w14:textId="2840B9F0"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p>
    <w:p w14:paraId="57B34178"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2E36D7E" w14:textId="4EC88FB9"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9.3. Стороны вправе отказаться от исполнения настоящего Контракта в одностороннем порядке в соответствии с положениями статьи 95 Закона</w:t>
      </w:r>
      <w:r w:rsidR="00BC1D59">
        <w:rPr>
          <w:rFonts w:ascii="Times New Roman" w:hAnsi="Times New Roman" w:cs="Times New Roman"/>
          <w:sz w:val="22"/>
          <w:szCs w:val="22"/>
        </w:rPr>
        <w:t xml:space="preserve"> № 44-ФЗ</w:t>
      </w:r>
      <w:r w:rsidRPr="00736867">
        <w:rPr>
          <w:rFonts w:ascii="Times New Roman" w:hAnsi="Times New Roman" w:cs="Times New Roman"/>
          <w:sz w:val="22"/>
          <w:szCs w:val="22"/>
        </w:rPr>
        <w:t xml:space="preserve">. </w:t>
      </w:r>
    </w:p>
    <w:p w14:paraId="39EC2688" w14:textId="714A253E"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9.3.1.</w:t>
      </w:r>
      <w:r w:rsidR="00BE175F">
        <w:rPr>
          <w:rFonts w:ascii="Times New Roman" w:hAnsi="Times New Roman" w:cs="Times New Roman"/>
          <w:sz w:val="22"/>
          <w:szCs w:val="22"/>
        </w:rPr>
        <w:t xml:space="preserve"> </w:t>
      </w:r>
      <w:r w:rsidRPr="00736867">
        <w:rPr>
          <w:rFonts w:ascii="Times New Roman" w:hAnsi="Times New Roman" w:cs="Times New Roman"/>
          <w:sz w:val="22"/>
          <w:szCs w:val="22"/>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r w:rsidR="00BC1D59">
        <w:rPr>
          <w:rFonts w:ascii="Times New Roman" w:hAnsi="Times New Roman" w:cs="Times New Roman"/>
          <w:sz w:val="22"/>
          <w:szCs w:val="22"/>
        </w:rPr>
        <w:t xml:space="preserve"> № 44-ФЗ</w:t>
      </w:r>
      <w:r w:rsidRPr="00736867">
        <w:rPr>
          <w:rFonts w:ascii="Times New Roman" w:hAnsi="Times New Roman" w:cs="Times New Roman"/>
          <w:sz w:val="22"/>
          <w:szCs w:val="22"/>
        </w:rPr>
        <w:t xml:space="preserve">. </w:t>
      </w:r>
    </w:p>
    <w:p w14:paraId="338F0C3E"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1D58263" w14:textId="4483AF5D"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w:t>
      </w:r>
      <w:r w:rsidR="00BE175F">
        <w:rPr>
          <w:rFonts w:ascii="Times New Roman" w:hAnsi="Times New Roman" w:cs="Times New Roman"/>
          <w:sz w:val="22"/>
          <w:szCs w:val="22"/>
        </w:rPr>
        <w:t xml:space="preserve"> </w:t>
      </w:r>
      <w:r w:rsidRPr="00736867">
        <w:rPr>
          <w:rFonts w:ascii="Times New Roman" w:hAnsi="Times New Roman" w:cs="Times New Roman"/>
          <w:sz w:val="22"/>
          <w:szCs w:val="22"/>
        </w:rPr>
        <w:t>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6F7DDF7"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9.4.1. если Исполнитель отказался от оказания услуг после заключения контракта;</w:t>
      </w:r>
    </w:p>
    <w:p w14:paraId="2E0B29F1"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9.4.2. если Исполнитель систематически нарушает сроки оказания услуг по организации питания;</w:t>
      </w:r>
    </w:p>
    <w:p w14:paraId="7D54DAE3"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9.4.3. если Исполнитель некачественно оказал предусмотренные Контрактом услуги (три и более замечаний);</w:t>
      </w:r>
    </w:p>
    <w:p w14:paraId="3B5E3C96" w14:textId="24DE3E20" w:rsidR="00736867" w:rsidRPr="007E3E3F"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9.4.4. если Исполнитель прекратил оказывать услуги в период и сроки оказания услуг по </w:t>
      </w:r>
      <w:r w:rsidRPr="007E3E3F">
        <w:rPr>
          <w:rFonts w:ascii="Times New Roman" w:hAnsi="Times New Roman" w:cs="Times New Roman"/>
          <w:sz w:val="22"/>
          <w:szCs w:val="22"/>
        </w:rPr>
        <w:t>Контракту в сроки, указанные в п.1.</w:t>
      </w:r>
      <w:r w:rsidR="007E3E3F" w:rsidRPr="007E3E3F">
        <w:rPr>
          <w:rFonts w:ascii="Times New Roman" w:hAnsi="Times New Roman" w:cs="Times New Roman"/>
          <w:sz w:val="22"/>
          <w:szCs w:val="22"/>
        </w:rPr>
        <w:t>6</w:t>
      </w:r>
      <w:r w:rsidRPr="007E3E3F">
        <w:rPr>
          <w:rFonts w:ascii="Times New Roman" w:hAnsi="Times New Roman" w:cs="Times New Roman"/>
          <w:sz w:val="22"/>
          <w:szCs w:val="22"/>
        </w:rPr>
        <w:t xml:space="preserve"> Контракта;</w:t>
      </w:r>
    </w:p>
    <w:p w14:paraId="294725BA"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9.4.5. в иных случаях, предусмотренных соглашением сторон или действующим законодательством РФ.</w:t>
      </w:r>
    </w:p>
    <w:p w14:paraId="297F253E" w14:textId="27071C5D"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9.5.</w:t>
      </w:r>
      <w:r w:rsidR="00C81808">
        <w:rPr>
          <w:rFonts w:ascii="Times New Roman" w:hAnsi="Times New Roman" w:cs="Times New Roman"/>
          <w:sz w:val="22"/>
          <w:szCs w:val="22"/>
        </w:rPr>
        <w:t xml:space="preserve"> </w:t>
      </w:r>
      <w:r w:rsidRPr="00736867">
        <w:rPr>
          <w:rFonts w:ascii="Times New Roman" w:hAnsi="Times New Roman" w:cs="Times New Roman"/>
          <w:sz w:val="22"/>
          <w:szCs w:val="22"/>
        </w:rPr>
        <w:t xml:space="preserve">Решение об одностороннем отказе Заказчика от исполнения Контракта передается лицу, имеющему право действовать от имени Исполнителя, лично под расписку или направляется Исполнителю по почте заказным письмом с уведомлением о вручении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0DC478BE"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9.5.1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4558D3DC"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9.5.2.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w:t>
      </w:r>
      <w:r w:rsidRPr="00736867">
        <w:rPr>
          <w:rFonts w:ascii="Times New Roman" w:hAnsi="Times New Roman" w:cs="Times New Roman"/>
          <w:sz w:val="22"/>
          <w:szCs w:val="22"/>
        </w:rPr>
        <w:lastRenderedPageBreak/>
        <w:t xml:space="preserve">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7BC479A8" w14:textId="1E59F4DF"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9.6. Не позднее дня направления Исполнителю решения об отказе от исполнения Контракта, Заказчик размещает такое решение в единой информационной системе. </w:t>
      </w:r>
    </w:p>
    <w:p w14:paraId="3B7C20F6" w14:textId="7C13CA94"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9.7. В случае неполучения Заказчиком подтверждения о вручении Исполнителю заказного письма, направленного в соответствии с п. 9.6. контракта, либо информации об отсутствии Исполнителя по адресу, указанному в Контракте, датой надлежащего уведомления Исполнителя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14:paraId="24094BD2" w14:textId="1E4F791E"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13AE7196"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2648471C" w14:textId="20781323"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9.10. Исполнитель вправе принять решение об одностороннем отказе от исполнения Контракта в соответствии с гражданским законодательством. </w:t>
      </w:r>
    </w:p>
    <w:p w14:paraId="3DDCB8D1" w14:textId="3FC045AF"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9.11.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57AAF3E1" w14:textId="4E3E1162"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9.11.1.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545AE34B" w14:textId="3E2DA90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9.11.2.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DCE84F2" w14:textId="78BA55DE"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9.12. Решение Исполнителя об одностороннем отказе от исполнения Контракта вступает в силу и Контракт считается расторгнутым через 10 дней с даты надлежащего уведомления Исполнителем Заказчика об одностороннем отказе от исполнения Контракта. </w:t>
      </w:r>
    </w:p>
    <w:p w14:paraId="36CF0371" w14:textId="1F7D2E2C"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029B8281" w14:textId="2060FFAA" w:rsidR="00CE3BC3"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EC3E37D" w14:textId="0DC0EF26" w:rsidR="00736867" w:rsidRPr="00736867" w:rsidRDefault="00CE3BC3"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9.15.</w:t>
      </w:r>
      <w:r w:rsidRPr="00CE3BC3">
        <w:rPr>
          <w:rFonts w:ascii="Times New Roman" w:hAnsi="Times New Roman" w:cs="Times New Roman"/>
          <w:sz w:val="22"/>
          <w:szCs w:val="22"/>
        </w:rPr>
        <w:t>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 не оказанные услуги в течение 10   рабочих дней с момента расторжения Контракта.</w:t>
      </w:r>
    </w:p>
    <w:p w14:paraId="663A85A4" w14:textId="68CD2258"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9.1</w:t>
      </w:r>
      <w:r w:rsidR="00600B0E">
        <w:rPr>
          <w:rFonts w:ascii="Times New Roman" w:hAnsi="Times New Roman" w:cs="Times New Roman"/>
          <w:sz w:val="22"/>
          <w:szCs w:val="22"/>
        </w:rPr>
        <w:t>6</w:t>
      </w:r>
      <w:r w:rsidR="00736867" w:rsidRPr="00736867">
        <w:rPr>
          <w:rFonts w:ascii="Times New Roman" w:hAnsi="Times New Roman" w:cs="Times New Roman"/>
          <w:sz w:val="22"/>
          <w:szCs w:val="22"/>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E25C4DC" w14:textId="70FA12C9"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9.1</w:t>
      </w:r>
      <w:r w:rsidR="00600B0E">
        <w:rPr>
          <w:rFonts w:ascii="Times New Roman" w:hAnsi="Times New Roman" w:cs="Times New Roman"/>
          <w:sz w:val="22"/>
          <w:szCs w:val="22"/>
        </w:rPr>
        <w:t>6</w:t>
      </w:r>
      <w:r w:rsidR="00736867" w:rsidRPr="00736867">
        <w:rPr>
          <w:rFonts w:ascii="Times New Roman" w:hAnsi="Times New Roman" w:cs="Times New Roman"/>
          <w:sz w:val="22"/>
          <w:szCs w:val="22"/>
        </w:rPr>
        <w:t xml:space="preserve">.1. По соглашению Сторон цена Контракта может быть снижена без изменения предусмотренного Контрактом объема, качества оказываемых услуг и иных условий Контракта.  </w:t>
      </w:r>
    </w:p>
    <w:p w14:paraId="0E7DE6DF" w14:textId="3F892622" w:rsidR="00600B0E" w:rsidRPr="00600B0E" w:rsidRDefault="0088665F" w:rsidP="00600B0E">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9.1</w:t>
      </w:r>
      <w:r w:rsidR="00600B0E">
        <w:rPr>
          <w:rFonts w:ascii="Times New Roman" w:hAnsi="Times New Roman" w:cs="Times New Roman"/>
          <w:sz w:val="22"/>
          <w:szCs w:val="22"/>
        </w:rPr>
        <w:t>7</w:t>
      </w:r>
      <w:r w:rsidR="00736867" w:rsidRPr="00736867">
        <w:rPr>
          <w:rFonts w:ascii="Times New Roman" w:hAnsi="Times New Roman" w:cs="Times New Roman"/>
          <w:sz w:val="22"/>
          <w:szCs w:val="22"/>
        </w:rPr>
        <w:t xml:space="preserve">. </w:t>
      </w:r>
      <w:r w:rsidR="00600B0E" w:rsidRPr="00600B0E">
        <w:rPr>
          <w:rFonts w:ascii="Times New Roman" w:hAnsi="Times New Roman" w:cs="Times New Roman"/>
          <w:sz w:val="22"/>
          <w:szCs w:val="22"/>
        </w:rPr>
        <w:t xml:space="preserve">При исполнении контракта (за исключением случаев, предусмотренных </w:t>
      </w:r>
      <w:hyperlink r:id="rId8" w:history="1">
        <w:r w:rsidR="00600B0E" w:rsidRPr="00600B0E">
          <w:rPr>
            <w:rFonts w:ascii="Times New Roman" w:hAnsi="Times New Roman" w:cs="Times New Roman"/>
            <w:sz w:val="22"/>
            <w:szCs w:val="22"/>
          </w:rPr>
          <w:t>подпунктом "в" пункта 1</w:t>
        </w:r>
      </w:hyperlink>
      <w:r w:rsidR="00600B0E" w:rsidRPr="00600B0E">
        <w:rPr>
          <w:rFonts w:ascii="Times New Roman" w:hAnsi="Times New Roman" w:cs="Times New Roman"/>
          <w:sz w:val="22"/>
          <w:szCs w:val="22"/>
        </w:rPr>
        <w:t xml:space="preserve">, </w:t>
      </w:r>
      <w:hyperlink r:id="rId9" w:history="1">
        <w:r w:rsidR="00600B0E" w:rsidRPr="00600B0E">
          <w:rPr>
            <w:rFonts w:ascii="Times New Roman" w:hAnsi="Times New Roman" w:cs="Times New Roman"/>
            <w:sz w:val="22"/>
            <w:szCs w:val="22"/>
          </w:rPr>
          <w:t>подпунктом "б" пункта 2</w:t>
        </w:r>
      </w:hyperlink>
      <w:r w:rsidR="00600B0E" w:rsidRPr="00600B0E">
        <w:rPr>
          <w:rFonts w:ascii="Times New Roman" w:hAnsi="Times New Roman" w:cs="Times New Roman"/>
          <w:sz w:val="22"/>
          <w:szCs w:val="22"/>
        </w:rPr>
        <w:t xml:space="preserve">, </w:t>
      </w:r>
      <w:hyperlink r:id="rId10" w:history="1">
        <w:r w:rsidR="00600B0E" w:rsidRPr="00600B0E">
          <w:rPr>
            <w:rFonts w:ascii="Times New Roman" w:hAnsi="Times New Roman" w:cs="Times New Roman"/>
            <w:sz w:val="22"/>
            <w:szCs w:val="22"/>
          </w:rPr>
          <w:t>подпунктом "в" пункта 3 части 4 статьи 14</w:t>
        </w:r>
      </w:hyperlink>
      <w:r w:rsidR="00600B0E" w:rsidRPr="00600B0E">
        <w:rPr>
          <w:rFonts w:ascii="Times New Roman" w:hAnsi="Times New Roman" w:cs="Times New Roman"/>
          <w:sz w:val="22"/>
          <w:szCs w:val="22"/>
        </w:rPr>
        <w:t xml:space="preserve"> </w:t>
      </w:r>
      <w:r w:rsidR="00BC1D59">
        <w:rPr>
          <w:rFonts w:ascii="Times New Roman" w:hAnsi="Times New Roman" w:cs="Times New Roman"/>
          <w:sz w:val="22"/>
          <w:szCs w:val="22"/>
        </w:rPr>
        <w:t>З</w:t>
      </w:r>
      <w:r w:rsidR="00600B0E" w:rsidRPr="00600B0E">
        <w:rPr>
          <w:rFonts w:ascii="Times New Roman" w:hAnsi="Times New Roman" w:cs="Times New Roman"/>
          <w:sz w:val="22"/>
          <w:szCs w:val="22"/>
        </w:rPr>
        <w:t>акона</w:t>
      </w:r>
      <w:r w:rsidR="00600B0E">
        <w:rPr>
          <w:rFonts w:ascii="Times New Roman" w:hAnsi="Times New Roman" w:cs="Times New Roman"/>
          <w:sz w:val="22"/>
          <w:szCs w:val="22"/>
        </w:rPr>
        <w:t xml:space="preserve"> № 44-ФЗ</w:t>
      </w:r>
      <w:r w:rsidR="00600B0E" w:rsidRPr="00600B0E">
        <w:rPr>
          <w:rFonts w:ascii="Times New Roman" w:hAnsi="Times New Roman" w:cs="Times New Roman"/>
          <w:sz w:val="22"/>
          <w:szCs w:val="22"/>
        </w:rPr>
        <w:t>)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w:t>
      </w:r>
      <w:r w:rsidR="00600B0E">
        <w:rPr>
          <w:rFonts w:ascii="Times New Roman" w:hAnsi="Times New Roman" w:cs="Times New Roman"/>
          <w:sz w:val="22"/>
          <w:szCs w:val="22"/>
        </w:rPr>
        <w:t>ой</w:t>
      </w:r>
      <w:r w:rsidR="00600B0E" w:rsidRPr="00600B0E">
        <w:rPr>
          <w:rFonts w:ascii="Times New Roman" w:hAnsi="Times New Roman" w:cs="Times New Roman"/>
          <w:sz w:val="22"/>
          <w:szCs w:val="22"/>
        </w:rPr>
        <w:t xml:space="preserve"> являются улучшенными по сравнению с качеством и соответствующими техническими и функциональными характеристиками, </w:t>
      </w:r>
      <w:r w:rsidR="00600B0E" w:rsidRPr="00600B0E">
        <w:rPr>
          <w:rFonts w:ascii="Times New Roman" w:hAnsi="Times New Roman" w:cs="Times New Roman"/>
          <w:sz w:val="22"/>
          <w:szCs w:val="22"/>
        </w:rPr>
        <w:lastRenderedPageBreak/>
        <w:t xml:space="preserve">указанными в контракте. </w:t>
      </w:r>
    </w:p>
    <w:p w14:paraId="6388A07B" w14:textId="5CCBDA0F"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9.1</w:t>
      </w:r>
      <w:r w:rsidR="00600B0E">
        <w:rPr>
          <w:rFonts w:ascii="Times New Roman" w:hAnsi="Times New Roman" w:cs="Times New Roman"/>
          <w:sz w:val="22"/>
          <w:szCs w:val="22"/>
        </w:rPr>
        <w:t>8</w:t>
      </w:r>
      <w:r w:rsidR="00736867" w:rsidRPr="00736867">
        <w:rPr>
          <w:rFonts w:ascii="Times New Roman" w:hAnsi="Times New Roman" w:cs="Times New Roman"/>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B817D22" w14:textId="40800BE8"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w:t>
      </w:r>
      <w:r w:rsidR="00600B0E">
        <w:rPr>
          <w:rFonts w:ascii="Times New Roman" w:hAnsi="Times New Roman" w:cs="Times New Roman"/>
          <w:sz w:val="22"/>
          <w:szCs w:val="22"/>
        </w:rPr>
        <w:t>19</w:t>
      </w:r>
      <w:r w:rsidR="00736867" w:rsidRPr="00736867">
        <w:rPr>
          <w:rFonts w:ascii="Times New Roman" w:hAnsi="Times New Roman" w:cs="Times New Roman"/>
          <w:sz w:val="22"/>
          <w:szCs w:val="22"/>
        </w:rPr>
        <w:t>. В случае перемены Заказчика права и обязанности Заказчика, предусмотренные Контрактом, переходят к новому заказчику.</w:t>
      </w:r>
    </w:p>
    <w:p w14:paraId="01AA2ACB" w14:textId="2CAD1824"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9.2</w:t>
      </w:r>
      <w:r w:rsidR="00600B0E">
        <w:rPr>
          <w:rFonts w:ascii="Times New Roman" w:hAnsi="Times New Roman" w:cs="Times New Roman"/>
          <w:sz w:val="22"/>
          <w:szCs w:val="22"/>
        </w:rPr>
        <w:t>0</w:t>
      </w:r>
      <w:r w:rsidR="00736867" w:rsidRPr="00736867">
        <w:rPr>
          <w:rFonts w:ascii="Times New Roman" w:hAnsi="Times New Roman" w:cs="Times New Roman"/>
          <w:sz w:val="22"/>
          <w:szCs w:val="22"/>
        </w:rPr>
        <w:t xml:space="preserve">.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w:t>
      </w:r>
      <w:r w:rsidR="00BC1D59">
        <w:rPr>
          <w:rFonts w:ascii="Times New Roman" w:hAnsi="Times New Roman" w:cs="Times New Roman"/>
          <w:sz w:val="22"/>
          <w:szCs w:val="22"/>
        </w:rPr>
        <w:t>З</w:t>
      </w:r>
      <w:r w:rsidR="00736867" w:rsidRPr="00736867">
        <w:rPr>
          <w:rFonts w:ascii="Times New Roman" w:hAnsi="Times New Roman" w:cs="Times New Roman"/>
          <w:sz w:val="22"/>
          <w:szCs w:val="22"/>
        </w:rPr>
        <w:t xml:space="preserve">аконом N 44-ФЗ порядке в реестр недобросовестных поставщиков (подрядчиков, исполнителей). </w:t>
      </w:r>
    </w:p>
    <w:p w14:paraId="78384C04" w14:textId="6C93ED05"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9.2</w:t>
      </w:r>
      <w:r w:rsidR="00600B0E">
        <w:rPr>
          <w:rFonts w:ascii="Times New Roman" w:hAnsi="Times New Roman" w:cs="Times New Roman"/>
          <w:sz w:val="22"/>
          <w:szCs w:val="22"/>
        </w:rPr>
        <w:t>1</w:t>
      </w:r>
      <w:r w:rsidR="00736867" w:rsidRPr="00736867">
        <w:rPr>
          <w:rFonts w:ascii="Times New Roman" w:hAnsi="Times New Roman" w:cs="Times New Roman"/>
          <w:sz w:val="22"/>
          <w:szCs w:val="22"/>
        </w:rPr>
        <w:t>. Прекращение срока действия Контракта не освобождает Стороны от ответственности за нарушение его условий.</w:t>
      </w:r>
    </w:p>
    <w:p w14:paraId="22C91DFB" w14:textId="0783F439"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9.2</w:t>
      </w:r>
      <w:r w:rsidR="00600B0E">
        <w:rPr>
          <w:rFonts w:ascii="Times New Roman" w:hAnsi="Times New Roman" w:cs="Times New Roman"/>
          <w:sz w:val="22"/>
          <w:szCs w:val="22"/>
        </w:rPr>
        <w:t>2</w:t>
      </w:r>
      <w:r w:rsidR="00736867" w:rsidRPr="00736867">
        <w:rPr>
          <w:rFonts w:ascii="Times New Roman" w:hAnsi="Times New Roman" w:cs="Times New Roman"/>
          <w:sz w:val="22"/>
          <w:szCs w:val="22"/>
        </w:rPr>
        <w:t>. Прекращение действия Контракта не влечет за собой прекращения действия обязательств по Контракту</w:t>
      </w:r>
      <w:r w:rsidR="005E150F">
        <w:rPr>
          <w:rFonts w:ascii="Times New Roman" w:hAnsi="Times New Roman" w:cs="Times New Roman"/>
          <w:sz w:val="22"/>
          <w:szCs w:val="22"/>
        </w:rPr>
        <w:t>,</w:t>
      </w:r>
      <w:r w:rsidR="00736867" w:rsidRPr="00736867">
        <w:rPr>
          <w:rFonts w:ascii="Times New Roman" w:hAnsi="Times New Roman" w:cs="Times New Roman"/>
          <w:sz w:val="22"/>
          <w:szCs w:val="22"/>
        </w:rPr>
        <w:t xml:space="preserve"> и они действуют до полного их исполнения </w:t>
      </w:r>
    </w:p>
    <w:p w14:paraId="188FF430" w14:textId="59BE459F"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ab/>
        <w:t xml:space="preserve"> </w:t>
      </w:r>
    </w:p>
    <w:p w14:paraId="78D1B99A" w14:textId="565DBAC8" w:rsidR="00D41447" w:rsidRDefault="00D41447" w:rsidP="00AE4D5F">
      <w:pPr>
        <w:pStyle w:val="HEADERTEXT"/>
        <w:jc w:val="center"/>
        <w:rPr>
          <w:rFonts w:ascii="Times New Roman" w:hAnsi="Times New Roman" w:cs="Times New Roman"/>
          <w:b/>
          <w:bCs/>
          <w:noProof/>
          <w:color w:val="auto"/>
          <w:position w:val="-8"/>
          <w:sz w:val="22"/>
          <w:szCs w:val="22"/>
        </w:rPr>
      </w:pPr>
      <w:r w:rsidRPr="00AC5C7D">
        <w:rPr>
          <w:rFonts w:ascii="Times New Roman" w:hAnsi="Times New Roman" w:cs="Times New Roman"/>
          <w:b/>
          <w:bCs/>
          <w:color w:val="auto"/>
          <w:sz w:val="22"/>
          <w:szCs w:val="22"/>
        </w:rPr>
        <w:t>X. Прочие положения.</w:t>
      </w:r>
      <w:r w:rsidRPr="00AC5C7D">
        <w:rPr>
          <w:rFonts w:ascii="Times New Roman" w:hAnsi="Times New Roman" w:cs="Times New Roman"/>
          <w:b/>
          <w:bCs/>
          <w:noProof/>
          <w:color w:val="auto"/>
          <w:position w:val="-8"/>
          <w:sz w:val="22"/>
          <w:szCs w:val="22"/>
        </w:rPr>
        <w:t xml:space="preserve"> </w:t>
      </w:r>
    </w:p>
    <w:p w14:paraId="6120D236" w14:textId="77777777" w:rsidR="00392013" w:rsidRPr="00AC5C7D" w:rsidRDefault="00392013" w:rsidP="00AE4D5F">
      <w:pPr>
        <w:pStyle w:val="HEADERTEXT"/>
        <w:jc w:val="center"/>
        <w:rPr>
          <w:rFonts w:ascii="Times New Roman" w:hAnsi="Times New Roman" w:cs="Times New Roman"/>
          <w:b/>
          <w:bCs/>
          <w:color w:val="auto"/>
          <w:sz w:val="22"/>
          <w:szCs w:val="22"/>
        </w:rPr>
      </w:pPr>
    </w:p>
    <w:p w14:paraId="05457174" w14:textId="4740370E" w:rsidR="00CE3BC3" w:rsidRPr="00CE3BC3" w:rsidRDefault="00D41447" w:rsidP="00CE3BC3">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1</w:t>
      </w:r>
      <w:r w:rsidR="00E569C5" w:rsidRPr="00AC5C7D">
        <w:rPr>
          <w:rFonts w:ascii="Times New Roman" w:hAnsi="Times New Roman" w:cs="Times New Roman"/>
          <w:sz w:val="22"/>
          <w:szCs w:val="22"/>
        </w:rPr>
        <w:t>0</w:t>
      </w:r>
      <w:r w:rsidR="00CE3BC3">
        <w:rPr>
          <w:rFonts w:ascii="Times New Roman" w:hAnsi="Times New Roman" w:cs="Times New Roman"/>
          <w:sz w:val="22"/>
          <w:szCs w:val="22"/>
        </w:rPr>
        <w:t>.1.</w:t>
      </w:r>
      <w:r w:rsidR="00C04E55">
        <w:rPr>
          <w:rFonts w:ascii="Times New Roman" w:hAnsi="Times New Roman" w:cs="Times New Roman"/>
          <w:sz w:val="22"/>
          <w:szCs w:val="22"/>
        </w:rPr>
        <w:t xml:space="preserve"> </w:t>
      </w:r>
      <w:r w:rsidR="00CE3BC3" w:rsidRPr="00CE3BC3">
        <w:rPr>
          <w:rFonts w:ascii="Times New Roman" w:hAnsi="Times New Roman" w:cs="Times New Roman"/>
          <w:sz w:val="22"/>
          <w:szCs w:val="22"/>
        </w:rPr>
        <w:t>Во всем, что не оговорено в настоящем Контракте, Стороны руководствуются действующим законодательством Российской Федерации.</w:t>
      </w:r>
    </w:p>
    <w:p w14:paraId="541E2A68"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 xml:space="preserve">10.2.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244DCB9F"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10.3.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XIII настоящего Контракта, либо с использованием электронной почты на электронные адреса, указанные в разделе XIII настоящего Контракта, либо с использованием факсимильной связи.</w:t>
      </w:r>
    </w:p>
    <w:p w14:paraId="5789658E"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XIII настоящего Контракта, считается надлежащим уведомлением Сторон.</w:t>
      </w:r>
    </w:p>
    <w:p w14:paraId="4D09EDC6"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10.4.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F3A212"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6B85835C" w14:textId="77777777" w:rsidR="006E1CB0"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10.5.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D9D378C" w14:textId="058CF3D9" w:rsidR="00CE3BC3" w:rsidRPr="00CE3BC3" w:rsidRDefault="005100A3" w:rsidP="00CE3BC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10.6</w:t>
      </w:r>
      <w:r w:rsidR="00CE3BC3">
        <w:rPr>
          <w:rFonts w:ascii="Times New Roman" w:hAnsi="Times New Roman" w:cs="Times New Roman"/>
          <w:sz w:val="22"/>
          <w:szCs w:val="22"/>
        </w:rPr>
        <w:t>.</w:t>
      </w:r>
      <w:r w:rsidR="00C04E55">
        <w:rPr>
          <w:rFonts w:ascii="Times New Roman" w:hAnsi="Times New Roman" w:cs="Times New Roman"/>
          <w:sz w:val="22"/>
          <w:szCs w:val="22"/>
        </w:rPr>
        <w:t xml:space="preserve"> </w:t>
      </w:r>
      <w:r w:rsidR="00CE3BC3" w:rsidRPr="00CE3BC3">
        <w:rPr>
          <w:rFonts w:ascii="Times New Roman" w:hAnsi="Times New Roman" w:cs="Times New Roman"/>
          <w:sz w:val="22"/>
          <w:szCs w:val="22"/>
        </w:rPr>
        <w:t>Настоящий Контракт составлен в двух экземплярах, имеющих одинаковую юридическую силу для обеих сторон.</w:t>
      </w:r>
    </w:p>
    <w:p w14:paraId="27C238EA" w14:textId="085CBF0F" w:rsidR="00D41447" w:rsidRPr="00D60FEF" w:rsidRDefault="005100A3" w:rsidP="00D60FE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10.7</w:t>
      </w:r>
      <w:r w:rsidR="00CE3BC3" w:rsidRPr="00CE3BC3">
        <w:rPr>
          <w:rFonts w:ascii="Times New Roman" w:hAnsi="Times New Roman" w:cs="Times New Roman"/>
          <w:sz w:val="22"/>
          <w:szCs w:val="22"/>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610E2DF1" w14:textId="432D3DA1" w:rsidR="00D41447" w:rsidRDefault="001938F8" w:rsidP="00AE4D5F">
      <w:pPr>
        <w:spacing w:after="0" w:line="240" w:lineRule="auto"/>
        <w:ind w:left="3687"/>
        <w:rPr>
          <w:rFonts w:ascii="Times New Roman" w:eastAsia="Times New Roman" w:hAnsi="Times New Roman" w:cs="Times New Roman"/>
          <w:b/>
        </w:rPr>
      </w:pPr>
      <w:r w:rsidRPr="00AC5C7D">
        <w:rPr>
          <w:rFonts w:ascii="Times New Roman" w:eastAsia="Times New Roman" w:hAnsi="Times New Roman" w:cs="Times New Roman"/>
          <w:b/>
          <w:lang w:val="en-US"/>
        </w:rPr>
        <w:t>XI</w:t>
      </w:r>
      <w:r w:rsidR="00D41447" w:rsidRPr="00AC5C7D">
        <w:rPr>
          <w:rFonts w:ascii="Times New Roman" w:eastAsia="Times New Roman" w:hAnsi="Times New Roman" w:cs="Times New Roman"/>
          <w:b/>
        </w:rPr>
        <w:t>. Антикоррупционные условия.</w:t>
      </w:r>
    </w:p>
    <w:p w14:paraId="39A2256D" w14:textId="77777777" w:rsidR="00392013" w:rsidRPr="00AC5C7D" w:rsidRDefault="00392013" w:rsidP="00AE4D5F">
      <w:pPr>
        <w:spacing w:after="0" w:line="240" w:lineRule="auto"/>
        <w:ind w:left="3687"/>
        <w:rPr>
          <w:rFonts w:ascii="Times New Roman" w:eastAsia="Times New Roman" w:hAnsi="Times New Roman" w:cs="Times New Roman"/>
          <w:b/>
        </w:rPr>
      </w:pPr>
    </w:p>
    <w:p w14:paraId="78055495" w14:textId="77777777" w:rsidR="00D41447" w:rsidRPr="00AC5C7D" w:rsidRDefault="00D41447" w:rsidP="00AE4D5F">
      <w:pPr>
        <w:shd w:val="clear" w:color="auto" w:fill="FFFFFF"/>
        <w:spacing w:after="0" w:line="240" w:lineRule="auto"/>
        <w:ind w:firstLine="567"/>
        <w:rPr>
          <w:rFonts w:ascii="Times New Roman" w:eastAsia="Times New Roman" w:hAnsi="Times New Roman" w:cs="Times New Roman"/>
        </w:rPr>
      </w:pPr>
      <w:r w:rsidRPr="00AC5C7D">
        <w:rPr>
          <w:rFonts w:ascii="Times New Roman" w:eastAsia="Times New Roman" w:hAnsi="Times New Roman" w:cs="Times New Roman"/>
        </w:rPr>
        <w:t>1</w:t>
      </w:r>
      <w:r w:rsidR="001938F8" w:rsidRPr="00AC5C7D">
        <w:rPr>
          <w:rFonts w:ascii="Times New Roman" w:eastAsia="Times New Roman" w:hAnsi="Times New Roman" w:cs="Times New Roman"/>
        </w:rPr>
        <w:t>1</w:t>
      </w:r>
      <w:r w:rsidRPr="00AC5C7D">
        <w:rPr>
          <w:rFonts w:ascii="Times New Roman" w:eastAsia="Times New Roman" w:hAnsi="Times New Roman" w:cs="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8AD6C1" w14:textId="77777777" w:rsidR="00D41447" w:rsidRPr="00AC5C7D" w:rsidRDefault="00D41447" w:rsidP="00AE4D5F">
      <w:pPr>
        <w:shd w:val="clear" w:color="auto" w:fill="FFFFFF"/>
        <w:spacing w:after="0" w:line="240" w:lineRule="auto"/>
        <w:ind w:firstLine="567"/>
        <w:jc w:val="both"/>
        <w:rPr>
          <w:rFonts w:ascii="Times New Roman" w:eastAsia="Times New Roman" w:hAnsi="Times New Roman" w:cs="Times New Roman"/>
        </w:rPr>
      </w:pPr>
      <w:r w:rsidRPr="00AC5C7D">
        <w:rPr>
          <w:rFonts w:ascii="Times New Roman" w:eastAsia="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Pr="00AC5C7D">
        <w:rPr>
          <w:rFonts w:ascii="Times New Roman" w:eastAsia="Times New Roman" w:hAnsi="Times New Roman" w:cs="Times New Roman"/>
        </w:rPr>
        <w:lastRenderedPageBreak/>
        <w:t>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C5DA96C" w14:textId="77777777" w:rsidR="00D41447" w:rsidRPr="00AC5C7D" w:rsidRDefault="00D41447" w:rsidP="00AE4D5F">
      <w:pPr>
        <w:shd w:val="clear" w:color="auto" w:fill="FFFFFF"/>
        <w:spacing w:after="0" w:line="240" w:lineRule="auto"/>
        <w:ind w:firstLine="567"/>
        <w:jc w:val="both"/>
        <w:rPr>
          <w:rFonts w:ascii="Times New Roman" w:eastAsia="Times New Roman" w:hAnsi="Times New Roman" w:cs="Times New Roman"/>
        </w:rPr>
      </w:pPr>
      <w:r w:rsidRPr="00AC5C7D">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41FCA8" w14:textId="454C4A8C" w:rsidR="001938F8" w:rsidRPr="00AC5C7D" w:rsidRDefault="00D41447" w:rsidP="00D60FEF">
      <w:pPr>
        <w:shd w:val="clear" w:color="auto" w:fill="FFFFFF"/>
        <w:spacing w:after="0" w:line="240" w:lineRule="auto"/>
        <w:ind w:firstLine="567"/>
        <w:jc w:val="both"/>
        <w:rPr>
          <w:rFonts w:ascii="Times New Roman" w:eastAsia="Times New Roman" w:hAnsi="Times New Roman" w:cs="Times New Roman"/>
        </w:rPr>
      </w:pPr>
      <w:r w:rsidRPr="00AC5C7D">
        <w:rPr>
          <w:rFonts w:ascii="Times New Roman" w:eastAsia="Times New Roman" w:hAnsi="Times New Roman" w:cs="Times New Roman"/>
        </w:rPr>
        <w:t>не совершать иных действий, нарушающих антикоррупционное законодательство Российской Федерации.</w:t>
      </w:r>
    </w:p>
    <w:p w14:paraId="34867EA4" w14:textId="77777777" w:rsidR="00D41447" w:rsidRPr="00AC5C7D" w:rsidRDefault="001938F8" w:rsidP="001938F8">
      <w:pPr>
        <w:shd w:val="clear" w:color="auto" w:fill="FFFFFF"/>
        <w:spacing w:after="0" w:line="240" w:lineRule="auto"/>
        <w:ind w:firstLine="567"/>
        <w:jc w:val="center"/>
        <w:rPr>
          <w:rFonts w:ascii="Times New Roman" w:eastAsia="Times New Roman" w:hAnsi="Times New Roman" w:cs="Times New Roman"/>
        </w:rPr>
      </w:pPr>
      <w:r w:rsidRPr="00AC5C7D">
        <w:rPr>
          <w:rFonts w:ascii="Times New Roman" w:eastAsia="Times New Roman" w:hAnsi="Times New Roman" w:cs="Times New Roman"/>
          <w:b/>
          <w:lang w:val="en-US"/>
        </w:rPr>
        <w:t>XII</w:t>
      </w:r>
      <w:r w:rsidRPr="00AC5C7D">
        <w:rPr>
          <w:rFonts w:ascii="Times New Roman" w:hAnsi="Times New Roman" w:cs="Times New Roman"/>
          <w:b/>
        </w:rPr>
        <w:t xml:space="preserve">. </w:t>
      </w:r>
      <w:r w:rsidR="00D41447" w:rsidRPr="00AC5C7D">
        <w:rPr>
          <w:rFonts w:ascii="Times New Roman" w:eastAsia="Times New Roman" w:hAnsi="Times New Roman" w:cs="Times New Roman"/>
          <w:b/>
        </w:rPr>
        <w:t>Приложения к Контракту</w:t>
      </w:r>
      <w:r w:rsidR="00D41447" w:rsidRPr="00AC5C7D">
        <w:rPr>
          <w:rFonts w:ascii="Times New Roman" w:eastAsia="Times New Roman" w:hAnsi="Times New Roman" w:cs="Times New Roman"/>
        </w:rPr>
        <w:t>.</w:t>
      </w:r>
    </w:p>
    <w:p w14:paraId="26B537FD" w14:textId="77777777" w:rsidR="00D41447" w:rsidRPr="00AC5C7D" w:rsidRDefault="00D41447" w:rsidP="00AE4D5F">
      <w:pPr>
        <w:suppressAutoHyphens/>
        <w:spacing w:after="0" w:line="240" w:lineRule="auto"/>
        <w:ind w:left="720"/>
        <w:rPr>
          <w:rFonts w:ascii="Times New Roman" w:eastAsia="Times New Roman" w:hAnsi="Times New Roman" w:cs="Times New Roman"/>
          <w:b/>
          <w:caps/>
        </w:rPr>
      </w:pPr>
    </w:p>
    <w:p w14:paraId="1131B9A8" w14:textId="76477E7B" w:rsidR="00D41447" w:rsidRPr="00AC5C7D" w:rsidRDefault="00D41447" w:rsidP="00AE4D5F">
      <w:pPr>
        <w:suppressAutoHyphens/>
        <w:spacing w:after="0" w:line="240" w:lineRule="auto"/>
        <w:ind w:firstLine="708"/>
        <w:jc w:val="both"/>
        <w:rPr>
          <w:rFonts w:ascii="Times New Roman" w:eastAsia="Times New Roman" w:hAnsi="Times New Roman" w:cs="Times New Roman"/>
        </w:rPr>
      </w:pPr>
      <w:r w:rsidRPr="00AC5C7D">
        <w:rPr>
          <w:rFonts w:ascii="Times New Roman" w:eastAsia="Times New Roman" w:hAnsi="Times New Roman" w:cs="Times New Roman"/>
        </w:rPr>
        <w:t>1</w:t>
      </w:r>
      <w:r w:rsidR="001938F8" w:rsidRPr="00AC5C7D">
        <w:rPr>
          <w:rFonts w:ascii="Times New Roman" w:eastAsia="Times New Roman" w:hAnsi="Times New Roman" w:cs="Times New Roman"/>
        </w:rPr>
        <w:t>2</w:t>
      </w:r>
      <w:r w:rsidRPr="00AC5C7D">
        <w:rPr>
          <w:rFonts w:ascii="Times New Roman" w:eastAsia="Times New Roman" w:hAnsi="Times New Roman" w:cs="Times New Roman"/>
        </w:rPr>
        <w:t xml:space="preserve">.1. Приложение </w:t>
      </w:r>
      <w:r w:rsidRPr="00AC5C7D">
        <w:rPr>
          <w:rFonts w:ascii="Times New Roman" w:eastAsia="Segoe UI Symbol" w:hAnsi="Times New Roman" w:cs="Times New Roman"/>
        </w:rPr>
        <w:t>№</w:t>
      </w:r>
      <w:r w:rsidRPr="00AC5C7D">
        <w:rPr>
          <w:rFonts w:ascii="Times New Roman" w:eastAsia="Times New Roman" w:hAnsi="Times New Roman" w:cs="Times New Roman"/>
        </w:rPr>
        <w:t xml:space="preserve"> 1 – </w:t>
      </w:r>
      <w:r w:rsidR="00EB5302">
        <w:rPr>
          <w:rFonts w:ascii="Times New Roman" w:eastAsia="Times New Roman" w:hAnsi="Times New Roman" w:cs="Times New Roman"/>
        </w:rPr>
        <w:t>Описание объекта закупки</w:t>
      </w:r>
    </w:p>
    <w:p w14:paraId="3BAC2637" w14:textId="77777777" w:rsidR="00D41447" w:rsidRPr="00AC5C7D" w:rsidRDefault="00D41447" w:rsidP="00AE4D5F">
      <w:pPr>
        <w:suppressAutoHyphens/>
        <w:spacing w:after="0" w:line="240" w:lineRule="auto"/>
        <w:ind w:firstLine="708"/>
        <w:jc w:val="both"/>
        <w:rPr>
          <w:rFonts w:ascii="Times New Roman" w:eastAsia="Times New Roman" w:hAnsi="Times New Roman" w:cs="Times New Roman"/>
        </w:rPr>
      </w:pPr>
      <w:r w:rsidRPr="00AC5C7D">
        <w:rPr>
          <w:rFonts w:ascii="Times New Roman" w:eastAsia="Times New Roman" w:hAnsi="Times New Roman" w:cs="Times New Roman"/>
        </w:rPr>
        <w:t>1</w:t>
      </w:r>
      <w:r w:rsidR="00967A76">
        <w:rPr>
          <w:rFonts w:ascii="Times New Roman" w:eastAsia="Times New Roman" w:hAnsi="Times New Roman" w:cs="Times New Roman"/>
        </w:rPr>
        <w:t>2</w:t>
      </w:r>
      <w:r w:rsidRPr="00AC5C7D">
        <w:rPr>
          <w:rFonts w:ascii="Times New Roman" w:eastAsia="Times New Roman" w:hAnsi="Times New Roman" w:cs="Times New Roman"/>
        </w:rPr>
        <w:t xml:space="preserve">.2. Приложение </w:t>
      </w:r>
      <w:r w:rsidRPr="00AC5C7D">
        <w:rPr>
          <w:rFonts w:ascii="Times New Roman" w:eastAsia="Segoe UI Symbol" w:hAnsi="Times New Roman" w:cs="Times New Roman"/>
        </w:rPr>
        <w:t>№</w:t>
      </w:r>
      <w:r w:rsidRPr="00AC5C7D">
        <w:rPr>
          <w:rFonts w:ascii="Times New Roman" w:eastAsia="Times New Roman" w:hAnsi="Times New Roman" w:cs="Times New Roman"/>
        </w:rPr>
        <w:t xml:space="preserve"> 2 – Расчет цены оказываемых услуг</w:t>
      </w:r>
    </w:p>
    <w:p w14:paraId="5642F10F" w14:textId="358AE8D4" w:rsidR="00D41447" w:rsidRPr="00AC5C7D" w:rsidRDefault="00D41447" w:rsidP="00AE4D5F">
      <w:pPr>
        <w:suppressAutoHyphens/>
        <w:spacing w:after="0" w:line="240" w:lineRule="auto"/>
        <w:ind w:firstLine="708"/>
        <w:jc w:val="both"/>
        <w:rPr>
          <w:rFonts w:ascii="Times New Roman" w:eastAsia="Times New Roman" w:hAnsi="Times New Roman" w:cs="Times New Roman"/>
        </w:rPr>
      </w:pPr>
      <w:r w:rsidRPr="00AC5C7D">
        <w:rPr>
          <w:rFonts w:ascii="Times New Roman" w:eastAsia="Times New Roman" w:hAnsi="Times New Roman" w:cs="Times New Roman"/>
        </w:rPr>
        <w:t>1</w:t>
      </w:r>
      <w:r w:rsidR="00967A76">
        <w:rPr>
          <w:rFonts w:ascii="Times New Roman" w:eastAsia="Times New Roman" w:hAnsi="Times New Roman" w:cs="Times New Roman"/>
        </w:rPr>
        <w:t>2</w:t>
      </w:r>
      <w:r w:rsidRPr="00AC5C7D">
        <w:rPr>
          <w:rFonts w:ascii="Times New Roman" w:eastAsia="Times New Roman" w:hAnsi="Times New Roman" w:cs="Times New Roman"/>
        </w:rPr>
        <w:t>.3.</w:t>
      </w:r>
      <w:r w:rsidR="00392013">
        <w:rPr>
          <w:rFonts w:ascii="Times New Roman" w:eastAsia="Times New Roman" w:hAnsi="Times New Roman" w:cs="Times New Roman"/>
        </w:rPr>
        <w:t xml:space="preserve"> </w:t>
      </w:r>
      <w:r w:rsidRPr="00AC5C7D">
        <w:rPr>
          <w:rFonts w:ascii="Times New Roman" w:eastAsia="Times New Roman" w:hAnsi="Times New Roman" w:cs="Times New Roman"/>
        </w:rPr>
        <w:t>Приложение</w:t>
      </w:r>
      <w:r w:rsidR="001938F8" w:rsidRPr="00AC5C7D">
        <w:rPr>
          <w:rFonts w:ascii="Times New Roman" w:eastAsia="Times New Roman" w:hAnsi="Times New Roman" w:cs="Times New Roman"/>
        </w:rPr>
        <w:t xml:space="preserve"> </w:t>
      </w:r>
      <w:r w:rsidRPr="00AC5C7D">
        <w:rPr>
          <w:rFonts w:ascii="Times New Roman" w:eastAsia="Segoe UI Symbol" w:hAnsi="Times New Roman" w:cs="Times New Roman"/>
        </w:rPr>
        <w:t>№</w:t>
      </w:r>
      <w:r w:rsidRPr="00AC5C7D">
        <w:rPr>
          <w:rFonts w:ascii="Times New Roman" w:eastAsia="Times New Roman" w:hAnsi="Times New Roman" w:cs="Times New Roman"/>
        </w:rPr>
        <w:t xml:space="preserve"> 3 – Ассортиментный перечень основных групп продовольственных товаров и сырья.</w:t>
      </w:r>
      <w:r w:rsidR="00EC56C1">
        <w:rPr>
          <w:rFonts w:ascii="Times New Roman" w:eastAsia="Times New Roman" w:hAnsi="Times New Roman" w:cs="Times New Roman"/>
        </w:rPr>
        <w:t xml:space="preserve"> </w:t>
      </w:r>
    </w:p>
    <w:p w14:paraId="6126A78F" w14:textId="6BE50963" w:rsidR="00D41447" w:rsidRPr="00AC5C7D" w:rsidRDefault="00D41447" w:rsidP="00AE4D5F">
      <w:pPr>
        <w:suppressAutoHyphens/>
        <w:spacing w:after="0" w:line="240" w:lineRule="auto"/>
        <w:ind w:firstLine="708"/>
        <w:jc w:val="both"/>
        <w:rPr>
          <w:rFonts w:ascii="Times New Roman" w:eastAsia="Times New Roman" w:hAnsi="Times New Roman" w:cs="Times New Roman"/>
        </w:rPr>
      </w:pPr>
      <w:r w:rsidRPr="00AC5C7D">
        <w:rPr>
          <w:rFonts w:ascii="Times New Roman" w:eastAsia="Times New Roman" w:hAnsi="Times New Roman" w:cs="Times New Roman"/>
        </w:rPr>
        <w:t>1</w:t>
      </w:r>
      <w:r w:rsidR="00967A76">
        <w:rPr>
          <w:rFonts w:ascii="Times New Roman" w:eastAsia="Times New Roman" w:hAnsi="Times New Roman" w:cs="Times New Roman"/>
        </w:rPr>
        <w:t>2</w:t>
      </w:r>
      <w:r w:rsidRPr="00AC5C7D">
        <w:rPr>
          <w:rFonts w:ascii="Times New Roman" w:eastAsia="Times New Roman" w:hAnsi="Times New Roman" w:cs="Times New Roman"/>
        </w:rPr>
        <w:t xml:space="preserve">.4. Приложение </w:t>
      </w:r>
      <w:r w:rsidRPr="00AC5C7D">
        <w:rPr>
          <w:rFonts w:ascii="Times New Roman" w:eastAsia="Segoe UI Symbol" w:hAnsi="Times New Roman" w:cs="Times New Roman"/>
        </w:rPr>
        <w:t>№</w:t>
      </w:r>
      <w:r w:rsidR="00CF4E48">
        <w:rPr>
          <w:rFonts w:ascii="Times New Roman" w:eastAsia="Times New Roman" w:hAnsi="Times New Roman" w:cs="Times New Roman"/>
        </w:rPr>
        <w:t xml:space="preserve"> 4 – Цикличное</w:t>
      </w:r>
      <w:r w:rsidRPr="00AC5C7D">
        <w:rPr>
          <w:rFonts w:ascii="Times New Roman" w:eastAsia="Times New Roman" w:hAnsi="Times New Roman" w:cs="Times New Roman"/>
        </w:rPr>
        <w:t xml:space="preserve"> меню рационов горячего питания.</w:t>
      </w:r>
      <w:r w:rsidR="00392013">
        <w:rPr>
          <w:rFonts w:ascii="Times New Roman" w:eastAsia="Times New Roman" w:hAnsi="Times New Roman" w:cs="Times New Roman"/>
        </w:rPr>
        <w:t xml:space="preserve"> Отдельный файл.</w:t>
      </w:r>
    </w:p>
    <w:p w14:paraId="1801809C" w14:textId="6FBF3C8D" w:rsidR="00392013" w:rsidRPr="00AC5C7D" w:rsidRDefault="00D41447" w:rsidP="00D60FEF">
      <w:pPr>
        <w:widowControl w:val="0"/>
        <w:spacing w:after="0" w:line="240" w:lineRule="auto"/>
        <w:ind w:firstLine="425"/>
        <w:contextualSpacing/>
        <w:jc w:val="both"/>
        <w:rPr>
          <w:rFonts w:ascii="Times New Roman" w:eastAsia="Times New Roman" w:hAnsi="Times New Roman" w:cs="Times New Roman"/>
        </w:rPr>
      </w:pPr>
      <w:r w:rsidRPr="00AC5C7D">
        <w:rPr>
          <w:rFonts w:ascii="Times New Roman" w:eastAsia="Times New Roman" w:hAnsi="Times New Roman" w:cs="Times New Roman"/>
        </w:rPr>
        <w:t xml:space="preserve">     </w:t>
      </w:r>
    </w:p>
    <w:p w14:paraId="7BD4C71D" w14:textId="77777777" w:rsidR="00D41447" w:rsidRDefault="001938F8" w:rsidP="001938F8">
      <w:pPr>
        <w:pStyle w:val="a5"/>
        <w:ind w:left="3119"/>
        <w:rPr>
          <w:rFonts w:ascii="Times New Roman" w:eastAsia="Times New Roman" w:hAnsi="Times New Roman" w:cs="Times New Roman"/>
          <w:b/>
          <w:sz w:val="22"/>
          <w:szCs w:val="22"/>
        </w:rPr>
      </w:pPr>
      <w:r w:rsidRPr="00AC5C7D">
        <w:rPr>
          <w:rFonts w:ascii="Times New Roman" w:eastAsia="Times New Roman" w:hAnsi="Times New Roman" w:cs="Times New Roman"/>
          <w:b/>
          <w:sz w:val="22"/>
          <w:szCs w:val="22"/>
          <w:lang w:val="en-US"/>
        </w:rPr>
        <w:t>XIII</w:t>
      </w:r>
      <w:r w:rsidRPr="00AC5C7D">
        <w:rPr>
          <w:rFonts w:ascii="Times New Roman" w:hAnsi="Times New Roman" w:cs="Times New Roman"/>
          <w:b/>
          <w:sz w:val="22"/>
          <w:szCs w:val="22"/>
        </w:rPr>
        <w:t xml:space="preserve">. </w:t>
      </w:r>
      <w:r w:rsidR="00D41447" w:rsidRPr="00AC5C7D">
        <w:rPr>
          <w:rFonts w:ascii="Times New Roman" w:hAnsi="Times New Roman" w:cs="Times New Roman"/>
          <w:b/>
          <w:sz w:val="22"/>
          <w:szCs w:val="22"/>
        </w:rPr>
        <w:t>Реквизиты и подписи Сторон</w:t>
      </w:r>
      <w:r w:rsidR="00D41447" w:rsidRPr="00AC5C7D">
        <w:rPr>
          <w:rFonts w:ascii="Times New Roman" w:eastAsia="Times New Roman" w:hAnsi="Times New Roman" w:cs="Times New Roman"/>
          <w:b/>
          <w:sz w:val="22"/>
          <w:szCs w:val="22"/>
        </w:rPr>
        <w:t>.</w:t>
      </w:r>
    </w:p>
    <w:p w14:paraId="2CE79E7E" w14:textId="77777777" w:rsidR="00362F1C" w:rsidRPr="00AC5C7D" w:rsidRDefault="00362F1C" w:rsidP="001938F8">
      <w:pPr>
        <w:pStyle w:val="a5"/>
        <w:ind w:left="3119"/>
        <w:rPr>
          <w:rFonts w:ascii="Times New Roman" w:eastAsia="Times New Roman" w:hAnsi="Times New Roman" w:cs="Times New Roman"/>
          <w:b/>
          <w:sz w:val="22"/>
          <w:szCs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3"/>
        <w:gridCol w:w="4815"/>
      </w:tblGrid>
      <w:tr w:rsidR="002F4BA7" w14:paraId="6FBE1028" w14:textId="77777777" w:rsidTr="002F4BA7">
        <w:tc>
          <w:tcPr>
            <w:tcW w:w="4927" w:type="dxa"/>
          </w:tcPr>
          <w:p w14:paraId="4CB82476" w14:textId="77777777" w:rsidR="002F4BA7" w:rsidRDefault="002F4BA7" w:rsidP="002F4BA7">
            <w:pPr>
              <w:rPr>
                <w:rFonts w:ascii="Times New Roman" w:hAnsi="Times New Roman" w:cs="Times New Roman"/>
                <w:b/>
              </w:rPr>
            </w:pPr>
            <w:r w:rsidRPr="00AC5C7D">
              <w:rPr>
                <w:rFonts w:ascii="Times New Roman" w:hAnsi="Times New Roman" w:cs="Times New Roman"/>
                <w:b/>
              </w:rPr>
              <w:t>ЗАКАЗЧИК</w:t>
            </w:r>
          </w:p>
          <w:p w14:paraId="00B1271F" w14:textId="77777777" w:rsidR="0083447C" w:rsidRPr="0083447C" w:rsidRDefault="0083447C" w:rsidP="0083447C">
            <w:pPr>
              <w:rPr>
                <w:rFonts w:ascii="Times New Roman" w:eastAsia="SimSun" w:hAnsi="Times New Roman" w:cs="Times New Roman"/>
                <w:sz w:val="20"/>
                <w:szCs w:val="20"/>
                <w:lang w:eastAsia="ar-SA"/>
              </w:rPr>
            </w:pPr>
            <w:r w:rsidRPr="0083447C">
              <w:rPr>
                <w:rFonts w:ascii="Times New Roman" w:eastAsia="SimSun" w:hAnsi="Times New Roman" w:cs="Times New Roman"/>
                <w:sz w:val="20"/>
                <w:szCs w:val="20"/>
                <w:lang w:eastAsia="ar-SA"/>
              </w:rPr>
              <w:t>Государственное бюджетное дошкольное образовательное учреждение детский сад № 69 комбинированного вида Выборгского района Санкт-Петербурга (ГБДОУ детский сад № 69 Выборгского района Санкт-Петербурга)</w:t>
            </w:r>
          </w:p>
          <w:p w14:paraId="27367979" w14:textId="77777777" w:rsidR="0083447C" w:rsidRPr="0083447C" w:rsidRDefault="0083447C" w:rsidP="0083447C">
            <w:pPr>
              <w:rPr>
                <w:rFonts w:ascii="Times New Roman" w:eastAsia="SimSun" w:hAnsi="Times New Roman" w:cs="Times New Roman"/>
                <w:sz w:val="20"/>
                <w:szCs w:val="20"/>
                <w:lang w:eastAsia="ar-SA"/>
              </w:rPr>
            </w:pPr>
            <w:r w:rsidRPr="0083447C">
              <w:rPr>
                <w:rFonts w:ascii="Times New Roman" w:eastAsia="SimSun" w:hAnsi="Times New Roman" w:cs="Times New Roman"/>
                <w:sz w:val="20"/>
                <w:szCs w:val="20"/>
                <w:lang w:eastAsia="ar-SA"/>
              </w:rPr>
              <w:t xml:space="preserve">194292, Санкт-Петербург, улица Руднева, дом 19, корпус 2, Литера А </w:t>
            </w:r>
          </w:p>
          <w:p w14:paraId="6FDEED0C" w14:textId="77777777" w:rsidR="0083447C" w:rsidRPr="0083447C" w:rsidRDefault="0083447C" w:rsidP="0083447C">
            <w:pPr>
              <w:rPr>
                <w:rFonts w:ascii="Times New Roman" w:eastAsia="SimSun" w:hAnsi="Times New Roman" w:cs="Times New Roman"/>
                <w:sz w:val="20"/>
                <w:szCs w:val="20"/>
                <w:lang w:eastAsia="ar-SA"/>
              </w:rPr>
            </w:pPr>
          </w:p>
          <w:p w14:paraId="5638E5BF" w14:textId="77777777" w:rsidR="0083447C" w:rsidRPr="0083447C" w:rsidRDefault="0083447C" w:rsidP="0083447C">
            <w:pPr>
              <w:rPr>
                <w:rFonts w:ascii="Times New Roman" w:eastAsia="SimSun" w:hAnsi="Times New Roman" w:cs="Times New Roman"/>
                <w:sz w:val="20"/>
                <w:szCs w:val="20"/>
                <w:lang w:eastAsia="ar-SA"/>
              </w:rPr>
            </w:pPr>
            <w:r w:rsidRPr="0083447C">
              <w:rPr>
                <w:rFonts w:ascii="Times New Roman" w:eastAsia="SimSun" w:hAnsi="Times New Roman" w:cs="Times New Roman"/>
                <w:sz w:val="20"/>
                <w:szCs w:val="20"/>
                <w:lang w:eastAsia="ar-SA"/>
              </w:rPr>
              <w:t>ИНН 7802140534 КПП 780201001</w:t>
            </w:r>
          </w:p>
          <w:p w14:paraId="5FD2C6B2" w14:textId="77777777" w:rsidR="0083447C" w:rsidRPr="0083447C" w:rsidRDefault="0083447C" w:rsidP="0083447C">
            <w:pPr>
              <w:rPr>
                <w:rFonts w:ascii="Times New Roman" w:eastAsia="SimSun" w:hAnsi="Times New Roman" w:cs="Times New Roman"/>
                <w:sz w:val="20"/>
                <w:szCs w:val="20"/>
                <w:lang w:eastAsia="ar-SA"/>
              </w:rPr>
            </w:pPr>
          </w:p>
          <w:p w14:paraId="341D9399" w14:textId="77777777" w:rsidR="0083447C" w:rsidRPr="0083447C" w:rsidRDefault="0083447C" w:rsidP="0083447C">
            <w:pPr>
              <w:rPr>
                <w:rFonts w:ascii="Times New Roman" w:eastAsia="SimSun" w:hAnsi="Times New Roman" w:cs="Times New Roman"/>
                <w:sz w:val="20"/>
                <w:szCs w:val="20"/>
                <w:lang w:eastAsia="ar-SA"/>
              </w:rPr>
            </w:pPr>
            <w:r w:rsidRPr="0083447C">
              <w:rPr>
                <w:rFonts w:ascii="Times New Roman" w:eastAsia="SimSun" w:hAnsi="Times New Roman" w:cs="Times New Roman"/>
                <w:sz w:val="20"/>
                <w:szCs w:val="20"/>
                <w:lang w:eastAsia="ar-SA"/>
              </w:rPr>
              <w:t>ОКЦ № 1 СЗГУ Банка России // УФК по г.Санкт-Петербургу, г. Санкт-Петербург</w:t>
            </w:r>
          </w:p>
          <w:p w14:paraId="6DB434DD" w14:textId="77777777" w:rsidR="0083447C" w:rsidRPr="0083447C" w:rsidRDefault="0083447C" w:rsidP="0083447C">
            <w:pPr>
              <w:rPr>
                <w:rFonts w:ascii="Times New Roman" w:eastAsia="SimSun" w:hAnsi="Times New Roman" w:cs="Times New Roman"/>
                <w:sz w:val="20"/>
                <w:szCs w:val="20"/>
                <w:lang w:eastAsia="ar-SA"/>
              </w:rPr>
            </w:pPr>
            <w:r w:rsidRPr="0083447C">
              <w:rPr>
                <w:rFonts w:ascii="Times New Roman" w:eastAsia="SimSun" w:hAnsi="Times New Roman" w:cs="Times New Roman"/>
                <w:sz w:val="20"/>
                <w:szCs w:val="20"/>
                <w:lang w:eastAsia="ar-SA"/>
              </w:rPr>
              <w:t>БИК: 014030106</w:t>
            </w:r>
          </w:p>
          <w:p w14:paraId="355CEBC9" w14:textId="77777777" w:rsidR="0083447C" w:rsidRPr="0083447C" w:rsidRDefault="0083447C" w:rsidP="0083447C">
            <w:pPr>
              <w:rPr>
                <w:rFonts w:ascii="Times New Roman" w:eastAsia="SimSun" w:hAnsi="Times New Roman" w:cs="Times New Roman"/>
                <w:sz w:val="20"/>
                <w:szCs w:val="20"/>
                <w:lang w:eastAsia="ar-SA"/>
              </w:rPr>
            </w:pPr>
            <w:r w:rsidRPr="0083447C">
              <w:rPr>
                <w:rFonts w:ascii="Times New Roman" w:eastAsia="SimSun" w:hAnsi="Times New Roman" w:cs="Times New Roman"/>
                <w:sz w:val="20"/>
                <w:szCs w:val="20"/>
                <w:lang w:eastAsia="ar-SA"/>
              </w:rPr>
              <w:t>Казначейский счет: 03224643400000007200</w:t>
            </w:r>
          </w:p>
          <w:p w14:paraId="48CE4E44" w14:textId="77777777" w:rsidR="0083447C" w:rsidRPr="0083447C" w:rsidRDefault="0083447C" w:rsidP="0083447C">
            <w:pPr>
              <w:rPr>
                <w:rFonts w:ascii="Times New Roman" w:eastAsia="SimSun" w:hAnsi="Times New Roman" w:cs="Times New Roman"/>
                <w:sz w:val="20"/>
                <w:szCs w:val="20"/>
                <w:lang w:eastAsia="ar-SA"/>
              </w:rPr>
            </w:pPr>
            <w:r w:rsidRPr="0083447C">
              <w:rPr>
                <w:rFonts w:ascii="Times New Roman" w:eastAsia="SimSun" w:hAnsi="Times New Roman" w:cs="Times New Roman"/>
                <w:sz w:val="20"/>
                <w:szCs w:val="20"/>
                <w:lang w:eastAsia="ar-SA"/>
              </w:rPr>
              <w:t>Номер счета банка плательщика: 40102810945370000005</w:t>
            </w:r>
          </w:p>
          <w:p w14:paraId="2D9D7526" w14:textId="77777777" w:rsidR="0083447C" w:rsidRPr="0083447C" w:rsidRDefault="0083447C" w:rsidP="0083447C">
            <w:pPr>
              <w:rPr>
                <w:rFonts w:ascii="Times New Roman" w:eastAsia="SimSun" w:hAnsi="Times New Roman" w:cs="Times New Roman"/>
                <w:sz w:val="20"/>
                <w:szCs w:val="20"/>
                <w:lang w:eastAsia="ar-SA"/>
              </w:rPr>
            </w:pPr>
            <w:r w:rsidRPr="0083447C">
              <w:rPr>
                <w:rFonts w:ascii="Times New Roman" w:eastAsia="SimSun" w:hAnsi="Times New Roman" w:cs="Times New Roman"/>
                <w:sz w:val="20"/>
                <w:szCs w:val="20"/>
                <w:lang w:eastAsia="ar-SA"/>
              </w:rPr>
              <w:t>УФК по г. Санкт-Петербургу (Комитет финансов Санкт-Петербурга)</w:t>
            </w:r>
          </w:p>
          <w:p w14:paraId="0CA4029B" w14:textId="77777777" w:rsidR="0083447C" w:rsidRPr="0083447C" w:rsidRDefault="0083447C" w:rsidP="0083447C">
            <w:pPr>
              <w:rPr>
                <w:rFonts w:ascii="Times New Roman" w:eastAsia="SimSun" w:hAnsi="Times New Roman" w:cs="Times New Roman"/>
                <w:sz w:val="20"/>
                <w:szCs w:val="20"/>
                <w:lang w:eastAsia="ar-SA"/>
              </w:rPr>
            </w:pPr>
            <w:r w:rsidRPr="0083447C">
              <w:rPr>
                <w:rFonts w:ascii="Times New Roman" w:eastAsia="SimSun" w:hAnsi="Times New Roman" w:cs="Times New Roman"/>
                <w:sz w:val="20"/>
                <w:szCs w:val="20"/>
                <w:lang w:eastAsia="ar-SA"/>
              </w:rPr>
              <w:t>Лицевой счет 0501150</w:t>
            </w:r>
          </w:p>
          <w:p w14:paraId="0B04B8F2" w14:textId="1F7E99C4" w:rsidR="0083447C" w:rsidRDefault="0083447C" w:rsidP="0083447C">
            <w:pPr>
              <w:rPr>
                <w:rFonts w:ascii="Times New Roman" w:eastAsia="SimSun" w:hAnsi="Times New Roman" w:cs="Times New Roman"/>
                <w:sz w:val="20"/>
                <w:szCs w:val="20"/>
                <w:lang w:eastAsia="ar-SA"/>
              </w:rPr>
            </w:pPr>
            <w:r w:rsidRPr="0083447C">
              <w:rPr>
                <w:rFonts w:ascii="Times New Roman" w:eastAsia="SimSun" w:hAnsi="Times New Roman" w:cs="Times New Roman"/>
                <w:sz w:val="20"/>
                <w:szCs w:val="20"/>
                <w:lang w:eastAsia="ar-SA"/>
              </w:rPr>
              <w:t>ОГРН 1037804001113</w:t>
            </w:r>
          </w:p>
          <w:p w14:paraId="56DDBFCE" w14:textId="77777777" w:rsidR="0083447C" w:rsidRPr="0083447C" w:rsidRDefault="0083447C" w:rsidP="0083447C">
            <w:pPr>
              <w:rPr>
                <w:rFonts w:ascii="Times New Roman" w:eastAsia="SimSun" w:hAnsi="Times New Roman" w:cs="Times New Roman"/>
                <w:sz w:val="20"/>
                <w:szCs w:val="20"/>
                <w:lang w:eastAsia="ar-SA"/>
              </w:rPr>
            </w:pPr>
          </w:p>
          <w:p w14:paraId="4F37DE13" w14:textId="77777777" w:rsidR="0083447C" w:rsidRPr="0083447C" w:rsidRDefault="0083447C" w:rsidP="0083447C">
            <w:pPr>
              <w:rPr>
                <w:rFonts w:ascii="Times New Roman" w:eastAsia="SimSun" w:hAnsi="Times New Roman" w:cs="Times New Roman"/>
                <w:sz w:val="20"/>
                <w:szCs w:val="20"/>
                <w:lang w:eastAsia="ar-SA"/>
              </w:rPr>
            </w:pPr>
            <w:r w:rsidRPr="0083447C">
              <w:rPr>
                <w:rFonts w:ascii="Times New Roman" w:eastAsia="SimSun" w:hAnsi="Times New Roman" w:cs="Times New Roman"/>
                <w:sz w:val="20"/>
                <w:szCs w:val="20"/>
                <w:lang w:eastAsia="ar-SA"/>
              </w:rPr>
              <w:t xml:space="preserve">Заведующий </w:t>
            </w:r>
          </w:p>
          <w:p w14:paraId="56F35B8B" w14:textId="2D4F67A7" w:rsidR="0083447C" w:rsidRDefault="0083447C" w:rsidP="0083447C">
            <w:pPr>
              <w:rPr>
                <w:rFonts w:ascii="Times New Roman" w:eastAsia="SimSun" w:hAnsi="Times New Roman" w:cs="Times New Roman"/>
                <w:sz w:val="20"/>
                <w:szCs w:val="20"/>
                <w:highlight w:val="yellow"/>
                <w:lang w:eastAsia="ar-SA"/>
              </w:rPr>
            </w:pPr>
            <w:r w:rsidRPr="0083447C">
              <w:rPr>
                <w:rFonts w:ascii="Times New Roman" w:eastAsia="SimSun" w:hAnsi="Times New Roman" w:cs="Times New Roman"/>
                <w:sz w:val="20"/>
                <w:szCs w:val="20"/>
                <w:lang w:eastAsia="ar-SA"/>
              </w:rPr>
              <w:t>______________ Каменная А.С.</w:t>
            </w:r>
          </w:p>
          <w:p w14:paraId="5A937C7B" w14:textId="70BFC864" w:rsidR="002F4BA7" w:rsidRDefault="002F4BA7" w:rsidP="007D54BD">
            <w:pPr>
              <w:rPr>
                <w:rFonts w:ascii="Times New Roman" w:eastAsia="Times New Roman" w:hAnsi="Times New Roman" w:cs="Times New Roman"/>
              </w:rPr>
            </w:pPr>
          </w:p>
        </w:tc>
        <w:tc>
          <w:tcPr>
            <w:tcW w:w="4927" w:type="dxa"/>
          </w:tcPr>
          <w:p w14:paraId="42E2E9AD" w14:textId="77777777" w:rsidR="000D4FD6" w:rsidRPr="00AC5C7D" w:rsidRDefault="000D4FD6" w:rsidP="000D4FD6">
            <w:pPr>
              <w:jc w:val="both"/>
              <w:rPr>
                <w:rFonts w:ascii="Times New Roman" w:hAnsi="Times New Roman" w:cs="Times New Roman"/>
                <w:b/>
              </w:rPr>
            </w:pPr>
            <w:r w:rsidRPr="00AC5C7D">
              <w:rPr>
                <w:rFonts w:ascii="Times New Roman" w:hAnsi="Times New Roman" w:cs="Times New Roman"/>
                <w:b/>
              </w:rPr>
              <w:t>ИСПОЛНИТЕЛЬ</w:t>
            </w:r>
          </w:p>
          <w:p w14:paraId="5A375A00" w14:textId="77777777" w:rsidR="000D4FD6" w:rsidRPr="00E662C5" w:rsidRDefault="000D4FD6" w:rsidP="000D4FD6">
            <w:pPr>
              <w:rPr>
                <w:rFonts w:ascii="Times New Roman" w:hAnsi="Times New Roman" w:cs="Times New Roman"/>
                <w:lang w:val="en-US"/>
              </w:rPr>
            </w:pPr>
          </w:p>
          <w:p w14:paraId="188491B0" w14:textId="77777777" w:rsidR="000D4FD6" w:rsidRPr="00E662C5" w:rsidRDefault="000D4FD6" w:rsidP="000D4FD6">
            <w:pPr>
              <w:rPr>
                <w:rFonts w:ascii="Times New Roman" w:hAnsi="Times New Roman" w:cs="Times New Roman"/>
                <w:lang w:val="en-US"/>
              </w:rPr>
            </w:pPr>
          </w:p>
          <w:p w14:paraId="35795E9E" w14:textId="77777777" w:rsidR="000D4FD6" w:rsidRPr="00E662C5" w:rsidRDefault="000D4FD6" w:rsidP="000D4FD6">
            <w:pPr>
              <w:widowControl w:val="0"/>
              <w:spacing w:line="252" w:lineRule="auto"/>
              <w:jc w:val="both"/>
              <w:rPr>
                <w:rFonts w:ascii="Times New Roman" w:eastAsia="Times New Roman" w:hAnsi="Times New Roman"/>
                <w:b/>
              </w:rPr>
            </w:pPr>
          </w:p>
          <w:p w14:paraId="5EAC5313" w14:textId="77777777" w:rsidR="00D60FEF" w:rsidRDefault="00D60FEF" w:rsidP="000D4FD6">
            <w:pPr>
              <w:rPr>
                <w:rFonts w:ascii="Times New Roman" w:eastAsia="Times New Roman" w:hAnsi="Times New Roman"/>
              </w:rPr>
            </w:pPr>
          </w:p>
          <w:p w14:paraId="44A88879" w14:textId="77777777" w:rsidR="00D60FEF" w:rsidRDefault="00D60FEF" w:rsidP="000D4FD6">
            <w:pPr>
              <w:rPr>
                <w:rFonts w:ascii="Times New Roman" w:eastAsia="Times New Roman" w:hAnsi="Times New Roman"/>
              </w:rPr>
            </w:pPr>
          </w:p>
          <w:p w14:paraId="5C18B2E4" w14:textId="77777777" w:rsidR="00D60FEF" w:rsidRDefault="00D60FEF" w:rsidP="000D4FD6">
            <w:pPr>
              <w:rPr>
                <w:rFonts w:ascii="Times New Roman" w:eastAsia="Times New Roman" w:hAnsi="Times New Roman"/>
              </w:rPr>
            </w:pPr>
          </w:p>
          <w:p w14:paraId="5121AAF4" w14:textId="77777777" w:rsidR="00D60FEF" w:rsidRDefault="00D60FEF" w:rsidP="000D4FD6">
            <w:pPr>
              <w:rPr>
                <w:rFonts w:ascii="Times New Roman" w:eastAsia="Times New Roman" w:hAnsi="Times New Roman"/>
              </w:rPr>
            </w:pPr>
          </w:p>
          <w:p w14:paraId="35F01A28" w14:textId="77777777" w:rsidR="00D60FEF" w:rsidRDefault="00D60FEF" w:rsidP="000D4FD6">
            <w:pPr>
              <w:rPr>
                <w:rFonts w:ascii="Times New Roman" w:eastAsia="Times New Roman" w:hAnsi="Times New Roman"/>
              </w:rPr>
            </w:pPr>
          </w:p>
          <w:p w14:paraId="40A88573" w14:textId="77777777" w:rsidR="00D60FEF" w:rsidRDefault="00D60FEF" w:rsidP="000D4FD6">
            <w:pPr>
              <w:rPr>
                <w:rFonts w:ascii="Times New Roman" w:eastAsia="Times New Roman" w:hAnsi="Times New Roman"/>
              </w:rPr>
            </w:pPr>
          </w:p>
          <w:p w14:paraId="561BE849" w14:textId="77777777" w:rsidR="00D60FEF" w:rsidRDefault="00D60FEF" w:rsidP="000D4FD6">
            <w:pPr>
              <w:rPr>
                <w:rFonts w:ascii="Times New Roman" w:eastAsia="Times New Roman" w:hAnsi="Times New Roman"/>
              </w:rPr>
            </w:pPr>
          </w:p>
          <w:p w14:paraId="49004430" w14:textId="77777777" w:rsidR="00D60FEF" w:rsidRDefault="00D60FEF" w:rsidP="000D4FD6">
            <w:pPr>
              <w:rPr>
                <w:rFonts w:ascii="Times New Roman" w:eastAsia="Times New Roman" w:hAnsi="Times New Roman"/>
              </w:rPr>
            </w:pPr>
          </w:p>
          <w:p w14:paraId="2BC6A8D1" w14:textId="77777777" w:rsidR="00D60FEF" w:rsidRDefault="00D60FEF" w:rsidP="000D4FD6">
            <w:pPr>
              <w:rPr>
                <w:rFonts w:ascii="Times New Roman" w:eastAsia="Times New Roman" w:hAnsi="Times New Roman"/>
              </w:rPr>
            </w:pPr>
          </w:p>
          <w:p w14:paraId="698B5885" w14:textId="77777777" w:rsidR="00D60FEF" w:rsidRDefault="00D60FEF" w:rsidP="000D4FD6">
            <w:pPr>
              <w:rPr>
                <w:rFonts w:ascii="Times New Roman" w:eastAsia="Times New Roman" w:hAnsi="Times New Roman"/>
              </w:rPr>
            </w:pPr>
          </w:p>
          <w:p w14:paraId="3D13AD49" w14:textId="77777777" w:rsidR="00D60FEF" w:rsidRDefault="00D60FEF" w:rsidP="000D4FD6">
            <w:pPr>
              <w:rPr>
                <w:rFonts w:ascii="Times New Roman" w:eastAsia="Times New Roman" w:hAnsi="Times New Roman"/>
              </w:rPr>
            </w:pPr>
          </w:p>
          <w:p w14:paraId="08CFD322" w14:textId="77777777" w:rsidR="00D60FEF" w:rsidRDefault="00D60FEF" w:rsidP="000D4FD6">
            <w:pPr>
              <w:rPr>
                <w:rFonts w:ascii="Times New Roman" w:eastAsia="Times New Roman" w:hAnsi="Times New Roman"/>
              </w:rPr>
            </w:pPr>
          </w:p>
          <w:p w14:paraId="4BA73D40" w14:textId="77777777" w:rsidR="002F4BA7" w:rsidRDefault="002F4BA7" w:rsidP="002F4BA7">
            <w:pPr>
              <w:rPr>
                <w:rFonts w:ascii="Times New Roman" w:eastAsia="Times New Roman" w:hAnsi="Times New Roman"/>
              </w:rPr>
            </w:pPr>
          </w:p>
          <w:p w14:paraId="6A66404F" w14:textId="4F13F4E8" w:rsidR="00D60FEF" w:rsidRPr="00D60FEF" w:rsidRDefault="00D60FEF" w:rsidP="002F4BA7">
            <w:pPr>
              <w:rPr>
                <w:rFonts w:ascii="Times New Roman" w:hAnsi="Times New Roman" w:cs="Times New Roman"/>
              </w:rPr>
            </w:pPr>
          </w:p>
        </w:tc>
      </w:tr>
    </w:tbl>
    <w:p w14:paraId="782B0652" w14:textId="7A7E01B1" w:rsidR="005E150F" w:rsidRDefault="005E150F" w:rsidP="000D62A2">
      <w:pPr>
        <w:widowControl w:val="0"/>
        <w:spacing w:after="0" w:line="240" w:lineRule="auto"/>
        <w:jc w:val="right"/>
        <w:rPr>
          <w:rFonts w:ascii="Times New Roman" w:eastAsia="Times New Roman" w:hAnsi="Times New Roman" w:cs="Times New Roman"/>
        </w:rPr>
      </w:pPr>
    </w:p>
    <w:p w14:paraId="4F13C9BA" w14:textId="77777777" w:rsidR="005E150F" w:rsidRDefault="005E150F">
      <w:pPr>
        <w:rPr>
          <w:rFonts w:ascii="Times New Roman" w:eastAsia="Times New Roman" w:hAnsi="Times New Roman" w:cs="Times New Roman"/>
        </w:rPr>
      </w:pPr>
      <w:r>
        <w:rPr>
          <w:rFonts w:ascii="Times New Roman" w:eastAsia="Times New Roman" w:hAnsi="Times New Roman" w:cs="Times New Roman"/>
        </w:rPr>
        <w:br w:type="page"/>
      </w:r>
    </w:p>
    <w:p w14:paraId="47AE0837" w14:textId="77777777" w:rsidR="005E150F" w:rsidRDefault="005E150F" w:rsidP="000D62A2">
      <w:pPr>
        <w:widowControl w:val="0"/>
        <w:spacing w:after="0" w:line="240" w:lineRule="auto"/>
        <w:jc w:val="right"/>
        <w:rPr>
          <w:rFonts w:ascii="Times New Roman" w:eastAsia="Times New Roman" w:hAnsi="Times New Roman" w:cs="Times New Roman"/>
        </w:rPr>
      </w:pPr>
    </w:p>
    <w:p w14:paraId="23C7C3A8" w14:textId="6C3CEBB2" w:rsidR="00A7618C" w:rsidRDefault="00D41447" w:rsidP="000D62A2">
      <w:pPr>
        <w:widowControl w:val="0"/>
        <w:spacing w:after="0" w:line="240" w:lineRule="auto"/>
        <w:jc w:val="right"/>
        <w:rPr>
          <w:rFonts w:ascii="Times New Roman" w:eastAsia="Times New Roman" w:hAnsi="Times New Roman" w:cs="Times New Roman"/>
        </w:rPr>
      </w:pPr>
      <w:r w:rsidRPr="00AC5C7D">
        <w:rPr>
          <w:rFonts w:ascii="Times New Roman" w:eastAsia="Times New Roman" w:hAnsi="Times New Roman" w:cs="Times New Roman"/>
        </w:rPr>
        <w:t xml:space="preserve">Приложение </w:t>
      </w:r>
      <w:r w:rsidRPr="00AC5C7D">
        <w:rPr>
          <w:rFonts w:ascii="Times New Roman" w:eastAsia="Segoe UI Symbol" w:hAnsi="Times New Roman" w:cs="Times New Roman"/>
        </w:rPr>
        <w:t>№</w:t>
      </w:r>
      <w:r w:rsidR="00392013">
        <w:rPr>
          <w:rFonts w:ascii="Times New Roman" w:eastAsia="Segoe UI Symbol" w:hAnsi="Times New Roman" w:cs="Times New Roman"/>
        </w:rPr>
        <w:t xml:space="preserve"> </w:t>
      </w:r>
      <w:r w:rsidRPr="00AC5C7D">
        <w:rPr>
          <w:rFonts w:ascii="Times New Roman" w:eastAsia="Times New Roman" w:hAnsi="Times New Roman" w:cs="Times New Roman"/>
        </w:rPr>
        <w:t xml:space="preserve">1 </w:t>
      </w:r>
    </w:p>
    <w:p w14:paraId="2CE7B4D9" w14:textId="5011C704" w:rsidR="00F04922" w:rsidRDefault="00F04922" w:rsidP="000D62A2">
      <w:pPr>
        <w:widowControl w:val="0"/>
        <w:spacing w:after="0" w:line="240" w:lineRule="auto"/>
        <w:jc w:val="right"/>
        <w:rPr>
          <w:rFonts w:ascii="Times New Roman" w:eastAsia="Times New Roman" w:hAnsi="Times New Roman" w:cs="Times New Roman"/>
        </w:rPr>
      </w:pPr>
      <w:r w:rsidRPr="00AC5C7D">
        <w:rPr>
          <w:rFonts w:ascii="Times New Roman" w:eastAsia="Times New Roman" w:hAnsi="Times New Roman" w:cs="Times New Roman"/>
        </w:rPr>
        <w:t xml:space="preserve">к </w:t>
      </w:r>
      <w:r w:rsidRPr="00A7618C">
        <w:rPr>
          <w:rFonts w:ascii="Times New Roman" w:eastAsia="Times New Roman" w:hAnsi="Times New Roman" w:cs="Times New Roman"/>
        </w:rPr>
        <w:t>Контракту</w:t>
      </w:r>
    </w:p>
    <w:p w14:paraId="09AA94B9" w14:textId="1EFDDB2C" w:rsidR="00F04922" w:rsidRDefault="00F04922" w:rsidP="000D62A2">
      <w:pPr>
        <w:widowControl w:val="0"/>
        <w:spacing w:after="0" w:line="240" w:lineRule="auto"/>
        <w:jc w:val="right"/>
        <w:rPr>
          <w:rFonts w:ascii="Times New Roman" w:eastAsia="Times New Roman" w:hAnsi="Times New Roman" w:cs="Times New Roman"/>
        </w:rPr>
      </w:pPr>
      <w:r w:rsidRPr="00A7618C">
        <w:rPr>
          <w:rFonts w:ascii="Times New Roman" w:eastAsia="Times New Roman" w:hAnsi="Times New Roman" w:cs="Times New Roman"/>
        </w:rPr>
        <w:t xml:space="preserve">от </w:t>
      </w:r>
      <w:r w:rsidRPr="00A7618C">
        <w:rPr>
          <w:rFonts w:ascii="Times New Roman" w:hAnsi="Times New Roman" w:cs="Times New Roman"/>
        </w:rPr>
        <w:t>«</w:t>
      </w:r>
      <w:r>
        <w:rPr>
          <w:rFonts w:ascii="Times New Roman" w:hAnsi="Times New Roman" w:cs="Times New Roman"/>
        </w:rPr>
        <w:t>___</w:t>
      </w:r>
      <w:r w:rsidRPr="00A7618C">
        <w:rPr>
          <w:rFonts w:ascii="Times New Roman" w:hAnsi="Times New Roman" w:cs="Times New Roman"/>
        </w:rPr>
        <w:t xml:space="preserve"> » </w:t>
      </w:r>
      <w:r>
        <w:rPr>
          <w:rFonts w:ascii="Times New Roman" w:hAnsi="Times New Roman" w:cs="Times New Roman"/>
        </w:rPr>
        <w:t>__ 202</w:t>
      </w:r>
      <w:r w:rsidR="00F221BC">
        <w:rPr>
          <w:rFonts w:ascii="Times New Roman" w:hAnsi="Times New Roman" w:cs="Times New Roman"/>
        </w:rPr>
        <w:t>6</w:t>
      </w:r>
      <w:r w:rsidRPr="00A7618C">
        <w:rPr>
          <w:rFonts w:ascii="Times New Roman" w:hAnsi="Times New Roman" w:cs="Times New Roman"/>
        </w:rPr>
        <w:t xml:space="preserve"> г</w:t>
      </w:r>
    </w:p>
    <w:p w14:paraId="3C968C47" w14:textId="0DFDFD13" w:rsidR="0046464E" w:rsidRPr="00510AD7" w:rsidRDefault="00EB5302" w:rsidP="0046464E">
      <w:pPr>
        <w:widowControl w:val="0"/>
        <w:spacing w:after="0" w:line="240" w:lineRule="auto"/>
        <w:ind w:right="57"/>
        <w:jc w:val="center"/>
        <w:rPr>
          <w:rFonts w:ascii="Times New Roman" w:eastAsia="Times New Roman" w:hAnsi="Times New Roman" w:cs="Times New Roman"/>
          <w:b/>
          <w:color w:val="000000"/>
          <w:sz w:val="21"/>
          <w:szCs w:val="21"/>
        </w:rPr>
      </w:pPr>
      <w:r w:rsidRPr="00510AD7">
        <w:rPr>
          <w:rFonts w:ascii="Times New Roman" w:eastAsia="Times New Roman" w:hAnsi="Times New Roman" w:cs="Times New Roman"/>
          <w:b/>
          <w:color w:val="000000"/>
          <w:sz w:val="21"/>
          <w:szCs w:val="21"/>
        </w:rPr>
        <w:t>Описание объекта закупки</w:t>
      </w:r>
    </w:p>
    <w:p w14:paraId="769049E5" w14:textId="77777777" w:rsidR="0046464E" w:rsidRPr="00510AD7" w:rsidRDefault="0046464E" w:rsidP="0046464E">
      <w:pPr>
        <w:widowControl w:val="0"/>
        <w:spacing w:after="0" w:line="240" w:lineRule="auto"/>
        <w:ind w:right="57"/>
        <w:jc w:val="center"/>
        <w:rPr>
          <w:rFonts w:ascii="Times New Roman" w:eastAsia="Times New Roman" w:hAnsi="Times New Roman" w:cs="Times New Roman"/>
          <w:b/>
          <w:color w:val="000000"/>
          <w:sz w:val="21"/>
          <w:szCs w:val="21"/>
        </w:rPr>
      </w:pPr>
    </w:p>
    <w:p w14:paraId="4AC914A6" w14:textId="77777777" w:rsidR="00E646C1" w:rsidRPr="00E646C1" w:rsidRDefault="0046464E" w:rsidP="00E646C1">
      <w:pPr>
        <w:spacing w:after="0"/>
        <w:jc w:val="center"/>
        <w:rPr>
          <w:rFonts w:ascii="Times New Roman" w:hAnsi="Times New Roman" w:cs="Times New Roman"/>
          <w:sz w:val="21"/>
          <w:szCs w:val="21"/>
        </w:rPr>
      </w:pPr>
      <w:r w:rsidRPr="00510AD7">
        <w:rPr>
          <w:rFonts w:ascii="Times New Roman" w:hAnsi="Times New Roman" w:cs="Times New Roman"/>
          <w:sz w:val="21"/>
          <w:szCs w:val="21"/>
        </w:rPr>
        <w:t>(Идентификационный код закупки –</w:t>
      </w:r>
    </w:p>
    <w:p w14:paraId="573ED82B" w14:textId="1689732D" w:rsidR="0097561B" w:rsidRPr="00510AD7" w:rsidRDefault="00E646C1" w:rsidP="00E646C1">
      <w:pPr>
        <w:spacing w:after="0"/>
        <w:jc w:val="center"/>
        <w:rPr>
          <w:rFonts w:ascii="Times New Roman" w:eastAsia="Times New Roman" w:hAnsi="Times New Roman" w:cs="Times New Roman"/>
          <w:color w:val="000000"/>
          <w:sz w:val="21"/>
          <w:szCs w:val="21"/>
        </w:rPr>
      </w:pPr>
      <w:r w:rsidRPr="00E646C1">
        <w:rPr>
          <w:rFonts w:ascii="Times New Roman" w:hAnsi="Times New Roman" w:cs="Times New Roman"/>
          <w:sz w:val="21"/>
          <w:szCs w:val="21"/>
        </w:rPr>
        <w:t>262780214053478020100100010000000244</w:t>
      </w:r>
      <w:r w:rsidR="0097561B" w:rsidRPr="00510AD7">
        <w:rPr>
          <w:rFonts w:ascii="Times New Roman" w:eastAsia="Times New Roman" w:hAnsi="Times New Roman" w:cs="Times New Roman"/>
          <w:color w:val="000000"/>
          <w:sz w:val="21"/>
          <w:szCs w:val="21"/>
        </w:rPr>
        <w:t>)</w:t>
      </w:r>
    </w:p>
    <w:p w14:paraId="1D41E089" w14:textId="05DAA117" w:rsidR="004E684C" w:rsidRPr="00510AD7" w:rsidRDefault="004E684C" w:rsidP="004E684C">
      <w:pPr>
        <w:pStyle w:val="FORMATTEXT"/>
        <w:spacing w:line="252" w:lineRule="auto"/>
        <w:jc w:val="center"/>
        <w:rPr>
          <w:rFonts w:ascii="Times New Roman" w:hAnsi="Times New Roman" w:cs="Times New Roman"/>
          <w:sz w:val="21"/>
          <w:szCs w:val="21"/>
        </w:rPr>
      </w:pPr>
      <w:r w:rsidRPr="00510AD7">
        <w:rPr>
          <w:rFonts w:ascii="Times New Roman" w:hAnsi="Times New Roman" w:cs="Times New Roman"/>
          <w:sz w:val="21"/>
          <w:szCs w:val="21"/>
        </w:rPr>
        <w:t xml:space="preserve"> </w:t>
      </w:r>
    </w:p>
    <w:p w14:paraId="1DBDF847" w14:textId="77777777" w:rsidR="006A6BBB" w:rsidRPr="00510AD7" w:rsidRDefault="006A6BBB" w:rsidP="006A6BBB">
      <w:pPr>
        <w:widowControl w:val="0"/>
        <w:spacing w:after="0" w:line="240" w:lineRule="auto"/>
        <w:jc w:val="center"/>
        <w:rPr>
          <w:rFonts w:ascii="Times New Roman" w:eastAsia="Times New Roman" w:hAnsi="Times New Roman" w:cs="Times New Roman"/>
          <w:b/>
          <w:sz w:val="21"/>
          <w:szCs w:val="21"/>
          <w:lang w:eastAsia="en-US"/>
        </w:rPr>
      </w:pPr>
      <w:r w:rsidRPr="00510AD7">
        <w:rPr>
          <w:rFonts w:ascii="Times New Roman" w:eastAsia="Times New Roman" w:hAnsi="Times New Roman" w:cs="Times New Roman"/>
          <w:b/>
          <w:sz w:val="21"/>
          <w:szCs w:val="21"/>
          <w:lang w:eastAsia="en-US"/>
        </w:rPr>
        <w:t>Раздел 1. Общие требования</w:t>
      </w:r>
    </w:p>
    <w:p w14:paraId="1BEA7CD5" w14:textId="77777777" w:rsidR="006A6BBB" w:rsidRPr="00510AD7" w:rsidRDefault="006A6BBB" w:rsidP="006A6BBB">
      <w:pPr>
        <w:widowControl w:val="0"/>
        <w:spacing w:after="0" w:line="240" w:lineRule="auto"/>
        <w:jc w:val="center"/>
        <w:rPr>
          <w:rFonts w:ascii="Times New Roman" w:eastAsia="Times New Roman" w:hAnsi="Times New Roman" w:cs="Times New Roman"/>
          <w:b/>
          <w:sz w:val="21"/>
          <w:szCs w:val="21"/>
          <w:lang w:eastAsia="en-US"/>
        </w:rPr>
      </w:pPr>
      <w:r w:rsidRPr="00510AD7">
        <w:rPr>
          <w:rFonts w:ascii="Times New Roman" w:eastAsia="Times New Roman" w:hAnsi="Times New Roman" w:cs="Times New Roman"/>
          <w:b/>
          <w:sz w:val="21"/>
          <w:szCs w:val="21"/>
          <w:lang w:eastAsia="en-US"/>
        </w:rPr>
        <w:t>1. Код по Общероссийскому классификатору продукции</w:t>
      </w:r>
    </w:p>
    <w:p w14:paraId="0DC3C455" w14:textId="2B096AF0" w:rsidR="006A6BBB" w:rsidRPr="00510AD7" w:rsidRDefault="001E4A73" w:rsidP="006A6BBB">
      <w:pPr>
        <w:widowControl w:val="0"/>
        <w:spacing w:after="0" w:line="240" w:lineRule="auto"/>
        <w:ind w:firstLine="709"/>
        <w:jc w:val="both"/>
        <w:rPr>
          <w:rFonts w:ascii="Times New Roman" w:eastAsia="Times New Roman" w:hAnsi="Times New Roman" w:cs="Times New Roman"/>
          <w:sz w:val="21"/>
          <w:szCs w:val="21"/>
          <w:lang w:eastAsia="en-US"/>
        </w:rPr>
      </w:pPr>
      <w:r>
        <w:rPr>
          <w:rFonts w:ascii="Times New Roman" w:eastAsia="Times New Roman" w:hAnsi="Times New Roman" w:cs="Times New Roman"/>
          <w:sz w:val="21"/>
          <w:szCs w:val="21"/>
          <w:lang w:eastAsia="en-US"/>
        </w:rPr>
        <w:t xml:space="preserve">1.1. </w:t>
      </w:r>
      <w:r w:rsidR="006A6BBB" w:rsidRPr="00510AD7">
        <w:rPr>
          <w:rFonts w:ascii="Times New Roman" w:eastAsia="Times New Roman" w:hAnsi="Times New Roman" w:cs="Times New Roman"/>
          <w:sz w:val="21"/>
          <w:szCs w:val="21"/>
          <w:lang w:eastAsia="en-US"/>
        </w:rPr>
        <w:t>Код по Общероссийскому классификатору продукции по видам экономической деятельности (ОКПД2) ОК 034-2014, соответствующий предмету конкурса: 56.29.20.190 «Услуги прочих столовых».</w:t>
      </w:r>
    </w:p>
    <w:p w14:paraId="4F8304A6" w14:textId="77777777" w:rsidR="006A6BBB" w:rsidRPr="00510AD7" w:rsidRDefault="006A6BBB" w:rsidP="006A6BBB">
      <w:pPr>
        <w:widowControl w:val="0"/>
        <w:numPr>
          <w:ilvl w:val="0"/>
          <w:numId w:val="5"/>
        </w:numPr>
        <w:spacing w:after="0" w:line="240" w:lineRule="auto"/>
        <w:ind w:right="233"/>
        <w:contextualSpacing/>
        <w:jc w:val="center"/>
        <w:rPr>
          <w:rFonts w:ascii="Times New Roman" w:eastAsia="Times New Roman" w:hAnsi="Times New Roman" w:cs="Times New Roman"/>
          <w:b/>
          <w:color w:val="000000"/>
          <w:sz w:val="21"/>
          <w:szCs w:val="21"/>
        </w:rPr>
      </w:pPr>
      <w:r w:rsidRPr="00510AD7">
        <w:rPr>
          <w:rFonts w:ascii="Times New Roman" w:eastAsia="Times New Roman" w:hAnsi="Times New Roman" w:cs="Times New Roman"/>
          <w:b/>
          <w:color w:val="000000"/>
          <w:sz w:val="21"/>
          <w:szCs w:val="21"/>
        </w:rPr>
        <w:t>Цели и правовое основание для оказания услуг</w:t>
      </w:r>
    </w:p>
    <w:p w14:paraId="11D14B3E" w14:textId="35AF5E8D" w:rsidR="00727911" w:rsidRPr="00510AD7" w:rsidRDefault="001E4A73" w:rsidP="007D54BD">
      <w:pPr>
        <w:widowControl w:val="0"/>
        <w:spacing w:after="0" w:line="240" w:lineRule="auto"/>
        <w:ind w:firstLine="709"/>
        <w:jc w:val="both"/>
        <w:rPr>
          <w:rFonts w:ascii="Times New Roman" w:hAnsi="Times New Roman" w:cs="Times New Roman"/>
          <w:bCs/>
          <w:sz w:val="21"/>
          <w:szCs w:val="21"/>
        </w:rPr>
      </w:pPr>
      <w:r>
        <w:rPr>
          <w:rFonts w:ascii="Times New Roman" w:eastAsia="Calibri" w:hAnsi="Times New Roman" w:cs="Times New Roman"/>
          <w:sz w:val="21"/>
          <w:szCs w:val="21"/>
          <w:lang w:eastAsia="en-US"/>
        </w:rPr>
        <w:t>2.</w:t>
      </w:r>
      <w:r w:rsidR="006A6BBB" w:rsidRPr="00510AD7">
        <w:rPr>
          <w:rFonts w:ascii="Times New Roman" w:eastAsia="Calibri" w:hAnsi="Times New Roman" w:cs="Times New Roman"/>
          <w:sz w:val="21"/>
          <w:szCs w:val="21"/>
          <w:lang w:eastAsia="en-US"/>
        </w:rPr>
        <w:t xml:space="preserve">1. Целью выполнения услуг является: </w:t>
      </w:r>
      <w:r w:rsidR="00727911" w:rsidRPr="00510AD7">
        <w:rPr>
          <w:rFonts w:ascii="Times New Roman" w:hAnsi="Times New Roman" w:cs="Times New Roman"/>
          <w:bCs/>
          <w:sz w:val="21"/>
          <w:szCs w:val="21"/>
        </w:rPr>
        <w:t xml:space="preserve">оказание услуг по организации питания для </w:t>
      </w:r>
      <w:r w:rsidR="005F1CD1" w:rsidRPr="00510AD7">
        <w:rPr>
          <w:rFonts w:ascii="Times New Roman" w:hAnsi="Times New Roman" w:cs="Times New Roman"/>
          <w:bCs/>
          <w:color w:val="000000" w:themeColor="text1"/>
          <w:sz w:val="21"/>
          <w:szCs w:val="21"/>
        </w:rPr>
        <w:t>государственного бюджетного дошкольного образовательного учреждения детский сад №</w:t>
      </w:r>
      <w:r w:rsidR="00F06417" w:rsidRPr="00510AD7">
        <w:rPr>
          <w:rFonts w:ascii="Times New Roman" w:hAnsi="Times New Roman" w:cs="Times New Roman"/>
          <w:bCs/>
          <w:color w:val="000000" w:themeColor="text1"/>
          <w:sz w:val="21"/>
          <w:szCs w:val="21"/>
        </w:rPr>
        <w:t xml:space="preserve"> </w:t>
      </w:r>
      <w:r w:rsidR="0083447C">
        <w:rPr>
          <w:rFonts w:ascii="Times New Roman" w:hAnsi="Times New Roman" w:cs="Times New Roman"/>
          <w:bCs/>
          <w:color w:val="000000" w:themeColor="text1"/>
          <w:sz w:val="21"/>
          <w:szCs w:val="21"/>
        </w:rPr>
        <w:t>69 комбинированного вида</w:t>
      </w:r>
      <w:r w:rsidR="00F06417" w:rsidRPr="00510AD7">
        <w:rPr>
          <w:rFonts w:ascii="Times New Roman" w:hAnsi="Times New Roman" w:cs="Times New Roman"/>
          <w:bCs/>
          <w:color w:val="000000" w:themeColor="text1"/>
          <w:sz w:val="21"/>
          <w:szCs w:val="21"/>
        </w:rPr>
        <w:t xml:space="preserve"> </w:t>
      </w:r>
      <w:r w:rsidR="005F1CD1" w:rsidRPr="00510AD7">
        <w:rPr>
          <w:rFonts w:ascii="Times New Roman" w:eastAsia="Calibri" w:hAnsi="Times New Roman" w:cs="Times New Roman"/>
          <w:sz w:val="21"/>
          <w:szCs w:val="21"/>
          <w:lang w:eastAsia="en-US"/>
        </w:rPr>
        <w:t>Выборгского района Санкт-Петербурга</w:t>
      </w:r>
      <w:r w:rsidR="00727911" w:rsidRPr="00510AD7">
        <w:rPr>
          <w:rFonts w:ascii="Times New Roman" w:eastAsia="Calibri" w:hAnsi="Times New Roman" w:cs="Times New Roman"/>
          <w:sz w:val="21"/>
          <w:szCs w:val="21"/>
          <w:lang w:eastAsia="en-US"/>
        </w:rPr>
        <w:t>, расположенного по адрес</w:t>
      </w:r>
      <w:r w:rsidR="0083447C">
        <w:rPr>
          <w:rFonts w:ascii="Times New Roman" w:eastAsia="Calibri" w:hAnsi="Times New Roman" w:cs="Times New Roman"/>
          <w:sz w:val="21"/>
          <w:szCs w:val="21"/>
          <w:lang w:eastAsia="en-US"/>
        </w:rPr>
        <w:t>у</w:t>
      </w:r>
      <w:r w:rsidR="00727911" w:rsidRPr="00510AD7">
        <w:rPr>
          <w:rFonts w:ascii="Times New Roman" w:eastAsia="Calibri" w:hAnsi="Times New Roman" w:cs="Times New Roman"/>
          <w:sz w:val="21"/>
          <w:szCs w:val="21"/>
          <w:lang w:eastAsia="en-US"/>
        </w:rPr>
        <w:t>:</w:t>
      </w:r>
      <w:r w:rsidR="00727911" w:rsidRPr="00510AD7">
        <w:rPr>
          <w:rFonts w:ascii="Times New Roman" w:hAnsi="Times New Roman" w:cs="Times New Roman"/>
          <w:bCs/>
          <w:sz w:val="21"/>
          <w:szCs w:val="21"/>
        </w:rPr>
        <w:t xml:space="preserve"> </w:t>
      </w:r>
      <w:r w:rsidR="00F06417" w:rsidRPr="00510AD7">
        <w:rPr>
          <w:rFonts w:ascii="Times New Roman" w:hAnsi="Times New Roman" w:cs="Times New Roman"/>
          <w:bCs/>
          <w:sz w:val="21"/>
          <w:szCs w:val="21"/>
          <w:lang w:bidi="ru-RU"/>
        </w:rPr>
        <w:t xml:space="preserve">г. Санкт-Петербург, </w:t>
      </w:r>
      <w:r w:rsidR="0083447C">
        <w:rPr>
          <w:rFonts w:ascii="Times New Roman" w:hAnsi="Times New Roman" w:cs="Times New Roman"/>
          <w:bCs/>
          <w:sz w:val="21"/>
          <w:szCs w:val="21"/>
          <w:lang w:bidi="ru-RU"/>
        </w:rPr>
        <w:t>улица Руднева</w:t>
      </w:r>
      <w:r w:rsidR="00F06417" w:rsidRPr="00510AD7">
        <w:rPr>
          <w:rFonts w:ascii="Times New Roman" w:hAnsi="Times New Roman" w:cs="Times New Roman"/>
          <w:bCs/>
          <w:sz w:val="21"/>
          <w:szCs w:val="21"/>
          <w:lang w:bidi="ru-RU"/>
        </w:rPr>
        <w:t>, дом 1</w:t>
      </w:r>
      <w:r w:rsidR="0083447C">
        <w:rPr>
          <w:rFonts w:ascii="Times New Roman" w:hAnsi="Times New Roman" w:cs="Times New Roman"/>
          <w:bCs/>
          <w:sz w:val="21"/>
          <w:szCs w:val="21"/>
          <w:lang w:bidi="ru-RU"/>
        </w:rPr>
        <w:t>9</w:t>
      </w:r>
      <w:r w:rsidR="00F06417" w:rsidRPr="00510AD7">
        <w:rPr>
          <w:rFonts w:ascii="Times New Roman" w:hAnsi="Times New Roman" w:cs="Times New Roman"/>
          <w:bCs/>
          <w:sz w:val="21"/>
          <w:szCs w:val="21"/>
          <w:lang w:bidi="ru-RU"/>
        </w:rPr>
        <w:t xml:space="preserve">, корпус 2, </w:t>
      </w:r>
      <w:r w:rsidR="0083447C">
        <w:rPr>
          <w:rFonts w:ascii="Times New Roman" w:hAnsi="Times New Roman" w:cs="Times New Roman"/>
          <w:bCs/>
          <w:sz w:val="21"/>
          <w:szCs w:val="21"/>
          <w:lang w:bidi="ru-RU"/>
        </w:rPr>
        <w:t>Литера А.</w:t>
      </w:r>
    </w:p>
    <w:p w14:paraId="354EF1F3" w14:textId="3EEEF312" w:rsidR="006A6BBB" w:rsidRPr="00510AD7" w:rsidRDefault="001E4A73" w:rsidP="006A6BBB">
      <w:pPr>
        <w:widowControl w:val="0"/>
        <w:spacing w:after="0" w:line="240" w:lineRule="auto"/>
        <w:ind w:firstLine="709"/>
        <w:jc w:val="both"/>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2.</w:t>
      </w:r>
      <w:r w:rsidR="006A6BBB" w:rsidRPr="00510AD7">
        <w:rPr>
          <w:rFonts w:ascii="Times New Roman" w:eastAsia="Calibri" w:hAnsi="Times New Roman" w:cs="Times New Roman"/>
          <w:sz w:val="21"/>
          <w:szCs w:val="21"/>
          <w:lang w:eastAsia="en-US"/>
        </w:rPr>
        <w:t xml:space="preserve">2. Основанием для оказания услуг являются: </w:t>
      </w:r>
    </w:p>
    <w:p w14:paraId="63D10A33" w14:textId="279C9AC5" w:rsidR="009443FF" w:rsidRPr="00510AD7" w:rsidRDefault="009443FF" w:rsidP="009443FF">
      <w:pPr>
        <w:widowControl w:val="0"/>
        <w:spacing w:after="0" w:line="240" w:lineRule="auto"/>
        <w:ind w:firstLine="709"/>
        <w:jc w:val="both"/>
        <w:rPr>
          <w:rFonts w:ascii="Times New Roman" w:eastAsia="Times New Roman" w:hAnsi="Times New Roman" w:cs="Times New Roman"/>
          <w:color w:val="000000"/>
          <w:sz w:val="21"/>
          <w:szCs w:val="21"/>
          <w:lang w:eastAsia="en-US"/>
        </w:rPr>
      </w:pPr>
      <w:r w:rsidRPr="00510AD7">
        <w:rPr>
          <w:rFonts w:ascii="Times New Roman" w:eastAsia="Times New Roman" w:hAnsi="Times New Roman" w:cs="Times New Roman"/>
          <w:color w:val="000000"/>
          <w:sz w:val="21"/>
          <w:szCs w:val="21"/>
          <w:lang w:eastAsia="en-US"/>
        </w:rPr>
        <w:t>2.</w:t>
      </w:r>
      <w:r w:rsidR="001E4A73">
        <w:rPr>
          <w:rFonts w:ascii="Times New Roman" w:eastAsia="Times New Roman" w:hAnsi="Times New Roman" w:cs="Times New Roman"/>
          <w:color w:val="000000"/>
          <w:sz w:val="21"/>
          <w:szCs w:val="21"/>
          <w:lang w:eastAsia="en-US"/>
        </w:rPr>
        <w:t>2.</w:t>
      </w:r>
      <w:r w:rsidRPr="00510AD7">
        <w:rPr>
          <w:rFonts w:ascii="Times New Roman" w:eastAsia="Times New Roman" w:hAnsi="Times New Roman" w:cs="Times New Roman"/>
          <w:color w:val="000000"/>
          <w:sz w:val="21"/>
          <w:szCs w:val="21"/>
          <w:lang w:eastAsia="en-US"/>
        </w:rPr>
        <w:t xml:space="preserve">1. Основанием для закупки является: Закон Санкт-Петербурга </w:t>
      </w:r>
      <w:r w:rsidR="00F221BC" w:rsidRPr="00F221BC">
        <w:rPr>
          <w:rFonts w:ascii="Times New Roman" w:eastAsia="Times New Roman" w:hAnsi="Times New Roman" w:cs="Times New Roman"/>
          <w:color w:val="000000"/>
          <w:sz w:val="21"/>
          <w:szCs w:val="21"/>
          <w:lang w:eastAsia="en-US"/>
        </w:rPr>
        <w:t>от 26 ноября 2025 года №659-124</w:t>
      </w:r>
      <w:r w:rsidRPr="00510AD7">
        <w:rPr>
          <w:rFonts w:ascii="Times New Roman" w:eastAsia="Times New Roman" w:hAnsi="Times New Roman" w:cs="Times New Roman"/>
          <w:color w:val="000000"/>
          <w:sz w:val="21"/>
          <w:szCs w:val="21"/>
          <w:lang w:eastAsia="en-US"/>
        </w:rPr>
        <w:t xml:space="preserve"> "О бюджете Санкт-Петербурга на 202</w:t>
      </w:r>
      <w:r w:rsidR="00817FCB">
        <w:rPr>
          <w:rFonts w:ascii="Times New Roman" w:eastAsia="Times New Roman" w:hAnsi="Times New Roman" w:cs="Times New Roman"/>
          <w:color w:val="000000"/>
          <w:sz w:val="21"/>
          <w:szCs w:val="21"/>
          <w:lang w:eastAsia="en-US"/>
        </w:rPr>
        <w:t>6</w:t>
      </w:r>
      <w:r w:rsidRPr="00510AD7">
        <w:rPr>
          <w:rFonts w:ascii="Times New Roman" w:eastAsia="Times New Roman" w:hAnsi="Times New Roman" w:cs="Times New Roman"/>
          <w:color w:val="000000"/>
          <w:sz w:val="21"/>
          <w:szCs w:val="21"/>
          <w:lang w:eastAsia="en-US"/>
        </w:rPr>
        <w:t xml:space="preserve"> год и на плановый период 202</w:t>
      </w:r>
      <w:r w:rsidR="00817FCB">
        <w:rPr>
          <w:rFonts w:ascii="Times New Roman" w:eastAsia="Times New Roman" w:hAnsi="Times New Roman" w:cs="Times New Roman"/>
          <w:color w:val="000000"/>
          <w:sz w:val="21"/>
          <w:szCs w:val="21"/>
          <w:lang w:eastAsia="en-US"/>
        </w:rPr>
        <w:t>7</w:t>
      </w:r>
      <w:r w:rsidRPr="00510AD7">
        <w:rPr>
          <w:rFonts w:ascii="Times New Roman" w:eastAsia="Times New Roman" w:hAnsi="Times New Roman" w:cs="Times New Roman"/>
          <w:color w:val="000000"/>
          <w:sz w:val="21"/>
          <w:szCs w:val="21"/>
          <w:lang w:eastAsia="en-US"/>
        </w:rPr>
        <w:t xml:space="preserve"> и 202</w:t>
      </w:r>
      <w:r w:rsidR="00817FCB">
        <w:rPr>
          <w:rFonts w:ascii="Times New Roman" w:eastAsia="Times New Roman" w:hAnsi="Times New Roman" w:cs="Times New Roman"/>
          <w:color w:val="000000"/>
          <w:sz w:val="21"/>
          <w:szCs w:val="21"/>
          <w:lang w:eastAsia="en-US"/>
        </w:rPr>
        <w:t>8</w:t>
      </w:r>
      <w:r w:rsidRPr="00510AD7">
        <w:rPr>
          <w:rFonts w:ascii="Times New Roman" w:eastAsia="Times New Roman" w:hAnsi="Times New Roman" w:cs="Times New Roman"/>
          <w:color w:val="000000"/>
          <w:sz w:val="21"/>
          <w:szCs w:val="21"/>
          <w:lang w:eastAsia="en-US"/>
        </w:rPr>
        <w:t xml:space="preserve"> годов"; Закон Санкт-Петербурга от 08.10.2008 № 569-95 «О социальном питании в Санкт-Петербурге»</w:t>
      </w:r>
      <w:r w:rsidR="00BC04CC">
        <w:rPr>
          <w:rFonts w:ascii="Times New Roman" w:eastAsia="Times New Roman" w:hAnsi="Times New Roman" w:cs="Times New Roman"/>
          <w:color w:val="000000"/>
          <w:sz w:val="21"/>
          <w:szCs w:val="21"/>
          <w:lang w:eastAsia="en-US"/>
        </w:rPr>
        <w:t>.</w:t>
      </w:r>
      <w:r w:rsidRPr="00510AD7">
        <w:rPr>
          <w:rFonts w:ascii="Times New Roman" w:eastAsia="Times New Roman" w:hAnsi="Times New Roman" w:cs="Times New Roman"/>
          <w:color w:val="000000"/>
          <w:sz w:val="21"/>
          <w:szCs w:val="21"/>
          <w:lang w:eastAsia="en-US"/>
        </w:rPr>
        <w:t xml:space="preserve"> </w:t>
      </w:r>
    </w:p>
    <w:p w14:paraId="291F0127" w14:textId="77777777" w:rsidR="009443FF" w:rsidRPr="00510AD7" w:rsidRDefault="009443FF" w:rsidP="009443FF">
      <w:pPr>
        <w:widowControl w:val="0"/>
        <w:spacing w:after="0" w:line="240" w:lineRule="auto"/>
        <w:jc w:val="center"/>
        <w:rPr>
          <w:rFonts w:ascii="Times New Roman" w:eastAsia="Times New Roman" w:hAnsi="Times New Roman" w:cs="Times New Roman"/>
          <w:b/>
          <w:color w:val="000000"/>
          <w:sz w:val="21"/>
          <w:szCs w:val="21"/>
          <w:lang w:eastAsia="en-US"/>
        </w:rPr>
      </w:pPr>
      <w:r w:rsidRPr="00510AD7">
        <w:rPr>
          <w:rFonts w:ascii="Times New Roman" w:eastAsia="Times New Roman" w:hAnsi="Times New Roman" w:cs="Times New Roman"/>
          <w:b/>
          <w:color w:val="000000"/>
          <w:sz w:val="21"/>
          <w:szCs w:val="21"/>
          <w:lang w:eastAsia="en-US"/>
        </w:rPr>
        <w:t>3. Источник финансирования закупки</w:t>
      </w:r>
    </w:p>
    <w:p w14:paraId="257C09FD" w14:textId="3451C215" w:rsidR="009443FF" w:rsidRPr="00510AD7" w:rsidRDefault="001E4A73" w:rsidP="007D54BD">
      <w:pPr>
        <w:shd w:val="clear" w:color="auto" w:fill="FFFFFF"/>
        <w:spacing w:after="0" w:line="240" w:lineRule="auto"/>
        <w:ind w:firstLine="709"/>
        <w:jc w:val="both"/>
        <w:rPr>
          <w:rFonts w:ascii="Times New Roman" w:hAnsi="Times New Roman" w:cs="Times New Roman"/>
          <w:color w:val="000000"/>
          <w:sz w:val="21"/>
          <w:szCs w:val="21"/>
        </w:rPr>
      </w:pPr>
      <w:r>
        <w:rPr>
          <w:rFonts w:ascii="Times New Roman" w:hAnsi="Times New Roman" w:cs="Times New Roman"/>
          <w:color w:val="000000"/>
          <w:sz w:val="21"/>
          <w:szCs w:val="21"/>
        </w:rPr>
        <w:t>3.</w:t>
      </w:r>
      <w:r w:rsidR="009443FF" w:rsidRPr="00510AD7">
        <w:rPr>
          <w:rFonts w:ascii="Times New Roman" w:hAnsi="Times New Roman" w:cs="Times New Roman"/>
          <w:color w:val="000000"/>
          <w:sz w:val="21"/>
          <w:szCs w:val="21"/>
        </w:rPr>
        <w:t>1. Источник финансирования: Внебюджетные средства</w:t>
      </w:r>
      <w:r w:rsidR="007D54BD" w:rsidRPr="00510AD7">
        <w:rPr>
          <w:rFonts w:ascii="Times New Roman" w:hAnsi="Times New Roman" w:cs="Times New Roman"/>
          <w:color w:val="000000"/>
          <w:sz w:val="21"/>
          <w:szCs w:val="21"/>
        </w:rPr>
        <w:t xml:space="preserve">, </w:t>
      </w:r>
      <w:r w:rsidR="009443FF" w:rsidRPr="00510AD7">
        <w:rPr>
          <w:rFonts w:ascii="Times New Roman" w:hAnsi="Times New Roman" w:cs="Times New Roman"/>
          <w:color w:val="000000"/>
          <w:sz w:val="21"/>
          <w:szCs w:val="21"/>
        </w:rPr>
        <w:t>средства бюджетных учреждений, код вида расходов 244. КОСГУ 226.</w:t>
      </w:r>
    </w:p>
    <w:p w14:paraId="14B2B8BC" w14:textId="77777777"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r w:rsidRPr="00510AD7">
        <w:rPr>
          <w:rFonts w:ascii="Times New Roman" w:eastAsia="Calibri" w:hAnsi="Times New Roman" w:cs="Times New Roman"/>
          <w:b/>
          <w:sz w:val="21"/>
          <w:szCs w:val="21"/>
          <w:lang w:eastAsia="en-US"/>
        </w:rPr>
        <w:t>4.Срок и порядок оплаты услуг</w:t>
      </w:r>
    </w:p>
    <w:p w14:paraId="0402FBB6" w14:textId="720F62C0" w:rsidR="006A6BBB" w:rsidRPr="00510AD7" w:rsidRDefault="001E4A73" w:rsidP="00D60FEF">
      <w:pPr>
        <w:widowControl w:val="0"/>
        <w:spacing w:after="0" w:line="240" w:lineRule="auto"/>
        <w:ind w:left="-15" w:right="48" w:firstLine="72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4.1. </w:t>
      </w:r>
      <w:r w:rsidR="006A6BBB" w:rsidRPr="00510AD7">
        <w:rPr>
          <w:rFonts w:ascii="Times New Roman" w:eastAsia="Times New Roman" w:hAnsi="Times New Roman" w:cs="Times New Roman"/>
          <w:color w:val="000000"/>
          <w:sz w:val="21"/>
          <w:szCs w:val="21"/>
        </w:rPr>
        <w:t xml:space="preserve">Срок и порядок оплаты услуг, а также порядок и размер авансирования установлены в контракте. </w:t>
      </w:r>
    </w:p>
    <w:p w14:paraId="017F17F7" w14:textId="77777777"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r w:rsidRPr="00510AD7">
        <w:rPr>
          <w:rFonts w:ascii="Times New Roman" w:eastAsia="Calibri" w:hAnsi="Times New Roman" w:cs="Times New Roman"/>
          <w:b/>
          <w:sz w:val="21"/>
          <w:szCs w:val="21"/>
          <w:lang w:eastAsia="en-US"/>
        </w:rPr>
        <w:t>5. Место оказания услуг, сроки оказания услуг</w:t>
      </w:r>
    </w:p>
    <w:p w14:paraId="2FA3C04F" w14:textId="4B715E66" w:rsidR="00D60FEF" w:rsidRPr="00510AD7" w:rsidRDefault="006A6BBB" w:rsidP="00D60FEF">
      <w:pPr>
        <w:widowControl w:val="0"/>
        <w:spacing w:after="0" w:line="252" w:lineRule="auto"/>
        <w:ind w:firstLine="708"/>
        <w:jc w:val="both"/>
        <w:rPr>
          <w:rFonts w:ascii="Times New Roman" w:eastAsia="Times New Roman" w:hAnsi="Times New Roman" w:cs="Times New Roman"/>
          <w:sz w:val="21"/>
          <w:szCs w:val="21"/>
        </w:rPr>
      </w:pPr>
      <w:r w:rsidRPr="00510AD7">
        <w:rPr>
          <w:rFonts w:ascii="Times New Roman" w:eastAsia="Times New Roman" w:hAnsi="Times New Roman" w:cs="Times New Roman"/>
          <w:sz w:val="21"/>
          <w:szCs w:val="21"/>
          <w:lang w:eastAsia="en-US"/>
        </w:rPr>
        <w:t xml:space="preserve">5.1. </w:t>
      </w:r>
      <w:r w:rsidRPr="00510AD7">
        <w:rPr>
          <w:rFonts w:ascii="Times New Roman" w:eastAsia="Calibri" w:hAnsi="Times New Roman" w:cs="Times New Roman"/>
          <w:sz w:val="21"/>
          <w:szCs w:val="21"/>
          <w:lang w:eastAsia="en-US"/>
        </w:rPr>
        <w:t xml:space="preserve">Место оказания услуг: </w:t>
      </w:r>
      <w:r w:rsidR="008262E2" w:rsidRPr="008262E2">
        <w:rPr>
          <w:rFonts w:ascii="Times New Roman" w:eastAsia="Calibri" w:hAnsi="Times New Roman" w:cs="Times New Roman"/>
          <w:sz w:val="21"/>
          <w:szCs w:val="21"/>
          <w:lang w:eastAsia="en-US"/>
        </w:rPr>
        <w:t>г. Санкт-Петербург, улица Руднева, дом 19, корпус 2, Литера А</w:t>
      </w:r>
      <w:r w:rsidR="008262E2">
        <w:rPr>
          <w:rFonts w:ascii="Times New Roman" w:eastAsia="Calibri" w:hAnsi="Times New Roman" w:cs="Times New Roman"/>
          <w:sz w:val="21"/>
          <w:szCs w:val="21"/>
          <w:lang w:eastAsia="en-US"/>
        </w:rPr>
        <w:t>.</w:t>
      </w:r>
    </w:p>
    <w:p w14:paraId="63B7E507" w14:textId="5D7629E1" w:rsidR="006A6BBB" w:rsidRPr="00510AD7" w:rsidRDefault="006A6BBB" w:rsidP="00263AAB">
      <w:pPr>
        <w:widowControl w:val="0"/>
        <w:spacing w:after="0" w:line="240" w:lineRule="auto"/>
        <w:ind w:firstLine="709"/>
        <w:jc w:val="both"/>
        <w:rPr>
          <w:rFonts w:ascii="Times New Roman" w:eastAsia="Times New Roman" w:hAnsi="Times New Roman" w:cs="Times New Roman"/>
          <w:sz w:val="21"/>
          <w:szCs w:val="21"/>
        </w:rPr>
      </w:pPr>
      <w:r w:rsidRPr="00510AD7">
        <w:rPr>
          <w:rFonts w:ascii="Times New Roman" w:eastAsia="Calibri" w:hAnsi="Times New Roman" w:cs="Times New Roman"/>
          <w:sz w:val="21"/>
          <w:szCs w:val="21"/>
          <w:lang w:eastAsia="en-US"/>
        </w:rPr>
        <w:t xml:space="preserve">5.2. </w:t>
      </w:r>
      <w:r w:rsidRPr="00510AD7">
        <w:rPr>
          <w:rFonts w:ascii="Times New Roman" w:eastAsia="Times New Roman" w:hAnsi="Times New Roman" w:cs="Times New Roman"/>
          <w:sz w:val="21"/>
          <w:szCs w:val="21"/>
        </w:rPr>
        <w:t xml:space="preserve">Срок оказания услуг: </w:t>
      </w:r>
      <w:r w:rsidR="005F1CD1" w:rsidRPr="00E646C1">
        <w:rPr>
          <w:rFonts w:ascii="Times New Roman" w:eastAsia="Times New Roman" w:hAnsi="Times New Roman" w:cs="Times New Roman"/>
          <w:sz w:val="21"/>
          <w:szCs w:val="21"/>
        </w:rPr>
        <w:t>с</w:t>
      </w:r>
      <w:r w:rsidR="00E646C1" w:rsidRPr="00E646C1">
        <w:rPr>
          <w:rFonts w:ascii="Times New Roman" w:eastAsia="Times New Roman" w:hAnsi="Times New Roman" w:cs="Times New Roman"/>
          <w:sz w:val="21"/>
          <w:szCs w:val="21"/>
        </w:rPr>
        <w:t xml:space="preserve"> </w:t>
      </w:r>
      <w:r w:rsidR="000C4E09">
        <w:rPr>
          <w:rFonts w:ascii="Times New Roman" w:eastAsia="Times New Roman" w:hAnsi="Times New Roman" w:cs="Times New Roman"/>
          <w:sz w:val="21"/>
          <w:szCs w:val="21"/>
        </w:rPr>
        <w:t>0</w:t>
      </w:r>
      <w:r w:rsidR="00263AAB" w:rsidRPr="00E646C1">
        <w:rPr>
          <w:rFonts w:ascii="Times New Roman" w:eastAsia="Times New Roman" w:hAnsi="Times New Roman" w:cs="Times New Roman"/>
          <w:sz w:val="21"/>
          <w:szCs w:val="21"/>
        </w:rPr>
        <w:t>1.0</w:t>
      </w:r>
      <w:r w:rsidR="00D417C8">
        <w:rPr>
          <w:rFonts w:ascii="Times New Roman" w:eastAsia="Times New Roman" w:hAnsi="Times New Roman" w:cs="Times New Roman"/>
          <w:sz w:val="21"/>
          <w:szCs w:val="21"/>
        </w:rPr>
        <w:t>5</w:t>
      </w:r>
      <w:r w:rsidR="00263AAB" w:rsidRPr="00E646C1">
        <w:rPr>
          <w:rFonts w:ascii="Times New Roman" w:eastAsia="Times New Roman" w:hAnsi="Times New Roman" w:cs="Times New Roman"/>
          <w:sz w:val="21"/>
          <w:szCs w:val="21"/>
        </w:rPr>
        <w:t>.202</w:t>
      </w:r>
      <w:r w:rsidR="006761E2" w:rsidRPr="00E646C1">
        <w:rPr>
          <w:rFonts w:ascii="Times New Roman" w:eastAsia="Times New Roman" w:hAnsi="Times New Roman" w:cs="Times New Roman"/>
          <w:sz w:val="21"/>
          <w:szCs w:val="21"/>
        </w:rPr>
        <w:t>6</w:t>
      </w:r>
      <w:r w:rsidR="005F1CD1" w:rsidRPr="00E646C1">
        <w:rPr>
          <w:rFonts w:ascii="Times New Roman" w:eastAsia="Times New Roman" w:hAnsi="Times New Roman" w:cs="Times New Roman"/>
          <w:sz w:val="21"/>
          <w:szCs w:val="21"/>
        </w:rPr>
        <w:t xml:space="preserve"> по</w:t>
      </w:r>
      <w:r w:rsidRPr="00510AD7">
        <w:rPr>
          <w:rFonts w:ascii="Times New Roman" w:eastAsia="Times New Roman" w:hAnsi="Times New Roman" w:cs="Times New Roman"/>
          <w:sz w:val="21"/>
          <w:szCs w:val="21"/>
        </w:rPr>
        <w:t xml:space="preserve"> </w:t>
      </w:r>
      <w:r w:rsidR="003D2095" w:rsidRPr="00510AD7">
        <w:rPr>
          <w:rFonts w:ascii="Times New Roman" w:eastAsia="Times New Roman" w:hAnsi="Times New Roman" w:cs="Times New Roman"/>
          <w:sz w:val="21"/>
          <w:szCs w:val="21"/>
        </w:rPr>
        <w:t>31</w:t>
      </w:r>
      <w:r w:rsidR="00F410FF" w:rsidRPr="00510AD7">
        <w:rPr>
          <w:rFonts w:ascii="Times New Roman" w:eastAsia="Times New Roman" w:hAnsi="Times New Roman" w:cs="Times New Roman"/>
          <w:sz w:val="21"/>
          <w:szCs w:val="21"/>
        </w:rPr>
        <w:t>.</w:t>
      </w:r>
      <w:r w:rsidR="003D2095" w:rsidRPr="00510AD7">
        <w:rPr>
          <w:rFonts w:ascii="Times New Roman" w:eastAsia="Times New Roman" w:hAnsi="Times New Roman" w:cs="Times New Roman"/>
          <w:sz w:val="21"/>
          <w:szCs w:val="21"/>
        </w:rPr>
        <w:t>12</w:t>
      </w:r>
      <w:r w:rsidR="00F410FF" w:rsidRPr="00510AD7">
        <w:rPr>
          <w:rFonts w:ascii="Times New Roman" w:eastAsia="Times New Roman" w:hAnsi="Times New Roman" w:cs="Times New Roman"/>
          <w:sz w:val="21"/>
          <w:szCs w:val="21"/>
        </w:rPr>
        <w:t>.202</w:t>
      </w:r>
      <w:r w:rsidR="006761E2">
        <w:rPr>
          <w:rFonts w:ascii="Times New Roman" w:eastAsia="Times New Roman" w:hAnsi="Times New Roman" w:cs="Times New Roman"/>
          <w:sz w:val="21"/>
          <w:szCs w:val="21"/>
        </w:rPr>
        <w:t>6</w:t>
      </w:r>
      <w:r w:rsidR="00F410FF" w:rsidRPr="00510AD7">
        <w:rPr>
          <w:rFonts w:ascii="Times New Roman" w:eastAsia="Times New Roman" w:hAnsi="Times New Roman" w:cs="Times New Roman"/>
          <w:sz w:val="21"/>
          <w:szCs w:val="21"/>
        </w:rPr>
        <w:t xml:space="preserve"> </w:t>
      </w:r>
      <w:r w:rsidR="00C923BB" w:rsidRPr="00510AD7">
        <w:rPr>
          <w:rFonts w:ascii="Times New Roman" w:eastAsia="Times New Roman" w:hAnsi="Times New Roman" w:cs="Times New Roman"/>
          <w:sz w:val="21"/>
          <w:szCs w:val="21"/>
        </w:rPr>
        <w:t>г.</w:t>
      </w:r>
      <w:r w:rsidRPr="00510AD7">
        <w:rPr>
          <w:rFonts w:ascii="Times New Roman" w:eastAsia="Times New Roman" w:hAnsi="Times New Roman" w:cs="Times New Roman"/>
          <w:sz w:val="21"/>
          <w:szCs w:val="21"/>
        </w:rPr>
        <w:t xml:space="preserve"> по заявке Заказчика. </w:t>
      </w:r>
    </w:p>
    <w:p w14:paraId="6F405CE7" w14:textId="4A056721" w:rsidR="006A6BBB" w:rsidRPr="00510AD7" w:rsidRDefault="006A6BBB" w:rsidP="006A6BBB">
      <w:pPr>
        <w:widowControl w:val="0"/>
        <w:spacing w:after="0" w:line="240" w:lineRule="auto"/>
        <w:ind w:firstLine="708"/>
        <w:jc w:val="both"/>
        <w:rPr>
          <w:rFonts w:ascii="Times New Roman" w:eastAsia="Times New Roman" w:hAnsi="Times New Roman" w:cs="Times New Roman"/>
          <w:sz w:val="21"/>
          <w:szCs w:val="21"/>
        </w:rPr>
      </w:pPr>
      <w:r w:rsidRPr="00510AD7">
        <w:rPr>
          <w:rFonts w:ascii="Times New Roman" w:eastAsia="Times New Roman" w:hAnsi="Times New Roman" w:cs="Times New Roman"/>
          <w:sz w:val="21"/>
          <w:szCs w:val="21"/>
        </w:rPr>
        <w:t>Услуги оказываются в один Этап.</w:t>
      </w:r>
      <w:r w:rsidR="00F04922" w:rsidRPr="00510AD7">
        <w:rPr>
          <w:rFonts w:ascii="Times New Roman" w:eastAsia="Times New Roman" w:hAnsi="Times New Roman" w:cs="Times New Roman"/>
          <w:sz w:val="21"/>
          <w:szCs w:val="21"/>
        </w:rPr>
        <w:t xml:space="preserve"> </w:t>
      </w:r>
      <w:r w:rsidRPr="00510AD7">
        <w:rPr>
          <w:rFonts w:ascii="Times New Roman" w:eastAsia="Times New Roman" w:hAnsi="Times New Roman" w:cs="Times New Roman"/>
          <w:sz w:val="21"/>
          <w:szCs w:val="21"/>
        </w:rPr>
        <w:t xml:space="preserve">Услуги осуществляются </w:t>
      </w:r>
      <w:r w:rsidRPr="00510AD7">
        <w:rPr>
          <w:rFonts w:ascii="Times New Roman" w:eastAsia="Calibri" w:hAnsi="Times New Roman" w:cs="Times New Roman"/>
          <w:sz w:val="21"/>
          <w:szCs w:val="21"/>
          <w:lang w:eastAsia="en-US"/>
        </w:rPr>
        <w:t xml:space="preserve">ежедневно, в рабочие дни Заказчика </w:t>
      </w:r>
      <w:r w:rsidRPr="00510AD7">
        <w:rPr>
          <w:rFonts w:ascii="Times New Roman" w:eastAsia="Times New Roman" w:hAnsi="Times New Roman" w:cs="Times New Roman"/>
          <w:sz w:val="21"/>
          <w:szCs w:val="21"/>
        </w:rPr>
        <w:t>в соответствии с графиком оказания услуг.</w:t>
      </w:r>
    </w:p>
    <w:p w14:paraId="0A8BC3F3" w14:textId="77777777" w:rsidR="006A6BBB" w:rsidRPr="00510AD7" w:rsidRDefault="006A6BBB" w:rsidP="005100A3">
      <w:pPr>
        <w:widowControl w:val="0"/>
        <w:spacing w:after="0" w:line="240" w:lineRule="auto"/>
        <w:ind w:right="-1" w:firstLine="709"/>
        <w:jc w:val="center"/>
        <w:rPr>
          <w:rFonts w:ascii="Times New Roman" w:eastAsia="Times New Roman" w:hAnsi="Times New Roman" w:cs="Times New Roman"/>
          <w:b/>
          <w:color w:val="000000"/>
          <w:sz w:val="21"/>
          <w:szCs w:val="21"/>
        </w:rPr>
      </w:pPr>
      <w:r w:rsidRPr="00510AD7">
        <w:rPr>
          <w:rFonts w:ascii="Times New Roman" w:eastAsia="Times New Roman" w:hAnsi="Times New Roman" w:cs="Times New Roman"/>
          <w:b/>
          <w:color w:val="000000"/>
          <w:sz w:val="21"/>
          <w:szCs w:val="21"/>
        </w:rPr>
        <w:t>График оказания услуг приведен в Таблице № 1.</w:t>
      </w:r>
    </w:p>
    <w:p w14:paraId="2EE8EE63" w14:textId="77777777" w:rsidR="006A6BBB" w:rsidRPr="00510AD7" w:rsidRDefault="006A6BBB" w:rsidP="006A6BBB">
      <w:pPr>
        <w:widowControl w:val="0"/>
        <w:spacing w:after="0" w:line="240" w:lineRule="auto"/>
        <w:ind w:left="540"/>
        <w:jc w:val="right"/>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Таблица № 1</w:t>
      </w:r>
    </w:p>
    <w:tbl>
      <w:tblPr>
        <w:tblStyle w:val="TableGrid"/>
        <w:tblW w:w="5000" w:type="pct"/>
        <w:tblInd w:w="0" w:type="dxa"/>
        <w:tblCellMar>
          <w:top w:w="14" w:type="dxa"/>
          <w:left w:w="108" w:type="dxa"/>
          <w:right w:w="115" w:type="dxa"/>
        </w:tblCellMar>
        <w:tblLook w:val="04A0" w:firstRow="1" w:lastRow="0" w:firstColumn="1" w:lastColumn="0" w:noHBand="0" w:noVBand="1"/>
      </w:tblPr>
      <w:tblGrid>
        <w:gridCol w:w="2744"/>
        <w:gridCol w:w="6884"/>
      </w:tblGrid>
      <w:tr w:rsidR="006A6BBB" w:rsidRPr="00510AD7" w14:paraId="6EAD2A22" w14:textId="77777777" w:rsidTr="006A6BBB">
        <w:trPr>
          <w:trHeight w:val="592"/>
        </w:trPr>
        <w:tc>
          <w:tcPr>
            <w:tcW w:w="1425" w:type="pct"/>
            <w:vMerge w:val="restart"/>
            <w:tcBorders>
              <w:top w:val="single" w:sz="4" w:space="0" w:color="000000"/>
              <w:left w:val="single" w:sz="4" w:space="0" w:color="000000"/>
              <w:bottom w:val="single" w:sz="4" w:space="0" w:color="000000"/>
              <w:right w:val="single" w:sz="4" w:space="0" w:color="000000"/>
            </w:tcBorders>
            <w:vAlign w:val="center"/>
          </w:tcPr>
          <w:p w14:paraId="390E0CC7" w14:textId="77777777" w:rsidR="006A6BBB" w:rsidRPr="00510AD7" w:rsidRDefault="006A6BBB" w:rsidP="006A6BBB">
            <w:pPr>
              <w:widowControl w:val="0"/>
              <w:ind w:left="5"/>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Время приема пищи</w:t>
            </w:r>
          </w:p>
        </w:tc>
        <w:tc>
          <w:tcPr>
            <w:tcW w:w="3575" w:type="pct"/>
            <w:tcBorders>
              <w:top w:val="single" w:sz="4" w:space="0" w:color="000000"/>
              <w:left w:val="single" w:sz="4" w:space="0" w:color="000000"/>
              <w:bottom w:val="single" w:sz="4" w:space="0" w:color="000000"/>
              <w:right w:val="single" w:sz="4" w:space="0" w:color="000000"/>
            </w:tcBorders>
            <w:vAlign w:val="center"/>
          </w:tcPr>
          <w:p w14:paraId="6B0D0CB3" w14:textId="77777777" w:rsidR="006A6BBB" w:rsidRPr="00510AD7" w:rsidRDefault="006A6BBB" w:rsidP="006A6BBB">
            <w:pPr>
              <w:widowControl w:val="0"/>
              <w:ind w:left="423" w:right="362"/>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Режим питания детей в дошкольных образовательных организациях (группах)</w:t>
            </w:r>
          </w:p>
        </w:tc>
      </w:tr>
      <w:tr w:rsidR="006A6BBB" w:rsidRPr="00510AD7" w14:paraId="0C1A3BBB" w14:textId="77777777" w:rsidTr="006A6BBB">
        <w:trPr>
          <w:trHeight w:val="301"/>
        </w:trPr>
        <w:tc>
          <w:tcPr>
            <w:tcW w:w="1425" w:type="pct"/>
            <w:vMerge/>
            <w:tcBorders>
              <w:top w:val="nil"/>
              <w:left w:val="single" w:sz="4" w:space="0" w:color="000000"/>
              <w:bottom w:val="single" w:sz="4" w:space="0" w:color="000000"/>
              <w:right w:val="single" w:sz="4" w:space="0" w:color="000000"/>
            </w:tcBorders>
            <w:vAlign w:val="center"/>
          </w:tcPr>
          <w:p w14:paraId="043644FA" w14:textId="77777777" w:rsidR="006A6BBB" w:rsidRPr="00510AD7" w:rsidRDefault="006A6BBB" w:rsidP="006A6BBB">
            <w:pPr>
              <w:widowControl w:val="0"/>
              <w:jc w:val="center"/>
              <w:rPr>
                <w:rFonts w:ascii="Times New Roman" w:eastAsia="Times New Roman" w:hAnsi="Times New Roman" w:cs="Times New Roman"/>
                <w:color w:val="000000"/>
                <w:sz w:val="21"/>
                <w:szCs w:val="21"/>
              </w:rPr>
            </w:pPr>
          </w:p>
        </w:tc>
        <w:tc>
          <w:tcPr>
            <w:tcW w:w="3575" w:type="pct"/>
            <w:tcBorders>
              <w:top w:val="single" w:sz="4" w:space="0" w:color="000000"/>
              <w:left w:val="single" w:sz="4" w:space="0" w:color="000000"/>
              <w:bottom w:val="single" w:sz="4" w:space="0" w:color="000000"/>
              <w:right w:val="single" w:sz="4" w:space="0" w:color="000000"/>
            </w:tcBorders>
            <w:vAlign w:val="center"/>
          </w:tcPr>
          <w:p w14:paraId="3100F094" w14:textId="77777777" w:rsidR="006A6BBB" w:rsidRPr="00510AD7" w:rsidRDefault="006A6BBB" w:rsidP="006A6BBB">
            <w:pPr>
              <w:widowControl w:val="0"/>
              <w:ind w:left="7"/>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11-12 часов</w:t>
            </w:r>
          </w:p>
        </w:tc>
      </w:tr>
      <w:tr w:rsidR="006A6BBB" w:rsidRPr="00510AD7" w14:paraId="5C47A4C7" w14:textId="77777777" w:rsidTr="006A6BBB">
        <w:trPr>
          <w:trHeight w:val="373"/>
        </w:trPr>
        <w:tc>
          <w:tcPr>
            <w:tcW w:w="1425" w:type="pct"/>
            <w:tcBorders>
              <w:top w:val="single" w:sz="4" w:space="0" w:color="000000"/>
              <w:left w:val="single" w:sz="4" w:space="0" w:color="000000"/>
              <w:bottom w:val="single" w:sz="4" w:space="0" w:color="000000"/>
              <w:right w:val="single" w:sz="4" w:space="0" w:color="000000"/>
            </w:tcBorders>
            <w:vAlign w:val="center"/>
          </w:tcPr>
          <w:p w14:paraId="65721FDE" w14:textId="77777777" w:rsidR="006A6BBB" w:rsidRPr="00510AD7" w:rsidRDefault="006A6BBB" w:rsidP="006A6BBB">
            <w:pPr>
              <w:widowControl w:val="0"/>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8.30 - 9.00</w:t>
            </w:r>
          </w:p>
        </w:tc>
        <w:tc>
          <w:tcPr>
            <w:tcW w:w="3575" w:type="pct"/>
            <w:tcBorders>
              <w:top w:val="single" w:sz="4" w:space="0" w:color="000000"/>
              <w:left w:val="single" w:sz="4" w:space="0" w:color="000000"/>
              <w:bottom w:val="single" w:sz="4" w:space="0" w:color="000000"/>
              <w:right w:val="single" w:sz="4" w:space="0" w:color="000000"/>
            </w:tcBorders>
            <w:vAlign w:val="center"/>
          </w:tcPr>
          <w:p w14:paraId="663D648F" w14:textId="77777777" w:rsidR="006A6BBB" w:rsidRPr="00510AD7" w:rsidRDefault="006A6BBB" w:rsidP="006A6BBB">
            <w:pPr>
              <w:widowControl w:val="0"/>
              <w:ind w:left="5"/>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завтрак</w:t>
            </w:r>
          </w:p>
        </w:tc>
      </w:tr>
      <w:tr w:rsidR="006A6BBB" w:rsidRPr="00510AD7" w14:paraId="008CAEE2" w14:textId="77777777" w:rsidTr="006A6BBB">
        <w:trPr>
          <w:trHeight w:val="373"/>
        </w:trPr>
        <w:tc>
          <w:tcPr>
            <w:tcW w:w="1425" w:type="pct"/>
            <w:tcBorders>
              <w:top w:val="single" w:sz="4" w:space="0" w:color="000000"/>
              <w:left w:val="single" w:sz="4" w:space="0" w:color="000000"/>
              <w:bottom w:val="single" w:sz="4" w:space="0" w:color="000000"/>
              <w:right w:val="single" w:sz="4" w:space="0" w:color="000000"/>
            </w:tcBorders>
            <w:vAlign w:val="center"/>
          </w:tcPr>
          <w:p w14:paraId="43895689" w14:textId="77777777" w:rsidR="006A6BBB" w:rsidRPr="00510AD7" w:rsidRDefault="006A6BBB" w:rsidP="006A6BBB">
            <w:pPr>
              <w:widowControl w:val="0"/>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10.30-11.00</w:t>
            </w:r>
          </w:p>
        </w:tc>
        <w:tc>
          <w:tcPr>
            <w:tcW w:w="3575" w:type="pct"/>
            <w:tcBorders>
              <w:top w:val="single" w:sz="4" w:space="0" w:color="000000"/>
              <w:left w:val="single" w:sz="4" w:space="0" w:color="000000"/>
              <w:bottom w:val="single" w:sz="4" w:space="0" w:color="000000"/>
              <w:right w:val="single" w:sz="4" w:space="0" w:color="000000"/>
            </w:tcBorders>
            <w:vAlign w:val="center"/>
          </w:tcPr>
          <w:p w14:paraId="06C9A35C" w14:textId="77777777" w:rsidR="006A6BBB" w:rsidRPr="00510AD7" w:rsidRDefault="006A6BBB" w:rsidP="006A6BBB">
            <w:pPr>
              <w:widowControl w:val="0"/>
              <w:ind w:left="5"/>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второй завтрак</w:t>
            </w:r>
          </w:p>
        </w:tc>
      </w:tr>
      <w:tr w:rsidR="006A6BBB" w:rsidRPr="00510AD7" w14:paraId="77117D01" w14:textId="77777777" w:rsidTr="006A6BBB">
        <w:trPr>
          <w:trHeight w:val="373"/>
        </w:trPr>
        <w:tc>
          <w:tcPr>
            <w:tcW w:w="1425" w:type="pct"/>
            <w:tcBorders>
              <w:top w:val="single" w:sz="4" w:space="0" w:color="000000"/>
              <w:left w:val="single" w:sz="4" w:space="0" w:color="000000"/>
              <w:bottom w:val="single" w:sz="4" w:space="0" w:color="000000"/>
              <w:right w:val="single" w:sz="4" w:space="0" w:color="000000"/>
            </w:tcBorders>
            <w:vAlign w:val="center"/>
          </w:tcPr>
          <w:p w14:paraId="301DB8E5" w14:textId="77777777" w:rsidR="006A6BBB" w:rsidRPr="00510AD7" w:rsidRDefault="006A6BBB" w:rsidP="006A6BBB">
            <w:pPr>
              <w:widowControl w:val="0"/>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12.00-13.00</w:t>
            </w:r>
          </w:p>
        </w:tc>
        <w:tc>
          <w:tcPr>
            <w:tcW w:w="3575" w:type="pct"/>
            <w:tcBorders>
              <w:top w:val="single" w:sz="4" w:space="0" w:color="000000"/>
              <w:left w:val="single" w:sz="4" w:space="0" w:color="000000"/>
              <w:bottom w:val="single" w:sz="4" w:space="0" w:color="000000"/>
              <w:right w:val="single" w:sz="4" w:space="0" w:color="000000"/>
            </w:tcBorders>
            <w:vAlign w:val="center"/>
          </w:tcPr>
          <w:p w14:paraId="7F4AE3C8" w14:textId="77777777" w:rsidR="006A6BBB" w:rsidRPr="00510AD7" w:rsidRDefault="006A6BBB" w:rsidP="006A6BBB">
            <w:pPr>
              <w:widowControl w:val="0"/>
              <w:ind w:left="4"/>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обед</w:t>
            </w:r>
          </w:p>
        </w:tc>
      </w:tr>
      <w:tr w:rsidR="006A6BBB" w:rsidRPr="00510AD7" w14:paraId="7379C543" w14:textId="77777777" w:rsidTr="006A6BBB">
        <w:trPr>
          <w:trHeight w:val="373"/>
        </w:trPr>
        <w:tc>
          <w:tcPr>
            <w:tcW w:w="1425" w:type="pct"/>
            <w:tcBorders>
              <w:top w:val="single" w:sz="4" w:space="0" w:color="000000"/>
              <w:left w:val="single" w:sz="4" w:space="0" w:color="000000"/>
              <w:bottom w:val="single" w:sz="4" w:space="0" w:color="000000"/>
              <w:right w:val="single" w:sz="4" w:space="0" w:color="000000"/>
            </w:tcBorders>
            <w:vAlign w:val="center"/>
          </w:tcPr>
          <w:p w14:paraId="74F59602" w14:textId="77777777" w:rsidR="006A6BBB" w:rsidRPr="00510AD7" w:rsidRDefault="006A6BBB" w:rsidP="006A6BBB">
            <w:pPr>
              <w:widowControl w:val="0"/>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15.30 - 16.00</w:t>
            </w:r>
          </w:p>
        </w:tc>
        <w:tc>
          <w:tcPr>
            <w:tcW w:w="3575" w:type="pct"/>
            <w:tcBorders>
              <w:top w:val="single" w:sz="4" w:space="0" w:color="000000"/>
              <w:left w:val="single" w:sz="4" w:space="0" w:color="000000"/>
              <w:bottom w:val="single" w:sz="4" w:space="0" w:color="000000"/>
              <w:right w:val="single" w:sz="4" w:space="0" w:color="000000"/>
            </w:tcBorders>
            <w:vAlign w:val="center"/>
          </w:tcPr>
          <w:p w14:paraId="0C88B44E" w14:textId="77777777" w:rsidR="006A6BBB" w:rsidRPr="00510AD7" w:rsidRDefault="006A6BBB" w:rsidP="006A6BBB">
            <w:pPr>
              <w:widowControl w:val="0"/>
              <w:ind w:left="77"/>
              <w:jc w:val="center"/>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уплотненный полдник</w:t>
            </w:r>
          </w:p>
        </w:tc>
      </w:tr>
    </w:tbl>
    <w:p w14:paraId="21918CA2"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Отпуск питания организуется по группам в соответствии с графиком, утверждаемым Заказчиком.</w:t>
      </w:r>
    </w:p>
    <w:p w14:paraId="67CCEEE7"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5.2.1. Приготовление горячего питания производится непосредственно на пищеблоке Заказчика с учетом режима его работы.  </w:t>
      </w:r>
    </w:p>
    <w:p w14:paraId="3BF5FBC5"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5.2.2. В рамках исполнения контракта Исполнитель приготавливает пищу в соответствии с меню, указанными в контракте. </w:t>
      </w:r>
    </w:p>
    <w:p w14:paraId="66C884F6" w14:textId="77777777"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p>
    <w:p w14:paraId="35A1CDC0" w14:textId="77777777"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r w:rsidRPr="00510AD7">
        <w:rPr>
          <w:rFonts w:ascii="Times New Roman" w:eastAsia="Calibri" w:hAnsi="Times New Roman" w:cs="Times New Roman"/>
          <w:b/>
          <w:sz w:val="21"/>
          <w:szCs w:val="21"/>
          <w:lang w:eastAsia="en-US"/>
        </w:rPr>
        <w:t xml:space="preserve">Раздел 2. Требования к описанию объекта закупки и условий контракта </w:t>
      </w:r>
    </w:p>
    <w:p w14:paraId="1B5F064F" w14:textId="0EA9E763"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r w:rsidRPr="00510AD7">
        <w:rPr>
          <w:rFonts w:ascii="Times New Roman" w:eastAsia="Calibri" w:hAnsi="Times New Roman" w:cs="Times New Roman"/>
          <w:b/>
          <w:sz w:val="21"/>
          <w:szCs w:val="21"/>
          <w:lang w:eastAsia="en-US"/>
        </w:rPr>
        <w:t xml:space="preserve"> в соответствии со статьей 33 Закона</w:t>
      </w:r>
      <w:r w:rsidR="00BC1D59">
        <w:rPr>
          <w:rFonts w:ascii="Times New Roman" w:eastAsia="Calibri" w:hAnsi="Times New Roman" w:cs="Times New Roman"/>
          <w:b/>
          <w:sz w:val="21"/>
          <w:szCs w:val="21"/>
          <w:lang w:eastAsia="en-US"/>
        </w:rPr>
        <w:t xml:space="preserve"> № 44-ФЗ</w:t>
      </w:r>
    </w:p>
    <w:p w14:paraId="3932691D" w14:textId="77777777"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r w:rsidRPr="00510AD7">
        <w:rPr>
          <w:rFonts w:ascii="Times New Roman" w:eastAsia="Calibri" w:hAnsi="Times New Roman" w:cs="Times New Roman"/>
          <w:b/>
          <w:sz w:val="21"/>
          <w:szCs w:val="21"/>
          <w:lang w:eastAsia="en-US"/>
        </w:rPr>
        <w:t>2.1. Требования к качеству и безопасности услуг</w:t>
      </w:r>
    </w:p>
    <w:p w14:paraId="5DF73D13" w14:textId="70BF6F71" w:rsidR="006A6BBB" w:rsidRPr="00510AD7" w:rsidRDefault="006C2B50" w:rsidP="006A6BBB">
      <w:pPr>
        <w:widowControl w:val="0"/>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2.1.</w:t>
      </w:r>
      <w:r w:rsidR="006A6BBB" w:rsidRPr="00510AD7">
        <w:rPr>
          <w:rFonts w:ascii="Times New Roman" w:eastAsia="Times New Roman" w:hAnsi="Times New Roman" w:cs="Times New Roman"/>
          <w:sz w:val="21"/>
          <w:szCs w:val="21"/>
        </w:rPr>
        <w:t xml:space="preserve">1. 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  </w:t>
      </w:r>
    </w:p>
    <w:p w14:paraId="70E15171"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Федеральный закон от 30.03.1999 № 52-ФЗ «О санитарно-эпидемиологическом благополучии населения»;</w:t>
      </w:r>
    </w:p>
    <w:p w14:paraId="0EFE5F2E"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Федеральный закон от 02.01.2000 № 29-ФЗ «О качестве и безопасности пищевых продуктов»; </w:t>
      </w:r>
    </w:p>
    <w:p w14:paraId="4F961664"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Законом Российской Федерации от 14.05.1993 № 4979-1 «О ветеринарии»; </w:t>
      </w:r>
    </w:p>
    <w:p w14:paraId="4BE5DA63" w14:textId="11EE1228" w:rsidR="005B6094" w:rsidRPr="00510AD7" w:rsidRDefault="006C2B50" w:rsidP="005B6094">
      <w:pPr>
        <w:widowControl w:val="0"/>
        <w:spacing w:after="0" w:line="240" w:lineRule="auto"/>
        <w:ind w:firstLine="709"/>
        <w:jc w:val="both"/>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2.</w:t>
      </w:r>
      <w:r w:rsidR="005B6094" w:rsidRPr="00510AD7">
        <w:rPr>
          <w:rFonts w:ascii="Times New Roman" w:eastAsia="Calibri" w:hAnsi="Times New Roman" w:cs="Times New Roman"/>
          <w:sz w:val="21"/>
          <w:szCs w:val="21"/>
          <w:lang w:eastAsia="en-US"/>
        </w:rPr>
        <w:t xml:space="preserve">1.2. Исполнитель выполняет услуги по организации питания в соответствии с требованиями, </w:t>
      </w:r>
      <w:r w:rsidR="005B6094" w:rsidRPr="00510AD7">
        <w:rPr>
          <w:rFonts w:ascii="Times New Roman" w:eastAsia="Calibri" w:hAnsi="Times New Roman" w:cs="Times New Roman"/>
          <w:sz w:val="21"/>
          <w:szCs w:val="21"/>
          <w:lang w:eastAsia="en-US"/>
        </w:rPr>
        <w:lastRenderedPageBreak/>
        <w:t xml:space="preserve">установленными законодательством Российской Федерации: </w:t>
      </w:r>
    </w:p>
    <w:p w14:paraId="4BF7DC8F"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ED5368F"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w:t>
      </w:r>
    </w:p>
    <w:p w14:paraId="549AF945"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5859A681"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Постановлением Главного государственного санитарного врача Российской Федерации от 28.01.2021 № 4 «Об утверждение санитарных правил и норм СанПиН 3.3686-21 «Санитарно-эпидемиологические требования по профилактике инфекционных болезней»; </w:t>
      </w:r>
    </w:p>
    <w:p w14:paraId="025585EC"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Постановлением Главного государственного санитарного врача Российской Федерации от 27.03.2007 № 13 «Об утверждении санитарных правил СП 1.1.2193-07»</w:t>
      </w:r>
    </w:p>
    <w:p w14:paraId="25FF6728"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от 16.08.2011 № 005/2011 «О безопасности упаковки»; </w:t>
      </w:r>
    </w:p>
    <w:p w14:paraId="52253AC1"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Технический регламент Таможенного союза от 09.12.2011 № 022/2011 «Пищевая продукция в части ее маркировки»;</w:t>
      </w:r>
    </w:p>
    <w:p w14:paraId="794BEB0E"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ГОСТ 31984-2012 Услуги общественного питания. Термины и определения;</w:t>
      </w:r>
    </w:p>
    <w:p w14:paraId="70857C55"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ГОСТ 30390-2013 «Услуги общественного питания. Продукция общественного питания, реализуемая населению. Общие технические условия»;</w:t>
      </w:r>
    </w:p>
    <w:p w14:paraId="4BFFB9A5"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2C81D705"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ГОСТ Р 54609-2011 «Услуги общественного питания. Номенклатура показателей качества продукции общественного питания»;</w:t>
      </w:r>
    </w:p>
    <w:p w14:paraId="0C2299C2"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ГОСТ 31989-2012 «Услуги общественного питания. Общие требования к заготовочным предприятиям общественного питания»; </w:t>
      </w:r>
    </w:p>
    <w:p w14:paraId="26717122"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ГОСТ 30524-2013 «Услуги общественного питания. Требования к персоналу»;</w:t>
      </w:r>
    </w:p>
    <w:p w14:paraId="690DEE08"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ГОСТ Р 51705.1-2001 «Системы качества. Управление качеством пищевых продуктов на основе принципов ХАССП. Общие требования».</w:t>
      </w:r>
    </w:p>
    <w:p w14:paraId="56718A16"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w:t>
      </w:r>
      <w:r w:rsidRPr="00510AD7">
        <w:rPr>
          <w:rFonts w:ascii="Times New Roman" w:eastAsia="Calibri" w:hAnsi="Times New Roman" w:cs="Times New Roman"/>
          <w:sz w:val="21"/>
          <w:szCs w:val="21"/>
          <w:lang w:eastAsia="en-US"/>
        </w:rPr>
        <w:tab/>
        <w:t>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w:t>
      </w:r>
    </w:p>
    <w:p w14:paraId="5CCB5E62" w14:textId="7F374AD7" w:rsidR="005B6094" w:rsidRPr="00510AD7" w:rsidRDefault="006C2B50" w:rsidP="005B6094">
      <w:pPr>
        <w:widowControl w:val="0"/>
        <w:spacing w:after="0" w:line="240" w:lineRule="auto"/>
        <w:ind w:firstLine="709"/>
        <w:jc w:val="both"/>
        <w:rPr>
          <w:rFonts w:ascii="Times New Roman" w:eastAsia="Calibri" w:hAnsi="Times New Roman" w:cs="Times New Roman"/>
          <w:sz w:val="21"/>
          <w:szCs w:val="21"/>
          <w:lang w:eastAsia="en-US"/>
        </w:rPr>
      </w:pPr>
      <w:r>
        <w:rPr>
          <w:rFonts w:ascii="Times New Roman" w:eastAsia="Calibri" w:hAnsi="Times New Roman" w:cs="Times New Roman"/>
          <w:sz w:val="21"/>
          <w:szCs w:val="21"/>
          <w:lang w:eastAsia="en-US"/>
        </w:rPr>
        <w:t>2.</w:t>
      </w:r>
      <w:r w:rsidR="005B6094" w:rsidRPr="00510AD7">
        <w:rPr>
          <w:rFonts w:ascii="Times New Roman" w:eastAsia="Calibri" w:hAnsi="Times New Roman" w:cs="Times New Roman"/>
          <w:sz w:val="21"/>
          <w:szCs w:val="21"/>
          <w:lang w:eastAsia="en-US"/>
        </w:rPr>
        <w:t xml:space="preserve">1.3. Продукты, использующиеся для оказания услуг, должны соответствовать требованиям следующих документов:  </w:t>
      </w:r>
    </w:p>
    <w:p w14:paraId="00F0C121"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Федеральный закон от 02.01.2000 № 29-ФЗ «О качестве и безопасности пищевых продуктов»; </w:t>
      </w:r>
    </w:p>
    <w:p w14:paraId="2F2DB534"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Закон Российской Федерации от 14.05.1993 № 4979-1;</w:t>
      </w:r>
    </w:p>
    <w:p w14:paraId="078D57CC"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"Технический регламент на масложировую продукцию" (ТР ТС 024/2011); </w:t>
      </w:r>
    </w:p>
    <w:p w14:paraId="546DEC29"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«О безопасности молока и молочной продукции» от 09.10.2013 № 033/2013; </w:t>
      </w:r>
    </w:p>
    <w:p w14:paraId="1809C830"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Евразийского экономического союза "О безопасности рыбы и рыбной продукции" (ТР ЕАЭС 040/2016); </w:t>
      </w:r>
    </w:p>
    <w:p w14:paraId="4A5188CB"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"О безопасности мяса и мясной продукции" (ТР ТС 034/2013); </w:t>
      </w:r>
    </w:p>
    <w:p w14:paraId="34F9A5CB"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"Технический регламент на соковую продукцию из фруктов и овощей" (ТР ТС 023/2011);  </w:t>
      </w:r>
    </w:p>
    <w:p w14:paraId="685A329D"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"О безопасности пищевой продукции" (ТР ТС 021/2011); </w:t>
      </w:r>
    </w:p>
    <w:p w14:paraId="67549104"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324C3A71"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15.06.2012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316AE1C9"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Технический регламент Таможенного союза от 23.09.2011 № 007/2011 «О безопасности продукции, предназначенной для детей и подростков»; </w:t>
      </w:r>
    </w:p>
    <w:p w14:paraId="6C64A299"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 </w:t>
      </w:r>
    </w:p>
    <w:p w14:paraId="6BBECBD4"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Единые санитарно-эпидемиологические и гигиенические требования к товарам, подлежащим </w:t>
      </w:r>
      <w:r w:rsidRPr="00510AD7">
        <w:rPr>
          <w:rFonts w:ascii="Times New Roman" w:eastAsia="Calibri" w:hAnsi="Times New Roman" w:cs="Times New Roman"/>
          <w:sz w:val="21"/>
          <w:szCs w:val="21"/>
          <w:lang w:eastAsia="en-US"/>
        </w:rPr>
        <w:lastRenderedPageBreak/>
        <w:t>санитарно-эпидемиологическому надзору (контролю) - УТВЕРЖДЕНЫ Решением Комиссии таможенного союза от 28 мая 2010 года № 299;</w:t>
      </w:r>
    </w:p>
    <w:p w14:paraId="119E74C9"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г. N 648"</w:t>
      </w:r>
    </w:p>
    <w:p w14:paraId="06F304BC"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Исполнитель при оказании услуг обязан соблюдать требования: </w:t>
      </w:r>
    </w:p>
    <w:p w14:paraId="34095F3D"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Федерального закона "Технический регламент о требованиях пожарной безопасности" от 22.07.2008 № 123-ФЗ; </w:t>
      </w:r>
    </w:p>
    <w:p w14:paraId="669770D0"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 Федерального закона от 21.12.1994 № 69-ФЗ "О пожарной безопасности". </w:t>
      </w:r>
    </w:p>
    <w:p w14:paraId="5ACFCA9B"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Решение Комиссии Таможенного союза от 09.12.2011 №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w:t>
      </w:r>
    </w:p>
    <w:p w14:paraId="709C7D7D"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Постановление Правительства Российской Федерации от 15.04.2011 № 272 «Об утверждении Правил перевозок грузов автомобильным транспортом»;</w:t>
      </w:r>
    </w:p>
    <w:p w14:paraId="3E8714CE"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Постановление Минтруда Российской Федерации от 21.08.1998 № 37 «Квалификационный справочник должностей руководителей, специалистов и других служащих»;</w:t>
      </w:r>
    </w:p>
    <w:p w14:paraId="5F35E7FE" w14:textId="77777777" w:rsidR="005B6094"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Постановление Минтруда Российской Федерации, Минобразования Российской Федерации от 13.01.2003 № 1/29 «Об утверждении Порядка обучения по охране труда и проверки знаний требований охраны труда работников организаций».</w:t>
      </w:r>
    </w:p>
    <w:p w14:paraId="17DB7356" w14:textId="3CDE56AC" w:rsidR="006A6BBB" w:rsidRPr="00510AD7" w:rsidRDefault="005B6094" w:rsidP="005B6094">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В случае, если один из перечисленных в описании объекта закупки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нормативно-технического документа.</w:t>
      </w:r>
      <w:r w:rsidR="005F1CD1" w:rsidRPr="00510AD7">
        <w:rPr>
          <w:rFonts w:ascii="Times New Roman" w:eastAsia="Calibri" w:hAnsi="Times New Roman" w:cs="Times New Roman"/>
          <w:sz w:val="21"/>
          <w:szCs w:val="21"/>
          <w:lang w:eastAsia="en-US"/>
        </w:rPr>
        <w:t xml:space="preserve"> </w:t>
      </w:r>
      <w:r w:rsidR="006A6BBB" w:rsidRPr="00510AD7">
        <w:rPr>
          <w:rFonts w:ascii="Times New Roman" w:eastAsia="Calibri" w:hAnsi="Times New Roman" w:cs="Times New Roman"/>
          <w:sz w:val="21"/>
          <w:szCs w:val="21"/>
          <w:lang w:eastAsia="en-US"/>
        </w:rPr>
        <w:t xml:space="preserve">В случае, если один из перечисленных в конкурсной документации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нормативно-технического документа. </w:t>
      </w:r>
    </w:p>
    <w:p w14:paraId="58E4729F" w14:textId="77777777" w:rsidR="006A6BBB" w:rsidRPr="00510AD7" w:rsidRDefault="006A6BBB" w:rsidP="006A6BBB">
      <w:pPr>
        <w:widowControl w:val="0"/>
        <w:spacing w:after="0" w:line="240" w:lineRule="auto"/>
        <w:ind w:left="568"/>
        <w:jc w:val="both"/>
        <w:rPr>
          <w:rFonts w:ascii="Times New Roman" w:eastAsia="Times New Roman" w:hAnsi="Times New Roman" w:cs="Times New Roman"/>
          <w:color w:val="000000"/>
          <w:sz w:val="21"/>
          <w:szCs w:val="21"/>
        </w:rPr>
      </w:pPr>
    </w:p>
    <w:p w14:paraId="4F0E296F" w14:textId="77777777" w:rsidR="006A6BBB" w:rsidRPr="00510AD7" w:rsidRDefault="006A6BBB" w:rsidP="006A6BBB">
      <w:pPr>
        <w:widowControl w:val="0"/>
        <w:spacing w:after="0" w:line="240" w:lineRule="auto"/>
        <w:ind w:left="108" w:firstLine="530"/>
        <w:jc w:val="center"/>
        <w:rPr>
          <w:rFonts w:ascii="Times New Roman" w:eastAsia="Times New Roman" w:hAnsi="Times New Roman" w:cs="Times New Roman"/>
          <w:b/>
          <w:color w:val="000000"/>
          <w:sz w:val="21"/>
          <w:szCs w:val="21"/>
        </w:rPr>
      </w:pPr>
      <w:r w:rsidRPr="00510AD7">
        <w:rPr>
          <w:rFonts w:ascii="Times New Roman" w:eastAsia="Times New Roman" w:hAnsi="Times New Roman" w:cs="Times New Roman"/>
          <w:b/>
          <w:color w:val="000000"/>
          <w:sz w:val="21"/>
          <w:szCs w:val="21"/>
        </w:rPr>
        <w:t>2.2. Требования к техническим характеристикам услуг</w:t>
      </w:r>
    </w:p>
    <w:p w14:paraId="7992398F" w14:textId="34F9DF93" w:rsidR="000F2137" w:rsidRPr="00510AD7" w:rsidRDefault="000F2137" w:rsidP="000F2137">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Исполнитель может использовать в работе цикличные десятидневные меню для организации питания детей в возрасте </w:t>
      </w:r>
      <w:r w:rsidR="000D62A2" w:rsidRPr="00510AD7">
        <w:rPr>
          <w:rFonts w:ascii="Times New Roman" w:eastAsia="Calibri" w:hAnsi="Times New Roman" w:cs="Times New Roman"/>
          <w:sz w:val="21"/>
          <w:szCs w:val="21"/>
          <w:lang w:eastAsia="en-US"/>
        </w:rPr>
        <w:t>от 3 до 7 лет</w:t>
      </w:r>
      <w:r w:rsidR="00886680" w:rsidRPr="00510AD7">
        <w:rPr>
          <w:rFonts w:ascii="Times New Roman" w:eastAsia="Calibri" w:hAnsi="Times New Roman" w:cs="Times New Roman"/>
          <w:sz w:val="21"/>
          <w:szCs w:val="21"/>
          <w:lang w:eastAsia="en-US"/>
        </w:rPr>
        <w:t xml:space="preserve"> </w:t>
      </w:r>
      <w:r w:rsidR="00886680" w:rsidRPr="00510AD7">
        <w:rPr>
          <w:rFonts w:ascii="Times New Roman" w:hAnsi="Times New Roman" w:cs="Times New Roman"/>
          <w:color w:val="000000" w:themeColor="text1"/>
          <w:sz w:val="21"/>
          <w:szCs w:val="21"/>
        </w:rPr>
        <w:t>и от 1 до 3 лет</w:t>
      </w:r>
      <w:r w:rsidR="000D62A2" w:rsidRPr="00510AD7">
        <w:rPr>
          <w:rFonts w:ascii="Times New Roman" w:eastAsia="Calibri" w:hAnsi="Times New Roman" w:cs="Times New Roman"/>
          <w:sz w:val="21"/>
          <w:szCs w:val="21"/>
          <w:lang w:eastAsia="en-US"/>
        </w:rPr>
        <w:t xml:space="preserve"> </w:t>
      </w:r>
      <w:r w:rsidRPr="00510AD7">
        <w:rPr>
          <w:rFonts w:ascii="Times New Roman" w:eastAsia="Calibri" w:hAnsi="Times New Roman" w:cs="Times New Roman"/>
          <w:sz w:val="21"/>
          <w:szCs w:val="21"/>
          <w:lang w:eastAsia="en-US"/>
        </w:rPr>
        <w:t xml:space="preserve">(Приложение № 1 к </w:t>
      </w:r>
      <w:r w:rsidR="00EB5302" w:rsidRPr="00510AD7">
        <w:rPr>
          <w:rFonts w:ascii="Times New Roman" w:hAnsi="Times New Roman" w:cs="Times New Roman"/>
          <w:sz w:val="21"/>
          <w:szCs w:val="21"/>
        </w:rPr>
        <w:t>Описанию объекта закупки</w:t>
      </w:r>
      <w:r w:rsidRPr="00510AD7">
        <w:rPr>
          <w:rFonts w:ascii="Times New Roman" w:eastAsia="Calibri" w:hAnsi="Times New Roman" w:cs="Times New Roman"/>
          <w:sz w:val="21"/>
          <w:szCs w:val="21"/>
          <w:lang w:eastAsia="en-US"/>
        </w:rPr>
        <w:t>), циклично</w:t>
      </w:r>
      <w:r w:rsidR="00CF4E48" w:rsidRPr="00510AD7">
        <w:rPr>
          <w:rFonts w:ascii="Times New Roman" w:eastAsia="Calibri" w:hAnsi="Times New Roman" w:cs="Times New Roman"/>
          <w:sz w:val="21"/>
          <w:szCs w:val="21"/>
          <w:lang w:eastAsia="en-US"/>
        </w:rPr>
        <w:t>е десятидневное</w:t>
      </w:r>
      <w:r w:rsidRPr="00510AD7">
        <w:rPr>
          <w:rFonts w:ascii="Times New Roman" w:eastAsia="Calibri" w:hAnsi="Times New Roman" w:cs="Times New Roman"/>
          <w:sz w:val="21"/>
          <w:szCs w:val="21"/>
          <w:lang w:eastAsia="en-US"/>
        </w:rPr>
        <w:t xml:space="preserve"> меню для организации питания детей в возрасте  </w:t>
      </w:r>
      <w:r w:rsidR="000D62A2" w:rsidRPr="00510AD7">
        <w:rPr>
          <w:rFonts w:ascii="Times New Roman" w:eastAsia="Calibri" w:hAnsi="Times New Roman" w:cs="Times New Roman"/>
          <w:sz w:val="21"/>
          <w:szCs w:val="21"/>
          <w:lang w:eastAsia="en-US"/>
        </w:rPr>
        <w:t>от 3 до 7 лет</w:t>
      </w:r>
      <w:r w:rsidR="00886680" w:rsidRPr="00510AD7">
        <w:rPr>
          <w:rFonts w:ascii="Times New Roman" w:eastAsia="Calibri" w:hAnsi="Times New Roman" w:cs="Times New Roman"/>
          <w:sz w:val="21"/>
          <w:szCs w:val="21"/>
          <w:lang w:eastAsia="en-US"/>
        </w:rPr>
        <w:t xml:space="preserve"> </w:t>
      </w:r>
      <w:r w:rsidR="00886680" w:rsidRPr="00510AD7">
        <w:rPr>
          <w:rFonts w:ascii="Times New Roman" w:hAnsi="Times New Roman" w:cs="Times New Roman"/>
          <w:color w:val="000000" w:themeColor="text1"/>
          <w:sz w:val="21"/>
          <w:szCs w:val="21"/>
        </w:rPr>
        <w:t>и от 1 до 3 лет</w:t>
      </w:r>
      <w:r w:rsidRPr="00510AD7">
        <w:rPr>
          <w:rFonts w:ascii="Times New Roman" w:eastAsia="Calibri" w:hAnsi="Times New Roman" w:cs="Times New Roman"/>
          <w:sz w:val="21"/>
          <w:szCs w:val="21"/>
          <w:lang w:eastAsia="en-US"/>
        </w:rPr>
        <w:t>, разработанные Заказчиком и Исполнителем в соответствии с установленными нормативными правовыми актами.</w:t>
      </w:r>
    </w:p>
    <w:p w14:paraId="72AE38C3" w14:textId="58FFC650"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Порядок формирования и реализации Исполнителем Примерного ежедневного меню для организации питания Заказчика: пищевые продукты для организации услуги по организации питания должны соответствовать рекомендованному перечню пищевых продуктов, предназначенных для организации питания в дошкольных организациях (учреждениях) и соответствовать </w:t>
      </w:r>
      <w:r w:rsidR="00EB5302" w:rsidRPr="00510AD7">
        <w:rPr>
          <w:rFonts w:ascii="Times New Roman" w:hAnsi="Times New Roman" w:cs="Times New Roman"/>
          <w:sz w:val="21"/>
          <w:szCs w:val="21"/>
        </w:rPr>
        <w:t>Описанию объекта закупки</w:t>
      </w:r>
      <w:r w:rsidRPr="00510AD7">
        <w:rPr>
          <w:rFonts w:ascii="Times New Roman" w:eastAsia="Calibri" w:hAnsi="Times New Roman" w:cs="Times New Roman"/>
          <w:sz w:val="21"/>
          <w:szCs w:val="21"/>
          <w:lang w:eastAsia="en-US"/>
        </w:rPr>
        <w:t xml:space="preserve"> с приложениями.</w:t>
      </w:r>
    </w:p>
    <w:p w14:paraId="20C491F2"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Пищевые продукты, предназначенные для питания детей должны удовлетворять физиологические потребности человека в необходимых пищевых веществах и энергии, отвечать обычно предъявляемым к пищевым продуктам требованиям в части органолептических и физико-химических показателей и соответствовать установленным нормативными документами требованиям к допустимому содержанию химических (в том числе радиоактивных), биологических веществ и их соединений, микроорганизмов и других биологических организмов, представляющих опасность для здоровья нынешнего и будущих поколений. В соответствии с СанПиН 2.3.2.1078-01 «Гигиенические требования безопасности и пищевой ценности пищевых продуктов» органолептические свойства пищевых продуктов не должны изменяться при их хранении, транспортировке и в процессе реализации.</w:t>
      </w:r>
    </w:p>
    <w:p w14:paraId="301FA331" w14:textId="073F11EB"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Пищевые продукты, предназначенные для питания детей</w:t>
      </w:r>
      <w:r w:rsidR="006C2B50">
        <w:rPr>
          <w:rFonts w:ascii="Times New Roman" w:eastAsia="Calibri" w:hAnsi="Times New Roman" w:cs="Times New Roman"/>
          <w:sz w:val="21"/>
          <w:szCs w:val="21"/>
          <w:lang w:eastAsia="en-US"/>
        </w:rPr>
        <w:t>,</w:t>
      </w:r>
      <w:r w:rsidRPr="00510AD7">
        <w:rPr>
          <w:rFonts w:ascii="Times New Roman" w:eastAsia="Calibri" w:hAnsi="Times New Roman" w:cs="Times New Roman"/>
          <w:sz w:val="21"/>
          <w:szCs w:val="21"/>
          <w:lang w:eastAsia="en-US"/>
        </w:rPr>
        <w:t xml:space="preserve"> должны отличаться от аналогичных продуктов массового потребления, использованием для их изготовления сырья более высокого качества, пониженным содержанием соли и жира, ограниченным содержанием пищевых добавок, отсутствием жгучих специй, и отвечать повышенным требованиям к показателям безопасности в соответствии с установленными санитарно-эпидемиологическими правилами и нормативами.</w:t>
      </w:r>
    </w:p>
    <w:p w14:paraId="48C46412"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основных групп продовольственных товаров и сырья для обеспечения социального питания в дошкольных образовательных учреждениях Санкт-Петербурга.    </w:t>
      </w:r>
    </w:p>
    <w:p w14:paraId="313FD524" w14:textId="11E2D023" w:rsidR="006A6BBB" w:rsidRPr="00510AD7" w:rsidRDefault="006A6BBB" w:rsidP="006A6BBB">
      <w:pPr>
        <w:widowControl w:val="0"/>
        <w:spacing w:after="0" w:line="240" w:lineRule="auto"/>
        <w:ind w:left="108" w:firstLine="709"/>
        <w:jc w:val="both"/>
        <w:rPr>
          <w:rFonts w:ascii="Times New Roman" w:eastAsia="Times New Roman" w:hAnsi="Times New Roman" w:cs="Times New Roman"/>
          <w:color w:val="000000"/>
          <w:sz w:val="21"/>
          <w:szCs w:val="21"/>
        </w:rPr>
      </w:pPr>
      <w:r w:rsidRPr="00510AD7">
        <w:rPr>
          <w:rFonts w:ascii="Times New Roman" w:eastAsia="Times New Roman" w:hAnsi="Times New Roman" w:cs="Times New Roman"/>
          <w:color w:val="000000"/>
          <w:sz w:val="21"/>
          <w:szCs w:val="21"/>
        </w:rPr>
        <w:t xml:space="preserve">Оказание услуг по организации питания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Ассортиментный перечень). (Приложение № 2 к </w:t>
      </w:r>
      <w:r w:rsidR="00EB5302" w:rsidRPr="00510AD7">
        <w:rPr>
          <w:rFonts w:ascii="Times New Roman" w:hAnsi="Times New Roman" w:cs="Times New Roman"/>
          <w:sz w:val="21"/>
          <w:szCs w:val="21"/>
        </w:rPr>
        <w:t>Описанию объекта закупки</w:t>
      </w:r>
      <w:r w:rsidRPr="00510AD7">
        <w:rPr>
          <w:rFonts w:ascii="Times New Roman" w:eastAsia="Times New Roman" w:hAnsi="Times New Roman" w:cs="Times New Roman"/>
          <w:color w:val="000000"/>
          <w:sz w:val="21"/>
          <w:szCs w:val="21"/>
        </w:rPr>
        <w:t>).</w:t>
      </w:r>
    </w:p>
    <w:p w14:paraId="78E08E4E"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Учет исполнения норм питания проводится ежедневно путем ведения накопительных ведомостей.</w:t>
      </w:r>
    </w:p>
    <w:p w14:paraId="59C04A6F"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Услуги по организации питания воспитанников дошкольных организаций (учреждений) осуществляются в соответствии с Примерным меню. Примерное меню должно соответствовать санитарно-</w:t>
      </w:r>
      <w:r w:rsidRPr="00510AD7">
        <w:rPr>
          <w:rFonts w:ascii="Times New Roman" w:eastAsia="Calibri" w:hAnsi="Times New Roman" w:cs="Times New Roman"/>
          <w:sz w:val="21"/>
          <w:szCs w:val="21"/>
          <w:lang w:eastAsia="en-US"/>
        </w:rPr>
        <w:lastRenderedPageBreak/>
        <w:t>эпидемиологическим требованиям и согласованным с исполнительным органом государственной власти Санкт</w:t>
      </w:r>
      <w:r w:rsidRPr="00510AD7">
        <w:rPr>
          <w:rFonts w:ascii="MS Mincho" w:eastAsia="MS Mincho" w:hAnsi="MS Mincho" w:cs="MS Mincho" w:hint="eastAsia"/>
          <w:sz w:val="21"/>
          <w:szCs w:val="21"/>
          <w:lang w:eastAsia="en-US"/>
        </w:rPr>
        <w:t>‑</w:t>
      </w:r>
      <w:r w:rsidRPr="00510AD7">
        <w:rPr>
          <w:rFonts w:ascii="Times New Roman" w:eastAsia="MS Mincho" w:hAnsi="Times New Roman" w:cs="Times New Roman"/>
          <w:sz w:val="21"/>
          <w:szCs w:val="21"/>
          <w:lang w:eastAsia="en-US"/>
        </w:rPr>
        <w:t>Петербурга</w:t>
      </w:r>
      <w:r w:rsidRPr="00510AD7">
        <w:rPr>
          <w:rFonts w:ascii="Times New Roman" w:eastAsia="Calibri" w:hAnsi="Times New Roman" w:cs="Times New Roman"/>
          <w:sz w:val="21"/>
          <w:szCs w:val="21"/>
          <w:lang w:eastAsia="en-US"/>
        </w:rPr>
        <w:t xml:space="preserve"> в сфере социального питания.</w:t>
      </w:r>
    </w:p>
    <w:p w14:paraId="40F46728"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Фактический рацион питания должен соответствовать действующему Примерному меню. В исключительных случаях допускается замена одних продуктов, блюд и кондитерских изделий на другие при условии их соответствия по пищевой ценности и в соответствии с таблицей замены пищевых продуктов, указанной в санитарно-эпидемиологических требованиях, что должно подтверждаться необходимыми расчетами. О каждом случае такой замены Исполнитель обязан незамедлительно известить Заказчика.</w:t>
      </w:r>
    </w:p>
    <w:p w14:paraId="7B263368"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Примерное меню может корректироваться с учетом рекомендаций контрольно-надзорных органов, при условии соблюдения требований к содержанию и соотношению основных пищевых веществ. Внесение изменений в примерное меню оформляется дополнительным соглашением сторон Контракта. </w:t>
      </w:r>
    </w:p>
    <w:p w14:paraId="038F20BC"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Приготовление каждого блюда и кулинарного изделия осуществляется на основании технологической карты, составленной в соответствии с ГОСТ 31987-2012 (Услуги общественного питания. Технологические документы на продукцию общественного питания. Общие требования к оформлению, построению, содержанию).</w:t>
      </w:r>
    </w:p>
    <w:p w14:paraId="24E77AD4"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При кулинарной обработке необходимо соблюдать санитарно-эпидемиологические требования к технологическим процессам приготовления блюд.</w:t>
      </w:r>
    </w:p>
    <w:p w14:paraId="5F5FE923"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Исполнитель производит отбор и хранение суточной пробы в полном объеме согласно в соответствии с санитарно-эпидемиологическими требованиями. Выдача готовых блюд и кулинарных изделий разрешается только после проведения контроля бракеражной комиссией в составе не менее 3-х человек. Результаты контроля регистрируются в журнале бракеража готовой кулинарной продукции.</w:t>
      </w:r>
    </w:p>
    <w:p w14:paraId="7D7FC08C"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14:paraId="290ABD16"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Масса порционных блюд должна соответствовать массе порции, указанной в примерных десятидневных меню. При нарушении технологии приготовления пищи, а также в случае неготовности, блюдо допускается к выдаче только после устранения выявленных недостатков.</w:t>
      </w:r>
    </w:p>
    <w:p w14:paraId="1C04C325"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Подсчет энергетической ценности полученного рациона питания и содержания в нем основных пищевых веществ (белков, жиров и углеводов) должны проводиться ежемесячно.</w:t>
      </w:r>
    </w:p>
    <w:p w14:paraId="7DBF2739"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 Автотранспорт, в котором производится доставка пищевых продуктов, готовых блюд и кулинарных изделий, должен быть оборудован для перевозки данных видов продуктов в соответствии с санитарно-эпидемиологическими требованиями.</w:t>
      </w:r>
    </w:p>
    <w:p w14:paraId="2950AC2C"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СП. Исполнитель обязан соблюдать сроки годности, температурно-влажностные режимы и условия хранения пищевых продуктов, установленные изготовителем и соответствующие санитарно-эпидемиологическим требованиям при хранении, продукции, в том числе скоропортящейся и особо скоропортящейся, а также готовой кулинарной продукции и полуфабрикатов.</w:t>
      </w:r>
    </w:p>
    <w:p w14:paraId="16E9CE35"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Сбор, хранение и вывоз пищевых отходов. Пищевые отходы собираются Исполнителем для хранения и вывоза на территории Заказчика в установленном им месте. Пищевые отходы хранятся в отдельных контейнерах (с крышками), установленных на площадках, в соответствии с требованиями действующих санитарно-эпидемиологических правил и нормативов.</w:t>
      </w:r>
    </w:p>
    <w:p w14:paraId="22987FE7"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Исполнитель проводит систематический производственный контроль, включая лабораторно-инструментальный, проводимый в аккредитованных испытательных лабораториях, с учетом требований Санитарных правил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в том числе:</w:t>
      </w:r>
    </w:p>
    <w:p w14:paraId="4F6F80AE"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-за качеством и безопасностью услуг. При необходимости проводит идентификацию состава продукта;</w:t>
      </w:r>
    </w:p>
    <w:p w14:paraId="03A88328"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-за соблюдением санитарно-эпидемиологических требований и выполнением санитарно-противоэпидемических (профилактических) мероприятий при организации потребления Услуг;</w:t>
      </w:r>
    </w:p>
    <w:p w14:paraId="72BC573E"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-за соответствием Услуг требованиям нормативной и технической документации по организации питания.</w:t>
      </w:r>
    </w:p>
    <w:p w14:paraId="3E6BCAD4" w14:textId="5A4988EF"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Исполнитель оказывает услуги в соответствии с требованиями </w:t>
      </w:r>
      <w:r w:rsidR="00EB5302" w:rsidRPr="00510AD7">
        <w:rPr>
          <w:rFonts w:ascii="Times New Roman" w:hAnsi="Times New Roman" w:cs="Times New Roman"/>
          <w:sz w:val="21"/>
          <w:szCs w:val="21"/>
        </w:rPr>
        <w:t>Описания объекта закупки</w:t>
      </w:r>
      <w:r w:rsidRPr="00510AD7">
        <w:rPr>
          <w:rFonts w:ascii="Times New Roman" w:eastAsia="Calibri" w:hAnsi="Times New Roman" w:cs="Times New Roman"/>
          <w:sz w:val="21"/>
          <w:szCs w:val="21"/>
          <w:lang w:eastAsia="en-US"/>
        </w:rPr>
        <w:t xml:space="preserve"> и приложений к нему в срок и в объеме, которые указаны в заявках, подаваемых Заказчиком.</w:t>
      </w:r>
    </w:p>
    <w:p w14:paraId="642DBF2A" w14:textId="77777777" w:rsidR="006A6BBB" w:rsidRPr="00510AD7" w:rsidRDefault="006A6BBB" w:rsidP="006A6BBB">
      <w:pPr>
        <w:widowControl w:val="0"/>
        <w:spacing w:after="0" w:line="240" w:lineRule="auto"/>
        <w:jc w:val="center"/>
        <w:rPr>
          <w:rFonts w:ascii="Times New Roman" w:eastAsia="Calibri" w:hAnsi="Times New Roman" w:cs="Times New Roman"/>
          <w:b/>
          <w:sz w:val="21"/>
          <w:szCs w:val="21"/>
          <w:lang w:eastAsia="en-US"/>
        </w:rPr>
      </w:pPr>
      <w:r w:rsidRPr="00510AD7">
        <w:rPr>
          <w:rFonts w:ascii="Times New Roman" w:eastAsia="Calibri" w:hAnsi="Times New Roman" w:cs="Times New Roman"/>
          <w:b/>
          <w:sz w:val="21"/>
          <w:szCs w:val="21"/>
          <w:lang w:eastAsia="en-US"/>
        </w:rPr>
        <w:t>Раздел 3. Требования к гарантийному сроку услуги и объему предоставления гарантий ее качества</w:t>
      </w:r>
    </w:p>
    <w:p w14:paraId="4A0B8F71"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w:t>
      </w:r>
      <w:r w:rsidRPr="00510AD7">
        <w:rPr>
          <w:rFonts w:ascii="Times New Roman" w:eastAsia="Calibri" w:hAnsi="Times New Roman" w:cs="Times New Roman"/>
          <w:sz w:val="21"/>
          <w:szCs w:val="21"/>
          <w:lang w:eastAsia="en-US"/>
        </w:rPr>
        <w:lastRenderedPageBreak/>
        <w:t xml:space="preserve">действие санитарно-эпидемиологических правил и нормативов СанПиН 2.3.2.1324-03», ГОСТ Р 51074-2003 «Продукты пищевые. Информация для потребителя, общие требования», ГОСТ Р 54609-2011 «Услуги общественного питания. Номенклатура показателей качества продукции общественного питания», а также ГОСТ 31986-2012 «Услуги общественного питания. Метод органолептической оценки качества продукции общественного питания». Требования к гарантийному сроку услуги и объему предоставления гарантий ее качества устанавливаются на весь срок исполнения контракта. </w:t>
      </w:r>
    </w:p>
    <w:p w14:paraId="388AAC15"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3AF866CA"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оконечном сроке годности, ветеринарные сопроводительные документы, зарегистрированные в ФГИС «Меркурий» для продукции животного происхождения. Отгрузку продовольственных товаров Заказчику следует сопровождать накладной с указанием реквизитов декларации о соответствии, срока годности.  </w:t>
      </w:r>
    </w:p>
    <w:p w14:paraId="668C1FF5" w14:textId="77777777" w:rsidR="006A6BBB" w:rsidRPr="00510AD7" w:rsidRDefault="006A6BBB" w:rsidP="006A6BBB">
      <w:pPr>
        <w:widowControl w:val="0"/>
        <w:spacing w:after="0" w:line="240" w:lineRule="auto"/>
        <w:ind w:firstLine="709"/>
        <w:jc w:val="both"/>
        <w:rPr>
          <w:rFonts w:ascii="Times New Roman" w:eastAsia="Calibri" w:hAnsi="Times New Roman" w:cs="Times New Roman"/>
          <w:sz w:val="21"/>
          <w:szCs w:val="21"/>
          <w:lang w:eastAsia="en-US"/>
        </w:rPr>
      </w:pPr>
      <w:r w:rsidRPr="00510AD7">
        <w:rPr>
          <w:rFonts w:ascii="Times New Roman" w:eastAsia="Calibri" w:hAnsi="Times New Roman" w:cs="Times New Roman"/>
          <w:sz w:val="21"/>
          <w:szCs w:val="21"/>
          <w:lang w:eastAsia="en-US"/>
        </w:rPr>
        <w:t xml:space="preserve">Исполнитель обязан не более чем в течение 3 рабочих дней с момента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санитарно-противоэпидемических (профилактических) мероприятий.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соответствуют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 ГОСТ 32692-2014 Услуги общественного питания. Общие требования к методам и формам обслуживания на предприятиях общественного питания. </w:t>
      </w:r>
    </w:p>
    <w:p w14:paraId="034FBA0B" w14:textId="413C3845" w:rsidR="004E684C" w:rsidRDefault="004E684C" w:rsidP="004E684C">
      <w:pPr>
        <w:pStyle w:val="FORMATTEXT"/>
        <w:spacing w:line="252" w:lineRule="auto"/>
        <w:jc w:val="center"/>
        <w:rPr>
          <w:rFonts w:ascii="Times New Roman" w:hAnsi="Times New Roman" w:cs="Times New Roman"/>
          <w:sz w:val="22"/>
          <w:szCs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4817"/>
      </w:tblGrid>
      <w:tr w:rsidR="009F48FC" w:rsidRPr="00BA68B7" w14:paraId="31705D67" w14:textId="77777777" w:rsidTr="00F04922">
        <w:tc>
          <w:tcPr>
            <w:tcW w:w="4927" w:type="dxa"/>
          </w:tcPr>
          <w:p w14:paraId="4C4EA6FE" w14:textId="77777777" w:rsidR="009F48FC" w:rsidRDefault="009F48FC" w:rsidP="00F04922">
            <w:pPr>
              <w:rPr>
                <w:rFonts w:ascii="Times New Roman" w:hAnsi="Times New Roman" w:cs="Times New Roman"/>
                <w:b/>
              </w:rPr>
            </w:pPr>
            <w:r w:rsidRPr="00AC5C7D">
              <w:rPr>
                <w:rFonts w:ascii="Times New Roman" w:hAnsi="Times New Roman" w:cs="Times New Roman"/>
                <w:b/>
              </w:rPr>
              <w:t>ЗАКАЗЧИК</w:t>
            </w:r>
          </w:p>
          <w:p w14:paraId="00694A79" w14:textId="664F637C" w:rsidR="009F48FC" w:rsidRPr="00AD75AA" w:rsidRDefault="009F48FC" w:rsidP="00F04922">
            <w:pPr>
              <w:rPr>
                <w:rFonts w:ascii="Times New Roman" w:eastAsia="SimSun" w:hAnsi="Times New Roman" w:cs="Times New Roman"/>
                <w:sz w:val="20"/>
                <w:szCs w:val="20"/>
                <w:lang w:eastAsia="ar-SA"/>
              </w:rPr>
            </w:pPr>
            <w:r w:rsidRPr="00AD75AA">
              <w:rPr>
                <w:rFonts w:ascii="Times New Roman" w:eastAsia="SimSun" w:hAnsi="Times New Roman" w:cs="Times New Roman"/>
                <w:sz w:val="20"/>
                <w:szCs w:val="20"/>
                <w:lang w:eastAsia="ar-SA"/>
              </w:rPr>
              <w:t>Г</w:t>
            </w:r>
            <w:r>
              <w:rPr>
                <w:rFonts w:ascii="Times New Roman" w:eastAsia="SimSun" w:hAnsi="Times New Roman" w:cs="Times New Roman"/>
                <w:sz w:val="20"/>
                <w:szCs w:val="20"/>
                <w:lang w:eastAsia="ar-SA"/>
              </w:rPr>
              <w:t xml:space="preserve">БДОУ </w:t>
            </w:r>
            <w:r w:rsidRPr="00AD75AA">
              <w:rPr>
                <w:rFonts w:ascii="Times New Roman" w:eastAsia="SimSun" w:hAnsi="Times New Roman" w:cs="Times New Roman"/>
                <w:sz w:val="20"/>
                <w:szCs w:val="20"/>
                <w:lang w:eastAsia="ar-SA"/>
              </w:rPr>
              <w:t>детский сад №</w:t>
            </w:r>
            <w:r w:rsidR="008262E2">
              <w:rPr>
                <w:rFonts w:ascii="Times New Roman" w:eastAsia="SimSun" w:hAnsi="Times New Roman" w:cs="Times New Roman"/>
                <w:sz w:val="20"/>
                <w:szCs w:val="20"/>
                <w:lang w:eastAsia="ar-SA"/>
              </w:rPr>
              <w:t xml:space="preserve"> 69 Выборгского района Санкт-Петербурга</w:t>
            </w:r>
            <w:r w:rsidRPr="00AD75AA">
              <w:rPr>
                <w:rFonts w:ascii="Times New Roman" w:eastAsia="SimSun" w:hAnsi="Times New Roman" w:cs="Times New Roman"/>
                <w:sz w:val="20"/>
                <w:szCs w:val="20"/>
                <w:lang w:eastAsia="ar-SA"/>
              </w:rPr>
              <w:t xml:space="preserve"> </w:t>
            </w:r>
          </w:p>
          <w:p w14:paraId="625AC285" w14:textId="77777777" w:rsidR="009F48FC" w:rsidRPr="00AD75AA" w:rsidRDefault="009F48FC" w:rsidP="00F04922">
            <w:pPr>
              <w:rPr>
                <w:rFonts w:ascii="Times New Roman" w:eastAsia="SimSun" w:hAnsi="Times New Roman" w:cs="Times New Roman"/>
                <w:sz w:val="20"/>
                <w:szCs w:val="20"/>
                <w:lang w:eastAsia="ar-SA"/>
              </w:rPr>
            </w:pPr>
          </w:p>
          <w:p w14:paraId="4EE55BDB" w14:textId="77777777" w:rsidR="009F48FC" w:rsidRPr="00AD75AA" w:rsidRDefault="009F48FC" w:rsidP="00F04922">
            <w:pPr>
              <w:rPr>
                <w:rFonts w:ascii="Times New Roman" w:eastAsia="Calibri" w:hAnsi="Times New Roman" w:cs="Times New Roman"/>
                <w:sz w:val="20"/>
                <w:szCs w:val="20"/>
              </w:rPr>
            </w:pPr>
            <w:r w:rsidRPr="00AD75AA">
              <w:rPr>
                <w:rFonts w:ascii="Times New Roman" w:eastAsia="Calibri" w:hAnsi="Times New Roman" w:cs="Times New Roman"/>
                <w:sz w:val="20"/>
                <w:szCs w:val="20"/>
              </w:rPr>
              <w:t>Заведующий</w:t>
            </w:r>
          </w:p>
          <w:p w14:paraId="5001CC3B" w14:textId="6EE617C1" w:rsidR="009F48FC" w:rsidRPr="00AD75AA" w:rsidRDefault="009F48FC" w:rsidP="00F04922">
            <w:pPr>
              <w:rPr>
                <w:rFonts w:ascii="Times New Roman" w:hAnsi="Times New Roman" w:cs="Times New Roman"/>
                <w:sz w:val="20"/>
                <w:szCs w:val="20"/>
              </w:rPr>
            </w:pPr>
            <w:r w:rsidRPr="00AD75AA">
              <w:rPr>
                <w:rFonts w:ascii="Times New Roman" w:hAnsi="Times New Roman" w:cs="Times New Roman"/>
                <w:sz w:val="20"/>
                <w:szCs w:val="20"/>
              </w:rPr>
              <w:t xml:space="preserve">___________________ </w:t>
            </w:r>
            <w:r w:rsidR="008262E2">
              <w:rPr>
                <w:rFonts w:ascii="Times New Roman" w:hAnsi="Times New Roman" w:cs="Times New Roman"/>
                <w:sz w:val="20"/>
                <w:szCs w:val="20"/>
              </w:rPr>
              <w:t>Каменная А.С.</w:t>
            </w:r>
          </w:p>
          <w:p w14:paraId="08850B10" w14:textId="5057D10E" w:rsidR="009F48FC" w:rsidRPr="00F04922" w:rsidRDefault="009F48FC" w:rsidP="00F04922">
            <w:pPr>
              <w:pStyle w:val="af5"/>
              <w:widowControl w:val="0"/>
              <w:ind w:firstLine="0"/>
              <w:rPr>
                <w:sz w:val="18"/>
                <w:szCs w:val="18"/>
                <w:lang w:val="ru-RU"/>
              </w:rPr>
            </w:pPr>
          </w:p>
        </w:tc>
        <w:tc>
          <w:tcPr>
            <w:tcW w:w="4927" w:type="dxa"/>
          </w:tcPr>
          <w:p w14:paraId="7306112B" w14:textId="77777777" w:rsidR="009F48FC" w:rsidRPr="00AC5C7D" w:rsidRDefault="009F48FC" w:rsidP="00F04922">
            <w:pPr>
              <w:jc w:val="both"/>
              <w:rPr>
                <w:rFonts w:ascii="Times New Roman" w:hAnsi="Times New Roman" w:cs="Times New Roman"/>
                <w:b/>
              </w:rPr>
            </w:pPr>
            <w:r w:rsidRPr="00AC5C7D">
              <w:rPr>
                <w:rFonts w:ascii="Times New Roman" w:hAnsi="Times New Roman" w:cs="Times New Roman"/>
                <w:b/>
              </w:rPr>
              <w:t>ИСПОЛНИТЕЛЬ</w:t>
            </w:r>
          </w:p>
          <w:p w14:paraId="2FB0EC92" w14:textId="50405DB5" w:rsidR="009F48FC" w:rsidRPr="00BE1793" w:rsidRDefault="009F48FC" w:rsidP="00F04922">
            <w:pPr>
              <w:rPr>
                <w:rFonts w:ascii="Times New Roman" w:hAnsi="Times New Roman" w:cs="Times New Roman"/>
              </w:rPr>
            </w:pPr>
          </w:p>
        </w:tc>
      </w:tr>
    </w:tbl>
    <w:p w14:paraId="4DDA8078" w14:textId="77777777" w:rsidR="000D4FD6" w:rsidRDefault="000D4FD6" w:rsidP="000D4FD6">
      <w:pPr>
        <w:pStyle w:val="FORMATTEXT"/>
        <w:spacing w:line="252" w:lineRule="auto"/>
        <w:jc w:val="center"/>
        <w:rPr>
          <w:rFonts w:ascii="Times New Roman" w:hAnsi="Times New Roman" w:cs="Times New Roman"/>
          <w:sz w:val="22"/>
          <w:szCs w:val="22"/>
        </w:rPr>
      </w:pPr>
    </w:p>
    <w:p w14:paraId="6B7915B6" w14:textId="77777777" w:rsidR="000D4FD6" w:rsidRDefault="000D4FD6" w:rsidP="000D4FD6">
      <w:pPr>
        <w:pStyle w:val="FORMATTEXT"/>
        <w:spacing w:line="252" w:lineRule="auto"/>
        <w:jc w:val="center"/>
        <w:rPr>
          <w:rFonts w:ascii="Times New Roman" w:hAnsi="Times New Roman" w:cs="Times New Roman"/>
          <w:sz w:val="22"/>
          <w:szCs w:val="22"/>
        </w:rPr>
      </w:pPr>
    </w:p>
    <w:p w14:paraId="3E478529" w14:textId="3D02D5B7" w:rsidR="00CB6059" w:rsidRDefault="00CB6059" w:rsidP="004E684C">
      <w:pPr>
        <w:pStyle w:val="FORMATTEXT"/>
        <w:spacing w:line="252" w:lineRule="auto"/>
        <w:jc w:val="center"/>
        <w:rPr>
          <w:rFonts w:ascii="Times New Roman" w:hAnsi="Times New Roman" w:cs="Times New Roman"/>
          <w:sz w:val="22"/>
          <w:szCs w:val="22"/>
        </w:rPr>
      </w:pPr>
    </w:p>
    <w:p w14:paraId="7D7675DC" w14:textId="77777777" w:rsidR="000F34C9" w:rsidRDefault="000F34C9" w:rsidP="004E684C">
      <w:pPr>
        <w:pStyle w:val="FORMATTEXT"/>
        <w:spacing w:line="252" w:lineRule="auto"/>
        <w:jc w:val="center"/>
        <w:rPr>
          <w:rFonts w:ascii="Times New Roman" w:hAnsi="Times New Roman" w:cs="Times New Roman"/>
          <w:sz w:val="22"/>
          <w:szCs w:val="22"/>
        </w:rPr>
      </w:pPr>
    </w:p>
    <w:p w14:paraId="10AC7EB8" w14:textId="77777777" w:rsidR="000F34C9" w:rsidRDefault="000F34C9" w:rsidP="004E684C">
      <w:pPr>
        <w:pStyle w:val="FORMATTEXT"/>
        <w:spacing w:line="252" w:lineRule="auto"/>
        <w:jc w:val="center"/>
        <w:rPr>
          <w:rFonts w:ascii="Times New Roman" w:hAnsi="Times New Roman" w:cs="Times New Roman"/>
          <w:sz w:val="22"/>
          <w:szCs w:val="22"/>
        </w:rPr>
      </w:pPr>
    </w:p>
    <w:p w14:paraId="64AAA1EF" w14:textId="77777777" w:rsidR="000F34C9" w:rsidRDefault="000F34C9" w:rsidP="004E684C">
      <w:pPr>
        <w:pStyle w:val="FORMATTEXT"/>
        <w:spacing w:line="252" w:lineRule="auto"/>
        <w:jc w:val="center"/>
        <w:rPr>
          <w:rFonts w:ascii="Times New Roman" w:hAnsi="Times New Roman" w:cs="Times New Roman"/>
          <w:sz w:val="22"/>
          <w:szCs w:val="22"/>
        </w:rPr>
      </w:pPr>
    </w:p>
    <w:p w14:paraId="5ADC28C7" w14:textId="77777777" w:rsidR="000F34C9" w:rsidRDefault="000F34C9" w:rsidP="004E684C">
      <w:pPr>
        <w:pStyle w:val="FORMATTEXT"/>
        <w:spacing w:line="252" w:lineRule="auto"/>
        <w:jc w:val="center"/>
        <w:rPr>
          <w:rFonts w:ascii="Times New Roman" w:hAnsi="Times New Roman" w:cs="Times New Roman"/>
          <w:sz w:val="22"/>
          <w:szCs w:val="22"/>
        </w:rPr>
      </w:pPr>
    </w:p>
    <w:p w14:paraId="07E274F7" w14:textId="77777777" w:rsidR="000F34C9" w:rsidRDefault="000F34C9" w:rsidP="004E684C">
      <w:pPr>
        <w:pStyle w:val="FORMATTEXT"/>
        <w:spacing w:line="252" w:lineRule="auto"/>
        <w:jc w:val="center"/>
        <w:rPr>
          <w:rFonts w:ascii="Times New Roman" w:hAnsi="Times New Roman" w:cs="Times New Roman"/>
          <w:sz w:val="22"/>
          <w:szCs w:val="22"/>
        </w:rPr>
      </w:pPr>
    </w:p>
    <w:p w14:paraId="49DC10A2" w14:textId="77777777" w:rsidR="000F34C9" w:rsidRDefault="000F34C9" w:rsidP="004E684C">
      <w:pPr>
        <w:pStyle w:val="FORMATTEXT"/>
        <w:spacing w:line="252" w:lineRule="auto"/>
        <w:jc w:val="center"/>
        <w:rPr>
          <w:rFonts w:ascii="Times New Roman" w:hAnsi="Times New Roman" w:cs="Times New Roman"/>
          <w:sz w:val="22"/>
          <w:szCs w:val="22"/>
        </w:rPr>
      </w:pPr>
    </w:p>
    <w:p w14:paraId="5F7E0DA9" w14:textId="77777777" w:rsidR="000F34C9" w:rsidRDefault="000F34C9" w:rsidP="004E684C">
      <w:pPr>
        <w:pStyle w:val="FORMATTEXT"/>
        <w:spacing w:line="252" w:lineRule="auto"/>
        <w:jc w:val="center"/>
        <w:rPr>
          <w:rFonts w:ascii="Times New Roman" w:hAnsi="Times New Roman" w:cs="Times New Roman"/>
          <w:sz w:val="22"/>
          <w:szCs w:val="22"/>
        </w:rPr>
      </w:pPr>
    </w:p>
    <w:p w14:paraId="634F6E22" w14:textId="77777777" w:rsidR="000F34C9" w:rsidRDefault="000F34C9" w:rsidP="004E684C">
      <w:pPr>
        <w:pStyle w:val="FORMATTEXT"/>
        <w:spacing w:line="252" w:lineRule="auto"/>
        <w:jc w:val="center"/>
        <w:rPr>
          <w:rFonts w:ascii="Times New Roman" w:hAnsi="Times New Roman" w:cs="Times New Roman"/>
          <w:sz w:val="22"/>
          <w:szCs w:val="22"/>
        </w:rPr>
      </w:pPr>
    </w:p>
    <w:p w14:paraId="04C3684D" w14:textId="77777777" w:rsidR="000F34C9" w:rsidRDefault="000F34C9" w:rsidP="004E684C">
      <w:pPr>
        <w:pStyle w:val="FORMATTEXT"/>
        <w:spacing w:line="252" w:lineRule="auto"/>
        <w:jc w:val="center"/>
        <w:rPr>
          <w:rFonts w:ascii="Times New Roman" w:hAnsi="Times New Roman" w:cs="Times New Roman"/>
          <w:sz w:val="22"/>
          <w:szCs w:val="22"/>
        </w:rPr>
      </w:pPr>
    </w:p>
    <w:p w14:paraId="2659D100" w14:textId="77777777" w:rsidR="000F34C9" w:rsidRDefault="000F34C9" w:rsidP="004E684C">
      <w:pPr>
        <w:pStyle w:val="FORMATTEXT"/>
        <w:spacing w:line="252" w:lineRule="auto"/>
        <w:jc w:val="center"/>
        <w:rPr>
          <w:rFonts w:ascii="Times New Roman" w:hAnsi="Times New Roman" w:cs="Times New Roman"/>
          <w:sz w:val="22"/>
          <w:szCs w:val="22"/>
        </w:rPr>
      </w:pPr>
    </w:p>
    <w:p w14:paraId="0BC07B4F" w14:textId="5216F50B" w:rsidR="00A572B5" w:rsidRPr="00A572B5" w:rsidRDefault="00A572B5" w:rsidP="00A572B5">
      <w:pPr>
        <w:tabs>
          <w:tab w:val="left" w:pos="2317"/>
        </w:tabs>
        <w:sectPr w:rsidR="00A572B5" w:rsidRPr="00A572B5" w:rsidSect="0050353D">
          <w:footerReference w:type="default" r:id="rId11"/>
          <w:headerReference w:type="first" r:id="rId12"/>
          <w:pgSz w:w="11906" w:h="16838"/>
          <w:pgMar w:top="851" w:right="1134" w:bottom="851" w:left="1134" w:header="709" w:footer="709" w:gutter="0"/>
          <w:cols w:space="708"/>
          <w:docGrid w:linePitch="360"/>
        </w:sectPr>
      </w:pPr>
    </w:p>
    <w:p w14:paraId="3DF3DB38" w14:textId="2E3279AE" w:rsidR="0026506F" w:rsidRDefault="0026506F" w:rsidP="004D75F6">
      <w:pPr>
        <w:pStyle w:val="FORMATTEXT"/>
        <w:spacing w:line="252" w:lineRule="auto"/>
        <w:rPr>
          <w:rFonts w:ascii="Times New Roman" w:hAnsi="Times New Roman" w:cs="Times New Roman"/>
          <w:sz w:val="22"/>
          <w:szCs w:val="22"/>
        </w:rPr>
      </w:pPr>
    </w:p>
    <w:p w14:paraId="3DA9C2B3" w14:textId="77777777" w:rsidR="00510AD7" w:rsidRDefault="00F04922" w:rsidP="00F04922">
      <w:pPr>
        <w:widowControl w:val="0"/>
        <w:spacing w:after="0" w:line="240" w:lineRule="auto"/>
        <w:ind w:left="720"/>
        <w:jc w:val="right"/>
        <w:rPr>
          <w:rFonts w:ascii="Times New Roman" w:eastAsia="Times New Roman" w:hAnsi="Times New Roman" w:cs="Times New Roman"/>
        </w:rPr>
      </w:pPr>
      <w:r w:rsidRPr="00A2314F">
        <w:rPr>
          <w:rFonts w:ascii="Times New Roman" w:eastAsia="Times New Roman" w:hAnsi="Times New Roman" w:cs="Times New Roman"/>
        </w:rPr>
        <w:t xml:space="preserve">Приложение № 2 </w:t>
      </w:r>
    </w:p>
    <w:p w14:paraId="56CB7987" w14:textId="77777777" w:rsidR="00510AD7" w:rsidRDefault="00F04922" w:rsidP="00F04922">
      <w:pPr>
        <w:widowControl w:val="0"/>
        <w:spacing w:after="0" w:line="240" w:lineRule="auto"/>
        <w:ind w:left="720"/>
        <w:jc w:val="right"/>
        <w:rPr>
          <w:rFonts w:ascii="Times New Roman" w:eastAsia="Times New Roman" w:hAnsi="Times New Roman" w:cs="Times New Roman"/>
        </w:rPr>
      </w:pPr>
      <w:r w:rsidRPr="00A2314F">
        <w:rPr>
          <w:rFonts w:ascii="Times New Roman" w:eastAsia="Times New Roman" w:hAnsi="Times New Roman" w:cs="Times New Roman"/>
        </w:rPr>
        <w:t xml:space="preserve">к контракту № </w:t>
      </w:r>
    </w:p>
    <w:p w14:paraId="65963D03" w14:textId="0E753938" w:rsidR="00F04922" w:rsidRPr="00A2314F" w:rsidRDefault="00F04922" w:rsidP="00F04922">
      <w:pPr>
        <w:widowControl w:val="0"/>
        <w:spacing w:after="0" w:line="240" w:lineRule="auto"/>
        <w:ind w:left="720"/>
        <w:jc w:val="right"/>
        <w:rPr>
          <w:rFonts w:ascii="Times New Roman" w:eastAsia="Times New Roman" w:hAnsi="Times New Roman" w:cs="Times New Roman"/>
        </w:rPr>
      </w:pPr>
      <w:r>
        <w:rPr>
          <w:rFonts w:ascii="Times New Roman" w:eastAsia="Times New Roman" w:hAnsi="Times New Roman" w:cs="Times New Roman"/>
        </w:rPr>
        <w:t>от _________</w:t>
      </w:r>
    </w:p>
    <w:p w14:paraId="4FAF7F25" w14:textId="77777777" w:rsidR="00F04922" w:rsidRPr="00A2314F" w:rsidRDefault="00F04922" w:rsidP="00F04922">
      <w:pPr>
        <w:widowControl w:val="0"/>
        <w:spacing w:after="0" w:line="240" w:lineRule="auto"/>
        <w:ind w:left="720"/>
        <w:jc w:val="right"/>
        <w:rPr>
          <w:rFonts w:ascii="Times New Roman" w:eastAsia="Times New Roman" w:hAnsi="Times New Roman" w:cs="Times New Roman"/>
        </w:rPr>
      </w:pPr>
    </w:p>
    <w:p w14:paraId="1AAD8D3A" w14:textId="77777777" w:rsidR="00F04922" w:rsidRPr="00A2314F" w:rsidRDefault="00F04922" w:rsidP="00F04922">
      <w:pPr>
        <w:widowControl w:val="0"/>
        <w:spacing w:before="120" w:after="0" w:line="240" w:lineRule="auto"/>
        <w:ind w:left="720"/>
        <w:jc w:val="center"/>
        <w:rPr>
          <w:rFonts w:ascii="Times New Roman" w:eastAsia="Times New Roman" w:hAnsi="Times New Roman" w:cs="Times New Roman"/>
          <w:b/>
        </w:rPr>
      </w:pPr>
      <w:r w:rsidRPr="00A2314F">
        <w:rPr>
          <w:rFonts w:ascii="Times New Roman" w:eastAsia="Times New Roman" w:hAnsi="Times New Roman" w:cs="Times New Roman"/>
          <w:b/>
        </w:rPr>
        <w:t>РАСЧЕТ ЦЕНЫ ОКАЗЫВАЕМЫХ УСЛУГ</w:t>
      </w:r>
    </w:p>
    <w:p w14:paraId="0F0FBB4C" w14:textId="77777777" w:rsidR="00F04922" w:rsidRPr="00A2314F" w:rsidRDefault="00F04922" w:rsidP="00F04922">
      <w:pPr>
        <w:widowControl w:val="0"/>
        <w:spacing w:after="120" w:line="240" w:lineRule="auto"/>
        <w:ind w:left="720"/>
        <w:jc w:val="center"/>
        <w:rPr>
          <w:rFonts w:ascii="Times New Roman" w:eastAsia="Times New Roman" w:hAnsi="Times New Roman" w:cs="Times New Roman"/>
        </w:rPr>
      </w:pP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
        <w:gridCol w:w="5865"/>
        <w:gridCol w:w="709"/>
        <w:gridCol w:w="1276"/>
        <w:gridCol w:w="1362"/>
      </w:tblGrid>
      <w:tr w:rsidR="00F04922" w:rsidRPr="00A2314F" w14:paraId="1C282E95" w14:textId="77777777" w:rsidTr="00DE501E">
        <w:trPr>
          <w:trHeight w:val="694"/>
          <w:jc w:val="center"/>
        </w:trPr>
        <w:tc>
          <w:tcPr>
            <w:tcW w:w="192" w:type="pct"/>
            <w:shd w:val="clear" w:color="auto" w:fill="FFFFFF"/>
            <w:vAlign w:val="center"/>
            <w:hideMark/>
          </w:tcPr>
          <w:p w14:paraId="69910230"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 п/п</w:t>
            </w:r>
          </w:p>
        </w:tc>
        <w:tc>
          <w:tcPr>
            <w:tcW w:w="3061" w:type="pct"/>
            <w:shd w:val="clear" w:color="auto" w:fill="FFFFFF"/>
            <w:vAlign w:val="center"/>
            <w:hideMark/>
          </w:tcPr>
          <w:p w14:paraId="7B0DD263"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Наименование услуги</w:t>
            </w:r>
          </w:p>
        </w:tc>
        <w:tc>
          <w:tcPr>
            <w:tcW w:w="370" w:type="pct"/>
            <w:shd w:val="clear" w:color="auto" w:fill="FFFFFF"/>
            <w:vAlign w:val="center"/>
            <w:hideMark/>
          </w:tcPr>
          <w:p w14:paraId="5C4D0FD5"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Ед.</w:t>
            </w:r>
          </w:p>
          <w:p w14:paraId="13653F90"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Изм.</w:t>
            </w:r>
          </w:p>
          <w:p w14:paraId="2E444158"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p>
        </w:tc>
        <w:tc>
          <w:tcPr>
            <w:tcW w:w="665" w:type="pct"/>
            <w:vAlign w:val="center"/>
            <w:hideMark/>
          </w:tcPr>
          <w:p w14:paraId="0B8B9222"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Цена за ед., руб.</w:t>
            </w:r>
          </w:p>
        </w:tc>
        <w:tc>
          <w:tcPr>
            <w:tcW w:w="711" w:type="pct"/>
            <w:noWrap/>
            <w:vAlign w:val="center"/>
            <w:hideMark/>
          </w:tcPr>
          <w:p w14:paraId="0471C892" w14:textId="77777777" w:rsidR="00F04922" w:rsidRPr="00A2314F" w:rsidRDefault="00F04922" w:rsidP="00F0492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Сумма, руб.</w:t>
            </w:r>
          </w:p>
        </w:tc>
      </w:tr>
      <w:tr w:rsidR="00F04922" w:rsidRPr="00A2314F" w14:paraId="506F7447" w14:textId="77777777" w:rsidTr="00DE501E">
        <w:trPr>
          <w:trHeight w:val="58"/>
          <w:jc w:val="center"/>
        </w:trPr>
        <w:tc>
          <w:tcPr>
            <w:tcW w:w="192" w:type="pct"/>
            <w:shd w:val="clear" w:color="auto" w:fill="FFFFFF"/>
            <w:vAlign w:val="center"/>
            <w:hideMark/>
          </w:tcPr>
          <w:p w14:paraId="4C8FBDAE" w14:textId="77777777" w:rsidR="00F04922" w:rsidRPr="00A2314F" w:rsidRDefault="00F04922" w:rsidP="00F04922">
            <w:pPr>
              <w:spacing w:line="25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061" w:type="pct"/>
            <w:shd w:val="clear" w:color="auto" w:fill="FFFFFF"/>
            <w:noWrap/>
            <w:vAlign w:val="center"/>
          </w:tcPr>
          <w:p w14:paraId="416C94DA" w14:textId="77777777" w:rsidR="00F04922" w:rsidRPr="00A2314F" w:rsidRDefault="00F04922" w:rsidP="00F04922">
            <w:pPr>
              <w:spacing w:after="0" w:line="256" w:lineRule="auto"/>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Организация питания для питающихся в возрасте</w:t>
            </w:r>
            <w:r>
              <w:rPr>
                <w:rFonts w:ascii="Times New Roman" w:eastAsia="Times New Roman" w:hAnsi="Times New Roman" w:cs="Times New Roman"/>
                <w:sz w:val="20"/>
                <w:szCs w:val="20"/>
              </w:rPr>
              <w:t xml:space="preserve"> </w:t>
            </w:r>
            <w:r w:rsidRPr="00A2314F">
              <w:rPr>
                <w:rFonts w:ascii="Times New Roman" w:eastAsia="Times New Roman" w:hAnsi="Times New Roman" w:cs="Times New Roman"/>
                <w:sz w:val="20"/>
                <w:szCs w:val="20"/>
              </w:rPr>
              <w:t>от 3 до 7 лет с 11-12 часов пребывания</w:t>
            </w:r>
            <w:r>
              <w:rPr>
                <w:rFonts w:ascii="Times New Roman" w:eastAsia="Times New Roman" w:hAnsi="Times New Roman" w:cs="Times New Roman"/>
                <w:sz w:val="20"/>
                <w:szCs w:val="20"/>
              </w:rPr>
              <w:t xml:space="preserve"> </w:t>
            </w:r>
            <w:r w:rsidRPr="00A2314F">
              <w:rPr>
                <w:rFonts w:ascii="Times New Roman" w:eastAsia="Times New Roman" w:hAnsi="Times New Roman" w:cs="Times New Roman"/>
                <w:sz w:val="20"/>
                <w:szCs w:val="20"/>
              </w:rPr>
              <w:t>(завтрак, второй завтрак, обед, уплотненный полдник)</w:t>
            </w:r>
          </w:p>
        </w:tc>
        <w:tc>
          <w:tcPr>
            <w:tcW w:w="370" w:type="pct"/>
            <w:shd w:val="clear" w:color="auto" w:fill="FFFFFF"/>
            <w:noWrap/>
            <w:vAlign w:val="center"/>
          </w:tcPr>
          <w:p w14:paraId="7D974476" w14:textId="77777777" w:rsidR="00F04922" w:rsidRPr="00A2314F" w:rsidRDefault="00F04922" w:rsidP="00F04922">
            <w:pPr>
              <w:spacing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шт.</w:t>
            </w:r>
          </w:p>
        </w:tc>
        <w:tc>
          <w:tcPr>
            <w:tcW w:w="665" w:type="pct"/>
            <w:shd w:val="clear" w:color="auto" w:fill="FFFFFF"/>
            <w:vAlign w:val="center"/>
          </w:tcPr>
          <w:p w14:paraId="2F2A57D5" w14:textId="109D3A55" w:rsidR="00F04922" w:rsidRPr="00DE501E" w:rsidRDefault="000650A8" w:rsidP="000650A8">
            <w:pPr>
              <w:spacing w:line="256" w:lineRule="auto"/>
              <w:jc w:val="center"/>
              <w:rPr>
                <w:rFonts w:ascii="Times New Roman" w:eastAsia="Times New Roman" w:hAnsi="Times New Roman" w:cs="Times New Roman"/>
                <w:sz w:val="20"/>
                <w:szCs w:val="20"/>
              </w:rPr>
            </w:pPr>
            <w:r w:rsidRPr="00DE501E">
              <w:rPr>
                <w:rFonts w:ascii="Times New Roman" w:eastAsia="Times New Roman" w:hAnsi="Times New Roman" w:cs="Times New Roman"/>
                <w:sz w:val="20"/>
                <w:szCs w:val="20"/>
              </w:rPr>
              <w:t>554</w:t>
            </w:r>
            <w:r w:rsidR="00F04922" w:rsidRPr="00DE501E">
              <w:rPr>
                <w:rFonts w:ascii="Times New Roman" w:eastAsia="Times New Roman" w:hAnsi="Times New Roman" w:cs="Times New Roman"/>
                <w:sz w:val="20"/>
                <w:szCs w:val="20"/>
              </w:rPr>
              <w:t>,</w:t>
            </w:r>
            <w:r w:rsidRPr="00DE501E">
              <w:rPr>
                <w:rFonts w:ascii="Times New Roman" w:eastAsia="Times New Roman" w:hAnsi="Times New Roman" w:cs="Times New Roman"/>
                <w:sz w:val="20"/>
                <w:szCs w:val="20"/>
              </w:rPr>
              <w:t>7</w:t>
            </w:r>
            <w:r w:rsidR="00F04922" w:rsidRPr="00DE501E">
              <w:rPr>
                <w:rFonts w:ascii="Times New Roman" w:eastAsia="Times New Roman" w:hAnsi="Times New Roman" w:cs="Times New Roman"/>
                <w:sz w:val="20"/>
                <w:szCs w:val="20"/>
              </w:rPr>
              <w:t>2</w:t>
            </w:r>
          </w:p>
        </w:tc>
        <w:tc>
          <w:tcPr>
            <w:tcW w:w="711" w:type="pct"/>
            <w:shd w:val="clear" w:color="auto" w:fill="FFFFFF"/>
            <w:noWrap/>
            <w:vAlign w:val="center"/>
          </w:tcPr>
          <w:p w14:paraId="06784EB0" w14:textId="25738E51" w:rsidR="00F04922" w:rsidRPr="00DE501E" w:rsidRDefault="000650A8" w:rsidP="00F04922">
            <w:pPr>
              <w:spacing w:line="256" w:lineRule="auto"/>
              <w:jc w:val="center"/>
              <w:rPr>
                <w:rFonts w:ascii="Times New Roman" w:eastAsia="Times New Roman" w:hAnsi="Times New Roman" w:cs="Times New Roman"/>
                <w:sz w:val="20"/>
                <w:szCs w:val="20"/>
              </w:rPr>
            </w:pPr>
            <w:r w:rsidRPr="00DE501E">
              <w:rPr>
                <w:rFonts w:ascii="Times New Roman" w:eastAsia="Times New Roman" w:hAnsi="Times New Roman" w:cs="Times New Roman"/>
                <w:sz w:val="20"/>
                <w:szCs w:val="20"/>
              </w:rPr>
              <w:t>554,72</w:t>
            </w:r>
          </w:p>
        </w:tc>
      </w:tr>
      <w:tr w:rsidR="00F04922" w:rsidRPr="00A2314F" w14:paraId="6D73B3E2" w14:textId="77777777" w:rsidTr="00DE501E">
        <w:trPr>
          <w:trHeight w:val="58"/>
          <w:jc w:val="center"/>
        </w:trPr>
        <w:tc>
          <w:tcPr>
            <w:tcW w:w="192" w:type="pct"/>
            <w:shd w:val="clear" w:color="auto" w:fill="FFFFFF"/>
            <w:vAlign w:val="center"/>
          </w:tcPr>
          <w:p w14:paraId="5ECCA66D" w14:textId="77777777" w:rsidR="00F04922" w:rsidRPr="00A2314F" w:rsidRDefault="00F04922" w:rsidP="00F04922">
            <w:pPr>
              <w:spacing w:line="25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3061" w:type="pct"/>
            <w:shd w:val="clear" w:color="auto" w:fill="FFFFFF"/>
            <w:noWrap/>
            <w:vAlign w:val="center"/>
          </w:tcPr>
          <w:p w14:paraId="6C198D3F" w14:textId="77777777" w:rsidR="00F04922" w:rsidRPr="00A2314F" w:rsidRDefault="00F04922" w:rsidP="00F04922">
            <w:pPr>
              <w:spacing w:after="0" w:line="256" w:lineRule="auto"/>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Организация питания для питающихся в возрасте</w:t>
            </w:r>
            <w:r>
              <w:rPr>
                <w:rFonts w:ascii="Times New Roman" w:eastAsia="Times New Roman" w:hAnsi="Times New Roman" w:cs="Times New Roman"/>
                <w:sz w:val="20"/>
                <w:szCs w:val="20"/>
              </w:rPr>
              <w:t xml:space="preserve"> </w:t>
            </w:r>
            <w:r w:rsidRPr="00A2314F">
              <w:rPr>
                <w:rFonts w:ascii="Times New Roman" w:eastAsia="Times New Roman" w:hAnsi="Times New Roman" w:cs="Times New Roman"/>
                <w:sz w:val="20"/>
                <w:szCs w:val="20"/>
              </w:rPr>
              <w:t>от 1 до 3 лет с 11-12 часов пребывания</w:t>
            </w:r>
            <w:r>
              <w:rPr>
                <w:rFonts w:ascii="Times New Roman" w:eastAsia="Times New Roman" w:hAnsi="Times New Roman" w:cs="Times New Roman"/>
                <w:sz w:val="20"/>
                <w:szCs w:val="20"/>
              </w:rPr>
              <w:t xml:space="preserve"> </w:t>
            </w:r>
            <w:r w:rsidRPr="00A2314F">
              <w:rPr>
                <w:rFonts w:ascii="Times New Roman" w:eastAsia="Times New Roman" w:hAnsi="Times New Roman" w:cs="Times New Roman"/>
                <w:sz w:val="20"/>
                <w:szCs w:val="20"/>
              </w:rPr>
              <w:t>(завтрак, второй завтрак, обед, уплотненный полдник)</w:t>
            </w:r>
          </w:p>
        </w:tc>
        <w:tc>
          <w:tcPr>
            <w:tcW w:w="370" w:type="pct"/>
            <w:shd w:val="clear" w:color="auto" w:fill="FFFFFF"/>
            <w:noWrap/>
            <w:vAlign w:val="center"/>
          </w:tcPr>
          <w:p w14:paraId="2B4C8813" w14:textId="77777777" w:rsidR="00F04922" w:rsidRPr="00A2314F" w:rsidRDefault="00F04922" w:rsidP="00F04922">
            <w:pPr>
              <w:spacing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шт.</w:t>
            </w:r>
          </w:p>
        </w:tc>
        <w:tc>
          <w:tcPr>
            <w:tcW w:w="665" w:type="pct"/>
            <w:shd w:val="clear" w:color="auto" w:fill="FFFFFF"/>
            <w:vAlign w:val="center"/>
          </w:tcPr>
          <w:p w14:paraId="320D00D1" w14:textId="7410A97D" w:rsidR="00F04922" w:rsidRPr="00DE501E" w:rsidRDefault="000650A8" w:rsidP="00F04922">
            <w:pPr>
              <w:spacing w:line="256" w:lineRule="auto"/>
              <w:jc w:val="center"/>
              <w:rPr>
                <w:rFonts w:ascii="Times New Roman" w:eastAsia="Times New Roman" w:hAnsi="Times New Roman" w:cs="Times New Roman"/>
                <w:sz w:val="20"/>
                <w:szCs w:val="20"/>
              </w:rPr>
            </w:pPr>
            <w:r w:rsidRPr="00DE501E">
              <w:rPr>
                <w:rFonts w:ascii="Times New Roman" w:eastAsia="Times New Roman" w:hAnsi="Times New Roman" w:cs="Times New Roman"/>
                <w:sz w:val="20"/>
                <w:szCs w:val="20"/>
              </w:rPr>
              <w:t>432,01</w:t>
            </w:r>
          </w:p>
        </w:tc>
        <w:tc>
          <w:tcPr>
            <w:tcW w:w="711" w:type="pct"/>
            <w:shd w:val="clear" w:color="auto" w:fill="FFFFFF"/>
            <w:noWrap/>
            <w:vAlign w:val="center"/>
          </w:tcPr>
          <w:p w14:paraId="37E52971" w14:textId="033F05E6" w:rsidR="00F04922" w:rsidRPr="00DE501E" w:rsidRDefault="000650A8" w:rsidP="00F04922">
            <w:pPr>
              <w:spacing w:line="256" w:lineRule="auto"/>
              <w:jc w:val="center"/>
              <w:rPr>
                <w:rFonts w:ascii="Times New Roman" w:eastAsia="Times New Roman" w:hAnsi="Times New Roman" w:cs="Times New Roman"/>
                <w:sz w:val="20"/>
                <w:szCs w:val="20"/>
              </w:rPr>
            </w:pPr>
            <w:r w:rsidRPr="00DE501E">
              <w:rPr>
                <w:rFonts w:ascii="Times New Roman" w:eastAsia="Times New Roman" w:hAnsi="Times New Roman" w:cs="Times New Roman"/>
                <w:sz w:val="20"/>
                <w:szCs w:val="20"/>
              </w:rPr>
              <w:t>432,01</w:t>
            </w:r>
          </w:p>
        </w:tc>
      </w:tr>
      <w:tr w:rsidR="00F04922" w:rsidRPr="00A2314F" w14:paraId="64149104" w14:textId="77777777" w:rsidTr="00DE501E">
        <w:trPr>
          <w:trHeight w:val="58"/>
          <w:jc w:val="center"/>
        </w:trPr>
        <w:tc>
          <w:tcPr>
            <w:tcW w:w="4289" w:type="pct"/>
            <w:gridSpan w:val="4"/>
            <w:shd w:val="clear" w:color="auto" w:fill="FFFFFF"/>
            <w:hideMark/>
          </w:tcPr>
          <w:p w14:paraId="0AC8CB28" w14:textId="09D3F11C" w:rsidR="00F04922" w:rsidRPr="00DE501E" w:rsidRDefault="00DE501E" w:rsidP="00DE501E">
            <w:pPr>
              <w:spacing w:line="256"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Сумма цен единиц услуг, рублей</w:t>
            </w:r>
          </w:p>
        </w:tc>
        <w:tc>
          <w:tcPr>
            <w:tcW w:w="711" w:type="pct"/>
            <w:shd w:val="clear" w:color="auto" w:fill="FFFFFF"/>
            <w:noWrap/>
          </w:tcPr>
          <w:p w14:paraId="5426804B" w14:textId="489FDCB8" w:rsidR="00F04922" w:rsidRPr="00DE501E" w:rsidRDefault="000650A8" w:rsidP="00F04922">
            <w:pPr>
              <w:spacing w:line="256" w:lineRule="auto"/>
              <w:jc w:val="center"/>
              <w:rPr>
                <w:rFonts w:ascii="Times New Roman" w:eastAsia="Times New Roman" w:hAnsi="Times New Roman" w:cs="Times New Roman"/>
                <w:b/>
                <w:sz w:val="20"/>
                <w:szCs w:val="20"/>
              </w:rPr>
            </w:pPr>
            <w:r w:rsidRPr="00DE501E">
              <w:rPr>
                <w:rFonts w:ascii="Times New Roman" w:eastAsia="Times New Roman" w:hAnsi="Times New Roman" w:cs="Times New Roman"/>
                <w:b/>
                <w:sz w:val="20"/>
                <w:szCs w:val="20"/>
              </w:rPr>
              <w:t>986,73</w:t>
            </w:r>
          </w:p>
        </w:tc>
      </w:tr>
      <w:tr w:rsidR="00DE501E" w:rsidRPr="00A2314F" w14:paraId="09178DB1" w14:textId="77777777" w:rsidTr="00DE501E">
        <w:trPr>
          <w:trHeight w:val="58"/>
          <w:jc w:val="center"/>
        </w:trPr>
        <w:tc>
          <w:tcPr>
            <w:tcW w:w="4289" w:type="pct"/>
            <w:gridSpan w:val="4"/>
            <w:shd w:val="clear" w:color="auto" w:fill="FFFFFF"/>
          </w:tcPr>
          <w:p w14:paraId="2D7C6A72" w14:textId="7CA3FFE9" w:rsidR="00DE501E" w:rsidRPr="00DE501E" w:rsidRDefault="00DE501E" w:rsidP="00DE501E">
            <w:pPr>
              <w:spacing w:line="256"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Максимальное значение цены контракта, рублей</w:t>
            </w:r>
          </w:p>
        </w:tc>
        <w:tc>
          <w:tcPr>
            <w:tcW w:w="711" w:type="pct"/>
            <w:shd w:val="clear" w:color="auto" w:fill="FFFFFF"/>
            <w:noWrap/>
          </w:tcPr>
          <w:p w14:paraId="190C54A2" w14:textId="706ADE5D" w:rsidR="00DE501E" w:rsidRPr="00DE501E" w:rsidRDefault="00DE501E" w:rsidP="00DE501E">
            <w:pPr>
              <w:spacing w:line="256"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600 000,00</w:t>
            </w:r>
          </w:p>
        </w:tc>
      </w:tr>
    </w:tbl>
    <w:p w14:paraId="040C2325" w14:textId="77777777" w:rsidR="00F04922" w:rsidRDefault="00F04922" w:rsidP="00F04922"/>
    <w:p w14:paraId="60ACEA00" w14:textId="77777777" w:rsidR="00F04922" w:rsidRDefault="00F04922" w:rsidP="00F04922">
      <w:pPr>
        <w:pStyle w:val="FORMATTEXT"/>
        <w:spacing w:line="252" w:lineRule="auto"/>
        <w:jc w:val="center"/>
        <w:rPr>
          <w:rFonts w:ascii="Times New Roman" w:hAnsi="Times New Roman" w:cs="Times New Roman"/>
          <w:sz w:val="22"/>
          <w:szCs w:val="22"/>
        </w:rPr>
      </w:pPr>
    </w:p>
    <w:p w14:paraId="6499FE9B" w14:textId="77777777" w:rsidR="00F04922" w:rsidRDefault="00F04922" w:rsidP="00F04922">
      <w:pPr>
        <w:pStyle w:val="FORMATTEXT"/>
        <w:spacing w:line="252" w:lineRule="auto"/>
        <w:jc w:val="center"/>
        <w:rPr>
          <w:rFonts w:ascii="Times New Roman" w:hAnsi="Times New Roman" w:cs="Times New Roman"/>
          <w:sz w:val="22"/>
          <w:szCs w:val="22"/>
        </w:rPr>
      </w:pPr>
    </w:p>
    <w:p w14:paraId="02C95CC6" w14:textId="77777777" w:rsidR="00F04922" w:rsidRPr="00EC0E2D" w:rsidRDefault="00F04922" w:rsidP="00F04922">
      <w:pPr>
        <w:pStyle w:val="FORMATTEXT"/>
        <w:ind w:firstLine="568"/>
        <w:jc w:val="both"/>
        <w:rPr>
          <w:rFonts w:ascii="Times New Roman" w:hAnsi="Times New Roman" w:cstheme="minorBidi"/>
          <w:bCs/>
        </w:rPr>
      </w:pPr>
      <w:r>
        <w:tab/>
      </w:r>
      <w:r w:rsidRPr="00EC0E2D">
        <w:rPr>
          <w:rFonts w:ascii="Times New Roman" w:hAnsi="Times New Roman"/>
          <w:bCs/>
        </w:rPr>
        <w:t xml:space="preserve">ИТОГО: Цена Контракта – Цена Контракта составляет </w:t>
      </w:r>
      <w:r>
        <w:rPr>
          <w:rFonts w:ascii="Times New Roman" w:hAnsi="Times New Roman"/>
          <w:bCs/>
        </w:rPr>
        <w:t xml:space="preserve"> </w:t>
      </w:r>
      <w:r w:rsidRPr="000D4FD6">
        <w:rPr>
          <w:rFonts w:ascii="Times New Roman" w:hAnsi="Times New Roman"/>
          <w:bCs/>
        </w:rPr>
        <w:t xml:space="preserve">  (</w:t>
      </w:r>
      <w:r>
        <w:rPr>
          <w:rFonts w:ascii="Times New Roman" w:hAnsi="Times New Roman"/>
          <w:bCs/>
        </w:rPr>
        <w:t xml:space="preserve">   </w:t>
      </w:r>
      <w:r w:rsidRPr="000D4FD6">
        <w:rPr>
          <w:rFonts w:ascii="Times New Roman" w:hAnsi="Times New Roman"/>
          <w:bCs/>
        </w:rPr>
        <w:t xml:space="preserve">) рублей </w:t>
      </w:r>
      <w:r>
        <w:rPr>
          <w:rFonts w:ascii="Times New Roman" w:hAnsi="Times New Roman"/>
          <w:bCs/>
        </w:rPr>
        <w:t xml:space="preserve">   ___</w:t>
      </w:r>
      <w:r w:rsidRPr="000D4FD6">
        <w:rPr>
          <w:rFonts w:ascii="Times New Roman" w:hAnsi="Times New Roman"/>
          <w:bCs/>
        </w:rPr>
        <w:t>копеек,   не облагается НДС в соответствии с п. 2 пп. 5 ст. 49 Налогового кодекса Российской Федерации.</w:t>
      </w:r>
    </w:p>
    <w:p w14:paraId="01F8D0F4" w14:textId="77777777" w:rsidR="00F04922" w:rsidRPr="00A34275" w:rsidRDefault="00F04922" w:rsidP="00F04922">
      <w:pPr>
        <w:spacing w:after="0" w:line="240" w:lineRule="auto"/>
        <w:ind w:firstLine="709"/>
        <w:jc w:val="both"/>
        <w:rPr>
          <w:rFonts w:ascii="Times New Roman" w:hAnsi="Times New Roman"/>
          <w:bCs/>
          <w:sz w:val="20"/>
          <w:szCs w:val="20"/>
        </w:rPr>
      </w:pPr>
    </w:p>
    <w:p w14:paraId="4174DCE3" w14:textId="77777777" w:rsidR="00F04922" w:rsidRDefault="00F04922" w:rsidP="00F04922">
      <w:pPr>
        <w:tabs>
          <w:tab w:val="left" w:pos="1395"/>
        </w:tabs>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4817"/>
      </w:tblGrid>
      <w:tr w:rsidR="00F04922" w:rsidRPr="00BA68B7" w14:paraId="77290018" w14:textId="77777777" w:rsidTr="00F04922">
        <w:tc>
          <w:tcPr>
            <w:tcW w:w="4927" w:type="dxa"/>
          </w:tcPr>
          <w:p w14:paraId="3B4ABC70" w14:textId="77777777" w:rsidR="00F04922" w:rsidRDefault="00F04922" w:rsidP="00F04922">
            <w:pPr>
              <w:rPr>
                <w:rFonts w:ascii="Times New Roman" w:hAnsi="Times New Roman" w:cs="Times New Roman"/>
                <w:b/>
              </w:rPr>
            </w:pPr>
            <w:r w:rsidRPr="00AC5C7D">
              <w:rPr>
                <w:rFonts w:ascii="Times New Roman" w:hAnsi="Times New Roman" w:cs="Times New Roman"/>
                <w:b/>
              </w:rPr>
              <w:t>ЗАКАЗЧИК</w:t>
            </w:r>
          </w:p>
          <w:p w14:paraId="3D2BEDED" w14:textId="4A1165E7" w:rsidR="00F04922" w:rsidRPr="00AD75AA" w:rsidRDefault="00F04922" w:rsidP="00F04922">
            <w:pPr>
              <w:rPr>
                <w:rFonts w:ascii="Times New Roman" w:eastAsia="SimSun" w:hAnsi="Times New Roman" w:cs="Times New Roman"/>
                <w:sz w:val="20"/>
                <w:szCs w:val="20"/>
                <w:lang w:eastAsia="ar-SA"/>
              </w:rPr>
            </w:pPr>
            <w:r w:rsidRPr="00AD75AA">
              <w:rPr>
                <w:rFonts w:ascii="Times New Roman" w:eastAsia="SimSun" w:hAnsi="Times New Roman" w:cs="Times New Roman"/>
                <w:sz w:val="20"/>
                <w:szCs w:val="20"/>
                <w:lang w:eastAsia="ar-SA"/>
              </w:rPr>
              <w:t>Г</w:t>
            </w:r>
            <w:r>
              <w:rPr>
                <w:rFonts w:ascii="Times New Roman" w:eastAsia="SimSun" w:hAnsi="Times New Roman" w:cs="Times New Roman"/>
                <w:sz w:val="20"/>
                <w:szCs w:val="20"/>
                <w:lang w:eastAsia="ar-SA"/>
              </w:rPr>
              <w:t xml:space="preserve">БДОУ </w:t>
            </w:r>
            <w:r w:rsidRPr="00AD75AA">
              <w:rPr>
                <w:rFonts w:ascii="Times New Roman" w:eastAsia="SimSun" w:hAnsi="Times New Roman" w:cs="Times New Roman"/>
                <w:sz w:val="20"/>
                <w:szCs w:val="20"/>
                <w:lang w:eastAsia="ar-SA"/>
              </w:rPr>
              <w:t>детский сад №</w:t>
            </w:r>
            <w:r w:rsidR="008262E2">
              <w:rPr>
                <w:rFonts w:ascii="Times New Roman" w:eastAsia="SimSun" w:hAnsi="Times New Roman" w:cs="Times New Roman"/>
                <w:sz w:val="20"/>
                <w:szCs w:val="20"/>
                <w:lang w:eastAsia="ar-SA"/>
              </w:rPr>
              <w:t xml:space="preserve"> 69 Выборгского района Санкт-Петербурга</w:t>
            </w:r>
            <w:r w:rsidRPr="00AD75AA">
              <w:rPr>
                <w:rFonts w:ascii="Times New Roman" w:eastAsia="SimSun" w:hAnsi="Times New Roman" w:cs="Times New Roman"/>
                <w:sz w:val="20"/>
                <w:szCs w:val="20"/>
                <w:lang w:eastAsia="ar-SA"/>
              </w:rPr>
              <w:t xml:space="preserve"> </w:t>
            </w:r>
          </w:p>
          <w:p w14:paraId="595383C0" w14:textId="77777777" w:rsidR="00F04922" w:rsidRPr="00AD75AA" w:rsidRDefault="00F04922" w:rsidP="00F04922">
            <w:pPr>
              <w:rPr>
                <w:rFonts w:ascii="Times New Roman" w:eastAsia="SimSun" w:hAnsi="Times New Roman" w:cs="Times New Roman"/>
                <w:sz w:val="20"/>
                <w:szCs w:val="20"/>
                <w:lang w:eastAsia="ar-SA"/>
              </w:rPr>
            </w:pPr>
          </w:p>
          <w:p w14:paraId="73F230BE" w14:textId="77777777" w:rsidR="00F04922" w:rsidRPr="00AD75AA" w:rsidRDefault="00F04922" w:rsidP="00F04922">
            <w:pPr>
              <w:rPr>
                <w:rFonts w:ascii="Times New Roman" w:eastAsia="Calibri" w:hAnsi="Times New Roman" w:cs="Times New Roman"/>
                <w:sz w:val="20"/>
                <w:szCs w:val="20"/>
              </w:rPr>
            </w:pPr>
            <w:r w:rsidRPr="00AD75AA">
              <w:rPr>
                <w:rFonts w:ascii="Times New Roman" w:eastAsia="Calibri" w:hAnsi="Times New Roman" w:cs="Times New Roman"/>
                <w:sz w:val="20"/>
                <w:szCs w:val="20"/>
              </w:rPr>
              <w:t>Заведующий</w:t>
            </w:r>
          </w:p>
          <w:p w14:paraId="2D44DA9E" w14:textId="3094652D" w:rsidR="00F04922" w:rsidRPr="00AD75AA" w:rsidRDefault="00F04922" w:rsidP="00F04922">
            <w:pPr>
              <w:rPr>
                <w:rFonts w:ascii="Times New Roman" w:hAnsi="Times New Roman" w:cs="Times New Roman"/>
                <w:sz w:val="20"/>
                <w:szCs w:val="20"/>
              </w:rPr>
            </w:pPr>
            <w:r w:rsidRPr="00AD75AA">
              <w:rPr>
                <w:rFonts w:ascii="Times New Roman" w:hAnsi="Times New Roman" w:cs="Times New Roman"/>
                <w:sz w:val="20"/>
                <w:szCs w:val="20"/>
              </w:rPr>
              <w:t xml:space="preserve">___________________ </w:t>
            </w:r>
            <w:r w:rsidR="008262E2">
              <w:rPr>
                <w:rFonts w:ascii="Times New Roman" w:hAnsi="Times New Roman" w:cs="Times New Roman"/>
                <w:sz w:val="20"/>
                <w:szCs w:val="20"/>
              </w:rPr>
              <w:t>Каменная А.С.</w:t>
            </w:r>
          </w:p>
          <w:p w14:paraId="4583A0F6" w14:textId="77777777" w:rsidR="00F04922" w:rsidRPr="009F48FC" w:rsidRDefault="00F04922" w:rsidP="00F04922">
            <w:pPr>
              <w:pStyle w:val="af5"/>
              <w:widowControl w:val="0"/>
              <w:ind w:firstLine="0"/>
              <w:rPr>
                <w:sz w:val="18"/>
                <w:szCs w:val="18"/>
                <w:lang w:val="ru-RU"/>
              </w:rPr>
            </w:pPr>
          </w:p>
        </w:tc>
        <w:tc>
          <w:tcPr>
            <w:tcW w:w="4927" w:type="dxa"/>
          </w:tcPr>
          <w:p w14:paraId="65C2D4BB" w14:textId="77777777" w:rsidR="00F04922" w:rsidRPr="00AC5C7D" w:rsidRDefault="00F04922" w:rsidP="00F04922">
            <w:pPr>
              <w:jc w:val="both"/>
              <w:rPr>
                <w:rFonts w:ascii="Times New Roman" w:hAnsi="Times New Roman" w:cs="Times New Roman"/>
                <w:b/>
              </w:rPr>
            </w:pPr>
            <w:r w:rsidRPr="00AC5C7D">
              <w:rPr>
                <w:rFonts w:ascii="Times New Roman" w:hAnsi="Times New Roman" w:cs="Times New Roman"/>
                <w:b/>
              </w:rPr>
              <w:t>ИСПОЛНИТЕЛЬ</w:t>
            </w:r>
          </w:p>
          <w:p w14:paraId="7E680231" w14:textId="77777777" w:rsidR="00F04922" w:rsidRPr="00BE1793" w:rsidRDefault="00F04922" w:rsidP="00F04922">
            <w:pPr>
              <w:rPr>
                <w:rFonts w:ascii="Times New Roman" w:hAnsi="Times New Roman" w:cs="Times New Roman"/>
              </w:rPr>
            </w:pPr>
          </w:p>
        </w:tc>
      </w:tr>
    </w:tbl>
    <w:p w14:paraId="7AF580F1" w14:textId="77777777" w:rsidR="00F04922" w:rsidRDefault="00F04922" w:rsidP="00F04922">
      <w:pPr>
        <w:pStyle w:val="FORMATTEXT"/>
        <w:spacing w:line="252" w:lineRule="auto"/>
        <w:jc w:val="center"/>
        <w:rPr>
          <w:rFonts w:ascii="Times New Roman" w:hAnsi="Times New Roman" w:cs="Times New Roman"/>
          <w:sz w:val="22"/>
          <w:szCs w:val="22"/>
        </w:rPr>
      </w:pPr>
    </w:p>
    <w:p w14:paraId="376090DE" w14:textId="77777777" w:rsidR="00F04922" w:rsidRDefault="00F04922" w:rsidP="00F04922">
      <w:pPr>
        <w:pStyle w:val="FORMATTEXT"/>
        <w:spacing w:line="252" w:lineRule="auto"/>
        <w:jc w:val="center"/>
        <w:rPr>
          <w:rFonts w:ascii="Times New Roman" w:hAnsi="Times New Roman" w:cs="Times New Roman"/>
          <w:sz w:val="22"/>
          <w:szCs w:val="22"/>
        </w:rPr>
      </w:pPr>
    </w:p>
    <w:p w14:paraId="0EA25D1C" w14:textId="77777777" w:rsidR="00F04922" w:rsidRDefault="00F04922" w:rsidP="00F04922">
      <w:pPr>
        <w:pStyle w:val="FORMATTEXT"/>
        <w:spacing w:line="252" w:lineRule="auto"/>
        <w:jc w:val="center"/>
        <w:rPr>
          <w:rFonts w:ascii="Times New Roman" w:hAnsi="Times New Roman" w:cs="Times New Roman"/>
          <w:sz w:val="22"/>
          <w:szCs w:val="22"/>
        </w:rPr>
      </w:pPr>
    </w:p>
    <w:p w14:paraId="2925C3C5" w14:textId="28D43189" w:rsidR="0026506F" w:rsidRDefault="0026506F" w:rsidP="004E684C">
      <w:pPr>
        <w:pStyle w:val="FORMATTEXT"/>
        <w:spacing w:line="252" w:lineRule="auto"/>
        <w:jc w:val="center"/>
        <w:rPr>
          <w:rFonts w:ascii="Times New Roman" w:hAnsi="Times New Roman" w:cs="Times New Roman"/>
          <w:sz w:val="22"/>
          <w:szCs w:val="22"/>
        </w:rPr>
      </w:pPr>
    </w:p>
    <w:p w14:paraId="595283F7" w14:textId="77777777" w:rsidR="00776204" w:rsidRDefault="00776204" w:rsidP="004E684C">
      <w:pPr>
        <w:pStyle w:val="FORMATTEXT"/>
        <w:spacing w:line="252" w:lineRule="auto"/>
        <w:jc w:val="center"/>
        <w:rPr>
          <w:rFonts w:ascii="Times New Roman" w:hAnsi="Times New Roman" w:cs="Times New Roman"/>
          <w:sz w:val="22"/>
          <w:szCs w:val="22"/>
        </w:rPr>
        <w:sectPr w:rsidR="00776204" w:rsidSect="001938F8">
          <w:pgSz w:w="11906" w:h="16838"/>
          <w:pgMar w:top="851" w:right="1134" w:bottom="851" w:left="1134" w:header="709" w:footer="709" w:gutter="0"/>
          <w:cols w:space="708"/>
          <w:docGrid w:linePitch="360"/>
        </w:sectPr>
      </w:pPr>
    </w:p>
    <w:p w14:paraId="4D9D7D69"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r w:rsidRPr="00510AD7">
        <w:rPr>
          <w:rFonts w:ascii="Times New Roman" w:eastAsia="Times New Roman" w:hAnsi="Times New Roman" w:cs="Times New Roman"/>
        </w:rPr>
        <w:lastRenderedPageBreak/>
        <w:t xml:space="preserve">Приложение № </w:t>
      </w:r>
      <w:r>
        <w:rPr>
          <w:rFonts w:ascii="Times New Roman" w:eastAsia="Times New Roman" w:hAnsi="Times New Roman" w:cs="Times New Roman"/>
        </w:rPr>
        <w:t>3</w:t>
      </w:r>
      <w:r w:rsidRPr="00510AD7">
        <w:rPr>
          <w:rFonts w:ascii="Times New Roman" w:eastAsia="Times New Roman" w:hAnsi="Times New Roman" w:cs="Times New Roman"/>
        </w:rPr>
        <w:t xml:space="preserve"> </w:t>
      </w:r>
    </w:p>
    <w:p w14:paraId="2DE10774" w14:textId="77777777" w:rsidR="00776204" w:rsidRPr="00510AD7"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r w:rsidRPr="00510AD7">
        <w:rPr>
          <w:rFonts w:ascii="Times New Roman" w:eastAsia="Times New Roman" w:hAnsi="Times New Roman" w:cs="Times New Roman"/>
        </w:rPr>
        <w:t xml:space="preserve">к </w:t>
      </w:r>
      <w:r>
        <w:rPr>
          <w:rFonts w:ascii="Times New Roman" w:eastAsia="Times New Roman" w:hAnsi="Times New Roman" w:cs="Times New Roman"/>
        </w:rPr>
        <w:t>Контракту</w:t>
      </w:r>
      <w:r w:rsidRPr="00510AD7">
        <w:rPr>
          <w:rFonts w:ascii="Times New Roman" w:eastAsia="Times New Roman" w:hAnsi="Times New Roman" w:cs="Times New Roman"/>
        </w:rPr>
        <w:t xml:space="preserve"> </w:t>
      </w:r>
      <w:r>
        <w:rPr>
          <w:rFonts w:ascii="Times New Roman" w:eastAsia="Times New Roman" w:hAnsi="Times New Roman" w:cs="Times New Roman"/>
        </w:rPr>
        <w:t>№</w:t>
      </w:r>
    </w:p>
    <w:p w14:paraId="2CE7AC9B" w14:textId="77777777" w:rsidR="00776204" w:rsidRPr="00510AD7"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от </w:t>
      </w:r>
    </w:p>
    <w:p w14:paraId="4ED58A61"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712A7D6F"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061AEF22" w14:textId="77777777" w:rsidR="00776204" w:rsidRPr="00510AD7"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52549CBB" w14:textId="77777777" w:rsidR="00776204" w:rsidRPr="00510AD7" w:rsidRDefault="00776204" w:rsidP="00776204">
      <w:pPr>
        <w:widowControl w:val="0"/>
        <w:autoSpaceDE w:val="0"/>
        <w:autoSpaceDN w:val="0"/>
        <w:adjustRightInd w:val="0"/>
        <w:spacing w:after="0" w:line="240" w:lineRule="auto"/>
        <w:jc w:val="center"/>
        <w:rPr>
          <w:rFonts w:ascii="Times New Roman" w:eastAsia="Times New Roman" w:hAnsi="Times New Roman" w:cs="Times New Roman"/>
        </w:rPr>
      </w:pPr>
      <w:r w:rsidRPr="00510AD7">
        <w:rPr>
          <w:rFonts w:ascii="Times New Roman" w:eastAsia="Times New Roman" w:hAnsi="Times New Roman" w:cs="Times New Roman"/>
          <w:b/>
          <w:bCs/>
          <w:color w:val="000000"/>
        </w:rPr>
        <w:t xml:space="preserve">Ассортиментный перечень основных групп продовольственных товаров и сырья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 xml:space="preserve">для обеспечения социального питания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в дошкольных образовательных учреждениях Санкт-Петербурга</w:t>
      </w:r>
    </w:p>
    <w:p w14:paraId="130D8050"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08003064"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0A4D3011"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4E39B772" w14:textId="77777777" w:rsidR="00776204"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173F5DE5" w14:textId="77777777" w:rsidR="00776204" w:rsidRPr="00510AD7" w:rsidRDefault="00776204" w:rsidP="00776204">
      <w:pPr>
        <w:widowControl w:val="0"/>
        <w:autoSpaceDE w:val="0"/>
        <w:autoSpaceDN w:val="0"/>
        <w:adjustRightInd w:val="0"/>
        <w:spacing w:after="0" w:line="240" w:lineRule="auto"/>
        <w:jc w:val="right"/>
        <w:rPr>
          <w:rFonts w:ascii="Times New Roman" w:eastAsia="Times New Roman" w:hAnsi="Times New Roman" w:cs="Times New Roman"/>
        </w:rPr>
      </w:pPr>
    </w:p>
    <w:p w14:paraId="7501C69F" w14:textId="264AC028" w:rsidR="00776204" w:rsidRPr="00510AD7" w:rsidRDefault="00776204" w:rsidP="00776204">
      <w:pPr>
        <w:spacing w:after="0" w:line="240" w:lineRule="auto"/>
        <w:jc w:val="center"/>
        <w:rPr>
          <w:rFonts w:ascii="Times New Roman" w:eastAsia="Times New Roman" w:hAnsi="Times New Roman" w:cs="Times New Roman"/>
          <w:b/>
          <w:bCs/>
          <w:color w:val="000000"/>
        </w:rPr>
      </w:pPr>
      <w:r w:rsidRPr="00510AD7">
        <w:rPr>
          <w:rFonts w:ascii="Times New Roman" w:eastAsia="Times New Roman" w:hAnsi="Times New Roman" w:cs="Times New Roman"/>
          <w:b/>
          <w:bCs/>
          <w:color w:val="000000"/>
        </w:rPr>
        <w:t xml:space="preserve">Действующий ассортиментный перечень основных групп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 xml:space="preserve">продовольственных товаров и сырья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 xml:space="preserve">для обеспечения социального питания в дошкольных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 xml:space="preserve">образовательных учреждениях Санкт-Петербурга,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 xml:space="preserve">разработанный Управлением социального питания,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 xml:space="preserve">размещен на странице Управления на официальном сайте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Администрации Санкт-Петербурга</w:t>
      </w:r>
    </w:p>
    <w:p w14:paraId="602DB6F3" w14:textId="1F193D20" w:rsidR="00776204" w:rsidRPr="00510AD7" w:rsidRDefault="00776204" w:rsidP="00776204">
      <w:pPr>
        <w:widowControl w:val="0"/>
        <w:autoSpaceDE w:val="0"/>
        <w:autoSpaceDN w:val="0"/>
        <w:adjustRightInd w:val="0"/>
        <w:spacing w:after="0" w:line="240" w:lineRule="auto"/>
        <w:jc w:val="center"/>
        <w:rPr>
          <w:rFonts w:ascii="Times New Roman" w:eastAsia="Times New Roman" w:hAnsi="Times New Roman" w:cs="Times New Roman"/>
        </w:rPr>
      </w:pPr>
      <w:r w:rsidRPr="00510AD7">
        <w:rPr>
          <w:rFonts w:ascii="Times New Roman" w:eastAsia="Times New Roman" w:hAnsi="Times New Roman" w:cs="Times New Roman"/>
          <w:b/>
          <w:bCs/>
          <w:color w:val="000000"/>
        </w:rPr>
        <w:t xml:space="preserve">по адресу: http://www.gov.spb.ru, </w:t>
      </w:r>
      <w:r>
        <w:rPr>
          <w:rFonts w:ascii="Times New Roman" w:eastAsia="Times New Roman" w:hAnsi="Times New Roman" w:cs="Times New Roman"/>
          <w:b/>
          <w:bCs/>
          <w:color w:val="000000"/>
        </w:rPr>
        <w:br/>
      </w:r>
      <w:r w:rsidRPr="00510AD7">
        <w:rPr>
          <w:rFonts w:ascii="Times New Roman" w:eastAsia="Times New Roman" w:hAnsi="Times New Roman" w:cs="Times New Roman"/>
          <w:b/>
          <w:bCs/>
          <w:color w:val="000000"/>
        </w:rPr>
        <w:t>вкладка «Нормативные документы».</w:t>
      </w:r>
    </w:p>
    <w:p w14:paraId="54D0656A" w14:textId="77777777" w:rsidR="00776204" w:rsidRDefault="00776204" w:rsidP="00776204">
      <w:pPr>
        <w:tabs>
          <w:tab w:val="left" w:pos="2190"/>
          <w:tab w:val="left" w:pos="10500"/>
        </w:tabs>
        <w:spacing w:after="0" w:line="240" w:lineRule="auto"/>
        <w:rPr>
          <w:rFonts w:ascii="Times New Roman" w:hAnsi="Times New Roman" w:cs="Times New Roman"/>
        </w:rPr>
      </w:pPr>
    </w:p>
    <w:p w14:paraId="59CF64E1" w14:textId="77777777" w:rsidR="00776204" w:rsidRDefault="00776204" w:rsidP="00776204">
      <w:pPr>
        <w:tabs>
          <w:tab w:val="left" w:pos="2190"/>
          <w:tab w:val="left" w:pos="10500"/>
        </w:tabs>
        <w:spacing w:after="0" w:line="240" w:lineRule="auto"/>
        <w:rPr>
          <w:rFonts w:ascii="Times New Roman" w:hAnsi="Times New Roman" w:cs="Times New Roman"/>
        </w:rPr>
      </w:pPr>
    </w:p>
    <w:p w14:paraId="045DEF9F" w14:textId="77777777" w:rsidR="00776204" w:rsidRDefault="00776204" w:rsidP="00776204">
      <w:pPr>
        <w:tabs>
          <w:tab w:val="left" w:pos="2190"/>
          <w:tab w:val="left" w:pos="10500"/>
        </w:tabs>
        <w:spacing w:after="0" w:line="240" w:lineRule="auto"/>
        <w:rPr>
          <w:rFonts w:ascii="Times New Roman" w:hAnsi="Times New Roman" w:cs="Times New Roman"/>
        </w:rPr>
      </w:pPr>
    </w:p>
    <w:p w14:paraId="22BE5F1C" w14:textId="77777777" w:rsidR="00776204" w:rsidRDefault="00776204" w:rsidP="00776204">
      <w:pPr>
        <w:tabs>
          <w:tab w:val="left" w:pos="2190"/>
          <w:tab w:val="left" w:pos="10500"/>
        </w:tabs>
        <w:spacing w:after="0" w:line="240" w:lineRule="auto"/>
        <w:rPr>
          <w:rFonts w:ascii="Times New Roman" w:hAnsi="Times New Roman" w:cs="Times New Roman"/>
        </w:rPr>
      </w:pPr>
    </w:p>
    <w:p w14:paraId="7C537F6C" w14:textId="77777777" w:rsidR="00776204" w:rsidRDefault="00776204" w:rsidP="00776204">
      <w:pPr>
        <w:tabs>
          <w:tab w:val="left" w:pos="2190"/>
          <w:tab w:val="left" w:pos="10500"/>
        </w:tabs>
        <w:spacing w:after="0" w:line="240" w:lineRule="auto"/>
        <w:rPr>
          <w:rFonts w:ascii="Times New Roman" w:hAnsi="Times New Roman" w:cs="Times New Roman"/>
        </w:rPr>
      </w:pPr>
    </w:p>
    <w:p w14:paraId="2A4C52AA" w14:textId="77777777" w:rsidR="00776204" w:rsidRPr="00510AD7" w:rsidRDefault="00776204" w:rsidP="00776204">
      <w:pPr>
        <w:tabs>
          <w:tab w:val="left" w:pos="2190"/>
          <w:tab w:val="left" w:pos="10500"/>
        </w:tabs>
        <w:spacing w:after="0" w:line="240" w:lineRule="auto"/>
        <w:rPr>
          <w:rFonts w:ascii="Times New Roman" w:hAnsi="Times New Roman" w:cs="Times New Roman"/>
        </w:rPr>
      </w:pPr>
    </w:p>
    <w:p w14:paraId="4D0C041F" w14:textId="77777777" w:rsidR="00776204" w:rsidRPr="00510AD7" w:rsidRDefault="00776204" w:rsidP="00776204">
      <w:pPr>
        <w:tabs>
          <w:tab w:val="left" w:pos="2190"/>
          <w:tab w:val="left" w:pos="10500"/>
        </w:tabs>
        <w:spacing w:after="0" w:line="240" w:lineRule="auto"/>
        <w:rPr>
          <w:rFonts w:ascii="Times New Roman" w:hAnsi="Times New Roman" w:cs="Times New Roman"/>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4813"/>
      </w:tblGrid>
      <w:tr w:rsidR="00776204" w:rsidRPr="00510AD7" w14:paraId="71F03663" w14:textId="77777777" w:rsidTr="0083447C">
        <w:tc>
          <w:tcPr>
            <w:tcW w:w="4927" w:type="dxa"/>
          </w:tcPr>
          <w:p w14:paraId="6106F439" w14:textId="77777777" w:rsidR="00776204" w:rsidRPr="00510AD7" w:rsidRDefault="00776204" w:rsidP="0083447C">
            <w:pPr>
              <w:rPr>
                <w:rFonts w:ascii="Times New Roman" w:hAnsi="Times New Roman" w:cs="Times New Roman"/>
                <w:b/>
              </w:rPr>
            </w:pPr>
            <w:r w:rsidRPr="00510AD7">
              <w:rPr>
                <w:rFonts w:ascii="Times New Roman" w:hAnsi="Times New Roman" w:cs="Times New Roman"/>
                <w:b/>
              </w:rPr>
              <w:t>ЗАКАЗЧИК</w:t>
            </w:r>
          </w:p>
          <w:p w14:paraId="62D41C2D" w14:textId="0E943273" w:rsidR="00776204" w:rsidRPr="00510AD7" w:rsidRDefault="008262E2" w:rsidP="0083447C">
            <w:pPr>
              <w:rPr>
                <w:rFonts w:ascii="Times New Roman" w:eastAsia="SimSun" w:hAnsi="Times New Roman" w:cs="Times New Roman"/>
                <w:lang w:eastAsia="ar-SA"/>
              </w:rPr>
            </w:pPr>
            <w:r>
              <w:rPr>
                <w:rFonts w:ascii="Times New Roman" w:eastAsia="SimSun" w:hAnsi="Times New Roman" w:cs="Times New Roman"/>
                <w:lang w:eastAsia="ar-SA"/>
              </w:rPr>
              <w:t>ГБДОУ детский сад № 69 Выборгского района Санкт-Петербурга</w:t>
            </w:r>
            <w:r w:rsidR="00776204" w:rsidRPr="00510AD7">
              <w:rPr>
                <w:rFonts w:ascii="Times New Roman" w:eastAsia="SimSun" w:hAnsi="Times New Roman" w:cs="Times New Roman"/>
                <w:lang w:eastAsia="ar-SA"/>
              </w:rPr>
              <w:t xml:space="preserve"> </w:t>
            </w:r>
          </w:p>
          <w:p w14:paraId="7E49D2A5" w14:textId="77777777" w:rsidR="00776204" w:rsidRPr="00510AD7" w:rsidRDefault="00776204" w:rsidP="0083447C">
            <w:pPr>
              <w:rPr>
                <w:rFonts w:ascii="Times New Roman" w:eastAsia="SimSun" w:hAnsi="Times New Roman" w:cs="Times New Roman"/>
                <w:lang w:eastAsia="ar-SA"/>
              </w:rPr>
            </w:pPr>
          </w:p>
          <w:p w14:paraId="7122FE26" w14:textId="77777777" w:rsidR="00776204" w:rsidRPr="00510AD7" w:rsidRDefault="00776204" w:rsidP="0083447C">
            <w:pPr>
              <w:rPr>
                <w:rFonts w:ascii="Times New Roman" w:eastAsia="Calibri" w:hAnsi="Times New Roman" w:cs="Times New Roman"/>
              </w:rPr>
            </w:pPr>
            <w:r w:rsidRPr="00510AD7">
              <w:rPr>
                <w:rFonts w:ascii="Times New Roman" w:eastAsia="Calibri" w:hAnsi="Times New Roman" w:cs="Times New Roman"/>
              </w:rPr>
              <w:t>Заведующий</w:t>
            </w:r>
          </w:p>
          <w:p w14:paraId="667CDB88" w14:textId="76AE6F2C" w:rsidR="00776204" w:rsidRPr="00510AD7" w:rsidRDefault="00776204" w:rsidP="0083447C">
            <w:pPr>
              <w:rPr>
                <w:rFonts w:ascii="Times New Roman" w:hAnsi="Times New Roman" w:cs="Times New Roman"/>
              </w:rPr>
            </w:pPr>
            <w:r w:rsidRPr="00510AD7">
              <w:rPr>
                <w:rFonts w:ascii="Times New Roman" w:hAnsi="Times New Roman" w:cs="Times New Roman"/>
              </w:rPr>
              <w:t xml:space="preserve">___________________ </w:t>
            </w:r>
            <w:r w:rsidR="008262E2">
              <w:rPr>
                <w:rFonts w:ascii="Times New Roman" w:hAnsi="Times New Roman" w:cs="Times New Roman"/>
              </w:rPr>
              <w:t>Каменная А.С.</w:t>
            </w:r>
          </w:p>
          <w:p w14:paraId="5EFEE79E" w14:textId="77777777" w:rsidR="00776204" w:rsidRPr="00510AD7" w:rsidRDefault="00776204" w:rsidP="0083447C">
            <w:pPr>
              <w:pStyle w:val="af5"/>
              <w:widowControl w:val="0"/>
              <w:ind w:firstLine="0"/>
              <w:rPr>
                <w:sz w:val="22"/>
                <w:szCs w:val="22"/>
                <w:lang w:val="ru-RU"/>
              </w:rPr>
            </w:pPr>
          </w:p>
        </w:tc>
        <w:tc>
          <w:tcPr>
            <w:tcW w:w="4927" w:type="dxa"/>
          </w:tcPr>
          <w:p w14:paraId="740871DC" w14:textId="77777777" w:rsidR="00776204" w:rsidRPr="00510AD7" w:rsidRDefault="00776204" w:rsidP="0083447C">
            <w:pPr>
              <w:jc w:val="both"/>
              <w:rPr>
                <w:rFonts w:ascii="Times New Roman" w:hAnsi="Times New Roman" w:cs="Times New Roman"/>
                <w:b/>
              </w:rPr>
            </w:pPr>
            <w:r w:rsidRPr="00510AD7">
              <w:rPr>
                <w:rFonts w:ascii="Times New Roman" w:hAnsi="Times New Roman" w:cs="Times New Roman"/>
                <w:b/>
              </w:rPr>
              <w:t>ИСПОЛНИТЕЛЬ</w:t>
            </w:r>
          </w:p>
          <w:p w14:paraId="0305007C" w14:textId="77777777" w:rsidR="00776204" w:rsidRPr="00510AD7" w:rsidRDefault="00776204" w:rsidP="0083447C">
            <w:pPr>
              <w:rPr>
                <w:rFonts w:ascii="Times New Roman" w:hAnsi="Times New Roman" w:cs="Times New Roman"/>
              </w:rPr>
            </w:pPr>
          </w:p>
        </w:tc>
      </w:tr>
    </w:tbl>
    <w:p w14:paraId="27636DA7" w14:textId="77777777" w:rsidR="00776204" w:rsidRPr="000F34C9" w:rsidRDefault="00776204" w:rsidP="00776204">
      <w:pPr>
        <w:rPr>
          <w:rFonts w:ascii="Times New Roman" w:eastAsia="Times New Roman" w:hAnsi="Times New Roman" w:cs="Times New Roman"/>
          <w:lang w:eastAsia="en-US"/>
        </w:rPr>
      </w:pPr>
    </w:p>
    <w:p w14:paraId="1CBA759B" w14:textId="77777777" w:rsidR="00776204" w:rsidRDefault="00776204" w:rsidP="004E684C">
      <w:pPr>
        <w:pStyle w:val="FORMATTEXT"/>
        <w:spacing w:line="252" w:lineRule="auto"/>
        <w:jc w:val="center"/>
        <w:rPr>
          <w:rFonts w:ascii="Times New Roman" w:hAnsi="Times New Roman" w:cs="Times New Roman"/>
          <w:sz w:val="22"/>
          <w:szCs w:val="22"/>
        </w:rPr>
        <w:sectPr w:rsidR="00776204" w:rsidSect="001938F8">
          <w:pgSz w:w="11906" w:h="16838"/>
          <w:pgMar w:top="851" w:right="1134" w:bottom="851" w:left="1134" w:header="709" w:footer="709" w:gutter="0"/>
          <w:cols w:space="708"/>
          <w:docGrid w:linePitch="360"/>
        </w:sectPr>
      </w:pPr>
    </w:p>
    <w:p w14:paraId="1E4206E2" w14:textId="77777777" w:rsidR="00776204" w:rsidRDefault="00776204" w:rsidP="00776204">
      <w:pPr>
        <w:pStyle w:val="FORMATTEXT"/>
        <w:jc w:val="right"/>
        <w:rPr>
          <w:rFonts w:ascii="Times New Roman" w:eastAsia="Times New Roman" w:hAnsi="Times New Roman" w:cs="Times New Roman"/>
          <w:sz w:val="22"/>
          <w:szCs w:val="22"/>
        </w:rPr>
      </w:pPr>
      <w:r w:rsidRPr="00510AD7">
        <w:rPr>
          <w:rFonts w:ascii="Times New Roman" w:eastAsia="Times New Roman" w:hAnsi="Times New Roman" w:cs="Times New Roman"/>
          <w:sz w:val="22"/>
          <w:szCs w:val="22"/>
        </w:rPr>
        <w:lastRenderedPageBreak/>
        <w:t xml:space="preserve">Приложение № </w:t>
      </w:r>
      <w:r>
        <w:rPr>
          <w:rFonts w:ascii="Times New Roman" w:eastAsia="Times New Roman" w:hAnsi="Times New Roman" w:cs="Times New Roman"/>
          <w:sz w:val="22"/>
          <w:szCs w:val="22"/>
        </w:rPr>
        <w:t>4</w:t>
      </w:r>
      <w:r w:rsidRPr="00510AD7">
        <w:rPr>
          <w:rFonts w:ascii="Times New Roman" w:eastAsia="Times New Roman" w:hAnsi="Times New Roman" w:cs="Times New Roman"/>
          <w:sz w:val="22"/>
          <w:szCs w:val="22"/>
        </w:rPr>
        <w:t xml:space="preserve"> </w:t>
      </w:r>
    </w:p>
    <w:p w14:paraId="0D1252C9" w14:textId="61EEDEDF" w:rsidR="00776204" w:rsidRPr="00510AD7" w:rsidRDefault="00776204" w:rsidP="00776204">
      <w:pPr>
        <w:pStyle w:val="FORMATTEXT"/>
        <w:jc w:val="right"/>
        <w:rPr>
          <w:rFonts w:ascii="Times New Roman" w:eastAsia="Times New Roman" w:hAnsi="Times New Roman" w:cs="Times New Roman"/>
          <w:sz w:val="22"/>
          <w:szCs w:val="22"/>
        </w:rPr>
      </w:pPr>
      <w:r w:rsidRPr="00510AD7">
        <w:rPr>
          <w:rFonts w:ascii="Times New Roman" w:eastAsia="Times New Roman" w:hAnsi="Times New Roman" w:cs="Times New Roman"/>
          <w:sz w:val="22"/>
          <w:szCs w:val="22"/>
        </w:rPr>
        <w:t xml:space="preserve">к </w:t>
      </w:r>
      <w:r>
        <w:rPr>
          <w:rFonts w:ascii="Times New Roman" w:eastAsia="Times New Roman" w:hAnsi="Times New Roman" w:cs="Times New Roman"/>
          <w:sz w:val="22"/>
          <w:szCs w:val="22"/>
        </w:rPr>
        <w:t>Контракту №</w:t>
      </w:r>
    </w:p>
    <w:p w14:paraId="12FEAB8F" w14:textId="1CBA9D01" w:rsidR="00776204" w:rsidRDefault="00776204" w:rsidP="00776204">
      <w:pPr>
        <w:pStyle w:val="FORMATTEXT"/>
        <w:jc w:val="right"/>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от </w:t>
      </w:r>
    </w:p>
    <w:p w14:paraId="4F084BD0" w14:textId="77777777" w:rsidR="00776204" w:rsidRDefault="00776204" w:rsidP="00776204">
      <w:pPr>
        <w:pStyle w:val="FORMATTEXT"/>
        <w:spacing w:line="252" w:lineRule="auto"/>
        <w:jc w:val="right"/>
        <w:rPr>
          <w:rFonts w:ascii="Times New Roman" w:hAnsi="Times New Roman" w:cs="Times New Roman"/>
          <w:sz w:val="22"/>
          <w:szCs w:val="22"/>
        </w:rPr>
      </w:pPr>
    </w:p>
    <w:p w14:paraId="0C51539E" w14:textId="77777777" w:rsidR="00776204" w:rsidRDefault="00776204" w:rsidP="00776204">
      <w:pPr>
        <w:pStyle w:val="FORMATTEXT"/>
        <w:spacing w:line="252" w:lineRule="auto"/>
        <w:jc w:val="right"/>
        <w:rPr>
          <w:rFonts w:ascii="Times New Roman" w:hAnsi="Times New Roman" w:cs="Times New Roman"/>
          <w:sz w:val="22"/>
          <w:szCs w:val="22"/>
        </w:rPr>
      </w:pPr>
    </w:p>
    <w:p w14:paraId="27017AD7" w14:textId="77777777" w:rsidR="00776204" w:rsidRPr="004E684C" w:rsidRDefault="00776204" w:rsidP="00776204">
      <w:pPr>
        <w:pStyle w:val="FORMATTEXT"/>
        <w:spacing w:line="252" w:lineRule="auto"/>
        <w:jc w:val="right"/>
        <w:rPr>
          <w:rFonts w:ascii="Times New Roman" w:hAnsi="Times New Roman" w:cs="Times New Roman"/>
          <w:sz w:val="22"/>
          <w:szCs w:val="22"/>
        </w:rPr>
      </w:pPr>
    </w:p>
    <w:p w14:paraId="7ED2448C" w14:textId="77777777" w:rsidR="00776204" w:rsidRDefault="00776204" w:rsidP="00776204">
      <w:pPr>
        <w:pStyle w:val="FORMATTEXT"/>
        <w:spacing w:line="252" w:lineRule="auto"/>
        <w:jc w:val="center"/>
        <w:rPr>
          <w:rFonts w:ascii="Times New Roman" w:hAnsi="Times New Roman" w:cs="Times New Roman"/>
          <w:sz w:val="22"/>
          <w:szCs w:val="22"/>
        </w:rPr>
      </w:pPr>
    </w:p>
    <w:p w14:paraId="639CA2C6" w14:textId="77777777" w:rsidR="00776204" w:rsidRDefault="00776204" w:rsidP="00776204">
      <w:pPr>
        <w:jc w:val="center"/>
        <w:rPr>
          <w:rFonts w:ascii="Times New Roman" w:eastAsia="Times New Roman" w:hAnsi="Times New Roman" w:cs="Times New Roman"/>
          <w:b/>
          <w:bCs/>
          <w:color w:val="000000"/>
        </w:rPr>
      </w:pPr>
      <w:r w:rsidRPr="00BB09C2">
        <w:rPr>
          <w:rFonts w:ascii="Times New Roman" w:eastAsia="Times New Roman" w:hAnsi="Times New Roman" w:cs="Times New Roman"/>
          <w:b/>
          <w:bCs/>
          <w:color w:val="000000"/>
        </w:rPr>
        <w:t>ЦИКЛИЧН</w:t>
      </w:r>
      <w:r>
        <w:rPr>
          <w:rFonts w:ascii="Times New Roman" w:eastAsia="Times New Roman" w:hAnsi="Times New Roman" w:cs="Times New Roman"/>
          <w:b/>
          <w:bCs/>
          <w:color w:val="000000"/>
        </w:rPr>
        <w:t>О</w:t>
      </w:r>
      <w:r w:rsidRPr="00BB09C2">
        <w:rPr>
          <w:rFonts w:ascii="Times New Roman" w:eastAsia="Times New Roman" w:hAnsi="Times New Roman" w:cs="Times New Roman"/>
          <w:b/>
          <w:bCs/>
          <w:color w:val="000000"/>
        </w:rPr>
        <w:t>Е МЕ</w:t>
      </w:r>
      <w:r w:rsidRPr="00BE70D8">
        <w:rPr>
          <w:rFonts w:ascii="Times New Roman" w:eastAsia="Times New Roman" w:hAnsi="Times New Roman" w:cs="Times New Roman"/>
          <w:b/>
          <w:bCs/>
          <w:color w:val="000000"/>
        </w:rPr>
        <w:t xml:space="preserve">НЮ РАЦИОНОВ ПИТАНИЯ </w:t>
      </w:r>
    </w:p>
    <w:p w14:paraId="0B1D5FC6" w14:textId="77777777" w:rsidR="00776204" w:rsidRDefault="00776204" w:rsidP="00776204">
      <w:pPr>
        <w:jc w:val="center"/>
        <w:rPr>
          <w:rFonts w:ascii="Times New Roman" w:hAnsi="Times New Roman" w:cs="Times New Roman"/>
          <w:b/>
        </w:rPr>
      </w:pPr>
      <w:r>
        <w:rPr>
          <w:rFonts w:ascii="Times New Roman" w:hAnsi="Times New Roman" w:cs="Times New Roman"/>
          <w:b/>
        </w:rPr>
        <w:t>Ц</w:t>
      </w:r>
      <w:r w:rsidRPr="00664DA3">
        <w:rPr>
          <w:rFonts w:ascii="Times New Roman" w:hAnsi="Times New Roman" w:cs="Times New Roman"/>
          <w:b/>
        </w:rPr>
        <w:t xml:space="preserve">икличные десятидневные меню для организации питания детей в возрасте </w:t>
      </w:r>
    </w:p>
    <w:p w14:paraId="67897A11" w14:textId="3CEFC761" w:rsidR="00ED093F" w:rsidRDefault="00776204" w:rsidP="00776204">
      <w:pPr>
        <w:jc w:val="center"/>
        <w:rPr>
          <w:rFonts w:ascii="Times New Roman" w:hAnsi="Times New Roman" w:cs="Times New Roman"/>
          <w:b/>
        </w:rPr>
      </w:pPr>
      <w:r w:rsidRPr="00664DA3">
        <w:rPr>
          <w:rFonts w:ascii="Times New Roman" w:hAnsi="Times New Roman" w:cs="Times New Roman"/>
          <w:b/>
        </w:rPr>
        <w:t>от 3 до 7 лет</w:t>
      </w:r>
    </w:p>
    <w:p w14:paraId="0C942F8E" w14:textId="77777777" w:rsidR="00776204" w:rsidRDefault="00776204" w:rsidP="00776204">
      <w:pPr>
        <w:jc w:val="center"/>
        <w:rPr>
          <w:rFonts w:ascii="Times New Roman" w:hAnsi="Times New Roman" w:cs="Times New Roman"/>
          <w:b/>
        </w:rPr>
      </w:pPr>
      <w:r>
        <w:rPr>
          <w:rFonts w:ascii="Times New Roman" w:hAnsi="Times New Roman" w:cs="Times New Roman"/>
          <w:b/>
        </w:rPr>
        <w:t>Ц</w:t>
      </w:r>
      <w:r w:rsidRPr="00664DA3">
        <w:rPr>
          <w:rFonts w:ascii="Times New Roman" w:hAnsi="Times New Roman" w:cs="Times New Roman"/>
          <w:b/>
        </w:rPr>
        <w:t xml:space="preserve">икличные десятидневные меню для организации питания детей в возрасте </w:t>
      </w:r>
    </w:p>
    <w:p w14:paraId="2BF10273" w14:textId="77777777" w:rsidR="00776204" w:rsidRPr="00664DA3" w:rsidRDefault="00776204" w:rsidP="00776204">
      <w:pPr>
        <w:jc w:val="center"/>
        <w:rPr>
          <w:rFonts w:ascii="Times New Roman" w:eastAsia="Times New Roman" w:hAnsi="Times New Roman" w:cs="Times New Roman"/>
          <w:b/>
          <w:bCs/>
        </w:rPr>
      </w:pPr>
      <w:r>
        <w:rPr>
          <w:rFonts w:ascii="Times New Roman" w:hAnsi="Times New Roman" w:cs="Times New Roman"/>
          <w:b/>
        </w:rPr>
        <w:t>от 1</w:t>
      </w:r>
      <w:r w:rsidRPr="00664DA3">
        <w:rPr>
          <w:rFonts w:ascii="Times New Roman" w:hAnsi="Times New Roman" w:cs="Times New Roman"/>
          <w:b/>
        </w:rPr>
        <w:t xml:space="preserve"> до </w:t>
      </w:r>
      <w:r>
        <w:rPr>
          <w:rFonts w:ascii="Times New Roman" w:hAnsi="Times New Roman" w:cs="Times New Roman"/>
          <w:b/>
        </w:rPr>
        <w:t>3</w:t>
      </w:r>
      <w:r w:rsidRPr="00664DA3">
        <w:rPr>
          <w:rFonts w:ascii="Times New Roman" w:hAnsi="Times New Roman" w:cs="Times New Roman"/>
          <w:b/>
        </w:rPr>
        <w:t xml:space="preserve"> лет</w:t>
      </w:r>
    </w:p>
    <w:p w14:paraId="57F7CD08" w14:textId="1A92A09B" w:rsidR="00776204" w:rsidRPr="00664DA3" w:rsidRDefault="000C4E09" w:rsidP="00776204">
      <w:pPr>
        <w:jc w:val="center"/>
        <w:rPr>
          <w:rFonts w:ascii="Times New Roman" w:eastAsia="Times New Roman" w:hAnsi="Times New Roman" w:cs="Times New Roman"/>
          <w:b/>
          <w:bCs/>
        </w:rPr>
      </w:pPr>
      <w:r w:rsidRPr="000C4E09">
        <w:rPr>
          <w:rFonts w:ascii="Times New Roman" w:eastAsia="Times New Roman" w:hAnsi="Times New Roman" w:cs="Times New Roman"/>
          <w:b/>
          <w:bCs/>
        </w:rPr>
        <w:object w:dxaOrig="3975" w:dyaOrig="810" w14:anchorId="7487D8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8.6pt;height:40.8pt" o:ole="">
            <v:imagedata r:id="rId13" o:title=""/>
          </v:shape>
          <o:OLEObject Type="Embed" ProgID="Package" ShapeID="_x0000_i1025" DrawAspect="Content" ObjectID="_1840219736" r:id="rId14"/>
        </w:object>
      </w:r>
    </w:p>
    <w:p w14:paraId="7C12F0A9" w14:textId="77777777" w:rsidR="00776204" w:rsidRDefault="00776204" w:rsidP="00776204">
      <w:pPr>
        <w:pStyle w:val="FORMATTEXT"/>
        <w:spacing w:line="252" w:lineRule="auto"/>
        <w:jc w:val="center"/>
        <w:rPr>
          <w:rFonts w:ascii="Times New Roman" w:hAnsi="Times New Roman" w:cs="Times New Roman"/>
          <w:sz w:val="22"/>
          <w:szCs w:val="22"/>
        </w:rPr>
      </w:pPr>
    </w:p>
    <w:p w14:paraId="7DA77AC0" w14:textId="77777777" w:rsidR="00776204" w:rsidRDefault="00776204" w:rsidP="00776204">
      <w:pPr>
        <w:pStyle w:val="FORMATTEXT"/>
        <w:spacing w:line="252" w:lineRule="auto"/>
        <w:jc w:val="center"/>
        <w:rPr>
          <w:rFonts w:ascii="Times New Roman" w:hAnsi="Times New Roman" w:cs="Times New Roman"/>
          <w:sz w:val="22"/>
          <w:szCs w:val="22"/>
        </w:rPr>
      </w:pPr>
    </w:p>
    <w:p w14:paraId="1D1D2597" w14:textId="77777777" w:rsidR="00776204" w:rsidRDefault="00776204" w:rsidP="00776204">
      <w:pPr>
        <w:pStyle w:val="FORMATTEXT"/>
        <w:spacing w:line="252" w:lineRule="auto"/>
        <w:jc w:val="center"/>
        <w:rPr>
          <w:rFonts w:ascii="Times New Roman" w:hAnsi="Times New Roman" w:cs="Times New Roman"/>
          <w:sz w:val="22"/>
          <w:szCs w:val="22"/>
        </w:rPr>
      </w:pPr>
    </w:p>
    <w:p w14:paraId="0237E5DB" w14:textId="77777777" w:rsidR="00776204" w:rsidRDefault="00776204" w:rsidP="00776204">
      <w:pPr>
        <w:pStyle w:val="FORMATTEXT"/>
        <w:spacing w:line="252" w:lineRule="auto"/>
        <w:jc w:val="center"/>
        <w:rPr>
          <w:rFonts w:ascii="Times New Roman" w:hAnsi="Times New Roman" w:cs="Times New Roman"/>
          <w:sz w:val="22"/>
          <w:szCs w:val="22"/>
        </w:rPr>
      </w:pPr>
    </w:p>
    <w:p w14:paraId="3579A76D" w14:textId="77777777" w:rsidR="00776204" w:rsidRDefault="00776204" w:rsidP="00776204">
      <w:pPr>
        <w:pStyle w:val="FORMATTEXT"/>
        <w:spacing w:line="252" w:lineRule="auto"/>
        <w:jc w:val="center"/>
        <w:rPr>
          <w:rFonts w:ascii="Times New Roman" w:hAnsi="Times New Roman" w:cs="Times New Roman"/>
          <w:sz w:val="22"/>
          <w:szCs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4817"/>
      </w:tblGrid>
      <w:tr w:rsidR="00776204" w:rsidRPr="00BA68B7" w14:paraId="22C50521" w14:textId="77777777" w:rsidTr="0083447C">
        <w:tc>
          <w:tcPr>
            <w:tcW w:w="4927" w:type="dxa"/>
          </w:tcPr>
          <w:p w14:paraId="1718C22A" w14:textId="77777777" w:rsidR="00776204" w:rsidRDefault="00776204" w:rsidP="0083447C">
            <w:pPr>
              <w:rPr>
                <w:rFonts w:ascii="Times New Roman" w:hAnsi="Times New Roman" w:cs="Times New Roman"/>
                <w:b/>
              </w:rPr>
            </w:pPr>
            <w:r w:rsidRPr="00AC5C7D">
              <w:rPr>
                <w:rFonts w:ascii="Times New Roman" w:hAnsi="Times New Roman" w:cs="Times New Roman"/>
                <w:b/>
              </w:rPr>
              <w:t>ЗАКАЗЧИК</w:t>
            </w:r>
          </w:p>
          <w:p w14:paraId="2BDD8D44" w14:textId="0C141E14" w:rsidR="00776204" w:rsidRPr="00AD75AA" w:rsidRDefault="00776204" w:rsidP="0083447C">
            <w:pPr>
              <w:rPr>
                <w:rFonts w:ascii="Times New Roman" w:eastAsia="SimSun" w:hAnsi="Times New Roman" w:cs="Times New Roman"/>
                <w:sz w:val="20"/>
                <w:szCs w:val="20"/>
                <w:lang w:eastAsia="ar-SA"/>
              </w:rPr>
            </w:pPr>
            <w:r w:rsidRPr="00AD75AA">
              <w:rPr>
                <w:rFonts w:ascii="Times New Roman" w:eastAsia="SimSun" w:hAnsi="Times New Roman" w:cs="Times New Roman"/>
                <w:sz w:val="20"/>
                <w:szCs w:val="20"/>
                <w:lang w:eastAsia="ar-SA"/>
              </w:rPr>
              <w:t>Г</w:t>
            </w:r>
            <w:r>
              <w:rPr>
                <w:rFonts w:ascii="Times New Roman" w:eastAsia="SimSun" w:hAnsi="Times New Roman" w:cs="Times New Roman"/>
                <w:sz w:val="20"/>
                <w:szCs w:val="20"/>
                <w:lang w:eastAsia="ar-SA"/>
              </w:rPr>
              <w:t xml:space="preserve">БДОУ </w:t>
            </w:r>
            <w:r w:rsidRPr="00AD75AA">
              <w:rPr>
                <w:rFonts w:ascii="Times New Roman" w:eastAsia="SimSun" w:hAnsi="Times New Roman" w:cs="Times New Roman"/>
                <w:sz w:val="20"/>
                <w:szCs w:val="20"/>
                <w:lang w:eastAsia="ar-SA"/>
              </w:rPr>
              <w:t>детский сад №</w:t>
            </w:r>
            <w:r w:rsidR="008262E2">
              <w:rPr>
                <w:rFonts w:ascii="Times New Roman" w:eastAsia="SimSun" w:hAnsi="Times New Roman" w:cs="Times New Roman"/>
                <w:sz w:val="20"/>
                <w:szCs w:val="20"/>
                <w:lang w:eastAsia="ar-SA"/>
              </w:rPr>
              <w:t xml:space="preserve"> 69</w:t>
            </w:r>
            <w:r w:rsidR="004D23C4">
              <w:rPr>
                <w:rFonts w:ascii="Times New Roman" w:eastAsia="SimSun" w:hAnsi="Times New Roman" w:cs="Times New Roman"/>
                <w:sz w:val="20"/>
                <w:szCs w:val="20"/>
                <w:lang w:eastAsia="ar-SA"/>
              </w:rPr>
              <w:t xml:space="preserve"> Выборгского района Санкт-Петербурга</w:t>
            </w:r>
            <w:r w:rsidRPr="00AD75AA">
              <w:rPr>
                <w:rFonts w:ascii="Times New Roman" w:eastAsia="SimSun" w:hAnsi="Times New Roman" w:cs="Times New Roman"/>
                <w:sz w:val="20"/>
                <w:szCs w:val="20"/>
                <w:lang w:eastAsia="ar-SA"/>
              </w:rPr>
              <w:t xml:space="preserve"> </w:t>
            </w:r>
          </w:p>
          <w:p w14:paraId="6D813288" w14:textId="77777777" w:rsidR="00776204" w:rsidRPr="00AD75AA" w:rsidRDefault="00776204" w:rsidP="0083447C">
            <w:pPr>
              <w:rPr>
                <w:rFonts w:ascii="Times New Roman" w:eastAsia="SimSun" w:hAnsi="Times New Roman" w:cs="Times New Roman"/>
                <w:sz w:val="20"/>
                <w:szCs w:val="20"/>
                <w:lang w:eastAsia="ar-SA"/>
              </w:rPr>
            </w:pPr>
          </w:p>
          <w:p w14:paraId="107C7A87" w14:textId="77777777" w:rsidR="00776204" w:rsidRPr="00AD75AA" w:rsidRDefault="00776204" w:rsidP="0083447C">
            <w:pPr>
              <w:rPr>
                <w:rFonts w:ascii="Times New Roman" w:eastAsia="Calibri" w:hAnsi="Times New Roman" w:cs="Times New Roman"/>
                <w:sz w:val="20"/>
                <w:szCs w:val="20"/>
              </w:rPr>
            </w:pPr>
            <w:r w:rsidRPr="00AD75AA">
              <w:rPr>
                <w:rFonts w:ascii="Times New Roman" w:eastAsia="Calibri" w:hAnsi="Times New Roman" w:cs="Times New Roman"/>
                <w:sz w:val="20"/>
                <w:szCs w:val="20"/>
              </w:rPr>
              <w:t>Заведующий</w:t>
            </w:r>
          </w:p>
          <w:p w14:paraId="12754EE8" w14:textId="33024A7C" w:rsidR="00776204" w:rsidRPr="00AD75AA" w:rsidRDefault="00776204" w:rsidP="0083447C">
            <w:pPr>
              <w:rPr>
                <w:rFonts w:ascii="Times New Roman" w:hAnsi="Times New Roman" w:cs="Times New Roman"/>
                <w:sz w:val="20"/>
                <w:szCs w:val="20"/>
              </w:rPr>
            </w:pPr>
            <w:r w:rsidRPr="00AD75AA">
              <w:rPr>
                <w:rFonts w:ascii="Times New Roman" w:hAnsi="Times New Roman" w:cs="Times New Roman"/>
                <w:sz w:val="20"/>
                <w:szCs w:val="20"/>
              </w:rPr>
              <w:t xml:space="preserve">___________________ </w:t>
            </w:r>
            <w:r w:rsidR="008262E2">
              <w:rPr>
                <w:rFonts w:ascii="Times New Roman" w:hAnsi="Times New Roman" w:cs="Times New Roman"/>
                <w:sz w:val="20"/>
                <w:szCs w:val="20"/>
              </w:rPr>
              <w:t>Каменная А.С.</w:t>
            </w:r>
          </w:p>
          <w:p w14:paraId="3960E729" w14:textId="77777777" w:rsidR="00776204" w:rsidRPr="008078F5" w:rsidRDefault="00776204" w:rsidP="0083447C">
            <w:pPr>
              <w:pStyle w:val="af5"/>
              <w:widowControl w:val="0"/>
              <w:ind w:firstLine="0"/>
              <w:rPr>
                <w:sz w:val="18"/>
                <w:szCs w:val="18"/>
                <w:lang w:val="ru-RU"/>
              </w:rPr>
            </w:pPr>
          </w:p>
        </w:tc>
        <w:tc>
          <w:tcPr>
            <w:tcW w:w="4927" w:type="dxa"/>
          </w:tcPr>
          <w:p w14:paraId="5590D14E" w14:textId="77777777" w:rsidR="00776204" w:rsidRPr="00AC5C7D" w:rsidRDefault="00776204" w:rsidP="0083447C">
            <w:pPr>
              <w:jc w:val="both"/>
              <w:rPr>
                <w:rFonts w:ascii="Times New Roman" w:hAnsi="Times New Roman" w:cs="Times New Roman"/>
                <w:b/>
              </w:rPr>
            </w:pPr>
            <w:r w:rsidRPr="00AC5C7D">
              <w:rPr>
                <w:rFonts w:ascii="Times New Roman" w:hAnsi="Times New Roman" w:cs="Times New Roman"/>
                <w:b/>
              </w:rPr>
              <w:t>ИСПОЛНИТЕЛЬ</w:t>
            </w:r>
          </w:p>
          <w:p w14:paraId="2FBA8D21" w14:textId="77777777" w:rsidR="00776204" w:rsidRPr="00BE1793" w:rsidRDefault="00776204" w:rsidP="0083447C">
            <w:pPr>
              <w:rPr>
                <w:rFonts w:ascii="Times New Roman" w:hAnsi="Times New Roman" w:cs="Times New Roman"/>
              </w:rPr>
            </w:pPr>
          </w:p>
        </w:tc>
      </w:tr>
    </w:tbl>
    <w:p w14:paraId="7B628A2B" w14:textId="77777777" w:rsidR="00776204" w:rsidRDefault="00776204" w:rsidP="00776204">
      <w:pPr>
        <w:pStyle w:val="FORMATTEXT"/>
        <w:spacing w:line="252" w:lineRule="auto"/>
        <w:jc w:val="center"/>
        <w:rPr>
          <w:rFonts w:ascii="Times New Roman" w:hAnsi="Times New Roman" w:cs="Times New Roman"/>
          <w:sz w:val="22"/>
          <w:szCs w:val="22"/>
        </w:rPr>
      </w:pPr>
    </w:p>
    <w:p w14:paraId="0E5B82E5" w14:textId="77777777" w:rsidR="00776204" w:rsidRDefault="00776204" w:rsidP="00776204">
      <w:pPr>
        <w:pStyle w:val="FORMATTEXT"/>
        <w:spacing w:line="252" w:lineRule="auto"/>
        <w:jc w:val="center"/>
        <w:rPr>
          <w:rFonts w:ascii="Times New Roman" w:hAnsi="Times New Roman" w:cs="Times New Roman"/>
          <w:sz w:val="22"/>
          <w:szCs w:val="22"/>
        </w:rPr>
      </w:pPr>
    </w:p>
    <w:p w14:paraId="67B934A0" w14:textId="77777777" w:rsidR="00776204" w:rsidRDefault="00776204" w:rsidP="00776204">
      <w:pPr>
        <w:pStyle w:val="FORMATTEXT"/>
        <w:spacing w:line="252" w:lineRule="auto"/>
        <w:jc w:val="center"/>
        <w:rPr>
          <w:rFonts w:ascii="Times New Roman" w:hAnsi="Times New Roman" w:cs="Times New Roman"/>
          <w:sz w:val="22"/>
          <w:szCs w:val="22"/>
        </w:rPr>
      </w:pPr>
    </w:p>
    <w:p w14:paraId="4724C91F" w14:textId="77777777" w:rsidR="00776204" w:rsidRDefault="00776204" w:rsidP="00776204">
      <w:pPr>
        <w:pStyle w:val="FORMATTEXT"/>
        <w:spacing w:line="252" w:lineRule="auto"/>
        <w:jc w:val="center"/>
        <w:rPr>
          <w:rFonts w:ascii="Times New Roman" w:hAnsi="Times New Roman" w:cs="Times New Roman"/>
          <w:sz w:val="22"/>
          <w:szCs w:val="22"/>
        </w:rPr>
      </w:pPr>
    </w:p>
    <w:p w14:paraId="694492C9" w14:textId="77777777" w:rsidR="00776204" w:rsidRDefault="00776204" w:rsidP="00776204">
      <w:pPr>
        <w:pStyle w:val="FORMATTEXT"/>
        <w:spacing w:line="252" w:lineRule="auto"/>
        <w:jc w:val="center"/>
        <w:rPr>
          <w:rFonts w:ascii="Times New Roman" w:hAnsi="Times New Roman" w:cs="Times New Roman"/>
          <w:sz w:val="22"/>
          <w:szCs w:val="22"/>
        </w:rPr>
      </w:pPr>
    </w:p>
    <w:p w14:paraId="06C011C6" w14:textId="77777777" w:rsidR="00776204" w:rsidRDefault="00776204" w:rsidP="00776204">
      <w:pPr>
        <w:pStyle w:val="FORMATTEXT"/>
        <w:spacing w:line="252" w:lineRule="auto"/>
        <w:jc w:val="center"/>
        <w:rPr>
          <w:rFonts w:ascii="Times New Roman" w:hAnsi="Times New Roman" w:cs="Times New Roman"/>
          <w:sz w:val="22"/>
          <w:szCs w:val="22"/>
        </w:rPr>
      </w:pPr>
    </w:p>
    <w:p w14:paraId="117689DC" w14:textId="77777777" w:rsidR="00776204" w:rsidRDefault="00776204" w:rsidP="00776204">
      <w:pPr>
        <w:pStyle w:val="FORMATTEXT"/>
        <w:spacing w:line="252" w:lineRule="auto"/>
        <w:jc w:val="center"/>
        <w:rPr>
          <w:rFonts w:ascii="Times New Roman" w:hAnsi="Times New Roman" w:cs="Times New Roman"/>
          <w:sz w:val="22"/>
          <w:szCs w:val="22"/>
        </w:rPr>
      </w:pPr>
    </w:p>
    <w:p w14:paraId="0B9387DB" w14:textId="77777777" w:rsidR="00776204" w:rsidRDefault="00776204" w:rsidP="00776204">
      <w:pPr>
        <w:pStyle w:val="FORMATTEXT"/>
        <w:spacing w:line="252" w:lineRule="auto"/>
        <w:jc w:val="center"/>
        <w:rPr>
          <w:rFonts w:ascii="Times New Roman" w:hAnsi="Times New Roman" w:cs="Times New Roman"/>
          <w:sz w:val="22"/>
          <w:szCs w:val="22"/>
        </w:rPr>
      </w:pPr>
    </w:p>
    <w:p w14:paraId="35CF8240" w14:textId="77777777" w:rsidR="00776204" w:rsidRDefault="00776204" w:rsidP="00776204">
      <w:pPr>
        <w:pStyle w:val="FORMATTEXT"/>
        <w:spacing w:line="252" w:lineRule="auto"/>
        <w:jc w:val="center"/>
        <w:rPr>
          <w:rFonts w:ascii="Times New Roman" w:hAnsi="Times New Roman" w:cs="Times New Roman"/>
          <w:sz w:val="22"/>
          <w:szCs w:val="22"/>
        </w:rPr>
      </w:pPr>
    </w:p>
    <w:p w14:paraId="74C492BC" w14:textId="77777777" w:rsidR="00776204" w:rsidRDefault="00776204" w:rsidP="00776204">
      <w:pPr>
        <w:pStyle w:val="FORMATTEXT"/>
        <w:spacing w:line="252" w:lineRule="auto"/>
        <w:jc w:val="center"/>
        <w:rPr>
          <w:rFonts w:ascii="Times New Roman" w:hAnsi="Times New Roman" w:cs="Times New Roman"/>
          <w:sz w:val="22"/>
          <w:szCs w:val="22"/>
        </w:rPr>
      </w:pPr>
    </w:p>
    <w:p w14:paraId="343E2D0F" w14:textId="77777777" w:rsidR="00776204" w:rsidRDefault="00776204" w:rsidP="00776204">
      <w:pPr>
        <w:pStyle w:val="FORMATTEXT"/>
        <w:spacing w:line="252" w:lineRule="auto"/>
        <w:jc w:val="center"/>
        <w:rPr>
          <w:rFonts w:ascii="Times New Roman" w:hAnsi="Times New Roman" w:cs="Times New Roman"/>
          <w:sz w:val="22"/>
          <w:szCs w:val="22"/>
        </w:rPr>
      </w:pPr>
    </w:p>
    <w:p w14:paraId="50536E8B" w14:textId="77777777" w:rsidR="00776204" w:rsidRDefault="00776204" w:rsidP="00776204">
      <w:pPr>
        <w:pStyle w:val="FORMATTEXT"/>
        <w:spacing w:line="252" w:lineRule="auto"/>
        <w:jc w:val="center"/>
        <w:rPr>
          <w:rFonts w:ascii="Times New Roman" w:hAnsi="Times New Roman" w:cs="Times New Roman"/>
          <w:sz w:val="22"/>
          <w:szCs w:val="22"/>
        </w:rPr>
      </w:pPr>
    </w:p>
    <w:p w14:paraId="2BC49906" w14:textId="77777777" w:rsidR="00776204" w:rsidRDefault="00776204" w:rsidP="00776204">
      <w:pPr>
        <w:pStyle w:val="FORMATTEXT"/>
        <w:spacing w:line="252" w:lineRule="auto"/>
        <w:jc w:val="center"/>
        <w:rPr>
          <w:rFonts w:ascii="Times New Roman" w:hAnsi="Times New Roman" w:cs="Times New Roman"/>
          <w:sz w:val="22"/>
          <w:szCs w:val="22"/>
        </w:rPr>
      </w:pPr>
    </w:p>
    <w:p w14:paraId="302F3C72" w14:textId="77777777" w:rsidR="00776204" w:rsidRDefault="00776204" w:rsidP="00776204">
      <w:pPr>
        <w:pStyle w:val="FORMATTEXT"/>
        <w:spacing w:line="252" w:lineRule="auto"/>
        <w:jc w:val="center"/>
        <w:rPr>
          <w:rFonts w:ascii="Times New Roman" w:hAnsi="Times New Roman" w:cs="Times New Roman"/>
          <w:sz w:val="22"/>
          <w:szCs w:val="22"/>
        </w:rPr>
      </w:pPr>
    </w:p>
    <w:p w14:paraId="1F2E9CE9" w14:textId="77777777" w:rsidR="00776204" w:rsidRDefault="00776204" w:rsidP="00776204">
      <w:pPr>
        <w:pStyle w:val="FORMATTEXT"/>
        <w:spacing w:line="252" w:lineRule="auto"/>
        <w:jc w:val="center"/>
        <w:rPr>
          <w:rFonts w:ascii="Times New Roman" w:hAnsi="Times New Roman" w:cs="Times New Roman"/>
          <w:sz w:val="22"/>
          <w:szCs w:val="22"/>
        </w:rPr>
      </w:pPr>
    </w:p>
    <w:p w14:paraId="5A4652A9" w14:textId="77777777" w:rsidR="00776204" w:rsidRDefault="00776204" w:rsidP="00776204">
      <w:pPr>
        <w:pStyle w:val="FORMATTEXT"/>
        <w:spacing w:line="252" w:lineRule="auto"/>
        <w:jc w:val="center"/>
        <w:rPr>
          <w:rFonts w:ascii="Times New Roman" w:hAnsi="Times New Roman" w:cs="Times New Roman"/>
          <w:sz w:val="22"/>
          <w:szCs w:val="22"/>
        </w:rPr>
      </w:pPr>
    </w:p>
    <w:p w14:paraId="56DE0A30" w14:textId="77777777" w:rsidR="00776204" w:rsidRDefault="00776204" w:rsidP="00776204">
      <w:pPr>
        <w:pStyle w:val="FORMATTEXT"/>
        <w:spacing w:line="252" w:lineRule="auto"/>
        <w:jc w:val="center"/>
        <w:rPr>
          <w:rFonts w:ascii="Times New Roman" w:hAnsi="Times New Roman" w:cs="Times New Roman"/>
          <w:sz w:val="22"/>
          <w:szCs w:val="22"/>
        </w:rPr>
      </w:pPr>
    </w:p>
    <w:p w14:paraId="1F39C9C0" w14:textId="77777777" w:rsidR="00776204" w:rsidRDefault="00776204" w:rsidP="00776204">
      <w:pPr>
        <w:pStyle w:val="FORMATTEXT"/>
        <w:spacing w:line="252" w:lineRule="auto"/>
        <w:jc w:val="center"/>
        <w:rPr>
          <w:rFonts w:ascii="Times New Roman" w:hAnsi="Times New Roman" w:cs="Times New Roman"/>
          <w:sz w:val="22"/>
          <w:szCs w:val="22"/>
        </w:rPr>
      </w:pPr>
    </w:p>
    <w:p w14:paraId="06FD9D53" w14:textId="77777777" w:rsidR="00776204" w:rsidRDefault="00776204" w:rsidP="00776204">
      <w:pPr>
        <w:pStyle w:val="FORMATTEXT"/>
        <w:spacing w:line="252" w:lineRule="auto"/>
        <w:jc w:val="center"/>
        <w:rPr>
          <w:rFonts w:ascii="Times New Roman" w:hAnsi="Times New Roman" w:cs="Times New Roman"/>
          <w:sz w:val="22"/>
          <w:szCs w:val="22"/>
        </w:rPr>
      </w:pPr>
    </w:p>
    <w:p w14:paraId="4A893312" w14:textId="77777777" w:rsidR="00776204" w:rsidRDefault="00776204" w:rsidP="00776204">
      <w:pPr>
        <w:pStyle w:val="FORMATTEXT"/>
        <w:spacing w:line="252" w:lineRule="auto"/>
        <w:jc w:val="center"/>
        <w:rPr>
          <w:rFonts w:ascii="Times New Roman" w:hAnsi="Times New Roman" w:cs="Times New Roman"/>
          <w:sz w:val="22"/>
          <w:szCs w:val="22"/>
        </w:rPr>
      </w:pPr>
    </w:p>
    <w:p w14:paraId="5DE34140" w14:textId="77777777" w:rsidR="004E684C" w:rsidRDefault="004E684C" w:rsidP="004E684C">
      <w:pPr>
        <w:pStyle w:val="FORMATTEXT"/>
        <w:spacing w:line="252" w:lineRule="auto"/>
        <w:jc w:val="center"/>
        <w:rPr>
          <w:rFonts w:ascii="Times New Roman" w:hAnsi="Times New Roman" w:cs="Times New Roman"/>
          <w:sz w:val="22"/>
          <w:szCs w:val="22"/>
        </w:rPr>
      </w:pPr>
    </w:p>
    <w:sectPr w:rsidR="004E684C" w:rsidSect="001938F8">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1089A" w14:textId="77777777" w:rsidR="009E6862" w:rsidRDefault="009E6862" w:rsidP="00C05156">
      <w:pPr>
        <w:spacing w:after="0" w:line="240" w:lineRule="auto"/>
      </w:pPr>
      <w:r>
        <w:separator/>
      </w:r>
    </w:p>
  </w:endnote>
  <w:endnote w:type="continuationSeparator" w:id="0">
    <w:p w14:paraId="235CEC05" w14:textId="77777777" w:rsidR="009E6862" w:rsidRDefault="009E6862" w:rsidP="00C0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191606"/>
      <w:docPartObj>
        <w:docPartGallery w:val="Page Numbers (Bottom of Page)"/>
        <w:docPartUnique/>
      </w:docPartObj>
    </w:sdtPr>
    <w:sdtEndPr>
      <w:rPr>
        <w:rFonts w:ascii="Times New Roman" w:hAnsi="Times New Roman" w:cs="Times New Roman"/>
        <w:sz w:val="20"/>
        <w:szCs w:val="20"/>
      </w:rPr>
    </w:sdtEndPr>
    <w:sdtContent>
      <w:p w14:paraId="11F75469" w14:textId="07F24689" w:rsidR="00DE501E" w:rsidRPr="00420B2E" w:rsidRDefault="00DE501E" w:rsidP="00A572B5">
        <w:pPr>
          <w:pStyle w:val="ac"/>
          <w:jc w:val="right"/>
          <w:rPr>
            <w:rFonts w:ascii="Times New Roman" w:hAnsi="Times New Roman" w:cs="Times New Roman"/>
            <w:sz w:val="20"/>
            <w:szCs w:val="20"/>
          </w:rPr>
        </w:pPr>
        <w:r w:rsidRPr="00420B2E">
          <w:rPr>
            <w:rFonts w:ascii="Times New Roman" w:hAnsi="Times New Roman" w:cs="Times New Roman"/>
            <w:sz w:val="20"/>
            <w:szCs w:val="20"/>
          </w:rPr>
          <w:fldChar w:fldCharType="begin"/>
        </w:r>
        <w:r w:rsidRPr="00420B2E">
          <w:rPr>
            <w:rFonts w:ascii="Times New Roman" w:hAnsi="Times New Roman" w:cs="Times New Roman"/>
            <w:sz w:val="20"/>
            <w:szCs w:val="20"/>
          </w:rPr>
          <w:instrText>PAGE   \* MERGEFORMAT</w:instrText>
        </w:r>
        <w:r w:rsidRPr="00420B2E">
          <w:rPr>
            <w:rFonts w:ascii="Times New Roman" w:hAnsi="Times New Roman" w:cs="Times New Roman"/>
            <w:sz w:val="20"/>
            <w:szCs w:val="20"/>
          </w:rPr>
          <w:fldChar w:fldCharType="separate"/>
        </w:r>
        <w:r w:rsidR="000C4E09">
          <w:rPr>
            <w:rFonts w:ascii="Times New Roman" w:hAnsi="Times New Roman" w:cs="Times New Roman"/>
            <w:noProof/>
            <w:sz w:val="20"/>
            <w:szCs w:val="20"/>
          </w:rPr>
          <w:t>24</w:t>
        </w:r>
        <w:r w:rsidRPr="00420B2E">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FF308" w14:textId="77777777" w:rsidR="009E6862" w:rsidRDefault="009E6862" w:rsidP="00C05156">
      <w:pPr>
        <w:spacing w:after="0" w:line="240" w:lineRule="auto"/>
      </w:pPr>
      <w:r>
        <w:separator/>
      </w:r>
    </w:p>
  </w:footnote>
  <w:footnote w:type="continuationSeparator" w:id="0">
    <w:p w14:paraId="642E6233" w14:textId="77777777" w:rsidR="009E6862" w:rsidRDefault="009E6862" w:rsidP="00C05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FE429" w14:textId="77777777" w:rsidR="00DE501E" w:rsidRDefault="00DE501E">
    <w:pPr>
      <w:pBdr>
        <w:top w:val="nil"/>
        <w:left w:val="nil"/>
        <w:bottom w:val="nil"/>
        <w:right w:val="nil"/>
        <w:between w:val="nil"/>
      </w:pBdr>
      <w:tabs>
        <w:tab w:val="center" w:pos="4153"/>
        <w:tab w:val="right" w:pos="8306"/>
      </w:tabs>
      <w:jc w:val="center"/>
      <w:rPr>
        <w:rFonts w:ascii="Times New Roman" w:eastAsia="Times New Roman" w:hAnsi="Times New Roman" w:cs="Times New Roman"/>
        <w:color w:val="000000"/>
        <w:sz w:val="20"/>
        <w:szCs w:val="20"/>
      </w:rPr>
    </w:pPr>
  </w:p>
  <w:p w14:paraId="6140B0B7" w14:textId="77777777" w:rsidR="00DE501E" w:rsidRDefault="00DE501E">
    <w:pPr>
      <w:pBdr>
        <w:top w:val="nil"/>
        <w:left w:val="nil"/>
        <w:bottom w:val="nil"/>
        <w:right w:val="nil"/>
        <w:between w:val="nil"/>
      </w:pBdr>
      <w:tabs>
        <w:tab w:val="center" w:pos="4153"/>
        <w:tab w:val="right" w:pos="8306"/>
      </w:tabs>
      <w:jc w:val="center"/>
      <w:rPr>
        <w:rFonts w:ascii="Times New Roman" w:eastAsia="Times New Roman" w:hAnsi="Times New Roman" w:cs="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D41B4"/>
    <w:multiLevelType w:val="hybridMultilevel"/>
    <w:tmpl w:val="D302930E"/>
    <w:lvl w:ilvl="0" w:tplc="8AD8E4EC">
      <w:start w:val="1"/>
      <w:numFmt w:val="upperRoman"/>
      <w:suff w:val="space"/>
      <w:lvlText w:val="%1."/>
      <w:lvlJc w:val="left"/>
      <w:pPr>
        <w:ind w:left="72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F7C4719"/>
    <w:multiLevelType w:val="multilevel"/>
    <w:tmpl w:val="2C32E65A"/>
    <w:lvl w:ilvl="0">
      <w:start w:val="3"/>
      <w:numFmt w:val="upperRoman"/>
      <w:suff w:val="space"/>
      <w:lvlText w:val="%1."/>
      <w:lvlJc w:val="left"/>
      <w:pPr>
        <w:ind w:left="825" w:hanging="720"/>
      </w:pPr>
      <w:rPr>
        <w:rFonts w:hint="default"/>
      </w:rPr>
    </w:lvl>
    <w:lvl w:ilvl="1">
      <w:start w:val="1"/>
      <w:numFmt w:val="decimal"/>
      <w:isLgl/>
      <w:lvlText w:val="%1.%2."/>
      <w:lvlJc w:val="left"/>
      <w:pPr>
        <w:ind w:left="936" w:hanging="60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2109"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931" w:hanging="1440"/>
      </w:pPr>
      <w:rPr>
        <w:rFonts w:hint="default"/>
      </w:rPr>
    </w:lvl>
    <w:lvl w:ilvl="7">
      <w:start w:val="1"/>
      <w:numFmt w:val="decimal"/>
      <w:isLgl/>
      <w:lvlText w:val="%1.%2.%3.%4.%5.%6.%7.%8."/>
      <w:lvlJc w:val="left"/>
      <w:pPr>
        <w:ind w:left="3162" w:hanging="1440"/>
      </w:pPr>
      <w:rPr>
        <w:rFonts w:hint="default"/>
      </w:rPr>
    </w:lvl>
    <w:lvl w:ilvl="8">
      <w:start w:val="1"/>
      <w:numFmt w:val="decimal"/>
      <w:isLgl/>
      <w:lvlText w:val="%1.%2.%3.%4.%5.%6.%7.%8.%9."/>
      <w:lvlJc w:val="left"/>
      <w:pPr>
        <w:ind w:left="3753" w:hanging="1800"/>
      </w:pPr>
      <w:rPr>
        <w:rFonts w:hint="default"/>
      </w:rPr>
    </w:lvl>
  </w:abstractNum>
  <w:abstractNum w:abstractNumId="2" w15:restartNumberingAfterBreak="0">
    <w:nsid w:val="46697C49"/>
    <w:multiLevelType w:val="hybridMultilevel"/>
    <w:tmpl w:val="51AA7D12"/>
    <w:lvl w:ilvl="0" w:tplc="18C491BC">
      <w:start w:val="2"/>
      <w:numFmt w:val="decimal"/>
      <w:suff w:val="space"/>
      <w:lvlText w:val="%1."/>
      <w:lvlJc w:val="left"/>
      <w:pPr>
        <w:ind w:left="0" w:firstLine="0"/>
      </w:pPr>
      <w:rPr>
        <w:rFonts w:hint="default"/>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3" w15:restartNumberingAfterBreak="0">
    <w:nsid w:val="601B359B"/>
    <w:multiLevelType w:val="hybridMultilevel"/>
    <w:tmpl w:val="34C86868"/>
    <w:lvl w:ilvl="0" w:tplc="6BEA8C1A">
      <w:start w:val="14"/>
      <w:numFmt w:val="upperRoman"/>
      <w:suff w:val="space"/>
      <w:lvlText w:val="%1."/>
      <w:lvlJc w:val="left"/>
      <w:pPr>
        <w:ind w:left="3696" w:hanging="720"/>
      </w:pPr>
      <w:rPr>
        <w:rFonts w:hint="default"/>
        <w:b/>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4" w15:restartNumberingAfterBreak="0">
    <w:nsid w:val="6B4B7084"/>
    <w:multiLevelType w:val="hybridMultilevel"/>
    <w:tmpl w:val="74AA0AA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75D65B84"/>
    <w:multiLevelType w:val="hybridMultilevel"/>
    <w:tmpl w:val="CD9A1004"/>
    <w:lvl w:ilvl="0" w:tplc="2C9CE7D0">
      <w:start w:val="13"/>
      <w:numFmt w:val="upperRoman"/>
      <w:lvlText w:val="%1."/>
      <w:lvlJc w:val="left"/>
      <w:pPr>
        <w:ind w:left="3271" w:hanging="720"/>
      </w:pPr>
      <w:rPr>
        <w:rFonts w:hint="default"/>
        <w:sz w:val="24"/>
      </w:rPr>
    </w:lvl>
    <w:lvl w:ilvl="1" w:tplc="04190019" w:tentative="1">
      <w:start w:val="1"/>
      <w:numFmt w:val="lowerLetter"/>
      <w:lvlText w:val="%2."/>
      <w:lvlJc w:val="left"/>
      <w:pPr>
        <w:ind w:left="3631" w:hanging="360"/>
      </w:pPr>
    </w:lvl>
    <w:lvl w:ilvl="2" w:tplc="0419001B" w:tentative="1">
      <w:start w:val="1"/>
      <w:numFmt w:val="lowerRoman"/>
      <w:lvlText w:val="%3."/>
      <w:lvlJc w:val="right"/>
      <w:pPr>
        <w:ind w:left="4351" w:hanging="180"/>
      </w:pPr>
    </w:lvl>
    <w:lvl w:ilvl="3" w:tplc="0419000F" w:tentative="1">
      <w:start w:val="1"/>
      <w:numFmt w:val="decimal"/>
      <w:lvlText w:val="%4."/>
      <w:lvlJc w:val="left"/>
      <w:pPr>
        <w:ind w:left="5071" w:hanging="360"/>
      </w:pPr>
    </w:lvl>
    <w:lvl w:ilvl="4" w:tplc="04190019" w:tentative="1">
      <w:start w:val="1"/>
      <w:numFmt w:val="lowerLetter"/>
      <w:lvlText w:val="%5."/>
      <w:lvlJc w:val="left"/>
      <w:pPr>
        <w:ind w:left="5791" w:hanging="360"/>
      </w:pPr>
    </w:lvl>
    <w:lvl w:ilvl="5" w:tplc="0419001B" w:tentative="1">
      <w:start w:val="1"/>
      <w:numFmt w:val="lowerRoman"/>
      <w:lvlText w:val="%6."/>
      <w:lvlJc w:val="right"/>
      <w:pPr>
        <w:ind w:left="6511" w:hanging="180"/>
      </w:pPr>
    </w:lvl>
    <w:lvl w:ilvl="6" w:tplc="0419000F" w:tentative="1">
      <w:start w:val="1"/>
      <w:numFmt w:val="decimal"/>
      <w:lvlText w:val="%7."/>
      <w:lvlJc w:val="left"/>
      <w:pPr>
        <w:ind w:left="7231" w:hanging="360"/>
      </w:pPr>
    </w:lvl>
    <w:lvl w:ilvl="7" w:tplc="04190019" w:tentative="1">
      <w:start w:val="1"/>
      <w:numFmt w:val="lowerLetter"/>
      <w:lvlText w:val="%8."/>
      <w:lvlJc w:val="left"/>
      <w:pPr>
        <w:ind w:left="7951" w:hanging="360"/>
      </w:pPr>
    </w:lvl>
    <w:lvl w:ilvl="8" w:tplc="0419001B" w:tentative="1">
      <w:start w:val="1"/>
      <w:numFmt w:val="lowerRoman"/>
      <w:lvlText w:val="%9."/>
      <w:lvlJc w:val="right"/>
      <w:pPr>
        <w:ind w:left="8671" w:hanging="180"/>
      </w:pPr>
    </w:lvl>
  </w:abstractNum>
  <w:num w:numId="1" w16cid:durableId="2070957769">
    <w:abstractNumId w:val="1"/>
  </w:num>
  <w:num w:numId="2" w16cid:durableId="2058506088">
    <w:abstractNumId w:val="0"/>
  </w:num>
  <w:num w:numId="3" w16cid:durableId="1831361524">
    <w:abstractNumId w:val="3"/>
  </w:num>
  <w:num w:numId="4" w16cid:durableId="2037610977">
    <w:abstractNumId w:val="5"/>
  </w:num>
  <w:num w:numId="5" w16cid:durableId="1821724363">
    <w:abstractNumId w:val="2"/>
  </w:num>
  <w:num w:numId="6" w16cid:durableId="1328697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447"/>
    <w:rsid w:val="0000675A"/>
    <w:rsid w:val="00006E60"/>
    <w:rsid w:val="000154CD"/>
    <w:rsid w:val="00021C85"/>
    <w:rsid w:val="0002307C"/>
    <w:rsid w:val="0002481C"/>
    <w:rsid w:val="00027D5E"/>
    <w:rsid w:val="00031481"/>
    <w:rsid w:val="000557D0"/>
    <w:rsid w:val="00063E9C"/>
    <w:rsid w:val="000650A8"/>
    <w:rsid w:val="00067261"/>
    <w:rsid w:val="00071F6D"/>
    <w:rsid w:val="0009252E"/>
    <w:rsid w:val="000B0E88"/>
    <w:rsid w:val="000C003A"/>
    <w:rsid w:val="000C4E09"/>
    <w:rsid w:val="000D3A52"/>
    <w:rsid w:val="000D4FD6"/>
    <w:rsid w:val="000D62A2"/>
    <w:rsid w:val="000F2137"/>
    <w:rsid w:val="000F34C9"/>
    <w:rsid w:val="000F3EC6"/>
    <w:rsid w:val="00110FA7"/>
    <w:rsid w:val="00180C0D"/>
    <w:rsid w:val="0018468E"/>
    <w:rsid w:val="001938F8"/>
    <w:rsid w:val="001A0BAD"/>
    <w:rsid w:val="001A0E3F"/>
    <w:rsid w:val="001A2FC1"/>
    <w:rsid w:val="001B6EA4"/>
    <w:rsid w:val="001D1527"/>
    <w:rsid w:val="001E43C3"/>
    <w:rsid w:val="001E4A73"/>
    <w:rsid w:val="001F39D9"/>
    <w:rsid w:val="001F7417"/>
    <w:rsid w:val="0020604B"/>
    <w:rsid w:val="00215DF1"/>
    <w:rsid w:val="00216FA2"/>
    <w:rsid w:val="00261A29"/>
    <w:rsid w:val="00262990"/>
    <w:rsid w:val="00263AAB"/>
    <w:rsid w:val="0026506F"/>
    <w:rsid w:val="0027504D"/>
    <w:rsid w:val="00280E85"/>
    <w:rsid w:val="00294933"/>
    <w:rsid w:val="00296FE2"/>
    <w:rsid w:val="002B2537"/>
    <w:rsid w:val="002C063C"/>
    <w:rsid w:val="002C2336"/>
    <w:rsid w:val="002D6F54"/>
    <w:rsid w:val="002F4BA7"/>
    <w:rsid w:val="00306CE8"/>
    <w:rsid w:val="003105F8"/>
    <w:rsid w:val="00330EEE"/>
    <w:rsid w:val="00331F4A"/>
    <w:rsid w:val="00343B3B"/>
    <w:rsid w:val="00362F1C"/>
    <w:rsid w:val="00382B3A"/>
    <w:rsid w:val="00385B7C"/>
    <w:rsid w:val="003906E1"/>
    <w:rsid w:val="00392013"/>
    <w:rsid w:val="0039781F"/>
    <w:rsid w:val="00397C51"/>
    <w:rsid w:val="003B64F6"/>
    <w:rsid w:val="003C3B7A"/>
    <w:rsid w:val="003D2095"/>
    <w:rsid w:val="00421447"/>
    <w:rsid w:val="00424E31"/>
    <w:rsid w:val="00431826"/>
    <w:rsid w:val="0044008E"/>
    <w:rsid w:val="00441FEB"/>
    <w:rsid w:val="004442E3"/>
    <w:rsid w:val="00460E55"/>
    <w:rsid w:val="0046464E"/>
    <w:rsid w:val="00467646"/>
    <w:rsid w:val="00474C54"/>
    <w:rsid w:val="00483E59"/>
    <w:rsid w:val="004A1352"/>
    <w:rsid w:val="004A78C4"/>
    <w:rsid w:val="004B60A9"/>
    <w:rsid w:val="004D23C4"/>
    <w:rsid w:val="004D75F6"/>
    <w:rsid w:val="004D7B4F"/>
    <w:rsid w:val="004E0F3C"/>
    <w:rsid w:val="004E684C"/>
    <w:rsid w:val="0050353D"/>
    <w:rsid w:val="005047C0"/>
    <w:rsid w:val="005100A3"/>
    <w:rsid w:val="00510AD7"/>
    <w:rsid w:val="005171BB"/>
    <w:rsid w:val="00520B2B"/>
    <w:rsid w:val="005214C8"/>
    <w:rsid w:val="005367F9"/>
    <w:rsid w:val="00545B19"/>
    <w:rsid w:val="00546B4C"/>
    <w:rsid w:val="0056386D"/>
    <w:rsid w:val="005853E1"/>
    <w:rsid w:val="0059081B"/>
    <w:rsid w:val="005B03E6"/>
    <w:rsid w:val="005B2240"/>
    <w:rsid w:val="005B3096"/>
    <w:rsid w:val="005B6094"/>
    <w:rsid w:val="005B646A"/>
    <w:rsid w:val="005E150F"/>
    <w:rsid w:val="005E463D"/>
    <w:rsid w:val="005F1CD1"/>
    <w:rsid w:val="005F6F1E"/>
    <w:rsid w:val="00600B0E"/>
    <w:rsid w:val="00624EE9"/>
    <w:rsid w:val="00646740"/>
    <w:rsid w:val="006761E2"/>
    <w:rsid w:val="006949D0"/>
    <w:rsid w:val="00695896"/>
    <w:rsid w:val="00696B8E"/>
    <w:rsid w:val="006A4908"/>
    <w:rsid w:val="006A6BBB"/>
    <w:rsid w:val="006B7AA4"/>
    <w:rsid w:val="006C2B50"/>
    <w:rsid w:val="006D4CEE"/>
    <w:rsid w:val="006E0D69"/>
    <w:rsid w:val="006E1CB0"/>
    <w:rsid w:val="006F4693"/>
    <w:rsid w:val="007100E6"/>
    <w:rsid w:val="00727911"/>
    <w:rsid w:val="00736867"/>
    <w:rsid w:val="00740B66"/>
    <w:rsid w:val="00750D2B"/>
    <w:rsid w:val="00764EF5"/>
    <w:rsid w:val="0076658C"/>
    <w:rsid w:val="007760EC"/>
    <w:rsid w:val="00776204"/>
    <w:rsid w:val="00792A43"/>
    <w:rsid w:val="007A0FEF"/>
    <w:rsid w:val="007A2D9C"/>
    <w:rsid w:val="007A7025"/>
    <w:rsid w:val="007C16A1"/>
    <w:rsid w:val="007D54BD"/>
    <w:rsid w:val="007E0DD0"/>
    <w:rsid w:val="007E3E3F"/>
    <w:rsid w:val="007F6324"/>
    <w:rsid w:val="007F7544"/>
    <w:rsid w:val="00801888"/>
    <w:rsid w:val="0080754A"/>
    <w:rsid w:val="008078F5"/>
    <w:rsid w:val="00817FCB"/>
    <w:rsid w:val="008262E2"/>
    <w:rsid w:val="008310DE"/>
    <w:rsid w:val="0083447C"/>
    <w:rsid w:val="00842661"/>
    <w:rsid w:val="00847BEE"/>
    <w:rsid w:val="00847F5E"/>
    <w:rsid w:val="00860418"/>
    <w:rsid w:val="00860CB7"/>
    <w:rsid w:val="00872FFA"/>
    <w:rsid w:val="008804AB"/>
    <w:rsid w:val="0088665F"/>
    <w:rsid w:val="00886680"/>
    <w:rsid w:val="0088760F"/>
    <w:rsid w:val="00896F61"/>
    <w:rsid w:val="0089744F"/>
    <w:rsid w:val="008A3F8D"/>
    <w:rsid w:val="008B2CD9"/>
    <w:rsid w:val="008C41F1"/>
    <w:rsid w:val="008D01FE"/>
    <w:rsid w:val="008D3602"/>
    <w:rsid w:val="008E322E"/>
    <w:rsid w:val="008E74D7"/>
    <w:rsid w:val="009366B3"/>
    <w:rsid w:val="009418E5"/>
    <w:rsid w:val="009443FF"/>
    <w:rsid w:val="00946872"/>
    <w:rsid w:val="00953052"/>
    <w:rsid w:val="0095466F"/>
    <w:rsid w:val="00961217"/>
    <w:rsid w:val="00967A76"/>
    <w:rsid w:val="0097561B"/>
    <w:rsid w:val="009766EB"/>
    <w:rsid w:val="00977BD3"/>
    <w:rsid w:val="00990D2E"/>
    <w:rsid w:val="0099320F"/>
    <w:rsid w:val="009B328B"/>
    <w:rsid w:val="009E6862"/>
    <w:rsid w:val="009F40C1"/>
    <w:rsid w:val="009F48FC"/>
    <w:rsid w:val="00A07A91"/>
    <w:rsid w:val="00A14C09"/>
    <w:rsid w:val="00A21A91"/>
    <w:rsid w:val="00A25434"/>
    <w:rsid w:val="00A349D4"/>
    <w:rsid w:val="00A52AB7"/>
    <w:rsid w:val="00A55872"/>
    <w:rsid w:val="00A572B5"/>
    <w:rsid w:val="00A642AD"/>
    <w:rsid w:val="00A7618C"/>
    <w:rsid w:val="00A96E68"/>
    <w:rsid w:val="00AA5D66"/>
    <w:rsid w:val="00AC5C7D"/>
    <w:rsid w:val="00AC5F0D"/>
    <w:rsid w:val="00AE01E9"/>
    <w:rsid w:val="00AE4D5F"/>
    <w:rsid w:val="00AF0281"/>
    <w:rsid w:val="00AF627E"/>
    <w:rsid w:val="00B15260"/>
    <w:rsid w:val="00B17F20"/>
    <w:rsid w:val="00B240EA"/>
    <w:rsid w:val="00B3224C"/>
    <w:rsid w:val="00B50C5C"/>
    <w:rsid w:val="00B5301E"/>
    <w:rsid w:val="00B62F75"/>
    <w:rsid w:val="00B63FF1"/>
    <w:rsid w:val="00B77E09"/>
    <w:rsid w:val="00B92AD7"/>
    <w:rsid w:val="00B92AF1"/>
    <w:rsid w:val="00B93220"/>
    <w:rsid w:val="00BA0CAD"/>
    <w:rsid w:val="00BA71E7"/>
    <w:rsid w:val="00BB07CA"/>
    <w:rsid w:val="00BB3BD6"/>
    <w:rsid w:val="00BC04CC"/>
    <w:rsid w:val="00BC1D59"/>
    <w:rsid w:val="00BD2FA6"/>
    <w:rsid w:val="00BE16EA"/>
    <w:rsid w:val="00BE175F"/>
    <w:rsid w:val="00C01EBA"/>
    <w:rsid w:val="00C04E55"/>
    <w:rsid w:val="00C05156"/>
    <w:rsid w:val="00C12A8A"/>
    <w:rsid w:val="00C400D6"/>
    <w:rsid w:val="00C462F8"/>
    <w:rsid w:val="00C46D8D"/>
    <w:rsid w:val="00C57E04"/>
    <w:rsid w:val="00C6153D"/>
    <w:rsid w:val="00C7370B"/>
    <w:rsid w:val="00C81808"/>
    <w:rsid w:val="00C90EE5"/>
    <w:rsid w:val="00C923BB"/>
    <w:rsid w:val="00CB6059"/>
    <w:rsid w:val="00CC2C12"/>
    <w:rsid w:val="00CC629D"/>
    <w:rsid w:val="00CE13A9"/>
    <w:rsid w:val="00CE2DE4"/>
    <w:rsid w:val="00CE3BC3"/>
    <w:rsid w:val="00CF2AE2"/>
    <w:rsid w:val="00CF348F"/>
    <w:rsid w:val="00CF4E48"/>
    <w:rsid w:val="00CF7A9B"/>
    <w:rsid w:val="00D41447"/>
    <w:rsid w:val="00D417C8"/>
    <w:rsid w:val="00D42398"/>
    <w:rsid w:val="00D45795"/>
    <w:rsid w:val="00D5130F"/>
    <w:rsid w:val="00D54728"/>
    <w:rsid w:val="00D60FEF"/>
    <w:rsid w:val="00D72E38"/>
    <w:rsid w:val="00D912D6"/>
    <w:rsid w:val="00DA1800"/>
    <w:rsid w:val="00DB276F"/>
    <w:rsid w:val="00DB5DBE"/>
    <w:rsid w:val="00DC5F43"/>
    <w:rsid w:val="00DD1931"/>
    <w:rsid w:val="00DE501E"/>
    <w:rsid w:val="00DE56AF"/>
    <w:rsid w:val="00DF4E15"/>
    <w:rsid w:val="00DF639D"/>
    <w:rsid w:val="00E125DA"/>
    <w:rsid w:val="00E4478C"/>
    <w:rsid w:val="00E509E1"/>
    <w:rsid w:val="00E50B33"/>
    <w:rsid w:val="00E569C5"/>
    <w:rsid w:val="00E646C1"/>
    <w:rsid w:val="00E66C66"/>
    <w:rsid w:val="00E670EF"/>
    <w:rsid w:val="00E94340"/>
    <w:rsid w:val="00EA1A91"/>
    <w:rsid w:val="00EA6015"/>
    <w:rsid w:val="00EB15FD"/>
    <w:rsid w:val="00EB16FF"/>
    <w:rsid w:val="00EB5302"/>
    <w:rsid w:val="00EC0E2D"/>
    <w:rsid w:val="00EC56C1"/>
    <w:rsid w:val="00ED093F"/>
    <w:rsid w:val="00ED54E1"/>
    <w:rsid w:val="00EE04AA"/>
    <w:rsid w:val="00EE7C66"/>
    <w:rsid w:val="00F00624"/>
    <w:rsid w:val="00F04922"/>
    <w:rsid w:val="00F06417"/>
    <w:rsid w:val="00F1234C"/>
    <w:rsid w:val="00F221BC"/>
    <w:rsid w:val="00F24D87"/>
    <w:rsid w:val="00F410FF"/>
    <w:rsid w:val="00F611B1"/>
    <w:rsid w:val="00F61FE0"/>
    <w:rsid w:val="00F67CAA"/>
    <w:rsid w:val="00F725DC"/>
    <w:rsid w:val="00F73FEB"/>
    <w:rsid w:val="00F76EC2"/>
    <w:rsid w:val="00F849D7"/>
    <w:rsid w:val="00F907DF"/>
    <w:rsid w:val="00F91E65"/>
    <w:rsid w:val="00FA1D3E"/>
    <w:rsid w:val="00FB58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0D71542"/>
  <w15:docId w15:val="{52531815-3F2A-4657-B120-1FEE5A2E6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00000"/>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1447"/>
    <w:rPr>
      <w:rFonts w:asciiTheme="minorHAnsi" w:eastAsiaTheme="minorEastAsia" w:hAnsiTheme="minorHAnsi" w:cstheme="minorBidi"/>
      <w:color w:val="auto"/>
      <w:sz w:val="22"/>
      <w:szCs w:val="22"/>
      <w:lang w:eastAsia="ru-RU"/>
    </w:rPr>
  </w:style>
  <w:style w:type="paragraph" w:styleId="1">
    <w:name w:val="heading 1"/>
    <w:basedOn w:val="a"/>
    <w:next w:val="a"/>
    <w:link w:val="10"/>
    <w:rsid w:val="00A572B5"/>
    <w:pPr>
      <w:keepNext/>
      <w:keepLines/>
      <w:widowControl w:val="0"/>
      <w:spacing w:before="480" w:after="120" w:line="240" w:lineRule="auto"/>
      <w:outlineLvl w:val="0"/>
    </w:pPr>
    <w:rPr>
      <w:rFonts w:ascii="Courier New" w:eastAsia="Courier New" w:hAnsi="Courier New" w:cs="Courier New"/>
      <w:b/>
      <w:sz w:val="48"/>
      <w:szCs w:val="48"/>
    </w:rPr>
  </w:style>
  <w:style w:type="paragraph" w:styleId="2">
    <w:name w:val="heading 2"/>
    <w:basedOn w:val="a"/>
    <w:next w:val="a"/>
    <w:link w:val="20"/>
    <w:rsid w:val="00A572B5"/>
    <w:pPr>
      <w:keepNext/>
      <w:keepLines/>
      <w:widowControl w:val="0"/>
      <w:spacing w:before="360" w:after="80" w:line="240" w:lineRule="auto"/>
      <w:outlineLvl w:val="1"/>
    </w:pPr>
    <w:rPr>
      <w:rFonts w:ascii="Courier New" w:eastAsia="Courier New" w:hAnsi="Courier New" w:cs="Courier New"/>
      <w:b/>
      <w:sz w:val="36"/>
      <w:szCs w:val="36"/>
    </w:rPr>
  </w:style>
  <w:style w:type="paragraph" w:styleId="3">
    <w:name w:val="heading 3"/>
    <w:basedOn w:val="a"/>
    <w:next w:val="a"/>
    <w:link w:val="30"/>
    <w:rsid w:val="00A572B5"/>
    <w:pPr>
      <w:keepNext/>
      <w:keepLines/>
      <w:widowControl w:val="0"/>
      <w:spacing w:before="280" w:after="80" w:line="240" w:lineRule="auto"/>
      <w:outlineLvl w:val="2"/>
    </w:pPr>
    <w:rPr>
      <w:rFonts w:ascii="Courier New" w:eastAsia="Courier New" w:hAnsi="Courier New" w:cs="Courier New"/>
      <w:b/>
      <w:sz w:val="28"/>
      <w:szCs w:val="28"/>
    </w:rPr>
  </w:style>
  <w:style w:type="paragraph" w:styleId="4">
    <w:name w:val="heading 4"/>
    <w:basedOn w:val="a"/>
    <w:next w:val="a"/>
    <w:link w:val="40"/>
    <w:rsid w:val="00A572B5"/>
    <w:pPr>
      <w:keepNext/>
      <w:keepLines/>
      <w:widowControl w:val="0"/>
      <w:spacing w:before="240" w:after="40" w:line="240" w:lineRule="auto"/>
      <w:outlineLvl w:val="3"/>
    </w:pPr>
    <w:rPr>
      <w:rFonts w:ascii="Courier New" w:eastAsia="Courier New" w:hAnsi="Courier New" w:cs="Courier New"/>
      <w:b/>
      <w:sz w:val="24"/>
      <w:szCs w:val="24"/>
    </w:rPr>
  </w:style>
  <w:style w:type="paragraph" w:styleId="5">
    <w:name w:val="heading 5"/>
    <w:basedOn w:val="a"/>
    <w:next w:val="a"/>
    <w:link w:val="50"/>
    <w:rsid w:val="00A572B5"/>
    <w:pPr>
      <w:keepNext/>
      <w:keepLines/>
      <w:widowControl w:val="0"/>
      <w:spacing w:before="220" w:after="40" w:line="240" w:lineRule="auto"/>
      <w:outlineLvl w:val="4"/>
    </w:pPr>
    <w:rPr>
      <w:rFonts w:ascii="Courier New" w:eastAsia="Courier New" w:hAnsi="Courier New" w:cs="Courier New"/>
      <w:b/>
    </w:rPr>
  </w:style>
  <w:style w:type="paragraph" w:styleId="6">
    <w:name w:val="heading 6"/>
    <w:basedOn w:val="a"/>
    <w:next w:val="a"/>
    <w:link w:val="60"/>
    <w:rsid w:val="00A572B5"/>
    <w:pPr>
      <w:keepNext/>
      <w:keepLines/>
      <w:widowControl w:val="0"/>
      <w:spacing w:before="200" w:after="40" w:line="240" w:lineRule="auto"/>
      <w:outlineLvl w:val="5"/>
    </w:pPr>
    <w:rPr>
      <w:rFonts w:ascii="Courier New" w:eastAsia="Courier New" w:hAnsi="Courier New" w:cs="Courier New"/>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41447"/>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uiPriority w:val="99"/>
    <w:rsid w:val="00D41447"/>
    <w:rPr>
      <w:rFonts w:eastAsia="Times New Roman"/>
      <w:color w:val="auto"/>
      <w:lang w:eastAsia="ru-RU"/>
    </w:rPr>
  </w:style>
  <w:style w:type="paragraph" w:styleId="a5">
    <w:name w:val="List Paragraph"/>
    <w:basedOn w:val="a"/>
    <w:uiPriority w:val="34"/>
    <w:qFormat/>
    <w:rsid w:val="00D41447"/>
    <w:pPr>
      <w:widowControl w:val="0"/>
      <w:spacing w:after="0" w:line="240" w:lineRule="auto"/>
      <w:ind w:left="720"/>
      <w:contextualSpacing/>
    </w:pPr>
    <w:rPr>
      <w:rFonts w:ascii="Courier New" w:eastAsia="Courier New" w:hAnsi="Courier New" w:cs="Courier New"/>
      <w:color w:val="000000"/>
      <w:sz w:val="24"/>
      <w:szCs w:val="24"/>
      <w:lang w:bidi="ru-RU"/>
    </w:rPr>
  </w:style>
  <w:style w:type="paragraph" w:customStyle="1" w:styleId="ConsPlusNormal">
    <w:name w:val="ConsPlusNormal"/>
    <w:link w:val="ConsPlusNormal0"/>
    <w:rsid w:val="00D41447"/>
    <w:pPr>
      <w:widowControl w:val="0"/>
      <w:autoSpaceDE w:val="0"/>
      <w:autoSpaceDN w:val="0"/>
      <w:spacing w:after="0" w:line="240" w:lineRule="auto"/>
    </w:pPr>
    <w:rPr>
      <w:rFonts w:ascii="Calibri" w:eastAsia="Times New Roman" w:hAnsi="Calibri" w:cs="Calibri"/>
      <w:color w:val="auto"/>
      <w:sz w:val="22"/>
      <w:lang w:eastAsia="ru-RU"/>
    </w:rPr>
  </w:style>
  <w:style w:type="character" w:customStyle="1" w:styleId="ConsPlusNormal0">
    <w:name w:val="ConsPlusNormal Знак"/>
    <w:link w:val="ConsPlusNormal"/>
    <w:locked/>
    <w:rsid w:val="00D41447"/>
    <w:rPr>
      <w:rFonts w:ascii="Calibri" w:eastAsia="Times New Roman" w:hAnsi="Calibri" w:cs="Calibri"/>
      <w:color w:val="auto"/>
      <w:sz w:val="22"/>
      <w:lang w:eastAsia="ru-RU"/>
    </w:rPr>
  </w:style>
  <w:style w:type="paragraph" w:customStyle="1" w:styleId="FORMATTEXT">
    <w:name w:val=".FORMATTEXT"/>
    <w:uiPriority w:val="99"/>
    <w:qFormat/>
    <w:rsid w:val="00D41447"/>
    <w:pPr>
      <w:widowControl w:val="0"/>
      <w:autoSpaceDE w:val="0"/>
      <w:autoSpaceDN w:val="0"/>
      <w:adjustRightInd w:val="0"/>
      <w:spacing w:after="0" w:line="240" w:lineRule="auto"/>
    </w:pPr>
    <w:rPr>
      <w:rFonts w:ascii="Arial" w:eastAsiaTheme="minorEastAsia" w:hAnsi="Arial" w:cs="Arial"/>
      <w:color w:val="auto"/>
      <w:lang w:eastAsia="ru-RU"/>
    </w:rPr>
  </w:style>
  <w:style w:type="paragraph" w:customStyle="1" w:styleId="HEADERTEXT">
    <w:name w:val=".HEADERTEXT"/>
    <w:uiPriority w:val="99"/>
    <w:qFormat/>
    <w:rsid w:val="00D41447"/>
    <w:pPr>
      <w:widowControl w:val="0"/>
      <w:autoSpaceDE w:val="0"/>
      <w:autoSpaceDN w:val="0"/>
      <w:adjustRightInd w:val="0"/>
      <w:spacing w:after="0" w:line="240" w:lineRule="auto"/>
    </w:pPr>
    <w:rPr>
      <w:rFonts w:ascii="Arial" w:eastAsiaTheme="minorEastAsia" w:hAnsi="Arial" w:cs="Arial"/>
      <w:color w:val="2B4279"/>
      <w:lang w:eastAsia="ru-RU"/>
    </w:rPr>
  </w:style>
  <w:style w:type="table" w:customStyle="1" w:styleId="TableGrid">
    <w:name w:val="TableGrid"/>
    <w:rsid w:val="0046464E"/>
    <w:pPr>
      <w:spacing w:after="0" w:line="240" w:lineRule="auto"/>
    </w:pPr>
    <w:rPr>
      <w:rFonts w:asciiTheme="minorHAnsi" w:eastAsiaTheme="minorEastAsia" w:hAnsiTheme="minorHAnsi" w:cstheme="minorBidi"/>
      <w:color w:val="auto"/>
      <w:sz w:val="22"/>
      <w:szCs w:val="22"/>
      <w:lang w:eastAsia="ru-RU"/>
    </w:rPr>
    <w:tblPr>
      <w:tblCellMar>
        <w:top w:w="0" w:type="dxa"/>
        <w:left w:w="0" w:type="dxa"/>
        <w:bottom w:w="0" w:type="dxa"/>
        <w:right w:w="0" w:type="dxa"/>
      </w:tblCellMar>
    </w:tblPr>
  </w:style>
  <w:style w:type="table" w:styleId="a6">
    <w:name w:val="Table Grid"/>
    <w:basedOn w:val="a1"/>
    <w:uiPriority w:val="59"/>
    <w:rsid w:val="002F4B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392013"/>
    <w:rPr>
      <w:color w:val="0000FF" w:themeColor="hyperlink"/>
      <w:u w:val="single"/>
    </w:rPr>
  </w:style>
  <w:style w:type="character" w:customStyle="1" w:styleId="11">
    <w:name w:val="Неразрешенное упоминание1"/>
    <w:basedOn w:val="a0"/>
    <w:uiPriority w:val="99"/>
    <w:semiHidden/>
    <w:unhideWhenUsed/>
    <w:rsid w:val="00392013"/>
    <w:rPr>
      <w:color w:val="605E5C"/>
      <w:shd w:val="clear" w:color="auto" w:fill="E1DFDD"/>
    </w:rPr>
  </w:style>
  <w:style w:type="character" w:customStyle="1" w:styleId="10">
    <w:name w:val="Заголовок 1 Знак"/>
    <w:basedOn w:val="a0"/>
    <w:link w:val="1"/>
    <w:rsid w:val="00A572B5"/>
    <w:rPr>
      <w:rFonts w:ascii="Courier New" w:eastAsia="Courier New" w:hAnsi="Courier New" w:cs="Courier New"/>
      <w:b/>
      <w:color w:val="auto"/>
      <w:sz w:val="48"/>
      <w:szCs w:val="48"/>
      <w:lang w:eastAsia="ru-RU"/>
    </w:rPr>
  </w:style>
  <w:style w:type="character" w:customStyle="1" w:styleId="20">
    <w:name w:val="Заголовок 2 Знак"/>
    <w:basedOn w:val="a0"/>
    <w:link w:val="2"/>
    <w:rsid w:val="00A572B5"/>
    <w:rPr>
      <w:rFonts w:ascii="Courier New" w:eastAsia="Courier New" w:hAnsi="Courier New" w:cs="Courier New"/>
      <w:b/>
      <w:color w:val="auto"/>
      <w:sz w:val="36"/>
      <w:szCs w:val="36"/>
      <w:lang w:eastAsia="ru-RU"/>
    </w:rPr>
  </w:style>
  <w:style w:type="character" w:customStyle="1" w:styleId="30">
    <w:name w:val="Заголовок 3 Знак"/>
    <w:basedOn w:val="a0"/>
    <w:link w:val="3"/>
    <w:rsid w:val="00A572B5"/>
    <w:rPr>
      <w:rFonts w:ascii="Courier New" w:eastAsia="Courier New" w:hAnsi="Courier New" w:cs="Courier New"/>
      <w:b/>
      <w:color w:val="auto"/>
      <w:sz w:val="28"/>
      <w:szCs w:val="28"/>
      <w:lang w:eastAsia="ru-RU"/>
    </w:rPr>
  </w:style>
  <w:style w:type="character" w:customStyle="1" w:styleId="40">
    <w:name w:val="Заголовок 4 Знак"/>
    <w:basedOn w:val="a0"/>
    <w:link w:val="4"/>
    <w:rsid w:val="00A572B5"/>
    <w:rPr>
      <w:rFonts w:ascii="Courier New" w:eastAsia="Courier New" w:hAnsi="Courier New" w:cs="Courier New"/>
      <w:b/>
      <w:color w:val="auto"/>
      <w:sz w:val="24"/>
      <w:szCs w:val="24"/>
      <w:lang w:eastAsia="ru-RU"/>
    </w:rPr>
  </w:style>
  <w:style w:type="character" w:customStyle="1" w:styleId="50">
    <w:name w:val="Заголовок 5 Знак"/>
    <w:basedOn w:val="a0"/>
    <w:link w:val="5"/>
    <w:rsid w:val="00A572B5"/>
    <w:rPr>
      <w:rFonts w:ascii="Courier New" w:eastAsia="Courier New" w:hAnsi="Courier New" w:cs="Courier New"/>
      <w:b/>
      <w:color w:val="auto"/>
      <w:sz w:val="22"/>
      <w:szCs w:val="22"/>
      <w:lang w:eastAsia="ru-RU"/>
    </w:rPr>
  </w:style>
  <w:style w:type="character" w:customStyle="1" w:styleId="60">
    <w:name w:val="Заголовок 6 Знак"/>
    <w:basedOn w:val="a0"/>
    <w:link w:val="6"/>
    <w:rsid w:val="00A572B5"/>
    <w:rPr>
      <w:rFonts w:ascii="Courier New" w:eastAsia="Courier New" w:hAnsi="Courier New" w:cs="Courier New"/>
      <w:b/>
      <w:color w:val="auto"/>
      <w:lang w:eastAsia="ru-RU"/>
    </w:rPr>
  </w:style>
  <w:style w:type="numbering" w:customStyle="1" w:styleId="12">
    <w:name w:val="Нет списка1"/>
    <w:next w:val="a2"/>
    <w:uiPriority w:val="99"/>
    <w:semiHidden/>
    <w:unhideWhenUsed/>
    <w:rsid w:val="00A572B5"/>
  </w:style>
  <w:style w:type="table" w:customStyle="1" w:styleId="TableNormal">
    <w:name w:val="Table Normal"/>
    <w:rsid w:val="00A572B5"/>
    <w:pPr>
      <w:widowControl w:val="0"/>
      <w:spacing w:after="0" w:line="240" w:lineRule="auto"/>
    </w:pPr>
    <w:rPr>
      <w:rFonts w:ascii="Courier New" w:eastAsia="Courier New" w:hAnsi="Courier New" w:cs="Courier New"/>
      <w:color w:val="auto"/>
      <w:sz w:val="24"/>
      <w:szCs w:val="24"/>
      <w:lang w:eastAsia="ru-RU"/>
    </w:rPr>
    <w:tblPr>
      <w:tblCellMar>
        <w:top w:w="0" w:type="dxa"/>
        <w:left w:w="0" w:type="dxa"/>
        <w:bottom w:w="0" w:type="dxa"/>
        <w:right w:w="0" w:type="dxa"/>
      </w:tblCellMar>
    </w:tblPr>
  </w:style>
  <w:style w:type="paragraph" w:styleId="a8">
    <w:name w:val="Title"/>
    <w:basedOn w:val="a"/>
    <w:next w:val="a"/>
    <w:link w:val="a9"/>
    <w:rsid w:val="00A572B5"/>
    <w:pPr>
      <w:keepNext/>
      <w:keepLines/>
      <w:widowControl w:val="0"/>
      <w:spacing w:before="480" w:after="120" w:line="240" w:lineRule="auto"/>
    </w:pPr>
    <w:rPr>
      <w:rFonts w:ascii="Courier New" w:eastAsia="Courier New" w:hAnsi="Courier New" w:cs="Courier New"/>
      <w:b/>
      <w:sz w:val="72"/>
      <w:szCs w:val="72"/>
    </w:rPr>
  </w:style>
  <w:style w:type="character" w:customStyle="1" w:styleId="a9">
    <w:name w:val="Заголовок Знак"/>
    <w:basedOn w:val="a0"/>
    <w:link w:val="a8"/>
    <w:rsid w:val="00A572B5"/>
    <w:rPr>
      <w:rFonts w:ascii="Courier New" w:eastAsia="Courier New" w:hAnsi="Courier New" w:cs="Courier New"/>
      <w:b/>
      <w:color w:val="auto"/>
      <w:sz w:val="72"/>
      <w:szCs w:val="72"/>
      <w:lang w:eastAsia="ru-RU"/>
    </w:rPr>
  </w:style>
  <w:style w:type="paragraph" w:styleId="aa">
    <w:name w:val="Subtitle"/>
    <w:basedOn w:val="a"/>
    <w:next w:val="a"/>
    <w:link w:val="ab"/>
    <w:rsid w:val="00A572B5"/>
    <w:pPr>
      <w:keepNext/>
      <w:keepLines/>
      <w:widowControl w:val="0"/>
      <w:spacing w:before="360" w:after="80" w:line="240" w:lineRule="auto"/>
    </w:pPr>
    <w:rPr>
      <w:rFonts w:ascii="Georgia" w:eastAsia="Georgia" w:hAnsi="Georgia" w:cs="Georgia"/>
      <w:i/>
      <w:color w:val="666666"/>
      <w:sz w:val="48"/>
      <w:szCs w:val="48"/>
    </w:rPr>
  </w:style>
  <w:style w:type="character" w:customStyle="1" w:styleId="ab">
    <w:name w:val="Подзаголовок Знак"/>
    <w:basedOn w:val="a0"/>
    <w:link w:val="aa"/>
    <w:rsid w:val="00A572B5"/>
    <w:rPr>
      <w:rFonts w:ascii="Georgia" w:eastAsia="Georgia" w:hAnsi="Georgia" w:cs="Georgia"/>
      <w:i/>
      <w:color w:val="666666"/>
      <w:sz w:val="48"/>
      <w:szCs w:val="48"/>
      <w:lang w:eastAsia="ru-RU"/>
    </w:rPr>
  </w:style>
  <w:style w:type="paragraph" w:styleId="ac">
    <w:name w:val="footer"/>
    <w:basedOn w:val="a"/>
    <w:link w:val="ad"/>
    <w:uiPriority w:val="99"/>
    <w:unhideWhenUsed/>
    <w:rsid w:val="00A572B5"/>
    <w:pPr>
      <w:widowControl w:val="0"/>
      <w:tabs>
        <w:tab w:val="center" w:pos="4677"/>
        <w:tab w:val="right" w:pos="9355"/>
      </w:tabs>
      <w:spacing w:after="0" w:line="240" w:lineRule="auto"/>
    </w:pPr>
    <w:rPr>
      <w:rFonts w:ascii="Courier New" w:eastAsia="Courier New" w:hAnsi="Courier New" w:cs="Courier New"/>
      <w:sz w:val="24"/>
      <w:szCs w:val="24"/>
    </w:rPr>
  </w:style>
  <w:style w:type="character" w:customStyle="1" w:styleId="ad">
    <w:name w:val="Нижний колонтитул Знак"/>
    <w:basedOn w:val="a0"/>
    <w:link w:val="ac"/>
    <w:uiPriority w:val="99"/>
    <w:rsid w:val="00A572B5"/>
    <w:rPr>
      <w:rFonts w:ascii="Courier New" w:eastAsia="Courier New" w:hAnsi="Courier New" w:cs="Courier New"/>
      <w:color w:val="auto"/>
      <w:sz w:val="24"/>
      <w:szCs w:val="24"/>
      <w:lang w:eastAsia="ru-RU"/>
    </w:rPr>
  </w:style>
  <w:style w:type="table" w:customStyle="1" w:styleId="13">
    <w:name w:val="Сетка таблицы1"/>
    <w:basedOn w:val="a1"/>
    <w:next w:val="a6"/>
    <w:uiPriority w:val="39"/>
    <w:rsid w:val="00A572B5"/>
    <w:pPr>
      <w:spacing w:after="0" w:line="240" w:lineRule="auto"/>
    </w:pPr>
    <w:rPr>
      <w:rFonts w:ascii="Cambria" w:hAnsi="Cambria"/>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A572B5"/>
    <w:pPr>
      <w:spacing w:after="60" w:line="240" w:lineRule="auto"/>
      <w:jc w:val="both"/>
    </w:pPr>
    <w:rPr>
      <w:rFonts w:ascii="Times New Roman" w:eastAsia="Times New Roman" w:hAnsi="Times New Roman" w:cs="Times New Roman"/>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A572B5"/>
    <w:rPr>
      <w:rFonts w:eastAsia="Times New Roman"/>
      <w:color w:val="auto"/>
      <w:lang w:eastAsia="ru-RU"/>
    </w:rPr>
  </w:style>
  <w:style w:type="character" w:styleId="af0">
    <w:name w:val="footnote reference"/>
    <w:uiPriority w:val="99"/>
    <w:qFormat/>
    <w:rsid w:val="00A572B5"/>
    <w:rPr>
      <w:vertAlign w:val="superscript"/>
    </w:rPr>
  </w:style>
  <w:style w:type="paragraph" w:styleId="af1">
    <w:name w:val="Balloon Text"/>
    <w:basedOn w:val="a"/>
    <w:link w:val="af2"/>
    <w:uiPriority w:val="99"/>
    <w:semiHidden/>
    <w:unhideWhenUsed/>
    <w:rsid w:val="00A572B5"/>
    <w:pPr>
      <w:widowControl w:val="0"/>
      <w:spacing w:after="0" w:line="240" w:lineRule="auto"/>
    </w:pPr>
    <w:rPr>
      <w:rFonts w:ascii="Segoe UI" w:eastAsia="Courier New" w:hAnsi="Segoe UI" w:cs="Segoe UI"/>
      <w:sz w:val="18"/>
      <w:szCs w:val="18"/>
    </w:rPr>
  </w:style>
  <w:style w:type="character" w:customStyle="1" w:styleId="af2">
    <w:name w:val="Текст выноски Знак"/>
    <w:basedOn w:val="a0"/>
    <w:link w:val="af1"/>
    <w:uiPriority w:val="99"/>
    <w:semiHidden/>
    <w:rsid w:val="00A572B5"/>
    <w:rPr>
      <w:rFonts w:ascii="Segoe UI" w:eastAsia="Courier New" w:hAnsi="Segoe UI" w:cs="Segoe UI"/>
      <w:color w:val="auto"/>
      <w:sz w:val="18"/>
      <w:szCs w:val="18"/>
      <w:lang w:eastAsia="ru-RU"/>
    </w:rPr>
  </w:style>
  <w:style w:type="paragraph" w:styleId="af3">
    <w:name w:val="No Spacing"/>
    <w:uiPriority w:val="1"/>
    <w:qFormat/>
    <w:rsid w:val="00A572B5"/>
    <w:pPr>
      <w:widowControl w:val="0"/>
      <w:spacing w:after="0" w:line="240" w:lineRule="auto"/>
    </w:pPr>
    <w:rPr>
      <w:rFonts w:ascii="Courier New" w:eastAsia="Courier New" w:hAnsi="Courier New" w:cs="Courier New"/>
      <w:color w:val="auto"/>
      <w:sz w:val="24"/>
      <w:szCs w:val="24"/>
      <w:lang w:eastAsia="ru-RU"/>
    </w:rPr>
  </w:style>
  <w:style w:type="character" w:styleId="af4">
    <w:name w:val="FollowedHyperlink"/>
    <w:basedOn w:val="a0"/>
    <w:uiPriority w:val="99"/>
    <w:semiHidden/>
    <w:unhideWhenUsed/>
    <w:rsid w:val="00474C54"/>
    <w:rPr>
      <w:color w:val="954F72"/>
      <w:u w:val="single"/>
    </w:rPr>
  </w:style>
  <w:style w:type="paragraph" w:customStyle="1" w:styleId="font5">
    <w:name w:val="font5"/>
    <w:basedOn w:val="a"/>
    <w:rsid w:val="00474C54"/>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font6">
    <w:name w:val="font6"/>
    <w:basedOn w:val="a"/>
    <w:rsid w:val="00474C54"/>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107">
    <w:name w:val="xl107"/>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8">
    <w:name w:val="xl108"/>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09">
    <w:name w:val="xl109"/>
    <w:basedOn w:val="a"/>
    <w:rsid w:val="00474C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0">
    <w:name w:val="xl110"/>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1">
    <w:name w:val="xl111"/>
    <w:basedOn w:val="a"/>
    <w:rsid w:val="00474C5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2">
    <w:name w:val="xl112"/>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3">
    <w:name w:val="xl113"/>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4">
    <w:name w:val="xl114"/>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5">
    <w:name w:val="xl115"/>
    <w:basedOn w:val="a"/>
    <w:rsid w:val="00474C5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6">
    <w:name w:val="xl116"/>
    <w:basedOn w:val="a"/>
    <w:rsid w:val="00474C54"/>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7">
    <w:name w:val="xl117"/>
    <w:basedOn w:val="a"/>
    <w:rsid w:val="00474C54"/>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8">
    <w:name w:val="xl118"/>
    <w:basedOn w:val="a"/>
    <w:rsid w:val="00474C54"/>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9">
    <w:name w:val="xl119"/>
    <w:basedOn w:val="a"/>
    <w:rsid w:val="00071F6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styleId="af5">
    <w:name w:val="Body Text Indent"/>
    <w:basedOn w:val="a"/>
    <w:link w:val="af6"/>
    <w:rsid w:val="009F48FC"/>
    <w:pPr>
      <w:suppressAutoHyphens/>
      <w:spacing w:after="0" w:line="240" w:lineRule="auto"/>
      <w:ind w:firstLine="360"/>
      <w:jc w:val="both"/>
    </w:pPr>
    <w:rPr>
      <w:rFonts w:ascii="Times New Roman" w:eastAsia="Times New Roman" w:hAnsi="Times New Roman" w:cs="Times New Roman"/>
      <w:sz w:val="24"/>
      <w:szCs w:val="24"/>
      <w:lang w:val="x-none" w:eastAsia="zh-CN"/>
    </w:rPr>
  </w:style>
  <w:style w:type="character" w:customStyle="1" w:styleId="af6">
    <w:name w:val="Основной текст с отступом Знак"/>
    <w:basedOn w:val="a0"/>
    <w:link w:val="af5"/>
    <w:rsid w:val="009F48FC"/>
    <w:rPr>
      <w:rFonts w:eastAsia="Times New Roman"/>
      <w:color w:val="auto"/>
      <w:sz w:val="24"/>
      <w:szCs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308652">
      <w:bodyDiv w:val="1"/>
      <w:marLeft w:val="0"/>
      <w:marRight w:val="0"/>
      <w:marTop w:val="0"/>
      <w:marBottom w:val="0"/>
      <w:divBdr>
        <w:top w:val="none" w:sz="0" w:space="0" w:color="auto"/>
        <w:left w:val="none" w:sz="0" w:space="0" w:color="auto"/>
        <w:bottom w:val="none" w:sz="0" w:space="0" w:color="auto"/>
        <w:right w:val="none" w:sz="0" w:space="0" w:color="auto"/>
      </w:divBdr>
    </w:div>
    <w:div w:id="273098274">
      <w:bodyDiv w:val="1"/>
      <w:marLeft w:val="0"/>
      <w:marRight w:val="0"/>
      <w:marTop w:val="0"/>
      <w:marBottom w:val="0"/>
      <w:divBdr>
        <w:top w:val="none" w:sz="0" w:space="0" w:color="auto"/>
        <w:left w:val="none" w:sz="0" w:space="0" w:color="auto"/>
        <w:bottom w:val="none" w:sz="0" w:space="0" w:color="auto"/>
        <w:right w:val="none" w:sz="0" w:space="0" w:color="auto"/>
      </w:divBdr>
    </w:div>
    <w:div w:id="377432408">
      <w:bodyDiv w:val="1"/>
      <w:marLeft w:val="0"/>
      <w:marRight w:val="0"/>
      <w:marTop w:val="0"/>
      <w:marBottom w:val="0"/>
      <w:divBdr>
        <w:top w:val="none" w:sz="0" w:space="0" w:color="auto"/>
        <w:left w:val="none" w:sz="0" w:space="0" w:color="auto"/>
        <w:bottom w:val="none" w:sz="0" w:space="0" w:color="auto"/>
        <w:right w:val="none" w:sz="0" w:space="0" w:color="auto"/>
      </w:divBdr>
    </w:div>
    <w:div w:id="521749276">
      <w:bodyDiv w:val="1"/>
      <w:marLeft w:val="0"/>
      <w:marRight w:val="0"/>
      <w:marTop w:val="0"/>
      <w:marBottom w:val="0"/>
      <w:divBdr>
        <w:top w:val="none" w:sz="0" w:space="0" w:color="auto"/>
        <w:left w:val="none" w:sz="0" w:space="0" w:color="auto"/>
        <w:bottom w:val="none" w:sz="0" w:space="0" w:color="auto"/>
        <w:right w:val="none" w:sz="0" w:space="0" w:color="auto"/>
      </w:divBdr>
    </w:div>
    <w:div w:id="638414058">
      <w:bodyDiv w:val="1"/>
      <w:marLeft w:val="0"/>
      <w:marRight w:val="0"/>
      <w:marTop w:val="0"/>
      <w:marBottom w:val="0"/>
      <w:divBdr>
        <w:top w:val="none" w:sz="0" w:space="0" w:color="auto"/>
        <w:left w:val="none" w:sz="0" w:space="0" w:color="auto"/>
        <w:bottom w:val="none" w:sz="0" w:space="0" w:color="auto"/>
        <w:right w:val="none" w:sz="0" w:space="0" w:color="auto"/>
      </w:divBdr>
    </w:div>
    <w:div w:id="929965472">
      <w:bodyDiv w:val="1"/>
      <w:marLeft w:val="0"/>
      <w:marRight w:val="0"/>
      <w:marTop w:val="0"/>
      <w:marBottom w:val="0"/>
      <w:divBdr>
        <w:top w:val="none" w:sz="0" w:space="0" w:color="auto"/>
        <w:left w:val="none" w:sz="0" w:space="0" w:color="auto"/>
        <w:bottom w:val="none" w:sz="0" w:space="0" w:color="auto"/>
        <w:right w:val="none" w:sz="0" w:space="0" w:color="auto"/>
      </w:divBdr>
    </w:div>
    <w:div w:id="1157529272">
      <w:bodyDiv w:val="1"/>
      <w:marLeft w:val="0"/>
      <w:marRight w:val="0"/>
      <w:marTop w:val="0"/>
      <w:marBottom w:val="0"/>
      <w:divBdr>
        <w:top w:val="none" w:sz="0" w:space="0" w:color="auto"/>
        <w:left w:val="none" w:sz="0" w:space="0" w:color="auto"/>
        <w:bottom w:val="none" w:sz="0" w:space="0" w:color="auto"/>
        <w:right w:val="none" w:sz="0" w:space="0" w:color="auto"/>
      </w:divBdr>
    </w:div>
    <w:div w:id="1813601298">
      <w:bodyDiv w:val="1"/>
      <w:marLeft w:val="0"/>
      <w:marRight w:val="0"/>
      <w:marTop w:val="0"/>
      <w:marBottom w:val="0"/>
      <w:divBdr>
        <w:top w:val="none" w:sz="0" w:space="0" w:color="auto"/>
        <w:left w:val="none" w:sz="0" w:space="0" w:color="auto"/>
        <w:bottom w:val="none" w:sz="0" w:space="0" w:color="auto"/>
        <w:right w:val="none" w:sz="0" w:space="0" w:color="auto"/>
      </w:divBdr>
    </w:div>
    <w:div w:id="1836409311">
      <w:bodyDiv w:val="1"/>
      <w:marLeft w:val="0"/>
      <w:marRight w:val="0"/>
      <w:marTop w:val="0"/>
      <w:marBottom w:val="0"/>
      <w:divBdr>
        <w:top w:val="none" w:sz="0" w:space="0" w:color="auto"/>
        <w:left w:val="none" w:sz="0" w:space="0" w:color="auto"/>
        <w:bottom w:val="none" w:sz="0" w:space="0" w:color="auto"/>
        <w:right w:val="none" w:sz="0" w:space="0" w:color="auto"/>
      </w:divBdr>
    </w:div>
    <w:div w:id="191832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154&amp;dst=12383"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466154&amp;dst=12390" TargetMode="External"/><Relationship Id="rId4" Type="http://schemas.openxmlformats.org/officeDocument/2006/relationships/settings" Target="settings.xml"/><Relationship Id="rId9" Type="http://schemas.openxmlformats.org/officeDocument/2006/relationships/hyperlink" Target="https://login.consultant.ru/link/?req=doc&amp;base=LAW&amp;n=466154&amp;dst=12386" TargetMode="External"/><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8A341F-B586-4FCE-9471-08F20F14F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14100</Words>
  <Characters>80375</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3</dc:creator>
  <cp:lastModifiedBy>Галина Шарыпова</cp:lastModifiedBy>
  <cp:revision>3</cp:revision>
  <cp:lastPrinted>2022-11-29T10:49:00Z</cp:lastPrinted>
  <dcterms:created xsi:type="dcterms:W3CDTF">2026-05-13T16:50:00Z</dcterms:created>
  <dcterms:modified xsi:type="dcterms:W3CDTF">2026-05-13T20:23:00Z</dcterms:modified>
</cp:coreProperties>
</file>