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E0CC7" w14:textId="183FA720" w:rsidR="00540A49" w:rsidRPr="00540A49" w:rsidRDefault="00540A49" w:rsidP="00540A49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ru-RU"/>
          <w14:ligatures w14:val="none"/>
        </w:rPr>
        <w:t>Приложение к Закупке</w:t>
      </w:r>
    </w:p>
    <w:p w14:paraId="124277E7" w14:textId="77777777" w:rsidR="00540A49" w:rsidRDefault="00540A49" w:rsidP="00F4023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4C5F8680" w14:textId="750D1744" w:rsidR="00F4023F" w:rsidRPr="004D4DEE" w:rsidRDefault="00000000" w:rsidP="00F4023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4D4DE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Описание объекта закупки </w:t>
      </w:r>
    </w:p>
    <w:p w14:paraId="07B7AC4D" w14:textId="77777777" w:rsidR="00F4023F" w:rsidRPr="004D4DEE" w:rsidRDefault="00000000" w:rsidP="00F4023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4D4DE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 соответствии со статьей 33 Закона</w:t>
      </w:r>
    </w:p>
    <w:p w14:paraId="2C59CA9C" w14:textId="77777777" w:rsidR="00F4023F" w:rsidRPr="004D4DEE" w:rsidRDefault="00F4023F" w:rsidP="00F4023F">
      <w:pPr>
        <w:pBdr>
          <w:between w:val="nil"/>
        </w:pBdr>
        <w:tabs>
          <w:tab w:val="left" w:pos="6480"/>
        </w:tabs>
        <w:spacing w:after="0" w:line="276" w:lineRule="auto"/>
        <w:ind w:left="720"/>
        <w:contextualSpacing/>
        <w:rPr>
          <w:rFonts w:ascii="Times New Roman" w:eastAsia="Calibri" w:hAnsi="Times New Roman" w:cs="Times New Roman"/>
          <w:color w:val="000000"/>
          <w:sz w:val="24"/>
          <w:lang w:eastAsia="ar-SA"/>
          <w14:ligatures w14:val="none"/>
        </w:rPr>
      </w:pPr>
    </w:p>
    <w:p w14:paraId="26FAC821" w14:textId="2CDA4ADC" w:rsidR="00F4023F" w:rsidRPr="004B23F1" w:rsidRDefault="00000000" w:rsidP="004B23F1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noProof/>
          <w:kern w:val="0"/>
          <w:sz w:val="24"/>
          <w:szCs w:val="24"/>
          <w:u w:val="single"/>
          <w:lang w:eastAsia="ru-RU"/>
          <w14:ligatures w14:val="none"/>
        </w:rPr>
      </w:pPr>
      <w:r w:rsidRPr="004B23F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Объект закупки: </w:t>
      </w:r>
      <w:r w:rsidRPr="004B23F1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u w:val="single"/>
          <w:lang w:eastAsia="ru-RU"/>
          <w14:ligatures w14:val="none"/>
        </w:rPr>
        <w:t>Поставка</w:t>
      </w:r>
      <w:r w:rsidR="004B23F1" w:rsidRPr="004B23F1">
        <w:rPr>
          <w:rFonts w:ascii="Times New Roman" w:eastAsia="Times New Roman" w:hAnsi="Times New Roman" w:cs="Times New Roman"/>
          <w:b/>
          <w:bCs/>
          <w:i/>
          <w:iCs/>
          <w:noProof/>
          <w:kern w:val="0"/>
          <w:sz w:val="24"/>
          <w:szCs w:val="24"/>
          <w:u w:val="single"/>
          <w:lang w:eastAsia="ru-RU"/>
          <w14:ligatures w14:val="none"/>
        </w:rPr>
        <w:t xml:space="preserve"> </w:t>
      </w:r>
      <w:r w:rsidR="00377FF8" w:rsidRPr="00700E74">
        <w:rPr>
          <w:rFonts w:ascii="Times New Roman" w:eastAsia="Times New Roman" w:hAnsi="Times New Roman" w:cs="Times New Roman"/>
          <w:b/>
          <w:bCs/>
          <w:i/>
          <w:iCs/>
          <w:noProof/>
          <w:kern w:val="0"/>
          <w:sz w:val="24"/>
          <w:szCs w:val="24"/>
          <w:u w:val="single"/>
          <w:lang w:eastAsia="ru-RU"/>
          <w14:ligatures w14:val="none"/>
        </w:rPr>
        <w:t>турист</w:t>
      </w:r>
      <w:r w:rsidR="001601F3" w:rsidRPr="00700E74">
        <w:rPr>
          <w:rFonts w:ascii="Times New Roman" w:eastAsia="Times New Roman" w:hAnsi="Times New Roman" w:cs="Times New Roman"/>
          <w:b/>
          <w:bCs/>
          <w:i/>
          <w:iCs/>
          <w:noProof/>
          <w:kern w:val="0"/>
          <w:sz w:val="24"/>
          <w:szCs w:val="24"/>
          <w:u w:val="single"/>
          <w:lang w:eastAsia="ru-RU"/>
          <w14:ligatures w14:val="none"/>
        </w:rPr>
        <w:t>с</w:t>
      </w:r>
      <w:r w:rsidR="00377FF8" w:rsidRPr="00700E74">
        <w:rPr>
          <w:rFonts w:ascii="Times New Roman" w:eastAsia="Times New Roman" w:hAnsi="Times New Roman" w:cs="Times New Roman"/>
          <w:b/>
          <w:bCs/>
          <w:i/>
          <w:iCs/>
          <w:noProof/>
          <w:kern w:val="0"/>
          <w:sz w:val="24"/>
          <w:szCs w:val="24"/>
          <w:u w:val="single"/>
          <w:lang w:eastAsia="ru-RU"/>
          <w14:ligatures w14:val="none"/>
        </w:rPr>
        <w:t>кого</w:t>
      </w:r>
      <w:r w:rsidR="00377FF8">
        <w:rPr>
          <w:rFonts w:ascii="Times New Roman" w:eastAsia="Times New Roman" w:hAnsi="Times New Roman" w:cs="Times New Roman"/>
          <w:b/>
          <w:bCs/>
          <w:i/>
          <w:iCs/>
          <w:noProof/>
          <w:kern w:val="0"/>
          <w:sz w:val="24"/>
          <w:szCs w:val="24"/>
          <w:u w:val="single"/>
          <w:lang w:eastAsia="ru-RU"/>
          <w14:ligatures w14:val="none"/>
        </w:rPr>
        <w:t xml:space="preserve"> снаряжения </w:t>
      </w:r>
      <w:r w:rsidR="004B23F1" w:rsidRPr="004B23F1">
        <w:rPr>
          <w:rFonts w:ascii="Times New Roman" w:eastAsia="Times New Roman" w:hAnsi="Times New Roman" w:cs="Times New Roman"/>
          <w:b/>
          <w:bCs/>
          <w:i/>
          <w:iCs/>
          <w:noProof/>
          <w:kern w:val="0"/>
          <w:sz w:val="24"/>
          <w:szCs w:val="24"/>
          <w:u w:val="single"/>
          <w:lang w:eastAsia="ru-RU"/>
          <w14:ligatures w14:val="none"/>
        </w:rPr>
        <w:t>для нужд ГБУ ДО ДДТ «Павловский» в 202</w:t>
      </w:r>
      <w:r w:rsidR="009426D7">
        <w:rPr>
          <w:rFonts w:ascii="Times New Roman" w:eastAsia="Times New Roman" w:hAnsi="Times New Roman" w:cs="Times New Roman"/>
          <w:b/>
          <w:bCs/>
          <w:i/>
          <w:iCs/>
          <w:noProof/>
          <w:kern w:val="0"/>
          <w:sz w:val="24"/>
          <w:szCs w:val="24"/>
          <w:u w:val="single"/>
          <w:lang w:eastAsia="ru-RU"/>
          <w14:ligatures w14:val="none"/>
        </w:rPr>
        <w:t>6</w:t>
      </w:r>
      <w:r w:rsidR="004B23F1" w:rsidRPr="004B23F1">
        <w:rPr>
          <w:rFonts w:ascii="Times New Roman" w:eastAsia="Times New Roman" w:hAnsi="Times New Roman" w:cs="Times New Roman"/>
          <w:b/>
          <w:bCs/>
          <w:i/>
          <w:iCs/>
          <w:noProof/>
          <w:kern w:val="0"/>
          <w:sz w:val="24"/>
          <w:szCs w:val="24"/>
          <w:u w:val="single"/>
          <w:lang w:eastAsia="ru-RU"/>
          <w14:ligatures w14:val="none"/>
        </w:rPr>
        <w:t xml:space="preserve"> году.</w:t>
      </w:r>
    </w:p>
    <w:p w14:paraId="6E8B9D7C" w14:textId="77777777" w:rsidR="004B23F1" w:rsidRPr="004B23F1" w:rsidRDefault="004B23F1" w:rsidP="004B23F1">
      <w:pPr>
        <w:pStyle w:val="a7"/>
        <w:widowControl w:val="0"/>
        <w:autoSpaceDE w:val="0"/>
        <w:autoSpaceDN w:val="0"/>
        <w:adjustRightInd w:val="0"/>
        <w:spacing w:after="0" w:line="240" w:lineRule="auto"/>
        <w:ind w:left="1146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DDC7147" w14:textId="77777777" w:rsidR="00F4023F" w:rsidRPr="004D4DEE" w:rsidRDefault="00000000" w:rsidP="00F4023F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D4DE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4D4DE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2.</w:t>
      </w:r>
      <w:r w:rsidRPr="004D4DE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Требования к количественным, техническим и функциональным характеристикам (потребительским свойствам) товара приведены в Приложении № 1 к описанию объекта закупки.</w:t>
      </w:r>
    </w:p>
    <w:p w14:paraId="0CF2A217" w14:textId="77777777" w:rsidR="00F4023F" w:rsidRPr="004D4DEE" w:rsidRDefault="00F4023F" w:rsidP="00F4023F">
      <w:pPr>
        <w:widowControl w:val="0"/>
        <w:autoSpaceDE w:val="0"/>
        <w:autoSpaceDN w:val="0"/>
        <w:adjustRightInd w:val="0"/>
        <w:ind w:left="786"/>
        <w:contextualSpacing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340F20B" w14:textId="23207867" w:rsidR="00F4023F" w:rsidRDefault="00000000" w:rsidP="00565C7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D4DEE">
        <w:rPr>
          <w:rFonts w:ascii="Times New Roman CYR" w:eastAsia="Calibri" w:hAnsi="Times New Roman CYR" w:cs="Times New Roman"/>
          <w:b/>
          <w:bCs/>
          <w:kern w:val="0"/>
          <w:sz w:val="24"/>
          <w:szCs w:val="28"/>
          <w:lang w:eastAsia="ar-SA"/>
          <w14:ligatures w14:val="none"/>
        </w:rPr>
        <w:t>3. Место поставки товара:</w:t>
      </w:r>
      <w:r w:rsidRPr="004D4DEE">
        <w:rPr>
          <w:rFonts w:ascii="Times New Roman CYR" w:eastAsia="Calibri" w:hAnsi="Times New Roman CYR" w:cs="Times New Roman"/>
          <w:kern w:val="0"/>
          <w:sz w:val="24"/>
          <w:szCs w:val="28"/>
          <w:lang w:eastAsia="ar-SA"/>
          <w14:ligatures w14:val="none"/>
        </w:rPr>
        <w:t xml:space="preserve"> </w:t>
      </w:r>
      <w:r w:rsidR="00565C78" w:rsidRPr="00565C7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196620, Санкт-Петербург, г. Павловск, Просвещения ул., д. 3, литера А (по предварительному согласованию с Заказчиком) непосредственно в помещения, указанные Заказчиком (далее - место доставки)</w:t>
      </w:r>
      <w:r w:rsidR="00565C7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4DF1B7E0" w14:textId="77777777" w:rsidR="00565C78" w:rsidRPr="00565C78" w:rsidRDefault="00565C78" w:rsidP="00565C7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:lang w:eastAsia="ar-SA"/>
          <w14:ligatures w14:val="none"/>
        </w:rPr>
        <w:t xml:space="preserve">             </w:t>
      </w:r>
      <w:r w:rsidRPr="00565C78">
        <w:rPr>
          <w:rFonts w:ascii="Times New Roman" w:eastAsia="Calibri" w:hAnsi="Times New Roman" w:cs="Times New Roman"/>
          <w:kern w:val="0"/>
          <w:sz w:val="24"/>
          <w:szCs w:val="24"/>
          <w:lang w:eastAsia="ar-SA"/>
          <w14:ligatures w14:val="none"/>
        </w:rPr>
        <w:t>Доставка осуществляется в рабочее время: пн.-чт. с 10:30 час.  до 17:00 час., пт. с 10:30 до 16.00 час. (время местное).</w:t>
      </w:r>
    </w:p>
    <w:p w14:paraId="28A7AF91" w14:textId="5EB0200B" w:rsidR="00565C78" w:rsidRPr="00565C78" w:rsidRDefault="00565C78" w:rsidP="00565C7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:lang w:eastAsia="ar-SA"/>
          <w14:ligatures w14:val="none"/>
        </w:rPr>
        <w:t xml:space="preserve">             </w:t>
      </w:r>
      <w:r w:rsidRPr="00565C78">
        <w:rPr>
          <w:rFonts w:ascii="Times New Roman" w:eastAsia="Calibri" w:hAnsi="Times New Roman" w:cs="Times New Roman"/>
          <w:kern w:val="0"/>
          <w:sz w:val="24"/>
          <w:szCs w:val="24"/>
          <w:lang w:eastAsia="ar-SA"/>
          <w14:ligatures w14:val="none"/>
        </w:rPr>
        <w:t xml:space="preserve">Поставщик не менее чем за 3 (три) дня до осуществления поставки Товара направляет в адрес Заказчика уведомление о времени и дате доставки Товара в место доставки по электронной почте </w:t>
      </w:r>
      <w:hyperlink r:id="rId5" w:history="1">
        <w:r w:rsidRPr="00FC76DD">
          <w:rPr>
            <w:rStyle w:val="ad"/>
            <w:rFonts w:ascii="Times New Roman" w:eastAsia="Calibri" w:hAnsi="Times New Roman" w:cs="Times New Roman"/>
            <w:kern w:val="0"/>
            <w:sz w:val="24"/>
            <w:szCs w:val="24"/>
            <w:lang w:eastAsia="ar-SA"/>
            <w14:ligatures w14:val="none"/>
          </w:rPr>
          <w:t>ddt_pavlovskiy@mail.ru</w:t>
        </w:r>
      </w:hyperlink>
      <w:r w:rsidRPr="00565C78">
        <w:rPr>
          <w:rFonts w:ascii="Times New Roman" w:eastAsia="Calibri" w:hAnsi="Times New Roman" w:cs="Times New Roman"/>
          <w:kern w:val="0"/>
          <w:sz w:val="24"/>
          <w:szCs w:val="24"/>
          <w:lang w:eastAsia="ar-SA"/>
          <w14:ligatures w14:val="none"/>
        </w:rPr>
        <w:t>;</w:t>
      </w:r>
      <w:r>
        <w:rPr>
          <w:rFonts w:ascii="Times New Roman" w:eastAsia="Calibri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hyperlink r:id="rId6" w:history="1">
        <w:r w:rsidRPr="00FC76DD">
          <w:rPr>
            <w:rStyle w:val="ad"/>
            <w:rFonts w:ascii="Times New Roman" w:eastAsia="Calibri" w:hAnsi="Times New Roman" w:cs="Times New Roman"/>
            <w:kern w:val="0"/>
            <w:sz w:val="24"/>
            <w:szCs w:val="24"/>
            <w:lang w:eastAsia="ar-SA"/>
            <w14:ligatures w14:val="none"/>
          </w:rPr>
          <w:t>olga_zakupki_ddt@mail.ru</w:t>
        </w:r>
      </w:hyperlink>
      <w:r w:rsidRPr="00565C78">
        <w:rPr>
          <w:rFonts w:ascii="Times New Roman" w:eastAsia="Calibri" w:hAnsi="Times New Roman" w:cs="Times New Roman"/>
          <w:kern w:val="0"/>
          <w:sz w:val="24"/>
          <w:szCs w:val="24"/>
          <w:lang w:eastAsia="ar-SA"/>
          <w14:ligatures w14:val="none"/>
        </w:rPr>
        <w:t>.</w:t>
      </w:r>
      <w:r>
        <w:rPr>
          <w:rFonts w:ascii="Times New Roman" w:eastAsia="Calibri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</w:p>
    <w:p w14:paraId="7D9277D8" w14:textId="6363A80B" w:rsidR="00F4023F" w:rsidRDefault="00000000" w:rsidP="00F4023F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D4DEE">
        <w:rPr>
          <w:rFonts w:ascii="Times New Roman CYR" w:eastAsia="Times New Roman" w:hAnsi="Times New Roman CYR" w:cs="Arial"/>
          <w:b/>
          <w:bCs/>
          <w:kern w:val="0"/>
          <w:sz w:val="24"/>
          <w:szCs w:val="28"/>
          <w:lang w:eastAsia="ar-SA"/>
          <w14:ligatures w14:val="none"/>
        </w:rPr>
        <w:tab/>
        <w:t xml:space="preserve">4. Сроки поставки товара: </w:t>
      </w:r>
      <w:r w:rsidR="00565C78" w:rsidRPr="00565C7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 позднее 10 (десяти) рабочих дней с даты заключения контракта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770C903A" w14:textId="77777777" w:rsidR="00F4023F" w:rsidRPr="004D4DEE" w:rsidRDefault="00000000" w:rsidP="00F4023F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ar-SA"/>
          <w14:ligatures w14:val="none"/>
        </w:rPr>
      </w:pPr>
      <w:r w:rsidRPr="004D4DEE">
        <w:rPr>
          <w:rFonts w:ascii="Times New Roman CYR" w:eastAsia="Calibri" w:hAnsi="Times New Roman CYR" w:cs="Times New Roman"/>
          <w:b/>
          <w:bCs/>
          <w:kern w:val="0"/>
          <w:sz w:val="24"/>
          <w:szCs w:val="28"/>
          <w:lang w:eastAsia="ar-SA"/>
          <w14:ligatures w14:val="none"/>
        </w:rPr>
        <w:tab/>
        <w:t>5</w:t>
      </w:r>
      <w:r w:rsidRPr="004D4DEE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 xml:space="preserve">. </w:t>
      </w:r>
      <w:r w:rsidRPr="004D4DEE">
        <w:rPr>
          <w:rFonts w:ascii="Times New Roman" w:eastAsia="Calibri" w:hAnsi="Times New Roman" w:cs="Times New Roman"/>
          <w:b/>
          <w:kern w:val="0"/>
          <w:sz w:val="24"/>
          <w:szCs w:val="24"/>
          <w:lang w:eastAsia="ar-SA"/>
          <w14:ligatures w14:val="none"/>
        </w:rPr>
        <w:t>Качество, упаковка и условия транспортировки товара:</w:t>
      </w:r>
    </w:p>
    <w:p w14:paraId="3805FD87" w14:textId="77777777" w:rsidR="00F4023F" w:rsidRDefault="00000000" w:rsidP="00F4023F">
      <w:pPr>
        <w:widowControl w:val="0"/>
        <w:suppressAutoHyphens/>
        <w:spacing w:after="0" w:line="240" w:lineRule="auto"/>
        <w:ind w:right="-1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D4DEE">
        <w:rPr>
          <w:rFonts w:ascii="Times New Roman" w:eastAsia="Calibri" w:hAnsi="Times New Roman" w:cs="Times New Roman"/>
          <w:kern w:val="0"/>
          <w:sz w:val="24"/>
          <w:szCs w:val="24"/>
          <w:lang w:eastAsia="ar-SA"/>
          <w14:ligatures w14:val="none"/>
        </w:rPr>
        <w:tab/>
      </w:r>
      <w:r w:rsidRPr="004D4DE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Качество Товара должно соответствовать требованиям Контракта, техническим регламентам, стандартам, санитарно-эпидемиологическим правилам и иным нормативам,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</w:p>
    <w:p w14:paraId="58DBF2A4" w14:textId="77777777" w:rsidR="00F4023F" w:rsidRPr="004D4DEE" w:rsidRDefault="00000000" w:rsidP="00F4023F">
      <w:pPr>
        <w:widowControl w:val="0"/>
        <w:suppressAutoHyphens/>
        <w:spacing w:after="0" w:line="240" w:lineRule="auto"/>
        <w:ind w:right="-1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4F6C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Качество товара при поставке должно быть подтверждено сертификатом соответствия/декларацией соответствия.</w:t>
      </w:r>
    </w:p>
    <w:p w14:paraId="08F86C2D" w14:textId="77777777" w:rsidR="00F4023F" w:rsidRDefault="00000000" w:rsidP="00F4023F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D4DEE">
        <w:rPr>
          <w:rFonts w:ascii="Times New Roman" w:eastAsia="Calibri" w:hAnsi="Times New Roman" w:cs="Times New Roman"/>
          <w:kern w:val="0"/>
          <w:sz w:val="20"/>
          <w:szCs w:val="20"/>
          <w:lang w:eastAsia="ru-RU"/>
          <w14:ligatures w14:val="none"/>
        </w:rPr>
        <w:tab/>
      </w:r>
      <w:r w:rsidRPr="004D4DE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Поставщик гарантирует, что поставляемый Товар является новым (товаром, который не был в употреблении, у которого не были восстановлены потребительские свойства), свободен от прав и притязаний третьих лиц, не находится под запретом (арестом), в залоге.</w:t>
      </w:r>
    </w:p>
    <w:p w14:paraId="3D5AB1B8" w14:textId="77777777" w:rsidR="00F4023F" w:rsidRPr="00043BB9" w:rsidRDefault="00000000" w:rsidP="00F4023F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43BB9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Гарантийный срок на Товар должен составлять </w:t>
      </w:r>
      <w:r w:rsidRPr="00043BB9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:lang w:eastAsia="ru-RU"/>
          <w14:ligatures w14:val="none"/>
        </w:rPr>
        <w:t>не менее 12 месяцев</w:t>
      </w:r>
      <w:r w:rsidRPr="00043BB9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 со дня подписания Заказчиком документа о приемке.</w:t>
      </w:r>
    </w:p>
    <w:p w14:paraId="5B60C299" w14:textId="77777777" w:rsidR="00F4023F" w:rsidRPr="004D4DEE" w:rsidRDefault="00000000" w:rsidP="00F4023F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D4DE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ab/>
        <w:t xml:space="preserve">Товар должен иметь необходимые маркировки и инструкции на русском языке, а также наклейки и пломбы, если такие требования предъявляются действующим законодательством Российской Федерации. </w:t>
      </w:r>
    </w:p>
    <w:p w14:paraId="2A1650DC" w14:textId="77777777" w:rsidR="00F4023F" w:rsidRPr="004D4DEE" w:rsidRDefault="00000000" w:rsidP="00F4023F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D4DE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ab/>
        <w:t>Товар поставляется в упаковке (таре), обеспечивающей защиту Товара от повреждения или порчи во время транспортировки и хранения. Упаковка (тара)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листы), если иные требования к упаковке (таре) не предусмотрены в Спецификации на поставку Товара. Если производителем (производителями) Товара предусмотрена для них специальная упаковка (тара), отличная от указанной настоящим Контрактом,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транспортировки и хранения. При передаче Товара в упаковке (таре), не обеспечивающей возможность его хранения, Заказчик вправе отказаться от принятия и оплаты Товара, а если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Товар, организуется Поставщиком самостоятельно и за его счет.</w:t>
      </w:r>
    </w:p>
    <w:p w14:paraId="3528C344" w14:textId="77777777" w:rsidR="00F4023F" w:rsidRPr="004D4DEE" w:rsidRDefault="00000000" w:rsidP="00F4023F">
      <w:pPr>
        <w:widowControl w:val="0"/>
        <w:suppressAutoHyphens/>
        <w:spacing w:after="0" w:line="240" w:lineRule="auto"/>
        <w:ind w:right="-1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4D4DE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ab/>
        <w:t>Риск случайной гибели или случайного повреждения Товара до его передачи Заказчику лежит на Поставщике.</w:t>
      </w:r>
    </w:p>
    <w:p w14:paraId="77D7DC25" w14:textId="77777777" w:rsidR="002C1723" w:rsidRDefault="002C1723">
      <w:pPr>
        <w:sectPr w:rsidR="002C1723" w:rsidSect="004815A9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14:paraId="2F256C7B" w14:textId="77777777" w:rsidR="0018584E" w:rsidRDefault="00000000" w:rsidP="0018584E">
      <w:pPr>
        <w:widowControl w:val="0"/>
        <w:autoSpaceDE w:val="0"/>
        <w:autoSpaceDN w:val="0"/>
        <w:adjustRightInd w:val="0"/>
        <w:spacing w:after="0" w:line="240" w:lineRule="auto"/>
        <w:ind w:left="780"/>
        <w:contextualSpacing/>
        <w:jc w:val="right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ru-RU"/>
          <w14:ligatures w14:val="none"/>
        </w:rPr>
      </w:pPr>
      <w:r w:rsidRPr="0018584E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ru-RU"/>
          <w14:ligatures w14:val="none"/>
        </w:rPr>
        <w:t>Приложение № 1 к Описанию</w:t>
      </w:r>
      <w:r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ru-RU"/>
          <w14:ligatures w14:val="none"/>
        </w:rPr>
        <w:t xml:space="preserve"> объекта закупки</w:t>
      </w:r>
    </w:p>
    <w:p w14:paraId="49BF7A08" w14:textId="77777777" w:rsidR="00F11763" w:rsidRDefault="00F11763" w:rsidP="0018584E">
      <w:pPr>
        <w:widowControl w:val="0"/>
        <w:autoSpaceDE w:val="0"/>
        <w:autoSpaceDN w:val="0"/>
        <w:adjustRightInd w:val="0"/>
        <w:spacing w:after="0" w:line="240" w:lineRule="auto"/>
        <w:ind w:left="780"/>
        <w:contextualSpacing/>
        <w:jc w:val="right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ru-RU"/>
          <w14:ligatures w14:val="none"/>
        </w:rPr>
      </w:pPr>
    </w:p>
    <w:p w14:paraId="51B96C75" w14:textId="77777777" w:rsidR="00F11763" w:rsidRPr="00F11763" w:rsidRDefault="00000000" w:rsidP="00F11763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kern w:val="0"/>
          <w:sz w:val="24"/>
          <w:szCs w:val="24"/>
          <w:lang w:eastAsia="ru-RU" w:bidi="ru-RU"/>
          <w14:ligatures w14:val="none"/>
        </w:rPr>
      </w:pPr>
      <w:r w:rsidRPr="00F11763">
        <w:rPr>
          <w:rFonts w:ascii="Times New Roman" w:eastAsia="Courier New" w:hAnsi="Times New Roman" w:cs="Times New Roman"/>
          <w:b/>
          <w:color w:val="000000"/>
          <w:kern w:val="0"/>
          <w:sz w:val="24"/>
          <w:szCs w:val="24"/>
          <w:lang w:eastAsia="ru-RU" w:bidi="ru-RU"/>
          <w14:ligatures w14:val="none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tbl>
      <w:tblPr>
        <w:tblpPr w:leftFromText="180" w:rightFromText="180" w:vertAnchor="text" w:horzAnchor="margin" w:tblpX="-419" w:tblpY="613"/>
        <w:tblOverlap w:val="never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46"/>
        <w:gridCol w:w="1389"/>
        <w:gridCol w:w="1701"/>
        <w:gridCol w:w="2409"/>
        <w:gridCol w:w="2127"/>
        <w:gridCol w:w="1134"/>
        <w:gridCol w:w="2551"/>
        <w:gridCol w:w="1134"/>
        <w:gridCol w:w="851"/>
      </w:tblGrid>
      <w:tr w:rsidR="008614E3" w14:paraId="70772AEF" w14:textId="77777777" w:rsidTr="004A2425">
        <w:trPr>
          <w:trHeight w:val="558"/>
        </w:trPr>
        <w:tc>
          <w:tcPr>
            <w:tcW w:w="534" w:type="dxa"/>
            <w:vAlign w:val="center"/>
          </w:tcPr>
          <w:p w14:paraId="51829F64" w14:textId="77777777" w:rsidR="00691F8F" w:rsidRPr="00B912B2" w:rsidRDefault="00000000" w:rsidP="000E6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bookmarkStart w:id="0" w:name="_Hlk163938367"/>
            <w:r w:rsidRPr="00B912B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№</w:t>
            </w:r>
          </w:p>
          <w:p w14:paraId="1B29A5D5" w14:textId="77777777" w:rsidR="00691F8F" w:rsidRPr="00B912B2" w:rsidRDefault="00000000" w:rsidP="000E6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B912B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п/п</w:t>
            </w:r>
          </w:p>
        </w:tc>
        <w:tc>
          <w:tcPr>
            <w:tcW w:w="1446" w:type="dxa"/>
            <w:vAlign w:val="center"/>
          </w:tcPr>
          <w:p w14:paraId="27CBA270" w14:textId="77777777" w:rsidR="00691F8F" w:rsidRPr="00B912B2" w:rsidRDefault="00000000" w:rsidP="000E6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B912B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Наименование товара</w:t>
            </w:r>
          </w:p>
        </w:tc>
        <w:tc>
          <w:tcPr>
            <w:tcW w:w="1389" w:type="dxa"/>
            <w:vAlign w:val="center"/>
          </w:tcPr>
          <w:p w14:paraId="4A237628" w14:textId="77777777" w:rsidR="00691F8F" w:rsidRPr="00B912B2" w:rsidRDefault="00000000" w:rsidP="000E6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ОКПД2/ КРТУ</w:t>
            </w:r>
            <w:r w:rsidR="0008757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/ ККН</w:t>
            </w:r>
          </w:p>
        </w:tc>
        <w:tc>
          <w:tcPr>
            <w:tcW w:w="9922" w:type="dxa"/>
            <w:gridSpan w:val="5"/>
            <w:vAlign w:val="center"/>
          </w:tcPr>
          <w:p w14:paraId="4D78C3B5" w14:textId="77777777" w:rsidR="00691F8F" w:rsidRPr="00B912B2" w:rsidRDefault="00000000" w:rsidP="000E6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B912B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Функциональные, технические, качественные, эксплуатационные характеристики, а также показатели, позволяющие определить соответствие поставляемого товара установленным требованиям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2CF8D52A" w14:textId="77777777" w:rsidR="00691F8F" w:rsidRPr="00B912B2" w:rsidRDefault="00000000" w:rsidP="000E6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B912B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Единица измерения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61168100" w14:textId="77777777" w:rsidR="00691F8F" w:rsidRPr="00B912B2" w:rsidRDefault="00000000" w:rsidP="000E6935">
            <w:pPr>
              <w:spacing w:after="0" w:line="240" w:lineRule="auto"/>
              <w:ind w:left="-136" w:right="-79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B912B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Количество</w:t>
            </w:r>
          </w:p>
          <w:p w14:paraId="375FC78D" w14:textId="77777777" w:rsidR="00691F8F" w:rsidRPr="00B912B2" w:rsidRDefault="00000000" w:rsidP="000E6935">
            <w:pPr>
              <w:spacing w:after="0" w:line="240" w:lineRule="auto"/>
              <w:ind w:left="-137" w:right="-79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B912B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товара</w:t>
            </w:r>
          </w:p>
        </w:tc>
      </w:tr>
      <w:tr w:rsidR="008614E3" w14:paraId="6C5AA6CF" w14:textId="77777777" w:rsidTr="004A2425">
        <w:tblPrEx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534" w:type="dxa"/>
            <w:vAlign w:val="center"/>
          </w:tcPr>
          <w:p w14:paraId="26B7144D" w14:textId="77777777" w:rsidR="00691F8F" w:rsidRPr="00B912B2" w:rsidRDefault="00000000" w:rsidP="000E6935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912B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446" w:type="dxa"/>
            <w:vAlign w:val="center"/>
          </w:tcPr>
          <w:p w14:paraId="5892A304" w14:textId="77777777" w:rsidR="00691F8F" w:rsidRPr="00B912B2" w:rsidRDefault="00000000" w:rsidP="000E6935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912B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389" w:type="dxa"/>
            <w:vAlign w:val="center"/>
          </w:tcPr>
          <w:p w14:paraId="0C84B084" w14:textId="77777777" w:rsidR="00691F8F" w:rsidRPr="00B912B2" w:rsidRDefault="00000000" w:rsidP="000E6935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1701" w:type="dxa"/>
            <w:vAlign w:val="center"/>
          </w:tcPr>
          <w:p w14:paraId="5974662F" w14:textId="77777777" w:rsidR="00691F8F" w:rsidRDefault="00000000" w:rsidP="000E6935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6180F5AF" w14:textId="77777777" w:rsidR="00691F8F" w:rsidRPr="00B912B2" w:rsidRDefault="00000000" w:rsidP="000E6935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14:paraId="2B5E27E5" w14:textId="77777777" w:rsidR="00691F8F" w:rsidRPr="00B912B2" w:rsidRDefault="00000000" w:rsidP="000E6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62D568E" w14:textId="77777777" w:rsidR="00691F8F" w:rsidRPr="00B912B2" w:rsidRDefault="00000000" w:rsidP="000E6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7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245E61AD" w14:textId="77777777" w:rsidR="00691F8F" w:rsidRPr="00D71B0E" w:rsidRDefault="00000000" w:rsidP="000E6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3D5E664" w14:textId="77777777" w:rsidR="00691F8F" w:rsidRPr="00B912B2" w:rsidRDefault="00000000" w:rsidP="000E6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9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4FF45B2D" w14:textId="77777777" w:rsidR="00691F8F" w:rsidRPr="00B912B2" w:rsidRDefault="00000000" w:rsidP="000E6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</w:t>
            </w:r>
          </w:p>
        </w:tc>
      </w:tr>
      <w:tr w:rsidR="00273D6C" w14:paraId="03CF68FB" w14:textId="77777777" w:rsidTr="004A2425">
        <w:tblPrEx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534" w:type="dxa"/>
            <w:vMerge w:val="restart"/>
            <w:vAlign w:val="center"/>
          </w:tcPr>
          <w:p w14:paraId="6CBE4EC1" w14:textId="207B788A" w:rsidR="00273D6C" w:rsidRPr="00104ED6" w:rsidRDefault="00273D6C" w:rsidP="0085116D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446" w:type="dxa"/>
            <w:vMerge w:val="restart"/>
            <w:vAlign w:val="center"/>
          </w:tcPr>
          <w:p w14:paraId="5BE0302E" w14:textId="547BEF25" w:rsidR="00273D6C" w:rsidRPr="00725E99" w:rsidRDefault="00273D6C" w:rsidP="0021016C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Гермомешок</w:t>
            </w:r>
          </w:p>
        </w:tc>
        <w:tc>
          <w:tcPr>
            <w:tcW w:w="1389" w:type="dxa"/>
            <w:vMerge w:val="restart"/>
            <w:vAlign w:val="center"/>
          </w:tcPr>
          <w:p w14:paraId="0A7199E7" w14:textId="77777777" w:rsidR="00273D6C" w:rsidRDefault="00273D6C" w:rsidP="002E0AC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C402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32.30.15.220</w:t>
            </w:r>
          </w:p>
          <w:p w14:paraId="4329F11C" w14:textId="77777777" w:rsidR="00273D6C" w:rsidRDefault="00273D6C" w:rsidP="002E0AC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/</w:t>
            </w:r>
          </w:p>
          <w:p w14:paraId="3B138FDF" w14:textId="77777777" w:rsidR="00273D6C" w:rsidRDefault="00273D6C" w:rsidP="002E0AC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--------</w:t>
            </w:r>
          </w:p>
          <w:p w14:paraId="78832989" w14:textId="77777777" w:rsidR="00273D6C" w:rsidRDefault="00273D6C" w:rsidP="002E0AC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/</w:t>
            </w:r>
          </w:p>
          <w:p w14:paraId="42A54E78" w14:textId="5ADD7091" w:rsidR="00273D6C" w:rsidRPr="00A704C2" w:rsidRDefault="00273D6C" w:rsidP="008543F1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---------</w:t>
            </w:r>
          </w:p>
        </w:tc>
        <w:tc>
          <w:tcPr>
            <w:tcW w:w="1701" w:type="dxa"/>
            <w:vAlign w:val="center"/>
          </w:tcPr>
          <w:p w14:paraId="5AC031CD" w14:textId="77777777" w:rsidR="00273D6C" w:rsidRPr="00A704C2" w:rsidRDefault="00273D6C" w:rsidP="000E6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A704C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x-none"/>
                <w14:ligatures w14:val="none"/>
              </w:rPr>
              <w:t>Тип характеристики (Качественная/ Количественная)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1A436802" w14:textId="77777777" w:rsidR="00273D6C" w:rsidRPr="00A704C2" w:rsidRDefault="00273D6C" w:rsidP="000E6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A704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Наименование характеристики (в том числе и по КТРУ)</w:t>
            </w:r>
            <w:r w:rsidRPr="00A704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br/>
              <w:t xml:space="preserve"> (товарный знак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14:paraId="26F9C2BC" w14:textId="77777777" w:rsidR="00273D6C" w:rsidRPr="00A704C2" w:rsidRDefault="00273D6C" w:rsidP="000E6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A704C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x-none"/>
                <w14:ligatures w14:val="none"/>
              </w:rPr>
              <w:t>Значение характеристики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6B06E01" w14:textId="77777777" w:rsidR="00273D6C" w:rsidRPr="00A704C2" w:rsidRDefault="00273D6C" w:rsidP="000E6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A704C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Единица измерения характеристики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4978EFAF" w14:textId="77777777" w:rsidR="00273D6C" w:rsidRPr="00A704C2" w:rsidRDefault="00273D6C" w:rsidP="000E6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A704C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Инструкция по заполнению характеристик в заявке</w:t>
            </w:r>
          </w:p>
        </w:tc>
        <w:tc>
          <w:tcPr>
            <w:tcW w:w="1134" w:type="dxa"/>
            <w:vMerge w:val="restart"/>
            <w:vAlign w:val="center"/>
          </w:tcPr>
          <w:p w14:paraId="3F8FE5D0" w14:textId="66C698D2" w:rsidR="00273D6C" w:rsidRPr="00D66146" w:rsidRDefault="00273D6C" w:rsidP="00827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highlight w:val="yellow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шт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  <w:vAlign w:val="center"/>
          </w:tcPr>
          <w:p w14:paraId="0E704338" w14:textId="13508548" w:rsidR="00273D6C" w:rsidRPr="00FB3564" w:rsidRDefault="00273D6C" w:rsidP="00234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2</w:t>
            </w:r>
          </w:p>
        </w:tc>
      </w:tr>
      <w:tr w:rsidR="00273D6C" w14:paraId="1DCE86E9" w14:textId="77777777" w:rsidTr="004A2425">
        <w:tblPrEx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534" w:type="dxa"/>
            <w:vMerge/>
            <w:vAlign w:val="center"/>
          </w:tcPr>
          <w:p w14:paraId="795EA972" w14:textId="7CBD3B89" w:rsidR="00273D6C" w:rsidRPr="001A3B2F" w:rsidRDefault="00273D6C" w:rsidP="002E0AC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446" w:type="dxa"/>
            <w:vMerge/>
            <w:vAlign w:val="center"/>
          </w:tcPr>
          <w:p w14:paraId="3F978076" w14:textId="65409705" w:rsidR="00273D6C" w:rsidRPr="001A3B2F" w:rsidRDefault="00273D6C" w:rsidP="002E0AC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389" w:type="dxa"/>
            <w:vMerge/>
            <w:vAlign w:val="center"/>
          </w:tcPr>
          <w:p w14:paraId="3228070F" w14:textId="5CB0EC99" w:rsidR="00273D6C" w:rsidRPr="001A3B2F" w:rsidRDefault="00273D6C" w:rsidP="002E0AC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44A39C45" w14:textId="28CCF10A" w:rsidR="00273D6C" w:rsidRPr="00B54428" w:rsidRDefault="00273D6C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x-none"/>
                <w14:ligatures w14:val="none"/>
              </w:rPr>
            </w:pPr>
            <w:r w:rsidRPr="00DA7D62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2409" w:type="dxa"/>
            <w:vAlign w:val="center"/>
          </w:tcPr>
          <w:p w14:paraId="53AEEA64" w14:textId="44D03480" w:rsidR="00273D6C" w:rsidRPr="007C6E4B" w:rsidRDefault="00273D6C" w:rsidP="002907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9160F5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Материал</w:t>
            </w:r>
          </w:p>
        </w:tc>
        <w:tc>
          <w:tcPr>
            <w:tcW w:w="2127" w:type="dxa"/>
            <w:vAlign w:val="center"/>
          </w:tcPr>
          <w:p w14:paraId="7862EAAC" w14:textId="1179F116" w:rsidR="00273D6C" w:rsidRPr="007C6E4B" w:rsidRDefault="0029075F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</w:t>
            </w:r>
            <w:r w:rsidR="007D7E12" w:rsidRPr="007D7E1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олиэстер PVC Diamond RipStop</w:t>
            </w:r>
          </w:p>
        </w:tc>
        <w:tc>
          <w:tcPr>
            <w:tcW w:w="1134" w:type="dxa"/>
            <w:vAlign w:val="center"/>
          </w:tcPr>
          <w:p w14:paraId="05D1BB5A" w14:textId="77777777" w:rsidR="00273D6C" w:rsidRPr="005C6DBB" w:rsidRDefault="00273D6C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2551" w:type="dxa"/>
            <w:vAlign w:val="center"/>
          </w:tcPr>
          <w:p w14:paraId="5A0D30B4" w14:textId="49E09787" w:rsidR="00273D6C" w:rsidRPr="00DA7197" w:rsidRDefault="00273D6C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956A0C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14:paraId="47124E65" w14:textId="6D9ACD65" w:rsidR="00273D6C" w:rsidRPr="001A3B2F" w:rsidRDefault="00273D6C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14:paraId="24564CD7" w14:textId="742D9240" w:rsidR="00273D6C" w:rsidRPr="001A3B2F" w:rsidRDefault="00273D6C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</w:p>
        </w:tc>
      </w:tr>
      <w:tr w:rsidR="00273D6C" w14:paraId="19BB0F08" w14:textId="77777777" w:rsidTr="004A2425">
        <w:tblPrEx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534" w:type="dxa"/>
            <w:vMerge/>
            <w:vAlign w:val="center"/>
          </w:tcPr>
          <w:p w14:paraId="171A51F8" w14:textId="77777777" w:rsidR="00273D6C" w:rsidRPr="001A3B2F" w:rsidRDefault="00273D6C" w:rsidP="002E0AC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446" w:type="dxa"/>
            <w:vMerge/>
            <w:vAlign w:val="center"/>
          </w:tcPr>
          <w:p w14:paraId="67C748D8" w14:textId="77777777" w:rsidR="00273D6C" w:rsidRPr="001A3B2F" w:rsidRDefault="00273D6C" w:rsidP="002E0AC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389" w:type="dxa"/>
            <w:vMerge/>
            <w:vAlign w:val="center"/>
          </w:tcPr>
          <w:p w14:paraId="634277AF" w14:textId="77777777" w:rsidR="00273D6C" w:rsidRPr="001A3B2F" w:rsidRDefault="00273D6C" w:rsidP="002E0AC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07F66006" w14:textId="5947D95C" w:rsidR="00273D6C" w:rsidRPr="00B54428" w:rsidRDefault="00273D6C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x-none"/>
                <w14:ligatures w14:val="none"/>
              </w:rPr>
            </w:pPr>
            <w:r w:rsidRPr="00DA7D62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2409" w:type="dxa"/>
            <w:vAlign w:val="center"/>
          </w:tcPr>
          <w:p w14:paraId="11CE8BCB" w14:textId="2F5376B0" w:rsidR="00273D6C" w:rsidRPr="003F3159" w:rsidRDefault="0029075F" w:rsidP="002907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Тип полиэстера</w:t>
            </w:r>
          </w:p>
        </w:tc>
        <w:tc>
          <w:tcPr>
            <w:tcW w:w="2127" w:type="dxa"/>
            <w:vAlign w:val="center"/>
          </w:tcPr>
          <w:p w14:paraId="3BD59468" w14:textId="2D188525" w:rsidR="00273D6C" w:rsidRPr="007C6E4B" w:rsidRDefault="00902117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0211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Прочный материал с усилением Diamond Rip</w:t>
            </w:r>
            <w:r w:rsidR="00565C7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r w:rsidRPr="0090211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Stop</w:t>
            </w:r>
          </w:p>
        </w:tc>
        <w:tc>
          <w:tcPr>
            <w:tcW w:w="1134" w:type="dxa"/>
            <w:vAlign w:val="center"/>
          </w:tcPr>
          <w:p w14:paraId="0BAB3353" w14:textId="76867367" w:rsidR="00273D6C" w:rsidRPr="005C6DBB" w:rsidRDefault="00273D6C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2551" w:type="dxa"/>
            <w:vAlign w:val="center"/>
          </w:tcPr>
          <w:p w14:paraId="41DCACF3" w14:textId="1565DF35" w:rsidR="00273D6C" w:rsidRPr="00DA7197" w:rsidRDefault="00273D6C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5B537C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14:paraId="49E3D027" w14:textId="77777777" w:rsidR="00273D6C" w:rsidRPr="001A3B2F" w:rsidRDefault="00273D6C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14:paraId="43B534E5" w14:textId="77777777" w:rsidR="00273D6C" w:rsidRPr="001A3B2F" w:rsidRDefault="00273D6C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</w:p>
        </w:tc>
      </w:tr>
      <w:tr w:rsidR="00273D6C" w14:paraId="262386ED" w14:textId="77777777" w:rsidTr="004A2425">
        <w:tblPrEx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534" w:type="dxa"/>
            <w:vMerge/>
            <w:vAlign w:val="center"/>
          </w:tcPr>
          <w:p w14:paraId="383C7794" w14:textId="77777777" w:rsidR="00273D6C" w:rsidRPr="001A3B2F" w:rsidRDefault="00273D6C" w:rsidP="002E0AC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446" w:type="dxa"/>
            <w:vMerge/>
            <w:vAlign w:val="center"/>
          </w:tcPr>
          <w:p w14:paraId="02C44229" w14:textId="77777777" w:rsidR="00273D6C" w:rsidRPr="001A3B2F" w:rsidRDefault="00273D6C" w:rsidP="002E0AC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389" w:type="dxa"/>
            <w:vMerge/>
            <w:vAlign w:val="center"/>
          </w:tcPr>
          <w:p w14:paraId="3E2AC6C2" w14:textId="77777777" w:rsidR="00273D6C" w:rsidRPr="001A3B2F" w:rsidRDefault="00273D6C" w:rsidP="002E0AC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0A17CC3C" w14:textId="346A7843" w:rsidR="00273D6C" w:rsidRPr="00B54428" w:rsidRDefault="00273D6C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x-none"/>
                <w14:ligatures w14:val="none"/>
              </w:rPr>
            </w:pPr>
            <w:r w:rsidRPr="00DA7D62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2409" w:type="dxa"/>
            <w:vAlign w:val="center"/>
          </w:tcPr>
          <w:p w14:paraId="4E02D66A" w14:textId="2AA0CD6D" w:rsidR="00273D6C" w:rsidRPr="003F3159" w:rsidRDefault="00902117" w:rsidP="002907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Назначение</w:t>
            </w:r>
          </w:p>
        </w:tc>
        <w:tc>
          <w:tcPr>
            <w:tcW w:w="2127" w:type="dxa"/>
            <w:vAlign w:val="center"/>
          </w:tcPr>
          <w:p w14:paraId="5DE87853" w14:textId="0D7D2850" w:rsidR="00273D6C" w:rsidRPr="007C6E4B" w:rsidRDefault="00902117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Защита </w:t>
            </w:r>
            <w:r w:rsidRPr="0090211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вещ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ей</w:t>
            </w:r>
            <w:r w:rsidRPr="0090211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от воды, грязи и снега даже в самых неблагоприятных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и экстремальных</w:t>
            </w:r>
            <w:r w:rsidRPr="0090211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условиях</w:t>
            </w:r>
          </w:p>
        </w:tc>
        <w:tc>
          <w:tcPr>
            <w:tcW w:w="1134" w:type="dxa"/>
            <w:vAlign w:val="center"/>
          </w:tcPr>
          <w:p w14:paraId="3A5CDD7F" w14:textId="014A021B" w:rsidR="00273D6C" w:rsidRPr="005C6DBB" w:rsidRDefault="00273D6C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2551" w:type="dxa"/>
            <w:vAlign w:val="center"/>
          </w:tcPr>
          <w:p w14:paraId="17AA26B5" w14:textId="37251AEC" w:rsidR="00273D6C" w:rsidRPr="00DA7197" w:rsidRDefault="00273D6C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5B537C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14:paraId="759BB1DC" w14:textId="77777777" w:rsidR="00273D6C" w:rsidRPr="001A3B2F" w:rsidRDefault="00273D6C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14:paraId="71034964" w14:textId="77777777" w:rsidR="00273D6C" w:rsidRPr="001A3B2F" w:rsidRDefault="00273D6C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</w:p>
        </w:tc>
      </w:tr>
      <w:tr w:rsidR="0029075F" w14:paraId="32730EB3" w14:textId="77777777" w:rsidTr="004A2425">
        <w:tblPrEx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534" w:type="dxa"/>
            <w:vMerge/>
            <w:vAlign w:val="center"/>
          </w:tcPr>
          <w:p w14:paraId="57ADFEC0" w14:textId="77777777" w:rsidR="0029075F" w:rsidRPr="001A3B2F" w:rsidRDefault="0029075F" w:rsidP="00202754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446" w:type="dxa"/>
            <w:vMerge/>
            <w:vAlign w:val="center"/>
          </w:tcPr>
          <w:p w14:paraId="4912F420" w14:textId="77777777" w:rsidR="0029075F" w:rsidRPr="001A3B2F" w:rsidRDefault="0029075F" w:rsidP="00202754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389" w:type="dxa"/>
            <w:vMerge/>
            <w:vAlign w:val="center"/>
          </w:tcPr>
          <w:p w14:paraId="772C4A6F" w14:textId="77777777" w:rsidR="0029075F" w:rsidRPr="001A3B2F" w:rsidRDefault="0029075F" w:rsidP="00202754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79308A38" w14:textId="0F490C2C" w:rsidR="0029075F" w:rsidRPr="002E0ACB" w:rsidRDefault="0029075F" w:rsidP="00202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x-none"/>
                <w14:ligatures w14:val="none"/>
              </w:rPr>
            </w:pPr>
            <w:r w:rsidRPr="0029075F">
              <w:rPr>
                <w:rFonts w:ascii="Times New Roman" w:eastAsia="Times New Roman" w:hAnsi="Times New Roman" w:cs="Times New Roman"/>
                <w:bCs/>
                <w:kern w:val="0"/>
                <w:lang w:eastAsia="x-none"/>
                <w14:ligatures w14:val="none"/>
              </w:rPr>
              <w:t>качественная</w:t>
            </w:r>
          </w:p>
        </w:tc>
        <w:tc>
          <w:tcPr>
            <w:tcW w:w="2409" w:type="dxa"/>
            <w:vAlign w:val="center"/>
          </w:tcPr>
          <w:p w14:paraId="563376F6" w14:textId="1B78A8E6" w:rsidR="0029075F" w:rsidRDefault="0029075F" w:rsidP="002907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Цвет </w:t>
            </w:r>
          </w:p>
        </w:tc>
        <w:tc>
          <w:tcPr>
            <w:tcW w:w="2127" w:type="dxa"/>
            <w:vAlign w:val="center"/>
          </w:tcPr>
          <w:p w14:paraId="0F679582" w14:textId="42850F0B" w:rsidR="0029075F" w:rsidRDefault="0029075F" w:rsidP="00202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Оранжевый и (или) зеленый</w:t>
            </w:r>
          </w:p>
        </w:tc>
        <w:tc>
          <w:tcPr>
            <w:tcW w:w="1134" w:type="dxa"/>
            <w:vAlign w:val="center"/>
          </w:tcPr>
          <w:p w14:paraId="13DF6369" w14:textId="77777777" w:rsidR="0029075F" w:rsidRDefault="0029075F" w:rsidP="00202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2551" w:type="dxa"/>
            <w:vAlign w:val="center"/>
          </w:tcPr>
          <w:p w14:paraId="7BF57C0C" w14:textId="2C4D0289" w:rsidR="0029075F" w:rsidRPr="005B537C" w:rsidRDefault="00A522C9" w:rsidP="00202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A522C9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14:paraId="13A4CE73" w14:textId="77777777" w:rsidR="0029075F" w:rsidRPr="001A3B2F" w:rsidRDefault="0029075F" w:rsidP="00202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14:paraId="3490CF72" w14:textId="77777777" w:rsidR="0029075F" w:rsidRPr="001A3B2F" w:rsidRDefault="0029075F" w:rsidP="00202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</w:p>
        </w:tc>
      </w:tr>
      <w:tr w:rsidR="00273D6C" w14:paraId="73355BDB" w14:textId="77777777" w:rsidTr="004A2425">
        <w:tblPrEx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534" w:type="dxa"/>
            <w:vMerge/>
            <w:vAlign w:val="center"/>
          </w:tcPr>
          <w:p w14:paraId="3BFC06D8" w14:textId="77777777" w:rsidR="00273D6C" w:rsidRPr="001A3B2F" w:rsidRDefault="00273D6C" w:rsidP="00202754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446" w:type="dxa"/>
            <w:vMerge/>
            <w:vAlign w:val="center"/>
          </w:tcPr>
          <w:p w14:paraId="4E9F50A7" w14:textId="77777777" w:rsidR="00273D6C" w:rsidRPr="001A3B2F" w:rsidRDefault="00273D6C" w:rsidP="00202754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389" w:type="dxa"/>
            <w:vMerge/>
            <w:vAlign w:val="center"/>
          </w:tcPr>
          <w:p w14:paraId="50E5FBBF" w14:textId="77777777" w:rsidR="00273D6C" w:rsidRPr="001A3B2F" w:rsidRDefault="00273D6C" w:rsidP="00202754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21F7A980" w14:textId="0BA15F7C" w:rsidR="00273D6C" w:rsidRPr="00B54428" w:rsidRDefault="00273D6C" w:rsidP="00202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x-none"/>
                <w14:ligatures w14:val="none"/>
              </w:rPr>
            </w:pPr>
            <w:r w:rsidRPr="002E0ACB">
              <w:rPr>
                <w:rFonts w:ascii="Times New Roman" w:eastAsia="Times New Roman" w:hAnsi="Times New Roman" w:cs="Times New Roman"/>
                <w:bCs/>
                <w:kern w:val="0"/>
                <w:lang w:eastAsia="x-none"/>
                <w14:ligatures w14:val="none"/>
              </w:rPr>
              <w:t>количественная</w:t>
            </w:r>
          </w:p>
        </w:tc>
        <w:tc>
          <w:tcPr>
            <w:tcW w:w="2409" w:type="dxa"/>
            <w:vAlign w:val="center"/>
          </w:tcPr>
          <w:p w14:paraId="352E688B" w14:textId="6BADDD48" w:rsidR="00273D6C" w:rsidRPr="003F3159" w:rsidRDefault="00273D6C" w:rsidP="002907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Размер (объем)</w:t>
            </w:r>
          </w:p>
        </w:tc>
        <w:tc>
          <w:tcPr>
            <w:tcW w:w="2127" w:type="dxa"/>
            <w:vAlign w:val="center"/>
          </w:tcPr>
          <w:p w14:paraId="506D7C8E" w14:textId="33943225" w:rsidR="00273D6C" w:rsidRPr="007C6E4B" w:rsidRDefault="007D7E12" w:rsidP="00202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50</w:t>
            </w:r>
          </w:p>
        </w:tc>
        <w:tc>
          <w:tcPr>
            <w:tcW w:w="1134" w:type="dxa"/>
            <w:vAlign w:val="center"/>
          </w:tcPr>
          <w:p w14:paraId="1350282F" w14:textId="0579994E" w:rsidR="00273D6C" w:rsidRPr="005C6DBB" w:rsidRDefault="00273D6C" w:rsidP="00202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л</w:t>
            </w:r>
          </w:p>
        </w:tc>
        <w:tc>
          <w:tcPr>
            <w:tcW w:w="2551" w:type="dxa"/>
            <w:vAlign w:val="center"/>
          </w:tcPr>
          <w:p w14:paraId="05224954" w14:textId="55665798" w:rsidR="00273D6C" w:rsidRPr="00DA7197" w:rsidRDefault="00273D6C" w:rsidP="00202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5B537C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14:paraId="0F63BC1D" w14:textId="77777777" w:rsidR="00273D6C" w:rsidRPr="001A3B2F" w:rsidRDefault="00273D6C" w:rsidP="00202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14:paraId="0034588A" w14:textId="77777777" w:rsidR="00273D6C" w:rsidRPr="001A3B2F" w:rsidRDefault="00273D6C" w:rsidP="00202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</w:p>
        </w:tc>
      </w:tr>
      <w:tr w:rsidR="0029075F" w14:paraId="0076E8FB" w14:textId="77777777" w:rsidTr="004A2425">
        <w:tblPrEx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534" w:type="dxa"/>
            <w:vMerge/>
            <w:vAlign w:val="center"/>
          </w:tcPr>
          <w:p w14:paraId="24A76BB3" w14:textId="77777777" w:rsidR="0029075F" w:rsidRPr="001A3B2F" w:rsidRDefault="0029075F" w:rsidP="002E0AC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446" w:type="dxa"/>
            <w:vMerge/>
            <w:vAlign w:val="center"/>
          </w:tcPr>
          <w:p w14:paraId="45DB8798" w14:textId="77777777" w:rsidR="0029075F" w:rsidRPr="001A3B2F" w:rsidRDefault="0029075F" w:rsidP="002E0AC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389" w:type="dxa"/>
            <w:vMerge/>
            <w:vAlign w:val="center"/>
          </w:tcPr>
          <w:p w14:paraId="11EDBCB2" w14:textId="77777777" w:rsidR="0029075F" w:rsidRPr="001A3B2F" w:rsidRDefault="0029075F" w:rsidP="002E0AC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686CB069" w14:textId="102F9CA6" w:rsidR="0029075F" w:rsidRPr="000E2E0A" w:rsidRDefault="0029075F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29075F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2CB88B61" w14:textId="5F81091C" w:rsidR="0029075F" w:rsidRDefault="0029075F" w:rsidP="002E0A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Применение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14:paraId="3EC7DCE8" w14:textId="308FA934" w:rsidR="0029075F" w:rsidRDefault="0029075F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29075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Идеально подходит для водных походов, сплавов, путешествий на лодке или каноэ, а также для перевозки снаряжения в автомобиле, на мотоцикле или снегоходе</w:t>
            </w:r>
          </w:p>
        </w:tc>
        <w:tc>
          <w:tcPr>
            <w:tcW w:w="1134" w:type="dxa"/>
            <w:vAlign w:val="center"/>
          </w:tcPr>
          <w:p w14:paraId="147293DD" w14:textId="77777777" w:rsidR="0029075F" w:rsidRPr="005C6DBB" w:rsidRDefault="0029075F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2551" w:type="dxa"/>
            <w:vAlign w:val="center"/>
          </w:tcPr>
          <w:p w14:paraId="0A9F4820" w14:textId="6F51F071" w:rsidR="0029075F" w:rsidRPr="005B537C" w:rsidRDefault="0029075F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29075F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14:paraId="1B9EA801" w14:textId="77777777" w:rsidR="0029075F" w:rsidRPr="001A3B2F" w:rsidRDefault="0029075F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14:paraId="309FE091" w14:textId="77777777" w:rsidR="0029075F" w:rsidRPr="001A3B2F" w:rsidRDefault="0029075F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</w:p>
        </w:tc>
      </w:tr>
      <w:tr w:rsidR="0029075F" w14:paraId="2005BC49" w14:textId="77777777" w:rsidTr="004A2425">
        <w:tblPrEx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534" w:type="dxa"/>
            <w:vMerge/>
            <w:vAlign w:val="center"/>
          </w:tcPr>
          <w:p w14:paraId="0357C3DD" w14:textId="77777777" w:rsidR="0029075F" w:rsidRPr="001A3B2F" w:rsidRDefault="0029075F" w:rsidP="002E0AC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446" w:type="dxa"/>
            <w:vMerge/>
            <w:vAlign w:val="center"/>
          </w:tcPr>
          <w:p w14:paraId="5901A790" w14:textId="77777777" w:rsidR="0029075F" w:rsidRPr="001A3B2F" w:rsidRDefault="0029075F" w:rsidP="002E0AC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389" w:type="dxa"/>
            <w:vMerge/>
            <w:vAlign w:val="center"/>
          </w:tcPr>
          <w:p w14:paraId="2F861495" w14:textId="77777777" w:rsidR="0029075F" w:rsidRPr="001A3B2F" w:rsidRDefault="0029075F" w:rsidP="002E0AC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45D066BB" w14:textId="3D5BD146" w:rsidR="0029075F" w:rsidRPr="000E2E0A" w:rsidRDefault="0029075F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29075F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6701DC2A" w14:textId="31580A62" w:rsidR="0029075F" w:rsidRDefault="0029075F" w:rsidP="002E0A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Водонепроницаемость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14:paraId="4D6814FE" w14:textId="683FB515" w:rsidR="0029075F" w:rsidRDefault="0029075F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100%</w:t>
            </w:r>
          </w:p>
        </w:tc>
        <w:tc>
          <w:tcPr>
            <w:tcW w:w="1134" w:type="dxa"/>
            <w:vAlign w:val="center"/>
          </w:tcPr>
          <w:p w14:paraId="2CFA3708" w14:textId="77777777" w:rsidR="0029075F" w:rsidRPr="005C6DBB" w:rsidRDefault="0029075F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2551" w:type="dxa"/>
            <w:vAlign w:val="center"/>
          </w:tcPr>
          <w:p w14:paraId="161DF0D2" w14:textId="4C906075" w:rsidR="0029075F" w:rsidRPr="005B537C" w:rsidRDefault="0029075F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29075F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14:paraId="15AC63A3" w14:textId="77777777" w:rsidR="0029075F" w:rsidRPr="001A3B2F" w:rsidRDefault="0029075F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14:paraId="1177124D" w14:textId="77777777" w:rsidR="0029075F" w:rsidRPr="001A3B2F" w:rsidRDefault="0029075F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</w:p>
        </w:tc>
      </w:tr>
      <w:tr w:rsidR="0029075F" w14:paraId="3B0641C9" w14:textId="77777777" w:rsidTr="004A2425">
        <w:tblPrEx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534" w:type="dxa"/>
            <w:vMerge/>
            <w:vAlign w:val="center"/>
          </w:tcPr>
          <w:p w14:paraId="59F655D9" w14:textId="77777777" w:rsidR="0029075F" w:rsidRPr="001A3B2F" w:rsidRDefault="0029075F" w:rsidP="002E0AC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446" w:type="dxa"/>
            <w:vMerge/>
            <w:vAlign w:val="center"/>
          </w:tcPr>
          <w:p w14:paraId="5A484956" w14:textId="77777777" w:rsidR="0029075F" w:rsidRPr="001A3B2F" w:rsidRDefault="0029075F" w:rsidP="002E0AC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389" w:type="dxa"/>
            <w:vMerge/>
            <w:vAlign w:val="center"/>
          </w:tcPr>
          <w:p w14:paraId="22324A7A" w14:textId="77777777" w:rsidR="0029075F" w:rsidRPr="001A3B2F" w:rsidRDefault="0029075F" w:rsidP="002E0AC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7E5FE2D0" w14:textId="4B13A1CD" w:rsidR="0029075F" w:rsidRPr="000E2E0A" w:rsidRDefault="0029075F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количественная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3F8D441E" w14:textId="5107AFBF" w:rsidR="0029075F" w:rsidRDefault="0029075F" w:rsidP="002E0A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Вес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14:paraId="297B04CC" w14:textId="04EF9595" w:rsidR="0029075F" w:rsidRDefault="0029075F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≤ 0,27</w:t>
            </w:r>
          </w:p>
        </w:tc>
        <w:tc>
          <w:tcPr>
            <w:tcW w:w="1134" w:type="dxa"/>
            <w:vAlign w:val="center"/>
          </w:tcPr>
          <w:p w14:paraId="6F73CE0A" w14:textId="157D7A10" w:rsidR="0029075F" w:rsidRPr="005C6DBB" w:rsidRDefault="0029075F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кг</w:t>
            </w:r>
          </w:p>
        </w:tc>
        <w:tc>
          <w:tcPr>
            <w:tcW w:w="2551" w:type="dxa"/>
            <w:vAlign w:val="center"/>
          </w:tcPr>
          <w:p w14:paraId="48B43DDC" w14:textId="30963B79" w:rsidR="0029075F" w:rsidRPr="005B537C" w:rsidRDefault="00A522C9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A522C9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14:paraId="45B5EDE0" w14:textId="77777777" w:rsidR="0029075F" w:rsidRPr="001A3B2F" w:rsidRDefault="0029075F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14:paraId="6F7372C1" w14:textId="77777777" w:rsidR="0029075F" w:rsidRPr="001A3B2F" w:rsidRDefault="0029075F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</w:p>
        </w:tc>
      </w:tr>
      <w:tr w:rsidR="00273D6C" w14:paraId="12ECD554" w14:textId="77777777" w:rsidTr="004A2425">
        <w:tblPrEx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534" w:type="dxa"/>
            <w:vMerge/>
            <w:vAlign w:val="center"/>
          </w:tcPr>
          <w:p w14:paraId="6111C377" w14:textId="77777777" w:rsidR="00273D6C" w:rsidRPr="001A3B2F" w:rsidRDefault="00273D6C" w:rsidP="002E0AC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446" w:type="dxa"/>
            <w:vMerge/>
            <w:vAlign w:val="center"/>
          </w:tcPr>
          <w:p w14:paraId="01848B78" w14:textId="77777777" w:rsidR="00273D6C" w:rsidRPr="001A3B2F" w:rsidRDefault="00273D6C" w:rsidP="002E0AC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389" w:type="dxa"/>
            <w:vMerge/>
            <w:vAlign w:val="center"/>
          </w:tcPr>
          <w:p w14:paraId="54E728E6" w14:textId="77777777" w:rsidR="00273D6C" w:rsidRPr="001A3B2F" w:rsidRDefault="00273D6C" w:rsidP="002E0AC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4318E323" w14:textId="7A604235" w:rsidR="00273D6C" w:rsidRPr="00B54428" w:rsidRDefault="00273D6C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x-none"/>
                <w14:ligatures w14:val="none"/>
              </w:rPr>
            </w:pPr>
            <w:r w:rsidRPr="000E2E0A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2409" w:type="dxa"/>
            <w:vAlign w:val="center"/>
          </w:tcPr>
          <w:p w14:paraId="2CCE8404" w14:textId="072ECFEC" w:rsidR="00273D6C" w:rsidRPr="007C6E4B" w:rsidRDefault="00273D6C" w:rsidP="002E0A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Соотве</w:t>
            </w:r>
            <w:r w:rsidR="004A2425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т</w:t>
            </w: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ствие нормативно-технической документации</w:t>
            </w:r>
          </w:p>
        </w:tc>
        <w:tc>
          <w:tcPr>
            <w:tcW w:w="2127" w:type="dxa"/>
            <w:vAlign w:val="center"/>
          </w:tcPr>
          <w:p w14:paraId="09AB602D" w14:textId="3103A293" w:rsidR="00273D6C" w:rsidRPr="007C6E4B" w:rsidRDefault="00273D6C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ТУ производителя</w:t>
            </w:r>
          </w:p>
        </w:tc>
        <w:tc>
          <w:tcPr>
            <w:tcW w:w="1134" w:type="dxa"/>
            <w:vAlign w:val="center"/>
          </w:tcPr>
          <w:p w14:paraId="0E956635" w14:textId="77777777" w:rsidR="00273D6C" w:rsidRPr="005C6DBB" w:rsidRDefault="00273D6C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2551" w:type="dxa"/>
            <w:vAlign w:val="center"/>
          </w:tcPr>
          <w:p w14:paraId="147EBA27" w14:textId="7A625F4F" w:rsidR="00273D6C" w:rsidRPr="00DA7197" w:rsidRDefault="00273D6C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5B537C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14:paraId="5CB814CD" w14:textId="77777777" w:rsidR="00273D6C" w:rsidRPr="001A3B2F" w:rsidRDefault="00273D6C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14:paraId="1D02E3E0" w14:textId="77777777" w:rsidR="00273D6C" w:rsidRPr="001A3B2F" w:rsidRDefault="00273D6C" w:rsidP="002E0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</w:p>
        </w:tc>
      </w:tr>
      <w:tr w:rsidR="00AD27EA" w14:paraId="694851DF" w14:textId="77777777" w:rsidTr="004A2425">
        <w:tblPrEx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534" w:type="dxa"/>
            <w:vMerge w:val="restart"/>
            <w:vAlign w:val="center"/>
          </w:tcPr>
          <w:p w14:paraId="0FAEC6D4" w14:textId="77777777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446" w:type="dxa"/>
            <w:vMerge w:val="restart"/>
            <w:vAlign w:val="center"/>
          </w:tcPr>
          <w:p w14:paraId="3F0E6A8A" w14:textId="0BD40D23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Гермомешок</w:t>
            </w:r>
          </w:p>
        </w:tc>
        <w:tc>
          <w:tcPr>
            <w:tcW w:w="1389" w:type="dxa"/>
            <w:vMerge w:val="restart"/>
            <w:vAlign w:val="center"/>
          </w:tcPr>
          <w:p w14:paraId="344580D8" w14:textId="77777777" w:rsidR="00AD27EA" w:rsidRPr="00AD27EA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D27E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32.30.15.220</w:t>
            </w:r>
          </w:p>
          <w:p w14:paraId="696C9D68" w14:textId="77777777" w:rsidR="00AD27EA" w:rsidRPr="00AD27EA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D27E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/</w:t>
            </w:r>
          </w:p>
          <w:p w14:paraId="06DF8ECE" w14:textId="77777777" w:rsidR="00AD27EA" w:rsidRPr="00AD27EA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D27E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--------</w:t>
            </w:r>
          </w:p>
          <w:p w14:paraId="49761727" w14:textId="77777777" w:rsidR="00AD27EA" w:rsidRPr="00AD27EA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D27E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/</w:t>
            </w:r>
          </w:p>
          <w:p w14:paraId="2719FA77" w14:textId="52631459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D27E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---------</w:t>
            </w:r>
          </w:p>
        </w:tc>
        <w:tc>
          <w:tcPr>
            <w:tcW w:w="1701" w:type="dxa"/>
            <w:vAlign w:val="center"/>
          </w:tcPr>
          <w:p w14:paraId="2AAA61E7" w14:textId="7A7D1FA4" w:rsidR="00AD27EA" w:rsidRPr="000E2E0A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DA7D62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2409" w:type="dxa"/>
            <w:vAlign w:val="center"/>
          </w:tcPr>
          <w:p w14:paraId="657A9702" w14:textId="2D33C639" w:rsidR="00AD27EA" w:rsidRDefault="00AD27EA" w:rsidP="00AD27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9160F5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Материал</w:t>
            </w:r>
          </w:p>
        </w:tc>
        <w:tc>
          <w:tcPr>
            <w:tcW w:w="2127" w:type="dxa"/>
            <w:vAlign w:val="center"/>
          </w:tcPr>
          <w:p w14:paraId="2B001B7E" w14:textId="3648450F" w:rsidR="00AD27EA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</w:t>
            </w:r>
            <w:r w:rsidRPr="007D7E1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олиэстер PVC Diamond RipStop</w:t>
            </w:r>
          </w:p>
        </w:tc>
        <w:tc>
          <w:tcPr>
            <w:tcW w:w="1134" w:type="dxa"/>
            <w:vAlign w:val="center"/>
          </w:tcPr>
          <w:p w14:paraId="3E2B7C9A" w14:textId="77777777" w:rsidR="00AD27EA" w:rsidRPr="005C6DBB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2551" w:type="dxa"/>
            <w:vAlign w:val="center"/>
          </w:tcPr>
          <w:p w14:paraId="2557F2E5" w14:textId="0D8E2DD0" w:rsidR="00AD27EA" w:rsidRPr="005B537C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956A0C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  <w:vAlign w:val="center"/>
          </w:tcPr>
          <w:p w14:paraId="3A0DF197" w14:textId="25544033" w:rsidR="00AD27EA" w:rsidRPr="001A3B2F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шт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  <w:vAlign w:val="center"/>
          </w:tcPr>
          <w:p w14:paraId="43FA02C0" w14:textId="2C2F9C5A" w:rsidR="00AD27EA" w:rsidRPr="001A3B2F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1</w:t>
            </w:r>
          </w:p>
        </w:tc>
      </w:tr>
      <w:tr w:rsidR="00AD27EA" w14:paraId="7A774FC5" w14:textId="77777777" w:rsidTr="004A2425">
        <w:tblPrEx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534" w:type="dxa"/>
            <w:vMerge/>
            <w:vAlign w:val="center"/>
          </w:tcPr>
          <w:p w14:paraId="1679B4DA" w14:textId="77777777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446" w:type="dxa"/>
            <w:vMerge/>
            <w:vAlign w:val="center"/>
          </w:tcPr>
          <w:p w14:paraId="561BC4B1" w14:textId="77777777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389" w:type="dxa"/>
            <w:vMerge/>
            <w:vAlign w:val="center"/>
          </w:tcPr>
          <w:p w14:paraId="0255AEAB" w14:textId="77777777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2C1A8CF8" w14:textId="2280447A" w:rsidR="00AD27EA" w:rsidRPr="000E2E0A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DA7D62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2409" w:type="dxa"/>
            <w:vAlign w:val="center"/>
          </w:tcPr>
          <w:p w14:paraId="119EDE71" w14:textId="2DCFD3D7" w:rsidR="00AD27EA" w:rsidRDefault="00AD27EA" w:rsidP="00AD27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Тип полиэстера</w:t>
            </w:r>
          </w:p>
        </w:tc>
        <w:tc>
          <w:tcPr>
            <w:tcW w:w="2127" w:type="dxa"/>
            <w:vAlign w:val="center"/>
          </w:tcPr>
          <w:p w14:paraId="16C83F17" w14:textId="18FE9894" w:rsidR="00AD27EA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0211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Прочный материал с усилением Diamond Rip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r w:rsidRPr="0090211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Stop</w:t>
            </w:r>
          </w:p>
        </w:tc>
        <w:tc>
          <w:tcPr>
            <w:tcW w:w="1134" w:type="dxa"/>
            <w:vAlign w:val="center"/>
          </w:tcPr>
          <w:p w14:paraId="1B290503" w14:textId="77777777" w:rsidR="00AD27EA" w:rsidRPr="005C6DBB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2551" w:type="dxa"/>
            <w:vAlign w:val="center"/>
          </w:tcPr>
          <w:p w14:paraId="0FB20BA6" w14:textId="7A302574" w:rsidR="00AD27EA" w:rsidRPr="005B537C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5B537C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14:paraId="3C75A4B0" w14:textId="77777777" w:rsidR="00AD27EA" w:rsidRPr="001A3B2F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14:paraId="083BD56C" w14:textId="77777777" w:rsidR="00AD27EA" w:rsidRPr="001A3B2F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</w:p>
        </w:tc>
      </w:tr>
      <w:tr w:rsidR="00AD27EA" w14:paraId="49BDC155" w14:textId="77777777" w:rsidTr="004A2425">
        <w:tblPrEx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534" w:type="dxa"/>
            <w:vMerge/>
            <w:vAlign w:val="center"/>
          </w:tcPr>
          <w:p w14:paraId="1ED7908E" w14:textId="77777777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446" w:type="dxa"/>
            <w:vMerge/>
            <w:vAlign w:val="center"/>
          </w:tcPr>
          <w:p w14:paraId="4ED16A3B" w14:textId="77777777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389" w:type="dxa"/>
            <w:vMerge/>
            <w:vAlign w:val="center"/>
          </w:tcPr>
          <w:p w14:paraId="52E540AF" w14:textId="77777777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3FEF5EF4" w14:textId="2419BC1E" w:rsidR="00AD27EA" w:rsidRPr="000E2E0A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DA7D62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2409" w:type="dxa"/>
            <w:vAlign w:val="center"/>
          </w:tcPr>
          <w:p w14:paraId="5D1A8743" w14:textId="0A5290CF" w:rsidR="00AD27EA" w:rsidRDefault="00AD27EA" w:rsidP="00AD27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Назначение</w:t>
            </w:r>
          </w:p>
        </w:tc>
        <w:tc>
          <w:tcPr>
            <w:tcW w:w="2127" w:type="dxa"/>
            <w:vAlign w:val="center"/>
          </w:tcPr>
          <w:p w14:paraId="5DC40043" w14:textId="1C8A1ABC" w:rsidR="00AD27EA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Защита </w:t>
            </w:r>
            <w:r w:rsidRPr="0090211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вещ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ей</w:t>
            </w:r>
            <w:r w:rsidRPr="0090211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от воды, грязи и снега даже в самых неблагоприятных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и экстремальных</w:t>
            </w:r>
            <w:r w:rsidRPr="0090211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условиях</w:t>
            </w:r>
          </w:p>
        </w:tc>
        <w:tc>
          <w:tcPr>
            <w:tcW w:w="1134" w:type="dxa"/>
            <w:vAlign w:val="center"/>
          </w:tcPr>
          <w:p w14:paraId="434AEBE6" w14:textId="77777777" w:rsidR="00AD27EA" w:rsidRPr="005C6DBB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2551" w:type="dxa"/>
            <w:vAlign w:val="center"/>
          </w:tcPr>
          <w:p w14:paraId="2C489D10" w14:textId="79306759" w:rsidR="00AD27EA" w:rsidRPr="005B537C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5B537C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14:paraId="78BE45BA" w14:textId="77777777" w:rsidR="00AD27EA" w:rsidRPr="001A3B2F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14:paraId="3685E562" w14:textId="77777777" w:rsidR="00AD27EA" w:rsidRPr="001A3B2F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</w:p>
        </w:tc>
      </w:tr>
      <w:tr w:rsidR="00AD27EA" w14:paraId="78D77943" w14:textId="77777777" w:rsidTr="004A2425">
        <w:tblPrEx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534" w:type="dxa"/>
            <w:vMerge/>
            <w:vAlign w:val="center"/>
          </w:tcPr>
          <w:p w14:paraId="476F4659" w14:textId="77777777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446" w:type="dxa"/>
            <w:vMerge/>
            <w:vAlign w:val="center"/>
          </w:tcPr>
          <w:p w14:paraId="12EA99E7" w14:textId="77777777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389" w:type="dxa"/>
            <w:vMerge/>
            <w:vAlign w:val="center"/>
          </w:tcPr>
          <w:p w14:paraId="4D1EF707" w14:textId="77777777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37F7A5A7" w14:textId="50F9C55B" w:rsidR="00AD27EA" w:rsidRPr="000E2E0A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29075F">
              <w:rPr>
                <w:rFonts w:ascii="Times New Roman" w:eastAsia="Times New Roman" w:hAnsi="Times New Roman" w:cs="Times New Roman"/>
                <w:bCs/>
                <w:kern w:val="0"/>
                <w:lang w:eastAsia="x-none"/>
                <w14:ligatures w14:val="none"/>
              </w:rPr>
              <w:t>качественная</w:t>
            </w:r>
          </w:p>
        </w:tc>
        <w:tc>
          <w:tcPr>
            <w:tcW w:w="2409" w:type="dxa"/>
            <w:vAlign w:val="center"/>
          </w:tcPr>
          <w:p w14:paraId="329AD6E7" w14:textId="19151000" w:rsidR="00AD27EA" w:rsidRDefault="00AD27EA" w:rsidP="00AD27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Цвет </w:t>
            </w:r>
          </w:p>
        </w:tc>
        <w:tc>
          <w:tcPr>
            <w:tcW w:w="2127" w:type="dxa"/>
            <w:vAlign w:val="center"/>
          </w:tcPr>
          <w:p w14:paraId="79333095" w14:textId="2E9E3501" w:rsidR="00AD27EA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Оранжевый или зеленый</w:t>
            </w:r>
          </w:p>
        </w:tc>
        <w:tc>
          <w:tcPr>
            <w:tcW w:w="1134" w:type="dxa"/>
            <w:vAlign w:val="center"/>
          </w:tcPr>
          <w:p w14:paraId="3BDBCE13" w14:textId="77777777" w:rsidR="00AD27EA" w:rsidRPr="005C6DBB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2551" w:type="dxa"/>
            <w:vAlign w:val="center"/>
          </w:tcPr>
          <w:p w14:paraId="7A7D71CF" w14:textId="7EECD965" w:rsidR="00AD27EA" w:rsidRPr="005B537C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A522C9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14:paraId="39841A45" w14:textId="77777777" w:rsidR="00AD27EA" w:rsidRPr="001A3B2F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14:paraId="1BF09D83" w14:textId="77777777" w:rsidR="00AD27EA" w:rsidRPr="001A3B2F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</w:p>
        </w:tc>
      </w:tr>
      <w:tr w:rsidR="00AD27EA" w14:paraId="1839AF74" w14:textId="77777777" w:rsidTr="004A2425">
        <w:tblPrEx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534" w:type="dxa"/>
            <w:vMerge/>
            <w:vAlign w:val="center"/>
          </w:tcPr>
          <w:p w14:paraId="7D53F4E6" w14:textId="77777777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446" w:type="dxa"/>
            <w:vMerge/>
            <w:vAlign w:val="center"/>
          </w:tcPr>
          <w:p w14:paraId="18E71B9C" w14:textId="77777777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389" w:type="dxa"/>
            <w:vMerge/>
            <w:vAlign w:val="center"/>
          </w:tcPr>
          <w:p w14:paraId="751AF37B" w14:textId="77777777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25FB9E49" w14:textId="5F5CF6C5" w:rsidR="00AD27EA" w:rsidRPr="000E2E0A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2E0ACB">
              <w:rPr>
                <w:rFonts w:ascii="Times New Roman" w:eastAsia="Times New Roman" w:hAnsi="Times New Roman" w:cs="Times New Roman"/>
                <w:bCs/>
                <w:kern w:val="0"/>
                <w:lang w:eastAsia="x-none"/>
                <w14:ligatures w14:val="none"/>
              </w:rPr>
              <w:t>количественная</w:t>
            </w:r>
          </w:p>
        </w:tc>
        <w:tc>
          <w:tcPr>
            <w:tcW w:w="2409" w:type="dxa"/>
            <w:vAlign w:val="center"/>
          </w:tcPr>
          <w:p w14:paraId="40F41FE0" w14:textId="0C73BFCE" w:rsidR="00AD27EA" w:rsidRDefault="00AD27EA" w:rsidP="00AD27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Размер (объем)</w:t>
            </w:r>
          </w:p>
        </w:tc>
        <w:tc>
          <w:tcPr>
            <w:tcW w:w="2127" w:type="dxa"/>
            <w:vAlign w:val="center"/>
          </w:tcPr>
          <w:p w14:paraId="7077A78B" w14:textId="5B487C16" w:rsidR="00AD27EA" w:rsidRDefault="00307E77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40</w:t>
            </w:r>
          </w:p>
        </w:tc>
        <w:tc>
          <w:tcPr>
            <w:tcW w:w="1134" w:type="dxa"/>
            <w:vAlign w:val="center"/>
          </w:tcPr>
          <w:p w14:paraId="3963712A" w14:textId="30EF4808" w:rsidR="00AD27EA" w:rsidRPr="005C6DBB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л</w:t>
            </w:r>
          </w:p>
        </w:tc>
        <w:tc>
          <w:tcPr>
            <w:tcW w:w="2551" w:type="dxa"/>
            <w:vAlign w:val="center"/>
          </w:tcPr>
          <w:p w14:paraId="36F920DD" w14:textId="66AB351E" w:rsidR="00AD27EA" w:rsidRPr="005B537C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5B537C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14:paraId="0E6E9881" w14:textId="77777777" w:rsidR="00AD27EA" w:rsidRPr="001A3B2F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14:paraId="43DD34A6" w14:textId="77777777" w:rsidR="00AD27EA" w:rsidRPr="001A3B2F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</w:p>
        </w:tc>
      </w:tr>
      <w:tr w:rsidR="00AD27EA" w14:paraId="1AA502F6" w14:textId="77777777" w:rsidTr="004A2425">
        <w:tblPrEx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534" w:type="dxa"/>
            <w:vMerge/>
            <w:vAlign w:val="center"/>
          </w:tcPr>
          <w:p w14:paraId="5262600F" w14:textId="77777777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446" w:type="dxa"/>
            <w:vMerge/>
            <w:vAlign w:val="center"/>
          </w:tcPr>
          <w:p w14:paraId="230C08CD" w14:textId="77777777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389" w:type="dxa"/>
            <w:vMerge/>
            <w:vAlign w:val="center"/>
          </w:tcPr>
          <w:p w14:paraId="1FBA62C9" w14:textId="77777777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4C6C8958" w14:textId="5121B469" w:rsidR="00AD27EA" w:rsidRPr="000E2E0A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29075F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7ADDC404" w14:textId="15130B4C" w:rsidR="00AD27EA" w:rsidRDefault="00AD27EA" w:rsidP="00AD27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Применение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14:paraId="28B5BF7F" w14:textId="16A50C59" w:rsidR="00AD27EA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29075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Идеально подходит для водных походов, сплавов, путешествий на лодке или каноэ, а также для перевозки снаряжения в автомобиле, на мотоцикле или снегоходе</w:t>
            </w:r>
          </w:p>
        </w:tc>
        <w:tc>
          <w:tcPr>
            <w:tcW w:w="1134" w:type="dxa"/>
            <w:vAlign w:val="center"/>
          </w:tcPr>
          <w:p w14:paraId="5F80304B" w14:textId="77777777" w:rsidR="00AD27EA" w:rsidRPr="005C6DBB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2551" w:type="dxa"/>
            <w:vAlign w:val="center"/>
          </w:tcPr>
          <w:p w14:paraId="53C9A02F" w14:textId="54D76C7A" w:rsidR="00AD27EA" w:rsidRPr="005B537C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29075F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14:paraId="79131D56" w14:textId="77777777" w:rsidR="00AD27EA" w:rsidRPr="001A3B2F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14:paraId="6D596C84" w14:textId="77777777" w:rsidR="00AD27EA" w:rsidRPr="001A3B2F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</w:p>
        </w:tc>
      </w:tr>
      <w:tr w:rsidR="00AD27EA" w14:paraId="7EDC30CB" w14:textId="77777777" w:rsidTr="004A2425">
        <w:tblPrEx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534" w:type="dxa"/>
            <w:vMerge/>
            <w:vAlign w:val="center"/>
          </w:tcPr>
          <w:p w14:paraId="442B5E11" w14:textId="77777777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446" w:type="dxa"/>
            <w:vMerge/>
            <w:vAlign w:val="center"/>
          </w:tcPr>
          <w:p w14:paraId="4EC49CB9" w14:textId="77777777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389" w:type="dxa"/>
            <w:vMerge/>
            <w:vAlign w:val="center"/>
          </w:tcPr>
          <w:p w14:paraId="67BD4A48" w14:textId="77777777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63D7ADA1" w14:textId="67695C5C" w:rsidR="00AD27EA" w:rsidRPr="000E2E0A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29075F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642CF4E5" w14:textId="50091FAB" w:rsidR="00AD27EA" w:rsidRDefault="00AD27EA" w:rsidP="00AD27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Водонепроницаемость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14:paraId="2BBBD540" w14:textId="0910D2B1" w:rsidR="00AD27EA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100%</w:t>
            </w:r>
          </w:p>
        </w:tc>
        <w:tc>
          <w:tcPr>
            <w:tcW w:w="1134" w:type="dxa"/>
            <w:vAlign w:val="center"/>
          </w:tcPr>
          <w:p w14:paraId="5FF0CCD8" w14:textId="77777777" w:rsidR="00AD27EA" w:rsidRPr="005C6DBB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2551" w:type="dxa"/>
            <w:vAlign w:val="center"/>
          </w:tcPr>
          <w:p w14:paraId="33EF5715" w14:textId="656F9588" w:rsidR="00AD27EA" w:rsidRPr="005B537C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29075F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14:paraId="7FEC8795" w14:textId="77777777" w:rsidR="00AD27EA" w:rsidRPr="001A3B2F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14:paraId="301A5FDB" w14:textId="77777777" w:rsidR="00AD27EA" w:rsidRPr="001A3B2F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</w:p>
        </w:tc>
      </w:tr>
      <w:tr w:rsidR="00AD27EA" w14:paraId="342E7D46" w14:textId="77777777" w:rsidTr="004A2425">
        <w:tblPrEx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534" w:type="dxa"/>
            <w:vMerge/>
            <w:vAlign w:val="center"/>
          </w:tcPr>
          <w:p w14:paraId="6048CC96" w14:textId="77777777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446" w:type="dxa"/>
            <w:vMerge/>
            <w:vAlign w:val="center"/>
          </w:tcPr>
          <w:p w14:paraId="63DD859C" w14:textId="77777777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389" w:type="dxa"/>
            <w:vMerge/>
            <w:vAlign w:val="center"/>
          </w:tcPr>
          <w:p w14:paraId="445B99D2" w14:textId="77777777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0928F990" w14:textId="04C87C52" w:rsidR="00AD27EA" w:rsidRPr="000E2E0A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количественная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03FACEDA" w14:textId="1A55F736" w:rsidR="00AD27EA" w:rsidRDefault="00AD27EA" w:rsidP="00AD27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Вес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14:paraId="47DE23E3" w14:textId="6EF9868A" w:rsidR="00AD27EA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≤ 0,27</w:t>
            </w:r>
          </w:p>
        </w:tc>
        <w:tc>
          <w:tcPr>
            <w:tcW w:w="1134" w:type="dxa"/>
            <w:vAlign w:val="center"/>
          </w:tcPr>
          <w:p w14:paraId="30139920" w14:textId="75AB579D" w:rsidR="00AD27EA" w:rsidRPr="005C6DBB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кг</w:t>
            </w:r>
          </w:p>
        </w:tc>
        <w:tc>
          <w:tcPr>
            <w:tcW w:w="2551" w:type="dxa"/>
            <w:vAlign w:val="center"/>
          </w:tcPr>
          <w:p w14:paraId="7AE63C69" w14:textId="494D0910" w:rsidR="00AD27EA" w:rsidRPr="005B537C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A522C9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14:paraId="6DA8758A" w14:textId="77777777" w:rsidR="00AD27EA" w:rsidRPr="001A3B2F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14:paraId="72B21076" w14:textId="77777777" w:rsidR="00AD27EA" w:rsidRPr="001A3B2F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</w:p>
        </w:tc>
      </w:tr>
      <w:tr w:rsidR="00AD27EA" w14:paraId="51B9136F" w14:textId="77777777" w:rsidTr="004A2425">
        <w:tblPrEx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534" w:type="dxa"/>
            <w:vMerge/>
            <w:vAlign w:val="center"/>
          </w:tcPr>
          <w:p w14:paraId="2C513DFD" w14:textId="77777777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446" w:type="dxa"/>
            <w:vMerge/>
            <w:vAlign w:val="center"/>
          </w:tcPr>
          <w:p w14:paraId="43C3E362" w14:textId="77777777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389" w:type="dxa"/>
            <w:vMerge/>
            <w:vAlign w:val="center"/>
          </w:tcPr>
          <w:p w14:paraId="4CF70396" w14:textId="77777777" w:rsidR="00AD27EA" w:rsidRPr="001A3B2F" w:rsidRDefault="00AD27EA" w:rsidP="00AD27E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3B517B4B" w14:textId="2B617B5D" w:rsidR="00AD27EA" w:rsidRPr="000E2E0A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0E2E0A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2409" w:type="dxa"/>
            <w:vAlign w:val="center"/>
          </w:tcPr>
          <w:p w14:paraId="3FF3B201" w14:textId="22B28A27" w:rsidR="00AD27EA" w:rsidRDefault="00AD27EA" w:rsidP="00AD27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Соотве</w:t>
            </w:r>
            <w:r w:rsidR="00657CD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т</w:t>
            </w: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ствие нормативно-технической документации</w:t>
            </w:r>
          </w:p>
        </w:tc>
        <w:tc>
          <w:tcPr>
            <w:tcW w:w="2127" w:type="dxa"/>
            <w:vAlign w:val="center"/>
          </w:tcPr>
          <w:p w14:paraId="0300AE54" w14:textId="35D2B48E" w:rsidR="00AD27EA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ТУ производителя</w:t>
            </w:r>
          </w:p>
        </w:tc>
        <w:tc>
          <w:tcPr>
            <w:tcW w:w="1134" w:type="dxa"/>
            <w:vAlign w:val="center"/>
          </w:tcPr>
          <w:p w14:paraId="4C2C7773" w14:textId="77777777" w:rsidR="00AD27EA" w:rsidRPr="005C6DBB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2551" w:type="dxa"/>
            <w:vAlign w:val="center"/>
          </w:tcPr>
          <w:p w14:paraId="60EF53B0" w14:textId="6F6571B7" w:rsidR="00AD27EA" w:rsidRPr="005B537C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</w:pPr>
            <w:r w:rsidRPr="005B537C">
              <w:rPr>
                <w:rFonts w:ascii="Times New Roman" w:eastAsia="Times New Roman" w:hAnsi="Times New Roman" w:cs="Times New Roman"/>
                <w:noProof/>
                <w:kern w:val="0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14:paraId="586A80C5" w14:textId="77777777" w:rsidR="00AD27EA" w:rsidRPr="001A3B2F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14:paraId="08DAECBF" w14:textId="77777777" w:rsidR="00AD27EA" w:rsidRPr="001A3B2F" w:rsidRDefault="00AD27EA" w:rsidP="00AD2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</w:p>
        </w:tc>
      </w:tr>
      <w:bookmarkEnd w:id="0"/>
    </w:tbl>
    <w:p w14:paraId="152EC7B8" w14:textId="77777777" w:rsidR="00115E39" w:rsidRDefault="00115E39" w:rsidP="004B657D">
      <w:pPr>
        <w:suppressAutoHyphens/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</w:pPr>
    </w:p>
    <w:p w14:paraId="16033121" w14:textId="77777777" w:rsidR="00115E39" w:rsidRDefault="00115E39" w:rsidP="004B657D">
      <w:pPr>
        <w:suppressAutoHyphens/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</w:pPr>
    </w:p>
    <w:p w14:paraId="34A493FA" w14:textId="3EB08C4D" w:rsidR="004B657D" w:rsidRPr="004B657D" w:rsidRDefault="004B657D" w:rsidP="004B657D">
      <w:pPr>
        <w:suppressAutoHyphens/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4B657D">
        <w:rPr>
          <w:rFonts w:ascii="Times New Roman" w:eastAsia="Calibri" w:hAnsi="Times New Roman" w:cs="Times New Roman"/>
          <w:kern w:val="0"/>
          <w:sz w:val="20"/>
          <w:szCs w:val="20"/>
          <w:lang w:eastAsia="ar-SA"/>
          <w14:ligatures w14:val="none"/>
        </w:rPr>
        <w:t xml:space="preserve"> </w:t>
      </w:r>
    </w:p>
    <w:tbl>
      <w:tblPr>
        <w:tblpPr w:leftFromText="180" w:rightFromText="180" w:vertAnchor="page" w:horzAnchor="page" w:tblpX="2896" w:tblpY="319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2"/>
        <w:gridCol w:w="537"/>
        <w:gridCol w:w="4410"/>
      </w:tblGrid>
      <w:tr w:rsidR="007E596D" w14:paraId="18155E11" w14:textId="77777777" w:rsidTr="009426D7">
        <w:trPr>
          <w:cantSplit/>
        </w:trPr>
        <w:tc>
          <w:tcPr>
            <w:tcW w:w="4692" w:type="dxa"/>
          </w:tcPr>
          <w:p w14:paraId="5C1C2DE9" w14:textId="77777777" w:rsidR="007E596D" w:rsidRPr="00F11763" w:rsidRDefault="007E596D" w:rsidP="007E59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</w:p>
        </w:tc>
        <w:tc>
          <w:tcPr>
            <w:tcW w:w="537" w:type="dxa"/>
          </w:tcPr>
          <w:p w14:paraId="401A2EDE" w14:textId="77777777" w:rsidR="007E596D" w:rsidRPr="00F11763" w:rsidRDefault="007E596D" w:rsidP="007E59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</w:p>
        </w:tc>
        <w:tc>
          <w:tcPr>
            <w:tcW w:w="4410" w:type="dxa"/>
          </w:tcPr>
          <w:p w14:paraId="4D6E35DE" w14:textId="4D76A945" w:rsidR="007E596D" w:rsidRPr="00F11763" w:rsidRDefault="007E596D" w:rsidP="007E59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</w:p>
        </w:tc>
      </w:tr>
      <w:tr w:rsidR="007E596D" w14:paraId="70F4F36D" w14:textId="77777777" w:rsidTr="007E596D">
        <w:trPr>
          <w:cantSplit/>
        </w:trPr>
        <w:tc>
          <w:tcPr>
            <w:tcW w:w="4692" w:type="dxa"/>
          </w:tcPr>
          <w:p w14:paraId="1FA43082" w14:textId="69B9BF49" w:rsidR="007E596D" w:rsidRPr="00F11763" w:rsidRDefault="007E596D" w:rsidP="007E59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537" w:type="dxa"/>
          </w:tcPr>
          <w:p w14:paraId="78E5A884" w14:textId="77777777" w:rsidR="007E596D" w:rsidRPr="00F11763" w:rsidRDefault="007E596D" w:rsidP="007E59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</w:p>
        </w:tc>
        <w:tc>
          <w:tcPr>
            <w:tcW w:w="4410" w:type="dxa"/>
          </w:tcPr>
          <w:p w14:paraId="0C749E98" w14:textId="5C48A39E" w:rsidR="007E596D" w:rsidRPr="00F11763" w:rsidRDefault="007E596D" w:rsidP="007E59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</w:p>
        </w:tc>
      </w:tr>
    </w:tbl>
    <w:p w14:paraId="6FD33C6B" w14:textId="77777777" w:rsidR="00B912B2" w:rsidRDefault="00B912B2" w:rsidP="007E596D">
      <w:pPr>
        <w:autoSpaceDE w:val="0"/>
        <w:autoSpaceDN w:val="0"/>
        <w:adjustRightIn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BF8F00"/>
          <w:kern w:val="0"/>
          <w:sz w:val="24"/>
          <w:szCs w:val="24"/>
          <w:lang w:eastAsia="ru-RU"/>
          <w14:ligatures w14:val="none"/>
        </w:rPr>
      </w:pPr>
    </w:p>
    <w:sectPr w:rsidR="00B912B2" w:rsidSect="0079279C">
      <w:pgSz w:w="16838" w:h="11906" w:orient="landscape"/>
      <w:pgMar w:top="851" w:right="1134" w:bottom="850" w:left="1134" w:header="708" w:footer="708" w:gutter="0"/>
      <w:pgNumType w:start="1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3B0EB1"/>
    <w:multiLevelType w:val="hybridMultilevel"/>
    <w:tmpl w:val="6430F13C"/>
    <w:lvl w:ilvl="0" w:tplc="A7281DC4">
      <w:start w:val="1"/>
      <w:numFmt w:val="decimal"/>
      <w:lvlText w:val="%1."/>
      <w:lvlJc w:val="left"/>
      <w:pPr>
        <w:ind w:left="1146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664748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126"/>
    <w:rsid w:val="00003315"/>
    <w:rsid w:val="00011412"/>
    <w:rsid w:val="00025DFA"/>
    <w:rsid w:val="00036F7D"/>
    <w:rsid w:val="00043BB9"/>
    <w:rsid w:val="00054FF3"/>
    <w:rsid w:val="00056B95"/>
    <w:rsid w:val="00073745"/>
    <w:rsid w:val="000745AF"/>
    <w:rsid w:val="00087579"/>
    <w:rsid w:val="00091507"/>
    <w:rsid w:val="0009688E"/>
    <w:rsid w:val="000B2450"/>
    <w:rsid w:val="000C0307"/>
    <w:rsid w:val="000D09E6"/>
    <w:rsid w:val="000E6935"/>
    <w:rsid w:val="00104ED6"/>
    <w:rsid w:val="0010727F"/>
    <w:rsid w:val="001149D6"/>
    <w:rsid w:val="00115E39"/>
    <w:rsid w:val="00122FB3"/>
    <w:rsid w:val="00134FF9"/>
    <w:rsid w:val="001426AC"/>
    <w:rsid w:val="00143CE5"/>
    <w:rsid w:val="00150C12"/>
    <w:rsid w:val="001601F3"/>
    <w:rsid w:val="00174F7D"/>
    <w:rsid w:val="0018422E"/>
    <w:rsid w:val="0018584E"/>
    <w:rsid w:val="00197D7A"/>
    <w:rsid w:val="001A02CF"/>
    <w:rsid w:val="001A3B2F"/>
    <w:rsid w:val="001B7828"/>
    <w:rsid w:val="001C67DB"/>
    <w:rsid w:val="001E2322"/>
    <w:rsid w:val="001F7C71"/>
    <w:rsid w:val="00202754"/>
    <w:rsid w:val="00210CA7"/>
    <w:rsid w:val="00221AC8"/>
    <w:rsid w:val="00235137"/>
    <w:rsid w:val="00240275"/>
    <w:rsid w:val="0025349B"/>
    <w:rsid w:val="00265126"/>
    <w:rsid w:val="00273D6C"/>
    <w:rsid w:val="0029075F"/>
    <w:rsid w:val="002A1761"/>
    <w:rsid w:val="002A30C5"/>
    <w:rsid w:val="002B568D"/>
    <w:rsid w:val="002B5F05"/>
    <w:rsid w:val="002C1723"/>
    <w:rsid w:val="002C565A"/>
    <w:rsid w:val="002D6D4F"/>
    <w:rsid w:val="002E081C"/>
    <w:rsid w:val="002E0ACB"/>
    <w:rsid w:val="00307E77"/>
    <w:rsid w:val="00310969"/>
    <w:rsid w:val="00332622"/>
    <w:rsid w:val="00332F2B"/>
    <w:rsid w:val="00334FAE"/>
    <w:rsid w:val="00335B32"/>
    <w:rsid w:val="00336305"/>
    <w:rsid w:val="003363D9"/>
    <w:rsid w:val="0034135D"/>
    <w:rsid w:val="0035390D"/>
    <w:rsid w:val="00356D7C"/>
    <w:rsid w:val="0036757D"/>
    <w:rsid w:val="00377FF8"/>
    <w:rsid w:val="003A2154"/>
    <w:rsid w:val="003B5CCC"/>
    <w:rsid w:val="003C78FB"/>
    <w:rsid w:val="003D7D80"/>
    <w:rsid w:val="003F3159"/>
    <w:rsid w:val="0040196C"/>
    <w:rsid w:val="00403AE7"/>
    <w:rsid w:val="004113B4"/>
    <w:rsid w:val="004211C5"/>
    <w:rsid w:val="00436205"/>
    <w:rsid w:val="004664C7"/>
    <w:rsid w:val="00470EDC"/>
    <w:rsid w:val="004815A9"/>
    <w:rsid w:val="0049792D"/>
    <w:rsid w:val="004A2425"/>
    <w:rsid w:val="004A4304"/>
    <w:rsid w:val="004A7231"/>
    <w:rsid w:val="004B23F1"/>
    <w:rsid w:val="004B657D"/>
    <w:rsid w:val="004C4F83"/>
    <w:rsid w:val="004D4DEE"/>
    <w:rsid w:val="004D5FE0"/>
    <w:rsid w:val="004F6C34"/>
    <w:rsid w:val="00502087"/>
    <w:rsid w:val="005024EB"/>
    <w:rsid w:val="00533262"/>
    <w:rsid w:val="00540A49"/>
    <w:rsid w:val="00565A9F"/>
    <w:rsid w:val="00565C78"/>
    <w:rsid w:val="00575F53"/>
    <w:rsid w:val="00584E18"/>
    <w:rsid w:val="00586D3A"/>
    <w:rsid w:val="005A0F5A"/>
    <w:rsid w:val="005B0D18"/>
    <w:rsid w:val="005B537C"/>
    <w:rsid w:val="005B6F08"/>
    <w:rsid w:val="005C5149"/>
    <w:rsid w:val="005C6DBB"/>
    <w:rsid w:val="0062368E"/>
    <w:rsid w:val="00632089"/>
    <w:rsid w:val="0063708F"/>
    <w:rsid w:val="00642038"/>
    <w:rsid w:val="00651BC2"/>
    <w:rsid w:val="00657CD6"/>
    <w:rsid w:val="00663925"/>
    <w:rsid w:val="00665A00"/>
    <w:rsid w:val="00670E61"/>
    <w:rsid w:val="0068697E"/>
    <w:rsid w:val="00691F8F"/>
    <w:rsid w:val="006D3C33"/>
    <w:rsid w:val="006E1218"/>
    <w:rsid w:val="006E1FD8"/>
    <w:rsid w:val="006E4F43"/>
    <w:rsid w:val="00700E74"/>
    <w:rsid w:val="00701DF6"/>
    <w:rsid w:val="00720B85"/>
    <w:rsid w:val="00725E99"/>
    <w:rsid w:val="00742F05"/>
    <w:rsid w:val="00743B1D"/>
    <w:rsid w:val="00755B5C"/>
    <w:rsid w:val="007671DD"/>
    <w:rsid w:val="007857ED"/>
    <w:rsid w:val="0079128D"/>
    <w:rsid w:val="007C4C33"/>
    <w:rsid w:val="007C6E4B"/>
    <w:rsid w:val="007D2F28"/>
    <w:rsid w:val="007D7E12"/>
    <w:rsid w:val="007E596D"/>
    <w:rsid w:val="007E63D5"/>
    <w:rsid w:val="00810461"/>
    <w:rsid w:val="00813522"/>
    <w:rsid w:val="00836235"/>
    <w:rsid w:val="0085070B"/>
    <w:rsid w:val="00852E9E"/>
    <w:rsid w:val="00861158"/>
    <w:rsid w:val="008614E3"/>
    <w:rsid w:val="00861C31"/>
    <w:rsid w:val="00862633"/>
    <w:rsid w:val="00867221"/>
    <w:rsid w:val="00895E4D"/>
    <w:rsid w:val="008B32C4"/>
    <w:rsid w:val="008B52EE"/>
    <w:rsid w:val="008B751A"/>
    <w:rsid w:val="008C188B"/>
    <w:rsid w:val="008C4029"/>
    <w:rsid w:val="008D1ED8"/>
    <w:rsid w:val="008E29A3"/>
    <w:rsid w:val="008E4652"/>
    <w:rsid w:val="008F10F3"/>
    <w:rsid w:val="008F7F34"/>
    <w:rsid w:val="00902117"/>
    <w:rsid w:val="009108E2"/>
    <w:rsid w:val="009160F5"/>
    <w:rsid w:val="0091771C"/>
    <w:rsid w:val="009426D7"/>
    <w:rsid w:val="00943CB6"/>
    <w:rsid w:val="00956A0C"/>
    <w:rsid w:val="009661C0"/>
    <w:rsid w:val="00980C41"/>
    <w:rsid w:val="00984A1F"/>
    <w:rsid w:val="009954E9"/>
    <w:rsid w:val="009D5FCF"/>
    <w:rsid w:val="009E7C12"/>
    <w:rsid w:val="009F0A91"/>
    <w:rsid w:val="009F289D"/>
    <w:rsid w:val="00A522C9"/>
    <w:rsid w:val="00A60A82"/>
    <w:rsid w:val="00A62556"/>
    <w:rsid w:val="00A645D4"/>
    <w:rsid w:val="00A704C2"/>
    <w:rsid w:val="00A70AA8"/>
    <w:rsid w:val="00A70E42"/>
    <w:rsid w:val="00A80EDD"/>
    <w:rsid w:val="00A83A1D"/>
    <w:rsid w:val="00A91210"/>
    <w:rsid w:val="00AA5EB1"/>
    <w:rsid w:val="00AB4936"/>
    <w:rsid w:val="00AC064B"/>
    <w:rsid w:val="00AD27EA"/>
    <w:rsid w:val="00AD2A12"/>
    <w:rsid w:val="00AD470F"/>
    <w:rsid w:val="00AE0BD3"/>
    <w:rsid w:val="00AE1ABD"/>
    <w:rsid w:val="00AF2453"/>
    <w:rsid w:val="00B04AED"/>
    <w:rsid w:val="00B13FB5"/>
    <w:rsid w:val="00B1516E"/>
    <w:rsid w:val="00B32A8C"/>
    <w:rsid w:val="00B32FC6"/>
    <w:rsid w:val="00B54428"/>
    <w:rsid w:val="00B5708D"/>
    <w:rsid w:val="00B6119F"/>
    <w:rsid w:val="00B623FE"/>
    <w:rsid w:val="00B66789"/>
    <w:rsid w:val="00B81DB4"/>
    <w:rsid w:val="00B81F39"/>
    <w:rsid w:val="00B8476B"/>
    <w:rsid w:val="00B912B2"/>
    <w:rsid w:val="00BA2BC1"/>
    <w:rsid w:val="00BA4C2B"/>
    <w:rsid w:val="00BB0D4E"/>
    <w:rsid w:val="00BB20E1"/>
    <w:rsid w:val="00BB7EFE"/>
    <w:rsid w:val="00BD095D"/>
    <w:rsid w:val="00BE07F1"/>
    <w:rsid w:val="00BE7406"/>
    <w:rsid w:val="00BF18DB"/>
    <w:rsid w:val="00BF7195"/>
    <w:rsid w:val="00C304AB"/>
    <w:rsid w:val="00C35866"/>
    <w:rsid w:val="00C45C85"/>
    <w:rsid w:val="00C6568F"/>
    <w:rsid w:val="00C76CDD"/>
    <w:rsid w:val="00C946D0"/>
    <w:rsid w:val="00C96B8D"/>
    <w:rsid w:val="00CA4825"/>
    <w:rsid w:val="00CB42F1"/>
    <w:rsid w:val="00CB5E7F"/>
    <w:rsid w:val="00CB792F"/>
    <w:rsid w:val="00CC2B34"/>
    <w:rsid w:val="00CC433F"/>
    <w:rsid w:val="00CD5138"/>
    <w:rsid w:val="00CE529A"/>
    <w:rsid w:val="00CF7DDF"/>
    <w:rsid w:val="00D0640D"/>
    <w:rsid w:val="00D104F9"/>
    <w:rsid w:val="00D133CD"/>
    <w:rsid w:val="00D35550"/>
    <w:rsid w:val="00D60334"/>
    <w:rsid w:val="00D66146"/>
    <w:rsid w:val="00D66797"/>
    <w:rsid w:val="00D71B0E"/>
    <w:rsid w:val="00D97C92"/>
    <w:rsid w:val="00DA4DD5"/>
    <w:rsid w:val="00DA7197"/>
    <w:rsid w:val="00DB172F"/>
    <w:rsid w:val="00DB5766"/>
    <w:rsid w:val="00DC1CA1"/>
    <w:rsid w:val="00DC4208"/>
    <w:rsid w:val="00DC6977"/>
    <w:rsid w:val="00DE2587"/>
    <w:rsid w:val="00DE4E79"/>
    <w:rsid w:val="00DE55CA"/>
    <w:rsid w:val="00E214CC"/>
    <w:rsid w:val="00E26383"/>
    <w:rsid w:val="00E309D9"/>
    <w:rsid w:val="00E30E4B"/>
    <w:rsid w:val="00E31928"/>
    <w:rsid w:val="00E35F94"/>
    <w:rsid w:val="00E4229F"/>
    <w:rsid w:val="00E628BC"/>
    <w:rsid w:val="00EA7270"/>
    <w:rsid w:val="00EB5892"/>
    <w:rsid w:val="00EE7530"/>
    <w:rsid w:val="00F11763"/>
    <w:rsid w:val="00F371FA"/>
    <w:rsid w:val="00F4023F"/>
    <w:rsid w:val="00F97B48"/>
    <w:rsid w:val="00FB0AE4"/>
    <w:rsid w:val="00FB3564"/>
    <w:rsid w:val="00FB7556"/>
    <w:rsid w:val="00FC28F7"/>
    <w:rsid w:val="00FF412E"/>
    <w:rsid w:val="00FF571C"/>
    <w:rsid w:val="00FF7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B3224"/>
  <w15:chartTrackingRefBased/>
  <w15:docId w15:val="{2CE86E7B-9935-4CC7-A764-75FC89946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023F"/>
  </w:style>
  <w:style w:type="paragraph" w:styleId="1">
    <w:name w:val="heading 1"/>
    <w:basedOn w:val="a"/>
    <w:next w:val="a"/>
    <w:link w:val="10"/>
    <w:uiPriority w:val="9"/>
    <w:qFormat/>
    <w:rsid w:val="002651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51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51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51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51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51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51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51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51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51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651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651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6512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6512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6512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6512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6512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6512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651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651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651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651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651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6512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6512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6512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651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6512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65126"/>
    <w:rPr>
      <w:b/>
      <w:bCs/>
      <w:smallCaps/>
      <w:color w:val="2F5496" w:themeColor="accent1" w:themeShade="BF"/>
      <w:spacing w:val="5"/>
    </w:rPr>
  </w:style>
  <w:style w:type="character" w:styleId="ac">
    <w:name w:val="Placeholder Text"/>
    <w:basedOn w:val="a0"/>
    <w:uiPriority w:val="99"/>
    <w:semiHidden/>
    <w:rsid w:val="00134FF9"/>
    <w:rPr>
      <w:color w:val="666666"/>
    </w:rPr>
  </w:style>
  <w:style w:type="character" w:styleId="ad">
    <w:name w:val="Hyperlink"/>
    <w:basedOn w:val="a0"/>
    <w:uiPriority w:val="99"/>
    <w:unhideWhenUsed/>
    <w:rsid w:val="00565C78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565C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lga_zakupki_ddt@mail.ru" TargetMode="External"/><Relationship Id="rId5" Type="http://schemas.openxmlformats.org/officeDocument/2006/relationships/hyperlink" Target="mailto:ddt_pavlovskiy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5</Pages>
  <Words>1035</Words>
  <Characters>5900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Описание объекта закупки </vt:lpstr>
      <vt:lpstr>    в соответствии со статьей 33 Закона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Пашков</dc:creator>
  <cp:lastModifiedBy>user</cp:lastModifiedBy>
  <cp:revision>115</cp:revision>
  <dcterms:created xsi:type="dcterms:W3CDTF">2025-02-11T10:53:00Z</dcterms:created>
  <dcterms:modified xsi:type="dcterms:W3CDTF">2026-05-12T14:19:00Z</dcterms:modified>
</cp:coreProperties>
</file>