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7BB" w:rsidRPr="003F148F" w:rsidRDefault="007C67BB" w:rsidP="007C67BB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Заказчик: </w:t>
      </w:r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>СПб ГБПОУ "</w:t>
      </w:r>
      <w:proofErr w:type="spellStart"/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>СПбТОТФиП</w:t>
      </w:r>
      <w:proofErr w:type="spellEnd"/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 xml:space="preserve">" </w:t>
      </w:r>
    </w:p>
    <w:p w:rsidR="007C67BB" w:rsidRPr="0055494D" w:rsidRDefault="007C67BB" w:rsidP="007C67BB">
      <w:pPr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3F148F" w:rsidRDefault="00F85771" w:rsidP="00F8577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3F148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Оказание образовательных услуг в сфере дополнительного образования по курсу </w:t>
      </w:r>
      <w:r w:rsidR="003F148F"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повышения квалификации</w:t>
      </w:r>
      <w:r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на тему:</w:t>
      </w:r>
    </w:p>
    <w:p w:rsidR="007C67BB" w:rsidRPr="003F148F" w:rsidRDefault="00F85771" w:rsidP="00F85771">
      <w:pPr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ar-SA"/>
        </w:rPr>
      </w:pPr>
      <w:r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3F148F">
        <w:rPr>
          <w:rFonts w:ascii="Times New Roman" w:hAnsi="Times New Roman" w:cs="Times New Roman"/>
          <w:b/>
          <w:u w:val="single"/>
        </w:rPr>
        <w:t>«</w:t>
      </w:r>
      <w:r w:rsidR="003F148F" w:rsidRPr="003F148F">
        <w:rPr>
          <w:rFonts w:ascii="Times New Roman" w:hAnsi="Times New Roman" w:cs="Times New Roman"/>
          <w:b/>
          <w:u w:val="single"/>
        </w:rPr>
        <w:t>Современные геодезические приборы и методы обработки информации</w:t>
      </w:r>
      <w:r w:rsidRPr="003F148F">
        <w:rPr>
          <w:rFonts w:ascii="Times New Roman" w:hAnsi="Times New Roman" w:cs="Times New Roman"/>
          <w:b/>
          <w:u w:val="single"/>
        </w:rPr>
        <w:t>»</w:t>
      </w:r>
    </w:p>
    <w:p w:rsidR="008D7467" w:rsidRPr="00D80343" w:rsidRDefault="008D7467" w:rsidP="0057315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D80343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ТЕХНИЧЕСКОЕ ЗАДАНИЕ</w:t>
      </w:r>
    </w:p>
    <w:p w:rsidR="00AB6580" w:rsidRPr="008D7467" w:rsidRDefault="00AB6580" w:rsidP="0057315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tbl>
      <w:tblPr>
        <w:tblStyle w:val="a3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8"/>
        <w:gridCol w:w="2440"/>
        <w:gridCol w:w="7796"/>
      </w:tblGrid>
      <w:tr w:rsidR="00B21180" w:rsidRPr="00D80343" w:rsidTr="00D80343">
        <w:tc>
          <w:tcPr>
            <w:tcW w:w="538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440" w:type="dxa"/>
            <w:vAlign w:val="center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Параметры характеристик к услугам</w:t>
            </w:r>
          </w:p>
        </w:tc>
        <w:tc>
          <w:tcPr>
            <w:tcW w:w="7796" w:type="dxa"/>
            <w:vAlign w:val="center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Конкретные характеристики к услугам</w:t>
            </w:r>
          </w:p>
        </w:tc>
      </w:tr>
      <w:tr w:rsidR="00B21180" w:rsidRPr="00D80343" w:rsidTr="00D80343">
        <w:trPr>
          <w:trHeight w:val="812"/>
        </w:trPr>
        <w:tc>
          <w:tcPr>
            <w:tcW w:w="538" w:type="dxa"/>
          </w:tcPr>
          <w:p w:rsidR="00B21180" w:rsidRPr="00D80343" w:rsidRDefault="00B21180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7796" w:type="dxa"/>
          </w:tcPr>
          <w:p w:rsidR="00F85771" w:rsidRDefault="009C1727" w:rsidP="00D80343">
            <w:pPr>
              <w:pStyle w:val="Default"/>
              <w:jc w:val="both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0343">
              <w:rPr>
                <w:rFonts w:eastAsia="Times New Roman"/>
                <w:bCs/>
                <w:sz w:val="22"/>
                <w:szCs w:val="22"/>
                <w:lang w:eastAsia="ru-RU"/>
              </w:rPr>
              <w:t>Оказание образовательных услуг дополнительного профес</w:t>
            </w:r>
            <w:r w:rsidR="00F85771">
              <w:rPr>
                <w:rFonts w:eastAsia="Times New Roman"/>
                <w:bCs/>
                <w:sz w:val="22"/>
                <w:szCs w:val="22"/>
                <w:lang w:eastAsia="ru-RU"/>
              </w:rPr>
              <w:t>сионального образовани</w:t>
            </w:r>
            <w:r w:rsidR="003F148F">
              <w:rPr>
                <w:rFonts w:eastAsia="Times New Roman"/>
                <w:bCs/>
                <w:sz w:val="22"/>
                <w:szCs w:val="22"/>
                <w:lang w:eastAsia="ru-RU"/>
              </w:rPr>
              <w:t>я</w:t>
            </w:r>
            <w:r w:rsidR="00F85771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по курсу:</w:t>
            </w:r>
          </w:p>
          <w:p w:rsidR="00F85771" w:rsidRPr="00F85771" w:rsidRDefault="00F85771" w:rsidP="003F148F">
            <w:pPr>
              <w:pStyle w:val="a7"/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F85771">
              <w:rPr>
                <w:rFonts w:ascii="Times New Roman" w:hAnsi="Times New Roman"/>
              </w:rPr>
              <w:t>Повышения квалификации</w:t>
            </w:r>
            <w:r>
              <w:rPr>
                <w:rFonts w:ascii="Times New Roman" w:hAnsi="Times New Roman"/>
              </w:rPr>
              <w:t xml:space="preserve"> по теме: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3F148F">
              <w:rPr>
                <w:rFonts w:ascii="Times New Roman" w:hAnsi="Times New Roman"/>
                <w:b/>
              </w:rPr>
              <w:t>«</w:t>
            </w:r>
            <w:r w:rsidR="003F148F" w:rsidRPr="003F148F">
              <w:rPr>
                <w:rFonts w:ascii="Times New Roman" w:hAnsi="Times New Roman"/>
                <w:b/>
              </w:rPr>
              <w:t>Современные геодезические приборы и методы обработки информации</w:t>
            </w:r>
            <w:r w:rsidRPr="00F85771">
              <w:rPr>
                <w:rFonts w:ascii="Times New Roman" w:hAnsi="Times New Roman"/>
                <w:b/>
              </w:rPr>
              <w:t>»</w:t>
            </w:r>
          </w:p>
        </w:tc>
      </w:tr>
      <w:tr w:rsidR="00B21180" w:rsidRPr="00D80343" w:rsidTr="00D80343">
        <w:trPr>
          <w:trHeight w:val="1657"/>
        </w:trPr>
        <w:tc>
          <w:tcPr>
            <w:tcW w:w="538" w:type="dxa"/>
          </w:tcPr>
          <w:p w:rsidR="00B21180" w:rsidRPr="00D80343" w:rsidRDefault="00B21180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Нормативные правовые акты, в соответствии с которыми осуществляется оказание услуг</w:t>
            </w:r>
          </w:p>
        </w:tc>
        <w:tc>
          <w:tcPr>
            <w:tcW w:w="7796" w:type="dxa"/>
          </w:tcPr>
          <w:p w:rsidR="00D16BA4" w:rsidRPr="00D80343" w:rsidRDefault="00135A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  Федеральный закон от 29.12.2012 года № 273-ФЗ «Об образовании в Российской Федерации»;</w:t>
            </w:r>
          </w:p>
          <w:p w:rsidR="00D16BA4" w:rsidRPr="00D80343" w:rsidRDefault="00D16B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Постановление Правительства РФ от 15.0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>.20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20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года № 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1441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«Об утверждении Правил оказания платных образовательных услуг».</w:t>
            </w:r>
          </w:p>
          <w:p w:rsidR="00D16BA4" w:rsidRPr="00D80343" w:rsidRDefault="00135A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-  Приказ </w:t>
            </w:r>
            <w:proofErr w:type="spellStart"/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Минобрнауки</w:t>
            </w:r>
            <w:proofErr w:type="spellEnd"/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РФ от 01.07.2013 года № 499 «Об утверждении Порядка организации и осуществления образовательной деятельности по дополнительным профессиональным программам»;</w:t>
            </w:r>
          </w:p>
          <w:p w:rsidR="009C1727" w:rsidRPr="00D80343" w:rsidRDefault="00E107D0" w:rsidP="00D80343">
            <w:pPr>
              <w:ind w:firstLine="293"/>
              <w:jc w:val="both"/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Pr="00D80343"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  <w:t xml:space="preserve"> Приказ Министерства образования и науки Российской Федерации от 23.08.2017г.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      </w:r>
          </w:p>
          <w:p w:rsidR="00E107D0" w:rsidRDefault="003F148F" w:rsidP="00D80343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- </w:t>
            </w:r>
            <w:r w:rsidRPr="003F148F">
              <w:rPr>
                <w:rFonts w:ascii="Times New Roman" w:eastAsia="Times New Roman" w:hAnsi="Times New Roman"/>
                <w:bCs/>
                <w:lang w:eastAsia="ru-RU"/>
              </w:rPr>
              <w:t>Приказ Минтруда России от 24.03.2022 № 168н «Об утверждении профессионального стандарта "Специалист в области геодезии"»</w:t>
            </w:r>
          </w:p>
          <w:p w:rsidR="003F148F" w:rsidRDefault="003F148F" w:rsidP="00D80343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- </w:t>
            </w:r>
            <w:r w:rsidRPr="003F148F">
              <w:rPr>
                <w:rFonts w:ascii="Times New Roman" w:eastAsia="Times New Roman" w:hAnsi="Times New Roman"/>
                <w:bCs/>
                <w:lang w:eastAsia="ru-RU"/>
              </w:rPr>
              <w:t>Приказ Минтруда России от 21.10.2021 № 746н «Об утверждении профессионального стандарта "Специалист в области инженерно-геодезических изысканий для градостроительной деятельности"»</w:t>
            </w:r>
          </w:p>
          <w:p w:rsidR="00061BE0" w:rsidRPr="00D80343" w:rsidRDefault="00061BE0" w:rsidP="00D80343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970A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Цель и назначение услуг</w:t>
            </w:r>
          </w:p>
        </w:tc>
        <w:tc>
          <w:tcPr>
            <w:tcW w:w="7796" w:type="dxa"/>
          </w:tcPr>
          <w:p w:rsidR="00061BE0" w:rsidRDefault="00F60267" w:rsidP="007C5918">
            <w:pPr>
              <w:autoSpaceDN w:val="0"/>
              <w:jc w:val="both"/>
              <w:textAlignment w:val="baseline"/>
              <w:rPr>
                <w:rFonts w:ascii="Times New Roman" w:hAnsi="Times New Roman"/>
              </w:rPr>
            </w:pPr>
            <w:r w:rsidRPr="007C5918">
              <w:rPr>
                <w:rFonts w:ascii="Times New Roman" w:hAnsi="Times New Roman"/>
              </w:rPr>
              <w:t>Цель обучения:</w:t>
            </w:r>
          </w:p>
          <w:p w:rsidR="00F60267" w:rsidRPr="00061BE0" w:rsidRDefault="00061BE0" w:rsidP="003F148F">
            <w:pPr>
              <w:pStyle w:val="a7"/>
              <w:suppressAutoHyphens/>
              <w:autoSpaceDE w:val="0"/>
              <w:autoSpaceDN w:val="0"/>
              <w:adjustRightInd w:val="0"/>
              <w:ind w:left="780"/>
              <w:jc w:val="both"/>
              <w:rPr>
                <w:rFonts w:ascii="Times New Roman" w:hAnsi="Times New Roman"/>
              </w:rPr>
            </w:pPr>
            <w:r w:rsidRPr="00061BE0">
              <w:rPr>
                <w:rFonts w:ascii="Times New Roman" w:hAnsi="Times New Roman"/>
                <w:b/>
                <w:i/>
              </w:rPr>
              <w:t>По курсу повышения квалификации:</w:t>
            </w:r>
            <w:r>
              <w:rPr>
                <w:rFonts w:ascii="Times New Roman" w:hAnsi="Times New Roman"/>
              </w:rPr>
              <w:t xml:space="preserve"> </w:t>
            </w:r>
            <w:r w:rsidRPr="00061BE0">
              <w:rPr>
                <w:rFonts w:ascii="Times New Roman" w:hAnsi="Times New Roman"/>
              </w:rPr>
              <w:t>совершенствование знаний, умений и навыков для продолжения осуществления профессиональной деятельности на более высоком уровне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90B1F" w:rsidP="00061BE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Наименование курс</w:t>
            </w:r>
            <w:r w:rsidR="00061BE0">
              <w:rPr>
                <w:rFonts w:ascii="Times New Roman" w:eastAsia="Times New Roman" w:hAnsi="Times New Roman"/>
                <w:lang w:eastAsia="ru-RU"/>
              </w:rPr>
              <w:t>ов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обучения</w:t>
            </w:r>
          </w:p>
        </w:tc>
        <w:tc>
          <w:tcPr>
            <w:tcW w:w="7796" w:type="dxa"/>
          </w:tcPr>
          <w:p w:rsidR="00F60267" w:rsidRPr="00D80343" w:rsidRDefault="00061BE0" w:rsidP="003F148F">
            <w:pPr>
              <w:pStyle w:val="a8"/>
              <w:numPr>
                <w:ilvl w:val="0"/>
                <w:numId w:val="9"/>
              </w:numPr>
              <w:tabs>
                <w:tab w:val="left" w:pos="607"/>
              </w:tabs>
              <w:rPr>
                <w:b/>
                <w:sz w:val="22"/>
                <w:szCs w:val="22"/>
              </w:rPr>
            </w:pPr>
            <w:r w:rsidRPr="00F85771">
              <w:t>Повышени</w:t>
            </w:r>
            <w:r>
              <w:t>е</w:t>
            </w:r>
            <w:r w:rsidRPr="00F85771">
              <w:t xml:space="preserve"> квалификации</w:t>
            </w:r>
            <w:r>
              <w:t xml:space="preserve"> на тему:</w:t>
            </w:r>
            <w:r>
              <w:rPr>
                <w:b/>
              </w:rPr>
              <w:t xml:space="preserve"> </w:t>
            </w:r>
            <w:r w:rsidR="003F148F" w:rsidRPr="003F148F">
              <w:rPr>
                <w:b/>
              </w:rPr>
              <w:t>«Современные геодезические приборы и методы обработки информации»</w:t>
            </w:r>
          </w:p>
        </w:tc>
      </w:tr>
      <w:tr w:rsidR="00F90B1F" w:rsidRPr="00D80343" w:rsidTr="00D80343">
        <w:trPr>
          <w:trHeight w:val="584"/>
        </w:trPr>
        <w:tc>
          <w:tcPr>
            <w:tcW w:w="538" w:type="dxa"/>
          </w:tcPr>
          <w:p w:rsidR="00F90B1F" w:rsidRPr="00D80343" w:rsidRDefault="00F90B1F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90B1F" w:rsidRPr="00D80343" w:rsidRDefault="004A2A7C" w:rsidP="00E526E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Объем курс</w:t>
            </w:r>
            <w:r w:rsidR="00E526E6">
              <w:rPr>
                <w:rFonts w:ascii="Times New Roman" w:eastAsia="Times New Roman" w:hAnsi="Times New Roman"/>
                <w:lang w:eastAsia="ru-RU"/>
              </w:rPr>
              <w:t>ов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обучения</w:t>
            </w:r>
          </w:p>
        </w:tc>
        <w:tc>
          <w:tcPr>
            <w:tcW w:w="7796" w:type="dxa"/>
          </w:tcPr>
          <w:p w:rsidR="00061BE0" w:rsidRPr="00D80343" w:rsidRDefault="00061BE0" w:rsidP="00AA3949">
            <w:pPr>
              <w:pStyle w:val="a8"/>
              <w:tabs>
                <w:tab w:val="clear" w:pos="1980"/>
                <w:tab w:val="left" w:pos="708"/>
              </w:tabs>
              <w:ind w:left="720" w:firstLine="0"/>
              <w:rPr>
                <w:b/>
                <w:sz w:val="22"/>
                <w:szCs w:val="22"/>
                <w:lang w:val="en-US"/>
              </w:rPr>
            </w:pPr>
            <w:r w:rsidRPr="00F85771">
              <w:t>Повышени</w:t>
            </w:r>
            <w:r>
              <w:t>е</w:t>
            </w:r>
            <w:r w:rsidRPr="00F85771">
              <w:t xml:space="preserve"> квалификации</w:t>
            </w:r>
            <w:r>
              <w:t xml:space="preserve"> </w:t>
            </w:r>
            <w:r w:rsidR="003F148F">
              <w:t>72</w:t>
            </w:r>
            <w:r>
              <w:t xml:space="preserve"> учебных часа</w:t>
            </w:r>
          </w:p>
        </w:tc>
      </w:tr>
      <w:tr w:rsidR="004A2A7C" w:rsidRPr="00D80343" w:rsidTr="00D80343">
        <w:trPr>
          <w:trHeight w:val="584"/>
        </w:trPr>
        <w:tc>
          <w:tcPr>
            <w:tcW w:w="538" w:type="dxa"/>
          </w:tcPr>
          <w:p w:rsidR="004A2A7C" w:rsidRPr="00D80343" w:rsidRDefault="004A2A7C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4A2A7C" w:rsidRPr="00D80343" w:rsidRDefault="004A2A7C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Количество обучаемых</w:t>
            </w:r>
          </w:p>
        </w:tc>
        <w:tc>
          <w:tcPr>
            <w:tcW w:w="7796" w:type="dxa"/>
          </w:tcPr>
          <w:p w:rsidR="004A2A7C" w:rsidRPr="00D80343" w:rsidRDefault="00E526E6" w:rsidP="00AA3949">
            <w:pPr>
              <w:pStyle w:val="a8"/>
              <w:tabs>
                <w:tab w:val="clear" w:pos="1980"/>
                <w:tab w:val="left" w:pos="708"/>
              </w:tabs>
              <w:ind w:left="720" w:firstLine="0"/>
              <w:rPr>
                <w:b/>
                <w:sz w:val="22"/>
                <w:szCs w:val="22"/>
              </w:rPr>
            </w:pPr>
            <w:r w:rsidRPr="00F85771">
              <w:t>Повышени</w:t>
            </w:r>
            <w:r>
              <w:t>е</w:t>
            </w:r>
            <w:r w:rsidRPr="00F85771">
              <w:t xml:space="preserve"> квалификации</w:t>
            </w:r>
            <w:r>
              <w:t xml:space="preserve"> – </w:t>
            </w:r>
            <w:r w:rsidR="003F148F">
              <w:t>2</w:t>
            </w:r>
            <w:r>
              <w:t xml:space="preserve"> человек</w:t>
            </w:r>
            <w:r w:rsidR="003F148F">
              <w:t>а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970A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Сроки оказания услуг</w:t>
            </w:r>
          </w:p>
        </w:tc>
        <w:tc>
          <w:tcPr>
            <w:tcW w:w="7796" w:type="dxa"/>
          </w:tcPr>
          <w:p w:rsidR="00F60267" w:rsidRPr="00D80343" w:rsidRDefault="00C56148" w:rsidP="00C561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С</w:t>
            </w:r>
            <w:r w:rsidRPr="00C56148">
              <w:rPr>
                <w:rFonts w:ascii="Times New Roman" w:hAnsi="Times New Roman"/>
                <w:bCs/>
              </w:rPr>
              <w:t xml:space="preserve"> 18.05.2026г. по 29.05.2026г.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Форма обучения</w:t>
            </w:r>
          </w:p>
        </w:tc>
        <w:tc>
          <w:tcPr>
            <w:tcW w:w="7796" w:type="dxa"/>
          </w:tcPr>
          <w:p w:rsidR="00D06D3D" w:rsidRPr="00D80343" w:rsidRDefault="006D35E3" w:rsidP="00826B5B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3F148F">
              <w:rPr>
                <w:rFonts w:ascii="Times New Roman" w:eastAsia="Times New Roman" w:hAnsi="Times New Roman"/>
                <w:lang w:eastAsia="ru-RU"/>
              </w:rPr>
              <w:t>Заочная</w:t>
            </w:r>
            <w:r w:rsidRPr="003F148F">
              <w:rPr>
                <w:rFonts w:ascii="Times New Roman" w:eastAsia="Times New Roman" w:hAnsi="Times New Roman"/>
                <w:color w:val="FF0000"/>
                <w:lang w:eastAsia="ru-RU"/>
              </w:rPr>
              <w:t xml:space="preserve"> </w:t>
            </w:r>
            <w:r w:rsidRPr="003F148F">
              <w:rPr>
                <w:rFonts w:ascii="Times New Roman" w:eastAsia="Times New Roman" w:hAnsi="Times New Roman"/>
                <w:lang w:eastAsia="ru-RU"/>
              </w:rPr>
              <w:t>(с применением дистанционных образовательных технологий и электронного обучения)</w:t>
            </w:r>
            <w:r w:rsidR="00D06D3D" w:rsidRPr="003F148F">
              <w:rPr>
                <w:rFonts w:ascii="Times New Roman" w:eastAsia="Times New Roman" w:hAnsi="Times New Roman"/>
                <w:lang w:eastAsia="ru-RU"/>
              </w:rPr>
              <w:t>.</w:t>
            </w:r>
            <w:r w:rsidR="005568E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07509F">
            <w:pPr>
              <w:rPr>
                <w:rFonts w:ascii="Times New Roman" w:hAnsi="Times New Roman"/>
                <w:bCs/>
              </w:rPr>
            </w:pPr>
            <w:r w:rsidRPr="00D80343">
              <w:rPr>
                <w:rFonts w:ascii="Times New Roman" w:hAnsi="Times New Roman"/>
                <w:bCs/>
              </w:rPr>
              <w:t>Применение электронного обучения</w:t>
            </w:r>
          </w:p>
        </w:tc>
        <w:tc>
          <w:tcPr>
            <w:tcW w:w="7796" w:type="dxa"/>
            <w:vAlign w:val="center"/>
          </w:tcPr>
          <w:p w:rsidR="00F60267" w:rsidRPr="00D80343" w:rsidRDefault="006D35E3" w:rsidP="00E107D0">
            <w:pPr>
              <w:pStyle w:val="a8"/>
              <w:tabs>
                <w:tab w:val="left" w:pos="708"/>
              </w:tabs>
              <w:ind w:left="0" w:firstLine="293"/>
              <w:jc w:val="left"/>
              <w:rPr>
                <w:bCs/>
                <w:sz w:val="22"/>
                <w:szCs w:val="22"/>
                <w:lang w:eastAsia="en-US"/>
              </w:rPr>
            </w:pPr>
            <w:r w:rsidRPr="00D80343">
              <w:rPr>
                <w:b/>
                <w:bCs/>
                <w:sz w:val="22"/>
                <w:szCs w:val="22"/>
                <w:lang w:eastAsia="en-US"/>
              </w:rPr>
              <w:t>Д</w:t>
            </w:r>
            <w:r w:rsidR="008C70BE" w:rsidRPr="00D80343">
              <w:rPr>
                <w:b/>
                <w:bCs/>
                <w:sz w:val="22"/>
                <w:szCs w:val="22"/>
                <w:lang w:eastAsia="en-US"/>
              </w:rPr>
              <w:t>опускается</w:t>
            </w:r>
            <w:r w:rsidRPr="00D80343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60267" w:rsidRPr="00D80343" w:rsidTr="00D80343">
        <w:trPr>
          <w:trHeight w:val="478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Место оказания услуг</w:t>
            </w:r>
          </w:p>
        </w:tc>
        <w:tc>
          <w:tcPr>
            <w:tcW w:w="7796" w:type="dxa"/>
          </w:tcPr>
          <w:p w:rsidR="00F60267" w:rsidRPr="00D80343" w:rsidRDefault="00F60267" w:rsidP="006D35E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hAnsi="Times New Roman"/>
                <w:bCs/>
              </w:rPr>
              <w:t xml:space="preserve">Услуги должны оказываться </w:t>
            </w:r>
            <w:r w:rsidR="006D35E3" w:rsidRPr="00D80343">
              <w:rPr>
                <w:rFonts w:ascii="Times New Roman" w:hAnsi="Times New Roman"/>
                <w:bCs/>
              </w:rPr>
              <w:t>по месту нахождения исполнителя</w:t>
            </w:r>
            <w:r w:rsidR="003D5EA6" w:rsidRPr="00894B73">
              <w:rPr>
                <w:rFonts w:ascii="Times New Roman" w:hAnsi="Times New Roman"/>
                <w:bCs/>
              </w:rPr>
              <w:t xml:space="preserve"> </w:t>
            </w:r>
            <w:r w:rsidR="00894B73" w:rsidRPr="00894B73">
              <w:rPr>
                <w:rFonts w:ascii="Times New Roman" w:hAnsi="Times New Roman"/>
                <w:bCs/>
              </w:rPr>
              <w:t xml:space="preserve"> </w:t>
            </w:r>
            <w:r w:rsidR="00894B73" w:rsidRPr="00894B73">
              <w:rPr>
                <w:rFonts w:ascii="Times New Roman" w:hAnsi="Times New Roman"/>
                <w:shd w:val="clear" w:color="auto" w:fill="FFFFFF"/>
              </w:rPr>
              <w:t> на основании (п.4 ст.16 ФЗ-273 от 29.12.2012 года «Об образовании в РФ»)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Условия оказания услуг</w:t>
            </w:r>
          </w:p>
        </w:tc>
        <w:tc>
          <w:tcPr>
            <w:tcW w:w="7796" w:type="dxa"/>
          </w:tcPr>
          <w:p w:rsidR="00F60267" w:rsidRPr="00D80343" w:rsidRDefault="00F60267" w:rsidP="00B36DC8">
            <w:pPr>
              <w:suppressAutoHyphens/>
              <w:autoSpaceDE w:val="0"/>
              <w:autoSpaceDN w:val="0"/>
              <w:adjustRightInd w:val="0"/>
              <w:ind w:firstLine="293"/>
              <w:jc w:val="both"/>
              <w:rPr>
                <w:bCs/>
                <w:lang w:eastAsia="ar-SA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Наличие </w:t>
            </w:r>
            <w:r w:rsidR="00153F9B" w:rsidRPr="00D80343">
              <w:rPr>
                <w:rFonts w:ascii="Times New Roman" w:eastAsia="Times New Roman" w:hAnsi="Times New Roman"/>
                <w:lang w:eastAsia="ru-RU"/>
              </w:rPr>
              <w:t xml:space="preserve">у Исполнителя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лицензии на осуществление образовательной деятельности (в соответствии с п. 40 ч.1, ст.12 Федерального закона от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lastRenderedPageBreak/>
              <w:t>04.05.2011 г. № 99-ФЗ “О лицензировании отдельных видов деятельности”) с приложением к лицензии на осуществление образовательной деятельности с разрешенными видами услуг.</w:t>
            </w:r>
          </w:p>
          <w:p w:rsidR="00153F9B" w:rsidRPr="00D80343" w:rsidRDefault="00153F9B" w:rsidP="00B36DC8">
            <w:pPr>
              <w:pStyle w:val="a9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Наличие у учебной организации разработанного и утвержденного установленным порядком учебно-методического комплекса</w:t>
            </w:r>
            <w:r w:rsidR="00AA3949">
              <w:rPr>
                <w:rFonts w:ascii="Times New Roman" w:eastAsia="Times New Roman" w:hAnsi="Times New Roman"/>
                <w:lang w:eastAsia="ru-RU"/>
              </w:rPr>
              <w:t xml:space="preserve"> в электронном виде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по направлению обучения. </w:t>
            </w:r>
          </w:p>
          <w:p w:rsidR="00B36DC8" w:rsidRPr="00D80343" w:rsidRDefault="00A81EE2" w:rsidP="00A81EE2">
            <w:pPr>
              <w:suppressAutoHyphens/>
              <w:autoSpaceDN w:val="0"/>
              <w:ind w:firstLine="293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Должна быть предусмотрена возможность обучения слушателей по индивидуальному графику. 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153F9B" w:rsidP="00153F9B">
            <w:pPr>
              <w:pStyle w:val="a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hAnsi="Times New Roman"/>
              </w:rPr>
              <w:t>Требования к порядку оказания образовательных услуг</w:t>
            </w:r>
          </w:p>
        </w:tc>
        <w:tc>
          <w:tcPr>
            <w:tcW w:w="7796" w:type="dxa"/>
          </w:tcPr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     В рамках обучения слушателей учебный процесс должен:</w:t>
            </w:r>
          </w:p>
          <w:p w:rsidR="00F60267" w:rsidRPr="00D80343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быть организован на современном уровне с применением инновационных технологий и методик обучения;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учитывать требования законодательных и иных нормативных актов.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  <w:u w:val="single"/>
              </w:rPr>
            </w:pPr>
            <w:r w:rsidRPr="00D80343">
              <w:rPr>
                <w:rFonts w:ascii="Times New Roman" w:hAnsi="Times New Roman"/>
              </w:rPr>
              <w:t xml:space="preserve">     </w:t>
            </w:r>
            <w:r w:rsidRPr="00D80343">
              <w:rPr>
                <w:rFonts w:ascii="Times New Roman" w:hAnsi="Times New Roman"/>
                <w:u w:val="single"/>
              </w:rPr>
              <w:t>Исполнитель должен: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- определить график проведения занятий, согласовать его с Заказчиком не позже 7 дней до начала </w:t>
            </w:r>
            <w:r w:rsidR="00D80343" w:rsidRPr="00D80343">
              <w:rPr>
                <w:rFonts w:ascii="Times New Roman" w:hAnsi="Times New Roman"/>
              </w:rPr>
              <w:t>обучения, организовать</w:t>
            </w:r>
            <w:r w:rsidRPr="00D80343">
              <w:rPr>
                <w:rFonts w:ascii="Times New Roman" w:hAnsi="Times New Roman"/>
              </w:rPr>
              <w:t xml:space="preserve"> учебный процесс;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- не позднее, чем за 3 дня до начала обучения согласовать и довести до Заказчика учебный план программы курса. Изменение учебного плана без согласования с Заказчиком не допускается. 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подготовить преподавательский состав, решить вопросы, связанные с эффективным взаимодействием его с обучаемыми.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  <w:u w:val="single"/>
              </w:rPr>
            </w:pPr>
            <w:r w:rsidRPr="00D80343">
              <w:rPr>
                <w:rFonts w:ascii="Times New Roman" w:hAnsi="Times New Roman"/>
              </w:rPr>
              <w:t xml:space="preserve">     </w:t>
            </w:r>
            <w:r w:rsidRPr="00D80343">
              <w:rPr>
                <w:rFonts w:ascii="Times New Roman" w:hAnsi="Times New Roman"/>
                <w:u w:val="single"/>
              </w:rPr>
              <w:t>Учебно-материальная база в месте проведения обучения должна обеспечивать учебный процесс:</w:t>
            </w:r>
          </w:p>
          <w:p w:rsidR="00F60267" w:rsidRPr="00D80343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современными информационными образовательными технологиями;</w:t>
            </w:r>
          </w:p>
          <w:p w:rsidR="00F60267" w:rsidRPr="00AA3949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исчерпывающим набором дидактических, учебно-методических материалов в электронно-цифровом варианте, изучение котор</w:t>
            </w:r>
            <w:r w:rsidR="00AA3949">
              <w:rPr>
                <w:rFonts w:ascii="Times New Roman" w:hAnsi="Times New Roman"/>
              </w:rPr>
              <w:t>ых предусмотрено программой;</w:t>
            </w:r>
          </w:p>
          <w:p w:rsidR="004A2A7C" w:rsidRPr="00D80343" w:rsidRDefault="004A2A7C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подключением к сети интернет необходимого оборудования и технических средств обучения;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     Обучение </w:t>
            </w:r>
            <w:r w:rsidR="004A2A7C" w:rsidRPr="00D80343">
              <w:rPr>
                <w:rFonts w:ascii="Times New Roman" w:hAnsi="Times New Roman"/>
              </w:rPr>
              <w:t xml:space="preserve">должно </w:t>
            </w:r>
            <w:r w:rsidRPr="00D80343">
              <w:rPr>
                <w:rFonts w:ascii="Times New Roman" w:hAnsi="Times New Roman"/>
              </w:rPr>
              <w:t>проводит</w:t>
            </w:r>
            <w:r w:rsidR="004A2A7C" w:rsidRPr="00D80343">
              <w:rPr>
                <w:rFonts w:ascii="Times New Roman" w:hAnsi="Times New Roman"/>
              </w:rPr>
              <w:t>ь</w:t>
            </w:r>
            <w:r w:rsidRPr="00D80343">
              <w:rPr>
                <w:rFonts w:ascii="Times New Roman" w:hAnsi="Times New Roman"/>
              </w:rPr>
              <w:t xml:space="preserve">ся по согласованному Заказчиком и Исполнителем графику не более 8 академических часов в рабочие дни недели. Исполнитель обязан незамедлительно извещать Заказчика о нарушениях Слушателями правил внутреннего распорядка образовательной организации, нерегулярном посещении занятий, пропусках занятий без уважительной причины и успеваемости. </w:t>
            </w:r>
          </w:p>
          <w:p w:rsidR="00F60267" w:rsidRPr="00D80343" w:rsidRDefault="00F60267" w:rsidP="00D80343">
            <w:pPr>
              <w:pStyle w:val="a9"/>
              <w:ind w:firstLine="293"/>
              <w:jc w:val="both"/>
              <w:rPr>
                <w:rFonts w:ascii="Times New Roman" w:hAnsi="Times New Roman"/>
              </w:rPr>
            </w:pP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6F3C10">
            <w:pPr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Требования к содержанию образовательных программ </w:t>
            </w:r>
          </w:p>
        </w:tc>
        <w:tc>
          <w:tcPr>
            <w:tcW w:w="7796" w:type="dxa"/>
            <w:shd w:val="clear" w:color="auto" w:fill="FFFFFF" w:themeFill="background1"/>
          </w:tcPr>
          <w:p w:rsidR="003D5EA6" w:rsidRPr="00D80343" w:rsidRDefault="00AA3949" w:rsidP="00AA3949">
            <w:pPr>
              <w:widowControl w:val="0"/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F60267" w:rsidRPr="00D80343" w:rsidRDefault="0098271D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Учебным планом должно быть предусмотрено время для самостоятельного изучения материала и подготовки к итоговой аттестации. </w:t>
            </w:r>
          </w:p>
          <w:p w:rsidR="0098271D" w:rsidRPr="00D80343" w:rsidRDefault="0098271D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Содержание программы должно отражать актуальные сведения по нормативно-правовой базе в сфере </w:t>
            </w:r>
            <w:r w:rsidR="00AA3949">
              <w:rPr>
                <w:rFonts w:ascii="Times New Roman" w:hAnsi="Times New Roman"/>
              </w:rPr>
              <w:t>геодезии</w:t>
            </w:r>
            <w:r w:rsidRPr="00D80343">
              <w:rPr>
                <w:rFonts w:ascii="Times New Roman" w:hAnsi="Times New Roman"/>
              </w:rPr>
              <w:t>.</w:t>
            </w:r>
          </w:p>
          <w:p w:rsidR="00F60267" w:rsidRPr="00AA3949" w:rsidRDefault="00F60267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Программа должна соответствовать квалификационным требованиям к профессиям и должностям обучаемых</w:t>
            </w:r>
            <w:r w:rsidR="00C0149F" w:rsidRPr="00D80343">
              <w:rPr>
                <w:rFonts w:ascii="Times New Roman" w:hAnsi="Times New Roman"/>
              </w:rPr>
              <w:t>,</w:t>
            </w:r>
            <w:r w:rsidRPr="00D80343">
              <w:rPr>
                <w:rFonts w:ascii="Times New Roman" w:hAnsi="Times New Roman"/>
              </w:rPr>
              <w:t xml:space="preserve"> быть оптима</w:t>
            </w:r>
            <w:r w:rsidR="00AA3949">
              <w:rPr>
                <w:rFonts w:ascii="Times New Roman" w:hAnsi="Times New Roman"/>
              </w:rPr>
              <w:t>льной по длительности обучения;</w:t>
            </w:r>
          </w:p>
          <w:p w:rsidR="00F60267" w:rsidRPr="00D80343" w:rsidRDefault="00F60267" w:rsidP="00B36DC8">
            <w:pPr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Программа должна быть ориентирована на современные инновационные образовательные технологии и средства обучения. Программа должна быть разработана с применением современных методов контроля и управления образовательным процессом. </w:t>
            </w:r>
          </w:p>
          <w:p w:rsidR="00F60267" w:rsidRPr="00D80343" w:rsidRDefault="00F60267" w:rsidP="006F3C10">
            <w:pPr>
              <w:shd w:val="clear" w:color="auto" w:fill="FFFFFF"/>
              <w:ind w:firstLine="317"/>
              <w:jc w:val="both"/>
            </w:pPr>
            <w:r w:rsidRPr="00D80343">
              <w:rPr>
                <w:rFonts w:ascii="Times New Roman" w:hAnsi="Times New Roman"/>
              </w:rPr>
              <w:t>Программа должна реализовываться с использованием учебно-методических материалов</w:t>
            </w:r>
            <w:r w:rsidR="00AA3949" w:rsidRPr="00AA3949">
              <w:rPr>
                <w:rFonts w:ascii="Times New Roman" w:hAnsi="Times New Roman"/>
              </w:rPr>
              <w:t xml:space="preserve"> </w:t>
            </w:r>
            <w:r w:rsidR="00AA3949">
              <w:rPr>
                <w:rFonts w:ascii="Times New Roman" w:hAnsi="Times New Roman"/>
              </w:rPr>
              <w:t>в электронном виде</w:t>
            </w:r>
            <w:r w:rsidRPr="00D80343">
              <w:rPr>
                <w:rFonts w:ascii="Times New Roman" w:hAnsi="Times New Roman"/>
              </w:rPr>
              <w:t xml:space="preserve"> и соответствовать российским образовательным стандартам. </w:t>
            </w:r>
          </w:p>
        </w:tc>
      </w:tr>
      <w:tr w:rsidR="0004184D" w:rsidRPr="00D80343" w:rsidTr="00D80343">
        <w:tc>
          <w:tcPr>
            <w:tcW w:w="538" w:type="dxa"/>
          </w:tcPr>
          <w:p w:rsidR="0004184D" w:rsidRPr="00D80343" w:rsidRDefault="0004184D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04184D" w:rsidRPr="00D80343" w:rsidRDefault="0004184D" w:rsidP="006F3C10">
            <w:pPr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Порядок оказания услуг</w:t>
            </w:r>
          </w:p>
        </w:tc>
        <w:tc>
          <w:tcPr>
            <w:tcW w:w="7796" w:type="dxa"/>
            <w:shd w:val="clear" w:color="auto" w:fill="FFFFFF" w:themeFill="background1"/>
          </w:tcPr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Для взаимодействия с Заказчиком Исполнитель обязан в течение 1 (одного) рабочего дня с даты заключения Контракта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форме, номер телефона и уведомить об этом Заказчика.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Об изменении контактной информации ответственного лица Исполнитель обязан уведомить Заказчика в течение 1 (одного) рабочего дня со дня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lastRenderedPageBreak/>
              <w:t>возникновения таких изменений.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Заказчик представляет Исполнителю: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Заявку установленной формы в соответствии с Правилами приема на обучение, утвержденными Исполнителем, о слушателях, направляемых на обучение по образовательной программе, и пакет документов для зачисления на обучение;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В течение 3 (трех) рабочих дней с даты предоставления Заказчиком необходимых сведений Исполнитель обязан направить на согласование Заказчику необходимые для обеспечения учебного процесса: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- учебный план программы обучения;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- расписание занятий.</w:t>
            </w:r>
          </w:p>
          <w:p w:rsidR="00E560C6" w:rsidRPr="00D80343" w:rsidRDefault="0004184D" w:rsidP="00E560C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представляет Заказчику всю необходимую информацию о порядке обучения слушателей.</w:t>
            </w:r>
            <w:r w:rsidR="00E560C6" w:rsidRPr="00D8034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E560C6" w:rsidRPr="00D80343" w:rsidRDefault="00E560C6" w:rsidP="00E560C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Заказчик имеет право контролировать качество оказания образовательных услуг, оказываемых Исполнителем, получать полную и достоверную информацию от Исполнителя о ходе исполнения Контракта. </w:t>
            </w:r>
          </w:p>
          <w:p w:rsidR="0004184D" w:rsidRPr="00D80343" w:rsidRDefault="00E560C6" w:rsidP="00E560C6">
            <w:pPr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должен своевременно предоставлять Заказчику достоверную информацию о ходе исполнения своих обязательств по Контракту, в том числе о сложностях, возникающих при оказании образовательных услуг. Недостатки, допущенные Исполнителем при оказании образовательных услуг по его вине, устраняются Исполнителем своими силами и за свой счет.</w:t>
            </w:r>
          </w:p>
          <w:p w:rsidR="00E560C6" w:rsidRPr="00D80343" w:rsidRDefault="00E560C6" w:rsidP="00E560C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Образовательная программа должна проводиться непрерывно.</w:t>
            </w:r>
          </w:p>
          <w:p w:rsidR="00DC4CF0" w:rsidRPr="00D80343" w:rsidRDefault="00DC4CF0" w:rsidP="00CE1E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 xml:space="preserve">После окончания обучения и выдачи документов об образовании установленного образца необходимые сведения должны быть внесены в единую федеральную информационную систему </w:t>
            </w:r>
            <w:proofErr w:type="spellStart"/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>Рособрнадзора</w:t>
            </w:r>
            <w:proofErr w:type="spellEnd"/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 xml:space="preserve"> ФИС «ФРДО».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качеству услуг</w:t>
            </w:r>
          </w:p>
        </w:tc>
        <w:tc>
          <w:tcPr>
            <w:tcW w:w="7796" w:type="dxa"/>
          </w:tcPr>
          <w:p w:rsidR="00E560C6" w:rsidRPr="00D80343" w:rsidRDefault="00E31666" w:rsidP="00E560C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 </w:t>
            </w:r>
            <w:r w:rsidR="00F60267" w:rsidRPr="00D80343">
              <w:rPr>
                <w:rFonts w:ascii="Times New Roman" w:eastAsia="Times New Roman" w:hAnsi="Times New Roman"/>
                <w:lang w:eastAsia="ru-RU"/>
              </w:rPr>
              <w:t xml:space="preserve">Исполнитель должен обеспечить проведение обучения квалифицированными преподавателями, имеющими соответствующую специализацию и опыт работы по образовательной программе. </w:t>
            </w:r>
            <w:r w:rsidR="00E560C6" w:rsidRPr="00D80343">
              <w:rPr>
                <w:rFonts w:ascii="Times New Roman" w:eastAsia="Times New Roman" w:hAnsi="Times New Roman"/>
                <w:lang w:eastAsia="ru-RU"/>
              </w:rPr>
              <w:t xml:space="preserve">           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документам об образовании</w:t>
            </w:r>
          </w:p>
        </w:tc>
        <w:tc>
          <w:tcPr>
            <w:tcW w:w="7796" w:type="dxa"/>
          </w:tcPr>
          <w:p w:rsidR="0004184D" w:rsidRPr="00AA3949" w:rsidRDefault="00F60267" w:rsidP="00AA39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Pr="00D80343">
              <w:t xml:space="preserve">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По результатам оказания услуг слушателям, освоившим программу в полном объеме и успешно прошедшим </w:t>
            </w:r>
            <w:r w:rsidR="00D80343" w:rsidRPr="00D80343">
              <w:rPr>
                <w:rFonts w:ascii="Times New Roman" w:eastAsia="Times New Roman" w:hAnsi="Times New Roman"/>
                <w:lang w:eastAsia="ru-RU"/>
              </w:rPr>
              <w:t>итоговую аттестацию,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выдается</w:t>
            </w:r>
            <w:r w:rsidR="004F4F1E">
              <w:rPr>
                <w:rFonts w:ascii="Times New Roman" w:eastAsia="Times New Roman" w:hAnsi="Times New Roman"/>
                <w:lang w:eastAsia="ru-RU"/>
              </w:rPr>
              <w:t>:</w:t>
            </w:r>
          </w:p>
          <w:p w:rsidR="004F4F1E" w:rsidRDefault="004F4F1E" w:rsidP="004F4F1E">
            <w:pPr>
              <w:pStyle w:val="a7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Удостоверение о повышении квалификации установленного образца (курс повышения квалификации) </w:t>
            </w:r>
          </w:p>
          <w:p w:rsidR="00F60267" w:rsidRPr="004F4F1E" w:rsidRDefault="00F60267" w:rsidP="004F4F1E">
            <w:pPr>
              <w:autoSpaceDE w:val="0"/>
              <w:autoSpaceDN w:val="0"/>
              <w:adjustRightInd w:val="0"/>
              <w:ind w:firstLine="32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F4F1E">
              <w:rPr>
                <w:rFonts w:ascii="Times New Roman" w:eastAsia="Times New Roman" w:hAnsi="Times New Roman"/>
                <w:lang w:eastAsia="ru-RU"/>
              </w:rPr>
              <w:t>Слушателям, не прошедшим итоговую аттестацию или получившим на итоговой аттестации неудовлетворительные результаты, Исполнитель предоставляет возможность прохождения ими повторно итоговой аттестации в сроки, определяемые Исполнителем по согласованию с Заказчиком.</w:t>
            </w:r>
          </w:p>
          <w:p w:rsidR="00E40D72" w:rsidRPr="00D80343" w:rsidRDefault="00E40D72" w:rsidP="00E40D72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Слушателям, не прошедшим итоговую аттестацию повторно выдается справка о прохождении обучения установленного образца.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безопасности оказания услуг</w:t>
            </w:r>
          </w:p>
        </w:tc>
        <w:tc>
          <w:tcPr>
            <w:tcW w:w="7796" w:type="dxa"/>
          </w:tcPr>
          <w:p w:rsidR="00F60267" w:rsidRPr="00D80343" w:rsidRDefault="00F60267" w:rsidP="00E31666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27.07.2006 № 152-ФЗ «О персональных данных».</w:t>
            </w:r>
          </w:p>
        </w:tc>
      </w:tr>
      <w:tr w:rsidR="00F60267" w:rsidRPr="00D80343" w:rsidTr="00E2191E">
        <w:trPr>
          <w:trHeight w:val="1062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Default="00F60267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Требования к составу отчетной </w:t>
            </w:r>
            <w:r w:rsidR="00867840" w:rsidRPr="00D80343">
              <w:rPr>
                <w:rFonts w:ascii="Times New Roman" w:eastAsia="Times New Roman" w:hAnsi="Times New Roman"/>
                <w:bCs/>
                <w:lang w:eastAsia="ru-RU"/>
              </w:rPr>
              <w:t>д</w:t>
            </w: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окументации</w:t>
            </w:r>
          </w:p>
          <w:p w:rsidR="007D1163" w:rsidRDefault="007D1163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  <w:p w:rsidR="00E2191E" w:rsidRPr="00D80343" w:rsidRDefault="00E2191E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796" w:type="dxa"/>
          </w:tcPr>
          <w:p w:rsidR="00F60267" w:rsidRPr="00AA3949" w:rsidRDefault="00F60267" w:rsidP="00E31666">
            <w:pPr>
              <w:widowControl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По результатам оказания услуг Исполнитель представляет Заказчику Акт сдачи-приемки оказанных услуг</w:t>
            </w:r>
            <w:r w:rsidRPr="00AA3949">
              <w:rPr>
                <w:rFonts w:ascii="Times New Roman" w:hAnsi="Times New Roman"/>
              </w:rPr>
              <w:t xml:space="preserve"> </w:t>
            </w: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в 2 (двух) экземплярах</w:t>
            </w:r>
            <w:r w:rsidR="00E31666"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 и С</w:t>
            </w: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чет на оплату услуг</w:t>
            </w:r>
            <w:r w:rsidR="00E31666"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. </w:t>
            </w:r>
          </w:p>
          <w:p w:rsidR="00F60267" w:rsidRPr="00AA3949" w:rsidRDefault="00F60267" w:rsidP="005731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2191E" w:rsidRPr="00D80343" w:rsidTr="00E2191E">
        <w:trPr>
          <w:trHeight w:val="994"/>
        </w:trPr>
        <w:tc>
          <w:tcPr>
            <w:tcW w:w="538" w:type="dxa"/>
          </w:tcPr>
          <w:p w:rsidR="00E2191E" w:rsidRPr="00D80343" w:rsidRDefault="00E2191E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E2191E" w:rsidRPr="00E2191E" w:rsidRDefault="00E2191E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Требования к учебному плану по курсу повышения квалификации</w:t>
            </w:r>
          </w:p>
        </w:tc>
        <w:tc>
          <w:tcPr>
            <w:tcW w:w="7796" w:type="dxa"/>
          </w:tcPr>
          <w:p w:rsidR="00E2191E" w:rsidRPr="00AA3949" w:rsidRDefault="00E2191E" w:rsidP="00530D0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AA3949">
              <w:rPr>
                <w:rFonts w:ascii="Times New Roman" w:hAnsi="Times New Roman"/>
              </w:rPr>
              <w:t>Приложение №</w:t>
            </w:r>
            <w:sdt>
              <w:sdtPr>
                <w:rPr>
                  <w:rFonts w:ascii="Times New Roman" w:hAnsi="Times New Roman"/>
                </w:rPr>
                <w:alias w:val="Simple"/>
                <w:tag w:val="Simple"/>
                <w:id w:val="-995409970"/>
                <w:placeholder>
                  <w:docPart w:val="DDFF160A29B64950B5DD4D939E621A8E"/>
                </w:placeholder>
                <w:text/>
              </w:sdtPr>
              <w:sdtEndPr/>
              <w:sdtContent>
                <w:r w:rsidRPr="00AA3949">
                  <w:rPr>
                    <w:rFonts w:ascii="Times New Roman" w:hAnsi="Times New Roman"/>
                  </w:rPr>
                  <w:t xml:space="preserve"> 1</w:t>
                </w:r>
              </w:sdtContent>
            </w:sdt>
            <w:r w:rsidRPr="00AA3949">
              <w:rPr>
                <w:rFonts w:ascii="Times New Roman" w:hAnsi="Times New Roman"/>
              </w:rPr>
              <w:t xml:space="preserve"> к </w:t>
            </w:r>
            <w:sdt>
              <w:sdtPr>
                <w:rPr>
                  <w:rFonts w:ascii="Times New Roman" w:hAnsi="Times New Roman"/>
                </w:rPr>
                <w:alias w:val="contractNumberNotEmpty"/>
                <w:tag w:val="If"/>
                <w:id w:val="579109266"/>
                <w:placeholder>
                  <w:docPart w:val="32847157678C4ABC8A33446DE03A950A"/>
                </w:placeholder>
                <w:docPartList>
                  <w:docPartGallery w:val="Quick Parts"/>
                </w:docPartList>
              </w:sdtPr>
              <w:sdtEndPr/>
              <w:sdtContent>
                <w:sdt>
                  <w:sdtPr>
                    <w:rPr>
                      <w:rFonts w:ascii="Times New Roman" w:hAnsi="Times New Roman"/>
                    </w:rPr>
                    <w:alias w:val="Simple"/>
                    <w:tag w:val="Simple"/>
                    <w:id w:val="128598852"/>
                    <w:placeholder>
                      <w:docPart w:val="4E8463D69EA84A9B93201809323097EE"/>
                    </w:placeholder>
                    <w:text/>
                  </w:sdtPr>
                  <w:sdtEndPr/>
                  <w:sdtContent>
                    <w:r w:rsidRPr="00AA3949">
                      <w:rPr>
                        <w:rFonts w:ascii="Times New Roman" w:hAnsi="Times New Roman"/>
                      </w:rPr>
                      <w:t>Техническому заданию</w:t>
                    </w:r>
                    <w:r w:rsidR="00C36F16">
                      <w:rPr>
                        <w:rFonts w:ascii="Times New Roman" w:hAnsi="Times New Roman"/>
                      </w:rPr>
                      <w:t xml:space="preserve"> </w:t>
                    </w:r>
                  </w:sdtContent>
                </w:sdt>
              </w:sdtContent>
            </w:sdt>
          </w:p>
        </w:tc>
      </w:tr>
    </w:tbl>
    <w:p w:rsidR="00B21180" w:rsidRDefault="00B21180" w:rsidP="005731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A3949" w:rsidRDefault="00AA3949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AA3949" w:rsidRDefault="00AA3949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530D04" w:rsidRDefault="00530D04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530D04" w:rsidRDefault="00530D04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2C7435" w:rsidRPr="00E2191E" w:rsidRDefault="00E2191E" w:rsidP="00E2191E">
      <w:pPr>
        <w:tabs>
          <w:tab w:val="left" w:pos="6765"/>
        </w:tabs>
        <w:jc w:val="right"/>
        <w:rPr>
          <w:rFonts w:ascii="Times New Roman" w:hAnsi="Times New Roman" w:cs="Times New Roman"/>
        </w:rPr>
      </w:pPr>
      <w:r w:rsidRPr="00E2191E">
        <w:rPr>
          <w:rFonts w:ascii="Times New Roman" w:hAnsi="Times New Roman" w:cs="Times New Roman"/>
          <w:b/>
        </w:rPr>
        <w:t>Приложение №</w:t>
      </w:r>
      <w:sdt>
        <w:sdtPr>
          <w:rPr>
            <w:rFonts w:ascii="Times New Roman" w:hAnsi="Times New Roman" w:cs="Times New Roman"/>
            <w:b/>
          </w:rPr>
          <w:alias w:val="Simple"/>
          <w:tag w:val="Simple"/>
          <w:id w:val="-1802297680"/>
          <w:placeholder>
            <w:docPart w:val="FCCE59AF4F274DEFBDEEE67600C93087"/>
          </w:placeholder>
          <w:text/>
        </w:sdtPr>
        <w:sdtEndPr/>
        <w:sdtContent>
          <w:r w:rsidRPr="00E2191E">
            <w:rPr>
              <w:rFonts w:ascii="Times New Roman" w:hAnsi="Times New Roman" w:cs="Times New Roman"/>
              <w:b/>
            </w:rPr>
            <w:t xml:space="preserve"> 1</w:t>
          </w:r>
        </w:sdtContent>
      </w:sdt>
      <w:r w:rsidRPr="00E2191E">
        <w:rPr>
          <w:rFonts w:ascii="Times New Roman" w:hAnsi="Times New Roman" w:cs="Times New Roman"/>
          <w:b/>
        </w:rPr>
        <w:t xml:space="preserve"> к </w:t>
      </w:r>
      <w:sdt>
        <w:sdtPr>
          <w:rPr>
            <w:rFonts w:ascii="Times New Roman" w:hAnsi="Times New Roman" w:cs="Times New Roman"/>
            <w:b/>
          </w:rPr>
          <w:alias w:val="contractNumberNotEmpty"/>
          <w:tag w:val="If"/>
          <w:id w:val="-1706089639"/>
          <w:placeholder>
            <w:docPart w:val="5D1A3F50315F4BE59B68690E66C9CECD"/>
          </w:placeholder>
          <w:docPartList>
            <w:docPartGallery w:val="Quick Parts"/>
          </w:docPartList>
        </w:sdtPr>
        <w:sdtEndPr>
          <w:rPr>
            <w:b w:val="0"/>
          </w:rPr>
        </w:sdtEndPr>
        <w:sdtContent>
          <w:sdt>
            <w:sdtPr>
              <w:rPr>
                <w:rFonts w:ascii="Times New Roman" w:hAnsi="Times New Roman" w:cs="Times New Roman"/>
                <w:b/>
              </w:rPr>
              <w:alias w:val="Simple"/>
              <w:tag w:val="Simple"/>
              <w:id w:val="1835185512"/>
              <w:placeholder>
                <w:docPart w:val="AAD1D7F9E60F44029E3C285CA6E7217A"/>
              </w:placeholder>
              <w:text/>
            </w:sdtPr>
            <w:sdtEndPr/>
            <w:sdtContent>
              <w:r w:rsidRPr="00E2191E">
                <w:rPr>
                  <w:rFonts w:ascii="Times New Roman" w:hAnsi="Times New Roman" w:cs="Times New Roman"/>
                  <w:b/>
                </w:rPr>
                <w:t>Техническому заданию</w:t>
              </w:r>
            </w:sdtContent>
          </w:sdt>
        </w:sdtContent>
      </w:sdt>
    </w:p>
    <w:p w:rsidR="00E2191E" w:rsidRPr="00F0749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49E">
        <w:rPr>
          <w:rFonts w:ascii="Times New Roman" w:hAnsi="Times New Roman" w:cs="Times New Roman"/>
          <w:b/>
          <w:sz w:val="24"/>
          <w:szCs w:val="24"/>
        </w:rPr>
        <w:lastRenderedPageBreak/>
        <w:t>УЧЕБНЫЙ ПЛАН</w:t>
      </w:r>
    </w:p>
    <w:p w:rsidR="00E2191E" w:rsidRPr="00F0749E" w:rsidRDefault="00AA3949" w:rsidP="00E219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повышения квалификации</w:t>
      </w:r>
    </w:p>
    <w:p w:rsidR="00E2191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191E">
        <w:rPr>
          <w:rFonts w:ascii="Times New Roman" w:hAnsi="Times New Roman" w:cs="Times New Roman"/>
          <w:b/>
        </w:rPr>
        <w:t>«</w:t>
      </w:r>
      <w:r w:rsidR="00AA3949" w:rsidRPr="00AA3949">
        <w:rPr>
          <w:rFonts w:ascii="Times New Roman" w:hAnsi="Times New Roman" w:cs="Times New Roman"/>
          <w:b/>
        </w:rPr>
        <w:t>Современные геодезические приборы и методы обработки информации</w:t>
      </w:r>
      <w:r w:rsidRPr="00E2191E">
        <w:rPr>
          <w:rFonts w:ascii="Times New Roman" w:hAnsi="Times New Roman" w:cs="Times New Roman"/>
          <w:b/>
        </w:rPr>
        <w:t>»</w:t>
      </w:r>
    </w:p>
    <w:p w:rsidR="00E2191E" w:rsidRPr="00E2191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2191E" w:rsidRPr="00530D04" w:rsidRDefault="00530D04" w:rsidP="00E2191E">
      <w:pPr>
        <w:jc w:val="center"/>
        <w:rPr>
          <w:bCs/>
          <w:i/>
          <w:u w:val="single"/>
          <w:lang w:eastAsia="ru-RU"/>
        </w:rPr>
      </w:pPr>
      <w:r w:rsidRPr="00530D04">
        <w:rPr>
          <w:bCs/>
          <w:i/>
          <w:u w:val="single"/>
          <w:lang w:eastAsia="ru-RU"/>
        </w:rPr>
        <w:t>Приложение прикладывается участником закупки при подаче заявки</w:t>
      </w:r>
    </w:p>
    <w:p w:rsidR="00F0749E" w:rsidRDefault="00F0749E" w:rsidP="00E2191E">
      <w:pPr>
        <w:spacing w:after="0" w:line="240" w:lineRule="auto"/>
        <w:jc w:val="right"/>
        <w:rPr>
          <w:b/>
        </w:rPr>
      </w:pPr>
    </w:p>
    <w:p w:rsidR="00F0749E" w:rsidRDefault="00F0749E" w:rsidP="00E2191E">
      <w:pPr>
        <w:spacing w:after="0" w:line="240" w:lineRule="auto"/>
        <w:jc w:val="right"/>
        <w:rPr>
          <w:b/>
        </w:rPr>
      </w:pPr>
    </w:p>
    <w:p w:rsidR="006116C1" w:rsidRDefault="006116C1" w:rsidP="00E2191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6116C1" w:rsidSect="0057315D">
      <w:pgSz w:w="11906" w:h="16838"/>
      <w:pgMar w:top="993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B7C3A"/>
    <w:multiLevelType w:val="hybridMultilevel"/>
    <w:tmpl w:val="86829B36"/>
    <w:lvl w:ilvl="0" w:tplc="A6BC25F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71109A"/>
    <w:multiLevelType w:val="hybridMultilevel"/>
    <w:tmpl w:val="CD889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B3BE1"/>
    <w:multiLevelType w:val="hybridMultilevel"/>
    <w:tmpl w:val="BC24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62549"/>
    <w:multiLevelType w:val="hybridMultilevel"/>
    <w:tmpl w:val="44FE4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32B86"/>
    <w:multiLevelType w:val="hybridMultilevel"/>
    <w:tmpl w:val="639CF13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8565DA5"/>
    <w:multiLevelType w:val="hybridMultilevel"/>
    <w:tmpl w:val="13529F8C"/>
    <w:lvl w:ilvl="0" w:tplc="711484E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4EB53B76"/>
    <w:multiLevelType w:val="hybridMultilevel"/>
    <w:tmpl w:val="ABCEABFC"/>
    <w:lvl w:ilvl="0" w:tplc="507E4916">
      <w:start w:val="30"/>
      <w:numFmt w:val="bullet"/>
      <w:lvlText w:val="-"/>
      <w:lvlJc w:val="left"/>
      <w:pPr>
        <w:ind w:left="40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</w:abstractNum>
  <w:abstractNum w:abstractNumId="7">
    <w:nsid w:val="524560BF"/>
    <w:multiLevelType w:val="hybridMultilevel"/>
    <w:tmpl w:val="110C7B78"/>
    <w:lvl w:ilvl="0" w:tplc="0C4AE2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4205F5"/>
    <w:multiLevelType w:val="hybridMultilevel"/>
    <w:tmpl w:val="BC24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AB2ED1"/>
    <w:multiLevelType w:val="hybridMultilevel"/>
    <w:tmpl w:val="7182F4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D6B4718"/>
    <w:multiLevelType w:val="hybridMultilevel"/>
    <w:tmpl w:val="AB406BB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F4"/>
    <w:rsid w:val="00001E94"/>
    <w:rsid w:val="0002402D"/>
    <w:rsid w:val="00037BE0"/>
    <w:rsid w:val="0004184D"/>
    <w:rsid w:val="00042FFA"/>
    <w:rsid w:val="0004739C"/>
    <w:rsid w:val="00052FA8"/>
    <w:rsid w:val="00061BE0"/>
    <w:rsid w:val="0007509F"/>
    <w:rsid w:val="00094CD1"/>
    <w:rsid w:val="00094E00"/>
    <w:rsid w:val="000A6DAD"/>
    <w:rsid w:val="000B1D9B"/>
    <w:rsid w:val="000B66E1"/>
    <w:rsid w:val="000C35F6"/>
    <w:rsid w:val="000C3A8D"/>
    <w:rsid w:val="000F3A3D"/>
    <w:rsid w:val="001061F8"/>
    <w:rsid w:val="001232F3"/>
    <w:rsid w:val="00124336"/>
    <w:rsid w:val="0012723F"/>
    <w:rsid w:val="00135AA4"/>
    <w:rsid w:val="001434C0"/>
    <w:rsid w:val="00153F9B"/>
    <w:rsid w:val="00192BCC"/>
    <w:rsid w:val="00197C40"/>
    <w:rsid w:val="001B7BDE"/>
    <w:rsid w:val="001D6783"/>
    <w:rsid w:val="001E56F2"/>
    <w:rsid w:val="00214362"/>
    <w:rsid w:val="00242C89"/>
    <w:rsid w:val="00243B62"/>
    <w:rsid w:val="002475FB"/>
    <w:rsid w:val="00257A23"/>
    <w:rsid w:val="00257FE5"/>
    <w:rsid w:val="00282D77"/>
    <w:rsid w:val="00295613"/>
    <w:rsid w:val="002B2F5F"/>
    <w:rsid w:val="002B3FFA"/>
    <w:rsid w:val="002C1246"/>
    <w:rsid w:val="002C7435"/>
    <w:rsid w:val="002D172B"/>
    <w:rsid w:val="002E3778"/>
    <w:rsid w:val="00300EA0"/>
    <w:rsid w:val="00307640"/>
    <w:rsid w:val="0032767A"/>
    <w:rsid w:val="0033590A"/>
    <w:rsid w:val="00350024"/>
    <w:rsid w:val="00356C77"/>
    <w:rsid w:val="00364E3A"/>
    <w:rsid w:val="00371E08"/>
    <w:rsid w:val="0038656C"/>
    <w:rsid w:val="00390B4D"/>
    <w:rsid w:val="003A1D07"/>
    <w:rsid w:val="003D5EA6"/>
    <w:rsid w:val="003D792B"/>
    <w:rsid w:val="003F148F"/>
    <w:rsid w:val="00416A24"/>
    <w:rsid w:val="004442B5"/>
    <w:rsid w:val="00444B33"/>
    <w:rsid w:val="00454C40"/>
    <w:rsid w:val="00461A15"/>
    <w:rsid w:val="0046319C"/>
    <w:rsid w:val="004633C1"/>
    <w:rsid w:val="004758DD"/>
    <w:rsid w:val="00492EE9"/>
    <w:rsid w:val="004A2A7C"/>
    <w:rsid w:val="004B24A2"/>
    <w:rsid w:val="004C65A4"/>
    <w:rsid w:val="004D4832"/>
    <w:rsid w:val="004E638C"/>
    <w:rsid w:val="004F3B77"/>
    <w:rsid w:val="004F4F1E"/>
    <w:rsid w:val="00500758"/>
    <w:rsid w:val="005032BA"/>
    <w:rsid w:val="00525682"/>
    <w:rsid w:val="00530D04"/>
    <w:rsid w:val="00530D6B"/>
    <w:rsid w:val="00537E6D"/>
    <w:rsid w:val="0055494D"/>
    <w:rsid w:val="005568E7"/>
    <w:rsid w:val="00556FBD"/>
    <w:rsid w:val="0057315D"/>
    <w:rsid w:val="005A0C12"/>
    <w:rsid w:val="005A36CD"/>
    <w:rsid w:val="005B668F"/>
    <w:rsid w:val="005D14A5"/>
    <w:rsid w:val="005D19C5"/>
    <w:rsid w:val="005D369C"/>
    <w:rsid w:val="005E5057"/>
    <w:rsid w:val="00600421"/>
    <w:rsid w:val="006116C1"/>
    <w:rsid w:val="006153EE"/>
    <w:rsid w:val="00622F87"/>
    <w:rsid w:val="006455EA"/>
    <w:rsid w:val="00687CA1"/>
    <w:rsid w:val="006A0B5A"/>
    <w:rsid w:val="006A1784"/>
    <w:rsid w:val="006A750B"/>
    <w:rsid w:val="006D35E3"/>
    <w:rsid w:val="006F3C10"/>
    <w:rsid w:val="00702580"/>
    <w:rsid w:val="00711FBE"/>
    <w:rsid w:val="00716B61"/>
    <w:rsid w:val="00723CB4"/>
    <w:rsid w:val="00784B81"/>
    <w:rsid w:val="007967D2"/>
    <w:rsid w:val="007B112E"/>
    <w:rsid w:val="007B4AC4"/>
    <w:rsid w:val="007C5918"/>
    <w:rsid w:val="007C61A6"/>
    <w:rsid w:val="007C67BB"/>
    <w:rsid w:val="007D1163"/>
    <w:rsid w:val="0082300D"/>
    <w:rsid w:val="00826B5B"/>
    <w:rsid w:val="00830D5C"/>
    <w:rsid w:val="00837400"/>
    <w:rsid w:val="008450B2"/>
    <w:rsid w:val="00867840"/>
    <w:rsid w:val="00873B8A"/>
    <w:rsid w:val="00883953"/>
    <w:rsid w:val="00894B73"/>
    <w:rsid w:val="008A7E8B"/>
    <w:rsid w:val="008B5D41"/>
    <w:rsid w:val="008C70BE"/>
    <w:rsid w:val="008D0961"/>
    <w:rsid w:val="008D62CE"/>
    <w:rsid w:val="008D7467"/>
    <w:rsid w:val="00913629"/>
    <w:rsid w:val="00917B41"/>
    <w:rsid w:val="00927A84"/>
    <w:rsid w:val="00950F5E"/>
    <w:rsid w:val="00963956"/>
    <w:rsid w:val="0096715A"/>
    <w:rsid w:val="00972B45"/>
    <w:rsid w:val="0098191C"/>
    <w:rsid w:val="0098271D"/>
    <w:rsid w:val="009B21DE"/>
    <w:rsid w:val="009B6ED3"/>
    <w:rsid w:val="009B79D6"/>
    <w:rsid w:val="009C1727"/>
    <w:rsid w:val="009C30AE"/>
    <w:rsid w:val="009C7FAA"/>
    <w:rsid w:val="009D5882"/>
    <w:rsid w:val="00A26350"/>
    <w:rsid w:val="00A35571"/>
    <w:rsid w:val="00A55E28"/>
    <w:rsid w:val="00A81EE2"/>
    <w:rsid w:val="00AA3949"/>
    <w:rsid w:val="00AA7D52"/>
    <w:rsid w:val="00AB09D1"/>
    <w:rsid w:val="00AB5115"/>
    <w:rsid w:val="00AB6580"/>
    <w:rsid w:val="00AF30F2"/>
    <w:rsid w:val="00AF4944"/>
    <w:rsid w:val="00B025A1"/>
    <w:rsid w:val="00B053F1"/>
    <w:rsid w:val="00B15396"/>
    <w:rsid w:val="00B17358"/>
    <w:rsid w:val="00B20DE9"/>
    <w:rsid w:val="00B21180"/>
    <w:rsid w:val="00B36DC8"/>
    <w:rsid w:val="00B567F9"/>
    <w:rsid w:val="00B80DF4"/>
    <w:rsid w:val="00B90559"/>
    <w:rsid w:val="00B9354B"/>
    <w:rsid w:val="00B96D7B"/>
    <w:rsid w:val="00BC2D5C"/>
    <w:rsid w:val="00BE1969"/>
    <w:rsid w:val="00C0149F"/>
    <w:rsid w:val="00C132F0"/>
    <w:rsid w:val="00C31C7E"/>
    <w:rsid w:val="00C36F16"/>
    <w:rsid w:val="00C43CAF"/>
    <w:rsid w:val="00C43DC7"/>
    <w:rsid w:val="00C56148"/>
    <w:rsid w:val="00C8496D"/>
    <w:rsid w:val="00C8558A"/>
    <w:rsid w:val="00C91621"/>
    <w:rsid w:val="00CA3ABE"/>
    <w:rsid w:val="00CD379D"/>
    <w:rsid w:val="00CE1E74"/>
    <w:rsid w:val="00D06B0E"/>
    <w:rsid w:val="00D06D3D"/>
    <w:rsid w:val="00D0732F"/>
    <w:rsid w:val="00D118C2"/>
    <w:rsid w:val="00D16BA4"/>
    <w:rsid w:val="00D41122"/>
    <w:rsid w:val="00D56348"/>
    <w:rsid w:val="00D77DB9"/>
    <w:rsid w:val="00D80343"/>
    <w:rsid w:val="00D951F4"/>
    <w:rsid w:val="00D974EA"/>
    <w:rsid w:val="00DB06C5"/>
    <w:rsid w:val="00DC43F6"/>
    <w:rsid w:val="00DC4CF0"/>
    <w:rsid w:val="00DC5360"/>
    <w:rsid w:val="00DE1DC2"/>
    <w:rsid w:val="00DF5280"/>
    <w:rsid w:val="00E0770B"/>
    <w:rsid w:val="00E103CA"/>
    <w:rsid w:val="00E107D0"/>
    <w:rsid w:val="00E1184C"/>
    <w:rsid w:val="00E2191E"/>
    <w:rsid w:val="00E308F8"/>
    <w:rsid w:val="00E31666"/>
    <w:rsid w:val="00E31EF9"/>
    <w:rsid w:val="00E40D72"/>
    <w:rsid w:val="00E503F6"/>
    <w:rsid w:val="00E526E6"/>
    <w:rsid w:val="00E560C6"/>
    <w:rsid w:val="00E61AC6"/>
    <w:rsid w:val="00E66488"/>
    <w:rsid w:val="00E71C5A"/>
    <w:rsid w:val="00EA1A52"/>
    <w:rsid w:val="00EC2C3A"/>
    <w:rsid w:val="00EC5456"/>
    <w:rsid w:val="00ED1FFA"/>
    <w:rsid w:val="00ED339B"/>
    <w:rsid w:val="00EE675A"/>
    <w:rsid w:val="00EE7880"/>
    <w:rsid w:val="00F0749E"/>
    <w:rsid w:val="00F248B1"/>
    <w:rsid w:val="00F24C71"/>
    <w:rsid w:val="00F25F2D"/>
    <w:rsid w:val="00F43054"/>
    <w:rsid w:val="00F519D0"/>
    <w:rsid w:val="00F600E8"/>
    <w:rsid w:val="00F60267"/>
    <w:rsid w:val="00F717DE"/>
    <w:rsid w:val="00F85771"/>
    <w:rsid w:val="00F90B1F"/>
    <w:rsid w:val="00F930DB"/>
    <w:rsid w:val="00FB5ADC"/>
    <w:rsid w:val="00FC0C43"/>
    <w:rsid w:val="00FC0FCF"/>
    <w:rsid w:val="00FC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39085E-F587-4F4D-9F5C-E9B4A162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1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103CA"/>
  </w:style>
  <w:style w:type="character" w:styleId="a4">
    <w:name w:val="Hyperlink"/>
    <w:basedOn w:val="a0"/>
    <w:uiPriority w:val="99"/>
    <w:semiHidden/>
    <w:unhideWhenUsed/>
    <w:rsid w:val="00E103CA"/>
    <w:rPr>
      <w:color w:val="0000FF"/>
      <w:u w:val="single"/>
    </w:rPr>
  </w:style>
  <w:style w:type="paragraph" w:customStyle="1" w:styleId="ConsPlusNormal">
    <w:name w:val="ConsPlusNormal"/>
    <w:link w:val="ConsPlusNormal0"/>
    <w:rsid w:val="005A0C1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A0C12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2D7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35AA4"/>
    <w:pPr>
      <w:ind w:left="720"/>
      <w:contextualSpacing/>
    </w:pPr>
  </w:style>
  <w:style w:type="paragraph" w:customStyle="1" w:styleId="a8">
    <w:name w:val="Пункт"/>
    <w:basedOn w:val="a"/>
    <w:rsid w:val="00214362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No Spacing"/>
    <w:link w:val="aa"/>
    <w:uiPriority w:val="1"/>
    <w:qFormat/>
    <w:rsid w:val="00B1735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10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a">
    <w:name w:val="Без интервала Знак"/>
    <w:link w:val="a9"/>
    <w:uiPriority w:val="1"/>
    <w:rsid w:val="00E219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1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4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1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CCE59AF4F274DEFBDEEE67600C930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5DB50C-5068-49EC-B68B-8DC817BBF811}"/>
      </w:docPartPr>
      <w:docPartBody>
        <w:p w:rsidR="00A17E42" w:rsidRDefault="00FD6084" w:rsidP="00FD6084">
          <w:pPr>
            <w:pStyle w:val="FCCE59AF4F274DEFBDEEE67600C93087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D1A3F50315F4BE59B68690E66C9CE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8AB3B5-03D9-43EC-ACBC-63D536D129DE}"/>
      </w:docPartPr>
      <w:docPartBody>
        <w:p w:rsidR="00A17E42" w:rsidRDefault="00FD6084" w:rsidP="00FD6084">
          <w:pPr>
            <w:pStyle w:val="5D1A3F50315F4BE59B68690E66C9CECD"/>
          </w:pPr>
          <w:r w:rsidRPr="00961EB3">
            <w:rPr>
              <w:rStyle w:val="a3"/>
            </w:rPr>
            <w:t>Choose a building block.</w:t>
          </w:r>
        </w:p>
      </w:docPartBody>
    </w:docPart>
    <w:docPart>
      <w:docPartPr>
        <w:name w:val="AAD1D7F9E60F44029E3C285CA6E721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24849-7A0F-47F1-87F6-8B940313FC5B}"/>
      </w:docPartPr>
      <w:docPartBody>
        <w:p w:rsidR="00A17E42" w:rsidRDefault="00FD6084" w:rsidP="00FD6084">
          <w:pPr>
            <w:pStyle w:val="AAD1D7F9E60F44029E3C285CA6E7217A"/>
          </w:pPr>
          <w:r w:rsidRPr="00FD4B56">
            <w:rPr>
              <w:rStyle w:val="a3"/>
            </w:rPr>
            <w:t>Click here to enter text.</w:t>
          </w:r>
        </w:p>
      </w:docPartBody>
    </w:docPart>
    <w:docPart>
      <w:docPartPr>
        <w:name w:val="DDFF160A29B64950B5DD4D939E621A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72678-C07B-45E7-8B83-1EFE47D91492}"/>
      </w:docPartPr>
      <w:docPartBody>
        <w:p w:rsidR="00A17E42" w:rsidRDefault="00FD6084" w:rsidP="00FD6084">
          <w:pPr>
            <w:pStyle w:val="DDFF160A29B64950B5DD4D939E621A8E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2847157678C4ABC8A33446DE03A95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18841F-76F8-4BAA-9414-C6F9BDC50949}"/>
      </w:docPartPr>
      <w:docPartBody>
        <w:p w:rsidR="00A17E42" w:rsidRDefault="00FD6084" w:rsidP="00FD6084">
          <w:pPr>
            <w:pStyle w:val="32847157678C4ABC8A33446DE03A950A"/>
          </w:pPr>
          <w:r w:rsidRPr="00961EB3">
            <w:rPr>
              <w:rStyle w:val="a3"/>
            </w:rPr>
            <w:t>Choose a building block.</w:t>
          </w:r>
        </w:p>
      </w:docPartBody>
    </w:docPart>
    <w:docPart>
      <w:docPartPr>
        <w:name w:val="4E8463D69EA84A9B93201809323097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DDCDB5-F9A5-40ED-81DF-44994AC20BCD}"/>
      </w:docPartPr>
      <w:docPartBody>
        <w:p w:rsidR="00A17E42" w:rsidRDefault="00FD6084" w:rsidP="00FD6084">
          <w:pPr>
            <w:pStyle w:val="4E8463D69EA84A9B93201809323097EE"/>
          </w:pPr>
          <w:r w:rsidRPr="00FD4B56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84"/>
    <w:rsid w:val="00A17E42"/>
    <w:rsid w:val="00FD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D6084"/>
    <w:rPr>
      <w:color w:val="808080"/>
    </w:rPr>
  </w:style>
  <w:style w:type="paragraph" w:customStyle="1" w:styleId="FCCE59AF4F274DEFBDEEE67600C93087">
    <w:name w:val="FCCE59AF4F274DEFBDEEE67600C93087"/>
    <w:rsid w:val="00FD6084"/>
  </w:style>
  <w:style w:type="paragraph" w:customStyle="1" w:styleId="5D1A3F50315F4BE59B68690E66C9CECD">
    <w:name w:val="5D1A3F50315F4BE59B68690E66C9CECD"/>
    <w:rsid w:val="00FD6084"/>
  </w:style>
  <w:style w:type="paragraph" w:customStyle="1" w:styleId="AAD1D7F9E60F44029E3C285CA6E7217A">
    <w:name w:val="AAD1D7F9E60F44029E3C285CA6E7217A"/>
    <w:rsid w:val="00FD6084"/>
  </w:style>
  <w:style w:type="paragraph" w:customStyle="1" w:styleId="DDFF160A29B64950B5DD4D939E621A8E">
    <w:name w:val="DDFF160A29B64950B5DD4D939E621A8E"/>
    <w:rsid w:val="00FD6084"/>
  </w:style>
  <w:style w:type="paragraph" w:customStyle="1" w:styleId="32847157678C4ABC8A33446DE03A950A">
    <w:name w:val="32847157678C4ABC8A33446DE03A950A"/>
    <w:rsid w:val="00FD6084"/>
  </w:style>
  <w:style w:type="paragraph" w:customStyle="1" w:styleId="4E8463D69EA84A9B93201809323097EE">
    <w:name w:val="4E8463D69EA84A9B93201809323097EE"/>
    <w:rsid w:val="00FD6084"/>
  </w:style>
  <w:style w:type="paragraph" w:customStyle="1" w:styleId="5B01E25EF8B5433FB4CA9322E8DE3F9F">
    <w:name w:val="5B01E25EF8B5433FB4CA9322E8DE3F9F"/>
    <w:rsid w:val="00FD6084"/>
  </w:style>
  <w:style w:type="paragraph" w:customStyle="1" w:styleId="1E687C804E3A45C7B82C69D2247D9BD5">
    <w:name w:val="1E687C804E3A45C7B82C69D2247D9BD5"/>
    <w:rsid w:val="00FD6084"/>
  </w:style>
  <w:style w:type="paragraph" w:customStyle="1" w:styleId="E442528B83D44A7BBFD331B541C131E8">
    <w:name w:val="E442528B83D44A7BBFD331B541C131E8"/>
    <w:rsid w:val="00FD6084"/>
  </w:style>
  <w:style w:type="paragraph" w:customStyle="1" w:styleId="CA3B3AE712F44052B949B5AA3BC2CA5F">
    <w:name w:val="CA3B3AE712F44052B949B5AA3BC2CA5F"/>
    <w:rsid w:val="00FD6084"/>
  </w:style>
  <w:style w:type="paragraph" w:customStyle="1" w:styleId="185FD6D329D74409A972A864061AB6F9">
    <w:name w:val="185FD6D329D74409A972A864061AB6F9"/>
    <w:rsid w:val="00FD6084"/>
  </w:style>
  <w:style w:type="paragraph" w:customStyle="1" w:styleId="10DD3CD998474539A6528E18F92FB23E">
    <w:name w:val="10DD3CD998474539A6528E18F92FB23E"/>
    <w:rsid w:val="00FD60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4E289-FF0B-49BB-A3A9-EE047EEBB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Мирзаева Алена Бахтиеровна</dc:creator>
  <cp:lastModifiedBy>Закупщик</cp:lastModifiedBy>
  <cp:revision>34</cp:revision>
  <cp:lastPrinted>2019-05-14T12:47:00Z</cp:lastPrinted>
  <dcterms:created xsi:type="dcterms:W3CDTF">2021-02-17T14:06:00Z</dcterms:created>
  <dcterms:modified xsi:type="dcterms:W3CDTF">2026-05-13T11:02:00Z</dcterms:modified>
</cp:coreProperties>
</file>