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3C7335" w14:textId="77777777" w:rsidR="00DD67BC" w:rsidRPr="00022779" w:rsidRDefault="00DD67BC">
      <w:pPr>
        <w:jc w:val="center"/>
        <w:rPr>
          <w:rFonts w:ascii="Times New Roman" w:hAnsi="Times New Roman" w:cs="Times New Roman"/>
          <w:b/>
          <w:sz w:val="21"/>
          <w:szCs w:val="21"/>
        </w:rPr>
      </w:pPr>
    </w:p>
    <w:p w14:paraId="071C58B4" w14:textId="644C7B24" w:rsidR="00DD67BC" w:rsidRPr="00022779" w:rsidRDefault="000440E5">
      <w:pPr>
        <w:pStyle w:val="ConsPlusNormal"/>
        <w:ind w:firstLine="709"/>
        <w:jc w:val="center"/>
        <w:rPr>
          <w:rFonts w:ascii="Times New Roman" w:hAnsi="Times New Roman" w:cs="Times New Roman"/>
          <w:b/>
          <w:color w:val="FF0000"/>
          <w:sz w:val="21"/>
          <w:szCs w:val="21"/>
        </w:rPr>
      </w:pPr>
      <w:r>
        <w:rPr>
          <w:rFonts w:ascii="Times New Roman" w:hAnsi="Times New Roman" w:cs="Times New Roman"/>
          <w:b/>
          <w:sz w:val="21"/>
          <w:szCs w:val="21"/>
        </w:rPr>
        <w:t>Проект к</w:t>
      </w:r>
      <w:r w:rsidR="00366833" w:rsidRPr="00022779">
        <w:rPr>
          <w:rFonts w:ascii="Times New Roman" w:hAnsi="Times New Roman" w:cs="Times New Roman"/>
          <w:b/>
          <w:sz w:val="21"/>
          <w:szCs w:val="21"/>
        </w:rPr>
        <w:t>онтракт</w:t>
      </w:r>
      <w:r>
        <w:rPr>
          <w:rFonts w:ascii="Times New Roman" w:hAnsi="Times New Roman" w:cs="Times New Roman"/>
          <w:b/>
          <w:sz w:val="21"/>
          <w:szCs w:val="21"/>
        </w:rPr>
        <w:t>а</w:t>
      </w:r>
      <w:r w:rsidR="00366833" w:rsidRPr="00022779">
        <w:rPr>
          <w:rFonts w:ascii="Times New Roman" w:hAnsi="Times New Roman" w:cs="Times New Roman"/>
          <w:b/>
          <w:sz w:val="21"/>
          <w:szCs w:val="21"/>
        </w:rPr>
        <w:t xml:space="preserve"> №  </w:t>
      </w:r>
    </w:p>
    <w:p w14:paraId="65839774" w14:textId="77777777" w:rsidR="00DD67BC" w:rsidRPr="00022779" w:rsidRDefault="00DD67BC">
      <w:pPr>
        <w:jc w:val="center"/>
        <w:rPr>
          <w:rFonts w:ascii="Times New Roman" w:hAnsi="Times New Roman" w:cs="Times New Roman"/>
          <w:b/>
          <w:sz w:val="21"/>
          <w:szCs w:val="21"/>
        </w:rPr>
      </w:pPr>
    </w:p>
    <w:p w14:paraId="04562CFA" w14:textId="53C7BBB0" w:rsidR="00DD67BC" w:rsidRPr="00022779" w:rsidRDefault="00366833">
      <w:pPr>
        <w:spacing w:line="276" w:lineRule="auto"/>
        <w:rPr>
          <w:rFonts w:ascii="Times New Roman" w:hAnsi="Times New Roman" w:cs="Times New Roman"/>
          <w:sz w:val="21"/>
          <w:szCs w:val="21"/>
        </w:rPr>
      </w:pPr>
      <w:r w:rsidRPr="00022779">
        <w:rPr>
          <w:rFonts w:ascii="Times New Roman" w:hAnsi="Times New Roman" w:cs="Times New Roman"/>
          <w:sz w:val="21"/>
          <w:szCs w:val="21"/>
        </w:rPr>
        <w:t xml:space="preserve">Санкт-Петербург                                              </w:t>
      </w:r>
      <w:r w:rsidRPr="00022779">
        <w:rPr>
          <w:rFonts w:ascii="Times New Roman" w:hAnsi="Times New Roman" w:cs="Times New Roman"/>
          <w:sz w:val="21"/>
          <w:szCs w:val="21"/>
        </w:rPr>
        <w:tab/>
      </w:r>
      <w:r w:rsidRPr="00022779">
        <w:rPr>
          <w:rFonts w:ascii="Times New Roman" w:hAnsi="Times New Roman" w:cs="Times New Roman"/>
          <w:sz w:val="21"/>
          <w:szCs w:val="21"/>
        </w:rPr>
        <w:tab/>
      </w:r>
      <w:r w:rsidR="006D6816">
        <w:rPr>
          <w:rFonts w:ascii="Times New Roman" w:hAnsi="Times New Roman" w:cs="Times New Roman"/>
          <w:sz w:val="21"/>
          <w:szCs w:val="21"/>
        </w:rPr>
        <w:tab/>
      </w:r>
      <w:r w:rsidR="006D6816">
        <w:rPr>
          <w:rFonts w:ascii="Times New Roman" w:hAnsi="Times New Roman" w:cs="Times New Roman"/>
          <w:sz w:val="21"/>
          <w:szCs w:val="21"/>
        </w:rPr>
        <w:tab/>
      </w:r>
      <w:r w:rsidRPr="00022779">
        <w:rPr>
          <w:rFonts w:ascii="Times New Roman" w:hAnsi="Times New Roman" w:cs="Times New Roman"/>
          <w:sz w:val="21"/>
          <w:szCs w:val="21"/>
        </w:rPr>
        <w:tab/>
        <w:t xml:space="preserve">       «     » ____________ 202</w:t>
      </w:r>
      <w:r w:rsidR="0057371E" w:rsidRPr="00022779">
        <w:rPr>
          <w:rFonts w:ascii="Times New Roman" w:hAnsi="Times New Roman" w:cs="Times New Roman"/>
          <w:sz w:val="21"/>
          <w:szCs w:val="21"/>
        </w:rPr>
        <w:t>6</w:t>
      </w:r>
      <w:r w:rsidRPr="00022779">
        <w:rPr>
          <w:rFonts w:ascii="Times New Roman" w:hAnsi="Times New Roman" w:cs="Times New Roman"/>
          <w:sz w:val="21"/>
          <w:szCs w:val="21"/>
        </w:rPr>
        <w:t xml:space="preserve"> г.</w:t>
      </w:r>
    </w:p>
    <w:p w14:paraId="790816EF" w14:textId="77777777" w:rsidR="00DD67BC" w:rsidRPr="00022779" w:rsidRDefault="00DD67BC">
      <w:pPr>
        <w:spacing w:line="276" w:lineRule="auto"/>
        <w:jc w:val="both"/>
        <w:rPr>
          <w:rFonts w:ascii="Times New Roman" w:hAnsi="Times New Roman" w:cs="Times New Roman"/>
          <w:sz w:val="21"/>
          <w:szCs w:val="21"/>
        </w:rPr>
      </w:pPr>
    </w:p>
    <w:p w14:paraId="4664BDCB" w14:textId="0EDECFC5" w:rsidR="00DD67BC" w:rsidRPr="00022779" w:rsidRDefault="0057371E" w:rsidP="008458B1">
      <w:pPr>
        <w:ind w:firstLine="851"/>
        <w:jc w:val="both"/>
        <w:rPr>
          <w:rFonts w:ascii="Times New Roman" w:hAnsi="Times New Roman" w:cs="Times New Roman"/>
          <w:sz w:val="21"/>
          <w:szCs w:val="21"/>
        </w:rPr>
      </w:pPr>
      <w:r w:rsidRPr="00022779">
        <w:rPr>
          <w:rFonts w:ascii="Times New Roman" w:hAnsi="Times New Roman" w:cs="Times New Roman"/>
          <w:sz w:val="21"/>
          <w:szCs w:val="21"/>
        </w:rPr>
        <w:t xml:space="preserve">Государственное бюджетное дошкольное образовательное учреждение детский сад № </w:t>
      </w:r>
      <w:r w:rsidR="006D6816">
        <w:rPr>
          <w:rFonts w:ascii="Times New Roman" w:hAnsi="Times New Roman" w:cs="Times New Roman"/>
          <w:sz w:val="21"/>
          <w:szCs w:val="21"/>
        </w:rPr>
        <w:t>113</w:t>
      </w:r>
      <w:r w:rsidR="00D718E1" w:rsidRPr="00D718E1">
        <w:rPr>
          <w:lang w:val="x-none" w:eastAsia="x-none"/>
        </w:rPr>
        <w:t xml:space="preserve"> </w:t>
      </w:r>
      <w:r w:rsidR="00D718E1" w:rsidRPr="00D718E1">
        <w:rPr>
          <w:rFonts w:ascii="Times New Roman" w:hAnsi="Times New Roman" w:cs="Times New Roman"/>
          <w:sz w:val="21"/>
          <w:szCs w:val="21"/>
        </w:rPr>
        <w:t>компенсирующего вида</w:t>
      </w:r>
      <w:r w:rsidRPr="00022779">
        <w:rPr>
          <w:rFonts w:ascii="Times New Roman" w:hAnsi="Times New Roman" w:cs="Times New Roman"/>
          <w:sz w:val="21"/>
          <w:szCs w:val="21"/>
        </w:rPr>
        <w:t xml:space="preserve"> </w:t>
      </w:r>
      <w:r w:rsidR="006D6816">
        <w:rPr>
          <w:rFonts w:ascii="Times New Roman" w:hAnsi="Times New Roman" w:cs="Times New Roman"/>
          <w:sz w:val="21"/>
          <w:szCs w:val="21"/>
        </w:rPr>
        <w:t>Фрунзенского</w:t>
      </w:r>
      <w:r w:rsidRPr="00022779">
        <w:rPr>
          <w:rFonts w:ascii="Times New Roman" w:hAnsi="Times New Roman" w:cs="Times New Roman"/>
          <w:sz w:val="21"/>
          <w:szCs w:val="21"/>
        </w:rPr>
        <w:t xml:space="preserve"> района Санкт-Петербурга, в лице </w:t>
      </w:r>
      <w:r w:rsidR="00D718E1" w:rsidRPr="00D718E1">
        <w:rPr>
          <w:rFonts w:ascii="Times New Roman" w:hAnsi="Times New Roman" w:cs="Times New Roman"/>
          <w:sz w:val="21"/>
          <w:szCs w:val="21"/>
        </w:rPr>
        <w:t>Заведующего Агеевой Надежды Николаевны</w:t>
      </w:r>
      <w:r w:rsidRPr="00022779">
        <w:rPr>
          <w:rFonts w:ascii="Times New Roman" w:hAnsi="Times New Roman" w:cs="Times New Roman"/>
          <w:sz w:val="21"/>
          <w:szCs w:val="21"/>
        </w:rPr>
        <w:t>, действующего на основании Устава, именуемое в дальнейшем «Заказчик»,</w:t>
      </w:r>
      <w:r w:rsidR="008458B1" w:rsidRPr="00022779">
        <w:rPr>
          <w:rFonts w:ascii="Times New Roman" w:hAnsi="Times New Roman" w:cs="Times New Roman"/>
          <w:sz w:val="21"/>
          <w:szCs w:val="21"/>
        </w:rPr>
        <w:t xml:space="preserve"> с одной стороны, и _________________________________, именуемое в дальнейшем «Исполнитель», в лице _______________________________, действующего на основании ______, именуемое в дальнейшем «Исполнитель», с другой стороны, далее именуемые «Стороны», заключили настоящий Контракт о нижеследующем.</w:t>
      </w:r>
    </w:p>
    <w:p w14:paraId="21D1EF09" w14:textId="77777777" w:rsidR="00DD67BC" w:rsidRPr="00022779" w:rsidRDefault="00DD67BC">
      <w:pPr>
        <w:ind w:firstLine="567"/>
        <w:jc w:val="both"/>
        <w:rPr>
          <w:rFonts w:ascii="Times New Roman" w:hAnsi="Times New Roman" w:cs="Times New Roman"/>
          <w:sz w:val="21"/>
          <w:szCs w:val="21"/>
        </w:rPr>
      </w:pPr>
    </w:p>
    <w:p w14:paraId="0DCC0164" w14:textId="362402E4"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 xml:space="preserve">Идентификационный код закупки - </w:t>
      </w:r>
      <w:r w:rsidR="00D718E1" w:rsidRPr="000440E5">
        <w:rPr>
          <w:rFonts w:ascii="Times New Roman" w:hAnsi="Times New Roman" w:cs="Times New Roman"/>
          <w:sz w:val="21"/>
          <w:szCs w:val="21"/>
        </w:rPr>
        <w:t>262781616052378160100100020000000244</w:t>
      </w:r>
    </w:p>
    <w:p w14:paraId="665E19FD" w14:textId="77777777" w:rsidR="00DD67BC" w:rsidRPr="00022779" w:rsidRDefault="00DD67BC" w:rsidP="008458B1">
      <w:pPr>
        <w:ind w:firstLine="709"/>
        <w:jc w:val="center"/>
        <w:rPr>
          <w:rFonts w:ascii="Times New Roman" w:hAnsi="Times New Roman" w:cs="Times New Roman"/>
          <w:b/>
          <w:sz w:val="21"/>
          <w:szCs w:val="21"/>
        </w:rPr>
      </w:pPr>
    </w:p>
    <w:p w14:paraId="4317F5BF" w14:textId="77777777" w:rsidR="00DD67BC" w:rsidRPr="00022779" w:rsidRDefault="00366833">
      <w:pPr>
        <w:jc w:val="center"/>
        <w:rPr>
          <w:rFonts w:ascii="Times New Roman" w:hAnsi="Times New Roman" w:cs="Times New Roman"/>
          <w:b/>
          <w:sz w:val="21"/>
          <w:szCs w:val="21"/>
        </w:rPr>
      </w:pPr>
      <w:r w:rsidRPr="00022779">
        <w:rPr>
          <w:rFonts w:ascii="Times New Roman" w:hAnsi="Times New Roman" w:cs="Times New Roman"/>
          <w:b/>
          <w:sz w:val="21"/>
          <w:szCs w:val="21"/>
        </w:rPr>
        <w:t>1. Предмет Контракта</w:t>
      </w:r>
    </w:p>
    <w:p w14:paraId="093B7D60" w14:textId="77777777" w:rsidR="00DD67BC" w:rsidRPr="00022779" w:rsidRDefault="00DD67BC">
      <w:pPr>
        <w:jc w:val="both"/>
        <w:rPr>
          <w:rFonts w:ascii="Times New Roman" w:hAnsi="Times New Roman" w:cs="Times New Roman"/>
          <w:sz w:val="21"/>
          <w:szCs w:val="21"/>
        </w:rPr>
      </w:pPr>
    </w:p>
    <w:p w14:paraId="4A458F4F" w14:textId="03157BAF"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1.1. Исполнитель принимает на себя обязательство оказать услуги по паспортизации внутренних систем теплопотребления здани</w:t>
      </w:r>
      <w:r w:rsidR="006D6816">
        <w:rPr>
          <w:rFonts w:ascii="Times New Roman" w:hAnsi="Times New Roman" w:cs="Times New Roman"/>
          <w:sz w:val="21"/>
          <w:szCs w:val="21"/>
        </w:rPr>
        <w:t>я</w:t>
      </w:r>
      <w:r w:rsidR="0057371E" w:rsidRPr="00022779">
        <w:rPr>
          <w:rFonts w:ascii="Times New Roman" w:hAnsi="Times New Roman" w:cs="Times New Roman"/>
          <w:sz w:val="21"/>
          <w:szCs w:val="21"/>
        </w:rPr>
        <w:t xml:space="preserve">, </w:t>
      </w:r>
      <w:r w:rsidRPr="00022779">
        <w:rPr>
          <w:rFonts w:ascii="Times New Roman" w:hAnsi="Times New Roman" w:cs="Times New Roman"/>
          <w:sz w:val="21"/>
          <w:szCs w:val="21"/>
        </w:rPr>
        <w:t>(далее – услуги) для нужд Заказчика в соответствии с заданием Заказчика в установленные Контрактом сроки, а Заказчик обязуется принять и оплатить оказанные услуги в соответствии с условиями настоящего Контракта.</w:t>
      </w:r>
    </w:p>
    <w:p w14:paraId="6997B5D2"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1.2. Требования к оказываемым услугам определяются Заказчиком в приложении № 3 к Контракту.</w:t>
      </w:r>
    </w:p>
    <w:p w14:paraId="7C27173F" w14:textId="77777777" w:rsidR="00DD67BC" w:rsidRPr="00022779" w:rsidRDefault="00DD67BC">
      <w:pPr>
        <w:ind w:firstLine="567"/>
        <w:jc w:val="both"/>
        <w:rPr>
          <w:rFonts w:ascii="Times New Roman" w:hAnsi="Times New Roman" w:cs="Times New Roman"/>
          <w:sz w:val="21"/>
          <w:szCs w:val="21"/>
        </w:rPr>
      </w:pPr>
    </w:p>
    <w:p w14:paraId="02B3C38D" w14:textId="77777777" w:rsidR="00DD67BC" w:rsidRPr="00022779" w:rsidRDefault="00366833">
      <w:pPr>
        <w:pStyle w:val="af2"/>
        <w:spacing w:after="0"/>
        <w:ind w:left="0" w:firstLine="567"/>
        <w:jc w:val="center"/>
        <w:rPr>
          <w:rFonts w:ascii="Times New Roman" w:hAnsi="Times New Roman" w:cs="Times New Roman"/>
          <w:sz w:val="21"/>
          <w:szCs w:val="21"/>
        </w:rPr>
      </w:pPr>
      <w:r w:rsidRPr="00022779">
        <w:rPr>
          <w:rFonts w:ascii="Times New Roman" w:hAnsi="Times New Roman" w:cs="Times New Roman"/>
          <w:b/>
          <w:sz w:val="21"/>
          <w:szCs w:val="21"/>
        </w:rPr>
        <w:t>2. Цена Контракта, порядок расчетов, обеспечение исполнения Контракта</w:t>
      </w:r>
    </w:p>
    <w:p w14:paraId="4561AED8" w14:textId="77777777" w:rsidR="00DD67BC" w:rsidRPr="00022779" w:rsidRDefault="00DD67BC">
      <w:pPr>
        <w:ind w:firstLine="567"/>
        <w:jc w:val="both"/>
        <w:rPr>
          <w:rFonts w:ascii="Times New Roman" w:hAnsi="Times New Roman" w:cs="Times New Roman"/>
          <w:sz w:val="21"/>
          <w:szCs w:val="21"/>
        </w:rPr>
      </w:pPr>
    </w:p>
    <w:p w14:paraId="4F7D7E45" w14:textId="77777777" w:rsidR="00DD67BC" w:rsidRPr="00022779" w:rsidRDefault="00366833">
      <w:pPr>
        <w:pStyle w:val="ConsPlusNormal"/>
        <w:ind w:firstLine="709"/>
        <w:jc w:val="both"/>
        <w:rPr>
          <w:rFonts w:ascii="Times New Roman" w:hAnsi="Times New Roman" w:cs="Times New Roman"/>
          <w:bCs/>
          <w:sz w:val="21"/>
          <w:szCs w:val="21"/>
        </w:rPr>
      </w:pPr>
      <w:r w:rsidRPr="00022779">
        <w:rPr>
          <w:rFonts w:ascii="Times New Roman" w:hAnsi="Times New Roman" w:cs="Times New Roman"/>
          <w:sz w:val="21"/>
          <w:szCs w:val="21"/>
        </w:rPr>
        <w:t>2.1. Цена Контракта</w:t>
      </w:r>
      <w:r w:rsidRPr="00022779">
        <w:rPr>
          <w:rFonts w:ascii="Times New Roman" w:hAnsi="Times New Roman" w:cs="Times New Roman"/>
          <w:sz w:val="21"/>
          <w:szCs w:val="21"/>
          <w:vertAlign w:val="superscript"/>
        </w:rPr>
        <w:footnoteReference w:id="1"/>
      </w:r>
      <w:r w:rsidRPr="00022779">
        <w:rPr>
          <w:rFonts w:ascii="Times New Roman" w:hAnsi="Times New Roman" w:cs="Times New Roman"/>
          <w:sz w:val="21"/>
          <w:szCs w:val="21"/>
        </w:rPr>
        <w:t xml:space="preserve"> составляет __________ рублей ______ копеек (_______) </w:t>
      </w:r>
      <w:r w:rsidRPr="00022779">
        <w:rPr>
          <w:rFonts w:ascii="Times New Roman" w:hAnsi="Times New Roman" w:cs="Times New Roman"/>
          <w:sz w:val="21"/>
          <w:szCs w:val="21"/>
          <w:vertAlign w:val="superscript"/>
        </w:rPr>
        <w:footnoteReference w:id="2"/>
      </w:r>
      <w:r w:rsidRPr="00022779">
        <w:rPr>
          <w:rFonts w:ascii="Times New Roman" w:hAnsi="Times New Roman" w:cs="Times New Roman"/>
          <w:sz w:val="21"/>
          <w:szCs w:val="21"/>
        </w:rPr>
        <w:t>, в том числе НДС - (__ процентов) _______ рублей ______ копеек (______)</w:t>
      </w:r>
      <w:r w:rsidRPr="00022779">
        <w:rPr>
          <w:rFonts w:ascii="Times New Roman" w:hAnsi="Times New Roman" w:cs="Times New Roman"/>
          <w:sz w:val="21"/>
          <w:szCs w:val="21"/>
          <w:vertAlign w:val="superscript"/>
        </w:rPr>
        <w:footnoteReference w:id="3"/>
      </w:r>
      <w:r w:rsidRPr="00022779">
        <w:rPr>
          <w:rFonts w:ascii="Times New Roman" w:hAnsi="Times New Roman" w:cs="Times New Roman"/>
          <w:sz w:val="21"/>
          <w:szCs w:val="21"/>
        </w:rPr>
        <w:t xml:space="preserve"> </w:t>
      </w:r>
      <w:r w:rsidRPr="00022779">
        <w:rPr>
          <w:rFonts w:ascii="Times New Roman" w:hAnsi="Times New Roman" w:cs="Times New Roman"/>
          <w:i/>
          <w:sz w:val="21"/>
          <w:szCs w:val="21"/>
        </w:rPr>
        <w:t>(или указать, что НДС не облагается в соответствии с пунктом ____ статьи ____ Налогового Кодекса Российской Федерации)</w:t>
      </w:r>
      <w:r w:rsidRPr="00022779">
        <w:rPr>
          <w:rFonts w:ascii="Times New Roman" w:hAnsi="Times New Roman" w:cs="Times New Roman"/>
          <w:sz w:val="21"/>
          <w:szCs w:val="21"/>
        </w:rPr>
        <w:t xml:space="preserve">, и определена Расчетом цены Контракта согласно </w:t>
      </w:r>
      <w:r w:rsidRPr="00022779">
        <w:rPr>
          <w:rFonts w:ascii="Times New Roman" w:hAnsi="Times New Roman" w:cs="Times New Roman"/>
          <w:bCs/>
          <w:sz w:val="21"/>
          <w:szCs w:val="21"/>
        </w:rPr>
        <w:t>приложению № 1</w:t>
      </w:r>
      <w:r w:rsidRPr="00022779">
        <w:rPr>
          <w:rFonts w:ascii="Times New Roman" w:hAnsi="Times New Roman" w:cs="Times New Roman"/>
          <w:sz w:val="21"/>
          <w:szCs w:val="21"/>
        </w:rPr>
        <w:t xml:space="preserve"> к Контракту</w:t>
      </w:r>
      <w:r w:rsidRPr="00022779">
        <w:rPr>
          <w:rFonts w:ascii="Times New Roman" w:hAnsi="Times New Roman" w:cs="Times New Roman"/>
          <w:bCs/>
          <w:sz w:val="21"/>
          <w:szCs w:val="21"/>
        </w:rPr>
        <w:t>.</w:t>
      </w:r>
    </w:p>
    <w:p w14:paraId="1C61F9D5" w14:textId="77777777" w:rsidR="00DD67BC" w:rsidRPr="00022779" w:rsidRDefault="00366833">
      <w:pPr>
        <w:widowControl/>
        <w:ind w:firstLine="567"/>
        <w:jc w:val="both"/>
        <w:rPr>
          <w:rFonts w:ascii="Times New Roman" w:hAnsi="Times New Roman" w:cs="Times New Roman"/>
          <w:sz w:val="21"/>
          <w:szCs w:val="21"/>
        </w:rPr>
      </w:pPr>
      <w:r w:rsidRPr="00022779">
        <w:rPr>
          <w:rFonts w:ascii="Times New Roman" w:hAnsi="Times New Roman" w:cs="Times New Roman"/>
          <w:sz w:val="21"/>
          <w:szCs w:val="21"/>
        </w:rPr>
        <w:t>2.2. Цена Контракта является твердой и определяется на весь срок его исполнения.</w:t>
      </w:r>
    </w:p>
    <w:p w14:paraId="75BA0EE8"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2.3. Стоимость услуг включает в себя все расходы Исполнителя, связанные с выполнением условий Контракта.</w:t>
      </w:r>
    </w:p>
    <w:p w14:paraId="7DDAD2C3" w14:textId="397B62CC" w:rsidR="00DD67BC" w:rsidRPr="00022779" w:rsidRDefault="00366833">
      <w:pPr>
        <w:widowControl/>
        <w:ind w:firstLine="567"/>
        <w:jc w:val="both"/>
        <w:rPr>
          <w:rFonts w:ascii="Times New Roman" w:hAnsi="Times New Roman" w:cs="Times New Roman"/>
          <w:sz w:val="21"/>
          <w:szCs w:val="21"/>
        </w:rPr>
      </w:pPr>
      <w:r w:rsidRPr="00022779">
        <w:rPr>
          <w:rFonts w:ascii="Times New Roman" w:hAnsi="Times New Roman" w:cs="Times New Roman"/>
          <w:sz w:val="21"/>
          <w:szCs w:val="21"/>
        </w:rPr>
        <w:t>2.4. Оплата по настоящему Контракту производится Заказчиком без авансирования (предварительной оплаты) за фактически оказанные услуги в срок не более семи рабочих дней с даты подписания Заказчиком акта приемки оказанных услуг и счета.</w:t>
      </w:r>
    </w:p>
    <w:p w14:paraId="4ED4860A"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2.5.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4A270992"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6A6FB02" w14:textId="16A6CAE3" w:rsidR="00DD67BC" w:rsidRPr="00022779" w:rsidRDefault="00366833">
      <w:pPr>
        <w:pStyle w:val="ConsPlusNormal"/>
        <w:ind w:firstLine="567"/>
        <w:jc w:val="both"/>
        <w:rPr>
          <w:rFonts w:ascii="Times New Roman" w:hAnsi="Times New Roman" w:cs="Times New Roman"/>
          <w:sz w:val="21"/>
          <w:szCs w:val="21"/>
        </w:rPr>
      </w:pPr>
      <w:r w:rsidRPr="00022779">
        <w:rPr>
          <w:rFonts w:ascii="Times New Roman" w:hAnsi="Times New Roman" w:cs="Times New Roman"/>
          <w:sz w:val="21"/>
          <w:szCs w:val="21"/>
        </w:rPr>
        <w:t xml:space="preserve">2.7. Источник финансирования Контракта - Внебюджетные средства. </w:t>
      </w:r>
      <w:r w:rsidR="008C1CA8">
        <w:rPr>
          <w:rFonts w:ascii="Times New Roman" w:hAnsi="Times New Roman" w:cs="Times New Roman"/>
          <w:sz w:val="21"/>
          <w:szCs w:val="21"/>
        </w:rPr>
        <w:t>Средства бюджетных учреждений. Остатки с</w:t>
      </w:r>
      <w:r w:rsidRPr="00022779">
        <w:rPr>
          <w:rFonts w:ascii="Times New Roman" w:hAnsi="Times New Roman" w:cs="Times New Roman"/>
          <w:sz w:val="21"/>
          <w:szCs w:val="21"/>
        </w:rPr>
        <w:t>убсидии на финансовое обеспечение выполнения государственного задания.</w:t>
      </w:r>
    </w:p>
    <w:p w14:paraId="5EF854D1" w14:textId="77777777" w:rsidR="00DD67BC" w:rsidRPr="00022779" w:rsidRDefault="00366833">
      <w:pPr>
        <w:pStyle w:val="ConsPlusNormal"/>
        <w:widowControl/>
        <w:ind w:firstLine="567"/>
        <w:jc w:val="both"/>
        <w:rPr>
          <w:rFonts w:ascii="Times New Roman" w:hAnsi="Times New Roman" w:cs="Times New Roman"/>
          <w:sz w:val="21"/>
          <w:szCs w:val="21"/>
        </w:rPr>
      </w:pPr>
      <w:r w:rsidRPr="00022779">
        <w:rPr>
          <w:rFonts w:ascii="Times New Roman" w:hAnsi="Times New Roman" w:cs="Times New Roman"/>
          <w:sz w:val="21"/>
          <w:szCs w:val="21"/>
        </w:rPr>
        <w:t>2.8. По соглашению Сторон цена Контракта может быть снижена без изменения предусмотренных Контрактом объемов услуг, качества оказываемых услуг и иных условий Контракта.</w:t>
      </w:r>
    </w:p>
    <w:p w14:paraId="77DAAEA3" w14:textId="77777777" w:rsidR="00DD67BC" w:rsidRPr="00022779" w:rsidRDefault="00366833">
      <w:pPr>
        <w:pStyle w:val="ConsPlusNormal"/>
        <w:widowControl/>
        <w:ind w:firstLine="567"/>
        <w:jc w:val="both"/>
        <w:rPr>
          <w:rFonts w:ascii="Times New Roman" w:hAnsi="Times New Roman" w:cs="Times New Roman"/>
          <w:sz w:val="21"/>
          <w:szCs w:val="21"/>
        </w:rPr>
      </w:pPr>
      <w:r w:rsidRPr="00022779">
        <w:rPr>
          <w:rFonts w:ascii="Times New Roman" w:hAnsi="Times New Roman" w:cs="Times New Roman"/>
          <w:sz w:val="21"/>
          <w:szCs w:val="21"/>
        </w:rPr>
        <w:t>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w:t>
      </w:r>
    </w:p>
    <w:p w14:paraId="1B6AA5D1"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 xml:space="preserve">2.9. 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w:t>
      </w:r>
      <w:r w:rsidRPr="00022779">
        <w:rPr>
          <w:rFonts w:ascii="Times New Roman" w:hAnsi="Times New Roman" w:cs="Times New Roman"/>
          <w:sz w:val="21"/>
          <w:szCs w:val="21"/>
        </w:rPr>
        <w:lastRenderedPageBreak/>
        <w:t xml:space="preserve">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65680D7A" w14:textId="77777777" w:rsidR="00DD67BC" w:rsidRPr="00022779" w:rsidRDefault="00DD67BC">
      <w:pPr>
        <w:pStyle w:val="27"/>
        <w:spacing w:after="0" w:line="240" w:lineRule="auto"/>
        <w:ind w:left="0" w:firstLine="567"/>
        <w:jc w:val="both"/>
        <w:rPr>
          <w:rFonts w:ascii="Times New Roman" w:hAnsi="Times New Roman" w:cs="Times New Roman"/>
          <w:sz w:val="21"/>
          <w:szCs w:val="21"/>
        </w:rPr>
      </w:pPr>
    </w:p>
    <w:p w14:paraId="63D9F741" w14:textId="77777777" w:rsidR="00DD67BC" w:rsidRPr="00022779" w:rsidRDefault="00366833">
      <w:pPr>
        <w:ind w:firstLine="567"/>
        <w:jc w:val="center"/>
        <w:rPr>
          <w:rFonts w:ascii="Times New Roman" w:hAnsi="Times New Roman" w:cs="Times New Roman"/>
          <w:b/>
          <w:sz w:val="21"/>
          <w:szCs w:val="21"/>
        </w:rPr>
      </w:pPr>
      <w:r w:rsidRPr="00022779">
        <w:rPr>
          <w:rFonts w:ascii="Times New Roman" w:hAnsi="Times New Roman" w:cs="Times New Roman"/>
          <w:b/>
          <w:sz w:val="21"/>
          <w:szCs w:val="21"/>
        </w:rPr>
        <w:t>3. Срок (период) оказания услуг</w:t>
      </w:r>
    </w:p>
    <w:p w14:paraId="3BEF7512" w14:textId="77777777" w:rsidR="00DD67BC" w:rsidRPr="00022779" w:rsidRDefault="00DD67BC">
      <w:pPr>
        <w:ind w:firstLine="567"/>
        <w:jc w:val="center"/>
        <w:rPr>
          <w:rFonts w:ascii="Times New Roman" w:hAnsi="Times New Roman" w:cs="Times New Roman"/>
          <w:b/>
          <w:sz w:val="21"/>
          <w:szCs w:val="21"/>
        </w:rPr>
      </w:pPr>
    </w:p>
    <w:p w14:paraId="6C6B0210" w14:textId="77777777" w:rsidR="00DD67BC" w:rsidRPr="00022779" w:rsidRDefault="00366833" w:rsidP="0057371E">
      <w:pPr>
        <w:pStyle w:val="ConsNormal"/>
        <w:ind w:left="0" w:right="0" w:firstLine="567"/>
        <w:rPr>
          <w:rFonts w:ascii="Times New Roman" w:hAnsi="Times New Roman" w:cs="Times New Roman"/>
          <w:sz w:val="21"/>
          <w:szCs w:val="21"/>
        </w:rPr>
      </w:pPr>
      <w:r w:rsidRPr="00022779">
        <w:rPr>
          <w:rFonts w:ascii="Times New Roman" w:hAnsi="Times New Roman" w:cs="Times New Roman"/>
          <w:sz w:val="21"/>
          <w:szCs w:val="21"/>
        </w:rPr>
        <w:t>3.1. Начало выполнения услуг – в течение 3 (Трех) рабочих дней после регистрации контракта в Реестре контрактов.</w:t>
      </w:r>
    </w:p>
    <w:p w14:paraId="5399359E" w14:textId="343C760E" w:rsidR="00DD67BC" w:rsidRPr="00022779" w:rsidRDefault="00366833" w:rsidP="0057371E">
      <w:pPr>
        <w:pStyle w:val="ConsNormal"/>
        <w:ind w:left="0" w:right="0" w:firstLine="567"/>
        <w:rPr>
          <w:rFonts w:ascii="Times New Roman" w:hAnsi="Times New Roman" w:cs="Times New Roman"/>
          <w:color w:val="000000"/>
          <w:sz w:val="21"/>
          <w:szCs w:val="21"/>
        </w:rPr>
      </w:pPr>
      <w:r w:rsidRPr="00022779">
        <w:rPr>
          <w:rFonts w:ascii="Times New Roman" w:hAnsi="Times New Roman" w:cs="Times New Roman"/>
          <w:color w:val="000000"/>
          <w:sz w:val="21"/>
          <w:szCs w:val="21"/>
        </w:rPr>
        <w:t xml:space="preserve">Срок выполнения услуг по Контракту в течение </w:t>
      </w:r>
      <w:r w:rsidR="00E3254B" w:rsidRPr="00022779">
        <w:rPr>
          <w:rFonts w:ascii="Times New Roman" w:hAnsi="Times New Roman" w:cs="Times New Roman"/>
          <w:color w:val="000000"/>
          <w:sz w:val="21"/>
          <w:szCs w:val="21"/>
        </w:rPr>
        <w:t>100</w:t>
      </w:r>
      <w:r w:rsidRPr="00022779">
        <w:rPr>
          <w:rFonts w:ascii="Times New Roman" w:hAnsi="Times New Roman" w:cs="Times New Roman"/>
          <w:color w:val="000000"/>
          <w:sz w:val="21"/>
          <w:szCs w:val="21"/>
        </w:rPr>
        <w:t xml:space="preserve"> (</w:t>
      </w:r>
      <w:r w:rsidR="00E3254B" w:rsidRPr="00022779">
        <w:rPr>
          <w:rFonts w:ascii="Times New Roman" w:hAnsi="Times New Roman" w:cs="Times New Roman"/>
          <w:color w:val="000000"/>
          <w:sz w:val="21"/>
          <w:szCs w:val="21"/>
        </w:rPr>
        <w:t>сто</w:t>
      </w:r>
      <w:r w:rsidRPr="00022779">
        <w:rPr>
          <w:rFonts w:ascii="Times New Roman" w:hAnsi="Times New Roman" w:cs="Times New Roman"/>
          <w:color w:val="000000"/>
          <w:sz w:val="21"/>
          <w:szCs w:val="21"/>
        </w:rPr>
        <w:t xml:space="preserve">) рабочих дней. </w:t>
      </w:r>
    </w:p>
    <w:p w14:paraId="37AAD7C0" w14:textId="7D8AB9E1" w:rsidR="00DD67BC" w:rsidRPr="00022779" w:rsidRDefault="00366833" w:rsidP="0057371E">
      <w:pPr>
        <w:widowControl/>
        <w:ind w:firstLine="567"/>
        <w:jc w:val="both"/>
        <w:rPr>
          <w:rFonts w:ascii="Times New Roman" w:hAnsi="Times New Roman" w:cs="Times New Roman"/>
          <w:sz w:val="21"/>
          <w:szCs w:val="21"/>
          <w:lang w:eastAsia="en-US"/>
        </w:rPr>
      </w:pPr>
      <w:r w:rsidRPr="00022779">
        <w:rPr>
          <w:rFonts w:ascii="Times New Roman" w:hAnsi="Times New Roman" w:cs="Times New Roman"/>
          <w:sz w:val="21"/>
          <w:szCs w:val="21"/>
        </w:rPr>
        <w:t>3.</w:t>
      </w:r>
      <w:r w:rsidR="0057371E" w:rsidRPr="00022779">
        <w:rPr>
          <w:rFonts w:ascii="Times New Roman" w:hAnsi="Times New Roman" w:cs="Times New Roman"/>
          <w:sz w:val="21"/>
          <w:szCs w:val="21"/>
        </w:rPr>
        <w:t>2</w:t>
      </w:r>
      <w:r w:rsidRPr="00022779">
        <w:rPr>
          <w:rFonts w:ascii="Times New Roman" w:hAnsi="Times New Roman" w:cs="Times New Roman"/>
          <w:sz w:val="21"/>
          <w:szCs w:val="21"/>
        </w:rPr>
        <w:t>. Датой окончания исполнения Контракта, отдельного этапа его исполнения считается дата подписания Сторонами документа о приемке оказанных услуг.</w:t>
      </w:r>
    </w:p>
    <w:p w14:paraId="3023A310" w14:textId="77777777" w:rsidR="00DD67BC" w:rsidRPr="00022779" w:rsidRDefault="00DD67BC">
      <w:pPr>
        <w:ind w:firstLine="567"/>
        <w:jc w:val="both"/>
        <w:rPr>
          <w:rFonts w:ascii="Times New Roman" w:hAnsi="Times New Roman" w:cs="Times New Roman"/>
          <w:sz w:val="21"/>
          <w:szCs w:val="21"/>
        </w:rPr>
      </w:pPr>
    </w:p>
    <w:p w14:paraId="62336D22" w14:textId="77777777" w:rsidR="00DD67BC" w:rsidRPr="00022779" w:rsidRDefault="00366833">
      <w:pPr>
        <w:ind w:firstLine="567"/>
        <w:jc w:val="center"/>
        <w:rPr>
          <w:rFonts w:ascii="Times New Roman" w:hAnsi="Times New Roman" w:cs="Times New Roman"/>
          <w:b/>
          <w:sz w:val="21"/>
          <w:szCs w:val="21"/>
        </w:rPr>
      </w:pPr>
      <w:r w:rsidRPr="00022779">
        <w:rPr>
          <w:rFonts w:ascii="Times New Roman" w:hAnsi="Times New Roman" w:cs="Times New Roman"/>
          <w:b/>
          <w:sz w:val="21"/>
          <w:szCs w:val="21"/>
        </w:rPr>
        <w:t xml:space="preserve">4. Порядок и срок приемки результатов исполнения Контракта, </w:t>
      </w:r>
    </w:p>
    <w:p w14:paraId="69EEA6C3" w14:textId="77777777" w:rsidR="00DD67BC" w:rsidRPr="00022779" w:rsidRDefault="00366833">
      <w:pPr>
        <w:ind w:firstLine="567"/>
        <w:jc w:val="center"/>
        <w:rPr>
          <w:rFonts w:ascii="Times New Roman" w:hAnsi="Times New Roman" w:cs="Times New Roman"/>
          <w:b/>
          <w:sz w:val="21"/>
          <w:szCs w:val="21"/>
        </w:rPr>
      </w:pPr>
      <w:r w:rsidRPr="00022779">
        <w:rPr>
          <w:rFonts w:ascii="Times New Roman" w:hAnsi="Times New Roman" w:cs="Times New Roman"/>
          <w:b/>
          <w:sz w:val="21"/>
          <w:szCs w:val="21"/>
        </w:rPr>
        <w:t xml:space="preserve">отдельного этапа его исполнения, </w:t>
      </w:r>
    </w:p>
    <w:p w14:paraId="038078E2" w14:textId="77777777" w:rsidR="00DD67BC" w:rsidRPr="00022779" w:rsidRDefault="00366833">
      <w:pPr>
        <w:ind w:firstLine="567"/>
        <w:jc w:val="center"/>
        <w:rPr>
          <w:rFonts w:ascii="Times New Roman" w:hAnsi="Times New Roman" w:cs="Times New Roman"/>
          <w:b/>
          <w:sz w:val="21"/>
          <w:szCs w:val="21"/>
        </w:rPr>
      </w:pPr>
      <w:r w:rsidRPr="00022779">
        <w:rPr>
          <w:rFonts w:ascii="Times New Roman" w:hAnsi="Times New Roman" w:cs="Times New Roman"/>
          <w:b/>
          <w:sz w:val="21"/>
          <w:szCs w:val="21"/>
        </w:rPr>
        <w:t>оформление результатов приемки оказанных услуг</w:t>
      </w:r>
    </w:p>
    <w:p w14:paraId="72AA3B1C" w14:textId="77777777" w:rsidR="00DD67BC" w:rsidRPr="00022779" w:rsidRDefault="00DD67BC">
      <w:pPr>
        <w:ind w:firstLine="567"/>
        <w:jc w:val="center"/>
        <w:rPr>
          <w:rFonts w:ascii="Times New Roman" w:hAnsi="Times New Roman" w:cs="Times New Roman"/>
          <w:b/>
          <w:sz w:val="21"/>
          <w:szCs w:val="21"/>
        </w:rPr>
      </w:pPr>
    </w:p>
    <w:p w14:paraId="07AA862E"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4.1. Приемку результатов исполнения Контракта, отдельного этапа его исполнения осуществляет ответственное лицо Заказчика, которое осуществляет контроль за надлежащим выполнением условий Контракта, подписывает акт приемки оказанных услуг.</w:t>
      </w:r>
    </w:p>
    <w:p w14:paraId="33EA407E"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Для приемки результатов исполнения Контракта, отдельного этапа его исполнения Заказчик вправе создать приемочную комиссию.</w:t>
      </w:r>
    </w:p>
    <w:p w14:paraId="3CB8FAF0"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 xml:space="preserve">Ответственное лицо Заказчика или приемочная комиссия в течение 5 (Пяти) рабочих дней со дня уведомления Исполнителем о завершении оказания услуг (отдельного этапа оказания услуг) проводит экспертизу на предмет соответствия предоставленных Исполнителем результатов оказания услуг условиям Контракта. </w:t>
      </w:r>
    </w:p>
    <w:p w14:paraId="1F7FA8E0"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14:paraId="7F7E4B20"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4.2. Порядок осуществления приемки оказанных услуг:</w:t>
      </w:r>
    </w:p>
    <w:p w14:paraId="2B14FBD8"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 xml:space="preserve">4.2.1. По завершении оказания услуг, отдельного этапа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 </w:t>
      </w:r>
    </w:p>
    <w:p w14:paraId="5F0E52A0"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отдельного их этапа и при отсутствии замечаний, оформляет акт приемки оказанных услуг, отдельного этапа оказания услуг.</w:t>
      </w:r>
    </w:p>
    <w:p w14:paraId="4384B711"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14:paraId="556FD314"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4.2.3.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14:paraId="3E01802E"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 xml:space="preserve">4.2.4. Исполнитель своими силами и за свой счет обязан устранить все указанные недостатки оказанных услуг в течение 2 (Двух) дней. </w:t>
      </w:r>
    </w:p>
    <w:p w14:paraId="5A9F3D5A"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14:paraId="2A017AF7"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4.2.5.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14:paraId="15D72455"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4.2.6. После устранения Исполнителем выявленных в ходе приемки недостатков, Заказчик, в течение 5 (Пяти)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14:paraId="7999991B"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 </w:t>
      </w:r>
    </w:p>
    <w:p w14:paraId="1493A4E9" w14:textId="77777777" w:rsidR="00DD67BC" w:rsidRPr="00022779" w:rsidRDefault="00DD67BC">
      <w:pPr>
        <w:ind w:firstLine="567"/>
        <w:jc w:val="both"/>
        <w:rPr>
          <w:rFonts w:ascii="Times New Roman" w:hAnsi="Times New Roman" w:cs="Times New Roman"/>
          <w:sz w:val="21"/>
          <w:szCs w:val="21"/>
        </w:rPr>
      </w:pPr>
    </w:p>
    <w:p w14:paraId="7F2A3B1C" w14:textId="15E7BB81" w:rsidR="00DD67BC" w:rsidRPr="00022779" w:rsidRDefault="00366833">
      <w:pPr>
        <w:widowControl/>
        <w:ind w:firstLine="567"/>
        <w:jc w:val="center"/>
        <w:rPr>
          <w:rFonts w:ascii="Times New Roman" w:hAnsi="Times New Roman" w:cs="Times New Roman"/>
          <w:b/>
          <w:sz w:val="21"/>
          <w:szCs w:val="21"/>
        </w:rPr>
      </w:pPr>
      <w:r w:rsidRPr="00022779">
        <w:rPr>
          <w:rFonts w:ascii="Times New Roman" w:hAnsi="Times New Roman" w:cs="Times New Roman"/>
          <w:b/>
          <w:sz w:val="21"/>
          <w:szCs w:val="21"/>
        </w:rPr>
        <w:t>5. Качество оказываемых услуг. Требования к гарантийному сроку</w:t>
      </w:r>
    </w:p>
    <w:p w14:paraId="122A916B" w14:textId="77777777" w:rsidR="00DD67BC" w:rsidRPr="00022779" w:rsidRDefault="00366833">
      <w:pPr>
        <w:widowControl/>
        <w:ind w:firstLine="567"/>
        <w:jc w:val="center"/>
        <w:rPr>
          <w:rFonts w:ascii="Times New Roman" w:hAnsi="Times New Roman" w:cs="Times New Roman"/>
          <w:b/>
          <w:sz w:val="21"/>
          <w:szCs w:val="21"/>
        </w:rPr>
      </w:pPr>
      <w:r w:rsidRPr="00022779">
        <w:rPr>
          <w:rFonts w:ascii="Times New Roman" w:hAnsi="Times New Roman" w:cs="Times New Roman"/>
          <w:b/>
          <w:sz w:val="21"/>
          <w:szCs w:val="21"/>
        </w:rPr>
        <w:lastRenderedPageBreak/>
        <w:t xml:space="preserve">оказываемых услуг и (или) объему предоставления гарантий их качества, </w:t>
      </w:r>
    </w:p>
    <w:p w14:paraId="06196D3F" w14:textId="77777777" w:rsidR="00DD67BC" w:rsidRPr="00022779" w:rsidRDefault="00366833">
      <w:pPr>
        <w:widowControl/>
        <w:ind w:firstLine="567"/>
        <w:jc w:val="center"/>
        <w:rPr>
          <w:rFonts w:ascii="Times New Roman" w:hAnsi="Times New Roman" w:cs="Times New Roman"/>
          <w:b/>
          <w:sz w:val="21"/>
          <w:szCs w:val="21"/>
        </w:rPr>
      </w:pPr>
      <w:r w:rsidRPr="00022779">
        <w:rPr>
          <w:rFonts w:ascii="Times New Roman" w:hAnsi="Times New Roman" w:cs="Times New Roman"/>
          <w:b/>
          <w:sz w:val="21"/>
          <w:szCs w:val="21"/>
        </w:rPr>
        <w:t>порядок и сроки предоставления обеспечения гарантийных обязательств</w:t>
      </w:r>
    </w:p>
    <w:p w14:paraId="1880C648" w14:textId="77777777" w:rsidR="00DD67BC" w:rsidRPr="00022779" w:rsidRDefault="00DD67BC">
      <w:pPr>
        <w:widowControl/>
        <w:ind w:firstLine="567"/>
        <w:jc w:val="center"/>
        <w:rPr>
          <w:rFonts w:ascii="Times New Roman" w:hAnsi="Times New Roman" w:cs="Times New Roman"/>
          <w:sz w:val="21"/>
          <w:szCs w:val="21"/>
        </w:rPr>
      </w:pPr>
    </w:p>
    <w:p w14:paraId="1F437B12" w14:textId="77777777" w:rsidR="00DD67BC" w:rsidRPr="00022779" w:rsidRDefault="00366833">
      <w:pPr>
        <w:widowControl/>
        <w:spacing w:line="276" w:lineRule="auto"/>
        <w:ind w:firstLine="567"/>
        <w:jc w:val="both"/>
        <w:rPr>
          <w:rFonts w:ascii="Times New Roman" w:hAnsi="Times New Roman" w:cs="Times New Roman"/>
          <w:b/>
          <w:i/>
          <w:sz w:val="21"/>
          <w:szCs w:val="21"/>
        </w:rPr>
      </w:pPr>
      <w:r w:rsidRPr="00022779">
        <w:rPr>
          <w:rFonts w:ascii="Times New Roman" w:hAnsi="Times New Roman" w:cs="Times New Roman"/>
          <w:sz w:val="21"/>
          <w:szCs w:val="21"/>
        </w:rPr>
        <w:t>5.1. Качество оказываемых услуг должно полностью соответствовать требованиям, указанным в приложении № 3 к настоящему Контракту, а также действующим стандартам и ГОСТам</w:t>
      </w:r>
      <w:r w:rsidRPr="00022779">
        <w:rPr>
          <w:rFonts w:ascii="Times New Roman" w:hAnsi="Times New Roman" w:cs="Times New Roman"/>
          <w:b/>
          <w:i/>
          <w:sz w:val="21"/>
          <w:szCs w:val="21"/>
        </w:rPr>
        <w:t>.</w:t>
      </w:r>
    </w:p>
    <w:p w14:paraId="7AD51CE1" w14:textId="77777777" w:rsidR="00DD67BC" w:rsidRPr="00022779" w:rsidRDefault="00366833">
      <w:pPr>
        <w:widowControl/>
        <w:ind w:firstLine="567"/>
        <w:jc w:val="both"/>
        <w:rPr>
          <w:rFonts w:ascii="Times New Roman" w:hAnsi="Times New Roman" w:cs="Times New Roman"/>
          <w:sz w:val="21"/>
          <w:szCs w:val="21"/>
        </w:rPr>
      </w:pPr>
      <w:r w:rsidRPr="00022779">
        <w:rPr>
          <w:rFonts w:ascii="Times New Roman" w:hAnsi="Times New Roman" w:cs="Times New Roman"/>
          <w:sz w:val="21"/>
          <w:szCs w:val="21"/>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5CC1DE8B" w14:textId="77777777" w:rsidR="00DD67BC" w:rsidRPr="00022779" w:rsidRDefault="00366833">
      <w:pPr>
        <w:widowControl/>
        <w:ind w:firstLine="567"/>
        <w:jc w:val="both"/>
        <w:rPr>
          <w:rFonts w:ascii="Times New Roman" w:hAnsi="Times New Roman" w:cs="Times New Roman"/>
          <w:sz w:val="21"/>
          <w:szCs w:val="21"/>
        </w:rPr>
      </w:pPr>
      <w:r w:rsidRPr="00022779">
        <w:rPr>
          <w:rFonts w:ascii="Times New Roman" w:hAnsi="Times New Roman" w:cs="Times New Roman"/>
          <w:sz w:val="21"/>
          <w:szCs w:val="21"/>
        </w:rPr>
        <w:t>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исполнению обязательств по Контракту.</w:t>
      </w:r>
    </w:p>
    <w:p w14:paraId="14836F9D" w14:textId="77777777" w:rsidR="00DD67BC" w:rsidRPr="00022779" w:rsidRDefault="00DD67BC">
      <w:pPr>
        <w:ind w:firstLine="567"/>
        <w:jc w:val="both"/>
        <w:rPr>
          <w:rFonts w:ascii="Times New Roman" w:hAnsi="Times New Roman" w:cs="Times New Roman"/>
          <w:sz w:val="21"/>
          <w:szCs w:val="21"/>
        </w:rPr>
      </w:pPr>
    </w:p>
    <w:p w14:paraId="115D89D8" w14:textId="77777777" w:rsidR="00DD67BC" w:rsidRPr="00022779" w:rsidRDefault="00366833">
      <w:pPr>
        <w:ind w:firstLine="567"/>
        <w:jc w:val="center"/>
        <w:rPr>
          <w:rFonts w:ascii="Times New Roman" w:hAnsi="Times New Roman" w:cs="Times New Roman"/>
          <w:b/>
          <w:sz w:val="21"/>
          <w:szCs w:val="21"/>
        </w:rPr>
      </w:pPr>
      <w:r w:rsidRPr="00022779">
        <w:rPr>
          <w:rFonts w:ascii="Times New Roman" w:hAnsi="Times New Roman" w:cs="Times New Roman"/>
          <w:b/>
          <w:sz w:val="21"/>
          <w:szCs w:val="21"/>
        </w:rPr>
        <w:t>6.  Права и обязанности Сторон</w:t>
      </w:r>
    </w:p>
    <w:p w14:paraId="4C7DD299" w14:textId="77777777" w:rsidR="00DD67BC" w:rsidRPr="00022779" w:rsidRDefault="00DD67BC">
      <w:pPr>
        <w:ind w:firstLine="567"/>
        <w:jc w:val="both"/>
        <w:rPr>
          <w:rFonts w:ascii="Times New Roman" w:hAnsi="Times New Roman" w:cs="Times New Roman"/>
          <w:sz w:val="21"/>
          <w:szCs w:val="21"/>
        </w:rPr>
      </w:pPr>
    </w:p>
    <w:p w14:paraId="12051B17"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6.1. Заказчик обязан:</w:t>
      </w:r>
    </w:p>
    <w:p w14:paraId="68ECFD39"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6.1.1. Осуществить приемку оказанных услуг в порядке, установленном разделом 4 настоящего Контракта.</w:t>
      </w:r>
    </w:p>
    <w:p w14:paraId="66BB5290"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6.1.2. В случае подписания акта приемки оказанных услуг, произвести оплату оказанных услуг в объемах и в сроки, установленные настоящим Контрактом.</w:t>
      </w:r>
    </w:p>
    <w:p w14:paraId="3B5B5CDE" w14:textId="35C47F7F"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 xml:space="preserve">6.1.3. Предоставить Исполнителю необходимые для оказания услуг документы </w:t>
      </w:r>
      <w:r w:rsidR="00022779" w:rsidRPr="00022779">
        <w:rPr>
          <w:rFonts w:ascii="Times New Roman" w:hAnsi="Times New Roman" w:cs="Times New Roman"/>
          <w:sz w:val="21"/>
          <w:szCs w:val="21"/>
        </w:rPr>
        <w:t xml:space="preserve">согласно </w:t>
      </w:r>
      <w:r w:rsidR="00E3254B" w:rsidRPr="00022779">
        <w:rPr>
          <w:rFonts w:ascii="Times New Roman" w:hAnsi="Times New Roman" w:cs="Times New Roman"/>
          <w:sz w:val="21"/>
          <w:szCs w:val="21"/>
        </w:rPr>
        <w:t>Приложени</w:t>
      </w:r>
      <w:r w:rsidR="00022779" w:rsidRPr="00022779">
        <w:rPr>
          <w:rFonts w:ascii="Times New Roman" w:hAnsi="Times New Roman" w:cs="Times New Roman"/>
          <w:sz w:val="21"/>
          <w:szCs w:val="21"/>
        </w:rPr>
        <w:t>ю</w:t>
      </w:r>
      <w:r w:rsidR="00E3254B" w:rsidRPr="00022779">
        <w:rPr>
          <w:rFonts w:ascii="Times New Roman" w:hAnsi="Times New Roman" w:cs="Times New Roman"/>
          <w:sz w:val="21"/>
          <w:szCs w:val="21"/>
        </w:rPr>
        <w:t xml:space="preserve"> №3</w:t>
      </w:r>
      <w:r w:rsidRPr="00022779">
        <w:rPr>
          <w:rFonts w:ascii="Times New Roman" w:hAnsi="Times New Roman" w:cs="Times New Roman"/>
          <w:sz w:val="21"/>
          <w:szCs w:val="21"/>
        </w:rPr>
        <w:t xml:space="preserve">. </w:t>
      </w:r>
    </w:p>
    <w:p w14:paraId="3B068279"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6.2. Заказчик вправе:</w:t>
      </w:r>
    </w:p>
    <w:p w14:paraId="03C81CED"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6.2.1. Требовать надлежащего исполнения обязательств в соответствии с условиями Контракта.</w:t>
      </w:r>
    </w:p>
    <w:p w14:paraId="2F0A4FB8" w14:textId="77777777" w:rsidR="00DD67BC" w:rsidRPr="00022779" w:rsidRDefault="00366833">
      <w:pPr>
        <w:widowControl/>
        <w:ind w:firstLine="567"/>
        <w:jc w:val="both"/>
        <w:rPr>
          <w:rFonts w:ascii="Times New Roman" w:hAnsi="Times New Roman" w:cs="Times New Roman"/>
          <w:sz w:val="21"/>
          <w:szCs w:val="21"/>
        </w:rPr>
      </w:pPr>
      <w:r w:rsidRPr="00022779">
        <w:rPr>
          <w:rFonts w:ascii="Times New Roman" w:hAnsi="Times New Roman" w:cs="Times New Roman"/>
          <w:sz w:val="21"/>
          <w:szCs w:val="21"/>
        </w:rPr>
        <w:t>6.2.2. Требовать представления надлежащим образом оформленных отчетных и финансовых документов, подтверждающих исполнение обязательств.</w:t>
      </w:r>
    </w:p>
    <w:p w14:paraId="39A11259" w14:textId="77777777" w:rsidR="00DD67BC" w:rsidRPr="00022779" w:rsidRDefault="00366833">
      <w:pPr>
        <w:widowControl/>
        <w:ind w:firstLine="567"/>
        <w:jc w:val="both"/>
        <w:rPr>
          <w:rFonts w:ascii="Times New Roman" w:hAnsi="Times New Roman" w:cs="Times New Roman"/>
          <w:sz w:val="21"/>
          <w:szCs w:val="21"/>
        </w:rPr>
      </w:pPr>
      <w:r w:rsidRPr="00022779">
        <w:rPr>
          <w:rFonts w:ascii="Times New Roman" w:hAnsi="Times New Roman" w:cs="Times New Roman"/>
          <w:sz w:val="21"/>
          <w:szCs w:val="21"/>
        </w:rPr>
        <w:t>6.2.3. Запрашивать у Исполнителя информацию о ходе и состоянии исполнения обязательств по Контракту.</w:t>
      </w:r>
    </w:p>
    <w:p w14:paraId="7349A543" w14:textId="77777777" w:rsidR="00DD67BC" w:rsidRPr="00022779" w:rsidRDefault="00366833">
      <w:pPr>
        <w:widowControl/>
        <w:ind w:firstLine="567"/>
        <w:jc w:val="both"/>
        <w:rPr>
          <w:rFonts w:ascii="Times New Roman" w:hAnsi="Times New Roman" w:cs="Times New Roman"/>
          <w:sz w:val="21"/>
          <w:szCs w:val="21"/>
        </w:rPr>
      </w:pPr>
      <w:r w:rsidRPr="00022779">
        <w:rPr>
          <w:rFonts w:ascii="Times New Roman" w:hAnsi="Times New Roman" w:cs="Times New Roman"/>
          <w:sz w:val="21"/>
          <w:szCs w:val="21"/>
        </w:rPr>
        <w:t>6.2.4. Осуществлять контроль за порядком и сроками оказания услуг, не вмешиваясь в оперативно-хозяйственную деятельность Исполнителя.</w:t>
      </w:r>
    </w:p>
    <w:p w14:paraId="6B55FFBC" w14:textId="77777777" w:rsidR="00DD67BC" w:rsidRPr="00022779" w:rsidRDefault="00366833">
      <w:pPr>
        <w:widowControl/>
        <w:ind w:firstLine="567"/>
        <w:jc w:val="both"/>
        <w:rPr>
          <w:rFonts w:ascii="Times New Roman" w:hAnsi="Times New Roman" w:cs="Times New Roman"/>
          <w:sz w:val="21"/>
          <w:szCs w:val="21"/>
        </w:rPr>
      </w:pPr>
      <w:r w:rsidRPr="00022779">
        <w:rPr>
          <w:rFonts w:ascii="Times New Roman" w:hAnsi="Times New Roman" w:cs="Times New Roman"/>
          <w:sz w:val="21"/>
          <w:szCs w:val="21"/>
        </w:rPr>
        <w:t>6.2.5. Отказаться от принятия и оплаты оказанных услуг, не соответствующих требованиям Контракта.</w:t>
      </w:r>
    </w:p>
    <w:p w14:paraId="5D40CE00" w14:textId="77777777" w:rsidR="00DD67BC" w:rsidRPr="00022779" w:rsidRDefault="00366833">
      <w:pPr>
        <w:widowControl/>
        <w:ind w:firstLine="567"/>
        <w:jc w:val="both"/>
        <w:rPr>
          <w:rFonts w:ascii="Times New Roman" w:hAnsi="Times New Roman" w:cs="Times New Roman"/>
          <w:sz w:val="21"/>
          <w:szCs w:val="21"/>
        </w:rPr>
      </w:pPr>
      <w:r w:rsidRPr="00022779">
        <w:rPr>
          <w:rFonts w:ascii="Times New Roman" w:hAnsi="Times New Roman" w:cs="Times New Roman"/>
          <w:sz w:val="21"/>
          <w:szCs w:val="21"/>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1A2BB5D6" w14:textId="77777777" w:rsidR="00DD67BC" w:rsidRPr="00022779" w:rsidRDefault="00366833">
      <w:pPr>
        <w:widowControl/>
        <w:ind w:firstLine="567"/>
        <w:jc w:val="both"/>
        <w:rPr>
          <w:rFonts w:ascii="Times New Roman" w:hAnsi="Times New Roman" w:cs="Times New Roman"/>
          <w:sz w:val="21"/>
          <w:szCs w:val="21"/>
        </w:rPr>
      </w:pPr>
      <w:r w:rsidRPr="00022779">
        <w:rPr>
          <w:rFonts w:ascii="Times New Roman" w:hAnsi="Times New Roman" w:cs="Times New Roman"/>
          <w:sz w:val="21"/>
          <w:szCs w:val="21"/>
        </w:rPr>
        <w:t>6.2.7. Принять решение об одностороннем отказе от исполнения Контракта.</w:t>
      </w:r>
    </w:p>
    <w:p w14:paraId="19EB926F" w14:textId="77777777" w:rsidR="00DD67BC" w:rsidRPr="00022779" w:rsidRDefault="00366833">
      <w:pPr>
        <w:widowControl/>
        <w:ind w:firstLine="567"/>
        <w:jc w:val="both"/>
        <w:rPr>
          <w:rFonts w:ascii="Times New Roman" w:hAnsi="Times New Roman" w:cs="Times New Roman"/>
          <w:sz w:val="21"/>
          <w:szCs w:val="21"/>
        </w:rPr>
      </w:pPr>
      <w:r w:rsidRPr="00022779">
        <w:rPr>
          <w:rFonts w:ascii="Times New Roman" w:hAnsi="Times New Roman" w:cs="Times New Roman"/>
          <w:sz w:val="21"/>
          <w:szCs w:val="21"/>
        </w:rPr>
        <w:t>6.3. Исполнитель обязан:</w:t>
      </w:r>
    </w:p>
    <w:p w14:paraId="7D5D6EEF"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6.3.1. Исполнить обязательства по Контракту в полном объеме, надлежащего качества и в установленные Контрактом сроки.</w:t>
      </w:r>
    </w:p>
    <w:p w14:paraId="0475B306"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6.3.2. Исполнять указания Заказчика, полученные в ходе оказания услуг по Контракту.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3261ABBF"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6.3.3. Передать Заказчику надлежащим образом оформленные отчетные, финансовые и иные документы в порядке и в сроки, установленные Контрактом.</w:t>
      </w:r>
    </w:p>
    <w:p w14:paraId="68068B90"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6.3.4. Предоставлять по запросу Заказчика в сроки, указанные в таком запросе, информацию о ходе исполнения обязательств по Контракту.</w:t>
      </w:r>
    </w:p>
    <w:p w14:paraId="5E24F099" w14:textId="77777777" w:rsidR="00DD67BC" w:rsidRPr="00022779" w:rsidRDefault="00366833">
      <w:pPr>
        <w:widowControl/>
        <w:ind w:firstLine="567"/>
        <w:jc w:val="both"/>
        <w:rPr>
          <w:rFonts w:ascii="Times New Roman" w:hAnsi="Times New Roman" w:cs="Times New Roman"/>
          <w:sz w:val="21"/>
          <w:szCs w:val="21"/>
        </w:rPr>
      </w:pPr>
      <w:r w:rsidRPr="00022779">
        <w:rPr>
          <w:rFonts w:ascii="Times New Roman" w:hAnsi="Times New Roman" w:cs="Times New Roman"/>
          <w:sz w:val="21"/>
          <w:szCs w:val="21"/>
        </w:rPr>
        <w:t>6.3.5.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A2EFCE4" w14:textId="77777777" w:rsidR="00DD67BC" w:rsidRPr="00022779" w:rsidRDefault="00366833">
      <w:pPr>
        <w:widowControl/>
        <w:ind w:firstLine="567"/>
        <w:jc w:val="both"/>
        <w:rPr>
          <w:rFonts w:ascii="Times New Roman" w:hAnsi="Times New Roman" w:cs="Times New Roman"/>
          <w:sz w:val="21"/>
          <w:szCs w:val="21"/>
        </w:rPr>
      </w:pPr>
      <w:r w:rsidRPr="00022779">
        <w:rPr>
          <w:rFonts w:ascii="Times New Roman" w:hAnsi="Times New Roman" w:cs="Times New Roman"/>
          <w:sz w:val="21"/>
          <w:szCs w:val="21"/>
        </w:rPr>
        <w:t>6.3.6. Соблюдать конфиденциальность в отношении всей информации, ставшей известной Исполнителю в связи с исполнением обязательств по Контракту.</w:t>
      </w:r>
    </w:p>
    <w:p w14:paraId="07A89278" w14:textId="77777777" w:rsidR="00DD67BC" w:rsidRPr="00022779" w:rsidRDefault="00366833">
      <w:pPr>
        <w:widowControl/>
        <w:ind w:firstLine="567"/>
        <w:jc w:val="both"/>
        <w:rPr>
          <w:rFonts w:ascii="Times New Roman" w:hAnsi="Times New Roman" w:cs="Times New Roman"/>
          <w:sz w:val="21"/>
          <w:szCs w:val="21"/>
        </w:rPr>
      </w:pPr>
      <w:r w:rsidRPr="00022779">
        <w:rPr>
          <w:rFonts w:ascii="Times New Roman" w:hAnsi="Times New Roman" w:cs="Times New Roman"/>
          <w:sz w:val="21"/>
          <w:szCs w:val="21"/>
        </w:rPr>
        <w:t>6.3.7. Незамедлительно уведомлять Заказчика обо всех созданных в процессе исполнения Контракта объектах интеллектуальной собственности.</w:t>
      </w:r>
    </w:p>
    <w:p w14:paraId="6907BEB0" w14:textId="77777777" w:rsidR="00DD67BC" w:rsidRPr="00022779" w:rsidRDefault="00366833">
      <w:pPr>
        <w:widowControl/>
        <w:ind w:firstLine="567"/>
        <w:jc w:val="both"/>
        <w:rPr>
          <w:rFonts w:ascii="Times New Roman" w:hAnsi="Times New Roman" w:cs="Times New Roman"/>
          <w:sz w:val="21"/>
          <w:szCs w:val="21"/>
        </w:rPr>
      </w:pPr>
      <w:r w:rsidRPr="00022779">
        <w:rPr>
          <w:rFonts w:ascii="Times New Roman" w:hAnsi="Times New Roman" w:cs="Times New Roman"/>
          <w:sz w:val="21"/>
          <w:szCs w:val="21"/>
        </w:rPr>
        <w:t>6.3.8. Обеспечить выполнение необходимых мероприятий по технике безопасности в ходе оказания услуг.</w:t>
      </w:r>
    </w:p>
    <w:p w14:paraId="692B4F82" w14:textId="77777777" w:rsidR="00DD67BC" w:rsidRPr="00022779" w:rsidRDefault="00366833">
      <w:pPr>
        <w:widowControl/>
        <w:ind w:firstLine="567"/>
        <w:jc w:val="both"/>
        <w:rPr>
          <w:rFonts w:ascii="Times New Roman" w:hAnsi="Times New Roman" w:cs="Times New Roman"/>
          <w:sz w:val="21"/>
          <w:szCs w:val="21"/>
        </w:rPr>
      </w:pPr>
      <w:r w:rsidRPr="00022779">
        <w:rPr>
          <w:rFonts w:ascii="Times New Roman" w:hAnsi="Times New Roman" w:cs="Times New Roman"/>
          <w:sz w:val="21"/>
          <w:szCs w:val="21"/>
        </w:rPr>
        <w:t>6.3.9. Устранить выявленные недостатки в оказанных услугах в порядке и сроки, установленные Контрактом.</w:t>
      </w:r>
    </w:p>
    <w:p w14:paraId="3D962BCF" w14:textId="77777777" w:rsidR="00DD67BC" w:rsidRPr="00022779" w:rsidRDefault="00366833">
      <w:pPr>
        <w:widowControl/>
        <w:ind w:firstLine="567"/>
        <w:jc w:val="both"/>
        <w:rPr>
          <w:rFonts w:ascii="Times New Roman" w:hAnsi="Times New Roman" w:cs="Times New Roman"/>
          <w:sz w:val="21"/>
          <w:szCs w:val="21"/>
        </w:rPr>
      </w:pPr>
      <w:r w:rsidRPr="00022779">
        <w:rPr>
          <w:rFonts w:ascii="Times New Roman" w:hAnsi="Times New Roman" w:cs="Times New Roman"/>
          <w:sz w:val="21"/>
          <w:szCs w:val="21"/>
        </w:rP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451B6829" w14:textId="77777777" w:rsidR="00DD67BC" w:rsidRPr="00022779" w:rsidRDefault="00366833">
      <w:pPr>
        <w:widowControl/>
        <w:ind w:firstLine="567"/>
        <w:jc w:val="both"/>
        <w:rPr>
          <w:rFonts w:ascii="Times New Roman" w:hAnsi="Times New Roman" w:cs="Times New Roman"/>
          <w:sz w:val="21"/>
          <w:szCs w:val="21"/>
        </w:rPr>
      </w:pPr>
      <w:r w:rsidRPr="00022779">
        <w:rPr>
          <w:rFonts w:ascii="Times New Roman" w:hAnsi="Times New Roman" w:cs="Times New Roman"/>
          <w:sz w:val="21"/>
          <w:szCs w:val="21"/>
        </w:rPr>
        <w:t>6.3.11.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Исполнителя обстоятельств, которые грозят годности результатов оказываемых услуг либо создают невозможность их оказания в срок.</w:t>
      </w:r>
    </w:p>
    <w:p w14:paraId="4777BD11"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 xml:space="preserve">6.3.12. Нести ответственность за причинение какого-либо вреда здоровью, жизни или имуществу третьих </w:t>
      </w:r>
      <w:r w:rsidRPr="00022779">
        <w:rPr>
          <w:rFonts w:ascii="Times New Roman" w:hAnsi="Times New Roman" w:cs="Times New Roman"/>
          <w:sz w:val="21"/>
          <w:szCs w:val="21"/>
        </w:rPr>
        <w:lastRenderedPageBreak/>
        <w:t xml:space="preserve">лиц, вызванных действиями или бездействием Исполнителя, его работников или представителей в ходе исполнения обязательств по Контракту. </w:t>
      </w:r>
    </w:p>
    <w:p w14:paraId="579D1CA7"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6.4. Исполнитель вправе:</w:t>
      </w:r>
    </w:p>
    <w:p w14:paraId="41610697"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6.4.1. Требовать подписания документов об исполнении им обязательств по Контракту от Заказчика.</w:t>
      </w:r>
    </w:p>
    <w:p w14:paraId="4246931E"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6.4.2. Требовать оплаты оказанных услуг в случае надлежащего исполнения своих обязательств по Контракту.</w:t>
      </w:r>
    </w:p>
    <w:p w14:paraId="2886AB95"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51714A1F" w14:textId="77777777" w:rsidR="00DD67BC" w:rsidRPr="00022779" w:rsidRDefault="00DD67BC">
      <w:pPr>
        <w:ind w:firstLine="567"/>
        <w:jc w:val="both"/>
        <w:rPr>
          <w:rFonts w:ascii="Times New Roman" w:hAnsi="Times New Roman" w:cs="Times New Roman"/>
          <w:sz w:val="21"/>
          <w:szCs w:val="21"/>
        </w:rPr>
      </w:pPr>
    </w:p>
    <w:p w14:paraId="02355CAF" w14:textId="5CCE2B13" w:rsidR="00DD67BC" w:rsidRPr="00022779" w:rsidRDefault="00366833">
      <w:pPr>
        <w:pStyle w:val="afd"/>
        <w:jc w:val="center"/>
        <w:rPr>
          <w:rFonts w:ascii="Times New Roman" w:hAnsi="Times New Roman" w:cs="Times New Roman"/>
          <w:b/>
          <w:bCs/>
          <w:sz w:val="21"/>
          <w:szCs w:val="21"/>
        </w:rPr>
      </w:pPr>
      <w:r w:rsidRPr="00022779">
        <w:rPr>
          <w:rFonts w:ascii="Times New Roman" w:hAnsi="Times New Roman" w:cs="Times New Roman"/>
          <w:b/>
          <w:sz w:val="21"/>
          <w:szCs w:val="21"/>
        </w:rPr>
        <w:t xml:space="preserve">7. </w:t>
      </w:r>
      <w:r w:rsidRPr="00022779">
        <w:rPr>
          <w:rFonts w:ascii="Times New Roman" w:hAnsi="Times New Roman" w:cs="Times New Roman"/>
          <w:b/>
          <w:bCs/>
          <w:sz w:val="21"/>
          <w:szCs w:val="21"/>
        </w:rPr>
        <w:t xml:space="preserve">Ответственность сторон </w:t>
      </w:r>
      <w:r w:rsidRPr="00022779">
        <w:rPr>
          <w:rStyle w:val="af6"/>
          <w:rFonts w:ascii="Times New Roman" w:hAnsi="Times New Roman" w:cs="Times New Roman"/>
          <w:b/>
          <w:bCs/>
          <w:sz w:val="21"/>
          <w:szCs w:val="21"/>
        </w:rPr>
        <w:footnoteReference w:id="4"/>
      </w:r>
    </w:p>
    <w:p w14:paraId="54315BBF" w14:textId="77777777" w:rsidR="00DD67BC" w:rsidRPr="00022779" w:rsidRDefault="00DD67BC">
      <w:pPr>
        <w:ind w:firstLine="567"/>
        <w:jc w:val="center"/>
        <w:rPr>
          <w:rFonts w:ascii="Times New Roman" w:hAnsi="Times New Roman" w:cs="Times New Roman"/>
          <w:b/>
          <w:sz w:val="21"/>
          <w:szCs w:val="21"/>
        </w:rPr>
      </w:pPr>
    </w:p>
    <w:p w14:paraId="049994BF" w14:textId="77777777" w:rsidR="00DD67BC" w:rsidRPr="00022779" w:rsidRDefault="00366833">
      <w:pPr>
        <w:widowControl/>
        <w:ind w:firstLine="567"/>
        <w:jc w:val="both"/>
        <w:rPr>
          <w:rFonts w:ascii="Times New Roman" w:hAnsi="Times New Roman" w:cs="Times New Roman"/>
          <w:sz w:val="21"/>
          <w:szCs w:val="21"/>
        </w:rPr>
      </w:pPr>
      <w:r w:rsidRPr="00022779">
        <w:rPr>
          <w:rFonts w:ascii="Times New Roman" w:hAnsi="Times New Roman" w:cs="Times New Roman"/>
          <w:sz w:val="21"/>
          <w:szCs w:val="21"/>
        </w:rPr>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12EC0C27" w14:textId="77777777" w:rsidR="00DD67BC" w:rsidRPr="00022779" w:rsidRDefault="00366833">
      <w:pPr>
        <w:widowControl/>
        <w:ind w:firstLine="567"/>
        <w:jc w:val="both"/>
        <w:rPr>
          <w:rFonts w:ascii="Times New Roman" w:hAnsi="Times New Roman" w:cs="Times New Roman"/>
          <w:sz w:val="21"/>
          <w:szCs w:val="21"/>
        </w:rPr>
      </w:pPr>
      <w:r w:rsidRPr="00022779">
        <w:rPr>
          <w:rFonts w:ascii="Times New Roman" w:hAnsi="Times New Roman" w:cs="Times New Roman"/>
          <w:sz w:val="21"/>
          <w:szCs w:val="21"/>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049AE074" w14:textId="77777777" w:rsidR="00DD67BC" w:rsidRPr="00022779" w:rsidRDefault="00366833">
      <w:pPr>
        <w:widowControl/>
        <w:ind w:firstLine="567"/>
        <w:jc w:val="both"/>
        <w:rPr>
          <w:rFonts w:ascii="Times New Roman" w:hAnsi="Times New Roman" w:cs="Times New Roman"/>
          <w:sz w:val="21"/>
          <w:szCs w:val="21"/>
        </w:rPr>
      </w:pPr>
      <w:r w:rsidRPr="00022779">
        <w:rPr>
          <w:rFonts w:ascii="Times New Roman" w:hAnsi="Times New Roman" w:cs="Times New Roman"/>
          <w:sz w:val="21"/>
          <w:szCs w:val="21"/>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4A18307" w14:textId="77777777" w:rsidR="00DD67BC" w:rsidRPr="00022779" w:rsidRDefault="00366833">
      <w:pPr>
        <w:widowControl/>
        <w:ind w:firstLine="567"/>
        <w:jc w:val="both"/>
        <w:rPr>
          <w:rFonts w:ascii="Times New Roman" w:hAnsi="Times New Roman" w:cs="Times New Roman"/>
          <w:sz w:val="21"/>
          <w:szCs w:val="21"/>
        </w:rPr>
      </w:pPr>
      <w:r w:rsidRPr="00022779">
        <w:rPr>
          <w:rFonts w:ascii="Times New Roman" w:hAnsi="Times New Roman" w:cs="Times New Roman"/>
          <w:sz w:val="21"/>
          <w:szCs w:val="21"/>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032C88ED" w14:textId="77777777" w:rsidR="00DD67BC" w:rsidRPr="00022779" w:rsidRDefault="00366833">
      <w:pPr>
        <w:widowControl/>
        <w:shd w:val="clear" w:color="auto" w:fill="FFFFFF"/>
        <w:ind w:firstLine="567"/>
        <w:jc w:val="both"/>
        <w:rPr>
          <w:rFonts w:ascii="Times New Roman" w:hAnsi="Times New Roman" w:cs="Times New Roman"/>
          <w:sz w:val="21"/>
          <w:szCs w:val="21"/>
        </w:rPr>
      </w:pPr>
      <w:r w:rsidRPr="00022779">
        <w:rPr>
          <w:rFonts w:ascii="Times New Roman" w:hAnsi="Times New Roman" w:cs="Times New Roman"/>
          <w:sz w:val="21"/>
          <w:szCs w:val="21"/>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E8D965B" w14:textId="77777777" w:rsidR="00DD67BC" w:rsidRPr="00022779" w:rsidRDefault="00366833">
      <w:pPr>
        <w:widowControl/>
        <w:shd w:val="clear" w:color="auto" w:fill="FFFFFF"/>
        <w:ind w:firstLine="567"/>
        <w:jc w:val="both"/>
        <w:rPr>
          <w:rFonts w:ascii="Times New Roman" w:hAnsi="Times New Roman" w:cs="Times New Roman"/>
          <w:sz w:val="21"/>
          <w:szCs w:val="21"/>
        </w:rPr>
      </w:pPr>
      <w:r w:rsidRPr="00022779">
        <w:rPr>
          <w:rFonts w:ascii="Times New Roman" w:hAnsi="Times New Roman" w:cs="Times New Roman"/>
          <w:sz w:val="21"/>
          <w:szCs w:val="21"/>
        </w:rPr>
        <w:t>1000 рублей, если цена контракта не превышает 3 млн. рублей (включительно);</w:t>
      </w:r>
    </w:p>
    <w:p w14:paraId="78CE0BFB" w14:textId="77777777" w:rsidR="00DD67BC" w:rsidRPr="00022779" w:rsidRDefault="00366833">
      <w:pPr>
        <w:widowControl/>
        <w:shd w:val="clear" w:color="auto" w:fill="FFFFFF"/>
        <w:ind w:firstLine="567"/>
        <w:jc w:val="both"/>
        <w:rPr>
          <w:rFonts w:ascii="Times New Roman" w:hAnsi="Times New Roman" w:cs="Times New Roman"/>
          <w:sz w:val="21"/>
          <w:szCs w:val="21"/>
        </w:rPr>
      </w:pPr>
      <w:r w:rsidRPr="00022779">
        <w:rPr>
          <w:rFonts w:ascii="Times New Roman" w:hAnsi="Times New Roman" w:cs="Times New Roman"/>
          <w:sz w:val="21"/>
          <w:szCs w:val="21"/>
        </w:rPr>
        <w:t>5000 рублей, если цена контракта составляет от 3 млн. рублей до 50 млн. рублей (включительно).</w:t>
      </w:r>
    </w:p>
    <w:p w14:paraId="13AE94BF" w14:textId="77777777" w:rsidR="00DD67BC" w:rsidRPr="00022779" w:rsidRDefault="00366833">
      <w:pPr>
        <w:widowControl/>
        <w:shd w:val="clear" w:color="auto" w:fill="FFFFFF"/>
        <w:ind w:firstLine="567"/>
        <w:jc w:val="both"/>
        <w:rPr>
          <w:rFonts w:ascii="Times New Roman" w:hAnsi="Times New Roman" w:cs="Times New Roman"/>
          <w:sz w:val="21"/>
          <w:szCs w:val="21"/>
        </w:rPr>
      </w:pPr>
      <w:r w:rsidRPr="00022779">
        <w:rPr>
          <w:rFonts w:ascii="Times New Roman" w:hAnsi="Times New Roman" w:cs="Times New Roman"/>
          <w:sz w:val="21"/>
          <w:szCs w:val="21"/>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B8D20E8" w14:textId="77777777" w:rsidR="00DD67BC" w:rsidRPr="00022779" w:rsidRDefault="00366833">
      <w:pPr>
        <w:widowControl/>
        <w:shd w:val="clear" w:color="auto" w:fill="FFFFFF"/>
        <w:ind w:firstLine="567"/>
        <w:jc w:val="both"/>
        <w:rPr>
          <w:rFonts w:ascii="Times New Roman" w:hAnsi="Times New Roman" w:cs="Times New Roman"/>
          <w:sz w:val="21"/>
          <w:szCs w:val="21"/>
        </w:rPr>
      </w:pPr>
      <w:r w:rsidRPr="00022779">
        <w:rPr>
          <w:rFonts w:ascii="Times New Roman" w:hAnsi="Times New Roman" w:cs="Times New Roman"/>
          <w:sz w:val="21"/>
          <w:szCs w:val="21"/>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0341CA0" w14:textId="77777777" w:rsidR="00DD67BC" w:rsidRPr="00022779" w:rsidRDefault="00366833">
      <w:pPr>
        <w:widowControl/>
        <w:ind w:firstLine="567"/>
        <w:jc w:val="both"/>
        <w:rPr>
          <w:rFonts w:ascii="Times New Roman" w:hAnsi="Times New Roman" w:cs="Times New Roman"/>
          <w:sz w:val="21"/>
          <w:szCs w:val="21"/>
        </w:rPr>
      </w:pPr>
      <w:r w:rsidRPr="00022779">
        <w:rPr>
          <w:rFonts w:ascii="Times New Roman" w:hAnsi="Times New Roman" w:cs="Times New Roman"/>
          <w:sz w:val="21"/>
          <w:szCs w:val="21"/>
        </w:rPr>
        <w:t>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Pr="00022779">
        <w:rPr>
          <w:rFonts w:ascii="Times New Roman" w:hAnsi="Times New Roman" w:cs="Times New Roman"/>
          <w:sz w:val="21"/>
          <w:szCs w:val="21"/>
          <w:shd w:val="clear" w:color="auto" w:fill="FFFFFF"/>
        </w:rPr>
        <w:t xml:space="preserve"> (отдельного этапа исполнения контракта)</w:t>
      </w:r>
      <w:r w:rsidRPr="00022779">
        <w:rPr>
          <w:rFonts w:ascii="Times New Roman" w:hAnsi="Times New Roman" w:cs="Times New Roman"/>
          <w:sz w:val="21"/>
          <w:szCs w:val="21"/>
        </w:rPr>
        <w:t xml:space="preserve">, уменьшенной на сумму, пропорциональную объему обязательств, предусмотренных Контрактом </w:t>
      </w:r>
      <w:r w:rsidRPr="00022779">
        <w:rPr>
          <w:rFonts w:ascii="Times New Roman" w:hAnsi="Times New Roman" w:cs="Times New Roman"/>
          <w:sz w:val="21"/>
          <w:szCs w:val="21"/>
          <w:shd w:val="clear" w:color="auto" w:fill="FFFFFF"/>
        </w:rPr>
        <w:t>(соответствующим отдельным этапом исполнения контракта)</w:t>
      </w:r>
      <w:r w:rsidRPr="00022779">
        <w:rPr>
          <w:rFonts w:ascii="Times New Roman" w:hAnsi="Times New Roman" w:cs="Times New Roman"/>
          <w:sz w:val="21"/>
          <w:szCs w:val="21"/>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4A3B16BE" w14:textId="77777777" w:rsidR="00DD67BC" w:rsidRPr="00022779" w:rsidRDefault="00366833">
      <w:pPr>
        <w:widowControl/>
        <w:ind w:firstLine="567"/>
        <w:jc w:val="both"/>
        <w:rPr>
          <w:rFonts w:ascii="Times New Roman" w:hAnsi="Times New Roman" w:cs="Times New Roman"/>
          <w:sz w:val="21"/>
          <w:szCs w:val="21"/>
        </w:rPr>
      </w:pPr>
      <w:r w:rsidRPr="00022779">
        <w:rPr>
          <w:rFonts w:ascii="Times New Roman" w:hAnsi="Times New Roman" w:cs="Times New Roman"/>
          <w:sz w:val="21"/>
          <w:szCs w:val="21"/>
        </w:rPr>
        <w:t xml:space="preserve">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57E45116" w14:textId="77777777" w:rsidR="00DD67BC" w:rsidRPr="00022779" w:rsidRDefault="00366833">
      <w:pPr>
        <w:widowControl/>
        <w:ind w:firstLine="567"/>
        <w:jc w:val="both"/>
        <w:rPr>
          <w:rFonts w:ascii="Times New Roman" w:hAnsi="Times New Roman" w:cs="Times New Roman"/>
          <w:sz w:val="21"/>
          <w:szCs w:val="21"/>
        </w:rPr>
      </w:pPr>
      <w:r w:rsidRPr="00022779">
        <w:rPr>
          <w:rFonts w:ascii="Times New Roman" w:hAnsi="Times New Roman" w:cs="Times New Roman"/>
          <w:sz w:val="21"/>
          <w:szCs w:val="21"/>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6D079F91" w14:textId="77777777" w:rsidR="00DD67BC" w:rsidRPr="00022779" w:rsidRDefault="00366833">
      <w:pPr>
        <w:widowControl/>
        <w:shd w:val="clear" w:color="auto" w:fill="FFFFFF"/>
        <w:ind w:firstLine="567"/>
        <w:jc w:val="both"/>
        <w:rPr>
          <w:rFonts w:ascii="Times New Roman" w:hAnsi="Times New Roman" w:cs="Times New Roman"/>
          <w:sz w:val="21"/>
          <w:szCs w:val="21"/>
        </w:rPr>
      </w:pPr>
      <w:r w:rsidRPr="00022779">
        <w:rPr>
          <w:rFonts w:ascii="Times New Roman" w:hAnsi="Times New Roman" w:cs="Times New Roman"/>
          <w:sz w:val="21"/>
          <w:szCs w:val="21"/>
        </w:rPr>
        <w:lastRenderedPageBreak/>
        <w:t>10 процентов цены контракта (этапа) в случае, если цена контракта (этапа) не превышает   3 млн. рублей;</w:t>
      </w:r>
    </w:p>
    <w:p w14:paraId="58817110" w14:textId="77777777" w:rsidR="00DD67BC" w:rsidRPr="00022779" w:rsidRDefault="00366833">
      <w:pPr>
        <w:widowControl/>
        <w:shd w:val="clear" w:color="auto" w:fill="FFFFFF"/>
        <w:ind w:firstLine="567"/>
        <w:jc w:val="both"/>
        <w:rPr>
          <w:rFonts w:ascii="Times New Roman" w:hAnsi="Times New Roman" w:cs="Times New Roman"/>
          <w:sz w:val="21"/>
          <w:szCs w:val="21"/>
        </w:rPr>
      </w:pPr>
      <w:r w:rsidRPr="00022779">
        <w:rPr>
          <w:rFonts w:ascii="Times New Roman" w:hAnsi="Times New Roman" w:cs="Times New Roman"/>
          <w:sz w:val="21"/>
          <w:szCs w:val="21"/>
        </w:rPr>
        <w:t>5 процентов цены контракта (этапа) в случае, если цена контракта (этапа) составляет от 3 млн. рублей до 50 млн. рублей (включительно).</w:t>
      </w:r>
    </w:p>
    <w:p w14:paraId="78DB6886" w14:textId="77777777" w:rsidR="00DD67BC" w:rsidRPr="00022779" w:rsidRDefault="00366833">
      <w:pPr>
        <w:widowControl/>
        <w:shd w:val="clear" w:color="auto" w:fill="FFFFFF"/>
        <w:ind w:firstLine="567"/>
        <w:jc w:val="both"/>
        <w:rPr>
          <w:rFonts w:ascii="Times New Roman" w:hAnsi="Times New Roman" w:cs="Times New Roman"/>
          <w:sz w:val="21"/>
          <w:szCs w:val="21"/>
        </w:rPr>
      </w:pPr>
      <w:r w:rsidRPr="00022779">
        <w:rPr>
          <w:rFonts w:ascii="Times New Roman" w:hAnsi="Times New Roman" w:cs="Times New Roman"/>
          <w:sz w:val="21"/>
          <w:szCs w:val="21"/>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14:paraId="1445C43C" w14:textId="77777777" w:rsidR="00DD67BC" w:rsidRPr="00022779" w:rsidRDefault="00366833">
      <w:pPr>
        <w:widowControl/>
        <w:shd w:val="clear" w:color="auto" w:fill="FFFFFF"/>
        <w:ind w:firstLine="567"/>
        <w:jc w:val="both"/>
        <w:rPr>
          <w:rFonts w:ascii="Times New Roman" w:hAnsi="Times New Roman" w:cs="Times New Roman"/>
          <w:sz w:val="21"/>
          <w:szCs w:val="21"/>
        </w:rPr>
      </w:pPr>
      <w:r w:rsidRPr="00022779">
        <w:rPr>
          <w:rFonts w:ascii="Times New Roman" w:hAnsi="Times New Roman" w:cs="Times New Roman"/>
          <w:sz w:val="21"/>
          <w:szCs w:val="21"/>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5385E678" w14:textId="77777777" w:rsidR="00DD67BC" w:rsidRPr="00022779" w:rsidRDefault="00366833">
      <w:pPr>
        <w:widowControl/>
        <w:shd w:val="clear" w:color="auto" w:fill="FFFFFF"/>
        <w:ind w:firstLine="567"/>
        <w:jc w:val="both"/>
        <w:rPr>
          <w:rFonts w:ascii="Times New Roman" w:hAnsi="Times New Roman" w:cs="Times New Roman"/>
          <w:sz w:val="21"/>
          <w:szCs w:val="21"/>
        </w:rPr>
      </w:pPr>
      <w:r w:rsidRPr="00022779">
        <w:rPr>
          <w:rFonts w:ascii="Times New Roman" w:hAnsi="Times New Roman" w:cs="Times New Roman"/>
          <w:sz w:val="21"/>
          <w:szCs w:val="21"/>
        </w:rPr>
        <w:t>а) в случае, если цена контракта не превышает начальную (максимальную) цену контракта:</w:t>
      </w:r>
    </w:p>
    <w:p w14:paraId="52E77E08" w14:textId="77777777" w:rsidR="00DD67BC" w:rsidRPr="00022779" w:rsidRDefault="00366833">
      <w:pPr>
        <w:widowControl/>
        <w:shd w:val="clear" w:color="auto" w:fill="FFFFFF"/>
        <w:ind w:firstLine="567"/>
        <w:jc w:val="both"/>
        <w:rPr>
          <w:rFonts w:ascii="Times New Roman" w:hAnsi="Times New Roman" w:cs="Times New Roman"/>
          <w:sz w:val="21"/>
          <w:szCs w:val="21"/>
        </w:rPr>
      </w:pPr>
      <w:r w:rsidRPr="00022779">
        <w:rPr>
          <w:rFonts w:ascii="Times New Roman" w:hAnsi="Times New Roman" w:cs="Times New Roman"/>
          <w:sz w:val="21"/>
          <w:szCs w:val="21"/>
        </w:rPr>
        <w:t>10 процентов начальной (максимальной) цены контракта, если цена контракта не превышает 3 млн. рублей;</w:t>
      </w:r>
    </w:p>
    <w:p w14:paraId="15DADD17" w14:textId="77777777" w:rsidR="00DD67BC" w:rsidRPr="00022779" w:rsidRDefault="00366833">
      <w:pPr>
        <w:widowControl/>
        <w:shd w:val="clear" w:color="auto" w:fill="FFFFFF"/>
        <w:ind w:firstLine="567"/>
        <w:jc w:val="both"/>
        <w:rPr>
          <w:rFonts w:ascii="Times New Roman" w:hAnsi="Times New Roman" w:cs="Times New Roman"/>
          <w:sz w:val="21"/>
          <w:szCs w:val="21"/>
        </w:rPr>
      </w:pPr>
      <w:r w:rsidRPr="00022779">
        <w:rPr>
          <w:rFonts w:ascii="Times New Roman" w:hAnsi="Times New Roman" w:cs="Times New Roman"/>
          <w:sz w:val="21"/>
          <w:szCs w:val="21"/>
        </w:rPr>
        <w:t>5 процентов начальной (максимальной) цены контракта, если цена контракта составляет от 3 млн. рублей до 50 млн. рублей (включительно);</w:t>
      </w:r>
    </w:p>
    <w:p w14:paraId="08606937" w14:textId="77777777" w:rsidR="00DD67BC" w:rsidRPr="00022779" w:rsidRDefault="00366833">
      <w:pPr>
        <w:widowControl/>
        <w:shd w:val="clear" w:color="auto" w:fill="FFFFFF"/>
        <w:ind w:firstLine="567"/>
        <w:jc w:val="both"/>
        <w:rPr>
          <w:rFonts w:ascii="Times New Roman" w:hAnsi="Times New Roman" w:cs="Times New Roman"/>
          <w:sz w:val="21"/>
          <w:szCs w:val="21"/>
        </w:rPr>
      </w:pPr>
      <w:r w:rsidRPr="00022779">
        <w:rPr>
          <w:rFonts w:ascii="Times New Roman" w:hAnsi="Times New Roman" w:cs="Times New Roman"/>
          <w:sz w:val="21"/>
          <w:szCs w:val="21"/>
        </w:rPr>
        <w:t>б) в случае, если цена контракта превышает начальную (максимальную) цену контракта:</w:t>
      </w:r>
    </w:p>
    <w:p w14:paraId="75B11CBF" w14:textId="77777777" w:rsidR="00DD67BC" w:rsidRPr="00022779" w:rsidRDefault="00366833">
      <w:pPr>
        <w:widowControl/>
        <w:shd w:val="clear" w:color="auto" w:fill="FFFFFF"/>
        <w:ind w:firstLine="567"/>
        <w:jc w:val="both"/>
        <w:rPr>
          <w:rFonts w:ascii="Times New Roman" w:hAnsi="Times New Roman" w:cs="Times New Roman"/>
          <w:sz w:val="21"/>
          <w:szCs w:val="21"/>
        </w:rPr>
      </w:pPr>
      <w:r w:rsidRPr="00022779">
        <w:rPr>
          <w:rFonts w:ascii="Times New Roman" w:hAnsi="Times New Roman" w:cs="Times New Roman"/>
          <w:sz w:val="21"/>
          <w:szCs w:val="21"/>
        </w:rPr>
        <w:t>10 процентов цены контракта, если цена контракта не превышает 3 млн. рублей;</w:t>
      </w:r>
    </w:p>
    <w:p w14:paraId="26A8CD50" w14:textId="77777777" w:rsidR="00DD67BC" w:rsidRPr="00022779" w:rsidRDefault="00366833">
      <w:pPr>
        <w:widowControl/>
        <w:shd w:val="clear" w:color="auto" w:fill="FFFFFF"/>
        <w:ind w:firstLine="567"/>
        <w:jc w:val="both"/>
        <w:rPr>
          <w:rFonts w:ascii="Times New Roman" w:hAnsi="Times New Roman" w:cs="Times New Roman"/>
          <w:sz w:val="21"/>
          <w:szCs w:val="21"/>
        </w:rPr>
      </w:pPr>
      <w:r w:rsidRPr="00022779">
        <w:rPr>
          <w:rFonts w:ascii="Times New Roman" w:hAnsi="Times New Roman" w:cs="Times New Roman"/>
          <w:sz w:val="21"/>
          <w:szCs w:val="21"/>
        </w:rPr>
        <w:t>5 процентов цены контракта, если цена контракта составляет от 3 млн. рублей до 50 млн. рублей (включительно).</w:t>
      </w:r>
    </w:p>
    <w:p w14:paraId="34D94EB4" w14:textId="77777777" w:rsidR="00DD67BC" w:rsidRPr="00022779" w:rsidRDefault="00366833">
      <w:pPr>
        <w:widowControl/>
        <w:shd w:val="clear" w:color="auto" w:fill="FFFFFF"/>
        <w:ind w:firstLine="567"/>
        <w:jc w:val="both"/>
        <w:rPr>
          <w:rFonts w:ascii="Times New Roman" w:hAnsi="Times New Roman" w:cs="Times New Roman"/>
          <w:sz w:val="21"/>
          <w:szCs w:val="21"/>
        </w:rPr>
      </w:pPr>
      <w:r w:rsidRPr="00022779">
        <w:rPr>
          <w:rFonts w:ascii="Times New Roman" w:hAnsi="Times New Roman" w:cs="Times New Roman"/>
          <w:sz w:val="21"/>
          <w:szCs w:val="21"/>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FAD24AA" w14:textId="77777777" w:rsidR="00DD67BC" w:rsidRPr="00022779" w:rsidRDefault="00366833">
      <w:pPr>
        <w:widowControl/>
        <w:shd w:val="clear" w:color="auto" w:fill="FFFFFF"/>
        <w:ind w:firstLine="567"/>
        <w:jc w:val="both"/>
        <w:rPr>
          <w:rFonts w:ascii="Times New Roman" w:hAnsi="Times New Roman" w:cs="Times New Roman"/>
          <w:sz w:val="21"/>
          <w:szCs w:val="21"/>
        </w:rPr>
      </w:pPr>
      <w:r w:rsidRPr="00022779">
        <w:rPr>
          <w:rFonts w:ascii="Times New Roman" w:hAnsi="Times New Roman" w:cs="Times New Roman"/>
          <w:sz w:val="21"/>
          <w:szCs w:val="21"/>
        </w:rPr>
        <w:t>1000 рублей, если цена контракта не превышает 3 млн. рублей;</w:t>
      </w:r>
    </w:p>
    <w:p w14:paraId="00643600" w14:textId="77777777" w:rsidR="00DD67BC" w:rsidRPr="00022779" w:rsidRDefault="00366833">
      <w:pPr>
        <w:widowControl/>
        <w:shd w:val="clear" w:color="auto" w:fill="FFFFFF"/>
        <w:ind w:firstLine="567"/>
        <w:jc w:val="both"/>
        <w:rPr>
          <w:rFonts w:ascii="Times New Roman" w:hAnsi="Times New Roman" w:cs="Times New Roman"/>
          <w:sz w:val="21"/>
          <w:szCs w:val="21"/>
        </w:rPr>
      </w:pPr>
      <w:r w:rsidRPr="00022779">
        <w:rPr>
          <w:rFonts w:ascii="Times New Roman" w:hAnsi="Times New Roman" w:cs="Times New Roman"/>
          <w:sz w:val="21"/>
          <w:szCs w:val="21"/>
        </w:rPr>
        <w:t>5000 рублей, если цена контракта составляет от 3 млн. рублей до 50 млн. рублей (включительно).</w:t>
      </w:r>
    </w:p>
    <w:p w14:paraId="1F783FDF" w14:textId="77777777" w:rsidR="00DD67BC" w:rsidRPr="00022779" w:rsidRDefault="00366833">
      <w:pPr>
        <w:widowControl/>
        <w:shd w:val="clear" w:color="auto" w:fill="FFFFFF"/>
        <w:ind w:firstLine="567"/>
        <w:jc w:val="both"/>
        <w:rPr>
          <w:rFonts w:ascii="Times New Roman" w:hAnsi="Times New Roman" w:cs="Times New Roman"/>
          <w:sz w:val="21"/>
          <w:szCs w:val="21"/>
        </w:rPr>
      </w:pPr>
      <w:r w:rsidRPr="00022779">
        <w:rPr>
          <w:rFonts w:ascii="Times New Roman" w:hAnsi="Times New Roman" w:cs="Times New Roman"/>
          <w:sz w:val="21"/>
          <w:szCs w:val="21"/>
        </w:rPr>
        <w:t>7.3.3.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3370562" w14:textId="77777777" w:rsidR="00DD67BC" w:rsidRPr="00022779" w:rsidRDefault="00366833">
      <w:pPr>
        <w:widowControl/>
        <w:shd w:val="clear" w:color="auto" w:fill="FFFFFF"/>
        <w:ind w:firstLine="567"/>
        <w:jc w:val="both"/>
        <w:rPr>
          <w:rFonts w:ascii="Times New Roman" w:hAnsi="Times New Roman" w:cs="Times New Roman"/>
          <w:sz w:val="21"/>
          <w:szCs w:val="21"/>
        </w:rPr>
      </w:pPr>
      <w:r w:rsidRPr="00022779">
        <w:rPr>
          <w:rFonts w:ascii="Times New Roman" w:hAnsi="Times New Roman" w:cs="Times New Roman"/>
          <w:sz w:val="21"/>
          <w:szCs w:val="21"/>
        </w:rPr>
        <w:t>7.4.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50D671BE" w14:textId="77777777" w:rsidR="00DD67BC" w:rsidRPr="00022779" w:rsidRDefault="00366833">
      <w:pPr>
        <w:widowControl/>
        <w:shd w:val="clear" w:color="auto" w:fill="FFFFFF"/>
        <w:ind w:firstLine="567"/>
        <w:jc w:val="both"/>
        <w:rPr>
          <w:rFonts w:ascii="Times New Roman" w:hAnsi="Times New Roman" w:cs="Times New Roman"/>
          <w:sz w:val="21"/>
          <w:szCs w:val="21"/>
        </w:rPr>
      </w:pPr>
      <w:r w:rsidRPr="00022779">
        <w:rPr>
          <w:rFonts w:ascii="Times New Roman" w:hAnsi="Times New Roman" w:cs="Times New Roman"/>
          <w:sz w:val="21"/>
          <w:szCs w:val="21"/>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DD66A80" w14:textId="77777777" w:rsidR="00DD67BC" w:rsidRPr="00022779" w:rsidRDefault="00366833">
      <w:pPr>
        <w:widowControl/>
        <w:ind w:firstLine="567"/>
        <w:jc w:val="both"/>
        <w:rPr>
          <w:rFonts w:ascii="Times New Roman" w:hAnsi="Times New Roman" w:cs="Times New Roman"/>
          <w:sz w:val="21"/>
          <w:szCs w:val="21"/>
        </w:rPr>
      </w:pPr>
      <w:r w:rsidRPr="00022779">
        <w:rPr>
          <w:rFonts w:ascii="Times New Roman" w:hAnsi="Times New Roman" w:cs="Times New Roman"/>
          <w:sz w:val="21"/>
          <w:szCs w:val="21"/>
        </w:rPr>
        <w:t>7.6. Уплата неустойки (штрафа, пени) не освобождает Стороны от выполнения принятых обязательств.</w:t>
      </w:r>
    </w:p>
    <w:p w14:paraId="35C0A098" w14:textId="77777777" w:rsidR="00DD67BC" w:rsidRPr="00022779" w:rsidRDefault="00366833">
      <w:pPr>
        <w:widowControl/>
        <w:ind w:firstLine="567"/>
        <w:jc w:val="both"/>
        <w:rPr>
          <w:rFonts w:ascii="Times New Roman" w:hAnsi="Times New Roman" w:cs="Times New Roman"/>
          <w:sz w:val="21"/>
          <w:szCs w:val="21"/>
        </w:rPr>
      </w:pPr>
      <w:r w:rsidRPr="00022779">
        <w:rPr>
          <w:rFonts w:ascii="Times New Roman" w:hAnsi="Times New Roman" w:cs="Times New Roman"/>
          <w:sz w:val="21"/>
          <w:szCs w:val="21"/>
        </w:rPr>
        <w:t>7.7. Указанная в настоящем разделе неустойка (штрафы, пени) взимается за каждое нарушение в отдельности.</w:t>
      </w:r>
    </w:p>
    <w:p w14:paraId="39DDB6DE" w14:textId="77777777" w:rsidR="00DD67BC" w:rsidRPr="00022779" w:rsidRDefault="00366833">
      <w:pPr>
        <w:widowControl/>
        <w:ind w:firstLine="567"/>
        <w:jc w:val="both"/>
        <w:rPr>
          <w:rFonts w:ascii="Times New Roman" w:hAnsi="Times New Roman" w:cs="Times New Roman"/>
          <w:sz w:val="21"/>
          <w:szCs w:val="21"/>
        </w:rPr>
      </w:pPr>
      <w:r w:rsidRPr="00022779">
        <w:rPr>
          <w:rFonts w:ascii="Times New Roman" w:hAnsi="Times New Roman" w:cs="Times New Roman"/>
          <w:sz w:val="21"/>
          <w:szCs w:val="21"/>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9BD3FB7" w14:textId="77777777" w:rsidR="00DD67BC" w:rsidRPr="00022779" w:rsidRDefault="00366833">
      <w:pPr>
        <w:widowControl/>
        <w:ind w:firstLine="567"/>
        <w:jc w:val="both"/>
        <w:rPr>
          <w:rFonts w:ascii="Times New Roman" w:hAnsi="Times New Roman" w:cs="Times New Roman"/>
          <w:sz w:val="21"/>
          <w:szCs w:val="21"/>
        </w:rPr>
      </w:pPr>
      <w:r w:rsidRPr="00022779">
        <w:rPr>
          <w:rFonts w:ascii="Times New Roman" w:hAnsi="Times New Roman" w:cs="Times New Roman"/>
          <w:sz w:val="21"/>
          <w:szCs w:val="21"/>
        </w:rPr>
        <w:t>7.9. Заказчик вправе удержать сумму неисполненных Исполнителем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14:paraId="3C41F386" w14:textId="77777777" w:rsidR="00DD67BC" w:rsidRPr="00022779" w:rsidRDefault="00DD67BC">
      <w:pPr>
        <w:jc w:val="both"/>
        <w:rPr>
          <w:rFonts w:ascii="Times New Roman" w:hAnsi="Times New Roman" w:cs="Times New Roman"/>
          <w:b/>
          <w:sz w:val="21"/>
          <w:szCs w:val="21"/>
        </w:rPr>
      </w:pPr>
    </w:p>
    <w:p w14:paraId="49281D51" w14:textId="77777777" w:rsidR="00DD67BC" w:rsidRPr="00022779" w:rsidRDefault="00366833">
      <w:pPr>
        <w:ind w:firstLine="567"/>
        <w:jc w:val="center"/>
        <w:rPr>
          <w:rFonts w:ascii="Times New Roman" w:hAnsi="Times New Roman" w:cs="Times New Roman"/>
          <w:b/>
          <w:sz w:val="21"/>
          <w:szCs w:val="21"/>
        </w:rPr>
      </w:pPr>
      <w:r w:rsidRPr="00022779">
        <w:rPr>
          <w:rFonts w:ascii="Times New Roman" w:hAnsi="Times New Roman" w:cs="Times New Roman"/>
          <w:b/>
          <w:sz w:val="21"/>
          <w:szCs w:val="21"/>
        </w:rPr>
        <w:t>8. Срок действия Контракта</w:t>
      </w:r>
    </w:p>
    <w:p w14:paraId="22F98AC3" w14:textId="77777777" w:rsidR="00DD67BC" w:rsidRPr="00022779" w:rsidRDefault="00DD67BC">
      <w:pPr>
        <w:ind w:firstLine="567"/>
        <w:jc w:val="center"/>
        <w:rPr>
          <w:rFonts w:ascii="Times New Roman" w:hAnsi="Times New Roman" w:cs="Times New Roman"/>
          <w:b/>
          <w:sz w:val="21"/>
          <w:szCs w:val="21"/>
        </w:rPr>
      </w:pPr>
    </w:p>
    <w:p w14:paraId="5A4D289D" w14:textId="07856CE6"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8.1. Настоящий Контракт действует с момента его размещения в единой информационной системе и подписания Заказчиком и по «31» декабря 202</w:t>
      </w:r>
      <w:r w:rsidR="0057371E" w:rsidRPr="00022779">
        <w:rPr>
          <w:rFonts w:ascii="Times New Roman" w:hAnsi="Times New Roman" w:cs="Times New Roman"/>
          <w:sz w:val="21"/>
          <w:szCs w:val="21"/>
        </w:rPr>
        <w:t>6</w:t>
      </w:r>
      <w:r w:rsidRPr="00022779">
        <w:rPr>
          <w:rFonts w:ascii="Times New Roman" w:hAnsi="Times New Roman" w:cs="Times New Roman"/>
          <w:sz w:val="21"/>
          <w:szCs w:val="21"/>
        </w:rPr>
        <w:t xml:space="preserve"> года.</w:t>
      </w:r>
    </w:p>
    <w:p w14:paraId="5D1BFDB4"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8.2. Обязательства по настоящему Контракту в части оплаты не могут наступать ранее его регистрации в Реестре государственных контрактов.</w:t>
      </w:r>
    </w:p>
    <w:p w14:paraId="15E0C719" w14:textId="77777777" w:rsidR="00DD67BC" w:rsidRPr="00022779" w:rsidRDefault="00DD67BC">
      <w:pPr>
        <w:widowControl/>
        <w:ind w:firstLine="567"/>
        <w:jc w:val="both"/>
        <w:rPr>
          <w:rFonts w:ascii="Times New Roman" w:hAnsi="Times New Roman" w:cs="Times New Roman"/>
          <w:sz w:val="21"/>
          <w:szCs w:val="21"/>
        </w:rPr>
      </w:pPr>
    </w:p>
    <w:p w14:paraId="6B42C25A" w14:textId="77777777" w:rsidR="00DD67BC" w:rsidRPr="00022779" w:rsidRDefault="00366833">
      <w:pPr>
        <w:ind w:firstLine="567"/>
        <w:jc w:val="center"/>
        <w:rPr>
          <w:rFonts w:ascii="Times New Roman" w:hAnsi="Times New Roman" w:cs="Times New Roman"/>
          <w:b/>
          <w:sz w:val="21"/>
          <w:szCs w:val="21"/>
        </w:rPr>
      </w:pPr>
      <w:r w:rsidRPr="00022779">
        <w:rPr>
          <w:rFonts w:ascii="Times New Roman" w:hAnsi="Times New Roman" w:cs="Times New Roman"/>
          <w:b/>
          <w:sz w:val="21"/>
          <w:szCs w:val="21"/>
        </w:rPr>
        <w:t>9. Порядок изменения и расторжения Контракта</w:t>
      </w:r>
    </w:p>
    <w:p w14:paraId="7B26E057" w14:textId="77777777" w:rsidR="00DD67BC" w:rsidRPr="00022779" w:rsidRDefault="00DD67BC">
      <w:pPr>
        <w:ind w:firstLine="567"/>
        <w:jc w:val="center"/>
        <w:rPr>
          <w:rFonts w:ascii="Times New Roman" w:hAnsi="Times New Roman" w:cs="Times New Roman"/>
          <w:b/>
          <w:sz w:val="21"/>
          <w:szCs w:val="21"/>
        </w:rPr>
      </w:pPr>
    </w:p>
    <w:p w14:paraId="1D796E4E"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 xml:space="preserve">9.1.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5689742F"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 xml:space="preserve">9.2.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14:paraId="723B24B5"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lastRenderedPageBreak/>
        <w:t>9.3.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61FC3AB3"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caps/>
          <w:sz w:val="21"/>
          <w:szCs w:val="21"/>
        </w:rPr>
        <w:t>9.</w:t>
      </w:r>
      <w:r w:rsidRPr="00022779">
        <w:rPr>
          <w:rFonts w:ascii="Times New Roman" w:hAnsi="Times New Roman" w:cs="Times New Roman"/>
          <w:sz w:val="21"/>
          <w:szCs w:val="21"/>
        </w:rPr>
        <w:t xml:space="preserve">4. Решение об одностороннем отказе от исполнения Контракта принимается Заказчиком в следующих случаях: </w:t>
      </w:r>
    </w:p>
    <w:p w14:paraId="2464C41D"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9.4.1. Если в ходе исполнения Контракта будет установлено, что Исполнитель не соответствует установленным извещением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48C45344"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9.4.2. Если Исполнитель в течение 3 (Три) рабочих дней не приступил к оказанию услуг.</w:t>
      </w:r>
    </w:p>
    <w:p w14:paraId="2EBB4387"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9.4.3. При неоднократном (два и более раза) невыполнении письменных указаний Заказчика в рамках условий настоящего Контракта.</w:t>
      </w:r>
    </w:p>
    <w:p w14:paraId="611A5421"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9.4.4. Если Исполнитель оказывает услуги настолько медленно, что окончание их к сроку становится явно невозможным.</w:t>
      </w:r>
    </w:p>
    <w:p w14:paraId="4A1A57C5"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 xml:space="preserve">9.4.5. В случае получения информации о предоставлении Исполнителем ненадлежащего обеспечения исполнения Контракта, предоставленного в виде </w:t>
      </w:r>
      <w:r w:rsidRPr="00022779">
        <w:rPr>
          <w:rFonts w:ascii="Times New Roman" w:hAnsi="Times New Roman" w:cs="Times New Roman"/>
          <w:sz w:val="21"/>
          <w:szCs w:val="21"/>
          <w:shd w:val="clear" w:color="auto" w:fill="FFFFFF"/>
        </w:rPr>
        <w:t>независимой</w:t>
      </w:r>
      <w:r w:rsidRPr="00022779">
        <w:rPr>
          <w:rFonts w:ascii="Times New Roman" w:hAnsi="Times New Roman" w:cs="Times New Roman"/>
          <w:sz w:val="21"/>
          <w:szCs w:val="21"/>
        </w:rPr>
        <w:t xml:space="preserve"> гарантии, в том числе выразившейся в получении информации о не подтверждении выдачи </w:t>
      </w:r>
      <w:r w:rsidRPr="00022779">
        <w:rPr>
          <w:rFonts w:ascii="Times New Roman" w:hAnsi="Times New Roman" w:cs="Times New Roman"/>
          <w:sz w:val="21"/>
          <w:szCs w:val="21"/>
          <w:shd w:val="clear" w:color="auto" w:fill="FFFFFF"/>
        </w:rPr>
        <w:t>независимой</w:t>
      </w:r>
      <w:r w:rsidRPr="00022779">
        <w:rPr>
          <w:rFonts w:ascii="Times New Roman" w:hAnsi="Times New Roman" w:cs="Times New Roman"/>
          <w:sz w:val="21"/>
          <w:szCs w:val="21"/>
        </w:rPr>
        <w:t xml:space="preserve"> гарантии соответствующим банком.</w:t>
      </w:r>
    </w:p>
    <w:p w14:paraId="6FA5FBFA"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9.4.6. В случае, если Исполнитель отказывается устранить недостатки, указанные Заказчиком в мотивированном отказе от подписания акта приемки оказанных услуг.</w:t>
      </w:r>
    </w:p>
    <w:p w14:paraId="4DC096BD" w14:textId="77777777" w:rsidR="00DD67BC" w:rsidRPr="00022779" w:rsidRDefault="00366833">
      <w:pPr>
        <w:widowControl/>
        <w:ind w:firstLine="567"/>
        <w:jc w:val="both"/>
        <w:rPr>
          <w:rFonts w:ascii="Times New Roman" w:hAnsi="Times New Roman" w:cs="Times New Roman"/>
          <w:sz w:val="21"/>
          <w:szCs w:val="21"/>
        </w:rPr>
      </w:pPr>
      <w:bookmarkStart w:id="0" w:name="P12E2"/>
      <w:bookmarkStart w:id="1" w:name="P12F6"/>
      <w:bookmarkEnd w:id="0"/>
      <w:bookmarkEnd w:id="1"/>
      <w:r w:rsidRPr="00022779">
        <w:rPr>
          <w:rFonts w:ascii="Times New Roman" w:hAnsi="Times New Roman" w:cs="Times New Roman"/>
          <w:sz w:val="21"/>
          <w:szCs w:val="21"/>
        </w:rPr>
        <w:t>9.5. Информация об Исполнителе,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7063A04E" w14:textId="77777777" w:rsidR="00DD67BC" w:rsidRPr="00022779" w:rsidRDefault="00366833">
      <w:pPr>
        <w:widowControl/>
        <w:ind w:firstLine="567"/>
        <w:jc w:val="both"/>
        <w:rPr>
          <w:rFonts w:ascii="Times New Roman" w:hAnsi="Times New Roman" w:cs="Times New Roman"/>
          <w:sz w:val="21"/>
          <w:szCs w:val="21"/>
        </w:rPr>
      </w:pPr>
      <w:r w:rsidRPr="00022779">
        <w:rPr>
          <w:rFonts w:ascii="Times New Roman" w:hAnsi="Times New Roman" w:cs="Times New Roman"/>
          <w:sz w:val="21"/>
          <w:szCs w:val="21"/>
        </w:rPr>
        <w:t xml:space="preserve">9.6. </w:t>
      </w:r>
      <w:bookmarkStart w:id="2" w:name="P12F8"/>
      <w:bookmarkStart w:id="3" w:name="P12FA"/>
      <w:bookmarkStart w:id="4" w:name="P12FC"/>
      <w:bookmarkStart w:id="5" w:name="P12FE"/>
      <w:bookmarkEnd w:id="2"/>
      <w:bookmarkEnd w:id="3"/>
      <w:bookmarkEnd w:id="4"/>
      <w:bookmarkEnd w:id="5"/>
      <w:r w:rsidRPr="00022779">
        <w:rPr>
          <w:rFonts w:ascii="Times New Roman" w:hAnsi="Times New Roman" w:cs="Times New Roman"/>
          <w:sz w:val="21"/>
          <w:szCs w:val="21"/>
        </w:rPr>
        <w:t xml:space="preserve">Исполнитель вправе принять решение об одностороннем отказе от исполнения Контракта по основаниям, предусмотренным </w:t>
      </w:r>
      <w:hyperlink r:id="rId10" w:tooltip="kodeks://link/d?nd=9027690&amp;prevdoc=499011838" w:history="1">
        <w:r w:rsidR="00DD67BC" w:rsidRPr="00022779">
          <w:rPr>
            <w:rFonts w:ascii="Times New Roman" w:hAnsi="Times New Roman" w:cs="Times New Roman"/>
            <w:sz w:val="21"/>
            <w:szCs w:val="21"/>
          </w:rPr>
          <w:t>Гражданским кодексом Российской Федерации</w:t>
        </w:r>
      </w:hyperlink>
      <w:r w:rsidRPr="00022779">
        <w:rPr>
          <w:rFonts w:ascii="Times New Roman" w:hAnsi="Times New Roman" w:cs="Times New Roman"/>
          <w:sz w:val="21"/>
          <w:szCs w:val="21"/>
        </w:rPr>
        <w:t xml:space="preserve"> для одностороннего отказа от исполнения отдельных видов обязательств.</w:t>
      </w:r>
      <w:bookmarkStart w:id="6" w:name="P1300"/>
      <w:bookmarkEnd w:id="6"/>
    </w:p>
    <w:p w14:paraId="3909D3C3" w14:textId="77777777" w:rsidR="00DD67BC" w:rsidRPr="00022779" w:rsidRDefault="00366833">
      <w:pPr>
        <w:ind w:firstLine="567"/>
        <w:jc w:val="both"/>
        <w:rPr>
          <w:rFonts w:ascii="Times New Roman" w:hAnsi="Times New Roman" w:cs="Times New Roman"/>
          <w:b/>
          <w:i/>
          <w:sz w:val="21"/>
          <w:szCs w:val="21"/>
        </w:rPr>
      </w:pPr>
      <w:bookmarkStart w:id="7" w:name="p3"/>
      <w:bookmarkStart w:id="8" w:name="P1304"/>
      <w:bookmarkEnd w:id="7"/>
      <w:bookmarkEnd w:id="8"/>
      <w:r w:rsidRPr="00022779">
        <w:rPr>
          <w:rFonts w:ascii="Times New Roman" w:hAnsi="Times New Roman" w:cs="Times New Roman"/>
          <w:sz w:val="21"/>
          <w:szCs w:val="21"/>
        </w:rPr>
        <w:t xml:space="preserve">9.7. В случае уменьшения Заказчику как получателю бюджетных средств главным распорядителем (распорядителем) бюджетных средств ранее доведенных лимитов бюджетных обязательств, приводящего к невозможности исполнения Заказчиком бюджетных обязательств, вытекающих из Контракта,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 </w:t>
      </w:r>
    </w:p>
    <w:p w14:paraId="490DAA65" w14:textId="77777777" w:rsidR="00DD67BC" w:rsidRPr="00022779" w:rsidRDefault="00DD67BC">
      <w:pPr>
        <w:ind w:firstLine="567"/>
        <w:jc w:val="both"/>
        <w:rPr>
          <w:rFonts w:ascii="Times New Roman" w:hAnsi="Times New Roman" w:cs="Times New Roman"/>
          <w:sz w:val="21"/>
          <w:szCs w:val="21"/>
        </w:rPr>
      </w:pPr>
    </w:p>
    <w:p w14:paraId="2C4EB444" w14:textId="77777777" w:rsidR="00DD67BC" w:rsidRPr="00022779" w:rsidRDefault="00366833">
      <w:pPr>
        <w:ind w:firstLine="567"/>
        <w:jc w:val="center"/>
        <w:rPr>
          <w:rFonts w:ascii="Times New Roman" w:hAnsi="Times New Roman" w:cs="Times New Roman"/>
          <w:b/>
          <w:sz w:val="21"/>
          <w:szCs w:val="21"/>
        </w:rPr>
      </w:pPr>
      <w:r w:rsidRPr="00022779">
        <w:rPr>
          <w:rFonts w:ascii="Times New Roman" w:hAnsi="Times New Roman" w:cs="Times New Roman"/>
          <w:b/>
          <w:sz w:val="21"/>
          <w:szCs w:val="21"/>
        </w:rPr>
        <w:t>10. Обстоятельства непреодолимой силы (форс-мажор)</w:t>
      </w:r>
    </w:p>
    <w:p w14:paraId="62666ACB" w14:textId="77777777" w:rsidR="00DD67BC" w:rsidRPr="00022779" w:rsidRDefault="00DD67BC">
      <w:pPr>
        <w:ind w:firstLine="567"/>
        <w:jc w:val="both"/>
        <w:rPr>
          <w:rFonts w:ascii="Times New Roman" w:hAnsi="Times New Roman" w:cs="Times New Roman"/>
          <w:sz w:val="21"/>
          <w:szCs w:val="21"/>
        </w:rPr>
      </w:pPr>
    </w:p>
    <w:p w14:paraId="0E1BE2A3"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 xml:space="preserve">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5ED2487A"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4433522D" w14:textId="77777777" w:rsidR="00DD67BC" w:rsidRPr="00022779" w:rsidRDefault="00DD67BC">
      <w:pPr>
        <w:ind w:firstLine="567"/>
        <w:jc w:val="both"/>
        <w:rPr>
          <w:rFonts w:ascii="Times New Roman" w:hAnsi="Times New Roman" w:cs="Times New Roman"/>
          <w:sz w:val="21"/>
          <w:szCs w:val="21"/>
        </w:rPr>
      </w:pPr>
    </w:p>
    <w:p w14:paraId="7FE46ABA" w14:textId="77777777" w:rsidR="00DD67BC" w:rsidRPr="00022779" w:rsidRDefault="00366833">
      <w:pPr>
        <w:ind w:firstLine="567"/>
        <w:jc w:val="center"/>
        <w:rPr>
          <w:rFonts w:ascii="Times New Roman" w:hAnsi="Times New Roman" w:cs="Times New Roman"/>
          <w:b/>
          <w:sz w:val="21"/>
          <w:szCs w:val="21"/>
        </w:rPr>
      </w:pPr>
      <w:r w:rsidRPr="00022779">
        <w:rPr>
          <w:rFonts w:ascii="Times New Roman" w:hAnsi="Times New Roman" w:cs="Times New Roman"/>
          <w:b/>
          <w:sz w:val="21"/>
          <w:szCs w:val="21"/>
        </w:rPr>
        <w:t>11. Порядок рассмотрения споров</w:t>
      </w:r>
    </w:p>
    <w:p w14:paraId="78DF4E5D" w14:textId="77777777" w:rsidR="00DD67BC" w:rsidRPr="00022779" w:rsidRDefault="00DD67BC">
      <w:pPr>
        <w:ind w:firstLine="567"/>
        <w:jc w:val="both"/>
        <w:rPr>
          <w:rFonts w:ascii="Times New Roman" w:hAnsi="Times New Roman" w:cs="Times New Roman"/>
          <w:sz w:val="21"/>
          <w:szCs w:val="21"/>
        </w:rPr>
      </w:pPr>
    </w:p>
    <w:p w14:paraId="29CE3C19"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67E45DBA"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11.2.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3EEC8FD2" w14:textId="77777777" w:rsidR="00DD67BC" w:rsidRPr="00022779" w:rsidRDefault="00DD67BC">
      <w:pPr>
        <w:pStyle w:val="af2"/>
        <w:spacing w:after="0"/>
        <w:ind w:left="0" w:firstLine="539"/>
        <w:jc w:val="center"/>
        <w:rPr>
          <w:rFonts w:ascii="Times New Roman" w:hAnsi="Times New Roman" w:cs="Times New Roman"/>
          <w:b/>
          <w:caps/>
          <w:sz w:val="21"/>
          <w:szCs w:val="21"/>
        </w:rPr>
      </w:pPr>
    </w:p>
    <w:p w14:paraId="145650AC" w14:textId="77777777" w:rsidR="00DD67BC" w:rsidRPr="00022779" w:rsidRDefault="00366833">
      <w:pPr>
        <w:pStyle w:val="af2"/>
        <w:spacing w:after="0"/>
        <w:ind w:left="0" w:firstLine="539"/>
        <w:jc w:val="center"/>
        <w:rPr>
          <w:rFonts w:ascii="Times New Roman" w:hAnsi="Times New Roman" w:cs="Times New Roman"/>
          <w:b/>
          <w:sz w:val="21"/>
          <w:szCs w:val="21"/>
        </w:rPr>
      </w:pPr>
      <w:r w:rsidRPr="00022779">
        <w:rPr>
          <w:rFonts w:ascii="Times New Roman" w:hAnsi="Times New Roman" w:cs="Times New Roman"/>
          <w:b/>
          <w:caps/>
          <w:sz w:val="21"/>
          <w:szCs w:val="21"/>
        </w:rPr>
        <w:t>12. А</w:t>
      </w:r>
      <w:r w:rsidRPr="00022779">
        <w:rPr>
          <w:rFonts w:ascii="Times New Roman" w:hAnsi="Times New Roman" w:cs="Times New Roman"/>
          <w:b/>
          <w:sz w:val="21"/>
          <w:szCs w:val="21"/>
        </w:rPr>
        <w:t>нтикоррупционная оговорка</w:t>
      </w:r>
    </w:p>
    <w:p w14:paraId="4E6180BE" w14:textId="77777777" w:rsidR="00DD67BC" w:rsidRPr="00022779" w:rsidRDefault="00DD67BC">
      <w:pPr>
        <w:pStyle w:val="af2"/>
        <w:spacing w:after="0"/>
        <w:ind w:left="0" w:firstLine="539"/>
        <w:jc w:val="center"/>
        <w:rPr>
          <w:rFonts w:ascii="Times New Roman" w:hAnsi="Times New Roman" w:cs="Times New Roman"/>
          <w:b/>
          <w:sz w:val="21"/>
          <w:szCs w:val="21"/>
        </w:rPr>
      </w:pPr>
    </w:p>
    <w:p w14:paraId="0D94E3F3" w14:textId="77777777" w:rsidR="00DD67BC" w:rsidRPr="00022779" w:rsidRDefault="00366833">
      <w:pPr>
        <w:pStyle w:val="af2"/>
        <w:spacing w:after="0"/>
        <w:ind w:left="0" w:firstLine="539"/>
        <w:jc w:val="both"/>
        <w:rPr>
          <w:rFonts w:ascii="Times New Roman" w:hAnsi="Times New Roman" w:cs="Times New Roman"/>
          <w:sz w:val="21"/>
          <w:szCs w:val="21"/>
        </w:rPr>
      </w:pPr>
      <w:r w:rsidRPr="00022779">
        <w:rPr>
          <w:rFonts w:ascii="Times New Roman" w:hAnsi="Times New Roman" w:cs="Times New Roman"/>
          <w:sz w:val="21"/>
          <w:szCs w:val="21"/>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3F99C79" w14:textId="77777777" w:rsidR="00DD67BC" w:rsidRPr="00022779" w:rsidRDefault="00366833">
      <w:pPr>
        <w:pStyle w:val="af2"/>
        <w:spacing w:after="0"/>
        <w:ind w:left="0" w:firstLine="539"/>
        <w:jc w:val="both"/>
        <w:rPr>
          <w:rFonts w:ascii="Times New Roman" w:hAnsi="Times New Roman" w:cs="Times New Roman"/>
          <w:sz w:val="21"/>
          <w:szCs w:val="21"/>
        </w:rPr>
      </w:pPr>
      <w:r w:rsidRPr="00022779">
        <w:rPr>
          <w:rFonts w:ascii="Times New Roman" w:hAnsi="Times New Roman" w:cs="Times New Roman"/>
          <w:sz w:val="21"/>
          <w:szCs w:val="21"/>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w:t>
      </w:r>
      <w:r w:rsidRPr="00022779">
        <w:rPr>
          <w:rFonts w:ascii="Times New Roman" w:hAnsi="Times New Roman" w:cs="Times New Roman"/>
          <w:sz w:val="21"/>
          <w:szCs w:val="21"/>
        </w:rPr>
        <w:lastRenderedPageBreak/>
        <w:t>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9F49477" w14:textId="77777777" w:rsidR="00DD67BC" w:rsidRPr="00022779" w:rsidRDefault="00366833">
      <w:pPr>
        <w:pStyle w:val="af2"/>
        <w:spacing w:after="0"/>
        <w:ind w:left="0" w:firstLine="539"/>
        <w:jc w:val="both"/>
        <w:rPr>
          <w:rFonts w:ascii="Times New Roman" w:hAnsi="Times New Roman" w:cs="Times New Roman"/>
          <w:sz w:val="21"/>
          <w:szCs w:val="21"/>
        </w:rPr>
      </w:pPr>
      <w:r w:rsidRPr="00022779">
        <w:rPr>
          <w:rFonts w:ascii="Times New Roman" w:hAnsi="Times New Roman" w:cs="Times New Roman"/>
          <w:sz w:val="21"/>
          <w:szCs w:val="21"/>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6F07025" w14:textId="77777777" w:rsidR="00DD67BC" w:rsidRPr="00022779" w:rsidRDefault="00366833">
      <w:pPr>
        <w:pStyle w:val="af2"/>
        <w:spacing w:after="0"/>
        <w:ind w:left="0" w:firstLine="539"/>
        <w:jc w:val="both"/>
        <w:rPr>
          <w:rFonts w:ascii="Times New Roman" w:hAnsi="Times New Roman" w:cs="Times New Roman"/>
          <w:sz w:val="21"/>
          <w:szCs w:val="21"/>
        </w:rPr>
      </w:pPr>
      <w:r w:rsidRPr="00022779">
        <w:rPr>
          <w:rFonts w:ascii="Times New Roman" w:hAnsi="Times New Roman" w:cs="Times New Roman"/>
          <w:sz w:val="21"/>
          <w:szCs w:val="21"/>
        </w:rPr>
        <w:t>12.1.3. Не совершать иных действий, нарушающих антикоррупционное законодательство Российской Федерации.</w:t>
      </w:r>
    </w:p>
    <w:p w14:paraId="010B3042" w14:textId="77777777" w:rsidR="00DD67BC" w:rsidRPr="00022779" w:rsidRDefault="00DD67BC">
      <w:pPr>
        <w:pStyle w:val="af2"/>
        <w:spacing w:after="0"/>
        <w:ind w:left="0" w:firstLine="539"/>
        <w:jc w:val="both"/>
        <w:rPr>
          <w:rFonts w:ascii="Times New Roman" w:hAnsi="Times New Roman" w:cs="Times New Roman"/>
          <w:sz w:val="21"/>
          <w:szCs w:val="21"/>
        </w:rPr>
      </w:pPr>
    </w:p>
    <w:p w14:paraId="25470E59" w14:textId="77777777" w:rsidR="00DD67BC" w:rsidRPr="00022779" w:rsidRDefault="00366833">
      <w:pPr>
        <w:ind w:firstLine="567"/>
        <w:jc w:val="center"/>
        <w:rPr>
          <w:rFonts w:ascii="Times New Roman" w:hAnsi="Times New Roman" w:cs="Times New Roman"/>
          <w:b/>
          <w:sz w:val="21"/>
          <w:szCs w:val="21"/>
        </w:rPr>
      </w:pPr>
      <w:r w:rsidRPr="00022779">
        <w:rPr>
          <w:rFonts w:ascii="Times New Roman" w:hAnsi="Times New Roman" w:cs="Times New Roman"/>
          <w:b/>
          <w:sz w:val="21"/>
          <w:szCs w:val="21"/>
        </w:rPr>
        <w:t>13. Прочие условия</w:t>
      </w:r>
    </w:p>
    <w:p w14:paraId="31FE32EB" w14:textId="4092901B"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13.1. 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w:t>
      </w:r>
      <w:r w:rsidR="00253200" w:rsidRPr="00022779">
        <w:rPr>
          <w:rFonts w:ascii="Times New Roman" w:hAnsi="Times New Roman" w:cs="Times New Roman"/>
          <w:sz w:val="21"/>
          <w:szCs w:val="21"/>
        </w:rPr>
        <w:t>.</w:t>
      </w:r>
    </w:p>
    <w:p w14:paraId="7FF42464"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13.2.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54250FAB"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13.3. По вопросам, не предусмотренным настоящим Контрактом, Стороны руководствуются действующим законодательством Российской Федерации.</w:t>
      </w:r>
    </w:p>
    <w:p w14:paraId="2CD6F49B" w14:textId="77777777" w:rsidR="00DD67BC" w:rsidRPr="00022779" w:rsidRDefault="00366833">
      <w:pPr>
        <w:ind w:firstLine="567"/>
        <w:jc w:val="both"/>
        <w:rPr>
          <w:rFonts w:ascii="Times New Roman" w:hAnsi="Times New Roman" w:cs="Times New Roman"/>
          <w:sz w:val="21"/>
          <w:szCs w:val="21"/>
        </w:rPr>
      </w:pPr>
      <w:r w:rsidRPr="00022779">
        <w:rPr>
          <w:rFonts w:ascii="Times New Roman" w:hAnsi="Times New Roman" w:cs="Times New Roman"/>
          <w:sz w:val="21"/>
          <w:szCs w:val="21"/>
        </w:rPr>
        <w:t>13.4.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14:paraId="4D729DD9" w14:textId="77777777" w:rsidR="00DD67BC" w:rsidRPr="00022779" w:rsidRDefault="00DD67BC">
      <w:pPr>
        <w:ind w:firstLine="567"/>
        <w:jc w:val="center"/>
        <w:rPr>
          <w:rFonts w:ascii="Times New Roman" w:hAnsi="Times New Roman" w:cs="Times New Roman"/>
          <w:b/>
          <w:sz w:val="21"/>
          <w:szCs w:val="21"/>
        </w:rPr>
      </w:pPr>
    </w:p>
    <w:p w14:paraId="411E68DF" w14:textId="77777777" w:rsidR="00DD67BC" w:rsidRPr="00022779" w:rsidRDefault="00366833">
      <w:pPr>
        <w:ind w:firstLine="567"/>
        <w:jc w:val="center"/>
        <w:rPr>
          <w:rFonts w:ascii="Times New Roman" w:hAnsi="Times New Roman" w:cs="Times New Roman"/>
          <w:b/>
          <w:sz w:val="21"/>
          <w:szCs w:val="21"/>
        </w:rPr>
      </w:pPr>
      <w:r w:rsidRPr="00022779">
        <w:rPr>
          <w:rFonts w:ascii="Times New Roman" w:hAnsi="Times New Roman" w:cs="Times New Roman"/>
          <w:b/>
          <w:sz w:val="21"/>
          <w:szCs w:val="21"/>
        </w:rPr>
        <w:t>14. Приложения к Контракту</w:t>
      </w:r>
    </w:p>
    <w:p w14:paraId="46AA0116" w14:textId="77777777" w:rsidR="00DD67BC" w:rsidRPr="00022779" w:rsidRDefault="00DD67BC">
      <w:pPr>
        <w:ind w:firstLine="567"/>
        <w:jc w:val="center"/>
        <w:rPr>
          <w:rFonts w:ascii="Times New Roman" w:hAnsi="Times New Roman" w:cs="Times New Roman"/>
          <w:b/>
          <w:sz w:val="21"/>
          <w:szCs w:val="21"/>
        </w:rPr>
      </w:pPr>
    </w:p>
    <w:p w14:paraId="02F88D2D" w14:textId="77777777" w:rsidR="00DD67BC" w:rsidRPr="00022779" w:rsidRDefault="00366833">
      <w:pPr>
        <w:pStyle w:val="25"/>
        <w:spacing w:after="0" w:line="240" w:lineRule="auto"/>
        <w:ind w:firstLine="567"/>
        <w:rPr>
          <w:rFonts w:ascii="Times New Roman" w:hAnsi="Times New Roman" w:cs="Times New Roman"/>
          <w:sz w:val="21"/>
          <w:szCs w:val="21"/>
        </w:rPr>
      </w:pPr>
      <w:r w:rsidRPr="00022779">
        <w:rPr>
          <w:rFonts w:ascii="Times New Roman" w:hAnsi="Times New Roman" w:cs="Times New Roman"/>
          <w:sz w:val="21"/>
          <w:szCs w:val="21"/>
        </w:rPr>
        <w:t>14.1. Приложение № 1 - Расчет цены Контракта.</w:t>
      </w:r>
    </w:p>
    <w:p w14:paraId="144CA535" w14:textId="77777777" w:rsidR="00DD67BC" w:rsidRPr="00022779" w:rsidRDefault="00366833">
      <w:pPr>
        <w:pStyle w:val="25"/>
        <w:spacing w:after="0" w:line="240" w:lineRule="auto"/>
        <w:ind w:firstLine="567"/>
        <w:rPr>
          <w:rFonts w:ascii="Times New Roman" w:hAnsi="Times New Roman" w:cs="Times New Roman"/>
          <w:sz w:val="21"/>
          <w:szCs w:val="21"/>
        </w:rPr>
      </w:pPr>
      <w:r w:rsidRPr="00022779">
        <w:rPr>
          <w:rFonts w:ascii="Times New Roman" w:hAnsi="Times New Roman" w:cs="Times New Roman"/>
          <w:sz w:val="21"/>
          <w:szCs w:val="21"/>
        </w:rPr>
        <w:t>14.2 Приложение № 2 - Требования к оказываемым услугам.</w:t>
      </w:r>
    </w:p>
    <w:p w14:paraId="06F0181C" w14:textId="6679A409" w:rsidR="00022779" w:rsidRPr="00022779" w:rsidRDefault="00022779">
      <w:pPr>
        <w:pStyle w:val="25"/>
        <w:spacing w:after="0" w:line="240" w:lineRule="auto"/>
        <w:ind w:firstLine="567"/>
        <w:rPr>
          <w:rFonts w:ascii="Times New Roman" w:hAnsi="Times New Roman" w:cs="Times New Roman"/>
          <w:sz w:val="21"/>
          <w:szCs w:val="21"/>
        </w:rPr>
      </w:pPr>
      <w:r w:rsidRPr="00022779">
        <w:rPr>
          <w:rFonts w:ascii="Times New Roman" w:hAnsi="Times New Roman" w:cs="Times New Roman"/>
          <w:sz w:val="21"/>
          <w:szCs w:val="21"/>
        </w:rPr>
        <w:t>14.3 Приложение № 3 – Перечень исходной документации</w:t>
      </w:r>
    </w:p>
    <w:p w14:paraId="5B6A9C06" w14:textId="77777777" w:rsidR="00DD67BC" w:rsidRPr="00022779" w:rsidRDefault="00DD67BC">
      <w:pPr>
        <w:ind w:firstLine="567"/>
        <w:jc w:val="both"/>
        <w:rPr>
          <w:rFonts w:ascii="Times New Roman" w:hAnsi="Times New Roman" w:cs="Times New Roman"/>
          <w:sz w:val="21"/>
          <w:szCs w:val="21"/>
        </w:rPr>
      </w:pPr>
    </w:p>
    <w:p w14:paraId="23F084BF" w14:textId="77777777" w:rsidR="00DD67BC" w:rsidRPr="00022779" w:rsidRDefault="00366833">
      <w:pPr>
        <w:pStyle w:val="af2"/>
        <w:ind w:firstLine="567"/>
        <w:jc w:val="center"/>
        <w:rPr>
          <w:rFonts w:ascii="Times New Roman" w:hAnsi="Times New Roman" w:cs="Times New Roman"/>
          <w:b/>
          <w:caps/>
          <w:sz w:val="21"/>
          <w:szCs w:val="21"/>
        </w:rPr>
      </w:pPr>
      <w:r w:rsidRPr="00022779">
        <w:rPr>
          <w:rFonts w:ascii="Times New Roman" w:hAnsi="Times New Roman" w:cs="Times New Roman"/>
          <w:b/>
          <w:sz w:val="21"/>
          <w:szCs w:val="21"/>
        </w:rPr>
        <w:t>15. Адреса, реквизиты и подписи Сторон</w:t>
      </w:r>
    </w:p>
    <w:tbl>
      <w:tblPr>
        <w:tblW w:w="4500" w:type="pct"/>
        <w:jc w:val="center"/>
        <w:tblLayout w:type="fixed"/>
        <w:tblCellMar>
          <w:left w:w="70" w:type="dxa"/>
          <w:right w:w="70" w:type="dxa"/>
        </w:tblCellMar>
        <w:tblLook w:val="04A0" w:firstRow="1" w:lastRow="0" w:firstColumn="1" w:lastColumn="0" w:noHBand="0" w:noVBand="1"/>
      </w:tblPr>
      <w:tblGrid>
        <w:gridCol w:w="4806"/>
        <w:gridCol w:w="4379"/>
      </w:tblGrid>
      <w:tr w:rsidR="00253200" w:rsidRPr="00022779" w14:paraId="538DD017" w14:textId="77777777" w:rsidTr="005C48D3">
        <w:trPr>
          <w:cantSplit/>
          <w:trHeight w:val="409"/>
          <w:jc w:val="center"/>
        </w:trPr>
        <w:tc>
          <w:tcPr>
            <w:tcW w:w="4806" w:type="dxa"/>
          </w:tcPr>
          <w:p w14:paraId="7B56C8EE" w14:textId="77777777" w:rsidR="00253200" w:rsidRPr="00022779" w:rsidRDefault="00253200" w:rsidP="00253200">
            <w:pPr>
              <w:pStyle w:val="ConsPlusNonformat"/>
              <w:jc w:val="both"/>
              <w:rPr>
                <w:rFonts w:ascii="Times New Roman" w:hAnsi="Times New Roman" w:cs="Times New Roman"/>
                <w:b/>
                <w:sz w:val="21"/>
                <w:szCs w:val="21"/>
              </w:rPr>
            </w:pPr>
            <w:r w:rsidRPr="00022779">
              <w:rPr>
                <w:rFonts w:ascii="Times New Roman" w:hAnsi="Times New Roman" w:cs="Times New Roman"/>
                <w:b/>
                <w:sz w:val="21"/>
                <w:szCs w:val="21"/>
              </w:rPr>
              <w:t>Заказчик:</w:t>
            </w:r>
          </w:p>
        </w:tc>
        <w:tc>
          <w:tcPr>
            <w:tcW w:w="4379" w:type="dxa"/>
          </w:tcPr>
          <w:p w14:paraId="4B67434D" w14:textId="77777777" w:rsidR="00253200" w:rsidRPr="00022779" w:rsidRDefault="00253200" w:rsidP="00253200">
            <w:pPr>
              <w:pStyle w:val="ConsPlusNonformat"/>
              <w:jc w:val="both"/>
              <w:rPr>
                <w:rFonts w:ascii="Times New Roman" w:hAnsi="Times New Roman" w:cs="Times New Roman"/>
                <w:b/>
                <w:sz w:val="21"/>
                <w:szCs w:val="21"/>
              </w:rPr>
            </w:pPr>
            <w:r w:rsidRPr="00022779">
              <w:rPr>
                <w:rFonts w:ascii="Times New Roman" w:hAnsi="Times New Roman" w:cs="Times New Roman"/>
                <w:b/>
                <w:sz w:val="21"/>
                <w:szCs w:val="21"/>
              </w:rPr>
              <w:t>Исполнитель:</w:t>
            </w:r>
          </w:p>
        </w:tc>
      </w:tr>
      <w:tr w:rsidR="00253200" w:rsidRPr="00022779" w14:paraId="1C9F851E" w14:textId="77777777" w:rsidTr="005C48D3">
        <w:trPr>
          <w:cantSplit/>
          <w:trHeight w:val="626"/>
          <w:jc w:val="center"/>
        </w:trPr>
        <w:tc>
          <w:tcPr>
            <w:tcW w:w="4806" w:type="dxa"/>
          </w:tcPr>
          <w:p w14:paraId="6501E058" w14:textId="77777777" w:rsidR="00D718E1" w:rsidRPr="00D718E1" w:rsidRDefault="00D718E1" w:rsidP="00D718E1">
            <w:pPr>
              <w:rPr>
                <w:rFonts w:ascii="Times New Roman" w:hAnsi="Times New Roman" w:cs="Times New Roman"/>
                <w:sz w:val="21"/>
                <w:szCs w:val="21"/>
              </w:rPr>
            </w:pPr>
            <w:r w:rsidRPr="00D718E1">
              <w:rPr>
                <w:rFonts w:ascii="Times New Roman" w:hAnsi="Times New Roman" w:cs="Times New Roman"/>
                <w:sz w:val="21"/>
                <w:szCs w:val="21"/>
              </w:rPr>
              <w:t xml:space="preserve">Государственное бюджетное дошкльное образовательное </w:t>
            </w:r>
          </w:p>
          <w:p w14:paraId="140886E2" w14:textId="77777777" w:rsidR="00D718E1" w:rsidRPr="00D718E1" w:rsidRDefault="00D718E1" w:rsidP="00D718E1">
            <w:pPr>
              <w:rPr>
                <w:rFonts w:ascii="Times New Roman" w:hAnsi="Times New Roman" w:cs="Times New Roman"/>
                <w:sz w:val="21"/>
                <w:szCs w:val="21"/>
              </w:rPr>
            </w:pPr>
            <w:r w:rsidRPr="00D718E1">
              <w:rPr>
                <w:rFonts w:ascii="Times New Roman" w:hAnsi="Times New Roman" w:cs="Times New Roman"/>
                <w:sz w:val="21"/>
                <w:szCs w:val="21"/>
              </w:rPr>
              <w:t>учреждение детский сад № 113 компенсирующего вида</w:t>
            </w:r>
          </w:p>
          <w:p w14:paraId="262B49B2" w14:textId="77777777" w:rsidR="00D718E1" w:rsidRPr="00D718E1" w:rsidRDefault="00D718E1" w:rsidP="00D718E1">
            <w:pPr>
              <w:rPr>
                <w:rFonts w:ascii="Times New Roman" w:hAnsi="Times New Roman" w:cs="Times New Roman"/>
                <w:sz w:val="21"/>
                <w:szCs w:val="21"/>
              </w:rPr>
            </w:pPr>
            <w:r w:rsidRPr="00D718E1">
              <w:rPr>
                <w:rFonts w:ascii="Times New Roman" w:hAnsi="Times New Roman" w:cs="Times New Roman"/>
                <w:sz w:val="21"/>
                <w:szCs w:val="21"/>
              </w:rPr>
              <w:t xml:space="preserve">Фрунзенского района Санкт-Петербурга  </w:t>
            </w:r>
          </w:p>
          <w:p w14:paraId="65B6F0FA" w14:textId="77777777" w:rsidR="00D718E1" w:rsidRPr="00D718E1" w:rsidRDefault="00D718E1" w:rsidP="00D718E1">
            <w:pPr>
              <w:rPr>
                <w:rFonts w:ascii="Times New Roman" w:hAnsi="Times New Roman" w:cs="Times New Roman"/>
                <w:sz w:val="21"/>
                <w:szCs w:val="21"/>
              </w:rPr>
            </w:pPr>
            <w:r w:rsidRPr="00D718E1">
              <w:rPr>
                <w:rFonts w:ascii="Times New Roman" w:hAnsi="Times New Roman" w:cs="Times New Roman"/>
                <w:sz w:val="21"/>
                <w:szCs w:val="21"/>
              </w:rPr>
              <w:t xml:space="preserve">ГБДОУ детский сад № 113 Фрунзенского района </w:t>
            </w:r>
          </w:p>
          <w:p w14:paraId="36479351" w14:textId="77777777" w:rsidR="00D718E1" w:rsidRPr="00D718E1" w:rsidRDefault="00D718E1" w:rsidP="00D718E1">
            <w:pPr>
              <w:rPr>
                <w:rFonts w:ascii="Times New Roman" w:hAnsi="Times New Roman" w:cs="Times New Roman"/>
                <w:sz w:val="21"/>
                <w:szCs w:val="21"/>
              </w:rPr>
            </w:pPr>
            <w:r w:rsidRPr="00D718E1">
              <w:rPr>
                <w:rFonts w:ascii="Times New Roman" w:hAnsi="Times New Roman" w:cs="Times New Roman"/>
                <w:sz w:val="21"/>
                <w:szCs w:val="21"/>
              </w:rPr>
              <w:t xml:space="preserve">Санкт-Петербурга  </w:t>
            </w:r>
          </w:p>
          <w:p w14:paraId="72EB64DD" w14:textId="77777777" w:rsidR="00D718E1" w:rsidRPr="00D718E1" w:rsidRDefault="00D718E1" w:rsidP="00D718E1">
            <w:pPr>
              <w:rPr>
                <w:rFonts w:ascii="Times New Roman" w:hAnsi="Times New Roman" w:cs="Times New Roman"/>
                <w:sz w:val="21"/>
                <w:szCs w:val="21"/>
              </w:rPr>
            </w:pPr>
            <w:r w:rsidRPr="00D718E1">
              <w:rPr>
                <w:rFonts w:ascii="Times New Roman" w:hAnsi="Times New Roman" w:cs="Times New Roman"/>
                <w:sz w:val="21"/>
                <w:szCs w:val="21"/>
              </w:rPr>
              <w:t xml:space="preserve">Адрес: 192283, Санкт-Петербург, улица Малая Балканская, </w:t>
            </w:r>
          </w:p>
          <w:p w14:paraId="4B895557" w14:textId="77777777" w:rsidR="00D718E1" w:rsidRPr="00D718E1" w:rsidRDefault="00D718E1" w:rsidP="00D718E1">
            <w:pPr>
              <w:rPr>
                <w:rFonts w:ascii="Times New Roman" w:hAnsi="Times New Roman" w:cs="Times New Roman"/>
                <w:sz w:val="21"/>
                <w:szCs w:val="21"/>
              </w:rPr>
            </w:pPr>
            <w:r w:rsidRPr="00D718E1">
              <w:rPr>
                <w:rFonts w:ascii="Times New Roman" w:hAnsi="Times New Roman" w:cs="Times New Roman"/>
                <w:sz w:val="21"/>
                <w:szCs w:val="21"/>
              </w:rPr>
              <w:t xml:space="preserve"> дом 32, корпус 2, литера А</w:t>
            </w:r>
          </w:p>
          <w:p w14:paraId="6E9BC989" w14:textId="77777777" w:rsidR="00D718E1" w:rsidRPr="00D718E1" w:rsidRDefault="00D718E1" w:rsidP="00D718E1">
            <w:pPr>
              <w:rPr>
                <w:rFonts w:ascii="Times New Roman" w:hAnsi="Times New Roman" w:cs="Times New Roman"/>
                <w:sz w:val="21"/>
                <w:szCs w:val="21"/>
              </w:rPr>
            </w:pPr>
            <w:r w:rsidRPr="00D718E1">
              <w:rPr>
                <w:rFonts w:ascii="Times New Roman" w:hAnsi="Times New Roman" w:cs="Times New Roman"/>
                <w:sz w:val="21"/>
                <w:szCs w:val="21"/>
              </w:rPr>
              <w:t>Банковские реквизиты:</w:t>
            </w:r>
          </w:p>
          <w:p w14:paraId="698F924A" w14:textId="77777777" w:rsidR="00D718E1" w:rsidRPr="00D718E1" w:rsidRDefault="00D718E1" w:rsidP="00D718E1">
            <w:pPr>
              <w:rPr>
                <w:rFonts w:ascii="Times New Roman" w:hAnsi="Times New Roman" w:cs="Times New Roman"/>
                <w:sz w:val="21"/>
                <w:szCs w:val="21"/>
              </w:rPr>
            </w:pPr>
            <w:r w:rsidRPr="00D718E1">
              <w:rPr>
                <w:rFonts w:ascii="Times New Roman" w:hAnsi="Times New Roman" w:cs="Times New Roman"/>
                <w:sz w:val="21"/>
                <w:szCs w:val="21"/>
              </w:rPr>
              <w:t>ИНН 7816160523, КПП 781601001</w:t>
            </w:r>
          </w:p>
          <w:p w14:paraId="43EC1519" w14:textId="77777777" w:rsidR="00D718E1" w:rsidRPr="00D718E1" w:rsidRDefault="00D718E1" w:rsidP="00D718E1">
            <w:pPr>
              <w:rPr>
                <w:rFonts w:ascii="Times New Roman" w:hAnsi="Times New Roman" w:cs="Times New Roman"/>
                <w:sz w:val="21"/>
                <w:szCs w:val="21"/>
              </w:rPr>
            </w:pPr>
            <w:r w:rsidRPr="00D718E1">
              <w:rPr>
                <w:rFonts w:ascii="Times New Roman" w:hAnsi="Times New Roman" w:cs="Times New Roman"/>
                <w:sz w:val="21"/>
                <w:szCs w:val="21"/>
              </w:rPr>
              <w:t>ОГРН 1037835034379</w:t>
            </w:r>
          </w:p>
          <w:p w14:paraId="52F22F5B" w14:textId="77777777" w:rsidR="00D718E1" w:rsidRPr="00D718E1" w:rsidRDefault="00D718E1" w:rsidP="00D718E1">
            <w:pPr>
              <w:rPr>
                <w:rFonts w:ascii="Times New Roman" w:hAnsi="Times New Roman" w:cs="Times New Roman"/>
                <w:sz w:val="21"/>
                <w:szCs w:val="21"/>
              </w:rPr>
            </w:pPr>
            <w:r w:rsidRPr="00D718E1">
              <w:rPr>
                <w:rFonts w:ascii="Times New Roman" w:hAnsi="Times New Roman" w:cs="Times New Roman"/>
                <w:sz w:val="21"/>
                <w:szCs w:val="21"/>
              </w:rPr>
              <w:t>ОКЦ №1 Северо-Западного ГУ Банка России//УФК</w:t>
            </w:r>
          </w:p>
          <w:p w14:paraId="300F96A4" w14:textId="77777777" w:rsidR="00D718E1" w:rsidRPr="00D718E1" w:rsidRDefault="00D718E1" w:rsidP="00D718E1">
            <w:pPr>
              <w:rPr>
                <w:rFonts w:ascii="Times New Roman" w:hAnsi="Times New Roman" w:cs="Times New Roman"/>
                <w:sz w:val="21"/>
                <w:szCs w:val="21"/>
              </w:rPr>
            </w:pPr>
            <w:r w:rsidRPr="00D718E1">
              <w:rPr>
                <w:rFonts w:ascii="Times New Roman" w:hAnsi="Times New Roman" w:cs="Times New Roman"/>
                <w:sz w:val="21"/>
                <w:szCs w:val="21"/>
              </w:rPr>
              <w:t xml:space="preserve"> по г. Санкт-Петербургу, </w:t>
            </w:r>
          </w:p>
          <w:p w14:paraId="6112F096" w14:textId="77777777" w:rsidR="00D718E1" w:rsidRPr="00D718E1" w:rsidRDefault="00D718E1" w:rsidP="00D718E1">
            <w:pPr>
              <w:rPr>
                <w:rFonts w:ascii="Times New Roman" w:hAnsi="Times New Roman" w:cs="Times New Roman"/>
                <w:sz w:val="21"/>
                <w:szCs w:val="21"/>
              </w:rPr>
            </w:pPr>
            <w:r w:rsidRPr="00D718E1">
              <w:rPr>
                <w:rFonts w:ascii="Times New Roman" w:hAnsi="Times New Roman" w:cs="Times New Roman"/>
                <w:sz w:val="21"/>
                <w:szCs w:val="21"/>
              </w:rPr>
              <w:t xml:space="preserve">г. Санкт-Петербург, БИК: 014030106; </w:t>
            </w:r>
          </w:p>
          <w:p w14:paraId="2EA4909F" w14:textId="77777777" w:rsidR="00D718E1" w:rsidRPr="00D718E1" w:rsidRDefault="00D718E1" w:rsidP="00D718E1">
            <w:pPr>
              <w:rPr>
                <w:rFonts w:ascii="Times New Roman" w:hAnsi="Times New Roman" w:cs="Times New Roman"/>
                <w:sz w:val="21"/>
                <w:szCs w:val="21"/>
              </w:rPr>
            </w:pPr>
            <w:r w:rsidRPr="00D718E1">
              <w:rPr>
                <w:rFonts w:ascii="Times New Roman" w:hAnsi="Times New Roman" w:cs="Times New Roman"/>
                <w:sz w:val="21"/>
                <w:szCs w:val="21"/>
              </w:rPr>
              <w:t xml:space="preserve">Расчетный счет: 03224643400000007200; </w:t>
            </w:r>
          </w:p>
          <w:p w14:paraId="7A4CED57" w14:textId="77777777" w:rsidR="00D718E1" w:rsidRPr="00D718E1" w:rsidRDefault="00D718E1" w:rsidP="00D718E1">
            <w:pPr>
              <w:rPr>
                <w:rFonts w:ascii="Times New Roman" w:hAnsi="Times New Roman" w:cs="Times New Roman"/>
                <w:sz w:val="21"/>
                <w:szCs w:val="21"/>
              </w:rPr>
            </w:pPr>
            <w:r w:rsidRPr="00D718E1">
              <w:rPr>
                <w:rFonts w:ascii="Times New Roman" w:hAnsi="Times New Roman" w:cs="Times New Roman"/>
                <w:sz w:val="21"/>
                <w:szCs w:val="21"/>
              </w:rPr>
              <w:t>Корреспондентский счет: 40102810945370000005</w:t>
            </w:r>
          </w:p>
          <w:p w14:paraId="71B89A96" w14:textId="1245D390" w:rsidR="00D718E1" w:rsidRPr="00D718E1" w:rsidRDefault="00D718E1" w:rsidP="00D718E1">
            <w:pPr>
              <w:rPr>
                <w:rFonts w:ascii="Times New Roman" w:hAnsi="Times New Roman" w:cs="Times New Roman"/>
                <w:sz w:val="21"/>
                <w:szCs w:val="21"/>
              </w:rPr>
            </w:pPr>
            <w:r w:rsidRPr="00D718E1">
              <w:rPr>
                <w:rFonts w:ascii="Times New Roman" w:hAnsi="Times New Roman" w:cs="Times New Roman"/>
                <w:sz w:val="21"/>
                <w:szCs w:val="21"/>
              </w:rPr>
              <w:t>л\сч 0661063 в Комитете финансов Санкт-Петербурга</w:t>
            </w:r>
          </w:p>
          <w:p w14:paraId="336B0A31" w14:textId="64C5C5E5" w:rsidR="00D718E1" w:rsidRPr="00D718E1" w:rsidRDefault="00D718E1" w:rsidP="00D718E1">
            <w:pPr>
              <w:rPr>
                <w:rFonts w:ascii="Times New Roman" w:hAnsi="Times New Roman" w:cs="Times New Roman"/>
                <w:sz w:val="21"/>
                <w:szCs w:val="21"/>
              </w:rPr>
            </w:pPr>
            <w:r w:rsidRPr="00D718E1">
              <w:rPr>
                <w:rFonts w:ascii="Times New Roman" w:hAnsi="Times New Roman" w:cs="Times New Roman"/>
                <w:sz w:val="21"/>
                <w:szCs w:val="21"/>
              </w:rPr>
              <w:t>эл. почта frndou113@mail.ru</w:t>
            </w:r>
          </w:p>
          <w:p w14:paraId="2C72B7D8" w14:textId="77777777" w:rsidR="00D718E1" w:rsidRPr="00D718E1" w:rsidRDefault="00D718E1" w:rsidP="00D718E1">
            <w:pPr>
              <w:rPr>
                <w:rFonts w:ascii="Times New Roman" w:hAnsi="Times New Roman" w:cs="Times New Roman"/>
                <w:sz w:val="21"/>
                <w:szCs w:val="21"/>
              </w:rPr>
            </w:pPr>
            <w:r w:rsidRPr="00D718E1">
              <w:rPr>
                <w:rFonts w:ascii="Times New Roman" w:hAnsi="Times New Roman" w:cs="Times New Roman"/>
                <w:sz w:val="21"/>
                <w:szCs w:val="21"/>
              </w:rPr>
              <w:t>тел. 812-246-55-65</w:t>
            </w:r>
          </w:p>
          <w:p w14:paraId="48039C3B" w14:textId="77777777" w:rsidR="00D718E1" w:rsidRPr="00D718E1" w:rsidRDefault="00D718E1" w:rsidP="00D718E1">
            <w:pPr>
              <w:rPr>
                <w:rFonts w:ascii="Times New Roman" w:hAnsi="Times New Roman" w:cs="Times New Roman"/>
                <w:sz w:val="21"/>
                <w:szCs w:val="21"/>
              </w:rPr>
            </w:pPr>
          </w:p>
          <w:p w14:paraId="2C148492" w14:textId="6E5AC178" w:rsidR="00253200" w:rsidRPr="00022779" w:rsidRDefault="00D718E1" w:rsidP="00D718E1">
            <w:pPr>
              <w:rPr>
                <w:rFonts w:ascii="Times New Roman" w:hAnsi="Times New Roman" w:cs="Times New Roman"/>
                <w:sz w:val="21"/>
                <w:szCs w:val="21"/>
              </w:rPr>
            </w:pPr>
            <w:r w:rsidRPr="00D718E1">
              <w:rPr>
                <w:rFonts w:ascii="Times New Roman" w:hAnsi="Times New Roman" w:cs="Times New Roman"/>
                <w:sz w:val="21"/>
                <w:szCs w:val="21"/>
              </w:rPr>
              <w:t>Заведующий ГБДОУ 113</w:t>
            </w:r>
          </w:p>
        </w:tc>
        <w:tc>
          <w:tcPr>
            <w:tcW w:w="4379" w:type="dxa"/>
          </w:tcPr>
          <w:p w14:paraId="16217559" w14:textId="1A27D947" w:rsidR="00253200" w:rsidRPr="00022779" w:rsidRDefault="00253200" w:rsidP="00253200">
            <w:pPr>
              <w:rPr>
                <w:rFonts w:ascii="Times New Roman" w:hAnsi="Times New Roman" w:cs="Times New Roman"/>
                <w:sz w:val="21"/>
                <w:szCs w:val="21"/>
              </w:rPr>
            </w:pPr>
          </w:p>
        </w:tc>
      </w:tr>
      <w:tr w:rsidR="00253200" w:rsidRPr="00022779" w14:paraId="549AB982" w14:textId="77777777" w:rsidTr="005C48D3">
        <w:trPr>
          <w:cantSplit/>
          <w:trHeight w:val="635"/>
          <w:jc w:val="center"/>
        </w:trPr>
        <w:tc>
          <w:tcPr>
            <w:tcW w:w="4806" w:type="dxa"/>
          </w:tcPr>
          <w:p w14:paraId="771CECB5" w14:textId="77777777" w:rsidR="00253200" w:rsidRPr="00D718E1" w:rsidRDefault="00253200" w:rsidP="00253200">
            <w:pPr>
              <w:pStyle w:val="ConsPlusNonformat"/>
              <w:ind w:right="617"/>
              <w:rPr>
                <w:rFonts w:ascii="Times New Roman" w:hAnsi="Times New Roman" w:cs="Times New Roman"/>
                <w:sz w:val="16"/>
                <w:szCs w:val="16"/>
                <w:lang w:eastAsia="ru-RU"/>
              </w:rPr>
            </w:pPr>
          </w:p>
          <w:p w14:paraId="2BB1DA3C" w14:textId="14349961" w:rsidR="00253200" w:rsidRPr="00D718E1" w:rsidRDefault="00253200" w:rsidP="00253200">
            <w:pPr>
              <w:pStyle w:val="ConsPlusNonformat"/>
              <w:ind w:right="617"/>
              <w:rPr>
                <w:rFonts w:ascii="Times New Roman" w:hAnsi="Times New Roman" w:cs="Times New Roman"/>
                <w:sz w:val="16"/>
                <w:szCs w:val="16"/>
              </w:rPr>
            </w:pPr>
            <w:r w:rsidRPr="00D718E1">
              <w:rPr>
                <w:rFonts w:ascii="Times New Roman" w:hAnsi="Times New Roman" w:cs="Times New Roman"/>
                <w:sz w:val="16"/>
                <w:szCs w:val="16"/>
              </w:rPr>
              <w:t xml:space="preserve">_________________ / </w:t>
            </w:r>
            <w:r w:rsidR="00D718E1" w:rsidRPr="00D718E1">
              <w:rPr>
                <w:rFonts w:ascii="Times New Roman" w:hAnsi="Times New Roman" w:cs="Times New Roman"/>
                <w:sz w:val="21"/>
                <w:szCs w:val="21"/>
              </w:rPr>
              <w:t>Агеева Н.Н./</w:t>
            </w:r>
          </w:p>
          <w:p w14:paraId="610DFAA6" w14:textId="77777777" w:rsidR="00253200" w:rsidRPr="00D718E1" w:rsidRDefault="00253200" w:rsidP="00253200">
            <w:pPr>
              <w:pStyle w:val="ConsPlusNonformat"/>
              <w:ind w:right="617"/>
              <w:rPr>
                <w:rFonts w:ascii="Times New Roman" w:hAnsi="Times New Roman" w:cs="Times New Roman"/>
                <w:sz w:val="16"/>
                <w:szCs w:val="16"/>
              </w:rPr>
            </w:pPr>
            <w:r w:rsidRPr="00D718E1">
              <w:rPr>
                <w:rFonts w:ascii="Times New Roman" w:hAnsi="Times New Roman" w:cs="Times New Roman"/>
                <w:sz w:val="16"/>
                <w:szCs w:val="16"/>
              </w:rPr>
              <w:t>ПОДПИСАНО ЭЦП</w:t>
            </w:r>
          </w:p>
        </w:tc>
        <w:tc>
          <w:tcPr>
            <w:tcW w:w="4379" w:type="dxa"/>
          </w:tcPr>
          <w:p w14:paraId="1F91BAB9" w14:textId="77777777" w:rsidR="00253200" w:rsidRPr="00D718E1" w:rsidRDefault="00253200" w:rsidP="00D718E1">
            <w:pPr>
              <w:rPr>
                <w:rFonts w:ascii="Times New Roman" w:hAnsi="Times New Roman" w:cs="Times New Roman"/>
                <w:sz w:val="16"/>
                <w:szCs w:val="16"/>
              </w:rPr>
            </w:pPr>
          </w:p>
          <w:p w14:paraId="34B51B4E" w14:textId="0D1D7382" w:rsidR="00253200" w:rsidRPr="00D718E1" w:rsidRDefault="00253200" w:rsidP="00253200">
            <w:pPr>
              <w:ind w:firstLine="135"/>
              <w:rPr>
                <w:rFonts w:ascii="Times New Roman" w:hAnsi="Times New Roman" w:cs="Times New Roman"/>
                <w:sz w:val="16"/>
                <w:szCs w:val="16"/>
              </w:rPr>
            </w:pPr>
            <w:r w:rsidRPr="00D718E1">
              <w:rPr>
                <w:rFonts w:ascii="Times New Roman" w:hAnsi="Times New Roman" w:cs="Times New Roman"/>
                <w:sz w:val="16"/>
                <w:szCs w:val="16"/>
              </w:rPr>
              <w:t>_________________/ _______________ /</w:t>
            </w:r>
          </w:p>
          <w:p w14:paraId="22E55FD8" w14:textId="77777777" w:rsidR="00253200" w:rsidRPr="00D718E1" w:rsidRDefault="00253200" w:rsidP="00253200">
            <w:pPr>
              <w:ind w:firstLine="135"/>
              <w:rPr>
                <w:rFonts w:ascii="Times New Roman" w:hAnsi="Times New Roman" w:cs="Times New Roman"/>
                <w:sz w:val="16"/>
                <w:szCs w:val="16"/>
              </w:rPr>
            </w:pPr>
            <w:r w:rsidRPr="00D718E1">
              <w:rPr>
                <w:rFonts w:ascii="Times New Roman" w:hAnsi="Times New Roman" w:cs="Times New Roman"/>
                <w:sz w:val="16"/>
                <w:szCs w:val="16"/>
              </w:rPr>
              <w:t>ПОДПИСАНО ЭЦП</w:t>
            </w:r>
          </w:p>
        </w:tc>
      </w:tr>
    </w:tbl>
    <w:p w14:paraId="2D9C911A" w14:textId="77777777" w:rsidR="00DD67BC" w:rsidRPr="00022779" w:rsidRDefault="00DD67BC">
      <w:pPr>
        <w:widowControl/>
        <w:spacing w:after="160" w:line="259" w:lineRule="auto"/>
        <w:rPr>
          <w:rFonts w:ascii="Times New Roman" w:hAnsi="Times New Roman" w:cs="Times New Roman"/>
          <w:sz w:val="21"/>
          <w:szCs w:val="21"/>
        </w:rPr>
      </w:pPr>
    </w:p>
    <w:p w14:paraId="1D9E5F87" w14:textId="77777777" w:rsidR="005C48D3" w:rsidRDefault="005C48D3">
      <w:pPr>
        <w:widowControl/>
        <w:spacing w:after="160" w:line="259" w:lineRule="auto"/>
        <w:rPr>
          <w:rFonts w:ascii="Times New Roman" w:hAnsi="Times New Roman" w:cs="Times New Roman"/>
          <w:sz w:val="21"/>
          <w:szCs w:val="21"/>
        </w:rPr>
      </w:pPr>
      <w:r>
        <w:rPr>
          <w:rFonts w:ascii="Times New Roman" w:hAnsi="Times New Roman" w:cs="Times New Roman"/>
          <w:sz w:val="21"/>
          <w:szCs w:val="21"/>
        </w:rPr>
        <w:br w:type="page"/>
      </w:r>
    </w:p>
    <w:p w14:paraId="00B612E3" w14:textId="4D0D9873" w:rsidR="00DD67BC" w:rsidRPr="00022779" w:rsidRDefault="00366833">
      <w:pPr>
        <w:widowControl/>
        <w:tabs>
          <w:tab w:val="left" w:pos="6520"/>
        </w:tabs>
        <w:jc w:val="right"/>
        <w:rPr>
          <w:rFonts w:ascii="Times New Roman" w:hAnsi="Times New Roman" w:cs="Times New Roman"/>
          <w:sz w:val="21"/>
          <w:szCs w:val="21"/>
        </w:rPr>
      </w:pPr>
      <w:r w:rsidRPr="00022779">
        <w:rPr>
          <w:rFonts w:ascii="Times New Roman" w:hAnsi="Times New Roman" w:cs="Times New Roman"/>
          <w:sz w:val="21"/>
          <w:szCs w:val="21"/>
        </w:rPr>
        <w:lastRenderedPageBreak/>
        <w:t>Приложение № 1</w:t>
      </w:r>
    </w:p>
    <w:p w14:paraId="63FF48AF" w14:textId="1073494B" w:rsidR="00DD67BC" w:rsidRPr="00022779" w:rsidRDefault="00366833">
      <w:pPr>
        <w:widowControl/>
        <w:tabs>
          <w:tab w:val="left" w:pos="4253"/>
        </w:tabs>
        <w:jc w:val="right"/>
        <w:rPr>
          <w:rFonts w:ascii="Times New Roman" w:hAnsi="Times New Roman" w:cs="Times New Roman"/>
          <w:sz w:val="21"/>
          <w:szCs w:val="21"/>
        </w:rPr>
      </w:pPr>
      <w:r w:rsidRPr="00022779">
        <w:rPr>
          <w:rFonts w:ascii="Times New Roman" w:hAnsi="Times New Roman" w:cs="Times New Roman"/>
          <w:sz w:val="21"/>
          <w:szCs w:val="21"/>
        </w:rPr>
        <w:tab/>
        <w:t xml:space="preserve">к контракту </w:t>
      </w:r>
    </w:p>
    <w:p w14:paraId="53944095" w14:textId="48473EB7" w:rsidR="00DD67BC" w:rsidRPr="00022779" w:rsidRDefault="00366833">
      <w:pPr>
        <w:widowControl/>
        <w:ind w:firstLine="360"/>
        <w:jc w:val="right"/>
        <w:rPr>
          <w:rFonts w:ascii="Times New Roman" w:eastAsia="Courier New" w:hAnsi="Times New Roman" w:cs="Times New Roman"/>
          <w:b/>
          <w:sz w:val="21"/>
          <w:szCs w:val="21"/>
          <w:lang w:bidi="ru-RU"/>
        </w:rPr>
      </w:pPr>
      <w:r w:rsidRPr="00022779">
        <w:rPr>
          <w:rFonts w:ascii="Times New Roman" w:hAnsi="Times New Roman" w:cs="Times New Roman"/>
          <w:sz w:val="21"/>
          <w:szCs w:val="21"/>
        </w:rPr>
        <w:t xml:space="preserve">№ </w:t>
      </w:r>
      <w:r w:rsidR="00E616E5" w:rsidRPr="00022779">
        <w:rPr>
          <w:rFonts w:ascii="Times New Roman" w:hAnsi="Times New Roman" w:cs="Times New Roman"/>
          <w:sz w:val="21"/>
          <w:szCs w:val="21"/>
        </w:rPr>
        <w:t>___________</w:t>
      </w:r>
      <w:r w:rsidRPr="00022779">
        <w:rPr>
          <w:rFonts w:ascii="Times New Roman" w:hAnsi="Times New Roman" w:cs="Times New Roman"/>
          <w:sz w:val="21"/>
          <w:szCs w:val="21"/>
        </w:rPr>
        <w:t>от</w:t>
      </w:r>
      <w:r w:rsidR="00E616E5" w:rsidRPr="00022779">
        <w:rPr>
          <w:rFonts w:ascii="Times New Roman" w:hAnsi="Times New Roman" w:cs="Times New Roman"/>
          <w:sz w:val="21"/>
          <w:szCs w:val="21"/>
        </w:rPr>
        <w:t xml:space="preserve"> ____________</w:t>
      </w:r>
      <w:r w:rsidRPr="00022779">
        <w:rPr>
          <w:rFonts w:ascii="Times New Roman" w:hAnsi="Times New Roman" w:cs="Times New Roman"/>
          <w:sz w:val="21"/>
          <w:szCs w:val="21"/>
        </w:rPr>
        <w:t>20</w:t>
      </w:r>
      <w:r w:rsidR="00E616E5" w:rsidRPr="00022779">
        <w:rPr>
          <w:rFonts w:ascii="Times New Roman" w:hAnsi="Times New Roman" w:cs="Times New Roman"/>
          <w:sz w:val="21"/>
          <w:szCs w:val="21"/>
        </w:rPr>
        <w:t>2</w:t>
      </w:r>
      <w:r w:rsidR="00253200" w:rsidRPr="00022779">
        <w:rPr>
          <w:rFonts w:ascii="Times New Roman" w:hAnsi="Times New Roman" w:cs="Times New Roman"/>
          <w:sz w:val="21"/>
          <w:szCs w:val="21"/>
        </w:rPr>
        <w:t>6</w:t>
      </w:r>
      <w:r w:rsidRPr="00022779">
        <w:rPr>
          <w:rFonts w:ascii="Times New Roman" w:hAnsi="Times New Roman" w:cs="Times New Roman"/>
          <w:sz w:val="21"/>
          <w:szCs w:val="21"/>
        </w:rPr>
        <w:t xml:space="preserve"> г.</w:t>
      </w:r>
    </w:p>
    <w:p w14:paraId="797E85B8" w14:textId="77777777" w:rsidR="00DD67BC" w:rsidRPr="00022779" w:rsidRDefault="00DD67BC">
      <w:pPr>
        <w:rPr>
          <w:rFonts w:ascii="Times New Roman" w:hAnsi="Times New Roman" w:cs="Times New Roman"/>
          <w:sz w:val="21"/>
          <w:szCs w:val="21"/>
        </w:rPr>
      </w:pPr>
    </w:p>
    <w:p w14:paraId="05DCCBC6" w14:textId="77777777" w:rsidR="00DD67BC" w:rsidRPr="00022779" w:rsidRDefault="00DD67BC">
      <w:pPr>
        <w:rPr>
          <w:rFonts w:ascii="Times New Roman" w:hAnsi="Times New Roman" w:cs="Times New Roman"/>
          <w:sz w:val="21"/>
          <w:szCs w:val="21"/>
        </w:rPr>
      </w:pPr>
    </w:p>
    <w:p w14:paraId="02821C03" w14:textId="77777777" w:rsidR="00DD67BC" w:rsidRPr="00022779" w:rsidRDefault="00DD67BC">
      <w:pPr>
        <w:rPr>
          <w:rFonts w:ascii="Times New Roman" w:hAnsi="Times New Roman" w:cs="Times New Roman"/>
          <w:sz w:val="21"/>
          <w:szCs w:val="21"/>
        </w:rPr>
      </w:pPr>
    </w:p>
    <w:p w14:paraId="54795197" w14:textId="77777777" w:rsidR="00DD67BC" w:rsidRPr="00022779" w:rsidRDefault="00366833">
      <w:pPr>
        <w:jc w:val="center"/>
        <w:rPr>
          <w:rFonts w:ascii="Times New Roman" w:hAnsi="Times New Roman" w:cs="Times New Roman"/>
          <w:sz w:val="21"/>
          <w:szCs w:val="21"/>
        </w:rPr>
      </w:pPr>
      <w:r w:rsidRPr="00022779">
        <w:rPr>
          <w:rFonts w:ascii="Times New Roman" w:hAnsi="Times New Roman" w:cs="Times New Roman"/>
          <w:sz w:val="21"/>
          <w:szCs w:val="21"/>
        </w:rPr>
        <w:t>Расчет цены Контракта</w:t>
      </w:r>
    </w:p>
    <w:p w14:paraId="4D3BF808" w14:textId="77777777" w:rsidR="00DD67BC" w:rsidRPr="00022779" w:rsidRDefault="00DD67BC">
      <w:pPr>
        <w:rPr>
          <w:rFonts w:ascii="Times New Roman" w:hAnsi="Times New Roman" w:cs="Times New Roman"/>
          <w:sz w:val="21"/>
          <w:szCs w:val="21"/>
        </w:rPr>
      </w:pPr>
    </w:p>
    <w:p w14:paraId="10A72426" w14:textId="09AD16BC" w:rsidR="00DD67BC" w:rsidRPr="00022779" w:rsidRDefault="006D6816">
      <w:pPr>
        <w:rPr>
          <w:rFonts w:ascii="Times New Roman" w:hAnsi="Times New Roman" w:cs="Times New Roman"/>
          <w:sz w:val="21"/>
          <w:szCs w:val="21"/>
        </w:rPr>
      </w:pPr>
      <w:r w:rsidRPr="006D6816">
        <w:rPr>
          <w:rFonts w:ascii="Times New Roman" w:hAnsi="Times New Roman" w:cs="Times New Roman"/>
          <w:sz w:val="21"/>
          <w:szCs w:val="21"/>
        </w:rPr>
        <w:t>Санкт-Петербург, ул. Малая Балканская, д. 32, к. 2, лит. А</w:t>
      </w:r>
    </w:p>
    <w:tbl>
      <w:tblPr>
        <w:tblW w:w="9918" w:type="dxa"/>
        <w:tblLook w:val="04A0" w:firstRow="1" w:lastRow="0" w:firstColumn="1" w:lastColumn="0" w:noHBand="0" w:noVBand="1"/>
      </w:tblPr>
      <w:tblGrid>
        <w:gridCol w:w="712"/>
        <w:gridCol w:w="3845"/>
        <w:gridCol w:w="1069"/>
        <w:gridCol w:w="1076"/>
        <w:gridCol w:w="1657"/>
        <w:gridCol w:w="1559"/>
      </w:tblGrid>
      <w:tr w:rsidR="006D6816" w:rsidRPr="007138F6" w14:paraId="0299386B" w14:textId="77777777" w:rsidTr="009546BB">
        <w:trPr>
          <w:trHeight w:val="519"/>
        </w:trPr>
        <w:tc>
          <w:tcPr>
            <w:tcW w:w="712" w:type="dxa"/>
            <w:tcBorders>
              <w:top w:val="single" w:sz="4" w:space="0" w:color="auto"/>
              <w:left w:val="single" w:sz="4" w:space="0" w:color="auto"/>
              <w:bottom w:val="single" w:sz="4" w:space="0" w:color="auto"/>
              <w:right w:val="single" w:sz="4" w:space="0" w:color="auto"/>
            </w:tcBorders>
            <w:vAlign w:val="center"/>
            <w:hideMark/>
          </w:tcPr>
          <w:p w14:paraId="567080B0" w14:textId="77777777" w:rsidR="006D6816" w:rsidRPr="007138F6" w:rsidRDefault="006D6816" w:rsidP="009546BB">
            <w:pPr>
              <w:jc w:val="center"/>
              <w:rPr>
                <w:rFonts w:ascii="Times New Roman" w:hAnsi="Times New Roman" w:cs="Times New Roman"/>
                <w:b/>
                <w:bCs/>
                <w:sz w:val="20"/>
                <w:szCs w:val="20"/>
              </w:rPr>
            </w:pPr>
            <w:r w:rsidRPr="007138F6">
              <w:rPr>
                <w:rFonts w:ascii="Times New Roman" w:hAnsi="Times New Roman" w:cs="Times New Roman"/>
                <w:b/>
                <w:bCs/>
                <w:sz w:val="20"/>
                <w:szCs w:val="20"/>
              </w:rPr>
              <w:t>№</w:t>
            </w:r>
          </w:p>
        </w:tc>
        <w:tc>
          <w:tcPr>
            <w:tcW w:w="3845" w:type="dxa"/>
            <w:tcBorders>
              <w:top w:val="single" w:sz="4" w:space="0" w:color="auto"/>
              <w:left w:val="nil"/>
              <w:bottom w:val="single" w:sz="4" w:space="0" w:color="auto"/>
              <w:right w:val="single" w:sz="4" w:space="0" w:color="auto"/>
            </w:tcBorders>
            <w:vAlign w:val="center"/>
            <w:hideMark/>
          </w:tcPr>
          <w:p w14:paraId="3505CE75" w14:textId="77777777" w:rsidR="006D6816" w:rsidRPr="007138F6" w:rsidRDefault="006D6816" w:rsidP="009546BB">
            <w:pPr>
              <w:jc w:val="center"/>
              <w:rPr>
                <w:rFonts w:ascii="Times New Roman" w:hAnsi="Times New Roman" w:cs="Times New Roman"/>
                <w:b/>
                <w:bCs/>
                <w:sz w:val="20"/>
                <w:szCs w:val="20"/>
              </w:rPr>
            </w:pPr>
            <w:r w:rsidRPr="007138F6">
              <w:rPr>
                <w:rFonts w:ascii="Times New Roman" w:hAnsi="Times New Roman" w:cs="Times New Roman"/>
                <w:b/>
                <w:bCs/>
                <w:sz w:val="20"/>
                <w:szCs w:val="20"/>
              </w:rPr>
              <w:t>Наименование оказываемых услуг</w:t>
            </w:r>
          </w:p>
        </w:tc>
        <w:tc>
          <w:tcPr>
            <w:tcW w:w="1069" w:type="dxa"/>
            <w:tcBorders>
              <w:top w:val="single" w:sz="4" w:space="0" w:color="auto"/>
              <w:left w:val="nil"/>
              <w:bottom w:val="single" w:sz="4" w:space="0" w:color="auto"/>
              <w:right w:val="single" w:sz="4" w:space="0" w:color="auto"/>
            </w:tcBorders>
            <w:vAlign w:val="center"/>
            <w:hideMark/>
          </w:tcPr>
          <w:p w14:paraId="3ACE3546" w14:textId="77777777" w:rsidR="006D6816" w:rsidRPr="007138F6" w:rsidRDefault="006D6816" w:rsidP="009546BB">
            <w:pPr>
              <w:jc w:val="center"/>
              <w:rPr>
                <w:rFonts w:ascii="Times New Roman" w:hAnsi="Times New Roman" w:cs="Times New Roman"/>
                <w:b/>
                <w:bCs/>
                <w:sz w:val="20"/>
                <w:szCs w:val="20"/>
              </w:rPr>
            </w:pPr>
            <w:r w:rsidRPr="007138F6">
              <w:rPr>
                <w:rFonts w:ascii="Times New Roman" w:hAnsi="Times New Roman" w:cs="Times New Roman"/>
                <w:b/>
                <w:bCs/>
                <w:sz w:val="20"/>
                <w:szCs w:val="20"/>
              </w:rPr>
              <w:t>Кол-во</w:t>
            </w:r>
          </w:p>
        </w:tc>
        <w:tc>
          <w:tcPr>
            <w:tcW w:w="1076" w:type="dxa"/>
            <w:tcBorders>
              <w:top w:val="single" w:sz="4" w:space="0" w:color="auto"/>
              <w:left w:val="nil"/>
              <w:bottom w:val="single" w:sz="4" w:space="0" w:color="auto"/>
              <w:right w:val="single" w:sz="4" w:space="0" w:color="auto"/>
            </w:tcBorders>
            <w:vAlign w:val="center"/>
            <w:hideMark/>
          </w:tcPr>
          <w:p w14:paraId="13DE7EF2" w14:textId="77777777" w:rsidR="006D6816" w:rsidRPr="007138F6" w:rsidRDefault="006D6816" w:rsidP="009546BB">
            <w:pPr>
              <w:jc w:val="center"/>
              <w:rPr>
                <w:rFonts w:ascii="Times New Roman" w:hAnsi="Times New Roman" w:cs="Times New Roman"/>
                <w:b/>
                <w:bCs/>
                <w:sz w:val="20"/>
                <w:szCs w:val="20"/>
              </w:rPr>
            </w:pPr>
            <w:r w:rsidRPr="007138F6">
              <w:rPr>
                <w:rFonts w:ascii="Times New Roman" w:hAnsi="Times New Roman" w:cs="Times New Roman"/>
                <w:b/>
                <w:bCs/>
                <w:sz w:val="20"/>
                <w:szCs w:val="20"/>
              </w:rPr>
              <w:t>Ед.Изм.</w:t>
            </w:r>
          </w:p>
        </w:tc>
        <w:tc>
          <w:tcPr>
            <w:tcW w:w="1657" w:type="dxa"/>
            <w:tcBorders>
              <w:top w:val="single" w:sz="4" w:space="0" w:color="auto"/>
              <w:left w:val="nil"/>
              <w:bottom w:val="single" w:sz="4" w:space="0" w:color="auto"/>
              <w:right w:val="single" w:sz="4" w:space="0" w:color="auto"/>
            </w:tcBorders>
            <w:vAlign w:val="center"/>
            <w:hideMark/>
          </w:tcPr>
          <w:p w14:paraId="59B8CC73" w14:textId="77777777" w:rsidR="006D6816" w:rsidRPr="007138F6" w:rsidRDefault="006D6816" w:rsidP="009546BB">
            <w:pPr>
              <w:jc w:val="center"/>
              <w:rPr>
                <w:rFonts w:ascii="Times New Roman" w:hAnsi="Times New Roman" w:cs="Times New Roman"/>
                <w:b/>
                <w:bCs/>
                <w:sz w:val="20"/>
                <w:szCs w:val="20"/>
              </w:rPr>
            </w:pPr>
            <w:r w:rsidRPr="007138F6">
              <w:rPr>
                <w:rFonts w:ascii="Times New Roman" w:hAnsi="Times New Roman" w:cs="Times New Roman"/>
                <w:b/>
                <w:bCs/>
                <w:sz w:val="20"/>
                <w:szCs w:val="20"/>
              </w:rPr>
              <w:t>Цена за ед., руб.</w:t>
            </w:r>
          </w:p>
        </w:tc>
        <w:tc>
          <w:tcPr>
            <w:tcW w:w="1559" w:type="dxa"/>
            <w:tcBorders>
              <w:top w:val="single" w:sz="4" w:space="0" w:color="auto"/>
              <w:left w:val="nil"/>
              <w:bottom w:val="single" w:sz="4" w:space="0" w:color="auto"/>
              <w:right w:val="single" w:sz="4" w:space="0" w:color="auto"/>
            </w:tcBorders>
            <w:vAlign w:val="center"/>
            <w:hideMark/>
          </w:tcPr>
          <w:p w14:paraId="21883D02" w14:textId="77777777" w:rsidR="006D6816" w:rsidRPr="007138F6" w:rsidRDefault="006D6816" w:rsidP="009546BB">
            <w:pPr>
              <w:jc w:val="center"/>
              <w:rPr>
                <w:rFonts w:ascii="Times New Roman" w:hAnsi="Times New Roman" w:cs="Times New Roman"/>
                <w:b/>
                <w:bCs/>
                <w:sz w:val="20"/>
                <w:szCs w:val="20"/>
              </w:rPr>
            </w:pPr>
            <w:r w:rsidRPr="007138F6">
              <w:rPr>
                <w:rFonts w:ascii="Times New Roman" w:hAnsi="Times New Roman" w:cs="Times New Roman"/>
                <w:b/>
                <w:bCs/>
                <w:sz w:val="20"/>
                <w:szCs w:val="20"/>
              </w:rPr>
              <w:t>Общая стоимость, руб.</w:t>
            </w:r>
          </w:p>
        </w:tc>
      </w:tr>
      <w:tr w:rsidR="006D6816" w:rsidRPr="007138F6" w14:paraId="3A880058" w14:textId="77777777" w:rsidTr="006D6816">
        <w:trPr>
          <w:trHeight w:val="315"/>
        </w:trPr>
        <w:tc>
          <w:tcPr>
            <w:tcW w:w="712" w:type="dxa"/>
            <w:tcBorders>
              <w:top w:val="nil"/>
              <w:left w:val="single" w:sz="4" w:space="0" w:color="auto"/>
              <w:bottom w:val="single" w:sz="4" w:space="0" w:color="auto"/>
              <w:right w:val="single" w:sz="4" w:space="0" w:color="auto"/>
            </w:tcBorders>
            <w:vAlign w:val="center"/>
            <w:hideMark/>
          </w:tcPr>
          <w:p w14:paraId="4B16074F" w14:textId="77777777" w:rsidR="006D6816" w:rsidRPr="007138F6" w:rsidRDefault="006D6816" w:rsidP="009546BB">
            <w:pPr>
              <w:jc w:val="center"/>
              <w:rPr>
                <w:rFonts w:ascii="Times New Roman" w:hAnsi="Times New Roman" w:cs="Times New Roman"/>
                <w:sz w:val="20"/>
                <w:szCs w:val="20"/>
              </w:rPr>
            </w:pPr>
            <w:r w:rsidRPr="007138F6">
              <w:rPr>
                <w:rFonts w:ascii="Times New Roman" w:hAnsi="Times New Roman" w:cs="Times New Roman"/>
                <w:sz w:val="20"/>
                <w:szCs w:val="20"/>
              </w:rPr>
              <w:t>1</w:t>
            </w:r>
          </w:p>
        </w:tc>
        <w:tc>
          <w:tcPr>
            <w:tcW w:w="3845" w:type="dxa"/>
            <w:tcBorders>
              <w:top w:val="nil"/>
              <w:left w:val="nil"/>
              <w:bottom w:val="single" w:sz="4" w:space="0" w:color="auto"/>
              <w:right w:val="single" w:sz="4" w:space="0" w:color="auto"/>
            </w:tcBorders>
            <w:vAlign w:val="center"/>
            <w:hideMark/>
          </w:tcPr>
          <w:p w14:paraId="27234283" w14:textId="77777777" w:rsidR="006D6816" w:rsidRPr="007138F6" w:rsidRDefault="006D6816" w:rsidP="009546BB">
            <w:pPr>
              <w:jc w:val="both"/>
              <w:rPr>
                <w:rFonts w:ascii="Times New Roman" w:hAnsi="Times New Roman" w:cs="Times New Roman"/>
                <w:sz w:val="20"/>
                <w:szCs w:val="20"/>
              </w:rPr>
            </w:pPr>
            <w:r w:rsidRPr="007138F6">
              <w:rPr>
                <w:rFonts w:ascii="Times New Roman" w:hAnsi="Times New Roman" w:cs="Times New Roman"/>
                <w:sz w:val="20"/>
                <w:szCs w:val="20"/>
              </w:rPr>
              <w:t>Паспорт узла присоединения</w:t>
            </w:r>
          </w:p>
        </w:tc>
        <w:tc>
          <w:tcPr>
            <w:tcW w:w="1069" w:type="dxa"/>
            <w:tcBorders>
              <w:top w:val="nil"/>
              <w:left w:val="nil"/>
              <w:bottom w:val="single" w:sz="4" w:space="0" w:color="auto"/>
              <w:right w:val="single" w:sz="4" w:space="0" w:color="auto"/>
            </w:tcBorders>
            <w:vAlign w:val="center"/>
            <w:hideMark/>
          </w:tcPr>
          <w:p w14:paraId="0EBB59C9" w14:textId="77777777" w:rsidR="006D6816" w:rsidRPr="007138F6" w:rsidRDefault="006D6816" w:rsidP="009546BB">
            <w:pPr>
              <w:jc w:val="center"/>
              <w:rPr>
                <w:rFonts w:ascii="Times New Roman" w:hAnsi="Times New Roman" w:cs="Times New Roman"/>
                <w:sz w:val="20"/>
                <w:szCs w:val="20"/>
              </w:rPr>
            </w:pPr>
            <w:r w:rsidRPr="007138F6">
              <w:rPr>
                <w:rFonts w:ascii="Times New Roman" w:hAnsi="Times New Roman" w:cs="Times New Roman"/>
                <w:sz w:val="20"/>
                <w:szCs w:val="20"/>
              </w:rPr>
              <w:t>1</w:t>
            </w:r>
          </w:p>
        </w:tc>
        <w:tc>
          <w:tcPr>
            <w:tcW w:w="1076" w:type="dxa"/>
            <w:tcBorders>
              <w:top w:val="nil"/>
              <w:left w:val="nil"/>
              <w:bottom w:val="single" w:sz="4" w:space="0" w:color="auto"/>
              <w:right w:val="single" w:sz="4" w:space="0" w:color="auto"/>
            </w:tcBorders>
            <w:vAlign w:val="center"/>
            <w:hideMark/>
          </w:tcPr>
          <w:p w14:paraId="44701E5B" w14:textId="77777777" w:rsidR="006D6816" w:rsidRPr="007138F6" w:rsidRDefault="006D6816" w:rsidP="009546BB">
            <w:pPr>
              <w:jc w:val="center"/>
              <w:rPr>
                <w:rFonts w:ascii="Times New Roman" w:hAnsi="Times New Roman" w:cs="Times New Roman"/>
                <w:sz w:val="20"/>
                <w:szCs w:val="20"/>
              </w:rPr>
            </w:pPr>
            <w:r w:rsidRPr="007138F6">
              <w:rPr>
                <w:rFonts w:ascii="Times New Roman" w:hAnsi="Times New Roman" w:cs="Times New Roman"/>
                <w:sz w:val="20"/>
                <w:szCs w:val="20"/>
              </w:rPr>
              <w:t>усл. ед.</w:t>
            </w:r>
          </w:p>
        </w:tc>
        <w:tc>
          <w:tcPr>
            <w:tcW w:w="1657" w:type="dxa"/>
            <w:tcBorders>
              <w:top w:val="nil"/>
              <w:left w:val="nil"/>
              <w:bottom w:val="single" w:sz="4" w:space="0" w:color="auto"/>
              <w:right w:val="single" w:sz="4" w:space="0" w:color="auto"/>
            </w:tcBorders>
            <w:noWrap/>
            <w:vAlign w:val="center"/>
          </w:tcPr>
          <w:p w14:paraId="1C495497" w14:textId="1578B47C" w:rsidR="006D6816" w:rsidRPr="007138F6" w:rsidRDefault="006D6816" w:rsidP="009546BB">
            <w:pPr>
              <w:jc w:val="center"/>
              <w:rPr>
                <w:rFonts w:ascii="Times New Roman" w:hAnsi="Times New Roman" w:cs="Times New Roman"/>
                <w:color w:val="000000"/>
              </w:rPr>
            </w:pPr>
          </w:p>
        </w:tc>
        <w:tc>
          <w:tcPr>
            <w:tcW w:w="1559" w:type="dxa"/>
            <w:tcBorders>
              <w:top w:val="nil"/>
              <w:left w:val="nil"/>
              <w:bottom w:val="single" w:sz="4" w:space="0" w:color="auto"/>
              <w:right w:val="single" w:sz="4" w:space="0" w:color="auto"/>
            </w:tcBorders>
            <w:vAlign w:val="center"/>
          </w:tcPr>
          <w:p w14:paraId="443EDBEE" w14:textId="2A4ADFCE" w:rsidR="006D6816" w:rsidRPr="007138F6" w:rsidRDefault="006D6816" w:rsidP="009546BB">
            <w:pPr>
              <w:jc w:val="center"/>
              <w:rPr>
                <w:rFonts w:ascii="Times New Roman" w:hAnsi="Times New Roman" w:cs="Times New Roman"/>
                <w:sz w:val="20"/>
                <w:szCs w:val="20"/>
              </w:rPr>
            </w:pPr>
          </w:p>
        </w:tc>
      </w:tr>
      <w:tr w:rsidR="006D6816" w:rsidRPr="007138F6" w14:paraId="7210A02D" w14:textId="77777777" w:rsidTr="006D6816">
        <w:trPr>
          <w:trHeight w:val="315"/>
        </w:trPr>
        <w:tc>
          <w:tcPr>
            <w:tcW w:w="712" w:type="dxa"/>
            <w:tcBorders>
              <w:top w:val="nil"/>
              <w:left w:val="single" w:sz="4" w:space="0" w:color="auto"/>
              <w:bottom w:val="single" w:sz="4" w:space="0" w:color="auto"/>
              <w:right w:val="single" w:sz="4" w:space="0" w:color="auto"/>
            </w:tcBorders>
            <w:vAlign w:val="center"/>
            <w:hideMark/>
          </w:tcPr>
          <w:p w14:paraId="0E82035E" w14:textId="77777777" w:rsidR="006D6816" w:rsidRPr="007138F6" w:rsidRDefault="006D6816" w:rsidP="009546BB">
            <w:pPr>
              <w:jc w:val="center"/>
              <w:rPr>
                <w:rFonts w:ascii="Times New Roman" w:hAnsi="Times New Roman" w:cs="Times New Roman"/>
                <w:sz w:val="20"/>
                <w:szCs w:val="20"/>
              </w:rPr>
            </w:pPr>
            <w:r w:rsidRPr="007138F6">
              <w:rPr>
                <w:rFonts w:ascii="Times New Roman" w:hAnsi="Times New Roman" w:cs="Times New Roman"/>
                <w:sz w:val="20"/>
                <w:szCs w:val="20"/>
              </w:rPr>
              <w:t>2</w:t>
            </w:r>
          </w:p>
        </w:tc>
        <w:tc>
          <w:tcPr>
            <w:tcW w:w="3845" w:type="dxa"/>
            <w:tcBorders>
              <w:top w:val="nil"/>
              <w:left w:val="nil"/>
              <w:bottom w:val="single" w:sz="4" w:space="0" w:color="auto"/>
              <w:right w:val="single" w:sz="4" w:space="0" w:color="auto"/>
            </w:tcBorders>
            <w:vAlign w:val="center"/>
            <w:hideMark/>
          </w:tcPr>
          <w:p w14:paraId="2CC7E6FF" w14:textId="77777777" w:rsidR="006D6816" w:rsidRPr="007138F6" w:rsidRDefault="006D6816" w:rsidP="009546BB">
            <w:pPr>
              <w:jc w:val="both"/>
              <w:rPr>
                <w:rFonts w:ascii="Times New Roman" w:hAnsi="Times New Roman" w:cs="Times New Roman"/>
                <w:sz w:val="20"/>
                <w:szCs w:val="20"/>
              </w:rPr>
            </w:pPr>
            <w:r w:rsidRPr="007138F6">
              <w:rPr>
                <w:rFonts w:ascii="Times New Roman" w:hAnsi="Times New Roman" w:cs="Times New Roman"/>
                <w:sz w:val="20"/>
                <w:szCs w:val="20"/>
              </w:rPr>
              <w:t>Паспорт системы отопления</w:t>
            </w:r>
          </w:p>
        </w:tc>
        <w:tc>
          <w:tcPr>
            <w:tcW w:w="1069" w:type="dxa"/>
            <w:tcBorders>
              <w:top w:val="nil"/>
              <w:left w:val="nil"/>
              <w:bottom w:val="single" w:sz="4" w:space="0" w:color="auto"/>
              <w:right w:val="single" w:sz="4" w:space="0" w:color="auto"/>
            </w:tcBorders>
            <w:vAlign w:val="center"/>
            <w:hideMark/>
          </w:tcPr>
          <w:p w14:paraId="0BF580CF" w14:textId="77777777" w:rsidR="006D6816" w:rsidRPr="007138F6" w:rsidRDefault="006D6816" w:rsidP="009546BB">
            <w:pPr>
              <w:jc w:val="center"/>
              <w:rPr>
                <w:rFonts w:ascii="Times New Roman" w:hAnsi="Times New Roman" w:cs="Times New Roman"/>
                <w:sz w:val="20"/>
                <w:szCs w:val="20"/>
              </w:rPr>
            </w:pPr>
            <w:r w:rsidRPr="007138F6">
              <w:rPr>
                <w:rFonts w:ascii="Times New Roman" w:hAnsi="Times New Roman" w:cs="Times New Roman"/>
                <w:sz w:val="20"/>
                <w:szCs w:val="20"/>
              </w:rPr>
              <w:t>1</w:t>
            </w:r>
          </w:p>
        </w:tc>
        <w:tc>
          <w:tcPr>
            <w:tcW w:w="1076" w:type="dxa"/>
            <w:tcBorders>
              <w:top w:val="nil"/>
              <w:left w:val="nil"/>
              <w:bottom w:val="nil"/>
              <w:right w:val="nil"/>
            </w:tcBorders>
            <w:vAlign w:val="center"/>
            <w:hideMark/>
          </w:tcPr>
          <w:p w14:paraId="645B3334" w14:textId="77777777" w:rsidR="006D6816" w:rsidRPr="007138F6" w:rsidRDefault="006D6816" w:rsidP="009546BB">
            <w:pPr>
              <w:jc w:val="center"/>
              <w:rPr>
                <w:rFonts w:ascii="Times New Roman" w:hAnsi="Times New Roman" w:cs="Times New Roman"/>
                <w:sz w:val="20"/>
                <w:szCs w:val="20"/>
              </w:rPr>
            </w:pPr>
            <w:r w:rsidRPr="007138F6">
              <w:rPr>
                <w:rFonts w:ascii="Times New Roman" w:hAnsi="Times New Roman" w:cs="Times New Roman"/>
                <w:sz w:val="20"/>
                <w:szCs w:val="20"/>
              </w:rPr>
              <w:t>усл. ед.</w:t>
            </w:r>
          </w:p>
        </w:tc>
        <w:tc>
          <w:tcPr>
            <w:tcW w:w="1657" w:type="dxa"/>
            <w:tcBorders>
              <w:top w:val="nil"/>
              <w:left w:val="single" w:sz="4" w:space="0" w:color="auto"/>
              <w:bottom w:val="single" w:sz="4" w:space="0" w:color="auto"/>
              <w:right w:val="single" w:sz="4" w:space="0" w:color="auto"/>
            </w:tcBorders>
            <w:noWrap/>
            <w:vAlign w:val="center"/>
          </w:tcPr>
          <w:p w14:paraId="19C83FF7" w14:textId="60D9EB33" w:rsidR="006D6816" w:rsidRPr="007138F6" w:rsidRDefault="006D6816" w:rsidP="009546BB">
            <w:pPr>
              <w:jc w:val="center"/>
              <w:rPr>
                <w:rFonts w:ascii="Times New Roman" w:hAnsi="Times New Roman" w:cs="Times New Roman"/>
                <w:color w:val="000000"/>
              </w:rPr>
            </w:pPr>
          </w:p>
        </w:tc>
        <w:tc>
          <w:tcPr>
            <w:tcW w:w="1559" w:type="dxa"/>
            <w:tcBorders>
              <w:top w:val="nil"/>
              <w:left w:val="nil"/>
              <w:bottom w:val="single" w:sz="4" w:space="0" w:color="auto"/>
              <w:right w:val="single" w:sz="4" w:space="0" w:color="auto"/>
            </w:tcBorders>
            <w:vAlign w:val="center"/>
          </w:tcPr>
          <w:p w14:paraId="324A93B0" w14:textId="52B0B9EF" w:rsidR="006D6816" w:rsidRPr="007138F6" w:rsidRDefault="006D6816" w:rsidP="009546BB">
            <w:pPr>
              <w:jc w:val="center"/>
              <w:rPr>
                <w:rFonts w:ascii="Times New Roman" w:hAnsi="Times New Roman" w:cs="Times New Roman"/>
                <w:sz w:val="20"/>
                <w:szCs w:val="20"/>
              </w:rPr>
            </w:pPr>
          </w:p>
        </w:tc>
      </w:tr>
      <w:tr w:rsidR="006D6816" w:rsidRPr="007138F6" w14:paraId="463E1368" w14:textId="77777777" w:rsidTr="006D6816">
        <w:trPr>
          <w:trHeight w:val="288"/>
        </w:trPr>
        <w:tc>
          <w:tcPr>
            <w:tcW w:w="712" w:type="dxa"/>
            <w:tcBorders>
              <w:top w:val="nil"/>
              <w:left w:val="single" w:sz="4" w:space="0" w:color="auto"/>
              <w:bottom w:val="single" w:sz="4" w:space="0" w:color="auto"/>
              <w:right w:val="single" w:sz="4" w:space="0" w:color="auto"/>
            </w:tcBorders>
            <w:vAlign w:val="center"/>
            <w:hideMark/>
          </w:tcPr>
          <w:p w14:paraId="02DDC501" w14:textId="77777777" w:rsidR="006D6816" w:rsidRPr="007138F6" w:rsidRDefault="006D6816" w:rsidP="009546BB">
            <w:pPr>
              <w:jc w:val="center"/>
              <w:rPr>
                <w:rFonts w:ascii="Times New Roman" w:hAnsi="Times New Roman" w:cs="Times New Roman"/>
                <w:sz w:val="20"/>
                <w:szCs w:val="20"/>
              </w:rPr>
            </w:pPr>
            <w:r w:rsidRPr="007138F6">
              <w:rPr>
                <w:rFonts w:ascii="Times New Roman" w:hAnsi="Times New Roman" w:cs="Times New Roman"/>
                <w:sz w:val="20"/>
                <w:szCs w:val="20"/>
              </w:rPr>
              <w:t>3</w:t>
            </w:r>
          </w:p>
        </w:tc>
        <w:tc>
          <w:tcPr>
            <w:tcW w:w="3845" w:type="dxa"/>
            <w:tcBorders>
              <w:top w:val="nil"/>
              <w:left w:val="nil"/>
              <w:bottom w:val="single" w:sz="4" w:space="0" w:color="auto"/>
              <w:right w:val="single" w:sz="4" w:space="0" w:color="auto"/>
            </w:tcBorders>
            <w:vAlign w:val="center"/>
            <w:hideMark/>
          </w:tcPr>
          <w:p w14:paraId="10DB6526" w14:textId="77777777" w:rsidR="006D6816" w:rsidRPr="007138F6" w:rsidRDefault="006D6816" w:rsidP="009546BB">
            <w:pPr>
              <w:jc w:val="both"/>
              <w:rPr>
                <w:rFonts w:ascii="Times New Roman" w:hAnsi="Times New Roman" w:cs="Times New Roman"/>
                <w:sz w:val="20"/>
                <w:szCs w:val="20"/>
              </w:rPr>
            </w:pPr>
            <w:r w:rsidRPr="007138F6">
              <w:rPr>
                <w:rFonts w:ascii="Times New Roman" w:hAnsi="Times New Roman" w:cs="Times New Roman"/>
                <w:sz w:val="20"/>
                <w:szCs w:val="20"/>
              </w:rPr>
              <w:t>Паспорт системы ГВС</w:t>
            </w:r>
          </w:p>
        </w:tc>
        <w:tc>
          <w:tcPr>
            <w:tcW w:w="1069" w:type="dxa"/>
            <w:tcBorders>
              <w:top w:val="nil"/>
              <w:left w:val="nil"/>
              <w:bottom w:val="single" w:sz="4" w:space="0" w:color="auto"/>
              <w:right w:val="single" w:sz="4" w:space="0" w:color="auto"/>
            </w:tcBorders>
            <w:vAlign w:val="center"/>
            <w:hideMark/>
          </w:tcPr>
          <w:p w14:paraId="4BC4159C" w14:textId="77777777" w:rsidR="006D6816" w:rsidRPr="007138F6" w:rsidRDefault="006D6816" w:rsidP="009546BB">
            <w:pPr>
              <w:jc w:val="center"/>
              <w:rPr>
                <w:rFonts w:ascii="Times New Roman" w:hAnsi="Times New Roman" w:cs="Times New Roman"/>
                <w:sz w:val="20"/>
                <w:szCs w:val="20"/>
              </w:rPr>
            </w:pPr>
            <w:r w:rsidRPr="007138F6">
              <w:rPr>
                <w:rFonts w:ascii="Times New Roman" w:hAnsi="Times New Roman" w:cs="Times New Roman"/>
                <w:sz w:val="20"/>
                <w:szCs w:val="20"/>
              </w:rPr>
              <w:t>1</w:t>
            </w:r>
          </w:p>
        </w:tc>
        <w:tc>
          <w:tcPr>
            <w:tcW w:w="1076" w:type="dxa"/>
            <w:tcBorders>
              <w:top w:val="single" w:sz="4" w:space="0" w:color="auto"/>
              <w:left w:val="nil"/>
              <w:bottom w:val="single" w:sz="4" w:space="0" w:color="auto"/>
              <w:right w:val="single" w:sz="4" w:space="0" w:color="auto"/>
            </w:tcBorders>
            <w:vAlign w:val="center"/>
            <w:hideMark/>
          </w:tcPr>
          <w:p w14:paraId="3C7DD1FF" w14:textId="77777777" w:rsidR="006D6816" w:rsidRPr="007138F6" w:rsidRDefault="006D6816" w:rsidP="009546BB">
            <w:pPr>
              <w:jc w:val="center"/>
              <w:rPr>
                <w:rFonts w:ascii="Times New Roman" w:hAnsi="Times New Roman" w:cs="Times New Roman"/>
                <w:sz w:val="20"/>
                <w:szCs w:val="20"/>
              </w:rPr>
            </w:pPr>
            <w:r w:rsidRPr="007138F6">
              <w:rPr>
                <w:rFonts w:ascii="Times New Roman" w:hAnsi="Times New Roman" w:cs="Times New Roman"/>
                <w:sz w:val="20"/>
                <w:szCs w:val="20"/>
              </w:rPr>
              <w:t>усл. ед.</w:t>
            </w:r>
          </w:p>
        </w:tc>
        <w:tc>
          <w:tcPr>
            <w:tcW w:w="1657" w:type="dxa"/>
            <w:tcBorders>
              <w:top w:val="nil"/>
              <w:left w:val="nil"/>
              <w:bottom w:val="single" w:sz="4" w:space="0" w:color="auto"/>
              <w:right w:val="single" w:sz="4" w:space="0" w:color="auto"/>
            </w:tcBorders>
            <w:noWrap/>
            <w:vAlign w:val="center"/>
          </w:tcPr>
          <w:p w14:paraId="41EDF2B0" w14:textId="43375E83" w:rsidR="006D6816" w:rsidRPr="007138F6" w:rsidRDefault="006D6816" w:rsidP="009546BB">
            <w:pPr>
              <w:jc w:val="center"/>
              <w:rPr>
                <w:rFonts w:ascii="Times New Roman" w:hAnsi="Times New Roman" w:cs="Times New Roman"/>
                <w:color w:val="000000"/>
              </w:rPr>
            </w:pPr>
          </w:p>
        </w:tc>
        <w:tc>
          <w:tcPr>
            <w:tcW w:w="1559" w:type="dxa"/>
            <w:tcBorders>
              <w:top w:val="nil"/>
              <w:left w:val="nil"/>
              <w:bottom w:val="single" w:sz="4" w:space="0" w:color="auto"/>
              <w:right w:val="single" w:sz="4" w:space="0" w:color="auto"/>
            </w:tcBorders>
            <w:vAlign w:val="center"/>
          </w:tcPr>
          <w:p w14:paraId="6084159D" w14:textId="2320FA84" w:rsidR="006D6816" w:rsidRPr="007138F6" w:rsidRDefault="006D6816" w:rsidP="009546BB">
            <w:pPr>
              <w:jc w:val="center"/>
              <w:rPr>
                <w:rFonts w:ascii="Times New Roman" w:hAnsi="Times New Roman" w:cs="Times New Roman"/>
                <w:sz w:val="20"/>
                <w:szCs w:val="20"/>
              </w:rPr>
            </w:pPr>
          </w:p>
        </w:tc>
      </w:tr>
      <w:tr w:rsidR="006D6816" w:rsidRPr="007138F6" w14:paraId="2BEE84CA" w14:textId="77777777" w:rsidTr="006D6816">
        <w:trPr>
          <w:trHeight w:val="264"/>
        </w:trPr>
        <w:tc>
          <w:tcPr>
            <w:tcW w:w="712" w:type="dxa"/>
            <w:tcBorders>
              <w:top w:val="nil"/>
              <w:left w:val="single" w:sz="4" w:space="0" w:color="auto"/>
              <w:bottom w:val="single" w:sz="4" w:space="0" w:color="auto"/>
              <w:right w:val="single" w:sz="4" w:space="0" w:color="auto"/>
            </w:tcBorders>
            <w:vAlign w:val="center"/>
            <w:hideMark/>
          </w:tcPr>
          <w:p w14:paraId="567B61C9" w14:textId="77777777" w:rsidR="006D6816" w:rsidRPr="007138F6" w:rsidRDefault="006D6816" w:rsidP="009546BB">
            <w:pPr>
              <w:jc w:val="center"/>
              <w:rPr>
                <w:rFonts w:ascii="Times New Roman" w:hAnsi="Times New Roman" w:cs="Times New Roman"/>
                <w:sz w:val="20"/>
                <w:szCs w:val="20"/>
              </w:rPr>
            </w:pPr>
            <w:r w:rsidRPr="007138F6">
              <w:rPr>
                <w:rFonts w:ascii="Times New Roman" w:hAnsi="Times New Roman" w:cs="Times New Roman"/>
                <w:sz w:val="20"/>
                <w:szCs w:val="20"/>
              </w:rPr>
              <w:t>4</w:t>
            </w:r>
          </w:p>
        </w:tc>
        <w:tc>
          <w:tcPr>
            <w:tcW w:w="3845" w:type="dxa"/>
            <w:tcBorders>
              <w:top w:val="nil"/>
              <w:left w:val="nil"/>
              <w:bottom w:val="single" w:sz="4" w:space="0" w:color="auto"/>
              <w:right w:val="single" w:sz="4" w:space="0" w:color="auto"/>
            </w:tcBorders>
            <w:vAlign w:val="center"/>
            <w:hideMark/>
          </w:tcPr>
          <w:p w14:paraId="5663302A" w14:textId="77777777" w:rsidR="006D6816" w:rsidRPr="007138F6" w:rsidRDefault="006D6816" w:rsidP="009546BB">
            <w:pPr>
              <w:jc w:val="both"/>
              <w:rPr>
                <w:rFonts w:ascii="Times New Roman" w:hAnsi="Times New Roman" w:cs="Times New Roman"/>
                <w:sz w:val="20"/>
                <w:szCs w:val="20"/>
              </w:rPr>
            </w:pPr>
            <w:r w:rsidRPr="007138F6">
              <w:rPr>
                <w:rFonts w:ascii="Times New Roman" w:hAnsi="Times New Roman" w:cs="Times New Roman"/>
                <w:sz w:val="20"/>
                <w:szCs w:val="20"/>
              </w:rPr>
              <w:t>Паспорт индивидуального теплового пункта</w:t>
            </w:r>
          </w:p>
        </w:tc>
        <w:tc>
          <w:tcPr>
            <w:tcW w:w="1069" w:type="dxa"/>
            <w:tcBorders>
              <w:top w:val="nil"/>
              <w:left w:val="nil"/>
              <w:bottom w:val="single" w:sz="4" w:space="0" w:color="auto"/>
              <w:right w:val="single" w:sz="4" w:space="0" w:color="auto"/>
            </w:tcBorders>
            <w:vAlign w:val="center"/>
            <w:hideMark/>
          </w:tcPr>
          <w:p w14:paraId="363B946C" w14:textId="77777777" w:rsidR="006D6816" w:rsidRPr="007138F6" w:rsidRDefault="006D6816" w:rsidP="009546BB">
            <w:pPr>
              <w:jc w:val="center"/>
              <w:rPr>
                <w:rFonts w:ascii="Times New Roman" w:hAnsi="Times New Roman" w:cs="Times New Roman"/>
                <w:sz w:val="20"/>
                <w:szCs w:val="20"/>
              </w:rPr>
            </w:pPr>
            <w:r w:rsidRPr="007138F6">
              <w:rPr>
                <w:rFonts w:ascii="Times New Roman" w:hAnsi="Times New Roman" w:cs="Times New Roman"/>
                <w:sz w:val="20"/>
                <w:szCs w:val="20"/>
              </w:rPr>
              <w:t>1</w:t>
            </w:r>
          </w:p>
        </w:tc>
        <w:tc>
          <w:tcPr>
            <w:tcW w:w="1076" w:type="dxa"/>
            <w:tcBorders>
              <w:top w:val="nil"/>
              <w:left w:val="nil"/>
              <w:bottom w:val="nil"/>
              <w:right w:val="nil"/>
            </w:tcBorders>
            <w:vAlign w:val="center"/>
            <w:hideMark/>
          </w:tcPr>
          <w:p w14:paraId="26B9D2EB" w14:textId="77777777" w:rsidR="006D6816" w:rsidRPr="007138F6" w:rsidRDefault="006D6816" w:rsidP="009546BB">
            <w:pPr>
              <w:jc w:val="center"/>
              <w:rPr>
                <w:rFonts w:ascii="Times New Roman" w:hAnsi="Times New Roman" w:cs="Times New Roman"/>
                <w:sz w:val="20"/>
                <w:szCs w:val="20"/>
              </w:rPr>
            </w:pPr>
            <w:r w:rsidRPr="007138F6">
              <w:rPr>
                <w:rFonts w:ascii="Times New Roman" w:hAnsi="Times New Roman" w:cs="Times New Roman"/>
                <w:sz w:val="20"/>
                <w:szCs w:val="20"/>
              </w:rPr>
              <w:t>усл. ед.</w:t>
            </w:r>
          </w:p>
        </w:tc>
        <w:tc>
          <w:tcPr>
            <w:tcW w:w="1657" w:type="dxa"/>
            <w:tcBorders>
              <w:top w:val="nil"/>
              <w:left w:val="single" w:sz="4" w:space="0" w:color="auto"/>
              <w:bottom w:val="single" w:sz="4" w:space="0" w:color="auto"/>
              <w:right w:val="single" w:sz="4" w:space="0" w:color="auto"/>
            </w:tcBorders>
            <w:noWrap/>
            <w:vAlign w:val="center"/>
          </w:tcPr>
          <w:p w14:paraId="41DD597D" w14:textId="1232DD51" w:rsidR="006D6816" w:rsidRPr="007138F6" w:rsidRDefault="006D6816" w:rsidP="009546BB">
            <w:pPr>
              <w:jc w:val="center"/>
              <w:rPr>
                <w:rFonts w:ascii="Times New Roman" w:hAnsi="Times New Roman" w:cs="Times New Roman"/>
                <w:color w:val="000000"/>
              </w:rPr>
            </w:pPr>
          </w:p>
        </w:tc>
        <w:tc>
          <w:tcPr>
            <w:tcW w:w="1559" w:type="dxa"/>
            <w:tcBorders>
              <w:top w:val="nil"/>
              <w:left w:val="nil"/>
              <w:bottom w:val="single" w:sz="4" w:space="0" w:color="auto"/>
              <w:right w:val="single" w:sz="4" w:space="0" w:color="auto"/>
            </w:tcBorders>
            <w:vAlign w:val="center"/>
          </w:tcPr>
          <w:p w14:paraId="63BEDB43" w14:textId="3E31A926" w:rsidR="006D6816" w:rsidRPr="007138F6" w:rsidRDefault="006D6816" w:rsidP="009546BB">
            <w:pPr>
              <w:jc w:val="center"/>
              <w:rPr>
                <w:rFonts w:ascii="Times New Roman" w:hAnsi="Times New Roman" w:cs="Times New Roman"/>
                <w:sz w:val="20"/>
                <w:szCs w:val="20"/>
              </w:rPr>
            </w:pPr>
          </w:p>
        </w:tc>
      </w:tr>
      <w:tr w:rsidR="006D6816" w:rsidRPr="007138F6" w14:paraId="69BADF4F" w14:textId="77777777" w:rsidTr="006D6816">
        <w:trPr>
          <w:trHeight w:val="528"/>
        </w:trPr>
        <w:tc>
          <w:tcPr>
            <w:tcW w:w="712" w:type="dxa"/>
            <w:tcBorders>
              <w:top w:val="nil"/>
              <w:left w:val="single" w:sz="4" w:space="0" w:color="auto"/>
              <w:bottom w:val="single" w:sz="4" w:space="0" w:color="auto"/>
              <w:right w:val="single" w:sz="4" w:space="0" w:color="auto"/>
            </w:tcBorders>
            <w:vAlign w:val="center"/>
            <w:hideMark/>
          </w:tcPr>
          <w:p w14:paraId="7868FEFD" w14:textId="77777777" w:rsidR="006D6816" w:rsidRPr="007138F6" w:rsidRDefault="006D6816" w:rsidP="009546BB">
            <w:pPr>
              <w:jc w:val="center"/>
              <w:rPr>
                <w:rFonts w:ascii="Times New Roman" w:hAnsi="Times New Roman" w:cs="Times New Roman"/>
                <w:sz w:val="20"/>
                <w:szCs w:val="20"/>
              </w:rPr>
            </w:pPr>
            <w:r w:rsidRPr="007138F6">
              <w:rPr>
                <w:rFonts w:ascii="Times New Roman" w:hAnsi="Times New Roman" w:cs="Times New Roman"/>
                <w:sz w:val="20"/>
                <w:szCs w:val="20"/>
              </w:rPr>
              <w:t>5</w:t>
            </w:r>
          </w:p>
        </w:tc>
        <w:tc>
          <w:tcPr>
            <w:tcW w:w="3845" w:type="dxa"/>
            <w:tcBorders>
              <w:top w:val="nil"/>
              <w:left w:val="nil"/>
              <w:bottom w:val="single" w:sz="4" w:space="0" w:color="auto"/>
              <w:right w:val="single" w:sz="4" w:space="0" w:color="auto"/>
            </w:tcBorders>
            <w:vAlign w:val="center"/>
            <w:hideMark/>
          </w:tcPr>
          <w:p w14:paraId="6F0B264B" w14:textId="77777777" w:rsidR="006D6816" w:rsidRPr="007138F6" w:rsidRDefault="006D6816" w:rsidP="009546BB">
            <w:pPr>
              <w:jc w:val="both"/>
              <w:rPr>
                <w:rFonts w:ascii="Times New Roman" w:hAnsi="Times New Roman" w:cs="Times New Roman"/>
                <w:sz w:val="20"/>
                <w:szCs w:val="20"/>
              </w:rPr>
            </w:pPr>
            <w:r w:rsidRPr="007138F6">
              <w:rPr>
                <w:rFonts w:ascii="Times New Roman" w:hAnsi="Times New Roman" w:cs="Times New Roman"/>
                <w:sz w:val="20"/>
                <w:szCs w:val="20"/>
              </w:rPr>
              <w:t>Согласование паспортов в ТСО согласно регламенту</w:t>
            </w:r>
          </w:p>
        </w:tc>
        <w:tc>
          <w:tcPr>
            <w:tcW w:w="1069" w:type="dxa"/>
            <w:tcBorders>
              <w:top w:val="nil"/>
              <w:left w:val="nil"/>
              <w:bottom w:val="single" w:sz="4" w:space="0" w:color="auto"/>
              <w:right w:val="single" w:sz="4" w:space="0" w:color="auto"/>
            </w:tcBorders>
            <w:vAlign w:val="center"/>
            <w:hideMark/>
          </w:tcPr>
          <w:p w14:paraId="19C90B27" w14:textId="77777777" w:rsidR="006D6816" w:rsidRPr="007138F6" w:rsidRDefault="006D6816" w:rsidP="009546BB">
            <w:pPr>
              <w:jc w:val="center"/>
              <w:rPr>
                <w:rFonts w:ascii="Times New Roman" w:hAnsi="Times New Roman" w:cs="Times New Roman"/>
                <w:sz w:val="20"/>
                <w:szCs w:val="20"/>
              </w:rPr>
            </w:pPr>
            <w:r w:rsidRPr="007138F6">
              <w:rPr>
                <w:rFonts w:ascii="Times New Roman" w:hAnsi="Times New Roman" w:cs="Times New Roman"/>
                <w:sz w:val="20"/>
                <w:szCs w:val="20"/>
              </w:rPr>
              <w:t>3</w:t>
            </w:r>
          </w:p>
        </w:tc>
        <w:tc>
          <w:tcPr>
            <w:tcW w:w="1076" w:type="dxa"/>
            <w:tcBorders>
              <w:top w:val="single" w:sz="4" w:space="0" w:color="auto"/>
              <w:left w:val="nil"/>
              <w:bottom w:val="single" w:sz="4" w:space="0" w:color="auto"/>
              <w:right w:val="single" w:sz="4" w:space="0" w:color="auto"/>
            </w:tcBorders>
            <w:vAlign w:val="center"/>
            <w:hideMark/>
          </w:tcPr>
          <w:p w14:paraId="50BD8D0A" w14:textId="77777777" w:rsidR="006D6816" w:rsidRPr="007138F6" w:rsidRDefault="006D6816" w:rsidP="009546BB">
            <w:pPr>
              <w:jc w:val="center"/>
              <w:rPr>
                <w:rFonts w:ascii="Times New Roman" w:hAnsi="Times New Roman" w:cs="Times New Roman"/>
                <w:sz w:val="20"/>
                <w:szCs w:val="20"/>
              </w:rPr>
            </w:pPr>
            <w:r w:rsidRPr="007138F6">
              <w:rPr>
                <w:rFonts w:ascii="Times New Roman" w:hAnsi="Times New Roman" w:cs="Times New Roman"/>
                <w:sz w:val="20"/>
                <w:szCs w:val="20"/>
              </w:rPr>
              <w:t>усл. ед.</w:t>
            </w:r>
          </w:p>
        </w:tc>
        <w:tc>
          <w:tcPr>
            <w:tcW w:w="1657" w:type="dxa"/>
            <w:tcBorders>
              <w:top w:val="nil"/>
              <w:left w:val="nil"/>
              <w:bottom w:val="single" w:sz="4" w:space="0" w:color="auto"/>
              <w:right w:val="single" w:sz="4" w:space="0" w:color="auto"/>
            </w:tcBorders>
            <w:noWrap/>
            <w:vAlign w:val="center"/>
          </w:tcPr>
          <w:p w14:paraId="12D8A97A" w14:textId="5CA197A2" w:rsidR="006D6816" w:rsidRPr="007138F6" w:rsidRDefault="006D6816" w:rsidP="009546BB">
            <w:pPr>
              <w:jc w:val="center"/>
              <w:rPr>
                <w:rFonts w:ascii="Times New Roman" w:hAnsi="Times New Roman" w:cs="Times New Roman"/>
                <w:color w:val="000000"/>
              </w:rPr>
            </w:pPr>
          </w:p>
        </w:tc>
        <w:tc>
          <w:tcPr>
            <w:tcW w:w="1559" w:type="dxa"/>
            <w:tcBorders>
              <w:top w:val="nil"/>
              <w:left w:val="nil"/>
              <w:bottom w:val="single" w:sz="4" w:space="0" w:color="auto"/>
              <w:right w:val="single" w:sz="4" w:space="0" w:color="auto"/>
            </w:tcBorders>
            <w:vAlign w:val="center"/>
          </w:tcPr>
          <w:p w14:paraId="1CEA75EE" w14:textId="44611CFB" w:rsidR="006D6816" w:rsidRPr="007138F6" w:rsidRDefault="006D6816" w:rsidP="009546BB">
            <w:pPr>
              <w:jc w:val="center"/>
              <w:rPr>
                <w:rFonts w:ascii="Times New Roman" w:hAnsi="Times New Roman" w:cs="Times New Roman"/>
                <w:sz w:val="20"/>
                <w:szCs w:val="20"/>
              </w:rPr>
            </w:pPr>
          </w:p>
        </w:tc>
      </w:tr>
      <w:tr w:rsidR="006D6816" w:rsidRPr="007138F6" w14:paraId="754CA74C" w14:textId="77777777" w:rsidTr="006D6816">
        <w:trPr>
          <w:trHeight w:val="288"/>
        </w:trPr>
        <w:tc>
          <w:tcPr>
            <w:tcW w:w="8359" w:type="dxa"/>
            <w:gridSpan w:val="5"/>
            <w:tcBorders>
              <w:top w:val="single" w:sz="4" w:space="0" w:color="auto"/>
              <w:left w:val="single" w:sz="4" w:space="0" w:color="auto"/>
              <w:bottom w:val="single" w:sz="4" w:space="0" w:color="auto"/>
              <w:right w:val="single" w:sz="4" w:space="0" w:color="000000"/>
            </w:tcBorders>
            <w:vAlign w:val="center"/>
            <w:hideMark/>
          </w:tcPr>
          <w:p w14:paraId="4115CE37" w14:textId="77777777" w:rsidR="006D6816" w:rsidRPr="007138F6" w:rsidRDefault="006D6816" w:rsidP="009546BB">
            <w:pPr>
              <w:jc w:val="right"/>
              <w:rPr>
                <w:rFonts w:ascii="Times New Roman" w:hAnsi="Times New Roman" w:cs="Times New Roman"/>
                <w:b/>
                <w:bCs/>
                <w:sz w:val="20"/>
                <w:szCs w:val="20"/>
              </w:rPr>
            </w:pPr>
            <w:r w:rsidRPr="007138F6">
              <w:rPr>
                <w:rFonts w:ascii="Times New Roman" w:hAnsi="Times New Roman" w:cs="Times New Roman"/>
                <w:b/>
                <w:bCs/>
                <w:sz w:val="20"/>
                <w:szCs w:val="20"/>
              </w:rPr>
              <w:t>Итого ., руб.:</w:t>
            </w:r>
          </w:p>
        </w:tc>
        <w:tc>
          <w:tcPr>
            <w:tcW w:w="1559" w:type="dxa"/>
            <w:tcBorders>
              <w:top w:val="nil"/>
              <w:left w:val="nil"/>
              <w:bottom w:val="single" w:sz="4" w:space="0" w:color="auto"/>
              <w:right w:val="single" w:sz="4" w:space="0" w:color="auto"/>
            </w:tcBorders>
            <w:vAlign w:val="center"/>
          </w:tcPr>
          <w:p w14:paraId="7C94D8C3" w14:textId="3E430282" w:rsidR="006D6816" w:rsidRPr="007138F6" w:rsidRDefault="006D6816" w:rsidP="009546BB">
            <w:pPr>
              <w:jc w:val="center"/>
              <w:rPr>
                <w:rFonts w:ascii="Times New Roman" w:hAnsi="Times New Roman" w:cs="Times New Roman"/>
                <w:b/>
                <w:bCs/>
                <w:sz w:val="20"/>
                <w:szCs w:val="20"/>
              </w:rPr>
            </w:pPr>
          </w:p>
        </w:tc>
      </w:tr>
    </w:tbl>
    <w:p w14:paraId="1D527697" w14:textId="77777777" w:rsidR="00DD67BC" w:rsidRPr="00022779" w:rsidRDefault="00DD67BC">
      <w:pPr>
        <w:rPr>
          <w:rFonts w:ascii="Times New Roman" w:hAnsi="Times New Roman" w:cs="Times New Roman"/>
          <w:sz w:val="21"/>
          <w:szCs w:val="21"/>
        </w:rPr>
      </w:pPr>
    </w:p>
    <w:p w14:paraId="7F9C4847" w14:textId="5B834669" w:rsidR="00DD67BC" w:rsidRPr="00022779" w:rsidRDefault="00022779">
      <w:pPr>
        <w:rPr>
          <w:rFonts w:ascii="Times New Roman" w:hAnsi="Times New Roman" w:cs="Times New Roman"/>
          <w:sz w:val="21"/>
          <w:szCs w:val="21"/>
        </w:rPr>
      </w:pPr>
      <w:r w:rsidRPr="00022779">
        <w:rPr>
          <w:rFonts w:ascii="Times New Roman" w:hAnsi="Times New Roman" w:cs="Times New Roman"/>
          <w:sz w:val="21"/>
          <w:szCs w:val="21"/>
        </w:rPr>
        <w:t>Итого:___________________________</w:t>
      </w:r>
    </w:p>
    <w:p w14:paraId="298DC4A7" w14:textId="77777777" w:rsidR="00DD67BC" w:rsidRPr="00022779" w:rsidRDefault="00DD67BC">
      <w:pPr>
        <w:rPr>
          <w:rFonts w:ascii="Times New Roman" w:hAnsi="Times New Roman" w:cs="Times New Roman"/>
          <w:sz w:val="21"/>
          <w:szCs w:val="21"/>
        </w:rPr>
      </w:pPr>
    </w:p>
    <w:p w14:paraId="3EBE140F" w14:textId="77777777" w:rsidR="00DD67BC" w:rsidRPr="00022779" w:rsidRDefault="00DD67BC">
      <w:pPr>
        <w:tabs>
          <w:tab w:val="left" w:pos="5460"/>
        </w:tabs>
        <w:rPr>
          <w:rFonts w:ascii="Times New Roman" w:hAnsi="Times New Roman" w:cs="Times New Roman"/>
          <w:sz w:val="21"/>
          <w:szCs w:val="21"/>
        </w:rPr>
      </w:pPr>
    </w:p>
    <w:p w14:paraId="1D1451AD" w14:textId="77777777" w:rsidR="00DD67BC" w:rsidRPr="00022779" w:rsidRDefault="00DD67BC">
      <w:pPr>
        <w:tabs>
          <w:tab w:val="left" w:pos="5460"/>
        </w:tabs>
        <w:rPr>
          <w:rFonts w:ascii="Times New Roman" w:hAnsi="Times New Roman" w:cs="Times New Roman"/>
          <w:sz w:val="21"/>
          <w:szCs w:val="21"/>
        </w:rPr>
      </w:pPr>
    </w:p>
    <w:p w14:paraId="2F8E259A" w14:textId="77777777" w:rsidR="00DD67BC" w:rsidRPr="00022779" w:rsidRDefault="00DD67BC">
      <w:pPr>
        <w:tabs>
          <w:tab w:val="left" w:pos="5460"/>
        </w:tabs>
        <w:rPr>
          <w:rFonts w:ascii="Times New Roman" w:hAnsi="Times New Roman" w:cs="Times New Roman"/>
          <w:sz w:val="21"/>
          <w:szCs w:val="21"/>
        </w:rPr>
      </w:pPr>
    </w:p>
    <w:tbl>
      <w:tblPr>
        <w:tblW w:w="0" w:type="auto"/>
        <w:tblInd w:w="392" w:type="dxa"/>
        <w:tblLook w:val="01E0" w:firstRow="1" w:lastRow="1" w:firstColumn="1" w:lastColumn="1" w:noHBand="0" w:noVBand="0"/>
      </w:tblPr>
      <w:tblGrid>
        <w:gridCol w:w="4928"/>
        <w:gridCol w:w="4643"/>
      </w:tblGrid>
      <w:tr w:rsidR="00DD67BC" w:rsidRPr="00022779" w14:paraId="1A1D07E3" w14:textId="77777777" w:rsidTr="005C48D3">
        <w:tc>
          <w:tcPr>
            <w:tcW w:w="4928" w:type="dxa"/>
          </w:tcPr>
          <w:p w14:paraId="7B4550EB" w14:textId="77777777" w:rsidR="00DD67BC" w:rsidRPr="00022779" w:rsidRDefault="00366833">
            <w:pPr>
              <w:widowControl/>
              <w:shd w:val="clear" w:color="auto" w:fill="FFFFFF"/>
              <w:tabs>
                <w:tab w:val="left" w:pos="255"/>
              </w:tabs>
              <w:rPr>
                <w:rFonts w:ascii="Times New Roman" w:hAnsi="Times New Roman" w:cs="Times New Roman"/>
                <w:b/>
                <w:bCs/>
                <w:sz w:val="21"/>
                <w:szCs w:val="21"/>
                <w:lang w:eastAsia="en-US"/>
              </w:rPr>
            </w:pPr>
            <w:r w:rsidRPr="00022779">
              <w:rPr>
                <w:rFonts w:ascii="Times New Roman" w:hAnsi="Times New Roman" w:cs="Times New Roman"/>
                <w:b/>
                <w:sz w:val="21"/>
                <w:szCs w:val="21"/>
                <w:lang w:eastAsia="en-US"/>
              </w:rPr>
              <w:t>Заказчик</w:t>
            </w:r>
          </w:p>
        </w:tc>
        <w:tc>
          <w:tcPr>
            <w:tcW w:w="4643" w:type="dxa"/>
          </w:tcPr>
          <w:p w14:paraId="2D3E4E9E" w14:textId="77777777" w:rsidR="00DD67BC" w:rsidRPr="00022779" w:rsidRDefault="00366833">
            <w:pPr>
              <w:widowControl/>
              <w:shd w:val="clear" w:color="auto" w:fill="FFFFFF"/>
              <w:tabs>
                <w:tab w:val="left" w:pos="255"/>
              </w:tabs>
              <w:rPr>
                <w:rFonts w:ascii="Times New Roman" w:hAnsi="Times New Roman" w:cs="Times New Roman"/>
                <w:b/>
                <w:sz w:val="21"/>
                <w:szCs w:val="21"/>
                <w:lang w:eastAsia="en-US"/>
              </w:rPr>
            </w:pPr>
            <w:r w:rsidRPr="00022779">
              <w:rPr>
                <w:rFonts w:ascii="Times New Roman" w:hAnsi="Times New Roman" w:cs="Times New Roman"/>
                <w:b/>
                <w:sz w:val="21"/>
                <w:szCs w:val="21"/>
                <w:lang w:eastAsia="en-US"/>
              </w:rPr>
              <w:t>Исполнитель:</w:t>
            </w:r>
          </w:p>
          <w:p w14:paraId="4A5AD7FE" w14:textId="77777777" w:rsidR="00DD67BC" w:rsidRPr="00022779" w:rsidRDefault="00DD67BC">
            <w:pPr>
              <w:widowControl/>
              <w:shd w:val="clear" w:color="auto" w:fill="FFFFFF"/>
              <w:tabs>
                <w:tab w:val="left" w:pos="255"/>
              </w:tabs>
              <w:rPr>
                <w:rFonts w:ascii="Times New Roman" w:hAnsi="Times New Roman" w:cs="Times New Roman"/>
                <w:b/>
                <w:sz w:val="21"/>
                <w:szCs w:val="21"/>
                <w:lang w:eastAsia="en-US"/>
              </w:rPr>
            </w:pPr>
          </w:p>
        </w:tc>
      </w:tr>
      <w:tr w:rsidR="00DD67BC" w:rsidRPr="00022779" w14:paraId="5B989514" w14:textId="77777777" w:rsidTr="005C48D3">
        <w:trPr>
          <w:trHeight w:val="891"/>
        </w:trPr>
        <w:tc>
          <w:tcPr>
            <w:tcW w:w="4928" w:type="dxa"/>
          </w:tcPr>
          <w:p w14:paraId="66C4566B" w14:textId="77777777" w:rsidR="00DD67BC" w:rsidRPr="00022779" w:rsidRDefault="00DD67BC">
            <w:pPr>
              <w:widowControl/>
              <w:rPr>
                <w:rFonts w:ascii="Times New Roman" w:eastAsia="Calibri" w:hAnsi="Times New Roman" w:cs="Times New Roman"/>
                <w:sz w:val="21"/>
                <w:szCs w:val="21"/>
                <w:lang w:eastAsia="ar-SA"/>
              </w:rPr>
            </w:pPr>
          </w:p>
          <w:p w14:paraId="1534479A" w14:textId="77777777" w:rsidR="00DD67BC" w:rsidRPr="00022779" w:rsidRDefault="00DD67BC">
            <w:pPr>
              <w:widowControl/>
              <w:rPr>
                <w:rFonts w:ascii="Times New Roman" w:hAnsi="Times New Roman" w:cs="Times New Roman"/>
                <w:sz w:val="21"/>
                <w:szCs w:val="21"/>
              </w:rPr>
            </w:pPr>
          </w:p>
          <w:p w14:paraId="11AB94AC" w14:textId="77777777" w:rsidR="00DD67BC" w:rsidRPr="00022779" w:rsidRDefault="00DD67BC">
            <w:pPr>
              <w:widowControl/>
              <w:rPr>
                <w:rFonts w:ascii="Times New Roman" w:hAnsi="Times New Roman" w:cs="Times New Roman"/>
                <w:sz w:val="21"/>
                <w:szCs w:val="21"/>
              </w:rPr>
            </w:pPr>
          </w:p>
          <w:p w14:paraId="7E734706" w14:textId="288EB492" w:rsidR="00DD67BC" w:rsidRPr="00022779" w:rsidRDefault="00366833">
            <w:pPr>
              <w:widowControl/>
              <w:rPr>
                <w:rFonts w:ascii="Times New Roman" w:hAnsi="Times New Roman" w:cs="Times New Roman"/>
                <w:sz w:val="21"/>
                <w:szCs w:val="21"/>
                <w:lang w:eastAsia="ar-SA"/>
              </w:rPr>
            </w:pPr>
            <w:r w:rsidRPr="00022779">
              <w:rPr>
                <w:rFonts w:ascii="Times New Roman" w:eastAsia="Calibri" w:hAnsi="Times New Roman" w:cs="Times New Roman"/>
                <w:sz w:val="21"/>
                <w:szCs w:val="21"/>
                <w:lang w:eastAsia="ar-SA"/>
              </w:rPr>
              <w:t xml:space="preserve">______________________    </w:t>
            </w:r>
            <w:r w:rsidRPr="00022779">
              <w:rPr>
                <w:rFonts w:ascii="Times New Roman" w:hAnsi="Times New Roman" w:cs="Times New Roman"/>
                <w:sz w:val="21"/>
                <w:szCs w:val="21"/>
              </w:rPr>
              <w:t>/</w:t>
            </w:r>
            <w:r w:rsidR="00253200" w:rsidRPr="00022779">
              <w:rPr>
                <w:rFonts w:ascii="Times New Roman" w:hAnsi="Times New Roman" w:cs="Times New Roman"/>
                <w:sz w:val="21"/>
                <w:szCs w:val="21"/>
              </w:rPr>
              <w:t xml:space="preserve"> </w:t>
            </w:r>
            <w:r w:rsidR="006D6816">
              <w:rPr>
                <w:rFonts w:ascii="Times New Roman" w:hAnsi="Times New Roman" w:cs="Times New Roman"/>
                <w:sz w:val="21"/>
                <w:szCs w:val="21"/>
                <w:lang w:eastAsia="ar-SA"/>
              </w:rPr>
              <w:t>_____________</w:t>
            </w:r>
            <w:r w:rsidRPr="00022779">
              <w:rPr>
                <w:rFonts w:ascii="Times New Roman" w:hAnsi="Times New Roman" w:cs="Times New Roman"/>
                <w:sz w:val="21"/>
                <w:szCs w:val="21"/>
                <w:lang w:eastAsia="ar-SA"/>
              </w:rPr>
              <w:t>/</w:t>
            </w:r>
          </w:p>
          <w:p w14:paraId="2778A864" w14:textId="77777777" w:rsidR="00DD67BC" w:rsidRPr="00022779" w:rsidRDefault="00366833">
            <w:pPr>
              <w:widowControl/>
              <w:rPr>
                <w:rFonts w:ascii="Times New Roman" w:hAnsi="Times New Roman" w:cs="Times New Roman"/>
                <w:sz w:val="21"/>
                <w:szCs w:val="21"/>
                <w:lang w:eastAsia="en-US"/>
              </w:rPr>
            </w:pPr>
            <w:r w:rsidRPr="00022779">
              <w:rPr>
                <w:rFonts w:ascii="Times New Roman" w:hAnsi="Times New Roman" w:cs="Times New Roman"/>
                <w:sz w:val="21"/>
                <w:szCs w:val="21"/>
                <w:lang w:eastAsia="ar-SA"/>
              </w:rPr>
              <w:t>Подписано ЭЦП</w:t>
            </w:r>
          </w:p>
        </w:tc>
        <w:tc>
          <w:tcPr>
            <w:tcW w:w="4643" w:type="dxa"/>
          </w:tcPr>
          <w:p w14:paraId="5AE0DDDE" w14:textId="01181187" w:rsidR="00DD67BC" w:rsidRPr="00022779" w:rsidRDefault="00DD67BC">
            <w:pPr>
              <w:widowControl/>
              <w:rPr>
                <w:rFonts w:ascii="Times New Roman" w:eastAsia="Calibri" w:hAnsi="Times New Roman" w:cs="Times New Roman"/>
                <w:sz w:val="21"/>
                <w:szCs w:val="21"/>
                <w:lang w:eastAsia="ar-SA"/>
              </w:rPr>
            </w:pPr>
          </w:p>
          <w:p w14:paraId="7FAC69CF" w14:textId="77777777" w:rsidR="00DD67BC" w:rsidRPr="00022779" w:rsidRDefault="00DD67BC">
            <w:pPr>
              <w:widowControl/>
              <w:rPr>
                <w:rFonts w:ascii="Times New Roman" w:eastAsia="Calibri" w:hAnsi="Times New Roman" w:cs="Times New Roman"/>
                <w:sz w:val="21"/>
                <w:szCs w:val="21"/>
                <w:lang w:eastAsia="ar-SA"/>
              </w:rPr>
            </w:pPr>
          </w:p>
          <w:p w14:paraId="14641413" w14:textId="77777777" w:rsidR="00DD67BC" w:rsidRPr="00022779" w:rsidRDefault="00DD67BC">
            <w:pPr>
              <w:widowControl/>
              <w:rPr>
                <w:rFonts w:ascii="Times New Roman" w:eastAsia="Calibri" w:hAnsi="Times New Roman" w:cs="Times New Roman"/>
                <w:sz w:val="21"/>
                <w:szCs w:val="21"/>
                <w:lang w:eastAsia="ar-SA"/>
              </w:rPr>
            </w:pPr>
          </w:p>
          <w:p w14:paraId="5E62E9B4" w14:textId="77777777" w:rsidR="00DD67BC" w:rsidRPr="00022779" w:rsidRDefault="00366833">
            <w:pPr>
              <w:widowControl/>
              <w:rPr>
                <w:rFonts w:ascii="Times New Roman" w:eastAsia="Calibri" w:hAnsi="Times New Roman" w:cs="Times New Roman"/>
                <w:sz w:val="21"/>
                <w:szCs w:val="21"/>
                <w:lang w:eastAsia="ar-SA"/>
              </w:rPr>
            </w:pPr>
            <w:r w:rsidRPr="00022779">
              <w:rPr>
                <w:rFonts w:ascii="Times New Roman" w:eastAsia="Calibri" w:hAnsi="Times New Roman" w:cs="Times New Roman"/>
                <w:sz w:val="21"/>
                <w:szCs w:val="21"/>
                <w:lang w:eastAsia="ar-SA"/>
              </w:rPr>
              <w:t>_________________ /</w:t>
            </w:r>
            <w:r w:rsidRPr="00022779">
              <w:rPr>
                <w:rFonts w:ascii="Times New Roman" w:hAnsi="Times New Roman" w:cs="Times New Roman"/>
                <w:sz w:val="21"/>
                <w:szCs w:val="21"/>
              </w:rPr>
              <w:t xml:space="preserve">                     </w:t>
            </w:r>
            <w:r w:rsidRPr="00022779">
              <w:rPr>
                <w:rFonts w:ascii="Times New Roman" w:eastAsia="Calibri" w:hAnsi="Times New Roman" w:cs="Times New Roman"/>
                <w:sz w:val="21"/>
                <w:szCs w:val="21"/>
                <w:lang w:eastAsia="ar-SA"/>
              </w:rPr>
              <w:t>/</w:t>
            </w:r>
          </w:p>
          <w:p w14:paraId="13AC7F33" w14:textId="77777777" w:rsidR="00DD67BC" w:rsidRPr="00022779" w:rsidRDefault="00366833">
            <w:pPr>
              <w:widowControl/>
              <w:rPr>
                <w:rFonts w:ascii="Times New Roman" w:hAnsi="Times New Roman" w:cs="Times New Roman"/>
                <w:sz w:val="21"/>
                <w:szCs w:val="21"/>
                <w:lang w:eastAsia="ar-SA"/>
              </w:rPr>
            </w:pPr>
            <w:r w:rsidRPr="00022779">
              <w:rPr>
                <w:rFonts w:ascii="Times New Roman" w:hAnsi="Times New Roman" w:cs="Times New Roman"/>
                <w:sz w:val="21"/>
                <w:szCs w:val="21"/>
                <w:lang w:eastAsia="ar-SA"/>
              </w:rPr>
              <w:t>Подписано ЭЦП</w:t>
            </w:r>
          </w:p>
        </w:tc>
      </w:tr>
    </w:tbl>
    <w:p w14:paraId="079BFA09" w14:textId="77777777" w:rsidR="00DD67BC" w:rsidRPr="00022779" w:rsidRDefault="00DD67BC">
      <w:pPr>
        <w:widowControl/>
        <w:tabs>
          <w:tab w:val="left" w:pos="6520"/>
        </w:tabs>
        <w:jc w:val="right"/>
        <w:rPr>
          <w:rFonts w:ascii="Times New Roman" w:hAnsi="Times New Roman" w:cs="Times New Roman"/>
          <w:sz w:val="21"/>
          <w:szCs w:val="21"/>
        </w:rPr>
      </w:pPr>
    </w:p>
    <w:p w14:paraId="05D3CF9D" w14:textId="77777777" w:rsidR="00DD67BC" w:rsidRPr="00022779" w:rsidRDefault="00DD67BC">
      <w:pPr>
        <w:widowControl/>
        <w:tabs>
          <w:tab w:val="left" w:pos="6520"/>
        </w:tabs>
        <w:jc w:val="right"/>
        <w:rPr>
          <w:rFonts w:ascii="Times New Roman" w:hAnsi="Times New Roman" w:cs="Times New Roman"/>
          <w:sz w:val="21"/>
          <w:szCs w:val="21"/>
        </w:rPr>
      </w:pPr>
    </w:p>
    <w:p w14:paraId="29D0712F" w14:textId="77777777" w:rsidR="00DD67BC" w:rsidRPr="00022779" w:rsidRDefault="00DD67BC">
      <w:pPr>
        <w:widowControl/>
        <w:tabs>
          <w:tab w:val="left" w:pos="6520"/>
        </w:tabs>
        <w:jc w:val="right"/>
        <w:rPr>
          <w:rFonts w:ascii="Times New Roman" w:hAnsi="Times New Roman" w:cs="Times New Roman"/>
          <w:sz w:val="21"/>
          <w:szCs w:val="21"/>
        </w:rPr>
      </w:pPr>
    </w:p>
    <w:p w14:paraId="3C92E5ED" w14:textId="77777777" w:rsidR="00DD67BC" w:rsidRPr="00022779" w:rsidRDefault="00DD67BC">
      <w:pPr>
        <w:widowControl/>
        <w:tabs>
          <w:tab w:val="left" w:pos="6520"/>
        </w:tabs>
        <w:jc w:val="right"/>
        <w:rPr>
          <w:rFonts w:ascii="Times New Roman" w:hAnsi="Times New Roman" w:cs="Times New Roman"/>
          <w:sz w:val="21"/>
          <w:szCs w:val="21"/>
        </w:rPr>
      </w:pPr>
    </w:p>
    <w:p w14:paraId="6A8B845F" w14:textId="77777777" w:rsidR="00DD67BC" w:rsidRPr="00022779" w:rsidRDefault="00DD67BC">
      <w:pPr>
        <w:widowControl/>
        <w:tabs>
          <w:tab w:val="left" w:pos="6520"/>
        </w:tabs>
        <w:jc w:val="right"/>
        <w:rPr>
          <w:rFonts w:ascii="Times New Roman" w:hAnsi="Times New Roman" w:cs="Times New Roman"/>
          <w:sz w:val="21"/>
          <w:szCs w:val="21"/>
        </w:rPr>
      </w:pPr>
    </w:p>
    <w:p w14:paraId="05621119" w14:textId="77777777" w:rsidR="00DD67BC" w:rsidRPr="00022779" w:rsidRDefault="00DD67BC">
      <w:pPr>
        <w:widowControl/>
        <w:tabs>
          <w:tab w:val="left" w:pos="6520"/>
        </w:tabs>
        <w:jc w:val="right"/>
        <w:rPr>
          <w:rFonts w:ascii="Times New Roman" w:hAnsi="Times New Roman" w:cs="Times New Roman"/>
          <w:sz w:val="21"/>
          <w:szCs w:val="21"/>
        </w:rPr>
      </w:pPr>
    </w:p>
    <w:p w14:paraId="1E36A4BB" w14:textId="68F9F975" w:rsidR="00022779" w:rsidRPr="00022779" w:rsidRDefault="00022779">
      <w:pPr>
        <w:widowControl/>
        <w:spacing w:after="160" w:line="259" w:lineRule="auto"/>
        <w:rPr>
          <w:rFonts w:ascii="Times New Roman" w:hAnsi="Times New Roman" w:cs="Times New Roman"/>
          <w:sz w:val="21"/>
          <w:szCs w:val="21"/>
        </w:rPr>
      </w:pPr>
      <w:r w:rsidRPr="00022779">
        <w:rPr>
          <w:rFonts w:ascii="Times New Roman" w:hAnsi="Times New Roman" w:cs="Times New Roman"/>
          <w:sz w:val="21"/>
          <w:szCs w:val="21"/>
        </w:rPr>
        <w:br w:type="page"/>
      </w:r>
    </w:p>
    <w:p w14:paraId="58E3FD55" w14:textId="77777777" w:rsidR="00DD67BC" w:rsidRPr="00022779" w:rsidRDefault="00DD67BC">
      <w:pPr>
        <w:widowControl/>
        <w:tabs>
          <w:tab w:val="left" w:pos="6520"/>
        </w:tabs>
        <w:jc w:val="right"/>
        <w:rPr>
          <w:rFonts w:ascii="Times New Roman" w:hAnsi="Times New Roman" w:cs="Times New Roman"/>
          <w:sz w:val="21"/>
          <w:szCs w:val="21"/>
        </w:rPr>
      </w:pPr>
    </w:p>
    <w:p w14:paraId="47D44397" w14:textId="77777777" w:rsidR="00DD67BC" w:rsidRPr="00022779" w:rsidRDefault="00366833">
      <w:pPr>
        <w:widowControl/>
        <w:tabs>
          <w:tab w:val="left" w:pos="6520"/>
        </w:tabs>
        <w:jc w:val="right"/>
        <w:rPr>
          <w:rFonts w:ascii="Times New Roman" w:hAnsi="Times New Roman" w:cs="Times New Roman"/>
          <w:sz w:val="21"/>
          <w:szCs w:val="21"/>
        </w:rPr>
      </w:pPr>
      <w:r w:rsidRPr="00022779">
        <w:rPr>
          <w:rFonts w:ascii="Times New Roman" w:hAnsi="Times New Roman" w:cs="Times New Roman"/>
          <w:sz w:val="21"/>
          <w:szCs w:val="21"/>
        </w:rPr>
        <w:t>Приложение № 2</w:t>
      </w:r>
    </w:p>
    <w:p w14:paraId="3531C721" w14:textId="71A7AAC2" w:rsidR="00DD67BC" w:rsidRPr="00022779" w:rsidRDefault="00366833">
      <w:pPr>
        <w:widowControl/>
        <w:tabs>
          <w:tab w:val="left" w:pos="4253"/>
        </w:tabs>
        <w:jc w:val="right"/>
        <w:rPr>
          <w:rFonts w:ascii="Times New Roman" w:hAnsi="Times New Roman" w:cs="Times New Roman"/>
          <w:sz w:val="21"/>
          <w:szCs w:val="21"/>
        </w:rPr>
      </w:pPr>
      <w:r w:rsidRPr="00022779">
        <w:rPr>
          <w:rFonts w:ascii="Times New Roman" w:hAnsi="Times New Roman" w:cs="Times New Roman"/>
          <w:sz w:val="21"/>
          <w:szCs w:val="21"/>
        </w:rPr>
        <w:tab/>
        <w:t xml:space="preserve">к контракту </w:t>
      </w:r>
    </w:p>
    <w:p w14:paraId="51B11D92" w14:textId="345142B7" w:rsidR="00DD67BC" w:rsidRPr="00022779" w:rsidRDefault="00366833">
      <w:pPr>
        <w:widowControl/>
        <w:ind w:firstLine="360"/>
        <w:jc w:val="right"/>
        <w:rPr>
          <w:rFonts w:ascii="Times New Roman" w:eastAsia="Courier New" w:hAnsi="Times New Roman" w:cs="Times New Roman"/>
          <w:b/>
          <w:sz w:val="21"/>
          <w:szCs w:val="21"/>
          <w:lang w:bidi="ru-RU"/>
        </w:rPr>
      </w:pPr>
      <w:r w:rsidRPr="00022779">
        <w:rPr>
          <w:rFonts w:ascii="Times New Roman" w:hAnsi="Times New Roman" w:cs="Times New Roman"/>
          <w:sz w:val="21"/>
          <w:szCs w:val="21"/>
        </w:rPr>
        <w:t xml:space="preserve">№ </w:t>
      </w:r>
      <w:r w:rsidR="00E616E5" w:rsidRPr="00022779">
        <w:rPr>
          <w:rFonts w:ascii="Times New Roman" w:hAnsi="Times New Roman" w:cs="Times New Roman"/>
          <w:sz w:val="21"/>
          <w:szCs w:val="21"/>
        </w:rPr>
        <w:t>____</w:t>
      </w:r>
      <w:r w:rsidRPr="00022779">
        <w:rPr>
          <w:rFonts w:ascii="Times New Roman" w:hAnsi="Times New Roman" w:cs="Times New Roman"/>
          <w:sz w:val="21"/>
          <w:szCs w:val="21"/>
        </w:rPr>
        <w:t>от</w:t>
      </w:r>
      <w:r w:rsidR="00E616E5" w:rsidRPr="00022779">
        <w:rPr>
          <w:rFonts w:ascii="Times New Roman" w:hAnsi="Times New Roman" w:cs="Times New Roman"/>
          <w:sz w:val="21"/>
          <w:szCs w:val="21"/>
        </w:rPr>
        <w:t xml:space="preserve"> ___________</w:t>
      </w:r>
      <w:r w:rsidRPr="00022779">
        <w:rPr>
          <w:rFonts w:ascii="Times New Roman" w:hAnsi="Times New Roman" w:cs="Times New Roman"/>
          <w:sz w:val="21"/>
          <w:szCs w:val="21"/>
        </w:rPr>
        <w:t>.202</w:t>
      </w:r>
      <w:r w:rsidR="00022779" w:rsidRPr="00022779">
        <w:rPr>
          <w:rFonts w:ascii="Times New Roman" w:hAnsi="Times New Roman" w:cs="Times New Roman"/>
          <w:sz w:val="21"/>
          <w:szCs w:val="21"/>
        </w:rPr>
        <w:t>6</w:t>
      </w:r>
      <w:r w:rsidRPr="00022779">
        <w:rPr>
          <w:rFonts w:ascii="Times New Roman" w:hAnsi="Times New Roman" w:cs="Times New Roman"/>
          <w:sz w:val="21"/>
          <w:szCs w:val="21"/>
        </w:rPr>
        <w:t xml:space="preserve"> г.</w:t>
      </w:r>
    </w:p>
    <w:p w14:paraId="28A7377D" w14:textId="77777777" w:rsidR="00DD67BC" w:rsidRPr="00022779" w:rsidRDefault="00DD67BC" w:rsidP="00022779">
      <w:pPr>
        <w:widowControl/>
        <w:tabs>
          <w:tab w:val="left" w:pos="6520"/>
        </w:tabs>
        <w:rPr>
          <w:rFonts w:ascii="Times New Roman" w:hAnsi="Times New Roman" w:cs="Times New Roman"/>
          <w:sz w:val="21"/>
          <w:szCs w:val="21"/>
        </w:rPr>
      </w:pPr>
    </w:p>
    <w:p w14:paraId="0B22F4FD" w14:textId="77777777" w:rsidR="00DD67BC" w:rsidRPr="00022779" w:rsidRDefault="00366833">
      <w:pPr>
        <w:jc w:val="center"/>
        <w:rPr>
          <w:rFonts w:ascii="Times New Roman" w:hAnsi="Times New Roman" w:cs="Times New Roman"/>
          <w:b/>
          <w:color w:val="000000"/>
          <w:sz w:val="21"/>
          <w:szCs w:val="21"/>
        </w:rPr>
      </w:pPr>
      <w:r w:rsidRPr="00022779">
        <w:rPr>
          <w:rFonts w:ascii="Times New Roman" w:hAnsi="Times New Roman" w:cs="Times New Roman"/>
          <w:b/>
          <w:color w:val="000000"/>
          <w:sz w:val="21"/>
          <w:szCs w:val="21"/>
        </w:rPr>
        <w:t>Требования к оказываемым услугам</w:t>
      </w:r>
    </w:p>
    <w:p w14:paraId="602077A3" w14:textId="77777777" w:rsidR="00022779" w:rsidRPr="00022779" w:rsidRDefault="00022779">
      <w:pPr>
        <w:jc w:val="center"/>
        <w:rPr>
          <w:rFonts w:ascii="Times New Roman" w:hAnsi="Times New Roman" w:cs="Times New Roman"/>
          <w:b/>
          <w:sz w:val="21"/>
          <w:szCs w:val="21"/>
        </w:rPr>
      </w:pPr>
    </w:p>
    <w:p w14:paraId="15862F4F" w14:textId="794D9F93" w:rsidR="00E616E5" w:rsidRPr="00022779" w:rsidRDefault="00E616E5" w:rsidP="00E616E5">
      <w:pPr>
        <w:ind w:firstLine="426"/>
        <w:jc w:val="both"/>
        <w:rPr>
          <w:rFonts w:ascii="Times New Roman" w:hAnsi="Times New Roman" w:cs="Times New Roman"/>
          <w:sz w:val="21"/>
          <w:szCs w:val="21"/>
        </w:rPr>
      </w:pPr>
      <w:r w:rsidRPr="00022779">
        <w:rPr>
          <w:rFonts w:ascii="Times New Roman" w:hAnsi="Times New Roman" w:cs="Times New Roman"/>
          <w:sz w:val="21"/>
          <w:szCs w:val="21"/>
        </w:rPr>
        <w:t>Выполнить комплекс услуг (далее - Услуга) по паспортизации внутренних систем теплопотребления (узел присоединения, система отопления, система ГВС) здани</w:t>
      </w:r>
      <w:r w:rsidR="006D6816">
        <w:rPr>
          <w:rFonts w:ascii="Times New Roman" w:hAnsi="Times New Roman" w:cs="Times New Roman"/>
          <w:sz w:val="21"/>
          <w:szCs w:val="21"/>
        </w:rPr>
        <w:t>я</w:t>
      </w:r>
      <w:r w:rsidRPr="00022779">
        <w:rPr>
          <w:rFonts w:ascii="Times New Roman" w:hAnsi="Times New Roman" w:cs="Times New Roman"/>
          <w:sz w:val="21"/>
          <w:szCs w:val="21"/>
        </w:rPr>
        <w:t xml:space="preserve"> по адресу: </w:t>
      </w:r>
      <w:r w:rsidR="00022779" w:rsidRPr="00022779">
        <w:rPr>
          <w:rFonts w:ascii="Times New Roman" w:hAnsi="Times New Roman" w:cs="Times New Roman"/>
          <w:sz w:val="21"/>
          <w:szCs w:val="21"/>
        </w:rPr>
        <w:t xml:space="preserve">г. Санкт-Петербург, </w:t>
      </w:r>
      <w:r w:rsidR="006D6816" w:rsidRPr="006D6816">
        <w:rPr>
          <w:rFonts w:ascii="Times New Roman" w:hAnsi="Times New Roman" w:cs="Times New Roman"/>
          <w:sz w:val="21"/>
          <w:szCs w:val="21"/>
        </w:rPr>
        <w:t>ул. Малая Балканская, д. 32, к. 2, лит. А</w:t>
      </w:r>
      <w:r w:rsidRPr="00022779">
        <w:rPr>
          <w:rFonts w:ascii="Times New Roman" w:hAnsi="Times New Roman" w:cs="Times New Roman"/>
          <w:sz w:val="21"/>
          <w:szCs w:val="21"/>
        </w:rPr>
        <w:t>.</w:t>
      </w:r>
    </w:p>
    <w:p w14:paraId="57D19E13" w14:textId="77777777" w:rsidR="00E616E5" w:rsidRPr="00022779" w:rsidRDefault="00E616E5" w:rsidP="00E616E5">
      <w:pPr>
        <w:pStyle w:val="ConsNormal"/>
        <w:ind w:left="-142" w:right="0" w:firstLine="426"/>
        <w:rPr>
          <w:rFonts w:ascii="Times New Roman" w:hAnsi="Times New Roman" w:cs="Times New Roman"/>
          <w:sz w:val="21"/>
          <w:szCs w:val="21"/>
        </w:rPr>
      </w:pPr>
    </w:p>
    <w:p w14:paraId="1FAA1778" w14:textId="77777777" w:rsidR="00E616E5" w:rsidRPr="00022779" w:rsidRDefault="00E616E5" w:rsidP="00E616E5">
      <w:pPr>
        <w:pStyle w:val="ConsNormal"/>
        <w:ind w:left="-142" w:right="0" w:firstLine="426"/>
        <w:rPr>
          <w:rFonts w:ascii="Times New Roman" w:hAnsi="Times New Roman" w:cs="Times New Roman"/>
          <w:sz w:val="21"/>
          <w:szCs w:val="21"/>
        </w:rPr>
      </w:pPr>
      <w:r w:rsidRPr="00022779">
        <w:rPr>
          <w:rFonts w:ascii="Times New Roman" w:hAnsi="Times New Roman" w:cs="Times New Roman"/>
          <w:sz w:val="21"/>
          <w:szCs w:val="21"/>
        </w:rPr>
        <w:t xml:space="preserve"> Начало выполнения услуг – в течение 3 (Трех) рабочих дней после регистрации контракта в Реестре контрактов.</w:t>
      </w:r>
    </w:p>
    <w:p w14:paraId="5B5324E4" w14:textId="4B41267C" w:rsidR="00E616E5" w:rsidRDefault="00E616E5" w:rsidP="00E616E5">
      <w:pPr>
        <w:pStyle w:val="ConsNormal"/>
        <w:ind w:left="0" w:right="0" w:firstLine="567"/>
        <w:rPr>
          <w:rFonts w:ascii="Times New Roman" w:hAnsi="Times New Roman" w:cs="Times New Roman"/>
          <w:color w:val="000000"/>
          <w:sz w:val="21"/>
          <w:szCs w:val="21"/>
        </w:rPr>
      </w:pPr>
      <w:r w:rsidRPr="00022779">
        <w:rPr>
          <w:rFonts w:ascii="Times New Roman" w:hAnsi="Times New Roman" w:cs="Times New Roman"/>
          <w:color w:val="000000"/>
          <w:sz w:val="21"/>
          <w:szCs w:val="21"/>
        </w:rPr>
        <w:t xml:space="preserve">Срок выполнения услуг по Контракту в течение </w:t>
      </w:r>
      <w:r w:rsidR="00022779" w:rsidRPr="00022779">
        <w:rPr>
          <w:rFonts w:ascii="Times New Roman" w:hAnsi="Times New Roman" w:cs="Times New Roman"/>
          <w:color w:val="000000"/>
          <w:sz w:val="21"/>
          <w:szCs w:val="21"/>
        </w:rPr>
        <w:t>100</w:t>
      </w:r>
      <w:r w:rsidRPr="00022779">
        <w:rPr>
          <w:rFonts w:ascii="Times New Roman" w:hAnsi="Times New Roman" w:cs="Times New Roman"/>
          <w:color w:val="000000"/>
          <w:sz w:val="21"/>
          <w:szCs w:val="21"/>
        </w:rPr>
        <w:t xml:space="preserve"> (</w:t>
      </w:r>
      <w:r w:rsidR="00022779" w:rsidRPr="00022779">
        <w:rPr>
          <w:rFonts w:ascii="Times New Roman" w:hAnsi="Times New Roman" w:cs="Times New Roman"/>
          <w:color w:val="000000"/>
          <w:sz w:val="21"/>
          <w:szCs w:val="21"/>
        </w:rPr>
        <w:t>сто</w:t>
      </w:r>
      <w:r w:rsidRPr="00022779">
        <w:rPr>
          <w:rFonts w:ascii="Times New Roman" w:hAnsi="Times New Roman" w:cs="Times New Roman"/>
          <w:color w:val="000000"/>
          <w:sz w:val="21"/>
          <w:szCs w:val="21"/>
        </w:rPr>
        <w:t xml:space="preserve">) рабочих дней. </w:t>
      </w:r>
    </w:p>
    <w:p w14:paraId="1B3C8DDB" w14:textId="77777777" w:rsidR="00022779" w:rsidRPr="00022779" w:rsidRDefault="00022779" w:rsidP="00E616E5">
      <w:pPr>
        <w:pStyle w:val="ConsNormal"/>
        <w:ind w:left="0" w:right="0" w:firstLine="567"/>
        <w:rPr>
          <w:rFonts w:ascii="Times New Roman" w:hAnsi="Times New Roman" w:cs="Times New Roman"/>
          <w:color w:val="000000"/>
          <w:sz w:val="21"/>
          <w:szCs w:val="21"/>
        </w:rPr>
      </w:pPr>
    </w:p>
    <w:p w14:paraId="6FF955B2" w14:textId="4928B9F8" w:rsidR="00E616E5" w:rsidRDefault="00E616E5" w:rsidP="00E616E5">
      <w:pPr>
        <w:ind w:firstLine="567"/>
        <w:jc w:val="both"/>
        <w:rPr>
          <w:rStyle w:val="contentpasted1mrcssattr"/>
          <w:rFonts w:ascii="Times New Roman" w:hAnsi="Times New Roman" w:cs="Times New Roman"/>
          <w:color w:val="000000"/>
          <w:sz w:val="21"/>
          <w:szCs w:val="21"/>
        </w:rPr>
      </w:pPr>
      <w:r w:rsidRPr="00022779">
        <w:rPr>
          <w:rStyle w:val="contentpasted1mrcssattr"/>
          <w:rFonts w:ascii="Times New Roman" w:hAnsi="Times New Roman" w:cs="Times New Roman"/>
          <w:color w:val="000000"/>
          <w:sz w:val="21"/>
          <w:szCs w:val="21"/>
        </w:rPr>
        <w:t>Заказчик обязан передать Исполнителю необходимую для оказания услуг информацию в течение 3-х рабочих дней после регистрации Контракта (</w:t>
      </w:r>
      <w:r w:rsidR="00022779" w:rsidRPr="00022779">
        <w:rPr>
          <w:rStyle w:val="contentpasted1mrcssattr"/>
          <w:rFonts w:ascii="Times New Roman" w:hAnsi="Times New Roman" w:cs="Times New Roman"/>
          <w:color w:val="000000"/>
          <w:sz w:val="21"/>
          <w:szCs w:val="21"/>
        </w:rPr>
        <w:t>Приложение №3 Перечень исходной документации</w:t>
      </w:r>
      <w:r w:rsidRPr="00022779">
        <w:rPr>
          <w:rStyle w:val="contentpasted1mrcssattr"/>
          <w:rFonts w:ascii="Times New Roman" w:hAnsi="Times New Roman" w:cs="Times New Roman"/>
          <w:color w:val="000000"/>
          <w:sz w:val="21"/>
          <w:szCs w:val="21"/>
        </w:rPr>
        <w:t>).</w:t>
      </w:r>
    </w:p>
    <w:p w14:paraId="75398038" w14:textId="77777777" w:rsidR="00022779" w:rsidRPr="00022779" w:rsidRDefault="00022779" w:rsidP="00E616E5">
      <w:pPr>
        <w:ind w:firstLine="567"/>
        <w:jc w:val="both"/>
        <w:rPr>
          <w:rStyle w:val="contentpasted1mrcssattr"/>
          <w:rFonts w:ascii="Times New Roman" w:hAnsi="Times New Roman" w:cs="Times New Roman"/>
          <w:color w:val="000000"/>
          <w:sz w:val="21"/>
          <w:szCs w:val="21"/>
        </w:rPr>
      </w:pPr>
    </w:p>
    <w:p w14:paraId="6C5CD3DD" w14:textId="151B922A" w:rsidR="00E616E5" w:rsidRPr="00022779" w:rsidRDefault="00E616E5" w:rsidP="00E616E5">
      <w:pPr>
        <w:ind w:firstLine="567"/>
        <w:jc w:val="both"/>
        <w:rPr>
          <w:rStyle w:val="contentpasted1mrcssattr"/>
          <w:rFonts w:ascii="Times New Roman" w:hAnsi="Times New Roman" w:cs="Times New Roman"/>
          <w:color w:val="000000"/>
          <w:sz w:val="21"/>
          <w:szCs w:val="21"/>
        </w:rPr>
      </w:pPr>
      <w:r w:rsidRPr="00022779">
        <w:rPr>
          <w:rStyle w:val="contentpasted1mrcssattr"/>
          <w:rFonts w:ascii="Times New Roman" w:hAnsi="Times New Roman" w:cs="Times New Roman"/>
          <w:color w:val="000000"/>
          <w:sz w:val="21"/>
          <w:szCs w:val="21"/>
        </w:rPr>
        <w:t>По результатам оказания Услуги Исполнитель предоставляет Заказчику оригиналы паспортов (1 экземпляр) с отметками о согласовании теплоснабжающей организации. </w:t>
      </w:r>
    </w:p>
    <w:p w14:paraId="47DE8D02" w14:textId="77777777" w:rsidR="00A67D3A" w:rsidRPr="00022779" w:rsidRDefault="00A67D3A" w:rsidP="00E616E5">
      <w:pPr>
        <w:ind w:firstLine="567"/>
        <w:jc w:val="both"/>
        <w:rPr>
          <w:rStyle w:val="contentpasted1mrcssattr"/>
          <w:rFonts w:ascii="Times New Roman" w:hAnsi="Times New Roman" w:cs="Times New Roman"/>
          <w:color w:val="000000"/>
          <w:sz w:val="21"/>
          <w:szCs w:val="21"/>
        </w:rPr>
      </w:pPr>
    </w:p>
    <w:p w14:paraId="059F598F" w14:textId="77777777" w:rsidR="00A67D3A" w:rsidRPr="00022779" w:rsidRDefault="00A67D3A" w:rsidP="00A67D3A">
      <w:pPr>
        <w:ind w:firstLine="567"/>
        <w:jc w:val="both"/>
        <w:rPr>
          <w:rFonts w:ascii="Times New Roman" w:hAnsi="Times New Roman" w:cs="Times New Roman"/>
          <w:color w:val="000000"/>
          <w:sz w:val="21"/>
          <w:szCs w:val="21"/>
        </w:rPr>
      </w:pPr>
      <w:r w:rsidRPr="00022779">
        <w:rPr>
          <w:rFonts w:ascii="Times New Roman" w:hAnsi="Times New Roman" w:cs="Times New Roman"/>
          <w:color w:val="000000"/>
          <w:sz w:val="21"/>
          <w:szCs w:val="21"/>
        </w:rPr>
        <w:t>Организация, качество и безопасность оказываемой услуги, ее результатов должны соответствовать требованиям действующих Федеральных законов, ГОСТов, положений Правил организации теплоснабжения в Российской Федерации, правил пожарной безопасности (ППБ) и других нормативных документов, в том числе:</w:t>
      </w:r>
    </w:p>
    <w:p w14:paraId="4D3B827D" w14:textId="77777777" w:rsidR="00A67D3A" w:rsidRPr="00022779" w:rsidRDefault="00A67D3A" w:rsidP="00A67D3A">
      <w:pPr>
        <w:numPr>
          <w:ilvl w:val="0"/>
          <w:numId w:val="2"/>
        </w:numPr>
        <w:tabs>
          <w:tab w:val="clear" w:pos="720"/>
          <w:tab w:val="left" w:pos="709"/>
        </w:tabs>
        <w:jc w:val="both"/>
        <w:rPr>
          <w:rFonts w:ascii="Times New Roman" w:hAnsi="Times New Roman" w:cs="Times New Roman"/>
          <w:color w:val="000000"/>
          <w:sz w:val="21"/>
          <w:szCs w:val="21"/>
        </w:rPr>
      </w:pPr>
      <w:r w:rsidRPr="00022779">
        <w:rPr>
          <w:rFonts w:ascii="Times New Roman" w:hAnsi="Times New Roman" w:cs="Times New Roman"/>
          <w:color w:val="000000"/>
          <w:sz w:val="21"/>
          <w:szCs w:val="21"/>
        </w:rPr>
        <w:t>Федерального закона от 27 июля 2010 г. № 190-ФЗ «О теплоснабжении»;</w:t>
      </w:r>
    </w:p>
    <w:p w14:paraId="7F09D072" w14:textId="77777777" w:rsidR="00A67D3A" w:rsidRPr="00022779" w:rsidRDefault="00A67D3A" w:rsidP="00A67D3A">
      <w:pPr>
        <w:numPr>
          <w:ilvl w:val="0"/>
          <w:numId w:val="2"/>
        </w:numPr>
        <w:tabs>
          <w:tab w:val="clear" w:pos="720"/>
          <w:tab w:val="left" w:pos="709"/>
        </w:tabs>
        <w:jc w:val="both"/>
        <w:rPr>
          <w:rFonts w:ascii="Times New Roman" w:hAnsi="Times New Roman" w:cs="Times New Roman"/>
          <w:color w:val="000000"/>
          <w:sz w:val="21"/>
          <w:szCs w:val="21"/>
        </w:rPr>
      </w:pPr>
      <w:r w:rsidRPr="00022779">
        <w:rPr>
          <w:rFonts w:ascii="Times New Roman" w:hAnsi="Times New Roman" w:cs="Times New Roman"/>
          <w:color w:val="000000"/>
          <w:sz w:val="21"/>
          <w:szCs w:val="21"/>
        </w:rPr>
        <w:t>Приказа Министерства энергетики Российской Федерации от 24 марта 2003 г. № 115 «Об утверждении Правил технической эксплуатации тепловых энергоустановок»;</w:t>
      </w:r>
    </w:p>
    <w:p w14:paraId="368E99DB" w14:textId="77777777" w:rsidR="00A67D3A" w:rsidRPr="00022779" w:rsidRDefault="00A67D3A" w:rsidP="00A67D3A">
      <w:pPr>
        <w:numPr>
          <w:ilvl w:val="0"/>
          <w:numId w:val="2"/>
        </w:numPr>
        <w:tabs>
          <w:tab w:val="clear" w:pos="720"/>
          <w:tab w:val="left" w:pos="709"/>
        </w:tabs>
        <w:jc w:val="both"/>
        <w:rPr>
          <w:rFonts w:ascii="Times New Roman" w:hAnsi="Times New Roman" w:cs="Times New Roman"/>
          <w:color w:val="000000"/>
          <w:sz w:val="21"/>
          <w:szCs w:val="21"/>
        </w:rPr>
      </w:pPr>
      <w:r w:rsidRPr="00022779">
        <w:rPr>
          <w:rFonts w:ascii="Times New Roman" w:hAnsi="Times New Roman" w:cs="Times New Roman"/>
          <w:color w:val="000000"/>
          <w:sz w:val="21"/>
          <w:szCs w:val="21"/>
        </w:rPr>
        <w:t>Приказа Министерства энергетики Российской Федерации от 13 ноября 2024 года № 2234 «Об утверждении </w:t>
      </w:r>
      <w:hyperlink w:anchor="6560IO" w:history="1">
        <w:r w:rsidRPr="00022779">
          <w:rPr>
            <w:rStyle w:val="af9"/>
            <w:rFonts w:ascii="Times New Roman" w:hAnsi="Times New Roman" w:cs="Times New Roman"/>
            <w:sz w:val="21"/>
            <w:szCs w:val="21"/>
          </w:rPr>
          <w:t>Правил обеспечения готовности к отопительному периоду</w:t>
        </w:r>
      </w:hyperlink>
      <w:r w:rsidRPr="00022779">
        <w:rPr>
          <w:rFonts w:ascii="Times New Roman" w:hAnsi="Times New Roman" w:cs="Times New Roman"/>
          <w:color w:val="000000"/>
          <w:sz w:val="21"/>
          <w:szCs w:val="21"/>
        </w:rPr>
        <w:t> и </w:t>
      </w:r>
      <w:hyperlink w:anchor="7E80KD" w:history="1">
        <w:r w:rsidRPr="00022779">
          <w:rPr>
            <w:rStyle w:val="af9"/>
            <w:rFonts w:ascii="Times New Roman" w:hAnsi="Times New Roman" w:cs="Times New Roman"/>
            <w:sz w:val="21"/>
            <w:szCs w:val="21"/>
          </w:rPr>
          <w:t>Порядка проведения оценки обеспечения готовности к отопительному периоду</w:t>
        </w:r>
      </w:hyperlink>
      <w:r w:rsidRPr="00022779">
        <w:rPr>
          <w:rFonts w:ascii="Times New Roman" w:hAnsi="Times New Roman" w:cs="Times New Roman"/>
          <w:color w:val="000000"/>
          <w:sz w:val="21"/>
          <w:szCs w:val="21"/>
        </w:rPr>
        <w:t>»;</w:t>
      </w:r>
    </w:p>
    <w:p w14:paraId="17B12487" w14:textId="77777777" w:rsidR="00A67D3A" w:rsidRPr="00022779" w:rsidRDefault="00A67D3A" w:rsidP="00A67D3A">
      <w:pPr>
        <w:numPr>
          <w:ilvl w:val="0"/>
          <w:numId w:val="2"/>
        </w:numPr>
        <w:tabs>
          <w:tab w:val="clear" w:pos="720"/>
          <w:tab w:val="left" w:pos="709"/>
        </w:tabs>
        <w:jc w:val="both"/>
        <w:rPr>
          <w:rFonts w:ascii="Times New Roman" w:hAnsi="Times New Roman" w:cs="Times New Roman"/>
          <w:color w:val="000000"/>
          <w:sz w:val="21"/>
          <w:szCs w:val="21"/>
        </w:rPr>
      </w:pPr>
      <w:r w:rsidRPr="00022779">
        <w:rPr>
          <w:rFonts w:ascii="Times New Roman" w:hAnsi="Times New Roman" w:cs="Times New Roman"/>
          <w:color w:val="000000"/>
          <w:sz w:val="21"/>
          <w:szCs w:val="21"/>
        </w:rPr>
        <w:t>Постановления Правительства РФ от 18 ноября 2013 г. № 1034 «О коммерческом учете тепловой энергии, теплоносителя»;</w:t>
      </w:r>
    </w:p>
    <w:p w14:paraId="01D30AD7" w14:textId="77777777" w:rsidR="00A67D3A" w:rsidRPr="00022779" w:rsidRDefault="00A67D3A" w:rsidP="00A67D3A">
      <w:pPr>
        <w:numPr>
          <w:ilvl w:val="0"/>
          <w:numId w:val="2"/>
        </w:numPr>
        <w:tabs>
          <w:tab w:val="clear" w:pos="720"/>
          <w:tab w:val="left" w:pos="709"/>
        </w:tabs>
        <w:jc w:val="both"/>
        <w:rPr>
          <w:rFonts w:ascii="Times New Roman" w:hAnsi="Times New Roman" w:cs="Times New Roman"/>
          <w:color w:val="000000"/>
          <w:sz w:val="21"/>
          <w:szCs w:val="21"/>
        </w:rPr>
      </w:pPr>
      <w:r w:rsidRPr="00022779">
        <w:rPr>
          <w:rFonts w:ascii="Times New Roman" w:hAnsi="Times New Roman" w:cs="Times New Roman"/>
          <w:color w:val="000000"/>
          <w:sz w:val="21"/>
          <w:szCs w:val="21"/>
        </w:rPr>
        <w:t>ГОСТ Р 8.592-2002. Государственный стандарт Российской Федерации. Государственная система обеспечения единства измерений. Тепловая энергия, потребленная абонентами водяных систем теплоснабжения. Типовая методика выполнения измерений (принят и введен в действие Постановлением Госстандарта России от 09.01.2002 N 4-ст);</w:t>
      </w:r>
    </w:p>
    <w:p w14:paraId="18538BA3" w14:textId="77777777" w:rsidR="00A67D3A" w:rsidRPr="00022779" w:rsidRDefault="00A67D3A" w:rsidP="00A67D3A">
      <w:pPr>
        <w:numPr>
          <w:ilvl w:val="0"/>
          <w:numId w:val="2"/>
        </w:numPr>
        <w:tabs>
          <w:tab w:val="clear" w:pos="720"/>
          <w:tab w:val="left" w:pos="709"/>
        </w:tabs>
        <w:jc w:val="both"/>
        <w:rPr>
          <w:rFonts w:ascii="Times New Roman" w:hAnsi="Times New Roman" w:cs="Times New Roman"/>
          <w:color w:val="000000"/>
          <w:sz w:val="21"/>
          <w:szCs w:val="21"/>
        </w:rPr>
      </w:pPr>
      <w:r w:rsidRPr="00022779">
        <w:rPr>
          <w:rFonts w:ascii="Times New Roman" w:hAnsi="Times New Roman" w:cs="Times New Roman"/>
          <w:color w:val="000000"/>
          <w:sz w:val="21"/>
          <w:szCs w:val="21"/>
        </w:rPr>
        <w:t>Правилам подготовки и проведения отопительного сезона в Санкт-Петербурге, введены в действие протоколом заседания Правительства Санкт-Петербурга от 04.06.2014 № 7;</w:t>
      </w:r>
    </w:p>
    <w:p w14:paraId="5820A22A" w14:textId="77777777" w:rsidR="00A67D3A" w:rsidRPr="00022779" w:rsidRDefault="00A67D3A" w:rsidP="00A67D3A">
      <w:pPr>
        <w:numPr>
          <w:ilvl w:val="0"/>
          <w:numId w:val="2"/>
        </w:numPr>
        <w:tabs>
          <w:tab w:val="clear" w:pos="720"/>
          <w:tab w:val="left" w:pos="709"/>
        </w:tabs>
        <w:jc w:val="both"/>
        <w:rPr>
          <w:rFonts w:ascii="Times New Roman" w:hAnsi="Times New Roman" w:cs="Times New Roman"/>
          <w:color w:val="000000"/>
          <w:sz w:val="21"/>
          <w:szCs w:val="21"/>
        </w:rPr>
      </w:pPr>
      <w:r w:rsidRPr="00022779">
        <w:rPr>
          <w:rFonts w:ascii="Times New Roman" w:hAnsi="Times New Roman" w:cs="Times New Roman"/>
          <w:color w:val="000000"/>
          <w:sz w:val="21"/>
          <w:szCs w:val="21"/>
        </w:rPr>
        <w:t>Правил организации теплоснабжения в Российской Федерации, утв. Постановлением Правительства РФ от 08.08.2012 № 808 «Об организации теплоснабжения в Российской Федерации и о внесении изменений в некоторые акты Правительства Российской Федерации»;</w:t>
      </w:r>
    </w:p>
    <w:p w14:paraId="76FA0DB4" w14:textId="77777777" w:rsidR="00A67D3A" w:rsidRPr="00022779" w:rsidRDefault="00A67D3A" w:rsidP="00A67D3A">
      <w:pPr>
        <w:numPr>
          <w:ilvl w:val="0"/>
          <w:numId w:val="2"/>
        </w:numPr>
        <w:tabs>
          <w:tab w:val="clear" w:pos="720"/>
          <w:tab w:val="left" w:pos="709"/>
        </w:tabs>
        <w:jc w:val="both"/>
        <w:rPr>
          <w:rFonts w:ascii="Times New Roman" w:hAnsi="Times New Roman" w:cs="Times New Roman"/>
          <w:color w:val="000000"/>
          <w:sz w:val="21"/>
          <w:szCs w:val="21"/>
        </w:rPr>
      </w:pPr>
      <w:r w:rsidRPr="00022779">
        <w:rPr>
          <w:rFonts w:ascii="Times New Roman" w:hAnsi="Times New Roman" w:cs="Times New Roman"/>
          <w:color w:val="000000"/>
          <w:sz w:val="21"/>
          <w:szCs w:val="21"/>
        </w:rPr>
        <w:t>Приказа Министерства труда и социальной защиты РФ от 17 декабря 2020 года N 924н «Об утверждении </w:t>
      </w:r>
      <w:hyperlink w:anchor="6540IN" w:history="1">
        <w:r w:rsidRPr="00022779">
          <w:rPr>
            <w:rStyle w:val="af9"/>
            <w:rFonts w:ascii="Times New Roman" w:hAnsi="Times New Roman" w:cs="Times New Roman"/>
            <w:sz w:val="21"/>
            <w:szCs w:val="21"/>
          </w:rPr>
          <w:t>Правил по охране труда при эксплуатации объектов теплоснабжения и теплопотребляющих установок</w:t>
        </w:r>
      </w:hyperlink>
      <w:r w:rsidRPr="00022779">
        <w:rPr>
          <w:rFonts w:ascii="Times New Roman" w:hAnsi="Times New Roman" w:cs="Times New Roman"/>
          <w:color w:val="000000"/>
          <w:sz w:val="21"/>
          <w:szCs w:val="21"/>
        </w:rPr>
        <w:t>»;</w:t>
      </w:r>
    </w:p>
    <w:p w14:paraId="71ECBA88" w14:textId="77777777" w:rsidR="00A67D3A" w:rsidRPr="00022779" w:rsidRDefault="00A67D3A" w:rsidP="00A67D3A">
      <w:pPr>
        <w:numPr>
          <w:ilvl w:val="0"/>
          <w:numId w:val="2"/>
        </w:numPr>
        <w:tabs>
          <w:tab w:val="clear" w:pos="720"/>
          <w:tab w:val="left" w:pos="709"/>
        </w:tabs>
        <w:jc w:val="both"/>
        <w:rPr>
          <w:rFonts w:ascii="Times New Roman" w:hAnsi="Times New Roman" w:cs="Times New Roman"/>
          <w:color w:val="000000"/>
          <w:sz w:val="21"/>
          <w:szCs w:val="21"/>
        </w:rPr>
      </w:pPr>
      <w:r w:rsidRPr="00022779">
        <w:rPr>
          <w:rFonts w:ascii="Times New Roman" w:hAnsi="Times New Roman" w:cs="Times New Roman"/>
          <w:color w:val="000000"/>
          <w:sz w:val="21"/>
          <w:szCs w:val="21"/>
        </w:rPr>
        <w:t>Действующему Договору энергоснабжения, заключенного между Заказчиком и Энергоснабжающей организацией;</w:t>
      </w:r>
    </w:p>
    <w:p w14:paraId="21BCF542" w14:textId="77777777" w:rsidR="00A67D3A" w:rsidRPr="00022779" w:rsidRDefault="00A67D3A" w:rsidP="00A67D3A">
      <w:pPr>
        <w:numPr>
          <w:ilvl w:val="0"/>
          <w:numId w:val="2"/>
        </w:numPr>
        <w:tabs>
          <w:tab w:val="clear" w:pos="720"/>
          <w:tab w:val="left" w:pos="709"/>
        </w:tabs>
        <w:jc w:val="both"/>
        <w:rPr>
          <w:rFonts w:ascii="Times New Roman" w:hAnsi="Times New Roman" w:cs="Times New Roman"/>
          <w:color w:val="000000"/>
          <w:sz w:val="21"/>
          <w:szCs w:val="21"/>
        </w:rPr>
      </w:pPr>
      <w:r w:rsidRPr="00022779">
        <w:rPr>
          <w:rFonts w:ascii="Times New Roman" w:hAnsi="Times New Roman" w:cs="Times New Roman"/>
          <w:color w:val="000000"/>
          <w:sz w:val="21"/>
          <w:szCs w:val="21"/>
        </w:rPr>
        <w:t>Иным нормативным документам, регламентирующим оказание данного вида Услуг.</w:t>
      </w:r>
    </w:p>
    <w:p w14:paraId="6919B692" w14:textId="77777777" w:rsidR="00A67D3A" w:rsidRDefault="00A67D3A" w:rsidP="00A67D3A">
      <w:pPr>
        <w:ind w:firstLine="567"/>
        <w:jc w:val="both"/>
        <w:rPr>
          <w:rFonts w:ascii="Times New Roman" w:hAnsi="Times New Roman" w:cs="Times New Roman"/>
          <w:color w:val="000000"/>
          <w:sz w:val="21"/>
          <w:szCs w:val="21"/>
        </w:rPr>
      </w:pPr>
      <w:r w:rsidRPr="00022779">
        <w:rPr>
          <w:rFonts w:ascii="Times New Roman" w:hAnsi="Times New Roman" w:cs="Times New Roman"/>
          <w:color w:val="000000"/>
          <w:sz w:val="21"/>
          <w:szCs w:val="21"/>
        </w:rPr>
        <w:t>В случае если нормативный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документа.</w:t>
      </w:r>
    </w:p>
    <w:p w14:paraId="45C746E9" w14:textId="77777777" w:rsidR="005C48D3" w:rsidRPr="00022779" w:rsidRDefault="005C48D3" w:rsidP="00A67D3A">
      <w:pPr>
        <w:ind w:firstLine="567"/>
        <w:jc w:val="both"/>
        <w:rPr>
          <w:rFonts w:ascii="Times New Roman" w:hAnsi="Times New Roman" w:cs="Times New Roman"/>
          <w:color w:val="000000"/>
          <w:sz w:val="21"/>
          <w:szCs w:val="21"/>
        </w:rPr>
      </w:pPr>
    </w:p>
    <w:tbl>
      <w:tblPr>
        <w:tblW w:w="0" w:type="auto"/>
        <w:tblInd w:w="534" w:type="dxa"/>
        <w:tblLook w:val="01E0" w:firstRow="1" w:lastRow="1" w:firstColumn="1" w:lastColumn="1" w:noHBand="0" w:noVBand="0"/>
      </w:tblPr>
      <w:tblGrid>
        <w:gridCol w:w="4928"/>
        <w:gridCol w:w="4643"/>
      </w:tblGrid>
      <w:tr w:rsidR="005C48D3" w:rsidRPr="00022779" w14:paraId="167E541B" w14:textId="77777777" w:rsidTr="005C48D3">
        <w:tc>
          <w:tcPr>
            <w:tcW w:w="4928" w:type="dxa"/>
          </w:tcPr>
          <w:p w14:paraId="278EEAA1" w14:textId="77777777" w:rsidR="005C48D3" w:rsidRPr="00022779" w:rsidRDefault="005C48D3" w:rsidP="00504AF9">
            <w:pPr>
              <w:widowControl/>
              <w:shd w:val="clear" w:color="auto" w:fill="FFFFFF"/>
              <w:tabs>
                <w:tab w:val="left" w:pos="255"/>
              </w:tabs>
              <w:rPr>
                <w:rFonts w:ascii="Times New Roman" w:hAnsi="Times New Roman" w:cs="Times New Roman"/>
                <w:b/>
                <w:bCs/>
                <w:sz w:val="21"/>
                <w:szCs w:val="21"/>
                <w:lang w:eastAsia="en-US"/>
              </w:rPr>
            </w:pPr>
            <w:r w:rsidRPr="00022779">
              <w:rPr>
                <w:rFonts w:ascii="Times New Roman" w:hAnsi="Times New Roman" w:cs="Times New Roman"/>
                <w:b/>
                <w:sz w:val="21"/>
                <w:szCs w:val="21"/>
                <w:lang w:eastAsia="en-US"/>
              </w:rPr>
              <w:t>Заказчик</w:t>
            </w:r>
          </w:p>
        </w:tc>
        <w:tc>
          <w:tcPr>
            <w:tcW w:w="4643" w:type="dxa"/>
          </w:tcPr>
          <w:p w14:paraId="30CBF07D" w14:textId="77777777" w:rsidR="005C48D3" w:rsidRPr="00022779" w:rsidRDefault="005C48D3" w:rsidP="00504AF9">
            <w:pPr>
              <w:widowControl/>
              <w:shd w:val="clear" w:color="auto" w:fill="FFFFFF"/>
              <w:tabs>
                <w:tab w:val="left" w:pos="255"/>
              </w:tabs>
              <w:rPr>
                <w:rFonts w:ascii="Times New Roman" w:hAnsi="Times New Roman" w:cs="Times New Roman"/>
                <w:b/>
                <w:sz w:val="21"/>
                <w:szCs w:val="21"/>
                <w:lang w:eastAsia="en-US"/>
              </w:rPr>
            </w:pPr>
            <w:r w:rsidRPr="00022779">
              <w:rPr>
                <w:rFonts w:ascii="Times New Roman" w:hAnsi="Times New Roman" w:cs="Times New Roman"/>
                <w:b/>
                <w:sz w:val="21"/>
                <w:szCs w:val="21"/>
                <w:lang w:eastAsia="en-US"/>
              </w:rPr>
              <w:t>Исполнитель:</w:t>
            </w:r>
          </w:p>
          <w:p w14:paraId="1AD5C8A0" w14:textId="77777777" w:rsidR="005C48D3" w:rsidRPr="00022779" w:rsidRDefault="005C48D3" w:rsidP="00504AF9">
            <w:pPr>
              <w:widowControl/>
              <w:shd w:val="clear" w:color="auto" w:fill="FFFFFF"/>
              <w:tabs>
                <w:tab w:val="left" w:pos="255"/>
              </w:tabs>
              <w:rPr>
                <w:rFonts w:ascii="Times New Roman" w:hAnsi="Times New Roman" w:cs="Times New Roman"/>
                <w:b/>
                <w:sz w:val="21"/>
                <w:szCs w:val="21"/>
                <w:lang w:eastAsia="en-US"/>
              </w:rPr>
            </w:pPr>
          </w:p>
        </w:tc>
      </w:tr>
      <w:tr w:rsidR="005C48D3" w:rsidRPr="00022779" w14:paraId="5597666B" w14:textId="77777777" w:rsidTr="005C48D3">
        <w:trPr>
          <w:trHeight w:val="891"/>
        </w:trPr>
        <w:tc>
          <w:tcPr>
            <w:tcW w:w="4928" w:type="dxa"/>
          </w:tcPr>
          <w:p w14:paraId="076D4935" w14:textId="77777777" w:rsidR="005C48D3" w:rsidRPr="00022779" w:rsidRDefault="005C48D3" w:rsidP="00504AF9">
            <w:pPr>
              <w:widowControl/>
              <w:rPr>
                <w:rFonts w:ascii="Times New Roman" w:eastAsia="Calibri" w:hAnsi="Times New Roman" w:cs="Times New Roman"/>
                <w:sz w:val="21"/>
                <w:szCs w:val="21"/>
                <w:lang w:eastAsia="ar-SA"/>
              </w:rPr>
            </w:pPr>
          </w:p>
          <w:p w14:paraId="069E2EFA" w14:textId="77777777" w:rsidR="005C48D3" w:rsidRPr="00022779" w:rsidRDefault="005C48D3" w:rsidP="00504AF9">
            <w:pPr>
              <w:widowControl/>
              <w:rPr>
                <w:rFonts w:ascii="Times New Roman" w:hAnsi="Times New Roman" w:cs="Times New Roman"/>
                <w:sz w:val="21"/>
                <w:szCs w:val="21"/>
              </w:rPr>
            </w:pPr>
          </w:p>
          <w:p w14:paraId="7D7CF38D" w14:textId="77777777" w:rsidR="005C48D3" w:rsidRPr="00022779" w:rsidRDefault="005C48D3" w:rsidP="00504AF9">
            <w:pPr>
              <w:widowControl/>
              <w:rPr>
                <w:rFonts w:ascii="Times New Roman" w:hAnsi="Times New Roman" w:cs="Times New Roman"/>
                <w:sz w:val="21"/>
                <w:szCs w:val="21"/>
              </w:rPr>
            </w:pPr>
          </w:p>
          <w:p w14:paraId="3D98540C" w14:textId="471D6E2C" w:rsidR="005C48D3" w:rsidRPr="00022779" w:rsidRDefault="005C48D3" w:rsidP="00504AF9">
            <w:pPr>
              <w:widowControl/>
              <w:rPr>
                <w:rFonts w:ascii="Times New Roman" w:hAnsi="Times New Roman" w:cs="Times New Roman"/>
                <w:sz w:val="21"/>
                <w:szCs w:val="21"/>
                <w:lang w:eastAsia="ar-SA"/>
              </w:rPr>
            </w:pPr>
            <w:r w:rsidRPr="00022779">
              <w:rPr>
                <w:rFonts w:ascii="Times New Roman" w:eastAsia="Calibri" w:hAnsi="Times New Roman" w:cs="Times New Roman"/>
                <w:sz w:val="21"/>
                <w:szCs w:val="21"/>
                <w:lang w:eastAsia="ar-SA"/>
              </w:rPr>
              <w:t xml:space="preserve">______________________    </w:t>
            </w:r>
            <w:r w:rsidRPr="00022779">
              <w:rPr>
                <w:rFonts w:ascii="Times New Roman" w:hAnsi="Times New Roman" w:cs="Times New Roman"/>
                <w:sz w:val="21"/>
                <w:szCs w:val="21"/>
              </w:rPr>
              <w:t>/</w:t>
            </w:r>
            <w:r w:rsidR="006D6816">
              <w:rPr>
                <w:rFonts w:ascii="Times New Roman" w:hAnsi="Times New Roman" w:cs="Times New Roman"/>
                <w:sz w:val="21"/>
                <w:szCs w:val="21"/>
              </w:rPr>
              <w:t>_______________</w:t>
            </w:r>
            <w:r w:rsidRPr="00022779">
              <w:rPr>
                <w:rFonts w:ascii="Times New Roman" w:hAnsi="Times New Roman" w:cs="Times New Roman"/>
                <w:sz w:val="21"/>
                <w:szCs w:val="21"/>
                <w:lang w:eastAsia="ar-SA"/>
              </w:rPr>
              <w:t>/</w:t>
            </w:r>
          </w:p>
          <w:p w14:paraId="17DD1286" w14:textId="77777777" w:rsidR="005C48D3" w:rsidRPr="00022779" w:rsidRDefault="005C48D3" w:rsidP="00504AF9">
            <w:pPr>
              <w:widowControl/>
              <w:rPr>
                <w:rFonts w:ascii="Times New Roman" w:hAnsi="Times New Roman" w:cs="Times New Roman"/>
                <w:sz w:val="21"/>
                <w:szCs w:val="21"/>
                <w:lang w:eastAsia="en-US"/>
              </w:rPr>
            </w:pPr>
            <w:r w:rsidRPr="00022779">
              <w:rPr>
                <w:rFonts w:ascii="Times New Roman" w:hAnsi="Times New Roman" w:cs="Times New Roman"/>
                <w:sz w:val="21"/>
                <w:szCs w:val="21"/>
                <w:lang w:eastAsia="ar-SA"/>
              </w:rPr>
              <w:t>Подписано ЭЦП</w:t>
            </w:r>
          </w:p>
        </w:tc>
        <w:tc>
          <w:tcPr>
            <w:tcW w:w="4643" w:type="dxa"/>
          </w:tcPr>
          <w:p w14:paraId="171C6112" w14:textId="13652676" w:rsidR="005C48D3" w:rsidRPr="00022779" w:rsidRDefault="005C48D3" w:rsidP="00504AF9">
            <w:pPr>
              <w:widowControl/>
              <w:rPr>
                <w:rFonts w:ascii="Times New Roman" w:eastAsia="Calibri" w:hAnsi="Times New Roman" w:cs="Times New Roman"/>
                <w:sz w:val="21"/>
                <w:szCs w:val="21"/>
                <w:lang w:eastAsia="ar-SA"/>
              </w:rPr>
            </w:pPr>
          </w:p>
          <w:p w14:paraId="36C4A078" w14:textId="77777777" w:rsidR="005C48D3" w:rsidRPr="00022779" w:rsidRDefault="005C48D3" w:rsidP="00504AF9">
            <w:pPr>
              <w:widowControl/>
              <w:rPr>
                <w:rFonts w:ascii="Times New Roman" w:eastAsia="Calibri" w:hAnsi="Times New Roman" w:cs="Times New Roman"/>
                <w:sz w:val="21"/>
                <w:szCs w:val="21"/>
                <w:lang w:eastAsia="ar-SA"/>
              </w:rPr>
            </w:pPr>
          </w:p>
          <w:p w14:paraId="304CE686" w14:textId="77777777" w:rsidR="005C48D3" w:rsidRPr="00022779" w:rsidRDefault="005C48D3" w:rsidP="00504AF9">
            <w:pPr>
              <w:widowControl/>
              <w:rPr>
                <w:rFonts w:ascii="Times New Roman" w:eastAsia="Calibri" w:hAnsi="Times New Roman" w:cs="Times New Roman"/>
                <w:sz w:val="21"/>
                <w:szCs w:val="21"/>
                <w:lang w:eastAsia="ar-SA"/>
              </w:rPr>
            </w:pPr>
          </w:p>
          <w:p w14:paraId="11346EBC" w14:textId="77777777" w:rsidR="005C48D3" w:rsidRPr="00022779" w:rsidRDefault="005C48D3" w:rsidP="00504AF9">
            <w:pPr>
              <w:widowControl/>
              <w:rPr>
                <w:rFonts w:ascii="Times New Roman" w:eastAsia="Calibri" w:hAnsi="Times New Roman" w:cs="Times New Roman"/>
                <w:sz w:val="21"/>
                <w:szCs w:val="21"/>
                <w:lang w:eastAsia="ar-SA"/>
              </w:rPr>
            </w:pPr>
            <w:r w:rsidRPr="00022779">
              <w:rPr>
                <w:rFonts w:ascii="Times New Roman" w:eastAsia="Calibri" w:hAnsi="Times New Roman" w:cs="Times New Roman"/>
                <w:sz w:val="21"/>
                <w:szCs w:val="21"/>
                <w:lang w:eastAsia="ar-SA"/>
              </w:rPr>
              <w:t>_________________ /</w:t>
            </w:r>
            <w:r w:rsidRPr="00022779">
              <w:rPr>
                <w:rFonts w:ascii="Times New Roman" w:hAnsi="Times New Roman" w:cs="Times New Roman"/>
                <w:sz w:val="21"/>
                <w:szCs w:val="21"/>
              </w:rPr>
              <w:t xml:space="preserve">                     </w:t>
            </w:r>
            <w:r w:rsidRPr="00022779">
              <w:rPr>
                <w:rFonts w:ascii="Times New Roman" w:eastAsia="Calibri" w:hAnsi="Times New Roman" w:cs="Times New Roman"/>
                <w:sz w:val="21"/>
                <w:szCs w:val="21"/>
                <w:lang w:eastAsia="ar-SA"/>
              </w:rPr>
              <w:t>/</w:t>
            </w:r>
          </w:p>
          <w:p w14:paraId="2388E3C9" w14:textId="77777777" w:rsidR="005C48D3" w:rsidRPr="00022779" w:rsidRDefault="005C48D3" w:rsidP="00504AF9">
            <w:pPr>
              <w:widowControl/>
              <w:rPr>
                <w:rFonts w:ascii="Times New Roman" w:hAnsi="Times New Roman" w:cs="Times New Roman"/>
                <w:sz w:val="21"/>
                <w:szCs w:val="21"/>
                <w:lang w:eastAsia="ar-SA"/>
              </w:rPr>
            </w:pPr>
            <w:r w:rsidRPr="00022779">
              <w:rPr>
                <w:rFonts w:ascii="Times New Roman" w:hAnsi="Times New Roman" w:cs="Times New Roman"/>
                <w:sz w:val="21"/>
                <w:szCs w:val="21"/>
                <w:lang w:eastAsia="ar-SA"/>
              </w:rPr>
              <w:t>Подписано ЭЦП</w:t>
            </w:r>
          </w:p>
        </w:tc>
      </w:tr>
    </w:tbl>
    <w:p w14:paraId="5D43E768" w14:textId="08F820A8" w:rsidR="00DD67BC" w:rsidRPr="00022779" w:rsidRDefault="00DD67BC">
      <w:pPr>
        <w:tabs>
          <w:tab w:val="left" w:pos="3310"/>
        </w:tabs>
        <w:rPr>
          <w:rFonts w:ascii="Times New Roman" w:hAnsi="Times New Roman" w:cs="Times New Roman"/>
          <w:sz w:val="21"/>
          <w:szCs w:val="21"/>
        </w:rPr>
      </w:pPr>
    </w:p>
    <w:p w14:paraId="2E26E8B0" w14:textId="25B98261" w:rsidR="00022779" w:rsidRPr="00022779" w:rsidRDefault="00022779">
      <w:pPr>
        <w:widowControl/>
        <w:spacing w:after="160" w:line="259" w:lineRule="auto"/>
        <w:rPr>
          <w:rFonts w:ascii="Times New Roman" w:hAnsi="Times New Roman" w:cs="Times New Roman"/>
          <w:sz w:val="21"/>
          <w:szCs w:val="21"/>
        </w:rPr>
      </w:pPr>
      <w:r w:rsidRPr="00022779">
        <w:rPr>
          <w:rFonts w:ascii="Times New Roman" w:hAnsi="Times New Roman" w:cs="Times New Roman"/>
          <w:sz w:val="21"/>
          <w:szCs w:val="21"/>
        </w:rPr>
        <w:br w:type="page"/>
      </w:r>
    </w:p>
    <w:p w14:paraId="6A079CA9" w14:textId="04B4134E" w:rsidR="00022779" w:rsidRPr="00022779" w:rsidRDefault="00022779" w:rsidP="00022779">
      <w:pPr>
        <w:widowControl/>
        <w:tabs>
          <w:tab w:val="left" w:pos="6520"/>
        </w:tabs>
        <w:jc w:val="right"/>
        <w:rPr>
          <w:rFonts w:ascii="Times New Roman" w:hAnsi="Times New Roman" w:cs="Times New Roman"/>
          <w:sz w:val="21"/>
          <w:szCs w:val="21"/>
        </w:rPr>
      </w:pPr>
      <w:r w:rsidRPr="00022779">
        <w:rPr>
          <w:rFonts w:ascii="Times New Roman" w:hAnsi="Times New Roman" w:cs="Times New Roman"/>
          <w:sz w:val="21"/>
          <w:szCs w:val="21"/>
        </w:rPr>
        <w:lastRenderedPageBreak/>
        <w:t>Приложение № 3</w:t>
      </w:r>
    </w:p>
    <w:p w14:paraId="4111DCC1" w14:textId="484EC1F2" w:rsidR="00022779" w:rsidRPr="00022779" w:rsidRDefault="00022779" w:rsidP="00022779">
      <w:pPr>
        <w:widowControl/>
        <w:tabs>
          <w:tab w:val="left" w:pos="4253"/>
        </w:tabs>
        <w:jc w:val="right"/>
        <w:rPr>
          <w:rFonts w:ascii="Times New Roman" w:hAnsi="Times New Roman" w:cs="Times New Roman"/>
          <w:sz w:val="21"/>
          <w:szCs w:val="21"/>
        </w:rPr>
      </w:pPr>
      <w:r w:rsidRPr="00022779">
        <w:rPr>
          <w:rFonts w:ascii="Times New Roman" w:hAnsi="Times New Roman" w:cs="Times New Roman"/>
          <w:sz w:val="21"/>
          <w:szCs w:val="21"/>
        </w:rPr>
        <w:tab/>
        <w:t xml:space="preserve">к контракту </w:t>
      </w:r>
    </w:p>
    <w:p w14:paraId="654EBE63" w14:textId="63F86A27" w:rsidR="00022779" w:rsidRPr="00022779" w:rsidRDefault="00022779" w:rsidP="00022779">
      <w:pPr>
        <w:widowControl/>
        <w:ind w:firstLine="360"/>
        <w:jc w:val="right"/>
        <w:rPr>
          <w:rFonts w:ascii="Times New Roman" w:eastAsia="Courier New" w:hAnsi="Times New Roman" w:cs="Times New Roman"/>
          <w:b/>
          <w:sz w:val="21"/>
          <w:szCs w:val="21"/>
          <w:lang w:bidi="ru-RU"/>
        </w:rPr>
      </w:pPr>
      <w:r w:rsidRPr="00022779">
        <w:rPr>
          <w:rFonts w:ascii="Times New Roman" w:hAnsi="Times New Roman" w:cs="Times New Roman"/>
          <w:sz w:val="21"/>
          <w:szCs w:val="21"/>
        </w:rPr>
        <w:t>№ ____от ___________.2026 г.</w:t>
      </w:r>
    </w:p>
    <w:p w14:paraId="6E552238" w14:textId="77777777" w:rsidR="00022779" w:rsidRPr="00022779" w:rsidRDefault="00022779" w:rsidP="00022779">
      <w:pPr>
        <w:widowControl/>
        <w:jc w:val="center"/>
        <w:rPr>
          <w:rFonts w:ascii="Times New Roman" w:hAnsi="Times New Roman" w:cs="Times New Roman"/>
          <w:b/>
          <w:bCs/>
          <w:color w:val="000000"/>
          <w:sz w:val="21"/>
          <w:szCs w:val="21"/>
        </w:rPr>
      </w:pPr>
    </w:p>
    <w:p w14:paraId="74275B44" w14:textId="77777777" w:rsidR="00022779" w:rsidRPr="00022779" w:rsidRDefault="00022779" w:rsidP="00022779">
      <w:pPr>
        <w:widowControl/>
        <w:jc w:val="center"/>
        <w:rPr>
          <w:rFonts w:ascii="Times New Roman" w:hAnsi="Times New Roman" w:cs="Times New Roman"/>
          <w:b/>
          <w:bCs/>
          <w:color w:val="000000"/>
          <w:sz w:val="21"/>
          <w:szCs w:val="21"/>
        </w:rPr>
      </w:pPr>
    </w:p>
    <w:p w14:paraId="08D1A49E" w14:textId="77777777" w:rsidR="00022779" w:rsidRPr="00022779" w:rsidRDefault="00022779" w:rsidP="00022779">
      <w:pPr>
        <w:widowControl/>
        <w:jc w:val="center"/>
        <w:rPr>
          <w:rFonts w:ascii="Times New Roman" w:hAnsi="Times New Roman" w:cs="Times New Roman"/>
          <w:b/>
          <w:bCs/>
          <w:color w:val="000000"/>
          <w:sz w:val="21"/>
          <w:szCs w:val="21"/>
        </w:rPr>
      </w:pPr>
    </w:p>
    <w:p w14:paraId="6BD1ACDD" w14:textId="77777777" w:rsidR="00022779" w:rsidRPr="00022779" w:rsidRDefault="00022779" w:rsidP="00022779">
      <w:pPr>
        <w:widowControl/>
        <w:jc w:val="center"/>
        <w:rPr>
          <w:rFonts w:ascii="Times New Roman" w:hAnsi="Times New Roman" w:cs="Times New Roman"/>
          <w:b/>
          <w:bCs/>
          <w:color w:val="000000"/>
          <w:sz w:val="21"/>
          <w:szCs w:val="21"/>
        </w:rPr>
      </w:pPr>
    </w:p>
    <w:p w14:paraId="19EDCACD" w14:textId="77777777" w:rsidR="00022779" w:rsidRPr="00022779" w:rsidRDefault="00022779" w:rsidP="00022779">
      <w:pPr>
        <w:widowControl/>
        <w:jc w:val="center"/>
        <w:rPr>
          <w:rFonts w:ascii="Times New Roman" w:hAnsi="Times New Roman" w:cs="Times New Roman"/>
          <w:b/>
          <w:bCs/>
          <w:color w:val="000000"/>
          <w:sz w:val="21"/>
          <w:szCs w:val="21"/>
        </w:rPr>
      </w:pPr>
    </w:p>
    <w:p w14:paraId="0AC01FB0" w14:textId="77777777" w:rsidR="00022779" w:rsidRPr="00022779" w:rsidRDefault="00022779" w:rsidP="00022779">
      <w:pPr>
        <w:widowControl/>
        <w:jc w:val="center"/>
        <w:rPr>
          <w:rFonts w:ascii="Times New Roman" w:hAnsi="Times New Roman" w:cs="Times New Roman"/>
          <w:b/>
          <w:bCs/>
          <w:color w:val="000000"/>
          <w:sz w:val="21"/>
          <w:szCs w:val="21"/>
        </w:rPr>
      </w:pPr>
    </w:p>
    <w:p w14:paraId="2D4F1885" w14:textId="77777777" w:rsidR="00022779" w:rsidRPr="00022779" w:rsidRDefault="00022779" w:rsidP="00022779">
      <w:pPr>
        <w:widowControl/>
        <w:jc w:val="center"/>
        <w:rPr>
          <w:rFonts w:ascii="Times New Roman" w:hAnsi="Times New Roman" w:cs="Times New Roman"/>
          <w:b/>
          <w:bCs/>
          <w:color w:val="000000"/>
          <w:sz w:val="21"/>
          <w:szCs w:val="21"/>
        </w:rPr>
      </w:pPr>
    </w:p>
    <w:p w14:paraId="2F3061BC" w14:textId="77777777" w:rsidR="00022779" w:rsidRPr="00022779" w:rsidRDefault="00022779" w:rsidP="00022779">
      <w:pPr>
        <w:widowControl/>
        <w:jc w:val="center"/>
        <w:rPr>
          <w:rFonts w:ascii="Times New Roman" w:hAnsi="Times New Roman" w:cs="Times New Roman"/>
          <w:b/>
          <w:bCs/>
          <w:color w:val="000000"/>
          <w:sz w:val="21"/>
          <w:szCs w:val="21"/>
        </w:rPr>
      </w:pPr>
    </w:p>
    <w:p w14:paraId="3436FEB9" w14:textId="77777777" w:rsidR="00022779" w:rsidRPr="00022779" w:rsidRDefault="00022779" w:rsidP="00022779">
      <w:pPr>
        <w:widowControl/>
        <w:jc w:val="center"/>
        <w:rPr>
          <w:rFonts w:ascii="Times New Roman" w:hAnsi="Times New Roman" w:cs="Times New Roman"/>
          <w:b/>
          <w:bCs/>
          <w:color w:val="000000"/>
          <w:sz w:val="21"/>
          <w:szCs w:val="21"/>
        </w:rPr>
      </w:pPr>
    </w:p>
    <w:p w14:paraId="1820C0BE" w14:textId="77777777" w:rsidR="00022779" w:rsidRPr="00022779" w:rsidRDefault="00022779" w:rsidP="00022779">
      <w:pPr>
        <w:widowControl/>
        <w:jc w:val="center"/>
        <w:rPr>
          <w:rFonts w:ascii="Times New Roman" w:hAnsi="Times New Roman" w:cs="Times New Roman"/>
          <w:b/>
          <w:bCs/>
          <w:color w:val="000000"/>
          <w:sz w:val="21"/>
          <w:szCs w:val="21"/>
        </w:rPr>
      </w:pPr>
    </w:p>
    <w:p w14:paraId="773BA357" w14:textId="77777777" w:rsidR="00022779" w:rsidRPr="00022779" w:rsidRDefault="00022779" w:rsidP="00022779">
      <w:pPr>
        <w:widowControl/>
        <w:jc w:val="center"/>
        <w:rPr>
          <w:rFonts w:ascii="Times New Roman" w:hAnsi="Times New Roman" w:cs="Times New Roman"/>
          <w:b/>
          <w:bCs/>
          <w:color w:val="000000"/>
          <w:sz w:val="21"/>
          <w:szCs w:val="21"/>
        </w:rPr>
      </w:pPr>
    </w:p>
    <w:p w14:paraId="0F78011C" w14:textId="77777777" w:rsidR="00022779" w:rsidRPr="00022779" w:rsidRDefault="00022779" w:rsidP="00022779">
      <w:pPr>
        <w:widowControl/>
        <w:jc w:val="center"/>
        <w:rPr>
          <w:rFonts w:ascii="Times New Roman" w:hAnsi="Times New Roman" w:cs="Times New Roman"/>
          <w:b/>
          <w:bCs/>
          <w:color w:val="000000"/>
          <w:sz w:val="21"/>
          <w:szCs w:val="21"/>
        </w:rPr>
      </w:pPr>
    </w:p>
    <w:p w14:paraId="382BDE7E" w14:textId="45F62862" w:rsidR="00022779" w:rsidRPr="00022779" w:rsidRDefault="00022779" w:rsidP="00022779">
      <w:pPr>
        <w:widowControl/>
        <w:jc w:val="center"/>
        <w:rPr>
          <w:rFonts w:ascii="Times New Roman" w:hAnsi="Times New Roman" w:cs="Times New Roman"/>
          <w:sz w:val="21"/>
          <w:szCs w:val="21"/>
        </w:rPr>
      </w:pPr>
      <w:r w:rsidRPr="00022779">
        <w:rPr>
          <w:rFonts w:ascii="Times New Roman" w:hAnsi="Times New Roman" w:cs="Times New Roman"/>
          <w:b/>
          <w:bCs/>
          <w:color w:val="000000"/>
          <w:sz w:val="21"/>
          <w:szCs w:val="21"/>
        </w:rPr>
        <w:t>Перечень исходной документации</w:t>
      </w:r>
    </w:p>
    <w:p w14:paraId="060346DE" w14:textId="77777777" w:rsidR="00022779" w:rsidRPr="00022779" w:rsidRDefault="00022779" w:rsidP="00022779">
      <w:pPr>
        <w:widowControl/>
        <w:ind w:left="426" w:hanging="284"/>
        <w:jc w:val="both"/>
        <w:rPr>
          <w:rFonts w:ascii="Times New Roman" w:hAnsi="Times New Roman" w:cs="Times New Roman"/>
          <w:sz w:val="21"/>
          <w:szCs w:val="21"/>
        </w:rPr>
      </w:pPr>
      <w:r w:rsidRPr="00022779">
        <w:rPr>
          <w:rFonts w:ascii="Times New Roman" w:hAnsi="Times New Roman" w:cs="Times New Roman"/>
          <w:sz w:val="21"/>
          <w:szCs w:val="21"/>
        </w:rPr>
        <w:t xml:space="preserve">1. </w:t>
      </w:r>
      <w:r w:rsidRPr="00022779">
        <w:rPr>
          <w:rFonts w:ascii="Times New Roman" w:hAnsi="Times New Roman" w:cs="Times New Roman"/>
          <w:color w:val="000000"/>
          <w:sz w:val="21"/>
          <w:szCs w:val="21"/>
        </w:rPr>
        <w:t>Договор на теплоснабжение (со всеми приложениями).</w:t>
      </w:r>
    </w:p>
    <w:p w14:paraId="46C263E0" w14:textId="77777777" w:rsidR="00022779" w:rsidRPr="00022779" w:rsidRDefault="00022779" w:rsidP="00022779">
      <w:pPr>
        <w:widowControl/>
        <w:ind w:left="426" w:hanging="284"/>
        <w:jc w:val="both"/>
        <w:rPr>
          <w:rFonts w:ascii="Times New Roman" w:hAnsi="Times New Roman" w:cs="Times New Roman"/>
          <w:sz w:val="21"/>
          <w:szCs w:val="21"/>
        </w:rPr>
      </w:pPr>
      <w:r w:rsidRPr="00022779">
        <w:rPr>
          <w:rFonts w:ascii="Times New Roman" w:hAnsi="Times New Roman" w:cs="Times New Roman"/>
          <w:sz w:val="21"/>
          <w:szCs w:val="21"/>
        </w:rPr>
        <w:t xml:space="preserve">2. </w:t>
      </w:r>
      <w:r w:rsidRPr="00022779">
        <w:rPr>
          <w:rFonts w:ascii="Times New Roman" w:hAnsi="Times New Roman" w:cs="Times New Roman"/>
          <w:color w:val="000000"/>
          <w:sz w:val="21"/>
          <w:szCs w:val="21"/>
        </w:rPr>
        <w:t>В случае, если у арендаторов или собственников есть прямые договоры с теплоснабжающей организацией, предоставить вышеуказанные договоры.</w:t>
      </w:r>
    </w:p>
    <w:p w14:paraId="2A7E6F2E" w14:textId="77777777" w:rsidR="00022779" w:rsidRPr="00022779" w:rsidRDefault="00022779" w:rsidP="00022779">
      <w:pPr>
        <w:widowControl/>
        <w:ind w:left="426" w:hanging="284"/>
        <w:jc w:val="both"/>
        <w:rPr>
          <w:rFonts w:ascii="Times New Roman" w:hAnsi="Times New Roman" w:cs="Times New Roman"/>
          <w:sz w:val="21"/>
          <w:szCs w:val="21"/>
        </w:rPr>
      </w:pPr>
      <w:r w:rsidRPr="00022779">
        <w:rPr>
          <w:rFonts w:ascii="Times New Roman" w:hAnsi="Times New Roman" w:cs="Times New Roman"/>
          <w:sz w:val="21"/>
          <w:szCs w:val="21"/>
        </w:rPr>
        <w:t xml:space="preserve">3. </w:t>
      </w:r>
      <w:r w:rsidRPr="00022779">
        <w:rPr>
          <w:rFonts w:ascii="Times New Roman" w:hAnsi="Times New Roman" w:cs="Times New Roman"/>
          <w:color w:val="000000"/>
          <w:sz w:val="21"/>
          <w:szCs w:val="21"/>
        </w:rPr>
        <w:t>Акт о границе балансовой принадлежности.</w:t>
      </w:r>
    </w:p>
    <w:p w14:paraId="4F7BF347" w14:textId="77777777" w:rsidR="00022779" w:rsidRPr="00022779" w:rsidRDefault="00022779" w:rsidP="00022779">
      <w:pPr>
        <w:widowControl/>
        <w:ind w:left="426" w:hanging="284"/>
        <w:jc w:val="both"/>
        <w:rPr>
          <w:rFonts w:ascii="Times New Roman" w:hAnsi="Times New Roman" w:cs="Times New Roman"/>
          <w:sz w:val="21"/>
          <w:szCs w:val="21"/>
        </w:rPr>
      </w:pPr>
      <w:r w:rsidRPr="00022779">
        <w:rPr>
          <w:rFonts w:ascii="Times New Roman" w:hAnsi="Times New Roman" w:cs="Times New Roman"/>
          <w:sz w:val="21"/>
          <w:szCs w:val="21"/>
        </w:rPr>
        <w:t xml:space="preserve">4. </w:t>
      </w:r>
      <w:r w:rsidRPr="00022779">
        <w:rPr>
          <w:rFonts w:ascii="Times New Roman" w:hAnsi="Times New Roman" w:cs="Times New Roman"/>
          <w:color w:val="000000"/>
          <w:sz w:val="21"/>
          <w:szCs w:val="21"/>
        </w:rPr>
        <w:t>Паспорт (справка) ПИБ на здание.</w:t>
      </w:r>
    </w:p>
    <w:p w14:paraId="6130D424" w14:textId="77777777" w:rsidR="00022779" w:rsidRPr="00022779" w:rsidRDefault="00022779" w:rsidP="00022779">
      <w:pPr>
        <w:widowControl/>
        <w:ind w:left="426" w:hanging="284"/>
        <w:jc w:val="both"/>
        <w:rPr>
          <w:rFonts w:ascii="Times New Roman" w:hAnsi="Times New Roman" w:cs="Times New Roman"/>
          <w:sz w:val="21"/>
          <w:szCs w:val="21"/>
        </w:rPr>
      </w:pPr>
      <w:r w:rsidRPr="00022779">
        <w:rPr>
          <w:rFonts w:ascii="Times New Roman" w:hAnsi="Times New Roman" w:cs="Times New Roman"/>
          <w:sz w:val="21"/>
          <w:szCs w:val="21"/>
        </w:rPr>
        <w:t xml:space="preserve">5. </w:t>
      </w:r>
      <w:r w:rsidRPr="00022779">
        <w:rPr>
          <w:rFonts w:ascii="Times New Roman" w:hAnsi="Times New Roman" w:cs="Times New Roman"/>
          <w:color w:val="000000"/>
          <w:sz w:val="21"/>
          <w:szCs w:val="21"/>
        </w:rPr>
        <w:t>Договоры аренды всех арендаторов или свидетельства о собственности (при наличии).</w:t>
      </w:r>
    </w:p>
    <w:p w14:paraId="294751C1" w14:textId="77777777" w:rsidR="00022779" w:rsidRPr="00022779" w:rsidRDefault="00022779" w:rsidP="00022779">
      <w:pPr>
        <w:widowControl/>
        <w:ind w:left="426" w:hanging="284"/>
        <w:jc w:val="both"/>
        <w:rPr>
          <w:rFonts w:ascii="Times New Roman" w:hAnsi="Times New Roman" w:cs="Times New Roman"/>
          <w:sz w:val="21"/>
          <w:szCs w:val="21"/>
        </w:rPr>
      </w:pPr>
      <w:r w:rsidRPr="00022779">
        <w:rPr>
          <w:rFonts w:ascii="Times New Roman" w:hAnsi="Times New Roman" w:cs="Times New Roman"/>
          <w:sz w:val="21"/>
          <w:szCs w:val="21"/>
        </w:rPr>
        <w:t xml:space="preserve">6. </w:t>
      </w:r>
      <w:r w:rsidRPr="00022779">
        <w:rPr>
          <w:rFonts w:ascii="Times New Roman" w:hAnsi="Times New Roman" w:cs="Times New Roman"/>
          <w:color w:val="000000"/>
          <w:sz w:val="21"/>
          <w:szCs w:val="21"/>
        </w:rPr>
        <w:t>Справка с содержанием информации по каждому арендатору, подписанная главным бухгалтером и директором.</w:t>
      </w:r>
    </w:p>
    <w:p w14:paraId="30182970" w14:textId="77777777" w:rsidR="00022779" w:rsidRPr="00022779" w:rsidRDefault="00022779" w:rsidP="00022779">
      <w:pPr>
        <w:widowControl/>
        <w:ind w:left="426" w:hanging="284"/>
        <w:jc w:val="both"/>
        <w:rPr>
          <w:rFonts w:ascii="Times New Roman" w:hAnsi="Times New Roman" w:cs="Times New Roman"/>
          <w:sz w:val="21"/>
          <w:szCs w:val="21"/>
        </w:rPr>
      </w:pPr>
      <w:r w:rsidRPr="00022779">
        <w:rPr>
          <w:rFonts w:ascii="Times New Roman" w:hAnsi="Times New Roman" w:cs="Times New Roman"/>
          <w:sz w:val="21"/>
          <w:szCs w:val="21"/>
        </w:rPr>
        <w:t xml:space="preserve">7. </w:t>
      </w:r>
      <w:r w:rsidRPr="00022779">
        <w:rPr>
          <w:rFonts w:ascii="Times New Roman" w:hAnsi="Times New Roman" w:cs="Times New Roman"/>
          <w:color w:val="000000"/>
          <w:sz w:val="21"/>
          <w:szCs w:val="21"/>
        </w:rPr>
        <w:t>Схема ИТП.</w:t>
      </w:r>
    </w:p>
    <w:p w14:paraId="29FA7CBD" w14:textId="77777777" w:rsidR="00022779" w:rsidRPr="00022779" w:rsidRDefault="00022779" w:rsidP="00022779">
      <w:pPr>
        <w:widowControl/>
        <w:ind w:left="426" w:hanging="284"/>
        <w:jc w:val="both"/>
        <w:rPr>
          <w:rFonts w:ascii="Times New Roman" w:hAnsi="Times New Roman" w:cs="Times New Roman"/>
          <w:sz w:val="21"/>
          <w:szCs w:val="21"/>
        </w:rPr>
      </w:pPr>
      <w:r w:rsidRPr="00022779">
        <w:rPr>
          <w:rFonts w:ascii="Times New Roman" w:hAnsi="Times New Roman" w:cs="Times New Roman"/>
          <w:sz w:val="21"/>
          <w:szCs w:val="21"/>
        </w:rPr>
        <w:t xml:space="preserve">8. </w:t>
      </w:r>
      <w:r w:rsidRPr="00022779">
        <w:rPr>
          <w:rFonts w:ascii="Times New Roman" w:hAnsi="Times New Roman" w:cs="Times New Roman"/>
          <w:color w:val="000000"/>
          <w:sz w:val="21"/>
          <w:szCs w:val="21"/>
        </w:rPr>
        <w:t>Схема автоматизации (УУТЭ)</w:t>
      </w:r>
    </w:p>
    <w:p w14:paraId="09902A57" w14:textId="77777777" w:rsidR="00022779" w:rsidRPr="00022779" w:rsidRDefault="00022779" w:rsidP="00022779">
      <w:pPr>
        <w:widowControl/>
        <w:ind w:left="426" w:hanging="284"/>
        <w:jc w:val="both"/>
        <w:rPr>
          <w:rFonts w:ascii="Times New Roman" w:hAnsi="Times New Roman" w:cs="Times New Roman"/>
          <w:sz w:val="21"/>
          <w:szCs w:val="21"/>
        </w:rPr>
      </w:pPr>
      <w:r w:rsidRPr="00022779">
        <w:rPr>
          <w:rFonts w:ascii="Times New Roman" w:hAnsi="Times New Roman" w:cs="Times New Roman"/>
          <w:sz w:val="21"/>
          <w:szCs w:val="21"/>
        </w:rPr>
        <w:t xml:space="preserve">9. </w:t>
      </w:r>
      <w:r w:rsidRPr="00022779">
        <w:rPr>
          <w:rFonts w:ascii="Times New Roman" w:hAnsi="Times New Roman" w:cs="Times New Roman"/>
          <w:color w:val="000000"/>
          <w:sz w:val="21"/>
          <w:szCs w:val="21"/>
        </w:rPr>
        <w:t>План расположения оборудования (УУТЭ)</w:t>
      </w:r>
    </w:p>
    <w:p w14:paraId="7AB5109C" w14:textId="77777777" w:rsidR="00022779" w:rsidRPr="00022779" w:rsidRDefault="00022779" w:rsidP="00022779">
      <w:pPr>
        <w:widowControl/>
        <w:ind w:left="426" w:hanging="284"/>
        <w:jc w:val="both"/>
        <w:rPr>
          <w:rFonts w:ascii="Times New Roman" w:hAnsi="Times New Roman" w:cs="Times New Roman"/>
          <w:sz w:val="21"/>
          <w:szCs w:val="21"/>
        </w:rPr>
      </w:pPr>
      <w:r w:rsidRPr="00022779">
        <w:rPr>
          <w:rFonts w:ascii="Times New Roman" w:hAnsi="Times New Roman" w:cs="Times New Roman"/>
          <w:sz w:val="21"/>
          <w:szCs w:val="21"/>
        </w:rPr>
        <w:t xml:space="preserve">10. </w:t>
      </w:r>
      <w:r w:rsidRPr="00022779">
        <w:rPr>
          <w:rFonts w:ascii="Times New Roman" w:hAnsi="Times New Roman" w:cs="Times New Roman"/>
          <w:color w:val="000000"/>
          <w:sz w:val="21"/>
          <w:szCs w:val="21"/>
        </w:rPr>
        <w:t>Ситуационный план (УУТЭ) </w:t>
      </w:r>
    </w:p>
    <w:p w14:paraId="0F4B3C0B" w14:textId="77777777" w:rsidR="00022779" w:rsidRDefault="00022779" w:rsidP="00022779">
      <w:pPr>
        <w:widowControl/>
        <w:ind w:left="426" w:hanging="284"/>
        <w:jc w:val="both"/>
        <w:rPr>
          <w:rFonts w:ascii="Times New Roman" w:hAnsi="Times New Roman" w:cs="Times New Roman"/>
          <w:color w:val="000000"/>
          <w:sz w:val="21"/>
          <w:szCs w:val="21"/>
        </w:rPr>
      </w:pPr>
      <w:r w:rsidRPr="00022779">
        <w:rPr>
          <w:rFonts w:ascii="Times New Roman" w:hAnsi="Times New Roman" w:cs="Times New Roman"/>
          <w:sz w:val="21"/>
          <w:szCs w:val="21"/>
        </w:rPr>
        <w:t xml:space="preserve">11. </w:t>
      </w:r>
      <w:r w:rsidRPr="00022779">
        <w:rPr>
          <w:rFonts w:ascii="Times New Roman" w:hAnsi="Times New Roman" w:cs="Times New Roman"/>
          <w:color w:val="000000"/>
          <w:sz w:val="21"/>
          <w:szCs w:val="21"/>
        </w:rPr>
        <w:t>Справка в свободной форме о количестве водоразборных приборов и пользователей системы ГВС.</w:t>
      </w:r>
    </w:p>
    <w:p w14:paraId="28DD5CEC" w14:textId="77777777" w:rsidR="005C48D3" w:rsidRPr="00022779" w:rsidRDefault="005C48D3" w:rsidP="00022779">
      <w:pPr>
        <w:widowControl/>
        <w:ind w:left="426" w:hanging="284"/>
        <w:jc w:val="both"/>
        <w:rPr>
          <w:rFonts w:ascii="Times New Roman" w:hAnsi="Times New Roman" w:cs="Times New Roman"/>
          <w:sz w:val="21"/>
          <w:szCs w:val="21"/>
        </w:rPr>
      </w:pPr>
    </w:p>
    <w:tbl>
      <w:tblPr>
        <w:tblW w:w="0" w:type="auto"/>
        <w:tblInd w:w="392" w:type="dxa"/>
        <w:tblLook w:val="01E0" w:firstRow="1" w:lastRow="1" w:firstColumn="1" w:lastColumn="1" w:noHBand="0" w:noVBand="0"/>
      </w:tblPr>
      <w:tblGrid>
        <w:gridCol w:w="4928"/>
        <w:gridCol w:w="4643"/>
      </w:tblGrid>
      <w:tr w:rsidR="005C48D3" w:rsidRPr="00022779" w14:paraId="175C5B29" w14:textId="77777777" w:rsidTr="005C48D3">
        <w:tc>
          <w:tcPr>
            <w:tcW w:w="4928" w:type="dxa"/>
          </w:tcPr>
          <w:p w14:paraId="6CC5AEEF" w14:textId="77777777" w:rsidR="005C48D3" w:rsidRPr="00022779" w:rsidRDefault="005C48D3" w:rsidP="00504AF9">
            <w:pPr>
              <w:widowControl/>
              <w:shd w:val="clear" w:color="auto" w:fill="FFFFFF"/>
              <w:tabs>
                <w:tab w:val="left" w:pos="255"/>
              </w:tabs>
              <w:rPr>
                <w:rFonts w:ascii="Times New Roman" w:hAnsi="Times New Roman" w:cs="Times New Roman"/>
                <w:b/>
                <w:bCs/>
                <w:sz w:val="21"/>
                <w:szCs w:val="21"/>
                <w:lang w:eastAsia="en-US"/>
              </w:rPr>
            </w:pPr>
            <w:r w:rsidRPr="00022779">
              <w:rPr>
                <w:rFonts w:ascii="Times New Roman" w:hAnsi="Times New Roman" w:cs="Times New Roman"/>
                <w:b/>
                <w:sz w:val="21"/>
                <w:szCs w:val="21"/>
                <w:lang w:eastAsia="en-US"/>
              </w:rPr>
              <w:t>Заказчик</w:t>
            </w:r>
          </w:p>
        </w:tc>
        <w:tc>
          <w:tcPr>
            <w:tcW w:w="4643" w:type="dxa"/>
          </w:tcPr>
          <w:p w14:paraId="76D50513" w14:textId="77777777" w:rsidR="005C48D3" w:rsidRPr="00022779" w:rsidRDefault="005C48D3" w:rsidP="00504AF9">
            <w:pPr>
              <w:widowControl/>
              <w:shd w:val="clear" w:color="auto" w:fill="FFFFFF"/>
              <w:tabs>
                <w:tab w:val="left" w:pos="255"/>
              </w:tabs>
              <w:rPr>
                <w:rFonts w:ascii="Times New Roman" w:hAnsi="Times New Roman" w:cs="Times New Roman"/>
                <w:b/>
                <w:sz w:val="21"/>
                <w:szCs w:val="21"/>
                <w:lang w:eastAsia="en-US"/>
              </w:rPr>
            </w:pPr>
            <w:r w:rsidRPr="00022779">
              <w:rPr>
                <w:rFonts w:ascii="Times New Roman" w:hAnsi="Times New Roman" w:cs="Times New Roman"/>
                <w:b/>
                <w:sz w:val="21"/>
                <w:szCs w:val="21"/>
                <w:lang w:eastAsia="en-US"/>
              </w:rPr>
              <w:t>Исполнитель:</w:t>
            </w:r>
          </w:p>
          <w:p w14:paraId="6530ACA6" w14:textId="77777777" w:rsidR="005C48D3" w:rsidRPr="00022779" w:rsidRDefault="005C48D3" w:rsidP="00504AF9">
            <w:pPr>
              <w:widowControl/>
              <w:shd w:val="clear" w:color="auto" w:fill="FFFFFF"/>
              <w:tabs>
                <w:tab w:val="left" w:pos="255"/>
              </w:tabs>
              <w:rPr>
                <w:rFonts w:ascii="Times New Roman" w:hAnsi="Times New Roman" w:cs="Times New Roman"/>
                <w:b/>
                <w:sz w:val="21"/>
                <w:szCs w:val="21"/>
                <w:lang w:eastAsia="en-US"/>
              </w:rPr>
            </w:pPr>
          </w:p>
        </w:tc>
      </w:tr>
      <w:tr w:rsidR="005C48D3" w:rsidRPr="00022779" w14:paraId="125220D6" w14:textId="77777777" w:rsidTr="005C48D3">
        <w:trPr>
          <w:trHeight w:val="891"/>
        </w:trPr>
        <w:tc>
          <w:tcPr>
            <w:tcW w:w="4928" w:type="dxa"/>
          </w:tcPr>
          <w:p w14:paraId="4D21FB3A" w14:textId="77777777" w:rsidR="005C48D3" w:rsidRPr="00022779" w:rsidRDefault="005C48D3" w:rsidP="00504AF9">
            <w:pPr>
              <w:widowControl/>
              <w:rPr>
                <w:rFonts w:ascii="Times New Roman" w:eastAsia="Calibri" w:hAnsi="Times New Roman" w:cs="Times New Roman"/>
                <w:sz w:val="21"/>
                <w:szCs w:val="21"/>
                <w:lang w:eastAsia="ar-SA"/>
              </w:rPr>
            </w:pPr>
          </w:p>
          <w:p w14:paraId="2BAFB6EA" w14:textId="77777777" w:rsidR="005C48D3" w:rsidRPr="00022779" w:rsidRDefault="005C48D3" w:rsidP="00504AF9">
            <w:pPr>
              <w:widowControl/>
              <w:rPr>
                <w:rFonts w:ascii="Times New Roman" w:hAnsi="Times New Roman" w:cs="Times New Roman"/>
                <w:sz w:val="21"/>
                <w:szCs w:val="21"/>
              </w:rPr>
            </w:pPr>
          </w:p>
          <w:p w14:paraId="0F08F67E" w14:textId="77777777" w:rsidR="005C48D3" w:rsidRPr="00022779" w:rsidRDefault="005C48D3" w:rsidP="00504AF9">
            <w:pPr>
              <w:widowControl/>
              <w:rPr>
                <w:rFonts w:ascii="Times New Roman" w:hAnsi="Times New Roman" w:cs="Times New Roman"/>
                <w:sz w:val="21"/>
                <w:szCs w:val="21"/>
              </w:rPr>
            </w:pPr>
          </w:p>
          <w:p w14:paraId="65E4FE30" w14:textId="155D259E" w:rsidR="005C48D3" w:rsidRPr="00022779" w:rsidRDefault="005C48D3" w:rsidP="00504AF9">
            <w:pPr>
              <w:widowControl/>
              <w:rPr>
                <w:rFonts w:ascii="Times New Roman" w:hAnsi="Times New Roman" w:cs="Times New Roman"/>
                <w:sz w:val="21"/>
                <w:szCs w:val="21"/>
                <w:lang w:eastAsia="ar-SA"/>
              </w:rPr>
            </w:pPr>
            <w:r w:rsidRPr="00022779">
              <w:rPr>
                <w:rFonts w:ascii="Times New Roman" w:eastAsia="Calibri" w:hAnsi="Times New Roman" w:cs="Times New Roman"/>
                <w:sz w:val="21"/>
                <w:szCs w:val="21"/>
                <w:lang w:eastAsia="ar-SA"/>
              </w:rPr>
              <w:t xml:space="preserve">______________________    </w:t>
            </w:r>
            <w:r w:rsidRPr="00022779">
              <w:rPr>
                <w:rFonts w:ascii="Times New Roman" w:hAnsi="Times New Roman" w:cs="Times New Roman"/>
                <w:sz w:val="21"/>
                <w:szCs w:val="21"/>
              </w:rPr>
              <w:t>/</w:t>
            </w:r>
            <w:r w:rsidR="006D6816">
              <w:rPr>
                <w:rFonts w:ascii="Times New Roman" w:hAnsi="Times New Roman" w:cs="Times New Roman"/>
                <w:sz w:val="21"/>
                <w:szCs w:val="21"/>
                <w:lang w:eastAsia="ar-SA"/>
              </w:rPr>
              <w:t>_____________</w:t>
            </w:r>
            <w:r w:rsidRPr="00022779">
              <w:rPr>
                <w:rFonts w:ascii="Times New Roman" w:hAnsi="Times New Roman" w:cs="Times New Roman"/>
                <w:sz w:val="21"/>
                <w:szCs w:val="21"/>
                <w:lang w:eastAsia="ar-SA"/>
              </w:rPr>
              <w:t>/</w:t>
            </w:r>
          </w:p>
          <w:p w14:paraId="1CF85D0B" w14:textId="77777777" w:rsidR="005C48D3" w:rsidRPr="00022779" w:rsidRDefault="005C48D3" w:rsidP="00504AF9">
            <w:pPr>
              <w:widowControl/>
              <w:rPr>
                <w:rFonts w:ascii="Times New Roman" w:hAnsi="Times New Roman" w:cs="Times New Roman"/>
                <w:sz w:val="21"/>
                <w:szCs w:val="21"/>
                <w:lang w:eastAsia="en-US"/>
              </w:rPr>
            </w:pPr>
            <w:r w:rsidRPr="00022779">
              <w:rPr>
                <w:rFonts w:ascii="Times New Roman" w:hAnsi="Times New Roman" w:cs="Times New Roman"/>
                <w:sz w:val="21"/>
                <w:szCs w:val="21"/>
                <w:lang w:eastAsia="ar-SA"/>
              </w:rPr>
              <w:t>Подписано ЭЦП</w:t>
            </w:r>
          </w:p>
        </w:tc>
        <w:tc>
          <w:tcPr>
            <w:tcW w:w="4643" w:type="dxa"/>
          </w:tcPr>
          <w:p w14:paraId="7F162E28" w14:textId="2A813C1C" w:rsidR="005C48D3" w:rsidRPr="00022779" w:rsidRDefault="005C48D3" w:rsidP="00504AF9">
            <w:pPr>
              <w:widowControl/>
              <w:rPr>
                <w:rFonts w:ascii="Times New Roman" w:eastAsia="Calibri" w:hAnsi="Times New Roman" w:cs="Times New Roman"/>
                <w:sz w:val="21"/>
                <w:szCs w:val="21"/>
                <w:lang w:eastAsia="ar-SA"/>
              </w:rPr>
            </w:pPr>
          </w:p>
          <w:p w14:paraId="10F5B975" w14:textId="77777777" w:rsidR="005C48D3" w:rsidRPr="00022779" w:rsidRDefault="005C48D3" w:rsidP="00504AF9">
            <w:pPr>
              <w:widowControl/>
              <w:rPr>
                <w:rFonts w:ascii="Times New Roman" w:eastAsia="Calibri" w:hAnsi="Times New Roman" w:cs="Times New Roman"/>
                <w:sz w:val="21"/>
                <w:szCs w:val="21"/>
                <w:lang w:eastAsia="ar-SA"/>
              </w:rPr>
            </w:pPr>
          </w:p>
          <w:p w14:paraId="3DD879F9" w14:textId="77777777" w:rsidR="005C48D3" w:rsidRPr="00022779" w:rsidRDefault="005C48D3" w:rsidP="00504AF9">
            <w:pPr>
              <w:widowControl/>
              <w:rPr>
                <w:rFonts w:ascii="Times New Roman" w:eastAsia="Calibri" w:hAnsi="Times New Roman" w:cs="Times New Roman"/>
                <w:sz w:val="21"/>
                <w:szCs w:val="21"/>
                <w:lang w:eastAsia="ar-SA"/>
              </w:rPr>
            </w:pPr>
          </w:p>
          <w:p w14:paraId="34CC0F56" w14:textId="77777777" w:rsidR="005C48D3" w:rsidRPr="00022779" w:rsidRDefault="005C48D3" w:rsidP="00504AF9">
            <w:pPr>
              <w:widowControl/>
              <w:rPr>
                <w:rFonts w:ascii="Times New Roman" w:eastAsia="Calibri" w:hAnsi="Times New Roman" w:cs="Times New Roman"/>
                <w:sz w:val="21"/>
                <w:szCs w:val="21"/>
                <w:lang w:eastAsia="ar-SA"/>
              </w:rPr>
            </w:pPr>
            <w:r w:rsidRPr="00022779">
              <w:rPr>
                <w:rFonts w:ascii="Times New Roman" w:eastAsia="Calibri" w:hAnsi="Times New Roman" w:cs="Times New Roman"/>
                <w:sz w:val="21"/>
                <w:szCs w:val="21"/>
                <w:lang w:eastAsia="ar-SA"/>
              </w:rPr>
              <w:t>_________________ /</w:t>
            </w:r>
            <w:r w:rsidRPr="00022779">
              <w:rPr>
                <w:rFonts w:ascii="Times New Roman" w:hAnsi="Times New Roman" w:cs="Times New Roman"/>
                <w:sz w:val="21"/>
                <w:szCs w:val="21"/>
              </w:rPr>
              <w:t xml:space="preserve">                     </w:t>
            </w:r>
            <w:r w:rsidRPr="00022779">
              <w:rPr>
                <w:rFonts w:ascii="Times New Roman" w:eastAsia="Calibri" w:hAnsi="Times New Roman" w:cs="Times New Roman"/>
                <w:sz w:val="21"/>
                <w:szCs w:val="21"/>
                <w:lang w:eastAsia="ar-SA"/>
              </w:rPr>
              <w:t>/</w:t>
            </w:r>
          </w:p>
          <w:p w14:paraId="137533D5" w14:textId="77777777" w:rsidR="005C48D3" w:rsidRPr="00022779" w:rsidRDefault="005C48D3" w:rsidP="00504AF9">
            <w:pPr>
              <w:widowControl/>
              <w:rPr>
                <w:rFonts w:ascii="Times New Roman" w:hAnsi="Times New Roman" w:cs="Times New Roman"/>
                <w:sz w:val="21"/>
                <w:szCs w:val="21"/>
                <w:lang w:eastAsia="ar-SA"/>
              </w:rPr>
            </w:pPr>
            <w:r w:rsidRPr="00022779">
              <w:rPr>
                <w:rFonts w:ascii="Times New Roman" w:hAnsi="Times New Roman" w:cs="Times New Roman"/>
                <w:sz w:val="21"/>
                <w:szCs w:val="21"/>
                <w:lang w:eastAsia="ar-SA"/>
              </w:rPr>
              <w:t>Подписано ЭЦП</w:t>
            </w:r>
          </w:p>
        </w:tc>
      </w:tr>
    </w:tbl>
    <w:p w14:paraId="58CB7FEE" w14:textId="77777777" w:rsidR="00022779" w:rsidRDefault="00022779">
      <w:pPr>
        <w:tabs>
          <w:tab w:val="left" w:pos="3310"/>
        </w:tabs>
        <w:rPr>
          <w:rFonts w:ascii="Times New Roman" w:hAnsi="Times New Roman" w:cs="Times New Roman"/>
          <w:sz w:val="24"/>
          <w:szCs w:val="24"/>
        </w:rPr>
      </w:pPr>
    </w:p>
    <w:sectPr w:rsidR="00022779" w:rsidSect="00193730">
      <w:pgSz w:w="11906" w:h="16838"/>
      <w:pgMar w:top="1134" w:right="707"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9A6895" w14:textId="77777777" w:rsidR="00181AF7" w:rsidRDefault="00181AF7">
      <w:r>
        <w:separator/>
      </w:r>
    </w:p>
  </w:endnote>
  <w:endnote w:type="continuationSeparator" w:id="0">
    <w:p w14:paraId="7E4F2C69" w14:textId="77777777" w:rsidR="00181AF7" w:rsidRDefault="00181A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61E068" w14:textId="77777777" w:rsidR="00181AF7" w:rsidRDefault="00181AF7">
      <w:r>
        <w:separator/>
      </w:r>
    </w:p>
  </w:footnote>
  <w:footnote w:type="continuationSeparator" w:id="0">
    <w:p w14:paraId="1EAA7E41" w14:textId="77777777" w:rsidR="00181AF7" w:rsidRDefault="00181AF7">
      <w:r>
        <w:continuationSeparator/>
      </w:r>
    </w:p>
  </w:footnote>
  <w:footnote w:id="1">
    <w:p w14:paraId="3E766386" w14:textId="77777777" w:rsidR="00DD67BC" w:rsidRDefault="00366833">
      <w:pPr>
        <w:pStyle w:val="af4"/>
        <w:jc w:val="both"/>
        <w:rPr>
          <w:rFonts w:ascii="Times New Roman" w:hAnsi="Times New Roman" w:cs="Times New Roman"/>
          <w:i/>
          <w:sz w:val="18"/>
          <w:szCs w:val="18"/>
        </w:rPr>
      </w:pPr>
      <w:r>
        <w:rPr>
          <w:rStyle w:val="af6"/>
          <w:rFonts w:ascii="Times New Roman" w:hAnsi="Times New Roman" w:cs="Times New Roman"/>
          <w:i/>
          <w:sz w:val="18"/>
          <w:szCs w:val="18"/>
        </w:rPr>
        <w:footnoteRef/>
      </w:r>
      <w:r>
        <w:rPr>
          <w:rFonts w:ascii="Times New Roman" w:hAnsi="Times New Roman" w:cs="Times New Roman"/>
          <w:i/>
          <w:sz w:val="18"/>
          <w:szCs w:val="18"/>
        </w:rPr>
        <w:t xml:space="preserve"> Цена Контракта в приложении № 1 к Контракту должна соответствовать цене Контракта, указанной в настоящем пункте. Цена контракта указывается, в том числе при указании цен отдельных этапов исполнения Контракта. В случае, если Контракт заключается на срок более одного года, цена Контракта указывается по каждому году отдельно. </w:t>
      </w:r>
    </w:p>
  </w:footnote>
  <w:footnote w:id="2">
    <w:p w14:paraId="5ED4D08A" w14:textId="77777777" w:rsidR="00DD67BC" w:rsidRDefault="00366833">
      <w:pPr>
        <w:pStyle w:val="af4"/>
        <w:jc w:val="both"/>
        <w:rPr>
          <w:rFonts w:ascii="Times New Roman" w:hAnsi="Times New Roman" w:cs="Times New Roman"/>
          <w:i/>
          <w:sz w:val="18"/>
          <w:szCs w:val="18"/>
        </w:rPr>
      </w:pPr>
      <w:r>
        <w:rPr>
          <w:rStyle w:val="af6"/>
          <w:rFonts w:ascii="Times New Roman" w:hAnsi="Times New Roman" w:cs="Times New Roman"/>
          <w:i/>
          <w:sz w:val="18"/>
          <w:szCs w:val="18"/>
        </w:rPr>
        <w:footnoteRef/>
      </w:r>
      <w:r>
        <w:rPr>
          <w:rFonts w:ascii="Times New Roman" w:hAnsi="Times New Roman" w:cs="Times New Roman"/>
          <w:i/>
          <w:sz w:val="18"/>
          <w:szCs w:val="18"/>
        </w:rPr>
        <w:t xml:space="preserve"> Указать сумму прописью</w:t>
      </w:r>
    </w:p>
  </w:footnote>
  <w:footnote w:id="3">
    <w:p w14:paraId="25511534" w14:textId="77777777" w:rsidR="00DD67BC" w:rsidRDefault="00366833">
      <w:pPr>
        <w:pStyle w:val="af4"/>
        <w:jc w:val="both"/>
        <w:rPr>
          <w:rFonts w:ascii="Times New Roman" w:hAnsi="Times New Roman" w:cs="Times New Roman"/>
          <w:i/>
          <w:sz w:val="18"/>
          <w:szCs w:val="18"/>
        </w:rPr>
      </w:pPr>
      <w:r>
        <w:rPr>
          <w:rStyle w:val="af6"/>
          <w:rFonts w:ascii="Times New Roman" w:hAnsi="Times New Roman" w:cs="Times New Roman"/>
          <w:i/>
          <w:sz w:val="18"/>
          <w:szCs w:val="18"/>
        </w:rPr>
        <w:footnoteRef/>
      </w:r>
      <w:r>
        <w:rPr>
          <w:rFonts w:ascii="Times New Roman" w:hAnsi="Times New Roman" w:cs="Times New Roman"/>
          <w:i/>
          <w:sz w:val="18"/>
          <w:szCs w:val="18"/>
        </w:rPr>
        <w:t xml:space="preserve"> Указать сумму прописью</w:t>
      </w:r>
    </w:p>
    <w:p w14:paraId="32A721EA" w14:textId="77777777" w:rsidR="00DD67BC" w:rsidRDefault="00366833">
      <w:pPr>
        <w:pStyle w:val="af4"/>
        <w:jc w:val="both"/>
        <w:rPr>
          <w:rFonts w:ascii="Times New Roman" w:hAnsi="Times New Roman" w:cs="Times New Roman"/>
          <w:i/>
          <w:sz w:val="18"/>
          <w:szCs w:val="18"/>
        </w:rPr>
      </w:pPr>
      <w:r>
        <w:rPr>
          <w:rFonts w:ascii="Times New Roman" w:hAnsi="Times New Roman" w:cs="Times New Roman"/>
          <w:i/>
          <w:sz w:val="18"/>
          <w:szCs w:val="18"/>
        </w:rPr>
        <w:t xml:space="preserve">* Наименования Заказчика и Исполнителя должно быть полностью идентично в преамбуле Контракта и в реквизитах Сторон </w:t>
      </w:r>
    </w:p>
  </w:footnote>
  <w:footnote w:id="4">
    <w:p w14:paraId="50CCE66C" w14:textId="77777777" w:rsidR="00DD67BC" w:rsidRDefault="00366833">
      <w:pPr>
        <w:pStyle w:val="af4"/>
        <w:jc w:val="both"/>
        <w:rPr>
          <w:rFonts w:ascii="Times New Roman" w:hAnsi="Times New Roman" w:cs="Times New Roman"/>
          <w:i/>
          <w:color w:val="000000"/>
          <w:sz w:val="18"/>
          <w:szCs w:val="18"/>
        </w:rPr>
      </w:pPr>
      <w:r>
        <w:rPr>
          <w:rStyle w:val="af6"/>
          <w:rFonts w:ascii="Times New Roman" w:hAnsi="Times New Roman" w:cs="Times New Roman"/>
          <w:i/>
          <w:sz w:val="18"/>
          <w:szCs w:val="18"/>
        </w:rPr>
        <w:footnoteRef/>
      </w:r>
      <w:r>
        <w:rPr>
          <w:rFonts w:ascii="Times New Roman" w:hAnsi="Times New Roman" w:cs="Times New Roman"/>
          <w:i/>
          <w:color w:val="000000"/>
          <w:sz w:val="18"/>
          <w:szCs w:val="18"/>
        </w:rPr>
        <w:t>В случае если законодательством Российской Федерации установлен иной порядок начисления штрафа, размер такого штрафа и порядок его начисления устанавливается Контрактом в соответствии с законодательством Российской Федерации.</w:t>
      </w:r>
    </w:p>
    <w:p w14:paraId="5FB0A3F6" w14:textId="77777777" w:rsidR="00DD67BC" w:rsidRDefault="00DD67BC">
      <w:pPr>
        <w:pStyle w:val="af4"/>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3F06DC0"/>
    <w:multiLevelType w:val="hybridMultilevel"/>
    <w:tmpl w:val="1778A272"/>
    <w:lvl w:ilvl="0" w:tplc="765651A4">
      <w:start w:val="9"/>
      <w:numFmt w:val="bullet"/>
      <w:lvlText w:val=""/>
      <w:lvlJc w:val="left"/>
      <w:pPr>
        <w:ind w:left="720" w:hanging="360"/>
      </w:pPr>
      <w:rPr>
        <w:rFonts w:ascii="Symbol" w:eastAsia="Times New Roman" w:hAnsi="Symbol" w:cs="Times New Roman" w:hint="default"/>
      </w:rPr>
    </w:lvl>
    <w:lvl w:ilvl="1" w:tplc="96DAAD94">
      <w:start w:val="1"/>
      <w:numFmt w:val="bullet"/>
      <w:lvlText w:val="o"/>
      <w:lvlJc w:val="left"/>
      <w:pPr>
        <w:ind w:left="1440" w:hanging="360"/>
      </w:pPr>
      <w:rPr>
        <w:rFonts w:ascii="Courier New" w:hAnsi="Courier New" w:cs="Courier New" w:hint="default"/>
      </w:rPr>
    </w:lvl>
    <w:lvl w:ilvl="2" w:tplc="B792CC04">
      <w:start w:val="1"/>
      <w:numFmt w:val="bullet"/>
      <w:lvlText w:val=""/>
      <w:lvlJc w:val="left"/>
      <w:pPr>
        <w:ind w:left="2160" w:hanging="360"/>
      </w:pPr>
      <w:rPr>
        <w:rFonts w:ascii="Wingdings" w:hAnsi="Wingdings" w:hint="default"/>
      </w:rPr>
    </w:lvl>
    <w:lvl w:ilvl="3" w:tplc="5176B38E">
      <w:start w:val="1"/>
      <w:numFmt w:val="bullet"/>
      <w:lvlText w:val=""/>
      <w:lvlJc w:val="left"/>
      <w:pPr>
        <w:ind w:left="2880" w:hanging="360"/>
      </w:pPr>
      <w:rPr>
        <w:rFonts w:ascii="Symbol" w:hAnsi="Symbol" w:hint="default"/>
      </w:rPr>
    </w:lvl>
    <w:lvl w:ilvl="4" w:tplc="C0E00BEA">
      <w:start w:val="1"/>
      <w:numFmt w:val="bullet"/>
      <w:lvlText w:val="o"/>
      <w:lvlJc w:val="left"/>
      <w:pPr>
        <w:ind w:left="3600" w:hanging="360"/>
      </w:pPr>
      <w:rPr>
        <w:rFonts w:ascii="Courier New" w:hAnsi="Courier New" w:cs="Courier New" w:hint="default"/>
      </w:rPr>
    </w:lvl>
    <w:lvl w:ilvl="5" w:tplc="7180CCD2">
      <w:start w:val="1"/>
      <w:numFmt w:val="bullet"/>
      <w:lvlText w:val=""/>
      <w:lvlJc w:val="left"/>
      <w:pPr>
        <w:ind w:left="4320" w:hanging="360"/>
      </w:pPr>
      <w:rPr>
        <w:rFonts w:ascii="Wingdings" w:hAnsi="Wingdings" w:hint="default"/>
      </w:rPr>
    </w:lvl>
    <w:lvl w:ilvl="6" w:tplc="214CAE9A">
      <w:start w:val="1"/>
      <w:numFmt w:val="bullet"/>
      <w:lvlText w:val=""/>
      <w:lvlJc w:val="left"/>
      <w:pPr>
        <w:ind w:left="5040" w:hanging="360"/>
      </w:pPr>
      <w:rPr>
        <w:rFonts w:ascii="Symbol" w:hAnsi="Symbol" w:hint="default"/>
      </w:rPr>
    </w:lvl>
    <w:lvl w:ilvl="7" w:tplc="FB0CC176">
      <w:start w:val="1"/>
      <w:numFmt w:val="bullet"/>
      <w:lvlText w:val="o"/>
      <w:lvlJc w:val="left"/>
      <w:pPr>
        <w:ind w:left="5760" w:hanging="360"/>
      </w:pPr>
      <w:rPr>
        <w:rFonts w:ascii="Courier New" w:hAnsi="Courier New" w:cs="Courier New" w:hint="default"/>
      </w:rPr>
    </w:lvl>
    <w:lvl w:ilvl="8" w:tplc="791E0ACE">
      <w:start w:val="1"/>
      <w:numFmt w:val="bullet"/>
      <w:lvlText w:val=""/>
      <w:lvlJc w:val="left"/>
      <w:pPr>
        <w:ind w:left="6480" w:hanging="360"/>
      </w:pPr>
      <w:rPr>
        <w:rFonts w:ascii="Wingdings" w:hAnsi="Wingdings" w:hint="default"/>
      </w:rPr>
    </w:lvl>
  </w:abstractNum>
  <w:abstractNum w:abstractNumId="1" w15:restartNumberingAfterBreak="0">
    <w:nsid w:val="5F586C5F"/>
    <w:multiLevelType w:val="multilevel"/>
    <w:tmpl w:val="ADCAB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D67BC"/>
    <w:rsid w:val="00022779"/>
    <w:rsid w:val="000440E5"/>
    <w:rsid w:val="000C44C8"/>
    <w:rsid w:val="0013473E"/>
    <w:rsid w:val="00181AF7"/>
    <w:rsid w:val="00193730"/>
    <w:rsid w:val="00253200"/>
    <w:rsid w:val="0030473D"/>
    <w:rsid w:val="00366833"/>
    <w:rsid w:val="0057371E"/>
    <w:rsid w:val="005C48D3"/>
    <w:rsid w:val="006D6816"/>
    <w:rsid w:val="008458B1"/>
    <w:rsid w:val="008C1CA8"/>
    <w:rsid w:val="008C3307"/>
    <w:rsid w:val="00A07ABE"/>
    <w:rsid w:val="00A67D3A"/>
    <w:rsid w:val="00AF03FC"/>
    <w:rsid w:val="00C5210C"/>
    <w:rsid w:val="00D57FA7"/>
    <w:rsid w:val="00D718E1"/>
    <w:rsid w:val="00D72CEB"/>
    <w:rsid w:val="00DD67BC"/>
    <w:rsid w:val="00E3254B"/>
    <w:rsid w:val="00E35078"/>
    <w:rsid w:val="00E616E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5E9D9"/>
  <w15:docId w15:val="{34F3BE2A-487C-41A5-A5DA-1624C1034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pacing w:after="0" w:line="240" w:lineRule="auto"/>
    </w:pPr>
    <w:rPr>
      <w:rFonts w:ascii="Arial" w:eastAsia="Times New Roman" w:hAnsi="Arial" w:cs="Arial"/>
      <w:sz w:val="18"/>
      <w:szCs w:val="18"/>
      <w:lang w:eastAsia="ru-RU"/>
    </w:rPr>
  </w:style>
  <w:style w:type="paragraph" w:styleId="1">
    <w:name w:val="heading 1"/>
    <w:basedOn w:val="a"/>
    <w:next w:val="a"/>
    <w:link w:val="10"/>
    <w:uiPriority w:val="9"/>
    <w:qFormat/>
    <w:pPr>
      <w:keepNext/>
      <w:keepLines/>
      <w:spacing w:before="480" w:after="200"/>
      <w:outlineLvl w:val="0"/>
    </w:pPr>
    <w:rPr>
      <w:rFonts w:eastAsia="Arial"/>
      <w:sz w:val="40"/>
      <w:szCs w:val="40"/>
    </w:rPr>
  </w:style>
  <w:style w:type="paragraph" w:styleId="2">
    <w:name w:val="heading 2"/>
    <w:basedOn w:val="a"/>
    <w:next w:val="a"/>
    <w:link w:val="20"/>
    <w:uiPriority w:val="9"/>
    <w:unhideWhenUsed/>
    <w:qFormat/>
    <w:pPr>
      <w:keepNext/>
      <w:keepLines/>
      <w:spacing w:before="360" w:after="200"/>
      <w:outlineLvl w:val="1"/>
    </w:pPr>
    <w:rPr>
      <w:rFonts w:eastAsia="Arial"/>
      <w:sz w:val="34"/>
    </w:rPr>
  </w:style>
  <w:style w:type="paragraph" w:styleId="3">
    <w:name w:val="heading 3"/>
    <w:basedOn w:val="a"/>
    <w:next w:val="a"/>
    <w:link w:val="30"/>
    <w:uiPriority w:val="9"/>
    <w:unhideWhenUsed/>
    <w:qFormat/>
    <w:pPr>
      <w:keepNext/>
      <w:keepLines/>
      <w:spacing w:before="320" w:after="200"/>
      <w:outlineLvl w:val="2"/>
    </w:pPr>
    <w:rPr>
      <w:rFonts w:eastAsia="Arial"/>
      <w:sz w:val="30"/>
      <w:szCs w:val="30"/>
    </w:rPr>
  </w:style>
  <w:style w:type="paragraph" w:styleId="4">
    <w:name w:val="heading 4"/>
    <w:basedOn w:val="a"/>
    <w:next w:val="a"/>
    <w:link w:val="40"/>
    <w:uiPriority w:val="9"/>
    <w:unhideWhenUsed/>
    <w:qFormat/>
    <w:pPr>
      <w:keepNext/>
      <w:keepLines/>
      <w:spacing w:before="320" w:after="200"/>
      <w:outlineLvl w:val="3"/>
    </w:pPr>
    <w:rPr>
      <w:rFonts w:eastAsia="Arial"/>
      <w:b/>
      <w:bCs/>
      <w:sz w:val="26"/>
      <w:szCs w:val="26"/>
    </w:rPr>
  </w:style>
  <w:style w:type="paragraph" w:styleId="5">
    <w:name w:val="heading 5"/>
    <w:basedOn w:val="a"/>
    <w:next w:val="a"/>
    <w:link w:val="50"/>
    <w:uiPriority w:val="9"/>
    <w:unhideWhenUsed/>
    <w:qFormat/>
    <w:pPr>
      <w:keepNext/>
      <w:keepLines/>
      <w:spacing w:before="320" w:after="200"/>
      <w:outlineLvl w:val="4"/>
    </w:pPr>
    <w:rPr>
      <w:rFonts w:eastAsia="Arial"/>
      <w:b/>
      <w:bCs/>
      <w:sz w:val="24"/>
      <w:szCs w:val="24"/>
    </w:rPr>
  </w:style>
  <w:style w:type="paragraph" w:styleId="6">
    <w:name w:val="heading 6"/>
    <w:basedOn w:val="a"/>
    <w:next w:val="a"/>
    <w:link w:val="60"/>
    <w:uiPriority w:val="9"/>
    <w:unhideWhenUsed/>
    <w:qFormat/>
    <w:pPr>
      <w:keepNext/>
      <w:keepLines/>
      <w:spacing w:before="320" w:after="200"/>
      <w:outlineLvl w:val="5"/>
    </w:pPr>
    <w:rPr>
      <w:rFonts w:eastAsia="Arial"/>
      <w:b/>
      <w:bCs/>
      <w:sz w:val="22"/>
      <w:szCs w:val="22"/>
    </w:rPr>
  </w:style>
  <w:style w:type="paragraph" w:styleId="7">
    <w:name w:val="heading 7"/>
    <w:basedOn w:val="a"/>
    <w:next w:val="a"/>
    <w:link w:val="70"/>
    <w:uiPriority w:val="9"/>
    <w:unhideWhenUsed/>
    <w:qFormat/>
    <w:pPr>
      <w:keepNext/>
      <w:keepLines/>
      <w:spacing w:before="320" w:after="200"/>
      <w:outlineLvl w:val="6"/>
    </w:pPr>
    <w:rPr>
      <w:rFonts w:eastAsia="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eastAsia="Arial"/>
      <w:i/>
      <w:iCs/>
      <w:sz w:val="22"/>
      <w:szCs w:val="22"/>
    </w:rPr>
  </w:style>
  <w:style w:type="paragraph" w:styleId="9">
    <w:name w:val="heading 9"/>
    <w:basedOn w:val="a"/>
    <w:next w:val="a"/>
    <w:link w:val="90"/>
    <w:uiPriority w:val="9"/>
    <w:unhideWhenUsed/>
    <w:qFormat/>
    <w:pPr>
      <w:keepNext/>
      <w:keepLines/>
      <w:spacing w:before="320" w:after="200"/>
      <w:outlineLvl w:val="8"/>
    </w:pPr>
    <w:rPr>
      <w:rFonts w:eastAsia="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qFormat/>
    <w:pPr>
      <w:spacing w:after="0" w:line="240" w:lineRule="auto"/>
    </w:p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basedOn w:val="a0"/>
    <w:link w:val="a5"/>
    <w:uiPriority w:val="10"/>
    <w:rPr>
      <w:sz w:val="48"/>
      <w:szCs w:val="48"/>
    </w:rPr>
  </w:style>
  <w:style w:type="paragraph" w:styleId="a7">
    <w:name w:val="Subtitle"/>
    <w:basedOn w:val="a"/>
    <w:next w:val="a"/>
    <w:link w:val="a8"/>
    <w:uiPriority w:val="11"/>
    <w:qFormat/>
    <w:pPr>
      <w:spacing w:before="200" w:after="200"/>
    </w:pPr>
    <w:rPr>
      <w:sz w:val="24"/>
      <w:szCs w:val="24"/>
    </w:rPr>
  </w:style>
  <w:style w:type="character" w:customStyle="1" w:styleId="a8">
    <w:name w:val="Подзаголовок Знак"/>
    <w:basedOn w:val="a0"/>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b">
    <w:name w:val="caption"/>
    <w:basedOn w:val="a"/>
    <w:next w:val="a"/>
    <w:uiPriority w:val="35"/>
    <w:semiHidden/>
    <w:unhideWhenUsed/>
    <w:qFormat/>
    <w:pPr>
      <w:spacing w:line="276" w:lineRule="auto"/>
    </w:pPr>
    <w:rPr>
      <w:b/>
      <w:bCs/>
      <w:color w:val="5B9BD5" w:themeColor="accent1"/>
    </w:rPr>
  </w:style>
  <w:style w:type="character" w:customStyle="1" w:styleId="CaptionChar">
    <w:name w:val="Caption Char"/>
    <w:uiPriority w:val="99"/>
  </w:style>
  <w:style w:type="table" w:styleId="ac">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d">
    <w:name w:val="endnote text"/>
    <w:basedOn w:val="a"/>
    <w:link w:val="ae"/>
    <w:uiPriority w:val="99"/>
    <w:semiHidden/>
    <w:unhideWhenUsed/>
    <w:rPr>
      <w:sz w:val="20"/>
    </w:rPr>
  </w:style>
  <w:style w:type="character" w:customStyle="1" w:styleId="ae">
    <w:name w:val="Текст концевой сноски Знак"/>
    <w:link w:val="ad"/>
    <w:uiPriority w:val="99"/>
    <w:rPr>
      <w:sz w:val="20"/>
    </w:rPr>
  </w:style>
  <w:style w:type="character" w:styleId="af">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0">
    <w:name w:val="TOC Heading"/>
    <w:uiPriority w:val="39"/>
    <w:unhideWhenUsed/>
  </w:style>
  <w:style w:type="paragraph" w:styleId="af1">
    <w:name w:val="table of figures"/>
    <w:basedOn w:val="a"/>
    <w:next w:val="a"/>
    <w:uiPriority w:val="99"/>
    <w:unhideWhenUsed/>
  </w:style>
  <w:style w:type="paragraph" w:styleId="25">
    <w:name w:val="Body Text 2"/>
    <w:basedOn w:val="a"/>
    <w:link w:val="26"/>
    <w:pPr>
      <w:spacing w:after="120" w:line="480" w:lineRule="auto"/>
    </w:pPr>
  </w:style>
  <w:style w:type="character" w:customStyle="1" w:styleId="26">
    <w:name w:val="Основной текст 2 Знак"/>
    <w:basedOn w:val="a0"/>
    <w:link w:val="25"/>
    <w:rPr>
      <w:rFonts w:ascii="Arial" w:eastAsia="Times New Roman" w:hAnsi="Arial" w:cs="Arial"/>
      <w:sz w:val="18"/>
      <w:szCs w:val="18"/>
      <w:lang w:eastAsia="ru-RU"/>
    </w:rPr>
  </w:style>
  <w:style w:type="paragraph" w:styleId="af2">
    <w:name w:val="Body Text Indent"/>
    <w:basedOn w:val="a"/>
    <w:link w:val="af3"/>
    <w:pPr>
      <w:spacing w:after="120"/>
      <w:ind w:left="283"/>
    </w:pPr>
  </w:style>
  <w:style w:type="character" w:customStyle="1" w:styleId="af3">
    <w:name w:val="Основной текст с отступом Знак"/>
    <w:basedOn w:val="a0"/>
    <w:link w:val="af2"/>
    <w:rPr>
      <w:rFonts w:ascii="Arial" w:eastAsia="Times New Roman" w:hAnsi="Arial" w:cs="Arial"/>
      <w:sz w:val="18"/>
      <w:szCs w:val="18"/>
      <w:lang w:eastAsia="ru-RU"/>
    </w:rPr>
  </w:style>
  <w:style w:type="paragraph" w:styleId="af4">
    <w:name w:val="footnote text"/>
    <w:basedOn w:val="a"/>
    <w:link w:val="af5"/>
    <w:uiPriority w:val="99"/>
    <w:qFormat/>
    <w:rPr>
      <w:sz w:val="20"/>
      <w:szCs w:val="20"/>
    </w:rPr>
  </w:style>
  <w:style w:type="character" w:customStyle="1" w:styleId="af5">
    <w:name w:val="Текст сноски Знак"/>
    <w:basedOn w:val="a0"/>
    <w:link w:val="af4"/>
    <w:uiPriority w:val="99"/>
    <w:rPr>
      <w:rFonts w:ascii="Arial" w:eastAsia="Times New Roman" w:hAnsi="Arial" w:cs="Arial"/>
      <w:sz w:val="20"/>
      <w:szCs w:val="20"/>
      <w:lang w:eastAsia="ru-RU"/>
    </w:rPr>
  </w:style>
  <w:style w:type="character" w:styleId="af6">
    <w:name w:val="footnote reference"/>
    <w:basedOn w:val="a0"/>
    <w:uiPriority w:val="99"/>
    <w:rPr>
      <w:vertAlign w:val="superscript"/>
    </w:rPr>
  </w:style>
  <w:style w:type="paragraph" w:customStyle="1" w:styleId="ConsPlusNormal">
    <w:name w:val="ConsPlusNormal"/>
    <w:link w:val="ConsPlusNormal0"/>
    <w:qFormat/>
    <w:pPr>
      <w:widowControl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pPr>
      <w:widowControl/>
      <w:spacing w:before="100" w:beforeAutospacing="1" w:after="100" w:afterAutospacing="1"/>
    </w:pPr>
    <w:rPr>
      <w:rFonts w:ascii="Times New Roman" w:hAnsi="Times New Roman" w:cs="Times New Roman"/>
      <w:sz w:val="24"/>
      <w:szCs w:val="24"/>
    </w:rPr>
  </w:style>
  <w:style w:type="paragraph" w:styleId="27">
    <w:name w:val="Body Text Indent 2"/>
    <w:basedOn w:val="a"/>
    <w:link w:val="28"/>
    <w:pPr>
      <w:spacing w:after="120" w:line="480" w:lineRule="auto"/>
      <w:ind w:left="283"/>
    </w:pPr>
  </w:style>
  <w:style w:type="character" w:customStyle="1" w:styleId="28">
    <w:name w:val="Основной текст с отступом 2 Знак"/>
    <w:basedOn w:val="a0"/>
    <w:link w:val="27"/>
    <w:rPr>
      <w:rFonts w:ascii="Arial" w:eastAsia="Times New Roman" w:hAnsi="Arial" w:cs="Arial"/>
      <w:sz w:val="18"/>
      <w:szCs w:val="18"/>
      <w:lang w:eastAsia="ru-RU"/>
    </w:rPr>
  </w:style>
  <w:style w:type="paragraph" w:customStyle="1" w:styleId="headertext">
    <w:name w:val="headertext"/>
    <w:basedOn w:val="a"/>
    <w:pPr>
      <w:widowControl/>
      <w:spacing w:before="100" w:beforeAutospacing="1" w:after="100" w:afterAutospacing="1"/>
    </w:pPr>
    <w:rPr>
      <w:rFonts w:ascii="Times New Roman" w:hAnsi="Times New Roman" w:cs="Times New Roman"/>
      <w:sz w:val="24"/>
      <w:szCs w:val="24"/>
    </w:rPr>
  </w:style>
  <w:style w:type="paragraph" w:styleId="af7">
    <w:name w:val="Balloon Text"/>
    <w:basedOn w:val="a"/>
    <w:link w:val="af8"/>
    <w:uiPriority w:val="99"/>
    <w:semiHidden/>
    <w:unhideWhenUsed/>
    <w:rPr>
      <w:rFonts w:ascii="Segoe UI" w:hAnsi="Segoe UI" w:cs="Segoe UI"/>
    </w:rPr>
  </w:style>
  <w:style w:type="character" w:customStyle="1" w:styleId="af8">
    <w:name w:val="Текст выноски Знак"/>
    <w:basedOn w:val="a0"/>
    <w:link w:val="af7"/>
    <w:uiPriority w:val="99"/>
    <w:semiHidden/>
    <w:rPr>
      <w:rFonts w:ascii="Segoe UI" w:eastAsia="Times New Roman" w:hAnsi="Segoe UI" w:cs="Segoe UI"/>
      <w:sz w:val="18"/>
      <w:szCs w:val="18"/>
      <w:lang w:eastAsia="ru-RU"/>
    </w:rPr>
  </w:style>
  <w:style w:type="character" w:styleId="af9">
    <w:name w:val="Hyperlink"/>
    <w:basedOn w:val="a0"/>
    <w:uiPriority w:val="99"/>
    <w:unhideWhenUsed/>
    <w:rPr>
      <w:color w:val="0000FF"/>
      <w:u w:val="single"/>
    </w:rPr>
  </w:style>
  <w:style w:type="character" w:customStyle="1" w:styleId="ConsPlusNormal0">
    <w:name w:val="ConsPlusNormal Знак"/>
    <w:link w:val="ConsPlusNormal"/>
    <w:rPr>
      <w:rFonts w:ascii="Arial" w:eastAsia="Times New Roman" w:hAnsi="Arial" w:cs="Arial"/>
      <w:sz w:val="20"/>
      <w:szCs w:val="20"/>
      <w:lang w:eastAsia="ru-RU"/>
    </w:rPr>
  </w:style>
  <w:style w:type="paragraph" w:styleId="afa">
    <w:name w:val="Body Text"/>
    <w:basedOn w:val="a"/>
    <w:link w:val="afb"/>
    <w:uiPriority w:val="99"/>
    <w:semiHidden/>
    <w:unhideWhenUsed/>
    <w:pPr>
      <w:spacing w:after="120"/>
    </w:pPr>
  </w:style>
  <w:style w:type="character" w:customStyle="1" w:styleId="afb">
    <w:name w:val="Основной текст Знак"/>
    <w:basedOn w:val="a0"/>
    <w:link w:val="afa"/>
    <w:uiPriority w:val="99"/>
    <w:rPr>
      <w:rFonts w:ascii="Arial" w:eastAsia="Times New Roman" w:hAnsi="Arial" w:cs="Arial"/>
      <w:sz w:val="18"/>
      <w:szCs w:val="18"/>
      <w:lang w:eastAsia="ru-RU"/>
    </w:rPr>
  </w:style>
  <w:style w:type="paragraph" w:styleId="afc">
    <w:name w:val="Normal (Web)"/>
    <w:basedOn w:val="a"/>
    <w:uiPriority w:val="99"/>
    <w:unhideWhenUsed/>
    <w:pPr>
      <w:widowControl/>
      <w:spacing w:before="100" w:beforeAutospacing="1" w:after="100" w:afterAutospacing="1"/>
    </w:pPr>
    <w:rPr>
      <w:rFonts w:ascii="Times New Roman" w:hAnsi="Times New Roman" w:cs="Times New Roman"/>
      <w:sz w:val="24"/>
      <w:szCs w:val="24"/>
    </w:rPr>
  </w:style>
  <w:style w:type="paragraph" w:customStyle="1" w:styleId="afd">
    <w:name w:val="Таблицы (моноширинный)"/>
    <w:basedOn w:val="a"/>
    <w:next w:val="a"/>
    <w:pPr>
      <w:jc w:val="both"/>
    </w:pPr>
    <w:rPr>
      <w:rFonts w:ascii="Courier New" w:hAnsi="Courier New" w:cs="Courier New"/>
      <w:sz w:val="22"/>
      <w:szCs w:val="22"/>
    </w:rPr>
  </w:style>
  <w:style w:type="character" w:styleId="afe">
    <w:name w:val="annotation reference"/>
    <w:basedOn w:val="a0"/>
    <w:uiPriority w:val="99"/>
    <w:semiHidden/>
    <w:unhideWhenUsed/>
    <w:rPr>
      <w:sz w:val="16"/>
      <w:szCs w:val="16"/>
    </w:rPr>
  </w:style>
  <w:style w:type="paragraph" w:styleId="aff">
    <w:name w:val="annotation text"/>
    <w:basedOn w:val="a"/>
    <w:link w:val="aff0"/>
    <w:uiPriority w:val="99"/>
    <w:semiHidden/>
    <w:unhideWhenUsed/>
    <w:rPr>
      <w:sz w:val="20"/>
      <w:szCs w:val="20"/>
    </w:rPr>
  </w:style>
  <w:style w:type="character" w:customStyle="1" w:styleId="aff0">
    <w:name w:val="Текст примечания Знак"/>
    <w:basedOn w:val="a0"/>
    <w:link w:val="aff"/>
    <w:uiPriority w:val="99"/>
    <w:semiHidden/>
    <w:rPr>
      <w:rFonts w:ascii="Arial" w:eastAsia="Times New Roman" w:hAnsi="Arial" w:cs="Arial"/>
      <w:sz w:val="20"/>
      <w:szCs w:val="20"/>
      <w:lang w:eastAsia="ru-RU"/>
    </w:rPr>
  </w:style>
  <w:style w:type="paragraph" w:styleId="aff1">
    <w:name w:val="annotation subject"/>
    <w:basedOn w:val="aff"/>
    <w:next w:val="aff"/>
    <w:link w:val="aff2"/>
    <w:uiPriority w:val="99"/>
    <w:semiHidden/>
    <w:unhideWhenUsed/>
    <w:rPr>
      <w:b/>
      <w:bCs/>
    </w:rPr>
  </w:style>
  <w:style w:type="character" w:customStyle="1" w:styleId="aff2">
    <w:name w:val="Тема примечания Знак"/>
    <w:basedOn w:val="aff0"/>
    <w:link w:val="aff1"/>
    <w:uiPriority w:val="99"/>
    <w:semiHidden/>
    <w:rPr>
      <w:rFonts w:ascii="Arial" w:eastAsia="Times New Roman" w:hAnsi="Arial" w:cs="Arial"/>
      <w:b/>
      <w:bCs/>
      <w:sz w:val="20"/>
      <w:szCs w:val="20"/>
      <w:lang w:eastAsia="ru-RU"/>
    </w:rPr>
  </w:style>
  <w:style w:type="paragraph" w:styleId="aff3">
    <w:name w:val="header"/>
    <w:basedOn w:val="a"/>
    <w:link w:val="aff4"/>
    <w:uiPriority w:val="99"/>
    <w:unhideWhenUsed/>
    <w:pPr>
      <w:tabs>
        <w:tab w:val="center" w:pos="4677"/>
        <w:tab w:val="right" w:pos="9355"/>
      </w:tabs>
    </w:pPr>
  </w:style>
  <w:style w:type="character" w:customStyle="1" w:styleId="aff4">
    <w:name w:val="Верхний колонтитул Знак"/>
    <w:basedOn w:val="a0"/>
    <w:link w:val="aff3"/>
    <w:uiPriority w:val="99"/>
    <w:rPr>
      <w:rFonts w:ascii="Arial" w:eastAsia="Times New Roman" w:hAnsi="Arial" w:cs="Arial"/>
      <w:sz w:val="18"/>
      <w:szCs w:val="18"/>
      <w:lang w:eastAsia="ru-RU"/>
    </w:rPr>
  </w:style>
  <w:style w:type="paragraph" w:styleId="aff5">
    <w:name w:val="footer"/>
    <w:basedOn w:val="a"/>
    <w:link w:val="aff6"/>
    <w:uiPriority w:val="99"/>
    <w:unhideWhenUsed/>
    <w:pPr>
      <w:tabs>
        <w:tab w:val="center" w:pos="4677"/>
        <w:tab w:val="right" w:pos="9355"/>
      </w:tabs>
    </w:pPr>
  </w:style>
  <w:style w:type="character" w:customStyle="1" w:styleId="aff6">
    <w:name w:val="Нижний колонтитул Знак"/>
    <w:basedOn w:val="a0"/>
    <w:link w:val="aff5"/>
    <w:uiPriority w:val="99"/>
    <w:rPr>
      <w:rFonts w:ascii="Arial" w:eastAsia="Times New Roman" w:hAnsi="Arial" w:cs="Arial"/>
      <w:sz w:val="18"/>
      <w:szCs w:val="18"/>
      <w:lang w:eastAsia="ru-RU"/>
    </w:rPr>
  </w:style>
  <w:style w:type="paragraph" w:customStyle="1" w:styleId="ConsNormal">
    <w:name w:val="ConsNormal"/>
    <w:pPr>
      <w:widowControl w:val="0"/>
      <w:spacing w:after="0" w:line="240" w:lineRule="auto"/>
      <w:ind w:left="709" w:right="19772" w:firstLine="720"/>
      <w:jc w:val="both"/>
    </w:pPr>
    <w:rPr>
      <w:rFonts w:ascii="Arial" w:eastAsia="Times New Roman" w:hAnsi="Arial" w:cs="Arial"/>
      <w:sz w:val="20"/>
      <w:szCs w:val="20"/>
      <w:lang w:eastAsia="ru-RU"/>
    </w:rPr>
  </w:style>
  <w:style w:type="character" w:customStyle="1" w:styleId="contentpasted1mrcssattr">
    <w:name w:val="contentpasted1_mr_css_attr"/>
    <w:basedOn w:val="a0"/>
    <w:rsid w:val="00E616E5"/>
  </w:style>
  <w:style w:type="character" w:styleId="aff7">
    <w:name w:val="Unresolved Mention"/>
    <w:basedOn w:val="a0"/>
    <w:uiPriority w:val="99"/>
    <w:semiHidden/>
    <w:unhideWhenUsed/>
    <w:rsid w:val="00A67D3A"/>
    <w:rPr>
      <w:color w:val="605E5C"/>
      <w:shd w:val="clear" w:color="auto" w:fill="E1DFDD"/>
    </w:rPr>
  </w:style>
  <w:style w:type="paragraph" w:customStyle="1" w:styleId="ConsPlusNonformat">
    <w:name w:val="ConsPlusNonformat"/>
    <w:qFormat/>
    <w:rsid w:val="00253200"/>
    <w:pPr>
      <w:spacing w:after="0" w:line="240" w:lineRule="auto"/>
    </w:pPr>
    <w:rPr>
      <w:rFonts w:ascii="Courier New" w:eastAsia="Times New Roman" w:hAnsi="Courier New" w:cs="Courier New"/>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68751902">
      <w:bodyDiv w:val="1"/>
      <w:marLeft w:val="0"/>
      <w:marRight w:val="0"/>
      <w:marTop w:val="0"/>
      <w:marBottom w:val="0"/>
      <w:divBdr>
        <w:top w:val="none" w:sz="0" w:space="0" w:color="auto"/>
        <w:left w:val="none" w:sz="0" w:space="0" w:color="auto"/>
        <w:bottom w:val="none" w:sz="0" w:space="0" w:color="auto"/>
        <w:right w:val="none" w:sz="0" w:space="0" w:color="auto"/>
      </w:divBdr>
    </w:div>
    <w:div w:id="1495880100">
      <w:bodyDiv w:val="1"/>
      <w:marLeft w:val="0"/>
      <w:marRight w:val="0"/>
      <w:marTop w:val="0"/>
      <w:marBottom w:val="0"/>
      <w:divBdr>
        <w:top w:val="none" w:sz="0" w:space="0" w:color="auto"/>
        <w:left w:val="none" w:sz="0" w:space="0" w:color="auto"/>
        <w:bottom w:val="none" w:sz="0" w:space="0" w:color="auto"/>
        <w:right w:val="none" w:sz="0" w:space="0" w:color="auto"/>
      </w:divBdr>
    </w:div>
    <w:div w:id="183568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kodeks://link/d?nd=9027690&amp;prevdoc=499011838"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C2B6E16FABCCFD45B9E315115936F760" ma:contentTypeVersion="15" ma:contentTypeDescription="Создание документа." ma:contentTypeScope="" ma:versionID="b9e2eff5cb78e78d0ceef049b639fee1">
  <xsd:schema xmlns:xsd="http://www.w3.org/2001/XMLSchema" xmlns:xs="http://www.w3.org/2001/XMLSchema" xmlns:p="http://schemas.microsoft.com/office/2006/metadata/properties" xmlns:ns2="11914839-a65a-45a5-8db2-65dbd1ffdd70" xmlns:ns3="6052e800-fa74-41d0-ab40-9b10b9e6c918" targetNamespace="http://schemas.microsoft.com/office/2006/metadata/properties" ma:root="true" ma:fieldsID="5230639df05cb9c3f558da6c6b6a9ab7" ns2:_="" ns3:_="">
    <xsd:import namespace="11914839-a65a-45a5-8db2-65dbd1ffdd70"/>
    <xsd:import namespace="6052e800-fa74-41d0-ab40-9b10b9e6c91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914839-a65a-45a5-8db2-65dbd1ffdd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Теги изображений" ma:readOnly="false" ma:fieldId="{5cf76f15-5ced-4ddc-b409-7134ff3c332f}" ma:taxonomyMulti="true" ma:sspId="962daf17-6f6c-42ca-b2d4-55b7a4ec08f3"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052e800-fa74-41d0-ab40-9b10b9e6c918" elementFormDefault="qualified">
    <xsd:import namespace="http://schemas.microsoft.com/office/2006/documentManagement/types"/>
    <xsd:import namespace="http://schemas.microsoft.com/office/infopath/2007/PartnerControls"/>
    <xsd:element name="SharedWithUsers" ma:index="14" nillable="true" ma:displayName="Общий доступ с использованием"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Совместно с подробностями" ma:internalName="SharedWithDetails" ma:readOnly="true">
      <xsd:simpleType>
        <xsd:restriction base="dms:Note">
          <xsd:maxLength value="255"/>
        </xsd:restriction>
      </xsd:simpleType>
    </xsd:element>
    <xsd:element name="TaxCatchAll" ma:index="22" nillable="true" ma:displayName="Taxonomy Catch All Column" ma:hidden="true" ma:list="{d68ebf69-f128-49c4-8f92-724294922a56}" ma:internalName="TaxCatchAll" ma:showField="CatchAllData" ma:web="6052e800-fa74-41d0-ab40-9b10b9e6c9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0AF3AE-6D04-47CA-BB2A-5C76F03DF2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914839-a65a-45a5-8db2-65dbd1ffdd70"/>
    <ds:schemaRef ds:uri="6052e800-fa74-41d0-ab40-9b10b9e6c9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666194-2577-4685-841A-B9D2BF692116}">
  <ds:schemaRefs>
    <ds:schemaRef ds:uri="http://schemas.openxmlformats.org/officeDocument/2006/bibliography"/>
  </ds:schemaRefs>
</ds:datastoreItem>
</file>

<file path=customXml/itemProps3.xml><?xml version="1.0" encoding="utf-8"?>
<ds:datastoreItem xmlns:ds="http://schemas.openxmlformats.org/officeDocument/2006/customXml" ds:itemID="{64C805DF-A0AD-4CF6-BF60-B674123069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10</Pages>
  <Words>4793</Words>
  <Characters>27321</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Пользователь</cp:lastModifiedBy>
  <cp:revision>149</cp:revision>
  <dcterms:created xsi:type="dcterms:W3CDTF">2022-06-30T07:38:00Z</dcterms:created>
  <dcterms:modified xsi:type="dcterms:W3CDTF">2026-05-13T07:07:00Z</dcterms:modified>
</cp:coreProperties>
</file>