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78E4" w:rsidRPr="00633792" w:rsidRDefault="00AB78E4" w:rsidP="00AB78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33792">
        <w:rPr>
          <w:rFonts w:ascii="Times New Roman" w:eastAsia="Times New Roman" w:hAnsi="Times New Roman" w:cs="Times New Roman"/>
          <w:b/>
          <w:lang w:eastAsia="ru-RU"/>
        </w:rPr>
        <w:t>ТЕХНИЧЕСКОЕ</w:t>
      </w:r>
      <w:r w:rsidR="00C90B22" w:rsidRPr="0063379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633792">
        <w:rPr>
          <w:rFonts w:ascii="Times New Roman" w:eastAsia="Times New Roman" w:hAnsi="Times New Roman" w:cs="Times New Roman"/>
          <w:b/>
          <w:lang w:eastAsia="ru-RU"/>
        </w:rPr>
        <w:t>ЗАДАНИЕ</w:t>
      </w:r>
    </w:p>
    <w:p w:rsidR="00AB78E4" w:rsidRPr="00633792" w:rsidRDefault="00633792" w:rsidP="00AB78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</w:t>
      </w:r>
      <w:r w:rsidR="00B43024" w:rsidRPr="00633792">
        <w:rPr>
          <w:rFonts w:ascii="Times New Roman" w:eastAsia="Times New Roman" w:hAnsi="Times New Roman" w:cs="Times New Roman"/>
          <w:lang w:eastAsia="ru-RU"/>
        </w:rPr>
        <w:t xml:space="preserve">оставка </w:t>
      </w:r>
      <w:r>
        <w:rPr>
          <w:rFonts w:ascii="Times New Roman" w:eastAsia="Times New Roman" w:hAnsi="Times New Roman" w:cs="Times New Roman"/>
          <w:lang w:eastAsia="ru-RU"/>
        </w:rPr>
        <w:t>бланков</w:t>
      </w:r>
      <w:r w:rsidR="00B43024" w:rsidRPr="0063379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у</w:t>
      </w:r>
      <w:r w:rsidR="00B43024" w:rsidRPr="00633792">
        <w:rPr>
          <w:rFonts w:ascii="Times New Roman" w:eastAsia="Times New Roman" w:hAnsi="Times New Roman" w:cs="Times New Roman"/>
          <w:lang w:eastAsia="ru-RU"/>
        </w:rPr>
        <w:t>достоверени</w:t>
      </w:r>
      <w:r>
        <w:rPr>
          <w:rFonts w:ascii="Times New Roman" w:eastAsia="Times New Roman" w:hAnsi="Times New Roman" w:cs="Times New Roman"/>
          <w:lang w:eastAsia="ru-RU"/>
        </w:rPr>
        <w:t>й о</w:t>
      </w:r>
      <w:r w:rsidR="00B43024" w:rsidRPr="00633792">
        <w:rPr>
          <w:rFonts w:ascii="Times New Roman" w:eastAsia="Times New Roman" w:hAnsi="Times New Roman" w:cs="Times New Roman"/>
          <w:lang w:eastAsia="ru-RU"/>
        </w:rPr>
        <w:t xml:space="preserve"> повышени</w:t>
      </w:r>
      <w:r>
        <w:rPr>
          <w:rFonts w:ascii="Times New Roman" w:eastAsia="Times New Roman" w:hAnsi="Times New Roman" w:cs="Times New Roman"/>
          <w:lang w:eastAsia="ru-RU"/>
        </w:rPr>
        <w:t>и</w:t>
      </w:r>
      <w:r w:rsidR="00B43024" w:rsidRPr="00633792">
        <w:rPr>
          <w:rFonts w:ascii="Times New Roman" w:eastAsia="Times New Roman" w:hAnsi="Times New Roman" w:cs="Times New Roman"/>
          <w:lang w:eastAsia="ru-RU"/>
        </w:rPr>
        <w:t xml:space="preserve"> квалификации, </w:t>
      </w:r>
      <w:r>
        <w:rPr>
          <w:rFonts w:ascii="Times New Roman" w:eastAsia="Times New Roman" w:hAnsi="Times New Roman" w:cs="Times New Roman"/>
          <w:lang w:eastAsia="ru-RU"/>
        </w:rPr>
        <w:t>б</w:t>
      </w:r>
      <w:r w:rsidR="00B43024" w:rsidRPr="00633792">
        <w:rPr>
          <w:rFonts w:ascii="Times New Roman" w:eastAsia="Times New Roman" w:hAnsi="Times New Roman" w:cs="Times New Roman"/>
          <w:lang w:eastAsia="ru-RU"/>
        </w:rPr>
        <w:t>ланк</w:t>
      </w:r>
      <w:r>
        <w:rPr>
          <w:rFonts w:ascii="Times New Roman" w:eastAsia="Times New Roman" w:hAnsi="Times New Roman" w:cs="Times New Roman"/>
          <w:lang w:eastAsia="ru-RU"/>
        </w:rPr>
        <w:t xml:space="preserve">ов </w:t>
      </w:r>
      <w:r w:rsidR="00B43024" w:rsidRPr="00633792">
        <w:rPr>
          <w:rFonts w:ascii="Times New Roman" w:eastAsia="Times New Roman" w:hAnsi="Times New Roman" w:cs="Times New Roman"/>
          <w:lang w:eastAsia="ru-RU"/>
        </w:rPr>
        <w:t>диплом</w:t>
      </w:r>
      <w:r>
        <w:rPr>
          <w:rFonts w:ascii="Times New Roman" w:eastAsia="Times New Roman" w:hAnsi="Times New Roman" w:cs="Times New Roman"/>
          <w:lang w:eastAsia="ru-RU"/>
        </w:rPr>
        <w:t>ов</w:t>
      </w:r>
      <w:r w:rsidR="00B43024" w:rsidRPr="00633792">
        <w:rPr>
          <w:rFonts w:ascii="Times New Roman" w:eastAsia="Times New Roman" w:hAnsi="Times New Roman" w:cs="Times New Roman"/>
          <w:lang w:eastAsia="ru-RU"/>
        </w:rPr>
        <w:t xml:space="preserve"> о профессиональной переподготовке </w:t>
      </w:r>
      <w:r>
        <w:rPr>
          <w:rFonts w:ascii="Times New Roman" w:eastAsia="Times New Roman" w:hAnsi="Times New Roman" w:cs="Times New Roman"/>
          <w:lang w:eastAsia="ru-RU"/>
        </w:rPr>
        <w:t>без обложек</w:t>
      </w:r>
      <w:r w:rsidR="00B43024" w:rsidRPr="00633792">
        <w:rPr>
          <w:rFonts w:ascii="Times New Roman" w:eastAsia="Times New Roman" w:hAnsi="Times New Roman" w:cs="Times New Roman"/>
          <w:lang w:eastAsia="ru-RU"/>
        </w:rPr>
        <w:t>, приложения к диплому о профессиональной переподготовке</w:t>
      </w:r>
    </w:p>
    <w:p w:rsidR="00DF371B" w:rsidRPr="00633792" w:rsidRDefault="00DF371B" w:rsidP="00AB78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F371B" w:rsidRPr="00633792" w:rsidRDefault="00DF371B" w:rsidP="003729C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-142" w:firstLine="0"/>
        <w:rPr>
          <w:rFonts w:ascii="Times New Roman" w:eastAsia="Times New Roman" w:hAnsi="Times New Roman" w:cs="Times New Roman"/>
          <w:lang w:eastAsia="ru-RU"/>
        </w:rPr>
      </w:pPr>
      <w:r w:rsidRPr="00633792">
        <w:rPr>
          <w:rFonts w:ascii="Times New Roman" w:eastAsia="Times New Roman" w:hAnsi="Times New Roman" w:cs="Times New Roman"/>
          <w:lang w:eastAsia="ru-RU"/>
        </w:rPr>
        <w:t xml:space="preserve">Изготовление продукции согласно таблице 1. Пример. </w:t>
      </w:r>
      <w:r w:rsidR="00B43024" w:rsidRPr="00633792">
        <w:rPr>
          <w:rFonts w:ascii="Times New Roman" w:eastAsia="Times New Roman" w:hAnsi="Times New Roman" w:cs="Times New Roman"/>
          <w:lang w:eastAsia="ru-RU"/>
        </w:rPr>
        <w:t>В стоимость должно входить печать</w:t>
      </w:r>
      <w:r w:rsidRPr="00633792">
        <w:rPr>
          <w:rFonts w:ascii="Times New Roman" w:eastAsia="Times New Roman" w:hAnsi="Times New Roman" w:cs="Times New Roman"/>
          <w:lang w:eastAsia="ru-RU"/>
        </w:rPr>
        <w:t xml:space="preserve"> </w:t>
      </w:r>
      <w:r w:rsidR="00B43024" w:rsidRPr="00633792">
        <w:rPr>
          <w:rFonts w:ascii="Times New Roman" w:eastAsia="Times New Roman" w:hAnsi="Times New Roman" w:cs="Times New Roman"/>
          <w:lang w:eastAsia="ru-RU"/>
        </w:rPr>
        <w:t xml:space="preserve">и </w:t>
      </w:r>
      <w:r w:rsidRPr="00633792">
        <w:rPr>
          <w:rFonts w:ascii="Times New Roman" w:eastAsia="Times New Roman" w:hAnsi="Times New Roman" w:cs="Times New Roman"/>
          <w:lang w:eastAsia="ru-RU"/>
        </w:rPr>
        <w:t xml:space="preserve">доставка. </w:t>
      </w:r>
    </w:p>
    <w:p w:rsidR="00202A58" w:rsidRDefault="00DF371B" w:rsidP="00202A5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-142" w:firstLine="0"/>
        <w:rPr>
          <w:rFonts w:ascii="Times New Roman" w:eastAsia="Times New Roman" w:hAnsi="Times New Roman" w:cs="Times New Roman"/>
          <w:lang w:eastAsia="ru-RU"/>
        </w:rPr>
      </w:pPr>
      <w:r w:rsidRPr="00633792">
        <w:rPr>
          <w:rFonts w:ascii="Times New Roman" w:eastAsia="Times New Roman" w:hAnsi="Times New Roman" w:cs="Times New Roman"/>
          <w:lang w:eastAsia="ru-RU"/>
        </w:rPr>
        <w:t xml:space="preserve">Транспортная упаковка надлежащего качества должна обеспечивать сохранность </w:t>
      </w:r>
      <w:r w:rsidR="00B43024" w:rsidRPr="00633792">
        <w:rPr>
          <w:rFonts w:ascii="Times New Roman" w:eastAsia="Times New Roman" w:hAnsi="Times New Roman" w:cs="Times New Roman"/>
          <w:lang w:eastAsia="ru-RU"/>
        </w:rPr>
        <w:t>продукции</w:t>
      </w:r>
      <w:r w:rsidRPr="00633792">
        <w:rPr>
          <w:rFonts w:ascii="Times New Roman" w:eastAsia="Times New Roman" w:hAnsi="Times New Roman" w:cs="Times New Roman"/>
          <w:lang w:eastAsia="ru-RU"/>
        </w:rPr>
        <w:t xml:space="preserve"> при транспортировке автомобильным транспортом и хранении в течение установленного гарантийного срока. </w:t>
      </w:r>
    </w:p>
    <w:p w:rsidR="00704FDB" w:rsidRPr="004354DB" w:rsidRDefault="00704FDB" w:rsidP="00202A5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-142" w:firstLine="0"/>
        <w:rPr>
          <w:rFonts w:ascii="Times New Roman" w:eastAsia="Times New Roman" w:hAnsi="Times New Roman" w:cs="Times New Roman"/>
          <w:lang w:eastAsia="ru-RU"/>
        </w:rPr>
      </w:pPr>
      <w:r w:rsidRPr="00202A58">
        <w:rPr>
          <w:rFonts w:ascii="Times New Roman" w:eastAsia="Times New Roman" w:hAnsi="Times New Roman" w:cs="Times New Roman"/>
          <w:lang w:eastAsia="ru-RU"/>
        </w:rPr>
        <w:t>Требования к Поставщику: Наличие л</w:t>
      </w:r>
      <w:r w:rsidRPr="00202A58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  <w:t>ицензии на деятельность по производству и реализации защищенной от подделок полиграфической продукции, (уровень защищенности Б).</w:t>
      </w:r>
    </w:p>
    <w:p w:rsidR="004354DB" w:rsidRPr="00202A58" w:rsidRDefault="004354DB" w:rsidP="004354DB">
      <w:pPr>
        <w:pStyle w:val="a3"/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DF371B" w:rsidRPr="00633792" w:rsidRDefault="00DF371B" w:rsidP="00DF371B">
      <w:pPr>
        <w:pStyle w:val="a3"/>
        <w:shd w:val="clear" w:color="auto" w:fill="FFFFFF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lang w:eastAsia="ru-RU"/>
        </w:rPr>
      </w:pPr>
      <w:r w:rsidRPr="00633792">
        <w:rPr>
          <w:rFonts w:ascii="Times New Roman" w:eastAsia="Times New Roman" w:hAnsi="Times New Roman" w:cs="Times New Roman"/>
          <w:i/>
          <w:lang w:eastAsia="ru-RU"/>
        </w:rPr>
        <w:t>Таблица 1</w:t>
      </w:r>
    </w:p>
    <w:p w:rsidR="00AB78E4" w:rsidRPr="00633792" w:rsidRDefault="00AB78E4" w:rsidP="00AB78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4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596"/>
        <w:gridCol w:w="992"/>
        <w:gridCol w:w="822"/>
        <w:gridCol w:w="5103"/>
      </w:tblGrid>
      <w:tr w:rsidR="00C23F51" w:rsidRPr="00633792" w:rsidTr="00BC33FE">
        <w:trPr>
          <w:cantSplit/>
          <w:trHeight w:val="1835"/>
        </w:trPr>
        <w:tc>
          <w:tcPr>
            <w:tcW w:w="534" w:type="dxa"/>
          </w:tcPr>
          <w:p w:rsidR="00C23F51" w:rsidRPr="00633792" w:rsidRDefault="00C23F51" w:rsidP="00A35FA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417" w:type="dxa"/>
          </w:tcPr>
          <w:p w:rsidR="00C23F51" w:rsidRPr="00633792" w:rsidRDefault="00C23F51" w:rsidP="00C23F5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596" w:type="dxa"/>
            <w:textDirection w:val="btLr"/>
            <w:vAlign w:val="center"/>
          </w:tcPr>
          <w:p w:rsidR="00C23F51" w:rsidRPr="00633792" w:rsidRDefault="00C23F51" w:rsidP="00C23F51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bidi="ru-RU"/>
              </w:rPr>
            </w:pPr>
            <w:r w:rsidRPr="00633792">
              <w:rPr>
                <w:rFonts w:ascii="Times New Roman" w:hAnsi="Times New Roman" w:cs="Times New Roman"/>
                <w:sz w:val="18"/>
                <w:szCs w:val="18"/>
                <w:lang w:bidi="ru-RU"/>
              </w:rPr>
              <w:t>Товарный знак</w:t>
            </w:r>
          </w:p>
          <w:p w:rsidR="00C23F51" w:rsidRPr="00633792" w:rsidRDefault="00C23F51" w:rsidP="00C23F51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3792">
              <w:rPr>
                <w:rFonts w:ascii="Times New Roman" w:hAnsi="Times New Roman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992" w:type="dxa"/>
            <w:textDirection w:val="btLr"/>
          </w:tcPr>
          <w:p w:rsidR="00C23F51" w:rsidRPr="00633792" w:rsidRDefault="00C23F51" w:rsidP="00A35FAE">
            <w:pPr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3792">
              <w:rPr>
                <w:rFonts w:ascii="Times New Roman" w:hAnsi="Times New Roman" w:cs="Times New Roman"/>
                <w:sz w:val="18"/>
                <w:szCs w:val="18"/>
              </w:rPr>
              <w:t>ОКПД2/КТРУ/ККН</w:t>
            </w:r>
          </w:p>
        </w:tc>
        <w:tc>
          <w:tcPr>
            <w:tcW w:w="822" w:type="dxa"/>
            <w:textDirection w:val="btLr"/>
            <w:vAlign w:val="center"/>
          </w:tcPr>
          <w:p w:rsidR="00C23F51" w:rsidRPr="00633792" w:rsidRDefault="00C23F51" w:rsidP="00C23F51">
            <w:pPr>
              <w:ind w:left="113" w:right="113"/>
              <w:jc w:val="center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3792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  <w:p w:rsidR="00C23F51" w:rsidRPr="00633792" w:rsidRDefault="00C23F51" w:rsidP="00C23F51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103" w:type="dxa"/>
          </w:tcPr>
          <w:p w:rsidR="00C23F51" w:rsidRPr="00633792" w:rsidRDefault="00C23F51" w:rsidP="00C23F51">
            <w:pPr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633792">
              <w:rPr>
                <w:rFonts w:ascii="Times New Roman" w:hAnsi="Times New Roman" w:cs="Times New Roman"/>
                <w:sz w:val="18"/>
                <w:szCs w:val="18"/>
              </w:rPr>
              <w:t>Показатели (характеристики) товара</w:t>
            </w:r>
          </w:p>
        </w:tc>
      </w:tr>
      <w:tr w:rsidR="00594307" w:rsidRPr="00633792" w:rsidTr="00BC33FE">
        <w:trPr>
          <w:cantSplit/>
          <w:trHeight w:val="2043"/>
        </w:trPr>
        <w:tc>
          <w:tcPr>
            <w:tcW w:w="534" w:type="dxa"/>
          </w:tcPr>
          <w:p w:rsidR="00594307" w:rsidRPr="00633792" w:rsidRDefault="00594307" w:rsidP="00AB78E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</w:tcPr>
          <w:p w:rsidR="00594307" w:rsidRPr="00633792" w:rsidRDefault="00594307" w:rsidP="0059430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Бланки удостоверений о повышении квалификации</w:t>
            </w:r>
          </w:p>
        </w:tc>
        <w:tc>
          <w:tcPr>
            <w:tcW w:w="596" w:type="dxa"/>
          </w:tcPr>
          <w:p w:rsidR="00594307" w:rsidRPr="00633792" w:rsidRDefault="00594307" w:rsidP="00AB78E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594307" w:rsidRPr="00633792" w:rsidRDefault="00594307" w:rsidP="00A32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3792">
              <w:rPr>
                <w:rFonts w:ascii="Times New Roman" w:hAnsi="Times New Roman" w:cs="Times New Roman"/>
                <w:sz w:val="20"/>
                <w:szCs w:val="20"/>
              </w:rPr>
              <w:t>17.23.13.141</w:t>
            </w:r>
          </w:p>
          <w:p w:rsidR="00594307" w:rsidRPr="00633792" w:rsidRDefault="00594307" w:rsidP="00A32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3792">
              <w:rPr>
                <w:rFonts w:ascii="Times New Roman" w:hAnsi="Times New Roman" w:cs="Times New Roman"/>
                <w:sz w:val="20"/>
                <w:szCs w:val="20"/>
              </w:rPr>
              <w:t>17.23.13.140-00000001</w:t>
            </w:r>
          </w:p>
          <w:p w:rsidR="00594307" w:rsidRPr="00633792" w:rsidRDefault="00594307" w:rsidP="00A32798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22" w:type="dxa"/>
          </w:tcPr>
          <w:p w:rsidR="00594307" w:rsidRPr="00633792" w:rsidRDefault="007C750D" w:rsidP="00C90B2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594307"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5103" w:type="dxa"/>
          </w:tcPr>
          <w:p w:rsidR="004D424C" w:rsidRPr="00633792" w:rsidRDefault="004D424C" w:rsidP="0059430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 Федеральный закон от 29.12.2012 N 273-ФЗ "Об образовании в Российской Федерации"; Федеральный закон от 30.12.2020 N 517-ФЗ "О внесении изменений в Федеральный закон "Об образовании в Российской Федерации" и отдельные законодательные акты Российской Федерации"; Приказ Минобрнауки России от 24.03.2025 N 266 "Об утверждении Порядка организации и осуществления образовательной деятельности по дополнительным профессиональным программам".</w:t>
            </w:r>
          </w:p>
          <w:p w:rsidR="000D6E8F" w:rsidRPr="00633792" w:rsidRDefault="000D6E8F" w:rsidP="0059430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94307" w:rsidRPr="00633792" w:rsidRDefault="00594307" w:rsidP="0059430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защищенности</w:t>
            </w:r>
            <w:r w:rsidR="000D6E8F"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</w:t>
            </w:r>
          </w:p>
          <w:p w:rsidR="00594307" w:rsidRDefault="00594307" w:rsidP="0059430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бланка</w:t>
            </w:r>
            <w:r w:rsidR="000D6E8F"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 мм х 205 мм</w:t>
            </w:r>
            <w:r w:rsidR="000D6E8F"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A836AB" w:rsidRPr="00633792" w:rsidRDefault="00A836AB" w:rsidP="0059430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Образец: универсальный с флагом РФ, второго вида.</w:t>
            </w:r>
          </w:p>
          <w:p w:rsidR="003729CD" w:rsidRPr="00633792" w:rsidRDefault="003729CD" w:rsidP="00594307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23F51" w:rsidRPr="00633792" w:rsidTr="00BC33FE">
        <w:trPr>
          <w:cantSplit/>
          <w:trHeight w:val="1831"/>
        </w:trPr>
        <w:tc>
          <w:tcPr>
            <w:tcW w:w="534" w:type="dxa"/>
          </w:tcPr>
          <w:p w:rsidR="00C23F51" w:rsidRPr="00633792" w:rsidRDefault="00C23F51" w:rsidP="00AB78E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</w:tcPr>
          <w:p w:rsidR="00C23F51" w:rsidRPr="00633792" w:rsidRDefault="00594307" w:rsidP="00946A0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Бланк диплома о профессиональной переподготовке</w:t>
            </w:r>
          </w:p>
        </w:tc>
        <w:tc>
          <w:tcPr>
            <w:tcW w:w="596" w:type="dxa"/>
          </w:tcPr>
          <w:p w:rsidR="00C23F51" w:rsidRPr="00633792" w:rsidRDefault="00C23F51" w:rsidP="00AB78E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594307" w:rsidRPr="00633792" w:rsidRDefault="00594307" w:rsidP="005943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3792">
              <w:rPr>
                <w:rFonts w:ascii="Times New Roman" w:hAnsi="Times New Roman" w:cs="Times New Roman"/>
                <w:sz w:val="20"/>
                <w:szCs w:val="20"/>
              </w:rPr>
              <w:t>17.23.13.141</w:t>
            </w:r>
          </w:p>
          <w:p w:rsidR="006052A3" w:rsidRPr="00633792" w:rsidRDefault="00594307" w:rsidP="005943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3792">
              <w:rPr>
                <w:rFonts w:ascii="Times New Roman" w:hAnsi="Times New Roman" w:cs="Times New Roman"/>
                <w:sz w:val="20"/>
                <w:szCs w:val="20"/>
              </w:rPr>
              <w:t>17.23.13.140-00000001</w:t>
            </w:r>
          </w:p>
          <w:p w:rsidR="00C23F51" w:rsidRPr="00633792" w:rsidRDefault="00C23F51" w:rsidP="00F32F26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22" w:type="dxa"/>
          </w:tcPr>
          <w:p w:rsidR="00C23F51" w:rsidRPr="00633792" w:rsidRDefault="00C23F51" w:rsidP="00E01B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594307"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103" w:type="dxa"/>
          </w:tcPr>
          <w:p w:rsidR="000D6E8F" w:rsidRPr="00633792" w:rsidRDefault="000D6E8F" w:rsidP="0059430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 Федеральный закон от 29.12.2012 N 273-ФЗ "Об образовании в Российской Федерации"; Федеральный закон от 30.12.2020 N 517-ФЗ "О внесении изменений в Федеральный закон "Об образовании в Российской Федерации" и отдельные законодательные акты Российской Федерации"; Приказ Минобрнауки России от 24.03.2025 N 266 "Об утверждении Порядка организации и осуществления образовательной деятельности по дополнительным профессиональным программам".</w:t>
            </w:r>
          </w:p>
          <w:p w:rsidR="000D6E8F" w:rsidRPr="00633792" w:rsidRDefault="000D6E8F" w:rsidP="0059430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94307" w:rsidRPr="00633792" w:rsidRDefault="00594307" w:rsidP="0059430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защищенности</w:t>
            </w:r>
            <w:r w:rsidR="000D6E8F"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</w:p>
          <w:p w:rsidR="00C23F51" w:rsidRPr="00633792" w:rsidRDefault="00594307" w:rsidP="0059430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бланка</w:t>
            </w:r>
            <w:r w:rsidR="000D6E8F"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 мм х 290 мм</w:t>
            </w:r>
            <w:r w:rsidR="003729CD"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0D6E8F" w:rsidRPr="00633792" w:rsidRDefault="00A836AB" w:rsidP="0059430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Бланк: б</w:t>
            </w:r>
            <w:r w:rsidR="000D6E8F"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ез обложки (ФЗ № 273 от 29.12.12, установленный образец, второго вида).</w:t>
            </w:r>
          </w:p>
          <w:p w:rsidR="003729CD" w:rsidRPr="00633792" w:rsidRDefault="003729CD" w:rsidP="0059430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4307" w:rsidRPr="00633792" w:rsidTr="00BC33FE">
        <w:trPr>
          <w:cantSplit/>
          <w:trHeight w:val="3368"/>
        </w:trPr>
        <w:tc>
          <w:tcPr>
            <w:tcW w:w="534" w:type="dxa"/>
          </w:tcPr>
          <w:p w:rsidR="00594307" w:rsidRPr="00633792" w:rsidRDefault="00594307" w:rsidP="00AB78E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417" w:type="dxa"/>
          </w:tcPr>
          <w:p w:rsidR="00021C92" w:rsidRPr="00633792" w:rsidRDefault="00021C92" w:rsidP="00021C9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Бланк из бумаги или картона тип 67</w:t>
            </w:r>
          </w:p>
          <w:p w:rsidR="00594307" w:rsidRPr="00633792" w:rsidRDefault="00594307" w:rsidP="002065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</w:tcPr>
          <w:p w:rsidR="00594307" w:rsidRPr="00633792" w:rsidRDefault="00594307" w:rsidP="00AB78E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021C92" w:rsidRPr="00633792" w:rsidRDefault="00021C92" w:rsidP="00021C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3792">
              <w:rPr>
                <w:rFonts w:ascii="Times New Roman" w:hAnsi="Times New Roman" w:cs="Times New Roman"/>
                <w:sz w:val="20"/>
                <w:szCs w:val="20"/>
              </w:rPr>
              <w:t>17.23.13.141</w:t>
            </w:r>
          </w:p>
          <w:p w:rsidR="00021C92" w:rsidRPr="00633792" w:rsidRDefault="00021C92" w:rsidP="00021C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3792">
              <w:rPr>
                <w:rFonts w:ascii="Times New Roman" w:hAnsi="Times New Roman" w:cs="Times New Roman"/>
                <w:sz w:val="20"/>
                <w:szCs w:val="20"/>
              </w:rPr>
              <w:t>17.23.13.140-00000001</w:t>
            </w:r>
          </w:p>
          <w:p w:rsidR="00594307" w:rsidRPr="00633792" w:rsidRDefault="00021C92" w:rsidP="00021C92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63379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17.23.13.141-026</w:t>
            </w:r>
          </w:p>
        </w:tc>
        <w:tc>
          <w:tcPr>
            <w:tcW w:w="822" w:type="dxa"/>
          </w:tcPr>
          <w:p w:rsidR="00594307" w:rsidRPr="00633792" w:rsidRDefault="00594307" w:rsidP="00E01B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103" w:type="dxa"/>
          </w:tcPr>
          <w:p w:rsidR="00021C92" w:rsidRPr="00633792" w:rsidRDefault="00021C92" w:rsidP="00021C9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Приложение к диплому о профессиональной переподготовке</w:t>
            </w:r>
            <w:r w:rsidR="003729CD"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021C92" w:rsidRPr="00633792" w:rsidRDefault="00021C92" w:rsidP="00021C9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защиты: Б</w:t>
            </w:r>
            <w:r w:rsidR="003729CD"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021C92" w:rsidRPr="00633792" w:rsidRDefault="00021C92" w:rsidP="00021C9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 А5</w:t>
            </w:r>
            <w:r w:rsidR="003729CD"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021C92" w:rsidRPr="00633792" w:rsidRDefault="00021C92" w:rsidP="00021C9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шаблону заказчика: наличие</w:t>
            </w:r>
            <w:r w:rsidR="003729CD"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594307" w:rsidRPr="00633792" w:rsidRDefault="00021C92" w:rsidP="00021C9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37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 Федеральный закон от 29.12.2012 N 273-ФЗ "Об образовании в Российской Федерации"; Федеральный закон от 30.12.2020 N 517-ФЗ "О внесении изменений в Федеральный закон "Об образовании в Российской Федерации" и отдельные законодательные акты Российской Федерации"; Приказ Минобрнауки России от 24.03.2025 N 266 "Об утверждении Порядка организации и осуществления образовательной деятельности по дополнительным профессиональным программам".</w:t>
            </w:r>
          </w:p>
        </w:tc>
      </w:tr>
    </w:tbl>
    <w:p w:rsidR="00AB78E4" w:rsidRDefault="00AB78E4" w:rsidP="00AB78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33792" w:rsidRDefault="00633792" w:rsidP="00AB78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33792" w:rsidRDefault="00633792" w:rsidP="00AB78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33792" w:rsidRPr="00AB78E4" w:rsidRDefault="00633792" w:rsidP="00AB78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B78E4" w:rsidRPr="00A35FAE" w:rsidRDefault="00AB78E4" w:rsidP="00AB78E4">
      <w:pPr>
        <w:jc w:val="both"/>
        <w:rPr>
          <w:rFonts w:ascii="Times New Roman" w:hAnsi="Times New Roman" w:cs="Times New Roman"/>
          <w:sz w:val="18"/>
          <w:szCs w:val="18"/>
        </w:rPr>
      </w:pPr>
    </w:p>
    <w:sectPr w:rsidR="00AB78E4" w:rsidRPr="00A35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10FD" w:rsidRDefault="000410FD" w:rsidP="00C23F51">
      <w:pPr>
        <w:spacing w:after="0" w:line="240" w:lineRule="auto"/>
      </w:pPr>
      <w:r>
        <w:separator/>
      </w:r>
    </w:p>
  </w:endnote>
  <w:endnote w:type="continuationSeparator" w:id="0">
    <w:p w:rsidR="000410FD" w:rsidRDefault="000410FD" w:rsidP="00C23F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10FD" w:rsidRDefault="000410FD" w:rsidP="00C23F51">
      <w:pPr>
        <w:spacing w:after="0" w:line="240" w:lineRule="auto"/>
      </w:pPr>
      <w:r>
        <w:separator/>
      </w:r>
    </w:p>
  </w:footnote>
  <w:footnote w:type="continuationSeparator" w:id="0">
    <w:p w:rsidR="000410FD" w:rsidRDefault="000410FD" w:rsidP="00C23F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F33A17"/>
    <w:multiLevelType w:val="hybridMultilevel"/>
    <w:tmpl w:val="3D2E5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8E4"/>
    <w:rsid w:val="00021C92"/>
    <w:rsid w:val="000410FD"/>
    <w:rsid w:val="000D6E8F"/>
    <w:rsid w:val="00187D5D"/>
    <w:rsid w:val="00202A58"/>
    <w:rsid w:val="002065CC"/>
    <w:rsid w:val="00282DF4"/>
    <w:rsid w:val="002F77FD"/>
    <w:rsid w:val="003729CD"/>
    <w:rsid w:val="00411636"/>
    <w:rsid w:val="004354DB"/>
    <w:rsid w:val="004667E3"/>
    <w:rsid w:val="00482044"/>
    <w:rsid w:val="004B5C93"/>
    <w:rsid w:val="004D424C"/>
    <w:rsid w:val="00575532"/>
    <w:rsid w:val="00594307"/>
    <w:rsid w:val="005A70A6"/>
    <w:rsid w:val="005E40D8"/>
    <w:rsid w:val="005F7855"/>
    <w:rsid w:val="006052A3"/>
    <w:rsid w:val="00611B96"/>
    <w:rsid w:val="00633792"/>
    <w:rsid w:val="006D4BA0"/>
    <w:rsid w:val="00704FDB"/>
    <w:rsid w:val="007A139F"/>
    <w:rsid w:val="007C750D"/>
    <w:rsid w:val="0089511E"/>
    <w:rsid w:val="00910B8A"/>
    <w:rsid w:val="00910BF4"/>
    <w:rsid w:val="00946A03"/>
    <w:rsid w:val="009A6D4E"/>
    <w:rsid w:val="00A20496"/>
    <w:rsid w:val="00A35FAE"/>
    <w:rsid w:val="00A660F5"/>
    <w:rsid w:val="00A70712"/>
    <w:rsid w:val="00A836AB"/>
    <w:rsid w:val="00A87627"/>
    <w:rsid w:val="00AB78E4"/>
    <w:rsid w:val="00AC1181"/>
    <w:rsid w:val="00B43024"/>
    <w:rsid w:val="00B6286D"/>
    <w:rsid w:val="00BC33FE"/>
    <w:rsid w:val="00C22C5B"/>
    <w:rsid w:val="00C23F51"/>
    <w:rsid w:val="00C450B9"/>
    <w:rsid w:val="00C90B22"/>
    <w:rsid w:val="00CD0F9C"/>
    <w:rsid w:val="00D03430"/>
    <w:rsid w:val="00D40953"/>
    <w:rsid w:val="00D63407"/>
    <w:rsid w:val="00D72838"/>
    <w:rsid w:val="00DB00B0"/>
    <w:rsid w:val="00DB4B3E"/>
    <w:rsid w:val="00DF371B"/>
    <w:rsid w:val="00E01B20"/>
    <w:rsid w:val="00E64392"/>
    <w:rsid w:val="00EA35C0"/>
    <w:rsid w:val="00F02785"/>
    <w:rsid w:val="00F32F26"/>
    <w:rsid w:val="00F57C4D"/>
    <w:rsid w:val="00F6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2CDA6"/>
  <w15:docId w15:val="{DE65984D-B229-4823-9F92-F06A6348A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D4B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8E4"/>
    <w:pPr>
      <w:ind w:left="720"/>
      <w:contextualSpacing/>
    </w:pPr>
  </w:style>
  <w:style w:type="table" w:styleId="a4">
    <w:name w:val="Table Grid"/>
    <w:basedOn w:val="a1"/>
    <w:uiPriority w:val="59"/>
    <w:rsid w:val="00A35F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C23F51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C23F51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C23F51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6D4B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6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60F5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704F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5BD04-35FD-41DA-9A95-BBEEBB7A8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Сбродова Татьяна Ивановна</dc:creator>
  <cp:lastModifiedBy>Грек Михаил Георгиевич</cp:lastModifiedBy>
  <cp:revision>6</cp:revision>
  <cp:lastPrinted>2026-05-06T10:48:00Z</cp:lastPrinted>
  <dcterms:created xsi:type="dcterms:W3CDTF">2026-05-06T09:37:00Z</dcterms:created>
  <dcterms:modified xsi:type="dcterms:W3CDTF">2026-05-08T07:59:00Z</dcterms:modified>
</cp:coreProperties>
</file>