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1AE" w:rsidRPr="00113CAC" w:rsidRDefault="009B51AE" w:rsidP="009B51AE">
      <w:pPr>
        <w:tabs>
          <w:tab w:val="left" w:pos="18"/>
        </w:tabs>
        <w:spacing w:line="100" w:lineRule="atLeast"/>
        <w:ind w:hanging="18"/>
        <w:jc w:val="center"/>
        <w:rPr>
          <w:b/>
          <w:bCs/>
          <w:sz w:val="24"/>
          <w:szCs w:val="24"/>
          <w:lang w:eastAsia="ar-SA"/>
        </w:rPr>
      </w:pPr>
      <w:r w:rsidRPr="00113CAC">
        <w:rPr>
          <w:b/>
          <w:bCs/>
          <w:sz w:val="24"/>
          <w:szCs w:val="24"/>
          <w:lang w:eastAsia="ar-SA"/>
        </w:rPr>
        <w:t>ПРОЕКТ КОНТРАКТА</w:t>
      </w:r>
    </w:p>
    <w:p w:rsidR="009B51AE" w:rsidRPr="00113CAC" w:rsidRDefault="009B51AE" w:rsidP="009B51AE">
      <w:pPr>
        <w:ind w:firstLine="540"/>
        <w:jc w:val="center"/>
        <w:rPr>
          <w:b/>
          <w:spacing w:val="-1"/>
          <w:sz w:val="24"/>
          <w:szCs w:val="24"/>
          <w:lang w:eastAsia="ar-SA"/>
        </w:rPr>
      </w:pPr>
    </w:p>
    <w:p w:rsidR="009B51AE" w:rsidRPr="00113CAC" w:rsidRDefault="009B51AE" w:rsidP="009B51AE">
      <w:pPr>
        <w:jc w:val="center"/>
        <w:rPr>
          <w:b/>
          <w:spacing w:val="-1"/>
          <w:sz w:val="24"/>
          <w:szCs w:val="24"/>
          <w:lang w:eastAsia="ar-SA"/>
        </w:rPr>
      </w:pPr>
      <w:r w:rsidRPr="00113CAC">
        <w:rPr>
          <w:b/>
          <w:spacing w:val="-1"/>
          <w:sz w:val="24"/>
          <w:szCs w:val="24"/>
          <w:lang w:eastAsia="ar-SA"/>
        </w:rPr>
        <w:t>Заказчик</w:t>
      </w:r>
    </w:p>
    <w:p w:rsidR="009B51AE" w:rsidRPr="00113CAC" w:rsidRDefault="009B51AE" w:rsidP="009B51AE">
      <w:pPr>
        <w:ind w:firstLine="540"/>
        <w:jc w:val="center"/>
        <w:rPr>
          <w:b/>
          <w:spacing w:val="-1"/>
          <w:sz w:val="24"/>
          <w:szCs w:val="24"/>
          <w:lang w:eastAsia="ar-SA"/>
        </w:rPr>
      </w:pPr>
    </w:p>
    <w:p w:rsidR="009B51AE" w:rsidRPr="00113CAC" w:rsidRDefault="009B51AE" w:rsidP="009B51AE">
      <w:pPr>
        <w:ind w:firstLine="540"/>
        <w:jc w:val="center"/>
        <w:rPr>
          <w:b/>
          <w:spacing w:val="-1"/>
          <w:sz w:val="24"/>
          <w:szCs w:val="24"/>
          <w:lang w:eastAsia="ar-SA"/>
        </w:rPr>
      </w:pPr>
    </w:p>
    <w:p w:rsidR="009B51AE" w:rsidRPr="00113CAC" w:rsidRDefault="009B51AE" w:rsidP="009B51AE">
      <w:pPr>
        <w:widowControl w:val="0"/>
        <w:ind w:left="121"/>
        <w:jc w:val="center"/>
        <w:rPr>
          <w:rFonts w:cs="Calibri"/>
          <w:b/>
          <w:sz w:val="24"/>
          <w:szCs w:val="24"/>
        </w:rPr>
      </w:pPr>
      <w:r w:rsidRPr="00113CAC">
        <w:rPr>
          <w:rFonts w:cs="Calibri"/>
          <w:b/>
          <w:sz w:val="24"/>
          <w:szCs w:val="24"/>
          <w:lang w:val="fr-FR"/>
        </w:rPr>
        <w:t>Санкт-Петербургское государственное бюджетное учреждение здравоохранения «Детская городская клиническая больница № 5 им</w:t>
      </w:r>
      <w:proofErr w:type="spellStart"/>
      <w:r w:rsidRPr="00113CAC">
        <w:rPr>
          <w:rFonts w:cs="Calibri"/>
          <w:b/>
          <w:sz w:val="24"/>
          <w:szCs w:val="24"/>
        </w:rPr>
        <w:t>ени</w:t>
      </w:r>
      <w:proofErr w:type="spellEnd"/>
      <w:r w:rsidRPr="00113CAC">
        <w:rPr>
          <w:rFonts w:cs="Calibri"/>
          <w:b/>
          <w:sz w:val="24"/>
          <w:szCs w:val="24"/>
          <w:lang w:val="fr-FR"/>
        </w:rPr>
        <w:t xml:space="preserve"> Н</w:t>
      </w:r>
      <w:r w:rsidRPr="00113CAC">
        <w:rPr>
          <w:rFonts w:cs="Calibri"/>
          <w:b/>
          <w:sz w:val="24"/>
          <w:szCs w:val="24"/>
        </w:rPr>
        <w:t>ила Федоровича</w:t>
      </w:r>
      <w:r w:rsidRPr="00113CAC">
        <w:rPr>
          <w:rFonts w:cs="Calibri"/>
          <w:b/>
          <w:sz w:val="24"/>
          <w:szCs w:val="24"/>
          <w:lang w:val="fr-FR"/>
        </w:rPr>
        <w:t xml:space="preserve"> Филатова»</w:t>
      </w:r>
    </w:p>
    <w:p w:rsidR="009B51AE" w:rsidRPr="00113CAC" w:rsidRDefault="009B51AE" w:rsidP="009B51AE">
      <w:pPr>
        <w:keepNext/>
        <w:keepLines/>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keepNext/>
        <w:numPr>
          <w:ilvl w:val="2"/>
          <w:numId w:val="0"/>
        </w:numPr>
        <w:tabs>
          <w:tab w:val="left" w:pos="0"/>
          <w:tab w:val="left" w:pos="465"/>
          <w:tab w:val="num" w:pos="720"/>
          <w:tab w:val="center" w:pos="4962"/>
        </w:tabs>
        <w:ind w:left="720" w:hanging="720"/>
        <w:jc w:val="center"/>
        <w:outlineLvl w:val="2"/>
        <w:rPr>
          <w:rFonts w:ascii="Arial" w:hAnsi="Arial"/>
          <w:b/>
          <w:bCs/>
          <w:sz w:val="24"/>
          <w:szCs w:val="24"/>
          <w:lang w:eastAsia="ar-SA"/>
        </w:rPr>
      </w:pPr>
      <w:r w:rsidRPr="00113CAC">
        <w:rPr>
          <w:b/>
          <w:bCs/>
          <w:sz w:val="24"/>
          <w:szCs w:val="24"/>
          <w:lang w:eastAsia="ar-SA"/>
        </w:rPr>
        <w:t>КОНТРАКТ № ____</w:t>
      </w:r>
    </w:p>
    <w:p w:rsidR="009B51AE" w:rsidRPr="00113CAC" w:rsidRDefault="009B51AE" w:rsidP="009B51AE">
      <w:pPr>
        <w:jc w:val="both"/>
        <w:rPr>
          <w:sz w:val="24"/>
          <w:szCs w:val="24"/>
          <w:lang w:eastAsia="ar-SA"/>
        </w:rPr>
      </w:pPr>
    </w:p>
    <w:p w:rsidR="009B51AE" w:rsidRPr="00113CAC" w:rsidRDefault="009B51AE" w:rsidP="00B164EB">
      <w:pPr>
        <w:shd w:val="clear" w:color="auto" w:fill="FFFFFF"/>
        <w:ind w:right="80"/>
        <w:jc w:val="both"/>
        <w:rPr>
          <w:b/>
          <w:sz w:val="24"/>
          <w:szCs w:val="24"/>
          <w:lang w:eastAsia="ar-SA"/>
        </w:rPr>
      </w:pPr>
    </w:p>
    <w:p w:rsidR="009B51AE" w:rsidRDefault="009B51AE" w:rsidP="00B164EB">
      <w:pPr>
        <w:shd w:val="clear" w:color="auto" w:fill="FFFFFF"/>
        <w:ind w:right="80"/>
        <w:jc w:val="both"/>
        <w:rPr>
          <w:color w:val="000000"/>
          <w:sz w:val="24"/>
          <w:szCs w:val="24"/>
          <w:lang w:eastAsia="ar-SA"/>
        </w:rPr>
      </w:pPr>
      <w:r w:rsidRPr="00113CAC">
        <w:rPr>
          <w:b/>
          <w:sz w:val="24"/>
          <w:szCs w:val="24"/>
          <w:lang w:eastAsia="ar-SA"/>
        </w:rPr>
        <w:t xml:space="preserve">Предмет контракта: </w:t>
      </w:r>
      <w:r w:rsidR="00B164EB" w:rsidRPr="00B164EB">
        <w:rPr>
          <w:color w:val="000000"/>
          <w:sz w:val="24"/>
          <w:szCs w:val="24"/>
          <w:lang w:eastAsia="ar-SA"/>
        </w:rPr>
        <w:t xml:space="preserve">Оказание услуг по </w:t>
      </w:r>
      <w:r w:rsidR="007E3AB1" w:rsidRPr="007E3AB1">
        <w:rPr>
          <w:color w:val="000000"/>
          <w:sz w:val="24"/>
          <w:szCs w:val="24"/>
          <w:lang w:eastAsia="ar-SA"/>
        </w:rPr>
        <w:t xml:space="preserve">ремонту </w:t>
      </w:r>
      <w:r w:rsidR="0070393A" w:rsidRPr="0070393A">
        <w:rPr>
          <w:color w:val="000000"/>
          <w:sz w:val="24"/>
          <w:szCs w:val="24"/>
          <w:lang w:eastAsia="ar-SA"/>
        </w:rPr>
        <w:t>садовой техники (газонокосилок)</w:t>
      </w:r>
      <w:r w:rsidR="0070393A">
        <w:rPr>
          <w:color w:val="000000"/>
          <w:sz w:val="24"/>
          <w:szCs w:val="24"/>
          <w:lang w:eastAsia="ar-SA"/>
        </w:rPr>
        <w:t>.</w:t>
      </w:r>
    </w:p>
    <w:p w:rsidR="00823778" w:rsidRDefault="00823778" w:rsidP="009B51AE">
      <w:pPr>
        <w:shd w:val="clear" w:color="auto" w:fill="FFFFFF"/>
        <w:ind w:right="80"/>
        <w:rPr>
          <w:color w:val="000000"/>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113CAC" w:rsidRDefault="00AE004F" w:rsidP="009B51AE">
      <w:pPr>
        <w:ind w:firstLine="10"/>
        <w:rPr>
          <w:sz w:val="24"/>
          <w:szCs w:val="24"/>
          <w:lang w:eastAsia="ar-SA"/>
        </w:rPr>
      </w:pPr>
      <w:r>
        <w:rPr>
          <w:b/>
          <w:sz w:val="24"/>
          <w:szCs w:val="24"/>
          <w:lang w:eastAsia="ar-SA"/>
        </w:rPr>
        <w:t>Цена</w:t>
      </w:r>
      <w:r w:rsidR="009B51AE" w:rsidRPr="00113CAC">
        <w:rPr>
          <w:b/>
          <w:sz w:val="24"/>
          <w:szCs w:val="24"/>
          <w:lang w:eastAsia="ar-SA"/>
        </w:rPr>
        <w:t xml:space="preserve"> контракта (руб.)</w:t>
      </w:r>
      <w:r w:rsidR="009B51AE" w:rsidRPr="00113CAC">
        <w:rPr>
          <w:sz w:val="24"/>
          <w:szCs w:val="24"/>
          <w:lang w:eastAsia="ar-SA"/>
        </w:rPr>
        <w:t>: ____________________________________________________</w:t>
      </w:r>
    </w:p>
    <w:p w:rsidR="009B51AE" w:rsidRPr="00113CAC" w:rsidRDefault="009B51AE" w:rsidP="009B51AE">
      <w:pPr>
        <w:keepNext/>
        <w:keepLines/>
        <w:ind w:firstLine="567"/>
        <w:jc w:val="both"/>
        <w:rPr>
          <w:b/>
          <w:sz w:val="24"/>
          <w:szCs w:val="24"/>
          <w:lang w:eastAsia="ar-SA"/>
        </w:rPr>
      </w:pPr>
    </w:p>
    <w:p w:rsidR="009B51AE" w:rsidRPr="00113CAC" w:rsidRDefault="009B51AE" w:rsidP="009B51AE">
      <w:pPr>
        <w:keepNext/>
        <w:keepLines/>
        <w:ind w:left="122"/>
        <w:rPr>
          <w:b/>
          <w:sz w:val="24"/>
          <w:szCs w:val="24"/>
          <w:lang w:eastAsia="ar-SA"/>
        </w:rPr>
      </w:pPr>
    </w:p>
    <w:p w:rsidR="009B51AE" w:rsidRPr="00113CAC" w:rsidRDefault="009B51AE" w:rsidP="009B51AE">
      <w:pPr>
        <w:keepNext/>
        <w:keepLines/>
        <w:rPr>
          <w:sz w:val="24"/>
          <w:szCs w:val="24"/>
          <w:lang w:eastAsia="ar-SA"/>
        </w:rPr>
      </w:pPr>
      <w:r w:rsidRPr="00113CAC">
        <w:rPr>
          <w:b/>
          <w:sz w:val="24"/>
          <w:szCs w:val="24"/>
          <w:lang w:eastAsia="ar-SA"/>
        </w:rPr>
        <w:t xml:space="preserve">Финансирование: </w:t>
      </w:r>
      <w:r w:rsidRPr="00113CAC">
        <w:rPr>
          <w:sz w:val="24"/>
          <w:szCs w:val="24"/>
          <w:lang w:eastAsia="ar-SA"/>
        </w:rPr>
        <w:t>средства бюджетных учреждений</w:t>
      </w:r>
    </w:p>
    <w:p w:rsidR="009B51AE" w:rsidRPr="00113CAC" w:rsidRDefault="009B51AE" w:rsidP="009B51AE">
      <w:pPr>
        <w:keepNext/>
        <w:keepLines/>
        <w:jc w:val="both"/>
        <w:rPr>
          <w:sz w:val="24"/>
          <w:szCs w:val="24"/>
          <w:lang w:eastAsia="ar-SA"/>
        </w:rPr>
      </w:pPr>
    </w:p>
    <w:p w:rsidR="009B51AE" w:rsidRPr="00113CAC" w:rsidRDefault="009B51AE" w:rsidP="009B51AE">
      <w:pPr>
        <w:keepNext/>
        <w:keepLines/>
        <w:ind w:hanging="10"/>
        <w:jc w:val="both"/>
        <w:rPr>
          <w:b/>
          <w:sz w:val="24"/>
          <w:szCs w:val="24"/>
          <w:lang w:eastAsia="ar-SA"/>
        </w:rPr>
      </w:pPr>
    </w:p>
    <w:p w:rsidR="009B51AE" w:rsidRPr="00113CAC" w:rsidRDefault="009B51AE" w:rsidP="009B51AE">
      <w:pPr>
        <w:keepNext/>
        <w:keepLines/>
        <w:ind w:hanging="10"/>
        <w:jc w:val="both"/>
        <w:rPr>
          <w:b/>
          <w:sz w:val="24"/>
          <w:szCs w:val="24"/>
          <w:lang w:eastAsia="ar-SA"/>
        </w:rPr>
      </w:pPr>
      <w:r w:rsidRPr="00113CAC">
        <w:rPr>
          <w:b/>
          <w:sz w:val="24"/>
          <w:szCs w:val="24"/>
          <w:lang w:eastAsia="ar-SA"/>
        </w:rPr>
        <w:t xml:space="preserve">Год: </w:t>
      </w:r>
      <w:r>
        <w:rPr>
          <w:sz w:val="24"/>
          <w:szCs w:val="24"/>
          <w:lang w:eastAsia="ar-SA"/>
        </w:rPr>
        <w:t>202</w:t>
      </w:r>
      <w:r w:rsidR="00A60F3C">
        <w:rPr>
          <w:sz w:val="24"/>
          <w:szCs w:val="24"/>
          <w:lang w:eastAsia="ar-SA"/>
        </w:rPr>
        <w:t>6</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Default="009B51AE" w:rsidP="009B51AE">
      <w:pPr>
        <w:keepNext/>
        <w:keepLines/>
        <w:jc w:val="both"/>
        <w:rPr>
          <w:sz w:val="24"/>
          <w:szCs w:val="24"/>
          <w:lang w:eastAsia="ar-SA"/>
        </w:rPr>
      </w:pPr>
      <w:r w:rsidRPr="00113CAC">
        <w:rPr>
          <w:b/>
          <w:sz w:val="24"/>
          <w:szCs w:val="24"/>
          <w:lang w:eastAsia="ar-SA"/>
        </w:rPr>
        <w:t xml:space="preserve">Идентификационный код закупки: </w:t>
      </w:r>
      <w:r>
        <w:rPr>
          <w:sz w:val="24"/>
          <w:szCs w:val="24"/>
          <w:lang w:eastAsia="ar-SA"/>
        </w:rPr>
        <w:t xml:space="preserve">   </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tabs>
          <w:tab w:val="left" w:pos="708"/>
        </w:tabs>
        <w:jc w:val="both"/>
        <w:rPr>
          <w:b/>
          <w:sz w:val="24"/>
          <w:szCs w:val="24"/>
        </w:rPr>
      </w:pPr>
      <w:r w:rsidRPr="00113CAC">
        <w:rPr>
          <w:b/>
          <w:sz w:val="24"/>
          <w:szCs w:val="24"/>
        </w:rPr>
        <w:t xml:space="preserve">КОСГУ: </w:t>
      </w:r>
      <w:r w:rsidRPr="00FA5E81">
        <w:rPr>
          <w:sz w:val="24"/>
          <w:szCs w:val="24"/>
        </w:rPr>
        <w:t>22</w:t>
      </w:r>
      <w:r w:rsidR="007E3AB1">
        <w:rPr>
          <w:sz w:val="24"/>
          <w:szCs w:val="24"/>
        </w:rPr>
        <w:t>5</w:t>
      </w: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r w:rsidRPr="00113CAC">
        <w:rPr>
          <w:b/>
          <w:sz w:val="24"/>
          <w:szCs w:val="24"/>
          <w:lang w:eastAsia="ar-SA"/>
        </w:rPr>
        <w:t>Способ осуществления закупки:</w:t>
      </w:r>
      <w:r w:rsidRPr="00113CAC">
        <w:rPr>
          <w:sz w:val="24"/>
          <w:szCs w:val="24"/>
          <w:lang w:eastAsia="ar-SA"/>
        </w:rPr>
        <w:t xml:space="preserve"> </w:t>
      </w:r>
      <w:r w:rsidR="002A3EF7">
        <w:rPr>
          <w:sz w:val="24"/>
          <w:szCs w:val="24"/>
          <w:lang w:eastAsia="ar-SA"/>
        </w:rPr>
        <w:t>п.4, ч.1, ст. 93 ФЗ 44</w:t>
      </w:r>
    </w:p>
    <w:p w:rsidR="009B51AE" w:rsidRPr="00113CAC" w:rsidRDefault="009B51AE" w:rsidP="009B51AE">
      <w:pPr>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A96A73" w:rsidRDefault="00A96A73"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7C30E6" w:rsidRDefault="007C30E6" w:rsidP="009B51AE">
      <w:pPr>
        <w:jc w:val="center"/>
        <w:rPr>
          <w:b/>
          <w:bCs/>
          <w:sz w:val="24"/>
          <w:szCs w:val="24"/>
          <w:lang w:eastAsia="ar-SA"/>
        </w:rPr>
      </w:pPr>
    </w:p>
    <w:p w:rsidR="007C30E6" w:rsidRPr="00113CAC" w:rsidRDefault="007C30E6"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widowControl w:val="0"/>
        <w:tabs>
          <w:tab w:val="left" w:pos="3228"/>
        </w:tabs>
        <w:jc w:val="center"/>
        <w:rPr>
          <w:sz w:val="24"/>
          <w:szCs w:val="24"/>
          <w:lang w:eastAsia="ar-SA"/>
        </w:rPr>
      </w:pPr>
      <w:r w:rsidRPr="00113CAC">
        <w:rPr>
          <w:rFonts w:eastAsia="SimSun"/>
          <w:sz w:val="24"/>
          <w:szCs w:val="24"/>
          <w:lang w:eastAsia="ar-SA"/>
        </w:rPr>
        <w:lastRenderedPageBreak/>
        <w:tab/>
      </w:r>
      <w:r w:rsidRPr="00113CAC">
        <w:rPr>
          <w:b/>
          <w:bCs/>
          <w:sz w:val="24"/>
          <w:szCs w:val="24"/>
          <w:lang w:eastAsia="ar-SA"/>
        </w:rPr>
        <w:t>КОНТРАКТ № ________________________________</w:t>
      </w:r>
    </w:p>
    <w:p w:rsidR="009B51AE" w:rsidRPr="00113CAC" w:rsidRDefault="009B51AE" w:rsidP="009B51AE">
      <w:pPr>
        <w:keepNext/>
        <w:widowControl w:val="0"/>
        <w:tabs>
          <w:tab w:val="left" w:pos="708"/>
        </w:tabs>
        <w:snapToGrid/>
        <w:rPr>
          <w:b/>
          <w:bCs/>
          <w:sz w:val="24"/>
          <w:szCs w:val="24"/>
          <w:lang w:eastAsia="ru-RU"/>
        </w:rPr>
      </w:pPr>
    </w:p>
    <w:p w:rsidR="009B51AE" w:rsidRPr="00533A03" w:rsidRDefault="009B51AE" w:rsidP="009B51AE">
      <w:pPr>
        <w:tabs>
          <w:tab w:val="left" w:pos="708"/>
          <w:tab w:val="left" w:pos="5033"/>
          <w:tab w:val="left" w:leader="underscore" w:pos="5947"/>
          <w:tab w:val="left" w:leader="underscore" w:pos="7790"/>
        </w:tabs>
        <w:snapToGrid/>
        <w:rPr>
          <w:sz w:val="22"/>
          <w:szCs w:val="24"/>
          <w:lang w:eastAsia="ar-SA"/>
        </w:rPr>
      </w:pPr>
      <w:r w:rsidRPr="00533A03">
        <w:rPr>
          <w:spacing w:val="-4"/>
          <w:sz w:val="22"/>
          <w:szCs w:val="24"/>
          <w:lang w:eastAsia="ar-SA"/>
        </w:rPr>
        <w:t xml:space="preserve">г. Санкт-Петербург        </w:t>
      </w:r>
      <w:r w:rsidRPr="00533A03">
        <w:rPr>
          <w:sz w:val="22"/>
          <w:szCs w:val="24"/>
          <w:lang w:eastAsia="ar-SA"/>
        </w:rPr>
        <w:t xml:space="preserve">                                                     </w:t>
      </w:r>
      <w:r>
        <w:rPr>
          <w:sz w:val="22"/>
          <w:szCs w:val="24"/>
          <w:lang w:eastAsia="ar-SA"/>
        </w:rPr>
        <w:t xml:space="preserve">                     </w:t>
      </w:r>
      <w:r w:rsidRPr="00533A03">
        <w:rPr>
          <w:sz w:val="22"/>
          <w:szCs w:val="24"/>
          <w:lang w:eastAsia="ar-SA"/>
        </w:rPr>
        <w:t xml:space="preserve">  «___»________________202</w:t>
      </w:r>
      <w:r w:rsidR="002A3EF7">
        <w:rPr>
          <w:sz w:val="22"/>
          <w:szCs w:val="24"/>
          <w:lang w:eastAsia="ar-SA"/>
        </w:rPr>
        <w:t>6</w:t>
      </w:r>
      <w:r w:rsidRPr="00533A03">
        <w:rPr>
          <w:sz w:val="22"/>
          <w:szCs w:val="24"/>
          <w:lang w:eastAsia="ar-SA"/>
        </w:rPr>
        <w:t xml:space="preserve"> г.</w:t>
      </w:r>
    </w:p>
    <w:p w:rsidR="009B51AE" w:rsidRPr="00113CAC" w:rsidRDefault="009B51AE" w:rsidP="009B51AE">
      <w:pPr>
        <w:tabs>
          <w:tab w:val="left" w:pos="708"/>
          <w:tab w:val="left" w:pos="5033"/>
          <w:tab w:val="left" w:leader="underscore" w:pos="5947"/>
          <w:tab w:val="left" w:leader="underscore" w:pos="7790"/>
        </w:tabs>
        <w:snapToGrid/>
        <w:rPr>
          <w:sz w:val="24"/>
          <w:szCs w:val="24"/>
          <w:lang w:eastAsia="ar-SA"/>
        </w:rPr>
      </w:pPr>
    </w:p>
    <w:p w:rsidR="005F2648" w:rsidRPr="005F2648" w:rsidRDefault="005F2648" w:rsidP="005F2648">
      <w:pPr>
        <w:suppressAutoHyphens w:val="0"/>
        <w:snapToGrid/>
        <w:ind w:firstLine="709"/>
        <w:jc w:val="both"/>
        <w:rPr>
          <w:sz w:val="24"/>
          <w:szCs w:val="24"/>
          <w:lang w:eastAsia="ru-RU"/>
        </w:rPr>
      </w:pPr>
      <w:proofErr w:type="gramStart"/>
      <w:r w:rsidRPr="005F2648">
        <w:rPr>
          <w:b/>
          <w:sz w:val="24"/>
          <w:szCs w:val="24"/>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5F2648">
        <w:rPr>
          <w:sz w:val="24"/>
          <w:szCs w:val="24"/>
          <w:lang w:eastAsia="ar-SA"/>
        </w:rPr>
        <w:t xml:space="preserve">, именуемое в дальнейшем «Заказчик», в лице главного врача </w:t>
      </w:r>
      <w:proofErr w:type="spellStart"/>
      <w:r w:rsidRPr="005F2648">
        <w:rPr>
          <w:sz w:val="24"/>
          <w:szCs w:val="24"/>
          <w:lang w:eastAsia="ar-SA"/>
        </w:rPr>
        <w:t>Исанкиной</w:t>
      </w:r>
      <w:proofErr w:type="spellEnd"/>
      <w:r w:rsidRPr="005F2648">
        <w:rPr>
          <w:sz w:val="24"/>
          <w:szCs w:val="24"/>
          <w:lang w:eastAsia="ar-SA"/>
        </w:rPr>
        <w:t xml:space="preserve"> Людмилы Николаевны, действующего на основании Устава</w:t>
      </w:r>
      <w:r w:rsidRPr="005F2648">
        <w:rPr>
          <w:sz w:val="24"/>
          <w:szCs w:val="24"/>
          <w:lang w:eastAsia="ru-RU"/>
        </w:rPr>
        <w:t>, с одной стороны и ________________ именуемое в дальнейшем «</w:t>
      </w:r>
      <w:r>
        <w:rPr>
          <w:sz w:val="24"/>
          <w:szCs w:val="24"/>
          <w:lang w:eastAsia="ru-RU"/>
        </w:rPr>
        <w:t>Исполнитель</w:t>
      </w:r>
      <w:r w:rsidRPr="005F2648">
        <w:rPr>
          <w:sz w:val="24"/>
          <w:szCs w:val="24"/>
          <w:lang w:eastAsia="ru-RU"/>
        </w:rPr>
        <w:t>» в лице _____________________, действующего на основании ________с другой стороны, здесь и далее именуемые «Стороны», с соблюдением</w:t>
      </w:r>
      <w:proofErr w:type="gramEnd"/>
      <w:r w:rsidRPr="005F2648">
        <w:rPr>
          <w:sz w:val="24"/>
          <w:szCs w:val="24"/>
          <w:lang w:eastAsia="ru-RU"/>
        </w:rPr>
        <w:t xml:space="preserve"> требований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w:t>
      </w:r>
      <w:r w:rsidRPr="005F2648">
        <w:rPr>
          <w:sz w:val="24"/>
          <w:szCs w:val="24"/>
          <w:lang w:eastAsia="ru-RU"/>
        </w:rPr>
        <w:br/>
        <w:t>заключили настоящий Контракт (далее – Контракт) о нижеследующем:</w:t>
      </w:r>
    </w:p>
    <w:p w:rsidR="009B51AE" w:rsidRPr="00F01F15" w:rsidRDefault="009B51AE" w:rsidP="009B51AE">
      <w:pPr>
        <w:ind w:firstLine="567"/>
        <w:jc w:val="both"/>
        <w:rPr>
          <w:sz w:val="22"/>
          <w:szCs w:val="22"/>
        </w:rPr>
      </w:pPr>
    </w:p>
    <w:p w:rsidR="009B51AE" w:rsidRPr="002E64E5" w:rsidRDefault="009B51AE" w:rsidP="009B51AE">
      <w:pPr>
        <w:suppressAutoHyphens w:val="0"/>
        <w:snapToGrid/>
        <w:rPr>
          <w:sz w:val="22"/>
          <w:szCs w:val="22"/>
          <w:lang w:eastAsia="ru-RU"/>
        </w:rPr>
      </w:pPr>
    </w:p>
    <w:p w:rsidR="009B51AE" w:rsidRPr="002E64E5" w:rsidRDefault="009B51AE" w:rsidP="009B51AE">
      <w:pPr>
        <w:tabs>
          <w:tab w:val="left" w:pos="708"/>
        </w:tabs>
        <w:snapToGrid/>
        <w:spacing w:line="100" w:lineRule="atLeast"/>
        <w:jc w:val="center"/>
        <w:rPr>
          <w:b/>
          <w:sz w:val="22"/>
          <w:szCs w:val="22"/>
          <w:lang w:eastAsia="ru-RU"/>
        </w:rPr>
      </w:pPr>
      <w:r w:rsidRPr="002E64E5">
        <w:rPr>
          <w:b/>
          <w:sz w:val="22"/>
          <w:szCs w:val="22"/>
          <w:lang w:eastAsia="ru-RU"/>
        </w:rPr>
        <w:t>1. ПРЕДМЕТ КОНТРАКТА</w:t>
      </w:r>
    </w:p>
    <w:p w:rsidR="009B51AE" w:rsidRPr="002E64E5" w:rsidRDefault="009B51AE" w:rsidP="009B51AE">
      <w:pPr>
        <w:tabs>
          <w:tab w:val="left" w:pos="708"/>
        </w:tabs>
        <w:snapToGrid/>
        <w:ind w:right="80" w:firstLine="567"/>
        <w:jc w:val="both"/>
        <w:rPr>
          <w:rFonts w:eastAsia="Calibri"/>
          <w:color w:val="000000"/>
          <w:spacing w:val="1"/>
          <w:sz w:val="22"/>
          <w:szCs w:val="22"/>
          <w:lang w:eastAsia="ar-SA"/>
        </w:rPr>
      </w:pPr>
      <w:r w:rsidRPr="0042545F">
        <w:rPr>
          <w:rFonts w:eastAsia="Calibri"/>
          <w:sz w:val="22"/>
          <w:szCs w:val="22"/>
          <w:lang w:eastAsia="ar-SA"/>
        </w:rPr>
        <w:t xml:space="preserve">1.1. </w:t>
      </w:r>
      <w:r w:rsidRPr="0042545F">
        <w:rPr>
          <w:rFonts w:eastAsia="Calibri"/>
          <w:color w:val="000000"/>
          <w:spacing w:val="1"/>
          <w:sz w:val="22"/>
          <w:szCs w:val="22"/>
          <w:lang w:eastAsia="ar-SA"/>
        </w:rPr>
        <w:t xml:space="preserve">По поручению Заказчика Исполнитель обязуется </w:t>
      </w:r>
      <w:r>
        <w:rPr>
          <w:rFonts w:eastAsia="Calibri"/>
          <w:spacing w:val="1"/>
          <w:sz w:val="22"/>
          <w:szCs w:val="22"/>
          <w:lang w:eastAsia="ar-SA"/>
        </w:rPr>
        <w:t>о</w:t>
      </w:r>
      <w:r w:rsidRPr="00807DA3">
        <w:rPr>
          <w:rFonts w:eastAsia="Calibri"/>
          <w:spacing w:val="1"/>
          <w:sz w:val="22"/>
          <w:szCs w:val="22"/>
          <w:lang w:eastAsia="ar-SA"/>
        </w:rPr>
        <w:t>каза</w:t>
      </w:r>
      <w:r>
        <w:rPr>
          <w:rFonts w:eastAsia="Calibri"/>
          <w:spacing w:val="1"/>
          <w:sz w:val="22"/>
          <w:szCs w:val="22"/>
          <w:lang w:eastAsia="ar-SA"/>
        </w:rPr>
        <w:t>ть</w:t>
      </w:r>
      <w:r w:rsidRPr="00807DA3">
        <w:rPr>
          <w:rFonts w:eastAsia="Calibri"/>
          <w:spacing w:val="1"/>
          <w:sz w:val="22"/>
          <w:szCs w:val="22"/>
          <w:lang w:eastAsia="ar-SA"/>
        </w:rPr>
        <w:t xml:space="preserve"> услуг</w:t>
      </w:r>
      <w:r>
        <w:rPr>
          <w:rFonts w:eastAsia="Calibri"/>
          <w:spacing w:val="1"/>
          <w:sz w:val="22"/>
          <w:szCs w:val="22"/>
          <w:lang w:eastAsia="ar-SA"/>
        </w:rPr>
        <w:t>и</w:t>
      </w:r>
      <w:r w:rsidRPr="00807DA3">
        <w:rPr>
          <w:rFonts w:eastAsia="Calibri"/>
          <w:spacing w:val="1"/>
          <w:sz w:val="22"/>
          <w:szCs w:val="22"/>
          <w:lang w:eastAsia="ar-SA"/>
        </w:rPr>
        <w:t xml:space="preserve"> </w:t>
      </w:r>
      <w:r w:rsidR="007E3AB1" w:rsidRPr="007E3AB1">
        <w:rPr>
          <w:rFonts w:eastAsia="Calibri"/>
          <w:spacing w:val="1"/>
          <w:sz w:val="22"/>
          <w:szCs w:val="22"/>
          <w:lang w:eastAsia="ar-SA"/>
        </w:rPr>
        <w:t xml:space="preserve">по ремонту </w:t>
      </w:r>
      <w:r w:rsidR="0070393A" w:rsidRPr="0070393A">
        <w:rPr>
          <w:rFonts w:eastAsia="Calibri"/>
          <w:spacing w:val="1"/>
          <w:sz w:val="22"/>
          <w:szCs w:val="22"/>
          <w:lang w:eastAsia="ar-SA"/>
        </w:rPr>
        <w:t>садовой техники (газонокосилок)</w:t>
      </w:r>
      <w:r w:rsidR="00A96A73">
        <w:rPr>
          <w:rFonts w:eastAsia="Calibri"/>
          <w:spacing w:val="1"/>
          <w:sz w:val="22"/>
          <w:szCs w:val="22"/>
          <w:lang w:eastAsia="ar-SA"/>
        </w:rPr>
        <w:t xml:space="preserve"> (далее Услуги)</w:t>
      </w:r>
      <w:r w:rsidR="000949A3" w:rsidRPr="000949A3">
        <w:rPr>
          <w:rFonts w:eastAsia="Calibri"/>
          <w:spacing w:val="1"/>
          <w:sz w:val="22"/>
          <w:szCs w:val="22"/>
          <w:lang w:eastAsia="ar-SA"/>
        </w:rPr>
        <w:t xml:space="preserve"> </w:t>
      </w:r>
      <w:r w:rsidR="00AE004F">
        <w:rPr>
          <w:rFonts w:eastAsia="Calibri"/>
          <w:spacing w:val="1"/>
          <w:sz w:val="22"/>
          <w:szCs w:val="22"/>
          <w:lang w:eastAsia="ar-SA"/>
        </w:rPr>
        <w:t xml:space="preserve">в соответствии со Спецификацией </w:t>
      </w:r>
      <w:r w:rsidRPr="002E64E5">
        <w:rPr>
          <w:rFonts w:eastAsia="Calibri"/>
          <w:color w:val="000000"/>
          <w:spacing w:val="1"/>
          <w:sz w:val="22"/>
          <w:szCs w:val="22"/>
          <w:lang w:eastAsia="ar-SA"/>
        </w:rPr>
        <w:t>(Приложение № 1 к Контракту)</w:t>
      </w:r>
      <w:r>
        <w:rPr>
          <w:rFonts w:eastAsia="Calibri"/>
          <w:color w:val="000000"/>
          <w:spacing w:val="1"/>
          <w:sz w:val="22"/>
          <w:szCs w:val="22"/>
          <w:lang w:eastAsia="ar-SA"/>
        </w:rPr>
        <w:t xml:space="preserve"> </w:t>
      </w:r>
      <w:r w:rsidRPr="002E64E5">
        <w:rPr>
          <w:rFonts w:eastAsia="Calibri"/>
          <w:color w:val="000000"/>
          <w:spacing w:val="1"/>
          <w:sz w:val="22"/>
          <w:szCs w:val="22"/>
          <w:lang w:eastAsia="ar-SA"/>
        </w:rPr>
        <w:t xml:space="preserve">и </w:t>
      </w:r>
      <w:r>
        <w:rPr>
          <w:rFonts w:eastAsia="Calibri"/>
          <w:color w:val="000000"/>
          <w:spacing w:val="1"/>
          <w:sz w:val="22"/>
          <w:szCs w:val="22"/>
          <w:lang w:eastAsia="ar-SA"/>
        </w:rPr>
        <w:t>Описанием объекта закупки</w:t>
      </w:r>
      <w:r w:rsidRPr="002E64E5">
        <w:rPr>
          <w:rFonts w:eastAsia="Calibri"/>
          <w:color w:val="000000"/>
          <w:spacing w:val="1"/>
          <w:sz w:val="22"/>
          <w:szCs w:val="22"/>
          <w:lang w:eastAsia="ar-SA"/>
        </w:rPr>
        <w:t xml:space="preserve"> (Приложение № </w:t>
      </w:r>
      <w:r>
        <w:rPr>
          <w:rFonts w:eastAsia="Calibri"/>
          <w:color w:val="000000"/>
          <w:spacing w:val="1"/>
          <w:sz w:val="22"/>
          <w:szCs w:val="22"/>
          <w:lang w:eastAsia="ar-SA"/>
        </w:rPr>
        <w:t>2</w:t>
      </w:r>
      <w:r w:rsidRPr="002E64E5">
        <w:rPr>
          <w:rFonts w:eastAsia="Calibri"/>
          <w:color w:val="000000"/>
          <w:spacing w:val="1"/>
          <w:sz w:val="22"/>
          <w:szCs w:val="22"/>
          <w:lang w:eastAsia="ar-SA"/>
        </w:rPr>
        <w:t xml:space="preserve"> к Контракту), а Заказчик обязуется принять и оплатить оказанные услуги.</w:t>
      </w:r>
      <w:r w:rsidRPr="002E64E5">
        <w:rPr>
          <w:rFonts w:eastAsia="Calibri"/>
          <w:color w:val="000000"/>
          <w:spacing w:val="1"/>
          <w:sz w:val="22"/>
          <w:szCs w:val="22"/>
          <w:lang w:eastAsia="ar-SA"/>
        </w:rPr>
        <w:tab/>
      </w:r>
    </w:p>
    <w:p w:rsidR="009B51AE" w:rsidRPr="002E64E5" w:rsidRDefault="009B51AE" w:rsidP="009B51AE">
      <w:pPr>
        <w:tabs>
          <w:tab w:val="left" w:pos="708"/>
        </w:tabs>
        <w:snapToGrid/>
        <w:ind w:right="80" w:firstLine="567"/>
        <w:jc w:val="both"/>
        <w:rPr>
          <w:rFonts w:eastAsia="Calibri"/>
          <w:b/>
          <w:bCs/>
          <w:spacing w:val="7"/>
          <w:sz w:val="22"/>
          <w:szCs w:val="22"/>
          <w:lang w:eastAsia="ar-SA"/>
        </w:rPr>
      </w:pPr>
    </w:p>
    <w:p w:rsidR="009B51AE" w:rsidRPr="002E64E5" w:rsidRDefault="009B51AE" w:rsidP="009B51AE">
      <w:pPr>
        <w:tabs>
          <w:tab w:val="left" w:pos="708"/>
        </w:tabs>
        <w:snapToGrid/>
        <w:jc w:val="center"/>
        <w:rPr>
          <w:rFonts w:eastAsia="Calibri"/>
          <w:sz w:val="22"/>
          <w:szCs w:val="22"/>
          <w:lang w:eastAsia="ar-SA"/>
        </w:rPr>
      </w:pPr>
      <w:r w:rsidRPr="002E64E5">
        <w:rPr>
          <w:rFonts w:eastAsia="Calibri"/>
          <w:b/>
          <w:bCs/>
          <w:spacing w:val="7"/>
          <w:sz w:val="22"/>
          <w:szCs w:val="22"/>
          <w:lang w:eastAsia="ar-SA"/>
        </w:rPr>
        <w:t>2. ЦЕНА КОНТРАКТА И ПОРЯДОК РАСЧЕТОВ</w:t>
      </w:r>
    </w:p>
    <w:p w:rsidR="009B51AE"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2.1. Стоимость услуг по настоящему Контракту составляет ________________________ рублей (____________ руб.), в том числе НДС (НДС не облагается</w:t>
      </w:r>
      <w:r w:rsidRPr="002E64E5">
        <w:rPr>
          <w:rFonts w:eastAsia="Calibri"/>
          <w:sz w:val="22"/>
          <w:szCs w:val="22"/>
          <w:vertAlign w:val="superscript"/>
          <w:lang w:eastAsia="ar-SA"/>
        </w:rPr>
        <w:footnoteReference w:id="1"/>
      </w:r>
      <w:r w:rsidRPr="002E64E5">
        <w:rPr>
          <w:rFonts w:eastAsia="Calibri"/>
          <w:sz w:val="22"/>
          <w:szCs w:val="22"/>
          <w:lang w:eastAsia="ar-SA"/>
        </w:rPr>
        <w:t xml:space="preserve">), в соответствии с Расчетом стоимости услуг. </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2.2. Цена Контракта является твердой и определяется на весь срок исполнения Контракта, за исключением случаев изменения цены Контракта в соответствии с пунктами 2.8, 2.9 Контракта.</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2.3. </w:t>
      </w:r>
      <w:r w:rsidRPr="0016120D">
        <w:rPr>
          <w:rFonts w:eastAsia="Calibri"/>
          <w:sz w:val="22"/>
          <w:szCs w:val="22"/>
          <w:lang w:eastAsia="ar-SA"/>
        </w:rPr>
        <w:t xml:space="preserve">Цена </w:t>
      </w:r>
      <w:r>
        <w:rPr>
          <w:rFonts w:eastAsia="Calibri"/>
          <w:sz w:val="22"/>
          <w:szCs w:val="22"/>
          <w:lang w:eastAsia="ar-SA"/>
        </w:rPr>
        <w:t>К</w:t>
      </w:r>
      <w:r w:rsidRPr="0016120D">
        <w:rPr>
          <w:rFonts w:eastAsia="Calibri"/>
          <w:sz w:val="22"/>
          <w:szCs w:val="22"/>
          <w:lang w:eastAsia="ar-SA"/>
        </w:rPr>
        <w:t xml:space="preserve">онтракта включает все расходы Исполнителя по исполнению своих обязательств по Контракту, включая стоимость услуги, </w:t>
      </w:r>
      <w:r>
        <w:rPr>
          <w:rFonts w:eastAsia="Calibri"/>
          <w:sz w:val="22"/>
          <w:szCs w:val="22"/>
          <w:lang w:eastAsia="ar-SA"/>
        </w:rPr>
        <w:t xml:space="preserve"> </w:t>
      </w:r>
      <w:r w:rsidRPr="0016120D">
        <w:rPr>
          <w:rFonts w:eastAsia="Calibri"/>
          <w:sz w:val="22"/>
          <w:szCs w:val="22"/>
          <w:lang w:eastAsia="ar-SA"/>
        </w:rPr>
        <w:t>расходов на страхование, уплату таможенных пошлин, налоги, сборы и иные обязательные платежи.</w:t>
      </w:r>
    </w:p>
    <w:p w:rsidR="009B51AE"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2.4. </w:t>
      </w:r>
      <w:r w:rsidR="002A3EF7" w:rsidRPr="002A3EF7">
        <w:rPr>
          <w:rFonts w:eastAsia="Calibri"/>
          <w:sz w:val="22"/>
          <w:szCs w:val="22"/>
          <w:lang w:eastAsia="ar-SA"/>
        </w:rPr>
        <w:t xml:space="preserve">Оплата производится в течение 10 (десяти) рабочих дней  </w:t>
      </w:r>
      <w:proofErr w:type="gramStart"/>
      <w:r w:rsidR="002A3EF7" w:rsidRPr="002A3EF7">
        <w:rPr>
          <w:rFonts w:eastAsia="Calibri"/>
          <w:sz w:val="22"/>
          <w:szCs w:val="22"/>
          <w:lang w:eastAsia="ar-SA"/>
        </w:rPr>
        <w:t>с даты подписания</w:t>
      </w:r>
      <w:proofErr w:type="gramEnd"/>
      <w:r w:rsidR="002A3EF7" w:rsidRPr="002A3EF7">
        <w:rPr>
          <w:rFonts w:eastAsia="Calibri"/>
          <w:sz w:val="22"/>
          <w:szCs w:val="22"/>
          <w:lang w:eastAsia="ar-SA"/>
        </w:rPr>
        <w:t xml:space="preserve"> Акта приемки товаров,</w:t>
      </w:r>
      <w:r w:rsidR="002A3EF7">
        <w:rPr>
          <w:rFonts w:eastAsia="Calibri"/>
          <w:sz w:val="22"/>
          <w:szCs w:val="22"/>
          <w:lang w:eastAsia="ar-SA"/>
        </w:rPr>
        <w:t xml:space="preserve"> услуг (ОКУД 0510452) Сторонами</w:t>
      </w:r>
      <w:r>
        <w:rPr>
          <w:rFonts w:eastAsia="Calibri"/>
          <w:sz w:val="22"/>
          <w:szCs w:val="22"/>
          <w:lang w:eastAsia="ar-SA"/>
        </w:rPr>
        <w:t>,</w:t>
      </w:r>
      <w:r w:rsidRPr="0042545F">
        <w:rPr>
          <w:rFonts w:eastAsia="Calibri"/>
          <w:sz w:val="22"/>
          <w:szCs w:val="22"/>
          <w:lang w:eastAsia="ar-SA"/>
        </w:rPr>
        <w:t xml:space="preserve"> </w:t>
      </w:r>
      <w:r>
        <w:rPr>
          <w:rFonts w:eastAsia="Calibri"/>
          <w:sz w:val="22"/>
          <w:szCs w:val="22"/>
          <w:lang w:eastAsia="ar-SA"/>
        </w:rPr>
        <w:t>на основании</w:t>
      </w:r>
      <w:r w:rsidRPr="009F50E4">
        <w:rPr>
          <w:rFonts w:eastAsia="Calibri"/>
          <w:sz w:val="22"/>
          <w:szCs w:val="22"/>
          <w:lang w:eastAsia="ar-SA"/>
        </w:rPr>
        <w:t xml:space="preserve"> представленных Исполнителем следующих документов</w:t>
      </w:r>
      <w:r>
        <w:rPr>
          <w:rFonts w:eastAsia="Calibri"/>
          <w:sz w:val="22"/>
          <w:szCs w:val="22"/>
          <w:lang w:eastAsia="ar-SA"/>
        </w:rPr>
        <w:t>:</w:t>
      </w:r>
    </w:p>
    <w:p w:rsidR="009B51AE" w:rsidRPr="009F50E4" w:rsidRDefault="009B51AE" w:rsidP="009B51AE">
      <w:pPr>
        <w:suppressAutoHyphens w:val="0"/>
        <w:snapToGrid/>
        <w:ind w:firstLine="567"/>
        <w:jc w:val="both"/>
        <w:rPr>
          <w:rFonts w:eastAsia="Calibri"/>
          <w:sz w:val="22"/>
          <w:szCs w:val="22"/>
          <w:lang w:eastAsia="ar-SA"/>
        </w:rPr>
      </w:pPr>
      <w:r w:rsidRPr="009F50E4">
        <w:rPr>
          <w:rFonts w:eastAsia="Calibri"/>
          <w:sz w:val="22"/>
          <w:szCs w:val="22"/>
          <w:lang w:eastAsia="ar-SA"/>
        </w:rPr>
        <w:t>а) счета;</w:t>
      </w:r>
    </w:p>
    <w:p w:rsidR="009B51AE" w:rsidRPr="009F50E4" w:rsidRDefault="009B51AE" w:rsidP="009B51AE">
      <w:pPr>
        <w:suppressAutoHyphens w:val="0"/>
        <w:snapToGrid/>
        <w:ind w:firstLine="567"/>
        <w:jc w:val="both"/>
        <w:rPr>
          <w:rFonts w:eastAsia="Calibri"/>
          <w:sz w:val="22"/>
          <w:szCs w:val="22"/>
          <w:lang w:eastAsia="ar-SA"/>
        </w:rPr>
      </w:pPr>
      <w:r w:rsidRPr="009F50E4">
        <w:rPr>
          <w:rFonts w:eastAsia="Calibri"/>
          <w:sz w:val="22"/>
          <w:szCs w:val="22"/>
          <w:lang w:eastAsia="ar-SA"/>
        </w:rPr>
        <w:t xml:space="preserve">б) </w:t>
      </w:r>
      <w:proofErr w:type="gramStart"/>
      <w:r w:rsidRPr="009F50E4">
        <w:rPr>
          <w:rFonts w:eastAsia="Calibri"/>
          <w:sz w:val="22"/>
          <w:szCs w:val="22"/>
          <w:lang w:eastAsia="ar-SA"/>
        </w:rPr>
        <w:t>счет-фактуры</w:t>
      </w:r>
      <w:proofErr w:type="gramEnd"/>
      <w:r w:rsidRPr="009F50E4">
        <w:rPr>
          <w:rFonts w:eastAsia="Calibri"/>
          <w:sz w:val="22"/>
          <w:szCs w:val="22"/>
          <w:lang w:eastAsia="ar-SA"/>
        </w:rPr>
        <w:t xml:space="preserve"> (при наличии);</w:t>
      </w:r>
    </w:p>
    <w:p w:rsidR="000242C3" w:rsidRDefault="009B51AE" w:rsidP="000242C3">
      <w:pPr>
        <w:suppressAutoHyphens w:val="0"/>
        <w:snapToGrid/>
        <w:ind w:firstLine="567"/>
        <w:jc w:val="both"/>
        <w:rPr>
          <w:rFonts w:eastAsia="Calibri"/>
          <w:sz w:val="22"/>
          <w:szCs w:val="22"/>
          <w:lang w:eastAsia="ar-SA"/>
        </w:rPr>
      </w:pPr>
      <w:r w:rsidRPr="009F50E4">
        <w:rPr>
          <w:rFonts w:eastAsia="Calibri"/>
          <w:sz w:val="22"/>
          <w:szCs w:val="22"/>
          <w:lang w:eastAsia="ar-SA"/>
        </w:rPr>
        <w:t xml:space="preserve">в) Акта сдачи-приемки </w:t>
      </w:r>
      <w:r>
        <w:rPr>
          <w:rFonts w:eastAsia="Calibri"/>
          <w:sz w:val="22"/>
          <w:szCs w:val="22"/>
          <w:lang w:eastAsia="ar-SA"/>
        </w:rPr>
        <w:t>оказанных услуг</w:t>
      </w:r>
      <w:r w:rsidR="002A3EF7">
        <w:rPr>
          <w:rFonts w:eastAsia="Calibri"/>
          <w:sz w:val="22"/>
          <w:szCs w:val="22"/>
          <w:lang w:eastAsia="ar-SA"/>
        </w:rPr>
        <w:t>.</w:t>
      </w:r>
    </w:p>
    <w:p w:rsidR="000242C3" w:rsidRDefault="009B51AE" w:rsidP="000242C3">
      <w:pPr>
        <w:suppressAutoHyphens w:val="0"/>
        <w:snapToGrid/>
        <w:ind w:firstLine="567"/>
        <w:jc w:val="both"/>
        <w:rPr>
          <w:sz w:val="22"/>
          <w:szCs w:val="22"/>
        </w:rPr>
      </w:pPr>
      <w:r w:rsidRPr="004A0CDD">
        <w:rPr>
          <w:rFonts w:eastAsia="SimSun" w:cs="Mangal"/>
          <w:kern w:val="1"/>
          <w:sz w:val="22"/>
          <w:szCs w:val="22"/>
          <w:lang w:bidi="hi-IN"/>
        </w:rPr>
        <w:t xml:space="preserve">2.5. </w:t>
      </w:r>
      <w:proofErr w:type="gramStart"/>
      <w:r w:rsidRPr="004A0CDD">
        <w:rPr>
          <w:sz w:val="22"/>
          <w:szCs w:val="22"/>
        </w:rPr>
        <w:t>Сумма, подлежащая уплате Заказчиком Исполнителю (юридическому лицу или физическому</w:t>
      </w:r>
      <w:r w:rsidRPr="00BC1BB4">
        <w:rPr>
          <w:sz w:val="22"/>
          <w:szCs w:val="22"/>
        </w:rPr>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C1BB4">
        <w:rPr>
          <w:sz w:val="22"/>
          <w:szCs w:val="22"/>
        </w:rPr>
        <w:t xml:space="preserve"> системы Российской Федерации Заказчиком.</w:t>
      </w:r>
    </w:p>
    <w:p w:rsidR="009B51AE" w:rsidRPr="002E64E5" w:rsidRDefault="009B51AE" w:rsidP="000242C3">
      <w:pPr>
        <w:suppressAutoHyphens w:val="0"/>
        <w:snapToGrid/>
        <w:ind w:firstLine="567"/>
        <w:jc w:val="both"/>
        <w:rPr>
          <w:color w:val="000000"/>
          <w:sz w:val="22"/>
          <w:szCs w:val="22"/>
        </w:rPr>
      </w:pPr>
      <w:r w:rsidRPr="00BC1BB4">
        <w:rPr>
          <w:sz w:val="22"/>
          <w:szCs w:val="22"/>
        </w:rPr>
        <w:t>2.</w:t>
      </w:r>
      <w:r>
        <w:rPr>
          <w:sz w:val="22"/>
          <w:szCs w:val="22"/>
        </w:rPr>
        <w:t>6</w:t>
      </w:r>
      <w:r w:rsidRPr="00BC1BB4">
        <w:rPr>
          <w:sz w:val="22"/>
          <w:szCs w:val="22"/>
        </w:rPr>
        <w:t>. Заказчик</w:t>
      </w:r>
      <w:r w:rsidRPr="00BC1BB4">
        <w:rPr>
          <w:color w:val="000000"/>
          <w:sz w:val="22"/>
          <w:szCs w:val="22"/>
        </w:rPr>
        <w:t xml:space="preserve"> признается исполнившим свои обязательства </w:t>
      </w:r>
      <w:proofErr w:type="gramStart"/>
      <w:r w:rsidRPr="00BC1BB4">
        <w:rPr>
          <w:color w:val="000000"/>
          <w:sz w:val="22"/>
          <w:szCs w:val="22"/>
        </w:rPr>
        <w:t>по оплате в полном объеме с момента поступления денежных средств на расчетный счет Исполнителя в сумме</w:t>
      </w:r>
      <w:proofErr w:type="gramEnd"/>
      <w:r w:rsidRPr="00BC1BB4">
        <w:rPr>
          <w:color w:val="000000"/>
          <w:sz w:val="22"/>
          <w:szCs w:val="22"/>
        </w:rPr>
        <w:t>, указанной в пункте 2.1</w:t>
      </w:r>
      <w:r w:rsidRPr="002E64E5">
        <w:rPr>
          <w:color w:val="000000"/>
          <w:sz w:val="22"/>
          <w:szCs w:val="22"/>
        </w:rPr>
        <w:t xml:space="preserve"> настоящего Контракта.</w:t>
      </w:r>
    </w:p>
    <w:p w:rsidR="009B51AE" w:rsidRPr="002E64E5" w:rsidRDefault="009B51AE" w:rsidP="009B51AE">
      <w:pPr>
        <w:ind w:left="-2" w:right="-2" w:firstLine="567"/>
        <w:jc w:val="both"/>
        <w:rPr>
          <w:sz w:val="22"/>
          <w:szCs w:val="22"/>
          <w:shd w:val="clear" w:color="auto" w:fill="FFFFFF"/>
          <w:lang w:eastAsia="ru-RU"/>
        </w:rPr>
      </w:pPr>
      <w:r w:rsidRPr="002E64E5">
        <w:rPr>
          <w:sz w:val="22"/>
          <w:szCs w:val="22"/>
          <w:shd w:val="clear" w:color="auto" w:fill="FFFFFF"/>
          <w:lang w:eastAsia="ru-RU"/>
        </w:rPr>
        <w:t>2.</w:t>
      </w:r>
      <w:r>
        <w:rPr>
          <w:sz w:val="22"/>
          <w:szCs w:val="22"/>
          <w:shd w:val="clear" w:color="auto" w:fill="FFFFFF"/>
          <w:lang w:eastAsia="ru-RU"/>
        </w:rPr>
        <w:t>7</w:t>
      </w:r>
      <w:r w:rsidRPr="002E64E5">
        <w:rPr>
          <w:sz w:val="22"/>
          <w:szCs w:val="22"/>
          <w:shd w:val="clear" w:color="auto" w:fill="FFFFFF"/>
          <w:lang w:eastAsia="ru-RU"/>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9B51AE" w:rsidRPr="004A0CDD"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w:t>
      </w:r>
      <w:r>
        <w:rPr>
          <w:rFonts w:eastAsia="Calibri"/>
          <w:sz w:val="22"/>
          <w:szCs w:val="22"/>
          <w:lang w:eastAsia="ar-SA"/>
        </w:rPr>
        <w:t>8</w:t>
      </w:r>
      <w:r w:rsidRPr="002E64E5">
        <w:rPr>
          <w:rFonts w:eastAsia="Calibri"/>
          <w:sz w:val="22"/>
          <w:szCs w:val="22"/>
          <w:lang w:eastAsia="ar-SA"/>
        </w:rPr>
        <w:t xml:space="preserve">. Цена Контракта может быть снижена по соглашению Сторон без </w:t>
      </w:r>
      <w:proofErr w:type="gramStart"/>
      <w:r w:rsidRPr="002E64E5">
        <w:rPr>
          <w:rFonts w:eastAsia="Calibri"/>
          <w:sz w:val="22"/>
          <w:szCs w:val="22"/>
          <w:lang w:eastAsia="ar-SA"/>
        </w:rPr>
        <w:t>изменения</w:t>
      </w:r>
      <w:proofErr w:type="gramEnd"/>
      <w:r w:rsidRPr="002E64E5">
        <w:rPr>
          <w:rFonts w:eastAsia="Calibri"/>
          <w:sz w:val="22"/>
          <w:szCs w:val="22"/>
          <w:lang w:eastAsia="ar-SA"/>
        </w:rPr>
        <w:t xml:space="preserve"> </w:t>
      </w:r>
      <w:r w:rsidRPr="004A0CDD">
        <w:rPr>
          <w:rFonts w:eastAsia="Calibri"/>
          <w:sz w:val="22"/>
          <w:szCs w:val="22"/>
          <w:lang w:eastAsia="ar-SA"/>
        </w:rPr>
        <w:t xml:space="preserve">предусмотренного Контрактом объема оказываемых услуг, качества оказываемых услуг и иных условий Контракта. </w:t>
      </w:r>
    </w:p>
    <w:p w:rsidR="009B51AE" w:rsidRPr="004A0CDD" w:rsidRDefault="009B51AE" w:rsidP="009B51AE">
      <w:pPr>
        <w:suppressAutoHyphens w:val="0"/>
        <w:snapToGrid/>
        <w:ind w:firstLine="567"/>
        <w:jc w:val="both"/>
        <w:rPr>
          <w:color w:val="FF0000"/>
          <w:sz w:val="22"/>
          <w:szCs w:val="22"/>
          <w:lang w:eastAsia="ru-RU"/>
        </w:rPr>
      </w:pPr>
      <w:r w:rsidRPr="004A0CDD">
        <w:rPr>
          <w:sz w:val="22"/>
          <w:szCs w:val="22"/>
          <w:lang w:eastAsia="ru-RU"/>
        </w:rPr>
        <w:t xml:space="preserve">2.9. </w:t>
      </w:r>
      <w:proofErr w:type="gramStart"/>
      <w:r w:rsidRPr="004A0CDD">
        <w:rPr>
          <w:sz w:val="22"/>
          <w:szCs w:val="22"/>
          <w:lang w:eastAsia="ru-RU"/>
        </w:rPr>
        <w:t xml:space="preserve">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w:t>
      </w:r>
      <w:r w:rsidRPr="004A0CDD">
        <w:rPr>
          <w:sz w:val="22"/>
          <w:szCs w:val="22"/>
          <w:lang w:eastAsia="ru-RU"/>
        </w:rPr>
        <w:lastRenderedPageBreak/>
        <w:t xml:space="preserve">бюджетных средств, предоставляющему субсидии, ранее доведенных в установленном порядке лимитов бюджетных обязательств на предоставление субсидии. </w:t>
      </w:r>
      <w:proofErr w:type="gramEnd"/>
    </w:p>
    <w:p w:rsidR="009B51AE" w:rsidRPr="002E64E5" w:rsidRDefault="009B51AE" w:rsidP="009B51AE">
      <w:pPr>
        <w:widowControl w:val="0"/>
        <w:autoSpaceDE w:val="0"/>
        <w:snapToGrid/>
        <w:ind w:firstLine="567"/>
        <w:jc w:val="both"/>
        <w:rPr>
          <w:rFonts w:eastAsia="Calibri"/>
          <w:sz w:val="22"/>
          <w:szCs w:val="22"/>
          <w:lang w:eastAsia="ar-SA"/>
        </w:rPr>
      </w:pPr>
      <w:r w:rsidRPr="004A0CDD">
        <w:rPr>
          <w:sz w:val="22"/>
          <w:szCs w:val="22"/>
          <w:shd w:val="clear" w:color="auto" w:fill="FFFFFF"/>
        </w:rPr>
        <w:t>2.10. Изменение цен оформляется письменным дополнительным соглашением к настоящему Контракту, подписываемым Сторонами</w:t>
      </w:r>
      <w:r w:rsidRPr="004A0CDD">
        <w:rPr>
          <w:rFonts w:eastAsia="Calibri"/>
          <w:sz w:val="22"/>
          <w:szCs w:val="22"/>
          <w:lang w:eastAsia="ar-SA"/>
        </w:rPr>
        <w:t>.</w:t>
      </w:r>
    </w:p>
    <w:p w:rsidR="009B51AE" w:rsidRPr="002E64E5" w:rsidRDefault="009B51AE" w:rsidP="009B51AE">
      <w:pPr>
        <w:ind w:left="-2" w:right="-2" w:firstLine="567"/>
        <w:jc w:val="both"/>
        <w:rPr>
          <w:color w:val="000000"/>
          <w:sz w:val="22"/>
          <w:szCs w:val="22"/>
        </w:rPr>
      </w:pPr>
    </w:p>
    <w:p w:rsidR="009B51AE" w:rsidRPr="009B51AE" w:rsidRDefault="009B51AE" w:rsidP="009B51AE">
      <w:pPr>
        <w:pStyle w:val="a6"/>
        <w:numPr>
          <w:ilvl w:val="0"/>
          <w:numId w:val="5"/>
        </w:numPr>
        <w:suppressAutoHyphens w:val="0"/>
        <w:snapToGrid/>
        <w:jc w:val="center"/>
        <w:rPr>
          <w:b/>
          <w:sz w:val="22"/>
          <w:szCs w:val="22"/>
          <w:lang w:eastAsia="ru-RU"/>
        </w:rPr>
      </w:pPr>
      <w:r w:rsidRPr="009B51AE">
        <w:rPr>
          <w:b/>
          <w:sz w:val="22"/>
          <w:szCs w:val="22"/>
          <w:lang w:eastAsia="ru-RU"/>
        </w:rPr>
        <w:t>МЕСТО, СРОКИ И УСЛОВИЯ ОКАЗАНИЯ УСЛУГ</w:t>
      </w:r>
    </w:p>
    <w:p w:rsidR="009B51AE" w:rsidRPr="00675B56" w:rsidRDefault="009B51AE" w:rsidP="009B51AE">
      <w:pPr>
        <w:suppressAutoHyphens w:val="0"/>
        <w:snapToGrid/>
        <w:ind w:left="360"/>
        <w:rPr>
          <w:b/>
          <w:sz w:val="22"/>
          <w:szCs w:val="22"/>
          <w:lang w:eastAsia="ru-RU"/>
        </w:rPr>
      </w:pPr>
    </w:p>
    <w:p w:rsidR="00D11CF3" w:rsidRDefault="00D11CF3" w:rsidP="0070393A">
      <w:pPr>
        <w:pStyle w:val="a6"/>
        <w:widowControl w:val="0"/>
        <w:numPr>
          <w:ilvl w:val="1"/>
          <w:numId w:val="5"/>
        </w:numPr>
        <w:tabs>
          <w:tab w:val="left" w:pos="426"/>
        </w:tabs>
        <w:suppressAutoHyphens w:val="0"/>
        <w:snapToGrid/>
        <w:contextualSpacing/>
        <w:jc w:val="both"/>
        <w:rPr>
          <w:sz w:val="22"/>
          <w:szCs w:val="22"/>
        </w:rPr>
      </w:pPr>
      <w:r w:rsidRPr="00717295">
        <w:rPr>
          <w:sz w:val="22"/>
          <w:szCs w:val="22"/>
        </w:rPr>
        <w:t xml:space="preserve">Сроки оказания Услуг: </w:t>
      </w:r>
      <w:r w:rsidR="0070393A" w:rsidRPr="0070393A">
        <w:rPr>
          <w:sz w:val="22"/>
          <w:szCs w:val="22"/>
        </w:rPr>
        <w:t>7 дней со дня следующего после подписания Контракта</w:t>
      </w:r>
      <w:r w:rsidR="0070393A">
        <w:rPr>
          <w:sz w:val="22"/>
          <w:szCs w:val="22"/>
        </w:rPr>
        <w:t>.</w:t>
      </w:r>
    </w:p>
    <w:p w:rsidR="00D11CF3" w:rsidRDefault="00C13467" w:rsidP="00D11CF3">
      <w:pPr>
        <w:pStyle w:val="a6"/>
        <w:widowControl w:val="0"/>
        <w:tabs>
          <w:tab w:val="left" w:pos="426"/>
        </w:tabs>
        <w:suppressAutoHyphens w:val="0"/>
        <w:snapToGrid/>
        <w:ind w:left="0"/>
        <w:contextualSpacing/>
        <w:jc w:val="both"/>
        <w:rPr>
          <w:sz w:val="22"/>
          <w:szCs w:val="22"/>
          <w:lang w:eastAsia="en-US"/>
        </w:rPr>
      </w:pPr>
      <w:r>
        <w:rPr>
          <w:sz w:val="22"/>
          <w:szCs w:val="22"/>
          <w:lang w:eastAsia="en-US"/>
        </w:rPr>
        <w:t xml:space="preserve">      </w:t>
      </w:r>
      <w:r w:rsidR="00D11CF3">
        <w:rPr>
          <w:sz w:val="22"/>
          <w:szCs w:val="22"/>
          <w:lang w:eastAsia="en-US"/>
        </w:rPr>
        <w:t>3.</w:t>
      </w:r>
      <w:r w:rsidR="00B164EB">
        <w:rPr>
          <w:sz w:val="22"/>
          <w:szCs w:val="22"/>
          <w:lang w:eastAsia="en-US"/>
        </w:rPr>
        <w:t>2</w:t>
      </w:r>
      <w:r w:rsidR="00D11CF3">
        <w:rPr>
          <w:sz w:val="22"/>
          <w:szCs w:val="22"/>
          <w:lang w:eastAsia="en-US"/>
        </w:rPr>
        <w:t xml:space="preserve">. Место </w:t>
      </w:r>
      <w:r w:rsidR="00D11CF3" w:rsidRPr="00717295">
        <w:rPr>
          <w:sz w:val="22"/>
          <w:szCs w:val="22"/>
          <w:lang w:eastAsia="en-US"/>
        </w:rPr>
        <w:t>оказания Услуг</w:t>
      </w:r>
      <w:r w:rsidR="00D11CF3">
        <w:rPr>
          <w:sz w:val="22"/>
          <w:szCs w:val="22"/>
          <w:lang w:eastAsia="en-US"/>
        </w:rPr>
        <w:t xml:space="preserve">: </w:t>
      </w:r>
      <w:r w:rsidR="0070393A" w:rsidRPr="0070393A">
        <w:rPr>
          <w:sz w:val="22"/>
          <w:szCs w:val="22"/>
          <w:lang w:eastAsia="en-US"/>
        </w:rPr>
        <w:t>территория ремонтной мастерской Исполнителя, силами (персоналом) и средствами (оборудование) Исполнителя.</w:t>
      </w:r>
    </w:p>
    <w:p w:rsidR="00D11CF3" w:rsidRDefault="00AD1697" w:rsidP="00B164EB">
      <w:pPr>
        <w:pStyle w:val="a6"/>
        <w:widowControl w:val="0"/>
        <w:tabs>
          <w:tab w:val="left" w:pos="426"/>
        </w:tabs>
        <w:suppressAutoHyphens w:val="0"/>
        <w:snapToGrid/>
        <w:ind w:left="0"/>
        <w:contextualSpacing/>
        <w:jc w:val="both"/>
        <w:rPr>
          <w:b/>
          <w:color w:val="000000"/>
          <w:sz w:val="22"/>
          <w:szCs w:val="22"/>
          <w:lang w:eastAsia="ru-RU"/>
        </w:rPr>
      </w:pPr>
      <w:r>
        <w:rPr>
          <w:sz w:val="22"/>
          <w:szCs w:val="22"/>
          <w:lang w:eastAsia="en-US"/>
        </w:rPr>
        <w:tab/>
      </w:r>
    </w:p>
    <w:p w:rsidR="009B51AE" w:rsidRDefault="009B51AE" w:rsidP="009B51AE">
      <w:pPr>
        <w:ind w:firstLine="708"/>
        <w:jc w:val="both"/>
        <w:rPr>
          <w:b/>
          <w:color w:val="000000"/>
          <w:sz w:val="22"/>
          <w:szCs w:val="22"/>
          <w:lang w:eastAsia="ru-RU"/>
        </w:rPr>
      </w:pPr>
    </w:p>
    <w:p w:rsidR="009B51AE" w:rsidRPr="00675B56" w:rsidRDefault="009B51AE" w:rsidP="009B51AE">
      <w:pPr>
        <w:numPr>
          <w:ilvl w:val="0"/>
          <w:numId w:val="2"/>
        </w:numPr>
        <w:tabs>
          <w:tab w:val="left" w:pos="708"/>
        </w:tabs>
        <w:snapToGrid/>
        <w:jc w:val="center"/>
        <w:rPr>
          <w:rFonts w:eastAsia="Calibri"/>
          <w:b/>
          <w:sz w:val="22"/>
          <w:szCs w:val="22"/>
          <w:lang w:eastAsia="ar-SA"/>
        </w:rPr>
      </w:pPr>
      <w:r w:rsidRPr="00675B56">
        <w:rPr>
          <w:rFonts w:eastAsia="Calibri"/>
          <w:b/>
          <w:sz w:val="22"/>
          <w:szCs w:val="22"/>
          <w:lang w:eastAsia="ar-SA"/>
        </w:rPr>
        <w:t>ОБЯЗАТЕЛЬСТВА СТОРОН</w:t>
      </w:r>
    </w:p>
    <w:p w:rsidR="00DC6AAE" w:rsidRDefault="00DC6AAE" w:rsidP="00DC6AAE">
      <w:pPr>
        <w:autoSpaceDE w:val="0"/>
        <w:autoSpaceDN w:val="0"/>
        <w:adjustRightInd w:val="0"/>
        <w:ind w:firstLine="709"/>
        <w:jc w:val="both"/>
        <w:rPr>
          <w:b/>
          <w:color w:val="000000"/>
          <w:sz w:val="22"/>
          <w:szCs w:val="22"/>
          <w:lang w:eastAsia="ru-RU"/>
        </w:rPr>
      </w:pPr>
    </w:p>
    <w:p w:rsidR="00D11CF3" w:rsidRPr="00B164EB" w:rsidRDefault="00D11CF3" w:rsidP="00D11CF3">
      <w:pPr>
        <w:suppressAutoHyphens w:val="0"/>
        <w:snapToGrid/>
        <w:jc w:val="both"/>
        <w:rPr>
          <w:bCs/>
          <w:sz w:val="22"/>
          <w:szCs w:val="22"/>
          <w:lang w:eastAsia="ru-RU"/>
        </w:rPr>
      </w:pPr>
      <w:r w:rsidRPr="00B164EB">
        <w:rPr>
          <w:bCs/>
          <w:sz w:val="24"/>
          <w:szCs w:val="22"/>
          <w:lang w:eastAsia="ru-RU"/>
        </w:rPr>
        <w:t>4</w:t>
      </w:r>
      <w:r w:rsidRPr="00B164EB">
        <w:rPr>
          <w:bCs/>
          <w:sz w:val="22"/>
          <w:szCs w:val="22"/>
          <w:lang w:eastAsia="ru-RU"/>
        </w:rPr>
        <w:t>.1. Исполнитель обязан:</w:t>
      </w:r>
    </w:p>
    <w:p w:rsidR="00C13467" w:rsidRDefault="00D11CF3" w:rsidP="00BF6E9F">
      <w:pPr>
        <w:autoSpaceDE w:val="0"/>
        <w:autoSpaceDN w:val="0"/>
        <w:adjustRightInd w:val="0"/>
        <w:ind w:firstLine="708"/>
        <w:jc w:val="both"/>
        <w:rPr>
          <w:bCs/>
          <w:sz w:val="22"/>
          <w:szCs w:val="24"/>
          <w:lang w:eastAsia="ru-RU"/>
        </w:rPr>
      </w:pPr>
      <w:r w:rsidRPr="00B164EB">
        <w:rPr>
          <w:bCs/>
          <w:sz w:val="22"/>
          <w:szCs w:val="24"/>
          <w:lang w:eastAsia="ru-RU"/>
        </w:rPr>
        <w:t>4.1.1.</w:t>
      </w:r>
      <w:r w:rsidRPr="00B164EB">
        <w:rPr>
          <w:bCs/>
          <w:sz w:val="22"/>
          <w:szCs w:val="24"/>
          <w:lang w:eastAsia="ru-RU"/>
        </w:rPr>
        <w:tab/>
      </w:r>
      <w:r w:rsidR="007E3AB1">
        <w:rPr>
          <w:bCs/>
          <w:sz w:val="22"/>
          <w:szCs w:val="24"/>
          <w:lang w:eastAsia="ru-RU"/>
        </w:rPr>
        <w:t>С</w:t>
      </w:r>
      <w:r w:rsidR="007E3AB1" w:rsidRPr="007E3AB1">
        <w:rPr>
          <w:bCs/>
          <w:sz w:val="22"/>
          <w:szCs w:val="24"/>
          <w:lang w:eastAsia="ru-RU"/>
        </w:rPr>
        <w:t>облюд</w:t>
      </w:r>
      <w:r w:rsidR="007E3AB1">
        <w:rPr>
          <w:bCs/>
          <w:sz w:val="22"/>
          <w:szCs w:val="24"/>
          <w:lang w:eastAsia="ru-RU"/>
        </w:rPr>
        <w:t>ать</w:t>
      </w:r>
      <w:r w:rsidR="007E3AB1" w:rsidRPr="007E3AB1">
        <w:rPr>
          <w:bCs/>
          <w:sz w:val="22"/>
          <w:szCs w:val="24"/>
          <w:lang w:eastAsia="ru-RU"/>
        </w:rPr>
        <w:t xml:space="preserve"> технологи</w:t>
      </w:r>
      <w:r w:rsidR="007E3AB1">
        <w:rPr>
          <w:bCs/>
          <w:sz w:val="22"/>
          <w:szCs w:val="24"/>
          <w:lang w:eastAsia="ru-RU"/>
        </w:rPr>
        <w:t>и</w:t>
      </w:r>
      <w:r w:rsidR="007E3AB1" w:rsidRPr="007E3AB1">
        <w:rPr>
          <w:bCs/>
          <w:sz w:val="22"/>
          <w:szCs w:val="24"/>
          <w:lang w:eastAsia="ru-RU"/>
        </w:rPr>
        <w:t xml:space="preserve"> и методик</w:t>
      </w:r>
      <w:r w:rsidR="00C13467">
        <w:rPr>
          <w:bCs/>
          <w:sz w:val="22"/>
          <w:szCs w:val="24"/>
          <w:lang w:eastAsia="ru-RU"/>
        </w:rPr>
        <w:t>и</w:t>
      </w:r>
      <w:r w:rsidR="007E3AB1" w:rsidRPr="007E3AB1">
        <w:rPr>
          <w:bCs/>
          <w:sz w:val="22"/>
          <w:szCs w:val="24"/>
          <w:lang w:eastAsia="ru-RU"/>
        </w:rPr>
        <w:t xml:space="preserve"> оказания услуг, требовани</w:t>
      </w:r>
      <w:r w:rsidR="00C13467">
        <w:rPr>
          <w:bCs/>
          <w:sz w:val="22"/>
          <w:szCs w:val="24"/>
          <w:lang w:eastAsia="ru-RU"/>
        </w:rPr>
        <w:t>я</w:t>
      </w:r>
      <w:r w:rsidR="007E3AB1" w:rsidRPr="007E3AB1">
        <w:rPr>
          <w:bCs/>
          <w:sz w:val="22"/>
          <w:szCs w:val="24"/>
          <w:lang w:eastAsia="ru-RU"/>
        </w:rPr>
        <w:t xml:space="preserve"> экологических, санитарно-гигиенических, противопожарных и других норм, действующих на территории Российской Федерации.</w:t>
      </w:r>
      <w:r w:rsidRPr="00B164EB">
        <w:rPr>
          <w:bCs/>
          <w:sz w:val="22"/>
          <w:szCs w:val="24"/>
          <w:lang w:eastAsia="ru-RU"/>
        </w:rPr>
        <w:tab/>
      </w:r>
    </w:p>
    <w:p w:rsidR="00D11CF3" w:rsidRDefault="00D11CF3" w:rsidP="00BF6E9F">
      <w:pPr>
        <w:autoSpaceDE w:val="0"/>
        <w:autoSpaceDN w:val="0"/>
        <w:adjustRightInd w:val="0"/>
        <w:ind w:firstLine="708"/>
        <w:jc w:val="both"/>
        <w:rPr>
          <w:bCs/>
          <w:sz w:val="22"/>
          <w:szCs w:val="24"/>
          <w:lang w:eastAsia="ru-RU"/>
        </w:rPr>
      </w:pPr>
      <w:r w:rsidRPr="00B164EB">
        <w:rPr>
          <w:bCs/>
          <w:sz w:val="22"/>
          <w:szCs w:val="24"/>
          <w:lang w:eastAsia="ru-RU"/>
        </w:rPr>
        <w:t>4.1.</w:t>
      </w:r>
      <w:r w:rsidR="00B164EB" w:rsidRPr="00B164EB">
        <w:rPr>
          <w:bCs/>
          <w:sz w:val="22"/>
          <w:szCs w:val="24"/>
          <w:lang w:eastAsia="ru-RU"/>
        </w:rPr>
        <w:t>2</w:t>
      </w:r>
      <w:r w:rsidRPr="00B164EB">
        <w:rPr>
          <w:bCs/>
          <w:sz w:val="22"/>
          <w:szCs w:val="24"/>
          <w:lang w:eastAsia="ru-RU"/>
        </w:rPr>
        <w:t>.</w:t>
      </w:r>
      <w:r w:rsidRPr="00B164EB">
        <w:rPr>
          <w:bCs/>
          <w:sz w:val="22"/>
          <w:szCs w:val="24"/>
          <w:lang w:eastAsia="ru-RU"/>
        </w:rPr>
        <w:tab/>
      </w:r>
      <w:r w:rsidR="00C13467">
        <w:rPr>
          <w:bCs/>
          <w:sz w:val="22"/>
          <w:szCs w:val="24"/>
          <w:lang w:eastAsia="ru-RU"/>
        </w:rPr>
        <w:t>О</w:t>
      </w:r>
      <w:r w:rsidR="00C13467" w:rsidRPr="00C13467">
        <w:rPr>
          <w:bCs/>
          <w:sz w:val="22"/>
          <w:szCs w:val="24"/>
          <w:lang w:eastAsia="ru-RU"/>
        </w:rPr>
        <w:t>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B164EB" w:rsidRDefault="00BF6E9F" w:rsidP="00B164EB">
      <w:pPr>
        <w:tabs>
          <w:tab w:val="left" w:pos="708"/>
        </w:tabs>
        <w:jc w:val="both"/>
        <w:rPr>
          <w:sz w:val="22"/>
          <w:szCs w:val="22"/>
          <w:lang w:eastAsia="ar-SA"/>
        </w:rPr>
      </w:pPr>
      <w:r>
        <w:rPr>
          <w:bCs/>
          <w:sz w:val="22"/>
          <w:szCs w:val="22"/>
          <w:lang w:eastAsia="ru-RU"/>
        </w:rPr>
        <w:tab/>
      </w:r>
      <w:r w:rsidR="00B164EB">
        <w:rPr>
          <w:bCs/>
          <w:sz w:val="22"/>
          <w:szCs w:val="22"/>
          <w:lang w:eastAsia="ru-RU"/>
        </w:rPr>
        <w:t>4.1</w:t>
      </w:r>
      <w:r w:rsidR="00B164EB">
        <w:rPr>
          <w:sz w:val="22"/>
          <w:szCs w:val="22"/>
          <w:lang w:eastAsia="ar-SA"/>
        </w:rPr>
        <w:t xml:space="preserve">.3. </w:t>
      </w:r>
      <w:r w:rsidR="00C13467">
        <w:rPr>
          <w:sz w:val="22"/>
          <w:szCs w:val="22"/>
          <w:lang w:eastAsia="ar-SA"/>
        </w:rPr>
        <w:t>Оказывать услуги</w:t>
      </w:r>
      <w:r w:rsidR="00C13467" w:rsidRPr="00C13467">
        <w:rPr>
          <w:sz w:val="22"/>
          <w:szCs w:val="22"/>
          <w:lang w:eastAsia="ar-SA"/>
        </w:rPr>
        <w:t xml:space="preserve">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(ред. от 29.12.2022)"О пожарной безопасности".</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 xml:space="preserve">4.1.4. Оказывать услуги </w:t>
      </w:r>
      <w:r w:rsidR="00C13467" w:rsidRPr="00C13467">
        <w:rPr>
          <w:sz w:val="22"/>
          <w:szCs w:val="22"/>
          <w:lang w:eastAsia="ar-SA"/>
        </w:rPr>
        <w:t xml:space="preserve">специально подготовленным и обученным персоналом. </w:t>
      </w:r>
      <w:r w:rsidR="00C13467">
        <w:rPr>
          <w:sz w:val="22"/>
          <w:szCs w:val="22"/>
          <w:lang w:eastAsia="ar-SA"/>
        </w:rPr>
        <w:t>О</w:t>
      </w:r>
      <w:r w:rsidR="00C13467" w:rsidRPr="00C13467">
        <w:rPr>
          <w:sz w:val="22"/>
          <w:szCs w:val="22"/>
          <w:lang w:eastAsia="ar-SA"/>
        </w:rPr>
        <w:t>беспечи</w:t>
      </w:r>
      <w:r w:rsidR="00C13467">
        <w:rPr>
          <w:sz w:val="22"/>
          <w:szCs w:val="22"/>
          <w:lang w:eastAsia="ar-SA"/>
        </w:rPr>
        <w:t>ть</w:t>
      </w:r>
      <w:r w:rsidR="00C13467" w:rsidRPr="00C13467">
        <w:rPr>
          <w:sz w:val="22"/>
          <w:szCs w:val="22"/>
          <w:lang w:eastAsia="ar-SA"/>
        </w:rPr>
        <w:t xml:space="preserve"> персонал необходимыми средствами защиты, приборами, инструментом.</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4.1.5. О</w:t>
      </w:r>
      <w:r w:rsidR="00C13467" w:rsidRPr="00C13467">
        <w:rPr>
          <w:sz w:val="22"/>
          <w:szCs w:val="22"/>
          <w:lang w:eastAsia="ar-SA"/>
        </w:rPr>
        <w:t>ста</w:t>
      </w:r>
      <w:r w:rsidR="00C13467">
        <w:rPr>
          <w:sz w:val="22"/>
          <w:szCs w:val="22"/>
          <w:lang w:eastAsia="ar-SA"/>
        </w:rPr>
        <w:t>влять</w:t>
      </w:r>
      <w:r w:rsidR="00C13467" w:rsidRPr="00C13467">
        <w:rPr>
          <w:sz w:val="22"/>
          <w:szCs w:val="22"/>
          <w:lang w:eastAsia="ar-SA"/>
        </w:rPr>
        <w:t xml:space="preserve"> на балансе </w:t>
      </w:r>
      <w:r w:rsidR="00C13467">
        <w:rPr>
          <w:sz w:val="22"/>
          <w:szCs w:val="22"/>
          <w:lang w:eastAsia="ar-SA"/>
        </w:rPr>
        <w:t>о</w:t>
      </w:r>
      <w:r w:rsidR="00C13467" w:rsidRPr="00C13467">
        <w:rPr>
          <w:sz w:val="22"/>
          <w:szCs w:val="22"/>
          <w:lang w:eastAsia="ar-SA"/>
        </w:rPr>
        <w:t xml:space="preserve">тходы, образованные в процессе ремонта и обслуживания </w:t>
      </w:r>
      <w:r w:rsidR="0070393A" w:rsidRPr="0070393A">
        <w:rPr>
          <w:sz w:val="22"/>
          <w:szCs w:val="22"/>
          <w:lang w:eastAsia="ar-SA"/>
        </w:rPr>
        <w:t>садовой техники (газонокосилок).</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 xml:space="preserve">4.1.6. Использовать при оказании </w:t>
      </w:r>
      <w:r w:rsidR="00C13467" w:rsidRPr="00C13467">
        <w:rPr>
          <w:sz w:val="22"/>
          <w:szCs w:val="22"/>
          <w:lang w:eastAsia="ar-SA"/>
        </w:rPr>
        <w:t xml:space="preserve">услуг по ремонту </w:t>
      </w:r>
      <w:r w:rsidR="0070393A">
        <w:rPr>
          <w:sz w:val="22"/>
          <w:szCs w:val="22"/>
          <w:lang w:eastAsia="ar-SA"/>
        </w:rPr>
        <w:t>садовой техники (газонокосилок)</w:t>
      </w:r>
      <w:r w:rsidR="00C13467" w:rsidRPr="00C13467">
        <w:rPr>
          <w:sz w:val="22"/>
          <w:szCs w:val="22"/>
          <w:lang w:eastAsia="ar-SA"/>
        </w:rPr>
        <w:t xml:space="preserve"> материалы (изделия и оборудование) соответс</w:t>
      </w:r>
      <w:r w:rsidR="00C13467">
        <w:rPr>
          <w:sz w:val="22"/>
          <w:szCs w:val="22"/>
          <w:lang w:eastAsia="ar-SA"/>
        </w:rPr>
        <w:t>твующие</w:t>
      </w:r>
      <w:r w:rsidR="00C13467" w:rsidRPr="00C13467">
        <w:rPr>
          <w:sz w:val="22"/>
          <w:szCs w:val="22"/>
          <w:lang w:eastAsia="ar-SA"/>
        </w:rPr>
        <w:t xml:space="preserve"> государственным стандартам и техническим условиям. </w:t>
      </w:r>
      <w:r w:rsidR="00C13467">
        <w:rPr>
          <w:sz w:val="22"/>
          <w:szCs w:val="22"/>
          <w:lang w:eastAsia="ar-SA"/>
        </w:rPr>
        <w:t>При запросе Заказчика д</w:t>
      </w:r>
      <w:r w:rsidR="00C13467" w:rsidRPr="00C13467">
        <w:rPr>
          <w:sz w:val="22"/>
          <w:szCs w:val="22"/>
          <w:lang w:eastAsia="ar-SA"/>
        </w:rPr>
        <w:t>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4.1.7. Обеспечить х</w:t>
      </w:r>
      <w:r w:rsidR="00C13467" w:rsidRPr="00C13467">
        <w:rPr>
          <w:sz w:val="22"/>
          <w:szCs w:val="22"/>
          <w:lang w:eastAsia="ar-SA"/>
        </w:rPr>
        <w:t xml:space="preserve">ранение </w:t>
      </w:r>
      <w:r w:rsidR="0070393A">
        <w:rPr>
          <w:sz w:val="22"/>
          <w:szCs w:val="22"/>
          <w:lang w:eastAsia="ar-SA"/>
        </w:rPr>
        <w:t>садовой техники (газонокосилок)</w:t>
      </w:r>
      <w:r w:rsidR="00C13467" w:rsidRPr="00C13467">
        <w:rPr>
          <w:sz w:val="22"/>
          <w:szCs w:val="22"/>
          <w:lang w:eastAsia="ar-SA"/>
        </w:rPr>
        <w:t xml:space="preserve"> Заказчика - </w:t>
      </w:r>
      <w:r w:rsidR="0070393A" w:rsidRPr="0070393A">
        <w:rPr>
          <w:sz w:val="22"/>
          <w:szCs w:val="22"/>
          <w:lang w:eastAsia="ar-SA"/>
        </w:rPr>
        <w:t>на складе/мастерской Исполнителя</w:t>
      </w:r>
      <w:r w:rsidR="00C13467" w:rsidRPr="00C13467">
        <w:rPr>
          <w:sz w:val="22"/>
          <w:szCs w:val="22"/>
          <w:lang w:eastAsia="ar-SA"/>
        </w:rPr>
        <w:t>.</w:t>
      </w:r>
    </w:p>
    <w:p w:rsidR="00BF6E9F" w:rsidRDefault="00BF6E9F" w:rsidP="00B164EB">
      <w:pPr>
        <w:tabs>
          <w:tab w:val="left" w:pos="708"/>
        </w:tabs>
        <w:jc w:val="both"/>
        <w:rPr>
          <w:sz w:val="22"/>
          <w:szCs w:val="22"/>
          <w:lang w:eastAsia="ar-SA"/>
        </w:rPr>
      </w:pPr>
      <w:r>
        <w:rPr>
          <w:sz w:val="22"/>
          <w:szCs w:val="22"/>
          <w:lang w:eastAsia="ar-SA"/>
        </w:rPr>
        <w:tab/>
        <w:t>4.1.8. И</w:t>
      </w:r>
      <w:r w:rsidRPr="00BF6E9F">
        <w:rPr>
          <w:sz w:val="22"/>
          <w:szCs w:val="22"/>
          <w:lang w:eastAsia="ar-SA"/>
        </w:rPr>
        <w:t>спользо</w:t>
      </w:r>
      <w:r>
        <w:rPr>
          <w:sz w:val="22"/>
          <w:szCs w:val="22"/>
          <w:lang w:eastAsia="ar-SA"/>
        </w:rPr>
        <w:t>вать при ремонте</w:t>
      </w:r>
      <w:r w:rsidRPr="00BF6E9F">
        <w:rPr>
          <w:sz w:val="22"/>
          <w:szCs w:val="22"/>
          <w:lang w:eastAsia="ar-SA"/>
        </w:rPr>
        <w:t xml:space="preserve"> только новые запасные части, узлы, детали, агрегаты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а также запасные части такого же качества, как и </w:t>
      </w:r>
      <w:proofErr w:type="gramStart"/>
      <w:r w:rsidRPr="00BF6E9F">
        <w:rPr>
          <w:sz w:val="22"/>
          <w:szCs w:val="22"/>
          <w:lang w:eastAsia="ar-SA"/>
        </w:rPr>
        <w:t>запасные</w:t>
      </w:r>
      <w:proofErr w:type="gramEnd"/>
      <w:r w:rsidRPr="00BF6E9F">
        <w:rPr>
          <w:sz w:val="22"/>
          <w:szCs w:val="22"/>
          <w:lang w:eastAsia="ar-SA"/>
        </w:rPr>
        <w:t xml:space="preserve"> части,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конкретно</w:t>
      </w:r>
      <w:r w:rsidR="0070393A">
        <w:rPr>
          <w:sz w:val="22"/>
          <w:szCs w:val="22"/>
          <w:lang w:eastAsia="ar-SA"/>
        </w:rPr>
        <w:t>й</w:t>
      </w:r>
      <w:r w:rsidRPr="00BF6E9F">
        <w:rPr>
          <w:sz w:val="22"/>
          <w:szCs w:val="22"/>
          <w:lang w:eastAsia="ar-SA"/>
        </w:rPr>
        <w:t xml:space="preserve"> </w:t>
      </w:r>
      <w:r w:rsidR="0070393A" w:rsidRPr="0070393A">
        <w:rPr>
          <w:sz w:val="22"/>
          <w:szCs w:val="22"/>
          <w:lang w:eastAsia="ar-SA"/>
        </w:rPr>
        <w:t>садовой техники (газонокосилок)</w:t>
      </w:r>
      <w:r w:rsidRPr="00BF6E9F">
        <w:rPr>
          <w:sz w:val="22"/>
          <w:szCs w:val="22"/>
          <w:lang w:eastAsia="ar-SA"/>
        </w:rPr>
        <w:t>.</w:t>
      </w:r>
    </w:p>
    <w:p w:rsidR="00BF6E9F" w:rsidRDefault="00BF6E9F" w:rsidP="00B164EB">
      <w:pPr>
        <w:tabs>
          <w:tab w:val="left" w:pos="708"/>
        </w:tabs>
        <w:jc w:val="both"/>
        <w:rPr>
          <w:sz w:val="22"/>
          <w:szCs w:val="22"/>
          <w:lang w:eastAsia="ar-SA"/>
        </w:rPr>
      </w:pPr>
    </w:p>
    <w:p w:rsidR="00D11CF3" w:rsidRPr="00B164EB" w:rsidRDefault="00D11CF3" w:rsidP="00D11CF3">
      <w:pPr>
        <w:autoSpaceDE w:val="0"/>
        <w:autoSpaceDN w:val="0"/>
        <w:adjustRightInd w:val="0"/>
        <w:ind w:firstLine="709"/>
        <w:jc w:val="both"/>
        <w:rPr>
          <w:sz w:val="22"/>
          <w:szCs w:val="22"/>
        </w:rPr>
      </w:pPr>
      <w:r w:rsidRPr="00B164EB">
        <w:rPr>
          <w:sz w:val="22"/>
          <w:szCs w:val="22"/>
        </w:rPr>
        <w:t>4.2.</w:t>
      </w:r>
      <w:r w:rsidRPr="00B164EB">
        <w:rPr>
          <w:sz w:val="22"/>
          <w:szCs w:val="22"/>
        </w:rPr>
        <w:tab/>
        <w:t>Заказчик обязуется:</w:t>
      </w:r>
    </w:p>
    <w:p w:rsidR="00D11CF3" w:rsidRPr="00B164EB" w:rsidRDefault="00D11CF3" w:rsidP="00D11CF3">
      <w:pPr>
        <w:autoSpaceDE w:val="0"/>
        <w:autoSpaceDN w:val="0"/>
        <w:adjustRightInd w:val="0"/>
        <w:ind w:firstLine="709"/>
        <w:jc w:val="both"/>
        <w:rPr>
          <w:sz w:val="22"/>
          <w:szCs w:val="22"/>
        </w:rPr>
      </w:pPr>
      <w:r w:rsidRPr="00B164EB">
        <w:rPr>
          <w:sz w:val="22"/>
          <w:szCs w:val="22"/>
        </w:rPr>
        <w:t>4.2.</w:t>
      </w:r>
      <w:r w:rsidR="00BF6E9F">
        <w:rPr>
          <w:sz w:val="22"/>
          <w:szCs w:val="22"/>
        </w:rPr>
        <w:t>1</w:t>
      </w:r>
      <w:r w:rsidRPr="00B164EB">
        <w:rPr>
          <w:sz w:val="22"/>
          <w:szCs w:val="22"/>
        </w:rPr>
        <w:t>.</w:t>
      </w:r>
      <w:r w:rsidRPr="00B164EB">
        <w:rPr>
          <w:sz w:val="22"/>
          <w:szCs w:val="22"/>
        </w:rPr>
        <w:tab/>
        <w:t>Предоставить Исполнителю всю имеющуюся документацию, необходимую для оказания услуг.</w:t>
      </w:r>
    </w:p>
    <w:p w:rsidR="00A96A73" w:rsidRPr="00A97331" w:rsidRDefault="00A96A73" w:rsidP="00A96A73">
      <w:pPr>
        <w:autoSpaceDE w:val="0"/>
        <w:autoSpaceDN w:val="0"/>
        <w:adjustRightInd w:val="0"/>
        <w:ind w:firstLine="709"/>
        <w:jc w:val="both"/>
        <w:rPr>
          <w:b/>
          <w:color w:val="000000"/>
          <w:sz w:val="22"/>
          <w:szCs w:val="22"/>
          <w:lang w:eastAsia="ru-RU"/>
        </w:rPr>
      </w:pPr>
    </w:p>
    <w:p w:rsidR="009B51AE" w:rsidRPr="00B164EB" w:rsidRDefault="009B51AE" w:rsidP="009B51AE">
      <w:pPr>
        <w:suppressAutoHyphens w:val="0"/>
        <w:snapToGrid/>
        <w:jc w:val="center"/>
        <w:rPr>
          <w:b/>
          <w:color w:val="000000"/>
          <w:sz w:val="20"/>
          <w:szCs w:val="22"/>
          <w:lang w:eastAsia="ru-RU"/>
        </w:rPr>
      </w:pPr>
      <w:r w:rsidRPr="00B164EB">
        <w:rPr>
          <w:b/>
          <w:color w:val="000000"/>
          <w:sz w:val="20"/>
          <w:szCs w:val="22"/>
          <w:lang w:eastAsia="ru-RU"/>
        </w:rPr>
        <w:t>5. ПОРЯДОК СДАЧИ И ПРИЕМКИ ОКАЗАННЫХ УСЛУГ</w:t>
      </w:r>
    </w:p>
    <w:p w:rsidR="00B164EB" w:rsidRPr="00B164EB" w:rsidRDefault="00B164EB" w:rsidP="00B164EB">
      <w:pPr>
        <w:suppressAutoHyphens w:val="0"/>
        <w:snapToGrid/>
        <w:ind w:firstLine="567"/>
        <w:jc w:val="both"/>
        <w:rPr>
          <w:sz w:val="22"/>
          <w:szCs w:val="24"/>
          <w:lang w:eastAsia="ru-RU"/>
        </w:rPr>
      </w:pPr>
      <w:r w:rsidRPr="00B164EB">
        <w:rPr>
          <w:color w:val="000000"/>
          <w:sz w:val="22"/>
          <w:szCs w:val="24"/>
          <w:lang w:eastAsia="ru-RU"/>
        </w:rPr>
        <w:t xml:space="preserve">5.1. Не позднее 5 рабочих дней после окончания оказания Услуг </w:t>
      </w:r>
      <w:r w:rsidRPr="00B164EB">
        <w:rPr>
          <w:sz w:val="22"/>
          <w:szCs w:val="24"/>
          <w:lang w:eastAsia="ru-RU"/>
        </w:rPr>
        <w:t>Исполнитель передает Заказчику акт оказанных услуг и документы на оплату (счет, счет-фактура (при наличии)).</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5.2.     Для проверки оказанных Исполнителем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 5.1 настоящего Контракта.</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 xml:space="preserve">5.3.  По результатам экспертизы оказанных услуг ответственный исполнитель Заказчика формирует Акт приемки товаров, работ, услуг (ОКУД 0510452). </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В случае отсутствия технической возможности электронного документооборота между Сторонами 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lastRenderedPageBreak/>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5.5.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5.6.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 xml:space="preserve">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5.8.   В соответствии с частью 6 статьи 94 Федерального закона о контрактной системе по решению Заказчика для приемки оказанных услуг может создаваться приемочная комиссия, которая состоит не менее чем из пяти человек.</w:t>
      </w:r>
    </w:p>
    <w:p w:rsidR="009B51AE" w:rsidRDefault="009B51AE" w:rsidP="009B51AE">
      <w:pPr>
        <w:suppressAutoHyphens w:val="0"/>
        <w:jc w:val="center"/>
        <w:rPr>
          <w:b/>
          <w:caps/>
          <w:color w:val="000000"/>
          <w:sz w:val="22"/>
          <w:szCs w:val="22"/>
          <w:lang w:eastAsia="ru-RU"/>
        </w:rPr>
      </w:pPr>
    </w:p>
    <w:p w:rsidR="009B51AE" w:rsidRDefault="009B51AE" w:rsidP="009B51AE">
      <w:pPr>
        <w:numPr>
          <w:ilvl w:val="0"/>
          <w:numId w:val="3"/>
        </w:numPr>
        <w:suppressAutoHyphens w:val="0"/>
        <w:ind w:left="720"/>
        <w:jc w:val="center"/>
        <w:rPr>
          <w:b/>
          <w:caps/>
          <w:color w:val="000000"/>
          <w:sz w:val="22"/>
          <w:szCs w:val="22"/>
          <w:lang w:eastAsia="ru-RU"/>
        </w:rPr>
      </w:pPr>
      <w:r w:rsidRPr="00675B56">
        <w:rPr>
          <w:b/>
          <w:caps/>
          <w:color w:val="000000"/>
          <w:sz w:val="22"/>
          <w:szCs w:val="22"/>
          <w:lang w:eastAsia="ru-RU"/>
        </w:rPr>
        <w:t>ГАРАНТИЙНЫЕ ОБЯЗАТЕЛЬСТВА</w:t>
      </w:r>
    </w:p>
    <w:p w:rsidR="006B0C50" w:rsidRPr="00675B56" w:rsidRDefault="006B0C50" w:rsidP="006B0C50">
      <w:pPr>
        <w:suppressAutoHyphens w:val="0"/>
        <w:ind w:left="720"/>
        <w:rPr>
          <w:b/>
          <w:caps/>
          <w:color w:val="000000"/>
          <w:sz w:val="22"/>
          <w:szCs w:val="22"/>
          <w:lang w:eastAsia="ru-RU"/>
        </w:rPr>
      </w:pPr>
    </w:p>
    <w:p w:rsidR="00BF6E9F" w:rsidRPr="00BF6E9F" w:rsidRDefault="00BF6E9F" w:rsidP="00BF6E9F">
      <w:pPr>
        <w:suppressAutoHyphens w:val="0"/>
        <w:snapToGrid/>
        <w:spacing w:after="120"/>
        <w:ind w:firstLine="360"/>
        <w:jc w:val="both"/>
        <w:rPr>
          <w:rFonts w:eastAsiaTheme="minorHAnsi"/>
          <w:sz w:val="22"/>
          <w:szCs w:val="24"/>
          <w:lang w:eastAsia="en-US"/>
        </w:rPr>
      </w:pPr>
      <w:bookmarkStart w:id="0" w:name="_Hlk16063721"/>
      <w:r>
        <w:rPr>
          <w:rFonts w:eastAsiaTheme="minorHAnsi"/>
          <w:sz w:val="22"/>
          <w:szCs w:val="24"/>
          <w:lang w:eastAsia="en-US"/>
        </w:rPr>
        <w:t xml:space="preserve">6.1. </w:t>
      </w:r>
      <w:r w:rsidRPr="00BF6E9F">
        <w:rPr>
          <w:rFonts w:eastAsiaTheme="minorHAnsi"/>
          <w:sz w:val="22"/>
          <w:szCs w:val="24"/>
          <w:lang w:eastAsia="en-US"/>
        </w:rPr>
        <w:t xml:space="preserve">Гарантийный срок на оказанные услуги составляет не менее 6 месяцев, </w:t>
      </w:r>
      <w:proofErr w:type="gramStart"/>
      <w:r w:rsidRPr="00BF6E9F">
        <w:rPr>
          <w:rFonts w:eastAsiaTheme="minorHAnsi"/>
          <w:sz w:val="22"/>
          <w:szCs w:val="24"/>
          <w:lang w:eastAsia="en-US"/>
        </w:rPr>
        <w:t>с даты подписания</w:t>
      </w:r>
      <w:proofErr w:type="gramEnd"/>
      <w:r w:rsidRPr="00BF6E9F">
        <w:rPr>
          <w:rFonts w:eastAsiaTheme="minorHAnsi"/>
          <w:sz w:val="22"/>
          <w:szCs w:val="24"/>
          <w:lang w:eastAsia="en-US"/>
        </w:rPr>
        <w:t xml:space="preserve"> Сторонами Акта приемки товаров, услуг (ОКУД 0510452). Гарантийный срок на установленные запасные части составляет не менее 6 месяцев </w:t>
      </w:r>
      <w:proofErr w:type="gramStart"/>
      <w:r w:rsidRPr="00BF6E9F">
        <w:rPr>
          <w:rFonts w:eastAsiaTheme="minorHAnsi"/>
          <w:sz w:val="22"/>
          <w:szCs w:val="24"/>
          <w:lang w:eastAsia="en-US"/>
        </w:rPr>
        <w:t>с даты подписания</w:t>
      </w:r>
      <w:proofErr w:type="gramEnd"/>
      <w:r w:rsidRPr="00BF6E9F">
        <w:rPr>
          <w:rFonts w:eastAsiaTheme="minorHAnsi"/>
          <w:sz w:val="22"/>
          <w:szCs w:val="24"/>
          <w:lang w:eastAsia="en-US"/>
        </w:rPr>
        <w:t xml:space="preserve"> Сторонами Акта приемки товаров, услуг (ОКУД 0510452).</w:t>
      </w:r>
    </w:p>
    <w:p w:rsidR="00BF6E9F" w:rsidRPr="00BF6E9F" w:rsidRDefault="00BF6E9F" w:rsidP="00BF6E9F">
      <w:pPr>
        <w:suppressAutoHyphens w:val="0"/>
        <w:snapToGrid/>
        <w:spacing w:after="120"/>
        <w:ind w:firstLine="360"/>
        <w:jc w:val="both"/>
        <w:rPr>
          <w:rFonts w:eastAsiaTheme="minorHAnsi"/>
          <w:sz w:val="22"/>
          <w:szCs w:val="24"/>
          <w:lang w:eastAsia="en-US"/>
        </w:rPr>
      </w:pPr>
      <w:r>
        <w:rPr>
          <w:rFonts w:eastAsiaTheme="minorHAnsi"/>
          <w:sz w:val="22"/>
          <w:szCs w:val="24"/>
          <w:lang w:eastAsia="en-US"/>
        </w:rPr>
        <w:t xml:space="preserve">6.2. </w:t>
      </w:r>
      <w:r w:rsidRPr="00BF6E9F">
        <w:rPr>
          <w:rFonts w:eastAsiaTheme="minorHAnsi"/>
          <w:sz w:val="22"/>
          <w:szCs w:val="24"/>
          <w:lang w:eastAsia="en-US"/>
        </w:rPr>
        <w:t>Если в период гарантийного срока обнаружатся недостатки или дефекты, то Исполнитель (в случае, если не докажет отсутствие своей вины) обязан устранить их своими силами и за свой счет в установленные сроки Заказчиком.</w:t>
      </w:r>
    </w:p>
    <w:p w:rsidR="00BF6E9F" w:rsidRPr="00BF6E9F" w:rsidRDefault="00BF6E9F" w:rsidP="00BF6E9F">
      <w:pPr>
        <w:suppressAutoHyphens w:val="0"/>
        <w:snapToGrid/>
        <w:spacing w:after="120"/>
        <w:ind w:firstLine="360"/>
        <w:jc w:val="both"/>
        <w:rPr>
          <w:rFonts w:eastAsiaTheme="minorHAnsi"/>
          <w:sz w:val="22"/>
          <w:szCs w:val="24"/>
          <w:lang w:eastAsia="en-US"/>
        </w:rPr>
      </w:pPr>
      <w:r>
        <w:rPr>
          <w:rFonts w:eastAsiaTheme="minorHAnsi"/>
          <w:sz w:val="22"/>
          <w:szCs w:val="24"/>
          <w:lang w:eastAsia="en-US"/>
        </w:rPr>
        <w:t xml:space="preserve">6.3. </w:t>
      </w:r>
      <w:r w:rsidRPr="00BF6E9F">
        <w:rPr>
          <w:rFonts w:eastAsiaTheme="minorHAnsi"/>
          <w:sz w:val="22"/>
          <w:szCs w:val="24"/>
          <w:lang w:eastAsia="en-US"/>
        </w:rPr>
        <w:t xml:space="preserve">Замена вышедших из строя в установленный гарантийный срок запасных частей, деталей, узлов, агрегатов, производится за счет Исполнителя при условии соблюдения Заказчиком правил эксплуатации </w:t>
      </w:r>
      <w:r w:rsidR="0070393A" w:rsidRPr="0070393A">
        <w:rPr>
          <w:rFonts w:eastAsiaTheme="minorHAnsi"/>
          <w:sz w:val="22"/>
          <w:szCs w:val="24"/>
          <w:lang w:eastAsia="en-US"/>
        </w:rPr>
        <w:t>садовой техники (газонокосилок)</w:t>
      </w:r>
      <w:r w:rsidRPr="00BF6E9F">
        <w:rPr>
          <w:rFonts w:eastAsiaTheme="minorHAnsi"/>
          <w:sz w:val="22"/>
          <w:szCs w:val="24"/>
          <w:lang w:eastAsia="en-US"/>
        </w:rPr>
        <w:t>.</w:t>
      </w:r>
    </w:p>
    <w:p w:rsidR="00BF6E9F" w:rsidRPr="00BF6E9F" w:rsidRDefault="00BF6E9F" w:rsidP="00BF6E9F">
      <w:pPr>
        <w:tabs>
          <w:tab w:val="left" w:pos="0"/>
          <w:tab w:val="left" w:pos="142"/>
          <w:tab w:val="left" w:pos="426"/>
          <w:tab w:val="left" w:pos="993"/>
        </w:tabs>
        <w:suppressAutoHyphens w:val="0"/>
        <w:autoSpaceDE w:val="0"/>
        <w:autoSpaceDN w:val="0"/>
        <w:adjustRightInd w:val="0"/>
        <w:snapToGrid/>
        <w:spacing w:after="120"/>
        <w:jc w:val="both"/>
        <w:rPr>
          <w:rFonts w:eastAsiaTheme="minorHAnsi"/>
          <w:bCs/>
          <w:sz w:val="22"/>
          <w:szCs w:val="24"/>
          <w:lang w:eastAsia="en-US" w:bidi="ru-RU"/>
        </w:rPr>
      </w:pPr>
      <w:r>
        <w:rPr>
          <w:rFonts w:eastAsiaTheme="minorHAnsi"/>
          <w:sz w:val="22"/>
          <w:szCs w:val="24"/>
          <w:lang w:eastAsia="en-US"/>
        </w:rPr>
        <w:tab/>
        <w:t xml:space="preserve">6.4. </w:t>
      </w:r>
      <w:r w:rsidRPr="00BF6E9F">
        <w:rPr>
          <w:rFonts w:eastAsiaTheme="minorHAnsi"/>
          <w:sz w:val="22"/>
          <w:szCs w:val="24"/>
          <w:lang w:eastAsia="en-US"/>
        </w:rPr>
        <w:t>После проведения ремонта</w:t>
      </w:r>
      <w:r>
        <w:rPr>
          <w:rFonts w:eastAsiaTheme="minorHAnsi"/>
          <w:sz w:val="22"/>
          <w:szCs w:val="24"/>
          <w:lang w:eastAsia="en-US"/>
        </w:rPr>
        <w:t xml:space="preserve"> </w:t>
      </w:r>
      <w:r w:rsidR="0070393A" w:rsidRPr="0070393A">
        <w:rPr>
          <w:rFonts w:eastAsiaTheme="minorHAnsi"/>
          <w:sz w:val="22"/>
          <w:szCs w:val="24"/>
          <w:lang w:eastAsia="en-US"/>
        </w:rPr>
        <w:t>садов</w:t>
      </w:r>
      <w:r w:rsidR="0070393A">
        <w:rPr>
          <w:rFonts w:eastAsiaTheme="minorHAnsi"/>
          <w:sz w:val="22"/>
          <w:szCs w:val="24"/>
          <w:lang w:eastAsia="en-US"/>
        </w:rPr>
        <w:t>ая</w:t>
      </w:r>
      <w:r w:rsidR="0070393A" w:rsidRPr="0070393A">
        <w:rPr>
          <w:rFonts w:eastAsiaTheme="minorHAnsi"/>
          <w:sz w:val="22"/>
          <w:szCs w:val="24"/>
          <w:lang w:eastAsia="en-US"/>
        </w:rPr>
        <w:t xml:space="preserve"> техник</w:t>
      </w:r>
      <w:r w:rsidR="0070393A">
        <w:rPr>
          <w:rFonts w:eastAsiaTheme="minorHAnsi"/>
          <w:sz w:val="22"/>
          <w:szCs w:val="24"/>
          <w:lang w:eastAsia="en-US"/>
        </w:rPr>
        <w:t>а</w:t>
      </w:r>
      <w:r w:rsidR="0070393A" w:rsidRPr="0070393A">
        <w:rPr>
          <w:rFonts w:eastAsiaTheme="minorHAnsi"/>
          <w:sz w:val="22"/>
          <w:szCs w:val="24"/>
          <w:lang w:eastAsia="en-US"/>
        </w:rPr>
        <w:t xml:space="preserve"> (газонокосил</w:t>
      </w:r>
      <w:r w:rsidR="0070393A">
        <w:rPr>
          <w:rFonts w:eastAsiaTheme="minorHAnsi"/>
          <w:sz w:val="22"/>
          <w:szCs w:val="24"/>
          <w:lang w:eastAsia="en-US"/>
        </w:rPr>
        <w:t>ки</w:t>
      </w:r>
      <w:r w:rsidR="0070393A" w:rsidRPr="0070393A">
        <w:rPr>
          <w:rFonts w:eastAsiaTheme="minorHAnsi"/>
          <w:sz w:val="22"/>
          <w:szCs w:val="24"/>
          <w:lang w:eastAsia="en-US"/>
        </w:rPr>
        <w:t xml:space="preserve">) </w:t>
      </w:r>
      <w:r w:rsidRPr="00BF6E9F">
        <w:rPr>
          <w:rFonts w:eastAsiaTheme="minorHAnsi"/>
          <w:sz w:val="22"/>
          <w:szCs w:val="24"/>
          <w:lang w:eastAsia="en-US"/>
        </w:rPr>
        <w:t>Заказчика должны быть в технически исправном состоянии.</w:t>
      </w:r>
    </w:p>
    <w:p w:rsidR="000242C3" w:rsidRDefault="000242C3" w:rsidP="009B51AE">
      <w:pPr>
        <w:ind w:firstLine="567"/>
        <w:jc w:val="both"/>
        <w:rPr>
          <w:color w:val="000000"/>
          <w:sz w:val="22"/>
          <w:szCs w:val="22"/>
        </w:rPr>
      </w:pPr>
      <w:bookmarkStart w:id="1" w:name="_GoBack"/>
      <w:bookmarkEnd w:id="1"/>
    </w:p>
    <w:bookmarkEnd w:id="0"/>
    <w:p w:rsidR="009B51AE" w:rsidRPr="00B164EB" w:rsidRDefault="009B51AE" w:rsidP="009B51AE">
      <w:pPr>
        <w:tabs>
          <w:tab w:val="left" w:pos="708"/>
        </w:tabs>
        <w:snapToGrid/>
        <w:jc w:val="center"/>
        <w:rPr>
          <w:rFonts w:eastAsia="Calibri"/>
          <w:sz w:val="22"/>
          <w:szCs w:val="22"/>
          <w:lang w:eastAsia="ar-SA"/>
        </w:rPr>
      </w:pPr>
      <w:r w:rsidRPr="00B164EB">
        <w:rPr>
          <w:rFonts w:eastAsia="Calibri"/>
          <w:b/>
          <w:caps/>
          <w:sz w:val="22"/>
          <w:szCs w:val="22"/>
          <w:lang w:eastAsia="ar-SA"/>
        </w:rPr>
        <w:t>7. Ответственность сторон и</w:t>
      </w:r>
    </w:p>
    <w:p w:rsidR="009B51AE" w:rsidRPr="00B164EB" w:rsidRDefault="009B51AE" w:rsidP="009B51AE">
      <w:pPr>
        <w:tabs>
          <w:tab w:val="left" w:pos="708"/>
        </w:tabs>
        <w:snapToGrid/>
        <w:jc w:val="center"/>
        <w:rPr>
          <w:rFonts w:eastAsia="Calibri"/>
          <w:b/>
          <w:caps/>
          <w:sz w:val="22"/>
          <w:szCs w:val="22"/>
          <w:lang w:eastAsia="ar-SA"/>
        </w:rPr>
      </w:pPr>
      <w:r w:rsidRPr="00B164EB">
        <w:rPr>
          <w:rFonts w:eastAsia="Calibri"/>
          <w:b/>
          <w:caps/>
          <w:sz w:val="22"/>
          <w:szCs w:val="22"/>
          <w:lang w:eastAsia="ar-SA"/>
        </w:rPr>
        <w:t>иные последствия нарушения обязательств</w:t>
      </w:r>
    </w:p>
    <w:p w:rsidR="00D44E0A" w:rsidRPr="00B164EB" w:rsidRDefault="00D44E0A" w:rsidP="009B51AE">
      <w:pPr>
        <w:tabs>
          <w:tab w:val="left" w:pos="708"/>
        </w:tabs>
        <w:snapToGrid/>
        <w:jc w:val="center"/>
        <w:rPr>
          <w:rFonts w:eastAsia="Calibri"/>
          <w:b/>
          <w:caps/>
          <w:sz w:val="22"/>
          <w:szCs w:val="22"/>
          <w:lang w:eastAsia="ar-SA"/>
        </w:rPr>
      </w:pP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7.1. Стороны несут ответственность за неисполнение или ненадлежащее исполнение своих обязательств по </w:t>
      </w:r>
      <w:r w:rsidRPr="00B164EB">
        <w:rPr>
          <w:sz w:val="22"/>
          <w:szCs w:val="22"/>
          <w:lang w:eastAsia="ru-RU"/>
        </w:rPr>
        <w:t>Контракт</w:t>
      </w:r>
      <w:r w:rsidRPr="00B164EB">
        <w:rPr>
          <w:color w:val="000000"/>
          <w:sz w:val="22"/>
          <w:szCs w:val="22"/>
          <w:lang w:eastAsia="ru-RU"/>
        </w:rPr>
        <w:t xml:space="preserve">у в соответствии с законодательством Российской Федерации и условиями настоящего </w:t>
      </w:r>
      <w:r w:rsidRPr="00B164EB">
        <w:rPr>
          <w:sz w:val="22"/>
          <w:szCs w:val="22"/>
          <w:lang w:eastAsia="ru-RU"/>
        </w:rPr>
        <w:t>Контракта</w:t>
      </w:r>
      <w:r w:rsidRPr="00B164EB">
        <w:rPr>
          <w:color w:val="000000"/>
          <w:sz w:val="22"/>
          <w:szCs w:val="22"/>
          <w:lang w:eastAsia="ru-RU"/>
        </w:rPr>
        <w:t>.</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7.2. В случае полного (частичного) невыполнения условий настоящего </w:t>
      </w:r>
      <w:r w:rsidRPr="00B164EB">
        <w:rPr>
          <w:sz w:val="22"/>
          <w:szCs w:val="22"/>
          <w:lang w:eastAsia="ru-RU"/>
        </w:rPr>
        <w:t>Контракта</w:t>
      </w:r>
      <w:r w:rsidRPr="00B164EB">
        <w:rPr>
          <w:color w:val="000000"/>
          <w:sz w:val="22"/>
          <w:szCs w:val="22"/>
          <w:lang w:eastAsia="ru-RU"/>
        </w:rPr>
        <w:t xml:space="preserve"> одной из Сторон эта Сторона обязана возместить другой Стороне причиненные убытки.</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7.3. В случае просрочки исполнения Исполнителем обязательств (в том числе гарантийного обязательства), предусмотренных </w:t>
      </w:r>
      <w:r w:rsidR="00FA5C5E" w:rsidRPr="00B164EB">
        <w:rPr>
          <w:sz w:val="22"/>
          <w:szCs w:val="22"/>
          <w:lang w:eastAsia="ru-RU"/>
        </w:rPr>
        <w:t>Контрактом</w:t>
      </w:r>
      <w:r w:rsidRPr="00B164EB">
        <w:rPr>
          <w:color w:val="000000"/>
          <w:sz w:val="22"/>
          <w:szCs w:val="22"/>
          <w:lang w:eastAsia="ru-RU"/>
        </w:rPr>
        <w:t xml:space="preserve">, а также в иных случаях неисполнения или ненадлежащего исполнения исполнителем обязательств, предусмотренных </w:t>
      </w:r>
      <w:r w:rsidR="00FA5C5E" w:rsidRPr="00B164EB">
        <w:rPr>
          <w:sz w:val="22"/>
          <w:szCs w:val="22"/>
          <w:lang w:eastAsia="ru-RU"/>
        </w:rPr>
        <w:t>Контрактом</w:t>
      </w:r>
      <w:r w:rsidRPr="00B164EB">
        <w:rPr>
          <w:color w:val="000000"/>
          <w:sz w:val="22"/>
          <w:szCs w:val="22"/>
          <w:lang w:eastAsia="ru-RU"/>
        </w:rPr>
        <w:t>, Заказчик направляет Исполнителю требование об уплате неустоек (штрафов, пеней).</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7.4.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7.5. </w:t>
      </w:r>
      <w:proofErr w:type="gramStart"/>
      <w:r w:rsidRPr="00B164EB">
        <w:rPr>
          <w:color w:val="000000"/>
          <w:sz w:val="22"/>
          <w:szCs w:val="22"/>
          <w:lang w:eastAsia="ru-RU"/>
        </w:rPr>
        <w:t xml:space="preserve">За каждый факт неисполнения или ненадлежащего исполнения поставщиком (подрядчиком, исполнителем) обязательств, предусмотренных </w:t>
      </w:r>
      <w:r w:rsidR="00FA5C5E" w:rsidRPr="00B164EB">
        <w:rPr>
          <w:sz w:val="22"/>
          <w:szCs w:val="22"/>
          <w:lang w:eastAsia="ru-RU"/>
        </w:rPr>
        <w:t>Контрактом</w:t>
      </w:r>
      <w:r w:rsidRPr="00B164EB">
        <w:rPr>
          <w:color w:val="000000"/>
          <w:sz w:val="22"/>
          <w:szCs w:val="22"/>
          <w:lang w:eastAsia="ru-RU"/>
        </w:rPr>
        <w:t xml:space="preserve">, за исключением просрочки исполнения обязательств (в том числе гарантийного обязательства), предусмотренных </w:t>
      </w:r>
      <w:r w:rsidR="00FA5C5E" w:rsidRPr="00B164EB">
        <w:rPr>
          <w:sz w:val="22"/>
          <w:szCs w:val="22"/>
          <w:lang w:eastAsia="ru-RU"/>
        </w:rPr>
        <w:lastRenderedPageBreak/>
        <w:t>Контракт</w:t>
      </w:r>
      <w:r w:rsidRPr="00B164EB">
        <w:rPr>
          <w:color w:val="000000"/>
          <w:sz w:val="22"/>
          <w:szCs w:val="22"/>
          <w:lang w:eastAsia="ru-RU"/>
        </w:rPr>
        <w:t xml:space="preserve">ом устанавливается штраф, размер штрафа устанавливается в виде фиксированной суммы, рассчитанной в соответствии с Правилами определения размера штрафа, утвержденными Постановлением Правительства РФ от 30.08.2017 №1042 и 10% от цены </w:t>
      </w:r>
      <w:r w:rsidR="00FA5C5E" w:rsidRPr="00B164EB">
        <w:rPr>
          <w:sz w:val="22"/>
          <w:szCs w:val="22"/>
          <w:lang w:eastAsia="ru-RU"/>
        </w:rPr>
        <w:t>Контракта</w:t>
      </w:r>
      <w:r w:rsidRPr="00B164EB">
        <w:rPr>
          <w:color w:val="000000"/>
          <w:sz w:val="22"/>
          <w:szCs w:val="22"/>
          <w:lang w:eastAsia="ru-RU"/>
        </w:rPr>
        <w:t xml:space="preserve"> (этапа).</w:t>
      </w:r>
      <w:proofErr w:type="gramEnd"/>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7.6. В случае просрочки исполнения Заказчиком обязательств, предусмотренных </w:t>
      </w:r>
      <w:r w:rsidR="00FA5C5E" w:rsidRPr="00B164EB">
        <w:rPr>
          <w:color w:val="000000"/>
          <w:sz w:val="22"/>
          <w:szCs w:val="22"/>
          <w:lang w:eastAsia="ru-RU"/>
        </w:rPr>
        <w:t>Контрактом</w:t>
      </w:r>
      <w:r w:rsidRPr="00B164EB">
        <w:rPr>
          <w:color w:val="000000"/>
          <w:sz w:val="22"/>
          <w:szCs w:val="22"/>
          <w:lang w:eastAsia="ru-RU"/>
        </w:rPr>
        <w:t xml:space="preserve">, а также в иных случаях неисполнения или ненадлежащего исполнения Заказчиком обязательств, предусмотренных </w:t>
      </w:r>
      <w:r w:rsidR="00FA5C5E" w:rsidRPr="00B164EB">
        <w:rPr>
          <w:color w:val="000000"/>
          <w:sz w:val="22"/>
          <w:szCs w:val="22"/>
          <w:lang w:eastAsia="ru-RU"/>
        </w:rPr>
        <w:t>Контрактом</w:t>
      </w:r>
      <w:r w:rsidRPr="00B164EB">
        <w:rPr>
          <w:color w:val="000000"/>
          <w:sz w:val="22"/>
          <w:szCs w:val="22"/>
          <w:lang w:eastAsia="ru-RU"/>
        </w:rPr>
        <w:t xml:space="preserve">, Исполнитель вправе потребовать уплаты неустоек (штрафов, пеней). </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7.7. Пеня начисляется за каждый день просрочки исполнения обязательства, предусмотренного </w:t>
      </w:r>
      <w:r w:rsidR="00FA5C5E" w:rsidRPr="00B164EB">
        <w:rPr>
          <w:sz w:val="22"/>
          <w:szCs w:val="22"/>
          <w:lang w:eastAsia="ru-RU"/>
        </w:rPr>
        <w:t>Контракт</w:t>
      </w:r>
      <w:r w:rsidRPr="00B164EB">
        <w:rPr>
          <w:color w:val="000000"/>
          <w:sz w:val="22"/>
          <w:szCs w:val="22"/>
          <w:lang w:eastAsia="ru-RU"/>
        </w:rPr>
        <w:t xml:space="preserve">ом, начиная со дня, следующего после дня </w:t>
      </w:r>
      <w:proofErr w:type="gramStart"/>
      <w:r w:rsidRPr="00B164EB">
        <w:rPr>
          <w:color w:val="000000"/>
          <w:sz w:val="22"/>
          <w:szCs w:val="22"/>
          <w:lang w:eastAsia="ru-RU"/>
        </w:rPr>
        <w:t xml:space="preserve">истечения установленного </w:t>
      </w:r>
      <w:r w:rsidR="00FA5C5E" w:rsidRPr="00B164EB">
        <w:rPr>
          <w:color w:val="000000"/>
          <w:sz w:val="22"/>
          <w:szCs w:val="22"/>
          <w:lang w:eastAsia="ru-RU"/>
        </w:rPr>
        <w:t>Контракта</w:t>
      </w:r>
      <w:r w:rsidRPr="00B164EB">
        <w:rPr>
          <w:color w:val="000000"/>
          <w:sz w:val="22"/>
          <w:szCs w:val="22"/>
          <w:lang w:eastAsia="ru-RU"/>
        </w:rPr>
        <w:t xml:space="preserve"> срока исполнения обязательства</w:t>
      </w:r>
      <w:proofErr w:type="gramEnd"/>
      <w:r w:rsidRPr="00B164EB">
        <w:rPr>
          <w:color w:val="000000"/>
          <w:sz w:val="22"/>
          <w:szCs w:val="22"/>
          <w:lang w:eastAsia="ru-RU"/>
        </w:rPr>
        <w:t xml:space="preserve">.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7.8. За каждый факт неисполнения или ненадлежащего исполнения Заказчиком обязательств, предусмотренных </w:t>
      </w:r>
      <w:r w:rsidR="00DE53CB" w:rsidRPr="00B164EB">
        <w:rPr>
          <w:sz w:val="22"/>
          <w:szCs w:val="22"/>
          <w:lang w:eastAsia="ru-RU"/>
        </w:rPr>
        <w:t>Контрактом</w:t>
      </w:r>
      <w:r w:rsidRPr="00B164EB">
        <w:rPr>
          <w:color w:val="000000"/>
          <w:sz w:val="22"/>
          <w:szCs w:val="22"/>
          <w:lang w:eastAsia="ru-RU"/>
        </w:rPr>
        <w:t xml:space="preserve">,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- 1000,00 рублей.  </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E53CB" w:rsidRPr="00B164EB">
        <w:rPr>
          <w:sz w:val="22"/>
          <w:szCs w:val="22"/>
          <w:lang w:eastAsia="ru-RU"/>
        </w:rPr>
        <w:t>Контрактом</w:t>
      </w:r>
      <w:r w:rsidRPr="00B164EB">
        <w:rPr>
          <w:color w:val="000000"/>
          <w:sz w:val="22"/>
          <w:szCs w:val="22"/>
          <w:lang w:eastAsia="ru-RU"/>
        </w:rPr>
        <w:t>, произошло вследствие непреодолимой силы или по вине другой Стороны.</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7.10. Применение штрафных санкций не освобождает Стороны от исполнения обязательств по настоящему </w:t>
      </w:r>
      <w:r w:rsidR="00DE53CB" w:rsidRPr="00B164EB">
        <w:rPr>
          <w:sz w:val="22"/>
          <w:szCs w:val="22"/>
          <w:lang w:eastAsia="ru-RU"/>
        </w:rPr>
        <w:t>Контракту</w:t>
      </w:r>
      <w:r w:rsidRPr="00B164EB">
        <w:rPr>
          <w:color w:val="000000"/>
          <w:sz w:val="22"/>
          <w:szCs w:val="22"/>
          <w:lang w:eastAsia="ru-RU"/>
        </w:rPr>
        <w:t>.</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7.11. Общая сумма штрафных санкций, начисляемых в соответствии с настоящим </w:t>
      </w:r>
      <w:r w:rsidR="00DE53CB" w:rsidRPr="00B164EB">
        <w:rPr>
          <w:sz w:val="22"/>
          <w:szCs w:val="22"/>
          <w:lang w:eastAsia="ru-RU"/>
        </w:rPr>
        <w:t>Контракт</w:t>
      </w:r>
      <w:r w:rsidRPr="00B164EB">
        <w:rPr>
          <w:color w:val="000000"/>
          <w:sz w:val="22"/>
          <w:szCs w:val="22"/>
          <w:lang w:eastAsia="ru-RU"/>
        </w:rPr>
        <w:t xml:space="preserve">ом, не может превышать цены </w:t>
      </w:r>
      <w:r w:rsidR="00DE53CB" w:rsidRPr="00B164EB">
        <w:rPr>
          <w:sz w:val="22"/>
          <w:szCs w:val="22"/>
          <w:lang w:eastAsia="ru-RU"/>
        </w:rPr>
        <w:t>Контракта</w:t>
      </w:r>
      <w:r w:rsidRPr="00B164EB">
        <w:rPr>
          <w:color w:val="000000"/>
          <w:sz w:val="22"/>
          <w:szCs w:val="22"/>
          <w:lang w:eastAsia="ru-RU"/>
        </w:rPr>
        <w:t>.</w:t>
      </w:r>
    </w:p>
    <w:p w:rsidR="009B51AE" w:rsidRPr="00B164EB" w:rsidRDefault="009B51AE" w:rsidP="009B51AE">
      <w:pPr>
        <w:tabs>
          <w:tab w:val="left" w:pos="0"/>
          <w:tab w:val="center" w:leader="dot" w:pos="9072"/>
          <w:tab w:val="left" w:pos="10440"/>
        </w:tabs>
        <w:snapToGrid/>
        <w:ind w:firstLine="567"/>
        <w:jc w:val="both"/>
        <w:rPr>
          <w:rFonts w:eastAsia="Calibri"/>
          <w:sz w:val="22"/>
          <w:szCs w:val="22"/>
          <w:shd w:val="clear" w:color="auto" w:fill="FFFFFF"/>
          <w:lang w:eastAsia="ar-SA"/>
        </w:rPr>
      </w:pPr>
    </w:p>
    <w:p w:rsidR="009B51AE" w:rsidRPr="00B164EB" w:rsidRDefault="009B51AE" w:rsidP="009B51AE">
      <w:pPr>
        <w:tabs>
          <w:tab w:val="left" w:pos="708"/>
        </w:tabs>
        <w:snapToGrid/>
        <w:jc w:val="center"/>
        <w:rPr>
          <w:rFonts w:eastAsia="Calibri"/>
          <w:b/>
          <w:caps/>
          <w:sz w:val="22"/>
          <w:szCs w:val="22"/>
          <w:lang w:eastAsia="ar-SA"/>
        </w:rPr>
      </w:pPr>
      <w:r w:rsidRPr="00B164EB">
        <w:rPr>
          <w:rFonts w:eastAsia="Calibri"/>
          <w:b/>
          <w:caps/>
          <w:sz w:val="22"/>
          <w:szCs w:val="22"/>
          <w:lang w:eastAsia="ar-SA"/>
        </w:rPr>
        <w:t>8. ОБЕСПЕЧЕНИЕ КОНТРАКТА</w:t>
      </w:r>
    </w:p>
    <w:p w:rsidR="00DE53CB" w:rsidRPr="00B164EB" w:rsidRDefault="00DE53CB" w:rsidP="00DE53CB">
      <w:pPr>
        <w:tabs>
          <w:tab w:val="left" w:pos="708"/>
        </w:tabs>
        <w:snapToGrid/>
        <w:rPr>
          <w:rFonts w:eastAsia="Calibri"/>
          <w:sz w:val="22"/>
          <w:szCs w:val="22"/>
          <w:lang w:eastAsia="ar-SA"/>
        </w:rPr>
      </w:pPr>
      <w:r w:rsidRPr="00B164EB">
        <w:rPr>
          <w:rFonts w:eastAsia="Calibri"/>
          <w:sz w:val="22"/>
          <w:szCs w:val="22"/>
          <w:lang w:eastAsia="ar-SA"/>
        </w:rPr>
        <w:t>Требования не установлены.</w:t>
      </w:r>
    </w:p>
    <w:p w:rsidR="00DE53CB" w:rsidRPr="00B164EB" w:rsidRDefault="00DE53CB" w:rsidP="00DE53CB">
      <w:pPr>
        <w:tabs>
          <w:tab w:val="left" w:pos="708"/>
        </w:tabs>
        <w:snapToGrid/>
        <w:rPr>
          <w:rFonts w:eastAsia="Calibri"/>
          <w:caps/>
          <w:sz w:val="22"/>
          <w:szCs w:val="22"/>
          <w:lang w:eastAsia="ar-SA"/>
        </w:rPr>
      </w:pPr>
    </w:p>
    <w:p w:rsidR="00024B4B" w:rsidRPr="00B164EB" w:rsidRDefault="005F2648" w:rsidP="00024B4B">
      <w:pPr>
        <w:widowControl w:val="0"/>
        <w:suppressAutoHyphens w:val="0"/>
        <w:autoSpaceDE w:val="0"/>
        <w:autoSpaceDN w:val="0"/>
        <w:snapToGrid/>
        <w:ind w:firstLine="567"/>
        <w:jc w:val="center"/>
        <w:outlineLvl w:val="1"/>
        <w:rPr>
          <w:sz w:val="22"/>
          <w:szCs w:val="22"/>
          <w:lang w:eastAsia="ru-RU"/>
        </w:rPr>
      </w:pPr>
      <w:r w:rsidRPr="00B164EB">
        <w:rPr>
          <w:b/>
          <w:sz w:val="22"/>
          <w:szCs w:val="22"/>
          <w:lang w:eastAsia="ru-RU"/>
        </w:rPr>
        <w:t>9</w:t>
      </w:r>
      <w:r w:rsidR="00024B4B" w:rsidRPr="00B164EB">
        <w:rPr>
          <w:b/>
          <w:sz w:val="22"/>
          <w:szCs w:val="22"/>
          <w:lang w:eastAsia="ru-RU"/>
        </w:rPr>
        <w:t>. СРОК ДЕЙСТВИЯ КОНТРАКТА, ИЗМЕНЕНИЕ И РАСТОРЖЕНИЕ КОНТРАКТА</w:t>
      </w:r>
      <w:r w:rsidR="00024B4B" w:rsidRPr="00B164EB">
        <w:rPr>
          <w:sz w:val="22"/>
          <w:szCs w:val="22"/>
          <w:lang w:eastAsia="ru-RU"/>
        </w:rPr>
        <w:t xml:space="preserve"> </w:t>
      </w:r>
    </w:p>
    <w:p w:rsidR="00024B4B" w:rsidRPr="00B164EB" w:rsidRDefault="00024B4B" w:rsidP="00024B4B">
      <w:pPr>
        <w:widowControl w:val="0"/>
        <w:suppressAutoHyphens w:val="0"/>
        <w:autoSpaceDE w:val="0"/>
        <w:autoSpaceDN w:val="0"/>
        <w:snapToGrid/>
        <w:ind w:firstLine="567"/>
        <w:jc w:val="center"/>
        <w:outlineLvl w:val="1"/>
        <w:rPr>
          <w:sz w:val="22"/>
          <w:szCs w:val="22"/>
          <w:lang w:eastAsia="ru-RU"/>
        </w:rPr>
      </w:pPr>
    </w:p>
    <w:p w:rsidR="00A60F3C" w:rsidRPr="00024B4B" w:rsidRDefault="00A60F3C" w:rsidP="00A60F3C">
      <w:pPr>
        <w:widowControl w:val="0"/>
        <w:suppressAutoHyphens w:val="0"/>
        <w:autoSpaceDE w:val="0"/>
        <w:autoSpaceDN w:val="0"/>
        <w:snapToGrid/>
        <w:ind w:firstLine="567"/>
        <w:jc w:val="both"/>
        <w:rPr>
          <w:sz w:val="22"/>
          <w:szCs w:val="24"/>
          <w:lang w:eastAsia="ru-RU"/>
        </w:rPr>
      </w:pPr>
      <w:r w:rsidRPr="00B164EB">
        <w:rPr>
          <w:sz w:val="22"/>
          <w:szCs w:val="22"/>
          <w:lang w:eastAsia="ru-RU"/>
        </w:rPr>
        <w:t>9.1. Контра</w:t>
      </w:r>
      <w:proofErr w:type="gramStart"/>
      <w:r w:rsidRPr="00B164EB">
        <w:rPr>
          <w:sz w:val="22"/>
          <w:szCs w:val="22"/>
          <w:lang w:eastAsia="ru-RU"/>
        </w:rPr>
        <w:t>кт вст</w:t>
      </w:r>
      <w:proofErr w:type="gramEnd"/>
      <w:r w:rsidRPr="00B164EB">
        <w:rPr>
          <w:sz w:val="22"/>
          <w:szCs w:val="22"/>
          <w:lang w:eastAsia="ru-RU"/>
        </w:rPr>
        <w:t xml:space="preserve">упает в силу с момента подписания сторонами и действует </w:t>
      </w:r>
      <w:r w:rsidR="00B164EB">
        <w:rPr>
          <w:b/>
          <w:sz w:val="22"/>
          <w:szCs w:val="22"/>
          <w:lang w:eastAsia="en-US"/>
        </w:rPr>
        <w:t>31.12</w:t>
      </w:r>
      <w:r w:rsidRPr="00B164EB">
        <w:rPr>
          <w:b/>
          <w:sz w:val="22"/>
          <w:szCs w:val="22"/>
          <w:lang w:eastAsia="en-US"/>
        </w:rPr>
        <w:t>.202</w:t>
      </w:r>
      <w:r w:rsidR="00DE53CB" w:rsidRPr="00B164EB">
        <w:rPr>
          <w:b/>
          <w:sz w:val="22"/>
          <w:szCs w:val="22"/>
          <w:lang w:eastAsia="en-US"/>
        </w:rPr>
        <w:t>6</w:t>
      </w:r>
      <w:r w:rsidRPr="00B164EB">
        <w:rPr>
          <w:sz w:val="22"/>
          <w:szCs w:val="22"/>
          <w:lang w:eastAsia="en-US"/>
        </w:rPr>
        <w:t xml:space="preserve"> </w:t>
      </w:r>
      <w:r w:rsidRPr="00B164EB">
        <w:rPr>
          <w:b/>
          <w:sz w:val="22"/>
          <w:szCs w:val="22"/>
          <w:lang w:eastAsia="ru-RU"/>
        </w:rPr>
        <w:t>года</w:t>
      </w:r>
      <w:r w:rsidRPr="00B164EB">
        <w:rPr>
          <w:sz w:val="22"/>
          <w:szCs w:val="22"/>
          <w:lang w:eastAsia="ru-RU"/>
        </w:rPr>
        <w:t>, а в части осуществления расчетов</w:t>
      </w:r>
      <w:r w:rsidRPr="00024B4B">
        <w:rPr>
          <w:sz w:val="22"/>
          <w:szCs w:val="24"/>
          <w:lang w:eastAsia="ru-RU"/>
        </w:rPr>
        <w:t xml:space="preserve"> по Контракту и ответственности Сторон, предусмотренной разделом </w:t>
      </w:r>
      <w:r w:rsidR="00B164EB">
        <w:rPr>
          <w:sz w:val="22"/>
          <w:szCs w:val="24"/>
          <w:lang w:eastAsia="ru-RU"/>
        </w:rPr>
        <w:t>7</w:t>
      </w:r>
      <w:r w:rsidRPr="00024B4B">
        <w:rPr>
          <w:sz w:val="22"/>
          <w:szCs w:val="24"/>
          <w:lang w:eastAsia="ru-RU"/>
        </w:rPr>
        <w:t xml:space="preserve"> Контракта, - до полного исполнения Сторонами взаимных обязательств.</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 xml:space="preserve">.3. </w:t>
      </w:r>
      <w:proofErr w:type="gramStart"/>
      <w:r w:rsidR="00024B4B" w:rsidRPr="00024B4B">
        <w:rPr>
          <w:sz w:val="22"/>
          <w:szCs w:val="24"/>
          <w:lang w:eastAsia="ru-RU"/>
        </w:rPr>
        <w:t>Контракт</w:t>
      </w:r>
      <w:proofErr w:type="gramEnd"/>
      <w:r w:rsidR="00024B4B" w:rsidRPr="00024B4B">
        <w:rPr>
          <w:sz w:val="22"/>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B51AE" w:rsidRPr="000B16C2" w:rsidRDefault="009B51AE" w:rsidP="009B51AE">
      <w:pPr>
        <w:tabs>
          <w:tab w:val="left" w:pos="708"/>
        </w:tabs>
        <w:snapToGrid/>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sz w:val="22"/>
          <w:szCs w:val="22"/>
          <w:lang w:eastAsia="ar-SA"/>
        </w:rPr>
        <w:t>10. ОБСТОЯТЕЛЬСТВА НЕПРЕОДОЛИМОЙ СИЛЫ</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142"/>
          <w:tab w:val="left" w:pos="284"/>
          <w:tab w:val="left" w:pos="708"/>
        </w:tabs>
        <w:snapToGrid/>
        <w:ind w:right="-104"/>
        <w:jc w:val="center"/>
        <w:rPr>
          <w:rFonts w:eastAsia="Calibri"/>
          <w:sz w:val="22"/>
          <w:szCs w:val="22"/>
          <w:lang w:eastAsia="ar-SA"/>
        </w:rPr>
      </w:pPr>
      <w:r w:rsidRPr="000B16C2">
        <w:rPr>
          <w:rFonts w:eastAsia="Calibri"/>
          <w:b/>
          <w:sz w:val="22"/>
          <w:szCs w:val="22"/>
          <w:lang w:eastAsia="ar-SA"/>
        </w:rPr>
        <w:t>11. ПОРЯДОК РАССМОТРЕНИЯ СПОРОВ</w:t>
      </w:r>
    </w:p>
    <w:p w:rsidR="00C567A2" w:rsidRDefault="00C567A2" w:rsidP="00C567A2">
      <w:pPr>
        <w:tabs>
          <w:tab w:val="left" w:pos="426"/>
          <w:tab w:val="left" w:pos="708"/>
        </w:tabs>
        <w:snapToGrid/>
        <w:ind w:right="-2" w:firstLine="567"/>
        <w:jc w:val="both"/>
        <w:rPr>
          <w:iCs/>
          <w:sz w:val="22"/>
          <w:szCs w:val="22"/>
          <w:lang w:eastAsia="ru-RU"/>
        </w:rPr>
      </w:pPr>
      <w:r>
        <w:rPr>
          <w:rFonts w:eastAsia="Calibri"/>
          <w:sz w:val="22"/>
          <w:szCs w:val="22"/>
          <w:lang w:eastAsia="ar-SA"/>
        </w:rPr>
        <w:t xml:space="preserve">11.1. Споры, возникающие из настоящего Контракта или в связи с ним, Стороны </w:t>
      </w:r>
      <w:r>
        <w:rPr>
          <w:iCs/>
          <w:sz w:val="22"/>
          <w:szCs w:val="22"/>
          <w:lang w:eastAsia="ru-RU"/>
        </w:rPr>
        <w:t xml:space="preserve">будут стремиться решить путем переговоров с соблюдением обязательного претензионного порядка. </w:t>
      </w:r>
    </w:p>
    <w:p w:rsidR="00C567A2" w:rsidRDefault="00C567A2" w:rsidP="00C567A2">
      <w:pPr>
        <w:tabs>
          <w:tab w:val="left" w:pos="426"/>
          <w:tab w:val="left" w:pos="708"/>
        </w:tabs>
        <w:snapToGrid/>
        <w:ind w:right="-2" w:firstLine="567"/>
        <w:jc w:val="both"/>
        <w:rPr>
          <w:rFonts w:eastAsia="Calibri"/>
          <w:sz w:val="22"/>
          <w:szCs w:val="22"/>
          <w:lang w:eastAsia="ar-SA"/>
        </w:rPr>
      </w:pPr>
      <w:r>
        <w:rPr>
          <w:iCs/>
          <w:sz w:val="22"/>
          <w:szCs w:val="22"/>
          <w:lang w:eastAsia="ru-RU"/>
        </w:rPr>
        <w:t xml:space="preserve">11.1.1. </w:t>
      </w:r>
      <w:r>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lastRenderedPageBreak/>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Ответ на претензию направляется в порядке, предусмотренном пунктом 10.1.1 Контракта.</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 xml:space="preserve">11.2. Споры передаются на рассмотрение в Арбитражный суд города Санкт-Петербурга и Ленинградской области.  </w:t>
      </w:r>
    </w:p>
    <w:p w:rsidR="00C567A2" w:rsidRDefault="00C567A2" w:rsidP="009B51AE">
      <w:pPr>
        <w:tabs>
          <w:tab w:val="left" w:pos="426"/>
          <w:tab w:val="left" w:pos="708"/>
        </w:tabs>
        <w:snapToGrid/>
        <w:ind w:right="-2" w:firstLine="567"/>
        <w:jc w:val="both"/>
        <w:rPr>
          <w:rFonts w:eastAsia="Calibri"/>
          <w:sz w:val="22"/>
          <w:szCs w:val="22"/>
          <w:lang w:eastAsia="ar-SA"/>
        </w:rPr>
      </w:pPr>
    </w:p>
    <w:p w:rsidR="009B51AE" w:rsidRPr="000B16C2" w:rsidRDefault="009B51AE" w:rsidP="009B51AE">
      <w:pPr>
        <w:tabs>
          <w:tab w:val="left" w:pos="708"/>
        </w:tabs>
        <w:snapToGrid/>
        <w:ind w:right="82"/>
        <w:jc w:val="center"/>
        <w:rPr>
          <w:rFonts w:eastAsia="Calibri"/>
          <w:b/>
          <w:bCs/>
          <w:spacing w:val="20"/>
          <w:sz w:val="22"/>
          <w:szCs w:val="22"/>
          <w:lang w:eastAsia="ar-SA"/>
        </w:rPr>
      </w:pPr>
      <w:bookmarkStart w:id="2" w:name="_Hlk13561265"/>
      <w:r w:rsidRPr="000B16C2">
        <w:rPr>
          <w:rFonts w:eastAsia="Calibri"/>
          <w:b/>
          <w:bCs/>
          <w:spacing w:val="20"/>
          <w:sz w:val="22"/>
          <w:szCs w:val="22"/>
          <w:lang w:eastAsia="ar-SA"/>
        </w:rPr>
        <w:t>12. АНТИКОРРУПЦИОННЫЕ УСЛОВИЯ</w:t>
      </w:r>
    </w:p>
    <w:bookmarkEnd w:id="2"/>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B16C2">
        <w:rPr>
          <w:sz w:val="22"/>
          <w:szCs w:val="22"/>
          <w:lang w:eastAsia="ar-SA"/>
        </w:rPr>
        <w:t>образом</w:t>
      </w:r>
      <w:proofErr w:type="gramEnd"/>
      <w:r w:rsidRPr="000B16C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не совершать иных действий, нарушающих антикоррупционное законодательство Российской Федерации.</w:t>
      </w:r>
    </w:p>
    <w:p w:rsidR="00DE53CB" w:rsidRPr="000B16C2" w:rsidRDefault="00DE53CB" w:rsidP="009B51AE">
      <w:pPr>
        <w:tabs>
          <w:tab w:val="left" w:pos="426"/>
          <w:tab w:val="left" w:pos="708"/>
        </w:tabs>
        <w:snapToGrid/>
        <w:ind w:right="-2" w:firstLine="567"/>
        <w:jc w:val="both"/>
        <w:rPr>
          <w:sz w:val="22"/>
          <w:szCs w:val="22"/>
          <w:lang w:eastAsia="ar-SA"/>
        </w:rPr>
      </w:pPr>
    </w:p>
    <w:p w:rsidR="009B51AE" w:rsidRPr="000B16C2" w:rsidRDefault="009B51AE" w:rsidP="009B51AE">
      <w:pPr>
        <w:tabs>
          <w:tab w:val="left" w:pos="708"/>
        </w:tabs>
        <w:snapToGrid/>
        <w:ind w:right="82"/>
        <w:jc w:val="center"/>
        <w:rPr>
          <w:rFonts w:eastAsia="Calibri"/>
          <w:sz w:val="22"/>
          <w:szCs w:val="22"/>
          <w:lang w:eastAsia="ar-SA"/>
        </w:rPr>
      </w:pPr>
      <w:r w:rsidRPr="000B16C2">
        <w:rPr>
          <w:rFonts w:eastAsia="Calibri"/>
          <w:b/>
          <w:bCs/>
          <w:spacing w:val="20"/>
          <w:sz w:val="22"/>
          <w:szCs w:val="22"/>
          <w:lang w:eastAsia="ar-SA"/>
        </w:rPr>
        <w:t>13. ЗАКЛЮЧИТЕЛЬНЫЕ ПОЛОЖЕНИЯ</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w:t>
      </w:r>
      <w:r w:rsidR="00024B4B">
        <w:rPr>
          <w:rFonts w:eastAsia="Calibri"/>
          <w:sz w:val="22"/>
          <w:szCs w:val="22"/>
          <w:lang w:eastAsia="ar-SA"/>
        </w:rPr>
        <w:t>1</w:t>
      </w:r>
      <w:r w:rsidRPr="000B16C2">
        <w:rPr>
          <w:rFonts w:eastAsia="Calibri"/>
          <w:sz w:val="22"/>
          <w:szCs w:val="22"/>
          <w:lang w:eastAsia="ar-SA"/>
        </w:rPr>
        <w:t>.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B51AE" w:rsidRPr="000B16C2" w:rsidRDefault="009B51AE" w:rsidP="009B51AE">
      <w:pPr>
        <w:tabs>
          <w:tab w:val="left" w:pos="0"/>
          <w:tab w:val="left" w:pos="708"/>
          <w:tab w:val="right" w:pos="9498"/>
        </w:tabs>
        <w:snapToGrid/>
        <w:ind w:firstLine="567"/>
        <w:jc w:val="both"/>
        <w:rPr>
          <w:rFonts w:eastAsia="Calibri"/>
          <w:sz w:val="22"/>
          <w:szCs w:val="22"/>
          <w:lang w:eastAsia="ar-SA"/>
        </w:rPr>
      </w:pPr>
      <w:r w:rsidRPr="000B16C2">
        <w:rPr>
          <w:rFonts w:eastAsia="Calibri"/>
          <w:sz w:val="22"/>
          <w:szCs w:val="22"/>
          <w:lang w:eastAsia="ar-SA"/>
        </w:rPr>
        <w:t>13.</w:t>
      </w:r>
      <w:r w:rsidR="00024B4B">
        <w:rPr>
          <w:rFonts w:eastAsia="Calibri"/>
          <w:sz w:val="22"/>
          <w:szCs w:val="22"/>
          <w:lang w:eastAsia="ar-SA"/>
        </w:rPr>
        <w:t>2</w:t>
      </w:r>
      <w:r w:rsidRPr="000B16C2">
        <w:rPr>
          <w:rFonts w:eastAsia="Calibri"/>
          <w:sz w:val="22"/>
          <w:szCs w:val="22"/>
          <w:lang w:eastAsia="ar-SA"/>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0B16C2" w:rsidRDefault="009B51AE" w:rsidP="009B51AE">
      <w:pPr>
        <w:tabs>
          <w:tab w:val="left" w:pos="708"/>
          <w:tab w:val="left" w:pos="950"/>
        </w:tabs>
        <w:snapToGrid/>
        <w:ind w:firstLine="567"/>
        <w:jc w:val="both"/>
        <w:rPr>
          <w:rFonts w:eastAsia="Calibri"/>
          <w:sz w:val="22"/>
          <w:szCs w:val="22"/>
          <w:lang w:eastAsia="ar-SA"/>
        </w:rPr>
      </w:pPr>
      <w:r w:rsidRPr="000B16C2">
        <w:rPr>
          <w:rFonts w:eastAsia="Calibri"/>
          <w:sz w:val="22"/>
          <w:szCs w:val="22"/>
          <w:lang w:eastAsia="ar-SA"/>
        </w:rPr>
        <w:t>1</w:t>
      </w:r>
      <w:r w:rsidR="00DE53CB">
        <w:rPr>
          <w:rFonts w:eastAsia="Calibri"/>
          <w:sz w:val="22"/>
          <w:szCs w:val="22"/>
          <w:lang w:eastAsia="ar-SA"/>
        </w:rPr>
        <w:t>3</w:t>
      </w:r>
      <w:r w:rsidRPr="000B16C2">
        <w:rPr>
          <w:rFonts w:eastAsia="Calibri"/>
          <w:sz w:val="22"/>
          <w:szCs w:val="22"/>
          <w:lang w:eastAsia="ar-SA"/>
        </w:rPr>
        <w:t>.4.</w:t>
      </w:r>
      <w:r w:rsidRPr="000B16C2">
        <w:rPr>
          <w:rFonts w:eastAsia="Calibri"/>
          <w:b/>
          <w:bCs/>
          <w:sz w:val="22"/>
          <w:szCs w:val="22"/>
          <w:lang w:eastAsia="ar-SA"/>
        </w:rPr>
        <w:t xml:space="preserve"> </w:t>
      </w:r>
      <w:r w:rsidRPr="000B16C2">
        <w:rPr>
          <w:rFonts w:eastAsia="Calibri"/>
          <w:sz w:val="22"/>
          <w:szCs w:val="22"/>
          <w:lang w:eastAsia="ar-SA"/>
        </w:rPr>
        <w:t xml:space="preserve">В случае изменения юридического или фактического адреса, или иных </w:t>
      </w:r>
      <w:r w:rsidRPr="000B16C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0B16C2">
        <w:rPr>
          <w:rFonts w:eastAsia="Calibri"/>
          <w:spacing w:val="-5"/>
          <w:sz w:val="22"/>
          <w:szCs w:val="22"/>
          <w:lang w:eastAsia="ar-SA"/>
        </w:rPr>
        <w:t>событий.</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sz w:val="22"/>
          <w:szCs w:val="22"/>
          <w:lang w:eastAsia="ar-SA"/>
        </w:rPr>
        <w:t>1</w:t>
      </w:r>
      <w:r w:rsidR="00DE53CB">
        <w:rPr>
          <w:rFonts w:eastAsia="Calibri"/>
          <w:bCs/>
          <w:sz w:val="22"/>
          <w:szCs w:val="22"/>
          <w:lang w:eastAsia="ar-SA"/>
        </w:rPr>
        <w:t>3</w:t>
      </w:r>
      <w:r w:rsidRPr="000B16C2">
        <w:rPr>
          <w:rFonts w:eastAsia="Calibri"/>
          <w:bCs/>
          <w:sz w:val="22"/>
          <w:szCs w:val="22"/>
          <w:lang w:eastAsia="ar-SA"/>
        </w:rPr>
        <w:t>.5. Вопросы, не урегулированные настоящим Контрактом, регулируются действующим законодательством.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w:t>
      </w:r>
      <w:r w:rsidR="00DE53CB">
        <w:rPr>
          <w:rFonts w:eastAsia="Calibri"/>
          <w:sz w:val="22"/>
          <w:szCs w:val="22"/>
          <w:lang w:eastAsia="ar-SA"/>
        </w:rPr>
        <w:t>3</w:t>
      </w:r>
      <w:r w:rsidRPr="000B16C2">
        <w:rPr>
          <w:rFonts w:eastAsia="Calibri"/>
          <w:sz w:val="22"/>
          <w:szCs w:val="22"/>
          <w:lang w:eastAsia="ar-SA"/>
        </w:rPr>
        <w:t>.6.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0B16C2" w:rsidRDefault="009B51AE" w:rsidP="009B51AE">
      <w:pPr>
        <w:tabs>
          <w:tab w:val="left" w:pos="708"/>
        </w:tabs>
        <w:snapToGrid/>
        <w:ind w:firstLine="567"/>
        <w:jc w:val="both"/>
        <w:rPr>
          <w:sz w:val="22"/>
          <w:szCs w:val="22"/>
          <w:lang w:eastAsia="ar-SA"/>
        </w:rPr>
      </w:pPr>
      <w:r w:rsidRPr="000B16C2">
        <w:rPr>
          <w:spacing w:val="1"/>
          <w:sz w:val="22"/>
          <w:szCs w:val="22"/>
          <w:lang w:eastAsia="ar-SA"/>
        </w:rPr>
        <w:t>1</w:t>
      </w:r>
      <w:r w:rsidR="00DE53CB">
        <w:rPr>
          <w:spacing w:val="1"/>
          <w:sz w:val="22"/>
          <w:szCs w:val="22"/>
          <w:lang w:eastAsia="ar-SA"/>
        </w:rPr>
        <w:t>3</w:t>
      </w:r>
      <w:r w:rsidRPr="000B16C2">
        <w:rPr>
          <w:spacing w:val="1"/>
          <w:sz w:val="22"/>
          <w:szCs w:val="22"/>
          <w:lang w:eastAsia="ar-SA"/>
        </w:rPr>
        <w:t>.7.</w:t>
      </w:r>
      <w:r w:rsidRPr="000B16C2">
        <w:rPr>
          <w:sz w:val="22"/>
          <w:szCs w:val="22"/>
          <w:lang w:eastAsia="ar-SA"/>
        </w:rPr>
        <w:t xml:space="preserve"> К настоящему Контракту прилагаются и являются неотъемлемой его частью:</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1 – </w:t>
      </w:r>
      <w:r w:rsidR="00CA5FFD">
        <w:rPr>
          <w:rFonts w:eastAsia="Calibri"/>
          <w:spacing w:val="1"/>
          <w:sz w:val="22"/>
          <w:szCs w:val="22"/>
          <w:lang w:eastAsia="ar-SA"/>
        </w:rPr>
        <w:t>Спецификацией</w:t>
      </w:r>
      <w:r w:rsidRPr="000B16C2">
        <w:rPr>
          <w:rFonts w:eastAsia="Calibri"/>
          <w:sz w:val="22"/>
          <w:szCs w:val="22"/>
          <w:lang w:eastAsia="ar-SA"/>
        </w:rPr>
        <w:t>;</w:t>
      </w:r>
    </w:p>
    <w:p w:rsidR="009B51AE"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2 – </w:t>
      </w:r>
      <w:r>
        <w:rPr>
          <w:rFonts w:eastAsia="Calibri"/>
          <w:sz w:val="22"/>
          <w:szCs w:val="22"/>
          <w:lang w:eastAsia="ar-SA"/>
        </w:rPr>
        <w:t>Описание объекта закупки</w:t>
      </w:r>
      <w:r w:rsidR="0079066C">
        <w:rPr>
          <w:rFonts w:eastAsia="Calibri"/>
          <w:sz w:val="22"/>
          <w:szCs w:val="22"/>
          <w:lang w:eastAsia="ar-SA"/>
        </w:rPr>
        <w:t>;</w:t>
      </w:r>
    </w:p>
    <w:p w:rsidR="006B0C50" w:rsidRDefault="006B0C50" w:rsidP="009B51AE">
      <w:pPr>
        <w:jc w:val="center"/>
        <w:rPr>
          <w:sz w:val="22"/>
          <w:szCs w:val="22"/>
        </w:rPr>
      </w:pPr>
    </w:p>
    <w:p w:rsidR="009B51AE" w:rsidRPr="00CA7FED" w:rsidRDefault="009B51AE" w:rsidP="009B51AE">
      <w:pPr>
        <w:jc w:val="center"/>
        <w:rPr>
          <w:b/>
          <w:sz w:val="22"/>
          <w:szCs w:val="22"/>
        </w:rPr>
      </w:pPr>
      <w:r w:rsidRPr="00CA7FED">
        <w:rPr>
          <w:b/>
          <w:sz w:val="22"/>
          <w:szCs w:val="22"/>
        </w:rPr>
        <w:t>1</w:t>
      </w:r>
      <w:r w:rsidR="00DE53CB">
        <w:rPr>
          <w:b/>
          <w:sz w:val="22"/>
          <w:szCs w:val="22"/>
        </w:rPr>
        <w:t>4</w:t>
      </w:r>
      <w:r w:rsidRPr="00CA7FED">
        <w:rPr>
          <w:b/>
          <w:sz w:val="22"/>
          <w:szCs w:val="22"/>
        </w:rPr>
        <w:t>. РЕКВИЗИТЫ И ПОДПИСИ СТОРОН</w:t>
      </w:r>
    </w:p>
    <w:p w:rsidR="009B51AE" w:rsidRPr="00F01F15" w:rsidRDefault="009B51AE" w:rsidP="009B51AE">
      <w:pPr>
        <w:jc w:val="center"/>
        <w:rPr>
          <w:sz w:val="22"/>
          <w:szCs w:val="22"/>
        </w:rPr>
      </w:pPr>
    </w:p>
    <w:tbl>
      <w:tblPr>
        <w:tblW w:w="5000" w:type="pct"/>
        <w:tblCellMar>
          <w:left w:w="10" w:type="dxa"/>
          <w:right w:w="10" w:type="dxa"/>
        </w:tblCellMar>
        <w:tblLook w:val="0000" w:firstRow="0" w:lastRow="0" w:firstColumn="0" w:lastColumn="0" w:noHBand="0" w:noVBand="0"/>
      </w:tblPr>
      <w:tblGrid>
        <w:gridCol w:w="4687"/>
        <w:gridCol w:w="4688"/>
      </w:tblGrid>
      <w:tr w:rsidR="009B51AE" w:rsidRPr="00F01F15" w:rsidTr="009B51AE">
        <w:tc>
          <w:tcPr>
            <w:tcW w:w="2500" w:type="pct"/>
            <w:tcBorders>
              <w:top w:val="single" w:sz="4" w:space="0" w:color="000080"/>
              <w:left w:val="single" w:sz="4" w:space="0" w:color="000080"/>
              <w:bottom w:val="single" w:sz="4" w:space="0" w:color="000080"/>
            </w:tcBorders>
            <w:shd w:val="clear" w:color="auto" w:fill="FFFFFF"/>
          </w:tcPr>
          <w:p w:rsidR="009B51AE" w:rsidRPr="00F01F15" w:rsidRDefault="009B51AE" w:rsidP="009B51AE">
            <w:pPr>
              <w:tabs>
                <w:tab w:val="left" w:pos="708"/>
              </w:tabs>
              <w:suppressAutoHyphens w:val="0"/>
              <w:snapToGrid/>
              <w:ind w:left="69"/>
              <w:rPr>
                <w:b/>
                <w:sz w:val="22"/>
                <w:szCs w:val="22"/>
                <w:lang w:eastAsia="ru-RU"/>
              </w:rPr>
            </w:pPr>
            <w:r w:rsidRPr="00F01F15">
              <w:rPr>
                <w:b/>
                <w:sz w:val="22"/>
                <w:szCs w:val="22"/>
                <w:lang w:eastAsia="ru-RU"/>
              </w:rPr>
              <w:t>«Заказчик»</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192289, Санкт-Петербург, ул. </w:t>
            </w:r>
            <w:proofErr w:type="gramStart"/>
            <w:r w:rsidRPr="00CA6F97">
              <w:rPr>
                <w:sz w:val="24"/>
                <w:szCs w:val="24"/>
              </w:rPr>
              <w:t>Бухарестская</w:t>
            </w:r>
            <w:proofErr w:type="gramEnd"/>
            <w:r w:rsidRPr="00CA6F97">
              <w:rPr>
                <w:sz w:val="24"/>
                <w:szCs w:val="24"/>
              </w:rPr>
              <w:t xml:space="preserve">, </w:t>
            </w:r>
            <w:r w:rsidRPr="00CA6F97">
              <w:rPr>
                <w:sz w:val="24"/>
                <w:szCs w:val="24"/>
              </w:rPr>
              <w:lastRenderedPageBreak/>
              <w:t>д. 134</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Тел/факс: (812) 400-04-11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ИНН 7816099558 КПП 781601001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Комитет финансов Санкт-Петербурга </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(СПб ГБУЗ «ДГКБ №5 </w:t>
            </w:r>
            <w:proofErr w:type="spellStart"/>
            <w:r w:rsidRPr="00CA6F97">
              <w:rPr>
                <w:sz w:val="24"/>
                <w:szCs w:val="24"/>
              </w:rPr>
              <w:t>им.Н.Ф.Филатова</w:t>
            </w:r>
            <w:proofErr w:type="spellEnd"/>
            <w:r w:rsidRPr="00CA6F97">
              <w:rPr>
                <w:sz w:val="24"/>
                <w:szCs w:val="24"/>
              </w:rPr>
              <w:t>» лицевой счет 0151053)</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ИНН 7816099558 КПП 781601001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Банк получателя:</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СЕВЕРО-ЗАПАДНОЕ  ГУ БАНКА РОССИИ //УФК по </w:t>
            </w:r>
            <w:proofErr w:type="spellStart"/>
            <w:r w:rsidRPr="00CA6F97">
              <w:rPr>
                <w:sz w:val="24"/>
                <w:szCs w:val="24"/>
              </w:rPr>
              <w:t>г</w:t>
            </w:r>
            <w:proofErr w:type="gramStart"/>
            <w:r w:rsidRPr="00CA6F97">
              <w:rPr>
                <w:sz w:val="24"/>
                <w:szCs w:val="24"/>
              </w:rPr>
              <w:t>.С</w:t>
            </w:r>
            <w:proofErr w:type="gramEnd"/>
            <w:r w:rsidRPr="00CA6F97">
              <w:rPr>
                <w:sz w:val="24"/>
                <w:szCs w:val="24"/>
              </w:rPr>
              <w:t>анкт</w:t>
            </w:r>
            <w:proofErr w:type="spellEnd"/>
            <w:r w:rsidRPr="00CA6F97">
              <w:rPr>
                <w:sz w:val="24"/>
                <w:szCs w:val="24"/>
              </w:rPr>
              <w:t>-Петербургу, г. Санкт-Петербург</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БИК банка 014030106</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корсчет 40102810945370000005</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proofErr w:type="gramStart"/>
            <w:r w:rsidRPr="00CA6F97">
              <w:rPr>
                <w:sz w:val="24"/>
                <w:szCs w:val="24"/>
              </w:rPr>
              <w:t>р</w:t>
            </w:r>
            <w:proofErr w:type="gramEnd"/>
            <w:r w:rsidRPr="00CA6F97">
              <w:rPr>
                <w:sz w:val="24"/>
                <w:szCs w:val="24"/>
              </w:rPr>
              <w:t xml:space="preserve">/счет  03224643400000007200 </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ОКПО: 23149874</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ОКАТО: 40296565000</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Дата постановки в налоговый орган: </w:t>
            </w:r>
          </w:p>
          <w:p w:rsidR="009B51AE" w:rsidRPr="00F01F15" w:rsidRDefault="009B51AE" w:rsidP="009B51AE">
            <w:pPr>
              <w:tabs>
                <w:tab w:val="left" w:pos="708"/>
              </w:tabs>
              <w:ind w:left="57" w:right="57"/>
              <w:rPr>
                <w:sz w:val="22"/>
                <w:szCs w:val="22"/>
              </w:rPr>
            </w:pPr>
            <w:r w:rsidRPr="00CA6F97">
              <w:rPr>
                <w:sz w:val="24"/>
                <w:szCs w:val="24"/>
              </w:rPr>
              <w:t>27.07.1995</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B51AE" w:rsidRPr="00F01F15" w:rsidRDefault="009B51AE" w:rsidP="009B51AE">
            <w:pPr>
              <w:tabs>
                <w:tab w:val="left" w:pos="708"/>
              </w:tabs>
              <w:ind w:left="69"/>
              <w:rPr>
                <w:b/>
                <w:caps/>
                <w:sz w:val="22"/>
                <w:szCs w:val="22"/>
              </w:rPr>
            </w:pPr>
            <w:r w:rsidRPr="00F01F15">
              <w:rPr>
                <w:b/>
                <w:caps/>
                <w:sz w:val="22"/>
                <w:szCs w:val="22"/>
              </w:rPr>
              <w:lastRenderedPageBreak/>
              <w:t>«</w:t>
            </w:r>
            <w:r>
              <w:rPr>
                <w:b/>
                <w:sz w:val="22"/>
                <w:szCs w:val="22"/>
              </w:rPr>
              <w:t>Исполнитель</w:t>
            </w:r>
            <w:r w:rsidRPr="00F01F15">
              <w:rPr>
                <w:b/>
                <w:caps/>
                <w:sz w:val="22"/>
                <w:szCs w:val="22"/>
              </w:rPr>
              <w:t>»</w:t>
            </w:r>
          </w:p>
          <w:p w:rsidR="009B51AE" w:rsidRPr="00F01F15" w:rsidRDefault="009B51AE" w:rsidP="009B51AE">
            <w:pPr>
              <w:tabs>
                <w:tab w:val="left" w:pos="708"/>
              </w:tabs>
              <w:ind w:left="69"/>
              <w:rPr>
                <w:b/>
                <w:sz w:val="22"/>
                <w:szCs w:val="22"/>
              </w:rPr>
            </w:pPr>
          </w:p>
          <w:p w:rsidR="009B51AE" w:rsidRPr="00F01F15" w:rsidRDefault="009B51AE" w:rsidP="009B51AE">
            <w:pPr>
              <w:tabs>
                <w:tab w:val="left" w:pos="708"/>
              </w:tabs>
              <w:ind w:left="69"/>
              <w:rPr>
                <w:sz w:val="22"/>
                <w:szCs w:val="22"/>
              </w:rPr>
            </w:pPr>
            <w:r w:rsidRPr="00F01F15">
              <w:rPr>
                <w:sz w:val="22"/>
                <w:szCs w:val="22"/>
              </w:rPr>
              <w:lastRenderedPageBreak/>
              <w:t>Адрес места нахождения:</w:t>
            </w:r>
          </w:p>
          <w:p w:rsidR="009B51AE" w:rsidRPr="00F01F15" w:rsidRDefault="009B51AE" w:rsidP="009B51AE">
            <w:pPr>
              <w:tabs>
                <w:tab w:val="left" w:pos="708"/>
              </w:tabs>
              <w:ind w:left="69"/>
              <w:rPr>
                <w:sz w:val="22"/>
                <w:szCs w:val="22"/>
              </w:rPr>
            </w:pPr>
            <w:r w:rsidRPr="00F01F15">
              <w:rPr>
                <w:sz w:val="22"/>
                <w:szCs w:val="22"/>
              </w:rPr>
              <w:t>Почтовый адрес:</w:t>
            </w:r>
          </w:p>
          <w:p w:rsidR="009B51AE" w:rsidRPr="00F01F15" w:rsidRDefault="009B51AE" w:rsidP="009B51AE">
            <w:pPr>
              <w:tabs>
                <w:tab w:val="left" w:pos="708"/>
              </w:tabs>
              <w:ind w:left="69"/>
              <w:rPr>
                <w:sz w:val="22"/>
                <w:szCs w:val="22"/>
              </w:rPr>
            </w:pPr>
            <w:r w:rsidRPr="00F01F15">
              <w:rPr>
                <w:sz w:val="22"/>
                <w:szCs w:val="22"/>
              </w:rPr>
              <w:t xml:space="preserve">Тел/факс: </w:t>
            </w:r>
          </w:p>
          <w:p w:rsidR="009B51AE" w:rsidRDefault="009B51AE" w:rsidP="009B51AE">
            <w:pPr>
              <w:tabs>
                <w:tab w:val="left" w:pos="708"/>
              </w:tabs>
              <w:ind w:left="69"/>
              <w:rPr>
                <w:sz w:val="22"/>
                <w:szCs w:val="22"/>
              </w:rPr>
            </w:pPr>
            <w:r w:rsidRPr="00F01F15">
              <w:rPr>
                <w:sz w:val="22"/>
                <w:szCs w:val="22"/>
              </w:rPr>
              <w:t>ИНН / КПП</w:t>
            </w:r>
          </w:p>
          <w:p w:rsidR="006B0C50" w:rsidRPr="00F01F15" w:rsidRDefault="006B0C50" w:rsidP="009B51AE">
            <w:pPr>
              <w:tabs>
                <w:tab w:val="left" w:pos="708"/>
              </w:tabs>
              <w:ind w:left="69"/>
              <w:rPr>
                <w:sz w:val="22"/>
                <w:szCs w:val="22"/>
              </w:rPr>
            </w:pPr>
            <w:r>
              <w:rPr>
                <w:sz w:val="22"/>
                <w:szCs w:val="22"/>
              </w:rPr>
              <w:t>ИНН руководителя</w:t>
            </w:r>
          </w:p>
          <w:p w:rsidR="009B51AE" w:rsidRPr="00F01F15" w:rsidRDefault="009B51AE" w:rsidP="009B51AE">
            <w:pPr>
              <w:tabs>
                <w:tab w:val="left" w:pos="708"/>
              </w:tabs>
              <w:ind w:left="69"/>
              <w:rPr>
                <w:sz w:val="22"/>
                <w:szCs w:val="22"/>
              </w:rPr>
            </w:pPr>
            <w:proofErr w:type="gramStart"/>
            <w:r w:rsidRPr="00F01F15">
              <w:rPr>
                <w:sz w:val="22"/>
                <w:szCs w:val="22"/>
              </w:rPr>
              <w:t>р</w:t>
            </w:r>
            <w:proofErr w:type="gramEnd"/>
            <w:r w:rsidRPr="00F01F15">
              <w:rPr>
                <w:sz w:val="22"/>
                <w:szCs w:val="22"/>
              </w:rPr>
              <w:t>/с</w:t>
            </w:r>
          </w:p>
          <w:p w:rsidR="009B51AE" w:rsidRPr="00F01F15" w:rsidRDefault="009B51AE" w:rsidP="009B51AE">
            <w:pPr>
              <w:tabs>
                <w:tab w:val="left" w:pos="708"/>
              </w:tabs>
              <w:ind w:left="69"/>
              <w:rPr>
                <w:sz w:val="22"/>
                <w:szCs w:val="22"/>
              </w:rPr>
            </w:pPr>
            <w:r w:rsidRPr="00F01F15">
              <w:rPr>
                <w:sz w:val="22"/>
                <w:szCs w:val="22"/>
              </w:rPr>
              <w:t>Банк</w:t>
            </w:r>
          </w:p>
          <w:p w:rsidR="009B51AE" w:rsidRPr="00F01F15" w:rsidRDefault="009B51AE" w:rsidP="009B51AE">
            <w:pPr>
              <w:tabs>
                <w:tab w:val="left" w:pos="708"/>
              </w:tabs>
              <w:ind w:left="69"/>
              <w:rPr>
                <w:sz w:val="22"/>
                <w:szCs w:val="22"/>
              </w:rPr>
            </w:pPr>
            <w:r w:rsidRPr="00F01F15">
              <w:rPr>
                <w:sz w:val="22"/>
                <w:szCs w:val="22"/>
              </w:rPr>
              <w:t>к/с</w:t>
            </w:r>
          </w:p>
          <w:p w:rsidR="009B51AE" w:rsidRPr="00F01F15" w:rsidRDefault="009B51AE" w:rsidP="009B51AE">
            <w:pPr>
              <w:tabs>
                <w:tab w:val="left" w:pos="708"/>
              </w:tabs>
              <w:ind w:left="69"/>
              <w:rPr>
                <w:sz w:val="22"/>
                <w:szCs w:val="22"/>
              </w:rPr>
            </w:pPr>
            <w:r w:rsidRPr="00F01F15">
              <w:rPr>
                <w:sz w:val="22"/>
                <w:szCs w:val="22"/>
              </w:rPr>
              <w:t xml:space="preserve">БИК </w:t>
            </w:r>
          </w:p>
          <w:p w:rsidR="009B51AE" w:rsidRPr="00F01F15" w:rsidRDefault="009B51AE" w:rsidP="009B51AE">
            <w:pPr>
              <w:tabs>
                <w:tab w:val="left" w:pos="708"/>
              </w:tabs>
              <w:ind w:left="69"/>
              <w:rPr>
                <w:sz w:val="22"/>
                <w:szCs w:val="22"/>
              </w:rPr>
            </w:pPr>
            <w:r w:rsidRPr="00F01F15">
              <w:rPr>
                <w:sz w:val="22"/>
                <w:szCs w:val="22"/>
              </w:rPr>
              <w:t xml:space="preserve">ОГРН / ОКПО </w:t>
            </w:r>
          </w:p>
          <w:p w:rsidR="009B51AE" w:rsidRPr="00F01F15" w:rsidRDefault="009B51AE" w:rsidP="009B51AE">
            <w:pPr>
              <w:tabs>
                <w:tab w:val="left" w:pos="708"/>
              </w:tabs>
              <w:ind w:left="69"/>
              <w:rPr>
                <w:sz w:val="22"/>
                <w:szCs w:val="22"/>
              </w:rPr>
            </w:pPr>
            <w:r w:rsidRPr="00F01F15">
              <w:rPr>
                <w:sz w:val="22"/>
                <w:szCs w:val="22"/>
              </w:rPr>
              <w:t>ОКАТО / ОКТМО</w:t>
            </w:r>
          </w:p>
          <w:p w:rsidR="009B51AE" w:rsidRPr="00F01F15" w:rsidRDefault="009B51AE" w:rsidP="009B51AE">
            <w:pPr>
              <w:tabs>
                <w:tab w:val="left" w:pos="708"/>
              </w:tabs>
              <w:ind w:left="69"/>
              <w:rPr>
                <w:sz w:val="22"/>
                <w:szCs w:val="22"/>
              </w:rPr>
            </w:pPr>
            <w:r w:rsidRPr="00F01F15">
              <w:rPr>
                <w:sz w:val="22"/>
                <w:szCs w:val="22"/>
              </w:rPr>
              <w:t xml:space="preserve">Дата постановки на учет в налоговом органе: </w:t>
            </w:r>
          </w:p>
          <w:p w:rsidR="009B51AE" w:rsidRPr="00F01F15" w:rsidRDefault="009B51AE" w:rsidP="009B51AE">
            <w:pPr>
              <w:tabs>
                <w:tab w:val="left" w:pos="708"/>
              </w:tabs>
              <w:ind w:left="69"/>
              <w:rPr>
                <w:sz w:val="22"/>
                <w:szCs w:val="22"/>
              </w:rPr>
            </w:pPr>
            <w:r w:rsidRPr="00F01F15">
              <w:rPr>
                <w:sz w:val="22"/>
                <w:szCs w:val="22"/>
                <w:lang w:val="en-US"/>
              </w:rPr>
              <w:t>e</w:t>
            </w:r>
            <w:r w:rsidRPr="00F01F15">
              <w:rPr>
                <w:sz w:val="22"/>
                <w:szCs w:val="22"/>
              </w:rPr>
              <w:t>-</w:t>
            </w:r>
            <w:r w:rsidRPr="00F01F15">
              <w:rPr>
                <w:sz w:val="22"/>
                <w:szCs w:val="22"/>
                <w:lang w:val="en-US"/>
              </w:rPr>
              <w:t>mail</w:t>
            </w:r>
            <w:r w:rsidRPr="00F01F15">
              <w:rPr>
                <w:sz w:val="22"/>
                <w:szCs w:val="22"/>
              </w:rPr>
              <w:t>:</w:t>
            </w:r>
          </w:p>
          <w:p w:rsidR="009B51AE" w:rsidRPr="00F01F15" w:rsidRDefault="009B51AE" w:rsidP="009B51AE">
            <w:pPr>
              <w:tabs>
                <w:tab w:val="left" w:pos="708"/>
              </w:tabs>
              <w:ind w:left="57" w:right="57"/>
              <w:rPr>
                <w:sz w:val="22"/>
                <w:szCs w:val="22"/>
                <w:lang w:val="en-US"/>
              </w:rPr>
            </w:pPr>
          </w:p>
        </w:tc>
      </w:tr>
    </w:tbl>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9B51AE" w:rsidRDefault="009B51AE" w:rsidP="009B51AE">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Pr="00F01F15" w:rsidRDefault="009B51AE" w:rsidP="009B51AE">
            <w:pPr>
              <w:widowControl w:val="0"/>
              <w:tabs>
                <w:tab w:val="left" w:pos="708"/>
              </w:tabs>
              <w:jc w:val="center"/>
              <w:rPr>
                <w:sz w:val="22"/>
                <w:szCs w:val="22"/>
              </w:rPr>
            </w:pPr>
          </w:p>
        </w:tc>
      </w:tr>
    </w:tbl>
    <w:p w:rsidR="009B51AE" w:rsidRPr="00F01F15" w:rsidRDefault="009B51AE" w:rsidP="009B51AE">
      <w:pPr>
        <w:jc w:val="center"/>
        <w:rPr>
          <w:i/>
          <w:sz w:val="22"/>
          <w:szCs w:val="22"/>
        </w:rPr>
      </w:pPr>
      <w:r>
        <w:rPr>
          <w:i/>
          <w:sz w:val="22"/>
          <w:szCs w:val="22"/>
        </w:rPr>
        <w:t>Контракт</w:t>
      </w:r>
      <w:r w:rsidRPr="00F01F15">
        <w:rPr>
          <w:i/>
          <w:sz w:val="22"/>
          <w:szCs w:val="22"/>
        </w:rPr>
        <w:t xml:space="preserve"> подписан усиленными электронными подписями Сторон.</w:t>
      </w:r>
    </w:p>
    <w:p w:rsidR="009B51AE" w:rsidRPr="00A16138" w:rsidRDefault="009B51AE" w:rsidP="009B51AE">
      <w:pPr>
        <w:jc w:val="right"/>
        <w:rPr>
          <w:sz w:val="22"/>
          <w:szCs w:val="22"/>
        </w:rPr>
      </w:pPr>
      <w:r w:rsidRPr="00F01F15">
        <w:rPr>
          <w:sz w:val="22"/>
          <w:szCs w:val="22"/>
        </w:rPr>
        <w:br w:type="page"/>
      </w:r>
      <w:r w:rsidRPr="00F01F15">
        <w:rPr>
          <w:sz w:val="22"/>
          <w:szCs w:val="22"/>
        </w:rPr>
        <w:lastRenderedPageBreak/>
        <w:t xml:space="preserve">Приложение </w:t>
      </w:r>
      <w:r w:rsidRPr="00A16138">
        <w:rPr>
          <w:sz w:val="22"/>
          <w:szCs w:val="22"/>
        </w:rPr>
        <w:t>№ 1</w:t>
      </w:r>
    </w:p>
    <w:p w:rsidR="009B51AE" w:rsidRPr="00A16138" w:rsidRDefault="009B51AE" w:rsidP="009B51AE">
      <w:pPr>
        <w:jc w:val="right"/>
        <w:rPr>
          <w:sz w:val="22"/>
          <w:szCs w:val="22"/>
        </w:rPr>
      </w:pPr>
      <w:r w:rsidRPr="00A16138">
        <w:rPr>
          <w:sz w:val="22"/>
          <w:szCs w:val="22"/>
        </w:rPr>
        <w:t xml:space="preserve">к </w:t>
      </w:r>
      <w:r>
        <w:rPr>
          <w:sz w:val="22"/>
          <w:szCs w:val="22"/>
        </w:rPr>
        <w:t>Контракту</w:t>
      </w:r>
      <w:r w:rsidRPr="00A16138">
        <w:rPr>
          <w:sz w:val="22"/>
          <w:szCs w:val="22"/>
        </w:rPr>
        <w:t xml:space="preserve"> № ____ </w:t>
      </w:r>
      <w:r w:rsidRPr="00A16138">
        <w:rPr>
          <w:sz w:val="22"/>
          <w:szCs w:val="22"/>
        </w:rPr>
        <w:br/>
        <w:t>от «___» _________ 20</w:t>
      </w:r>
      <w:r>
        <w:rPr>
          <w:sz w:val="22"/>
          <w:szCs w:val="22"/>
        </w:rPr>
        <w:t>2</w:t>
      </w:r>
      <w:r w:rsidR="00DE53CB">
        <w:rPr>
          <w:sz w:val="22"/>
          <w:szCs w:val="22"/>
        </w:rPr>
        <w:t>6</w:t>
      </w:r>
      <w:r w:rsidRPr="00A16138">
        <w:rPr>
          <w:sz w:val="22"/>
          <w:szCs w:val="22"/>
        </w:rPr>
        <w:t>г.</w:t>
      </w:r>
    </w:p>
    <w:p w:rsidR="009B51AE" w:rsidRPr="00167226" w:rsidRDefault="009B51AE" w:rsidP="009B51AE">
      <w:pPr>
        <w:jc w:val="center"/>
        <w:rPr>
          <w:b/>
          <w:sz w:val="22"/>
          <w:szCs w:val="22"/>
        </w:rPr>
      </w:pPr>
    </w:p>
    <w:p w:rsidR="009B51AE" w:rsidRPr="00A16138" w:rsidRDefault="00024B4B" w:rsidP="009B51AE">
      <w:pPr>
        <w:jc w:val="center"/>
        <w:rPr>
          <w:sz w:val="22"/>
          <w:szCs w:val="22"/>
        </w:rPr>
      </w:pPr>
      <w:r>
        <w:rPr>
          <w:b/>
          <w:sz w:val="22"/>
          <w:szCs w:val="22"/>
        </w:rPr>
        <w:t>Спецификация</w:t>
      </w:r>
    </w:p>
    <w:p w:rsidR="009B51AE" w:rsidRPr="00F01F15" w:rsidRDefault="009B51AE" w:rsidP="009B51AE">
      <w:pPr>
        <w:rPr>
          <w:sz w:val="22"/>
          <w:szCs w:val="22"/>
        </w:rPr>
      </w:pPr>
    </w:p>
    <w:p w:rsidR="009B51AE" w:rsidRPr="00F01F15" w:rsidRDefault="009B51AE" w:rsidP="009B51AE">
      <w:pPr>
        <w:jc w:val="both"/>
        <w:rPr>
          <w:sz w:val="22"/>
          <w:szCs w:val="22"/>
        </w:rPr>
      </w:pPr>
    </w:p>
    <w:p w:rsidR="009B51AE" w:rsidRPr="00F01F15" w:rsidRDefault="009B51AE" w:rsidP="009B51AE">
      <w:pPr>
        <w:jc w:val="both"/>
        <w:rPr>
          <w:i/>
          <w:color w:val="FF0000"/>
          <w:sz w:val="22"/>
          <w:szCs w:val="22"/>
        </w:rPr>
      </w:pPr>
    </w:p>
    <w:p w:rsidR="009B51AE" w:rsidRPr="00F01F15" w:rsidRDefault="009B51AE" w:rsidP="009B51AE">
      <w:pPr>
        <w:jc w:val="both"/>
        <w:rPr>
          <w:sz w:val="22"/>
          <w:szCs w:val="22"/>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 xml:space="preserve">________________ </w:t>
            </w:r>
            <w:r w:rsidRPr="00E829BA">
              <w:rPr>
                <w:sz w:val="22"/>
                <w:szCs w:val="22"/>
              </w:rPr>
              <w:t>Л.</w:t>
            </w:r>
            <w:r>
              <w:rPr>
                <w:sz w:val="22"/>
                <w:szCs w:val="22"/>
              </w:rPr>
              <w:t xml:space="preserve">Н. </w:t>
            </w:r>
            <w:proofErr w:type="spellStart"/>
            <w:r>
              <w:rPr>
                <w:sz w:val="22"/>
                <w:szCs w:val="22"/>
              </w:rPr>
              <w:t>Исанкина</w:t>
            </w:r>
            <w:proofErr w:type="spellEnd"/>
          </w:p>
        </w:tc>
        <w:tc>
          <w:tcPr>
            <w:tcW w:w="2499" w:type="pct"/>
          </w:tcPr>
          <w:p w:rsidR="009B51AE" w:rsidRPr="00F01F15" w:rsidRDefault="009B51AE" w:rsidP="009B51AE">
            <w:pPr>
              <w:widowControl w:val="0"/>
              <w:tabs>
                <w:tab w:val="left" w:pos="708"/>
              </w:tabs>
              <w:jc w:val="center"/>
              <w:rPr>
                <w:sz w:val="22"/>
                <w:szCs w:val="22"/>
              </w:rPr>
            </w:pPr>
          </w:p>
        </w:tc>
      </w:tr>
    </w:tbl>
    <w:p w:rsidR="009B51AE" w:rsidRDefault="009B51AE" w:rsidP="009B51AE">
      <w:pPr>
        <w:autoSpaceDE w:val="0"/>
        <w:autoSpaceDN w:val="0"/>
        <w:adjustRightInd w:val="0"/>
        <w:ind w:firstLine="709"/>
        <w:jc w:val="right"/>
        <w:rPr>
          <w:b/>
          <w:sz w:val="24"/>
          <w:szCs w:val="24"/>
          <w:lang w:eastAsia="ru-RU"/>
        </w:rPr>
      </w:pPr>
    </w:p>
    <w:p w:rsidR="009B51AE" w:rsidRPr="00167226" w:rsidRDefault="009B51AE" w:rsidP="009B51AE">
      <w:pPr>
        <w:autoSpaceDE w:val="0"/>
        <w:autoSpaceDN w:val="0"/>
        <w:adjustRightInd w:val="0"/>
        <w:ind w:firstLine="709"/>
        <w:jc w:val="right"/>
        <w:rPr>
          <w:sz w:val="24"/>
          <w:szCs w:val="24"/>
          <w:lang w:eastAsia="ru-RU"/>
        </w:rPr>
      </w:pPr>
      <w:r w:rsidRPr="00167226">
        <w:rPr>
          <w:sz w:val="24"/>
          <w:szCs w:val="24"/>
          <w:lang w:eastAsia="ru-RU"/>
        </w:rPr>
        <w:t xml:space="preserve">Приложение № </w:t>
      </w:r>
      <w:r>
        <w:rPr>
          <w:sz w:val="24"/>
          <w:szCs w:val="24"/>
          <w:lang w:eastAsia="ru-RU"/>
        </w:rPr>
        <w:t>2</w:t>
      </w:r>
    </w:p>
    <w:p w:rsidR="009B51AE"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 к </w:t>
      </w:r>
      <w:r>
        <w:rPr>
          <w:sz w:val="24"/>
          <w:szCs w:val="24"/>
          <w:lang w:eastAsia="ru-RU"/>
        </w:rPr>
        <w:t>К</w:t>
      </w:r>
      <w:r w:rsidRPr="00FD4503">
        <w:rPr>
          <w:sz w:val="24"/>
          <w:szCs w:val="24"/>
          <w:lang w:eastAsia="ru-RU"/>
        </w:rPr>
        <w:t xml:space="preserve">онтракту № ___ </w:t>
      </w:r>
    </w:p>
    <w:p w:rsidR="009B51AE" w:rsidRPr="00FD4503"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от «__» _________ </w:t>
      </w:r>
      <w:r>
        <w:rPr>
          <w:sz w:val="24"/>
          <w:szCs w:val="24"/>
          <w:lang w:eastAsia="ru-RU"/>
        </w:rPr>
        <w:t>202</w:t>
      </w:r>
      <w:r w:rsidR="00DE53CB">
        <w:rPr>
          <w:sz w:val="24"/>
          <w:szCs w:val="24"/>
          <w:lang w:eastAsia="ru-RU"/>
        </w:rPr>
        <w:t>6</w:t>
      </w:r>
      <w:r w:rsidRPr="00FD4503">
        <w:rPr>
          <w:sz w:val="24"/>
          <w:szCs w:val="24"/>
          <w:lang w:eastAsia="ru-RU"/>
        </w:rPr>
        <w:t>г.</w:t>
      </w:r>
    </w:p>
    <w:p w:rsidR="009B51AE" w:rsidRPr="00FD4503" w:rsidRDefault="009B51AE" w:rsidP="009B51AE">
      <w:pPr>
        <w:suppressAutoHyphens w:val="0"/>
        <w:snapToGrid/>
        <w:jc w:val="center"/>
        <w:rPr>
          <w:sz w:val="24"/>
          <w:szCs w:val="24"/>
          <w:lang w:eastAsia="ru-RU"/>
        </w:rPr>
      </w:pPr>
    </w:p>
    <w:p w:rsidR="009B51AE" w:rsidRPr="00FD4503" w:rsidRDefault="009B51AE" w:rsidP="009B51AE">
      <w:pPr>
        <w:suppressAutoHyphens w:val="0"/>
        <w:snapToGrid/>
        <w:jc w:val="center"/>
        <w:rPr>
          <w:b/>
          <w:sz w:val="24"/>
          <w:szCs w:val="24"/>
          <w:lang w:eastAsia="ru-RU"/>
        </w:rPr>
      </w:pPr>
      <w:r>
        <w:rPr>
          <w:b/>
          <w:sz w:val="24"/>
          <w:szCs w:val="24"/>
          <w:lang w:eastAsia="ru-RU"/>
        </w:rPr>
        <w:t>Описание объекта закупки</w:t>
      </w: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tbl>
      <w:tblPr>
        <w:tblW w:w="5000" w:type="pct"/>
        <w:tblInd w:w="498" w:type="dxa"/>
        <w:tblCellMar>
          <w:left w:w="10" w:type="dxa"/>
          <w:right w:w="10" w:type="dxa"/>
        </w:tblCellMar>
        <w:tblLook w:val="04A0" w:firstRow="1" w:lastRow="0" w:firstColumn="1" w:lastColumn="0" w:noHBand="0" w:noVBand="1"/>
      </w:tblPr>
      <w:tblGrid>
        <w:gridCol w:w="4787"/>
        <w:gridCol w:w="4784"/>
      </w:tblGrid>
      <w:tr w:rsidR="009B51AE" w:rsidRPr="00FD4503" w:rsidTr="009B51AE">
        <w:trPr>
          <w:cantSplit/>
          <w:trHeight w:val="340"/>
        </w:trPr>
        <w:tc>
          <w:tcPr>
            <w:tcW w:w="2501"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Pr>
                <w:sz w:val="24"/>
                <w:szCs w:val="24"/>
                <w:lang w:eastAsia="ar-SA"/>
              </w:rPr>
              <w:t xml:space="preserve">От </w:t>
            </w:r>
            <w:r w:rsidRPr="00FD4503">
              <w:rPr>
                <w:sz w:val="24"/>
                <w:szCs w:val="24"/>
                <w:lang w:eastAsia="ar-SA"/>
              </w:rPr>
              <w:t>Заказчик</w:t>
            </w:r>
            <w:r>
              <w:rPr>
                <w:sz w:val="24"/>
                <w:szCs w:val="24"/>
                <w:lang w:eastAsia="ar-SA"/>
              </w:rPr>
              <w:t>а</w:t>
            </w:r>
            <w:r w:rsidRPr="00FD4503">
              <w:rPr>
                <w:sz w:val="24"/>
                <w:szCs w:val="24"/>
                <w:lang w:eastAsia="ar-SA"/>
              </w:rPr>
              <w:t>:</w:t>
            </w: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r>
              <w:rPr>
                <w:sz w:val="24"/>
                <w:szCs w:val="24"/>
                <w:lang w:eastAsia="ar-SA"/>
              </w:rPr>
              <w:t xml:space="preserve">От </w:t>
            </w:r>
            <w:r w:rsidRPr="00FD4503">
              <w:rPr>
                <w:sz w:val="24"/>
                <w:szCs w:val="24"/>
                <w:lang w:eastAsia="ar-SA"/>
              </w:rPr>
              <w:t>Исполнител</w:t>
            </w:r>
            <w:r>
              <w:rPr>
                <w:sz w:val="24"/>
                <w:szCs w:val="24"/>
                <w:lang w:eastAsia="ar-SA"/>
              </w:rPr>
              <w:t>я</w:t>
            </w:r>
            <w:r w:rsidRPr="00FD4503">
              <w:rPr>
                <w:sz w:val="24"/>
                <w:szCs w:val="24"/>
                <w:lang w:eastAsia="ar-SA"/>
              </w:rPr>
              <w:t>:</w:t>
            </w:r>
          </w:p>
        </w:tc>
      </w:tr>
      <w:tr w:rsidR="009B51AE" w:rsidRPr="00FD4503" w:rsidTr="009B51AE">
        <w:trPr>
          <w:cantSplit/>
          <w:trHeight w:val="325"/>
        </w:trPr>
        <w:tc>
          <w:tcPr>
            <w:tcW w:w="2501" w:type="pct"/>
            <w:tcMar>
              <w:top w:w="0" w:type="dxa"/>
              <w:left w:w="108" w:type="dxa"/>
              <w:bottom w:w="0" w:type="dxa"/>
              <w:right w:w="108" w:type="dxa"/>
            </w:tcMar>
          </w:tcPr>
          <w:p w:rsidR="009B51AE" w:rsidRPr="00FD4503" w:rsidRDefault="009B51AE" w:rsidP="009B51AE">
            <w:pPr>
              <w:tabs>
                <w:tab w:val="left" w:pos="708"/>
              </w:tabs>
              <w:snapToGrid/>
              <w:rPr>
                <w:sz w:val="24"/>
                <w:szCs w:val="24"/>
                <w:lang w:eastAsia="ar-SA"/>
              </w:rPr>
            </w:pPr>
            <w:r>
              <w:rPr>
                <w:sz w:val="24"/>
                <w:szCs w:val="24"/>
                <w:lang w:eastAsia="ar-SA"/>
              </w:rPr>
              <w:t>Г</w:t>
            </w:r>
            <w:r w:rsidRPr="00FD4503">
              <w:rPr>
                <w:sz w:val="24"/>
                <w:szCs w:val="24"/>
                <w:lang w:eastAsia="ar-SA"/>
              </w:rPr>
              <w:t>лавн</w:t>
            </w:r>
            <w:r>
              <w:rPr>
                <w:sz w:val="24"/>
                <w:szCs w:val="24"/>
                <w:lang w:eastAsia="ar-SA"/>
              </w:rPr>
              <w:t>ый</w:t>
            </w:r>
            <w:r w:rsidRPr="00FD4503">
              <w:rPr>
                <w:sz w:val="24"/>
                <w:szCs w:val="24"/>
                <w:lang w:eastAsia="ar-SA"/>
              </w:rPr>
              <w:t xml:space="preserve"> врач</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СПб ГБУЗ «ДГКБ № 5 им. Н.Ф. Филатова»</w:t>
            </w:r>
          </w:p>
          <w:p w:rsidR="009B51AE" w:rsidRPr="00FD4503" w:rsidRDefault="009B51AE" w:rsidP="009B51AE">
            <w:pPr>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________________ </w:t>
            </w:r>
            <w:r w:rsidRPr="00E829BA">
              <w:rPr>
                <w:sz w:val="24"/>
                <w:szCs w:val="24"/>
                <w:lang w:eastAsia="ar-SA"/>
              </w:rPr>
              <w:t>Л.</w:t>
            </w:r>
            <w:r>
              <w:rPr>
                <w:sz w:val="24"/>
                <w:szCs w:val="24"/>
                <w:lang w:eastAsia="ar-SA"/>
              </w:rPr>
              <w:t xml:space="preserve">Н. </w:t>
            </w:r>
            <w:proofErr w:type="spellStart"/>
            <w:r>
              <w:rPr>
                <w:sz w:val="24"/>
                <w:szCs w:val="24"/>
                <w:lang w:eastAsia="ar-SA"/>
              </w:rPr>
              <w:t>Исанкина</w:t>
            </w:r>
            <w:proofErr w:type="spellEnd"/>
          </w:p>
          <w:p w:rsidR="009B51AE" w:rsidRPr="00FD4503" w:rsidRDefault="009B51AE" w:rsidP="009B51AE">
            <w:pPr>
              <w:widowControl w:val="0"/>
              <w:tabs>
                <w:tab w:val="left" w:pos="708"/>
              </w:tabs>
              <w:snapToGrid/>
              <w:rPr>
                <w:sz w:val="24"/>
                <w:szCs w:val="24"/>
                <w:lang w:eastAsia="ar-SA"/>
              </w:rPr>
            </w:pP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 /______________________/ </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p>
        </w:tc>
      </w:tr>
    </w:tbl>
    <w:p w:rsidR="009B51AE" w:rsidRDefault="009B51AE" w:rsidP="009B51AE">
      <w:pPr>
        <w:autoSpaceDE w:val="0"/>
        <w:autoSpaceDN w:val="0"/>
        <w:adjustRightInd w:val="0"/>
        <w:ind w:firstLine="709"/>
        <w:jc w:val="right"/>
        <w:rPr>
          <w:sz w:val="22"/>
          <w:szCs w:val="22"/>
        </w:rPr>
      </w:pPr>
    </w:p>
    <w:p w:rsidR="009B51AE" w:rsidRDefault="009B51AE" w:rsidP="009B51AE">
      <w:pPr>
        <w:rPr>
          <w:sz w:val="22"/>
          <w:szCs w:val="22"/>
        </w:rPr>
      </w:pPr>
    </w:p>
    <w:p w:rsidR="005102EA" w:rsidRDefault="005102EA"/>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rsidP="006B0C50">
      <w:pPr>
        <w:jc w:val="right"/>
      </w:pPr>
    </w:p>
    <w:sectPr w:rsidR="006B0C50" w:rsidSect="00D44E0A">
      <w:pgSz w:w="11906" w:h="16838"/>
      <w:pgMar w:top="709"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467" w:rsidRDefault="00C13467" w:rsidP="009B51AE">
      <w:r>
        <w:separator/>
      </w:r>
    </w:p>
  </w:endnote>
  <w:endnote w:type="continuationSeparator" w:id="0">
    <w:p w:rsidR="00C13467" w:rsidRDefault="00C13467"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467" w:rsidRDefault="00C13467" w:rsidP="009B51AE">
      <w:r>
        <w:separator/>
      </w:r>
    </w:p>
  </w:footnote>
  <w:footnote w:type="continuationSeparator" w:id="0">
    <w:p w:rsidR="00C13467" w:rsidRDefault="00C13467" w:rsidP="009B51AE">
      <w:r>
        <w:continuationSeparator/>
      </w:r>
    </w:p>
  </w:footnote>
  <w:footnote w:id="1">
    <w:p w:rsidR="00C13467" w:rsidRPr="00720852" w:rsidRDefault="00C13467" w:rsidP="009B51AE">
      <w:pPr>
        <w:pStyle w:val="a3"/>
        <w:spacing w:after="0" w:line="240" w:lineRule="auto"/>
        <w:jc w:val="both"/>
        <w:rPr>
          <w:rFonts w:ascii="Times New Roman" w:hAnsi="Times New Roman"/>
          <w:sz w:val="18"/>
          <w:szCs w:val="18"/>
        </w:rPr>
      </w:pPr>
      <w:r w:rsidRPr="00720852">
        <w:rPr>
          <w:rStyle w:val="a5"/>
          <w:rFonts w:ascii="Times New Roman" w:hAnsi="Times New Roman"/>
          <w:sz w:val="18"/>
          <w:szCs w:val="18"/>
        </w:rPr>
        <w:footnoteRef/>
      </w:r>
      <w:r w:rsidRPr="00720852">
        <w:rPr>
          <w:rFonts w:ascii="Times New Roman" w:hAnsi="Times New Roman"/>
          <w:sz w:val="18"/>
          <w:szCs w:val="18"/>
        </w:rPr>
        <w:t xml:space="preserve"> В случае работы Исполнителя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821BE9"/>
    <w:multiLevelType w:val="multilevel"/>
    <w:tmpl w:val="942E2EDE"/>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2"/>
  </w:num>
  <w:num w:numId="4">
    <w:abstractNumId w:val="0"/>
  </w:num>
  <w:num w:numId="5">
    <w:abstractNumId w:val="4"/>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00"/>
    <w:rsid w:val="000242C3"/>
    <w:rsid w:val="00024B4B"/>
    <w:rsid w:val="00067AE1"/>
    <w:rsid w:val="00082388"/>
    <w:rsid w:val="000949A3"/>
    <w:rsid w:val="000F0FD7"/>
    <w:rsid w:val="001F73CF"/>
    <w:rsid w:val="002226DA"/>
    <w:rsid w:val="002A3EF7"/>
    <w:rsid w:val="00300B44"/>
    <w:rsid w:val="003160FB"/>
    <w:rsid w:val="003C30CA"/>
    <w:rsid w:val="004445B9"/>
    <w:rsid w:val="004C0032"/>
    <w:rsid w:val="0050643A"/>
    <w:rsid w:val="005102EA"/>
    <w:rsid w:val="00520274"/>
    <w:rsid w:val="005F2648"/>
    <w:rsid w:val="00640D00"/>
    <w:rsid w:val="00662518"/>
    <w:rsid w:val="006650EC"/>
    <w:rsid w:val="006B0C50"/>
    <w:rsid w:val="006C07EA"/>
    <w:rsid w:val="0070393A"/>
    <w:rsid w:val="0079066C"/>
    <w:rsid w:val="007C30E6"/>
    <w:rsid w:val="007D1C9F"/>
    <w:rsid w:val="007E3AB1"/>
    <w:rsid w:val="00823778"/>
    <w:rsid w:val="00846402"/>
    <w:rsid w:val="008751B1"/>
    <w:rsid w:val="00945085"/>
    <w:rsid w:val="00952034"/>
    <w:rsid w:val="009B51AE"/>
    <w:rsid w:val="00A33A11"/>
    <w:rsid w:val="00A60F3C"/>
    <w:rsid w:val="00A96A73"/>
    <w:rsid w:val="00AD1697"/>
    <w:rsid w:val="00AE004F"/>
    <w:rsid w:val="00B11898"/>
    <w:rsid w:val="00B164EB"/>
    <w:rsid w:val="00B60F2A"/>
    <w:rsid w:val="00BC51DC"/>
    <w:rsid w:val="00BF6D06"/>
    <w:rsid w:val="00BF6E9F"/>
    <w:rsid w:val="00C13467"/>
    <w:rsid w:val="00C567A2"/>
    <w:rsid w:val="00CA5FFD"/>
    <w:rsid w:val="00D11CF3"/>
    <w:rsid w:val="00D44E0A"/>
    <w:rsid w:val="00D775E7"/>
    <w:rsid w:val="00DC6AAE"/>
    <w:rsid w:val="00DE53CB"/>
    <w:rsid w:val="00FA5C5E"/>
    <w:rsid w:val="00FD4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annotation reference"/>
    <w:basedOn w:val="a0"/>
    <w:rsid w:val="007E3AB1"/>
    <w:rPr>
      <w:sz w:val="16"/>
      <w:szCs w:val="16"/>
    </w:rPr>
  </w:style>
  <w:style w:type="paragraph" w:styleId="ab">
    <w:name w:val="annotation text"/>
    <w:basedOn w:val="a"/>
    <w:link w:val="ac"/>
    <w:rsid w:val="007E3AB1"/>
    <w:rPr>
      <w:sz w:val="20"/>
    </w:rPr>
  </w:style>
  <w:style w:type="character" w:customStyle="1" w:styleId="ac">
    <w:name w:val="Текст примечания Знак"/>
    <w:basedOn w:val="a0"/>
    <w:link w:val="ab"/>
    <w:rsid w:val="007E3AB1"/>
    <w:rPr>
      <w:lang w:eastAsia="zh-CN"/>
    </w:rPr>
  </w:style>
  <w:style w:type="paragraph" w:styleId="ad">
    <w:name w:val="annotation subject"/>
    <w:basedOn w:val="ab"/>
    <w:next w:val="ab"/>
    <w:link w:val="ae"/>
    <w:rsid w:val="007E3AB1"/>
    <w:rPr>
      <w:b/>
      <w:bCs/>
    </w:rPr>
  </w:style>
  <w:style w:type="character" w:customStyle="1" w:styleId="ae">
    <w:name w:val="Тема примечания Знак"/>
    <w:basedOn w:val="ac"/>
    <w:link w:val="ad"/>
    <w:rsid w:val="007E3AB1"/>
    <w:rPr>
      <w:b/>
      <w:bC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annotation reference"/>
    <w:basedOn w:val="a0"/>
    <w:rsid w:val="007E3AB1"/>
    <w:rPr>
      <w:sz w:val="16"/>
      <w:szCs w:val="16"/>
    </w:rPr>
  </w:style>
  <w:style w:type="paragraph" w:styleId="ab">
    <w:name w:val="annotation text"/>
    <w:basedOn w:val="a"/>
    <w:link w:val="ac"/>
    <w:rsid w:val="007E3AB1"/>
    <w:rPr>
      <w:sz w:val="20"/>
    </w:rPr>
  </w:style>
  <w:style w:type="character" w:customStyle="1" w:styleId="ac">
    <w:name w:val="Текст примечания Знак"/>
    <w:basedOn w:val="a0"/>
    <w:link w:val="ab"/>
    <w:rsid w:val="007E3AB1"/>
    <w:rPr>
      <w:lang w:eastAsia="zh-CN"/>
    </w:rPr>
  </w:style>
  <w:style w:type="paragraph" w:styleId="ad">
    <w:name w:val="annotation subject"/>
    <w:basedOn w:val="ab"/>
    <w:next w:val="ab"/>
    <w:link w:val="ae"/>
    <w:rsid w:val="007E3AB1"/>
    <w:rPr>
      <w:b/>
      <w:bCs/>
    </w:rPr>
  </w:style>
  <w:style w:type="character" w:customStyle="1" w:styleId="ae">
    <w:name w:val="Тема примечания Знак"/>
    <w:basedOn w:val="ac"/>
    <w:link w:val="ad"/>
    <w:rsid w:val="007E3AB1"/>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6731">
      <w:bodyDiv w:val="1"/>
      <w:marLeft w:val="0"/>
      <w:marRight w:val="0"/>
      <w:marTop w:val="0"/>
      <w:marBottom w:val="0"/>
      <w:divBdr>
        <w:top w:val="none" w:sz="0" w:space="0" w:color="auto"/>
        <w:left w:val="none" w:sz="0" w:space="0" w:color="auto"/>
        <w:bottom w:val="none" w:sz="0" w:space="0" w:color="auto"/>
        <w:right w:val="none" w:sz="0" w:space="0" w:color="auto"/>
      </w:divBdr>
    </w:div>
    <w:div w:id="131563065">
      <w:bodyDiv w:val="1"/>
      <w:marLeft w:val="0"/>
      <w:marRight w:val="0"/>
      <w:marTop w:val="0"/>
      <w:marBottom w:val="0"/>
      <w:divBdr>
        <w:top w:val="none" w:sz="0" w:space="0" w:color="auto"/>
        <w:left w:val="none" w:sz="0" w:space="0" w:color="auto"/>
        <w:bottom w:val="none" w:sz="0" w:space="0" w:color="auto"/>
        <w:right w:val="none" w:sz="0" w:space="0" w:color="auto"/>
      </w:divBdr>
    </w:div>
    <w:div w:id="549534706">
      <w:bodyDiv w:val="1"/>
      <w:marLeft w:val="0"/>
      <w:marRight w:val="0"/>
      <w:marTop w:val="0"/>
      <w:marBottom w:val="0"/>
      <w:divBdr>
        <w:top w:val="none" w:sz="0" w:space="0" w:color="auto"/>
        <w:left w:val="none" w:sz="0" w:space="0" w:color="auto"/>
        <w:bottom w:val="none" w:sz="0" w:space="0" w:color="auto"/>
        <w:right w:val="none" w:sz="0" w:space="0" w:color="auto"/>
      </w:divBdr>
    </w:div>
    <w:div w:id="566108850">
      <w:bodyDiv w:val="1"/>
      <w:marLeft w:val="0"/>
      <w:marRight w:val="0"/>
      <w:marTop w:val="0"/>
      <w:marBottom w:val="0"/>
      <w:divBdr>
        <w:top w:val="none" w:sz="0" w:space="0" w:color="auto"/>
        <w:left w:val="none" w:sz="0" w:space="0" w:color="auto"/>
        <w:bottom w:val="none" w:sz="0" w:space="0" w:color="auto"/>
        <w:right w:val="none" w:sz="0" w:space="0" w:color="auto"/>
      </w:divBdr>
    </w:div>
    <w:div w:id="609822032">
      <w:bodyDiv w:val="1"/>
      <w:marLeft w:val="0"/>
      <w:marRight w:val="0"/>
      <w:marTop w:val="0"/>
      <w:marBottom w:val="0"/>
      <w:divBdr>
        <w:top w:val="none" w:sz="0" w:space="0" w:color="auto"/>
        <w:left w:val="none" w:sz="0" w:space="0" w:color="auto"/>
        <w:bottom w:val="none" w:sz="0" w:space="0" w:color="auto"/>
        <w:right w:val="none" w:sz="0" w:space="0" w:color="auto"/>
      </w:divBdr>
    </w:div>
    <w:div w:id="639771907">
      <w:bodyDiv w:val="1"/>
      <w:marLeft w:val="0"/>
      <w:marRight w:val="0"/>
      <w:marTop w:val="0"/>
      <w:marBottom w:val="0"/>
      <w:divBdr>
        <w:top w:val="none" w:sz="0" w:space="0" w:color="auto"/>
        <w:left w:val="none" w:sz="0" w:space="0" w:color="auto"/>
        <w:bottom w:val="none" w:sz="0" w:space="0" w:color="auto"/>
        <w:right w:val="none" w:sz="0" w:space="0" w:color="auto"/>
      </w:divBdr>
    </w:div>
    <w:div w:id="1468861192">
      <w:bodyDiv w:val="1"/>
      <w:marLeft w:val="0"/>
      <w:marRight w:val="0"/>
      <w:marTop w:val="0"/>
      <w:marBottom w:val="0"/>
      <w:divBdr>
        <w:top w:val="none" w:sz="0" w:space="0" w:color="auto"/>
        <w:left w:val="none" w:sz="0" w:space="0" w:color="auto"/>
        <w:bottom w:val="none" w:sz="0" w:space="0" w:color="auto"/>
        <w:right w:val="none" w:sz="0" w:space="0" w:color="auto"/>
      </w:divBdr>
    </w:div>
    <w:div w:id="156899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B2FC4-EC76-4955-9929-4C1E1E85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BDB9D32D</Template>
  <TotalTime>2069</TotalTime>
  <Pages>8</Pages>
  <Words>2498</Words>
  <Characters>18244</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Геннадьевна Малеванная</dc:creator>
  <cp:keywords/>
  <dc:description/>
  <cp:lastModifiedBy>Малеванная Оксана Геннадьевна</cp:lastModifiedBy>
  <cp:revision>32</cp:revision>
  <cp:lastPrinted>2022-09-12T10:39:00Z</cp:lastPrinted>
  <dcterms:created xsi:type="dcterms:W3CDTF">2022-03-15T11:43:00Z</dcterms:created>
  <dcterms:modified xsi:type="dcterms:W3CDTF">2026-05-13T11:38:00Z</dcterms:modified>
</cp:coreProperties>
</file>